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73131FE8" w:rsidR="009D1F95" w:rsidRPr="002D6BEE" w:rsidRDefault="009D1F95" w:rsidP="002D6BEE">
          <w:pPr>
            <w:tabs>
              <w:tab w:val="right" w:leader="underscore" w:pos="8505"/>
            </w:tabs>
            <w:spacing w:after="0" w:line="240" w:lineRule="auto"/>
            <w:jc w:val="center"/>
            <w:rPr>
              <w:rFonts w:ascii="Arial" w:eastAsia="Arial" w:hAnsi="Arial" w:cs="Arial"/>
              <w:b/>
              <w:bCs/>
              <w:caps/>
              <w:color w:val="333333"/>
              <w:sz w:val="24"/>
              <w:szCs w:val="24"/>
            </w:rPr>
          </w:pPr>
          <w:bookmarkStart w:id="0" w:name="_Hlk171330851"/>
          <w:r w:rsidRPr="00DD5059">
            <w:rPr>
              <w:rFonts w:ascii="Arial" w:hAnsi="Arial" w:cs="Arial"/>
              <w:b/>
              <w:bCs/>
              <w:sz w:val="24"/>
              <w:szCs w:val="24"/>
              <w:shd w:val="clear" w:color="auto" w:fill="FFFFFF"/>
            </w:rPr>
            <w:t>„</w:t>
          </w:r>
          <w:r w:rsidR="002D6BEE" w:rsidRPr="00000DFD">
            <w:rPr>
              <w:rFonts w:ascii="Arial" w:eastAsia="Arial" w:hAnsi="Arial" w:cs="Arial"/>
              <w:b/>
              <w:bCs/>
              <w:caps/>
              <w:color w:val="333333"/>
              <w:sz w:val="24"/>
              <w:szCs w:val="24"/>
            </w:rPr>
            <w:t>Video bronchoskopas, infuzinių tirpalų termostatas, pompos</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1AC7BF52"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3570EE73"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Tauragės rajono savivaldybės Centrinė perkančioji organizacija (toliau – CPO arba perkančioji organizacija) vykdo tarptautinės vertės viešąjį pirkimą atviro būdu (toliau – Pirkimas)</w:t>
      </w:r>
      <w:r w:rsidRPr="00DD5059">
        <w:rPr>
          <w:rFonts w:ascii="Arial" w:eastAsia="Calibri" w:hAnsi="Arial" w:cs="Arial"/>
          <w:sz w:val="24"/>
          <w:szCs w:val="24"/>
        </w:rPr>
        <w:t>.</w:t>
      </w:r>
    </w:p>
    <w:p w14:paraId="49BE813F" w14:textId="7F22C8C9"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C294FCD"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kataloge toki</w:t>
      </w:r>
      <w:r w:rsidR="00F12481">
        <w:rPr>
          <w:rFonts w:ascii="Arial" w:hAnsi="Arial" w:cs="Arial"/>
          <w:color w:val="000000" w:themeColor="text1"/>
          <w:sz w:val="24"/>
          <w:szCs w:val="24"/>
        </w:rPr>
        <w:t>o</w:t>
      </w:r>
      <w:r w:rsidR="003163D9" w:rsidRPr="00DD5059">
        <w:rPr>
          <w:rFonts w:ascii="Arial" w:hAnsi="Arial" w:cs="Arial"/>
          <w:color w:val="000000" w:themeColor="text1"/>
          <w:sz w:val="24"/>
          <w:szCs w:val="24"/>
        </w:rPr>
        <w:t xml:space="preserve"> </w:t>
      </w:r>
      <w:r w:rsidR="00E126A8">
        <w:rPr>
          <w:rFonts w:ascii="Arial" w:hAnsi="Arial" w:cs="Arial"/>
          <w:color w:val="000000" w:themeColor="text1"/>
          <w:sz w:val="24"/>
          <w:szCs w:val="24"/>
        </w:rPr>
        <w:t>pirkimo objekto</w:t>
      </w:r>
      <w:r w:rsidR="003163D9" w:rsidRPr="00DD5059">
        <w:rPr>
          <w:rFonts w:ascii="Arial" w:hAnsi="Arial" w:cs="Arial"/>
          <w:color w:val="000000" w:themeColor="text1"/>
          <w:sz w:val="24"/>
          <w:szCs w:val="24"/>
        </w:rPr>
        <w:t>, apimanči</w:t>
      </w:r>
      <w:r w:rsidR="00E126A8">
        <w:rPr>
          <w:rFonts w:ascii="Arial" w:hAnsi="Arial" w:cs="Arial"/>
          <w:color w:val="000000" w:themeColor="text1"/>
          <w:sz w:val="24"/>
          <w:szCs w:val="24"/>
        </w:rPr>
        <w:t>o</w:t>
      </w:r>
      <w:r w:rsidR="003163D9" w:rsidRPr="00DD5059">
        <w:rPr>
          <w:rFonts w:ascii="Arial" w:hAnsi="Arial" w:cs="Arial"/>
          <w:color w:val="000000" w:themeColor="text1"/>
          <w:sz w:val="24"/>
          <w:szCs w:val="24"/>
        </w:rPr>
        <w:t xml:space="preserve">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53E51F0F" w:rsidR="00720501" w:rsidRPr="00DD5059"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885D62">
        <w:rPr>
          <w:rFonts w:ascii="Arial" w:hAnsi="Arial" w:cs="Arial"/>
          <w:sz w:val="24"/>
          <w:szCs w:val="24"/>
        </w:rPr>
        <w:t>4.4.4.</w:t>
      </w:r>
      <w:r w:rsidR="009B3A89">
        <w:rPr>
          <w:rFonts w:ascii="Arial" w:hAnsi="Arial" w:cs="Arial"/>
          <w:sz w:val="24"/>
          <w:szCs w:val="24"/>
        </w:rPr>
        <w:t>4</w:t>
      </w:r>
      <w:r w:rsidRPr="00885D62">
        <w:rPr>
          <w:rFonts w:ascii="Arial" w:hAnsi="Arial" w:cs="Arial"/>
          <w:sz w:val="24"/>
          <w:szCs w:val="24"/>
        </w:rPr>
        <w:t xml:space="preserve"> papunk</w:t>
      </w:r>
      <w:bookmarkEnd w:id="4"/>
      <w:r w:rsidR="00885D62" w:rsidRPr="00885D62">
        <w:rPr>
          <w:rFonts w:ascii="Arial" w:hAnsi="Arial" w:cs="Arial"/>
          <w:sz w:val="24"/>
          <w:szCs w:val="24"/>
        </w:rPr>
        <w:t>čiu</w:t>
      </w:r>
      <w:r w:rsidR="00507353">
        <w:rPr>
          <w:rFonts w:ascii="Arial" w:hAnsi="Arial" w:cs="Arial"/>
          <w:sz w:val="24"/>
          <w:szCs w:val="24"/>
        </w:rPr>
        <w:t>, 6 punktu</w:t>
      </w:r>
      <w:r w:rsidRPr="00885D62">
        <w:rPr>
          <w:rFonts w:ascii="Arial" w:hAnsi="Arial" w:cs="Arial"/>
          <w:sz w:val="24"/>
          <w:szCs w:val="24"/>
        </w:rPr>
        <w:t>.</w:t>
      </w:r>
      <w:r w:rsidR="0050555A" w:rsidRPr="00885D62">
        <w:rPr>
          <w:rFonts w:ascii="Arial" w:hAnsi="Arial" w:cs="Arial"/>
          <w:sz w:val="24"/>
          <w:szCs w:val="24"/>
        </w:rPr>
        <w:t xml:space="preserve"> </w:t>
      </w:r>
      <w:r w:rsidR="00795C04" w:rsidRPr="00885D62">
        <w:rPr>
          <w:rFonts w:ascii="Arial" w:hAnsi="Arial" w:cs="Arial"/>
          <w:sz w:val="24"/>
          <w:szCs w:val="24"/>
        </w:rPr>
        <w:t>Aplinkos</w:t>
      </w:r>
      <w:r w:rsidR="00795C04" w:rsidRPr="00DD5059">
        <w:rPr>
          <w:rFonts w:ascii="Arial" w:hAnsi="Arial" w:cs="Arial"/>
          <w:sz w:val="24"/>
          <w:szCs w:val="24"/>
        </w:rPr>
        <w:t xml:space="preserve"> apsaugos kriterijai nustatyti specialiųjų pirkimo sąlygų </w:t>
      </w:r>
      <w:r w:rsidR="00CB3211">
        <w:rPr>
          <w:rFonts w:ascii="Arial" w:eastAsia="Calibri" w:hAnsi="Arial" w:cs="Arial"/>
          <w:color w:val="000000" w:themeColor="text1"/>
          <w:sz w:val="24"/>
          <w:szCs w:val="24"/>
        </w:rPr>
        <w:t xml:space="preserve">10 </w:t>
      </w:r>
      <w:r w:rsidR="00795C04" w:rsidRPr="00DD5059">
        <w:rPr>
          <w:rFonts w:ascii="Arial" w:eastAsia="Calibri" w:hAnsi="Arial" w:cs="Arial"/>
          <w:color w:val="000000" w:themeColor="text1"/>
          <w:sz w:val="24"/>
          <w:szCs w:val="24"/>
        </w:rPr>
        <w:t>priede „Sutarties projektas“</w:t>
      </w:r>
      <w:r w:rsidR="00795C04" w:rsidRPr="00DD5059">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proofErr w:type="spellStart"/>
      <w:r w:rsidR="00E32C8E" w:rsidRPr="00DD5059">
        <w:rPr>
          <w:rFonts w:ascii="Arial" w:hAnsi="Arial" w:cs="Arial"/>
          <w:i/>
          <w:iCs/>
          <w:sz w:val="24"/>
          <w:szCs w:val="24"/>
          <w:lang w:eastAsia="en-US"/>
        </w:rPr>
        <w:t>ex</w:t>
      </w:r>
      <w:proofErr w:type="spellEnd"/>
      <w:r w:rsidR="00E32C8E" w:rsidRPr="00DD5059">
        <w:rPr>
          <w:rFonts w:ascii="Arial" w:hAnsi="Arial" w:cs="Arial"/>
          <w:i/>
          <w:iCs/>
          <w:sz w:val="24"/>
          <w:szCs w:val="24"/>
          <w:lang w:eastAsia="en-US"/>
        </w:rPr>
        <w:t xml:space="preserve">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5DA359DA" w14:textId="77777777" w:rsidR="006F02A7" w:rsidRPr="00DD5059"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DD5059">
        <w:rPr>
          <w:rFonts w:ascii="Arial" w:eastAsia="Arial" w:hAnsi="Arial" w:cs="Arial"/>
          <w:sz w:val="24"/>
          <w:szCs w:val="24"/>
        </w:rPr>
        <w:t>P</w:t>
      </w:r>
      <w:r w:rsidR="006E1A0B" w:rsidRPr="00DD5059">
        <w:rPr>
          <w:rFonts w:ascii="Arial" w:eastAsia="Arial" w:hAnsi="Arial" w:cs="Arial"/>
          <w:sz w:val="24"/>
          <w:szCs w:val="24"/>
        </w:rPr>
        <w:t xml:space="preserve">erkančiosios organizacijos </w:t>
      </w:r>
      <w:r w:rsidR="006E1A0B" w:rsidRPr="00DD5059">
        <w:rPr>
          <w:rFonts w:ascii="Arial" w:eastAsia="Arial" w:hAnsi="Arial" w:cs="Arial"/>
          <w:b/>
          <w:bCs/>
          <w:sz w:val="24"/>
          <w:szCs w:val="24"/>
        </w:rPr>
        <w:t>kontaktiniai asmenys</w:t>
      </w:r>
      <w:r w:rsidR="006E1A0B" w:rsidRPr="00DD5059">
        <w:rPr>
          <w:rFonts w:ascii="Arial" w:eastAsia="Arial" w:hAnsi="Arial" w:cs="Arial"/>
          <w:sz w:val="24"/>
          <w:szCs w:val="24"/>
        </w:rPr>
        <w:t>:</w:t>
      </w:r>
      <w:r w:rsidR="00AA75C8" w:rsidRPr="00DD5059">
        <w:rPr>
          <w:rFonts w:ascii="Arial" w:eastAsia="Arial" w:hAnsi="Arial" w:cs="Arial"/>
          <w:sz w:val="24"/>
          <w:szCs w:val="24"/>
        </w:rPr>
        <w:t xml:space="preserve"> </w:t>
      </w:r>
    </w:p>
    <w:p w14:paraId="1A5A5D6E" w14:textId="7980CF73" w:rsidR="00E303A5" w:rsidRPr="00DD5059"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Pirkimo objekto klausimais: Regina Gudjonienė, VšĮ Tauragės ligoninės Viešųjų pirkimų vyr. specialistė, Projektų vadovė, tel. +370 446 62718, </w:t>
      </w:r>
      <w:r w:rsidR="00826A4F" w:rsidRPr="00DD5059">
        <w:rPr>
          <w:rFonts w:ascii="Arial" w:hAnsi="Arial" w:cs="Arial"/>
          <w:sz w:val="24"/>
          <w:szCs w:val="24"/>
        </w:rPr>
        <w:t xml:space="preserve">el. p. </w:t>
      </w:r>
      <w:proofErr w:type="spellStart"/>
      <w:r w:rsidRPr="00DD5059">
        <w:rPr>
          <w:rFonts w:ascii="Arial" w:hAnsi="Arial" w:cs="Arial"/>
          <w:sz w:val="24"/>
          <w:szCs w:val="24"/>
        </w:rPr>
        <w:t>regina.gudjoniene@tauragesligonine.lt</w:t>
      </w:r>
      <w:proofErr w:type="spellEnd"/>
      <w:r w:rsidR="006E1A0B" w:rsidRPr="00DD5059">
        <w:rPr>
          <w:rFonts w:ascii="Arial" w:hAnsi="Arial" w:cs="Arial"/>
          <w:sz w:val="24"/>
          <w:szCs w:val="24"/>
        </w:rPr>
        <w:t>;</w:t>
      </w:r>
    </w:p>
    <w:p w14:paraId="45D4464A" w14:textId="7863E87F" w:rsidR="006E1A0B" w:rsidRPr="00DD5059" w:rsidRDefault="00E303A5"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V</w:t>
      </w:r>
      <w:r w:rsidR="006E1A0B" w:rsidRPr="00DD5059">
        <w:rPr>
          <w:rFonts w:ascii="Arial" w:hAnsi="Arial" w:cs="Arial"/>
          <w:sz w:val="24"/>
          <w:szCs w:val="24"/>
        </w:rPr>
        <w:t xml:space="preserve">iešųjų pirkimų klausimais: </w:t>
      </w:r>
      <w:r w:rsidR="000C25DA">
        <w:rPr>
          <w:rFonts w:ascii="Arial" w:hAnsi="Arial" w:cs="Arial"/>
          <w:sz w:val="24"/>
          <w:szCs w:val="24"/>
        </w:rPr>
        <w:t>Jolanta Makaraitė</w:t>
      </w:r>
      <w:r w:rsidR="006E1A0B" w:rsidRPr="00DD5059">
        <w:rPr>
          <w:rFonts w:ascii="Arial" w:hAnsi="Arial" w:cs="Arial"/>
          <w:sz w:val="24"/>
          <w:szCs w:val="24"/>
        </w:rPr>
        <w:t xml:space="preserve">, Tauragės rajono savivaldybės administracijos Viešųjų pirkimų skyriaus </w:t>
      </w:r>
      <w:r w:rsidR="000C25DA">
        <w:rPr>
          <w:rFonts w:ascii="Arial" w:hAnsi="Arial" w:cs="Arial"/>
          <w:sz w:val="24"/>
          <w:szCs w:val="24"/>
        </w:rPr>
        <w:t>specialistė</w:t>
      </w:r>
      <w:r w:rsidR="006E1A0B" w:rsidRPr="00DD5059">
        <w:rPr>
          <w:rFonts w:ascii="Arial" w:hAnsi="Arial" w:cs="Arial"/>
          <w:sz w:val="24"/>
          <w:szCs w:val="24"/>
        </w:rPr>
        <w:t xml:space="preserve">, tel. </w:t>
      </w:r>
      <w:r w:rsidR="005E3153" w:rsidRPr="00DD5059">
        <w:rPr>
          <w:rFonts w:ascii="Arial" w:hAnsi="Arial" w:cs="Arial"/>
          <w:sz w:val="24"/>
          <w:szCs w:val="24"/>
        </w:rPr>
        <w:t>+370</w:t>
      </w:r>
      <w:r w:rsidR="00885D62" w:rsidRPr="00885D62">
        <w:t xml:space="preserve"> </w:t>
      </w:r>
      <w:r w:rsidR="00885D62" w:rsidRPr="00885D62">
        <w:rPr>
          <w:rFonts w:ascii="Arial" w:hAnsi="Arial" w:cs="Arial"/>
          <w:sz w:val="24"/>
          <w:szCs w:val="24"/>
        </w:rPr>
        <w:t>6</w:t>
      </w:r>
      <w:r w:rsidR="000C25DA">
        <w:rPr>
          <w:rFonts w:ascii="Arial" w:hAnsi="Arial" w:cs="Arial"/>
          <w:sz w:val="24"/>
          <w:szCs w:val="24"/>
        </w:rPr>
        <w:t>55</w:t>
      </w:r>
      <w:r w:rsidR="00885D62" w:rsidRPr="00885D62">
        <w:rPr>
          <w:rFonts w:ascii="Arial" w:hAnsi="Arial" w:cs="Arial"/>
          <w:sz w:val="24"/>
          <w:szCs w:val="24"/>
        </w:rPr>
        <w:t xml:space="preserve"> </w:t>
      </w:r>
      <w:r w:rsidR="000C25DA">
        <w:rPr>
          <w:rFonts w:ascii="Arial" w:hAnsi="Arial" w:cs="Arial"/>
          <w:sz w:val="24"/>
          <w:szCs w:val="24"/>
        </w:rPr>
        <w:t>94828</w:t>
      </w:r>
      <w:r w:rsidR="006E1A0B" w:rsidRPr="00DD5059">
        <w:rPr>
          <w:rFonts w:ascii="Arial" w:hAnsi="Arial" w:cs="Arial"/>
          <w:sz w:val="24"/>
          <w:szCs w:val="24"/>
        </w:rPr>
        <w:t>, el. p.</w:t>
      </w:r>
      <w:r w:rsidR="00885D62">
        <w:rPr>
          <w:rFonts w:ascii="Arial" w:hAnsi="Arial" w:cs="Arial"/>
          <w:sz w:val="24"/>
          <w:szCs w:val="24"/>
        </w:rPr>
        <w:t xml:space="preserve"> </w:t>
      </w:r>
      <w:proofErr w:type="spellStart"/>
      <w:r w:rsidR="000C25DA">
        <w:rPr>
          <w:rFonts w:ascii="Arial" w:hAnsi="Arial" w:cs="Arial"/>
          <w:sz w:val="24"/>
          <w:szCs w:val="24"/>
        </w:rPr>
        <w:t>jolanta.makaraite</w:t>
      </w:r>
      <w:hyperlink r:id="rId11" w:history="1">
        <w:r w:rsidR="006124ED" w:rsidRPr="00DD5059">
          <w:rPr>
            <w:rStyle w:val="Hipersaitas"/>
            <w:rFonts w:ascii="Arial" w:hAnsi="Arial" w:cs="Arial"/>
            <w:sz w:val="24"/>
            <w:szCs w:val="24"/>
          </w:rPr>
          <w:t>@taurage.lt</w:t>
        </w:r>
        <w:proofErr w:type="spellEnd"/>
      </w:hyperlink>
      <w:r w:rsidR="006E1A0B" w:rsidRPr="00DD5059">
        <w:rPr>
          <w:rFonts w:ascii="Arial" w:hAnsi="Arial" w:cs="Arial"/>
          <w:sz w:val="24"/>
          <w:szCs w:val="24"/>
        </w:rPr>
        <w:t>.</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DD5059">
        <w:rPr>
          <w:rFonts w:ascii="Arial" w:hAnsi="Arial" w:cs="Arial"/>
          <w:b/>
          <w:bCs/>
          <w:sz w:val="24"/>
          <w:szCs w:val="24"/>
        </w:rPr>
        <w:t>2. PIRKIMO OBJEKTAS</w:t>
      </w:r>
      <w:bookmarkEnd w:id="5"/>
      <w:bookmarkEnd w:id="6"/>
      <w:bookmarkEnd w:id="7"/>
    </w:p>
    <w:p w14:paraId="5836B944" w14:textId="5F55DDAE" w:rsidR="004458FE" w:rsidRPr="00DD5059"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DD5059">
        <w:rPr>
          <w:rFonts w:ascii="Arial" w:eastAsia="Calibri" w:hAnsi="Arial" w:cs="Arial"/>
          <w:color w:val="000000" w:themeColor="text1"/>
          <w:sz w:val="24"/>
          <w:szCs w:val="24"/>
        </w:rPr>
        <w:t xml:space="preserve">Perkančioji organizacija perka </w:t>
      </w:r>
      <w:proofErr w:type="spellStart"/>
      <w:r w:rsidR="00796059" w:rsidRPr="00796059">
        <w:rPr>
          <w:rFonts w:ascii="Arial" w:eastAsia="Arial" w:hAnsi="Arial" w:cs="Arial"/>
          <w:b/>
          <w:bCs/>
          <w:color w:val="333333"/>
          <w:sz w:val="24"/>
          <w:szCs w:val="24"/>
        </w:rPr>
        <w:t>video</w:t>
      </w:r>
      <w:proofErr w:type="spellEnd"/>
      <w:r w:rsidR="00796059" w:rsidRPr="00796059">
        <w:rPr>
          <w:rFonts w:ascii="Arial" w:eastAsia="Arial" w:hAnsi="Arial" w:cs="Arial"/>
          <w:b/>
          <w:bCs/>
          <w:color w:val="333333"/>
          <w:sz w:val="24"/>
          <w:szCs w:val="24"/>
        </w:rPr>
        <w:t xml:space="preserve"> </w:t>
      </w:r>
      <w:proofErr w:type="spellStart"/>
      <w:r w:rsidR="00796059" w:rsidRPr="00796059">
        <w:rPr>
          <w:rFonts w:ascii="Arial" w:eastAsia="Arial" w:hAnsi="Arial" w:cs="Arial"/>
          <w:b/>
          <w:bCs/>
          <w:color w:val="333333"/>
          <w:sz w:val="24"/>
          <w:szCs w:val="24"/>
        </w:rPr>
        <w:t>bronchoskopą</w:t>
      </w:r>
      <w:proofErr w:type="spellEnd"/>
      <w:r w:rsidR="00294583">
        <w:rPr>
          <w:rFonts w:ascii="Arial" w:eastAsia="Arial" w:hAnsi="Arial" w:cs="Arial"/>
          <w:b/>
          <w:bCs/>
          <w:color w:val="333333"/>
          <w:sz w:val="24"/>
          <w:szCs w:val="24"/>
        </w:rPr>
        <w:t>, infuzinių tirpalų termostatą ir pompas</w:t>
      </w:r>
      <w:r w:rsidR="00796059" w:rsidRPr="00DD5059">
        <w:rPr>
          <w:rFonts w:ascii="Arial" w:eastAsia="Calibri" w:hAnsi="Arial" w:cs="Arial"/>
          <w:color w:val="000000" w:themeColor="text1"/>
          <w:sz w:val="24"/>
          <w:szCs w:val="24"/>
        </w:rPr>
        <w:t xml:space="preserve"> </w:t>
      </w:r>
      <w:r w:rsidRPr="00DD5059">
        <w:rPr>
          <w:rFonts w:ascii="Arial" w:eastAsia="Calibri" w:hAnsi="Arial" w:cs="Arial"/>
          <w:color w:val="000000" w:themeColor="text1"/>
          <w:sz w:val="24"/>
          <w:szCs w:val="24"/>
        </w:rPr>
        <w:t>(toliau – Prekė</w:t>
      </w:r>
      <w:r w:rsidR="00B17208">
        <w:rPr>
          <w:rFonts w:ascii="Arial" w:eastAsia="Calibri" w:hAnsi="Arial" w:cs="Arial"/>
          <w:color w:val="000000" w:themeColor="text1"/>
          <w:sz w:val="24"/>
          <w:szCs w:val="24"/>
        </w:rPr>
        <w:t>s</w:t>
      </w:r>
      <w:r w:rsidRPr="00DD5059">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„Sutarties projektas“.</w:t>
      </w:r>
      <w:r w:rsidRPr="00DD5059">
        <w:rPr>
          <w:rFonts w:ascii="Arial" w:hAnsi="Arial" w:cs="Arial"/>
          <w:sz w:val="24"/>
          <w:szCs w:val="24"/>
        </w:rPr>
        <w:t xml:space="preserve"> </w:t>
      </w:r>
      <w:r w:rsidR="00720501" w:rsidRPr="00DD5059">
        <w:rPr>
          <w:rFonts w:ascii="Arial" w:eastAsia="Calibri" w:hAnsi="Arial" w:cs="Arial"/>
          <w:color w:val="000000" w:themeColor="text1"/>
          <w:sz w:val="24"/>
          <w:szCs w:val="24"/>
        </w:rPr>
        <w:t xml:space="preserve"> </w:t>
      </w:r>
    </w:p>
    <w:p w14:paraId="30935FA6" w14:textId="694E7841" w:rsidR="00B17208" w:rsidRDefault="00885D62" w:rsidP="004F1476">
      <w:pPr>
        <w:pStyle w:val="Sraopastraipa"/>
        <w:numPr>
          <w:ilvl w:val="1"/>
          <w:numId w:val="4"/>
        </w:numPr>
        <w:tabs>
          <w:tab w:val="left" w:pos="993"/>
          <w:tab w:val="left" w:pos="1134"/>
        </w:tabs>
        <w:spacing w:after="0" w:line="240" w:lineRule="auto"/>
        <w:ind w:left="0" w:firstLine="567"/>
        <w:jc w:val="both"/>
        <w:rPr>
          <w:rFonts w:ascii="Arial" w:hAnsi="Arial" w:cs="Arial"/>
          <w:sz w:val="24"/>
          <w:szCs w:val="24"/>
        </w:rPr>
      </w:pPr>
      <w:r w:rsidRPr="00885D62">
        <w:rPr>
          <w:rFonts w:ascii="Arial" w:hAnsi="Arial" w:cs="Arial"/>
          <w:sz w:val="24"/>
          <w:szCs w:val="24"/>
        </w:rPr>
        <w:t>Pirkimo objektas</w:t>
      </w:r>
      <w:r w:rsidR="00B17208" w:rsidRPr="00B17208">
        <w:t xml:space="preserve"> </w:t>
      </w:r>
      <w:r w:rsidR="00B17208" w:rsidRPr="00B17208">
        <w:rPr>
          <w:rFonts w:ascii="Arial" w:hAnsi="Arial" w:cs="Arial"/>
          <w:sz w:val="24"/>
          <w:szCs w:val="24"/>
        </w:rPr>
        <w:t>skaidomas į dalis</w:t>
      </w:r>
      <w:r w:rsidR="00B17208">
        <w:rPr>
          <w:rFonts w:ascii="Arial" w:hAnsi="Arial" w:cs="Arial"/>
          <w:sz w:val="24"/>
          <w:szCs w:val="24"/>
        </w:rPr>
        <w:t xml:space="preserve">. </w:t>
      </w:r>
      <w:r w:rsidR="00B17208" w:rsidRPr="00B17208">
        <w:rPr>
          <w:rFonts w:ascii="Arial" w:hAnsi="Arial" w:cs="Arial"/>
          <w:sz w:val="24"/>
          <w:szCs w:val="24"/>
        </w:rPr>
        <w:t>Tiekėjas gali pateikti pasiūlymus tiek vienai,</w:t>
      </w:r>
      <w:r w:rsidR="00C60C0A">
        <w:rPr>
          <w:rFonts w:ascii="Arial" w:hAnsi="Arial" w:cs="Arial"/>
          <w:sz w:val="24"/>
          <w:szCs w:val="24"/>
        </w:rPr>
        <w:t xml:space="preserve"> tiek kelioms,</w:t>
      </w:r>
      <w:r w:rsidR="00B17208" w:rsidRPr="00B17208">
        <w:rPr>
          <w:rFonts w:ascii="Arial" w:hAnsi="Arial" w:cs="Arial"/>
          <w:sz w:val="24"/>
          <w:szCs w:val="24"/>
        </w:rPr>
        <w:t xml:space="preserve"> tiek </w:t>
      </w:r>
      <w:r w:rsidR="00294583">
        <w:rPr>
          <w:rFonts w:ascii="Arial" w:hAnsi="Arial" w:cs="Arial"/>
          <w:sz w:val="24"/>
          <w:szCs w:val="24"/>
        </w:rPr>
        <w:t>visoms</w:t>
      </w:r>
      <w:r w:rsidR="00B17208" w:rsidRPr="00B17208">
        <w:rPr>
          <w:rFonts w:ascii="Arial" w:hAnsi="Arial" w:cs="Arial"/>
          <w:sz w:val="24"/>
          <w:szCs w:val="24"/>
        </w:rPr>
        <w:t xml:space="preserve"> pirkimo dalims. Kiekvienai pirkimo daliai bus sudaroma atskira pirkimo sutartis arba viena bendra sutartis vieno tiekėjo laimėtoms dalims</w:t>
      </w:r>
      <w:r w:rsidR="00B17208">
        <w:rPr>
          <w:rFonts w:ascii="Arial" w:hAnsi="Arial" w:cs="Arial"/>
          <w:sz w:val="24"/>
          <w:szCs w:val="24"/>
        </w:rPr>
        <w:t>. Pirkimo dalys:</w:t>
      </w:r>
    </w:p>
    <w:p w14:paraId="4522DF26" w14:textId="7A649801" w:rsidR="00B17208" w:rsidRDefault="00B17208" w:rsidP="005776A3">
      <w:pPr>
        <w:pStyle w:val="Sraopastraipa"/>
        <w:numPr>
          <w:ilvl w:val="2"/>
          <w:numId w:val="26"/>
        </w:numPr>
        <w:tabs>
          <w:tab w:val="left" w:pos="993"/>
          <w:tab w:val="left" w:pos="1134"/>
        </w:tabs>
        <w:spacing w:after="0" w:line="240" w:lineRule="auto"/>
        <w:ind w:left="0" w:firstLine="567"/>
        <w:jc w:val="both"/>
        <w:rPr>
          <w:rFonts w:ascii="Arial" w:hAnsi="Arial" w:cs="Arial"/>
          <w:sz w:val="24"/>
          <w:szCs w:val="24"/>
        </w:rPr>
      </w:pPr>
      <w:r w:rsidRPr="00B17208">
        <w:rPr>
          <w:rFonts w:ascii="Arial" w:hAnsi="Arial" w:cs="Arial"/>
          <w:sz w:val="24"/>
          <w:szCs w:val="24"/>
        </w:rPr>
        <w:t xml:space="preserve">I pirkimo dalis: </w:t>
      </w:r>
      <w:proofErr w:type="spellStart"/>
      <w:r w:rsidR="004E68C2">
        <w:rPr>
          <w:rFonts w:ascii="Arial" w:hAnsi="Arial" w:cs="Arial"/>
          <w:sz w:val="24"/>
          <w:szCs w:val="24"/>
        </w:rPr>
        <w:t>Video</w:t>
      </w:r>
      <w:proofErr w:type="spellEnd"/>
      <w:r w:rsidR="004E68C2">
        <w:rPr>
          <w:rFonts w:ascii="Arial" w:hAnsi="Arial" w:cs="Arial"/>
          <w:sz w:val="24"/>
          <w:szCs w:val="24"/>
        </w:rPr>
        <w:t xml:space="preserve"> </w:t>
      </w:r>
      <w:proofErr w:type="spellStart"/>
      <w:r w:rsidR="004E68C2">
        <w:rPr>
          <w:rFonts w:ascii="Arial" w:hAnsi="Arial" w:cs="Arial"/>
          <w:sz w:val="24"/>
          <w:szCs w:val="24"/>
        </w:rPr>
        <w:t>bronchoskopas</w:t>
      </w:r>
      <w:proofErr w:type="spellEnd"/>
      <w:r w:rsidRPr="00B17208">
        <w:rPr>
          <w:rFonts w:ascii="Arial" w:hAnsi="Arial" w:cs="Arial"/>
          <w:sz w:val="24"/>
          <w:szCs w:val="24"/>
        </w:rPr>
        <w:t>;</w:t>
      </w:r>
    </w:p>
    <w:p w14:paraId="26E21E8A" w14:textId="25FD985B" w:rsidR="004F1476" w:rsidRPr="00251C88" w:rsidRDefault="00B17208" w:rsidP="005776A3">
      <w:pPr>
        <w:pStyle w:val="Sraopastraipa"/>
        <w:numPr>
          <w:ilvl w:val="2"/>
          <w:numId w:val="26"/>
        </w:numPr>
        <w:tabs>
          <w:tab w:val="left" w:pos="993"/>
          <w:tab w:val="left" w:pos="1134"/>
        </w:tabs>
        <w:spacing w:after="0" w:line="240" w:lineRule="auto"/>
        <w:ind w:left="0" w:firstLine="567"/>
        <w:jc w:val="both"/>
        <w:rPr>
          <w:rFonts w:ascii="Arial" w:hAnsi="Arial" w:cs="Arial"/>
          <w:sz w:val="24"/>
          <w:szCs w:val="24"/>
        </w:rPr>
      </w:pPr>
      <w:r>
        <w:rPr>
          <w:rFonts w:ascii="Arial" w:hAnsi="Arial" w:cs="Arial"/>
          <w:sz w:val="24"/>
          <w:szCs w:val="24"/>
        </w:rPr>
        <w:t>II</w:t>
      </w:r>
      <w:r w:rsidRPr="00B17208">
        <w:rPr>
          <w:rFonts w:ascii="Arial" w:hAnsi="Arial" w:cs="Arial"/>
          <w:sz w:val="24"/>
          <w:szCs w:val="24"/>
        </w:rPr>
        <w:t xml:space="preserve"> pirkimo dalis</w:t>
      </w:r>
      <w:r>
        <w:rPr>
          <w:rFonts w:ascii="Arial" w:hAnsi="Arial" w:cs="Arial"/>
          <w:sz w:val="24"/>
          <w:szCs w:val="24"/>
        </w:rPr>
        <w:t>:</w:t>
      </w:r>
      <w:r w:rsidRPr="00B17208">
        <w:rPr>
          <w:rFonts w:ascii="Arial" w:hAnsi="Arial" w:cs="Arial"/>
          <w:sz w:val="24"/>
          <w:szCs w:val="24"/>
        </w:rPr>
        <w:t xml:space="preserve"> </w:t>
      </w:r>
      <w:r w:rsidR="00251C88" w:rsidRPr="00494F35">
        <w:rPr>
          <w:rFonts w:ascii="Arial" w:eastAsia="Times New Roman" w:hAnsi="Arial" w:cs="Arial"/>
          <w:sz w:val="24"/>
          <w:szCs w:val="24"/>
        </w:rPr>
        <w:t>Infuzinių tirpalų termostatas</w:t>
      </w:r>
      <w:r w:rsidR="00251C88">
        <w:rPr>
          <w:rFonts w:ascii="Arial" w:eastAsia="Times New Roman" w:hAnsi="Arial" w:cs="Arial"/>
          <w:sz w:val="24"/>
          <w:szCs w:val="24"/>
        </w:rPr>
        <w:t>;</w:t>
      </w:r>
    </w:p>
    <w:p w14:paraId="562EDCE0" w14:textId="0A1FF786" w:rsidR="00251C88" w:rsidRDefault="00251C88" w:rsidP="005776A3">
      <w:pPr>
        <w:pStyle w:val="Sraopastraipa"/>
        <w:numPr>
          <w:ilvl w:val="2"/>
          <w:numId w:val="26"/>
        </w:numPr>
        <w:tabs>
          <w:tab w:val="left" w:pos="993"/>
          <w:tab w:val="left" w:pos="1134"/>
        </w:tabs>
        <w:spacing w:after="0" w:line="240" w:lineRule="auto"/>
        <w:ind w:left="0" w:firstLine="567"/>
        <w:jc w:val="both"/>
        <w:rPr>
          <w:rFonts w:ascii="Arial" w:hAnsi="Arial" w:cs="Arial"/>
          <w:sz w:val="24"/>
          <w:szCs w:val="24"/>
        </w:rPr>
      </w:pPr>
      <w:r>
        <w:rPr>
          <w:rFonts w:ascii="Arial" w:hAnsi="Arial" w:cs="Arial"/>
          <w:sz w:val="24"/>
          <w:szCs w:val="24"/>
        </w:rPr>
        <w:t xml:space="preserve">III pirkimo dalis: </w:t>
      </w:r>
      <w:r w:rsidR="0031486A">
        <w:rPr>
          <w:rFonts w:ascii="Arial" w:hAnsi="Arial" w:cs="Arial"/>
          <w:sz w:val="24"/>
          <w:szCs w:val="24"/>
        </w:rPr>
        <w:t>Pompos.</w:t>
      </w:r>
    </w:p>
    <w:p w14:paraId="7F935B66" w14:textId="29E3B545" w:rsidR="00330ADA" w:rsidRPr="00DD5059" w:rsidRDefault="00C82FFD" w:rsidP="00CD159A">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lastRenderedPageBreak/>
        <w:t>Pirkimo apimtys, reikalavimai ir techninė specifikacija apibrėžti specialiųjų pirkimo</w:t>
      </w:r>
      <w:r w:rsidRPr="00DD5059">
        <w:rPr>
          <w:rFonts w:ascii="Arial" w:eastAsia="Calibri" w:hAnsi="Arial" w:cs="Arial"/>
          <w:color w:val="000000" w:themeColor="text1"/>
          <w:sz w:val="24"/>
          <w:szCs w:val="24"/>
        </w:rPr>
        <w:t xml:space="preserve"> sąlygų 2 priede „Techninė specifikacija“ ir</w:t>
      </w:r>
      <w:r w:rsidR="00281602" w:rsidRPr="00DD5059">
        <w:rPr>
          <w:rFonts w:ascii="Arial" w:eastAsia="Calibri" w:hAnsi="Arial" w:cs="Arial"/>
          <w:color w:val="000000" w:themeColor="text1"/>
          <w:sz w:val="24"/>
          <w:szCs w:val="24"/>
        </w:rPr>
        <w:t xml:space="preserve">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w:t>
      </w:r>
      <w:r w:rsidR="00281602" w:rsidRPr="00DD5059">
        <w:rPr>
          <w:rFonts w:ascii="Arial" w:eastAsia="Calibri" w:hAnsi="Arial" w:cs="Arial"/>
          <w:color w:val="000000" w:themeColor="text1"/>
          <w:sz w:val="24"/>
          <w:szCs w:val="24"/>
        </w:rPr>
        <w:t>S</w:t>
      </w:r>
      <w:r w:rsidRPr="00DD5059">
        <w:rPr>
          <w:rFonts w:ascii="Arial" w:eastAsia="Calibri" w:hAnsi="Arial" w:cs="Arial"/>
          <w:color w:val="000000" w:themeColor="text1"/>
          <w:sz w:val="24"/>
          <w:szCs w:val="24"/>
        </w:rPr>
        <w:t>utarties projektas“.</w:t>
      </w:r>
      <w:r w:rsidRPr="00DD5059">
        <w:rPr>
          <w:rFonts w:ascii="Arial" w:hAnsi="Arial" w:cs="Arial"/>
          <w:sz w:val="24"/>
          <w:szCs w:val="24"/>
        </w:rPr>
        <w:t xml:space="preserve"> </w:t>
      </w:r>
    </w:p>
    <w:p w14:paraId="5EBCACFF" w14:textId="77777777" w:rsidR="0006143D"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6EB3D17F" w14:textId="77777777" w:rsidR="00813960" w:rsidRDefault="000763C8" w:rsidP="00813960">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rsidP="005776A3">
      <w:pPr>
        <w:pStyle w:val="Sraopastraipa"/>
        <w:numPr>
          <w:ilvl w:val="1"/>
          <w:numId w:val="12"/>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rsidP="005776A3">
      <w:pPr>
        <w:pStyle w:val="Sraopastraipa"/>
        <w:numPr>
          <w:ilvl w:val="1"/>
          <w:numId w:val="12"/>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373C0782" w:rsidR="000763C8" w:rsidRPr="00DD5059" w:rsidRDefault="009D2F13" w:rsidP="005776A3">
      <w:pPr>
        <w:pStyle w:val="Sraopastraipa"/>
        <w:numPr>
          <w:ilvl w:val="1"/>
          <w:numId w:val="13"/>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rsidP="005776A3">
      <w:pPr>
        <w:pStyle w:val="Sraopastraipa"/>
        <w:numPr>
          <w:ilvl w:val="1"/>
          <w:numId w:val="13"/>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3E1468C3" w14:textId="17ED55F5" w:rsidR="00A319B8" w:rsidRPr="001A75A7" w:rsidRDefault="000763C8" w:rsidP="001A75A7">
      <w:pPr>
        <w:pStyle w:val="Antrat1"/>
        <w:tabs>
          <w:tab w:val="left" w:pos="567"/>
        </w:tabs>
        <w:spacing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r w:rsidRPr="00DD5059">
        <w:rPr>
          <w:rFonts w:ascii="Arial" w:hAnsi="Arial" w:cs="Arial"/>
          <w:b/>
          <w:bCs/>
          <w:sz w:val="24"/>
          <w:szCs w:val="24"/>
        </w:rPr>
        <w:t xml:space="preserve"> </w:t>
      </w: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lastRenderedPageBreak/>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0A050D">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26333933"/>
      <w:r w:rsidRPr="00DD5059">
        <w:rPr>
          <w:rFonts w:ascii="Arial" w:hAnsi="Arial" w:cs="Arial"/>
          <w:b/>
          <w:bCs/>
          <w:sz w:val="24"/>
          <w:szCs w:val="24"/>
        </w:rPr>
        <w:t>6. SPECIALIEJI REIKALAVIMAI PASIŪLYMŲ RENGIMUI IR PATEIKIMUI</w:t>
      </w:r>
      <w:bookmarkEnd w:id="18"/>
      <w:bookmarkEnd w:id="19"/>
      <w:bookmarkEnd w:id="20"/>
    </w:p>
    <w:p w14:paraId="3D47F821" w14:textId="3C6CCBEE" w:rsidR="00EF5623" w:rsidRPr="00DD5059" w:rsidRDefault="00EF5623" w:rsidP="005776A3">
      <w:pPr>
        <w:pStyle w:val="Sraopastraipa"/>
        <w:numPr>
          <w:ilvl w:val="0"/>
          <w:numId w:val="11"/>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589EF8BA" w:rsidR="00FF12F1" w:rsidRPr="00DD5059" w:rsidRDefault="003F0DA7"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08E1178" w:rsidR="009C1155" w:rsidRPr="005028E4" w:rsidRDefault="009C1155" w:rsidP="00E8359A">
      <w:pPr>
        <w:pStyle w:val="Sraopastraipa"/>
        <w:numPr>
          <w:ilvl w:val="2"/>
          <w:numId w:val="6"/>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 xml:space="preserve">asiūlymą, tiekėjas patvirtina ir EBVPD </w:t>
      </w:r>
      <w:r w:rsidRPr="005028E4">
        <w:rPr>
          <w:rFonts w:ascii="Arial" w:hAnsi="Arial" w:cs="Arial"/>
          <w:sz w:val="24"/>
          <w:szCs w:val="24"/>
        </w:rPr>
        <w:t>tikrumą;</w:t>
      </w:r>
    </w:p>
    <w:p w14:paraId="7A2D3A56" w14:textId="0F168F40" w:rsidR="00BC7471" w:rsidRPr="005028E4" w:rsidRDefault="00BC7471" w:rsidP="00723A1E">
      <w:pPr>
        <w:pStyle w:val="Sraopastraipa"/>
        <w:numPr>
          <w:ilvl w:val="2"/>
          <w:numId w:val="6"/>
        </w:numPr>
        <w:ind w:left="0" w:firstLine="567"/>
        <w:jc w:val="both"/>
        <w:rPr>
          <w:rFonts w:ascii="Arial" w:hAnsi="Arial" w:cs="Arial"/>
          <w:sz w:val="24"/>
          <w:szCs w:val="24"/>
        </w:rPr>
      </w:pPr>
      <w:r w:rsidRPr="005028E4">
        <w:rPr>
          <w:rFonts w:ascii="Arial" w:hAnsi="Arial" w:cs="Arial"/>
          <w:sz w:val="24"/>
          <w:szCs w:val="24"/>
        </w:rPr>
        <w:t xml:space="preserve">techninė specifikacija, užpildyta pagal specialiųjų </w:t>
      </w:r>
      <w:r w:rsidR="00723A1E" w:rsidRPr="005028E4">
        <w:rPr>
          <w:rFonts w:ascii="Arial" w:hAnsi="Arial" w:cs="Arial"/>
          <w:sz w:val="24"/>
          <w:szCs w:val="24"/>
        </w:rPr>
        <w:t>p</w:t>
      </w:r>
      <w:r w:rsidRPr="005028E4">
        <w:rPr>
          <w:rFonts w:ascii="Arial" w:hAnsi="Arial" w:cs="Arial"/>
          <w:sz w:val="24"/>
          <w:szCs w:val="24"/>
        </w:rPr>
        <w:t>irkimo sąlygų 2 pried</w:t>
      </w:r>
      <w:r w:rsidR="00723A1E" w:rsidRPr="005028E4">
        <w:rPr>
          <w:rFonts w:ascii="Arial" w:hAnsi="Arial" w:cs="Arial"/>
          <w:sz w:val="24"/>
          <w:szCs w:val="24"/>
        </w:rPr>
        <w:t>ą</w:t>
      </w:r>
      <w:r w:rsidRPr="005028E4">
        <w:rPr>
          <w:rFonts w:ascii="Arial" w:hAnsi="Arial" w:cs="Arial"/>
          <w:sz w:val="24"/>
          <w:szCs w:val="24"/>
        </w:rPr>
        <w:t xml:space="preserve"> „Techninė specifikacija“. Turi būti užpildytos grafos, nurodančios atitikimą </w:t>
      </w:r>
      <w:r w:rsidR="005028E4" w:rsidRPr="005028E4">
        <w:rPr>
          <w:rFonts w:ascii="Arial" w:hAnsi="Arial" w:cs="Arial"/>
          <w:sz w:val="24"/>
          <w:szCs w:val="24"/>
        </w:rPr>
        <w:t>nustatytiems</w:t>
      </w:r>
      <w:r w:rsidR="005028E4" w:rsidRPr="005028E4">
        <w:rPr>
          <w:rFonts w:ascii="Arial" w:hAnsi="Arial" w:cs="Arial"/>
          <w:strike/>
          <w:sz w:val="24"/>
          <w:szCs w:val="24"/>
        </w:rPr>
        <w:t xml:space="preserve"> </w:t>
      </w:r>
      <w:r w:rsidRPr="005028E4">
        <w:rPr>
          <w:rFonts w:ascii="Arial" w:hAnsi="Arial" w:cs="Arial"/>
          <w:sz w:val="24"/>
          <w:szCs w:val="24"/>
        </w:rPr>
        <w:t>reikalavimams;</w:t>
      </w:r>
    </w:p>
    <w:p w14:paraId="7534805C" w14:textId="1E540C2E" w:rsidR="00BC7471" w:rsidRPr="00DD5059" w:rsidRDefault="00BC7471" w:rsidP="00BC7471">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dokumentai, patvirtinantys pasiūlyme nurodytos prekės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 lietuvių</w:t>
      </w:r>
      <w:r w:rsidR="00DE5C51">
        <w:rPr>
          <w:rFonts w:ascii="Arial" w:hAnsi="Arial" w:cs="Arial"/>
          <w:sz w:val="24"/>
          <w:szCs w:val="24"/>
        </w:rPr>
        <w:t xml:space="preserve"> ir/ar anglų</w:t>
      </w:r>
      <w:r w:rsidRPr="00DD5059">
        <w:rPr>
          <w:rFonts w:ascii="Arial" w:hAnsi="Arial" w:cs="Arial"/>
          <w:sz w:val="24"/>
          <w:szCs w:val="24"/>
        </w:rPr>
        <w:t xml:space="preserve">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Default="00BC7471" w:rsidP="00DB5616">
      <w:pPr>
        <w:pStyle w:val="Sraopastraipa"/>
        <w:ind w:left="0" w:firstLine="567"/>
        <w:jc w:val="both"/>
        <w:rPr>
          <w:rFonts w:ascii="Arial" w:hAnsi="Arial" w:cs="Arial"/>
          <w:i/>
          <w:iCs/>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w:t>
      </w:r>
      <w:r w:rsidRPr="00DD5059">
        <w:rPr>
          <w:rFonts w:ascii="Arial" w:hAnsi="Arial" w:cs="Arial"/>
          <w:i/>
          <w:iCs/>
          <w:sz w:val="24"/>
          <w:szCs w:val="24"/>
        </w:rPr>
        <w:lastRenderedPageBreak/>
        <w:t xml:space="preserve">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w:t>
      </w:r>
      <w:r w:rsidRPr="00C2541E">
        <w:rPr>
          <w:rFonts w:ascii="Arial" w:hAnsi="Arial" w:cs="Arial"/>
          <w:i/>
          <w:iCs/>
          <w:sz w:val="24"/>
          <w:szCs w:val="24"/>
        </w:rPr>
        <w:t xml:space="preserve">pateikimo. </w:t>
      </w:r>
    </w:p>
    <w:p w14:paraId="443FB97F" w14:textId="77777777" w:rsidR="002027C5" w:rsidRPr="00B86B0A" w:rsidRDefault="002027C5" w:rsidP="002027C5">
      <w:pPr>
        <w:pStyle w:val="Sraopastraipa"/>
        <w:numPr>
          <w:ilvl w:val="2"/>
          <w:numId w:val="6"/>
        </w:numPr>
        <w:spacing w:after="0"/>
        <w:ind w:left="0" w:firstLine="567"/>
        <w:jc w:val="both"/>
        <w:rPr>
          <w:rFonts w:ascii="Arial" w:hAnsi="Arial" w:cs="Arial"/>
          <w:sz w:val="24"/>
          <w:szCs w:val="24"/>
        </w:rPr>
      </w:pPr>
      <w:r w:rsidRPr="00B86B0A">
        <w:rPr>
          <w:rFonts w:ascii="Arial" w:hAnsi="Arial" w:cs="Arial"/>
          <w:sz w:val="24"/>
          <w:szCs w:val="24"/>
        </w:rPr>
        <w:t xml:space="preserve">dokumentas, patvirtinantis, kad tiekėjas yra gamintojas (pateikiama tiekėjo pažyma) ir/ar įgaliotas gamintojo </w:t>
      </w:r>
      <w:r w:rsidRPr="008A6FDA">
        <w:rPr>
          <w:rFonts w:ascii="Arial" w:hAnsi="Arial" w:cs="Arial"/>
          <w:sz w:val="24"/>
          <w:szCs w:val="24"/>
        </w:rPr>
        <w:t>atstovas (pateikiami oficialų atstovavimą ir teisę teikti garantinį aptarnavimą pasiūlyme nurodytoms prekėms patvirtinantys dokumentai, ir/ar</w:t>
      </w:r>
      <w:r w:rsidRPr="00B86B0A">
        <w:rPr>
          <w:rFonts w:ascii="Arial" w:hAnsi="Arial" w:cs="Arial"/>
          <w:sz w:val="24"/>
          <w:szCs w:val="24"/>
        </w:rPr>
        <w:t xml:space="preserve"> dokumentai, įrodantys gamintojo suteiktą teisę parduoti, instaliuoti ir teikti garantinį aptarnavimą pasiūlyme nurodytoms prekėms;</w:t>
      </w:r>
    </w:p>
    <w:p w14:paraId="4326D82B" w14:textId="6A11B475" w:rsidR="002027C5" w:rsidRPr="002027C5" w:rsidRDefault="002027C5" w:rsidP="002027C5">
      <w:pPr>
        <w:pStyle w:val="Sraopastraipa"/>
        <w:numPr>
          <w:ilvl w:val="2"/>
          <w:numId w:val="6"/>
        </w:numPr>
        <w:spacing w:after="0"/>
        <w:ind w:left="0" w:firstLine="567"/>
        <w:jc w:val="both"/>
        <w:rPr>
          <w:rFonts w:ascii="Arial" w:hAnsi="Arial" w:cs="Arial"/>
          <w:sz w:val="24"/>
          <w:szCs w:val="24"/>
        </w:rPr>
      </w:pPr>
      <w:r w:rsidRPr="00B86B0A">
        <w:rPr>
          <w:rFonts w:ascii="Arial" w:hAnsi="Arial" w:cs="Arial"/>
          <w:sz w:val="24"/>
          <w:szCs w:val="24"/>
        </w:rPr>
        <w:t>dokumentas, patvirtinantis, kad tiekėjas gali užtikrinti siūlomos prekės garantinį aptarnavimą ir remontą (jei pagal 6.1.5. papunktį teikiamame dokumente informacija nepakankama);</w:t>
      </w:r>
    </w:p>
    <w:p w14:paraId="021CA68F" w14:textId="3C0AB982" w:rsidR="007C1C57" w:rsidRPr="00C2541E" w:rsidRDefault="00197A65" w:rsidP="00DB5616">
      <w:pPr>
        <w:pStyle w:val="Sraopastraipa"/>
        <w:numPr>
          <w:ilvl w:val="2"/>
          <w:numId w:val="6"/>
        </w:numPr>
        <w:spacing w:after="0"/>
        <w:ind w:left="0" w:firstLine="567"/>
        <w:jc w:val="both"/>
        <w:rPr>
          <w:rFonts w:ascii="Arial" w:hAnsi="Arial" w:cs="Arial"/>
          <w:sz w:val="24"/>
          <w:szCs w:val="24"/>
          <w:u w:val="single"/>
        </w:rPr>
      </w:pPr>
      <w:r w:rsidRPr="00C2541E">
        <w:rPr>
          <w:rFonts w:ascii="Arial" w:hAnsi="Arial" w:cs="Arial"/>
          <w:sz w:val="24"/>
          <w:szCs w:val="24"/>
        </w:rPr>
        <w:t>J</w:t>
      </w:r>
      <w:r w:rsidR="000C55D6" w:rsidRPr="00C2541E">
        <w:rPr>
          <w:rFonts w:ascii="Arial" w:hAnsi="Arial" w:cs="Arial"/>
          <w:sz w:val="24"/>
          <w:szCs w:val="24"/>
        </w:rPr>
        <w:t>ungtinės veiklos sutarties</w:t>
      </w:r>
      <w:r w:rsidR="00A319B8" w:rsidRPr="00C2541E">
        <w:rPr>
          <w:rFonts w:ascii="Arial" w:hAnsi="Arial" w:cs="Arial"/>
          <w:sz w:val="24"/>
          <w:szCs w:val="24"/>
        </w:rPr>
        <w:t xml:space="preserve"> skaitmeninė</w:t>
      </w:r>
      <w:r w:rsidR="000C55D6" w:rsidRPr="00C2541E">
        <w:rPr>
          <w:rFonts w:ascii="Arial" w:hAnsi="Arial" w:cs="Arial"/>
          <w:sz w:val="24"/>
          <w:szCs w:val="24"/>
        </w:rPr>
        <w:t xml:space="preserve"> kopija (jeigu </w:t>
      </w:r>
      <w:r w:rsidR="00C35C26" w:rsidRPr="00C2541E">
        <w:rPr>
          <w:rFonts w:ascii="Arial" w:hAnsi="Arial" w:cs="Arial"/>
          <w:sz w:val="24"/>
          <w:szCs w:val="24"/>
        </w:rPr>
        <w:t>p</w:t>
      </w:r>
      <w:r w:rsidR="000C55D6" w:rsidRPr="00C2541E">
        <w:rPr>
          <w:rFonts w:ascii="Arial" w:hAnsi="Arial" w:cs="Arial"/>
          <w:sz w:val="24"/>
          <w:szCs w:val="24"/>
        </w:rPr>
        <w:t>irkime dalyvauja ūkio subjektų grupė jungtinės veiklos sutarties pagrindu)</w:t>
      </w:r>
      <w:r w:rsidR="007C1C57" w:rsidRPr="00C2541E">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0997451A" w14:textId="14C5D167" w:rsidR="006D0EC0" w:rsidRPr="00DD505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2EFA01C9" w:rsidR="008976C4"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77777777" w:rsidR="003769D7"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specialiųjų pirkimo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A10359">
      <w:pPr>
        <w:pStyle w:val="Sraopastraipa"/>
        <w:numPr>
          <w:ilvl w:val="2"/>
          <w:numId w:val="6"/>
        </w:numPr>
        <w:spacing w:after="0"/>
        <w:ind w:left="0" w:firstLine="567"/>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A10359">
      <w:pPr>
        <w:pStyle w:val="Sraopastraipa"/>
        <w:numPr>
          <w:ilvl w:val="2"/>
          <w:numId w:val="6"/>
        </w:numPr>
        <w:spacing w:after="0"/>
        <w:ind w:left="0" w:firstLine="567"/>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22947562" w:rsidR="00411819" w:rsidRPr="00DD5059" w:rsidRDefault="00C7179F" w:rsidP="007520A5">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w:t>
      </w:r>
      <w:r w:rsidR="00390B20" w:rsidRPr="00DD5059">
        <w:rPr>
          <w:rFonts w:ascii="Arial" w:eastAsia="Calibri" w:hAnsi="Arial" w:cs="Arial"/>
          <w:bCs/>
          <w:iCs/>
          <w:sz w:val="24"/>
          <w:szCs w:val="24"/>
        </w:rPr>
        <w:t>.</w:t>
      </w:r>
      <w:r w:rsidRPr="00DD5059">
        <w:rPr>
          <w:rFonts w:ascii="Arial" w:eastAsia="Calibri" w:hAnsi="Arial" w:cs="Arial"/>
          <w:bCs/>
          <w:iCs/>
          <w:sz w:val="24"/>
          <w:szCs w:val="24"/>
        </w:rPr>
        <w:t>2</w:t>
      </w:r>
      <w:r w:rsidR="00390B20" w:rsidRPr="00DD5059">
        <w:rPr>
          <w:rFonts w:ascii="Arial" w:eastAsia="Calibri" w:hAnsi="Arial" w:cs="Arial"/>
          <w:bCs/>
          <w:iCs/>
          <w:sz w:val="24"/>
          <w:szCs w:val="24"/>
        </w:rPr>
        <w:t>.</w:t>
      </w:r>
      <w:r w:rsidR="002216F2">
        <w:rPr>
          <w:rFonts w:ascii="Arial" w:eastAsia="Calibri" w:hAnsi="Arial" w:cs="Arial"/>
          <w:bCs/>
          <w:iCs/>
          <w:sz w:val="24"/>
          <w:szCs w:val="24"/>
        </w:rPr>
        <w:t xml:space="preserve">1. </w:t>
      </w:r>
      <w:r w:rsidR="00FD03FA" w:rsidRPr="00DD5059">
        <w:rPr>
          <w:rFonts w:ascii="Arial" w:eastAsia="Calibri" w:hAnsi="Arial" w:cs="Arial"/>
          <w:bCs/>
          <w:iCs/>
          <w:sz w:val="24"/>
          <w:szCs w:val="24"/>
        </w:rPr>
        <w:t>pateikiami kvalifikuotu elektroniniu parašu pasirašyti elektroninėmis priemonėmis suformuoti dokumentai;</w:t>
      </w:r>
    </w:p>
    <w:p w14:paraId="5B1CB2DE" w14:textId="76E92A40" w:rsidR="00197A65" w:rsidRPr="002216F2" w:rsidRDefault="002216F2" w:rsidP="002216F2">
      <w:pPr>
        <w:tabs>
          <w:tab w:val="left" w:pos="567"/>
          <w:tab w:val="left" w:pos="1418"/>
        </w:tabs>
        <w:spacing w:after="0"/>
        <w:ind w:firstLine="567"/>
        <w:jc w:val="both"/>
        <w:rPr>
          <w:rFonts w:ascii="Arial" w:hAnsi="Arial" w:cs="Arial"/>
          <w:sz w:val="24"/>
          <w:szCs w:val="24"/>
          <w:u w:val="single"/>
        </w:rPr>
      </w:pPr>
      <w:r>
        <w:rPr>
          <w:rFonts w:ascii="Arial" w:eastAsia="Calibri" w:hAnsi="Arial" w:cs="Arial"/>
          <w:bCs/>
          <w:iCs/>
          <w:sz w:val="24"/>
          <w:szCs w:val="24"/>
        </w:rPr>
        <w:t xml:space="preserve">6.2.2. </w:t>
      </w:r>
      <w:r w:rsidR="00FD03FA" w:rsidRPr="002216F2">
        <w:rPr>
          <w:rFonts w:ascii="Arial" w:eastAsia="Calibri" w:hAnsi="Arial" w:cs="Arial"/>
          <w:bCs/>
          <w:iCs/>
          <w:sz w:val="24"/>
          <w:szCs w:val="24"/>
        </w:rPr>
        <w:t>skaitmeninės dokumentų kopijos (</w:t>
      </w:r>
      <w:r w:rsidR="00FD03FA" w:rsidRPr="002216F2">
        <w:rPr>
          <w:rFonts w:ascii="Arial" w:eastAsia="Calibri" w:hAnsi="Arial" w:cs="Arial"/>
          <w:iCs/>
          <w:sz w:val="24"/>
          <w:szCs w:val="24"/>
        </w:rPr>
        <w:t>fiziniu parašu tvirtinami dokumentai turi būti pateikiami pasirašyti ir nuskenuoti)</w:t>
      </w:r>
      <w:r w:rsidR="00FD03FA" w:rsidRPr="002216F2">
        <w:rPr>
          <w:rFonts w:ascii="Arial" w:eastAsia="Calibri" w:hAnsi="Arial" w:cs="Arial"/>
          <w:bCs/>
          <w:iCs/>
          <w:sz w:val="24"/>
          <w:szCs w:val="24"/>
        </w:rPr>
        <w:t>.</w:t>
      </w:r>
      <w:r w:rsidR="00225BEF" w:rsidRPr="002216F2">
        <w:rPr>
          <w:rFonts w:ascii="Arial" w:eastAsia="Calibri" w:hAnsi="Arial" w:cs="Arial"/>
          <w:sz w:val="24"/>
          <w:szCs w:val="24"/>
        </w:rPr>
        <w:t xml:space="preserve"> </w:t>
      </w:r>
    </w:p>
    <w:p w14:paraId="6602056D" w14:textId="001AD084" w:rsidR="0096678C" w:rsidRPr="002216F2" w:rsidRDefault="002216F2" w:rsidP="00DB62DD">
      <w:pPr>
        <w:spacing w:after="0"/>
        <w:ind w:firstLine="567"/>
        <w:jc w:val="both"/>
        <w:rPr>
          <w:rFonts w:ascii="Arial" w:hAnsi="Arial" w:cs="Arial"/>
          <w:sz w:val="24"/>
          <w:szCs w:val="24"/>
        </w:rPr>
      </w:pPr>
      <w:r>
        <w:rPr>
          <w:rFonts w:ascii="Arial" w:hAnsi="Arial" w:cs="Arial"/>
          <w:sz w:val="24"/>
          <w:szCs w:val="24"/>
        </w:rPr>
        <w:t xml:space="preserve">6.3. </w:t>
      </w:r>
      <w:r w:rsidR="0099696F" w:rsidRPr="002216F2">
        <w:rPr>
          <w:rFonts w:ascii="Arial" w:hAnsi="Arial" w:cs="Arial"/>
          <w:sz w:val="24"/>
          <w:szCs w:val="24"/>
        </w:rPr>
        <w:t>P</w:t>
      </w:r>
      <w:r w:rsidR="0048587E" w:rsidRPr="002216F2">
        <w:rPr>
          <w:rFonts w:ascii="Arial" w:hAnsi="Arial" w:cs="Arial"/>
          <w:sz w:val="24"/>
          <w:szCs w:val="24"/>
        </w:rPr>
        <w:t>asiūlymas turi būti parengtas</w:t>
      </w:r>
      <w:r w:rsidR="00EE44B0" w:rsidRPr="002216F2">
        <w:rPr>
          <w:rFonts w:ascii="Arial" w:hAnsi="Arial" w:cs="Arial"/>
          <w:sz w:val="24"/>
          <w:szCs w:val="24"/>
        </w:rPr>
        <w:t xml:space="preserve"> </w:t>
      </w:r>
      <w:r w:rsidR="0048587E" w:rsidRPr="002216F2">
        <w:rPr>
          <w:rFonts w:ascii="Arial" w:hAnsi="Arial" w:cs="Arial"/>
          <w:sz w:val="24"/>
          <w:szCs w:val="24"/>
        </w:rPr>
        <w:t>lietuvių kalba</w:t>
      </w:r>
      <w:r w:rsidR="00D17972" w:rsidRPr="002216F2">
        <w:rPr>
          <w:rFonts w:ascii="Arial" w:hAnsi="Arial" w:cs="Arial"/>
          <w:color w:val="7030A0"/>
          <w:sz w:val="24"/>
          <w:szCs w:val="24"/>
        </w:rPr>
        <w:t>.</w:t>
      </w:r>
      <w:r w:rsidR="0048587E" w:rsidRPr="002216F2">
        <w:rPr>
          <w:rFonts w:ascii="Arial" w:hAnsi="Arial" w:cs="Arial"/>
          <w:color w:val="7030A0"/>
          <w:sz w:val="24"/>
          <w:szCs w:val="24"/>
        </w:rPr>
        <w:t xml:space="preserve"> </w:t>
      </w:r>
      <w:r w:rsidR="00F17A1F" w:rsidRPr="002216F2">
        <w:rPr>
          <w:rFonts w:ascii="Arial" w:eastAsia="Arial" w:hAnsi="Arial" w:cs="Arial"/>
          <w:sz w:val="24"/>
          <w:szCs w:val="24"/>
        </w:rPr>
        <w:t>Jei kurie nors su pasiūlymu teikiami dokumentai parengti ne</w:t>
      </w:r>
      <w:r w:rsidR="001427AB" w:rsidRPr="002216F2">
        <w:rPr>
          <w:rFonts w:ascii="Arial" w:eastAsia="Arial" w:hAnsi="Arial" w:cs="Arial"/>
          <w:sz w:val="24"/>
          <w:szCs w:val="24"/>
        </w:rPr>
        <w:t xml:space="preserve"> ta kalba, kuria</w:t>
      </w:r>
      <w:r w:rsidR="00F17A1F" w:rsidRPr="002216F2">
        <w:rPr>
          <w:rFonts w:ascii="Arial" w:eastAsia="Arial" w:hAnsi="Arial" w:cs="Arial"/>
          <w:sz w:val="24"/>
          <w:szCs w:val="24"/>
        </w:rPr>
        <w:t xml:space="preserve"> </w:t>
      </w:r>
      <w:r w:rsidR="0BCA4ED4" w:rsidRPr="002216F2">
        <w:rPr>
          <w:rFonts w:ascii="Arial" w:eastAsia="Arial" w:hAnsi="Arial" w:cs="Arial"/>
          <w:sz w:val="24"/>
          <w:szCs w:val="24"/>
        </w:rPr>
        <w:t>reikalaujama</w:t>
      </w:r>
      <w:r w:rsidR="001427AB" w:rsidRPr="002216F2">
        <w:rPr>
          <w:rFonts w:ascii="Arial" w:eastAsia="Arial" w:hAnsi="Arial" w:cs="Arial"/>
          <w:sz w:val="24"/>
          <w:szCs w:val="24"/>
        </w:rPr>
        <w:t xml:space="preserve">, </w:t>
      </w:r>
      <w:r w:rsidR="003F1D78" w:rsidRPr="002216F2">
        <w:rPr>
          <w:rFonts w:ascii="Arial" w:eastAsia="Arial" w:hAnsi="Arial" w:cs="Arial"/>
          <w:sz w:val="24"/>
          <w:szCs w:val="24"/>
        </w:rPr>
        <w:t xml:space="preserve">turi būti pateiktas tikslus vertimas į </w:t>
      </w:r>
      <w:r w:rsidR="40DC6EFC" w:rsidRPr="002216F2">
        <w:rPr>
          <w:rFonts w:ascii="Arial" w:eastAsia="Arial" w:hAnsi="Arial" w:cs="Arial"/>
          <w:sz w:val="24"/>
          <w:szCs w:val="24"/>
        </w:rPr>
        <w:lastRenderedPageBreak/>
        <w:t>reikalaujamą</w:t>
      </w:r>
      <w:r w:rsidR="001427AB" w:rsidRPr="002216F2">
        <w:rPr>
          <w:rFonts w:ascii="Arial" w:eastAsia="Arial" w:hAnsi="Arial" w:cs="Arial"/>
          <w:sz w:val="24"/>
          <w:szCs w:val="24"/>
        </w:rPr>
        <w:t xml:space="preserve"> </w:t>
      </w:r>
      <w:r w:rsidR="00141BF1" w:rsidRPr="002216F2">
        <w:rPr>
          <w:rFonts w:ascii="Arial" w:eastAsia="Arial" w:hAnsi="Arial" w:cs="Arial"/>
          <w:sz w:val="24"/>
          <w:szCs w:val="24"/>
        </w:rPr>
        <w:t>kalbą</w:t>
      </w:r>
      <w:r w:rsidR="00F17A1F" w:rsidRPr="002216F2">
        <w:rPr>
          <w:rFonts w:ascii="Arial" w:eastAsia="Arial" w:hAnsi="Arial" w:cs="Arial"/>
          <w:sz w:val="24"/>
          <w:szCs w:val="24"/>
        </w:rPr>
        <w:t xml:space="preserve">. </w:t>
      </w:r>
      <w:r w:rsidR="0085364E" w:rsidRPr="002216F2">
        <w:rPr>
          <w:rFonts w:ascii="Arial" w:hAnsi="Arial" w:cs="Arial"/>
          <w:sz w:val="24"/>
          <w:szCs w:val="24"/>
        </w:rPr>
        <w:t>Perkančiajai organizacijai turint įtarimų</w:t>
      </w:r>
      <w:r w:rsidR="0048587E" w:rsidRPr="002216F2">
        <w:rPr>
          <w:rFonts w:ascii="Arial" w:hAnsi="Arial" w:cs="Arial"/>
          <w:sz w:val="24"/>
          <w:szCs w:val="24"/>
        </w:rPr>
        <w:t xml:space="preserve"> dėl pasiūlyme pateikto dokumento vertimo kokybės ir (ar) jo atitikties dokumento originalo turiniui, perkančioji organizacija reikalauja</w:t>
      </w:r>
      <w:r w:rsidR="004C6369" w:rsidRPr="002216F2">
        <w:rPr>
          <w:rFonts w:ascii="Arial" w:hAnsi="Arial" w:cs="Arial"/>
          <w:sz w:val="24"/>
          <w:szCs w:val="24"/>
        </w:rPr>
        <w:t xml:space="preserve"> pateikti </w:t>
      </w:r>
      <w:r w:rsidR="007520A5" w:rsidRPr="002216F2">
        <w:rPr>
          <w:rFonts w:ascii="Arial" w:hAnsi="Arial" w:cs="Arial"/>
          <w:sz w:val="24"/>
          <w:szCs w:val="24"/>
        </w:rPr>
        <w:t>vertėjo</w:t>
      </w:r>
      <w:r w:rsidR="004C6369" w:rsidRPr="002216F2">
        <w:rPr>
          <w:rFonts w:ascii="Arial" w:hAnsi="Arial" w:cs="Arial"/>
          <w:sz w:val="24"/>
          <w:szCs w:val="24"/>
        </w:rPr>
        <w:t xml:space="preserve"> parašu ir vertimų biuro antspaudu (jei turi) patvirtintą šio dokumento vertimą ir (arba) kad vertimą atlikusio asmens parašas būtų patvirtintas notariškai.</w:t>
      </w:r>
    </w:p>
    <w:p w14:paraId="2E3EFE62" w14:textId="77777777" w:rsidR="002216F2" w:rsidRDefault="002216F2" w:rsidP="00DB62DD">
      <w:pPr>
        <w:spacing w:after="0"/>
        <w:ind w:firstLine="567"/>
        <w:jc w:val="both"/>
        <w:rPr>
          <w:rFonts w:ascii="Arial" w:eastAsia="Arial" w:hAnsi="Arial" w:cs="Arial"/>
          <w:sz w:val="24"/>
          <w:szCs w:val="24"/>
        </w:rPr>
      </w:pPr>
      <w:r>
        <w:rPr>
          <w:rFonts w:ascii="Arial" w:eastAsia="Arial" w:hAnsi="Arial" w:cs="Arial"/>
          <w:sz w:val="24"/>
          <w:szCs w:val="24"/>
        </w:rPr>
        <w:t xml:space="preserve">6.4. </w:t>
      </w:r>
      <w:r w:rsidR="008D03B2" w:rsidRPr="002216F2">
        <w:rPr>
          <w:rFonts w:ascii="Arial" w:eastAsia="Arial" w:hAnsi="Arial" w:cs="Arial"/>
          <w:sz w:val="24"/>
          <w:szCs w:val="24"/>
        </w:rPr>
        <w:t xml:space="preserve">Bendra </w:t>
      </w:r>
      <w:r w:rsidR="00BA6AB3" w:rsidRPr="002216F2">
        <w:rPr>
          <w:rFonts w:ascii="Arial" w:eastAsia="Arial" w:hAnsi="Arial" w:cs="Arial"/>
          <w:sz w:val="24"/>
          <w:szCs w:val="24"/>
        </w:rPr>
        <w:t>p</w:t>
      </w:r>
      <w:r w:rsidR="008D03B2" w:rsidRPr="002216F2">
        <w:rPr>
          <w:rFonts w:ascii="Arial" w:eastAsia="Arial" w:hAnsi="Arial" w:cs="Arial"/>
          <w:sz w:val="24"/>
          <w:szCs w:val="24"/>
        </w:rPr>
        <w:t>asiūlymo kaina</w:t>
      </w:r>
      <w:r w:rsidR="00D247A7" w:rsidRPr="002216F2">
        <w:rPr>
          <w:rFonts w:ascii="Arial" w:eastAsia="Arial" w:hAnsi="Arial" w:cs="Arial"/>
          <w:sz w:val="24"/>
          <w:szCs w:val="24"/>
        </w:rPr>
        <w:t xml:space="preserve"> </w:t>
      </w:r>
      <w:r w:rsidR="008D3752" w:rsidRPr="002216F2">
        <w:rPr>
          <w:rFonts w:ascii="Arial" w:eastAsia="Arial" w:hAnsi="Arial" w:cs="Arial"/>
          <w:sz w:val="24"/>
          <w:szCs w:val="24"/>
        </w:rPr>
        <w:t>(</w:t>
      </w:r>
      <w:r w:rsidR="00D247A7" w:rsidRPr="002216F2">
        <w:rPr>
          <w:rFonts w:ascii="Arial" w:eastAsia="Arial" w:hAnsi="Arial" w:cs="Arial"/>
          <w:sz w:val="24"/>
          <w:szCs w:val="24"/>
        </w:rPr>
        <w:t>sąnaudos</w:t>
      </w:r>
      <w:r w:rsidR="008D3752" w:rsidRPr="002216F2">
        <w:rPr>
          <w:rFonts w:ascii="Arial" w:eastAsia="Arial" w:hAnsi="Arial" w:cs="Arial"/>
          <w:sz w:val="24"/>
          <w:szCs w:val="24"/>
        </w:rPr>
        <w:t>)</w:t>
      </w:r>
      <w:r w:rsidR="00D247A7" w:rsidRPr="002216F2">
        <w:rPr>
          <w:rFonts w:ascii="Arial" w:eastAsia="Arial" w:hAnsi="Arial" w:cs="Arial"/>
          <w:sz w:val="24"/>
          <w:szCs w:val="24"/>
        </w:rPr>
        <w:t xml:space="preserve"> </w:t>
      </w:r>
      <w:r w:rsidR="008D3752" w:rsidRPr="002216F2">
        <w:rPr>
          <w:rFonts w:ascii="Arial" w:eastAsia="Arial" w:hAnsi="Arial" w:cs="Arial"/>
          <w:sz w:val="24"/>
          <w:szCs w:val="24"/>
        </w:rPr>
        <w:t>su PVM</w:t>
      </w:r>
      <w:r w:rsidR="00F34DA0" w:rsidRPr="002216F2">
        <w:rPr>
          <w:rFonts w:ascii="Arial" w:eastAsia="Arial" w:hAnsi="Arial" w:cs="Arial"/>
          <w:sz w:val="24"/>
          <w:szCs w:val="24"/>
        </w:rPr>
        <w:t xml:space="preserve"> ar įkainis (kai taikoma fiksuoto įkainio kainodara)</w:t>
      </w:r>
      <w:r w:rsidR="008D3752" w:rsidRPr="002216F2">
        <w:rPr>
          <w:rFonts w:ascii="Arial" w:eastAsia="Arial" w:hAnsi="Arial" w:cs="Arial"/>
          <w:sz w:val="24"/>
          <w:szCs w:val="24"/>
        </w:rPr>
        <w:t xml:space="preserve"> </w:t>
      </w:r>
      <w:r w:rsidR="000B049C" w:rsidRPr="002216F2">
        <w:rPr>
          <w:rFonts w:ascii="Arial" w:eastAsia="Arial" w:hAnsi="Arial" w:cs="Arial"/>
          <w:sz w:val="24"/>
          <w:szCs w:val="24"/>
        </w:rPr>
        <w:t xml:space="preserve">turi būti nurodoma </w:t>
      </w:r>
      <w:r w:rsidR="00D247A7" w:rsidRPr="002216F2">
        <w:rPr>
          <w:rFonts w:ascii="Arial" w:eastAsia="Arial" w:hAnsi="Arial" w:cs="Arial"/>
          <w:sz w:val="24"/>
          <w:szCs w:val="24"/>
        </w:rPr>
        <w:t xml:space="preserve">dviejų skaičių po kablelio tikslumu. </w:t>
      </w:r>
      <w:r w:rsidR="00B75F6D" w:rsidRPr="002216F2">
        <w:rPr>
          <w:rFonts w:ascii="Arial" w:eastAsia="Arial" w:hAnsi="Arial" w:cs="Arial"/>
          <w:sz w:val="24"/>
          <w:szCs w:val="24"/>
        </w:rPr>
        <w:t>Šią kainą sudarančios kainos sudedamosios dalys ar įkainiai gali būti išreikšt</w:t>
      </w:r>
      <w:r w:rsidR="009D2B45" w:rsidRPr="002216F2">
        <w:rPr>
          <w:rFonts w:ascii="Arial" w:eastAsia="Arial" w:hAnsi="Arial" w:cs="Arial"/>
          <w:sz w:val="24"/>
          <w:szCs w:val="24"/>
        </w:rPr>
        <w:t>i</w:t>
      </w:r>
      <w:r w:rsidR="00B75F6D" w:rsidRPr="002216F2">
        <w:rPr>
          <w:rFonts w:ascii="Arial" w:eastAsia="Arial" w:hAnsi="Arial" w:cs="Arial"/>
          <w:sz w:val="24"/>
          <w:szCs w:val="24"/>
        </w:rPr>
        <w:t xml:space="preserve"> neribojant </w:t>
      </w:r>
      <w:r w:rsidR="009D2B45" w:rsidRPr="002216F2">
        <w:rPr>
          <w:rFonts w:ascii="Arial" w:eastAsia="Arial" w:hAnsi="Arial" w:cs="Arial"/>
          <w:sz w:val="24"/>
          <w:szCs w:val="24"/>
        </w:rPr>
        <w:t xml:space="preserve">skaitmenų </w:t>
      </w:r>
      <w:r w:rsidR="00B75F6D" w:rsidRPr="002216F2">
        <w:rPr>
          <w:rFonts w:ascii="Arial" w:eastAsia="Arial" w:hAnsi="Arial" w:cs="Arial"/>
          <w:sz w:val="24"/>
          <w:szCs w:val="24"/>
        </w:rPr>
        <w:t>skaiči</w:t>
      </w:r>
      <w:r w:rsidR="009D2B45" w:rsidRPr="002216F2">
        <w:rPr>
          <w:rFonts w:ascii="Arial" w:eastAsia="Arial" w:hAnsi="Arial" w:cs="Arial"/>
          <w:sz w:val="24"/>
          <w:szCs w:val="24"/>
        </w:rPr>
        <w:t>aus</w:t>
      </w:r>
      <w:r w:rsidR="00B75F6D" w:rsidRPr="002216F2">
        <w:rPr>
          <w:rFonts w:ascii="Arial" w:eastAsia="Arial" w:hAnsi="Arial" w:cs="Arial"/>
          <w:sz w:val="24"/>
          <w:szCs w:val="24"/>
        </w:rPr>
        <w:t xml:space="preserve"> po kableli</w:t>
      </w:r>
      <w:r w:rsidR="009D2B45" w:rsidRPr="002216F2">
        <w:rPr>
          <w:rFonts w:ascii="Arial" w:eastAsia="Arial" w:hAnsi="Arial" w:cs="Arial"/>
          <w:sz w:val="24"/>
          <w:szCs w:val="24"/>
        </w:rPr>
        <w:t>u</w:t>
      </w:r>
      <w:r w:rsidR="00B75F6D" w:rsidRPr="002216F2">
        <w:rPr>
          <w:rFonts w:ascii="Arial" w:eastAsia="Arial" w:hAnsi="Arial" w:cs="Arial"/>
          <w:sz w:val="24"/>
          <w:szCs w:val="24"/>
        </w:rPr>
        <w:t>.</w:t>
      </w:r>
    </w:p>
    <w:p w14:paraId="2E2EA731" w14:textId="4D48CA38" w:rsidR="002C4567" w:rsidRPr="002216F2" w:rsidRDefault="002216F2" w:rsidP="002216F2">
      <w:pPr>
        <w:spacing w:after="0"/>
        <w:ind w:firstLine="567"/>
        <w:jc w:val="both"/>
        <w:rPr>
          <w:rFonts w:ascii="Arial" w:hAnsi="Arial" w:cs="Arial"/>
          <w:sz w:val="24"/>
          <w:szCs w:val="24"/>
        </w:rPr>
      </w:pPr>
      <w:r>
        <w:rPr>
          <w:rFonts w:ascii="Arial" w:eastAsia="Arial" w:hAnsi="Arial" w:cs="Arial"/>
          <w:sz w:val="24"/>
          <w:szCs w:val="24"/>
        </w:rPr>
        <w:t xml:space="preserve">6.5. </w:t>
      </w:r>
      <w:r w:rsidR="003A0EC0" w:rsidRPr="002216F2">
        <w:rPr>
          <w:rFonts w:ascii="Arial" w:eastAsia="Arial" w:hAnsi="Arial" w:cs="Arial"/>
          <w:sz w:val="24"/>
          <w:szCs w:val="24"/>
        </w:rPr>
        <w:t xml:space="preserve">Tiekėjų </w:t>
      </w:r>
      <w:r w:rsidR="00A217B2" w:rsidRPr="002216F2">
        <w:rPr>
          <w:rFonts w:ascii="Arial" w:eastAsia="Arial" w:hAnsi="Arial" w:cs="Arial"/>
          <w:sz w:val="24"/>
          <w:szCs w:val="24"/>
        </w:rPr>
        <w:t>p</w:t>
      </w:r>
      <w:r w:rsidR="003A0EC0" w:rsidRPr="002216F2">
        <w:rPr>
          <w:rFonts w:ascii="Arial" w:eastAsia="Arial" w:hAnsi="Arial" w:cs="Arial"/>
          <w:sz w:val="24"/>
          <w:szCs w:val="24"/>
        </w:rPr>
        <w:t xml:space="preserve">asiūlymuose nurodytos kainos bus vertinamos </w:t>
      </w:r>
      <w:r w:rsidR="003A0EC0" w:rsidRPr="002216F2">
        <w:rPr>
          <w:rFonts w:ascii="Arial" w:hAnsi="Arial" w:cs="Arial"/>
          <w:sz w:val="24"/>
          <w:szCs w:val="24"/>
        </w:rPr>
        <w:t>ir lyginamos</w:t>
      </w:r>
      <w:r w:rsidR="006F130F" w:rsidRPr="002216F2">
        <w:rPr>
          <w:rFonts w:ascii="Arial" w:hAnsi="Arial" w:cs="Arial"/>
          <w:sz w:val="24"/>
          <w:szCs w:val="24"/>
        </w:rPr>
        <w:t xml:space="preserve"> eurais</w:t>
      </w:r>
      <w:r w:rsidR="003A0EC0" w:rsidRPr="002216F2">
        <w:rPr>
          <w:rFonts w:ascii="Arial" w:hAnsi="Arial" w:cs="Arial"/>
          <w:sz w:val="24"/>
          <w:szCs w:val="24"/>
        </w:rPr>
        <w:t xml:space="preserve"> su visais mokesčiais, įskaitant PVM</w:t>
      </w:r>
      <w:r w:rsidR="006E3394" w:rsidRPr="002216F2">
        <w:rPr>
          <w:rFonts w:ascii="Arial" w:hAnsi="Arial" w:cs="Arial"/>
          <w:sz w:val="24"/>
          <w:szCs w:val="24"/>
        </w:rPr>
        <w:t>.</w:t>
      </w:r>
      <w:r w:rsidR="002C4567" w:rsidRPr="002216F2">
        <w:rPr>
          <w:rFonts w:ascii="Arial" w:hAnsi="Arial" w:cs="Arial"/>
          <w:sz w:val="24"/>
          <w:szCs w:val="24"/>
        </w:rPr>
        <w:t xml:space="preserve"> </w:t>
      </w:r>
    </w:p>
    <w:p w14:paraId="125D5670" w14:textId="7B6010E1" w:rsidR="00C44E77" w:rsidRPr="00DD5059" w:rsidRDefault="000A050D" w:rsidP="000A050D">
      <w:pPr>
        <w:pStyle w:val="Antrat1"/>
        <w:tabs>
          <w:tab w:val="left" w:pos="709"/>
        </w:tabs>
        <w:spacing w:line="276" w:lineRule="auto"/>
        <w:ind w:firstLine="567"/>
        <w:rPr>
          <w:rFonts w:ascii="Arial" w:hAnsi="Arial" w:cs="Arial"/>
          <w:b/>
          <w:bCs/>
          <w:sz w:val="24"/>
          <w:szCs w:val="24"/>
        </w:rPr>
      </w:pPr>
      <w:bookmarkStart w:id="21" w:name="_Ref39430768"/>
      <w:bookmarkStart w:id="22" w:name="_Ref39430779"/>
      <w:bookmarkStart w:id="23" w:name="_Toc126333934"/>
      <w:r>
        <w:rPr>
          <w:rFonts w:ascii="Arial" w:hAnsi="Arial" w:cs="Arial"/>
          <w:b/>
          <w:bCs/>
          <w:sz w:val="24"/>
          <w:szCs w:val="24"/>
        </w:rPr>
        <w:t xml:space="preserve">7. </w:t>
      </w:r>
      <w:r w:rsidR="002C4567" w:rsidRPr="00DD5059">
        <w:rPr>
          <w:rFonts w:ascii="Arial" w:hAnsi="Arial" w:cs="Arial"/>
          <w:b/>
          <w:bCs/>
          <w:sz w:val="24"/>
          <w:szCs w:val="24"/>
        </w:rPr>
        <w:t>PASIŪLYMO GALIOJIMO UŽTIKRINIMAS</w:t>
      </w:r>
      <w:bookmarkEnd w:id="21"/>
      <w:bookmarkEnd w:id="22"/>
      <w:bookmarkEnd w:id="23"/>
    </w:p>
    <w:p w14:paraId="21C9BB84" w14:textId="54BAE44E" w:rsidR="00C44E77" w:rsidRPr="00DD5059" w:rsidRDefault="00C44E77" w:rsidP="006F130F">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6F130F">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3346FD2C" w:rsidR="00C44E77" w:rsidRPr="00DD5059" w:rsidRDefault="00C44E77" w:rsidP="002018C5">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Tiekėjas, pateikdamas pasiūlymą, užtikrina savo pasiūlymo galiojimą </w:t>
      </w:r>
      <w:r w:rsidR="00E562CD">
        <w:rPr>
          <w:rFonts w:ascii="Arial" w:hAnsi="Arial" w:cs="Arial"/>
          <w:b/>
          <w:bCs/>
          <w:sz w:val="24"/>
          <w:szCs w:val="24"/>
        </w:rPr>
        <w:t>1</w:t>
      </w:r>
      <w:r w:rsidRPr="00DB5616">
        <w:rPr>
          <w:rFonts w:ascii="Arial" w:hAnsi="Arial" w:cs="Arial"/>
          <w:b/>
          <w:bCs/>
          <w:sz w:val="24"/>
          <w:szCs w:val="24"/>
        </w:rPr>
        <w:t>0</w:t>
      </w:r>
      <w:r w:rsidRPr="00803D6E">
        <w:rPr>
          <w:rFonts w:ascii="Arial" w:hAnsi="Arial" w:cs="Arial"/>
          <w:b/>
          <w:bCs/>
          <w:sz w:val="24"/>
          <w:szCs w:val="24"/>
        </w:rPr>
        <w:t>0,00</w:t>
      </w:r>
      <w:r w:rsidRPr="00DD5059">
        <w:rPr>
          <w:rFonts w:ascii="Arial" w:hAnsi="Arial" w:cs="Arial"/>
          <w:sz w:val="24"/>
          <w:szCs w:val="24"/>
        </w:rPr>
        <w:t xml:space="preserve"> (</w:t>
      </w:r>
      <w:r w:rsidR="00E562CD">
        <w:rPr>
          <w:rFonts w:ascii="Arial" w:hAnsi="Arial" w:cs="Arial"/>
          <w:sz w:val="24"/>
          <w:szCs w:val="24"/>
        </w:rPr>
        <w:t>vien</w:t>
      </w:r>
      <w:r w:rsidR="00145CBA">
        <w:rPr>
          <w:rFonts w:ascii="Arial" w:hAnsi="Arial" w:cs="Arial"/>
          <w:sz w:val="24"/>
          <w:szCs w:val="24"/>
        </w:rPr>
        <w:t>u</w:t>
      </w:r>
      <w:r w:rsidRPr="00DD5059">
        <w:rPr>
          <w:rFonts w:ascii="Arial" w:hAnsi="Arial" w:cs="Arial"/>
          <w:sz w:val="24"/>
          <w:szCs w:val="24"/>
        </w:rPr>
        <w:t xml:space="preserve"> šimt</w:t>
      </w:r>
      <w:r w:rsidR="00145CBA">
        <w:rPr>
          <w:rFonts w:ascii="Arial" w:hAnsi="Arial" w:cs="Arial"/>
          <w:sz w:val="24"/>
          <w:szCs w:val="24"/>
        </w:rPr>
        <w:t>u</w:t>
      </w:r>
      <w:r w:rsidRPr="00DD5059">
        <w:rPr>
          <w:rFonts w:ascii="Arial" w:hAnsi="Arial" w:cs="Arial"/>
          <w:sz w:val="24"/>
          <w:szCs w:val="24"/>
        </w:rPr>
        <w:t>) Eur piniginiu užstatu</w:t>
      </w:r>
      <w:r w:rsidR="00E562CD" w:rsidRPr="00E562CD">
        <w:rPr>
          <w:rFonts w:ascii="Arial" w:hAnsi="Arial" w:cs="Arial"/>
          <w:sz w:val="24"/>
          <w:szCs w:val="24"/>
        </w:rPr>
        <w:t xml:space="preserve"> </w:t>
      </w:r>
      <w:r w:rsidR="00E562CD">
        <w:rPr>
          <w:rFonts w:ascii="Arial" w:hAnsi="Arial" w:cs="Arial"/>
          <w:sz w:val="24"/>
          <w:szCs w:val="24"/>
        </w:rPr>
        <w:t>kiekvienai pirkimo daliai</w:t>
      </w:r>
      <w:r w:rsidRPr="00DD5059">
        <w:rPr>
          <w:rFonts w:ascii="Arial" w:hAnsi="Arial" w:cs="Arial"/>
          <w:sz w:val="24"/>
          <w:szCs w:val="24"/>
        </w:rPr>
        <w:t xml:space="preserve">, pervedant jį į Tauragės rajono savivaldybės administracijos sąskaitą Nr. </w:t>
      </w:r>
      <w:bookmarkStart w:id="24" w:name="_Hlk191934953"/>
      <w:r w:rsidRPr="00DD5059">
        <w:rPr>
          <w:rFonts w:ascii="Arial" w:hAnsi="Arial" w:cs="Arial"/>
          <w:sz w:val="24"/>
          <w:szCs w:val="24"/>
        </w:rPr>
        <w:t>LT684010041600060136,</w:t>
      </w:r>
      <w:bookmarkEnd w:id="24"/>
      <w:r w:rsidRPr="00DD5059">
        <w:rPr>
          <w:rFonts w:ascii="Arial" w:hAnsi="Arial" w:cs="Arial"/>
          <w:sz w:val="24"/>
          <w:szCs w:val="24"/>
        </w:rPr>
        <w:t xml:space="preserve"> esančią </w:t>
      </w:r>
      <w:proofErr w:type="spellStart"/>
      <w:r w:rsidRPr="00DD5059">
        <w:rPr>
          <w:rFonts w:ascii="Arial" w:hAnsi="Arial" w:cs="Arial"/>
          <w:sz w:val="24"/>
          <w:szCs w:val="24"/>
        </w:rPr>
        <w:t>Luminor</w:t>
      </w:r>
      <w:proofErr w:type="spellEnd"/>
      <w:r w:rsidRPr="00DD5059">
        <w:rPr>
          <w:rFonts w:ascii="Arial" w:hAnsi="Arial" w:cs="Arial"/>
          <w:sz w:val="24"/>
          <w:szCs w:val="24"/>
        </w:rPr>
        <w:t xml:space="preserve"> Bank AS Lietuvos skyriuje, kuris tiekėjui negrąžinamas esant bent vienai iš pirkimo sąlygų 7.</w:t>
      </w:r>
      <w:r w:rsidR="00DB5616">
        <w:rPr>
          <w:rFonts w:ascii="Arial" w:hAnsi="Arial" w:cs="Arial"/>
          <w:sz w:val="24"/>
          <w:szCs w:val="24"/>
        </w:rPr>
        <w:t>4</w:t>
      </w:r>
      <w:r w:rsidRPr="00DD5059">
        <w:rPr>
          <w:rFonts w:ascii="Arial" w:hAnsi="Arial" w:cs="Arial"/>
          <w:sz w:val="24"/>
          <w:szCs w:val="24"/>
        </w:rPr>
        <w:t xml:space="preserve">. punkto sąlygai. </w:t>
      </w:r>
    </w:p>
    <w:p w14:paraId="3C8A5212" w14:textId="367B7790" w:rsidR="00C44E77" w:rsidRPr="00DD5059" w:rsidRDefault="00C44E77" w:rsidP="002018C5">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2018C5">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2018C5">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DD5059" w:rsidRDefault="00C44E77" w:rsidP="002018C5">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DD5059" w:rsidRDefault="00C44E77" w:rsidP="002018C5">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.4.</w:t>
      </w:r>
      <w:r w:rsidRPr="00DD5059">
        <w:rPr>
          <w:rFonts w:ascii="Arial" w:hAnsi="Arial" w:cs="Arial"/>
          <w:sz w:val="24"/>
          <w:szCs w:val="24"/>
        </w:rPr>
        <w:tab/>
        <w:t xml:space="preserve">Tiekėjui, paprašius pagrįsti neįprastai mažą kainą, tiekėjas nepateikia jokio pagrindimo; </w:t>
      </w:r>
    </w:p>
    <w:p w14:paraId="681E7132" w14:textId="0F1D1AAE" w:rsidR="00C44E77" w:rsidRPr="00DD5059" w:rsidRDefault="00C44E77" w:rsidP="002018C5">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DD5059" w:rsidRDefault="00C44E77" w:rsidP="002018C5">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DD5059" w:rsidRDefault="00C44E77" w:rsidP="002018C5">
      <w:pPr>
        <w:pStyle w:val="Sraopastraipa"/>
        <w:spacing w:after="0"/>
        <w:ind w:left="0" w:firstLine="567"/>
        <w:jc w:val="both"/>
        <w:rPr>
          <w:rFonts w:ascii="Arial" w:eastAsia="Calibri"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03704629" w:rsidR="00040C0F" w:rsidRPr="00DD5059" w:rsidRDefault="000A050D" w:rsidP="000A050D">
      <w:pPr>
        <w:pStyle w:val="Antrat1"/>
        <w:tabs>
          <w:tab w:val="left" w:pos="709"/>
        </w:tabs>
        <w:spacing w:line="276" w:lineRule="auto"/>
        <w:ind w:firstLine="567"/>
        <w:contextualSpacing/>
        <w:rPr>
          <w:rFonts w:ascii="Arial" w:hAnsi="Arial" w:cs="Arial"/>
          <w:b/>
          <w:bCs/>
          <w:sz w:val="24"/>
          <w:szCs w:val="24"/>
        </w:rPr>
      </w:pPr>
      <w:bookmarkStart w:id="25" w:name="_Ref39658218"/>
      <w:bookmarkStart w:id="26" w:name="_Ref39658226"/>
      <w:bookmarkStart w:id="27" w:name="_Ref39658248"/>
      <w:bookmarkStart w:id="28" w:name="_Ref39658251"/>
      <w:bookmarkStart w:id="29" w:name="_Toc126333935"/>
      <w:bookmarkStart w:id="30" w:name="_Ref39485250"/>
      <w:bookmarkStart w:id="31" w:name="_Ref39485258"/>
      <w:r>
        <w:rPr>
          <w:rFonts w:ascii="Arial" w:hAnsi="Arial" w:cs="Arial"/>
          <w:b/>
          <w:bCs/>
          <w:sz w:val="24"/>
          <w:szCs w:val="24"/>
        </w:rPr>
        <w:lastRenderedPageBreak/>
        <w:t xml:space="preserve">8. </w:t>
      </w:r>
      <w:r w:rsidR="00861E28" w:rsidRPr="00DD5059">
        <w:rPr>
          <w:rFonts w:ascii="Arial" w:hAnsi="Arial" w:cs="Arial"/>
          <w:b/>
          <w:bCs/>
          <w:sz w:val="24"/>
          <w:szCs w:val="24"/>
        </w:rPr>
        <w:t>ELEKTRONINIS AUKCIONAS</w:t>
      </w:r>
      <w:bookmarkEnd w:id="25"/>
      <w:bookmarkEnd w:id="26"/>
      <w:bookmarkEnd w:id="27"/>
      <w:bookmarkEnd w:id="28"/>
      <w:bookmarkEnd w:id="29"/>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685D01A3" w:rsidR="009D0DC5" w:rsidRPr="00DD5059" w:rsidRDefault="000A050D" w:rsidP="000A050D">
      <w:pPr>
        <w:pStyle w:val="Antrat1"/>
        <w:tabs>
          <w:tab w:val="left" w:pos="709"/>
        </w:tabs>
        <w:spacing w:line="276" w:lineRule="auto"/>
        <w:ind w:firstLine="567"/>
        <w:contextualSpacing/>
        <w:rPr>
          <w:rFonts w:ascii="Arial" w:hAnsi="Arial" w:cs="Arial"/>
          <w:b/>
          <w:bCs/>
          <w:sz w:val="24"/>
          <w:szCs w:val="24"/>
        </w:rPr>
      </w:pPr>
      <w:bookmarkStart w:id="32" w:name="_Ref39667303"/>
      <w:bookmarkStart w:id="33" w:name="_Ref39667308"/>
      <w:bookmarkStart w:id="34" w:name="_Toc126333936"/>
      <w:r>
        <w:rPr>
          <w:rFonts w:ascii="Arial" w:hAnsi="Arial" w:cs="Arial"/>
          <w:b/>
          <w:bCs/>
          <w:sz w:val="24"/>
          <w:szCs w:val="24"/>
        </w:rPr>
        <w:t xml:space="preserve">9. </w:t>
      </w:r>
      <w:r w:rsidR="00861E28" w:rsidRPr="00DD5059">
        <w:rPr>
          <w:rFonts w:ascii="Arial" w:hAnsi="Arial" w:cs="Arial"/>
          <w:b/>
          <w:bCs/>
          <w:sz w:val="24"/>
          <w:szCs w:val="24"/>
        </w:rPr>
        <w:t>PASIŪLYMŲ VERTINIMAS</w:t>
      </w:r>
      <w:bookmarkEnd w:id="30"/>
      <w:bookmarkEnd w:id="31"/>
      <w:bookmarkEnd w:id="32"/>
      <w:bookmarkEnd w:id="33"/>
      <w:bookmarkEnd w:id="34"/>
      <w:r w:rsidR="00861E28" w:rsidRPr="00DD5059">
        <w:rPr>
          <w:rFonts w:ascii="Arial" w:hAnsi="Arial" w:cs="Arial"/>
          <w:b/>
          <w:bCs/>
          <w:sz w:val="24"/>
          <w:szCs w:val="24"/>
        </w:rPr>
        <w:t xml:space="preserve"> IR PASIŪLYMŲ ATMETIMO PRIEŽASTYS</w:t>
      </w:r>
    </w:p>
    <w:p w14:paraId="25C77792" w14:textId="0A8ED7A7" w:rsidR="004342F0" w:rsidRPr="00DD5059" w:rsidRDefault="004342F0" w:rsidP="005776A3">
      <w:pPr>
        <w:pStyle w:val="Sraopastraipa"/>
        <w:numPr>
          <w:ilvl w:val="0"/>
          <w:numId w:val="8"/>
        </w:numPr>
        <w:spacing w:after="0"/>
        <w:ind w:left="0" w:firstLine="567"/>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Pr="00DB5616">
        <w:rPr>
          <w:rFonts w:ascii="Arial" w:eastAsia="Calibri" w:hAnsi="Arial" w:cs="Arial"/>
          <w:b/>
          <w:bCs/>
          <w:sz w:val="24"/>
          <w:szCs w:val="24"/>
        </w:rPr>
        <w:t>kainos</w:t>
      </w:r>
      <w:r w:rsidRPr="00DD5059">
        <w:rPr>
          <w:rFonts w:ascii="Arial" w:eastAsia="Calibri" w:hAnsi="Arial" w:cs="Arial"/>
          <w:sz w:val="24"/>
          <w:szCs w:val="24"/>
        </w:rPr>
        <w:t xml:space="preserve"> </w:t>
      </w:r>
      <w:r w:rsidR="00DB5616">
        <w:rPr>
          <w:rFonts w:ascii="Arial" w:eastAsia="Calibri" w:hAnsi="Arial" w:cs="Arial"/>
          <w:sz w:val="24"/>
          <w:szCs w:val="24"/>
        </w:rPr>
        <w:t>kriterijų</w:t>
      </w:r>
      <w:r w:rsidRPr="00DD5059">
        <w:rPr>
          <w:rFonts w:ascii="Arial" w:eastAsia="Calibri" w:hAnsi="Arial" w:cs="Arial"/>
          <w:sz w:val="24"/>
          <w:szCs w:val="24"/>
        </w:rPr>
        <w:t>. Duomenys, kuriuos savo pasiūlyme turi pateikti tiekėjas, vertinimo kriterijai ir tvarka, pagal kurią vertinami tiekėjo pateikti duomenys, pateikiama Pirkimo specialiųjų sąlygų 7 priede „Pasiūlymų vertinimo kriterijai ir sąlygos“</w:t>
      </w:r>
      <w:r w:rsidR="0069564A" w:rsidRPr="00DD5059">
        <w:rPr>
          <w:rFonts w:ascii="Arial" w:eastAsia="Calibri" w:hAnsi="Arial" w:cs="Arial"/>
          <w:sz w:val="24"/>
          <w:szCs w:val="24"/>
        </w:rPr>
        <w:t>.</w:t>
      </w:r>
    </w:p>
    <w:p w14:paraId="3AB32627" w14:textId="3491343C" w:rsidR="003769D7" w:rsidRPr="00DD5059" w:rsidRDefault="004342F0" w:rsidP="005776A3">
      <w:pPr>
        <w:pStyle w:val="Sraopastraipa"/>
        <w:numPr>
          <w:ilvl w:val="0"/>
          <w:numId w:val="8"/>
        </w:numPr>
        <w:spacing w:after="0"/>
        <w:ind w:left="0" w:firstLine="567"/>
        <w:jc w:val="both"/>
        <w:rPr>
          <w:rFonts w:ascii="Arial" w:eastAsia="Calibri" w:hAnsi="Arial" w:cs="Arial"/>
          <w:sz w:val="24"/>
          <w:szCs w:val="24"/>
        </w:rPr>
      </w:pPr>
      <w:r w:rsidRPr="00DD5059">
        <w:rPr>
          <w:rFonts w:ascii="Arial" w:eastAsia="Calibri" w:hAnsi="Arial" w:cs="Arial"/>
          <w:sz w:val="24"/>
          <w:szCs w:val="24"/>
        </w:rPr>
        <w:t xml:space="preserve">Perkančioji organizacija </w:t>
      </w:r>
      <w:r w:rsidRPr="0078461F">
        <w:rPr>
          <w:rFonts w:ascii="Arial" w:eastAsia="Calibri" w:hAnsi="Arial" w:cs="Arial"/>
          <w:b/>
          <w:bCs/>
          <w:sz w:val="24"/>
          <w:szCs w:val="24"/>
        </w:rPr>
        <w:t>atm</w:t>
      </w:r>
      <w:r w:rsidR="00F17F55" w:rsidRPr="0078461F">
        <w:rPr>
          <w:rFonts w:ascii="Arial" w:eastAsia="Calibri" w:hAnsi="Arial" w:cs="Arial"/>
          <w:b/>
          <w:bCs/>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5741BDB" w14:textId="77777777" w:rsidR="0086337E" w:rsidRDefault="00F17F55" w:rsidP="005776A3">
      <w:pPr>
        <w:pStyle w:val="Sraopastraipa"/>
        <w:numPr>
          <w:ilvl w:val="2"/>
          <w:numId w:val="33"/>
        </w:numPr>
        <w:ind w:left="0" w:firstLine="567"/>
        <w:jc w:val="both"/>
        <w:rPr>
          <w:rFonts w:ascii="Arial" w:eastAsia="Calibri" w:hAnsi="Arial" w:cs="Arial"/>
          <w:sz w:val="24"/>
          <w:szCs w:val="24"/>
        </w:rPr>
      </w:pPr>
      <w:r w:rsidRPr="0086337E">
        <w:rPr>
          <w:rFonts w:ascii="Arial" w:eastAsia="Calibri" w:hAnsi="Arial" w:cs="Arial"/>
          <w:sz w:val="24"/>
          <w:szCs w:val="24"/>
        </w:rPr>
        <w:t>tiekėjas atitinka bent vieną pašalinimo pagrindą ir (arba), Komisijai paprašius, nepateikė pašalinimo pagrindų nebuvimą pagrindžiančių dokumentų, nepatikslino ar nepapildė, ar nepaaiškino pateiktų netikslių ar neišsamių duomenų apie pašalinimo pagrindų nebuvimą;</w:t>
      </w:r>
    </w:p>
    <w:p w14:paraId="27470DCB" w14:textId="77777777" w:rsidR="0086337E" w:rsidRDefault="00F17F55" w:rsidP="005776A3">
      <w:pPr>
        <w:pStyle w:val="Sraopastraipa"/>
        <w:numPr>
          <w:ilvl w:val="2"/>
          <w:numId w:val="33"/>
        </w:numPr>
        <w:ind w:left="0" w:firstLine="567"/>
        <w:jc w:val="both"/>
        <w:rPr>
          <w:rFonts w:ascii="Arial" w:eastAsia="Calibri" w:hAnsi="Arial" w:cs="Arial"/>
          <w:sz w:val="24"/>
          <w:szCs w:val="24"/>
        </w:rPr>
      </w:pPr>
      <w:r w:rsidRPr="0086337E">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F10B039" w14:textId="77777777" w:rsidR="0086337E" w:rsidRDefault="00F17F55" w:rsidP="005776A3">
      <w:pPr>
        <w:pStyle w:val="Sraopastraipa"/>
        <w:numPr>
          <w:ilvl w:val="2"/>
          <w:numId w:val="33"/>
        </w:numPr>
        <w:ind w:left="0" w:firstLine="567"/>
        <w:jc w:val="both"/>
        <w:rPr>
          <w:rFonts w:ascii="Arial" w:eastAsia="Calibri" w:hAnsi="Arial" w:cs="Arial"/>
          <w:sz w:val="24"/>
          <w:szCs w:val="24"/>
        </w:rPr>
      </w:pPr>
      <w:r w:rsidRPr="0086337E">
        <w:rPr>
          <w:rFonts w:ascii="Arial" w:eastAsia="Calibri" w:hAnsi="Arial" w:cs="Arial"/>
          <w:sz w:val="24"/>
          <w:szCs w:val="24"/>
        </w:rPr>
        <w:t>buvo pasiūlyta per didelė, Perkančiajai organizacijai nepriimtina kaina;</w:t>
      </w:r>
    </w:p>
    <w:p w14:paraId="5D242BB5" w14:textId="77777777" w:rsidR="0086337E" w:rsidRDefault="00F17F55" w:rsidP="005776A3">
      <w:pPr>
        <w:pStyle w:val="Sraopastraipa"/>
        <w:numPr>
          <w:ilvl w:val="2"/>
          <w:numId w:val="33"/>
        </w:numPr>
        <w:ind w:left="0" w:firstLine="567"/>
        <w:jc w:val="both"/>
        <w:rPr>
          <w:rFonts w:ascii="Arial" w:eastAsia="Calibri" w:hAnsi="Arial" w:cs="Arial"/>
          <w:sz w:val="24"/>
          <w:szCs w:val="24"/>
        </w:rPr>
      </w:pPr>
      <w:r w:rsidRPr="0086337E">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496B3760" w14:textId="77777777" w:rsidR="00FD080D" w:rsidRDefault="00F17F55" w:rsidP="005776A3">
      <w:pPr>
        <w:pStyle w:val="Sraopastraipa"/>
        <w:numPr>
          <w:ilvl w:val="2"/>
          <w:numId w:val="33"/>
        </w:numPr>
        <w:ind w:left="0" w:firstLine="567"/>
        <w:jc w:val="both"/>
        <w:rPr>
          <w:rFonts w:ascii="Arial" w:eastAsia="Calibri" w:hAnsi="Arial" w:cs="Arial"/>
          <w:sz w:val="24"/>
          <w:szCs w:val="24"/>
        </w:rPr>
      </w:pPr>
      <w:r w:rsidRPr="0086337E">
        <w:rPr>
          <w:rFonts w:ascii="Arial" w:eastAsia="Calibri" w:hAnsi="Arial" w:cs="Arial"/>
          <w:sz w:val="24"/>
          <w:szCs w:val="24"/>
        </w:rPr>
        <w:t>pasiūlymas buvo pateiktas ne Perkančiosios organizacijos nurodytomis elektroninėmis priemonėmis;</w:t>
      </w:r>
    </w:p>
    <w:p w14:paraId="53D6223B" w14:textId="77777777" w:rsidR="00FD080D" w:rsidRDefault="00CE6039" w:rsidP="005776A3">
      <w:pPr>
        <w:pStyle w:val="Sraopastraipa"/>
        <w:numPr>
          <w:ilvl w:val="2"/>
          <w:numId w:val="33"/>
        </w:numPr>
        <w:ind w:left="0" w:firstLine="567"/>
        <w:jc w:val="both"/>
        <w:rPr>
          <w:rFonts w:ascii="Arial" w:eastAsia="Calibri" w:hAnsi="Arial" w:cs="Arial"/>
          <w:sz w:val="24"/>
          <w:szCs w:val="24"/>
        </w:rPr>
      </w:pPr>
      <w:r w:rsidRPr="00FD080D">
        <w:rPr>
          <w:rFonts w:ascii="Arial" w:eastAsia="Calibri" w:hAnsi="Arial" w:cs="Arial"/>
          <w:sz w:val="24"/>
          <w:szCs w:val="24"/>
        </w:rPr>
        <w:t>tiekėjas neatitinka reikalavimų, nustatytų vadovaujantis Reglamentu;</w:t>
      </w:r>
    </w:p>
    <w:p w14:paraId="5E9DC44C" w14:textId="77777777" w:rsidR="00FD080D" w:rsidRDefault="00CE6039" w:rsidP="005776A3">
      <w:pPr>
        <w:pStyle w:val="Sraopastraipa"/>
        <w:numPr>
          <w:ilvl w:val="2"/>
          <w:numId w:val="33"/>
        </w:numPr>
        <w:ind w:left="0" w:firstLine="567"/>
        <w:jc w:val="both"/>
        <w:rPr>
          <w:rFonts w:ascii="Arial" w:eastAsia="Calibri" w:hAnsi="Arial" w:cs="Arial"/>
          <w:sz w:val="24"/>
          <w:szCs w:val="24"/>
        </w:rPr>
      </w:pPr>
      <w:r w:rsidRPr="00FD080D">
        <w:rPr>
          <w:rFonts w:ascii="Arial" w:eastAsia="Calibri" w:hAnsi="Arial" w:cs="Arial"/>
          <w:sz w:val="24"/>
          <w:szCs w:val="24"/>
        </w:rPr>
        <w:t>tiekėjas neatitinka reikalavimų, nustatytų vadovaujantis VPĮ 45 straipsnio 2</w:t>
      </w:r>
      <w:r w:rsidRPr="00FD080D">
        <w:rPr>
          <w:rFonts w:ascii="Arial" w:eastAsia="Calibri" w:hAnsi="Arial" w:cs="Arial"/>
          <w:sz w:val="24"/>
          <w:szCs w:val="24"/>
          <w:vertAlign w:val="superscript"/>
        </w:rPr>
        <w:t xml:space="preserve">1 </w:t>
      </w:r>
      <w:r w:rsidRPr="00FD080D">
        <w:rPr>
          <w:rFonts w:ascii="Arial" w:eastAsia="Calibri" w:hAnsi="Arial" w:cs="Arial"/>
          <w:sz w:val="24"/>
          <w:szCs w:val="24"/>
        </w:rPr>
        <w:t>d.;</w:t>
      </w:r>
    </w:p>
    <w:p w14:paraId="390860D4" w14:textId="06E6C845" w:rsidR="00DB5616" w:rsidRPr="00FD080D" w:rsidRDefault="00DB5616" w:rsidP="005776A3">
      <w:pPr>
        <w:pStyle w:val="Sraopastraipa"/>
        <w:numPr>
          <w:ilvl w:val="2"/>
          <w:numId w:val="33"/>
        </w:numPr>
        <w:ind w:left="0" w:firstLine="567"/>
        <w:jc w:val="both"/>
        <w:rPr>
          <w:rFonts w:ascii="Arial" w:eastAsia="Calibri" w:hAnsi="Arial" w:cs="Arial"/>
          <w:sz w:val="24"/>
          <w:szCs w:val="24"/>
        </w:rPr>
      </w:pPr>
      <w:r w:rsidRPr="00FD080D">
        <w:rPr>
          <w:rFonts w:ascii="Arial" w:eastAsia="Calibri" w:hAnsi="Arial" w:cs="Arial"/>
          <w:sz w:val="24"/>
          <w:szCs w:val="24"/>
        </w:rPr>
        <w:t xml:space="preserve">kitais Pirkimo dokumentuose nurodytais pagrindais. </w:t>
      </w:r>
    </w:p>
    <w:p w14:paraId="2C6451A5" w14:textId="49E05D07" w:rsidR="00861E28" w:rsidRPr="00DD5059" w:rsidRDefault="00861E28" w:rsidP="005776A3">
      <w:pPr>
        <w:pStyle w:val="Sraopastraipa"/>
        <w:numPr>
          <w:ilvl w:val="0"/>
          <w:numId w:val="8"/>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3CECCDD2" w:rsidR="00FE7908" w:rsidRPr="00DD5059" w:rsidRDefault="00D5353E" w:rsidP="00D5353E">
      <w:pPr>
        <w:pStyle w:val="Antrat1"/>
        <w:tabs>
          <w:tab w:val="left" w:pos="567"/>
        </w:tabs>
        <w:spacing w:line="276" w:lineRule="auto"/>
        <w:ind w:firstLine="567"/>
        <w:contextualSpacing/>
        <w:rPr>
          <w:rFonts w:ascii="Arial" w:hAnsi="Arial" w:cs="Arial"/>
          <w:b/>
          <w:bCs/>
          <w:sz w:val="24"/>
          <w:szCs w:val="24"/>
        </w:rPr>
      </w:pPr>
      <w:bookmarkStart w:id="35" w:name="_Ref39425999"/>
      <w:bookmarkStart w:id="36" w:name="_Ref39426005"/>
      <w:bookmarkStart w:id="37" w:name="_Toc126333937"/>
      <w:r>
        <w:rPr>
          <w:rFonts w:ascii="Arial" w:hAnsi="Arial" w:cs="Arial"/>
          <w:b/>
          <w:bCs/>
          <w:sz w:val="24"/>
          <w:szCs w:val="24"/>
        </w:rPr>
        <w:t xml:space="preserve">10. </w:t>
      </w:r>
      <w:r w:rsidR="00861E28" w:rsidRPr="00DD5059">
        <w:rPr>
          <w:rFonts w:ascii="Arial" w:hAnsi="Arial" w:cs="Arial"/>
          <w:b/>
          <w:bCs/>
          <w:sz w:val="24"/>
          <w:szCs w:val="24"/>
        </w:rPr>
        <w:t>SUTARTIES SUDARYMAS</w:t>
      </w:r>
      <w:bookmarkEnd w:id="35"/>
      <w:bookmarkEnd w:id="36"/>
      <w:bookmarkEnd w:id="37"/>
    </w:p>
    <w:p w14:paraId="6F824145" w14:textId="7005FDFB" w:rsidR="00C87AB8" w:rsidRPr="00DD5059" w:rsidRDefault="00F57665" w:rsidP="005776A3">
      <w:pPr>
        <w:pStyle w:val="Sraopastraipa"/>
        <w:numPr>
          <w:ilvl w:val="1"/>
          <w:numId w:val="7"/>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033F343E" w:rsidR="00AF4896" w:rsidRPr="00DD5059" w:rsidRDefault="00D5353E" w:rsidP="00D5353E">
      <w:pPr>
        <w:pStyle w:val="Antrat1"/>
        <w:tabs>
          <w:tab w:val="left" w:pos="567"/>
        </w:tabs>
        <w:spacing w:line="276" w:lineRule="auto"/>
        <w:ind w:firstLine="567"/>
        <w:contextualSpacing/>
        <w:rPr>
          <w:rFonts w:ascii="Arial" w:hAnsi="Arial" w:cs="Arial"/>
          <w:b/>
          <w:bCs/>
          <w:sz w:val="24"/>
          <w:szCs w:val="24"/>
        </w:rPr>
      </w:pPr>
      <w:r>
        <w:rPr>
          <w:rFonts w:ascii="Arial" w:hAnsi="Arial" w:cs="Arial"/>
          <w:b/>
          <w:bCs/>
          <w:sz w:val="24"/>
          <w:szCs w:val="24"/>
        </w:rPr>
        <w:t xml:space="preserve">11. </w:t>
      </w:r>
      <w:r w:rsidR="00AF4896" w:rsidRPr="00DD5059">
        <w:rPr>
          <w:rFonts w:ascii="Arial" w:hAnsi="Arial" w:cs="Arial"/>
          <w:b/>
          <w:bCs/>
          <w:sz w:val="24"/>
          <w:szCs w:val="24"/>
        </w:rPr>
        <w:t>ASMENS DUOMENŲ TVARKYMAS</w:t>
      </w:r>
    </w:p>
    <w:p w14:paraId="24C603DB" w14:textId="77777777" w:rsidR="00AF4896" w:rsidRPr="00DD5059" w:rsidRDefault="00AF4896" w:rsidP="005776A3">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rsidP="005776A3">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rsidP="005776A3">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rsidP="005776A3">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rsidP="005776A3">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631"/>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rsidP="005776A3">
            <w:pPr>
              <w:pStyle w:val="Sraopastraipa"/>
              <w:numPr>
                <w:ilvl w:val="0"/>
                <w:numId w:val="12"/>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D51712" w:rsidRPr="00D51712" w14:paraId="7621DE63" w14:textId="77777777" w:rsidTr="00302B20">
        <w:trPr>
          <w:trHeight w:val="20"/>
        </w:trPr>
        <w:tc>
          <w:tcPr>
            <w:tcW w:w="596" w:type="dxa"/>
            <w:tcMar>
              <w:top w:w="0" w:type="dxa"/>
              <w:left w:w="108" w:type="dxa"/>
              <w:bottom w:w="0" w:type="dxa"/>
              <w:right w:w="108" w:type="dxa"/>
            </w:tcMar>
          </w:tcPr>
          <w:p w14:paraId="63314DF2" w14:textId="5548A91C" w:rsidR="00774AA5" w:rsidRPr="00D51712"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D51712" w:rsidRDefault="00455131" w:rsidP="00E8359A">
            <w:pPr>
              <w:spacing w:after="0"/>
              <w:rPr>
                <w:rFonts w:ascii="Arial" w:hAnsi="Arial" w:cs="Arial"/>
                <w:sz w:val="24"/>
                <w:szCs w:val="24"/>
              </w:rPr>
            </w:pPr>
            <w:r w:rsidRPr="00D51712">
              <w:rPr>
                <w:rFonts w:ascii="Arial" w:hAnsi="Arial" w:cs="Arial"/>
                <w:sz w:val="24"/>
                <w:szCs w:val="24"/>
              </w:rPr>
              <w:t>O</w:t>
            </w:r>
            <w:r w:rsidR="00774AA5" w:rsidRPr="00D51712">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D51712" w:rsidRDefault="00774AA5" w:rsidP="00E8359A">
            <w:pPr>
              <w:spacing w:after="0"/>
              <w:jc w:val="both"/>
              <w:rPr>
                <w:rFonts w:ascii="Arial" w:hAnsi="Arial" w:cs="Arial"/>
                <w:iCs/>
                <w:sz w:val="24"/>
                <w:szCs w:val="24"/>
              </w:rPr>
            </w:pPr>
            <w:r w:rsidRPr="00D51712">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D51712"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DD5059" w:rsidRDefault="007E1400" w:rsidP="00E8359A">
            <w:pPr>
              <w:spacing w:after="0"/>
              <w:jc w:val="both"/>
              <w:rPr>
                <w:rFonts w:ascii="Arial" w:hAnsi="Arial" w:cs="Arial"/>
                <w:sz w:val="24"/>
                <w:szCs w:val="24"/>
              </w:rPr>
            </w:pPr>
            <w:r w:rsidRPr="00DD5059">
              <w:rPr>
                <w:rFonts w:ascii="Arial" w:hAnsi="Arial" w:cs="Arial"/>
                <w:iCs/>
                <w:sz w:val="24"/>
                <w:szCs w:val="24"/>
              </w:rPr>
              <w:lastRenderedPageBreak/>
              <w:t xml:space="preserve">3 (tris) darbo dienas </w:t>
            </w:r>
            <w:r w:rsidRPr="00DD5059">
              <w:rPr>
                <w:rFonts w:ascii="Arial" w:hAnsi="Arial" w:cs="Arial"/>
                <w:sz w:val="24"/>
                <w:szCs w:val="24"/>
              </w:rPr>
              <w:t>nuo prašymo gavimo dienos</w:t>
            </w:r>
          </w:p>
          <w:p w14:paraId="4DD4DD87" w14:textId="36DF3448" w:rsidR="00774AA5" w:rsidRPr="00DD5059"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13A40D8E" w:rsidR="00774AA5" w:rsidRPr="00DD5059" w:rsidRDefault="00DB5616" w:rsidP="00E8359A">
            <w:pPr>
              <w:spacing w:after="0"/>
              <w:rPr>
                <w:rFonts w:ascii="Arial" w:hAnsi="Arial" w:cs="Arial"/>
                <w:sz w:val="24"/>
                <w:szCs w:val="24"/>
              </w:rPr>
            </w:pPr>
            <w:r w:rsidRPr="00DB5616">
              <w:rPr>
                <w:rFonts w:ascii="Arial" w:hAnsi="Arial" w:cs="Arial"/>
                <w:sz w:val="24"/>
                <w:szCs w:val="24"/>
              </w:rPr>
              <w:t xml:space="preserve">Netaikoma, jei neprašoma pateikti pasiūlymo </w:t>
            </w:r>
            <w:r w:rsidRPr="00DB5616">
              <w:rPr>
                <w:rFonts w:ascii="Arial" w:hAnsi="Arial" w:cs="Arial"/>
                <w:sz w:val="24"/>
                <w:szCs w:val="24"/>
              </w:rPr>
              <w:lastRenderedPageBreak/>
              <w:t>galiojimo užtikrinimą patvirtinančio dokumento</w:t>
            </w: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06011E" w:rsidRDefault="007E1400" w:rsidP="00E8359A">
            <w:pPr>
              <w:spacing w:after="0"/>
              <w:jc w:val="both"/>
              <w:rPr>
                <w:rFonts w:ascii="Arial" w:hAnsi="Arial" w:cs="Arial"/>
                <w:sz w:val="24"/>
                <w:szCs w:val="24"/>
              </w:rPr>
            </w:pPr>
            <w:r w:rsidRPr="0006011E">
              <w:rPr>
                <w:rFonts w:ascii="Arial" w:hAnsi="Arial" w:cs="Arial"/>
                <w:sz w:val="24"/>
                <w:szCs w:val="24"/>
              </w:rPr>
              <w:t>5 (penkias) darbo dienas nuo prašymo gavimo dienos</w:t>
            </w:r>
          </w:p>
          <w:p w14:paraId="684369EC" w14:textId="06D354C1" w:rsidR="00774AA5" w:rsidRPr="0006011E" w:rsidRDefault="00774AA5" w:rsidP="00E8359A">
            <w:pPr>
              <w:spacing w:after="0"/>
              <w:jc w:val="both"/>
              <w:rPr>
                <w:rFonts w:ascii="Arial" w:hAnsi="Arial" w:cs="Arial"/>
                <w:sz w:val="24"/>
                <w:szCs w:val="24"/>
              </w:rPr>
            </w:pPr>
          </w:p>
        </w:tc>
        <w:tc>
          <w:tcPr>
            <w:tcW w:w="1559" w:type="dxa"/>
            <w:tcMar>
              <w:top w:w="0" w:type="dxa"/>
              <w:left w:w="108" w:type="dxa"/>
              <w:bottom w:w="0" w:type="dxa"/>
              <w:right w:w="108" w:type="dxa"/>
            </w:tcMar>
          </w:tcPr>
          <w:p w14:paraId="7D43700D" w14:textId="78EC130F" w:rsidR="00774AA5" w:rsidRPr="0006011E" w:rsidRDefault="00F750D3" w:rsidP="00E8359A">
            <w:pPr>
              <w:spacing w:after="0"/>
              <w:rPr>
                <w:rFonts w:ascii="Arial" w:hAnsi="Arial" w:cs="Arial"/>
                <w:sz w:val="24"/>
                <w:szCs w:val="24"/>
              </w:rPr>
            </w:pPr>
            <w:r w:rsidRPr="0006011E">
              <w:rPr>
                <w:rFonts w:ascii="Arial" w:hAnsi="Arial" w:cs="Arial"/>
                <w:sz w:val="24"/>
                <w:szCs w:val="24"/>
              </w:rPr>
              <w:t>Užbaigus pirkimo procedūras ar kai dalyvio pasiūlymas yra galutinai atmestas</w:t>
            </w: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512D7D7C" w14:textId="77777777" w:rsidR="00774AA5" w:rsidRDefault="00774AA5" w:rsidP="00E8359A">
            <w:pPr>
              <w:spacing w:after="0"/>
              <w:rPr>
                <w:rFonts w:ascii="Arial" w:hAnsi="Arial" w:cs="Arial"/>
                <w:bCs/>
                <w:sz w:val="24"/>
                <w:szCs w:val="24"/>
              </w:rPr>
            </w:pPr>
          </w:p>
          <w:p w14:paraId="3560EBF7" w14:textId="77777777" w:rsidR="001C1286" w:rsidRPr="001C1286" w:rsidRDefault="001C1286" w:rsidP="001C1286">
            <w:pPr>
              <w:rPr>
                <w:rFonts w:ascii="Arial" w:hAnsi="Arial" w:cs="Arial"/>
                <w:sz w:val="24"/>
                <w:szCs w:val="24"/>
              </w:rPr>
            </w:pPr>
          </w:p>
          <w:p w14:paraId="2CDF5325" w14:textId="77777777" w:rsidR="001C1286" w:rsidRPr="001C1286" w:rsidRDefault="001C1286" w:rsidP="001C1286">
            <w:pPr>
              <w:rPr>
                <w:rFonts w:ascii="Arial" w:hAnsi="Arial" w:cs="Arial"/>
                <w:sz w:val="24"/>
                <w:szCs w:val="24"/>
              </w:rPr>
            </w:pPr>
          </w:p>
          <w:p w14:paraId="3429FA6A" w14:textId="77777777" w:rsidR="001C1286" w:rsidRPr="001C1286" w:rsidRDefault="001C1286" w:rsidP="001C1286">
            <w:pPr>
              <w:rPr>
                <w:rFonts w:ascii="Arial" w:hAnsi="Arial" w:cs="Arial"/>
                <w:sz w:val="24"/>
                <w:szCs w:val="24"/>
              </w:rPr>
            </w:pPr>
          </w:p>
          <w:p w14:paraId="31C2F4F4" w14:textId="77777777" w:rsidR="001C1286" w:rsidRPr="001C1286" w:rsidRDefault="001C1286" w:rsidP="001C1286">
            <w:pPr>
              <w:rPr>
                <w:rFonts w:ascii="Arial" w:hAnsi="Arial" w:cs="Arial"/>
                <w:sz w:val="24"/>
                <w:szCs w:val="24"/>
              </w:rPr>
            </w:pPr>
          </w:p>
          <w:p w14:paraId="5AF67988" w14:textId="77777777" w:rsidR="001C1286" w:rsidRPr="001C1286" w:rsidRDefault="001C1286" w:rsidP="001C1286">
            <w:pPr>
              <w:rPr>
                <w:rFonts w:ascii="Arial" w:hAnsi="Arial" w:cs="Arial"/>
                <w:sz w:val="24"/>
                <w:szCs w:val="24"/>
              </w:rPr>
            </w:pPr>
          </w:p>
          <w:p w14:paraId="0FF564DA" w14:textId="77777777" w:rsidR="001C1286" w:rsidRPr="001C1286" w:rsidRDefault="001C1286" w:rsidP="001C1286">
            <w:pPr>
              <w:rPr>
                <w:rFonts w:ascii="Arial" w:hAnsi="Arial" w:cs="Arial"/>
                <w:sz w:val="24"/>
                <w:szCs w:val="24"/>
              </w:rPr>
            </w:pPr>
          </w:p>
          <w:p w14:paraId="088A9A54" w14:textId="77777777" w:rsidR="001C1286" w:rsidRPr="001C1286" w:rsidRDefault="001C1286" w:rsidP="001C1286">
            <w:pPr>
              <w:rPr>
                <w:rFonts w:ascii="Arial" w:hAnsi="Arial" w:cs="Arial"/>
                <w:sz w:val="24"/>
                <w:szCs w:val="24"/>
              </w:rPr>
            </w:pPr>
          </w:p>
          <w:p w14:paraId="222D976A" w14:textId="77777777" w:rsidR="001C1286" w:rsidRPr="001C1286" w:rsidRDefault="001C1286" w:rsidP="001C1286">
            <w:pPr>
              <w:rPr>
                <w:rFonts w:ascii="Arial" w:hAnsi="Arial" w:cs="Arial"/>
                <w:sz w:val="24"/>
                <w:szCs w:val="24"/>
              </w:rPr>
            </w:pPr>
          </w:p>
          <w:p w14:paraId="0DA96950" w14:textId="70776E48" w:rsidR="001C1286" w:rsidRPr="001C1286" w:rsidRDefault="001C1286" w:rsidP="001C1286">
            <w:pPr>
              <w:rPr>
                <w:rFonts w:ascii="Arial" w:hAnsi="Arial" w:cs="Arial"/>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DD5059">
              <w:rPr>
                <w:rFonts w:ascii="Arial" w:hAnsi="Arial" w:cs="Arial"/>
                <w:sz w:val="24"/>
                <w:szCs w:val="24"/>
              </w:rPr>
              <w:lastRenderedPageBreak/>
              <w:t xml:space="preserve">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38" w:name="_Ref38539939"/>
      <w:bookmarkStart w:id="39" w:name="_Ref38541068"/>
      <w:bookmarkStart w:id="40" w:name="_Ref38885053"/>
      <w:bookmarkStart w:id="41" w:name="_Ref38899023"/>
      <w:bookmarkStart w:id="42"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3"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38"/>
      <w:bookmarkEnd w:id="39"/>
      <w:bookmarkEnd w:id="40"/>
      <w:bookmarkEnd w:id="41"/>
      <w:bookmarkEnd w:id="42"/>
    </w:p>
    <w:bookmarkEnd w:id="43"/>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F3238B">
      <w:pPr>
        <w:spacing w:after="0"/>
        <w:jc w:val="center"/>
        <w:rPr>
          <w:rFonts w:ascii="Arial" w:hAnsi="Arial" w:cs="Arial"/>
          <w:b/>
          <w:bCs/>
          <w:sz w:val="24"/>
          <w:szCs w:val="24"/>
        </w:rPr>
      </w:pPr>
    </w:p>
    <w:p w14:paraId="062FEBD8" w14:textId="58491AAB" w:rsidR="00137EEE" w:rsidRDefault="00E037CE" w:rsidP="0061128E">
      <w:pPr>
        <w:spacing w:after="0"/>
        <w:ind w:firstLine="851"/>
        <w:jc w:val="center"/>
        <w:rPr>
          <w:rFonts w:ascii="Arial" w:eastAsia="Arial" w:hAnsi="Arial" w:cs="Arial"/>
          <w:b/>
          <w:bCs/>
          <w:caps/>
          <w:color w:val="333333"/>
          <w:sz w:val="24"/>
          <w:szCs w:val="24"/>
        </w:rPr>
      </w:pPr>
      <w:bookmarkStart w:id="44" w:name="_Ref38285444"/>
      <w:bookmarkStart w:id="45" w:name="_Ref38291496"/>
      <w:bookmarkStart w:id="46" w:name="_Toc126333941"/>
      <w:r w:rsidRPr="00000DFD">
        <w:rPr>
          <w:rFonts w:ascii="Arial" w:eastAsia="Arial" w:hAnsi="Arial" w:cs="Arial"/>
          <w:b/>
          <w:bCs/>
          <w:caps/>
          <w:color w:val="333333"/>
          <w:sz w:val="24"/>
          <w:szCs w:val="24"/>
        </w:rPr>
        <w:t>Video bronchoskopas, infuzinių tirpalų termostatas, pompos</w:t>
      </w:r>
    </w:p>
    <w:p w14:paraId="5D0C95CC" w14:textId="77777777" w:rsidR="00E037CE" w:rsidRDefault="00E037CE" w:rsidP="0061128E">
      <w:pPr>
        <w:spacing w:after="0"/>
        <w:ind w:firstLine="851"/>
        <w:jc w:val="center"/>
        <w:rPr>
          <w:rFonts w:ascii="Arial" w:eastAsia="Calibri" w:hAnsi="Arial" w:cs="Arial"/>
          <w:b/>
          <w:bCs/>
          <w:caps/>
          <w:color w:val="000000" w:themeColor="text1"/>
          <w:sz w:val="24"/>
          <w:szCs w:val="24"/>
        </w:rPr>
      </w:pPr>
    </w:p>
    <w:p w14:paraId="65609AFB" w14:textId="72393B3C" w:rsidR="00D51712" w:rsidRPr="0061128E" w:rsidRDefault="0061128E" w:rsidP="00392F10">
      <w:pPr>
        <w:spacing w:after="0"/>
        <w:ind w:firstLine="567"/>
        <w:jc w:val="both"/>
        <w:rPr>
          <w:rFonts w:ascii="Arial" w:eastAsia="Calibri" w:hAnsi="Arial" w:cs="Arial"/>
          <w:caps/>
          <w:color w:val="000000" w:themeColor="text1"/>
          <w:sz w:val="24"/>
          <w:szCs w:val="24"/>
        </w:rPr>
      </w:pPr>
      <w:r w:rsidRPr="0061128E">
        <w:rPr>
          <w:rFonts w:ascii="Arial" w:eastAsia="Calibri" w:hAnsi="Arial" w:cs="Arial"/>
          <w:color w:val="000000" w:themeColor="text1"/>
          <w:sz w:val="24"/>
          <w:szCs w:val="24"/>
        </w:rPr>
        <w:t xml:space="preserve">Techninė specifikacija dėl </w:t>
      </w:r>
      <w:r>
        <w:rPr>
          <w:rFonts w:ascii="Arial" w:eastAsia="Calibri" w:hAnsi="Arial" w:cs="Arial"/>
          <w:color w:val="000000" w:themeColor="text1"/>
          <w:sz w:val="24"/>
          <w:szCs w:val="24"/>
        </w:rPr>
        <w:t xml:space="preserve">atskirų </w:t>
      </w:r>
      <w:r w:rsidRPr="0061128E">
        <w:rPr>
          <w:rFonts w:ascii="Arial" w:eastAsia="Calibri" w:hAnsi="Arial" w:cs="Arial"/>
          <w:color w:val="000000" w:themeColor="text1"/>
          <w:sz w:val="24"/>
          <w:szCs w:val="24"/>
        </w:rPr>
        <w:t>pirkimo dalių pateikiama Pirkimo sąlygų 2 pried</w:t>
      </w:r>
      <w:r>
        <w:rPr>
          <w:rFonts w:ascii="Arial" w:eastAsia="Calibri" w:hAnsi="Arial" w:cs="Arial"/>
          <w:color w:val="000000" w:themeColor="text1"/>
          <w:sz w:val="24"/>
          <w:szCs w:val="24"/>
        </w:rPr>
        <w:t xml:space="preserve">o </w:t>
      </w:r>
      <w:r w:rsidRPr="0061128E">
        <w:rPr>
          <w:rFonts w:ascii="Arial" w:eastAsia="Calibri" w:hAnsi="Arial" w:cs="Arial"/>
          <w:color w:val="000000" w:themeColor="text1"/>
          <w:sz w:val="24"/>
          <w:szCs w:val="24"/>
        </w:rPr>
        <w:t xml:space="preserve">„Techninė specifikacija“ </w:t>
      </w:r>
      <w:r>
        <w:rPr>
          <w:rFonts w:ascii="Arial" w:eastAsia="Calibri" w:hAnsi="Arial" w:cs="Arial"/>
          <w:color w:val="000000" w:themeColor="text1"/>
          <w:sz w:val="24"/>
          <w:szCs w:val="24"/>
        </w:rPr>
        <w:t>priedais Nr. 1-</w:t>
      </w:r>
      <w:r w:rsidR="00E037CE">
        <w:rPr>
          <w:rFonts w:ascii="Arial" w:eastAsia="Calibri" w:hAnsi="Arial" w:cs="Arial"/>
          <w:color w:val="000000" w:themeColor="text1"/>
          <w:sz w:val="24"/>
          <w:szCs w:val="24"/>
        </w:rPr>
        <w:t>3</w:t>
      </w:r>
      <w:r w:rsidRPr="0061128E">
        <w:rPr>
          <w:rFonts w:ascii="Arial" w:eastAsia="Calibri" w:hAnsi="Arial" w:cs="Arial"/>
          <w:color w:val="000000" w:themeColor="text1"/>
          <w:sz w:val="24"/>
          <w:szCs w:val="24"/>
        </w:rPr>
        <w:t>, kur</w:t>
      </w:r>
      <w:r>
        <w:rPr>
          <w:rFonts w:ascii="Arial" w:eastAsia="Calibri" w:hAnsi="Arial" w:cs="Arial"/>
          <w:color w:val="000000" w:themeColor="text1"/>
          <w:sz w:val="24"/>
          <w:szCs w:val="24"/>
        </w:rPr>
        <w:t>iuos</w:t>
      </w:r>
      <w:r w:rsidRPr="0061128E">
        <w:rPr>
          <w:rFonts w:ascii="Arial" w:eastAsia="Calibri" w:hAnsi="Arial" w:cs="Arial"/>
          <w:color w:val="000000" w:themeColor="text1"/>
          <w:sz w:val="24"/>
          <w:szCs w:val="24"/>
        </w:rPr>
        <w:t xml:space="preserve"> tiekėjai privalo užpildyti ir pateikti kartu su pasiūlymu, atsižvel</w:t>
      </w:r>
      <w:r>
        <w:rPr>
          <w:rFonts w:ascii="Arial" w:eastAsia="Calibri" w:hAnsi="Arial" w:cs="Arial"/>
          <w:color w:val="000000" w:themeColor="text1"/>
          <w:sz w:val="24"/>
          <w:szCs w:val="24"/>
        </w:rPr>
        <w:t>giant</w:t>
      </w:r>
      <w:r w:rsidRPr="0061128E">
        <w:rPr>
          <w:rFonts w:ascii="Arial" w:eastAsia="Calibri" w:hAnsi="Arial" w:cs="Arial"/>
          <w:color w:val="000000" w:themeColor="text1"/>
          <w:sz w:val="24"/>
          <w:szCs w:val="24"/>
        </w:rPr>
        <w:t xml:space="preserve"> į tai</w:t>
      </w:r>
      <w:r>
        <w:rPr>
          <w:rFonts w:ascii="Arial" w:eastAsia="Calibri" w:hAnsi="Arial" w:cs="Arial"/>
          <w:color w:val="000000" w:themeColor="text1"/>
          <w:sz w:val="24"/>
          <w:szCs w:val="24"/>
        </w:rPr>
        <w:t xml:space="preserve">, </w:t>
      </w:r>
      <w:r w:rsidRPr="0061128E">
        <w:rPr>
          <w:rFonts w:ascii="Arial" w:eastAsia="Calibri" w:hAnsi="Arial" w:cs="Arial"/>
          <w:color w:val="000000" w:themeColor="text1"/>
          <w:sz w:val="24"/>
          <w:szCs w:val="24"/>
        </w:rPr>
        <w:t xml:space="preserve">kuriai </w:t>
      </w:r>
      <w:r>
        <w:rPr>
          <w:rFonts w:ascii="Arial" w:eastAsia="Calibri" w:hAnsi="Arial" w:cs="Arial"/>
          <w:color w:val="000000" w:themeColor="text1"/>
          <w:sz w:val="24"/>
          <w:szCs w:val="24"/>
        </w:rPr>
        <w:t xml:space="preserve">pirkimo </w:t>
      </w:r>
      <w:r w:rsidRPr="0061128E">
        <w:rPr>
          <w:rFonts w:ascii="Arial" w:eastAsia="Calibri" w:hAnsi="Arial" w:cs="Arial"/>
          <w:color w:val="000000" w:themeColor="text1"/>
          <w:sz w:val="24"/>
          <w:szCs w:val="24"/>
        </w:rPr>
        <w:t>daliai teikia pasiūlymą.</w:t>
      </w:r>
    </w:p>
    <w:p w14:paraId="4DA484EB" w14:textId="77777777" w:rsidR="00D51712" w:rsidRPr="00D51712" w:rsidRDefault="00D51712" w:rsidP="00D51712">
      <w:pPr>
        <w:spacing w:after="0"/>
        <w:rPr>
          <w:rFonts w:ascii="Arial" w:eastAsia="Calibri" w:hAnsi="Arial" w:cs="Arial"/>
          <w:b/>
          <w:bCs/>
          <w:caps/>
          <w:color w:val="000000" w:themeColor="text1"/>
          <w:sz w:val="24"/>
          <w:szCs w:val="24"/>
        </w:rPr>
      </w:pPr>
    </w:p>
    <w:p w14:paraId="53CDA724" w14:textId="77777777" w:rsidR="0061128E" w:rsidRDefault="0061128E">
      <w:pPr>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4A207E02" w14:textId="1F65D5E4" w:rsidR="0061128E" w:rsidRPr="00DD5059" w:rsidRDefault="0061128E" w:rsidP="0061128E">
      <w:pPr>
        <w:tabs>
          <w:tab w:val="left" w:pos="2977"/>
        </w:tabs>
        <w:spacing w:after="0"/>
        <w:jc w:val="right"/>
        <w:rPr>
          <w:rFonts w:ascii="Arial" w:eastAsia="Calibri" w:hAnsi="Arial" w:cs="Arial"/>
          <w:sz w:val="24"/>
          <w:szCs w:val="24"/>
        </w:rPr>
      </w:pPr>
      <w:r w:rsidRPr="00DD5059">
        <w:rPr>
          <w:rFonts w:ascii="Arial" w:eastAsia="Calibri" w:hAnsi="Arial" w:cs="Arial"/>
          <w:sz w:val="24"/>
          <w:szCs w:val="24"/>
        </w:rPr>
        <w:lastRenderedPageBreak/>
        <w:t>Pirkimo sąlygų 2 pried</w:t>
      </w:r>
      <w:r>
        <w:rPr>
          <w:rFonts w:ascii="Arial" w:eastAsia="Calibri" w:hAnsi="Arial" w:cs="Arial"/>
          <w:sz w:val="24"/>
          <w:szCs w:val="24"/>
        </w:rPr>
        <w:t>o</w:t>
      </w:r>
      <w:r w:rsidRPr="00DD5059">
        <w:rPr>
          <w:rFonts w:ascii="Arial" w:eastAsia="Calibri" w:hAnsi="Arial" w:cs="Arial"/>
          <w:sz w:val="24"/>
          <w:szCs w:val="24"/>
        </w:rPr>
        <w:t xml:space="preserve"> </w:t>
      </w:r>
    </w:p>
    <w:p w14:paraId="5B8EF6E8" w14:textId="77777777" w:rsidR="0061128E" w:rsidRDefault="0061128E" w:rsidP="0061128E">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p>
    <w:p w14:paraId="16A2F681" w14:textId="5DB0DDD0" w:rsidR="0061128E" w:rsidRPr="00F3238B" w:rsidRDefault="00A40B48" w:rsidP="0061128E">
      <w:pPr>
        <w:tabs>
          <w:tab w:val="left" w:pos="2977"/>
        </w:tabs>
        <w:spacing w:after="0"/>
        <w:jc w:val="right"/>
        <w:rPr>
          <w:rFonts w:ascii="Arial" w:eastAsia="Calibri" w:hAnsi="Arial" w:cs="Arial"/>
          <w:sz w:val="24"/>
          <w:szCs w:val="24"/>
        </w:rPr>
      </w:pPr>
      <w:r>
        <w:rPr>
          <w:rFonts w:ascii="Arial" w:eastAsia="Calibri" w:hAnsi="Arial" w:cs="Arial"/>
          <w:sz w:val="24"/>
          <w:szCs w:val="24"/>
        </w:rPr>
        <w:t>1</w:t>
      </w:r>
      <w:r w:rsidR="0061128E">
        <w:rPr>
          <w:rFonts w:ascii="Arial" w:eastAsia="Calibri" w:hAnsi="Arial" w:cs="Arial"/>
          <w:sz w:val="24"/>
          <w:szCs w:val="24"/>
        </w:rPr>
        <w:t xml:space="preserve"> priedas</w:t>
      </w:r>
    </w:p>
    <w:p w14:paraId="04D76CA3" w14:textId="77777777" w:rsidR="0061128E" w:rsidRPr="00F3238B" w:rsidRDefault="0061128E" w:rsidP="0061128E">
      <w:pPr>
        <w:spacing w:after="0"/>
        <w:jc w:val="center"/>
        <w:rPr>
          <w:rFonts w:ascii="Arial" w:hAnsi="Arial" w:cs="Arial"/>
          <w:b/>
          <w:bCs/>
          <w:sz w:val="24"/>
          <w:szCs w:val="24"/>
        </w:rPr>
      </w:pPr>
    </w:p>
    <w:p w14:paraId="576F5E6A" w14:textId="77777777" w:rsidR="0061128E" w:rsidRDefault="0061128E" w:rsidP="0061128E">
      <w:pPr>
        <w:spacing w:after="0"/>
        <w:jc w:val="center"/>
        <w:rPr>
          <w:rFonts w:ascii="Arial" w:hAnsi="Arial" w:cs="Arial"/>
          <w:b/>
          <w:bCs/>
          <w:sz w:val="24"/>
          <w:szCs w:val="24"/>
        </w:rPr>
      </w:pPr>
      <w:r w:rsidRPr="00F3238B">
        <w:rPr>
          <w:rFonts w:ascii="Arial" w:hAnsi="Arial" w:cs="Arial"/>
          <w:b/>
          <w:bCs/>
          <w:sz w:val="24"/>
          <w:szCs w:val="24"/>
        </w:rPr>
        <w:t>TECHNINĖ SPECIFIKACIJA</w:t>
      </w:r>
    </w:p>
    <w:p w14:paraId="6685E0FF" w14:textId="77777777" w:rsidR="0061128E" w:rsidRPr="00F3238B" w:rsidRDefault="0061128E" w:rsidP="0061128E">
      <w:pPr>
        <w:spacing w:after="0"/>
        <w:jc w:val="center"/>
        <w:rPr>
          <w:rFonts w:ascii="Arial" w:hAnsi="Arial" w:cs="Arial"/>
          <w:b/>
          <w:bCs/>
          <w:sz w:val="24"/>
          <w:szCs w:val="24"/>
        </w:rPr>
      </w:pPr>
    </w:p>
    <w:p w14:paraId="3D438F3C" w14:textId="77777777" w:rsidR="00392F10" w:rsidRDefault="00392F10" w:rsidP="00392F10">
      <w:pPr>
        <w:spacing w:after="0"/>
        <w:ind w:firstLine="851"/>
        <w:jc w:val="center"/>
        <w:rPr>
          <w:rFonts w:ascii="Arial" w:eastAsia="Arial" w:hAnsi="Arial" w:cs="Arial"/>
          <w:b/>
          <w:bCs/>
          <w:caps/>
          <w:color w:val="333333"/>
          <w:sz w:val="24"/>
          <w:szCs w:val="24"/>
        </w:rPr>
      </w:pPr>
      <w:r w:rsidRPr="00000DFD">
        <w:rPr>
          <w:rFonts w:ascii="Arial" w:eastAsia="Arial" w:hAnsi="Arial" w:cs="Arial"/>
          <w:b/>
          <w:bCs/>
          <w:caps/>
          <w:color w:val="333333"/>
          <w:sz w:val="24"/>
          <w:szCs w:val="24"/>
        </w:rPr>
        <w:t>Video bronchoskopas, infuzinių tirpalų termostatas, pompos</w:t>
      </w:r>
    </w:p>
    <w:p w14:paraId="098287B9" w14:textId="77777777" w:rsidR="0061128E" w:rsidRDefault="0061128E" w:rsidP="0061128E">
      <w:pPr>
        <w:spacing w:after="0"/>
        <w:ind w:firstLine="567"/>
        <w:jc w:val="both"/>
        <w:rPr>
          <w:rFonts w:ascii="Arial" w:eastAsiaTheme="minorHAnsi" w:hAnsi="Arial" w:cs="Arial"/>
          <w:sz w:val="24"/>
          <w:szCs w:val="24"/>
          <w:lang w:eastAsia="en-US"/>
        </w:rPr>
      </w:pPr>
    </w:p>
    <w:p w14:paraId="6F9D8BB0" w14:textId="523A0EFC" w:rsidR="0061128E" w:rsidRPr="0061128E" w:rsidRDefault="008A34B3" w:rsidP="0061128E">
      <w:pPr>
        <w:spacing w:after="0"/>
        <w:ind w:firstLine="567"/>
        <w:jc w:val="center"/>
        <w:rPr>
          <w:rFonts w:ascii="Arial" w:eastAsiaTheme="minorHAnsi" w:hAnsi="Arial" w:cs="Arial"/>
          <w:b/>
          <w:bCs/>
          <w:sz w:val="24"/>
          <w:szCs w:val="24"/>
          <w:lang w:eastAsia="en-US"/>
        </w:rPr>
      </w:pPr>
      <w:r w:rsidRPr="008A34B3">
        <w:rPr>
          <w:rFonts w:ascii="Arial" w:eastAsiaTheme="minorHAnsi" w:hAnsi="Arial" w:cs="Arial"/>
          <w:b/>
          <w:bCs/>
          <w:sz w:val="24"/>
          <w:szCs w:val="24"/>
          <w:u w:val="single"/>
          <w:lang w:eastAsia="en-US"/>
        </w:rPr>
        <w:t>I PIRKIMO DALIS:</w:t>
      </w:r>
      <w:r w:rsidRPr="0061128E">
        <w:rPr>
          <w:rFonts w:ascii="Arial" w:eastAsiaTheme="minorHAnsi" w:hAnsi="Arial" w:cs="Arial"/>
          <w:b/>
          <w:bCs/>
          <w:sz w:val="24"/>
          <w:szCs w:val="24"/>
          <w:lang w:eastAsia="en-US"/>
        </w:rPr>
        <w:t xml:space="preserve"> </w:t>
      </w:r>
      <w:r w:rsidR="000D5E01" w:rsidRPr="000A38F8">
        <w:rPr>
          <w:rFonts w:ascii="Arial" w:eastAsia="Arial" w:hAnsi="Arial" w:cs="Arial"/>
          <w:b/>
          <w:bCs/>
          <w:caps/>
          <w:color w:val="333333"/>
          <w:sz w:val="24"/>
          <w:szCs w:val="24"/>
        </w:rPr>
        <w:t>video bronchoskopas</w:t>
      </w:r>
    </w:p>
    <w:p w14:paraId="0A04C3B8" w14:textId="77777777" w:rsidR="0061128E" w:rsidRDefault="0061128E" w:rsidP="0061128E">
      <w:pPr>
        <w:spacing w:after="0"/>
        <w:ind w:firstLine="567"/>
        <w:jc w:val="both"/>
        <w:rPr>
          <w:rFonts w:ascii="Arial" w:eastAsiaTheme="minorHAnsi" w:hAnsi="Arial" w:cs="Arial"/>
          <w:sz w:val="24"/>
          <w:szCs w:val="24"/>
          <w:lang w:eastAsia="en-US"/>
        </w:rPr>
      </w:pPr>
    </w:p>
    <w:p w14:paraId="73D52928" w14:textId="77777777" w:rsidR="0061128E" w:rsidRPr="00D51712" w:rsidRDefault="0061128E" w:rsidP="008A34B3">
      <w:pPr>
        <w:spacing w:after="0"/>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w:t>
      </w:r>
      <w:r w:rsidRPr="00D51712">
        <w:rPr>
          <w:rFonts w:ascii="Arial" w:eastAsiaTheme="minorHAnsi" w:hAnsi="Arial" w:cs="Arial"/>
          <w:sz w:val="24"/>
          <w:szCs w:val="24"/>
          <w:lang w:eastAsia="en-US"/>
        </w:rPr>
        <w:t xml:space="preserve">tiekėjai privalo užpildyti ir </w:t>
      </w:r>
      <w:r w:rsidRPr="00D51712">
        <w:rPr>
          <w:rFonts w:ascii="Arial" w:eastAsiaTheme="minorHAnsi" w:hAnsi="Arial" w:cs="Arial"/>
          <w:b/>
          <w:bCs/>
          <w:sz w:val="24"/>
          <w:szCs w:val="24"/>
          <w:u w:val="single"/>
          <w:lang w:eastAsia="en-US"/>
        </w:rPr>
        <w:t>pateikti kartu su pasiūlymu.</w:t>
      </w:r>
    </w:p>
    <w:p w14:paraId="5398D007" w14:textId="77777777" w:rsidR="0061128E" w:rsidRPr="00D51712" w:rsidRDefault="0061128E" w:rsidP="008A34B3">
      <w:pPr>
        <w:spacing w:after="0"/>
        <w:ind w:firstLine="567"/>
        <w:rPr>
          <w:rFonts w:ascii="Arial" w:eastAsiaTheme="minorHAnsi" w:hAnsi="Arial" w:cs="Arial"/>
          <w:sz w:val="24"/>
          <w:szCs w:val="24"/>
          <w:u w:val="single"/>
          <w:lang w:eastAsia="en-US"/>
        </w:rPr>
      </w:pPr>
    </w:p>
    <w:p w14:paraId="674334CF" w14:textId="77777777" w:rsidR="008A34B3" w:rsidRDefault="0061128E" w:rsidP="005776A3">
      <w:pPr>
        <w:pStyle w:val="Sraopastraipa"/>
        <w:widowControl w:val="0"/>
        <w:numPr>
          <w:ilvl w:val="0"/>
          <w:numId w:val="28"/>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Calibri" w:hAnsi="Arial" w:cs="Arial"/>
          <w:bCs/>
          <w:sz w:val="24"/>
          <w:szCs w:val="24"/>
        </w:rPr>
        <w:t xml:space="preserve">Prekė turi būti nauja, nenaudota. </w:t>
      </w:r>
      <w:proofErr w:type="spellStart"/>
      <w:r w:rsidRPr="008A34B3">
        <w:rPr>
          <w:rFonts w:ascii="Arial" w:eastAsia="Calibri" w:hAnsi="Arial" w:cs="Arial"/>
          <w:bCs/>
          <w:sz w:val="24"/>
          <w:szCs w:val="24"/>
        </w:rPr>
        <w:t>Gamykliškai</w:t>
      </w:r>
      <w:proofErr w:type="spellEnd"/>
      <w:r w:rsidRPr="008A34B3">
        <w:rPr>
          <w:rFonts w:ascii="Arial" w:eastAsia="Calibri" w:hAnsi="Arial" w:cs="Arial"/>
          <w:bCs/>
          <w:sz w:val="24"/>
          <w:szCs w:val="24"/>
        </w:rPr>
        <w:t xml:space="preserve"> atnaujinti „</w:t>
      </w:r>
      <w:proofErr w:type="spellStart"/>
      <w:r w:rsidRPr="008A34B3">
        <w:rPr>
          <w:rFonts w:ascii="Arial" w:eastAsia="Calibri" w:hAnsi="Arial" w:cs="Arial"/>
          <w:bCs/>
          <w:sz w:val="24"/>
          <w:szCs w:val="24"/>
        </w:rPr>
        <w:t>renew</w:t>
      </w:r>
      <w:proofErr w:type="spellEnd"/>
      <w:r w:rsidRPr="008A34B3">
        <w:rPr>
          <w:rFonts w:ascii="Arial" w:eastAsia="Calibri" w:hAnsi="Arial" w:cs="Arial"/>
          <w:bCs/>
          <w:sz w:val="24"/>
          <w:szCs w:val="24"/>
        </w:rPr>
        <w:t>“, „</w:t>
      </w:r>
      <w:proofErr w:type="spellStart"/>
      <w:r w:rsidRPr="008A34B3">
        <w:rPr>
          <w:rFonts w:ascii="Arial" w:eastAsia="Calibri" w:hAnsi="Arial" w:cs="Arial"/>
          <w:bCs/>
          <w:sz w:val="24"/>
          <w:szCs w:val="24"/>
        </w:rPr>
        <w:t>refurbished</w:t>
      </w:r>
      <w:proofErr w:type="spellEnd"/>
      <w:r w:rsidRPr="008A34B3">
        <w:rPr>
          <w:rFonts w:ascii="Arial" w:eastAsia="Calibri" w:hAnsi="Arial" w:cs="Arial"/>
          <w:bCs/>
          <w:sz w:val="24"/>
          <w:szCs w:val="24"/>
        </w:rPr>
        <w:t>“, „</w:t>
      </w:r>
      <w:proofErr w:type="spellStart"/>
      <w:r w:rsidRPr="008A34B3">
        <w:rPr>
          <w:rFonts w:ascii="Arial" w:eastAsia="Calibri" w:hAnsi="Arial" w:cs="Arial"/>
          <w:bCs/>
          <w:sz w:val="24"/>
          <w:szCs w:val="24"/>
        </w:rPr>
        <w:t>remarked</w:t>
      </w:r>
      <w:proofErr w:type="spellEnd"/>
      <w:r w:rsidRPr="008A34B3">
        <w:rPr>
          <w:rFonts w:ascii="Arial" w:eastAsia="Calibri" w:hAnsi="Arial" w:cs="Arial"/>
          <w:bCs/>
          <w:sz w:val="24"/>
          <w:szCs w:val="24"/>
        </w:rPr>
        <w:t xml:space="preserve">“ komponentai neleistini. Prekės kokybė turi atitikti toms prekėms taikomus kokybės reikalavimus. Prekė turės būti pripažinta Lietuvos Respublikos teisės aktų nustatyta tvarka ir atitikti reikalavimus, patvirtintus </w:t>
      </w:r>
      <w:r w:rsidRPr="008A34B3">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68C6A249" w14:textId="340FBF58" w:rsidR="008A34B3" w:rsidRPr="000D5E01" w:rsidRDefault="0061128E" w:rsidP="005776A3">
      <w:pPr>
        <w:pStyle w:val="Sraopastraipa"/>
        <w:widowControl w:val="0"/>
        <w:numPr>
          <w:ilvl w:val="0"/>
          <w:numId w:val="28"/>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Theme="minorHAnsi" w:hAnsi="Arial" w:cs="Arial"/>
          <w:sz w:val="24"/>
          <w:szCs w:val="24"/>
        </w:rPr>
        <w:t>Tiekėjas kartu su Preke turi pateikti</w:t>
      </w:r>
      <w:r w:rsidR="000D5E01">
        <w:rPr>
          <w:rFonts w:ascii="Arial" w:eastAsiaTheme="minorHAnsi" w:hAnsi="Arial" w:cs="Arial"/>
          <w:sz w:val="24"/>
          <w:szCs w:val="24"/>
        </w:rPr>
        <w:t xml:space="preserve"> </w:t>
      </w:r>
      <w:r w:rsidRPr="000D5E01">
        <w:rPr>
          <w:rFonts w:ascii="Arial" w:eastAsiaTheme="minorHAnsi" w:hAnsi="Arial" w:cs="Arial"/>
          <w:sz w:val="24"/>
          <w:szCs w:val="24"/>
        </w:rPr>
        <w:t>Prekės eksploatavimo vadovą ar lygiavertį dokumentą.</w:t>
      </w:r>
    </w:p>
    <w:p w14:paraId="0A099D24" w14:textId="61111E5C" w:rsidR="0061128E" w:rsidRPr="008A34B3" w:rsidRDefault="0061128E" w:rsidP="005776A3">
      <w:pPr>
        <w:pStyle w:val="Sraopastraipa"/>
        <w:widowControl w:val="0"/>
        <w:numPr>
          <w:ilvl w:val="0"/>
          <w:numId w:val="28"/>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Calibri" w:hAnsi="Arial" w:cs="Arial"/>
          <w:bCs/>
          <w:sz w:val="24"/>
          <w:szCs w:val="24"/>
        </w:rPr>
        <w:t>Kartu su pasiūlymu tiekėjas turi pateikti:</w:t>
      </w:r>
    </w:p>
    <w:p w14:paraId="2DDE1DA9" w14:textId="3BEFD549" w:rsidR="0061128E" w:rsidRPr="008A34B3" w:rsidRDefault="0061128E" w:rsidP="005776A3">
      <w:pPr>
        <w:pStyle w:val="Sraopastraipa"/>
        <w:widowControl w:val="0"/>
        <w:numPr>
          <w:ilvl w:val="1"/>
          <w:numId w:val="28"/>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8A34B3">
        <w:rPr>
          <w:rFonts w:ascii="Arial" w:eastAsia="Calibri" w:hAnsi="Arial" w:cs="Arial"/>
          <w:bCs/>
          <w:sz w:val="24"/>
          <w:szCs w:val="24"/>
          <w:u w:val="single"/>
        </w:rPr>
        <w:t>atitikties deklaraciją (gaminio kokybės užtikrinimą)/CE sertifikatą</w:t>
      </w:r>
      <w:r w:rsidRPr="008A34B3">
        <w:rPr>
          <w:rFonts w:ascii="Arial" w:eastAsia="Calibri" w:hAnsi="Arial" w:cs="Arial"/>
          <w:bCs/>
          <w:sz w:val="24"/>
          <w:szCs w:val="24"/>
        </w:rPr>
        <w:t xml:space="preserve"> anglų ir lietuvių kalba </w:t>
      </w:r>
      <w:r w:rsidRPr="008A34B3">
        <w:rPr>
          <w:rFonts w:ascii="Arial" w:eastAsia="Times New Roman" w:hAnsi="Arial" w:cs="Arial"/>
          <w:sz w:val="24"/>
          <w:szCs w:val="24"/>
          <w:lang w:bidi="hi-IN"/>
        </w:rPr>
        <w:t>(</w:t>
      </w:r>
      <w:r w:rsidRPr="008A34B3">
        <w:rPr>
          <w:rFonts w:ascii="Arial" w:eastAsia="Times New Roman" w:hAnsi="Arial" w:cs="Arial"/>
          <w:i/>
          <w:sz w:val="24"/>
          <w:szCs w:val="24"/>
        </w:rPr>
        <w:t>pateikiamas dokumentas tiesiogiai suformuotas elektroninėmis priemonėmis arba skaitmeninė dokumento kopija);</w:t>
      </w:r>
    </w:p>
    <w:p w14:paraId="3D249CFC" w14:textId="621FD2C2" w:rsidR="0061128E" w:rsidRPr="00D51712" w:rsidRDefault="0061128E" w:rsidP="008A34B3">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D51712">
        <w:rPr>
          <w:rFonts w:ascii="Arial" w:eastAsia="Calibri" w:hAnsi="Arial" w:cs="Arial"/>
          <w:bCs/>
          <w:sz w:val="24"/>
          <w:szCs w:val="24"/>
        </w:rPr>
        <w:t>3.2.</w:t>
      </w:r>
      <w:r w:rsidRPr="00D51712">
        <w:rPr>
          <w:rFonts w:ascii="Arial" w:eastAsia="Calibri" w:hAnsi="Arial" w:cs="Arial"/>
          <w:bCs/>
          <w:sz w:val="24"/>
          <w:szCs w:val="24"/>
        </w:rPr>
        <w:tab/>
      </w:r>
      <w:r w:rsidRPr="00D51712">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D51712">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D51712">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D51712">
        <w:rPr>
          <w:rFonts w:ascii="Arial" w:eastAsia="Calibri" w:hAnsi="Arial" w:cs="Arial"/>
          <w:b/>
          <w:bCs/>
          <w:sz w:val="24"/>
          <w:szCs w:val="24"/>
        </w:rPr>
        <w:t>prekės atitikimą techninei specifikacijai lietuvių</w:t>
      </w:r>
      <w:r w:rsidR="000D5E01">
        <w:rPr>
          <w:rFonts w:ascii="Arial" w:eastAsia="Calibri" w:hAnsi="Arial" w:cs="Arial"/>
          <w:b/>
          <w:bCs/>
          <w:sz w:val="24"/>
          <w:szCs w:val="24"/>
        </w:rPr>
        <w:t xml:space="preserve"> ir/ar</w:t>
      </w:r>
      <w:r w:rsidR="00ED0EC6">
        <w:rPr>
          <w:rFonts w:ascii="Arial" w:eastAsia="Calibri" w:hAnsi="Arial" w:cs="Arial"/>
          <w:b/>
          <w:bCs/>
          <w:sz w:val="24"/>
          <w:szCs w:val="24"/>
        </w:rPr>
        <w:t xml:space="preserve"> anglų</w:t>
      </w:r>
      <w:r w:rsidRPr="00D51712">
        <w:rPr>
          <w:rFonts w:ascii="Arial" w:eastAsia="Calibri" w:hAnsi="Arial" w:cs="Arial"/>
          <w:b/>
          <w:bCs/>
          <w:sz w:val="24"/>
          <w:szCs w:val="24"/>
        </w:rPr>
        <w:t xml:space="preserve"> kalba </w:t>
      </w:r>
      <w:r w:rsidRPr="00D51712">
        <w:rPr>
          <w:rFonts w:ascii="Arial" w:eastAsia="Calibri" w:hAnsi="Arial" w:cs="Arial"/>
          <w:bCs/>
          <w:i/>
          <w:sz w:val="24"/>
          <w:szCs w:val="24"/>
        </w:rPr>
        <w:t>(</w:t>
      </w:r>
      <w:r w:rsidRPr="00D51712">
        <w:rPr>
          <w:rFonts w:ascii="Arial" w:eastAsia="Times New Roman" w:hAnsi="Arial" w:cs="Arial"/>
          <w:i/>
          <w:sz w:val="24"/>
          <w:szCs w:val="24"/>
        </w:rPr>
        <w:t>pateikiamas dokumentas tiesiogiai suformuotas elektroninėmis priemonėmis arba skaitmeninė dokumento kopija)</w:t>
      </w:r>
      <w:r w:rsidRPr="00D51712">
        <w:rPr>
          <w:rFonts w:ascii="Arial" w:eastAsia="Calibri" w:hAnsi="Arial" w:cs="Arial"/>
          <w:b/>
          <w:bCs/>
          <w:sz w:val="24"/>
          <w:szCs w:val="24"/>
        </w:rPr>
        <w:t xml:space="preserve">. </w:t>
      </w:r>
      <w:r w:rsidRPr="00D51712">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D51712">
        <w:rPr>
          <w:rFonts w:ascii="Arial" w:eastAsia="Calibri" w:hAnsi="Arial" w:cs="Arial"/>
          <w:bCs/>
          <w:sz w:val="24"/>
          <w:szCs w:val="24"/>
        </w:rPr>
        <w:t>.</w:t>
      </w:r>
    </w:p>
    <w:p w14:paraId="61281156" w14:textId="19C3B0B3" w:rsidR="006D5513" w:rsidRPr="006D5513" w:rsidRDefault="0061128E" w:rsidP="006D5513">
      <w:pPr>
        <w:tabs>
          <w:tab w:val="left" w:pos="567"/>
          <w:tab w:val="num" w:pos="709"/>
        </w:tabs>
        <w:spacing w:after="0" w:line="240" w:lineRule="auto"/>
        <w:ind w:firstLine="567"/>
        <w:jc w:val="both"/>
        <w:rPr>
          <w:rFonts w:ascii="Arial" w:eastAsia="Calibri" w:hAnsi="Arial" w:cs="Arial"/>
          <w:bCs/>
          <w:sz w:val="24"/>
          <w:szCs w:val="24"/>
          <w:u w:val="single"/>
        </w:rPr>
      </w:pPr>
      <w:r w:rsidRPr="00D51712">
        <w:rPr>
          <w:rFonts w:ascii="Arial" w:eastAsia="Times New Roman" w:hAnsi="Arial" w:cs="Arial"/>
          <w:bCs/>
          <w:sz w:val="24"/>
          <w:szCs w:val="24"/>
          <w:u w:val="single"/>
        </w:rPr>
        <w:t>Pateikiami dokumentai tiesiogiai suformuoti elektroninėmis priemonėmis arba skaitmeninės dokumentų kopijos</w:t>
      </w:r>
      <w:r w:rsidRPr="00D51712">
        <w:rPr>
          <w:rFonts w:ascii="Arial" w:eastAsia="Calibri" w:hAnsi="Arial" w:cs="Arial"/>
          <w:bCs/>
          <w:sz w:val="24"/>
          <w:szCs w:val="24"/>
          <w:u w:val="single"/>
        </w:rPr>
        <w:t xml:space="preserve"> anglų ir</w:t>
      </w:r>
      <w:r w:rsidR="000D5E01">
        <w:rPr>
          <w:rFonts w:ascii="Arial" w:eastAsia="Calibri" w:hAnsi="Arial" w:cs="Arial"/>
          <w:bCs/>
          <w:sz w:val="24"/>
          <w:szCs w:val="24"/>
          <w:u w:val="single"/>
        </w:rPr>
        <w:t>/ar</w:t>
      </w:r>
      <w:r w:rsidRPr="00D51712">
        <w:rPr>
          <w:rFonts w:ascii="Arial" w:eastAsia="Calibri" w:hAnsi="Arial" w:cs="Arial"/>
          <w:bCs/>
          <w:sz w:val="24"/>
          <w:szCs w:val="24"/>
          <w:u w:val="single"/>
        </w:rPr>
        <w:t xml:space="preserve"> lietuvių kalba.</w:t>
      </w:r>
    </w:p>
    <w:p w14:paraId="2AC7B2BB" w14:textId="61CA9327" w:rsidR="00D51712" w:rsidRPr="006D5513" w:rsidRDefault="006D5513" w:rsidP="006D5513">
      <w:pPr>
        <w:keepNext/>
        <w:spacing w:after="0" w:line="240" w:lineRule="auto"/>
        <w:jc w:val="right"/>
        <w:rPr>
          <w:rFonts w:ascii="Arial" w:eastAsiaTheme="minorHAnsi" w:hAnsi="Arial" w:cs="Arial"/>
          <w:b/>
          <w:bCs/>
          <w:sz w:val="24"/>
          <w:szCs w:val="24"/>
          <w:lang w:eastAsia="en-US"/>
        </w:rPr>
      </w:pPr>
      <w:r w:rsidRPr="00D51712">
        <w:rPr>
          <w:rFonts w:ascii="Arial" w:eastAsiaTheme="minorHAnsi" w:hAnsi="Arial" w:cs="Arial"/>
          <w:b/>
          <w:bCs/>
          <w:sz w:val="24"/>
          <w:szCs w:val="24"/>
          <w:lang w:eastAsia="en-US"/>
        </w:rPr>
        <w:lastRenderedPageBreak/>
        <w:t>Lentelė. Prekės techniniai duomenys.</w:t>
      </w:r>
    </w:p>
    <w:tbl>
      <w:tblPr>
        <w:tblW w:w="5088"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76"/>
        <w:gridCol w:w="2267"/>
        <w:gridCol w:w="2903"/>
        <w:gridCol w:w="24"/>
        <w:gridCol w:w="2354"/>
        <w:gridCol w:w="24"/>
        <w:gridCol w:w="1839"/>
        <w:gridCol w:w="24"/>
        <w:gridCol w:w="26"/>
      </w:tblGrid>
      <w:tr w:rsidR="008A34B3" w:rsidRPr="00D51712" w14:paraId="62110BE2" w14:textId="77777777" w:rsidTr="003D7FC5">
        <w:trPr>
          <w:gridAfter w:val="2"/>
          <w:wAfter w:w="25" w:type="pct"/>
          <w:trHeight w:val="222"/>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30C1FA64" w14:textId="77777777" w:rsidR="00D51712" w:rsidRPr="00D51712" w:rsidRDefault="00D51712" w:rsidP="008A34B3">
            <w:pPr>
              <w:keepNext/>
              <w:spacing w:after="0" w:line="240" w:lineRule="auto"/>
              <w:ind w:right="-126"/>
              <w:jc w:val="center"/>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Eil. Nr.</w:t>
            </w:r>
          </w:p>
        </w:tc>
        <w:tc>
          <w:tcPr>
            <w:tcW w:w="1118" w:type="pct"/>
            <w:tcBorders>
              <w:top w:val="single" w:sz="4" w:space="0" w:color="000000"/>
              <w:left w:val="single" w:sz="4" w:space="0" w:color="000000"/>
              <w:bottom w:val="single" w:sz="4" w:space="0" w:color="000000"/>
              <w:right w:val="single" w:sz="4" w:space="0" w:color="000000"/>
            </w:tcBorders>
            <w:vAlign w:val="center"/>
            <w:hideMark/>
          </w:tcPr>
          <w:p w14:paraId="1CAF9C42" w14:textId="77777777" w:rsidR="00D51712" w:rsidRPr="00D51712" w:rsidRDefault="00D51712" w:rsidP="008A34B3">
            <w:pPr>
              <w:keepNext/>
              <w:spacing w:after="0" w:line="240" w:lineRule="auto"/>
              <w:jc w:val="center"/>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Parametrai</w:t>
            </w:r>
          </w:p>
        </w:tc>
        <w:tc>
          <w:tcPr>
            <w:tcW w:w="1432" w:type="pct"/>
            <w:tcBorders>
              <w:top w:val="single" w:sz="4" w:space="0" w:color="000000"/>
              <w:left w:val="single" w:sz="4" w:space="0" w:color="000000"/>
              <w:bottom w:val="single" w:sz="4" w:space="0" w:color="000000"/>
              <w:right w:val="single" w:sz="4" w:space="0" w:color="000000"/>
            </w:tcBorders>
            <w:vAlign w:val="center"/>
            <w:hideMark/>
          </w:tcPr>
          <w:p w14:paraId="180A3FDC" w14:textId="77777777" w:rsidR="00D51712" w:rsidRPr="00D51712" w:rsidRDefault="00D51712" w:rsidP="008A34B3">
            <w:pPr>
              <w:keepNext/>
              <w:spacing w:after="0" w:line="240" w:lineRule="auto"/>
              <w:jc w:val="center"/>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Reikalaujamo parametro reikšmė</w:t>
            </w:r>
          </w:p>
        </w:tc>
        <w:tc>
          <w:tcPr>
            <w:tcW w:w="1173" w:type="pct"/>
            <w:gridSpan w:val="2"/>
            <w:tcBorders>
              <w:top w:val="single" w:sz="4" w:space="0" w:color="000000"/>
              <w:left w:val="single" w:sz="4" w:space="0" w:color="000000"/>
              <w:bottom w:val="single" w:sz="4" w:space="0" w:color="000000"/>
              <w:right w:val="single" w:sz="4" w:space="0" w:color="000000"/>
            </w:tcBorders>
            <w:hideMark/>
          </w:tcPr>
          <w:p w14:paraId="5C409105" w14:textId="560E5D82" w:rsidR="00D51712" w:rsidRPr="00D51712" w:rsidRDefault="00D51712" w:rsidP="008A34B3">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b/>
                <w:kern w:val="2"/>
                <w:sz w:val="22"/>
                <w:szCs w:val="22"/>
                <w:lang w:eastAsia="en-US"/>
                <w14:ligatures w14:val="standardContextual"/>
              </w:rPr>
              <w:t>Tiekėjo siūlomos prekės rodikliai, jų reikšmės, aprašymas</w:t>
            </w:r>
          </w:p>
          <w:p w14:paraId="34084C34" w14:textId="77777777" w:rsidR="00D51712" w:rsidRPr="00D51712" w:rsidRDefault="00D51712" w:rsidP="008A34B3">
            <w:pPr>
              <w:keepNext/>
              <w:spacing w:after="0" w:line="240" w:lineRule="auto"/>
              <w:jc w:val="center"/>
              <w:rPr>
                <w:rFonts w:ascii="Arial" w:eastAsia="Times New Roman" w:hAnsi="Arial" w:cs="Arial"/>
                <w:bCs/>
                <w:kern w:val="2"/>
                <w:sz w:val="22"/>
                <w:szCs w:val="22"/>
                <w:lang w:eastAsia="en-GB"/>
                <w14:ligatures w14:val="standardContextual"/>
              </w:rPr>
            </w:pPr>
            <w:r w:rsidRPr="00D51712">
              <w:rPr>
                <w:rFonts w:ascii="Arial" w:hAnsi="Arial" w:cs="Arial"/>
                <w:bCs/>
                <w:i/>
                <w:iCs/>
                <w:kern w:val="2"/>
                <w:sz w:val="22"/>
                <w:szCs w:val="22"/>
                <w:lang w:eastAsia="en-US"/>
                <w14:ligatures w14:val="standardContextual"/>
              </w:rPr>
              <w:t>[Tiekėjas nurodo konkrečius rodiklius, jų reikšmes, aprašymus]</w:t>
            </w:r>
          </w:p>
        </w:tc>
        <w:tc>
          <w:tcPr>
            <w:tcW w:w="919" w:type="pct"/>
            <w:gridSpan w:val="2"/>
            <w:tcBorders>
              <w:top w:val="single" w:sz="4" w:space="0" w:color="000000"/>
              <w:left w:val="single" w:sz="4" w:space="0" w:color="000000"/>
              <w:bottom w:val="single" w:sz="4" w:space="0" w:color="000000"/>
              <w:right w:val="single" w:sz="4" w:space="0" w:color="000000"/>
            </w:tcBorders>
            <w:hideMark/>
          </w:tcPr>
          <w:p w14:paraId="3D602322" w14:textId="00261AC6" w:rsidR="00D51712" w:rsidRPr="00D51712" w:rsidRDefault="00D51712" w:rsidP="008A34B3">
            <w:pPr>
              <w:keepNext/>
              <w:spacing w:after="0" w:line="240" w:lineRule="auto"/>
              <w:jc w:val="center"/>
              <w:rPr>
                <w:rFonts w:ascii="Arial" w:hAnsi="Arial" w:cs="Arial"/>
                <w:kern w:val="2"/>
                <w:sz w:val="22"/>
                <w:szCs w:val="22"/>
                <w:lang w:eastAsia="en-US"/>
                <w14:ligatures w14:val="standardContextual"/>
              </w:rPr>
            </w:pPr>
            <w:r w:rsidRPr="00D51712">
              <w:rPr>
                <w:rFonts w:ascii="Arial" w:hAnsi="Arial" w:cs="Arial"/>
                <w:b/>
                <w:bCs/>
                <w:kern w:val="2"/>
                <w:sz w:val="22"/>
                <w:szCs w:val="22"/>
                <w:lang w:eastAsia="en-US"/>
                <w14:ligatures w14:val="standardContextual"/>
              </w:rPr>
              <w:t>Nuoroda į pagrindžiantį dokumentą</w:t>
            </w:r>
            <w:r w:rsidRPr="00D51712">
              <w:rPr>
                <w:rFonts w:ascii="Arial" w:hAnsi="Arial" w:cs="Arial"/>
                <w:kern w:val="2"/>
                <w:sz w:val="22"/>
                <w:szCs w:val="22"/>
                <w:lang w:eastAsia="en-US"/>
                <w14:ligatures w14:val="standardContextual"/>
              </w:rPr>
              <w:t xml:space="preserve"> (priedo pav., psl.)</w:t>
            </w:r>
          </w:p>
          <w:p w14:paraId="2C30AAB1" w14:textId="77777777" w:rsidR="00D51712" w:rsidRPr="00D51712" w:rsidRDefault="00D51712" w:rsidP="008A34B3">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8A34B3" w:rsidRPr="00D51712" w14:paraId="4CDDAFE3" w14:textId="77777777" w:rsidTr="003D7FC5">
        <w:trPr>
          <w:gridAfter w:val="2"/>
          <w:wAfter w:w="25" w:type="pct"/>
          <w:trHeight w:val="222"/>
        </w:trPr>
        <w:tc>
          <w:tcPr>
            <w:tcW w:w="333" w:type="pct"/>
            <w:tcBorders>
              <w:top w:val="single" w:sz="4" w:space="0" w:color="000000"/>
              <w:left w:val="single" w:sz="4" w:space="0" w:color="000000"/>
              <w:bottom w:val="single" w:sz="4" w:space="0" w:color="000000"/>
              <w:right w:val="single" w:sz="4" w:space="0" w:color="000000"/>
            </w:tcBorders>
            <w:hideMark/>
          </w:tcPr>
          <w:p w14:paraId="4301D729" w14:textId="77777777" w:rsidR="00D51712" w:rsidRPr="00D51712" w:rsidRDefault="00D51712" w:rsidP="008A34B3">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1</w:t>
            </w:r>
          </w:p>
        </w:tc>
        <w:tc>
          <w:tcPr>
            <w:tcW w:w="1118" w:type="pct"/>
            <w:tcBorders>
              <w:top w:val="single" w:sz="4" w:space="0" w:color="000000"/>
              <w:left w:val="single" w:sz="4" w:space="0" w:color="000000"/>
              <w:bottom w:val="single" w:sz="4" w:space="0" w:color="000000"/>
              <w:right w:val="single" w:sz="4" w:space="0" w:color="000000"/>
            </w:tcBorders>
            <w:hideMark/>
          </w:tcPr>
          <w:p w14:paraId="38A8159D"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2</w:t>
            </w:r>
          </w:p>
        </w:tc>
        <w:tc>
          <w:tcPr>
            <w:tcW w:w="1432" w:type="pct"/>
            <w:tcBorders>
              <w:top w:val="single" w:sz="4" w:space="0" w:color="000000"/>
              <w:left w:val="single" w:sz="4" w:space="0" w:color="000000"/>
              <w:bottom w:val="single" w:sz="4" w:space="0" w:color="000000"/>
              <w:right w:val="single" w:sz="4" w:space="0" w:color="000000"/>
            </w:tcBorders>
            <w:hideMark/>
          </w:tcPr>
          <w:p w14:paraId="2351FA15"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3</w:t>
            </w:r>
          </w:p>
        </w:tc>
        <w:tc>
          <w:tcPr>
            <w:tcW w:w="1173" w:type="pct"/>
            <w:gridSpan w:val="2"/>
            <w:tcBorders>
              <w:top w:val="single" w:sz="4" w:space="0" w:color="000000"/>
              <w:left w:val="single" w:sz="4" w:space="0" w:color="000000"/>
              <w:bottom w:val="single" w:sz="4" w:space="0" w:color="000000"/>
              <w:right w:val="single" w:sz="4" w:space="0" w:color="000000"/>
            </w:tcBorders>
            <w:hideMark/>
          </w:tcPr>
          <w:p w14:paraId="1AF3CD80"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4</w:t>
            </w:r>
          </w:p>
        </w:tc>
        <w:tc>
          <w:tcPr>
            <w:tcW w:w="919" w:type="pct"/>
            <w:gridSpan w:val="2"/>
            <w:tcBorders>
              <w:top w:val="single" w:sz="4" w:space="0" w:color="000000"/>
              <w:left w:val="single" w:sz="4" w:space="0" w:color="000000"/>
              <w:bottom w:val="single" w:sz="4" w:space="0" w:color="000000"/>
              <w:right w:val="single" w:sz="4" w:space="0" w:color="000000"/>
            </w:tcBorders>
            <w:hideMark/>
          </w:tcPr>
          <w:p w14:paraId="161F611F"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5</w:t>
            </w:r>
          </w:p>
        </w:tc>
      </w:tr>
      <w:tr w:rsidR="00D51712" w:rsidRPr="00D51712" w14:paraId="065D031D" w14:textId="77777777" w:rsidTr="008A34B3">
        <w:trPr>
          <w:trHeight w:val="222"/>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FB17832" w14:textId="40C416B9" w:rsidR="00D51712" w:rsidRPr="00D51712" w:rsidRDefault="00364D0E" w:rsidP="008A34B3">
            <w:pPr>
              <w:keepNext/>
              <w:spacing w:after="0" w:line="240" w:lineRule="auto"/>
              <w:rPr>
                <w:rFonts w:ascii="Arial" w:eastAsia="Times New Roman" w:hAnsi="Arial" w:cs="Arial"/>
                <w:b/>
                <w:bCs/>
                <w:kern w:val="2"/>
                <w:sz w:val="22"/>
                <w:szCs w:val="22"/>
                <w:lang w:eastAsia="en-GB"/>
                <w14:ligatures w14:val="standardContextual"/>
              </w:rPr>
            </w:pPr>
            <w:proofErr w:type="spellStart"/>
            <w:r>
              <w:rPr>
                <w:rFonts w:ascii="Arial" w:hAnsi="Arial" w:cs="Arial"/>
                <w:b/>
                <w:bCs/>
                <w:sz w:val="22"/>
                <w:szCs w:val="22"/>
              </w:rPr>
              <w:t>Video</w:t>
            </w:r>
            <w:proofErr w:type="spellEnd"/>
            <w:r>
              <w:rPr>
                <w:rFonts w:ascii="Arial" w:hAnsi="Arial" w:cs="Arial"/>
                <w:b/>
                <w:bCs/>
                <w:sz w:val="22"/>
                <w:szCs w:val="22"/>
              </w:rPr>
              <w:t xml:space="preserve"> </w:t>
            </w:r>
            <w:proofErr w:type="spellStart"/>
            <w:r>
              <w:rPr>
                <w:rFonts w:ascii="Arial" w:hAnsi="Arial" w:cs="Arial"/>
                <w:b/>
                <w:bCs/>
                <w:sz w:val="22"/>
                <w:szCs w:val="22"/>
              </w:rPr>
              <w:t>bronchoskopas</w:t>
            </w:r>
            <w:proofErr w:type="spellEnd"/>
            <w:r w:rsidR="00D51712" w:rsidRPr="00D51712">
              <w:rPr>
                <w:rFonts w:ascii="Arial" w:hAnsi="Arial" w:cs="Arial"/>
                <w:b/>
                <w:bCs/>
                <w:sz w:val="22"/>
                <w:szCs w:val="22"/>
              </w:rPr>
              <w:t>, 1 vnt</w:t>
            </w:r>
            <w:r w:rsidR="008A34B3" w:rsidRPr="008A34B3">
              <w:rPr>
                <w:rFonts w:ascii="Arial" w:hAnsi="Arial" w:cs="Arial"/>
                <w:b/>
                <w:bCs/>
                <w:sz w:val="22"/>
                <w:szCs w:val="22"/>
              </w:rPr>
              <w:t xml:space="preserve">. </w:t>
            </w:r>
          </w:p>
        </w:tc>
      </w:tr>
      <w:tr w:rsidR="008A34B3" w:rsidRPr="00D51712" w14:paraId="71E9CC0E" w14:textId="77777777" w:rsidTr="008A34B3">
        <w:trPr>
          <w:gridAfter w:val="1"/>
          <w:wAfter w:w="13" w:type="pct"/>
          <w:trHeight w:val="222"/>
        </w:trPr>
        <w:tc>
          <w:tcPr>
            <w:tcW w:w="2895" w:type="pct"/>
            <w:gridSpan w:val="4"/>
            <w:tcBorders>
              <w:top w:val="single" w:sz="4" w:space="0" w:color="000000"/>
              <w:left w:val="single" w:sz="4" w:space="0" w:color="000000"/>
              <w:bottom w:val="single" w:sz="4" w:space="0" w:color="000000"/>
              <w:right w:val="single" w:sz="4" w:space="0" w:color="000000"/>
            </w:tcBorders>
            <w:hideMark/>
          </w:tcPr>
          <w:p w14:paraId="394D2735" w14:textId="77777777" w:rsidR="00D51712" w:rsidRPr="00D51712" w:rsidRDefault="00D51712" w:rsidP="008A34B3">
            <w:pPr>
              <w:keepNext/>
              <w:spacing w:after="0" w:line="240" w:lineRule="auto"/>
              <w:rPr>
                <w:rFonts w:ascii="Arial" w:eastAsia="Times New Roman" w:hAnsi="Arial" w:cs="Arial"/>
                <w:b/>
                <w:bCs/>
                <w:kern w:val="2"/>
                <w:sz w:val="22"/>
                <w:szCs w:val="22"/>
                <w:lang w:eastAsia="en-US"/>
                <w14:ligatures w14:val="standardContextual"/>
              </w:rPr>
            </w:pPr>
            <w:r w:rsidRPr="00D51712">
              <w:rPr>
                <w:rFonts w:ascii="Arial" w:eastAsia="Times New Roman" w:hAnsi="Arial" w:cs="Arial"/>
                <w:b/>
                <w:bCs/>
                <w:kern w:val="2"/>
                <w:sz w:val="22"/>
                <w:szCs w:val="22"/>
                <w:lang w:eastAsia="en-US"/>
                <w14:ligatures w14:val="standardContextual"/>
              </w:rPr>
              <w:t>Prekės gamintojas</w:t>
            </w:r>
          </w:p>
          <w:p w14:paraId="5FE5F485" w14:textId="77777777" w:rsidR="00D51712" w:rsidRPr="00D51712" w:rsidRDefault="00D51712" w:rsidP="008A34B3">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Prekės modelis</w:t>
            </w:r>
          </w:p>
        </w:tc>
        <w:tc>
          <w:tcPr>
            <w:tcW w:w="1173" w:type="pct"/>
            <w:gridSpan w:val="2"/>
            <w:tcBorders>
              <w:top w:val="single" w:sz="4" w:space="0" w:color="000000"/>
              <w:left w:val="single" w:sz="4" w:space="0" w:color="000000"/>
              <w:bottom w:val="single" w:sz="4" w:space="0" w:color="000000"/>
              <w:right w:val="single" w:sz="4" w:space="0" w:color="000000"/>
            </w:tcBorders>
          </w:tcPr>
          <w:p w14:paraId="13E26B1C" w14:textId="77777777" w:rsidR="00D51712" w:rsidRPr="00D51712" w:rsidRDefault="00D51712" w:rsidP="00D51712">
            <w:pPr>
              <w:keepNext/>
              <w:spacing w:after="0" w:line="240" w:lineRule="auto"/>
              <w:rPr>
                <w:rFonts w:ascii="Arial" w:hAnsi="Arial" w:cs="Arial"/>
                <w:color w:val="00B050"/>
                <w:kern w:val="2"/>
                <w:sz w:val="22"/>
                <w:szCs w:val="22"/>
                <w:lang w:eastAsia="en-US"/>
                <w14:ligatures w14:val="standardContextual"/>
              </w:rPr>
            </w:pPr>
            <w:r w:rsidRPr="00D51712">
              <w:rPr>
                <w:rFonts w:ascii="Arial" w:hAnsi="Arial" w:cs="Arial"/>
                <w:color w:val="00B050"/>
                <w:kern w:val="2"/>
                <w:sz w:val="22"/>
                <w:szCs w:val="22"/>
                <w:lang w:eastAsia="en-US"/>
                <w14:ligatures w14:val="standardContextual"/>
              </w:rPr>
              <w:t>Įrašo tiekėjas.....</w:t>
            </w:r>
          </w:p>
          <w:p w14:paraId="7033CE03" w14:textId="77777777" w:rsidR="00D51712" w:rsidRPr="00D51712" w:rsidRDefault="00D51712" w:rsidP="00D51712">
            <w:pPr>
              <w:keepNext/>
              <w:spacing w:after="0" w:line="240" w:lineRule="auto"/>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Prekės gamintojas</w:t>
            </w:r>
            <w:r w:rsidRPr="00D51712">
              <w:rPr>
                <w:rFonts w:ascii="Arial" w:eastAsia="Times New Roman" w:hAnsi="Arial" w:cs="Arial"/>
                <w:color w:val="00B050"/>
                <w:kern w:val="2"/>
                <w:sz w:val="22"/>
                <w:szCs w:val="22"/>
                <w:lang w:eastAsia="en-US"/>
                <w14:ligatures w14:val="standardContextual"/>
              </w:rPr>
              <w:t>.....</w:t>
            </w:r>
          </w:p>
          <w:p w14:paraId="0E7335D0" w14:textId="77777777" w:rsidR="00D51712" w:rsidRPr="00D51712"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kern w:val="2"/>
                <w:sz w:val="22"/>
                <w:szCs w:val="22"/>
                <w:lang w:eastAsia="en-US"/>
                <w14:ligatures w14:val="standardContextual"/>
              </w:rPr>
              <w:t>Prekės modelis</w:t>
            </w:r>
            <w:r w:rsidRPr="00D51712">
              <w:rPr>
                <w:rFonts w:ascii="Arial" w:eastAsia="Times New Roman" w:hAnsi="Arial" w:cs="Arial"/>
                <w:color w:val="00B050"/>
                <w:kern w:val="2"/>
                <w:sz w:val="22"/>
                <w:szCs w:val="22"/>
                <w:lang w:eastAsia="en-US"/>
                <w14:ligatures w14:val="standardContextual"/>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74E4359D" w14:textId="77777777" w:rsidR="00D51712" w:rsidRPr="00D51712" w:rsidRDefault="00D51712" w:rsidP="00D51712">
            <w:pPr>
              <w:keepNext/>
              <w:spacing w:after="0" w:line="240" w:lineRule="auto"/>
              <w:jc w:val="both"/>
              <w:rPr>
                <w:rFonts w:ascii="Arial" w:eastAsia="Times New Roman" w:hAnsi="Arial" w:cs="Arial"/>
                <w:color w:val="000000"/>
                <w:kern w:val="2"/>
                <w:sz w:val="22"/>
                <w:szCs w:val="22"/>
                <w:lang w:eastAsia="en-GB"/>
                <w14:ligatures w14:val="standardContextual"/>
              </w:rPr>
            </w:pPr>
            <w:r w:rsidRPr="00D51712">
              <w:rPr>
                <w:rFonts w:ascii="Arial" w:hAnsi="Arial" w:cs="Arial"/>
                <w:i/>
                <w:iCs/>
                <w:kern w:val="2"/>
                <w:sz w:val="22"/>
                <w:szCs w:val="22"/>
                <w:lang w:eastAsia="en-US"/>
                <w14:ligatures w14:val="standardContextual"/>
              </w:rPr>
              <w:t>[pildo Tiekėjas]</w:t>
            </w:r>
          </w:p>
        </w:tc>
      </w:tr>
      <w:tr w:rsidR="008B3E91" w:rsidRPr="00D51712" w14:paraId="4C31BB37" w14:textId="77777777" w:rsidTr="003D7FC5">
        <w:trPr>
          <w:gridAfter w:val="2"/>
          <w:wAfter w:w="25" w:type="pct"/>
          <w:trHeight w:val="222"/>
        </w:trPr>
        <w:tc>
          <w:tcPr>
            <w:tcW w:w="333" w:type="pct"/>
          </w:tcPr>
          <w:p w14:paraId="31463763" w14:textId="77777777" w:rsidR="008B3E91" w:rsidRPr="00D51712" w:rsidRDefault="008B3E91" w:rsidP="008B3E91">
            <w:pPr>
              <w:spacing w:after="0" w:line="240" w:lineRule="auto"/>
              <w:jc w:val="center"/>
              <w:rPr>
                <w:rFonts w:ascii="Arial" w:eastAsia="Times New Roman" w:hAnsi="Arial" w:cs="Arial"/>
                <w:kern w:val="2"/>
                <w:sz w:val="22"/>
                <w:szCs w:val="22"/>
                <w:lang w:eastAsia="en-US"/>
                <w14:ligatures w14:val="standardContextual"/>
              </w:rPr>
            </w:pPr>
            <w:r w:rsidRPr="00D51712">
              <w:rPr>
                <w:rFonts w:ascii="Arial" w:hAnsi="Arial" w:cs="Arial"/>
                <w:sz w:val="22"/>
                <w:szCs w:val="22"/>
              </w:rPr>
              <w:t>1.</w:t>
            </w:r>
          </w:p>
        </w:tc>
        <w:tc>
          <w:tcPr>
            <w:tcW w:w="1118" w:type="pct"/>
          </w:tcPr>
          <w:p w14:paraId="6DC7A602" w14:textId="3C030B68" w:rsidR="008B3E91" w:rsidRPr="008B3E91" w:rsidRDefault="008B3E91" w:rsidP="008B3E91">
            <w:pPr>
              <w:spacing w:after="0" w:line="240" w:lineRule="auto"/>
              <w:rPr>
                <w:rFonts w:ascii="Arial" w:eastAsia="Times New Roman" w:hAnsi="Arial" w:cs="Arial"/>
                <w:b/>
                <w:bCs/>
                <w:kern w:val="2"/>
                <w:sz w:val="22"/>
                <w:szCs w:val="22"/>
                <w:lang w:eastAsia="en-US"/>
                <w14:ligatures w14:val="standardContextual"/>
              </w:rPr>
            </w:pPr>
            <w:proofErr w:type="spellStart"/>
            <w:r w:rsidRPr="008B3E91">
              <w:rPr>
                <w:rFonts w:ascii="Arial" w:hAnsi="Arial" w:cs="Arial"/>
                <w:sz w:val="22"/>
                <w:szCs w:val="22"/>
              </w:rPr>
              <w:t>Video</w:t>
            </w:r>
            <w:proofErr w:type="spellEnd"/>
            <w:r w:rsidRPr="008B3E91">
              <w:rPr>
                <w:rFonts w:ascii="Arial" w:hAnsi="Arial" w:cs="Arial"/>
                <w:sz w:val="22"/>
                <w:szCs w:val="22"/>
              </w:rPr>
              <w:t xml:space="preserve"> monitorius</w:t>
            </w:r>
          </w:p>
        </w:tc>
        <w:tc>
          <w:tcPr>
            <w:tcW w:w="1432" w:type="pct"/>
          </w:tcPr>
          <w:p w14:paraId="0607AB13" w14:textId="77777777" w:rsidR="00FD36EC" w:rsidRPr="00FD36EC" w:rsidRDefault="00FD36EC" w:rsidP="005776A3">
            <w:pPr>
              <w:pStyle w:val="ColorfulList-Accent11"/>
              <w:numPr>
                <w:ilvl w:val="0"/>
                <w:numId w:val="30"/>
              </w:numPr>
              <w:ind w:left="407" w:hanging="407"/>
              <w:rPr>
                <w:rFonts w:ascii="Arial" w:hAnsi="Arial" w:cs="Arial"/>
                <w:sz w:val="22"/>
                <w:szCs w:val="22"/>
              </w:rPr>
            </w:pPr>
            <w:r w:rsidRPr="00FD36EC">
              <w:rPr>
                <w:rFonts w:ascii="Arial" w:hAnsi="Arial" w:cs="Arial"/>
                <w:sz w:val="22"/>
                <w:szCs w:val="22"/>
              </w:rPr>
              <w:t>Ekrano skersmuo ≥ 8“</w:t>
            </w:r>
          </w:p>
          <w:p w14:paraId="6F3AAA40" w14:textId="77777777" w:rsidR="00FD36EC" w:rsidRPr="00FD36EC" w:rsidRDefault="00FD36EC" w:rsidP="005776A3">
            <w:pPr>
              <w:pStyle w:val="ColorfulList-Accent11"/>
              <w:numPr>
                <w:ilvl w:val="0"/>
                <w:numId w:val="30"/>
              </w:numPr>
              <w:ind w:left="407" w:hanging="407"/>
              <w:rPr>
                <w:rFonts w:ascii="Arial" w:hAnsi="Arial" w:cs="Arial"/>
                <w:sz w:val="22"/>
                <w:szCs w:val="22"/>
              </w:rPr>
            </w:pPr>
            <w:r w:rsidRPr="00FD36EC">
              <w:rPr>
                <w:rFonts w:ascii="Arial" w:hAnsi="Arial" w:cs="Arial"/>
                <w:sz w:val="22"/>
                <w:szCs w:val="22"/>
              </w:rPr>
              <w:t>Raiška ≥ (1920 x 1080) taškų;</w:t>
            </w:r>
          </w:p>
          <w:p w14:paraId="38A25BDA" w14:textId="77777777" w:rsidR="00FD36EC" w:rsidRPr="00FD36EC" w:rsidRDefault="00FD36EC" w:rsidP="005776A3">
            <w:pPr>
              <w:pStyle w:val="ColorfulList-Accent11"/>
              <w:numPr>
                <w:ilvl w:val="0"/>
                <w:numId w:val="30"/>
              </w:numPr>
              <w:ind w:left="407" w:hanging="407"/>
              <w:rPr>
                <w:rFonts w:ascii="Arial" w:hAnsi="Arial" w:cs="Arial"/>
                <w:sz w:val="22"/>
                <w:szCs w:val="22"/>
              </w:rPr>
            </w:pPr>
            <w:r w:rsidRPr="00FD36EC">
              <w:rPr>
                <w:rFonts w:ascii="Arial" w:hAnsi="Arial" w:cs="Arial"/>
                <w:sz w:val="22"/>
                <w:szCs w:val="22"/>
              </w:rPr>
              <w:t>≥ 2 jungtys instrumentams;</w:t>
            </w:r>
          </w:p>
          <w:p w14:paraId="47AA84C0" w14:textId="77777777" w:rsidR="00FD36EC" w:rsidRPr="00FD36EC" w:rsidRDefault="00FD36EC" w:rsidP="005776A3">
            <w:pPr>
              <w:pStyle w:val="ColorfulList-Accent11"/>
              <w:numPr>
                <w:ilvl w:val="0"/>
                <w:numId w:val="30"/>
              </w:numPr>
              <w:ind w:left="407" w:hanging="407"/>
              <w:rPr>
                <w:rFonts w:ascii="Arial" w:hAnsi="Arial" w:cs="Arial"/>
                <w:sz w:val="22"/>
                <w:szCs w:val="22"/>
              </w:rPr>
            </w:pPr>
            <w:r w:rsidRPr="00FD36EC">
              <w:rPr>
                <w:rFonts w:ascii="Arial" w:hAnsi="Arial" w:cs="Arial"/>
                <w:sz w:val="22"/>
                <w:szCs w:val="22"/>
              </w:rPr>
              <w:t xml:space="preserve">Naudojamas su lanksčiais daugkartiniais ir vienkartiniais </w:t>
            </w:r>
            <w:proofErr w:type="spellStart"/>
            <w:r w:rsidRPr="00FD36EC">
              <w:rPr>
                <w:rFonts w:ascii="Arial" w:hAnsi="Arial" w:cs="Arial"/>
                <w:sz w:val="22"/>
                <w:szCs w:val="22"/>
              </w:rPr>
              <w:t>video</w:t>
            </w:r>
            <w:proofErr w:type="spellEnd"/>
            <w:r w:rsidRPr="00FD36EC">
              <w:rPr>
                <w:rFonts w:ascii="Arial" w:hAnsi="Arial" w:cs="Arial"/>
                <w:sz w:val="22"/>
                <w:szCs w:val="22"/>
              </w:rPr>
              <w:t xml:space="preserve"> endoskopais </w:t>
            </w:r>
            <w:proofErr w:type="spellStart"/>
            <w:r w:rsidRPr="00FD36EC">
              <w:rPr>
                <w:rFonts w:ascii="Arial" w:hAnsi="Arial" w:cs="Arial"/>
                <w:sz w:val="22"/>
                <w:szCs w:val="22"/>
              </w:rPr>
              <w:t>intubacijai</w:t>
            </w:r>
            <w:proofErr w:type="spellEnd"/>
            <w:r w:rsidRPr="00FD36EC">
              <w:rPr>
                <w:rFonts w:ascii="Arial" w:hAnsi="Arial" w:cs="Arial"/>
                <w:sz w:val="22"/>
                <w:szCs w:val="22"/>
              </w:rPr>
              <w:t xml:space="preserve"> ir </w:t>
            </w:r>
            <w:proofErr w:type="spellStart"/>
            <w:r w:rsidRPr="00FD36EC">
              <w:rPr>
                <w:rFonts w:ascii="Arial" w:hAnsi="Arial" w:cs="Arial"/>
                <w:sz w:val="22"/>
                <w:szCs w:val="22"/>
              </w:rPr>
              <w:t>video</w:t>
            </w:r>
            <w:proofErr w:type="spellEnd"/>
            <w:r w:rsidRPr="00FD36EC">
              <w:rPr>
                <w:rFonts w:ascii="Arial" w:hAnsi="Arial" w:cs="Arial"/>
                <w:sz w:val="22"/>
                <w:szCs w:val="22"/>
              </w:rPr>
              <w:t xml:space="preserve"> </w:t>
            </w:r>
            <w:proofErr w:type="spellStart"/>
            <w:r w:rsidRPr="00FD36EC">
              <w:rPr>
                <w:rFonts w:ascii="Arial" w:hAnsi="Arial" w:cs="Arial"/>
                <w:sz w:val="22"/>
                <w:szCs w:val="22"/>
              </w:rPr>
              <w:t>laringoskopais</w:t>
            </w:r>
            <w:proofErr w:type="spellEnd"/>
            <w:r w:rsidRPr="00FD36EC">
              <w:rPr>
                <w:rFonts w:ascii="Arial" w:hAnsi="Arial" w:cs="Arial"/>
                <w:sz w:val="22"/>
                <w:szCs w:val="22"/>
              </w:rPr>
              <w:t>;</w:t>
            </w:r>
          </w:p>
          <w:p w14:paraId="73B38952" w14:textId="77777777" w:rsidR="00FD36EC" w:rsidRPr="00FD36EC" w:rsidRDefault="00FD36EC" w:rsidP="005776A3">
            <w:pPr>
              <w:pStyle w:val="ColorfulList-Accent11"/>
              <w:numPr>
                <w:ilvl w:val="0"/>
                <w:numId w:val="30"/>
              </w:numPr>
              <w:ind w:left="407" w:hanging="407"/>
              <w:rPr>
                <w:rFonts w:ascii="Arial" w:hAnsi="Arial" w:cs="Arial"/>
                <w:sz w:val="22"/>
                <w:szCs w:val="22"/>
              </w:rPr>
            </w:pPr>
            <w:r w:rsidRPr="00FD36EC">
              <w:rPr>
                <w:rFonts w:ascii="Arial" w:hAnsi="Arial" w:cs="Arial"/>
                <w:sz w:val="22"/>
                <w:szCs w:val="22"/>
              </w:rPr>
              <w:t xml:space="preserve">Galimybė išsaugoti </w:t>
            </w:r>
            <w:proofErr w:type="spellStart"/>
            <w:r w:rsidRPr="00FD36EC">
              <w:rPr>
                <w:rFonts w:ascii="Arial" w:hAnsi="Arial" w:cs="Arial"/>
                <w:sz w:val="22"/>
                <w:szCs w:val="22"/>
              </w:rPr>
              <w:t>video</w:t>
            </w:r>
            <w:proofErr w:type="spellEnd"/>
            <w:r w:rsidRPr="00FD36EC">
              <w:rPr>
                <w:rFonts w:ascii="Arial" w:hAnsi="Arial" w:cs="Arial"/>
                <w:sz w:val="22"/>
                <w:szCs w:val="22"/>
              </w:rPr>
              <w:t xml:space="preserve"> vaizdus ir nuotraukas į SD tipo ar lygiavertes laikmenas;</w:t>
            </w:r>
          </w:p>
          <w:p w14:paraId="49A80B3F" w14:textId="77777777" w:rsidR="00FD36EC" w:rsidRPr="00FD36EC" w:rsidRDefault="00FD36EC" w:rsidP="005776A3">
            <w:pPr>
              <w:pStyle w:val="ColorfulList-Accent11"/>
              <w:numPr>
                <w:ilvl w:val="0"/>
                <w:numId w:val="30"/>
              </w:numPr>
              <w:ind w:left="407" w:hanging="407"/>
              <w:rPr>
                <w:rFonts w:ascii="Arial" w:hAnsi="Arial" w:cs="Arial"/>
                <w:sz w:val="22"/>
                <w:szCs w:val="22"/>
              </w:rPr>
            </w:pPr>
            <w:r w:rsidRPr="00FD36EC">
              <w:rPr>
                <w:rFonts w:ascii="Arial" w:hAnsi="Arial" w:cs="Arial"/>
                <w:sz w:val="22"/>
                <w:szCs w:val="22"/>
              </w:rPr>
              <w:t xml:space="preserve">Galimybė iškelti </w:t>
            </w:r>
            <w:proofErr w:type="spellStart"/>
            <w:r w:rsidRPr="00FD36EC">
              <w:rPr>
                <w:rFonts w:ascii="Arial" w:hAnsi="Arial" w:cs="Arial"/>
                <w:sz w:val="22"/>
                <w:szCs w:val="22"/>
              </w:rPr>
              <w:t>video</w:t>
            </w:r>
            <w:proofErr w:type="spellEnd"/>
            <w:r w:rsidRPr="00FD36EC">
              <w:rPr>
                <w:rFonts w:ascii="Arial" w:hAnsi="Arial" w:cs="Arial"/>
                <w:sz w:val="22"/>
                <w:szCs w:val="22"/>
              </w:rPr>
              <w:t xml:space="preserve"> vaizdus ir nuotraukas į laikmenas per USB tipo jungtį;</w:t>
            </w:r>
          </w:p>
          <w:p w14:paraId="4EC43E7C" w14:textId="77777777" w:rsidR="00FD36EC" w:rsidRPr="00FD36EC" w:rsidRDefault="00FD36EC" w:rsidP="005776A3">
            <w:pPr>
              <w:pStyle w:val="ColorfulList-Accent11"/>
              <w:numPr>
                <w:ilvl w:val="0"/>
                <w:numId w:val="30"/>
              </w:numPr>
              <w:ind w:left="407" w:hanging="407"/>
              <w:rPr>
                <w:rFonts w:ascii="Arial" w:hAnsi="Arial" w:cs="Arial"/>
                <w:sz w:val="22"/>
                <w:szCs w:val="22"/>
              </w:rPr>
            </w:pPr>
            <w:r w:rsidRPr="00FD36EC">
              <w:rPr>
                <w:rFonts w:ascii="Arial" w:hAnsi="Arial" w:cs="Arial"/>
                <w:sz w:val="22"/>
                <w:szCs w:val="22"/>
              </w:rPr>
              <w:t xml:space="preserve">Monitorius turi </w:t>
            </w:r>
            <w:proofErr w:type="spellStart"/>
            <w:r w:rsidRPr="00FD36EC">
              <w:rPr>
                <w:rFonts w:ascii="Arial" w:hAnsi="Arial" w:cs="Arial"/>
                <w:sz w:val="22"/>
                <w:szCs w:val="22"/>
              </w:rPr>
              <w:t>turėtį</w:t>
            </w:r>
            <w:proofErr w:type="spellEnd"/>
            <w:r w:rsidRPr="00FD36EC">
              <w:rPr>
                <w:rFonts w:ascii="Arial" w:hAnsi="Arial" w:cs="Arial"/>
                <w:sz w:val="22"/>
                <w:szCs w:val="22"/>
              </w:rPr>
              <w:t xml:space="preserve"> laikiklį pritvirtinamą prie stovo;</w:t>
            </w:r>
          </w:p>
          <w:p w14:paraId="599E09A4" w14:textId="77777777" w:rsidR="00FD36EC" w:rsidRPr="00FD36EC" w:rsidRDefault="00FD36EC" w:rsidP="005776A3">
            <w:pPr>
              <w:pStyle w:val="ColorfulList-Accent11"/>
              <w:numPr>
                <w:ilvl w:val="0"/>
                <w:numId w:val="30"/>
              </w:numPr>
              <w:ind w:left="407" w:hanging="407"/>
              <w:rPr>
                <w:rFonts w:ascii="Arial" w:hAnsi="Arial" w:cs="Arial"/>
                <w:sz w:val="22"/>
                <w:szCs w:val="22"/>
              </w:rPr>
            </w:pPr>
            <w:r w:rsidRPr="00FD36EC">
              <w:rPr>
                <w:rFonts w:ascii="Arial" w:hAnsi="Arial" w:cs="Arial"/>
                <w:sz w:val="22"/>
                <w:szCs w:val="22"/>
              </w:rPr>
              <w:t>Korpusas pagamintas iš smūgiams atsparaus plastiko;</w:t>
            </w:r>
          </w:p>
          <w:p w14:paraId="1EE4B651" w14:textId="77777777" w:rsidR="00FD36EC" w:rsidRPr="00FD36EC" w:rsidRDefault="00FD36EC" w:rsidP="005776A3">
            <w:pPr>
              <w:pStyle w:val="ColorfulList-Accent11"/>
              <w:numPr>
                <w:ilvl w:val="0"/>
                <w:numId w:val="30"/>
              </w:numPr>
              <w:ind w:left="407" w:hanging="407"/>
              <w:rPr>
                <w:rFonts w:ascii="Arial" w:hAnsi="Arial" w:cs="Arial"/>
                <w:sz w:val="22"/>
                <w:szCs w:val="22"/>
              </w:rPr>
            </w:pPr>
            <w:r w:rsidRPr="00FD36EC">
              <w:rPr>
                <w:rFonts w:ascii="Arial" w:hAnsi="Arial" w:cs="Arial"/>
                <w:sz w:val="22"/>
                <w:szCs w:val="22"/>
              </w:rPr>
              <w:t>Su HDMI arba lygiaverte jungtimi papildomam išoriniam monitoriui prijungti;</w:t>
            </w:r>
          </w:p>
          <w:p w14:paraId="4732FDD1" w14:textId="77777777" w:rsidR="00FD36EC" w:rsidRPr="00FD36EC" w:rsidRDefault="00FD36EC" w:rsidP="005776A3">
            <w:pPr>
              <w:pStyle w:val="ColorfulList-Accent11"/>
              <w:numPr>
                <w:ilvl w:val="0"/>
                <w:numId w:val="30"/>
              </w:numPr>
              <w:ind w:left="407" w:hanging="407"/>
              <w:rPr>
                <w:rFonts w:ascii="Arial" w:hAnsi="Arial" w:cs="Arial"/>
                <w:sz w:val="22"/>
                <w:szCs w:val="22"/>
              </w:rPr>
            </w:pPr>
            <w:r w:rsidRPr="00FD36EC">
              <w:rPr>
                <w:rFonts w:ascii="Arial" w:hAnsi="Arial" w:cs="Arial"/>
                <w:sz w:val="22"/>
                <w:szCs w:val="22"/>
              </w:rPr>
              <w:t>Su pakraunama ličio jonų arba lygiaverte baterija;</w:t>
            </w:r>
          </w:p>
          <w:p w14:paraId="0A402434" w14:textId="77777777" w:rsidR="00FD36EC" w:rsidRPr="00FD36EC" w:rsidRDefault="00FD36EC" w:rsidP="005776A3">
            <w:pPr>
              <w:pStyle w:val="ColorfulList-Accent11"/>
              <w:numPr>
                <w:ilvl w:val="0"/>
                <w:numId w:val="30"/>
              </w:numPr>
              <w:ind w:left="407" w:hanging="407"/>
              <w:rPr>
                <w:rFonts w:ascii="Arial" w:hAnsi="Arial" w:cs="Arial"/>
                <w:sz w:val="22"/>
                <w:szCs w:val="22"/>
              </w:rPr>
            </w:pPr>
            <w:proofErr w:type="spellStart"/>
            <w:r w:rsidRPr="00FD36EC">
              <w:rPr>
                <w:rFonts w:ascii="Arial" w:hAnsi="Arial" w:cs="Arial"/>
                <w:iCs/>
                <w:sz w:val="22"/>
                <w:szCs w:val="22"/>
              </w:rPr>
              <w:t>Video</w:t>
            </w:r>
            <w:proofErr w:type="spellEnd"/>
            <w:r w:rsidRPr="00FD36EC">
              <w:rPr>
                <w:rFonts w:ascii="Arial" w:hAnsi="Arial" w:cs="Arial"/>
                <w:iCs/>
                <w:sz w:val="22"/>
                <w:szCs w:val="22"/>
              </w:rPr>
              <w:t xml:space="preserve"> monitorius </w:t>
            </w:r>
            <w:r w:rsidRPr="00FD36EC">
              <w:rPr>
                <w:rFonts w:ascii="Arial" w:hAnsi="Arial" w:cs="Arial"/>
                <w:sz w:val="22"/>
                <w:szCs w:val="22"/>
              </w:rPr>
              <w:t xml:space="preserve">vienu metu gali vaizduoti du vaizdus: vaizdai gali būti vaizduojami šalia vienas kito (angl. </w:t>
            </w:r>
            <w:proofErr w:type="spellStart"/>
            <w:r w:rsidRPr="00FD36EC">
              <w:rPr>
                <w:rFonts w:ascii="Arial" w:hAnsi="Arial" w:cs="Arial"/>
                <w:i/>
                <w:iCs/>
                <w:sz w:val="22"/>
                <w:szCs w:val="22"/>
              </w:rPr>
              <w:t>side</w:t>
            </w:r>
            <w:proofErr w:type="spellEnd"/>
            <w:r w:rsidRPr="00FD36EC">
              <w:rPr>
                <w:rFonts w:ascii="Arial" w:hAnsi="Arial" w:cs="Arial"/>
                <w:i/>
                <w:iCs/>
                <w:sz w:val="22"/>
                <w:szCs w:val="22"/>
              </w:rPr>
              <w:t xml:space="preserve"> </w:t>
            </w:r>
            <w:proofErr w:type="spellStart"/>
            <w:r w:rsidRPr="00FD36EC">
              <w:rPr>
                <w:rFonts w:ascii="Arial" w:hAnsi="Arial" w:cs="Arial"/>
                <w:i/>
                <w:iCs/>
                <w:sz w:val="22"/>
                <w:szCs w:val="22"/>
              </w:rPr>
              <w:t>by</w:t>
            </w:r>
            <w:proofErr w:type="spellEnd"/>
            <w:r w:rsidRPr="00FD36EC">
              <w:rPr>
                <w:rFonts w:ascii="Arial" w:hAnsi="Arial" w:cs="Arial"/>
                <w:i/>
                <w:iCs/>
                <w:sz w:val="22"/>
                <w:szCs w:val="22"/>
              </w:rPr>
              <w:t xml:space="preserve"> </w:t>
            </w:r>
            <w:proofErr w:type="spellStart"/>
            <w:r w:rsidRPr="00FD36EC">
              <w:rPr>
                <w:rFonts w:ascii="Arial" w:hAnsi="Arial" w:cs="Arial"/>
                <w:i/>
                <w:iCs/>
                <w:sz w:val="22"/>
                <w:szCs w:val="22"/>
              </w:rPr>
              <w:t>side</w:t>
            </w:r>
            <w:proofErr w:type="spellEnd"/>
            <w:r w:rsidRPr="00FD36EC">
              <w:rPr>
                <w:rFonts w:ascii="Arial" w:hAnsi="Arial" w:cs="Arial"/>
                <w:sz w:val="22"/>
                <w:szCs w:val="22"/>
              </w:rPr>
              <w:t xml:space="preserve">) arba vaizdas </w:t>
            </w:r>
            <w:r w:rsidRPr="00FD36EC">
              <w:rPr>
                <w:rFonts w:ascii="Arial" w:hAnsi="Arial" w:cs="Arial"/>
                <w:sz w:val="22"/>
                <w:szCs w:val="22"/>
              </w:rPr>
              <w:lastRenderedPageBreak/>
              <w:t xml:space="preserve">vaizde (angl. </w:t>
            </w:r>
            <w:proofErr w:type="spellStart"/>
            <w:r w:rsidRPr="00FD36EC">
              <w:rPr>
                <w:rFonts w:ascii="Arial" w:hAnsi="Arial" w:cs="Arial"/>
                <w:i/>
                <w:iCs/>
                <w:sz w:val="22"/>
                <w:szCs w:val="22"/>
              </w:rPr>
              <w:t>picture</w:t>
            </w:r>
            <w:proofErr w:type="spellEnd"/>
            <w:r w:rsidRPr="00FD36EC">
              <w:rPr>
                <w:rFonts w:ascii="Arial" w:hAnsi="Arial" w:cs="Arial"/>
                <w:i/>
                <w:iCs/>
                <w:sz w:val="22"/>
                <w:szCs w:val="22"/>
              </w:rPr>
              <w:t xml:space="preserve"> </w:t>
            </w:r>
            <w:proofErr w:type="spellStart"/>
            <w:r w:rsidRPr="00FD36EC">
              <w:rPr>
                <w:rFonts w:ascii="Arial" w:hAnsi="Arial" w:cs="Arial"/>
                <w:i/>
                <w:iCs/>
                <w:sz w:val="22"/>
                <w:szCs w:val="22"/>
              </w:rPr>
              <w:t>in</w:t>
            </w:r>
            <w:proofErr w:type="spellEnd"/>
            <w:r w:rsidRPr="00FD36EC">
              <w:rPr>
                <w:rFonts w:ascii="Arial" w:hAnsi="Arial" w:cs="Arial"/>
                <w:i/>
                <w:iCs/>
                <w:sz w:val="22"/>
                <w:szCs w:val="22"/>
              </w:rPr>
              <w:t xml:space="preserve"> </w:t>
            </w:r>
            <w:proofErr w:type="spellStart"/>
            <w:r w:rsidRPr="00FD36EC">
              <w:rPr>
                <w:rFonts w:ascii="Arial" w:hAnsi="Arial" w:cs="Arial"/>
                <w:i/>
                <w:iCs/>
                <w:sz w:val="22"/>
                <w:szCs w:val="22"/>
              </w:rPr>
              <w:t>picture</w:t>
            </w:r>
            <w:proofErr w:type="spellEnd"/>
            <w:r w:rsidRPr="00FD36EC">
              <w:rPr>
                <w:rFonts w:ascii="Arial" w:hAnsi="Arial" w:cs="Arial"/>
                <w:sz w:val="22"/>
                <w:szCs w:val="22"/>
              </w:rPr>
              <w:t>).</w:t>
            </w:r>
          </w:p>
          <w:p w14:paraId="1F387AC9" w14:textId="59B99A3C" w:rsidR="008B3E91" w:rsidRPr="00FD36EC" w:rsidRDefault="00FD36EC" w:rsidP="005776A3">
            <w:pPr>
              <w:pStyle w:val="ColorfulList-Accent11"/>
              <w:numPr>
                <w:ilvl w:val="0"/>
                <w:numId w:val="30"/>
              </w:numPr>
              <w:ind w:left="407" w:hanging="407"/>
              <w:rPr>
                <w:rFonts w:ascii="Arial" w:hAnsi="Arial" w:cs="Arial"/>
                <w:sz w:val="22"/>
                <w:szCs w:val="22"/>
              </w:rPr>
            </w:pPr>
            <w:r w:rsidRPr="00FD36EC">
              <w:rPr>
                <w:rFonts w:ascii="Arial" w:hAnsi="Arial" w:cs="Arial"/>
                <w:sz w:val="22"/>
                <w:szCs w:val="22"/>
              </w:rPr>
              <w:t>Komplekte: akumuliatoriaus pakrovėjas</w:t>
            </w:r>
          </w:p>
        </w:tc>
        <w:tc>
          <w:tcPr>
            <w:tcW w:w="1173" w:type="pct"/>
            <w:gridSpan w:val="2"/>
            <w:tcBorders>
              <w:top w:val="single" w:sz="4" w:space="0" w:color="000000"/>
              <w:left w:val="single" w:sz="4" w:space="0" w:color="000000"/>
              <w:bottom w:val="single" w:sz="4" w:space="0" w:color="000000"/>
              <w:right w:val="single" w:sz="4" w:space="0" w:color="000000"/>
            </w:tcBorders>
          </w:tcPr>
          <w:p w14:paraId="15403464" w14:textId="52ABD5A6" w:rsidR="008B3E91" w:rsidRPr="006D0C02" w:rsidRDefault="008B3E91" w:rsidP="008B3E91">
            <w:pPr>
              <w:spacing w:after="0" w:line="240" w:lineRule="auto"/>
              <w:rPr>
                <w:rFonts w:ascii="Arial" w:hAnsi="Arial" w:cs="Arial"/>
                <w:color w:val="00B050"/>
                <w:sz w:val="22"/>
                <w:szCs w:val="22"/>
              </w:rPr>
            </w:pPr>
            <w:r w:rsidRPr="00D51712">
              <w:rPr>
                <w:rFonts w:ascii="Arial" w:hAnsi="Arial" w:cs="Arial"/>
                <w:color w:val="00B050"/>
                <w:sz w:val="22"/>
                <w:szCs w:val="22"/>
              </w:rPr>
              <w:lastRenderedPageBreak/>
              <w:t>Įrašo tiekėjas.......</w:t>
            </w:r>
          </w:p>
          <w:p w14:paraId="5B269F0B" w14:textId="77777777" w:rsidR="008B3E91" w:rsidRPr="00D51712" w:rsidRDefault="008B3E91" w:rsidP="008B3E91">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73B0441B" w14:textId="77777777" w:rsidR="008B3E91" w:rsidRPr="00D51712" w:rsidRDefault="008B3E91" w:rsidP="008B3E91">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4B3F90" w:rsidRPr="00D51712" w14:paraId="137EB211" w14:textId="77777777" w:rsidTr="003D7FC5">
        <w:trPr>
          <w:gridAfter w:val="2"/>
          <w:wAfter w:w="25" w:type="pct"/>
          <w:trHeight w:val="222"/>
        </w:trPr>
        <w:tc>
          <w:tcPr>
            <w:tcW w:w="333" w:type="pct"/>
          </w:tcPr>
          <w:p w14:paraId="2AE80D1D" w14:textId="7ABAB95F" w:rsidR="004B3F90" w:rsidRPr="00D51712" w:rsidRDefault="004B3F90" w:rsidP="004B3F90">
            <w:pPr>
              <w:spacing w:after="0" w:line="240" w:lineRule="auto"/>
              <w:contextualSpacing/>
              <w:jc w:val="center"/>
              <w:rPr>
                <w:rFonts w:ascii="Arial" w:eastAsia="Times New Roman" w:hAnsi="Arial" w:cs="Arial"/>
                <w:kern w:val="2"/>
                <w:sz w:val="22"/>
                <w:szCs w:val="22"/>
                <w:lang w:eastAsia="en-US"/>
                <w14:ligatures w14:val="standardContextual"/>
              </w:rPr>
            </w:pPr>
            <w:r>
              <w:rPr>
                <w:rFonts w:ascii="Arial" w:hAnsi="Arial" w:cs="Arial"/>
                <w:sz w:val="22"/>
                <w:szCs w:val="22"/>
              </w:rPr>
              <w:t>2</w:t>
            </w:r>
            <w:r w:rsidRPr="00D51712">
              <w:rPr>
                <w:rFonts w:ascii="Arial" w:hAnsi="Arial" w:cs="Arial"/>
                <w:sz w:val="22"/>
                <w:szCs w:val="22"/>
              </w:rPr>
              <w:t>.</w:t>
            </w:r>
          </w:p>
        </w:tc>
        <w:tc>
          <w:tcPr>
            <w:tcW w:w="1118" w:type="pct"/>
          </w:tcPr>
          <w:p w14:paraId="234BED19" w14:textId="79F6F526" w:rsidR="004B3F90" w:rsidRPr="006D0C02" w:rsidRDefault="004B3F90" w:rsidP="004B3F90">
            <w:pPr>
              <w:spacing w:after="0" w:line="240" w:lineRule="auto"/>
              <w:rPr>
                <w:rFonts w:ascii="Arial" w:eastAsia="Times New Roman" w:hAnsi="Arial" w:cs="Arial"/>
                <w:b/>
                <w:bCs/>
                <w:kern w:val="2"/>
                <w:sz w:val="22"/>
                <w:szCs w:val="22"/>
                <w:lang w:eastAsia="en-US"/>
                <w14:ligatures w14:val="standardContextual"/>
              </w:rPr>
            </w:pPr>
            <w:r w:rsidRPr="006D0C02">
              <w:rPr>
                <w:rFonts w:ascii="Arial" w:hAnsi="Arial" w:cs="Arial"/>
                <w:sz w:val="22"/>
                <w:szCs w:val="22"/>
              </w:rPr>
              <w:t xml:space="preserve">Lankstus </w:t>
            </w:r>
            <w:proofErr w:type="spellStart"/>
            <w:r w:rsidRPr="006D0C02">
              <w:rPr>
                <w:rFonts w:ascii="Arial" w:hAnsi="Arial" w:cs="Arial"/>
                <w:sz w:val="22"/>
                <w:szCs w:val="22"/>
              </w:rPr>
              <w:t>video</w:t>
            </w:r>
            <w:proofErr w:type="spellEnd"/>
            <w:r w:rsidRPr="006D0C02">
              <w:rPr>
                <w:rFonts w:ascii="Arial" w:hAnsi="Arial" w:cs="Arial"/>
                <w:sz w:val="22"/>
                <w:szCs w:val="22"/>
              </w:rPr>
              <w:t xml:space="preserve"> endoskopas </w:t>
            </w:r>
            <w:proofErr w:type="spellStart"/>
            <w:r w:rsidRPr="006D0C02">
              <w:rPr>
                <w:rFonts w:ascii="Arial" w:hAnsi="Arial" w:cs="Arial"/>
                <w:sz w:val="22"/>
                <w:szCs w:val="22"/>
              </w:rPr>
              <w:t>intubacijai</w:t>
            </w:r>
            <w:proofErr w:type="spellEnd"/>
          </w:p>
        </w:tc>
        <w:tc>
          <w:tcPr>
            <w:tcW w:w="1432" w:type="pct"/>
          </w:tcPr>
          <w:p w14:paraId="4AE22383" w14:textId="77777777" w:rsidR="009205D6" w:rsidRPr="009205D6" w:rsidRDefault="009205D6" w:rsidP="005776A3">
            <w:pPr>
              <w:pStyle w:val="Sraopastraipa"/>
              <w:numPr>
                <w:ilvl w:val="0"/>
                <w:numId w:val="31"/>
              </w:numPr>
              <w:spacing w:after="0" w:line="240" w:lineRule="auto"/>
              <w:ind w:left="407" w:hanging="407"/>
              <w:rPr>
                <w:rFonts w:ascii="Arial" w:hAnsi="Arial" w:cs="Arial"/>
                <w:sz w:val="22"/>
                <w:szCs w:val="22"/>
              </w:rPr>
            </w:pPr>
            <w:r w:rsidRPr="009205D6">
              <w:rPr>
                <w:rFonts w:ascii="Arial" w:hAnsi="Arial" w:cs="Arial"/>
                <w:sz w:val="22"/>
                <w:szCs w:val="22"/>
              </w:rPr>
              <w:t xml:space="preserve">Techniškai suderinamas su p. 1 </w:t>
            </w:r>
            <w:proofErr w:type="spellStart"/>
            <w:r w:rsidRPr="009205D6">
              <w:rPr>
                <w:rFonts w:ascii="Arial" w:hAnsi="Arial" w:cs="Arial"/>
                <w:sz w:val="22"/>
                <w:szCs w:val="22"/>
              </w:rPr>
              <w:t>video</w:t>
            </w:r>
            <w:proofErr w:type="spellEnd"/>
            <w:r w:rsidRPr="009205D6">
              <w:rPr>
                <w:rFonts w:ascii="Arial" w:hAnsi="Arial" w:cs="Arial"/>
                <w:sz w:val="22"/>
                <w:szCs w:val="22"/>
              </w:rPr>
              <w:t xml:space="preserve"> monitoriumi;</w:t>
            </w:r>
          </w:p>
          <w:p w14:paraId="607924CA" w14:textId="77777777" w:rsidR="009205D6" w:rsidRPr="009205D6" w:rsidRDefault="009205D6" w:rsidP="005776A3">
            <w:pPr>
              <w:pStyle w:val="Sraopastraipa"/>
              <w:numPr>
                <w:ilvl w:val="0"/>
                <w:numId w:val="31"/>
              </w:numPr>
              <w:spacing w:after="0" w:line="240" w:lineRule="auto"/>
              <w:ind w:left="407" w:hanging="407"/>
              <w:rPr>
                <w:rFonts w:ascii="Arial" w:hAnsi="Arial" w:cs="Arial"/>
                <w:sz w:val="22"/>
                <w:szCs w:val="22"/>
              </w:rPr>
            </w:pPr>
            <w:r w:rsidRPr="009205D6">
              <w:rPr>
                <w:rFonts w:ascii="Arial" w:hAnsi="Arial" w:cs="Arial"/>
                <w:sz w:val="22"/>
                <w:szCs w:val="22"/>
              </w:rPr>
              <w:t>Su siurbimo vožtuvu;</w:t>
            </w:r>
          </w:p>
          <w:p w14:paraId="22854F2C" w14:textId="77777777" w:rsidR="009205D6" w:rsidRPr="009205D6" w:rsidRDefault="009205D6" w:rsidP="005776A3">
            <w:pPr>
              <w:pStyle w:val="Sraopastraipa"/>
              <w:numPr>
                <w:ilvl w:val="0"/>
                <w:numId w:val="31"/>
              </w:numPr>
              <w:spacing w:after="0" w:line="240" w:lineRule="auto"/>
              <w:ind w:left="407" w:hanging="407"/>
              <w:rPr>
                <w:rFonts w:ascii="Arial" w:hAnsi="Arial" w:cs="Arial"/>
                <w:sz w:val="22"/>
                <w:szCs w:val="22"/>
              </w:rPr>
            </w:pPr>
            <w:r w:rsidRPr="009205D6">
              <w:rPr>
                <w:rFonts w:ascii="Arial" w:hAnsi="Arial" w:cs="Arial"/>
                <w:sz w:val="22"/>
                <w:szCs w:val="22"/>
              </w:rPr>
              <w:t>CMOS (arba lygiavertė) technologija;</w:t>
            </w:r>
          </w:p>
          <w:p w14:paraId="6F3B1323" w14:textId="77777777" w:rsidR="009205D6" w:rsidRPr="009205D6" w:rsidRDefault="009205D6" w:rsidP="005776A3">
            <w:pPr>
              <w:pStyle w:val="Sraopastraipa"/>
              <w:numPr>
                <w:ilvl w:val="0"/>
                <w:numId w:val="31"/>
              </w:numPr>
              <w:spacing w:after="0" w:line="240" w:lineRule="auto"/>
              <w:ind w:left="407" w:hanging="407"/>
              <w:rPr>
                <w:rFonts w:ascii="Arial" w:hAnsi="Arial" w:cs="Arial"/>
                <w:sz w:val="22"/>
                <w:szCs w:val="22"/>
              </w:rPr>
            </w:pPr>
            <w:r w:rsidRPr="009205D6">
              <w:rPr>
                <w:rFonts w:ascii="Arial" w:hAnsi="Arial" w:cs="Arial"/>
                <w:sz w:val="22"/>
                <w:szCs w:val="22"/>
              </w:rPr>
              <w:t>Matymo kryptis 0</w:t>
            </w:r>
            <w:r w:rsidRPr="009205D6">
              <w:rPr>
                <w:rFonts w:ascii="Arial" w:hAnsi="Arial" w:cs="Arial"/>
                <w:sz w:val="22"/>
                <w:szCs w:val="22"/>
              </w:rPr>
              <w:sym w:font="Symbol" w:char="F0B0"/>
            </w:r>
            <w:r w:rsidRPr="009205D6">
              <w:rPr>
                <w:rFonts w:ascii="Arial" w:hAnsi="Arial" w:cs="Arial"/>
                <w:sz w:val="22"/>
                <w:szCs w:val="22"/>
              </w:rPr>
              <w:t xml:space="preserve"> ± 10</w:t>
            </w:r>
            <w:r w:rsidRPr="009205D6">
              <w:rPr>
                <w:rFonts w:ascii="Arial" w:hAnsi="Arial" w:cs="Arial"/>
                <w:sz w:val="22"/>
                <w:szCs w:val="22"/>
              </w:rPr>
              <w:sym w:font="Symbol" w:char="F0B0"/>
            </w:r>
            <w:r w:rsidRPr="009205D6">
              <w:rPr>
                <w:rFonts w:ascii="Arial" w:hAnsi="Arial" w:cs="Arial"/>
                <w:sz w:val="22"/>
                <w:szCs w:val="22"/>
              </w:rPr>
              <w:t>;</w:t>
            </w:r>
          </w:p>
          <w:p w14:paraId="485A22D8" w14:textId="77777777" w:rsidR="009205D6" w:rsidRPr="009205D6" w:rsidRDefault="009205D6" w:rsidP="005776A3">
            <w:pPr>
              <w:pStyle w:val="Sraopastraipa"/>
              <w:numPr>
                <w:ilvl w:val="0"/>
                <w:numId w:val="31"/>
              </w:numPr>
              <w:spacing w:after="0" w:line="240" w:lineRule="auto"/>
              <w:ind w:left="407" w:hanging="407"/>
              <w:rPr>
                <w:rFonts w:ascii="Arial" w:hAnsi="Arial" w:cs="Arial"/>
                <w:sz w:val="22"/>
                <w:szCs w:val="22"/>
              </w:rPr>
            </w:pPr>
            <w:r w:rsidRPr="009205D6">
              <w:rPr>
                <w:rFonts w:ascii="Arial" w:hAnsi="Arial" w:cs="Arial"/>
                <w:sz w:val="22"/>
                <w:szCs w:val="22"/>
              </w:rPr>
              <w:t>Matymo kampas 100</w:t>
            </w:r>
            <w:r w:rsidRPr="009205D6">
              <w:rPr>
                <w:rFonts w:ascii="Arial" w:hAnsi="Arial" w:cs="Arial"/>
                <w:sz w:val="22"/>
                <w:szCs w:val="22"/>
              </w:rPr>
              <w:sym w:font="Symbol" w:char="F0B0"/>
            </w:r>
            <w:r w:rsidRPr="009205D6">
              <w:rPr>
                <w:rFonts w:ascii="Arial" w:hAnsi="Arial" w:cs="Arial"/>
                <w:sz w:val="22"/>
                <w:szCs w:val="22"/>
              </w:rPr>
              <w:t xml:space="preserve"> ± 10</w:t>
            </w:r>
            <w:r w:rsidRPr="009205D6">
              <w:rPr>
                <w:rFonts w:ascii="Arial" w:hAnsi="Arial" w:cs="Arial"/>
                <w:sz w:val="22"/>
                <w:szCs w:val="22"/>
              </w:rPr>
              <w:sym w:font="Symbol" w:char="F0B0"/>
            </w:r>
            <w:r w:rsidRPr="009205D6">
              <w:rPr>
                <w:rFonts w:ascii="Arial" w:hAnsi="Arial" w:cs="Arial"/>
                <w:sz w:val="22"/>
                <w:szCs w:val="22"/>
              </w:rPr>
              <w:t>;</w:t>
            </w:r>
          </w:p>
          <w:p w14:paraId="44F79F7F" w14:textId="77777777" w:rsidR="009205D6" w:rsidRPr="009205D6" w:rsidRDefault="009205D6" w:rsidP="005776A3">
            <w:pPr>
              <w:pStyle w:val="Sraopastraipa"/>
              <w:numPr>
                <w:ilvl w:val="0"/>
                <w:numId w:val="31"/>
              </w:numPr>
              <w:spacing w:after="0" w:line="240" w:lineRule="auto"/>
              <w:ind w:left="407" w:hanging="407"/>
              <w:rPr>
                <w:rFonts w:ascii="Arial" w:hAnsi="Arial" w:cs="Arial"/>
                <w:sz w:val="22"/>
                <w:szCs w:val="22"/>
              </w:rPr>
            </w:pPr>
            <w:r w:rsidRPr="009205D6">
              <w:rPr>
                <w:rFonts w:ascii="Arial" w:hAnsi="Arial" w:cs="Arial"/>
                <w:sz w:val="22"/>
                <w:szCs w:val="22"/>
              </w:rPr>
              <w:t>Darbinis ilgis 65 cm ± 5 cm;</w:t>
            </w:r>
          </w:p>
          <w:p w14:paraId="6AAE9B9C" w14:textId="77777777" w:rsidR="009205D6" w:rsidRPr="009205D6" w:rsidRDefault="009205D6" w:rsidP="005776A3">
            <w:pPr>
              <w:pStyle w:val="Sraopastraipa"/>
              <w:numPr>
                <w:ilvl w:val="0"/>
                <w:numId w:val="31"/>
              </w:numPr>
              <w:spacing w:after="0" w:line="240" w:lineRule="auto"/>
              <w:ind w:left="407" w:hanging="407"/>
              <w:rPr>
                <w:rFonts w:ascii="Arial" w:hAnsi="Arial" w:cs="Arial"/>
                <w:sz w:val="22"/>
                <w:szCs w:val="22"/>
              </w:rPr>
            </w:pPr>
            <w:r w:rsidRPr="009205D6">
              <w:rPr>
                <w:rFonts w:ascii="Arial" w:hAnsi="Arial" w:cs="Arial"/>
                <w:sz w:val="22"/>
                <w:szCs w:val="22"/>
              </w:rPr>
              <w:t>Išorinis skersmuo 6,5 mm ± 0,2 mm;</w:t>
            </w:r>
          </w:p>
          <w:p w14:paraId="47948CA8" w14:textId="77777777" w:rsidR="009205D6" w:rsidRPr="009205D6" w:rsidRDefault="009205D6" w:rsidP="005776A3">
            <w:pPr>
              <w:pStyle w:val="Sraopastraipa"/>
              <w:numPr>
                <w:ilvl w:val="0"/>
                <w:numId w:val="31"/>
              </w:numPr>
              <w:spacing w:after="0" w:line="240" w:lineRule="auto"/>
              <w:ind w:left="407" w:hanging="407"/>
              <w:rPr>
                <w:rFonts w:ascii="Arial" w:hAnsi="Arial" w:cs="Arial"/>
                <w:sz w:val="22"/>
                <w:szCs w:val="22"/>
              </w:rPr>
            </w:pPr>
            <w:r w:rsidRPr="009205D6">
              <w:rPr>
                <w:rFonts w:ascii="Arial" w:hAnsi="Arial" w:cs="Arial"/>
                <w:sz w:val="22"/>
                <w:szCs w:val="22"/>
              </w:rPr>
              <w:t>Darbinio kanalo vidinis skersmuo 3 mm ± 0,1 mm;</w:t>
            </w:r>
          </w:p>
          <w:p w14:paraId="28E4F2D5" w14:textId="77777777" w:rsidR="009205D6" w:rsidRPr="009205D6" w:rsidRDefault="009205D6" w:rsidP="005776A3">
            <w:pPr>
              <w:pStyle w:val="Sraopastraipa"/>
              <w:numPr>
                <w:ilvl w:val="0"/>
                <w:numId w:val="31"/>
              </w:numPr>
              <w:spacing w:after="0" w:line="240" w:lineRule="auto"/>
              <w:ind w:left="407" w:hanging="407"/>
              <w:rPr>
                <w:rFonts w:ascii="Arial" w:hAnsi="Arial" w:cs="Arial"/>
                <w:sz w:val="22"/>
                <w:szCs w:val="22"/>
              </w:rPr>
            </w:pPr>
            <w:r w:rsidRPr="009205D6">
              <w:rPr>
                <w:rFonts w:ascii="Arial" w:hAnsi="Arial" w:cs="Arial"/>
                <w:sz w:val="22"/>
                <w:szCs w:val="22"/>
              </w:rPr>
              <w:t>Lenkimasis a/ž: (180</w:t>
            </w:r>
            <w:r w:rsidRPr="009205D6">
              <w:rPr>
                <w:rFonts w:ascii="Arial" w:hAnsi="Arial" w:cs="Arial"/>
                <w:sz w:val="22"/>
                <w:szCs w:val="22"/>
              </w:rPr>
              <w:sym w:font="Symbol" w:char="F0B0"/>
            </w:r>
            <w:r w:rsidRPr="009205D6">
              <w:rPr>
                <w:rFonts w:ascii="Arial" w:hAnsi="Arial" w:cs="Arial"/>
                <w:sz w:val="22"/>
                <w:szCs w:val="22"/>
              </w:rPr>
              <w:t>/140</w:t>
            </w:r>
            <w:r w:rsidRPr="009205D6">
              <w:rPr>
                <w:rFonts w:ascii="Arial" w:hAnsi="Arial" w:cs="Arial"/>
                <w:sz w:val="22"/>
                <w:szCs w:val="22"/>
              </w:rPr>
              <w:sym w:font="Symbol" w:char="F0B0"/>
            </w:r>
            <w:r w:rsidRPr="009205D6">
              <w:rPr>
                <w:rFonts w:ascii="Arial" w:hAnsi="Arial" w:cs="Arial"/>
                <w:sz w:val="22"/>
                <w:szCs w:val="22"/>
              </w:rPr>
              <w:t>) ± 10</w:t>
            </w:r>
            <w:r w:rsidRPr="009205D6">
              <w:rPr>
                <w:rFonts w:ascii="Arial" w:hAnsi="Arial" w:cs="Arial"/>
                <w:sz w:val="22"/>
                <w:szCs w:val="22"/>
              </w:rPr>
              <w:sym w:font="Symbol" w:char="F0B0"/>
            </w:r>
            <w:r w:rsidRPr="009205D6">
              <w:rPr>
                <w:rFonts w:ascii="Arial" w:hAnsi="Arial" w:cs="Arial"/>
                <w:sz w:val="22"/>
                <w:szCs w:val="22"/>
              </w:rPr>
              <w:t>;</w:t>
            </w:r>
          </w:p>
          <w:p w14:paraId="32D3B093" w14:textId="72449B22" w:rsidR="004B3F90" w:rsidRPr="006D0C02" w:rsidRDefault="009205D6" w:rsidP="009205D6">
            <w:pPr>
              <w:spacing w:after="0" w:line="240" w:lineRule="auto"/>
              <w:rPr>
                <w:rFonts w:ascii="Arial" w:eastAsia="Times New Roman" w:hAnsi="Arial" w:cs="Arial"/>
                <w:b/>
                <w:bCs/>
                <w:kern w:val="2"/>
                <w:sz w:val="22"/>
                <w:szCs w:val="22"/>
                <w:lang w:eastAsia="en-US"/>
                <w14:ligatures w14:val="standardContextual"/>
              </w:rPr>
            </w:pPr>
            <w:r w:rsidRPr="009205D6">
              <w:rPr>
                <w:rFonts w:ascii="Arial" w:hAnsi="Arial" w:cs="Arial"/>
                <w:sz w:val="22"/>
                <w:szCs w:val="22"/>
              </w:rPr>
              <w:t>Komplektuojamas su vonele mirkymui arba konteineriu sterilizacijai dujose.</w:t>
            </w:r>
          </w:p>
        </w:tc>
        <w:tc>
          <w:tcPr>
            <w:tcW w:w="1173" w:type="pct"/>
            <w:gridSpan w:val="2"/>
            <w:tcBorders>
              <w:top w:val="single" w:sz="4" w:space="0" w:color="000000"/>
              <w:left w:val="single" w:sz="4" w:space="0" w:color="000000"/>
              <w:bottom w:val="single" w:sz="4" w:space="0" w:color="000000"/>
              <w:right w:val="single" w:sz="4" w:space="0" w:color="000000"/>
            </w:tcBorders>
          </w:tcPr>
          <w:p w14:paraId="22870924" w14:textId="605C5AC0" w:rsidR="004B3F90" w:rsidRPr="00A4250B" w:rsidRDefault="004B3F90" w:rsidP="004B3F90">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17671A3" w14:textId="77777777" w:rsidR="004B3F90" w:rsidRPr="00D51712" w:rsidRDefault="004B3F90" w:rsidP="004B3F90">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27F23F9A" w14:textId="77777777" w:rsidR="004B3F90" w:rsidRPr="00D51712" w:rsidRDefault="004B3F90" w:rsidP="004B3F90">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746DC3" w:rsidRPr="00D51712" w14:paraId="6174E4A1" w14:textId="77777777" w:rsidTr="003D7FC5">
        <w:trPr>
          <w:gridAfter w:val="2"/>
          <w:wAfter w:w="25" w:type="pct"/>
          <w:trHeight w:val="222"/>
        </w:trPr>
        <w:tc>
          <w:tcPr>
            <w:tcW w:w="333" w:type="pct"/>
          </w:tcPr>
          <w:p w14:paraId="7E81F5B6" w14:textId="3D254B3A" w:rsidR="00746DC3" w:rsidRPr="00D51712" w:rsidRDefault="00746DC3" w:rsidP="00746DC3">
            <w:pPr>
              <w:spacing w:after="0" w:line="240" w:lineRule="auto"/>
              <w:jc w:val="center"/>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w:t>
            </w:r>
            <w:r w:rsidRPr="00D51712">
              <w:rPr>
                <w:rFonts w:ascii="Arial" w:eastAsia="Times New Roman" w:hAnsi="Arial" w:cs="Arial"/>
                <w:kern w:val="2"/>
                <w:sz w:val="22"/>
                <w:szCs w:val="22"/>
                <w:lang w:eastAsia="en-US"/>
                <w14:ligatures w14:val="standardContextual"/>
              </w:rPr>
              <w:t>.</w:t>
            </w:r>
          </w:p>
        </w:tc>
        <w:tc>
          <w:tcPr>
            <w:tcW w:w="1118" w:type="pct"/>
          </w:tcPr>
          <w:p w14:paraId="5ABC4884" w14:textId="7591C159" w:rsidR="00746DC3" w:rsidRPr="003D7FC5" w:rsidRDefault="00746DC3" w:rsidP="00746DC3">
            <w:pPr>
              <w:spacing w:after="0" w:line="240" w:lineRule="auto"/>
              <w:rPr>
                <w:rFonts w:ascii="Arial" w:eastAsia="Times New Roman" w:hAnsi="Arial" w:cs="Arial"/>
                <w:b/>
                <w:bCs/>
                <w:kern w:val="2"/>
                <w:sz w:val="22"/>
                <w:szCs w:val="22"/>
                <w:lang w:eastAsia="en-US"/>
                <w14:ligatures w14:val="standardContextual"/>
              </w:rPr>
            </w:pPr>
            <w:r w:rsidRPr="003D7FC5">
              <w:rPr>
                <w:rFonts w:ascii="Arial" w:hAnsi="Arial" w:cs="Arial"/>
                <w:sz w:val="22"/>
                <w:szCs w:val="22"/>
              </w:rPr>
              <w:t>Vežimėlis</w:t>
            </w:r>
          </w:p>
        </w:tc>
        <w:tc>
          <w:tcPr>
            <w:tcW w:w="1432" w:type="pct"/>
          </w:tcPr>
          <w:p w14:paraId="00362292" w14:textId="77777777" w:rsidR="0091007E" w:rsidRDefault="0091007E" w:rsidP="005776A3">
            <w:pPr>
              <w:pStyle w:val="Sraopastraipa"/>
              <w:numPr>
                <w:ilvl w:val="0"/>
                <w:numId w:val="32"/>
              </w:numPr>
              <w:spacing w:after="0" w:line="240" w:lineRule="auto"/>
              <w:ind w:left="407" w:right="340" w:hanging="407"/>
              <w:rPr>
                <w:rFonts w:ascii="Arial" w:hAnsi="Arial" w:cs="Arial"/>
                <w:sz w:val="22"/>
                <w:szCs w:val="22"/>
              </w:rPr>
            </w:pPr>
            <w:r w:rsidRPr="003D7FC5">
              <w:rPr>
                <w:rFonts w:ascii="Arial" w:hAnsi="Arial" w:cs="Arial"/>
                <w:sz w:val="22"/>
                <w:szCs w:val="22"/>
              </w:rPr>
              <w:t>Pritaikytas komplektuojamam  vaizdo monitoriui tvirtinti;</w:t>
            </w:r>
          </w:p>
          <w:p w14:paraId="107149DC" w14:textId="4BB3BC53" w:rsidR="00BE4F5A" w:rsidRPr="00BE4F5A" w:rsidRDefault="00BE4F5A" w:rsidP="005776A3">
            <w:pPr>
              <w:pStyle w:val="Sraopastraipa"/>
              <w:numPr>
                <w:ilvl w:val="0"/>
                <w:numId w:val="32"/>
              </w:numPr>
              <w:spacing w:after="0" w:line="240" w:lineRule="auto"/>
              <w:ind w:left="407" w:right="340" w:hanging="407"/>
              <w:rPr>
                <w:rFonts w:ascii="Arial" w:hAnsi="Arial" w:cs="Arial"/>
                <w:sz w:val="22"/>
                <w:szCs w:val="22"/>
              </w:rPr>
            </w:pPr>
            <w:r w:rsidRPr="00BE4F5A">
              <w:rPr>
                <w:rFonts w:ascii="Arial" w:hAnsi="Arial" w:cs="Arial"/>
                <w:sz w:val="22"/>
                <w:szCs w:val="22"/>
              </w:rPr>
              <w:t>Aukštis 130 ± 15 cm;</w:t>
            </w:r>
          </w:p>
          <w:p w14:paraId="37D8EE84" w14:textId="77777777" w:rsidR="0091007E" w:rsidRPr="003D7FC5" w:rsidRDefault="0091007E" w:rsidP="005776A3">
            <w:pPr>
              <w:pStyle w:val="Sraopastraipa"/>
              <w:numPr>
                <w:ilvl w:val="0"/>
                <w:numId w:val="32"/>
              </w:numPr>
              <w:spacing w:after="0" w:line="240" w:lineRule="auto"/>
              <w:ind w:left="407" w:right="340" w:hanging="407"/>
              <w:rPr>
                <w:rFonts w:ascii="Arial" w:hAnsi="Arial" w:cs="Arial"/>
                <w:sz w:val="22"/>
                <w:szCs w:val="22"/>
              </w:rPr>
            </w:pPr>
            <w:r w:rsidRPr="003D7FC5">
              <w:rPr>
                <w:rFonts w:ascii="Arial" w:hAnsi="Arial" w:cs="Arial"/>
                <w:sz w:val="22"/>
                <w:szCs w:val="22"/>
              </w:rPr>
              <w:t>Su ≥ 4 antistatiniais ratukais;</w:t>
            </w:r>
          </w:p>
          <w:p w14:paraId="30BDC5F8" w14:textId="77777777" w:rsidR="00BE4F5A" w:rsidRDefault="0091007E" w:rsidP="005776A3">
            <w:pPr>
              <w:pStyle w:val="Sraopastraipa"/>
              <w:numPr>
                <w:ilvl w:val="0"/>
                <w:numId w:val="32"/>
              </w:numPr>
              <w:spacing w:after="0" w:line="240" w:lineRule="auto"/>
              <w:ind w:left="407" w:right="340" w:hanging="407"/>
              <w:rPr>
                <w:rFonts w:ascii="Arial" w:hAnsi="Arial" w:cs="Arial"/>
                <w:sz w:val="22"/>
                <w:szCs w:val="22"/>
              </w:rPr>
            </w:pPr>
            <w:r w:rsidRPr="003D7FC5">
              <w:rPr>
                <w:rFonts w:ascii="Arial" w:hAnsi="Arial" w:cs="Arial"/>
                <w:sz w:val="22"/>
                <w:szCs w:val="22"/>
              </w:rPr>
              <w:t xml:space="preserve">Su krepšiu ar spec. vietomis </w:t>
            </w:r>
            <w:proofErr w:type="spellStart"/>
            <w:r w:rsidRPr="003D7FC5">
              <w:rPr>
                <w:rFonts w:ascii="Arial" w:hAnsi="Arial" w:cs="Arial"/>
                <w:sz w:val="22"/>
                <w:szCs w:val="22"/>
              </w:rPr>
              <w:t>laringoskopo</w:t>
            </w:r>
            <w:proofErr w:type="spellEnd"/>
            <w:r w:rsidRPr="003D7FC5">
              <w:rPr>
                <w:rFonts w:ascii="Arial" w:hAnsi="Arial" w:cs="Arial"/>
                <w:sz w:val="22"/>
                <w:szCs w:val="22"/>
              </w:rPr>
              <w:t xml:space="preserve"> pleištams ir reikmenims susidėti;</w:t>
            </w:r>
          </w:p>
          <w:p w14:paraId="0436E478" w14:textId="1E54A800" w:rsidR="00746DC3" w:rsidRPr="00BE4F5A" w:rsidRDefault="0091007E" w:rsidP="005776A3">
            <w:pPr>
              <w:pStyle w:val="Sraopastraipa"/>
              <w:numPr>
                <w:ilvl w:val="0"/>
                <w:numId w:val="32"/>
              </w:numPr>
              <w:spacing w:after="0" w:line="240" w:lineRule="auto"/>
              <w:ind w:left="407" w:right="340" w:hanging="407"/>
              <w:rPr>
                <w:rFonts w:ascii="Arial" w:hAnsi="Arial" w:cs="Arial"/>
                <w:sz w:val="22"/>
                <w:szCs w:val="22"/>
              </w:rPr>
            </w:pPr>
            <w:r w:rsidRPr="00BE4F5A">
              <w:rPr>
                <w:rFonts w:ascii="Arial" w:hAnsi="Arial" w:cs="Arial"/>
                <w:sz w:val="22"/>
                <w:szCs w:val="22"/>
              </w:rPr>
              <w:t xml:space="preserve">Su laikikliu lanksčiam </w:t>
            </w:r>
            <w:proofErr w:type="spellStart"/>
            <w:r w:rsidRPr="00BE4F5A">
              <w:rPr>
                <w:rFonts w:ascii="Arial" w:hAnsi="Arial" w:cs="Arial"/>
                <w:sz w:val="22"/>
                <w:szCs w:val="22"/>
              </w:rPr>
              <w:t>video</w:t>
            </w:r>
            <w:proofErr w:type="spellEnd"/>
            <w:r w:rsidRPr="00BE4F5A">
              <w:rPr>
                <w:rFonts w:ascii="Arial" w:hAnsi="Arial" w:cs="Arial"/>
                <w:sz w:val="22"/>
                <w:szCs w:val="22"/>
              </w:rPr>
              <w:t xml:space="preserve"> endoskopui.</w:t>
            </w:r>
          </w:p>
        </w:tc>
        <w:tc>
          <w:tcPr>
            <w:tcW w:w="1173" w:type="pct"/>
            <w:gridSpan w:val="2"/>
            <w:tcBorders>
              <w:top w:val="single" w:sz="4" w:space="0" w:color="000000"/>
              <w:left w:val="single" w:sz="4" w:space="0" w:color="000000"/>
              <w:bottom w:val="single" w:sz="4" w:space="0" w:color="000000"/>
              <w:right w:val="single" w:sz="4" w:space="0" w:color="000000"/>
            </w:tcBorders>
          </w:tcPr>
          <w:p w14:paraId="48E79461" w14:textId="77777777" w:rsidR="00746DC3" w:rsidRPr="00D51712" w:rsidRDefault="00746DC3" w:rsidP="00746DC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5564CC0" w14:textId="77777777" w:rsidR="00746DC3" w:rsidRPr="00D51712" w:rsidRDefault="00746DC3" w:rsidP="00746DC3">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7ACB39CA" w14:textId="77777777" w:rsidR="00746DC3" w:rsidRPr="00D51712" w:rsidRDefault="00746DC3" w:rsidP="00746DC3">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404287" w:rsidRPr="00D51712" w14:paraId="68B43FA3" w14:textId="77777777" w:rsidTr="003D7FC5">
        <w:trPr>
          <w:gridAfter w:val="2"/>
          <w:wAfter w:w="25" w:type="pct"/>
          <w:trHeight w:val="222"/>
        </w:trPr>
        <w:tc>
          <w:tcPr>
            <w:tcW w:w="333" w:type="pct"/>
          </w:tcPr>
          <w:p w14:paraId="59690E83" w14:textId="4E595123" w:rsidR="00404287" w:rsidRDefault="00404287" w:rsidP="00404287">
            <w:pPr>
              <w:spacing w:after="0" w:line="240" w:lineRule="auto"/>
              <w:jc w:val="center"/>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4.</w:t>
            </w:r>
          </w:p>
        </w:tc>
        <w:tc>
          <w:tcPr>
            <w:tcW w:w="1118" w:type="pct"/>
          </w:tcPr>
          <w:p w14:paraId="2E5E8F08" w14:textId="27599EDB" w:rsidR="00404287" w:rsidRPr="003D7FC5" w:rsidRDefault="00404287" w:rsidP="00404287">
            <w:pPr>
              <w:spacing w:after="0" w:line="240" w:lineRule="auto"/>
              <w:rPr>
                <w:rFonts w:ascii="Arial" w:hAnsi="Arial" w:cs="Arial"/>
                <w:sz w:val="22"/>
                <w:szCs w:val="22"/>
              </w:rPr>
            </w:pPr>
            <w:r w:rsidRPr="003D7FC5">
              <w:rPr>
                <w:rFonts w:ascii="Arial" w:eastAsia="Arial Unicode MS" w:hAnsi="Arial" w:cs="Arial"/>
                <w:sz w:val="22"/>
                <w:szCs w:val="22"/>
              </w:rPr>
              <w:t>Garantinis laikotarpis sistemai ir</w:t>
            </w:r>
            <w:r>
              <w:rPr>
                <w:rFonts w:ascii="Arial" w:eastAsia="Arial Unicode MS" w:hAnsi="Arial" w:cs="Arial"/>
                <w:sz w:val="22"/>
                <w:szCs w:val="22"/>
              </w:rPr>
              <w:t xml:space="preserve"> </w:t>
            </w:r>
            <w:r w:rsidRPr="003D7FC5">
              <w:rPr>
                <w:rFonts w:ascii="Arial" w:eastAsia="Arial Unicode MS" w:hAnsi="Arial" w:cs="Arial"/>
                <w:sz w:val="22"/>
                <w:szCs w:val="22"/>
              </w:rPr>
              <w:t>jos dalims</w:t>
            </w:r>
          </w:p>
        </w:tc>
        <w:tc>
          <w:tcPr>
            <w:tcW w:w="1432" w:type="pct"/>
          </w:tcPr>
          <w:p w14:paraId="7CA1FEC5" w14:textId="34300C01" w:rsidR="00404287" w:rsidRPr="00404287" w:rsidRDefault="00404287" w:rsidP="00404287">
            <w:pPr>
              <w:spacing w:after="0" w:line="240" w:lineRule="auto"/>
              <w:ind w:right="340"/>
              <w:rPr>
                <w:rFonts w:ascii="Arial" w:hAnsi="Arial" w:cs="Arial"/>
                <w:sz w:val="22"/>
                <w:szCs w:val="22"/>
              </w:rPr>
            </w:pPr>
            <w:r w:rsidRPr="003D7FC5">
              <w:rPr>
                <w:rFonts w:eastAsia="Symbol"/>
                <w:lang w:bidi="hi-IN"/>
              </w:rPr>
              <w:sym w:font="Symbol" w:char="F0B3"/>
            </w:r>
            <w:r w:rsidRPr="00404287">
              <w:rPr>
                <w:rFonts w:ascii="Arial" w:hAnsi="Arial" w:cs="Arial"/>
                <w:kern w:val="2"/>
                <w:sz w:val="22"/>
                <w:szCs w:val="22"/>
                <w:lang w:bidi="hi-IN"/>
              </w:rPr>
              <w:t xml:space="preserve"> 24 </w:t>
            </w:r>
            <w:r w:rsidRPr="00404287">
              <w:rPr>
                <w:rFonts w:ascii="Arial" w:eastAsia="NSimSun" w:hAnsi="Arial" w:cs="Arial"/>
                <w:kern w:val="2"/>
                <w:sz w:val="22"/>
                <w:szCs w:val="22"/>
                <w:lang w:eastAsia="zh-CN" w:bidi="hi-IN"/>
              </w:rPr>
              <w:t>mėnesių garantija įrangai ir visoms komplektuojančioms detalėms</w:t>
            </w:r>
          </w:p>
        </w:tc>
        <w:tc>
          <w:tcPr>
            <w:tcW w:w="1173" w:type="pct"/>
            <w:gridSpan w:val="2"/>
            <w:tcBorders>
              <w:top w:val="single" w:sz="4" w:space="0" w:color="000000"/>
              <w:left w:val="single" w:sz="4" w:space="0" w:color="000000"/>
              <w:bottom w:val="single" w:sz="4" w:space="0" w:color="000000"/>
              <w:right w:val="single" w:sz="4" w:space="0" w:color="000000"/>
            </w:tcBorders>
          </w:tcPr>
          <w:p w14:paraId="3249510A" w14:textId="77777777" w:rsidR="00404287" w:rsidRPr="00D51712" w:rsidRDefault="00404287" w:rsidP="00404287">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DB7B5BD" w14:textId="1A50B3FF" w:rsidR="00404287" w:rsidRPr="00D51712" w:rsidRDefault="00404287" w:rsidP="00404287">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w:t>
            </w:r>
            <w:r w:rsidRPr="00D51712">
              <w:rPr>
                <w:rFonts w:ascii="Arial" w:hAnsi="Arial" w:cs="Arial"/>
                <w:i/>
                <w:iCs/>
                <w:sz w:val="22"/>
                <w:szCs w:val="22"/>
              </w:rPr>
              <w:lastRenderedPageBreak/>
              <w:t xml:space="preserve">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3BC3FC56" w14:textId="2515FA68" w:rsidR="00404287" w:rsidRPr="00D51712" w:rsidRDefault="00404287" w:rsidP="00404287">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bl>
    <w:p w14:paraId="5184918E" w14:textId="32829C8B" w:rsidR="0061128E" w:rsidRDefault="0061128E" w:rsidP="00D51712"/>
    <w:p w14:paraId="66754285" w14:textId="77777777" w:rsidR="008A34B3" w:rsidRDefault="008A34B3" w:rsidP="008A34B3">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3B85E047" w14:textId="77777777" w:rsidR="008A34B3" w:rsidRDefault="008A34B3" w:rsidP="005776A3">
      <w:pPr>
        <w:numPr>
          <w:ilvl w:val="0"/>
          <w:numId w:val="22"/>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19F9D637" w14:textId="77777777" w:rsidR="008A34B3" w:rsidRDefault="008A34B3" w:rsidP="005776A3">
      <w:pPr>
        <w:numPr>
          <w:ilvl w:val="0"/>
          <w:numId w:val="22"/>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209BCE54" w14:textId="588293D1" w:rsidR="008A34B3" w:rsidRPr="00ED77F7" w:rsidRDefault="008A34B3" w:rsidP="005776A3">
      <w:pPr>
        <w:pStyle w:val="Sraopastraipa"/>
        <w:widowControl w:val="0"/>
        <w:numPr>
          <w:ilvl w:val="0"/>
          <w:numId w:val="22"/>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w:t>
      </w:r>
      <w:r w:rsidR="003D7FC5" w:rsidRPr="00682BB2">
        <w:rPr>
          <w:rFonts w:ascii="Arial" w:hAnsi="Arial" w:cs="Arial"/>
          <w:b/>
          <w:color w:val="000000" w:themeColor="text1"/>
        </w:rPr>
        <w:t>Prekės techniniai duomenys</w:t>
      </w:r>
      <w:r>
        <w:rPr>
          <w:rFonts w:ascii="Arial" w:hAnsi="Arial" w:cs="Arial"/>
          <w:b/>
          <w:color w:val="000000" w:themeColor="text1"/>
        </w:rPr>
        <w:t>“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144737E5" w14:textId="77777777" w:rsidR="008A34B3" w:rsidRPr="00BE4F5A" w:rsidRDefault="008A34B3" w:rsidP="005776A3">
      <w:pPr>
        <w:pStyle w:val="Sraopastraipa"/>
        <w:widowControl w:val="0"/>
        <w:numPr>
          <w:ilvl w:val="0"/>
          <w:numId w:val="22"/>
        </w:numPr>
        <w:autoSpaceDE w:val="0"/>
        <w:autoSpaceDN w:val="0"/>
        <w:adjustRightInd w:val="0"/>
        <w:spacing w:after="0" w:line="240" w:lineRule="auto"/>
        <w:ind w:left="0" w:firstLine="567"/>
        <w:jc w:val="both"/>
        <w:rPr>
          <w:rFonts w:ascii="Arial" w:eastAsia="Calibri" w:hAnsi="Arial" w:cs="Arial"/>
          <w:sz w:val="24"/>
          <w:szCs w:val="24"/>
        </w:rPr>
      </w:pPr>
      <w:r w:rsidRPr="005A3E11">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7DE11AD3" w14:textId="3270FB1E" w:rsidR="00BE4F5A" w:rsidRPr="003D5F6C" w:rsidRDefault="00BE4F5A" w:rsidP="003D5F6C">
      <w:pPr>
        <w:rPr>
          <w:rFonts w:ascii="Arial" w:hAnsi="Arial" w:cs="Arial"/>
          <w:bCs/>
          <w:color w:val="000000" w:themeColor="text1"/>
          <w:sz w:val="22"/>
        </w:rPr>
      </w:pPr>
      <w:r>
        <w:rPr>
          <w:rFonts w:ascii="Arial" w:hAnsi="Arial" w:cs="Arial"/>
          <w:bCs/>
          <w:color w:val="000000" w:themeColor="text1"/>
          <w:sz w:val="22"/>
        </w:rPr>
        <w:br w:type="page"/>
      </w:r>
    </w:p>
    <w:p w14:paraId="7C0560FF" w14:textId="77777777" w:rsidR="00BE4F5A" w:rsidRPr="00DD5059" w:rsidRDefault="00BE4F5A" w:rsidP="00BE4F5A">
      <w:pPr>
        <w:tabs>
          <w:tab w:val="left" w:pos="2977"/>
        </w:tabs>
        <w:spacing w:after="0"/>
        <w:jc w:val="right"/>
        <w:rPr>
          <w:rFonts w:ascii="Arial" w:eastAsia="Calibri" w:hAnsi="Arial" w:cs="Arial"/>
          <w:sz w:val="24"/>
          <w:szCs w:val="24"/>
        </w:rPr>
      </w:pPr>
      <w:r w:rsidRPr="00DD5059">
        <w:rPr>
          <w:rFonts w:ascii="Arial" w:eastAsia="Calibri" w:hAnsi="Arial" w:cs="Arial"/>
          <w:sz w:val="24"/>
          <w:szCs w:val="24"/>
        </w:rPr>
        <w:lastRenderedPageBreak/>
        <w:t>Pirkimo sąlygų 2 pried</w:t>
      </w:r>
      <w:r>
        <w:rPr>
          <w:rFonts w:ascii="Arial" w:eastAsia="Calibri" w:hAnsi="Arial" w:cs="Arial"/>
          <w:sz w:val="24"/>
          <w:szCs w:val="24"/>
        </w:rPr>
        <w:t>o</w:t>
      </w:r>
      <w:r w:rsidRPr="00DD5059">
        <w:rPr>
          <w:rFonts w:ascii="Arial" w:eastAsia="Calibri" w:hAnsi="Arial" w:cs="Arial"/>
          <w:sz w:val="24"/>
          <w:szCs w:val="24"/>
        </w:rPr>
        <w:t xml:space="preserve"> </w:t>
      </w:r>
    </w:p>
    <w:p w14:paraId="75672107" w14:textId="77777777" w:rsidR="00BE4F5A" w:rsidRDefault="00BE4F5A" w:rsidP="00BE4F5A">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p>
    <w:p w14:paraId="106AF644" w14:textId="274F9162" w:rsidR="00BE4F5A" w:rsidRPr="00F3238B" w:rsidRDefault="00BE4F5A" w:rsidP="00BE4F5A">
      <w:pPr>
        <w:tabs>
          <w:tab w:val="left" w:pos="2977"/>
        </w:tabs>
        <w:spacing w:after="0"/>
        <w:jc w:val="right"/>
        <w:rPr>
          <w:rFonts w:ascii="Arial" w:eastAsia="Calibri" w:hAnsi="Arial" w:cs="Arial"/>
          <w:sz w:val="24"/>
          <w:szCs w:val="24"/>
        </w:rPr>
      </w:pPr>
      <w:r>
        <w:rPr>
          <w:rFonts w:ascii="Arial" w:eastAsia="Calibri" w:hAnsi="Arial" w:cs="Arial"/>
          <w:sz w:val="24"/>
          <w:szCs w:val="24"/>
        </w:rPr>
        <w:t>2 priedas</w:t>
      </w:r>
    </w:p>
    <w:p w14:paraId="727657C1" w14:textId="77777777" w:rsidR="00BE4F5A" w:rsidRPr="00F3238B" w:rsidRDefault="00BE4F5A" w:rsidP="00BE4F5A">
      <w:pPr>
        <w:spacing w:after="0"/>
        <w:jc w:val="center"/>
        <w:rPr>
          <w:rFonts w:ascii="Arial" w:hAnsi="Arial" w:cs="Arial"/>
          <w:b/>
          <w:bCs/>
          <w:sz w:val="24"/>
          <w:szCs w:val="24"/>
        </w:rPr>
      </w:pPr>
    </w:p>
    <w:p w14:paraId="41118B23" w14:textId="77777777" w:rsidR="00BE4F5A" w:rsidRDefault="00BE4F5A" w:rsidP="00BE4F5A">
      <w:pPr>
        <w:spacing w:after="0"/>
        <w:jc w:val="center"/>
        <w:rPr>
          <w:rFonts w:ascii="Arial" w:hAnsi="Arial" w:cs="Arial"/>
          <w:b/>
          <w:bCs/>
          <w:sz w:val="24"/>
          <w:szCs w:val="24"/>
        </w:rPr>
      </w:pPr>
      <w:r w:rsidRPr="00F3238B">
        <w:rPr>
          <w:rFonts w:ascii="Arial" w:hAnsi="Arial" w:cs="Arial"/>
          <w:b/>
          <w:bCs/>
          <w:sz w:val="24"/>
          <w:szCs w:val="24"/>
        </w:rPr>
        <w:t>TECHNINĖ SPECIFIKACIJA</w:t>
      </w:r>
    </w:p>
    <w:p w14:paraId="591399A7" w14:textId="77777777" w:rsidR="00BE4F5A" w:rsidRPr="00F3238B" w:rsidRDefault="00BE4F5A" w:rsidP="00BE4F5A">
      <w:pPr>
        <w:spacing w:after="0"/>
        <w:jc w:val="center"/>
        <w:rPr>
          <w:rFonts w:ascii="Arial" w:hAnsi="Arial" w:cs="Arial"/>
          <w:b/>
          <w:bCs/>
          <w:sz w:val="24"/>
          <w:szCs w:val="24"/>
        </w:rPr>
      </w:pPr>
    </w:p>
    <w:p w14:paraId="5FFA70A3" w14:textId="77777777" w:rsidR="00BE4F5A" w:rsidRPr="007E76A2" w:rsidRDefault="00BE4F5A" w:rsidP="00BE4F5A">
      <w:pPr>
        <w:spacing w:after="0"/>
        <w:ind w:firstLine="851"/>
        <w:jc w:val="center"/>
        <w:rPr>
          <w:rFonts w:ascii="Arial" w:eastAsia="Arial" w:hAnsi="Arial" w:cs="Arial"/>
          <w:b/>
          <w:bCs/>
          <w:caps/>
          <w:sz w:val="24"/>
          <w:szCs w:val="24"/>
        </w:rPr>
      </w:pPr>
      <w:r w:rsidRPr="007E76A2">
        <w:rPr>
          <w:rFonts w:ascii="Arial" w:eastAsia="Arial" w:hAnsi="Arial" w:cs="Arial"/>
          <w:b/>
          <w:bCs/>
          <w:caps/>
          <w:sz w:val="24"/>
          <w:szCs w:val="24"/>
        </w:rPr>
        <w:t>Video bronchoskopas, infuzinių tirpalų termostatas, pompos</w:t>
      </w:r>
    </w:p>
    <w:p w14:paraId="25BFF64E" w14:textId="77777777" w:rsidR="00BE4F5A" w:rsidRDefault="00BE4F5A" w:rsidP="00BE4F5A">
      <w:pPr>
        <w:spacing w:after="0"/>
        <w:ind w:firstLine="567"/>
        <w:jc w:val="both"/>
        <w:rPr>
          <w:rFonts w:ascii="Arial" w:eastAsiaTheme="minorHAnsi" w:hAnsi="Arial" w:cs="Arial"/>
          <w:sz w:val="24"/>
          <w:szCs w:val="24"/>
          <w:lang w:eastAsia="en-US"/>
        </w:rPr>
      </w:pPr>
    </w:p>
    <w:p w14:paraId="5058E70D" w14:textId="2E29BC42" w:rsidR="00BE4F5A" w:rsidRPr="0061128E" w:rsidRDefault="00BE4F5A" w:rsidP="00BE4F5A">
      <w:pPr>
        <w:spacing w:after="0"/>
        <w:ind w:firstLine="567"/>
        <w:jc w:val="center"/>
        <w:rPr>
          <w:rFonts w:ascii="Arial" w:eastAsiaTheme="minorHAnsi" w:hAnsi="Arial" w:cs="Arial"/>
          <w:b/>
          <w:bCs/>
          <w:sz w:val="24"/>
          <w:szCs w:val="24"/>
          <w:lang w:eastAsia="en-US"/>
        </w:rPr>
      </w:pPr>
      <w:r w:rsidRPr="008A34B3">
        <w:rPr>
          <w:rFonts w:ascii="Arial" w:eastAsiaTheme="minorHAnsi" w:hAnsi="Arial" w:cs="Arial"/>
          <w:b/>
          <w:bCs/>
          <w:sz w:val="24"/>
          <w:szCs w:val="24"/>
          <w:u w:val="single"/>
          <w:lang w:eastAsia="en-US"/>
        </w:rPr>
        <w:t>I</w:t>
      </w:r>
      <w:r w:rsidR="007E76A2">
        <w:rPr>
          <w:rFonts w:ascii="Arial" w:eastAsiaTheme="minorHAnsi" w:hAnsi="Arial" w:cs="Arial"/>
          <w:b/>
          <w:bCs/>
          <w:sz w:val="24"/>
          <w:szCs w:val="24"/>
          <w:u w:val="single"/>
          <w:lang w:eastAsia="en-US"/>
        </w:rPr>
        <w:t>I</w:t>
      </w:r>
      <w:r w:rsidRPr="008A34B3">
        <w:rPr>
          <w:rFonts w:ascii="Arial" w:eastAsiaTheme="minorHAnsi" w:hAnsi="Arial" w:cs="Arial"/>
          <w:b/>
          <w:bCs/>
          <w:sz w:val="24"/>
          <w:szCs w:val="24"/>
          <w:u w:val="single"/>
          <w:lang w:eastAsia="en-US"/>
        </w:rPr>
        <w:t xml:space="preserve"> PIRKIMO DALIS:</w:t>
      </w:r>
      <w:r w:rsidRPr="0061128E">
        <w:rPr>
          <w:rFonts w:ascii="Arial" w:eastAsiaTheme="minorHAnsi" w:hAnsi="Arial" w:cs="Arial"/>
          <w:b/>
          <w:bCs/>
          <w:sz w:val="24"/>
          <w:szCs w:val="24"/>
          <w:lang w:eastAsia="en-US"/>
        </w:rPr>
        <w:t xml:space="preserve"> </w:t>
      </w:r>
      <w:r w:rsidR="007E76A2" w:rsidRPr="007E76A2">
        <w:rPr>
          <w:rFonts w:ascii="Arial" w:eastAsia="Arial" w:hAnsi="Arial" w:cs="Arial"/>
          <w:b/>
          <w:bCs/>
          <w:caps/>
          <w:sz w:val="24"/>
          <w:szCs w:val="24"/>
        </w:rPr>
        <w:t>infuzinių tirpalų termostatas</w:t>
      </w:r>
    </w:p>
    <w:p w14:paraId="7DA4B9F5" w14:textId="77777777" w:rsidR="00BE4F5A" w:rsidRDefault="00BE4F5A" w:rsidP="00BE4F5A">
      <w:pPr>
        <w:spacing w:after="0"/>
        <w:ind w:firstLine="567"/>
        <w:jc w:val="both"/>
        <w:rPr>
          <w:rFonts w:ascii="Arial" w:eastAsiaTheme="minorHAnsi" w:hAnsi="Arial" w:cs="Arial"/>
          <w:sz w:val="24"/>
          <w:szCs w:val="24"/>
          <w:lang w:eastAsia="en-US"/>
        </w:rPr>
      </w:pPr>
    </w:p>
    <w:p w14:paraId="337EDCD9" w14:textId="77777777" w:rsidR="00BE4F5A" w:rsidRPr="00D51712" w:rsidRDefault="00BE4F5A" w:rsidP="00BE4F5A">
      <w:pPr>
        <w:spacing w:after="0"/>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w:t>
      </w:r>
      <w:r w:rsidRPr="00D51712">
        <w:rPr>
          <w:rFonts w:ascii="Arial" w:eastAsiaTheme="minorHAnsi" w:hAnsi="Arial" w:cs="Arial"/>
          <w:sz w:val="24"/>
          <w:szCs w:val="24"/>
          <w:lang w:eastAsia="en-US"/>
        </w:rPr>
        <w:t xml:space="preserve">tiekėjai privalo užpildyti ir </w:t>
      </w:r>
      <w:r w:rsidRPr="00D51712">
        <w:rPr>
          <w:rFonts w:ascii="Arial" w:eastAsiaTheme="minorHAnsi" w:hAnsi="Arial" w:cs="Arial"/>
          <w:b/>
          <w:bCs/>
          <w:sz w:val="24"/>
          <w:szCs w:val="24"/>
          <w:u w:val="single"/>
          <w:lang w:eastAsia="en-US"/>
        </w:rPr>
        <w:t>pateikti kartu su pasiūlymu.</w:t>
      </w:r>
    </w:p>
    <w:p w14:paraId="24EB3997" w14:textId="77777777" w:rsidR="00BE4F5A" w:rsidRPr="00D51712" w:rsidRDefault="00BE4F5A" w:rsidP="00BE4F5A">
      <w:pPr>
        <w:spacing w:after="0"/>
        <w:ind w:firstLine="567"/>
        <w:rPr>
          <w:rFonts w:ascii="Arial" w:eastAsiaTheme="minorHAnsi" w:hAnsi="Arial" w:cs="Arial"/>
          <w:sz w:val="24"/>
          <w:szCs w:val="24"/>
          <w:u w:val="single"/>
          <w:lang w:eastAsia="en-US"/>
        </w:rPr>
      </w:pPr>
    </w:p>
    <w:p w14:paraId="6F0D17A4" w14:textId="25ACF6AC" w:rsidR="00BE4F5A" w:rsidRPr="001F27A6" w:rsidRDefault="00BE4F5A" w:rsidP="005776A3">
      <w:pPr>
        <w:pStyle w:val="Sraopastraipa"/>
        <w:widowControl w:val="0"/>
        <w:numPr>
          <w:ilvl w:val="0"/>
          <w:numId w:val="34"/>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1F27A6">
        <w:rPr>
          <w:rFonts w:ascii="Arial" w:eastAsia="Calibri" w:hAnsi="Arial" w:cs="Arial"/>
          <w:bCs/>
          <w:sz w:val="24"/>
          <w:szCs w:val="24"/>
        </w:rPr>
        <w:t xml:space="preserve">Prekė turi būti nauja, nenaudota. </w:t>
      </w:r>
      <w:proofErr w:type="spellStart"/>
      <w:r w:rsidRPr="001F27A6">
        <w:rPr>
          <w:rFonts w:ascii="Arial" w:eastAsia="Calibri" w:hAnsi="Arial" w:cs="Arial"/>
          <w:bCs/>
          <w:sz w:val="24"/>
          <w:szCs w:val="24"/>
        </w:rPr>
        <w:t>Gamykliškai</w:t>
      </w:r>
      <w:proofErr w:type="spellEnd"/>
      <w:r w:rsidRPr="001F27A6">
        <w:rPr>
          <w:rFonts w:ascii="Arial" w:eastAsia="Calibri" w:hAnsi="Arial" w:cs="Arial"/>
          <w:bCs/>
          <w:sz w:val="24"/>
          <w:szCs w:val="24"/>
        </w:rPr>
        <w:t xml:space="preserve"> atnaujinti „</w:t>
      </w:r>
      <w:proofErr w:type="spellStart"/>
      <w:r w:rsidRPr="001F27A6">
        <w:rPr>
          <w:rFonts w:ascii="Arial" w:eastAsia="Calibri" w:hAnsi="Arial" w:cs="Arial"/>
          <w:bCs/>
          <w:sz w:val="24"/>
          <w:szCs w:val="24"/>
        </w:rPr>
        <w:t>renew</w:t>
      </w:r>
      <w:proofErr w:type="spellEnd"/>
      <w:r w:rsidRPr="001F27A6">
        <w:rPr>
          <w:rFonts w:ascii="Arial" w:eastAsia="Calibri" w:hAnsi="Arial" w:cs="Arial"/>
          <w:bCs/>
          <w:sz w:val="24"/>
          <w:szCs w:val="24"/>
        </w:rPr>
        <w:t>“, „</w:t>
      </w:r>
      <w:proofErr w:type="spellStart"/>
      <w:r w:rsidRPr="001F27A6">
        <w:rPr>
          <w:rFonts w:ascii="Arial" w:eastAsia="Calibri" w:hAnsi="Arial" w:cs="Arial"/>
          <w:bCs/>
          <w:sz w:val="24"/>
          <w:szCs w:val="24"/>
        </w:rPr>
        <w:t>refurbished</w:t>
      </w:r>
      <w:proofErr w:type="spellEnd"/>
      <w:r w:rsidRPr="001F27A6">
        <w:rPr>
          <w:rFonts w:ascii="Arial" w:eastAsia="Calibri" w:hAnsi="Arial" w:cs="Arial"/>
          <w:bCs/>
          <w:sz w:val="24"/>
          <w:szCs w:val="24"/>
        </w:rPr>
        <w:t>“, „</w:t>
      </w:r>
      <w:proofErr w:type="spellStart"/>
      <w:r w:rsidRPr="001F27A6">
        <w:rPr>
          <w:rFonts w:ascii="Arial" w:eastAsia="Calibri" w:hAnsi="Arial" w:cs="Arial"/>
          <w:bCs/>
          <w:sz w:val="24"/>
          <w:szCs w:val="24"/>
        </w:rPr>
        <w:t>remarked</w:t>
      </w:r>
      <w:proofErr w:type="spellEnd"/>
      <w:r w:rsidRPr="001F27A6">
        <w:rPr>
          <w:rFonts w:ascii="Arial" w:eastAsia="Calibri" w:hAnsi="Arial" w:cs="Arial"/>
          <w:bCs/>
          <w:sz w:val="24"/>
          <w:szCs w:val="24"/>
        </w:rPr>
        <w:t xml:space="preserve">“ komponentai neleistini. Prekės kokybė turi atitikti toms prekėms taikomus kokybės reikalavimus. Prekė turės būti pripažinta Lietuvos Respublikos teisės aktų nustatyta tvarka ir atitikti reikalavimus, patvirtintus </w:t>
      </w:r>
      <w:r w:rsidRPr="001F27A6">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6450DAD9" w14:textId="120D63F1" w:rsidR="00BE4F5A" w:rsidRPr="001F27A6" w:rsidRDefault="00BE4F5A" w:rsidP="005776A3">
      <w:pPr>
        <w:pStyle w:val="Sraopastraipa"/>
        <w:widowControl w:val="0"/>
        <w:numPr>
          <w:ilvl w:val="0"/>
          <w:numId w:val="34"/>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1F27A6">
        <w:rPr>
          <w:rFonts w:ascii="Arial" w:eastAsiaTheme="minorHAnsi" w:hAnsi="Arial" w:cs="Arial"/>
          <w:sz w:val="24"/>
          <w:szCs w:val="24"/>
        </w:rPr>
        <w:t>Tiekėjas kartu su Preke turi pateikti Prekės eksploatavimo vadovą ar lygiavertį dokumentą.</w:t>
      </w:r>
    </w:p>
    <w:p w14:paraId="0CE8A2CF" w14:textId="77777777" w:rsidR="00BE4F5A" w:rsidRPr="008A34B3" w:rsidRDefault="00BE4F5A" w:rsidP="005776A3">
      <w:pPr>
        <w:pStyle w:val="Sraopastraipa"/>
        <w:widowControl w:val="0"/>
        <w:numPr>
          <w:ilvl w:val="0"/>
          <w:numId w:val="34"/>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Calibri" w:hAnsi="Arial" w:cs="Arial"/>
          <w:bCs/>
          <w:sz w:val="24"/>
          <w:szCs w:val="24"/>
        </w:rPr>
        <w:t>Kartu su pasiūlymu tiekėjas turi pateikti:</w:t>
      </w:r>
    </w:p>
    <w:p w14:paraId="53BA88DC" w14:textId="3C20E02F" w:rsidR="00BE4F5A" w:rsidRPr="001F27A6" w:rsidRDefault="00BE4F5A" w:rsidP="005776A3">
      <w:pPr>
        <w:pStyle w:val="Sraopastraipa"/>
        <w:widowControl w:val="0"/>
        <w:numPr>
          <w:ilvl w:val="1"/>
          <w:numId w:val="35"/>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1F27A6">
        <w:rPr>
          <w:rFonts w:ascii="Arial" w:eastAsia="Calibri" w:hAnsi="Arial" w:cs="Arial"/>
          <w:bCs/>
          <w:sz w:val="24"/>
          <w:szCs w:val="24"/>
          <w:u w:val="single"/>
        </w:rPr>
        <w:t>atitikties deklaraciją (gaminio kokybės užtikrinimą)/CE sertifikatą</w:t>
      </w:r>
      <w:r w:rsidRPr="001F27A6">
        <w:rPr>
          <w:rFonts w:ascii="Arial" w:eastAsia="Calibri" w:hAnsi="Arial" w:cs="Arial"/>
          <w:bCs/>
          <w:sz w:val="24"/>
          <w:szCs w:val="24"/>
        </w:rPr>
        <w:t xml:space="preserve"> anglų ir lietuvių kalba </w:t>
      </w:r>
      <w:r w:rsidRPr="001F27A6">
        <w:rPr>
          <w:rFonts w:ascii="Arial" w:eastAsia="Times New Roman" w:hAnsi="Arial" w:cs="Arial"/>
          <w:sz w:val="24"/>
          <w:szCs w:val="24"/>
          <w:lang w:bidi="hi-IN"/>
        </w:rPr>
        <w:t>(</w:t>
      </w:r>
      <w:r w:rsidRPr="001F27A6">
        <w:rPr>
          <w:rFonts w:ascii="Arial" w:eastAsia="Times New Roman" w:hAnsi="Arial" w:cs="Arial"/>
          <w:i/>
          <w:sz w:val="24"/>
          <w:szCs w:val="24"/>
        </w:rPr>
        <w:t>pateikiamas dokumentas tiesiogiai suformuotas elektroninėmis priemonėmis arba skaitmeninė dokumento kopija);</w:t>
      </w:r>
    </w:p>
    <w:p w14:paraId="36213976" w14:textId="2541B12C" w:rsidR="00BE4F5A" w:rsidRPr="001F27A6" w:rsidRDefault="00BE4F5A" w:rsidP="005776A3">
      <w:pPr>
        <w:pStyle w:val="Sraopastraipa"/>
        <w:widowControl w:val="0"/>
        <w:numPr>
          <w:ilvl w:val="1"/>
          <w:numId w:val="35"/>
        </w:numPr>
        <w:tabs>
          <w:tab w:val="num" w:pos="567"/>
          <w:tab w:val="left" w:pos="1134"/>
        </w:tabs>
        <w:autoSpaceDE w:val="0"/>
        <w:spacing w:after="0" w:line="22" w:lineRule="atLeast"/>
        <w:ind w:left="0" w:right="-41" w:firstLine="567"/>
        <w:jc w:val="both"/>
        <w:rPr>
          <w:rFonts w:ascii="Arial" w:eastAsia="Calibri" w:hAnsi="Arial" w:cs="Arial"/>
          <w:bCs/>
          <w:sz w:val="24"/>
          <w:szCs w:val="24"/>
        </w:rPr>
      </w:pPr>
      <w:r w:rsidRPr="001F27A6">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1F27A6">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1F27A6">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1F27A6">
        <w:rPr>
          <w:rFonts w:ascii="Arial" w:eastAsia="Calibri" w:hAnsi="Arial" w:cs="Arial"/>
          <w:b/>
          <w:bCs/>
          <w:sz w:val="24"/>
          <w:szCs w:val="24"/>
        </w:rPr>
        <w:t xml:space="preserve">prekės atitikimą techninei specifikacijai lietuvių ir/ar anglų kalba </w:t>
      </w:r>
      <w:r w:rsidRPr="001F27A6">
        <w:rPr>
          <w:rFonts w:ascii="Arial" w:eastAsia="Calibri" w:hAnsi="Arial" w:cs="Arial"/>
          <w:bCs/>
          <w:i/>
          <w:sz w:val="24"/>
          <w:szCs w:val="24"/>
        </w:rPr>
        <w:t>(</w:t>
      </w:r>
      <w:r w:rsidRPr="001F27A6">
        <w:rPr>
          <w:rFonts w:ascii="Arial" w:eastAsia="Times New Roman" w:hAnsi="Arial" w:cs="Arial"/>
          <w:i/>
          <w:sz w:val="24"/>
          <w:szCs w:val="24"/>
        </w:rPr>
        <w:t>pateikiamas dokumentas tiesiogiai suformuotas elektroninėmis priemonėmis arba skaitmeninė dokumento kopija)</w:t>
      </w:r>
      <w:r w:rsidRPr="001F27A6">
        <w:rPr>
          <w:rFonts w:ascii="Arial" w:eastAsia="Calibri" w:hAnsi="Arial" w:cs="Arial"/>
          <w:b/>
          <w:bCs/>
          <w:sz w:val="24"/>
          <w:szCs w:val="24"/>
        </w:rPr>
        <w:t xml:space="preserve">. </w:t>
      </w:r>
      <w:r w:rsidRPr="001F27A6">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1F27A6">
        <w:rPr>
          <w:rFonts w:ascii="Arial" w:eastAsia="Calibri" w:hAnsi="Arial" w:cs="Arial"/>
          <w:bCs/>
          <w:sz w:val="24"/>
          <w:szCs w:val="24"/>
        </w:rPr>
        <w:t>.</w:t>
      </w:r>
    </w:p>
    <w:p w14:paraId="33A64008" w14:textId="77777777" w:rsidR="00BE4F5A" w:rsidRPr="006D5513" w:rsidRDefault="00BE4F5A" w:rsidP="00BE4F5A">
      <w:pPr>
        <w:tabs>
          <w:tab w:val="left" w:pos="567"/>
          <w:tab w:val="num" w:pos="709"/>
        </w:tabs>
        <w:spacing w:after="0" w:line="240" w:lineRule="auto"/>
        <w:ind w:firstLine="567"/>
        <w:jc w:val="both"/>
        <w:rPr>
          <w:rFonts w:ascii="Arial" w:eastAsia="Calibri" w:hAnsi="Arial" w:cs="Arial"/>
          <w:bCs/>
          <w:sz w:val="24"/>
          <w:szCs w:val="24"/>
          <w:u w:val="single"/>
        </w:rPr>
      </w:pPr>
      <w:r w:rsidRPr="00D51712">
        <w:rPr>
          <w:rFonts w:ascii="Arial" w:eastAsia="Times New Roman" w:hAnsi="Arial" w:cs="Arial"/>
          <w:bCs/>
          <w:sz w:val="24"/>
          <w:szCs w:val="24"/>
          <w:u w:val="single"/>
        </w:rPr>
        <w:t>Pateikiami dokumentai tiesiogiai suformuoti elektroninėmis priemonėmis arba skaitmeninės dokumentų kopijos</w:t>
      </w:r>
      <w:r w:rsidRPr="00D51712">
        <w:rPr>
          <w:rFonts w:ascii="Arial" w:eastAsia="Calibri" w:hAnsi="Arial" w:cs="Arial"/>
          <w:bCs/>
          <w:sz w:val="24"/>
          <w:szCs w:val="24"/>
          <w:u w:val="single"/>
        </w:rPr>
        <w:t xml:space="preserve"> anglų ir</w:t>
      </w:r>
      <w:r>
        <w:rPr>
          <w:rFonts w:ascii="Arial" w:eastAsia="Calibri" w:hAnsi="Arial" w:cs="Arial"/>
          <w:bCs/>
          <w:sz w:val="24"/>
          <w:szCs w:val="24"/>
          <w:u w:val="single"/>
        </w:rPr>
        <w:t>/ar</w:t>
      </w:r>
      <w:r w:rsidRPr="00D51712">
        <w:rPr>
          <w:rFonts w:ascii="Arial" w:eastAsia="Calibri" w:hAnsi="Arial" w:cs="Arial"/>
          <w:bCs/>
          <w:sz w:val="24"/>
          <w:szCs w:val="24"/>
          <w:u w:val="single"/>
        </w:rPr>
        <w:t xml:space="preserve"> lietuvių kalba.</w:t>
      </w:r>
    </w:p>
    <w:p w14:paraId="2DDB53BC" w14:textId="70CDA5D8" w:rsidR="00C15221" w:rsidRPr="006D5513" w:rsidRDefault="0061128E" w:rsidP="00972419">
      <w:pPr>
        <w:keepNext/>
        <w:spacing w:after="0" w:line="240" w:lineRule="auto"/>
        <w:jc w:val="right"/>
        <w:rPr>
          <w:rFonts w:ascii="Arial" w:eastAsiaTheme="minorHAnsi" w:hAnsi="Arial" w:cs="Arial"/>
          <w:b/>
          <w:bCs/>
          <w:sz w:val="24"/>
          <w:szCs w:val="24"/>
          <w:lang w:eastAsia="en-US"/>
        </w:rPr>
      </w:pPr>
      <w:r>
        <w:br w:type="page"/>
      </w:r>
      <w:r w:rsidR="00C15221" w:rsidRPr="00D51712">
        <w:rPr>
          <w:rFonts w:ascii="Arial" w:eastAsiaTheme="minorHAnsi" w:hAnsi="Arial" w:cs="Arial"/>
          <w:b/>
          <w:bCs/>
          <w:sz w:val="24"/>
          <w:szCs w:val="24"/>
          <w:lang w:eastAsia="en-US"/>
        </w:rPr>
        <w:lastRenderedPageBreak/>
        <w:t>Lentelė. Prekės techniniai duomenys.</w:t>
      </w:r>
    </w:p>
    <w:tbl>
      <w:tblPr>
        <w:tblW w:w="5035"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17"/>
        <w:gridCol w:w="2821"/>
        <w:gridCol w:w="42"/>
        <w:gridCol w:w="2273"/>
        <w:gridCol w:w="2285"/>
        <w:gridCol w:w="1794"/>
      </w:tblGrid>
      <w:tr w:rsidR="00972419" w:rsidRPr="00D51712" w14:paraId="5C8E48FE" w14:textId="77777777" w:rsidTr="00F02F96">
        <w:trPr>
          <w:trHeight w:val="222"/>
        </w:trPr>
        <w:tc>
          <w:tcPr>
            <w:tcW w:w="407" w:type="pct"/>
            <w:tcBorders>
              <w:top w:val="single" w:sz="4" w:space="0" w:color="000000"/>
              <w:left w:val="single" w:sz="4" w:space="0" w:color="000000"/>
              <w:bottom w:val="single" w:sz="4" w:space="0" w:color="000000"/>
              <w:right w:val="single" w:sz="4" w:space="0" w:color="000000"/>
            </w:tcBorders>
            <w:vAlign w:val="center"/>
            <w:hideMark/>
          </w:tcPr>
          <w:p w14:paraId="4371B7A9" w14:textId="77777777" w:rsidR="00972419" w:rsidRPr="00D51712" w:rsidRDefault="00972419" w:rsidP="008123B3">
            <w:pPr>
              <w:keepNext/>
              <w:spacing w:after="0" w:line="240" w:lineRule="auto"/>
              <w:jc w:val="center"/>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Eil. Nr.</w:t>
            </w:r>
          </w:p>
        </w:tc>
        <w:tc>
          <w:tcPr>
            <w:tcW w:w="1427" w:type="pct"/>
            <w:gridSpan w:val="2"/>
            <w:tcBorders>
              <w:top w:val="single" w:sz="4" w:space="0" w:color="000000"/>
              <w:left w:val="single" w:sz="4" w:space="0" w:color="000000"/>
              <w:bottom w:val="single" w:sz="4" w:space="0" w:color="000000"/>
              <w:right w:val="single" w:sz="4" w:space="0" w:color="000000"/>
            </w:tcBorders>
            <w:vAlign w:val="center"/>
            <w:hideMark/>
          </w:tcPr>
          <w:p w14:paraId="7C9FA60F" w14:textId="77777777" w:rsidR="00972419" w:rsidRPr="00D51712" w:rsidRDefault="00972419" w:rsidP="008123B3">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Parametrai</w:t>
            </w:r>
          </w:p>
        </w:tc>
        <w:tc>
          <w:tcPr>
            <w:tcW w:w="1133" w:type="pct"/>
            <w:tcBorders>
              <w:top w:val="single" w:sz="4" w:space="0" w:color="000000"/>
              <w:left w:val="single" w:sz="4" w:space="0" w:color="000000"/>
              <w:bottom w:val="single" w:sz="4" w:space="0" w:color="000000"/>
              <w:right w:val="single" w:sz="4" w:space="0" w:color="000000"/>
            </w:tcBorders>
            <w:vAlign w:val="center"/>
            <w:hideMark/>
          </w:tcPr>
          <w:p w14:paraId="13B27B39" w14:textId="77777777" w:rsidR="00972419" w:rsidRPr="00D51712" w:rsidRDefault="00972419" w:rsidP="008123B3">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Reikalaujamo parametro reikšmė</w:t>
            </w:r>
          </w:p>
        </w:tc>
        <w:tc>
          <w:tcPr>
            <w:tcW w:w="1139" w:type="pct"/>
            <w:tcBorders>
              <w:top w:val="single" w:sz="4" w:space="0" w:color="000000"/>
              <w:left w:val="single" w:sz="4" w:space="0" w:color="000000"/>
              <w:bottom w:val="single" w:sz="4" w:space="0" w:color="000000"/>
              <w:right w:val="single" w:sz="4" w:space="0" w:color="000000"/>
            </w:tcBorders>
            <w:hideMark/>
          </w:tcPr>
          <w:p w14:paraId="412DF13B" w14:textId="77777777" w:rsidR="00972419" w:rsidRPr="00D51712" w:rsidRDefault="00972419" w:rsidP="008123B3">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b/>
                <w:kern w:val="2"/>
                <w:sz w:val="22"/>
                <w:szCs w:val="22"/>
                <w:lang w:eastAsia="en-US"/>
                <w14:ligatures w14:val="standardContextual"/>
              </w:rPr>
              <w:t xml:space="preserve">Tiekėjo siūlomos prekės rodikliai, jų reikšmės, aprašymas </w:t>
            </w:r>
          </w:p>
          <w:p w14:paraId="1A8C2EC4" w14:textId="77777777" w:rsidR="00972419" w:rsidRPr="00D51712" w:rsidRDefault="00972419" w:rsidP="008123B3">
            <w:pPr>
              <w:keepNext/>
              <w:spacing w:after="0" w:line="240" w:lineRule="auto"/>
              <w:jc w:val="center"/>
              <w:rPr>
                <w:rFonts w:ascii="Arial" w:eastAsia="Times New Roman" w:hAnsi="Arial" w:cs="Arial"/>
                <w:bCs/>
                <w:kern w:val="2"/>
                <w:sz w:val="22"/>
                <w:szCs w:val="22"/>
                <w:lang w:eastAsia="en-GB"/>
                <w14:ligatures w14:val="standardContextual"/>
              </w:rPr>
            </w:pPr>
            <w:r w:rsidRPr="00D51712">
              <w:rPr>
                <w:rFonts w:ascii="Arial" w:hAnsi="Arial" w:cs="Arial"/>
                <w:bCs/>
                <w:i/>
                <w:iCs/>
                <w:kern w:val="2"/>
                <w:sz w:val="22"/>
                <w:szCs w:val="22"/>
                <w:lang w:eastAsia="en-US"/>
                <w14:ligatures w14:val="standardContextual"/>
              </w:rPr>
              <w:t>[Tiekėjas nurodo konkrečius rodiklius, jų reikšmes, aprašymus]</w:t>
            </w:r>
          </w:p>
        </w:tc>
        <w:tc>
          <w:tcPr>
            <w:tcW w:w="894" w:type="pct"/>
            <w:tcBorders>
              <w:top w:val="single" w:sz="4" w:space="0" w:color="000000"/>
              <w:left w:val="single" w:sz="4" w:space="0" w:color="000000"/>
              <w:bottom w:val="single" w:sz="4" w:space="0" w:color="000000"/>
              <w:right w:val="single" w:sz="4" w:space="0" w:color="000000"/>
            </w:tcBorders>
            <w:hideMark/>
          </w:tcPr>
          <w:p w14:paraId="0EEACFE0" w14:textId="77777777" w:rsidR="00972419" w:rsidRPr="00D51712" w:rsidRDefault="00972419" w:rsidP="008123B3">
            <w:pPr>
              <w:keepNext/>
              <w:spacing w:after="0" w:line="240" w:lineRule="auto"/>
              <w:jc w:val="center"/>
              <w:rPr>
                <w:rFonts w:ascii="Arial" w:hAnsi="Arial" w:cs="Arial"/>
                <w:kern w:val="2"/>
                <w:sz w:val="22"/>
                <w:szCs w:val="22"/>
                <w:lang w:eastAsia="en-US"/>
                <w14:ligatures w14:val="standardContextual"/>
              </w:rPr>
            </w:pPr>
            <w:r w:rsidRPr="00D51712">
              <w:rPr>
                <w:rFonts w:ascii="Arial" w:hAnsi="Arial" w:cs="Arial"/>
                <w:b/>
                <w:bCs/>
                <w:kern w:val="2"/>
                <w:sz w:val="22"/>
                <w:szCs w:val="22"/>
                <w:lang w:eastAsia="en-US"/>
                <w14:ligatures w14:val="standardContextual"/>
              </w:rPr>
              <w:t>Nuoroda į pagrindžiantį dokumentą</w:t>
            </w:r>
            <w:r w:rsidRPr="00D51712">
              <w:rPr>
                <w:rFonts w:ascii="Arial" w:hAnsi="Arial" w:cs="Arial"/>
                <w:kern w:val="2"/>
                <w:sz w:val="22"/>
                <w:szCs w:val="22"/>
                <w:lang w:eastAsia="en-US"/>
                <w14:ligatures w14:val="standardContextual"/>
              </w:rPr>
              <w:t xml:space="preserve"> (priedo pav., psl.) </w:t>
            </w:r>
          </w:p>
          <w:p w14:paraId="61358077" w14:textId="77777777" w:rsidR="00972419" w:rsidRPr="00D51712" w:rsidRDefault="00972419" w:rsidP="008123B3">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72419" w:rsidRPr="00D51712" w14:paraId="3EE6CA61" w14:textId="77777777" w:rsidTr="00F02F96">
        <w:trPr>
          <w:trHeight w:val="222"/>
        </w:trPr>
        <w:tc>
          <w:tcPr>
            <w:tcW w:w="407" w:type="pct"/>
            <w:tcBorders>
              <w:top w:val="single" w:sz="4" w:space="0" w:color="000000"/>
              <w:left w:val="single" w:sz="4" w:space="0" w:color="000000"/>
              <w:bottom w:val="single" w:sz="4" w:space="0" w:color="000000"/>
              <w:right w:val="single" w:sz="4" w:space="0" w:color="000000"/>
            </w:tcBorders>
            <w:hideMark/>
          </w:tcPr>
          <w:p w14:paraId="59932A77" w14:textId="77777777" w:rsidR="00972419" w:rsidRPr="00D51712" w:rsidRDefault="00972419" w:rsidP="008123B3">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1</w:t>
            </w:r>
          </w:p>
        </w:tc>
        <w:tc>
          <w:tcPr>
            <w:tcW w:w="1427" w:type="pct"/>
            <w:gridSpan w:val="2"/>
            <w:tcBorders>
              <w:top w:val="single" w:sz="4" w:space="0" w:color="000000"/>
              <w:left w:val="single" w:sz="4" w:space="0" w:color="000000"/>
              <w:bottom w:val="single" w:sz="4" w:space="0" w:color="000000"/>
              <w:right w:val="single" w:sz="4" w:space="0" w:color="000000"/>
            </w:tcBorders>
            <w:hideMark/>
          </w:tcPr>
          <w:p w14:paraId="7DD0EA2C" w14:textId="77777777" w:rsidR="00972419" w:rsidRPr="00D51712" w:rsidRDefault="00972419" w:rsidP="008123B3">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2</w:t>
            </w:r>
          </w:p>
        </w:tc>
        <w:tc>
          <w:tcPr>
            <w:tcW w:w="1133" w:type="pct"/>
            <w:tcBorders>
              <w:top w:val="single" w:sz="4" w:space="0" w:color="000000"/>
              <w:left w:val="single" w:sz="4" w:space="0" w:color="000000"/>
              <w:bottom w:val="single" w:sz="4" w:space="0" w:color="000000"/>
              <w:right w:val="single" w:sz="4" w:space="0" w:color="000000"/>
            </w:tcBorders>
            <w:hideMark/>
          </w:tcPr>
          <w:p w14:paraId="52B49D1C" w14:textId="77777777" w:rsidR="00972419" w:rsidRPr="00D51712" w:rsidRDefault="00972419" w:rsidP="008123B3">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3</w:t>
            </w:r>
          </w:p>
        </w:tc>
        <w:tc>
          <w:tcPr>
            <w:tcW w:w="1139" w:type="pct"/>
            <w:tcBorders>
              <w:top w:val="single" w:sz="4" w:space="0" w:color="000000"/>
              <w:left w:val="single" w:sz="4" w:space="0" w:color="000000"/>
              <w:bottom w:val="single" w:sz="4" w:space="0" w:color="000000"/>
              <w:right w:val="single" w:sz="4" w:space="0" w:color="000000"/>
            </w:tcBorders>
            <w:hideMark/>
          </w:tcPr>
          <w:p w14:paraId="75FC1036" w14:textId="77777777" w:rsidR="00972419" w:rsidRPr="00D51712" w:rsidRDefault="00972419" w:rsidP="008123B3">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4</w:t>
            </w:r>
          </w:p>
        </w:tc>
        <w:tc>
          <w:tcPr>
            <w:tcW w:w="894" w:type="pct"/>
            <w:tcBorders>
              <w:top w:val="single" w:sz="4" w:space="0" w:color="000000"/>
              <w:left w:val="single" w:sz="4" w:space="0" w:color="000000"/>
              <w:bottom w:val="single" w:sz="4" w:space="0" w:color="000000"/>
              <w:right w:val="single" w:sz="4" w:space="0" w:color="000000"/>
            </w:tcBorders>
            <w:hideMark/>
          </w:tcPr>
          <w:p w14:paraId="6206EE09" w14:textId="77777777" w:rsidR="00972419" w:rsidRPr="00D51712" w:rsidRDefault="00972419" w:rsidP="008123B3">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5</w:t>
            </w:r>
          </w:p>
        </w:tc>
      </w:tr>
      <w:tr w:rsidR="00972419" w:rsidRPr="00D51712" w14:paraId="7DCCA74F" w14:textId="77777777" w:rsidTr="003C11F5">
        <w:trPr>
          <w:trHeight w:val="22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6EEAF6D" w14:textId="5ED88BD1" w:rsidR="00972419" w:rsidRPr="00D51712" w:rsidRDefault="00972419" w:rsidP="008123B3">
            <w:pPr>
              <w:keepNext/>
              <w:spacing w:after="0" w:line="240" w:lineRule="auto"/>
              <w:rPr>
                <w:rFonts w:ascii="Arial" w:eastAsia="Times New Roman" w:hAnsi="Arial" w:cs="Arial"/>
                <w:b/>
                <w:bCs/>
                <w:kern w:val="2"/>
                <w:sz w:val="22"/>
                <w:szCs w:val="22"/>
                <w:lang w:eastAsia="en-GB"/>
                <w14:ligatures w14:val="standardContextual"/>
              </w:rPr>
            </w:pPr>
            <w:r w:rsidRPr="00D51712">
              <w:rPr>
                <w:rFonts w:ascii="Arial" w:hAnsi="Arial" w:cs="Arial"/>
                <w:b/>
                <w:bCs/>
                <w:sz w:val="22"/>
                <w:szCs w:val="22"/>
              </w:rPr>
              <w:t>Infuzinių tirpalų termostatas, 1 vnt.</w:t>
            </w:r>
          </w:p>
        </w:tc>
      </w:tr>
      <w:tr w:rsidR="00972419" w:rsidRPr="00D51712" w14:paraId="5F922A6E" w14:textId="77777777" w:rsidTr="003C11F5">
        <w:trPr>
          <w:trHeight w:val="222"/>
        </w:trPr>
        <w:tc>
          <w:tcPr>
            <w:tcW w:w="2967" w:type="pct"/>
            <w:gridSpan w:val="4"/>
            <w:tcBorders>
              <w:top w:val="single" w:sz="4" w:space="0" w:color="000000"/>
              <w:left w:val="single" w:sz="4" w:space="0" w:color="000000"/>
              <w:bottom w:val="single" w:sz="4" w:space="0" w:color="000000"/>
              <w:right w:val="single" w:sz="4" w:space="0" w:color="000000"/>
            </w:tcBorders>
            <w:hideMark/>
          </w:tcPr>
          <w:p w14:paraId="2F3B832D" w14:textId="77777777" w:rsidR="00972419" w:rsidRPr="00D51712" w:rsidRDefault="00972419" w:rsidP="008123B3">
            <w:pPr>
              <w:keepNext/>
              <w:spacing w:after="0" w:line="240" w:lineRule="auto"/>
              <w:rPr>
                <w:rFonts w:ascii="Arial" w:eastAsia="Times New Roman" w:hAnsi="Arial" w:cs="Arial"/>
                <w:b/>
                <w:bCs/>
                <w:kern w:val="2"/>
                <w:sz w:val="22"/>
                <w:szCs w:val="22"/>
                <w:lang w:eastAsia="en-US"/>
                <w14:ligatures w14:val="standardContextual"/>
              </w:rPr>
            </w:pPr>
            <w:r w:rsidRPr="00D51712">
              <w:rPr>
                <w:rFonts w:ascii="Arial" w:eastAsia="Times New Roman" w:hAnsi="Arial" w:cs="Arial"/>
                <w:b/>
                <w:bCs/>
                <w:kern w:val="2"/>
                <w:sz w:val="22"/>
                <w:szCs w:val="22"/>
                <w:lang w:eastAsia="en-US"/>
                <w14:ligatures w14:val="standardContextual"/>
              </w:rPr>
              <w:t>Prekės gamintojas</w:t>
            </w:r>
          </w:p>
          <w:p w14:paraId="19242A65" w14:textId="77777777" w:rsidR="00972419" w:rsidRPr="00D51712" w:rsidRDefault="00972419" w:rsidP="008123B3">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Prekės modelis</w:t>
            </w:r>
          </w:p>
        </w:tc>
        <w:tc>
          <w:tcPr>
            <w:tcW w:w="1139" w:type="pct"/>
            <w:tcBorders>
              <w:top w:val="single" w:sz="4" w:space="0" w:color="000000"/>
              <w:left w:val="single" w:sz="4" w:space="0" w:color="000000"/>
              <w:bottom w:val="single" w:sz="4" w:space="0" w:color="000000"/>
              <w:right w:val="single" w:sz="4" w:space="0" w:color="000000"/>
            </w:tcBorders>
          </w:tcPr>
          <w:p w14:paraId="1B7B1E64" w14:textId="77777777" w:rsidR="00972419" w:rsidRPr="00D51712" w:rsidRDefault="00972419" w:rsidP="008123B3">
            <w:pPr>
              <w:keepNext/>
              <w:spacing w:after="0" w:line="240" w:lineRule="auto"/>
              <w:rPr>
                <w:rFonts w:ascii="Arial" w:hAnsi="Arial" w:cs="Arial"/>
                <w:color w:val="00B050"/>
                <w:kern w:val="2"/>
                <w:sz w:val="22"/>
                <w:szCs w:val="22"/>
                <w:lang w:eastAsia="en-US"/>
                <w14:ligatures w14:val="standardContextual"/>
              </w:rPr>
            </w:pPr>
            <w:r w:rsidRPr="00D51712">
              <w:rPr>
                <w:rFonts w:ascii="Arial" w:hAnsi="Arial" w:cs="Arial"/>
                <w:color w:val="00B050"/>
                <w:kern w:val="2"/>
                <w:sz w:val="22"/>
                <w:szCs w:val="22"/>
                <w:lang w:eastAsia="en-US"/>
                <w14:ligatures w14:val="standardContextual"/>
              </w:rPr>
              <w:t>Įrašo tiekėjas.....</w:t>
            </w:r>
          </w:p>
          <w:p w14:paraId="5D49908F" w14:textId="77777777" w:rsidR="00972419" w:rsidRPr="00D51712" w:rsidRDefault="00972419" w:rsidP="008123B3">
            <w:pPr>
              <w:keepNext/>
              <w:spacing w:after="0" w:line="240" w:lineRule="auto"/>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Prekės gamintojas</w:t>
            </w:r>
            <w:r w:rsidRPr="00D51712">
              <w:rPr>
                <w:rFonts w:ascii="Arial" w:eastAsia="Times New Roman" w:hAnsi="Arial" w:cs="Arial"/>
                <w:color w:val="00B050"/>
                <w:kern w:val="2"/>
                <w:sz w:val="22"/>
                <w:szCs w:val="22"/>
                <w:lang w:eastAsia="en-US"/>
                <w14:ligatures w14:val="standardContextual"/>
              </w:rPr>
              <w:t>.....</w:t>
            </w:r>
          </w:p>
          <w:p w14:paraId="6A3B9A8F" w14:textId="77777777" w:rsidR="00972419" w:rsidRPr="00D51712" w:rsidRDefault="00972419" w:rsidP="008123B3">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kern w:val="2"/>
                <w:sz w:val="22"/>
                <w:szCs w:val="22"/>
                <w:lang w:eastAsia="en-US"/>
                <w14:ligatures w14:val="standardContextual"/>
              </w:rPr>
              <w:t>Prekės modelis</w:t>
            </w:r>
            <w:r w:rsidRPr="00D51712">
              <w:rPr>
                <w:rFonts w:ascii="Arial" w:eastAsia="Times New Roman" w:hAnsi="Arial" w:cs="Arial"/>
                <w:color w:val="00B050"/>
                <w:kern w:val="2"/>
                <w:sz w:val="22"/>
                <w:szCs w:val="22"/>
                <w:lang w:eastAsia="en-US"/>
                <w14:ligatures w14:val="standardContextual"/>
              </w:rPr>
              <w:t>..........</w:t>
            </w:r>
          </w:p>
        </w:tc>
        <w:tc>
          <w:tcPr>
            <w:tcW w:w="894" w:type="pct"/>
            <w:tcBorders>
              <w:top w:val="single" w:sz="4" w:space="0" w:color="000000"/>
              <w:left w:val="single" w:sz="4" w:space="0" w:color="000000"/>
              <w:bottom w:val="single" w:sz="4" w:space="0" w:color="000000"/>
              <w:right w:val="single" w:sz="4" w:space="0" w:color="000000"/>
            </w:tcBorders>
          </w:tcPr>
          <w:p w14:paraId="0BA54D46" w14:textId="77777777" w:rsidR="00972419" w:rsidRPr="00D51712" w:rsidRDefault="00972419" w:rsidP="008123B3">
            <w:pPr>
              <w:keepNext/>
              <w:spacing w:after="0" w:line="240" w:lineRule="auto"/>
              <w:jc w:val="both"/>
              <w:rPr>
                <w:rFonts w:ascii="Arial" w:eastAsia="Times New Roman" w:hAnsi="Arial" w:cs="Arial"/>
                <w:color w:val="000000"/>
                <w:kern w:val="2"/>
                <w:sz w:val="22"/>
                <w:szCs w:val="22"/>
                <w:lang w:eastAsia="en-GB"/>
                <w14:ligatures w14:val="standardContextual"/>
              </w:rPr>
            </w:pPr>
            <w:r w:rsidRPr="00D51712">
              <w:rPr>
                <w:rFonts w:ascii="Arial" w:hAnsi="Arial" w:cs="Arial"/>
                <w:i/>
                <w:iCs/>
                <w:kern w:val="2"/>
                <w:sz w:val="22"/>
                <w:szCs w:val="22"/>
                <w:lang w:eastAsia="en-US"/>
                <w14:ligatures w14:val="standardContextual"/>
              </w:rPr>
              <w:t>[pildo Tiekėjas]</w:t>
            </w:r>
          </w:p>
        </w:tc>
      </w:tr>
      <w:tr w:rsidR="004B26F2" w:rsidRPr="00D51712" w14:paraId="308527EB" w14:textId="77777777" w:rsidTr="003C11F5">
        <w:trPr>
          <w:trHeight w:val="222"/>
        </w:trPr>
        <w:tc>
          <w:tcPr>
            <w:tcW w:w="407" w:type="pct"/>
          </w:tcPr>
          <w:p w14:paraId="05729A0D" w14:textId="77777777" w:rsidR="004B26F2" w:rsidRPr="00D51712" w:rsidRDefault="004B26F2" w:rsidP="005776A3">
            <w:pPr>
              <w:numPr>
                <w:ilvl w:val="0"/>
                <w:numId w:val="27"/>
              </w:numPr>
              <w:spacing w:after="0" w:line="240" w:lineRule="auto"/>
              <w:ind w:hanging="502"/>
              <w:contextualSpacing/>
              <w:rPr>
                <w:rFonts w:ascii="Arial" w:eastAsia="Times New Roman" w:hAnsi="Arial" w:cs="Arial"/>
                <w:kern w:val="2"/>
                <w:sz w:val="22"/>
                <w:szCs w:val="22"/>
                <w:lang w:eastAsia="en-US"/>
                <w14:ligatures w14:val="standardContextual"/>
              </w:rPr>
            </w:pPr>
          </w:p>
        </w:tc>
        <w:tc>
          <w:tcPr>
            <w:tcW w:w="4593" w:type="pct"/>
            <w:gridSpan w:val="5"/>
            <w:tcBorders>
              <w:right w:val="single" w:sz="4" w:space="0" w:color="000000"/>
            </w:tcBorders>
          </w:tcPr>
          <w:p w14:paraId="7549EFE5" w14:textId="06A6E57B" w:rsidR="004B26F2" w:rsidRPr="003C11F5" w:rsidRDefault="003C11F5" w:rsidP="004B26F2">
            <w:pPr>
              <w:spacing w:after="0" w:line="240" w:lineRule="auto"/>
              <w:jc w:val="both"/>
              <w:rPr>
                <w:rFonts w:ascii="Arial" w:hAnsi="Arial" w:cs="Arial"/>
                <w:color w:val="00B050"/>
                <w:kern w:val="2"/>
                <w:sz w:val="22"/>
                <w:szCs w:val="22"/>
                <w:lang w:eastAsia="en-US"/>
                <w14:ligatures w14:val="standardContextual"/>
              </w:rPr>
            </w:pPr>
            <w:r w:rsidRPr="003C11F5">
              <w:rPr>
                <w:rFonts w:ascii="Arial" w:hAnsi="Arial" w:cs="Arial"/>
                <w:color w:val="000000"/>
                <w:sz w:val="22"/>
                <w:szCs w:val="22"/>
              </w:rPr>
              <w:t>Medicininės paskirties aparatas, skirtas preparatų šildymui ir pastovios temperatūros palaikymui</w:t>
            </w:r>
          </w:p>
        </w:tc>
      </w:tr>
      <w:tr w:rsidR="00E371C8" w:rsidRPr="00D51712" w14:paraId="7080DEC1" w14:textId="77777777" w:rsidTr="003C11F5">
        <w:trPr>
          <w:trHeight w:val="222"/>
        </w:trPr>
        <w:tc>
          <w:tcPr>
            <w:tcW w:w="407" w:type="pct"/>
          </w:tcPr>
          <w:p w14:paraId="5A9C6EBE" w14:textId="4E282111" w:rsidR="00E371C8" w:rsidRPr="00D51712" w:rsidRDefault="003C11F5" w:rsidP="00DA67B8">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1.1.</w:t>
            </w:r>
          </w:p>
        </w:tc>
        <w:tc>
          <w:tcPr>
            <w:tcW w:w="1406" w:type="pct"/>
          </w:tcPr>
          <w:p w14:paraId="3E5148CA" w14:textId="7D802D40" w:rsidR="00E371C8" w:rsidRPr="00D51712" w:rsidRDefault="002E70BB" w:rsidP="008123B3">
            <w:pPr>
              <w:spacing w:after="0" w:line="240" w:lineRule="auto"/>
              <w:rPr>
                <w:rFonts w:ascii="Arial" w:hAnsi="Arial" w:cs="Arial"/>
                <w:color w:val="000000"/>
                <w:sz w:val="22"/>
                <w:szCs w:val="22"/>
              </w:rPr>
            </w:pPr>
            <w:r w:rsidRPr="00B02267">
              <w:rPr>
                <w:rFonts w:ascii="Arial" w:hAnsi="Arial" w:cs="Arial"/>
                <w:color w:val="000000"/>
                <w:sz w:val="22"/>
                <w:szCs w:val="22"/>
              </w:rPr>
              <w:t>Atitinka EEC 93/42 Medicinos direktyvos reikalavimus</w:t>
            </w:r>
          </w:p>
        </w:tc>
        <w:tc>
          <w:tcPr>
            <w:tcW w:w="1154" w:type="pct"/>
            <w:gridSpan w:val="2"/>
          </w:tcPr>
          <w:p w14:paraId="4F623816" w14:textId="395D5B32" w:rsidR="00E371C8" w:rsidRPr="00D51712" w:rsidRDefault="002E70BB" w:rsidP="008123B3">
            <w:pPr>
              <w:spacing w:after="0" w:line="240" w:lineRule="auto"/>
              <w:rPr>
                <w:rFonts w:ascii="Arial" w:hAnsi="Arial" w:cs="Arial"/>
                <w:color w:val="000000"/>
                <w:sz w:val="22"/>
                <w:szCs w:val="22"/>
              </w:rPr>
            </w:pPr>
            <w:r>
              <w:rPr>
                <w:rFonts w:ascii="Arial" w:hAnsi="Arial" w:cs="Arial"/>
                <w:color w:val="000000"/>
                <w:sz w:val="22"/>
                <w:szCs w:val="22"/>
              </w:rPr>
              <w:t>Būtina</w:t>
            </w:r>
          </w:p>
        </w:tc>
        <w:tc>
          <w:tcPr>
            <w:tcW w:w="1139" w:type="pct"/>
            <w:tcBorders>
              <w:top w:val="single" w:sz="4" w:space="0" w:color="000000"/>
              <w:left w:val="single" w:sz="4" w:space="0" w:color="000000"/>
              <w:bottom w:val="single" w:sz="4" w:space="0" w:color="000000"/>
              <w:right w:val="single" w:sz="4" w:space="0" w:color="000000"/>
            </w:tcBorders>
          </w:tcPr>
          <w:p w14:paraId="3750C691" w14:textId="77777777" w:rsidR="00B02267" w:rsidRPr="00D51712" w:rsidRDefault="00B02267" w:rsidP="00B02267">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0DE6DB0" w14:textId="77777777" w:rsidR="00B02267" w:rsidRPr="00D51712" w:rsidRDefault="00B02267" w:rsidP="00B02267">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060E8182" w14:textId="6022B793" w:rsidR="00E371C8" w:rsidRPr="00D51712" w:rsidRDefault="00B02267" w:rsidP="00B02267">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758AFFB6" w14:textId="02B0C3A9" w:rsidR="00E371C8" w:rsidRPr="00D51712" w:rsidRDefault="00B02267" w:rsidP="008123B3">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E371C8" w:rsidRPr="00D51712" w14:paraId="34759D81" w14:textId="77777777" w:rsidTr="003C11F5">
        <w:trPr>
          <w:trHeight w:val="222"/>
        </w:trPr>
        <w:tc>
          <w:tcPr>
            <w:tcW w:w="407" w:type="pct"/>
          </w:tcPr>
          <w:p w14:paraId="09DE7D4C" w14:textId="3ED6D05F" w:rsidR="00E371C8" w:rsidRPr="00D51712" w:rsidRDefault="002E70BB" w:rsidP="00DA67B8">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1.2.</w:t>
            </w:r>
          </w:p>
        </w:tc>
        <w:tc>
          <w:tcPr>
            <w:tcW w:w="1406" w:type="pct"/>
          </w:tcPr>
          <w:p w14:paraId="37797273" w14:textId="2409B32A" w:rsidR="00E371C8" w:rsidRPr="00D51712" w:rsidRDefault="00B02267" w:rsidP="008123B3">
            <w:pPr>
              <w:spacing w:after="0" w:line="240" w:lineRule="auto"/>
              <w:rPr>
                <w:rFonts w:ascii="Arial" w:hAnsi="Arial" w:cs="Arial"/>
                <w:color w:val="000000"/>
                <w:sz w:val="22"/>
                <w:szCs w:val="22"/>
              </w:rPr>
            </w:pPr>
            <w:r>
              <w:rPr>
                <w:rFonts w:ascii="Arial" w:hAnsi="Arial" w:cs="Arial"/>
                <w:color w:val="000000"/>
                <w:sz w:val="22"/>
                <w:szCs w:val="22"/>
              </w:rPr>
              <w:t>T</w:t>
            </w:r>
            <w:r w:rsidRPr="00B02267">
              <w:rPr>
                <w:rFonts w:ascii="Arial" w:hAnsi="Arial" w:cs="Arial"/>
                <w:color w:val="000000"/>
                <w:sz w:val="22"/>
                <w:szCs w:val="22"/>
              </w:rPr>
              <w:t>inkamas valyti vidutinio lygio valymo dezinfekavimo priemonėmis</w:t>
            </w:r>
          </w:p>
        </w:tc>
        <w:tc>
          <w:tcPr>
            <w:tcW w:w="1154" w:type="pct"/>
            <w:gridSpan w:val="2"/>
          </w:tcPr>
          <w:p w14:paraId="49287533" w14:textId="71676601" w:rsidR="00E371C8" w:rsidRPr="00D51712" w:rsidRDefault="00B02267" w:rsidP="008123B3">
            <w:pPr>
              <w:spacing w:after="0" w:line="240" w:lineRule="auto"/>
              <w:rPr>
                <w:rFonts w:ascii="Arial" w:hAnsi="Arial" w:cs="Arial"/>
                <w:color w:val="000000"/>
                <w:sz w:val="22"/>
                <w:szCs w:val="22"/>
              </w:rPr>
            </w:pPr>
            <w:r>
              <w:rPr>
                <w:rFonts w:ascii="Arial" w:hAnsi="Arial" w:cs="Arial"/>
                <w:color w:val="000000"/>
                <w:sz w:val="22"/>
                <w:szCs w:val="22"/>
              </w:rPr>
              <w:t>Būtina</w:t>
            </w:r>
          </w:p>
        </w:tc>
        <w:tc>
          <w:tcPr>
            <w:tcW w:w="1139" w:type="pct"/>
            <w:tcBorders>
              <w:top w:val="single" w:sz="4" w:space="0" w:color="000000"/>
              <w:left w:val="single" w:sz="4" w:space="0" w:color="000000"/>
              <w:bottom w:val="single" w:sz="4" w:space="0" w:color="000000"/>
              <w:right w:val="single" w:sz="4" w:space="0" w:color="000000"/>
            </w:tcBorders>
          </w:tcPr>
          <w:p w14:paraId="11A45C33" w14:textId="77777777" w:rsidR="00B02267" w:rsidRPr="00D51712" w:rsidRDefault="00B02267" w:rsidP="00B02267">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971D59C" w14:textId="77777777" w:rsidR="00B02267" w:rsidRPr="00D51712" w:rsidRDefault="00B02267" w:rsidP="00B02267">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3025140C" w14:textId="4F1CADA5" w:rsidR="00E371C8" w:rsidRPr="00D51712" w:rsidRDefault="00B02267" w:rsidP="00B02267">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197EE721" w14:textId="524ECBA9" w:rsidR="00E371C8" w:rsidRPr="00D51712" w:rsidRDefault="00B02267" w:rsidP="008123B3">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02F96" w:rsidRPr="00D51712" w14:paraId="399A0289" w14:textId="77777777" w:rsidTr="003C11F5">
        <w:trPr>
          <w:trHeight w:val="222"/>
        </w:trPr>
        <w:tc>
          <w:tcPr>
            <w:tcW w:w="407" w:type="pct"/>
          </w:tcPr>
          <w:p w14:paraId="7FB3EC77" w14:textId="77777777" w:rsidR="00F02F96" w:rsidRPr="00D51712" w:rsidRDefault="00F02F96" w:rsidP="005776A3">
            <w:pPr>
              <w:numPr>
                <w:ilvl w:val="0"/>
                <w:numId w:val="27"/>
              </w:numPr>
              <w:spacing w:after="0" w:line="240" w:lineRule="auto"/>
              <w:ind w:hanging="514"/>
              <w:contextualSpacing/>
              <w:jc w:val="both"/>
              <w:rPr>
                <w:rFonts w:ascii="Arial" w:eastAsia="Times New Roman" w:hAnsi="Arial" w:cs="Arial"/>
                <w:kern w:val="2"/>
                <w:sz w:val="22"/>
                <w:szCs w:val="22"/>
                <w:lang w:eastAsia="en-US"/>
                <w14:ligatures w14:val="standardContextual"/>
              </w:rPr>
            </w:pPr>
          </w:p>
        </w:tc>
        <w:tc>
          <w:tcPr>
            <w:tcW w:w="1406" w:type="pct"/>
          </w:tcPr>
          <w:p w14:paraId="34837E8D" w14:textId="3C44AAD3" w:rsidR="00F02F96" w:rsidRPr="00D51712" w:rsidRDefault="00F02F96" w:rsidP="00F02F96">
            <w:pPr>
              <w:spacing w:after="0" w:line="240" w:lineRule="auto"/>
              <w:rPr>
                <w:rFonts w:ascii="Arial" w:hAnsi="Arial" w:cs="Arial"/>
                <w:color w:val="000000"/>
                <w:sz w:val="22"/>
                <w:szCs w:val="22"/>
              </w:rPr>
            </w:pPr>
            <w:r w:rsidRPr="00F02F96">
              <w:rPr>
                <w:rFonts w:ascii="Arial" w:hAnsi="Arial" w:cs="Arial"/>
                <w:color w:val="000000"/>
                <w:sz w:val="22"/>
                <w:szCs w:val="22"/>
              </w:rPr>
              <w:t>Konstrukcija, apsauganti nuo žmogaus kūno nudegimų prisietus ranka prie bet kurio vidinio paviršiaus</w:t>
            </w:r>
          </w:p>
        </w:tc>
        <w:tc>
          <w:tcPr>
            <w:tcW w:w="1154" w:type="pct"/>
            <w:gridSpan w:val="2"/>
          </w:tcPr>
          <w:p w14:paraId="339AC1AA" w14:textId="7294FAEE" w:rsidR="00F02F96" w:rsidRPr="00D51712" w:rsidRDefault="00F02F96" w:rsidP="00F02F96">
            <w:pPr>
              <w:spacing w:after="0" w:line="240" w:lineRule="auto"/>
              <w:rPr>
                <w:rFonts w:ascii="Arial" w:hAnsi="Arial" w:cs="Arial"/>
                <w:color w:val="000000"/>
                <w:sz w:val="22"/>
                <w:szCs w:val="22"/>
              </w:rPr>
            </w:pPr>
            <w:r>
              <w:rPr>
                <w:rFonts w:ascii="Arial" w:hAnsi="Arial" w:cs="Arial"/>
                <w:color w:val="000000"/>
                <w:sz w:val="22"/>
                <w:szCs w:val="22"/>
              </w:rPr>
              <w:t>Būtina</w:t>
            </w:r>
          </w:p>
        </w:tc>
        <w:tc>
          <w:tcPr>
            <w:tcW w:w="1139" w:type="pct"/>
            <w:tcBorders>
              <w:top w:val="single" w:sz="4" w:space="0" w:color="000000"/>
              <w:left w:val="single" w:sz="4" w:space="0" w:color="000000"/>
              <w:bottom w:val="single" w:sz="4" w:space="0" w:color="000000"/>
              <w:right w:val="single" w:sz="4" w:space="0" w:color="000000"/>
            </w:tcBorders>
          </w:tcPr>
          <w:p w14:paraId="65B9B9CB" w14:textId="77777777" w:rsidR="00F02F96" w:rsidRPr="00D51712" w:rsidRDefault="00F02F96" w:rsidP="00F02F96">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11988E6" w14:textId="77777777" w:rsidR="00F02F96" w:rsidRPr="00D51712" w:rsidRDefault="00F02F96" w:rsidP="00F02F96">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53045373" w14:textId="6BA5A576" w:rsidR="00F02F96" w:rsidRPr="00D51712" w:rsidRDefault="00F02F96" w:rsidP="00F02F96">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6802418F" w14:textId="4CC98BC3" w:rsidR="00F02F96" w:rsidRPr="00D51712" w:rsidRDefault="00F02F96" w:rsidP="00F02F96">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02F96" w:rsidRPr="00D51712" w14:paraId="7B7575DF" w14:textId="77777777" w:rsidTr="003C11F5">
        <w:trPr>
          <w:trHeight w:val="222"/>
        </w:trPr>
        <w:tc>
          <w:tcPr>
            <w:tcW w:w="407" w:type="pct"/>
          </w:tcPr>
          <w:p w14:paraId="7F59226E" w14:textId="77777777" w:rsidR="00F02F96" w:rsidRPr="00D51712" w:rsidRDefault="00F02F96" w:rsidP="005776A3">
            <w:pPr>
              <w:numPr>
                <w:ilvl w:val="0"/>
                <w:numId w:val="27"/>
              </w:numPr>
              <w:spacing w:after="0" w:line="240" w:lineRule="auto"/>
              <w:ind w:hanging="502"/>
              <w:contextualSpacing/>
              <w:rPr>
                <w:rFonts w:ascii="Arial" w:eastAsia="Times New Roman" w:hAnsi="Arial" w:cs="Arial"/>
                <w:kern w:val="2"/>
                <w:sz w:val="22"/>
                <w:szCs w:val="22"/>
                <w:lang w:eastAsia="en-US"/>
                <w14:ligatures w14:val="standardContextual"/>
              </w:rPr>
            </w:pPr>
          </w:p>
        </w:tc>
        <w:tc>
          <w:tcPr>
            <w:tcW w:w="1406" w:type="pct"/>
          </w:tcPr>
          <w:p w14:paraId="198AE1C8" w14:textId="77777777" w:rsidR="00F02F96" w:rsidRPr="00D51712" w:rsidRDefault="00F02F96" w:rsidP="00F02F96">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color w:val="000000"/>
                <w:sz w:val="22"/>
                <w:szCs w:val="22"/>
              </w:rPr>
              <w:t xml:space="preserve">Šviesinė įjungimo/išjungimo būsenos indikacija  </w:t>
            </w:r>
          </w:p>
        </w:tc>
        <w:tc>
          <w:tcPr>
            <w:tcW w:w="1154" w:type="pct"/>
            <w:gridSpan w:val="2"/>
          </w:tcPr>
          <w:p w14:paraId="0004670A" w14:textId="77777777" w:rsidR="00F02F96" w:rsidRPr="00D51712" w:rsidRDefault="00F02F96" w:rsidP="00F02F96">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color w:val="000000"/>
                <w:sz w:val="22"/>
                <w:szCs w:val="22"/>
              </w:rPr>
              <w:t xml:space="preserve">Būtina </w:t>
            </w:r>
          </w:p>
        </w:tc>
        <w:tc>
          <w:tcPr>
            <w:tcW w:w="1139" w:type="pct"/>
            <w:tcBorders>
              <w:top w:val="single" w:sz="4" w:space="0" w:color="000000"/>
              <w:left w:val="single" w:sz="4" w:space="0" w:color="000000"/>
              <w:bottom w:val="single" w:sz="4" w:space="0" w:color="000000"/>
              <w:right w:val="single" w:sz="4" w:space="0" w:color="000000"/>
            </w:tcBorders>
          </w:tcPr>
          <w:p w14:paraId="43F192A5" w14:textId="77777777" w:rsidR="00F02F96" w:rsidRPr="00D51712" w:rsidRDefault="00F02F96" w:rsidP="00F02F96">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5939DA2" w14:textId="77777777" w:rsidR="00F02F96" w:rsidRPr="00D51712" w:rsidRDefault="00F02F96" w:rsidP="00F02F96">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2B132173" w14:textId="77777777" w:rsidR="00F02F96" w:rsidRPr="00D51712" w:rsidRDefault="00F02F96" w:rsidP="00F02F96">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lastRenderedPageBreak/>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17F70B34" w14:textId="77777777" w:rsidR="00F02F96" w:rsidRPr="00D51712" w:rsidRDefault="00F02F96" w:rsidP="00F02F96">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904550" w:rsidRPr="00D51712" w14:paraId="218FF946" w14:textId="77777777" w:rsidTr="00904550">
        <w:trPr>
          <w:trHeight w:val="222"/>
        </w:trPr>
        <w:tc>
          <w:tcPr>
            <w:tcW w:w="407" w:type="pct"/>
          </w:tcPr>
          <w:p w14:paraId="6437DDC0" w14:textId="77777777" w:rsidR="00904550" w:rsidRPr="00D51712" w:rsidRDefault="00904550" w:rsidP="005776A3">
            <w:pPr>
              <w:numPr>
                <w:ilvl w:val="0"/>
                <w:numId w:val="27"/>
              </w:numPr>
              <w:spacing w:after="0" w:line="240" w:lineRule="auto"/>
              <w:ind w:hanging="514"/>
              <w:contextualSpacing/>
              <w:rPr>
                <w:rFonts w:ascii="Arial" w:eastAsia="Times New Roman" w:hAnsi="Arial" w:cs="Arial"/>
                <w:kern w:val="2"/>
                <w:sz w:val="22"/>
                <w:szCs w:val="22"/>
                <w:lang w:eastAsia="en-US"/>
                <w14:ligatures w14:val="standardContextual"/>
              </w:rPr>
            </w:pPr>
          </w:p>
        </w:tc>
        <w:tc>
          <w:tcPr>
            <w:tcW w:w="4593" w:type="pct"/>
            <w:gridSpan w:val="5"/>
            <w:tcBorders>
              <w:right w:val="single" w:sz="4" w:space="0" w:color="000000"/>
            </w:tcBorders>
          </w:tcPr>
          <w:p w14:paraId="2636DB83" w14:textId="6F85A015" w:rsidR="00904550" w:rsidRPr="00D51712" w:rsidRDefault="00904550" w:rsidP="00904550">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color w:val="000000"/>
                <w:sz w:val="22"/>
                <w:szCs w:val="22"/>
              </w:rPr>
              <w:t xml:space="preserve">Veikimo trukmės reguliavimas.  </w:t>
            </w:r>
          </w:p>
        </w:tc>
      </w:tr>
      <w:tr w:rsidR="00221BB2" w:rsidRPr="00D51712" w14:paraId="5E99CA93" w14:textId="77777777" w:rsidTr="003C11F5">
        <w:trPr>
          <w:trHeight w:val="222"/>
        </w:trPr>
        <w:tc>
          <w:tcPr>
            <w:tcW w:w="407" w:type="pct"/>
          </w:tcPr>
          <w:p w14:paraId="78319BED" w14:textId="4FA5158B" w:rsidR="00221BB2" w:rsidRPr="00D51712" w:rsidRDefault="00904550" w:rsidP="00DA67B8">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4.1.</w:t>
            </w:r>
          </w:p>
        </w:tc>
        <w:tc>
          <w:tcPr>
            <w:tcW w:w="1406" w:type="pct"/>
          </w:tcPr>
          <w:p w14:paraId="2237D374" w14:textId="5763185A" w:rsidR="00221BB2" w:rsidRPr="00D51712" w:rsidRDefault="00904550" w:rsidP="00F02F96">
            <w:pPr>
              <w:spacing w:after="0" w:line="240" w:lineRule="auto"/>
              <w:rPr>
                <w:rFonts w:ascii="Arial" w:hAnsi="Arial" w:cs="Arial"/>
                <w:color w:val="000000"/>
                <w:sz w:val="22"/>
                <w:szCs w:val="22"/>
              </w:rPr>
            </w:pPr>
            <w:r w:rsidRPr="00904550">
              <w:rPr>
                <w:rFonts w:ascii="Arial" w:hAnsi="Arial" w:cs="Arial"/>
                <w:color w:val="000000"/>
                <w:sz w:val="22"/>
                <w:szCs w:val="22"/>
              </w:rPr>
              <w:t>Programuojama šildymo trukmė arba nepertraukiamas šildymas</w:t>
            </w:r>
          </w:p>
        </w:tc>
        <w:tc>
          <w:tcPr>
            <w:tcW w:w="1154" w:type="pct"/>
            <w:gridSpan w:val="2"/>
          </w:tcPr>
          <w:p w14:paraId="52B7C276" w14:textId="3B66D22F" w:rsidR="00221BB2" w:rsidRPr="00D51712" w:rsidRDefault="00904550" w:rsidP="00F02F96">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color w:val="000000"/>
                <w:sz w:val="22"/>
                <w:szCs w:val="22"/>
              </w:rPr>
              <w:t>Būtina</w:t>
            </w:r>
          </w:p>
        </w:tc>
        <w:tc>
          <w:tcPr>
            <w:tcW w:w="1139" w:type="pct"/>
            <w:tcBorders>
              <w:top w:val="single" w:sz="4" w:space="0" w:color="000000"/>
              <w:left w:val="single" w:sz="4" w:space="0" w:color="000000"/>
              <w:bottom w:val="single" w:sz="4" w:space="0" w:color="000000"/>
              <w:right w:val="single" w:sz="4" w:space="0" w:color="000000"/>
            </w:tcBorders>
          </w:tcPr>
          <w:p w14:paraId="6638C595" w14:textId="77777777" w:rsidR="00904550" w:rsidRPr="00D51712" w:rsidRDefault="00904550" w:rsidP="00904550">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B00C916" w14:textId="77777777" w:rsidR="00904550" w:rsidRPr="00D51712" w:rsidRDefault="00904550" w:rsidP="00904550">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6EAC00FB" w14:textId="582F104E" w:rsidR="00221BB2" w:rsidRPr="00D51712" w:rsidRDefault="00904550" w:rsidP="00904550">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57AE8E66" w14:textId="5FD94D19" w:rsidR="00221BB2" w:rsidRPr="00D51712" w:rsidRDefault="00904550" w:rsidP="00F02F96">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A67B8" w:rsidRPr="00D51712" w14:paraId="03BDF74D" w14:textId="77777777" w:rsidTr="00DA67B8">
        <w:trPr>
          <w:trHeight w:val="222"/>
        </w:trPr>
        <w:tc>
          <w:tcPr>
            <w:tcW w:w="407" w:type="pct"/>
          </w:tcPr>
          <w:p w14:paraId="18516FF3" w14:textId="049EA3E7" w:rsidR="00DA67B8" w:rsidRDefault="00DA67B8" w:rsidP="00DA67B8">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5.</w:t>
            </w:r>
          </w:p>
        </w:tc>
        <w:tc>
          <w:tcPr>
            <w:tcW w:w="4593" w:type="pct"/>
            <w:gridSpan w:val="5"/>
            <w:tcBorders>
              <w:right w:val="single" w:sz="4" w:space="0" w:color="000000"/>
            </w:tcBorders>
          </w:tcPr>
          <w:p w14:paraId="099712EE" w14:textId="4FB27F7A" w:rsidR="00DA67B8" w:rsidRPr="00D51712" w:rsidRDefault="00DA67B8" w:rsidP="00DA67B8">
            <w:pPr>
              <w:spacing w:after="0" w:line="240" w:lineRule="auto"/>
              <w:rPr>
                <w:rFonts w:ascii="Arial" w:hAnsi="Arial" w:cs="Arial"/>
                <w:i/>
                <w:iCs/>
                <w:kern w:val="2"/>
                <w:sz w:val="22"/>
                <w:szCs w:val="22"/>
                <w:lang w:eastAsia="en-US"/>
                <w14:ligatures w14:val="standardContextual"/>
              </w:rPr>
            </w:pPr>
            <w:r w:rsidRPr="00D51712">
              <w:rPr>
                <w:rFonts w:ascii="Arial" w:hAnsi="Arial" w:cs="Arial"/>
                <w:color w:val="000000"/>
                <w:sz w:val="22"/>
                <w:szCs w:val="22"/>
              </w:rPr>
              <w:t>Temperatūros reguliavimas</w:t>
            </w:r>
          </w:p>
        </w:tc>
      </w:tr>
      <w:tr w:rsidR="00F02F96" w:rsidRPr="00D51712" w14:paraId="472DE4A7" w14:textId="77777777" w:rsidTr="003C11F5">
        <w:trPr>
          <w:trHeight w:val="222"/>
        </w:trPr>
        <w:tc>
          <w:tcPr>
            <w:tcW w:w="407" w:type="pct"/>
          </w:tcPr>
          <w:p w14:paraId="4743B363" w14:textId="275445C2" w:rsidR="00F02F96" w:rsidRPr="00D51712" w:rsidRDefault="00DA67B8" w:rsidP="00DA67B8">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5.1.</w:t>
            </w:r>
          </w:p>
        </w:tc>
        <w:tc>
          <w:tcPr>
            <w:tcW w:w="1406" w:type="pct"/>
          </w:tcPr>
          <w:p w14:paraId="0B45C771" w14:textId="77777777" w:rsidR="00F02F96" w:rsidRPr="00D51712" w:rsidRDefault="00F02F96" w:rsidP="00F02F96">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color w:val="000000"/>
                <w:sz w:val="22"/>
                <w:szCs w:val="22"/>
              </w:rPr>
              <w:t xml:space="preserve">Temperatūros reguliavimas </w:t>
            </w:r>
          </w:p>
        </w:tc>
        <w:tc>
          <w:tcPr>
            <w:tcW w:w="1154" w:type="pct"/>
            <w:gridSpan w:val="2"/>
          </w:tcPr>
          <w:p w14:paraId="0F00F1CD" w14:textId="59F61AF3" w:rsidR="00F02F96" w:rsidRPr="00D51712" w:rsidRDefault="00F02F96" w:rsidP="00F02F96">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color w:val="000000"/>
                <w:sz w:val="22"/>
                <w:szCs w:val="22"/>
              </w:rPr>
              <w:t>Galimybė vartotojui keisti palaikomą temperatūrą</w:t>
            </w:r>
          </w:p>
        </w:tc>
        <w:tc>
          <w:tcPr>
            <w:tcW w:w="1139" w:type="pct"/>
            <w:tcBorders>
              <w:top w:val="single" w:sz="4" w:space="0" w:color="000000"/>
              <w:left w:val="single" w:sz="4" w:space="0" w:color="000000"/>
              <w:bottom w:val="single" w:sz="4" w:space="0" w:color="000000"/>
              <w:right w:val="single" w:sz="4" w:space="0" w:color="000000"/>
            </w:tcBorders>
          </w:tcPr>
          <w:p w14:paraId="5D0479FF" w14:textId="77777777" w:rsidR="00DA67B8" w:rsidRPr="00D51712" w:rsidRDefault="00DA67B8" w:rsidP="00DA67B8">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FC9081A" w14:textId="77777777" w:rsidR="00DA67B8" w:rsidRPr="00D51712" w:rsidRDefault="00DA67B8" w:rsidP="00DA67B8">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310632CC" w14:textId="2E488678" w:rsidR="00F02F96" w:rsidRPr="00D51712" w:rsidRDefault="00DA67B8" w:rsidP="00DA67B8">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55D77EF2" w14:textId="77777777" w:rsidR="00F02F96" w:rsidRPr="00D51712" w:rsidRDefault="00F02F96" w:rsidP="00F02F96">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02F96" w:rsidRPr="00D51712" w14:paraId="0D185879" w14:textId="77777777" w:rsidTr="003C11F5">
        <w:trPr>
          <w:trHeight w:val="222"/>
        </w:trPr>
        <w:tc>
          <w:tcPr>
            <w:tcW w:w="407" w:type="pct"/>
          </w:tcPr>
          <w:p w14:paraId="46A9B33C" w14:textId="0C8CCA63" w:rsidR="00F02F96" w:rsidRPr="00D51712" w:rsidRDefault="00DA67B8" w:rsidP="00DA67B8">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5.2.</w:t>
            </w:r>
          </w:p>
        </w:tc>
        <w:tc>
          <w:tcPr>
            <w:tcW w:w="1406" w:type="pct"/>
          </w:tcPr>
          <w:p w14:paraId="774DD318" w14:textId="5E1E90C1" w:rsidR="00F02F96" w:rsidRPr="00D51712" w:rsidRDefault="00F02F96" w:rsidP="00F02F96">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Temperatūros reguliavimo  žingsnis </w:t>
            </w:r>
            <w:r w:rsidR="00D76674" w:rsidRPr="00D76674">
              <w:rPr>
                <w:rFonts w:ascii="Arial" w:hAnsi="Arial" w:cs="Arial"/>
                <w:color w:val="000000"/>
                <w:sz w:val="22"/>
                <w:szCs w:val="22"/>
              </w:rPr>
              <w:t>≤ 0,5°C</w:t>
            </w:r>
          </w:p>
        </w:tc>
        <w:tc>
          <w:tcPr>
            <w:tcW w:w="1154" w:type="pct"/>
            <w:gridSpan w:val="2"/>
          </w:tcPr>
          <w:p w14:paraId="7FA838CD" w14:textId="77777777" w:rsidR="00F02F96" w:rsidRPr="00D51712" w:rsidRDefault="00F02F96" w:rsidP="00F02F96">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Būtina</w:t>
            </w:r>
          </w:p>
        </w:tc>
        <w:tc>
          <w:tcPr>
            <w:tcW w:w="1139" w:type="pct"/>
            <w:tcBorders>
              <w:top w:val="single" w:sz="4" w:space="0" w:color="000000"/>
              <w:left w:val="single" w:sz="4" w:space="0" w:color="000000"/>
              <w:bottom w:val="single" w:sz="4" w:space="0" w:color="000000"/>
              <w:right w:val="single" w:sz="4" w:space="0" w:color="000000"/>
            </w:tcBorders>
          </w:tcPr>
          <w:p w14:paraId="2622E834" w14:textId="77777777" w:rsidR="00D76674" w:rsidRPr="00D51712" w:rsidRDefault="00D76674" w:rsidP="00D7667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432CE16" w14:textId="77777777" w:rsidR="00D76674" w:rsidRPr="00D51712" w:rsidRDefault="00D76674" w:rsidP="00D7667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4C9BF7E4" w14:textId="4C18E880" w:rsidR="00F02F96" w:rsidRPr="00D51712" w:rsidRDefault="00D76674" w:rsidP="00D76674">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1681D014" w14:textId="77777777" w:rsidR="00F02F96" w:rsidRPr="00D51712" w:rsidRDefault="00F02F96" w:rsidP="00F02F96">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02F96" w:rsidRPr="00D51712" w14:paraId="40EE7990" w14:textId="77777777" w:rsidTr="00E5682E">
        <w:trPr>
          <w:trHeight w:val="258"/>
        </w:trPr>
        <w:tc>
          <w:tcPr>
            <w:tcW w:w="407" w:type="pct"/>
          </w:tcPr>
          <w:p w14:paraId="7A06DF30" w14:textId="5F32C270" w:rsidR="00F02F96" w:rsidRPr="00D51712" w:rsidRDefault="00D76674" w:rsidP="00D76674">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6.</w:t>
            </w:r>
          </w:p>
        </w:tc>
        <w:tc>
          <w:tcPr>
            <w:tcW w:w="1406" w:type="pct"/>
          </w:tcPr>
          <w:p w14:paraId="74AD2E58" w14:textId="77777777" w:rsidR="00F02F96" w:rsidRPr="00D51712" w:rsidRDefault="00F02F96" w:rsidP="00F02F96">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Nustatytos temperatūros palaikymas </w:t>
            </w:r>
          </w:p>
        </w:tc>
        <w:tc>
          <w:tcPr>
            <w:tcW w:w="1154" w:type="pct"/>
            <w:gridSpan w:val="2"/>
          </w:tcPr>
          <w:p w14:paraId="32D7D430" w14:textId="77777777" w:rsidR="00F02F96" w:rsidRPr="00D51712" w:rsidRDefault="00F02F96" w:rsidP="00F02F96">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Automatinis </w:t>
            </w:r>
          </w:p>
        </w:tc>
        <w:tc>
          <w:tcPr>
            <w:tcW w:w="1139" w:type="pct"/>
            <w:tcBorders>
              <w:top w:val="single" w:sz="4" w:space="0" w:color="000000"/>
              <w:left w:val="single" w:sz="4" w:space="0" w:color="000000"/>
              <w:bottom w:val="single" w:sz="4" w:space="0" w:color="000000"/>
              <w:right w:val="single" w:sz="4" w:space="0" w:color="000000"/>
            </w:tcBorders>
          </w:tcPr>
          <w:p w14:paraId="7311B075" w14:textId="77777777" w:rsidR="00E5682E" w:rsidRPr="00D51712" w:rsidRDefault="00E5682E" w:rsidP="00E5682E">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8AB6C46" w14:textId="77777777" w:rsidR="00E5682E" w:rsidRPr="00D51712" w:rsidRDefault="00E5682E" w:rsidP="00E5682E">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1D3653B0" w14:textId="33655EF8" w:rsidR="00F02F96" w:rsidRPr="00D51712" w:rsidRDefault="00E5682E" w:rsidP="00E5682E">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48355443" w14:textId="77777777" w:rsidR="00F02F96" w:rsidRPr="00D51712" w:rsidRDefault="00F02F96" w:rsidP="00F02F96">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02F96" w:rsidRPr="00D51712" w14:paraId="269C2E3C" w14:textId="77777777" w:rsidTr="003C11F5">
        <w:trPr>
          <w:trHeight w:val="222"/>
        </w:trPr>
        <w:tc>
          <w:tcPr>
            <w:tcW w:w="407" w:type="pct"/>
          </w:tcPr>
          <w:p w14:paraId="17BA6062" w14:textId="03CF3466" w:rsidR="00F02F96" w:rsidRPr="00D51712" w:rsidRDefault="00E5682E" w:rsidP="00E5682E">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7.</w:t>
            </w:r>
          </w:p>
        </w:tc>
        <w:tc>
          <w:tcPr>
            <w:tcW w:w="1406" w:type="pct"/>
          </w:tcPr>
          <w:p w14:paraId="6410459F" w14:textId="77777777" w:rsidR="00F02F96" w:rsidRPr="00D51712" w:rsidRDefault="00F02F96" w:rsidP="00F02F96">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Skaitmeninė temperatūros indikacija  </w:t>
            </w:r>
          </w:p>
        </w:tc>
        <w:tc>
          <w:tcPr>
            <w:tcW w:w="1154" w:type="pct"/>
            <w:gridSpan w:val="2"/>
          </w:tcPr>
          <w:p w14:paraId="5F4BE38A" w14:textId="77777777" w:rsidR="00F02F96" w:rsidRPr="00D51712" w:rsidRDefault="00F02F96" w:rsidP="00F02F96">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Būtina </w:t>
            </w:r>
          </w:p>
        </w:tc>
        <w:tc>
          <w:tcPr>
            <w:tcW w:w="1139" w:type="pct"/>
            <w:tcBorders>
              <w:top w:val="single" w:sz="4" w:space="0" w:color="000000"/>
              <w:left w:val="single" w:sz="4" w:space="0" w:color="000000"/>
              <w:bottom w:val="single" w:sz="4" w:space="0" w:color="000000"/>
              <w:right w:val="single" w:sz="4" w:space="0" w:color="000000"/>
            </w:tcBorders>
          </w:tcPr>
          <w:p w14:paraId="3E1162B9" w14:textId="77777777" w:rsidR="00E5682E" w:rsidRPr="00D51712" w:rsidRDefault="00E5682E" w:rsidP="00E5682E">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C051DC3" w14:textId="77777777" w:rsidR="00E5682E" w:rsidRPr="00D51712" w:rsidRDefault="00E5682E" w:rsidP="00E5682E">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0A74B8BA" w14:textId="2B53916A" w:rsidR="00F02F96" w:rsidRPr="00D51712" w:rsidRDefault="00E5682E" w:rsidP="00E5682E">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3ADF6115" w14:textId="77777777" w:rsidR="00F02F96" w:rsidRPr="00D51712" w:rsidRDefault="00F02F96" w:rsidP="00F02F96">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02F96" w:rsidRPr="00D51712" w14:paraId="02177E4F" w14:textId="77777777" w:rsidTr="003C11F5">
        <w:trPr>
          <w:trHeight w:val="222"/>
        </w:trPr>
        <w:tc>
          <w:tcPr>
            <w:tcW w:w="407" w:type="pct"/>
          </w:tcPr>
          <w:p w14:paraId="50A671D6" w14:textId="353163F3" w:rsidR="00F02F96" w:rsidRPr="00D51712" w:rsidRDefault="008A2F0F" w:rsidP="008A2F0F">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8.</w:t>
            </w:r>
          </w:p>
        </w:tc>
        <w:tc>
          <w:tcPr>
            <w:tcW w:w="1406" w:type="pct"/>
          </w:tcPr>
          <w:p w14:paraId="1C6A07DE" w14:textId="77777777" w:rsidR="00F02F96" w:rsidRPr="00D51712" w:rsidRDefault="00F02F96" w:rsidP="00F02F96">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Skystų kristalų arba lygiavertis ekranas, kuriame pateikiama darbo </w:t>
            </w:r>
            <w:r w:rsidRPr="00D51712">
              <w:rPr>
                <w:rFonts w:ascii="Arial" w:hAnsi="Arial" w:cs="Arial"/>
                <w:color w:val="000000"/>
                <w:sz w:val="22"/>
                <w:szCs w:val="22"/>
              </w:rPr>
              <w:lastRenderedPageBreak/>
              <w:t xml:space="preserve">režimo, temperatūros, sistemos gedimų informacija </w:t>
            </w:r>
          </w:p>
        </w:tc>
        <w:tc>
          <w:tcPr>
            <w:tcW w:w="1154" w:type="pct"/>
            <w:gridSpan w:val="2"/>
          </w:tcPr>
          <w:p w14:paraId="2ABCA36B" w14:textId="77777777" w:rsidR="00F02F96" w:rsidRPr="00D51712" w:rsidRDefault="00F02F96" w:rsidP="00F02F96">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lastRenderedPageBreak/>
              <w:t xml:space="preserve">Būtina </w:t>
            </w:r>
          </w:p>
        </w:tc>
        <w:tc>
          <w:tcPr>
            <w:tcW w:w="1139" w:type="pct"/>
            <w:tcBorders>
              <w:top w:val="single" w:sz="4" w:space="0" w:color="000000"/>
              <w:left w:val="single" w:sz="4" w:space="0" w:color="000000"/>
              <w:bottom w:val="single" w:sz="4" w:space="0" w:color="000000"/>
              <w:right w:val="single" w:sz="4" w:space="0" w:color="000000"/>
            </w:tcBorders>
          </w:tcPr>
          <w:p w14:paraId="6701600A" w14:textId="77777777" w:rsidR="008A2F0F" w:rsidRPr="00D51712" w:rsidRDefault="008A2F0F" w:rsidP="008A2F0F">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ACE3AD2" w14:textId="77777777" w:rsidR="008A2F0F" w:rsidRPr="00D51712" w:rsidRDefault="008A2F0F" w:rsidP="008A2F0F">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1327D29F" w14:textId="14B3664E" w:rsidR="00F02F96" w:rsidRPr="00D51712" w:rsidRDefault="008A2F0F" w:rsidP="008A2F0F">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lastRenderedPageBreak/>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79C7D3DB" w14:textId="77777777" w:rsidR="00F02F96" w:rsidRPr="00D51712" w:rsidRDefault="00F02F96" w:rsidP="00F02F96">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F02F96" w:rsidRPr="00D51712" w14:paraId="4E09954D" w14:textId="77777777" w:rsidTr="003C11F5">
        <w:trPr>
          <w:trHeight w:val="222"/>
        </w:trPr>
        <w:tc>
          <w:tcPr>
            <w:tcW w:w="407" w:type="pct"/>
          </w:tcPr>
          <w:p w14:paraId="5A555904" w14:textId="60579D50" w:rsidR="00F02F96" w:rsidRPr="00D51712" w:rsidRDefault="008A2F0F" w:rsidP="008A2F0F">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9.</w:t>
            </w:r>
          </w:p>
        </w:tc>
        <w:tc>
          <w:tcPr>
            <w:tcW w:w="1406" w:type="pct"/>
          </w:tcPr>
          <w:p w14:paraId="1744D0C4" w14:textId="21AF72A8" w:rsidR="00F02F96" w:rsidRPr="00D51712" w:rsidRDefault="00F02F96" w:rsidP="00F02F96">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Garsinis signalas, jei durelės atidarytos ilgiau nei </w:t>
            </w:r>
            <w:r w:rsidR="006616F2">
              <w:rPr>
                <w:rFonts w:ascii="Arial" w:hAnsi="Arial" w:cs="Arial"/>
                <w:color w:val="000000"/>
                <w:sz w:val="22"/>
                <w:szCs w:val="22"/>
              </w:rPr>
              <w:t>3 minutes</w:t>
            </w:r>
            <w:r w:rsidRPr="00D51712">
              <w:rPr>
                <w:rFonts w:ascii="Arial" w:hAnsi="Arial" w:cs="Arial"/>
                <w:color w:val="000000"/>
                <w:sz w:val="22"/>
                <w:szCs w:val="22"/>
              </w:rPr>
              <w:t xml:space="preserve"> </w:t>
            </w:r>
          </w:p>
        </w:tc>
        <w:tc>
          <w:tcPr>
            <w:tcW w:w="1154" w:type="pct"/>
            <w:gridSpan w:val="2"/>
          </w:tcPr>
          <w:p w14:paraId="46099F4F" w14:textId="77777777" w:rsidR="00F02F96" w:rsidRPr="00D51712" w:rsidRDefault="00F02F96" w:rsidP="00F02F96">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Būtina </w:t>
            </w:r>
          </w:p>
        </w:tc>
        <w:tc>
          <w:tcPr>
            <w:tcW w:w="1139" w:type="pct"/>
            <w:tcBorders>
              <w:top w:val="single" w:sz="4" w:space="0" w:color="000000"/>
              <w:left w:val="single" w:sz="4" w:space="0" w:color="000000"/>
              <w:bottom w:val="single" w:sz="4" w:space="0" w:color="000000"/>
              <w:right w:val="single" w:sz="4" w:space="0" w:color="000000"/>
            </w:tcBorders>
          </w:tcPr>
          <w:p w14:paraId="347BE99F" w14:textId="77777777" w:rsidR="006616F2" w:rsidRPr="00D51712" w:rsidRDefault="006616F2" w:rsidP="006616F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0BE547A" w14:textId="77777777" w:rsidR="006616F2" w:rsidRPr="00D51712" w:rsidRDefault="006616F2" w:rsidP="006616F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64753FDF" w14:textId="70BB8C62" w:rsidR="00F02F96" w:rsidRPr="00D51712" w:rsidRDefault="006616F2" w:rsidP="006616F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01204527" w14:textId="77777777" w:rsidR="00F02F96" w:rsidRPr="00D51712" w:rsidRDefault="00F02F96" w:rsidP="00F02F96">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02F96" w:rsidRPr="00D51712" w14:paraId="3F5469EF" w14:textId="77777777" w:rsidTr="003C11F5">
        <w:trPr>
          <w:trHeight w:val="222"/>
        </w:trPr>
        <w:tc>
          <w:tcPr>
            <w:tcW w:w="407" w:type="pct"/>
          </w:tcPr>
          <w:p w14:paraId="60B18449" w14:textId="61703E70" w:rsidR="00F02F96" w:rsidRPr="00D51712" w:rsidRDefault="006616F2" w:rsidP="006616F2">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10.</w:t>
            </w:r>
          </w:p>
        </w:tc>
        <w:tc>
          <w:tcPr>
            <w:tcW w:w="1406" w:type="pct"/>
          </w:tcPr>
          <w:p w14:paraId="152CDD9B" w14:textId="77777777" w:rsidR="00F02F96" w:rsidRPr="00D51712" w:rsidRDefault="00F02F96" w:rsidP="00F02F96">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Įrenginio savikontrolės sistema, periodiškai testuojanti įrenginį dėl galimų gedimų jam nepertraukiamai veikiant </w:t>
            </w:r>
          </w:p>
        </w:tc>
        <w:tc>
          <w:tcPr>
            <w:tcW w:w="1154" w:type="pct"/>
            <w:gridSpan w:val="2"/>
          </w:tcPr>
          <w:p w14:paraId="753E4B29" w14:textId="77777777" w:rsidR="00F02F96" w:rsidRPr="00D51712" w:rsidRDefault="00F02F96" w:rsidP="00F02F96">
            <w:pPr>
              <w:tabs>
                <w:tab w:val="left" w:pos="158"/>
              </w:tabs>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Būtina </w:t>
            </w:r>
          </w:p>
        </w:tc>
        <w:tc>
          <w:tcPr>
            <w:tcW w:w="1139" w:type="pct"/>
            <w:tcBorders>
              <w:top w:val="single" w:sz="4" w:space="0" w:color="000000"/>
              <w:left w:val="single" w:sz="4" w:space="0" w:color="000000"/>
              <w:bottom w:val="single" w:sz="4" w:space="0" w:color="000000"/>
              <w:right w:val="single" w:sz="4" w:space="0" w:color="000000"/>
            </w:tcBorders>
          </w:tcPr>
          <w:p w14:paraId="75F1B58F" w14:textId="77777777" w:rsidR="006616F2" w:rsidRPr="00D51712" w:rsidRDefault="006616F2" w:rsidP="006616F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4CF2FAD" w14:textId="77777777" w:rsidR="006616F2" w:rsidRPr="00D51712" w:rsidRDefault="006616F2" w:rsidP="006616F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4FF74C7E" w14:textId="2B64DC16" w:rsidR="00F02F96" w:rsidRPr="00D51712" w:rsidRDefault="006616F2" w:rsidP="006616F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5D3E6FD0" w14:textId="77777777" w:rsidR="00F02F96" w:rsidRPr="00D51712" w:rsidRDefault="00F02F96" w:rsidP="00F02F96">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02F96" w:rsidRPr="00D51712" w14:paraId="666651E4" w14:textId="77777777" w:rsidTr="003C11F5">
        <w:trPr>
          <w:trHeight w:val="222"/>
        </w:trPr>
        <w:tc>
          <w:tcPr>
            <w:tcW w:w="407" w:type="pct"/>
          </w:tcPr>
          <w:p w14:paraId="2470DAD4" w14:textId="7258F661" w:rsidR="00F02F96" w:rsidRPr="00D51712" w:rsidRDefault="006616F2" w:rsidP="006616F2">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11.</w:t>
            </w:r>
          </w:p>
        </w:tc>
        <w:tc>
          <w:tcPr>
            <w:tcW w:w="1406" w:type="pct"/>
          </w:tcPr>
          <w:p w14:paraId="1887CB2A" w14:textId="77777777" w:rsidR="00F02F96" w:rsidRPr="00D51712" w:rsidRDefault="00F02F96" w:rsidP="00F02F96">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Durelės permatomos vizualiai talpyklos kontrolei </w:t>
            </w:r>
          </w:p>
        </w:tc>
        <w:tc>
          <w:tcPr>
            <w:tcW w:w="1154" w:type="pct"/>
            <w:gridSpan w:val="2"/>
          </w:tcPr>
          <w:p w14:paraId="2C89BD10" w14:textId="77777777" w:rsidR="00F02F96" w:rsidRPr="00D51712" w:rsidRDefault="00F02F96" w:rsidP="00F02F96">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Būtina </w:t>
            </w:r>
          </w:p>
        </w:tc>
        <w:tc>
          <w:tcPr>
            <w:tcW w:w="1139" w:type="pct"/>
            <w:tcBorders>
              <w:top w:val="single" w:sz="4" w:space="0" w:color="000000"/>
              <w:left w:val="single" w:sz="4" w:space="0" w:color="000000"/>
              <w:bottom w:val="single" w:sz="4" w:space="0" w:color="000000"/>
              <w:right w:val="single" w:sz="4" w:space="0" w:color="000000"/>
            </w:tcBorders>
          </w:tcPr>
          <w:p w14:paraId="3B26C822" w14:textId="77777777" w:rsidR="00F02F96" w:rsidRPr="00D51712" w:rsidRDefault="00F02F96" w:rsidP="00F02F96">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9D89877" w14:textId="77777777" w:rsidR="00F02F96" w:rsidRPr="00D51712" w:rsidRDefault="00F02F96" w:rsidP="00F02F96">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655DFE72" w14:textId="77777777" w:rsidR="00F02F96" w:rsidRPr="00D51712" w:rsidRDefault="00F02F96" w:rsidP="00F02F96">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61F746DC" w14:textId="77777777" w:rsidR="00F02F96" w:rsidRPr="00D51712" w:rsidRDefault="00F02F96" w:rsidP="00F02F96">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02F96" w:rsidRPr="00D51712" w14:paraId="161447F6" w14:textId="77777777" w:rsidTr="003C11F5">
        <w:trPr>
          <w:trHeight w:val="222"/>
        </w:trPr>
        <w:tc>
          <w:tcPr>
            <w:tcW w:w="407" w:type="pct"/>
          </w:tcPr>
          <w:p w14:paraId="3F644A18" w14:textId="61855746" w:rsidR="00F02F96" w:rsidRPr="00D51712" w:rsidRDefault="00C614BB" w:rsidP="00C614BB">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12.</w:t>
            </w:r>
          </w:p>
        </w:tc>
        <w:tc>
          <w:tcPr>
            <w:tcW w:w="1406" w:type="pct"/>
          </w:tcPr>
          <w:p w14:paraId="057B5B3B" w14:textId="77777777" w:rsidR="00F02F96" w:rsidRPr="00D51712" w:rsidRDefault="00F02F96" w:rsidP="00F02F96">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Lentynos  buteliams/indams sudėti </w:t>
            </w:r>
          </w:p>
        </w:tc>
        <w:tc>
          <w:tcPr>
            <w:tcW w:w="1154" w:type="pct"/>
            <w:gridSpan w:val="2"/>
          </w:tcPr>
          <w:p w14:paraId="6867981C" w14:textId="77777777" w:rsidR="00F02F96" w:rsidRPr="00D51712" w:rsidRDefault="00F02F96" w:rsidP="00F02F96">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Ne mažiau dviejų (įskaitant apatinį statymo paviršių) </w:t>
            </w:r>
          </w:p>
        </w:tc>
        <w:tc>
          <w:tcPr>
            <w:tcW w:w="1139" w:type="pct"/>
            <w:tcBorders>
              <w:top w:val="single" w:sz="4" w:space="0" w:color="000000"/>
              <w:left w:val="single" w:sz="4" w:space="0" w:color="000000"/>
              <w:bottom w:val="single" w:sz="4" w:space="0" w:color="000000"/>
              <w:right w:val="single" w:sz="4" w:space="0" w:color="000000"/>
            </w:tcBorders>
          </w:tcPr>
          <w:p w14:paraId="6943546B" w14:textId="77777777" w:rsidR="00F02F96" w:rsidRPr="00D51712" w:rsidRDefault="00F02F96" w:rsidP="00F02F96">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854C049" w14:textId="77777777" w:rsidR="00F02F96" w:rsidRPr="00D51712" w:rsidRDefault="00F02F96" w:rsidP="00F02F96">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76618410" w14:textId="77777777" w:rsidR="00F02F96" w:rsidRPr="00D51712" w:rsidRDefault="00F02F96" w:rsidP="00F02F96">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02F96" w:rsidRPr="00D51712" w14:paraId="6AD9C582" w14:textId="77777777" w:rsidTr="003C11F5">
        <w:trPr>
          <w:trHeight w:val="222"/>
        </w:trPr>
        <w:tc>
          <w:tcPr>
            <w:tcW w:w="407" w:type="pct"/>
          </w:tcPr>
          <w:p w14:paraId="23195C72" w14:textId="43F1F538" w:rsidR="00F02F96" w:rsidRPr="00D51712" w:rsidRDefault="004E756D" w:rsidP="004E756D">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13.</w:t>
            </w:r>
          </w:p>
        </w:tc>
        <w:tc>
          <w:tcPr>
            <w:tcW w:w="1406" w:type="pct"/>
          </w:tcPr>
          <w:p w14:paraId="1EFC3E1C" w14:textId="77777777" w:rsidR="00F02F96" w:rsidRPr="00D51712" w:rsidRDefault="00F02F96" w:rsidP="00F02F96">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Šildymo kameros talpa</w:t>
            </w:r>
          </w:p>
        </w:tc>
        <w:tc>
          <w:tcPr>
            <w:tcW w:w="1154" w:type="pct"/>
            <w:gridSpan w:val="2"/>
          </w:tcPr>
          <w:p w14:paraId="4DE77098" w14:textId="77777777" w:rsidR="00F02F96" w:rsidRPr="00D51712" w:rsidRDefault="00F02F96" w:rsidP="00F02F96">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Ne mažiau nei 55 l</w:t>
            </w:r>
          </w:p>
        </w:tc>
        <w:tc>
          <w:tcPr>
            <w:tcW w:w="1139" w:type="pct"/>
            <w:tcBorders>
              <w:top w:val="single" w:sz="4" w:space="0" w:color="000000"/>
              <w:left w:val="single" w:sz="4" w:space="0" w:color="000000"/>
              <w:bottom w:val="single" w:sz="4" w:space="0" w:color="000000"/>
              <w:right w:val="single" w:sz="4" w:space="0" w:color="000000"/>
            </w:tcBorders>
          </w:tcPr>
          <w:p w14:paraId="5802ECFE" w14:textId="148774DD" w:rsidR="00F02F96" w:rsidRPr="009A206E" w:rsidRDefault="00F02F96" w:rsidP="00F02F96">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034AB33B" w14:textId="77777777" w:rsidR="00F02F96" w:rsidRPr="00D51712" w:rsidRDefault="00F02F96" w:rsidP="00F02F96">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63CA8193" w14:textId="77777777" w:rsidR="00F02F96" w:rsidRPr="00D51712" w:rsidRDefault="00F02F96" w:rsidP="00F02F96">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02F96" w:rsidRPr="00D51712" w14:paraId="58389086" w14:textId="77777777" w:rsidTr="003C11F5">
        <w:trPr>
          <w:trHeight w:val="222"/>
        </w:trPr>
        <w:tc>
          <w:tcPr>
            <w:tcW w:w="407" w:type="pct"/>
          </w:tcPr>
          <w:p w14:paraId="6F284599" w14:textId="1B6D1482" w:rsidR="00F02F96" w:rsidRPr="00D51712" w:rsidRDefault="004E756D" w:rsidP="004E756D">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14.</w:t>
            </w:r>
          </w:p>
        </w:tc>
        <w:tc>
          <w:tcPr>
            <w:tcW w:w="1406" w:type="pct"/>
          </w:tcPr>
          <w:p w14:paraId="7702DF63" w14:textId="77777777" w:rsidR="00F02F96" w:rsidRPr="00D51712" w:rsidRDefault="00F02F96" w:rsidP="00F02F96">
            <w:pPr>
              <w:widowControl w:val="0"/>
              <w:autoSpaceDE w:val="0"/>
              <w:autoSpaceDN w:val="0"/>
              <w:spacing w:after="0" w:line="240" w:lineRule="auto"/>
              <w:rPr>
                <w:rFonts w:ascii="Arial" w:hAnsi="Arial" w:cs="Arial"/>
                <w:color w:val="000000"/>
                <w:sz w:val="22"/>
                <w:szCs w:val="22"/>
              </w:rPr>
            </w:pPr>
            <w:r w:rsidRPr="00D51712">
              <w:rPr>
                <w:rFonts w:ascii="Arial" w:hAnsi="Arial" w:cs="Arial"/>
                <w:color w:val="000000"/>
                <w:sz w:val="22"/>
                <w:szCs w:val="22"/>
              </w:rPr>
              <w:t xml:space="preserve">Elektros maitinimas </w:t>
            </w:r>
          </w:p>
        </w:tc>
        <w:tc>
          <w:tcPr>
            <w:tcW w:w="1154" w:type="pct"/>
            <w:gridSpan w:val="2"/>
          </w:tcPr>
          <w:p w14:paraId="4440CCE1" w14:textId="77777777" w:rsidR="00F02F96" w:rsidRPr="00D51712" w:rsidRDefault="00F02F96" w:rsidP="00F02F96">
            <w:pPr>
              <w:widowControl w:val="0"/>
              <w:autoSpaceDE w:val="0"/>
              <w:autoSpaceDN w:val="0"/>
              <w:spacing w:after="0" w:line="240" w:lineRule="auto"/>
              <w:rPr>
                <w:rFonts w:ascii="Arial" w:hAnsi="Arial" w:cs="Arial"/>
                <w:color w:val="000000"/>
                <w:sz w:val="22"/>
                <w:szCs w:val="22"/>
              </w:rPr>
            </w:pPr>
            <w:r w:rsidRPr="00D51712">
              <w:rPr>
                <w:rFonts w:ascii="Arial" w:hAnsi="Arial" w:cs="Arial"/>
                <w:color w:val="000000"/>
                <w:sz w:val="22"/>
                <w:szCs w:val="22"/>
              </w:rPr>
              <w:t>Iš 220V</w:t>
            </w:r>
            <w:r w:rsidRPr="00D51712">
              <w:rPr>
                <w:rFonts w:ascii="Arial" w:hAnsi="Arial" w:cs="Arial"/>
                <w:color w:val="000000"/>
                <w:sz w:val="22"/>
                <w:szCs w:val="22"/>
                <w:lang w:val="de-DE"/>
              </w:rPr>
              <w:t xml:space="preserve">±10%, 50Hz </w:t>
            </w:r>
            <w:proofErr w:type="spellStart"/>
            <w:r w:rsidRPr="00D51712">
              <w:rPr>
                <w:rFonts w:ascii="Arial" w:hAnsi="Arial" w:cs="Arial"/>
                <w:color w:val="000000"/>
                <w:sz w:val="22"/>
                <w:szCs w:val="22"/>
                <w:lang w:val="de-DE"/>
              </w:rPr>
              <w:t>elektros</w:t>
            </w:r>
            <w:proofErr w:type="spellEnd"/>
            <w:r w:rsidRPr="00D51712">
              <w:rPr>
                <w:rFonts w:ascii="Arial" w:hAnsi="Arial" w:cs="Arial"/>
                <w:color w:val="000000"/>
                <w:sz w:val="22"/>
                <w:szCs w:val="22"/>
                <w:lang w:val="de-DE"/>
              </w:rPr>
              <w:t xml:space="preserve"> </w:t>
            </w:r>
            <w:proofErr w:type="spellStart"/>
            <w:r w:rsidRPr="00D51712">
              <w:rPr>
                <w:rFonts w:ascii="Arial" w:hAnsi="Arial" w:cs="Arial"/>
                <w:color w:val="000000"/>
                <w:sz w:val="22"/>
                <w:szCs w:val="22"/>
                <w:lang w:val="de-DE"/>
              </w:rPr>
              <w:t>tinklo</w:t>
            </w:r>
            <w:proofErr w:type="spellEnd"/>
            <w:r w:rsidRPr="00D51712">
              <w:rPr>
                <w:rFonts w:ascii="Arial" w:hAnsi="Arial" w:cs="Arial"/>
                <w:color w:val="000000"/>
                <w:sz w:val="22"/>
                <w:szCs w:val="22"/>
                <w:lang w:val="de-DE"/>
              </w:rPr>
              <w:t xml:space="preserve"> </w:t>
            </w:r>
          </w:p>
        </w:tc>
        <w:tc>
          <w:tcPr>
            <w:tcW w:w="1139" w:type="pct"/>
            <w:tcBorders>
              <w:top w:val="single" w:sz="4" w:space="0" w:color="000000"/>
              <w:left w:val="single" w:sz="4" w:space="0" w:color="000000"/>
              <w:bottom w:val="single" w:sz="4" w:space="0" w:color="000000"/>
              <w:right w:val="single" w:sz="4" w:space="0" w:color="000000"/>
            </w:tcBorders>
          </w:tcPr>
          <w:p w14:paraId="7B8F00A5" w14:textId="77777777" w:rsidR="00A4250B" w:rsidRDefault="00F02F96" w:rsidP="00F02F96">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28EF1A14" w14:textId="01B799AC" w:rsidR="00F02F96" w:rsidRPr="00D51712" w:rsidRDefault="00F02F96" w:rsidP="00F02F96">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w:t>
            </w:r>
            <w:r w:rsidRPr="00D51712">
              <w:rPr>
                <w:rFonts w:ascii="Arial" w:hAnsi="Arial" w:cs="Arial"/>
                <w:i/>
                <w:iCs/>
                <w:sz w:val="22"/>
                <w:szCs w:val="22"/>
              </w:rPr>
              <w:lastRenderedPageBreak/>
              <w:t xml:space="preserve">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77C83F7D" w14:textId="77777777" w:rsidR="00F02F96" w:rsidRPr="00D51712" w:rsidRDefault="00F02F96" w:rsidP="00F02F96">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F02F96" w:rsidRPr="00D51712" w14:paraId="2C2D51FC" w14:textId="77777777" w:rsidTr="003C11F5">
        <w:trPr>
          <w:trHeight w:val="222"/>
        </w:trPr>
        <w:tc>
          <w:tcPr>
            <w:tcW w:w="407" w:type="pct"/>
          </w:tcPr>
          <w:p w14:paraId="0D0D5719" w14:textId="3A6EBC1C" w:rsidR="00F02F96" w:rsidRPr="00D51712" w:rsidRDefault="004E756D" w:rsidP="004E756D">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15</w:t>
            </w:r>
            <w:r w:rsidR="001F27A6">
              <w:rPr>
                <w:rFonts w:ascii="Arial" w:eastAsia="Times New Roman" w:hAnsi="Arial" w:cs="Arial"/>
                <w:kern w:val="2"/>
                <w:sz w:val="22"/>
                <w:szCs w:val="22"/>
                <w:lang w:eastAsia="en-US"/>
                <w14:ligatures w14:val="standardContextual"/>
              </w:rPr>
              <w:t>.</w:t>
            </w:r>
          </w:p>
        </w:tc>
        <w:tc>
          <w:tcPr>
            <w:tcW w:w="1406" w:type="pct"/>
          </w:tcPr>
          <w:p w14:paraId="53D31B92" w14:textId="77777777" w:rsidR="00F02F96" w:rsidRPr="00D51712" w:rsidRDefault="00F02F96" w:rsidP="00F02F96">
            <w:pPr>
              <w:widowControl w:val="0"/>
              <w:autoSpaceDE w:val="0"/>
              <w:autoSpaceDN w:val="0"/>
              <w:spacing w:after="0" w:line="240" w:lineRule="auto"/>
              <w:rPr>
                <w:rFonts w:ascii="Arial" w:hAnsi="Arial" w:cs="Arial"/>
                <w:color w:val="000000"/>
                <w:sz w:val="22"/>
                <w:szCs w:val="22"/>
              </w:rPr>
            </w:pPr>
            <w:r w:rsidRPr="00D51712">
              <w:rPr>
                <w:rFonts w:ascii="Arial" w:hAnsi="Arial" w:cs="Arial"/>
                <w:color w:val="000000"/>
                <w:sz w:val="22"/>
                <w:szCs w:val="22"/>
              </w:rPr>
              <w:t>Garantija</w:t>
            </w:r>
          </w:p>
        </w:tc>
        <w:tc>
          <w:tcPr>
            <w:tcW w:w="1154" w:type="pct"/>
            <w:gridSpan w:val="2"/>
          </w:tcPr>
          <w:p w14:paraId="64D5806F" w14:textId="77777777" w:rsidR="00F02F96" w:rsidRPr="00D51712" w:rsidRDefault="00F02F96" w:rsidP="00F02F96">
            <w:pPr>
              <w:widowControl w:val="0"/>
              <w:autoSpaceDE w:val="0"/>
              <w:autoSpaceDN w:val="0"/>
              <w:spacing w:after="0" w:line="240" w:lineRule="auto"/>
              <w:rPr>
                <w:rFonts w:ascii="Arial" w:hAnsi="Arial" w:cs="Arial"/>
                <w:color w:val="000000"/>
                <w:sz w:val="22"/>
                <w:szCs w:val="22"/>
              </w:rPr>
            </w:pPr>
            <w:r w:rsidRPr="00D51712">
              <w:rPr>
                <w:rFonts w:ascii="Arial" w:hAnsi="Arial" w:cs="Arial"/>
                <w:color w:val="000000"/>
                <w:sz w:val="22"/>
                <w:szCs w:val="22"/>
              </w:rPr>
              <w:t>≥ 12 mėnesių</w:t>
            </w:r>
          </w:p>
        </w:tc>
        <w:tc>
          <w:tcPr>
            <w:tcW w:w="1139" w:type="pct"/>
            <w:tcBorders>
              <w:top w:val="single" w:sz="4" w:space="0" w:color="000000"/>
              <w:left w:val="single" w:sz="4" w:space="0" w:color="000000"/>
              <w:bottom w:val="single" w:sz="4" w:space="0" w:color="000000"/>
              <w:right w:val="single" w:sz="4" w:space="0" w:color="000000"/>
            </w:tcBorders>
          </w:tcPr>
          <w:p w14:paraId="257FCD50" w14:textId="5C9EC784" w:rsidR="00F02F96" w:rsidRPr="00A4250B" w:rsidRDefault="00F02F96" w:rsidP="00F02F96">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32F43B86" w14:textId="77777777" w:rsidR="00F02F96" w:rsidRPr="00D51712" w:rsidRDefault="00F02F96" w:rsidP="00F02F96">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5E9C45C4" w14:textId="77777777" w:rsidR="00F02F96" w:rsidRPr="00D51712" w:rsidRDefault="00F02F96" w:rsidP="00F02F96">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bl>
    <w:p w14:paraId="61AF0BF5" w14:textId="77777777" w:rsidR="00972419" w:rsidRDefault="00972419" w:rsidP="00972419">
      <w:pPr>
        <w:spacing w:after="0" w:line="240" w:lineRule="auto"/>
        <w:ind w:firstLine="567"/>
        <w:jc w:val="both"/>
        <w:rPr>
          <w:rFonts w:ascii="Arial" w:hAnsi="Arial" w:cs="Arial"/>
          <w:b/>
          <w:color w:val="000000" w:themeColor="text1"/>
          <w:sz w:val="22"/>
          <w:szCs w:val="22"/>
        </w:rPr>
      </w:pPr>
    </w:p>
    <w:p w14:paraId="136AA6ED" w14:textId="77777777" w:rsidR="00972419" w:rsidRDefault="00972419" w:rsidP="00972419">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7D927B4E" w14:textId="77777777" w:rsidR="00972419" w:rsidRDefault="00972419" w:rsidP="005776A3">
      <w:pPr>
        <w:numPr>
          <w:ilvl w:val="0"/>
          <w:numId w:val="22"/>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77915BCA" w14:textId="77777777" w:rsidR="00972419" w:rsidRDefault="00972419" w:rsidP="005776A3">
      <w:pPr>
        <w:numPr>
          <w:ilvl w:val="0"/>
          <w:numId w:val="22"/>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1E7B4959" w14:textId="3FCC92AE" w:rsidR="00972419" w:rsidRPr="00ED77F7" w:rsidRDefault="00972419" w:rsidP="005776A3">
      <w:pPr>
        <w:pStyle w:val="Sraopastraipa"/>
        <w:widowControl w:val="0"/>
        <w:numPr>
          <w:ilvl w:val="0"/>
          <w:numId w:val="22"/>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w:t>
      </w:r>
      <w:r w:rsidR="005431A7" w:rsidRPr="005431A7">
        <w:rPr>
          <w:rFonts w:ascii="Arial" w:hAnsi="Arial" w:cs="Arial"/>
          <w:b/>
          <w:color w:val="000000" w:themeColor="text1"/>
        </w:rPr>
        <w:t>Prekės techniniai duomenys</w:t>
      </w:r>
      <w:r>
        <w:rPr>
          <w:rFonts w:ascii="Arial" w:hAnsi="Arial" w:cs="Arial"/>
          <w:b/>
          <w:color w:val="000000" w:themeColor="text1"/>
        </w:rPr>
        <w:t>“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7AB9A3A2" w14:textId="77777777" w:rsidR="00972419" w:rsidRPr="005A3E11" w:rsidRDefault="00972419" w:rsidP="005776A3">
      <w:pPr>
        <w:pStyle w:val="Sraopastraipa"/>
        <w:widowControl w:val="0"/>
        <w:numPr>
          <w:ilvl w:val="0"/>
          <w:numId w:val="22"/>
        </w:numPr>
        <w:autoSpaceDE w:val="0"/>
        <w:autoSpaceDN w:val="0"/>
        <w:adjustRightInd w:val="0"/>
        <w:spacing w:after="0" w:line="240" w:lineRule="auto"/>
        <w:ind w:left="0" w:firstLine="567"/>
        <w:jc w:val="both"/>
        <w:rPr>
          <w:rFonts w:ascii="Arial" w:eastAsia="Calibri" w:hAnsi="Arial" w:cs="Arial"/>
          <w:sz w:val="24"/>
          <w:szCs w:val="24"/>
        </w:rPr>
      </w:pPr>
      <w:r w:rsidRPr="005A3E11">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3EC788EB" w14:textId="77777777" w:rsidR="00972419" w:rsidRDefault="00972419" w:rsidP="00972419"/>
    <w:p w14:paraId="4EB3D860" w14:textId="77777777" w:rsidR="001F27A6" w:rsidRPr="00DD5059" w:rsidRDefault="005431A7" w:rsidP="001F27A6">
      <w:pPr>
        <w:tabs>
          <w:tab w:val="left" w:pos="2977"/>
        </w:tabs>
        <w:spacing w:after="0"/>
        <w:jc w:val="right"/>
        <w:rPr>
          <w:rFonts w:ascii="Arial" w:eastAsia="Calibri" w:hAnsi="Arial" w:cs="Arial"/>
          <w:sz w:val="24"/>
          <w:szCs w:val="24"/>
        </w:rPr>
      </w:pPr>
      <w:r>
        <w:br w:type="page"/>
      </w:r>
      <w:r w:rsidR="001F27A6" w:rsidRPr="00DD5059">
        <w:rPr>
          <w:rFonts w:ascii="Arial" w:eastAsia="Calibri" w:hAnsi="Arial" w:cs="Arial"/>
          <w:sz w:val="24"/>
          <w:szCs w:val="24"/>
        </w:rPr>
        <w:lastRenderedPageBreak/>
        <w:t>Pirkimo sąlygų 2 pried</w:t>
      </w:r>
      <w:r w:rsidR="001F27A6">
        <w:rPr>
          <w:rFonts w:ascii="Arial" w:eastAsia="Calibri" w:hAnsi="Arial" w:cs="Arial"/>
          <w:sz w:val="24"/>
          <w:szCs w:val="24"/>
        </w:rPr>
        <w:t>o</w:t>
      </w:r>
      <w:r w:rsidR="001F27A6" w:rsidRPr="00DD5059">
        <w:rPr>
          <w:rFonts w:ascii="Arial" w:eastAsia="Calibri" w:hAnsi="Arial" w:cs="Arial"/>
          <w:sz w:val="24"/>
          <w:szCs w:val="24"/>
        </w:rPr>
        <w:t xml:space="preserve"> </w:t>
      </w:r>
    </w:p>
    <w:p w14:paraId="6480B7A2" w14:textId="77777777" w:rsidR="001F27A6" w:rsidRDefault="001F27A6" w:rsidP="001F27A6">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p>
    <w:p w14:paraId="3911BD1C" w14:textId="7A21AE16" w:rsidR="001F27A6" w:rsidRPr="00F3238B" w:rsidRDefault="001F27A6" w:rsidP="001F27A6">
      <w:pPr>
        <w:tabs>
          <w:tab w:val="left" w:pos="2977"/>
        </w:tabs>
        <w:spacing w:after="0"/>
        <w:jc w:val="right"/>
        <w:rPr>
          <w:rFonts w:ascii="Arial" w:eastAsia="Calibri" w:hAnsi="Arial" w:cs="Arial"/>
          <w:sz w:val="24"/>
          <w:szCs w:val="24"/>
        </w:rPr>
      </w:pPr>
      <w:r>
        <w:rPr>
          <w:rFonts w:ascii="Arial" w:eastAsia="Calibri" w:hAnsi="Arial" w:cs="Arial"/>
          <w:sz w:val="24"/>
          <w:szCs w:val="24"/>
        </w:rPr>
        <w:t>3 priedas</w:t>
      </w:r>
    </w:p>
    <w:p w14:paraId="7890AD4A" w14:textId="77777777" w:rsidR="001F27A6" w:rsidRPr="00F3238B" w:rsidRDefault="001F27A6" w:rsidP="001F27A6">
      <w:pPr>
        <w:spacing w:after="0"/>
        <w:jc w:val="center"/>
        <w:rPr>
          <w:rFonts w:ascii="Arial" w:hAnsi="Arial" w:cs="Arial"/>
          <w:b/>
          <w:bCs/>
          <w:sz w:val="24"/>
          <w:szCs w:val="24"/>
        </w:rPr>
      </w:pPr>
    </w:p>
    <w:p w14:paraId="6154F315" w14:textId="77777777" w:rsidR="001F27A6" w:rsidRDefault="001F27A6" w:rsidP="001F27A6">
      <w:pPr>
        <w:spacing w:after="0"/>
        <w:jc w:val="center"/>
        <w:rPr>
          <w:rFonts w:ascii="Arial" w:hAnsi="Arial" w:cs="Arial"/>
          <w:b/>
          <w:bCs/>
          <w:sz w:val="24"/>
          <w:szCs w:val="24"/>
        </w:rPr>
      </w:pPr>
      <w:r w:rsidRPr="00F3238B">
        <w:rPr>
          <w:rFonts w:ascii="Arial" w:hAnsi="Arial" w:cs="Arial"/>
          <w:b/>
          <w:bCs/>
          <w:sz w:val="24"/>
          <w:szCs w:val="24"/>
        </w:rPr>
        <w:t>TECHNINĖ SPECIFIKACIJA</w:t>
      </w:r>
    </w:p>
    <w:p w14:paraId="12FE4892" w14:textId="77777777" w:rsidR="001F27A6" w:rsidRPr="00F3238B" w:rsidRDefault="001F27A6" w:rsidP="001F27A6">
      <w:pPr>
        <w:spacing w:after="0"/>
        <w:jc w:val="center"/>
        <w:rPr>
          <w:rFonts w:ascii="Arial" w:hAnsi="Arial" w:cs="Arial"/>
          <w:b/>
          <w:bCs/>
          <w:sz w:val="24"/>
          <w:szCs w:val="24"/>
        </w:rPr>
      </w:pPr>
    </w:p>
    <w:p w14:paraId="4032B7A5" w14:textId="77777777" w:rsidR="001F27A6" w:rsidRPr="007E76A2" w:rsidRDefault="001F27A6" w:rsidP="001F27A6">
      <w:pPr>
        <w:spacing w:after="0"/>
        <w:ind w:firstLine="851"/>
        <w:jc w:val="center"/>
        <w:rPr>
          <w:rFonts w:ascii="Arial" w:eastAsia="Arial" w:hAnsi="Arial" w:cs="Arial"/>
          <w:b/>
          <w:bCs/>
          <w:caps/>
          <w:sz w:val="24"/>
          <w:szCs w:val="24"/>
        </w:rPr>
      </w:pPr>
      <w:r w:rsidRPr="007E76A2">
        <w:rPr>
          <w:rFonts w:ascii="Arial" w:eastAsia="Arial" w:hAnsi="Arial" w:cs="Arial"/>
          <w:b/>
          <w:bCs/>
          <w:caps/>
          <w:sz w:val="24"/>
          <w:szCs w:val="24"/>
        </w:rPr>
        <w:t>Video bronchoskopas, infuzinių tirpalų termostatas, pompos</w:t>
      </w:r>
    </w:p>
    <w:p w14:paraId="74BC0E07" w14:textId="77777777" w:rsidR="001F27A6" w:rsidRDefault="001F27A6" w:rsidP="001F27A6">
      <w:pPr>
        <w:spacing w:after="0"/>
        <w:ind w:firstLine="567"/>
        <w:jc w:val="both"/>
        <w:rPr>
          <w:rFonts w:ascii="Arial" w:eastAsiaTheme="minorHAnsi" w:hAnsi="Arial" w:cs="Arial"/>
          <w:sz w:val="24"/>
          <w:szCs w:val="24"/>
          <w:lang w:eastAsia="en-US"/>
        </w:rPr>
      </w:pPr>
    </w:p>
    <w:p w14:paraId="6D73219E" w14:textId="5B6ABF84" w:rsidR="001F27A6" w:rsidRPr="0061128E" w:rsidRDefault="001F27A6" w:rsidP="001F27A6">
      <w:pPr>
        <w:spacing w:after="0"/>
        <w:ind w:firstLine="567"/>
        <w:jc w:val="center"/>
        <w:rPr>
          <w:rFonts w:ascii="Arial" w:eastAsiaTheme="minorHAnsi" w:hAnsi="Arial" w:cs="Arial"/>
          <w:b/>
          <w:bCs/>
          <w:sz w:val="24"/>
          <w:szCs w:val="24"/>
          <w:lang w:eastAsia="en-US"/>
        </w:rPr>
      </w:pPr>
      <w:r w:rsidRPr="008A34B3">
        <w:rPr>
          <w:rFonts w:ascii="Arial" w:eastAsiaTheme="minorHAnsi" w:hAnsi="Arial" w:cs="Arial"/>
          <w:b/>
          <w:bCs/>
          <w:sz w:val="24"/>
          <w:szCs w:val="24"/>
          <w:u w:val="single"/>
          <w:lang w:eastAsia="en-US"/>
        </w:rPr>
        <w:t>I</w:t>
      </w:r>
      <w:r>
        <w:rPr>
          <w:rFonts w:ascii="Arial" w:eastAsiaTheme="minorHAnsi" w:hAnsi="Arial" w:cs="Arial"/>
          <w:b/>
          <w:bCs/>
          <w:sz w:val="24"/>
          <w:szCs w:val="24"/>
          <w:u w:val="single"/>
          <w:lang w:eastAsia="en-US"/>
        </w:rPr>
        <w:t>II</w:t>
      </w:r>
      <w:r w:rsidRPr="008A34B3">
        <w:rPr>
          <w:rFonts w:ascii="Arial" w:eastAsiaTheme="minorHAnsi" w:hAnsi="Arial" w:cs="Arial"/>
          <w:b/>
          <w:bCs/>
          <w:sz w:val="24"/>
          <w:szCs w:val="24"/>
          <w:u w:val="single"/>
          <w:lang w:eastAsia="en-US"/>
        </w:rPr>
        <w:t xml:space="preserve"> PIRKIMO DALIS:</w:t>
      </w:r>
      <w:r w:rsidRPr="0061128E">
        <w:rPr>
          <w:rFonts w:ascii="Arial" w:eastAsiaTheme="minorHAnsi" w:hAnsi="Arial" w:cs="Arial"/>
          <w:b/>
          <w:bCs/>
          <w:sz w:val="24"/>
          <w:szCs w:val="24"/>
          <w:lang w:eastAsia="en-US"/>
        </w:rPr>
        <w:t xml:space="preserve"> </w:t>
      </w:r>
      <w:r>
        <w:rPr>
          <w:rFonts w:ascii="Arial" w:eastAsia="Arial" w:hAnsi="Arial" w:cs="Arial"/>
          <w:b/>
          <w:bCs/>
          <w:caps/>
          <w:sz w:val="24"/>
          <w:szCs w:val="24"/>
        </w:rPr>
        <w:t>pompos</w:t>
      </w:r>
    </w:p>
    <w:p w14:paraId="74DDACFF" w14:textId="77777777" w:rsidR="001F27A6" w:rsidRDefault="001F27A6" w:rsidP="001F27A6">
      <w:pPr>
        <w:spacing w:after="0"/>
        <w:ind w:firstLine="567"/>
        <w:jc w:val="both"/>
        <w:rPr>
          <w:rFonts w:ascii="Arial" w:eastAsiaTheme="minorHAnsi" w:hAnsi="Arial" w:cs="Arial"/>
          <w:sz w:val="24"/>
          <w:szCs w:val="24"/>
          <w:lang w:eastAsia="en-US"/>
        </w:rPr>
      </w:pPr>
    </w:p>
    <w:p w14:paraId="7742A38D" w14:textId="77777777" w:rsidR="001F27A6" w:rsidRPr="00D51712" w:rsidRDefault="001F27A6" w:rsidP="001F27A6">
      <w:pPr>
        <w:spacing w:after="0"/>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w:t>
      </w:r>
      <w:r w:rsidRPr="00D51712">
        <w:rPr>
          <w:rFonts w:ascii="Arial" w:eastAsiaTheme="minorHAnsi" w:hAnsi="Arial" w:cs="Arial"/>
          <w:sz w:val="24"/>
          <w:szCs w:val="24"/>
          <w:lang w:eastAsia="en-US"/>
        </w:rPr>
        <w:t xml:space="preserve">tiekėjai privalo užpildyti ir </w:t>
      </w:r>
      <w:r w:rsidRPr="00D51712">
        <w:rPr>
          <w:rFonts w:ascii="Arial" w:eastAsiaTheme="minorHAnsi" w:hAnsi="Arial" w:cs="Arial"/>
          <w:b/>
          <w:bCs/>
          <w:sz w:val="24"/>
          <w:szCs w:val="24"/>
          <w:u w:val="single"/>
          <w:lang w:eastAsia="en-US"/>
        </w:rPr>
        <w:t>pateikti kartu su pasiūlymu.</w:t>
      </w:r>
    </w:p>
    <w:p w14:paraId="52894E3C" w14:textId="77777777" w:rsidR="001F27A6" w:rsidRPr="00D51712" w:rsidRDefault="001F27A6" w:rsidP="001F27A6">
      <w:pPr>
        <w:spacing w:after="0"/>
        <w:ind w:firstLine="567"/>
        <w:rPr>
          <w:rFonts w:ascii="Arial" w:eastAsiaTheme="minorHAnsi" w:hAnsi="Arial" w:cs="Arial"/>
          <w:sz w:val="24"/>
          <w:szCs w:val="24"/>
          <w:u w:val="single"/>
          <w:lang w:eastAsia="en-US"/>
        </w:rPr>
      </w:pPr>
    </w:p>
    <w:p w14:paraId="788B30EE" w14:textId="293A8D5D" w:rsidR="001F27A6" w:rsidRPr="001F27A6" w:rsidRDefault="001F27A6" w:rsidP="005776A3">
      <w:pPr>
        <w:pStyle w:val="Sraopastraipa"/>
        <w:widowControl w:val="0"/>
        <w:numPr>
          <w:ilvl w:val="0"/>
          <w:numId w:val="36"/>
        </w:numPr>
        <w:tabs>
          <w:tab w:val="left" w:pos="567"/>
          <w:tab w:val="left" w:pos="851"/>
        </w:tabs>
        <w:autoSpaceDE w:val="0"/>
        <w:spacing w:after="0" w:line="22" w:lineRule="atLeast"/>
        <w:ind w:left="0" w:right="-41" w:firstLine="567"/>
        <w:jc w:val="both"/>
        <w:rPr>
          <w:rFonts w:ascii="Arial" w:eastAsia="Calibri" w:hAnsi="Arial" w:cs="Arial"/>
          <w:sz w:val="24"/>
          <w:szCs w:val="24"/>
        </w:rPr>
      </w:pPr>
      <w:r>
        <w:rPr>
          <w:rFonts w:ascii="Arial" w:eastAsia="Calibri" w:hAnsi="Arial" w:cs="Arial"/>
          <w:bCs/>
          <w:sz w:val="24"/>
          <w:szCs w:val="24"/>
        </w:rPr>
        <w:t xml:space="preserve"> </w:t>
      </w:r>
      <w:r w:rsidRPr="001F27A6">
        <w:rPr>
          <w:rFonts w:ascii="Arial" w:eastAsia="Calibri" w:hAnsi="Arial" w:cs="Arial"/>
          <w:bCs/>
          <w:sz w:val="24"/>
          <w:szCs w:val="24"/>
        </w:rPr>
        <w:t>Prekė</w:t>
      </w:r>
      <w:r w:rsidR="00E15C54">
        <w:rPr>
          <w:rFonts w:ascii="Arial" w:eastAsia="Calibri" w:hAnsi="Arial" w:cs="Arial"/>
          <w:bCs/>
          <w:sz w:val="24"/>
          <w:szCs w:val="24"/>
        </w:rPr>
        <w:t>s</w:t>
      </w:r>
      <w:r w:rsidRPr="001F27A6">
        <w:rPr>
          <w:rFonts w:ascii="Arial" w:eastAsia="Calibri" w:hAnsi="Arial" w:cs="Arial"/>
          <w:bCs/>
          <w:sz w:val="24"/>
          <w:szCs w:val="24"/>
        </w:rPr>
        <w:t xml:space="preserve"> turi būti nauj</w:t>
      </w:r>
      <w:r w:rsidR="00E15C54">
        <w:rPr>
          <w:rFonts w:ascii="Arial" w:eastAsia="Calibri" w:hAnsi="Arial" w:cs="Arial"/>
          <w:bCs/>
          <w:sz w:val="24"/>
          <w:szCs w:val="24"/>
        </w:rPr>
        <w:t>os</w:t>
      </w:r>
      <w:r w:rsidRPr="001F27A6">
        <w:rPr>
          <w:rFonts w:ascii="Arial" w:eastAsia="Calibri" w:hAnsi="Arial" w:cs="Arial"/>
          <w:bCs/>
          <w:sz w:val="24"/>
          <w:szCs w:val="24"/>
        </w:rPr>
        <w:t>, nenaudot</w:t>
      </w:r>
      <w:r w:rsidR="00E15C54">
        <w:rPr>
          <w:rFonts w:ascii="Arial" w:eastAsia="Calibri" w:hAnsi="Arial" w:cs="Arial"/>
          <w:bCs/>
          <w:sz w:val="24"/>
          <w:szCs w:val="24"/>
        </w:rPr>
        <w:t>os</w:t>
      </w:r>
      <w:r w:rsidRPr="001F27A6">
        <w:rPr>
          <w:rFonts w:ascii="Arial" w:eastAsia="Calibri" w:hAnsi="Arial" w:cs="Arial"/>
          <w:bCs/>
          <w:sz w:val="24"/>
          <w:szCs w:val="24"/>
        </w:rPr>
        <w:t xml:space="preserve">. </w:t>
      </w:r>
      <w:proofErr w:type="spellStart"/>
      <w:r w:rsidRPr="001F27A6">
        <w:rPr>
          <w:rFonts w:ascii="Arial" w:eastAsia="Calibri" w:hAnsi="Arial" w:cs="Arial"/>
          <w:bCs/>
          <w:sz w:val="24"/>
          <w:szCs w:val="24"/>
        </w:rPr>
        <w:t>Gamykliškai</w:t>
      </w:r>
      <w:proofErr w:type="spellEnd"/>
      <w:r w:rsidRPr="001F27A6">
        <w:rPr>
          <w:rFonts w:ascii="Arial" w:eastAsia="Calibri" w:hAnsi="Arial" w:cs="Arial"/>
          <w:bCs/>
          <w:sz w:val="24"/>
          <w:szCs w:val="24"/>
        </w:rPr>
        <w:t xml:space="preserve"> atnaujinti „</w:t>
      </w:r>
      <w:proofErr w:type="spellStart"/>
      <w:r w:rsidRPr="001F27A6">
        <w:rPr>
          <w:rFonts w:ascii="Arial" w:eastAsia="Calibri" w:hAnsi="Arial" w:cs="Arial"/>
          <w:bCs/>
          <w:sz w:val="24"/>
          <w:szCs w:val="24"/>
        </w:rPr>
        <w:t>renew</w:t>
      </w:r>
      <w:proofErr w:type="spellEnd"/>
      <w:r w:rsidRPr="001F27A6">
        <w:rPr>
          <w:rFonts w:ascii="Arial" w:eastAsia="Calibri" w:hAnsi="Arial" w:cs="Arial"/>
          <w:bCs/>
          <w:sz w:val="24"/>
          <w:szCs w:val="24"/>
        </w:rPr>
        <w:t>“, „</w:t>
      </w:r>
      <w:proofErr w:type="spellStart"/>
      <w:r w:rsidRPr="001F27A6">
        <w:rPr>
          <w:rFonts w:ascii="Arial" w:eastAsia="Calibri" w:hAnsi="Arial" w:cs="Arial"/>
          <w:bCs/>
          <w:sz w:val="24"/>
          <w:szCs w:val="24"/>
        </w:rPr>
        <w:t>refurbished</w:t>
      </w:r>
      <w:proofErr w:type="spellEnd"/>
      <w:r w:rsidRPr="001F27A6">
        <w:rPr>
          <w:rFonts w:ascii="Arial" w:eastAsia="Calibri" w:hAnsi="Arial" w:cs="Arial"/>
          <w:bCs/>
          <w:sz w:val="24"/>
          <w:szCs w:val="24"/>
        </w:rPr>
        <w:t>“, „</w:t>
      </w:r>
      <w:proofErr w:type="spellStart"/>
      <w:r w:rsidRPr="001F27A6">
        <w:rPr>
          <w:rFonts w:ascii="Arial" w:eastAsia="Calibri" w:hAnsi="Arial" w:cs="Arial"/>
          <w:bCs/>
          <w:sz w:val="24"/>
          <w:szCs w:val="24"/>
        </w:rPr>
        <w:t>remarked</w:t>
      </w:r>
      <w:proofErr w:type="spellEnd"/>
      <w:r w:rsidRPr="001F27A6">
        <w:rPr>
          <w:rFonts w:ascii="Arial" w:eastAsia="Calibri" w:hAnsi="Arial" w:cs="Arial"/>
          <w:bCs/>
          <w:sz w:val="24"/>
          <w:szCs w:val="24"/>
        </w:rPr>
        <w:t>“ komponentai neleistini. Prek</w:t>
      </w:r>
      <w:r w:rsidR="00E15C54">
        <w:rPr>
          <w:rFonts w:ascii="Arial" w:eastAsia="Calibri" w:hAnsi="Arial" w:cs="Arial"/>
          <w:bCs/>
          <w:sz w:val="24"/>
          <w:szCs w:val="24"/>
        </w:rPr>
        <w:t>ių</w:t>
      </w:r>
      <w:r w:rsidRPr="001F27A6">
        <w:rPr>
          <w:rFonts w:ascii="Arial" w:eastAsia="Calibri" w:hAnsi="Arial" w:cs="Arial"/>
          <w:bCs/>
          <w:sz w:val="24"/>
          <w:szCs w:val="24"/>
        </w:rPr>
        <w:t xml:space="preserve"> kokybė turi atitikti toms prekėms taikomus kokybės reikalavimus. Prekė</w:t>
      </w:r>
      <w:r w:rsidR="00E15C54">
        <w:rPr>
          <w:rFonts w:ascii="Arial" w:eastAsia="Calibri" w:hAnsi="Arial" w:cs="Arial"/>
          <w:bCs/>
          <w:sz w:val="24"/>
          <w:szCs w:val="24"/>
        </w:rPr>
        <w:t>s</w:t>
      </w:r>
      <w:r w:rsidRPr="001F27A6">
        <w:rPr>
          <w:rFonts w:ascii="Arial" w:eastAsia="Calibri" w:hAnsi="Arial" w:cs="Arial"/>
          <w:bCs/>
          <w:sz w:val="24"/>
          <w:szCs w:val="24"/>
        </w:rPr>
        <w:t xml:space="preserve"> turės būti pripažint</w:t>
      </w:r>
      <w:r w:rsidR="00E15C54">
        <w:rPr>
          <w:rFonts w:ascii="Arial" w:eastAsia="Calibri" w:hAnsi="Arial" w:cs="Arial"/>
          <w:bCs/>
          <w:sz w:val="24"/>
          <w:szCs w:val="24"/>
        </w:rPr>
        <w:t>os</w:t>
      </w:r>
      <w:r w:rsidRPr="001F27A6">
        <w:rPr>
          <w:rFonts w:ascii="Arial" w:eastAsia="Calibri" w:hAnsi="Arial" w:cs="Arial"/>
          <w:bCs/>
          <w:sz w:val="24"/>
          <w:szCs w:val="24"/>
        </w:rPr>
        <w:t xml:space="preserve"> Lietuvos Respublikos teisės aktų nustatyta tvarka ir atitikti reikalavimus, patvirtintus </w:t>
      </w:r>
      <w:r w:rsidRPr="001F27A6">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0EE11233" w14:textId="02A1E903" w:rsidR="001F27A6" w:rsidRPr="001F27A6" w:rsidRDefault="001F27A6" w:rsidP="005776A3">
      <w:pPr>
        <w:pStyle w:val="Sraopastraipa"/>
        <w:widowControl w:val="0"/>
        <w:numPr>
          <w:ilvl w:val="0"/>
          <w:numId w:val="36"/>
        </w:numPr>
        <w:tabs>
          <w:tab w:val="left" w:pos="567"/>
          <w:tab w:val="left" w:pos="851"/>
        </w:tabs>
        <w:autoSpaceDE w:val="0"/>
        <w:spacing w:after="0" w:line="22" w:lineRule="atLeast"/>
        <w:ind w:left="0" w:right="-41" w:firstLine="567"/>
        <w:jc w:val="both"/>
        <w:rPr>
          <w:rFonts w:ascii="Arial" w:eastAsia="Calibri" w:hAnsi="Arial" w:cs="Arial"/>
          <w:sz w:val="24"/>
          <w:szCs w:val="24"/>
        </w:rPr>
      </w:pPr>
      <w:r>
        <w:rPr>
          <w:rFonts w:ascii="Arial" w:eastAsiaTheme="minorHAnsi" w:hAnsi="Arial" w:cs="Arial"/>
          <w:sz w:val="24"/>
          <w:szCs w:val="24"/>
        </w:rPr>
        <w:t xml:space="preserve"> </w:t>
      </w:r>
      <w:r w:rsidRPr="001F27A6">
        <w:rPr>
          <w:rFonts w:ascii="Arial" w:eastAsiaTheme="minorHAnsi" w:hAnsi="Arial" w:cs="Arial"/>
          <w:sz w:val="24"/>
          <w:szCs w:val="24"/>
        </w:rPr>
        <w:t>Tiekėjas kartu su Prek</w:t>
      </w:r>
      <w:r w:rsidR="00E15C54">
        <w:rPr>
          <w:rFonts w:ascii="Arial" w:eastAsiaTheme="minorHAnsi" w:hAnsi="Arial" w:cs="Arial"/>
          <w:sz w:val="24"/>
          <w:szCs w:val="24"/>
        </w:rPr>
        <w:t>ėmis</w:t>
      </w:r>
      <w:r w:rsidRPr="001F27A6">
        <w:rPr>
          <w:rFonts w:ascii="Arial" w:eastAsiaTheme="minorHAnsi" w:hAnsi="Arial" w:cs="Arial"/>
          <w:sz w:val="24"/>
          <w:szCs w:val="24"/>
        </w:rPr>
        <w:t xml:space="preserve"> turi pateikti Prek</w:t>
      </w:r>
      <w:r w:rsidR="00E15C54">
        <w:rPr>
          <w:rFonts w:ascii="Arial" w:eastAsiaTheme="minorHAnsi" w:hAnsi="Arial" w:cs="Arial"/>
          <w:sz w:val="24"/>
          <w:szCs w:val="24"/>
        </w:rPr>
        <w:t>ių</w:t>
      </w:r>
      <w:r w:rsidRPr="001F27A6">
        <w:rPr>
          <w:rFonts w:ascii="Arial" w:eastAsiaTheme="minorHAnsi" w:hAnsi="Arial" w:cs="Arial"/>
          <w:sz w:val="24"/>
          <w:szCs w:val="24"/>
        </w:rPr>
        <w:t xml:space="preserve"> eksploatavimo vadov</w:t>
      </w:r>
      <w:r w:rsidR="00E15C54">
        <w:rPr>
          <w:rFonts w:ascii="Arial" w:eastAsiaTheme="minorHAnsi" w:hAnsi="Arial" w:cs="Arial"/>
          <w:sz w:val="24"/>
          <w:szCs w:val="24"/>
        </w:rPr>
        <w:t>us</w:t>
      </w:r>
      <w:r w:rsidRPr="001F27A6">
        <w:rPr>
          <w:rFonts w:ascii="Arial" w:eastAsiaTheme="minorHAnsi" w:hAnsi="Arial" w:cs="Arial"/>
          <w:sz w:val="24"/>
          <w:szCs w:val="24"/>
        </w:rPr>
        <w:t xml:space="preserve"> ar lygiaver</w:t>
      </w:r>
      <w:r w:rsidR="00E15C54">
        <w:rPr>
          <w:rFonts w:ascii="Arial" w:eastAsiaTheme="minorHAnsi" w:hAnsi="Arial" w:cs="Arial"/>
          <w:sz w:val="24"/>
          <w:szCs w:val="24"/>
        </w:rPr>
        <w:t>čius</w:t>
      </w:r>
      <w:r w:rsidRPr="001F27A6">
        <w:rPr>
          <w:rFonts w:ascii="Arial" w:eastAsiaTheme="minorHAnsi" w:hAnsi="Arial" w:cs="Arial"/>
          <w:sz w:val="24"/>
          <w:szCs w:val="24"/>
        </w:rPr>
        <w:t xml:space="preserve"> dokument</w:t>
      </w:r>
      <w:r w:rsidR="00E15C54">
        <w:rPr>
          <w:rFonts w:ascii="Arial" w:eastAsiaTheme="minorHAnsi" w:hAnsi="Arial" w:cs="Arial"/>
          <w:sz w:val="24"/>
          <w:szCs w:val="24"/>
        </w:rPr>
        <w:t>us</w:t>
      </w:r>
      <w:r w:rsidRPr="001F27A6">
        <w:rPr>
          <w:rFonts w:ascii="Arial" w:eastAsiaTheme="minorHAnsi" w:hAnsi="Arial" w:cs="Arial"/>
          <w:sz w:val="24"/>
          <w:szCs w:val="24"/>
        </w:rPr>
        <w:t>.</w:t>
      </w:r>
    </w:p>
    <w:p w14:paraId="6B83EC31" w14:textId="77777777" w:rsidR="001F27A6" w:rsidRPr="008A34B3" w:rsidRDefault="001F27A6" w:rsidP="005776A3">
      <w:pPr>
        <w:pStyle w:val="Sraopastraipa"/>
        <w:widowControl w:val="0"/>
        <w:numPr>
          <w:ilvl w:val="0"/>
          <w:numId w:val="36"/>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Calibri" w:hAnsi="Arial" w:cs="Arial"/>
          <w:bCs/>
          <w:sz w:val="24"/>
          <w:szCs w:val="24"/>
        </w:rPr>
        <w:t>Kartu su pasiūlymu tiekėjas turi pateikti:</w:t>
      </w:r>
    </w:p>
    <w:p w14:paraId="27743D00" w14:textId="77777777" w:rsidR="001F27A6" w:rsidRPr="001F27A6" w:rsidRDefault="001F27A6" w:rsidP="005776A3">
      <w:pPr>
        <w:pStyle w:val="Sraopastraipa"/>
        <w:widowControl w:val="0"/>
        <w:numPr>
          <w:ilvl w:val="1"/>
          <w:numId w:val="37"/>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1F27A6">
        <w:rPr>
          <w:rFonts w:ascii="Arial" w:eastAsia="Calibri" w:hAnsi="Arial" w:cs="Arial"/>
          <w:bCs/>
          <w:sz w:val="24"/>
          <w:szCs w:val="24"/>
          <w:u w:val="single"/>
        </w:rPr>
        <w:t>atitikties deklaraciją (gaminio kokybės užtikrinimą)/CE sertifikatą</w:t>
      </w:r>
      <w:r w:rsidRPr="001F27A6">
        <w:rPr>
          <w:rFonts w:ascii="Arial" w:eastAsia="Calibri" w:hAnsi="Arial" w:cs="Arial"/>
          <w:bCs/>
          <w:sz w:val="24"/>
          <w:szCs w:val="24"/>
        </w:rPr>
        <w:t xml:space="preserve"> anglų ir lietuvių kalba </w:t>
      </w:r>
      <w:r w:rsidRPr="001F27A6">
        <w:rPr>
          <w:rFonts w:ascii="Arial" w:eastAsia="Times New Roman" w:hAnsi="Arial" w:cs="Arial"/>
          <w:sz w:val="24"/>
          <w:szCs w:val="24"/>
          <w:lang w:bidi="hi-IN"/>
        </w:rPr>
        <w:t>(</w:t>
      </w:r>
      <w:r w:rsidRPr="001F27A6">
        <w:rPr>
          <w:rFonts w:ascii="Arial" w:eastAsia="Times New Roman" w:hAnsi="Arial" w:cs="Arial"/>
          <w:i/>
          <w:sz w:val="24"/>
          <w:szCs w:val="24"/>
        </w:rPr>
        <w:t>pateikiamas dokumentas tiesiogiai suformuotas elektroninėmis priemonėmis arba skaitmeninė dokumento kopija);</w:t>
      </w:r>
    </w:p>
    <w:p w14:paraId="5762FDF0" w14:textId="72A97544" w:rsidR="001F27A6" w:rsidRPr="001F27A6" w:rsidRDefault="001F27A6" w:rsidP="005776A3">
      <w:pPr>
        <w:pStyle w:val="Sraopastraipa"/>
        <w:widowControl w:val="0"/>
        <w:numPr>
          <w:ilvl w:val="1"/>
          <w:numId w:val="37"/>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1F27A6">
        <w:rPr>
          <w:rFonts w:ascii="Arial" w:eastAsia="Calibri" w:hAnsi="Arial" w:cs="Arial"/>
          <w:bCs/>
          <w:sz w:val="24"/>
          <w:szCs w:val="24"/>
          <w:u w:val="single"/>
        </w:rPr>
        <w:t>dokumentus, patvirtinančius siūlom</w:t>
      </w:r>
      <w:r w:rsidR="00E15C54">
        <w:rPr>
          <w:rFonts w:ascii="Arial" w:eastAsia="Calibri" w:hAnsi="Arial" w:cs="Arial"/>
          <w:bCs/>
          <w:sz w:val="24"/>
          <w:szCs w:val="24"/>
          <w:u w:val="single"/>
        </w:rPr>
        <w:t>ų</w:t>
      </w:r>
      <w:r w:rsidRPr="001F27A6">
        <w:rPr>
          <w:rFonts w:ascii="Arial" w:eastAsia="Calibri" w:hAnsi="Arial" w:cs="Arial"/>
          <w:bCs/>
          <w:sz w:val="24"/>
          <w:szCs w:val="24"/>
          <w:u w:val="single"/>
        </w:rPr>
        <w:t xml:space="preserve"> prek</w:t>
      </w:r>
      <w:r w:rsidR="00E15C54">
        <w:rPr>
          <w:rFonts w:ascii="Arial" w:eastAsia="Calibri" w:hAnsi="Arial" w:cs="Arial"/>
          <w:bCs/>
          <w:sz w:val="24"/>
          <w:szCs w:val="24"/>
          <w:u w:val="single"/>
        </w:rPr>
        <w:t>ių</w:t>
      </w:r>
      <w:r w:rsidRPr="001F27A6">
        <w:rPr>
          <w:rFonts w:ascii="Arial" w:eastAsia="Calibri" w:hAnsi="Arial" w:cs="Arial"/>
          <w:bCs/>
          <w:sz w:val="24"/>
          <w:szCs w:val="24"/>
          <w:u w:val="single"/>
        </w:rPr>
        <w:t xml:space="preserve"> atitikimą visiems reikalavimams, nurodytiems kiekviename pirkimo dokumentų techninės specifikacijos punkte</w:t>
      </w:r>
      <w:r w:rsidRPr="001F27A6">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1F27A6">
        <w:rPr>
          <w:rFonts w:ascii="Arial" w:eastAsia="Calibri" w:hAnsi="Arial" w:cs="Arial"/>
          <w:bCs/>
          <w:sz w:val="24"/>
          <w:szCs w:val="24"/>
        </w:rPr>
        <w:t xml:space="preserve"> — prek</w:t>
      </w:r>
      <w:r w:rsidR="00E15C54">
        <w:rPr>
          <w:rFonts w:ascii="Arial" w:eastAsia="Calibri" w:hAnsi="Arial" w:cs="Arial"/>
          <w:bCs/>
          <w:sz w:val="24"/>
          <w:szCs w:val="24"/>
        </w:rPr>
        <w:t>ių</w:t>
      </w:r>
      <w:r w:rsidRPr="001F27A6">
        <w:rPr>
          <w:rFonts w:ascii="Arial" w:eastAsia="Calibri" w:hAnsi="Arial" w:cs="Arial"/>
          <w:bCs/>
          <w:sz w:val="24"/>
          <w:szCs w:val="24"/>
        </w:rPr>
        <w:t xml:space="preserve"> pavadinimu, modeliu (jei yra), gamintoju, kilmės šalimi, techninėmis charakteristikomis pagal techninės specifikacijos reikalavimus, prekių kodais (jei taikoma) bei visa informacija, pagrindžiančia </w:t>
      </w:r>
      <w:r w:rsidRPr="001F27A6">
        <w:rPr>
          <w:rFonts w:ascii="Arial" w:eastAsia="Calibri" w:hAnsi="Arial" w:cs="Arial"/>
          <w:b/>
          <w:bCs/>
          <w:sz w:val="24"/>
          <w:szCs w:val="24"/>
        </w:rPr>
        <w:t>prek</w:t>
      </w:r>
      <w:r w:rsidR="00E15C54">
        <w:rPr>
          <w:rFonts w:ascii="Arial" w:eastAsia="Calibri" w:hAnsi="Arial" w:cs="Arial"/>
          <w:b/>
          <w:bCs/>
          <w:sz w:val="24"/>
          <w:szCs w:val="24"/>
        </w:rPr>
        <w:t>ių</w:t>
      </w:r>
      <w:r w:rsidRPr="001F27A6">
        <w:rPr>
          <w:rFonts w:ascii="Arial" w:eastAsia="Calibri" w:hAnsi="Arial" w:cs="Arial"/>
          <w:b/>
          <w:bCs/>
          <w:sz w:val="24"/>
          <w:szCs w:val="24"/>
        </w:rPr>
        <w:t xml:space="preserve"> atitikimą techninei specifikacijai lietuvių ir/ar anglų kalba </w:t>
      </w:r>
      <w:r w:rsidRPr="001F27A6">
        <w:rPr>
          <w:rFonts w:ascii="Arial" w:eastAsia="Calibri" w:hAnsi="Arial" w:cs="Arial"/>
          <w:bCs/>
          <w:i/>
          <w:sz w:val="24"/>
          <w:szCs w:val="24"/>
        </w:rPr>
        <w:t>(</w:t>
      </w:r>
      <w:r w:rsidRPr="001F27A6">
        <w:rPr>
          <w:rFonts w:ascii="Arial" w:eastAsia="Times New Roman" w:hAnsi="Arial" w:cs="Arial"/>
          <w:i/>
          <w:sz w:val="24"/>
          <w:szCs w:val="24"/>
        </w:rPr>
        <w:t>pateikiamas dokumentas tiesiogiai suformuotas elektroninėmis priemonėmis arba skaitmeninė dokumento kopija)</w:t>
      </w:r>
      <w:r w:rsidRPr="001F27A6">
        <w:rPr>
          <w:rFonts w:ascii="Arial" w:eastAsia="Calibri" w:hAnsi="Arial" w:cs="Arial"/>
          <w:b/>
          <w:bCs/>
          <w:sz w:val="24"/>
          <w:szCs w:val="24"/>
        </w:rPr>
        <w:t xml:space="preserve">. </w:t>
      </w:r>
      <w:r w:rsidRPr="001F27A6">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1F27A6">
        <w:rPr>
          <w:rFonts w:ascii="Arial" w:eastAsia="Calibri" w:hAnsi="Arial" w:cs="Arial"/>
          <w:bCs/>
          <w:sz w:val="24"/>
          <w:szCs w:val="24"/>
        </w:rPr>
        <w:t>.</w:t>
      </w:r>
    </w:p>
    <w:p w14:paraId="0BB4C8F1" w14:textId="77777777" w:rsidR="001F27A6" w:rsidRPr="006D5513" w:rsidRDefault="001F27A6" w:rsidP="001F27A6">
      <w:pPr>
        <w:tabs>
          <w:tab w:val="left" w:pos="567"/>
          <w:tab w:val="num" w:pos="709"/>
        </w:tabs>
        <w:spacing w:after="0" w:line="240" w:lineRule="auto"/>
        <w:ind w:firstLine="567"/>
        <w:jc w:val="both"/>
        <w:rPr>
          <w:rFonts w:ascii="Arial" w:eastAsia="Calibri" w:hAnsi="Arial" w:cs="Arial"/>
          <w:bCs/>
          <w:sz w:val="24"/>
          <w:szCs w:val="24"/>
          <w:u w:val="single"/>
        </w:rPr>
      </w:pPr>
      <w:r w:rsidRPr="00D51712">
        <w:rPr>
          <w:rFonts w:ascii="Arial" w:eastAsia="Times New Roman" w:hAnsi="Arial" w:cs="Arial"/>
          <w:bCs/>
          <w:sz w:val="24"/>
          <w:szCs w:val="24"/>
          <w:u w:val="single"/>
        </w:rPr>
        <w:t>Pateikiami dokumentai tiesiogiai suformuoti elektroninėmis priemonėmis arba skaitmeninės dokumentų kopijos</w:t>
      </w:r>
      <w:r w:rsidRPr="00D51712">
        <w:rPr>
          <w:rFonts w:ascii="Arial" w:eastAsia="Calibri" w:hAnsi="Arial" w:cs="Arial"/>
          <w:bCs/>
          <w:sz w:val="24"/>
          <w:szCs w:val="24"/>
          <w:u w:val="single"/>
        </w:rPr>
        <w:t xml:space="preserve"> anglų ir</w:t>
      </w:r>
      <w:r>
        <w:rPr>
          <w:rFonts w:ascii="Arial" w:eastAsia="Calibri" w:hAnsi="Arial" w:cs="Arial"/>
          <w:bCs/>
          <w:sz w:val="24"/>
          <w:szCs w:val="24"/>
          <w:u w:val="single"/>
        </w:rPr>
        <w:t>/ar</w:t>
      </w:r>
      <w:r w:rsidRPr="00D51712">
        <w:rPr>
          <w:rFonts w:ascii="Arial" w:eastAsia="Calibri" w:hAnsi="Arial" w:cs="Arial"/>
          <w:bCs/>
          <w:sz w:val="24"/>
          <w:szCs w:val="24"/>
          <w:u w:val="single"/>
        </w:rPr>
        <w:t xml:space="preserve"> lietuvių kalba.</w:t>
      </w:r>
    </w:p>
    <w:p w14:paraId="4A9FA3F5" w14:textId="77777777" w:rsidR="00B42D85" w:rsidRPr="006D5513" w:rsidRDefault="001F27A6" w:rsidP="00B42D85">
      <w:pPr>
        <w:keepNext/>
        <w:spacing w:after="0" w:line="240" w:lineRule="auto"/>
        <w:jc w:val="right"/>
        <w:rPr>
          <w:rFonts w:ascii="Arial" w:eastAsiaTheme="minorHAnsi" w:hAnsi="Arial" w:cs="Arial"/>
          <w:b/>
          <w:bCs/>
          <w:sz w:val="24"/>
          <w:szCs w:val="24"/>
          <w:lang w:eastAsia="en-US"/>
        </w:rPr>
      </w:pPr>
      <w:r>
        <w:br w:type="page"/>
      </w:r>
      <w:r w:rsidR="00B42D85" w:rsidRPr="00D51712">
        <w:rPr>
          <w:rFonts w:ascii="Arial" w:eastAsiaTheme="minorHAnsi" w:hAnsi="Arial" w:cs="Arial"/>
          <w:b/>
          <w:bCs/>
          <w:sz w:val="24"/>
          <w:szCs w:val="24"/>
          <w:lang w:eastAsia="en-US"/>
        </w:rPr>
        <w:lastRenderedPageBreak/>
        <w:t>Lentelė. Prekės techniniai duomenys.</w:t>
      </w:r>
    </w:p>
    <w:tbl>
      <w:tblPr>
        <w:tblW w:w="5035"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17"/>
        <w:gridCol w:w="2821"/>
        <w:gridCol w:w="42"/>
        <w:gridCol w:w="2261"/>
        <w:gridCol w:w="12"/>
        <w:gridCol w:w="2285"/>
        <w:gridCol w:w="1794"/>
      </w:tblGrid>
      <w:tr w:rsidR="00B42D85" w:rsidRPr="00D51712" w14:paraId="614E0D35" w14:textId="77777777" w:rsidTr="008123B3">
        <w:trPr>
          <w:trHeight w:val="222"/>
        </w:trPr>
        <w:tc>
          <w:tcPr>
            <w:tcW w:w="407" w:type="pct"/>
            <w:tcBorders>
              <w:top w:val="single" w:sz="4" w:space="0" w:color="000000"/>
              <w:left w:val="single" w:sz="4" w:space="0" w:color="000000"/>
              <w:bottom w:val="single" w:sz="4" w:space="0" w:color="000000"/>
              <w:right w:val="single" w:sz="4" w:space="0" w:color="000000"/>
            </w:tcBorders>
            <w:vAlign w:val="center"/>
            <w:hideMark/>
          </w:tcPr>
          <w:p w14:paraId="6961D75A" w14:textId="77777777" w:rsidR="00B42D85" w:rsidRPr="00D51712" w:rsidRDefault="00B42D85" w:rsidP="008123B3">
            <w:pPr>
              <w:keepNext/>
              <w:spacing w:after="0" w:line="240" w:lineRule="auto"/>
              <w:jc w:val="center"/>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Eil. Nr.</w:t>
            </w:r>
          </w:p>
        </w:tc>
        <w:tc>
          <w:tcPr>
            <w:tcW w:w="1427" w:type="pct"/>
            <w:gridSpan w:val="2"/>
            <w:tcBorders>
              <w:top w:val="single" w:sz="4" w:space="0" w:color="000000"/>
              <w:left w:val="single" w:sz="4" w:space="0" w:color="000000"/>
              <w:bottom w:val="single" w:sz="4" w:space="0" w:color="000000"/>
              <w:right w:val="single" w:sz="4" w:space="0" w:color="000000"/>
            </w:tcBorders>
            <w:vAlign w:val="center"/>
            <w:hideMark/>
          </w:tcPr>
          <w:p w14:paraId="698F805E" w14:textId="77777777" w:rsidR="00B42D85" w:rsidRPr="00D51712" w:rsidRDefault="00B42D85" w:rsidP="008123B3">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Parametrai</w:t>
            </w:r>
          </w:p>
        </w:tc>
        <w:tc>
          <w:tcPr>
            <w:tcW w:w="1133" w:type="pct"/>
            <w:gridSpan w:val="2"/>
            <w:tcBorders>
              <w:top w:val="single" w:sz="4" w:space="0" w:color="000000"/>
              <w:left w:val="single" w:sz="4" w:space="0" w:color="000000"/>
              <w:bottom w:val="single" w:sz="4" w:space="0" w:color="000000"/>
              <w:right w:val="single" w:sz="4" w:space="0" w:color="000000"/>
            </w:tcBorders>
            <w:vAlign w:val="center"/>
            <w:hideMark/>
          </w:tcPr>
          <w:p w14:paraId="413C8CD6" w14:textId="77777777" w:rsidR="00B42D85" w:rsidRPr="00D51712" w:rsidRDefault="00B42D85" w:rsidP="008123B3">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Reikalaujamo parametro reikšmė</w:t>
            </w:r>
          </w:p>
        </w:tc>
        <w:tc>
          <w:tcPr>
            <w:tcW w:w="1139" w:type="pct"/>
            <w:tcBorders>
              <w:top w:val="single" w:sz="4" w:space="0" w:color="000000"/>
              <w:left w:val="single" w:sz="4" w:space="0" w:color="000000"/>
              <w:bottom w:val="single" w:sz="4" w:space="0" w:color="000000"/>
              <w:right w:val="single" w:sz="4" w:space="0" w:color="000000"/>
            </w:tcBorders>
            <w:hideMark/>
          </w:tcPr>
          <w:p w14:paraId="4AF3BCCB" w14:textId="77777777" w:rsidR="00B42D85" w:rsidRPr="00D51712" w:rsidRDefault="00B42D85" w:rsidP="008123B3">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b/>
                <w:kern w:val="2"/>
                <w:sz w:val="22"/>
                <w:szCs w:val="22"/>
                <w:lang w:eastAsia="en-US"/>
                <w14:ligatures w14:val="standardContextual"/>
              </w:rPr>
              <w:t xml:space="preserve">Tiekėjo siūlomos prekės rodikliai, jų reikšmės, aprašymas </w:t>
            </w:r>
          </w:p>
          <w:p w14:paraId="039E836D" w14:textId="77777777" w:rsidR="00B42D85" w:rsidRPr="00D51712" w:rsidRDefault="00B42D85" w:rsidP="008123B3">
            <w:pPr>
              <w:keepNext/>
              <w:spacing w:after="0" w:line="240" w:lineRule="auto"/>
              <w:jc w:val="center"/>
              <w:rPr>
                <w:rFonts w:ascii="Arial" w:eastAsia="Times New Roman" w:hAnsi="Arial" w:cs="Arial"/>
                <w:bCs/>
                <w:kern w:val="2"/>
                <w:sz w:val="22"/>
                <w:szCs w:val="22"/>
                <w:lang w:eastAsia="en-GB"/>
                <w14:ligatures w14:val="standardContextual"/>
              </w:rPr>
            </w:pPr>
            <w:r w:rsidRPr="00D51712">
              <w:rPr>
                <w:rFonts w:ascii="Arial" w:hAnsi="Arial" w:cs="Arial"/>
                <w:bCs/>
                <w:i/>
                <w:iCs/>
                <w:kern w:val="2"/>
                <w:sz w:val="22"/>
                <w:szCs w:val="22"/>
                <w:lang w:eastAsia="en-US"/>
                <w14:ligatures w14:val="standardContextual"/>
              </w:rPr>
              <w:t>[Tiekėjas nurodo konkrečius rodiklius, jų reikšmes, aprašymus]</w:t>
            </w:r>
          </w:p>
        </w:tc>
        <w:tc>
          <w:tcPr>
            <w:tcW w:w="894" w:type="pct"/>
            <w:tcBorders>
              <w:top w:val="single" w:sz="4" w:space="0" w:color="000000"/>
              <w:left w:val="single" w:sz="4" w:space="0" w:color="000000"/>
              <w:bottom w:val="single" w:sz="4" w:space="0" w:color="000000"/>
              <w:right w:val="single" w:sz="4" w:space="0" w:color="000000"/>
            </w:tcBorders>
            <w:hideMark/>
          </w:tcPr>
          <w:p w14:paraId="7324B19B" w14:textId="77777777" w:rsidR="00B42D85" w:rsidRPr="00D51712" w:rsidRDefault="00B42D85" w:rsidP="008123B3">
            <w:pPr>
              <w:keepNext/>
              <w:spacing w:after="0" w:line="240" w:lineRule="auto"/>
              <w:jc w:val="center"/>
              <w:rPr>
                <w:rFonts w:ascii="Arial" w:hAnsi="Arial" w:cs="Arial"/>
                <w:kern w:val="2"/>
                <w:sz w:val="22"/>
                <w:szCs w:val="22"/>
                <w:lang w:eastAsia="en-US"/>
                <w14:ligatures w14:val="standardContextual"/>
              </w:rPr>
            </w:pPr>
            <w:r w:rsidRPr="00D51712">
              <w:rPr>
                <w:rFonts w:ascii="Arial" w:hAnsi="Arial" w:cs="Arial"/>
                <w:b/>
                <w:bCs/>
                <w:kern w:val="2"/>
                <w:sz w:val="22"/>
                <w:szCs w:val="22"/>
                <w:lang w:eastAsia="en-US"/>
                <w14:ligatures w14:val="standardContextual"/>
              </w:rPr>
              <w:t>Nuoroda į pagrindžiantį dokumentą</w:t>
            </w:r>
            <w:r w:rsidRPr="00D51712">
              <w:rPr>
                <w:rFonts w:ascii="Arial" w:hAnsi="Arial" w:cs="Arial"/>
                <w:kern w:val="2"/>
                <w:sz w:val="22"/>
                <w:szCs w:val="22"/>
                <w:lang w:eastAsia="en-US"/>
                <w14:ligatures w14:val="standardContextual"/>
              </w:rPr>
              <w:t xml:space="preserve"> (priedo pav., psl.) </w:t>
            </w:r>
          </w:p>
          <w:p w14:paraId="61BE6C4F" w14:textId="77777777" w:rsidR="00B42D85" w:rsidRPr="00D51712" w:rsidRDefault="00B42D85" w:rsidP="008123B3">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B42D85" w:rsidRPr="00D51712" w14:paraId="77A88536" w14:textId="77777777" w:rsidTr="008F5C7D">
        <w:trPr>
          <w:trHeight w:val="222"/>
        </w:trPr>
        <w:tc>
          <w:tcPr>
            <w:tcW w:w="407" w:type="pct"/>
            <w:tcBorders>
              <w:top w:val="single" w:sz="4" w:space="0" w:color="000000"/>
              <w:left w:val="single" w:sz="4" w:space="0" w:color="000000"/>
              <w:bottom w:val="single" w:sz="4" w:space="0" w:color="000000"/>
              <w:right w:val="single" w:sz="4" w:space="0" w:color="000000"/>
            </w:tcBorders>
            <w:hideMark/>
          </w:tcPr>
          <w:p w14:paraId="0A5D836C" w14:textId="77777777" w:rsidR="00B42D85" w:rsidRPr="00D51712" w:rsidRDefault="00B42D85" w:rsidP="008123B3">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1</w:t>
            </w:r>
          </w:p>
        </w:tc>
        <w:tc>
          <w:tcPr>
            <w:tcW w:w="1427" w:type="pct"/>
            <w:gridSpan w:val="2"/>
            <w:tcBorders>
              <w:top w:val="single" w:sz="4" w:space="0" w:color="000000"/>
              <w:left w:val="single" w:sz="4" w:space="0" w:color="000000"/>
              <w:bottom w:val="single" w:sz="4" w:space="0" w:color="000000"/>
              <w:right w:val="single" w:sz="4" w:space="0" w:color="000000"/>
            </w:tcBorders>
            <w:hideMark/>
          </w:tcPr>
          <w:p w14:paraId="40877F8E" w14:textId="77777777" w:rsidR="00B42D85" w:rsidRPr="00D51712" w:rsidRDefault="00B42D85" w:rsidP="008123B3">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2</w:t>
            </w:r>
          </w:p>
        </w:tc>
        <w:tc>
          <w:tcPr>
            <w:tcW w:w="1133" w:type="pct"/>
            <w:gridSpan w:val="2"/>
            <w:tcBorders>
              <w:top w:val="single" w:sz="4" w:space="0" w:color="000000"/>
              <w:left w:val="single" w:sz="4" w:space="0" w:color="000000"/>
              <w:bottom w:val="single" w:sz="4" w:space="0" w:color="000000"/>
              <w:right w:val="single" w:sz="4" w:space="0" w:color="000000"/>
            </w:tcBorders>
            <w:hideMark/>
          </w:tcPr>
          <w:p w14:paraId="293542B4" w14:textId="77777777" w:rsidR="00B42D85" w:rsidRPr="00D51712" w:rsidRDefault="00B42D85" w:rsidP="008123B3">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3</w:t>
            </w:r>
          </w:p>
        </w:tc>
        <w:tc>
          <w:tcPr>
            <w:tcW w:w="1139" w:type="pct"/>
            <w:tcBorders>
              <w:top w:val="single" w:sz="4" w:space="0" w:color="000000"/>
              <w:left w:val="single" w:sz="4" w:space="0" w:color="000000"/>
              <w:bottom w:val="single" w:sz="4" w:space="0" w:color="000000"/>
              <w:right w:val="single" w:sz="4" w:space="0" w:color="000000"/>
            </w:tcBorders>
            <w:hideMark/>
          </w:tcPr>
          <w:p w14:paraId="7B4CBE3E" w14:textId="77777777" w:rsidR="00B42D85" w:rsidRPr="00D51712" w:rsidRDefault="00B42D85" w:rsidP="008123B3">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4</w:t>
            </w:r>
          </w:p>
        </w:tc>
        <w:tc>
          <w:tcPr>
            <w:tcW w:w="894" w:type="pct"/>
            <w:tcBorders>
              <w:top w:val="single" w:sz="4" w:space="0" w:color="000000"/>
              <w:left w:val="single" w:sz="4" w:space="0" w:color="000000"/>
              <w:bottom w:val="single" w:sz="4" w:space="0" w:color="000000"/>
              <w:right w:val="single" w:sz="4" w:space="0" w:color="000000"/>
            </w:tcBorders>
            <w:hideMark/>
          </w:tcPr>
          <w:p w14:paraId="4A2B3BF8" w14:textId="77777777" w:rsidR="00B42D85" w:rsidRPr="00D51712" w:rsidRDefault="00B42D85" w:rsidP="008123B3">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5</w:t>
            </w:r>
          </w:p>
        </w:tc>
      </w:tr>
      <w:tr w:rsidR="00B42D85" w:rsidRPr="00D51712" w14:paraId="2C5F2B00" w14:textId="77777777" w:rsidTr="008F5C7D">
        <w:trPr>
          <w:trHeight w:val="222"/>
        </w:trPr>
        <w:tc>
          <w:tcPr>
            <w:tcW w:w="5000" w:type="pct"/>
            <w:gridSpan w:val="7"/>
            <w:tcBorders>
              <w:top w:val="single" w:sz="4" w:space="0" w:color="000000"/>
              <w:left w:val="single" w:sz="4" w:space="0" w:color="000000"/>
              <w:bottom w:val="single" w:sz="4" w:space="0" w:color="000000"/>
              <w:right w:val="single" w:sz="4" w:space="0" w:color="000000"/>
            </w:tcBorders>
            <w:shd w:val="pct15" w:color="auto" w:fill="FFFFFF" w:themeFill="background1"/>
            <w:hideMark/>
          </w:tcPr>
          <w:p w14:paraId="170B6CF2" w14:textId="76FB97D4" w:rsidR="00B42D85" w:rsidRPr="00C64E7C" w:rsidRDefault="006C587D" w:rsidP="005776A3">
            <w:pPr>
              <w:pStyle w:val="Sraopastraipa"/>
              <w:keepNext/>
              <w:numPr>
                <w:ilvl w:val="0"/>
                <w:numId w:val="38"/>
              </w:numPr>
              <w:spacing w:after="0" w:line="240" w:lineRule="auto"/>
              <w:jc w:val="both"/>
              <w:rPr>
                <w:rFonts w:ascii="Arial" w:eastAsia="Times New Roman" w:hAnsi="Arial" w:cs="Arial"/>
                <w:b/>
                <w:bCs/>
                <w:kern w:val="2"/>
                <w:sz w:val="22"/>
                <w:szCs w:val="22"/>
                <w:lang w:eastAsia="en-GB"/>
                <w14:ligatures w14:val="standardContextual"/>
              </w:rPr>
            </w:pPr>
            <w:r w:rsidRPr="00C64E7C">
              <w:rPr>
                <w:rFonts w:ascii="Arial" w:eastAsia="Times New Roman" w:hAnsi="Arial" w:cs="Arial"/>
                <w:b/>
                <w:bCs/>
                <w:color w:val="000000"/>
                <w:sz w:val="22"/>
                <w:szCs w:val="22"/>
              </w:rPr>
              <w:t xml:space="preserve">Infuzinė </w:t>
            </w:r>
            <w:proofErr w:type="spellStart"/>
            <w:r w:rsidRPr="00C64E7C">
              <w:rPr>
                <w:rFonts w:ascii="Arial" w:eastAsia="Times New Roman" w:hAnsi="Arial" w:cs="Arial"/>
                <w:b/>
                <w:bCs/>
                <w:color w:val="000000"/>
                <w:sz w:val="22"/>
                <w:szCs w:val="22"/>
              </w:rPr>
              <w:t>švirkštinė</w:t>
            </w:r>
            <w:proofErr w:type="spellEnd"/>
            <w:r w:rsidRPr="00C64E7C">
              <w:rPr>
                <w:rFonts w:ascii="Arial" w:eastAsia="Times New Roman" w:hAnsi="Arial" w:cs="Arial"/>
                <w:b/>
                <w:bCs/>
                <w:color w:val="000000"/>
                <w:sz w:val="22"/>
                <w:szCs w:val="22"/>
              </w:rPr>
              <w:t xml:space="preserve"> pompa, 40 vnt.</w:t>
            </w:r>
          </w:p>
        </w:tc>
      </w:tr>
      <w:tr w:rsidR="00B42D85" w:rsidRPr="00D51712" w14:paraId="7C3095A7" w14:textId="77777777" w:rsidTr="008123B3">
        <w:trPr>
          <w:trHeight w:val="222"/>
        </w:trPr>
        <w:tc>
          <w:tcPr>
            <w:tcW w:w="2967" w:type="pct"/>
            <w:gridSpan w:val="5"/>
            <w:tcBorders>
              <w:top w:val="single" w:sz="4" w:space="0" w:color="000000"/>
              <w:left w:val="single" w:sz="4" w:space="0" w:color="000000"/>
              <w:bottom w:val="single" w:sz="4" w:space="0" w:color="000000"/>
              <w:right w:val="single" w:sz="4" w:space="0" w:color="000000"/>
            </w:tcBorders>
            <w:hideMark/>
          </w:tcPr>
          <w:p w14:paraId="5A01637C" w14:textId="625783A4" w:rsidR="00B42D85" w:rsidRPr="00D51712" w:rsidRDefault="00B42D85" w:rsidP="008123B3">
            <w:pPr>
              <w:keepNext/>
              <w:spacing w:after="0" w:line="240" w:lineRule="auto"/>
              <w:rPr>
                <w:rFonts w:ascii="Arial" w:eastAsia="Times New Roman" w:hAnsi="Arial" w:cs="Arial"/>
                <w:b/>
                <w:bCs/>
                <w:kern w:val="2"/>
                <w:sz w:val="22"/>
                <w:szCs w:val="22"/>
                <w:lang w:eastAsia="en-US"/>
                <w14:ligatures w14:val="standardContextual"/>
              </w:rPr>
            </w:pPr>
            <w:r w:rsidRPr="00D51712">
              <w:rPr>
                <w:rFonts w:ascii="Arial" w:eastAsia="Times New Roman" w:hAnsi="Arial" w:cs="Arial"/>
                <w:b/>
                <w:bCs/>
                <w:kern w:val="2"/>
                <w:sz w:val="22"/>
                <w:szCs w:val="22"/>
                <w:lang w:eastAsia="en-US"/>
                <w14:ligatures w14:val="standardContextual"/>
              </w:rPr>
              <w:t>Prekės gamintojas</w:t>
            </w:r>
            <w:r w:rsidR="00FE39C5">
              <w:rPr>
                <w:rStyle w:val="Puslapioinaosnuoroda"/>
                <w:rFonts w:ascii="Arial" w:eastAsia="Times New Roman" w:hAnsi="Arial" w:cs="Arial"/>
                <w:b/>
                <w:bCs/>
                <w:kern w:val="2"/>
                <w:sz w:val="22"/>
                <w:szCs w:val="22"/>
                <w:lang w:eastAsia="en-US"/>
                <w14:ligatures w14:val="standardContextual"/>
              </w:rPr>
              <w:footnoteReference w:id="2"/>
            </w:r>
          </w:p>
          <w:p w14:paraId="025266A4" w14:textId="77777777" w:rsidR="00B42D85" w:rsidRPr="00D51712" w:rsidRDefault="00B42D85" w:rsidP="008123B3">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Prekės modelis</w:t>
            </w:r>
          </w:p>
        </w:tc>
        <w:tc>
          <w:tcPr>
            <w:tcW w:w="1139" w:type="pct"/>
            <w:tcBorders>
              <w:top w:val="single" w:sz="4" w:space="0" w:color="000000"/>
              <w:left w:val="single" w:sz="4" w:space="0" w:color="000000"/>
              <w:bottom w:val="single" w:sz="4" w:space="0" w:color="000000"/>
              <w:right w:val="single" w:sz="4" w:space="0" w:color="000000"/>
            </w:tcBorders>
          </w:tcPr>
          <w:p w14:paraId="2E3845D8" w14:textId="77777777" w:rsidR="00B42D85" w:rsidRPr="00D51712" w:rsidRDefault="00B42D85" w:rsidP="008123B3">
            <w:pPr>
              <w:keepNext/>
              <w:spacing w:after="0" w:line="240" w:lineRule="auto"/>
              <w:rPr>
                <w:rFonts w:ascii="Arial" w:hAnsi="Arial" w:cs="Arial"/>
                <w:color w:val="00B050"/>
                <w:kern w:val="2"/>
                <w:sz w:val="22"/>
                <w:szCs w:val="22"/>
                <w:lang w:eastAsia="en-US"/>
                <w14:ligatures w14:val="standardContextual"/>
              </w:rPr>
            </w:pPr>
            <w:r w:rsidRPr="00D51712">
              <w:rPr>
                <w:rFonts w:ascii="Arial" w:hAnsi="Arial" w:cs="Arial"/>
                <w:color w:val="00B050"/>
                <w:kern w:val="2"/>
                <w:sz w:val="22"/>
                <w:szCs w:val="22"/>
                <w:lang w:eastAsia="en-US"/>
                <w14:ligatures w14:val="standardContextual"/>
              </w:rPr>
              <w:t>Įrašo tiekėjas.....</w:t>
            </w:r>
          </w:p>
          <w:p w14:paraId="3FDC4603" w14:textId="77777777" w:rsidR="00B42D85" w:rsidRPr="00D51712" w:rsidRDefault="00B42D85" w:rsidP="008123B3">
            <w:pPr>
              <w:keepNext/>
              <w:spacing w:after="0" w:line="240" w:lineRule="auto"/>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Prekės gamintojas</w:t>
            </w:r>
            <w:r w:rsidRPr="00D51712">
              <w:rPr>
                <w:rFonts w:ascii="Arial" w:eastAsia="Times New Roman" w:hAnsi="Arial" w:cs="Arial"/>
                <w:color w:val="00B050"/>
                <w:kern w:val="2"/>
                <w:sz w:val="22"/>
                <w:szCs w:val="22"/>
                <w:lang w:eastAsia="en-US"/>
                <w14:ligatures w14:val="standardContextual"/>
              </w:rPr>
              <w:t>.....</w:t>
            </w:r>
          </w:p>
          <w:p w14:paraId="0076CA12" w14:textId="77777777" w:rsidR="00B42D85" w:rsidRPr="00D51712" w:rsidRDefault="00B42D85" w:rsidP="008123B3">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kern w:val="2"/>
                <w:sz w:val="22"/>
                <w:szCs w:val="22"/>
                <w:lang w:eastAsia="en-US"/>
                <w14:ligatures w14:val="standardContextual"/>
              </w:rPr>
              <w:t>Prekės modelis</w:t>
            </w:r>
            <w:r w:rsidRPr="00D51712">
              <w:rPr>
                <w:rFonts w:ascii="Arial" w:eastAsia="Times New Roman" w:hAnsi="Arial" w:cs="Arial"/>
                <w:color w:val="00B050"/>
                <w:kern w:val="2"/>
                <w:sz w:val="22"/>
                <w:szCs w:val="22"/>
                <w:lang w:eastAsia="en-US"/>
                <w14:ligatures w14:val="standardContextual"/>
              </w:rPr>
              <w:t>..........</w:t>
            </w:r>
          </w:p>
        </w:tc>
        <w:tc>
          <w:tcPr>
            <w:tcW w:w="894" w:type="pct"/>
            <w:tcBorders>
              <w:top w:val="single" w:sz="4" w:space="0" w:color="000000"/>
              <w:left w:val="single" w:sz="4" w:space="0" w:color="000000"/>
              <w:bottom w:val="single" w:sz="4" w:space="0" w:color="000000"/>
              <w:right w:val="single" w:sz="4" w:space="0" w:color="000000"/>
            </w:tcBorders>
          </w:tcPr>
          <w:p w14:paraId="6832B402" w14:textId="77777777" w:rsidR="00B42D85" w:rsidRPr="00D51712" w:rsidRDefault="00B42D85" w:rsidP="008123B3">
            <w:pPr>
              <w:keepNext/>
              <w:spacing w:after="0" w:line="240" w:lineRule="auto"/>
              <w:jc w:val="both"/>
              <w:rPr>
                <w:rFonts w:ascii="Arial" w:eastAsia="Times New Roman" w:hAnsi="Arial" w:cs="Arial"/>
                <w:color w:val="000000"/>
                <w:kern w:val="2"/>
                <w:sz w:val="22"/>
                <w:szCs w:val="22"/>
                <w:lang w:eastAsia="en-GB"/>
                <w14:ligatures w14:val="standardContextual"/>
              </w:rPr>
            </w:pPr>
            <w:r w:rsidRPr="00D51712">
              <w:rPr>
                <w:rFonts w:ascii="Arial" w:hAnsi="Arial" w:cs="Arial"/>
                <w:i/>
                <w:iCs/>
                <w:kern w:val="2"/>
                <w:sz w:val="22"/>
                <w:szCs w:val="22"/>
                <w:lang w:eastAsia="en-US"/>
                <w14:ligatures w14:val="standardContextual"/>
              </w:rPr>
              <w:t>[pildo Tiekėjas]</w:t>
            </w:r>
          </w:p>
        </w:tc>
      </w:tr>
      <w:tr w:rsidR="00B42D85" w:rsidRPr="00D51712" w14:paraId="52DBF6F9" w14:textId="77777777" w:rsidTr="008123B3">
        <w:trPr>
          <w:trHeight w:val="222"/>
        </w:trPr>
        <w:tc>
          <w:tcPr>
            <w:tcW w:w="407" w:type="pct"/>
          </w:tcPr>
          <w:p w14:paraId="7A378178" w14:textId="77777777" w:rsidR="00B42D85" w:rsidRPr="00D51712" w:rsidRDefault="00B42D85" w:rsidP="008123B3">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1.1.</w:t>
            </w:r>
          </w:p>
        </w:tc>
        <w:tc>
          <w:tcPr>
            <w:tcW w:w="1406" w:type="pct"/>
          </w:tcPr>
          <w:p w14:paraId="3E6ED8F3" w14:textId="02E50A06" w:rsidR="00B42D85" w:rsidRPr="00D51712" w:rsidRDefault="00137B48" w:rsidP="008123B3">
            <w:pPr>
              <w:spacing w:after="0" w:line="240" w:lineRule="auto"/>
              <w:rPr>
                <w:rFonts w:ascii="Arial" w:hAnsi="Arial" w:cs="Arial"/>
                <w:color w:val="000000"/>
                <w:sz w:val="22"/>
                <w:szCs w:val="22"/>
              </w:rPr>
            </w:pPr>
            <w:r>
              <w:rPr>
                <w:rFonts w:ascii="Arial" w:hAnsi="Arial" w:cs="Arial"/>
                <w:color w:val="000000"/>
                <w:sz w:val="22"/>
                <w:szCs w:val="22"/>
              </w:rPr>
              <w:t>Pompos ekranas</w:t>
            </w:r>
          </w:p>
        </w:tc>
        <w:tc>
          <w:tcPr>
            <w:tcW w:w="1154" w:type="pct"/>
            <w:gridSpan w:val="3"/>
          </w:tcPr>
          <w:p w14:paraId="2496B5B3" w14:textId="77777777" w:rsidR="00187048" w:rsidRPr="008623FB" w:rsidRDefault="00187048" w:rsidP="00187048">
            <w:pPr>
              <w:spacing w:after="0" w:line="240" w:lineRule="auto"/>
              <w:rPr>
                <w:rFonts w:ascii="Arial" w:eastAsia="Times New Roman" w:hAnsi="Arial" w:cs="Arial"/>
                <w:color w:val="000000"/>
                <w:sz w:val="22"/>
                <w:szCs w:val="22"/>
              </w:rPr>
            </w:pPr>
            <w:bookmarkStart w:id="47" w:name="_Hlk197381401"/>
            <w:r w:rsidRPr="008623FB">
              <w:rPr>
                <w:rFonts w:ascii="Arial" w:eastAsia="Times New Roman" w:hAnsi="Arial" w:cs="Arial"/>
                <w:color w:val="000000"/>
                <w:sz w:val="22"/>
                <w:szCs w:val="22"/>
              </w:rPr>
              <w:t>1. Spalvotas</w:t>
            </w:r>
          </w:p>
          <w:p w14:paraId="44C55D02" w14:textId="77777777" w:rsidR="00187048" w:rsidRPr="008623FB" w:rsidRDefault="00187048" w:rsidP="00187048">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2. ≥ 7“ įstrižainės ekranas</w:t>
            </w:r>
          </w:p>
          <w:p w14:paraId="3D85A723" w14:textId="628DEC6B" w:rsidR="00B42D85" w:rsidRPr="00D51712" w:rsidRDefault="00187048" w:rsidP="00187048">
            <w:pPr>
              <w:spacing w:after="0" w:line="240" w:lineRule="auto"/>
              <w:rPr>
                <w:rFonts w:ascii="Arial" w:hAnsi="Arial" w:cs="Arial"/>
                <w:color w:val="000000"/>
                <w:sz w:val="22"/>
                <w:szCs w:val="22"/>
              </w:rPr>
            </w:pPr>
            <w:r w:rsidRPr="008623FB">
              <w:rPr>
                <w:rFonts w:ascii="Arial" w:eastAsia="Times New Roman" w:hAnsi="Arial" w:cs="Arial"/>
                <w:color w:val="000000"/>
                <w:sz w:val="22"/>
                <w:szCs w:val="22"/>
              </w:rPr>
              <w:t xml:space="preserve">3. Talpinio </w:t>
            </w:r>
            <w:proofErr w:type="spellStart"/>
            <w:r w:rsidRPr="008623FB">
              <w:rPr>
                <w:rFonts w:ascii="Arial" w:eastAsia="Times New Roman" w:hAnsi="Arial" w:cs="Arial"/>
                <w:color w:val="000000"/>
                <w:sz w:val="22"/>
                <w:szCs w:val="22"/>
              </w:rPr>
              <w:t>jutiklinio</w:t>
            </w:r>
            <w:proofErr w:type="spellEnd"/>
            <w:r w:rsidRPr="008623FB">
              <w:rPr>
                <w:rFonts w:ascii="Arial" w:eastAsia="Times New Roman" w:hAnsi="Arial" w:cs="Arial"/>
                <w:color w:val="000000"/>
                <w:sz w:val="22"/>
                <w:szCs w:val="22"/>
              </w:rPr>
              <w:t xml:space="preserve"> ekrano technologija (angl. </w:t>
            </w:r>
            <w:proofErr w:type="spellStart"/>
            <w:r w:rsidRPr="008623FB">
              <w:rPr>
                <w:rFonts w:ascii="Arial" w:eastAsia="Times New Roman" w:hAnsi="Arial" w:cs="Arial"/>
                <w:color w:val="000000"/>
                <w:sz w:val="22"/>
                <w:szCs w:val="22"/>
              </w:rPr>
              <w:t>capacitive</w:t>
            </w:r>
            <w:proofErr w:type="spellEnd"/>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touch</w:t>
            </w:r>
            <w:proofErr w:type="spellEnd"/>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screen</w:t>
            </w:r>
            <w:proofErr w:type="spellEnd"/>
            <w:r w:rsidRPr="008623FB">
              <w:rPr>
                <w:rFonts w:ascii="Arial" w:eastAsia="Times New Roman" w:hAnsi="Arial" w:cs="Arial"/>
                <w:color w:val="000000"/>
                <w:sz w:val="22"/>
                <w:szCs w:val="22"/>
              </w:rPr>
              <w:t>)</w:t>
            </w:r>
            <w:bookmarkEnd w:id="47"/>
          </w:p>
        </w:tc>
        <w:tc>
          <w:tcPr>
            <w:tcW w:w="1139" w:type="pct"/>
            <w:tcBorders>
              <w:top w:val="single" w:sz="4" w:space="0" w:color="000000"/>
              <w:left w:val="single" w:sz="4" w:space="0" w:color="000000"/>
              <w:bottom w:val="single" w:sz="4" w:space="0" w:color="000000"/>
              <w:right w:val="single" w:sz="4" w:space="0" w:color="000000"/>
            </w:tcBorders>
          </w:tcPr>
          <w:p w14:paraId="270AFEBB" w14:textId="4FBA590B" w:rsidR="00187048" w:rsidRPr="00A4250B" w:rsidRDefault="00187048" w:rsidP="00187048">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E039F69" w14:textId="6BDB0DF2" w:rsidR="00B42D85" w:rsidRPr="00D51712" w:rsidRDefault="00187048" w:rsidP="00187048">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4C0765DF" w14:textId="77777777" w:rsidR="00B42D85" w:rsidRPr="00D51712" w:rsidRDefault="00B42D85" w:rsidP="008123B3">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B42D85" w:rsidRPr="00D51712" w14:paraId="74ACA0DC" w14:textId="77777777" w:rsidTr="008123B3">
        <w:trPr>
          <w:trHeight w:val="222"/>
        </w:trPr>
        <w:tc>
          <w:tcPr>
            <w:tcW w:w="407" w:type="pct"/>
          </w:tcPr>
          <w:p w14:paraId="5B9E9BED" w14:textId="77777777" w:rsidR="00B42D85" w:rsidRPr="00D51712" w:rsidRDefault="00B42D85" w:rsidP="008123B3">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1.2.</w:t>
            </w:r>
          </w:p>
        </w:tc>
        <w:tc>
          <w:tcPr>
            <w:tcW w:w="1406" w:type="pct"/>
          </w:tcPr>
          <w:p w14:paraId="6ED0BB65" w14:textId="1BD70D8C" w:rsidR="00B42D85" w:rsidRPr="00D51712" w:rsidRDefault="00F148B6" w:rsidP="008123B3">
            <w:pPr>
              <w:spacing w:after="0" w:line="240" w:lineRule="auto"/>
              <w:rPr>
                <w:rFonts w:ascii="Arial" w:hAnsi="Arial" w:cs="Arial"/>
                <w:color w:val="000000"/>
                <w:sz w:val="22"/>
                <w:szCs w:val="22"/>
              </w:rPr>
            </w:pPr>
            <w:r w:rsidRPr="008623FB">
              <w:rPr>
                <w:rFonts w:ascii="Arial" w:eastAsia="Times New Roman" w:hAnsi="Arial" w:cs="Arial"/>
                <w:color w:val="000000"/>
                <w:sz w:val="22"/>
                <w:szCs w:val="22"/>
              </w:rPr>
              <w:t>Naudojamų švirkštų dydžiai</w:t>
            </w:r>
          </w:p>
        </w:tc>
        <w:tc>
          <w:tcPr>
            <w:tcW w:w="1154" w:type="pct"/>
            <w:gridSpan w:val="3"/>
          </w:tcPr>
          <w:p w14:paraId="58B20BE6" w14:textId="2C64E466" w:rsidR="00B42D85" w:rsidRPr="00D51712" w:rsidRDefault="00745EA0" w:rsidP="008123B3">
            <w:pPr>
              <w:spacing w:after="0" w:line="240" w:lineRule="auto"/>
              <w:rPr>
                <w:rFonts w:ascii="Arial" w:hAnsi="Arial" w:cs="Arial"/>
                <w:color w:val="000000"/>
                <w:sz w:val="22"/>
                <w:szCs w:val="22"/>
              </w:rPr>
            </w:pPr>
            <w:r w:rsidRPr="008623FB">
              <w:rPr>
                <w:rFonts w:ascii="Arial" w:eastAsia="Times New Roman" w:hAnsi="Arial" w:cs="Arial"/>
                <w:color w:val="000000"/>
                <w:sz w:val="22"/>
                <w:szCs w:val="22"/>
              </w:rPr>
              <w:t>5ml, 10ml, 20ml, 30ml, 50ml/60ml</w:t>
            </w:r>
          </w:p>
        </w:tc>
        <w:tc>
          <w:tcPr>
            <w:tcW w:w="1139" w:type="pct"/>
            <w:tcBorders>
              <w:top w:val="single" w:sz="4" w:space="0" w:color="000000"/>
              <w:left w:val="single" w:sz="4" w:space="0" w:color="000000"/>
              <w:bottom w:val="single" w:sz="4" w:space="0" w:color="000000"/>
              <w:right w:val="single" w:sz="4" w:space="0" w:color="000000"/>
            </w:tcBorders>
          </w:tcPr>
          <w:p w14:paraId="59A0D94F" w14:textId="77777777" w:rsidR="00745EA0" w:rsidRPr="00D51712" w:rsidRDefault="00745EA0" w:rsidP="00745EA0">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1CED6BF" w14:textId="23E9AE9C" w:rsidR="00B42D85" w:rsidRPr="00D51712" w:rsidRDefault="00745EA0" w:rsidP="00745EA0">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47111056" w14:textId="77777777" w:rsidR="00B42D85" w:rsidRPr="00D51712" w:rsidRDefault="00B42D85" w:rsidP="008123B3">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B42D85" w:rsidRPr="00D51712" w14:paraId="12DCC893" w14:textId="77777777" w:rsidTr="008123B3">
        <w:trPr>
          <w:trHeight w:val="222"/>
        </w:trPr>
        <w:tc>
          <w:tcPr>
            <w:tcW w:w="407" w:type="pct"/>
          </w:tcPr>
          <w:p w14:paraId="1DA40E29" w14:textId="3B1ACEEA" w:rsidR="00B42D85" w:rsidRPr="00D51712" w:rsidRDefault="00745EA0" w:rsidP="00745EA0">
            <w:pPr>
              <w:spacing w:after="0" w:line="240" w:lineRule="auto"/>
              <w:contextualSpacing/>
              <w:jc w:val="both"/>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1.3. </w:t>
            </w:r>
          </w:p>
        </w:tc>
        <w:tc>
          <w:tcPr>
            <w:tcW w:w="1406" w:type="pct"/>
          </w:tcPr>
          <w:p w14:paraId="39C006A6" w14:textId="29CA96E0" w:rsidR="00B42D85" w:rsidRPr="00D51712" w:rsidRDefault="00F35F9A" w:rsidP="008123B3">
            <w:pPr>
              <w:spacing w:after="0" w:line="240" w:lineRule="auto"/>
              <w:rPr>
                <w:rFonts w:ascii="Arial" w:hAnsi="Arial" w:cs="Arial"/>
                <w:color w:val="000000"/>
                <w:sz w:val="22"/>
                <w:szCs w:val="22"/>
              </w:rPr>
            </w:pPr>
            <w:r w:rsidRPr="008623FB">
              <w:rPr>
                <w:rFonts w:ascii="Arial" w:eastAsia="Times New Roman" w:hAnsi="Arial" w:cs="Arial"/>
                <w:color w:val="000000"/>
                <w:sz w:val="22"/>
                <w:szCs w:val="22"/>
              </w:rPr>
              <w:t>Automatinis švirkšto dydžio atpažinimas</w:t>
            </w:r>
          </w:p>
        </w:tc>
        <w:tc>
          <w:tcPr>
            <w:tcW w:w="1154" w:type="pct"/>
            <w:gridSpan w:val="3"/>
          </w:tcPr>
          <w:p w14:paraId="16CBDA49" w14:textId="77777777" w:rsidR="00B42D85" w:rsidRPr="00D51712" w:rsidRDefault="00B42D85" w:rsidP="008123B3">
            <w:pPr>
              <w:spacing w:after="0" w:line="240" w:lineRule="auto"/>
              <w:rPr>
                <w:rFonts w:ascii="Arial" w:hAnsi="Arial" w:cs="Arial"/>
                <w:color w:val="000000"/>
                <w:sz w:val="22"/>
                <w:szCs w:val="22"/>
              </w:rPr>
            </w:pPr>
            <w:r>
              <w:rPr>
                <w:rFonts w:ascii="Arial" w:hAnsi="Arial" w:cs="Arial"/>
                <w:color w:val="000000"/>
                <w:sz w:val="22"/>
                <w:szCs w:val="22"/>
              </w:rPr>
              <w:t>Būtina</w:t>
            </w:r>
          </w:p>
        </w:tc>
        <w:tc>
          <w:tcPr>
            <w:tcW w:w="1139" w:type="pct"/>
            <w:tcBorders>
              <w:top w:val="single" w:sz="4" w:space="0" w:color="000000"/>
              <w:left w:val="single" w:sz="4" w:space="0" w:color="000000"/>
              <w:bottom w:val="single" w:sz="4" w:space="0" w:color="000000"/>
              <w:right w:val="single" w:sz="4" w:space="0" w:color="000000"/>
            </w:tcBorders>
          </w:tcPr>
          <w:p w14:paraId="2581DD0A" w14:textId="77777777" w:rsidR="00B42D85" w:rsidRPr="00D51712" w:rsidRDefault="00B42D85" w:rsidP="008123B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2099D28" w14:textId="77777777" w:rsidR="00B42D85" w:rsidRPr="00D51712" w:rsidRDefault="00B42D85" w:rsidP="008123B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45DEB6D0" w14:textId="77777777" w:rsidR="00B42D85" w:rsidRPr="00D51712" w:rsidRDefault="00B42D85" w:rsidP="008123B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0C1814A6" w14:textId="77777777" w:rsidR="00B42D85" w:rsidRPr="00D51712" w:rsidRDefault="00B42D85" w:rsidP="008123B3">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B42D85" w:rsidRPr="00D51712" w14:paraId="0BDD0040" w14:textId="77777777" w:rsidTr="008123B3">
        <w:trPr>
          <w:trHeight w:val="222"/>
        </w:trPr>
        <w:tc>
          <w:tcPr>
            <w:tcW w:w="407" w:type="pct"/>
          </w:tcPr>
          <w:p w14:paraId="3B075F95" w14:textId="32D50DDD" w:rsidR="00B42D85" w:rsidRPr="00D51712" w:rsidRDefault="001764F5" w:rsidP="001764F5">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1.4.</w:t>
            </w:r>
          </w:p>
        </w:tc>
        <w:tc>
          <w:tcPr>
            <w:tcW w:w="1406" w:type="pct"/>
          </w:tcPr>
          <w:p w14:paraId="24EAA91A" w14:textId="31FD01ED" w:rsidR="00B42D85" w:rsidRPr="00D51712" w:rsidRDefault="001764F5" w:rsidP="008123B3">
            <w:pPr>
              <w:spacing w:after="0" w:line="240" w:lineRule="auto"/>
              <w:rPr>
                <w:rFonts w:ascii="Arial" w:eastAsia="Times New Roman" w:hAnsi="Arial" w:cs="Arial"/>
                <w:b/>
                <w:bCs/>
                <w:kern w:val="2"/>
                <w:sz w:val="22"/>
                <w:szCs w:val="22"/>
                <w:lang w:eastAsia="en-US"/>
                <w14:ligatures w14:val="standardContextual"/>
              </w:rPr>
            </w:pPr>
            <w:r w:rsidRPr="008623FB">
              <w:rPr>
                <w:rFonts w:ascii="Arial" w:eastAsia="Times New Roman" w:hAnsi="Arial" w:cs="Arial"/>
                <w:color w:val="000000"/>
                <w:sz w:val="22"/>
                <w:szCs w:val="22"/>
              </w:rPr>
              <w:t>Smūginė dozė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w:t>
            </w:r>
          </w:p>
        </w:tc>
        <w:tc>
          <w:tcPr>
            <w:tcW w:w="1154" w:type="pct"/>
            <w:gridSpan w:val="3"/>
          </w:tcPr>
          <w:p w14:paraId="59661958" w14:textId="13A17B19" w:rsidR="00B42D85" w:rsidRPr="00D51712" w:rsidRDefault="009A206E" w:rsidP="008123B3">
            <w:pPr>
              <w:spacing w:after="0" w:line="240" w:lineRule="auto"/>
              <w:rPr>
                <w:rFonts w:ascii="Arial" w:eastAsia="Times New Roman" w:hAnsi="Arial" w:cs="Arial"/>
                <w:b/>
                <w:bCs/>
                <w:kern w:val="2"/>
                <w:sz w:val="22"/>
                <w:szCs w:val="22"/>
                <w:lang w:eastAsia="en-US"/>
                <w14:ligatures w14:val="standardContextual"/>
              </w:rPr>
            </w:pPr>
            <w:r w:rsidRPr="008623FB">
              <w:rPr>
                <w:rFonts w:ascii="Arial" w:eastAsia="Times New Roman" w:hAnsi="Arial" w:cs="Arial"/>
                <w:color w:val="000000"/>
                <w:sz w:val="22"/>
                <w:szCs w:val="22"/>
              </w:rPr>
              <w:t xml:space="preserve">1. Automatinis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(nustatomas </w:t>
            </w:r>
            <w:proofErr w:type="spellStart"/>
            <w:r w:rsidRPr="008623FB">
              <w:rPr>
                <w:rFonts w:ascii="Arial" w:eastAsia="Times New Roman" w:hAnsi="Arial" w:cs="Arial"/>
                <w:color w:val="000000"/>
                <w:sz w:val="22"/>
                <w:szCs w:val="22"/>
              </w:rPr>
              <w:t>boliuso</w:t>
            </w:r>
            <w:proofErr w:type="spellEnd"/>
            <w:r w:rsidRPr="008623FB">
              <w:rPr>
                <w:rFonts w:ascii="Arial" w:eastAsia="Times New Roman" w:hAnsi="Arial" w:cs="Arial"/>
                <w:color w:val="000000"/>
                <w:sz w:val="22"/>
                <w:szCs w:val="22"/>
              </w:rPr>
              <w:t xml:space="preserve"> tūris)</w:t>
            </w:r>
            <w:r w:rsidRPr="008623FB">
              <w:rPr>
                <w:rFonts w:ascii="Arial" w:eastAsia="Times New Roman" w:hAnsi="Arial" w:cs="Arial"/>
                <w:color w:val="000000"/>
                <w:sz w:val="22"/>
                <w:szCs w:val="22"/>
              </w:rPr>
              <w:br/>
              <w:t xml:space="preserve">2. Rankinis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kol laikomas mygtukas)</w:t>
            </w:r>
          </w:p>
        </w:tc>
        <w:tc>
          <w:tcPr>
            <w:tcW w:w="1139" w:type="pct"/>
            <w:tcBorders>
              <w:top w:val="single" w:sz="4" w:space="0" w:color="000000"/>
              <w:left w:val="single" w:sz="4" w:space="0" w:color="000000"/>
              <w:bottom w:val="single" w:sz="4" w:space="0" w:color="000000"/>
              <w:right w:val="single" w:sz="4" w:space="0" w:color="000000"/>
            </w:tcBorders>
          </w:tcPr>
          <w:p w14:paraId="02C768BB" w14:textId="77777777" w:rsidR="009A206E" w:rsidRPr="00D51712" w:rsidRDefault="009A206E" w:rsidP="009A206E">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42A3B6C" w14:textId="0531AE3E" w:rsidR="00B42D85" w:rsidRPr="00D51712" w:rsidRDefault="009A206E" w:rsidP="009A206E">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7336796B" w14:textId="77777777" w:rsidR="00B42D85" w:rsidRPr="00D51712" w:rsidRDefault="00B42D85" w:rsidP="008123B3">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B42D85" w:rsidRPr="00D51712" w14:paraId="11018B94" w14:textId="77777777" w:rsidTr="008123B3">
        <w:trPr>
          <w:trHeight w:val="222"/>
        </w:trPr>
        <w:tc>
          <w:tcPr>
            <w:tcW w:w="407" w:type="pct"/>
          </w:tcPr>
          <w:p w14:paraId="0E11C6EA" w14:textId="56C69C7D" w:rsidR="00B42D85" w:rsidRPr="00D51712" w:rsidRDefault="00040028" w:rsidP="008123B3">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lastRenderedPageBreak/>
              <w:t>1.5.</w:t>
            </w:r>
          </w:p>
        </w:tc>
        <w:tc>
          <w:tcPr>
            <w:tcW w:w="1406" w:type="pct"/>
          </w:tcPr>
          <w:p w14:paraId="5B08B4E1" w14:textId="4FA42513" w:rsidR="00B42D85" w:rsidRPr="00D51712" w:rsidRDefault="00040028" w:rsidP="008123B3">
            <w:pPr>
              <w:spacing w:after="0" w:line="240" w:lineRule="auto"/>
              <w:rPr>
                <w:rFonts w:ascii="Arial" w:hAnsi="Arial" w:cs="Arial"/>
                <w:color w:val="000000"/>
                <w:sz w:val="22"/>
                <w:szCs w:val="22"/>
              </w:rPr>
            </w:pPr>
            <w:r w:rsidRPr="008623FB">
              <w:rPr>
                <w:rFonts w:ascii="Arial" w:eastAsia="Times New Roman" w:hAnsi="Arial" w:cs="Arial"/>
                <w:color w:val="000000"/>
                <w:sz w:val="22"/>
                <w:szCs w:val="22"/>
              </w:rPr>
              <w:t>Aliarmai</w:t>
            </w:r>
          </w:p>
        </w:tc>
        <w:tc>
          <w:tcPr>
            <w:tcW w:w="1154" w:type="pct"/>
            <w:gridSpan w:val="3"/>
          </w:tcPr>
          <w:p w14:paraId="78100C94" w14:textId="39998244" w:rsidR="00B42D85" w:rsidRPr="00D51712" w:rsidRDefault="001638AB" w:rsidP="008123B3">
            <w:pPr>
              <w:spacing w:after="0" w:line="240" w:lineRule="auto"/>
              <w:rPr>
                <w:rFonts w:ascii="Arial" w:eastAsia="Times New Roman" w:hAnsi="Arial" w:cs="Arial"/>
                <w:b/>
                <w:bCs/>
                <w:kern w:val="2"/>
                <w:sz w:val="22"/>
                <w:szCs w:val="22"/>
                <w:lang w:eastAsia="en-US"/>
                <w14:ligatures w14:val="standardContextual"/>
              </w:rPr>
            </w:pPr>
            <w:r w:rsidRPr="008623FB">
              <w:rPr>
                <w:rFonts w:ascii="Arial" w:eastAsia="Times New Roman" w:hAnsi="Arial" w:cs="Arial"/>
                <w:color w:val="000000"/>
                <w:sz w:val="22"/>
                <w:szCs w:val="22"/>
              </w:rPr>
              <w:t>1. Akustiniai ir vizualiniai</w:t>
            </w:r>
            <w:r w:rsidRPr="008623FB">
              <w:rPr>
                <w:rFonts w:ascii="Arial" w:eastAsia="Times New Roman" w:hAnsi="Arial" w:cs="Arial"/>
                <w:color w:val="000000"/>
                <w:sz w:val="22"/>
                <w:szCs w:val="22"/>
              </w:rPr>
              <w:br/>
              <w:t>2. Žemo lygio aliarmai, nesustabdantys infuzijos</w:t>
            </w:r>
            <w:r w:rsidRPr="008623FB">
              <w:rPr>
                <w:rFonts w:ascii="Arial" w:eastAsia="Times New Roman" w:hAnsi="Arial" w:cs="Arial"/>
                <w:color w:val="000000"/>
                <w:sz w:val="22"/>
                <w:szCs w:val="22"/>
              </w:rPr>
              <w:br/>
              <w:t>3. Aukšto lygio aliarmai, sustabdantys infuziją</w:t>
            </w:r>
          </w:p>
        </w:tc>
        <w:tc>
          <w:tcPr>
            <w:tcW w:w="1139" w:type="pct"/>
            <w:tcBorders>
              <w:top w:val="single" w:sz="4" w:space="0" w:color="000000"/>
              <w:left w:val="single" w:sz="4" w:space="0" w:color="000000"/>
              <w:bottom w:val="single" w:sz="4" w:space="0" w:color="000000"/>
              <w:right w:val="single" w:sz="4" w:space="0" w:color="000000"/>
            </w:tcBorders>
          </w:tcPr>
          <w:p w14:paraId="47B830EE" w14:textId="77777777" w:rsidR="001638AB" w:rsidRPr="00D51712" w:rsidRDefault="001638AB" w:rsidP="001638A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3DBB59C" w14:textId="4C8306F1" w:rsidR="00B42D85" w:rsidRPr="00D51712" w:rsidRDefault="001638AB" w:rsidP="001638A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4ED308B3" w14:textId="77777777" w:rsidR="00B42D85" w:rsidRPr="00D51712" w:rsidRDefault="00B42D85" w:rsidP="008123B3">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B42D85" w:rsidRPr="00D51712" w14:paraId="7B963DB0" w14:textId="77777777" w:rsidTr="008123B3">
        <w:trPr>
          <w:trHeight w:val="222"/>
        </w:trPr>
        <w:tc>
          <w:tcPr>
            <w:tcW w:w="407" w:type="pct"/>
          </w:tcPr>
          <w:p w14:paraId="4A5BEF30" w14:textId="62FFAA8F" w:rsidR="00B42D85" w:rsidRPr="00D51712" w:rsidRDefault="001638AB" w:rsidP="008123B3">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1.6.</w:t>
            </w:r>
          </w:p>
        </w:tc>
        <w:tc>
          <w:tcPr>
            <w:tcW w:w="1406" w:type="pct"/>
          </w:tcPr>
          <w:p w14:paraId="43F3DE6D" w14:textId="2C31560A" w:rsidR="00B42D85" w:rsidRPr="00D51712" w:rsidRDefault="00716A2D" w:rsidP="008123B3">
            <w:pPr>
              <w:spacing w:after="0" w:line="240" w:lineRule="auto"/>
              <w:rPr>
                <w:rFonts w:ascii="Arial" w:eastAsia="Times New Roman" w:hAnsi="Arial" w:cs="Arial"/>
                <w:b/>
                <w:bCs/>
                <w:kern w:val="2"/>
                <w:sz w:val="22"/>
                <w:szCs w:val="22"/>
                <w:lang w:eastAsia="en-US"/>
                <w14:ligatures w14:val="standardContextual"/>
              </w:rPr>
            </w:pPr>
            <w:r w:rsidRPr="008623FB">
              <w:rPr>
                <w:rFonts w:ascii="Arial" w:eastAsia="Times New Roman" w:hAnsi="Arial" w:cs="Arial"/>
                <w:color w:val="000000"/>
                <w:sz w:val="22"/>
                <w:szCs w:val="22"/>
              </w:rPr>
              <w:t>Darbo iš akumuliatoriaus trukmė</w:t>
            </w:r>
          </w:p>
        </w:tc>
        <w:tc>
          <w:tcPr>
            <w:tcW w:w="1154" w:type="pct"/>
            <w:gridSpan w:val="3"/>
          </w:tcPr>
          <w:p w14:paraId="7DA8DB34" w14:textId="38F66721" w:rsidR="00B42D85" w:rsidRPr="00D51712" w:rsidRDefault="004F55CC" w:rsidP="008123B3">
            <w:pPr>
              <w:spacing w:after="0" w:line="240" w:lineRule="auto"/>
              <w:rPr>
                <w:rFonts w:ascii="Arial" w:eastAsia="Times New Roman" w:hAnsi="Arial" w:cs="Arial"/>
                <w:b/>
                <w:bCs/>
                <w:kern w:val="2"/>
                <w:sz w:val="22"/>
                <w:szCs w:val="22"/>
                <w:lang w:eastAsia="en-US"/>
                <w14:ligatures w14:val="standardContextual"/>
              </w:rPr>
            </w:pPr>
            <w:r w:rsidRPr="008623FB">
              <w:rPr>
                <w:rFonts w:ascii="Arial" w:eastAsia="Times New Roman" w:hAnsi="Arial" w:cs="Arial"/>
                <w:color w:val="000000"/>
                <w:sz w:val="22"/>
                <w:szCs w:val="22"/>
              </w:rPr>
              <w:t>≥ 10 val.</w:t>
            </w:r>
          </w:p>
        </w:tc>
        <w:tc>
          <w:tcPr>
            <w:tcW w:w="1139" w:type="pct"/>
            <w:tcBorders>
              <w:top w:val="single" w:sz="4" w:space="0" w:color="000000"/>
              <w:left w:val="single" w:sz="4" w:space="0" w:color="000000"/>
              <w:bottom w:val="single" w:sz="4" w:space="0" w:color="000000"/>
              <w:right w:val="single" w:sz="4" w:space="0" w:color="000000"/>
            </w:tcBorders>
          </w:tcPr>
          <w:p w14:paraId="05B02502" w14:textId="77777777" w:rsidR="004F55CC" w:rsidRPr="00D51712" w:rsidRDefault="004F55CC" w:rsidP="004F55CC">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A7FE645" w14:textId="7C34B4FF" w:rsidR="00B42D85" w:rsidRPr="00D51712" w:rsidRDefault="004F55CC" w:rsidP="004F55CC">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77B1D070" w14:textId="77777777" w:rsidR="00B42D85" w:rsidRPr="00D51712" w:rsidRDefault="00B42D85" w:rsidP="008123B3">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B42D85" w:rsidRPr="00D51712" w14:paraId="66CAAD73" w14:textId="77777777" w:rsidTr="008123B3">
        <w:trPr>
          <w:trHeight w:val="222"/>
        </w:trPr>
        <w:tc>
          <w:tcPr>
            <w:tcW w:w="407" w:type="pct"/>
          </w:tcPr>
          <w:p w14:paraId="4DC98372" w14:textId="5B820BA9" w:rsidR="00B42D85" w:rsidRPr="00D51712" w:rsidRDefault="004F55CC" w:rsidP="008123B3">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1.7.</w:t>
            </w:r>
          </w:p>
        </w:tc>
        <w:tc>
          <w:tcPr>
            <w:tcW w:w="1406" w:type="pct"/>
          </w:tcPr>
          <w:p w14:paraId="46C485A7" w14:textId="190D2B2B" w:rsidR="00B42D85" w:rsidRPr="00D51712" w:rsidRDefault="00717ACF" w:rsidP="008123B3">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Infuzijos greitis</w:t>
            </w:r>
          </w:p>
        </w:tc>
        <w:tc>
          <w:tcPr>
            <w:tcW w:w="1154" w:type="pct"/>
            <w:gridSpan w:val="3"/>
          </w:tcPr>
          <w:p w14:paraId="7C483E51" w14:textId="0329C516" w:rsidR="00B42D85" w:rsidRPr="00D51712" w:rsidRDefault="005E0925" w:rsidP="008123B3">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Ne siauresnėse nei 0,1 ml/val. - 2000 ml/val. ribose</w:t>
            </w:r>
          </w:p>
        </w:tc>
        <w:tc>
          <w:tcPr>
            <w:tcW w:w="1139" w:type="pct"/>
            <w:tcBorders>
              <w:top w:val="single" w:sz="4" w:space="0" w:color="000000"/>
              <w:left w:val="single" w:sz="4" w:space="0" w:color="000000"/>
              <w:bottom w:val="single" w:sz="4" w:space="0" w:color="000000"/>
              <w:right w:val="single" w:sz="4" w:space="0" w:color="000000"/>
            </w:tcBorders>
          </w:tcPr>
          <w:p w14:paraId="34048849" w14:textId="77777777" w:rsidR="005E0925" w:rsidRPr="00D51712" w:rsidRDefault="005E0925" w:rsidP="005E0925">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46635C2" w14:textId="20F15945" w:rsidR="00B42D85" w:rsidRPr="00D51712" w:rsidRDefault="005E0925" w:rsidP="005E0925">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20292DB1" w14:textId="77777777" w:rsidR="00B42D85" w:rsidRPr="00D51712" w:rsidRDefault="00B42D85" w:rsidP="008123B3">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B42D85" w:rsidRPr="00D51712" w14:paraId="03F3DBCF" w14:textId="77777777" w:rsidTr="008123B3">
        <w:trPr>
          <w:trHeight w:val="258"/>
        </w:trPr>
        <w:tc>
          <w:tcPr>
            <w:tcW w:w="407" w:type="pct"/>
          </w:tcPr>
          <w:p w14:paraId="086CFFEE" w14:textId="5A4DA127" w:rsidR="00B42D85" w:rsidRPr="00D51712" w:rsidRDefault="005E0925" w:rsidP="008123B3">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1.8.</w:t>
            </w:r>
          </w:p>
        </w:tc>
        <w:tc>
          <w:tcPr>
            <w:tcW w:w="1406" w:type="pct"/>
          </w:tcPr>
          <w:p w14:paraId="58A2F732" w14:textId="1BD7116B" w:rsidR="00B42D85" w:rsidRPr="00D51712" w:rsidRDefault="00B6018E" w:rsidP="008123B3">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Infuzijos tikslumas</w:t>
            </w:r>
          </w:p>
        </w:tc>
        <w:tc>
          <w:tcPr>
            <w:tcW w:w="1154" w:type="pct"/>
            <w:gridSpan w:val="3"/>
          </w:tcPr>
          <w:p w14:paraId="7EF219AB" w14:textId="54148060" w:rsidR="00B42D85" w:rsidRPr="00D51712" w:rsidRDefault="00C24524" w:rsidP="008123B3">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 ±2%</w:t>
            </w:r>
          </w:p>
        </w:tc>
        <w:tc>
          <w:tcPr>
            <w:tcW w:w="1139" w:type="pct"/>
            <w:tcBorders>
              <w:top w:val="single" w:sz="4" w:space="0" w:color="000000"/>
              <w:left w:val="single" w:sz="4" w:space="0" w:color="000000"/>
              <w:bottom w:val="single" w:sz="4" w:space="0" w:color="000000"/>
              <w:right w:val="single" w:sz="4" w:space="0" w:color="000000"/>
            </w:tcBorders>
          </w:tcPr>
          <w:p w14:paraId="3802E290" w14:textId="77777777" w:rsidR="00C24524" w:rsidRPr="00D51712" w:rsidRDefault="00C24524" w:rsidP="00C2452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B1E2489" w14:textId="4890B9AC" w:rsidR="00B42D85" w:rsidRPr="00D51712" w:rsidRDefault="00C24524" w:rsidP="00C24524">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5E6C833E" w14:textId="77777777" w:rsidR="00B42D85" w:rsidRPr="00D51712" w:rsidRDefault="00B42D85" w:rsidP="008123B3">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B42D85" w:rsidRPr="00D51712" w14:paraId="7CF3A245" w14:textId="77777777" w:rsidTr="008123B3">
        <w:trPr>
          <w:trHeight w:val="222"/>
        </w:trPr>
        <w:tc>
          <w:tcPr>
            <w:tcW w:w="407" w:type="pct"/>
          </w:tcPr>
          <w:p w14:paraId="3D445876" w14:textId="1F71AFED" w:rsidR="00B42D85" w:rsidRPr="00D51712" w:rsidRDefault="00C038CA" w:rsidP="008123B3">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1.9.</w:t>
            </w:r>
          </w:p>
        </w:tc>
        <w:tc>
          <w:tcPr>
            <w:tcW w:w="1406" w:type="pct"/>
          </w:tcPr>
          <w:p w14:paraId="02026C8E" w14:textId="3EF9A8D7" w:rsidR="00B42D85" w:rsidRPr="00D51712" w:rsidRDefault="00070304" w:rsidP="008123B3">
            <w:pPr>
              <w:spacing w:after="0" w:line="240" w:lineRule="auto"/>
              <w:rPr>
                <w:rFonts w:ascii="Arial" w:eastAsiaTheme="minorHAnsi" w:hAnsi="Arial" w:cs="Arial"/>
                <w:sz w:val="22"/>
                <w:szCs w:val="22"/>
                <w:lang w:eastAsia="en-US"/>
              </w:rPr>
            </w:pPr>
            <w:proofErr w:type="spellStart"/>
            <w:r w:rsidRPr="008623FB">
              <w:rPr>
                <w:rFonts w:ascii="Arial" w:eastAsia="Times New Roman" w:hAnsi="Arial" w:cs="Arial"/>
                <w:color w:val="000000"/>
                <w:sz w:val="22"/>
                <w:szCs w:val="22"/>
              </w:rPr>
              <w:t>Okliuzijos</w:t>
            </w:r>
            <w:proofErr w:type="spellEnd"/>
            <w:r w:rsidRPr="008623FB">
              <w:rPr>
                <w:rFonts w:ascii="Arial" w:eastAsia="Times New Roman" w:hAnsi="Arial" w:cs="Arial"/>
                <w:color w:val="000000"/>
                <w:sz w:val="22"/>
                <w:szCs w:val="22"/>
              </w:rPr>
              <w:t xml:space="preserve"> aptikimas</w:t>
            </w:r>
          </w:p>
        </w:tc>
        <w:tc>
          <w:tcPr>
            <w:tcW w:w="1154" w:type="pct"/>
            <w:gridSpan w:val="3"/>
          </w:tcPr>
          <w:p w14:paraId="320B3437" w14:textId="3A5066B3" w:rsidR="00B42D85" w:rsidRPr="00D51712" w:rsidRDefault="00CC7446" w:rsidP="008123B3">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 xml:space="preserve">Ne siauresnis nei 50 - 1000 </w:t>
            </w:r>
            <w:proofErr w:type="spellStart"/>
            <w:r w:rsidRPr="008623FB">
              <w:rPr>
                <w:rFonts w:ascii="Arial" w:eastAsia="Times New Roman" w:hAnsi="Arial" w:cs="Arial"/>
                <w:color w:val="000000"/>
                <w:sz w:val="22"/>
                <w:szCs w:val="22"/>
              </w:rPr>
              <w:t>mmHg</w:t>
            </w:r>
            <w:proofErr w:type="spellEnd"/>
          </w:p>
        </w:tc>
        <w:tc>
          <w:tcPr>
            <w:tcW w:w="1139" w:type="pct"/>
            <w:tcBorders>
              <w:top w:val="single" w:sz="4" w:space="0" w:color="000000"/>
              <w:left w:val="single" w:sz="4" w:space="0" w:color="000000"/>
              <w:bottom w:val="single" w:sz="4" w:space="0" w:color="000000"/>
              <w:right w:val="single" w:sz="4" w:space="0" w:color="000000"/>
            </w:tcBorders>
          </w:tcPr>
          <w:p w14:paraId="617BDAFE" w14:textId="3C1B0F31" w:rsidR="00421547" w:rsidRPr="00A4250B" w:rsidRDefault="00421547" w:rsidP="00421547">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BB85FA8" w14:textId="678D2121" w:rsidR="00B42D85" w:rsidRPr="00D51712" w:rsidRDefault="00421547" w:rsidP="00421547">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2B3A76FD" w14:textId="77777777" w:rsidR="00B42D85" w:rsidRPr="00D51712" w:rsidRDefault="00B42D85" w:rsidP="008123B3">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B42D85" w:rsidRPr="00D51712" w14:paraId="351C86EA" w14:textId="77777777" w:rsidTr="008123B3">
        <w:trPr>
          <w:trHeight w:val="222"/>
        </w:trPr>
        <w:tc>
          <w:tcPr>
            <w:tcW w:w="407" w:type="pct"/>
          </w:tcPr>
          <w:p w14:paraId="29A53385" w14:textId="0D8DD7D1" w:rsidR="00B42D85" w:rsidRPr="00D51712" w:rsidRDefault="00CC7446" w:rsidP="008123B3">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1.10.</w:t>
            </w:r>
          </w:p>
        </w:tc>
        <w:tc>
          <w:tcPr>
            <w:tcW w:w="1406" w:type="pct"/>
          </w:tcPr>
          <w:p w14:paraId="41B631EF" w14:textId="71294F53" w:rsidR="00B42D85" w:rsidRPr="00D51712" w:rsidRDefault="001D06DA" w:rsidP="008123B3">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Pompos svoris</w:t>
            </w:r>
          </w:p>
        </w:tc>
        <w:tc>
          <w:tcPr>
            <w:tcW w:w="1154" w:type="pct"/>
            <w:gridSpan w:val="3"/>
          </w:tcPr>
          <w:p w14:paraId="05A675A5" w14:textId="4FEDD4F3" w:rsidR="00B42D85" w:rsidRPr="00D51712" w:rsidRDefault="00421547" w:rsidP="008123B3">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 2 kg</w:t>
            </w:r>
          </w:p>
        </w:tc>
        <w:tc>
          <w:tcPr>
            <w:tcW w:w="1139" w:type="pct"/>
            <w:tcBorders>
              <w:top w:val="single" w:sz="4" w:space="0" w:color="000000"/>
              <w:left w:val="single" w:sz="4" w:space="0" w:color="000000"/>
              <w:bottom w:val="single" w:sz="4" w:space="0" w:color="000000"/>
              <w:right w:val="single" w:sz="4" w:space="0" w:color="000000"/>
            </w:tcBorders>
          </w:tcPr>
          <w:p w14:paraId="0D490254" w14:textId="77777777" w:rsidR="00421547" w:rsidRPr="00D51712" w:rsidRDefault="00421547" w:rsidP="00421547">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FFBEC72" w14:textId="07529575" w:rsidR="00B42D85" w:rsidRPr="00D51712" w:rsidRDefault="00421547" w:rsidP="00421547">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3EAAAF86" w14:textId="77777777" w:rsidR="00B42D85" w:rsidRPr="00D51712" w:rsidRDefault="00B42D85" w:rsidP="008123B3">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B42D85" w:rsidRPr="00D51712" w14:paraId="5E9E1283" w14:textId="77777777" w:rsidTr="008123B3">
        <w:trPr>
          <w:trHeight w:val="222"/>
        </w:trPr>
        <w:tc>
          <w:tcPr>
            <w:tcW w:w="407" w:type="pct"/>
          </w:tcPr>
          <w:p w14:paraId="227093AE" w14:textId="38CB1438" w:rsidR="00B42D85" w:rsidRPr="00D51712" w:rsidRDefault="00421547" w:rsidP="008123B3">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1.11.</w:t>
            </w:r>
          </w:p>
        </w:tc>
        <w:tc>
          <w:tcPr>
            <w:tcW w:w="1406" w:type="pct"/>
          </w:tcPr>
          <w:p w14:paraId="53DE376D" w14:textId="49E68F4F" w:rsidR="00B42D85" w:rsidRPr="00D51712" w:rsidRDefault="00755CB0" w:rsidP="008123B3">
            <w:pPr>
              <w:spacing w:after="0" w:line="240" w:lineRule="auto"/>
              <w:rPr>
                <w:rFonts w:ascii="Arial" w:eastAsiaTheme="minorHAnsi" w:hAnsi="Arial" w:cs="Arial"/>
                <w:sz w:val="22"/>
                <w:szCs w:val="22"/>
                <w:lang w:eastAsia="en-US"/>
              </w:rPr>
            </w:pPr>
            <w:r w:rsidRPr="008623FB">
              <w:rPr>
                <w:rFonts w:ascii="Arial" w:eastAsia="Times New Roman" w:hAnsi="Arial" w:cs="Arial"/>
                <w:sz w:val="22"/>
                <w:szCs w:val="22"/>
              </w:rPr>
              <w:t>KVO funkcija</w:t>
            </w:r>
          </w:p>
        </w:tc>
        <w:tc>
          <w:tcPr>
            <w:tcW w:w="1154" w:type="pct"/>
            <w:gridSpan w:val="3"/>
          </w:tcPr>
          <w:p w14:paraId="0F0139CD" w14:textId="77777777" w:rsidR="00B42D85" w:rsidRPr="00D51712" w:rsidRDefault="00B42D85" w:rsidP="008123B3">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Būtina </w:t>
            </w:r>
          </w:p>
        </w:tc>
        <w:tc>
          <w:tcPr>
            <w:tcW w:w="1139" w:type="pct"/>
            <w:tcBorders>
              <w:top w:val="single" w:sz="4" w:space="0" w:color="000000"/>
              <w:left w:val="single" w:sz="4" w:space="0" w:color="000000"/>
              <w:bottom w:val="single" w:sz="4" w:space="0" w:color="000000"/>
              <w:right w:val="single" w:sz="4" w:space="0" w:color="000000"/>
            </w:tcBorders>
          </w:tcPr>
          <w:p w14:paraId="3D1321D9" w14:textId="77777777" w:rsidR="00B42D85" w:rsidRPr="00D51712" w:rsidRDefault="00B42D85" w:rsidP="008123B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2065A66" w14:textId="77777777" w:rsidR="00B42D85" w:rsidRPr="00D51712" w:rsidRDefault="00B42D85" w:rsidP="008123B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68C6C95A" w14:textId="77777777" w:rsidR="00B42D85" w:rsidRPr="00D51712" w:rsidRDefault="00B42D85" w:rsidP="008123B3">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w:t>
            </w:r>
            <w:r w:rsidRPr="00D51712">
              <w:rPr>
                <w:rFonts w:ascii="Arial" w:hAnsi="Arial" w:cs="Arial"/>
                <w:i/>
                <w:iCs/>
                <w:sz w:val="22"/>
                <w:szCs w:val="22"/>
              </w:rPr>
              <w:lastRenderedPageBreak/>
              <w:t xml:space="preserve">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2D277AC8" w14:textId="77777777" w:rsidR="00B42D85" w:rsidRPr="00D51712" w:rsidRDefault="00B42D85" w:rsidP="008123B3">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B42D85" w:rsidRPr="00D51712" w14:paraId="6279EFDF" w14:textId="77777777" w:rsidTr="008F5C7D">
        <w:trPr>
          <w:trHeight w:val="222"/>
        </w:trPr>
        <w:tc>
          <w:tcPr>
            <w:tcW w:w="407" w:type="pct"/>
            <w:tcBorders>
              <w:bottom w:val="single" w:sz="4" w:space="0" w:color="000000"/>
            </w:tcBorders>
          </w:tcPr>
          <w:p w14:paraId="71390CD8" w14:textId="0CA6430A" w:rsidR="00B42D85" w:rsidRPr="00D51712" w:rsidRDefault="008F5C7D" w:rsidP="008123B3">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1.12.</w:t>
            </w:r>
          </w:p>
        </w:tc>
        <w:tc>
          <w:tcPr>
            <w:tcW w:w="1406" w:type="pct"/>
            <w:tcBorders>
              <w:bottom w:val="single" w:sz="4" w:space="0" w:color="000000"/>
            </w:tcBorders>
          </w:tcPr>
          <w:p w14:paraId="34AEB1D5" w14:textId="38624819" w:rsidR="00B42D85" w:rsidRPr="00D51712" w:rsidRDefault="008F5C7D" w:rsidP="008123B3">
            <w:pPr>
              <w:spacing w:after="0" w:line="240" w:lineRule="auto"/>
              <w:rPr>
                <w:rFonts w:ascii="Arial" w:eastAsiaTheme="minorHAnsi" w:hAnsi="Arial" w:cs="Arial"/>
                <w:sz w:val="22"/>
                <w:szCs w:val="22"/>
                <w:lang w:eastAsia="en-US"/>
              </w:rPr>
            </w:pPr>
            <w:r w:rsidRPr="008623FB">
              <w:rPr>
                <w:rFonts w:ascii="Arial" w:eastAsia="Times New Roman" w:hAnsi="Arial" w:cs="Arial"/>
                <w:sz w:val="22"/>
                <w:szCs w:val="22"/>
              </w:rPr>
              <w:t>Galimybė užprogramuoti infuzijos greitį per tūrį ir laiką</w:t>
            </w:r>
          </w:p>
        </w:tc>
        <w:tc>
          <w:tcPr>
            <w:tcW w:w="1154" w:type="pct"/>
            <w:gridSpan w:val="3"/>
            <w:tcBorders>
              <w:bottom w:val="single" w:sz="4" w:space="0" w:color="000000"/>
            </w:tcBorders>
          </w:tcPr>
          <w:p w14:paraId="2CE8F97E" w14:textId="77777777" w:rsidR="00B42D85" w:rsidRPr="00D51712" w:rsidRDefault="00B42D85" w:rsidP="008123B3">
            <w:pPr>
              <w:tabs>
                <w:tab w:val="left" w:pos="158"/>
              </w:tabs>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Būtina </w:t>
            </w:r>
          </w:p>
        </w:tc>
        <w:tc>
          <w:tcPr>
            <w:tcW w:w="1139" w:type="pct"/>
            <w:tcBorders>
              <w:top w:val="single" w:sz="4" w:space="0" w:color="000000"/>
              <w:left w:val="single" w:sz="4" w:space="0" w:color="000000"/>
              <w:bottom w:val="single" w:sz="4" w:space="0" w:color="000000"/>
              <w:right w:val="single" w:sz="4" w:space="0" w:color="000000"/>
            </w:tcBorders>
          </w:tcPr>
          <w:p w14:paraId="00B82AB3" w14:textId="77777777" w:rsidR="00B42D85" w:rsidRPr="00D51712" w:rsidRDefault="00B42D85" w:rsidP="008123B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44AB2ED" w14:textId="77777777" w:rsidR="00B42D85" w:rsidRPr="00D51712" w:rsidRDefault="00B42D85" w:rsidP="008123B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30BEF3C9" w14:textId="77777777" w:rsidR="00B42D85" w:rsidRPr="00D51712" w:rsidRDefault="00B42D85" w:rsidP="008123B3">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289B2227" w14:textId="77777777" w:rsidR="00B42D85" w:rsidRPr="00D51712" w:rsidRDefault="00B42D85" w:rsidP="008123B3">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8F5C7D" w:rsidRPr="00D51712" w14:paraId="1491D637" w14:textId="77777777" w:rsidTr="008F5C7D">
        <w:trPr>
          <w:trHeight w:val="222"/>
        </w:trPr>
        <w:tc>
          <w:tcPr>
            <w:tcW w:w="5000" w:type="pct"/>
            <w:gridSpan w:val="7"/>
            <w:tcBorders>
              <w:right w:val="single" w:sz="4" w:space="0" w:color="000000"/>
            </w:tcBorders>
            <w:shd w:val="pct15" w:color="auto" w:fill="auto"/>
          </w:tcPr>
          <w:p w14:paraId="065C0E00" w14:textId="66F2D7C7" w:rsidR="008F5C7D" w:rsidRPr="00C64E7C" w:rsidRDefault="00CF42D8" w:rsidP="005776A3">
            <w:pPr>
              <w:pStyle w:val="Sraopastraipa"/>
              <w:numPr>
                <w:ilvl w:val="0"/>
                <w:numId w:val="38"/>
              </w:numPr>
              <w:spacing w:after="0" w:line="240" w:lineRule="auto"/>
              <w:rPr>
                <w:rFonts w:ascii="Arial" w:hAnsi="Arial" w:cs="Arial"/>
                <w:b/>
                <w:bCs/>
                <w:i/>
                <w:iCs/>
                <w:kern w:val="2"/>
                <w:sz w:val="22"/>
                <w:szCs w:val="22"/>
                <w:lang w:eastAsia="en-US"/>
                <w14:ligatures w14:val="standardContextual"/>
              </w:rPr>
            </w:pPr>
            <w:r w:rsidRPr="00C64E7C">
              <w:rPr>
                <w:rFonts w:ascii="Arial" w:eastAsia="Times New Roman" w:hAnsi="Arial" w:cs="Arial"/>
                <w:b/>
                <w:bCs/>
                <w:color w:val="000000"/>
                <w:sz w:val="22"/>
                <w:szCs w:val="22"/>
              </w:rPr>
              <w:t>Infuzinė tūrinė pompa infuzinei terapijai</w:t>
            </w:r>
            <w:r w:rsidR="008F5C7D" w:rsidRPr="00C64E7C">
              <w:rPr>
                <w:rFonts w:ascii="Arial" w:eastAsia="Times New Roman" w:hAnsi="Arial" w:cs="Arial"/>
                <w:b/>
                <w:bCs/>
                <w:color w:val="000000"/>
                <w:sz w:val="22"/>
                <w:szCs w:val="22"/>
                <w:highlight w:val="lightGray"/>
              </w:rPr>
              <w:t xml:space="preserve">, </w:t>
            </w:r>
            <w:r w:rsidRPr="00C64E7C">
              <w:rPr>
                <w:rFonts w:ascii="Arial" w:eastAsia="Times New Roman" w:hAnsi="Arial" w:cs="Arial"/>
                <w:b/>
                <w:bCs/>
                <w:color w:val="000000"/>
                <w:sz w:val="22"/>
                <w:szCs w:val="22"/>
                <w:highlight w:val="lightGray"/>
              </w:rPr>
              <w:t>2</w:t>
            </w:r>
            <w:r w:rsidR="008F5C7D" w:rsidRPr="00C64E7C">
              <w:rPr>
                <w:rFonts w:ascii="Arial" w:eastAsia="Times New Roman" w:hAnsi="Arial" w:cs="Arial"/>
                <w:b/>
                <w:bCs/>
                <w:color w:val="000000"/>
                <w:sz w:val="22"/>
                <w:szCs w:val="22"/>
                <w:highlight w:val="lightGray"/>
              </w:rPr>
              <w:t>0 vnt.</w:t>
            </w:r>
          </w:p>
        </w:tc>
      </w:tr>
      <w:tr w:rsidR="00F76A15" w:rsidRPr="00D51712" w14:paraId="08EEBDD7" w14:textId="77777777" w:rsidTr="00F76A15">
        <w:trPr>
          <w:trHeight w:val="222"/>
        </w:trPr>
        <w:tc>
          <w:tcPr>
            <w:tcW w:w="2967" w:type="pct"/>
            <w:gridSpan w:val="5"/>
          </w:tcPr>
          <w:p w14:paraId="764AF319" w14:textId="34FCF8EB" w:rsidR="00F76A15" w:rsidRPr="00D51712" w:rsidRDefault="00F76A15" w:rsidP="00F76A15">
            <w:pPr>
              <w:keepNext/>
              <w:spacing w:after="0" w:line="240" w:lineRule="auto"/>
              <w:rPr>
                <w:rFonts w:ascii="Arial" w:eastAsia="Times New Roman" w:hAnsi="Arial" w:cs="Arial"/>
                <w:b/>
                <w:bCs/>
                <w:kern w:val="2"/>
                <w:sz w:val="22"/>
                <w:szCs w:val="22"/>
                <w:lang w:eastAsia="en-US"/>
                <w14:ligatures w14:val="standardContextual"/>
              </w:rPr>
            </w:pPr>
            <w:r w:rsidRPr="00D51712">
              <w:rPr>
                <w:rFonts w:ascii="Arial" w:eastAsia="Times New Roman" w:hAnsi="Arial" w:cs="Arial"/>
                <w:b/>
                <w:bCs/>
                <w:kern w:val="2"/>
                <w:sz w:val="22"/>
                <w:szCs w:val="22"/>
                <w:lang w:eastAsia="en-US"/>
                <w14:ligatures w14:val="standardContextual"/>
              </w:rPr>
              <w:t>Prekės gamintojas</w:t>
            </w:r>
            <w:r w:rsidR="00FE39C5">
              <w:rPr>
                <w:rStyle w:val="Puslapioinaosnuoroda"/>
                <w:rFonts w:ascii="Arial" w:eastAsia="Times New Roman" w:hAnsi="Arial" w:cs="Arial"/>
                <w:b/>
                <w:bCs/>
                <w:kern w:val="2"/>
                <w:sz w:val="22"/>
                <w:szCs w:val="22"/>
                <w:lang w:eastAsia="en-US"/>
                <w14:ligatures w14:val="standardContextual"/>
              </w:rPr>
              <w:footnoteReference w:id="3"/>
            </w:r>
          </w:p>
          <w:p w14:paraId="784675A7" w14:textId="345D0A8E" w:rsidR="00F76A15" w:rsidRPr="008623FB" w:rsidRDefault="00F76A15" w:rsidP="00F76A15">
            <w:pPr>
              <w:spacing w:after="0" w:line="240" w:lineRule="auto"/>
              <w:rPr>
                <w:rFonts w:ascii="Arial" w:eastAsia="Times New Roman" w:hAnsi="Arial" w:cs="Arial"/>
                <w:color w:val="000000"/>
                <w:sz w:val="22"/>
                <w:szCs w:val="22"/>
              </w:rPr>
            </w:pPr>
            <w:r w:rsidRPr="00D51712">
              <w:rPr>
                <w:rFonts w:ascii="Arial" w:eastAsia="Times New Roman" w:hAnsi="Arial" w:cs="Arial"/>
                <w:b/>
                <w:bCs/>
                <w:kern w:val="2"/>
                <w:sz w:val="22"/>
                <w:szCs w:val="22"/>
                <w:lang w:eastAsia="en-US"/>
                <w14:ligatures w14:val="standardContextual"/>
              </w:rPr>
              <w:t>Prekės modelis</w:t>
            </w:r>
          </w:p>
        </w:tc>
        <w:tc>
          <w:tcPr>
            <w:tcW w:w="1139" w:type="pct"/>
            <w:tcBorders>
              <w:top w:val="single" w:sz="4" w:space="0" w:color="000000"/>
              <w:left w:val="single" w:sz="4" w:space="0" w:color="000000"/>
              <w:bottom w:val="single" w:sz="4" w:space="0" w:color="000000"/>
              <w:right w:val="single" w:sz="4" w:space="0" w:color="000000"/>
            </w:tcBorders>
          </w:tcPr>
          <w:p w14:paraId="706AC8D1" w14:textId="77777777" w:rsidR="00F76A15" w:rsidRPr="00D51712" w:rsidRDefault="00F76A15" w:rsidP="00F76A15">
            <w:pPr>
              <w:keepNext/>
              <w:spacing w:after="0" w:line="240" w:lineRule="auto"/>
              <w:rPr>
                <w:rFonts w:ascii="Arial" w:hAnsi="Arial" w:cs="Arial"/>
                <w:color w:val="00B050"/>
                <w:kern w:val="2"/>
                <w:sz w:val="22"/>
                <w:szCs w:val="22"/>
                <w:lang w:eastAsia="en-US"/>
                <w14:ligatures w14:val="standardContextual"/>
              </w:rPr>
            </w:pPr>
            <w:r w:rsidRPr="00D51712">
              <w:rPr>
                <w:rFonts w:ascii="Arial" w:hAnsi="Arial" w:cs="Arial"/>
                <w:color w:val="00B050"/>
                <w:kern w:val="2"/>
                <w:sz w:val="22"/>
                <w:szCs w:val="22"/>
                <w:lang w:eastAsia="en-US"/>
                <w14:ligatures w14:val="standardContextual"/>
              </w:rPr>
              <w:t>Įrašo tiekėjas.....</w:t>
            </w:r>
          </w:p>
          <w:p w14:paraId="4BA6F4F5" w14:textId="77777777" w:rsidR="00F76A15" w:rsidRPr="00D51712" w:rsidRDefault="00F76A15" w:rsidP="00F76A15">
            <w:pPr>
              <w:keepNext/>
              <w:spacing w:after="0" w:line="240" w:lineRule="auto"/>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Prekės gamintojas</w:t>
            </w:r>
            <w:r w:rsidRPr="00D51712">
              <w:rPr>
                <w:rFonts w:ascii="Arial" w:eastAsia="Times New Roman" w:hAnsi="Arial" w:cs="Arial"/>
                <w:color w:val="00B050"/>
                <w:kern w:val="2"/>
                <w:sz w:val="22"/>
                <w:szCs w:val="22"/>
                <w:lang w:eastAsia="en-US"/>
                <w14:ligatures w14:val="standardContextual"/>
              </w:rPr>
              <w:t>.....</w:t>
            </w:r>
          </w:p>
          <w:p w14:paraId="421C87DF" w14:textId="5F103EBB" w:rsidR="00F76A15" w:rsidRPr="00D51712" w:rsidRDefault="00F76A15" w:rsidP="00F76A15">
            <w:pPr>
              <w:spacing w:after="0" w:line="240" w:lineRule="auto"/>
              <w:rPr>
                <w:rFonts w:ascii="Arial" w:hAnsi="Arial" w:cs="Arial"/>
                <w:color w:val="00B050"/>
                <w:sz w:val="22"/>
                <w:szCs w:val="22"/>
              </w:rPr>
            </w:pPr>
            <w:r w:rsidRPr="00D51712">
              <w:rPr>
                <w:rFonts w:ascii="Arial" w:eastAsia="Times New Roman" w:hAnsi="Arial" w:cs="Arial"/>
                <w:kern w:val="2"/>
                <w:sz w:val="22"/>
                <w:szCs w:val="22"/>
                <w:lang w:eastAsia="en-US"/>
                <w14:ligatures w14:val="standardContextual"/>
              </w:rPr>
              <w:t>Prekės modelis</w:t>
            </w:r>
            <w:r w:rsidRPr="00D51712">
              <w:rPr>
                <w:rFonts w:ascii="Arial" w:eastAsia="Times New Roman" w:hAnsi="Arial" w:cs="Arial"/>
                <w:color w:val="00B050"/>
                <w:kern w:val="2"/>
                <w:sz w:val="22"/>
                <w:szCs w:val="22"/>
                <w:lang w:eastAsia="en-US"/>
                <w14:ligatures w14:val="standardContextual"/>
              </w:rPr>
              <w:t>..........</w:t>
            </w:r>
          </w:p>
        </w:tc>
        <w:tc>
          <w:tcPr>
            <w:tcW w:w="894" w:type="pct"/>
            <w:tcBorders>
              <w:top w:val="single" w:sz="4" w:space="0" w:color="000000"/>
              <w:left w:val="single" w:sz="4" w:space="0" w:color="000000"/>
              <w:bottom w:val="single" w:sz="4" w:space="0" w:color="000000"/>
              <w:right w:val="single" w:sz="4" w:space="0" w:color="000000"/>
            </w:tcBorders>
          </w:tcPr>
          <w:p w14:paraId="5B9547C2" w14:textId="0D438313" w:rsidR="00F76A15" w:rsidRPr="00D51712" w:rsidRDefault="00F76A15" w:rsidP="00F76A15">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76A15" w:rsidRPr="00D51712" w14:paraId="4B560BDF" w14:textId="77777777" w:rsidTr="008123B3">
        <w:trPr>
          <w:trHeight w:val="222"/>
        </w:trPr>
        <w:tc>
          <w:tcPr>
            <w:tcW w:w="407" w:type="pct"/>
          </w:tcPr>
          <w:p w14:paraId="7AF41AF5" w14:textId="36922020" w:rsidR="00F76A15" w:rsidRPr="00D51712" w:rsidRDefault="00F76A15" w:rsidP="00F76A15">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2.1.</w:t>
            </w:r>
          </w:p>
        </w:tc>
        <w:tc>
          <w:tcPr>
            <w:tcW w:w="1406" w:type="pct"/>
          </w:tcPr>
          <w:p w14:paraId="01BB228B" w14:textId="1ECABBB4" w:rsidR="00F76A15" w:rsidRPr="00D51712" w:rsidRDefault="00F76A15" w:rsidP="00F76A15">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Infuzinės tūrinės pompos paskirtis</w:t>
            </w:r>
          </w:p>
        </w:tc>
        <w:tc>
          <w:tcPr>
            <w:tcW w:w="1154" w:type="pct"/>
            <w:gridSpan w:val="3"/>
          </w:tcPr>
          <w:p w14:paraId="0328D397" w14:textId="65F78E2C" w:rsidR="00F76A15" w:rsidRPr="00D51712" w:rsidRDefault="00F76A15" w:rsidP="00F76A15">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Nuolatinei infuzijai</w:t>
            </w:r>
          </w:p>
        </w:tc>
        <w:tc>
          <w:tcPr>
            <w:tcW w:w="1139" w:type="pct"/>
            <w:tcBorders>
              <w:top w:val="single" w:sz="4" w:space="0" w:color="000000"/>
              <w:left w:val="single" w:sz="4" w:space="0" w:color="000000"/>
              <w:bottom w:val="single" w:sz="4" w:space="0" w:color="000000"/>
              <w:right w:val="single" w:sz="4" w:space="0" w:color="000000"/>
            </w:tcBorders>
          </w:tcPr>
          <w:p w14:paraId="5049F7F6" w14:textId="77777777" w:rsidR="00F76A15" w:rsidRPr="00D51712" w:rsidRDefault="00F76A15" w:rsidP="00F76A15">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0BA7A5E" w14:textId="77777777" w:rsidR="00F76A15" w:rsidRPr="00D51712" w:rsidRDefault="00F76A15" w:rsidP="00F76A15">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4CF550D3" w14:textId="77777777" w:rsidR="00F76A15" w:rsidRPr="00D51712" w:rsidRDefault="00F76A15" w:rsidP="00F76A15">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7A2A7EF9" w14:textId="77777777" w:rsidR="00F76A15" w:rsidRPr="00D51712" w:rsidRDefault="00F76A15" w:rsidP="00F76A15">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76A15" w:rsidRPr="00D51712" w14:paraId="60E2C68F" w14:textId="77777777" w:rsidTr="008123B3">
        <w:trPr>
          <w:trHeight w:val="222"/>
        </w:trPr>
        <w:tc>
          <w:tcPr>
            <w:tcW w:w="407" w:type="pct"/>
          </w:tcPr>
          <w:p w14:paraId="3F1235C4" w14:textId="28210790" w:rsidR="00F76A15" w:rsidRPr="00D51712" w:rsidRDefault="00F76A15" w:rsidP="00F76A15">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2.2.</w:t>
            </w:r>
          </w:p>
        </w:tc>
        <w:tc>
          <w:tcPr>
            <w:tcW w:w="1406" w:type="pct"/>
          </w:tcPr>
          <w:p w14:paraId="38A56C2E" w14:textId="30D0E8C9" w:rsidR="00F76A15" w:rsidRPr="00D51712" w:rsidRDefault="00F76A15" w:rsidP="00F76A15">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Pompos ekranas</w:t>
            </w:r>
          </w:p>
        </w:tc>
        <w:tc>
          <w:tcPr>
            <w:tcW w:w="1154" w:type="pct"/>
            <w:gridSpan w:val="3"/>
          </w:tcPr>
          <w:p w14:paraId="79D501D5" w14:textId="77777777" w:rsidR="00F76A15" w:rsidRPr="008623FB" w:rsidRDefault="00F76A15" w:rsidP="00F76A15">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1. Spalvotas</w:t>
            </w:r>
          </w:p>
          <w:p w14:paraId="7BB44BBA" w14:textId="77777777" w:rsidR="00F76A15" w:rsidRPr="008623FB" w:rsidRDefault="00F76A15" w:rsidP="00F76A15">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2. ≥ 7“ įstrižainės ekranas</w:t>
            </w:r>
          </w:p>
          <w:p w14:paraId="3D340198" w14:textId="4ECA0872" w:rsidR="00F76A15" w:rsidRPr="00D51712" w:rsidRDefault="00F76A15" w:rsidP="00F76A15">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 xml:space="preserve">3. Talpinio </w:t>
            </w:r>
            <w:proofErr w:type="spellStart"/>
            <w:r w:rsidRPr="008623FB">
              <w:rPr>
                <w:rFonts w:ascii="Arial" w:eastAsia="Times New Roman" w:hAnsi="Arial" w:cs="Arial"/>
                <w:color w:val="000000"/>
                <w:sz w:val="22"/>
                <w:szCs w:val="22"/>
              </w:rPr>
              <w:t>jutiklinio</w:t>
            </w:r>
            <w:proofErr w:type="spellEnd"/>
            <w:r w:rsidRPr="008623FB">
              <w:rPr>
                <w:rFonts w:ascii="Arial" w:eastAsia="Times New Roman" w:hAnsi="Arial" w:cs="Arial"/>
                <w:color w:val="000000"/>
                <w:sz w:val="22"/>
                <w:szCs w:val="22"/>
              </w:rPr>
              <w:t xml:space="preserve"> ekrano technologija (angl. </w:t>
            </w:r>
            <w:proofErr w:type="spellStart"/>
            <w:r w:rsidRPr="008623FB">
              <w:rPr>
                <w:rFonts w:ascii="Arial" w:eastAsia="Times New Roman" w:hAnsi="Arial" w:cs="Arial"/>
                <w:color w:val="000000"/>
                <w:sz w:val="22"/>
                <w:szCs w:val="22"/>
              </w:rPr>
              <w:t>capacitive</w:t>
            </w:r>
            <w:proofErr w:type="spellEnd"/>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touch</w:t>
            </w:r>
            <w:proofErr w:type="spellEnd"/>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screen</w:t>
            </w:r>
            <w:proofErr w:type="spellEnd"/>
            <w:r w:rsidRPr="008623FB">
              <w:rPr>
                <w:rFonts w:ascii="Arial" w:eastAsia="Times New Roman" w:hAnsi="Arial" w:cs="Arial"/>
                <w:color w:val="000000"/>
                <w:sz w:val="22"/>
                <w:szCs w:val="22"/>
              </w:rPr>
              <w:t>)</w:t>
            </w:r>
          </w:p>
        </w:tc>
        <w:tc>
          <w:tcPr>
            <w:tcW w:w="1139" w:type="pct"/>
            <w:tcBorders>
              <w:top w:val="single" w:sz="4" w:space="0" w:color="000000"/>
              <w:left w:val="single" w:sz="4" w:space="0" w:color="000000"/>
              <w:bottom w:val="single" w:sz="4" w:space="0" w:color="000000"/>
              <w:right w:val="single" w:sz="4" w:space="0" w:color="000000"/>
            </w:tcBorders>
          </w:tcPr>
          <w:p w14:paraId="0F2DF8BE" w14:textId="77777777" w:rsidR="00F76A15" w:rsidRPr="00D51712" w:rsidRDefault="00F76A15" w:rsidP="00F76A15">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82BBB69" w14:textId="77777777" w:rsidR="00F76A15" w:rsidRPr="00D51712" w:rsidRDefault="00F76A15" w:rsidP="00F76A15">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40C1ABA6" w14:textId="77777777" w:rsidR="00F76A15" w:rsidRPr="00D51712" w:rsidRDefault="00F76A15" w:rsidP="00F76A15">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76A15" w:rsidRPr="00D51712" w14:paraId="6B36F17A" w14:textId="77777777" w:rsidTr="008123B3">
        <w:trPr>
          <w:trHeight w:val="222"/>
        </w:trPr>
        <w:tc>
          <w:tcPr>
            <w:tcW w:w="407" w:type="pct"/>
          </w:tcPr>
          <w:p w14:paraId="76E8522F" w14:textId="6D25C3FC" w:rsidR="00F76A15" w:rsidRPr="00D51712" w:rsidRDefault="00F76A15" w:rsidP="00F76A15">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2.3.</w:t>
            </w:r>
          </w:p>
        </w:tc>
        <w:tc>
          <w:tcPr>
            <w:tcW w:w="1406" w:type="pct"/>
          </w:tcPr>
          <w:p w14:paraId="49A5C70A" w14:textId="123B8313" w:rsidR="00F76A15" w:rsidRPr="00D51712" w:rsidRDefault="00F76A15" w:rsidP="00F76A15">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Smūginė dozė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w:t>
            </w:r>
          </w:p>
        </w:tc>
        <w:tc>
          <w:tcPr>
            <w:tcW w:w="1154" w:type="pct"/>
            <w:gridSpan w:val="3"/>
          </w:tcPr>
          <w:p w14:paraId="77D1AF1C" w14:textId="18E3DF75" w:rsidR="00F76A15" w:rsidRPr="00D51712" w:rsidRDefault="00F76A15" w:rsidP="00F76A15">
            <w:pPr>
              <w:spacing w:after="0" w:line="240" w:lineRule="auto"/>
              <w:rPr>
                <w:rFonts w:ascii="Arial" w:eastAsiaTheme="minorHAnsi" w:hAnsi="Arial" w:cs="Arial"/>
                <w:sz w:val="22"/>
                <w:szCs w:val="22"/>
                <w:lang w:eastAsia="en-US"/>
              </w:rPr>
            </w:pPr>
            <w:r w:rsidRPr="008623FB">
              <w:rPr>
                <w:rFonts w:ascii="Arial" w:eastAsia="Times New Roman" w:hAnsi="Arial" w:cs="Arial"/>
                <w:color w:val="000000"/>
                <w:sz w:val="22"/>
                <w:szCs w:val="22"/>
              </w:rPr>
              <w:t xml:space="preserve">1. Automatinis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(nustatomas </w:t>
            </w:r>
            <w:proofErr w:type="spellStart"/>
            <w:r w:rsidRPr="008623FB">
              <w:rPr>
                <w:rFonts w:ascii="Arial" w:eastAsia="Times New Roman" w:hAnsi="Arial" w:cs="Arial"/>
                <w:color w:val="000000"/>
                <w:sz w:val="22"/>
                <w:szCs w:val="22"/>
              </w:rPr>
              <w:t>boliuso</w:t>
            </w:r>
            <w:proofErr w:type="spellEnd"/>
            <w:r w:rsidRPr="008623FB">
              <w:rPr>
                <w:rFonts w:ascii="Arial" w:eastAsia="Times New Roman" w:hAnsi="Arial" w:cs="Arial"/>
                <w:color w:val="000000"/>
                <w:sz w:val="22"/>
                <w:szCs w:val="22"/>
              </w:rPr>
              <w:t xml:space="preserve"> tūris)</w:t>
            </w:r>
            <w:r w:rsidRPr="008623FB">
              <w:rPr>
                <w:rFonts w:ascii="Arial" w:eastAsia="Times New Roman" w:hAnsi="Arial" w:cs="Arial"/>
                <w:color w:val="000000"/>
                <w:sz w:val="22"/>
                <w:szCs w:val="22"/>
              </w:rPr>
              <w:br/>
              <w:t xml:space="preserve">2. Rankinis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kol laikomas mygtukas)</w:t>
            </w:r>
          </w:p>
        </w:tc>
        <w:tc>
          <w:tcPr>
            <w:tcW w:w="1139" w:type="pct"/>
            <w:tcBorders>
              <w:top w:val="single" w:sz="4" w:space="0" w:color="000000"/>
              <w:left w:val="single" w:sz="4" w:space="0" w:color="000000"/>
              <w:bottom w:val="single" w:sz="4" w:space="0" w:color="000000"/>
              <w:right w:val="single" w:sz="4" w:space="0" w:color="000000"/>
            </w:tcBorders>
          </w:tcPr>
          <w:p w14:paraId="6E31C159" w14:textId="0634D585" w:rsidR="00F76A15" w:rsidRPr="00A4250B" w:rsidRDefault="00F76A15" w:rsidP="00F76A15">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05D376C3" w14:textId="77777777" w:rsidR="00F76A15" w:rsidRPr="00D51712" w:rsidRDefault="00F76A15" w:rsidP="00F76A15">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1C7FBB08" w14:textId="77777777" w:rsidR="00F76A15" w:rsidRPr="00D51712" w:rsidRDefault="00F76A15" w:rsidP="00F76A15">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F76A15" w:rsidRPr="00D51712" w14:paraId="57CD0565" w14:textId="77777777" w:rsidTr="008123B3">
        <w:trPr>
          <w:trHeight w:val="222"/>
        </w:trPr>
        <w:tc>
          <w:tcPr>
            <w:tcW w:w="407" w:type="pct"/>
          </w:tcPr>
          <w:p w14:paraId="35DAD1C7" w14:textId="4A3793FE" w:rsidR="00F76A15" w:rsidRPr="00D51712" w:rsidRDefault="00F76A15" w:rsidP="00F76A15">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2.4.</w:t>
            </w:r>
          </w:p>
        </w:tc>
        <w:tc>
          <w:tcPr>
            <w:tcW w:w="1406" w:type="pct"/>
          </w:tcPr>
          <w:p w14:paraId="26AE8DE5" w14:textId="1AA4D2DF" w:rsidR="00F76A15" w:rsidRPr="00D51712" w:rsidRDefault="00F76A15" w:rsidP="00F76A15">
            <w:pPr>
              <w:widowControl w:val="0"/>
              <w:autoSpaceDE w:val="0"/>
              <w:autoSpaceDN w:val="0"/>
              <w:spacing w:after="0" w:line="240" w:lineRule="auto"/>
              <w:rPr>
                <w:rFonts w:ascii="Arial" w:hAnsi="Arial" w:cs="Arial"/>
                <w:color w:val="000000"/>
                <w:sz w:val="22"/>
                <w:szCs w:val="22"/>
              </w:rPr>
            </w:pPr>
            <w:r w:rsidRPr="008623FB">
              <w:rPr>
                <w:rFonts w:ascii="Arial" w:eastAsia="Times New Roman" w:hAnsi="Arial" w:cs="Arial"/>
                <w:color w:val="000000"/>
                <w:sz w:val="22"/>
                <w:szCs w:val="22"/>
              </w:rPr>
              <w:t xml:space="preserve">Pompa automatiškai tęsia infuziją po </w:t>
            </w:r>
            <w:proofErr w:type="spellStart"/>
            <w:r w:rsidRPr="008623FB">
              <w:rPr>
                <w:rFonts w:ascii="Arial" w:eastAsia="Times New Roman" w:hAnsi="Arial" w:cs="Arial"/>
                <w:color w:val="000000"/>
                <w:sz w:val="22"/>
                <w:szCs w:val="22"/>
              </w:rPr>
              <w:t>okliuzijos</w:t>
            </w:r>
            <w:proofErr w:type="spellEnd"/>
            <w:r w:rsidRPr="008623FB">
              <w:rPr>
                <w:rFonts w:ascii="Arial" w:eastAsia="Times New Roman" w:hAnsi="Arial" w:cs="Arial"/>
                <w:color w:val="000000"/>
                <w:sz w:val="22"/>
                <w:szCs w:val="22"/>
              </w:rPr>
              <w:t xml:space="preserve"> sumažėjimo</w:t>
            </w:r>
          </w:p>
        </w:tc>
        <w:tc>
          <w:tcPr>
            <w:tcW w:w="1154" w:type="pct"/>
            <w:gridSpan w:val="3"/>
          </w:tcPr>
          <w:p w14:paraId="1186526D" w14:textId="2A2295E2" w:rsidR="00F76A15" w:rsidRPr="00D51712" w:rsidRDefault="00F76A15" w:rsidP="00F76A15">
            <w:pPr>
              <w:widowControl w:val="0"/>
              <w:autoSpaceDE w:val="0"/>
              <w:autoSpaceDN w:val="0"/>
              <w:spacing w:after="0" w:line="240" w:lineRule="auto"/>
              <w:rPr>
                <w:rFonts w:ascii="Arial" w:hAnsi="Arial" w:cs="Arial"/>
                <w:color w:val="000000"/>
                <w:sz w:val="22"/>
                <w:szCs w:val="22"/>
              </w:rPr>
            </w:pPr>
            <w:r>
              <w:rPr>
                <w:rFonts w:ascii="Arial" w:hAnsi="Arial" w:cs="Arial"/>
                <w:color w:val="000000"/>
                <w:sz w:val="22"/>
                <w:szCs w:val="22"/>
              </w:rPr>
              <w:t>Būtina</w:t>
            </w:r>
            <w:r w:rsidRPr="00D51712">
              <w:rPr>
                <w:rFonts w:ascii="Arial" w:hAnsi="Arial" w:cs="Arial"/>
                <w:color w:val="000000"/>
                <w:sz w:val="22"/>
                <w:szCs w:val="22"/>
                <w:lang w:val="de-DE"/>
              </w:rPr>
              <w:t xml:space="preserve"> </w:t>
            </w:r>
          </w:p>
        </w:tc>
        <w:tc>
          <w:tcPr>
            <w:tcW w:w="1139" w:type="pct"/>
            <w:tcBorders>
              <w:top w:val="single" w:sz="4" w:space="0" w:color="000000"/>
              <w:left w:val="single" w:sz="4" w:space="0" w:color="000000"/>
              <w:bottom w:val="single" w:sz="4" w:space="0" w:color="000000"/>
              <w:right w:val="single" w:sz="4" w:space="0" w:color="000000"/>
            </w:tcBorders>
          </w:tcPr>
          <w:p w14:paraId="5B0FED78" w14:textId="77777777" w:rsidR="00F76A15" w:rsidRPr="00D51712" w:rsidRDefault="00F76A15" w:rsidP="00F76A15">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D15F960" w14:textId="77777777" w:rsidR="00F76A15" w:rsidRPr="00D51712" w:rsidRDefault="00F76A15" w:rsidP="00F76A15">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777DD01A" w14:textId="1F0C971E" w:rsidR="00F76A15" w:rsidRPr="00D51712" w:rsidRDefault="00F76A15" w:rsidP="00F76A15">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w:t>
            </w:r>
            <w:r w:rsidRPr="00D51712">
              <w:rPr>
                <w:rFonts w:ascii="Arial" w:hAnsi="Arial" w:cs="Arial"/>
                <w:i/>
                <w:iCs/>
                <w:sz w:val="22"/>
                <w:szCs w:val="22"/>
              </w:rPr>
              <w:lastRenderedPageBreak/>
              <w:t xml:space="preserve">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30A57D84" w14:textId="77777777" w:rsidR="00F76A15" w:rsidRPr="00D51712" w:rsidRDefault="00F76A15" w:rsidP="00F76A15">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F76A15" w:rsidRPr="00D51712" w14:paraId="6AF2778E" w14:textId="77777777" w:rsidTr="008123B3">
        <w:trPr>
          <w:trHeight w:val="222"/>
        </w:trPr>
        <w:tc>
          <w:tcPr>
            <w:tcW w:w="407" w:type="pct"/>
          </w:tcPr>
          <w:p w14:paraId="6F54E8BA" w14:textId="59AF745F" w:rsidR="00F76A15" w:rsidRPr="00D51712" w:rsidRDefault="00F76A15" w:rsidP="00F76A15">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2.5.</w:t>
            </w:r>
          </w:p>
        </w:tc>
        <w:tc>
          <w:tcPr>
            <w:tcW w:w="1406" w:type="pct"/>
          </w:tcPr>
          <w:p w14:paraId="27711D22" w14:textId="38D69D5F" w:rsidR="00F76A15" w:rsidRPr="00D51712" w:rsidRDefault="00F76A15" w:rsidP="00F76A15">
            <w:pPr>
              <w:widowControl w:val="0"/>
              <w:autoSpaceDE w:val="0"/>
              <w:autoSpaceDN w:val="0"/>
              <w:spacing w:after="0" w:line="240" w:lineRule="auto"/>
              <w:rPr>
                <w:rFonts w:ascii="Arial" w:hAnsi="Arial" w:cs="Arial"/>
                <w:color w:val="000000"/>
                <w:sz w:val="22"/>
                <w:szCs w:val="22"/>
              </w:rPr>
            </w:pPr>
            <w:r w:rsidRPr="008623FB">
              <w:rPr>
                <w:rFonts w:ascii="Arial" w:eastAsia="Times New Roman" w:hAnsi="Arial" w:cs="Arial"/>
                <w:color w:val="000000"/>
                <w:sz w:val="22"/>
                <w:szCs w:val="22"/>
              </w:rPr>
              <w:t>Aliarmai</w:t>
            </w:r>
          </w:p>
        </w:tc>
        <w:tc>
          <w:tcPr>
            <w:tcW w:w="1154" w:type="pct"/>
            <w:gridSpan w:val="3"/>
          </w:tcPr>
          <w:p w14:paraId="39777B0B" w14:textId="1F2990A6" w:rsidR="00F76A15" w:rsidRPr="00D51712" w:rsidRDefault="00F76A15" w:rsidP="00F76A15">
            <w:pPr>
              <w:widowControl w:val="0"/>
              <w:autoSpaceDE w:val="0"/>
              <w:autoSpaceDN w:val="0"/>
              <w:spacing w:after="0" w:line="240" w:lineRule="auto"/>
              <w:rPr>
                <w:rFonts w:ascii="Arial" w:hAnsi="Arial" w:cs="Arial"/>
                <w:color w:val="000000"/>
                <w:sz w:val="22"/>
                <w:szCs w:val="22"/>
              </w:rPr>
            </w:pPr>
            <w:r w:rsidRPr="008623FB">
              <w:rPr>
                <w:rFonts w:ascii="Arial" w:eastAsia="Times New Roman" w:hAnsi="Arial" w:cs="Arial"/>
                <w:color w:val="000000"/>
                <w:sz w:val="22"/>
                <w:szCs w:val="22"/>
              </w:rPr>
              <w:t>1. Akustiniai ir vizualiniai</w:t>
            </w:r>
            <w:r w:rsidRPr="008623FB">
              <w:rPr>
                <w:rFonts w:ascii="Arial" w:eastAsia="Times New Roman" w:hAnsi="Arial" w:cs="Arial"/>
                <w:color w:val="000000"/>
                <w:sz w:val="22"/>
                <w:szCs w:val="22"/>
              </w:rPr>
              <w:br/>
              <w:t>2. Žemo lygio aliarmai, nesustabdantys infuzijos</w:t>
            </w:r>
            <w:r w:rsidRPr="008623FB">
              <w:rPr>
                <w:rFonts w:ascii="Arial" w:eastAsia="Times New Roman" w:hAnsi="Arial" w:cs="Arial"/>
                <w:color w:val="000000"/>
                <w:sz w:val="22"/>
                <w:szCs w:val="22"/>
              </w:rPr>
              <w:br/>
              <w:t>3. Aukšto lygio aliarmai, sustabdantys infuziją</w:t>
            </w:r>
          </w:p>
        </w:tc>
        <w:tc>
          <w:tcPr>
            <w:tcW w:w="1139" w:type="pct"/>
            <w:tcBorders>
              <w:top w:val="single" w:sz="4" w:space="0" w:color="000000"/>
              <w:left w:val="single" w:sz="4" w:space="0" w:color="000000"/>
              <w:bottom w:val="single" w:sz="4" w:space="0" w:color="000000"/>
              <w:right w:val="single" w:sz="4" w:space="0" w:color="000000"/>
            </w:tcBorders>
          </w:tcPr>
          <w:p w14:paraId="2C999F91" w14:textId="6FFF291E" w:rsidR="00F76A15" w:rsidRPr="00A4250B" w:rsidRDefault="00F76A15" w:rsidP="00F76A15">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1C8B4B27" w14:textId="77777777" w:rsidR="00F76A15" w:rsidRPr="00D51712" w:rsidRDefault="00F76A15" w:rsidP="00F76A15">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26CEE9F7" w14:textId="77777777" w:rsidR="00F76A15" w:rsidRPr="00D51712" w:rsidRDefault="00F76A15" w:rsidP="00F76A15">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72713E" w:rsidRPr="00D51712" w14:paraId="4A3E3771" w14:textId="77777777" w:rsidTr="008123B3">
        <w:trPr>
          <w:trHeight w:val="222"/>
        </w:trPr>
        <w:tc>
          <w:tcPr>
            <w:tcW w:w="407" w:type="pct"/>
          </w:tcPr>
          <w:p w14:paraId="2A372AFF" w14:textId="36C72BCF" w:rsidR="0072713E" w:rsidRDefault="0072713E" w:rsidP="0072713E">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2.6.</w:t>
            </w:r>
          </w:p>
        </w:tc>
        <w:tc>
          <w:tcPr>
            <w:tcW w:w="1406" w:type="pct"/>
          </w:tcPr>
          <w:p w14:paraId="217942AB" w14:textId="3FC23DBE" w:rsidR="0072713E" w:rsidRPr="008623FB" w:rsidRDefault="0072713E" w:rsidP="0072713E">
            <w:pPr>
              <w:widowControl w:val="0"/>
              <w:autoSpaceDE w:val="0"/>
              <w:autoSpaceDN w:val="0"/>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Darbo iš akumuliatoriaus trukmė</w:t>
            </w:r>
          </w:p>
        </w:tc>
        <w:tc>
          <w:tcPr>
            <w:tcW w:w="1154" w:type="pct"/>
            <w:gridSpan w:val="3"/>
          </w:tcPr>
          <w:p w14:paraId="43FF5F48" w14:textId="19C7889A" w:rsidR="0072713E" w:rsidRPr="008623FB" w:rsidRDefault="0072713E" w:rsidP="0072713E">
            <w:pPr>
              <w:widowControl w:val="0"/>
              <w:autoSpaceDE w:val="0"/>
              <w:autoSpaceDN w:val="0"/>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10 val.</w:t>
            </w:r>
          </w:p>
        </w:tc>
        <w:tc>
          <w:tcPr>
            <w:tcW w:w="1139" w:type="pct"/>
            <w:tcBorders>
              <w:top w:val="single" w:sz="4" w:space="0" w:color="000000"/>
              <w:left w:val="single" w:sz="4" w:space="0" w:color="000000"/>
              <w:bottom w:val="single" w:sz="4" w:space="0" w:color="000000"/>
              <w:right w:val="single" w:sz="4" w:space="0" w:color="000000"/>
            </w:tcBorders>
          </w:tcPr>
          <w:p w14:paraId="6D9BE703" w14:textId="70CE0F63" w:rsidR="0072713E" w:rsidRPr="00A4250B" w:rsidRDefault="0072713E" w:rsidP="0072713E">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36F719BC" w14:textId="10FA4904" w:rsidR="0072713E" w:rsidRPr="00D51712" w:rsidRDefault="0072713E" w:rsidP="0072713E">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40A30D33" w14:textId="6CCFD9B8" w:rsidR="0072713E" w:rsidRPr="00D51712" w:rsidRDefault="0072713E" w:rsidP="0072713E">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E50785" w:rsidRPr="00D51712" w14:paraId="191A0F4F" w14:textId="77777777" w:rsidTr="008123B3">
        <w:trPr>
          <w:trHeight w:val="222"/>
        </w:trPr>
        <w:tc>
          <w:tcPr>
            <w:tcW w:w="407" w:type="pct"/>
          </w:tcPr>
          <w:p w14:paraId="7F0F7C70" w14:textId="445BDA6B" w:rsidR="00E50785" w:rsidRDefault="00E50785" w:rsidP="00E50785">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2.7.</w:t>
            </w:r>
          </w:p>
        </w:tc>
        <w:tc>
          <w:tcPr>
            <w:tcW w:w="1406" w:type="pct"/>
          </w:tcPr>
          <w:p w14:paraId="1025CF6C" w14:textId="22BB37B7" w:rsidR="00E50785" w:rsidRPr="008623FB" w:rsidRDefault="00E50785" w:rsidP="00E50785">
            <w:pPr>
              <w:widowControl w:val="0"/>
              <w:autoSpaceDE w:val="0"/>
              <w:autoSpaceDN w:val="0"/>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Infuzijos greitis</w:t>
            </w:r>
          </w:p>
        </w:tc>
        <w:tc>
          <w:tcPr>
            <w:tcW w:w="1154" w:type="pct"/>
            <w:gridSpan w:val="3"/>
          </w:tcPr>
          <w:p w14:paraId="15932A18" w14:textId="0355229A" w:rsidR="00E50785" w:rsidRPr="008623FB" w:rsidRDefault="00E50785" w:rsidP="00E50785">
            <w:pPr>
              <w:widowControl w:val="0"/>
              <w:autoSpaceDE w:val="0"/>
              <w:autoSpaceDN w:val="0"/>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Ne siauresnėse nei 0,1 ml/val. - 2000 ml/val. ribose</w:t>
            </w:r>
          </w:p>
        </w:tc>
        <w:tc>
          <w:tcPr>
            <w:tcW w:w="1139" w:type="pct"/>
            <w:tcBorders>
              <w:top w:val="single" w:sz="4" w:space="0" w:color="000000"/>
              <w:left w:val="single" w:sz="4" w:space="0" w:color="000000"/>
              <w:bottom w:val="single" w:sz="4" w:space="0" w:color="000000"/>
              <w:right w:val="single" w:sz="4" w:space="0" w:color="000000"/>
            </w:tcBorders>
          </w:tcPr>
          <w:p w14:paraId="5CC3BF72" w14:textId="407FC09D" w:rsidR="00E50785" w:rsidRPr="00A4250B" w:rsidRDefault="00E50785" w:rsidP="00E50785">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49C2959D" w14:textId="5C9454E0" w:rsidR="00E50785" w:rsidRPr="00D51712" w:rsidRDefault="00E50785" w:rsidP="00E50785">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48F27908" w14:textId="4188F4C2" w:rsidR="00E50785" w:rsidRPr="00D51712" w:rsidRDefault="00E50785" w:rsidP="00E50785">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774BE" w:rsidRPr="00D51712" w14:paraId="5B78361A" w14:textId="77777777" w:rsidTr="008123B3">
        <w:trPr>
          <w:trHeight w:val="222"/>
        </w:trPr>
        <w:tc>
          <w:tcPr>
            <w:tcW w:w="407" w:type="pct"/>
          </w:tcPr>
          <w:p w14:paraId="19864C30" w14:textId="38989468" w:rsidR="00D774BE" w:rsidRDefault="00D774BE" w:rsidP="00D774BE">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2.8.</w:t>
            </w:r>
          </w:p>
        </w:tc>
        <w:tc>
          <w:tcPr>
            <w:tcW w:w="1406" w:type="pct"/>
          </w:tcPr>
          <w:p w14:paraId="50258748" w14:textId="0C5069BD" w:rsidR="00D774BE" w:rsidRPr="008623FB" w:rsidRDefault="00D774BE" w:rsidP="00D774BE">
            <w:pPr>
              <w:widowControl w:val="0"/>
              <w:autoSpaceDE w:val="0"/>
              <w:autoSpaceDN w:val="0"/>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Infuzijos tikslumas</w:t>
            </w:r>
          </w:p>
        </w:tc>
        <w:tc>
          <w:tcPr>
            <w:tcW w:w="1154" w:type="pct"/>
            <w:gridSpan w:val="3"/>
          </w:tcPr>
          <w:p w14:paraId="4AC3B7B0" w14:textId="03F535B4" w:rsidR="00D774BE" w:rsidRPr="008623FB" w:rsidRDefault="00D774BE" w:rsidP="00D774BE">
            <w:pPr>
              <w:widowControl w:val="0"/>
              <w:autoSpaceDE w:val="0"/>
              <w:autoSpaceDN w:val="0"/>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 3%</w:t>
            </w:r>
          </w:p>
        </w:tc>
        <w:tc>
          <w:tcPr>
            <w:tcW w:w="1139" w:type="pct"/>
            <w:tcBorders>
              <w:top w:val="single" w:sz="4" w:space="0" w:color="000000"/>
              <w:left w:val="single" w:sz="4" w:space="0" w:color="000000"/>
              <w:bottom w:val="single" w:sz="4" w:space="0" w:color="000000"/>
              <w:right w:val="single" w:sz="4" w:space="0" w:color="000000"/>
            </w:tcBorders>
          </w:tcPr>
          <w:p w14:paraId="2504012E" w14:textId="4600D0F9" w:rsidR="00D774BE" w:rsidRPr="00A4250B" w:rsidRDefault="00D774BE" w:rsidP="00D774BE">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516AAF4E" w14:textId="25ADF9FC" w:rsidR="00D774BE" w:rsidRPr="00D51712" w:rsidRDefault="00D774BE" w:rsidP="00D774BE">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04D43169" w14:textId="1E5BFBD6" w:rsidR="00D774BE" w:rsidRPr="00D51712" w:rsidRDefault="00D774BE" w:rsidP="00D774BE">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B876DC" w:rsidRPr="00D51712" w14:paraId="43E79CCC" w14:textId="77777777" w:rsidTr="008123B3">
        <w:trPr>
          <w:trHeight w:val="222"/>
        </w:trPr>
        <w:tc>
          <w:tcPr>
            <w:tcW w:w="407" w:type="pct"/>
          </w:tcPr>
          <w:p w14:paraId="392D8FCC" w14:textId="4408027B" w:rsidR="00B876DC" w:rsidRDefault="00B876DC" w:rsidP="00B876DC">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2.9.</w:t>
            </w:r>
          </w:p>
        </w:tc>
        <w:tc>
          <w:tcPr>
            <w:tcW w:w="1406" w:type="pct"/>
          </w:tcPr>
          <w:p w14:paraId="23F24EBA" w14:textId="22E357FE" w:rsidR="00B876DC" w:rsidRPr="008623FB" w:rsidRDefault="00B876DC" w:rsidP="00B876DC">
            <w:pPr>
              <w:widowControl w:val="0"/>
              <w:autoSpaceDE w:val="0"/>
              <w:autoSpaceDN w:val="0"/>
              <w:spacing w:after="0" w:line="240" w:lineRule="auto"/>
              <w:rPr>
                <w:rFonts w:ascii="Arial" w:eastAsia="Times New Roman" w:hAnsi="Arial" w:cs="Arial"/>
                <w:color w:val="000000"/>
                <w:sz w:val="22"/>
                <w:szCs w:val="22"/>
              </w:rPr>
            </w:pPr>
            <w:proofErr w:type="spellStart"/>
            <w:r w:rsidRPr="008623FB">
              <w:rPr>
                <w:rFonts w:ascii="Arial" w:eastAsia="Times New Roman" w:hAnsi="Arial" w:cs="Arial"/>
                <w:color w:val="000000"/>
                <w:sz w:val="22"/>
                <w:szCs w:val="22"/>
              </w:rPr>
              <w:t>Okliuzijos</w:t>
            </w:r>
            <w:proofErr w:type="spellEnd"/>
            <w:r w:rsidRPr="008623FB">
              <w:rPr>
                <w:rFonts w:ascii="Arial" w:eastAsia="Times New Roman" w:hAnsi="Arial" w:cs="Arial"/>
                <w:color w:val="000000"/>
                <w:sz w:val="22"/>
                <w:szCs w:val="22"/>
              </w:rPr>
              <w:t xml:space="preserve"> aptikimas</w:t>
            </w:r>
          </w:p>
        </w:tc>
        <w:tc>
          <w:tcPr>
            <w:tcW w:w="1154" w:type="pct"/>
            <w:gridSpan w:val="3"/>
          </w:tcPr>
          <w:p w14:paraId="21C30DFD" w14:textId="06B37FDF" w:rsidR="00B876DC" w:rsidRPr="008623FB" w:rsidRDefault="00B876DC" w:rsidP="00B876DC">
            <w:pPr>
              <w:widowControl w:val="0"/>
              <w:autoSpaceDE w:val="0"/>
              <w:autoSpaceDN w:val="0"/>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xml:space="preserve">Ne siauresnis nei 50 - 1000 </w:t>
            </w:r>
            <w:proofErr w:type="spellStart"/>
            <w:r w:rsidRPr="008623FB">
              <w:rPr>
                <w:rFonts w:ascii="Arial" w:eastAsia="Times New Roman" w:hAnsi="Arial" w:cs="Arial"/>
                <w:color w:val="000000"/>
                <w:sz w:val="22"/>
                <w:szCs w:val="22"/>
              </w:rPr>
              <w:t>mmHg</w:t>
            </w:r>
            <w:proofErr w:type="spellEnd"/>
          </w:p>
        </w:tc>
        <w:tc>
          <w:tcPr>
            <w:tcW w:w="1139" w:type="pct"/>
            <w:tcBorders>
              <w:top w:val="single" w:sz="4" w:space="0" w:color="000000"/>
              <w:left w:val="single" w:sz="4" w:space="0" w:color="000000"/>
              <w:bottom w:val="single" w:sz="4" w:space="0" w:color="000000"/>
              <w:right w:val="single" w:sz="4" w:space="0" w:color="000000"/>
            </w:tcBorders>
          </w:tcPr>
          <w:p w14:paraId="00A9C6A2" w14:textId="2A8651A4" w:rsidR="00B876DC" w:rsidRPr="00A4250B" w:rsidRDefault="00B876DC" w:rsidP="00B876DC">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52FC6346" w14:textId="0C35D4D9" w:rsidR="00B876DC" w:rsidRPr="00D51712" w:rsidRDefault="00B876DC" w:rsidP="00B876DC">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37794F65" w14:textId="083351D1" w:rsidR="00B876DC" w:rsidRPr="00D51712" w:rsidRDefault="00B876DC" w:rsidP="00B876DC">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F20AE" w:rsidRPr="00D51712" w14:paraId="03410765" w14:textId="77777777" w:rsidTr="008123B3">
        <w:trPr>
          <w:trHeight w:val="222"/>
        </w:trPr>
        <w:tc>
          <w:tcPr>
            <w:tcW w:w="407" w:type="pct"/>
          </w:tcPr>
          <w:p w14:paraId="7E769FE6" w14:textId="2AE13CC3" w:rsidR="00CF20AE" w:rsidRDefault="00CF20AE" w:rsidP="00CF20AE">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2.10.</w:t>
            </w:r>
          </w:p>
        </w:tc>
        <w:tc>
          <w:tcPr>
            <w:tcW w:w="1406" w:type="pct"/>
          </w:tcPr>
          <w:p w14:paraId="27E1300B" w14:textId="4ADB6477" w:rsidR="00CF20AE" w:rsidRPr="008623FB" w:rsidRDefault="00CF20AE" w:rsidP="00CF20AE">
            <w:pPr>
              <w:widowControl w:val="0"/>
              <w:autoSpaceDE w:val="0"/>
              <w:autoSpaceDN w:val="0"/>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Pompos svoris</w:t>
            </w:r>
          </w:p>
        </w:tc>
        <w:tc>
          <w:tcPr>
            <w:tcW w:w="1154" w:type="pct"/>
            <w:gridSpan w:val="3"/>
          </w:tcPr>
          <w:p w14:paraId="04FCE8A5" w14:textId="5DA9FFD9" w:rsidR="00CF20AE" w:rsidRPr="008623FB" w:rsidRDefault="00CF20AE" w:rsidP="00CF20AE">
            <w:pPr>
              <w:widowControl w:val="0"/>
              <w:autoSpaceDE w:val="0"/>
              <w:autoSpaceDN w:val="0"/>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2 kg</w:t>
            </w:r>
          </w:p>
        </w:tc>
        <w:tc>
          <w:tcPr>
            <w:tcW w:w="1139" w:type="pct"/>
            <w:tcBorders>
              <w:top w:val="single" w:sz="4" w:space="0" w:color="000000"/>
              <w:left w:val="single" w:sz="4" w:space="0" w:color="000000"/>
              <w:bottom w:val="single" w:sz="4" w:space="0" w:color="000000"/>
              <w:right w:val="single" w:sz="4" w:space="0" w:color="000000"/>
            </w:tcBorders>
          </w:tcPr>
          <w:p w14:paraId="4FF08F3C" w14:textId="61EF2B07" w:rsidR="00CF20AE" w:rsidRPr="00A4250B" w:rsidRDefault="00CF20AE" w:rsidP="00CF20AE">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7575C2D4" w14:textId="5AB3D846" w:rsidR="00CF20AE" w:rsidRPr="00D51712" w:rsidRDefault="00CF20AE" w:rsidP="00CF20AE">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lastRenderedPageBreak/>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41C02465" w14:textId="407CC95A" w:rsidR="00CF20AE" w:rsidRPr="00D51712" w:rsidRDefault="00CF20AE" w:rsidP="00CF20AE">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B807BD" w:rsidRPr="00D51712" w14:paraId="21069AAE" w14:textId="77777777" w:rsidTr="008123B3">
        <w:trPr>
          <w:trHeight w:val="222"/>
        </w:trPr>
        <w:tc>
          <w:tcPr>
            <w:tcW w:w="407" w:type="pct"/>
          </w:tcPr>
          <w:p w14:paraId="5E7C6D31" w14:textId="24810F05" w:rsidR="00B807BD" w:rsidRDefault="00B807BD" w:rsidP="00B807BD">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2.11.</w:t>
            </w:r>
          </w:p>
        </w:tc>
        <w:tc>
          <w:tcPr>
            <w:tcW w:w="1406" w:type="pct"/>
          </w:tcPr>
          <w:p w14:paraId="6675D607" w14:textId="153A6277" w:rsidR="00B807BD" w:rsidRPr="00B807BD" w:rsidRDefault="00B807BD" w:rsidP="00B807BD">
            <w:pPr>
              <w:spacing w:after="0" w:line="240" w:lineRule="auto"/>
              <w:rPr>
                <w:rFonts w:ascii="Arial" w:eastAsia="Times New Roman" w:hAnsi="Arial" w:cs="Arial"/>
                <w:bCs/>
                <w:sz w:val="22"/>
                <w:szCs w:val="22"/>
              </w:rPr>
            </w:pPr>
            <w:r w:rsidRPr="008623FB">
              <w:rPr>
                <w:rFonts w:ascii="Arial" w:eastAsia="Times New Roman" w:hAnsi="Arial" w:cs="Arial"/>
                <w:bCs/>
                <w:sz w:val="22"/>
                <w:szCs w:val="22"/>
              </w:rPr>
              <w:t xml:space="preserve">Infuzijos tūrio nustatymo ribos </w:t>
            </w:r>
          </w:p>
        </w:tc>
        <w:tc>
          <w:tcPr>
            <w:tcW w:w="1154" w:type="pct"/>
            <w:gridSpan w:val="3"/>
          </w:tcPr>
          <w:p w14:paraId="51A0B397" w14:textId="1885949C" w:rsidR="00B807BD" w:rsidRPr="008623FB" w:rsidRDefault="00B807BD" w:rsidP="00B807BD">
            <w:pPr>
              <w:widowControl w:val="0"/>
              <w:autoSpaceDE w:val="0"/>
              <w:autoSpaceDN w:val="0"/>
              <w:spacing w:after="0" w:line="240" w:lineRule="auto"/>
              <w:rPr>
                <w:rFonts w:ascii="Arial" w:eastAsia="Times New Roman" w:hAnsi="Arial" w:cs="Arial"/>
                <w:color w:val="000000"/>
                <w:sz w:val="22"/>
                <w:szCs w:val="22"/>
              </w:rPr>
            </w:pPr>
            <w:r>
              <w:rPr>
                <w:rFonts w:ascii="Arial" w:eastAsia="Times New Roman" w:hAnsi="Arial" w:cs="Arial"/>
                <w:sz w:val="22"/>
                <w:szCs w:val="22"/>
              </w:rPr>
              <w:t>N</w:t>
            </w:r>
            <w:r w:rsidRPr="008623FB">
              <w:rPr>
                <w:rFonts w:ascii="Arial" w:eastAsia="Times New Roman" w:hAnsi="Arial" w:cs="Arial"/>
                <w:sz w:val="22"/>
                <w:szCs w:val="22"/>
              </w:rPr>
              <w:t xml:space="preserve">e siauresnės </w:t>
            </w:r>
            <w:r>
              <w:rPr>
                <w:rFonts w:ascii="Arial" w:eastAsia="Times New Roman" w:hAnsi="Arial" w:cs="Arial"/>
                <w:sz w:val="22"/>
                <w:szCs w:val="22"/>
              </w:rPr>
              <w:t>nei</w:t>
            </w:r>
            <w:r w:rsidRPr="008623FB">
              <w:rPr>
                <w:rFonts w:ascii="Arial" w:eastAsia="Times New Roman" w:hAnsi="Arial" w:cs="Arial"/>
                <w:bCs/>
                <w:sz w:val="22"/>
                <w:szCs w:val="22"/>
              </w:rPr>
              <w:t xml:space="preserve"> 0,</w:t>
            </w:r>
            <w:r w:rsidRPr="008623FB">
              <w:rPr>
                <w:rFonts w:ascii="Arial" w:eastAsia="Times New Roman" w:hAnsi="Arial" w:cs="Arial"/>
                <w:bCs/>
                <w:sz w:val="22"/>
                <w:szCs w:val="22"/>
                <w:lang w:val="en-US"/>
              </w:rPr>
              <w:t>0</w:t>
            </w:r>
            <w:r w:rsidRPr="008623FB">
              <w:rPr>
                <w:rFonts w:ascii="Arial" w:eastAsia="Times New Roman" w:hAnsi="Arial" w:cs="Arial"/>
                <w:bCs/>
                <w:sz w:val="22"/>
                <w:szCs w:val="22"/>
              </w:rPr>
              <w:t xml:space="preserve">1 </w:t>
            </w:r>
            <w:r>
              <w:rPr>
                <w:rFonts w:ascii="Arial" w:eastAsia="Times New Roman" w:hAnsi="Arial" w:cs="Arial"/>
                <w:bCs/>
                <w:sz w:val="22"/>
                <w:szCs w:val="22"/>
              </w:rPr>
              <w:t>-</w:t>
            </w:r>
            <w:r w:rsidRPr="008623FB">
              <w:rPr>
                <w:rFonts w:ascii="Arial" w:eastAsia="Times New Roman" w:hAnsi="Arial" w:cs="Arial"/>
                <w:bCs/>
                <w:sz w:val="22"/>
                <w:szCs w:val="22"/>
              </w:rPr>
              <w:t xml:space="preserve"> 9999 ml</w:t>
            </w:r>
          </w:p>
        </w:tc>
        <w:tc>
          <w:tcPr>
            <w:tcW w:w="1139" w:type="pct"/>
            <w:tcBorders>
              <w:top w:val="single" w:sz="4" w:space="0" w:color="000000"/>
              <w:left w:val="single" w:sz="4" w:space="0" w:color="000000"/>
              <w:bottom w:val="single" w:sz="4" w:space="0" w:color="000000"/>
              <w:right w:val="single" w:sz="4" w:space="0" w:color="000000"/>
            </w:tcBorders>
          </w:tcPr>
          <w:p w14:paraId="074324C3" w14:textId="7D329F19" w:rsidR="00B807BD" w:rsidRPr="00A4250B" w:rsidRDefault="00B807BD" w:rsidP="00B807BD">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1D169B06" w14:textId="35E5F035" w:rsidR="00B807BD" w:rsidRPr="00D51712" w:rsidRDefault="00B807BD" w:rsidP="00B807BD">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0745EFA1" w14:textId="513CF0E7" w:rsidR="00B807BD" w:rsidRPr="00D51712" w:rsidRDefault="00B807BD" w:rsidP="00B807BD">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141986" w:rsidRPr="00D51712" w14:paraId="38AB1416" w14:textId="77777777" w:rsidTr="00141986">
        <w:trPr>
          <w:trHeight w:val="222"/>
        </w:trPr>
        <w:tc>
          <w:tcPr>
            <w:tcW w:w="407" w:type="pct"/>
            <w:tcBorders>
              <w:bottom w:val="single" w:sz="4" w:space="0" w:color="000000"/>
            </w:tcBorders>
          </w:tcPr>
          <w:p w14:paraId="020A7427" w14:textId="5B36C196" w:rsidR="00141986" w:rsidRDefault="00141986" w:rsidP="00141986">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2.12.</w:t>
            </w:r>
          </w:p>
        </w:tc>
        <w:tc>
          <w:tcPr>
            <w:tcW w:w="1406" w:type="pct"/>
            <w:tcBorders>
              <w:bottom w:val="single" w:sz="4" w:space="0" w:color="000000"/>
            </w:tcBorders>
          </w:tcPr>
          <w:p w14:paraId="6616B45D" w14:textId="7402CD40" w:rsidR="00141986" w:rsidRPr="008623FB" w:rsidRDefault="00141986" w:rsidP="00141986">
            <w:pPr>
              <w:spacing w:after="0" w:line="240" w:lineRule="auto"/>
              <w:rPr>
                <w:rFonts w:ascii="Arial" w:eastAsia="Times New Roman" w:hAnsi="Arial" w:cs="Arial"/>
                <w:bCs/>
                <w:sz w:val="22"/>
                <w:szCs w:val="22"/>
              </w:rPr>
            </w:pPr>
            <w:r w:rsidRPr="008623FB">
              <w:rPr>
                <w:rFonts w:ascii="Arial" w:eastAsia="Times New Roman" w:hAnsi="Arial" w:cs="Arial"/>
                <w:sz w:val="22"/>
                <w:szCs w:val="22"/>
              </w:rPr>
              <w:t>Oro iš ilginamojo vamzdelio pašalinimo funkcija</w:t>
            </w:r>
          </w:p>
        </w:tc>
        <w:tc>
          <w:tcPr>
            <w:tcW w:w="1154" w:type="pct"/>
            <w:gridSpan w:val="3"/>
            <w:tcBorders>
              <w:bottom w:val="single" w:sz="4" w:space="0" w:color="000000"/>
            </w:tcBorders>
          </w:tcPr>
          <w:p w14:paraId="10123679" w14:textId="2A890D75" w:rsidR="00141986" w:rsidRDefault="00141986" w:rsidP="00141986">
            <w:pPr>
              <w:widowControl w:val="0"/>
              <w:autoSpaceDE w:val="0"/>
              <w:autoSpaceDN w:val="0"/>
              <w:spacing w:after="0" w:line="240" w:lineRule="auto"/>
              <w:rPr>
                <w:rFonts w:ascii="Arial" w:eastAsia="Times New Roman" w:hAnsi="Arial" w:cs="Arial"/>
                <w:sz w:val="22"/>
                <w:szCs w:val="22"/>
              </w:rPr>
            </w:pPr>
            <w:r w:rsidRPr="008623FB">
              <w:rPr>
                <w:rFonts w:ascii="Arial" w:eastAsia="Times New Roman" w:hAnsi="Arial" w:cs="Arial"/>
                <w:bCs/>
                <w:sz w:val="22"/>
                <w:szCs w:val="22"/>
              </w:rPr>
              <w:t xml:space="preserve">Būtina </w:t>
            </w:r>
          </w:p>
        </w:tc>
        <w:tc>
          <w:tcPr>
            <w:tcW w:w="1139" w:type="pct"/>
            <w:tcBorders>
              <w:top w:val="single" w:sz="4" w:space="0" w:color="000000"/>
              <w:left w:val="single" w:sz="4" w:space="0" w:color="000000"/>
              <w:bottom w:val="single" w:sz="4" w:space="0" w:color="000000"/>
              <w:right w:val="single" w:sz="4" w:space="0" w:color="000000"/>
            </w:tcBorders>
          </w:tcPr>
          <w:p w14:paraId="663B1DC3" w14:textId="77777777" w:rsidR="00141986" w:rsidRPr="00D51712" w:rsidRDefault="00141986" w:rsidP="00141986">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4F1BC47" w14:textId="77777777" w:rsidR="00141986" w:rsidRPr="00D51712" w:rsidRDefault="00141986" w:rsidP="00141986">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25C06C8B" w14:textId="48D09BA0" w:rsidR="00141986" w:rsidRPr="00D51712" w:rsidRDefault="00141986" w:rsidP="00141986">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6210C6E4" w14:textId="05EF2CEF" w:rsidR="00141986" w:rsidRPr="00D51712" w:rsidRDefault="00141986" w:rsidP="00141986">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141986" w:rsidRPr="00D51712" w14:paraId="2567AFB2" w14:textId="77777777" w:rsidTr="00141986">
        <w:trPr>
          <w:trHeight w:val="222"/>
        </w:trPr>
        <w:tc>
          <w:tcPr>
            <w:tcW w:w="5000" w:type="pct"/>
            <w:gridSpan w:val="7"/>
            <w:tcBorders>
              <w:right w:val="single" w:sz="4" w:space="0" w:color="000000"/>
            </w:tcBorders>
            <w:shd w:val="pct15" w:color="auto" w:fill="auto"/>
          </w:tcPr>
          <w:p w14:paraId="13119AAE" w14:textId="18F955EE" w:rsidR="00141986" w:rsidRPr="00C64E7C" w:rsidRDefault="00D318F8" w:rsidP="005776A3">
            <w:pPr>
              <w:pStyle w:val="Sraopastraipa"/>
              <w:numPr>
                <w:ilvl w:val="0"/>
                <w:numId w:val="38"/>
              </w:numPr>
              <w:spacing w:after="0" w:line="240" w:lineRule="auto"/>
              <w:rPr>
                <w:rFonts w:ascii="Arial" w:hAnsi="Arial" w:cs="Arial"/>
                <w:b/>
                <w:bCs/>
                <w:i/>
                <w:iCs/>
                <w:kern w:val="2"/>
                <w:sz w:val="22"/>
                <w:szCs w:val="22"/>
                <w:lang w:eastAsia="en-US"/>
                <w14:ligatures w14:val="standardContextual"/>
              </w:rPr>
            </w:pPr>
            <w:r w:rsidRPr="00C64E7C">
              <w:rPr>
                <w:rFonts w:ascii="Arial" w:eastAsia="Times New Roman" w:hAnsi="Arial" w:cs="Arial"/>
                <w:b/>
                <w:bCs/>
                <w:color w:val="000000"/>
                <w:sz w:val="22"/>
                <w:szCs w:val="22"/>
              </w:rPr>
              <w:t xml:space="preserve">Infuzinė tūrinė pompa </w:t>
            </w:r>
            <w:proofErr w:type="spellStart"/>
            <w:r w:rsidRPr="00C64E7C">
              <w:rPr>
                <w:rFonts w:ascii="Arial" w:eastAsia="Times New Roman" w:hAnsi="Arial" w:cs="Arial"/>
                <w:b/>
                <w:bCs/>
                <w:color w:val="000000"/>
                <w:sz w:val="22"/>
                <w:szCs w:val="22"/>
              </w:rPr>
              <w:t>enterinei</w:t>
            </w:r>
            <w:proofErr w:type="spellEnd"/>
            <w:r w:rsidRPr="00C64E7C">
              <w:rPr>
                <w:rFonts w:ascii="Arial" w:eastAsia="Times New Roman" w:hAnsi="Arial" w:cs="Arial"/>
                <w:b/>
                <w:bCs/>
                <w:color w:val="000000"/>
                <w:sz w:val="22"/>
                <w:szCs w:val="22"/>
              </w:rPr>
              <w:t xml:space="preserve"> mitybai, 10 vnt.</w:t>
            </w:r>
          </w:p>
        </w:tc>
      </w:tr>
      <w:tr w:rsidR="00D318F8" w:rsidRPr="00D51712" w14:paraId="27C74E16" w14:textId="77777777" w:rsidTr="00D318F8">
        <w:trPr>
          <w:trHeight w:val="222"/>
        </w:trPr>
        <w:tc>
          <w:tcPr>
            <w:tcW w:w="2967" w:type="pct"/>
            <w:gridSpan w:val="5"/>
          </w:tcPr>
          <w:p w14:paraId="6DBC9386" w14:textId="16D5A8D0" w:rsidR="00D318F8" w:rsidRPr="00D51712" w:rsidRDefault="00D318F8" w:rsidP="00D318F8">
            <w:pPr>
              <w:keepNext/>
              <w:spacing w:after="0" w:line="240" w:lineRule="auto"/>
              <w:rPr>
                <w:rFonts w:ascii="Arial" w:eastAsia="Times New Roman" w:hAnsi="Arial" w:cs="Arial"/>
                <w:b/>
                <w:bCs/>
                <w:kern w:val="2"/>
                <w:sz w:val="22"/>
                <w:szCs w:val="22"/>
                <w:lang w:eastAsia="en-US"/>
                <w14:ligatures w14:val="standardContextual"/>
              </w:rPr>
            </w:pPr>
            <w:r w:rsidRPr="00D51712">
              <w:rPr>
                <w:rFonts w:ascii="Arial" w:eastAsia="Times New Roman" w:hAnsi="Arial" w:cs="Arial"/>
                <w:b/>
                <w:bCs/>
                <w:kern w:val="2"/>
                <w:sz w:val="22"/>
                <w:szCs w:val="22"/>
                <w:lang w:eastAsia="en-US"/>
                <w14:ligatures w14:val="standardContextual"/>
              </w:rPr>
              <w:t>Prekės gamintojas</w:t>
            </w:r>
            <w:r w:rsidR="00FE39C5">
              <w:rPr>
                <w:rStyle w:val="Puslapioinaosnuoroda"/>
                <w:rFonts w:ascii="Arial" w:eastAsia="Times New Roman" w:hAnsi="Arial" w:cs="Arial"/>
                <w:b/>
                <w:bCs/>
                <w:kern w:val="2"/>
                <w:sz w:val="22"/>
                <w:szCs w:val="22"/>
                <w:lang w:eastAsia="en-US"/>
                <w14:ligatures w14:val="standardContextual"/>
              </w:rPr>
              <w:footnoteReference w:id="4"/>
            </w:r>
          </w:p>
          <w:p w14:paraId="11C1933F" w14:textId="76745FDB" w:rsidR="00D318F8" w:rsidRPr="008623FB" w:rsidRDefault="00D318F8" w:rsidP="00D318F8">
            <w:pPr>
              <w:widowControl w:val="0"/>
              <w:autoSpaceDE w:val="0"/>
              <w:autoSpaceDN w:val="0"/>
              <w:spacing w:after="0" w:line="240" w:lineRule="auto"/>
              <w:rPr>
                <w:rFonts w:ascii="Arial" w:eastAsia="Times New Roman" w:hAnsi="Arial" w:cs="Arial"/>
                <w:bCs/>
                <w:sz w:val="22"/>
                <w:szCs w:val="22"/>
              </w:rPr>
            </w:pPr>
            <w:r w:rsidRPr="00D51712">
              <w:rPr>
                <w:rFonts w:ascii="Arial" w:eastAsia="Times New Roman" w:hAnsi="Arial" w:cs="Arial"/>
                <w:b/>
                <w:bCs/>
                <w:kern w:val="2"/>
                <w:sz w:val="22"/>
                <w:szCs w:val="22"/>
                <w:lang w:eastAsia="en-US"/>
                <w14:ligatures w14:val="standardContextual"/>
              </w:rPr>
              <w:t>Prekės modelis</w:t>
            </w:r>
          </w:p>
        </w:tc>
        <w:tc>
          <w:tcPr>
            <w:tcW w:w="1139" w:type="pct"/>
            <w:tcBorders>
              <w:top w:val="single" w:sz="4" w:space="0" w:color="000000"/>
              <w:left w:val="single" w:sz="4" w:space="0" w:color="000000"/>
              <w:bottom w:val="single" w:sz="4" w:space="0" w:color="000000"/>
              <w:right w:val="single" w:sz="4" w:space="0" w:color="000000"/>
            </w:tcBorders>
          </w:tcPr>
          <w:p w14:paraId="698E4F37" w14:textId="77777777" w:rsidR="00D318F8" w:rsidRPr="00D51712" w:rsidRDefault="00D318F8" w:rsidP="00D318F8">
            <w:pPr>
              <w:keepNext/>
              <w:spacing w:after="0" w:line="240" w:lineRule="auto"/>
              <w:rPr>
                <w:rFonts w:ascii="Arial" w:hAnsi="Arial" w:cs="Arial"/>
                <w:color w:val="00B050"/>
                <w:kern w:val="2"/>
                <w:sz w:val="22"/>
                <w:szCs w:val="22"/>
                <w:lang w:eastAsia="en-US"/>
                <w14:ligatures w14:val="standardContextual"/>
              </w:rPr>
            </w:pPr>
            <w:r w:rsidRPr="00D51712">
              <w:rPr>
                <w:rFonts w:ascii="Arial" w:hAnsi="Arial" w:cs="Arial"/>
                <w:color w:val="00B050"/>
                <w:kern w:val="2"/>
                <w:sz w:val="22"/>
                <w:szCs w:val="22"/>
                <w:lang w:eastAsia="en-US"/>
                <w14:ligatures w14:val="standardContextual"/>
              </w:rPr>
              <w:t>Įrašo tiekėjas.....</w:t>
            </w:r>
          </w:p>
          <w:p w14:paraId="1381D829" w14:textId="77777777" w:rsidR="00D318F8" w:rsidRPr="00D51712" w:rsidRDefault="00D318F8" w:rsidP="00D318F8">
            <w:pPr>
              <w:keepNext/>
              <w:spacing w:after="0" w:line="240" w:lineRule="auto"/>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Prekės gamintojas</w:t>
            </w:r>
            <w:r w:rsidRPr="00D51712">
              <w:rPr>
                <w:rFonts w:ascii="Arial" w:eastAsia="Times New Roman" w:hAnsi="Arial" w:cs="Arial"/>
                <w:color w:val="00B050"/>
                <w:kern w:val="2"/>
                <w:sz w:val="22"/>
                <w:szCs w:val="22"/>
                <w:lang w:eastAsia="en-US"/>
                <w14:ligatures w14:val="standardContextual"/>
              </w:rPr>
              <w:t>.....</w:t>
            </w:r>
          </w:p>
          <w:p w14:paraId="4A3A9374" w14:textId="774E54F0" w:rsidR="00D318F8" w:rsidRPr="00D51712" w:rsidRDefault="00D318F8" w:rsidP="00D318F8">
            <w:pPr>
              <w:spacing w:after="0" w:line="240" w:lineRule="auto"/>
              <w:rPr>
                <w:rFonts w:ascii="Arial" w:hAnsi="Arial" w:cs="Arial"/>
                <w:color w:val="00B050"/>
                <w:sz w:val="22"/>
                <w:szCs w:val="22"/>
              </w:rPr>
            </w:pPr>
            <w:r w:rsidRPr="00D51712">
              <w:rPr>
                <w:rFonts w:ascii="Arial" w:eastAsia="Times New Roman" w:hAnsi="Arial" w:cs="Arial"/>
                <w:kern w:val="2"/>
                <w:sz w:val="22"/>
                <w:szCs w:val="22"/>
                <w:lang w:eastAsia="en-US"/>
                <w14:ligatures w14:val="standardContextual"/>
              </w:rPr>
              <w:t>Prekės modelis</w:t>
            </w:r>
            <w:r w:rsidRPr="00D51712">
              <w:rPr>
                <w:rFonts w:ascii="Arial" w:eastAsia="Times New Roman" w:hAnsi="Arial" w:cs="Arial"/>
                <w:color w:val="00B050"/>
                <w:kern w:val="2"/>
                <w:sz w:val="22"/>
                <w:szCs w:val="22"/>
                <w:lang w:eastAsia="en-US"/>
                <w14:ligatures w14:val="standardContextual"/>
              </w:rPr>
              <w:t>..........</w:t>
            </w:r>
          </w:p>
        </w:tc>
        <w:tc>
          <w:tcPr>
            <w:tcW w:w="894" w:type="pct"/>
            <w:tcBorders>
              <w:top w:val="single" w:sz="4" w:space="0" w:color="000000"/>
              <w:left w:val="single" w:sz="4" w:space="0" w:color="000000"/>
              <w:bottom w:val="single" w:sz="4" w:space="0" w:color="000000"/>
              <w:right w:val="single" w:sz="4" w:space="0" w:color="000000"/>
            </w:tcBorders>
          </w:tcPr>
          <w:p w14:paraId="4437B27D" w14:textId="131D764C" w:rsidR="00D318F8" w:rsidRPr="00D51712" w:rsidRDefault="00D318F8" w:rsidP="00D318F8">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A976E8" w:rsidRPr="00D51712" w14:paraId="3D7EE2BF" w14:textId="77777777" w:rsidTr="008123B3">
        <w:trPr>
          <w:trHeight w:val="222"/>
        </w:trPr>
        <w:tc>
          <w:tcPr>
            <w:tcW w:w="407" w:type="pct"/>
          </w:tcPr>
          <w:p w14:paraId="051E3526" w14:textId="342200C0" w:rsidR="00A976E8" w:rsidRDefault="00A976E8" w:rsidP="00A976E8">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3.1.</w:t>
            </w:r>
          </w:p>
        </w:tc>
        <w:tc>
          <w:tcPr>
            <w:tcW w:w="1406" w:type="pct"/>
          </w:tcPr>
          <w:p w14:paraId="72E999FD" w14:textId="52DDCDF6" w:rsidR="00A976E8" w:rsidRPr="008623FB" w:rsidRDefault="00A976E8" w:rsidP="00A976E8">
            <w:pPr>
              <w:spacing w:after="0" w:line="240" w:lineRule="auto"/>
              <w:rPr>
                <w:rFonts w:ascii="Arial" w:eastAsia="Times New Roman" w:hAnsi="Arial" w:cs="Arial"/>
                <w:sz w:val="22"/>
                <w:szCs w:val="22"/>
              </w:rPr>
            </w:pPr>
            <w:r w:rsidRPr="008623FB">
              <w:rPr>
                <w:rFonts w:ascii="Arial" w:eastAsia="Times New Roman" w:hAnsi="Arial" w:cs="Arial"/>
                <w:color w:val="000000"/>
                <w:sz w:val="22"/>
                <w:szCs w:val="22"/>
              </w:rPr>
              <w:t>Infuzinės tūrinės pompos paskirtis</w:t>
            </w:r>
          </w:p>
        </w:tc>
        <w:tc>
          <w:tcPr>
            <w:tcW w:w="1154" w:type="pct"/>
            <w:gridSpan w:val="3"/>
          </w:tcPr>
          <w:p w14:paraId="06C57F0B" w14:textId="223337DA" w:rsidR="00A976E8" w:rsidRPr="008623FB" w:rsidRDefault="00A976E8" w:rsidP="00A976E8">
            <w:pPr>
              <w:widowControl w:val="0"/>
              <w:autoSpaceDE w:val="0"/>
              <w:autoSpaceDN w:val="0"/>
              <w:spacing w:after="0" w:line="240" w:lineRule="auto"/>
              <w:rPr>
                <w:rFonts w:ascii="Arial" w:eastAsia="Times New Roman" w:hAnsi="Arial" w:cs="Arial"/>
                <w:bCs/>
                <w:sz w:val="22"/>
                <w:szCs w:val="22"/>
              </w:rPr>
            </w:pPr>
            <w:r w:rsidRPr="008623FB">
              <w:rPr>
                <w:rFonts w:ascii="Arial" w:eastAsia="Times New Roman" w:hAnsi="Arial" w:cs="Arial"/>
                <w:color w:val="000000"/>
                <w:sz w:val="22"/>
                <w:szCs w:val="22"/>
              </w:rPr>
              <w:t xml:space="preserve">1. </w:t>
            </w:r>
            <w:proofErr w:type="spellStart"/>
            <w:r w:rsidRPr="008623FB">
              <w:rPr>
                <w:rFonts w:ascii="Arial" w:eastAsia="Times New Roman" w:hAnsi="Arial" w:cs="Arial"/>
                <w:color w:val="000000"/>
                <w:sz w:val="22"/>
                <w:szCs w:val="22"/>
              </w:rPr>
              <w:t>Enterinei</w:t>
            </w:r>
            <w:proofErr w:type="spellEnd"/>
            <w:r w:rsidRPr="008623FB">
              <w:rPr>
                <w:rFonts w:ascii="Arial" w:eastAsia="Times New Roman" w:hAnsi="Arial" w:cs="Arial"/>
                <w:color w:val="000000"/>
                <w:sz w:val="22"/>
                <w:szCs w:val="22"/>
              </w:rPr>
              <w:t xml:space="preserve"> mitybai</w:t>
            </w:r>
            <w:r w:rsidRPr="008623FB">
              <w:rPr>
                <w:rFonts w:ascii="Arial" w:eastAsia="Times New Roman" w:hAnsi="Arial" w:cs="Arial"/>
                <w:color w:val="000000"/>
                <w:sz w:val="22"/>
                <w:szCs w:val="22"/>
              </w:rPr>
              <w:br/>
              <w:t>2. Nuolatinei infuzijai</w:t>
            </w:r>
          </w:p>
        </w:tc>
        <w:tc>
          <w:tcPr>
            <w:tcW w:w="1139" w:type="pct"/>
            <w:tcBorders>
              <w:top w:val="single" w:sz="4" w:space="0" w:color="000000"/>
              <w:left w:val="single" w:sz="4" w:space="0" w:color="000000"/>
              <w:bottom w:val="single" w:sz="4" w:space="0" w:color="000000"/>
              <w:right w:val="single" w:sz="4" w:space="0" w:color="000000"/>
            </w:tcBorders>
          </w:tcPr>
          <w:p w14:paraId="41774C41" w14:textId="432083D8" w:rsidR="00A976E8" w:rsidRPr="00A4250B" w:rsidRDefault="00A976E8" w:rsidP="00A976E8">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61A76D7C" w14:textId="18B53C85" w:rsidR="00A976E8" w:rsidRPr="00D51712" w:rsidRDefault="00A976E8" w:rsidP="00A976E8">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6F20197E" w14:textId="7BDF8B29" w:rsidR="00A976E8" w:rsidRPr="00D51712" w:rsidRDefault="00A976E8" w:rsidP="00A976E8">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F52CA" w:rsidRPr="00D51712" w14:paraId="6BA90BE9" w14:textId="77777777" w:rsidTr="008123B3">
        <w:trPr>
          <w:trHeight w:val="222"/>
        </w:trPr>
        <w:tc>
          <w:tcPr>
            <w:tcW w:w="407" w:type="pct"/>
          </w:tcPr>
          <w:p w14:paraId="30CE43B4" w14:textId="36F8078A" w:rsidR="00CF52CA" w:rsidRDefault="00CF52CA" w:rsidP="00CF52CA">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3.2.</w:t>
            </w:r>
          </w:p>
        </w:tc>
        <w:tc>
          <w:tcPr>
            <w:tcW w:w="1406" w:type="pct"/>
          </w:tcPr>
          <w:p w14:paraId="740818D8" w14:textId="6C01B160" w:rsidR="00CF52CA" w:rsidRPr="008623FB" w:rsidRDefault="00CF52CA" w:rsidP="00CF52C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Pompos ekranas</w:t>
            </w:r>
          </w:p>
        </w:tc>
        <w:tc>
          <w:tcPr>
            <w:tcW w:w="1154" w:type="pct"/>
            <w:gridSpan w:val="3"/>
          </w:tcPr>
          <w:p w14:paraId="17FE921C" w14:textId="77777777" w:rsidR="00CF52CA" w:rsidRPr="008623FB" w:rsidRDefault="00CF52CA" w:rsidP="00CF52C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1. Spalvotas</w:t>
            </w:r>
          </w:p>
          <w:p w14:paraId="1C37F4BF" w14:textId="77777777" w:rsidR="00CF52CA" w:rsidRPr="008623FB" w:rsidRDefault="00CF52CA" w:rsidP="00CF52CA">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2. ≥ 7“ įstrižainės ekranas</w:t>
            </w:r>
          </w:p>
          <w:p w14:paraId="75AE091B" w14:textId="29B4FC2F" w:rsidR="00CF52CA" w:rsidRPr="008623FB" w:rsidRDefault="00CF52CA" w:rsidP="00CF52CA">
            <w:pPr>
              <w:widowControl w:val="0"/>
              <w:autoSpaceDE w:val="0"/>
              <w:autoSpaceDN w:val="0"/>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xml:space="preserve">3. Talpinio </w:t>
            </w:r>
            <w:proofErr w:type="spellStart"/>
            <w:r w:rsidRPr="008623FB">
              <w:rPr>
                <w:rFonts w:ascii="Arial" w:eastAsia="Times New Roman" w:hAnsi="Arial" w:cs="Arial"/>
                <w:color w:val="000000"/>
                <w:sz w:val="22"/>
                <w:szCs w:val="22"/>
              </w:rPr>
              <w:t>jutiklinio</w:t>
            </w:r>
            <w:proofErr w:type="spellEnd"/>
            <w:r w:rsidRPr="008623FB">
              <w:rPr>
                <w:rFonts w:ascii="Arial" w:eastAsia="Times New Roman" w:hAnsi="Arial" w:cs="Arial"/>
                <w:color w:val="000000"/>
                <w:sz w:val="22"/>
                <w:szCs w:val="22"/>
              </w:rPr>
              <w:t xml:space="preserve"> ekrano technologija (angl. </w:t>
            </w:r>
            <w:proofErr w:type="spellStart"/>
            <w:r w:rsidRPr="008623FB">
              <w:rPr>
                <w:rFonts w:ascii="Arial" w:eastAsia="Times New Roman" w:hAnsi="Arial" w:cs="Arial"/>
                <w:color w:val="000000"/>
                <w:sz w:val="22"/>
                <w:szCs w:val="22"/>
              </w:rPr>
              <w:t>capacitive</w:t>
            </w:r>
            <w:proofErr w:type="spellEnd"/>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touch</w:t>
            </w:r>
            <w:proofErr w:type="spellEnd"/>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screen</w:t>
            </w:r>
            <w:proofErr w:type="spellEnd"/>
            <w:r w:rsidRPr="008623FB">
              <w:rPr>
                <w:rFonts w:ascii="Arial" w:eastAsia="Times New Roman" w:hAnsi="Arial" w:cs="Arial"/>
                <w:color w:val="000000"/>
                <w:sz w:val="22"/>
                <w:szCs w:val="22"/>
              </w:rPr>
              <w:t>)</w:t>
            </w:r>
          </w:p>
        </w:tc>
        <w:tc>
          <w:tcPr>
            <w:tcW w:w="1139" w:type="pct"/>
            <w:tcBorders>
              <w:top w:val="single" w:sz="4" w:space="0" w:color="000000"/>
              <w:left w:val="single" w:sz="4" w:space="0" w:color="000000"/>
              <w:bottom w:val="single" w:sz="4" w:space="0" w:color="000000"/>
              <w:right w:val="single" w:sz="4" w:space="0" w:color="000000"/>
            </w:tcBorders>
          </w:tcPr>
          <w:p w14:paraId="0B8A4CF5" w14:textId="37FAD595" w:rsidR="00CF52CA" w:rsidRPr="00A4250B" w:rsidRDefault="00CF52CA" w:rsidP="00CF52CA">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30A04DB7" w14:textId="53B71B9C" w:rsidR="00CF52CA" w:rsidRPr="00D51712" w:rsidRDefault="00CF52CA" w:rsidP="00CF52CA">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10D23788" w14:textId="32AB09E3" w:rsidR="00CF52CA" w:rsidRPr="00D51712" w:rsidRDefault="00CF52CA" w:rsidP="00CF52CA">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33491" w:rsidRPr="00D51712" w14:paraId="333B25C0" w14:textId="77777777" w:rsidTr="008123B3">
        <w:trPr>
          <w:trHeight w:val="222"/>
        </w:trPr>
        <w:tc>
          <w:tcPr>
            <w:tcW w:w="407" w:type="pct"/>
          </w:tcPr>
          <w:p w14:paraId="4BEE803B" w14:textId="5F32716C" w:rsidR="00C33491" w:rsidRDefault="00C33491" w:rsidP="00C33491">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3.3.</w:t>
            </w:r>
          </w:p>
        </w:tc>
        <w:tc>
          <w:tcPr>
            <w:tcW w:w="1406" w:type="pct"/>
          </w:tcPr>
          <w:p w14:paraId="17BA46C8" w14:textId="25615DA4" w:rsidR="00C33491" w:rsidRPr="008623FB" w:rsidRDefault="00C33491" w:rsidP="00C33491">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Smūginė dozė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w:t>
            </w:r>
          </w:p>
        </w:tc>
        <w:tc>
          <w:tcPr>
            <w:tcW w:w="1154" w:type="pct"/>
            <w:gridSpan w:val="3"/>
          </w:tcPr>
          <w:p w14:paraId="603A16FC" w14:textId="23521680" w:rsidR="00C33491" w:rsidRPr="008623FB" w:rsidRDefault="00C33491" w:rsidP="00C33491">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xml:space="preserve">1. Automatinis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(nustatomas </w:t>
            </w:r>
            <w:proofErr w:type="spellStart"/>
            <w:r w:rsidRPr="008623FB">
              <w:rPr>
                <w:rFonts w:ascii="Arial" w:eastAsia="Times New Roman" w:hAnsi="Arial" w:cs="Arial"/>
                <w:color w:val="000000"/>
                <w:sz w:val="22"/>
                <w:szCs w:val="22"/>
              </w:rPr>
              <w:t>boliuso</w:t>
            </w:r>
            <w:proofErr w:type="spellEnd"/>
            <w:r w:rsidRPr="008623FB">
              <w:rPr>
                <w:rFonts w:ascii="Arial" w:eastAsia="Times New Roman" w:hAnsi="Arial" w:cs="Arial"/>
                <w:color w:val="000000"/>
                <w:sz w:val="22"/>
                <w:szCs w:val="22"/>
              </w:rPr>
              <w:t xml:space="preserve"> tūris)</w:t>
            </w:r>
            <w:r w:rsidRPr="008623FB">
              <w:rPr>
                <w:rFonts w:ascii="Arial" w:eastAsia="Times New Roman" w:hAnsi="Arial" w:cs="Arial"/>
                <w:color w:val="000000"/>
                <w:sz w:val="22"/>
                <w:szCs w:val="22"/>
              </w:rPr>
              <w:br/>
              <w:t xml:space="preserve">2. Rankinis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w:t>
            </w:r>
            <w:proofErr w:type="spellStart"/>
            <w:r w:rsidRPr="008623FB">
              <w:rPr>
                <w:rFonts w:ascii="Arial" w:eastAsia="Times New Roman" w:hAnsi="Arial" w:cs="Arial"/>
                <w:color w:val="000000"/>
                <w:sz w:val="22"/>
                <w:szCs w:val="22"/>
              </w:rPr>
              <w:t>boliusas</w:t>
            </w:r>
            <w:proofErr w:type="spellEnd"/>
            <w:r w:rsidRPr="008623FB">
              <w:rPr>
                <w:rFonts w:ascii="Arial" w:eastAsia="Times New Roman" w:hAnsi="Arial" w:cs="Arial"/>
                <w:color w:val="000000"/>
                <w:sz w:val="22"/>
                <w:szCs w:val="22"/>
              </w:rPr>
              <w:t xml:space="preserve"> kol laikomas mygtukas)</w:t>
            </w:r>
          </w:p>
        </w:tc>
        <w:tc>
          <w:tcPr>
            <w:tcW w:w="1139" w:type="pct"/>
            <w:tcBorders>
              <w:top w:val="single" w:sz="4" w:space="0" w:color="000000"/>
              <w:left w:val="single" w:sz="4" w:space="0" w:color="000000"/>
              <w:bottom w:val="single" w:sz="4" w:space="0" w:color="000000"/>
              <w:right w:val="single" w:sz="4" w:space="0" w:color="000000"/>
            </w:tcBorders>
          </w:tcPr>
          <w:p w14:paraId="53EEB769" w14:textId="6205AE68" w:rsidR="00C33491" w:rsidRPr="00A4250B" w:rsidRDefault="00C33491" w:rsidP="00C33491">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2F90A175" w14:textId="07FF1AE1" w:rsidR="00C33491" w:rsidRPr="00D51712" w:rsidRDefault="00C33491" w:rsidP="00C33491">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5A8ECC29" w14:textId="60B6D425" w:rsidR="00C33491" w:rsidRPr="00D51712" w:rsidRDefault="00C33491" w:rsidP="00C33491">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670D2" w:rsidRPr="00D51712" w14:paraId="24D617C2" w14:textId="77777777" w:rsidTr="008123B3">
        <w:trPr>
          <w:trHeight w:val="222"/>
        </w:trPr>
        <w:tc>
          <w:tcPr>
            <w:tcW w:w="407" w:type="pct"/>
          </w:tcPr>
          <w:p w14:paraId="53DB2D67" w14:textId="364D1F43" w:rsidR="009670D2" w:rsidRDefault="009670D2" w:rsidP="009670D2">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lastRenderedPageBreak/>
              <w:t>3.4.</w:t>
            </w:r>
          </w:p>
        </w:tc>
        <w:tc>
          <w:tcPr>
            <w:tcW w:w="1406" w:type="pct"/>
          </w:tcPr>
          <w:p w14:paraId="1A69A4BB" w14:textId="30866419" w:rsidR="009670D2" w:rsidRPr="008623FB" w:rsidRDefault="009670D2" w:rsidP="009670D2">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xml:space="preserve">Pompa automatiškai tęsia infuziją po </w:t>
            </w:r>
            <w:proofErr w:type="spellStart"/>
            <w:r w:rsidRPr="008623FB">
              <w:rPr>
                <w:rFonts w:ascii="Arial" w:eastAsia="Times New Roman" w:hAnsi="Arial" w:cs="Arial"/>
                <w:color w:val="000000"/>
                <w:sz w:val="22"/>
                <w:szCs w:val="22"/>
              </w:rPr>
              <w:t>okliuzijos</w:t>
            </w:r>
            <w:proofErr w:type="spellEnd"/>
            <w:r w:rsidRPr="008623FB">
              <w:rPr>
                <w:rFonts w:ascii="Arial" w:eastAsia="Times New Roman" w:hAnsi="Arial" w:cs="Arial"/>
                <w:color w:val="000000"/>
                <w:sz w:val="22"/>
                <w:szCs w:val="22"/>
              </w:rPr>
              <w:t xml:space="preserve"> sumažėjimo</w:t>
            </w:r>
          </w:p>
        </w:tc>
        <w:tc>
          <w:tcPr>
            <w:tcW w:w="1154" w:type="pct"/>
            <w:gridSpan w:val="3"/>
          </w:tcPr>
          <w:p w14:paraId="61E16B61" w14:textId="2EBAD864" w:rsidR="009670D2" w:rsidRPr="008623FB" w:rsidRDefault="009670D2" w:rsidP="009670D2">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Būtina</w:t>
            </w:r>
          </w:p>
        </w:tc>
        <w:tc>
          <w:tcPr>
            <w:tcW w:w="1139" w:type="pct"/>
            <w:tcBorders>
              <w:top w:val="single" w:sz="4" w:space="0" w:color="000000"/>
              <w:left w:val="single" w:sz="4" w:space="0" w:color="000000"/>
              <w:bottom w:val="single" w:sz="4" w:space="0" w:color="000000"/>
              <w:right w:val="single" w:sz="4" w:space="0" w:color="000000"/>
            </w:tcBorders>
          </w:tcPr>
          <w:p w14:paraId="03402D0C" w14:textId="77777777" w:rsidR="009670D2" w:rsidRPr="00D51712" w:rsidRDefault="009670D2" w:rsidP="009670D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00CDEE7" w14:textId="77777777" w:rsidR="009670D2" w:rsidRPr="00D51712" w:rsidRDefault="009670D2" w:rsidP="009670D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1FE15317" w14:textId="18D030F2" w:rsidR="009670D2" w:rsidRPr="00D51712" w:rsidRDefault="009670D2" w:rsidP="009670D2">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223D4D95" w14:textId="05F2630C" w:rsidR="009670D2" w:rsidRPr="00D51712" w:rsidRDefault="009670D2" w:rsidP="009670D2">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4E2266" w:rsidRPr="00D51712" w14:paraId="1CA1752F" w14:textId="77777777" w:rsidTr="008123B3">
        <w:trPr>
          <w:trHeight w:val="222"/>
        </w:trPr>
        <w:tc>
          <w:tcPr>
            <w:tcW w:w="407" w:type="pct"/>
          </w:tcPr>
          <w:p w14:paraId="1322A738" w14:textId="0A8FFA05" w:rsidR="004E2266" w:rsidRDefault="004E2266" w:rsidP="004E2266">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3.5.</w:t>
            </w:r>
          </w:p>
        </w:tc>
        <w:tc>
          <w:tcPr>
            <w:tcW w:w="1406" w:type="pct"/>
          </w:tcPr>
          <w:p w14:paraId="3375CECF" w14:textId="3641719E" w:rsidR="004E2266" w:rsidRPr="008623FB" w:rsidRDefault="004E2266" w:rsidP="004E2266">
            <w:pPr>
              <w:spacing w:after="0" w:line="240" w:lineRule="auto"/>
              <w:jc w:val="both"/>
              <w:rPr>
                <w:rFonts w:ascii="Arial" w:eastAsia="Times New Roman" w:hAnsi="Arial" w:cs="Arial"/>
                <w:color w:val="000000"/>
                <w:sz w:val="22"/>
                <w:szCs w:val="22"/>
              </w:rPr>
            </w:pPr>
            <w:r w:rsidRPr="008623FB">
              <w:rPr>
                <w:rFonts w:ascii="Arial" w:eastAsia="Times New Roman" w:hAnsi="Arial" w:cs="Arial"/>
                <w:color w:val="000000"/>
                <w:sz w:val="22"/>
                <w:szCs w:val="22"/>
              </w:rPr>
              <w:t>Aliarmai</w:t>
            </w:r>
          </w:p>
        </w:tc>
        <w:tc>
          <w:tcPr>
            <w:tcW w:w="1154" w:type="pct"/>
            <w:gridSpan w:val="3"/>
          </w:tcPr>
          <w:p w14:paraId="498BAF45" w14:textId="07B08A5A" w:rsidR="004E2266" w:rsidRPr="008623FB" w:rsidRDefault="004E2266" w:rsidP="004E2266">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1. Akustiniai ir vizualiniai</w:t>
            </w:r>
            <w:r w:rsidRPr="008623FB">
              <w:rPr>
                <w:rFonts w:ascii="Arial" w:eastAsia="Times New Roman" w:hAnsi="Arial" w:cs="Arial"/>
                <w:color w:val="000000"/>
                <w:sz w:val="22"/>
                <w:szCs w:val="22"/>
              </w:rPr>
              <w:br/>
              <w:t>2. Žemo lygio aliarmai, nesustabdantys infuzijos</w:t>
            </w:r>
            <w:r w:rsidRPr="008623FB">
              <w:rPr>
                <w:rFonts w:ascii="Arial" w:eastAsia="Times New Roman" w:hAnsi="Arial" w:cs="Arial"/>
                <w:color w:val="000000"/>
                <w:sz w:val="22"/>
                <w:szCs w:val="22"/>
              </w:rPr>
              <w:br/>
              <w:t>3. Aukšto lygio aliarmai, sustabdantys infuziją</w:t>
            </w:r>
          </w:p>
        </w:tc>
        <w:tc>
          <w:tcPr>
            <w:tcW w:w="1139" w:type="pct"/>
            <w:tcBorders>
              <w:top w:val="single" w:sz="4" w:space="0" w:color="000000"/>
              <w:left w:val="single" w:sz="4" w:space="0" w:color="000000"/>
              <w:bottom w:val="single" w:sz="4" w:space="0" w:color="000000"/>
              <w:right w:val="single" w:sz="4" w:space="0" w:color="000000"/>
            </w:tcBorders>
          </w:tcPr>
          <w:p w14:paraId="546E402B" w14:textId="3DF165AA" w:rsidR="004E2266" w:rsidRPr="00A4250B" w:rsidRDefault="004E2266" w:rsidP="004E2266">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0ECFBC44" w14:textId="24A09401" w:rsidR="004E2266" w:rsidRPr="00D51712" w:rsidRDefault="004E2266" w:rsidP="004E2266">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52763A25" w14:textId="3F5AB0CC" w:rsidR="004E2266" w:rsidRPr="00D51712" w:rsidRDefault="004E2266" w:rsidP="004E2266">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37161F" w:rsidRPr="00D51712" w14:paraId="770C1CBC" w14:textId="77777777" w:rsidTr="008123B3">
        <w:trPr>
          <w:trHeight w:val="222"/>
        </w:trPr>
        <w:tc>
          <w:tcPr>
            <w:tcW w:w="407" w:type="pct"/>
          </w:tcPr>
          <w:p w14:paraId="0A042F57" w14:textId="3034B616" w:rsidR="0037161F" w:rsidRDefault="0037161F" w:rsidP="0037161F">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3.6.</w:t>
            </w:r>
          </w:p>
        </w:tc>
        <w:tc>
          <w:tcPr>
            <w:tcW w:w="1406" w:type="pct"/>
          </w:tcPr>
          <w:p w14:paraId="5D98CFDB" w14:textId="5F89B1B6" w:rsidR="0037161F" w:rsidRPr="008623FB" w:rsidRDefault="0037161F" w:rsidP="0037161F">
            <w:pPr>
              <w:spacing w:after="0" w:line="240" w:lineRule="auto"/>
              <w:jc w:val="both"/>
              <w:rPr>
                <w:rFonts w:ascii="Arial" w:eastAsia="Times New Roman" w:hAnsi="Arial" w:cs="Arial"/>
                <w:color w:val="000000"/>
                <w:sz w:val="22"/>
                <w:szCs w:val="22"/>
              </w:rPr>
            </w:pPr>
            <w:r w:rsidRPr="008623FB">
              <w:rPr>
                <w:rFonts w:ascii="Arial" w:eastAsia="Times New Roman" w:hAnsi="Arial" w:cs="Arial"/>
                <w:color w:val="000000"/>
                <w:sz w:val="22"/>
                <w:szCs w:val="22"/>
              </w:rPr>
              <w:t>Darbo iš akumuliatoriaus trukmė</w:t>
            </w:r>
          </w:p>
        </w:tc>
        <w:tc>
          <w:tcPr>
            <w:tcW w:w="1154" w:type="pct"/>
            <w:gridSpan w:val="3"/>
          </w:tcPr>
          <w:p w14:paraId="4A6AE7B0" w14:textId="40736E01" w:rsidR="0037161F" w:rsidRPr="008623FB" w:rsidRDefault="0037161F" w:rsidP="0037161F">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10 val.</w:t>
            </w:r>
          </w:p>
        </w:tc>
        <w:tc>
          <w:tcPr>
            <w:tcW w:w="1139" w:type="pct"/>
            <w:tcBorders>
              <w:top w:val="single" w:sz="4" w:space="0" w:color="000000"/>
              <w:left w:val="single" w:sz="4" w:space="0" w:color="000000"/>
              <w:bottom w:val="single" w:sz="4" w:space="0" w:color="000000"/>
              <w:right w:val="single" w:sz="4" w:space="0" w:color="000000"/>
            </w:tcBorders>
          </w:tcPr>
          <w:p w14:paraId="252DF0A5" w14:textId="0B5052A9" w:rsidR="0037161F" w:rsidRPr="00A4250B" w:rsidRDefault="0037161F" w:rsidP="0037161F">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024730B2" w14:textId="6E75B577" w:rsidR="0037161F" w:rsidRPr="00D51712" w:rsidRDefault="0037161F" w:rsidP="0037161F">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0023C368" w14:textId="34BF9A08" w:rsidR="0037161F" w:rsidRPr="00D51712" w:rsidRDefault="0037161F" w:rsidP="0037161F">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397DA5" w:rsidRPr="00D51712" w14:paraId="6810321B" w14:textId="77777777" w:rsidTr="008123B3">
        <w:trPr>
          <w:trHeight w:val="222"/>
        </w:trPr>
        <w:tc>
          <w:tcPr>
            <w:tcW w:w="407" w:type="pct"/>
          </w:tcPr>
          <w:p w14:paraId="4861760F" w14:textId="76F9D087" w:rsidR="00397DA5" w:rsidRDefault="00397DA5" w:rsidP="00397DA5">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3.7.</w:t>
            </w:r>
          </w:p>
        </w:tc>
        <w:tc>
          <w:tcPr>
            <w:tcW w:w="1406" w:type="pct"/>
          </w:tcPr>
          <w:p w14:paraId="5DFAFC02" w14:textId="2632B620" w:rsidR="00397DA5" w:rsidRPr="008623FB" w:rsidRDefault="00397DA5" w:rsidP="00397DA5">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Infuzijos greitis</w:t>
            </w:r>
          </w:p>
        </w:tc>
        <w:tc>
          <w:tcPr>
            <w:tcW w:w="1154" w:type="pct"/>
            <w:gridSpan w:val="3"/>
          </w:tcPr>
          <w:p w14:paraId="00A2D26A" w14:textId="0281B6F4" w:rsidR="00397DA5" w:rsidRPr="008623FB" w:rsidRDefault="00397DA5" w:rsidP="00397DA5">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Ne siauresnėse nei 0,1 ml/val. - 2000 ml/val. ribose</w:t>
            </w:r>
          </w:p>
        </w:tc>
        <w:tc>
          <w:tcPr>
            <w:tcW w:w="1139" w:type="pct"/>
            <w:tcBorders>
              <w:top w:val="single" w:sz="4" w:space="0" w:color="000000"/>
              <w:left w:val="single" w:sz="4" w:space="0" w:color="000000"/>
              <w:bottom w:val="single" w:sz="4" w:space="0" w:color="000000"/>
              <w:right w:val="single" w:sz="4" w:space="0" w:color="000000"/>
            </w:tcBorders>
          </w:tcPr>
          <w:p w14:paraId="3438D644" w14:textId="212ECE72" w:rsidR="00397DA5" w:rsidRPr="00A4250B" w:rsidRDefault="00397DA5" w:rsidP="00397DA5">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016EDF63" w14:textId="0380CC11" w:rsidR="00397DA5" w:rsidRPr="00D51712" w:rsidRDefault="00397DA5" w:rsidP="00397DA5">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157C9942" w14:textId="7F216816" w:rsidR="00397DA5" w:rsidRPr="00D51712" w:rsidRDefault="00397DA5" w:rsidP="00397DA5">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9101E7" w:rsidRPr="00D51712" w14:paraId="6A6F501B" w14:textId="77777777" w:rsidTr="008123B3">
        <w:trPr>
          <w:trHeight w:val="222"/>
        </w:trPr>
        <w:tc>
          <w:tcPr>
            <w:tcW w:w="407" w:type="pct"/>
          </w:tcPr>
          <w:p w14:paraId="464C98ED" w14:textId="44BD8E92" w:rsidR="009101E7" w:rsidRDefault="009101E7" w:rsidP="009101E7">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3.8.</w:t>
            </w:r>
          </w:p>
        </w:tc>
        <w:tc>
          <w:tcPr>
            <w:tcW w:w="1406" w:type="pct"/>
          </w:tcPr>
          <w:p w14:paraId="03939C89" w14:textId="4CC23AD6" w:rsidR="009101E7" w:rsidRPr="008623FB" w:rsidRDefault="009101E7" w:rsidP="009101E7">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Infuzijos tikslumas</w:t>
            </w:r>
          </w:p>
        </w:tc>
        <w:tc>
          <w:tcPr>
            <w:tcW w:w="1154" w:type="pct"/>
            <w:gridSpan w:val="3"/>
          </w:tcPr>
          <w:p w14:paraId="50E8DE7A" w14:textId="5257F8C9" w:rsidR="009101E7" w:rsidRPr="008623FB" w:rsidRDefault="009101E7" w:rsidP="009101E7">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 3%</w:t>
            </w:r>
          </w:p>
        </w:tc>
        <w:tc>
          <w:tcPr>
            <w:tcW w:w="1139" w:type="pct"/>
            <w:tcBorders>
              <w:top w:val="single" w:sz="4" w:space="0" w:color="000000"/>
              <w:left w:val="single" w:sz="4" w:space="0" w:color="000000"/>
              <w:bottom w:val="single" w:sz="4" w:space="0" w:color="000000"/>
              <w:right w:val="single" w:sz="4" w:space="0" w:color="000000"/>
            </w:tcBorders>
          </w:tcPr>
          <w:p w14:paraId="35028A11" w14:textId="4DFDD67B" w:rsidR="009101E7" w:rsidRPr="00A4250B" w:rsidRDefault="009101E7" w:rsidP="009101E7">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10ABDCB1" w14:textId="3D778A57" w:rsidR="009101E7" w:rsidRPr="00D51712" w:rsidRDefault="009101E7" w:rsidP="009101E7">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2C3E3B22" w14:textId="2E02EF1E" w:rsidR="009101E7" w:rsidRPr="00D51712" w:rsidRDefault="009101E7" w:rsidP="009101E7">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1A6F29" w:rsidRPr="00D51712" w14:paraId="39342974" w14:textId="77777777" w:rsidTr="008123B3">
        <w:trPr>
          <w:trHeight w:val="222"/>
        </w:trPr>
        <w:tc>
          <w:tcPr>
            <w:tcW w:w="407" w:type="pct"/>
          </w:tcPr>
          <w:p w14:paraId="0CE4079E" w14:textId="2287C3EB" w:rsidR="001A6F29" w:rsidRDefault="001A6F29" w:rsidP="001A6F29">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3.9.</w:t>
            </w:r>
          </w:p>
        </w:tc>
        <w:tc>
          <w:tcPr>
            <w:tcW w:w="1406" w:type="pct"/>
          </w:tcPr>
          <w:p w14:paraId="2304F086" w14:textId="238F9792" w:rsidR="001A6F29" w:rsidRPr="008623FB" w:rsidRDefault="001A6F29" w:rsidP="001A6F29">
            <w:pPr>
              <w:spacing w:after="0" w:line="240" w:lineRule="auto"/>
              <w:rPr>
                <w:rFonts w:ascii="Arial" w:eastAsia="Times New Roman" w:hAnsi="Arial" w:cs="Arial"/>
                <w:color w:val="000000"/>
                <w:sz w:val="22"/>
                <w:szCs w:val="22"/>
              </w:rPr>
            </w:pPr>
            <w:proofErr w:type="spellStart"/>
            <w:r w:rsidRPr="008623FB">
              <w:rPr>
                <w:rFonts w:ascii="Arial" w:eastAsia="Times New Roman" w:hAnsi="Arial" w:cs="Arial"/>
                <w:color w:val="000000"/>
                <w:sz w:val="22"/>
                <w:szCs w:val="22"/>
              </w:rPr>
              <w:t>Okliuzijos</w:t>
            </w:r>
            <w:proofErr w:type="spellEnd"/>
            <w:r w:rsidRPr="008623FB">
              <w:rPr>
                <w:rFonts w:ascii="Arial" w:eastAsia="Times New Roman" w:hAnsi="Arial" w:cs="Arial"/>
                <w:color w:val="000000"/>
                <w:sz w:val="22"/>
                <w:szCs w:val="22"/>
              </w:rPr>
              <w:t xml:space="preserve"> aptikimas</w:t>
            </w:r>
          </w:p>
        </w:tc>
        <w:tc>
          <w:tcPr>
            <w:tcW w:w="1154" w:type="pct"/>
            <w:gridSpan w:val="3"/>
          </w:tcPr>
          <w:p w14:paraId="0F8BFA08" w14:textId="56B676B5" w:rsidR="001A6F29" w:rsidRPr="008623FB" w:rsidRDefault="001A6F29" w:rsidP="001A6F29">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xml:space="preserve">Ne siauresnis nei 50 - 1000 </w:t>
            </w:r>
            <w:proofErr w:type="spellStart"/>
            <w:r w:rsidRPr="008623FB">
              <w:rPr>
                <w:rFonts w:ascii="Arial" w:eastAsia="Times New Roman" w:hAnsi="Arial" w:cs="Arial"/>
                <w:color w:val="000000"/>
                <w:sz w:val="22"/>
                <w:szCs w:val="22"/>
              </w:rPr>
              <w:t>mmHg</w:t>
            </w:r>
            <w:proofErr w:type="spellEnd"/>
          </w:p>
        </w:tc>
        <w:tc>
          <w:tcPr>
            <w:tcW w:w="1139" w:type="pct"/>
            <w:tcBorders>
              <w:top w:val="single" w:sz="4" w:space="0" w:color="000000"/>
              <w:left w:val="single" w:sz="4" w:space="0" w:color="000000"/>
              <w:bottom w:val="single" w:sz="4" w:space="0" w:color="000000"/>
              <w:right w:val="single" w:sz="4" w:space="0" w:color="000000"/>
            </w:tcBorders>
          </w:tcPr>
          <w:p w14:paraId="34B63FC2" w14:textId="33955DB4" w:rsidR="001A6F29" w:rsidRPr="00A4250B" w:rsidRDefault="001A6F29" w:rsidP="001A6F29">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0803C4F9" w14:textId="4EB8C9EC" w:rsidR="001A6F29" w:rsidRPr="00D51712" w:rsidRDefault="001A6F29" w:rsidP="001A6F29">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13A8438D" w14:textId="22273169" w:rsidR="001A6F29" w:rsidRPr="00D51712" w:rsidRDefault="001A6F29" w:rsidP="001A6F29">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D71F3" w:rsidRPr="00D51712" w14:paraId="1970076F" w14:textId="77777777" w:rsidTr="008123B3">
        <w:trPr>
          <w:trHeight w:val="222"/>
        </w:trPr>
        <w:tc>
          <w:tcPr>
            <w:tcW w:w="407" w:type="pct"/>
          </w:tcPr>
          <w:p w14:paraId="056BB6C8" w14:textId="5FA825D4" w:rsidR="00DD71F3" w:rsidRDefault="00DD71F3" w:rsidP="00DD71F3">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3.10.</w:t>
            </w:r>
          </w:p>
        </w:tc>
        <w:tc>
          <w:tcPr>
            <w:tcW w:w="1406" w:type="pct"/>
          </w:tcPr>
          <w:p w14:paraId="104FDB98" w14:textId="0FC8940B" w:rsidR="00DD71F3" w:rsidRPr="008623FB" w:rsidRDefault="00DD71F3" w:rsidP="00DD71F3">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Pompos svoris</w:t>
            </w:r>
          </w:p>
        </w:tc>
        <w:tc>
          <w:tcPr>
            <w:tcW w:w="1154" w:type="pct"/>
            <w:gridSpan w:val="3"/>
          </w:tcPr>
          <w:p w14:paraId="62A80DE4" w14:textId="1CE43214" w:rsidR="00DD71F3" w:rsidRPr="008623FB" w:rsidRDefault="00DD71F3" w:rsidP="00DD71F3">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2 kg</w:t>
            </w:r>
          </w:p>
        </w:tc>
        <w:tc>
          <w:tcPr>
            <w:tcW w:w="1139" w:type="pct"/>
            <w:tcBorders>
              <w:top w:val="single" w:sz="4" w:space="0" w:color="000000"/>
              <w:left w:val="single" w:sz="4" w:space="0" w:color="000000"/>
              <w:bottom w:val="single" w:sz="4" w:space="0" w:color="000000"/>
              <w:right w:val="single" w:sz="4" w:space="0" w:color="000000"/>
            </w:tcBorders>
          </w:tcPr>
          <w:p w14:paraId="71235573" w14:textId="3B99BB27" w:rsidR="00DD71F3" w:rsidRPr="00A4250B" w:rsidRDefault="00DD71F3" w:rsidP="00DD71F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6429BC17" w14:textId="73921363" w:rsidR="00DD71F3" w:rsidRPr="00D51712" w:rsidRDefault="00DD71F3" w:rsidP="00DD71F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w:t>
            </w:r>
            <w:r w:rsidRPr="00D51712">
              <w:rPr>
                <w:rFonts w:ascii="Arial" w:hAnsi="Arial" w:cs="Arial"/>
                <w:i/>
                <w:iCs/>
                <w:sz w:val="22"/>
                <w:szCs w:val="22"/>
              </w:rPr>
              <w:lastRenderedPageBreak/>
              <w:t xml:space="preserve">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3021BD83" w14:textId="45FEAB7C" w:rsidR="00DD71F3" w:rsidRPr="00D51712" w:rsidRDefault="00DD71F3" w:rsidP="00DD71F3">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4D387C" w:rsidRPr="00D51712" w14:paraId="201CD172" w14:textId="77777777" w:rsidTr="008123B3">
        <w:trPr>
          <w:trHeight w:val="222"/>
        </w:trPr>
        <w:tc>
          <w:tcPr>
            <w:tcW w:w="407" w:type="pct"/>
          </w:tcPr>
          <w:p w14:paraId="544045E8" w14:textId="133D1D94" w:rsidR="004D387C" w:rsidRDefault="004D387C" w:rsidP="004D387C">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3.11.</w:t>
            </w:r>
          </w:p>
        </w:tc>
        <w:tc>
          <w:tcPr>
            <w:tcW w:w="1406" w:type="pct"/>
          </w:tcPr>
          <w:p w14:paraId="40C6C5C0" w14:textId="0FAE6353" w:rsidR="004D387C" w:rsidRPr="008623FB" w:rsidRDefault="004D387C" w:rsidP="004D387C">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Infuzijos tūrio nustatymo ribos</w:t>
            </w:r>
          </w:p>
        </w:tc>
        <w:tc>
          <w:tcPr>
            <w:tcW w:w="1154" w:type="pct"/>
            <w:gridSpan w:val="3"/>
          </w:tcPr>
          <w:p w14:paraId="249D22E1" w14:textId="2C0D20E7" w:rsidR="004D387C" w:rsidRPr="008623FB" w:rsidRDefault="004D387C" w:rsidP="004D387C">
            <w:pPr>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N</w:t>
            </w:r>
            <w:r w:rsidRPr="008623FB">
              <w:rPr>
                <w:rFonts w:ascii="Arial" w:eastAsia="Times New Roman" w:hAnsi="Arial" w:cs="Arial"/>
                <w:color w:val="000000"/>
                <w:sz w:val="22"/>
                <w:szCs w:val="22"/>
              </w:rPr>
              <w:t xml:space="preserve">e siauresnės </w:t>
            </w:r>
            <w:r>
              <w:rPr>
                <w:rFonts w:ascii="Arial" w:eastAsia="Times New Roman" w:hAnsi="Arial" w:cs="Arial"/>
                <w:color w:val="000000"/>
                <w:sz w:val="22"/>
                <w:szCs w:val="22"/>
              </w:rPr>
              <w:t>nei</w:t>
            </w:r>
            <w:r w:rsidRPr="008623FB">
              <w:rPr>
                <w:rFonts w:ascii="Arial" w:eastAsia="Times New Roman" w:hAnsi="Arial" w:cs="Arial"/>
                <w:color w:val="000000"/>
                <w:sz w:val="22"/>
                <w:szCs w:val="22"/>
              </w:rPr>
              <w:t xml:space="preserve"> 0,01 </w:t>
            </w:r>
            <w:r>
              <w:rPr>
                <w:rFonts w:ascii="Arial" w:eastAsia="Times New Roman" w:hAnsi="Arial" w:cs="Arial"/>
                <w:color w:val="000000"/>
                <w:sz w:val="22"/>
                <w:szCs w:val="22"/>
              </w:rPr>
              <w:t>-</w:t>
            </w:r>
            <w:r w:rsidRPr="008623FB">
              <w:rPr>
                <w:rFonts w:ascii="Arial" w:eastAsia="Times New Roman" w:hAnsi="Arial" w:cs="Arial"/>
                <w:color w:val="000000"/>
                <w:sz w:val="22"/>
                <w:szCs w:val="22"/>
              </w:rPr>
              <w:t xml:space="preserve"> 9999 ml</w:t>
            </w:r>
          </w:p>
        </w:tc>
        <w:tc>
          <w:tcPr>
            <w:tcW w:w="1139" w:type="pct"/>
            <w:tcBorders>
              <w:top w:val="single" w:sz="4" w:space="0" w:color="000000"/>
              <w:left w:val="single" w:sz="4" w:space="0" w:color="000000"/>
              <w:bottom w:val="single" w:sz="4" w:space="0" w:color="000000"/>
              <w:right w:val="single" w:sz="4" w:space="0" w:color="000000"/>
            </w:tcBorders>
          </w:tcPr>
          <w:p w14:paraId="547E533F" w14:textId="147C3D06" w:rsidR="004D387C" w:rsidRPr="00A4250B" w:rsidRDefault="004D387C" w:rsidP="004D387C">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3B4FDA32" w14:textId="0D4C6823" w:rsidR="004D387C" w:rsidRPr="00D51712" w:rsidRDefault="004D387C" w:rsidP="004D387C">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01727C72" w14:textId="4743CECC" w:rsidR="004D387C" w:rsidRPr="00D51712" w:rsidRDefault="004D387C" w:rsidP="004D387C">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4D4084" w:rsidRPr="00D51712" w14:paraId="3F100675" w14:textId="77777777" w:rsidTr="004D4084">
        <w:trPr>
          <w:trHeight w:val="222"/>
        </w:trPr>
        <w:tc>
          <w:tcPr>
            <w:tcW w:w="407" w:type="pct"/>
            <w:tcBorders>
              <w:bottom w:val="single" w:sz="4" w:space="0" w:color="000000"/>
            </w:tcBorders>
          </w:tcPr>
          <w:p w14:paraId="7BDA2E78" w14:textId="0181B273" w:rsidR="004D4084" w:rsidRDefault="004D4084" w:rsidP="004D4084">
            <w:pPr>
              <w:spacing w:after="0" w:line="240" w:lineRule="auto"/>
              <w:contextualSpacing/>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3.12.</w:t>
            </w:r>
          </w:p>
        </w:tc>
        <w:tc>
          <w:tcPr>
            <w:tcW w:w="1406" w:type="pct"/>
            <w:tcBorders>
              <w:bottom w:val="single" w:sz="4" w:space="0" w:color="000000"/>
            </w:tcBorders>
          </w:tcPr>
          <w:p w14:paraId="7C35B46A" w14:textId="10471722" w:rsidR="004D4084" w:rsidRPr="008623FB" w:rsidRDefault="004D4084" w:rsidP="004D4084">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Oro iš ilginamojo vamzdelio pašalinimo funkcija</w:t>
            </w:r>
          </w:p>
        </w:tc>
        <w:tc>
          <w:tcPr>
            <w:tcW w:w="1154" w:type="pct"/>
            <w:gridSpan w:val="3"/>
            <w:tcBorders>
              <w:bottom w:val="single" w:sz="4" w:space="0" w:color="000000"/>
            </w:tcBorders>
          </w:tcPr>
          <w:p w14:paraId="33574C68" w14:textId="124F33F1" w:rsidR="004D4084" w:rsidRDefault="004D4084" w:rsidP="004D4084">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xml:space="preserve">Būtina </w:t>
            </w:r>
          </w:p>
        </w:tc>
        <w:tc>
          <w:tcPr>
            <w:tcW w:w="1139" w:type="pct"/>
            <w:tcBorders>
              <w:top w:val="single" w:sz="4" w:space="0" w:color="000000"/>
              <w:left w:val="single" w:sz="4" w:space="0" w:color="000000"/>
              <w:bottom w:val="single" w:sz="4" w:space="0" w:color="000000"/>
              <w:right w:val="single" w:sz="4" w:space="0" w:color="000000"/>
            </w:tcBorders>
          </w:tcPr>
          <w:p w14:paraId="738FC0B0" w14:textId="77777777" w:rsidR="004D4084" w:rsidRPr="00D51712" w:rsidRDefault="004D4084" w:rsidP="004D4084">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CE019D8" w14:textId="77777777" w:rsidR="004D4084" w:rsidRPr="00D51712" w:rsidRDefault="004D4084" w:rsidP="004D4084">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371AFC09" w14:textId="6C4C61B0" w:rsidR="004D4084" w:rsidRPr="00D51712" w:rsidRDefault="004D4084" w:rsidP="004D4084">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top w:val="single" w:sz="4" w:space="0" w:color="000000"/>
              <w:left w:val="single" w:sz="4" w:space="0" w:color="000000"/>
              <w:bottom w:val="single" w:sz="4" w:space="0" w:color="000000"/>
              <w:right w:val="single" w:sz="4" w:space="0" w:color="000000"/>
            </w:tcBorders>
          </w:tcPr>
          <w:p w14:paraId="2143BF56" w14:textId="494C7E45" w:rsidR="004D4084" w:rsidRPr="00D51712" w:rsidRDefault="004D4084" w:rsidP="004D4084">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4D4084" w:rsidRPr="00D51712" w14:paraId="7E26DCEC" w14:textId="3D3EE45F" w:rsidTr="004D4084">
        <w:trPr>
          <w:trHeight w:val="222"/>
        </w:trPr>
        <w:tc>
          <w:tcPr>
            <w:tcW w:w="407" w:type="pct"/>
            <w:tcBorders>
              <w:bottom w:val="single" w:sz="4" w:space="0" w:color="000000"/>
              <w:right w:val="single" w:sz="4" w:space="0" w:color="000000"/>
            </w:tcBorders>
            <w:shd w:val="pct15" w:color="auto" w:fill="auto"/>
          </w:tcPr>
          <w:p w14:paraId="208DE214" w14:textId="4082F1CC" w:rsidR="004D4084" w:rsidRPr="004D4084" w:rsidRDefault="004D4084" w:rsidP="005776A3">
            <w:pPr>
              <w:pStyle w:val="Sraopastraipa"/>
              <w:numPr>
                <w:ilvl w:val="0"/>
                <w:numId w:val="38"/>
              </w:numPr>
              <w:spacing w:after="0" w:line="240" w:lineRule="auto"/>
              <w:rPr>
                <w:rFonts w:ascii="Arial" w:hAnsi="Arial" w:cs="Arial"/>
                <w:kern w:val="2"/>
                <w:sz w:val="22"/>
                <w:szCs w:val="22"/>
                <w:lang w:eastAsia="en-US"/>
                <w14:ligatures w14:val="standardContextual"/>
              </w:rPr>
            </w:pPr>
          </w:p>
        </w:tc>
        <w:tc>
          <w:tcPr>
            <w:tcW w:w="4593" w:type="pct"/>
            <w:gridSpan w:val="6"/>
            <w:tcBorders>
              <w:bottom w:val="single" w:sz="4" w:space="0" w:color="000000"/>
              <w:right w:val="single" w:sz="4" w:space="0" w:color="000000"/>
            </w:tcBorders>
            <w:shd w:val="pct15" w:color="auto" w:fill="auto"/>
          </w:tcPr>
          <w:p w14:paraId="30CBEB53" w14:textId="26872829" w:rsidR="004D4084" w:rsidRPr="00FD6EF2" w:rsidRDefault="004D4084" w:rsidP="004D4084">
            <w:pPr>
              <w:spacing w:after="0" w:line="240" w:lineRule="auto"/>
              <w:rPr>
                <w:rFonts w:ascii="Arial" w:hAnsi="Arial" w:cs="Arial"/>
                <w:b/>
                <w:bCs/>
                <w:kern w:val="2"/>
                <w:sz w:val="22"/>
                <w:szCs w:val="22"/>
                <w:lang w:eastAsia="en-US"/>
                <w14:ligatures w14:val="standardContextual"/>
              </w:rPr>
            </w:pPr>
            <w:r w:rsidRPr="00FD6EF2">
              <w:rPr>
                <w:rFonts w:ascii="Arial" w:hAnsi="Arial" w:cs="Arial"/>
                <w:b/>
                <w:bCs/>
                <w:kern w:val="2"/>
                <w:sz w:val="22"/>
                <w:szCs w:val="22"/>
                <w:lang w:eastAsia="en-US"/>
                <w14:ligatures w14:val="standardContextual"/>
              </w:rPr>
              <w:t>Bendri reikalavimai</w:t>
            </w:r>
          </w:p>
        </w:tc>
      </w:tr>
      <w:tr w:rsidR="00AB10F6" w:rsidRPr="00D51712" w14:paraId="786361E3" w14:textId="294D331A" w:rsidTr="004D4084">
        <w:trPr>
          <w:trHeight w:val="222"/>
        </w:trPr>
        <w:tc>
          <w:tcPr>
            <w:tcW w:w="407" w:type="pct"/>
            <w:tcBorders>
              <w:right w:val="single" w:sz="4" w:space="0" w:color="000000"/>
            </w:tcBorders>
          </w:tcPr>
          <w:p w14:paraId="49310396" w14:textId="3E855FC2" w:rsidR="00AB10F6" w:rsidRPr="004D4084" w:rsidRDefault="00AB10F6" w:rsidP="00AB10F6">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4.1.</w:t>
            </w:r>
          </w:p>
        </w:tc>
        <w:tc>
          <w:tcPr>
            <w:tcW w:w="1406" w:type="pct"/>
            <w:tcBorders>
              <w:right w:val="single" w:sz="4" w:space="0" w:color="000000"/>
            </w:tcBorders>
          </w:tcPr>
          <w:p w14:paraId="16143FBD" w14:textId="40C900C5" w:rsidR="00AB10F6" w:rsidRPr="004D4084" w:rsidRDefault="00AB10F6" w:rsidP="00AB10F6">
            <w:pPr>
              <w:spacing w:after="0" w:line="240" w:lineRule="auto"/>
              <w:rPr>
                <w:rFonts w:ascii="Arial" w:hAnsi="Arial" w:cs="Arial"/>
                <w:kern w:val="2"/>
                <w:sz w:val="22"/>
                <w:szCs w:val="22"/>
                <w:lang w:eastAsia="en-US"/>
                <w14:ligatures w14:val="standardContextual"/>
              </w:rPr>
            </w:pPr>
            <w:r w:rsidRPr="008623FB">
              <w:rPr>
                <w:rFonts w:ascii="Arial" w:eastAsia="Times New Roman" w:hAnsi="Arial" w:cs="Arial"/>
                <w:color w:val="000000"/>
                <w:sz w:val="22"/>
                <w:szCs w:val="22"/>
              </w:rPr>
              <w:t>Klasifikacija</w:t>
            </w:r>
          </w:p>
        </w:tc>
        <w:tc>
          <w:tcPr>
            <w:tcW w:w="1148" w:type="pct"/>
            <w:gridSpan w:val="2"/>
            <w:tcBorders>
              <w:right w:val="single" w:sz="4" w:space="0" w:color="000000"/>
            </w:tcBorders>
          </w:tcPr>
          <w:p w14:paraId="391C5E2D" w14:textId="68AA9305" w:rsidR="00AB10F6" w:rsidRPr="004D4084" w:rsidRDefault="00AB10F6" w:rsidP="00AB10F6">
            <w:pPr>
              <w:spacing w:after="0" w:line="240" w:lineRule="auto"/>
              <w:rPr>
                <w:rFonts w:ascii="Arial" w:hAnsi="Arial" w:cs="Arial"/>
                <w:kern w:val="2"/>
                <w:sz w:val="22"/>
                <w:szCs w:val="22"/>
                <w:lang w:eastAsia="en-US"/>
                <w14:ligatures w14:val="standardContextual"/>
              </w:rPr>
            </w:pPr>
            <w:r w:rsidRPr="008623FB">
              <w:rPr>
                <w:rFonts w:ascii="Arial" w:eastAsia="Times New Roman" w:hAnsi="Arial" w:cs="Arial"/>
                <w:color w:val="000000"/>
                <w:sz w:val="22"/>
                <w:szCs w:val="22"/>
              </w:rPr>
              <w:t>1. I Apsaugos klasė pagal IEC/EN60601-1 arba lygiavertė</w:t>
            </w:r>
            <w:r w:rsidRPr="008623FB">
              <w:rPr>
                <w:rFonts w:ascii="Arial" w:eastAsia="Times New Roman" w:hAnsi="Arial" w:cs="Arial"/>
                <w:color w:val="000000"/>
                <w:sz w:val="22"/>
                <w:szCs w:val="22"/>
              </w:rPr>
              <w:br/>
              <w:t>2. Apsauga nuo kietų objektų ir skysčių patekimo į prietaiso vidų IP33 klasės arba lygiavertė</w:t>
            </w:r>
          </w:p>
        </w:tc>
        <w:tc>
          <w:tcPr>
            <w:tcW w:w="1145" w:type="pct"/>
            <w:gridSpan w:val="2"/>
            <w:tcBorders>
              <w:right w:val="single" w:sz="4" w:space="0" w:color="000000"/>
            </w:tcBorders>
          </w:tcPr>
          <w:p w14:paraId="5DA0E707" w14:textId="7A25130B" w:rsidR="00AB10F6" w:rsidRPr="00A4250B" w:rsidRDefault="00AB10F6" w:rsidP="00AB10F6">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0270D1B0" w14:textId="00CBD522" w:rsidR="00AB10F6" w:rsidRPr="004D4084" w:rsidRDefault="00AB10F6" w:rsidP="00AB10F6">
            <w:pPr>
              <w:spacing w:after="0" w:line="240" w:lineRule="auto"/>
              <w:rPr>
                <w:rFonts w:ascii="Arial" w:hAnsi="Arial" w:cs="Arial"/>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right w:val="single" w:sz="4" w:space="0" w:color="000000"/>
            </w:tcBorders>
          </w:tcPr>
          <w:p w14:paraId="11AE2EAF" w14:textId="26BC27CF" w:rsidR="00AB10F6" w:rsidRPr="004D4084" w:rsidRDefault="00AB10F6" w:rsidP="00AB10F6">
            <w:pPr>
              <w:spacing w:after="0" w:line="240" w:lineRule="auto"/>
              <w:rPr>
                <w:rFonts w:ascii="Arial" w:hAnsi="Arial" w:cs="Arial"/>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124ECF" w:rsidRPr="00D51712" w14:paraId="2CB4961C" w14:textId="77777777" w:rsidTr="004D4084">
        <w:trPr>
          <w:trHeight w:val="222"/>
        </w:trPr>
        <w:tc>
          <w:tcPr>
            <w:tcW w:w="407" w:type="pct"/>
            <w:tcBorders>
              <w:right w:val="single" w:sz="4" w:space="0" w:color="000000"/>
            </w:tcBorders>
          </w:tcPr>
          <w:p w14:paraId="4E3BE5E1" w14:textId="28B58F4D" w:rsidR="00124ECF" w:rsidRDefault="00124ECF" w:rsidP="00124ECF">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4.2.</w:t>
            </w:r>
          </w:p>
        </w:tc>
        <w:tc>
          <w:tcPr>
            <w:tcW w:w="1406" w:type="pct"/>
            <w:tcBorders>
              <w:right w:val="single" w:sz="4" w:space="0" w:color="000000"/>
            </w:tcBorders>
          </w:tcPr>
          <w:p w14:paraId="6AEED768" w14:textId="7B7DB99A" w:rsidR="00124ECF" w:rsidRPr="008623FB" w:rsidRDefault="00124ECF" w:rsidP="00124ECF">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xml:space="preserve">Galimybė iš centrinės </w:t>
            </w:r>
            <w:proofErr w:type="spellStart"/>
            <w:r w:rsidRPr="008623FB">
              <w:rPr>
                <w:rFonts w:ascii="Arial" w:eastAsia="Times New Roman" w:hAnsi="Arial" w:cs="Arial"/>
                <w:color w:val="000000"/>
                <w:sz w:val="22"/>
                <w:szCs w:val="22"/>
              </w:rPr>
              <w:t>monitoravimo</w:t>
            </w:r>
            <w:proofErr w:type="spellEnd"/>
            <w:r w:rsidRPr="008623FB">
              <w:rPr>
                <w:rFonts w:ascii="Arial" w:eastAsia="Times New Roman" w:hAnsi="Arial" w:cs="Arial"/>
                <w:color w:val="000000"/>
                <w:sz w:val="22"/>
                <w:szCs w:val="22"/>
              </w:rPr>
              <w:t xml:space="preserve"> sistemos valdyti infuzines pompas</w:t>
            </w:r>
          </w:p>
        </w:tc>
        <w:tc>
          <w:tcPr>
            <w:tcW w:w="1148" w:type="pct"/>
            <w:gridSpan w:val="2"/>
            <w:tcBorders>
              <w:right w:val="single" w:sz="4" w:space="0" w:color="000000"/>
            </w:tcBorders>
          </w:tcPr>
          <w:p w14:paraId="67CA957C" w14:textId="21465091" w:rsidR="00124ECF" w:rsidRPr="008623FB" w:rsidRDefault="00124ECF" w:rsidP="00124ECF">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Būtina</w:t>
            </w:r>
          </w:p>
        </w:tc>
        <w:tc>
          <w:tcPr>
            <w:tcW w:w="1145" w:type="pct"/>
            <w:gridSpan w:val="2"/>
            <w:tcBorders>
              <w:right w:val="single" w:sz="4" w:space="0" w:color="000000"/>
            </w:tcBorders>
          </w:tcPr>
          <w:p w14:paraId="0A1AD693" w14:textId="77777777" w:rsidR="00124ECF" w:rsidRPr="00D51712" w:rsidRDefault="00124ECF" w:rsidP="00124ECF">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2A68EC2" w14:textId="77777777" w:rsidR="00124ECF" w:rsidRPr="00D51712" w:rsidRDefault="00124ECF" w:rsidP="00124ECF">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61D594AE" w14:textId="0ABF7BA7" w:rsidR="00124ECF" w:rsidRPr="00D51712" w:rsidRDefault="00124ECF" w:rsidP="00124ECF">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right w:val="single" w:sz="4" w:space="0" w:color="000000"/>
            </w:tcBorders>
          </w:tcPr>
          <w:p w14:paraId="59B5C0DC" w14:textId="6EF75A9B" w:rsidR="00124ECF" w:rsidRPr="00D51712" w:rsidRDefault="00124ECF" w:rsidP="00124ECF">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437A35" w:rsidRPr="00D51712" w14:paraId="3B2E185A" w14:textId="77777777" w:rsidTr="004D4084">
        <w:trPr>
          <w:trHeight w:val="222"/>
        </w:trPr>
        <w:tc>
          <w:tcPr>
            <w:tcW w:w="407" w:type="pct"/>
            <w:tcBorders>
              <w:right w:val="single" w:sz="4" w:space="0" w:color="000000"/>
            </w:tcBorders>
          </w:tcPr>
          <w:p w14:paraId="0E38FD84" w14:textId="03419352" w:rsidR="00437A35" w:rsidRDefault="00437A35" w:rsidP="00437A35">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4.3.</w:t>
            </w:r>
          </w:p>
        </w:tc>
        <w:tc>
          <w:tcPr>
            <w:tcW w:w="1406" w:type="pct"/>
            <w:tcBorders>
              <w:right w:val="single" w:sz="4" w:space="0" w:color="000000"/>
            </w:tcBorders>
          </w:tcPr>
          <w:p w14:paraId="3B625E83" w14:textId="28D73611" w:rsidR="00437A35" w:rsidRPr="008623FB" w:rsidRDefault="00437A35" w:rsidP="00437A35">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Vaistų biblioteka</w:t>
            </w:r>
          </w:p>
        </w:tc>
        <w:tc>
          <w:tcPr>
            <w:tcW w:w="1148" w:type="pct"/>
            <w:gridSpan w:val="2"/>
            <w:tcBorders>
              <w:right w:val="single" w:sz="4" w:space="0" w:color="000000"/>
            </w:tcBorders>
          </w:tcPr>
          <w:p w14:paraId="47D08BD9" w14:textId="6341EDAF" w:rsidR="00437A35" w:rsidRPr="008623FB" w:rsidRDefault="00437A35" w:rsidP="00437A35">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1. ≥ 5000 vaistų sąrašas</w:t>
            </w:r>
            <w:r w:rsidRPr="008623FB">
              <w:rPr>
                <w:rFonts w:ascii="Arial" w:eastAsia="Times New Roman" w:hAnsi="Arial" w:cs="Arial"/>
                <w:color w:val="000000"/>
                <w:sz w:val="22"/>
                <w:szCs w:val="22"/>
              </w:rPr>
              <w:br/>
              <w:t>2. ≥ 30 vaistų kategorijų</w:t>
            </w:r>
            <w:r w:rsidRPr="008623FB">
              <w:rPr>
                <w:rFonts w:ascii="Arial" w:eastAsia="Times New Roman" w:hAnsi="Arial" w:cs="Arial"/>
                <w:color w:val="000000"/>
                <w:sz w:val="22"/>
                <w:szCs w:val="22"/>
              </w:rPr>
              <w:br/>
              <w:t>3. Spalvinis vaistų  žymėjimas</w:t>
            </w:r>
            <w:r w:rsidRPr="008623FB">
              <w:rPr>
                <w:rFonts w:ascii="Arial" w:eastAsia="Times New Roman" w:hAnsi="Arial" w:cs="Arial"/>
                <w:color w:val="000000"/>
                <w:sz w:val="22"/>
                <w:szCs w:val="22"/>
              </w:rPr>
              <w:br/>
              <w:t>4. Saugaus dozavimo programinė įranga (DERS)</w:t>
            </w:r>
          </w:p>
        </w:tc>
        <w:tc>
          <w:tcPr>
            <w:tcW w:w="1145" w:type="pct"/>
            <w:gridSpan w:val="2"/>
            <w:tcBorders>
              <w:right w:val="single" w:sz="4" w:space="0" w:color="000000"/>
            </w:tcBorders>
          </w:tcPr>
          <w:p w14:paraId="5866FC4A" w14:textId="5A2FD21E" w:rsidR="00437A35" w:rsidRPr="00A4250B" w:rsidRDefault="00437A35" w:rsidP="00437A35">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2691EFE1" w14:textId="01E9862B" w:rsidR="00437A35" w:rsidRPr="00D51712" w:rsidRDefault="00437A35" w:rsidP="00437A35">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right w:val="single" w:sz="4" w:space="0" w:color="000000"/>
            </w:tcBorders>
          </w:tcPr>
          <w:p w14:paraId="47AC61BB" w14:textId="76CCC695" w:rsidR="00437A35" w:rsidRPr="00D51712" w:rsidRDefault="00437A35" w:rsidP="00437A35">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5776A3" w:rsidRPr="00D51712" w14:paraId="468F50CC" w14:textId="77777777" w:rsidTr="004D4084">
        <w:trPr>
          <w:trHeight w:val="222"/>
        </w:trPr>
        <w:tc>
          <w:tcPr>
            <w:tcW w:w="407" w:type="pct"/>
            <w:tcBorders>
              <w:right w:val="single" w:sz="4" w:space="0" w:color="000000"/>
            </w:tcBorders>
          </w:tcPr>
          <w:p w14:paraId="1530AF9C" w14:textId="6FC21E75" w:rsidR="005776A3" w:rsidRDefault="005776A3" w:rsidP="005776A3">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4.4.</w:t>
            </w:r>
          </w:p>
        </w:tc>
        <w:tc>
          <w:tcPr>
            <w:tcW w:w="1406" w:type="pct"/>
            <w:tcBorders>
              <w:right w:val="single" w:sz="4" w:space="0" w:color="000000"/>
            </w:tcBorders>
          </w:tcPr>
          <w:p w14:paraId="07CDB430" w14:textId="03A8246D" w:rsidR="005776A3" w:rsidRPr="008623FB" w:rsidRDefault="005776A3" w:rsidP="005776A3">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 xml:space="preserve">Infuzinės </w:t>
            </w:r>
            <w:proofErr w:type="spellStart"/>
            <w:r w:rsidRPr="008623FB">
              <w:rPr>
                <w:rFonts w:ascii="Arial" w:eastAsia="Times New Roman" w:hAnsi="Arial" w:cs="Arial"/>
                <w:color w:val="000000"/>
                <w:sz w:val="22"/>
                <w:szCs w:val="22"/>
              </w:rPr>
              <w:t>švirkštinės</w:t>
            </w:r>
            <w:proofErr w:type="spellEnd"/>
            <w:r w:rsidRPr="008623FB">
              <w:rPr>
                <w:rFonts w:ascii="Arial" w:eastAsia="Times New Roman" w:hAnsi="Arial" w:cs="Arial"/>
                <w:color w:val="000000"/>
                <w:sz w:val="22"/>
                <w:szCs w:val="22"/>
              </w:rPr>
              <w:t xml:space="preserve"> pompos, infuzinės tūrinės pompos infuzinei terapijai </w:t>
            </w:r>
            <w:r w:rsidRPr="008623FB">
              <w:rPr>
                <w:rFonts w:ascii="Arial" w:eastAsia="Times New Roman" w:hAnsi="Arial" w:cs="Arial"/>
                <w:color w:val="000000"/>
                <w:sz w:val="22"/>
                <w:szCs w:val="22"/>
              </w:rPr>
              <w:lastRenderedPageBreak/>
              <w:t xml:space="preserve">ir infuzinės tūrinės pompos </w:t>
            </w:r>
            <w:proofErr w:type="spellStart"/>
            <w:r w:rsidRPr="008623FB">
              <w:rPr>
                <w:rFonts w:ascii="Arial" w:eastAsia="Times New Roman" w:hAnsi="Arial" w:cs="Arial"/>
                <w:color w:val="000000"/>
                <w:sz w:val="22"/>
                <w:szCs w:val="22"/>
              </w:rPr>
              <w:t>enterinei</w:t>
            </w:r>
            <w:proofErr w:type="spellEnd"/>
            <w:r w:rsidRPr="008623FB">
              <w:rPr>
                <w:rFonts w:ascii="Arial" w:eastAsia="Times New Roman" w:hAnsi="Arial" w:cs="Arial"/>
                <w:color w:val="000000"/>
                <w:sz w:val="22"/>
                <w:szCs w:val="22"/>
              </w:rPr>
              <w:t xml:space="preserve"> mitybai turi būti pristatomos suintegruotos į stoteles</w:t>
            </w:r>
          </w:p>
        </w:tc>
        <w:tc>
          <w:tcPr>
            <w:tcW w:w="1148" w:type="pct"/>
            <w:gridSpan w:val="2"/>
            <w:tcBorders>
              <w:right w:val="single" w:sz="4" w:space="0" w:color="000000"/>
            </w:tcBorders>
          </w:tcPr>
          <w:p w14:paraId="648A1EA5" w14:textId="77777777" w:rsidR="005776A3" w:rsidRPr="008623FB" w:rsidRDefault="005776A3" w:rsidP="005776A3">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lastRenderedPageBreak/>
              <w:t xml:space="preserve">1. ≥  8 vietų </w:t>
            </w:r>
          </w:p>
          <w:p w14:paraId="798657F8" w14:textId="21C690DC" w:rsidR="005776A3" w:rsidRPr="008623FB" w:rsidRDefault="005776A3" w:rsidP="005776A3">
            <w:pPr>
              <w:spacing w:after="0" w:line="240" w:lineRule="auto"/>
              <w:rPr>
                <w:rFonts w:ascii="Arial" w:eastAsia="Times New Roman" w:hAnsi="Arial" w:cs="Arial"/>
                <w:color w:val="000000"/>
                <w:sz w:val="22"/>
                <w:szCs w:val="22"/>
              </w:rPr>
            </w:pPr>
            <w:r w:rsidRPr="008623FB">
              <w:rPr>
                <w:rFonts w:ascii="Arial" w:eastAsia="Times New Roman" w:hAnsi="Arial" w:cs="Arial"/>
                <w:color w:val="000000"/>
                <w:sz w:val="22"/>
                <w:szCs w:val="22"/>
              </w:rPr>
              <w:t>2. ≥ 10 vnt.</w:t>
            </w:r>
          </w:p>
        </w:tc>
        <w:tc>
          <w:tcPr>
            <w:tcW w:w="1145" w:type="pct"/>
            <w:gridSpan w:val="2"/>
            <w:tcBorders>
              <w:right w:val="single" w:sz="4" w:space="0" w:color="000000"/>
            </w:tcBorders>
          </w:tcPr>
          <w:p w14:paraId="77F3488C" w14:textId="1450AA7A" w:rsidR="005776A3" w:rsidRPr="00A4250B" w:rsidRDefault="005776A3" w:rsidP="005776A3">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31E9D0B0" w14:textId="4B331EB7" w:rsidR="005776A3" w:rsidRPr="00D51712" w:rsidRDefault="005776A3" w:rsidP="005776A3">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w:t>
            </w:r>
            <w:r w:rsidRPr="00D51712">
              <w:rPr>
                <w:rFonts w:ascii="Arial" w:hAnsi="Arial" w:cs="Arial"/>
                <w:i/>
                <w:iCs/>
                <w:sz w:val="22"/>
                <w:szCs w:val="22"/>
              </w:rPr>
              <w:lastRenderedPageBreak/>
              <w:t xml:space="preserve">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94" w:type="pct"/>
            <w:tcBorders>
              <w:right w:val="single" w:sz="4" w:space="0" w:color="000000"/>
            </w:tcBorders>
          </w:tcPr>
          <w:p w14:paraId="71F7B2B2" w14:textId="032E3610" w:rsidR="005776A3" w:rsidRPr="00D51712" w:rsidRDefault="005776A3" w:rsidP="005776A3">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bl>
    <w:p w14:paraId="72E15FB8" w14:textId="77777777" w:rsidR="00B42D85" w:rsidRDefault="00B42D85" w:rsidP="00B42D85">
      <w:pPr>
        <w:spacing w:after="0" w:line="240" w:lineRule="auto"/>
        <w:ind w:firstLine="567"/>
        <w:jc w:val="both"/>
        <w:rPr>
          <w:rFonts w:ascii="Arial" w:hAnsi="Arial" w:cs="Arial"/>
          <w:b/>
          <w:color w:val="000000" w:themeColor="text1"/>
          <w:sz w:val="22"/>
          <w:szCs w:val="22"/>
        </w:rPr>
      </w:pPr>
    </w:p>
    <w:p w14:paraId="4B220DA7" w14:textId="77777777" w:rsidR="00B42D85" w:rsidRDefault="00B42D85" w:rsidP="00B42D85">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7472AA96" w14:textId="77777777" w:rsidR="00B42D85" w:rsidRDefault="00B42D85" w:rsidP="005776A3">
      <w:pPr>
        <w:numPr>
          <w:ilvl w:val="0"/>
          <w:numId w:val="22"/>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6E074469" w14:textId="77777777" w:rsidR="00B42D85" w:rsidRDefault="00B42D85" w:rsidP="005776A3">
      <w:pPr>
        <w:numPr>
          <w:ilvl w:val="0"/>
          <w:numId w:val="22"/>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27D85D2B" w14:textId="77777777" w:rsidR="00B42D85" w:rsidRPr="00ED77F7" w:rsidRDefault="00B42D85" w:rsidP="005776A3">
      <w:pPr>
        <w:pStyle w:val="Sraopastraipa"/>
        <w:widowControl w:val="0"/>
        <w:numPr>
          <w:ilvl w:val="0"/>
          <w:numId w:val="22"/>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w:t>
      </w:r>
      <w:r w:rsidRPr="005431A7">
        <w:rPr>
          <w:rFonts w:ascii="Arial" w:hAnsi="Arial" w:cs="Arial"/>
          <w:b/>
          <w:color w:val="000000" w:themeColor="text1"/>
        </w:rPr>
        <w:t>Prekės techniniai duomenys</w:t>
      </w:r>
      <w:r>
        <w:rPr>
          <w:rFonts w:ascii="Arial" w:hAnsi="Arial" w:cs="Arial"/>
          <w:b/>
          <w:color w:val="000000" w:themeColor="text1"/>
        </w:rPr>
        <w:t>“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327AF930" w14:textId="77777777" w:rsidR="00B42D85" w:rsidRPr="005A3E11" w:rsidRDefault="00B42D85" w:rsidP="005776A3">
      <w:pPr>
        <w:pStyle w:val="Sraopastraipa"/>
        <w:widowControl w:val="0"/>
        <w:numPr>
          <w:ilvl w:val="0"/>
          <w:numId w:val="22"/>
        </w:numPr>
        <w:autoSpaceDE w:val="0"/>
        <w:autoSpaceDN w:val="0"/>
        <w:adjustRightInd w:val="0"/>
        <w:spacing w:after="0" w:line="240" w:lineRule="auto"/>
        <w:ind w:left="0" w:firstLine="567"/>
        <w:jc w:val="both"/>
        <w:rPr>
          <w:rFonts w:ascii="Arial" w:eastAsia="Calibri" w:hAnsi="Arial" w:cs="Arial"/>
          <w:sz w:val="24"/>
          <w:szCs w:val="24"/>
        </w:rPr>
      </w:pPr>
      <w:r w:rsidRPr="005A3E11">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32B6739D" w14:textId="77777777" w:rsidR="00B42D85" w:rsidRDefault="00B42D85" w:rsidP="00B42D85"/>
    <w:p w14:paraId="20C07A22" w14:textId="392EF98E" w:rsidR="00E8407D" w:rsidRDefault="00E8407D">
      <w:r>
        <w:br w:type="page"/>
      </w:r>
    </w:p>
    <w:p w14:paraId="66605B81" w14:textId="43B05C39"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4"/>
      <w:bookmarkEnd w:id="45"/>
      <w:bookmarkEnd w:id="46"/>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776A3">
      <w:pPr>
        <w:pStyle w:val="Betarp"/>
        <w:numPr>
          <w:ilvl w:val="0"/>
          <w:numId w:val="9"/>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776A3">
      <w:pPr>
        <w:pStyle w:val="Betarp"/>
        <w:numPr>
          <w:ilvl w:val="0"/>
          <w:numId w:val="9"/>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776A3">
      <w:pPr>
        <w:pStyle w:val="Betarp"/>
        <w:numPr>
          <w:ilvl w:val="0"/>
          <w:numId w:val="9"/>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776A3">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776A3">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D5059">
        <w:rPr>
          <w:rFonts w:ascii="Arial" w:hAnsi="Arial" w:cs="Arial"/>
          <w:sz w:val="24"/>
          <w:szCs w:val="24"/>
        </w:rPr>
        <w:t>Certis</w:t>
      </w:r>
      <w:proofErr w:type="spellEnd"/>
      <w:r w:rsidRPr="00DD505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5059">
        <w:rPr>
          <w:rFonts w:ascii="Arial" w:hAnsi="Arial" w:cs="Arial"/>
          <w:sz w:val="24"/>
          <w:szCs w:val="24"/>
        </w:rPr>
        <w:t>Certis</w:t>
      </w:r>
      <w:proofErr w:type="spellEnd"/>
      <w:r w:rsidRPr="00DD5059">
        <w:rPr>
          <w:rFonts w:ascii="Arial" w:hAnsi="Arial" w:cs="Arial"/>
          <w:sz w:val="24"/>
          <w:szCs w:val="24"/>
        </w:rPr>
        <w:t xml:space="preserve">“, adresu https://ec.europa.eu/tools/ecertis/. </w:t>
      </w:r>
    </w:p>
    <w:p w14:paraId="569C0BD5" w14:textId="77777777" w:rsidR="00515056" w:rsidRPr="00DD5059" w:rsidRDefault="00515056" w:rsidP="005776A3">
      <w:pPr>
        <w:pStyle w:val="Betarp"/>
        <w:numPr>
          <w:ilvl w:val="0"/>
          <w:numId w:val="9"/>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776A3">
      <w:pPr>
        <w:pStyle w:val="Betarp"/>
        <w:numPr>
          <w:ilvl w:val="1"/>
          <w:numId w:val="9"/>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776A3">
      <w:pPr>
        <w:pStyle w:val="Betarp"/>
        <w:numPr>
          <w:ilvl w:val="1"/>
          <w:numId w:val="9"/>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776A3">
      <w:pPr>
        <w:pStyle w:val="Betarp"/>
        <w:numPr>
          <w:ilvl w:val="1"/>
          <w:numId w:val="9"/>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776A3">
      <w:pPr>
        <w:pStyle w:val="Betarp"/>
        <w:numPr>
          <w:ilvl w:val="0"/>
          <w:numId w:val="9"/>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776A3">
      <w:pPr>
        <w:pStyle w:val="Betarp"/>
        <w:numPr>
          <w:ilvl w:val="1"/>
          <w:numId w:val="9"/>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776A3">
      <w:pPr>
        <w:pStyle w:val="Sraopastraipa"/>
        <w:numPr>
          <w:ilvl w:val="1"/>
          <w:numId w:val="9"/>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5"/>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2F202E">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rsidP="005776A3">
            <w:pPr>
              <w:pStyle w:val="Sraopastraipa"/>
              <w:numPr>
                <w:ilvl w:val="0"/>
                <w:numId w:val="20"/>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6"/>
            </w:r>
            <w:r w:rsidRPr="002F202E">
              <w:rPr>
                <w:rFonts w:ascii="Arial" w:hAnsi="Arial" w:cs="Arial"/>
                <w:sz w:val="22"/>
                <w:szCs w:val="22"/>
              </w:rPr>
              <w:t>.</w:t>
            </w:r>
          </w:p>
          <w:p w14:paraId="5539CBDA" w14:textId="77777777" w:rsidR="00515056" w:rsidRPr="002F202E" w:rsidRDefault="00515056" w:rsidP="005776A3">
            <w:pPr>
              <w:numPr>
                <w:ilvl w:val="0"/>
                <w:numId w:val="16"/>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2F202E">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2F202E">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7"/>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2F202E">
              <w:rPr>
                <w:rFonts w:ascii="Arial" w:hAnsi="Arial" w:cs="Arial"/>
                <w:sz w:val="22"/>
                <w:szCs w:val="22"/>
              </w:rPr>
              <w:lastRenderedPageBreak/>
              <w:t>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8"/>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w:t>
            </w:r>
            <w:r w:rsidRPr="002F202E">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5"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 xml:space="preserve">perkančiosios </w:t>
            </w:r>
            <w:r w:rsidRPr="002F202E">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2F202E">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7"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0"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w:t>
            </w:r>
            <w:r w:rsidRPr="002F202E">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 xml:space="preserve">Iš Lietuvoje įsteigtų subjektų įrodančių dokumentų nereikalaujama, užtenka pateikto EBVPD. Perkančioji </w:t>
            </w:r>
            <w:r w:rsidRPr="002F202E">
              <w:rPr>
                <w:rFonts w:ascii="Arial" w:hAnsi="Arial" w:cs="Arial"/>
                <w:sz w:val="22"/>
                <w:szCs w:val="22"/>
              </w:rPr>
              <w:lastRenderedPageBreak/>
              <w:t>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1"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48" w:name="_Hlk89874144"/>
      <w:bookmarkStart w:id="49" w:name="_Ref38291223"/>
      <w:bookmarkStart w:id="50" w:name="_Ref38291334"/>
      <w:bookmarkStart w:id="51" w:name="_Ref38533412"/>
      <w:bookmarkStart w:id="52"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9"/>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3" w:name="_Hlk536433953"/>
      <w:bookmarkStart w:id="54" w:name="_Hlk102747449"/>
      <w:bookmarkEnd w:id="48"/>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3"/>
      <w:r w:rsidRPr="00DD5059">
        <w:rPr>
          <w:rStyle w:val="Puslapioinaosnuoroda"/>
          <w:rFonts w:ascii="Arial" w:hAnsi="Arial" w:cs="Arial"/>
          <w:b/>
          <w:sz w:val="24"/>
          <w:szCs w:val="24"/>
        </w:rPr>
        <w:footnoteReference w:id="10"/>
      </w:r>
    </w:p>
    <w:bookmarkEnd w:id="54"/>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55"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49"/>
      <w:bookmarkEnd w:id="50"/>
      <w:bookmarkEnd w:id="51"/>
      <w:bookmarkEnd w:id="52"/>
    </w:p>
    <w:bookmarkEnd w:id="55"/>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FB4DF1" w:rsidRDefault="00B52680" w:rsidP="005776A3">
      <w:pPr>
        <w:pStyle w:val="Sraopastraipa"/>
        <w:numPr>
          <w:ilvl w:val="0"/>
          <w:numId w:val="10"/>
        </w:numPr>
        <w:tabs>
          <w:tab w:val="left" w:pos="1276"/>
        </w:tabs>
        <w:spacing w:after="0"/>
        <w:ind w:left="0" w:firstLine="851"/>
        <w:jc w:val="both"/>
        <w:rPr>
          <w:rFonts w:ascii="Arial" w:eastAsia="Calibri" w:hAnsi="Arial" w:cs="Arial"/>
          <w:sz w:val="24"/>
          <w:szCs w:val="24"/>
          <w:lang w:eastAsia="en-US"/>
        </w:rPr>
      </w:pPr>
      <w:bookmarkStart w:id="56" w:name="_Ref38291379"/>
      <w:bookmarkStart w:id="57" w:name="_Ref38291394"/>
      <w:bookmarkStart w:id="58" w:name="_Ref38898251"/>
      <w:bookmarkStart w:id="59" w:name="_Toc126333943"/>
      <w:r w:rsidRPr="00FB4DF1">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5776A3">
      <w:pPr>
        <w:numPr>
          <w:ilvl w:val="0"/>
          <w:numId w:val="10"/>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rsidP="005776A3">
      <w:pPr>
        <w:numPr>
          <w:ilvl w:val="0"/>
          <w:numId w:val="10"/>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6D5513">
          <w:headerReference w:type="default" r:id="rId22"/>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56"/>
      <w:bookmarkEnd w:id="57"/>
      <w:bookmarkEnd w:id="58"/>
      <w:bookmarkEnd w:id="59"/>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proofErr w:type="spellStart"/>
      <w:r w:rsidRPr="00DD5059">
        <w:rPr>
          <w:rFonts w:ascii="Arial" w:hAnsi="Arial" w:cs="Arial"/>
          <w:i/>
          <w:sz w:val="24"/>
          <w:szCs w:val="24"/>
        </w:rPr>
        <w:t>xml</w:t>
      </w:r>
      <w:proofErr w:type="spellEnd"/>
      <w:r w:rsidRPr="00DD5059">
        <w:rPr>
          <w:rFonts w:ascii="Arial" w:hAnsi="Arial" w:cs="Arial"/>
          <w:i/>
          <w:sz w:val="24"/>
          <w:szCs w:val="24"/>
        </w:rPr>
        <w:t xml:space="preserve"> </w:t>
      </w:r>
      <w:r w:rsidR="009C5F3D" w:rsidRPr="00DD5059">
        <w:rPr>
          <w:rFonts w:ascii="Arial" w:hAnsi="Arial" w:cs="Arial"/>
          <w:i/>
          <w:sz w:val="24"/>
          <w:szCs w:val="24"/>
        </w:rPr>
        <w:t xml:space="preserve">ir </w:t>
      </w:r>
      <w:proofErr w:type="spellStart"/>
      <w:r w:rsidR="009C5F3D" w:rsidRPr="00DD5059">
        <w:rPr>
          <w:rFonts w:ascii="Arial" w:hAnsi="Arial" w:cs="Arial"/>
          <w:i/>
          <w:sz w:val="24"/>
          <w:szCs w:val="24"/>
        </w:rPr>
        <w:t>pdf</w:t>
      </w:r>
      <w:proofErr w:type="spellEnd"/>
      <w:r w:rsidR="009C5F3D" w:rsidRPr="00DD5059">
        <w:rPr>
          <w:rFonts w:ascii="Arial" w:hAnsi="Arial" w:cs="Arial"/>
          <w:i/>
          <w:sz w:val="24"/>
          <w:szCs w:val="24"/>
        </w:rPr>
        <w:t xml:space="preserve">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7F1FAA76" w14:textId="77777777" w:rsidR="00ED77F7" w:rsidRDefault="00ED77F7" w:rsidP="00E8359A">
      <w:pPr>
        <w:spacing w:after="0"/>
        <w:ind w:firstLine="567"/>
        <w:jc w:val="both"/>
        <w:rPr>
          <w:rFonts w:ascii="Arial" w:hAnsi="Arial" w:cs="Arial"/>
          <w:sz w:val="24"/>
          <w:szCs w:val="24"/>
        </w:rPr>
      </w:pPr>
    </w:p>
    <w:p w14:paraId="4651902F" w14:textId="77777777" w:rsidR="00362C7C" w:rsidRPr="00362C7C" w:rsidRDefault="00362C7C" w:rsidP="00362C7C">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2666BFBA" w14:textId="77777777" w:rsidR="007965A3" w:rsidRDefault="00362C7C" w:rsidP="005776A3">
      <w:pPr>
        <w:pStyle w:val="Sraopastraipa"/>
        <w:numPr>
          <w:ilvl w:val="0"/>
          <w:numId w:val="25"/>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Buvo vykdyt</w:t>
      </w:r>
      <w:r w:rsidR="009C38F2">
        <w:rPr>
          <w:rFonts w:ascii="Arial" w:hAnsi="Arial" w:cs="Arial"/>
          <w:i/>
          <w:iCs/>
          <w:sz w:val="24"/>
          <w:szCs w:val="24"/>
        </w:rPr>
        <w:t>os</w:t>
      </w:r>
      <w:r w:rsidRPr="00362C7C">
        <w:rPr>
          <w:rFonts w:ascii="Arial" w:hAnsi="Arial" w:cs="Arial"/>
          <w:i/>
          <w:iCs/>
          <w:sz w:val="24"/>
          <w:szCs w:val="24"/>
        </w:rPr>
        <w:t xml:space="preserve"> </w:t>
      </w:r>
      <w:r w:rsidR="00E126A8" w:rsidRPr="00362C7C">
        <w:rPr>
          <w:rFonts w:ascii="Arial" w:hAnsi="Arial" w:cs="Arial"/>
          <w:i/>
          <w:iCs/>
          <w:sz w:val="24"/>
          <w:szCs w:val="24"/>
        </w:rPr>
        <w:t>rinkos konsultacij</w:t>
      </w:r>
      <w:r w:rsidR="009C38F2">
        <w:rPr>
          <w:rFonts w:ascii="Arial" w:hAnsi="Arial" w:cs="Arial"/>
          <w:i/>
          <w:iCs/>
          <w:sz w:val="24"/>
          <w:szCs w:val="24"/>
        </w:rPr>
        <w:t>os</w:t>
      </w:r>
      <w:r w:rsidRPr="00362C7C">
        <w:rPr>
          <w:rFonts w:ascii="Arial" w:hAnsi="Arial" w:cs="Arial"/>
          <w:i/>
          <w:iCs/>
          <w:sz w:val="24"/>
          <w:szCs w:val="24"/>
        </w:rPr>
        <w:t>,</w:t>
      </w:r>
      <w:r w:rsidR="00E126A8" w:rsidRPr="00362C7C">
        <w:rPr>
          <w:rFonts w:ascii="Arial" w:hAnsi="Arial" w:cs="Arial"/>
          <w:i/>
          <w:iCs/>
          <w:sz w:val="24"/>
          <w:szCs w:val="24"/>
        </w:rPr>
        <w:t xml:space="preserve"> susijusi</w:t>
      </w:r>
      <w:r w:rsidR="009C38F2">
        <w:rPr>
          <w:rFonts w:ascii="Arial" w:hAnsi="Arial" w:cs="Arial"/>
          <w:i/>
          <w:iCs/>
          <w:sz w:val="24"/>
          <w:szCs w:val="24"/>
        </w:rPr>
        <w:t>os</w:t>
      </w:r>
      <w:r w:rsidR="00E126A8" w:rsidRPr="00362C7C">
        <w:rPr>
          <w:rFonts w:ascii="Arial" w:hAnsi="Arial" w:cs="Arial"/>
          <w:i/>
          <w:iCs/>
          <w:sz w:val="24"/>
          <w:szCs w:val="24"/>
        </w:rPr>
        <w:t xml:space="preserve"> su šiuo pirkimu. Informacija apie vykdytas rinkos konsultacijas skelbiama:</w:t>
      </w:r>
    </w:p>
    <w:p w14:paraId="3A8AD4F3" w14:textId="1982C04B" w:rsidR="00381564" w:rsidRPr="00362C7C" w:rsidRDefault="00362C7C" w:rsidP="00381564">
      <w:pPr>
        <w:pStyle w:val="Sraopastraipa"/>
        <w:numPr>
          <w:ilvl w:val="1"/>
          <w:numId w:val="25"/>
        </w:numPr>
        <w:tabs>
          <w:tab w:val="left" w:pos="993"/>
        </w:tabs>
        <w:spacing w:after="0"/>
        <w:jc w:val="both"/>
        <w:rPr>
          <w:rFonts w:ascii="Arial" w:hAnsi="Arial" w:cs="Arial"/>
          <w:i/>
          <w:iCs/>
          <w:sz w:val="24"/>
          <w:szCs w:val="24"/>
        </w:rPr>
      </w:pPr>
      <w:r w:rsidRPr="00362C7C">
        <w:rPr>
          <w:rFonts w:ascii="Arial" w:hAnsi="Arial" w:cs="Arial"/>
          <w:i/>
          <w:iCs/>
          <w:sz w:val="24"/>
          <w:szCs w:val="24"/>
        </w:rPr>
        <w:t xml:space="preserve">CVP IS </w:t>
      </w:r>
      <w:hyperlink r:id="rId23" w:history="1">
        <w:proofErr w:type="spellStart"/>
        <w:r w:rsidR="00381564" w:rsidRPr="002A238B">
          <w:rPr>
            <w:rStyle w:val="Hipersaitas"/>
            <w:rFonts w:ascii="Arial" w:hAnsi="Arial" w:cs="Arial"/>
            <w:i/>
            <w:iCs/>
            <w:sz w:val="24"/>
            <w:szCs w:val="24"/>
          </w:rPr>
          <w:t>Video</w:t>
        </w:r>
        <w:proofErr w:type="spellEnd"/>
        <w:r w:rsidR="00381564" w:rsidRPr="002A238B">
          <w:rPr>
            <w:rStyle w:val="Hipersaitas"/>
            <w:rFonts w:ascii="Arial" w:hAnsi="Arial" w:cs="Arial"/>
            <w:i/>
            <w:iCs/>
            <w:sz w:val="24"/>
            <w:szCs w:val="24"/>
          </w:rPr>
          <w:t xml:space="preserve"> </w:t>
        </w:r>
        <w:proofErr w:type="spellStart"/>
        <w:r w:rsidR="00381564" w:rsidRPr="002A238B">
          <w:rPr>
            <w:rStyle w:val="Hipersaitas"/>
            <w:rFonts w:ascii="Arial" w:hAnsi="Arial" w:cs="Arial"/>
            <w:i/>
            <w:iCs/>
            <w:sz w:val="24"/>
            <w:szCs w:val="24"/>
          </w:rPr>
          <w:t>bronchoskopas</w:t>
        </w:r>
        <w:proofErr w:type="spellEnd"/>
      </w:hyperlink>
      <w:r w:rsidR="00381564">
        <w:rPr>
          <w:rFonts w:ascii="Arial" w:hAnsi="Arial" w:cs="Arial"/>
          <w:i/>
          <w:iCs/>
          <w:sz w:val="24"/>
          <w:szCs w:val="24"/>
        </w:rPr>
        <w:t xml:space="preserve">, ID </w:t>
      </w:r>
      <w:r w:rsidR="00381564" w:rsidRPr="002A238B">
        <w:rPr>
          <w:rFonts w:ascii="Arial" w:hAnsi="Arial" w:cs="Arial"/>
          <w:i/>
          <w:iCs/>
          <w:sz w:val="24"/>
          <w:szCs w:val="24"/>
        </w:rPr>
        <w:t>3124207</w:t>
      </w:r>
      <w:r w:rsidR="00381564">
        <w:rPr>
          <w:rFonts w:ascii="Arial" w:hAnsi="Arial" w:cs="Arial"/>
          <w:i/>
          <w:iCs/>
          <w:sz w:val="24"/>
          <w:szCs w:val="24"/>
        </w:rPr>
        <w:t>;</w:t>
      </w:r>
    </w:p>
    <w:p w14:paraId="288698B1" w14:textId="7460F1DC" w:rsidR="00362C7C" w:rsidRDefault="00D140E0" w:rsidP="005776A3">
      <w:pPr>
        <w:pStyle w:val="Sraopastraipa"/>
        <w:numPr>
          <w:ilvl w:val="1"/>
          <w:numId w:val="25"/>
        </w:numPr>
        <w:tabs>
          <w:tab w:val="left" w:pos="993"/>
        </w:tabs>
        <w:spacing w:after="0"/>
        <w:jc w:val="both"/>
        <w:rPr>
          <w:rFonts w:ascii="Arial" w:hAnsi="Arial" w:cs="Arial"/>
          <w:i/>
          <w:iCs/>
          <w:sz w:val="24"/>
          <w:szCs w:val="24"/>
        </w:rPr>
      </w:pPr>
      <w:r>
        <w:rPr>
          <w:rFonts w:ascii="Arial" w:hAnsi="Arial" w:cs="Arial"/>
          <w:i/>
          <w:iCs/>
          <w:sz w:val="24"/>
          <w:szCs w:val="24"/>
        </w:rPr>
        <w:t xml:space="preserve">CVP IS </w:t>
      </w:r>
      <w:hyperlink r:id="rId24" w:history="1">
        <w:r w:rsidRPr="00D140E0">
          <w:rPr>
            <w:rStyle w:val="Hipersaitas"/>
            <w:rFonts w:ascii="Arial" w:hAnsi="Arial" w:cs="Arial"/>
            <w:i/>
            <w:iCs/>
            <w:sz w:val="24"/>
            <w:szCs w:val="24"/>
          </w:rPr>
          <w:t>Pacientų ir tirpalų šildymo priemonės ir termostatai</w:t>
        </w:r>
      </w:hyperlink>
      <w:r>
        <w:rPr>
          <w:rFonts w:ascii="Arial" w:hAnsi="Arial" w:cs="Arial"/>
          <w:i/>
          <w:iCs/>
          <w:sz w:val="24"/>
          <w:szCs w:val="24"/>
        </w:rPr>
        <w:t xml:space="preserve">, ID </w:t>
      </w:r>
      <w:r w:rsidR="00B76050" w:rsidRPr="00B76050">
        <w:rPr>
          <w:rFonts w:ascii="Arial" w:hAnsi="Arial" w:cs="Arial"/>
          <w:i/>
          <w:iCs/>
          <w:sz w:val="24"/>
          <w:szCs w:val="24"/>
        </w:rPr>
        <w:t>2001615</w:t>
      </w:r>
      <w:r w:rsidR="00511E4A">
        <w:rPr>
          <w:rFonts w:ascii="Arial" w:hAnsi="Arial" w:cs="Arial"/>
          <w:i/>
          <w:iCs/>
          <w:sz w:val="24"/>
          <w:szCs w:val="24"/>
        </w:rPr>
        <w:t>;</w:t>
      </w:r>
    </w:p>
    <w:p w14:paraId="7B018A39" w14:textId="438B67D2" w:rsidR="00511E4A" w:rsidRPr="00362C7C" w:rsidRDefault="00511E4A" w:rsidP="005776A3">
      <w:pPr>
        <w:pStyle w:val="Sraopastraipa"/>
        <w:numPr>
          <w:ilvl w:val="1"/>
          <w:numId w:val="25"/>
        </w:numPr>
        <w:tabs>
          <w:tab w:val="left" w:pos="993"/>
        </w:tabs>
        <w:spacing w:after="0"/>
        <w:jc w:val="both"/>
        <w:rPr>
          <w:rFonts w:ascii="Arial" w:hAnsi="Arial" w:cs="Arial"/>
          <w:i/>
          <w:iCs/>
          <w:sz w:val="24"/>
          <w:szCs w:val="24"/>
        </w:rPr>
      </w:pPr>
      <w:r>
        <w:rPr>
          <w:rFonts w:ascii="Arial" w:hAnsi="Arial" w:cs="Arial"/>
          <w:i/>
          <w:iCs/>
          <w:sz w:val="24"/>
          <w:szCs w:val="24"/>
        </w:rPr>
        <w:t xml:space="preserve">CVP IS </w:t>
      </w:r>
      <w:hyperlink r:id="rId25" w:history="1">
        <w:r w:rsidR="008C69A3" w:rsidRPr="008C69A3">
          <w:rPr>
            <w:rStyle w:val="Hipersaitas"/>
            <w:rFonts w:ascii="Arial" w:hAnsi="Arial" w:cs="Arial"/>
            <w:i/>
            <w:iCs/>
            <w:sz w:val="24"/>
            <w:szCs w:val="24"/>
          </w:rPr>
          <w:t>Infuzinių pompų sistema</w:t>
        </w:r>
      </w:hyperlink>
      <w:r w:rsidR="008C69A3">
        <w:rPr>
          <w:rFonts w:ascii="Arial" w:hAnsi="Arial" w:cs="Arial"/>
          <w:i/>
          <w:iCs/>
          <w:sz w:val="24"/>
          <w:szCs w:val="24"/>
        </w:rPr>
        <w:t xml:space="preserve">, ID </w:t>
      </w:r>
      <w:r w:rsidR="008C69A3" w:rsidRPr="008C69A3">
        <w:rPr>
          <w:rFonts w:ascii="Arial" w:hAnsi="Arial" w:cs="Arial"/>
          <w:i/>
          <w:iCs/>
          <w:sz w:val="24"/>
          <w:szCs w:val="24"/>
        </w:rPr>
        <w:t>4201399</w:t>
      </w:r>
      <w:r w:rsidR="008C69A3">
        <w:rPr>
          <w:rFonts w:ascii="Arial" w:hAnsi="Arial" w:cs="Arial"/>
          <w:i/>
          <w:iCs/>
          <w:sz w:val="24"/>
          <w:szCs w:val="24"/>
        </w:rPr>
        <w:t>.</w:t>
      </w:r>
    </w:p>
    <w:p w14:paraId="2BE65A1E" w14:textId="0E86188A" w:rsidR="00E126A8" w:rsidRPr="00362C7C" w:rsidRDefault="00362C7C" w:rsidP="005776A3">
      <w:pPr>
        <w:pStyle w:val="Sraopastraipa"/>
        <w:numPr>
          <w:ilvl w:val="0"/>
          <w:numId w:val="25"/>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Atkreipiamas dėmesys, kad tiekėjai, dalyvavę Rinkos konsultacijo</w:t>
      </w:r>
      <w:r w:rsidR="002A238B">
        <w:rPr>
          <w:rFonts w:ascii="Arial" w:hAnsi="Arial" w:cs="Arial"/>
          <w:i/>
          <w:iCs/>
          <w:sz w:val="24"/>
          <w:szCs w:val="24"/>
        </w:rPr>
        <w:t>se</w:t>
      </w:r>
      <w:r w:rsidRPr="00362C7C">
        <w:rPr>
          <w:rFonts w:ascii="Arial" w:hAnsi="Arial" w:cs="Arial"/>
          <w:i/>
          <w:iCs/>
          <w:sz w:val="24"/>
          <w:szCs w:val="24"/>
        </w:rPr>
        <w:t xml:space="preserve"> ir teikę pastabas dėl pirkimo sąlygų, laikomi padėjusiais pasirengti pirkimui nežiūrint į tai, ar atsižvelgta į jų pastabas / pasiūlymus, ir privalo tai deklaruoti EBVPD.</w:t>
      </w:r>
    </w:p>
    <w:p w14:paraId="32E34941" w14:textId="77777777" w:rsidR="00E126A8" w:rsidRPr="00362C7C" w:rsidRDefault="00E126A8" w:rsidP="00362C7C">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0"/>
      <w:bookmarkEnd w:id="61"/>
      <w:bookmarkEnd w:id="62"/>
      <w:bookmarkEnd w:id="63"/>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162A54DC" w14:textId="77777777" w:rsidR="00B87BC0" w:rsidRPr="00DD5059" w:rsidRDefault="00B87BC0" w:rsidP="00F71ADD">
      <w:pPr>
        <w:spacing w:after="0" w:line="240" w:lineRule="auto"/>
        <w:jc w:val="center"/>
        <w:rPr>
          <w:rFonts w:ascii="Arial" w:hAnsi="Arial" w:cs="Arial"/>
          <w:b/>
          <w:bCs/>
          <w:sz w:val="24"/>
          <w:szCs w:val="24"/>
        </w:rPr>
      </w:pPr>
    </w:p>
    <w:p w14:paraId="7B6D6C0A" w14:textId="1F9586DE" w:rsidR="00FB4DF1" w:rsidRDefault="00423132" w:rsidP="00423132">
      <w:pPr>
        <w:spacing w:after="0" w:line="240" w:lineRule="auto"/>
        <w:jc w:val="center"/>
        <w:rPr>
          <w:rFonts w:ascii="Arial" w:eastAsia="Arial" w:hAnsi="Arial" w:cs="Arial"/>
          <w:b/>
          <w:bCs/>
          <w:caps/>
          <w:color w:val="333333"/>
          <w:sz w:val="24"/>
          <w:szCs w:val="24"/>
        </w:rPr>
      </w:pPr>
      <w:r w:rsidRPr="00000DFD">
        <w:rPr>
          <w:rFonts w:ascii="Arial" w:eastAsia="Arial" w:hAnsi="Arial" w:cs="Arial"/>
          <w:b/>
          <w:bCs/>
          <w:caps/>
          <w:color w:val="333333"/>
          <w:sz w:val="24"/>
          <w:szCs w:val="24"/>
        </w:rPr>
        <w:t>Video bronchoskopas, infuzinių tirpalų termostatas, pompos</w:t>
      </w:r>
    </w:p>
    <w:p w14:paraId="7BFC5C59" w14:textId="77777777" w:rsidR="00423132" w:rsidRDefault="00423132" w:rsidP="00423132">
      <w:pPr>
        <w:spacing w:after="0" w:line="240" w:lineRule="auto"/>
        <w:jc w:val="center"/>
        <w:rPr>
          <w:rFonts w:ascii="Arial" w:hAnsi="Arial" w:cs="Arial"/>
          <w:b/>
          <w:sz w:val="24"/>
          <w:szCs w:val="24"/>
        </w:rPr>
      </w:pPr>
    </w:p>
    <w:p w14:paraId="7091FF50" w14:textId="685D1FAA" w:rsidR="00FB4DF1" w:rsidRPr="0061128E" w:rsidRDefault="00FB4DF1" w:rsidP="00FB4DF1">
      <w:pPr>
        <w:spacing w:after="0"/>
        <w:ind w:firstLine="567"/>
        <w:jc w:val="center"/>
        <w:rPr>
          <w:rFonts w:ascii="Arial" w:eastAsiaTheme="minorHAnsi" w:hAnsi="Arial" w:cs="Arial"/>
          <w:b/>
          <w:bCs/>
          <w:sz w:val="24"/>
          <w:szCs w:val="24"/>
          <w:lang w:eastAsia="en-US"/>
        </w:rPr>
      </w:pPr>
      <w:r w:rsidRPr="0061128E">
        <w:rPr>
          <w:rFonts w:ascii="Arial" w:eastAsiaTheme="minorHAnsi" w:hAnsi="Arial" w:cs="Arial"/>
          <w:b/>
          <w:bCs/>
          <w:sz w:val="24"/>
          <w:szCs w:val="24"/>
          <w:u w:val="single"/>
          <w:lang w:eastAsia="en-US"/>
        </w:rPr>
        <w:t xml:space="preserve">I PIRKIMO DALIS: </w:t>
      </w:r>
      <w:r w:rsidR="00423132" w:rsidRPr="00000DFD">
        <w:rPr>
          <w:rFonts w:ascii="Arial" w:eastAsia="Arial" w:hAnsi="Arial" w:cs="Arial"/>
          <w:b/>
          <w:bCs/>
          <w:caps/>
          <w:color w:val="333333"/>
          <w:sz w:val="24"/>
          <w:szCs w:val="24"/>
        </w:rPr>
        <w:t>Video bronchoskopas</w:t>
      </w:r>
    </w:p>
    <w:p w14:paraId="2BD3479E" w14:textId="7E81F9C8"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rsidP="005776A3">
      <w:pPr>
        <w:pStyle w:val="Sraopastraipa"/>
        <w:numPr>
          <w:ilvl w:val="0"/>
          <w:numId w:val="14"/>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rsidP="005776A3">
      <w:pPr>
        <w:pStyle w:val="Sraopastraipa"/>
        <w:numPr>
          <w:ilvl w:val="0"/>
          <w:numId w:val="14"/>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312FA54"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w:t>
      </w:r>
      <w:r w:rsidR="00423132">
        <w:rPr>
          <w:rFonts w:ascii="Arial" w:hAnsi="Arial" w:cs="Arial"/>
          <w:sz w:val="24"/>
          <w:szCs w:val="24"/>
        </w:rPr>
        <w:t>ą</w:t>
      </w:r>
      <w:r w:rsidRPr="00DD5059">
        <w:rPr>
          <w:rFonts w:ascii="Arial" w:hAnsi="Arial" w:cs="Arial"/>
          <w:sz w:val="24"/>
          <w:szCs w:val="24"/>
        </w:rPr>
        <w:t xml:space="preserve"> </w:t>
      </w:r>
      <w:r w:rsidR="0059534B" w:rsidRPr="00DD5059">
        <w:rPr>
          <w:rFonts w:ascii="Arial" w:hAnsi="Arial" w:cs="Arial"/>
          <w:sz w:val="24"/>
          <w:szCs w:val="24"/>
        </w:rPr>
        <w:t>prek</w:t>
      </w:r>
      <w:r w:rsidR="00423132">
        <w:rPr>
          <w:rFonts w:ascii="Arial" w:hAnsi="Arial" w:cs="Arial"/>
          <w:sz w:val="24"/>
          <w:szCs w:val="24"/>
        </w:rPr>
        <w:t>ę</w:t>
      </w:r>
      <w:r w:rsidRPr="00DD5059">
        <w:rPr>
          <w:rFonts w:ascii="Arial" w:hAnsi="Arial" w:cs="Arial"/>
          <w:sz w:val="24"/>
          <w:szCs w:val="24"/>
        </w:rPr>
        <w:t>, kuri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598CF164"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bookmarkStart w:id="64" w:name="_Hlk153203208"/>
      <w:r>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843"/>
        <w:gridCol w:w="1559"/>
        <w:gridCol w:w="1559"/>
      </w:tblGrid>
      <w:tr w:rsidR="00876760" w:rsidRPr="002878C0" w14:paraId="7EC6D050" w14:textId="77777777" w:rsidTr="00F46C4A">
        <w:tc>
          <w:tcPr>
            <w:tcW w:w="709" w:type="dxa"/>
            <w:vAlign w:val="center"/>
          </w:tcPr>
          <w:p w14:paraId="7DEC99DE" w14:textId="77777777" w:rsidR="00876760" w:rsidRPr="002878C0" w:rsidRDefault="00876760" w:rsidP="00F46C4A">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78D7E383" w14:textId="77777777" w:rsidR="00876760" w:rsidRPr="002878C0" w:rsidRDefault="00876760" w:rsidP="00F46C4A">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843" w:type="dxa"/>
            <w:tcBorders>
              <w:bottom w:val="single" w:sz="4" w:space="0" w:color="auto"/>
            </w:tcBorders>
            <w:vAlign w:val="center"/>
          </w:tcPr>
          <w:p w14:paraId="0D402130" w14:textId="77777777" w:rsidR="00876760" w:rsidRPr="002878C0" w:rsidRDefault="00876760" w:rsidP="00F46C4A">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559" w:type="dxa"/>
            <w:tcBorders>
              <w:bottom w:val="single" w:sz="4" w:space="0" w:color="auto"/>
            </w:tcBorders>
          </w:tcPr>
          <w:p w14:paraId="7045E701" w14:textId="77777777" w:rsidR="00876760" w:rsidRPr="002878C0" w:rsidRDefault="00876760" w:rsidP="00F46C4A">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F94F47">
              <w:rPr>
                <w:rFonts w:ascii="Arial" w:hAnsi="Arial" w:cs="Arial"/>
                <w:sz w:val="24"/>
                <w:szCs w:val="24"/>
              </w:rPr>
              <w:t>(</w:t>
            </w:r>
            <w:r w:rsidRPr="00F94F47">
              <w:rPr>
                <w:rFonts w:ascii="Arial" w:hAnsi="Arial" w:cs="Arial"/>
                <w:i/>
                <w:iCs/>
                <w:color w:val="3886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559" w:type="dxa"/>
            <w:tcBorders>
              <w:bottom w:val="single" w:sz="4" w:space="0" w:color="auto"/>
            </w:tcBorders>
          </w:tcPr>
          <w:p w14:paraId="44BC16E3" w14:textId="77777777" w:rsidR="00876760" w:rsidRPr="002878C0" w:rsidRDefault="00876760" w:rsidP="00F46C4A">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876760" w:rsidRPr="002878C0" w14:paraId="5D0D81E3" w14:textId="77777777" w:rsidTr="00F46C4A">
        <w:tc>
          <w:tcPr>
            <w:tcW w:w="709" w:type="dxa"/>
            <w:vAlign w:val="center"/>
          </w:tcPr>
          <w:p w14:paraId="2C3282B4" w14:textId="77777777" w:rsidR="00876760" w:rsidRPr="002878C0" w:rsidRDefault="00876760" w:rsidP="00F46C4A">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1A1BF9D1" w14:textId="77777777" w:rsidR="00423132" w:rsidRDefault="00423132" w:rsidP="00423132">
            <w:pPr>
              <w:tabs>
                <w:tab w:val="left" w:pos="340"/>
                <w:tab w:val="left" w:pos="1210"/>
              </w:tabs>
              <w:spacing w:after="0" w:line="240" w:lineRule="auto"/>
              <w:jc w:val="both"/>
              <w:rPr>
                <w:rFonts w:ascii="Arial" w:hAnsi="Arial" w:cs="Arial"/>
                <w:sz w:val="24"/>
                <w:szCs w:val="24"/>
              </w:rPr>
            </w:pPr>
            <w:proofErr w:type="spellStart"/>
            <w:r>
              <w:rPr>
                <w:rFonts w:ascii="Arial" w:hAnsi="Arial" w:cs="Arial"/>
                <w:sz w:val="24"/>
                <w:szCs w:val="24"/>
              </w:rPr>
              <w:t>Video</w:t>
            </w:r>
            <w:proofErr w:type="spellEnd"/>
            <w:r>
              <w:rPr>
                <w:rFonts w:ascii="Arial" w:hAnsi="Arial" w:cs="Arial"/>
                <w:sz w:val="24"/>
                <w:szCs w:val="24"/>
              </w:rPr>
              <w:t xml:space="preserve"> </w:t>
            </w:r>
            <w:proofErr w:type="spellStart"/>
            <w:r>
              <w:rPr>
                <w:rFonts w:ascii="Arial" w:hAnsi="Arial" w:cs="Arial"/>
                <w:sz w:val="24"/>
                <w:szCs w:val="24"/>
              </w:rPr>
              <w:t>bronchoskopas</w:t>
            </w:r>
            <w:proofErr w:type="spellEnd"/>
            <w:r>
              <w:rPr>
                <w:rFonts w:ascii="Arial" w:hAnsi="Arial" w:cs="Arial"/>
                <w:sz w:val="24"/>
                <w:szCs w:val="24"/>
              </w:rPr>
              <w:t xml:space="preserve">, 1 vnt. </w:t>
            </w:r>
          </w:p>
          <w:p w14:paraId="3E4B942D" w14:textId="77777777" w:rsidR="00423132" w:rsidRDefault="00423132" w:rsidP="00423132">
            <w:pPr>
              <w:tabs>
                <w:tab w:val="left" w:pos="340"/>
                <w:tab w:val="left" w:pos="1210"/>
              </w:tabs>
              <w:spacing w:after="0" w:line="240" w:lineRule="auto"/>
              <w:jc w:val="both"/>
              <w:rPr>
                <w:rFonts w:ascii="Arial" w:hAnsi="Arial" w:cs="Arial"/>
                <w:sz w:val="24"/>
                <w:szCs w:val="24"/>
              </w:rPr>
            </w:pPr>
          </w:p>
          <w:p w14:paraId="74806699" w14:textId="77777777" w:rsidR="00423132" w:rsidRPr="000A68B9" w:rsidRDefault="00423132" w:rsidP="00423132">
            <w:pPr>
              <w:spacing w:after="0" w:line="240" w:lineRule="auto"/>
              <w:rPr>
                <w:rFonts w:ascii="Arial" w:eastAsia="Times New Roman" w:hAnsi="Arial" w:cs="Arial"/>
                <w:i/>
                <w:iCs/>
                <w:color w:val="00B050"/>
                <w:sz w:val="22"/>
                <w:szCs w:val="22"/>
              </w:rPr>
            </w:pPr>
            <w:r w:rsidRPr="000A68B9">
              <w:rPr>
                <w:rFonts w:ascii="Arial" w:eastAsia="Times New Roman" w:hAnsi="Arial" w:cs="Arial"/>
                <w:i/>
                <w:iCs/>
                <w:color w:val="00B050"/>
                <w:sz w:val="22"/>
                <w:szCs w:val="22"/>
              </w:rPr>
              <w:t xml:space="preserve">Įrašyti </w:t>
            </w:r>
          </w:p>
          <w:p w14:paraId="7CECFD21" w14:textId="77777777" w:rsidR="00423132" w:rsidRPr="000A68B9" w:rsidRDefault="00423132" w:rsidP="00423132">
            <w:pPr>
              <w:spacing w:after="0" w:line="240" w:lineRule="auto"/>
              <w:rPr>
                <w:rFonts w:ascii="Arial" w:eastAsia="Times New Roman" w:hAnsi="Arial" w:cs="Arial"/>
                <w:color w:val="00B050"/>
                <w:sz w:val="22"/>
                <w:szCs w:val="22"/>
              </w:rPr>
            </w:pPr>
            <w:r w:rsidRPr="000A68B9">
              <w:rPr>
                <w:rFonts w:ascii="Arial" w:eastAsia="Times New Roman" w:hAnsi="Arial" w:cs="Arial"/>
                <w:color w:val="00B050"/>
                <w:sz w:val="22"/>
                <w:szCs w:val="22"/>
              </w:rPr>
              <w:t>Prekės gamintojas.....</w:t>
            </w:r>
          </w:p>
          <w:p w14:paraId="28CCEDC3" w14:textId="2AB7DD71" w:rsidR="00876760" w:rsidRPr="002878C0" w:rsidRDefault="00423132" w:rsidP="00423132">
            <w:pPr>
              <w:tabs>
                <w:tab w:val="left" w:pos="340"/>
                <w:tab w:val="left" w:pos="1210"/>
              </w:tabs>
              <w:spacing w:after="0" w:line="240" w:lineRule="auto"/>
              <w:ind w:firstLine="37"/>
              <w:jc w:val="both"/>
              <w:rPr>
                <w:rFonts w:ascii="Arial" w:hAnsi="Arial" w:cs="Arial"/>
                <w:sz w:val="24"/>
                <w:szCs w:val="24"/>
              </w:rPr>
            </w:pPr>
            <w:r w:rsidRPr="000A68B9">
              <w:rPr>
                <w:rFonts w:ascii="Arial" w:eastAsia="Times New Roman" w:hAnsi="Arial" w:cs="Arial"/>
                <w:color w:val="00B050"/>
                <w:sz w:val="22"/>
                <w:szCs w:val="22"/>
              </w:rPr>
              <w:t>Prekės modelis..........</w:t>
            </w:r>
          </w:p>
        </w:tc>
        <w:tc>
          <w:tcPr>
            <w:tcW w:w="1843" w:type="dxa"/>
            <w:vAlign w:val="center"/>
          </w:tcPr>
          <w:p w14:paraId="58CA186C" w14:textId="77777777" w:rsidR="00876760" w:rsidRPr="002878C0" w:rsidRDefault="00876760" w:rsidP="00F46C4A">
            <w:pPr>
              <w:tabs>
                <w:tab w:val="left" w:pos="340"/>
                <w:tab w:val="left" w:pos="1210"/>
              </w:tabs>
              <w:spacing w:after="0" w:line="240" w:lineRule="auto"/>
              <w:ind w:firstLine="37"/>
              <w:jc w:val="both"/>
              <w:rPr>
                <w:rFonts w:ascii="Arial" w:hAnsi="Arial" w:cs="Arial"/>
                <w:sz w:val="24"/>
                <w:szCs w:val="24"/>
              </w:rPr>
            </w:pPr>
          </w:p>
        </w:tc>
        <w:tc>
          <w:tcPr>
            <w:tcW w:w="1559" w:type="dxa"/>
          </w:tcPr>
          <w:p w14:paraId="5C17C51E" w14:textId="77777777" w:rsidR="00876760" w:rsidRPr="002878C0" w:rsidRDefault="00876760" w:rsidP="00F46C4A">
            <w:pPr>
              <w:tabs>
                <w:tab w:val="left" w:pos="340"/>
                <w:tab w:val="left" w:pos="1210"/>
              </w:tabs>
              <w:spacing w:after="0" w:line="240" w:lineRule="auto"/>
              <w:ind w:firstLine="37"/>
              <w:jc w:val="both"/>
              <w:rPr>
                <w:rFonts w:ascii="Arial" w:hAnsi="Arial" w:cs="Arial"/>
                <w:sz w:val="24"/>
                <w:szCs w:val="24"/>
              </w:rPr>
            </w:pPr>
          </w:p>
        </w:tc>
        <w:tc>
          <w:tcPr>
            <w:tcW w:w="1559" w:type="dxa"/>
          </w:tcPr>
          <w:p w14:paraId="16F20098" w14:textId="77777777" w:rsidR="00876760" w:rsidRPr="002878C0" w:rsidRDefault="00876760" w:rsidP="00F46C4A">
            <w:pPr>
              <w:tabs>
                <w:tab w:val="left" w:pos="340"/>
                <w:tab w:val="left" w:pos="1210"/>
              </w:tabs>
              <w:spacing w:after="0" w:line="240" w:lineRule="auto"/>
              <w:ind w:firstLine="37"/>
              <w:jc w:val="both"/>
              <w:rPr>
                <w:rFonts w:ascii="Arial" w:hAnsi="Arial" w:cs="Arial"/>
                <w:sz w:val="24"/>
                <w:szCs w:val="24"/>
              </w:rPr>
            </w:pPr>
          </w:p>
        </w:tc>
      </w:tr>
    </w:tbl>
    <w:p w14:paraId="03CF099B" w14:textId="77777777" w:rsidR="00876760" w:rsidRDefault="00876760" w:rsidP="000A68B9">
      <w:pPr>
        <w:pStyle w:val="Sraopastraipa"/>
        <w:tabs>
          <w:tab w:val="left" w:pos="993"/>
        </w:tabs>
        <w:spacing w:after="0" w:line="240" w:lineRule="auto"/>
        <w:ind w:left="0" w:firstLine="567"/>
        <w:jc w:val="both"/>
        <w:rPr>
          <w:rFonts w:ascii="Arial" w:hAnsi="Arial" w:cs="Arial"/>
          <w:b/>
          <w:bCs/>
          <w:sz w:val="24"/>
          <w:szCs w:val="24"/>
        </w:rPr>
      </w:pPr>
    </w:p>
    <w:p w14:paraId="64CE0F9A" w14:textId="77777777" w:rsidR="00171B9B" w:rsidRDefault="00171B9B" w:rsidP="00876760">
      <w:pPr>
        <w:tabs>
          <w:tab w:val="left" w:pos="720"/>
        </w:tabs>
        <w:spacing w:after="0" w:line="240" w:lineRule="auto"/>
        <w:jc w:val="both"/>
        <w:rPr>
          <w:rFonts w:ascii="Arial" w:eastAsia="Times New Roman" w:hAnsi="Arial" w:cs="Arial"/>
          <w:b/>
          <w:bCs/>
          <w:sz w:val="24"/>
          <w:szCs w:val="24"/>
          <w:lang w:eastAsia="en-US"/>
        </w:rPr>
      </w:pPr>
    </w:p>
    <w:p w14:paraId="596992EF" w14:textId="1986D60A" w:rsidR="002F0642" w:rsidRPr="00DD5059"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lastRenderedPageBreak/>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2F12DABA" w14:textId="77777777" w:rsidR="002F0642" w:rsidRPr="00DD5059"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DD5059"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6A8CFA1" w14:textId="77777777" w:rsidR="00E126A8" w:rsidRDefault="00E126A8" w:rsidP="00255174">
      <w:pPr>
        <w:keepNext/>
        <w:spacing w:after="0" w:line="240" w:lineRule="auto"/>
        <w:ind w:firstLine="567"/>
        <w:jc w:val="both"/>
        <w:rPr>
          <w:rFonts w:ascii="Arial" w:hAnsi="Arial" w:cs="Arial"/>
          <w:sz w:val="24"/>
          <w:szCs w:val="24"/>
        </w:rPr>
      </w:pPr>
    </w:p>
    <w:p w14:paraId="6F670E8B" w14:textId="4E3371FD"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lastRenderedPageBreak/>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F71ADD" w:rsidRPr="00DD5059" w14:paraId="3E02A5FB"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362C7C">
        <w:tc>
          <w:tcPr>
            <w:tcW w:w="309"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362C7C">
        <w:tc>
          <w:tcPr>
            <w:tcW w:w="309"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362C7C">
        <w:tc>
          <w:tcPr>
            <w:tcW w:w="309"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362C7C">
        <w:tc>
          <w:tcPr>
            <w:tcW w:w="309"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362C7C">
        <w:tc>
          <w:tcPr>
            <w:tcW w:w="309"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0C1CF645" w14:textId="053688CA" w:rsidR="00F71ADD" w:rsidRPr="00DD5059" w:rsidRDefault="00F71ADD" w:rsidP="00993CA3">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r w:rsidR="00993CA3" w:rsidRPr="00DD5059">
        <w:rPr>
          <w:rFonts w:ascii="Arial" w:hAnsi="Arial" w:cs="Arial"/>
          <w:i/>
          <w:sz w:val="24"/>
          <w:szCs w:val="24"/>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2762E9E4"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6F05AB40" w14:textId="77777777" w:rsidR="00876760" w:rsidRDefault="00F71ADD" w:rsidP="00876760">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bookmarkEnd w:id="64"/>
    </w:p>
    <w:p w14:paraId="6DB1DA26" w14:textId="77777777" w:rsidR="00876760" w:rsidRDefault="00993CA3" w:rsidP="00876760">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2637CA6" w:rsidR="00F71ADD" w:rsidRPr="00DD5059" w:rsidRDefault="00993CA3" w:rsidP="00876760">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65" w:name="_Ref39484039"/>
      <w:bookmarkStart w:id="66" w:name="_Ref40278562"/>
      <w:bookmarkStart w:id="67"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537E0F48" w14:textId="77777777" w:rsidR="000A68B9" w:rsidRPr="00DD5059" w:rsidRDefault="000A68B9" w:rsidP="000A68B9">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lastRenderedPageBreak/>
        <w:t xml:space="preserve">Pirkimo sąlygų 6 priedas </w:t>
      </w:r>
    </w:p>
    <w:p w14:paraId="483B08EC" w14:textId="07084AA0" w:rsidR="000A68B9" w:rsidRDefault="000A68B9" w:rsidP="000A68B9">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p>
    <w:p w14:paraId="45E3BA9D" w14:textId="104C50D7" w:rsidR="000A68B9" w:rsidRPr="000A68B9" w:rsidRDefault="000A68B9" w:rsidP="000A68B9">
      <w:pPr>
        <w:spacing w:after="0" w:line="240" w:lineRule="auto"/>
        <w:jc w:val="right"/>
        <w:rPr>
          <w:rFonts w:ascii="Arial" w:hAnsi="Arial" w:cs="Arial"/>
          <w:sz w:val="24"/>
          <w:szCs w:val="24"/>
        </w:rPr>
      </w:pPr>
      <w:r w:rsidRPr="000A68B9">
        <w:rPr>
          <w:rFonts w:ascii="Arial" w:hAnsi="Arial" w:cs="Arial"/>
          <w:sz w:val="24"/>
          <w:szCs w:val="24"/>
        </w:rPr>
        <w:t>tęsinys</w:t>
      </w:r>
    </w:p>
    <w:p w14:paraId="43DD13C2" w14:textId="77777777" w:rsidR="000A68B9" w:rsidRPr="00DD5059" w:rsidRDefault="000A68B9" w:rsidP="000A68B9">
      <w:pPr>
        <w:spacing w:after="0" w:line="240" w:lineRule="auto"/>
        <w:ind w:right="-178"/>
        <w:jc w:val="center"/>
        <w:rPr>
          <w:rFonts w:ascii="Arial" w:hAnsi="Arial" w:cs="Arial"/>
          <w:sz w:val="24"/>
          <w:szCs w:val="24"/>
        </w:rPr>
      </w:pPr>
    </w:p>
    <w:p w14:paraId="134BD976" w14:textId="77777777" w:rsidR="000A68B9" w:rsidRPr="00DD5059" w:rsidRDefault="000A68B9" w:rsidP="000A68B9">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5FE2517E" w14:textId="77777777" w:rsidR="000A68B9" w:rsidRPr="00DD5059" w:rsidRDefault="000A68B9" w:rsidP="000A68B9">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085D2F82" w14:textId="77777777" w:rsidR="000A68B9" w:rsidRPr="00DD5059" w:rsidRDefault="000A68B9" w:rsidP="000A68B9">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F454CE" w14:textId="77777777" w:rsidR="000A68B9" w:rsidRPr="00DD5059" w:rsidRDefault="000A68B9" w:rsidP="000A68B9">
      <w:pPr>
        <w:spacing w:after="0" w:line="240" w:lineRule="auto"/>
        <w:jc w:val="both"/>
        <w:rPr>
          <w:rFonts w:ascii="Arial" w:eastAsia="Calibri" w:hAnsi="Arial" w:cs="Arial"/>
          <w:sz w:val="22"/>
          <w:szCs w:val="22"/>
          <w:lang w:eastAsia="en-US"/>
        </w:rPr>
      </w:pPr>
    </w:p>
    <w:p w14:paraId="2D666716" w14:textId="77777777" w:rsidR="000A68B9" w:rsidRPr="00DD5059" w:rsidRDefault="000A68B9" w:rsidP="000A68B9">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4C8D8165" w14:textId="77777777" w:rsidR="000A68B9" w:rsidRPr="00DD5059" w:rsidRDefault="000A68B9" w:rsidP="000A68B9">
      <w:pPr>
        <w:spacing w:after="0" w:line="240" w:lineRule="auto"/>
        <w:rPr>
          <w:rFonts w:ascii="Arial" w:hAnsi="Arial" w:cs="Arial"/>
          <w:sz w:val="24"/>
          <w:szCs w:val="24"/>
        </w:rPr>
      </w:pPr>
    </w:p>
    <w:p w14:paraId="6BA9E7B1" w14:textId="77777777" w:rsidR="000A68B9" w:rsidRDefault="000A68B9" w:rsidP="000A68B9">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363F2E97" w14:textId="77777777" w:rsidR="0020391E" w:rsidRPr="00DD5059" w:rsidRDefault="0020391E" w:rsidP="000A68B9">
      <w:pPr>
        <w:spacing w:after="0" w:line="240" w:lineRule="auto"/>
        <w:jc w:val="center"/>
        <w:rPr>
          <w:rFonts w:ascii="Arial" w:hAnsi="Arial" w:cs="Arial"/>
          <w:b/>
          <w:bCs/>
          <w:sz w:val="24"/>
          <w:szCs w:val="24"/>
        </w:rPr>
      </w:pPr>
    </w:p>
    <w:p w14:paraId="4C1FB5FE" w14:textId="77777777" w:rsidR="001A1174" w:rsidRDefault="001A1174" w:rsidP="001A1174">
      <w:pPr>
        <w:spacing w:after="0" w:line="240" w:lineRule="auto"/>
        <w:jc w:val="center"/>
        <w:rPr>
          <w:rFonts w:ascii="Arial" w:eastAsia="Arial" w:hAnsi="Arial" w:cs="Arial"/>
          <w:b/>
          <w:bCs/>
          <w:caps/>
          <w:color w:val="333333"/>
          <w:sz w:val="24"/>
          <w:szCs w:val="24"/>
        </w:rPr>
      </w:pPr>
      <w:r w:rsidRPr="00000DFD">
        <w:rPr>
          <w:rFonts w:ascii="Arial" w:eastAsia="Arial" w:hAnsi="Arial" w:cs="Arial"/>
          <w:b/>
          <w:bCs/>
          <w:caps/>
          <w:color w:val="333333"/>
          <w:sz w:val="24"/>
          <w:szCs w:val="24"/>
        </w:rPr>
        <w:t>Video bronchoskopas, infuzinių tirpalų termostatas, pompos</w:t>
      </w:r>
    </w:p>
    <w:p w14:paraId="223DEE11" w14:textId="77777777" w:rsidR="000A68B9" w:rsidRDefault="000A68B9" w:rsidP="000A68B9">
      <w:pPr>
        <w:spacing w:after="0" w:line="240" w:lineRule="auto"/>
        <w:jc w:val="center"/>
        <w:rPr>
          <w:rFonts w:ascii="Arial" w:hAnsi="Arial" w:cs="Arial"/>
          <w:b/>
          <w:sz w:val="24"/>
          <w:szCs w:val="24"/>
        </w:rPr>
      </w:pPr>
    </w:p>
    <w:p w14:paraId="4A70658E" w14:textId="38D22EBE" w:rsidR="000A68B9" w:rsidRDefault="000A68B9" w:rsidP="000A68B9">
      <w:pPr>
        <w:spacing w:after="0"/>
        <w:ind w:firstLine="567"/>
        <w:jc w:val="center"/>
        <w:rPr>
          <w:rFonts w:ascii="Arial" w:eastAsia="Arial" w:hAnsi="Arial" w:cs="Arial"/>
          <w:b/>
          <w:bCs/>
          <w:caps/>
          <w:color w:val="333333"/>
          <w:sz w:val="24"/>
          <w:szCs w:val="24"/>
        </w:rPr>
      </w:pPr>
      <w:r w:rsidRPr="008A34B3">
        <w:rPr>
          <w:rFonts w:ascii="Arial" w:eastAsiaTheme="minorHAnsi" w:hAnsi="Arial" w:cs="Arial"/>
          <w:b/>
          <w:bCs/>
          <w:sz w:val="24"/>
          <w:szCs w:val="24"/>
          <w:u w:val="single"/>
          <w:lang w:eastAsia="en-US"/>
        </w:rPr>
        <w:t>II PIRKIMO DALIS:</w:t>
      </w:r>
      <w:r w:rsidRPr="0061128E">
        <w:rPr>
          <w:rFonts w:ascii="Arial" w:eastAsiaTheme="minorHAnsi" w:hAnsi="Arial" w:cs="Arial"/>
          <w:b/>
          <w:bCs/>
          <w:sz w:val="24"/>
          <w:szCs w:val="24"/>
          <w:lang w:eastAsia="en-US"/>
        </w:rPr>
        <w:t xml:space="preserve"> </w:t>
      </w:r>
      <w:r w:rsidR="001A1174" w:rsidRPr="00000DFD">
        <w:rPr>
          <w:rFonts w:ascii="Arial" w:eastAsia="Arial" w:hAnsi="Arial" w:cs="Arial"/>
          <w:b/>
          <w:bCs/>
          <w:caps/>
          <w:color w:val="333333"/>
          <w:sz w:val="24"/>
          <w:szCs w:val="24"/>
        </w:rPr>
        <w:t>infuzinių tirpalų termostatas</w:t>
      </w:r>
    </w:p>
    <w:p w14:paraId="457C8322" w14:textId="77777777" w:rsidR="0020391E" w:rsidRPr="0061128E" w:rsidRDefault="0020391E" w:rsidP="000A68B9">
      <w:pPr>
        <w:spacing w:after="0"/>
        <w:ind w:firstLine="567"/>
        <w:jc w:val="center"/>
        <w:rPr>
          <w:rFonts w:ascii="Arial" w:eastAsiaTheme="minorHAnsi" w:hAnsi="Arial" w:cs="Arial"/>
          <w:b/>
          <w:bCs/>
          <w:sz w:val="24"/>
          <w:szCs w:val="24"/>
          <w:lang w:eastAsia="en-US"/>
        </w:rPr>
      </w:pPr>
    </w:p>
    <w:p w14:paraId="648CE93B" w14:textId="77777777" w:rsidR="000A68B9" w:rsidRPr="00DD5059" w:rsidRDefault="000A68B9" w:rsidP="000A68B9">
      <w:pPr>
        <w:spacing w:after="0" w:line="240" w:lineRule="auto"/>
        <w:jc w:val="center"/>
        <w:rPr>
          <w:rFonts w:ascii="Arial" w:hAnsi="Arial" w:cs="Arial"/>
          <w:sz w:val="24"/>
          <w:szCs w:val="24"/>
        </w:rPr>
      </w:pPr>
      <w:r w:rsidRPr="00DD5059">
        <w:rPr>
          <w:rFonts w:ascii="Arial" w:hAnsi="Arial" w:cs="Arial"/>
          <w:sz w:val="24"/>
          <w:szCs w:val="24"/>
        </w:rPr>
        <w:t>_____________</w:t>
      </w:r>
    </w:p>
    <w:p w14:paraId="0CDC5753" w14:textId="77777777" w:rsidR="000A68B9" w:rsidRPr="00DD5059" w:rsidRDefault="000A68B9" w:rsidP="000A68B9">
      <w:pPr>
        <w:spacing w:after="0" w:line="240" w:lineRule="auto"/>
        <w:jc w:val="center"/>
        <w:rPr>
          <w:rFonts w:ascii="Arial" w:hAnsi="Arial" w:cs="Arial"/>
          <w:i/>
          <w:iCs/>
          <w:sz w:val="20"/>
          <w:szCs w:val="20"/>
        </w:rPr>
      </w:pPr>
      <w:r w:rsidRPr="00DD5059">
        <w:rPr>
          <w:rFonts w:ascii="Arial" w:hAnsi="Arial" w:cs="Arial"/>
          <w:i/>
          <w:iCs/>
          <w:sz w:val="20"/>
          <w:szCs w:val="20"/>
        </w:rPr>
        <w:t>(data)</w:t>
      </w:r>
    </w:p>
    <w:p w14:paraId="7C0ECB4A" w14:textId="77777777" w:rsidR="000A68B9" w:rsidRPr="00DD5059" w:rsidRDefault="000A68B9" w:rsidP="000A68B9">
      <w:pPr>
        <w:spacing w:after="0" w:line="240" w:lineRule="auto"/>
        <w:rPr>
          <w:rFonts w:ascii="Arial" w:hAnsi="Arial" w:cs="Arial"/>
          <w:sz w:val="24"/>
          <w:szCs w:val="24"/>
        </w:rPr>
      </w:pPr>
    </w:p>
    <w:p w14:paraId="5E99C24D" w14:textId="77777777" w:rsidR="000A68B9" w:rsidRPr="00DD5059" w:rsidRDefault="000A68B9" w:rsidP="000A68B9">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0A68B9" w:rsidRPr="00DD5059" w14:paraId="611F2770" w14:textId="77777777" w:rsidTr="0090149B">
        <w:tc>
          <w:tcPr>
            <w:tcW w:w="4769" w:type="dxa"/>
            <w:tcBorders>
              <w:top w:val="single" w:sz="4" w:space="0" w:color="000000"/>
              <w:left w:val="single" w:sz="4" w:space="0" w:color="000000"/>
              <w:bottom w:val="single" w:sz="4" w:space="0" w:color="000000"/>
            </w:tcBorders>
          </w:tcPr>
          <w:p w14:paraId="4BBFFDE1" w14:textId="77777777" w:rsidR="000A68B9" w:rsidRPr="00DD5059" w:rsidRDefault="000A68B9" w:rsidP="00300561">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1F7B8EE3" w14:textId="77777777" w:rsidR="000A68B9" w:rsidRPr="00DD5059" w:rsidRDefault="000A68B9" w:rsidP="00300561">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62254E63" w14:textId="77777777" w:rsidR="000A68B9" w:rsidRPr="00DD5059" w:rsidRDefault="000A68B9" w:rsidP="00300561">
            <w:pPr>
              <w:snapToGrid w:val="0"/>
              <w:spacing w:after="0" w:line="240" w:lineRule="auto"/>
              <w:jc w:val="both"/>
              <w:rPr>
                <w:rFonts w:ascii="Arial" w:hAnsi="Arial" w:cs="Arial"/>
                <w:sz w:val="24"/>
                <w:szCs w:val="24"/>
              </w:rPr>
            </w:pPr>
          </w:p>
          <w:p w14:paraId="4C3D2772" w14:textId="77777777" w:rsidR="000A68B9" w:rsidRPr="00DD5059" w:rsidRDefault="000A68B9" w:rsidP="00300561">
            <w:pPr>
              <w:spacing w:after="0" w:line="240" w:lineRule="auto"/>
              <w:jc w:val="both"/>
              <w:rPr>
                <w:rFonts w:ascii="Arial" w:hAnsi="Arial" w:cs="Arial"/>
                <w:sz w:val="24"/>
                <w:szCs w:val="24"/>
              </w:rPr>
            </w:pPr>
          </w:p>
        </w:tc>
      </w:tr>
      <w:tr w:rsidR="000A68B9" w:rsidRPr="00DD5059" w14:paraId="7D7D0CB5" w14:textId="77777777" w:rsidTr="0090149B">
        <w:tc>
          <w:tcPr>
            <w:tcW w:w="4769" w:type="dxa"/>
            <w:tcBorders>
              <w:top w:val="single" w:sz="4" w:space="0" w:color="000000"/>
              <w:left w:val="single" w:sz="4" w:space="0" w:color="000000"/>
              <w:bottom w:val="single" w:sz="4" w:space="0" w:color="000000"/>
            </w:tcBorders>
          </w:tcPr>
          <w:p w14:paraId="0338EA87" w14:textId="77777777" w:rsidR="000A68B9" w:rsidRPr="00DD5059" w:rsidRDefault="000A68B9" w:rsidP="00300561">
            <w:pPr>
              <w:snapToGrid w:val="0"/>
              <w:spacing w:after="0" w:line="240" w:lineRule="auto"/>
              <w:rPr>
                <w:rFonts w:ascii="Arial" w:hAnsi="Arial" w:cs="Arial"/>
                <w:sz w:val="24"/>
                <w:szCs w:val="24"/>
              </w:rPr>
            </w:pPr>
            <w:r w:rsidRPr="00DD5059">
              <w:rPr>
                <w:rFonts w:ascii="Arial" w:hAnsi="Arial" w:cs="Arial"/>
                <w:sz w:val="24"/>
                <w:szCs w:val="24"/>
              </w:rPr>
              <w:t>Tiekėjo kodas</w:t>
            </w:r>
          </w:p>
          <w:p w14:paraId="3989F3AB" w14:textId="77777777" w:rsidR="000A68B9" w:rsidRPr="00DD5059" w:rsidRDefault="000A68B9" w:rsidP="00300561">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7C55AA8E"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66BC8D4D" w14:textId="77777777" w:rsidTr="0090149B">
        <w:tc>
          <w:tcPr>
            <w:tcW w:w="4769" w:type="dxa"/>
            <w:tcBorders>
              <w:top w:val="single" w:sz="4" w:space="0" w:color="000000"/>
              <w:left w:val="single" w:sz="4" w:space="0" w:color="000000"/>
              <w:bottom w:val="single" w:sz="4" w:space="0" w:color="000000"/>
            </w:tcBorders>
          </w:tcPr>
          <w:p w14:paraId="415D7729"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39B14007" w14:textId="77777777" w:rsidR="000A68B9" w:rsidRPr="00DD5059" w:rsidRDefault="000A68B9" w:rsidP="00300561">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FF2281B" w14:textId="77777777" w:rsidR="000A68B9" w:rsidRPr="00DD5059" w:rsidRDefault="000A68B9" w:rsidP="00300561">
            <w:pPr>
              <w:snapToGrid w:val="0"/>
              <w:spacing w:after="0" w:line="240" w:lineRule="auto"/>
              <w:jc w:val="both"/>
              <w:rPr>
                <w:rFonts w:ascii="Arial" w:hAnsi="Arial" w:cs="Arial"/>
                <w:sz w:val="24"/>
                <w:szCs w:val="24"/>
              </w:rPr>
            </w:pPr>
          </w:p>
          <w:p w14:paraId="67F96C4C" w14:textId="77777777" w:rsidR="000A68B9" w:rsidRPr="00DD5059" w:rsidRDefault="000A68B9" w:rsidP="00300561">
            <w:pPr>
              <w:spacing w:after="0" w:line="240" w:lineRule="auto"/>
              <w:jc w:val="both"/>
              <w:rPr>
                <w:rFonts w:ascii="Arial" w:hAnsi="Arial" w:cs="Arial"/>
                <w:sz w:val="24"/>
                <w:szCs w:val="24"/>
              </w:rPr>
            </w:pPr>
          </w:p>
        </w:tc>
      </w:tr>
      <w:tr w:rsidR="000A68B9" w:rsidRPr="00DD5059" w14:paraId="7E857893" w14:textId="77777777" w:rsidTr="0090149B">
        <w:tc>
          <w:tcPr>
            <w:tcW w:w="4769" w:type="dxa"/>
            <w:tcBorders>
              <w:top w:val="single" w:sz="4" w:space="0" w:color="000000"/>
              <w:left w:val="single" w:sz="4" w:space="0" w:color="000000"/>
              <w:bottom w:val="single" w:sz="4" w:space="0" w:color="000000"/>
            </w:tcBorders>
          </w:tcPr>
          <w:p w14:paraId="6A85C02D"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82A6C32"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7C223D67" w14:textId="77777777" w:rsidTr="0090149B">
        <w:tc>
          <w:tcPr>
            <w:tcW w:w="4769" w:type="dxa"/>
            <w:tcBorders>
              <w:top w:val="single" w:sz="4" w:space="0" w:color="000000"/>
              <w:left w:val="single" w:sz="4" w:space="0" w:color="000000"/>
              <w:bottom w:val="single" w:sz="4" w:space="0" w:color="000000"/>
            </w:tcBorders>
          </w:tcPr>
          <w:p w14:paraId="616FAB5E"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140E1AAE"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47FC73AF" w14:textId="77777777" w:rsidTr="0090149B">
        <w:trPr>
          <w:trHeight w:val="328"/>
        </w:trPr>
        <w:tc>
          <w:tcPr>
            <w:tcW w:w="4769" w:type="dxa"/>
            <w:tcBorders>
              <w:top w:val="single" w:sz="4" w:space="0" w:color="000000"/>
              <w:left w:val="single" w:sz="4" w:space="0" w:color="000000"/>
              <w:bottom w:val="single" w:sz="4" w:space="0" w:color="000000"/>
            </w:tcBorders>
          </w:tcPr>
          <w:p w14:paraId="489AA176"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F310E3F" w14:textId="77777777" w:rsidR="000A68B9" w:rsidRPr="00DD5059" w:rsidRDefault="000A68B9" w:rsidP="00300561">
            <w:pPr>
              <w:snapToGrid w:val="0"/>
              <w:spacing w:after="0" w:line="240" w:lineRule="auto"/>
              <w:jc w:val="both"/>
              <w:rPr>
                <w:rFonts w:ascii="Arial" w:hAnsi="Arial" w:cs="Arial"/>
                <w:sz w:val="24"/>
                <w:szCs w:val="24"/>
              </w:rPr>
            </w:pPr>
          </w:p>
        </w:tc>
      </w:tr>
    </w:tbl>
    <w:p w14:paraId="3AEED086" w14:textId="77777777" w:rsidR="000A68B9" w:rsidRPr="00DD5059" w:rsidRDefault="000A68B9" w:rsidP="000A68B9">
      <w:pPr>
        <w:spacing w:after="0" w:line="240" w:lineRule="auto"/>
        <w:rPr>
          <w:rFonts w:ascii="Arial" w:hAnsi="Arial" w:cs="Arial"/>
          <w:sz w:val="24"/>
          <w:szCs w:val="24"/>
        </w:rPr>
      </w:pPr>
    </w:p>
    <w:p w14:paraId="76C2773F" w14:textId="77777777" w:rsidR="000A68B9" w:rsidRPr="00DD5059" w:rsidRDefault="000A68B9" w:rsidP="00736F61">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1D65B289" w14:textId="4507C9CB" w:rsidR="000A68B9" w:rsidRPr="00DD5059" w:rsidRDefault="000A68B9" w:rsidP="005776A3">
      <w:pPr>
        <w:pStyle w:val="Sraopastraipa"/>
        <w:numPr>
          <w:ilvl w:val="0"/>
          <w:numId w:val="29"/>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617EF4FA" w14:textId="77777777" w:rsidR="000A68B9" w:rsidRPr="00DD5059" w:rsidRDefault="000A68B9" w:rsidP="005776A3">
      <w:pPr>
        <w:pStyle w:val="Sraopastraipa"/>
        <w:numPr>
          <w:ilvl w:val="0"/>
          <w:numId w:val="29"/>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5E891866" w14:textId="77777777" w:rsidR="000A68B9" w:rsidRPr="00DD5059" w:rsidRDefault="000A68B9" w:rsidP="00736F61">
      <w:pPr>
        <w:pStyle w:val="Sraopastraipa"/>
        <w:tabs>
          <w:tab w:val="left" w:pos="993"/>
        </w:tabs>
        <w:spacing w:after="0" w:line="240" w:lineRule="auto"/>
        <w:ind w:left="0" w:firstLine="567"/>
        <w:jc w:val="both"/>
        <w:rPr>
          <w:rFonts w:ascii="Arial" w:hAnsi="Arial" w:cs="Arial"/>
          <w:sz w:val="24"/>
          <w:szCs w:val="24"/>
        </w:rPr>
      </w:pPr>
    </w:p>
    <w:p w14:paraId="4C79EB61" w14:textId="6BF5E13A" w:rsidR="000A68B9" w:rsidRPr="00DD5059" w:rsidRDefault="000A68B9" w:rsidP="000A68B9">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w:t>
      </w:r>
      <w:r w:rsidR="001A1174">
        <w:rPr>
          <w:rFonts w:ascii="Arial" w:hAnsi="Arial" w:cs="Arial"/>
          <w:sz w:val="24"/>
          <w:szCs w:val="24"/>
        </w:rPr>
        <w:t>ą</w:t>
      </w:r>
      <w:r w:rsidRPr="00DD5059">
        <w:rPr>
          <w:rFonts w:ascii="Arial" w:hAnsi="Arial" w:cs="Arial"/>
          <w:sz w:val="24"/>
          <w:szCs w:val="24"/>
        </w:rPr>
        <w:t xml:space="preserve"> prek</w:t>
      </w:r>
      <w:r w:rsidR="001A1174">
        <w:rPr>
          <w:rFonts w:ascii="Arial" w:hAnsi="Arial" w:cs="Arial"/>
          <w:sz w:val="24"/>
          <w:szCs w:val="24"/>
        </w:rPr>
        <w:t>ę</w:t>
      </w:r>
      <w:r w:rsidRPr="00DD5059">
        <w:rPr>
          <w:rFonts w:ascii="Arial" w:hAnsi="Arial" w:cs="Arial"/>
          <w:sz w:val="24"/>
          <w:szCs w:val="24"/>
        </w:rPr>
        <w:t>, kurio visiškai atitinka pirkimo dokumentuose nurodytus reikalavimus:</w:t>
      </w:r>
    </w:p>
    <w:p w14:paraId="7C47B868" w14:textId="77777777" w:rsidR="000A68B9" w:rsidRPr="00DD5059" w:rsidRDefault="000A68B9" w:rsidP="000A68B9">
      <w:pPr>
        <w:pStyle w:val="Sraopastraipa"/>
        <w:tabs>
          <w:tab w:val="left" w:pos="993"/>
        </w:tabs>
        <w:spacing w:after="0" w:line="240" w:lineRule="auto"/>
        <w:ind w:left="0" w:firstLine="567"/>
        <w:jc w:val="both"/>
        <w:rPr>
          <w:rFonts w:ascii="Arial" w:hAnsi="Arial" w:cs="Arial"/>
          <w:b/>
          <w:bCs/>
          <w:sz w:val="24"/>
          <w:szCs w:val="24"/>
        </w:rPr>
      </w:pPr>
    </w:p>
    <w:p w14:paraId="667A7B9E"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r>
        <w:rPr>
          <w:rFonts w:ascii="Arial" w:hAnsi="Arial" w:cs="Arial"/>
          <w:b/>
          <w:bCs/>
          <w:sz w:val="24"/>
          <w:szCs w:val="24"/>
        </w:rPr>
        <w:t>Pasiūlymo kaina: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1795"/>
        <w:gridCol w:w="1796"/>
        <w:gridCol w:w="1796"/>
      </w:tblGrid>
      <w:tr w:rsidR="0020391E" w:rsidRPr="00DD5059" w14:paraId="7F6225B2" w14:textId="77777777" w:rsidTr="000A68B9">
        <w:tc>
          <w:tcPr>
            <w:tcW w:w="709" w:type="dxa"/>
            <w:vAlign w:val="center"/>
          </w:tcPr>
          <w:p w14:paraId="179E9FFE" w14:textId="77777777" w:rsidR="0020391E" w:rsidRPr="00DD5059" w:rsidRDefault="0020391E" w:rsidP="0020391E">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3402" w:type="dxa"/>
            <w:vAlign w:val="center"/>
          </w:tcPr>
          <w:p w14:paraId="3B6C9536" w14:textId="77777777" w:rsidR="0020391E" w:rsidRPr="00DD5059" w:rsidRDefault="0020391E" w:rsidP="0020391E">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1795" w:type="dxa"/>
            <w:tcBorders>
              <w:bottom w:val="single" w:sz="4" w:space="0" w:color="auto"/>
            </w:tcBorders>
            <w:vAlign w:val="center"/>
          </w:tcPr>
          <w:p w14:paraId="09DBEE87" w14:textId="64466B2D" w:rsidR="0020391E" w:rsidRPr="00DD5059" w:rsidRDefault="0020391E" w:rsidP="0020391E">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796" w:type="dxa"/>
            <w:tcBorders>
              <w:bottom w:val="single" w:sz="4" w:space="0" w:color="auto"/>
            </w:tcBorders>
          </w:tcPr>
          <w:p w14:paraId="555A547C" w14:textId="680272FC" w:rsidR="0020391E" w:rsidRPr="00DD5059" w:rsidRDefault="0020391E" w:rsidP="0020391E">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F94F47">
              <w:rPr>
                <w:rFonts w:ascii="Arial" w:hAnsi="Arial" w:cs="Arial"/>
                <w:sz w:val="24"/>
                <w:szCs w:val="24"/>
              </w:rPr>
              <w:t>(</w:t>
            </w:r>
            <w:r w:rsidRPr="00F94F47">
              <w:rPr>
                <w:rFonts w:ascii="Arial" w:hAnsi="Arial" w:cs="Arial"/>
                <w:i/>
                <w:iCs/>
                <w:color w:val="3886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796" w:type="dxa"/>
            <w:tcBorders>
              <w:bottom w:val="single" w:sz="4" w:space="0" w:color="auto"/>
            </w:tcBorders>
          </w:tcPr>
          <w:p w14:paraId="0567EFAB" w14:textId="0A3200FB" w:rsidR="0020391E" w:rsidRPr="00DD5059" w:rsidRDefault="0020391E" w:rsidP="0020391E">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0A68B9" w:rsidRPr="00DD5059" w14:paraId="30D94723" w14:textId="77777777" w:rsidTr="000A68B9">
        <w:tc>
          <w:tcPr>
            <w:tcW w:w="709" w:type="dxa"/>
            <w:vAlign w:val="center"/>
          </w:tcPr>
          <w:p w14:paraId="734D0ECE" w14:textId="77777777" w:rsidR="000A68B9" w:rsidRPr="00DD5059" w:rsidRDefault="000A68B9" w:rsidP="00300561">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3402" w:type="dxa"/>
          </w:tcPr>
          <w:p w14:paraId="3691181E" w14:textId="59297E41" w:rsidR="000A68B9" w:rsidRDefault="001A1174" w:rsidP="00300561">
            <w:pPr>
              <w:tabs>
                <w:tab w:val="left" w:pos="340"/>
                <w:tab w:val="left" w:pos="1210"/>
              </w:tabs>
              <w:spacing w:after="0" w:line="240" w:lineRule="auto"/>
              <w:jc w:val="both"/>
              <w:rPr>
                <w:rFonts w:ascii="Arial" w:hAnsi="Arial" w:cs="Arial"/>
                <w:sz w:val="24"/>
                <w:szCs w:val="24"/>
              </w:rPr>
            </w:pPr>
            <w:r>
              <w:rPr>
                <w:rFonts w:ascii="Arial" w:hAnsi="Arial" w:cs="Arial"/>
                <w:sz w:val="24"/>
                <w:szCs w:val="24"/>
              </w:rPr>
              <w:t>Infuzinių tirpalų termostatas</w:t>
            </w:r>
            <w:r w:rsidR="000A68B9">
              <w:rPr>
                <w:rFonts w:ascii="Arial" w:hAnsi="Arial" w:cs="Arial"/>
                <w:sz w:val="24"/>
                <w:szCs w:val="24"/>
              </w:rPr>
              <w:t xml:space="preserve">, 1 vnt. </w:t>
            </w:r>
          </w:p>
          <w:p w14:paraId="61667D20" w14:textId="77777777" w:rsidR="000A68B9" w:rsidRDefault="000A68B9" w:rsidP="00300561">
            <w:pPr>
              <w:tabs>
                <w:tab w:val="left" w:pos="340"/>
                <w:tab w:val="left" w:pos="1210"/>
              </w:tabs>
              <w:spacing w:after="0" w:line="240" w:lineRule="auto"/>
              <w:jc w:val="both"/>
              <w:rPr>
                <w:rFonts w:ascii="Arial" w:hAnsi="Arial" w:cs="Arial"/>
                <w:sz w:val="24"/>
                <w:szCs w:val="24"/>
              </w:rPr>
            </w:pPr>
          </w:p>
          <w:p w14:paraId="33DB19DB" w14:textId="77777777" w:rsidR="000A68B9" w:rsidRPr="000A68B9" w:rsidRDefault="000A68B9" w:rsidP="000A68B9">
            <w:pPr>
              <w:spacing w:after="0" w:line="240" w:lineRule="auto"/>
              <w:rPr>
                <w:rFonts w:ascii="Arial" w:eastAsia="Times New Roman" w:hAnsi="Arial" w:cs="Arial"/>
                <w:i/>
                <w:iCs/>
                <w:color w:val="00B050"/>
                <w:sz w:val="22"/>
                <w:szCs w:val="22"/>
              </w:rPr>
            </w:pPr>
            <w:r w:rsidRPr="000A68B9">
              <w:rPr>
                <w:rFonts w:ascii="Arial" w:eastAsia="Times New Roman" w:hAnsi="Arial" w:cs="Arial"/>
                <w:i/>
                <w:iCs/>
                <w:color w:val="00B050"/>
                <w:sz w:val="22"/>
                <w:szCs w:val="22"/>
              </w:rPr>
              <w:t xml:space="preserve">Įrašyti </w:t>
            </w:r>
          </w:p>
          <w:p w14:paraId="777BA93E" w14:textId="77777777" w:rsidR="000A68B9" w:rsidRPr="000A68B9" w:rsidRDefault="000A68B9" w:rsidP="000A68B9">
            <w:pPr>
              <w:spacing w:after="0" w:line="240" w:lineRule="auto"/>
              <w:rPr>
                <w:rFonts w:ascii="Arial" w:eastAsia="Times New Roman" w:hAnsi="Arial" w:cs="Arial"/>
                <w:color w:val="00B050"/>
                <w:sz w:val="22"/>
                <w:szCs w:val="22"/>
              </w:rPr>
            </w:pPr>
            <w:r w:rsidRPr="000A68B9">
              <w:rPr>
                <w:rFonts w:ascii="Arial" w:eastAsia="Times New Roman" w:hAnsi="Arial" w:cs="Arial"/>
                <w:color w:val="00B050"/>
                <w:sz w:val="22"/>
                <w:szCs w:val="22"/>
              </w:rPr>
              <w:t>Prekės gamintojas.....</w:t>
            </w:r>
          </w:p>
          <w:p w14:paraId="6E3DD976" w14:textId="5E18A2B0" w:rsidR="000A68B9" w:rsidRPr="00DD5059" w:rsidRDefault="000A68B9" w:rsidP="000A68B9">
            <w:pPr>
              <w:tabs>
                <w:tab w:val="left" w:pos="340"/>
                <w:tab w:val="left" w:pos="1210"/>
              </w:tabs>
              <w:spacing w:after="0" w:line="240" w:lineRule="auto"/>
              <w:jc w:val="both"/>
              <w:rPr>
                <w:rFonts w:ascii="Arial" w:hAnsi="Arial" w:cs="Arial"/>
                <w:sz w:val="24"/>
                <w:szCs w:val="24"/>
              </w:rPr>
            </w:pPr>
            <w:r w:rsidRPr="000A68B9">
              <w:rPr>
                <w:rFonts w:ascii="Arial" w:eastAsia="Times New Roman" w:hAnsi="Arial" w:cs="Arial"/>
                <w:color w:val="00B050"/>
                <w:sz w:val="22"/>
                <w:szCs w:val="22"/>
              </w:rPr>
              <w:t>Prekės modelis..........</w:t>
            </w:r>
          </w:p>
        </w:tc>
        <w:tc>
          <w:tcPr>
            <w:tcW w:w="1795" w:type="dxa"/>
            <w:vAlign w:val="center"/>
          </w:tcPr>
          <w:p w14:paraId="7A642143" w14:textId="77777777" w:rsidR="000A68B9" w:rsidRPr="00DD5059" w:rsidRDefault="000A68B9" w:rsidP="00300561">
            <w:pPr>
              <w:tabs>
                <w:tab w:val="left" w:pos="340"/>
                <w:tab w:val="left" w:pos="1210"/>
              </w:tabs>
              <w:spacing w:after="0" w:line="240" w:lineRule="auto"/>
              <w:ind w:firstLine="37"/>
              <w:jc w:val="both"/>
              <w:rPr>
                <w:rFonts w:ascii="Arial" w:hAnsi="Arial" w:cs="Arial"/>
                <w:sz w:val="24"/>
                <w:szCs w:val="24"/>
              </w:rPr>
            </w:pPr>
          </w:p>
        </w:tc>
        <w:tc>
          <w:tcPr>
            <w:tcW w:w="1796" w:type="dxa"/>
          </w:tcPr>
          <w:p w14:paraId="6E5CF7A8" w14:textId="77777777" w:rsidR="000A68B9" w:rsidRPr="00DD5059" w:rsidRDefault="000A68B9" w:rsidP="00300561">
            <w:pPr>
              <w:tabs>
                <w:tab w:val="left" w:pos="340"/>
                <w:tab w:val="left" w:pos="1210"/>
              </w:tabs>
              <w:spacing w:after="0" w:line="240" w:lineRule="auto"/>
              <w:ind w:firstLine="37"/>
              <w:jc w:val="both"/>
              <w:rPr>
                <w:rFonts w:ascii="Arial" w:hAnsi="Arial" w:cs="Arial"/>
                <w:sz w:val="24"/>
                <w:szCs w:val="24"/>
              </w:rPr>
            </w:pPr>
          </w:p>
        </w:tc>
        <w:tc>
          <w:tcPr>
            <w:tcW w:w="1796" w:type="dxa"/>
          </w:tcPr>
          <w:p w14:paraId="7F95CCA8" w14:textId="77777777" w:rsidR="000A68B9" w:rsidRPr="00DD5059" w:rsidRDefault="000A68B9" w:rsidP="00300561">
            <w:pPr>
              <w:tabs>
                <w:tab w:val="left" w:pos="340"/>
                <w:tab w:val="left" w:pos="1210"/>
              </w:tabs>
              <w:spacing w:after="0" w:line="240" w:lineRule="auto"/>
              <w:ind w:firstLine="37"/>
              <w:jc w:val="both"/>
              <w:rPr>
                <w:rFonts w:ascii="Arial" w:hAnsi="Arial" w:cs="Arial"/>
                <w:sz w:val="24"/>
                <w:szCs w:val="24"/>
              </w:rPr>
            </w:pPr>
          </w:p>
        </w:tc>
      </w:tr>
    </w:tbl>
    <w:p w14:paraId="0471AA4B"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p>
    <w:p w14:paraId="01728424" w14:textId="77777777" w:rsidR="000A68B9" w:rsidRDefault="000A68B9" w:rsidP="000A68B9">
      <w:pPr>
        <w:tabs>
          <w:tab w:val="left" w:pos="720"/>
        </w:tabs>
        <w:spacing w:after="0" w:line="240" w:lineRule="auto"/>
        <w:ind w:firstLine="567"/>
        <w:jc w:val="both"/>
        <w:rPr>
          <w:rFonts w:ascii="Arial" w:eastAsia="Times New Roman" w:hAnsi="Arial" w:cs="Arial"/>
          <w:b/>
          <w:bCs/>
          <w:sz w:val="24"/>
          <w:szCs w:val="24"/>
          <w:lang w:eastAsia="en-US"/>
        </w:rPr>
      </w:pPr>
    </w:p>
    <w:p w14:paraId="21441CBE" w14:textId="77777777" w:rsidR="000A68B9" w:rsidRPr="00DD5059" w:rsidRDefault="000A68B9" w:rsidP="000A68B9">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4D0F5953" w14:textId="77777777" w:rsidR="000A68B9" w:rsidRPr="00DD5059" w:rsidRDefault="000A68B9" w:rsidP="000A68B9">
      <w:pPr>
        <w:tabs>
          <w:tab w:val="left" w:pos="720"/>
        </w:tabs>
        <w:spacing w:after="0" w:line="240" w:lineRule="auto"/>
        <w:jc w:val="both"/>
        <w:rPr>
          <w:rFonts w:ascii="Arial" w:eastAsia="Calibri" w:hAnsi="Arial" w:cs="Arial"/>
          <w:sz w:val="24"/>
          <w:szCs w:val="24"/>
          <w:lang w:eastAsia="en-US"/>
        </w:rPr>
      </w:pPr>
    </w:p>
    <w:p w14:paraId="60E2A240" w14:textId="77777777" w:rsidR="000A68B9" w:rsidRPr="00DD5059" w:rsidRDefault="000A68B9" w:rsidP="000A68B9">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7177525B" w14:textId="77777777" w:rsidR="000A68B9" w:rsidRPr="00DD5059" w:rsidRDefault="000A68B9" w:rsidP="000A68B9">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099F567D" w14:textId="77777777" w:rsidR="000A68B9" w:rsidRPr="00DD5059" w:rsidRDefault="000A68B9" w:rsidP="000A68B9">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C59C67" w14:textId="77777777" w:rsidR="000A68B9" w:rsidRPr="00DD5059" w:rsidRDefault="000A68B9" w:rsidP="000A68B9">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80DEE96" w14:textId="77777777" w:rsidR="000A68B9" w:rsidRDefault="000A68B9" w:rsidP="000A68B9">
      <w:pPr>
        <w:keepNext/>
        <w:spacing w:after="0" w:line="240" w:lineRule="auto"/>
        <w:ind w:firstLine="567"/>
        <w:jc w:val="both"/>
        <w:rPr>
          <w:rFonts w:ascii="Arial" w:hAnsi="Arial" w:cs="Arial"/>
          <w:sz w:val="24"/>
          <w:szCs w:val="24"/>
        </w:rPr>
      </w:pPr>
    </w:p>
    <w:p w14:paraId="4986E228" w14:textId="77777777" w:rsidR="000A68B9" w:rsidRPr="00DD5059" w:rsidRDefault="000A68B9" w:rsidP="000A68B9">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0A68B9" w:rsidRPr="00DD5059" w14:paraId="7C29A54F"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69F0780"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DEF93B7"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B02A1A1"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0EFF88A4"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0A68B9" w:rsidRPr="00DD5059" w14:paraId="2069C051"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64B7CE91" w14:textId="77777777" w:rsidR="000A68B9" w:rsidRPr="00DD5059" w:rsidRDefault="000A68B9" w:rsidP="0030056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C8F14" w14:textId="77777777" w:rsidR="000A68B9" w:rsidRPr="00DD5059" w:rsidRDefault="000A68B9" w:rsidP="0030056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9DC84" w14:textId="77777777" w:rsidR="000A68B9" w:rsidRPr="00DD5059" w:rsidRDefault="000A68B9" w:rsidP="0030056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EDD7D4F" w14:textId="77777777" w:rsidR="000A68B9" w:rsidRPr="00DD5059" w:rsidRDefault="000A68B9" w:rsidP="00300561">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321D12DF" w14:textId="77777777" w:rsidR="000A68B9" w:rsidRPr="00DD5059" w:rsidRDefault="000A68B9" w:rsidP="00300561">
            <w:pPr>
              <w:jc w:val="center"/>
              <w:rPr>
                <w:rFonts w:ascii="Arial" w:hAnsi="Arial" w:cs="Arial"/>
                <w:b/>
                <w:sz w:val="24"/>
                <w:szCs w:val="24"/>
              </w:rPr>
            </w:pPr>
            <w:r w:rsidRPr="00DD5059">
              <w:rPr>
                <w:rFonts w:ascii="Arial" w:hAnsi="Arial" w:cs="Arial"/>
                <w:b/>
                <w:sz w:val="24"/>
                <w:szCs w:val="24"/>
              </w:rPr>
              <w:t>Proc.</w:t>
            </w:r>
          </w:p>
        </w:tc>
      </w:tr>
      <w:tr w:rsidR="000A68B9" w:rsidRPr="00DD5059" w14:paraId="144E915B" w14:textId="77777777" w:rsidTr="003C57D9">
        <w:tc>
          <w:tcPr>
            <w:tcW w:w="669" w:type="dxa"/>
            <w:tcBorders>
              <w:top w:val="single" w:sz="4" w:space="0" w:color="auto"/>
              <w:left w:val="single" w:sz="4" w:space="0" w:color="auto"/>
              <w:bottom w:val="single" w:sz="4" w:space="0" w:color="auto"/>
              <w:right w:val="single" w:sz="4" w:space="0" w:color="auto"/>
            </w:tcBorders>
          </w:tcPr>
          <w:p w14:paraId="1403ABF6" w14:textId="77777777" w:rsidR="000A68B9" w:rsidRPr="00DD5059" w:rsidRDefault="000A68B9" w:rsidP="0030056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BE8A93F" w14:textId="77777777" w:rsidR="000A68B9" w:rsidRPr="00DD5059" w:rsidRDefault="000A68B9" w:rsidP="0030056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7B1CE85" w14:textId="77777777" w:rsidR="000A68B9" w:rsidRPr="00DD5059" w:rsidRDefault="000A68B9" w:rsidP="0030056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B4CAF3D"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7EB98B8" w14:textId="77777777" w:rsidR="000A68B9" w:rsidRPr="00DD5059" w:rsidRDefault="000A68B9" w:rsidP="00300561">
            <w:pPr>
              <w:jc w:val="both"/>
              <w:rPr>
                <w:rFonts w:ascii="Arial" w:hAnsi="Arial" w:cs="Arial"/>
                <w:sz w:val="24"/>
                <w:szCs w:val="24"/>
              </w:rPr>
            </w:pPr>
          </w:p>
        </w:tc>
      </w:tr>
      <w:tr w:rsidR="000A68B9" w:rsidRPr="00DD5059" w14:paraId="61DD7944" w14:textId="77777777" w:rsidTr="003C57D9">
        <w:tc>
          <w:tcPr>
            <w:tcW w:w="669" w:type="dxa"/>
            <w:tcBorders>
              <w:top w:val="single" w:sz="4" w:space="0" w:color="auto"/>
              <w:left w:val="single" w:sz="4" w:space="0" w:color="auto"/>
              <w:bottom w:val="single" w:sz="4" w:space="0" w:color="auto"/>
              <w:right w:val="single" w:sz="4" w:space="0" w:color="auto"/>
            </w:tcBorders>
          </w:tcPr>
          <w:p w14:paraId="252B009D" w14:textId="77777777" w:rsidR="000A68B9" w:rsidRPr="00DD5059" w:rsidRDefault="000A68B9" w:rsidP="0030056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DC3557B" w14:textId="77777777" w:rsidR="000A68B9" w:rsidRPr="00DD5059" w:rsidRDefault="000A68B9" w:rsidP="0030056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9B356B4" w14:textId="77777777" w:rsidR="000A68B9" w:rsidRPr="00DD5059" w:rsidRDefault="000A68B9" w:rsidP="0030056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0121D86"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20340E5" w14:textId="77777777" w:rsidR="000A68B9" w:rsidRPr="00DD5059" w:rsidRDefault="000A68B9" w:rsidP="00300561">
            <w:pPr>
              <w:jc w:val="both"/>
              <w:rPr>
                <w:rFonts w:ascii="Arial" w:hAnsi="Arial" w:cs="Arial"/>
                <w:sz w:val="24"/>
                <w:szCs w:val="24"/>
              </w:rPr>
            </w:pPr>
          </w:p>
        </w:tc>
      </w:tr>
      <w:tr w:rsidR="000A68B9" w:rsidRPr="00DD5059" w14:paraId="04C9C53F"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088218A6" w14:textId="77777777" w:rsidR="000A68B9" w:rsidRPr="00DD5059" w:rsidRDefault="000A68B9" w:rsidP="00300561">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01F83DD9"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B696162" w14:textId="77777777" w:rsidR="000A68B9" w:rsidRPr="00DD5059" w:rsidRDefault="000A68B9" w:rsidP="00300561">
            <w:pPr>
              <w:jc w:val="both"/>
              <w:rPr>
                <w:rFonts w:ascii="Arial" w:hAnsi="Arial" w:cs="Arial"/>
                <w:sz w:val="24"/>
                <w:szCs w:val="24"/>
              </w:rPr>
            </w:pPr>
          </w:p>
        </w:tc>
      </w:tr>
    </w:tbl>
    <w:p w14:paraId="4BA0C7CB" w14:textId="77777777" w:rsidR="000A68B9" w:rsidRPr="00DD5059" w:rsidRDefault="000A68B9" w:rsidP="000A68B9">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721DA2A4" w14:textId="77777777" w:rsidR="000A68B9" w:rsidRPr="00DD5059" w:rsidRDefault="000A68B9" w:rsidP="000A68B9">
      <w:pPr>
        <w:spacing w:after="0" w:line="240" w:lineRule="auto"/>
        <w:jc w:val="both"/>
        <w:rPr>
          <w:rFonts w:ascii="Arial" w:eastAsia="Calibri" w:hAnsi="Arial" w:cs="Arial"/>
          <w:sz w:val="24"/>
          <w:szCs w:val="24"/>
          <w:lang w:eastAsia="en-US"/>
        </w:rPr>
      </w:pPr>
    </w:p>
    <w:p w14:paraId="75F55CFE" w14:textId="77777777" w:rsidR="000A68B9" w:rsidRPr="00DD5059" w:rsidRDefault="000A68B9" w:rsidP="000A68B9">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0A68B9" w:rsidRPr="00DD5059" w14:paraId="6499D36E"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0FD805F"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78329F57"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4917BCD9"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EB4AE92"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0A68B9" w:rsidRPr="00DD5059" w14:paraId="109C6185"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7C510C3B" w14:textId="77777777" w:rsidR="000A68B9" w:rsidRPr="00DD5059" w:rsidRDefault="000A68B9" w:rsidP="0030056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F3B81" w14:textId="77777777" w:rsidR="000A68B9" w:rsidRPr="00DD5059" w:rsidRDefault="000A68B9" w:rsidP="0030056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A984F" w14:textId="77777777" w:rsidR="000A68B9" w:rsidRPr="00DD5059" w:rsidRDefault="000A68B9" w:rsidP="0030056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29A1DD60" w14:textId="77777777" w:rsidR="000A68B9" w:rsidRPr="00DD5059" w:rsidRDefault="000A68B9" w:rsidP="00300561">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41B67B13" w14:textId="77777777" w:rsidR="000A68B9" w:rsidRPr="00DD5059" w:rsidRDefault="000A68B9" w:rsidP="00300561">
            <w:pPr>
              <w:jc w:val="center"/>
              <w:rPr>
                <w:rFonts w:ascii="Arial" w:hAnsi="Arial"/>
                <w:sz w:val="24"/>
                <w:szCs w:val="24"/>
                <w:lang w:val="lt-LT"/>
              </w:rPr>
            </w:pPr>
            <w:r w:rsidRPr="00DD5059">
              <w:rPr>
                <w:rFonts w:ascii="Arial" w:hAnsi="Arial"/>
                <w:b/>
                <w:bCs/>
                <w:sz w:val="24"/>
                <w:szCs w:val="24"/>
                <w:lang w:val="lt-LT"/>
              </w:rPr>
              <w:t>Proc.</w:t>
            </w:r>
          </w:p>
        </w:tc>
      </w:tr>
      <w:tr w:rsidR="000A68B9" w:rsidRPr="00DD5059" w14:paraId="18FAB36A"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5A55E815" w14:textId="77777777" w:rsidR="000A68B9" w:rsidRPr="00DD5059" w:rsidRDefault="000A68B9" w:rsidP="0030056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2CB55362" w14:textId="77777777" w:rsidR="000A68B9" w:rsidRPr="00DD5059" w:rsidRDefault="000A68B9" w:rsidP="0030056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434CA3B4" w14:textId="77777777" w:rsidR="000A68B9" w:rsidRPr="00DD5059" w:rsidRDefault="000A68B9" w:rsidP="0030056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6E3106B5" w14:textId="77777777" w:rsidR="000A68B9" w:rsidRPr="00DD5059" w:rsidRDefault="000A68B9" w:rsidP="0030056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9DB312E" w14:textId="77777777" w:rsidR="000A68B9" w:rsidRPr="00DD5059" w:rsidRDefault="000A68B9" w:rsidP="00300561">
            <w:pPr>
              <w:jc w:val="center"/>
              <w:rPr>
                <w:rFonts w:ascii="Arial" w:hAnsi="Arial"/>
                <w:sz w:val="24"/>
                <w:szCs w:val="24"/>
                <w:lang w:val="lt-LT"/>
              </w:rPr>
            </w:pPr>
          </w:p>
        </w:tc>
      </w:tr>
      <w:tr w:rsidR="000A68B9" w:rsidRPr="00DD5059" w14:paraId="510D8B30"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64C1AD17" w14:textId="77777777" w:rsidR="000A68B9" w:rsidRPr="00DD5059" w:rsidRDefault="000A68B9" w:rsidP="0030056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751A4569" w14:textId="77777777" w:rsidR="000A68B9" w:rsidRPr="00DD5059" w:rsidRDefault="000A68B9" w:rsidP="0030056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BE5C93B" w14:textId="77777777" w:rsidR="000A68B9" w:rsidRPr="00DD5059" w:rsidRDefault="000A68B9" w:rsidP="0030056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5881F" w14:textId="77777777" w:rsidR="000A68B9" w:rsidRPr="00DD5059" w:rsidRDefault="000A68B9" w:rsidP="0030056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1723BCC5" w14:textId="77777777" w:rsidR="000A68B9" w:rsidRPr="00DD5059" w:rsidRDefault="000A68B9" w:rsidP="00300561">
            <w:pPr>
              <w:jc w:val="center"/>
              <w:rPr>
                <w:rFonts w:ascii="Arial" w:hAnsi="Arial"/>
                <w:sz w:val="24"/>
                <w:szCs w:val="24"/>
                <w:lang w:val="lt-LT"/>
              </w:rPr>
            </w:pPr>
          </w:p>
        </w:tc>
      </w:tr>
    </w:tbl>
    <w:p w14:paraId="0FA17E11" w14:textId="77777777" w:rsidR="000A68B9" w:rsidRPr="00DD5059" w:rsidRDefault="000A68B9" w:rsidP="000A68B9">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lastRenderedPageBreak/>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416E0C8C" w14:textId="77777777" w:rsidR="000A68B9" w:rsidRPr="00DD5059" w:rsidRDefault="000A68B9" w:rsidP="000A68B9">
      <w:pPr>
        <w:spacing w:after="0" w:line="240" w:lineRule="auto"/>
        <w:jc w:val="both"/>
        <w:rPr>
          <w:rFonts w:ascii="Arial" w:eastAsia="Calibri" w:hAnsi="Arial" w:cs="Arial"/>
          <w:i/>
          <w:iCs/>
          <w:sz w:val="24"/>
          <w:szCs w:val="24"/>
          <w:lang w:eastAsia="en-US"/>
        </w:rPr>
      </w:pPr>
    </w:p>
    <w:p w14:paraId="35E41D71"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0A68B9" w:rsidRPr="00DD5059" w14:paraId="37D7521B"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0B4A55F1"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3DCFA284"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619A82FC"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7F9FE000"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336153C4"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0A68B9" w:rsidRPr="00DD5059" w14:paraId="327B1668" w14:textId="77777777" w:rsidTr="00362C7C">
        <w:tc>
          <w:tcPr>
            <w:tcW w:w="309" w:type="pct"/>
            <w:tcBorders>
              <w:top w:val="single" w:sz="4" w:space="0" w:color="auto"/>
              <w:left w:val="single" w:sz="4" w:space="0" w:color="auto"/>
              <w:bottom w:val="single" w:sz="4" w:space="0" w:color="auto"/>
              <w:right w:val="single" w:sz="4" w:space="0" w:color="auto"/>
            </w:tcBorders>
          </w:tcPr>
          <w:p w14:paraId="5A75AFB9"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FE324D8" w14:textId="77777777" w:rsidR="000A68B9" w:rsidRPr="00DD5059" w:rsidRDefault="000A68B9" w:rsidP="00300561">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78096E19" w14:textId="77777777" w:rsidR="000A68B9" w:rsidRPr="00DD5059" w:rsidRDefault="000A68B9" w:rsidP="0030056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CD1AA33" w14:textId="77777777" w:rsidR="000A68B9" w:rsidRPr="00DD5059" w:rsidRDefault="000A68B9" w:rsidP="00300561">
            <w:pPr>
              <w:jc w:val="both"/>
              <w:rPr>
                <w:rFonts w:ascii="Arial" w:hAnsi="Arial"/>
                <w:i/>
                <w:iCs/>
                <w:sz w:val="24"/>
                <w:szCs w:val="24"/>
                <w:lang w:val="lt-LT"/>
              </w:rPr>
            </w:pPr>
          </w:p>
        </w:tc>
      </w:tr>
      <w:tr w:rsidR="000A68B9" w:rsidRPr="00DD5059" w14:paraId="5AED386C" w14:textId="77777777" w:rsidTr="00362C7C">
        <w:tc>
          <w:tcPr>
            <w:tcW w:w="309" w:type="pct"/>
            <w:tcBorders>
              <w:top w:val="single" w:sz="4" w:space="0" w:color="auto"/>
              <w:left w:val="single" w:sz="4" w:space="0" w:color="auto"/>
              <w:bottom w:val="single" w:sz="4" w:space="0" w:color="auto"/>
              <w:right w:val="single" w:sz="4" w:space="0" w:color="auto"/>
            </w:tcBorders>
          </w:tcPr>
          <w:p w14:paraId="3717703E"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1939D9E9" w14:textId="77777777" w:rsidR="000A68B9" w:rsidRPr="008E2238" w:rsidRDefault="000A68B9" w:rsidP="00300561">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5B697BE3" w14:textId="77777777" w:rsidR="000A68B9" w:rsidRPr="00DD5059" w:rsidRDefault="000A68B9" w:rsidP="0030056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78C28ECD" w14:textId="77777777" w:rsidR="000A68B9" w:rsidRPr="00DD5059" w:rsidRDefault="000A68B9" w:rsidP="00300561">
            <w:pPr>
              <w:jc w:val="both"/>
              <w:rPr>
                <w:rFonts w:ascii="Arial" w:hAnsi="Arial"/>
                <w:i/>
                <w:iCs/>
                <w:sz w:val="24"/>
                <w:szCs w:val="24"/>
                <w:lang w:val="lt-LT"/>
              </w:rPr>
            </w:pPr>
          </w:p>
        </w:tc>
      </w:tr>
      <w:tr w:rsidR="000A68B9" w:rsidRPr="00DD5059" w14:paraId="4608E6B1" w14:textId="77777777" w:rsidTr="00362C7C">
        <w:tc>
          <w:tcPr>
            <w:tcW w:w="309" w:type="pct"/>
            <w:tcBorders>
              <w:top w:val="single" w:sz="4" w:space="0" w:color="auto"/>
              <w:left w:val="single" w:sz="4" w:space="0" w:color="auto"/>
              <w:bottom w:val="single" w:sz="4" w:space="0" w:color="auto"/>
              <w:right w:val="single" w:sz="4" w:space="0" w:color="auto"/>
            </w:tcBorders>
          </w:tcPr>
          <w:p w14:paraId="599A5B14"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11A4F1EC" w14:textId="77777777" w:rsidR="000A68B9" w:rsidRPr="008E2238" w:rsidRDefault="000A68B9" w:rsidP="00300561">
            <w:pPr>
              <w:rPr>
                <w:lang w:val="lt-LT"/>
              </w:rPr>
            </w:pPr>
            <w:r w:rsidRPr="00DD5059">
              <w:rPr>
                <w:rFonts w:ascii="Arial" w:hAnsi="Arial"/>
                <w:i/>
                <w:iCs/>
                <w:sz w:val="24"/>
                <w:szCs w:val="24"/>
                <w:lang w:val="lt-LT"/>
              </w:rPr>
              <w:t>[Dokumentai, patvirtinantys pasiūlyme nurodytos prekės atitikimą visiems reikalavimams, nurodytiems kiekviename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7FE1B489" w14:textId="77777777" w:rsidR="000A68B9" w:rsidRPr="00DD5059"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0D7E8C1" w14:textId="77777777" w:rsidR="000A68B9" w:rsidRPr="00DD5059" w:rsidRDefault="000A68B9" w:rsidP="00300561">
            <w:pPr>
              <w:jc w:val="both"/>
              <w:rPr>
                <w:rFonts w:ascii="Arial" w:hAnsi="Arial"/>
                <w:sz w:val="24"/>
                <w:szCs w:val="24"/>
                <w:lang w:val="lt-LT"/>
              </w:rPr>
            </w:pPr>
          </w:p>
        </w:tc>
      </w:tr>
      <w:tr w:rsidR="000A68B9" w:rsidRPr="00DD5059" w14:paraId="18841CFF" w14:textId="77777777" w:rsidTr="00362C7C">
        <w:tc>
          <w:tcPr>
            <w:tcW w:w="309" w:type="pct"/>
            <w:tcBorders>
              <w:top w:val="single" w:sz="4" w:space="0" w:color="auto"/>
              <w:left w:val="single" w:sz="4" w:space="0" w:color="auto"/>
              <w:bottom w:val="single" w:sz="4" w:space="0" w:color="auto"/>
              <w:right w:val="single" w:sz="4" w:space="0" w:color="auto"/>
            </w:tcBorders>
          </w:tcPr>
          <w:p w14:paraId="5E86DF14"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7728E6BE" w14:textId="77777777" w:rsidR="000A68B9" w:rsidRPr="008E2238" w:rsidRDefault="000A68B9" w:rsidP="00300561">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7728F71D" w14:textId="77777777" w:rsidR="000A68B9" w:rsidRPr="00DD5059"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799D098B" w14:textId="77777777" w:rsidR="000A68B9" w:rsidRPr="00DD5059" w:rsidRDefault="000A68B9" w:rsidP="00300561">
            <w:pPr>
              <w:jc w:val="both"/>
              <w:rPr>
                <w:rFonts w:ascii="Arial" w:hAnsi="Arial"/>
                <w:sz w:val="24"/>
                <w:szCs w:val="24"/>
                <w:lang w:val="lt-LT"/>
              </w:rPr>
            </w:pPr>
          </w:p>
        </w:tc>
      </w:tr>
      <w:tr w:rsidR="000A68B9" w:rsidRPr="00CB3211" w14:paraId="75658AF8" w14:textId="77777777" w:rsidTr="00362C7C">
        <w:tc>
          <w:tcPr>
            <w:tcW w:w="309" w:type="pct"/>
            <w:tcBorders>
              <w:top w:val="single" w:sz="4" w:space="0" w:color="auto"/>
              <w:left w:val="single" w:sz="4" w:space="0" w:color="auto"/>
              <w:bottom w:val="single" w:sz="4" w:space="0" w:color="auto"/>
              <w:right w:val="single" w:sz="4" w:space="0" w:color="auto"/>
            </w:tcBorders>
          </w:tcPr>
          <w:p w14:paraId="1F593416" w14:textId="77777777" w:rsidR="000A68B9" w:rsidRPr="00CB3211"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C2FF47A" w14:textId="77777777" w:rsidR="000A68B9" w:rsidRPr="00CB3211" w:rsidRDefault="000A68B9" w:rsidP="00300561">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16C2C6E9" w14:textId="77777777" w:rsidR="000A68B9" w:rsidRPr="00CB3211"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955A346" w14:textId="77777777" w:rsidR="000A68B9" w:rsidRPr="00CB3211" w:rsidRDefault="000A68B9" w:rsidP="00300561">
            <w:pPr>
              <w:jc w:val="both"/>
              <w:rPr>
                <w:rFonts w:ascii="Arial" w:hAnsi="Arial"/>
                <w:sz w:val="24"/>
                <w:szCs w:val="24"/>
                <w:lang w:val="lt-LT"/>
              </w:rPr>
            </w:pPr>
          </w:p>
        </w:tc>
      </w:tr>
    </w:tbl>
    <w:p w14:paraId="5391446D"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06FAFF04"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615E1C4"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0830793"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DC67767" w14:textId="77777777" w:rsidR="000A68B9" w:rsidRPr="00DD5059" w:rsidRDefault="000A68B9" w:rsidP="000A68B9">
      <w:pPr>
        <w:spacing w:after="0" w:line="240" w:lineRule="auto"/>
        <w:jc w:val="center"/>
        <w:rPr>
          <w:rFonts w:ascii="Arial" w:eastAsia="Calibri" w:hAnsi="Arial" w:cs="Arial"/>
          <w:b/>
          <w:bCs/>
          <w:strike/>
          <w:sz w:val="24"/>
          <w:szCs w:val="24"/>
          <w:lang w:eastAsia="en-US"/>
        </w:rPr>
      </w:pPr>
    </w:p>
    <w:p w14:paraId="71DFA4EC" w14:textId="77777777" w:rsidR="000A68B9" w:rsidRPr="00DD5059" w:rsidRDefault="000A68B9" w:rsidP="000A68B9">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2BC6F157" w14:textId="77777777" w:rsidR="000A68B9" w:rsidRPr="00DD5059" w:rsidRDefault="000A68B9" w:rsidP="000A68B9">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p>
    <w:p w14:paraId="0A2556F9" w14:textId="77777777" w:rsidR="000A68B9" w:rsidRPr="00DD5059" w:rsidRDefault="000A68B9" w:rsidP="000A68B9">
      <w:pPr>
        <w:spacing w:after="0" w:line="240" w:lineRule="auto"/>
        <w:ind w:firstLine="567"/>
        <w:rPr>
          <w:rFonts w:ascii="Arial" w:eastAsia="Calibri" w:hAnsi="Arial" w:cs="Arial"/>
          <w:sz w:val="24"/>
          <w:szCs w:val="24"/>
          <w:lang w:eastAsia="en-US"/>
        </w:rPr>
      </w:pPr>
    </w:p>
    <w:p w14:paraId="5586430E" w14:textId="0E96B5D6" w:rsidR="000A68B9" w:rsidRPr="00DD5059" w:rsidRDefault="000A68B9" w:rsidP="000A68B9">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1AC75D8F"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w:t>
      </w:r>
      <w:r w:rsidRPr="00DD5059">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6D5CF8E2"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22C4F050"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843EA6D"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3200AB3B" w14:textId="77777777" w:rsidR="00761E6E" w:rsidRDefault="000A68B9" w:rsidP="00761E6E">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C759560" w14:textId="77777777" w:rsidR="00761E6E" w:rsidRDefault="000A68B9" w:rsidP="00761E6E">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40988CD" w14:textId="5341C028" w:rsidR="000A68B9" w:rsidRPr="00DD5059" w:rsidRDefault="000A68B9" w:rsidP="00761E6E">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2CD20601" w14:textId="77777777" w:rsidR="000A68B9" w:rsidRPr="00DD5059" w:rsidRDefault="000A68B9" w:rsidP="000A68B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A68B9" w:rsidRPr="00DD5059" w14:paraId="3C50D50F" w14:textId="77777777" w:rsidTr="003C57D9">
        <w:tc>
          <w:tcPr>
            <w:tcW w:w="1484" w:type="pct"/>
            <w:tcBorders>
              <w:bottom w:val="single" w:sz="4" w:space="0" w:color="auto"/>
            </w:tcBorders>
          </w:tcPr>
          <w:p w14:paraId="103D0CA3" w14:textId="77777777" w:rsidR="000A68B9" w:rsidRPr="00DD5059" w:rsidRDefault="000A68B9" w:rsidP="00300561">
            <w:pPr>
              <w:rPr>
                <w:rFonts w:ascii="Arial" w:hAnsi="Arial" w:cs="Arial"/>
                <w:sz w:val="24"/>
                <w:szCs w:val="24"/>
              </w:rPr>
            </w:pPr>
          </w:p>
        </w:tc>
        <w:tc>
          <w:tcPr>
            <w:tcW w:w="517" w:type="pct"/>
          </w:tcPr>
          <w:p w14:paraId="111A8C81" w14:textId="77777777" w:rsidR="000A68B9" w:rsidRPr="00DD5059" w:rsidRDefault="000A68B9" w:rsidP="00300561">
            <w:pPr>
              <w:rPr>
                <w:rFonts w:ascii="Arial" w:hAnsi="Arial" w:cs="Arial"/>
                <w:sz w:val="24"/>
                <w:szCs w:val="24"/>
              </w:rPr>
            </w:pPr>
          </w:p>
        </w:tc>
        <w:tc>
          <w:tcPr>
            <w:tcW w:w="1000" w:type="pct"/>
            <w:tcBorders>
              <w:bottom w:val="single" w:sz="4" w:space="0" w:color="auto"/>
            </w:tcBorders>
          </w:tcPr>
          <w:p w14:paraId="428CE8AF" w14:textId="77777777" w:rsidR="000A68B9" w:rsidRPr="00DD5059" w:rsidRDefault="000A68B9" w:rsidP="00300561">
            <w:pPr>
              <w:rPr>
                <w:rFonts w:ascii="Arial" w:hAnsi="Arial" w:cs="Arial"/>
                <w:sz w:val="24"/>
                <w:szCs w:val="24"/>
              </w:rPr>
            </w:pPr>
          </w:p>
        </w:tc>
        <w:tc>
          <w:tcPr>
            <w:tcW w:w="517" w:type="pct"/>
          </w:tcPr>
          <w:p w14:paraId="32C767C7" w14:textId="77777777" w:rsidR="000A68B9" w:rsidRPr="00DD5059" w:rsidRDefault="000A68B9" w:rsidP="00300561">
            <w:pPr>
              <w:rPr>
                <w:rFonts w:ascii="Arial" w:hAnsi="Arial" w:cs="Arial"/>
                <w:sz w:val="24"/>
                <w:szCs w:val="24"/>
              </w:rPr>
            </w:pPr>
          </w:p>
        </w:tc>
        <w:tc>
          <w:tcPr>
            <w:tcW w:w="1482" w:type="pct"/>
            <w:tcBorders>
              <w:bottom w:val="single" w:sz="4" w:space="0" w:color="auto"/>
            </w:tcBorders>
          </w:tcPr>
          <w:p w14:paraId="26E50DD8" w14:textId="77777777" w:rsidR="000A68B9" w:rsidRPr="00DD5059" w:rsidRDefault="000A68B9" w:rsidP="00300561">
            <w:pPr>
              <w:rPr>
                <w:rFonts w:ascii="Arial" w:hAnsi="Arial" w:cs="Arial"/>
                <w:sz w:val="24"/>
                <w:szCs w:val="24"/>
              </w:rPr>
            </w:pPr>
          </w:p>
        </w:tc>
      </w:tr>
      <w:tr w:rsidR="000A68B9" w:rsidRPr="00DD5059" w14:paraId="644C8E78" w14:textId="77777777" w:rsidTr="003C57D9">
        <w:tc>
          <w:tcPr>
            <w:tcW w:w="1484" w:type="pct"/>
            <w:tcBorders>
              <w:top w:val="single" w:sz="4" w:space="0" w:color="auto"/>
            </w:tcBorders>
          </w:tcPr>
          <w:p w14:paraId="040A8622" w14:textId="77777777" w:rsidR="000A68B9" w:rsidRPr="00DD5059" w:rsidRDefault="000A68B9" w:rsidP="00300561">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22C86620" w14:textId="77777777" w:rsidR="000A68B9" w:rsidRPr="00DD5059" w:rsidRDefault="000A68B9" w:rsidP="00300561">
            <w:pPr>
              <w:jc w:val="center"/>
              <w:rPr>
                <w:rFonts w:ascii="Arial" w:hAnsi="Arial" w:cs="Arial"/>
                <w:i/>
                <w:iCs/>
              </w:rPr>
            </w:pPr>
          </w:p>
        </w:tc>
        <w:tc>
          <w:tcPr>
            <w:tcW w:w="1000" w:type="pct"/>
            <w:tcBorders>
              <w:top w:val="single" w:sz="4" w:space="0" w:color="auto"/>
            </w:tcBorders>
          </w:tcPr>
          <w:p w14:paraId="7D028DB2" w14:textId="77777777" w:rsidR="000A68B9" w:rsidRPr="00DD5059" w:rsidRDefault="000A68B9" w:rsidP="00300561">
            <w:pPr>
              <w:jc w:val="center"/>
              <w:rPr>
                <w:rFonts w:ascii="Arial" w:hAnsi="Arial" w:cs="Arial"/>
                <w:i/>
                <w:iCs/>
              </w:rPr>
            </w:pPr>
            <w:r w:rsidRPr="00DD5059">
              <w:rPr>
                <w:rFonts w:ascii="Arial" w:hAnsi="Arial" w:cs="Arial"/>
                <w:i/>
                <w:iCs/>
              </w:rPr>
              <w:t>(parašas)</w:t>
            </w:r>
          </w:p>
        </w:tc>
        <w:tc>
          <w:tcPr>
            <w:tcW w:w="517" w:type="pct"/>
          </w:tcPr>
          <w:p w14:paraId="6602EF15" w14:textId="77777777" w:rsidR="000A68B9" w:rsidRPr="00DD5059" w:rsidRDefault="000A68B9" w:rsidP="00300561">
            <w:pPr>
              <w:jc w:val="center"/>
              <w:rPr>
                <w:rFonts w:ascii="Arial" w:hAnsi="Arial" w:cs="Arial"/>
                <w:i/>
                <w:iCs/>
              </w:rPr>
            </w:pPr>
          </w:p>
        </w:tc>
        <w:tc>
          <w:tcPr>
            <w:tcW w:w="1482" w:type="pct"/>
            <w:tcBorders>
              <w:top w:val="single" w:sz="4" w:space="0" w:color="auto"/>
            </w:tcBorders>
          </w:tcPr>
          <w:p w14:paraId="199AD791" w14:textId="77777777" w:rsidR="000A68B9" w:rsidRPr="00DD5059" w:rsidRDefault="000A68B9" w:rsidP="00300561">
            <w:pPr>
              <w:jc w:val="center"/>
              <w:rPr>
                <w:rFonts w:ascii="Arial" w:hAnsi="Arial" w:cs="Arial"/>
                <w:i/>
                <w:iCs/>
              </w:rPr>
            </w:pPr>
            <w:r w:rsidRPr="00DD5059">
              <w:rPr>
                <w:rFonts w:ascii="Arial" w:hAnsi="Arial" w:cs="Arial"/>
                <w:i/>
                <w:iCs/>
              </w:rPr>
              <w:t>(vardas ir pavardė)</w:t>
            </w:r>
          </w:p>
        </w:tc>
      </w:tr>
    </w:tbl>
    <w:p w14:paraId="680285A8" w14:textId="77777777" w:rsidR="000A68B9" w:rsidRPr="00DD5059" w:rsidRDefault="000A68B9" w:rsidP="000A68B9">
      <w:pPr>
        <w:jc w:val="center"/>
        <w:rPr>
          <w:rFonts w:ascii="Arial" w:hAnsi="Arial" w:cs="Arial"/>
          <w:smallCaps/>
          <w:sz w:val="24"/>
          <w:szCs w:val="24"/>
        </w:rPr>
      </w:pPr>
      <w:r w:rsidRPr="00DD5059">
        <w:rPr>
          <w:rFonts w:ascii="Arial" w:hAnsi="Arial" w:cs="Arial"/>
          <w:smallCaps/>
          <w:sz w:val="24"/>
          <w:szCs w:val="24"/>
        </w:rPr>
        <w:t>______________</w:t>
      </w:r>
    </w:p>
    <w:p w14:paraId="49B0CB94" w14:textId="52734184" w:rsidR="00BB573D" w:rsidRPr="00DD5059" w:rsidRDefault="000A68B9" w:rsidP="00BB573D">
      <w:pPr>
        <w:pStyle w:val="Antrat2"/>
        <w:spacing w:before="0" w:line="276" w:lineRule="auto"/>
        <w:ind w:left="5103" w:firstLine="1843"/>
        <w:rPr>
          <w:rFonts w:ascii="Arial" w:eastAsia="Calibri" w:hAnsi="Arial" w:cs="Arial"/>
          <w:color w:val="auto"/>
          <w:sz w:val="24"/>
          <w:szCs w:val="24"/>
        </w:rPr>
      </w:pPr>
      <w:r>
        <w:rPr>
          <w:rFonts w:ascii="Arial" w:eastAsia="Calibri" w:hAnsi="Arial" w:cs="Arial"/>
          <w:sz w:val="24"/>
          <w:szCs w:val="24"/>
        </w:rPr>
        <w:br w:type="page"/>
      </w:r>
      <w:r w:rsidR="00BB573D" w:rsidRPr="00DD5059">
        <w:rPr>
          <w:rFonts w:ascii="Arial" w:eastAsia="Calibri" w:hAnsi="Arial" w:cs="Arial"/>
          <w:color w:val="auto"/>
          <w:sz w:val="24"/>
          <w:szCs w:val="24"/>
        </w:rPr>
        <w:lastRenderedPageBreak/>
        <w:t xml:space="preserve">Pirkimo sąlygų 6 priedas </w:t>
      </w:r>
    </w:p>
    <w:p w14:paraId="1E7ED1EC" w14:textId="77777777" w:rsidR="00BB573D" w:rsidRDefault="00BB573D" w:rsidP="00BB573D">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p>
    <w:p w14:paraId="02480675" w14:textId="77777777" w:rsidR="00BB573D" w:rsidRPr="000A68B9" w:rsidRDefault="00BB573D" w:rsidP="00BB573D">
      <w:pPr>
        <w:spacing w:after="0" w:line="240" w:lineRule="auto"/>
        <w:jc w:val="right"/>
        <w:rPr>
          <w:rFonts w:ascii="Arial" w:hAnsi="Arial" w:cs="Arial"/>
          <w:sz w:val="24"/>
          <w:szCs w:val="24"/>
        </w:rPr>
      </w:pPr>
      <w:r w:rsidRPr="000A68B9">
        <w:rPr>
          <w:rFonts w:ascii="Arial" w:hAnsi="Arial" w:cs="Arial"/>
          <w:sz w:val="24"/>
          <w:szCs w:val="24"/>
        </w:rPr>
        <w:t>tęsinys</w:t>
      </w:r>
    </w:p>
    <w:p w14:paraId="202C6111" w14:textId="77777777" w:rsidR="00BB573D" w:rsidRPr="00DD5059" w:rsidRDefault="00BB573D" w:rsidP="00BB573D">
      <w:pPr>
        <w:spacing w:after="0" w:line="240" w:lineRule="auto"/>
        <w:ind w:right="-178"/>
        <w:jc w:val="center"/>
        <w:rPr>
          <w:rFonts w:ascii="Arial" w:hAnsi="Arial" w:cs="Arial"/>
          <w:sz w:val="24"/>
          <w:szCs w:val="24"/>
        </w:rPr>
      </w:pPr>
    </w:p>
    <w:p w14:paraId="6194833F" w14:textId="77777777" w:rsidR="00BB573D" w:rsidRPr="00DD5059" w:rsidRDefault="00BB573D" w:rsidP="00BB573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197BEFF7" w14:textId="77777777" w:rsidR="00BB573D" w:rsidRPr="00DD5059" w:rsidRDefault="00BB573D" w:rsidP="00BB573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42B195AC" w14:textId="77777777" w:rsidR="00BB573D" w:rsidRPr="00DD5059" w:rsidRDefault="00BB573D" w:rsidP="00BB573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C7B124" w14:textId="77777777" w:rsidR="00BB573D" w:rsidRPr="00DD5059" w:rsidRDefault="00BB573D" w:rsidP="00BB573D">
      <w:pPr>
        <w:spacing w:after="0" w:line="240" w:lineRule="auto"/>
        <w:jc w:val="both"/>
        <w:rPr>
          <w:rFonts w:ascii="Arial" w:eastAsia="Calibri" w:hAnsi="Arial" w:cs="Arial"/>
          <w:sz w:val="22"/>
          <w:szCs w:val="22"/>
          <w:lang w:eastAsia="en-US"/>
        </w:rPr>
      </w:pPr>
    </w:p>
    <w:p w14:paraId="54E37AC2" w14:textId="77777777" w:rsidR="00BB573D" w:rsidRPr="00DD5059" w:rsidRDefault="00BB573D" w:rsidP="00BB573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35E945A9" w14:textId="77777777" w:rsidR="00BB573D" w:rsidRPr="00DD5059" w:rsidRDefault="00BB573D" w:rsidP="00BB573D">
      <w:pPr>
        <w:spacing w:after="0" w:line="240" w:lineRule="auto"/>
        <w:rPr>
          <w:rFonts w:ascii="Arial" w:hAnsi="Arial" w:cs="Arial"/>
          <w:sz w:val="24"/>
          <w:szCs w:val="24"/>
        </w:rPr>
      </w:pPr>
    </w:p>
    <w:p w14:paraId="51222E6C" w14:textId="77777777" w:rsidR="00BB573D" w:rsidRDefault="00BB573D" w:rsidP="00BB573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275BD0C2" w14:textId="77777777" w:rsidR="00BB573D" w:rsidRPr="00DD5059" w:rsidRDefault="00BB573D" w:rsidP="00BB573D">
      <w:pPr>
        <w:spacing w:after="0" w:line="240" w:lineRule="auto"/>
        <w:jc w:val="center"/>
        <w:rPr>
          <w:rFonts w:ascii="Arial" w:hAnsi="Arial" w:cs="Arial"/>
          <w:b/>
          <w:bCs/>
          <w:sz w:val="24"/>
          <w:szCs w:val="24"/>
        </w:rPr>
      </w:pPr>
    </w:p>
    <w:p w14:paraId="08646F0F" w14:textId="77777777" w:rsidR="00BB573D" w:rsidRDefault="00BB573D" w:rsidP="00BB573D">
      <w:pPr>
        <w:spacing w:after="0" w:line="240" w:lineRule="auto"/>
        <w:jc w:val="center"/>
        <w:rPr>
          <w:rFonts w:ascii="Arial" w:eastAsia="Arial" w:hAnsi="Arial" w:cs="Arial"/>
          <w:b/>
          <w:bCs/>
          <w:caps/>
          <w:color w:val="333333"/>
          <w:sz w:val="24"/>
          <w:szCs w:val="24"/>
        </w:rPr>
      </w:pPr>
      <w:r w:rsidRPr="00000DFD">
        <w:rPr>
          <w:rFonts w:ascii="Arial" w:eastAsia="Arial" w:hAnsi="Arial" w:cs="Arial"/>
          <w:b/>
          <w:bCs/>
          <w:caps/>
          <w:color w:val="333333"/>
          <w:sz w:val="24"/>
          <w:szCs w:val="24"/>
        </w:rPr>
        <w:t>Video bronchoskopas, infuzinių tirpalų termostatas, pompos</w:t>
      </w:r>
    </w:p>
    <w:p w14:paraId="100537FE" w14:textId="77777777" w:rsidR="00BB573D" w:rsidRDefault="00BB573D" w:rsidP="00BB573D">
      <w:pPr>
        <w:spacing w:after="0" w:line="240" w:lineRule="auto"/>
        <w:jc w:val="center"/>
        <w:rPr>
          <w:rFonts w:ascii="Arial" w:hAnsi="Arial" w:cs="Arial"/>
          <w:b/>
          <w:sz w:val="24"/>
          <w:szCs w:val="24"/>
        </w:rPr>
      </w:pPr>
    </w:p>
    <w:p w14:paraId="3341BED3" w14:textId="1B0F5F05" w:rsidR="00BB573D" w:rsidRDefault="00BB573D" w:rsidP="00BB573D">
      <w:pPr>
        <w:spacing w:after="0"/>
        <w:ind w:firstLine="567"/>
        <w:jc w:val="center"/>
        <w:rPr>
          <w:rFonts w:ascii="Arial" w:eastAsia="Arial" w:hAnsi="Arial" w:cs="Arial"/>
          <w:b/>
          <w:bCs/>
          <w:caps/>
          <w:color w:val="333333"/>
          <w:sz w:val="24"/>
          <w:szCs w:val="24"/>
        </w:rPr>
      </w:pPr>
      <w:r w:rsidRPr="008A34B3">
        <w:rPr>
          <w:rFonts w:ascii="Arial" w:eastAsiaTheme="minorHAnsi" w:hAnsi="Arial" w:cs="Arial"/>
          <w:b/>
          <w:bCs/>
          <w:sz w:val="24"/>
          <w:szCs w:val="24"/>
          <w:u w:val="single"/>
          <w:lang w:eastAsia="en-US"/>
        </w:rPr>
        <w:t>II</w:t>
      </w:r>
      <w:r>
        <w:rPr>
          <w:rFonts w:ascii="Arial" w:eastAsiaTheme="minorHAnsi" w:hAnsi="Arial" w:cs="Arial"/>
          <w:b/>
          <w:bCs/>
          <w:sz w:val="24"/>
          <w:szCs w:val="24"/>
          <w:u w:val="single"/>
          <w:lang w:eastAsia="en-US"/>
        </w:rPr>
        <w:t>I</w:t>
      </w:r>
      <w:r w:rsidRPr="008A34B3">
        <w:rPr>
          <w:rFonts w:ascii="Arial" w:eastAsiaTheme="minorHAnsi" w:hAnsi="Arial" w:cs="Arial"/>
          <w:b/>
          <w:bCs/>
          <w:sz w:val="24"/>
          <w:szCs w:val="24"/>
          <w:u w:val="single"/>
          <w:lang w:eastAsia="en-US"/>
        </w:rPr>
        <w:t xml:space="preserve"> PIRKIMO DALIS:</w:t>
      </w:r>
      <w:r w:rsidRPr="0061128E">
        <w:rPr>
          <w:rFonts w:ascii="Arial" w:eastAsiaTheme="minorHAnsi" w:hAnsi="Arial" w:cs="Arial"/>
          <w:b/>
          <w:bCs/>
          <w:sz w:val="24"/>
          <w:szCs w:val="24"/>
          <w:lang w:eastAsia="en-US"/>
        </w:rPr>
        <w:t xml:space="preserve"> </w:t>
      </w:r>
      <w:r w:rsidRPr="00000DFD">
        <w:rPr>
          <w:rFonts w:ascii="Arial" w:eastAsia="Arial" w:hAnsi="Arial" w:cs="Arial"/>
          <w:b/>
          <w:bCs/>
          <w:caps/>
          <w:color w:val="333333"/>
          <w:sz w:val="24"/>
          <w:szCs w:val="24"/>
        </w:rPr>
        <w:t>pompos</w:t>
      </w:r>
    </w:p>
    <w:p w14:paraId="7C427D4A" w14:textId="77777777" w:rsidR="00BB573D" w:rsidRPr="0061128E" w:rsidRDefault="00BB573D" w:rsidP="00BB573D">
      <w:pPr>
        <w:spacing w:after="0"/>
        <w:ind w:firstLine="567"/>
        <w:jc w:val="center"/>
        <w:rPr>
          <w:rFonts w:ascii="Arial" w:eastAsiaTheme="minorHAnsi" w:hAnsi="Arial" w:cs="Arial"/>
          <w:b/>
          <w:bCs/>
          <w:sz w:val="24"/>
          <w:szCs w:val="24"/>
          <w:lang w:eastAsia="en-US"/>
        </w:rPr>
      </w:pPr>
    </w:p>
    <w:p w14:paraId="1DCD7B84" w14:textId="77777777" w:rsidR="00BB573D" w:rsidRPr="00DD5059" w:rsidRDefault="00BB573D" w:rsidP="00BB573D">
      <w:pPr>
        <w:spacing w:after="0" w:line="240" w:lineRule="auto"/>
        <w:jc w:val="center"/>
        <w:rPr>
          <w:rFonts w:ascii="Arial" w:hAnsi="Arial" w:cs="Arial"/>
          <w:sz w:val="24"/>
          <w:szCs w:val="24"/>
        </w:rPr>
      </w:pPr>
      <w:r w:rsidRPr="00DD5059">
        <w:rPr>
          <w:rFonts w:ascii="Arial" w:hAnsi="Arial" w:cs="Arial"/>
          <w:sz w:val="24"/>
          <w:szCs w:val="24"/>
        </w:rPr>
        <w:t>_____________</w:t>
      </w:r>
    </w:p>
    <w:p w14:paraId="6F0845B3" w14:textId="77777777" w:rsidR="00BB573D" w:rsidRPr="00DD5059" w:rsidRDefault="00BB573D" w:rsidP="00BB573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2B66E08F" w14:textId="77777777" w:rsidR="00BB573D" w:rsidRPr="00DD5059" w:rsidRDefault="00BB573D" w:rsidP="00BB573D">
      <w:pPr>
        <w:spacing w:after="0" w:line="240" w:lineRule="auto"/>
        <w:rPr>
          <w:rFonts w:ascii="Arial" w:hAnsi="Arial" w:cs="Arial"/>
          <w:sz w:val="24"/>
          <w:szCs w:val="24"/>
        </w:rPr>
      </w:pPr>
    </w:p>
    <w:p w14:paraId="24C1A398" w14:textId="77777777" w:rsidR="00BB573D" w:rsidRPr="00DD5059" w:rsidRDefault="00BB573D" w:rsidP="00BB573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BB573D" w:rsidRPr="00DD5059" w14:paraId="1ACA0041" w14:textId="77777777" w:rsidTr="008123B3">
        <w:tc>
          <w:tcPr>
            <w:tcW w:w="4769" w:type="dxa"/>
            <w:tcBorders>
              <w:top w:val="single" w:sz="4" w:space="0" w:color="000000"/>
              <w:left w:val="single" w:sz="4" w:space="0" w:color="000000"/>
              <w:bottom w:val="single" w:sz="4" w:space="0" w:color="000000"/>
            </w:tcBorders>
          </w:tcPr>
          <w:p w14:paraId="33ADC94C" w14:textId="77777777" w:rsidR="00BB573D" w:rsidRPr="00DD5059" w:rsidRDefault="00BB573D" w:rsidP="008123B3">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D10429A" w14:textId="77777777" w:rsidR="00BB573D" w:rsidRPr="00DD5059" w:rsidRDefault="00BB573D" w:rsidP="008123B3">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63D7C730" w14:textId="77777777" w:rsidR="00BB573D" w:rsidRPr="00DD5059" w:rsidRDefault="00BB573D" w:rsidP="008123B3">
            <w:pPr>
              <w:snapToGrid w:val="0"/>
              <w:spacing w:after="0" w:line="240" w:lineRule="auto"/>
              <w:jc w:val="both"/>
              <w:rPr>
                <w:rFonts w:ascii="Arial" w:hAnsi="Arial" w:cs="Arial"/>
                <w:sz w:val="24"/>
                <w:szCs w:val="24"/>
              </w:rPr>
            </w:pPr>
          </w:p>
          <w:p w14:paraId="680173F2" w14:textId="77777777" w:rsidR="00BB573D" w:rsidRPr="00DD5059" w:rsidRDefault="00BB573D" w:rsidP="008123B3">
            <w:pPr>
              <w:spacing w:after="0" w:line="240" w:lineRule="auto"/>
              <w:jc w:val="both"/>
              <w:rPr>
                <w:rFonts w:ascii="Arial" w:hAnsi="Arial" w:cs="Arial"/>
                <w:sz w:val="24"/>
                <w:szCs w:val="24"/>
              </w:rPr>
            </w:pPr>
          </w:p>
        </w:tc>
      </w:tr>
      <w:tr w:rsidR="00BB573D" w:rsidRPr="00DD5059" w14:paraId="4B6677C3" w14:textId="77777777" w:rsidTr="008123B3">
        <w:tc>
          <w:tcPr>
            <w:tcW w:w="4769" w:type="dxa"/>
            <w:tcBorders>
              <w:top w:val="single" w:sz="4" w:space="0" w:color="000000"/>
              <w:left w:val="single" w:sz="4" w:space="0" w:color="000000"/>
              <w:bottom w:val="single" w:sz="4" w:space="0" w:color="000000"/>
            </w:tcBorders>
          </w:tcPr>
          <w:p w14:paraId="52788252" w14:textId="77777777" w:rsidR="00BB573D" w:rsidRPr="00DD5059" w:rsidRDefault="00BB573D" w:rsidP="008123B3">
            <w:pPr>
              <w:snapToGrid w:val="0"/>
              <w:spacing w:after="0" w:line="240" w:lineRule="auto"/>
              <w:rPr>
                <w:rFonts w:ascii="Arial" w:hAnsi="Arial" w:cs="Arial"/>
                <w:sz w:val="24"/>
                <w:szCs w:val="24"/>
              </w:rPr>
            </w:pPr>
            <w:r w:rsidRPr="00DD5059">
              <w:rPr>
                <w:rFonts w:ascii="Arial" w:hAnsi="Arial" w:cs="Arial"/>
                <w:sz w:val="24"/>
                <w:szCs w:val="24"/>
              </w:rPr>
              <w:t>Tiekėjo kodas</w:t>
            </w:r>
          </w:p>
          <w:p w14:paraId="742C7348" w14:textId="77777777" w:rsidR="00BB573D" w:rsidRPr="00DD5059" w:rsidRDefault="00BB573D" w:rsidP="008123B3">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84F75C8" w14:textId="77777777" w:rsidR="00BB573D" w:rsidRPr="00DD5059" w:rsidRDefault="00BB573D" w:rsidP="008123B3">
            <w:pPr>
              <w:snapToGrid w:val="0"/>
              <w:spacing w:after="0" w:line="240" w:lineRule="auto"/>
              <w:jc w:val="both"/>
              <w:rPr>
                <w:rFonts w:ascii="Arial" w:hAnsi="Arial" w:cs="Arial"/>
                <w:sz w:val="24"/>
                <w:szCs w:val="24"/>
              </w:rPr>
            </w:pPr>
          </w:p>
        </w:tc>
      </w:tr>
      <w:tr w:rsidR="00BB573D" w:rsidRPr="00DD5059" w14:paraId="3111044C" w14:textId="77777777" w:rsidTr="008123B3">
        <w:tc>
          <w:tcPr>
            <w:tcW w:w="4769" w:type="dxa"/>
            <w:tcBorders>
              <w:top w:val="single" w:sz="4" w:space="0" w:color="000000"/>
              <w:left w:val="single" w:sz="4" w:space="0" w:color="000000"/>
              <w:bottom w:val="single" w:sz="4" w:space="0" w:color="000000"/>
            </w:tcBorders>
          </w:tcPr>
          <w:p w14:paraId="350D4237" w14:textId="77777777" w:rsidR="00BB573D" w:rsidRPr="00DD5059" w:rsidRDefault="00BB573D" w:rsidP="008123B3">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8B211AB" w14:textId="77777777" w:rsidR="00BB573D" w:rsidRPr="00DD5059" w:rsidRDefault="00BB573D" w:rsidP="008123B3">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425CB738" w14:textId="77777777" w:rsidR="00BB573D" w:rsidRPr="00DD5059" w:rsidRDefault="00BB573D" w:rsidP="008123B3">
            <w:pPr>
              <w:snapToGrid w:val="0"/>
              <w:spacing w:after="0" w:line="240" w:lineRule="auto"/>
              <w:jc w:val="both"/>
              <w:rPr>
                <w:rFonts w:ascii="Arial" w:hAnsi="Arial" w:cs="Arial"/>
                <w:sz w:val="24"/>
                <w:szCs w:val="24"/>
              </w:rPr>
            </w:pPr>
          </w:p>
          <w:p w14:paraId="79EDC0F9" w14:textId="77777777" w:rsidR="00BB573D" w:rsidRPr="00DD5059" w:rsidRDefault="00BB573D" w:rsidP="008123B3">
            <w:pPr>
              <w:spacing w:after="0" w:line="240" w:lineRule="auto"/>
              <w:jc w:val="both"/>
              <w:rPr>
                <w:rFonts w:ascii="Arial" w:hAnsi="Arial" w:cs="Arial"/>
                <w:sz w:val="24"/>
                <w:szCs w:val="24"/>
              </w:rPr>
            </w:pPr>
          </w:p>
        </w:tc>
      </w:tr>
      <w:tr w:rsidR="00BB573D" w:rsidRPr="00DD5059" w14:paraId="042EB961" w14:textId="77777777" w:rsidTr="008123B3">
        <w:tc>
          <w:tcPr>
            <w:tcW w:w="4769" w:type="dxa"/>
            <w:tcBorders>
              <w:top w:val="single" w:sz="4" w:space="0" w:color="000000"/>
              <w:left w:val="single" w:sz="4" w:space="0" w:color="000000"/>
              <w:bottom w:val="single" w:sz="4" w:space="0" w:color="000000"/>
            </w:tcBorders>
          </w:tcPr>
          <w:p w14:paraId="74DEAA8D" w14:textId="77777777" w:rsidR="00BB573D" w:rsidRPr="00DD5059" w:rsidRDefault="00BB573D" w:rsidP="008123B3">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D41E65A" w14:textId="77777777" w:rsidR="00BB573D" w:rsidRPr="00DD5059" w:rsidRDefault="00BB573D" w:rsidP="008123B3">
            <w:pPr>
              <w:snapToGrid w:val="0"/>
              <w:spacing w:after="0" w:line="240" w:lineRule="auto"/>
              <w:jc w:val="both"/>
              <w:rPr>
                <w:rFonts w:ascii="Arial" w:hAnsi="Arial" w:cs="Arial"/>
                <w:sz w:val="24"/>
                <w:szCs w:val="24"/>
              </w:rPr>
            </w:pPr>
          </w:p>
        </w:tc>
      </w:tr>
      <w:tr w:rsidR="00BB573D" w:rsidRPr="00DD5059" w14:paraId="6AD9457B" w14:textId="77777777" w:rsidTr="008123B3">
        <w:tc>
          <w:tcPr>
            <w:tcW w:w="4769" w:type="dxa"/>
            <w:tcBorders>
              <w:top w:val="single" w:sz="4" w:space="0" w:color="000000"/>
              <w:left w:val="single" w:sz="4" w:space="0" w:color="000000"/>
              <w:bottom w:val="single" w:sz="4" w:space="0" w:color="000000"/>
            </w:tcBorders>
          </w:tcPr>
          <w:p w14:paraId="0F8A77F0" w14:textId="77777777" w:rsidR="00BB573D" w:rsidRPr="00DD5059" w:rsidRDefault="00BB573D" w:rsidP="008123B3">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4E27E06B" w14:textId="77777777" w:rsidR="00BB573D" w:rsidRPr="00DD5059" w:rsidRDefault="00BB573D" w:rsidP="008123B3">
            <w:pPr>
              <w:snapToGrid w:val="0"/>
              <w:spacing w:after="0" w:line="240" w:lineRule="auto"/>
              <w:jc w:val="both"/>
              <w:rPr>
                <w:rFonts w:ascii="Arial" w:hAnsi="Arial" w:cs="Arial"/>
                <w:sz w:val="24"/>
                <w:szCs w:val="24"/>
              </w:rPr>
            </w:pPr>
          </w:p>
        </w:tc>
      </w:tr>
      <w:tr w:rsidR="00BB573D" w:rsidRPr="00DD5059" w14:paraId="26963088" w14:textId="77777777" w:rsidTr="008123B3">
        <w:trPr>
          <w:trHeight w:val="328"/>
        </w:trPr>
        <w:tc>
          <w:tcPr>
            <w:tcW w:w="4769" w:type="dxa"/>
            <w:tcBorders>
              <w:top w:val="single" w:sz="4" w:space="0" w:color="000000"/>
              <w:left w:val="single" w:sz="4" w:space="0" w:color="000000"/>
              <w:bottom w:val="single" w:sz="4" w:space="0" w:color="000000"/>
            </w:tcBorders>
          </w:tcPr>
          <w:p w14:paraId="2C4B6D01" w14:textId="77777777" w:rsidR="00BB573D" w:rsidRPr="00DD5059" w:rsidRDefault="00BB573D" w:rsidP="008123B3">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4A199CD" w14:textId="77777777" w:rsidR="00BB573D" w:rsidRPr="00DD5059" w:rsidRDefault="00BB573D" w:rsidP="008123B3">
            <w:pPr>
              <w:snapToGrid w:val="0"/>
              <w:spacing w:after="0" w:line="240" w:lineRule="auto"/>
              <w:jc w:val="both"/>
              <w:rPr>
                <w:rFonts w:ascii="Arial" w:hAnsi="Arial" w:cs="Arial"/>
                <w:sz w:val="24"/>
                <w:szCs w:val="24"/>
              </w:rPr>
            </w:pPr>
          </w:p>
        </w:tc>
      </w:tr>
    </w:tbl>
    <w:p w14:paraId="6AD089D3" w14:textId="77777777" w:rsidR="00BB573D" w:rsidRPr="00DD5059" w:rsidRDefault="00BB573D" w:rsidP="00BB573D">
      <w:pPr>
        <w:spacing w:after="0" w:line="240" w:lineRule="auto"/>
        <w:rPr>
          <w:rFonts w:ascii="Arial" w:hAnsi="Arial" w:cs="Arial"/>
          <w:sz w:val="24"/>
          <w:szCs w:val="24"/>
        </w:rPr>
      </w:pPr>
    </w:p>
    <w:p w14:paraId="5D445B3D" w14:textId="77777777" w:rsidR="00BB573D" w:rsidRPr="00DD5059" w:rsidRDefault="00BB573D" w:rsidP="00BB573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226D091B" w14:textId="77777777" w:rsidR="00BB573D" w:rsidRPr="00DD5059" w:rsidRDefault="00BB573D" w:rsidP="00BB573D">
      <w:pPr>
        <w:pStyle w:val="Sraopastraipa"/>
        <w:numPr>
          <w:ilvl w:val="0"/>
          <w:numId w:val="29"/>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4C031165" w14:textId="77777777" w:rsidR="00BB573D" w:rsidRPr="00DD5059" w:rsidRDefault="00BB573D" w:rsidP="00BB573D">
      <w:pPr>
        <w:pStyle w:val="Sraopastraipa"/>
        <w:numPr>
          <w:ilvl w:val="0"/>
          <w:numId w:val="29"/>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2CBF3F90" w14:textId="77777777" w:rsidR="00BB573D" w:rsidRPr="00DD5059" w:rsidRDefault="00BB573D" w:rsidP="00BB573D">
      <w:pPr>
        <w:pStyle w:val="Sraopastraipa"/>
        <w:tabs>
          <w:tab w:val="left" w:pos="993"/>
        </w:tabs>
        <w:spacing w:after="0" w:line="240" w:lineRule="auto"/>
        <w:ind w:left="0" w:firstLine="567"/>
        <w:jc w:val="both"/>
        <w:rPr>
          <w:rFonts w:ascii="Arial" w:hAnsi="Arial" w:cs="Arial"/>
          <w:sz w:val="24"/>
          <w:szCs w:val="24"/>
        </w:rPr>
      </w:pPr>
    </w:p>
    <w:p w14:paraId="3FF6320E" w14:textId="109EAC30" w:rsidR="00BB573D" w:rsidRPr="00DD5059" w:rsidRDefault="00BB573D" w:rsidP="00BB573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w:t>
      </w:r>
      <w:r>
        <w:rPr>
          <w:rFonts w:ascii="Arial" w:hAnsi="Arial" w:cs="Arial"/>
          <w:sz w:val="24"/>
          <w:szCs w:val="24"/>
        </w:rPr>
        <w:t>as</w:t>
      </w:r>
      <w:r w:rsidRPr="00DD5059">
        <w:rPr>
          <w:rFonts w:ascii="Arial" w:hAnsi="Arial" w:cs="Arial"/>
          <w:sz w:val="24"/>
          <w:szCs w:val="24"/>
        </w:rPr>
        <w:t xml:space="preserve"> prek</w:t>
      </w:r>
      <w:r>
        <w:rPr>
          <w:rFonts w:ascii="Arial" w:hAnsi="Arial" w:cs="Arial"/>
          <w:sz w:val="24"/>
          <w:szCs w:val="24"/>
        </w:rPr>
        <w:t>es</w:t>
      </w:r>
      <w:r w:rsidRPr="00DD5059">
        <w:rPr>
          <w:rFonts w:ascii="Arial" w:hAnsi="Arial" w:cs="Arial"/>
          <w:sz w:val="24"/>
          <w:szCs w:val="24"/>
        </w:rPr>
        <w:t>, kurio</w:t>
      </w:r>
      <w:r>
        <w:rPr>
          <w:rFonts w:ascii="Arial" w:hAnsi="Arial" w:cs="Arial"/>
          <w:sz w:val="24"/>
          <w:szCs w:val="24"/>
        </w:rPr>
        <w:t>s</w:t>
      </w:r>
      <w:r w:rsidRPr="00DD5059">
        <w:rPr>
          <w:rFonts w:ascii="Arial" w:hAnsi="Arial" w:cs="Arial"/>
          <w:sz w:val="24"/>
          <w:szCs w:val="24"/>
        </w:rPr>
        <w:t xml:space="preserve"> visiškai atitinka pirkimo dokumentuose nurodytus reikalavimus:</w:t>
      </w:r>
    </w:p>
    <w:p w14:paraId="62EB2C82" w14:textId="77777777" w:rsidR="00BB573D" w:rsidRPr="00DD5059" w:rsidRDefault="00BB573D" w:rsidP="00BB573D">
      <w:pPr>
        <w:pStyle w:val="Sraopastraipa"/>
        <w:tabs>
          <w:tab w:val="left" w:pos="993"/>
        </w:tabs>
        <w:spacing w:after="0" w:line="240" w:lineRule="auto"/>
        <w:ind w:left="0" w:firstLine="567"/>
        <w:jc w:val="both"/>
        <w:rPr>
          <w:rFonts w:ascii="Arial" w:hAnsi="Arial" w:cs="Arial"/>
          <w:b/>
          <w:bCs/>
          <w:sz w:val="24"/>
          <w:szCs w:val="24"/>
        </w:rPr>
      </w:pPr>
    </w:p>
    <w:p w14:paraId="731766DE" w14:textId="77777777" w:rsidR="00BB573D" w:rsidRDefault="00BB573D" w:rsidP="00BB573D">
      <w:pPr>
        <w:pStyle w:val="Sraopastraipa"/>
        <w:tabs>
          <w:tab w:val="left" w:pos="993"/>
        </w:tabs>
        <w:spacing w:after="0" w:line="240" w:lineRule="auto"/>
        <w:ind w:left="0" w:firstLine="567"/>
        <w:jc w:val="both"/>
        <w:rPr>
          <w:rFonts w:ascii="Arial" w:hAnsi="Arial" w:cs="Arial"/>
          <w:b/>
          <w:bCs/>
          <w:sz w:val="24"/>
          <w:szCs w:val="24"/>
        </w:rPr>
      </w:pPr>
      <w:r>
        <w:rPr>
          <w:rFonts w:ascii="Arial" w:hAnsi="Arial" w:cs="Arial"/>
          <w:b/>
          <w:bCs/>
          <w:sz w:val="24"/>
          <w:szCs w:val="24"/>
        </w:rPr>
        <w:t>Pasiūlymo kaina: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1795"/>
        <w:gridCol w:w="1796"/>
        <w:gridCol w:w="1796"/>
      </w:tblGrid>
      <w:tr w:rsidR="00BB573D" w:rsidRPr="00DD5059" w14:paraId="74040738" w14:textId="77777777" w:rsidTr="008123B3">
        <w:tc>
          <w:tcPr>
            <w:tcW w:w="709" w:type="dxa"/>
            <w:vAlign w:val="center"/>
          </w:tcPr>
          <w:p w14:paraId="63D24536" w14:textId="77777777" w:rsidR="00BB573D" w:rsidRPr="00DD5059" w:rsidRDefault="00BB573D" w:rsidP="008123B3">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3402" w:type="dxa"/>
            <w:vAlign w:val="center"/>
          </w:tcPr>
          <w:p w14:paraId="14B61E7B" w14:textId="77777777" w:rsidR="00BB573D" w:rsidRPr="00DD5059" w:rsidRDefault="00BB573D" w:rsidP="008123B3">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1795" w:type="dxa"/>
            <w:tcBorders>
              <w:bottom w:val="single" w:sz="4" w:space="0" w:color="auto"/>
            </w:tcBorders>
            <w:vAlign w:val="center"/>
          </w:tcPr>
          <w:p w14:paraId="29BC23CF" w14:textId="6F88C458" w:rsidR="00BB573D" w:rsidRPr="000E5988" w:rsidRDefault="000E5988" w:rsidP="008123B3">
            <w:pPr>
              <w:tabs>
                <w:tab w:val="left" w:pos="340"/>
                <w:tab w:val="left" w:pos="1210"/>
              </w:tabs>
              <w:spacing w:after="0" w:line="240" w:lineRule="auto"/>
              <w:jc w:val="center"/>
              <w:rPr>
                <w:rFonts w:ascii="Arial" w:hAnsi="Arial" w:cs="Arial"/>
                <w:b/>
                <w:bCs/>
                <w:sz w:val="24"/>
                <w:szCs w:val="24"/>
              </w:rPr>
            </w:pPr>
            <w:r w:rsidRPr="000E5988">
              <w:rPr>
                <w:rFonts w:ascii="Arial" w:hAnsi="Arial" w:cs="Arial"/>
                <w:b/>
                <w:bCs/>
                <w:sz w:val="24"/>
                <w:szCs w:val="24"/>
              </w:rPr>
              <w:t>Kiekis, vnt.</w:t>
            </w:r>
          </w:p>
        </w:tc>
        <w:tc>
          <w:tcPr>
            <w:tcW w:w="1796" w:type="dxa"/>
            <w:tcBorders>
              <w:bottom w:val="single" w:sz="4" w:space="0" w:color="auto"/>
            </w:tcBorders>
          </w:tcPr>
          <w:p w14:paraId="31B68ED9" w14:textId="689FAF10" w:rsidR="00BB573D" w:rsidRPr="00DD5059" w:rsidRDefault="000E5988" w:rsidP="008123B3">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Vnt. k</w:t>
            </w:r>
            <w:r w:rsidR="005E5001" w:rsidRPr="002878C0">
              <w:rPr>
                <w:rFonts w:ascii="Arial" w:hAnsi="Arial" w:cs="Arial"/>
                <w:b/>
                <w:sz w:val="24"/>
                <w:szCs w:val="24"/>
              </w:rPr>
              <w:t>aina Eur be PVM</w:t>
            </w:r>
          </w:p>
        </w:tc>
        <w:tc>
          <w:tcPr>
            <w:tcW w:w="1796" w:type="dxa"/>
            <w:tcBorders>
              <w:bottom w:val="single" w:sz="4" w:space="0" w:color="auto"/>
            </w:tcBorders>
          </w:tcPr>
          <w:p w14:paraId="4392DBB8" w14:textId="4786A577" w:rsidR="00BB573D" w:rsidRPr="00DD5059" w:rsidRDefault="00C64E7C" w:rsidP="008123B3">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Bendra kaina Eur be PVM (3x4)</w:t>
            </w:r>
          </w:p>
        </w:tc>
      </w:tr>
      <w:tr w:rsidR="000E5988" w:rsidRPr="00DD5059" w14:paraId="30AFB466" w14:textId="77777777" w:rsidTr="008123B3">
        <w:tc>
          <w:tcPr>
            <w:tcW w:w="709" w:type="dxa"/>
            <w:vAlign w:val="center"/>
          </w:tcPr>
          <w:p w14:paraId="47D707ED" w14:textId="0E1C495B" w:rsidR="000E5988" w:rsidRPr="00C64E7C" w:rsidRDefault="00C64E7C" w:rsidP="008123B3">
            <w:pPr>
              <w:tabs>
                <w:tab w:val="left" w:pos="340"/>
                <w:tab w:val="left" w:pos="1210"/>
              </w:tabs>
              <w:spacing w:after="0" w:line="240" w:lineRule="auto"/>
              <w:jc w:val="center"/>
              <w:rPr>
                <w:rFonts w:ascii="Arial" w:hAnsi="Arial" w:cs="Arial"/>
                <w:bCs/>
                <w:i/>
                <w:iCs/>
                <w:sz w:val="20"/>
                <w:szCs w:val="20"/>
              </w:rPr>
            </w:pPr>
            <w:r w:rsidRPr="00C64E7C">
              <w:rPr>
                <w:rFonts w:ascii="Arial" w:hAnsi="Arial" w:cs="Arial"/>
                <w:bCs/>
                <w:i/>
                <w:iCs/>
                <w:sz w:val="20"/>
                <w:szCs w:val="20"/>
              </w:rPr>
              <w:t>1</w:t>
            </w:r>
          </w:p>
        </w:tc>
        <w:tc>
          <w:tcPr>
            <w:tcW w:w="3402" w:type="dxa"/>
            <w:vAlign w:val="center"/>
          </w:tcPr>
          <w:p w14:paraId="1F57D7A1" w14:textId="6E36EFB0" w:rsidR="000E5988" w:rsidRPr="00C64E7C" w:rsidRDefault="00C64E7C" w:rsidP="008123B3">
            <w:pPr>
              <w:tabs>
                <w:tab w:val="left" w:pos="340"/>
                <w:tab w:val="left" w:pos="1210"/>
              </w:tabs>
              <w:spacing w:after="0" w:line="240" w:lineRule="auto"/>
              <w:jc w:val="center"/>
              <w:rPr>
                <w:rFonts w:ascii="Arial" w:hAnsi="Arial" w:cs="Arial"/>
                <w:bCs/>
                <w:i/>
                <w:iCs/>
                <w:sz w:val="20"/>
                <w:szCs w:val="20"/>
              </w:rPr>
            </w:pPr>
            <w:r w:rsidRPr="00C64E7C">
              <w:rPr>
                <w:rFonts w:ascii="Arial" w:hAnsi="Arial" w:cs="Arial"/>
                <w:bCs/>
                <w:i/>
                <w:iCs/>
                <w:sz w:val="20"/>
                <w:szCs w:val="20"/>
              </w:rPr>
              <w:t>2</w:t>
            </w:r>
          </w:p>
        </w:tc>
        <w:tc>
          <w:tcPr>
            <w:tcW w:w="1795" w:type="dxa"/>
            <w:tcBorders>
              <w:bottom w:val="single" w:sz="4" w:space="0" w:color="auto"/>
            </w:tcBorders>
            <w:vAlign w:val="center"/>
          </w:tcPr>
          <w:p w14:paraId="07F80EBD" w14:textId="4C9625A7" w:rsidR="000E5988" w:rsidRPr="00C64E7C" w:rsidRDefault="00C64E7C" w:rsidP="008123B3">
            <w:pPr>
              <w:tabs>
                <w:tab w:val="left" w:pos="340"/>
                <w:tab w:val="left" w:pos="1210"/>
              </w:tabs>
              <w:spacing w:after="0" w:line="240" w:lineRule="auto"/>
              <w:jc w:val="center"/>
              <w:rPr>
                <w:rFonts w:ascii="Arial" w:hAnsi="Arial" w:cs="Arial"/>
                <w:bCs/>
                <w:i/>
                <w:iCs/>
                <w:sz w:val="20"/>
                <w:szCs w:val="20"/>
              </w:rPr>
            </w:pPr>
            <w:r w:rsidRPr="00C64E7C">
              <w:rPr>
                <w:rFonts w:ascii="Arial" w:hAnsi="Arial" w:cs="Arial"/>
                <w:bCs/>
                <w:i/>
                <w:iCs/>
                <w:sz w:val="20"/>
                <w:szCs w:val="20"/>
              </w:rPr>
              <w:t>3</w:t>
            </w:r>
          </w:p>
        </w:tc>
        <w:tc>
          <w:tcPr>
            <w:tcW w:w="1796" w:type="dxa"/>
            <w:tcBorders>
              <w:bottom w:val="single" w:sz="4" w:space="0" w:color="auto"/>
            </w:tcBorders>
          </w:tcPr>
          <w:p w14:paraId="525A1491" w14:textId="372F551B" w:rsidR="000E5988" w:rsidRPr="00C64E7C" w:rsidRDefault="00C64E7C" w:rsidP="008123B3">
            <w:pPr>
              <w:tabs>
                <w:tab w:val="left" w:pos="340"/>
                <w:tab w:val="left" w:pos="1210"/>
              </w:tabs>
              <w:spacing w:after="0" w:line="240" w:lineRule="auto"/>
              <w:jc w:val="center"/>
              <w:rPr>
                <w:rFonts w:ascii="Arial" w:hAnsi="Arial" w:cs="Arial"/>
                <w:bCs/>
                <w:i/>
                <w:iCs/>
                <w:sz w:val="20"/>
                <w:szCs w:val="20"/>
              </w:rPr>
            </w:pPr>
            <w:r w:rsidRPr="00C64E7C">
              <w:rPr>
                <w:rFonts w:ascii="Arial" w:hAnsi="Arial" w:cs="Arial"/>
                <w:bCs/>
                <w:i/>
                <w:iCs/>
                <w:sz w:val="20"/>
                <w:szCs w:val="20"/>
              </w:rPr>
              <w:t>4</w:t>
            </w:r>
          </w:p>
        </w:tc>
        <w:tc>
          <w:tcPr>
            <w:tcW w:w="1796" w:type="dxa"/>
            <w:tcBorders>
              <w:bottom w:val="single" w:sz="4" w:space="0" w:color="auto"/>
            </w:tcBorders>
          </w:tcPr>
          <w:p w14:paraId="64D3E972" w14:textId="2DE0B3B1" w:rsidR="000E5988" w:rsidRPr="00C64E7C" w:rsidRDefault="00C64E7C" w:rsidP="008123B3">
            <w:pPr>
              <w:tabs>
                <w:tab w:val="left" w:pos="340"/>
                <w:tab w:val="left" w:pos="1210"/>
              </w:tabs>
              <w:spacing w:after="0" w:line="240" w:lineRule="auto"/>
              <w:jc w:val="center"/>
              <w:rPr>
                <w:rFonts w:ascii="Arial" w:hAnsi="Arial" w:cs="Arial"/>
                <w:bCs/>
                <w:i/>
                <w:iCs/>
                <w:sz w:val="20"/>
                <w:szCs w:val="20"/>
              </w:rPr>
            </w:pPr>
            <w:r w:rsidRPr="00C64E7C">
              <w:rPr>
                <w:rFonts w:ascii="Arial" w:hAnsi="Arial" w:cs="Arial"/>
                <w:bCs/>
                <w:i/>
                <w:iCs/>
                <w:sz w:val="20"/>
                <w:szCs w:val="20"/>
              </w:rPr>
              <w:t>5</w:t>
            </w:r>
          </w:p>
        </w:tc>
      </w:tr>
      <w:tr w:rsidR="00BB573D" w:rsidRPr="00DD5059" w14:paraId="34850158" w14:textId="77777777" w:rsidTr="008123B3">
        <w:tc>
          <w:tcPr>
            <w:tcW w:w="709" w:type="dxa"/>
            <w:vAlign w:val="center"/>
          </w:tcPr>
          <w:p w14:paraId="5995E654" w14:textId="77777777" w:rsidR="00BB573D" w:rsidRPr="00DD5059" w:rsidRDefault="00BB573D" w:rsidP="008123B3">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3402" w:type="dxa"/>
          </w:tcPr>
          <w:p w14:paraId="58071D3E" w14:textId="33408EF7" w:rsidR="00BB573D" w:rsidRPr="00FD6EF2" w:rsidRDefault="005E5001" w:rsidP="008123B3">
            <w:pPr>
              <w:tabs>
                <w:tab w:val="left" w:pos="340"/>
                <w:tab w:val="left" w:pos="1210"/>
              </w:tabs>
              <w:spacing w:after="0" w:line="240" w:lineRule="auto"/>
              <w:jc w:val="both"/>
              <w:rPr>
                <w:rFonts w:ascii="Arial" w:hAnsi="Arial" w:cs="Arial"/>
                <w:sz w:val="22"/>
                <w:szCs w:val="22"/>
              </w:rPr>
            </w:pPr>
            <w:r w:rsidRPr="00FD6EF2">
              <w:rPr>
                <w:rFonts w:ascii="Arial" w:eastAsia="Times New Roman" w:hAnsi="Arial" w:cs="Arial"/>
                <w:color w:val="000000"/>
                <w:sz w:val="22"/>
                <w:szCs w:val="22"/>
              </w:rPr>
              <w:t xml:space="preserve">Infuzinė </w:t>
            </w:r>
            <w:proofErr w:type="spellStart"/>
            <w:r w:rsidRPr="00FD6EF2">
              <w:rPr>
                <w:rFonts w:ascii="Arial" w:eastAsia="Times New Roman" w:hAnsi="Arial" w:cs="Arial"/>
                <w:color w:val="000000"/>
                <w:sz w:val="22"/>
                <w:szCs w:val="22"/>
              </w:rPr>
              <w:t>švirkštinė</w:t>
            </w:r>
            <w:proofErr w:type="spellEnd"/>
            <w:r w:rsidRPr="00FD6EF2">
              <w:rPr>
                <w:rFonts w:ascii="Arial" w:eastAsia="Times New Roman" w:hAnsi="Arial" w:cs="Arial"/>
                <w:color w:val="000000"/>
                <w:sz w:val="22"/>
                <w:szCs w:val="22"/>
              </w:rPr>
              <w:t xml:space="preserve"> pompa</w:t>
            </w:r>
          </w:p>
          <w:p w14:paraId="23F9C065" w14:textId="77777777" w:rsidR="00BB573D" w:rsidRPr="000A68B9" w:rsidRDefault="00BB573D" w:rsidP="008123B3">
            <w:pPr>
              <w:spacing w:after="0" w:line="240" w:lineRule="auto"/>
              <w:rPr>
                <w:rFonts w:ascii="Arial" w:eastAsia="Times New Roman" w:hAnsi="Arial" w:cs="Arial"/>
                <w:i/>
                <w:iCs/>
                <w:color w:val="00B050"/>
                <w:sz w:val="22"/>
                <w:szCs w:val="22"/>
              </w:rPr>
            </w:pPr>
            <w:r w:rsidRPr="000A68B9">
              <w:rPr>
                <w:rFonts w:ascii="Arial" w:eastAsia="Times New Roman" w:hAnsi="Arial" w:cs="Arial"/>
                <w:i/>
                <w:iCs/>
                <w:color w:val="00B050"/>
                <w:sz w:val="22"/>
                <w:szCs w:val="22"/>
              </w:rPr>
              <w:t xml:space="preserve">Įrašyti </w:t>
            </w:r>
          </w:p>
          <w:p w14:paraId="3F56B99C" w14:textId="77777777" w:rsidR="00BB573D" w:rsidRPr="000A68B9" w:rsidRDefault="00BB573D" w:rsidP="008123B3">
            <w:pPr>
              <w:spacing w:after="0" w:line="240" w:lineRule="auto"/>
              <w:rPr>
                <w:rFonts w:ascii="Arial" w:eastAsia="Times New Roman" w:hAnsi="Arial" w:cs="Arial"/>
                <w:color w:val="00B050"/>
                <w:sz w:val="22"/>
                <w:szCs w:val="22"/>
              </w:rPr>
            </w:pPr>
            <w:r w:rsidRPr="000A68B9">
              <w:rPr>
                <w:rFonts w:ascii="Arial" w:eastAsia="Times New Roman" w:hAnsi="Arial" w:cs="Arial"/>
                <w:color w:val="00B050"/>
                <w:sz w:val="22"/>
                <w:szCs w:val="22"/>
              </w:rPr>
              <w:t>Prekės gamintojas.....</w:t>
            </w:r>
          </w:p>
          <w:p w14:paraId="7D1B641E" w14:textId="77777777" w:rsidR="00BB573D" w:rsidRPr="00DD5059" w:rsidRDefault="00BB573D" w:rsidP="008123B3">
            <w:pPr>
              <w:tabs>
                <w:tab w:val="left" w:pos="340"/>
                <w:tab w:val="left" w:pos="1210"/>
              </w:tabs>
              <w:spacing w:after="0" w:line="240" w:lineRule="auto"/>
              <w:jc w:val="both"/>
              <w:rPr>
                <w:rFonts w:ascii="Arial" w:hAnsi="Arial" w:cs="Arial"/>
                <w:sz w:val="24"/>
                <w:szCs w:val="24"/>
              </w:rPr>
            </w:pPr>
            <w:r w:rsidRPr="000A68B9">
              <w:rPr>
                <w:rFonts w:ascii="Arial" w:eastAsia="Times New Roman" w:hAnsi="Arial" w:cs="Arial"/>
                <w:color w:val="00B050"/>
                <w:sz w:val="22"/>
                <w:szCs w:val="22"/>
              </w:rPr>
              <w:t>Prekės modelis..........</w:t>
            </w:r>
          </w:p>
        </w:tc>
        <w:tc>
          <w:tcPr>
            <w:tcW w:w="1795" w:type="dxa"/>
            <w:vAlign w:val="center"/>
          </w:tcPr>
          <w:p w14:paraId="1EDCD9EC" w14:textId="3A6DBC38" w:rsidR="00BB573D" w:rsidRPr="00DD5059" w:rsidRDefault="000E5988" w:rsidP="00C64E7C">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40</w:t>
            </w:r>
          </w:p>
        </w:tc>
        <w:tc>
          <w:tcPr>
            <w:tcW w:w="1796" w:type="dxa"/>
          </w:tcPr>
          <w:p w14:paraId="19A0F280" w14:textId="77777777" w:rsidR="00BB573D" w:rsidRPr="00DD5059" w:rsidRDefault="00BB573D" w:rsidP="008123B3">
            <w:pPr>
              <w:tabs>
                <w:tab w:val="left" w:pos="340"/>
                <w:tab w:val="left" w:pos="1210"/>
              </w:tabs>
              <w:spacing w:after="0" w:line="240" w:lineRule="auto"/>
              <w:ind w:firstLine="37"/>
              <w:jc w:val="both"/>
              <w:rPr>
                <w:rFonts w:ascii="Arial" w:hAnsi="Arial" w:cs="Arial"/>
                <w:sz w:val="24"/>
                <w:szCs w:val="24"/>
              </w:rPr>
            </w:pPr>
          </w:p>
        </w:tc>
        <w:tc>
          <w:tcPr>
            <w:tcW w:w="1796" w:type="dxa"/>
          </w:tcPr>
          <w:p w14:paraId="4E83E214" w14:textId="77777777" w:rsidR="00BB573D" w:rsidRPr="00DD5059" w:rsidRDefault="00BB573D" w:rsidP="008123B3">
            <w:pPr>
              <w:tabs>
                <w:tab w:val="left" w:pos="340"/>
                <w:tab w:val="left" w:pos="1210"/>
              </w:tabs>
              <w:spacing w:after="0" w:line="240" w:lineRule="auto"/>
              <w:ind w:firstLine="37"/>
              <w:jc w:val="both"/>
              <w:rPr>
                <w:rFonts w:ascii="Arial" w:hAnsi="Arial" w:cs="Arial"/>
                <w:sz w:val="24"/>
                <w:szCs w:val="24"/>
              </w:rPr>
            </w:pPr>
          </w:p>
        </w:tc>
      </w:tr>
      <w:tr w:rsidR="00BB573D" w:rsidRPr="00DD5059" w14:paraId="1750D487" w14:textId="77777777" w:rsidTr="008123B3">
        <w:tc>
          <w:tcPr>
            <w:tcW w:w="709" w:type="dxa"/>
            <w:vAlign w:val="center"/>
          </w:tcPr>
          <w:p w14:paraId="165605A9" w14:textId="0C64358B" w:rsidR="00BB573D" w:rsidRPr="00DD5059" w:rsidRDefault="00C64E7C" w:rsidP="008123B3">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lastRenderedPageBreak/>
              <w:t>2.</w:t>
            </w:r>
          </w:p>
        </w:tc>
        <w:tc>
          <w:tcPr>
            <w:tcW w:w="3402" w:type="dxa"/>
          </w:tcPr>
          <w:p w14:paraId="50C789AB" w14:textId="77777777" w:rsidR="00BB573D" w:rsidRPr="00C64E7C" w:rsidRDefault="00C64E7C" w:rsidP="008123B3">
            <w:pPr>
              <w:tabs>
                <w:tab w:val="left" w:pos="340"/>
                <w:tab w:val="left" w:pos="1210"/>
              </w:tabs>
              <w:spacing w:after="0" w:line="240" w:lineRule="auto"/>
              <w:jc w:val="both"/>
              <w:rPr>
                <w:rFonts w:ascii="Arial" w:eastAsia="Times New Roman" w:hAnsi="Arial" w:cs="Arial"/>
                <w:color w:val="000000"/>
                <w:sz w:val="22"/>
                <w:szCs w:val="22"/>
              </w:rPr>
            </w:pPr>
            <w:r w:rsidRPr="00C64E7C">
              <w:rPr>
                <w:rFonts w:ascii="Arial" w:eastAsia="Times New Roman" w:hAnsi="Arial" w:cs="Arial"/>
                <w:color w:val="000000"/>
                <w:sz w:val="22"/>
                <w:szCs w:val="22"/>
              </w:rPr>
              <w:t>Infuzinė tūrinė pompa infuzinei terapijai</w:t>
            </w:r>
          </w:p>
          <w:p w14:paraId="11F946FB" w14:textId="77777777" w:rsidR="00C64E7C" w:rsidRPr="000A68B9" w:rsidRDefault="00C64E7C" w:rsidP="00C64E7C">
            <w:pPr>
              <w:spacing w:after="0" w:line="240" w:lineRule="auto"/>
              <w:rPr>
                <w:rFonts w:ascii="Arial" w:eastAsia="Times New Roman" w:hAnsi="Arial" w:cs="Arial"/>
                <w:i/>
                <w:iCs/>
                <w:color w:val="00B050"/>
                <w:sz w:val="22"/>
                <w:szCs w:val="22"/>
              </w:rPr>
            </w:pPr>
            <w:r w:rsidRPr="000A68B9">
              <w:rPr>
                <w:rFonts w:ascii="Arial" w:eastAsia="Times New Roman" w:hAnsi="Arial" w:cs="Arial"/>
                <w:i/>
                <w:iCs/>
                <w:color w:val="00B050"/>
                <w:sz w:val="22"/>
                <w:szCs w:val="22"/>
              </w:rPr>
              <w:t xml:space="preserve">Įrašyti </w:t>
            </w:r>
          </w:p>
          <w:p w14:paraId="2324C734" w14:textId="77777777" w:rsidR="00C64E7C" w:rsidRPr="000A68B9" w:rsidRDefault="00C64E7C" w:rsidP="00C64E7C">
            <w:pPr>
              <w:spacing w:after="0" w:line="240" w:lineRule="auto"/>
              <w:rPr>
                <w:rFonts w:ascii="Arial" w:eastAsia="Times New Roman" w:hAnsi="Arial" w:cs="Arial"/>
                <w:color w:val="00B050"/>
                <w:sz w:val="22"/>
                <w:szCs w:val="22"/>
              </w:rPr>
            </w:pPr>
            <w:r w:rsidRPr="000A68B9">
              <w:rPr>
                <w:rFonts w:ascii="Arial" w:eastAsia="Times New Roman" w:hAnsi="Arial" w:cs="Arial"/>
                <w:color w:val="00B050"/>
                <w:sz w:val="22"/>
                <w:szCs w:val="22"/>
              </w:rPr>
              <w:t>Prekės gamintojas.....</w:t>
            </w:r>
          </w:p>
          <w:p w14:paraId="7D23F0D1" w14:textId="54FADC53" w:rsidR="00C64E7C" w:rsidRDefault="00C64E7C" w:rsidP="00C64E7C">
            <w:pPr>
              <w:tabs>
                <w:tab w:val="left" w:pos="340"/>
                <w:tab w:val="left" w:pos="1210"/>
              </w:tabs>
              <w:spacing w:after="0" w:line="240" w:lineRule="auto"/>
              <w:jc w:val="both"/>
              <w:rPr>
                <w:rFonts w:ascii="Arial" w:hAnsi="Arial" w:cs="Arial"/>
                <w:sz w:val="24"/>
                <w:szCs w:val="24"/>
              </w:rPr>
            </w:pPr>
            <w:r w:rsidRPr="000A68B9">
              <w:rPr>
                <w:rFonts w:ascii="Arial" w:eastAsia="Times New Roman" w:hAnsi="Arial" w:cs="Arial"/>
                <w:color w:val="00B050"/>
                <w:sz w:val="22"/>
                <w:szCs w:val="22"/>
              </w:rPr>
              <w:t>Prekės modelis..........</w:t>
            </w:r>
          </w:p>
        </w:tc>
        <w:tc>
          <w:tcPr>
            <w:tcW w:w="1795" w:type="dxa"/>
            <w:vAlign w:val="center"/>
          </w:tcPr>
          <w:p w14:paraId="66DA8C9E" w14:textId="6544F980" w:rsidR="00BB573D" w:rsidRPr="00DD5059" w:rsidRDefault="00C64E7C" w:rsidP="00C64E7C">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20</w:t>
            </w:r>
          </w:p>
        </w:tc>
        <w:tc>
          <w:tcPr>
            <w:tcW w:w="1796" w:type="dxa"/>
          </w:tcPr>
          <w:p w14:paraId="69516BA1" w14:textId="77777777" w:rsidR="00BB573D" w:rsidRPr="00DD5059" w:rsidRDefault="00BB573D" w:rsidP="008123B3">
            <w:pPr>
              <w:tabs>
                <w:tab w:val="left" w:pos="340"/>
                <w:tab w:val="left" w:pos="1210"/>
              </w:tabs>
              <w:spacing w:after="0" w:line="240" w:lineRule="auto"/>
              <w:ind w:firstLine="37"/>
              <w:jc w:val="both"/>
              <w:rPr>
                <w:rFonts w:ascii="Arial" w:hAnsi="Arial" w:cs="Arial"/>
                <w:sz w:val="24"/>
                <w:szCs w:val="24"/>
              </w:rPr>
            </w:pPr>
          </w:p>
        </w:tc>
        <w:tc>
          <w:tcPr>
            <w:tcW w:w="1796" w:type="dxa"/>
          </w:tcPr>
          <w:p w14:paraId="739ADE58" w14:textId="77777777" w:rsidR="00BB573D" w:rsidRPr="00DD5059" w:rsidRDefault="00BB573D" w:rsidP="008123B3">
            <w:pPr>
              <w:tabs>
                <w:tab w:val="left" w:pos="340"/>
                <w:tab w:val="left" w:pos="1210"/>
              </w:tabs>
              <w:spacing w:after="0" w:line="240" w:lineRule="auto"/>
              <w:ind w:firstLine="37"/>
              <w:jc w:val="both"/>
              <w:rPr>
                <w:rFonts w:ascii="Arial" w:hAnsi="Arial" w:cs="Arial"/>
                <w:sz w:val="24"/>
                <w:szCs w:val="24"/>
              </w:rPr>
            </w:pPr>
          </w:p>
        </w:tc>
      </w:tr>
      <w:tr w:rsidR="00BB573D" w:rsidRPr="00DD5059" w14:paraId="6ECEAC3F" w14:textId="77777777" w:rsidTr="008123B3">
        <w:tc>
          <w:tcPr>
            <w:tcW w:w="709" w:type="dxa"/>
            <w:vAlign w:val="center"/>
          </w:tcPr>
          <w:p w14:paraId="22BEF11F" w14:textId="712D9321" w:rsidR="00BB573D" w:rsidRPr="00DD5059" w:rsidRDefault="00C64E7C" w:rsidP="008123B3">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3.</w:t>
            </w:r>
          </w:p>
        </w:tc>
        <w:tc>
          <w:tcPr>
            <w:tcW w:w="3402" w:type="dxa"/>
          </w:tcPr>
          <w:p w14:paraId="16EAE3E1" w14:textId="77777777" w:rsidR="00BB573D" w:rsidRPr="00FD6EF2" w:rsidRDefault="00C64E7C" w:rsidP="008123B3">
            <w:pPr>
              <w:tabs>
                <w:tab w:val="left" w:pos="340"/>
                <w:tab w:val="left" w:pos="1210"/>
              </w:tabs>
              <w:spacing w:after="0" w:line="240" w:lineRule="auto"/>
              <w:jc w:val="both"/>
              <w:rPr>
                <w:rFonts w:ascii="Arial" w:eastAsia="Times New Roman" w:hAnsi="Arial" w:cs="Arial"/>
                <w:color w:val="000000"/>
                <w:sz w:val="22"/>
                <w:szCs w:val="22"/>
              </w:rPr>
            </w:pPr>
            <w:r w:rsidRPr="00FD6EF2">
              <w:rPr>
                <w:rFonts w:ascii="Arial" w:eastAsia="Times New Roman" w:hAnsi="Arial" w:cs="Arial"/>
                <w:color w:val="000000"/>
                <w:sz w:val="22"/>
                <w:szCs w:val="22"/>
              </w:rPr>
              <w:t xml:space="preserve">Infuzinė tūrinė pompa </w:t>
            </w:r>
            <w:proofErr w:type="spellStart"/>
            <w:r w:rsidRPr="00FD6EF2">
              <w:rPr>
                <w:rFonts w:ascii="Arial" w:eastAsia="Times New Roman" w:hAnsi="Arial" w:cs="Arial"/>
                <w:color w:val="000000"/>
                <w:sz w:val="22"/>
                <w:szCs w:val="22"/>
              </w:rPr>
              <w:t>enterinei</w:t>
            </w:r>
            <w:proofErr w:type="spellEnd"/>
            <w:r w:rsidRPr="00FD6EF2">
              <w:rPr>
                <w:rFonts w:ascii="Arial" w:eastAsia="Times New Roman" w:hAnsi="Arial" w:cs="Arial"/>
                <w:color w:val="000000"/>
                <w:sz w:val="22"/>
                <w:szCs w:val="22"/>
              </w:rPr>
              <w:t xml:space="preserve"> mitybai</w:t>
            </w:r>
          </w:p>
          <w:p w14:paraId="4C34E85C" w14:textId="77777777" w:rsidR="00C64E7C" w:rsidRPr="000A68B9" w:rsidRDefault="00C64E7C" w:rsidP="00C64E7C">
            <w:pPr>
              <w:spacing w:after="0" w:line="240" w:lineRule="auto"/>
              <w:rPr>
                <w:rFonts w:ascii="Arial" w:eastAsia="Times New Roman" w:hAnsi="Arial" w:cs="Arial"/>
                <w:i/>
                <w:iCs/>
                <w:color w:val="00B050"/>
                <w:sz w:val="22"/>
                <w:szCs w:val="22"/>
              </w:rPr>
            </w:pPr>
            <w:r w:rsidRPr="000A68B9">
              <w:rPr>
                <w:rFonts w:ascii="Arial" w:eastAsia="Times New Roman" w:hAnsi="Arial" w:cs="Arial"/>
                <w:i/>
                <w:iCs/>
                <w:color w:val="00B050"/>
                <w:sz w:val="22"/>
                <w:szCs w:val="22"/>
              </w:rPr>
              <w:t xml:space="preserve">Įrašyti </w:t>
            </w:r>
          </w:p>
          <w:p w14:paraId="24C2DF0D" w14:textId="77777777" w:rsidR="00C64E7C" w:rsidRPr="000A68B9" w:rsidRDefault="00C64E7C" w:rsidP="00C64E7C">
            <w:pPr>
              <w:spacing w:after="0" w:line="240" w:lineRule="auto"/>
              <w:rPr>
                <w:rFonts w:ascii="Arial" w:eastAsia="Times New Roman" w:hAnsi="Arial" w:cs="Arial"/>
                <w:color w:val="00B050"/>
                <w:sz w:val="22"/>
                <w:szCs w:val="22"/>
              </w:rPr>
            </w:pPr>
            <w:r w:rsidRPr="000A68B9">
              <w:rPr>
                <w:rFonts w:ascii="Arial" w:eastAsia="Times New Roman" w:hAnsi="Arial" w:cs="Arial"/>
                <w:color w:val="00B050"/>
                <w:sz w:val="22"/>
                <w:szCs w:val="22"/>
              </w:rPr>
              <w:t>Prekės gamintojas.....</w:t>
            </w:r>
          </w:p>
          <w:p w14:paraId="1234E837" w14:textId="62F3B017" w:rsidR="00C64E7C" w:rsidRDefault="00C64E7C" w:rsidP="00C64E7C">
            <w:pPr>
              <w:tabs>
                <w:tab w:val="left" w:pos="340"/>
                <w:tab w:val="left" w:pos="1210"/>
              </w:tabs>
              <w:spacing w:after="0" w:line="240" w:lineRule="auto"/>
              <w:jc w:val="both"/>
              <w:rPr>
                <w:rFonts w:ascii="Arial" w:hAnsi="Arial" w:cs="Arial"/>
                <w:sz w:val="24"/>
                <w:szCs w:val="24"/>
              </w:rPr>
            </w:pPr>
            <w:r w:rsidRPr="000A68B9">
              <w:rPr>
                <w:rFonts w:ascii="Arial" w:eastAsia="Times New Roman" w:hAnsi="Arial" w:cs="Arial"/>
                <w:color w:val="00B050"/>
                <w:sz w:val="22"/>
                <w:szCs w:val="22"/>
              </w:rPr>
              <w:t>Prekės modelis..........</w:t>
            </w:r>
          </w:p>
        </w:tc>
        <w:tc>
          <w:tcPr>
            <w:tcW w:w="1795" w:type="dxa"/>
            <w:vAlign w:val="center"/>
          </w:tcPr>
          <w:p w14:paraId="12BD3111" w14:textId="160C0C70" w:rsidR="00BB573D" w:rsidRPr="00DD5059" w:rsidRDefault="00C64E7C" w:rsidP="00C64E7C">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10</w:t>
            </w:r>
          </w:p>
        </w:tc>
        <w:tc>
          <w:tcPr>
            <w:tcW w:w="1796" w:type="dxa"/>
          </w:tcPr>
          <w:p w14:paraId="7F101DA8" w14:textId="77777777" w:rsidR="00BB573D" w:rsidRPr="00DD5059" w:rsidRDefault="00BB573D" w:rsidP="008123B3">
            <w:pPr>
              <w:tabs>
                <w:tab w:val="left" w:pos="340"/>
                <w:tab w:val="left" w:pos="1210"/>
              </w:tabs>
              <w:spacing w:after="0" w:line="240" w:lineRule="auto"/>
              <w:ind w:firstLine="37"/>
              <w:jc w:val="both"/>
              <w:rPr>
                <w:rFonts w:ascii="Arial" w:hAnsi="Arial" w:cs="Arial"/>
                <w:sz w:val="24"/>
                <w:szCs w:val="24"/>
              </w:rPr>
            </w:pPr>
          </w:p>
        </w:tc>
        <w:tc>
          <w:tcPr>
            <w:tcW w:w="1796" w:type="dxa"/>
          </w:tcPr>
          <w:p w14:paraId="284EB6FC" w14:textId="77777777" w:rsidR="00BB573D" w:rsidRPr="00DD5059" w:rsidRDefault="00BB573D" w:rsidP="008123B3">
            <w:pPr>
              <w:tabs>
                <w:tab w:val="left" w:pos="340"/>
                <w:tab w:val="left" w:pos="1210"/>
              </w:tabs>
              <w:spacing w:after="0" w:line="240" w:lineRule="auto"/>
              <w:ind w:firstLine="37"/>
              <w:jc w:val="both"/>
              <w:rPr>
                <w:rFonts w:ascii="Arial" w:hAnsi="Arial" w:cs="Arial"/>
                <w:sz w:val="24"/>
                <w:szCs w:val="24"/>
              </w:rPr>
            </w:pPr>
          </w:p>
        </w:tc>
      </w:tr>
      <w:tr w:rsidR="00FD6EF2" w:rsidRPr="00DD5059" w14:paraId="57737C55" w14:textId="77777777" w:rsidTr="009D0E98">
        <w:tc>
          <w:tcPr>
            <w:tcW w:w="7702" w:type="dxa"/>
            <w:gridSpan w:val="4"/>
            <w:vAlign w:val="center"/>
          </w:tcPr>
          <w:p w14:paraId="5FCE3542" w14:textId="35C80553" w:rsidR="00FD6EF2" w:rsidRPr="00DD5059" w:rsidRDefault="00585D82" w:rsidP="00FD6EF2">
            <w:pPr>
              <w:tabs>
                <w:tab w:val="left" w:pos="340"/>
                <w:tab w:val="left" w:pos="1210"/>
              </w:tabs>
              <w:spacing w:after="0" w:line="240" w:lineRule="auto"/>
              <w:ind w:firstLine="37"/>
              <w:jc w:val="right"/>
              <w:rPr>
                <w:rFonts w:ascii="Arial" w:hAnsi="Arial" w:cs="Arial"/>
                <w:sz w:val="24"/>
                <w:szCs w:val="24"/>
              </w:rPr>
            </w:pPr>
            <w:r w:rsidRPr="002C3FE2">
              <w:rPr>
                <w:rFonts w:ascii="Arial" w:eastAsia="Calibri" w:hAnsi="Arial" w:cs="Arial"/>
                <w:sz w:val="24"/>
                <w:szCs w:val="24"/>
              </w:rPr>
              <w:t>IŠ VISO (bendra pasiūlymo Eur kaina be PVM</w:t>
            </w:r>
            <w:r>
              <w:rPr>
                <w:rFonts w:ascii="Arial" w:eastAsia="Calibri" w:hAnsi="Arial" w:cs="Arial"/>
                <w:sz w:val="24"/>
                <w:szCs w:val="24"/>
              </w:rPr>
              <w:t>)</w:t>
            </w:r>
          </w:p>
        </w:tc>
        <w:tc>
          <w:tcPr>
            <w:tcW w:w="1796" w:type="dxa"/>
          </w:tcPr>
          <w:p w14:paraId="04DE190B" w14:textId="77777777" w:rsidR="00FD6EF2" w:rsidRPr="00DD5059" w:rsidRDefault="00FD6EF2" w:rsidP="008123B3">
            <w:pPr>
              <w:tabs>
                <w:tab w:val="left" w:pos="340"/>
                <w:tab w:val="left" w:pos="1210"/>
              </w:tabs>
              <w:spacing w:after="0" w:line="240" w:lineRule="auto"/>
              <w:ind w:firstLine="37"/>
              <w:jc w:val="both"/>
              <w:rPr>
                <w:rFonts w:ascii="Arial" w:hAnsi="Arial" w:cs="Arial"/>
                <w:sz w:val="24"/>
                <w:szCs w:val="24"/>
              </w:rPr>
            </w:pPr>
          </w:p>
        </w:tc>
      </w:tr>
      <w:tr w:rsidR="00585D82" w:rsidRPr="00DD5059" w14:paraId="2172C57E" w14:textId="77777777" w:rsidTr="0002566A">
        <w:tc>
          <w:tcPr>
            <w:tcW w:w="7702" w:type="dxa"/>
            <w:gridSpan w:val="4"/>
            <w:vAlign w:val="center"/>
          </w:tcPr>
          <w:p w14:paraId="5FDCE1B5" w14:textId="453DB423" w:rsidR="00585D82" w:rsidRPr="00DD5059" w:rsidRDefault="0077681F" w:rsidP="000B1B3C">
            <w:pPr>
              <w:tabs>
                <w:tab w:val="left" w:pos="340"/>
                <w:tab w:val="left" w:pos="1210"/>
              </w:tabs>
              <w:spacing w:after="0" w:line="240" w:lineRule="auto"/>
              <w:ind w:firstLine="37"/>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1796" w:type="dxa"/>
          </w:tcPr>
          <w:p w14:paraId="37CBD337" w14:textId="77777777" w:rsidR="00585D82" w:rsidRPr="00DD5059" w:rsidRDefault="00585D82" w:rsidP="008123B3">
            <w:pPr>
              <w:tabs>
                <w:tab w:val="left" w:pos="340"/>
                <w:tab w:val="left" w:pos="1210"/>
              </w:tabs>
              <w:spacing w:after="0" w:line="240" w:lineRule="auto"/>
              <w:ind w:firstLine="37"/>
              <w:jc w:val="both"/>
              <w:rPr>
                <w:rFonts w:ascii="Arial" w:hAnsi="Arial" w:cs="Arial"/>
                <w:sz w:val="24"/>
                <w:szCs w:val="24"/>
              </w:rPr>
            </w:pPr>
          </w:p>
        </w:tc>
      </w:tr>
      <w:tr w:rsidR="00585D82" w:rsidRPr="00DD5059" w14:paraId="622C77E1" w14:textId="77777777" w:rsidTr="0002566A">
        <w:tc>
          <w:tcPr>
            <w:tcW w:w="7702" w:type="dxa"/>
            <w:gridSpan w:val="4"/>
            <w:vAlign w:val="center"/>
          </w:tcPr>
          <w:p w14:paraId="20DAC7D4" w14:textId="11A4B154" w:rsidR="00585D82" w:rsidRPr="00DD5059" w:rsidRDefault="000B1B3C" w:rsidP="000B1B3C">
            <w:pPr>
              <w:tabs>
                <w:tab w:val="left" w:pos="340"/>
                <w:tab w:val="left" w:pos="1210"/>
              </w:tabs>
              <w:spacing w:after="0" w:line="240" w:lineRule="auto"/>
              <w:ind w:firstLine="37"/>
              <w:jc w:val="right"/>
              <w:rPr>
                <w:rFonts w:ascii="Arial" w:hAnsi="Arial" w:cs="Arial"/>
                <w:sz w:val="24"/>
                <w:szCs w:val="24"/>
              </w:rPr>
            </w:pPr>
            <w:r w:rsidRPr="002C3FE2">
              <w:rPr>
                <w:rFonts w:ascii="Arial" w:hAnsi="Arial" w:cs="Arial"/>
                <w:b/>
                <w:bCs/>
                <w:sz w:val="24"/>
                <w:szCs w:val="24"/>
              </w:rPr>
              <w:t>IŠ VISO (bendra pasiūlymo Eur kaina su PVM)</w:t>
            </w:r>
          </w:p>
        </w:tc>
        <w:tc>
          <w:tcPr>
            <w:tcW w:w="1796" w:type="dxa"/>
          </w:tcPr>
          <w:p w14:paraId="0430E0CB" w14:textId="77777777" w:rsidR="00585D82" w:rsidRPr="00DD5059" w:rsidRDefault="00585D82" w:rsidP="008123B3">
            <w:pPr>
              <w:tabs>
                <w:tab w:val="left" w:pos="340"/>
                <w:tab w:val="left" w:pos="1210"/>
              </w:tabs>
              <w:spacing w:after="0" w:line="240" w:lineRule="auto"/>
              <w:ind w:firstLine="37"/>
              <w:jc w:val="both"/>
              <w:rPr>
                <w:rFonts w:ascii="Arial" w:hAnsi="Arial" w:cs="Arial"/>
                <w:sz w:val="24"/>
                <w:szCs w:val="24"/>
              </w:rPr>
            </w:pPr>
          </w:p>
        </w:tc>
      </w:tr>
    </w:tbl>
    <w:p w14:paraId="6D914BE8" w14:textId="77777777" w:rsidR="00BB573D" w:rsidRDefault="00BB573D" w:rsidP="00BB573D">
      <w:pPr>
        <w:pStyle w:val="Sraopastraipa"/>
        <w:tabs>
          <w:tab w:val="left" w:pos="993"/>
        </w:tabs>
        <w:spacing w:after="0" w:line="240" w:lineRule="auto"/>
        <w:ind w:left="0" w:firstLine="567"/>
        <w:jc w:val="both"/>
        <w:rPr>
          <w:rFonts w:ascii="Arial" w:hAnsi="Arial" w:cs="Arial"/>
          <w:b/>
          <w:bCs/>
          <w:sz w:val="24"/>
          <w:szCs w:val="24"/>
        </w:rPr>
      </w:pPr>
    </w:p>
    <w:p w14:paraId="7A19F34C" w14:textId="77777777" w:rsidR="00BB573D" w:rsidRDefault="00BB573D" w:rsidP="00BB573D">
      <w:pPr>
        <w:tabs>
          <w:tab w:val="left" w:pos="720"/>
        </w:tabs>
        <w:spacing w:after="0" w:line="240" w:lineRule="auto"/>
        <w:ind w:firstLine="567"/>
        <w:jc w:val="both"/>
        <w:rPr>
          <w:rFonts w:ascii="Arial" w:eastAsia="Times New Roman" w:hAnsi="Arial" w:cs="Arial"/>
          <w:b/>
          <w:bCs/>
          <w:sz w:val="24"/>
          <w:szCs w:val="24"/>
          <w:lang w:eastAsia="en-US"/>
        </w:rPr>
      </w:pPr>
    </w:p>
    <w:p w14:paraId="509799BA" w14:textId="77777777" w:rsidR="00BB573D" w:rsidRPr="00DD5059" w:rsidRDefault="00BB573D" w:rsidP="00BB573D">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62F15CCB" w14:textId="77777777" w:rsidR="00BB573D" w:rsidRPr="00DD5059" w:rsidRDefault="00BB573D" w:rsidP="00BB573D">
      <w:pPr>
        <w:tabs>
          <w:tab w:val="left" w:pos="720"/>
        </w:tabs>
        <w:spacing w:after="0" w:line="240" w:lineRule="auto"/>
        <w:jc w:val="both"/>
        <w:rPr>
          <w:rFonts w:ascii="Arial" w:eastAsia="Calibri" w:hAnsi="Arial" w:cs="Arial"/>
          <w:sz w:val="24"/>
          <w:szCs w:val="24"/>
          <w:lang w:eastAsia="en-US"/>
        </w:rPr>
      </w:pPr>
    </w:p>
    <w:p w14:paraId="6081CAFC" w14:textId="77777777" w:rsidR="00BB573D" w:rsidRPr="00DD5059" w:rsidRDefault="00BB573D" w:rsidP="00BB573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6E550D52" w14:textId="77777777" w:rsidR="00BB573D" w:rsidRPr="00DD5059" w:rsidRDefault="00BB573D" w:rsidP="00BB573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FECF295" w14:textId="77777777" w:rsidR="00BB573D" w:rsidRPr="00DD5059" w:rsidRDefault="00BB573D" w:rsidP="00BB573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0231844" w14:textId="77777777" w:rsidR="00BB573D" w:rsidRPr="00DD5059" w:rsidRDefault="00BB573D" w:rsidP="00BB573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D66D63F" w14:textId="77777777" w:rsidR="00BB573D" w:rsidRDefault="00BB573D" w:rsidP="00BB573D">
      <w:pPr>
        <w:keepNext/>
        <w:spacing w:after="0" w:line="240" w:lineRule="auto"/>
        <w:ind w:firstLine="567"/>
        <w:jc w:val="both"/>
        <w:rPr>
          <w:rFonts w:ascii="Arial" w:hAnsi="Arial" w:cs="Arial"/>
          <w:sz w:val="24"/>
          <w:szCs w:val="24"/>
        </w:rPr>
      </w:pPr>
    </w:p>
    <w:p w14:paraId="1D361E28" w14:textId="77777777" w:rsidR="00BB573D" w:rsidRPr="00DD5059" w:rsidRDefault="00BB573D" w:rsidP="00BB573D">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BB573D" w:rsidRPr="00DD5059" w14:paraId="28164350" w14:textId="77777777" w:rsidTr="008123B3">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02FB455" w14:textId="77777777" w:rsidR="00BB573D" w:rsidRPr="00DD5059" w:rsidRDefault="00BB573D" w:rsidP="008123B3">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0125E584" w14:textId="77777777" w:rsidR="00BB573D" w:rsidRPr="00DD5059" w:rsidRDefault="00BB573D" w:rsidP="008123B3">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5E2BB1E" w14:textId="77777777" w:rsidR="00BB573D" w:rsidRPr="00DD5059" w:rsidRDefault="00BB573D" w:rsidP="008123B3">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0631304A" w14:textId="77777777" w:rsidR="00BB573D" w:rsidRPr="00DD5059" w:rsidRDefault="00BB573D" w:rsidP="008123B3">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BB573D" w:rsidRPr="00DD5059" w14:paraId="0057A612" w14:textId="77777777" w:rsidTr="008123B3">
        <w:tc>
          <w:tcPr>
            <w:tcW w:w="0" w:type="auto"/>
            <w:vMerge/>
            <w:tcBorders>
              <w:top w:val="single" w:sz="4" w:space="0" w:color="auto"/>
              <w:left w:val="single" w:sz="4" w:space="0" w:color="auto"/>
              <w:bottom w:val="single" w:sz="4" w:space="0" w:color="auto"/>
              <w:right w:val="single" w:sz="4" w:space="0" w:color="auto"/>
            </w:tcBorders>
            <w:vAlign w:val="center"/>
            <w:hideMark/>
          </w:tcPr>
          <w:p w14:paraId="79212DA3" w14:textId="77777777" w:rsidR="00BB573D" w:rsidRPr="00DD5059" w:rsidRDefault="00BB573D" w:rsidP="008123B3">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0B90C" w14:textId="77777777" w:rsidR="00BB573D" w:rsidRPr="00DD5059" w:rsidRDefault="00BB573D" w:rsidP="008123B3">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7AFBE" w14:textId="77777777" w:rsidR="00BB573D" w:rsidRPr="00DD5059" w:rsidRDefault="00BB573D" w:rsidP="008123B3">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7D8DD034" w14:textId="77777777" w:rsidR="00BB573D" w:rsidRPr="00DD5059" w:rsidRDefault="00BB573D" w:rsidP="008123B3">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44796655" w14:textId="77777777" w:rsidR="00BB573D" w:rsidRPr="00DD5059" w:rsidRDefault="00BB573D" w:rsidP="008123B3">
            <w:pPr>
              <w:jc w:val="center"/>
              <w:rPr>
                <w:rFonts w:ascii="Arial" w:hAnsi="Arial" w:cs="Arial"/>
                <w:b/>
                <w:sz w:val="24"/>
                <w:szCs w:val="24"/>
              </w:rPr>
            </w:pPr>
            <w:r w:rsidRPr="00DD5059">
              <w:rPr>
                <w:rFonts w:ascii="Arial" w:hAnsi="Arial" w:cs="Arial"/>
                <w:b/>
                <w:sz w:val="24"/>
                <w:szCs w:val="24"/>
              </w:rPr>
              <w:t>Proc.</w:t>
            </w:r>
          </w:p>
        </w:tc>
      </w:tr>
      <w:tr w:rsidR="00BB573D" w:rsidRPr="00DD5059" w14:paraId="3E8427CC" w14:textId="77777777" w:rsidTr="008123B3">
        <w:tc>
          <w:tcPr>
            <w:tcW w:w="669" w:type="dxa"/>
            <w:tcBorders>
              <w:top w:val="single" w:sz="4" w:space="0" w:color="auto"/>
              <w:left w:val="single" w:sz="4" w:space="0" w:color="auto"/>
              <w:bottom w:val="single" w:sz="4" w:space="0" w:color="auto"/>
              <w:right w:val="single" w:sz="4" w:space="0" w:color="auto"/>
            </w:tcBorders>
          </w:tcPr>
          <w:p w14:paraId="3D8AB630" w14:textId="77777777" w:rsidR="00BB573D" w:rsidRPr="00DD5059" w:rsidRDefault="00BB573D" w:rsidP="008123B3">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D7C2B61" w14:textId="77777777" w:rsidR="00BB573D" w:rsidRPr="00DD5059" w:rsidRDefault="00BB573D" w:rsidP="008123B3">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98E53A" w14:textId="77777777" w:rsidR="00BB573D" w:rsidRPr="00DD5059" w:rsidRDefault="00BB573D" w:rsidP="008123B3">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9EDCBA" w14:textId="77777777" w:rsidR="00BB573D" w:rsidRPr="00DD5059" w:rsidRDefault="00BB573D" w:rsidP="008123B3">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0486B2C0" w14:textId="77777777" w:rsidR="00BB573D" w:rsidRPr="00DD5059" w:rsidRDefault="00BB573D" w:rsidP="008123B3">
            <w:pPr>
              <w:jc w:val="both"/>
              <w:rPr>
                <w:rFonts w:ascii="Arial" w:hAnsi="Arial" w:cs="Arial"/>
                <w:sz w:val="24"/>
                <w:szCs w:val="24"/>
              </w:rPr>
            </w:pPr>
          </w:p>
        </w:tc>
      </w:tr>
      <w:tr w:rsidR="00BB573D" w:rsidRPr="00DD5059" w14:paraId="030602BE" w14:textId="77777777" w:rsidTr="008123B3">
        <w:tc>
          <w:tcPr>
            <w:tcW w:w="669" w:type="dxa"/>
            <w:tcBorders>
              <w:top w:val="single" w:sz="4" w:space="0" w:color="auto"/>
              <w:left w:val="single" w:sz="4" w:space="0" w:color="auto"/>
              <w:bottom w:val="single" w:sz="4" w:space="0" w:color="auto"/>
              <w:right w:val="single" w:sz="4" w:space="0" w:color="auto"/>
            </w:tcBorders>
          </w:tcPr>
          <w:p w14:paraId="6EF791DA" w14:textId="77777777" w:rsidR="00BB573D" w:rsidRPr="00DD5059" w:rsidRDefault="00BB573D" w:rsidP="008123B3">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AA342BF" w14:textId="77777777" w:rsidR="00BB573D" w:rsidRPr="00DD5059" w:rsidRDefault="00BB573D" w:rsidP="008123B3">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4445840" w14:textId="77777777" w:rsidR="00BB573D" w:rsidRPr="00DD5059" w:rsidRDefault="00BB573D" w:rsidP="008123B3">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FA784C" w14:textId="77777777" w:rsidR="00BB573D" w:rsidRPr="00DD5059" w:rsidRDefault="00BB573D" w:rsidP="008123B3">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0FE5EEC7" w14:textId="77777777" w:rsidR="00BB573D" w:rsidRPr="00DD5059" w:rsidRDefault="00BB573D" w:rsidP="008123B3">
            <w:pPr>
              <w:jc w:val="both"/>
              <w:rPr>
                <w:rFonts w:ascii="Arial" w:hAnsi="Arial" w:cs="Arial"/>
                <w:sz w:val="24"/>
                <w:szCs w:val="24"/>
              </w:rPr>
            </w:pPr>
          </w:p>
        </w:tc>
      </w:tr>
      <w:tr w:rsidR="00BB573D" w:rsidRPr="00DD5059" w14:paraId="3F83D325" w14:textId="77777777" w:rsidTr="008123B3">
        <w:tc>
          <w:tcPr>
            <w:tcW w:w="6210" w:type="dxa"/>
            <w:gridSpan w:val="3"/>
            <w:tcBorders>
              <w:top w:val="single" w:sz="4" w:space="0" w:color="auto"/>
              <w:left w:val="single" w:sz="4" w:space="0" w:color="auto"/>
              <w:bottom w:val="single" w:sz="4" w:space="0" w:color="auto"/>
              <w:right w:val="single" w:sz="4" w:space="0" w:color="auto"/>
            </w:tcBorders>
            <w:hideMark/>
          </w:tcPr>
          <w:p w14:paraId="18A3DA37" w14:textId="77777777" w:rsidR="00BB573D" w:rsidRPr="00DD5059" w:rsidRDefault="00BB573D" w:rsidP="008123B3">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60F72362" w14:textId="77777777" w:rsidR="00BB573D" w:rsidRPr="00DD5059" w:rsidRDefault="00BB573D" w:rsidP="008123B3">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04154850" w14:textId="77777777" w:rsidR="00BB573D" w:rsidRPr="00DD5059" w:rsidRDefault="00BB573D" w:rsidP="008123B3">
            <w:pPr>
              <w:jc w:val="both"/>
              <w:rPr>
                <w:rFonts w:ascii="Arial" w:hAnsi="Arial" w:cs="Arial"/>
                <w:sz w:val="24"/>
                <w:szCs w:val="24"/>
              </w:rPr>
            </w:pPr>
          </w:p>
        </w:tc>
      </w:tr>
    </w:tbl>
    <w:p w14:paraId="3F48011E" w14:textId="77777777" w:rsidR="00BB573D" w:rsidRPr="00DD5059" w:rsidRDefault="00BB573D" w:rsidP="00BB573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485FAB19" w14:textId="77777777" w:rsidR="00BB573D" w:rsidRPr="00DD5059" w:rsidRDefault="00BB573D" w:rsidP="00BB573D">
      <w:pPr>
        <w:spacing w:after="0" w:line="240" w:lineRule="auto"/>
        <w:jc w:val="both"/>
        <w:rPr>
          <w:rFonts w:ascii="Arial" w:eastAsia="Calibri" w:hAnsi="Arial" w:cs="Arial"/>
          <w:sz w:val="24"/>
          <w:szCs w:val="24"/>
          <w:lang w:eastAsia="en-US"/>
        </w:rPr>
      </w:pPr>
    </w:p>
    <w:p w14:paraId="1933B7B3" w14:textId="77777777" w:rsidR="00BB573D" w:rsidRPr="00DD5059" w:rsidRDefault="00BB573D" w:rsidP="00BB573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BB573D" w:rsidRPr="00DD5059" w14:paraId="1F10958E" w14:textId="77777777" w:rsidTr="008123B3">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701B0ACB" w14:textId="77777777" w:rsidR="00BB573D" w:rsidRPr="00DD5059" w:rsidRDefault="00BB573D" w:rsidP="008123B3">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5879F37F" w14:textId="77777777" w:rsidR="00BB573D" w:rsidRPr="00DD5059" w:rsidRDefault="00BB573D" w:rsidP="008123B3">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7F42C0" w14:textId="77777777" w:rsidR="00BB573D" w:rsidRPr="00DD5059" w:rsidRDefault="00BB573D" w:rsidP="008123B3">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230A402" w14:textId="77777777" w:rsidR="00BB573D" w:rsidRPr="00DD5059" w:rsidRDefault="00BB573D" w:rsidP="008123B3">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BB573D" w:rsidRPr="00DD5059" w14:paraId="36378A63" w14:textId="77777777" w:rsidTr="008123B3">
        <w:tc>
          <w:tcPr>
            <w:tcW w:w="0" w:type="auto"/>
            <w:vMerge/>
            <w:tcBorders>
              <w:top w:val="single" w:sz="4" w:space="0" w:color="auto"/>
              <w:left w:val="single" w:sz="4" w:space="0" w:color="auto"/>
              <w:bottom w:val="single" w:sz="4" w:space="0" w:color="auto"/>
              <w:right w:val="single" w:sz="4" w:space="0" w:color="auto"/>
            </w:tcBorders>
            <w:vAlign w:val="center"/>
            <w:hideMark/>
          </w:tcPr>
          <w:p w14:paraId="5A461E3C" w14:textId="77777777" w:rsidR="00BB573D" w:rsidRPr="00DD5059" w:rsidRDefault="00BB573D" w:rsidP="008123B3">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2D6BC" w14:textId="77777777" w:rsidR="00BB573D" w:rsidRPr="00DD5059" w:rsidRDefault="00BB573D" w:rsidP="008123B3">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4DC90" w14:textId="77777777" w:rsidR="00BB573D" w:rsidRPr="00DD5059" w:rsidRDefault="00BB573D" w:rsidP="008123B3">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5EBE5A3A" w14:textId="77777777" w:rsidR="00BB573D" w:rsidRPr="00DD5059" w:rsidRDefault="00BB573D" w:rsidP="008123B3">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47983BB6" w14:textId="77777777" w:rsidR="00BB573D" w:rsidRPr="00DD5059" w:rsidRDefault="00BB573D" w:rsidP="008123B3">
            <w:pPr>
              <w:jc w:val="center"/>
              <w:rPr>
                <w:rFonts w:ascii="Arial" w:hAnsi="Arial"/>
                <w:sz w:val="24"/>
                <w:szCs w:val="24"/>
                <w:lang w:val="lt-LT"/>
              </w:rPr>
            </w:pPr>
            <w:r w:rsidRPr="00DD5059">
              <w:rPr>
                <w:rFonts w:ascii="Arial" w:hAnsi="Arial"/>
                <w:b/>
                <w:bCs/>
                <w:sz w:val="24"/>
                <w:szCs w:val="24"/>
                <w:lang w:val="lt-LT"/>
              </w:rPr>
              <w:t>Proc.</w:t>
            </w:r>
          </w:p>
        </w:tc>
      </w:tr>
      <w:tr w:rsidR="00BB573D" w:rsidRPr="00DD5059" w14:paraId="48BE44D3" w14:textId="77777777" w:rsidTr="008123B3">
        <w:tc>
          <w:tcPr>
            <w:tcW w:w="290" w:type="pct"/>
            <w:tcBorders>
              <w:top w:val="single" w:sz="4" w:space="0" w:color="auto"/>
              <w:left w:val="single" w:sz="4" w:space="0" w:color="auto"/>
              <w:bottom w:val="single" w:sz="4" w:space="0" w:color="auto"/>
              <w:right w:val="single" w:sz="4" w:space="0" w:color="auto"/>
            </w:tcBorders>
            <w:vAlign w:val="center"/>
          </w:tcPr>
          <w:p w14:paraId="0BC4C691" w14:textId="77777777" w:rsidR="00BB573D" w:rsidRPr="00DD5059" w:rsidRDefault="00BB573D" w:rsidP="008123B3">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70270E9" w14:textId="77777777" w:rsidR="00BB573D" w:rsidRPr="00DD5059" w:rsidRDefault="00BB573D" w:rsidP="008123B3">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3B25204" w14:textId="77777777" w:rsidR="00BB573D" w:rsidRPr="00DD5059" w:rsidRDefault="00BB573D" w:rsidP="008123B3">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B014635" w14:textId="77777777" w:rsidR="00BB573D" w:rsidRPr="00DD5059" w:rsidRDefault="00BB573D" w:rsidP="008123B3">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AEF4886" w14:textId="77777777" w:rsidR="00BB573D" w:rsidRPr="00DD5059" w:rsidRDefault="00BB573D" w:rsidP="008123B3">
            <w:pPr>
              <w:jc w:val="center"/>
              <w:rPr>
                <w:rFonts w:ascii="Arial" w:hAnsi="Arial"/>
                <w:sz w:val="24"/>
                <w:szCs w:val="24"/>
                <w:lang w:val="lt-LT"/>
              </w:rPr>
            </w:pPr>
          </w:p>
        </w:tc>
      </w:tr>
      <w:tr w:rsidR="00BB573D" w:rsidRPr="00DD5059" w14:paraId="504C2D56" w14:textId="77777777" w:rsidTr="008123B3">
        <w:tc>
          <w:tcPr>
            <w:tcW w:w="290" w:type="pct"/>
            <w:tcBorders>
              <w:top w:val="single" w:sz="4" w:space="0" w:color="auto"/>
              <w:left w:val="single" w:sz="4" w:space="0" w:color="auto"/>
              <w:bottom w:val="single" w:sz="4" w:space="0" w:color="auto"/>
              <w:right w:val="single" w:sz="4" w:space="0" w:color="auto"/>
            </w:tcBorders>
            <w:vAlign w:val="center"/>
          </w:tcPr>
          <w:p w14:paraId="46632E24" w14:textId="77777777" w:rsidR="00BB573D" w:rsidRPr="00DD5059" w:rsidRDefault="00BB573D" w:rsidP="008123B3">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5EDEC99" w14:textId="77777777" w:rsidR="00BB573D" w:rsidRPr="00DD5059" w:rsidRDefault="00BB573D" w:rsidP="008123B3">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739A9B65" w14:textId="77777777" w:rsidR="00BB573D" w:rsidRPr="00DD5059" w:rsidRDefault="00BB573D" w:rsidP="008123B3">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D486E86" w14:textId="77777777" w:rsidR="00BB573D" w:rsidRPr="00DD5059" w:rsidRDefault="00BB573D" w:rsidP="008123B3">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2EC4D5D6" w14:textId="77777777" w:rsidR="00BB573D" w:rsidRPr="00DD5059" w:rsidRDefault="00BB573D" w:rsidP="008123B3">
            <w:pPr>
              <w:jc w:val="center"/>
              <w:rPr>
                <w:rFonts w:ascii="Arial" w:hAnsi="Arial"/>
                <w:sz w:val="24"/>
                <w:szCs w:val="24"/>
                <w:lang w:val="lt-LT"/>
              </w:rPr>
            </w:pPr>
          </w:p>
        </w:tc>
      </w:tr>
    </w:tbl>
    <w:p w14:paraId="157417BC" w14:textId="77777777" w:rsidR="00BB573D" w:rsidRPr="00DD5059" w:rsidRDefault="00BB573D" w:rsidP="00BB573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21BF3275" w14:textId="77777777" w:rsidR="00BB573D" w:rsidRPr="00DD5059" w:rsidRDefault="00BB573D" w:rsidP="00BB573D">
      <w:pPr>
        <w:spacing w:after="0" w:line="240" w:lineRule="auto"/>
        <w:jc w:val="both"/>
        <w:rPr>
          <w:rFonts w:ascii="Arial" w:eastAsia="Calibri" w:hAnsi="Arial" w:cs="Arial"/>
          <w:i/>
          <w:iCs/>
          <w:sz w:val="24"/>
          <w:szCs w:val="24"/>
          <w:lang w:eastAsia="en-US"/>
        </w:rPr>
      </w:pPr>
    </w:p>
    <w:p w14:paraId="3EFF7DF5" w14:textId="77777777" w:rsidR="00BB573D" w:rsidRPr="00DD5059" w:rsidRDefault="00BB573D" w:rsidP="00BB573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BB573D" w:rsidRPr="00DD5059" w14:paraId="2EF71F2F" w14:textId="77777777" w:rsidTr="008123B3">
        <w:tc>
          <w:tcPr>
            <w:tcW w:w="309" w:type="pct"/>
            <w:tcBorders>
              <w:top w:val="single" w:sz="4" w:space="0" w:color="auto"/>
              <w:left w:val="single" w:sz="4" w:space="0" w:color="auto"/>
              <w:bottom w:val="single" w:sz="4" w:space="0" w:color="auto"/>
              <w:right w:val="single" w:sz="4" w:space="0" w:color="auto"/>
            </w:tcBorders>
            <w:vAlign w:val="center"/>
            <w:hideMark/>
          </w:tcPr>
          <w:p w14:paraId="6A8FF678" w14:textId="77777777" w:rsidR="00BB573D" w:rsidRPr="00DD5059" w:rsidRDefault="00BB573D" w:rsidP="008123B3">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2FEF4AF6" w14:textId="77777777" w:rsidR="00BB573D" w:rsidRPr="00DD5059" w:rsidRDefault="00BB573D" w:rsidP="008123B3">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0A1B9264" w14:textId="77777777" w:rsidR="00BB573D" w:rsidRPr="00DD5059" w:rsidRDefault="00BB573D" w:rsidP="008123B3">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5ECBC3B1" w14:textId="77777777" w:rsidR="00BB573D" w:rsidRPr="00DD5059" w:rsidRDefault="00BB573D" w:rsidP="008123B3">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4A1F5470" w14:textId="77777777" w:rsidR="00BB573D" w:rsidRPr="00DD5059" w:rsidRDefault="00BB573D" w:rsidP="008123B3">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BB573D" w:rsidRPr="00DD5059" w14:paraId="18122728" w14:textId="77777777" w:rsidTr="008123B3">
        <w:tc>
          <w:tcPr>
            <w:tcW w:w="309" w:type="pct"/>
            <w:tcBorders>
              <w:top w:val="single" w:sz="4" w:space="0" w:color="auto"/>
              <w:left w:val="single" w:sz="4" w:space="0" w:color="auto"/>
              <w:bottom w:val="single" w:sz="4" w:space="0" w:color="auto"/>
              <w:right w:val="single" w:sz="4" w:space="0" w:color="auto"/>
            </w:tcBorders>
          </w:tcPr>
          <w:p w14:paraId="59742763" w14:textId="77777777" w:rsidR="00BB573D" w:rsidRPr="00DD5059" w:rsidRDefault="00BB573D" w:rsidP="008123B3">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5817EE95" w14:textId="77777777" w:rsidR="00BB573D" w:rsidRPr="00DD5059" w:rsidRDefault="00BB573D" w:rsidP="008123B3">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2928C05E" w14:textId="77777777" w:rsidR="00BB573D" w:rsidRPr="00DD5059" w:rsidRDefault="00BB573D" w:rsidP="008123B3">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B68A1C1" w14:textId="77777777" w:rsidR="00BB573D" w:rsidRPr="00DD5059" w:rsidRDefault="00BB573D" w:rsidP="008123B3">
            <w:pPr>
              <w:jc w:val="both"/>
              <w:rPr>
                <w:rFonts w:ascii="Arial" w:hAnsi="Arial"/>
                <w:i/>
                <w:iCs/>
                <w:sz w:val="24"/>
                <w:szCs w:val="24"/>
                <w:lang w:val="lt-LT"/>
              </w:rPr>
            </w:pPr>
          </w:p>
        </w:tc>
      </w:tr>
      <w:tr w:rsidR="00BB573D" w:rsidRPr="00DD5059" w14:paraId="19142A9C" w14:textId="77777777" w:rsidTr="008123B3">
        <w:tc>
          <w:tcPr>
            <w:tcW w:w="309" w:type="pct"/>
            <w:tcBorders>
              <w:top w:val="single" w:sz="4" w:space="0" w:color="auto"/>
              <w:left w:val="single" w:sz="4" w:space="0" w:color="auto"/>
              <w:bottom w:val="single" w:sz="4" w:space="0" w:color="auto"/>
              <w:right w:val="single" w:sz="4" w:space="0" w:color="auto"/>
            </w:tcBorders>
          </w:tcPr>
          <w:p w14:paraId="0B74EC4C" w14:textId="77777777" w:rsidR="00BB573D" w:rsidRPr="00DD5059" w:rsidRDefault="00BB573D" w:rsidP="008123B3">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1F99CD05" w14:textId="77777777" w:rsidR="00BB573D" w:rsidRPr="008E2238" w:rsidRDefault="00BB573D" w:rsidP="008123B3">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6A5AEF23" w14:textId="77777777" w:rsidR="00BB573D" w:rsidRPr="00DD5059" w:rsidRDefault="00BB573D" w:rsidP="008123B3">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D950601" w14:textId="77777777" w:rsidR="00BB573D" w:rsidRPr="00DD5059" w:rsidRDefault="00BB573D" w:rsidP="008123B3">
            <w:pPr>
              <w:jc w:val="both"/>
              <w:rPr>
                <w:rFonts w:ascii="Arial" w:hAnsi="Arial"/>
                <w:i/>
                <w:iCs/>
                <w:sz w:val="24"/>
                <w:szCs w:val="24"/>
                <w:lang w:val="lt-LT"/>
              </w:rPr>
            </w:pPr>
          </w:p>
        </w:tc>
      </w:tr>
      <w:tr w:rsidR="00BB573D" w:rsidRPr="00DD5059" w14:paraId="6F245FB5" w14:textId="77777777" w:rsidTr="008123B3">
        <w:tc>
          <w:tcPr>
            <w:tcW w:w="309" w:type="pct"/>
            <w:tcBorders>
              <w:top w:val="single" w:sz="4" w:space="0" w:color="auto"/>
              <w:left w:val="single" w:sz="4" w:space="0" w:color="auto"/>
              <w:bottom w:val="single" w:sz="4" w:space="0" w:color="auto"/>
              <w:right w:val="single" w:sz="4" w:space="0" w:color="auto"/>
            </w:tcBorders>
          </w:tcPr>
          <w:p w14:paraId="35B358C5" w14:textId="77777777" w:rsidR="00BB573D" w:rsidRPr="00DD5059" w:rsidRDefault="00BB573D" w:rsidP="008123B3">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C615CF3" w14:textId="77777777" w:rsidR="00BB573D" w:rsidRPr="008E2238" w:rsidRDefault="00BB573D" w:rsidP="008123B3">
            <w:pPr>
              <w:rPr>
                <w:lang w:val="lt-LT"/>
              </w:rPr>
            </w:pPr>
            <w:r w:rsidRPr="00DD5059">
              <w:rPr>
                <w:rFonts w:ascii="Arial" w:hAnsi="Arial"/>
                <w:i/>
                <w:iCs/>
                <w:sz w:val="24"/>
                <w:szCs w:val="24"/>
                <w:lang w:val="lt-LT"/>
              </w:rPr>
              <w:t>[Dokumentai, patvirtinantys pasiūlyme nurodytos prekės atitikimą visiems reikalavimams, nurodytiems kiekviename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7E37B8E1" w14:textId="77777777" w:rsidR="00BB573D" w:rsidRPr="00DD5059" w:rsidRDefault="00BB573D" w:rsidP="008123B3">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ABC9171" w14:textId="77777777" w:rsidR="00BB573D" w:rsidRPr="00DD5059" w:rsidRDefault="00BB573D" w:rsidP="008123B3">
            <w:pPr>
              <w:jc w:val="both"/>
              <w:rPr>
                <w:rFonts w:ascii="Arial" w:hAnsi="Arial"/>
                <w:sz w:val="24"/>
                <w:szCs w:val="24"/>
                <w:lang w:val="lt-LT"/>
              </w:rPr>
            </w:pPr>
          </w:p>
        </w:tc>
      </w:tr>
      <w:tr w:rsidR="00BB573D" w:rsidRPr="00DD5059" w14:paraId="5E098CEC" w14:textId="77777777" w:rsidTr="008123B3">
        <w:tc>
          <w:tcPr>
            <w:tcW w:w="309" w:type="pct"/>
            <w:tcBorders>
              <w:top w:val="single" w:sz="4" w:space="0" w:color="auto"/>
              <w:left w:val="single" w:sz="4" w:space="0" w:color="auto"/>
              <w:bottom w:val="single" w:sz="4" w:space="0" w:color="auto"/>
              <w:right w:val="single" w:sz="4" w:space="0" w:color="auto"/>
            </w:tcBorders>
          </w:tcPr>
          <w:p w14:paraId="6178A3C7" w14:textId="77777777" w:rsidR="00BB573D" w:rsidRPr="00DD5059" w:rsidRDefault="00BB573D" w:rsidP="008123B3">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C300167" w14:textId="77777777" w:rsidR="00BB573D" w:rsidRPr="008E2238" w:rsidRDefault="00BB573D" w:rsidP="008123B3">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08B2ACC8" w14:textId="77777777" w:rsidR="00BB573D" w:rsidRPr="00DD5059" w:rsidRDefault="00BB573D" w:rsidP="008123B3">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99B188C" w14:textId="77777777" w:rsidR="00BB573D" w:rsidRPr="00DD5059" w:rsidRDefault="00BB573D" w:rsidP="008123B3">
            <w:pPr>
              <w:jc w:val="both"/>
              <w:rPr>
                <w:rFonts w:ascii="Arial" w:hAnsi="Arial"/>
                <w:sz w:val="24"/>
                <w:szCs w:val="24"/>
                <w:lang w:val="lt-LT"/>
              </w:rPr>
            </w:pPr>
          </w:p>
        </w:tc>
      </w:tr>
      <w:tr w:rsidR="00BB573D" w:rsidRPr="00CB3211" w14:paraId="5D66534F" w14:textId="77777777" w:rsidTr="008123B3">
        <w:tc>
          <w:tcPr>
            <w:tcW w:w="309" w:type="pct"/>
            <w:tcBorders>
              <w:top w:val="single" w:sz="4" w:space="0" w:color="auto"/>
              <w:left w:val="single" w:sz="4" w:space="0" w:color="auto"/>
              <w:bottom w:val="single" w:sz="4" w:space="0" w:color="auto"/>
              <w:right w:val="single" w:sz="4" w:space="0" w:color="auto"/>
            </w:tcBorders>
          </w:tcPr>
          <w:p w14:paraId="2F702050" w14:textId="77777777" w:rsidR="00BB573D" w:rsidRPr="00CB3211" w:rsidRDefault="00BB573D" w:rsidP="008123B3">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7B946A16" w14:textId="77777777" w:rsidR="00BB573D" w:rsidRPr="00CB3211" w:rsidRDefault="00BB573D" w:rsidP="008123B3">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07B6C3B5" w14:textId="77777777" w:rsidR="00BB573D" w:rsidRPr="00CB3211" w:rsidRDefault="00BB573D" w:rsidP="008123B3">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097EB805" w14:textId="77777777" w:rsidR="00BB573D" w:rsidRPr="00CB3211" w:rsidRDefault="00BB573D" w:rsidP="008123B3">
            <w:pPr>
              <w:jc w:val="both"/>
              <w:rPr>
                <w:rFonts w:ascii="Arial" w:hAnsi="Arial"/>
                <w:sz w:val="24"/>
                <w:szCs w:val="24"/>
                <w:lang w:val="lt-LT"/>
              </w:rPr>
            </w:pPr>
          </w:p>
        </w:tc>
      </w:tr>
    </w:tbl>
    <w:p w14:paraId="3996E015" w14:textId="77777777" w:rsidR="00BB573D" w:rsidRPr="00DD5059" w:rsidRDefault="00BB573D" w:rsidP="00BB573D">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6C1F4C0F" w14:textId="77777777" w:rsidR="00BB573D" w:rsidRPr="00DD5059" w:rsidRDefault="00BB573D" w:rsidP="00BB573D">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07B5D1C4" w14:textId="77777777" w:rsidR="00BB573D" w:rsidRPr="00DD5059" w:rsidRDefault="00BB573D" w:rsidP="00BB573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53CF87C" w14:textId="77777777" w:rsidR="00BB573D" w:rsidRPr="00DD5059" w:rsidRDefault="00BB573D" w:rsidP="00BB573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6F15944C" w14:textId="77777777" w:rsidR="00BB573D" w:rsidRPr="00DD5059" w:rsidRDefault="00BB573D" w:rsidP="00BB573D">
      <w:pPr>
        <w:spacing w:after="0" w:line="240" w:lineRule="auto"/>
        <w:jc w:val="center"/>
        <w:rPr>
          <w:rFonts w:ascii="Arial" w:eastAsia="Calibri" w:hAnsi="Arial" w:cs="Arial"/>
          <w:b/>
          <w:bCs/>
          <w:strike/>
          <w:sz w:val="24"/>
          <w:szCs w:val="24"/>
          <w:lang w:eastAsia="en-US"/>
        </w:rPr>
      </w:pPr>
    </w:p>
    <w:p w14:paraId="29E70CFD" w14:textId="77777777" w:rsidR="00BB573D" w:rsidRPr="00DD5059" w:rsidRDefault="00BB573D" w:rsidP="00BB573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1FEA169C" w14:textId="77777777" w:rsidR="00BB573D" w:rsidRPr="00DD5059" w:rsidRDefault="00BB573D" w:rsidP="00BB573D">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p>
    <w:p w14:paraId="72722A32" w14:textId="77777777" w:rsidR="00BB573D" w:rsidRPr="00DD5059" w:rsidRDefault="00BB573D" w:rsidP="00BB573D">
      <w:pPr>
        <w:spacing w:after="0" w:line="240" w:lineRule="auto"/>
        <w:ind w:firstLine="567"/>
        <w:rPr>
          <w:rFonts w:ascii="Arial" w:eastAsia="Calibri" w:hAnsi="Arial" w:cs="Arial"/>
          <w:sz w:val="24"/>
          <w:szCs w:val="24"/>
          <w:lang w:eastAsia="en-US"/>
        </w:rPr>
      </w:pPr>
    </w:p>
    <w:p w14:paraId="20C9C3F7" w14:textId="77777777" w:rsidR="00BB573D" w:rsidRPr="00DD5059" w:rsidRDefault="00BB573D" w:rsidP="00BB573D">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776FA1AF" w14:textId="77777777" w:rsidR="00BB573D" w:rsidRPr="00DD5059" w:rsidRDefault="00BB573D" w:rsidP="00BB573D">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09AB74E" w14:textId="77777777" w:rsidR="00BB573D" w:rsidRPr="00DD5059" w:rsidRDefault="00BB573D" w:rsidP="00BB573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1A76E136" w14:textId="77777777" w:rsidR="00BB573D" w:rsidRPr="00DD5059" w:rsidRDefault="00BB573D" w:rsidP="00BB573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5DAA9F18" w14:textId="77777777" w:rsidR="00BB573D" w:rsidRPr="00DD5059" w:rsidRDefault="00BB573D" w:rsidP="00BB573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75A64AAF" w14:textId="77777777" w:rsidR="00BB573D" w:rsidRDefault="00BB573D" w:rsidP="00BB573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078C1C28" w14:textId="77777777" w:rsidR="00BB573D" w:rsidRDefault="00BB573D" w:rsidP="00BB573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520D252" w14:textId="77777777" w:rsidR="00BB573D" w:rsidRPr="00DD5059" w:rsidRDefault="00BB573D" w:rsidP="00BB573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77315892" w14:textId="77777777" w:rsidR="00BB573D" w:rsidRPr="00DD5059" w:rsidRDefault="00BB573D" w:rsidP="00BB573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BB573D" w:rsidRPr="00DD5059" w14:paraId="263878F0" w14:textId="77777777" w:rsidTr="008123B3">
        <w:tc>
          <w:tcPr>
            <w:tcW w:w="1484" w:type="pct"/>
            <w:tcBorders>
              <w:bottom w:val="single" w:sz="4" w:space="0" w:color="auto"/>
            </w:tcBorders>
          </w:tcPr>
          <w:p w14:paraId="3B1FCF80" w14:textId="77777777" w:rsidR="00BB573D" w:rsidRPr="00DD5059" w:rsidRDefault="00BB573D" w:rsidP="008123B3">
            <w:pPr>
              <w:rPr>
                <w:rFonts w:ascii="Arial" w:hAnsi="Arial" w:cs="Arial"/>
                <w:sz w:val="24"/>
                <w:szCs w:val="24"/>
              </w:rPr>
            </w:pPr>
          </w:p>
        </w:tc>
        <w:tc>
          <w:tcPr>
            <w:tcW w:w="517" w:type="pct"/>
          </w:tcPr>
          <w:p w14:paraId="4E684215" w14:textId="77777777" w:rsidR="00BB573D" w:rsidRPr="00DD5059" w:rsidRDefault="00BB573D" w:rsidP="008123B3">
            <w:pPr>
              <w:rPr>
                <w:rFonts w:ascii="Arial" w:hAnsi="Arial" w:cs="Arial"/>
                <w:sz w:val="24"/>
                <w:szCs w:val="24"/>
              </w:rPr>
            </w:pPr>
          </w:p>
        </w:tc>
        <w:tc>
          <w:tcPr>
            <w:tcW w:w="1000" w:type="pct"/>
            <w:tcBorders>
              <w:bottom w:val="single" w:sz="4" w:space="0" w:color="auto"/>
            </w:tcBorders>
          </w:tcPr>
          <w:p w14:paraId="10BBFEA4" w14:textId="77777777" w:rsidR="00BB573D" w:rsidRPr="00DD5059" w:rsidRDefault="00BB573D" w:rsidP="008123B3">
            <w:pPr>
              <w:rPr>
                <w:rFonts w:ascii="Arial" w:hAnsi="Arial" w:cs="Arial"/>
                <w:sz w:val="24"/>
                <w:szCs w:val="24"/>
              </w:rPr>
            </w:pPr>
          </w:p>
        </w:tc>
        <w:tc>
          <w:tcPr>
            <w:tcW w:w="517" w:type="pct"/>
          </w:tcPr>
          <w:p w14:paraId="17249958" w14:textId="77777777" w:rsidR="00BB573D" w:rsidRPr="00DD5059" w:rsidRDefault="00BB573D" w:rsidP="008123B3">
            <w:pPr>
              <w:rPr>
                <w:rFonts w:ascii="Arial" w:hAnsi="Arial" w:cs="Arial"/>
                <w:sz w:val="24"/>
                <w:szCs w:val="24"/>
              </w:rPr>
            </w:pPr>
          </w:p>
        </w:tc>
        <w:tc>
          <w:tcPr>
            <w:tcW w:w="1482" w:type="pct"/>
            <w:tcBorders>
              <w:bottom w:val="single" w:sz="4" w:space="0" w:color="auto"/>
            </w:tcBorders>
          </w:tcPr>
          <w:p w14:paraId="721B8E8C" w14:textId="77777777" w:rsidR="00BB573D" w:rsidRPr="00DD5059" w:rsidRDefault="00BB573D" w:rsidP="008123B3">
            <w:pPr>
              <w:rPr>
                <w:rFonts w:ascii="Arial" w:hAnsi="Arial" w:cs="Arial"/>
                <w:sz w:val="24"/>
                <w:szCs w:val="24"/>
              </w:rPr>
            </w:pPr>
          </w:p>
        </w:tc>
      </w:tr>
      <w:tr w:rsidR="00BB573D" w:rsidRPr="00DD5059" w14:paraId="61192E05" w14:textId="77777777" w:rsidTr="008123B3">
        <w:tc>
          <w:tcPr>
            <w:tcW w:w="1484" w:type="pct"/>
            <w:tcBorders>
              <w:top w:val="single" w:sz="4" w:space="0" w:color="auto"/>
            </w:tcBorders>
          </w:tcPr>
          <w:p w14:paraId="5F844E33" w14:textId="77777777" w:rsidR="00BB573D" w:rsidRPr="00DD5059" w:rsidRDefault="00BB573D" w:rsidP="008123B3">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71B8F183" w14:textId="77777777" w:rsidR="00BB573D" w:rsidRPr="00DD5059" w:rsidRDefault="00BB573D" w:rsidP="008123B3">
            <w:pPr>
              <w:jc w:val="center"/>
              <w:rPr>
                <w:rFonts w:ascii="Arial" w:hAnsi="Arial" w:cs="Arial"/>
                <w:i/>
                <w:iCs/>
              </w:rPr>
            </w:pPr>
          </w:p>
        </w:tc>
        <w:tc>
          <w:tcPr>
            <w:tcW w:w="1000" w:type="pct"/>
            <w:tcBorders>
              <w:top w:val="single" w:sz="4" w:space="0" w:color="auto"/>
            </w:tcBorders>
          </w:tcPr>
          <w:p w14:paraId="5F161983" w14:textId="77777777" w:rsidR="00BB573D" w:rsidRPr="00DD5059" w:rsidRDefault="00BB573D" w:rsidP="008123B3">
            <w:pPr>
              <w:jc w:val="center"/>
              <w:rPr>
                <w:rFonts w:ascii="Arial" w:hAnsi="Arial" w:cs="Arial"/>
                <w:i/>
                <w:iCs/>
              </w:rPr>
            </w:pPr>
            <w:r w:rsidRPr="00DD5059">
              <w:rPr>
                <w:rFonts w:ascii="Arial" w:hAnsi="Arial" w:cs="Arial"/>
                <w:i/>
                <w:iCs/>
              </w:rPr>
              <w:t>(parašas)</w:t>
            </w:r>
          </w:p>
        </w:tc>
        <w:tc>
          <w:tcPr>
            <w:tcW w:w="517" w:type="pct"/>
          </w:tcPr>
          <w:p w14:paraId="6DDD9838" w14:textId="77777777" w:rsidR="00BB573D" w:rsidRPr="00DD5059" w:rsidRDefault="00BB573D" w:rsidP="008123B3">
            <w:pPr>
              <w:jc w:val="center"/>
              <w:rPr>
                <w:rFonts w:ascii="Arial" w:hAnsi="Arial" w:cs="Arial"/>
                <w:i/>
                <w:iCs/>
              </w:rPr>
            </w:pPr>
          </w:p>
        </w:tc>
        <w:tc>
          <w:tcPr>
            <w:tcW w:w="1482" w:type="pct"/>
            <w:tcBorders>
              <w:top w:val="single" w:sz="4" w:space="0" w:color="auto"/>
            </w:tcBorders>
          </w:tcPr>
          <w:p w14:paraId="6925902E" w14:textId="77777777" w:rsidR="00BB573D" w:rsidRPr="00DD5059" w:rsidRDefault="00BB573D" w:rsidP="008123B3">
            <w:pPr>
              <w:jc w:val="center"/>
              <w:rPr>
                <w:rFonts w:ascii="Arial" w:hAnsi="Arial" w:cs="Arial"/>
                <w:i/>
                <w:iCs/>
              </w:rPr>
            </w:pPr>
            <w:r w:rsidRPr="00DD5059">
              <w:rPr>
                <w:rFonts w:ascii="Arial" w:hAnsi="Arial" w:cs="Arial"/>
                <w:i/>
                <w:iCs/>
              </w:rPr>
              <w:t>(vardas ir pavardė)</w:t>
            </w:r>
          </w:p>
        </w:tc>
      </w:tr>
    </w:tbl>
    <w:p w14:paraId="1E075294" w14:textId="77777777" w:rsidR="00BB573D" w:rsidRPr="00DD5059" w:rsidRDefault="00BB573D" w:rsidP="00BB573D">
      <w:pPr>
        <w:jc w:val="center"/>
        <w:rPr>
          <w:rFonts w:ascii="Arial" w:hAnsi="Arial" w:cs="Arial"/>
          <w:smallCaps/>
          <w:sz w:val="24"/>
          <w:szCs w:val="24"/>
        </w:rPr>
      </w:pPr>
      <w:r w:rsidRPr="00DD5059">
        <w:rPr>
          <w:rFonts w:ascii="Arial" w:hAnsi="Arial" w:cs="Arial"/>
          <w:smallCaps/>
          <w:sz w:val="24"/>
          <w:szCs w:val="24"/>
        </w:rPr>
        <w:t>______________</w:t>
      </w:r>
    </w:p>
    <w:p w14:paraId="4483340C" w14:textId="19F7CCA9" w:rsidR="00BB573D" w:rsidRDefault="00BB573D" w:rsidP="00BB573D">
      <w:pPr>
        <w:rPr>
          <w:rFonts w:ascii="Arial" w:eastAsia="Calibri" w:hAnsi="Arial" w:cs="Arial"/>
          <w:sz w:val="24"/>
          <w:szCs w:val="24"/>
        </w:rPr>
      </w:pPr>
      <w:r>
        <w:rPr>
          <w:rFonts w:ascii="Arial" w:eastAsia="Calibri" w:hAnsi="Arial" w:cs="Arial"/>
          <w:sz w:val="24"/>
          <w:szCs w:val="24"/>
        </w:rPr>
        <w:br w:type="page"/>
      </w:r>
    </w:p>
    <w:p w14:paraId="261C7374" w14:textId="77777777" w:rsidR="000A68B9" w:rsidRDefault="000A68B9">
      <w:pPr>
        <w:rPr>
          <w:rFonts w:ascii="Arial" w:eastAsia="Calibri" w:hAnsi="Arial" w:cs="Arial"/>
          <w:sz w:val="24"/>
          <w:szCs w:val="24"/>
        </w:rPr>
      </w:pPr>
    </w:p>
    <w:p w14:paraId="49D04CFD" w14:textId="55F8CAA6"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65"/>
      <w:bookmarkEnd w:id="66"/>
      <w:bookmarkEnd w:id="67"/>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5E79FB" w:rsidRDefault="001675A7" w:rsidP="00E8359A">
      <w:pPr>
        <w:spacing w:after="0"/>
        <w:jc w:val="center"/>
        <w:rPr>
          <w:rFonts w:ascii="Arial" w:hAnsi="Arial" w:cs="Arial"/>
          <w:b/>
          <w:bCs/>
          <w:sz w:val="24"/>
          <w:szCs w:val="24"/>
        </w:rPr>
      </w:pPr>
      <w:r w:rsidRPr="005E79FB">
        <w:rPr>
          <w:rFonts w:ascii="Arial" w:hAnsi="Arial" w:cs="Arial"/>
          <w:b/>
          <w:bCs/>
          <w:sz w:val="24"/>
          <w:szCs w:val="24"/>
        </w:rPr>
        <w:t>PASIŪLYMŲ VERTINIMO KRITERIJAI IR SĄLYGOS</w:t>
      </w:r>
    </w:p>
    <w:p w14:paraId="2F887666" w14:textId="44B8E6D8" w:rsidR="00535AB0" w:rsidRPr="005E79FB" w:rsidRDefault="00535AB0" w:rsidP="004E720A">
      <w:pPr>
        <w:spacing w:after="0"/>
        <w:rPr>
          <w:rFonts w:ascii="Arial" w:hAnsi="Arial" w:cs="Arial"/>
          <w:b/>
          <w:bCs/>
          <w:sz w:val="24"/>
          <w:szCs w:val="24"/>
        </w:rPr>
      </w:pPr>
    </w:p>
    <w:p w14:paraId="7E379A80" w14:textId="77777777" w:rsidR="00171B9B" w:rsidRPr="005E79FB" w:rsidRDefault="008E2238" w:rsidP="005776A3">
      <w:pPr>
        <w:pStyle w:val="Sraopastraipa"/>
        <w:numPr>
          <w:ilvl w:val="0"/>
          <w:numId w:val="23"/>
        </w:numPr>
        <w:spacing w:after="0"/>
        <w:jc w:val="both"/>
        <w:rPr>
          <w:rFonts w:ascii="Arial" w:hAnsi="Arial" w:cs="Arial"/>
          <w:sz w:val="24"/>
          <w:szCs w:val="24"/>
        </w:rPr>
      </w:pPr>
      <w:r w:rsidRPr="005E79FB">
        <w:rPr>
          <w:rFonts w:ascii="Arial" w:hAnsi="Arial" w:cs="Arial"/>
          <w:sz w:val="24"/>
          <w:szCs w:val="24"/>
        </w:rPr>
        <w:t xml:space="preserve">Šiame pirkime </w:t>
      </w:r>
      <w:r w:rsidRPr="00EC0034">
        <w:rPr>
          <w:rFonts w:ascii="Arial" w:hAnsi="Arial" w:cs="Arial"/>
          <w:sz w:val="24"/>
          <w:szCs w:val="24"/>
        </w:rPr>
        <w:t xml:space="preserve">ekonomiškai naudingiausias pasiūlymas </w:t>
      </w:r>
      <w:r w:rsidR="00171B9B" w:rsidRPr="00EC0034">
        <w:rPr>
          <w:rFonts w:ascii="Arial" w:hAnsi="Arial" w:cs="Arial"/>
          <w:sz w:val="24"/>
          <w:szCs w:val="24"/>
        </w:rPr>
        <w:t xml:space="preserve">yra </w:t>
      </w:r>
      <w:r w:rsidRPr="00EC0034">
        <w:rPr>
          <w:rFonts w:ascii="Arial" w:hAnsi="Arial" w:cs="Arial"/>
          <w:sz w:val="24"/>
          <w:szCs w:val="24"/>
        </w:rPr>
        <w:t>išrenkamas pagal kain</w:t>
      </w:r>
      <w:r w:rsidR="00171B9B" w:rsidRPr="00EC0034">
        <w:rPr>
          <w:rFonts w:ascii="Arial" w:hAnsi="Arial" w:cs="Arial"/>
          <w:sz w:val="24"/>
          <w:szCs w:val="24"/>
        </w:rPr>
        <w:t>ą, kuri turi būti apskaičiuota ir nurodyta taip, kaip reikalaujama specialiųjų pirkimo sąlygų 6 priede „Pasiūlymo forma“</w:t>
      </w:r>
      <w:r w:rsidRPr="00EC0034">
        <w:rPr>
          <w:rFonts w:ascii="Arial" w:hAnsi="Arial" w:cs="Arial"/>
          <w:sz w:val="24"/>
          <w:szCs w:val="24"/>
        </w:rPr>
        <w:t>.</w:t>
      </w:r>
      <w:r w:rsidR="00171B9B" w:rsidRPr="00EC0034">
        <w:rPr>
          <w:rFonts w:ascii="Arial" w:hAnsi="Arial" w:cs="Arial"/>
          <w:sz w:val="24"/>
          <w:szCs w:val="24"/>
        </w:rPr>
        <w:t xml:space="preserve"> Laimėjusi</w:t>
      </w:r>
      <w:r w:rsidR="00171B9B" w:rsidRPr="005E79FB">
        <w:rPr>
          <w:rFonts w:ascii="Arial" w:hAnsi="Arial" w:cs="Arial"/>
          <w:sz w:val="24"/>
          <w:szCs w:val="24"/>
        </w:rPr>
        <w:t xml:space="preserve">u skiriamas mažiausią kainą pasiūlęs dalyvis. </w:t>
      </w:r>
    </w:p>
    <w:p w14:paraId="02363DE4" w14:textId="77777777" w:rsidR="00171B9B" w:rsidRDefault="00171B9B" w:rsidP="005776A3">
      <w:pPr>
        <w:pStyle w:val="Sraopastraipa"/>
        <w:numPr>
          <w:ilvl w:val="0"/>
          <w:numId w:val="23"/>
        </w:numPr>
        <w:spacing w:after="0"/>
        <w:jc w:val="both"/>
        <w:rPr>
          <w:rFonts w:ascii="Arial" w:hAnsi="Arial" w:cs="Arial"/>
          <w:sz w:val="24"/>
          <w:szCs w:val="24"/>
        </w:rPr>
      </w:pPr>
      <w:r w:rsidRPr="005E79FB">
        <w:rPr>
          <w:rFonts w:ascii="Arial" w:hAnsi="Arial" w:cs="Arial"/>
          <w:sz w:val="24"/>
          <w:szCs w:val="24"/>
        </w:rPr>
        <w:t>Pasiūlymuose nurodytos kainos vertinamos eurais.</w:t>
      </w:r>
    </w:p>
    <w:p w14:paraId="3E4AC3BA" w14:textId="6420A817" w:rsidR="00404287" w:rsidRDefault="00404287" w:rsidP="00404287">
      <w:pPr>
        <w:pStyle w:val="Sraopastraipa"/>
        <w:numPr>
          <w:ilvl w:val="0"/>
          <w:numId w:val="23"/>
        </w:numPr>
        <w:spacing w:after="0"/>
        <w:jc w:val="both"/>
        <w:rPr>
          <w:rFonts w:ascii="Arial" w:hAnsi="Arial" w:cs="Arial"/>
          <w:sz w:val="24"/>
          <w:szCs w:val="24"/>
        </w:rPr>
      </w:pPr>
      <w:r w:rsidRPr="00171B9B">
        <w:rPr>
          <w:rFonts w:ascii="Arial" w:hAnsi="Arial" w:cs="Arial"/>
          <w:sz w:val="24"/>
          <w:szCs w:val="24"/>
        </w:rPr>
        <w:t>Maksimali</w:t>
      </w:r>
      <w:r>
        <w:rPr>
          <w:rFonts w:ascii="Arial" w:hAnsi="Arial" w:cs="Arial"/>
          <w:sz w:val="24"/>
          <w:szCs w:val="24"/>
        </w:rPr>
        <w:t>os</w:t>
      </w:r>
      <w:r w:rsidRPr="00171B9B">
        <w:rPr>
          <w:rFonts w:ascii="Arial" w:hAnsi="Arial" w:cs="Arial"/>
          <w:sz w:val="24"/>
          <w:szCs w:val="24"/>
        </w:rPr>
        <w:t xml:space="preserve"> pasiūlym</w:t>
      </w:r>
      <w:r>
        <w:rPr>
          <w:rFonts w:ascii="Arial" w:hAnsi="Arial" w:cs="Arial"/>
          <w:sz w:val="24"/>
          <w:szCs w:val="24"/>
        </w:rPr>
        <w:t>ų</w:t>
      </w:r>
      <w:r w:rsidRPr="00171B9B">
        <w:rPr>
          <w:rFonts w:ascii="Arial" w:hAnsi="Arial" w:cs="Arial"/>
          <w:sz w:val="24"/>
          <w:szCs w:val="24"/>
        </w:rPr>
        <w:t xml:space="preserve"> kain</w:t>
      </w:r>
      <w:r>
        <w:rPr>
          <w:rFonts w:ascii="Arial" w:hAnsi="Arial" w:cs="Arial"/>
          <w:sz w:val="24"/>
          <w:szCs w:val="24"/>
        </w:rPr>
        <w:t>os:</w:t>
      </w:r>
    </w:p>
    <w:p w14:paraId="6D94CC97" w14:textId="5FEC711A" w:rsidR="00404287" w:rsidRPr="00B17075" w:rsidRDefault="00404287" w:rsidP="00404287">
      <w:pPr>
        <w:pStyle w:val="Sraopastraipa"/>
        <w:numPr>
          <w:ilvl w:val="1"/>
          <w:numId w:val="23"/>
        </w:numPr>
        <w:spacing w:after="0"/>
        <w:jc w:val="both"/>
        <w:rPr>
          <w:rFonts w:ascii="Arial" w:hAnsi="Arial" w:cs="Arial"/>
          <w:sz w:val="24"/>
          <w:szCs w:val="24"/>
        </w:rPr>
      </w:pPr>
      <w:r>
        <w:rPr>
          <w:rFonts w:ascii="Arial" w:hAnsi="Arial" w:cs="Arial"/>
          <w:sz w:val="24"/>
          <w:szCs w:val="24"/>
        </w:rPr>
        <w:t>I pirkimo daliai „</w:t>
      </w:r>
      <w:proofErr w:type="spellStart"/>
      <w:r>
        <w:rPr>
          <w:rFonts w:ascii="Arial" w:hAnsi="Arial" w:cs="Arial"/>
          <w:sz w:val="24"/>
          <w:szCs w:val="24"/>
        </w:rPr>
        <w:t>Video</w:t>
      </w:r>
      <w:proofErr w:type="spellEnd"/>
      <w:r>
        <w:rPr>
          <w:rFonts w:ascii="Arial" w:hAnsi="Arial" w:cs="Arial"/>
          <w:sz w:val="24"/>
          <w:szCs w:val="24"/>
        </w:rPr>
        <w:t xml:space="preserve"> </w:t>
      </w:r>
      <w:proofErr w:type="spellStart"/>
      <w:r>
        <w:rPr>
          <w:rFonts w:ascii="Arial" w:hAnsi="Arial" w:cs="Arial"/>
          <w:sz w:val="24"/>
          <w:szCs w:val="24"/>
        </w:rPr>
        <w:t>bronchoskopas</w:t>
      </w:r>
      <w:proofErr w:type="spellEnd"/>
      <w:r>
        <w:rPr>
          <w:rFonts w:ascii="Arial" w:hAnsi="Arial" w:cs="Arial"/>
          <w:sz w:val="24"/>
          <w:szCs w:val="24"/>
        </w:rPr>
        <w:t>“</w:t>
      </w:r>
      <w:r w:rsidR="00B17075">
        <w:rPr>
          <w:rFonts w:ascii="Arial" w:hAnsi="Arial" w:cs="Arial"/>
          <w:sz w:val="24"/>
          <w:szCs w:val="24"/>
        </w:rPr>
        <w:t xml:space="preserve"> - </w:t>
      </w:r>
      <w:r w:rsidR="00B17075">
        <w:rPr>
          <w:rFonts w:ascii="Arial" w:eastAsia="Times New Roman" w:hAnsi="Arial" w:cs="Arial"/>
          <w:sz w:val="24"/>
          <w:szCs w:val="24"/>
        </w:rPr>
        <w:t>29 766,00 Eur su PVM;</w:t>
      </w:r>
    </w:p>
    <w:p w14:paraId="1DEEC34B" w14:textId="218C7235" w:rsidR="00B17075" w:rsidRPr="00B17075" w:rsidRDefault="00B17075" w:rsidP="00404287">
      <w:pPr>
        <w:pStyle w:val="Sraopastraipa"/>
        <w:numPr>
          <w:ilvl w:val="1"/>
          <w:numId w:val="23"/>
        </w:numPr>
        <w:spacing w:after="0"/>
        <w:jc w:val="both"/>
        <w:rPr>
          <w:rFonts w:ascii="Arial" w:hAnsi="Arial" w:cs="Arial"/>
          <w:sz w:val="24"/>
          <w:szCs w:val="24"/>
        </w:rPr>
      </w:pPr>
      <w:r>
        <w:rPr>
          <w:rFonts w:ascii="Arial" w:hAnsi="Arial" w:cs="Arial"/>
          <w:sz w:val="24"/>
          <w:szCs w:val="24"/>
        </w:rPr>
        <w:t>II pirkimo daliai „</w:t>
      </w:r>
      <w:r w:rsidRPr="00494F35">
        <w:rPr>
          <w:rFonts w:ascii="Arial" w:eastAsia="Times New Roman" w:hAnsi="Arial" w:cs="Arial"/>
          <w:sz w:val="24"/>
          <w:szCs w:val="24"/>
        </w:rPr>
        <w:t>Infuzinių tirpalų termostatas</w:t>
      </w:r>
      <w:r>
        <w:rPr>
          <w:rFonts w:ascii="Arial" w:eastAsia="Times New Roman" w:hAnsi="Arial" w:cs="Arial"/>
          <w:sz w:val="24"/>
          <w:szCs w:val="24"/>
        </w:rPr>
        <w:t>“ - 7 260,00 Eur su PVM;</w:t>
      </w:r>
    </w:p>
    <w:p w14:paraId="1A472CE3" w14:textId="3CA22A9F" w:rsidR="00B17075" w:rsidRPr="00FB30E8" w:rsidRDefault="00B17075" w:rsidP="00404287">
      <w:pPr>
        <w:pStyle w:val="Sraopastraipa"/>
        <w:numPr>
          <w:ilvl w:val="1"/>
          <w:numId w:val="23"/>
        </w:numPr>
        <w:spacing w:after="0"/>
        <w:jc w:val="both"/>
        <w:rPr>
          <w:rFonts w:ascii="Arial" w:hAnsi="Arial" w:cs="Arial"/>
          <w:sz w:val="24"/>
          <w:szCs w:val="24"/>
        </w:rPr>
      </w:pPr>
      <w:r>
        <w:rPr>
          <w:rFonts w:ascii="Arial" w:hAnsi="Arial" w:cs="Arial"/>
          <w:sz w:val="24"/>
          <w:szCs w:val="24"/>
        </w:rPr>
        <w:t xml:space="preserve">III pirkimo daliai „Pompos“ - </w:t>
      </w:r>
      <w:r>
        <w:rPr>
          <w:rFonts w:ascii="Arial" w:eastAsia="Times New Roman" w:hAnsi="Arial" w:cs="Arial"/>
          <w:sz w:val="24"/>
          <w:szCs w:val="24"/>
        </w:rPr>
        <w:t>127 050,00</w:t>
      </w:r>
      <w:r w:rsidRPr="00B17075">
        <w:rPr>
          <w:rFonts w:ascii="Arial" w:eastAsia="Times New Roman" w:hAnsi="Arial" w:cs="Arial"/>
          <w:sz w:val="24"/>
          <w:szCs w:val="24"/>
        </w:rPr>
        <w:t xml:space="preserve"> </w:t>
      </w:r>
      <w:r>
        <w:rPr>
          <w:rFonts w:ascii="Arial" w:eastAsia="Times New Roman" w:hAnsi="Arial" w:cs="Arial"/>
          <w:sz w:val="24"/>
          <w:szCs w:val="24"/>
        </w:rPr>
        <w:t>Eur su PVM.</w:t>
      </w:r>
    </w:p>
    <w:p w14:paraId="42F7FA51" w14:textId="77777777" w:rsidR="00404287" w:rsidRPr="005E79FB" w:rsidRDefault="00404287" w:rsidP="00404287">
      <w:pPr>
        <w:pStyle w:val="Sraopastraipa"/>
        <w:spacing w:after="0"/>
        <w:ind w:left="710"/>
        <w:jc w:val="both"/>
        <w:rPr>
          <w:rFonts w:ascii="Arial" w:hAnsi="Arial" w:cs="Arial"/>
          <w:sz w:val="24"/>
          <w:szCs w:val="24"/>
        </w:rPr>
      </w:pPr>
    </w:p>
    <w:p w14:paraId="15C17145" w14:textId="77777777" w:rsidR="00171B9B" w:rsidRPr="00171B9B" w:rsidRDefault="00171B9B" w:rsidP="00171B9B">
      <w:pPr>
        <w:pStyle w:val="Sraopastraipa"/>
        <w:spacing w:after="0"/>
        <w:ind w:left="710"/>
        <w:jc w:val="both"/>
        <w:rPr>
          <w:rFonts w:ascii="Arial" w:hAnsi="Arial" w:cs="Arial"/>
          <w:sz w:val="24"/>
          <w:szCs w:val="24"/>
        </w:rPr>
      </w:pPr>
    </w:p>
    <w:p w14:paraId="0EE920F4" w14:textId="5850A5F6"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 xml:space="preserve">nustatytas ribas </w:t>
      </w:r>
      <w:proofErr w:type="spellStart"/>
      <w:r w:rsidRPr="00DD5059">
        <w:rPr>
          <w:rFonts w:ascii="Arial" w:eastAsia="Times New Roman" w:hAnsi="Arial" w:cs="Arial"/>
          <w:color w:val="000000"/>
          <w:sz w:val="24"/>
          <w:szCs w:val="24"/>
        </w:rPr>
        <w:t>t.y</w:t>
      </w:r>
      <w:proofErr w:type="spellEnd"/>
      <w:r w:rsidRPr="00DD5059">
        <w:rPr>
          <w:rFonts w:ascii="Arial" w:eastAsia="Times New Roman" w:hAnsi="Arial" w:cs="Arial"/>
          <w:color w:val="000000"/>
          <w:sz w:val="24"/>
          <w:szCs w:val="24"/>
        </w:rPr>
        <w:t>.:</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68" w:name="_Hlk146983908"/>
      <w:bookmarkStart w:id="69"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68"/>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69"/>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Pr="00DD5059"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09DB109A"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418A865"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DD5059">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DD5059">
        <w:rPr>
          <w:rFonts w:ascii="Arial" w:eastAsia="Times New Roman" w:hAnsi="Arial" w:cs="Arial"/>
          <w:b/>
          <w:bCs/>
          <w:caps/>
          <w:sz w:val="24"/>
          <w:szCs w:val="24"/>
        </w:rPr>
        <w:t>Specialiosios</w:t>
      </w:r>
      <w:r w:rsidRPr="00DD5059">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49E8711C" w14:textId="77777777" w:rsidR="00DD5420" w:rsidRDefault="001E601A" w:rsidP="00E73E2D">
            <w:pPr>
              <w:spacing w:after="0" w:line="240" w:lineRule="auto"/>
              <w:jc w:val="both"/>
              <w:rPr>
                <w:rFonts w:ascii="Arial" w:eastAsia="Arial" w:hAnsi="Arial" w:cs="Arial"/>
                <w:b/>
                <w:bCs/>
                <w:caps/>
                <w:color w:val="333333"/>
                <w:sz w:val="24"/>
                <w:szCs w:val="24"/>
              </w:rPr>
            </w:pPr>
            <w:r w:rsidRPr="00000DFD">
              <w:rPr>
                <w:rFonts w:ascii="Arial" w:eastAsia="Arial" w:hAnsi="Arial" w:cs="Arial"/>
                <w:b/>
                <w:bCs/>
                <w:caps/>
                <w:color w:val="333333"/>
                <w:sz w:val="24"/>
                <w:szCs w:val="24"/>
              </w:rPr>
              <w:t>Video bronchoskopas, infuzinių tirpalų termostatas, pompos</w:t>
            </w:r>
          </w:p>
          <w:p w14:paraId="2E22EEF3" w14:textId="11E644C2" w:rsidR="00760DDC" w:rsidRPr="00736F61" w:rsidRDefault="00736F61" w:rsidP="00E73E2D">
            <w:pPr>
              <w:spacing w:after="0" w:line="240" w:lineRule="auto"/>
              <w:jc w:val="both"/>
              <w:rPr>
                <w:rFonts w:ascii="Arial" w:eastAsia="Times New Roman" w:hAnsi="Arial" w:cs="Arial"/>
                <w:i/>
                <w:iCs/>
                <w:sz w:val="24"/>
                <w:szCs w:val="24"/>
              </w:rPr>
            </w:pPr>
            <w:r w:rsidRPr="00736F61">
              <w:rPr>
                <w:rFonts w:ascii="Arial" w:eastAsia="Times New Roman" w:hAnsi="Arial" w:cs="Arial"/>
                <w:i/>
                <w:iCs/>
                <w:sz w:val="24"/>
                <w:szCs w:val="24"/>
              </w:rPr>
              <w:t>[nurodoma pagal pirkimo dalį]</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08407C"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08407C"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08407C"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08407C"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70437EEC"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Nėra mokėtoja</w:t>
            </w:r>
          </w:p>
        </w:tc>
      </w:tr>
      <w:tr w:rsidR="0008407C"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68691DA4" w:rsidR="0008407C" w:rsidRPr="00DD5059" w:rsidRDefault="0008407C" w:rsidP="0008407C">
            <w:pPr>
              <w:spacing w:before="40" w:after="40" w:line="240" w:lineRule="auto"/>
              <w:rPr>
                <w:rFonts w:ascii="Arial" w:eastAsia="Times New Roman" w:hAnsi="Arial" w:cs="Arial"/>
                <w:sz w:val="24"/>
                <w:szCs w:val="24"/>
              </w:rPr>
            </w:pPr>
            <w:r w:rsidRPr="00DD5059">
              <w:rPr>
                <w:rFonts w:ascii="Arial" w:hAnsi="Arial" w:cs="Arial"/>
                <w:sz w:val="24"/>
                <w:szCs w:val="24"/>
              </w:rPr>
              <w:t>LT904010041600010076</w:t>
            </w:r>
          </w:p>
        </w:tc>
      </w:tr>
      <w:tr w:rsidR="0008407C"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61B82A5B" w:rsidR="0008407C" w:rsidRPr="001F2CD9" w:rsidRDefault="0008407C" w:rsidP="0008407C">
            <w:pPr>
              <w:spacing w:after="0" w:line="240" w:lineRule="auto"/>
              <w:jc w:val="both"/>
              <w:rPr>
                <w:rFonts w:ascii="Arial" w:hAnsi="Arial" w:cs="Arial"/>
                <w:kern w:val="2"/>
                <w:sz w:val="24"/>
                <w:szCs w:val="24"/>
              </w:rPr>
            </w:pPr>
            <w:proofErr w:type="spellStart"/>
            <w:r w:rsidRPr="00DD5059">
              <w:rPr>
                <w:rFonts w:ascii="Arial" w:hAnsi="Arial" w:cs="Arial"/>
                <w:kern w:val="2"/>
                <w:sz w:val="24"/>
                <w:szCs w:val="24"/>
              </w:rPr>
              <w:t>Luminor</w:t>
            </w:r>
            <w:proofErr w:type="spellEnd"/>
            <w:r w:rsidRPr="00DD5059">
              <w:rPr>
                <w:rFonts w:ascii="Arial" w:hAnsi="Arial" w:cs="Arial"/>
                <w:kern w:val="2"/>
                <w:sz w:val="24"/>
                <w:szCs w:val="24"/>
              </w:rPr>
              <w:t xml:space="preserve"> bank</w:t>
            </w:r>
            <w:r w:rsidR="00FF42AA">
              <w:rPr>
                <w:rFonts w:ascii="Arial" w:hAnsi="Arial" w:cs="Arial"/>
                <w:kern w:val="2"/>
                <w:sz w:val="24"/>
                <w:szCs w:val="24"/>
              </w:rPr>
              <w:t xml:space="preserve"> AS Lietuvos skyrius</w:t>
            </w:r>
            <w:r w:rsidRPr="00DD5059">
              <w:rPr>
                <w:rFonts w:ascii="Arial" w:hAnsi="Arial" w:cs="Arial"/>
                <w:kern w:val="2"/>
                <w:sz w:val="24"/>
                <w:szCs w:val="24"/>
              </w:rPr>
              <w:t>; banko kodas 40100</w:t>
            </w:r>
          </w:p>
        </w:tc>
      </w:tr>
      <w:tr w:rsidR="0008407C"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40E2155E" w:rsidR="0008407C" w:rsidRPr="00DD5059" w:rsidRDefault="0008407C" w:rsidP="0008407C">
            <w:pPr>
              <w:tabs>
                <w:tab w:val="left" w:pos="230"/>
              </w:tabs>
              <w:spacing w:after="0" w:line="240" w:lineRule="auto"/>
              <w:ind w:left="89" w:hanging="89"/>
              <w:rPr>
                <w:rFonts w:ascii="Arial" w:eastAsia="Times New Roman" w:hAnsi="Arial" w:cs="Arial"/>
                <w:sz w:val="24"/>
                <w:szCs w:val="24"/>
              </w:rPr>
            </w:pPr>
            <w:r w:rsidRPr="00DD5059">
              <w:rPr>
                <w:rFonts w:ascii="Arial" w:hAnsi="Arial" w:cs="Arial"/>
                <w:sz w:val="24"/>
                <w:szCs w:val="24"/>
                <w:lang w:eastAsia="zh-CN"/>
              </w:rPr>
              <w:t>+370 446 62700</w:t>
            </w:r>
          </w:p>
        </w:tc>
      </w:tr>
      <w:tr w:rsidR="0008407C"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C5A8825" w:rsidR="0008407C" w:rsidRPr="00DD5059" w:rsidRDefault="0008407C" w:rsidP="0008407C">
            <w:pPr>
              <w:spacing w:after="0" w:line="240" w:lineRule="auto"/>
              <w:jc w:val="both"/>
              <w:rPr>
                <w:rFonts w:ascii="Arial" w:eastAsia="Times New Roman" w:hAnsi="Arial" w:cs="Arial"/>
                <w:sz w:val="24"/>
                <w:szCs w:val="24"/>
              </w:rPr>
            </w:pPr>
            <w:hyperlink r:id="rId26" w:history="1">
              <w:r w:rsidRPr="00DD5059">
                <w:rPr>
                  <w:rStyle w:val="Hipersaitas"/>
                  <w:rFonts w:ascii="Arial" w:hAnsi="Arial" w:cs="Arial"/>
                  <w:sz w:val="24"/>
                  <w:szCs w:val="24"/>
                  <w:lang w:eastAsia="zh-CN"/>
                </w:rPr>
                <w:t>info@tauragesligonine.lt</w:t>
              </w:r>
            </w:hyperlink>
          </w:p>
        </w:tc>
      </w:tr>
      <w:tr w:rsidR="0008407C"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1A82CC39" w:rsidR="0008407C" w:rsidRPr="00DD5059" w:rsidRDefault="0008407C" w:rsidP="0008407C">
            <w:pPr>
              <w:spacing w:after="0" w:line="240" w:lineRule="auto"/>
              <w:jc w:val="both"/>
              <w:rPr>
                <w:rFonts w:ascii="Arial" w:eastAsia="Times New Roman" w:hAnsi="Arial" w:cs="Arial"/>
                <w:i/>
                <w:iCs/>
                <w:sz w:val="24"/>
                <w:szCs w:val="24"/>
              </w:rPr>
            </w:pPr>
          </w:p>
        </w:tc>
      </w:tr>
      <w:tr w:rsidR="0008407C" w:rsidRPr="00DD5059" w14:paraId="3A553C42" w14:textId="77777777" w:rsidTr="0008407C">
        <w:tc>
          <w:tcPr>
            <w:tcW w:w="2806" w:type="dxa"/>
            <w:vMerge/>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Pr>
          <w:p w14:paraId="56C76407" w14:textId="590C8F76" w:rsidR="0008407C" w:rsidRPr="00DD5059" w:rsidRDefault="0008407C" w:rsidP="0008407C">
            <w:pPr>
              <w:tabs>
                <w:tab w:val="left" w:pos="1019"/>
              </w:tabs>
              <w:spacing w:before="40" w:after="40" w:line="240" w:lineRule="auto"/>
              <w:rPr>
                <w:rFonts w:ascii="Arial" w:eastAsia="Arial" w:hAnsi="Arial" w:cs="Arial"/>
                <w:sz w:val="24"/>
                <w:szCs w:val="24"/>
              </w:rPr>
            </w:pPr>
          </w:p>
        </w:tc>
      </w:tr>
      <w:tr w:rsidR="00395243" w:rsidRPr="00DD5059" w14:paraId="7448562C" w14:textId="77777777" w:rsidTr="0008407C">
        <w:tc>
          <w:tcPr>
            <w:tcW w:w="2806" w:type="dxa"/>
            <w:vMerge w:val="restart"/>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11"/>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8BC7EB8" w14:textId="77777777" w:rsidTr="0008407C">
        <w:tc>
          <w:tcPr>
            <w:tcW w:w="2806" w:type="dxa"/>
            <w:vMerge/>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7804B06" w14:textId="77777777" w:rsidTr="0008407C">
        <w:tc>
          <w:tcPr>
            <w:tcW w:w="2806" w:type="dxa"/>
            <w:vMerge/>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187FE3B3" w14:textId="77777777" w:rsidTr="0008407C">
        <w:tc>
          <w:tcPr>
            <w:tcW w:w="2806" w:type="dxa"/>
            <w:vMerge/>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1D945A9" w14:textId="77777777" w:rsidTr="0008407C">
        <w:tc>
          <w:tcPr>
            <w:tcW w:w="2806" w:type="dxa"/>
            <w:vMerge/>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D4FF8D4" w14:textId="77777777" w:rsidTr="0008407C">
        <w:tc>
          <w:tcPr>
            <w:tcW w:w="2806" w:type="dxa"/>
            <w:vMerge/>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3B28DCFA" w14:textId="77777777" w:rsidTr="0008407C">
        <w:tc>
          <w:tcPr>
            <w:tcW w:w="2806" w:type="dxa"/>
            <w:vMerge/>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DCE66AD" w14:textId="77777777" w:rsidTr="0008407C">
        <w:tc>
          <w:tcPr>
            <w:tcW w:w="2806" w:type="dxa"/>
            <w:vMerge/>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32763C2" w14:textId="77777777" w:rsidTr="0008407C">
        <w:tc>
          <w:tcPr>
            <w:tcW w:w="2806" w:type="dxa"/>
            <w:vMerge/>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C2667E2" w14:textId="77777777" w:rsidTr="0008407C">
        <w:tc>
          <w:tcPr>
            <w:tcW w:w="2806" w:type="dxa"/>
            <w:vMerge/>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30"/>
        <w:gridCol w:w="2043"/>
        <w:gridCol w:w="4660"/>
      </w:tblGrid>
      <w:tr w:rsidR="00395243" w:rsidRPr="00DD5059" w14:paraId="06F7F02E" w14:textId="77777777" w:rsidTr="005B0496">
        <w:trPr>
          <w:trHeight w:val="300"/>
        </w:trPr>
        <w:tc>
          <w:tcPr>
            <w:tcW w:w="9540" w:type="dxa"/>
            <w:gridSpan w:val="5"/>
          </w:tcPr>
          <w:p w14:paraId="2318BC2E" w14:textId="77777777" w:rsidR="00395243" w:rsidRPr="00DD5059" w:rsidRDefault="00395243" w:rsidP="00F409EB">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2. ATSAKINGI ASMENYS</w:t>
            </w:r>
          </w:p>
        </w:tc>
      </w:tr>
      <w:tr w:rsidR="00395243" w:rsidRPr="00DD5059" w14:paraId="5340903C" w14:textId="77777777" w:rsidTr="005B0496">
        <w:trPr>
          <w:trHeight w:val="300"/>
        </w:trPr>
        <w:tc>
          <w:tcPr>
            <w:tcW w:w="2837" w:type="dxa"/>
            <w:gridSpan w:val="3"/>
          </w:tcPr>
          <w:p w14:paraId="70C5C26A" w14:textId="77777777" w:rsidR="00395243" w:rsidRPr="00F409EB" w:rsidRDefault="00395243" w:rsidP="00F409EB">
            <w:pPr>
              <w:keepNext/>
              <w:spacing w:after="0" w:line="240" w:lineRule="auto"/>
              <w:rPr>
                <w:rFonts w:ascii="Arial" w:eastAsia="Times New Roman" w:hAnsi="Arial" w:cs="Arial"/>
                <w:b/>
                <w:bCs/>
                <w:sz w:val="24"/>
                <w:szCs w:val="24"/>
              </w:rPr>
            </w:pPr>
            <w:r w:rsidRPr="00F409EB">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703" w:type="dxa"/>
            <w:gridSpan w:val="2"/>
          </w:tcPr>
          <w:p w14:paraId="4B673888" w14:textId="77777777" w:rsidR="00ED3DBD" w:rsidRPr="00F409EB" w:rsidRDefault="00000000"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Content>
                <w:r w:rsidR="00ED3DBD" w:rsidRPr="00F409EB">
                  <w:rPr>
                    <w:rFonts w:ascii="Arial" w:eastAsia="Times New Roman" w:hAnsi="Arial" w:cs="Arial"/>
                    <w:sz w:val="24"/>
                    <w:szCs w:val="24"/>
                    <w:lang w:eastAsia="zh-CN"/>
                  </w:rPr>
                  <w:t>Evaldas Kaulius</w:t>
                </w:r>
              </w:sdtContent>
            </w:sdt>
          </w:p>
          <w:p w14:paraId="51F0A753" w14:textId="77777777" w:rsidR="00ED3DBD" w:rsidRPr="00F409EB" w:rsidRDefault="00000000"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Content>
                <w:r w:rsidR="00ED3DBD" w:rsidRPr="00F409EB">
                  <w:rPr>
                    <w:rFonts w:ascii="Arial" w:eastAsia="Times New Roman" w:hAnsi="Arial" w:cs="Arial"/>
                    <w:sz w:val="24"/>
                    <w:szCs w:val="24"/>
                    <w:lang w:eastAsia="zh-CN"/>
                  </w:rPr>
                  <w:t>Medicinos įrangos inžinierius</w:t>
                </w:r>
              </w:sdtContent>
            </w:sdt>
          </w:p>
          <w:p w14:paraId="185006E7" w14:textId="77777777" w:rsidR="00ED3DBD" w:rsidRPr="00F409EB" w:rsidRDefault="00000000"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Content>
                <w:r w:rsidR="00ED3DBD" w:rsidRPr="00F409EB">
                  <w:rPr>
                    <w:rFonts w:ascii="Arial" w:eastAsia="Times New Roman" w:hAnsi="Arial" w:cs="Arial"/>
                    <w:sz w:val="24"/>
                    <w:szCs w:val="24"/>
                    <w:lang w:eastAsia="zh-CN"/>
                  </w:rPr>
                  <w:t>+37061607695</w:t>
                </w:r>
              </w:sdtContent>
            </w:sdt>
          </w:p>
          <w:p w14:paraId="15CF4B11" w14:textId="51258709" w:rsidR="00ED3DBD" w:rsidRPr="00F409EB" w:rsidRDefault="00000000" w:rsidP="00F409EB">
            <w:pPr>
              <w:keepNext/>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Content>
                <w:r w:rsidR="00ED3DBD" w:rsidRPr="00F409EB">
                  <w:rPr>
                    <w:rFonts w:ascii="Arial" w:eastAsia="Times New Roman" w:hAnsi="Arial" w:cs="Arial"/>
                    <w:sz w:val="24"/>
                    <w:szCs w:val="24"/>
                    <w:lang w:eastAsia="zh-CN"/>
                  </w:rPr>
                  <w:t>Evaldas.kaulius@tauragesligonine.lt</w:t>
                </w:r>
              </w:sdtContent>
            </w:sdt>
          </w:p>
          <w:p w14:paraId="068C510F" w14:textId="77777777" w:rsidR="00395243" w:rsidRPr="00DD5059" w:rsidRDefault="00395243"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(jam(-ai) nesant – jį(-ą) pavaduojantis asmuo).</w:t>
            </w:r>
          </w:p>
          <w:p w14:paraId="058091B8" w14:textId="77777777" w:rsidR="00395243" w:rsidRDefault="00395243" w:rsidP="00F409EB">
            <w:pPr>
              <w:keepNext/>
              <w:spacing w:after="0" w:line="240" w:lineRule="auto"/>
              <w:jc w:val="both"/>
              <w:rPr>
                <w:rFonts w:ascii="Arial" w:eastAsia="Times New Roman" w:hAnsi="Arial" w:cs="Arial"/>
                <w:sz w:val="24"/>
                <w:szCs w:val="24"/>
              </w:rPr>
            </w:pPr>
          </w:p>
          <w:p w14:paraId="1FF59CB4" w14:textId="77777777" w:rsidR="00F409EB" w:rsidRPr="00F409EB" w:rsidRDefault="00F409EB"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 xml:space="preserve">Inga </w:t>
            </w:r>
            <w:proofErr w:type="spellStart"/>
            <w:r w:rsidRPr="00F409EB">
              <w:rPr>
                <w:rFonts w:ascii="Arial" w:eastAsia="Times New Roman" w:hAnsi="Arial" w:cs="Arial"/>
                <w:sz w:val="24"/>
                <w:szCs w:val="24"/>
              </w:rPr>
              <w:t>Tamulevičienė</w:t>
            </w:r>
            <w:proofErr w:type="spellEnd"/>
          </w:p>
          <w:p w14:paraId="2C8969A7" w14:textId="77777777" w:rsidR="00F409EB" w:rsidRPr="00F409EB" w:rsidRDefault="00F409EB"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Vyriausioji finansininkė</w:t>
            </w:r>
          </w:p>
          <w:p w14:paraId="2EA6F15A" w14:textId="1ACE4694" w:rsidR="00F409EB" w:rsidRDefault="00F409EB" w:rsidP="00F409EB">
            <w:pPr>
              <w:keepNext/>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+370 </w:t>
            </w:r>
            <w:r w:rsidRPr="00F409EB">
              <w:rPr>
                <w:rFonts w:ascii="Arial" w:eastAsia="Times New Roman" w:hAnsi="Arial" w:cs="Arial"/>
                <w:sz w:val="24"/>
                <w:szCs w:val="24"/>
              </w:rPr>
              <w:t>44662703</w:t>
            </w:r>
          </w:p>
          <w:p w14:paraId="363A9322" w14:textId="77777777" w:rsidR="00F409EB" w:rsidRPr="00F409EB" w:rsidRDefault="00F409EB" w:rsidP="00F409EB">
            <w:pPr>
              <w:keepNext/>
              <w:spacing w:after="0" w:line="240" w:lineRule="auto"/>
              <w:jc w:val="both"/>
              <w:rPr>
                <w:rFonts w:ascii="Arial" w:eastAsia="Times New Roman" w:hAnsi="Arial" w:cs="Arial"/>
                <w:sz w:val="24"/>
                <w:szCs w:val="24"/>
              </w:rPr>
            </w:pPr>
          </w:p>
          <w:p w14:paraId="5585E0B0" w14:textId="77777777" w:rsidR="00F409EB" w:rsidRPr="00F409EB" w:rsidRDefault="00F409EB"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Regina Gudjonienė</w:t>
            </w:r>
          </w:p>
          <w:p w14:paraId="0C09955C" w14:textId="77777777" w:rsidR="00F409EB" w:rsidRPr="00F409EB" w:rsidRDefault="00F409EB"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Viešųjų pirkimų vyr. specialistė</w:t>
            </w:r>
          </w:p>
          <w:p w14:paraId="66B3A098" w14:textId="2E55D08D" w:rsidR="00F409EB" w:rsidRPr="00F409EB" w:rsidRDefault="00F409EB" w:rsidP="00F409EB">
            <w:pPr>
              <w:keepNext/>
              <w:spacing w:after="0" w:line="240" w:lineRule="auto"/>
              <w:jc w:val="both"/>
              <w:rPr>
                <w:rFonts w:ascii="Arial" w:eastAsia="Times New Roman" w:hAnsi="Arial" w:cs="Arial"/>
                <w:sz w:val="24"/>
                <w:szCs w:val="24"/>
              </w:rPr>
            </w:pPr>
            <w:r>
              <w:rPr>
                <w:rFonts w:ascii="Arial" w:eastAsia="Times New Roman" w:hAnsi="Arial" w:cs="Arial"/>
                <w:sz w:val="24"/>
                <w:szCs w:val="24"/>
              </w:rPr>
              <w:t>+370</w:t>
            </w:r>
            <w:r w:rsidRPr="00F409EB">
              <w:rPr>
                <w:rFonts w:ascii="Arial" w:eastAsia="Times New Roman" w:hAnsi="Arial" w:cs="Arial"/>
                <w:sz w:val="24"/>
                <w:szCs w:val="24"/>
              </w:rPr>
              <w:t xml:space="preserve"> 44662718</w:t>
            </w:r>
          </w:p>
          <w:p w14:paraId="500E64DF" w14:textId="06443D5E" w:rsidR="00F409EB" w:rsidRPr="00DD5059" w:rsidRDefault="00F409EB" w:rsidP="00F409EB">
            <w:pPr>
              <w:keepNext/>
              <w:spacing w:after="0" w:line="240" w:lineRule="auto"/>
              <w:jc w:val="both"/>
              <w:rPr>
                <w:rFonts w:ascii="Arial" w:eastAsia="Times New Roman" w:hAnsi="Arial" w:cs="Arial"/>
                <w:sz w:val="24"/>
                <w:szCs w:val="24"/>
              </w:rPr>
            </w:pPr>
            <w:r>
              <w:rPr>
                <w:rFonts w:ascii="Arial" w:eastAsia="Times New Roman" w:hAnsi="Arial" w:cs="Arial"/>
                <w:sz w:val="24"/>
                <w:szCs w:val="24"/>
              </w:rPr>
              <w:t>r</w:t>
            </w:r>
            <w:r w:rsidRPr="00F409EB">
              <w:rPr>
                <w:rFonts w:ascii="Arial" w:eastAsia="Times New Roman" w:hAnsi="Arial" w:cs="Arial"/>
                <w:sz w:val="24"/>
                <w:szCs w:val="24"/>
              </w:rPr>
              <w:t>egina.gudjoniene@tauragesligonine.lt</w:t>
            </w:r>
          </w:p>
        </w:tc>
      </w:tr>
      <w:tr w:rsidR="00395243" w:rsidRPr="00DD5059" w14:paraId="7532545D" w14:textId="77777777" w:rsidTr="005B0496">
        <w:trPr>
          <w:trHeight w:val="300"/>
        </w:trPr>
        <w:tc>
          <w:tcPr>
            <w:tcW w:w="2837" w:type="dxa"/>
            <w:gridSpan w:val="3"/>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2.2. Tiekėjo kontaktiniai asmenys, atsakingi už Sutarties vykdymą</w:t>
            </w:r>
          </w:p>
        </w:tc>
        <w:tc>
          <w:tcPr>
            <w:tcW w:w="6703" w:type="dxa"/>
            <w:gridSpan w:val="2"/>
          </w:tcPr>
          <w:p w14:paraId="2769F09D"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w:t>
            </w:r>
            <w:r w:rsidRPr="00DD5059">
              <w:rPr>
                <w:rFonts w:ascii="Arial" w:eastAsia="Times New Roman" w:hAnsi="Arial" w:cs="Arial"/>
                <w:i/>
                <w:iCs/>
                <w:sz w:val="24"/>
                <w:szCs w:val="24"/>
              </w:rPr>
              <w:t>nurodyti padalinį / skyrių, pareigas, vardą, pavardę, tel., el. paštą</w:t>
            </w:r>
            <w:r w:rsidRPr="00DD5059">
              <w:rPr>
                <w:rFonts w:ascii="Arial" w:eastAsia="Times New Roman" w:hAnsi="Arial" w:cs="Arial"/>
                <w:sz w:val="24"/>
                <w:szCs w:val="24"/>
              </w:rPr>
              <w:t>]</w:t>
            </w:r>
          </w:p>
          <w:p w14:paraId="264080B1"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5B0496">
        <w:trPr>
          <w:trHeight w:val="300"/>
        </w:trPr>
        <w:tc>
          <w:tcPr>
            <w:tcW w:w="9540" w:type="dxa"/>
            <w:gridSpan w:val="5"/>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5B0496">
        <w:trPr>
          <w:trHeight w:val="300"/>
        </w:trPr>
        <w:tc>
          <w:tcPr>
            <w:tcW w:w="2837" w:type="dxa"/>
            <w:gridSpan w:val="3"/>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703" w:type="dxa"/>
            <w:gridSpan w:val="2"/>
          </w:tcPr>
          <w:p w14:paraId="4CF9CA62" w14:textId="3C6891E5" w:rsidR="00C87CA2" w:rsidRDefault="00395243" w:rsidP="002B237A">
            <w:pPr>
              <w:spacing w:after="0" w:line="240" w:lineRule="auto"/>
              <w:jc w:val="both"/>
              <w:rPr>
                <w:rFonts w:ascii="Arial"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DD5059">
              <w:rPr>
                <w:rFonts w:ascii="Arial" w:hAnsi="Arial" w:cs="Arial"/>
                <w:sz w:val="24"/>
                <w:szCs w:val="24"/>
              </w:rPr>
              <w:t>įsigyt</w:t>
            </w:r>
            <w:r w:rsidR="0008407C" w:rsidRPr="00DD5059">
              <w:rPr>
                <w:rFonts w:ascii="Arial" w:hAnsi="Arial" w:cs="Arial"/>
                <w:sz w:val="24"/>
                <w:szCs w:val="24"/>
              </w:rPr>
              <w:t>ą</w:t>
            </w:r>
            <w:r w:rsidR="00C87CA2">
              <w:rPr>
                <w:rFonts w:ascii="Arial" w:hAnsi="Arial" w:cs="Arial"/>
                <w:sz w:val="24"/>
                <w:szCs w:val="24"/>
              </w:rPr>
              <w:t>:</w:t>
            </w:r>
          </w:p>
          <w:p w14:paraId="0BCC7A8B" w14:textId="77777777" w:rsidR="00F409EB" w:rsidRDefault="00F409EB" w:rsidP="002B237A">
            <w:pPr>
              <w:spacing w:after="0" w:line="240" w:lineRule="auto"/>
              <w:jc w:val="both"/>
              <w:rPr>
                <w:rFonts w:ascii="Arial" w:eastAsia="Times New Roman" w:hAnsi="Arial" w:cs="Arial"/>
                <w:i/>
                <w:iCs/>
                <w:sz w:val="24"/>
                <w:szCs w:val="24"/>
              </w:rPr>
            </w:pPr>
            <w:r w:rsidRPr="00736F61">
              <w:rPr>
                <w:rFonts w:ascii="Arial" w:eastAsia="Times New Roman" w:hAnsi="Arial" w:cs="Arial"/>
                <w:i/>
                <w:iCs/>
                <w:sz w:val="24"/>
                <w:szCs w:val="24"/>
              </w:rPr>
              <w:t>[nurodoma pagal pirkimo dalį]</w:t>
            </w:r>
          </w:p>
          <w:p w14:paraId="48B50CC2" w14:textId="25BF2A26" w:rsidR="00395243" w:rsidRDefault="005028E4" w:rsidP="002B237A">
            <w:pPr>
              <w:spacing w:after="0" w:line="240" w:lineRule="auto"/>
              <w:jc w:val="both"/>
              <w:rPr>
                <w:rFonts w:ascii="Arial" w:hAnsi="Arial" w:cs="Arial"/>
                <w:sz w:val="24"/>
                <w:szCs w:val="24"/>
              </w:rPr>
            </w:pPr>
            <w:r w:rsidRPr="005028E4">
              <w:rPr>
                <w:rFonts w:ascii="Arial" w:hAnsi="Arial" w:cs="Arial"/>
                <w:sz w:val="24"/>
                <w:szCs w:val="24"/>
              </w:rPr>
              <w:t xml:space="preserve">įskaitant susijusias paslaugas, t. y. pristatymą, iškrovimą, pervežimą į instaliavimo vietą, instaliavimą, po instaliavimo likusių įpakavimo medžiagų išvežimą (utilizavimą), </w:t>
            </w:r>
            <w:r w:rsidRPr="007D3FDB">
              <w:rPr>
                <w:rFonts w:ascii="Arial" w:hAnsi="Arial" w:cs="Arial"/>
                <w:sz w:val="24"/>
                <w:szCs w:val="24"/>
              </w:rPr>
              <w:t>garantinio aptarnavimo teikimą ir priežiūros paslaugas, techninės patikros garantiniu laikotarpiu atlikimą,</w:t>
            </w:r>
            <w:r>
              <w:rPr>
                <w:rFonts w:ascii="Arial" w:hAnsi="Arial" w:cs="Arial"/>
                <w:sz w:val="24"/>
                <w:szCs w:val="24"/>
              </w:rPr>
              <w:t xml:space="preserve"> </w:t>
            </w:r>
            <w:r w:rsidRPr="005028E4">
              <w:rPr>
                <w:rFonts w:ascii="Arial" w:hAnsi="Arial" w:cs="Arial"/>
                <w:sz w:val="24"/>
                <w:szCs w:val="24"/>
              </w:rPr>
              <w:t>Pirkėjo specialistų apmokymą naudotis Pre</w:t>
            </w:r>
            <w:r>
              <w:rPr>
                <w:rFonts w:ascii="Arial" w:hAnsi="Arial" w:cs="Arial"/>
                <w:sz w:val="24"/>
                <w:szCs w:val="24"/>
              </w:rPr>
              <w:t>k</w:t>
            </w:r>
            <w:r w:rsidR="00F409EB">
              <w:rPr>
                <w:rFonts w:ascii="Arial" w:hAnsi="Arial" w:cs="Arial"/>
                <w:sz w:val="24"/>
                <w:szCs w:val="24"/>
              </w:rPr>
              <w:t>ėmis</w:t>
            </w:r>
            <w:r w:rsidRPr="005028E4">
              <w:rPr>
                <w:rFonts w:ascii="Arial" w:hAnsi="Arial" w:cs="Arial"/>
                <w:sz w:val="24"/>
                <w:szCs w:val="24"/>
              </w:rPr>
              <w:t xml:space="preserve"> ir Pirkėjo techninio personalo apmokymą atlikti įrangos techninę priežiūr</w:t>
            </w:r>
            <w:r>
              <w:rPr>
                <w:rFonts w:ascii="Arial" w:hAnsi="Arial" w:cs="Arial"/>
                <w:sz w:val="24"/>
                <w:szCs w:val="24"/>
              </w:rPr>
              <w:t xml:space="preserve">ą </w:t>
            </w:r>
            <w:r w:rsidR="00395243" w:rsidRPr="006646CB">
              <w:rPr>
                <w:rFonts w:ascii="Arial" w:hAnsi="Arial" w:cs="Arial"/>
                <w:sz w:val="24"/>
                <w:szCs w:val="24"/>
              </w:rPr>
              <w:t>(toliau – Prekės).</w:t>
            </w:r>
          </w:p>
          <w:p w14:paraId="66A6D172" w14:textId="77777777" w:rsidR="005028E4" w:rsidRPr="005028E4" w:rsidRDefault="005028E4" w:rsidP="002B237A">
            <w:pPr>
              <w:spacing w:after="0" w:line="240" w:lineRule="auto"/>
              <w:jc w:val="both"/>
              <w:rPr>
                <w:rFonts w:ascii="Arial" w:hAnsi="Arial" w:cs="Arial"/>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5B0496">
        <w:trPr>
          <w:trHeight w:val="300"/>
        </w:trPr>
        <w:tc>
          <w:tcPr>
            <w:tcW w:w="2837" w:type="dxa"/>
            <w:gridSpan w:val="3"/>
          </w:tcPr>
          <w:p w14:paraId="6B9C8D96" w14:textId="2190AACC"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w:t>
            </w:r>
            <w:r w:rsidR="00DD5420">
              <w:rPr>
                <w:rFonts w:ascii="Arial" w:eastAsia="Times New Roman" w:hAnsi="Arial" w:cs="Arial"/>
                <w:b/>
                <w:bCs/>
                <w:sz w:val="24"/>
                <w:szCs w:val="24"/>
              </w:rPr>
              <w:t xml:space="preserve"> pavadinimas ir</w:t>
            </w:r>
            <w:r w:rsidRPr="00DD5059">
              <w:rPr>
                <w:rFonts w:ascii="Arial" w:eastAsia="Times New Roman" w:hAnsi="Arial" w:cs="Arial"/>
                <w:b/>
                <w:bCs/>
                <w:sz w:val="24"/>
                <w:szCs w:val="24"/>
              </w:rPr>
              <w:t xml:space="preserve"> numeris</w:t>
            </w:r>
          </w:p>
        </w:tc>
        <w:tc>
          <w:tcPr>
            <w:tcW w:w="6703" w:type="dxa"/>
            <w:gridSpan w:val="2"/>
          </w:tcPr>
          <w:p w14:paraId="6FF09E90" w14:textId="5776B400" w:rsidR="00395243" w:rsidRPr="00DD5059" w:rsidRDefault="00395243" w:rsidP="002B237A">
            <w:pPr>
              <w:tabs>
                <w:tab w:val="left" w:pos="1019"/>
              </w:tabs>
              <w:spacing w:before="40" w:after="40" w:line="240" w:lineRule="auto"/>
              <w:rPr>
                <w:rFonts w:ascii="Arial" w:eastAsia="Arial" w:hAnsi="Arial" w:cs="Arial"/>
                <w:sz w:val="24"/>
                <w:szCs w:val="24"/>
              </w:rPr>
            </w:pPr>
            <w:r w:rsidRPr="00DD5059">
              <w:rPr>
                <w:rFonts w:ascii="Arial" w:eastAsia="Arial" w:hAnsi="Arial" w:cs="Arial"/>
                <w:sz w:val="24"/>
                <w:szCs w:val="24"/>
              </w:rPr>
              <w:t>[</w:t>
            </w:r>
            <w:r w:rsidRPr="00DD5059">
              <w:rPr>
                <w:rFonts w:ascii="Arial" w:eastAsia="Arial" w:hAnsi="Arial" w:cs="Arial"/>
                <w:i/>
                <w:sz w:val="24"/>
                <w:szCs w:val="24"/>
              </w:rPr>
              <w:t>nurodyti pirkimo</w:t>
            </w:r>
            <w:r w:rsidR="00DD5420">
              <w:rPr>
                <w:rFonts w:ascii="Arial" w:eastAsia="Arial" w:hAnsi="Arial" w:cs="Arial"/>
                <w:i/>
                <w:sz w:val="24"/>
                <w:szCs w:val="24"/>
              </w:rPr>
              <w:t xml:space="preserve"> pavadinimą ir</w:t>
            </w:r>
            <w:r w:rsidRPr="00DD5059">
              <w:rPr>
                <w:rFonts w:ascii="Arial" w:eastAsia="Arial" w:hAnsi="Arial" w:cs="Arial"/>
                <w:i/>
                <w:sz w:val="24"/>
                <w:szCs w:val="24"/>
              </w:rPr>
              <w:t xml:space="preserve"> numerį</w:t>
            </w:r>
            <w:r w:rsidRPr="00DD5059">
              <w:rPr>
                <w:rFonts w:ascii="Arial" w:eastAsia="Arial" w:hAnsi="Arial" w:cs="Arial"/>
                <w:sz w:val="24"/>
                <w:szCs w:val="24"/>
              </w:rPr>
              <w:t>]</w:t>
            </w:r>
          </w:p>
        </w:tc>
      </w:tr>
      <w:tr w:rsidR="00395243" w:rsidRPr="00DD5059" w14:paraId="7FCBFCEC" w14:textId="77777777" w:rsidTr="005B0496">
        <w:trPr>
          <w:trHeight w:val="1513"/>
        </w:trPr>
        <w:tc>
          <w:tcPr>
            <w:tcW w:w="2837" w:type="dxa"/>
            <w:gridSpan w:val="3"/>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0" w:name="_Hlk162966553"/>
            <w:r w:rsidRPr="00263216">
              <w:rPr>
                <w:rFonts w:ascii="Arial" w:eastAsia="Times New Roman" w:hAnsi="Arial" w:cs="Arial"/>
                <w:b/>
                <w:bCs/>
                <w:sz w:val="24"/>
                <w:szCs w:val="24"/>
              </w:rPr>
              <w:t>Informacija apie Europos Sąjungos lėšomis finansuojamą projektą arba kitą projektą</w:t>
            </w:r>
            <w:bookmarkEnd w:id="70"/>
          </w:p>
        </w:tc>
        <w:tc>
          <w:tcPr>
            <w:tcW w:w="6703" w:type="dxa"/>
            <w:gridSpan w:val="2"/>
          </w:tcPr>
          <w:p w14:paraId="3223D153" w14:textId="30B49FDD" w:rsidR="00263216" w:rsidRDefault="00F409EB" w:rsidP="00C87CA2">
            <w:pPr>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Projektas „VšĮ Tauragės ligoninės Reanimacijos bei intensyviosios terapijos ir Skubiosios medicinos pagalbos teikimo infrastruktūros modernizavimas“ Nr. 09-008-P-0002</w:t>
            </w:r>
            <w:r>
              <w:rPr>
                <w:rFonts w:ascii="Arial" w:eastAsia="Times New Roman" w:hAnsi="Arial" w:cs="Arial"/>
                <w:sz w:val="24"/>
                <w:szCs w:val="24"/>
              </w:rPr>
              <w:t xml:space="preserve">. </w:t>
            </w:r>
          </w:p>
          <w:p w14:paraId="35D5583F" w14:textId="77777777" w:rsidR="00F409EB" w:rsidRPr="00EC0034" w:rsidRDefault="00F409EB" w:rsidP="00C87CA2">
            <w:pPr>
              <w:spacing w:after="0" w:line="240" w:lineRule="auto"/>
              <w:jc w:val="both"/>
              <w:rPr>
                <w:rFonts w:ascii="Arial" w:eastAsia="Times New Roman" w:hAnsi="Arial" w:cs="Arial"/>
                <w:sz w:val="24"/>
                <w:szCs w:val="24"/>
                <w:highlight w:val="yellow"/>
              </w:rPr>
            </w:pPr>
          </w:p>
          <w:p w14:paraId="41521C12" w14:textId="77777777" w:rsidR="007D3FDB" w:rsidRPr="00EC0034" w:rsidRDefault="00263216" w:rsidP="00C87CA2">
            <w:pPr>
              <w:spacing w:after="0" w:line="240" w:lineRule="auto"/>
              <w:jc w:val="both"/>
              <w:rPr>
                <w:rFonts w:ascii="Arial" w:eastAsia="Times New Roman" w:hAnsi="Arial" w:cs="Arial"/>
                <w:sz w:val="24"/>
                <w:szCs w:val="24"/>
              </w:rPr>
            </w:pPr>
            <w:r w:rsidRPr="00EC0034">
              <w:rPr>
                <w:rFonts w:ascii="Arial" w:eastAsia="Times New Roman" w:hAnsi="Arial" w:cs="Arial"/>
                <w:sz w:val="24"/>
                <w:szCs w:val="24"/>
              </w:rPr>
              <w:t>Finansavimo šaltinis</w:t>
            </w:r>
            <w:r w:rsidR="007D3FDB" w:rsidRPr="00EC0034">
              <w:rPr>
                <w:rFonts w:ascii="Arial" w:eastAsia="Times New Roman" w:hAnsi="Arial" w:cs="Arial"/>
                <w:sz w:val="24"/>
                <w:szCs w:val="24"/>
              </w:rPr>
              <w:t>:</w:t>
            </w:r>
          </w:p>
          <w:p w14:paraId="095CE20B" w14:textId="77777777" w:rsidR="007D3FDB" w:rsidRPr="00EC0034" w:rsidRDefault="007D3FDB" w:rsidP="00C87CA2">
            <w:pPr>
              <w:spacing w:after="0" w:line="240" w:lineRule="auto"/>
              <w:jc w:val="both"/>
              <w:rPr>
                <w:rFonts w:ascii="Arial" w:eastAsia="Times New Roman" w:hAnsi="Arial" w:cs="Arial"/>
                <w:sz w:val="24"/>
                <w:szCs w:val="24"/>
              </w:rPr>
            </w:pPr>
            <w:r w:rsidRPr="00EC0034">
              <w:rPr>
                <w:rFonts w:ascii="Arial" w:eastAsia="Times New Roman" w:hAnsi="Arial" w:cs="Arial"/>
                <w:sz w:val="24"/>
                <w:szCs w:val="24"/>
              </w:rPr>
              <w:t xml:space="preserve">Projektas įgyvendinamas pagal 2022–2030 metų sveikatos priežiūros kokybės ir efektyvumo didinimo plėtros programos pažangos priemonę Nr. 11-002-02-11-01 „Gerinti sveikatos priežiūros paslaugų kokybę ir prieinamumą“. </w:t>
            </w:r>
          </w:p>
          <w:p w14:paraId="5232BEBB" w14:textId="4B5888D3" w:rsidR="007D3FDB" w:rsidRPr="00DD5059" w:rsidRDefault="007D3FDB" w:rsidP="00C87CA2">
            <w:pPr>
              <w:spacing w:after="0" w:line="240" w:lineRule="auto"/>
              <w:jc w:val="both"/>
              <w:rPr>
                <w:rFonts w:ascii="Arial" w:eastAsia="Times New Roman" w:hAnsi="Arial" w:cs="Arial"/>
                <w:sz w:val="24"/>
                <w:szCs w:val="24"/>
              </w:rPr>
            </w:pPr>
            <w:r w:rsidRPr="00EC0034">
              <w:rPr>
                <w:rFonts w:ascii="Arial" w:eastAsia="Times New Roman" w:hAnsi="Arial" w:cs="Arial"/>
                <w:sz w:val="24"/>
                <w:szCs w:val="24"/>
              </w:rPr>
              <w:t>Projektas yra finansuojamas pagal Ekonomikos gaivinimo ir atsparumo didinimo planą „Naujos kartos Lietuva“ iš ES ekonomikos gaivinimo ir atsparumo didinimo priemonės „</w:t>
            </w:r>
            <w:proofErr w:type="spellStart"/>
            <w:r w:rsidRPr="00EC0034">
              <w:rPr>
                <w:rFonts w:ascii="Arial" w:eastAsia="Times New Roman" w:hAnsi="Arial" w:cs="Arial"/>
                <w:sz w:val="24"/>
                <w:szCs w:val="24"/>
              </w:rPr>
              <w:t>NextGenerationEU</w:t>
            </w:r>
            <w:proofErr w:type="spellEnd"/>
            <w:r w:rsidRPr="00EC0034">
              <w:rPr>
                <w:rFonts w:ascii="Arial" w:eastAsia="Times New Roman" w:hAnsi="Arial" w:cs="Arial"/>
                <w:sz w:val="24"/>
                <w:szCs w:val="24"/>
              </w:rPr>
              <w:t>“ bei valstybės lėšų.</w:t>
            </w:r>
          </w:p>
        </w:tc>
      </w:tr>
      <w:tr w:rsidR="00395243" w:rsidRPr="00DD5059" w14:paraId="1EFEBFC4" w14:textId="77777777" w:rsidTr="005B0496">
        <w:trPr>
          <w:trHeight w:val="300"/>
        </w:trPr>
        <w:tc>
          <w:tcPr>
            <w:tcW w:w="9540" w:type="dxa"/>
            <w:gridSpan w:val="5"/>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4. PREKIŲ PRISTATYMO TERMINAI IR PREKIŲ PERDAVIMO - PRIĖMIMO TVARKA</w:t>
            </w:r>
          </w:p>
        </w:tc>
      </w:tr>
      <w:tr w:rsidR="00395243" w:rsidRPr="00DD5059" w14:paraId="03E4B186" w14:textId="77777777" w:rsidTr="005B0496">
        <w:trPr>
          <w:trHeight w:val="300"/>
        </w:trPr>
        <w:tc>
          <w:tcPr>
            <w:tcW w:w="2837" w:type="dxa"/>
            <w:gridSpan w:val="3"/>
          </w:tcPr>
          <w:p w14:paraId="2E0F8065"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4.1. Prekių pristatymo terminas</w:t>
            </w:r>
          </w:p>
        </w:tc>
        <w:tc>
          <w:tcPr>
            <w:tcW w:w="6703" w:type="dxa"/>
            <w:gridSpan w:val="2"/>
          </w:tcPr>
          <w:p w14:paraId="4A1776F1" w14:textId="0170B6CA" w:rsidR="00C87CA2" w:rsidRPr="002E43C9" w:rsidRDefault="00C87CA2" w:rsidP="00C87CA2">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pristatyti </w:t>
            </w:r>
            <w:r w:rsidRPr="002C4025">
              <w:rPr>
                <w:rFonts w:ascii="Arial" w:hAnsi="Arial" w:cs="Arial"/>
                <w:bCs/>
                <w:iCs/>
                <w:sz w:val="24"/>
                <w:szCs w:val="24"/>
              </w:rPr>
              <w:t xml:space="preserve">per </w:t>
            </w:r>
            <w:r w:rsidR="003C2869" w:rsidRPr="003C2869">
              <w:rPr>
                <w:rFonts w:ascii="Arial" w:hAnsi="Arial" w:cs="Arial"/>
                <w:b/>
                <w:iCs/>
                <w:sz w:val="24"/>
                <w:szCs w:val="24"/>
              </w:rPr>
              <w:t>6</w:t>
            </w:r>
            <w:r w:rsidR="005028E4">
              <w:rPr>
                <w:rFonts w:ascii="Arial" w:hAnsi="Arial" w:cs="Arial"/>
                <w:b/>
                <w:iCs/>
                <w:sz w:val="24"/>
                <w:szCs w:val="24"/>
              </w:rPr>
              <w:t>0 kalendorinių dienų</w:t>
            </w:r>
            <w:r w:rsidRPr="002C4025">
              <w:rPr>
                <w:rFonts w:ascii="Arial" w:hAnsi="Arial" w:cs="Arial"/>
                <w:b/>
                <w:bCs/>
                <w:iCs/>
                <w:sz w:val="24"/>
                <w:szCs w:val="24"/>
              </w:rPr>
              <w:t xml:space="preserve"> </w:t>
            </w:r>
            <w:r w:rsidR="00C5517B" w:rsidRPr="00C5517B">
              <w:rPr>
                <w:rFonts w:ascii="Arial" w:eastAsia="Times New Roman" w:hAnsi="Arial" w:cs="Arial"/>
                <w:sz w:val="24"/>
                <w:szCs w:val="24"/>
              </w:rPr>
              <w:t xml:space="preserve">(darbo dienomis nuo 8 iki 16 val.) </w:t>
            </w:r>
            <w:r w:rsidRPr="002C4025">
              <w:rPr>
                <w:rFonts w:ascii="Arial" w:hAnsi="Arial" w:cs="Arial"/>
                <w:iCs/>
                <w:sz w:val="24"/>
                <w:szCs w:val="24"/>
              </w:rPr>
              <w:t xml:space="preserve">nuo </w:t>
            </w:r>
            <w:r w:rsidRPr="002E43C9">
              <w:rPr>
                <w:rFonts w:ascii="Arial" w:hAnsi="Arial" w:cs="Arial"/>
                <w:iCs/>
                <w:sz w:val="24"/>
                <w:szCs w:val="24"/>
              </w:rPr>
              <w:t xml:space="preserve">Sutarties įsigaliojimo dienos. </w:t>
            </w:r>
          </w:p>
          <w:p w14:paraId="3F519D1B" w14:textId="77777777" w:rsidR="00C5517B" w:rsidRPr="002E43C9" w:rsidRDefault="00C5517B" w:rsidP="00C87CA2">
            <w:pPr>
              <w:spacing w:after="0" w:line="240" w:lineRule="auto"/>
              <w:jc w:val="both"/>
              <w:rPr>
                <w:rFonts w:ascii="Arial" w:eastAsia="Times New Roman" w:hAnsi="Arial" w:cs="Arial"/>
                <w:i/>
                <w:iCs/>
                <w:sz w:val="24"/>
                <w:szCs w:val="24"/>
              </w:rPr>
            </w:pPr>
          </w:p>
          <w:p w14:paraId="4E7544FE" w14:textId="78103C57" w:rsidR="00C5517B" w:rsidRPr="002E43C9" w:rsidRDefault="00C87CA2" w:rsidP="00C87CA2">
            <w:pPr>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Pr="00F409EB">
              <w:rPr>
                <w:rFonts w:ascii="Arial" w:eastAsia="Times New Roman" w:hAnsi="Arial" w:cs="Arial"/>
                <w:b/>
                <w:bCs/>
                <w:iCs/>
                <w:sz w:val="24"/>
                <w:szCs w:val="24"/>
              </w:rPr>
              <w:t>:</w:t>
            </w:r>
            <w:r w:rsidRPr="00F409EB">
              <w:rPr>
                <w:rFonts w:ascii="Arial" w:eastAsia="Times New Roman" w:hAnsi="Arial" w:cs="Arial"/>
                <w:iCs/>
                <w:sz w:val="24"/>
                <w:szCs w:val="24"/>
              </w:rPr>
              <w:t xml:space="preserve"> </w:t>
            </w:r>
            <w:r w:rsidR="005028E4" w:rsidRPr="00F409EB">
              <w:rPr>
                <w:rFonts w:ascii="Arial" w:eastAsia="Times New Roman" w:hAnsi="Arial" w:cs="Arial"/>
                <w:iCs/>
                <w:sz w:val="24"/>
                <w:szCs w:val="24"/>
              </w:rPr>
              <w:t xml:space="preserve">V. Kudirkos </w:t>
            </w:r>
            <w:r w:rsidR="002E43C9" w:rsidRPr="00F409EB">
              <w:rPr>
                <w:rFonts w:ascii="Arial" w:eastAsia="Times New Roman" w:hAnsi="Arial" w:cs="Arial"/>
                <w:iCs/>
                <w:sz w:val="24"/>
                <w:szCs w:val="24"/>
              </w:rPr>
              <w:t xml:space="preserve">g. </w:t>
            </w:r>
            <w:r w:rsidR="005028E4" w:rsidRPr="00F409EB">
              <w:rPr>
                <w:rFonts w:ascii="Arial" w:eastAsia="Times New Roman" w:hAnsi="Arial" w:cs="Arial"/>
                <w:iCs/>
                <w:sz w:val="24"/>
                <w:szCs w:val="24"/>
              </w:rPr>
              <w:t>2</w:t>
            </w:r>
            <w:r w:rsidRPr="00F409EB">
              <w:rPr>
                <w:rFonts w:ascii="Arial" w:eastAsia="Times New Roman" w:hAnsi="Arial" w:cs="Arial"/>
                <w:iCs/>
                <w:sz w:val="24"/>
                <w:szCs w:val="24"/>
              </w:rPr>
              <w:t>, Tauragė</w:t>
            </w:r>
            <w:r w:rsidR="002E43C9">
              <w:rPr>
                <w:rFonts w:ascii="Arial" w:eastAsia="Times New Roman" w:hAnsi="Arial" w:cs="Arial"/>
                <w:iCs/>
                <w:sz w:val="24"/>
                <w:szCs w:val="24"/>
              </w:rPr>
              <w:t>.</w:t>
            </w:r>
          </w:p>
        </w:tc>
      </w:tr>
      <w:tr w:rsidR="00395243" w:rsidRPr="00DD5059" w14:paraId="09471EB0" w14:textId="77777777" w:rsidTr="005B0496">
        <w:trPr>
          <w:trHeight w:val="300"/>
        </w:trPr>
        <w:tc>
          <w:tcPr>
            <w:tcW w:w="2837" w:type="dxa"/>
            <w:gridSpan w:val="3"/>
          </w:tcPr>
          <w:p w14:paraId="777B0EB5" w14:textId="77777777"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dalių) pristatymo termino pratęsimas</w:t>
            </w:r>
          </w:p>
        </w:tc>
        <w:tc>
          <w:tcPr>
            <w:tcW w:w="6703" w:type="dxa"/>
            <w:gridSpan w:val="2"/>
          </w:tcPr>
          <w:p w14:paraId="46F03C53" w14:textId="62EF43C0" w:rsidR="00395243" w:rsidRPr="00C5517B" w:rsidRDefault="006405E3" w:rsidP="002B237A">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395243" w:rsidRPr="00DD5059" w14:paraId="5CD80BDE" w14:textId="77777777" w:rsidTr="005B0496">
        <w:trPr>
          <w:trHeight w:val="300"/>
        </w:trPr>
        <w:tc>
          <w:tcPr>
            <w:tcW w:w="2837" w:type="dxa"/>
            <w:gridSpan w:val="3"/>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4.3. Užsakymų teikimo tvarka</w:t>
            </w:r>
          </w:p>
        </w:tc>
        <w:tc>
          <w:tcPr>
            <w:tcW w:w="6703"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DF665E" w:rsidRPr="00DF665E" w14:paraId="689AECE8"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C665BDF" w14:textId="77777777" w:rsidR="00DF665E" w:rsidRPr="00DF665E" w:rsidRDefault="00DF665E">
            <w:pPr>
              <w:rPr>
                <w:rFonts w:ascii="Arial" w:hAnsi="Arial" w:cs="Arial"/>
                <w:b/>
                <w:bCs/>
                <w:kern w:val="2"/>
                <w:sz w:val="24"/>
                <w:szCs w:val="24"/>
              </w:rPr>
            </w:pPr>
            <w:r w:rsidRPr="00DF665E">
              <w:rPr>
                <w:rFonts w:ascii="Arial"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4A102652" w14:textId="073F43E0" w:rsidR="00DF665E" w:rsidRPr="00DF665E" w:rsidRDefault="00DF665E">
            <w:pPr>
              <w:rPr>
                <w:rFonts w:ascii="Arial" w:hAnsi="Arial" w:cs="Arial"/>
                <w:kern w:val="2"/>
                <w:sz w:val="24"/>
                <w:szCs w:val="24"/>
              </w:rPr>
            </w:pPr>
            <w:r w:rsidRPr="00DF665E">
              <w:rPr>
                <w:rFonts w:ascii="Arial" w:hAnsi="Arial" w:cs="Arial"/>
                <w:kern w:val="2"/>
                <w:sz w:val="24"/>
                <w:szCs w:val="24"/>
              </w:rPr>
              <w:t>Netaikoma</w:t>
            </w:r>
          </w:p>
        </w:tc>
      </w:tr>
      <w:tr w:rsidR="00C87CA2" w:rsidRPr="00DD5059" w14:paraId="28E588D9" w14:textId="77777777" w:rsidTr="005B0496">
        <w:trPr>
          <w:trHeight w:val="300"/>
        </w:trPr>
        <w:tc>
          <w:tcPr>
            <w:tcW w:w="2837" w:type="dxa"/>
            <w:gridSpan w:val="3"/>
          </w:tcPr>
          <w:p w14:paraId="674C2A4C" w14:textId="3C86AB3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sidR="00DF665E">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703" w:type="dxa"/>
            <w:gridSpan w:val="2"/>
          </w:tcPr>
          <w:p w14:paraId="4BDD5CF7" w14:textId="5BF6A590" w:rsidR="00C87CA2" w:rsidRPr="002C4025" w:rsidRDefault="00C87CA2" w:rsidP="006709B1">
            <w:pPr>
              <w:tabs>
                <w:tab w:val="left" w:pos="874"/>
              </w:tabs>
              <w:spacing w:after="0" w:line="240" w:lineRule="auto"/>
              <w:ind w:firstLine="165"/>
              <w:jc w:val="both"/>
              <w:rPr>
                <w:rFonts w:ascii="Arial" w:hAnsi="Arial" w:cs="Arial"/>
                <w:sz w:val="24"/>
                <w:szCs w:val="24"/>
                <w:lang w:eastAsia="zh-CN"/>
              </w:rPr>
            </w:pPr>
            <w:r w:rsidRPr="002C4025">
              <w:rPr>
                <w:rFonts w:ascii="Arial" w:hAnsi="Arial" w:cs="Arial"/>
                <w:kern w:val="2"/>
                <w:sz w:val="24"/>
                <w:szCs w:val="24"/>
              </w:rPr>
              <w:t>4.</w:t>
            </w:r>
            <w:r w:rsidR="00DF665E">
              <w:rPr>
                <w:rFonts w:ascii="Arial" w:hAnsi="Arial" w:cs="Arial"/>
                <w:kern w:val="2"/>
                <w:sz w:val="24"/>
                <w:szCs w:val="24"/>
              </w:rPr>
              <w:t>5</w:t>
            </w:r>
            <w:r w:rsidRPr="002C4025">
              <w:rPr>
                <w:rFonts w:ascii="Arial" w:hAnsi="Arial" w:cs="Arial"/>
                <w:kern w:val="2"/>
                <w:sz w:val="24"/>
                <w:szCs w:val="24"/>
              </w:rPr>
              <w:t xml:space="preserve">.1. Tiekėjas įsipareigoja </w:t>
            </w:r>
            <w:r w:rsidRPr="002C4025">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064453D7" w14:textId="7A24CF8D" w:rsidR="00C87CA2" w:rsidRPr="002C4025" w:rsidRDefault="00C87CA2" w:rsidP="006709B1">
            <w:pPr>
              <w:tabs>
                <w:tab w:val="num" w:pos="720"/>
                <w:tab w:val="left" w:pos="874"/>
              </w:tabs>
              <w:spacing w:after="0" w:line="240" w:lineRule="auto"/>
              <w:ind w:firstLine="165"/>
              <w:jc w:val="both"/>
              <w:rPr>
                <w:rFonts w:ascii="Arial" w:hAnsi="Arial" w:cs="Arial"/>
                <w:bCs/>
                <w:sz w:val="24"/>
                <w:szCs w:val="24"/>
              </w:rPr>
            </w:pPr>
            <w:r w:rsidRPr="002C4025">
              <w:rPr>
                <w:rFonts w:ascii="Arial" w:hAnsi="Arial" w:cs="Arial"/>
                <w:bCs/>
                <w:sz w:val="24"/>
                <w:szCs w:val="24"/>
              </w:rPr>
              <w:t>4.</w:t>
            </w:r>
            <w:r w:rsidR="00DF665E">
              <w:rPr>
                <w:rFonts w:ascii="Arial" w:hAnsi="Arial" w:cs="Arial"/>
                <w:bCs/>
                <w:sz w:val="24"/>
                <w:szCs w:val="24"/>
              </w:rPr>
              <w:t>5</w:t>
            </w:r>
            <w:r w:rsidRPr="002C4025">
              <w:rPr>
                <w:rFonts w:ascii="Arial" w:hAnsi="Arial" w:cs="Arial"/>
                <w:bCs/>
                <w:sz w:val="24"/>
                <w:szCs w:val="24"/>
              </w:rPr>
              <w:t xml:space="preserve">.2. </w:t>
            </w:r>
            <w:proofErr w:type="spellStart"/>
            <w:r w:rsidRPr="002C4025">
              <w:rPr>
                <w:rFonts w:ascii="Arial" w:hAnsi="Arial" w:cs="Arial"/>
                <w:bCs/>
                <w:sz w:val="24"/>
                <w:szCs w:val="24"/>
              </w:rPr>
              <w:t>Gamykliškai</w:t>
            </w:r>
            <w:proofErr w:type="spellEnd"/>
            <w:r w:rsidRPr="002C4025">
              <w:rPr>
                <w:rFonts w:ascii="Arial" w:hAnsi="Arial" w:cs="Arial"/>
                <w:bCs/>
                <w:sz w:val="24"/>
                <w:szCs w:val="24"/>
              </w:rPr>
              <w:t xml:space="preserve"> atnaujinti „</w:t>
            </w:r>
            <w:proofErr w:type="spellStart"/>
            <w:r w:rsidRPr="002C4025">
              <w:rPr>
                <w:rFonts w:ascii="Arial" w:hAnsi="Arial" w:cs="Arial"/>
                <w:bCs/>
                <w:sz w:val="24"/>
                <w:szCs w:val="24"/>
              </w:rPr>
              <w:t>renew</w:t>
            </w:r>
            <w:proofErr w:type="spellEnd"/>
            <w:r w:rsidRPr="002C4025">
              <w:rPr>
                <w:rFonts w:ascii="Arial" w:hAnsi="Arial" w:cs="Arial"/>
                <w:bCs/>
                <w:sz w:val="24"/>
                <w:szCs w:val="24"/>
              </w:rPr>
              <w:t>“, „</w:t>
            </w:r>
            <w:proofErr w:type="spellStart"/>
            <w:r w:rsidRPr="002C4025">
              <w:rPr>
                <w:rFonts w:ascii="Arial" w:hAnsi="Arial" w:cs="Arial"/>
                <w:bCs/>
                <w:sz w:val="24"/>
                <w:szCs w:val="24"/>
              </w:rPr>
              <w:t>refurbished</w:t>
            </w:r>
            <w:proofErr w:type="spellEnd"/>
            <w:r w:rsidRPr="002C4025">
              <w:rPr>
                <w:rFonts w:ascii="Arial" w:hAnsi="Arial" w:cs="Arial"/>
                <w:bCs/>
                <w:sz w:val="24"/>
                <w:szCs w:val="24"/>
              </w:rPr>
              <w:t>“, „</w:t>
            </w:r>
            <w:proofErr w:type="spellStart"/>
            <w:r w:rsidRPr="002C4025">
              <w:rPr>
                <w:rFonts w:ascii="Arial" w:hAnsi="Arial" w:cs="Arial"/>
                <w:bCs/>
                <w:sz w:val="24"/>
                <w:szCs w:val="24"/>
              </w:rPr>
              <w:t>remarked</w:t>
            </w:r>
            <w:proofErr w:type="spellEnd"/>
            <w:r w:rsidRPr="002C4025">
              <w:rPr>
                <w:rFonts w:ascii="Arial" w:hAnsi="Arial" w:cs="Arial"/>
                <w:bCs/>
                <w:sz w:val="24"/>
                <w:szCs w:val="24"/>
              </w:rPr>
              <w:t>“ komponentai neleistini. Prekių kokybė turi atitikti toms prekėms taikomus kokybės reikalavimus.</w:t>
            </w:r>
          </w:p>
          <w:p w14:paraId="065105FF" w14:textId="0D89FB1B" w:rsidR="00C87CA2" w:rsidRPr="002C4025" w:rsidRDefault="00C87CA2" w:rsidP="006709B1">
            <w:pPr>
              <w:tabs>
                <w:tab w:val="num" w:pos="720"/>
                <w:tab w:val="num" w:pos="851"/>
              </w:tabs>
              <w:spacing w:after="0" w:line="240" w:lineRule="auto"/>
              <w:ind w:firstLine="165"/>
              <w:jc w:val="both"/>
              <w:rPr>
                <w:rFonts w:ascii="Arial" w:hAnsi="Arial" w:cs="Arial"/>
                <w:sz w:val="24"/>
                <w:szCs w:val="24"/>
              </w:rPr>
            </w:pPr>
            <w:r w:rsidRPr="002C4025">
              <w:rPr>
                <w:rFonts w:ascii="Arial" w:hAnsi="Arial" w:cs="Arial"/>
                <w:sz w:val="24"/>
                <w:szCs w:val="24"/>
              </w:rPr>
              <w:t>4.</w:t>
            </w:r>
            <w:r w:rsidR="00DF665E">
              <w:rPr>
                <w:rFonts w:ascii="Arial" w:hAnsi="Arial" w:cs="Arial"/>
                <w:sz w:val="24"/>
                <w:szCs w:val="24"/>
              </w:rPr>
              <w:t>5</w:t>
            </w:r>
            <w:r w:rsidRPr="002C4025">
              <w:rPr>
                <w:rFonts w:ascii="Arial" w:hAnsi="Arial" w:cs="Arial"/>
                <w:sz w:val="24"/>
                <w:szCs w:val="24"/>
              </w:rPr>
              <w:t>.3. Prekių komplektiškumas turi atitikti suderinto asortimento reikalavimus.</w:t>
            </w:r>
          </w:p>
          <w:p w14:paraId="6D5FC586" w14:textId="50EA69ED" w:rsidR="00C87CA2" w:rsidRPr="006646CB" w:rsidRDefault="00C87CA2" w:rsidP="006709B1">
            <w:pPr>
              <w:tabs>
                <w:tab w:val="num" w:pos="720"/>
                <w:tab w:val="num" w:pos="851"/>
              </w:tabs>
              <w:spacing w:after="0" w:line="240" w:lineRule="auto"/>
              <w:ind w:firstLine="165"/>
              <w:jc w:val="both"/>
              <w:rPr>
                <w:rFonts w:ascii="Arial" w:hAnsi="Arial" w:cs="Arial"/>
                <w:bCs/>
                <w:sz w:val="24"/>
                <w:szCs w:val="24"/>
              </w:rPr>
            </w:pPr>
            <w:r w:rsidRPr="002C4025">
              <w:rPr>
                <w:rFonts w:ascii="Arial" w:hAnsi="Arial" w:cs="Arial"/>
                <w:sz w:val="24"/>
                <w:szCs w:val="24"/>
              </w:rPr>
              <w:t>4.</w:t>
            </w:r>
            <w:r w:rsidR="00DF665E">
              <w:rPr>
                <w:rFonts w:ascii="Arial" w:hAnsi="Arial" w:cs="Arial"/>
                <w:sz w:val="24"/>
                <w:szCs w:val="24"/>
              </w:rPr>
              <w:t>5</w:t>
            </w:r>
            <w:r w:rsidRPr="002C4025">
              <w:rPr>
                <w:rFonts w:ascii="Arial" w:hAnsi="Arial" w:cs="Arial"/>
                <w:sz w:val="24"/>
                <w:szCs w:val="24"/>
              </w:rPr>
              <w:t>.4. Prekės pristatomos sukomplektuotos su visais būtinais reikmenimis, lietuviškomis technine ir naudojimo instrukcijomis</w:t>
            </w:r>
            <w:r w:rsidR="00AD7D5F" w:rsidRPr="0045040B">
              <w:rPr>
                <w:rFonts w:ascii="Arial" w:eastAsia="Times New Roman" w:hAnsi="Arial" w:cs="Arial"/>
                <w:sz w:val="24"/>
                <w:szCs w:val="24"/>
              </w:rPr>
              <w:t xml:space="preserve"> </w:t>
            </w:r>
            <w:r w:rsidR="00AD7D5F">
              <w:rPr>
                <w:rFonts w:ascii="Arial" w:eastAsia="Times New Roman" w:hAnsi="Arial" w:cs="Arial"/>
                <w:sz w:val="24"/>
                <w:szCs w:val="24"/>
              </w:rPr>
              <w:t>(</w:t>
            </w:r>
            <w:r w:rsidR="00AD7D5F" w:rsidRPr="0045040B">
              <w:rPr>
                <w:rFonts w:ascii="Arial" w:eastAsia="Times New Roman" w:hAnsi="Arial" w:cs="Arial"/>
                <w:sz w:val="24"/>
                <w:szCs w:val="24"/>
              </w:rPr>
              <w:t>lietuvių ir anglų kalba</w:t>
            </w:r>
            <w:r w:rsidR="00AD7D5F">
              <w:rPr>
                <w:rFonts w:ascii="Arial" w:eastAsia="Times New Roman" w:hAnsi="Arial" w:cs="Arial"/>
                <w:sz w:val="24"/>
                <w:szCs w:val="24"/>
              </w:rPr>
              <w:t>)</w:t>
            </w:r>
            <w:r w:rsidRPr="002C4025">
              <w:rPr>
                <w:rFonts w:ascii="Arial" w:hAnsi="Arial" w:cs="Arial"/>
                <w:sz w:val="24"/>
                <w:szCs w:val="24"/>
              </w:rPr>
              <w:t>, serviso dokumentacija</w:t>
            </w:r>
            <w:r w:rsidR="00AD7D5F" w:rsidRPr="0045040B">
              <w:rPr>
                <w:rFonts w:ascii="Arial" w:eastAsia="Times New Roman" w:hAnsi="Arial" w:cs="Arial"/>
                <w:sz w:val="24"/>
                <w:szCs w:val="24"/>
              </w:rPr>
              <w:t xml:space="preserve"> </w:t>
            </w:r>
            <w:r w:rsidR="00AD7D5F">
              <w:rPr>
                <w:rFonts w:ascii="Arial" w:eastAsia="Times New Roman" w:hAnsi="Arial" w:cs="Arial"/>
                <w:sz w:val="24"/>
                <w:szCs w:val="24"/>
              </w:rPr>
              <w:t>(</w:t>
            </w:r>
            <w:r w:rsidR="00AD7D5F" w:rsidRPr="0045040B">
              <w:rPr>
                <w:rFonts w:ascii="Arial" w:eastAsia="Times New Roman" w:hAnsi="Arial" w:cs="Arial"/>
                <w:sz w:val="24"/>
                <w:szCs w:val="24"/>
              </w:rPr>
              <w:t>lietuvių arba anglų kalba</w:t>
            </w:r>
            <w:r w:rsidR="00AD7D5F">
              <w:rPr>
                <w:rFonts w:ascii="Arial" w:eastAsia="Times New Roman" w:hAnsi="Arial" w:cs="Arial"/>
                <w:sz w:val="24"/>
                <w:szCs w:val="24"/>
              </w:rPr>
              <w:t>)</w:t>
            </w:r>
            <w:r w:rsidRPr="002C4025">
              <w:rPr>
                <w:rFonts w:ascii="Arial" w:hAnsi="Arial" w:cs="Arial"/>
                <w:sz w:val="24"/>
                <w:szCs w:val="24"/>
              </w:rPr>
              <w:t xml:space="preserve">,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 xml:space="preserve">(arba </w:t>
            </w:r>
            <w:r w:rsidRPr="006646CB">
              <w:rPr>
                <w:rFonts w:ascii="Arial" w:hAnsi="Arial" w:cs="Arial"/>
                <w:sz w:val="24"/>
                <w:szCs w:val="24"/>
              </w:rPr>
              <w:t>lygiaverčiais dokumentais, jei taikoma), kad būtų užtikrintas tinkamas prekių naudoj</w:t>
            </w:r>
            <w:r w:rsidR="0045040B">
              <w:rPr>
                <w:rFonts w:ascii="Arial" w:hAnsi="Arial" w:cs="Arial"/>
                <w:sz w:val="24"/>
                <w:szCs w:val="24"/>
              </w:rPr>
              <w:t>i</w:t>
            </w:r>
            <w:r w:rsidRPr="006646CB">
              <w:rPr>
                <w:rFonts w:ascii="Arial" w:hAnsi="Arial" w:cs="Arial"/>
                <w:sz w:val="24"/>
                <w:szCs w:val="24"/>
              </w:rPr>
              <w:t>mas.</w:t>
            </w:r>
          </w:p>
          <w:p w14:paraId="311FD7A0" w14:textId="7EC6D0C5" w:rsidR="0045040B" w:rsidRDefault="00C87CA2" w:rsidP="0045040B">
            <w:pPr>
              <w:spacing w:after="0" w:line="240" w:lineRule="auto"/>
              <w:ind w:firstLine="165"/>
              <w:jc w:val="both"/>
              <w:rPr>
                <w:rFonts w:ascii="Arial" w:hAnsi="Arial" w:cs="Arial"/>
                <w:sz w:val="24"/>
                <w:szCs w:val="24"/>
              </w:rPr>
            </w:pPr>
            <w:r w:rsidRPr="006646CB">
              <w:rPr>
                <w:rFonts w:ascii="Arial" w:hAnsi="Arial" w:cs="Arial"/>
                <w:sz w:val="24"/>
                <w:szCs w:val="24"/>
              </w:rPr>
              <w:t>4.</w:t>
            </w:r>
            <w:r w:rsidR="00DF665E">
              <w:rPr>
                <w:rFonts w:ascii="Arial" w:hAnsi="Arial" w:cs="Arial"/>
                <w:sz w:val="24"/>
                <w:szCs w:val="24"/>
              </w:rPr>
              <w:t>5</w:t>
            </w:r>
            <w:r w:rsidRPr="006646CB">
              <w:rPr>
                <w:rFonts w:ascii="Arial" w:hAnsi="Arial" w:cs="Arial"/>
                <w:sz w:val="24"/>
                <w:szCs w:val="24"/>
              </w:rPr>
              <w:t>.5. Į visą Prekių komplektą turi įeiti visos detalės ir kitos sudedamosios dalys bei medžiag</w:t>
            </w:r>
            <w:r w:rsidRPr="002C4025">
              <w:rPr>
                <w:rFonts w:ascii="Arial" w:hAnsi="Arial" w:cs="Arial"/>
                <w:sz w:val="24"/>
                <w:szCs w:val="24"/>
              </w:rPr>
              <w:t xml:space="preserve">os (įskaitant, bet neapsiribojant nurodytomis Sutarties 1 priede „Techninė specifikacija), reikalingos </w:t>
            </w:r>
            <w:r w:rsidR="00AD7D5F">
              <w:rPr>
                <w:rFonts w:ascii="Arial" w:hAnsi="Arial" w:cs="Arial"/>
                <w:sz w:val="24"/>
                <w:szCs w:val="24"/>
              </w:rPr>
              <w:t>įprastam</w:t>
            </w:r>
            <w:r w:rsidRPr="002C4025">
              <w:rPr>
                <w:rFonts w:ascii="Arial" w:hAnsi="Arial" w:cs="Arial"/>
                <w:sz w:val="24"/>
                <w:szCs w:val="24"/>
              </w:rPr>
              <w:t xml:space="preserve"> Prekės naudojimui.</w:t>
            </w:r>
          </w:p>
          <w:p w14:paraId="442DCA1B" w14:textId="4BEE8496" w:rsidR="0045040B" w:rsidRDefault="0045040B" w:rsidP="0045040B">
            <w:pPr>
              <w:spacing w:after="0" w:line="240" w:lineRule="auto"/>
              <w:ind w:firstLine="165"/>
              <w:jc w:val="both"/>
              <w:rPr>
                <w:rFonts w:ascii="Arial" w:eastAsia="Times New Roman" w:hAnsi="Arial" w:cs="Arial"/>
                <w:sz w:val="24"/>
                <w:szCs w:val="24"/>
              </w:rPr>
            </w:pPr>
            <w:r>
              <w:rPr>
                <w:rFonts w:ascii="Arial" w:eastAsia="Times New Roman" w:hAnsi="Arial" w:cs="Arial"/>
                <w:sz w:val="24"/>
                <w:szCs w:val="24"/>
              </w:rPr>
              <w:t>4.</w:t>
            </w:r>
            <w:r w:rsidR="00DF665E">
              <w:rPr>
                <w:rFonts w:ascii="Arial" w:eastAsia="Times New Roman" w:hAnsi="Arial" w:cs="Arial"/>
                <w:sz w:val="24"/>
                <w:szCs w:val="24"/>
              </w:rPr>
              <w:t>5</w:t>
            </w:r>
            <w:r>
              <w:rPr>
                <w:rFonts w:ascii="Arial" w:eastAsia="Times New Roman" w:hAnsi="Arial" w:cs="Arial"/>
                <w:sz w:val="24"/>
                <w:szCs w:val="24"/>
              </w:rPr>
              <w:t xml:space="preserve">.6. </w:t>
            </w:r>
            <w:r w:rsidRPr="0045040B">
              <w:rPr>
                <w:rFonts w:ascii="Arial" w:eastAsia="Times New Roman" w:hAnsi="Arial" w:cs="Arial"/>
                <w:sz w:val="24"/>
                <w:szCs w:val="24"/>
              </w:rPr>
              <w:t>Prekių perdavimo-priėmimo aktas</w:t>
            </w:r>
            <w:r w:rsidR="00EB5C2D">
              <w:rPr>
                <w:rFonts w:ascii="Arial" w:eastAsia="Times New Roman" w:hAnsi="Arial" w:cs="Arial"/>
                <w:sz w:val="24"/>
                <w:szCs w:val="24"/>
              </w:rPr>
              <w:t xml:space="preserve">. </w:t>
            </w:r>
          </w:p>
          <w:p w14:paraId="61D1E11B" w14:textId="3D71DA00" w:rsidR="00AD7D5F" w:rsidRPr="00AD7D5F" w:rsidRDefault="00AD7D5F" w:rsidP="00AD7D5F">
            <w:pPr>
              <w:spacing w:after="0" w:line="240" w:lineRule="auto"/>
              <w:ind w:firstLine="165"/>
              <w:jc w:val="both"/>
              <w:rPr>
                <w:rFonts w:ascii="Arial" w:eastAsia="Times New Roman" w:hAnsi="Arial" w:cs="Arial"/>
                <w:sz w:val="24"/>
                <w:szCs w:val="24"/>
              </w:rPr>
            </w:pPr>
            <w:r>
              <w:rPr>
                <w:rFonts w:ascii="Arial" w:eastAsia="Times New Roman" w:hAnsi="Arial" w:cs="Arial"/>
                <w:sz w:val="24"/>
                <w:szCs w:val="24"/>
              </w:rPr>
              <w:t xml:space="preserve">4.5.7. </w:t>
            </w:r>
            <w:r w:rsidRPr="00AD7D5F">
              <w:rPr>
                <w:rFonts w:ascii="Arial" w:eastAsia="Times New Roman" w:hAnsi="Arial" w:cs="Arial"/>
                <w:sz w:val="24"/>
                <w:szCs w:val="24"/>
              </w:rPr>
              <w:t xml:space="preserve">Tiekėjas kartu su </w:t>
            </w:r>
            <w:r>
              <w:rPr>
                <w:rFonts w:ascii="Arial" w:eastAsia="Times New Roman" w:hAnsi="Arial" w:cs="Arial"/>
                <w:sz w:val="24"/>
                <w:szCs w:val="24"/>
              </w:rPr>
              <w:t>P</w:t>
            </w:r>
            <w:r w:rsidRPr="00AD7D5F">
              <w:rPr>
                <w:rFonts w:ascii="Arial" w:eastAsia="Times New Roman" w:hAnsi="Arial" w:cs="Arial"/>
                <w:sz w:val="24"/>
                <w:szCs w:val="24"/>
              </w:rPr>
              <w:t>rekėmis pateikia galiojančio CE sertifikato (arba lygiaverčio dokumento) pagal Europos Parlamento ir Tarybos reglamentą (ES) 2017/745 dėl medicinos priemonių kopij</w:t>
            </w:r>
            <w:r w:rsidR="00113A48">
              <w:rPr>
                <w:rFonts w:ascii="Arial" w:eastAsia="Times New Roman" w:hAnsi="Arial" w:cs="Arial"/>
                <w:sz w:val="24"/>
                <w:szCs w:val="24"/>
              </w:rPr>
              <w:t>ą</w:t>
            </w:r>
            <w:r w:rsidRPr="00AD7D5F">
              <w:rPr>
                <w:rFonts w:ascii="Arial" w:eastAsia="Times New Roman" w:hAnsi="Arial" w:cs="Arial"/>
                <w:sz w:val="24"/>
                <w:szCs w:val="24"/>
              </w:rPr>
              <w:t xml:space="preserve"> originalo kalba kartu su vertimu į lietuvių kalbą.</w:t>
            </w:r>
          </w:p>
          <w:p w14:paraId="4BB5A233" w14:textId="6532313F" w:rsidR="00AD7D5F" w:rsidRPr="00AD7D5F" w:rsidRDefault="00AD7D5F" w:rsidP="00AD7D5F">
            <w:pPr>
              <w:spacing w:after="0" w:line="240" w:lineRule="auto"/>
              <w:ind w:firstLine="165"/>
              <w:jc w:val="both"/>
              <w:rPr>
                <w:rFonts w:ascii="Arial" w:eastAsia="Times New Roman" w:hAnsi="Arial" w:cs="Arial"/>
                <w:sz w:val="24"/>
                <w:szCs w:val="24"/>
              </w:rPr>
            </w:pPr>
            <w:r w:rsidRPr="00AD7D5F">
              <w:rPr>
                <w:rFonts w:ascii="Arial" w:eastAsia="Times New Roman" w:hAnsi="Arial" w:cs="Arial"/>
                <w:sz w:val="24"/>
                <w:szCs w:val="24"/>
              </w:rPr>
              <w:t>4.5.</w:t>
            </w:r>
            <w:r>
              <w:rPr>
                <w:rFonts w:ascii="Arial" w:eastAsia="Times New Roman" w:hAnsi="Arial" w:cs="Arial"/>
                <w:sz w:val="24"/>
                <w:szCs w:val="24"/>
              </w:rPr>
              <w:t xml:space="preserve">8. </w:t>
            </w:r>
            <w:r w:rsidRPr="00AD7D5F">
              <w:rPr>
                <w:rFonts w:ascii="Arial" w:eastAsia="Times New Roman" w:hAnsi="Arial" w:cs="Arial"/>
                <w:sz w:val="24"/>
                <w:szCs w:val="24"/>
              </w:rPr>
              <w:t xml:space="preserve">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w:t>
            </w:r>
            <w:r w:rsidRPr="00AD7D5F">
              <w:rPr>
                <w:rFonts w:ascii="Arial" w:eastAsia="Times New Roman" w:hAnsi="Arial" w:cs="Arial"/>
                <w:sz w:val="24"/>
                <w:szCs w:val="24"/>
              </w:rPr>
              <w:lastRenderedPageBreak/>
              <w:t>ūkio subjektu, turinčiu atstovavimo teisę, taip pat turi būti pateiktas ir ūkio subjektui išduotas galiojantis gamintojo dokumentas, patvirtinantis atstovavimo teisę.</w:t>
            </w:r>
          </w:p>
          <w:p w14:paraId="3ABA4AEE" w14:textId="77777777" w:rsidR="0045040B" w:rsidRDefault="0045040B" w:rsidP="0045040B">
            <w:pPr>
              <w:spacing w:after="0" w:line="240" w:lineRule="auto"/>
              <w:ind w:firstLine="165"/>
              <w:jc w:val="both"/>
              <w:rPr>
                <w:rFonts w:ascii="Arial" w:eastAsia="Times New Roman" w:hAnsi="Arial" w:cs="Arial"/>
                <w:sz w:val="24"/>
                <w:szCs w:val="24"/>
              </w:rPr>
            </w:pPr>
          </w:p>
          <w:p w14:paraId="2FB409B7" w14:textId="6718BA91" w:rsidR="0045040B" w:rsidRPr="00DD5059" w:rsidRDefault="0045040B" w:rsidP="001732C1">
            <w:pPr>
              <w:spacing w:after="0" w:line="240" w:lineRule="auto"/>
              <w:jc w:val="both"/>
              <w:rPr>
                <w:rFonts w:ascii="Arial" w:eastAsia="Times New Roman" w:hAnsi="Arial" w:cs="Arial"/>
                <w:sz w:val="24"/>
                <w:szCs w:val="24"/>
              </w:rPr>
            </w:pPr>
            <w:r w:rsidRPr="0045040B">
              <w:rPr>
                <w:rFonts w:ascii="Arial" w:eastAsia="Times New Roman" w:hAnsi="Arial" w:cs="Arial"/>
                <w:sz w:val="24"/>
                <w:szCs w:val="24"/>
              </w:rPr>
              <w:t>Tiekėjui nepateikus nurodytų dokumentų, laikoma, kad Prekės neatitinka Sutartyje nustatytų reikalavimų.</w:t>
            </w:r>
          </w:p>
        </w:tc>
      </w:tr>
      <w:tr w:rsidR="00C87CA2" w:rsidRPr="00DD5059" w14:paraId="3F04D3DD" w14:textId="77777777" w:rsidTr="005B0496">
        <w:trPr>
          <w:trHeight w:val="300"/>
        </w:trPr>
        <w:tc>
          <w:tcPr>
            <w:tcW w:w="9540" w:type="dxa"/>
            <w:gridSpan w:val="5"/>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5. SUTARTIES KAINA IR ATSISKAITYMO TVARKA</w:t>
            </w:r>
          </w:p>
        </w:tc>
      </w:tr>
      <w:tr w:rsidR="00C87CA2" w:rsidRPr="00DD5059" w14:paraId="7ABB8801" w14:textId="77777777" w:rsidTr="005B0496">
        <w:trPr>
          <w:trHeight w:val="300"/>
        </w:trPr>
        <w:tc>
          <w:tcPr>
            <w:tcW w:w="2837" w:type="dxa"/>
            <w:gridSpan w:val="3"/>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703"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w:t>
            </w:r>
            <w:r w:rsidRPr="00EB5C2D">
              <w:rPr>
                <w:rFonts w:ascii="Arial" w:eastAsia="Times New Roman" w:hAnsi="Arial" w:cs="Arial"/>
                <w:b/>
                <w:bCs/>
                <w:sz w:val="24"/>
                <w:szCs w:val="24"/>
              </w:rPr>
              <w:t>kainos</w:t>
            </w:r>
            <w:r w:rsidRPr="00DD5059">
              <w:rPr>
                <w:rFonts w:ascii="Arial" w:eastAsia="Times New Roman" w:hAnsi="Arial" w:cs="Arial"/>
                <w:sz w:val="24"/>
                <w:szCs w:val="24"/>
              </w:rPr>
              <w:t xml:space="preserve"> kainodara.</w:t>
            </w:r>
          </w:p>
        </w:tc>
      </w:tr>
      <w:tr w:rsidR="00C87CA2" w:rsidRPr="00DD5059" w14:paraId="3A606295" w14:textId="77777777" w:rsidTr="005B0496">
        <w:trPr>
          <w:trHeight w:val="300"/>
        </w:trPr>
        <w:tc>
          <w:tcPr>
            <w:tcW w:w="2837" w:type="dxa"/>
            <w:gridSpan w:val="3"/>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5.2. Pradinės Sutarties vertė ir Sutarties kaina, kai taikoma </w:t>
            </w:r>
            <w:r w:rsidRPr="00DF665E">
              <w:rPr>
                <w:rFonts w:ascii="Arial" w:eastAsia="Times New Roman" w:hAnsi="Arial" w:cs="Arial"/>
                <w:b/>
                <w:bCs/>
                <w:sz w:val="24"/>
                <w:szCs w:val="24"/>
                <w:u w:val="single"/>
              </w:rPr>
              <w:t>fiksuotos kainos</w:t>
            </w:r>
            <w:r w:rsidRPr="00DD5059">
              <w:rPr>
                <w:rFonts w:ascii="Arial" w:eastAsia="Times New Roman" w:hAnsi="Arial" w:cs="Arial"/>
                <w:b/>
                <w:bCs/>
                <w:sz w:val="24"/>
                <w:szCs w:val="24"/>
              </w:rPr>
              <w:t xml:space="preserve"> kainodara</w:t>
            </w:r>
          </w:p>
        </w:tc>
        <w:tc>
          <w:tcPr>
            <w:tcW w:w="6703"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5B0496">
        <w:trPr>
          <w:trHeight w:val="300"/>
        </w:trPr>
        <w:tc>
          <w:tcPr>
            <w:tcW w:w="2837" w:type="dxa"/>
            <w:gridSpan w:val="3"/>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703"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5B0496">
        <w:trPr>
          <w:trHeight w:val="300"/>
        </w:trPr>
        <w:tc>
          <w:tcPr>
            <w:tcW w:w="2837" w:type="dxa"/>
            <w:gridSpan w:val="3"/>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703"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5B0496">
        <w:trPr>
          <w:trHeight w:val="300"/>
        </w:trPr>
        <w:tc>
          <w:tcPr>
            <w:tcW w:w="2837" w:type="dxa"/>
            <w:gridSpan w:val="3"/>
          </w:tcPr>
          <w:p w14:paraId="1816192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Pr="00DD5059">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5B0496">
        <w:trPr>
          <w:trHeight w:val="300"/>
        </w:trPr>
        <w:tc>
          <w:tcPr>
            <w:tcW w:w="2837" w:type="dxa"/>
            <w:gridSpan w:val="3"/>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5.3.3. Sutarties kainos / įkainių peržiūra dėl </w:t>
            </w:r>
            <w:r w:rsidRPr="00E24991">
              <w:rPr>
                <w:rFonts w:ascii="Arial" w:eastAsia="Times New Roman" w:hAnsi="Arial" w:cs="Arial"/>
                <w:b/>
                <w:bCs/>
                <w:sz w:val="24"/>
                <w:szCs w:val="24"/>
                <w:u w:val="single"/>
              </w:rPr>
              <w:t>kainų lygio pokyčio</w:t>
            </w:r>
          </w:p>
        </w:tc>
        <w:tc>
          <w:tcPr>
            <w:tcW w:w="6703"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5B0496">
        <w:trPr>
          <w:trHeight w:val="300"/>
        </w:trPr>
        <w:tc>
          <w:tcPr>
            <w:tcW w:w="2837" w:type="dxa"/>
            <w:gridSpan w:val="3"/>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703"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5B0496">
        <w:trPr>
          <w:trHeight w:val="300"/>
        </w:trPr>
        <w:tc>
          <w:tcPr>
            <w:tcW w:w="2837" w:type="dxa"/>
            <w:gridSpan w:val="3"/>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5.4. Sutarties kainos / įkainių apskaičiavimas </w:t>
            </w:r>
            <w:r w:rsidRPr="00DD5059">
              <w:rPr>
                <w:rFonts w:ascii="Arial" w:eastAsia="Times New Roman" w:hAnsi="Arial" w:cs="Arial"/>
                <w:b/>
                <w:bCs/>
                <w:sz w:val="24"/>
                <w:szCs w:val="24"/>
              </w:rPr>
              <w:lastRenderedPageBreak/>
              <w:t>taikant kiekio (apimties) keitimo taisykles</w:t>
            </w:r>
          </w:p>
        </w:tc>
        <w:tc>
          <w:tcPr>
            <w:tcW w:w="6703"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lastRenderedPageBreak/>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5B0496">
        <w:trPr>
          <w:trHeight w:val="300"/>
        </w:trPr>
        <w:tc>
          <w:tcPr>
            <w:tcW w:w="2837" w:type="dxa"/>
            <w:gridSpan w:val="3"/>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5.5. Atsiskaitymo su Tiekėju terminas ir tvarka</w:t>
            </w:r>
          </w:p>
        </w:tc>
        <w:tc>
          <w:tcPr>
            <w:tcW w:w="6703"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1"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F72C0E" w:rsidRPr="00140032">
              <w:rPr>
                <w:rFonts w:ascii="Arial" w:eastAsia="Times New Roman" w:hAnsi="Arial" w:cs="Arial"/>
                <w:b/>
                <w:bCs/>
                <w:sz w:val="24"/>
                <w:szCs w:val="24"/>
                <w:shd w:val="clear" w:color="auto" w:fill="FFFFFF"/>
              </w:rPr>
              <w:t>30</w:t>
            </w:r>
            <w:r w:rsidRPr="00140032">
              <w:rPr>
                <w:rFonts w:ascii="Arial" w:eastAsia="Times New Roman" w:hAnsi="Arial" w:cs="Arial"/>
                <w:b/>
                <w:bCs/>
                <w:sz w:val="24"/>
                <w:szCs w:val="24"/>
                <w:shd w:val="clear" w:color="auto" w:fill="FFFFFF"/>
              </w:rPr>
              <w:t xml:space="preserve"> dienų</w:t>
            </w:r>
            <w:r w:rsidRPr="00DD5059">
              <w:rPr>
                <w:rFonts w:ascii="Arial" w:eastAsia="Times New Roman" w:hAnsi="Arial" w:cs="Arial"/>
                <w:sz w:val="24"/>
                <w:szCs w:val="24"/>
                <w:shd w:val="clear" w:color="auto" w:fill="FFFFFF"/>
              </w:rPr>
              <w:t xml:space="preserve"> nuo atsiskaitymo dokumentų patvirtinimo dienos. </w:t>
            </w:r>
          </w:p>
          <w:bookmarkEnd w:id="71"/>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5B0496">
        <w:trPr>
          <w:trHeight w:val="300"/>
        </w:trPr>
        <w:tc>
          <w:tcPr>
            <w:tcW w:w="2837" w:type="dxa"/>
            <w:gridSpan w:val="3"/>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5.6. Avansas</w:t>
            </w:r>
          </w:p>
        </w:tc>
        <w:tc>
          <w:tcPr>
            <w:tcW w:w="6703" w:type="dxa"/>
            <w:gridSpan w:val="2"/>
          </w:tcPr>
          <w:p w14:paraId="177A8B77" w14:textId="77777777" w:rsidR="00C87CA2" w:rsidRPr="00DD5059" w:rsidRDefault="00C87CA2" w:rsidP="00C87CA2">
            <w:pPr>
              <w:pStyle w:val="Sraopastraipa"/>
              <w:spacing w:after="0" w:line="240" w:lineRule="auto"/>
              <w:ind w:left="23"/>
              <w:jc w:val="both"/>
              <w:rPr>
                <w:rFonts w:ascii="Arial" w:hAnsi="Arial" w:cs="Arial"/>
                <w:sz w:val="24"/>
                <w:szCs w:val="24"/>
              </w:rPr>
            </w:pPr>
            <w:r w:rsidRPr="00DD5059">
              <w:rPr>
                <w:rFonts w:ascii="Arial" w:hAnsi="Arial" w:cs="Arial"/>
                <w:sz w:val="24"/>
                <w:szCs w:val="24"/>
              </w:rPr>
              <w:t>Netaikoma.</w:t>
            </w:r>
          </w:p>
        </w:tc>
      </w:tr>
      <w:tr w:rsidR="00C87CA2" w:rsidRPr="00DD5059" w14:paraId="031E75F0" w14:textId="77777777" w:rsidTr="005B0496">
        <w:trPr>
          <w:trHeight w:val="300"/>
        </w:trPr>
        <w:tc>
          <w:tcPr>
            <w:tcW w:w="2837" w:type="dxa"/>
            <w:gridSpan w:val="3"/>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703"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5B0496">
        <w:trPr>
          <w:trHeight w:val="300"/>
        </w:trPr>
        <w:tc>
          <w:tcPr>
            <w:tcW w:w="9540" w:type="dxa"/>
            <w:gridSpan w:val="5"/>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5B0496">
        <w:trPr>
          <w:trHeight w:val="300"/>
        </w:trPr>
        <w:tc>
          <w:tcPr>
            <w:tcW w:w="2837" w:type="dxa"/>
            <w:gridSpan w:val="3"/>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703" w:type="dxa"/>
            <w:gridSpan w:val="2"/>
          </w:tcPr>
          <w:p w14:paraId="0501AB69" w14:textId="4D7B8E82"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Prekėms nustatomas Garantinis terminas:</w:t>
            </w:r>
          </w:p>
          <w:p w14:paraId="681452C7" w14:textId="7DFDFE9E"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rebuchet MS" w:hAnsi="Arial" w:cs="Arial"/>
                <w:i/>
                <w:iCs/>
                <w:sz w:val="24"/>
                <w:szCs w:val="24"/>
                <w:lang w:eastAsia="en-US"/>
              </w:rPr>
              <w:t>[</w:t>
            </w:r>
            <w:r w:rsidRPr="00F72C0E">
              <w:rPr>
                <w:rFonts w:ascii="Arial" w:eastAsia="Trebuchet MS" w:hAnsi="Arial" w:cs="Arial"/>
                <w:i/>
                <w:iCs/>
                <w:color w:val="00B050"/>
                <w:sz w:val="24"/>
                <w:szCs w:val="24"/>
                <w:lang w:eastAsia="en-US"/>
              </w:rPr>
              <w:t>įrašyti</w:t>
            </w:r>
            <w:r w:rsidRPr="00F72C0E">
              <w:rPr>
                <w:rFonts w:ascii="Arial" w:eastAsia="Trebuchet MS" w:hAnsi="Arial" w:cs="Arial"/>
                <w:i/>
                <w:iCs/>
                <w:sz w:val="24"/>
                <w:szCs w:val="24"/>
                <w:lang w:eastAsia="en-US"/>
              </w:rPr>
              <w:t>]</w:t>
            </w:r>
            <w:r>
              <w:rPr>
                <w:rFonts w:ascii="Arial" w:eastAsia="Trebuchet MS" w:hAnsi="Arial" w:cs="Arial"/>
                <w:i/>
                <w:iCs/>
                <w:sz w:val="24"/>
                <w:szCs w:val="24"/>
                <w:lang w:eastAsia="en-US"/>
              </w:rPr>
              <w:t xml:space="preserve"> </w:t>
            </w:r>
            <w:r w:rsidRPr="00F72C0E">
              <w:rPr>
                <w:rFonts w:ascii="Arial" w:eastAsia="Trebuchet MS" w:hAnsi="Arial" w:cs="Arial"/>
                <w:sz w:val="24"/>
                <w:szCs w:val="24"/>
                <w:lang w:eastAsia="en-US"/>
              </w:rPr>
              <w:t>mėnesiai</w:t>
            </w:r>
            <w:r w:rsidR="00B97A83">
              <w:rPr>
                <w:rFonts w:ascii="Arial" w:eastAsia="Trebuchet MS" w:hAnsi="Arial" w:cs="Arial"/>
                <w:sz w:val="24"/>
                <w:szCs w:val="24"/>
                <w:lang w:eastAsia="en-US"/>
              </w:rPr>
              <w:t xml:space="preserve">. </w:t>
            </w:r>
            <w:r w:rsidR="00436725">
              <w:rPr>
                <w:rFonts w:ascii="Arial" w:eastAsia="Times New Roman" w:hAnsi="Arial" w:cs="Arial"/>
                <w:kern w:val="2"/>
                <w:sz w:val="24"/>
                <w:szCs w:val="24"/>
                <w:lang w:eastAsia="en-US"/>
              </w:rPr>
              <w:t xml:space="preserve">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7A4CAE" w:rsidRPr="007A4CAE" w14:paraId="0C3AF50A" w14:textId="77777777" w:rsidTr="005B0496">
        <w:trPr>
          <w:trHeight w:val="300"/>
        </w:trPr>
        <w:tc>
          <w:tcPr>
            <w:tcW w:w="2837" w:type="dxa"/>
            <w:gridSpan w:val="3"/>
          </w:tcPr>
          <w:p w14:paraId="64CBB42D" w14:textId="77777777" w:rsidR="00C7059F" w:rsidRPr="007A4CAE" w:rsidRDefault="00C7059F" w:rsidP="00C7059F">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6.2. Garantinė priežiūra</w:t>
            </w:r>
          </w:p>
        </w:tc>
        <w:tc>
          <w:tcPr>
            <w:tcW w:w="6703" w:type="dxa"/>
            <w:gridSpan w:val="2"/>
          </w:tcPr>
          <w:p w14:paraId="66A4B670" w14:textId="295EB7F4" w:rsidR="00C7059F" w:rsidRPr="007A4CAE" w:rsidRDefault="00C7059F" w:rsidP="008E4ACF">
            <w:pPr>
              <w:spacing w:after="0" w:line="240" w:lineRule="auto"/>
              <w:jc w:val="both"/>
              <w:rPr>
                <w:rFonts w:ascii="Arial" w:hAnsi="Arial" w:cs="Arial"/>
                <w:sz w:val="24"/>
                <w:szCs w:val="24"/>
              </w:rPr>
            </w:pPr>
            <w:r w:rsidRPr="007A4CAE">
              <w:rPr>
                <w:rFonts w:ascii="Arial" w:hAnsi="Arial" w:cs="Arial"/>
                <w:sz w:val="24"/>
                <w:szCs w:val="24"/>
              </w:rPr>
              <w:t xml:space="preserve">Garantijos laikotarpiu </w:t>
            </w:r>
            <w:r w:rsidR="00436725" w:rsidRPr="007A4CAE">
              <w:rPr>
                <w:rFonts w:ascii="Arial" w:hAnsi="Arial" w:cs="Arial"/>
                <w:sz w:val="24"/>
                <w:szCs w:val="24"/>
              </w:rPr>
              <w:t>T</w:t>
            </w:r>
            <w:r w:rsidRPr="007A4CAE">
              <w:rPr>
                <w:rFonts w:ascii="Arial" w:hAnsi="Arial" w:cs="Arial"/>
                <w:sz w:val="24"/>
                <w:szCs w:val="24"/>
              </w:rPr>
              <w:t xml:space="preserve">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7A4CAE">
              <w:rPr>
                <w:rFonts w:ascii="Arial" w:hAnsi="Arial" w:cs="Arial"/>
                <w:sz w:val="24"/>
                <w:szCs w:val="24"/>
              </w:rPr>
              <w:t>P</w:t>
            </w:r>
            <w:r w:rsidRPr="007A4CAE">
              <w:rPr>
                <w:rFonts w:ascii="Arial" w:hAnsi="Arial" w:cs="Arial"/>
                <w:sz w:val="24"/>
                <w:szCs w:val="24"/>
              </w:rPr>
              <w:t>irkėjui teikia išsamias konsultacijas ir paaiškinimus. Garantinio gedimo atveju, nemokamai remontuoja arba keičia sugedusias dalis (detales), medžiagas.</w:t>
            </w:r>
          </w:p>
          <w:p w14:paraId="558F05D4" w14:textId="77777777" w:rsidR="00436725" w:rsidRPr="007A4CAE" w:rsidRDefault="00C7059F" w:rsidP="008E4ACF">
            <w:pPr>
              <w:spacing w:after="0" w:line="240" w:lineRule="auto"/>
              <w:jc w:val="both"/>
              <w:rPr>
                <w:rFonts w:ascii="Arial" w:hAnsi="Arial" w:cs="Arial"/>
                <w:sz w:val="24"/>
                <w:szCs w:val="24"/>
              </w:rPr>
            </w:pPr>
            <w:r w:rsidRPr="007A4CAE">
              <w:rPr>
                <w:rFonts w:ascii="Arial" w:hAnsi="Arial" w:cs="Arial"/>
                <w:sz w:val="24"/>
                <w:szCs w:val="24"/>
              </w:rPr>
              <w:t xml:space="preserve">Garantinio termino laikotarpiu Tiekėjas, gavęs pranešimą apie Prekės trūkumus, privalo </w:t>
            </w:r>
            <w:r w:rsidRPr="007A4CAE">
              <w:rPr>
                <w:rFonts w:ascii="Arial" w:hAnsi="Arial" w:cs="Arial"/>
                <w:b/>
                <w:bCs/>
                <w:sz w:val="24"/>
                <w:szCs w:val="24"/>
              </w:rPr>
              <w:t>ne vėliau kaip per 5 darbo dienas</w:t>
            </w:r>
            <w:r w:rsidRPr="007A4CAE">
              <w:rPr>
                <w:rFonts w:ascii="Arial" w:hAnsi="Arial" w:cs="Arial"/>
                <w:sz w:val="24"/>
                <w:szCs w:val="24"/>
              </w:rPr>
              <w:t xml:space="preserve"> pašalinti trūkumus. </w:t>
            </w:r>
          </w:p>
          <w:p w14:paraId="57F7CD57" w14:textId="5385F82F" w:rsidR="00C7059F" w:rsidRPr="007A4CAE" w:rsidRDefault="00C7059F" w:rsidP="008E4ACF">
            <w:pPr>
              <w:spacing w:after="0" w:line="240" w:lineRule="auto"/>
              <w:jc w:val="both"/>
              <w:rPr>
                <w:rFonts w:ascii="Arial" w:hAnsi="Arial" w:cs="Arial"/>
                <w:sz w:val="24"/>
                <w:szCs w:val="24"/>
              </w:rPr>
            </w:pPr>
            <w:r w:rsidRPr="007A4CAE">
              <w:rPr>
                <w:rFonts w:ascii="Arial" w:hAnsi="Arial" w:cs="Arial"/>
                <w:sz w:val="24"/>
                <w:szCs w:val="24"/>
              </w:rPr>
              <w:t>Prekių trūkumų nustatymo bei šalinimo tvarka nustatyta Bendrųjų sąlygų 7 skyriuje.</w:t>
            </w:r>
          </w:p>
          <w:p w14:paraId="588D5699" w14:textId="77777777" w:rsidR="00C7059F" w:rsidRPr="007A4CAE" w:rsidRDefault="00C7059F" w:rsidP="008E4ACF">
            <w:pPr>
              <w:spacing w:after="0" w:line="240" w:lineRule="auto"/>
              <w:jc w:val="both"/>
              <w:rPr>
                <w:rFonts w:ascii="Arial" w:hAnsi="Arial" w:cs="Arial"/>
                <w:sz w:val="24"/>
                <w:szCs w:val="24"/>
              </w:rPr>
            </w:pPr>
            <w:r w:rsidRPr="007A4CAE">
              <w:rPr>
                <w:rFonts w:ascii="Arial" w:hAnsi="Arial" w:cs="Arial"/>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7A4CAE" w:rsidRDefault="00C7059F" w:rsidP="00DE5026">
            <w:pPr>
              <w:spacing w:after="0" w:line="240" w:lineRule="auto"/>
              <w:jc w:val="both"/>
              <w:rPr>
                <w:rFonts w:ascii="Arial" w:hAnsi="Arial" w:cs="Arial"/>
                <w:sz w:val="24"/>
                <w:szCs w:val="24"/>
              </w:rPr>
            </w:pPr>
            <w:r w:rsidRPr="007A4CAE">
              <w:rPr>
                <w:rFonts w:ascii="Arial" w:hAnsi="Arial" w:cs="Arial"/>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7088CAB2" w:rsidR="00DF665E" w:rsidRPr="007A4CAE" w:rsidRDefault="00EE5E14" w:rsidP="00DE5026">
            <w:pPr>
              <w:spacing w:after="0" w:line="240" w:lineRule="auto"/>
              <w:jc w:val="both"/>
              <w:rPr>
                <w:rFonts w:ascii="Arial" w:hAnsi="Arial" w:cs="Arial"/>
                <w:sz w:val="24"/>
                <w:szCs w:val="24"/>
              </w:rPr>
            </w:pPr>
            <w:r w:rsidRPr="007A4CAE">
              <w:rPr>
                <w:rFonts w:ascii="Arial" w:hAnsi="Arial" w:cs="Arial"/>
                <w:sz w:val="24"/>
                <w:szCs w:val="24"/>
              </w:rPr>
              <w:t xml:space="preserve">Tiekėjo atsakomybė už kokybės garantiją užtikrinama taip, kaip numato Civilinis kodeksas, t. y. nėra nustatyti jokie kiti Tiekėjo suteikiamos kokybės garantijos užtikrinimo ar atsakomybės už kokybės garantiją apribojimai. Jei gamintojas </w:t>
            </w:r>
            <w:r w:rsidRPr="007A4CAE">
              <w:rPr>
                <w:rFonts w:ascii="Arial" w:hAnsi="Arial" w:cs="Arial"/>
                <w:sz w:val="24"/>
                <w:szCs w:val="24"/>
              </w:rPr>
              <w:lastRenderedPageBreak/>
              <w:t>prekei suteikia ilgesnę nei nurodytą minimalią reikalaujamą garantiją, taikoma gamintojo nurodyta garantija.</w:t>
            </w:r>
            <w:r w:rsidR="00DF665E" w:rsidRPr="007A4CAE">
              <w:rPr>
                <w:rFonts w:ascii="Arial" w:hAnsi="Arial" w:cs="Arial"/>
                <w:sz w:val="24"/>
                <w:szCs w:val="24"/>
              </w:rPr>
              <w:t xml:space="preserve"> </w:t>
            </w:r>
          </w:p>
        </w:tc>
      </w:tr>
      <w:tr w:rsidR="00E24991" w:rsidRPr="00E24991" w14:paraId="2A066B07"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528F505"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lastRenderedPageBreak/>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0F4C6C0E" w14:textId="4EC14AA6"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 xml:space="preserve">Netaikoma </w:t>
            </w:r>
          </w:p>
          <w:p w14:paraId="3E4CF958" w14:textId="6859A3EF" w:rsidR="00E24991" w:rsidRPr="00E24991" w:rsidRDefault="00E24991" w:rsidP="00E24991">
            <w:pPr>
              <w:spacing w:after="0" w:line="240" w:lineRule="auto"/>
              <w:rPr>
                <w:rFonts w:ascii="Arial" w:hAnsi="Arial" w:cs="Arial"/>
                <w:kern w:val="2"/>
                <w:sz w:val="24"/>
                <w:szCs w:val="24"/>
              </w:rPr>
            </w:pPr>
          </w:p>
        </w:tc>
      </w:tr>
      <w:tr w:rsidR="00C87CA2" w:rsidRPr="00DD5059" w14:paraId="74F45EFD" w14:textId="77777777" w:rsidTr="005B0496">
        <w:trPr>
          <w:trHeight w:val="300"/>
        </w:trPr>
        <w:tc>
          <w:tcPr>
            <w:tcW w:w="9540" w:type="dxa"/>
            <w:gridSpan w:val="5"/>
          </w:tcPr>
          <w:p w14:paraId="4CD726B2" w14:textId="77777777" w:rsidR="00C87CA2" w:rsidRPr="00DF665E" w:rsidRDefault="00C87CA2" w:rsidP="00C87CA2">
            <w:pPr>
              <w:spacing w:after="0" w:line="240" w:lineRule="auto"/>
              <w:jc w:val="center"/>
              <w:rPr>
                <w:rFonts w:ascii="Arial" w:eastAsia="Times New Roman" w:hAnsi="Arial" w:cs="Arial"/>
                <w:b/>
                <w:bCs/>
                <w:sz w:val="24"/>
                <w:szCs w:val="24"/>
              </w:rPr>
            </w:pPr>
            <w:r w:rsidRPr="00DF665E">
              <w:rPr>
                <w:rFonts w:ascii="Arial" w:eastAsia="Times New Roman" w:hAnsi="Arial" w:cs="Arial"/>
                <w:b/>
                <w:bCs/>
                <w:sz w:val="24"/>
                <w:szCs w:val="24"/>
              </w:rPr>
              <w:t>7. SUTARTIES VYKDYMUI PASITELKIAMI SUBTIEKĖJAI</w:t>
            </w:r>
          </w:p>
        </w:tc>
      </w:tr>
      <w:tr w:rsidR="00C87CA2" w:rsidRPr="00DD5059" w14:paraId="529ED0E7" w14:textId="77777777" w:rsidTr="005B0496">
        <w:trPr>
          <w:trHeight w:val="300"/>
        </w:trPr>
        <w:tc>
          <w:tcPr>
            <w:tcW w:w="2837" w:type="dxa"/>
            <w:gridSpan w:val="3"/>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703"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5B0496">
        <w:trPr>
          <w:trHeight w:val="300"/>
        </w:trPr>
        <w:tc>
          <w:tcPr>
            <w:tcW w:w="9540" w:type="dxa"/>
            <w:gridSpan w:val="5"/>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E24991" w14:paraId="33D57A10" w14:textId="77777777" w:rsidTr="005B0496">
        <w:trPr>
          <w:trHeight w:val="300"/>
        </w:trPr>
        <w:tc>
          <w:tcPr>
            <w:tcW w:w="2837" w:type="dxa"/>
            <w:gridSpan w:val="3"/>
          </w:tcPr>
          <w:p w14:paraId="6EB1D5FF" w14:textId="77777777" w:rsidR="00C87CA2" w:rsidRPr="00EF1BA0" w:rsidRDefault="00C87CA2" w:rsidP="00E24991">
            <w:pPr>
              <w:spacing w:after="0" w:line="240" w:lineRule="auto"/>
              <w:rPr>
                <w:rFonts w:ascii="Arial" w:eastAsia="Times New Roman" w:hAnsi="Arial" w:cs="Arial"/>
                <w:b/>
                <w:bCs/>
                <w:sz w:val="24"/>
                <w:szCs w:val="24"/>
              </w:rPr>
            </w:pPr>
            <w:r w:rsidRPr="00EF1BA0">
              <w:rPr>
                <w:rFonts w:ascii="Arial" w:eastAsia="Times New Roman" w:hAnsi="Arial" w:cs="Arial"/>
                <w:b/>
                <w:bCs/>
                <w:sz w:val="24"/>
                <w:szCs w:val="24"/>
              </w:rPr>
              <w:t>8.1. Prievolių pagal Sutartį įvykdymo užtikrinimas</w:t>
            </w:r>
          </w:p>
        </w:tc>
        <w:tc>
          <w:tcPr>
            <w:tcW w:w="6703" w:type="dxa"/>
            <w:gridSpan w:val="2"/>
          </w:tcPr>
          <w:p w14:paraId="376B8B8D" w14:textId="77777777" w:rsidR="00C87CA2" w:rsidRPr="00E24991" w:rsidRDefault="00C87CA2" w:rsidP="00E24991">
            <w:pPr>
              <w:spacing w:after="0" w:line="240" w:lineRule="auto"/>
              <w:rPr>
                <w:rFonts w:ascii="Arial" w:eastAsia="Times New Roman" w:hAnsi="Arial" w:cs="Arial"/>
                <w:sz w:val="24"/>
                <w:szCs w:val="24"/>
              </w:rPr>
            </w:pPr>
            <w:r w:rsidRPr="00EF1BA0">
              <w:rPr>
                <w:rFonts w:ascii="Arial" w:eastAsia="Times New Roman" w:hAnsi="Arial" w:cs="Arial"/>
                <w:sz w:val="24"/>
                <w:szCs w:val="24"/>
              </w:rPr>
              <w:t>Prievolių pagal Sutartį įvykdymas užtikrinamas netesybomis: delspinigiais ir bauda.</w:t>
            </w:r>
          </w:p>
        </w:tc>
      </w:tr>
      <w:tr w:rsidR="00E24991" w:rsidRPr="00E24991" w14:paraId="64D1FF88"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1D205CB"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5AFADBE0" w14:textId="43D4A1D5"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E24991" w:rsidRPr="00E24991" w14:paraId="2739A276"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744F878"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14F57296" w14:textId="7DDBB3B1"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C87CA2" w:rsidRPr="00DD5059" w14:paraId="592BD3AD" w14:textId="77777777" w:rsidTr="005B0496">
        <w:trPr>
          <w:trHeight w:val="300"/>
        </w:trPr>
        <w:tc>
          <w:tcPr>
            <w:tcW w:w="9540" w:type="dxa"/>
            <w:gridSpan w:val="5"/>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5B0496">
        <w:trPr>
          <w:trHeight w:val="300"/>
        </w:trPr>
        <w:tc>
          <w:tcPr>
            <w:tcW w:w="2837" w:type="dxa"/>
            <w:gridSpan w:val="3"/>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703" w:type="dxa"/>
            <w:gridSpan w:val="2"/>
          </w:tcPr>
          <w:p w14:paraId="092658B1" w14:textId="5FF18C36"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E24991">
              <w:rPr>
                <w:rFonts w:ascii="Arial" w:eastAsia="Times New Roman" w:hAnsi="Arial" w:cs="Arial"/>
                <w:sz w:val="24"/>
                <w:szCs w:val="24"/>
              </w:rPr>
              <w:t>6</w:t>
            </w:r>
            <w:r w:rsidRPr="00436725">
              <w:rPr>
                <w:rFonts w:ascii="Arial" w:eastAsia="Times New Roman" w:hAnsi="Arial" w:cs="Arial"/>
                <w:sz w:val="24"/>
                <w:szCs w:val="24"/>
              </w:rPr>
              <w:t xml:space="preserve"> (</w:t>
            </w:r>
            <w:r w:rsidR="00E24991">
              <w:rPr>
                <w:rFonts w:ascii="Arial" w:eastAsia="Times New Roman" w:hAnsi="Arial" w:cs="Arial"/>
                <w:sz w:val="24"/>
                <w:szCs w:val="24"/>
              </w:rPr>
              <w:t>šešių</w:t>
            </w:r>
            <w:r w:rsidRPr="00436725">
              <w:rPr>
                <w:rFonts w:ascii="Arial" w:eastAsia="Times New Roman" w:hAnsi="Arial" w:cs="Arial"/>
                <w:sz w:val="24"/>
                <w:szCs w:val="24"/>
              </w:rPr>
              <w:t xml:space="preserve"> šimt</w:t>
            </w:r>
            <w:r w:rsidR="00E24991">
              <w:rPr>
                <w:rFonts w:ascii="Arial" w:eastAsia="Times New Roman" w:hAnsi="Arial" w:cs="Arial"/>
                <w:sz w:val="24"/>
                <w:szCs w:val="24"/>
              </w:rPr>
              <w:t>ųjų</w:t>
            </w:r>
            <w:r w:rsidRPr="00436725">
              <w:rPr>
                <w:rFonts w:ascii="Arial" w:eastAsia="Times New Roman" w:hAnsi="Arial" w:cs="Arial"/>
                <w:sz w:val="24"/>
                <w:szCs w:val="24"/>
              </w:rPr>
              <w:t>) procento dydžio delspinigius nuo neapmokėtos sumos be PVM už kiekvieną vėlavimo dieną.   </w:t>
            </w:r>
          </w:p>
        </w:tc>
      </w:tr>
      <w:tr w:rsidR="00C87CA2" w:rsidRPr="00DD5059" w14:paraId="73C0E0FB" w14:textId="77777777" w:rsidTr="005B0496">
        <w:trPr>
          <w:trHeight w:val="300"/>
        </w:trPr>
        <w:tc>
          <w:tcPr>
            <w:tcW w:w="2837" w:type="dxa"/>
            <w:gridSpan w:val="3"/>
          </w:tcPr>
          <w:p w14:paraId="73F5D9CE" w14:textId="77777777" w:rsidR="00C87CA2" w:rsidRPr="00EF1BA0" w:rsidRDefault="00C87CA2" w:rsidP="00C87CA2">
            <w:pPr>
              <w:spacing w:after="0" w:line="240" w:lineRule="auto"/>
              <w:rPr>
                <w:rFonts w:ascii="Arial" w:eastAsia="Times New Roman" w:hAnsi="Arial" w:cs="Arial"/>
                <w:b/>
                <w:bCs/>
                <w:sz w:val="24"/>
                <w:szCs w:val="24"/>
              </w:rPr>
            </w:pPr>
            <w:r w:rsidRPr="00EF1BA0">
              <w:rPr>
                <w:rFonts w:ascii="Arial" w:eastAsia="Times New Roman" w:hAnsi="Arial" w:cs="Arial"/>
                <w:b/>
                <w:bCs/>
                <w:sz w:val="24"/>
                <w:szCs w:val="24"/>
              </w:rPr>
              <w:t>9.2. Tiekėjui taikomos netesybos</w:t>
            </w:r>
          </w:p>
        </w:tc>
        <w:tc>
          <w:tcPr>
            <w:tcW w:w="6703" w:type="dxa"/>
            <w:gridSpan w:val="2"/>
          </w:tcPr>
          <w:p w14:paraId="39B1A3F8" w14:textId="71914D89" w:rsidR="00C87CA2" w:rsidRPr="00EF1BA0" w:rsidRDefault="00C87CA2" w:rsidP="00C87CA2">
            <w:pPr>
              <w:spacing w:after="0" w:line="240" w:lineRule="auto"/>
              <w:jc w:val="both"/>
              <w:rPr>
                <w:rFonts w:ascii="Arial" w:eastAsia="Times New Roman" w:hAnsi="Arial" w:cs="Arial"/>
                <w:sz w:val="24"/>
                <w:szCs w:val="24"/>
              </w:rPr>
            </w:pPr>
            <w:r w:rsidRPr="00EF1BA0">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E24991" w:rsidRPr="00EF1BA0">
              <w:rPr>
                <w:rFonts w:ascii="Arial" w:eastAsia="Times New Roman" w:hAnsi="Arial" w:cs="Arial"/>
                <w:sz w:val="24"/>
                <w:szCs w:val="24"/>
              </w:rPr>
              <w:t>6</w:t>
            </w:r>
            <w:r w:rsidRPr="00EF1BA0">
              <w:rPr>
                <w:rFonts w:ascii="Arial" w:eastAsia="Times New Roman" w:hAnsi="Arial" w:cs="Arial"/>
                <w:sz w:val="24"/>
                <w:szCs w:val="24"/>
              </w:rPr>
              <w:t xml:space="preserve"> (</w:t>
            </w:r>
            <w:r w:rsidR="00E24991" w:rsidRPr="00EF1BA0">
              <w:rPr>
                <w:rFonts w:ascii="Arial" w:eastAsia="Times New Roman" w:hAnsi="Arial" w:cs="Arial"/>
                <w:sz w:val="24"/>
                <w:szCs w:val="24"/>
              </w:rPr>
              <w:t xml:space="preserve">šešių </w:t>
            </w:r>
            <w:r w:rsidRPr="00EF1BA0">
              <w:rPr>
                <w:rFonts w:ascii="Arial" w:eastAsia="Times New Roman" w:hAnsi="Arial" w:cs="Arial"/>
                <w:sz w:val="24"/>
                <w:szCs w:val="24"/>
              </w:rPr>
              <w:t>šimt</w:t>
            </w:r>
            <w:r w:rsidR="00E24991" w:rsidRPr="00EF1BA0">
              <w:rPr>
                <w:rFonts w:ascii="Arial" w:eastAsia="Times New Roman" w:hAnsi="Arial" w:cs="Arial"/>
                <w:sz w:val="24"/>
                <w:szCs w:val="24"/>
              </w:rPr>
              <w:t>ųjų</w:t>
            </w:r>
            <w:r w:rsidRPr="00EF1BA0">
              <w:rPr>
                <w:rFonts w:ascii="Arial" w:eastAsia="Times New Roman" w:hAnsi="Arial" w:cs="Arial"/>
                <w:sz w:val="24"/>
                <w:szCs w:val="24"/>
              </w:rPr>
              <w:t xml:space="preserve">) </w:t>
            </w:r>
            <w:r w:rsidR="00E24991" w:rsidRPr="00EF1BA0">
              <w:rPr>
                <w:rFonts w:ascii="Arial" w:eastAsia="Times New Roman" w:hAnsi="Arial" w:cs="Arial"/>
                <w:sz w:val="24"/>
                <w:szCs w:val="24"/>
              </w:rPr>
              <w:t>p</w:t>
            </w:r>
            <w:r w:rsidRPr="00EF1BA0">
              <w:rPr>
                <w:rFonts w:ascii="Arial" w:eastAsia="Times New Roman" w:hAnsi="Arial" w:cs="Arial"/>
                <w:sz w:val="24"/>
                <w:szCs w:val="24"/>
              </w:rPr>
              <w:t>rocento dydžio delspinigius už kiekvieną uždelstą dieną nuo laiku neperduotų Prekių ar Prekių, turinčių trūkumų, kainos be PVM. </w:t>
            </w:r>
          </w:p>
          <w:p w14:paraId="6C390D7B" w14:textId="77777777" w:rsidR="00436725" w:rsidRPr="00EF1BA0" w:rsidRDefault="00436725" w:rsidP="00C87CA2">
            <w:pPr>
              <w:spacing w:after="0" w:line="240" w:lineRule="auto"/>
              <w:jc w:val="both"/>
              <w:rPr>
                <w:rFonts w:ascii="Arial" w:eastAsia="Times New Roman" w:hAnsi="Arial" w:cs="Arial"/>
                <w:sz w:val="24"/>
                <w:szCs w:val="24"/>
              </w:rPr>
            </w:pPr>
          </w:p>
          <w:p w14:paraId="6EEC2128" w14:textId="7C63C4E1" w:rsidR="00C87CA2" w:rsidRPr="00436725" w:rsidRDefault="00C87CA2" w:rsidP="00C87CA2">
            <w:pPr>
              <w:spacing w:after="0" w:line="240" w:lineRule="auto"/>
              <w:jc w:val="both"/>
              <w:rPr>
                <w:rFonts w:ascii="Arial" w:eastAsia="Times New Roman" w:hAnsi="Arial" w:cs="Arial"/>
                <w:sz w:val="24"/>
                <w:szCs w:val="24"/>
              </w:rPr>
            </w:pPr>
            <w:r w:rsidRPr="00EF1BA0">
              <w:rPr>
                <w:rFonts w:ascii="Arial" w:eastAsia="Times New Roman" w:hAnsi="Arial" w:cs="Arial"/>
                <w:sz w:val="24"/>
                <w:szCs w:val="24"/>
              </w:rPr>
              <w:t xml:space="preserve">9.2.2. </w:t>
            </w:r>
            <w:r w:rsidR="00436725" w:rsidRPr="00EF1BA0">
              <w:rPr>
                <w:rFonts w:ascii="Arial" w:eastAsia="Times New Roman" w:hAnsi="Arial" w:cs="Arial"/>
                <w:sz w:val="24"/>
                <w:szCs w:val="24"/>
              </w:rPr>
              <w:t xml:space="preserve">Tiekėjas privalo sumokėti Pirkėjui netesybas per </w:t>
            </w:r>
            <w:r w:rsidR="00EF1BA0" w:rsidRPr="00EF1BA0">
              <w:rPr>
                <w:rFonts w:ascii="Arial" w:eastAsia="Times New Roman" w:hAnsi="Arial" w:cs="Arial"/>
                <w:sz w:val="24"/>
                <w:szCs w:val="24"/>
              </w:rPr>
              <w:t>1</w:t>
            </w:r>
            <w:r w:rsidR="00436725" w:rsidRPr="00EF1BA0">
              <w:rPr>
                <w:rFonts w:ascii="Arial" w:eastAsia="Times New Roman" w:hAnsi="Arial" w:cs="Arial"/>
                <w:sz w:val="24"/>
                <w:szCs w:val="24"/>
              </w:rPr>
              <w:t xml:space="preserve">0 (dešimt) dienų nuo Pirkėjo pareikalavimo. </w:t>
            </w:r>
            <w:r w:rsidRPr="00EF1BA0">
              <w:rPr>
                <w:rFonts w:ascii="Arial" w:eastAsia="Times New Roman" w:hAnsi="Arial" w:cs="Arial"/>
                <w:sz w:val="24"/>
                <w:szCs w:val="24"/>
              </w:rPr>
              <w:t xml:space="preserve">Pirkėjas prieš tai raštu įspėjęs Tiekėją </w:t>
            </w:r>
            <w:r w:rsidR="00436725" w:rsidRPr="00EF1BA0">
              <w:rPr>
                <w:rFonts w:ascii="Arial" w:eastAsia="Times New Roman" w:hAnsi="Arial" w:cs="Arial"/>
                <w:sz w:val="24"/>
                <w:szCs w:val="24"/>
              </w:rPr>
              <w:t xml:space="preserve">gali </w:t>
            </w:r>
            <w:r w:rsidRPr="00EF1BA0">
              <w:rPr>
                <w:rFonts w:ascii="Arial" w:eastAsia="Times New Roman" w:hAnsi="Arial" w:cs="Arial"/>
                <w:sz w:val="24"/>
                <w:szCs w:val="24"/>
              </w:rPr>
              <w:t>išskaičiuo</w:t>
            </w:r>
            <w:r w:rsidR="00436725" w:rsidRPr="00EF1BA0">
              <w:rPr>
                <w:rFonts w:ascii="Arial" w:eastAsia="Times New Roman" w:hAnsi="Arial" w:cs="Arial"/>
                <w:sz w:val="24"/>
                <w:szCs w:val="24"/>
              </w:rPr>
              <w:t xml:space="preserve">ti </w:t>
            </w:r>
            <w:r w:rsidRPr="00EF1BA0">
              <w:rPr>
                <w:rFonts w:ascii="Arial" w:eastAsia="Times New Roman" w:hAnsi="Arial" w:cs="Arial"/>
                <w:sz w:val="24"/>
                <w:szCs w:val="24"/>
              </w:rPr>
              <w:t>delspinigių sumą iš Tiekėjui mokėtinų sumų.</w:t>
            </w:r>
            <w:r w:rsidRPr="00436725">
              <w:rPr>
                <w:rFonts w:ascii="Arial" w:eastAsia="Times New Roman" w:hAnsi="Arial" w:cs="Arial"/>
                <w:sz w:val="24"/>
                <w:szCs w:val="24"/>
              </w:rPr>
              <w:t xml:space="preserve"> </w:t>
            </w:r>
          </w:p>
        </w:tc>
      </w:tr>
      <w:tr w:rsidR="007A4CAE" w:rsidRPr="007A4CAE" w14:paraId="6CB4E189" w14:textId="77777777" w:rsidTr="005B0496">
        <w:trPr>
          <w:trHeight w:val="300"/>
        </w:trPr>
        <w:tc>
          <w:tcPr>
            <w:tcW w:w="2837" w:type="dxa"/>
            <w:gridSpan w:val="3"/>
          </w:tcPr>
          <w:p w14:paraId="4983FB4A" w14:textId="301156EC" w:rsidR="00C87CA2" w:rsidRPr="007A4CAE" w:rsidRDefault="00C87CA2" w:rsidP="00A10F1B">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 xml:space="preserve">9.3. </w:t>
            </w:r>
            <w:r w:rsidR="00595ADB" w:rsidRPr="007A4CAE">
              <w:rPr>
                <w:rFonts w:ascii="Arial" w:eastAsia="Times New Roman" w:hAnsi="Arial" w:cs="Arial"/>
                <w:b/>
                <w:bCs/>
                <w:sz w:val="24"/>
                <w:szCs w:val="24"/>
              </w:rPr>
              <w:t xml:space="preserve">Tiekėjui / Pirkėjui taikoma bauda nutraukus Sutartį dėl esminio Sutarties pažeidimo ar nepagrįstai nutraukus Sutarties vykdymą ne </w:t>
            </w:r>
            <w:r w:rsidR="00595ADB" w:rsidRPr="007A4CAE">
              <w:rPr>
                <w:rFonts w:ascii="Arial" w:eastAsia="Times New Roman" w:hAnsi="Arial" w:cs="Arial"/>
                <w:b/>
                <w:bCs/>
                <w:sz w:val="24"/>
                <w:szCs w:val="24"/>
              </w:rPr>
              <w:lastRenderedPageBreak/>
              <w:t>Sutartyje nustatyta tvarka</w:t>
            </w:r>
          </w:p>
        </w:tc>
        <w:tc>
          <w:tcPr>
            <w:tcW w:w="6703" w:type="dxa"/>
            <w:gridSpan w:val="2"/>
          </w:tcPr>
          <w:p w14:paraId="545F02F1" w14:textId="4375EA6D" w:rsidR="00C87CA2" w:rsidRPr="007A4CAE" w:rsidRDefault="00595ADB" w:rsidP="00A10F1B">
            <w:pPr>
              <w:spacing w:after="0" w:line="240" w:lineRule="auto"/>
              <w:jc w:val="both"/>
              <w:rPr>
                <w:rFonts w:ascii="Arial" w:eastAsia="Times New Roman" w:hAnsi="Arial" w:cs="Arial"/>
                <w:sz w:val="24"/>
                <w:szCs w:val="24"/>
              </w:rPr>
            </w:pPr>
            <w:r w:rsidRPr="007A4CAE">
              <w:rPr>
                <w:rFonts w:ascii="Arial" w:hAnsi="Arial" w:cs="Arial"/>
                <w:kern w:val="2"/>
                <w:sz w:val="24"/>
                <w:szCs w:val="24"/>
              </w:rPr>
              <w:lastRenderedPageBreak/>
              <w:t xml:space="preserve">9.3.1. </w:t>
            </w:r>
            <w:r w:rsidR="00C87CA2" w:rsidRPr="007A4CAE">
              <w:rPr>
                <w:rFonts w:ascii="Arial" w:eastAsia="Times New Roman" w:hAnsi="Arial" w:cs="Arial"/>
                <w:sz w:val="24"/>
                <w:szCs w:val="24"/>
              </w:rPr>
              <w:t xml:space="preserve">Nutraukus Sutartį dėl esminio Sutarties pažeidimo, nustatyto Sutarties Specialiosiose sąlygose, mokama </w:t>
            </w:r>
            <w:r w:rsidR="00C87CA2" w:rsidRPr="00EF1BA0">
              <w:rPr>
                <w:rFonts w:ascii="Arial" w:eastAsia="Times New Roman" w:hAnsi="Arial" w:cs="Arial"/>
                <w:b/>
                <w:bCs/>
                <w:sz w:val="24"/>
                <w:szCs w:val="24"/>
              </w:rPr>
              <w:t>20 (dvidešimt) procentų dydžio bauda</w:t>
            </w:r>
            <w:r w:rsidR="00C87CA2" w:rsidRPr="007A4CAE">
              <w:rPr>
                <w:rFonts w:ascii="Arial" w:eastAsia="Times New Roman" w:hAnsi="Arial" w:cs="Arial"/>
                <w:sz w:val="24"/>
                <w:szCs w:val="24"/>
              </w:rPr>
              <w:t xml:space="preserve"> nuo Sutarties kainos su PVM, nurodytos Specialiųjų sąlygų 5.2 punkte. </w:t>
            </w:r>
          </w:p>
          <w:p w14:paraId="674C1455" w14:textId="4AD4FE88" w:rsidR="00595ADB" w:rsidRPr="007A4CAE" w:rsidRDefault="00A10F1B" w:rsidP="007A4CAE">
            <w:pPr>
              <w:spacing w:after="0" w:line="240" w:lineRule="auto"/>
              <w:jc w:val="both"/>
              <w:rPr>
                <w:rFonts w:ascii="Arial" w:hAnsi="Arial" w:cs="Arial"/>
                <w:sz w:val="24"/>
                <w:szCs w:val="24"/>
              </w:rPr>
            </w:pPr>
            <w:r w:rsidRPr="007A4CAE">
              <w:rPr>
                <w:rFonts w:ascii="Arial" w:hAnsi="Arial" w:cs="Arial"/>
                <w:kern w:val="2"/>
                <w:sz w:val="24"/>
                <w:szCs w:val="24"/>
              </w:rPr>
              <w:t xml:space="preserve"> </w:t>
            </w:r>
          </w:p>
        </w:tc>
      </w:tr>
      <w:tr w:rsidR="00C87CA2" w:rsidRPr="00DD5059" w14:paraId="6070BF41" w14:textId="77777777" w:rsidTr="005B0496">
        <w:trPr>
          <w:trHeight w:val="300"/>
        </w:trPr>
        <w:tc>
          <w:tcPr>
            <w:tcW w:w="2837" w:type="dxa"/>
            <w:gridSpan w:val="3"/>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703" w:type="dxa"/>
            <w:gridSpan w:val="2"/>
          </w:tcPr>
          <w:p w14:paraId="5260A397" w14:textId="30BECFC9" w:rsidR="00C87CA2" w:rsidRPr="00DD5059" w:rsidRDefault="00EF1BA0" w:rsidP="00C87CA2">
            <w:pPr>
              <w:spacing w:after="0" w:line="240" w:lineRule="auto"/>
              <w:rPr>
                <w:rFonts w:ascii="Arial" w:eastAsia="Times New Roman" w:hAnsi="Arial" w:cs="Arial"/>
                <w:sz w:val="24"/>
                <w:szCs w:val="24"/>
              </w:rPr>
            </w:pPr>
            <w:r w:rsidRPr="00EF1BA0">
              <w:rPr>
                <w:rFonts w:ascii="Arial" w:eastAsia="Times New Roman" w:hAnsi="Arial" w:cs="Arial"/>
                <w:sz w:val="24"/>
                <w:szCs w:val="24"/>
              </w:rPr>
              <w:t>10 % (dešimt) procentų dydžio bauda nuo Pradinės Sutarties vertės be PVM taikomą už kiekvieną pažeidimo atvejį</w:t>
            </w:r>
            <w:r w:rsidR="00A10F1B">
              <w:rPr>
                <w:rFonts w:ascii="Arial" w:eastAsia="Times New Roman" w:hAnsi="Arial" w:cs="Arial"/>
                <w:sz w:val="24"/>
                <w:szCs w:val="24"/>
              </w:rPr>
              <w:t>.</w:t>
            </w:r>
            <w:r w:rsidR="00C87CA2" w:rsidRPr="00DD5059">
              <w:rPr>
                <w:rFonts w:ascii="Arial" w:eastAsia="Times New Roman" w:hAnsi="Arial" w:cs="Arial"/>
                <w:sz w:val="24"/>
                <w:szCs w:val="24"/>
              </w:rPr>
              <w:t xml:space="preserve"> </w:t>
            </w:r>
          </w:p>
        </w:tc>
      </w:tr>
      <w:tr w:rsidR="00C87CA2" w:rsidRPr="00DD5059" w14:paraId="65DE78C7" w14:textId="77777777" w:rsidTr="005B0496">
        <w:trPr>
          <w:trHeight w:val="300"/>
        </w:trPr>
        <w:tc>
          <w:tcPr>
            <w:tcW w:w="2837" w:type="dxa"/>
            <w:gridSpan w:val="3"/>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471759D7" w14:textId="4ACFFDC8" w:rsidR="00C87CA2" w:rsidRPr="00DD5059" w:rsidRDefault="00A10F1B" w:rsidP="00C87CA2">
            <w:pPr>
              <w:spacing w:after="0" w:line="240" w:lineRule="auto"/>
              <w:jc w:val="both"/>
              <w:rPr>
                <w:rFonts w:ascii="Arial" w:eastAsia="Times New Roman" w:hAnsi="Arial" w:cs="Arial"/>
                <w:sz w:val="24"/>
                <w:szCs w:val="24"/>
              </w:rPr>
            </w:pPr>
            <w:r w:rsidRPr="00A10F1B">
              <w:rPr>
                <w:rFonts w:ascii="Arial" w:eastAsia="Times New Roman" w:hAnsi="Arial" w:cs="Arial"/>
                <w:sz w:val="24"/>
                <w:szCs w:val="24"/>
              </w:rPr>
              <w:t xml:space="preserve">Pažeidus </w:t>
            </w:r>
            <w:r>
              <w:rPr>
                <w:rFonts w:ascii="Arial" w:eastAsia="Times New Roman" w:hAnsi="Arial" w:cs="Arial"/>
                <w:sz w:val="24"/>
                <w:szCs w:val="24"/>
              </w:rPr>
              <w:t xml:space="preserve">Sutarties </w:t>
            </w:r>
            <w:r w:rsidR="00C33B7B">
              <w:rPr>
                <w:rFonts w:ascii="Arial" w:eastAsia="Times New Roman" w:hAnsi="Arial" w:cs="Arial"/>
                <w:sz w:val="24"/>
                <w:szCs w:val="24"/>
              </w:rPr>
              <w:t>13.1</w:t>
            </w:r>
            <w:r w:rsidRPr="00A10F1B">
              <w:rPr>
                <w:rFonts w:ascii="Arial" w:eastAsia="Times New Roman" w:hAnsi="Arial" w:cs="Arial"/>
                <w:sz w:val="24"/>
                <w:szCs w:val="24"/>
              </w:rPr>
              <w:t xml:space="preserve"> punkto reikalavimus Tiekėjui bus taikoma 50 (penkiasdešimt) eurų dydžio bauda.</w:t>
            </w:r>
          </w:p>
        </w:tc>
      </w:tr>
      <w:tr w:rsidR="00C87CA2" w:rsidRPr="00DD5059" w14:paraId="565ADE96" w14:textId="77777777" w:rsidTr="005B0496">
        <w:trPr>
          <w:trHeight w:val="300"/>
        </w:trPr>
        <w:tc>
          <w:tcPr>
            <w:tcW w:w="2837" w:type="dxa"/>
            <w:gridSpan w:val="3"/>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703"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5B0496">
        <w:trPr>
          <w:trHeight w:val="300"/>
        </w:trPr>
        <w:tc>
          <w:tcPr>
            <w:tcW w:w="2837" w:type="dxa"/>
            <w:gridSpan w:val="3"/>
          </w:tcPr>
          <w:p w14:paraId="7719F216" w14:textId="466CF053"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9.7. Tiekėjui taikomos netesybos dėl pirkimo dokumentuose nustatytų </w:t>
            </w:r>
            <w:r w:rsidR="00A10F1B">
              <w:rPr>
                <w:rFonts w:ascii="Arial" w:eastAsia="Times New Roman" w:hAnsi="Arial" w:cs="Arial"/>
                <w:b/>
                <w:bCs/>
                <w:sz w:val="24"/>
                <w:szCs w:val="24"/>
              </w:rPr>
              <w:t>K</w:t>
            </w:r>
            <w:r w:rsidRPr="00DD5059">
              <w:rPr>
                <w:rFonts w:ascii="Arial" w:eastAsia="Times New Roman" w:hAnsi="Arial" w:cs="Arial"/>
                <w:b/>
                <w:bCs/>
                <w:sz w:val="24"/>
                <w:szCs w:val="24"/>
              </w:rPr>
              <w:t xml:space="preserve">okybinių kriterijų </w:t>
            </w:r>
            <w:proofErr w:type="spellStart"/>
            <w:r w:rsidRPr="00DD5059">
              <w:rPr>
                <w:rFonts w:ascii="Arial" w:eastAsia="Times New Roman" w:hAnsi="Arial" w:cs="Arial"/>
                <w:b/>
                <w:bCs/>
                <w:sz w:val="24"/>
                <w:szCs w:val="24"/>
              </w:rPr>
              <w:t>nepasiekimo</w:t>
            </w:r>
            <w:proofErr w:type="spellEnd"/>
            <w:r w:rsidRPr="00DD5059">
              <w:rPr>
                <w:rFonts w:ascii="Arial" w:eastAsia="Times New Roman" w:hAnsi="Arial" w:cs="Arial"/>
                <w:b/>
                <w:bCs/>
                <w:sz w:val="24"/>
                <w:szCs w:val="24"/>
              </w:rPr>
              <w:t xml:space="preserve"> Sutarties vykdymo metu</w:t>
            </w:r>
          </w:p>
        </w:tc>
        <w:tc>
          <w:tcPr>
            <w:tcW w:w="6703"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5B0496">
        <w:trPr>
          <w:trHeight w:val="300"/>
        </w:trPr>
        <w:tc>
          <w:tcPr>
            <w:tcW w:w="2837" w:type="dxa"/>
            <w:gridSpan w:val="3"/>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703"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7A4CAE" w:rsidRPr="007A4CAE" w14:paraId="44B4C476"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B4E3D70" w14:textId="77777777" w:rsidR="00A10F1B" w:rsidRPr="007A4CAE" w:rsidRDefault="00A10F1B" w:rsidP="00A10F1B">
            <w:pPr>
              <w:spacing w:line="240" w:lineRule="auto"/>
              <w:rPr>
                <w:rFonts w:ascii="Arial" w:hAnsi="Arial" w:cs="Arial"/>
                <w:b/>
                <w:bCs/>
                <w:kern w:val="2"/>
                <w:sz w:val="24"/>
                <w:szCs w:val="24"/>
              </w:rPr>
            </w:pPr>
            <w:r w:rsidRPr="007A4CAE">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3D7ECE15" w14:textId="0EBD43B5" w:rsidR="00A10F1B" w:rsidRPr="007A4CAE" w:rsidRDefault="00A10F1B" w:rsidP="00A10F1B">
            <w:pPr>
              <w:spacing w:line="240" w:lineRule="auto"/>
              <w:rPr>
                <w:rFonts w:ascii="Arial" w:hAnsi="Arial" w:cs="Arial"/>
                <w:kern w:val="2"/>
                <w:sz w:val="24"/>
                <w:szCs w:val="24"/>
              </w:rPr>
            </w:pPr>
            <w:r w:rsidRPr="007A4CAE">
              <w:rPr>
                <w:rFonts w:ascii="Arial" w:hAnsi="Arial" w:cs="Arial"/>
                <w:kern w:val="2"/>
                <w:sz w:val="24"/>
                <w:szCs w:val="24"/>
              </w:rPr>
              <w:t>Netaikoma</w:t>
            </w:r>
          </w:p>
        </w:tc>
      </w:tr>
      <w:tr w:rsidR="00A10F1B" w:rsidRPr="00A10F1B" w14:paraId="0A108FBD" w14:textId="77777777" w:rsidTr="005B0496">
        <w:trPr>
          <w:trHeight w:val="300"/>
        </w:trPr>
        <w:tc>
          <w:tcPr>
            <w:tcW w:w="2837" w:type="dxa"/>
            <w:gridSpan w:val="3"/>
          </w:tcPr>
          <w:p w14:paraId="48652BE2" w14:textId="1B77059E" w:rsidR="00C87CA2" w:rsidRPr="00A10F1B" w:rsidRDefault="00C87CA2" w:rsidP="00C87CA2">
            <w:pPr>
              <w:spacing w:after="0" w:line="240" w:lineRule="auto"/>
              <w:rPr>
                <w:rFonts w:ascii="Arial" w:eastAsia="Times New Roman" w:hAnsi="Arial" w:cs="Arial"/>
                <w:b/>
                <w:bCs/>
                <w:sz w:val="24"/>
                <w:szCs w:val="24"/>
              </w:rPr>
            </w:pPr>
            <w:r w:rsidRPr="00A10F1B">
              <w:rPr>
                <w:rFonts w:ascii="Arial" w:eastAsia="Times New Roman" w:hAnsi="Arial" w:cs="Arial"/>
                <w:b/>
                <w:bCs/>
                <w:sz w:val="24"/>
                <w:szCs w:val="24"/>
              </w:rPr>
              <w:t>9.</w:t>
            </w:r>
            <w:r w:rsidR="00A10F1B" w:rsidRPr="00A10F1B">
              <w:rPr>
                <w:rFonts w:ascii="Arial" w:eastAsia="Times New Roman" w:hAnsi="Arial" w:cs="Arial"/>
                <w:b/>
                <w:bCs/>
                <w:sz w:val="24"/>
                <w:szCs w:val="24"/>
              </w:rPr>
              <w:t>10</w:t>
            </w:r>
            <w:r w:rsidRPr="00A10F1B">
              <w:rPr>
                <w:rFonts w:ascii="Arial" w:eastAsia="Times New Roman" w:hAnsi="Arial" w:cs="Arial"/>
                <w:b/>
                <w:bCs/>
                <w:sz w:val="24"/>
                <w:szCs w:val="24"/>
              </w:rPr>
              <w:t>. Kitos netesybos</w:t>
            </w:r>
          </w:p>
        </w:tc>
        <w:tc>
          <w:tcPr>
            <w:tcW w:w="6703" w:type="dxa"/>
            <w:gridSpan w:val="2"/>
          </w:tcPr>
          <w:p w14:paraId="6C516806" w14:textId="7D4D9ED9" w:rsidR="00C87CA2" w:rsidRPr="00A10F1B" w:rsidRDefault="00C87CA2" w:rsidP="00436725">
            <w:pPr>
              <w:spacing w:after="0" w:line="240" w:lineRule="auto"/>
              <w:jc w:val="both"/>
              <w:rPr>
                <w:rFonts w:ascii="Arial" w:eastAsia="Times New Roman" w:hAnsi="Arial" w:cs="Arial"/>
                <w:sz w:val="24"/>
                <w:szCs w:val="24"/>
              </w:rPr>
            </w:pPr>
            <w:r w:rsidRPr="00A10F1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w:t>
            </w:r>
            <w:r w:rsidRPr="00A10F1B">
              <w:rPr>
                <w:rFonts w:ascii="Arial" w:hAnsi="Arial" w:cs="Arial"/>
                <w:sz w:val="24"/>
                <w:szCs w:val="24"/>
                <w:lang w:eastAsia="zh-CN"/>
              </w:rPr>
              <w:lastRenderedPageBreak/>
              <w:t xml:space="preserve">Tiekėjas moka Pirkėjui 20 % (dvidešimt procentų) baudą </w:t>
            </w:r>
            <w:r w:rsidRPr="00A10F1B">
              <w:rPr>
                <w:rFonts w:ascii="Arial" w:hAnsi="Arial" w:cs="Arial"/>
                <w:kern w:val="2"/>
                <w:sz w:val="24"/>
                <w:szCs w:val="24"/>
              </w:rPr>
              <w:t>nuo Pradinės Sutarties vertės be PVM.</w:t>
            </w:r>
          </w:p>
        </w:tc>
      </w:tr>
      <w:tr w:rsidR="007A4CAE" w:rsidRPr="007A4CAE" w14:paraId="2CD4F9A1" w14:textId="77777777" w:rsidTr="005B0496">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6527397A" w14:textId="77777777" w:rsidR="00A10F1B" w:rsidRPr="007A4CAE" w:rsidRDefault="00A10F1B">
            <w:pPr>
              <w:jc w:val="center"/>
              <w:rPr>
                <w:rFonts w:ascii="Arial" w:hAnsi="Arial" w:cs="Arial"/>
                <w:b/>
                <w:bCs/>
                <w:kern w:val="2"/>
                <w:sz w:val="24"/>
                <w:szCs w:val="24"/>
              </w:rPr>
            </w:pPr>
            <w:r w:rsidRPr="007A4CAE">
              <w:rPr>
                <w:rFonts w:ascii="Arial" w:hAnsi="Arial" w:cs="Arial"/>
                <w:b/>
                <w:kern w:val="2"/>
                <w:sz w:val="24"/>
                <w:szCs w:val="24"/>
              </w:rPr>
              <w:lastRenderedPageBreak/>
              <w:t>10. ESMINĖS SUTARTIES SĄLYGOS</w:t>
            </w:r>
          </w:p>
        </w:tc>
      </w:tr>
      <w:tr w:rsidR="007A4CAE" w:rsidRPr="007A4CAE" w14:paraId="75B84AA1" w14:textId="77777777" w:rsidTr="005B0496">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01795615"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sz w:val="24"/>
                <w:szCs w:val="24"/>
              </w:rPr>
              <w:t>10.1. Esminės Sutarties sąlygos</w:t>
            </w:r>
          </w:p>
        </w:tc>
        <w:tc>
          <w:tcPr>
            <w:tcW w:w="6833" w:type="dxa"/>
            <w:gridSpan w:val="3"/>
            <w:tcBorders>
              <w:top w:val="single" w:sz="4" w:space="0" w:color="auto"/>
              <w:left w:val="single" w:sz="4" w:space="0" w:color="auto"/>
              <w:bottom w:val="single" w:sz="4" w:space="0" w:color="auto"/>
              <w:right w:val="single" w:sz="4" w:space="0" w:color="auto"/>
            </w:tcBorders>
          </w:tcPr>
          <w:p w14:paraId="309C3196" w14:textId="241CBBE5" w:rsidR="007A4CAE" w:rsidRPr="007A4CAE" w:rsidRDefault="007A4CAE" w:rsidP="007A4CAE">
            <w:pPr>
              <w:spacing w:after="0" w:line="240" w:lineRule="auto"/>
              <w:jc w:val="both"/>
              <w:rPr>
                <w:rFonts w:ascii="Arial" w:hAnsi="Arial" w:cs="Arial"/>
                <w:kern w:val="2"/>
                <w:sz w:val="24"/>
                <w:szCs w:val="24"/>
              </w:rPr>
            </w:pPr>
            <w:r w:rsidRPr="007A4CAE">
              <w:rPr>
                <w:rFonts w:ascii="Arial" w:hAnsi="Arial" w:cs="Arial"/>
                <w:kern w:val="2"/>
                <w:sz w:val="24"/>
                <w:szCs w:val="24"/>
              </w:rPr>
              <w:t>10.1.1. Prek</w:t>
            </w:r>
            <w:r>
              <w:rPr>
                <w:rFonts w:ascii="Arial" w:hAnsi="Arial" w:cs="Arial"/>
                <w:kern w:val="2"/>
                <w:sz w:val="24"/>
                <w:szCs w:val="24"/>
              </w:rPr>
              <w:t>ių</w:t>
            </w:r>
            <w:r w:rsidRPr="007A4CAE">
              <w:rPr>
                <w:rFonts w:ascii="Arial" w:hAnsi="Arial" w:cs="Arial"/>
                <w:kern w:val="2"/>
                <w:sz w:val="24"/>
                <w:szCs w:val="24"/>
              </w:rPr>
              <w:t xml:space="preserve"> pristatymo terminai;</w:t>
            </w:r>
          </w:p>
          <w:p w14:paraId="383C2084" w14:textId="0A3FFC69" w:rsidR="00A10F1B" w:rsidRPr="007A4CAE" w:rsidRDefault="007A4CAE" w:rsidP="007A4CAE">
            <w:pPr>
              <w:spacing w:after="0" w:line="240" w:lineRule="auto"/>
              <w:jc w:val="both"/>
              <w:rPr>
                <w:rFonts w:ascii="Arial" w:hAnsi="Arial" w:cs="Arial"/>
                <w:b/>
                <w:bCs/>
                <w:kern w:val="2"/>
                <w:sz w:val="24"/>
                <w:szCs w:val="24"/>
              </w:rPr>
            </w:pPr>
            <w:r w:rsidRPr="007A4CAE">
              <w:rPr>
                <w:rFonts w:ascii="Arial" w:hAnsi="Arial" w:cs="Arial"/>
                <w:kern w:val="2"/>
                <w:sz w:val="24"/>
                <w:szCs w:val="24"/>
              </w:rPr>
              <w:t>10.1.2. Prek</w:t>
            </w:r>
            <w:r>
              <w:rPr>
                <w:rFonts w:ascii="Arial" w:hAnsi="Arial" w:cs="Arial"/>
                <w:kern w:val="2"/>
                <w:sz w:val="24"/>
                <w:szCs w:val="24"/>
              </w:rPr>
              <w:t xml:space="preserve">ių </w:t>
            </w:r>
            <w:r w:rsidRPr="007A4CAE">
              <w:rPr>
                <w:rFonts w:ascii="Arial" w:hAnsi="Arial" w:cs="Arial"/>
                <w:kern w:val="2"/>
                <w:sz w:val="24"/>
                <w:szCs w:val="24"/>
              </w:rPr>
              <w:t>kokybė.</w:t>
            </w:r>
          </w:p>
        </w:tc>
      </w:tr>
      <w:tr w:rsidR="007A4CAE" w:rsidRPr="007A4CAE" w14:paraId="76703CE4" w14:textId="77777777" w:rsidTr="005B0496">
        <w:trPr>
          <w:trHeight w:val="300"/>
        </w:trPr>
        <w:tc>
          <w:tcPr>
            <w:tcW w:w="2700" w:type="dxa"/>
            <w:tcBorders>
              <w:top w:val="single" w:sz="4" w:space="0" w:color="auto"/>
              <w:left w:val="single" w:sz="4" w:space="0" w:color="auto"/>
              <w:bottom w:val="single" w:sz="4" w:space="0" w:color="auto"/>
              <w:right w:val="single" w:sz="4" w:space="0" w:color="auto"/>
            </w:tcBorders>
            <w:hideMark/>
          </w:tcPr>
          <w:p w14:paraId="3A140B28"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kern w:val="2"/>
                <w:sz w:val="24"/>
                <w:szCs w:val="24"/>
              </w:rPr>
              <w:t>10.2. Dideli arba nuolatiniai esminės Sutarties sąlygos vykdymo trūkumai</w:t>
            </w:r>
          </w:p>
        </w:tc>
        <w:tc>
          <w:tcPr>
            <w:tcW w:w="6840" w:type="dxa"/>
            <w:gridSpan w:val="4"/>
            <w:tcBorders>
              <w:top w:val="single" w:sz="4" w:space="0" w:color="auto"/>
              <w:left w:val="single" w:sz="4" w:space="0" w:color="auto"/>
              <w:bottom w:val="single" w:sz="4" w:space="0" w:color="auto"/>
              <w:right w:val="single" w:sz="4" w:space="0" w:color="auto"/>
            </w:tcBorders>
          </w:tcPr>
          <w:p w14:paraId="1DD4593D" w14:textId="3B296F36" w:rsidR="00A10F1B" w:rsidRPr="007A4CAE" w:rsidRDefault="00EF1BA0" w:rsidP="00A10F1B">
            <w:pPr>
              <w:spacing w:after="0" w:line="240" w:lineRule="auto"/>
              <w:jc w:val="both"/>
              <w:rPr>
                <w:rFonts w:ascii="Arial" w:hAnsi="Arial" w:cs="Arial"/>
                <w:kern w:val="2"/>
                <w:sz w:val="24"/>
                <w:szCs w:val="24"/>
              </w:rPr>
            </w:pPr>
            <w:r w:rsidRPr="00EF1BA0">
              <w:rPr>
                <w:rFonts w:ascii="Arial" w:hAnsi="Arial" w:cs="Arial"/>
                <w:kern w:val="2"/>
                <w:sz w:val="24"/>
                <w:szCs w:val="24"/>
              </w:rPr>
              <w:t>Netaikoma</w:t>
            </w:r>
            <w:r>
              <w:rPr>
                <w:rFonts w:ascii="Arial" w:hAnsi="Arial" w:cs="Arial"/>
                <w:kern w:val="2"/>
                <w:sz w:val="24"/>
                <w:szCs w:val="24"/>
              </w:rPr>
              <w:t>.</w:t>
            </w:r>
          </w:p>
        </w:tc>
      </w:tr>
      <w:tr w:rsidR="007A4CAE" w:rsidRPr="007A4CAE" w14:paraId="64506447" w14:textId="77777777" w:rsidTr="005B0496">
        <w:trPr>
          <w:trHeight w:val="300"/>
        </w:trPr>
        <w:tc>
          <w:tcPr>
            <w:tcW w:w="9540" w:type="dxa"/>
            <w:gridSpan w:val="5"/>
          </w:tcPr>
          <w:p w14:paraId="38670C51" w14:textId="2ADF26EC" w:rsidR="00C87CA2" w:rsidRPr="007A4CAE" w:rsidRDefault="00C87CA2" w:rsidP="00C87CA2">
            <w:pPr>
              <w:spacing w:after="0" w:line="240" w:lineRule="auto"/>
              <w:jc w:val="center"/>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 SUTARTIES GALIOJIMAS IR KEITIMAS</w:t>
            </w:r>
          </w:p>
        </w:tc>
      </w:tr>
      <w:tr w:rsidR="007A4CAE" w:rsidRPr="007A4CAE" w14:paraId="52B33674" w14:textId="77777777" w:rsidTr="005B0496">
        <w:trPr>
          <w:trHeight w:val="300"/>
        </w:trPr>
        <w:tc>
          <w:tcPr>
            <w:tcW w:w="2837" w:type="dxa"/>
            <w:gridSpan w:val="3"/>
          </w:tcPr>
          <w:p w14:paraId="7B23E45C" w14:textId="4242E7BC"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.1. Sutarties sudarymas ir įsigaliojimas</w:t>
            </w:r>
          </w:p>
        </w:tc>
        <w:tc>
          <w:tcPr>
            <w:tcW w:w="6703" w:type="dxa"/>
            <w:gridSpan w:val="2"/>
          </w:tcPr>
          <w:p w14:paraId="395A27BC" w14:textId="1AF393A7" w:rsidR="00C87CA2" w:rsidRPr="007A4CAE" w:rsidRDefault="00C87CA2" w:rsidP="00436725">
            <w:pPr>
              <w:spacing w:after="0" w:line="240" w:lineRule="auto"/>
              <w:jc w:val="both"/>
              <w:rPr>
                <w:rFonts w:ascii="Arial" w:eastAsia="Times New Roman" w:hAnsi="Arial" w:cs="Arial"/>
                <w:sz w:val="24"/>
                <w:szCs w:val="24"/>
              </w:rPr>
            </w:pPr>
            <w:r w:rsidRPr="007A4CAE">
              <w:rPr>
                <w:rFonts w:ascii="Arial" w:eastAsia="Times New Roman" w:hAnsi="Arial" w:cs="Arial"/>
                <w:sz w:val="24"/>
                <w:szCs w:val="24"/>
              </w:rPr>
              <w:t>Ši Sutartis laikoma sudaryta ir įsigalioja nuo Sutarties pasirašymo dienos (antrosios Šalies pasirašymo dieną).</w:t>
            </w:r>
            <w:r w:rsidR="00A10F1B" w:rsidRPr="007A4CAE">
              <w:t xml:space="preserve"> </w:t>
            </w:r>
            <w:r w:rsidR="00A10F1B" w:rsidRPr="007A4CAE">
              <w:rPr>
                <w:rFonts w:ascii="Arial" w:eastAsia="Times New Roman" w:hAnsi="Arial" w:cs="Arial"/>
                <w:sz w:val="24"/>
                <w:szCs w:val="24"/>
              </w:rPr>
              <w:t>Sutartis galioja iki visiško prievolių įvykdymo</w:t>
            </w:r>
            <w:r w:rsidR="000B433C" w:rsidRPr="007A4CAE">
              <w:rPr>
                <w:rFonts w:ascii="Arial" w:eastAsia="Times New Roman" w:hAnsi="Arial" w:cs="Arial"/>
                <w:sz w:val="24"/>
                <w:szCs w:val="24"/>
              </w:rPr>
              <w:t xml:space="preserve">. </w:t>
            </w:r>
          </w:p>
        </w:tc>
      </w:tr>
      <w:tr w:rsidR="007A4CAE" w:rsidRPr="007A4CAE" w14:paraId="11E03C8C" w14:textId="77777777" w:rsidTr="005B0496">
        <w:trPr>
          <w:trHeight w:val="300"/>
        </w:trPr>
        <w:tc>
          <w:tcPr>
            <w:tcW w:w="2837" w:type="dxa"/>
            <w:gridSpan w:val="3"/>
          </w:tcPr>
          <w:p w14:paraId="403CF434" w14:textId="5587CB05"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.2. Sutarties galiojimo termino pratęsimas</w:t>
            </w:r>
          </w:p>
        </w:tc>
        <w:tc>
          <w:tcPr>
            <w:tcW w:w="6703" w:type="dxa"/>
            <w:gridSpan w:val="2"/>
          </w:tcPr>
          <w:p w14:paraId="0013C7AF" w14:textId="5496EE0B" w:rsidR="00C87CA2" w:rsidRPr="007A4CAE" w:rsidRDefault="006405E3" w:rsidP="00C87CA2">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C87CA2" w:rsidRPr="00DD5059" w14:paraId="5376072D" w14:textId="77777777" w:rsidTr="005B0496">
        <w:trPr>
          <w:trHeight w:val="300"/>
        </w:trPr>
        <w:tc>
          <w:tcPr>
            <w:tcW w:w="9540" w:type="dxa"/>
            <w:gridSpan w:val="5"/>
          </w:tcPr>
          <w:p w14:paraId="627F94A2" w14:textId="6BECDADB"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5B0496">
        <w:trPr>
          <w:trHeight w:val="300"/>
        </w:trPr>
        <w:tc>
          <w:tcPr>
            <w:tcW w:w="2837" w:type="dxa"/>
            <w:gridSpan w:val="3"/>
          </w:tcPr>
          <w:p w14:paraId="71FE286E" w14:textId="0750E68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703"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5B0496">
        <w:trPr>
          <w:trHeight w:val="300"/>
        </w:trPr>
        <w:tc>
          <w:tcPr>
            <w:tcW w:w="2837" w:type="dxa"/>
            <w:gridSpan w:val="3"/>
          </w:tcPr>
          <w:p w14:paraId="430F59BB" w14:textId="75FA016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703" w:type="dxa"/>
            <w:gridSpan w:val="2"/>
          </w:tcPr>
          <w:p w14:paraId="19922CCB" w14:textId="008A2BA0"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0B433C">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239FBC7B"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Prekę daugiau nei </w:t>
            </w:r>
            <w:r w:rsidR="00EF1BA0">
              <w:rPr>
                <w:rFonts w:ascii="Arial" w:eastAsia="Arial" w:hAnsi="Arial" w:cs="Arial"/>
                <w:kern w:val="2"/>
                <w:sz w:val="24"/>
                <w:szCs w:val="24"/>
              </w:rPr>
              <w:t>10</w:t>
            </w:r>
            <w:r w:rsidRPr="00DD5059">
              <w:rPr>
                <w:rFonts w:ascii="Arial" w:eastAsia="Arial" w:hAnsi="Arial" w:cs="Arial"/>
                <w:kern w:val="2"/>
                <w:sz w:val="24"/>
                <w:szCs w:val="24"/>
              </w:rPr>
              <w:t xml:space="preserve"> (dešimt) </w:t>
            </w:r>
            <w:r w:rsidR="00EF1BA0">
              <w:rPr>
                <w:rFonts w:ascii="Arial" w:eastAsia="Arial" w:hAnsi="Arial" w:cs="Arial"/>
                <w:kern w:val="2"/>
                <w:sz w:val="24"/>
                <w:szCs w:val="24"/>
              </w:rPr>
              <w:t>darbo</w:t>
            </w:r>
            <w:r w:rsidR="000B433C">
              <w:rPr>
                <w:rFonts w:ascii="Arial" w:eastAsia="Arial" w:hAnsi="Arial" w:cs="Arial"/>
                <w:kern w:val="2"/>
                <w:sz w:val="24"/>
                <w:szCs w:val="24"/>
              </w:rPr>
              <w:t xml:space="preserve"> </w:t>
            </w:r>
            <w:r w:rsidRPr="00DD5059">
              <w:rPr>
                <w:rFonts w:ascii="Arial" w:eastAsia="Arial" w:hAnsi="Arial" w:cs="Arial"/>
                <w:kern w:val="2"/>
                <w:sz w:val="24"/>
                <w:szCs w:val="24"/>
              </w:rPr>
              <w:t>dienų nuo Sutartyje nustatyto Prekių pristatymo termino;</w:t>
            </w:r>
          </w:p>
          <w:p w14:paraId="33D37D49" w14:textId="6D24F5AB"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119FB373"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termin</w:t>
            </w:r>
            <w:r w:rsidR="000B433C">
              <w:rPr>
                <w:rFonts w:ascii="Arial" w:eastAsia="Arial" w:hAnsi="Arial" w:cs="Arial"/>
                <w:kern w:val="2"/>
                <w:sz w:val="24"/>
                <w:szCs w:val="24"/>
              </w:rPr>
              <w:t>us</w:t>
            </w:r>
            <w:r w:rsidRPr="00DD5059">
              <w:rPr>
                <w:rFonts w:ascii="Arial" w:eastAsia="Arial" w:hAnsi="Arial" w:cs="Arial"/>
                <w:kern w:val="2"/>
                <w:sz w:val="24"/>
                <w:szCs w:val="24"/>
              </w:rPr>
              <w:t xml:space="preserve"> ir dėl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0B433C">
              <w:rPr>
                <w:rFonts w:ascii="Arial" w:eastAsia="Arial" w:hAnsi="Arial" w:cs="Arial"/>
                <w:kern w:val="2"/>
                <w:sz w:val="24"/>
                <w:szCs w:val="24"/>
              </w:rPr>
              <w:t>s</w:t>
            </w:r>
            <w:r w:rsidRPr="00DD5059">
              <w:rPr>
                <w:rFonts w:ascii="Arial" w:eastAsia="Arial" w:hAnsi="Arial" w:cs="Arial"/>
                <w:kern w:val="2"/>
                <w:sz w:val="24"/>
                <w:szCs w:val="24"/>
              </w:rPr>
              <w:t xml:space="preserve"> tampa nebereikaling</w:t>
            </w:r>
            <w:r w:rsidR="000B433C">
              <w:rPr>
                <w:rFonts w:ascii="Arial" w:eastAsia="Arial" w:hAnsi="Arial" w:cs="Arial"/>
                <w:kern w:val="2"/>
                <w:sz w:val="24"/>
                <w:szCs w:val="24"/>
              </w:rPr>
              <w:t>os</w:t>
            </w:r>
            <w:r w:rsidRPr="00DD5059">
              <w:rPr>
                <w:rFonts w:ascii="Arial" w:eastAsia="Arial" w:hAnsi="Arial" w:cs="Arial"/>
                <w:kern w:val="2"/>
                <w:sz w:val="24"/>
                <w:szCs w:val="24"/>
              </w:rPr>
              <w:t>;</w:t>
            </w:r>
          </w:p>
          <w:p w14:paraId="0DEC71D1" w14:textId="6CE6C2B3"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.2.5. Tiekėjas pristato Prek</w:t>
            </w:r>
            <w:r w:rsidR="000B433C">
              <w:rPr>
                <w:rFonts w:ascii="Arial" w:eastAsia="Arial" w:hAnsi="Arial" w:cs="Arial"/>
                <w:kern w:val="2"/>
                <w:sz w:val="24"/>
                <w:szCs w:val="24"/>
              </w:rPr>
              <w:t>es</w:t>
            </w:r>
            <w:r w:rsidRPr="00DD5059">
              <w:rPr>
                <w:rFonts w:ascii="Arial" w:eastAsia="Arial" w:hAnsi="Arial" w:cs="Arial"/>
                <w:kern w:val="2"/>
                <w:sz w:val="24"/>
                <w:szCs w:val="24"/>
              </w:rPr>
              <w:t>, kuri</w:t>
            </w:r>
            <w:r w:rsidR="000B433C">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0B433C">
              <w:rPr>
                <w:rFonts w:ascii="Arial" w:eastAsia="Arial" w:hAnsi="Arial" w:cs="Arial"/>
                <w:kern w:val="2"/>
                <w:sz w:val="24"/>
                <w:szCs w:val="24"/>
              </w:rPr>
              <w:t>ėms</w:t>
            </w:r>
            <w:r w:rsidRPr="00DD5059">
              <w:rPr>
                <w:rFonts w:ascii="Arial" w:eastAsia="Arial" w:hAnsi="Arial" w:cs="Arial"/>
                <w:kern w:val="2"/>
                <w:sz w:val="24"/>
                <w:szCs w:val="24"/>
              </w:rPr>
              <w:t>;</w:t>
            </w:r>
          </w:p>
          <w:p w14:paraId="42D72A74" w14:textId="7F190E84" w:rsidR="00C87CA2" w:rsidRPr="00DD5059" w:rsidRDefault="000B433C"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Pr>
                <w:rFonts w:ascii="Arial" w:eastAsia="Arial" w:hAnsi="Arial" w:cs="Arial"/>
                <w:kern w:val="2"/>
                <w:sz w:val="24"/>
                <w:szCs w:val="24"/>
              </w:rPr>
              <w:t>12</w:t>
            </w:r>
            <w:r w:rsidR="00C87CA2"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D6BB05A"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50187749" w:rsidR="000B433C" w:rsidRPr="005D66DA" w:rsidRDefault="00C87CA2" w:rsidP="00C87CA2">
            <w:pPr>
              <w:spacing w:after="0" w:line="240"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r w:rsidR="005D66DA">
              <w:rPr>
                <w:rFonts w:ascii="Arial" w:eastAsia="Arial" w:hAnsi="Arial" w:cs="Arial"/>
                <w:kern w:val="2"/>
                <w:sz w:val="24"/>
                <w:szCs w:val="24"/>
              </w:rPr>
              <w:t xml:space="preserve">. </w:t>
            </w:r>
          </w:p>
        </w:tc>
      </w:tr>
      <w:tr w:rsidR="00C87CA2" w:rsidRPr="00DD5059" w14:paraId="4BD82E2E" w14:textId="77777777" w:rsidTr="005B0496">
        <w:trPr>
          <w:trHeight w:val="300"/>
        </w:trPr>
        <w:tc>
          <w:tcPr>
            <w:tcW w:w="9540" w:type="dxa"/>
            <w:gridSpan w:val="5"/>
          </w:tcPr>
          <w:p w14:paraId="1C859600" w14:textId="3E18EC40"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5B0496">
        <w:trPr>
          <w:trHeight w:val="300"/>
        </w:trPr>
        <w:tc>
          <w:tcPr>
            <w:tcW w:w="2837" w:type="dxa"/>
            <w:gridSpan w:val="3"/>
          </w:tcPr>
          <w:p w14:paraId="3F706CAF" w14:textId="5041EA3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5B0496">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703" w:type="dxa"/>
            <w:gridSpan w:val="2"/>
          </w:tcPr>
          <w:p w14:paraId="1FF4FD85" w14:textId="6843F36B" w:rsidR="009103EB" w:rsidRPr="005D66DA" w:rsidRDefault="00C7059F" w:rsidP="00691B55">
            <w:pPr>
              <w:spacing w:after="0" w:line="240" w:lineRule="auto"/>
              <w:jc w:val="both"/>
              <w:rPr>
                <w:rFonts w:ascii="Arial" w:hAnsi="Arial" w:cs="Arial"/>
                <w:kern w:val="2"/>
                <w:sz w:val="24"/>
                <w:szCs w:val="24"/>
                <w:shd w:val="clear" w:color="auto" w:fill="FFFFFF"/>
              </w:rPr>
            </w:pPr>
            <w:r w:rsidRPr="002C4025">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w:t>
            </w:r>
            <w:r w:rsidRPr="002C4025">
              <w:rPr>
                <w:rFonts w:ascii="Arial" w:hAnsi="Arial" w:cs="Arial"/>
                <w:kern w:val="2"/>
                <w:sz w:val="24"/>
                <w:szCs w:val="24"/>
                <w:shd w:val="clear" w:color="auto" w:fill="FFFFFF"/>
              </w:rPr>
              <w:lastRenderedPageBreak/>
              <w:t xml:space="preserve">vykdant </w:t>
            </w:r>
            <w:r w:rsidRPr="005D66DA">
              <w:rPr>
                <w:rFonts w:ascii="Arial" w:hAnsi="Arial" w:cs="Arial"/>
                <w:kern w:val="2"/>
                <w:sz w:val="24"/>
                <w:szCs w:val="24"/>
                <w:shd w:val="clear" w:color="auto" w:fill="FFFFFF"/>
              </w:rPr>
              <w:t>žaliuosius pirkimus, tvarkos aprašo patvirtinimo“ (toliau – Tvarkos aprašas) 4.4.4.</w:t>
            </w:r>
            <w:r w:rsidR="00B05B72">
              <w:rPr>
                <w:rFonts w:ascii="Arial" w:hAnsi="Arial" w:cs="Arial"/>
                <w:kern w:val="2"/>
                <w:sz w:val="24"/>
                <w:szCs w:val="24"/>
                <w:shd w:val="clear" w:color="auto" w:fill="FFFFFF"/>
              </w:rPr>
              <w:t>4</w:t>
            </w:r>
            <w:r w:rsidR="009103EB" w:rsidRPr="005D66DA">
              <w:rPr>
                <w:rFonts w:ascii="Arial" w:hAnsi="Arial" w:cs="Arial"/>
                <w:kern w:val="2"/>
                <w:sz w:val="24"/>
                <w:szCs w:val="24"/>
                <w:shd w:val="clear" w:color="auto" w:fill="FFFFFF"/>
              </w:rPr>
              <w:t xml:space="preserve"> papunkči</w:t>
            </w:r>
            <w:r w:rsidR="00B97A83">
              <w:rPr>
                <w:rFonts w:ascii="Arial" w:hAnsi="Arial" w:cs="Arial"/>
                <w:kern w:val="2"/>
                <w:sz w:val="24"/>
                <w:szCs w:val="24"/>
                <w:shd w:val="clear" w:color="auto" w:fill="FFFFFF"/>
              </w:rPr>
              <w:t xml:space="preserve">u, </w:t>
            </w:r>
            <w:r w:rsidR="00507353" w:rsidRPr="00507353">
              <w:rPr>
                <w:rFonts w:ascii="Arial" w:hAnsi="Arial" w:cs="Arial"/>
                <w:kern w:val="2"/>
                <w:sz w:val="24"/>
                <w:szCs w:val="24"/>
                <w:shd w:val="clear" w:color="auto" w:fill="FFFFFF"/>
              </w:rPr>
              <w:t>6</w:t>
            </w:r>
            <w:r w:rsidR="00EF1BA0" w:rsidRPr="00507353">
              <w:rPr>
                <w:rFonts w:ascii="Arial" w:hAnsi="Arial" w:cs="Arial"/>
                <w:kern w:val="2"/>
                <w:sz w:val="24"/>
                <w:szCs w:val="24"/>
                <w:shd w:val="clear" w:color="auto" w:fill="FFFFFF"/>
              </w:rPr>
              <w:t xml:space="preserve"> </w:t>
            </w:r>
            <w:r w:rsidR="00EF1BA0" w:rsidRPr="00B97A83">
              <w:rPr>
                <w:rFonts w:ascii="Arial" w:hAnsi="Arial" w:cs="Arial"/>
                <w:kern w:val="2"/>
                <w:sz w:val="24"/>
                <w:szCs w:val="24"/>
                <w:shd w:val="clear" w:color="auto" w:fill="FFFFFF"/>
              </w:rPr>
              <w:t>punktu</w:t>
            </w:r>
            <w:r w:rsidR="00507353" w:rsidRPr="00B97A83">
              <w:rPr>
                <w:rFonts w:ascii="Arial" w:hAnsi="Arial" w:cs="Arial"/>
                <w:kern w:val="2"/>
                <w:sz w:val="24"/>
                <w:szCs w:val="24"/>
                <w:shd w:val="clear" w:color="auto" w:fill="FFFFFF"/>
              </w:rPr>
              <w:t>.</w:t>
            </w:r>
            <w:r w:rsidR="00507353">
              <w:rPr>
                <w:rFonts w:ascii="Arial" w:hAnsi="Arial" w:cs="Arial"/>
                <w:kern w:val="2"/>
                <w:sz w:val="24"/>
                <w:szCs w:val="24"/>
                <w:shd w:val="clear" w:color="auto" w:fill="FFFFFF"/>
              </w:rPr>
              <w:t xml:space="preserve"> </w:t>
            </w:r>
          </w:p>
          <w:p w14:paraId="3A0FE676" w14:textId="77777777" w:rsidR="005D66DA" w:rsidRPr="005D66DA" w:rsidRDefault="005D66DA" w:rsidP="005B0496">
            <w:pPr>
              <w:spacing w:after="0" w:line="240" w:lineRule="auto"/>
              <w:ind w:firstLine="180"/>
              <w:jc w:val="both"/>
              <w:rPr>
                <w:rFonts w:ascii="Arial" w:hAnsi="Arial" w:cs="Arial"/>
                <w:kern w:val="2"/>
                <w:sz w:val="24"/>
                <w:szCs w:val="24"/>
                <w:shd w:val="clear" w:color="auto" w:fill="FFFFFF"/>
              </w:rPr>
            </w:pPr>
          </w:p>
          <w:p w14:paraId="0BB38EAF" w14:textId="55A51B29" w:rsidR="00A65355" w:rsidRPr="005D66DA" w:rsidRDefault="00A65355" w:rsidP="005B0496">
            <w:pPr>
              <w:spacing w:after="0" w:line="240" w:lineRule="auto"/>
              <w:ind w:firstLine="180"/>
              <w:jc w:val="both"/>
              <w:rPr>
                <w:rFonts w:ascii="Arial" w:hAnsi="Arial" w:cs="Arial"/>
                <w:b/>
                <w:bCs/>
                <w:kern w:val="2"/>
                <w:sz w:val="24"/>
                <w:szCs w:val="24"/>
                <w:shd w:val="clear" w:color="auto" w:fill="FFFFFF"/>
              </w:rPr>
            </w:pPr>
            <w:r w:rsidRPr="005D66DA">
              <w:rPr>
                <w:rFonts w:ascii="Arial" w:hAnsi="Arial" w:cs="Arial"/>
                <w:b/>
                <w:bCs/>
                <w:kern w:val="2"/>
                <w:sz w:val="24"/>
                <w:szCs w:val="24"/>
                <w:shd w:val="clear" w:color="auto" w:fill="FFFFFF"/>
              </w:rPr>
              <w:t>Su Prekių pakuotėmis susiję aplinkosauginiai kriterijai:</w:t>
            </w:r>
          </w:p>
          <w:p w14:paraId="54068209" w14:textId="1FF01153"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Jei Prekės bus teikiamos pakuotėje, antrinė pakuotė turi būti perdirbamoji pakuotė pagal Lietuvos Respublikos mokesčio už aplinkos teršimą įstatymo nuostatas. </w:t>
            </w:r>
          </w:p>
          <w:p w14:paraId="18B77D4C" w14:textId="0A830306" w:rsidR="00A65355" w:rsidRPr="005D66DA" w:rsidRDefault="00B97A83" w:rsidP="00A65355">
            <w:pPr>
              <w:spacing w:after="0" w:line="240" w:lineRule="auto"/>
              <w:ind w:firstLine="180"/>
              <w:jc w:val="both"/>
              <w:rPr>
                <w:rFonts w:ascii="Arial" w:hAnsi="Arial" w:cs="Arial"/>
                <w:kern w:val="2"/>
                <w:sz w:val="24"/>
                <w:szCs w:val="24"/>
                <w:shd w:val="clear" w:color="auto" w:fill="FFFFFF"/>
              </w:rPr>
            </w:pPr>
            <w:r w:rsidRPr="00B97A83">
              <w:rPr>
                <w:rFonts w:ascii="Arial" w:hAnsi="Arial" w:cs="Arial"/>
                <w:kern w:val="2"/>
                <w:sz w:val="24"/>
                <w:szCs w:val="24"/>
                <w:shd w:val="clear" w:color="auto" w:fill="FFFFFF"/>
              </w:rPr>
              <w:t>Tiekėjas patiekdamas Prekes Pirkėjui, pateikia Prekių pakuočių tinkamumą perdirbti (</w:t>
            </w:r>
            <w:proofErr w:type="spellStart"/>
            <w:r w:rsidRPr="00B97A83">
              <w:rPr>
                <w:rFonts w:ascii="Arial" w:hAnsi="Arial" w:cs="Arial"/>
                <w:kern w:val="2"/>
                <w:sz w:val="24"/>
                <w:szCs w:val="24"/>
                <w:shd w:val="clear" w:color="auto" w:fill="FFFFFF"/>
              </w:rPr>
              <w:t>perdirbamumą</w:t>
            </w:r>
            <w:proofErr w:type="spellEnd"/>
            <w:r w:rsidRPr="00B97A83">
              <w:rPr>
                <w:rFonts w:ascii="Arial" w:hAnsi="Arial" w:cs="Arial"/>
                <w:kern w:val="2"/>
                <w:sz w:val="24"/>
                <w:szCs w:val="24"/>
                <w:shd w:val="clear" w:color="auto" w:fill="FFFFFF"/>
              </w:rPr>
              <w:t>)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w:t>
            </w:r>
            <w:r w:rsidR="00A65355" w:rsidRPr="005D66DA">
              <w:rPr>
                <w:rFonts w:ascii="Arial" w:hAnsi="Arial" w:cs="Arial"/>
                <w:kern w:val="2"/>
                <w:sz w:val="24"/>
                <w:szCs w:val="24"/>
                <w:shd w:val="clear" w:color="auto" w:fill="FFFFFF"/>
              </w:rPr>
              <w:t xml:space="preserve">  </w:t>
            </w:r>
          </w:p>
          <w:p w14:paraId="524E80E9" w14:textId="77777777"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Už Prekių priėmimą atsakingas Pirkėjo atstovas, nurodytas Sutarties Specialiųjų sąlygų 2.1 punkte patikrina Tiekėjo pateiktus įrodymus dėl šiame punkte nustatytų reikalavimų laikymosi. </w:t>
            </w:r>
          </w:p>
          <w:p w14:paraId="348A1BAF" w14:textId="77777777" w:rsidR="005B0496"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5786A26" w14:textId="77777777"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p>
          <w:p w14:paraId="609F8EAE" w14:textId="1C0FAE98"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r w:rsidRPr="005D66DA">
              <w:rPr>
                <w:rFonts w:ascii="Arial" w:hAnsi="Arial" w:cs="Arial"/>
                <w:b/>
                <w:bCs/>
                <w:kern w:val="2"/>
                <w:sz w:val="24"/>
                <w:szCs w:val="24"/>
                <w:shd w:val="clear" w:color="auto" w:fill="FFFFFF"/>
              </w:rPr>
              <w:t>Su Prekių pristatymu susiję aplinkosauginiai kriterijai:</w:t>
            </w:r>
          </w:p>
          <w:p w14:paraId="7A673810"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Tiekėjas privalo Prekes </w:t>
            </w:r>
            <w:r w:rsidRPr="00A65355">
              <w:rPr>
                <w:rFonts w:ascii="Arial" w:hAnsi="Arial" w:cs="Arial"/>
                <w:kern w:val="2"/>
                <w:sz w:val="24"/>
                <w:szCs w:val="24"/>
                <w:shd w:val="clear" w:color="auto" w:fill="FFFFFF"/>
              </w:rPr>
              <w:t xml:space="preserve">atvežti Pirkėjui ne kelių eismo piko valandomis, pirmadieniais − penktadieniais nuo 10:00 iki 15:00 val. ir trumpiausiais galimais maršrutais. </w:t>
            </w:r>
          </w:p>
          <w:p w14:paraId="4DA88E2B"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 xml:space="preserve">Už Prekių priėmimą atsakingas Pirkėjo atstovas, nurodytas šios Specialiųjų sąlygų 2.1 punkte, priimdamas Prekes fiziškai įsitikina, ar Tiekėjas Prekes pristatė ne kelių eismo piko valandomis. </w:t>
            </w:r>
          </w:p>
          <w:p w14:paraId="2BC64E27"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 xml:space="preserve">Pirkėjas turi teisę Sutarties vykdymo metu pareikalauti trumpiausio galimo maršruto pasirinkimą įrodančių dokumentų. </w:t>
            </w:r>
          </w:p>
          <w:p w14:paraId="2D98388A" w14:textId="5662EA60"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 xml:space="preserve">Nustačius, kad Tiekėjas šiame punkte nustatyto reikalavimo nesilaiko, Tiekėjui taikoma Specialiųjų sąlygų 9.5 punkte </w:t>
            </w:r>
            <w:r w:rsidRPr="005D66DA">
              <w:rPr>
                <w:rFonts w:ascii="Arial" w:hAnsi="Arial" w:cs="Arial"/>
                <w:kern w:val="2"/>
                <w:sz w:val="24"/>
                <w:szCs w:val="24"/>
                <w:shd w:val="clear" w:color="auto" w:fill="FFFFFF"/>
              </w:rPr>
              <w:t>nurodyto dydžio bauda.</w:t>
            </w:r>
          </w:p>
          <w:p w14:paraId="17ECD4A7" w14:textId="77777777"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p>
          <w:p w14:paraId="21116796" w14:textId="178D045B"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r w:rsidRPr="005D66DA">
              <w:rPr>
                <w:rFonts w:ascii="Arial" w:hAnsi="Arial" w:cs="Arial"/>
                <w:b/>
                <w:bCs/>
                <w:kern w:val="2"/>
                <w:sz w:val="24"/>
                <w:szCs w:val="24"/>
                <w:shd w:val="clear" w:color="auto" w:fill="FFFFFF"/>
              </w:rPr>
              <w:t>Su Prekėmis susijusių paslaugų (pavyzdžiui, apmokymo ir kitos parengimui naudoti skirtos paslaugos) teikimu susiję aplinkosauginiai kriterijai:</w:t>
            </w:r>
          </w:p>
          <w:p w14:paraId="742BA599" w14:textId="77777777" w:rsidR="00A65355" w:rsidRPr="00A65355"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Tiekėjas įsipareigoja pravesti mokymus, kuriuose būtų aptarti elektros energijos vartojimo efektyvumo didinimo aspektai (vartojimo </w:t>
            </w:r>
            <w:r w:rsidRPr="00A65355">
              <w:rPr>
                <w:rFonts w:ascii="Arial" w:hAnsi="Arial" w:cs="Arial"/>
                <w:kern w:val="2"/>
                <w:sz w:val="24"/>
                <w:szCs w:val="24"/>
                <w:shd w:val="clear" w:color="auto" w:fill="FFFFFF"/>
              </w:rPr>
              <w:t>parametrų reguliavimas ir tikslinimas, ir kt.).</w:t>
            </w:r>
          </w:p>
          <w:p w14:paraId="42267613"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Tiekėjas įsipareigoja Prek</w:t>
            </w:r>
            <w:r>
              <w:rPr>
                <w:rFonts w:ascii="Arial" w:hAnsi="Arial" w:cs="Arial"/>
                <w:kern w:val="2"/>
                <w:sz w:val="24"/>
                <w:szCs w:val="24"/>
                <w:shd w:val="clear" w:color="auto" w:fill="FFFFFF"/>
              </w:rPr>
              <w:t>es</w:t>
            </w:r>
            <w:r w:rsidRPr="00A65355">
              <w:rPr>
                <w:rFonts w:ascii="Arial" w:hAnsi="Arial" w:cs="Arial"/>
                <w:kern w:val="2"/>
                <w:sz w:val="24"/>
                <w:szCs w:val="24"/>
                <w:shd w:val="clear" w:color="auto" w:fill="FFFFFF"/>
              </w:rPr>
              <w:t xml:space="preserve"> sumontuoti taip, kad būtų pasiektas kuo didesnis vartojimo efektyvumas: Tiekėjas turi pateikti naudotojo poreikių vertinimą, pasiūlyti geriausius Prek</w:t>
            </w:r>
            <w:r>
              <w:rPr>
                <w:rFonts w:ascii="Arial" w:hAnsi="Arial" w:cs="Arial"/>
                <w:kern w:val="2"/>
                <w:sz w:val="24"/>
                <w:szCs w:val="24"/>
                <w:shd w:val="clear" w:color="auto" w:fill="FFFFFF"/>
              </w:rPr>
              <w:t>ių</w:t>
            </w:r>
            <w:r w:rsidRPr="00A65355">
              <w:rPr>
                <w:rFonts w:ascii="Arial" w:hAnsi="Arial" w:cs="Arial"/>
                <w:kern w:val="2"/>
                <w:sz w:val="24"/>
                <w:szCs w:val="24"/>
                <w:shd w:val="clear" w:color="auto" w:fill="FFFFFF"/>
              </w:rPr>
              <w:t xml:space="preserve"> energijos vartojimo parametrus. </w:t>
            </w:r>
          </w:p>
          <w:p w14:paraId="6CEA3CF0"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lastRenderedPageBreak/>
              <w:t>Tiekėjas, atlikdamas techninę/garantinę Prek</w:t>
            </w:r>
            <w:r>
              <w:rPr>
                <w:rFonts w:ascii="Arial" w:hAnsi="Arial" w:cs="Arial"/>
                <w:kern w:val="2"/>
                <w:sz w:val="24"/>
                <w:szCs w:val="24"/>
                <w:shd w:val="clear" w:color="auto" w:fill="FFFFFF"/>
              </w:rPr>
              <w:t>ių</w:t>
            </w:r>
            <w:r w:rsidRPr="00A65355">
              <w:rPr>
                <w:rFonts w:ascii="Arial" w:hAnsi="Arial" w:cs="Arial"/>
                <w:kern w:val="2"/>
                <w:sz w:val="24"/>
                <w:szCs w:val="24"/>
                <w:shd w:val="clear" w:color="auto" w:fill="FFFFFF"/>
              </w:rPr>
              <w:t xml:space="preserve"> priežiūrą, pakartotinai turi tikslinti ir pasiūlyti geriausius Prek</w:t>
            </w:r>
            <w:r w:rsidR="00310AF2">
              <w:rPr>
                <w:rFonts w:ascii="Arial" w:hAnsi="Arial" w:cs="Arial"/>
                <w:kern w:val="2"/>
                <w:sz w:val="24"/>
                <w:szCs w:val="24"/>
                <w:shd w:val="clear" w:color="auto" w:fill="FFFFFF"/>
              </w:rPr>
              <w:t>ių</w:t>
            </w:r>
            <w:r w:rsidRPr="00A65355">
              <w:rPr>
                <w:rFonts w:ascii="Arial" w:hAnsi="Arial" w:cs="Arial"/>
                <w:kern w:val="2"/>
                <w:sz w:val="24"/>
                <w:szCs w:val="24"/>
                <w:shd w:val="clear" w:color="auto" w:fill="FFFFFF"/>
              </w:rPr>
              <w:t xml:space="preserve"> vartojimo parametrus.</w:t>
            </w:r>
          </w:p>
          <w:p w14:paraId="740A246C" w14:textId="77777777" w:rsidR="00AF1B7A" w:rsidRDefault="00AF1B7A" w:rsidP="00AF1B7A">
            <w:pPr>
              <w:spacing w:after="0" w:line="240" w:lineRule="auto"/>
              <w:ind w:firstLine="180"/>
              <w:jc w:val="both"/>
              <w:rPr>
                <w:rFonts w:ascii="Arial" w:hAnsi="Arial" w:cs="Arial"/>
                <w:kern w:val="2"/>
                <w:sz w:val="24"/>
                <w:szCs w:val="24"/>
                <w:shd w:val="clear" w:color="auto" w:fill="FFFFFF"/>
              </w:rPr>
            </w:pPr>
          </w:p>
          <w:p w14:paraId="44244709" w14:textId="77777777" w:rsidR="00AF1B7A" w:rsidRPr="00B97A83" w:rsidRDefault="00AF1B7A" w:rsidP="00AF1B7A">
            <w:pPr>
              <w:spacing w:after="0" w:line="240" w:lineRule="auto"/>
              <w:ind w:firstLine="180"/>
              <w:jc w:val="both"/>
              <w:rPr>
                <w:rFonts w:ascii="Arial" w:hAnsi="Arial" w:cs="Arial"/>
                <w:b/>
                <w:bCs/>
                <w:kern w:val="2"/>
                <w:sz w:val="24"/>
                <w:szCs w:val="24"/>
              </w:rPr>
            </w:pPr>
            <w:r w:rsidRPr="00B97A83">
              <w:rPr>
                <w:rFonts w:ascii="Arial" w:hAnsi="Arial" w:cs="Arial"/>
                <w:b/>
                <w:bCs/>
                <w:kern w:val="2"/>
                <w:sz w:val="24"/>
                <w:szCs w:val="24"/>
              </w:rPr>
              <w:t>Su perkamomis Prekėmis susiję kriterijai</w:t>
            </w:r>
          </w:p>
          <w:p w14:paraId="57064479" w14:textId="0C86A5BD" w:rsidR="00AF1B7A" w:rsidRPr="00B97A83" w:rsidRDefault="00B97A83" w:rsidP="00B97A83">
            <w:pPr>
              <w:spacing w:after="0" w:line="240" w:lineRule="auto"/>
              <w:ind w:firstLine="180"/>
              <w:jc w:val="both"/>
              <w:rPr>
                <w:rFonts w:ascii="Arial" w:hAnsi="Arial" w:cs="Arial"/>
                <w:kern w:val="2"/>
                <w:sz w:val="24"/>
                <w:szCs w:val="24"/>
                <w:highlight w:val="yellow"/>
                <w:shd w:val="clear" w:color="auto" w:fill="FFFFFF"/>
              </w:rPr>
            </w:pPr>
            <w:r w:rsidRPr="00B97A83">
              <w:rPr>
                <w:rFonts w:ascii="Arial" w:hAnsi="Arial" w:cs="Arial"/>
                <w:kern w:val="2"/>
                <w:sz w:val="24"/>
                <w:szCs w:val="24"/>
                <w:shd w:val="clear" w:color="auto" w:fill="FFFFFF"/>
              </w:rPr>
              <w:t xml:space="preserve">Tiekėjas turi užtikrinti galimybę įsigyti siūlomų </w:t>
            </w:r>
            <w:r>
              <w:rPr>
                <w:rFonts w:ascii="Arial" w:hAnsi="Arial" w:cs="Arial"/>
                <w:kern w:val="2"/>
                <w:sz w:val="24"/>
                <w:szCs w:val="24"/>
                <w:shd w:val="clear" w:color="auto" w:fill="FFFFFF"/>
              </w:rPr>
              <w:t>P</w:t>
            </w:r>
            <w:r w:rsidRPr="00B97A83">
              <w:rPr>
                <w:rFonts w:ascii="Arial" w:hAnsi="Arial" w:cs="Arial"/>
                <w:kern w:val="2"/>
                <w:sz w:val="24"/>
                <w:szCs w:val="24"/>
                <w:shd w:val="clear" w:color="auto" w:fill="FFFFFF"/>
              </w:rPr>
              <w:t>rek</w:t>
            </w:r>
            <w:r>
              <w:rPr>
                <w:rFonts w:ascii="Arial" w:hAnsi="Arial" w:cs="Arial"/>
                <w:kern w:val="2"/>
                <w:sz w:val="24"/>
                <w:szCs w:val="24"/>
                <w:shd w:val="clear" w:color="auto" w:fill="FFFFFF"/>
              </w:rPr>
              <w:t>ių</w:t>
            </w:r>
            <w:r w:rsidRPr="00B97A83">
              <w:rPr>
                <w:rFonts w:ascii="Arial" w:hAnsi="Arial" w:cs="Arial"/>
                <w:kern w:val="2"/>
                <w:sz w:val="24"/>
                <w:szCs w:val="24"/>
                <w:shd w:val="clear" w:color="auto" w:fill="FFFFFF"/>
              </w:rPr>
              <w:t xml:space="preserve"> originalias (arba joms lygiavertes) atsargines dalis (jų tiekimą rinkai) ne trumpiau kaip 5 metus nuo </w:t>
            </w:r>
            <w:r>
              <w:rPr>
                <w:rFonts w:ascii="Arial" w:hAnsi="Arial" w:cs="Arial"/>
                <w:kern w:val="2"/>
                <w:sz w:val="24"/>
                <w:szCs w:val="24"/>
                <w:shd w:val="clear" w:color="auto" w:fill="FFFFFF"/>
              </w:rPr>
              <w:t>P</w:t>
            </w:r>
            <w:r w:rsidRPr="00B97A83">
              <w:rPr>
                <w:rFonts w:ascii="Arial" w:hAnsi="Arial" w:cs="Arial"/>
                <w:kern w:val="2"/>
                <w:sz w:val="24"/>
                <w:szCs w:val="24"/>
                <w:shd w:val="clear" w:color="auto" w:fill="FFFFFF"/>
              </w:rPr>
              <w:t>rek</w:t>
            </w:r>
            <w:r>
              <w:rPr>
                <w:rFonts w:ascii="Arial" w:hAnsi="Arial" w:cs="Arial"/>
                <w:kern w:val="2"/>
                <w:sz w:val="24"/>
                <w:szCs w:val="24"/>
                <w:shd w:val="clear" w:color="auto" w:fill="FFFFFF"/>
              </w:rPr>
              <w:t>ių</w:t>
            </w:r>
            <w:r w:rsidRPr="00B97A83">
              <w:rPr>
                <w:rFonts w:ascii="Arial" w:hAnsi="Arial" w:cs="Arial"/>
                <w:kern w:val="2"/>
                <w:sz w:val="24"/>
                <w:szCs w:val="24"/>
                <w:shd w:val="clear" w:color="auto" w:fill="FFFFFF"/>
              </w:rPr>
              <w:t xml:space="preserve"> instaliavimo, išskyrus atvejus, kai siūlom</w:t>
            </w:r>
            <w:r>
              <w:rPr>
                <w:rFonts w:ascii="Arial" w:hAnsi="Arial" w:cs="Arial"/>
                <w:kern w:val="2"/>
                <w:sz w:val="24"/>
                <w:szCs w:val="24"/>
                <w:shd w:val="clear" w:color="auto" w:fill="FFFFFF"/>
              </w:rPr>
              <w:t>ų</w:t>
            </w:r>
            <w:r w:rsidRPr="00B97A83">
              <w:rPr>
                <w:rFonts w:ascii="Arial" w:hAnsi="Arial" w:cs="Arial"/>
                <w:kern w:val="2"/>
                <w:sz w:val="24"/>
                <w:szCs w:val="24"/>
                <w:shd w:val="clear" w:color="auto" w:fill="FFFFFF"/>
              </w:rPr>
              <w:t xml:space="preserve"> </w:t>
            </w:r>
            <w:r>
              <w:rPr>
                <w:rFonts w:ascii="Arial" w:hAnsi="Arial" w:cs="Arial"/>
                <w:kern w:val="2"/>
                <w:sz w:val="24"/>
                <w:szCs w:val="24"/>
                <w:shd w:val="clear" w:color="auto" w:fill="FFFFFF"/>
              </w:rPr>
              <w:t>P</w:t>
            </w:r>
            <w:r w:rsidRPr="00B97A83">
              <w:rPr>
                <w:rFonts w:ascii="Arial" w:hAnsi="Arial" w:cs="Arial"/>
                <w:kern w:val="2"/>
                <w:sz w:val="24"/>
                <w:szCs w:val="24"/>
                <w:shd w:val="clear" w:color="auto" w:fill="FFFFFF"/>
              </w:rPr>
              <w:t>rek</w:t>
            </w:r>
            <w:r>
              <w:rPr>
                <w:rFonts w:ascii="Arial" w:hAnsi="Arial" w:cs="Arial"/>
                <w:kern w:val="2"/>
                <w:sz w:val="24"/>
                <w:szCs w:val="24"/>
                <w:shd w:val="clear" w:color="auto" w:fill="FFFFFF"/>
              </w:rPr>
              <w:t>ių</w:t>
            </w:r>
            <w:r w:rsidRPr="00B97A83">
              <w:rPr>
                <w:rFonts w:ascii="Arial" w:hAnsi="Arial" w:cs="Arial"/>
                <w:kern w:val="2"/>
                <w:sz w:val="24"/>
                <w:szCs w:val="24"/>
                <w:shd w:val="clear" w:color="auto" w:fill="FFFFFF"/>
              </w:rPr>
              <w:t xml:space="preserve"> originalios (arba joms lygiavertės) atsarginės dalys dėl objektyvių priežasčių negali būti tiekiamos Lietuvos Respublikos rinkai (būtinas tiekėjo ir/arba gamintojo atitinkamas patvirtinimas).</w:t>
            </w:r>
          </w:p>
        </w:tc>
      </w:tr>
      <w:tr w:rsidR="005D66DA" w:rsidRPr="005D66DA" w14:paraId="00F40BDD"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5B5CC90" w14:textId="546F65D4" w:rsidR="005B0496" w:rsidRPr="005D66DA" w:rsidRDefault="005B0496" w:rsidP="005B0496">
            <w:pPr>
              <w:spacing w:after="0" w:line="240" w:lineRule="auto"/>
              <w:rPr>
                <w:rFonts w:ascii="Arial" w:hAnsi="Arial" w:cs="Arial"/>
                <w:b/>
                <w:bCs/>
                <w:kern w:val="2"/>
                <w:sz w:val="24"/>
                <w:szCs w:val="24"/>
              </w:rPr>
            </w:pPr>
            <w:r w:rsidRPr="005D66DA">
              <w:rPr>
                <w:rFonts w:ascii="Arial" w:hAnsi="Arial" w:cs="Arial"/>
                <w:b/>
                <w:bCs/>
                <w:kern w:val="2"/>
                <w:sz w:val="24"/>
                <w:szCs w:val="24"/>
              </w:rPr>
              <w:lastRenderedPageBreak/>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593FD5A5" w14:textId="7D90C2AF" w:rsidR="005B0496" w:rsidRPr="005D66DA" w:rsidRDefault="005B0496" w:rsidP="005B0496">
            <w:pPr>
              <w:spacing w:after="0" w:line="240" w:lineRule="auto"/>
              <w:rPr>
                <w:rFonts w:ascii="Arial" w:hAnsi="Arial" w:cs="Arial"/>
                <w:kern w:val="2"/>
                <w:sz w:val="24"/>
                <w:szCs w:val="24"/>
                <w:shd w:val="clear" w:color="auto" w:fill="FFFFFF"/>
              </w:rPr>
            </w:pPr>
            <w:r w:rsidRPr="005D66DA">
              <w:rPr>
                <w:rFonts w:ascii="Arial" w:hAnsi="Arial" w:cs="Arial"/>
                <w:kern w:val="2"/>
                <w:sz w:val="24"/>
                <w:szCs w:val="24"/>
                <w:shd w:val="clear" w:color="auto" w:fill="FFFFFF"/>
              </w:rPr>
              <w:t>Netaikoma</w:t>
            </w:r>
          </w:p>
        </w:tc>
      </w:tr>
      <w:tr w:rsidR="00C7059F" w:rsidRPr="00DD5059" w14:paraId="420F71A5" w14:textId="77777777" w:rsidTr="005B0496">
        <w:trPr>
          <w:trHeight w:val="300"/>
        </w:trPr>
        <w:tc>
          <w:tcPr>
            <w:tcW w:w="9540" w:type="dxa"/>
            <w:gridSpan w:val="5"/>
          </w:tcPr>
          <w:p w14:paraId="5F59A6C9" w14:textId="58E44A4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5B0496">
        <w:trPr>
          <w:trHeight w:val="300"/>
        </w:trPr>
        <w:tc>
          <w:tcPr>
            <w:tcW w:w="2837" w:type="dxa"/>
            <w:gridSpan w:val="3"/>
          </w:tcPr>
          <w:p w14:paraId="6587A294" w14:textId="64A0DE6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703" w:type="dxa"/>
            <w:gridSpan w:val="2"/>
          </w:tcPr>
          <w:p w14:paraId="1F74E73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4F84F3FD" w14:textId="77777777" w:rsidTr="005B0496">
        <w:trPr>
          <w:trHeight w:val="300"/>
        </w:trPr>
        <w:tc>
          <w:tcPr>
            <w:tcW w:w="2837" w:type="dxa"/>
            <w:gridSpan w:val="3"/>
          </w:tcPr>
          <w:p w14:paraId="7B6F245F" w14:textId="3DAA73D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703"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5B0496">
        <w:trPr>
          <w:trHeight w:val="300"/>
        </w:trPr>
        <w:tc>
          <w:tcPr>
            <w:tcW w:w="2837" w:type="dxa"/>
            <w:gridSpan w:val="3"/>
          </w:tcPr>
          <w:p w14:paraId="3A911F6E" w14:textId="550EB3A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703"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5B0496">
        <w:trPr>
          <w:trHeight w:val="300"/>
        </w:trPr>
        <w:tc>
          <w:tcPr>
            <w:tcW w:w="2837" w:type="dxa"/>
            <w:gridSpan w:val="3"/>
          </w:tcPr>
          <w:p w14:paraId="35EEE964" w14:textId="37A5E6B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703"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5B0496">
        <w:trPr>
          <w:trHeight w:val="300"/>
        </w:trPr>
        <w:tc>
          <w:tcPr>
            <w:tcW w:w="2837" w:type="dxa"/>
            <w:gridSpan w:val="3"/>
          </w:tcPr>
          <w:p w14:paraId="08248FD5" w14:textId="6873BEF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703"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5B0496">
        <w:trPr>
          <w:trHeight w:val="300"/>
        </w:trPr>
        <w:tc>
          <w:tcPr>
            <w:tcW w:w="9540" w:type="dxa"/>
            <w:gridSpan w:val="5"/>
          </w:tcPr>
          <w:p w14:paraId="4F9FC7CB" w14:textId="4D7666D9"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5B0496">
        <w:trPr>
          <w:trHeight w:val="300"/>
        </w:trPr>
        <w:tc>
          <w:tcPr>
            <w:tcW w:w="2837" w:type="dxa"/>
            <w:gridSpan w:val="3"/>
          </w:tcPr>
          <w:p w14:paraId="5A4F3277" w14:textId="0CD1090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703"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5B0496">
        <w:trPr>
          <w:trHeight w:val="300"/>
        </w:trPr>
        <w:tc>
          <w:tcPr>
            <w:tcW w:w="2837" w:type="dxa"/>
            <w:gridSpan w:val="3"/>
          </w:tcPr>
          <w:p w14:paraId="75EF6971" w14:textId="2420AC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703"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5B0496">
        <w:trPr>
          <w:trHeight w:val="300"/>
        </w:trPr>
        <w:tc>
          <w:tcPr>
            <w:tcW w:w="2837" w:type="dxa"/>
            <w:gridSpan w:val="3"/>
          </w:tcPr>
          <w:p w14:paraId="0595CBD6" w14:textId="70955A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703"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5B0496">
        <w:trPr>
          <w:trHeight w:val="300"/>
        </w:trPr>
        <w:tc>
          <w:tcPr>
            <w:tcW w:w="2837" w:type="dxa"/>
            <w:gridSpan w:val="3"/>
          </w:tcPr>
          <w:p w14:paraId="3FAADB62" w14:textId="41AA42F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703"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5B0496">
        <w:tc>
          <w:tcPr>
            <w:tcW w:w="9540" w:type="dxa"/>
            <w:gridSpan w:val="5"/>
          </w:tcPr>
          <w:p w14:paraId="4FF1FCF1"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15. ŠALIŲ ATSTOVŲ PARAŠAI</w:t>
            </w:r>
          </w:p>
        </w:tc>
      </w:tr>
      <w:tr w:rsidR="00C7059F" w:rsidRPr="00DD5059" w14:paraId="79370DD3" w14:textId="77777777" w:rsidTr="005B0496">
        <w:tc>
          <w:tcPr>
            <w:tcW w:w="4880" w:type="dxa"/>
            <w:gridSpan w:val="4"/>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660"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5B0496">
        <w:tc>
          <w:tcPr>
            <w:tcW w:w="4880" w:type="dxa"/>
            <w:gridSpan w:val="4"/>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660"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163680B8" w14:textId="77777777" w:rsidR="009346C6" w:rsidRDefault="009346C6">
      <w:pPr>
        <w:rPr>
          <w:rFonts w:ascii="Arial" w:hAnsi="Arial" w:cs="Arial"/>
          <w:b/>
          <w:bCs/>
          <w:sz w:val="24"/>
          <w:szCs w:val="24"/>
        </w:rPr>
      </w:pPr>
      <w:r>
        <w:rPr>
          <w:rFonts w:ascii="Arial" w:hAnsi="Arial" w:cs="Arial"/>
          <w:b/>
          <w:bCs/>
          <w:sz w:val="24"/>
          <w:szCs w:val="24"/>
        </w:rPr>
        <w:br w:type="page"/>
      </w:r>
    </w:p>
    <w:p w14:paraId="26B27475" w14:textId="4EAE053E"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1D30CB">
        <w:rPr>
          <w:rFonts w:ascii="Arial" w:hAnsi="Arial" w:cs="Arial"/>
          <w:sz w:val="24"/>
          <w:szCs w:val="24"/>
        </w:rPr>
        <w:t xml:space="preserve"> </w:t>
      </w:r>
      <w:r w:rsidRPr="00136C12">
        <w:rPr>
          <w:rFonts w:ascii="Arial" w:hAnsi="Arial" w:cs="Arial"/>
          <w:sz w:val="24"/>
          <w:szCs w:val="24"/>
        </w:rPr>
        <w:t>1</w:t>
      </w:r>
    </w:p>
    <w:p w14:paraId="272A74E3" w14:textId="7D526320"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Techninė specifikacija</w:t>
      </w:r>
      <w:r w:rsidRPr="00DD5059">
        <w:rPr>
          <w:rFonts w:ascii="Arial" w:hAnsi="Arial" w:cs="Arial"/>
          <w:sz w:val="24"/>
          <w:szCs w:val="24"/>
        </w:rPr>
        <w:t>“</w:t>
      </w:r>
    </w:p>
    <w:p w14:paraId="4A2E50A6" w14:textId="77777777" w:rsidR="001F7B9D" w:rsidRPr="00DD5059" w:rsidRDefault="001F7B9D">
      <w:pPr>
        <w:rPr>
          <w:rFonts w:ascii="Arial" w:hAnsi="Arial" w:cs="Arial"/>
          <w:sz w:val="24"/>
          <w:szCs w:val="24"/>
        </w:rPr>
      </w:pPr>
      <w:r w:rsidRPr="00DD5059">
        <w:rPr>
          <w:rFonts w:ascii="Arial" w:hAnsi="Arial" w:cs="Arial"/>
          <w:sz w:val="24"/>
          <w:szCs w:val="24"/>
        </w:rPr>
        <w:br w:type="page"/>
      </w:r>
    </w:p>
    <w:p w14:paraId="1784FF86" w14:textId="105CAEE3"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1D30CB">
        <w:rPr>
          <w:rFonts w:ascii="Arial" w:hAnsi="Arial" w:cs="Arial"/>
          <w:sz w:val="24"/>
          <w:szCs w:val="24"/>
        </w:rPr>
        <w:t xml:space="preserve"> </w:t>
      </w:r>
      <w:r w:rsidRPr="00136C12">
        <w:rPr>
          <w:rFonts w:ascii="Arial" w:hAnsi="Arial" w:cs="Arial"/>
          <w:sz w:val="24"/>
          <w:szCs w:val="24"/>
        </w:rPr>
        <w:t>2</w:t>
      </w:r>
    </w:p>
    <w:p w14:paraId="6031208F" w14:textId="2693CA3E" w:rsidR="001F7B9D" w:rsidRPr="00DD5059" w:rsidRDefault="00A3052D" w:rsidP="001F7B9D">
      <w:pPr>
        <w:jc w:val="right"/>
        <w:rPr>
          <w:rFonts w:ascii="Arial" w:eastAsia="Times New Roman" w:hAnsi="Arial" w:cs="Arial"/>
          <w:sz w:val="24"/>
          <w:szCs w:val="24"/>
        </w:rPr>
      </w:pPr>
      <w:r w:rsidRPr="00DD5059">
        <w:rPr>
          <w:rFonts w:ascii="Arial" w:eastAsia="Times New Roman" w:hAnsi="Arial" w:cs="Arial"/>
          <w:sz w:val="24"/>
          <w:szCs w:val="24"/>
        </w:rPr>
        <w:t>„</w:t>
      </w:r>
      <w:r w:rsidR="001F7B9D" w:rsidRPr="00DD5059">
        <w:rPr>
          <w:rFonts w:ascii="Arial" w:eastAsia="Times New Roman" w:hAnsi="Arial" w:cs="Arial"/>
          <w:sz w:val="24"/>
          <w:szCs w:val="24"/>
        </w:rPr>
        <w:t>Tiekėjo pasiūlymas</w:t>
      </w:r>
      <w:r w:rsidRPr="00DD5059">
        <w:rPr>
          <w:rFonts w:ascii="Arial" w:eastAsia="Times New Roman" w:hAnsi="Arial" w:cs="Arial"/>
          <w:sz w:val="24"/>
          <w:szCs w:val="24"/>
        </w:rPr>
        <w:t>“</w:t>
      </w:r>
    </w:p>
    <w:p w14:paraId="14804287" w14:textId="0B65EC91" w:rsidR="001F7B9D" w:rsidRPr="00DD5059" w:rsidRDefault="001F7B9D">
      <w:pPr>
        <w:rPr>
          <w:rFonts w:ascii="Arial" w:hAnsi="Arial" w:cs="Arial"/>
          <w:sz w:val="24"/>
          <w:szCs w:val="24"/>
        </w:rPr>
      </w:pPr>
      <w:r w:rsidRPr="00DD5059">
        <w:rPr>
          <w:rFonts w:ascii="Arial" w:hAnsi="Arial" w:cs="Arial"/>
          <w:sz w:val="24"/>
          <w:szCs w:val="24"/>
        </w:rPr>
        <w:br w:type="page"/>
      </w:r>
    </w:p>
    <w:p w14:paraId="140AE264" w14:textId="6469B760"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0000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E8B3C19" w14:textId="7C3C4180" w:rsidR="0008407C" w:rsidRPr="00DD5059" w:rsidRDefault="001F7B9D" w:rsidP="00310AF2">
      <w:pPr>
        <w:spacing w:after="0"/>
        <w:jc w:val="center"/>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4A5428D3" w14:textId="77777777" w:rsidR="00310AF2" w:rsidRPr="00310AF2" w:rsidRDefault="00310AF2" w:rsidP="00310AF2">
      <w:pPr>
        <w:spacing w:after="0" w:line="240" w:lineRule="auto"/>
        <w:ind w:firstLine="4820"/>
        <w:textAlignment w:val="center"/>
        <w:rPr>
          <w:rFonts w:ascii="Arial" w:eastAsia="Times New Roman" w:hAnsi="Arial" w:cs="Arial"/>
          <w:color w:val="000000"/>
          <w:sz w:val="22"/>
          <w:szCs w:val="22"/>
          <w:lang w:eastAsia="en-US"/>
        </w:rPr>
      </w:pPr>
    </w:p>
    <w:p w14:paraId="19AF08A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PREKIŲ PIRKIMO</w:t>
      </w:r>
      <w:r w:rsidRPr="00310AF2">
        <w:rPr>
          <w:rFonts w:ascii="Arial" w:eastAsia="Times New Roman" w:hAnsi="Arial" w:cs="Arial"/>
          <w:color w:val="000000"/>
          <w:sz w:val="22"/>
          <w:szCs w:val="22"/>
          <w:lang w:eastAsia="en-US"/>
        </w:rPr>
        <w:t>–</w:t>
      </w:r>
      <w:r w:rsidRPr="00310AF2">
        <w:rPr>
          <w:rFonts w:ascii="Arial" w:eastAsia="Times New Roman" w:hAnsi="Arial" w:cs="Arial"/>
          <w:b/>
          <w:bCs/>
          <w:caps/>
          <w:color w:val="000000"/>
          <w:sz w:val="22"/>
          <w:szCs w:val="22"/>
          <w:lang w:eastAsia="en-US"/>
        </w:rPr>
        <w:t>PARDAVIMO SUTARTIES BENDROSIOS SĄLYGOS</w:t>
      </w:r>
    </w:p>
    <w:p w14:paraId="6AEC0559" w14:textId="77777777" w:rsidR="00310AF2" w:rsidRPr="00310AF2" w:rsidRDefault="00310AF2" w:rsidP="00310AF2">
      <w:pPr>
        <w:spacing w:after="0" w:line="257" w:lineRule="atLeast"/>
        <w:ind w:firstLine="62"/>
        <w:jc w:val="center"/>
        <w:rPr>
          <w:rFonts w:ascii="Arial" w:eastAsia="Times New Roman" w:hAnsi="Arial" w:cs="Arial"/>
          <w:color w:val="000000"/>
          <w:sz w:val="22"/>
          <w:szCs w:val="22"/>
          <w:lang w:eastAsia="en-US"/>
        </w:rPr>
      </w:pPr>
    </w:p>
    <w:p w14:paraId="7B960BE2"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  PAGRINDINĖS SĄVOKOS IR SUTARTIES AIŠKINIMAS</w:t>
      </w:r>
    </w:p>
    <w:p w14:paraId="4652D45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2A7DA9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1.1. Sąvokos</w:t>
      </w:r>
    </w:p>
    <w:p w14:paraId="2C7A221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47B4FD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 Šioje Sutartyje didžiąja raide rašomos sąvokos turi paskiau nurodytas reikšmes:</w:t>
      </w:r>
    </w:p>
    <w:p w14:paraId="69B279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1.1.1.1. </w:t>
      </w:r>
      <w:r w:rsidRPr="00310AF2">
        <w:rPr>
          <w:rFonts w:ascii="Arial" w:eastAsia="Times New Roman" w:hAnsi="Arial" w:cs="Arial"/>
          <w:b/>
          <w:bCs/>
          <w:color w:val="000000"/>
          <w:sz w:val="22"/>
          <w:szCs w:val="22"/>
          <w:lang w:eastAsia="en-US"/>
        </w:rPr>
        <w:t>Bendrosios sąlygos</w:t>
      </w:r>
      <w:r w:rsidRPr="00310AF2">
        <w:rPr>
          <w:rFonts w:ascii="Arial" w:eastAsia="Times New Roman" w:hAnsi="Arial" w:cs="Arial"/>
          <w:color w:val="000000"/>
          <w:sz w:val="22"/>
          <w:szCs w:val="22"/>
          <w:lang w:eastAsia="en-US"/>
        </w:rPr>
        <w:t> –  Sutarties dalis, kuri vadinasi „Prekių pirkimo–pardavimo sutarties Bendrosios sąlygos“;</w:t>
      </w:r>
    </w:p>
    <w:p w14:paraId="7EDA6C9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1.1.1.2. </w:t>
      </w:r>
      <w:r w:rsidRPr="00310AF2">
        <w:rPr>
          <w:rFonts w:ascii="Arial" w:eastAsia="Times New Roman" w:hAnsi="Arial" w:cs="Arial"/>
          <w:b/>
          <w:bCs/>
          <w:color w:val="000000"/>
          <w:sz w:val="22"/>
          <w:szCs w:val="22"/>
          <w:lang w:eastAsia="en-US"/>
        </w:rPr>
        <w:t>Pirkėjas</w:t>
      </w:r>
      <w:r w:rsidRPr="00310AF2">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1C84D5A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1.1.1.3. </w:t>
      </w:r>
      <w:r w:rsidRPr="00310AF2">
        <w:rPr>
          <w:rFonts w:ascii="Arial" w:eastAsia="Times New Roman" w:hAnsi="Arial" w:cs="Arial"/>
          <w:b/>
          <w:bCs/>
          <w:color w:val="000000"/>
          <w:sz w:val="22"/>
          <w:szCs w:val="22"/>
          <w:lang w:eastAsia="en-US"/>
        </w:rPr>
        <w:t>Pradinės sutarties vertė </w:t>
      </w:r>
      <w:r w:rsidRPr="00310AF2">
        <w:rPr>
          <w:rFonts w:ascii="Arial" w:eastAsia="Times New Roman" w:hAnsi="Arial" w:cs="Arial"/>
          <w:color w:val="000000"/>
          <w:sz w:val="22"/>
          <w:szCs w:val="22"/>
          <w:lang w:eastAsia="en-US"/>
        </w:rPr>
        <w:t>– Specialiosiose sąlygose nurodyta</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vertė be pridėtinės vertės mokesčio (toliau – PVM);</w:t>
      </w:r>
    </w:p>
    <w:p w14:paraId="2F04C6E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1.1.1.4. </w:t>
      </w:r>
      <w:r w:rsidRPr="00310AF2">
        <w:rPr>
          <w:rFonts w:ascii="Arial" w:eastAsia="Times New Roman" w:hAnsi="Arial" w:cs="Arial"/>
          <w:b/>
          <w:bCs/>
          <w:color w:val="000000"/>
          <w:sz w:val="22"/>
          <w:szCs w:val="22"/>
          <w:lang w:eastAsia="en-US"/>
        </w:rPr>
        <w:t>Prekės</w:t>
      </w:r>
      <w:r w:rsidRPr="00310AF2">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503D7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1.1.1.5. </w:t>
      </w:r>
      <w:r w:rsidRPr="00310AF2">
        <w:rPr>
          <w:rFonts w:ascii="Arial" w:eastAsia="Times New Roman" w:hAnsi="Arial" w:cs="Arial"/>
          <w:b/>
          <w:bCs/>
          <w:color w:val="000000"/>
          <w:sz w:val="22"/>
          <w:szCs w:val="22"/>
          <w:lang w:eastAsia="en-US"/>
        </w:rPr>
        <w:t>Prekių perdavimo–priėmimo aktas </w:t>
      </w:r>
      <w:r w:rsidRPr="00310AF2">
        <w:rPr>
          <w:rFonts w:ascii="Arial" w:eastAsia="Times New Roman" w:hAnsi="Arial" w:cs="Arial"/>
          <w:color w:val="000000"/>
          <w:sz w:val="22"/>
          <w:szCs w:val="22"/>
          <w:lang w:eastAsia="en-US"/>
        </w:rPr>
        <w:t>– dokumentas,</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5340D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1.1.1.6. </w:t>
      </w:r>
      <w:r w:rsidRPr="00310AF2">
        <w:rPr>
          <w:rFonts w:ascii="Arial" w:eastAsia="Times New Roman" w:hAnsi="Arial" w:cs="Arial"/>
          <w:b/>
          <w:bCs/>
          <w:color w:val="000000"/>
          <w:sz w:val="22"/>
          <w:szCs w:val="22"/>
          <w:lang w:eastAsia="en-US"/>
        </w:rPr>
        <w:t>Prekių trūkumai</w:t>
      </w:r>
      <w:r w:rsidRPr="00310AF2">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EA876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1.1.1.7. </w:t>
      </w:r>
      <w:r w:rsidRPr="00310AF2">
        <w:rPr>
          <w:rFonts w:ascii="Arial" w:eastAsia="Times New Roman" w:hAnsi="Arial" w:cs="Arial"/>
          <w:b/>
          <w:bCs/>
          <w:color w:val="000000"/>
          <w:sz w:val="22"/>
          <w:szCs w:val="22"/>
          <w:lang w:eastAsia="en-US"/>
        </w:rPr>
        <w:t>Sąskaita </w:t>
      </w:r>
      <w:r w:rsidRPr="00310AF2">
        <w:rPr>
          <w:rFonts w:ascii="Arial" w:eastAsia="Times New Roman" w:hAnsi="Arial" w:cs="Arial"/>
          <w:color w:val="000000"/>
          <w:sz w:val="22"/>
          <w:szCs w:val="22"/>
          <w:lang w:eastAsia="en-US"/>
        </w:rPr>
        <w:t>–</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659C02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1.1.1.8. </w:t>
      </w:r>
      <w:r w:rsidRPr="00310AF2">
        <w:rPr>
          <w:rFonts w:ascii="Arial" w:eastAsia="Times New Roman" w:hAnsi="Arial" w:cs="Arial"/>
          <w:b/>
          <w:bCs/>
          <w:color w:val="000000"/>
          <w:sz w:val="22"/>
          <w:szCs w:val="22"/>
          <w:lang w:eastAsia="en-US"/>
        </w:rPr>
        <w:t>Specialiosios sąlygos</w:t>
      </w:r>
      <w:r w:rsidRPr="00310AF2">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2D7F6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1.1.1.9. </w:t>
      </w:r>
      <w:r w:rsidRPr="00310AF2">
        <w:rPr>
          <w:rFonts w:ascii="Arial" w:eastAsia="Times New Roman" w:hAnsi="Arial" w:cs="Arial"/>
          <w:b/>
          <w:bCs/>
          <w:color w:val="000000"/>
          <w:sz w:val="22"/>
          <w:szCs w:val="22"/>
          <w:lang w:eastAsia="en-US"/>
        </w:rPr>
        <w:t>Susitarimas </w:t>
      </w:r>
      <w:r w:rsidRPr="00310AF2">
        <w:rPr>
          <w:rFonts w:ascii="Arial" w:eastAsia="Times New Roman" w:hAnsi="Arial" w:cs="Arial"/>
          <w:color w:val="000000"/>
          <w:sz w:val="22"/>
          <w:szCs w:val="22"/>
          <w:lang w:eastAsia="en-US"/>
        </w:rPr>
        <w:t>– tai dokumentas, kurį Šalys sudaro keisdamos Sutarties sąlygas VPĮ leidžiama apimtimi;</w:t>
      </w:r>
    </w:p>
    <w:p w14:paraId="187E1140"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1.1.1.10. </w:t>
      </w:r>
      <w:r w:rsidRPr="00310AF2">
        <w:rPr>
          <w:rFonts w:ascii="Arial" w:eastAsia="Times New Roman" w:hAnsi="Arial" w:cs="Arial"/>
          <w:b/>
          <w:bCs/>
          <w:sz w:val="22"/>
          <w:szCs w:val="22"/>
          <w:lang w:eastAsia="en-US"/>
        </w:rPr>
        <w:t>Sutarties kaina</w:t>
      </w:r>
      <w:r w:rsidRPr="00310AF2">
        <w:rPr>
          <w:rFonts w:ascii="Arial" w:eastAsia="Times New Roman" w:hAnsi="Arial" w:cs="Arial"/>
          <w:sz w:val="22"/>
          <w:szCs w:val="22"/>
          <w:lang w:eastAsia="en-US"/>
        </w:rPr>
        <w:t> – pagal Sutartį Tiekėjui mokėtina suma, įskaitant visus privalomus mokesčius ir išlaidas;</w:t>
      </w:r>
    </w:p>
    <w:p w14:paraId="376894E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1.1.1.11. </w:t>
      </w:r>
      <w:r w:rsidRPr="00310AF2">
        <w:rPr>
          <w:rFonts w:ascii="Arial" w:eastAsia="Times New Roman" w:hAnsi="Arial" w:cs="Arial"/>
          <w:b/>
          <w:bCs/>
          <w:color w:val="000000"/>
          <w:sz w:val="22"/>
          <w:szCs w:val="22"/>
          <w:lang w:eastAsia="en-US"/>
        </w:rPr>
        <w:t>Sutarties sąlygos </w:t>
      </w:r>
      <w:r w:rsidRPr="00310AF2">
        <w:rPr>
          <w:rFonts w:ascii="Arial" w:eastAsia="Times New Roman" w:hAnsi="Arial" w:cs="Arial"/>
          <w:color w:val="000000"/>
          <w:sz w:val="22"/>
          <w:szCs w:val="22"/>
          <w:lang w:eastAsia="en-US"/>
        </w:rPr>
        <w:t>– Bendrosios sąlygos ir Specialiosios sąlygos kartu;</w:t>
      </w:r>
    </w:p>
    <w:p w14:paraId="422419E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1.1.1.12. </w:t>
      </w:r>
      <w:r w:rsidRPr="00310AF2">
        <w:rPr>
          <w:rFonts w:ascii="Arial" w:eastAsia="Times New Roman" w:hAnsi="Arial" w:cs="Arial"/>
          <w:b/>
          <w:bCs/>
          <w:color w:val="000000"/>
          <w:sz w:val="22"/>
          <w:szCs w:val="22"/>
          <w:lang w:eastAsia="en-US"/>
        </w:rPr>
        <w:t>Sutartis </w:t>
      </w:r>
      <w:r w:rsidRPr="00310AF2">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E03C76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1.1.1.13. </w:t>
      </w:r>
      <w:r w:rsidRPr="00310AF2">
        <w:rPr>
          <w:rFonts w:ascii="Arial" w:eastAsia="Times New Roman" w:hAnsi="Arial" w:cs="Arial"/>
          <w:b/>
          <w:bCs/>
          <w:color w:val="000000"/>
          <w:sz w:val="22"/>
          <w:szCs w:val="22"/>
          <w:lang w:eastAsia="en-US"/>
        </w:rPr>
        <w:t>Šalis</w:t>
      </w:r>
      <w:r w:rsidRPr="00310AF2">
        <w:rPr>
          <w:rFonts w:ascii="Arial" w:eastAsia="Times New Roman" w:hAnsi="Arial" w:cs="Arial"/>
          <w:color w:val="000000"/>
          <w:sz w:val="22"/>
          <w:szCs w:val="22"/>
          <w:lang w:eastAsia="en-US"/>
        </w:rPr>
        <w:t> – Pirkėjas arba Tiekėjas, kiekvienas atskirai, priklausomai nuo konteksto;</w:t>
      </w:r>
    </w:p>
    <w:p w14:paraId="7204C11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1.1.1.14. </w:t>
      </w:r>
      <w:r w:rsidRPr="00310AF2">
        <w:rPr>
          <w:rFonts w:ascii="Arial" w:eastAsia="Times New Roman" w:hAnsi="Arial" w:cs="Arial"/>
          <w:b/>
          <w:bCs/>
          <w:color w:val="000000"/>
          <w:sz w:val="22"/>
          <w:szCs w:val="22"/>
          <w:lang w:eastAsia="en-US"/>
        </w:rPr>
        <w:t>Šalys</w:t>
      </w:r>
      <w:r w:rsidRPr="00310AF2">
        <w:rPr>
          <w:rFonts w:ascii="Arial" w:eastAsia="Times New Roman" w:hAnsi="Arial" w:cs="Arial"/>
          <w:color w:val="000000"/>
          <w:sz w:val="22"/>
          <w:szCs w:val="22"/>
          <w:lang w:eastAsia="en-US"/>
        </w:rPr>
        <w:t> – Pirkėjas ir Tiekėjas kartu;</w:t>
      </w:r>
    </w:p>
    <w:p w14:paraId="3B71262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1.1.1.15. </w:t>
      </w:r>
      <w:r w:rsidRPr="00310AF2">
        <w:rPr>
          <w:rFonts w:ascii="Arial" w:eastAsia="Times New Roman" w:hAnsi="Arial" w:cs="Arial"/>
          <w:b/>
          <w:bCs/>
          <w:color w:val="000000"/>
          <w:sz w:val="22"/>
          <w:szCs w:val="22"/>
          <w:lang w:eastAsia="en-US"/>
        </w:rPr>
        <w:t>Tiekėjas</w:t>
      </w:r>
      <w:r w:rsidRPr="00310AF2">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7ED1EEB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1.1.1.16. </w:t>
      </w:r>
      <w:r w:rsidRPr="00310AF2">
        <w:rPr>
          <w:rFonts w:ascii="Arial" w:eastAsia="Times New Roman" w:hAnsi="Arial" w:cs="Arial"/>
          <w:b/>
          <w:bCs/>
          <w:color w:val="000000"/>
          <w:sz w:val="22"/>
          <w:szCs w:val="22"/>
          <w:lang w:eastAsia="en-US"/>
        </w:rPr>
        <w:t>VPĮ </w:t>
      </w:r>
      <w:r w:rsidRPr="00310AF2">
        <w:rPr>
          <w:rFonts w:ascii="Arial" w:eastAsia="Times New Roman" w:hAnsi="Arial" w:cs="Arial"/>
          <w:color w:val="000000"/>
          <w:sz w:val="22"/>
          <w:szCs w:val="22"/>
          <w:lang w:eastAsia="en-US"/>
        </w:rPr>
        <w:t>– Lietuvos Respublikos viešųjų pirkimų įstatymas.</w:t>
      </w:r>
    </w:p>
    <w:p w14:paraId="56C11F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1.1.1.17. Kitų Sutartyje didžiąja raide rašomų sąvokų reikšmės yra nurodytos Sutarties tekste.</w:t>
      </w:r>
    </w:p>
    <w:p w14:paraId="49D8E2D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208357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69BA09B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113369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  Sutarties aiškinimas</w:t>
      </w:r>
    </w:p>
    <w:p w14:paraId="79218CBA" w14:textId="77777777" w:rsidR="00310AF2" w:rsidRPr="00310AF2" w:rsidRDefault="00310AF2" w:rsidP="00310AF2">
      <w:pPr>
        <w:spacing w:after="0" w:line="257" w:lineRule="atLeast"/>
        <w:ind w:left="792" w:firstLine="62"/>
        <w:jc w:val="both"/>
        <w:rPr>
          <w:rFonts w:ascii="Arial" w:eastAsia="Times New Roman" w:hAnsi="Arial" w:cs="Arial"/>
          <w:color w:val="000000"/>
          <w:sz w:val="22"/>
          <w:szCs w:val="22"/>
          <w:lang w:eastAsia="en-US"/>
        </w:rPr>
      </w:pPr>
    </w:p>
    <w:p w14:paraId="1720A7E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 Sutartis yra sudaryta ir turi būti aiškinama pagal Lietuvos Respublikos teisės aktus.</w:t>
      </w:r>
    </w:p>
    <w:p w14:paraId="5AD6AF0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79054C0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 Diena Sutartyje reiškia kalendorinę dieną.</w:t>
      </w:r>
    </w:p>
    <w:p w14:paraId="5B43648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373F5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528C7FB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730C455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D7E8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3E7C3CE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3F38B8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1.2.10. </w:t>
      </w:r>
      <w:r w:rsidRPr="00310AF2">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0F4B4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1.2.11. </w:t>
      </w:r>
      <w:r w:rsidRPr="00310AF2">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2BC8DB3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1.2.12. </w:t>
      </w:r>
      <w:r w:rsidRPr="00310AF2">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538F55D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CDD69D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1.3. Dokumentų viršenybė</w:t>
      </w:r>
    </w:p>
    <w:p w14:paraId="1532D25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9BC675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2BD63C1E"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1.3.1.1. Techninė specifikacija;</w:t>
      </w:r>
    </w:p>
    <w:p w14:paraId="54CD22DD"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1.3.1.2. Specialiosios sąlygos;</w:t>
      </w:r>
    </w:p>
    <w:p w14:paraId="5CBF5B90"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1.3.1.3. Bendrosios sąlygos;</w:t>
      </w:r>
    </w:p>
    <w:p w14:paraId="34289701"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1.3.1.4. Pirkimo dokumentai (išskyrus techninę specifikaciją);</w:t>
      </w:r>
    </w:p>
    <w:p w14:paraId="1435C63A"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1.3.1.5. Pasiūlymas;</w:t>
      </w:r>
    </w:p>
    <w:p w14:paraId="6E024FC5"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1.3.1.6. Kiti Specialiosiose sąlygose išvardinti priedai.</w:t>
      </w:r>
    </w:p>
    <w:p w14:paraId="69BB3B5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4EDF6AE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6C1580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10AF2">
        <w:rPr>
          <w:rFonts w:ascii="Arial" w:eastAsia="Times New Roman" w:hAnsi="Arial" w:cs="Arial"/>
          <w:color w:val="000000"/>
          <w:sz w:val="22"/>
          <w:szCs w:val="22"/>
          <w:vertAlign w:val="superscript"/>
          <w:lang w:eastAsia="en-US"/>
        </w:rPr>
        <w:t>1</w:t>
      </w:r>
      <w:r w:rsidRPr="00310AF2">
        <w:rPr>
          <w:rFonts w:ascii="Arial" w:eastAsia="Times New Roman" w:hAnsi="Arial" w:cs="Arial"/>
          <w:color w:val="000000"/>
          <w:sz w:val="22"/>
          <w:szCs w:val="22"/>
          <w:lang w:eastAsia="en-US"/>
        </w:rPr>
        <w:t>).</w:t>
      </w:r>
    </w:p>
    <w:p w14:paraId="0FF7503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DCDD55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  SUTARTIES DALYKAS</w:t>
      </w:r>
    </w:p>
    <w:p w14:paraId="7C7EC97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702D58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C6A86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36999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AFBFA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05741A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3.  TIEKĖJAS IR KITI SUTARTIES VYKDYMUI PASITELKIAMI ASMENYS</w:t>
      </w:r>
    </w:p>
    <w:p w14:paraId="3E7F810F"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3C86F5E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3.1.  Kvalifikacija ir kiti Tiekėjo pasiūlymu prisiimti įsipareigojimai</w:t>
      </w:r>
    </w:p>
    <w:p w14:paraId="2094E73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B767D8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BBA4A0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3.1.1.1. turėtų teisę verstis ta veikla, kuri yra reikalinga Sutarčiai įvykdyti. </w:t>
      </w:r>
      <w:r w:rsidRPr="00310AF2">
        <w:rPr>
          <w:rFonts w:ascii="Arial" w:eastAsia="Arial" w:hAnsi="Arial" w:cs="Arial"/>
          <w:kern w:val="2"/>
          <w:sz w:val="22"/>
          <w:szCs w:val="22"/>
          <w:lang w:eastAsia="en-US"/>
        </w:rPr>
        <w:t>Pirkėjui pareikalavus, Tiekėjas turi pateikti dokumentus, įrodančius, kad Sutartį vykdo tik tokią teisę turintys asmenys</w:t>
      </w:r>
      <w:r w:rsidRPr="00310AF2">
        <w:rPr>
          <w:rFonts w:ascii="Arial" w:eastAsia="Times New Roman" w:hAnsi="Arial" w:cs="Arial"/>
          <w:color w:val="000000"/>
          <w:sz w:val="22"/>
          <w:szCs w:val="22"/>
          <w:lang w:eastAsia="en-US"/>
        </w:rPr>
        <w:t>;</w:t>
      </w:r>
    </w:p>
    <w:p w14:paraId="14B6F24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497900F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310AF2">
        <w:rPr>
          <w:rFonts w:ascii="Arial" w:eastAsia="Arial" w:hAnsi="Arial" w:cs="Arial"/>
          <w:kern w:val="2"/>
          <w:sz w:val="22"/>
          <w:szCs w:val="22"/>
          <w:lang w:eastAsia="en-US"/>
        </w:rPr>
        <w:t xml:space="preserve">(toliau – </w:t>
      </w:r>
      <w:r w:rsidRPr="00310AF2">
        <w:rPr>
          <w:rFonts w:ascii="Arial" w:eastAsia="Arial" w:hAnsi="Arial" w:cs="Arial"/>
          <w:b/>
          <w:bCs/>
          <w:kern w:val="2"/>
          <w:sz w:val="22"/>
          <w:szCs w:val="22"/>
          <w:lang w:eastAsia="en-US"/>
        </w:rPr>
        <w:t>Kokybiniai kriterijai</w:t>
      </w:r>
      <w:r w:rsidRPr="00310AF2">
        <w:rPr>
          <w:rFonts w:ascii="Arial" w:eastAsia="Arial" w:hAnsi="Arial" w:cs="Arial"/>
          <w:kern w:val="2"/>
          <w:sz w:val="22"/>
          <w:szCs w:val="22"/>
          <w:lang w:eastAsia="en-US"/>
        </w:rPr>
        <w:t>),</w:t>
      </w:r>
      <w:r w:rsidRPr="00310AF2">
        <w:rPr>
          <w:rFonts w:ascii="Arial" w:eastAsia="Times New Roman" w:hAnsi="Arial" w:cs="Arial"/>
          <w:color w:val="000000"/>
          <w:sz w:val="22"/>
          <w:szCs w:val="22"/>
          <w:lang w:eastAsia="en-US"/>
        </w:rPr>
        <w:t xml:space="preserve"> reikšmes ir parametrus</w:t>
      </w:r>
      <w:r w:rsidRPr="00310AF2">
        <w:rPr>
          <w:rFonts w:ascii="Arial" w:eastAsia="Times New Roman" w:hAnsi="Arial" w:cs="Arial"/>
          <w:color w:val="000000"/>
          <w:kern w:val="2"/>
          <w:sz w:val="22"/>
          <w:szCs w:val="22"/>
          <w:lang w:eastAsia="en-US"/>
        </w:rPr>
        <w:t xml:space="preserve">. </w:t>
      </w:r>
      <w:r w:rsidRPr="00310AF2">
        <w:rPr>
          <w:rFonts w:ascii="Arial" w:eastAsia="Arial" w:hAnsi="Arial" w:cs="Arial"/>
          <w:kern w:val="2"/>
          <w:sz w:val="22"/>
          <w:szCs w:val="22"/>
          <w:lang w:eastAsia="en-US"/>
        </w:rPr>
        <w:t>Šiame papunktyje nurodytų įsipareigojimų laikymosi tikrinimo tvarka nustatoma Specialiosiose sąlygose;</w:t>
      </w:r>
    </w:p>
    <w:p w14:paraId="422774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7EB4D6D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3.1.1.5. </w:t>
      </w:r>
      <w:r w:rsidRPr="00310AF2">
        <w:rPr>
          <w:rFonts w:ascii="Arial" w:eastAsia="Times New Roman" w:hAnsi="Arial" w:cs="Arial"/>
          <w:color w:val="000000"/>
          <w:sz w:val="22"/>
          <w:szCs w:val="22"/>
          <w:shd w:val="clear" w:color="auto" w:fill="FFFFFF"/>
          <w:lang w:eastAsia="en-US"/>
        </w:rPr>
        <w:t xml:space="preserve">atitiktų nacionalinio saugumo interesus </w:t>
      </w:r>
      <w:r w:rsidRPr="00310AF2">
        <w:rPr>
          <w:rFonts w:ascii="Arial" w:eastAsia="Arial" w:hAnsi="Arial" w:cs="Arial"/>
          <w:kern w:val="2"/>
          <w:sz w:val="22"/>
          <w:szCs w:val="22"/>
          <w:lang w:eastAsia="en-US"/>
        </w:rPr>
        <w:t>bei nebūtų registruotas (nuolat gyvenantis ar turintis pilietybę) nepatikimomis laikomose valstybėse ar teritorijose</w:t>
      </w:r>
      <w:r w:rsidRPr="00310AF2">
        <w:rPr>
          <w:rFonts w:ascii="Arial" w:eastAsia="Times New Roman" w:hAnsi="Arial" w:cs="Arial"/>
          <w:color w:val="000000"/>
          <w:sz w:val="22"/>
          <w:szCs w:val="22"/>
          <w:shd w:val="clear" w:color="auto" w:fill="FFFFFF"/>
          <w:lang w:eastAsia="en-US"/>
        </w:rPr>
        <w:t>, jei tokie reikalavimai buvo numatyti pirkimo dokumentuose</w:t>
      </w:r>
      <w:r w:rsidRPr="00310AF2">
        <w:rPr>
          <w:rFonts w:ascii="Arial" w:eastAsia="Times New Roman" w:hAnsi="Arial" w:cs="Arial"/>
          <w:color w:val="000000"/>
          <w:sz w:val="22"/>
          <w:szCs w:val="22"/>
          <w:lang w:eastAsia="en-US"/>
        </w:rPr>
        <w:t>.</w:t>
      </w:r>
    </w:p>
    <w:p w14:paraId="7AA39BF9"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3.1.2. Tuo atveju, kai Tiekėjas yra jungtinės veiklos </w:t>
      </w:r>
      <w:r w:rsidRPr="00310AF2">
        <w:rPr>
          <w:rFonts w:ascii="Arial" w:eastAsia="Arial" w:hAnsi="Arial" w:cs="Arial"/>
          <w:kern w:val="2"/>
          <w:sz w:val="22"/>
          <w:szCs w:val="22"/>
          <w:lang w:eastAsia="en-US"/>
        </w:rPr>
        <w:t>sutarties pagrindu veikianti tiekėjų grupė</w:t>
      </w:r>
      <w:r w:rsidRPr="00310AF2">
        <w:rPr>
          <w:rFonts w:ascii="Arial" w:eastAsia="Times New Roman" w:hAnsi="Arial" w:cs="Arial"/>
          <w:color w:val="000000"/>
          <w:sz w:val="22"/>
          <w:szCs w:val="22"/>
          <w:lang w:eastAsia="en-US"/>
        </w:rPr>
        <w:t>, jos nariai Pirkėjui už Sutarties vykdymą atsako solidariai. </w:t>
      </w:r>
      <w:r w:rsidRPr="00310AF2">
        <w:rPr>
          <w:rFonts w:ascii="Arial" w:eastAsia="Times New Roman" w:hAnsi="Arial" w:cs="Arial"/>
          <w:color w:val="000000"/>
          <w:sz w:val="22"/>
          <w:szCs w:val="22"/>
          <w:shd w:val="clear" w:color="auto" w:fill="FFFFFF"/>
          <w:lang w:eastAsia="en-US"/>
        </w:rPr>
        <w:t>Jeigu Tiekėjas remiasi </w:t>
      </w:r>
      <w:r w:rsidRPr="00310AF2">
        <w:rPr>
          <w:rFonts w:ascii="Arial" w:eastAsia="Times New Roman" w:hAnsi="Arial" w:cs="Arial"/>
          <w:color w:val="000000"/>
          <w:sz w:val="22"/>
          <w:szCs w:val="22"/>
          <w:lang w:eastAsia="en-US"/>
        </w:rPr>
        <w:t>ūkio </w:t>
      </w:r>
      <w:r w:rsidRPr="00310AF2">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310AF2">
        <w:rPr>
          <w:rFonts w:ascii="Arial" w:eastAsia="Times New Roman" w:hAnsi="Arial" w:cs="Arial"/>
          <w:color w:val="000000"/>
          <w:sz w:val="22"/>
          <w:szCs w:val="22"/>
          <w:lang w:eastAsia="en-US"/>
        </w:rPr>
        <w:t>ūkio </w:t>
      </w:r>
      <w:r w:rsidRPr="00310AF2">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71A38894"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BB8FF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B8F273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3.2.</w:t>
      </w:r>
      <w:r w:rsidRPr="00310AF2">
        <w:rPr>
          <w:rFonts w:ascii="Arial" w:eastAsia="Times New Roman" w:hAnsi="Arial" w:cs="Arial"/>
          <w:color w:val="000000"/>
          <w:sz w:val="22"/>
          <w:szCs w:val="22"/>
          <w:lang w:eastAsia="en-US"/>
        </w:rPr>
        <w:t xml:space="preserve">  </w:t>
      </w:r>
      <w:r w:rsidRPr="00310AF2">
        <w:rPr>
          <w:rFonts w:ascii="Arial" w:eastAsia="Times New Roman" w:hAnsi="Arial" w:cs="Arial"/>
          <w:b/>
          <w:bCs/>
          <w:color w:val="000000"/>
          <w:sz w:val="22"/>
          <w:szCs w:val="22"/>
          <w:lang w:eastAsia="en-US"/>
        </w:rPr>
        <w:t>Subtiekėjų bei specialistų pasitelkimas ir keitimas</w:t>
      </w:r>
    </w:p>
    <w:p w14:paraId="5DDF2D3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5D6431D"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7D988DA"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3.2.2. Sutarties vykdymui pasitelkiami subtiekėjai ir (ar) specialistai (jeigu tokie pasitelkiami) nurodomi Specialiosiose sąlygose.</w:t>
      </w:r>
    </w:p>
    <w:p w14:paraId="0F63DA75"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310AF2">
        <w:rPr>
          <w:rFonts w:ascii="Arial" w:eastAsia="Arial" w:hAnsi="Arial" w:cs="Arial"/>
          <w:kern w:val="2"/>
          <w:sz w:val="22"/>
          <w:szCs w:val="22"/>
          <w:lang w:eastAsia="en-US"/>
        </w:rPr>
        <w:t>3.2.3. Tiekėjas gali keisti ir (ar) pasitelkti subtiekėjus ir (ar) specialistus šiame Sutarties poskyryje nustatytais atvejais ir tvarka.</w:t>
      </w:r>
    </w:p>
    <w:p w14:paraId="04C06405" w14:textId="77777777" w:rsidR="00310AF2" w:rsidRPr="00310AF2" w:rsidRDefault="00310AF2" w:rsidP="00310AF2">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63C9B90E" w14:textId="77777777" w:rsidR="00310AF2" w:rsidRPr="00310AF2" w:rsidRDefault="00310AF2" w:rsidP="00310AF2">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310AF2">
        <w:rPr>
          <w:rFonts w:ascii="Arial" w:eastAsia="Cambria" w:hAnsi="Arial" w:cs="Arial"/>
          <w:kern w:val="2"/>
          <w:sz w:val="22"/>
          <w:szCs w:val="22"/>
          <w:lang w:eastAsia="en-US"/>
        </w:rPr>
        <w:lastRenderedPageBreak/>
        <w:t xml:space="preserve">vadybos sistemos ir (arba) aplinkos apsaugos vadybos sistemos standartų reikalavimų, reikalavimų dėl pašalinimo pagrindų nebuvimo, atitikties nacionalinio saugumo interesams bei reikalavimams </w:t>
      </w:r>
      <w:r w:rsidRPr="00310AF2">
        <w:rPr>
          <w:rFonts w:ascii="Arial" w:eastAsia="Arial" w:hAnsi="Arial" w:cs="Arial"/>
          <w:kern w:val="2"/>
          <w:sz w:val="22"/>
          <w:szCs w:val="22"/>
          <w:lang w:eastAsia="en-US"/>
        </w:rPr>
        <w:t xml:space="preserve">nebūti registruotu (nuolat gyvenančiu ar turinčiu pilietybę) nepatikimomis laikomose valstybėse ar teritorijose </w:t>
      </w:r>
      <w:r w:rsidRPr="00310AF2">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4CCD327D" w14:textId="77777777" w:rsidR="00310AF2" w:rsidRPr="00310AF2" w:rsidRDefault="00310AF2" w:rsidP="00310AF2">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310AF2">
        <w:rPr>
          <w:rFonts w:ascii="Arial" w:eastAsia="Cambria" w:hAnsi="Arial" w:cs="Arial"/>
          <w:kern w:val="2"/>
          <w:sz w:val="22"/>
          <w:szCs w:val="22"/>
          <w:lang w:eastAsia="en-US"/>
        </w:rPr>
        <w:t>nesirėmė pirkimo dokumentuose numatytiems kvalifikacijos reikalavimams pagrįsti.</w:t>
      </w:r>
    </w:p>
    <w:p w14:paraId="7716CE88" w14:textId="77777777" w:rsidR="00310AF2" w:rsidRPr="00310AF2" w:rsidRDefault="00310AF2" w:rsidP="00310AF2">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310AF2">
        <w:rPr>
          <w:rFonts w:ascii="Arial" w:eastAsia="Cambria" w:hAnsi="Arial" w:cs="Arial"/>
          <w:kern w:val="2"/>
          <w:sz w:val="22"/>
          <w:szCs w:val="22"/>
          <w:lang w:eastAsia="en-US"/>
        </w:rPr>
        <w:t>nesirėmė pirkimo dokumentuose numatytiems kvalifikacijos reikalavimams pagrįsti,</w:t>
      </w:r>
      <w:r w:rsidRPr="00310AF2">
        <w:rPr>
          <w:rFonts w:ascii="Arial" w:eastAsia="Arial" w:hAnsi="Arial" w:cs="Arial"/>
          <w:kern w:val="2"/>
          <w:sz w:val="22"/>
          <w:szCs w:val="22"/>
          <w:lang w:eastAsia="en-US"/>
        </w:rPr>
        <w:t xml:space="preserve"> pavadinimus, juridinio asmens kodą, kontaktinius duomenis, jų atstovus.</w:t>
      </w:r>
    </w:p>
    <w:p w14:paraId="40FE318A" w14:textId="77777777" w:rsidR="00310AF2" w:rsidRPr="00310AF2" w:rsidRDefault="00310AF2" w:rsidP="00310AF2">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Arial" w:hAnsi="Arial" w:cs="Arial"/>
          <w:kern w:val="2"/>
          <w:sz w:val="22"/>
          <w:szCs w:val="22"/>
          <w:lang w:eastAsia="en-US"/>
        </w:rPr>
        <w:t>3.2.8. Tiekėjas, bet kuriuo Sutarties vykdymo metu,</w:t>
      </w:r>
      <w:r w:rsidRPr="00310AF2">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72BF57F7" w14:textId="77777777" w:rsidR="00310AF2" w:rsidRPr="00310AF2" w:rsidRDefault="00310AF2" w:rsidP="00310AF2">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310AF2">
        <w:rPr>
          <w:rFonts w:ascii="Arial" w:eastAsia="Arial" w:hAnsi="Arial" w:cs="Arial"/>
          <w:kern w:val="2"/>
          <w:sz w:val="22"/>
          <w:szCs w:val="22"/>
          <w:lang w:eastAsia="en-US"/>
        </w:rPr>
        <w:t>3.2.9. Tiekėjas, bet kuriuo Sutarties vykdymo metu,</w:t>
      </w:r>
      <w:r w:rsidRPr="00310AF2">
        <w:rPr>
          <w:rFonts w:ascii="Arial" w:eastAsia="Cambria" w:hAnsi="Arial" w:cs="Arial"/>
          <w:kern w:val="2"/>
          <w:sz w:val="22"/>
          <w:szCs w:val="22"/>
          <w:lang w:eastAsia="en-US"/>
        </w:rPr>
        <w:t xml:space="preserve"> ne vėliau nei prieš 5 (penkias) darbo dienas</w:t>
      </w:r>
      <w:r w:rsidRPr="00310AF2">
        <w:rPr>
          <w:rFonts w:ascii="Arial" w:eastAsia="Arial" w:hAnsi="Arial" w:cs="Arial"/>
          <w:kern w:val="2"/>
          <w:sz w:val="22"/>
          <w:szCs w:val="22"/>
          <w:lang w:eastAsia="en-US"/>
        </w:rPr>
        <w:t xml:space="preserve"> iki numatomo naujo subtiekėjo, kurio pajėgumais Tiekėjas </w:t>
      </w:r>
      <w:r w:rsidRPr="00310AF2">
        <w:rPr>
          <w:rFonts w:ascii="Arial" w:eastAsia="Cambria" w:hAnsi="Arial" w:cs="Arial"/>
          <w:kern w:val="2"/>
          <w:sz w:val="22"/>
          <w:szCs w:val="22"/>
          <w:lang w:eastAsia="en-US"/>
        </w:rPr>
        <w:t>nesirėmė pirkimo dokumentuose numatytiems kvalifikacijos reikalavimams pagrįsti,</w:t>
      </w:r>
      <w:r w:rsidRPr="00310AF2">
        <w:rPr>
          <w:rFonts w:ascii="Arial" w:eastAsia="Arial" w:hAnsi="Arial" w:cs="Arial"/>
          <w:kern w:val="2"/>
          <w:sz w:val="22"/>
          <w:szCs w:val="22"/>
          <w:lang w:eastAsia="en-US"/>
        </w:rPr>
        <w:t xml:space="preserve"> pasitelkimo ir (arba) keitimo apie tai privalo informuoti </w:t>
      </w:r>
      <w:r w:rsidRPr="00310AF2">
        <w:rPr>
          <w:rFonts w:ascii="Arial" w:eastAsia="Calibri" w:hAnsi="Arial" w:cs="Arial"/>
          <w:kern w:val="2"/>
          <w:sz w:val="22"/>
          <w:szCs w:val="22"/>
          <w:lang w:eastAsia="en-US"/>
        </w:rPr>
        <w:t>Pirkėją</w:t>
      </w:r>
      <w:r w:rsidRPr="00310AF2">
        <w:rPr>
          <w:rFonts w:ascii="Arial" w:eastAsia="Arial" w:hAnsi="Arial" w:cs="Arial"/>
          <w:kern w:val="2"/>
          <w:sz w:val="22"/>
          <w:szCs w:val="22"/>
          <w:lang w:eastAsia="en-US"/>
        </w:rPr>
        <w:t xml:space="preserve">. </w:t>
      </w:r>
      <w:r w:rsidRPr="00310AF2">
        <w:rPr>
          <w:rFonts w:ascii="Arial" w:eastAsia="Calibri" w:hAnsi="Arial" w:cs="Arial"/>
          <w:kern w:val="2"/>
          <w:sz w:val="22"/>
          <w:szCs w:val="22"/>
          <w:lang w:eastAsia="en-US"/>
        </w:rPr>
        <w:t xml:space="preserve">Pirkėjas (jeigu buvo taikoma pirkimo dokumentuose) turi patikrinti, ar nėra </w:t>
      </w:r>
      <w:r w:rsidRPr="00310AF2">
        <w:rPr>
          <w:rFonts w:ascii="Arial" w:eastAsia="Cambria" w:hAnsi="Arial" w:cs="Arial"/>
          <w:kern w:val="2"/>
          <w:sz w:val="22"/>
          <w:szCs w:val="22"/>
          <w:lang w:eastAsia="en-US"/>
        </w:rPr>
        <w:t xml:space="preserve">subtiekėjo pašalinimo pagrindų ir subtiekėjo atitiktį nacionalinio saugumo interesams ir reikalavimams </w:t>
      </w:r>
      <w:r w:rsidRPr="00310AF2">
        <w:rPr>
          <w:rFonts w:ascii="Arial" w:eastAsia="Arial" w:hAnsi="Arial" w:cs="Arial"/>
          <w:kern w:val="2"/>
          <w:sz w:val="22"/>
          <w:szCs w:val="22"/>
          <w:lang w:eastAsia="en-US"/>
        </w:rPr>
        <w:t>nebūti registruotu (nuolat gyvenančiu ar turinčiu pilietybę) nepatikimomis laikomose valstybėse ar teritorijose</w:t>
      </w:r>
      <w:r w:rsidRPr="00310AF2">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310AF2">
        <w:rPr>
          <w:rFonts w:ascii="Arial" w:eastAsia="Calibri" w:hAnsi="Arial" w:cs="Arial"/>
          <w:kern w:val="2"/>
          <w:sz w:val="22"/>
          <w:szCs w:val="22"/>
          <w:lang w:eastAsia="en-US"/>
        </w:rPr>
        <w:t xml:space="preserve"> </w:t>
      </w:r>
      <w:r w:rsidRPr="00310AF2">
        <w:rPr>
          <w:rFonts w:ascii="Arial" w:eastAsia="Cambria" w:hAnsi="Arial" w:cs="Arial"/>
          <w:kern w:val="2"/>
          <w:sz w:val="22"/>
          <w:szCs w:val="22"/>
          <w:lang w:eastAsia="en-US"/>
        </w:rPr>
        <w:t>Pirkėjas</w:t>
      </w:r>
      <w:r w:rsidRPr="00310AF2">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310AF2">
        <w:rPr>
          <w:rFonts w:ascii="Arial" w:eastAsia="Cambria" w:hAnsi="Arial" w:cs="Arial"/>
          <w:kern w:val="2"/>
          <w:sz w:val="22"/>
          <w:szCs w:val="22"/>
          <w:lang w:eastAsia="en-US"/>
        </w:rPr>
        <w:t>Pirkėjui sutikus, Šalys pasirašo Susitarimą, kuris laikomas neatsiejama Sutarties dalimi.</w:t>
      </w:r>
    </w:p>
    <w:p w14:paraId="319EA0F5" w14:textId="77777777" w:rsidR="00310AF2" w:rsidRPr="00310AF2" w:rsidRDefault="00310AF2" w:rsidP="00310AF2">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2D91A528"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 xml:space="preserve">3.2.10.1. kai subtiekėjui </w:t>
      </w:r>
      <w:r w:rsidRPr="00310AF2">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10AF2">
        <w:rPr>
          <w:rFonts w:ascii="Arial" w:eastAsia="Cambria" w:hAnsi="Arial" w:cs="Arial"/>
          <w:kern w:val="2"/>
          <w:sz w:val="22"/>
          <w:szCs w:val="22"/>
          <w:lang w:eastAsia="en-US"/>
        </w:rPr>
        <w:t>;</w:t>
      </w:r>
    </w:p>
    <w:p w14:paraId="4779B451"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3075787"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6BB5902F" w14:textId="77777777" w:rsidR="00310AF2" w:rsidRPr="00310AF2" w:rsidRDefault="00310AF2" w:rsidP="00310AF2">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3.2.11. </w:t>
      </w:r>
      <w:r w:rsidRPr="00310AF2">
        <w:rPr>
          <w:rFonts w:ascii="Arial" w:eastAsia="Calibri" w:hAnsi="Arial" w:cs="Arial"/>
          <w:kern w:val="2"/>
          <w:sz w:val="22"/>
          <w:szCs w:val="22"/>
          <w:lang w:eastAsia="en-US"/>
        </w:rPr>
        <w:tab/>
      </w:r>
      <w:r w:rsidRPr="00310AF2">
        <w:rPr>
          <w:rFonts w:ascii="Arial" w:eastAsia="Cambria" w:hAnsi="Arial" w:cs="Arial"/>
          <w:kern w:val="2"/>
          <w:sz w:val="22"/>
          <w:szCs w:val="22"/>
          <w:lang w:eastAsia="en-US"/>
        </w:rPr>
        <w:t>Tiekėjo (ar subtiekėjų) specialistai, vykdantys Sutartį, gali būti keičiami šiais atvejais:</w:t>
      </w:r>
    </w:p>
    <w:p w14:paraId="2F69597B"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9A87A4" w14:textId="77777777" w:rsidR="00310AF2" w:rsidRPr="00310AF2" w:rsidRDefault="00310AF2" w:rsidP="00310AF2">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7E52951C" w14:textId="77777777" w:rsidR="00310AF2" w:rsidRPr="00310AF2" w:rsidRDefault="00310AF2" w:rsidP="00310AF2">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412F6129"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310AF2">
        <w:rPr>
          <w:rFonts w:ascii="Arial" w:eastAsia="Cambria" w:hAnsi="Arial" w:cs="Arial"/>
          <w:color w:val="000000"/>
          <w:kern w:val="2"/>
          <w:sz w:val="22"/>
          <w:szCs w:val="22"/>
          <w:lang w:eastAsia="en-US"/>
        </w:rPr>
        <w:t>reikalavimusir</w:t>
      </w:r>
      <w:proofErr w:type="spellEnd"/>
      <w:r w:rsidRPr="00310AF2">
        <w:rPr>
          <w:rFonts w:ascii="Arial" w:eastAsia="Cambria" w:hAnsi="Arial" w:cs="Arial"/>
          <w:color w:val="000000"/>
          <w:kern w:val="2"/>
          <w:sz w:val="22"/>
          <w:szCs w:val="22"/>
          <w:lang w:eastAsia="en-US"/>
        </w:rPr>
        <w:t xml:space="preserve"> Tiekėjo pasiūlyme nurodytas Kokybinių kriterijų reikšmes.</w:t>
      </w:r>
    </w:p>
    <w:p w14:paraId="51AF43D3"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3.2.13. Tiekėjas privalo ne vėliau nei prieš 5 (penkias) darbo dienas iki numatomo subtiekėjo, </w:t>
      </w:r>
      <w:r w:rsidRPr="00310AF2">
        <w:rPr>
          <w:rFonts w:ascii="Arial" w:eastAsia="Arial" w:hAnsi="Arial" w:cs="Arial"/>
          <w:kern w:val="2"/>
          <w:sz w:val="22"/>
          <w:szCs w:val="22"/>
          <w:lang w:eastAsia="en-US"/>
        </w:rPr>
        <w:t>kurio pajėgumais Tiekėjas rėmėsi, kad atitiktų pirkimo dokumentuose nustatytus kvalifikacijos reikalavimus,</w:t>
      </w:r>
      <w:r w:rsidRPr="00310AF2">
        <w:rPr>
          <w:rFonts w:ascii="Arial" w:eastAsia="Cambria" w:hAnsi="Arial" w:cs="Arial"/>
          <w:kern w:val="2"/>
          <w:sz w:val="22"/>
          <w:szCs w:val="22"/>
          <w:lang w:eastAsia="en-US"/>
        </w:rPr>
        <w:t xml:space="preserve"> </w:t>
      </w:r>
      <w:r w:rsidRPr="00310AF2">
        <w:rPr>
          <w:rFonts w:ascii="Arial" w:eastAsia="Arial" w:hAnsi="Arial" w:cs="Arial"/>
          <w:kern w:val="2"/>
          <w:sz w:val="22"/>
          <w:szCs w:val="22"/>
          <w:lang w:eastAsia="en-US"/>
        </w:rPr>
        <w:t xml:space="preserve">ir (ar) specialisto </w:t>
      </w:r>
      <w:r w:rsidRPr="00310AF2">
        <w:rPr>
          <w:rFonts w:ascii="Arial" w:eastAsia="Cambria" w:hAnsi="Arial" w:cs="Arial"/>
          <w:kern w:val="2"/>
          <w:sz w:val="22"/>
          <w:szCs w:val="22"/>
          <w:lang w:eastAsia="en-US"/>
        </w:rPr>
        <w:t>keitimo pateikti Pirkėjui šiuos dokumentus:</w:t>
      </w:r>
    </w:p>
    <w:p w14:paraId="4BC9DF00"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1A7CEBAD"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10AF2">
        <w:rPr>
          <w:rFonts w:ascii="Arial" w:eastAsia="Arial" w:hAnsi="Arial" w:cs="Arial"/>
          <w:kern w:val="2"/>
          <w:sz w:val="22"/>
          <w:szCs w:val="22"/>
          <w:lang w:eastAsia="en-US"/>
        </w:rPr>
        <w:t>nacionalinio saugumo interesams bei reikalavimams</w:t>
      </w:r>
      <w:r w:rsidRPr="00310AF2">
        <w:rPr>
          <w:rFonts w:ascii="Arial" w:eastAsia="Cambria" w:hAnsi="Arial" w:cs="Arial"/>
          <w:kern w:val="2"/>
          <w:sz w:val="22"/>
          <w:szCs w:val="22"/>
          <w:lang w:eastAsia="en-US"/>
        </w:rPr>
        <w:t xml:space="preserve"> </w:t>
      </w:r>
      <w:r w:rsidRPr="00310AF2">
        <w:rPr>
          <w:rFonts w:ascii="Arial" w:eastAsia="Arial" w:hAnsi="Arial" w:cs="Arial"/>
          <w:kern w:val="2"/>
          <w:sz w:val="22"/>
          <w:szCs w:val="22"/>
          <w:lang w:eastAsia="en-US"/>
        </w:rPr>
        <w:t>nebūti registruotu (nuolat gyvenančiu ar turinčiu pilietybę) nepatikimomis laikomose valstybėse ar teritorijose</w:t>
      </w:r>
      <w:r w:rsidRPr="00310AF2">
        <w:rPr>
          <w:rFonts w:ascii="Arial" w:eastAsia="Cambria" w:hAnsi="Arial" w:cs="Arial"/>
          <w:kern w:val="2"/>
          <w:sz w:val="22"/>
          <w:szCs w:val="22"/>
          <w:lang w:eastAsia="en-US"/>
        </w:rPr>
        <w:t xml:space="preserve"> (jei taikoma) įrodančius dokumentus pagal Sutarties </w:t>
      </w:r>
      <w:r w:rsidRPr="00310AF2">
        <w:rPr>
          <w:rFonts w:ascii="Arial" w:eastAsia="Cambria" w:hAnsi="Arial" w:cs="Arial"/>
          <w:kern w:val="2"/>
          <w:sz w:val="22"/>
          <w:szCs w:val="22"/>
          <w:lang w:eastAsia="en-US"/>
        </w:rPr>
        <w:lastRenderedPageBreak/>
        <w:t>reikalavimus.</w:t>
      </w:r>
    </w:p>
    <w:p w14:paraId="456A1C2C"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310AF2">
        <w:rPr>
          <w:rFonts w:ascii="Arial" w:eastAsia="Arial" w:hAnsi="Arial" w:cs="Arial"/>
          <w:kern w:val="2"/>
          <w:sz w:val="22"/>
          <w:szCs w:val="22"/>
          <w:lang w:eastAsia="en-US"/>
        </w:rPr>
        <w:t>kurio pajėgumais Tiekėjas rėmėsi, kad atitiktų pirkimo dokumentuose nustatytus kvalifikacijos reikalavimus,</w:t>
      </w:r>
      <w:r w:rsidRPr="00310AF2">
        <w:rPr>
          <w:rFonts w:ascii="Arial" w:eastAsia="Cambria" w:hAnsi="Arial" w:cs="Arial"/>
          <w:kern w:val="2"/>
          <w:sz w:val="22"/>
          <w:szCs w:val="22"/>
          <w:lang w:eastAsia="en-US"/>
        </w:rPr>
        <w:t xml:space="preserve"> ir (ar) specialistą. Pirkėjui sutikus, Šalys pasirašo Susitarimą, kuris laikomas neatsiejama Sutarties dalimi.</w:t>
      </w:r>
    </w:p>
    <w:p w14:paraId="12C7930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p>
    <w:p w14:paraId="0D608BF3"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3.3. Jungtinės veiklos partnerių keitimas</w:t>
      </w:r>
    </w:p>
    <w:p w14:paraId="4BE5AE4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55C0B8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3.3.1. Tiekėjas, vykdantis Sutartį </w:t>
      </w:r>
      <w:r w:rsidRPr="00310AF2">
        <w:rPr>
          <w:rFonts w:ascii="Arial" w:eastAsia="Cambria" w:hAnsi="Arial" w:cs="Arial"/>
          <w:kern w:val="2"/>
          <w:sz w:val="22"/>
          <w:szCs w:val="22"/>
          <w:lang w:eastAsia="en-US"/>
        </w:rPr>
        <w:t xml:space="preserve">kaip tiekėjų grupė, veikianti </w:t>
      </w:r>
      <w:r w:rsidRPr="00310AF2">
        <w:rPr>
          <w:rFonts w:ascii="Arial" w:eastAsia="Cambria" w:hAnsi="Arial" w:cs="Arial"/>
          <w:kern w:val="2"/>
          <w:sz w:val="22"/>
          <w:szCs w:val="22"/>
          <w:shd w:val="clear" w:color="auto" w:fill="FFFFFF"/>
          <w:lang w:eastAsia="en-US"/>
        </w:rPr>
        <w:t>jungtinės veiklos</w:t>
      </w:r>
      <w:r w:rsidRPr="00310AF2">
        <w:rPr>
          <w:rFonts w:ascii="Arial" w:eastAsia="Cambria" w:hAnsi="Arial" w:cs="Arial"/>
          <w:kern w:val="2"/>
          <w:sz w:val="22"/>
          <w:szCs w:val="22"/>
          <w:lang w:eastAsia="en-US"/>
        </w:rPr>
        <w:t xml:space="preserve"> sutarties</w:t>
      </w:r>
      <w:r w:rsidRPr="00310AF2">
        <w:rPr>
          <w:rFonts w:ascii="Arial" w:eastAsia="Cambria" w:hAnsi="Arial" w:cs="Arial"/>
          <w:kern w:val="2"/>
          <w:sz w:val="22"/>
          <w:szCs w:val="22"/>
          <w:shd w:val="clear" w:color="auto" w:fill="FFFFFF"/>
          <w:lang w:eastAsia="en-US"/>
        </w:rPr>
        <w:t xml:space="preserve"> pagrindu</w:t>
      </w:r>
      <w:r w:rsidRPr="00310AF2">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32E7D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3.3.2. Tiekėjas, vykdantis Sutartį </w:t>
      </w:r>
      <w:r w:rsidRPr="00310AF2">
        <w:rPr>
          <w:rFonts w:ascii="Arial" w:eastAsia="Cambria" w:hAnsi="Arial" w:cs="Arial"/>
          <w:kern w:val="2"/>
          <w:sz w:val="22"/>
          <w:szCs w:val="22"/>
          <w:shd w:val="clear" w:color="auto" w:fill="FFFFFF"/>
          <w:lang w:eastAsia="en-US"/>
        </w:rPr>
        <w:t>kaip tiekėjų grupė</w:t>
      </w:r>
      <w:r w:rsidRPr="00310AF2">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F462D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187FCBC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3.3.3.1. </w:t>
      </w:r>
      <w:r w:rsidRPr="00310AF2">
        <w:rPr>
          <w:rFonts w:ascii="Arial" w:eastAsia="Cambria" w:hAnsi="Arial" w:cs="Arial"/>
          <w:kern w:val="2"/>
          <w:sz w:val="22"/>
          <w:szCs w:val="22"/>
          <w:shd w:val="clear" w:color="auto" w:fill="FFFFFF"/>
          <w:lang w:eastAsia="en-US"/>
        </w:rPr>
        <w:t>argumentuotą</w:t>
      </w:r>
      <w:r w:rsidRPr="00310AF2">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79B8B79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310AF2">
        <w:rPr>
          <w:rFonts w:ascii="Arial" w:eastAsia="Cambria" w:hAnsi="Arial" w:cs="Arial"/>
          <w:kern w:val="2"/>
          <w:sz w:val="22"/>
          <w:szCs w:val="22"/>
          <w:shd w:val="clear" w:color="auto" w:fill="FFFFFF"/>
          <w:lang w:eastAsia="en-US"/>
        </w:rPr>
        <w:t>pasiliekantysis Partneris ir (ar) naujai pasitelktas Partneris</w:t>
      </w:r>
      <w:r w:rsidRPr="00310AF2">
        <w:rPr>
          <w:rFonts w:ascii="Arial" w:eastAsia="Times New Roman" w:hAnsi="Arial" w:cs="Arial"/>
          <w:color w:val="000000"/>
          <w:sz w:val="22"/>
          <w:szCs w:val="22"/>
          <w:shd w:val="clear" w:color="auto" w:fill="FFFFFF"/>
          <w:lang w:eastAsia="en-US"/>
        </w:rPr>
        <w:t>;</w:t>
      </w:r>
    </w:p>
    <w:p w14:paraId="3E687EE3"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10AF2">
        <w:rPr>
          <w:rFonts w:ascii="Arial" w:eastAsia="Times New Roman" w:hAnsi="Arial" w:cs="Arial"/>
          <w:color w:val="000000"/>
          <w:sz w:val="22"/>
          <w:szCs w:val="22"/>
          <w:lang w:eastAsia="en-US"/>
        </w:rPr>
        <w:t xml:space="preserve">nacionalinio saugumo interesams </w:t>
      </w:r>
      <w:r w:rsidRPr="00310AF2">
        <w:rPr>
          <w:rFonts w:ascii="Arial" w:eastAsia="Cambria" w:hAnsi="Arial" w:cs="Arial"/>
          <w:kern w:val="2"/>
          <w:sz w:val="22"/>
          <w:szCs w:val="22"/>
          <w:lang w:eastAsia="en-US"/>
        </w:rPr>
        <w:t xml:space="preserve">bei reikalavimams </w:t>
      </w:r>
      <w:r w:rsidRPr="00310AF2">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310AF2">
        <w:rPr>
          <w:rFonts w:ascii="Arial" w:eastAsia="Cambria" w:hAnsi="Arial" w:cs="Arial"/>
          <w:kern w:val="2"/>
          <w:sz w:val="22"/>
          <w:szCs w:val="22"/>
          <w:shd w:val="clear" w:color="auto" w:fill="FFFFFF"/>
          <w:lang w:eastAsia="en-US"/>
        </w:rPr>
        <w:t xml:space="preserve"> (jei taikoma)</w:t>
      </w:r>
      <w:r w:rsidRPr="00310AF2">
        <w:rPr>
          <w:rFonts w:ascii="Arial" w:eastAsia="Times New Roman" w:hAnsi="Arial" w:cs="Arial"/>
          <w:color w:val="000000"/>
          <w:sz w:val="22"/>
          <w:szCs w:val="22"/>
          <w:shd w:val="clear" w:color="auto" w:fill="FFFFFF"/>
          <w:lang w:eastAsia="en-US"/>
        </w:rPr>
        <w:t>.</w:t>
      </w:r>
    </w:p>
    <w:p w14:paraId="49D8B2B1"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310AF2">
        <w:rPr>
          <w:rFonts w:ascii="Arial" w:eastAsia="Cambria" w:hAnsi="Arial" w:cs="Arial"/>
          <w:kern w:val="2"/>
          <w:sz w:val="22"/>
          <w:szCs w:val="22"/>
          <w:shd w:val="clear" w:color="auto" w:fill="FFFFFF"/>
          <w:lang w:eastAsia="en-US"/>
        </w:rPr>
        <w:t>apie sutikimą arba apie ne</w:t>
      </w:r>
      <w:r w:rsidRPr="00310AF2">
        <w:rPr>
          <w:rFonts w:ascii="Arial" w:eastAsia="Cambria" w:hAnsi="Arial" w:cs="Arial"/>
          <w:kern w:val="2"/>
          <w:sz w:val="22"/>
          <w:szCs w:val="22"/>
          <w:lang w:eastAsia="en-US"/>
        </w:rPr>
        <w:t xml:space="preserve">sutikimą </w:t>
      </w:r>
      <w:r w:rsidRPr="00310AF2">
        <w:rPr>
          <w:rFonts w:ascii="Arial" w:eastAsia="Cambria" w:hAnsi="Arial" w:cs="Arial"/>
          <w:kern w:val="2"/>
          <w:sz w:val="22"/>
          <w:szCs w:val="22"/>
          <w:shd w:val="clear" w:color="auto" w:fill="FFFFFF"/>
          <w:lang w:eastAsia="en-US"/>
        </w:rPr>
        <w:t>atsisakyti ar pakeisti Partnerį</w:t>
      </w:r>
      <w:r w:rsidRPr="00310AF2">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310AF2">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194BFD2E" w14:textId="77777777" w:rsidR="00310AF2" w:rsidRPr="00310AF2" w:rsidRDefault="00310AF2" w:rsidP="00310AF2">
      <w:pPr>
        <w:spacing w:after="0" w:line="240" w:lineRule="auto"/>
        <w:rPr>
          <w:rFonts w:ascii="Arial" w:eastAsia="Times New Roman" w:hAnsi="Arial" w:cs="Arial"/>
          <w:sz w:val="22"/>
          <w:szCs w:val="22"/>
          <w:lang w:eastAsia="en-US"/>
        </w:rPr>
      </w:pPr>
    </w:p>
    <w:p w14:paraId="133C8F2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4B880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3.4.  Susitarimai dėl tiesioginio atsiskaitymo su subtiekėjais</w:t>
      </w:r>
    </w:p>
    <w:p w14:paraId="0DAF5B3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B4B87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3.4.1. </w:t>
      </w:r>
      <w:r w:rsidRPr="00310AF2">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3B90918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3.4.1.1. </w:t>
      </w:r>
      <w:r w:rsidRPr="00310AF2">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310AF2">
        <w:rPr>
          <w:rFonts w:ascii="Arial" w:eastAsia="Cambria" w:hAnsi="Arial" w:cs="Arial"/>
          <w:kern w:val="2"/>
          <w:sz w:val="22"/>
          <w:szCs w:val="22"/>
          <w:shd w:val="clear" w:color="auto" w:fill="FFFFFF"/>
          <w:lang w:eastAsia="en-US"/>
        </w:rPr>
        <w:t>kontaktinius duomenis</w:t>
      </w:r>
      <w:r w:rsidRPr="00310AF2">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shd w:val="clear" w:color="auto" w:fill="FFFFFF"/>
          <w:lang w:eastAsia="en-US"/>
        </w:rPr>
        <w:t>naujų subtiekėjų pasitelkimą visu Sutarties vykdymo metu;</w:t>
      </w:r>
    </w:p>
    <w:p w14:paraId="342B6B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3.4.1.2. </w:t>
      </w:r>
      <w:r w:rsidRPr="00310AF2">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00B642A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3.4.1.3. </w:t>
      </w:r>
      <w:r w:rsidRPr="00310AF2">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10AF2">
        <w:rPr>
          <w:rFonts w:ascii="Arial" w:eastAsia="Times New Roman" w:hAnsi="Arial" w:cs="Arial"/>
          <w:color w:val="000000"/>
          <w:sz w:val="22"/>
          <w:szCs w:val="22"/>
          <w:shd w:val="clear" w:color="auto" w:fill="FFFFFF"/>
          <w:lang w:eastAsia="en-US"/>
        </w:rPr>
        <w:t>subtiekimo</w:t>
      </w:r>
      <w:proofErr w:type="spellEnd"/>
      <w:r w:rsidRPr="00310AF2">
        <w:rPr>
          <w:rFonts w:ascii="Arial" w:eastAsia="Times New Roman" w:hAnsi="Arial" w:cs="Arial"/>
          <w:color w:val="000000"/>
          <w:sz w:val="22"/>
          <w:szCs w:val="22"/>
          <w:shd w:val="clear" w:color="auto" w:fill="FFFFFF"/>
          <w:lang w:eastAsia="en-US"/>
        </w:rPr>
        <w:t xml:space="preserve"> sutartyje nustatytus reikalavimus;</w:t>
      </w:r>
    </w:p>
    <w:p w14:paraId="6B283A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3.4.1.4. </w:t>
      </w:r>
      <w:r w:rsidRPr="00310AF2">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01477A0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E208528"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4.  ŠALIŲ BENDRADARBIAVIMAS</w:t>
      </w:r>
    </w:p>
    <w:p w14:paraId="30A10EA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DBACCD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4.1.  Šalių bendradarbiavimo pareiga</w:t>
      </w:r>
    </w:p>
    <w:p w14:paraId="7251BCA5"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44BEE84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E20EC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D5D2B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4.1.3. </w:t>
      </w:r>
      <w:r w:rsidRPr="00310AF2">
        <w:rPr>
          <w:rFonts w:ascii="Arial" w:eastAsia="Times New Roman" w:hAnsi="Arial" w:cs="Arial"/>
          <w:color w:val="000000"/>
          <w:sz w:val="22"/>
          <w:szCs w:val="22"/>
          <w:shd w:val="clear" w:color="auto" w:fill="FFFFFF"/>
          <w:lang w:eastAsia="en-US"/>
        </w:rPr>
        <w:t>Jeigu Šalis susiduria su </w:t>
      </w:r>
      <w:r w:rsidRPr="00310AF2">
        <w:rPr>
          <w:rFonts w:ascii="Arial" w:eastAsia="Times New Roman" w:hAnsi="Arial" w:cs="Arial"/>
          <w:color w:val="000000"/>
          <w:sz w:val="22"/>
          <w:szCs w:val="22"/>
          <w:lang w:eastAsia="en-US"/>
        </w:rPr>
        <w:t>S</w:t>
      </w:r>
      <w:r w:rsidRPr="00310AF2">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310AF2">
        <w:rPr>
          <w:rFonts w:ascii="Arial" w:eastAsia="Times New Roman" w:hAnsi="Arial" w:cs="Arial"/>
          <w:color w:val="000000"/>
          <w:sz w:val="22"/>
          <w:szCs w:val="22"/>
          <w:lang w:eastAsia="en-US"/>
        </w:rPr>
        <w:t>s</w:t>
      </w:r>
      <w:r w:rsidRPr="00310AF2">
        <w:rPr>
          <w:rFonts w:ascii="Arial" w:eastAsia="Times New Roman" w:hAnsi="Arial" w:cs="Arial"/>
          <w:color w:val="000000"/>
          <w:sz w:val="22"/>
          <w:szCs w:val="22"/>
          <w:shd w:val="clear" w:color="auto" w:fill="FFFFFF"/>
          <w:lang w:eastAsia="en-US"/>
        </w:rPr>
        <w:t> kliūtis</w:t>
      </w:r>
      <w:r w:rsidRPr="00310AF2">
        <w:rPr>
          <w:rFonts w:ascii="Arial" w:eastAsia="Times New Roman" w:hAnsi="Arial" w:cs="Arial"/>
          <w:color w:val="000000"/>
          <w:sz w:val="22"/>
          <w:szCs w:val="22"/>
          <w:lang w:eastAsia="en-US"/>
        </w:rPr>
        <w:t> ir imtis visų nuo jos priklausančių protingų priemonių toms kliūtims pašalinti.</w:t>
      </w:r>
    </w:p>
    <w:p w14:paraId="7A530881" w14:textId="77777777" w:rsidR="00310AF2" w:rsidRPr="00310AF2" w:rsidRDefault="00310AF2" w:rsidP="00310AF2">
      <w:pPr>
        <w:spacing w:after="0" w:line="257" w:lineRule="atLeast"/>
        <w:ind w:firstLine="115"/>
        <w:jc w:val="both"/>
        <w:rPr>
          <w:rFonts w:ascii="Arial" w:eastAsia="Times New Roman" w:hAnsi="Arial" w:cs="Arial"/>
          <w:color w:val="000000"/>
          <w:sz w:val="22"/>
          <w:szCs w:val="22"/>
          <w:lang w:eastAsia="en-US"/>
        </w:rPr>
      </w:pPr>
    </w:p>
    <w:p w14:paraId="5E7A2D7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4.2.  Kontaktiniai asmenys</w:t>
      </w:r>
    </w:p>
    <w:p w14:paraId="102FA1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E5FE2D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8DF4A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F54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77749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4BFF1A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5.  SUTARTIES VYKDYMO METU PATEIKIAMI DOKUMENTAI</w:t>
      </w:r>
    </w:p>
    <w:p w14:paraId="12A7AEF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5EF7B1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0F5200E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F8F50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04DC20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BE402F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6.  PREKIŲ TIEKIMO PABAIGA IR PREKIŲ PRIĖMIMAS</w:t>
      </w:r>
    </w:p>
    <w:p w14:paraId="45537090"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2D12172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6.1.  Prekių tiekimo pabaiga</w:t>
      </w:r>
    </w:p>
    <w:p w14:paraId="2A103BDE"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4BD58CA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 Prekių tiekimas laikomas užbaigtu, kai yra įvykdytos visos šios sąlygos:</w:t>
      </w:r>
    </w:p>
    <w:p w14:paraId="5A82278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4E32603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6.1.1.2. Tiekėjas perdavė Pirkėjui visą reikalingą dokumentaciją, įskaitant naudojimo instrukcijas, sertifikatus ir garantijas (jei to reikalaujama);</w:t>
      </w:r>
    </w:p>
    <w:p w14:paraId="7DA234C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6.1.1.3. Tiekėjas apmokė Pirkėjo personalą, kaip naudoti Prekes (jeigu to reikalaujama);</w:t>
      </w:r>
    </w:p>
    <w:p w14:paraId="52D0DBB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3188DDC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B027C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2F1ED82"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6.2.  Prekių perdavimas–priėmimas</w:t>
      </w:r>
    </w:p>
    <w:p w14:paraId="1631584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E13D97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8B3E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D7F74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 Tiekėjui pristačius Prekes, Pirkėjas atlieka jų patikrinimą ir privalo:</w:t>
      </w:r>
    </w:p>
    <w:p w14:paraId="3A370D8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6D0DE11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10AF2">
        <w:rPr>
          <w:rFonts w:ascii="Arial" w:eastAsia="Times New Roman" w:hAnsi="Arial" w:cs="Arial"/>
          <w:b/>
          <w:bCs/>
          <w:color w:val="000000"/>
          <w:sz w:val="22"/>
          <w:szCs w:val="22"/>
          <w:lang w:eastAsia="en-US"/>
        </w:rPr>
        <w:t>Defektų aktas</w:t>
      </w:r>
      <w:r w:rsidRPr="00310AF2">
        <w:rPr>
          <w:rFonts w:ascii="Arial" w:eastAsia="Times New Roman" w:hAnsi="Arial" w:cs="Arial"/>
          <w:color w:val="000000"/>
          <w:sz w:val="22"/>
          <w:szCs w:val="22"/>
          <w:lang w:eastAsia="en-US"/>
        </w:rPr>
        <w:t>); arba</w:t>
      </w:r>
    </w:p>
    <w:p w14:paraId="4881C17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34E6F6F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1B9D900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6AAAFF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2D474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6.2.7. Jeigu Pirkėjas per 5 (penkias) darbo dienas </w:t>
      </w:r>
      <w:r w:rsidRPr="00310AF2">
        <w:rPr>
          <w:rFonts w:ascii="Arial" w:eastAsia="Arial" w:hAnsi="Arial" w:cs="Arial"/>
          <w:kern w:val="2"/>
          <w:sz w:val="22"/>
          <w:szCs w:val="22"/>
          <w:lang w:eastAsia="en-US"/>
        </w:rPr>
        <w:t xml:space="preserve">nuo Prekių perdavimo–priėmimo akto gavimo </w:t>
      </w:r>
      <w:r w:rsidRPr="00310AF2">
        <w:rPr>
          <w:rFonts w:ascii="Arial" w:eastAsia="Times New Roman" w:hAnsi="Arial" w:cs="Arial"/>
          <w:color w:val="000000"/>
          <w:sz w:val="22"/>
          <w:szCs w:val="22"/>
          <w:lang w:eastAsia="en-US"/>
        </w:rPr>
        <w:t>nepateikia (neišsiunčia) Tiekėjui Defektų akto, laikoma, kad Pirkėjas Prekes priėmė ir joms pretenzijų neturi.</w:t>
      </w:r>
    </w:p>
    <w:p w14:paraId="2D1489F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07FDCFC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6.2.9. Pirkėjas turi teisę naudotis Prekėmis tik po Prekių perdavimo-priėmimo akto pasirašymo.</w:t>
      </w:r>
    </w:p>
    <w:p w14:paraId="2F17DEB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C8679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03A62B8" w14:textId="77777777" w:rsidR="00310AF2" w:rsidRPr="00310AF2" w:rsidRDefault="00310AF2" w:rsidP="00310AF2">
      <w:pPr>
        <w:keepNext/>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7.  TIEKĖJO GARANTINIAI ĮSIPAREIGOJIMAI</w:t>
      </w:r>
    </w:p>
    <w:p w14:paraId="1AEA1166" w14:textId="77777777" w:rsidR="00310AF2" w:rsidRPr="00310AF2" w:rsidRDefault="00310AF2" w:rsidP="00310AF2">
      <w:pPr>
        <w:keepNext/>
        <w:spacing w:after="0" w:line="257" w:lineRule="atLeast"/>
        <w:ind w:firstLine="62"/>
        <w:rPr>
          <w:rFonts w:ascii="Arial" w:eastAsia="Times New Roman" w:hAnsi="Arial" w:cs="Arial"/>
          <w:color w:val="000000"/>
          <w:sz w:val="22"/>
          <w:szCs w:val="22"/>
          <w:lang w:eastAsia="en-US"/>
        </w:rPr>
      </w:pPr>
    </w:p>
    <w:p w14:paraId="20AA46C1" w14:textId="77777777" w:rsidR="00310AF2" w:rsidRPr="00310AF2" w:rsidRDefault="00310AF2" w:rsidP="00310AF2">
      <w:pPr>
        <w:keepNext/>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7.1.  Garantiniai terminai (jei taikoma)</w:t>
      </w:r>
    </w:p>
    <w:p w14:paraId="3F6925A4" w14:textId="77777777" w:rsidR="00310AF2" w:rsidRPr="00310AF2" w:rsidRDefault="00310AF2" w:rsidP="00310AF2">
      <w:pPr>
        <w:keepNext/>
        <w:spacing w:after="0" w:line="257" w:lineRule="atLeast"/>
        <w:ind w:left="360" w:firstLine="62"/>
        <w:rPr>
          <w:rFonts w:ascii="Arial" w:eastAsia="Times New Roman" w:hAnsi="Arial" w:cs="Arial"/>
          <w:color w:val="000000"/>
          <w:sz w:val="22"/>
          <w:szCs w:val="22"/>
          <w:lang w:eastAsia="en-US"/>
        </w:rPr>
      </w:pPr>
    </w:p>
    <w:p w14:paraId="3FD5E204" w14:textId="77777777" w:rsidR="00310AF2" w:rsidRPr="00310AF2" w:rsidRDefault="00310AF2" w:rsidP="00310AF2">
      <w:pPr>
        <w:keepNext/>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7.1.1. Prekėms taikomas teisės aktuose nustatytas ir (ar) gamintojo taikomas garantinis terminas, jeigu </w:t>
      </w:r>
      <w:r w:rsidRPr="00310AF2">
        <w:rPr>
          <w:rFonts w:ascii="Arial" w:eastAsia="Times New Roman" w:hAnsi="Arial" w:cs="Arial"/>
          <w:color w:val="000000"/>
          <w:kern w:val="2"/>
          <w:sz w:val="22"/>
          <w:szCs w:val="22"/>
          <w:lang w:eastAsia="en-US"/>
        </w:rPr>
        <w:t>Tiekėjo pasiūlyme, t</w:t>
      </w:r>
      <w:r w:rsidRPr="00310AF2">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4C7A5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FE08A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9E356D"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37452C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7.2.  Pretenzijos dėl Prekių trūkumų</w:t>
      </w:r>
    </w:p>
    <w:p w14:paraId="7097FD9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1E7B81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8EDD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6E3E2" w14:textId="77777777" w:rsidR="00310AF2" w:rsidRPr="00310AF2" w:rsidRDefault="00310AF2" w:rsidP="00310AF2">
      <w:pPr>
        <w:spacing w:after="0" w:line="240" w:lineRule="auto"/>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F137A3"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7.2.3.1. jei Prekės atitinka Sutartyje </w:t>
      </w:r>
      <w:r w:rsidRPr="00310AF2">
        <w:rPr>
          <w:rFonts w:ascii="Arial" w:eastAsia="Calibri" w:hAnsi="Arial" w:cs="Arial"/>
          <w:kern w:val="2"/>
          <w:sz w:val="22"/>
          <w:szCs w:val="22"/>
          <w:lang w:eastAsia="en-US"/>
        </w:rPr>
        <w:t>ir įstatymuose bei kituose teisės aktuose nurodytus reikalavimus</w:t>
      </w:r>
      <w:r w:rsidRPr="00310AF2">
        <w:rPr>
          <w:rFonts w:ascii="Arial" w:eastAsia="Times New Roman" w:hAnsi="Arial" w:cs="Arial"/>
          <w:color w:val="000000"/>
          <w:sz w:val="22"/>
          <w:szCs w:val="22"/>
          <w:lang w:eastAsia="en-US"/>
        </w:rPr>
        <w:t xml:space="preserve"> – Pirkėjas;</w:t>
      </w:r>
    </w:p>
    <w:p w14:paraId="76F021AF"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7.2.3.2. jei Prekės neatitinka Sutartyje </w:t>
      </w:r>
      <w:r w:rsidRPr="00310AF2">
        <w:rPr>
          <w:rFonts w:ascii="Arial" w:eastAsia="Calibri" w:hAnsi="Arial" w:cs="Arial"/>
          <w:kern w:val="2"/>
          <w:sz w:val="22"/>
          <w:szCs w:val="22"/>
          <w:lang w:eastAsia="en-US"/>
        </w:rPr>
        <w:t>ir įstatymuose bei kituose teisės aktuose nurodytų reikalavimų</w:t>
      </w:r>
      <w:r w:rsidRPr="00310AF2">
        <w:rPr>
          <w:rFonts w:ascii="Arial" w:eastAsia="Times New Roman" w:hAnsi="Arial" w:cs="Arial"/>
          <w:color w:val="000000"/>
          <w:sz w:val="22"/>
          <w:szCs w:val="22"/>
          <w:lang w:eastAsia="en-US"/>
        </w:rPr>
        <w:t xml:space="preserve"> – Tiekėjas.</w:t>
      </w:r>
    </w:p>
    <w:p w14:paraId="75491CA0" w14:textId="77777777" w:rsidR="00310AF2" w:rsidRPr="00310AF2" w:rsidRDefault="00310AF2" w:rsidP="00310AF2">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310AF2">
        <w:rPr>
          <w:rFonts w:ascii="Arial" w:eastAsia="Calibri" w:hAnsi="Arial" w:cs="Arial"/>
          <w:kern w:val="2"/>
          <w:sz w:val="22"/>
          <w:szCs w:val="22"/>
          <w:lang w:eastAsia="en-US"/>
        </w:rPr>
        <w:t>7.2.4. Ekspertizės išvados Šalims yra privalomos.</w:t>
      </w:r>
    </w:p>
    <w:p w14:paraId="10DC0F41" w14:textId="77777777" w:rsidR="00310AF2" w:rsidRPr="00310AF2" w:rsidRDefault="00310AF2" w:rsidP="00310AF2">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310AF2">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541DE18" w14:textId="77777777" w:rsidR="00310AF2" w:rsidRPr="00310AF2" w:rsidRDefault="00310AF2" w:rsidP="00310AF2">
      <w:pPr>
        <w:spacing w:after="0" w:line="240" w:lineRule="auto"/>
        <w:rPr>
          <w:rFonts w:ascii="Arial" w:eastAsia="Times New Roman" w:hAnsi="Arial" w:cs="Arial"/>
          <w:sz w:val="22"/>
          <w:szCs w:val="22"/>
          <w:lang w:eastAsia="en-US"/>
        </w:rPr>
      </w:pPr>
    </w:p>
    <w:p w14:paraId="2AF2226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61D86A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7.3.  Prekių trūkumų šalinimas</w:t>
      </w:r>
    </w:p>
    <w:p w14:paraId="55C497D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20178F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3D8A19C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0BF24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435AB23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0972A2F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310AF2">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0DE3D60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7.3.6. Tiekėjas, pašalinęs visus Prekių trūkumus, privalo apie tai informuoti Pirkėją.</w:t>
      </w:r>
    </w:p>
    <w:p w14:paraId="78965F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3BD2CC8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0FC98A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7.4.  Pirkėjo teisės, Tiekėjui nepašalinus Prekių trūkumų</w:t>
      </w:r>
    </w:p>
    <w:p w14:paraId="1578269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D6C467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7DD923FD"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310AF2">
        <w:rPr>
          <w:rFonts w:ascii="Arial" w:eastAsia="Times New Roman" w:hAnsi="Arial" w:cs="Arial"/>
          <w:sz w:val="22"/>
          <w:szCs w:val="22"/>
          <w:lang w:eastAsia="en-US"/>
        </w:rPr>
        <w:t>šalinimo išlaidas ir padengti patirtus nuostolius; arba</w:t>
      </w:r>
    </w:p>
    <w:p w14:paraId="0E46A769"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310AF2">
        <w:rPr>
          <w:rFonts w:ascii="Arial" w:eastAsia="Times New Roman" w:hAnsi="Arial" w:cs="Arial"/>
          <w:kern w:val="2"/>
          <w:sz w:val="22"/>
          <w:szCs w:val="22"/>
          <w:lang w:eastAsia="en-US"/>
        </w:rPr>
        <w:t>, jeigu tai neprieštarauja VPĮ įtvirtintiems principams</w:t>
      </w:r>
      <w:r w:rsidRPr="00310AF2">
        <w:rPr>
          <w:rFonts w:ascii="Arial" w:eastAsia="Times New Roman" w:hAnsi="Arial" w:cs="Arial"/>
          <w:sz w:val="22"/>
          <w:szCs w:val="22"/>
          <w:lang w:eastAsia="en-US"/>
        </w:rPr>
        <w:t>; arba</w:t>
      </w:r>
      <w:r w:rsidRPr="00310AF2">
        <w:rPr>
          <w:rFonts w:ascii="Arial" w:eastAsia="Times New Roman" w:hAnsi="Arial" w:cs="Arial"/>
          <w:kern w:val="2"/>
          <w:sz w:val="22"/>
          <w:szCs w:val="22"/>
          <w:lang w:eastAsia="en-US"/>
        </w:rPr>
        <w:t xml:space="preserve"> </w:t>
      </w:r>
    </w:p>
    <w:p w14:paraId="47911C6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sz w:val="22"/>
          <w:szCs w:val="22"/>
          <w:lang w:eastAsia="en-US"/>
        </w:rPr>
        <w:t xml:space="preserve">7.4.1.3. grąžinti Prekes Tiekėjui ir nemokėti už tokias Prekes ar reikalauti grąžinti </w:t>
      </w:r>
      <w:r w:rsidRPr="00310AF2">
        <w:rPr>
          <w:rFonts w:ascii="Arial" w:eastAsia="Times New Roman" w:hAnsi="Arial" w:cs="Arial"/>
          <w:color w:val="000000"/>
          <w:sz w:val="22"/>
          <w:szCs w:val="22"/>
          <w:lang w:eastAsia="en-US"/>
        </w:rPr>
        <w:t>už Prekes sumokėtą sumą bei nutraukti Sutartį.</w:t>
      </w:r>
    </w:p>
    <w:p w14:paraId="24FC14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310AF2">
        <w:rPr>
          <w:rFonts w:ascii="Arial" w:eastAsia="Arial" w:hAnsi="Arial" w:cs="Arial"/>
          <w:kern w:val="2"/>
          <w:sz w:val="22"/>
          <w:szCs w:val="22"/>
          <w:lang w:eastAsia="en-US"/>
        </w:rPr>
        <w:t>jeigu tokia Prekių vertė gali būti išskaitoma iš bendros Prekių vertės</w:t>
      </w:r>
      <w:r w:rsidRPr="00310AF2">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310AF2">
        <w:rPr>
          <w:rFonts w:ascii="Arial" w:eastAsia="Arial" w:hAnsi="Arial" w:cs="Arial"/>
          <w:kern w:val="2"/>
          <w:sz w:val="22"/>
          <w:szCs w:val="22"/>
          <w:lang w:eastAsia="en-US"/>
        </w:rPr>
        <w:t>(jeigu tokių Prekių kaina buvo nurodyta pirkimo metu)</w:t>
      </w:r>
      <w:r w:rsidRPr="00310AF2">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5A4C41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4D037D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19F5345D"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EE6A3F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8.  PRISTATYMO TERMINAI</w:t>
      </w:r>
    </w:p>
    <w:p w14:paraId="212CD57B"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5006A3A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8.1.  Pristatymo terminai ir Prekių tiekimo grafikas</w:t>
      </w:r>
    </w:p>
    <w:p w14:paraId="29C2157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BD51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8.1.1. Tiekėjas privalo pristatyti Prekes laikydamasis terminų, nurodytų Specialiosiose sąlygose.</w:t>
      </w:r>
    </w:p>
    <w:p w14:paraId="1AF0CB6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310AF2">
        <w:rPr>
          <w:rFonts w:ascii="Arial" w:eastAsia="Times New Roman" w:hAnsi="Arial" w:cs="Arial"/>
          <w:b/>
          <w:bCs/>
          <w:color w:val="000000"/>
          <w:sz w:val="22"/>
          <w:szCs w:val="22"/>
          <w:lang w:eastAsia="en-US"/>
        </w:rPr>
        <w:t>Grafikas</w:t>
      </w:r>
      <w:r w:rsidRPr="00310AF2">
        <w:rPr>
          <w:rFonts w:ascii="Arial" w:eastAsia="Times New Roman" w:hAnsi="Arial" w:cs="Arial"/>
          <w:color w:val="000000"/>
          <w:sz w:val="22"/>
          <w:szCs w:val="22"/>
          <w:lang w:eastAsia="en-US"/>
        </w:rPr>
        <w:t>).</w:t>
      </w:r>
    </w:p>
    <w:p w14:paraId="22B8005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07F0EB5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081EA4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8.2.  Netesybos už Prekių pristatymo vėlavimą</w:t>
      </w:r>
    </w:p>
    <w:p w14:paraId="5305BF6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E8C6D7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0C505E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0233E65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179EF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13A7F5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9.  PRIEVOLIŲ PAGAL SUTARTĮ ĮVYKDYMO UŽTIKRINIMO BŪDAI</w:t>
      </w:r>
    </w:p>
    <w:p w14:paraId="4C34F983"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2754F18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310AF2">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C39BB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B38BD9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10.  SUTARTIES ĮVYKDYMO UŽTIKRINIMAS (JEI TAIKOMA)</w:t>
      </w:r>
    </w:p>
    <w:p w14:paraId="7ACE90C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19584A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00ECA7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Pastaba.</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7A22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10AF2">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310AF2">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310AF2">
        <w:rPr>
          <w:rFonts w:ascii="Arial" w:eastAsia="Times New Roman" w:hAnsi="Arial" w:cs="Arial"/>
          <w:b/>
          <w:bCs/>
          <w:color w:val="000000"/>
          <w:sz w:val="22"/>
          <w:szCs w:val="22"/>
          <w:shd w:val="clear" w:color="auto" w:fill="FFFFFF"/>
          <w:lang w:eastAsia="en-US"/>
        </w:rPr>
        <w:t>Sutarties įvykdymo užtikrinimas</w:t>
      </w:r>
      <w:r w:rsidRPr="00310AF2">
        <w:rPr>
          <w:rFonts w:ascii="Arial" w:eastAsia="Times New Roman" w:hAnsi="Arial" w:cs="Arial"/>
          <w:color w:val="000000"/>
          <w:sz w:val="22"/>
          <w:szCs w:val="22"/>
          <w:shd w:val="clear" w:color="auto" w:fill="FFFFFF"/>
          <w:lang w:eastAsia="en-US"/>
        </w:rPr>
        <w:t>).</w:t>
      </w:r>
    </w:p>
    <w:p w14:paraId="727FF39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B0F6F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FF5F8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00E3A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29A82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10.7. Sutarties įvykdymo užtikrinimas turi įsigalioti ne vėliau negu jo pateikimo Pirkėjui dieną. </w:t>
      </w:r>
    </w:p>
    <w:p w14:paraId="7E259684"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10.8. Sutarties įvykdymo užtikrinimo suma turi būti nurodoma ir išmokama eurais. </w:t>
      </w:r>
    </w:p>
    <w:p w14:paraId="030C53CC"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color w:val="000000"/>
          <w:sz w:val="22"/>
          <w:szCs w:val="22"/>
          <w:lang w:eastAsia="en-US"/>
        </w:rPr>
        <w:t xml:space="preserve">10.9. Sutarties įvykdymo užtikrinimas turi būti surašytas lietuvių arba kita kalba (esant Pirkėjo </w:t>
      </w:r>
      <w:r w:rsidRPr="00310AF2">
        <w:rPr>
          <w:rFonts w:ascii="Arial" w:eastAsia="Times New Roman" w:hAnsi="Arial" w:cs="Arial"/>
          <w:sz w:val="22"/>
          <w:szCs w:val="22"/>
          <w:lang w:eastAsia="en-US"/>
        </w:rPr>
        <w:t>prašymui, turi būti pateiktas vertimas į lietuvių kalbą). </w:t>
      </w:r>
    </w:p>
    <w:p w14:paraId="0AF766BF"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10.10. Sutarties įvykdymo užtikrinime nurodytas jo galiojimo terminas turi būti ne trumpesnis nei nurodytas </w:t>
      </w:r>
      <w:r w:rsidRPr="00310AF2">
        <w:rPr>
          <w:rFonts w:ascii="Arial" w:eastAsia="Calibri" w:hAnsi="Arial" w:cs="Arial"/>
          <w:kern w:val="2"/>
          <w:sz w:val="22"/>
          <w:szCs w:val="22"/>
          <w:lang w:eastAsia="en-US"/>
        </w:rPr>
        <w:t>Specialiosiose sąlygose</w:t>
      </w:r>
      <w:r w:rsidRPr="00310AF2">
        <w:rPr>
          <w:rFonts w:ascii="Arial" w:eastAsia="Times New Roman" w:hAnsi="Arial" w:cs="Arial"/>
          <w:sz w:val="22"/>
          <w:szCs w:val="22"/>
          <w:lang w:eastAsia="en-US"/>
        </w:rPr>
        <w:t>. </w:t>
      </w:r>
    </w:p>
    <w:p w14:paraId="502D524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B9602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AB36F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69CB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B85D8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E9EE0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 Pirkėjas gali pasinaudoti Sutarties įvykdymo užtikrinimu, esant bet kuriai iš žemiau nurodytų aplinkybių:  </w:t>
      </w:r>
    </w:p>
    <w:p w14:paraId="175D231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10.16.1. Tiekėjas neįvykdė, nevykdo arba netinkamai vykdo savo įsipareigojimus pagal Sutartį;  </w:t>
      </w:r>
    </w:p>
    <w:p w14:paraId="6B16F03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10.16.2. Tiekėjas per protingai nustatytą laikotarpį neįvykdo Pirkėjo nurodymo ištaisyti Prekių trūkumus;  </w:t>
      </w:r>
    </w:p>
    <w:p w14:paraId="6A0A017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CE6EE6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10.16.4. Tiekėjas be pateisinamos priežasties (ne Sutartyje nustatytais atvejais) vienašališkai nutraukia Sutartį. </w:t>
      </w:r>
    </w:p>
    <w:p w14:paraId="6254936C"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61A8844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11.  SUTARTIES KAINA IR JOS PERSKAIČIAVIMAS</w:t>
      </w:r>
    </w:p>
    <w:p w14:paraId="18E877A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943414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2BDAB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11.2. Pradinės sutarties vertė yra nurodyta Specialiosiose sąlygose.</w:t>
      </w:r>
    </w:p>
    <w:p w14:paraId="717298D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45E3B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11.4. Sutarties kainos peržiūra atliekama Specialiosiose sąlygose nustatyta tvarka.</w:t>
      </w:r>
    </w:p>
    <w:p w14:paraId="3E1713C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65F9D3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12.  ATSISKAITYMO TVARKA</w:t>
      </w:r>
    </w:p>
    <w:p w14:paraId="6D1EA5C9" w14:textId="77777777" w:rsidR="00310AF2" w:rsidRPr="00310AF2" w:rsidRDefault="00310AF2" w:rsidP="00310AF2">
      <w:pPr>
        <w:spacing w:after="0" w:line="257" w:lineRule="atLeast"/>
        <w:ind w:firstLine="62"/>
        <w:jc w:val="center"/>
        <w:rPr>
          <w:rFonts w:ascii="Arial" w:eastAsia="Times New Roman" w:hAnsi="Arial" w:cs="Arial"/>
          <w:color w:val="000000"/>
          <w:sz w:val="22"/>
          <w:szCs w:val="22"/>
          <w:lang w:eastAsia="en-US"/>
        </w:rPr>
      </w:pPr>
    </w:p>
    <w:p w14:paraId="4BCAFE5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12.1.  Išankstinis mokėjimas (avansas) (jei taikoma)</w:t>
      </w:r>
    </w:p>
    <w:p w14:paraId="458B2B4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70882C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310AF2">
        <w:rPr>
          <w:rFonts w:ascii="Arial" w:eastAsia="Times New Roman" w:hAnsi="Arial" w:cs="Arial"/>
          <w:b/>
          <w:bCs/>
          <w:color w:val="000000"/>
          <w:sz w:val="22"/>
          <w:szCs w:val="22"/>
          <w:lang w:eastAsia="en-US"/>
        </w:rPr>
        <w:t>Avansas</w:t>
      </w:r>
      <w:r w:rsidRPr="00310AF2">
        <w:rPr>
          <w:rFonts w:ascii="Arial" w:eastAsia="Times New Roman" w:hAnsi="Arial" w:cs="Arial"/>
          <w:color w:val="000000"/>
          <w:sz w:val="22"/>
          <w:szCs w:val="22"/>
          <w:lang w:eastAsia="en-US"/>
        </w:rPr>
        <w:t>). </w:t>
      </w:r>
    </w:p>
    <w:p w14:paraId="6C8D344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12.1.2. Pirkėjas sumoka Tiekėjui </w:t>
      </w:r>
      <w:r w:rsidRPr="00310AF2">
        <w:rPr>
          <w:rFonts w:ascii="Arial" w:eastAsia="Calibri" w:hAnsi="Arial" w:cs="Arial"/>
          <w:kern w:val="2"/>
          <w:sz w:val="22"/>
          <w:szCs w:val="22"/>
          <w:lang w:eastAsia="en-US"/>
        </w:rPr>
        <w:t>ne didesnį kaip Specialiosiose sąlygose nurodyto dydžio Avansą</w:t>
      </w:r>
      <w:r w:rsidRPr="00310AF2">
        <w:rPr>
          <w:rFonts w:ascii="Arial" w:eastAsia="Times New Roman" w:hAnsi="Arial" w:cs="Arial"/>
          <w:color w:val="000000"/>
          <w:sz w:val="22"/>
          <w:szCs w:val="22"/>
          <w:lang w:eastAsia="en-US"/>
        </w:rPr>
        <w:t>.</w:t>
      </w:r>
    </w:p>
    <w:p w14:paraId="001A6B0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10AF2">
        <w:rPr>
          <w:rFonts w:ascii="Arial" w:eastAsia="Times New Roman" w:hAnsi="Arial" w:cs="Arial"/>
          <w:b/>
          <w:bCs/>
          <w:color w:val="000000"/>
          <w:sz w:val="22"/>
          <w:szCs w:val="22"/>
          <w:lang w:eastAsia="en-US"/>
        </w:rPr>
        <w:t>Avanso užtikrinimas</w:t>
      </w:r>
      <w:r w:rsidRPr="00310AF2">
        <w:rPr>
          <w:rFonts w:ascii="Arial" w:eastAsia="Times New Roman" w:hAnsi="Arial" w:cs="Arial"/>
          <w:color w:val="000000"/>
          <w:sz w:val="22"/>
          <w:szCs w:val="22"/>
          <w:lang w:eastAsia="en-US"/>
        </w:rPr>
        <w:t>). </w:t>
      </w:r>
    </w:p>
    <w:p w14:paraId="10895F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Pastaba.</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įstatymų bei kitų teisės aktų</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nuostatas.</w:t>
      </w:r>
    </w:p>
    <w:p w14:paraId="011388E7"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77B6D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ADB5C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240EE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12.1.7. Avanso užtikrinimo suma turi būti nurodoma ir išmokama eurais. </w:t>
      </w:r>
    </w:p>
    <w:p w14:paraId="555C8BC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5A6C609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12.1.9. Avanso užtikrinimas, neatitinkantis šiame Sutarties poskyryje nustatytų reikalavimų, nebus priimamas. </w:t>
      </w:r>
    </w:p>
    <w:p w14:paraId="0AC232E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727D50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E2388B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3FB569"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B1F3F1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12.2.  Mokėjimų tvarka</w:t>
      </w:r>
    </w:p>
    <w:p w14:paraId="38C3DC7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CEDF19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F5ADDD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310AF2">
        <w:rPr>
          <w:rFonts w:ascii="Arial" w:eastAsia="Times New Roman" w:hAnsi="Arial" w:cs="Arial"/>
          <w:color w:val="467886"/>
          <w:sz w:val="22"/>
          <w:szCs w:val="22"/>
          <w:u w:val="single"/>
          <w:lang w:eastAsia="en-US"/>
        </w:rPr>
        <w:t>(ES) 2017/1870</w:t>
      </w:r>
      <w:r w:rsidRPr="00310AF2">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310AF2">
        <w:rPr>
          <w:rFonts w:ascii="Arial" w:eastAsia="Times New Roman" w:hAnsi="Arial" w:cs="Arial"/>
          <w:color w:val="467886"/>
          <w:sz w:val="22"/>
          <w:szCs w:val="22"/>
          <w:u w:val="single"/>
          <w:lang w:eastAsia="en-US"/>
        </w:rPr>
        <w:t>2014/55/ES</w:t>
      </w:r>
      <w:r w:rsidRPr="00310AF2">
        <w:rPr>
          <w:rFonts w:ascii="Arial" w:eastAsia="Times New Roman" w:hAnsi="Arial" w:cs="Arial"/>
          <w:color w:val="000000"/>
          <w:sz w:val="22"/>
          <w:szCs w:val="22"/>
          <w:lang w:eastAsia="en-US"/>
        </w:rPr>
        <w:t> (toliau – </w:t>
      </w:r>
      <w:r w:rsidRPr="00310AF2">
        <w:rPr>
          <w:rFonts w:ascii="Arial" w:eastAsia="Times New Roman" w:hAnsi="Arial" w:cs="Arial"/>
          <w:b/>
          <w:bCs/>
          <w:color w:val="000000"/>
          <w:sz w:val="22"/>
          <w:szCs w:val="22"/>
          <w:lang w:eastAsia="en-US"/>
        </w:rPr>
        <w:t>Europos elektroninių sąskaitų faktūrų</w:t>
      </w:r>
      <w:r w:rsidRPr="00310AF2">
        <w:rPr>
          <w:rFonts w:ascii="Arial" w:eastAsia="Times New Roman" w:hAnsi="Arial" w:cs="Arial"/>
          <w:color w:val="000000"/>
          <w:sz w:val="22"/>
          <w:szCs w:val="22"/>
          <w:lang w:eastAsia="en-US"/>
        </w:rPr>
        <w:t> </w:t>
      </w:r>
      <w:r w:rsidRPr="00310AF2">
        <w:rPr>
          <w:rFonts w:ascii="Arial" w:eastAsia="Times New Roman" w:hAnsi="Arial" w:cs="Arial"/>
          <w:b/>
          <w:bCs/>
          <w:color w:val="000000"/>
          <w:sz w:val="22"/>
          <w:szCs w:val="22"/>
          <w:lang w:eastAsia="en-US"/>
        </w:rPr>
        <w:t>standartas</w:t>
      </w:r>
      <w:r w:rsidRPr="00310AF2">
        <w:rPr>
          <w:rFonts w:ascii="Arial" w:eastAsia="Times New Roman" w:hAnsi="Arial" w:cs="Arial"/>
          <w:color w:val="000000"/>
          <w:sz w:val="22"/>
          <w:szCs w:val="22"/>
          <w:lang w:eastAsia="en-US"/>
        </w:rPr>
        <w:t xml:space="preserve">), Tiekėjas gali pateikti </w:t>
      </w:r>
      <w:r w:rsidRPr="00310AF2">
        <w:rPr>
          <w:rFonts w:ascii="Arial" w:eastAsia="Arial" w:hAnsi="Arial" w:cs="Arial"/>
          <w:kern w:val="2"/>
          <w:sz w:val="22"/>
          <w:szCs w:val="22"/>
          <w:lang w:eastAsia="en-US"/>
        </w:rPr>
        <w:t>pasirinktomis priemonėmis</w:t>
      </w:r>
      <w:r w:rsidRPr="00310AF2">
        <w:rPr>
          <w:rFonts w:ascii="Arial" w:eastAsia="Times New Roman" w:hAnsi="Arial" w:cs="Arial"/>
          <w:color w:val="000000"/>
          <w:sz w:val="22"/>
          <w:szCs w:val="22"/>
          <w:lang w:eastAsia="en-US"/>
        </w:rPr>
        <w:t>;</w:t>
      </w:r>
    </w:p>
    <w:p w14:paraId="3BFD57B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310AF2">
        <w:rPr>
          <w:rFonts w:ascii="Arial" w:eastAsia="Arial" w:hAnsi="Arial" w:cs="Arial"/>
          <w:kern w:val="2"/>
          <w:sz w:val="22"/>
          <w:szCs w:val="22"/>
          <w:lang w:eastAsia="en-US"/>
        </w:rPr>
        <w:t xml:space="preserve">gali teikti tik naudodamasis Sąskaitų administravimo bendrosios informacinės sistemos (toliau – </w:t>
      </w:r>
      <w:r w:rsidRPr="00310AF2">
        <w:rPr>
          <w:rFonts w:ascii="Arial" w:eastAsia="Arial" w:hAnsi="Arial" w:cs="Arial"/>
          <w:b/>
          <w:bCs/>
          <w:kern w:val="2"/>
          <w:sz w:val="22"/>
          <w:szCs w:val="22"/>
          <w:lang w:eastAsia="en-US"/>
        </w:rPr>
        <w:t>SABIS</w:t>
      </w:r>
      <w:r w:rsidRPr="00310AF2">
        <w:rPr>
          <w:rFonts w:ascii="Arial" w:eastAsia="Arial" w:hAnsi="Arial" w:cs="Arial"/>
          <w:kern w:val="2"/>
          <w:sz w:val="22"/>
          <w:szCs w:val="22"/>
          <w:lang w:eastAsia="en-US"/>
        </w:rPr>
        <w:t>) priemonėmis</w:t>
      </w:r>
      <w:r w:rsidRPr="00310AF2">
        <w:rPr>
          <w:rFonts w:ascii="Arial" w:eastAsia="Times New Roman" w:hAnsi="Arial" w:cs="Arial"/>
          <w:color w:val="000000"/>
          <w:sz w:val="22"/>
          <w:szCs w:val="22"/>
          <w:lang w:eastAsia="en-US"/>
        </w:rPr>
        <w:t>.</w:t>
      </w:r>
    </w:p>
    <w:p w14:paraId="011B2D2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310AF2">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310AF2">
        <w:rPr>
          <w:rFonts w:ascii="Arial" w:eastAsia="Times New Roman" w:hAnsi="Arial" w:cs="Arial"/>
          <w:color w:val="000000"/>
          <w:sz w:val="22"/>
          <w:szCs w:val="22"/>
          <w:lang w:eastAsia="en-US"/>
        </w:rPr>
        <w:t>.</w:t>
      </w:r>
    </w:p>
    <w:p w14:paraId="0A9FD59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30D1999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12.2.4. Pirkėjas atlieka mokėjimus už Prekes Specialiosiose sąlygose nustatytais terminais.</w:t>
      </w:r>
    </w:p>
    <w:p w14:paraId="73FECAE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12.2.5. Už mokėjimų pagal Sutartį vėlavimus, Pirkėjui taikomos netesybos Specialiosiose sąlygose nustatyta tvarka.</w:t>
      </w:r>
    </w:p>
    <w:p w14:paraId="10BADE3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6BEBC19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310AF2">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4E6DAC7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07F4F4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12.3.  Kiti atsiskaitymo klausimai</w:t>
      </w:r>
    </w:p>
    <w:p w14:paraId="0F11AAD8"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3D3D59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12.3.1. Pirkėjas privalo pervesti mokėjimus Tiekėjui į Tiekėjo banko sąskaitą, nurodytą Specialiosiose sąlygose.</w:t>
      </w:r>
    </w:p>
    <w:p w14:paraId="60B5F9B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3AB97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12.3.3. Visi mokėjimai pagal Sutartį atliekami eurais.</w:t>
      </w:r>
    </w:p>
    <w:p w14:paraId="27EA53C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639D376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162A3F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13.  KONFIDENCIALI INFORMACIJA</w:t>
      </w:r>
    </w:p>
    <w:p w14:paraId="6039DE4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7111A9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4FF2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  Šalis turi teisę atskleisti kitos Šalies konfidencialią informaciją šiais atvejais:</w:t>
      </w:r>
    </w:p>
    <w:p w14:paraId="4A2E14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CD953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E2C84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2B4A4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 Šalis atsako:</w:t>
      </w:r>
    </w:p>
    <w:p w14:paraId="57CE506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20EE5C0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734C3FC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4F37454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6689C9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14.  ASMENS DUOMENŲ APSAUGA</w:t>
      </w:r>
    </w:p>
    <w:p w14:paraId="464D103F"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7519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310AF2">
        <w:rPr>
          <w:rFonts w:ascii="Arial" w:eastAsia="Times New Roman" w:hAnsi="Arial" w:cs="Arial"/>
          <w:color w:val="467886"/>
          <w:sz w:val="22"/>
          <w:szCs w:val="22"/>
          <w:u w:val="single"/>
          <w:lang w:eastAsia="en-US"/>
        </w:rPr>
        <w:t>(ES) 2016/679</w:t>
      </w:r>
      <w:r w:rsidRPr="00310AF2">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310AF2">
        <w:rPr>
          <w:rFonts w:ascii="Arial" w:eastAsia="Times New Roman" w:hAnsi="Arial" w:cs="Arial"/>
          <w:color w:val="467886"/>
          <w:sz w:val="22"/>
          <w:szCs w:val="22"/>
          <w:u w:val="single"/>
          <w:lang w:eastAsia="en-US"/>
        </w:rPr>
        <w:t>95/46/EB</w:t>
      </w:r>
      <w:r w:rsidRPr="00310AF2">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4855A5D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C7951A" w14:textId="77777777" w:rsidR="00310AF2" w:rsidRPr="00310AF2" w:rsidRDefault="00310AF2" w:rsidP="00310AF2">
      <w:pPr>
        <w:spacing w:after="0" w:line="257" w:lineRule="atLeast"/>
        <w:ind w:left="360" w:firstLine="115"/>
        <w:jc w:val="both"/>
        <w:rPr>
          <w:rFonts w:ascii="Arial" w:eastAsia="Times New Roman" w:hAnsi="Arial" w:cs="Arial"/>
          <w:color w:val="000000"/>
          <w:sz w:val="22"/>
          <w:szCs w:val="22"/>
          <w:lang w:eastAsia="en-US"/>
        </w:rPr>
      </w:pPr>
    </w:p>
    <w:p w14:paraId="3BAFCD2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15.  INTELEKTINĖ NUOSAVYBĖ</w:t>
      </w:r>
    </w:p>
    <w:p w14:paraId="625F232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6D5111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6FCC15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10AF2">
        <w:rPr>
          <w:rFonts w:ascii="Arial" w:eastAsia="Times New Roman" w:hAnsi="Arial" w:cs="Arial"/>
          <w:i/>
          <w:iCs/>
          <w:color w:val="000000"/>
          <w:sz w:val="22"/>
          <w:szCs w:val="22"/>
          <w:lang w:eastAsia="en-US"/>
        </w:rPr>
        <w:t>sui</w:t>
      </w:r>
      <w:proofErr w:type="spellEnd"/>
      <w:r w:rsidRPr="00310AF2">
        <w:rPr>
          <w:rFonts w:ascii="Arial" w:eastAsia="Times New Roman" w:hAnsi="Arial" w:cs="Arial"/>
          <w:i/>
          <w:iCs/>
          <w:color w:val="000000"/>
          <w:sz w:val="22"/>
          <w:szCs w:val="22"/>
          <w:lang w:eastAsia="en-US"/>
        </w:rPr>
        <w:t xml:space="preserve"> </w:t>
      </w:r>
      <w:proofErr w:type="spellStart"/>
      <w:r w:rsidRPr="00310AF2">
        <w:rPr>
          <w:rFonts w:ascii="Arial" w:eastAsia="Times New Roman" w:hAnsi="Arial" w:cs="Arial"/>
          <w:i/>
          <w:iCs/>
          <w:color w:val="000000"/>
          <w:sz w:val="22"/>
          <w:szCs w:val="22"/>
          <w:lang w:eastAsia="en-US"/>
        </w:rPr>
        <w:t>generis</w:t>
      </w:r>
      <w:proofErr w:type="spellEnd"/>
      <w:r w:rsidRPr="00310AF2">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9914248"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10AF2">
        <w:rPr>
          <w:rFonts w:ascii="Arial" w:eastAsia="Calibri" w:hAnsi="Arial" w:cs="Arial"/>
          <w:kern w:val="2"/>
          <w:sz w:val="22"/>
          <w:szCs w:val="22"/>
          <w:lang w:eastAsia="en-US"/>
        </w:rPr>
        <w:t>Specialiosiose sąlygose nurodyta bauda</w:t>
      </w:r>
      <w:r w:rsidRPr="00310AF2">
        <w:rPr>
          <w:rFonts w:ascii="Arial" w:eastAsia="Times New Roman" w:hAnsi="Arial" w:cs="Arial"/>
          <w:sz w:val="22"/>
          <w:szCs w:val="22"/>
          <w:lang w:eastAsia="en-US"/>
        </w:rPr>
        <w:t>.</w:t>
      </w:r>
    </w:p>
    <w:p w14:paraId="24A86F51"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6CC341E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16.  PAREIŠKIMAI IR GARANTIJOS</w:t>
      </w:r>
    </w:p>
    <w:p w14:paraId="19C32B3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F5D5B6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 Kiekviena iš Šalių pareiškia ir garantuoja kitai Šaliai, kad:</w:t>
      </w:r>
    </w:p>
    <w:p w14:paraId="6B8885B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6F7F7F4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943662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B263B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A77DB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8F2F4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571651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443BAA" w14:textId="77777777" w:rsidR="00310AF2" w:rsidRPr="00310AF2" w:rsidRDefault="00310AF2" w:rsidP="00310AF2">
      <w:pPr>
        <w:spacing w:after="0" w:line="240" w:lineRule="auto"/>
        <w:jc w:val="both"/>
        <w:rPr>
          <w:rFonts w:ascii="Arial" w:eastAsia="Times New Roman" w:hAnsi="Arial" w:cs="Arial"/>
          <w:color w:val="000000"/>
          <w:sz w:val="22"/>
          <w:szCs w:val="22"/>
          <w:shd w:val="clear" w:color="auto" w:fill="FFFFFF"/>
          <w:lang w:eastAsia="en-US"/>
        </w:rPr>
      </w:pPr>
      <w:r w:rsidRPr="00310AF2">
        <w:rPr>
          <w:rFonts w:ascii="Arial" w:eastAsia="Times New Roman" w:hAnsi="Arial" w:cs="Arial"/>
          <w:color w:val="000000"/>
          <w:sz w:val="22"/>
          <w:szCs w:val="22"/>
          <w:shd w:val="clear" w:color="auto" w:fill="FFFFFF"/>
          <w:lang w:eastAsia="en-US"/>
        </w:rPr>
        <w:t>16.3. </w:t>
      </w:r>
      <w:r w:rsidRPr="00310AF2">
        <w:rPr>
          <w:rFonts w:ascii="Arial" w:eastAsia="Times New Roman" w:hAnsi="Arial" w:cs="Arial"/>
          <w:color w:val="000000"/>
          <w:sz w:val="22"/>
          <w:szCs w:val="22"/>
          <w:lang w:eastAsia="en-US"/>
        </w:rPr>
        <w:t>Tiekėjas pareiškia, kad parduodamų Prekių disponavimo, valdymo ir naudojimosi teisės nėra apribotos </w:t>
      </w:r>
      <w:r w:rsidRPr="00310AF2">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6AB19244" w14:textId="77777777" w:rsidR="00310AF2" w:rsidRPr="00310AF2" w:rsidRDefault="00310AF2" w:rsidP="00310AF2">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310AF2">
        <w:rPr>
          <w:rFonts w:ascii="Arial" w:eastAsia="Arial" w:hAnsi="Arial" w:cs="Arial"/>
          <w:kern w:val="2"/>
          <w:sz w:val="22"/>
          <w:szCs w:val="22"/>
          <w:lang w:eastAsia="en-US"/>
        </w:rPr>
        <w:t>16.4. T</w:t>
      </w:r>
      <w:r w:rsidRPr="00310AF2">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DCF8087"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C827DCF" w14:textId="77777777" w:rsidR="00310AF2" w:rsidRPr="00310AF2" w:rsidRDefault="00310AF2" w:rsidP="00310AF2">
      <w:pPr>
        <w:keepNext/>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17.  BENDRIEJI ATSAKOMYBĖS KLAUSIMAI</w:t>
      </w:r>
    </w:p>
    <w:p w14:paraId="05211B9C" w14:textId="77777777" w:rsidR="00310AF2" w:rsidRPr="00310AF2" w:rsidRDefault="00310AF2" w:rsidP="00310AF2">
      <w:pPr>
        <w:keepNext/>
        <w:spacing w:after="0" w:line="257" w:lineRule="atLeast"/>
        <w:ind w:firstLine="62"/>
        <w:jc w:val="both"/>
        <w:rPr>
          <w:rFonts w:ascii="Arial" w:eastAsia="Times New Roman" w:hAnsi="Arial" w:cs="Arial"/>
          <w:color w:val="000000"/>
          <w:sz w:val="22"/>
          <w:szCs w:val="22"/>
          <w:lang w:eastAsia="en-US"/>
        </w:rPr>
      </w:pPr>
    </w:p>
    <w:p w14:paraId="622CE5FE" w14:textId="77777777" w:rsidR="00310AF2" w:rsidRPr="00310AF2" w:rsidRDefault="00310AF2" w:rsidP="00310AF2">
      <w:pPr>
        <w:keepNext/>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6F80358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10AF2">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493AB8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29431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5A00E29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027F8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E2ED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AC0BF9" w14:textId="77777777" w:rsidR="00310AF2" w:rsidRPr="00310AF2" w:rsidRDefault="00310AF2" w:rsidP="00310AF2">
      <w:pPr>
        <w:spacing w:after="0" w:line="257" w:lineRule="atLeast"/>
        <w:ind w:firstLine="115"/>
        <w:jc w:val="both"/>
        <w:rPr>
          <w:rFonts w:ascii="Arial" w:eastAsia="Times New Roman" w:hAnsi="Arial" w:cs="Arial"/>
          <w:color w:val="000000"/>
          <w:sz w:val="22"/>
          <w:szCs w:val="22"/>
          <w:lang w:eastAsia="en-US"/>
        </w:rPr>
      </w:pPr>
    </w:p>
    <w:p w14:paraId="04540E8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18.  NENUGALIMA JĖGA (FORCE MAJEURE)</w:t>
      </w:r>
    </w:p>
    <w:p w14:paraId="27BEE87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1E86A9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2C4D91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18.1.1. dėl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aplinkybėms taisyklių patvirtinimo” patvirtintų taisyklių nuostatos;</w:t>
      </w:r>
    </w:p>
    <w:p w14:paraId="36DB430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A6B2C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18.2.</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24D98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18.3.</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B9DF1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18.4. Jeigu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B0676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D7B791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19.  SUTARTIES NUOSTATŲ NEGALIOJIMAS</w:t>
      </w:r>
    </w:p>
    <w:p w14:paraId="34E03FD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9FD091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51D0B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C0691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C8BD60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20.  SUTARTIES PAKEITIMAI</w:t>
      </w:r>
    </w:p>
    <w:p w14:paraId="4B9E48A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256B3A5"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23368D8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20.2. Sutarties pakeitimai įforminami Šalims sudarant Susitarimą.</w:t>
      </w:r>
    </w:p>
    <w:p w14:paraId="7EDFF33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8285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5A3F0D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FA3BB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DD2BD97"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21.  SUTARTIES SUSTABDYMAS</w:t>
      </w:r>
    </w:p>
    <w:p w14:paraId="18C0345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0A458B4"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EBB13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 Prekių (jų dalies) tiekimas gali būti stabdomas esant bent vienai iš šių aplinkybių: </w:t>
      </w:r>
    </w:p>
    <w:p w14:paraId="7BFAF4F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9525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5BE958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1B7BC99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76F091D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0618FBD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078158A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0833668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6EFEFD4"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310AF2">
        <w:rPr>
          <w:rFonts w:ascii="Arial" w:eastAsia="Calibri" w:hAnsi="Arial" w:cs="Arial"/>
          <w:kern w:val="2"/>
          <w:sz w:val="22"/>
          <w:szCs w:val="22"/>
          <w:lang w:eastAsia="en-US"/>
        </w:rPr>
        <w:t>ir įforminamas Sutarties 21.6 punkte nustatyta tvarka</w:t>
      </w:r>
      <w:r w:rsidRPr="00310AF2">
        <w:rPr>
          <w:rFonts w:ascii="Arial" w:eastAsia="Times New Roman" w:hAnsi="Arial" w:cs="Arial"/>
          <w:color w:val="000000"/>
          <w:sz w:val="22"/>
          <w:szCs w:val="22"/>
          <w:lang w:eastAsia="en-US"/>
        </w:rPr>
        <w:t>.</w:t>
      </w:r>
    </w:p>
    <w:p w14:paraId="2DD05BC1"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10AF2">
        <w:rPr>
          <w:rFonts w:ascii="Arial" w:eastAsia="Calibri" w:hAnsi="Arial" w:cs="Arial"/>
          <w:kern w:val="2"/>
          <w:sz w:val="22"/>
          <w:szCs w:val="22"/>
          <w:lang w:eastAsia="en-US"/>
        </w:rPr>
        <w:t>ir įforminamas Sutarties 21.6 punkte nustatyta tvarka.</w:t>
      </w:r>
    </w:p>
    <w:p w14:paraId="2D5CB662"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 Sutartinių įsipareigojimų vykdymas gali būti stabdomas tik Sutarties galiojimo laikotarpiu tokia tvarka:</w:t>
      </w:r>
    </w:p>
    <w:p w14:paraId="58CD9B14"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C3210F"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D831A2" w14:textId="77777777" w:rsidR="00310AF2" w:rsidRPr="00310AF2" w:rsidRDefault="00310AF2" w:rsidP="00310AF2">
      <w:pPr>
        <w:spacing w:after="0" w:line="264"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10AF2">
        <w:rPr>
          <w:rFonts w:ascii="Arial" w:eastAsia="Calibri" w:hAnsi="Arial" w:cs="Arial"/>
          <w:kern w:val="2"/>
          <w:sz w:val="22"/>
          <w:szCs w:val="22"/>
          <w:lang w:eastAsia="en-US"/>
        </w:rPr>
        <w:t>Jei sutartinių įsipareigojimų ar jų dalies vykdymas sustabdytas</w:t>
      </w:r>
      <w:r w:rsidRPr="00310AF2">
        <w:rPr>
          <w:rFonts w:ascii="Arial" w:eastAsia="Times New Roman" w:hAnsi="Arial" w:cs="Arial"/>
          <w:sz w:val="22"/>
          <w:szCs w:val="22"/>
          <w:lang w:eastAsia="en-US"/>
        </w:rPr>
        <w:t>, Šalys negali vykdyti jokių jiems pagal Sutartį ar Sutarties dalį priskirtų įsipareigojimų.</w:t>
      </w:r>
    </w:p>
    <w:p w14:paraId="6AF51759"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8DA924"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709EB500"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92A28F"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10AF2">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7B730E9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804352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78529E"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706406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22.  SUTARTIES NUTRAUKIMAS</w:t>
      </w:r>
    </w:p>
    <w:p w14:paraId="05E09FEF"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644D5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43F8FC2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1EEE27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22.1.  Pretenzijos dėl Sutarties pažeidimų</w:t>
      </w:r>
    </w:p>
    <w:p w14:paraId="04732888"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0E6A47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3FAEB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151E5B47"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48A0807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22.2.  Sutarties nutraukimas Pirkėjo iniciatyva</w:t>
      </w:r>
    </w:p>
    <w:p w14:paraId="506E497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2058FC8"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A69C9EB"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774032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lang w:eastAsia="en-US"/>
        </w:rPr>
        <w:t>įstatymuose ir kituose teisės aktuose nustatyta tvarka analogiška situacija</w:t>
      </w:r>
      <w:r w:rsidRPr="00310AF2">
        <w:rPr>
          <w:rFonts w:ascii="Arial" w:eastAsia="Times New Roman" w:hAnsi="Arial" w:cs="Arial"/>
          <w:color w:val="000000"/>
          <w:sz w:val="22"/>
          <w:szCs w:val="22"/>
          <w:shd w:val="clear" w:color="auto" w:fill="FFFFFF"/>
          <w:lang w:eastAsia="en-US"/>
        </w:rPr>
        <w:t>;</w:t>
      </w:r>
      <w:r w:rsidRPr="00310AF2">
        <w:rPr>
          <w:rFonts w:ascii="Arial" w:eastAsia="Times New Roman" w:hAnsi="Arial" w:cs="Arial"/>
          <w:color w:val="000000"/>
          <w:sz w:val="22"/>
          <w:szCs w:val="22"/>
          <w:lang w:eastAsia="en-US"/>
        </w:rPr>
        <w:t> </w:t>
      </w:r>
    </w:p>
    <w:p w14:paraId="68AAC823"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22.2.2.2. Tiekėjo padėtis pasikeičia ir jis atitinka pirkimo dokumentuose nustatytą pašalinimo pagrindą;</w:t>
      </w:r>
    </w:p>
    <w:p w14:paraId="7ACCCB0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sz w:val="22"/>
          <w:szCs w:val="22"/>
          <w:lang w:eastAsia="en-US"/>
        </w:rPr>
        <w:t xml:space="preserve">22.2.2.3. pasikeičia </w:t>
      </w:r>
      <w:r w:rsidRPr="00310AF2">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1D96472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29347B3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22.2.2.5. Pirkėjo valdymo organas priima sprendimą, dėl kurio Sutarties poreikis išnyksta; </w:t>
      </w:r>
    </w:p>
    <w:p w14:paraId="5D678A8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68394011"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775BB7C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22.2.2.8. nebelieka perkamų Prekių poreikio; </w:t>
      </w:r>
    </w:p>
    <w:p w14:paraId="14A5FA7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3E86E22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79FB99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22.2.2.11. Tiekėjas atsisako pašalinti arba nepašalina Prekių trūkumų per Pirkėjo nustatytus protingus terminus;</w:t>
      </w:r>
    </w:p>
    <w:p w14:paraId="25A0404F"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0FCFD7BE"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943A9D"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Calibri" w:hAnsi="Arial" w:cs="Arial"/>
          <w:kern w:val="2"/>
          <w:sz w:val="22"/>
          <w:szCs w:val="22"/>
          <w:lang w:eastAsia="en-US"/>
        </w:rPr>
        <w:t>22.2.2.14. paaiškėja VPĮ 37 straipsnio 8 dalyje ir (ar) 47 straipsnio 8 dalyje nurodytos aplinkybės.</w:t>
      </w:r>
    </w:p>
    <w:p w14:paraId="5899616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3B0B2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728BE3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1167AB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766F329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22.2.7. Sutartis laikoma nutraukta kitą dieną po to, kai pasibaigia įspėjimo apie Sutarties nutraukimą terminas.  </w:t>
      </w:r>
    </w:p>
    <w:p w14:paraId="22F4E92E"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10AF2">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310AF2">
        <w:rPr>
          <w:rFonts w:ascii="Arial" w:eastAsia="Times New Roman" w:hAnsi="Arial" w:cs="Arial"/>
          <w:sz w:val="22"/>
          <w:szCs w:val="22"/>
          <w:lang w:eastAsia="en-US"/>
        </w:rPr>
        <w:t>. </w:t>
      </w:r>
    </w:p>
    <w:p w14:paraId="28A25C35"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77B8369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22.3.  Sutarties nutraukimas Tiekėjo iniciatyva</w:t>
      </w:r>
    </w:p>
    <w:p w14:paraId="7112464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51FA18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85BD9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6AC7577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737BF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7567D027"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2AA95A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3DF3AED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86EB1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22.3.6. Sutartis laikoma nutraukta kitą dieną po to, kai pasibaigia įspėjimo apie Sutarties nutraukimą terminas. </w:t>
      </w:r>
    </w:p>
    <w:p w14:paraId="7AF660D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8ED3559"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1F24884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22.4.  Šalių teisės ir pareigos Sutarties nutraukimo atveju</w:t>
      </w:r>
    </w:p>
    <w:p w14:paraId="578BCE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98A4AB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39624FE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 Nutraukus Sutartį, Šalys privalo: </w:t>
      </w:r>
    </w:p>
    <w:p w14:paraId="0BA0854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282589E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22.4.2.2. atsiskaityti už iki Sutarties nutraukimo pristatytas Prekes, atitinkančias Sutarties reikalavimus; </w:t>
      </w:r>
    </w:p>
    <w:p w14:paraId="4329051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lang w:eastAsia="en-US"/>
        </w:rPr>
        <w:t>perduoti viena kitai visus dokumentus, kuriuos buvo būtina perduoti pagal Sutarties nuostatas. </w:t>
      </w:r>
    </w:p>
    <w:p w14:paraId="17B61655"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F838AD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23.  PREKIŲ MODELIO AR GAMINTOJO KEITIMAS</w:t>
      </w:r>
    </w:p>
    <w:p w14:paraId="3471B99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9E98FC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aps/>
          <w:color w:val="000000"/>
          <w:sz w:val="22"/>
          <w:szCs w:val="22"/>
          <w:lang w:eastAsia="en-US"/>
        </w:rPr>
        <w:t>23.1. </w:t>
      </w:r>
      <w:r w:rsidRPr="00310AF2">
        <w:rPr>
          <w:rFonts w:ascii="Arial" w:eastAsia="Times New Roman" w:hAnsi="Arial" w:cs="Arial"/>
          <w:color w:val="000000"/>
          <w:sz w:val="22"/>
          <w:szCs w:val="22"/>
          <w:lang w:eastAsia="en-US"/>
        </w:rPr>
        <w:t>Tiekėjas turi teisę keisti Prekių modelį ir (ar) gamintoją, jei yra visos toliau nurodytos sąlygos:</w:t>
      </w:r>
    </w:p>
    <w:p w14:paraId="603D886D"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10AF2">
        <w:rPr>
          <w:rFonts w:ascii="Arial" w:eastAsia="Times New Roman" w:hAnsi="Arial" w:cs="Arial"/>
          <w:sz w:val="22"/>
          <w:szCs w:val="22"/>
          <w:vertAlign w:val="superscript"/>
          <w:lang w:eastAsia="en-US"/>
        </w:rPr>
        <w:t>1 </w:t>
      </w:r>
      <w:r w:rsidRPr="00310AF2">
        <w:rPr>
          <w:rFonts w:ascii="Arial" w:eastAsia="Times New Roman" w:hAnsi="Arial" w:cs="Arial"/>
          <w:sz w:val="22"/>
          <w:szCs w:val="22"/>
          <w:lang w:eastAsia="en-US"/>
        </w:rPr>
        <w:t>dalies nuostatų;</w:t>
      </w:r>
    </w:p>
    <w:p w14:paraId="33A7B43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B943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10AF2">
        <w:rPr>
          <w:rFonts w:ascii="Arial" w:eastAsia="Times New Roman" w:hAnsi="Arial" w:cs="Arial"/>
          <w:color w:val="000000"/>
          <w:sz w:val="22"/>
          <w:szCs w:val="22"/>
          <w:shd w:val="clear" w:color="auto" w:fill="FFFFFF"/>
          <w:lang w:eastAsia="en-US"/>
        </w:rPr>
        <w:t>ir lygiavertiškumo ar geresnės kokybės nei Sutartyje nurodytos Prekės</w:t>
      </w:r>
      <w:r w:rsidRPr="00310AF2">
        <w:rPr>
          <w:rFonts w:ascii="Arial" w:eastAsia="Times New Roman" w:hAnsi="Arial" w:cs="Arial"/>
          <w:color w:val="000000"/>
          <w:sz w:val="22"/>
          <w:szCs w:val="22"/>
          <w:lang w:eastAsia="en-US"/>
        </w:rPr>
        <w:t>;</w:t>
      </w:r>
    </w:p>
    <w:p w14:paraId="3566F9D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23.1.4. Šalys sudarė rašytinį Susitarimą prie Sutarties dėl Prekių keitimo.</w:t>
      </w:r>
    </w:p>
    <w:p w14:paraId="4A8AFEA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51580ED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A3DC3C4"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24.  BENDRAVIMO TVARKA IR KALBA</w:t>
      </w:r>
    </w:p>
    <w:p w14:paraId="6E8C0D7E" w14:textId="77777777" w:rsidR="00310AF2" w:rsidRPr="00310AF2" w:rsidRDefault="00310AF2" w:rsidP="00310AF2">
      <w:pPr>
        <w:spacing w:after="0" w:line="257" w:lineRule="atLeast"/>
        <w:ind w:left="360" w:firstLine="62"/>
        <w:jc w:val="both"/>
        <w:rPr>
          <w:rFonts w:ascii="Arial" w:eastAsia="Times New Roman" w:hAnsi="Arial" w:cs="Arial"/>
          <w:color w:val="000000"/>
          <w:sz w:val="22"/>
          <w:szCs w:val="22"/>
          <w:lang w:eastAsia="en-US"/>
        </w:rPr>
      </w:pPr>
    </w:p>
    <w:p w14:paraId="0DEE8C1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310AF2">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138034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607CE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68A53A2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24.4. Jeigu pranešimas siunčiamas el. paštu, laikoma, kad Šalis jį gavo kitą darbo dieną.</w:t>
      </w:r>
    </w:p>
    <w:p w14:paraId="25B4005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057F041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4CBEBEB"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25.  PRETENZIJOS IR GINČŲ SPRENDIMAS</w:t>
      </w:r>
    </w:p>
    <w:p w14:paraId="4E269E37" w14:textId="77777777" w:rsidR="00310AF2" w:rsidRPr="00310AF2" w:rsidRDefault="00310AF2" w:rsidP="00310AF2">
      <w:pPr>
        <w:spacing w:after="0" w:line="257" w:lineRule="atLeast"/>
        <w:ind w:left="360" w:firstLine="62"/>
        <w:jc w:val="both"/>
        <w:rPr>
          <w:rFonts w:ascii="Arial" w:eastAsia="Times New Roman" w:hAnsi="Arial" w:cs="Arial"/>
          <w:color w:val="000000"/>
          <w:sz w:val="22"/>
          <w:szCs w:val="22"/>
          <w:lang w:eastAsia="en-US"/>
        </w:rPr>
      </w:pPr>
    </w:p>
    <w:p w14:paraId="3A9089F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6095E0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6863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25.3. Kilę ginčai nesudaro pagrindo Šalims atsisakyti vykdyti savo prievoles pagal Sutartį.</w:t>
      </w:r>
    </w:p>
    <w:p w14:paraId="7FAC818C" w14:textId="77777777" w:rsidR="00310AF2" w:rsidRPr="00310AF2" w:rsidRDefault="00310AF2" w:rsidP="00310AF2">
      <w:pPr>
        <w:spacing w:after="0" w:line="257" w:lineRule="atLeast"/>
        <w:textAlignment w:val="center"/>
        <w:rPr>
          <w:rFonts w:ascii="Arial" w:eastAsia="Times New Roman" w:hAnsi="Arial" w:cs="Arial"/>
          <w:color w:val="000000"/>
          <w:sz w:val="22"/>
          <w:szCs w:val="22"/>
          <w:lang w:eastAsia="en-US"/>
        </w:rPr>
      </w:pPr>
    </w:p>
    <w:p w14:paraId="17F2CEEC" w14:textId="77777777" w:rsidR="00310AF2" w:rsidRPr="00310AF2" w:rsidRDefault="00310AF2" w:rsidP="00310AF2">
      <w:pPr>
        <w:spacing w:after="0" w:line="240" w:lineRule="auto"/>
        <w:jc w:val="center"/>
        <w:rPr>
          <w:rFonts w:ascii="Arial" w:eastAsia="Times New Roman" w:hAnsi="Arial" w:cs="Arial"/>
          <w:sz w:val="22"/>
          <w:szCs w:val="22"/>
          <w:lang w:eastAsia="en-US"/>
        </w:rPr>
      </w:pPr>
      <w:r w:rsidRPr="00310AF2">
        <w:rPr>
          <w:rFonts w:ascii="Arial" w:eastAsia="Times New Roman" w:hAnsi="Arial" w:cs="Arial"/>
          <w:kern w:val="2"/>
          <w:sz w:val="22"/>
          <w:szCs w:val="22"/>
          <w:lang w:eastAsia="en-US"/>
        </w:rPr>
        <w:t>________________</w:t>
      </w:r>
    </w:p>
    <w:p w14:paraId="58F8FF56" w14:textId="77777777" w:rsidR="00310AF2" w:rsidRPr="00310AF2" w:rsidRDefault="00310AF2" w:rsidP="00310AF2">
      <w:pPr>
        <w:spacing w:after="0" w:line="240" w:lineRule="auto"/>
        <w:rPr>
          <w:rFonts w:ascii="Arial" w:eastAsia="Times New Roman" w:hAnsi="Arial" w:cs="Arial"/>
          <w:sz w:val="22"/>
          <w:szCs w:val="22"/>
          <w:lang w:eastAsia="en-US"/>
        </w:rPr>
      </w:pPr>
    </w:p>
    <w:p w14:paraId="20E505A7" w14:textId="77777777" w:rsidR="00395243" w:rsidRPr="00310AF2" w:rsidRDefault="00395243" w:rsidP="00395243">
      <w:pPr>
        <w:rPr>
          <w:rFonts w:ascii="Arial" w:hAnsi="Arial" w:cs="Arial"/>
          <w:sz w:val="22"/>
          <w:szCs w:val="22"/>
        </w:rPr>
      </w:pPr>
    </w:p>
    <w:p w14:paraId="53D6326E" w14:textId="77777777" w:rsidR="00395243" w:rsidRPr="00310AF2" w:rsidRDefault="00395243" w:rsidP="008C301D">
      <w:pPr>
        <w:spacing w:after="0"/>
        <w:jc w:val="right"/>
        <w:rPr>
          <w:rFonts w:ascii="Arial" w:hAnsi="Arial" w:cs="Arial"/>
          <w:sz w:val="22"/>
          <w:szCs w:val="22"/>
        </w:rPr>
      </w:pPr>
    </w:p>
    <w:sectPr w:rsidR="00395243" w:rsidRPr="00310AF2"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287B" w14:textId="77777777" w:rsidR="008B5EA0" w:rsidRDefault="008B5EA0" w:rsidP="00D05666">
      <w:r>
        <w:separator/>
      </w:r>
    </w:p>
  </w:endnote>
  <w:endnote w:type="continuationSeparator" w:id="0">
    <w:p w14:paraId="4B3E765A" w14:textId="77777777" w:rsidR="008B5EA0" w:rsidRDefault="008B5EA0" w:rsidP="00D05666">
      <w:r>
        <w:continuationSeparator/>
      </w:r>
    </w:p>
  </w:endnote>
  <w:endnote w:type="continuationNotice" w:id="1">
    <w:p w14:paraId="178DFE38" w14:textId="77777777" w:rsidR="008B5EA0" w:rsidRDefault="008B5E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39ECF53" w:rsidR="00216094" w:rsidRPr="00B7160D" w:rsidRDefault="00216094"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F873" w14:textId="77777777" w:rsidR="008B5EA0" w:rsidRDefault="008B5EA0" w:rsidP="00D05666">
      <w:r>
        <w:separator/>
      </w:r>
    </w:p>
  </w:footnote>
  <w:footnote w:type="continuationSeparator" w:id="0">
    <w:p w14:paraId="45701CA8" w14:textId="77777777" w:rsidR="008B5EA0" w:rsidRDefault="008B5EA0" w:rsidP="00D05666">
      <w:r>
        <w:continuationSeparator/>
      </w:r>
    </w:p>
  </w:footnote>
  <w:footnote w:type="continuationNotice" w:id="1">
    <w:p w14:paraId="492D16D9" w14:textId="77777777" w:rsidR="008B5EA0" w:rsidRDefault="008B5EA0">
      <w:pPr>
        <w:spacing w:after="0" w:line="240" w:lineRule="auto"/>
      </w:pPr>
    </w:p>
  </w:footnote>
  <w:footnote w:id="2">
    <w:p w14:paraId="52621F8A" w14:textId="57A55317" w:rsidR="00FE39C5" w:rsidRDefault="00FE39C5">
      <w:pPr>
        <w:pStyle w:val="Puslapioinaostekstas"/>
      </w:pPr>
      <w:r>
        <w:rPr>
          <w:rStyle w:val="Puslapioinaosnuoroda"/>
        </w:rPr>
        <w:footnoteRef/>
      </w:r>
      <w:r>
        <w:t xml:space="preserve"> </w:t>
      </w:r>
      <w:r w:rsidRPr="005576E3">
        <w:rPr>
          <w:rFonts w:ascii="Arial" w:hAnsi="Arial" w:cs="Arial"/>
        </w:rPr>
        <w:t>Siūlomi modeliai turi būti vienodi.</w:t>
      </w:r>
    </w:p>
  </w:footnote>
  <w:footnote w:id="3">
    <w:p w14:paraId="67E62623" w14:textId="26276158" w:rsidR="00FE39C5" w:rsidRDefault="00FE39C5">
      <w:pPr>
        <w:pStyle w:val="Puslapioinaostekstas"/>
      </w:pPr>
      <w:r>
        <w:rPr>
          <w:rStyle w:val="Puslapioinaosnuoroda"/>
        </w:rPr>
        <w:footnoteRef/>
      </w:r>
      <w:r>
        <w:t xml:space="preserve"> </w:t>
      </w:r>
      <w:r w:rsidRPr="005576E3">
        <w:rPr>
          <w:rFonts w:ascii="Arial" w:hAnsi="Arial" w:cs="Arial"/>
        </w:rPr>
        <w:t>Siūlomi modeliai turi būti vienodi.</w:t>
      </w:r>
    </w:p>
  </w:footnote>
  <w:footnote w:id="4">
    <w:p w14:paraId="1DB9E3D2" w14:textId="7EBB1639" w:rsidR="00FE39C5" w:rsidRDefault="00FE39C5">
      <w:pPr>
        <w:pStyle w:val="Puslapioinaostekstas"/>
      </w:pPr>
      <w:r>
        <w:rPr>
          <w:rStyle w:val="Puslapioinaosnuoroda"/>
        </w:rPr>
        <w:footnoteRef/>
      </w:r>
      <w:r>
        <w:t xml:space="preserve"> </w:t>
      </w:r>
      <w:r w:rsidRPr="005576E3">
        <w:rPr>
          <w:rFonts w:ascii="Arial" w:hAnsi="Arial" w:cs="Arial"/>
        </w:rPr>
        <w:t>Siūlomi modeliai turi būti vienodi.</w:t>
      </w:r>
    </w:p>
  </w:footnote>
  <w:footnote w:id="5">
    <w:p w14:paraId="31E38EF8" w14:textId="77777777" w:rsidR="00515056" w:rsidRDefault="00515056" w:rsidP="00515056">
      <w:pPr>
        <w:pStyle w:val="Puslapioinaostekstas"/>
        <w:tabs>
          <w:tab w:val="left" w:pos="3276"/>
        </w:tabs>
      </w:pPr>
    </w:p>
  </w:footnote>
  <w:footnote w:id="6">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rsidP="005776A3">
      <w:pPr>
        <w:pStyle w:val="Puslapioinaostekstas"/>
        <w:numPr>
          <w:ilvl w:val="0"/>
          <w:numId w:val="17"/>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rsidP="005776A3">
      <w:pPr>
        <w:pStyle w:val="Puslapioinaostekstas"/>
        <w:numPr>
          <w:ilvl w:val="0"/>
          <w:numId w:val="17"/>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rsidP="005776A3">
      <w:pPr>
        <w:pStyle w:val="Puslapioinaostekstas"/>
        <w:numPr>
          <w:ilvl w:val="0"/>
          <w:numId w:val="18"/>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rsidP="005776A3">
      <w:pPr>
        <w:pStyle w:val="Puslapioinaostekstas"/>
        <w:numPr>
          <w:ilvl w:val="0"/>
          <w:numId w:val="18"/>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10">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11">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67F59F1"/>
    <w:multiLevelType w:val="hybridMultilevel"/>
    <w:tmpl w:val="E502F8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50486BDA"/>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B8A2F1C"/>
    <w:multiLevelType w:val="multilevel"/>
    <w:tmpl w:val="AA7E4AF8"/>
    <w:lvl w:ilvl="0">
      <w:start w:val="3"/>
      <w:numFmt w:val="decimal"/>
      <w:lvlText w:val="%1."/>
      <w:lvlJc w:val="left"/>
      <w:pPr>
        <w:ind w:left="408" w:hanging="408"/>
      </w:pPr>
      <w:rPr>
        <w:rFonts w:eastAsia="Calibri" w:hint="default"/>
        <w:u w:val="single"/>
      </w:rPr>
    </w:lvl>
    <w:lvl w:ilvl="1">
      <w:start w:val="1"/>
      <w:numFmt w:val="decimal"/>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single"/>
      </w:rPr>
    </w:lvl>
    <w:lvl w:ilvl="3">
      <w:start w:val="1"/>
      <w:numFmt w:val="decimal"/>
      <w:lvlText w:val="%1.%2.%3.%4."/>
      <w:lvlJc w:val="left"/>
      <w:pPr>
        <w:ind w:left="1080" w:hanging="1080"/>
      </w:pPr>
      <w:rPr>
        <w:rFonts w:eastAsia="Calibri" w:hint="default"/>
        <w:u w:val="single"/>
      </w:rPr>
    </w:lvl>
    <w:lvl w:ilvl="4">
      <w:start w:val="1"/>
      <w:numFmt w:val="decimal"/>
      <w:lvlText w:val="%1.%2.%3.%4.%5."/>
      <w:lvlJc w:val="left"/>
      <w:pPr>
        <w:ind w:left="1080" w:hanging="1080"/>
      </w:pPr>
      <w:rPr>
        <w:rFonts w:eastAsia="Calibri" w:hint="default"/>
        <w:u w:val="single"/>
      </w:rPr>
    </w:lvl>
    <w:lvl w:ilvl="5">
      <w:start w:val="1"/>
      <w:numFmt w:val="decimal"/>
      <w:lvlText w:val="%1.%2.%3.%4.%5.%6."/>
      <w:lvlJc w:val="left"/>
      <w:pPr>
        <w:ind w:left="1440" w:hanging="1440"/>
      </w:pPr>
      <w:rPr>
        <w:rFonts w:eastAsia="Calibri" w:hint="default"/>
        <w:u w:val="single"/>
      </w:rPr>
    </w:lvl>
    <w:lvl w:ilvl="6">
      <w:start w:val="1"/>
      <w:numFmt w:val="decimal"/>
      <w:lvlText w:val="%1.%2.%3.%4.%5.%6.%7."/>
      <w:lvlJc w:val="left"/>
      <w:pPr>
        <w:ind w:left="1440" w:hanging="1440"/>
      </w:pPr>
      <w:rPr>
        <w:rFonts w:eastAsia="Calibri" w:hint="default"/>
        <w:u w:val="single"/>
      </w:rPr>
    </w:lvl>
    <w:lvl w:ilvl="7">
      <w:start w:val="1"/>
      <w:numFmt w:val="decimal"/>
      <w:lvlText w:val="%1.%2.%3.%4.%5.%6.%7.%8."/>
      <w:lvlJc w:val="left"/>
      <w:pPr>
        <w:ind w:left="1800" w:hanging="1800"/>
      </w:pPr>
      <w:rPr>
        <w:rFonts w:eastAsia="Calibri" w:hint="default"/>
        <w:u w:val="single"/>
      </w:rPr>
    </w:lvl>
    <w:lvl w:ilvl="8">
      <w:start w:val="1"/>
      <w:numFmt w:val="decimal"/>
      <w:lvlText w:val="%1.%2.%3.%4.%5.%6.%7.%8.%9."/>
      <w:lvlJc w:val="left"/>
      <w:pPr>
        <w:ind w:left="2160" w:hanging="2160"/>
      </w:pPr>
      <w:rPr>
        <w:rFonts w:eastAsia="Calibri" w:hint="default"/>
        <w:u w:val="single"/>
      </w:r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E5E2306"/>
    <w:multiLevelType w:val="multilevel"/>
    <w:tmpl w:val="CD586634"/>
    <w:lvl w:ilvl="0">
      <w:start w:val="1"/>
      <w:numFmt w:val="decimal"/>
      <w:suff w:val="space"/>
      <w:lvlText w:val="%1."/>
      <w:lvlJc w:val="left"/>
      <w:pPr>
        <w:ind w:left="720" w:hanging="360"/>
      </w:pPr>
      <w:rPr>
        <w:rFonts w:ascii="Arial" w:eastAsiaTheme="minorEastAsia" w:hAnsi="Arial" w:cs="Arial"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8" w15:restartNumberingAfterBreak="0">
    <w:nsid w:val="24103571"/>
    <w:multiLevelType w:val="hybridMultilevel"/>
    <w:tmpl w:val="79DC7DE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0"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F21B45"/>
    <w:multiLevelType w:val="multilevel"/>
    <w:tmpl w:val="9104CB60"/>
    <w:lvl w:ilvl="0">
      <w:start w:val="3"/>
      <w:numFmt w:val="decimal"/>
      <w:lvlText w:val="%1."/>
      <w:lvlJc w:val="left"/>
      <w:pPr>
        <w:ind w:left="408" w:hanging="408"/>
      </w:pPr>
      <w:rPr>
        <w:rFonts w:eastAsia="Calibri" w:hint="default"/>
        <w:u w:val="single"/>
      </w:rPr>
    </w:lvl>
    <w:lvl w:ilvl="1">
      <w:start w:val="1"/>
      <w:numFmt w:val="decimal"/>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single"/>
      </w:rPr>
    </w:lvl>
    <w:lvl w:ilvl="3">
      <w:start w:val="1"/>
      <w:numFmt w:val="decimal"/>
      <w:lvlText w:val="%1.%2.%3.%4."/>
      <w:lvlJc w:val="left"/>
      <w:pPr>
        <w:ind w:left="1080" w:hanging="1080"/>
      </w:pPr>
      <w:rPr>
        <w:rFonts w:eastAsia="Calibri" w:hint="default"/>
        <w:u w:val="single"/>
      </w:rPr>
    </w:lvl>
    <w:lvl w:ilvl="4">
      <w:start w:val="1"/>
      <w:numFmt w:val="decimal"/>
      <w:lvlText w:val="%1.%2.%3.%4.%5."/>
      <w:lvlJc w:val="left"/>
      <w:pPr>
        <w:ind w:left="1080" w:hanging="1080"/>
      </w:pPr>
      <w:rPr>
        <w:rFonts w:eastAsia="Calibri" w:hint="default"/>
        <w:u w:val="single"/>
      </w:rPr>
    </w:lvl>
    <w:lvl w:ilvl="5">
      <w:start w:val="1"/>
      <w:numFmt w:val="decimal"/>
      <w:lvlText w:val="%1.%2.%3.%4.%5.%6."/>
      <w:lvlJc w:val="left"/>
      <w:pPr>
        <w:ind w:left="1440" w:hanging="1440"/>
      </w:pPr>
      <w:rPr>
        <w:rFonts w:eastAsia="Calibri" w:hint="default"/>
        <w:u w:val="single"/>
      </w:rPr>
    </w:lvl>
    <w:lvl w:ilvl="6">
      <w:start w:val="1"/>
      <w:numFmt w:val="decimal"/>
      <w:lvlText w:val="%1.%2.%3.%4.%5.%6.%7."/>
      <w:lvlJc w:val="left"/>
      <w:pPr>
        <w:ind w:left="1440" w:hanging="1440"/>
      </w:pPr>
      <w:rPr>
        <w:rFonts w:eastAsia="Calibri" w:hint="default"/>
        <w:u w:val="single"/>
      </w:rPr>
    </w:lvl>
    <w:lvl w:ilvl="7">
      <w:start w:val="1"/>
      <w:numFmt w:val="decimal"/>
      <w:lvlText w:val="%1.%2.%3.%4.%5.%6.%7.%8."/>
      <w:lvlJc w:val="left"/>
      <w:pPr>
        <w:ind w:left="1800" w:hanging="1800"/>
      </w:pPr>
      <w:rPr>
        <w:rFonts w:eastAsia="Calibri" w:hint="default"/>
        <w:u w:val="single"/>
      </w:rPr>
    </w:lvl>
    <w:lvl w:ilvl="8">
      <w:start w:val="1"/>
      <w:numFmt w:val="decimal"/>
      <w:lvlText w:val="%1.%2.%3.%4.%5.%6.%7.%8.%9."/>
      <w:lvlJc w:val="left"/>
      <w:pPr>
        <w:ind w:left="2160" w:hanging="2160"/>
      </w:pPr>
      <w:rPr>
        <w:rFonts w:eastAsia="Calibri" w:hint="default"/>
        <w:u w:val="single"/>
      </w:rPr>
    </w:lvl>
  </w:abstractNum>
  <w:abstractNum w:abstractNumId="12"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F0780A"/>
    <w:multiLevelType w:val="hybridMultilevel"/>
    <w:tmpl w:val="F124AA9E"/>
    <w:lvl w:ilvl="0" w:tplc="6162778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FB53FF8"/>
    <w:multiLevelType w:val="hybridMultilevel"/>
    <w:tmpl w:val="6EBA77C0"/>
    <w:lvl w:ilvl="0" w:tplc="91C8476E">
      <w:start w:val="1"/>
      <w:numFmt w:val="decimal"/>
      <w:suff w:val="space"/>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6" w15:restartNumberingAfterBreak="0">
    <w:nsid w:val="436C4462"/>
    <w:multiLevelType w:val="hybridMultilevel"/>
    <w:tmpl w:val="6BC2592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8B62272"/>
    <w:multiLevelType w:val="hybridMultilevel"/>
    <w:tmpl w:val="962EE384"/>
    <w:lvl w:ilvl="0" w:tplc="6DF007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035BDD"/>
    <w:multiLevelType w:val="hybridMultilevel"/>
    <w:tmpl w:val="79DC7DE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210AF0"/>
    <w:multiLevelType w:val="hybridMultilevel"/>
    <w:tmpl w:val="9E3E2644"/>
    <w:lvl w:ilvl="0" w:tplc="FFFFFFF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D36976"/>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5965B8"/>
    <w:multiLevelType w:val="multilevel"/>
    <w:tmpl w:val="228A8432"/>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15:restartNumberingAfterBreak="0">
    <w:nsid w:val="5F0F12F3"/>
    <w:multiLevelType w:val="multilevel"/>
    <w:tmpl w:val="5E66C6D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00E4462"/>
    <w:multiLevelType w:val="multilevel"/>
    <w:tmpl w:val="B8D67C6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eastAsiaTheme="minorHAnsi" w:hint="default"/>
      </w:rPr>
    </w:lvl>
    <w:lvl w:ilvl="2">
      <w:start w:val="1"/>
      <w:numFmt w:val="decimal"/>
      <w:isLgl/>
      <w:lvlText w:val="%1.%2.%3."/>
      <w:lvlJc w:val="left"/>
      <w:pPr>
        <w:ind w:left="2160" w:hanging="720"/>
      </w:pPr>
      <w:rPr>
        <w:rFonts w:eastAsiaTheme="minorHAnsi" w:hint="default"/>
      </w:rPr>
    </w:lvl>
    <w:lvl w:ilvl="3">
      <w:start w:val="1"/>
      <w:numFmt w:val="decimal"/>
      <w:isLgl/>
      <w:lvlText w:val="%1.%2.%3.%4."/>
      <w:lvlJc w:val="left"/>
      <w:pPr>
        <w:ind w:left="2880" w:hanging="1080"/>
      </w:pPr>
      <w:rPr>
        <w:rFonts w:eastAsiaTheme="minorHAnsi" w:hint="default"/>
      </w:rPr>
    </w:lvl>
    <w:lvl w:ilvl="4">
      <w:start w:val="1"/>
      <w:numFmt w:val="decimal"/>
      <w:isLgl/>
      <w:lvlText w:val="%1.%2.%3.%4.%5."/>
      <w:lvlJc w:val="left"/>
      <w:pPr>
        <w:ind w:left="3240" w:hanging="1080"/>
      </w:pPr>
      <w:rPr>
        <w:rFonts w:eastAsiaTheme="minorHAnsi" w:hint="default"/>
      </w:rPr>
    </w:lvl>
    <w:lvl w:ilvl="5">
      <w:start w:val="1"/>
      <w:numFmt w:val="decimal"/>
      <w:isLgl/>
      <w:lvlText w:val="%1.%2.%3.%4.%5.%6."/>
      <w:lvlJc w:val="left"/>
      <w:pPr>
        <w:ind w:left="3960" w:hanging="1440"/>
      </w:pPr>
      <w:rPr>
        <w:rFonts w:eastAsiaTheme="minorHAnsi" w:hint="default"/>
      </w:rPr>
    </w:lvl>
    <w:lvl w:ilvl="6">
      <w:start w:val="1"/>
      <w:numFmt w:val="decimal"/>
      <w:isLgl/>
      <w:lvlText w:val="%1.%2.%3.%4.%5.%6.%7."/>
      <w:lvlJc w:val="left"/>
      <w:pPr>
        <w:ind w:left="4320" w:hanging="1440"/>
      </w:pPr>
      <w:rPr>
        <w:rFonts w:eastAsiaTheme="minorHAnsi" w:hint="default"/>
      </w:rPr>
    </w:lvl>
    <w:lvl w:ilvl="7">
      <w:start w:val="1"/>
      <w:numFmt w:val="decimal"/>
      <w:isLgl/>
      <w:lvlText w:val="%1.%2.%3.%4.%5.%6.%7.%8."/>
      <w:lvlJc w:val="left"/>
      <w:pPr>
        <w:ind w:left="5040" w:hanging="1800"/>
      </w:pPr>
      <w:rPr>
        <w:rFonts w:eastAsiaTheme="minorHAnsi" w:hint="default"/>
      </w:rPr>
    </w:lvl>
    <w:lvl w:ilvl="8">
      <w:start w:val="1"/>
      <w:numFmt w:val="decimal"/>
      <w:isLgl/>
      <w:lvlText w:val="%1.%2.%3.%4.%5.%6.%7.%8.%9."/>
      <w:lvlJc w:val="left"/>
      <w:pPr>
        <w:ind w:left="5760" w:hanging="2160"/>
      </w:pPr>
      <w:rPr>
        <w:rFonts w:eastAsiaTheme="minorHAnsi" w:hint="default"/>
      </w:rPr>
    </w:lvl>
  </w:abstractNum>
  <w:abstractNum w:abstractNumId="28"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15525A6"/>
    <w:multiLevelType w:val="multilevel"/>
    <w:tmpl w:val="0E6217BC"/>
    <w:lvl w:ilvl="0">
      <w:start w:val="9"/>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2DA7892"/>
    <w:multiLevelType w:val="hybridMultilevel"/>
    <w:tmpl w:val="E09681A6"/>
    <w:lvl w:ilvl="0" w:tplc="28B280B6">
      <w:start w:val="1"/>
      <w:numFmt w:val="decimal"/>
      <w:lvlText w:val="%1."/>
      <w:lvlJc w:val="left"/>
      <w:pPr>
        <w:ind w:left="720" w:hanging="360"/>
      </w:pPr>
      <w:rPr>
        <w:rFonts w:hint="default"/>
        <w:b/>
        <w:bCs w:val="0"/>
        <w:i w:val="0"/>
        <w:iCs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0"/>
  </w:num>
  <w:num w:numId="2" w16cid:durableId="160702105">
    <w:abstractNumId w:val="3"/>
  </w:num>
  <w:num w:numId="3" w16cid:durableId="1959680082">
    <w:abstractNumId w:val="29"/>
  </w:num>
  <w:num w:numId="4" w16cid:durableId="1219630361">
    <w:abstractNumId w:val="21"/>
  </w:num>
  <w:num w:numId="5" w16cid:durableId="1943417952">
    <w:abstractNumId w:val="38"/>
  </w:num>
  <w:num w:numId="6" w16cid:durableId="426192694">
    <w:abstractNumId w:val="2"/>
  </w:num>
  <w:num w:numId="7" w16cid:durableId="671638903">
    <w:abstractNumId w:val="31"/>
  </w:num>
  <w:num w:numId="8" w16cid:durableId="256065419">
    <w:abstractNumId w:val="15"/>
  </w:num>
  <w:num w:numId="9" w16cid:durableId="19778792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9990443">
    <w:abstractNumId w:val="22"/>
  </w:num>
  <w:num w:numId="11" w16cid:durableId="1958638489">
    <w:abstractNumId w:val="36"/>
  </w:num>
  <w:num w:numId="12" w16cid:durableId="305166607">
    <w:abstractNumId w:val="37"/>
  </w:num>
  <w:num w:numId="13" w16cid:durableId="176583507">
    <w:abstractNumId w:val="6"/>
  </w:num>
  <w:num w:numId="14" w16cid:durableId="192041694">
    <w:abstractNumId w:val="16"/>
  </w:num>
  <w:num w:numId="15" w16cid:durableId="786579925">
    <w:abstractNumId w:val="4"/>
  </w:num>
  <w:num w:numId="16" w16cid:durableId="1371109771">
    <w:abstractNumId w:val="26"/>
  </w:num>
  <w:num w:numId="17" w16cid:durableId="1249542018">
    <w:abstractNumId w:val="28"/>
  </w:num>
  <w:num w:numId="18" w16cid:durableId="43142227">
    <w:abstractNumId w:val="30"/>
  </w:num>
  <w:num w:numId="19" w16cid:durableId="1834221728">
    <w:abstractNumId w:val="39"/>
  </w:num>
  <w:num w:numId="20" w16cid:durableId="310643114">
    <w:abstractNumId w:val="32"/>
  </w:num>
  <w:num w:numId="21" w16cid:durableId="433550192">
    <w:abstractNumId w:val="13"/>
  </w:num>
  <w:num w:numId="22" w16cid:durableId="1965691535">
    <w:abstractNumId w:val="34"/>
  </w:num>
  <w:num w:numId="23" w16cid:durableId="1007559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742744">
    <w:abstractNumId w:val="0"/>
  </w:num>
  <w:num w:numId="25" w16cid:durableId="1063916579">
    <w:abstractNumId w:val="25"/>
  </w:num>
  <w:num w:numId="26" w16cid:durableId="1880240163">
    <w:abstractNumId w:val="24"/>
  </w:num>
  <w:num w:numId="27" w16cid:durableId="555894845">
    <w:abstractNumId w:val="23"/>
  </w:num>
  <w:num w:numId="28" w16cid:durableId="865602756">
    <w:abstractNumId w:val="27"/>
  </w:num>
  <w:num w:numId="29" w16cid:durableId="417210350">
    <w:abstractNumId w:val="17"/>
  </w:num>
  <w:num w:numId="30" w16cid:durableId="2106294075">
    <w:abstractNumId w:val="20"/>
  </w:num>
  <w:num w:numId="31" w16cid:durableId="1803308907">
    <w:abstractNumId w:val="19"/>
  </w:num>
  <w:num w:numId="32" w16cid:durableId="1638754363">
    <w:abstractNumId w:val="8"/>
  </w:num>
  <w:num w:numId="33" w16cid:durableId="1681732731">
    <w:abstractNumId w:val="33"/>
  </w:num>
  <w:num w:numId="34" w16cid:durableId="1892032151">
    <w:abstractNumId w:val="14"/>
  </w:num>
  <w:num w:numId="35" w16cid:durableId="1893610780">
    <w:abstractNumId w:val="5"/>
  </w:num>
  <w:num w:numId="36" w16cid:durableId="677198670">
    <w:abstractNumId w:val="1"/>
  </w:num>
  <w:num w:numId="37" w16cid:durableId="1237008561">
    <w:abstractNumId w:val="11"/>
  </w:num>
  <w:num w:numId="38" w16cid:durableId="2076197603">
    <w:abstractNumId w:val="35"/>
  </w:num>
  <w:num w:numId="39" w16cid:durableId="1747337636">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761"/>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88B"/>
    <w:rsid w:val="00035AB9"/>
    <w:rsid w:val="0003638B"/>
    <w:rsid w:val="000372C8"/>
    <w:rsid w:val="000372F4"/>
    <w:rsid w:val="000373E5"/>
    <w:rsid w:val="00037458"/>
    <w:rsid w:val="00037649"/>
    <w:rsid w:val="00040028"/>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11E"/>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304"/>
    <w:rsid w:val="0007051B"/>
    <w:rsid w:val="00070A94"/>
    <w:rsid w:val="0007105A"/>
    <w:rsid w:val="000714BF"/>
    <w:rsid w:val="00071548"/>
    <w:rsid w:val="000716B1"/>
    <w:rsid w:val="00072F31"/>
    <w:rsid w:val="00072FE6"/>
    <w:rsid w:val="000738C7"/>
    <w:rsid w:val="00073B20"/>
    <w:rsid w:val="00073D53"/>
    <w:rsid w:val="00073EA8"/>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848"/>
    <w:rsid w:val="00077A8D"/>
    <w:rsid w:val="00080102"/>
    <w:rsid w:val="00080396"/>
    <w:rsid w:val="00080EE8"/>
    <w:rsid w:val="00080F53"/>
    <w:rsid w:val="0008241E"/>
    <w:rsid w:val="00082530"/>
    <w:rsid w:val="00082F6A"/>
    <w:rsid w:val="0008369A"/>
    <w:rsid w:val="000837CC"/>
    <w:rsid w:val="0008407C"/>
    <w:rsid w:val="0008436A"/>
    <w:rsid w:val="00084E6B"/>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0D"/>
    <w:rsid w:val="000A05F5"/>
    <w:rsid w:val="000A05FB"/>
    <w:rsid w:val="000A09BB"/>
    <w:rsid w:val="000A0DFE"/>
    <w:rsid w:val="000A0F5D"/>
    <w:rsid w:val="000A148D"/>
    <w:rsid w:val="000A1E34"/>
    <w:rsid w:val="000A202B"/>
    <w:rsid w:val="000A2CBA"/>
    <w:rsid w:val="000A2D88"/>
    <w:rsid w:val="000A38F8"/>
    <w:rsid w:val="000A5738"/>
    <w:rsid w:val="000A5FB1"/>
    <w:rsid w:val="000A68B9"/>
    <w:rsid w:val="000A6BBE"/>
    <w:rsid w:val="000A6E54"/>
    <w:rsid w:val="000A76C1"/>
    <w:rsid w:val="000A7BF8"/>
    <w:rsid w:val="000A7E99"/>
    <w:rsid w:val="000B049C"/>
    <w:rsid w:val="000B0CED"/>
    <w:rsid w:val="000B1B3C"/>
    <w:rsid w:val="000B2C8C"/>
    <w:rsid w:val="000B2E23"/>
    <w:rsid w:val="000B2E4A"/>
    <w:rsid w:val="000B36CB"/>
    <w:rsid w:val="000B433C"/>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5D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5E01"/>
    <w:rsid w:val="000D638A"/>
    <w:rsid w:val="000D71C2"/>
    <w:rsid w:val="000D7494"/>
    <w:rsid w:val="000D782E"/>
    <w:rsid w:val="000D79A2"/>
    <w:rsid w:val="000D7AD2"/>
    <w:rsid w:val="000D7E14"/>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88"/>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A48"/>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ECF"/>
    <w:rsid w:val="00124FB1"/>
    <w:rsid w:val="00125082"/>
    <w:rsid w:val="0012584E"/>
    <w:rsid w:val="0012639E"/>
    <w:rsid w:val="00127196"/>
    <w:rsid w:val="001275FB"/>
    <w:rsid w:val="00127F38"/>
    <w:rsid w:val="0013010B"/>
    <w:rsid w:val="00130D00"/>
    <w:rsid w:val="00130D0D"/>
    <w:rsid w:val="0013140B"/>
    <w:rsid w:val="00131BA4"/>
    <w:rsid w:val="001329A7"/>
    <w:rsid w:val="00132BAE"/>
    <w:rsid w:val="00132C73"/>
    <w:rsid w:val="00132E2C"/>
    <w:rsid w:val="00132FC0"/>
    <w:rsid w:val="001333C6"/>
    <w:rsid w:val="0013353A"/>
    <w:rsid w:val="00134825"/>
    <w:rsid w:val="0013485F"/>
    <w:rsid w:val="00135122"/>
    <w:rsid w:val="001351A4"/>
    <w:rsid w:val="00135B56"/>
    <w:rsid w:val="00135EEE"/>
    <w:rsid w:val="0013610E"/>
    <w:rsid w:val="001365CA"/>
    <w:rsid w:val="00136624"/>
    <w:rsid w:val="00136B1B"/>
    <w:rsid w:val="00136C12"/>
    <w:rsid w:val="001377DE"/>
    <w:rsid w:val="00137B48"/>
    <w:rsid w:val="00137EEE"/>
    <w:rsid w:val="00140032"/>
    <w:rsid w:val="00140130"/>
    <w:rsid w:val="00140D50"/>
    <w:rsid w:val="00141292"/>
    <w:rsid w:val="00141986"/>
    <w:rsid w:val="00141BDD"/>
    <w:rsid w:val="00141BF1"/>
    <w:rsid w:val="00142352"/>
    <w:rsid w:val="00142759"/>
    <w:rsid w:val="0014277F"/>
    <w:rsid w:val="001427AB"/>
    <w:rsid w:val="001429E3"/>
    <w:rsid w:val="00142AB7"/>
    <w:rsid w:val="00143338"/>
    <w:rsid w:val="00143940"/>
    <w:rsid w:val="00143F94"/>
    <w:rsid w:val="0014414A"/>
    <w:rsid w:val="001455B2"/>
    <w:rsid w:val="0014578C"/>
    <w:rsid w:val="00145B8E"/>
    <w:rsid w:val="00145CBA"/>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F36"/>
    <w:rsid w:val="001638AB"/>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B9B"/>
    <w:rsid w:val="00171C73"/>
    <w:rsid w:val="00171FE7"/>
    <w:rsid w:val="0017277D"/>
    <w:rsid w:val="00172D53"/>
    <w:rsid w:val="001732C1"/>
    <w:rsid w:val="00173951"/>
    <w:rsid w:val="00173ACB"/>
    <w:rsid w:val="00173E9D"/>
    <w:rsid w:val="00174088"/>
    <w:rsid w:val="001741F9"/>
    <w:rsid w:val="00174A4C"/>
    <w:rsid w:val="00174EE0"/>
    <w:rsid w:val="0017506F"/>
    <w:rsid w:val="0017533E"/>
    <w:rsid w:val="00175C93"/>
    <w:rsid w:val="00175F1D"/>
    <w:rsid w:val="001764F5"/>
    <w:rsid w:val="00176FD3"/>
    <w:rsid w:val="00177020"/>
    <w:rsid w:val="00177EC6"/>
    <w:rsid w:val="0018005F"/>
    <w:rsid w:val="001801B7"/>
    <w:rsid w:val="00180340"/>
    <w:rsid w:val="00180466"/>
    <w:rsid w:val="00181168"/>
    <w:rsid w:val="00181511"/>
    <w:rsid w:val="001816FF"/>
    <w:rsid w:val="00181C52"/>
    <w:rsid w:val="00182376"/>
    <w:rsid w:val="00182729"/>
    <w:rsid w:val="00182CBF"/>
    <w:rsid w:val="00182E25"/>
    <w:rsid w:val="0018340B"/>
    <w:rsid w:val="0018349F"/>
    <w:rsid w:val="0018367B"/>
    <w:rsid w:val="00183AD9"/>
    <w:rsid w:val="00183BC8"/>
    <w:rsid w:val="00183BF1"/>
    <w:rsid w:val="001849BD"/>
    <w:rsid w:val="001853B6"/>
    <w:rsid w:val="00185454"/>
    <w:rsid w:val="00185997"/>
    <w:rsid w:val="00185BC4"/>
    <w:rsid w:val="001865A6"/>
    <w:rsid w:val="00187048"/>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09C"/>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174"/>
    <w:rsid w:val="001A18C1"/>
    <w:rsid w:val="001A1DD2"/>
    <w:rsid w:val="001A2163"/>
    <w:rsid w:val="001A225E"/>
    <w:rsid w:val="001A25FD"/>
    <w:rsid w:val="001A2693"/>
    <w:rsid w:val="001A2E70"/>
    <w:rsid w:val="001A3475"/>
    <w:rsid w:val="001A3542"/>
    <w:rsid w:val="001A39B5"/>
    <w:rsid w:val="001A49EA"/>
    <w:rsid w:val="001A4D7F"/>
    <w:rsid w:val="001A4D9A"/>
    <w:rsid w:val="001A4E45"/>
    <w:rsid w:val="001A5289"/>
    <w:rsid w:val="001A58E4"/>
    <w:rsid w:val="001A5F8E"/>
    <w:rsid w:val="001A5FBA"/>
    <w:rsid w:val="001A67B2"/>
    <w:rsid w:val="001A6CC7"/>
    <w:rsid w:val="001A6F29"/>
    <w:rsid w:val="001A7088"/>
    <w:rsid w:val="001A710C"/>
    <w:rsid w:val="001A7587"/>
    <w:rsid w:val="001A75A7"/>
    <w:rsid w:val="001A7678"/>
    <w:rsid w:val="001A78A2"/>
    <w:rsid w:val="001A78CF"/>
    <w:rsid w:val="001A7B3D"/>
    <w:rsid w:val="001B1568"/>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286"/>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6DA"/>
    <w:rsid w:val="001D0CC5"/>
    <w:rsid w:val="001D0D0C"/>
    <w:rsid w:val="001D2623"/>
    <w:rsid w:val="001D2CB6"/>
    <w:rsid w:val="001D3016"/>
    <w:rsid w:val="001D30CB"/>
    <w:rsid w:val="001D37D8"/>
    <w:rsid w:val="001D405A"/>
    <w:rsid w:val="001D414C"/>
    <w:rsid w:val="001D41F4"/>
    <w:rsid w:val="001D5752"/>
    <w:rsid w:val="001D612E"/>
    <w:rsid w:val="001D65F8"/>
    <w:rsid w:val="001D680A"/>
    <w:rsid w:val="001D6D60"/>
    <w:rsid w:val="001D7492"/>
    <w:rsid w:val="001D7890"/>
    <w:rsid w:val="001E0107"/>
    <w:rsid w:val="001E0C1A"/>
    <w:rsid w:val="001E250F"/>
    <w:rsid w:val="001E2BC5"/>
    <w:rsid w:val="001E3677"/>
    <w:rsid w:val="001E3801"/>
    <w:rsid w:val="001E3D5A"/>
    <w:rsid w:val="001E4540"/>
    <w:rsid w:val="001E4891"/>
    <w:rsid w:val="001E4C29"/>
    <w:rsid w:val="001E4DB2"/>
    <w:rsid w:val="001E559D"/>
    <w:rsid w:val="001E5701"/>
    <w:rsid w:val="001E601A"/>
    <w:rsid w:val="001E61DF"/>
    <w:rsid w:val="001E76C7"/>
    <w:rsid w:val="001E7E24"/>
    <w:rsid w:val="001F04C1"/>
    <w:rsid w:val="001F0B81"/>
    <w:rsid w:val="001F1541"/>
    <w:rsid w:val="001F15A0"/>
    <w:rsid w:val="001F1D6C"/>
    <w:rsid w:val="001F1DB6"/>
    <w:rsid w:val="001F1FB1"/>
    <w:rsid w:val="001F2168"/>
    <w:rsid w:val="001F27A6"/>
    <w:rsid w:val="001F2CD9"/>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18C5"/>
    <w:rsid w:val="00202248"/>
    <w:rsid w:val="00202323"/>
    <w:rsid w:val="00202504"/>
    <w:rsid w:val="0020254E"/>
    <w:rsid w:val="002027C5"/>
    <w:rsid w:val="00202A46"/>
    <w:rsid w:val="00202B69"/>
    <w:rsid w:val="00202DC9"/>
    <w:rsid w:val="00203540"/>
    <w:rsid w:val="00203725"/>
    <w:rsid w:val="002037C0"/>
    <w:rsid w:val="0020391E"/>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6F2"/>
    <w:rsid w:val="00221BB2"/>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C88"/>
    <w:rsid w:val="00251D4A"/>
    <w:rsid w:val="00252A35"/>
    <w:rsid w:val="00253090"/>
    <w:rsid w:val="0025319D"/>
    <w:rsid w:val="002537D6"/>
    <w:rsid w:val="00253C3C"/>
    <w:rsid w:val="00254895"/>
    <w:rsid w:val="00254925"/>
    <w:rsid w:val="00254B13"/>
    <w:rsid w:val="00254FCB"/>
    <w:rsid w:val="00255174"/>
    <w:rsid w:val="00255225"/>
    <w:rsid w:val="0025568A"/>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681B"/>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0E"/>
    <w:rsid w:val="0029056C"/>
    <w:rsid w:val="002907D9"/>
    <w:rsid w:val="00290850"/>
    <w:rsid w:val="00290E7C"/>
    <w:rsid w:val="00290F12"/>
    <w:rsid w:val="00291ABF"/>
    <w:rsid w:val="00291DCB"/>
    <w:rsid w:val="0029216D"/>
    <w:rsid w:val="002926A1"/>
    <w:rsid w:val="00294583"/>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38B"/>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6C4"/>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393B"/>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BEE"/>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E70BB"/>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C7"/>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0AF2"/>
    <w:rsid w:val="0031109D"/>
    <w:rsid w:val="00311111"/>
    <w:rsid w:val="003127FC"/>
    <w:rsid w:val="0031284C"/>
    <w:rsid w:val="00312FEE"/>
    <w:rsid w:val="003135E9"/>
    <w:rsid w:val="00313947"/>
    <w:rsid w:val="00313A09"/>
    <w:rsid w:val="00313C2B"/>
    <w:rsid w:val="0031420A"/>
    <w:rsid w:val="0031427F"/>
    <w:rsid w:val="0031486A"/>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699"/>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154"/>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312"/>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B10"/>
    <w:rsid w:val="00362C7C"/>
    <w:rsid w:val="00362F5E"/>
    <w:rsid w:val="00363134"/>
    <w:rsid w:val="003641DE"/>
    <w:rsid w:val="00364D0E"/>
    <w:rsid w:val="00365384"/>
    <w:rsid w:val="00365955"/>
    <w:rsid w:val="003660B8"/>
    <w:rsid w:val="003671C3"/>
    <w:rsid w:val="00367778"/>
    <w:rsid w:val="003678F5"/>
    <w:rsid w:val="00370489"/>
    <w:rsid w:val="00370682"/>
    <w:rsid w:val="003713E4"/>
    <w:rsid w:val="00371433"/>
    <w:rsid w:val="0037161F"/>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564"/>
    <w:rsid w:val="00381872"/>
    <w:rsid w:val="003819C8"/>
    <w:rsid w:val="00381A66"/>
    <w:rsid w:val="00382099"/>
    <w:rsid w:val="003821B2"/>
    <w:rsid w:val="00382939"/>
    <w:rsid w:val="00382A83"/>
    <w:rsid w:val="003833CD"/>
    <w:rsid w:val="00383540"/>
    <w:rsid w:val="003835C4"/>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2F10"/>
    <w:rsid w:val="003932DF"/>
    <w:rsid w:val="00393698"/>
    <w:rsid w:val="0039371E"/>
    <w:rsid w:val="00393D4D"/>
    <w:rsid w:val="00394C27"/>
    <w:rsid w:val="00395243"/>
    <w:rsid w:val="003965C8"/>
    <w:rsid w:val="00396CB4"/>
    <w:rsid w:val="00396FCC"/>
    <w:rsid w:val="003977D0"/>
    <w:rsid w:val="00397B2A"/>
    <w:rsid w:val="00397DA5"/>
    <w:rsid w:val="003A00F1"/>
    <w:rsid w:val="003A04FF"/>
    <w:rsid w:val="003A050E"/>
    <w:rsid w:val="003A050F"/>
    <w:rsid w:val="003A0CAA"/>
    <w:rsid w:val="003A0EC0"/>
    <w:rsid w:val="003A1229"/>
    <w:rsid w:val="003A19AE"/>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4F5"/>
    <w:rsid w:val="003B0F1F"/>
    <w:rsid w:val="003B0FD4"/>
    <w:rsid w:val="003B1128"/>
    <w:rsid w:val="003B12DE"/>
    <w:rsid w:val="003B160F"/>
    <w:rsid w:val="003B1AA5"/>
    <w:rsid w:val="003B315C"/>
    <w:rsid w:val="003B3624"/>
    <w:rsid w:val="003B3660"/>
    <w:rsid w:val="003B386F"/>
    <w:rsid w:val="003B39F9"/>
    <w:rsid w:val="003B4138"/>
    <w:rsid w:val="003B6924"/>
    <w:rsid w:val="003B73B7"/>
    <w:rsid w:val="003B7634"/>
    <w:rsid w:val="003B78AD"/>
    <w:rsid w:val="003C018A"/>
    <w:rsid w:val="003C0220"/>
    <w:rsid w:val="003C07A3"/>
    <w:rsid w:val="003C11F5"/>
    <w:rsid w:val="003C126F"/>
    <w:rsid w:val="003C1AB1"/>
    <w:rsid w:val="003C1B53"/>
    <w:rsid w:val="003C1BFB"/>
    <w:rsid w:val="003C2412"/>
    <w:rsid w:val="003C253D"/>
    <w:rsid w:val="003C268F"/>
    <w:rsid w:val="003C269A"/>
    <w:rsid w:val="003C2837"/>
    <w:rsid w:val="003C2869"/>
    <w:rsid w:val="003C2D32"/>
    <w:rsid w:val="003C2EEB"/>
    <w:rsid w:val="003C34BF"/>
    <w:rsid w:val="003C3590"/>
    <w:rsid w:val="003C3C9A"/>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5F6C"/>
    <w:rsid w:val="003D60C5"/>
    <w:rsid w:val="003D6258"/>
    <w:rsid w:val="003D6501"/>
    <w:rsid w:val="003D6BCA"/>
    <w:rsid w:val="003D6DF2"/>
    <w:rsid w:val="003D74E8"/>
    <w:rsid w:val="003D7DD9"/>
    <w:rsid w:val="003D7FC5"/>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2812"/>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287"/>
    <w:rsid w:val="00404533"/>
    <w:rsid w:val="0040472C"/>
    <w:rsid w:val="004047D7"/>
    <w:rsid w:val="00404894"/>
    <w:rsid w:val="00405855"/>
    <w:rsid w:val="004058C3"/>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547"/>
    <w:rsid w:val="00421D7D"/>
    <w:rsid w:val="00423039"/>
    <w:rsid w:val="00423132"/>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46B"/>
    <w:rsid w:val="0042788E"/>
    <w:rsid w:val="00427CCD"/>
    <w:rsid w:val="00431627"/>
    <w:rsid w:val="00432500"/>
    <w:rsid w:val="00432574"/>
    <w:rsid w:val="0043288C"/>
    <w:rsid w:val="00433140"/>
    <w:rsid w:val="0043335A"/>
    <w:rsid w:val="004333F5"/>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37A35"/>
    <w:rsid w:val="00441140"/>
    <w:rsid w:val="00441581"/>
    <w:rsid w:val="004416E6"/>
    <w:rsid w:val="004417E5"/>
    <w:rsid w:val="00441C60"/>
    <w:rsid w:val="00442244"/>
    <w:rsid w:val="00442E06"/>
    <w:rsid w:val="00442F8D"/>
    <w:rsid w:val="004432C7"/>
    <w:rsid w:val="004436D4"/>
    <w:rsid w:val="00443DE5"/>
    <w:rsid w:val="00443F68"/>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0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34"/>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2C5B"/>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5CE9"/>
    <w:rsid w:val="004A60B1"/>
    <w:rsid w:val="004A6B04"/>
    <w:rsid w:val="004A7223"/>
    <w:rsid w:val="004A7485"/>
    <w:rsid w:val="004A77E3"/>
    <w:rsid w:val="004A7F0E"/>
    <w:rsid w:val="004B0E0C"/>
    <w:rsid w:val="004B15B4"/>
    <w:rsid w:val="004B161F"/>
    <w:rsid w:val="004B1B04"/>
    <w:rsid w:val="004B1D2E"/>
    <w:rsid w:val="004B26F2"/>
    <w:rsid w:val="004B2DE0"/>
    <w:rsid w:val="004B2DE4"/>
    <w:rsid w:val="004B2E3C"/>
    <w:rsid w:val="004B3551"/>
    <w:rsid w:val="004B3F90"/>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9EC"/>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87C"/>
    <w:rsid w:val="004D3BE3"/>
    <w:rsid w:val="004D4084"/>
    <w:rsid w:val="004D435E"/>
    <w:rsid w:val="004D459D"/>
    <w:rsid w:val="004D4AC7"/>
    <w:rsid w:val="004D4C7B"/>
    <w:rsid w:val="004D4FA1"/>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266"/>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8C2"/>
    <w:rsid w:val="004E6AD3"/>
    <w:rsid w:val="004E6F7E"/>
    <w:rsid w:val="004E71CB"/>
    <w:rsid w:val="004E720A"/>
    <w:rsid w:val="004E756D"/>
    <w:rsid w:val="004E776B"/>
    <w:rsid w:val="004E7D39"/>
    <w:rsid w:val="004E7F42"/>
    <w:rsid w:val="004F0107"/>
    <w:rsid w:val="004F0172"/>
    <w:rsid w:val="004F0C1D"/>
    <w:rsid w:val="004F0D4B"/>
    <w:rsid w:val="004F1077"/>
    <w:rsid w:val="004F1476"/>
    <w:rsid w:val="004F1635"/>
    <w:rsid w:val="004F1855"/>
    <w:rsid w:val="004F1982"/>
    <w:rsid w:val="004F1E4F"/>
    <w:rsid w:val="004F30E1"/>
    <w:rsid w:val="004F33F0"/>
    <w:rsid w:val="004F47F8"/>
    <w:rsid w:val="004F4D51"/>
    <w:rsid w:val="004F50BE"/>
    <w:rsid w:val="004F5316"/>
    <w:rsid w:val="004F55CC"/>
    <w:rsid w:val="004F6A0A"/>
    <w:rsid w:val="004F6FEF"/>
    <w:rsid w:val="004F7943"/>
    <w:rsid w:val="005002B8"/>
    <w:rsid w:val="00500818"/>
    <w:rsid w:val="0050116D"/>
    <w:rsid w:val="00501200"/>
    <w:rsid w:val="00501215"/>
    <w:rsid w:val="00502069"/>
    <w:rsid w:val="005020EF"/>
    <w:rsid w:val="0050218B"/>
    <w:rsid w:val="0050224F"/>
    <w:rsid w:val="005028E4"/>
    <w:rsid w:val="005032DE"/>
    <w:rsid w:val="005035B0"/>
    <w:rsid w:val="00503E5F"/>
    <w:rsid w:val="005047B8"/>
    <w:rsid w:val="00504E9D"/>
    <w:rsid w:val="00505361"/>
    <w:rsid w:val="00505506"/>
    <w:rsid w:val="0050555A"/>
    <w:rsid w:val="00506AB4"/>
    <w:rsid w:val="00506F53"/>
    <w:rsid w:val="005070CC"/>
    <w:rsid w:val="0050724C"/>
    <w:rsid w:val="00507353"/>
    <w:rsid w:val="00507441"/>
    <w:rsid w:val="00507C75"/>
    <w:rsid w:val="00507DC9"/>
    <w:rsid w:val="0051052D"/>
    <w:rsid w:val="005107DF"/>
    <w:rsid w:val="005108B1"/>
    <w:rsid w:val="00510FBB"/>
    <w:rsid w:val="0051113D"/>
    <w:rsid w:val="005111EA"/>
    <w:rsid w:val="0051148D"/>
    <w:rsid w:val="00511E4A"/>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6B"/>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4A"/>
    <w:rsid w:val="00540094"/>
    <w:rsid w:val="00540387"/>
    <w:rsid w:val="005404A6"/>
    <w:rsid w:val="00540743"/>
    <w:rsid w:val="00540C9A"/>
    <w:rsid w:val="0054132A"/>
    <w:rsid w:val="005415E4"/>
    <w:rsid w:val="00541A26"/>
    <w:rsid w:val="00541BC4"/>
    <w:rsid w:val="005420ED"/>
    <w:rsid w:val="00542A74"/>
    <w:rsid w:val="005431A7"/>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6E3"/>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3FB2"/>
    <w:rsid w:val="00574529"/>
    <w:rsid w:val="00574684"/>
    <w:rsid w:val="00574AD9"/>
    <w:rsid w:val="00574DE6"/>
    <w:rsid w:val="005753B6"/>
    <w:rsid w:val="00575DFE"/>
    <w:rsid w:val="00575EA4"/>
    <w:rsid w:val="005769DD"/>
    <w:rsid w:val="005769FF"/>
    <w:rsid w:val="00576F1F"/>
    <w:rsid w:val="0057745D"/>
    <w:rsid w:val="005776A3"/>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5D82"/>
    <w:rsid w:val="00586F71"/>
    <w:rsid w:val="0058726C"/>
    <w:rsid w:val="005872C9"/>
    <w:rsid w:val="00587BAC"/>
    <w:rsid w:val="00590030"/>
    <w:rsid w:val="00590232"/>
    <w:rsid w:val="00593111"/>
    <w:rsid w:val="0059349D"/>
    <w:rsid w:val="00593816"/>
    <w:rsid w:val="00593D67"/>
    <w:rsid w:val="00593F3E"/>
    <w:rsid w:val="005945A9"/>
    <w:rsid w:val="00594FA6"/>
    <w:rsid w:val="0059534B"/>
    <w:rsid w:val="00595AD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3E11"/>
    <w:rsid w:val="005A43ED"/>
    <w:rsid w:val="005A58E6"/>
    <w:rsid w:val="005A65AE"/>
    <w:rsid w:val="005A65C8"/>
    <w:rsid w:val="005A74E8"/>
    <w:rsid w:val="005B035A"/>
    <w:rsid w:val="005B0449"/>
    <w:rsid w:val="005B0496"/>
    <w:rsid w:val="005B0749"/>
    <w:rsid w:val="005B0F0D"/>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AAD"/>
    <w:rsid w:val="005C1E12"/>
    <w:rsid w:val="005C20D5"/>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82E"/>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6DA"/>
    <w:rsid w:val="005D6A47"/>
    <w:rsid w:val="005D6B9F"/>
    <w:rsid w:val="005D7383"/>
    <w:rsid w:val="005D770F"/>
    <w:rsid w:val="005D7998"/>
    <w:rsid w:val="005D7A77"/>
    <w:rsid w:val="005D7D8C"/>
    <w:rsid w:val="005D7DDE"/>
    <w:rsid w:val="005E07FD"/>
    <w:rsid w:val="005E0925"/>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001"/>
    <w:rsid w:val="005E5469"/>
    <w:rsid w:val="005E5974"/>
    <w:rsid w:val="005E5C65"/>
    <w:rsid w:val="005E5FE0"/>
    <w:rsid w:val="005E62F0"/>
    <w:rsid w:val="005E6C99"/>
    <w:rsid w:val="005E6FF2"/>
    <w:rsid w:val="005E79FB"/>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D6F"/>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2E3"/>
    <w:rsid w:val="0060737E"/>
    <w:rsid w:val="0060759C"/>
    <w:rsid w:val="00607C46"/>
    <w:rsid w:val="00607D41"/>
    <w:rsid w:val="00610205"/>
    <w:rsid w:val="006102F3"/>
    <w:rsid w:val="0061093E"/>
    <w:rsid w:val="0061128E"/>
    <w:rsid w:val="006119DC"/>
    <w:rsid w:val="00612434"/>
    <w:rsid w:val="006124ED"/>
    <w:rsid w:val="00612CE6"/>
    <w:rsid w:val="00612DA3"/>
    <w:rsid w:val="00612EDD"/>
    <w:rsid w:val="00612FBA"/>
    <w:rsid w:val="006132DA"/>
    <w:rsid w:val="0061378D"/>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6341"/>
    <w:rsid w:val="00626BBC"/>
    <w:rsid w:val="00626CF5"/>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5E3"/>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A47"/>
    <w:rsid w:val="00660B13"/>
    <w:rsid w:val="00660F6D"/>
    <w:rsid w:val="006616F2"/>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09B1"/>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2BB2"/>
    <w:rsid w:val="006837D6"/>
    <w:rsid w:val="00683CA8"/>
    <w:rsid w:val="00683D6B"/>
    <w:rsid w:val="0068433B"/>
    <w:rsid w:val="0068448B"/>
    <w:rsid w:val="006845E8"/>
    <w:rsid w:val="00684A39"/>
    <w:rsid w:val="00685538"/>
    <w:rsid w:val="00685C49"/>
    <w:rsid w:val="00685F30"/>
    <w:rsid w:val="00686000"/>
    <w:rsid w:val="006863E0"/>
    <w:rsid w:val="006864E5"/>
    <w:rsid w:val="0068660C"/>
    <w:rsid w:val="006876B2"/>
    <w:rsid w:val="00687997"/>
    <w:rsid w:val="00687E47"/>
    <w:rsid w:val="0069025B"/>
    <w:rsid w:val="00690580"/>
    <w:rsid w:val="0069058D"/>
    <w:rsid w:val="006906C5"/>
    <w:rsid w:val="00690B5C"/>
    <w:rsid w:val="00691B55"/>
    <w:rsid w:val="00691BDB"/>
    <w:rsid w:val="00692D6F"/>
    <w:rsid w:val="00692F9F"/>
    <w:rsid w:val="006932C2"/>
    <w:rsid w:val="00693481"/>
    <w:rsid w:val="006937F3"/>
    <w:rsid w:val="00693B4A"/>
    <w:rsid w:val="00693BF3"/>
    <w:rsid w:val="00693D4F"/>
    <w:rsid w:val="006942B0"/>
    <w:rsid w:val="006944F4"/>
    <w:rsid w:val="006946FB"/>
    <w:rsid w:val="00694911"/>
    <w:rsid w:val="0069564A"/>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9BF"/>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87D"/>
    <w:rsid w:val="006C5D8A"/>
    <w:rsid w:val="006C613D"/>
    <w:rsid w:val="006C6272"/>
    <w:rsid w:val="006C63B5"/>
    <w:rsid w:val="006C67DC"/>
    <w:rsid w:val="006C749B"/>
    <w:rsid w:val="006C7501"/>
    <w:rsid w:val="006C7941"/>
    <w:rsid w:val="006C7FA4"/>
    <w:rsid w:val="006D0C02"/>
    <w:rsid w:val="006D0C4C"/>
    <w:rsid w:val="006D0D4C"/>
    <w:rsid w:val="006D0EC0"/>
    <w:rsid w:val="006D1119"/>
    <w:rsid w:val="006D224F"/>
    <w:rsid w:val="006D2363"/>
    <w:rsid w:val="006D2565"/>
    <w:rsid w:val="006D2CFD"/>
    <w:rsid w:val="006D3202"/>
    <w:rsid w:val="006D3C8B"/>
    <w:rsid w:val="006D463E"/>
    <w:rsid w:val="006D497C"/>
    <w:rsid w:val="006D4E3A"/>
    <w:rsid w:val="006D50B7"/>
    <w:rsid w:val="006D54F9"/>
    <w:rsid w:val="006D5513"/>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130F"/>
    <w:rsid w:val="006F2478"/>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49EA"/>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A2D"/>
    <w:rsid w:val="00716F5E"/>
    <w:rsid w:val="00717339"/>
    <w:rsid w:val="00717724"/>
    <w:rsid w:val="00717909"/>
    <w:rsid w:val="00717ACF"/>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931"/>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13E"/>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6F61"/>
    <w:rsid w:val="0073711D"/>
    <w:rsid w:val="0073778F"/>
    <w:rsid w:val="00737B19"/>
    <w:rsid w:val="00740F86"/>
    <w:rsid w:val="0074128B"/>
    <w:rsid w:val="007422EF"/>
    <w:rsid w:val="00742A33"/>
    <w:rsid w:val="00742B71"/>
    <w:rsid w:val="00742F8F"/>
    <w:rsid w:val="00743205"/>
    <w:rsid w:val="0074401D"/>
    <w:rsid w:val="0074429A"/>
    <w:rsid w:val="0074475B"/>
    <w:rsid w:val="007449CC"/>
    <w:rsid w:val="00744D22"/>
    <w:rsid w:val="00745110"/>
    <w:rsid w:val="00745EA0"/>
    <w:rsid w:val="00746011"/>
    <w:rsid w:val="007461B1"/>
    <w:rsid w:val="007466A3"/>
    <w:rsid w:val="007466F8"/>
    <w:rsid w:val="00746DC3"/>
    <w:rsid w:val="00747175"/>
    <w:rsid w:val="007471E4"/>
    <w:rsid w:val="0074743B"/>
    <w:rsid w:val="00747663"/>
    <w:rsid w:val="00747A97"/>
    <w:rsid w:val="00750BFE"/>
    <w:rsid w:val="00751496"/>
    <w:rsid w:val="007515E4"/>
    <w:rsid w:val="00751799"/>
    <w:rsid w:val="00751AD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CB0"/>
    <w:rsid w:val="00755F3B"/>
    <w:rsid w:val="007560A1"/>
    <w:rsid w:val="007566CB"/>
    <w:rsid w:val="0075678B"/>
    <w:rsid w:val="00756DE0"/>
    <w:rsid w:val="00757630"/>
    <w:rsid w:val="00757947"/>
    <w:rsid w:val="00757968"/>
    <w:rsid w:val="00760DDC"/>
    <w:rsid w:val="0076134F"/>
    <w:rsid w:val="007617F4"/>
    <w:rsid w:val="00761E6E"/>
    <w:rsid w:val="007620BE"/>
    <w:rsid w:val="0076216E"/>
    <w:rsid w:val="0076284D"/>
    <w:rsid w:val="00762B52"/>
    <w:rsid w:val="007630E3"/>
    <w:rsid w:val="00763F08"/>
    <w:rsid w:val="00764824"/>
    <w:rsid w:val="00764CFF"/>
    <w:rsid w:val="00764FD6"/>
    <w:rsid w:val="00765189"/>
    <w:rsid w:val="007654C6"/>
    <w:rsid w:val="00766211"/>
    <w:rsid w:val="00767410"/>
    <w:rsid w:val="00767CC5"/>
    <w:rsid w:val="00767D66"/>
    <w:rsid w:val="00767E88"/>
    <w:rsid w:val="00770B99"/>
    <w:rsid w:val="00771075"/>
    <w:rsid w:val="0077140D"/>
    <w:rsid w:val="0077154D"/>
    <w:rsid w:val="00771A43"/>
    <w:rsid w:val="00771D60"/>
    <w:rsid w:val="00771D7A"/>
    <w:rsid w:val="00771EC8"/>
    <w:rsid w:val="007720C2"/>
    <w:rsid w:val="007731F0"/>
    <w:rsid w:val="007740AD"/>
    <w:rsid w:val="00774AA5"/>
    <w:rsid w:val="00774C63"/>
    <w:rsid w:val="00774D8F"/>
    <w:rsid w:val="0077554C"/>
    <w:rsid w:val="00775B59"/>
    <w:rsid w:val="00775FC3"/>
    <w:rsid w:val="007763E1"/>
    <w:rsid w:val="0077671E"/>
    <w:rsid w:val="0077681F"/>
    <w:rsid w:val="007769DA"/>
    <w:rsid w:val="00777670"/>
    <w:rsid w:val="00777DC5"/>
    <w:rsid w:val="007807BD"/>
    <w:rsid w:val="00780E8B"/>
    <w:rsid w:val="00780F8E"/>
    <w:rsid w:val="00781423"/>
    <w:rsid w:val="00781460"/>
    <w:rsid w:val="00781911"/>
    <w:rsid w:val="007822BC"/>
    <w:rsid w:val="00782950"/>
    <w:rsid w:val="00782B3B"/>
    <w:rsid w:val="00782BF8"/>
    <w:rsid w:val="00782DCD"/>
    <w:rsid w:val="00782E67"/>
    <w:rsid w:val="0078330B"/>
    <w:rsid w:val="007834AA"/>
    <w:rsid w:val="00783536"/>
    <w:rsid w:val="00783AF5"/>
    <w:rsid w:val="00783C19"/>
    <w:rsid w:val="0078453C"/>
    <w:rsid w:val="0078461F"/>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059"/>
    <w:rsid w:val="007965A3"/>
    <w:rsid w:val="00796861"/>
    <w:rsid w:val="00796EB0"/>
    <w:rsid w:val="007976DB"/>
    <w:rsid w:val="007976F5"/>
    <w:rsid w:val="007A059A"/>
    <w:rsid w:val="007A0EE9"/>
    <w:rsid w:val="007A130B"/>
    <w:rsid w:val="007A15EC"/>
    <w:rsid w:val="007A17D9"/>
    <w:rsid w:val="007A1E23"/>
    <w:rsid w:val="007A2899"/>
    <w:rsid w:val="007A2F2E"/>
    <w:rsid w:val="007A4CAE"/>
    <w:rsid w:val="007A55C8"/>
    <w:rsid w:val="007A5905"/>
    <w:rsid w:val="007A5BDA"/>
    <w:rsid w:val="007A5D9C"/>
    <w:rsid w:val="007A60C2"/>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A5"/>
    <w:rsid w:val="007C0612"/>
    <w:rsid w:val="007C123E"/>
    <w:rsid w:val="007C1BE0"/>
    <w:rsid w:val="007C1C57"/>
    <w:rsid w:val="007C2DFE"/>
    <w:rsid w:val="007C348D"/>
    <w:rsid w:val="007C3B9B"/>
    <w:rsid w:val="007C466F"/>
    <w:rsid w:val="007C4A8E"/>
    <w:rsid w:val="007C4BA7"/>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3136"/>
    <w:rsid w:val="007D37F6"/>
    <w:rsid w:val="007D3FDB"/>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6A2"/>
    <w:rsid w:val="007E794F"/>
    <w:rsid w:val="007F0164"/>
    <w:rsid w:val="007F0449"/>
    <w:rsid w:val="007F0E1D"/>
    <w:rsid w:val="007F1543"/>
    <w:rsid w:val="007F1A0D"/>
    <w:rsid w:val="007F1B2E"/>
    <w:rsid w:val="007F1B84"/>
    <w:rsid w:val="007F2173"/>
    <w:rsid w:val="007F2491"/>
    <w:rsid w:val="007F2536"/>
    <w:rsid w:val="007F34C7"/>
    <w:rsid w:val="007F366E"/>
    <w:rsid w:val="007F38B1"/>
    <w:rsid w:val="007F3B70"/>
    <w:rsid w:val="007F3B71"/>
    <w:rsid w:val="007F47CD"/>
    <w:rsid w:val="007F47E7"/>
    <w:rsid w:val="007F4F75"/>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1187"/>
    <w:rsid w:val="00813105"/>
    <w:rsid w:val="00813960"/>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37E"/>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3E"/>
    <w:rsid w:val="0087164F"/>
    <w:rsid w:val="008717FB"/>
    <w:rsid w:val="00871873"/>
    <w:rsid w:val="0087218A"/>
    <w:rsid w:val="008721F6"/>
    <w:rsid w:val="0087238E"/>
    <w:rsid w:val="0087372C"/>
    <w:rsid w:val="00873D68"/>
    <w:rsid w:val="00874383"/>
    <w:rsid w:val="00875609"/>
    <w:rsid w:val="00875E60"/>
    <w:rsid w:val="008767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2F0F"/>
    <w:rsid w:val="008A34B3"/>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F75"/>
    <w:rsid w:val="008B1FB2"/>
    <w:rsid w:val="008B31B9"/>
    <w:rsid w:val="008B3468"/>
    <w:rsid w:val="008B3682"/>
    <w:rsid w:val="008B3E91"/>
    <w:rsid w:val="008B47EE"/>
    <w:rsid w:val="008B4851"/>
    <w:rsid w:val="008B4922"/>
    <w:rsid w:val="008B5444"/>
    <w:rsid w:val="008B5670"/>
    <w:rsid w:val="008B5EA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2E0"/>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9A3"/>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417"/>
    <w:rsid w:val="008D670E"/>
    <w:rsid w:val="008D6773"/>
    <w:rsid w:val="008D6DD2"/>
    <w:rsid w:val="008D6F67"/>
    <w:rsid w:val="008D6FCC"/>
    <w:rsid w:val="008D704D"/>
    <w:rsid w:val="008E02DE"/>
    <w:rsid w:val="008E0ED8"/>
    <w:rsid w:val="008E1835"/>
    <w:rsid w:val="008E1BD3"/>
    <w:rsid w:val="008E1D34"/>
    <w:rsid w:val="008E2035"/>
    <w:rsid w:val="008E2238"/>
    <w:rsid w:val="008E3081"/>
    <w:rsid w:val="008E31B9"/>
    <w:rsid w:val="008E39AC"/>
    <w:rsid w:val="008E42F1"/>
    <w:rsid w:val="008E4490"/>
    <w:rsid w:val="008E479D"/>
    <w:rsid w:val="008E4A13"/>
    <w:rsid w:val="008E4A3C"/>
    <w:rsid w:val="008E4A87"/>
    <w:rsid w:val="008E4ACF"/>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0E91"/>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C7D"/>
    <w:rsid w:val="008F5E15"/>
    <w:rsid w:val="008F6484"/>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586"/>
    <w:rsid w:val="00903F2F"/>
    <w:rsid w:val="009043AE"/>
    <w:rsid w:val="00904550"/>
    <w:rsid w:val="009048DE"/>
    <w:rsid w:val="00904BC4"/>
    <w:rsid w:val="00905C8B"/>
    <w:rsid w:val="00906C89"/>
    <w:rsid w:val="0090759F"/>
    <w:rsid w:val="009079D3"/>
    <w:rsid w:val="00907FB7"/>
    <w:rsid w:val="0091007E"/>
    <w:rsid w:val="009101E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5D6"/>
    <w:rsid w:val="00920619"/>
    <w:rsid w:val="00920762"/>
    <w:rsid w:val="009207CE"/>
    <w:rsid w:val="00920A13"/>
    <w:rsid w:val="00920DF2"/>
    <w:rsid w:val="0092145C"/>
    <w:rsid w:val="009216C5"/>
    <w:rsid w:val="00922326"/>
    <w:rsid w:val="00922833"/>
    <w:rsid w:val="00922922"/>
    <w:rsid w:val="009233A8"/>
    <w:rsid w:val="00923783"/>
    <w:rsid w:val="00923A02"/>
    <w:rsid w:val="00924445"/>
    <w:rsid w:val="0092499C"/>
    <w:rsid w:val="00925348"/>
    <w:rsid w:val="00925B89"/>
    <w:rsid w:val="009265B6"/>
    <w:rsid w:val="00926B84"/>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0458"/>
    <w:rsid w:val="00950B3F"/>
    <w:rsid w:val="0095121A"/>
    <w:rsid w:val="0095152E"/>
    <w:rsid w:val="0095251F"/>
    <w:rsid w:val="009528B2"/>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E07"/>
    <w:rsid w:val="0096424C"/>
    <w:rsid w:val="00965310"/>
    <w:rsid w:val="009655C4"/>
    <w:rsid w:val="0096562F"/>
    <w:rsid w:val="009657AE"/>
    <w:rsid w:val="00965894"/>
    <w:rsid w:val="00966032"/>
    <w:rsid w:val="0096678C"/>
    <w:rsid w:val="009670AC"/>
    <w:rsid w:val="009670D2"/>
    <w:rsid w:val="00967185"/>
    <w:rsid w:val="00967DF7"/>
    <w:rsid w:val="009700A8"/>
    <w:rsid w:val="009705ED"/>
    <w:rsid w:val="00970624"/>
    <w:rsid w:val="009706D5"/>
    <w:rsid w:val="0097096B"/>
    <w:rsid w:val="00970BA8"/>
    <w:rsid w:val="00970BF7"/>
    <w:rsid w:val="0097116B"/>
    <w:rsid w:val="00971170"/>
    <w:rsid w:val="009716FC"/>
    <w:rsid w:val="00971D98"/>
    <w:rsid w:val="00972419"/>
    <w:rsid w:val="00972697"/>
    <w:rsid w:val="00972839"/>
    <w:rsid w:val="00973225"/>
    <w:rsid w:val="00973A62"/>
    <w:rsid w:val="00973D2D"/>
    <w:rsid w:val="009743D3"/>
    <w:rsid w:val="009750AB"/>
    <w:rsid w:val="00975737"/>
    <w:rsid w:val="00975F1F"/>
    <w:rsid w:val="0097609B"/>
    <w:rsid w:val="009763A6"/>
    <w:rsid w:val="009763B1"/>
    <w:rsid w:val="009766CF"/>
    <w:rsid w:val="00976A65"/>
    <w:rsid w:val="00976BEB"/>
    <w:rsid w:val="0097716E"/>
    <w:rsid w:val="009773F1"/>
    <w:rsid w:val="0097746F"/>
    <w:rsid w:val="009774CC"/>
    <w:rsid w:val="00980453"/>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617"/>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06E"/>
    <w:rsid w:val="009A2B23"/>
    <w:rsid w:val="009A3252"/>
    <w:rsid w:val="009A3A73"/>
    <w:rsid w:val="009A429A"/>
    <w:rsid w:val="009A43BF"/>
    <w:rsid w:val="009A50B5"/>
    <w:rsid w:val="009A5EF7"/>
    <w:rsid w:val="009A61DC"/>
    <w:rsid w:val="009A6678"/>
    <w:rsid w:val="009A7D11"/>
    <w:rsid w:val="009B0705"/>
    <w:rsid w:val="009B0912"/>
    <w:rsid w:val="009B118A"/>
    <w:rsid w:val="009B1258"/>
    <w:rsid w:val="009B2302"/>
    <w:rsid w:val="009B2A89"/>
    <w:rsid w:val="009B2D7A"/>
    <w:rsid w:val="009B3266"/>
    <w:rsid w:val="009B338B"/>
    <w:rsid w:val="009B3A89"/>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8F2"/>
    <w:rsid w:val="009C395B"/>
    <w:rsid w:val="009C436F"/>
    <w:rsid w:val="009C43B4"/>
    <w:rsid w:val="009C4426"/>
    <w:rsid w:val="009C4938"/>
    <w:rsid w:val="009C4A6D"/>
    <w:rsid w:val="009C4E6A"/>
    <w:rsid w:val="009C529E"/>
    <w:rsid w:val="009C555F"/>
    <w:rsid w:val="009C5825"/>
    <w:rsid w:val="009C5AA9"/>
    <w:rsid w:val="009C5F3D"/>
    <w:rsid w:val="009C621B"/>
    <w:rsid w:val="009C622E"/>
    <w:rsid w:val="009C658D"/>
    <w:rsid w:val="009C69A4"/>
    <w:rsid w:val="009C6C1E"/>
    <w:rsid w:val="009C6DCC"/>
    <w:rsid w:val="009C6DFE"/>
    <w:rsid w:val="009C6FB7"/>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1E3"/>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61C"/>
    <w:rsid w:val="00A06AC2"/>
    <w:rsid w:val="00A06CBB"/>
    <w:rsid w:val="00A07631"/>
    <w:rsid w:val="00A079B6"/>
    <w:rsid w:val="00A07D31"/>
    <w:rsid w:val="00A07E54"/>
    <w:rsid w:val="00A10359"/>
    <w:rsid w:val="00A109FD"/>
    <w:rsid w:val="00A10A66"/>
    <w:rsid w:val="00A10F1B"/>
    <w:rsid w:val="00A10FCA"/>
    <w:rsid w:val="00A113C1"/>
    <w:rsid w:val="00A12085"/>
    <w:rsid w:val="00A130D3"/>
    <w:rsid w:val="00A132AF"/>
    <w:rsid w:val="00A13EAF"/>
    <w:rsid w:val="00A147C9"/>
    <w:rsid w:val="00A14833"/>
    <w:rsid w:val="00A16D7C"/>
    <w:rsid w:val="00A172D3"/>
    <w:rsid w:val="00A176AE"/>
    <w:rsid w:val="00A176D5"/>
    <w:rsid w:val="00A1780C"/>
    <w:rsid w:val="00A20D11"/>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3F3"/>
    <w:rsid w:val="00A31436"/>
    <w:rsid w:val="00A319B8"/>
    <w:rsid w:val="00A322CD"/>
    <w:rsid w:val="00A32686"/>
    <w:rsid w:val="00A327A3"/>
    <w:rsid w:val="00A328B9"/>
    <w:rsid w:val="00A32BB4"/>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0B48"/>
    <w:rsid w:val="00A41AC1"/>
    <w:rsid w:val="00A41CA4"/>
    <w:rsid w:val="00A4250B"/>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355"/>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2FF1"/>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2872"/>
    <w:rsid w:val="00A92E03"/>
    <w:rsid w:val="00A934E0"/>
    <w:rsid w:val="00A93848"/>
    <w:rsid w:val="00A93C5D"/>
    <w:rsid w:val="00A940CF"/>
    <w:rsid w:val="00A94866"/>
    <w:rsid w:val="00A9488B"/>
    <w:rsid w:val="00A94AAE"/>
    <w:rsid w:val="00A94CFD"/>
    <w:rsid w:val="00A957A1"/>
    <w:rsid w:val="00A96518"/>
    <w:rsid w:val="00A96630"/>
    <w:rsid w:val="00A97192"/>
    <w:rsid w:val="00A976E8"/>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0F6"/>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2DC7"/>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1EC9"/>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5F"/>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1B7A"/>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267"/>
    <w:rsid w:val="00B023B8"/>
    <w:rsid w:val="00B0241A"/>
    <w:rsid w:val="00B03965"/>
    <w:rsid w:val="00B03CE0"/>
    <w:rsid w:val="00B05A03"/>
    <w:rsid w:val="00B05B72"/>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075"/>
    <w:rsid w:val="00B17208"/>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6F09"/>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701"/>
    <w:rsid w:val="00B4080D"/>
    <w:rsid w:val="00B40DCB"/>
    <w:rsid w:val="00B41056"/>
    <w:rsid w:val="00B411DB"/>
    <w:rsid w:val="00B413C6"/>
    <w:rsid w:val="00B41C66"/>
    <w:rsid w:val="00B42273"/>
    <w:rsid w:val="00B423F7"/>
    <w:rsid w:val="00B424B6"/>
    <w:rsid w:val="00B42B32"/>
    <w:rsid w:val="00B42D85"/>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18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A85"/>
    <w:rsid w:val="00B71B06"/>
    <w:rsid w:val="00B71BF5"/>
    <w:rsid w:val="00B72BAC"/>
    <w:rsid w:val="00B73A00"/>
    <w:rsid w:val="00B741D0"/>
    <w:rsid w:val="00B7494D"/>
    <w:rsid w:val="00B7560A"/>
    <w:rsid w:val="00B75AF1"/>
    <w:rsid w:val="00B75F6D"/>
    <w:rsid w:val="00B76050"/>
    <w:rsid w:val="00B7632D"/>
    <w:rsid w:val="00B76501"/>
    <w:rsid w:val="00B7674D"/>
    <w:rsid w:val="00B76FA2"/>
    <w:rsid w:val="00B772DE"/>
    <w:rsid w:val="00B77C3D"/>
    <w:rsid w:val="00B80303"/>
    <w:rsid w:val="00B807BD"/>
    <w:rsid w:val="00B80E8A"/>
    <w:rsid w:val="00B81454"/>
    <w:rsid w:val="00B8151E"/>
    <w:rsid w:val="00B81936"/>
    <w:rsid w:val="00B81E4A"/>
    <w:rsid w:val="00B8252C"/>
    <w:rsid w:val="00B8254E"/>
    <w:rsid w:val="00B82CE7"/>
    <w:rsid w:val="00B83109"/>
    <w:rsid w:val="00B8383C"/>
    <w:rsid w:val="00B83AF3"/>
    <w:rsid w:val="00B83E47"/>
    <w:rsid w:val="00B84D7D"/>
    <w:rsid w:val="00B850FC"/>
    <w:rsid w:val="00B852B7"/>
    <w:rsid w:val="00B856FF"/>
    <w:rsid w:val="00B85888"/>
    <w:rsid w:val="00B85D0A"/>
    <w:rsid w:val="00B85D18"/>
    <w:rsid w:val="00B8671F"/>
    <w:rsid w:val="00B86CBC"/>
    <w:rsid w:val="00B876DC"/>
    <w:rsid w:val="00B87BC0"/>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A83"/>
    <w:rsid w:val="00B97B8D"/>
    <w:rsid w:val="00B97D87"/>
    <w:rsid w:val="00BA05C9"/>
    <w:rsid w:val="00BA0722"/>
    <w:rsid w:val="00BA080B"/>
    <w:rsid w:val="00BA0A4F"/>
    <w:rsid w:val="00BA0F66"/>
    <w:rsid w:val="00BA1311"/>
    <w:rsid w:val="00BA141D"/>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D85"/>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573D"/>
    <w:rsid w:val="00BB6B79"/>
    <w:rsid w:val="00BB71B1"/>
    <w:rsid w:val="00BB76C9"/>
    <w:rsid w:val="00BB7C27"/>
    <w:rsid w:val="00BB7D63"/>
    <w:rsid w:val="00BC0EC9"/>
    <w:rsid w:val="00BC10FB"/>
    <w:rsid w:val="00BC1792"/>
    <w:rsid w:val="00BC1B94"/>
    <w:rsid w:val="00BC1CD4"/>
    <w:rsid w:val="00BC1DBB"/>
    <w:rsid w:val="00BC22EF"/>
    <w:rsid w:val="00BC2907"/>
    <w:rsid w:val="00BC2C5A"/>
    <w:rsid w:val="00BC2E44"/>
    <w:rsid w:val="00BC2E6B"/>
    <w:rsid w:val="00BC3261"/>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4F5A"/>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75C"/>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1DF1"/>
    <w:rsid w:val="00C02966"/>
    <w:rsid w:val="00C02B55"/>
    <w:rsid w:val="00C02C3D"/>
    <w:rsid w:val="00C0356A"/>
    <w:rsid w:val="00C038C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221"/>
    <w:rsid w:val="00C158E9"/>
    <w:rsid w:val="00C160A1"/>
    <w:rsid w:val="00C1618D"/>
    <w:rsid w:val="00C1649C"/>
    <w:rsid w:val="00C165E9"/>
    <w:rsid w:val="00C16987"/>
    <w:rsid w:val="00C16D04"/>
    <w:rsid w:val="00C171EA"/>
    <w:rsid w:val="00C179C4"/>
    <w:rsid w:val="00C20A77"/>
    <w:rsid w:val="00C20E68"/>
    <w:rsid w:val="00C21132"/>
    <w:rsid w:val="00C21A30"/>
    <w:rsid w:val="00C22610"/>
    <w:rsid w:val="00C22DB0"/>
    <w:rsid w:val="00C23818"/>
    <w:rsid w:val="00C23DFD"/>
    <w:rsid w:val="00C23E06"/>
    <w:rsid w:val="00C24524"/>
    <w:rsid w:val="00C24CF5"/>
    <w:rsid w:val="00C2541E"/>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491"/>
    <w:rsid w:val="00C338F5"/>
    <w:rsid w:val="00C33B7B"/>
    <w:rsid w:val="00C33DBC"/>
    <w:rsid w:val="00C33E41"/>
    <w:rsid w:val="00C34753"/>
    <w:rsid w:val="00C34BAF"/>
    <w:rsid w:val="00C34ED1"/>
    <w:rsid w:val="00C35066"/>
    <w:rsid w:val="00C3528A"/>
    <w:rsid w:val="00C352AB"/>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714"/>
    <w:rsid w:val="00C55884"/>
    <w:rsid w:val="00C56765"/>
    <w:rsid w:val="00C5753C"/>
    <w:rsid w:val="00C576B7"/>
    <w:rsid w:val="00C57816"/>
    <w:rsid w:val="00C60083"/>
    <w:rsid w:val="00C60235"/>
    <w:rsid w:val="00C605A8"/>
    <w:rsid w:val="00C6095E"/>
    <w:rsid w:val="00C60C0A"/>
    <w:rsid w:val="00C61071"/>
    <w:rsid w:val="00C611D3"/>
    <w:rsid w:val="00C612F6"/>
    <w:rsid w:val="00C614BB"/>
    <w:rsid w:val="00C61989"/>
    <w:rsid w:val="00C619A2"/>
    <w:rsid w:val="00C62047"/>
    <w:rsid w:val="00C62355"/>
    <w:rsid w:val="00C627C8"/>
    <w:rsid w:val="00C62D98"/>
    <w:rsid w:val="00C632A3"/>
    <w:rsid w:val="00C6399F"/>
    <w:rsid w:val="00C63E24"/>
    <w:rsid w:val="00C64020"/>
    <w:rsid w:val="00C643C7"/>
    <w:rsid w:val="00C6497D"/>
    <w:rsid w:val="00C64A65"/>
    <w:rsid w:val="00C64BBD"/>
    <w:rsid w:val="00C64E7C"/>
    <w:rsid w:val="00C6526E"/>
    <w:rsid w:val="00C654DD"/>
    <w:rsid w:val="00C65652"/>
    <w:rsid w:val="00C65A50"/>
    <w:rsid w:val="00C65CAE"/>
    <w:rsid w:val="00C665FD"/>
    <w:rsid w:val="00C66640"/>
    <w:rsid w:val="00C66E3C"/>
    <w:rsid w:val="00C671FD"/>
    <w:rsid w:val="00C673E7"/>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831"/>
    <w:rsid w:val="00C96CEC"/>
    <w:rsid w:val="00C970BE"/>
    <w:rsid w:val="00C970C8"/>
    <w:rsid w:val="00CA02E5"/>
    <w:rsid w:val="00CA02FE"/>
    <w:rsid w:val="00CA0664"/>
    <w:rsid w:val="00CA0C33"/>
    <w:rsid w:val="00CA15EB"/>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2DB4"/>
    <w:rsid w:val="00CC3078"/>
    <w:rsid w:val="00CC322D"/>
    <w:rsid w:val="00CC3469"/>
    <w:rsid w:val="00CC3925"/>
    <w:rsid w:val="00CC45EE"/>
    <w:rsid w:val="00CC4E78"/>
    <w:rsid w:val="00CC4EEC"/>
    <w:rsid w:val="00CC4F9F"/>
    <w:rsid w:val="00CC512F"/>
    <w:rsid w:val="00CC565E"/>
    <w:rsid w:val="00CC620F"/>
    <w:rsid w:val="00CC6AAB"/>
    <w:rsid w:val="00CC70B1"/>
    <w:rsid w:val="00CC718A"/>
    <w:rsid w:val="00CC7433"/>
    <w:rsid w:val="00CC7446"/>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38"/>
    <w:rsid w:val="00CE07F5"/>
    <w:rsid w:val="00CE0A3E"/>
    <w:rsid w:val="00CE134E"/>
    <w:rsid w:val="00CE1414"/>
    <w:rsid w:val="00CE14DF"/>
    <w:rsid w:val="00CE1F13"/>
    <w:rsid w:val="00CE2489"/>
    <w:rsid w:val="00CE275A"/>
    <w:rsid w:val="00CE28F2"/>
    <w:rsid w:val="00CE2A25"/>
    <w:rsid w:val="00CE2D94"/>
    <w:rsid w:val="00CE3247"/>
    <w:rsid w:val="00CE32DF"/>
    <w:rsid w:val="00CE399B"/>
    <w:rsid w:val="00CE3BB2"/>
    <w:rsid w:val="00CE498D"/>
    <w:rsid w:val="00CE4FFA"/>
    <w:rsid w:val="00CE5060"/>
    <w:rsid w:val="00CE540C"/>
    <w:rsid w:val="00CE5A18"/>
    <w:rsid w:val="00CE6039"/>
    <w:rsid w:val="00CE6713"/>
    <w:rsid w:val="00CE6800"/>
    <w:rsid w:val="00CE7209"/>
    <w:rsid w:val="00CE75F2"/>
    <w:rsid w:val="00CE7845"/>
    <w:rsid w:val="00CE7934"/>
    <w:rsid w:val="00CE7939"/>
    <w:rsid w:val="00CE7FDF"/>
    <w:rsid w:val="00CF0058"/>
    <w:rsid w:val="00CF06D5"/>
    <w:rsid w:val="00CF06DE"/>
    <w:rsid w:val="00CF0E17"/>
    <w:rsid w:val="00CF14EB"/>
    <w:rsid w:val="00CF1D58"/>
    <w:rsid w:val="00CF1DEC"/>
    <w:rsid w:val="00CF1F79"/>
    <w:rsid w:val="00CF20AE"/>
    <w:rsid w:val="00CF2202"/>
    <w:rsid w:val="00CF2677"/>
    <w:rsid w:val="00CF2CB6"/>
    <w:rsid w:val="00CF42D8"/>
    <w:rsid w:val="00CF52CA"/>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6C2"/>
    <w:rsid w:val="00D0781B"/>
    <w:rsid w:val="00D07AEB"/>
    <w:rsid w:val="00D10344"/>
    <w:rsid w:val="00D1062D"/>
    <w:rsid w:val="00D10723"/>
    <w:rsid w:val="00D10ED2"/>
    <w:rsid w:val="00D10FA6"/>
    <w:rsid w:val="00D11917"/>
    <w:rsid w:val="00D11E3A"/>
    <w:rsid w:val="00D134FE"/>
    <w:rsid w:val="00D137B6"/>
    <w:rsid w:val="00D1403C"/>
    <w:rsid w:val="00D140E0"/>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2697"/>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18F8"/>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712"/>
    <w:rsid w:val="00D51C5E"/>
    <w:rsid w:val="00D522C0"/>
    <w:rsid w:val="00D52566"/>
    <w:rsid w:val="00D526C8"/>
    <w:rsid w:val="00D5353E"/>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96A"/>
    <w:rsid w:val="00D67D52"/>
    <w:rsid w:val="00D703D2"/>
    <w:rsid w:val="00D70555"/>
    <w:rsid w:val="00D707AB"/>
    <w:rsid w:val="00D7155A"/>
    <w:rsid w:val="00D715B3"/>
    <w:rsid w:val="00D72183"/>
    <w:rsid w:val="00D729E7"/>
    <w:rsid w:val="00D734C6"/>
    <w:rsid w:val="00D73765"/>
    <w:rsid w:val="00D7377C"/>
    <w:rsid w:val="00D740D9"/>
    <w:rsid w:val="00D74236"/>
    <w:rsid w:val="00D74628"/>
    <w:rsid w:val="00D74EB4"/>
    <w:rsid w:val="00D75062"/>
    <w:rsid w:val="00D76674"/>
    <w:rsid w:val="00D76CA3"/>
    <w:rsid w:val="00D77078"/>
    <w:rsid w:val="00D774BE"/>
    <w:rsid w:val="00D77AC1"/>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A3B"/>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51E"/>
    <w:rsid w:val="00DA16C7"/>
    <w:rsid w:val="00DA1942"/>
    <w:rsid w:val="00DA1B9B"/>
    <w:rsid w:val="00DA20B0"/>
    <w:rsid w:val="00DA22F0"/>
    <w:rsid w:val="00DA5595"/>
    <w:rsid w:val="00DA62B5"/>
    <w:rsid w:val="00DA649F"/>
    <w:rsid w:val="00DA67B8"/>
    <w:rsid w:val="00DA6C21"/>
    <w:rsid w:val="00DA6F1E"/>
    <w:rsid w:val="00DA72F8"/>
    <w:rsid w:val="00DA758B"/>
    <w:rsid w:val="00DA7A8A"/>
    <w:rsid w:val="00DA7EE1"/>
    <w:rsid w:val="00DB0025"/>
    <w:rsid w:val="00DB0683"/>
    <w:rsid w:val="00DB2135"/>
    <w:rsid w:val="00DB27C4"/>
    <w:rsid w:val="00DB2857"/>
    <w:rsid w:val="00DB374C"/>
    <w:rsid w:val="00DB48B9"/>
    <w:rsid w:val="00DB4B5C"/>
    <w:rsid w:val="00DB4CE3"/>
    <w:rsid w:val="00DB4E4F"/>
    <w:rsid w:val="00DB5616"/>
    <w:rsid w:val="00DB58DD"/>
    <w:rsid w:val="00DB62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2D"/>
    <w:rsid w:val="00DD2E82"/>
    <w:rsid w:val="00DD2E83"/>
    <w:rsid w:val="00DD310B"/>
    <w:rsid w:val="00DD314D"/>
    <w:rsid w:val="00DD37E7"/>
    <w:rsid w:val="00DD397D"/>
    <w:rsid w:val="00DD39A8"/>
    <w:rsid w:val="00DD47C8"/>
    <w:rsid w:val="00DD5059"/>
    <w:rsid w:val="00DD5420"/>
    <w:rsid w:val="00DD54B3"/>
    <w:rsid w:val="00DD58F9"/>
    <w:rsid w:val="00DD5A6E"/>
    <w:rsid w:val="00DD5D31"/>
    <w:rsid w:val="00DD5EB4"/>
    <w:rsid w:val="00DD6064"/>
    <w:rsid w:val="00DD6138"/>
    <w:rsid w:val="00DD6240"/>
    <w:rsid w:val="00DD649E"/>
    <w:rsid w:val="00DD65A3"/>
    <w:rsid w:val="00DD68DE"/>
    <w:rsid w:val="00DD71F3"/>
    <w:rsid w:val="00DD7697"/>
    <w:rsid w:val="00DD772F"/>
    <w:rsid w:val="00DD7C86"/>
    <w:rsid w:val="00DDB847"/>
    <w:rsid w:val="00DE07D7"/>
    <w:rsid w:val="00DE0954"/>
    <w:rsid w:val="00DE0A53"/>
    <w:rsid w:val="00DE1720"/>
    <w:rsid w:val="00DE1769"/>
    <w:rsid w:val="00DE18FF"/>
    <w:rsid w:val="00DE2046"/>
    <w:rsid w:val="00DE219B"/>
    <w:rsid w:val="00DE290C"/>
    <w:rsid w:val="00DE341D"/>
    <w:rsid w:val="00DE34A5"/>
    <w:rsid w:val="00DE36F4"/>
    <w:rsid w:val="00DE37BE"/>
    <w:rsid w:val="00DE3C38"/>
    <w:rsid w:val="00DE3D84"/>
    <w:rsid w:val="00DE4459"/>
    <w:rsid w:val="00DE4498"/>
    <w:rsid w:val="00DE4696"/>
    <w:rsid w:val="00DE4BE1"/>
    <w:rsid w:val="00DE4FAD"/>
    <w:rsid w:val="00DE5026"/>
    <w:rsid w:val="00DE504D"/>
    <w:rsid w:val="00DE5120"/>
    <w:rsid w:val="00DE55C6"/>
    <w:rsid w:val="00DE5711"/>
    <w:rsid w:val="00DE5C51"/>
    <w:rsid w:val="00DE5F20"/>
    <w:rsid w:val="00DE661B"/>
    <w:rsid w:val="00DE6663"/>
    <w:rsid w:val="00DE66BE"/>
    <w:rsid w:val="00DE66DE"/>
    <w:rsid w:val="00DE6E2B"/>
    <w:rsid w:val="00DE7037"/>
    <w:rsid w:val="00DF0AF7"/>
    <w:rsid w:val="00DF144A"/>
    <w:rsid w:val="00DF17DB"/>
    <w:rsid w:val="00DF1869"/>
    <w:rsid w:val="00DF18EE"/>
    <w:rsid w:val="00DF23B3"/>
    <w:rsid w:val="00DF27B3"/>
    <w:rsid w:val="00DF28BA"/>
    <w:rsid w:val="00DF2D68"/>
    <w:rsid w:val="00DF3708"/>
    <w:rsid w:val="00DF3DDF"/>
    <w:rsid w:val="00DF3E13"/>
    <w:rsid w:val="00DF401D"/>
    <w:rsid w:val="00DF4D30"/>
    <w:rsid w:val="00DF5388"/>
    <w:rsid w:val="00DF5705"/>
    <w:rsid w:val="00DF58E2"/>
    <w:rsid w:val="00DF6558"/>
    <w:rsid w:val="00DF665E"/>
    <w:rsid w:val="00DF690E"/>
    <w:rsid w:val="00DF6A09"/>
    <w:rsid w:val="00DF6C8C"/>
    <w:rsid w:val="00DF6FD6"/>
    <w:rsid w:val="00DF75AC"/>
    <w:rsid w:val="00DF7D38"/>
    <w:rsid w:val="00DF7FC3"/>
    <w:rsid w:val="00E0152E"/>
    <w:rsid w:val="00E01599"/>
    <w:rsid w:val="00E0179C"/>
    <w:rsid w:val="00E02773"/>
    <w:rsid w:val="00E0288C"/>
    <w:rsid w:val="00E02CDC"/>
    <w:rsid w:val="00E02E87"/>
    <w:rsid w:val="00E037CE"/>
    <w:rsid w:val="00E042BB"/>
    <w:rsid w:val="00E0447D"/>
    <w:rsid w:val="00E04697"/>
    <w:rsid w:val="00E04919"/>
    <w:rsid w:val="00E04FD3"/>
    <w:rsid w:val="00E053E7"/>
    <w:rsid w:val="00E05E2D"/>
    <w:rsid w:val="00E06983"/>
    <w:rsid w:val="00E069E3"/>
    <w:rsid w:val="00E073C0"/>
    <w:rsid w:val="00E076BB"/>
    <w:rsid w:val="00E101B8"/>
    <w:rsid w:val="00E10741"/>
    <w:rsid w:val="00E10F1D"/>
    <w:rsid w:val="00E110DE"/>
    <w:rsid w:val="00E113C6"/>
    <w:rsid w:val="00E1204F"/>
    <w:rsid w:val="00E121DF"/>
    <w:rsid w:val="00E123CC"/>
    <w:rsid w:val="00E126A8"/>
    <w:rsid w:val="00E12FBA"/>
    <w:rsid w:val="00E1304E"/>
    <w:rsid w:val="00E1329C"/>
    <w:rsid w:val="00E13C61"/>
    <w:rsid w:val="00E13E63"/>
    <w:rsid w:val="00E14179"/>
    <w:rsid w:val="00E146F6"/>
    <w:rsid w:val="00E146F8"/>
    <w:rsid w:val="00E15823"/>
    <w:rsid w:val="00E15C54"/>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3483"/>
    <w:rsid w:val="00E246B0"/>
    <w:rsid w:val="00E24991"/>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4CC9"/>
    <w:rsid w:val="00E355F1"/>
    <w:rsid w:val="00E3566E"/>
    <w:rsid w:val="00E3567D"/>
    <w:rsid w:val="00E357B2"/>
    <w:rsid w:val="00E35F01"/>
    <w:rsid w:val="00E36528"/>
    <w:rsid w:val="00E365AF"/>
    <w:rsid w:val="00E371C8"/>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785"/>
    <w:rsid w:val="00E50B22"/>
    <w:rsid w:val="00E50D81"/>
    <w:rsid w:val="00E50F51"/>
    <w:rsid w:val="00E50F94"/>
    <w:rsid w:val="00E52B67"/>
    <w:rsid w:val="00E52DAB"/>
    <w:rsid w:val="00E53CA2"/>
    <w:rsid w:val="00E53E12"/>
    <w:rsid w:val="00E53EE0"/>
    <w:rsid w:val="00E54362"/>
    <w:rsid w:val="00E543F2"/>
    <w:rsid w:val="00E54BE2"/>
    <w:rsid w:val="00E55E1A"/>
    <w:rsid w:val="00E55FCF"/>
    <w:rsid w:val="00E562CD"/>
    <w:rsid w:val="00E56674"/>
    <w:rsid w:val="00E5682E"/>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1957"/>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3154"/>
    <w:rsid w:val="00E83222"/>
    <w:rsid w:val="00E8359A"/>
    <w:rsid w:val="00E8407D"/>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1EA8"/>
    <w:rsid w:val="00E93148"/>
    <w:rsid w:val="00E934C8"/>
    <w:rsid w:val="00E93534"/>
    <w:rsid w:val="00E93F89"/>
    <w:rsid w:val="00E9413C"/>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2D"/>
    <w:rsid w:val="00EB5C85"/>
    <w:rsid w:val="00EB5DC1"/>
    <w:rsid w:val="00EB6D85"/>
    <w:rsid w:val="00EB6E93"/>
    <w:rsid w:val="00EB7031"/>
    <w:rsid w:val="00EB79EA"/>
    <w:rsid w:val="00EB7FCE"/>
    <w:rsid w:val="00EC0034"/>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0EC6"/>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1BA0"/>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271"/>
    <w:rsid w:val="00F0044A"/>
    <w:rsid w:val="00F00814"/>
    <w:rsid w:val="00F00EAA"/>
    <w:rsid w:val="00F018BF"/>
    <w:rsid w:val="00F01B51"/>
    <w:rsid w:val="00F01DAE"/>
    <w:rsid w:val="00F02644"/>
    <w:rsid w:val="00F02806"/>
    <w:rsid w:val="00F02B16"/>
    <w:rsid w:val="00F02B98"/>
    <w:rsid w:val="00F02C2E"/>
    <w:rsid w:val="00F02F96"/>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481"/>
    <w:rsid w:val="00F126A8"/>
    <w:rsid w:val="00F1334C"/>
    <w:rsid w:val="00F133E3"/>
    <w:rsid w:val="00F13921"/>
    <w:rsid w:val="00F13999"/>
    <w:rsid w:val="00F148B6"/>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5F9A"/>
    <w:rsid w:val="00F36234"/>
    <w:rsid w:val="00F36428"/>
    <w:rsid w:val="00F3656D"/>
    <w:rsid w:val="00F36597"/>
    <w:rsid w:val="00F368F7"/>
    <w:rsid w:val="00F36AA8"/>
    <w:rsid w:val="00F37882"/>
    <w:rsid w:val="00F4072A"/>
    <w:rsid w:val="00F409EB"/>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0D36"/>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2C0E"/>
    <w:rsid w:val="00F73B04"/>
    <w:rsid w:val="00F750D3"/>
    <w:rsid w:val="00F75592"/>
    <w:rsid w:val="00F75599"/>
    <w:rsid w:val="00F7599F"/>
    <w:rsid w:val="00F75FB4"/>
    <w:rsid w:val="00F7680D"/>
    <w:rsid w:val="00F76A15"/>
    <w:rsid w:val="00F76C42"/>
    <w:rsid w:val="00F7725C"/>
    <w:rsid w:val="00F7789D"/>
    <w:rsid w:val="00F80241"/>
    <w:rsid w:val="00F80B9A"/>
    <w:rsid w:val="00F81B05"/>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4885"/>
    <w:rsid w:val="00FA56CE"/>
    <w:rsid w:val="00FA598A"/>
    <w:rsid w:val="00FA5EA4"/>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4DF1"/>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080D"/>
    <w:rsid w:val="00FD1A28"/>
    <w:rsid w:val="00FD1E9A"/>
    <w:rsid w:val="00FD2A30"/>
    <w:rsid w:val="00FD2E01"/>
    <w:rsid w:val="00FD34DC"/>
    <w:rsid w:val="00FD36EC"/>
    <w:rsid w:val="00FD46C9"/>
    <w:rsid w:val="00FD51C2"/>
    <w:rsid w:val="00FD53CF"/>
    <w:rsid w:val="00FD6478"/>
    <w:rsid w:val="00FD6707"/>
    <w:rsid w:val="00FD67F6"/>
    <w:rsid w:val="00FD6EE2"/>
    <w:rsid w:val="00FD6EF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9C5"/>
    <w:rsid w:val="00FE3D1F"/>
    <w:rsid w:val="00FE3D7C"/>
    <w:rsid w:val="00FE4654"/>
    <w:rsid w:val="00FE4E65"/>
    <w:rsid w:val="00FE5410"/>
    <w:rsid w:val="00FE5735"/>
    <w:rsid w:val="00FE57F3"/>
    <w:rsid w:val="00FE6998"/>
    <w:rsid w:val="00FE6BBD"/>
    <w:rsid w:val="00FE7908"/>
    <w:rsid w:val="00FE7C89"/>
    <w:rsid w:val="00FF0550"/>
    <w:rsid w:val="00FF0594"/>
    <w:rsid w:val="00FF05F7"/>
    <w:rsid w:val="00FF0683"/>
    <w:rsid w:val="00FF074B"/>
    <w:rsid w:val="00FF0E01"/>
    <w:rsid w:val="00FF116E"/>
    <w:rsid w:val="00FF12F1"/>
    <w:rsid w:val="00FF1EC4"/>
    <w:rsid w:val="00FF203A"/>
    <w:rsid w:val="00FF25B9"/>
    <w:rsid w:val="00FF3486"/>
    <w:rsid w:val="00FF3518"/>
    <w:rsid w:val="00FF42AA"/>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8B9"/>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19"/>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1"/>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4"/>
      </w:numPr>
    </w:pPr>
  </w:style>
  <w:style w:type="numbering" w:customStyle="1" w:styleId="WW8Num1011">
    <w:name w:val="WW8Num1011"/>
    <w:rsid w:val="00D51712"/>
  </w:style>
  <w:style w:type="paragraph" w:customStyle="1" w:styleId="ColorfulList-Accent11">
    <w:name w:val="Colorful List - Accent 11"/>
    <w:basedOn w:val="prastasis"/>
    <w:qFormat/>
    <w:rsid w:val="008B3E91"/>
    <w:pPr>
      <w:spacing w:after="0" w:line="240" w:lineRule="auto"/>
      <w:ind w:left="720"/>
      <w:contextualSpacing/>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7945079">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254399">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34140971">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56571554">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8095">
      <w:bodyDiv w:val="1"/>
      <w:marLeft w:val="0"/>
      <w:marRight w:val="0"/>
      <w:marTop w:val="0"/>
      <w:marBottom w:val="0"/>
      <w:divBdr>
        <w:top w:val="none" w:sz="0" w:space="0" w:color="auto"/>
        <w:left w:val="none" w:sz="0" w:space="0" w:color="auto"/>
        <w:bottom w:val="none" w:sz="0" w:space="0" w:color="auto"/>
        <w:right w:val="none" w:sz="0" w:space="0" w:color="auto"/>
      </w:divBdr>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87472783">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5899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8079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4623">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222664">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 TargetMode="External"/><Relationship Id="rId26" Type="http://schemas.openxmlformats.org/officeDocument/2006/relationships/hyperlink" Target="mailto:info@tauragesligonine.lt"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epps/pmc/viewPmc.do?resourceId=4201399"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hyperlink" Target="https://viesiejipirkimai.lt/epps/pmc/viewPmc.do?resourceId=2001615"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epps/pmc/viewPmc.do?resourceId=3124207"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xm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1039"/>
    <w:rsid w:val="000122C9"/>
    <w:rsid w:val="00034960"/>
    <w:rsid w:val="0006086F"/>
    <w:rsid w:val="000641D8"/>
    <w:rsid w:val="00073EA8"/>
    <w:rsid w:val="000758F2"/>
    <w:rsid w:val="00080A4E"/>
    <w:rsid w:val="00083F85"/>
    <w:rsid w:val="00084E6B"/>
    <w:rsid w:val="000A6E54"/>
    <w:rsid w:val="000D2411"/>
    <w:rsid w:val="000D7E14"/>
    <w:rsid w:val="000F0B72"/>
    <w:rsid w:val="001015B2"/>
    <w:rsid w:val="001172C8"/>
    <w:rsid w:val="00132B2E"/>
    <w:rsid w:val="001333C6"/>
    <w:rsid w:val="00133461"/>
    <w:rsid w:val="00143623"/>
    <w:rsid w:val="00165D49"/>
    <w:rsid w:val="001A3475"/>
    <w:rsid w:val="001C7C2C"/>
    <w:rsid w:val="001D21BD"/>
    <w:rsid w:val="001E3E8E"/>
    <w:rsid w:val="001F4E79"/>
    <w:rsid w:val="00202541"/>
    <w:rsid w:val="0020650D"/>
    <w:rsid w:val="002151BA"/>
    <w:rsid w:val="002165D3"/>
    <w:rsid w:val="00254FCB"/>
    <w:rsid w:val="00294455"/>
    <w:rsid w:val="002E2A43"/>
    <w:rsid w:val="00300FC7"/>
    <w:rsid w:val="003043F2"/>
    <w:rsid w:val="00365955"/>
    <w:rsid w:val="003835C4"/>
    <w:rsid w:val="003A04FF"/>
    <w:rsid w:val="003A36E5"/>
    <w:rsid w:val="003D623B"/>
    <w:rsid w:val="003E3689"/>
    <w:rsid w:val="00425A96"/>
    <w:rsid w:val="004333F5"/>
    <w:rsid w:val="00446D21"/>
    <w:rsid w:val="00460C5A"/>
    <w:rsid w:val="0048165E"/>
    <w:rsid w:val="0048508A"/>
    <w:rsid w:val="004927AC"/>
    <w:rsid w:val="004A5CE9"/>
    <w:rsid w:val="004A77E3"/>
    <w:rsid w:val="005330D6"/>
    <w:rsid w:val="005512F8"/>
    <w:rsid w:val="005968C6"/>
    <w:rsid w:val="005C20D5"/>
    <w:rsid w:val="005E6180"/>
    <w:rsid w:val="006072E3"/>
    <w:rsid w:val="00607D41"/>
    <w:rsid w:val="00612274"/>
    <w:rsid w:val="00626CF5"/>
    <w:rsid w:val="00627103"/>
    <w:rsid w:val="00630FE5"/>
    <w:rsid w:val="006946FB"/>
    <w:rsid w:val="00697303"/>
    <w:rsid w:val="006A6596"/>
    <w:rsid w:val="006B3DDC"/>
    <w:rsid w:val="006C5D51"/>
    <w:rsid w:val="006C7FA4"/>
    <w:rsid w:val="006D0F7F"/>
    <w:rsid w:val="00752A59"/>
    <w:rsid w:val="0078330B"/>
    <w:rsid w:val="007E5F51"/>
    <w:rsid w:val="00893AB8"/>
    <w:rsid w:val="008B1524"/>
    <w:rsid w:val="008E7E27"/>
    <w:rsid w:val="008F51F4"/>
    <w:rsid w:val="00900837"/>
    <w:rsid w:val="00904824"/>
    <w:rsid w:val="009048DE"/>
    <w:rsid w:val="00904D49"/>
    <w:rsid w:val="00907232"/>
    <w:rsid w:val="009239B1"/>
    <w:rsid w:val="00923E5D"/>
    <w:rsid w:val="009452B4"/>
    <w:rsid w:val="00950458"/>
    <w:rsid w:val="00950B3F"/>
    <w:rsid w:val="009B0705"/>
    <w:rsid w:val="009C19AD"/>
    <w:rsid w:val="00A05C86"/>
    <w:rsid w:val="00A20D11"/>
    <w:rsid w:val="00A47626"/>
    <w:rsid w:val="00A50756"/>
    <w:rsid w:val="00A66AEA"/>
    <w:rsid w:val="00A714CA"/>
    <w:rsid w:val="00A95821"/>
    <w:rsid w:val="00AB0BB3"/>
    <w:rsid w:val="00AE745F"/>
    <w:rsid w:val="00AF1A43"/>
    <w:rsid w:val="00B06E16"/>
    <w:rsid w:val="00B31D3F"/>
    <w:rsid w:val="00B43D20"/>
    <w:rsid w:val="00B6610B"/>
    <w:rsid w:val="00B82CE7"/>
    <w:rsid w:val="00B850FC"/>
    <w:rsid w:val="00B8693F"/>
    <w:rsid w:val="00BB76C9"/>
    <w:rsid w:val="00BC3261"/>
    <w:rsid w:val="00BC3567"/>
    <w:rsid w:val="00BE2776"/>
    <w:rsid w:val="00BF7CCD"/>
    <w:rsid w:val="00C0288F"/>
    <w:rsid w:val="00C36D50"/>
    <w:rsid w:val="00C37F62"/>
    <w:rsid w:val="00C60083"/>
    <w:rsid w:val="00C6271C"/>
    <w:rsid w:val="00C81B78"/>
    <w:rsid w:val="00C96831"/>
    <w:rsid w:val="00C96A89"/>
    <w:rsid w:val="00CB558C"/>
    <w:rsid w:val="00CC3469"/>
    <w:rsid w:val="00D20E2B"/>
    <w:rsid w:val="00D27EB5"/>
    <w:rsid w:val="00D3063F"/>
    <w:rsid w:val="00D44889"/>
    <w:rsid w:val="00D81705"/>
    <w:rsid w:val="00DA16C7"/>
    <w:rsid w:val="00DA5595"/>
    <w:rsid w:val="00DB6734"/>
    <w:rsid w:val="00DD2E2D"/>
    <w:rsid w:val="00DE07D7"/>
    <w:rsid w:val="00DE66DE"/>
    <w:rsid w:val="00DF16BF"/>
    <w:rsid w:val="00DF50BA"/>
    <w:rsid w:val="00E063D1"/>
    <w:rsid w:val="00E15823"/>
    <w:rsid w:val="00E213F8"/>
    <w:rsid w:val="00E50B22"/>
    <w:rsid w:val="00E73296"/>
    <w:rsid w:val="00E81183"/>
    <w:rsid w:val="00E845D4"/>
    <w:rsid w:val="00E926B7"/>
    <w:rsid w:val="00EA0F55"/>
    <w:rsid w:val="00EA35FA"/>
    <w:rsid w:val="00EB4766"/>
    <w:rsid w:val="00F07C54"/>
    <w:rsid w:val="00F1210D"/>
    <w:rsid w:val="00F50D36"/>
    <w:rsid w:val="00F5154C"/>
    <w:rsid w:val="00F5491E"/>
    <w:rsid w:val="00F96D24"/>
    <w:rsid w:val="00FA4885"/>
    <w:rsid w:val="00FC7941"/>
    <w:rsid w:val="00FD2E01"/>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26635</Words>
  <Characters>192305</Characters>
  <Application>Microsoft Office Word</Application>
  <DocSecurity>0</DocSecurity>
  <Lines>5656</Lines>
  <Paragraphs>2189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6</cp:revision>
  <dcterms:created xsi:type="dcterms:W3CDTF">2026-01-22T07:25:00Z</dcterms:created>
  <dcterms:modified xsi:type="dcterms:W3CDTF">2026-01-22T13:11:00Z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