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16" w:rsidRPr="00AB0E16" w:rsidRDefault="00AB0E16" w:rsidP="00AB0E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  <w:r w:rsidRPr="00AB0E16">
        <w:rPr>
          <w:rFonts w:ascii="Times New Roman" w:eastAsia="Times New Roman" w:hAnsi="Times New Roman" w:cs="Times New Roman"/>
          <w:b/>
          <w:caps/>
          <w:noProof/>
          <w:sz w:val="24"/>
          <w:szCs w:val="20"/>
        </w:rPr>
        <w:drawing>
          <wp:inline distT="0" distB="0" distL="0" distR="0">
            <wp:extent cx="374650" cy="467995"/>
            <wp:effectExtent l="0" t="0" r="6350" b="8255"/>
            <wp:docPr id="2" name="Picture 2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E16" w:rsidRPr="00AB0E16" w:rsidRDefault="00AB0E16" w:rsidP="00AB0E16">
      <w:pPr>
        <w:spacing w:after="0" w:line="240" w:lineRule="auto"/>
        <w:rPr>
          <w:rFonts w:ascii="Times New Roman" w:eastAsia="SimSun" w:hAnsi="Times New Roman" w:cs="Times New Roman"/>
          <w:sz w:val="8"/>
          <w:szCs w:val="8"/>
          <w:lang w:eastAsia="zh-CN"/>
        </w:rPr>
      </w:pPr>
    </w:p>
    <w:p w:rsidR="00AB0E16" w:rsidRPr="00AB0E16" w:rsidRDefault="00AB0E16" w:rsidP="00AB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AB0E16">
        <w:rPr>
          <w:rFonts w:ascii="Times New Roman" w:eastAsia="Times New Roman" w:hAnsi="Times New Roman" w:cs="Times New Roman"/>
          <w:b/>
          <w:caps/>
          <w:sz w:val="24"/>
          <w:szCs w:val="20"/>
        </w:rPr>
        <w:t>Lietuvos KARIUOMENĖS logistikos valdybos</w:t>
      </w:r>
    </w:p>
    <w:p w:rsidR="00AB0E16" w:rsidRPr="00AB0E16" w:rsidRDefault="00AB0E16" w:rsidP="00AB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AB0E16">
        <w:rPr>
          <w:rFonts w:ascii="Times New Roman" w:eastAsia="Times New Roman" w:hAnsi="Times New Roman" w:cs="Times New Roman"/>
          <w:b/>
          <w:caps/>
          <w:sz w:val="24"/>
          <w:szCs w:val="20"/>
        </w:rPr>
        <w:t>ĮGULŲ aptarnavimo tarnyba</w:t>
      </w:r>
    </w:p>
    <w:p w:rsidR="00AB0E16" w:rsidRPr="00AB0E16" w:rsidRDefault="00AB0E16" w:rsidP="00AB0E1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AB0E16" w:rsidRPr="00AB0E16" w:rsidTr="002C4A86">
        <w:trPr>
          <w:trHeight w:val="388"/>
        </w:trPr>
        <w:tc>
          <w:tcPr>
            <w:tcW w:w="98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E16" w:rsidRPr="00AB0E16" w:rsidRDefault="00AB0E16" w:rsidP="00AB0E1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Biudžetinė įstaiga, Šv. Ignoto g. 8, LT-01120 Vilnius.</w:t>
            </w:r>
          </w:p>
          <w:p w:rsidR="00AB0E16" w:rsidRPr="00AB0E16" w:rsidRDefault="00AB0E16" w:rsidP="00AB0E1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Duomenys kaupiami ir saugomi Juridinių asmenų registre, kodas 188732677, </w:t>
            </w:r>
            <w:r w:rsidRPr="00AB0E16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PVM mokėtojo kodas LT887326716.</w:t>
            </w:r>
          </w:p>
          <w:p w:rsidR="00AB0E16" w:rsidRPr="00AB0E16" w:rsidRDefault="00AB0E16" w:rsidP="00AB0E1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Tarnybos duomenys: biudžetinės įstaigos filialas, Mindaugo g. </w:t>
            </w:r>
            <w:r w:rsidRPr="00AB0E16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26, LT-</w:t>
            </w:r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03226</w:t>
            </w:r>
            <w:r w:rsidRPr="00AB0E16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 xml:space="preserve"> Vilnius</w:t>
            </w:r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, tel. +370 706  72 854, el. p.: </w:t>
            </w:r>
            <w:hyperlink r:id="rId9" w:history="1">
              <w:r w:rsidRPr="00AB0E16">
                <w:rPr>
                  <w:rFonts w:ascii="Times New Roman" w:eastAsia="SimSun" w:hAnsi="Times New Roman" w:cs="Times New Roman"/>
                  <w:color w:val="0000FF"/>
                  <w:sz w:val="14"/>
                  <w:szCs w:val="14"/>
                  <w:u w:val="single"/>
                  <w:lang w:eastAsia="zh-CN"/>
                </w:rPr>
                <w:t>iat@mil.lt</w:t>
              </w:r>
            </w:hyperlink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, filialo kodas 300066843</w:t>
            </w:r>
          </w:p>
        </w:tc>
      </w:tr>
    </w:tbl>
    <w:p w:rsidR="00AB0E16" w:rsidRPr="00AB0E16" w:rsidRDefault="00AB0E16" w:rsidP="00AB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276E41" w:rsidRDefault="00B6543D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32BE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32BE3" w:rsidRPr="00132BE3">
        <w:rPr>
          <w:rFonts w:ascii="Times New Roman" w:hAnsi="Times New Roman" w:cs="Times New Roman"/>
          <w:b/>
          <w:bCs/>
          <w:sz w:val="24"/>
          <w:szCs w:val="24"/>
        </w:rPr>
        <w:t>IETINĖS REIKŠMĖS (VIDAUS) KELIO „J“ (GAIŽIŪNŲ POLIGON</w:t>
      </w:r>
      <w:r w:rsidR="00132BE3">
        <w:rPr>
          <w:rFonts w:ascii="Times New Roman" w:hAnsi="Times New Roman" w:cs="Times New Roman"/>
          <w:b/>
          <w:bCs/>
          <w:sz w:val="24"/>
          <w:szCs w:val="24"/>
        </w:rPr>
        <w:t>E) PAPRASTOJO REMONTO DARBAI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132BE3" w:rsidRPr="00014586" w:rsidRDefault="00DB61EE" w:rsidP="00132BE3">
      <w:pPr>
        <w:pStyle w:val="NormalWeb"/>
        <w:spacing w:before="0" w:beforeAutospacing="0" w:after="0" w:afterAutospacing="0"/>
        <w:jc w:val="center"/>
        <w:rPr>
          <w:bCs/>
        </w:rPr>
      </w:pPr>
      <w:r>
        <w:rPr>
          <w:b/>
          <w:bCs/>
        </w:rPr>
        <w:t>SKELBIAMOS APKLAUSOS</w:t>
      </w:r>
      <w:r w:rsidR="00132BE3" w:rsidRPr="00132BE3">
        <w:rPr>
          <w:bCs/>
        </w:rPr>
        <w:t xml:space="preserve"> </w:t>
      </w:r>
      <w:r w:rsidR="00132BE3" w:rsidRPr="00132BE3">
        <w:rPr>
          <w:b/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71450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71450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71450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71450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71450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71450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71450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E2C64" w:rsidRDefault="000E2C64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E2C64" w:rsidRDefault="000E2C64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AB0E16">
        <w:rPr>
          <w:bCs/>
        </w:rPr>
        <w:t>LT – 03226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2045FF">
        <w:rPr>
          <w:bCs/>
        </w:rPr>
        <w:t>mų katalogu, nes tokių darbų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A5704A" w:rsidRDefault="00D26DB1" w:rsidP="00A5704A">
      <w:pPr>
        <w:pStyle w:val="ListParagraph"/>
        <w:ind w:left="0"/>
        <w:jc w:val="both"/>
        <w:rPr>
          <w:bCs/>
        </w:rPr>
      </w:pPr>
      <w:r>
        <w:rPr>
          <w:bCs/>
        </w:rPr>
        <w:t>1.4</w:t>
      </w:r>
      <w:r w:rsidR="00A5704A">
        <w:rPr>
          <w:bCs/>
        </w:rPr>
        <w:t xml:space="preserve">. </w:t>
      </w:r>
      <w:r w:rsidR="00B6543D">
        <w:rPr>
          <w:bCs/>
        </w:rPr>
        <w:t>Atliekamas žalias pirkimas.</w:t>
      </w:r>
      <w:r w:rsidR="00A5704A">
        <w:rPr>
          <w:bCs/>
        </w:rPr>
        <w:t xml:space="preserve"> Pirkimas vykdomas</w:t>
      </w:r>
      <w:r w:rsidRPr="00D26DB1">
        <w:rPr>
          <w:bCs/>
        </w:rPr>
        <w:t xml:space="preserve"> </w:t>
      </w:r>
      <w:r w:rsidR="00AB0E16">
        <w:rPr>
          <w:bCs/>
        </w:rPr>
        <w:t xml:space="preserve">vadovaujantis </w:t>
      </w:r>
      <w:r w:rsidRPr="00D26DB1">
        <w:rPr>
          <w:bCs/>
        </w:rPr>
        <w:t>Lietuvos Respublikos aplinkos ministro 2011 m. birželio 28 d. įsakymu Nr. D1-508 „Dėl aplinkos apsaugos kriterijų taikymo, vykdant žaliuosius pirkimus, tvarkos apraš</w:t>
      </w:r>
      <w:r w:rsidR="007D4CB0">
        <w:rPr>
          <w:bCs/>
        </w:rPr>
        <w:t xml:space="preserve">o patvirtinimo“ </w:t>
      </w:r>
      <w:r w:rsidR="00B6543D">
        <w:rPr>
          <w:bCs/>
        </w:rPr>
        <w:t xml:space="preserve">4 punkto </w:t>
      </w:r>
      <w:r w:rsidR="007D4CB0">
        <w:rPr>
          <w:bCs/>
        </w:rPr>
        <w:t>4.3</w:t>
      </w:r>
      <w:r w:rsidR="00B6543D">
        <w:rPr>
          <w:bCs/>
        </w:rPr>
        <w:t xml:space="preserve"> </w:t>
      </w:r>
      <w:proofErr w:type="spellStart"/>
      <w:r w:rsidR="00B6543D">
        <w:rPr>
          <w:bCs/>
        </w:rPr>
        <w:t>punkčiu</w:t>
      </w:r>
      <w:proofErr w:type="spellEnd"/>
      <w:r w:rsidR="00A5704A">
        <w:rPr>
          <w:bCs/>
        </w:rPr>
        <w:t>.</w:t>
      </w:r>
      <w:r w:rsidR="00631DAC" w:rsidRPr="00631DAC">
        <w:rPr>
          <w:bCs/>
        </w:rPr>
        <w:t xml:space="preserve"> </w:t>
      </w:r>
      <w:r w:rsidR="00A5704A" w:rsidRPr="00A5704A">
        <w:rPr>
          <w:bCs/>
        </w:rPr>
        <w:t>Aplinkos ap</w:t>
      </w:r>
      <w:r w:rsidR="00CC775F">
        <w:rPr>
          <w:bCs/>
        </w:rPr>
        <w:t>s</w:t>
      </w:r>
      <w:r w:rsidR="00A5704A" w:rsidRPr="00A5704A">
        <w:rPr>
          <w:bCs/>
        </w:rPr>
        <w:t xml:space="preserve">augos kriterijai </w:t>
      </w:r>
      <w:proofErr w:type="spellStart"/>
      <w:r w:rsidR="00A5704A" w:rsidRPr="00A5704A">
        <w:rPr>
          <w:bCs/>
        </w:rPr>
        <w:t>nustatyt</w:t>
      </w:r>
      <w:proofErr w:type="spellEnd"/>
      <w:r w:rsidR="00A5704A">
        <w:rPr>
          <w:bCs/>
        </w:rPr>
        <w:t xml:space="preserve"> </w:t>
      </w:r>
      <w:r w:rsidR="00A5704A" w:rsidRPr="00A5704A">
        <w:rPr>
          <w:bCs/>
        </w:rPr>
        <w:t xml:space="preserve">specialiųjų </w:t>
      </w:r>
      <w:r w:rsidR="00A5704A">
        <w:rPr>
          <w:bCs/>
        </w:rPr>
        <w:t xml:space="preserve">pirkimo sąlygų </w:t>
      </w:r>
      <w:r w:rsidR="00A5704A" w:rsidRPr="00AB0E16">
        <w:rPr>
          <w:b/>
          <w:bCs/>
        </w:rPr>
        <w:t>2 priede</w:t>
      </w:r>
      <w:r w:rsidR="00A5704A">
        <w:rPr>
          <w:bCs/>
        </w:rPr>
        <w:t>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3977BF" w:rsidRDefault="00B963EE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E36B2E">
        <w:rPr>
          <w:bCs/>
        </w:rPr>
        <w:t xml:space="preserve"> </w:t>
      </w:r>
      <w:r w:rsidR="003977BF" w:rsidRPr="003977BF">
        <w:rPr>
          <w:bCs/>
        </w:rPr>
        <w:t>vietinės reikšmės (vidaus) kelio „J“ (Gaižiūnų poligon</w:t>
      </w:r>
      <w:r w:rsidR="003977BF">
        <w:rPr>
          <w:bCs/>
        </w:rPr>
        <w:t>e)</w:t>
      </w:r>
      <w:r w:rsidR="003977BF" w:rsidRPr="003977BF">
        <w:rPr>
          <w:bCs/>
        </w:rPr>
        <w:t xml:space="preserve"> paprastojo remonto darbus</w:t>
      </w:r>
      <w:r w:rsidR="003977BF">
        <w:rPr>
          <w:bCs/>
        </w:rPr>
        <w:t>.</w:t>
      </w:r>
    </w:p>
    <w:p w:rsidR="00F35E8D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2.2. Maksimali </w:t>
      </w:r>
      <w:r w:rsidR="003977BF">
        <w:rPr>
          <w:bCs/>
        </w:rPr>
        <w:t>pirkimo Sutarties vertė 34</w:t>
      </w:r>
      <w:r w:rsidR="00EF4159">
        <w:rPr>
          <w:bCs/>
        </w:rPr>
        <w:t xml:space="preserve"> 000</w:t>
      </w:r>
      <w:r w:rsidRPr="00F35E8D">
        <w:rPr>
          <w:bCs/>
        </w:rPr>
        <w:t xml:space="preserve">,00 </w:t>
      </w:r>
      <w:proofErr w:type="spellStart"/>
      <w:r w:rsidRPr="00F35E8D">
        <w:rPr>
          <w:bCs/>
        </w:rPr>
        <w:t>Eur</w:t>
      </w:r>
      <w:proofErr w:type="spellEnd"/>
      <w:r w:rsidRPr="00F35E8D">
        <w:rPr>
          <w:bCs/>
        </w:rPr>
        <w:t xml:space="preserve"> su PVM.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2045FF">
        <w:rPr>
          <w:bCs/>
        </w:rPr>
        <w:t>. Darbų atlikimo vieta</w:t>
      </w:r>
      <w:r w:rsidR="00631DAC">
        <w:rPr>
          <w:bCs/>
        </w:rPr>
        <w:t xml:space="preserve"> –</w:t>
      </w:r>
      <w:r w:rsidR="003977BF">
        <w:t xml:space="preserve"> </w:t>
      </w:r>
      <w:r w:rsidR="003977BF" w:rsidRPr="003977BF">
        <w:t>Jonavos r. sav., Jonavos sen., Ruklos k., Karaliaus Mindaugo g. 11, Gaižiūnų poligono teritorija.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631DAC">
        <w:rPr>
          <w:bCs/>
        </w:rPr>
        <w:t xml:space="preserve">. </w:t>
      </w:r>
      <w:r w:rsidR="00631DAC" w:rsidRPr="00631DAC">
        <w:rPr>
          <w:bCs/>
        </w:rPr>
        <w:t>Darbų a</w:t>
      </w:r>
      <w:r w:rsidR="003977BF">
        <w:rPr>
          <w:bCs/>
        </w:rPr>
        <w:t>tlikimo terminas 6</w:t>
      </w:r>
      <w:r w:rsidR="00631DAC">
        <w:rPr>
          <w:bCs/>
        </w:rPr>
        <w:t xml:space="preserve"> mė</w:t>
      </w:r>
      <w:r w:rsidR="00FC10E0">
        <w:rPr>
          <w:bCs/>
        </w:rPr>
        <w:t xml:space="preserve">n. nuo </w:t>
      </w:r>
      <w:r w:rsidR="00FA5A66">
        <w:rPr>
          <w:bCs/>
        </w:rPr>
        <w:t>sutarties įsigaliojimo.</w:t>
      </w:r>
    </w:p>
    <w:p w:rsidR="00B963EE" w:rsidRPr="00A767CF" w:rsidRDefault="00F35E8D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A767CF" w:rsidRPr="00A767CF">
        <w:rPr>
          <w:bCs/>
        </w:rPr>
        <w:t xml:space="preserve">. Pirkimo objektas į dalis neskaidomas. Pirkimo apimtys, reikalavimai ir techninė specifikacija apibrėžti specialiųjų pirkimo </w:t>
      </w:r>
      <w:r w:rsidR="00A767CF" w:rsidRPr="00E36B2E">
        <w:rPr>
          <w:bCs/>
        </w:rPr>
        <w:t>sąlygų</w:t>
      </w:r>
      <w:r w:rsidR="00A767CF" w:rsidRPr="006B77DA">
        <w:rPr>
          <w:b/>
          <w:bCs/>
        </w:rPr>
        <w:t xml:space="preserve"> </w:t>
      </w:r>
      <w:r w:rsidR="00FA5A66" w:rsidRPr="00FA5A66">
        <w:rPr>
          <w:b/>
          <w:bCs/>
        </w:rPr>
        <w:t>5 priede</w:t>
      </w:r>
      <w:r w:rsidR="006B77DA" w:rsidRPr="00FA5A66">
        <w:rPr>
          <w:b/>
          <w:bCs/>
        </w:rPr>
        <w:t>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EF352B" w:rsidRPr="00EF352B">
        <w:rPr>
          <w:b/>
          <w:bCs/>
        </w:rPr>
        <w:t>8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t>4.1. Perkančioji organizacija atmes tiekėjo pasiūlymą, jei bus tenkinama</w:t>
      </w:r>
      <w:r w:rsidR="00B6543D">
        <w:rPr>
          <w:bCs/>
        </w:rPr>
        <w:t xml:space="preserve"> bent viena VPĮ 45 straipsnio 2¹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D21EC4" w:rsidRPr="00D21EC4">
        <w:rPr>
          <w:b/>
          <w:bCs/>
        </w:rPr>
        <w:t>8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="00B6543D">
        <w:rPr>
          <w:bCs/>
          <w:color w:val="000000" w:themeColor="text1"/>
        </w:rPr>
        <w:t>VPĮ 45 straipsnio 2¹</w:t>
      </w:r>
      <w:r w:rsidRPr="00D21EC4">
        <w:rPr>
          <w:bCs/>
          <w:color w:val="000000" w:themeColor="text1"/>
        </w:rPr>
        <w:t xml:space="preserve">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lastRenderedPageBreak/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Pr="008845D7" w:rsidRDefault="000A603A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8845D7">
        <w:rPr>
          <w:bCs/>
        </w:rPr>
        <w:t>.</w:t>
      </w:r>
      <w:r>
        <w:rPr>
          <w:bCs/>
        </w:rPr>
        <w:t xml:space="preserve"> Tiekėjo pasiūlymą</w:t>
      </w:r>
      <w:r w:rsidR="008845D7" w:rsidRPr="008845D7">
        <w:rPr>
          <w:bCs/>
        </w:rPr>
        <w:t xml:space="preserve"> sudaro</w:t>
      </w:r>
      <w:r>
        <w:rPr>
          <w:bCs/>
        </w:rPr>
        <w:t xml:space="preserve"> CVP IS</w:t>
      </w:r>
      <w:r w:rsidR="008845D7" w:rsidRPr="008845D7">
        <w:rPr>
          <w:bCs/>
        </w:rPr>
        <w:t xml:space="preserve"> tiekėjo</w:t>
      </w:r>
      <w:r w:rsidRPr="000A603A">
        <w:t xml:space="preserve"> </w:t>
      </w:r>
      <w:r w:rsidRPr="000A603A">
        <w:rPr>
          <w:bCs/>
        </w:rPr>
        <w:t>pateikiamų ir žemiau nurodytų dokumentų visuma</w:t>
      </w:r>
      <w:r w:rsidR="008845D7" w:rsidRPr="008845D7">
        <w:rPr>
          <w:bCs/>
        </w:rPr>
        <w:t>:</w:t>
      </w:r>
    </w:p>
    <w:p w:rsidR="008845D7" w:rsidRDefault="000A603A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8845D7">
        <w:rPr>
          <w:bCs/>
        </w:rPr>
        <w:t>.1.</w:t>
      </w:r>
      <w:r w:rsidR="008845D7" w:rsidRPr="0098180F">
        <w:rPr>
          <w:bCs/>
        </w:rPr>
        <w:t xml:space="preserve"> tiekėjo pasirašytas pasiūlymas, parengtas pagal specialiųjų pirkimo </w:t>
      </w:r>
      <w:r w:rsidR="008845D7" w:rsidRPr="00B71E96">
        <w:rPr>
          <w:bCs/>
        </w:rPr>
        <w:t xml:space="preserve">sąlygų </w:t>
      </w:r>
      <w:r w:rsidR="00FA5A66">
        <w:rPr>
          <w:b/>
          <w:bCs/>
        </w:rPr>
        <w:t>3</w:t>
      </w:r>
      <w:r w:rsidR="008845D7" w:rsidRPr="00EF352B">
        <w:rPr>
          <w:b/>
          <w:bCs/>
        </w:rPr>
        <w:t xml:space="preserve"> priede</w:t>
      </w:r>
      <w:r w:rsidR="008845D7" w:rsidRPr="0098180F">
        <w:rPr>
          <w:bCs/>
        </w:rPr>
        <w:t xml:space="preserve"> pateiktą pasiūlymo formą ir pasiūlymo formoje nurodyti ir kiti, tiekėjo nuomone,</w:t>
      </w:r>
      <w:r w:rsidR="008845D7">
        <w:rPr>
          <w:bCs/>
        </w:rPr>
        <w:t xml:space="preserve"> būtini dokumentai (jų kopijos);</w:t>
      </w:r>
    </w:p>
    <w:p w:rsidR="008845D7" w:rsidRPr="008845D7" w:rsidRDefault="000A603A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EF4159">
        <w:rPr>
          <w:bCs/>
        </w:rPr>
        <w:t>.2</w:t>
      </w:r>
      <w:r>
        <w:rPr>
          <w:bCs/>
        </w:rPr>
        <w:t xml:space="preserve">. </w:t>
      </w:r>
      <w:r w:rsidR="008845D7" w:rsidRPr="008845D7">
        <w:rPr>
          <w:bCs/>
        </w:rPr>
        <w:t>deklaracija</w:t>
      </w:r>
      <w:r w:rsidR="0056481E">
        <w:rPr>
          <w:bCs/>
        </w:rPr>
        <w:t xml:space="preserve"> </w:t>
      </w:r>
      <w:r w:rsidR="0056481E" w:rsidRPr="0056481E">
        <w:rPr>
          <w:bCs/>
        </w:rPr>
        <w:t>parengtas pa</w:t>
      </w:r>
      <w:r w:rsidR="0056481E">
        <w:rPr>
          <w:bCs/>
        </w:rPr>
        <w:t xml:space="preserve">gal specialiųjų pirkimo sąlygų </w:t>
      </w:r>
      <w:r w:rsidR="0056481E" w:rsidRPr="0056481E">
        <w:rPr>
          <w:b/>
          <w:bCs/>
        </w:rPr>
        <w:t>8 priede</w:t>
      </w:r>
      <w:r w:rsidR="0056481E" w:rsidRPr="0056481E">
        <w:rPr>
          <w:bCs/>
        </w:rPr>
        <w:t xml:space="preserve"> pateiktą formą;</w:t>
      </w:r>
    </w:p>
    <w:p w:rsidR="008845D7" w:rsidRPr="008845D7" w:rsidRDefault="000A603A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EF4159">
        <w:rPr>
          <w:bCs/>
        </w:rPr>
        <w:t>.3</w:t>
      </w:r>
      <w:r w:rsidR="008845D7" w:rsidRPr="008845D7">
        <w:rPr>
          <w:bCs/>
        </w:rPr>
        <w:t>. įgaliojimo ar kito dokumento, suteikiančio teisę pateikti ir (ar) pasirašyti pasiūlymą bei kitus dokumentus, kopija (jeigu pasiūlymą pateikia ne tiekėjo vadovas);</w:t>
      </w:r>
    </w:p>
    <w:p w:rsidR="008845D7" w:rsidRPr="008845D7" w:rsidRDefault="000A603A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EF4159">
        <w:rPr>
          <w:bCs/>
        </w:rPr>
        <w:t>.4</w:t>
      </w:r>
      <w:r w:rsidR="008845D7" w:rsidRPr="0054655F">
        <w:rPr>
          <w:bCs/>
        </w:rPr>
        <w:t>. informacija ir do</w:t>
      </w:r>
      <w:r w:rsidR="0054655F">
        <w:rPr>
          <w:bCs/>
        </w:rPr>
        <w:t xml:space="preserve">kumentai pagal </w:t>
      </w:r>
      <w:r w:rsidR="008845D7" w:rsidRPr="0054655F">
        <w:rPr>
          <w:bCs/>
        </w:rPr>
        <w:t>jei pasiūlymą teikia ūkio s</w:t>
      </w:r>
      <w:r w:rsidR="0054655F">
        <w:rPr>
          <w:bCs/>
        </w:rPr>
        <w:t>ubjektai</w:t>
      </w:r>
      <w:r w:rsidR="008845D7" w:rsidRPr="0054655F">
        <w:rPr>
          <w:bCs/>
        </w:rPr>
        <w:t>;</w:t>
      </w:r>
    </w:p>
    <w:p w:rsidR="008845D7" w:rsidRPr="008845D7" w:rsidRDefault="000A603A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EF4159">
        <w:rPr>
          <w:bCs/>
        </w:rPr>
        <w:t>.5</w:t>
      </w:r>
      <w:r w:rsidR="008845D7" w:rsidRPr="008845D7">
        <w:rPr>
          <w:bCs/>
        </w:rPr>
        <w:t>. kita reikalaujama informacija ir dokumentai;</w:t>
      </w:r>
    </w:p>
    <w:p w:rsidR="008845D7" w:rsidRPr="00A02F2A" w:rsidRDefault="000A603A" w:rsidP="0056481E">
      <w:pPr>
        <w:pStyle w:val="NormalWeb"/>
        <w:spacing w:before="0" w:beforeAutospacing="0" w:after="0" w:afterAutospacing="0"/>
        <w:jc w:val="both"/>
        <w:rPr>
          <w:bCs/>
          <w:i/>
        </w:rPr>
      </w:pPr>
      <w:r>
        <w:rPr>
          <w:bCs/>
        </w:rPr>
        <w:t>5.1</w:t>
      </w:r>
      <w:r w:rsidR="00EF4159">
        <w:rPr>
          <w:bCs/>
        </w:rPr>
        <w:t>.6</w:t>
      </w:r>
      <w:r w:rsidR="0056481E">
        <w:rPr>
          <w:bCs/>
        </w:rPr>
        <w:t>.</w:t>
      </w:r>
      <w:r>
        <w:rPr>
          <w:bCs/>
        </w:rPr>
        <w:t xml:space="preserve"> </w:t>
      </w:r>
      <w:r w:rsidR="008845D7" w:rsidRPr="008845D7">
        <w:rPr>
          <w:bCs/>
        </w:rPr>
        <w:t>atitiktį kvalifikaciniams reikalavi</w:t>
      </w:r>
      <w:r w:rsidR="00FC10E0">
        <w:rPr>
          <w:bCs/>
        </w:rPr>
        <w:t>mams patvirtinantys dokumentai.</w:t>
      </w:r>
    </w:p>
    <w:p w:rsidR="008845D7" w:rsidRDefault="000A603A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5.1</w:t>
      </w:r>
      <w:r w:rsidR="00EF4159">
        <w:rPr>
          <w:bCs/>
        </w:rPr>
        <w:t>.7</w:t>
      </w:r>
      <w:r w:rsidR="008845D7" w:rsidRPr="008845D7">
        <w:rPr>
          <w:bCs/>
        </w:rPr>
        <w:t>. pasiūlymo paaiškinimai bei atsakymai dėl pasiūlymo (jei tokių yra).</w:t>
      </w:r>
    </w:p>
    <w:p w:rsidR="0098180F" w:rsidRPr="0098180F" w:rsidRDefault="000A603A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0A603A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Default="000A603A" w:rsidP="000E15EB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0E15EB" w:rsidRPr="000E15EB" w:rsidRDefault="000E15EB" w:rsidP="000E15EB">
      <w:pPr>
        <w:pStyle w:val="NormalWeb"/>
        <w:spacing w:before="0" w:beforeAutospacing="0" w:after="0" w:afterAutospacing="0"/>
        <w:jc w:val="both"/>
        <w:rPr>
          <w:bCs/>
        </w:rPr>
      </w:pPr>
      <w:r w:rsidRPr="000E15EB">
        <w:rPr>
          <w:bCs/>
        </w:rPr>
        <w:t>5.3. Pasiūlymas turi būti parengtas liet</w:t>
      </w:r>
      <w:r>
        <w:rPr>
          <w:bCs/>
        </w:rPr>
        <w:t>uvių kalba</w:t>
      </w:r>
      <w:r w:rsidRPr="000E15EB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:rsidR="000E15EB" w:rsidRPr="000E15EB" w:rsidRDefault="000E15EB" w:rsidP="000E15EB">
      <w:pPr>
        <w:pStyle w:val="NormalWeb"/>
        <w:spacing w:before="0" w:beforeAutospacing="0" w:after="0" w:afterAutospacing="0"/>
        <w:jc w:val="both"/>
        <w:rPr>
          <w:bCs/>
        </w:rPr>
      </w:pPr>
      <w:r w:rsidRPr="000E15EB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0E15EB" w:rsidRDefault="000E15EB" w:rsidP="000E15EB">
      <w:pPr>
        <w:pStyle w:val="NormalWeb"/>
        <w:spacing w:before="0" w:beforeAutospacing="0" w:after="0" w:afterAutospacing="0"/>
        <w:jc w:val="both"/>
        <w:rPr>
          <w:bCs/>
        </w:rPr>
      </w:pPr>
      <w:r w:rsidRPr="000E15EB">
        <w:rPr>
          <w:bCs/>
        </w:rPr>
        <w:t>5.5. Bendra pasiūlymo kaina (sąnaudos) su PVM  turi būti nurodoma dviejų skaitmenų po kablelio tikslumu. Šią kainą sudarančios kainos sudedamosios dalys ar įkainiai gali būti išreikšti neribojant skaitmenų po kablelio kiekio.</w:t>
      </w:r>
    </w:p>
    <w:p w:rsidR="000E15EB" w:rsidRDefault="000E15EB" w:rsidP="000E15EB">
      <w:pPr>
        <w:pStyle w:val="NormalWeb"/>
        <w:spacing w:before="0" w:beforeAutospacing="0" w:after="0" w:afterAutospacing="0"/>
        <w:jc w:val="both"/>
        <w:rPr>
          <w:bCs/>
        </w:rPr>
      </w:pPr>
      <w:r w:rsidRPr="000E15EB">
        <w:rPr>
          <w:bCs/>
        </w:rPr>
        <w:t>5.6. Tiekėjų pasiūlymuose nurodytos kainos bus vertinamos ir lyginamos su visais mokesčiais, įskaitant PVM.</w:t>
      </w:r>
    </w:p>
    <w:p w:rsidR="008C3952" w:rsidRPr="0098180F" w:rsidRDefault="008C3952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5.4. </w:t>
      </w:r>
      <w:r w:rsidR="002A5354">
        <w:rPr>
          <w:bCs/>
        </w:rPr>
        <w:t>Jei Tiekėjas</w:t>
      </w:r>
      <w:r w:rsidR="002A5354" w:rsidRPr="002A5354">
        <w:rPr>
          <w:bCs/>
        </w:rPr>
        <w:t xml:space="preserve"> ketina pasitelkti subrangovą (-</w:t>
      </w:r>
      <w:proofErr w:type="spellStart"/>
      <w:r w:rsidR="002A5354" w:rsidRPr="002A5354">
        <w:rPr>
          <w:bCs/>
        </w:rPr>
        <w:t>us</w:t>
      </w:r>
      <w:proofErr w:type="spellEnd"/>
      <w:r w:rsidR="002A5354" w:rsidRPr="002A5354">
        <w:rPr>
          <w:bCs/>
        </w:rPr>
        <w:t>), subtiekėją (-</w:t>
      </w:r>
      <w:proofErr w:type="spellStart"/>
      <w:r w:rsidR="002A5354" w:rsidRPr="002A5354">
        <w:rPr>
          <w:bCs/>
        </w:rPr>
        <w:t>us</w:t>
      </w:r>
      <w:proofErr w:type="spellEnd"/>
      <w:r w:rsidR="002A5354" w:rsidRPr="002A5354">
        <w:rPr>
          <w:bCs/>
        </w:rPr>
        <w:t xml:space="preserve">) ar </w:t>
      </w:r>
      <w:proofErr w:type="spellStart"/>
      <w:r w:rsidR="002A5354" w:rsidRPr="002A5354">
        <w:rPr>
          <w:bCs/>
        </w:rPr>
        <w:t>subteikėją</w:t>
      </w:r>
      <w:proofErr w:type="spellEnd"/>
      <w:r w:rsidR="002A5354" w:rsidRPr="002A5354">
        <w:rPr>
          <w:bCs/>
        </w:rPr>
        <w:t xml:space="preserve"> (-</w:t>
      </w:r>
      <w:proofErr w:type="spellStart"/>
      <w:r w:rsidR="002A5354" w:rsidRPr="002A5354">
        <w:rPr>
          <w:bCs/>
        </w:rPr>
        <w:t>us</w:t>
      </w:r>
      <w:proofErr w:type="spellEnd"/>
      <w:r w:rsidR="002A5354" w:rsidRPr="002A5354">
        <w:rPr>
          <w:bCs/>
        </w:rPr>
        <w:t xml:space="preserve">)/ūkio subjektą, kurio </w:t>
      </w:r>
      <w:proofErr w:type="spellStart"/>
      <w:r w:rsidR="002A5354" w:rsidRPr="002A5354">
        <w:rPr>
          <w:bCs/>
        </w:rPr>
        <w:t>pajėgumais</w:t>
      </w:r>
      <w:proofErr w:type="spellEnd"/>
      <w:r w:rsidR="002A5354" w:rsidRPr="002A5354">
        <w:rPr>
          <w:bCs/>
        </w:rPr>
        <w:t xml:space="preserve"> remiamasi/</w:t>
      </w:r>
      <w:proofErr w:type="spellStart"/>
      <w:r w:rsidR="002A5354" w:rsidRPr="002A5354">
        <w:rPr>
          <w:bCs/>
        </w:rPr>
        <w:t>kvazisubtiekėją</w:t>
      </w:r>
      <w:proofErr w:type="spellEnd"/>
      <w:r w:rsidR="002A5354">
        <w:rPr>
          <w:bCs/>
        </w:rPr>
        <w:t xml:space="preserve"> šią informaciją privalo išviešinti </w:t>
      </w:r>
      <w:proofErr w:type="spellStart"/>
      <w:r w:rsidR="002A5354">
        <w:rPr>
          <w:bCs/>
        </w:rPr>
        <w:t>t.y</w:t>
      </w:r>
      <w:proofErr w:type="spellEnd"/>
      <w:r w:rsidR="002A5354">
        <w:rPr>
          <w:bCs/>
        </w:rPr>
        <w:t>. nurodyti pasiūlymo formoje.</w:t>
      </w: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  <w:r w:rsidR="002A5354">
        <w:rPr>
          <w:b/>
          <w:bCs/>
        </w:rPr>
        <w:t xml:space="preserve"> 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FA5A66">
        <w:rPr>
          <w:b/>
          <w:bCs/>
        </w:rPr>
        <w:t>3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lastRenderedPageBreak/>
        <w:t>7.2. Laimėjusiu pasiūlymu galės būti pripažintas tik 1 (vienas) ekonomiškai naudingiausias pasiūlymas, esantis pasiūlymų eilės pirmojoje vietoje.</w:t>
      </w: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2C64" w:rsidRDefault="00CC528A" w:rsidP="000E2C64">
      <w:pPr>
        <w:pStyle w:val="NormalWeb"/>
        <w:jc w:val="both"/>
        <w:rPr>
          <w:b/>
          <w:bCs/>
        </w:rPr>
      </w:pPr>
      <w:r w:rsidRPr="00CC528A">
        <w:rPr>
          <w:bCs/>
        </w:rPr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FA5A66">
        <w:rPr>
          <w:b/>
          <w:bCs/>
        </w:rPr>
        <w:t>7</w:t>
      </w:r>
      <w:r w:rsidRPr="00EF352B">
        <w:rPr>
          <w:b/>
          <w:bCs/>
        </w:rPr>
        <w:t xml:space="preserve"> priede.</w:t>
      </w:r>
    </w:p>
    <w:p w:rsidR="000E6BFB" w:rsidRDefault="00B71E96" w:rsidP="000E2C64">
      <w:pPr>
        <w:pStyle w:val="NormalWeb"/>
        <w:ind w:left="1134" w:firstLine="1134"/>
        <w:jc w:val="both"/>
        <w:rPr>
          <w:b/>
          <w:bCs/>
        </w:rPr>
      </w:pPr>
      <w:r>
        <w:rPr>
          <w:b/>
          <w:bCs/>
        </w:rPr>
        <w:t>___________________</w:t>
      </w:r>
      <w:bookmarkStart w:id="0" w:name="_GoBack"/>
      <w:bookmarkEnd w:id="0"/>
      <w:r>
        <w:rPr>
          <w:b/>
          <w:bCs/>
        </w:rPr>
        <w:t>___________</w:t>
      </w:r>
    </w:p>
    <w:sectPr w:rsidR="000E6BFB" w:rsidSect="00F47E02">
      <w:footerReference w:type="default" r:id="rId10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0F" w:rsidRDefault="0071450F" w:rsidP="008B40DB">
      <w:pPr>
        <w:spacing w:after="0" w:line="240" w:lineRule="auto"/>
      </w:pPr>
      <w:r>
        <w:separator/>
      </w:r>
    </w:p>
  </w:endnote>
  <w:endnote w:type="continuationSeparator" w:id="0">
    <w:p w:rsidR="0071450F" w:rsidRDefault="0071450F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A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0F" w:rsidRDefault="0071450F" w:rsidP="008B40DB">
      <w:pPr>
        <w:spacing w:after="0" w:line="240" w:lineRule="auto"/>
      </w:pPr>
      <w:r>
        <w:separator/>
      </w:r>
    </w:p>
  </w:footnote>
  <w:footnote w:type="continuationSeparator" w:id="0">
    <w:p w:rsidR="0071450F" w:rsidRDefault="0071450F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26E0E"/>
    <w:rsid w:val="000338B8"/>
    <w:rsid w:val="00057241"/>
    <w:rsid w:val="00070A35"/>
    <w:rsid w:val="000845DD"/>
    <w:rsid w:val="00085CAC"/>
    <w:rsid w:val="00090414"/>
    <w:rsid w:val="0009272E"/>
    <w:rsid w:val="000A4965"/>
    <w:rsid w:val="000A603A"/>
    <w:rsid w:val="000B09D9"/>
    <w:rsid w:val="000B2666"/>
    <w:rsid w:val="000B5FBD"/>
    <w:rsid w:val="000C016F"/>
    <w:rsid w:val="000C22A2"/>
    <w:rsid w:val="000D7BA3"/>
    <w:rsid w:val="000E15EB"/>
    <w:rsid w:val="000E2C64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32BE3"/>
    <w:rsid w:val="00141B3E"/>
    <w:rsid w:val="00153D04"/>
    <w:rsid w:val="00173B97"/>
    <w:rsid w:val="00173BCD"/>
    <w:rsid w:val="00182455"/>
    <w:rsid w:val="0019106A"/>
    <w:rsid w:val="00191B32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41C39"/>
    <w:rsid w:val="00247ECC"/>
    <w:rsid w:val="00255823"/>
    <w:rsid w:val="0025720B"/>
    <w:rsid w:val="00257426"/>
    <w:rsid w:val="00257E8E"/>
    <w:rsid w:val="0026241D"/>
    <w:rsid w:val="00272402"/>
    <w:rsid w:val="00276E41"/>
    <w:rsid w:val="00284938"/>
    <w:rsid w:val="002A13E3"/>
    <w:rsid w:val="002A4521"/>
    <w:rsid w:val="002A5354"/>
    <w:rsid w:val="002B1299"/>
    <w:rsid w:val="002B5072"/>
    <w:rsid w:val="002B6E9F"/>
    <w:rsid w:val="002C0D19"/>
    <w:rsid w:val="002C5ADC"/>
    <w:rsid w:val="002D17F0"/>
    <w:rsid w:val="002D394D"/>
    <w:rsid w:val="002E148D"/>
    <w:rsid w:val="00301F4F"/>
    <w:rsid w:val="0031556E"/>
    <w:rsid w:val="00315E87"/>
    <w:rsid w:val="00327E00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977BF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10872"/>
    <w:rsid w:val="004112A7"/>
    <w:rsid w:val="00415254"/>
    <w:rsid w:val="00415620"/>
    <w:rsid w:val="00435152"/>
    <w:rsid w:val="004362A2"/>
    <w:rsid w:val="00443948"/>
    <w:rsid w:val="004529CF"/>
    <w:rsid w:val="00453671"/>
    <w:rsid w:val="0047367B"/>
    <w:rsid w:val="00480DB3"/>
    <w:rsid w:val="004A0D9A"/>
    <w:rsid w:val="004A617B"/>
    <w:rsid w:val="004A62B7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450F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6808"/>
    <w:rsid w:val="007D25A8"/>
    <w:rsid w:val="007D4CB0"/>
    <w:rsid w:val="007D5577"/>
    <w:rsid w:val="007F5440"/>
    <w:rsid w:val="008038B8"/>
    <w:rsid w:val="00804AA0"/>
    <w:rsid w:val="0081276A"/>
    <w:rsid w:val="00813852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977B8"/>
    <w:rsid w:val="008A4057"/>
    <w:rsid w:val="008B40DB"/>
    <w:rsid w:val="008C3952"/>
    <w:rsid w:val="008C4EBA"/>
    <w:rsid w:val="008C572A"/>
    <w:rsid w:val="008C5FC7"/>
    <w:rsid w:val="008E4355"/>
    <w:rsid w:val="008E5FAD"/>
    <w:rsid w:val="008F0EA7"/>
    <w:rsid w:val="008F15FB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04A"/>
    <w:rsid w:val="00A5754B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0E16"/>
    <w:rsid w:val="00AB3293"/>
    <w:rsid w:val="00AB67AC"/>
    <w:rsid w:val="00AC0618"/>
    <w:rsid w:val="00AC5210"/>
    <w:rsid w:val="00AC64D3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6543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7FA5"/>
    <w:rsid w:val="00CB0B57"/>
    <w:rsid w:val="00CB3700"/>
    <w:rsid w:val="00CC3E51"/>
    <w:rsid w:val="00CC4122"/>
    <w:rsid w:val="00CC46CC"/>
    <w:rsid w:val="00CC528A"/>
    <w:rsid w:val="00CC775F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3332D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36B2E"/>
    <w:rsid w:val="00E4093A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2162"/>
    <w:rsid w:val="00EC6FEC"/>
    <w:rsid w:val="00EC7AD7"/>
    <w:rsid w:val="00ED14C7"/>
    <w:rsid w:val="00ED28D2"/>
    <w:rsid w:val="00EE05F9"/>
    <w:rsid w:val="00EE5EA7"/>
    <w:rsid w:val="00EE7EC4"/>
    <w:rsid w:val="00EF324E"/>
    <w:rsid w:val="00EF352B"/>
    <w:rsid w:val="00EF4159"/>
    <w:rsid w:val="00EF5BDA"/>
    <w:rsid w:val="00F07423"/>
    <w:rsid w:val="00F10652"/>
    <w:rsid w:val="00F13A68"/>
    <w:rsid w:val="00F2252C"/>
    <w:rsid w:val="00F30994"/>
    <w:rsid w:val="00F32163"/>
    <w:rsid w:val="00F35E8D"/>
    <w:rsid w:val="00F3748B"/>
    <w:rsid w:val="00F42EAC"/>
    <w:rsid w:val="00F4477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A5A66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CAA4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t@mi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62B1-C80E-41DA-B296-ED452B8C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5092</Words>
  <Characters>2903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63</cp:revision>
  <cp:lastPrinted>2019-12-04T08:00:00Z</cp:lastPrinted>
  <dcterms:created xsi:type="dcterms:W3CDTF">2024-10-31T11:03:00Z</dcterms:created>
  <dcterms:modified xsi:type="dcterms:W3CDTF">2026-01-23T11:45:00Z</dcterms:modified>
</cp:coreProperties>
</file>