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4877" w14:textId="6DBF60D9" w:rsidR="008361C6" w:rsidRDefault="008361C6">
      <w:r>
        <w:t>Informuojame, kad pasiūlymų pateikimo terminas nukeltas iki 2026-02-0</w:t>
      </w:r>
      <w:r w:rsidR="009078AE">
        <w:t>3</w:t>
      </w:r>
      <w:r>
        <w:t xml:space="preserve"> </w:t>
      </w:r>
      <w:r w:rsidR="009B2E1B">
        <w:t>11</w:t>
      </w:r>
      <w:r>
        <w:t>:00 val</w:t>
      </w:r>
      <w:r w:rsidR="009078AE">
        <w:t>.</w:t>
      </w:r>
    </w:p>
    <w:sectPr w:rsidR="008361C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C6"/>
    <w:rsid w:val="0079185C"/>
    <w:rsid w:val="008361C6"/>
    <w:rsid w:val="009078AE"/>
    <w:rsid w:val="009B2E1B"/>
    <w:rsid w:val="00CD61CB"/>
    <w:rsid w:val="00FD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36296"/>
  <w15:chartTrackingRefBased/>
  <w15:docId w15:val="{B439CD81-709A-40DE-92EA-8923893D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36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6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61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6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61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6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6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6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6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6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61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61C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61C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61C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61C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61C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61C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6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6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6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61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61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61C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6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61C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6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2</cp:revision>
  <dcterms:created xsi:type="dcterms:W3CDTF">2026-01-23T11:31:00Z</dcterms:created>
  <dcterms:modified xsi:type="dcterms:W3CDTF">2026-01-23T11:31:00Z</dcterms:modified>
</cp:coreProperties>
</file>