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EE95632" w14:textId="0498413D" w:rsidR="006C7C6C" w:rsidRPr="00753E1A" w:rsidRDefault="00B96970" w:rsidP="006C7C6C">
          <w:pPr>
            <w:spacing w:after="120" w:line="20" w:lineRule="atLeast"/>
            <w:contextualSpacing/>
            <w:jc w:val="center"/>
            <w:rPr>
              <w:rFonts w:cstheme="minorHAnsi"/>
              <w:b/>
              <w:bCs/>
              <w:sz w:val="32"/>
              <w:szCs w:val="32"/>
            </w:rPr>
          </w:pPr>
          <w:r>
            <w:rPr>
              <w:rFonts w:cstheme="minorHAnsi"/>
              <w:b/>
              <w:bCs/>
              <w:sz w:val="32"/>
              <w:szCs w:val="32"/>
            </w:rPr>
            <w:t>MAŽOS VERTĖS</w:t>
          </w:r>
          <w:r w:rsidRPr="00753E1A">
            <w:rPr>
              <w:rFonts w:cstheme="minorHAnsi"/>
              <w:b/>
              <w:bCs/>
              <w:sz w:val="32"/>
              <w:szCs w:val="32"/>
            </w:rPr>
            <w:t xml:space="preserve"> </w:t>
          </w:r>
          <w:r w:rsidR="006C7C6C" w:rsidRPr="00753E1A">
            <w:rPr>
              <w:rFonts w:cstheme="minorHAnsi"/>
              <w:b/>
              <w:bCs/>
              <w:sz w:val="32"/>
              <w:szCs w:val="32"/>
            </w:rPr>
            <w:t xml:space="preserve">VIEŠOJO PIRKIMO </w:t>
          </w:r>
        </w:p>
        <w:p w14:paraId="789C8212" w14:textId="6C9F749A" w:rsidR="006C7C6C" w:rsidRPr="00753E1A" w:rsidRDefault="006C7C6C" w:rsidP="006C7C6C">
          <w:pPr>
            <w:spacing w:after="120" w:line="20" w:lineRule="atLeast"/>
            <w:contextualSpacing/>
            <w:jc w:val="center"/>
            <w:rPr>
              <w:rFonts w:cstheme="minorHAnsi"/>
              <w:b/>
              <w:bCs/>
              <w:sz w:val="32"/>
              <w:szCs w:val="32"/>
            </w:rPr>
          </w:pPr>
          <w:r>
            <w:rPr>
              <w:rFonts w:cstheme="minorHAnsi"/>
              <w:b/>
              <w:bCs/>
              <w:sz w:val="32"/>
              <w:szCs w:val="32"/>
            </w:rPr>
            <w:t xml:space="preserve">SKELBIAMOS APKLAUSOS </w:t>
          </w:r>
          <w:r w:rsidRPr="00753E1A">
            <w:rPr>
              <w:rFonts w:cstheme="minorHAnsi"/>
              <w:b/>
              <w:bCs/>
              <w:sz w:val="32"/>
              <w:szCs w:val="32"/>
            </w:rPr>
            <w:t>BENDROSIOS SĄLYGOS</w:t>
          </w:r>
        </w:p>
        <w:p w14:paraId="517C01D9" w14:textId="2736D870"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A99EE24" w:rsidR="005F13F0" w:rsidRPr="00880218" w:rsidRDefault="00533D59" w:rsidP="006C7C6C">
          <w:pPr>
            <w:rPr>
              <w:rFonts w:ascii="Arial" w:hAnsi="Arial" w:cs="Arial"/>
            </w:rPr>
          </w:pPr>
          <w:r>
            <w:rPr>
              <w:rFonts w:ascii="Arial" w:hAnsi="Arial" w:cs="Arial"/>
            </w:rPr>
            <w:br w:type="page"/>
          </w:r>
        </w:p>
      </w:sdtContent>
    </w:sdt>
    <w:p w14:paraId="7DBFF88B" w14:textId="349F4696" w:rsidR="002415C7" w:rsidRPr="006C7C6C"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sz w:val="24"/>
          <w:szCs w:val="24"/>
        </w:rPr>
      </w:pPr>
      <w:bookmarkStart w:id="0" w:name="_Toc134703649"/>
      <w:bookmarkStart w:id="1" w:name="_Toc335201954"/>
      <w:bookmarkStart w:id="2" w:name="_Toc147739116"/>
      <w:r w:rsidRPr="006C7C6C">
        <w:rPr>
          <w:rFonts w:asciiTheme="minorHAnsi" w:hAnsiTheme="minorHAnsi" w:cstheme="minorHAnsi"/>
          <w:b/>
          <w:bCs/>
          <w:color w:val="002060"/>
          <w:sz w:val="24"/>
          <w:szCs w:val="24"/>
        </w:rPr>
        <w:lastRenderedPageBreak/>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6C7C6C">
        <w:rPr>
          <w:rFonts w:asciiTheme="minorHAnsi" w:hAnsiTheme="minorHAnsi" w:cstheme="minorHAnsi"/>
          <w:b/>
          <w:bCs/>
          <w:color w:val="002060"/>
          <w:sz w:val="24"/>
          <w:szCs w:val="24"/>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6C7C6C"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sz w:val="24"/>
          <w:szCs w:val="24"/>
        </w:rPr>
      </w:pPr>
      <w:bookmarkStart w:id="4" w:name="_Ref39426332"/>
      <w:bookmarkStart w:id="5" w:name="_Ref39426338"/>
      <w:bookmarkStart w:id="6" w:name="_Toc134703651"/>
      <w:r w:rsidRPr="006C7C6C">
        <w:rPr>
          <w:rFonts w:asciiTheme="minorHAnsi" w:hAnsiTheme="minorHAnsi" w:cstheme="minorHAnsi"/>
          <w:b/>
          <w:bCs/>
          <w:color w:val="002060"/>
          <w:sz w:val="24"/>
          <w:szCs w:val="24"/>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C7C6C" w:rsidRDefault="00AD487D" w:rsidP="00994BD6">
      <w:pPr>
        <w:pStyle w:val="Heading1"/>
        <w:numPr>
          <w:ilvl w:val="0"/>
          <w:numId w:val="6"/>
        </w:numPr>
        <w:tabs>
          <w:tab w:val="left" w:pos="567"/>
        </w:tabs>
        <w:rPr>
          <w:rFonts w:asciiTheme="minorHAnsi" w:hAnsiTheme="minorHAnsi" w:cstheme="minorHAnsi"/>
          <w:b/>
          <w:bCs/>
          <w:color w:val="002060"/>
          <w:sz w:val="24"/>
          <w:szCs w:val="24"/>
        </w:rPr>
      </w:pPr>
      <w:bookmarkStart w:id="7" w:name="_Ref38446847"/>
      <w:bookmarkStart w:id="8" w:name="_Ref38446850"/>
      <w:bookmarkStart w:id="9" w:name="_Toc134703652"/>
      <w:r w:rsidRPr="006C7C6C">
        <w:rPr>
          <w:rFonts w:asciiTheme="minorHAnsi" w:hAnsiTheme="minorHAnsi" w:cstheme="minorHAnsi"/>
          <w:b/>
          <w:bCs/>
          <w:color w:val="002060"/>
          <w:sz w:val="24"/>
          <w:szCs w:val="24"/>
        </w:rPr>
        <w:lastRenderedPageBreak/>
        <w:t xml:space="preserve">Perkančiosios organizacijos </w:t>
      </w:r>
      <w:r w:rsidR="00E43498" w:rsidRPr="006C7C6C">
        <w:rPr>
          <w:rFonts w:asciiTheme="minorHAnsi" w:hAnsiTheme="minorHAnsi" w:cstheme="minorHAnsi"/>
          <w:b/>
          <w:bCs/>
          <w:color w:val="002060"/>
          <w:sz w:val="24"/>
          <w:szCs w:val="24"/>
        </w:rPr>
        <w:t>ir tiekėjų bendravimo ir keitimosi informacija priemonės</w:t>
      </w:r>
      <w:bookmarkEnd w:id="7"/>
      <w:bookmarkEnd w:id="8"/>
      <w:bookmarkEnd w:id="9"/>
      <w:r w:rsidR="00E43498" w:rsidRPr="006C7C6C">
        <w:rPr>
          <w:rFonts w:asciiTheme="minorHAnsi" w:hAnsiTheme="minorHAnsi" w:cstheme="minorHAnsi"/>
          <w:b/>
          <w:bCs/>
          <w:color w:val="002060"/>
          <w:sz w:val="24"/>
          <w:szCs w:val="24"/>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6C7C6C"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sz w:val="24"/>
          <w:szCs w:val="24"/>
        </w:rPr>
      </w:pPr>
      <w:bookmarkStart w:id="10" w:name="_Ref38446835"/>
      <w:bookmarkStart w:id="11" w:name="_Toc134703653"/>
      <w:r w:rsidRPr="006C7C6C">
        <w:rPr>
          <w:rFonts w:asciiTheme="minorHAnsi" w:hAnsiTheme="minorHAnsi" w:cstheme="minorHAnsi"/>
          <w:b/>
          <w:bCs/>
          <w:color w:val="002060"/>
          <w:sz w:val="24"/>
          <w:szCs w:val="24"/>
        </w:rPr>
        <w:t>Pirkimo dokumentų paaiškinimai ir patikslinimai</w:t>
      </w:r>
      <w:bookmarkEnd w:id="10"/>
      <w:bookmarkEnd w:id="11"/>
      <w:r w:rsidRPr="006C7C6C">
        <w:rPr>
          <w:rFonts w:asciiTheme="minorHAnsi" w:hAnsiTheme="minorHAnsi" w:cstheme="minorHAnsi"/>
          <w:b/>
          <w:bCs/>
          <w:color w:val="002060"/>
          <w:sz w:val="24"/>
          <w:szCs w:val="24"/>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397D65A6" w:rsidR="00C94B9F" w:rsidRPr="006C7C6C" w:rsidRDefault="00414F26" w:rsidP="006C7C6C">
      <w:pPr>
        <w:pStyle w:val="Heading1"/>
        <w:numPr>
          <w:ilvl w:val="0"/>
          <w:numId w:val="7"/>
        </w:numPr>
        <w:tabs>
          <w:tab w:val="left" w:pos="567"/>
          <w:tab w:val="left" w:pos="10490"/>
        </w:tabs>
        <w:spacing w:line="20" w:lineRule="atLeast"/>
        <w:ind w:left="0" w:firstLine="0"/>
        <w:contextualSpacing/>
        <w:jc w:val="both"/>
        <w:rPr>
          <w:rFonts w:ascii="Arial" w:hAnsi="Arial" w:cs="Arial"/>
          <w:b/>
          <w:bCs/>
          <w:color w:val="002060"/>
          <w:sz w:val="24"/>
          <w:szCs w:val="24"/>
        </w:rPr>
      </w:pPr>
      <w:bookmarkStart w:id="14" w:name="_Ref39473754"/>
      <w:bookmarkStart w:id="15" w:name="_Ref39473761"/>
      <w:bookmarkStart w:id="16" w:name="_Ref39474188"/>
      <w:bookmarkStart w:id="17" w:name="_Toc134703654"/>
      <w:r w:rsidRPr="006C7C6C">
        <w:rPr>
          <w:rFonts w:asciiTheme="minorHAnsi" w:hAnsiTheme="minorHAnsi" w:cstheme="minorHAnsi"/>
          <w:b/>
          <w:bCs/>
          <w:color w:val="002060"/>
          <w:sz w:val="24"/>
          <w:szCs w:val="24"/>
        </w:rPr>
        <w:t>Tiekėjų pašalinimo pagrindai</w:t>
      </w:r>
      <w:bookmarkEnd w:id="14"/>
      <w:bookmarkEnd w:id="15"/>
      <w:bookmarkEnd w:id="16"/>
      <w:r w:rsidR="00ED6713" w:rsidRPr="006C7C6C">
        <w:rPr>
          <w:rFonts w:asciiTheme="minorHAnsi" w:hAnsiTheme="minorHAnsi" w:cstheme="minorHAnsi"/>
          <w:b/>
          <w:bCs/>
          <w:color w:val="002060"/>
          <w:sz w:val="24"/>
          <w:szCs w:val="24"/>
        </w:rPr>
        <w:t xml:space="preserve">, </w:t>
      </w:r>
      <w:r w:rsidRPr="006C7C6C">
        <w:rPr>
          <w:rFonts w:asciiTheme="minorHAnsi" w:hAnsiTheme="minorHAnsi" w:cstheme="minorHAnsi"/>
          <w:b/>
          <w:bCs/>
          <w:color w:val="002060"/>
          <w:sz w:val="24"/>
          <w:szCs w:val="24"/>
        </w:rPr>
        <w:t>kvalifikacijos reikalavimai ir</w:t>
      </w:r>
      <w:r w:rsidR="00BE1E4E" w:rsidRPr="006C7C6C">
        <w:rPr>
          <w:rFonts w:asciiTheme="minorHAnsi" w:hAnsiTheme="minorHAnsi" w:cstheme="minorHAnsi"/>
          <w:b/>
          <w:bCs/>
          <w:color w:val="002060"/>
          <w:sz w:val="24"/>
          <w:szCs w:val="24"/>
        </w:rPr>
        <w:t xml:space="preserve"> </w:t>
      </w:r>
      <w:r w:rsidRPr="006C7C6C">
        <w:rPr>
          <w:rFonts w:asciiTheme="minorHAnsi" w:hAnsiTheme="minorHAnsi" w:cstheme="minorHAnsi"/>
          <w:b/>
          <w:bCs/>
          <w:color w:val="002060"/>
          <w:sz w:val="24"/>
          <w:szCs w:val="24"/>
        </w:rPr>
        <w:t>reikalaujami kokybės bei aplinkos apsaugos vadybos sistemų standartai</w:t>
      </w:r>
      <w:bookmarkEnd w:id="17"/>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6C7C6C" w:rsidRDefault="00CB5933" w:rsidP="006C7C6C">
      <w:pPr>
        <w:spacing w:after="0" w:line="20" w:lineRule="atLeast"/>
        <w:jc w:val="both"/>
        <w:rPr>
          <w:rFonts w:ascii="Arial" w:eastAsiaTheme="minorHAnsi" w:hAnsi="Arial" w:cs="Arial"/>
          <w:sz w:val="24"/>
          <w:szCs w:val="24"/>
        </w:rPr>
      </w:pPr>
    </w:p>
    <w:p w14:paraId="6E19B362" w14:textId="44E7CBF0" w:rsidR="009C74E3" w:rsidRPr="006C7C6C" w:rsidRDefault="007B2DBE" w:rsidP="006C7C6C">
      <w:pPr>
        <w:pStyle w:val="Heading1"/>
        <w:numPr>
          <w:ilvl w:val="0"/>
          <w:numId w:val="9"/>
        </w:numPr>
        <w:tabs>
          <w:tab w:val="left" w:pos="567"/>
        </w:tabs>
        <w:spacing w:line="20" w:lineRule="atLeast"/>
        <w:ind w:right="-294"/>
        <w:contextualSpacing/>
        <w:jc w:val="both"/>
        <w:rPr>
          <w:rFonts w:asciiTheme="minorHAnsi" w:hAnsiTheme="minorHAnsi"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6C7C6C">
        <w:rPr>
          <w:rFonts w:asciiTheme="minorHAnsi" w:hAnsiTheme="minorHAnsi"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6C7C6C">
        <w:rPr>
          <w:rFonts w:asciiTheme="minorHAnsi" w:hAnsiTheme="minorHAnsi" w:cstheme="minorHAnsi"/>
          <w:b/>
          <w:color w:val="002060"/>
          <w:sz w:val="24"/>
          <w:szCs w:val="24"/>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w:t>
      </w:r>
      <w:r w:rsidR="004253D6" w:rsidRPr="79BE1902">
        <w:lastRenderedPageBreak/>
        <w:t>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6C7C6C"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sz w:val="24"/>
          <w:szCs w:val="24"/>
        </w:rPr>
      </w:pPr>
      <w:r w:rsidRPr="006C7C6C">
        <w:rPr>
          <w:rFonts w:ascii="Arial" w:hAnsi="Arial" w:cs="Arial"/>
          <w:b/>
          <w:bCs/>
          <w:color w:val="002060"/>
          <w:sz w:val="24"/>
          <w:szCs w:val="24"/>
        </w:rPr>
        <w:t xml:space="preserve"> </w:t>
      </w:r>
      <w:bookmarkStart w:id="26" w:name="_Toc134703656"/>
      <w:r w:rsidR="007B2DBE" w:rsidRPr="006C7C6C">
        <w:rPr>
          <w:rFonts w:asciiTheme="minorHAnsi" w:hAnsiTheme="minorHAnsi" w:cstheme="minorHAnsi"/>
          <w:b/>
          <w:bCs/>
          <w:color w:val="002060"/>
          <w:sz w:val="24"/>
          <w:szCs w:val="24"/>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6C7C6C"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sz w:val="24"/>
          <w:szCs w:val="24"/>
        </w:rPr>
      </w:pPr>
      <w:bookmarkStart w:id="28" w:name="_Toc134703657"/>
      <w:r w:rsidRPr="006C7C6C">
        <w:rPr>
          <w:rFonts w:asciiTheme="minorHAnsi" w:hAnsiTheme="minorHAnsi" w:cstheme="minorHAnsi"/>
          <w:b/>
          <w:bCs/>
          <w:color w:val="002060"/>
          <w:sz w:val="24"/>
          <w:szCs w:val="24"/>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6C7C6C" w:rsidRDefault="000E4DA6" w:rsidP="00994BD6">
      <w:pPr>
        <w:pStyle w:val="Heading1"/>
        <w:numPr>
          <w:ilvl w:val="0"/>
          <w:numId w:val="9"/>
        </w:numPr>
        <w:tabs>
          <w:tab w:val="left" w:pos="567"/>
        </w:tabs>
        <w:contextualSpacing/>
        <w:rPr>
          <w:rFonts w:asciiTheme="minorHAnsi" w:hAnsiTheme="minorHAnsi" w:cstheme="minorHAnsi"/>
          <w:b/>
          <w:bCs/>
          <w:color w:val="002060"/>
          <w:sz w:val="24"/>
          <w:szCs w:val="24"/>
        </w:rPr>
      </w:pPr>
      <w:bookmarkStart w:id="29" w:name="_Ref39668380"/>
      <w:bookmarkStart w:id="30" w:name="_Ref39668383"/>
      <w:bookmarkStart w:id="31" w:name="_Toc134703658"/>
      <w:r w:rsidRPr="006C7C6C">
        <w:rPr>
          <w:rFonts w:asciiTheme="minorHAnsi" w:hAnsiTheme="minorHAnsi" w:cstheme="minorHAnsi"/>
          <w:b/>
          <w:bCs/>
          <w:color w:val="002060"/>
          <w:sz w:val="24"/>
          <w:szCs w:val="24"/>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6C47E958" w:rsidR="009E78B9" w:rsidRPr="006C7C6C" w:rsidRDefault="006C7C6C" w:rsidP="00994BD6">
      <w:pPr>
        <w:pStyle w:val="Heading1"/>
        <w:numPr>
          <w:ilvl w:val="0"/>
          <w:numId w:val="12"/>
        </w:numPr>
        <w:spacing w:before="0" w:after="0"/>
        <w:rPr>
          <w:rFonts w:asciiTheme="minorHAnsi" w:hAnsiTheme="minorHAnsi" w:cstheme="minorHAnsi"/>
          <w:b/>
          <w:bCs/>
          <w:vanish/>
          <w:color w:val="002060"/>
          <w:sz w:val="24"/>
          <w:szCs w:val="24"/>
        </w:rPr>
      </w:pPr>
      <w:bookmarkStart w:id="32" w:name="_Toc48053171"/>
      <w:bookmarkStart w:id="33" w:name="_Toc85698576"/>
      <w:bookmarkStart w:id="34" w:name="_Toc86176527"/>
      <w:bookmarkStart w:id="35" w:name="_Toc134703659"/>
      <w:r>
        <w:rPr>
          <w:rFonts w:asciiTheme="minorHAnsi" w:hAnsiTheme="minorHAnsi" w:cstheme="minorHAnsi"/>
          <w:b/>
          <w:bCs/>
          <w:color w:val="002060"/>
          <w:sz w:val="24"/>
          <w:szCs w:val="24"/>
        </w:rPr>
        <w:t xml:space="preserve">11.    </w:t>
      </w:r>
      <w:r w:rsidR="00AB6038" w:rsidRPr="006C7C6C">
        <w:rPr>
          <w:rFonts w:asciiTheme="minorHAnsi" w:hAnsiTheme="minorHAnsi" w:cstheme="minorHAnsi"/>
          <w:b/>
          <w:bCs/>
          <w:color w:val="002060"/>
          <w:sz w:val="24"/>
          <w:szCs w:val="24"/>
        </w:rPr>
        <w:t>Reikalavimai pasiūlymų rengimui ir pateikimui</w:t>
      </w:r>
      <w:bookmarkEnd w:id="32"/>
      <w:bookmarkEnd w:id="33"/>
      <w:bookmarkEnd w:id="34"/>
      <w:bookmarkEnd w:id="35"/>
    </w:p>
    <w:p w14:paraId="1B7AC708" w14:textId="31740FE7" w:rsidR="0988CA22" w:rsidRPr="006C7C6C" w:rsidRDefault="0988CA22" w:rsidP="00994BD6">
      <w:pPr>
        <w:rPr>
          <w:sz w:val="24"/>
          <w:szCs w:val="24"/>
        </w:rPr>
      </w:pPr>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6C7C6C" w:rsidRDefault="0042545B" w:rsidP="00994BD6">
      <w:pPr>
        <w:pStyle w:val="Heading1"/>
        <w:numPr>
          <w:ilvl w:val="0"/>
          <w:numId w:val="11"/>
        </w:numPr>
        <w:spacing w:before="0" w:after="0" w:line="300" w:lineRule="auto"/>
        <w:rPr>
          <w:rFonts w:asciiTheme="minorHAnsi" w:hAnsiTheme="minorHAnsi" w:cstheme="minorHAnsi"/>
          <w:b/>
          <w:bCs/>
          <w:color w:val="002060"/>
          <w:sz w:val="24"/>
          <w:szCs w:val="24"/>
        </w:rPr>
      </w:pPr>
      <w:bookmarkStart w:id="36" w:name="_Toc134703660"/>
      <w:r w:rsidRPr="006C7C6C">
        <w:rPr>
          <w:rFonts w:asciiTheme="minorHAnsi" w:hAnsiTheme="minorHAnsi" w:cstheme="minorHAnsi"/>
          <w:b/>
          <w:bCs/>
          <w:color w:val="002060"/>
          <w:sz w:val="24"/>
          <w:szCs w:val="24"/>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6C7C6C" w:rsidRDefault="002B7271" w:rsidP="00994BD6">
      <w:pPr>
        <w:pStyle w:val="Heading1"/>
        <w:numPr>
          <w:ilvl w:val="0"/>
          <w:numId w:val="14"/>
        </w:numPr>
        <w:spacing w:before="0" w:after="0" w:line="300" w:lineRule="auto"/>
        <w:rPr>
          <w:rFonts w:asciiTheme="minorHAnsi" w:hAnsiTheme="minorHAnsi"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C7C6C">
        <w:rPr>
          <w:rFonts w:asciiTheme="minorHAnsi" w:hAnsiTheme="minorHAnsi" w:cstheme="minorHAnsi"/>
          <w:b/>
          <w:bCs/>
          <w:color w:val="002060"/>
          <w:sz w:val="24"/>
          <w:szCs w:val="24"/>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6C7C6C"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sz w:val="24"/>
          <w:szCs w:val="24"/>
        </w:rPr>
      </w:pPr>
      <w:bookmarkStart w:id="44" w:name="_Toc85698581"/>
      <w:bookmarkStart w:id="45" w:name="_Toc86176532"/>
      <w:bookmarkStart w:id="46" w:name="_Toc134703662"/>
      <w:r w:rsidRPr="006C7C6C">
        <w:rPr>
          <w:rFonts w:asciiTheme="minorHAnsi" w:hAnsiTheme="minorHAnsi" w:cstheme="minorHAnsi"/>
          <w:b/>
          <w:bCs/>
          <w:color w:val="002060"/>
          <w:sz w:val="24"/>
          <w:szCs w:val="24"/>
        </w:rPr>
        <w:t xml:space="preserve">Pasiūlymų atmetimo </w:t>
      </w:r>
      <w:bookmarkEnd w:id="43"/>
      <w:bookmarkEnd w:id="44"/>
      <w:bookmarkEnd w:id="45"/>
      <w:r w:rsidRPr="006C7C6C">
        <w:rPr>
          <w:rFonts w:asciiTheme="minorHAnsi" w:hAnsiTheme="minorHAnsi" w:cstheme="minorHAnsi"/>
          <w:b/>
          <w:bCs/>
          <w:color w:val="002060"/>
          <w:sz w:val="24"/>
          <w:szCs w:val="24"/>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6C7C6C" w:rsidRDefault="001566DB" w:rsidP="00994BD6">
      <w:pPr>
        <w:pStyle w:val="Heading1"/>
        <w:numPr>
          <w:ilvl w:val="0"/>
          <w:numId w:val="22"/>
        </w:numPr>
        <w:spacing w:before="0" w:after="0" w:line="300" w:lineRule="auto"/>
        <w:rPr>
          <w:rFonts w:asciiTheme="minorHAnsi" w:hAnsiTheme="minorHAnsi"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6C7C6C">
        <w:rPr>
          <w:rFonts w:asciiTheme="minorHAnsi" w:hAnsiTheme="minorHAnsi" w:cstheme="minorHAnsi"/>
          <w:b/>
          <w:bCs/>
          <w:color w:val="002060"/>
          <w:sz w:val="24"/>
          <w:szCs w:val="24"/>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6C7C6C" w:rsidRDefault="001566DB" w:rsidP="00994BD6">
      <w:pPr>
        <w:pStyle w:val="Heading1"/>
        <w:numPr>
          <w:ilvl w:val="0"/>
          <w:numId w:val="23"/>
        </w:numPr>
        <w:spacing w:before="0" w:after="0" w:line="300" w:lineRule="auto"/>
        <w:rPr>
          <w:rFonts w:asciiTheme="minorHAnsi" w:hAnsiTheme="minorHAnsi" w:cstheme="minorHAnsi"/>
          <w:b/>
          <w:bCs/>
          <w:color w:val="002060"/>
          <w:sz w:val="24"/>
          <w:szCs w:val="24"/>
        </w:rPr>
      </w:pPr>
      <w:bookmarkStart w:id="54" w:name="_Toc85698583"/>
      <w:bookmarkStart w:id="55" w:name="_Toc86176534"/>
      <w:bookmarkStart w:id="56" w:name="_Toc134703664"/>
      <w:r w:rsidRPr="006C7C6C">
        <w:rPr>
          <w:rFonts w:asciiTheme="minorHAnsi" w:hAnsiTheme="minorHAnsi" w:cstheme="minorHAnsi"/>
          <w:b/>
          <w:bCs/>
          <w:color w:val="002060"/>
          <w:sz w:val="24"/>
          <w:szCs w:val="24"/>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6C7C6C"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sz w:val="24"/>
          <w:szCs w:val="24"/>
        </w:rPr>
      </w:pPr>
      <w:bookmarkStart w:id="60" w:name="_Toc85698584"/>
      <w:bookmarkStart w:id="61" w:name="_Toc86176535"/>
      <w:bookmarkStart w:id="62" w:name="_Toc124749448"/>
      <w:bookmarkStart w:id="63" w:name="_Toc134703665"/>
      <w:r w:rsidRPr="006C7C6C">
        <w:rPr>
          <w:rFonts w:asciiTheme="minorHAnsi" w:hAnsiTheme="minorHAnsi" w:cstheme="minorHAnsi"/>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6C7C6C" w:rsidRDefault="00DE1880" w:rsidP="00994BD6">
      <w:pPr>
        <w:pStyle w:val="Heading1"/>
        <w:numPr>
          <w:ilvl w:val="0"/>
          <w:numId w:val="25"/>
        </w:numPr>
        <w:spacing w:before="0" w:after="0"/>
        <w:rPr>
          <w:rFonts w:asciiTheme="minorHAnsi" w:hAnsiTheme="minorHAnsi" w:cstheme="minorHAnsi"/>
          <w:b/>
          <w:bCs/>
          <w:color w:val="002060"/>
          <w:sz w:val="24"/>
          <w:szCs w:val="24"/>
        </w:rPr>
      </w:pPr>
      <w:bookmarkStart w:id="64" w:name="_Toc85698585"/>
      <w:bookmarkStart w:id="65" w:name="_Toc86176536"/>
      <w:bookmarkStart w:id="66" w:name="_Toc124749449"/>
      <w:bookmarkStart w:id="67" w:name="_Toc134703666"/>
      <w:r w:rsidRPr="006C7C6C">
        <w:rPr>
          <w:rFonts w:asciiTheme="minorHAnsi" w:hAnsiTheme="minorHAnsi" w:cstheme="minorHAnsi"/>
          <w:b/>
          <w:bCs/>
          <w:color w:val="002060"/>
          <w:sz w:val="24"/>
          <w:szCs w:val="24"/>
        </w:rPr>
        <w:t xml:space="preserve">Teisė ginčyti </w:t>
      </w:r>
      <w:r w:rsidR="00AD487D" w:rsidRPr="006C7C6C">
        <w:rPr>
          <w:rFonts w:asciiTheme="minorHAnsi" w:hAnsiTheme="minorHAnsi" w:cstheme="minorHAnsi"/>
          <w:b/>
          <w:bCs/>
          <w:color w:val="002060"/>
          <w:sz w:val="24"/>
          <w:szCs w:val="24"/>
        </w:rPr>
        <w:t xml:space="preserve">perkančiosios organizacijos </w:t>
      </w:r>
      <w:r w:rsidRPr="006C7C6C">
        <w:rPr>
          <w:rFonts w:asciiTheme="minorHAnsi" w:hAnsiTheme="minorHAnsi" w:cstheme="minorHAnsi"/>
          <w:b/>
          <w:bCs/>
          <w:color w:val="002060"/>
          <w:sz w:val="24"/>
          <w:szCs w:val="24"/>
        </w:rPr>
        <w:t>veiksmus ar priimtus sprendimus</w:t>
      </w:r>
      <w:bookmarkEnd w:id="64"/>
      <w:bookmarkEnd w:id="65"/>
      <w:bookmarkEnd w:id="66"/>
      <w:bookmarkEnd w:id="67"/>
      <w:r w:rsidRPr="006C7C6C">
        <w:rPr>
          <w:rFonts w:asciiTheme="minorHAnsi" w:hAnsiTheme="minorHAnsi" w:cstheme="minorHAnsi"/>
          <w:b/>
          <w:bCs/>
          <w:color w:val="002060"/>
          <w:sz w:val="24"/>
          <w:szCs w:val="24"/>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C7C6C">
      <w:headerReference w:type="default" r:id="rId17"/>
      <w:footerReference w:type="default" r:id="rId18"/>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918055"/>
      <w:docPartObj>
        <w:docPartGallery w:val="Page Numbers (Bottom of Page)"/>
        <w:docPartUnique/>
      </w:docPartObj>
    </w:sdtPr>
    <w:sdtEndPr/>
    <w:sdtContent>
      <w:p w14:paraId="5039E9E6" w14:textId="301BA135" w:rsidR="006C7C6C" w:rsidRDefault="006C7C6C">
        <w:pPr>
          <w:pStyle w:val="Footer"/>
          <w:jc w:val="center"/>
        </w:pPr>
        <w:r>
          <w:fldChar w:fldCharType="begin"/>
        </w:r>
        <w:r>
          <w:instrText>PAGE   \* MERGEFORMAT</w:instrText>
        </w:r>
        <w:r>
          <w:fldChar w:fldCharType="separate"/>
        </w:r>
        <w:r>
          <w:t>2</w:t>
        </w:r>
        <w:r>
          <w:fldChar w:fldCharType="end"/>
        </w:r>
      </w:p>
    </w:sdtContent>
  </w:sdt>
  <w:p w14:paraId="1CC4BB7B" w14:textId="77777777" w:rsidR="006C7C6C" w:rsidRDefault="006C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E9F97A0" w:rsidR="00285B02" w:rsidRPr="00F122A8" w:rsidRDefault="00285B02">
    <w:pPr>
      <w:pStyle w:val="Header"/>
      <w:jc w:val="center"/>
    </w:pPr>
  </w:p>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4FF6E362"/>
    <w:lvl w:ilvl="0">
      <w:start w:val="3"/>
      <w:numFmt w:val="decimal"/>
      <w:lvlText w:val="%1."/>
      <w:lvlJc w:val="left"/>
      <w:pPr>
        <w:ind w:left="3196" w:hanging="360"/>
      </w:pPr>
      <w:rPr>
        <w:rFonts w:hint="default"/>
        <w:sz w:val="24"/>
        <w:szCs w:val="24"/>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60AFB08"/>
    <w:lvl w:ilvl="0">
      <w:start w:val="6"/>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F66E6D9E"/>
    <w:lvl w:ilvl="0">
      <w:start w:val="2"/>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E367C9A"/>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72"/>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B32"/>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2D1"/>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C7C6C"/>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6970"/>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80B"/>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33254</Words>
  <Characters>18956</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Pirkimai</cp:lastModifiedBy>
  <cp:revision>4</cp:revision>
  <dcterms:created xsi:type="dcterms:W3CDTF">2026-01-25T17:26:00Z</dcterms:created>
  <dcterms:modified xsi:type="dcterms:W3CDTF">2026-01-25T20:22:00Z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