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0BD42796" w:rsidR="00360A21" w:rsidRDefault="00815603" w:rsidP="007334EA">
          <w:pPr>
            <w:spacing w:after="120"/>
            <w:ind w:left="567" w:firstLine="0"/>
            <w:contextualSpacing/>
            <w:jc w:val="center"/>
            <w:rPr>
              <w:rFonts w:ascii="Arial" w:hAnsi="Arial" w:cs="Arial"/>
              <w:b/>
              <w:bCs/>
            </w:rPr>
          </w:pPr>
          <w:r w:rsidRPr="0064057B">
            <w:rPr>
              <w:rFonts w:ascii="Times New Roman" w:hAnsi="Times New Roman" w:cs="Times New Roman"/>
              <w:b/>
              <w:bCs/>
              <w:noProof/>
              <w:sz w:val="24"/>
              <w:szCs w:val="24"/>
            </w:rPr>
            <w:drawing>
              <wp:anchor distT="0" distB="0" distL="114300" distR="114300" simplePos="0" relativeHeight="251659264" behindDoc="1" locked="0" layoutInCell="1" allowOverlap="1" wp14:anchorId="2A9E8911" wp14:editId="77431A01">
                <wp:simplePos x="0" y="0"/>
                <wp:positionH relativeFrom="page">
                  <wp:posOffset>3503295</wp:posOffset>
                </wp:positionH>
                <wp:positionV relativeFrom="paragraph">
                  <wp:posOffset>145415</wp:posOffset>
                </wp:positionV>
                <wp:extent cx="1289049" cy="787083"/>
                <wp:effectExtent l="0" t="0" r="6985" b="0"/>
                <wp:wrapNone/>
                <wp:docPr id="1902450809" name="Picture 190245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9049" cy="787083"/>
                        </a:xfrm>
                        <a:prstGeom prst="rect">
                          <a:avLst/>
                        </a:prstGeom>
                      </pic:spPr>
                    </pic:pic>
                  </a:graphicData>
                </a:graphic>
                <wp14:sizeRelH relativeFrom="page">
                  <wp14:pctWidth>0</wp14:pctWidth>
                </wp14:sizeRelH>
                <wp14:sizeRelV relativeFrom="page">
                  <wp14:pctHeight>0</wp14:pctHeight>
                </wp14:sizeRelV>
              </wp:anchor>
            </w:drawing>
          </w:r>
        </w:p>
        <w:p w14:paraId="46315E48" w14:textId="7A4D8AD6" w:rsidR="00C32E53" w:rsidRPr="00173FBA" w:rsidRDefault="00C32E53" w:rsidP="007334EA">
          <w:pPr>
            <w:spacing w:after="120"/>
            <w:ind w:left="567" w:firstLine="0"/>
            <w:contextualSpacing/>
            <w:jc w:val="center"/>
            <w:rPr>
              <w:rFonts w:ascii="Arial" w:hAnsi="Arial" w:cs="Arial"/>
              <w:color w:val="00B050"/>
            </w:rPr>
          </w:pPr>
        </w:p>
        <w:p w14:paraId="4B92F888" w14:textId="78D5AB81"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1FC7FAA" w14:textId="77777777" w:rsidR="00815603" w:rsidRDefault="00815603" w:rsidP="001A2892">
          <w:pPr>
            <w:spacing w:after="120" w:line="240" w:lineRule="auto"/>
            <w:ind w:left="567" w:firstLine="0"/>
            <w:contextualSpacing/>
            <w:jc w:val="center"/>
            <w:rPr>
              <w:rFonts w:cstheme="minorHAnsi"/>
              <w:b/>
              <w:bCs/>
              <w:sz w:val="28"/>
              <w:szCs w:val="28"/>
            </w:rPr>
          </w:pPr>
        </w:p>
        <w:p w14:paraId="11A6E5CB" w14:textId="77777777" w:rsidR="00815603" w:rsidRDefault="00815603" w:rsidP="001A2892">
          <w:pPr>
            <w:spacing w:after="120" w:line="240" w:lineRule="auto"/>
            <w:ind w:left="567" w:firstLine="0"/>
            <w:contextualSpacing/>
            <w:jc w:val="center"/>
            <w:rPr>
              <w:rFonts w:cstheme="minorHAnsi"/>
              <w:b/>
              <w:bCs/>
              <w:sz w:val="28"/>
              <w:szCs w:val="28"/>
            </w:rPr>
          </w:pPr>
        </w:p>
        <w:p w14:paraId="429E1155" w14:textId="77777777" w:rsidR="00815603" w:rsidRPr="00600CF0" w:rsidRDefault="00815603" w:rsidP="00815603">
          <w:pPr>
            <w:spacing w:after="120" w:line="20" w:lineRule="atLeast"/>
            <w:contextualSpacing/>
            <w:jc w:val="center"/>
            <w:rPr>
              <w:rFonts w:cstheme="minorHAnsi"/>
              <w:b/>
              <w:bCs/>
              <w:sz w:val="24"/>
              <w:szCs w:val="24"/>
            </w:rPr>
          </w:pPr>
          <w:r w:rsidRPr="00600CF0">
            <w:rPr>
              <w:rFonts w:cstheme="minorHAnsi"/>
              <w:b/>
              <w:bCs/>
              <w:sz w:val="24"/>
              <w:szCs w:val="24"/>
            </w:rPr>
            <w:t xml:space="preserve">MAŽOS VERTĖS VIEŠOJO PIRKIMO </w:t>
          </w:r>
        </w:p>
        <w:p w14:paraId="1ADF0232" w14:textId="53CD2BFC" w:rsidR="00600CF0" w:rsidRPr="00600CF0" w:rsidRDefault="00815603" w:rsidP="00600CF0">
          <w:pPr>
            <w:spacing w:after="120" w:line="20" w:lineRule="atLeast"/>
            <w:contextualSpacing/>
            <w:jc w:val="center"/>
            <w:rPr>
              <w:rFonts w:cstheme="minorHAnsi"/>
              <w:b/>
              <w:bCs/>
              <w:sz w:val="24"/>
              <w:szCs w:val="24"/>
            </w:rPr>
          </w:pPr>
          <w:r w:rsidRPr="00600CF0">
            <w:rPr>
              <w:rFonts w:cstheme="minorHAnsi"/>
              <w:b/>
              <w:bCs/>
              <w:sz w:val="24"/>
              <w:szCs w:val="24"/>
            </w:rPr>
            <w:t>„</w:t>
          </w:r>
          <w:r w:rsidR="00600CF0" w:rsidRPr="00600CF0">
            <w:rPr>
              <w:rFonts w:cstheme="minorHAnsi"/>
              <w:b/>
              <w:bCs/>
              <w:sz w:val="24"/>
              <w:szCs w:val="24"/>
            </w:rPr>
            <w:t>TRASPORTO PRIEMONIŲ TPVPCAD IR KASKO</w:t>
          </w:r>
        </w:p>
        <w:p w14:paraId="7D4A8A07" w14:textId="71A5BA5C" w:rsidR="00815603" w:rsidRPr="00600CF0" w:rsidRDefault="00600CF0" w:rsidP="00815603">
          <w:pPr>
            <w:spacing w:after="120" w:line="20" w:lineRule="atLeast"/>
            <w:contextualSpacing/>
            <w:jc w:val="center"/>
            <w:rPr>
              <w:rFonts w:cstheme="minorHAnsi"/>
              <w:b/>
              <w:bCs/>
              <w:sz w:val="24"/>
              <w:szCs w:val="24"/>
            </w:rPr>
          </w:pPr>
          <w:r w:rsidRPr="00600CF0">
            <w:rPr>
              <w:rFonts w:cstheme="minorHAnsi"/>
              <w:b/>
              <w:bCs/>
              <w:sz w:val="24"/>
              <w:szCs w:val="24"/>
            </w:rPr>
            <w:t>DRAUDIMAS“</w:t>
          </w:r>
        </w:p>
        <w:p w14:paraId="2F9E33FE" w14:textId="451A2AC9" w:rsidR="00815603" w:rsidRPr="00600CF0" w:rsidRDefault="00815603" w:rsidP="00815603">
          <w:pPr>
            <w:spacing w:after="120" w:line="20" w:lineRule="atLeast"/>
            <w:contextualSpacing/>
            <w:jc w:val="center"/>
            <w:rPr>
              <w:rFonts w:cstheme="minorHAnsi"/>
              <w:b/>
              <w:bCs/>
              <w:sz w:val="24"/>
              <w:szCs w:val="24"/>
            </w:rPr>
          </w:pPr>
          <w:r w:rsidRPr="00600CF0">
            <w:rPr>
              <w:rFonts w:cstheme="minorHAnsi"/>
              <w:b/>
              <w:bCs/>
              <w:sz w:val="24"/>
              <w:szCs w:val="24"/>
            </w:rPr>
            <w:t>SKELBIAMOS APKLAUSOS SPECIALIOSIOS SĄLYGOS</w:t>
          </w:r>
        </w:p>
        <w:p w14:paraId="4EE76735" w14:textId="77777777" w:rsidR="00815603" w:rsidRPr="00600CF0" w:rsidRDefault="00815603" w:rsidP="001A2892">
          <w:pPr>
            <w:spacing w:after="120" w:line="240" w:lineRule="auto"/>
            <w:ind w:left="567" w:firstLine="0"/>
            <w:contextualSpacing/>
            <w:jc w:val="center"/>
            <w:rPr>
              <w:rFonts w:cstheme="minorHAnsi"/>
              <w:b/>
              <w:bCs/>
              <w:sz w:val="28"/>
              <w:szCs w:val="28"/>
            </w:rPr>
          </w:pPr>
        </w:p>
        <w:p w14:paraId="517C01D9" w14:textId="17E841E8"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73CCB438" w14:textId="5ACC71EB" w:rsidR="005F13F0" w:rsidRPr="00C17D3C" w:rsidRDefault="00954840" w:rsidP="00764170">
          <w:pPr>
            <w:spacing w:after="120"/>
            <w:ind w:firstLine="0"/>
            <w:contextualSpacing/>
            <w:rPr>
              <w:rFonts w:ascii="Arial" w:hAnsi="Arial" w:cs="Arial"/>
            </w:rPr>
          </w:pPr>
        </w:p>
      </w:sdtContent>
    </w:sdt>
    <w:p w14:paraId="12085CDF" w14:textId="16073931" w:rsidR="00746BAF" w:rsidRPr="000F54D1" w:rsidRDefault="00C31EC9" w:rsidP="00280D3D">
      <w:pPr>
        <w:pStyle w:val="Heading1"/>
        <w:numPr>
          <w:ilvl w:val="0"/>
          <w:numId w:val="5"/>
        </w:numPr>
        <w:spacing w:before="720" w:after="0" w:line="300" w:lineRule="auto"/>
        <w:ind w:left="357" w:hanging="357"/>
        <w:rPr>
          <w:rFonts w:asciiTheme="minorHAnsi" w:hAnsiTheme="minorHAnsi" w:cstheme="minorHAnsi"/>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End w:id="0"/>
      <w:bookmarkEnd w:id="1"/>
      <w:bookmarkEnd w:id="2"/>
      <w:bookmarkEnd w:id="3"/>
      <w:bookmarkEnd w:id="4"/>
      <w:r w:rsidRPr="000F54D1">
        <w:rPr>
          <w:rFonts w:asciiTheme="minorHAnsi" w:hAnsiTheme="minorHAnsi" w:cstheme="minorHAnsi"/>
          <w:b/>
          <w:bCs/>
          <w:color w:val="auto"/>
          <w:sz w:val="24"/>
          <w:szCs w:val="24"/>
        </w:rPr>
        <w:t>Bendra informacij</w:t>
      </w:r>
      <w:r w:rsidR="00B076FD" w:rsidRPr="000F54D1">
        <w:rPr>
          <w:rFonts w:asciiTheme="minorHAnsi" w:hAnsiTheme="minorHAnsi" w:cstheme="minorHAnsi"/>
          <w:b/>
          <w:bCs/>
          <w:color w:val="auto"/>
          <w:sz w:val="24"/>
          <w:szCs w:val="24"/>
        </w:rPr>
        <w:t>a</w:t>
      </w:r>
      <w:bookmarkEnd w:id="5"/>
      <w:r w:rsidR="6B81CCAC" w:rsidRPr="000F54D1">
        <w:rPr>
          <w:rFonts w:asciiTheme="minorHAnsi" w:hAnsiTheme="minorHAnsi" w:cstheme="minorHAnsi"/>
          <w:b/>
          <w:bCs/>
          <w:color w:val="auto"/>
          <w:sz w:val="24"/>
          <w:szCs w:val="24"/>
        </w:rPr>
        <w:t xml:space="preserve"> </w:t>
      </w:r>
    </w:p>
    <w:p w14:paraId="698C5E70" w14:textId="490FD0EB" w:rsidR="00746BAF" w:rsidRDefault="00746BAF" w:rsidP="00746BAF">
      <w:pPr>
        <w:ind w:firstLine="0"/>
      </w:pPr>
    </w:p>
    <w:p w14:paraId="473E1640" w14:textId="299A4B0C" w:rsidR="00815603" w:rsidRPr="000F54D1" w:rsidRDefault="00815603" w:rsidP="000F54D1">
      <w:pPr>
        <w:pStyle w:val="ListParagraph"/>
        <w:numPr>
          <w:ilvl w:val="1"/>
          <w:numId w:val="9"/>
        </w:numPr>
        <w:tabs>
          <w:tab w:val="left" w:pos="710"/>
        </w:tabs>
        <w:spacing w:line="20" w:lineRule="atLeast"/>
        <w:ind w:left="0" w:firstLine="710"/>
        <w:rPr>
          <w:rFonts w:cstheme="minorHAnsi"/>
        </w:rPr>
      </w:pPr>
      <w:r w:rsidRPr="000F54D1">
        <w:rPr>
          <w:rFonts w:cstheme="minorHAnsi"/>
        </w:rPr>
        <w:t xml:space="preserve">Perkančioji organizacija – </w:t>
      </w:r>
      <w:r w:rsidRPr="000F54D1">
        <w:rPr>
          <w:rFonts w:eastAsia="Calibri" w:cstheme="minorHAnsi"/>
        </w:rPr>
        <w:t>viešoji įstaiga „Ekoagros“, juridinio asmens kodas 259925770, adresas Laisvės al. 67, Kaunas, darbo laikas I-IV 7:30 – 16:30; V 7:30 – 15:15. Perkančioji organizacija yra PVM mokėtoja.</w:t>
      </w:r>
    </w:p>
    <w:p w14:paraId="33E8644D" w14:textId="77777777" w:rsidR="00815603" w:rsidRPr="000F54D1" w:rsidRDefault="00815603" w:rsidP="000F54D1">
      <w:pPr>
        <w:pStyle w:val="ListParagraph"/>
        <w:numPr>
          <w:ilvl w:val="1"/>
          <w:numId w:val="9"/>
        </w:numPr>
        <w:tabs>
          <w:tab w:val="left" w:pos="710"/>
        </w:tabs>
        <w:spacing w:line="20" w:lineRule="atLeast"/>
        <w:ind w:left="0" w:firstLine="710"/>
        <w:rPr>
          <w:rFonts w:cstheme="minorHAnsi"/>
        </w:rPr>
      </w:pPr>
      <w:r w:rsidRPr="000F54D1">
        <w:rPr>
          <w:rFonts w:cstheme="minorHAnsi"/>
          <w:color w:val="000000" w:themeColor="text1"/>
        </w:rPr>
        <w:t xml:space="preserve">Pirkimas neatliekamas naudojantis centralizuotų pirkimų katalogu, nes </w:t>
      </w:r>
      <w:r w:rsidRPr="000F54D1">
        <w:rPr>
          <w:rFonts w:cstheme="minorHAnsi"/>
        </w:rPr>
        <w:t xml:space="preserve">CPO LT kataloge tokio pirkimo nėra.  </w:t>
      </w:r>
    </w:p>
    <w:p w14:paraId="755CA9A6" w14:textId="77777777" w:rsidR="00815603" w:rsidRPr="00954840" w:rsidRDefault="00815603" w:rsidP="000F54D1">
      <w:pPr>
        <w:pStyle w:val="ListParagraph"/>
        <w:numPr>
          <w:ilvl w:val="1"/>
          <w:numId w:val="9"/>
        </w:numPr>
        <w:tabs>
          <w:tab w:val="left" w:pos="710"/>
        </w:tabs>
        <w:spacing w:line="20" w:lineRule="atLeast"/>
        <w:ind w:left="0" w:firstLine="710"/>
        <w:rPr>
          <w:rFonts w:cstheme="minorHAnsi"/>
        </w:rPr>
      </w:pPr>
      <w:r w:rsidRPr="00954840">
        <w:rPr>
          <w:rFonts w:eastAsia="Times New Roman" w:cstheme="minorHAnsi"/>
        </w:rPr>
        <w:t>Perkančioji organizacija nerezervuoja teisės dalyvauti pirkime.</w:t>
      </w:r>
    </w:p>
    <w:p w14:paraId="2C628A70" w14:textId="2A5AE18D" w:rsidR="00815603" w:rsidRPr="00954840" w:rsidRDefault="00815603" w:rsidP="000F54D1">
      <w:pPr>
        <w:pStyle w:val="ListParagraph"/>
        <w:numPr>
          <w:ilvl w:val="1"/>
          <w:numId w:val="9"/>
        </w:numPr>
        <w:tabs>
          <w:tab w:val="left" w:pos="710"/>
        </w:tabs>
        <w:spacing w:line="20" w:lineRule="atLeast"/>
        <w:ind w:left="0" w:firstLine="710"/>
        <w:rPr>
          <w:rFonts w:cstheme="minorHAnsi"/>
        </w:rPr>
      </w:pPr>
      <w:r w:rsidRPr="00954840">
        <w:rPr>
          <w:rFonts w:cstheme="minorHAnsi"/>
        </w:rPr>
        <w:t>Pirkimų komisija nėra sudaroma.</w:t>
      </w:r>
    </w:p>
    <w:p w14:paraId="5B65C008" w14:textId="411C2AE7" w:rsidR="00815603" w:rsidRPr="00954840" w:rsidRDefault="00815603" w:rsidP="000F54D1">
      <w:pPr>
        <w:pStyle w:val="ListParagraph"/>
        <w:numPr>
          <w:ilvl w:val="1"/>
          <w:numId w:val="9"/>
        </w:numPr>
        <w:tabs>
          <w:tab w:val="left" w:pos="710"/>
        </w:tabs>
        <w:spacing w:line="20" w:lineRule="atLeast"/>
        <w:ind w:left="0" w:firstLine="710"/>
        <w:rPr>
          <w:rFonts w:cstheme="minorHAnsi"/>
        </w:rPr>
      </w:pPr>
      <w:r w:rsidRPr="00954840">
        <w:rPr>
          <w:rFonts w:cstheme="minorHAnsi"/>
        </w:rPr>
        <w:t>Atliekamas žaliasis pirkimas.</w:t>
      </w:r>
      <w:r w:rsidR="000F54D1" w:rsidRPr="00954840">
        <w:rPr>
          <w:rFonts w:cstheme="minorHAnsi"/>
        </w:rPr>
        <w:t xml:space="preserve"> Pirkimas vykdomas vadovaujantis </w:t>
      </w:r>
      <w:hyperlink r:id="rId12" w:history="1">
        <w:r w:rsidR="000F54D1" w:rsidRPr="00954840">
          <w:rPr>
            <w:rStyle w:val="Hyperlink"/>
            <w:rFonts w:cstheme="minorHAnsi"/>
          </w:rPr>
          <w:t>Lietuvos Respublikos aplinkos ministro 2011 m. birželio 28 d. įsakymu Nr. D1-508 „Dėl aplinkos apsaugos kriterijų taikymo, vykdant žaliuosius pirkimus, tvarkos aprašo patvirtinimo“</w:t>
        </w:r>
      </w:hyperlink>
      <w:r w:rsidR="000F54D1" w:rsidRPr="00954840">
        <w:rPr>
          <w:rFonts w:cstheme="minorHAnsi"/>
          <w:color w:val="00B050"/>
        </w:rPr>
        <w:t xml:space="preserve"> </w:t>
      </w:r>
      <w:r w:rsidR="000F54D1" w:rsidRPr="00954840">
        <w:rPr>
          <w:rFonts w:cstheme="minorHAnsi"/>
        </w:rPr>
        <w:t>4 punkto</w:t>
      </w:r>
      <w:r w:rsidRPr="00954840">
        <w:rPr>
          <w:rFonts w:cstheme="minorHAnsi"/>
        </w:rPr>
        <w:t xml:space="preserve"> 4.4.3. </w:t>
      </w:r>
      <w:r w:rsidR="000F54D1" w:rsidRPr="00954840">
        <w:rPr>
          <w:rFonts w:cstheme="minorHAnsi"/>
        </w:rPr>
        <w:t>pa</w:t>
      </w:r>
      <w:r w:rsidRPr="00954840">
        <w:rPr>
          <w:rFonts w:cstheme="minorHAnsi"/>
        </w:rPr>
        <w:t>punk</w:t>
      </w:r>
      <w:r w:rsidR="000F54D1" w:rsidRPr="00954840">
        <w:rPr>
          <w:rFonts w:cstheme="minorHAnsi"/>
        </w:rPr>
        <w:t>čiu.</w:t>
      </w:r>
      <w:r w:rsidRPr="00954840">
        <w:rPr>
          <w:rFonts w:cstheme="minorHAnsi"/>
        </w:rPr>
        <w:t xml:space="preserve"> Aplinkos apaugos kriterijai nustatyti specialiųjų sąlygų </w:t>
      </w:r>
      <w:r w:rsidR="00600CF0" w:rsidRPr="00954840">
        <w:rPr>
          <w:rFonts w:cstheme="minorHAnsi"/>
        </w:rPr>
        <w:t>1</w:t>
      </w:r>
      <w:r w:rsidRPr="00954840">
        <w:rPr>
          <w:rFonts w:cstheme="minorHAnsi"/>
        </w:rPr>
        <w:t xml:space="preserve"> priede</w:t>
      </w:r>
      <w:r w:rsidR="00F8396F" w:rsidRPr="00954840">
        <w:rPr>
          <w:rFonts w:cstheme="minorHAnsi"/>
        </w:rPr>
        <w:t>.</w:t>
      </w:r>
      <w:r w:rsidRPr="00954840">
        <w:rPr>
          <w:rFonts w:cstheme="minorHAnsi"/>
        </w:rPr>
        <w:t xml:space="preserve"> </w:t>
      </w:r>
    </w:p>
    <w:p w14:paraId="6984C879" w14:textId="7372B692" w:rsidR="00815603" w:rsidRPr="00954840" w:rsidRDefault="00815603" w:rsidP="000F54D1">
      <w:pPr>
        <w:pStyle w:val="ListParagraph"/>
        <w:numPr>
          <w:ilvl w:val="1"/>
          <w:numId w:val="9"/>
        </w:numPr>
        <w:tabs>
          <w:tab w:val="left" w:pos="710"/>
        </w:tabs>
        <w:spacing w:line="20" w:lineRule="atLeast"/>
        <w:ind w:left="0" w:firstLine="710"/>
        <w:rPr>
          <w:rFonts w:cstheme="minorHAnsi"/>
        </w:rPr>
      </w:pPr>
      <w:r w:rsidRPr="00954840">
        <w:rPr>
          <w:rFonts w:cstheme="minorHAnsi"/>
        </w:rPr>
        <w:t>Šiame pirkime netaikomi socialiniai kriterijai.</w:t>
      </w:r>
    </w:p>
    <w:p w14:paraId="1F2997C6" w14:textId="77777777" w:rsidR="00815603" w:rsidRPr="00954840" w:rsidRDefault="00815603" w:rsidP="000F54D1">
      <w:pPr>
        <w:pStyle w:val="ListParagraph"/>
        <w:numPr>
          <w:ilvl w:val="1"/>
          <w:numId w:val="9"/>
        </w:numPr>
        <w:tabs>
          <w:tab w:val="left" w:pos="710"/>
        </w:tabs>
        <w:spacing w:line="20" w:lineRule="atLeast"/>
        <w:ind w:left="0" w:firstLine="710"/>
        <w:rPr>
          <w:rFonts w:cstheme="minorHAnsi"/>
        </w:rPr>
      </w:pPr>
      <w:r w:rsidRPr="00954840">
        <w:rPr>
          <w:rFonts w:cstheme="minorHAnsi"/>
        </w:rPr>
        <w:t xml:space="preserve">Pirkime neleidžiama pateikti alternatyvių pasiūlymų. </w:t>
      </w:r>
    </w:p>
    <w:p w14:paraId="19B05B9A" w14:textId="77777777" w:rsidR="00815603" w:rsidRPr="00954840" w:rsidRDefault="00815603" w:rsidP="000F54D1">
      <w:pPr>
        <w:pStyle w:val="ListParagraph"/>
        <w:numPr>
          <w:ilvl w:val="1"/>
          <w:numId w:val="9"/>
        </w:numPr>
        <w:tabs>
          <w:tab w:val="left" w:pos="710"/>
        </w:tabs>
        <w:spacing w:line="20" w:lineRule="atLeast"/>
        <w:ind w:left="0" w:firstLine="710"/>
        <w:rPr>
          <w:rFonts w:cstheme="minorHAnsi"/>
          <w:sz w:val="24"/>
          <w:szCs w:val="24"/>
        </w:rPr>
      </w:pPr>
      <w:r w:rsidRPr="00954840">
        <w:rPr>
          <w:rFonts w:eastAsia="Arial" w:cstheme="minorHAnsi"/>
          <w:color w:val="333333"/>
        </w:rPr>
        <w:t>Bendrosios pirkimo</w:t>
      </w:r>
      <w:r w:rsidRPr="00954840">
        <w:rPr>
          <w:rFonts w:eastAsia="Arial" w:cstheme="minorHAnsi"/>
          <w:color w:val="333333"/>
          <w:sz w:val="24"/>
          <w:szCs w:val="24"/>
        </w:rPr>
        <w:t xml:space="preserve"> </w:t>
      </w:r>
      <w:r w:rsidRPr="00954840">
        <w:rPr>
          <w:rFonts w:eastAsia="Arial" w:cstheme="minorHAnsi"/>
          <w:color w:val="333333"/>
        </w:rPr>
        <w:t>sąlygos yra neatskiriama šių pirkimo sąlygų dalis.</w:t>
      </w:r>
    </w:p>
    <w:p w14:paraId="4ED932F3" w14:textId="2CE07367" w:rsidR="00FB3C75" w:rsidRPr="000F54D1" w:rsidRDefault="00244994" w:rsidP="00280D3D">
      <w:pPr>
        <w:pStyle w:val="Heading1"/>
        <w:numPr>
          <w:ilvl w:val="0"/>
          <w:numId w:val="7"/>
        </w:numPr>
        <w:spacing w:before="720" w:after="0" w:line="300" w:lineRule="auto"/>
        <w:rPr>
          <w:rFonts w:asciiTheme="minorHAnsi" w:hAnsiTheme="minorHAnsi" w:cstheme="minorHAnsi"/>
          <w:b/>
          <w:bCs/>
          <w:color w:val="auto"/>
          <w:sz w:val="24"/>
          <w:szCs w:val="24"/>
        </w:rPr>
      </w:pPr>
      <w:bookmarkStart w:id="9" w:name="_Toc137194948"/>
      <w:r w:rsidRPr="000F54D1">
        <w:rPr>
          <w:rFonts w:asciiTheme="minorHAnsi" w:hAnsiTheme="minorHAnsi" w:cstheme="minorHAnsi"/>
          <w:b/>
          <w:bCs/>
          <w:color w:val="auto"/>
          <w:sz w:val="24"/>
          <w:szCs w:val="24"/>
        </w:rPr>
        <w:t>Pirkimo objektas</w:t>
      </w:r>
      <w:bookmarkEnd w:id="9"/>
    </w:p>
    <w:p w14:paraId="7D847502" w14:textId="77777777" w:rsidR="00FB3C75" w:rsidRDefault="00FB3C75" w:rsidP="00E62E95">
      <w:pPr>
        <w:spacing w:line="240" w:lineRule="auto"/>
        <w:ind w:firstLine="0"/>
      </w:pPr>
    </w:p>
    <w:p w14:paraId="1222955F" w14:textId="6517E7E5" w:rsidR="00FB3C75" w:rsidRPr="00AD210A" w:rsidRDefault="4A330118" w:rsidP="000F54D1">
      <w:pPr>
        <w:pStyle w:val="NoSpacing"/>
        <w:numPr>
          <w:ilvl w:val="1"/>
          <w:numId w:val="7"/>
        </w:numPr>
        <w:tabs>
          <w:tab w:val="left" w:pos="1134"/>
        </w:tabs>
        <w:spacing w:after="120"/>
        <w:ind w:left="0" w:firstLine="709"/>
        <w:contextualSpacing/>
        <w:rPr>
          <w:rFonts w:cstheme="minorHAnsi"/>
        </w:rPr>
      </w:pPr>
      <w:r w:rsidRPr="00AD210A">
        <w:rPr>
          <w:rFonts w:cstheme="minorHAnsi"/>
        </w:rPr>
        <w:t xml:space="preserve"> </w:t>
      </w:r>
      <w:r w:rsidR="00651664" w:rsidRPr="00AD210A">
        <w:rPr>
          <w:rFonts w:cstheme="minorHAnsi"/>
        </w:rPr>
        <w:t xml:space="preserve">Perkančioji organizacija </w:t>
      </w:r>
      <w:r w:rsidR="00FB3C75" w:rsidRPr="00AD210A">
        <w:rPr>
          <w:rFonts w:eastAsia="Calibri" w:cstheme="minorHAnsi"/>
        </w:rPr>
        <w:t xml:space="preserve">numato įsigyti </w:t>
      </w:r>
      <w:r w:rsidR="000F54D1" w:rsidRPr="00AD210A">
        <w:rPr>
          <w:rFonts w:eastAsia="Calibri" w:cstheme="minorHAnsi"/>
        </w:rPr>
        <w:t xml:space="preserve">darbuotojų draudimo nuo </w:t>
      </w:r>
      <w:proofErr w:type="spellStart"/>
      <w:r w:rsidR="000F54D1" w:rsidRPr="00AD210A">
        <w:rPr>
          <w:rFonts w:eastAsia="Calibri" w:cstheme="minorHAnsi"/>
        </w:rPr>
        <w:t>nelainimgų</w:t>
      </w:r>
      <w:proofErr w:type="spellEnd"/>
      <w:r w:rsidR="000F54D1" w:rsidRPr="00AD210A">
        <w:rPr>
          <w:rFonts w:eastAsia="Calibri" w:cstheme="minorHAnsi"/>
        </w:rPr>
        <w:t xml:space="preserve"> atsikimimų paslaugą</w:t>
      </w:r>
      <w:r w:rsidR="00FB3C75" w:rsidRPr="00AD210A">
        <w:rPr>
          <w:rFonts w:eastAsia="Calibri" w:cstheme="minorHAnsi"/>
        </w:rPr>
        <w:t>.</w:t>
      </w:r>
      <w:r w:rsidR="00FB3C75" w:rsidRPr="00AD210A">
        <w:rPr>
          <w:rFonts w:cstheme="minorHAnsi"/>
        </w:rPr>
        <w:t xml:space="preserve"> Reikalavimai </w:t>
      </w:r>
      <w:r w:rsidR="00966703" w:rsidRPr="00AD210A">
        <w:rPr>
          <w:rFonts w:cstheme="minorHAnsi"/>
        </w:rPr>
        <w:t>p</w:t>
      </w:r>
      <w:r w:rsidR="00FB3C75" w:rsidRPr="00AD210A">
        <w:rPr>
          <w:rFonts w:cstheme="minorHAnsi"/>
        </w:rPr>
        <w:t>irkimo objektui nustatyti</w:t>
      </w:r>
      <w:r w:rsidR="00AE2AEF" w:rsidRPr="00AD210A">
        <w:rPr>
          <w:rFonts w:cstheme="minorHAnsi"/>
        </w:rPr>
        <w:t xml:space="preserve"> </w:t>
      </w:r>
      <w:r w:rsidR="00966703" w:rsidRPr="00AD210A">
        <w:rPr>
          <w:rFonts w:cstheme="minorHAnsi"/>
        </w:rPr>
        <w:t>s</w:t>
      </w:r>
      <w:r w:rsidR="00044836" w:rsidRPr="00AD210A">
        <w:rPr>
          <w:rFonts w:cstheme="minorHAnsi"/>
        </w:rPr>
        <w:t>pecialiųjų p</w:t>
      </w:r>
      <w:r w:rsidR="00AE2AEF" w:rsidRPr="00AD210A">
        <w:rPr>
          <w:rFonts w:cstheme="minorHAnsi"/>
        </w:rPr>
        <w:t xml:space="preserve">irkimo sąlygų </w:t>
      </w:r>
      <w:r w:rsidR="00A64BC4" w:rsidRPr="00AD210A">
        <w:rPr>
          <w:rFonts w:cstheme="minorHAnsi"/>
        </w:rPr>
        <w:t>1</w:t>
      </w:r>
      <w:r w:rsidR="000F54D1" w:rsidRPr="00AD210A">
        <w:rPr>
          <w:rFonts w:cstheme="minorHAnsi"/>
        </w:rPr>
        <w:t xml:space="preserve"> priede</w:t>
      </w:r>
      <w:r w:rsidR="00AE2AEF" w:rsidRPr="00AD210A">
        <w:rPr>
          <w:rFonts w:cstheme="minorHAnsi"/>
        </w:rPr>
        <w:t>.</w:t>
      </w:r>
    </w:p>
    <w:p w14:paraId="49117D58" w14:textId="0B5213BE" w:rsidR="005D280D" w:rsidRPr="00AD210A" w:rsidRDefault="002C41AA" w:rsidP="00F77A5D">
      <w:pPr>
        <w:pStyle w:val="NoSpacing"/>
        <w:contextualSpacing/>
        <w:rPr>
          <w:rFonts w:cstheme="minorHAnsi"/>
        </w:rPr>
      </w:pPr>
      <w:r w:rsidRPr="00AD210A">
        <w:rPr>
          <w:rFonts w:cstheme="minorHAnsi"/>
        </w:rPr>
        <w:t>2.2.</w:t>
      </w:r>
      <w:r w:rsidR="00ED1C85" w:rsidRPr="00AD210A">
        <w:rPr>
          <w:rFonts w:cstheme="minorHAnsi"/>
        </w:rPr>
        <w:t xml:space="preserve"> </w:t>
      </w:r>
      <w:r w:rsidR="00FB3C75" w:rsidRPr="00AD210A">
        <w:rPr>
          <w:rFonts w:cstheme="minorHAnsi"/>
        </w:rPr>
        <w:t>Pirkimo objektas į dalis neskaidomas.</w:t>
      </w:r>
      <w:r w:rsidR="00702B7B" w:rsidRPr="00AD210A">
        <w:rPr>
          <w:rFonts w:cstheme="minorHAnsi"/>
        </w:rPr>
        <w:t xml:space="preserve"> Pirkimo apimtys, reikalavimai ir techninė specifikacija apibrėžti </w:t>
      </w:r>
      <w:r w:rsidR="00C314B2" w:rsidRPr="00AD210A">
        <w:rPr>
          <w:rFonts w:cstheme="minorHAnsi"/>
        </w:rPr>
        <w:t>s</w:t>
      </w:r>
      <w:r w:rsidR="000B6976" w:rsidRPr="00AD210A">
        <w:rPr>
          <w:rFonts w:cstheme="minorHAnsi"/>
        </w:rPr>
        <w:t>pecialiųjų p</w:t>
      </w:r>
      <w:r w:rsidR="00702B7B" w:rsidRPr="00AD210A">
        <w:rPr>
          <w:rFonts w:cstheme="minorHAnsi"/>
        </w:rPr>
        <w:t xml:space="preserve">irkimo sąlygų </w:t>
      </w:r>
      <w:r w:rsidR="00A64BC4" w:rsidRPr="00AD210A">
        <w:rPr>
          <w:rFonts w:cstheme="minorHAnsi"/>
        </w:rPr>
        <w:t>1</w:t>
      </w:r>
      <w:r w:rsidR="00702B7B" w:rsidRPr="00AD210A">
        <w:rPr>
          <w:rFonts w:cstheme="minorHAnsi"/>
        </w:rPr>
        <w:t xml:space="preserve"> 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0F54D1" w:rsidRDefault="00BF3638" w:rsidP="00280D3D">
      <w:pPr>
        <w:pStyle w:val="Heading1"/>
        <w:numPr>
          <w:ilvl w:val="0"/>
          <w:numId w:val="7"/>
        </w:numPr>
        <w:spacing w:before="720" w:after="0"/>
        <w:ind w:left="357" w:hanging="357"/>
        <w:rPr>
          <w:rFonts w:asciiTheme="minorHAnsi" w:hAnsiTheme="minorHAnsi" w:cstheme="minorHAnsi"/>
          <w:b/>
          <w:bCs/>
          <w:color w:val="auto"/>
          <w:sz w:val="24"/>
          <w:szCs w:val="24"/>
        </w:rPr>
      </w:pPr>
      <w:bookmarkStart w:id="10" w:name="_Toc137194949"/>
      <w:r w:rsidRPr="000F54D1">
        <w:rPr>
          <w:rFonts w:asciiTheme="minorHAnsi" w:hAnsiTheme="minorHAnsi" w:cstheme="minorHAnsi"/>
          <w:b/>
          <w:bCs/>
          <w:color w:val="auto"/>
          <w:sz w:val="24"/>
          <w:szCs w:val="24"/>
        </w:rPr>
        <w:t>Tiekėjų pašalinimo pagrindai</w:t>
      </w:r>
      <w:r w:rsidR="00E201D8" w:rsidRPr="000F54D1">
        <w:rPr>
          <w:rFonts w:asciiTheme="minorHAnsi" w:hAnsiTheme="minorHAnsi" w:cstheme="minorHAnsi"/>
          <w:b/>
          <w:bCs/>
          <w:color w:val="auto"/>
          <w:sz w:val="24"/>
          <w:szCs w:val="24"/>
        </w:rPr>
        <w:t>, kvalifikacijos reikalavimai ir reikalaujami kokybės vadybos sistemos ir (ar</w:t>
      </w:r>
      <w:r w:rsidR="00817AB9" w:rsidRPr="000F54D1">
        <w:rPr>
          <w:rFonts w:asciiTheme="minorHAnsi" w:hAnsiTheme="minorHAnsi" w:cstheme="minorHAnsi"/>
          <w:b/>
          <w:bCs/>
          <w:color w:val="auto"/>
          <w:sz w:val="24"/>
          <w:szCs w:val="24"/>
        </w:rPr>
        <w:t>ba</w:t>
      </w:r>
      <w:r w:rsidR="00E201D8" w:rsidRPr="000F54D1">
        <w:rPr>
          <w:rFonts w:asciiTheme="minorHAnsi" w:hAnsiTheme="minorHAnsi" w:cstheme="minorHAnsi"/>
          <w:b/>
          <w:bCs/>
          <w:color w:val="auto"/>
          <w:sz w:val="24"/>
          <w:szCs w:val="24"/>
        </w:rPr>
        <w:t xml:space="preserve">) </w:t>
      </w:r>
      <w:r w:rsidR="00817AB9" w:rsidRPr="000F54D1">
        <w:rPr>
          <w:rFonts w:asciiTheme="minorHAnsi" w:hAnsiTheme="minorHAnsi" w:cstheme="minorHAnsi"/>
          <w:b/>
          <w:bCs/>
          <w:color w:val="auto"/>
          <w:sz w:val="24"/>
          <w:szCs w:val="24"/>
        </w:rPr>
        <w:t>aplinkos apsaugos vadybos sistemos standartai</w:t>
      </w:r>
      <w:bookmarkEnd w:id="10"/>
      <w:r w:rsidR="00817AB9" w:rsidRPr="000F54D1">
        <w:rPr>
          <w:rFonts w:asciiTheme="minorHAnsi" w:hAnsiTheme="minorHAnsi" w:cstheme="minorHAnsi"/>
          <w:b/>
          <w:bCs/>
          <w:color w:val="auto"/>
          <w:sz w:val="24"/>
          <w:szCs w:val="24"/>
        </w:rPr>
        <w:t xml:space="preserve"> </w:t>
      </w:r>
    </w:p>
    <w:p w14:paraId="0ED6AD78" w14:textId="723DA34A" w:rsidR="00FB3C75" w:rsidRDefault="00FB3C75" w:rsidP="00E62E95">
      <w:pPr>
        <w:spacing w:line="240" w:lineRule="auto"/>
        <w:ind w:firstLine="0"/>
      </w:pPr>
    </w:p>
    <w:p w14:paraId="603A5358" w14:textId="654A4852" w:rsidR="00AA5F07" w:rsidRPr="000F54D1" w:rsidRDefault="00A72F57" w:rsidP="002C5280">
      <w:pPr>
        <w:pStyle w:val="ListParagraph"/>
        <w:numPr>
          <w:ilvl w:val="1"/>
          <w:numId w:val="7"/>
        </w:numPr>
        <w:spacing w:line="240" w:lineRule="auto"/>
        <w:ind w:left="0" w:firstLine="709"/>
        <w:rPr>
          <w:rFonts w:cstheme="minorHAnsi"/>
          <w:i/>
          <w:iCs/>
        </w:rPr>
      </w:pPr>
      <w:r>
        <w:rPr>
          <w:rFonts w:cstheme="minorHAnsi"/>
        </w:rPr>
        <w:t xml:space="preserve">Perkančioji organizacija </w:t>
      </w:r>
      <w:r w:rsidR="00A64BC4">
        <w:rPr>
          <w:rFonts w:cstheme="minorHAnsi"/>
        </w:rPr>
        <w:t>šiame pirkime nenustato reikalavimų dėl pašalinimo pagrindų nebuvimo</w:t>
      </w:r>
      <w:r w:rsidR="005D280D" w:rsidRPr="000F54D1">
        <w:rPr>
          <w:rFonts w:cstheme="minorHAnsi"/>
        </w:rPr>
        <w:t xml:space="preserve">. </w:t>
      </w:r>
    </w:p>
    <w:p w14:paraId="694FBDAB" w14:textId="5AB03950" w:rsidR="009905AD" w:rsidRPr="00817AB9" w:rsidRDefault="005D280D" w:rsidP="00280D3D">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0F54D1" w:rsidRDefault="00817AB9" w:rsidP="00280D3D">
      <w:pPr>
        <w:pStyle w:val="Heading1"/>
        <w:numPr>
          <w:ilvl w:val="0"/>
          <w:numId w:val="7"/>
        </w:numPr>
        <w:spacing w:before="720" w:after="0" w:line="300" w:lineRule="auto"/>
        <w:ind w:left="357" w:hanging="357"/>
        <w:rPr>
          <w:rFonts w:asciiTheme="minorHAnsi" w:hAnsiTheme="minorHAnsi" w:cstheme="minorHAnsi"/>
          <w:b/>
          <w:bCs/>
          <w:color w:val="auto"/>
          <w:sz w:val="24"/>
          <w:szCs w:val="24"/>
        </w:rPr>
      </w:pPr>
      <w:bookmarkStart w:id="11" w:name="_Toc137194950"/>
      <w:r w:rsidRPr="000F54D1">
        <w:rPr>
          <w:rFonts w:asciiTheme="minorHAnsi" w:hAnsiTheme="minorHAnsi" w:cstheme="minorHAnsi"/>
          <w:b/>
          <w:bCs/>
          <w:color w:val="auto"/>
          <w:sz w:val="24"/>
          <w:szCs w:val="24"/>
        </w:rPr>
        <w:lastRenderedPageBreak/>
        <w:t>Reikalavima</w:t>
      </w:r>
      <w:r w:rsidR="00202139" w:rsidRPr="000F54D1">
        <w:rPr>
          <w:rFonts w:asciiTheme="minorHAnsi" w:hAnsiTheme="minorHAnsi" w:cstheme="minorHAnsi"/>
          <w:b/>
          <w:bCs/>
          <w:color w:val="auto"/>
          <w:sz w:val="24"/>
          <w:szCs w:val="24"/>
        </w:rPr>
        <w:t xml:space="preserve">i, </w:t>
      </w:r>
      <w:r w:rsidRPr="000F54D1">
        <w:rPr>
          <w:rFonts w:asciiTheme="minorHAnsi" w:hAnsiTheme="minorHAnsi" w:cstheme="minorHAnsi"/>
          <w:b/>
          <w:bCs/>
          <w:color w:val="auto"/>
          <w:sz w:val="24"/>
          <w:szCs w:val="24"/>
        </w:rPr>
        <w:t>susiję su nacionaliniu saugumu</w:t>
      </w:r>
      <w:bookmarkEnd w:id="11"/>
      <w:r w:rsidRPr="000F54D1">
        <w:rPr>
          <w:rFonts w:asciiTheme="minorHAnsi" w:hAnsiTheme="minorHAnsi" w:cstheme="minorHAnsi"/>
          <w:b/>
          <w:bCs/>
          <w:color w:val="auto"/>
          <w:sz w:val="24"/>
          <w:szCs w:val="24"/>
        </w:rPr>
        <w:t xml:space="preserve"> </w:t>
      </w:r>
    </w:p>
    <w:p w14:paraId="2FAE95CD" w14:textId="77777777" w:rsidR="00A72F57" w:rsidRDefault="00A72F57" w:rsidP="00F77A5D">
      <w:pPr>
        <w:spacing w:line="240" w:lineRule="auto"/>
        <w:ind w:firstLine="567"/>
        <w:rPr>
          <w:rFonts w:cstheme="minorHAnsi"/>
          <w:iCs/>
        </w:rPr>
      </w:pPr>
    </w:p>
    <w:p w14:paraId="66D06F83" w14:textId="74E27BA6" w:rsidR="0008378B" w:rsidRDefault="00F84C15" w:rsidP="00F77A5D">
      <w:pPr>
        <w:spacing w:line="240" w:lineRule="auto"/>
        <w:ind w:firstLine="567"/>
        <w:rPr>
          <w:rFonts w:cstheme="minorHAnsi"/>
          <w:i/>
          <w:iCs/>
          <w:szCs w:val="24"/>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w:t>
      </w:r>
      <w:r w:rsidR="000F54D1">
        <w:rPr>
          <w:rFonts w:cstheme="minorHAnsi"/>
          <w:iCs/>
        </w:rPr>
        <w:t>šiame pirkime netaiko nuostatų, susijusių su nacionaliniu saugumu.</w:t>
      </w:r>
      <w:r w:rsidR="0008378B" w:rsidRPr="00F8218F">
        <w:rPr>
          <w:rFonts w:cstheme="minorHAnsi"/>
          <w:iCs/>
        </w:rPr>
        <w:t xml:space="preserve"> </w:t>
      </w:r>
    </w:p>
    <w:p w14:paraId="490591E3" w14:textId="007E47FA" w:rsidR="006D3202" w:rsidRPr="00A72F57" w:rsidRDefault="003630A0" w:rsidP="00280D3D">
      <w:pPr>
        <w:pStyle w:val="Heading1"/>
        <w:numPr>
          <w:ilvl w:val="0"/>
          <w:numId w:val="7"/>
        </w:numPr>
        <w:spacing w:before="720" w:after="0" w:line="300" w:lineRule="auto"/>
        <w:rPr>
          <w:rFonts w:asciiTheme="minorHAnsi" w:hAnsiTheme="minorHAnsi" w:cstheme="minorHAnsi"/>
          <w:b/>
          <w:bCs/>
          <w:color w:val="auto"/>
          <w:sz w:val="24"/>
          <w:szCs w:val="24"/>
        </w:rPr>
      </w:pPr>
      <w:bookmarkStart w:id="12" w:name="_Toc137194951"/>
      <w:r w:rsidRPr="00A72F57">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65ADA2CA" w14:textId="77777777" w:rsidR="00A72F57" w:rsidRDefault="00A72F57" w:rsidP="00A5105A">
      <w:pPr>
        <w:spacing w:line="20" w:lineRule="atLeast"/>
        <w:ind w:firstLine="709"/>
        <w:rPr>
          <w:rFonts w:cstheme="minorHAnsi"/>
          <w:color w:val="7030A0"/>
        </w:rPr>
      </w:pPr>
    </w:p>
    <w:p w14:paraId="655CCE55" w14:textId="33733464"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3E822242" w:rsidR="008B12C0" w:rsidRPr="00AD210A"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sidRPr="00AD210A">
        <w:rPr>
          <w:rFonts w:cstheme="minorHAnsi"/>
        </w:rPr>
        <w:t>T</w:t>
      </w:r>
      <w:r w:rsidR="005A5204" w:rsidRPr="00AD210A">
        <w:rPr>
          <w:rFonts w:cstheme="minorHAnsi"/>
        </w:rPr>
        <w:t>iekėjo pasirašyta</w:t>
      </w:r>
      <w:r w:rsidR="00A72F57" w:rsidRPr="00AD210A">
        <w:rPr>
          <w:rFonts w:cstheme="minorHAnsi"/>
        </w:rPr>
        <w:t>s</w:t>
      </w:r>
      <w:r w:rsidR="0097613A" w:rsidRPr="00AD210A">
        <w:t xml:space="preserve"> </w:t>
      </w:r>
      <w:r w:rsidR="005A5204" w:rsidRPr="00AD210A">
        <w:rPr>
          <w:rFonts w:cstheme="minorHAnsi"/>
        </w:rPr>
        <w:t xml:space="preserve">pasiūlymas, parengtas pagal </w:t>
      </w:r>
      <w:r w:rsidR="00820787" w:rsidRPr="00AD210A">
        <w:rPr>
          <w:rFonts w:cstheme="minorHAnsi"/>
        </w:rPr>
        <w:t>s</w:t>
      </w:r>
      <w:r w:rsidR="00D85943" w:rsidRPr="00AD210A">
        <w:rPr>
          <w:rFonts w:cstheme="minorHAnsi"/>
        </w:rPr>
        <w:t xml:space="preserve">pecialiųjų </w:t>
      </w:r>
      <w:r w:rsidR="005A5204" w:rsidRPr="00AD210A">
        <w:rPr>
          <w:rFonts w:cstheme="minorHAnsi"/>
        </w:rPr>
        <w:fldChar w:fldCharType="begin"/>
      </w:r>
      <w:r w:rsidR="005A5204" w:rsidRPr="00AD210A">
        <w:rPr>
          <w:rFonts w:cstheme="minorHAnsi"/>
        </w:rPr>
        <w:instrText xml:space="preserve"> REF _Ref38540913 \h  \* MERGEFORMAT </w:instrText>
      </w:r>
      <w:r w:rsidR="005A5204" w:rsidRPr="00AD210A">
        <w:rPr>
          <w:rFonts w:cstheme="minorHAnsi"/>
        </w:rPr>
      </w:r>
      <w:r w:rsidR="005A5204" w:rsidRPr="00AD210A">
        <w:rPr>
          <w:rFonts w:cstheme="minorHAnsi"/>
        </w:rPr>
        <w:fldChar w:fldCharType="separate"/>
      </w:r>
      <w:r w:rsidR="00A64BC4" w:rsidRPr="00AD210A">
        <w:rPr>
          <w:rFonts w:cstheme="minorHAnsi"/>
        </w:rPr>
        <w:t>2</w:t>
      </w:r>
      <w:r w:rsidR="00D85943" w:rsidRPr="00AD210A">
        <w:rPr>
          <w:rFonts w:cstheme="minorHAnsi"/>
          <w:shd w:val="clear" w:color="auto" w:fill="FFFFFF"/>
        </w:rPr>
        <w:t xml:space="preserve"> </w:t>
      </w:r>
      <w:r w:rsidR="005A5204" w:rsidRPr="00AD210A">
        <w:rPr>
          <w:rFonts w:cstheme="minorHAnsi"/>
        </w:rPr>
        <w:fldChar w:fldCharType="end"/>
      </w:r>
      <w:r w:rsidR="008339CC" w:rsidRPr="00AD210A">
        <w:rPr>
          <w:rFonts w:cstheme="minorHAnsi"/>
        </w:rPr>
        <w:t xml:space="preserve">priede </w:t>
      </w:r>
      <w:r w:rsidR="005A5204" w:rsidRPr="00AD210A">
        <w:rPr>
          <w:rFonts w:cstheme="minorHAnsi"/>
        </w:rPr>
        <w:t>pateiktą pasiūlymo formą ir pasiūlymo formoje nurodyti ir kiti, tiekėjo nuomone, būtini dokumentai (jų kopijos).</w:t>
      </w:r>
    </w:p>
    <w:p w14:paraId="5449EA50" w14:textId="77777777" w:rsidR="009A71C5" w:rsidRPr="00F70558" w:rsidRDefault="009A71C5" w:rsidP="009A71C5">
      <w:pPr>
        <w:pStyle w:val="ListParagraph"/>
        <w:spacing w:line="240" w:lineRule="auto"/>
        <w:ind w:left="0"/>
        <w:rPr>
          <w:rFonts w:cstheme="minorHAnsi"/>
          <w:u w:val="single"/>
        </w:rPr>
      </w:pPr>
      <w:r w:rsidRPr="00AD210A">
        <w:rPr>
          <w:rFonts w:eastAsia="Calibri" w:cstheme="minorHAnsi"/>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D210A">
        <w:rPr>
          <w:rFonts w:cstheme="minorHAnsi"/>
        </w:rPr>
        <w:t xml:space="preserve">Perkančiajai organizacijai kilus abejonių </w:t>
      </w:r>
      <w:r w:rsidRPr="00F70558">
        <w:rPr>
          <w:rFonts w:cstheme="minorHAnsi"/>
        </w:rPr>
        <w:t>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678BB3DB" w:rsidR="00EB0E73" w:rsidRPr="00F70558" w:rsidRDefault="00392458" w:rsidP="00A72F57">
      <w:pPr>
        <w:pStyle w:val="ListParagraph"/>
        <w:spacing w:line="240" w:lineRule="auto"/>
        <w:ind w:left="0" w:firstLine="794"/>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757FCF18"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w:t>
      </w:r>
    </w:p>
    <w:p w14:paraId="4CC36FFA" w14:textId="4338B33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A72F57" w:rsidRDefault="00E85882" w:rsidP="003F5D40">
      <w:pPr>
        <w:pStyle w:val="Heading1"/>
        <w:spacing w:before="0" w:after="0" w:line="300" w:lineRule="auto"/>
        <w:ind w:left="357" w:firstLine="0"/>
        <w:rPr>
          <w:rFonts w:asciiTheme="minorHAnsi" w:hAnsiTheme="minorHAnsi" w:cstheme="minorHAnsi"/>
          <w:b/>
          <w:bCs/>
          <w:color w:val="auto"/>
          <w:sz w:val="24"/>
          <w:szCs w:val="24"/>
        </w:rPr>
      </w:pPr>
      <w:bookmarkStart w:id="13" w:name="_Toc137194952"/>
      <w:r w:rsidRPr="00A72F57">
        <w:rPr>
          <w:rFonts w:asciiTheme="minorHAnsi" w:hAnsiTheme="minorHAnsi" w:cstheme="minorHAnsi"/>
          <w:b/>
          <w:bCs/>
          <w:color w:val="auto"/>
          <w:sz w:val="24"/>
          <w:szCs w:val="24"/>
        </w:rPr>
        <w:t>6</w:t>
      </w:r>
      <w:r w:rsidR="003F5D40" w:rsidRPr="00A72F57">
        <w:rPr>
          <w:rFonts w:asciiTheme="minorHAnsi" w:hAnsiTheme="minorHAnsi" w:cstheme="minorHAnsi"/>
          <w:b/>
          <w:bCs/>
          <w:color w:val="auto"/>
          <w:sz w:val="24"/>
          <w:szCs w:val="24"/>
        </w:rPr>
        <w:t xml:space="preserve">. </w:t>
      </w:r>
      <w:r w:rsidR="00E62E95" w:rsidRPr="00A72F57">
        <w:rPr>
          <w:rFonts w:asciiTheme="minorHAnsi" w:hAnsiTheme="minorHAnsi" w:cstheme="minorHAnsi"/>
          <w:b/>
          <w:bCs/>
          <w:color w:val="auto"/>
          <w:sz w:val="24"/>
          <w:szCs w:val="24"/>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A72F57" w:rsidRDefault="00B52705" w:rsidP="00280D3D">
      <w:pPr>
        <w:pStyle w:val="Heading1"/>
        <w:numPr>
          <w:ilvl w:val="0"/>
          <w:numId w:val="6"/>
        </w:numPr>
        <w:spacing w:before="0" w:after="0" w:line="300" w:lineRule="auto"/>
        <w:ind w:left="425" w:firstLine="0"/>
        <w:rPr>
          <w:rFonts w:ascii="Arial" w:hAnsi="Arial" w:cs="Arial"/>
          <w:b/>
          <w:bCs/>
          <w:sz w:val="24"/>
          <w:szCs w:val="24"/>
        </w:rPr>
      </w:pPr>
      <w:bookmarkStart w:id="14" w:name="_Toc15392775"/>
      <w:bookmarkStart w:id="15" w:name="_Toc137194953"/>
      <w:r w:rsidRPr="00A72F57">
        <w:rPr>
          <w:rFonts w:asciiTheme="minorHAnsi" w:hAnsiTheme="minorHAnsi" w:cstheme="minorHAnsi"/>
          <w:b/>
          <w:bCs/>
          <w:color w:val="auto"/>
          <w:sz w:val="24"/>
          <w:szCs w:val="24"/>
        </w:rPr>
        <w:t>P</w:t>
      </w:r>
      <w:bookmarkEnd w:id="14"/>
      <w:r w:rsidR="00E62E95" w:rsidRPr="00A72F57">
        <w:rPr>
          <w:rFonts w:asciiTheme="minorHAnsi" w:hAnsiTheme="minorHAnsi" w:cstheme="minorHAnsi"/>
          <w:b/>
          <w:bCs/>
          <w:color w:val="auto"/>
          <w:sz w:val="24"/>
          <w:szCs w:val="24"/>
        </w:rPr>
        <w:t xml:space="preserve">asiūlymų </w:t>
      </w:r>
      <w:r w:rsidR="00A84437" w:rsidRPr="00A72F57">
        <w:rPr>
          <w:rFonts w:asciiTheme="minorHAnsi" w:hAnsiTheme="minorHAnsi" w:cstheme="minorHAnsi"/>
          <w:b/>
          <w:bCs/>
          <w:color w:val="auto"/>
          <w:sz w:val="24"/>
          <w:szCs w:val="24"/>
        </w:rPr>
        <w:t>vertinimas</w:t>
      </w:r>
      <w:bookmarkEnd w:id="15"/>
    </w:p>
    <w:p w14:paraId="417D4E19" w14:textId="71A7E891"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7FE1658" w14:textId="627F506F" w:rsidR="00077944" w:rsidRPr="00077944" w:rsidRDefault="005A4255" w:rsidP="00A72F57">
      <w:pPr>
        <w:pStyle w:val="ListParagraph"/>
        <w:spacing w:line="240" w:lineRule="auto"/>
        <w:ind w:left="0" w:firstLine="709"/>
        <w:rPr>
          <w:rFonts w:cstheme="minorHAnsi"/>
          <w:color w:val="7030A0"/>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w:t>
      </w:r>
      <w:r w:rsidR="00A72F57">
        <w:rPr>
          <w:rFonts w:eastAsia="Calibri" w:cstheme="minorHAnsi"/>
        </w:rPr>
        <w:t>.</w:t>
      </w:r>
      <w:r w:rsidR="00077944" w:rsidRPr="000F4B8F">
        <w:rPr>
          <w:rFonts w:eastAsia="Calibri" w:cstheme="minorHAnsi"/>
          <w:color w:val="7030A0"/>
        </w:rPr>
        <w:t xml:space="preserve"> </w:t>
      </w:r>
    </w:p>
    <w:p w14:paraId="313FDE6C" w14:textId="55D3B020" w:rsidR="00D734C6" w:rsidRPr="00A72F57" w:rsidRDefault="00660FD8" w:rsidP="00A72F57">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3B911463" w:rsidR="00EC790E" w:rsidRPr="0072204F" w:rsidRDefault="00F5411E" w:rsidP="006C7DED">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B46F71" w:rsidRPr="00B46F71">
        <w:rPr>
          <w:rFonts w:cstheme="minorHAnsi"/>
        </w:rPr>
        <w:t>pasiūlymo formos priedai.</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A72F57" w:rsidRDefault="00D83C57" w:rsidP="004A0305">
      <w:pPr>
        <w:pStyle w:val="Heading1"/>
        <w:tabs>
          <w:tab w:val="left" w:pos="567"/>
        </w:tabs>
        <w:spacing w:line="20" w:lineRule="atLeast"/>
        <w:ind w:firstLine="0"/>
        <w:contextualSpacing/>
        <w:rPr>
          <w:rFonts w:asciiTheme="minorHAnsi" w:hAnsiTheme="minorHAnsi" w:cstheme="minorHAnsi"/>
          <w:b/>
          <w:bCs/>
          <w:sz w:val="24"/>
          <w:szCs w:val="24"/>
        </w:rPr>
      </w:pPr>
      <w:bookmarkStart w:id="16" w:name="_Ref39425999"/>
      <w:bookmarkStart w:id="17" w:name="_Ref39426005"/>
      <w:bookmarkStart w:id="18" w:name="_Toc126333937"/>
      <w:bookmarkStart w:id="19" w:name="_Toc137194954"/>
      <w:r w:rsidRPr="00A72F57">
        <w:rPr>
          <w:rFonts w:asciiTheme="minorHAnsi" w:hAnsiTheme="minorHAnsi" w:cstheme="minorHAnsi"/>
          <w:b/>
          <w:bCs/>
          <w:sz w:val="24"/>
          <w:szCs w:val="24"/>
        </w:rPr>
        <w:t>8.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C9F0F3" w:rsidR="00D83C57" w:rsidRDefault="000003B6" w:rsidP="006C7DED">
      <w:pPr>
        <w:pStyle w:val="ListParagraph"/>
        <w:spacing w:line="240" w:lineRule="auto"/>
        <w:ind w:left="0" w:firstLine="709"/>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A72F57">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954840">
        <w:t>sąlygų</w:t>
      </w:r>
      <w:r w:rsidR="00D83C57" w:rsidRPr="00954840">
        <w:t xml:space="preserve"> </w:t>
      </w:r>
      <w:r w:rsidR="00A64BC4" w:rsidRPr="00954840">
        <w:rPr>
          <w:rFonts w:cstheme="minorHAnsi"/>
        </w:rPr>
        <w:t xml:space="preserve">3 </w:t>
      </w:r>
      <w:r w:rsidR="00F56579" w:rsidRPr="00954840">
        <w:rPr>
          <w:rFonts w:cstheme="minorHAnsi"/>
        </w:rPr>
        <w:t xml:space="preserve">priede. </w:t>
      </w:r>
    </w:p>
    <w:p w14:paraId="52BA0CEF" w14:textId="217C1288" w:rsidR="00E250DF" w:rsidRDefault="00A64BC4" w:rsidP="00600CF0">
      <w:pPr>
        <w:pStyle w:val="ListParagraph"/>
        <w:spacing w:line="240" w:lineRule="auto"/>
        <w:ind w:left="0" w:firstLine="709"/>
        <w:rPr>
          <w:rFonts w:ascii="Arial" w:eastAsiaTheme="minorHAnsi" w:hAnsi="Arial" w:cs="Arial"/>
        </w:rPr>
      </w:pPr>
      <w:r>
        <w:rPr>
          <w:rFonts w:cstheme="minorHAnsi"/>
        </w:rPr>
        <w:t>8.2. Atidėjimo terminas sutarčiai sudaryti nebus taikomas.</w:t>
      </w:r>
      <w:r w:rsidR="00EE68F7">
        <w:rPr>
          <w:rFonts w:ascii="Arial" w:eastAsiaTheme="minorHAnsi" w:hAnsi="Arial" w:cs="Arial"/>
        </w:rPr>
        <w:br w:type="page"/>
      </w:r>
    </w:p>
    <w:p w14:paraId="3DBF3DE0" w14:textId="2F5B9FDD" w:rsidR="00A64BC4" w:rsidRPr="00A76EAF" w:rsidRDefault="00A64BC4" w:rsidP="00A64BC4">
      <w:pPr>
        <w:spacing w:line="240" w:lineRule="auto"/>
        <w:ind w:left="7314" w:firstLine="0"/>
        <w:rPr>
          <w:rFonts w:cstheme="minorHAnsi"/>
        </w:rPr>
      </w:pPr>
      <w:proofErr w:type="spellStart"/>
      <w:r>
        <w:rPr>
          <w:rFonts w:cstheme="minorHAnsi"/>
        </w:rPr>
        <w:lastRenderedPageBreak/>
        <w:t>Speciliųjų</w:t>
      </w:r>
      <w:proofErr w:type="spellEnd"/>
      <w:r>
        <w:rPr>
          <w:rFonts w:cstheme="minorHAnsi"/>
        </w:rPr>
        <w:t xml:space="preserve"> pirkimo sąlygų</w:t>
      </w:r>
      <w:r w:rsidR="00112F92" w:rsidRPr="00AA05AD">
        <w:rPr>
          <w:rFonts w:cstheme="minorHAnsi"/>
        </w:rPr>
        <w:t xml:space="preserve"> </w:t>
      </w:r>
      <w:r w:rsidR="00A72F57">
        <w:rPr>
          <w:rFonts w:cstheme="minorHAnsi"/>
        </w:rPr>
        <w:t>1</w:t>
      </w:r>
      <w:r w:rsidR="00112F92" w:rsidRPr="00AA05AD">
        <w:rPr>
          <w:rFonts w:cstheme="minorHAnsi"/>
        </w:rPr>
        <w:t xml:space="preserve"> priedas </w:t>
      </w: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6BCC2113" w14:textId="7908394A" w:rsidR="00CB5907" w:rsidRPr="00A76EAF" w:rsidRDefault="00CB5907" w:rsidP="00105DAD">
      <w:pPr>
        <w:spacing w:line="240" w:lineRule="auto"/>
        <w:ind w:left="7314" w:firstLine="0"/>
        <w:rPr>
          <w:rFonts w:cstheme="minorHAnsi"/>
        </w:rPr>
      </w:pPr>
      <w:r w:rsidRPr="00A76EAF">
        <w:rPr>
          <w:rFonts w:cstheme="minorHAnsi"/>
        </w:rPr>
        <w:t>„Techninė specifikacija“</w:t>
      </w:r>
      <w:bookmarkEnd w:id="20"/>
      <w:bookmarkEnd w:id="21"/>
      <w:bookmarkEnd w:id="22"/>
      <w:bookmarkEnd w:id="23"/>
      <w:bookmarkEnd w:id="24"/>
      <w:bookmarkEnd w:id="25"/>
    </w:p>
    <w:bookmarkEnd w:id="26"/>
    <w:p w14:paraId="111DB7D6" w14:textId="77777777" w:rsidR="00CB5907" w:rsidRPr="00A76EAF" w:rsidRDefault="00CB5907" w:rsidP="00CB5907">
      <w:pPr>
        <w:jc w:val="center"/>
        <w:rPr>
          <w:rFonts w:cstheme="minorHAnsi"/>
          <w:sz w:val="28"/>
          <w:szCs w:val="28"/>
        </w:rPr>
      </w:pPr>
    </w:p>
    <w:p w14:paraId="3C224FCE" w14:textId="77777777" w:rsidR="00CB5907" w:rsidRPr="00A64BC4" w:rsidRDefault="00CB5907" w:rsidP="00DC230B">
      <w:pPr>
        <w:spacing w:line="240" w:lineRule="auto"/>
        <w:jc w:val="center"/>
        <w:rPr>
          <w:rFonts w:cstheme="minorHAnsi"/>
          <w:sz w:val="24"/>
          <w:szCs w:val="24"/>
        </w:rPr>
      </w:pPr>
      <w:r w:rsidRPr="00A64BC4">
        <w:rPr>
          <w:rFonts w:cstheme="minorHAnsi"/>
          <w:sz w:val="24"/>
          <w:szCs w:val="24"/>
        </w:rPr>
        <w:t>TECHNINĖ SPECIFIKACIJA</w:t>
      </w:r>
    </w:p>
    <w:p w14:paraId="5755BDAF" w14:textId="77777777" w:rsidR="00600CF0" w:rsidRPr="00637B6F" w:rsidRDefault="00600CF0" w:rsidP="00600CF0">
      <w:pPr>
        <w:pStyle w:val="ListParagraph"/>
        <w:widowControl w:val="0"/>
        <w:numPr>
          <w:ilvl w:val="0"/>
          <w:numId w:val="28"/>
        </w:numPr>
        <w:shd w:val="clear" w:color="auto" w:fill="FFFFFF"/>
        <w:autoSpaceDE w:val="0"/>
        <w:autoSpaceDN w:val="0"/>
        <w:adjustRightInd w:val="0"/>
        <w:spacing w:before="100" w:beforeAutospacing="1" w:after="100" w:afterAutospacing="1" w:line="240" w:lineRule="auto"/>
        <w:ind w:left="714" w:hanging="357"/>
        <w:contextualSpacing w:val="0"/>
        <w:jc w:val="center"/>
        <w:rPr>
          <w:b/>
          <w:bCs/>
          <w:sz w:val="24"/>
          <w:szCs w:val="24"/>
        </w:rPr>
      </w:pPr>
      <w:r w:rsidRPr="00637B6F">
        <w:rPr>
          <w:b/>
          <w:bCs/>
          <w:sz w:val="24"/>
          <w:szCs w:val="24"/>
        </w:rPr>
        <w:t>Bendrosios nuostatos</w:t>
      </w:r>
    </w:p>
    <w:p w14:paraId="0F5AD48B" w14:textId="77777777" w:rsidR="00600CF0" w:rsidRPr="00600CF0" w:rsidRDefault="00600CF0" w:rsidP="00600CF0">
      <w:pPr>
        <w:keepNext/>
        <w:numPr>
          <w:ilvl w:val="0"/>
          <w:numId w:val="15"/>
        </w:numPr>
        <w:shd w:val="clear" w:color="auto" w:fill="FFFFFF"/>
        <w:tabs>
          <w:tab w:val="left" w:pos="540"/>
          <w:tab w:val="left" w:pos="851"/>
        </w:tabs>
        <w:spacing w:line="240" w:lineRule="auto"/>
        <w:ind w:left="0" w:firstLine="567"/>
        <w:outlineLvl w:val="1"/>
      </w:pPr>
      <w:r w:rsidRPr="00600CF0">
        <w:t>Viešoji Įstaiga „Ekoagros“ (toliau – Įstaiga) perka transporto priemonių draudimo paslaugas (toliau – draudimo paslaugos), kurias apima:</w:t>
      </w:r>
    </w:p>
    <w:p w14:paraId="2A98968A" w14:textId="77777777" w:rsidR="00600CF0" w:rsidRPr="00600CF0" w:rsidRDefault="00600CF0" w:rsidP="00600CF0">
      <w:pPr>
        <w:keepNext/>
        <w:numPr>
          <w:ilvl w:val="0"/>
          <w:numId w:val="27"/>
        </w:numPr>
        <w:shd w:val="clear" w:color="auto" w:fill="FFFFFF"/>
        <w:tabs>
          <w:tab w:val="left" w:pos="540"/>
          <w:tab w:val="left" w:pos="851"/>
        </w:tabs>
        <w:spacing w:line="240" w:lineRule="auto"/>
        <w:ind w:left="0" w:firstLine="567"/>
        <w:outlineLvl w:val="1"/>
      </w:pPr>
      <w:r w:rsidRPr="00600CF0">
        <w:rPr>
          <w:bCs/>
        </w:rPr>
        <w:t>transporto priemonių valdytojų privalomasis civilinės atsakomybės draudimas;</w:t>
      </w:r>
    </w:p>
    <w:p w14:paraId="3AD3EEE5" w14:textId="77777777" w:rsidR="00600CF0" w:rsidRPr="00600CF0" w:rsidRDefault="00600CF0" w:rsidP="00600CF0">
      <w:pPr>
        <w:keepNext/>
        <w:numPr>
          <w:ilvl w:val="0"/>
          <w:numId w:val="27"/>
        </w:numPr>
        <w:shd w:val="clear" w:color="auto" w:fill="FFFFFF"/>
        <w:tabs>
          <w:tab w:val="left" w:pos="540"/>
          <w:tab w:val="left" w:pos="851"/>
        </w:tabs>
        <w:spacing w:line="240" w:lineRule="auto"/>
        <w:ind w:left="0" w:firstLine="567"/>
        <w:outlineLvl w:val="1"/>
      </w:pPr>
      <w:r w:rsidRPr="00600CF0">
        <w:rPr>
          <w:bCs/>
        </w:rPr>
        <w:t>transporto priemonių KASKO draudimas</w:t>
      </w:r>
      <w:r w:rsidRPr="00600CF0">
        <w:t>.</w:t>
      </w:r>
    </w:p>
    <w:p w14:paraId="6F809AF5" w14:textId="77777777" w:rsidR="00600CF0" w:rsidRPr="00600CF0" w:rsidRDefault="00600CF0" w:rsidP="00600CF0">
      <w:pPr>
        <w:keepNext/>
        <w:numPr>
          <w:ilvl w:val="0"/>
          <w:numId w:val="15"/>
        </w:numPr>
        <w:shd w:val="clear" w:color="auto" w:fill="FFFFFF"/>
        <w:tabs>
          <w:tab w:val="left" w:pos="540"/>
          <w:tab w:val="left" w:pos="851"/>
        </w:tabs>
        <w:spacing w:line="240" w:lineRule="auto"/>
        <w:ind w:left="0" w:firstLine="567"/>
        <w:outlineLvl w:val="1"/>
        <w:rPr>
          <w:bCs/>
        </w:rPr>
      </w:pPr>
      <w:r w:rsidRPr="00600CF0">
        <w:rPr>
          <w:bCs/>
        </w:rPr>
        <w:t>Draudimo paslaugos bus perkamos transporto priemonių parkui.</w:t>
      </w:r>
    </w:p>
    <w:p w14:paraId="33C5AC0E" w14:textId="77777777" w:rsidR="00600CF0" w:rsidRPr="00600CF0" w:rsidRDefault="00600CF0" w:rsidP="00600CF0">
      <w:pPr>
        <w:keepNext/>
        <w:numPr>
          <w:ilvl w:val="0"/>
          <w:numId w:val="15"/>
        </w:numPr>
        <w:shd w:val="clear" w:color="auto" w:fill="FFFFFF"/>
        <w:tabs>
          <w:tab w:val="left" w:pos="540"/>
          <w:tab w:val="left" w:pos="851"/>
        </w:tabs>
        <w:spacing w:line="240" w:lineRule="auto"/>
        <w:ind w:left="0" w:firstLine="567"/>
        <w:contextualSpacing/>
        <w:outlineLvl w:val="1"/>
      </w:pPr>
      <w:r w:rsidRPr="00600CF0">
        <w:t>P</w:t>
      </w:r>
      <w:r w:rsidRPr="00600CF0">
        <w:rPr>
          <w:bCs/>
        </w:rPr>
        <w:t xml:space="preserve">reliminarus 12 mėn. draudžiamų </w:t>
      </w:r>
      <w:r w:rsidRPr="00600CF0">
        <w:t xml:space="preserve">transporto priemonių sąrašas (kiekis) nurodytas Techninės specifikacijos V skyriuje. </w:t>
      </w:r>
    </w:p>
    <w:p w14:paraId="41666316" w14:textId="77777777" w:rsidR="00600CF0" w:rsidRPr="00600CF0" w:rsidRDefault="00600CF0" w:rsidP="00600CF0">
      <w:pPr>
        <w:keepNext/>
        <w:numPr>
          <w:ilvl w:val="0"/>
          <w:numId w:val="15"/>
        </w:numPr>
        <w:shd w:val="clear" w:color="auto" w:fill="FFFFFF"/>
        <w:tabs>
          <w:tab w:val="left" w:pos="540"/>
          <w:tab w:val="left" w:pos="851"/>
        </w:tabs>
        <w:spacing w:line="240" w:lineRule="auto"/>
        <w:ind w:left="0" w:firstLine="567"/>
        <w:contextualSpacing/>
        <w:outlineLvl w:val="1"/>
      </w:pPr>
      <w:r w:rsidRPr="00600CF0">
        <w:t>Įstaiga sudaro sutartį dėl draudimo paslaugų pirkimo, pagal pridedamą sutarties projektą dėl transporto priemonių valdytojų civilinės atsakomybės privalomojo bei transporto priemonių KASKO draudimo paslaugų teikimo.</w:t>
      </w:r>
    </w:p>
    <w:p w14:paraId="0FF42035" w14:textId="77777777" w:rsidR="00600CF0" w:rsidRPr="00600CF0" w:rsidRDefault="00600CF0" w:rsidP="00600CF0">
      <w:pPr>
        <w:keepNext/>
        <w:numPr>
          <w:ilvl w:val="0"/>
          <w:numId w:val="15"/>
        </w:numPr>
        <w:tabs>
          <w:tab w:val="left" w:pos="0"/>
          <w:tab w:val="left" w:pos="540"/>
          <w:tab w:val="left" w:pos="851"/>
        </w:tabs>
        <w:spacing w:line="240" w:lineRule="auto"/>
        <w:ind w:left="0" w:firstLine="567"/>
        <w:contextualSpacing/>
        <w:outlineLvl w:val="1"/>
      </w:pPr>
      <w:r w:rsidRPr="00600CF0">
        <w:rPr>
          <w:bCs/>
        </w:rPr>
        <w:t xml:space="preserve">Sutarties pagrindu bus sudaromos atskiros transporto priemonių valdytojų privalomojo civilinės atsakomybės draudimo sutartys (draudimo polisai) dėl konkrečių transporto priemonių, o </w:t>
      </w:r>
      <w:r w:rsidRPr="00600CF0">
        <w:t xml:space="preserve">transporto priemonių KASKO draudimas bus įforminamas </w:t>
      </w:r>
      <w:r w:rsidRPr="00600CF0">
        <w:rPr>
          <w:bCs/>
        </w:rPr>
        <w:t xml:space="preserve">transporto priemonių KASKO draudimo sutartimi (draudimo polisu). </w:t>
      </w:r>
    </w:p>
    <w:p w14:paraId="2384433C" w14:textId="77777777" w:rsidR="00600CF0" w:rsidRPr="00600CF0" w:rsidRDefault="00600CF0" w:rsidP="00600CF0">
      <w:pPr>
        <w:keepNext/>
        <w:numPr>
          <w:ilvl w:val="0"/>
          <w:numId w:val="15"/>
        </w:numPr>
        <w:tabs>
          <w:tab w:val="left" w:pos="0"/>
          <w:tab w:val="left" w:pos="540"/>
          <w:tab w:val="left" w:pos="851"/>
        </w:tabs>
        <w:spacing w:line="240" w:lineRule="auto"/>
        <w:ind w:left="0" w:firstLine="567"/>
        <w:contextualSpacing/>
        <w:outlineLvl w:val="1"/>
      </w:pPr>
      <w:r w:rsidRPr="00600CF0">
        <w:t>Transporto priemonėms draudimo apsauga bus taikoma nuo 2026 m. vasario 3 d.</w:t>
      </w:r>
    </w:p>
    <w:p w14:paraId="24140E32" w14:textId="77777777" w:rsidR="00600CF0" w:rsidRDefault="00600CF0" w:rsidP="00600CF0">
      <w:pPr>
        <w:keepNext/>
        <w:numPr>
          <w:ilvl w:val="0"/>
          <w:numId w:val="15"/>
        </w:numPr>
        <w:tabs>
          <w:tab w:val="left" w:pos="0"/>
          <w:tab w:val="left" w:pos="540"/>
          <w:tab w:val="left" w:pos="851"/>
        </w:tabs>
        <w:spacing w:line="240" w:lineRule="auto"/>
        <w:ind w:left="0" w:firstLine="567"/>
        <w:contextualSpacing/>
        <w:outlineLvl w:val="1"/>
      </w:pPr>
      <w:r w:rsidRPr="00600CF0">
        <w:t>Tiekėjas po sutarties pasirašymo turės užtikrinti 24 val. per parą ir 7 dienas per savaitę be švenčių dienų veikiančią pagalbos liniją, kuri teiks konsultacijas įvykus draudžiamajam įvykiui.</w:t>
      </w:r>
    </w:p>
    <w:p w14:paraId="18E66C9D" w14:textId="26B5D962" w:rsidR="00676D5C" w:rsidRDefault="00676D5C" w:rsidP="00600CF0">
      <w:pPr>
        <w:keepNext/>
        <w:numPr>
          <w:ilvl w:val="0"/>
          <w:numId w:val="15"/>
        </w:numPr>
        <w:tabs>
          <w:tab w:val="left" w:pos="0"/>
          <w:tab w:val="left" w:pos="540"/>
          <w:tab w:val="left" w:pos="851"/>
        </w:tabs>
        <w:spacing w:line="240" w:lineRule="auto"/>
        <w:ind w:left="0" w:firstLine="567"/>
        <w:contextualSpacing/>
        <w:outlineLvl w:val="1"/>
      </w:pPr>
      <w:r>
        <w:t>Pirkimui numatoma suma 7300 Eur.</w:t>
      </w:r>
    </w:p>
    <w:p w14:paraId="6F67F9D3" w14:textId="77777777" w:rsidR="00676D5C" w:rsidRPr="00A01F0F" w:rsidRDefault="00676D5C" w:rsidP="00676D5C">
      <w:pPr>
        <w:keepNext/>
        <w:numPr>
          <w:ilvl w:val="0"/>
          <w:numId w:val="15"/>
        </w:numPr>
        <w:tabs>
          <w:tab w:val="left" w:pos="0"/>
          <w:tab w:val="left" w:pos="540"/>
        </w:tabs>
        <w:spacing w:line="240" w:lineRule="auto"/>
        <w:ind w:left="0" w:firstLine="567"/>
        <w:contextualSpacing/>
        <w:outlineLvl w:val="1"/>
        <w:rPr>
          <w:iCs/>
        </w:rPr>
      </w:pPr>
      <w:r w:rsidRPr="00A01F0F">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 perkama tik nematerialaus pobūdžio (intelektinė) ar kitokia paslauga, nesusijusi su materialaus objekto sukūrimu, kurios teikimo metu nėra numatomas reikšmingas neigiamas poveikis aplinkai, nesukuriamas taršos šaltinis ir negeneruojamos atliekos nematerialaus pobūdžio ar kitokia paslauga, nesusijusi su materialaus objekto sukūrimu.</w:t>
      </w:r>
    </w:p>
    <w:p w14:paraId="30714CE3" w14:textId="77777777" w:rsidR="00600CF0" w:rsidRPr="00600CF0" w:rsidRDefault="00600CF0" w:rsidP="00676D5C">
      <w:pPr>
        <w:keepNext/>
        <w:numPr>
          <w:ilvl w:val="0"/>
          <w:numId w:val="15"/>
        </w:numPr>
        <w:tabs>
          <w:tab w:val="left" w:pos="0"/>
          <w:tab w:val="left" w:pos="540"/>
          <w:tab w:val="left" w:pos="851"/>
        </w:tabs>
        <w:spacing w:line="240" w:lineRule="auto"/>
        <w:ind w:left="0" w:firstLine="567"/>
        <w:contextualSpacing/>
        <w:outlineLvl w:val="1"/>
      </w:pPr>
      <w:r w:rsidRPr="00600CF0">
        <w:t>Tarpininkas (Draudimo brokeris) - UADBB „Rizikos cesija“, (į. k. 126231645, Panerių g. 42, LT-03202 Vilnius), kuris teikia tarpininkavimo sudarant draudimo sutartis paslaugas. Perkančioji organizacija sutinka, jog Draudimo brokeris gaus standartinį komisinį atlyginimą, numatytą bendradarbiavimo sutartyse su draudimo bendrovėmis, už suteiktas tarpininkavimo paslaugas tiesiogiai iš draudimo bendrovės, kurioje sudaroma (-</w:t>
      </w:r>
      <w:proofErr w:type="spellStart"/>
      <w:r w:rsidRPr="00600CF0">
        <w:t>os</w:t>
      </w:r>
      <w:proofErr w:type="spellEnd"/>
      <w:r w:rsidRPr="00600CF0">
        <w:t>) Perkančiosios organizacijos draudimo sutartis.</w:t>
      </w:r>
    </w:p>
    <w:p w14:paraId="059F6733" w14:textId="77777777" w:rsidR="00600CF0" w:rsidRPr="00600CF0" w:rsidRDefault="00600CF0" w:rsidP="00600CF0">
      <w:pPr>
        <w:pStyle w:val="ListParagraph"/>
        <w:widowControl w:val="0"/>
        <w:numPr>
          <w:ilvl w:val="0"/>
          <w:numId w:val="28"/>
        </w:numPr>
        <w:tabs>
          <w:tab w:val="left" w:pos="540"/>
        </w:tabs>
        <w:autoSpaceDE w:val="0"/>
        <w:autoSpaceDN w:val="0"/>
        <w:adjustRightInd w:val="0"/>
        <w:spacing w:before="100" w:beforeAutospacing="1" w:after="100" w:afterAutospacing="1" w:line="240" w:lineRule="auto"/>
        <w:ind w:left="714" w:hanging="357"/>
        <w:contextualSpacing w:val="0"/>
        <w:jc w:val="center"/>
        <w:rPr>
          <w:b/>
        </w:rPr>
      </w:pPr>
      <w:r w:rsidRPr="00600CF0">
        <w:rPr>
          <w:b/>
        </w:rPr>
        <w:t>Draudimo paslaugų įkainiai</w:t>
      </w:r>
    </w:p>
    <w:p w14:paraId="4F46D4FC" w14:textId="77777777" w:rsidR="00600CF0" w:rsidRPr="00600CF0" w:rsidRDefault="00600CF0" w:rsidP="00600CF0">
      <w:pPr>
        <w:numPr>
          <w:ilvl w:val="0"/>
          <w:numId w:val="15"/>
        </w:numPr>
        <w:tabs>
          <w:tab w:val="left" w:pos="540"/>
          <w:tab w:val="left" w:pos="851"/>
        </w:tabs>
        <w:spacing w:line="240" w:lineRule="auto"/>
        <w:ind w:left="0" w:firstLine="567"/>
        <w:contextualSpacing/>
      </w:pPr>
      <w:r w:rsidRPr="00600CF0">
        <w:t>Draudimo sutarčių (draudimo polisų) įsigaliojimo data yra 2026 m. vasario 3 d. Draudimo sutarčių (draudimo polisų) galiojimo terminas ne ilgesnis nei 12 mėnesių nuo jo sudarymo momento.</w:t>
      </w:r>
    </w:p>
    <w:p w14:paraId="6B65AFFF" w14:textId="77777777" w:rsidR="00600CF0" w:rsidRPr="00600CF0" w:rsidRDefault="00600CF0" w:rsidP="00600CF0">
      <w:pPr>
        <w:numPr>
          <w:ilvl w:val="0"/>
          <w:numId w:val="15"/>
        </w:numPr>
        <w:tabs>
          <w:tab w:val="left" w:pos="540"/>
          <w:tab w:val="left" w:pos="851"/>
          <w:tab w:val="left" w:pos="993"/>
        </w:tabs>
        <w:spacing w:line="240" w:lineRule="auto"/>
        <w:ind w:left="0" w:firstLine="567"/>
        <w:contextualSpacing/>
      </w:pPr>
      <w:r w:rsidRPr="00600CF0">
        <w:rPr>
          <w:bCs/>
        </w:rPr>
        <w:t xml:space="preserve">Transporto priemonių valdytojų privalomojo civilinės atsakomybės draudimo įkainis (12 mėn. draudimo įmoka vienai transporto priemonei) </w:t>
      </w:r>
      <w:r w:rsidRPr="00600CF0">
        <w:t xml:space="preserve">Įstaigos transporto priemonėms </w:t>
      </w:r>
      <w:r w:rsidRPr="00600CF0">
        <w:rPr>
          <w:bCs/>
        </w:rPr>
        <w:t>yra pateikiamas, atsižvelgiant į tai, jog draudžiamos transporto priemonės paprastai bus eksploatuojamos Lietuvos Respublikos teritorijoje, tačiau jos yra draudžiamos ir dėl eksploatacijos užsienio teritorijoje (t. y. su „žaliąja kortele“ su galiojimu ne daugiau kaip 28 dienas už Lietuvos Respublikos ribų vienos išvykos metu).</w:t>
      </w:r>
    </w:p>
    <w:p w14:paraId="371DAB6B" w14:textId="77777777" w:rsidR="00600CF0" w:rsidRPr="00600CF0" w:rsidRDefault="00600CF0" w:rsidP="00600CF0">
      <w:pPr>
        <w:numPr>
          <w:ilvl w:val="0"/>
          <w:numId w:val="15"/>
        </w:numPr>
        <w:tabs>
          <w:tab w:val="left" w:pos="540"/>
          <w:tab w:val="left" w:pos="851"/>
          <w:tab w:val="left" w:pos="993"/>
          <w:tab w:val="left" w:pos="1134"/>
        </w:tabs>
        <w:spacing w:line="240" w:lineRule="auto"/>
        <w:ind w:left="0" w:firstLine="567"/>
        <w:contextualSpacing/>
      </w:pPr>
      <w:r w:rsidRPr="00600CF0">
        <w:t>Draudimo paslaugų įkainiai:</w:t>
      </w:r>
    </w:p>
    <w:p w14:paraId="0846035D" w14:textId="77777777" w:rsidR="00600CF0" w:rsidRPr="00600CF0" w:rsidRDefault="00600CF0" w:rsidP="00600CF0">
      <w:pPr>
        <w:numPr>
          <w:ilvl w:val="1"/>
          <w:numId w:val="15"/>
        </w:numPr>
        <w:tabs>
          <w:tab w:val="left" w:pos="540"/>
          <w:tab w:val="left" w:pos="851"/>
          <w:tab w:val="left" w:pos="993"/>
          <w:tab w:val="left" w:pos="1134"/>
          <w:tab w:val="left" w:pos="1418"/>
          <w:tab w:val="left" w:pos="1701"/>
        </w:tabs>
        <w:spacing w:line="240" w:lineRule="auto"/>
        <w:ind w:left="0" w:firstLine="567"/>
      </w:pPr>
      <w:r w:rsidRPr="00600CF0">
        <w:rPr>
          <w:bCs/>
        </w:rPr>
        <w:t xml:space="preserve"> transporto priemonių valdytojų privalomojo civilinės atsakomybės draudimo įkainiai</w:t>
      </w:r>
      <w:r w:rsidRPr="00600CF0">
        <w:t xml:space="preserve"> nustatomi 12 mėn. draudimo įmokos vienai transporto priemonei dydžiu.</w:t>
      </w:r>
    </w:p>
    <w:p w14:paraId="00FBB1F3" w14:textId="77777777" w:rsidR="00600CF0" w:rsidRPr="00600CF0" w:rsidRDefault="00600CF0" w:rsidP="00600CF0">
      <w:pPr>
        <w:numPr>
          <w:ilvl w:val="1"/>
          <w:numId w:val="15"/>
        </w:numPr>
        <w:tabs>
          <w:tab w:val="left" w:pos="540"/>
          <w:tab w:val="left" w:pos="851"/>
          <w:tab w:val="left" w:pos="993"/>
          <w:tab w:val="left" w:pos="1134"/>
          <w:tab w:val="left" w:pos="1418"/>
          <w:tab w:val="left" w:pos="1701"/>
        </w:tabs>
        <w:spacing w:line="240" w:lineRule="auto"/>
        <w:ind w:left="0" w:firstLine="567"/>
      </w:pPr>
      <w:r w:rsidRPr="00600CF0">
        <w:t xml:space="preserve"> transporto priemonių KASKO draudimo įkainiai nustatomi atitinkamų 12 mėn. draudimo tarifu nuo draudžiamos transporto priemonės rinkos vertės dydžiais. </w:t>
      </w:r>
    </w:p>
    <w:p w14:paraId="52E65C5E" w14:textId="268359E9" w:rsidR="00600CF0" w:rsidRPr="00600CF0" w:rsidRDefault="00600CF0" w:rsidP="00600CF0">
      <w:pPr>
        <w:pStyle w:val="ListParagraph"/>
        <w:keepNext/>
        <w:widowControl w:val="0"/>
        <w:numPr>
          <w:ilvl w:val="0"/>
          <w:numId w:val="28"/>
        </w:numPr>
        <w:tabs>
          <w:tab w:val="left" w:pos="540"/>
        </w:tabs>
        <w:autoSpaceDE w:val="0"/>
        <w:autoSpaceDN w:val="0"/>
        <w:adjustRightInd w:val="0"/>
        <w:spacing w:before="100" w:beforeAutospacing="1" w:after="100" w:afterAutospacing="1" w:line="240" w:lineRule="auto"/>
        <w:ind w:left="714" w:hanging="357"/>
        <w:contextualSpacing w:val="0"/>
        <w:jc w:val="center"/>
        <w:outlineLvl w:val="1"/>
        <w:rPr>
          <w:b/>
        </w:rPr>
      </w:pPr>
      <w:r w:rsidRPr="00600CF0">
        <w:rPr>
          <w:b/>
        </w:rPr>
        <w:lastRenderedPageBreak/>
        <w:t>Reikalavimai transporto priemonių valdytojų privalomojo civilinės atsakomybės draudimui</w:t>
      </w:r>
    </w:p>
    <w:p w14:paraId="6A72589D" w14:textId="77777777" w:rsidR="00600CF0" w:rsidRPr="00600CF0" w:rsidRDefault="00600CF0" w:rsidP="00600CF0">
      <w:pPr>
        <w:numPr>
          <w:ilvl w:val="0"/>
          <w:numId w:val="15"/>
        </w:numPr>
        <w:tabs>
          <w:tab w:val="left" w:pos="540"/>
          <w:tab w:val="left" w:pos="993"/>
        </w:tabs>
        <w:spacing w:line="240" w:lineRule="auto"/>
        <w:ind w:left="0" w:firstLine="567"/>
        <w:contextualSpacing/>
        <w:rPr>
          <w:bCs/>
        </w:rPr>
      </w:pPr>
      <w:r w:rsidRPr="00600CF0">
        <w:rPr>
          <w:bCs/>
        </w:rPr>
        <w:t>Sudaręs sutartį Tiekėjas įsipareigoja apdrausti Įstaigos transporto priemonių parką privalomuoju transporto priemonių valdytojų civilinės atsakomybės draudimu, pagal Įstaigos pateiktus užsakymus, atsižvelgiant į šioje techninėje specifikacijoje ir sutartyje nustatytus reikalavimus bei į Lietuvos Respublikos transporto priemonių valdytojų civilinės atsakomybės privalomojo draudimo įstatymo reikalavimus.</w:t>
      </w:r>
    </w:p>
    <w:p w14:paraId="3FBE7BDE" w14:textId="77777777" w:rsidR="00600CF0" w:rsidRPr="00600CF0" w:rsidRDefault="00600CF0" w:rsidP="00600CF0">
      <w:pPr>
        <w:numPr>
          <w:ilvl w:val="0"/>
          <w:numId w:val="15"/>
        </w:numPr>
        <w:tabs>
          <w:tab w:val="left" w:pos="540"/>
          <w:tab w:val="left" w:pos="993"/>
        </w:tabs>
        <w:spacing w:line="240" w:lineRule="auto"/>
        <w:ind w:left="0" w:firstLine="567"/>
        <w:contextualSpacing/>
        <w:rPr>
          <w:bCs/>
          <w:color w:val="000000"/>
        </w:rPr>
      </w:pPr>
      <w:r w:rsidRPr="00600CF0">
        <w:rPr>
          <w:color w:val="000000"/>
        </w:rPr>
        <w:t xml:space="preserve">Draudimo sutarties (draudimo poliso) draudimo sumos, pasikeitus </w:t>
      </w:r>
      <w:r w:rsidRPr="00600CF0">
        <w:rPr>
          <w:bCs/>
          <w:color w:val="000000"/>
        </w:rPr>
        <w:t>Lietuvos Respublikos transporto priemonių valdytojų civilinės atsakomybės privalomojo draudimo įstatymo reikalavimams,</w:t>
      </w:r>
      <w:r w:rsidRPr="00600CF0">
        <w:rPr>
          <w:color w:val="000000"/>
        </w:rPr>
        <w:t xml:space="preserve"> pasikeičia automatiškai.</w:t>
      </w:r>
    </w:p>
    <w:p w14:paraId="09A2BEA8" w14:textId="77777777" w:rsidR="00600CF0" w:rsidRPr="00600CF0" w:rsidRDefault="00600CF0" w:rsidP="00600CF0">
      <w:pPr>
        <w:numPr>
          <w:ilvl w:val="0"/>
          <w:numId w:val="15"/>
        </w:numPr>
        <w:tabs>
          <w:tab w:val="left" w:pos="540"/>
          <w:tab w:val="left" w:pos="993"/>
        </w:tabs>
        <w:spacing w:line="240" w:lineRule="auto"/>
        <w:ind w:left="0" w:firstLine="567"/>
        <w:contextualSpacing/>
        <w:rPr>
          <w:bCs/>
          <w:color w:val="000000"/>
        </w:rPr>
      </w:pPr>
      <w:r w:rsidRPr="00600CF0">
        <w:t>Lengvosioms ir krovininėms iki 3,5 t. transporto priemonėms žalia korta išduodama nemokamai.</w:t>
      </w:r>
    </w:p>
    <w:p w14:paraId="4378DFB0" w14:textId="77777777" w:rsidR="00600CF0" w:rsidRPr="00600CF0" w:rsidRDefault="00600CF0" w:rsidP="00600CF0">
      <w:pPr>
        <w:numPr>
          <w:ilvl w:val="0"/>
          <w:numId w:val="15"/>
        </w:numPr>
        <w:tabs>
          <w:tab w:val="left" w:pos="540"/>
          <w:tab w:val="left" w:pos="993"/>
        </w:tabs>
        <w:spacing w:line="240" w:lineRule="auto"/>
        <w:ind w:left="0" w:firstLine="567"/>
        <w:contextualSpacing/>
        <w:rPr>
          <w:bCs/>
        </w:rPr>
      </w:pPr>
      <w:r w:rsidRPr="00600CF0">
        <w:t xml:space="preserve">Tiekėjas įsipareigoja per 3 darbo dienas nuo pranešimo gavimo dienos, </w:t>
      </w:r>
      <w:r w:rsidRPr="00600CF0">
        <w:rPr>
          <w:bCs/>
        </w:rPr>
        <w:t xml:space="preserve">Įstaigai </w:t>
      </w:r>
      <w:r w:rsidRPr="00600CF0">
        <w:t xml:space="preserve">pardavus ar nurašius transporto priemones ir apie tai informavus Tiekėją, paskaičiuoti nepanaudotą įmokos likutį ir per 5 darbo dienas pervesti jį į </w:t>
      </w:r>
      <w:r w:rsidRPr="00600CF0">
        <w:rPr>
          <w:bCs/>
        </w:rPr>
        <w:t xml:space="preserve">Įstaigos </w:t>
      </w:r>
      <w:r w:rsidRPr="00600CF0">
        <w:t>atsiskaitomąją sąskaitą, neišskaičiavus administracinių sąnaudų.</w:t>
      </w:r>
    </w:p>
    <w:p w14:paraId="0F2A46AC" w14:textId="29E6FB17" w:rsidR="00600CF0" w:rsidRPr="00600CF0" w:rsidRDefault="00600CF0" w:rsidP="00600CF0">
      <w:pPr>
        <w:pStyle w:val="ListParagraph"/>
        <w:keepNext/>
        <w:widowControl w:val="0"/>
        <w:numPr>
          <w:ilvl w:val="0"/>
          <w:numId w:val="28"/>
        </w:numPr>
        <w:tabs>
          <w:tab w:val="left" w:pos="540"/>
        </w:tabs>
        <w:autoSpaceDE w:val="0"/>
        <w:autoSpaceDN w:val="0"/>
        <w:adjustRightInd w:val="0"/>
        <w:spacing w:before="100" w:beforeAutospacing="1" w:after="100" w:afterAutospacing="1" w:line="240" w:lineRule="auto"/>
        <w:ind w:left="714" w:hanging="357"/>
        <w:contextualSpacing w:val="0"/>
        <w:jc w:val="center"/>
        <w:outlineLvl w:val="1"/>
        <w:rPr>
          <w:b/>
        </w:rPr>
      </w:pPr>
      <w:bookmarkStart w:id="27" w:name="_Hlk156461120"/>
      <w:r w:rsidRPr="00600CF0">
        <w:rPr>
          <w:b/>
        </w:rPr>
        <w:t>Reikalavimai transporto priemonių KASKO draudimui</w:t>
      </w:r>
    </w:p>
    <w:p w14:paraId="63E5DEE4" w14:textId="77777777" w:rsidR="00600CF0" w:rsidRPr="00600CF0" w:rsidRDefault="00600CF0" w:rsidP="00600CF0">
      <w:pPr>
        <w:numPr>
          <w:ilvl w:val="0"/>
          <w:numId w:val="15"/>
        </w:numPr>
        <w:tabs>
          <w:tab w:val="left" w:pos="360"/>
          <w:tab w:val="left" w:pos="540"/>
          <w:tab w:val="left" w:pos="993"/>
        </w:tabs>
        <w:spacing w:line="240" w:lineRule="auto"/>
        <w:ind w:left="0" w:firstLine="567"/>
        <w:contextualSpacing/>
        <w:rPr>
          <w:rFonts w:cstheme="minorHAnsi"/>
        </w:rPr>
      </w:pPr>
      <w:r w:rsidRPr="00600CF0">
        <w:rPr>
          <w:rFonts w:cstheme="minorHAnsi"/>
          <w:bCs/>
        </w:rPr>
        <w:t>Tiekėjas įsipareigoja apdrausti Įstaigos transporto priemonių parką transporto priemonių KASKO draudimu, pagal Įstaigos pateiktus užsakymus pagal techninėje specifikacijoje bei sutartyje nustatytus reikalavimus.</w:t>
      </w:r>
    </w:p>
    <w:p w14:paraId="04A4C9B1" w14:textId="2A60B360" w:rsidR="00600CF0" w:rsidRPr="00600CF0" w:rsidRDefault="00600CF0" w:rsidP="00600CF0">
      <w:pPr>
        <w:numPr>
          <w:ilvl w:val="0"/>
          <w:numId w:val="15"/>
        </w:numPr>
        <w:tabs>
          <w:tab w:val="left" w:pos="360"/>
          <w:tab w:val="left" w:pos="540"/>
          <w:tab w:val="left" w:pos="993"/>
        </w:tabs>
        <w:spacing w:line="240" w:lineRule="auto"/>
        <w:ind w:left="0" w:firstLine="567"/>
        <w:contextualSpacing/>
        <w:rPr>
          <w:rFonts w:cstheme="minorHAnsi"/>
        </w:rPr>
      </w:pPr>
      <w:r w:rsidRPr="00600CF0">
        <w:rPr>
          <w:rFonts w:cstheme="minorHAnsi"/>
        </w:rPr>
        <w:t xml:space="preserve">Transporto priemonės draudžiamos nuo sunaikinimo, sugadinimo, ar praradimo dėl bet kokių atsitikimų, staiga ir netikėtai įvykusių draudimo apsaugos galiojimo laikotarpiu išskyrus nedraudžiamuosius įvykius nurodytus standartinės </w:t>
      </w:r>
      <w:r w:rsidR="00F82188">
        <w:rPr>
          <w:rFonts w:cstheme="minorHAnsi"/>
        </w:rPr>
        <w:t>Tiekėjo</w:t>
      </w:r>
      <w:r w:rsidRPr="00600CF0">
        <w:rPr>
          <w:rFonts w:cstheme="minorHAnsi"/>
        </w:rPr>
        <w:t xml:space="preserve"> taisyklėse.</w:t>
      </w:r>
    </w:p>
    <w:p w14:paraId="40DA3E41" w14:textId="77777777" w:rsidR="00600CF0" w:rsidRPr="00600CF0" w:rsidRDefault="00600CF0" w:rsidP="00600CF0">
      <w:pPr>
        <w:numPr>
          <w:ilvl w:val="0"/>
          <w:numId w:val="15"/>
        </w:numPr>
        <w:tabs>
          <w:tab w:val="left" w:pos="360"/>
          <w:tab w:val="left" w:pos="540"/>
          <w:tab w:val="left" w:pos="993"/>
        </w:tabs>
        <w:spacing w:line="240" w:lineRule="auto"/>
        <w:ind w:left="0" w:firstLine="567"/>
        <w:contextualSpacing/>
        <w:rPr>
          <w:rFonts w:cstheme="minorHAnsi"/>
        </w:rPr>
      </w:pPr>
      <w:r w:rsidRPr="00600CF0">
        <w:rPr>
          <w:rFonts w:cstheme="minorHAnsi"/>
        </w:rPr>
        <w:t>Transporto priemonės nuo vagystės draudžiamos pagal faktinį esamą transporto priemonės apsaugos sistemos lygį.</w:t>
      </w:r>
    </w:p>
    <w:p w14:paraId="0F930AE0" w14:textId="77777777" w:rsidR="00600CF0" w:rsidRPr="00600CF0" w:rsidRDefault="00600CF0" w:rsidP="00600CF0">
      <w:pPr>
        <w:pStyle w:val="NoSpacing"/>
        <w:numPr>
          <w:ilvl w:val="0"/>
          <w:numId w:val="15"/>
        </w:numPr>
        <w:tabs>
          <w:tab w:val="left" w:pos="993"/>
          <w:tab w:val="left" w:pos="1134"/>
        </w:tabs>
        <w:ind w:left="0" w:firstLine="567"/>
        <w:rPr>
          <w:rFonts w:cstheme="minorHAnsi"/>
        </w:rPr>
      </w:pPr>
      <w:r w:rsidRPr="00600CF0">
        <w:rPr>
          <w:rFonts w:cstheme="minorHAnsi"/>
        </w:rPr>
        <w:t>Visoms transporto priemonėms suteikiama nemokama Pagalbos kelyje paslauga (apimanti ir pakaitinio automobilio paslaugą remonto metu) Lietuvos Respublikos ir geografinės Europos teritorijoje, išskyrus Rusiją, Baltarusiją ir Ukrainą.</w:t>
      </w:r>
    </w:p>
    <w:p w14:paraId="1714DCE3" w14:textId="77777777" w:rsidR="00600CF0" w:rsidRPr="00600CF0" w:rsidRDefault="00600CF0" w:rsidP="00600CF0">
      <w:pPr>
        <w:pStyle w:val="NoSpacing"/>
        <w:numPr>
          <w:ilvl w:val="0"/>
          <w:numId w:val="15"/>
        </w:numPr>
        <w:tabs>
          <w:tab w:val="left" w:pos="993"/>
        </w:tabs>
        <w:ind w:left="0" w:firstLine="567"/>
        <w:rPr>
          <w:rFonts w:cstheme="minorHAnsi"/>
          <w:color w:val="FF0000"/>
        </w:rPr>
      </w:pPr>
      <w:r w:rsidRPr="00600CF0">
        <w:rPr>
          <w:rFonts w:cstheme="minorHAnsi"/>
        </w:rPr>
        <w:t xml:space="preserve">Transporto priemonės </w:t>
      </w:r>
      <w:proofErr w:type="spellStart"/>
      <w:r w:rsidRPr="00600CF0">
        <w:rPr>
          <w:rFonts w:cstheme="minorHAnsi"/>
          <w:lang w:val="en-US"/>
        </w:rPr>
        <w:t>draudžiamos</w:t>
      </w:r>
      <w:proofErr w:type="spellEnd"/>
      <w:r w:rsidRPr="00600CF0">
        <w:rPr>
          <w:rFonts w:cstheme="minorHAnsi"/>
          <w:lang w:val="en-US"/>
        </w:rPr>
        <w:t xml:space="preserve"> </w:t>
      </w:r>
      <w:proofErr w:type="spellStart"/>
      <w:r w:rsidRPr="00600CF0">
        <w:rPr>
          <w:rFonts w:cstheme="minorHAnsi"/>
          <w:lang w:val="en-US"/>
        </w:rPr>
        <w:t>rinkos</w:t>
      </w:r>
      <w:proofErr w:type="spellEnd"/>
      <w:r w:rsidRPr="00600CF0">
        <w:rPr>
          <w:rFonts w:cstheme="minorHAnsi"/>
          <w:lang w:val="en-US"/>
        </w:rPr>
        <w:t xml:space="preserve"> verte.</w:t>
      </w:r>
    </w:p>
    <w:p w14:paraId="166ABC12" w14:textId="77777777" w:rsidR="00600CF0" w:rsidRPr="00600CF0" w:rsidRDefault="00600CF0" w:rsidP="00600CF0">
      <w:pPr>
        <w:pStyle w:val="NoSpacing"/>
        <w:numPr>
          <w:ilvl w:val="0"/>
          <w:numId w:val="15"/>
        </w:numPr>
        <w:tabs>
          <w:tab w:val="left" w:pos="993"/>
        </w:tabs>
        <w:ind w:left="0" w:firstLine="567"/>
        <w:rPr>
          <w:rFonts w:cstheme="minorHAnsi"/>
          <w:color w:val="FF0000"/>
        </w:rPr>
      </w:pPr>
      <w:r w:rsidRPr="00600CF0">
        <w:rPr>
          <w:rFonts w:cstheme="minorHAnsi"/>
        </w:rPr>
        <w:t>Draudimas galioja Lietuvos Respublikos teritorijoje ir geografinės Europos teritorijoje, išskyrus Rusiją, Baltarusiją ir Ukrainą.</w:t>
      </w:r>
    </w:p>
    <w:p w14:paraId="17BDBC95" w14:textId="77777777" w:rsidR="00600CF0" w:rsidRPr="00600CF0" w:rsidRDefault="00600CF0" w:rsidP="00600CF0">
      <w:pPr>
        <w:pStyle w:val="NoSpacing"/>
        <w:numPr>
          <w:ilvl w:val="0"/>
          <w:numId w:val="15"/>
        </w:numPr>
        <w:tabs>
          <w:tab w:val="left" w:pos="993"/>
          <w:tab w:val="left" w:pos="1134"/>
        </w:tabs>
        <w:ind w:left="0" w:firstLine="567"/>
        <w:rPr>
          <w:rFonts w:cstheme="minorHAnsi"/>
        </w:rPr>
      </w:pPr>
      <w:r w:rsidRPr="00600CF0">
        <w:rPr>
          <w:rFonts w:cstheme="minorHAnsi"/>
        </w:rPr>
        <w:t>Draudimo suma nekintama (nemažėjanti).</w:t>
      </w:r>
    </w:p>
    <w:p w14:paraId="64F862E3" w14:textId="555C90AA" w:rsidR="00600CF0" w:rsidRPr="00600CF0" w:rsidRDefault="00F82188" w:rsidP="00600CF0">
      <w:pPr>
        <w:pStyle w:val="NoSpacing"/>
        <w:numPr>
          <w:ilvl w:val="0"/>
          <w:numId w:val="15"/>
        </w:numPr>
        <w:tabs>
          <w:tab w:val="left" w:pos="993"/>
          <w:tab w:val="left" w:pos="1134"/>
        </w:tabs>
        <w:ind w:left="0" w:firstLine="567"/>
        <w:rPr>
          <w:rFonts w:cstheme="minorHAnsi"/>
        </w:rPr>
      </w:pPr>
      <w:r>
        <w:rPr>
          <w:rFonts w:cstheme="minorHAnsi"/>
        </w:rPr>
        <w:t>Tiekėjas</w:t>
      </w:r>
      <w:r w:rsidR="00600CF0" w:rsidRPr="00600CF0">
        <w:rPr>
          <w:rFonts w:cstheme="minorHAnsi"/>
        </w:rPr>
        <w:t xml:space="preserve"> įsipareigoja nereikalauti kompetentingų institucijų pažymos dėl bet kokio įvykio, jeigu nuostolio suma neviršija 3000,00 EUR, išskyrus atvejus kai padaryta turtinė žala tretiesiems asmenims.</w:t>
      </w:r>
    </w:p>
    <w:p w14:paraId="27F6989A" w14:textId="28F6799B" w:rsidR="00600CF0" w:rsidRPr="00600CF0" w:rsidRDefault="00F82188" w:rsidP="00600CF0">
      <w:pPr>
        <w:pStyle w:val="NoSpacing"/>
        <w:numPr>
          <w:ilvl w:val="0"/>
          <w:numId w:val="15"/>
        </w:numPr>
        <w:tabs>
          <w:tab w:val="left" w:pos="993"/>
          <w:tab w:val="left" w:pos="1134"/>
        </w:tabs>
        <w:ind w:left="0" w:firstLine="567"/>
        <w:rPr>
          <w:rFonts w:cstheme="minorHAnsi"/>
        </w:rPr>
      </w:pPr>
      <w:r>
        <w:rPr>
          <w:rFonts w:cstheme="minorHAnsi"/>
        </w:rPr>
        <w:t>Tiekėjas</w:t>
      </w:r>
      <w:r w:rsidRPr="00600CF0">
        <w:rPr>
          <w:rFonts w:cstheme="minorHAnsi"/>
        </w:rPr>
        <w:t xml:space="preserve"> </w:t>
      </w:r>
      <w:r w:rsidR="00600CF0" w:rsidRPr="00600CF0">
        <w:rPr>
          <w:rFonts w:cstheme="minorHAnsi"/>
        </w:rPr>
        <w:t>netaiko minimalių įmokų.</w:t>
      </w:r>
    </w:p>
    <w:p w14:paraId="3A490245" w14:textId="77777777" w:rsidR="00600CF0" w:rsidRPr="00600CF0" w:rsidRDefault="00600CF0" w:rsidP="00600CF0">
      <w:pPr>
        <w:pStyle w:val="NoSpacing"/>
        <w:numPr>
          <w:ilvl w:val="0"/>
          <w:numId w:val="15"/>
        </w:numPr>
        <w:tabs>
          <w:tab w:val="left" w:pos="993"/>
          <w:tab w:val="left" w:pos="1134"/>
        </w:tabs>
        <w:ind w:left="0" w:firstLine="567"/>
        <w:rPr>
          <w:rFonts w:cstheme="minorHAnsi"/>
        </w:rPr>
      </w:pPr>
      <w:r w:rsidRPr="00600CF0">
        <w:rPr>
          <w:rFonts w:cstheme="minorHAnsi"/>
        </w:rPr>
        <w:t>Transporto priemonės draudžiamos taikant 60,00 EUR besąlyginę (franšizę)  išskaitą automobilio sugadinimui ar sunaikinimui. Vagystės atveju transporto priemonėms taikoma ne didesnė kaip 10 (dešimties) procentų besąlyginė išskaita (franšizė) nuo automobilio rinkos vertės įvykio dieną.</w:t>
      </w:r>
    </w:p>
    <w:p w14:paraId="1DE8DEFF" w14:textId="77777777" w:rsidR="00600CF0" w:rsidRPr="00600CF0" w:rsidRDefault="00600CF0" w:rsidP="00600CF0">
      <w:pPr>
        <w:numPr>
          <w:ilvl w:val="0"/>
          <w:numId w:val="15"/>
        </w:numPr>
        <w:tabs>
          <w:tab w:val="left" w:pos="360"/>
          <w:tab w:val="left" w:pos="540"/>
          <w:tab w:val="left" w:pos="993"/>
        </w:tabs>
        <w:spacing w:line="240" w:lineRule="auto"/>
        <w:ind w:left="0" w:firstLine="567"/>
        <w:contextualSpacing/>
        <w:rPr>
          <w:rFonts w:cstheme="minorHAnsi"/>
        </w:rPr>
      </w:pPr>
      <w:r w:rsidRPr="00600CF0">
        <w:rPr>
          <w:rFonts w:cstheme="minorHAnsi"/>
        </w:rPr>
        <w:t>Remonto organizavimas:</w:t>
      </w:r>
    </w:p>
    <w:p w14:paraId="09BF8C85" w14:textId="77777777" w:rsidR="00600CF0" w:rsidRPr="00600CF0" w:rsidRDefault="00600CF0" w:rsidP="00600CF0">
      <w:pPr>
        <w:pStyle w:val="ListParagraph"/>
        <w:widowControl w:val="0"/>
        <w:numPr>
          <w:ilvl w:val="1"/>
          <w:numId w:val="15"/>
        </w:numPr>
        <w:tabs>
          <w:tab w:val="left" w:pos="-5670"/>
          <w:tab w:val="left" w:pos="-3686"/>
          <w:tab w:val="left" w:pos="-3261"/>
          <w:tab w:val="left" w:pos="567"/>
          <w:tab w:val="left" w:pos="993"/>
          <w:tab w:val="left" w:pos="1134"/>
        </w:tabs>
        <w:autoSpaceDE w:val="0"/>
        <w:autoSpaceDN w:val="0"/>
        <w:adjustRightInd w:val="0"/>
        <w:spacing w:line="240" w:lineRule="auto"/>
        <w:ind w:left="0" w:firstLine="567"/>
        <w:rPr>
          <w:rFonts w:cstheme="minorHAnsi"/>
        </w:rPr>
      </w:pPr>
      <w:r w:rsidRPr="00600CF0">
        <w:rPr>
          <w:rFonts w:cstheme="minorHAnsi"/>
        </w:rPr>
        <w:t>Transporto priemonės (bei papildoma įranga, kuri sumontuota į transporto priemonę) draudžiamos rinkos verte (draudimo suma), o transporto priemonių (ar / ir papildomos įrangos)  sugadinimo (sunaikinimo) atveju nuostolių dydis nustatomas (sąmata sudaroma) Automobiliams iki 6 metų imtinai keičiamų detalių, įskaitant ir papildomą įrangą, nusidėvėjimas neišskaitomas.</w:t>
      </w:r>
    </w:p>
    <w:p w14:paraId="147E806B" w14:textId="77777777" w:rsidR="00600CF0" w:rsidRPr="00600CF0" w:rsidRDefault="00600CF0" w:rsidP="00600CF0">
      <w:pPr>
        <w:pStyle w:val="ListParagraph"/>
        <w:widowControl w:val="0"/>
        <w:numPr>
          <w:ilvl w:val="1"/>
          <w:numId w:val="15"/>
        </w:numPr>
        <w:tabs>
          <w:tab w:val="left" w:pos="-5670"/>
          <w:tab w:val="left" w:pos="-3686"/>
          <w:tab w:val="left" w:pos="-3261"/>
          <w:tab w:val="left" w:pos="567"/>
          <w:tab w:val="left" w:pos="993"/>
          <w:tab w:val="left" w:pos="1134"/>
        </w:tabs>
        <w:autoSpaceDE w:val="0"/>
        <w:autoSpaceDN w:val="0"/>
        <w:adjustRightInd w:val="0"/>
        <w:spacing w:line="240" w:lineRule="auto"/>
        <w:ind w:left="0" w:firstLine="567"/>
        <w:rPr>
          <w:rFonts w:cstheme="minorHAnsi"/>
        </w:rPr>
      </w:pPr>
      <w:r w:rsidRPr="00600CF0">
        <w:rPr>
          <w:rFonts w:cstheme="minorHAnsi"/>
        </w:rPr>
        <w:t>Visoms transporto priemonėms iki 6 metų remontas organizuojamas  Įstaigos pasirinkimu.</w:t>
      </w:r>
    </w:p>
    <w:p w14:paraId="541141E4" w14:textId="38C95672" w:rsidR="00600CF0" w:rsidRPr="00600CF0" w:rsidRDefault="00600CF0" w:rsidP="00600CF0">
      <w:pPr>
        <w:pStyle w:val="NoSpacing"/>
        <w:numPr>
          <w:ilvl w:val="0"/>
          <w:numId w:val="15"/>
        </w:numPr>
        <w:tabs>
          <w:tab w:val="left" w:pos="993"/>
          <w:tab w:val="left" w:pos="1134"/>
        </w:tabs>
        <w:ind w:left="0" w:firstLine="567"/>
        <w:rPr>
          <w:rFonts w:cstheme="minorHAnsi"/>
        </w:rPr>
      </w:pPr>
      <w:r w:rsidRPr="00600CF0">
        <w:rPr>
          <w:rFonts w:cstheme="minorHAnsi"/>
        </w:rPr>
        <w:t>Atlyginami nuostoliai sunaikinus, sugadinus ar praradus vien tik automobilio padangą/</w:t>
      </w:r>
      <w:proofErr w:type="spellStart"/>
      <w:r w:rsidRPr="00600CF0">
        <w:rPr>
          <w:rFonts w:cstheme="minorHAnsi"/>
        </w:rPr>
        <w:t>as</w:t>
      </w:r>
      <w:proofErr w:type="spellEnd"/>
      <w:r w:rsidRPr="00600CF0">
        <w:rPr>
          <w:rFonts w:cstheme="minorHAnsi"/>
        </w:rPr>
        <w:t xml:space="preserve">, kai kitos automobilio dalys lieka nesunaikintos, nesugadintos ar neprarastos. Tokiu atveju </w:t>
      </w:r>
      <w:r w:rsidR="00F82188">
        <w:rPr>
          <w:rFonts w:cstheme="minorHAnsi"/>
        </w:rPr>
        <w:t>Tiekėjas</w:t>
      </w:r>
      <w:r w:rsidR="00F82188" w:rsidRPr="00600CF0">
        <w:rPr>
          <w:rFonts w:cstheme="minorHAnsi"/>
        </w:rPr>
        <w:t xml:space="preserve"> </w:t>
      </w:r>
      <w:r w:rsidRPr="00600CF0">
        <w:rPr>
          <w:rFonts w:cstheme="minorHAnsi"/>
        </w:rPr>
        <w:t xml:space="preserve">įsipareigoja atlyginti už dvi tokios pačios būklės, padangas, kurios montuojasi ant tos pačios ašies. </w:t>
      </w:r>
    </w:p>
    <w:p w14:paraId="3519AA6F" w14:textId="6143BC46" w:rsidR="00600CF0" w:rsidRPr="00600CF0" w:rsidRDefault="00600CF0" w:rsidP="00600CF0">
      <w:pPr>
        <w:pStyle w:val="NoSpacing"/>
        <w:numPr>
          <w:ilvl w:val="0"/>
          <w:numId w:val="15"/>
        </w:numPr>
        <w:tabs>
          <w:tab w:val="left" w:pos="993"/>
          <w:tab w:val="left" w:pos="1134"/>
        </w:tabs>
        <w:ind w:left="0" w:firstLine="567"/>
        <w:rPr>
          <w:rFonts w:cstheme="minorHAnsi"/>
        </w:rPr>
      </w:pPr>
      <w:r w:rsidRPr="00600CF0">
        <w:rPr>
          <w:rFonts w:cstheme="minorHAnsi"/>
        </w:rPr>
        <w:t xml:space="preserve">Draudžiamojo įvykio atveju, kai sugadinamas ar sunaikinamas tik transporto priemonės stiklas, ir sugadintas ar sunaikintas stiklas keičiamas arba remontuojamas </w:t>
      </w:r>
      <w:r w:rsidR="00F82188">
        <w:rPr>
          <w:rFonts w:cstheme="minorHAnsi"/>
        </w:rPr>
        <w:t>Tiekėjo</w:t>
      </w:r>
      <w:r w:rsidR="00F82188" w:rsidRPr="00600CF0">
        <w:rPr>
          <w:rFonts w:cstheme="minorHAnsi"/>
        </w:rPr>
        <w:t xml:space="preserve"> </w:t>
      </w:r>
      <w:r w:rsidRPr="00600CF0">
        <w:rPr>
          <w:rFonts w:cstheme="minorHAnsi"/>
        </w:rPr>
        <w:t>nurodytame Lietuvoje arba garantiniame autoservise Lietuvoje, draudimo išmoka nėra mažinama besąlyginės išskaitos suma neribojamą įvykių skaičių kiekvienai transporto priemonei (stiklai – transporto priemonės kėbulo, išorinių veidrodžių ar žibintų stiklai).</w:t>
      </w:r>
    </w:p>
    <w:p w14:paraId="34AC3FAA" w14:textId="77777777" w:rsidR="00600CF0" w:rsidRPr="00600CF0" w:rsidRDefault="00600CF0" w:rsidP="00600CF0">
      <w:pPr>
        <w:pStyle w:val="NoSpacing"/>
        <w:numPr>
          <w:ilvl w:val="0"/>
          <w:numId w:val="15"/>
        </w:numPr>
        <w:tabs>
          <w:tab w:val="left" w:pos="993"/>
          <w:tab w:val="left" w:pos="1134"/>
        </w:tabs>
        <w:ind w:left="0" w:firstLine="567"/>
        <w:rPr>
          <w:rFonts w:cstheme="minorHAnsi"/>
        </w:rPr>
      </w:pPr>
      <w:r w:rsidRPr="00600CF0">
        <w:rPr>
          <w:rFonts w:cstheme="minorHAnsi"/>
        </w:rPr>
        <w:t xml:space="preserve">Atlyginami nuostoliai kai draudžiamojo įvykio metu apgadinama transporto priemonė ir ant jos esantys lipdukai, žymos, juostos ir pan. (lipdukų įsigijimo kaštai, maketavimo, užklijavimo ir kitos išlaidos). </w:t>
      </w:r>
    </w:p>
    <w:p w14:paraId="4F132058" w14:textId="77777777" w:rsidR="00600CF0" w:rsidRPr="00600CF0" w:rsidRDefault="00600CF0" w:rsidP="00600CF0">
      <w:pPr>
        <w:pStyle w:val="NoSpacing"/>
        <w:numPr>
          <w:ilvl w:val="0"/>
          <w:numId w:val="15"/>
        </w:numPr>
        <w:tabs>
          <w:tab w:val="left" w:pos="993"/>
          <w:tab w:val="left" w:pos="1134"/>
        </w:tabs>
        <w:ind w:left="0" w:firstLine="567"/>
        <w:rPr>
          <w:rFonts w:cstheme="minorHAnsi"/>
        </w:rPr>
      </w:pPr>
      <w:r w:rsidRPr="00600CF0">
        <w:rPr>
          <w:rFonts w:cstheme="minorHAnsi"/>
        </w:rPr>
        <w:t>Atlyginami nuostoliai, kurie atsirado dėl patekusio vandens į transporto priemonę ar jos agregatus, kai transporto priemonė važiuoja keliu (ar stovi veikiančiu varikliu) per susidariusius nuo lietaus vandens telkinius.</w:t>
      </w:r>
    </w:p>
    <w:p w14:paraId="2BCCA3AA" w14:textId="77777777" w:rsidR="00600CF0" w:rsidRPr="00600CF0" w:rsidRDefault="00600CF0" w:rsidP="00600CF0">
      <w:pPr>
        <w:pStyle w:val="NoSpacing"/>
        <w:numPr>
          <w:ilvl w:val="0"/>
          <w:numId w:val="15"/>
        </w:numPr>
        <w:tabs>
          <w:tab w:val="left" w:pos="993"/>
          <w:tab w:val="left" w:pos="1134"/>
        </w:tabs>
        <w:ind w:left="0" w:firstLine="567"/>
        <w:rPr>
          <w:rFonts w:cstheme="minorHAnsi"/>
        </w:rPr>
      </w:pPr>
      <w:r w:rsidRPr="00600CF0">
        <w:rPr>
          <w:rFonts w:cstheme="minorHAnsi"/>
        </w:rPr>
        <w:t>Draudimo apsauga galioja ne tik kelių eisme, bet ir miško bekelėse, pakelėse, vietovėse, kuriose pagal Įstaigos veiklą transporto priemonė yra eksploatuojama.</w:t>
      </w:r>
    </w:p>
    <w:p w14:paraId="64AF8679" w14:textId="77777777" w:rsidR="00600CF0" w:rsidRPr="00600CF0" w:rsidRDefault="00600CF0" w:rsidP="00600CF0">
      <w:pPr>
        <w:keepNext/>
        <w:numPr>
          <w:ilvl w:val="0"/>
          <w:numId w:val="15"/>
        </w:numPr>
        <w:tabs>
          <w:tab w:val="left" w:pos="540"/>
          <w:tab w:val="left" w:pos="993"/>
        </w:tabs>
        <w:spacing w:line="240" w:lineRule="auto"/>
        <w:ind w:left="0" w:firstLine="567"/>
        <w:contextualSpacing/>
        <w:outlineLvl w:val="1"/>
        <w:rPr>
          <w:rFonts w:cstheme="minorHAnsi"/>
        </w:rPr>
      </w:pPr>
      <w:r w:rsidRPr="00600CF0">
        <w:rPr>
          <w:rFonts w:cstheme="minorHAnsi"/>
        </w:rPr>
        <w:lastRenderedPageBreak/>
        <w:t xml:space="preserve">Tiekėjas įsipareigoja per 3 darbo dienas nuo pranešimo gavimo dienos, </w:t>
      </w:r>
      <w:r w:rsidRPr="00600CF0">
        <w:rPr>
          <w:rFonts w:cstheme="minorHAnsi"/>
          <w:bCs/>
        </w:rPr>
        <w:t xml:space="preserve">Įstaigai </w:t>
      </w:r>
      <w:r w:rsidRPr="00600CF0">
        <w:rPr>
          <w:rFonts w:cstheme="minorHAnsi"/>
        </w:rPr>
        <w:t xml:space="preserve">pardavus ar nurašius transporto priemones ir apie tai informavus Tiekėją, paskaičiuoti nepanaudotą įmokos likutį ir per 5 darbo dienas pervesti jį į </w:t>
      </w:r>
      <w:r w:rsidRPr="00600CF0">
        <w:rPr>
          <w:rFonts w:cstheme="minorHAnsi"/>
          <w:bCs/>
        </w:rPr>
        <w:t xml:space="preserve">Įstaigos </w:t>
      </w:r>
      <w:r w:rsidRPr="00600CF0">
        <w:rPr>
          <w:rFonts w:cstheme="minorHAnsi"/>
        </w:rPr>
        <w:t>atsiskaitomąją sąskaitą, neišskaičiavus administracinių sąnaudų.</w:t>
      </w:r>
    </w:p>
    <w:p w14:paraId="3CC6C85E" w14:textId="77777777" w:rsidR="00600CF0" w:rsidRPr="00600CF0" w:rsidRDefault="00600CF0" w:rsidP="00600CF0">
      <w:pPr>
        <w:keepNext/>
        <w:numPr>
          <w:ilvl w:val="0"/>
          <w:numId w:val="15"/>
        </w:numPr>
        <w:tabs>
          <w:tab w:val="left" w:pos="540"/>
          <w:tab w:val="left" w:pos="993"/>
        </w:tabs>
        <w:spacing w:line="240" w:lineRule="auto"/>
        <w:ind w:left="0" w:firstLine="567"/>
        <w:contextualSpacing/>
        <w:outlineLvl w:val="1"/>
        <w:rPr>
          <w:rFonts w:cstheme="minorHAnsi"/>
        </w:rPr>
      </w:pPr>
      <w:r w:rsidRPr="00600CF0">
        <w:rPr>
          <w:rFonts w:cstheme="minorHAnsi"/>
        </w:rPr>
        <w:t>Papildomos išlaidos, susijusios su transporto priemonės gelbėjimu, būtinu sugadintos transporto priemonės saugojimu, transportavimu iš įvykio vietos, Įstaigai atlyginamos 15 % apdraustos transporto priemonės rinkos vertės ribose.</w:t>
      </w:r>
    </w:p>
    <w:bookmarkEnd w:id="27"/>
    <w:p w14:paraId="31019404" w14:textId="3D2C2BA4" w:rsidR="00600CF0" w:rsidRPr="0083299B" w:rsidRDefault="00600CF0" w:rsidP="00600CF0">
      <w:pPr>
        <w:pStyle w:val="ListParagraph"/>
        <w:widowControl w:val="0"/>
        <w:numPr>
          <w:ilvl w:val="0"/>
          <w:numId w:val="28"/>
        </w:numPr>
        <w:autoSpaceDE w:val="0"/>
        <w:autoSpaceDN w:val="0"/>
        <w:adjustRightInd w:val="0"/>
        <w:spacing w:line="240" w:lineRule="auto"/>
        <w:jc w:val="center"/>
        <w:rPr>
          <w:b/>
          <w:sz w:val="24"/>
          <w:szCs w:val="24"/>
        </w:rPr>
      </w:pPr>
      <w:r w:rsidRPr="00600CF0">
        <w:rPr>
          <w:rFonts w:cstheme="minorHAnsi"/>
          <w:b/>
        </w:rPr>
        <w:t>VšĮ „Ekoagros“ transporto priemonių, draudžiamų valdytojų privalomojo civilinės atsakomybės draudimu ir  KASKO draudimu, sąrašas</w:t>
      </w:r>
      <w:r w:rsidRPr="0083299B">
        <w:rPr>
          <w:b/>
          <w:sz w:val="24"/>
          <w:szCs w:val="24"/>
        </w:rPr>
        <w:t xml:space="preserve"> </w:t>
      </w:r>
    </w:p>
    <w:p w14:paraId="24983D70" w14:textId="77777777" w:rsidR="00600CF0" w:rsidRPr="00803473" w:rsidRDefault="00600CF0" w:rsidP="00600CF0">
      <w:pPr>
        <w:ind w:left="567"/>
        <w:jc w:val="center"/>
        <w:rPr>
          <w:b/>
        </w:rPr>
      </w:pPr>
    </w:p>
    <w:tbl>
      <w:tblPr>
        <w:tblW w:w="10929" w:type="dxa"/>
        <w:tblInd w:w="-152" w:type="dxa"/>
        <w:tblLook w:val="04A0" w:firstRow="1" w:lastRow="0" w:firstColumn="1" w:lastColumn="0" w:noHBand="0" w:noVBand="1"/>
      </w:tblPr>
      <w:tblGrid>
        <w:gridCol w:w="447"/>
        <w:gridCol w:w="1580"/>
        <w:gridCol w:w="845"/>
        <w:gridCol w:w="1878"/>
        <w:gridCol w:w="985"/>
        <w:gridCol w:w="709"/>
        <w:gridCol w:w="644"/>
        <w:gridCol w:w="709"/>
        <w:gridCol w:w="1472"/>
        <w:gridCol w:w="1660"/>
      </w:tblGrid>
      <w:tr w:rsidR="00600CF0" w:rsidRPr="00CF567C" w14:paraId="197856BE" w14:textId="77777777" w:rsidTr="00600CF0">
        <w:trPr>
          <w:trHeight w:val="443"/>
        </w:trPr>
        <w:tc>
          <w:tcPr>
            <w:tcW w:w="447" w:type="dxa"/>
            <w:tcBorders>
              <w:top w:val="single" w:sz="8" w:space="0" w:color="auto"/>
              <w:left w:val="single" w:sz="8" w:space="0" w:color="auto"/>
              <w:bottom w:val="single" w:sz="8" w:space="0" w:color="auto"/>
              <w:right w:val="single" w:sz="8" w:space="0" w:color="auto"/>
            </w:tcBorders>
            <w:vAlign w:val="center"/>
            <w:hideMark/>
          </w:tcPr>
          <w:p w14:paraId="7F79BF4F" w14:textId="3F0775C6" w:rsidR="00600CF0" w:rsidRPr="00CF567C" w:rsidRDefault="00600CF0" w:rsidP="00600CF0">
            <w:pPr>
              <w:spacing w:line="256" w:lineRule="auto"/>
              <w:ind w:firstLine="0"/>
              <w:jc w:val="center"/>
              <w:rPr>
                <w:b/>
                <w:bCs/>
                <w:sz w:val="18"/>
                <w:szCs w:val="18"/>
              </w:rPr>
            </w:pPr>
            <w:r w:rsidRPr="00CF567C">
              <w:rPr>
                <w:b/>
                <w:bCs/>
                <w:sz w:val="18"/>
                <w:szCs w:val="18"/>
              </w:rPr>
              <w:t>Eil.</w:t>
            </w:r>
            <w:r>
              <w:rPr>
                <w:b/>
                <w:bCs/>
                <w:sz w:val="18"/>
                <w:szCs w:val="18"/>
              </w:rPr>
              <w:t xml:space="preserve"> </w:t>
            </w:r>
            <w:r w:rsidRPr="00CF567C">
              <w:rPr>
                <w:b/>
                <w:bCs/>
                <w:sz w:val="18"/>
                <w:szCs w:val="18"/>
              </w:rPr>
              <w:t>Nr.</w:t>
            </w:r>
          </w:p>
        </w:tc>
        <w:tc>
          <w:tcPr>
            <w:tcW w:w="1580" w:type="dxa"/>
            <w:tcBorders>
              <w:top w:val="single" w:sz="8" w:space="0" w:color="auto"/>
              <w:left w:val="nil"/>
              <w:bottom w:val="single" w:sz="8" w:space="0" w:color="auto"/>
              <w:right w:val="single" w:sz="8" w:space="0" w:color="auto"/>
            </w:tcBorders>
            <w:vAlign w:val="center"/>
            <w:hideMark/>
          </w:tcPr>
          <w:p w14:paraId="7CAD40CB" w14:textId="77777777" w:rsidR="00600CF0" w:rsidRPr="00CF567C" w:rsidRDefault="00600CF0" w:rsidP="00600CF0">
            <w:pPr>
              <w:spacing w:line="256" w:lineRule="auto"/>
              <w:ind w:firstLine="18"/>
              <w:jc w:val="center"/>
              <w:rPr>
                <w:b/>
                <w:bCs/>
                <w:sz w:val="18"/>
                <w:szCs w:val="18"/>
              </w:rPr>
            </w:pPr>
            <w:r w:rsidRPr="00CF567C">
              <w:rPr>
                <w:b/>
                <w:bCs/>
                <w:sz w:val="18"/>
                <w:szCs w:val="18"/>
              </w:rPr>
              <w:t>Automobilio markė, modelis</w:t>
            </w:r>
          </w:p>
        </w:tc>
        <w:tc>
          <w:tcPr>
            <w:tcW w:w="845" w:type="dxa"/>
            <w:tcBorders>
              <w:top w:val="single" w:sz="8" w:space="0" w:color="auto"/>
              <w:left w:val="nil"/>
              <w:bottom w:val="single" w:sz="8" w:space="0" w:color="auto"/>
              <w:right w:val="single" w:sz="8" w:space="0" w:color="auto"/>
            </w:tcBorders>
            <w:vAlign w:val="center"/>
            <w:hideMark/>
          </w:tcPr>
          <w:p w14:paraId="1D9B98C5" w14:textId="77777777" w:rsidR="00600CF0" w:rsidRPr="00CF567C" w:rsidRDefault="00600CF0" w:rsidP="00600CF0">
            <w:pPr>
              <w:spacing w:line="256" w:lineRule="auto"/>
              <w:ind w:firstLine="0"/>
              <w:jc w:val="center"/>
              <w:rPr>
                <w:b/>
                <w:bCs/>
                <w:sz w:val="18"/>
                <w:szCs w:val="18"/>
              </w:rPr>
            </w:pPr>
            <w:proofErr w:type="spellStart"/>
            <w:r w:rsidRPr="00CF567C">
              <w:rPr>
                <w:b/>
                <w:bCs/>
                <w:sz w:val="18"/>
                <w:szCs w:val="18"/>
              </w:rPr>
              <w:t>Valst</w:t>
            </w:r>
            <w:proofErr w:type="spellEnd"/>
            <w:r w:rsidRPr="00CF567C">
              <w:rPr>
                <w:b/>
                <w:bCs/>
                <w:sz w:val="18"/>
                <w:szCs w:val="18"/>
              </w:rPr>
              <w:t>. Nr.</w:t>
            </w:r>
          </w:p>
        </w:tc>
        <w:tc>
          <w:tcPr>
            <w:tcW w:w="1878" w:type="dxa"/>
            <w:tcBorders>
              <w:top w:val="single" w:sz="8" w:space="0" w:color="auto"/>
              <w:left w:val="nil"/>
              <w:bottom w:val="single" w:sz="8" w:space="0" w:color="auto"/>
              <w:right w:val="single" w:sz="8" w:space="0" w:color="auto"/>
            </w:tcBorders>
            <w:vAlign w:val="center"/>
            <w:hideMark/>
          </w:tcPr>
          <w:p w14:paraId="75407C21" w14:textId="48AE76C4" w:rsidR="00600CF0" w:rsidRPr="00CF567C" w:rsidRDefault="00600CF0" w:rsidP="00600CF0">
            <w:pPr>
              <w:spacing w:line="256" w:lineRule="auto"/>
              <w:ind w:firstLine="0"/>
              <w:jc w:val="center"/>
              <w:rPr>
                <w:b/>
                <w:bCs/>
                <w:sz w:val="18"/>
                <w:szCs w:val="18"/>
              </w:rPr>
            </w:pPr>
            <w:r w:rsidRPr="00CF567C">
              <w:rPr>
                <w:b/>
                <w:bCs/>
                <w:sz w:val="18"/>
                <w:szCs w:val="18"/>
              </w:rPr>
              <w:t xml:space="preserve">Kėbulo </w:t>
            </w:r>
            <w:r>
              <w:rPr>
                <w:b/>
                <w:bCs/>
                <w:sz w:val="18"/>
                <w:szCs w:val="18"/>
              </w:rPr>
              <w:t>N</w:t>
            </w:r>
            <w:r w:rsidRPr="00CF567C">
              <w:rPr>
                <w:b/>
                <w:bCs/>
                <w:sz w:val="18"/>
                <w:szCs w:val="18"/>
              </w:rPr>
              <w:t>r.</w:t>
            </w:r>
          </w:p>
        </w:tc>
        <w:tc>
          <w:tcPr>
            <w:tcW w:w="985" w:type="dxa"/>
            <w:tcBorders>
              <w:top w:val="single" w:sz="8" w:space="0" w:color="auto"/>
              <w:left w:val="nil"/>
              <w:bottom w:val="single" w:sz="8" w:space="0" w:color="auto"/>
              <w:right w:val="single" w:sz="8" w:space="0" w:color="auto"/>
            </w:tcBorders>
            <w:vAlign w:val="center"/>
            <w:hideMark/>
          </w:tcPr>
          <w:p w14:paraId="45E6F187" w14:textId="77777777" w:rsidR="00600CF0" w:rsidRPr="00CF567C" w:rsidRDefault="00600CF0" w:rsidP="00600CF0">
            <w:pPr>
              <w:spacing w:line="256" w:lineRule="auto"/>
              <w:ind w:firstLine="30"/>
              <w:jc w:val="center"/>
              <w:rPr>
                <w:b/>
                <w:bCs/>
                <w:sz w:val="18"/>
                <w:szCs w:val="18"/>
              </w:rPr>
            </w:pPr>
            <w:r w:rsidRPr="00CF567C">
              <w:rPr>
                <w:b/>
                <w:bCs/>
                <w:sz w:val="18"/>
                <w:szCs w:val="18"/>
              </w:rPr>
              <w:t>Kubatūra, cm3</w:t>
            </w:r>
          </w:p>
        </w:tc>
        <w:tc>
          <w:tcPr>
            <w:tcW w:w="709" w:type="dxa"/>
            <w:tcBorders>
              <w:top w:val="single" w:sz="8" w:space="0" w:color="auto"/>
              <w:left w:val="nil"/>
              <w:bottom w:val="single" w:sz="8" w:space="0" w:color="auto"/>
              <w:right w:val="single" w:sz="8" w:space="0" w:color="auto"/>
            </w:tcBorders>
            <w:noWrap/>
            <w:vAlign w:val="center"/>
            <w:hideMark/>
          </w:tcPr>
          <w:p w14:paraId="47CCA57A" w14:textId="77777777" w:rsidR="00600CF0" w:rsidRPr="00CF567C" w:rsidRDefault="00600CF0" w:rsidP="00600CF0">
            <w:pPr>
              <w:spacing w:line="256" w:lineRule="auto"/>
              <w:ind w:firstLine="0"/>
              <w:jc w:val="center"/>
              <w:rPr>
                <w:b/>
                <w:bCs/>
                <w:sz w:val="18"/>
                <w:szCs w:val="18"/>
              </w:rPr>
            </w:pPr>
            <w:r w:rsidRPr="00CF567C">
              <w:rPr>
                <w:b/>
                <w:bCs/>
                <w:sz w:val="18"/>
                <w:szCs w:val="18"/>
              </w:rPr>
              <w:t>Metai</w:t>
            </w:r>
          </w:p>
        </w:tc>
        <w:tc>
          <w:tcPr>
            <w:tcW w:w="644" w:type="dxa"/>
            <w:tcBorders>
              <w:top w:val="single" w:sz="8" w:space="0" w:color="auto"/>
              <w:left w:val="nil"/>
              <w:bottom w:val="single" w:sz="8" w:space="0" w:color="auto"/>
              <w:right w:val="single" w:sz="8" w:space="0" w:color="auto"/>
            </w:tcBorders>
            <w:vAlign w:val="center"/>
            <w:hideMark/>
          </w:tcPr>
          <w:p w14:paraId="10F52692" w14:textId="77777777" w:rsidR="00600CF0" w:rsidRPr="00CF567C" w:rsidRDefault="00600CF0" w:rsidP="00600CF0">
            <w:pPr>
              <w:spacing w:line="256" w:lineRule="auto"/>
              <w:ind w:firstLine="0"/>
              <w:jc w:val="center"/>
              <w:rPr>
                <w:b/>
                <w:bCs/>
                <w:sz w:val="18"/>
                <w:szCs w:val="18"/>
              </w:rPr>
            </w:pPr>
            <w:r w:rsidRPr="00CF567C">
              <w:rPr>
                <w:b/>
                <w:bCs/>
                <w:sz w:val="18"/>
                <w:szCs w:val="18"/>
              </w:rPr>
              <w:t>Galia, kW</w:t>
            </w:r>
          </w:p>
        </w:tc>
        <w:tc>
          <w:tcPr>
            <w:tcW w:w="709" w:type="dxa"/>
            <w:tcBorders>
              <w:top w:val="single" w:sz="8" w:space="0" w:color="auto"/>
              <w:left w:val="nil"/>
              <w:bottom w:val="single" w:sz="8" w:space="0" w:color="auto"/>
              <w:right w:val="single" w:sz="8" w:space="0" w:color="auto"/>
            </w:tcBorders>
            <w:noWrap/>
            <w:vAlign w:val="center"/>
            <w:hideMark/>
          </w:tcPr>
          <w:p w14:paraId="27D55C13" w14:textId="77777777" w:rsidR="00600CF0" w:rsidRPr="00CF567C" w:rsidRDefault="00600CF0" w:rsidP="00600CF0">
            <w:pPr>
              <w:spacing w:line="256" w:lineRule="auto"/>
              <w:ind w:hanging="110"/>
              <w:jc w:val="center"/>
              <w:rPr>
                <w:b/>
                <w:bCs/>
                <w:sz w:val="18"/>
                <w:szCs w:val="18"/>
              </w:rPr>
            </w:pPr>
            <w:r w:rsidRPr="00CF567C">
              <w:rPr>
                <w:b/>
                <w:bCs/>
                <w:sz w:val="18"/>
                <w:szCs w:val="18"/>
              </w:rPr>
              <w:t>Tipas</w:t>
            </w:r>
          </w:p>
        </w:tc>
        <w:tc>
          <w:tcPr>
            <w:tcW w:w="1472" w:type="dxa"/>
            <w:tcBorders>
              <w:top w:val="single" w:sz="8" w:space="0" w:color="auto"/>
              <w:left w:val="nil"/>
              <w:bottom w:val="single" w:sz="8" w:space="0" w:color="auto"/>
              <w:right w:val="single" w:sz="8" w:space="0" w:color="auto"/>
            </w:tcBorders>
            <w:vAlign w:val="center"/>
            <w:hideMark/>
          </w:tcPr>
          <w:p w14:paraId="3F39FEBF" w14:textId="77777777" w:rsidR="00600CF0" w:rsidRPr="00CF567C" w:rsidRDefault="00600CF0" w:rsidP="00600CF0">
            <w:pPr>
              <w:spacing w:line="256" w:lineRule="auto"/>
              <w:ind w:firstLine="0"/>
              <w:jc w:val="center"/>
              <w:rPr>
                <w:b/>
                <w:bCs/>
                <w:sz w:val="18"/>
                <w:szCs w:val="18"/>
              </w:rPr>
            </w:pPr>
            <w:r w:rsidRPr="00CF567C">
              <w:rPr>
                <w:b/>
                <w:bCs/>
                <w:sz w:val="18"/>
                <w:szCs w:val="18"/>
              </w:rPr>
              <w:t>Esami apsaugos lygiai</w:t>
            </w:r>
          </w:p>
        </w:tc>
        <w:tc>
          <w:tcPr>
            <w:tcW w:w="1660" w:type="dxa"/>
            <w:tcBorders>
              <w:top w:val="single" w:sz="8" w:space="0" w:color="auto"/>
              <w:left w:val="nil"/>
              <w:bottom w:val="single" w:sz="8" w:space="0" w:color="auto"/>
              <w:right w:val="single" w:sz="8" w:space="0" w:color="auto"/>
            </w:tcBorders>
            <w:vAlign w:val="center"/>
            <w:hideMark/>
          </w:tcPr>
          <w:p w14:paraId="2EEEC7EB" w14:textId="77777777" w:rsidR="00600CF0" w:rsidRPr="00CF567C" w:rsidRDefault="00600CF0" w:rsidP="00600CF0">
            <w:pPr>
              <w:spacing w:line="256" w:lineRule="auto"/>
              <w:ind w:firstLine="0"/>
              <w:jc w:val="center"/>
              <w:rPr>
                <w:b/>
                <w:bCs/>
                <w:sz w:val="18"/>
                <w:szCs w:val="18"/>
              </w:rPr>
            </w:pPr>
            <w:r w:rsidRPr="00CF567C">
              <w:rPr>
                <w:b/>
                <w:bCs/>
                <w:sz w:val="18"/>
                <w:szCs w:val="18"/>
              </w:rPr>
              <w:t>Draudimo vertė, EUR</w:t>
            </w:r>
          </w:p>
        </w:tc>
      </w:tr>
      <w:tr w:rsidR="00600CF0" w:rsidRPr="00CF567C" w14:paraId="337BD94E" w14:textId="77777777" w:rsidTr="00600CF0">
        <w:trPr>
          <w:trHeight w:val="365"/>
        </w:trPr>
        <w:tc>
          <w:tcPr>
            <w:tcW w:w="447" w:type="dxa"/>
            <w:tcBorders>
              <w:top w:val="nil"/>
              <w:left w:val="single" w:sz="8" w:space="0" w:color="auto"/>
              <w:bottom w:val="single" w:sz="8" w:space="0" w:color="auto"/>
              <w:right w:val="single" w:sz="8" w:space="0" w:color="auto"/>
            </w:tcBorders>
            <w:vAlign w:val="center"/>
            <w:hideMark/>
          </w:tcPr>
          <w:p w14:paraId="38A47EBB" w14:textId="77777777" w:rsidR="00600CF0" w:rsidRPr="00CF567C" w:rsidRDefault="00600CF0" w:rsidP="00600CF0">
            <w:pPr>
              <w:spacing w:line="256" w:lineRule="auto"/>
              <w:ind w:firstLine="0"/>
              <w:jc w:val="center"/>
              <w:rPr>
                <w:sz w:val="18"/>
                <w:szCs w:val="18"/>
              </w:rPr>
            </w:pPr>
            <w:r w:rsidRPr="00CF567C">
              <w:rPr>
                <w:sz w:val="18"/>
                <w:szCs w:val="18"/>
              </w:rPr>
              <w:t>1</w:t>
            </w:r>
          </w:p>
        </w:tc>
        <w:tc>
          <w:tcPr>
            <w:tcW w:w="1580" w:type="dxa"/>
            <w:tcBorders>
              <w:top w:val="nil"/>
              <w:left w:val="nil"/>
              <w:bottom w:val="single" w:sz="8" w:space="0" w:color="auto"/>
              <w:right w:val="single" w:sz="8" w:space="0" w:color="auto"/>
            </w:tcBorders>
            <w:vAlign w:val="center"/>
            <w:hideMark/>
          </w:tcPr>
          <w:p w14:paraId="199E9F42" w14:textId="77777777" w:rsidR="00600CF0" w:rsidRPr="00CF567C" w:rsidRDefault="00600CF0" w:rsidP="00600CF0">
            <w:pPr>
              <w:spacing w:line="256" w:lineRule="auto"/>
              <w:ind w:firstLine="18"/>
              <w:jc w:val="left"/>
              <w:rPr>
                <w:sz w:val="18"/>
                <w:szCs w:val="18"/>
              </w:rPr>
            </w:pPr>
            <w:r w:rsidRPr="00CF567C">
              <w:rPr>
                <w:sz w:val="18"/>
                <w:szCs w:val="18"/>
              </w:rPr>
              <w:t xml:space="preserve">Toyota </w:t>
            </w:r>
            <w:proofErr w:type="spellStart"/>
            <w:r w:rsidRPr="00CF567C">
              <w:rPr>
                <w:sz w:val="18"/>
                <w:szCs w:val="18"/>
              </w:rPr>
              <w:t>Rav</w:t>
            </w:r>
            <w:proofErr w:type="spellEnd"/>
            <w:r w:rsidRPr="00CF567C">
              <w:rPr>
                <w:sz w:val="18"/>
                <w:szCs w:val="18"/>
              </w:rPr>
              <w:t xml:space="preserve"> 4 2.0 </w:t>
            </w:r>
            <w:proofErr w:type="spellStart"/>
            <w:r w:rsidRPr="00CF567C">
              <w:rPr>
                <w:sz w:val="18"/>
                <w:szCs w:val="18"/>
              </w:rPr>
              <w:t>Standart</w:t>
            </w:r>
            <w:proofErr w:type="spellEnd"/>
          </w:p>
        </w:tc>
        <w:tc>
          <w:tcPr>
            <w:tcW w:w="845" w:type="dxa"/>
            <w:tcBorders>
              <w:top w:val="nil"/>
              <w:left w:val="nil"/>
              <w:bottom w:val="single" w:sz="8" w:space="0" w:color="auto"/>
              <w:right w:val="single" w:sz="8" w:space="0" w:color="auto"/>
            </w:tcBorders>
            <w:noWrap/>
            <w:vAlign w:val="center"/>
            <w:hideMark/>
          </w:tcPr>
          <w:p w14:paraId="755059DA" w14:textId="77777777" w:rsidR="00600CF0" w:rsidRPr="00CF567C" w:rsidRDefault="00600CF0" w:rsidP="00600CF0">
            <w:pPr>
              <w:spacing w:line="256" w:lineRule="auto"/>
              <w:ind w:firstLine="0"/>
              <w:jc w:val="center"/>
              <w:rPr>
                <w:sz w:val="18"/>
                <w:szCs w:val="18"/>
              </w:rPr>
            </w:pPr>
            <w:r w:rsidRPr="00CF567C">
              <w:rPr>
                <w:sz w:val="18"/>
                <w:szCs w:val="18"/>
              </w:rPr>
              <w:t>FOZ677</w:t>
            </w:r>
          </w:p>
        </w:tc>
        <w:tc>
          <w:tcPr>
            <w:tcW w:w="1878" w:type="dxa"/>
            <w:tcBorders>
              <w:top w:val="nil"/>
              <w:left w:val="nil"/>
              <w:bottom w:val="single" w:sz="8" w:space="0" w:color="auto"/>
              <w:right w:val="single" w:sz="8" w:space="0" w:color="auto"/>
            </w:tcBorders>
            <w:noWrap/>
            <w:vAlign w:val="center"/>
            <w:hideMark/>
          </w:tcPr>
          <w:p w14:paraId="2693E6D9" w14:textId="77777777" w:rsidR="00600CF0" w:rsidRPr="00CF567C" w:rsidRDefault="00600CF0" w:rsidP="00600CF0">
            <w:pPr>
              <w:spacing w:line="256" w:lineRule="auto"/>
              <w:ind w:firstLine="0"/>
              <w:jc w:val="left"/>
              <w:rPr>
                <w:sz w:val="18"/>
                <w:szCs w:val="18"/>
              </w:rPr>
            </w:pPr>
            <w:r w:rsidRPr="00CF567C">
              <w:rPr>
                <w:sz w:val="18"/>
                <w:szCs w:val="18"/>
              </w:rPr>
              <w:t>JTMBE33V30D056008</w:t>
            </w:r>
          </w:p>
        </w:tc>
        <w:tc>
          <w:tcPr>
            <w:tcW w:w="985" w:type="dxa"/>
            <w:tcBorders>
              <w:top w:val="nil"/>
              <w:left w:val="nil"/>
              <w:bottom w:val="single" w:sz="8" w:space="0" w:color="auto"/>
              <w:right w:val="single" w:sz="8" w:space="0" w:color="auto"/>
            </w:tcBorders>
            <w:noWrap/>
            <w:vAlign w:val="center"/>
            <w:hideMark/>
          </w:tcPr>
          <w:p w14:paraId="130BE6FB" w14:textId="77777777" w:rsidR="00600CF0" w:rsidRPr="00CF567C" w:rsidRDefault="00600CF0" w:rsidP="00600CF0">
            <w:pPr>
              <w:spacing w:line="256" w:lineRule="auto"/>
              <w:ind w:firstLine="0"/>
              <w:jc w:val="center"/>
              <w:rPr>
                <w:sz w:val="18"/>
                <w:szCs w:val="18"/>
              </w:rPr>
            </w:pPr>
            <w:r w:rsidRPr="00CF567C">
              <w:rPr>
                <w:sz w:val="18"/>
                <w:szCs w:val="18"/>
              </w:rPr>
              <w:t>1987</w:t>
            </w:r>
          </w:p>
        </w:tc>
        <w:tc>
          <w:tcPr>
            <w:tcW w:w="709" w:type="dxa"/>
            <w:tcBorders>
              <w:top w:val="nil"/>
              <w:left w:val="nil"/>
              <w:bottom w:val="single" w:sz="8" w:space="0" w:color="auto"/>
              <w:right w:val="single" w:sz="8" w:space="0" w:color="auto"/>
            </w:tcBorders>
            <w:noWrap/>
            <w:vAlign w:val="center"/>
            <w:hideMark/>
          </w:tcPr>
          <w:p w14:paraId="4AA8DDFC" w14:textId="77777777" w:rsidR="00600CF0" w:rsidRPr="00CF567C" w:rsidRDefault="00600CF0" w:rsidP="00600CF0">
            <w:pPr>
              <w:spacing w:line="256" w:lineRule="auto"/>
              <w:ind w:firstLine="0"/>
              <w:jc w:val="center"/>
              <w:rPr>
                <w:sz w:val="18"/>
                <w:szCs w:val="18"/>
              </w:rPr>
            </w:pPr>
            <w:r w:rsidRPr="00CF567C">
              <w:rPr>
                <w:sz w:val="18"/>
                <w:szCs w:val="18"/>
              </w:rPr>
              <w:t>2011</w:t>
            </w:r>
          </w:p>
        </w:tc>
        <w:tc>
          <w:tcPr>
            <w:tcW w:w="644" w:type="dxa"/>
            <w:tcBorders>
              <w:top w:val="nil"/>
              <w:left w:val="nil"/>
              <w:bottom w:val="single" w:sz="8" w:space="0" w:color="auto"/>
              <w:right w:val="single" w:sz="8" w:space="0" w:color="auto"/>
            </w:tcBorders>
            <w:noWrap/>
            <w:vAlign w:val="center"/>
            <w:hideMark/>
          </w:tcPr>
          <w:p w14:paraId="4B58EC3B" w14:textId="77777777" w:rsidR="00600CF0" w:rsidRPr="00CF567C" w:rsidRDefault="00600CF0" w:rsidP="00600CF0">
            <w:pPr>
              <w:spacing w:line="256" w:lineRule="auto"/>
              <w:ind w:firstLine="0"/>
              <w:jc w:val="center"/>
              <w:rPr>
                <w:sz w:val="18"/>
                <w:szCs w:val="18"/>
              </w:rPr>
            </w:pPr>
            <w:r w:rsidRPr="00CF567C">
              <w:rPr>
                <w:sz w:val="18"/>
                <w:szCs w:val="18"/>
              </w:rPr>
              <w:t>116</w:t>
            </w:r>
          </w:p>
        </w:tc>
        <w:tc>
          <w:tcPr>
            <w:tcW w:w="709" w:type="dxa"/>
            <w:tcBorders>
              <w:top w:val="nil"/>
              <w:left w:val="nil"/>
              <w:bottom w:val="single" w:sz="8" w:space="0" w:color="auto"/>
              <w:right w:val="single" w:sz="8" w:space="0" w:color="auto"/>
            </w:tcBorders>
            <w:noWrap/>
            <w:vAlign w:val="center"/>
            <w:hideMark/>
          </w:tcPr>
          <w:p w14:paraId="2D6B6B8D"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val="restart"/>
            <w:tcBorders>
              <w:top w:val="nil"/>
              <w:left w:val="single" w:sz="8" w:space="0" w:color="auto"/>
              <w:right w:val="single" w:sz="8" w:space="0" w:color="auto"/>
            </w:tcBorders>
            <w:vAlign w:val="center"/>
            <w:hideMark/>
          </w:tcPr>
          <w:p w14:paraId="0D09CB14" w14:textId="77777777" w:rsidR="00600CF0" w:rsidRPr="00CF567C" w:rsidRDefault="00600CF0" w:rsidP="00600CF0">
            <w:pPr>
              <w:spacing w:line="256" w:lineRule="auto"/>
              <w:ind w:firstLine="0"/>
              <w:jc w:val="center"/>
              <w:rPr>
                <w:sz w:val="18"/>
                <w:szCs w:val="18"/>
              </w:rPr>
            </w:pPr>
            <w:r w:rsidRPr="00CF567C">
              <w:rPr>
                <w:sz w:val="18"/>
                <w:szCs w:val="18"/>
              </w:rPr>
              <w:t>Garsinė signalizacija, gamyklinis imobilizatorius, automatiškai įsijungianti sistema prieš atvirą vagystę, tūrio jutiklis, autonominė sirena</w:t>
            </w:r>
          </w:p>
        </w:tc>
        <w:tc>
          <w:tcPr>
            <w:tcW w:w="1660" w:type="dxa"/>
            <w:tcBorders>
              <w:top w:val="nil"/>
              <w:left w:val="nil"/>
              <w:bottom w:val="single" w:sz="8" w:space="0" w:color="000000"/>
              <w:right w:val="single" w:sz="8" w:space="0" w:color="auto"/>
            </w:tcBorders>
            <w:vAlign w:val="center"/>
            <w:hideMark/>
          </w:tcPr>
          <w:p w14:paraId="4BC08359"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31BF7F91" w14:textId="77777777" w:rsidTr="00600CF0">
        <w:trPr>
          <w:trHeight w:val="403"/>
        </w:trPr>
        <w:tc>
          <w:tcPr>
            <w:tcW w:w="447" w:type="dxa"/>
            <w:tcBorders>
              <w:top w:val="nil"/>
              <w:left w:val="single" w:sz="8" w:space="0" w:color="auto"/>
              <w:bottom w:val="single" w:sz="8" w:space="0" w:color="auto"/>
              <w:right w:val="single" w:sz="8" w:space="0" w:color="auto"/>
            </w:tcBorders>
            <w:vAlign w:val="center"/>
            <w:hideMark/>
          </w:tcPr>
          <w:p w14:paraId="314C555C" w14:textId="77777777" w:rsidR="00600CF0" w:rsidRPr="00CF567C" w:rsidRDefault="00600CF0" w:rsidP="00600CF0">
            <w:pPr>
              <w:spacing w:line="256" w:lineRule="auto"/>
              <w:ind w:firstLine="0"/>
              <w:jc w:val="center"/>
              <w:rPr>
                <w:sz w:val="18"/>
                <w:szCs w:val="18"/>
              </w:rPr>
            </w:pPr>
            <w:r w:rsidRPr="00CF567C">
              <w:rPr>
                <w:sz w:val="18"/>
                <w:szCs w:val="18"/>
              </w:rPr>
              <w:t>2</w:t>
            </w:r>
          </w:p>
        </w:tc>
        <w:tc>
          <w:tcPr>
            <w:tcW w:w="1580" w:type="dxa"/>
            <w:tcBorders>
              <w:top w:val="nil"/>
              <w:left w:val="nil"/>
              <w:bottom w:val="single" w:sz="8" w:space="0" w:color="auto"/>
              <w:right w:val="single" w:sz="8" w:space="0" w:color="auto"/>
            </w:tcBorders>
            <w:vAlign w:val="center"/>
            <w:hideMark/>
          </w:tcPr>
          <w:p w14:paraId="587383F6" w14:textId="77777777" w:rsidR="00600CF0" w:rsidRPr="00CF567C" w:rsidRDefault="00600CF0" w:rsidP="00600CF0">
            <w:pPr>
              <w:spacing w:line="256" w:lineRule="auto"/>
              <w:ind w:firstLine="18"/>
              <w:jc w:val="left"/>
              <w:rPr>
                <w:sz w:val="18"/>
                <w:szCs w:val="18"/>
              </w:rPr>
            </w:pPr>
            <w:r w:rsidRPr="00CF567C">
              <w:rPr>
                <w:sz w:val="18"/>
                <w:szCs w:val="18"/>
              </w:rPr>
              <w:t xml:space="preserve">Toyota </w:t>
            </w:r>
            <w:proofErr w:type="spellStart"/>
            <w:r w:rsidRPr="00CF567C">
              <w:rPr>
                <w:sz w:val="18"/>
                <w:szCs w:val="18"/>
              </w:rPr>
              <w:t>Rav</w:t>
            </w:r>
            <w:proofErr w:type="spellEnd"/>
            <w:r w:rsidRPr="00CF567C">
              <w:rPr>
                <w:sz w:val="18"/>
                <w:szCs w:val="18"/>
              </w:rPr>
              <w:t xml:space="preserve"> 4 2.0 </w:t>
            </w:r>
            <w:proofErr w:type="spellStart"/>
            <w:r w:rsidRPr="00CF567C">
              <w:rPr>
                <w:sz w:val="18"/>
                <w:szCs w:val="18"/>
              </w:rPr>
              <w:t>Standart</w:t>
            </w:r>
            <w:proofErr w:type="spellEnd"/>
          </w:p>
        </w:tc>
        <w:tc>
          <w:tcPr>
            <w:tcW w:w="845" w:type="dxa"/>
            <w:tcBorders>
              <w:top w:val="nil"/>
              <w:left w:val="nil"/>
              <w:bottom w:val="single" w:sz="8" w:space="0" w:color="auto"/>
              <w:right w:val="single" w:sz="8" w:space="0" w:color="auto"/>
            </w:tcBorders>
            <w:vAlign w:val="center"/>
            <w:hideMark/>
          </w:tcPr>
          <w:p w14:paraId="629A5087" w14:textId="77777777" w:rsidR="00600CF0" w:rsidRPr="00CF567C" w:rsidRDefault="00600CF0" w:rsidP="00600CF0">
            <w:pPr>
              <w:spacing w:line="256" w:lineRule="auto"/>
              <w:ind w:firstLine="0"/>
              <w:jc w:val="center"/>
              <w:rPr>
                <w:sz w:val="18"/>
                <w:szCs w:val="18"/>
              </w:rPr>
            </w:pPr>
            <w:r w:rsidRPr="00CF567C">
              <w:rPr>
                <w:sz w:val="18"/>
                <w:szCs w:val="18"/>
              </w:rPr>
              <w:t>FOZ681</w:t>
            </w:r>
          </w:p>
        </w:tc>
        <w:tc>
          <w:tcPr>
            <w:tcW w:w="1878" w:type="dxa"/>
            <w:tcBorders>
              <w:top w:val="nil"/>
              <w:left w:val="nil"/>
              <w:bottom w:val="single" w:sz="8" w:space="0" w:color="auto"/>
              <w:right w:val="single" w:sz="8" w:space="0" w:color="auto"/>
            </w:tcBorders>
            <w:vAlign w:val="center"/>
            <w:hideMark/>
          </w:tcPr>
          <w:p w14:paraId="551034EA" w14:textId="77777777" w:rsidR="00600CF0" w:rsidRPr="00CF567C" w:rsidRDefault="00600CF0" w:rsidP="00600CF0">
            <w:pPr>
              <w:spacing w:line="256" w:lineRule="auto"/>
              <w:ind w:firstLine="0"/>
              <w:jc w:val="left"/>
              <w:rPr>
                <w:sz w:val="18"/>
                <w:szCs w:val="18"/>
              </w:rPr>
            </w:pPr>
            <w:r w:rsidRPr="00CF567C">
              <w:rPr>
                <w:sz w:val="18"/>
                <w:szCs w:val="18"/>
              </w:rPr>
              <w:t>JTMBE33V60D055757</w:t>
            </w:r>
          </w:p>
        </w:tc>
        <w:tc>
          <w:tcPr>
            <w:tcW w:w="985" w:type="dxa"/>
            <w:tcBorders>
              <w:top w:val="nil"/>
              <w:left w:val="nil"/>
              <w:bottom w:val="single" w:sz="8" w:space="0" w:color="auto"/>
              <w:right w:val="single" w:sz="8" w:space="0" w:color="auto"/>
            </w:tcBorders>
            <w:noWrap/>
            <w:vAlign w:val="center"/>
            <w:hideMark/>
          </w:tcPr>
          <w:p w14:paraId="69CAE818" w14:textId="77777777" w:rsidR="00600CF0" w:rsidRPr="00CF567C" w:rsidRDefault="00600CF0" w:rsidP="00600CF0">
            <w:pPr>
              <w:spacing w:line="256" w:lineRule="auto"/>
              <w:ind w:firstLine="0"/>
              <w:jc w:val="center"/>
              <w:rPr>
                <w:sz w:val="18"/>
                <w:szCs w:val="18"/>
              </w:rPr>
            </w:pPr>
            <w:r w:rsidRPr="00CF567C">
              <w:rPr>
                <w:sz w:val="18"/>
                <w:szCs w:val="18"/>
              </w:rPr>
              <w:t>1987</w:t>
            </w:r>
          </w:p>
        </w:tc>
        <w:tc>
          <w:tcPr>
            <w:tcW w:w="709" w:type="dxa"/>
            <w:tcBorders>
              <w:top w:val="nil"/>
              <w:left w:val="nil"/>
              <w:bottom w:val="single" w:sz="8" w:space="0" w:color="auto"/>
              <w:right w:val="single" w:sz="8" w:space="0" w:color="auto"/>
            </w:tcBorders>
            <w:noWrap/>
            <w:vAlign w:val="center"/>
            <w:hideMark/>
          </w:tcPr>
          <w:p w14:paraId="2836E0EC" w14:textId="77777777" w:rsidR="00600CF0" w:rsidRPr="00CF567C" w:rsidRDefault="00600CF0" w:rsidP="00600CF0">
            <w:pPr>
              <w:spacing w:line="256" w:lineRule="auto"/>
              <w:ind w:firstLine="0"/>
              <w:jc w:val="center"/>
              <w:rPr>
                <w:sz w:val="18"/>
                <w:szCs w:val="18"/>
              </w:rPr>
            </w:pPr>
            <w:r w:rsidRPr="00CF567C">
              <w:rPr>
                <w:sz w:val="18"/>
                <w:szCs w:val="18"/>
              </w:rPr>
              <w:t>2011</w:t>
            </w:r>
          </w:p>
        </w:tc>
        <w:tc>
          <w:tcPr>
            <w:tcW w:w="644" w:type="dxa"/>
            <w:tcBorders>
              <w:top w:val="nil"/>
              <w:left w:val="nil"/>
              <w:bottom w:val="single" w:sz="8" w:space="0" w:color="auto"/>
              <w:right w:val="single" w:sz="8" w:space="0" w:color="auto"/>
            </w:tcBorders>
            <w:noWrap/>
            <w:vAlign w:val="center"/>
            <w:hideMark/>
          </w:tcPr>
          <w:p w14:paraId="5C5F8F68" w14:textId="77777777" w:rsidR="00600CF0" w:rsidRPr="00CF567C" w:rsidRDefault="00600CF0" w:rsidP="00600CF0">
            <w:pPr>
              <w:spacing w:line="256" w:lineRule="auto"/>
              <w:ind w:firstLine="0"/>
              <w:jc w:val="center"/>
              <w:rPr>
                <w:sz w:val="18"/>
                <w:szCs w:val="18"/>
              </w:rPr>
            </w:pPr>
            <w:r w:rsidRPr="00CF567C">
              <w:rPr>
                <w:sz w:val="18"/>
                <w:szCs w:val="18"/>
              </w:rPr>
              <w:t>116</w:t>
            </w:r>
          </w:p>
        </w:tc>
        <w:tc>
          <w:tcPr>
            <w:tcW w:w="709" w:type="dxa"/>
            <w:tcBorders>
              <w:top w:val="nil"/>
              <w:left w:val="nil"/>
              <w:bottom w:val="single" w:sz="8" w:space="0" w:color="auto"/>
              <w:right w:val="single" w:sz="8" w:space="0" w:color="auto"/>
            </w:tcBorders>
            <w:noWrap/>
            <w:vAlign w:val="center"/>
            <w:hideMark/>
          </w:tcPr>
          <w:p w14:paraId="590D622B"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tcBorders>
              <w:left w:val="single" w:sz="8" w:space="0" w:color="auto"/>
              <w:bottom w:val="single" w:sz="8" w:space="0" w:color="000000"/>
              <w:right w:val="single" w:sz="8" w:space="0" w:color="auto"/>
            </w:tcBorders>
            <w:vAlign w:val="center"/>
            <w:hideMark/>
          </w:tcPr>
          <w:p w14:paraId="717C0035" w14:textId="77777777" w:rsidR="00600CF0" w:rsidRPr="00CF567C" w:rsidRDefault="00600CF0" w:rsidP="00600CF0">
            <w:pPr>
              <w:spacing w:line="256" w:lineRule="auto"/>
              <w:ind w:firstLine="0"/>
              <w:rPr>
                <w:sz w:val="18"/>
                <w:szCs w:val="18"/>
              </w:rPr>
            </w:pPr>
          </w:p>
        </w:tc>
        <w:tc>
          <w:tcPr>
            <w:tcW w:w="1660" w:type="dxa"/>
            <w:tcBorders>
              <w:top w:val="nil"/>
              <w:left w:val="nil"/>
              <w:bottom w:val="single" w:sz="8" w:space="0" w:color="000000"/>
              <w:right w:val="single" w:sz="8" w:space="0" w:color="auto"/>
            </w:tcBorders>
            <w:vAlign w:val="center"/>
            <w:hideMark/>
          </w:tcPr>
          <w:p w14:paraId="3D20E35F"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5AC6B480" w14:textId="77777777" w:rsidTr="00600CF0">
        <w:trPr>
          <w:trHeight w:val="267"/>
        </w:trPr>
        <w:tc>
          <w:tcPr>
            <w:tcW w:w="447" w:type="dxa"/>
            <w:tcBorders>
              <w:top w:val="nil"/>
              <w:left w:val="single" w:sz="8" w:space="0" w:color="auto"/>
              <w:bottom w:val="single" w:sz="8" w:space="0" w:color="auto"/>
              <w:right w:val="single" w:sz="8" w:space="0" w:color="auto"/>
            </w:tcBorders>
            <w:vAlign w:val="center"/>
            <w:hideMark/>
          </w:tcPr>
          <w:p w14:paraId="1A8D9F2A" w14:textId="77777777" w:rsidR="00600CF0" w:rsidRPr="00CF567C" w:rsidRDefault="00600CF0" w:rsidP="00600CF0">
            <w:pPr>
              <w:spacing w:line="256" w:lineRule="auto"/>
              <w:ind w:firstLine="0"/>
              <w:jc w:val="center"/>
              <w:rPr>
                <w:sz w:val="18"/>
                <w:szCs w:val="18"/>
              </w:rPr>
            </w:pPr>
            <w:r w:rsidRPr="00CF567C">
              <w:rPr>
                <w:sz w:val="18"/>
                <w:szCs w:val="18"/>
              </w:rPr>
              <w:t>3</w:t>
            </w:r>
          </w:p>
        </w:tc>
        <w:tc>
          <w:tcPr>
            <w:tcW w:w="1580" w:type="dxa"/>
            <w:tcBorders>
              <w:top w:val="nil"/>
              <w:left w:val="nil"/>
              <w:bottom w:val="single" w:sz="8" w:space="0" w:color="auto"/>
              <w:right w:val="single" w:sz="8" w:space="0" w:color="auto"/>
            </w:tcBorders>
            <w:vAlign w:val="center"/>
            <w:hideMark/>
          </w:tcPr>
          <w:p w14:paraId="461FDEA8" w14:textId="77777777" w:rsidR="00600CF0" w:rsidRPr="00CF567C" w:rsidRDefault="00600CF0" w:rsidP="00600CF0">
            <w:pPr>
              <w:spacing w:line="256" w:lineRule="auto"/>
              <w:ind w:firstLine="18"/>
              <w:jc w:val="left"/>
              <w:rPr>
                <w:sz w:val="18"/>
                <w:szCs w:val="18"/>
              </w:rPr>
            </w:pPr>
            <w:r w:rsidRPr="00CF567C">
              <w:rPr>
                <w:sz w:val="18"/>
                <w:szCs w:val="18"/>
              </w:rPr>
              <w:t xml:space="preserve">Nissan </w:t>
            </w:r>
            <w:proofErr w:type="spellStart"/>
            <w:r w:rsidRPr="00CF567C">
              <w:rPr>
                <w:sz w:val="18"/>
                <w:szCs w:val="18"/>
              </w:rPr>
              <w:t>Qashqai</w:t>
            </w:r>
            <w:proofErr w:type="spellEnd"/>
            <w:r w:rsidRPr="00CF567C">
              <w:rPr>
                <w:sz w:val="18"/>
                <w:szCs w:val="18"/>
              </w:rPr>
              <w:t xml:space="preserve"> 4WD</w:t>
            </w:r>
          </w:p>
        </w:tc>
        <w:tc>
          <w:tcPr>
            <w:tcW w:w="845" w:type="dxa"/>
            <w:tcBorders>
              <w:top w:val="nil"/>
              <w:left w:val="nil"/>
              <w:bottom w:val="single" w:sz="8" w:space="0" w:color="auto"/>
              <w:right w:val="single" w:sz="8" w:space="0" w:color="auto"/>
            </w:tcBorders>
            <w:vAlign w:val="center"/>
            <w:hideMark/>
          </w:tcPr>
          <w:p w14:paraId="4FADA90C" w14:textId="77777777" w:rsidR="00600CF0" w:rsidRPr="00CF567C" w:rsidRDefault="00600CF0" w:rsidP="00600CF0">
            <w:pPr>
              <w:spacing w:line="256" w:lineRule="auto"/>
              <w:ind w:firstLine="0"/>
              <w:jc w:val="center"/>
              <w:rPr>
                <w:sz w:val="18"/>
                <w:szCs w:val="18"/>
              </w:rPr>
            </w:pPr>
            <w:r w:rsidRPr="00CF567C">
              <w:rPr>
                <w:sz w:val="18"/>
                <w:szCs w:val="18"/>
              </w:rPr>
              <w:t>GBZ760</w:t>
            </w:r>
          </w:p>
        </w:tc>
        <w:tc>
          <w:tcPr>
            <w:tcW w:w="1878" w:type="dxa"/>
            <w:tcBorders>
              <w:top w:val="nil"/>
              <w:left w:val="nil"/>
              <w:bottom w:val="single" w:sz="8" w:space="0" w:color="auto"/>
              <w:right w:val="single" w:sz="8" w:space="0" w:color="auto"/>
            </w:tcBorders>
            <w:vAlign w:val="center"/>
            <w:hideMark/>
          </w:tcPr>
          <w:p w14:paraId="543B1F47" w14:textId="77777777" w:rsidR="00600CF0" w:rsidRPr="00CF567C" w:rsidRDefault="00600CF0" w:rsidP="00600CF0">
            <w:pPr>
              <w:spacing w:line="256" w:lineRule="auto"/>
              <w:ind w:firstLine="0"/>
              <w:jc w:val="left"/>
              <w:rPr>
                <w:sz w:val="18"/>
                <w:szCs w:val="18"/>
              </w:rPr>
            </w:pPr>
            <w:r w:rsidRPr="00CF567C">
              <w:rPr>
                <w:sz w:val="18"/>
                <w:szCs w:val="18"/>
              </w:rPr>
              <w:t>SJNFENJ10U2564971</w:t>
            </w:r>
          </w:p>
        </w:tc>
        <w:tc>
          <w:tcPr>
            <w:tcW w:w="985" w:type="dxa"/>
            <w:tcBorders>
              <w:top w:val="nil"/>
              <w:left w:val="nil"/>
              <w:bottom w:val="single" w:sz="8" w:space="0" w:color="auto"/>
              <w:right w:val="single" w:sz="8" w:space="0" w:color="auto"/>
            </w:tcBorders>
            <w:noWrap/>
            <w:vAlign w:val="center"/>
            <w:hideMark/>
          </w:tcPr>
          <w:p w14:paraId="7B2BD289" w14:textId="77777777" w:rsidR="00600CF0" w:rsidRPr="00CF567C" w:rsidRDefault="00600CF0" w:rsidP="00600CF0">
            <w:pPr>
              <w:spacing w:line="256" w:lineRule="auto"/>
              <w:ind w:firstLine="0"/>
              <w:jc w:val="center"/>
              <w:rPr>
                <w:sz w:val="18"/>
                <w:szCs w:val="18"/>
              </w:rPr>
            </w:pPr>
            <w:r w:rsidRPr="00CF567C">
              <w:rPr>
                <w:sz w:val="18"/>
                <w:szCs w:val="18"/>
              </w:rPr>
              <w:t>1598</w:t>
            </w:r>
          </w:p>
        </w:tc>
        <w:tc>
          <w:tcPr>
            <w:tcW w:w="709" w:type="dxa"/>
            <w:tcBorders>
              <w:top w:val="nil"/>
              <w:left w:val="nil"/>
              <w:bottom w:val="single" w:sz="8" w:space="0" w:color="auto"/>
              <w:right w:val="single" w:sz="8" w:space="0" w:color="auto"/>
            </w:tcBorders>
            <w:noWrap/>
            <w:vAlign w:val="center"/>
            <w:hideMark/>
          </w:tcPr>
          <w:p w14:paraId="5B38D99D" w14:textId="77777777" w:rsidR="00600CF0" w:rsidRPr="00CF567C" w:rsidRDefault="00600CF0" w:rsidP="00600CF0">
            <w:pPr>
              <w:spacing w:line="256" w:lineRule="auto"/>
              <w:ind w:firstLine="0"/>
              <w:jc w:val="center"/>
              <w:rPr>
                <w:sz w:val="18"/>
                <w:szCs w:val="18"/>
              </w:rPr>
            </w:pPr>
            <w:r w:rsidRPr="00CF567C">
              <w:rPr>
                <w:sz w:val="18"/>
                <w:szCs w:val="18"/>
              </w:rPr>
              <w:t>2012</w:t>
            </w:r>
          </w:p>
        </w:tc>
        <w:tc>
          <w:tcPr>
            <w:tcW w:w="644" w:type="dxa"/>
            <w:tcBorders>
              <w:top w:val="nil"/>
              <w:left w:val="nil"/>
              <w:bottom w:val="single" w:sz="8" w:space="0" w:color="auto"/>
              <w:right w:val="single" w:sz="8" w:space="0" w:color="auto"/>
            </w:tcBorders>
            <w:noWrap/>
            <w:vAlign w:val="center"/>
            <w:hideMark/>
          </w:tcPr>
          <w:p w14:paraId="2F014204" w14:textId="77777777" w:rsidR="00600CF0" w:rsidRPr="00CF567C" w:rsidRDefault="00600CF0" w:rsidP="00600CF0">
            <w:pPr>
              <w:spacing w:line="256" w:lineRule="auto"/>
              <w:ind w:firstLine="0"/>
              <w:jc w:val="center"/>
              <w:rPr>
                <w:sz w:val="18"/>
                <w:szCs w:val="18"/>
              </w:rPr>
            </w:pPr>
            <w:r w:rsidRPr="00CF567C">
              <w:rPr>
                <w:sz w:val="18"/>
                <w:szCs w:val="18"/>
              </w:rPr>
              <w:t>96</w:t>
            </w:r>
          </w:p>
        </w:tc>
        <w:tc>
          <w:tcPr>
            <w:tcW w:w="709" w:type="dxa"/>
            <w:tcBorders>
              <w:top w:val="nil"/>
              <w:left w:val="nil"/>
              <w:bottom w:val="single" w:sz="8" w:space="0" w:color="auto"/>
              <w:right w:val="single" w:sz="8" w:space="0" w:color="auto"/>
            </w:tcBorders>
            <w:noWrap/>
            <w:vAlign w:val="center"/>
            <w:hideMark/>
          </w:tcPr>
          <w:p w14:paraId="5E4E4F18"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val="restart"/>
            <w:tcBorders>
              <w:top w:val="nil"/>
              <w:left w:val="single" w:sz="8" w:space="0" w:color="auto"/>
              <w:right w:val="single" w:sz="8" w:space="0" w:color="auto"/>
            </w:tcBorders>
            <w:vAlign w:val="center"/>
            <w:hideMark/>
          </w:tcPr>
          <w:p w14:paraId="7D3D3C08" w14:textId="77777777" w:rsidR="00600CF0" w:rsidRPr="00CF567C" w:rsidRDefault="00600CF0" w:rsidP="00600CF0">
            <w:pPr>
              <w:spacing w:line="256" w:lineRule="auto"/>
              <w:ind w:firstLine="0"/>
              <w:jc w:val="center"/>
              <w:rPr>
                <w:sz w:val="18"/>
                <w:szCs w:val="18"/>
              </w:rPr>
            </w:pPr>
            <w:r w:rsidRPr="00CF567C">
              <w:rPr>
                <w:sz w:val="18"/>
                <w:szCs w:val="18"/>
              </w:rPr>
              <w:t>Garsinė signalizacija, gamyklinis imobilizatorius</w:t>
            </w:r>
          </w:p>
        </w:tc>
        <w:tc>
          <w:tcPr>
            <w:tcW w:w="1660" w:type="dxa"/>
            <w:tcBorders>
              <w:top w:val="nil"/>
              <w:left w:val="nil"/>
              <w:bottom w:val="single" w:sz="8" w:space="0" w:color="000000"/>
              <w:right w:val="single" w:sz="8" w:space="0" w:color="auto"/>
            </w:tcBorders>
            <w:vAlign w:val="center"/>
            <w:hideMark/>
          </w:tcPr>
          <w:p w14:paraId="313509D3"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5B443283" w14:textId="77777777" w:rsidTr="00600CF0">
        <w:trPr>
          <w:trHeight w:val="387"/>
        </w:trPr>
        <w:tc>
          <w:tcPr>
            <w:tcW w:w="447" w:type="dxa"/>
            <w:tcBorders>
              <w:top w:val="nil"/>
              <w:left w:val="single" w:sz="8" w:space="0" w:color="auto"/>
              <w:bottom w:val="single" w:sz="8" w:space="0" w:color="auto"/>
              <w:right w:val="single" w:sz="8" w:space="0" w:color="auto"/>
            </w:tcBorders>
            <w:vAlign w:val="center"/>
            <w:hideMark/>
          </w:tcPr>
          <w:p w14:paraId="14076BF8" w14:textId="77777777" w:rsidR="00600CF0" w:rsidRPr="00CF567C" w:rsidRDefault="00600CF0" w:rsidP="00600CF0">
            <w:pPr>
              <w:spacing w:line="256" w:lineRule="auto"/>
              <w:ind w:firstLine="0"/>
              <w:jc w:val="center"/>
              <w:rPr>
                <w:sz w:val="18"/>
                <w:szCs w:val="18"/>
              </w:rPr>
            </w:pPr>
            <w:r w:rsidRPr="00CF567C">
              <w:rPr>
                <w:sz w:val="18"/>
                <w:szCs w:val="18"/>
              </w:rPr>
              <w:t>4</w:t>
            </w:r>
          </w:p>
        </w:tc>
        <w:tc>
          <w:tcPr>
            <w:tcW w:w="1580" w:type="dxa"/>
            <w:tcBorders>
              <w:top w:val="nil"/>
              <w:left w:val="nil"/>
              <w:bottom w:val="single" w:sz="8" w:space="0" w:color="auto"/>
              <w:right w:val="single" w:sz="8" w:space="0" w:color="auto"/>
            </w:tcBorders>
            <w:vAlign w:val="center"/>
            <w:hideMark/>
          </w:tcPr>
          <w:p w14:paraId="7BC5B7EC" w14:textId="77777777" w:rsidR="00600CF0" w:rsidRPr="00CF567C" w:rsidRDefault="00600CF0" w:rsidP="00600CF0">
            <w:pPr>
              <w:spacing w:line="256" w:lineRule="auto"/>
              <w:ind w:firstLine="18"/>
              <w:jc w:val="left"/>
              <w:rPr>
                <w:sz w:val="18"/>
                <w:szCs w:val="18"/>
              </w:rPr>
            </w:pPr>
            <w:r w:rsidRPr="00CF567C">
              <w:rPr>
                <w:sz w:val="18"/>
                <w:szCs w:val="18"/>
              </w:rPr>
              <w:t xml:space="preserve">Nissan </w:t>
            </w:r>
            <w:proofErr w:type="spellStart"/>
            <w:r w:rsidRPr="00CF567C">
              <w:rPr>
                <w:sz w:val="18"/>
                <w:szCs w:val="18"/>
              </w:rPr>
              <w:t>Qashqai</w:t>
            </w:r>
            <w:proofErr w:type="spellEnd"/>
            <w:r w:rsidRPr="00CF567C">
              <w:rPr>
                <w:sz w:val="18"/>
                <w:szCs w:val="18"/>
              </w:rPr>
              <w:t xml:space="preserve"> 4WD </w:t>
            </w:r>
          </w:p>
        </w:tc>
        <w:tc>
          <w:tcPr>
            <w:tcW w:w="845" w:type="dxa"/>
            <w:tcBorders>
              <w:top w:val="nil"/>
              <w:left w:val="nil"/>
              <w:bottom w:val="single" w:sz="8" w:space="0" w:color="auto"/>
              <w:right w:val="single" w:sz="8" w:space="0" w:color="auto"/>
            </w:tcBorders>
            <w:noWrap/>
            <w:vAlign w:val="center"/>
            <w:hideMark/>
          </w:tcPr>
          <w:p w14:paraId="6B2DC6BA" w14:textId="77777777" w:rsidR="00600CF0" w:rsidRPr="00CF567C" w:rsidRDefault="00600CF0" w:rsidP="00600CF0">
            <w:pPr>
              <w:spacing w:line="256" w:lineRule="auto"/>
              <w:ind w:firstLine="0"/>
              <w:jc w:val="center"/>
              <w:rPr>
                <w:sz w:val="18"/>
                <w:szCs w:val="18"/>
              </w:rPr>
            </w:pPr>
            <w:r w:rsidRPr="00CF567C">
              <w:rPr>
                <w:sz w:val="18"/>
                <w:szCs w:val="18"/>
              </w:rPr>
              <w:t>GBZ761</w:t>
            </w:r>
          </w:p>
        </w:tc>
        <w:tc>
          <w:tcPr>
            <w:tcW w:w="1878" w:type="dxa"/>
            <w:tcBorders>
              <w:top w:val="nil"/>
              <w:left w:val="nil"/>
              <w:bottom w:val="single" w:sz="8" w:space="0" w:color="auto"/>
              <w:right w:val="single" w:sz="8" w:space="0" w:color="auto"/>
            </w:tcBorders>
            <w:noWrap/>
            <w:vAlign w:val="center"/>
            <w:hideMark/>
          </w:tcPr>
          <w:p w14:paraId="562DC049" w14:textId="77777777" w:rsidR="00600CF0" w:rsidRPr="00CF567C" w:rsidRDefault="00600CF0" w:rsidP="00600CF0">
            <w:pPr>
              <w:spacing w:line="256" w:lineRule="auto"/>
              <w:ind w:firstLine="0"/>
              <w:jc w:val="left"/>
              <w:rPr>
                <w:sz w:val="18"/>
                <w:szCs w:val="18"/>
              </w:rPr>
            </w:pPr>
            <w:r w:rsidRPr="00CF567C">
              <w:rPr>
                <w:sz w:val="18"/>
                <w:szCs w:val="18"/>
              </w:rPr>
              <w:t>SJNFENJ10U2567111</w:t>
            </w:r>
          </w:p>
        </w:tc>
        <w:tc>
          <w:tcPr>
            <w:tcW w:w="985" w:type="dxa"/>
            <w:tcBorders>
              <w:top w:val="nil"/>
              <w:left w:val="nil"/>
              <w:bottom w:val="single" w:sz="8" w:space="0" w:color="auto"/>
              <w:right w:val="single" w:sz="8" w:space="0" w:color="auto"/>
            </w:tcBorders>
            <w:noWrap/>
            <w:vAlign w:val="center"/>
            <w:hideMark/>
          </w:tcPr>
          <w:p w14:paraId="34368DF5" w14:textId="77777777" w:rsidR="00600CF0" w:rsidRPr="00CF567C" w:rsidRDefault="00600CF0" w:rsidP="00600CF0">
            <w:pPr>
              <w:spacing w:line="256" w:lineRule="auto"/>
              <w:ind w:firstLine="0"/>
              <w:jc w:val="center"/>
              <w:rPr>
                <w:sz w:val="18"/>
                <w:szCs w:val="18"/>
              </w:rPr>
            </w:pPr>
            <w:r w:rsidRPr="00CF567C">
              <w:rPr>
                <w:sz w:val="18"/>
                <w:szCs w:val="18"/>
              </w:rPr>
              <w:t>1598</w:t>
            </w:r>
          </w:p>
        </w:tc>
        <w:tc>
          <w:tcPr>
            <w:tcW w:w="709" w:type="dxa"/>
            <w:tcBorders>
              <w:top w:val="nil"/>
              <w:left w:val="nil"/>
              <w:bottom w:val="single" w:sz="8" w:space="0" w:color="auto"/>
              <w:right w:val="single" w:sz="8" w:space="0" w:color="auto"/>
            </w:tcBorders>
            <w:noWrap/>
            <w:vAlign w:val="center"/>
            <w:hideMark/>
          </w:tcPr>
          <w:p w14:paraId="2BF0B6E3" w14:textId="77777777" w:rsidR="00600CF0" w:rsidRPr="00CF567C" w:rsidRDefault="00600CF0" w:rsidP="00600CF0">
            <w:pPr>
              <w:spacing w:line="256" w:lineRule="auto"/>
              <w:ind w:firstLine="0"/>
              <w:jc w:val="center"/>
              <w:rPr>
                <w:sz w:val="18"/>
                <w:szCs w:val="18"/>
              </w:rPr>
            </w:pPr>
            <w:r w:rsidRPr="00CF567C">
              <w:rPr>
                <w:sz w:val="18"/>
                <w:szCs w:val="18"/>
              </w:rPr>
              <w:t>2012</w:t>
            </w:r>
          </w:p>
        </w:tc>
        <w:tc>
          <w:tcPr>
            <w:tcW w:w="644" w:type="dxa"/>
            <w:tcBorders>
              <w:top w:val="nil"/>
              <w:left w:val="nil"/>
              <w:bottom w:val="single" w:sz="8" w:space="0" w:color="auto"/>
              <w:right w:val="single" w:sz="8" w:space="0" w:color="auto"/>
            </w:tcBorders>
            <w:noWrap/>
            <w:vAlign w:val="center"/>
            <w:hideMark/>
          </w:tcPr>
          <w:p w14:paraId="4CA4F5DC" w14:textId="77777777" w:rsidR="00600CF0" w:rsidRPr="00CF567C" w:rsidRDefault="00600CF0" w:rsidP="00600CF0">
            <w:pPr>
              <w:spacing w:line="256" w:lineRule="auto"/>
              <w:ind w:firstLine="0"/>
              <w:jc w:val="center"/>
              <w:rPr>
                <w:sz w:val="18"/>
                <w:szCs w:val="18"/>
              </w:rPr>
            </w:pPr>
            <w:r w:rsidRPr="00CF567C">
              <w:rPr>
                <w:sz w:val="18"/>
                <w:szCs w:val="18"/>
              </w:rPr>
              <w:t>96</w:t>
            </w:r>
          </w:p>
        </w:tc>
        <w:tc>
          <w:tcPr>
            <w:tcW w:w="709" w:type="dxa"/>
            <w:tcBorders>
              <w:top w:val="nil"/>
              <w:left w:val="nil"/>
              <w:bottom w:val="single" w:sz="8" w:space="0" w:color="auto"/>
              <w:right w:val="single" w:sz="8" w:space="0" w:color="auto"/>
            </w:tcBorders>
            <w:noWrap/>
            <w:vAlign w:val="center"/>
            <w:hideMark/>
          </w:tcPr>
          <w:p w14:paraId="6F78D921"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tcBorders>
              <w:left w:val="single" w:sz="8" w:space="0" w:color="auto"/>
              <w:right w:val="single" w:sz="8" w:space="0" w:color="auto"/>
            </w:tcBorders>
            <w:vAlign w:val="center"/>
            <w:hideMark/>
          </w:tcPr>
          <w:p w14:paraId="0A2EA986" w14:textId="77777777" w:rsidR="00600CF0" w:rsidRPr="00CF567C" w:rsidRDefault="00600CF0" w:rsidP="00600CF0">
            <w:pPr>
              <w:spacing w:line="256" w:lineRule="auto"/>
              <w:ind w:firstLine="0"/>
              <w:rPr>
                <w:sz w:val="18"/>
                <w:szCs w:val="18"/>
              </w:rPr>
            </w:pPr>
          </w:p>
        </w:tc>
        <w:tc>
          <w:tcPr>
            <w:tcW w:w="1660" w:type="dxa"/>
            <w:tcBorders>
              <w:top w:val="nil"/>
              <w:left w:val="nil"/>
              <w:bottom w:val="single" w:sz="8" w:space="0" w:color="000000"/>
              <w:right w:val="single" w:sz="8" w:space="0" w:color="auto"/>
            </w:tcBorders>
            <w:vAlign w:val="center"/>
            <w:hideMark/>
          </w:tcPr>
          <w:p w14:paraId="3B2A27C3"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5CE9FA99" w14:textId="77777777" w:rsidTr="00600CF0">
        <w:trPr>
          <w:trHeight w:val="337"/>
        </w:trPr>
        <w:tc>
          <w:tcPr>
            <w:tcW w:w="447" w:type="dxa"/>
            <w:tcBorders>
              <w:top w:val="nil"/>
              <w:left w:val="single" w:sz="8" w:space="0" w:color="auto"/>
              <w:bottom w:val="single" w:sz="8" w:space="0" w:color="auto"/>
              <w:right w:val="single" w:sz="8" w:space="0" w:color="auto"/>
            </w:tcBorders>
            <w:vAlign w:val="center"/>
            <w:hideMark/>
          </w:tcPr>
          <w:p w14:paraId="6252C127" w14:textId="77777777" w:rsidR="00600CF0" w:rsidRPr="00CF567C" w:rsidRDefault="00600CF0" w:rsidP="00600CF0">
            <w:pPr>
              <w:spacing w:line="256" w:lineRule="auto"/>
              <w:ind w:firstLine="0"/>
              <w:jc w:val="center"/>
              <w:rPr>
                <w:sz w:val="18"/>
                <w:szCs w:val="18"/>
              </w:rPr>
            </w:pPr>
            <w:r w:rsidRPr="00CF567C">
              <w:rPr>
                <w:sz w:val="18"/>
                <w:szCs w:val="18"/>
              </w:rPr>
              <w:t>5</w:t>
            </w:r>
          </w:p>
        </w:tc>
        <w:tc>
          <w:tcPr>
            <w:tcW w:w="1580" w:type="dxa"/>
            <w:tcBorders>
              <w:top w:val="nil"/>
              <w:left w:val="nil"/>
              <w:bottom w:val="single" w:sz="8" w:space="0" w:color="auto"/>
              <w:right w:val="single" w:sz="8" w:space="0" w:color="auto"/>
            </w:tcBorders>
            <w:vAlign w:val="center"/>
            <w:hideMark/>
          </w:tcPr>
          <w:p w14:paraId="1BC8CEC9" w14:textId="77777777" w:rsidR="00600CF0" w:rsidRPr="00CF567C" w:rsidRDefault="00600CF0" w:rsidP="00600CF0">
            <w:pPr>
              <w:spacing w:line="256" w:lineRule="auto"/>
              <w:ind w:firstLine="18"/>
              <w:jc w:val="left"/>
              <w:rPr>
                <w:sz w:val="18"/>
                <w:szCs w:val="18"/>
              </w:rPr>
            </w:pPr>
            <w:r w:rsidRPr="00CF567C">
              <w:rPr>
                <w:sz w:val="18"/>
                <w:szCs w:val="18"/>
              </w:rPr>
              <w:t xml:space="preserve">Nissan </w:t>
            </w:r>
            <w:proofErr w:type="spellStart"/>
            <w:r w:rsidRPr="00CF567C">
              <w:rPr>
                <w:sz w:val="18"/>
                <w:szCs w:val="18"/>
              </w:rPr>
              <w:t>Qashqai</w:t>
            </w:r>
            <w:proofErr w:type="spellEnd"/>
            <w:r w:rsidRPr="00CF567C">
              <w:rPr>
                <w:sz w:val="18"/>
                <w:szCs w:val="18"/>
              </w:rPr>
              <w:t xml:space="preserve"> 4WD </w:t>
            </w:r>
          </w:p>
        </w:tc>
        <w:tc>
          <w:tcPr>
            <w:tcW w:w="845" w:type="dxa"/>
            <w:tcBorders>
              <w:top w:val="nil"/>
              <w:left w:val="nil"/>
              <w:bottom w:val="single" w:sz="8" w:space="0" w:color="auto"/>
              <w:right w:val="single" w:sz="8" w:space="0" w:color="auto"/>
            </w:tcBorders>
            <w:noWrap/>
            <w:vAlign w:val="center"/>
            <w:hideMark/>
          </w:tcPr>
          <w:p w14:paraId="01B1B1CA" w14:textId="77777777" w:rsidR="00600CF0" w:rsidRPr="00CF567C" w:rsidRDefault="00600CF0" w:rsidP="00600CF0">
            <w:pPr>
              <w:spacing w:line="256" w:lineRule="auto"/>
              <w:ind w:firstLine="0"/>
              <w:jc w:val="center"/>
              <w:rPr>
                <w:sz w:val="18"/>
                <w:szCs w:val="18"/>
              </w:rPr>
            </w:pPr>
            <w:r w:rsidRPr="00CF567C">
              <w:rPr>
                <w:sz w:val="18"/>
                <w:szCs w:val="18"/>
              </w:rPr>
              <w:t>GBZ763</w:t>
            </w:r>
          </w:p>
        </w:tc>
        <w:tc>
          <w:tcPr>
            <w:tcW w:w="1878" w:type="dxa"/>
            <w:tcBorders>
              <w:top w:val="nil"/>
              <w:left w:val="nil"/>
              <w:bottom w:val="single" w:sz="8" w:space="0" w:color="auto"/>
              <w:right w:val="single" w:sz="8" w:space="0" w:color="auto"/>
            </w:tcBorders>
            <w:noWrap/>
            <w:vAlign w:val="center"/>
            <w:hideMark/>
          </w:tcPr>
          <w:p w14:paraId="18FE51C6" w14:textId="77777777" w:rsidR="00600CF0" w:rsidRPr="00CF567C" w:rsidRDefault="00600CF0" w:rsidP="00600CF0">
            <w:pPr>
              <w:spacing w:line="256" w:lineRule="auto"/>
              <w:ind w:firstLine="0"/>
              <w:jc w:val="left"/>
              <w:rPr>
                <w:sz w:val="18"/>
                <w:szCs w:val="18"/>
              </w:rPr>
            </w:pPr>
            <w:r w:rsidRPr="00CF567C">
              <w:rPr>
                <w:sz w:val="18"/>
                <w:szCs w:val="18"/>
              </w:rPr>
              <w:t>SJNFENJ10U2568333</w:t>
            </w:r>
          </w:p>
        </w:tc>
        <w:tc>
          <w:tcPr>
            <w:tcW w:w="985" w:type="dxa"/>
            <w:tcBorders>
              <w:top w:val="nil"/>
              <w:left w:val="nil"/>
              <w:bottom w:val="single" w:sz="8" w:space="0" w:color="auto"/>
              <w:right w:val="single" w:sz="8" w:space="0" w:color="auto"/>
            </w:tcBorders>
            <w:noWrap/>
            <w:vAlign w:val="center"/>
            <w:hideMark/>
          </w:tcPr>
          <w:p w14:paraId="6F93E608" w14:textId="77777777" w:rsidR="00600CF0" w:rsidRPr="00CF567C" w:rsidRDefault="00600CF0" w:rsidP="00600CF0">
            <w:pPr>
              <w:spacing w:line="256" w:lineRule="auto"/>
              <w:ind w:firstLine="0"/>
              <w:jc w:val="center"/>
              <w:rPr>
                <w:sz w:val="18"/>
                <w:szCs w:val="18"/>
              </w:rPr>
            </w:pPr>
            <w:r w:rsidRPr="00CF567C">
              <w:rPr>
                <w:sz w:val="18"/>
                <w:szCs w:val="18"/>
              </w:rPr>
              <w:t>1598</w:t>
            </w:r>
          </w:p>
        </w:tc>
        <w:tc>
          <w:tcPr>
            <w:tcW w:w="709" w:type="dxa"/>
            <w:tcBorders>
              <w:top w:val="nil"/>
              <w:left w:val="nil"/>
              <w:bottom w:val="single" w:sz="8" w:space="0" w:color="auto"/>
              <w:right w:val="single" w:sz="8" w:space="0" w:color="auto"/>
            </w:tcBorders>
            <w:noWrap/>
            <w:vAlign w:val="center"/>
            <w:hideMark/>
          </w:tcPr>
          <w:p w14:paraId="17ECAE3B" w14:textId="77777777" w:rsidR="00600CF0" w:rsidRPr="00CF567C" w:rsidRDefault="00600CF0" w:rsidP="00600CF0">
            <w:pPr>
              <w:spacing w:line="256" w:lineRule="auto"/>
              <w:ind w:firstLine="0"/>
              <w:jc w:val="center"/>
              <w:rPr>
                <w:sz w:val="18"/>
                <w:szCs w:val="18"/>
              </w:rPr>
            </w:pPr>
            <w:r w:rsidRPr="00CF567C">
              <w:rPr>
                <w:sz w:val="18"/>
                <w:szCs w:val="18"/>
              </w:rPr>
              <w:t>2012</w:t>
            </w:r>
          </w:p>
        </w:tc>
        <w:tc>
          <w:tcPr>
            <w:tcW w:w="644" w:type="dxa"/>
            <w:tcBorders>
              <w:top w:val="nil"/>
              <w:left w:val="nil"/>
              <w:bottom w:val="single" w:sz="8" w:space="0" w:color="auto"/>
              <w:right w:val="single" w:sz="8" w:space="0" w:color="auto"/>
            </w:tcBorders>
            <w:noWrap/>
            <w:vAlign w:val="center"/>
            <w:hideMark/>
          </w:tcPr>
          <w:p w14:paraId="6DE4C182" w14:textId="77777777" w:rsidR="00600CF0" w:rsidRPr="00CF567C" w:rsidRDefault="00600CF0" w:rsidP="00600CF0">
            <w:pPr>
              <w:spacing w:line="256" w:lineRule="auto"/>
              <w:ind w:firstLine="0"/>
              <w:jc w:val="center"/>
              <w:rPr>
                <w:sz w:val="18"/>
                <w:szCs w:val="18"/>
              </w:rPr>
            </w:pPr>
            <w:r w:rsidRPr="00CF567C">
              <w:rPr>
                <w:sz w:val="18"/>
                <w:szCs w:val="18"/>
              </w:rPr>
              <w:t>96</w:t>
            </w:r>
          </w:p>
        </w:tc>
        <w:tc>
          <w:tcPr>
            <w:tcW w:w="709" w:type="dxa"/>
            <w:tcBorders>
              <w:top w:val="nil"/>
              <w:left w:val="nil"/>
              <w:bottom w:val="single" w:sz="8" w:space="0" w:color="auto"/>
              <w:right w:val="single" w:sz="8" w:space="0" w:color="auto"/>
            </w:tcBorders>
            <w:noWrap/>
            <w:vAlign w:val="center"/>
            <w:hideMark/>
          </w:tcPr>
          <w:p w14:paraId="7BE07B47"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tcBorders>
              <w:left w:val="single" w:sz="8" w:space="0" w:color="auto"/>
              <w:bottom w:val="single" w:sz="8" w:space="0" w:color="000000"/>
              <w:right w:val="single" w:sz="8" w:space="0" w:color="auto"/>
            </w:tcBorders>
            <w:vAlign w:val="center"/>
            <w:hideMark/>
          </w:tcPr>
          <w:p w14:paraId="6DE65817" w14:textId="77777777" w:rsidR="00600CF0" w:rsidRPr="00CF567C" w:rsidRDefault="00600CF0" w:rsidP="00600CF0">
            <w:pPr>
              <w:spacing w:line="256" w:lineRule="auto"/>
              <w:ind w:firstLine="0"/>
              <w:rPr>
                <w:sz w:val="18"/>
                <w:szCs w:val="18"/>
              </w:rPr>
            </w:pPr>
          </w:p>
        </w:tc>
        <w:tc>
          <w:tcPr>
            <w:tcW w:w="1660" w:type="dxa"/>
            <w:tcBorders>
              <w:top w:val="nil"/>
              <w:left w:val="nil"/>
              <w:bottom w:val="single" w:sz="8" w:space="0" w:color="000000"/>
              <w:right w:val="single" w:sz="8" w:space="0" w:color="auto"/>
            </w:tcBorders>
            <w:vAlign w:val="center"/>
            <w:hideMark/>
          </w:tcPr>
          <w:p w14:paraId="38CE4997"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5EF35AC2" w14:textId="77777777" w:rsidTr="00600CF0">
        <w:trPr>
          <w:trHeight w:val="375"/>
        </w:trPr>
        <w:tc>
          <w:tcPr>
            <w:tcW w:w="447" w:type="dxa"/>
            <w:tcBorders>
              <w:top w:val="nil"/>
              <w:left w:val="single" w:sz="8" w:space="0" w:color="auto"/>
              <w:bottom w:val="single" w:sz="8" w:space="0" w:color="auto"/>
              <w:right w:val="single" w:sz="8" w:space="0" w:color="auto"/>
            </w:tcBorders>
            <w:vAlign w:val="center"/>
            <w:hideMark/>
          </w:tcPr>
          <w:p w14:paraId="173FAA22" w14:textId="77777777" w:rsidR="00600CF0" w:rsidRPr="00CF567C" w:rsidRDefault="00600CF0" w:rsidP="00600CF0">
            <w:pPr>
              <w:spacing w:line="256" w:lineRule="auto"/>
              <w:ind w:firstLine="0"/>
              <w:jc w:val="center"/>
              <w:rPr>
                <w:sz w:val="18"/>
                <w:szCs w:val="18"/>
              </w:rPr>
            </w:pPr>
            <w:r w:rsidRPr="00CF567C">
              <w:rPr>
                <w:sz w:val="18"/>
                <w:szCs w:val="18"/>
              </w:rPr>
              <w:t>6</w:t>
            </w:r>
          </w:p>
        </w:tc>
        <w:tc>
          <w:tcPr>
            <w:tcW w:w="1580" w:type="dxa"/>
            <w:tcBorders>
              <w:top w:val="nil"/>
              <w:left w:val="nil"/>
              <w:bottom w:val="single" w:sz="8" w:space="0" w:color="auto"/>
              <w:right w:val="single" w:sz="8" w:space="0" w:color="auto"/>
            </w:tcBorders>
            <w:vAlign w:val="center"/>
            <w:hideMark/>
          </w:tcPr>
          <w:p w14:paraId="006E9912" w14:textId="77777777" w:rsidR="00600CF0" w:rsidRPr="00CF567C" w:rsidRDefault="00600CF0" w:rsidP="00600CF0">
            <w:pPr>
              <w:spacing w:line="256" w:lineRule="auto"/>
              <w:ind w:firstLine="18"/>
              <w:jc w:val="left"/>
              <w:rPr>
                <w:sz w:val="18"/>
                <w:szCs w:val="18"/>
              </w:rPr>
            </w:pPr>
            <w:r w:rsidRPr="00CF567C">
              <w:rPr>
                <w:sz w:val="18"/>
                <w:szCs w:val="18"/>
              </w:rPr>
              <w:t xml:space="preserve">Toyota </w:t>
            </w:r>
            <w:proofErr w:type="spellStart"/>
            <w:r w:rsidRPr="00CF567C">
              <w:rPr>
                <w:sz w:val="18"/>
                <w:szCs w:val="18"/>
              </w:rPr>
              <w:t>Rav</w:t>
            </w:r>
            <w:proofErr w:type="spellEnd"/>
            <w:r w:rsidRPr="00CF567C">
              <w:rPr>
                <w:sz w:val="18"/>
                <w:szCs w:val="18"/>
              </w:rPr>
              <w:t xml:space="preserve"> 4</w:t>
            </w:r>
          </w:p>
        </w:tc>
        <w:tc>
          <w:tcPr>
            <w:tcW w:w="845" w:type="dxa"/>
            <w:tcBorders>
              <w:top w:val="nil"/>
              <w:left w:val="nil"/>
              <w:bottom w:val="single" w:sz="8" w:space="0" w:color="auto"/>
              <w:right w:val="single" w:sz="8" w:space="0" w:color="auto"/>
            </w:tcBorders>
            <w:noWrap/>
            <w:vAlign w:val="center"/>
            <w:hideMark/>
          </w:tcPr>
          <w:p w14:paraId="2DF2FC4A" w14:textId="77777777" w:rsidR="00600CF0" w:rsidRPr="00CF567C" w:rsidRDefault="00600CF0" w:rsidP="00600CF0">
            <w:pPr>
              <w:spacing w:line="256" w:lineRule="auto"/>
              <w:ind w:firstLine="0"/>
              <w:jc w:val="center"/>
              <w:rPr>
                <w:sz w:val="18"/>
                <w:szCs w:val="18"/>
              </w:rPr>
            </w:pPr>
            <w:r w:rsidRPr="00CF567C">
              <w:rPr>
                <w:sz w:val="18"/>
                <w:szCs w:val="18"/>
              </w:rPr>
              <w:t>JRA190</w:t>
            </w:r>
          </w:p>
        </w:tc>
        <w:tc>
          <w:tcPr>
            <w:tcW w:w="1878" w:type="dxa"/>
            <w:tcBorders>
              <w:top w:val="nil"/>
              <w:left w:val="nil"/>
              <w:bottom w:val="single" w:sz="8" w:space="0" w:color="auto"/>
              <w:right w:val="single" w:sz="8" w:space="0" w:color="auto"/>
            </w:tcBorders>
            <w:noWrap/>
            <w:vAlign w:val="center"/>
            <w:hideMark/>
          </w:tcPr>
          <w:p w14:paraId="5DC577ED" w14:textId="77777777" w:rsidR="00600CF0" w:rsidRPr="00CF567C" w:rsidRDefault="00600CF0" w:rsidP="00600CF0">
            <w:pPr>
              <w:spacing w:line="256" w:lineRule="auto"/>
              <w:ind w:firstLine="0"/>
              <w:jc w:val="left"/>
              <w:rPr>
                <w:sz w:val="18"/>
                <w:szCs w:val="18"/>
              </w:rPr>
            </w:pPr>
            <w:r w:rsidRPr="00CF567C">
              <w:rPr>
                <w:sz w:val="18"/>
                <w:szCs w:val="18"/>
              </w:rPr>
              <w:t>JTMREREV10D104989</w:t>
            </w:r>
          </w:p>
        </w:tc>
        <w:tc>
          <w:tcPr>
            <w:tcW w:w="985" w:type="dxa"/>
            <w:tcBorders>
              <w:top w:val="nil"/>
              <w:left w:val="nil"/>
              <w:bottom w:val="single" w:sz="8" w:space="0" w:color="auto"/>
              <w:right w:val="single" w:sz="8" w:space="0" w:color="auto"/>
            </w:tcBorders>
            <w:noWrap/>
            <w:vAlign w:val="center"/>
            <w:hideMark/>
          </w:tcPr>
          <w:p w14:paraId="7B96AAA7" w14:textId="77777777" w:rsidR="00600CF0" w:rsidRPr="00CF567C" w:rsidRDefault="00600CF0" w:rsidP="00600CF0">
            <w:pPr>
              <w:spacing w:line="256" w:lineRule="auto"/>
              <w:ind w:firstLine="0"/>
              <w:jc w:val="center"/>
              <w:rPr>
                <w:sz w:val="18"/>
                <w:szCs w:val="18"/>
              </w:rPr>
            </w:pPr>
            <w:r w:rsidRPr="00CF567C">
              <w:rPr>
                <w:sz w:val="18"/>
                <w:szCs w:val="18"/>
              </w:rPr>
              <w:t>1987</w:t>
            </w:r>
          </w:p>
        </w:tc>
        <w:tc>
          <w:tcPr>
            <w:tcW w:w="709" w:type="dxa"/>
            <w:tcBorders>
              <w:top w:val="nil"/>
              <w:left w:val="nil"/>
              <w:bottom w:val="single" w:sz="8" w:space="0" w:color="auto"/>
              <w:right w:val="single" w:sz="8" w:space="0" w:color="auto"/>
            </w:tcBorders>
            <w:noWrap/>
            <w:vAlign w:val="center"/>
            <w:hideMark/>
          </w:tcPr>
          <w:p w14:paraId="5E1DD23C" w14:textId="77777777" w:rsidR="00600CF0" w:rsidRPr="00CF567C" w:rsidRDefault="00600CF0" w:rsidP="00600CF0">
            <w:pPr>
              <w:spacing w:line="256" w:lineRule="auto"/>
              <w:ind w:firstLine="0"/>
              <w:jc w:val="center"/>
              <w:rPr>
                <w:sz w:val="18"/>
                <w:szCs w:val="18"/>
              </w:rPr>
            </w:pPr>
            <w:r w:rsidRPr="00CF567C">
              <w:rPr>
                <w:sz w:val="18"/>
                <w:szCs w:val="18"/>
              </w:rPr>
              <w:t>2017</w:t>
            </w:r>
          </w:p>
        </w:tc>
        <w:tc>
          <w:tcPr>
            <w:tcW w:w="644" w:type="dxa"/>
            <w:tcBorders>
              <w:top w:val="nil"/>
              <w:left w:val="nil"/>
              <w:bottom w:val="single" w:sz="8" w:space="0" w:color="auto"/>
              <w:right w:val="single" w:sz="8" w:space="0" w:color="auto"/>
            </w:tcBorders>
            <w:noWrap/>
            <w:vAlign w:val="center"/>
            <w:hideMark/>
          </w:tcPr>
          <w:p w14:paraId="39173485" w14:textId="77777777" w:rsidR="00600CF0" w:rsidRPr="00CF567C" w:rsidRDefault="00600CF0" w:rsidP="00600CF0">
            <w:pPr>
              <w:spacing w:line="256" w:lineRule="auto"/>
              <w:ind w:firstLine="0"/>
              <w:jc w:val="center"/>
              <w:rPr>
                <w:sz w:val="18"/>
                <w:szCs w:val="18"/>
              </w:rPr>
            </w:pPr>
            <w:r w:rsidRPr="00CF567C">
              <w:rPr>
                <w:sz w:val="18"/>
                <w:szCs w:val="18"/>
              </w:rPr>
              <w:t>112</w:t>
            </w:r>
          </w:p>
        </w:tc>
        <w:tc>
          <w:tcPr>
            <w:tcW w:w="709" w:type="dxa"/>
            <w:tcBorders>
              <w:top w:val="nil"/>
              <w:left w:val="nil"/>
              <w:bottom w:val="single" w:sz="8" w:space="0" w:color="auto"/>
              <w:right w:val="single" w:sz="8" w:space="0" w:color="auto"/>
            </w:tcBorders>
            <w:noWrap/>
            <w:vAlign w:val="center"/>
            <w:hideMark/>
          </w:tcPr>
          <w:p w14:paraId="4A469B4C"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val="restart"/>
            <w:tcBorders>
              <w:top w:val="nil"/>
              <w:left w:val="single" w:sz="8" w:space="0" w:color="auto"/>
              <w:bottom w:val="single" w:sz="8" w:space="0" w:color="000000"/>
              <w:right w:val="single" w:sz="8" w:space="0" w:color="auto"/>
            </w:tcBorders>
            <w:vAlign w:val="center"/>
            <w:hideMark/>
          </w:tcPr>
          <w:p w14:paraId="11C0894E" w14:textId="77777777" w:rsidR="00600CF0" w:rsidRPr="00CF567C" w:rsidRDefault="00600CF0" w:rsidP="00600CF0">
            <w:pPr>
              <w:spacing w:line="256" w:lineRule="auto"/>
              <w:ind w:firstLine="0"/>
              <w:jc w:val="center"/>
              <w:rPr>
                <w:sz w:val="18"/>
                <w:szCs w:val="18"/>
              </w:rPr>
            </w:pPr>
            <w:r w:rsidRPr="00CF567C">
              <w:rPr>
                <w:sz w:val="18"/>
                <w:szCs w:val="18"/>
              </w:rPr>
              <w:t>Garsinė signalizacija, gamyklinis imobilizatorius, automatiškai įsijungianti sistema prieš atvirą vagystę, tūrio jutiklis, autonominė sirena</w:t>
            </w:r>
          </w:p>
        </w:tc>
        <w:tc>
          <w:tcPr>
            <w:tcW w:w="1660" w:type="dxa"/>
            <w:tcBorders>
              <w:top w:val="nil"/>
              <w:left w:val="nil"/>
              <w:bottom w:val="single" w:sz="8" w:space="0" w:color="auto"/>
              <w:right w:val="single" w:sz="8" w:space="0" w:color="auto"/>
            </w:tcBorders>
            <w:vAlign w:val="center"/>
            <w:hideMark/>
          </w:tcPr>
          <w:p w14:paraId="22602EE2"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2808F91E" w14:textId="77777777" w:rsidTr="00600CF0">
        <w:trPr>
          <w:trHeight w:val="409"/>
        </w:trPr>
        <w:tc>
          <w:tcPr>
            <w:tcW w:w="447" w:type="dxa"/>
            <w:tcBorders>
              <w:top w:val="nil"/>
              <w:left w:val="single" w:sz="8" w:space="0" w:color="auto"/>
              <w:bottom w:val="single" w:sz="8" w:space="0" w:color="auto"/>
              <w:right w:val="single" w:sz="8" w:space="0" w:color="auto"/>
            </w:tcBorders>
            <w:vAlign w:val="center"/>
            <w:hideMark/>
          </w:tcPr>
          <w:p w14:paraId="38EDA955" w14:textId="77777777" w:rsidR="00600CF0" w:rsidRPr="00CF567C" w:rsidRDefault="00600CF0" w:rsidP="00600CF0">
            <w:pPr>
              <w:spacing w:line="256" w:lineRule="auto"/>
              <w:ind w:firstLine="0"/>
              <w:jc w:val="center"/>
              <w:rPr>
                <w:sz w:val="18"/>
                <w:szCs w:val="18"/>
              </w:rPr>
            </w:pPr>
            <w:r w:rsidRPr="00CF567C">
              <w:rPr>
                <w:sz w:val="18"/>
                <w:szCs w:val="18"/>
              </w:rPr>
              <w:t>7</w:t>
            </w:r>
          </w:p>
        </w:tc>
        <w:tc>
          <w:tcPr>
            <w:tcW w:w="1580" w:type="dxa"/>
            <w:tcBorders>
              <w:top w:val="nil"/>
              <w:left w:val="nil"/>
              <w:bottom w:val="single" w:sz="8" w:space="0" w:color="auto"/>
              <w:right w:val="single" w:sz="8" w:space="0" w:color="auto"/>
            </w:tcBorders>
            <w:vAlign w:val="center"/>
            <w:hideMark/>
          </w:tcPr>
          <w:p w14:paraId="1085E817" w14:textId="77777777" w:rsidR="00600CF0" w:rsidRPr="00CF567C" w:rsidRDefault="00600CF0" w:rsidP="00600CF0">
            <w:pPr>
              <w:spacing w:line="256" w:lineRule="auto"/>
              <w:ind w:firstLine="18"/>
              <w:jc w:val="left"/>
              <w:rPr>
                <w:sz w:val="18"/>
                <w:szCs w:val="18"/>
              </w:rPr>
            </w:pPr>
            <w:r w:rsidRPr="00CF567C">
              <w:rPr>
                <w:sz w:val="18"/>
                <w:szCs w:val="18"/>
              </w:rPr>
              <w:t xml:space="preserve">Toyota </w:t>
            </w:r>
            <w:proofErr w:type="spellStart"/>
            <w:r w:rsidRPr="00CF567C">
              <w:rPr>
                <w:sz w:val="18"/>
                <w:szCs w:val="18"/>
              </w:rPr>
              <w:t>Rav</w:t>
            </w:r>
            <w:proofErr w:type="spellEnd"/>
            <w:r w:rsidRPr="00CF567C">
              <w:rPr>
                <w:sz w:val="18"/>
                <w:szCs w:val="18"/>
              </w:rPr>
              <w:t xml:space="preserve"> 4</w:t>
            </w:r>
          </w:p>
        </w:tc>
        <w:tc>
          <w:tcPr>
            <w:tcW w:w="845" w:type="dxa"/>
            <w:tcBorders>
              <w:top w:val="nil"/>
              <w:left w:val="nil"/>
              <w:bottom w:val="single" w:sz="8" w:space="0" w:color="auto"/>
              <w:right w:val="single" w:sz="8" w:space="0" w:color="auto"/>
            </w:tcBorders>
            <w:noWrap/>
            <w:vAlign w:val="center"/>
            <w:hideMark/>
          </w:tcPr>
          <w:p w14:paraId="7C257565" w14:textId="77777777" w:rsidR="00600CF0" w:rsidRPr="00CF567C" w:rsidRDefault="00600CF0" w:rsidP="00600CF0">
            <w:pPr>
              <w:spacing w:line="256" w:lineRule="auto"/>
              <w:ind w:firstLine="0"/>
              <w:jc w:val="center"/>
              <w:rPr>
                <w:sz w:val="18"/>
                <w:szCs w:val="18"/>
              </w:rPr>
            </w:pPr>
            <w:r w:rsidRPr="00CF567C">
              <w:rPr>
                <w:sz w:val="18"/>
                <w:szCs w:val="18"/>
              </w:rPr>
              <w:t>JRA197</w:t>
            </w:r>
          </w:p>
        </w:tc>
        <w:tc>
          <w:tcPr>
            <w:tcW w:w="1878" w:type="dxa"/>
            <w:tcBorders>
              <w:top w:val="nil"/>
              <w:left w:val="nil"/>
              <w:bottom w:val="single" w:sz="8" w:space="0" w:color="auto"/>
              <w:right w:val="single" w:sz="8" w:space="0" w:color="auto"/>
            </w:tcBorders>
            <w:noWrap/>
            <w:vAlign w:val="center"/>
            <w:hideMark/>
          </w:tcPr>
          <w:p w14:paraId="4415A8FD" w14:textId="77777777" w:rsidR="00600CF0" w:rsidRPr="00CF567C" w:rsidRDefault="00600CF0" w:rsidP="00600CF0">
            <w:pPr>
              <w:spacing w:line="256" w:lineRule="auto"/>
              <w:ind w:firstLine="0"/>
              <w:jc w:val="left"/>
              <w:rPr>
                <w:sz w:val="18"/>
                <w:szCs w:val="18"/>
              </w:rPr>
            </w:pPr>
            <w:r w:rsidRPr="00CF567C">
              <w:rPr>
                <w:sz w:val="18"/>
                <w:szCs w:val="18"/>
              </w:rPr>
              <w:t>JTMREREV40D105196</w:t>
            </w:r>
          </w:p>
        </w:tc>
        <w:tc>
          <w:tcPr>
            <w:tcW w:w="985" w:type="dxa"/>
            <w:tcBorders>
              <w:top w:val="nil"/>
              <w:left w:val="nil"/>
              <w:bottom w:val="single" w:sz="8" w:space="0" w:color="auto"/>
              <w:right w:val="single" w:sz="8" w:space="0" w:color="auto"/>
            </w:tcBorders>
            <w:noWrap/>
            <w:vAlign w:val="center"/>
            <w:hideMark/>
          </w:tcPr>
          <w:p w14:paraId="0E00D126" w14:textId="77777777" w:rsidR="00600CF0" w:rsidRPr="00CF567C" w:rsidRDefault="00600CF0" w:rsidP="00600CF0">
            <w:pPr>
              <w:spacing w:line="256" w:lineRule="auto"/>
              <w:ind w:firstLine="0"/>
              <w:jc w:val="center"/>
              <w:rPr>
                <w:sz w:val="18"/>
                <w:szCs w:val="18"/>
              </w:rPr>
            </w:pPr>
            <w:r w:rsidRPr="00CF567C">
              <w:rPr>
                <w:sz w:val="18"/>
                <w:szCs w:val="18"/>
              </w:rPr>
              <w:t>1987</w:t>
            </w:r>
          </w:p>
        </w:tc>
        <w:tc>
          <w:tcPr>
            <w:tcW w:w="709" w:type="dxa"/>
            <w:tcBorders>
              <w:top w:val="nil"/>
              <w:left w:val="nil"/>
              <w:bottom w:val="single" w:sz="8" w:space="0" w:color="auto"/>
              <w:right w:val="single" w:sz="8" w:space="0" w:color="auto"/>
            </w:tcBorders>
            <w:noWrap/>
            <w:vAlign w:val="center"/>
            <w:hideMark/>
          </w:tcPr>
          <w:p w14:paraId="50644D1C" w14:textId="77777777" w:rsidR="00600CF0" w:rsidRPr="00CF567C" w:rsidRDefault="00600CF0" w:rsidP="00600CF0">
            <w:pPr>
              <w:spacing w:line="256" w:lineRule="auto"/>
              <w:ind w:firstLine="0"/>
              <w:jc w:val="center"/>
              <w:rPr>
                <w:sz w:val="18"/>
                <w:szCs w:val="18"/>
              </w:rPr>
            </w:pPr>
            <w:r w:rsidRPr="00CF567C">
              <w:rPr>
                <w:sz w:val="18"/>
                <w:szCs w:val="18"/>
              </w:rPr>
              <w:t>2017</w:t>
            </w:r>
          </w:p>
        </w:tc>
        <w:tc>
          <w:tcPr>
            <w:tcW w:w="644" w:type="dxa"/>
            <w:tcBorders>
              <w:top w:val="nil"/>
              <w:left w:val="nil"/>
              <w:bottom w:val="single" w:sz="8" w:space="0" w:color="auto"/>
              <w:right w:val="single" w:sz="8" w:space="0" w:color="auto"/>
            </w:tcBorders>
            <w:noWrap/>
            <w:vAlign w:val="center"/>
            <w:hideMark/>
          </w:tcPr>
          <w:p w14:paraId="32EF0EC1" w14:textId="77777777" w:rsidR="00600CF0" w:rsidRPr="00CF567C" w:rsidRDefault="00600CF0" w:rsidP="00600CF0">
            <w:pPr>
              <w:spacing w:line="256" w:lineRule="auto"/>
              <w:ind w:firstLine="0"/>
              <w:jc w:val="center"/>
              <w:rPr>
                <w:sz w:val="18"/>
                <w:szCs w:val="18"/>
              </w:rPr>
            </w:pPr>
            <w:r w:rsidRPr="00CF567C">
              <w:rPr>
                <w:sz w:val="18"/>
                <w:szCs w:val="18"/>
              </w:rPr>
              <w:t>112</w:t>
            </w:r>
          </w:p>
        </w:tc>
        <w:tc>
          <w:tcPr>
            <w:tcW w:w="709" w:type="dxa"/>
            <w:tcBorders>
              <w:top w:val="nil"/>
              <w:left w:val="nil"/>
              <w:bottom w:val="single" w:sz="8" w:space="0" w:color="auto"/>
              <w:right w:val="single" w:sz="8" w:space="0" w:color="auto"/>
            </w:tcBorders>
            <w:noWrap/>
            <w:vAlign w:val="center"/>
            <w:hideMark/>
          </w:tcPr>
          <w:p w14:paraId="1815C4F4"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tcBorders>
              <w:top w:val="nil"/>
              <w:left w:val="single" w:sz="8" w:space="0" w:color="auto"/>
              <w:bottom w:val="single" w:sz="8" w:space="0" w:color="000000"/>
              <w:right w:val="single" w:sz="8" w:space="0" w:color="auto"/>
            </w:tcBorders>
            <w:vAlign w:val="center"/>
            <w:hideMark/>
          </w:tcPr>
          <w:p w14:paraId="16317905" w14:textId="77777777" w:rsidR="00600CF0" w:rsidRPr="00CF567C" w:rsidRDefault="00600CF0" w:rsidP="00600CF0">
            <w:pPr>
              <w:spacing w:line="256" w:lineRule="auto"/>
              <w:ind w:firstLine="0"/>
              <w:rPr>
                <w:sz w:val="18"/>
                <w:szCs w:val="18"/>
              </w:rPr>
            </w:pPr>
          </w:p>
        </w:tc>
        <w:tc>
          <w:tcPr>
            <w:tcW w:w="1660" w:type="dxa"/>
            <w:tcBorders>
              <w:top w:val="nil"/>
              <w:left w:val="nil"/>
              <w:bottom w:val="single" w:sz="8" w:space="0" w:color="auto"/>
              <w:right w:val="single" w:sz="8" w:space="0" w:color="auto"/>
            </w:tcBorders>
            <w:vAlign w:val="center"/>
            <w:hideMark/>
          </w:tcPr>
          <w:p w14:paraId="02FC6706"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64AD0E51" w14:textId="77777777" w:rsidTr="00600CF0">
        <w:trPr>
          <w:trHeight w:val="401"/>
        </w:trPr>
        <w:tc>
          <w:tcPr>
            <w:tcW w:w="447" w:type="dxa"/>
            <w:tcBorders>
              <w:top w:val="nil"/>
              <w:left w:val="single" w:sz="8" w:space="0" w:color="auto"/>
              <w:bottom w:val="single" w:sz="8" w:space="0" w:color="auto"/>
              <w:right w:val="single" w:sz="8" w:space="0" w:color="auto"/>
            </w:tcBorders>
            <w:vAlign w:val="center"/>
          </w:tcPr>
          <w:p w14:paraId="7B49C69E" w14:textId="77777777" w:rsidR="00600CF0" w:rsidRPr="00CF567C" w:rsidRDefault="00600CF0" w:rsidP="00600CF0">
            <w:pPr>
              <w:spacing w:line="256" w:lineRule="auto"/>
              <w:ind w:firstLine="0"/>
              <w:jc w:val="center"/>
              <w:rPr>
                <w:sz w:val="18"/>
                <w:szCs w:val="18"/>
              </w:rPr>
            </w:pPr>
            <w:r w:rsidRPr="00CF567C">
              <w:rPr>
                <w:sz w:val="18"/>
                <w:szCs w:val="18"/>
              </w:rPr>
              <w:t>8</w:t>
            </w:r>
          </w:p>
        </w:tc>
        <w:tc>
          <w:tcPr>
            <w:tcW w:w="1580" w:type="dxa"/>
            <w:tcBorders>
              <w:top w:val="nil"/>
              <w:left w:val="nil"/>
              <w:bottom w:val="single" w:sz="8" w:space="0" w:color="auto"/>
              <w:right w:val="single" w:sz="8" w:space="0" w:color="auto"/>
            </w:tcBorders>
            <w:vAlign w:val="center"/>
            <w:hideMark/>
          </w:tcPr>
          <w:p w14:paraId="5855A09F" w14:textId="77777777" w:rsidR="00600CF0" w:rsidRPr="00CF567C" w:rsidRDefault="00600CF0" w:rsidP="00600CF0">
            <w:pPr>
              <w:spacing w:line="256" w:lineRule="auto"/>
              <w:ind w:firstLine="18"/>
              <w:jc w:val="left"/>
              <w:rPr>
                <w:sz w:val="18"/>
                <w:szCs w:val="18"/>
              </w:rPr>
            </w:pPr>
            <w:r w:rsidRPr="00CF567C">
              <w:rPr>
                <w:sz w:val="18"/>
                <w:szCs w:val="18"/>
              </w:rPr>
              <w:t xml:space="preserve">Toyota </w:t>
            </w:r>
            <w:proofErr w:type="spellStart"/>
            <w:r w:rsidRPr="00CF567C">
              <w:rPr>
                <w:sz w:val="18"/>
                <w:szCs w:val="18"/>
              </w:rPr>
              <w:t>Rav</w:t>
            </w:r>
            <w:proofErr w:type="spellEnd"/>
            <w:r w:rsidRPr="00CF567C">
              <w:rPr>
                <w:sz w:val="18"/>
                <w:szCs w:val="18"/>
              </w:rPr>
              <w:t xml:space="preserve"> 4</w:t>
            </w:r>
          </w:p>
        </w:tc>
        <w:tc>
          <w:tcPr>
            <w:tcW w:w="845" w:type="dxa"/>
            <w:tcBorders>
              <w:top w:val="nil"/>
              <w:left w:val="nil"/>
              <w:bottom w:val="single" w:sz="8" w:space="0" w:color="auto"/>
              <w:right w:val="single" w:sz="8" w:space="0" w:color="auto"/>
            </w:tcBorders>
            <w:noWrap/>
            <w:vAlign w:val="center"/>
            <w:hideMark/>
          </w:tcPr>
          <w:p w14:paraId="67FFCC1A" w14:textId="77777777" w:rsidR="00600CF0" w:rsidRPr="00CF567C" w:rsidRDefault="00600CF0" w:rsidP="00600CF0">
            <w:pPr>
              <w:spacing w:line="256" w:lineRule="auto"/>
              <w:ind w:firstLine="0"/>
              <w:jc w:val="center"/>
              <w:rPr>
                <w:sz w:val="18"/>
                <w:szCs w:val="18"/>
              </w:rPr>
            </w:pPr>
            <w:r w:rsidRPr="00CF567C">
              <w:rPr>
                <w:sz w:val="18"/>
                <w:szCs w:val="18"/>
              </w:rPr>
              <w:t>JRA195</w:t>
            </w:r>
          </w:p>
        </w:tc>
        <w:tc>
          <w:tcPr>
            <w:tcW w:w="1878" w:type="dxa"/>
            <w:tcBorders>
              <w:top w:val="nil"/>
              <w:left w:val="nil"/>
              <w:bottom w:val="single" w:sz="8" w:space="0" w:color="auto"/>
              <w:right w:val="single" w:sz="8" w:space="0" w:color="auto"/>
            </w:tcBorders>
            <w:noWrap/>
            <w:vAlign w:val="center"/>
            <w:hideMark/>
          </w:tcPr>
          <w:p w14:paraId="5B45E134" w14:textId="77777777" w:rsidR="00600CF0" w:rsidRPr="00CF567C" w:rsidRDefault="00600CF0" w:rsidP="00600CF0">
            <w:pPr>
              <w:spacing w:line="256" w:lineRule="auto"/>
              <w:ind w:firstLine="0"/>
              <w:jc w:val="left"/>
              <w:rPr>
                <w:sz w:val="18"/>
                <w:szCs w:val="18"/>
              </w:rPr>
            </w:pPr>
            <w:r w:rsidRPr="00CF567C">
              <w:rPr>
                <w:sz w:val="18"/>
                <w:szCs w:val="18"/>
              </w:rPr>
              <w:t>JTMREREV30D105237</w:t>
            </w:r>
          </w:p>
        </w:tc>
        <w:tc>
          <w:tcPr>
            <w:tcW w:w="985" w:type="dxa"/>
            <w:tcBorders>
              <w:top w:val="nil"/>
              <w:left w:val="nil"/>
              <w:bottom w:val="single" w:sz="8" w:space="0" w:color="auto"/>
              <w:right w:val="single" w:sz="8" w:space="0" w:color="auto"/>
            </w:tcBorders>
            <w:noWrap/>
            <w:vAlign w:val="center"/>
            <w:hideMark/>
          </w:tcPr>
          <w:p w14:paraId="22DD66FA" w14:textId="77777777" w:rsidR="00600CF0" w:rsidRPr="00CF567C" w:rsidRDefault="00600CF0" w:rsidP="00600CF0">
            <w:pPr>
              <w:spacing w:line="256" w:lineRule="auto"/>
              <w:ind w:firstLine="0"/>
              <w:jc w:val="center"/>
              <w:rPr>
                <w:sz w:val="18"/>
                <w:szCs w:val="18"/>
              </w:rPr>
            </w:pPr>
            <w:r w:rsidRPr="00CF567C">
              <w:rPr>
                <w:sz w:val="18"/>
                <w:szCs w:val="18"/>
              </w:rPr>
              <w:t>1987</w:t>
            </w:r>
          </w:p>
        </w:tc>
        <w:tc>
          <w:tcPr>
            <w:tcW w:w="709" w:type="dxa"/>
            <w:tcBorders>
              <w:top w:val="nil"/>
              <w:left w:val="nil"/>
              <w:bottom w:val="single" w:sz="8" w:space="0" w:color="auto"/>
              <w:right w:val="single" w:sz="8" w:space="0" w:color="auto"/>
            </w:tcBorders>
            <w:noWrap/>
            <w:vAlign w:val="center"/>
            <w:hideMark/>
          </w:tcPr>
          <w:p w14:paraId="22C44B8E" w14:textId="77777777" w:rsidR="00600CF0" w:rsidRPr="00CF567C" w:rsidRDefault="00600CF0" w:rsidP="00600CF0">
            <w:pPr>
              <w:spacing w:line="256" w:lineRule="auto"/>
              <w:ind w:firstLine="0"/>
              <w:jc w:val="center"/>
              <w:rPr>
                <w:sz w:val="18"/>
                <w:szCs w:val="18"/>
              </w:rPr>
            </w:pPr>
            <w:r w:rsidRPr="00CF567C">
              <w:rPr>
                <w:sz w:val="18"/>
                <w:szCs w:val="18"/>
              </w:rPr>
              <w:t>2017</w:t>
            </w:r>
          </w:p>
        </w:tc>
        <w:tc>
          <w:tcPr>
            <w:tcW w:w="644" w:type="dxa"/>
            <w:tcBorders>
              <w:top w:val="nil"/>
              <w:left w:val="nil"/>
              <w:bottom w:val="single" w:sz="8" w:space="0" w:color="auto"/>
              <w:right w:val="single" w:sz="8" w:space="0" w:color="auto"/>
            </w:tcBorders>
            <w:noWrap/>
            <w:vAlign w:val="center"/>
            <w:hideMark/>
          </w:tcPr>
          <w:p w14:paraId="5F934C0B" w14:textId="77777777" w:rsidR="00600CF0" w:rsidRPr="00CF567C" w:rsidRDefault="00600CF0" w:rsidP="00600CF0">
            <w:pPr>
              <w:spacing w:line="256" w:lineRule="auto"/>
              <w:ind w:firstLine="0"/>
              <w:jc w:val="center"/>
              <w:rPr>
                <w:sz w:val="18"/>
                <w:szCs w:val="18"/>
              </w:rPr>
            </w:pPr>
            <w:r w:rsidRPr="00CF567C">
              <w:rPr>
                <w:sz w:val="18"/>
                <w:szCs w:val="18"/>
              </w:rPr>
              <w:t>112</w:t>
            </w:r>
          </w:p>
        </w:tc>
        <w:tc>
          <w:tcPr>
            <w:tcW w:w="709" w:type="dxa"/>
            <w:tcBorders>
              <w:top w:val="nil"/>
              <w:left w:val="nil"/>
              <w:bottom w:val="single" w:sz="8" w:space="0" w:color="auto"/>
              <w:right w:val="single" w:sz="8" w:space="0" w:color="auto"/>
            </w:tcBorders>
            <w:noWrap/>
            <w:vAlign w:val="center"/>
            <w:hideMark/>
          </w:tcPr>
          <w:p w14:paraId="30D92A73"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tcBorders>
              <w:top w:val="nil"/>
              <w:left w:val="single" w:sz="8" w:space="0" w:color="auto"/>
              <w:bottom w:val="single" w:sz="8" w:space="0" w:color="000000"/>
              <w:right w:val="single" w:sz="8" w:space="0" w:color="auto"/>
            </w:tcBorders>
            <w:vAlign w:val="center"/>
            <w:hideMark/>
          </w:tcPr>
          <w:p w14:paraId="163E3933" w14:textId="77777777" w:rsidR="00600CF0" w:rsidRPr="00CF567C" w:rsidRDefault="00600CF0" w:rsidP="00600CF0">
            <w:pPr>
              <w:spacing w:line="256" w:lineRule="auto"/>
              <w:ind w:firstLine="0"/>
              <w:rPr>
                <w:sz w:val="18"/>
                <w:szCs w:val="18"/>
              </w:rPr>
            </w:pPr>
          </w:p>
        </w:tc>
        <w:tc>
          <w:tcPr>
            <w:tcW w:w="1660" w:type="dxa"/>
            <w:tcBorders>
              <w:top w:val="nil"/>
              <w:left w:val="nil"/>
              <w:bottom w:val="single" w:sz="8" w:space="0" w:color="auto"/>
              <w:right w:val="single" w:sz="8" w:space="0" w:color="auto"/>
            </w:tcBorders>
            <w:vAlign w:val="center"/>
            <w:hideMark/>
          </w:tcPr>
          <w:p w14:paraId="6C250E93"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51D6535C" w14:textId="77777777" w:rsidTr="00600CF0">
        <w:trPr>
          <w:trHeight w:val="407"/>
        </w:trPr>
        <w:tc>
          <w:tcPr>
            <w:tcW w:w="447" w:type="dxa"/>
            <w:tcBorders>
              <w:top w:val="nil"/>
              <w:left w:val="single" w:sz="8" w:space="0" w:color="auto"/>
              <w:bottom w:val="single" w:sz="8" w:space="0" w:color="auto"/>
              <w:right w:val="single" w:sz="8" w:space="0" w:color="auto"/>
            </w:tcBorders>
            <w:vAlign w:val="center"/>
          </w:tcPr>
          <w:p w14:paraId="5E0B2F70" w14:textId="77777777" w:rsidR="00600CF0" w:rsidRPr="00CF567C" w:rsidRDefault="00600CF0" w:rsidP="00600CF0">
            <w:pPr>
              <w:spacing w:line="256" w:lineRule="auto"/>
              <w:ind w:firstLine="0"/>
              <w:jc w:val="center"/>
              <w:rPr>
                <w:sz w:val="18"/>
                <w:szCs w:val="18"/>
              </w:rPr>
            </w:pPr>
            <w:r w:rsidRPr="00CF567C">
              <w:rPr>
                <w:sz w:val="18"/>
                <w:szCs w:val="18"/>
              </w:rPr>
              <w:t>9</w:t>
            </w:r>
          </w:p>
        </w:tc>
        <w:tc>
          <w:tcPr>
            <w:tcW w:w="1580" w:type="dxa"/>
            <w:tcBorders>
              <w:top w:val="nil"/>
              <w:left w:val="nil"/>
              <w:bottom w:val="single" w:sz="8" w:space="0" w:color="auto"/>
              <w:right w:val="single" w:sz="8" w:space="0" w:color="auto"/>
            </w:tcBorders>
            <w:vAlign w:val="center"/>
            <w:hideMark/>
          </w:tcPr>
          <w:p w14:paraId="6E27B8BF" w14:textId="77777777" w:rsidR="00600CF0" w:rsidRPr="00CF567C" w:rsidRDefault="00600CF0" w:rsidP="00600CF0">
            <w:pPr>
              <w:spacing w:line="256" w:lineRule="auto"/>
              <w:ind w:firstLine="18"/>
              <w:jc w:val="left"/>
              <w:rPr>
                <w:sz w:val="18"/>
                <w:szCs w:val="18"/>
              </w:rPr>
            </w:pPr>
            <w:r w:rsidRPr="00CF567C">
              <w:rPr>
                <w:sz w:val="18"/>
                <w:szCs w:val="18"/>
              </w:rPr>
              <w:t xml:space="preserve">Toyota </w:t>
            </w:r>
            <w:proofErr w:type="spellStart"/>
            <w:r w:rsidRPr="00CF567C">
              <w:rPr>
                <w:sz w:val="18"/>
                <w:szCs w:val="18"/>
              </w:rPr>
              <w:t>Rav</w:t>
            </w:r>
            <w:proofErr w:type="spellEnd"/>
            <w:r w:rsidRPr="00CF567C">
              <w:rPr>
                <w:sz w:val="18"/>
                <w:szCs w:val="18"/>
              </w:rPr>
              <w:t xml:space="preserve"> 4</w:t>
            </w:r>
          </w:p>
        </w:tc>
        <w:tc>
          <w:tcPr>
            <w:tcW w:w="845" w:type="dxa"/>
            <w:tcBorders>
              <w:top w:val="nil"/>
              <w:left w:val="nil"/>
              <w:bottom w:val="single" w:sz="8" w:space="0" w:color="auto"/>
              <w:right w:val="single" w:sz="8" w:space="0" w:color="auto"/>
            </w:tcBorders>
            <w:noWrap/>
            <w:vAlign w:val="center"/>
            <w:hideMark/>
          </w:tcPr>
          <w:p w14:paraId="04E76828" w14:textId="77777777" w:rsidR="00600CF0" w:rsidRPr="00CF567C" w:rsidRDefault="00600CF0" w:rsidP="00600CF0">
            <w:pPr>
              <w:spacing w:line="256" w:lineRule="auto"/>
              <w:ind w:firstLine="0"/>
              <w:jc w:val="center"/>
              <w:rPr>
                <w:sz w:val="18"/>
                <w:szCs w:val="18"/>
              </w:rPr>
            </w:pPr>
            <w:r w:rsidRPr="00CF567C">
              <w:rPr>
                <w:sz w:val="18"/>
                <w:szCs w:val="18"/>
              </w:rPr>
              <w:t>JRA194</w:t>
            </w:r>
          </w:p>
        </w:tc>
        <w:tc>
          <w:tcPr>
            <w:tcW w:w="1878" w:type="dxa"/>
            <w:tcBorders>
              <w:top w:val="nil"/>
              <w:left w:val="nil"/>
              <w:bottom w:val="single" w:sz="8" w:space="0" w:color="auto"/>
              <w:right w:val="single" w:sz="8" w:space="0" w:color="auto"/>
            </w:tcBorders>
            <w:noWrap/>
            <w:vAlign w:val="center"/>
            <w:hideMark/>
          </w:tcPr>
          <w:p w14:paraId="3C93883E" w14:textId="77777777" w:rsidR="00600CF0" w:rsidRPr="00CF567C" w:rsidRDefault="00600CF0" w:rsidP="00600CF0">
            <w:pPr>
              <w:spacing w:line="256" w:lineRule="auto"/>
              <w:ind w:firstLine="0"/>
              <w:jc w:val="left"/>
              <w:rPr>
                <w:sz w:val="18"/>
                <w:szCs w:val="18"/>
              </w:rPr>
            </w:pPr>
            <w:r w:rsidRPr="00CF567C">
              <w:rPr>
                <w:sz w:val="18"/>
                <w:szCs w:val="18"/>
              </w:rPr>
              <w:t>JTMREREV50D105434</w:t>
            </w:r>
          </w:p>
        </w:tc>
        <w:tc>
          <w:tcPr>
            <w:tcW w:w="985" w:type="dxa"/>
            <w:tcBorders>
              <w:top w:val="nil"/>
              <w:left w:val="nil"/>
              <w:bottom w:val="single" w:sz="8" w:space="0" w:color="auto"/>
              <w:right w:val="single" w:sz="8" w:space="0" w:color="auto"/>
            </w:tcBorders>
            <w:noWrap/>
            <w:vAlign w:val="center"/>
            <w:hideMark/>
          </w:tcPr>
          <w:p w14:paraId="02DE97D5" w14:textId="77777777" w:rsidR="00600CF0" w:rsidRPr="00CF567C" w:rsidRDefault="00600CF0" w:rsidP="00600CF0">
            <w:pPr>
              <w:spacing w:line="256" w:lineRule="auto"/>
              <w:ind w:firstLine="0"/>
              <w:jc w:val="center"/>
              <w:rPr>
                <w:sz w:val="18"/>
                <w:szCs w:val="18"/>
              </w:rPr>
            </w:pPr>
            <w:r w:rsidRPr="00CF567C">
              <w:rPr>
                <w:sz w:val="18"/>
                <w:szCs w:val="18"/>
              </w:rPr>
              <w:t>1987</w:t>
            </w:r>
          </w:p>
        </w:tc>
        <w:tc>
          <w:tcPr>
            <w:tcW w:w="709" w:type="dxa"/>
            <w:tcBorders>
              <w:top w:val="nil"/>
              <w:left w:val="nil"/>
              <w:bottom w:val="single" w:sz="8" w:space="0" w:color="auto"/>
              <w:right w:val="single" w:sz="8" w:space="0" w:color="auto"/>
            </w:tcBorders>
            <w:noWrap/>
            <w:vAlign w:val="center"/>
            <w:hideMark/>
          </w:tcPr>
          <w:p w14:paraId="307369AC" w14:textId="77777777" w:rsidR="00600CF0" w:rsidRPr="00CF567C" w:rsidRDefault="00600CF0" w:rsidP="00600CF0">
            <w:pPr>
              <w:spacing w:line="256" w:lineRule="auto"/>
              <w:ind w:firstLine="0"/>
              <w:jc w:val="center"/>
              <w:rPr>
                <w:sz w:val="18"/>
                <w:szCs w:val="18"/>
              </w:rPr>
            </w:pPr>
            <w:r w:rsidRPr="00CF567C">
              <w:rPr>
                <w:sz w:val="18"/>
                <w:szCs w:val="18"/>
              </w:rPr>
              <w:t>2017</w:t>
            </w:r>
          </w:p>
        </w:tc>
        <w:tc>
          <w:tcPr>
            <w:tcW w:w="644" w:type="dxa"/>
            <w:tcBorders>
              <w:top w:val="nil"/>
              <w:left w:val="nil"/>
              <w:bottom w:val="single" w:sz="8" w:space="0" w:color="auto"/>
              <w:right w:val="single" w:sz="8" w:space="0" w:color="auto"/>
            </w:tcBorders>
            <w:noWrap/>
            <w:vAlign w:val="center"/>
            <w:hideMark/>
          </w:tcPr>
          <w:p w14:paraId="56A9B42B" w14:textId="77777777" w:rsidR="00600CF0" w:rsidRPr="00CF567C" w:rsidRDefault="00600CF0" w:rsidP="00600CF0">
            <w:pPr>
              <w:spacing w:line="256" w:lineRule="auto"/>
              <w:ind w:firstLine="0"/>
              <w:jc w:val="center"/>
              <w:rPr>
                <w:sz w:val="18"/>
                <w:szCs w:val="18"/>
              </w:rPr>
            </w:pPr>
            <w:r w:rsidRPr="00CF567C">
              <w:rPr>
                <w:sz w:val="18"/>
                <w:szCs w:val="18"/>
              </w:rPr>
              <w:t>112</w:t>
            </w:r>
          </w:p>
        </w:tc>
        <w:tc>
          <w:tcPr>
            <w:tcW w:w="709" w:type="dxa"/>
            <w:tcBorders>
              <w:top w:val="nil"/>
              <w:left w:val="nil"/>
              <w:bottom w:val="single" w:sz="8" w:space="0" w:color="auto"/>
              <w:right w:val="single" w:sz="8" w:space="0" w:color="auto"/>
            </w:tcBorders>
            <w:noWrap/>
            <w:vAlign w:val="center"/>
            <w:hideMark/>
          </w:tcPr>
          <w:p w14:paraId="4771A771"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tcBorders>
              <w:top w:val="nil"/>
              <w:left w:val="single" w:sz="8" w:space="0" w:color="auto"/>
              <w:bottom w:val="single" w:sz="8" w:space="0" w:color="000000"/>
              <w:right w:val="single" w:sz="8" w:space="0" w:color="auto"/>
            </w:tcBorders>
            <w:vAlign w:val="center"/>
            <w:hideMark/>
          </w:tcPr>
          <w:p w14:paraId="6E318160" w14:textId="77777777" w:rsidR="00600CF0" w:rsidRPr="00CF567C" w:rsidRDefault="00600CF0" w:rsidP="00600CF0">
            <w:pPr>
              <w:spacing w:line="256" w:lineRule="auto"/>
              <w:ind w:firstLine="0"/>
              <w:rPr>
                <w:sz w:val="18"/>
                <w:szCs w:val="18"/>
              </w:rPr>
            </w:pPr>
          </w:p>
        </w:tc>
        <w:tc>
          <w:tcPr>
            <w:tcW w:w="1660" w:type="dxa"/>
            <w:tcBorders>
              <w:top w:val="nil"/>
              <w:left w:val="nil"/>
              <w:bottom w:val="single" w:sz="8" w:space="0" w:color="auto"/>
              <w:right w:val="single" w:sz="8" w:space="0" w:color="auto"/>
            </w:tcBorders>
            <w:vAlign w:val="center"/>
            <w:hideMark/>
          </w:tcPr>
          <w:p w14:paraId="7C3D2C38"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1C118B7E" w14:textId="77777777" w:rsidTr="00600CF0">
        <w:trPr>
          <w:trHeight w:val="413"/>
        </w:trPr>
        <w:tc>
          <w:tcPr>
            <w:tcW w:w="447" w:type="dxa"/>
            <w:tcBorders>
              <w:top w:val="nil"/>
              <w:left w:val="single" w:sz="8" w:space="0" w:color="auto"/>
              <w:bottom w:val="single" w:sz="8" w:space="0" w:color="auto"/>
              <w:right w:val="single" w:sz="8" w:space="0" w:color="auto"/>
            </w:tcBorders>
            <w:vAlign w:val="center"/>
          </w:tcPr>
          <w:p w14:paraId="2648C35F" w14:textId="77777777" w:rsidR="00600CF0" w:rsidRPr="00CF567C" w:rsidRDefault="00600CF0" w:rsidP="00600CF0">
            <w:pPr>
              <w:spacing w:line="256" w:lineRule="auto"/>
              <w:ind w:firstLine="0"/>
              <w:jc w:val="center"/>
              <w:rPr>
                <w:sz w:val="18"/>
                <w:szCs w:val="18"/>
              </w:rPr>
            </w:pPr>
            <w:r w:rsidRPr="00CF567C">
              <w:rPr>
                <w:sz w:val="18"/>
                <w:szCs w:val="18"/>
              </w:rPr>
              <w:t>10</w:t>
            </w:r>
          </w:p>
        </w:tc>
        <w:tc>
          <w:tcPr>
            <w:tcW w:w="1580" w:type="dxa"/>
            <w:tcBorders>
              <w:top w:val="nil"/>
              <w:left w:val="nil"/>
              <w:bottom w:val="single" w:sz="8" w:space="0" w:color="auto"/>
              <w:right w:val="single" w:sz="8" w:space="0" w:color="auto"/>
            </w:tcBorders>
            <w:vAlign w:val="center"/>
            <w:hideMark/>
          </w:tcPr>
          <w:p w14:paraId="507BC9E9" w14:textId="77777777" w:rsidR="00600CF0" w:rsidRPr="00CF567C" w:rsidRDefault="00600CF0" w:rsidP="00600CF0">
            <w:pPr>
              <w:spacing w:line="256" w:lineRule="auto"/>
              <w:ind w:firstLine="18"/>
              <w:jc w:val="left"/>
              <w:rPr>
                <w:sz w:val="18"/>
                <w:szCs w:val="18"/>
              </w:rPr>
            </w:pPr>
            <w:r w:rsidRPr="00CF567C">
              <w:rPr>
                <w:sz w:val="18"/>
                <w:szCs w:val="18"/>
              </w:rPr>
              <w:t xml:space="preserve">Toyota </w:t>
            </w:r>
            <w:proofErr w:type="spellStart"/>
            <w:r w:rsidRPr="00CF567C">
              <w:rPr>
                <w:sz w:val="18"/>
                <w:szCs w:val="18"/>
              </w:rPr>
              <w:t>Rav</w:t>
            </w:r>
            <w:proofErr w:type="spellEnd"/>
            <w:r w:rsidRPr="00CF567C">
              <w:rPr>
                <w:sz w:val="18"/>
                <w:szCs w:val="18"/>
              </w:rPr>
              <w:t xml:space="preserve"> 4</w:t>
            </w:r>
          </w:p>
        </w:tc>
        <w:tc>
          <w:tcPr>
            <w:tcW w:w="845" w:type="dxa"/>
            <w:tcBorders>
              <w:top w:val="nil"/>
              <w:left w:val="nil"/>
              <w:bottom w:val="single" w:sz="8" w:space="0" w:color="auto"/>
              <w:right w:val="single" w:sz="8" w:space="0" w:color="auto"/>
            </w:tcBorders>
            <w:noWrap/>
            <w:vAlign w:val="center"/>
            <w:hideMark/>
          </w:tcPr>
          <w:p w14:paraId="37FDC48A" w14:textId="77777777" w:rsidR="00600CF0" w:rsidRPr="00CF567C" w:rsidRDefault="00600CF0" w:rsidP="00600CF0">
            <w:pPr>
              <w:spacing w:line="256" w:lineRule="auto"/>
              <w:ind w:firstLine="0"/>
              <w:jc w:val="center"/>
              <w:rPr>
                <w:sz w:val="18"/>
                <w:szCs w:val="18"/>
              </w:rPr>
            </w:pPr>
            <w:r w:rsidRPr="00CF567C">
              <w:rPr>
                <w:sz w:val="18"/>
                <w:szCs w:val="18"/>
              </w:rPr>
              <w:t>JRA074</w:t>
            </w:r>
          </w:p>
        </w:tc>
        <w:tc>
          <w:tcPr>
            <w:tcW w:w="1878" w:type="dxa"/>
            <w:tcBorders>
              <w:top w:val="nil"/>
              <w:left w:val="nil"/>
              <w:bottom w:val="single" w:sz="8" w:space="0" w:color="auto"/>
              <w:right w:val="single" w:sz="8" w:space="0" w:color="auto"/>
            </w:tcBorders>
            <w:noWrap/>
            <w:vAlign w:val="center"/>
            <w:hideMark/>
          </w:tcPr>
          <w:p w14:paraId="1D69B442" w14:textId="77777777" w:rsidR="00600CF0" w:rsidRPr="00CF567C" w:rsidRDefault="00600CF0" w:rsidP="00600CF0">
            <w:pPr>
              <w:spacing w:line="256" w:lineRule="auto"/>
              <w:ind w:firstLine="0"/>
              <w:jc w:val="left"/>
              <w:rPr>
                <w:sz w:val="18"/>
                <w:szCs w:val="18"/>
              </w:rPr>
            </w:pPr>
            <w:r w:rsidRPr="00CF567C">
              <w:rPr>
                <w:sz w:val="18"/>
                <w:szCs w:val="18"/>
              </w:rPr>
              <w:t>JTMREREV50D112674</w:t>
            </w:r>
          </w:p>
        </w:tc>
        <w:tc>
          <w:tcPr>
            <w:tcW w:w="985" w:type="dxa"/>
            <w:tcBorders>
              <w:top w:val="nil"/>
              <w:left w:val="nil"/>
              <w:bottom w:val="single" w:sz="8" w:space="0" w:color="auto"/>
              <w:right w:val="single" w:sz="8" w:space="0" w:color="auto"/>
            </w:tcBorders>
            <w:noWrap/>
            <w:vAlign w:val="center"/>
            <w:hideMark/>
          </w:tcPr>
          <w:p w14:paraId="7B34FE72" w14:textId="77777777" w:rsidR="00600CF0" w:rsidRPr="00CF567C" w:rsidRDefault="00600CF0" w:rsidP="00600CF0">
            <w:pPr>
              <w:spacing w:line="256" w:lineRule="auto"/>
              <w:ind w:firstLine="0"/>
              <w:jc w:val="center"/>
              <w:rPr>
                <w:sz w:val="18"/>
                <w:szCs w:val="18"/>
              </w:rPr>
            </w:pPr>
            <w:r w:rsidRPr="00CF567C">
              <w:rPr>
                <w:sz w:val="18"/>
                <w:szCs w:val="18"/>
              </w:rPr>
              <w:t>1987</w:t>
            </w:r>
          </w:p>
        </w:tc>
        <w:tc>
          <w:tcPr>
            <w:tcW w:w="709" w:type="dxa"/>
            <w:tcBorders>
              <w:top w:val="nil"/>
              <w:left w:val="nil"/>
              <w:bottom w:val="single" w:sz="8" w:space="0" w:color="auto"/>
              <w:right w:val="single" w:sz="8" w:space="0" w:color="auto"/>
            </w:tcBorders>
            <w:noWrap/>
            <w:vAlign w:val="center"/>
            <w:hideMark/>
          </w:tcPr>
          <w:p w14:paraId="3B125DA4" w14:textId="77777777" w:rsidR="00600CF0" w:rsidRPr="00CF567C" w:rsidRDefault="00600CF0" w:rsidP="00600CF0">
            <w:pPr>
              <w:spacing w:line="256" w:lineRule="auto"/>
              <w:ind w:firstLine="0"/>
              <w:jc w:val="center"/>
              <w:rPr>
                <w:sz w:val="18"/>
                <w:szCs w:val="18"/>
              </w:rPr>
            </w:pPr>
            <w:r w:rsidRPr="00CF567C">
              <w:rPr>
                <w:sz w:val="18"/>
                <w:szCs w:val="18"/>
              </w:rPr>
              <w:t>2017</w:t>
            </w:r>
          </w:p>
        </w:tc>
        <w:tc>
          <w:tcPr>
            <w:tcW w:w="644" w:type="dxa"/>
            <w:tcBorders>
              <w:top w:val="nil"/>
              <w:left w:val="nil"/>
              <w:bottom w:val="single" w:sz="8" w:space="0" w:color="auto"/>
              <w:right w:val="single" w:sz="8" w:space="0" w:color="auto"/>
            </w:tcBorders>
            <w:noWrap/>
            <w:vAlign w:val="center"/>
            <w:hideMark/>
          </w:tcPr>
          <w:p w14:paraId="4A9F2ABA" w14:textId="77777777" w:rsidR="00600CF0" w:rsidRPr="00CF567C" w:rsidRDefault="00600CF0" w:rsidP="00600CF0">
            <w:pPr>
              <w:spacing w:line="256" w:lineRule="auto"/>
              <w:ind w:firstLine="0"/>
              <w:jc w:val="center"/>
              <w:rPr>
                <w:sz w:val="18"/>
                <w:szCs w:val="18"/>
              </w:rPr>
            </w:pPr>
            <w:r w:rsidRPr="00CF567C">
              <w:rPr>
                <w:sz w:val="18"/>
                <w:szCs w:val="18"/>
              </w:rPr>
              <w:t>112</w:t>
            </w:r>
          </w:p>
        </w:tc>
        <w:tc>
          <w:tcPr>
            <w:tcW w:w="709" w:type="dxa"/>
            <w:tcBorders>
              <w:top w:val="nil"/>
              <w:left w:val="nil"/>
              <w:bottom w:val="single" w:sz="8" w:space="0" w:color="auto"/>
              <w:right w:val="single" w:sz="8" w:space="0" w:color="auto"/>
            </w:tcBorders>
            <w:noWrap/>
            <w:vAlign w:val="center"/>
            <w:hideMark/>
          </w:tcPr>
          <w:p w14:paraId="57370CB7"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tcBorders>
              <w:top w:val="nil"/>
              <w:left w:val="single" w:sz="8" w:space="0" w:color="auto"/>
              <w:bottom w:val="single" w:sz="8" w:space="0" w:color="000000"/>
              <w:right w:val="single" w:sz="8" w:space="0" w:color="auto"/>
            </w:tcBorders>
            <w:vAlign w:val="center"/>
            <w:hideMark/>
          </w:tcPr>
          <w:p w14:paraId="75EFBEF0" w14:textId="77777777" w:rsidR="00600CF0" w:rsidRPr="00CF567C" w:rsidRDefault="00600CF0" w:rsidP="00600CF0">
            <w:pPr>
              <w:spacing w:line="256" w:lineRule="auto"/>
              <w:ind w:firstLine="0"/>
              <w:rPr>
                <w:sz w:val="18"/>
                <w:szCs w:val="18"/>
              </w:rPr>
            </w:pPr>
          </w:p>
        </w:tc>
        <w:tc>
          <w:tcPr>
            <w:tcW w:w="1660" w:type="dxa"/>
            <w:tcBorders>
              <w:top w:val="nil"/>
              <w:left w:val="nil"/>
              <w:bottom w:val="single" w:sz="8" w:space="0" w:color="auto"/>
              <w:right w:val="single" w:sz="8" w:space="0" w:color="auto"/>
            </w:tcBorders>
            <w:vAlign w:val="center"/>
            <w:hideMark/>
          </w:tcPr>
          <w:p w14:paraId="097D0410"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780308B9" w14:textId="77777777" w:rsidTr="00600CF0">
        <w:trPr>
          <w:trHeight w:val="400"/>
        </w:trPr>
        <w:tc>
          <w:tcPr>
            <w:tcW w:w="447" w:type="dxa"/>
            <w:tcBorders>
              <w:top w:val="nil"/>
              <w:left w:val="single" w:sz="8" w:space="0" w:color="auto"/>
              <w:bottom w:val="single" w:sz="8" w:space="0" w:color="auto"/>
              <w:right w:val="single" w:sz="8" w:space="0" w:color="auto"/>
            </w:tcBorders>
            <w:vAlign w:val="center"/>
          </w:tcPr>
          <w:p w14:paraId="682124A8" w14:textId="77777777" w:rsidR="00600CF0" w:rsidRPr="00CF567C" w:rsidRDefault="00600CF0" w:rsidP="00600CF0">
            <w:pPr>
              <w:spacing w:line="256" w:lineRule="auto"/>
              <w:ind w:firstLine="0"/>
              <w:jc w:val="center"/>
              <w:rPr>
                <w:sz w:val="18"/>
                <w:szCs w:val="18"/>
              </w:rPr>
            </w:pPr>
            <w:r w:rsidRPr="00CF567C">
              <w:rPr>
                <w:sz w:val="18"/>
                <w:szCs w:val="18"/>
              </w:rPr>
              <w:t>11</w:t>
            </w:r>
          </w:p>
        </w:tc>
        <w:tc>
          <w:tcPr>
            <w:tcW w:w="1580" w:type="dxa"/>
            <w:tcBorders>
              <w:top w:val="nil"/>
              <w:left w:val="nil"/>
              <w:bottom w:val="single" w:sz="8" w:space="0" w:color="auto"/>
              <w:right w:val="single" w:sz="8" w:space="0" w:color="auto"/>
            </w:tcBorders>
            <w:vAlign w:val="center"/>
            <w:hideMark/>
          </w:tcPr>
          <w:p w14:paraId="5A883099" w14:textId="77777777" w:rsidR="00600CF0" w:rsidRPr="00CF567C" w:rsidRDefault="00600CF0" w:rsidP="00600CF0">
            <w:pPr>
              <w:spacing w:line="256" w:lineRule="auto"/>
              <w:ind w:firstLine="18"/>
              <w:jc w:val="left"/>
              <w:rPr>
                <w:sz w:val="18"/>
                <w:szCs w:val="18"/>
              </w:rPr>
            </w:pPr>
            <w:r w:rsidRPr="00CF567C">
              <w:rPr>
                <w:sz w:val="18"/>
                <w:szCs w:val="18"/>
              </w:rPr>
              <w:t xml:space="preserve">Toyota </w:t>
            </w:r>
            <w:proofErr w:type="spellStart"/>
            <w:r w:rsidRPr="00CF567C">
              <w:rPr>
                <w:sz w:val="18"/>
                <w:szCs w:val="18"/>
              </w:rPr>
              <w:t>Rav</w:t>
            </w:r>
            <w:proofErr w:type="spellEnd"/>
            <w:r w:rsidRPr="00CF567C">
              <w:rPr>
                <w:sz w:val="18"/>
                <w:szCs w:val="18"/>
              </w:rPr>
              <w:t xml:space="preserve"> 4</w:t>
            </w:r>
          </w:p>
        </w:tc>
        <w:tc>
          <w:tcPr>
            <w:tcW w:w="845" w:type="dxa"/>
            <w:tcBorders>
              <w:top w:val="nil"/>
              <w:left w:val="nil"/>
              <w:bottom w:val="single" w:sz="8" w:space="0" w:color="auto"/>
              <w:right w:val="single" w:sz="8" w:space="0" w:color="auto"/>
            </w:tcBorders>
            <w:noWrap/>
            <w:vAlign w:val="center"/>
            <w:hideMark/>
          </w:tcPr>
          <w:p w14:paraId="35BD492E" w14:textId="77777777" w:rsidR="00600CF0" w:rsidRPr="00CF567C" w:rsidRDefault="00600CF0" w:rsidP="00600CF0">
            <w:pPr>
              <w:spacing w:line="256" w:lineRule="auto"/>
              <w:ind w:firstLine="0"/>
              <w:jc w:val="center"/>
              <w:rPr>
                <w:sz w:val="18"/>
                <w:szCs w:val="18"/>
              </w:rPr>
            </w:pPr>
            <w:r w:rsidRPr="00CF567C">
              <w:rPr>
                <w:sz w:val="18"/>
                <w:szCs w:val="18"/>
              </w:rPr>
              <w:t>JRA072</w:t>
            </w:r>
          </w:p>
        </w:tc>
        <w:tc>
          <w:tcPr>
            <w:tcW w:w="1878" w:type="dxa"/>
            <w:tcBorders>
              <w:top w:val="nil"/>
              <w:left w:val="nil"/>
              <w:bottom w:val="single" w:sz="8" w:space="0" w:color="auto"/>
              <w:right w:val="single" w:sz="8" w:space="0" w:color="auto"/>
            </w:tcBorders>
            <w:noWrap/>
            <w:vAlign w:val="center"/>
            <w:hideMark/>
          </w:tcPr>
          <w:p w14:paraId="39AD3D42" w14:textId="77777777" w:rsidR="00600CF0" w:rsidRPr="00CF567C" w:rsidRDefault="00600CF0" w:rsidP="00600CF0">
            <w:pPr>
              <w:spacing w:line="256" w:lineRule="auto"/>
              <w:ind w:firstLine="0"/>
              <w:jc w:val="left"/>
              <w:rPr>
                <w:sz w:val="18"/>
                <w:szCs w:val="18"/>
              </w:rPr>
            </w:pPr>
            <w:r w:rsidRPr="00CF567C">
              <w:rPr>
                <w:sz w:val="18"/>
                <w:szCs w:val="18"/>
              </w:rPr>
              <w:t>JTMREREV80D112748</w:t>
            </w:r>
          </w:p>
        </w:tc>
        <w:tc>
          <w:tcPr>
            <w:tcW w:w="985" w:type="dxa"/>
            <w:tcBorders>
              <w:top w:val="nil"/>
              <w:left w:val="nil"/>
              <w:bottom w:val="single" w:sz="8" w:space="0" w:color="auto"/>
              <w:right w:val="single" w:sz="8" w:space="0" w:color="auto"/>
            </w:tcBorders>
            <w:noWrap/>
            <w:vAlign w:val="center"/>
            <w:hideMark/>
          </w:tcPr>
          <w:p w14:paraId="4613D4C2" w14:textId="77777777" w:rsidR="00600CF0" w:rsidRPr="00CF567C" w:rsidRDefault="00600CF0" w:rsidP="00600CF0">
            <w:pPr>
              <w:spacing w:line="256" w:lineRule="auto"/>
              <w:ind w:firstLine="0"/>
              <w:jc w:val="center"/>
              <w:rPr>
                <w:sz w:val="18"/>
                <w:szCs w:val="18"/>
              </w:rPr>
            </w:pPr>
            <w:r w:rsidRPr="00CF567C">
              <w:rPr>
                <w:sz w:val="18"/>
                <w:szCs w:val="18"/>
              </w:rPr>
              <w:t>1987</w:t>
            </w:r>
          </w:p>
        </w:tc>
        <w:tc>
          <w:tcPr>
            <w:tcW w:w="709" w:type="dxa"/>
            <w:tcBorders>
              <w:top w:val="nil"/>
              <w:left w:val="nil"/>
              <w:bottom w:val="single" w:sz="8" w:space="0" w:color="auto"/>
              <w:right w:val="single" w:sz="8" w:space="0" w:color="auto"/>
            </w:tcBorders>
            <w:noWrap/>
            <w:vAlign w:val="center"/>
            <w:hideMark/>
          </w:tcPr>
          <w:p w14:paraId="01D5F0C5" w14:textId="77777777" w:rsidR="00600CF0" w:rsidRPr="00CF567C" w:rsidRDefault="00600CF0" w:rsidP="00600CF0">
            <w:pPr>
              <w:spacing w:line="256" w:lineRule="auto"/>
              <w:ind w:firstLine="0"/>
              <w:jc w:val="center"/>
              <w:rPr>
                <w:sz w:val="18"/>
                <w:szCs w:val="18"/>
              </w:rPr>
            </w:pPr>
            <w:r w:rsidRPr="00CF567C">
              <w:rPr>
                <w:sz w:val="18"/>
                <w:szCs w:val="18"/>
              </w:rPr>
              <w:t>2017</w:t>
            </w:r>
          </w:p>
        </w:tc>
        <w:tc>
          <w:tcPr>
            <w:tcW w:w="644" w:type="dxa"/>
            <w:tcBorders>
              <w:top w:val="nil"/>
              <w:left w:val="nil"/>
              <w:bottom w:val="single" w:sz="8" w:space="0" w:color="auto"/>
              <w:right w:val="single" w:sz="8" w:space="0" w:color="auto"/>
            </w:tcBorders>
            <w:noWrap/>
            <w:vAlign w:val="center"/>
            <w:hideMark/>
          </w:tcPr>
          <w:p w14:paraId="07826453" w14:textId="77777777" w:rsidR="00600CF0" w:rsidRPr="00CF567C" w:rsidRDefault="00600CF0" w:rsidP="00600CF0">
            <w:pPr>
              <w:spacing w:line="256" w:lineRule="auto"/>
              <w:ind w:firstLine="0"/>
              <w:jc w:val="center"/>
              <w:rPr>
                <w:sz w:val="18"/>
                <w:szCs w:val="18"/>
              </w:rPr>
            </w:pPr>
            <w:r w:rsidRPr="00CF567C">
              <w:rPr>
                <w:sz w:val="18"/>
                <w:szCs w:val="18"/>
              </w:rPr>
              <w:t>112</w:t>
            </w:r>
          </w:p>
        </w:tc>
        <w:tc>
          <w:tcPr>
            <w:tcW w:w="709" w:type="dxa"/>
            <w:tcBorders>
              <w:top w:val="nil"/>
              <w:left w:val="nil"/>
              <w:bottom w:val="single" w:sz="8" w:space="0" w:color="auto"/>
              <w:right w:val="single" w:sz="8" w:space="0" w:color="auto"/>
            </w:tcBorders>
            <w:noWrap/>
            <w:vAlign w:val="center"/>
            <w:hideMark/>
          </w:tcPr>
          <w:p w14:paraId="304F84D2"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tcBorders>
              <w:top w:val="nil"/>
              <w:left w:val="single" w:sz="8" w:space="0" w:color="auto"/>
              <w:bottom w:val="single" w:sz="8" w:space="0" w:color="000000"/>
              <w:right w:val="single" w:sz="8" w:space="0" w:color="auto"/>
            </w:tcBorders>
            <w:vAlign w:val="center"/>
            <w:hideMark/>
          </w:tcPr>
          <w:p w14:paraId="75A72D64" w14:textId="77777777" w:rsidR="00600CF0" w:rsidRPr="00CF567C" w:rsidRDefault="00600CF0" w:rsidP="00600CF0">
            <w:pPr>
              <w:spacing w:line="256" w:lineRule="auto"/>
              <w:ind w:firstLine="0"/>
              <w:rPr>
                <w:sz w:val="18"/>
                <w:szCs w:val="18"/>
              </w:rPr>
            </w:pPr>
          </w:p>
        </w:tc>
        <w:tc>
          <w:tcPr>
            <w:tcW w:w="1660" w:type="dxa"/>
            <w:tcBorders>
              <w:top w:val="nil"/>
              <w:left w:val="nil"/>
              <w:bottom w:val="single" w:sz="8" w:space="0" w:color="auto"/>
              <w:right w:val="single" w:sz="8" w:space="0" w:color="auto"/>
            </w:tcBorders>
            <w:vAlign w:val="center"/>
            <w:hideMark/>
          </w:tcPr>
          <w:p w14:paraId="2985405D"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7B959003" w14:textId="77777777" w:rsidTr="00600CF0">
        <w:trPr>
          <w:trHeight w:val="411"/>
        </w:trPr>
        <w:tc>
          <w:tcPr>
            <w:tcW w:w="447" w:type="dxa"/>
            <w:tcBorders>
              <w:top w:val="nil"/>
              <w:left w:val="single" w:sz="8" w:space="0" w:color="auto"/>
              <w:bottom w:val="single" w:sz="8" w:space="0" w:color="auto"/>
              <w:right w:val="single" w:sz="8" w:space="0" w:color="auto"/>
            </w:tcBorders>
            <w:vAlign w:val="center"/>
          </w:tcPr>
          <w:p w14:paraId="2772925A" w14:textId="77777777" w:rsidR="00600CF0" w:rsidRPr="00CF567C" w:rsidRDefault="00600CF0" w:rsidP="00600CF0">
            <w:pPr>
              <w:spacing w:line="256" w:lineRule="auto"/>
              <w:ind w:firstLine="0"/>
              <w:jc w:val="center"/>
              <w:rPr>
                <w:sz w:val="18"/>
                <w:szCs w:val="18"/>
              </w:rPr>
            </w:pPr>
            <w:r w:rsidRPr="00CF567C">
              <w:rPr>
                <w:sz w:val="18"/>
                <w:szCs w:val="18"/>
              </w:rPr>
              <w:t>12</w:t>
            </w:r>
          </w:p>
        </w:tc>
        <w:tc>
          <w:tcPr>
            <w:tcW w:w="1580" w:type="dxa"/>
            <w:tcBorders>
              <w:top w:val="nil"/>
              <w:left w:val="nil"/>
              <w:bottom w:val="single" w:sz="8" w:space="0" w:color="auto"/>
              <w:right w:val="single" w:sz="8" w:space="0" w:color="auto"/>
            </w:tcBorders>
            <w:vAlign w:val="center"/>
            <w:hideMark/>
          </w:tcPr>
          <w:p w14:paraId="716544F5" w14:textId="77777777" w:rsidR="00600CF0" w:rsidRPr="00CF567C" w:rsidRDefault="00600CF0" w:rsidP="00600CF0">
            <w:pPr>
              <w:spacing w:line="256" w:lineRule="auto"/>
              <w:ind w:firstLine="18"/>
              <w:jc w:val="left"/>
              <w:rPr>
                <w:sz w:val="18"/>
                <w:szCs w:val="18"/>
              </w:rPr>
            </w:pPr>
            <w:proofErr w:type="spellStart"/>
            <w:r w:rsidRPr="00CF567C">
              <w:rPr>
                <w:sz w:val="18"/>
                <w:szCs w:val="18"/>
              </w:rPr>
              <w:t>Ssangyong</w:t>
            </w:r>
            <w:proofErr w:type="spellEnd"/>
            <w:r w:rsidRPr="00CF567C">
              <w:rPr>
                <w:sz w:val="18"/>
                <w:szCs w:val="18"/>
              </w:rPr>
              <w:t xml:space="preserve"> </w:t>
            </w:r>
            <w:proofErr w:type="spellStart"/>
            <w:r w:rsidRPr="00CF567C">
              <w:rPr>
                <w:sz w:val="18"/>
                <w:szCs w:val="18"/>
              </w:rPr>
              <w:t>Korando</w:t>
            </w:r>
            <w:proofErr w:type="spellEnd"/>
          </w:p>
        </w:tc>
        <w:tc>
          <w:tcPr>
            <w:tcW w:w="845" w:type="dxa"/>
            <w:tcBorders>
              <w:top w:val="nil"/>
              <w:left w:val="nil"/>
              <w:bottom w:val="single" w:sz="8" w:space="0" w:color="auto"/>
              <w:right w:val="single" w:sz="8" w:space="0" w:color="auto"/>
            </w:tcBorders>
            <w:noWrap/>
            <w:vAlign w:val="center"/>
            <w:hideMark/>
          </w:tcPr>
          <w:p w14:paraId="55136908" w14:textId="77777777" w:rsidR="00600CF0" w:rsidRPr="00CF567C" w:rsidRDefault="00600CF0" w:rsidP="00600CF0">
            <w:pPr>
              <w:spacing w:line="256" w:lineRule="auto"/>
              <w:ind w:firstLine="0"/>
              <w:jc w:val="center"/>
              <w:rPr>
                <w:sz w:val="18"/>
                <w:szCs w:val="18"/>
              </w:rPr>
            </w:pPr>
            <w:r w:rsidRPr="00CF567C">
              <w:rPr>
                <w:sz w:val="18"/>
                <w:szCs w:val="18"/>
              </w:rPr>
              <w:t>JZO169</w:t>
            </w:r>
          </w:p>
        </w:tc>
        <w:tc>
          <w:tcPr>
            <w:tcW w:w="1878" w:type="dxa"/>
            <w:tcBorders>
              <w:top w:val="nil"/>
              <w:left w:val="nil"/>
              <w:bottom w:val="single" w:sz="8" w:space="0" w:color="auto"/>
              <w:right w:val="single" w:sz="8" w:space="0" w:color="auto"/>
            </w:tcBorders>
            <w:noWrap/>
            <w:vAlign w:val="center"/>
            <w:hideMark/>
          </w:tcPr>
          <w:p w14:paraId="64B145D3" w14:textId="77777777" w:rsidR="00600CF0" w:rsidRPr="00CF567C" w:rsidRDefault="00600CF0" w:rsidP="00600CF0">
            <w:pPr>
              <w:spacing w:line="256" w:lineRule="auto"/>
              <w:ind w:firstLine="0"/>
              <w:jc w:val="left"/>
              <w:rPr>
                <w:sz w:val="18"/>
                <w:szCs w:val="18"/>
              </w:rPr>
            </w:pPr>
            <w:r w:rsidRPr="00CF567C">
              <w:rPr>
                <w:sz w:val="18"/>
                <w:szCs w:val="18"/>
              </w:rPr>
              <w:t>KPTA0A1WSGP234016</w:t>
            </w:r>
          </w:p>
        </w:tc>
        <w:tc>
          <w:tcPr>
            <w:tcW w:w="985" w:type="dxa"/>
            <w:tcBorders>
              <w:top w:val="nil"/>
              <w:left w:val="nil"/>
              <w:bottom w:val="single" w:sz="8" w:space="0" w:color="auto"/>
              <w:right w:val="single" w:sz="8" w:space="0" w:color="auto"/>
            </w:tcBorders>
            <w:noWrap/>
            <w:vAlign w:val="center"/>
            <w:hideMark/>
          </w:tcPr>
          <w:p w14:paraId="7FD09B65" w14:textId="77777777" w:rsidR="00600CF0" w:rsidRPr="00CF567C" w:rsidRDefault="00600CF0" w:rsidP="00600CF0">
            <w:pPr>
              <w:spacing w:line="256" w:lineRule="auto"/>
              <w:ind w:firstLine="0"/>
              <w:jc w:val="center"/>
              <w:rPr>
                <w:sz w:val="18"/>
                <w:szCs w:val="18"/>
              </w:rPr>
            </w:pPr>
            <w:r w:rsidRPr="00CF567C">
              <w:rPr>
                <w:sz w:val="18"/>
                <w:szCs w:val="18"/>
              </w:rPr>
              <w:t>2157</w:t>
            </w:r>
          </w:p>
        </w:tc>
        <w:tc>
          <w:tcPr>
            <w:tcW w:w="709" w:type="dxa"/>
            <w:tcBorders>
              <w:top w:val="nil"/>
              <w:left w:val="nil"/>
              <w:bottom w:val="single" w:sz="8" w:space="0" w:color="auto"/>
              <w:right w:val="single" w:sz="8" w:space="0" w:color="auto"/>
            </w:tcBorders>
            <w:noWrap/>
            <w:vAlign w:val="center"/>
            <w:hideMark/>
          </w:tcPr>
          <w:p w14:paraId="00E6798A" w14:textId="77777777" w:rsidR="00600CF0" w:rsidRPr="00CF567C" w:rsidRDefault="00600CF0" w:rsidP="00600CF0">
            <w:pPr>
              <w:spacing w:line="256" w:lineRule="auto"/>
              <w:ind w:firstLine="0"/>
              <w:jc w:val="center"/>
              <w:rPr>
                <w:sz w:val="18"/>
                <w:szCs w:val="18"/>
              </w:rPr>
            </w:pPr>
            <w:r w:rsidRPr="00CF567C">
              <w:rPr>
                <w:sz w:val="18"/>
                <w:szCs w:val="18"/>
              </w:rPr>
              <w:t>2017</w:t>
            </w:r>
          </w:p>
        </w:tc>
        <w:tc>
          <w:tcPr>
            <w:tcW w:w="644" w:type="dxa"/>
            <w:tcBorders>
              <w:top w:val="nil"/>
              <w:left w:val="nil"/>
              <w:bottom w:val="single" w:sz="8" w:space="0" w:color="auto"/>
              <w:right w:val="single" w:sz="8" w:space="0" w:color="auto"/>
            </w:tcBorders>
            <w:noWrap/>
            <w:vAlign w:val="center"/>
            <w:hideMark/>
          </w:tcPr>
          <w:p w14:paraId="24D162C0" w14:textId="77777777" w:rsidR="00600CF0" w:rsidRPr="00CF567C" w:rsidRDefault="00600CF0" w:rsidP="00600CF0">
            <w:pPr>
              <w:spacing w:line="256" w:lineRule="auto"/>
              <w:ind w:firstLine="0"/>
              <w:jc w:val="center"/>
              <w:rPr>
                <w:sz w:val="18"/>
                <w:szCs w:val="18"/>
              </w:rPr>
            </w:pPr>
            <w:r w:rsidRPr="00CF567C">
              <w:rPr>
                <w:sz w:val="18"/>
                <w:szCs w:val="18"/>
              </w:rPr>
              <w:t>130</w:t>
            </w:r>
          </w:p>
        </w:tc>
        <w:tc>
          <w:tcPr>
            <w:tcW w:w="709" w:type="dxa"/>
            <w:tcBorders>
              <w:top w:val="nil"/>
              <w:left w:val="nil"/>
              <w:bottom w:val="single" w:sz="8" w:space="0" w:color="auto"/>
              <w:right w:val="single" w:sz="8" w:space="0" w:color="auto"/>
            </w:tcBorders>
            <w:noWrap/>
            <w:vAlign w:val="center"/>
            <w:hideMark/>
          </w:tcPr>
          <w:p w14:paraId="0FC61B66"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val="restart"/>
            <w:tcBorders>
              <w:top w:val="nil"/>
              <w:left w:val="single" w:sz="8" w:space="0" w:color="auto"/>
              <w:bottom w:val="single" w:sz="8" w:space="0" w:color="000000"/>
              <w:right w:val="single" w:sz="8" w:space="0" w:color="auto"/>
            </w:tcBorders>
            <w:vAlign w:val="center"/>
            <w:hideMark/>
          </w:tcPr>
          <w:p w14:paraId="3E15C726" w14:textId="77777777" w:rsidR="00600CF0" w:rsidRPr="00CF567C" w:rsidRDefault="00600CF0" w:rsidP="00600CF0">
            <w:pPr>
              <w:spacing w:line="256" w:lineRule="auto"/>
              <w:ind w:firstLine="0"/>
              <w:jc w:val="center"/>
              <w:rPr>
                <w:sz w:val="18"/>
                <w:szCs w:val="18"/>
              </w:rPr>
            </w:pPr>
            <w:r w:rsidRPr="00CF567C">
              <w:rPr>
                <w:sz w:val="18"/>
                <w:szCs w:val="18"/>
              </w:rPr>
              <w:t>Garsinė signalizacija, gamyklinis imobilizatorius, automatiškai įsijungianti sistema prieš atvirą vagystę, tūrio jutiklis, autonominė sirena</w:t>
            </w:r>
          </w:p>
        </w:tc>
        <w:tc>
          <w:tcPr>
            <w:tcW w:w="1660" w:type="dxa"/>
            <w:tcBorders>
              <w:top w:val="nil"/>
              <w:left w:val="nil"/>
              <w:bottom w:val="single" w:sz="8" w:space="0" w:color="auto"/>
              <w:right w:val="single" w:sz="8" w:space="0" w:color="auto"/>
            </w:tcBorders>
            <w:vAlign w:val="center"/>
            <w:hideMark/>
          </w:tcPr>
          <w:p w14:paraId="6485C9A4"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3A8CA2B0" w14:textId="77777777" w:rsidTr="00600CF0">
        <w:trPr>
          <w:trHeight w:val="403"/>
        </w:trPr>
        <w:tc>
          <w:tcPr>
            <w:tcW w:w="447" w:type="dxa"/>
            <w:tcBorders>
              <w:top w:val="nil"/>
              <w:left w:val="single" w:sz="8" w:space="0" w:color="auto"/>
              <w:bottom w:val="single" w:sz="8" w:space="0" w:color="auto"/>
              <w:right w:val="single" w:sz="8" w:space="0" w:color="auto"/>
            </w:tcBorders>
            <w:vAlign w:val="center"/>
          </w:tcPr>
          <w:p w14:paraId="33C2B176" w14:textId="77777777" w:rsidR="00600CF0" w:rsidRPr="00CF567C" w:rsidRDefault="00600CF0" w:rsidP="00600CF0">
            <w:pPr>
              <w:spacing w:line="256" w:lineRule="auto"/>
              <w:ind w:firstLine="0"/>
              <w:jc w:val="center"/>
              <w:rPr>
                <w:sz w:val="18"/>
                <w:szCs w:val="18"/>
              </w:rPr>
            </w:pPr>
            <w:r w:rsidRPr="00CF567C">
              <w:rPr>
                <w:sz w:val="18"/>
                <w:szCs w:val="18"/>
              </w:rPr>
              <w:t>13</w:t>
            </w:r>
          </w:p>
        </w:tc>
        <w:tc>
          <w:tcPr>
            <w:tcW w:w="1580" w:type="dxa"/>
            <w:tcBorders>
              <w:top w:val="nil"/>
              <w:left w:val="nil"/>
              <w:bottom w:val="single" w:sz="8" w:space="0" w:color="auto"/>
              <w:right w:val="single" w:sz="8" w:space="0" w:color="auto"/>
            </w:tcBorders>
            <w:vAlign w:val="center"/>
            <w:hideMark/>
          </w:tcPr>
          <w:p w14:paraId="4F1EC4C6" w14:textId="77777777" w:rsidR="00600CF0" w:rsidRPr="00CF567C" w:rsidRDefault="00600CF0" w:rsidP="00600CF0">
            <w:pPr>
              <w:spacing w:line="256" w:lineRule="auto"/>
              <w:ind w:firstLine="18"/>
              <w:jc w:val="left"/>
              <w:rPr>
                <w:sz w:val="18"/>
                <w:szCs w:val="18"/>
              </w:rPr>
            </w:pPr>
            <w:proofErr w:type="spellStart"/>
            <w:r w:rsidRPr="00CF567C">
              <w:rPr>
                <w:sz w:val="18"/>
                <w:szCs w:val="18"/>
              </w:rPr>
              <w:t>Ssangyong</w:t>
            </w:r>
            <w:proofErr w:type="spellEnd"/>
            <w:r w:rsidRPr="00CF567C">
              <w:rPr>
                <w:sz w:val="18"/>
                <w:szCs w:val="18"/>
              </w:rPr>
              <w:t xml:space="preserve"> </w:t>
            </w:r>
            <w:proofErr w:type="spellStart"/>
            <w:r w:rsidRPr="00CF567C">
              <w:rPr>
                <w:sz w:val="18"/>
                <w:szCs w:val="18"/>
              </w:rPr>
              <w:t>Korando</w:t>
            </w:r>
            <w:proofErr w:type="spellEnd"/>
          </w:p>
        </w:tc>
        <w:tc>
          <w:tcPr>
            <w:tcW w:w="845" w:type="dxa"/>
            <w:tcBorders>
              <w:top w:val="nil"/>
              <w:left w:val="nil"/>
              <w:bottom w:val="single" w:sz="8" w:space="0" w:color="auto"/>
              <w:right w:val="single" w:sz="8" w:space="0" w:color="auto"/>
            </w:tcBorders>
            <w:noWrap/>
            <w:vAlign w:val="center"/>
            <w:hideMark/>
          </w:tcPr>
          <w:p w14:paraId="6A6FAFA7" w14:textId="77777777" w:rsidR="00600CF0" w:rsidRPr="00CF567C" w:rsidRDefault="00600CF0" w:rsidP="00600CF0">
            <w:pPr>
              <w:spacing w:line="256" w:lineRule="auto"/>
              <w:ind w:firstLine="0"/>
              <w:jc w:val="center"/>
              <w:rPr>
                <w:sz w:val="18"/>
                <w:szCs w:val="18"/>
              </w:rPr>
            </w:pPr>
            <w:r w:rsidRPr="00CF567C">
              <w:rPr>
                <w:sz w:val="18"/>
                <w:szCs w:val="18"/>
              </w:rPr>
              <w:t>JZO170</w:t>
            </w:r>
          </w:p>
        </w:tc>
        <w:tc>
          <w:tcPr>
            <w:tcW w:w="1878" w:type="dxa"/>
            <w:tcBorders>
              <w:top w:val="nil"/>
              <w:left w:val="nil"/>
              <w:bottom w:val="single" w:sz="8" w:space="0" w:color="auto"/>
              <w:right w:val="single" w:sz="8" w:space="0" w:color="auto"/>
            </w:tcBorders>
            <w:noWrap/>
            <w:vAlign w:val="center"/>
            <w:hideMark/>
          </w:tcPr>
          <w:p w14:paraId="59B27DB2" w14:textId="77777777" w:rsidR="00600CF0" w:rsidRPr="00CF567C" w:rsidRDefault="00600CF0" w:rsidP="00600CF0">
            <w:pPr>
              <w:spacing w:line="256" w:lineRule="auto"/>
              <w:ind w:firstLine="0"/>
              <w:jc w:val="left"/>
              <w:rPr>
                <w:sz w:val="18"/>
                <w:szCs w:val="18"/>
              </w:rPr>
            </w:pPr>
            <w:r w:rsidRPr="00CF567C">
              <w:rPr>
                <w:sz w:val="18"/>
                <w:szCs w:val="18"/>
              </w:rPr>
              <w:t>KPTA0A1WSGP236724</w:t>
            </w:r>
          </w:p>
        </w:tc>
        <w:tc>
          <w:tcPr>
            <w:tcW w:w="985" w:type="dxa"/>
            <w:tcBorders>
              <w:top w:val="nil"/>
              <w:left w:val="nil"/>
              <w:bottom w:val="single" w:sz="8" w:space="0" w:color="auto"/>
              <w:right w:val="single" w:sz="8" w:space="0" w:color="auto"/>
            </w:tcBorders>
            <w:noWrap/>
            <w:vAlign w:val="center"/>
            <w:hideMark/>
          </w:tcPr>
          <w:p w14:paraId="2F8D0250" w14:textId="77777777" w:rsidR="00600CF0" w:rsidRPr="00CF567C" w:rsidRDefault="00600CF0" w:rsidP="00600CF0">
            <w:pPr>
              <w:spacing w:line="256" w:lineRule="auto"/>
              <w:ind w:firstLine="0"/>
              <w:jc w:val="center"/>
              <w:rPr>
                <w:sz w:val="18"/>
                <w:szCs w:val="18"/>
              </w:rPr>
            </w:pPr>
            <w:r w:rsidRPr="00CF567C">
              <w:rPr>
                <w:sz w:val="18"/>
                <w:szCs w:val="18"/>
              </w:rPr>
              <w:t>2157</w:t>
            </w:r>
          </w:p>
        </w:tc>
        <w:tc>
          <w:tcPr>
            <w:tcW w:w="709" w:type="dxa"/>
            <w:tcBorders>
              <w:top w:val="nil"/>
              <w:left w:val="nil"/>
              <w:bottom w:val="single" w:sz="8" w:space="0" w:color="auto"/>
              <w:right w:val="single" w:sz="8" w:space="0" w:color="auto"/>
            </w:tcBorders>
            <w:noWrap/>
            <w:vAlign w:val="center"/>
            <w:hideMark/>
          </w:tcPr>
          <w:p w14:paraId="4F9E7913" w14:textId="77777777" w:rsidR="00600CF0" w:rsidRPr="00CF567C" w:rsidRDefault="00600CF0" w:rsidP="00600CF0">
            <w:pPr>
              <w:spacing w:line="256" w:lineRule="auto"/>
              <w:ind w:firstLine="0"/>
              <w:jc w:val="center"/>
              <w:rPr>
                <w:sz w:val="18"/>
                <w:szCs w:val="18"/>
              </w:rPr>
            </w:pPr>
            <w:r w:rsidRPr="00CF567C">
              <w:rPr>
                <w:sz w:val="18"/>
                <w:szCs w:val="18"/>
              </w:rPr>
              <w:t>2017</w:t>
            </w:r>
          </w:p>
        </w:tc>
        <w:tc>
          <w:tcPr>
            <w:tcW w:w="644" w:type="dxa"/>
            <w:tcBorders>
              <w:top w:val="nil"/>
              <w:left w:val="nil"/>
              <w:bottom w:val="single" w:sz="8" w:space="0" w:color="auto"/>
              <w:right w:val="single" w:sz="8" w:space="0" w:color="auto"/>
            </w:tcBorders>
            <w:noWrap/>
            <w:vAlign w:val="center"/>
            <w:hideMark/>
          </w:tcPr>
          <w:p w14:paraId="0D97A8B8" w14:textId="77777777" w:rsidR="00600CF0" w:rsidRPr="00CF567C" w:rsidRDefault="00600CF0" w:rsidP="00600CF0">
            <w:pPr>
              <w:spacing w:line="256" w:lineRule="auto"/>
              <w:ind w:firstLine="0"/>
              <w:jc w:val="center"/>
              <w:rPr>
                <w:sz w:val="18"/>
                <w:szCs w:val="18"/>
              </w:rPr>
            </w:pPr>
            <w:r w:rsidRPr="00CF567C">
              <w:rPr>
                <w:sz w:val="18"/>
                <w:szCs w:val="18"/>
              </w:rPr>
              <w:t>130</w:t>
            </w:r>
          </w:p>
        </w:tc>
        <w:tc>
          <w:tcPr>
            <w:tcW w:w="709" w:type="dxa"/>
            <w:tcBorders>
              <w:top w:val="nil"/>
              <w:left w:val="nil"/>
              <w:bottom w:val="single" w:sz="8" w:space="0" w:color="auto"/>
              <w:right w:val="single" w:sz="8" w:space="0" w:color="auto"/>
            </w:tcBorders>
            <w:noWrap/>
            <w:vAlign w:val="center"/>
            <w:hideMark/>
          </w:tcPr>
          <w:p w14:paraId="0E305404"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tcBorders>
              <w:top w:val="nil"/>
              <w:left w:val="single" w:sz="8" w:space="0" w:color="auto"/>
              <w:bottom w:val="single" w:sz="8" w:space="0" w:color="000000"/>
              <w:right w:val="single" w:sz="8" w:space="0" w:color="auto"/>
            </w:tcBorders>
            <w:vAlign w:val="center"/>
            <w:hideMark/>
          </w:tcPr>
          <w:p w14:paraId="6F13E7A1" w14:textId="77777777" w:rsidR="00600CF0" w:rsidRPr="00CF567C" w:rsidRDefault="00600CF0" w:rsidP="00600CF0">
            <w:pPr>
              <w:spacing w:line="256" w:lineRule="auto"/>
              <w:ind w:firstLine="0"/>
              <w:rPr>
                <w:sz w:val="18"/>
                <w:szCs w:val="18"/>
              </w:rPr>
            </w:pPr>
          </w:p>
        </w:tc>
        <w:tc>
          <w:tcPr>
            <w:tcW w:w="1660" w:type="dxa"/>
            <w:tcBorders>
              <w:top w:val="nil"/>
              <w:left w:val="nil"/>
              <w:bottom w:val="single" w:sz="8" w:space="0" w:color="auto"/>
              <w:right w:val="single" w:sz="8" w:space="0" w:color="auto"/>
            </w:tcBorders>
            <w:vAlign w:val="center"/>
            <w:hideMark/>
          </w:tcPr>
          <w:p w14:paraId="69AA04F2"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6B728A89" w14:textId="77777777" w:rsidTr="00600CF0">
        <w:trPr>
          <w:trHeight w:val="395"/>
        </w:trPr>
        <w:tc>
          <w:tcPr>
            <w:tcW w:w="447" w:type="dxa"/>
            <w:tcBorders>
              <w:top w:val="nil"/>
              <w:left w:val="single" w:sz="8" w:space="0" w:color="auto"/>
              <w:bottom w:val="single" w:sz="8" w:space="0" w:color="auto"/>
              <w:right w:val="single" w:sz="8" w:space="0" w:color="auto"/>
            </w:tcBorders>
            <w:vAlign w:val="center"/>
          </w:tcPr>
          <w:p w14:paraId="404A0D8F" w14:textId="77777777" w:rsidR="00600CF0" w:rsidRPr="00CF567C" w:rsidRDefault="00600CF0" w:rsidP="00600CF0">
            <w:pPr>
              <w:spacing w:line="256" w:lineRule="auto"/>
              <w:ind w:firstLine="0"/>
              <w:jc w:val="center"/>
              <w:rPr>
                <w:sz w:val="18"/>
                <w:szCs w:val="18"/>
              </w:rPr>
            </w:pPr>
            <w:r w:rsidRPr="00CF567C">
              <w:rPr>
                <w:sz w:val="18"/>
                <w:szCs w:val="18"/>
              </w:rPr>
              <w:t>14</w:t>
            </w:r>
          </w:p>
        </w:tc>
        <w:tc>
          <w:tcPr>
            <w:tcW w:w="1580" w:type="dxa"/>
            <w:tcBorders>
              <w:top w:val="nil"/>
              <w:left w:val="nil"/>
              <w:bottom w:val="single" w:sz="8" w:space="0" w:color="auto"/>
              <w:right w:val="single" w:sz="8" w:space="0" w:color="auto"/>
            </w:tcBorders>
            <w:vAlign w:val="center"/>
            <w:hideMark/>
          </w:tcPr>
          <w:p w14:paraId="73F6F5B2" w14:textId="77777777" w:rsidR="00600CF0" w:rsidRPr="00CF567C" w:rsidRDefault="00600CF0" w:rsidP="00600CF0">
            <w:pPr>
              <w:spacing w:line="256" w:lineRule="auto"/>
              <w:ind w:firstLine="18"/>
              <w:jc w:val="left"/>
              <w:rPr>
                <w:sz w:val="18"/>
                <w:szCs w:val="18"/>
              </w:rPr>
            </w:pPr>
            <w:proofErr w:type="spellStart"/>
            <w:r w:rsidRPr="00CF567C">
              <w:rPr>
                <w:sz w:val="18"/>
                <w:szCs w:val="18"/>
              </w:rPr>
              <w:t>Ssangyong</w:t>
            </w:r>
            <w:proofErr w:type="spellEnd"/>
            <w:r w:rsidRPr="00CF567C">
              <w:rPr>
                <w:sz w:val="18"/>
                <w:szCs w:val="18"/>
              </w:rPr>
              <w:t xml:space="preserve"> </w:t>
            </w:r>
            <w:proofErr w:type="spellStart"/>
            <w:r w:rsidRPr="00CF567C">
              <w:rPr>
                <w:sz w:val="18"/>
                <w:szCs w:val="18"/>
              </w:rPr>
              <w:t>Korando</w:t>
            </w:r>
            <w:proofErr w:type="spellEnd"/>
          </w:p>
        </w:tc>
        <w:tc>
          <w:tcPr>
            <w:tcW w:w="845" w:type="dxa"/>
            <w:tcBorders>
              <w:top w:val="nil"/>
              <w:left w:val="nil"/>
              <w:bottom w:val="single" w:sz="8" w:space="0" w:color="auto"/>
              <w:right w:val="single" w:sz="8" w:space="0" w:color="auto"/>
            </w:tcBorders>
            <w:noWrap/>
            <w:vAlign w:val="center"/>
            <w:hideMark/>
          </w:tcPr>
          <w:p w14:paraId="643CAA31" w14:textId="77777777" w:rsidR="00600CF0" w:rsidRPr="00CF567C" w:rsidRDefault="00600CF0" w:rsidP="00600CF0">
            <w:pPr>
              <w:spacing w:line="256" w:lineRule="auto"/>
              <w:ind w:firstLine="0"/>
              <w:jc w:val="center"/>
              <w:rPr>
                <w:sz w:val="18"/>
                <w:szCs w:val="18"/>
              </w:rPr>
            </w:pPr>
            <w:r w:rsidRPr="00CF567C">
              <w:rPr>
                <w:sz w:val="18"/>
                <w:szCs w:val="18"/>
              </w:rPr>
              <w:t>JZO171</w:t>
            </w:r>
          </w:p>
        </w:tc>
        <w:tc>
          <w:tcPr>
            <w:tcW w:w="1878" w:type="dxa"/>
            <w:tcBorders>
              <w:top w:val="nil"/>
              <w:left w:val="nil"/>
              <w:bottom w:val="single" w:sz="8" w:space="0" w:color="auto"/>
              <w:right w:val="single" w:sz="8" w:space="0" w:color="auto"/>
            </w:tcBorders>
            <w:noWrap/>
            <w:vAlign w:val="center"/>
            <w:hideMark/>
          </w:tcPr>
          <w:p w14:paraId="065A15D0" w14:textId="77777777" w:rsidR="00600CF0" w:rsidRPr="00CF567C" w:rsidRDefault="00600CF0" w:rsidP="00600CF0">
            <w:pPr>
              <w:spacing w:line="256" w:lineRule="auto"/>
              <w:ind w:firstLine="0"/>
              <w:jc w:val="left"/>
              <w:rPr>
                <w:sz w:val="18"/>
                <w:szCs w:val="18"/>
              </w:rPr>
            </w:pPr>
            <w:r w:rsidRPr="00CF567C">
              <w:rPr>
                <w:sz w:val="18"/>
                <w:szCs w:val="18"/>
              </w:rPr>
              <w:t>KPTA0A1WSGP236725</w:t>
            </w:r>
          </w:p>
        </w:tc>
        <w:tc>
          <w:tcPr>
            <w:tcW w:w="985" w:type="dxa"/>
            <w:tcBorders>
              <w:top w:val="nil"/>
              <w:left w:val="nil"/>
              <w:bottom w:val="single" w:sz="8" w:space="0" w:color="auto"/>
              <w:right w:val="single" w:sz="8" w:space="0" w:color="auto"/>
            </w:tcBorders>
            <w:noWrap/>
            <w:vAlign w:val="center"/>
            <w:hideMark/>
          </w:tcPr>
          <w:p w14:paraId="49037147" w14:textId="77777777" w:rsidR="00600CF0" w:rsidRPr="00CF567C" w:rsidRDefault="00600CF0" w:rsidP="00600CF0">
            <w:pPr>
              <w:spacing w:line="256" w:lineRule="auto"/>
              <w:ind w:firstLine="0"/>
              <w:jc w:val="center"/>
              <w:rPr>
                <w:sz w:val="18"/>
                <w:szCs w:val="18"/>
              </w:rPr>
            </w:pPr>
            <w:r w:rsidRPr="00CF567C">
              <w:rPr>
                <w:sz w:val="18"/>
                <w:szCs w:val="18"/>
              </w:rPr>
              <w:t>2157</w:t>
            </w:r>
          </w:p>
        </w:tc>
        <w:tc>
          <w:tcPr>
            <w:tcW w:w="709" w:type="dxa"/>
            <w:tcBorders>
              <w:top w:val="nil"/>
              <w:left w:val="nil"/>
              <w:bottom w:val="single" w:sz="8" w:space="0" w:color="auto"/>
              <w:right w:val="single" w:sz="8" w:space="0" w:color="auto"/>
            </w:tcBorders>
            <w:noWrap/>
            <w:vAlign w:val="center"/>
            <w:hideMark/>
          </w:tcPr>
          <w:p w14:paraId="241D8AC9" w14:textId="77777777" w:rsidR="00600CF0" w:rsidRPr="00CF567C" w:rsidRDefault="00600CF0" w:rsidP="00600CF0">
            <w:pPr>
              <w:spacing w:line="256" w:lineRule="auto"/>
              <w:ind w:firstLine="0"/>
              <w:jc w:val="center"/>
              <w:rPr>
                <w:sz w:val="18"/>
                <w:szCs w:val="18"/>
              </w:rPr>
            </w:pPr>
            <w:r w:rsidRPr="00CF567C">
              <w:rPr>
                <w:sz w:val="18"/>
                <w:szCs w:val="18"/>
              </w:rPr>
              <w:t>2017</w:t>
            </w:r>
          </w:p>
        </w:tc>
        <w:tc>
          <w:tcPr>
            <w:tcW w:w="644" w:type="dxa"/>
            <w:tcBorders>
              <w:top w:val="nil"/>
              <w:left w:val="nil"/>
              <w:bottom w:val="single" w:sz="8" w:space="0" w:color="auto"/>
              <w:right w:val="single" w:sz="8" w:space="0" w:color="auto"/>
            </w:tcBorders>
            <w:noWrap/>
            <w:vAlign w:val="center"/>
            <w:hideMark/>
          </w:tcPr>
          <w:p w14:paraId="1C61FA44" w14:textId="77777777" w:rsidR="00600CF0" w:rsidRPr="00CF567C" w:rsidRDefault="00600CF0" w:rsidP="00600CF0">
            <w:pPr>
              <w:spacing w:line="256" w:lineRule="auto"/>
              <w:ind w:firstLine="0"/>
              <w:jc w:val="center"/>
              <w:rPr>
                <w:sz w:val="18"/>
                <w:szCs w:val="18"/>
              </w:rPr>
            </w:pPr>
            <w:r w:rsidRPr="00CF567C">
              <w:rPr>
                <w:sz w:val="18"/>
                <w:szCs w:val="18"/>
              </w:rPr>
              <w:t>130</w:t>
            </w:r>
          </w:p>
        </w:tc>
        <w:tc>
          <w:tcPr>
            <w:tcW w:w="709" w:type="dxa"/>
            <w:tcBorders>
              <w:top w:val="nil"/>
              <w:left w:val="nil"/>
              <w:bottom w:val="single" w:sz="8" w:space="0" w:color="auto"/>
              <w:right w:val="single" w:sz="8" w:space="0" w:color="auto"/>
            </w:tcBorders>
            <w:noWrap/>
            <w:vAlign w:val="center"/>
            <w:hideMark/>
          </w:tcPr>
          <w:p w14:paraId="75CAD3D9"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tcBorders>
              <w:top w:val="nil"/>
              <w:left w:val="single" w:sz="8" w:space="0" w:color="auto"/>
              <w:bottom w:val="single" w:sz="8" w:space="0" w:color="000000"/>
              <w:right w:val="single" w:sz="8" w:space="0" w:color="auto"/>
            </w:tcBorders>
            <w:vAlign w:val="center"/>
            <w:hideMark/>
          </w:tcPr>
          <w:p w14:paraId="012E212D" w14:textId="77777777" w:rsidR="00600CF0" w:rsidRPr="00CF567C" w:rsidRDefault="00600CF0" w:rsidP="00600CF0">
            <w:pPr>
              <w:spacing w:line="256" w:lineRule="auto"/>
              <w:ind w:firstLine="0"/>
              <w:rPr>
                <w:sz w:val="18"/>
                <w:szCs w:val="18"/>
              </w:rPr>
            </w:pPr>
          </w:p>
        </w:tc>
        <w:tc>
          <w:tcPr>
            <w:tcW w:w="1660" w:type="dxa"/>
            <w:tcBorders>
              <w:top w:val="nil"/>
              <w:left w:val="nil"/>
              <w:bottom w:val="single" w:sz="8" w:space="0" w:color="auto"/>
              <w:right w:val="single" w:sz="8" w:space="0" w:color="auto"/>
            </w:tcBorders>
            <w:vAlign w:val="center"/>
            <w:hideMark/>
          </w:tcPr>
          <w:p w14:paraId="61BB59D7"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6300F6EB" w14:textId="77777777" w:rsidTr="00600CF0">
        <w:trPr>
          <w:trHeight w:val="400"/>
        </w:trPr>
        <w:tc>
          <w:tcPr>
            <w:tcW w:w="447" w:type="dxa"/>
            <w:tcBorders>
              <w:top w:val="nil"/>
              <w:left w:val="single" w:sz="8" w:space="0" w:color="auto"/>
              <w:bottom w:val="single" w:sz="8" w:space="0" w:color="auto"/>
              <w:right w:val="single" w:sz="8" w:space="0" w:color="auto"/>
            </w:tcBorders>
            <w:vAlign w:val="center"/>
          </w:tcPr>
          <w:p w14:paraId="2439919F" w14:textId="77777777" w:rsidR="00600CF0" w:rsidRPr="00CF567C" w:rsidRDefault="00600CF0" w:rsidP="00600CF0">
            <w:pPr>
              <w:spacing w:line="256" w:lineRule="auto"/>
              <w:ind w:firstLine="0"/>
              <w:jc w:val="center"/>
              <w:rPr>
                <w:sz w:val="18"/>
                <w:szCs w:val="18"/>
              </w:rPr>
            </w:pPr>
            <w:r w:rsidRPr="00CF567C">
              <w:rPr>
                <w:sz w:val="18"/>
                <w:szCs w:val="18"/>
              </w:rPr>
              <w:t>15</w:t>
            </w:r>
          </w:p>
        </w:tc>
        <w:tc>
          <w:tcPr>
            <w:tcW w:w="1580" w:type="dxa"/>
            <w:tcBorders>
              <w:top w:val="nil"/>
              <w:left w:val="nil"/>
              <w:bottom w:val="single" w:sz="8" w:space="0" w:color="auto"/>
              <w:right w:val="single" w:sz="8" w:space="0" w:color="auto"/>
            </w:tcBorders>
            <w:vAlign w:val="center"/>
            <w:hideMark/>
          </w:tcPr>
          <w:p w14:paraId="4F94514F" w14:textId="77777777" w:rsidR="00600CF0" w:rsidRPr="00CF567C" w:rsidRDefault="00600CF0" w:rsidP="00600CF0">
            <w:pPr>
              <w:spacing w:line="256" w:lineRule="auto"/>
              <w:ind w:firstLine="18"/>
              <w:jc w:val="left"/>
              <w:rPr>
                <w:sz w:val="18"/>
                <w:szCs w:val="18"/>
              </w:rPr>
            </w:pPr>
            <w:proofErr w:type="spellStart"/>
            <w:r w:rsidRPr="00CF567C">
              <w:rPr>
                <w:sz w:val="18"/>
                <w:szCs w:val="18"/>
              </w:rPr>
              <w:t>Ssangyong</w:t>
            </w:r>
            <w:proofErr w:type="spellEnd"/>
            <w:r w:rsidRPr="00CF567C">
              <w:rPr>
                <w:sz w:val="18"/>
                <w:szCs w:val="18"/>
              </w:rPr>
              <w:t xml:space="preserve"> </w:t>
            </w:r>
            <w:proofErr w:type="spellStart"/>
            <w:r w:rsidRPr="00CF567C">
              <w:rPr>
                <w:sz w:val="18"/>
                <w:szCs w:val="18"/>
              </w:rPr>
              <w:t>Korando</w:t>
            </w:r>
            <w:proofErr w:type="spellEnd"/>
          </w:p>
        </w:tc>
        <w:tc>
          <w:tcPr>
            <w:tcW w:w="845" w:type="dxa"/>
            <w:tcBorders>
              <w:top w:val="nil"/>
              <w:left w:val="nil"/>
              <w:bottom w:val="single" w:sz="8" w:space="0" w:color="auto"/>
              <w:right w:val="single" w:sz="8" w:space="0" w:color="auto"/>
            </w:tcBorders>
            <w:noWrap/>
            <w:vAlign w:val="center"/>
            <w:hideMark/>
          </w:tcPr>
          <w:p w14:paraId="080027A8" w14:textId="77777777" w:rsidR="00600CF0" w:rsidRPr="00CF567C" w:rsidRDefault="00600CF0" w:rsidP="00600CF0">
            <w:pPr>
              <w:spacing w:line="256" w:lineRule="auto"/>
              <w:ind w:firstLine="0"/>
              <w:jc w:val="center"/>
              <w:rPr>
                <w:sz w:val="18"/>
                <w:szCs w:val="18"/>
              </w:rPr>
            </w:pPr>
            <w:r w:rsidRPr="00CF567C">
              <w:rPr>
                <w:sz w:val="18"/>
                <w:szCs w:val="18"/>
              </w:rPr>
              <w:t>JZO172</w:t>
            </w:r>
          </w:p>
        </w:tc>
        <w:tc>
          <w:tcPr>
            <w:tcW w:w="1878" w:type="dxa"/>
            <w:tcBorders>
              <w:top w:val="nil"/>
              <w:left w:val="nil"/>
              <w:bottom w:val="single" w:sz="8" w:space="0" w:color="auto"/>
              <w:right w:val="single" w:sz="8" w:space="0" w:color="auto"/>
            </w:tcBorders>
            <w:noWrap/>
            <w:vAlign w:val="center"/>
            <w:hideMark/>
          </w:tcPr>
          <w:p w14:paraId="08FE1759" w14:textId="77777777" w:rsidR="00600CF0" w:rsidRPr="00CF567C" w:rsidRDefault="00600CF0" w:rsidP="00600CF0">
            <w:pPr>
              <w:spacing w:line="256" w:lineRule="auto"/>
              <w:ind w:firstLine="0"/>
              <w:jc w:val="left"/>
              <w:rPr>
                <w:sz w:val="18"/>
                <w:szCs w:val="18"/>
              </w:rPr>
            </w:pPr>
            <w:r w:rsidRPr="00CF567C">
              <w:rPr>
                <w:sz w:val="18"/>
                <w:szCs w:val="18"/>
              </w:rPr>
              <w:t>KPTA0A1WSGP236726</w:t>
            </w:r>
          </w:p>
        </w:tc>
        <w:tc>
          <w:tcPr>
            <w:tcW w:w="985" w:type="dxa"/>
            <w:tcBorders>
              <w:top w:val="nil"/>
              <w:left w:val="nil"/>
              <w:bottom w:val="single" w:sz="8" w:space="0" w:color="auto"/>
              <w:right w:val="single" w:sz="8" w:space="0" w:color="auto"/>
            </w:tcBorders>
            <w:noWrap/>
            <w:vAlign w:val="center"/>
            <w:hideMark/>
          </w:tcPr>
          <w:p w14:paraId="16D27778" w14:textId="77777777" w:rsidR="00600CF0" w:rsidRPr="00CF567C" w:rsidRDefault="00600CF0" w:rsidP="00600CF0">
            <w:pPr>
              <w:spacing w:line="256" w:lineRule="auto"/>
              <w:ind w:firstLine="0"/>
              <w:jc w:val="center"/>
              <w:rPr>
                <w:sz w:val="18"/>
                <w:szCs w:val="18"/>
              </w:rPr>
            </w:pPr>
            <w:r w:rsidRPr="00CF567C">
              <w:rPr>
                <w:sz w:val="18"/>
                <w:szCs w:val="18"/>
              </w:rPr>
              <w:t>2157</w:t>
            </w:r>
          </w:p>
        </w:tc>
        <w:tc>
          <w:tcPr>
            <w:tcW w:w="709" w:type="dxa"/>
            <w:tcBorders>
              <w:top w:val="nil"/>
              <w:left w:val="nil"/>
              <w:bottom w:val="single" w:sz="8" w:space="0" w:color="auto"/>
              <w:right w:val="single" w:sz="8" w:space="0" w:color="auto"/>
            </w:tcBorders>
            <w:noWrap/>
            <w:vAlign w:val="center"/>
            <w:hideMark/>
          </w:tcPr>
          <w:p w14:paraId="233DEAAC" w14:textId="77777777" w:rsidR="00600CF0" w:rsidRPr="00CF567C" w:rsidRDefault="00600CF0" w:rsidP="00600CF0">
            <w:pPr>
              <w:spacing w:line="256" w:lineRule="auto"/>
              <w:ind w:firstLine="0"/>
              <w:jc w:val="center"/>
              <w:rPr>
                <w:sz w:val="18"/>
                <w:szCs w:val="18"/>
              </w:rPr>
            </w:pPr>
            <w:r w:rsidRPr="00CF567C">
              <w:rPr>
                <w:sz w:val="18"/>
                <w:szCs w:val="18"/>
              </w:rPr>
              <w:t>2017</w:t>
            </w:r>
          </w:p>
        </w:tc>
        <w:tc>
          <w:tcPr>
            <w:tcW w:w="644" w:type="dxa"/>
            <w:tcBorders>
              <w:top w:val="nil"/>
              <w:left w:val="nil"/>
              <w:bottom w:val="single" w:sz="8" w:space="0" w:color="auto"/>
              <w:right w:val="single" w:sz="8" w:space="0" w:color="auto"/>
            </w:tcBorders>
            <w:noWrap/>
            <w:vAlign w:val="center"/>
            <w:hideMark/>
          </w:tcPr>
          <w:p w14:paraId="1960852E" w14:textId="77777777" w:rsidR="00600CF0" w:rsidRPr="00CF567C" w:rsidRDefault="00600CF0" w:rsidP="00600CF0">
            <w:pPr>
              <w:spacing w:line="256" w:lineRule="auto"/>
              <w:ind w:firstLine="0"/>
              <w:jc w:val="center"/>
              <w:rPr>
                <w:sz w:val="18"/>
                <w:szCs w:val="18"/>
              </w:rPr>
            </w:pPr>
            <w:r w:rsidRPr="00CF567C">
              <w:rPr>
                <w:sz w:val="18"/>
                <w:szCs w:val="18"/>
              </w:rPr>
              <w:t>130</w:t>
            </w:r>
          </w:p>
        </w:tc>
        <w:tc>
          <w:tcPr>
            <w:tcW w:w="709" w:type="dxa"/>
            <w:tcBorders>
              <w:top w:val="nil"/>
              <w:left w:val="nil"/>
              <w:bottom w:val="single" w:sz="8" w:space="0" w:color="auto"/>
              <w:right w:val="single" w:sz="8" w:space="0" w:color="auto"/>
            </w:tcBorders>
            <w:noWrap/>
            <w:vAlign w:val="center"/>
            <w:hideMark/>
          </w:tcPr>
          <w:p w14:paraId="26E1EE22"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tcBorders>
              <w:top w:val="nil"/>
              <w:left w:val="single" w:sz="8" w:space="0" w:color="auto"/>
              <w:bottom w:val="single" w:sz="8" w:space="0" w:color="000000"/>
              <w:right w:val="single" w:sz="8" w:space="0" w:color="auto"/>
            </w:tcBorders>
            <w:vAlign w:val="center"/>
            <w:hideMark/>
          </w:tcPr>
          <w:p w14:paraId="44795F93" w14:textId="77777777" w:rsidR="00600CF0" w:rsidRPr="00CF567C" w:rsidRDefault="00600CF0" w:rsidP="00600CF0">
            <w:pPr>
              <w:spacing w:line="256" w:lineRule="auto"/>
              <w:ind w:firstLine="0"/>
              <w:rPr>
                <w:sz w:val="18"/>
                <w:szCs w:val="18"/>
              </w:rPr>
            </w:pPr>
          </w:p>
        </w:tc>
        <w:tc>
          <w:tcPr>
            <w:tcW w:w="1660" w:type="dxa"/>
            <w:tcBorders>
              <w:top w:val="nil"/>
              <w:left w:val="nil"/>
              <w:bottom w:val="single" w:sz="8" w:space="0" w:color="auto"/>
              <w:right w:val="single" w:sz="8" w:space="0" w:color="auto"/>
            </w:tcBorders>
            <w:vAlign w:val="center"/>
            <w:hideMark/>
          </w:tcPr>
          <w:p w14:paraId="7F546057"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79C75014" w14:textId="77777777" w:rsidTr="00600CF0">
        <w:trPr>
          <w:trHeight w:val="407"/>
        </w:trPr>
        <w:tc>
          <w:tcPr>
            <w:tcW w:w="447" w:type="dxa"/>
            <w:tcBorders>
              <w:top w:val="nil"/>
              <w:left w:val="single" w:sz="8" w:space="0" w:color="auto"/>
              <w:bottom w:val="single" w:sz="8" w:space="0" w:color="auto"/>
              <w:right w:val="single" w:sz="8" w:space="0" w:color="auto"/>
            </w:tcBorders>
            <w:vAlign w:val="center"/>
          </w:tcPr>
          <w:p w14:paraId="370D8564" w14:textId="77777777" w:rsidR="00600CF0" w:rsidRPr="00CF567C" w:rsidRDefault="00600CF0" w:rsidP="00600CF0">
            <w:pPr>
              <w:spacing w:line="256" w:lineRule="auto"/>
              <w:ind w:firstLine="0"/>
              <w:jc w:val="center"/>
              <w:rPr>
                <w:sz w:val="18"/>
                <w:szCs w:val="18"/>
              </w:rPr>
            </w:pPr>
            <w:r w:rsidRPr="00CF567C">
              <w:rPr>
                <w:sz w:val="18"/>
                <w:szCs w:val="18"/>
              </w:rPr>
              <w:t>16</w:t>
            </w:r>
          </w:p>
        </w:tc>
        <w:tc>
          <w:tcPr>
            <w:tcW w:w="1580" w:type="dxa"/>
            <w:tcBorders>
              <w:top w:val="nil"/>
              <w:left w:val="nil"/>
              <w:bottom w:val="single" w:sz="8" w:space="0" w:color="auto"/>
              <w:right w:val="single" w:sz="8" w:space="0" w:color="auto"/>
            </w:tcBorders>
            <w:vAlign w:val="center"/>
            <w:hideMark/>
          </w:tcPr>
          <w:p w14:paraId="1CC31603" w14:textId="77777777" w:rsidR="00600CF0" w:rsidRPr="00CF567C" w:rsidRDefault="00600CF0" w:rsidP="00600CF0">
            <w:pPr>
              <w:spacing w:line="256" w:lineRule="auto"/>
              <w:ind w:firstLine="18"/>
              <w:jc w:val="left"/>
              <w:rPr>
                <w:sz w:val="18"/>
                <w:szCs w:val="18"/>
              </w:rPr>
            </w:pPr>
            <w:proofErr w:type="spellStart"/>
            <w:r w:rsidRPr="00CF567C">
              <w:rPr>
                <w:sz w:val="18"/>
                <w:szCs w:val="18"/>
              </w:rPr>
              <w:t>Ssangyong</w:t>
            </w:r>
            <w:proofErr w:type="spellEnd"/>
            <w:r w:rsidRPr="00CF567C">
              <w:rPr>
                <w:sz w:val="18"/>
                <w:szCs w:val="18"/>
              </w:rPr>
              <w:t xml:space="preserve"> </w:t>
            </w:r>
            <w:proofErr w:type="spellStart"/>
            <w:r w:rsidRPr="00CF567C">
              <w:rPr>
                <w:sz w:val="18"/>
                <w:szCs w:val="18"/>
              </w:rPr>
              <w:t>Korando</w:t>
            </w:r>
            <w:proofErr w:type="spellEnd"/>
          </w:p>
        </w:tc>
        <w:tc>
          <w:tcPr>
            <w:tcW w:w="845" w:type="dxa"/>
            <w:tcBorders>
              <w:top w:val="nil"/>
              <w:left w:val="nil"/>
              <w:bottom w:val="single" w:sz="8" w:space="0" w:color="auto"/>
              <w:right w:val="single" w:sz="8" w:space="0" w:color="auto"/>
            </w:tcBorders>
            <w:noWrap/>
            <w:vAlign w:val="center"/>
            <w:hideMark/>
          </w:tcPr>
          <w:p w14:paraId="03302BEA" w14:textId="77777777" w:rsidR="00600CF0" w:rsidRPr="00CF567C" w:rsidRDefault="00600CF0" w:rsidP="00600CF0">
            <w:pPr>
              <w:spacing w:line="256" w:lineRule="auto"/>
              <w:ind w:firstLine="0"/>
              <w:jc w:val="center"/>
              <w:rPr>
                <w:sz w:val="18"/>
                <w:szCs w:val="18"/>
              </w:rPr>
            </w:pPr>
            <w:r w:rsidRPr="00CF567C">
              <w:rPr>
                <w:sz w:val="18"/>
                <w:szCs w:val="18"/>
              </w:rPr>
              <w:t>JZO173</w:t>
            </w:r>
          </w:p>
        </w:tc>
        <w:tc>
          <w:tcPr>
            <w:tcW w:w="1878" w:type="dxa"/>
            <w:tcBorders>
              <w:top w:val="nil"/>
              <w:left w:val="nil"/>
              <w:bottom w:val="single" w:sz="8" w:space="0" w:color="auto"/>
              <w:right w:val="single" w:sz="8" w:space="0" w:color="auto"/>
            </w:tcBorders>
            <w:noWrap/>
            <w:vAlign w:val="center"/>
            <w:hideMark/>
          </w:tcPr>
          <w:p w14:paraId="6A1153AC" w14:textId="77777777" w:rsidR="00600CF0" w:rsidRPr="00CF567C" w:rsidRDefault="00600CF0" w:rsidP="00600CF0">
            <w:pPr>
              <w:spacing w:line="256" w:lineRule="auto"/>
              <w:ind w:firstLine="0"/>
              <w:jc w:val="left"/>
              <w:rPr>
                <w:sz w:val="18"/>
                <w:szCs w:val="18"/>
              </w:rPr>
            </w:pPr>
            <w:r w:rsidRPr="00CF567C">
              <w:rPr>
                <w:sz w:val="18"/>
                <w:szCs w:val="18"/>
              </w:rPr>
              <w:t>KPTA0A1WSGP236727</w:t>
            </w:r>
          </w:p>
        </w:tc>
        <w:tc>
          <w:tcPr>
            <w:tcW w:w="985" w:type="dxa"/>
            <w:tcBorders>
              <w:top w:val="nil"/>
              <w:left w:val="nil"/>
              <w:bottom w:val="single" w:sz="8" w:space="0" w:color="auto"/>
              <w:right w:val="single" w:sz="8" w:space="0" w:color="auto"/>
            </w:tcBorders>
            <w:noWrap/>
            <w:vAlign w:val="center"/>
            <w:hideMark/>
          </w:tcPr>
          <w:p w14:paraId="35C3D902" w14:textId="77777777" w:rsidR="00600CF0" w:rsidRPr="00CF567C" w:rsidRDefault="00600CF0" w:rsidP="00600CF0">
            <w:pPr>
              <w:spacing w:line="256" w:lineRule="auto"/>
              <w:ind w:firstLine="0"/>
              <w:jc w:val="center"/>
              <w:rPr>
                <w:sz w:val="18"/>
                <w:szCs w:val="18"/>
              </w:rPr>
            </w:pPr>
            <w:r w:rsidRPr="00CF567C">
              <w:rPr>
                <w:sz w:val="18"/>
                <w:szCs w:val="18"/>
              </w:rPr>
              <w:t>2157</w:t>
            </w:r>
          </w:p>
        </w:tc>
        <w:tc>
          <w:tcPr>
            <w:tcW w:w="709" w:type="dxa"/>
            <w:tcBorders>
              <w:top w:val="nil"/>
              <w:left w:val="nil"/>
              <w:bottom w:val="single" w:sz="8" w:space="0" w:color="auto"/>
              <w:right w:val="single" w:sz="8" w:space="0" w:color="auto"/>
            </w:tcBorders>
            <w:noWrap/>
            <w:vAlign w:val="center"/>
            <w:hideMark/>
          </w:tcPr>
          <w:p w14:paraId="3569054F" w14:textId="77777777" w:rsidR="00600CF0" w:rsidRPr="00CF567C" w:rsidRDefault="00600CF0" w:rsidP="00600CF0">
            <w:pPr>
              <w:spacing w:line="256" w:lineRule="auto"/>
              <w:ind w:firstLine="0"/>
              <w:jc w:val="center"/>
              <w:rPr>
                <w:sz w:val="18"/>
                <w:szCs w:val="18"/>
              </w:rPr>
            </w:pPr>
            <w:r w:rsidRPr="00CF567C">
              <w:rPr>
                <w:sz w:val="18"/>
                <w:szCs w:val="18"/>
              </w:rPr>
              <w:t>2017</w:t>
            </w:r>
          </w:p>
        </w:tc>
        <w:tc>
          <w:tcPr>
            <w:tcW w:w="644" w:type="dxa"/>
            <w:tcBorders>
              <w:top w:val="nil"/>
              <w:left w:val="nil"/>
              <w:bottom w:val="single" w:sz="8" w:space="0" w:color="auto"/>
              <w:right w:val="single" w:sz="8" w:space="0" w:color="auto"/>
            </w:tcBorders>
            <w:noWrap/>
            <w:vAlign w:val="center"/>
            <w:hideMark/>
          </w:tcPr>
          <w:p w14:paraId="18FD6A8A" w14:textId="77777777" w:rsidR="00600CF0" w:rsidRPr="00CF567C" w:rsidRDefault="00600CF0" w:rsidP="00600CF0">
            <w:pPr>
              <w:spacing w:line="256" w:lineRule="auto"/>
              <w:ind w:firstLine="0"/>
              <w:jc w:val="center"/>
              <w:rPr>
                <w:sz w:val="18"/>
                <w:szCs w:val="18"/>
              </w:rPr>
            </w:pPr>
            <w:r w:rsidRPr="00CF567C">
              <w:rPr>
                <w:sz w:val="18"/>
                <w:szCs w:val="18"/>
              </w:rPr>
              <w:t>130</w:t>
            </w:r>
          </w:p>
        </w:tc>
        <w:tc>
          <w:tcPr>
            <w:tcW w:w="709" w:type="dxa"/>
            <w:tcBorders>
              <w:top w:val="nil"/>
              <w:left w:val="nil"/>
              <w:bottom w:val="single" w:sz="8" w:space="0" w:color="auto"/>
              <w:right w:val="single" w:sz="8" w:space="0" w:color="auto"/>
            </w:tcBorders>
            <w:noWrap/>
            <w:vAlign w:val="center"/>
            <w:hideMark/>
          </w:tcPr>
          <w:p w14:paraId="4CECE482"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tcBorders>
              <w:top w:val="nil"/>
              <w:left w:val="single" w:sz="8" w:space="0" w:color="auto"/>
              <w:bottom w:val="single" w:sz="8" w:space="0" w:color="000000"/>
              <w:right w:val="single" w:sz="8" w:space="0" w:color="auto"/>
            </w:tcBorders>
            <w:vAlign w:val="center"/>
            <w:hideMark/>
          </w:tcPr>
          <w:p w14:paraId="370727CB" w14:textId="77777777" w:rsidR="00600CF0" w:rsidRPr="00CF567C" w:rsidRDefault="00600CF0" w:rsidP="00600CF0">
            <w:pPr>
              <w:spacing w:line="256" w:lineRule="auto"/>
              <w:ind w:firstLine="0"/>
              <w:rPr>
                <w:sz w:val="18"/>
                <w:szCs w:val="18"/>
              </w:rPr>
            </w:pPr>
          </w:p>
        </w:tc>
        <w:tc>
          <w:tcPr>
            <w:tcW w:w="1660" w:type="dxa"/>
            <w:tcBorders>
              <w:top w:val="nil"/>
              <w:left w:val="nil"/>
              <w:bottom w:val="single" w:sz="8" w:space="0" w:color="auto"/>
              <w:right w:val="single" w:sz="8" w:space="0" w:color="auto"/>
            </w:tcBorders>
            <w:vAlign w:val="center"/>
            <w:hideMark/>
          </w:tcPr>
          <w:p w14:paraId="288E650C"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r w:rsidR="00600CF0" w:rsidRPr="00CF567C" w14:paraId="03594D76" w14:textId="77777777" w:rsidTr="00600CF0">
        <w:trPr>
          <w:trHeight w:val="413"/>
        </w:trPr>
        <w:tc>
          <w:tcPr>
            <w:tcW w:w="447" w:type="dxa"/>
            <w:tcBorders>
              <w:top w:val="nil"/>
              <w:left w:val="single" w:sz="8" w:space="0" w:color="auto"/>
              <w:bottom w:val="single" w:sz="8" w:space="0" w:color="auto"/>
              <w:right w:val="single" w:sz="8" w:space="0" w:color="auto"/>
            </w:tcBorders>
            <w:vAlign w:val="center"/>
          </w:tcPr>
          <w:p w14:paraId="6E57FD7C" w14:textId="77777777" w:rsidR="00600CF0" w:rsidRPr="00CF567C" w:rsidRDefault="00600CF0" w:rsidP="00600CF0">
            <w:pPr>
              <w:spacing w:line="256" w:lineRule="auto"/>
              <w:ind w:firstLine="0"/>
              <w:jc w:val="center"/>
              <w:rPr>
                <w:sz w:val="18"/>
                <w:szCs w:val="18"/>
              </w:rPr>
            </w:pPr>
            <w:r w:rsidRPr="00CF567C">
              <w:rPr>
                <w:sz w:val="18"/>
                <w:szCs w:val="18"/>
              </w:rPr>
              <w:t>17</w:t>
            </w:r>
          </w:p>
        </w:tc>
        <w:tc>
          <w:tcPr>
            <w:tcW w:w="1580" w:type="dxa"/>
            <w:tcBorders>
              <w:top w:val="nil"/>
              <w:left w:val="nil"/>
              <w:bottom w:val="single" w:sz="8" w:space="0" w:color="auto"/>
              <w:right w:val="single" w:sz="8" w:space="0" w:color="auto"/>
            </w:tcBorders>
            <w:vAlign w:val="center"/>
            <w:hideMark/>
          </w:tcPr>
          <w:p w14:paraId="40A45F61" w14:textId="77777777" w:rsidR="00600CF0" w:rsidRPr="00CF567C" w:rsidRDefault="00600CF0" w:rsidP="00600CF0">
            <w:pPr>
              <w:spacing w:line="256" w:lineRule="auto"/>
              <w:ind w:firstLine="18"/>
              <w:jc w:val="left"/>
              <w:rPr>
                <w:sz w:val="18"/>
                <w:szCs w:val="18"/>
              </w:rPr>
            </w:pPr>
            <w:proofErr w:type="spellStart"/>
            <w:r w:rsidRPr="00CF567C">
              <w:rPr>
                <w:sz w:val="18"/>
                <w:szCs w:val="18"/>
              </w:rPr>
              <w:t>Ssangyong</w:t>
            </w:r>
            <w:proofErr w:type="spellEnd"/>
            <w:r w:rsidRPr="00CF567C">
              <w:rPr>
                <w:sz w:val="18"/>
                <w:szCs w:val="18"/>
              </w:rPr>
              <w:t xml:space="preserve"> </w:t>
            </w:r>
            <w:proofErr w:type="spellStart"/>
            <w:r w:rsidRPr="00CF567C">
              <w:rPr>
                <w:sz w:val="18"/>
                <w:szCs w:val="18"/>
              </w:rPr>
              <w:t>Korando</w:t>
            </w:r>
            <w:proofErr w:type="spellEnd"/>
          </w:p>
        </w:tc>
        <w:tc>
          <w:tcPr>
            <w:tcW w:w="845" w:type="dxa"/>
            <w:tcBorders>
              <w:top w:val="nil"/>
              <w:left w:val="nil"/>
              <w:bottom w:val="single" w:sz="8" w:space="0" w:color="auto"/>
              <w:right w:val="single" w:sz="8" w:space="0" w:color="auto"/>
            </w:tcBorders>
            <w:noWrap/>
            <w:vAlign w:val="center"/>
            <w:hideMark/>
          </w:tcPr>
          <w:p w14:paraId="7CEBE447" w14:textId="77777777" w:rsidR="00600CF0" w:rsidRPr="00CF567C" w:rsidRDefault="00600CF0" w:rsidP="00600CF0">
            <w:pPr>
              <w:spacing w:line="256" w:lineRule="auto"/>
              <w:ind w:firstLine="0"/>
              <w:jc w:val="center"/>
              <w:rPr>
                <w:sz w:val="18"/>
                <w:szCs w:val="18"/>
              </w:rPr>
            </w:pPr>
            <w:r w:rsidRPr="00CF567C">
              <w:rPr>
                <w:sz w:val="18"/>
                <w:szCs w:val="18"/>
              </w:rPr>
              <w:t>JZO168</w:t>
            </w:r>
          </w:p>
        </w:tc>
        <w:tc>
          <w:tcPr>
            <w:tcW w:w="1878" w:type="dxa"/>
            <w:tcBorders>
              <w:top w:val="nil"/>
              <w:left w:val="nil"/>
              <w:bottom w:val="single" w:sz="8" w:space="0" w:color="auto"/>
              <w:right w:val="single" w:sz="8" w:space="0" w:color="auto"/>
            </w:tcBorders>
            <w:noWrap/>
            <w:vAlign w:val="center"/>
            <w:hideMark/>
          </w:tcPr>
          <w:p w14:paraId="00A1620C" w14:textId="77777777" w:rsidR="00600CF0" w:rsidRPr="00CF567C" w:rsidRDefault="00600CF0" w:rsidP="00600CF0">
            <w:pPr>
              <w:spacing w:line="256" w:lineRule="auto"/>
              <w:ind w:firstLine="0"/>
              <w:jc w:val="left"/>
              <w:rPr>
                <w:sz w:val="18"/>
                <w:szCs w:val="18"/>
              </w:rPr>
            </w:pPr>
            <w:r w:rsidRPr="00CF567C">
              <w:rPr>
                <w:sz w:val="18"/>
                <w:szCs w:val="18"/>
              </w:rPr>
              <w:t>KPTA0A1WSGP236722</w:t>
            </w:r>
          </w:p>
        </w:tc>
        <w:tc>
          <w:tcPr>
            <w:tcW w:w="985" w:type="dxa"/>
            <w:tcBorders>
              <w:top w:val="nil"/>
              <w:left w:val="nil"/>
              <w:bottom w:val="single" w:sz="8" w:space="0" w:color="auto"/>
              <w:right w:val="single" w:sz="8" w:space="0" w:color="auto"/>
            </w:tcBorders>
            <w:noWrap/>
            <w:vAlign w:val="center"/>
            <w:hideMark/>
          </w:tcPr>
          <w:p w14:paraId="4A3B095A" w14:textId="77777777" w:rsidR="00600CF0" w:rsidRPr="00CF567C" w:rsidRDefault="00600CF0" w:rsidP="00600CF0">
            <w:pPr>
              <w:spacing w:line="256" w:lineRule="auto"/>
              <w:ind w:firstLine="0"/>
              <w:jc w:val="center"/>
              <w:rPr>
                <w:sz w:val="18"/>
                <w:szCs w:val="18"/>
              </w:rPr>
            </w:pPr>
            <w:r w:rsidRPr="00CF567C">
              <w:rPr>
                <w:sz w:val="18"/>
                <w:szCs w:val="18"/>
              </w:rPr>
              <w:t>2157</w:t>
            </w:r>
          </w:p>
        </w:tc>
        <w:tc>
          <w:tcPr>
            <w:tcW w:w="709" w:type="dxa"/>
            <w:tcBorders>
              <w:top w:val="nil"/>
              <w:left w:val="nil"/>
              <w:bottom w:val="single" w:sz="8" w:space="0" w:color="auto"/>
              <w:right w:val="single" w:sz="8" w:space="0" w:color="auto"/>
            </w:tcBorders>
            <w:noWrap/>
            <w:vAlign w:val="center"/>
            <w:hideMark/>
          </w:tcPr>
          <w:p w14:paraId="55E294DE" w14:textId="77777777" w:rsidR="00600CF0" w:rsidRPr="00CF567C" w:rsidRDefault="00600CF0" w:rsidP="00600CF0">
            <w:pPr>
              <w:spacing w:line="256" w:lineRule="auto"/>
              <w:ind w:firstLine="0"/>
              <w:jc w:val="center"/>
              <w:rPr>
                <w:sz w:val="18"/>
                <w:szCs w:val="18"/>
              </w:rPr>
            </w:pPr>
            <w:r w:rsidRPr="00CF567C">
              <w:rPr>
                <w:sz w:val="18"/>
                <w:szCs w:val="18"/>
              </w:rPr>
              <w:t>2017</w:t>
            </w:r>
          </w:p>
        </w:tc>
        <w:tc>
          <w:tcPr>
            <w:tcW w:w="644" w:type="dxa"/>
            <w:tcBorders>
              <w:top w:val="nil"/>
              <w:left w:val="nil"/>
              <w:bottom w:val="single" w:sz="8" w:space="0" w:color="auto"/>
              <w:right w:val="single" w:sz="8" w:space="0" w:color="auto"/>
            </w:tcBorders>
            <w:noWrap/>
            <w:vAlign w:val="center"/>
            <w:hideMark/>
          </w:tcPr>
          <w:p w14:paraId="7075DF6A" w14:textId="77777777" w:rsidR="00600CF0" w:rsidRPr="00CF567C" w:rsidRDefault="00600CF0" w:rsidP="00600CF0">
            <w:pPr>
              <w:spacing w:line="256" w:lineRule="auto"/>
              <w:ind w:firstLine="0"/>
              <w:jc w:val="center"/>
              <w:rPr>
                <w:sz w:val="18"/>
                <w:szCs w:val="18"/>
              </w:rPr>
            </w:pPr>
            <w:r w:rsidRPr="00CF567C">
              <w:rPr>
                <w:sz w:val="18"/>
                <w:szCs w:val="18"/>
              </w:rPr>
              <w:t>130</w:t>
            </w:r>
          </w:p>
        </w:tc>
        <w:tc>
          <w:tcPr>
            <w:tcW w:w="709" w:type="dxa"/>
            <w:tcBorders>
              <w:top w:val="nil"/>
              <w:left w:val="nil"/>
              <w:bottom w:val="single" w:sz="8" w:space="0" w:color="auto"/>
              <w:right w:val="single" w:sz="8" w:space="0" w:color="auto"/>
            </w:tcBorders>
            <w:noWrap/>
            <w:vAlign w:val="center"/>
            <w:hideMark/>
          </w:tcPr>
          <w:p w14:paraId="7508CC62" w14:textId="77777777" w:rsidR="00600CF0" w:rsidRPr="00CF567C" w:rsidRDefault="00600CF0" w:rsidP="00600CF0">
            <w:pPr>
              <w:spacing w:line="256" w:lineRule="auto"/>
              <w:ind w:hanging="110"/>
              <w:jc w:val="center"/>
              <w:rPr>
                <w:sz w:val="18"/>
                <w:szCs w:val="18"/>
              </w:rPr>
            </w:pPr>
            <w:r w:rsidRPr="00CF567C">
              <w:rPr>
                <w:sz w:val="18"/>
                <w:szCs w:val="18"/>
              </w:rPr>
              <w:t>M1</w:t>
            </w:r>
          </w:p>
        </w:tc>
        <w:tc>
          <w:tcPr>
            <w:tcW w:w="1472" w:type="dxa"/>
            <w:vMerge/>
            <w:tcBorders>
              <w:top w:val="nil"/>
              <w:left w:val="single" w:sz="8" w:space="0" w:color="auto"/>
              <w:bottom w:val="single" w:sz="8" w:space="0" w:color="000000"/>
              <w:right w:val="single" w:sz="8" w:space="0" w:color="auto"/>
            </w:tcBorders>
            <w:vAlign w:val="center"/>
            <w:hideMark/>
          </w:tcPr>
          <w:p w14:paraId="6D95B493" w14:textId="77777777" w:rsidR="00600CF0" w:rsidRPr="00CF567C" w:rsidRDefault="00600CF0" w:rsidP="00600CF0">
            <w:pPr>
              <w:spacing w:line="256" w:lineRule="auto"/>
              <w:ind w:firstLine="0"/>
              <w:rPr>
                <w:sz w:val="18"/>
                <w:szCs w:val="18"/>
              </w:rPr>
            </w:pPr>
          </w:p>
        </w:tc>
        <w:tc>
          <w:tcPr>
            <w:tcW w:w="1660" w:type="dxa"/>
            <w:tcBorders>
              <w:top w:val="nil"/>
              <w:left w:val="nil"/>
              <w:bottom w:val="single" w:sz="8" w:space="0" w:color="auto"/>
              <w:right w:val="single" w:sz="8" w:space="0" w:color="auto"/>
            </w:tcBorders>
            <w:vAlign w:val="center"/>
            <w:hideMark/>
          </w:tcPr>
          <w:p w14:paraId="233D57AD" w14:textId="77777777" w:rsidR="00600CF0" w:rsidRPr="00CF567C" w:rsidRDefault="00600CF0" w:rsidP="00600CF0">
            <w:pPr>
              <w:spacing w:line="256" w:lineRule="auto"/>
              <w:ind w:firstLine="0"/>
              <w:jc w:val="center"/>
              <w:rPr>
                <w:sz w:val="18"/>
                <w:szCs w:val="18"/>
              </w:rPr>
            </w:pPr>
            <w:r w:rsidRPr="00CF567C">
              <w:rPr>
                <w:sz w:val="18"/>
                <w:szCs w:val="18"/>
              </w:rPr>
              <w:t>Rinkos vertė įvykio dieną</w:t>
            </w:r>
          </w:p>
        </w:tc>
      </w:tr>
    </w:tbl>
    <w:p w14:paraId="13FD5188" w14:textId="77777777" w:rsidR="00600CF0" w:rsidRDefault="00600CF0" w:rsidP="00600CF0">
      <w:pPr>
        <w:ind w:left="360"/>
        <w:jc w:val="center"/>
        <w:rPr>
          <w:b/>
          <w:bCs/>
        </w:rPr>
      </w:pPr>
    </w:p>
    <w:p w14:paraId="782D8194" w14:textId="77777777" w:rsidR="00600CF0" w:rsidRPr="00600CF0" w:rsidRDefault="00600CF0" w:rsidP="00600CF0">
      <w:pPr>
        <w:ind w:left="360"/>
        <w:jc w:val="center"/>
        <w:rPr>
          <w:b/>
          <w:bCs/>
        </w:rPr>
      </w:pPr>
      <w:r w:rsidRPr="00600CF0">
        <w:rPr>
          <w:b/>
          <w:bCs/>
        </w:rPr>
        <w:t>Žalų istorija (Kasko draudimo)</w:t>
      </w:r>
    </w:p>
    <w:p w14:paraId="04D10D4B" w14:textId="77777777" w:rsidR="00600CF0" w:rsidRPr="00600CF0" w:rsidRDefault="00600CF0" w:rsidP="00600CF0">
      <w:pPr>
        <w:ind w:left="360"/>
        <w:jc w:val="center"/>
        <w:rPr>
          <w:b/>
          <w:bCs/>
        </w:rPr>
      </w:pPr>
    </w:p>
    <w:p w14:paraId="62F7B9E8" w14:textId="77777777" w:rsidR="00600CF0" w:rsidRPr="00600CF0" w:rsidRDefault="00600CF0" w:rsidP="00600CF0">
      <w:pPr>
        <w:pStyle w:val="ListParagraph"/>
        <w:widowControl w:val="0"/>
        <w:numPr>
          <w:ilvl w:val="0"/>
          <w:numId w:val="29"/>
        </w:numPr>
        <w:autoSpaceDE w:val="0"/>
        <w:autoSpaceDN w:val="0"/>
        <w:adjustRightInd w:val="0"/>
        <w:spacing w:line="240" w:lineRule="auto"/>
        <w:jc w:val="left"/>
        <w:rPr>
          <w:lang w:val="en-US"/>
        </w:rPr>
      </w:pPr>
      <w:r w:rsidRPr="00600CF0">
        <w:t>2023 m. – 5.571,75 EUR (5 žalos).</w:t>
      </w:r>
    </w:p>
    <w:p w14:paraId="54A3D3F2" w14:textId="77777777" w:rsidR="00600CF0" w:rsidRPr="00600CF0" w:rsidRDefault="00600CF0" w:rsidP="00600CF0">
      <w:pPr>
        <w:pStyle w:val="ListParagraph"/>
        <w:widowControl w:val="0"/>
        <w:numPr>
          <w:ilvl w:val="0"/>
          <w:numId w:val="29"/>
        </w:numPr>
        <w:autoSpaceDE w:val="0"/>
        <w:autoSpaceDN w:val="0"/>
        <w:adjustRightInd w:val="0"/>
        <w:spacing w:line="240" w:lineRule="auto"/>
        <w:jc w:val="left"/>
        <w:rPr>
          <w:lang w:val="en-US"/>
        </w:rPr>
      </w:pPr>
      <w:r w:rsidRPr="00600CF0">
        <w:t>2024  m - Žalų nebuvo</w:t>
      </w:r>
    </w:p>
    <w:p w14:paraId="2C06BC83" w14:textId="77777777" w:rsidR="00600CF0" w:rsidRPr="00600CF0" w:rsidRDefault="00600CF0" w:rsidP="00600CF0">
      <w:pPr>
        <w:pStyle w:val="ListParagraph"/>
        <w:widowControl w:val="0"/>
        <w:numPr>
          <w:ilvl w:val="0"/>
          <w:numId w:val="29"/>
        </w:numPr>
        <w:autoSpaceDE w:val="0"/>
        <w:autoSpaceDN w:val="0"/>
        <w:adjustRightInd w:val="0"/>
        <w:spacing w:line="240" w:lineRule="auto"/>
        <w:jc w:val="left"/>
        <w:rPr>
          <w:lang w:val="en-US"/>
        </w:rPr>
      </w:pPr>
      <w:r w:rsidRPr="00600CF0">
        <w:t>2025 m -  Žalų nebuvo</w:t>
      </w:r>
    </w:p>
    <w:p w14:paraId="197AC003" w14:textId="77777777" w:rsidR="00600CF0" w:rsidRPr="00600CF0" w:rsidRDefault="00600CF0" w:rsidP="00600CF0">
      <w:pPr>
        <w:pStyle w:val="ListParagraph"/>
        <w:widowControl w:val="0"/>
        <w:numPr>
          <w:ilvl w:val="0"/>
          <w:numId w:val="29"/>
        </w:numPr>
        <w:autoSpaceDE w:val="0"/>
        <w:autoSpaceDN w:val="0"/>
        <w:adjustRightInd w:val="0"/>
        <w:spacing w:line="240" w:lineRule="auto"/>
        <w:jc w:val="left"/>
        <w:rPr>
          <w:lang w:val="en-US"/>
        </w:rPr>
      </w:pPr>
      <w:r w:rsidRPr="00600CF0">
        <w:t>2026 m – 349,22 EUR (1 žala).</w:t>
      </w: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4D7DD32F" w14:textId="299DCFCC" w:rsidR="00A64BC4" w:rsidRDefault="00A64BC4" w:rsidP="00A64BC4">
      <w:pPr>
        <w:spacing w:line="240" w:lineRule="auto"/>
        <w:ind w:left="7314" w:firstLine="0"/>
        <w:rPr>
          <w:rFonts w:cstheme="minorHAnsi"/>
        </w:rPr>
      </w:pPr>
      <w:bookmarkStart w:id="28" w:name="_Pirkimo_sąlygų_2"/>
      <w:bookmarkEnd w:id="28"/>
      <w:proofErr w:type="spellStart"/>
      <w:r>
        <w:rPr>
          <w:rFonts w:cstheme="minorHAnsi"/>
        </w:rPr>
        <w:lastRenderedPageBreak/>
        <w:t>Speciliųjų</w:t>
      </w:r>
      <w:proofErr w:type="spellEnd"/>
      <w:r>
        <w:rPr>
          <w:rFonts w:cstheme="minorHAnsi"/>
        </w:rPr>
        <w:t xml:space="preserve"> pirkimo sąlygų</w:t>
      </w:r>
      <w:r w:rsidRPr="00AA05AD">
        <w:rPr>
          <w:rFonts w:cstheme="minorHAnsi"/>
        </w:rPr>
        <w:t xml:space="preserve"> </w:t>
      </w:r>
      <w:r>
        <w:rPr>
          <w:rFonts w:cstheme="minorHAnsi"/>
        </w:rPr>
        <w:t>2</w:t>
      </w:r>
      <w:r w:rsidRPr="00AA05AD">
        <w:rPr>
          <w:rFonts w:cstheme="minorHAnsi"/>
        </w:rPr>
        <w:t xml:space="preserve"> priedas </w:t>
      </w:r>
    </w:p>
    <w:p w14:paraId="0982B9C0" w14:textId="0884D627" w:rsidR="00A64BC4" w:rsidRPr="00A76EAF" w:rsidRDefault="00A64BC4" w:rsidP="00A64BC4">
      <w:pPr>
        <w:spacing w:line="240" w:lineRule="auto"/>
        <w:ind w:left="7314" w:firstLine="0"/>
        <w:rPr>
          <w:rFonts w:cstheme="minorHAnsi"/>
        </w:rPr>
      </w:pPr>
      <w:r>
        <w:rPr>
          <w:rFonts w:cstheme="minorHAnsi"/>
        </w:rPr>
        <w:t>„Pasiūlymo forma“</w:t>
      </w:r>
    </w:p>
    <w:p w14:paraId="02BDD29E" w14:textId="77777777" w:rsidR="00CB5907" w:rsidRPr="003277FD" w:rsidRDefault="00CB5907" w:rsidP="00CB5907">
      <w:pPr>
        <w:rPr>
          <w:rFonts w:ascii="Arial" w:hAnsi="Arial" w:cs="Arial"/>
          <w:b/>
          <w:bCs/>
          <w:smallCaps/>
          <w:sz w:val="22"/>
          <w:szCs w:val="22"/>
        </w:rPr>
      </w:pPr>
    </w:p>
    <w:p w14:paraId="6EE63B3A" w14:textId="77777777" w:rsidR="00600CF0" w:rsidRPr="00592E9C" w:rsidRDefault="00600CF0" w:rsidP="00600CF0">
      <w:pPr>
        <w:rPr>
          <w:b/>
        </w:rPr>
      </w:pPr>
      <w:bookmarkStart w:id="29" w:name="_Pirkimo_sąlygų_3"/>
      <w:bookmarkEnd w:id="29"/>
      <w:r w:rsidRPr="00592E9C">
        <w:rPr>
          <w:b/>
        </w:rPr>
        <w:t>Viešajai įstaigai „Ekoagros“</w:t>
      </w:r>
    </w:p>
    <w:p w14:paraId="117B0587" w14:textId="77777777" w:rsidR="00600CF0" w:rsidRPr="00592E9C" w:rsidRDefault="00600CF0" w:rsidP="00600CF0">
      <w:pPr>
        <w:rPr>
          <w:b/>
        </w:rPr>
      </w:pPr>
    </w:p>
    <w:p w14:paraId="378FBD6C" w14:textId="77777777" w:rsidR="00600CF0" w:rsidRPr="00592E9C" w:rsidRDefault="00600CF0" w:rsidP="00600CF0">
      <w:pPr>
        <w:jc w:val="center"/>
        <w:rPr>
          <w:b/>
        </w:rPr>
      </w:pPr>
      <w:r w:rsidRPr="00592E9C">
        <w:rPr>
          <w:b/>
        </w:rPr>
        <w:t>PASIŪLYMO FORMA</w:t>
      </w:r>
    </w:p>
    <w:p w14:paraId="2062A69D" w14:textId="77777777" w:rsidR="00600CF0" w:rsidRPr="00592E9C" w:rsidRDefault="00600CF0" w:rsidP="00600CF0">
      <w:pPr>
        <w:jc w:val="center"/>
        <w:rPr>
          <w:b/>
        </w:rPr>
      </w:pPr>
    </w:p>
    <w:tbl>
      <w:tblPr>
        <w:tblStyle w:val="TableGrid"/>
        <w:tblW w:w="0" w:type="auto"/>
        <w:tblInd w:w="2941" w:type="dxa"/>
        <w:tblLook w:val="04A0" w:firstRow="1" w:lastRow="0" w:firstColumn="1" w:lastColumn="0" w:noHBand="0" w:noVBand="1"/>
      </w:tblPr>
      <w:tblGrid>
        <w:gridCol w:w="1647"/>
        <w:gridCol w:w="2866"/>
      </w:tblGrid>
      <w:tr w:rsidR="00600CF0" w:rsidRPr="00592E9C" w14:paraId="44469EF3" w14:textId="77777777" w:rsidTr="00924339">
        <w:tc>
          <w:tcPr>
            <w:tcW w:w="1139" w:type="dxa"/>
            <w:tcBorders>
              <w:top w:val="nil"/>
              <w:left w:val="nil"/>
              <w:bottom w:val="nil"/>
              <w:right w:val="single" w:sz="4" w:space="0" w:color="auto"/>
            </w:tcBorders>
          </w:tcPr>
          <w:p w14:paraId="039E885D" w14:textId="77777777" w:rsidR="00600CF0" w:rsidRPr="00592E9C" w:rsidRDefault="00600CF0" w:rsidP="00924339">
            <w:pPr>
              <w:rPr>
                <w:b/>
                <w:bCs/>
              </w:rPr>
            </w:pPr>
            <w:r w:rsidRPr="00592E9C">
              <w:rPr>
                <w:b/>
                <w:bCs/>
              </w:rPr>
              <w:t>Data</w:t>
            </w:r>
          </w:p>
        </w:tc>
        <w:tc>
          <w:tcPr>
            <w:tcW w:w="2866" w:type="dxa"/>
            <w:tcBorders>
              <w:left w:val="single" w:sz="4" w:space="0" w:color="auto"/>
            </w:tcBorders>
          </w:tcPr>
          <w:p w14:paraId="73E21B84" w14:textId="77777777" w:rsidR="00600CF0" w:rsidRPr="00592E9C" w:rsidRDefault="00600CF0" w:rsidP="00924339">
            <w:pPr>
              <w:jc w:val="center"/>
              <w:rPr>
                <w:b/>
                <w:bCs/>
              </w:rPr>
            </w:pPr>
          </w:p>
        </w:tc>
      </w:tr>
      <w:tr w:rsidR="00600CF0" w:rsidRPr="00592E9C" w14:paraId="0CE46E5D" w14:textId="77777777" w:rsidTr="00924339">
        <w:tc>
          <w:tcPr>
            <w:tcW w:w="1139" w:type="dxa"/>
            <w:tcBorders>
              <w:top w:val="nil"/>
              <w:left w:val="nil"/>
              <w:bottom w:val="nil"/>
              <w:right w:val="single" w:sz="4" w:space="0" w:color="auto"/>
            </w:tcBorders>
          </w:tcPr>
          <w:p w14:paraId="644C9DD4" w14:textId="77777777" w:rsidR="00600CF0" w:rsidRPr="00592E9C" w:rsidRDefault="00600CF0" w:rsidP="00924339">
            <w:pPr>
              <w:rPr>
                <w:b/>
                <w:bCs/>
              </w:rPr>
            </w:pPr>
            <w:r w:rsidRPr="00592E9C">
              <w:rPr>
                <w:b/>
                <w:bCs/>
              </w:rPr>
              <w:t>Numeris</w:t>
            </w:r>
          </w:p>
        </w:tc>
        <w:tc>
          <w:tcPr>
            <w:tcW w:w="2866" w:type="dxa"/>
            <w:tcBorders>
              <w:left w:val="single" w:sz="4" w:space="0" w:color="auto"/>
            </w:tcBorders>
          </w:tcPr>
          <w:p w14:paraId="6A4FA7C7" w14:textId="77777777" w:rsidR="00600CF0" w:rsidRPr="00592E9C" w:rsidRDefault="00600CF0" w:rsidP="00924339">
            <w:pPr>
              <w:jc w:val="center"/>
              <w:rPr>
                <w:b/>
                <w:bCs/>
              </w:rPr>
            </w:pPr>
          </w:p>
        </w:tc>
      </w:tr>
      <w:tr w:rsidR="00600CF0" w:rsidRPr="00592E9C" w14:paraId="62249E1F" w14:textId="77777777" w:rsidTr="00924339">
        <w:tc>
          <w:tcPr>
            <w:tcW w:w="1139" w:type="dxa"/>
            <w:tcBorders>
              <w:top w:val="nil"/>
              <w:left w:val="nil"/>
              <w:bottom w:val="nil"/>
              <w:right w:val="single" w:sz="4" w:space="0" w:color="auto"/>
            </w:tcBorders>
          </w:tcPr>
          <w:p w14:paraId="326A9CEF" w14:textId="77777777" w:rsidR="00600CF0" w:rsidRPr="00592E9C" w:rsidRDefault="00600CF0" w:rsidP="00924339">
            <w:pPr>
              <w:rPr>
                <w:b/>
                <w:bCs/>
              </w:rPr>
            </w:pPr>
            <w:r w:rsidRPr="00592E9C">
              <w:rPr>
                <w:b/>
                <w:bCs/>
              </w:rPr>
              <w:t>Vieta</w:t>
            </w:r>
          </w:p>
        </w:tc>
        <w:tc>
          <w:tcPr>
            <w:tcW w:w="2866" w:type="dxa"/>
            <w:tcBorders>
              <w:left w:val="single" w:sz="4" w:space="0" w:color="auto"/>
            </w:tcBorders>
          </w:tcPr>
          <w:p w14:paraId="3F134AAD" w14:textId="77777777" w:rsidR="00600CF0" w:rsidRPr="00592E9C" w:rsidRDefault="00600CF0" w:rsidP="00924339">
            <w:pPr>
              <w:jc w:val="center"/>
              <w:rPr>
                <w:b/>
                <w:bCs/>
              </w:rPr>
            </w:pPr>
          </w:p>
        </w:tc>
      </w:tr>
    </w:tbl>
    <w:p w14:paraId="31D2EBD8" w14:textId="77777777" w:rsidR="00600CF0" w:rsidRPr="00592E9C" w:rsidRDefault="00600CF0" w:rsidP="00600CF0">
      <w:pPr>
        <w:jc w:val="center"/>
        <w:rPr>
          <w:b/>
          <w:bCs/>
        </w:rPr>
      </w:pPr>
    </w:p>
    <w:p w14:paraId="03AE9C7B" w14:textId="77777777" w:rsidR="00600CF0" w:rsidRPr="00592E9C" w:rsidRDefault="00600CF0" w:rsidP="00600CF0">
      <w:pPr>
        <w:jc w:val="center"/>
      </w:pPr>
      <w:r w:rsidRPr="00592E9C">
        <w:rPr>
          <w:b/>
          <w:bCs/>
        </w:rPr>
        <w:t>TRANSPORTO PRIEMONIŲ DRAUDIMAS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954"/>
      </w:tblGrid>
      <w:tr w:rsidR="00600CF0" w:rsidRPr="00692B1D" w14:paraId="1C7A8623" w14:textId="77777777" w:rsidTr="00840831">
        <w:tc>
          <w:tcPr>
            <w:tcW w:w="4673" w:type="dxa"/>
          </w:tcPr>
          <w:p w14:paraId="5CB5DA72" w14:textId="77777777" w:rsidR="00600CF0" w:rsidRPr="00592E9C" w:rsidRDefault="00600CF0" w:rsidP="00840831">
            <w:pPr>
              <w:ind w:firstLine="34"/>
            </w:pPr>
            <w:r w:rsidRPr="00592E9C">
              <w:t xml:space="preserve">Tiekėjo pavadinimas / Ūkio subjektų grupės nariai </w:t>
            </w:r>
          </w:p>
        </w:tc>
        <w:tc>
          <w:tcPr>
            <w:tcW w:w="5954" w:type="dxa"/>
          </w:tcPr>
          <w:p w14:paraId="478A375B" w14:textId="77777777" w:rsidR="00600CF0" w:rsidRPr="00592E9C" w:rsidRDefault="00600CF0" w:rsidP="00924339"/>
        </w:tc>
      </w:tr>
      <w:tr w:rsidR="00600CF0" w:rsidRPr="00592E9C" w14:paraId="1F72C99F" w14:textId="77777777" w:rsidTr="00840831">
        <w:tc>
          <w:tcPr>
            <w:tcW w:w="4673" w:type="dxa"/>
          </w:tcPr>
          <w:p w14:paraId="2378ABA8" w14:textId="77777777" w:rsidR="00600CF0" w:rsidRPr="00592E9C" w:rsidRDefault="00600CF0" w:rsidP="00840831">
            <w:pPr>
              <w:ind w:firstLine="34"/>
            </w:pPr>
            <w:r w:rsidRPr="00592E9C">
              <w:t>Tiekėjo kodas (-ai)</w:t>
            </w:r>
          </w:p>
        </w:tc>
        <w:tc>
          <w:tcPr>
            <w:tcW w:w="5954" w:type="dxa"/>
          </w:tcPr>
          <w:p w14:paraId="675E15AF" w14:textId="77777777" w:rsidR="00600CF0" w:rsidRPr="00592E9C" w:rsidRDefault="00600CF0" w:rsidP="00924339"/>
        </w:tc>
      </w:tr>
      <w:tr w:rsidR="00600CF0" w:rsidRPr="00592E9C" w14:paraId="61183B0D" w14:textId="77777777" w:rsidTr="00840831">
        <w:tc>
          <w:tcPr>
            <w:tcW w:w="4673" w:type="dxa"/>
          </w:tcPr>
          <w:p w14:paraId="11AD9395" w14:textId="77777777" w:rsidR="00600CF0" w:rsidRPr="00592E9C" w:rsidRDefault="00600CF0" w:rsidP="00840831">
            <w:pPr>
              <w:ind w:firstLine="34"/>
            </w:pPr>
            <w:r w:rsidRPr="00592E9C">
              <w:t>Tiekėjo adresas (-ai)</w:t>
            </w:r>
          </w:p>
        </w:tc>
        <w:tc>
          <w:tcPr>
            <w:tcW w:w="5954" w:type="dxa"/>
          </w:tcPr>
          <w:p w14:paraId="4B038528" w14:textId="77777777" w:rsidR="00600CF0" w:rsidRPr="00592E9C" w:rsidRDefault="00600CF0" w:rsidP="00924339"/>
        </w:tc>
      </w:tr>
      <w:tr w:rsidR="00600CF0" w:rsidRPr="00692B1D" w14:paraId="339F3262" w14:textId="77777777" w:rsidTr="00840831">
        <w:tc>
          <w:tcPr>
            <w:tcW w:w="4673" w:type="dxa"/>
          </w:tcPr>
          <w:p w14:paraId="799E54A9" w14:textId="77777777" w:rsidR="00600CF0" w:rsidRPr="00592E9C" w:rsidRDefault="00600CF0" w:rsidP="00840831">
            <w:pPr>
              <w:ind w:firstLine="34"/>
            </w:pPr>
            <w:r w:rsidRPr="00592E9C">
              <w:t>Tiekėjo PVM mokėtojo kodas (-ai)</w:t>
            </w:r>
          </w:p>
        </w:tc>
        <w:tc>
          <w:tcPr>
            <w:tcW w:w="5954" w:type="dxa"/>
          </w:tcPr>
          <w:p w14:paraId="4A22C9A9" w14:textId="77777777" w:rsidR="00600CF0" w:rsidRPr="00592E9C" w:rsidRDefault="00600CF0" w:rsidP="00924339"/>
        </w:tc>
      </w:tr>
      <w:tr w:rsidR="00600CF0" w:rsidRPr="00692B1D" w14:paraId="7594B740" w14:textId="77777777" w:rsidTr="00840831">
        <w:tc>
          <w:tcPr>
            <w:tcW w:w="4673" w:type="dxa"/>
          </w:tcPr>
          <w:p w14:paraId="7D5CB935" w14:textId="77777777" w:rsidR="00600CF0" w:rsidRPr="00592E9C" w:rsidRDefault="00600CF0" w:rsidP="00840831">
            <w:pPr>
              <w:ind w:firstLine="34"/>
            </w:pPr>
            <w:r w:rsidRPr="00592E9C">
              <w:t>Tiekėjo / Ūkio subjektų grupės atsakingo partnerio sąskaitos numeris, banko pavadinimas, banko kodas</w:t>
            </w:r>
          </w:p>
        </w:tc>
        <w:tc>
          <w:tcPr>
            <w:tcW w:w="5954" w:type="dxa"/>
          </w:tcPr>
          <w:p w14:paraId="693A1DC3" w14:textId="77777777" w:rsidR="00600CF0" w:rsidRPr="00592E9C" w:rsidRDefault="00600CF0" w:rsidP="00924339"/>
        </w:tc>
      </w:tr>
      <w:tr w:rsidR="00600CF0" w:rsidRPr="00692B1D" w14:paraId="71D7405B" w14:textId="77777777" w:rsidTr="00840831">
        <w:tc>
          <w:tcPr>
            <w:tcW w:w="4673" w:type="dxa"/>
          </w:tcPr>
          <w:p w14:paraId="6547044A" w14:textId="77777777" w:rsidR="00600CF0" w:rsidRPr="00592E9C" w:rsidRDefault="00600CF0" w:rsidP="00840831">
            <w:pPr>
              <w:ind w:firstLine="34"/>
            </w:pPr>
            <w:r w:rsidRPr="00592E9C">
              <w:t>Asmens atsakingo už pasiūlymą vardas, pavardė</w:t>
            </w:r>
          </w:p>
        </w:tc>
        <w:tc>
          <w:tcPr>
            <w:tcW w:w="5954" w:type="dxa"/>
          </w:tcPr>
          <w:p w14:paraId="707C7667" w14:textId="77777777" w:rsidR="00600CF0" w:rsidRPr="00592E9C" w:rsidRDefault="00600CF0" w:rsidP="00924339"/>
        </w:tc>
      </w:tr>
      <w:tr w:rsidR="00600CF0" w:rsidRPr="00592E9C" w14:paraId="46DF3778" w14:textId="77777777" w:rsidTr="00840831">
        <w:tc>
          <w:tcPr>
            <w:tcW w:w="4673" w:type="dxa"/>
          </w:tcPr>
          <w:p w14:paraId="69CCD579" w14:textId="77777777" w:rsidR="00600CF0" w:rsidRPr="00592E9C" w:rsidRDefault="00600CF0" w:rsidP="00840831">
            <w:pPr>
              <w:ind w:firstLine="34"/>
            </w:pPr>
            <w:r w:rsidRPr="00592E9C">
              <w:t>Asmens atsakingo už pasiūlymą telefono numeris, el. pašto adresas</w:t>
            </w:r>
          </w:p>
        </w:tc>
        <w:tc>
          <w:tcPr>
            <w:tcW w:w="5954" w:type="dxa"/>
          </w:tcPr>
          <w:p w14:paraId="72266AE1" w14:textId="77777777" w:rsidR="00600CF0" w:rsidRPr="00592E9C" w:rsidRDefault="00600CF0" w:rsidP="00924339"/>
        </w:tc>
      </w:tr>
      <w:tr w:rsidR="00600CF0" w:rsidRPr="00592E9C" w14:paraId="1B27228D" w14:textId="77777777" w:rsidTr="00840831">
        <w:tc>
          <w:tcPr>
            <w:tcW w:w="4673" w:type="dxa"/>
          </w:tcPr>
          <w:p w14:paraId="7C5FC8A3" w14:textId="77777777" w:rsidR="00600CF0" w:rsidRPr="00592E9C" w:rsidRDefault="00600CF0" w:rsidP="00840831">
            <w:pPr>
              <w:ind w:firstLine="34"/>
            </w:pPr>
            <w:r w:rsidRPr="00592E9C">
              <w:t>Tiekėjo pavadinimas / Ūkio subjektų grupės, laimėjimo atveju, pasirašančio sutartį asmens vardas, pavardė, pareigos</w:t>
            </w:r>
          </w:p>
        </w:tc>
        <w:tc>
          <w:tcPr>
            <w:tcW w:w="5954" w:type="dxa"/>
          </w:tcPr>
          <w:p w14:paraId="01A11173" w14:textId="77777777" w:rsidR="00600CF0" w:rsidRPr="00592E9C" w:rsidRDefault="00600CF0" w:rsidP="00924339"/>
        </w:tc>
      </w:tr>
      <w:tr w:rsidR="00600CF0" w:rsidRPr="00592E9C" w14:paraId="585A1E16" w14:textId="77777777" w:rsidTr="00840831">
        <w:tc>
          <w:tcPr>
            <w:tcW w:w="4673" w:type="dxa"/>
          </w:tcPr>
          <w:p w14:paraId="4765306C" w14:textId="77777777" w:rsidR="00600CF0" w:rsidRPr="00592E9C" w:rsidRDefault="00600CF0" w:rsidP="00840831">
            <w:pPr>
              <w:ind w:firstLine="34"/>
            </w:pPr>
            <w:r w:rsidRPr="00592E9C">
              <w:t>Tiekėjo pavadinimas / Ūkio subjektų grupės, laimėjimo atveju, už sutarties vykdymą atsakingo asmens vardas, pavardė, pareigos, telefono numeris, el. pašto adresas</w:t>
            </w:r>
          </w:p>
        </w:tc>
        <w:tc>
          <w:tcPr>
            <w:tcW w:w="5954" w:type="dxa"/>
          </w:tcPr>
          <w:p w14:paraId="0FFF833B" w14:textId="77777777" w:rsidR="00600CF0" w:rsidRPr="00592E9C" w:rsidRDefault="00600CF0" w:rsidP="00924339"/>
        </w:tc>
      </w:tr>
      <w:tr w:rsidR="00600CF0" w:rsidRPr="00592E9C" w14:paraId="3144F2D0" w14:textId="77777777" w:rsidTr="00840831">
        <w:tc>
          <w:tcPr>
            <w:tcW w:w="4673" w:type="dxa"/>
          </w:tcPr>
          <w:p w14:paraId="14411FEA" w14:textId="77777777" w:rsidR="00600CF0" w:rsidRPr="00592E9C" w:rsidRDefault="00600CF0" w:rsidP="00840831">
            <w:pPr>
              <w:ind w:firstLine="34"/>
            </w:pPr>
            <w:r w:rsidRPr="00592E9C">
              <w:t>Dalyvio telefono/fakso numeris</w:t>
            </w:r>
          </w:p>
        </w:tc>
        <w:tc>
          <w:tcPr>
            <w:tcW w:w="5954" w:type="dxa"/>
          </w:tcPr>
          <w:p w14:paraId="21721965" w14:textId="77777777" w:rsidR="00600CF0" w:rsidRPr="00592E9C" w:rsidRDefault="00600CF0" w:rsidP="00924339"/>
        </w:tc>
      </w:tr>
      <w:tr w:rsidR="00600CF0" w:rsidRPr="00592E9C" w14:paraId="4D18601F" w14:textId="77777777" w:rsidTr="00840831">
        <w:tc>
          <w:tcPr>
            <w:tcW w:w="4673" w:type="dxa"/>
          </w:tcPr>
          <w:p w14:paraId="3D23D51A" w14:textId="77777777" w:rsidR="00600CF0" w:rsidRPr="00592E9C" w:rsidRDefault="00600CF0" w:rsidP="00840831">
            <w:pPr>
              <w:ind w:firstLine="34"/>
            </w:pPr>
            <w:r w:rsidRPr="00592E9C">
              <w:t>Dalyvio el. pašto adresas</w:t>
            </w:r>
          </w:p>
        </w:tc>
        <w:tc>
          <w:tcPr>
            <w:tcW w:w="5954" w:type="dxa"/>
          </w:tcPr>
          <w:p w14:paraId="22B3217C" w14:textId="77777777" w:rsidR="00600CF0" w:rsidRPr="00592E9C" w:rsidRDefault="00600CF0" w:rsidP="00924339"/>
        </w:tc>
      </w:tr>
    </w:tbl>
    <w:p w14:paraId="3B2C6971" w14:textId="77777777" w:rsidR="00600CF0" w:rsidRPr="00592E9C" w:rsidRDefault="00600CF0" w:rsidP="00600CF0">
      <w:pPr>
        <w:rPr>
          <w:b/>
        </w:rPr>
      </w:pPr>
    </w:p>
    <w:p w14:paraId="31D5E845" w14:textId="77777777" w:rsidR="00600CF0" w:rsidRPr="00592E9C" w:rsidRDefault="00600CF0" w:rsidP="00600CF0">
      <w:pPr>
        <w:pStyle w:val="ListParagraph"/>
        <w:widowControl w:val="0"/>
        <w:numPr>
          <w:ilvl w:val="0"/>
          <w:numId w:val="19"/>
        </w:numPr>
        <w:tabs>
          <w:tab w:val="left" w:pos="851"/>
        </w:tabs>
        <w:autoSpaceDE w:val="0"/>
        <w:autoSpaceDN w:val="0"/>
        <w:adjustRightInd w:val="0"/>
        <w:spacing w:line="240" w:lineRule="auto"/>
        <w:ind w:left="0" w:firstLine="567"/>
        <w:rPr>
          <w:sz w:val="24"/>
          <w:szCs w:val="24"/>
        </w:rPr>
      </w:pPr>
      <w:r w:rsidRPr="00592E9C">
        <w:rPr>
          <w:sz w:val="24"/>
          <w:szCs w:val="24"/>
        </w:rPr>
        <w:t>Šiuo pasiūlymu pažymime, kad sutinkame su visomis pirkimo sąlygomis, nustatytomis:</w:t>
      </w:r>
    </w:p>
    <w:p w14:paraId="763C7F32" w14:textId="77777777" w:rsidR="00600CF0" w:rsidRPr="00592E9C" w:rsidRDefault="00600CF0" w:rsidP="00600CF0">
      <w:pPr>
        <w:pStyle w:val="ListParagraph"/>
        <w:widowControl w:val="0"/>
        <w:numPr>
          <w:ilvl w:val="1"/>
          <w:numId w:val="19"/>
        </w:numPr>
        <w:tabs>
          <w:tab w:val="left" w:pos="851"/>
        </w:tabs>
        <w:autoSpaceDE w:val="0"/>
        <w:autoSpaceDN w:val="0"/>
        <w:adjustRightInd w:val="0"/>
        <w:spacing w:line="240" w:lineRule="auto"/>
        <w:rPr>
          <w:sz w:val="24"/>
          <w:szCs w:val="24"/>
        </w:rPr>
      </w:pPr>
      <w:r w:rsidRPr="00592E9C">
        <w:rPr>
          <w:sz w:val="24"/>
          <w:szCs w:val="24"/>
        </w:rPr>
        <w:t>Viešojo pirkimo dokumentuose;</w:t>
      </w:r>
    </w:p>
    <w:p w14:paraId="09E8A318" w14:textId="77777777" w:rsidR="00600CF0" w:rsidRPr="00592E9C" w:rsidRDefault="00600CF0" w:rsidP="00600CF0">
      <w:pPr>
        <w:pStyle w:val="ListParagraph"/>
        <w:widowControl w:val="0"/>
        <w:numPr>
          <w:ilvl w:val="1"/>
          <w:numId w:val="19"/>
        </w:numPr>
        <w:tabs>
          <w:tab w:val="left" w:pos="851"/>
        </w:tabs>
        <w:autoSpaceDE w:val="0"/>
        <w:autoSpaceDN w:val="0"/>
        <w:adjustRightInd w:val="0"/>
        <w:spacing w:line="240" w:lineRule="auto"/>
        <w:rPr>
          <w:sz w:val="24"/>
          <w:szCs w:val="24"/>
        </w:rPr>
      </w:pPr>
      <w:r w:rsidRPr="00592E9C">
        <w:rPr>
          <w:sz w:val="24"/>
          <w:szCs w:val="24"/>
        </w:rPr>
        <w:t>Kituose pirkimo dokumentuose (jų paaiškinimuose / papildymuose);</w:t>
      </w:r>
    </w:p>
    <w:p w14:paraId="3CC581FF" w14:textId="77777777" w:rsidR="00600CF0" w:rsidRPr="00592E9C" w:rsidRDefault="00600CF0" w:rsidP="00600CF0">
      <w:pPr>
        <w:pStyle w:val="ListParagraph"/>
        <w:widowControl w:val="0"/>
        <w:numPr>
          <w:ilvl w:val="0"/>
          <w:numId w:val="19"/>
        </w:numPr>
        <w:tabs>
          <w:tab w:val="left" w:pos="851"/>
        </w:tabs>
        <w:autoSpaceDE w:val="0"/>
        <w:autoSpaceDN w:val="0"/>
        <w:adjustRightInd w:val="0"/>
        <w:spacing w:line="240" w:lineRule="auto"/>
        <w:ind w:left="0" w:firstLine="567"/>
        <w:rPr>
          <w:sz w:val="24"/>
          <w:szCs w:val="24"/>
        </w:rPr>
      </w:pPr>
      <w:r w:rsidRPr="00592E9C">
        <w:rPr>
          <w:sz w:val="24"/>
          <w:szCs w:val="24"/>
        </w:rPr>
        <w:t>Pasiūlymas galioja iki termino, nustatyto pirkimo dokumentuose.</w:t>
      </w:r>
    </w:p>
    <w:p w14:paraId="0018E8E9" w14:textId="77777777" w:rsidR="00600CF0" w:rsidRPr="00592E9C" w:rsidRDefault="00600CF0" w:rsidP="00600CF0">
      <w:pPr>
        <w:pStyle w:val="ListParagraph"/>
        <w:tabs>
          <w:tab w:val="left" w:pos="851"/>
        </w:tabs>
        <w:ind w:left="567"/>
        <w:rPr>
          <w:sz w:val="24"/>
          <w:szCs w:val="24"/>
        </w:rPr>
      </w:pPr>
    </w:p>
    <w:p w14:paraId="56ABDAE1" w14:textId="77777777" w:rsidR="00600CF0" w:rsidRPr="00592E9C" w:rsidRDefault="00600CF0" w:rsidP="00600CF0">
      <w:pPr>
        <w:pStyle w:val="ListParagraph"/>
        <w:tabs>
          <w:tab w:val="left" w:pos="851"/>
        </w:tabs>
        <w:ind w:left="567"/>
        <w:rPr>
          <w:sz w:val="24"/>
          <w:szCs w:val="24"/>
        </w:rPr>
      </w:pPr>
      <w:r w:rsidRPr="00592E9C">
        <w:rPr>
          <w:sz w:val="24"/>
          <w:szCs w:val="24"/>
        </w:rPr>
        <w:t>TIEKĖJO SIŪLOMA KAINA:</w:t>
      </w:r>
    </w:p>
    <w:p w14:paraId="19F8D856" w14:textId="77777777" w:rsidR="00600CF0" w:rsidRPr="00592E9C" w:rsidRDefault="00600CF0" w:rsidP="00600CF0">
      <w:r w:rsidRPr="00592E9C">
        <w:t>1 lentelė</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827"/>
        <w:gridCol w:w="1611"/>
        <w:gridCol w:w="4484"/>
      </w:tblGrid>
      <w:tr w:rsidR="00600CF0" w:rsidRPr="00692B1D" w14:paraId="0611DD76" w14:textId="77777777" w:rsidTr="00D24CEB">
        <w:trPr>
          <w:trHeight w:val="811"/>
        </w:trPr>
        <w:tc>
          <w:tcPr>
            <w:tcW w:w="846" w:type="dxa"/>
            <w:vAlign w:val="center"/>
          </w:tcPr>
          <w:p w14:paraId="7A90203F" w14:textId="77777777" w:rsidR="00600CF0" w:rsidRPr="00D24CEB" w:rsidRDefault="00600CF0" w:rsidP="00D24CEB">
            <w:pPr>
              <w:spacing w:line="240" w:lineRule="auto"/>
              <w:ind w:right="-108"/>
              <w:jc w:val="center"/>
              <w:rPr>
                <w:b/>
                <w:bCs/>
              </w:rPr>
            </w:pPr>
          </w:p>
          <w:p w14:paraId="06321C42" w14:textId="77777777" w:rsidR="00600CF0" w:rsidRPr="00D24CEB" w:rsidRDefault="00600CF0" w:rsidP="00D24CEB">
            <w:pPr>
              <w:spacing w:line="240" w:lineRule="auto"/>
              <w:ind w:right="-108" w:firstLine="0"/>
              <w:jc w:val="center"/>
              <w:rPr>
                <w:b/>
                <w:bCs/>
              </w:rPr>
            </w:pPr>
            <w:r w:rsidRPr="00D24CEB">
              <w:rPr>
                <w:b/>
                <w:bCs/>
              </w:rPr>
              <w:t>Eil. Nr.</w:t>
            </w:r>
          </w:p>
        </w:tc>
        <w:tc>
          <w:tcPr>
            <w:tcW w:w="3827" w:type="dxa"/>
            <w:vAlign w:val="center"/>
          </w:tcPr>
          <w:p w14:paraId="4B72BDC2" w14:textId="77777777" w:rsidR="00600CF0" w:rsidRPr="00D24CEB" w:rsidRDefault="00600CF0" w:rsidP="00D24CEB">
            <w:pPr>
              <w:keepNext/>
              <w:spacing w:line="240" w:lineRule="auto"/>
              <w:ind w:right="-106" w:firstLine="0"/>
              <w:jc w:val="center"/>
              <w:outlineLvl w:val="4"/>
              <w:rPr>
                <w:b/>
                <w:bCs/>
              </w:rPr>
            </w:pPr>
            <w:r w:rsidRPr="00D24CEB">
              <w:rPr>
                <w:b/>
                <w:bCs/>
              </w:rPr>
              <w:t>Paslaugos pavadinimas</w:t>
            </w:r>
          </w:p>
        </w:tc>
        <w:tc>
          <w:tcPr>
            <w:tcW w:w="1611" w:type="dxa"/>
            <w:vAlign w:val="center"/>
          </w:tcPr>
          <w:p w14:paraId="0BE694A5" w14:textId="77777777" w:rsidR="00600CF0" w:rsidRPr="00D24CEB" w:rsidRDefault="00600CF0" w:rsidP="00D24CEB">
            <w:pPr>
              <w:spacing w:line="240" w:lineRule="auto"/>
              <w:ind w:left="-81" w:right="-106" w:firstLine="0"/>
              <w:jc w:val="center"/>
              <w:rPr>
                <w:b/>
                <w:bCs/>
              </w:rPr>
            </w:pPr>
            <w:r w:rsidRPr="00D24CEB">
              <w:rPr>
                <w:b/>
                <w:bCs/>
              </w:rPr>
              <w:t>Transporto priemonių skaičius vnt.</w:t>
            </w:r>
          </w:p>
        </w:tc>
        <w:tc>
          <w:tcPr>
            <w:tcW w:w="4484" w:type="dxa"/>
            <w:vAlign w:val="center"/>
          </w:tcPr>
          <w:p w14:paraId="27E13743" w14:textId="77777777" w:rsidR="00600CF0" w:rsidRPr="00D24CEB" w:rsidRDefault="00600CF0" w:rsidP="00D24CEB">
            <w:pPr>
              <w:tabs>
                <w:tab w:val="left" w:pos="3646"/>
              </w:tabs>
              <w:spacing w:line="240" w:lineRule="auto"/>
              <w:ind w:right="39" w:firstLine="0"/>
              <w:jc w:val="center"/>
              <w:rPr>
                <w:b/>
                <w:bCs/>
              </w:rPr>
            </w:pPr>
            <w:r w:rsidRPr="00D24CEB">
              <w:rPr>
                <w:b/>
                <w:bCs/>
              </w:rPr>
              <w:t>Bendra 12 mėn. kaina Eur be PVM (Draudimo įkainių suma eurais visoms transporto priemonėms pagal pasiūlymo formos 1 priedą)</w:t>
            </w:r>
          </w:p>
        </w:tc>
      </w:tr>
      <w:tr w:rsidR="00600CF0" w:rsidRPr="00592E9C" w14:paraId="566E2B86" w14:textId="77777777" w:rsidTr="00D24CEB">
        <w:trPr>
          <w:trHeight w:val="260"/>
        </w:trPr>
        <w:tc>
          <w:tcPr>
            <w:tcW w:w="846" w:type="dxa"/>
            <w:vAlign w:val="center"/>
          </w:tcPr>
          <w:p w14:paraId="76699C5B" w14:textId="77777777" w:rsidR="00600CF0" w:rsidRPr="00592E9C" w:rsidRDefault="00600CF0" w:rsidP="00D24CEB">
            <w:pPr>
              <w:ind w:firstLine="0"/>
              <w:jc w:val="center"/>
            </w:pPr>
            <w:r w:rsidRPr="00592E9C">
              <w:t>1.</w:t>
            </w:r>
          </w:p>
        </w:tc>
        <w:tc>
          <w:tcPr>
            <w:tcW w:w="3827" w:type="dxa"/>
            <w:vAlign w:val="center"/>
          </w:tcPr>
          <w:p w14:paraId="4CA03A81" w14:textId="77777777" w:rsidR="00600CF0" w:rsidRPr="00592E9C" w:rsidRDefault="00600CF0" w:rsidP="00840831">
            <w:pPr>
              <w:ind w:left="-97" w:right="-108" w:firstLine="97"/>
            </w:pPr>
            <w:r w:rsidRPr="00592E9C">
              <w:t>Transporto priemonių KASKO draudimas</w:t>
            </w:r>
          </w:p>
        </w:tc>
        <w:tc>
          <w:tcPr>
            <w:tcW w:w="1611" w:type="dxa"/>
            <w:vAlign w:val="center"/>
          </w:tcPr>
          <w:p w14:paraId="39F152FC" w14:textId="77777777" w:rsidR="00600CF0" w:rsidRPr="00592E9C" w:rsidRDefault="00600CF0" w:rsidP="00D24CEB">
            <w:pPr>
              <w:ind w:firstLine="0"/>
              <w:jc w:val="center"/>
            </w:pPr>
            <w:r w:rsidRPr="00592E9C">
              <w:t>17</w:t>
            </w:r>
          </w:p>
        </w:tc>
        <w:tc>
          <w:tcPr>
            <w:tcW w:w="4484" w:type="dxa"/>
            <w:vAlign w:val="center"/>
          </w:tcPr>
          <w:p w14:paraId="7A096B81" w14:textId="77777777" w:rsidR="00600CF0" w:rsidRPr="00592E9C" w:rsidRDefault="00600CF0" w:rsidP="00924339">
            <w:pPr>
              <w:jc w:val="center"/>
            </w:pPr>
          </w:p>
        </w:tc>
      </w:tr>
    </w:tbl>
    <w:p w14:paraId="5B8890AA" w14:textId="77777777" w:rsidR="00600CF0" w:rsidRPr="00592E9C" w:rsidRDefault="00600CF0" w:rsidP="00600CF0">
      <w:pPr>
        <w:ind w:firstLine="720"/>
      </w:pPr>
    </w:p>
    <w:p w14:paraId="2122B38F" w14:textId="77777777" w:rsidR="00600CF0" w:rsidRPr="00592E9C" w:rsidRDefault="00600CF0" w:rsidP="00600CF0">
      <w:r w:rsidRPr="00592E9C">
        <w:lastRenderedPageBreak/>
        <w:t>2 lentelė</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827"/>
        <w:gridCol w:w="1559"/>
        <w:gridCol w:w="4536"/>
      </w:tblGrid>
      <w:tr w:rsidR="00600CF0" w:rsidRPr="00692B1D" w14:paraId="5FE23316" w14:textId="77777777" w:rsidTr="00840831">
        <w:trPr>
          <w:trHeight w:val="811"/>
        </w:trPr>
        <w:tc>
          <w:tcPr>
            <w:tcW w:w="846" w:type="dxa"/>
            <w:vAlign w:val="center"/>
          </w:tcPr>
          <w:p w14:paraId="4B4F3AB5" w14:textId="77777777" w:rsidR="00600CF0" w:rsidRPr="00592E9C" w:rsidRDefault="00600CF0" w:rsidP="00840831">
            <w:pPr>
              <w:ind w:left="-108" w:right="-108" w:firstLine="108"/>
              <w:jc w:val="center"/>
              <w:rPr>
                <w:b/>
                <w:bCs/>
              </w:rPr>
            </w:pPr>
          </w:p>
          <w:p w14:paraId="398C0FB7" w14:textId="77777777" w:rsidR="00600CF0" w:rsidRPr="00592E9C" w:rsidRDefault="00600CF0" w:rsidP="00840831">
            <w:pPr>
              <w:ind w:left="-110" w:right="-108" w:firstLine="34"/>
              <w:jc w:val="center"/>
              <w:rPr>
                <w:b/>
                <w:bCs/>
              </w:rPr>
            </w:pPr>
            <w:r w:rsidRPr="00592E9C">
              <w:rPr>
                <w:b/>
                <w:bCs/>
              </w:rPr>
              <w:t>Eil. Nr.</w:t>
            </w:r>
          </w:p>
        </w:tc>
        <w:tc>
          <w:tcPr>
            <w:tcW w:w="3827" w:type="dxa"/>
            <w:vAlign w:val="center"/>
          </w:tcPr>
          <w:p w14:paraId="4D43B0C7" w14:textId="77777777" w:rsidR="00600CF0" w:rsidRPr="00592E9C" w:rsidRDefault="00600CF0" w:rsidP="00840831">
            <w:pPr>
              <w:keepNext/>
              <w:spacing w:line="240" w:lineRule="auto"/>
              <w:ind w:right="-106" w:firstLine="0"/>
              <w:jc w:val="center"/>
              <w:outlineLvl w:val="4"/>
              <w:rPr>
                <w:b/>
                <w:bCs/>
              </w:rPr>
            </w:pPr>
            <w:r w:rsidRPr="00592E9C">
              <w:rPr>
                <w:b/>
                <w:bCs/>
              </w:rPr>
              <w:t>Paslaugos pavadinimas</w:t>
            </w:r>
          </w:p>
        </w:tc>
        <w:tc>
          <w:tcPr>
            <w:tcW w:w="1559" w:type="dxa"/>
            <w:vAlign w:val="center"/>
          </w:tcPr>
          <w:p w14:paraId="38E19F34" w14:textId="77777777" w:rsidR="00600CF0" w:rsidRPr="00592E9C" w:rsidRDefault="00600CF0" w:rsidP="00840831">
            <w:pPr>
              <w:spacing w:line="240" w:lineRule="auto"/>
              <w:ind w:left="-81" w:right="-106" w:firstLine="0"/>
              <w:jc w:val="center"/>
              <w:rPr>
                <w:b/>
                <w:bCs/>
              </w:rPr>
            </w:pPr>
            <w:r w:rsidRPr="00592E9C">
              <w:rPr>
                <w:b/>
                <w:bCs/>
              </w:rPr>
              <w:t>Transporto priemonių skaičius vnt.</w:t>
            </w:r>
          </w:p>
        </w:tc>
        <w:tc>
          <w:tcPr>
            <w:tcW w:w="4536" w:type="dxa"/>
            <w:vAlign w:val="center"/>
          </w:tcPr>
          <w:p w14:paraId="42A570B9" w14:textId="77777777" w:rsidR="00600CF0" w:rsidRPr="00592E9C" w:rsidRDefault="00600CF0" w:rsidP="00840831">
            <w:pPr>
              <w:tabs>
                <w:tab w:val="left" w:pos="3646"/>
              </w:tabs>
              <w:spacing w:line="240" w:lineRule="auto"/>
              <w:ind w:left="-81" w:right="36" w:firstLine="0"/>
              <w:jc w:val="center"/>
              <w:rPr>
                <w:b/>
                <w:bCs/>
              </w:rPr>
            </w:pPr>
            <w:r w:rsidRPr="00592E9C">
              <w:rPr>
                <w:b/>
                <w:bCs/>
              </w:rPr>
              <w:t>Bendra 12 mėn. kaina Eur be PVM (Draudimo įkainių suma eurais visoms transporto priemonėms pagal pasiūlymo formos 2 priedą)</w:t>
            </w:r>
          </w:p>
        </w:tc>
      </w:tr>
      <w:tr w:rsidR="00600CF0" w:rsidRPr="00592E9C" w14:paraId="2C232C0B" w14:textId="77777777" w:rsidTr="00840831">
        <w:trPr>
          <w:trHeight w:val="260"/>
        </w:trPr>
        <w:tc>
          <w:tcPr>
            <w:tcW w:w="846" w:type="dxa"/>
            <w:vAlign w:val="center"/>
          </w:tcPr>
          <w:p w14:paraId="03CEB095" w14:textId="77777777" w:rsidR="00600CF0" w:rsidRPr="00592E9C" w:rsidRDefault="00600CF0" w:rsidP="00840831">
            <w:pPr>
              <w:ind w:right="-108" w:firstLine="0"/>
              <w:jc w:val="center"/>
            </w:pPr>
            <w:r w:rsidRPr="00592E9C">
              <w:t>2.</w:t>
            </w:r>
          </w:p>
        </w:tc>
        <w:tc>
          <w:tcPr>
            <w:tcW w:w="3827" w:type="dxa"/>
            <w:vAlign w:val="center"/>
          </w:tcPr>
          <w:p w14:paraId="2B58F296" w14:textId="77777777" w:rsidR="00600CF0" w:rsidRPr="00592E9C" w:rsidRDefault="00600CF0" w:rsidP="00840831">
            <w:pPr>
              <w:spacing w:line="240" w:lineRule="auto"/>
              <w:ind w:right="-108" w:firstLine="0"/>
              <w:jc w:val="left"/>
            </w:pPr>
            <w:r w:rsidRPr="00592E9C">
              <w:t>Transporto priemonių valdytojų privalomasis civilinės atsakomybės draudimas</w:t>
            </w:r>
          </w:p>
        </w:tc>
        <w:tc>
          <w:tcPr>
            <w:tcW w:w="1559" w:type="dxa"/>
            <w:vAlign w:val="center"/>
          </w:tcPr>
          <w:p w14:paraId="0E5F2FA6" w14:textId="77777777" w:rsidR="00600CF0" w:rsidRPr="00592E9C" w:rsidRDefault="00600CF0" w:rsidP="00840831">
            <w:pPr>
              <w:ind w:firstLine="0"/>
              <w:jc w:val="center"/>
            </w:pPr>
            <w:r w:rsidRPr="00592E9C">
              <w:t>17</w:t>
            </w:r>
          </w:p>
        </w:tc>
        <w:tc>
          <w:tcPr>
            <w:tcW w:w="4536" w:type="dxa"/>
            <w:vAlign w:val="center"/>
          </w:tcPr>
          <w:p w14:paraId="74B3ADE5" w14:textId="77777777" w:rsidR="00600CF0" w:rsidRPr="00592E9C" w:rsidRDefault="00600CF0" w:rsidP="00924339">
            <w:pPr>
              <w:jc w:val="center"/>
            </w:pPr>
          </w:p>
        </w:tc>
      </w:tr>
    </w:tbl>
    <w:p w14:paraId="5C5D7397" w14:textId="77777777" w:rsidR="00600CF0" w:rsidRPr="00592E9C" w:rsidRDefault="00600CF0" w:rsidP="00600CF0">
      <w:pPr>
        <w:ind w:firstLine="720"/>
      </w:pPr>
    </w:p>
    <w:p w14:paraId="082860A5" w14:textId="77777777" w:rsidR="00600CF0" w:rsidRPr="00592E9C" w:rsidRDefault="00600CF0" w:rsidP="00600CF0">
      <w:pPr>
        <w:ind w:firstLine="720"/>
      </w:pPr>
    </w:p>
    <w:tbl>
      <w:tblPr>
        <w:tblW w:w="10768" w:type="dxa"/>
        <w:tblBorders>
          <w:insideH w:val="single" w:sz="4" w:space="0" w:color="auto"/>
          <w:insideV w:val="single" w:sz="4" w:space="0" w:color="auto"/>
        </w:tblBorders>
        <w:tblLayout w:type="fixed"/>
        <w:tblLook w:val="0000" w:firstRow="0" w:lastRow="0" w:firstColumn="0" w:lastColumn="0" w:noHBand="0" w:noVBand="0"/>
      </w:tblPr>
      <w:tblGrid>
        <w:gridCol w:w="4219"/>
        <w:gridCol w:w="6549"/>
      </w:tblGrid>
      <w:tr w:rsidR="00600CF0" w:rsidRPr="00592E9C" w14:paraId="6C5C0269" w14:textId="77777777" w:rsidTr="00840831">
        <w:tc>
          <w:tcPr>
            <w:tcW w:w="4219" w:type="dxa"/>
            <w:tcBorders>
              <w:top w:val="single" w:sz="4" w:space="0" w:color="auto"/>
              <w:left w:val="single" w:sz="4" w:space="0" w:color="auto"/>
              <w:bottom w:val="single" w:sz="4" w:space="0" w:color="auto"/>
              <w:right w:val="single" w:sz="4" w:space="0" w:color="auto"/>
            </w:tcBorders>
            <w:vAlign w:val="center"/>
          </w:tcPr>
          <w:p w14:paraId="101045ED" w14:textId="0C4A3E5F" w:rsidR="00600CF0" w:rsidRPr="00592E9C" w:rsidRDefault="00600CF0" w:rsidP="00840831">
            <w:pPr>
              <w:suppressAutoHyphens/>
              <w:spacing w:line="240" w:lineRule="auto"/>
              <w:ind w:firstLine="0"/>
              <w:jc w:val="center"/>
              <w:rPr>
                <w:b/>
              </w:rPr>
            </w:pPr>
            <w:r w:rsidRPr="00592E9C">
              <w:rPr>
                <w:b/>
              </w:rPr>
              <w:t>Bendra 12 mėn. transporto priemonių draudimo paslaugų pasiūlymo kaina Eur be PVM (1 lentelė + 2 lentelė)</w:t>
            </w:r>
          </w:p>
        </w:tc>
        <w:tc>
          <w:tcPr>
            <w:tcW w:w="6549" w:type="dxa"/>
            <w:tcBorders>
              <w:top w:val="single" w:sz="4" w:space="0" w:color="auto"/>
              <w:left w:val="single" w:sz="4" w:space="0" w:color="auto"/>
              <w:bottom w:val="single" w:sz="4" w:space="0" w:color="auto"/>
              <w:right w:val="single" w:sz="4" w:space="0" w:color="auto"/>
            </w:tcBorders>
            <w:vAlign w:val="bottom"/>
          </w:tcPr>
          <w:p w14:paraId="36CD64BF" w14:textId="77777777" w:rsidR="00840831" w:rsidRDefault="00840831" w:rsidP="00924339">
            <w:pPr>
              <w:suppressAutoHyphens/>
              <w:jc w:val="center"/>
              <w:rPr>
                <w:b/>
              </w:rPr>
            </w:pPr>
          </w:p>
          <w:p w14:paraId="672887B9" w14:textId="77777777" w:rsidR="00840831" w:rsidRDefault="00840831" w:rsidP="00924339">
            <w:pPr>
              <w:suppressAutoHyphens/>
              <w:jc w:val="center"/>
              <w:rPr>
                <w:b/>
              </w:rPr>
            </w:pPr>
          </w:p>
          <w:p w14:paraId="5B576079" w14:textId="009ECCEE" w:rsidR="00600CF0" w:rsidRPr="00592E9C" w:rsidRDefault="00600CF0" w:rsidP="00924339">
            <w:pPr>
              <w:suppressAutoHyphens/>
              <w:jc w:val="center"/>
              <w:rPr>
                <w:b/>
              </w:rPr>
            </w:pPr>
            <w:r w:rsidRPr="00592E9C">
              <w:rPr>
                <w:b/>
              </w:rPr>
              <w:t>_______________ Eur</w:t>
            </w:r>
          </w:p>
          <w:p w14:paraId="421CF7D2" w14:textId="77777777" w:rsidR="00600CF0" w:rsidRPr="00592E9C" w:rsidRDefault="00600CF0" w:rsidP="00924339">
            <w:pPr>
              <w:suppressAutoHyphens/>
              <w:jc w:val="center"/>
              <w:rPr>
                <w:b/>
              </w:rPr>
            </w:pPr>
          </w:p>
        </w:tc>
      </w:tr>
    </w:tbl>
    <w:p w14:paraId="20D56F28" w14:textId="77777777" w:rsidR="00600CF0" w:rsidRPr="00592E9C" w:rsidRDefault="00600CF0" w:rsidP="00600CF0"/>
    <w:p w14:paraId="3716127F" w14:textId="3A28095A" w:rsidR="00600CF0" w:rsidRPr="00592E9C" w:rsidRDefault="00600CF0" w:rsidP="00600CF0">
      <w:pPr>
        <w:pStyle w:val="ListParagraph"/>
        <w:widowControl w:val="0"/>
        <w:numPr>
          <w:ilvl w:val="0"/>
          <w:numId w:val="19"/>
        </w:numPr>
        <w:tabs>
          <w:tab w:val="left" w:pos="851"/>
        </w:tabs>
        <w:autoSpaceDE w:val="0"/>
        <w:autoSpaceDN w:val="0"/>
        <w:adjustRightInd w:val="0"/>
        <w:spacing w:line="240" w:lineRule="auto"/>
        <w:ind w:left="0" w:firstLine="567"/>
        <w:rPr>
          <w:color w:val="000000"/>
          <w:sz w:val="24"/>
          <w:szCs w:val="24"/>
        </w:rPr>
      </w:pPr>
      <w:r w:rsidRPr="00592E9C">
        <w:rPr>
          <w:sz w:val="24"/>
          <w:szCs w:val="24"/>
        </w:rPr>
        <w:t>Į bendrą kainą įskaityti visi Tiekėjo mokami mokesčiai ir visos Tiekėjo patiriamos su pasiūlymo rengimu ir su pirkimo sutarties vykdymu susijusios</w:t>
      </w:r>
      <w:r w:rsidR="00840831">
        <w:rPr>
          <w:sz w:val="24"/>
          <w:szCs w:val="24"/>
        </w:rPr>
        <w:t xml:space="preserve"> </w:t>
      </w:r>
      <w:r w:rsidRPr="00592E9C">
        <w:rPr>
          <w:color w:val="000000"/>
          <w:sz w:val="24"/>
          <w:szCs w:val="24"/>
        </w:rPr>
        <w:t>išlaidos.</w:t>
      </w:r>
    </w:p>
    <w:p w14:paraId="64D0581E" w14:textId="77777777" w:rsidR="00600CF0" w:rsidRPr="00592E9C" w:rsidRDefault="00600CF0" w:rsidP="00600CF0">
      <w:pPr>
        <w:ind w:firstLine="720"/>
        <w:rPr>
          <w:color w:val="000000"/>
        </w:rPr>
      </w:pPr>
    </w:p>
    <w:p w14:paraId="27D169C4" w14:textId="77777777" w:rsidR="00600CF0" w:rsidRPr="00592E9C" w:rsidRDefault="00600CF0" w:rsidP="00600CF0">
      <w:pPr>
        <w:pStyle w:val="ListParagraph"/>
        <w:widowControl w:val="0"/>
        <w:numPr>
          <w:ilvl w:val="0"/>
          <w:numId w:val="19"/>
        </w:numPr>
        <w:tabs>
          <w:tab w:val="left" w:pos="851"/>
        </w:tabs>
        <w:autoSpaceDE w:val="0"/>
        <w:autoSpaceDN w:val="0"/>
        <w:adjustRightInd w:val="0"/>
        <w:spacing w:line="240" w:lineRule="auto"/>
        <w:ind w:left="0" w:firstLine="567"/>
        <w:rPr>
          <w:color w:val="000000"/>
          <w:sz w:val="24"/>
          <w:szCs w:val="24"/>
        </w:rPr>
      </w:pPr>
      <w:r w:rsidRPr="00592E9C">
        <w:rPr>
          <w:sz w:val="24"/>
          <w:szCs w:val="24"/>
        </w:rPr>
        <w:t xml:space="preserve">Sutarties vykdymui numatome pasitelkti šiuos subtiekėjus / subteikėjus / subrangovus: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73"/>
        <w:gridCol w:w="2032"/>
        <w:gridCol w:w="1412"/>
        <w:gridCol w:w="2635"/>
        <w:gridCol w:w="3616"/>
      </w:tblGrid>
      <w:tr w:rsidR="00600CF0" w:rsidRPr="00692B1D" w14:paraId="20AE0213" w14:textId="77777777" w:rsidTr="00D24CEB">
        <w:trPr>
          <w:trHeight w:val="673"/>
        </w:trPr>
        <w:tc>
          <w:tcPr>
            <w:tcW w:w="1073" w:type="dxa"/>
            <w:vAlign w:val="center"/>
          </w:tcPr>
          <w:p w14:paraId="27D34924" w14:textId="77777777" w:rsidR="00600CF0" w:rsidRPr="00592E9C" w:rsidRDefault="00600CF0" w:rsidP="00D24CEB">
            <w:pPr>
              <w:tabs>
                <w:tab w:val="left" w:pos="8175"/>
              </w:tabs>
              <w:spacing w:line="240" w:lineRule="auto"/>
              <w:ind w:firstLine="0"/>
              <w:rPr>
                <w:b/>
                <w:color w:val="000000"/>
              </w:rPr>
            </w:pPr>
            <w:r w:rsidRPr="00592E9C">
              <w:rPr>
                <w:b/>
                <w:color w:val="000000"/>
              </w:rPr>
              <w:t>Eil. Nr.</w:t>
            </w:r>
          </w:p>
        </w:tc>
        <w:tc>
          <w:tcPr>
            <w:tcW w:w="2032" w:type="dxa"/>
            <w:vAlign w:val="center"/>
          </w:tcPr>
          <w:p w14:paraId="6FA9A1BF" w14:textId="77777777" w:rsidR="00600CF0" w:rsidRPr="00592E9C" w:rsidRDefault="00600CF0" w:rsidP="00D24CEB">
            <w:pPr>
              <w:tabs>
                <w:tab w:val="left" w:pos="8175"/>
              </w:tabs>
              <w:spacing w:line="240" w:lineRule="auto"/>
              <w:ind w:firstLine="0"/>
              <w:jc w:val="center"/>
              <w:rPr>
                <w:b/>
                <w:color w:val="000000"/>
              </w:rPr>
            </w:pPr>
            <w:r w:rsidRPr="00592E9C">
              <w:rPr>
                <w:b/>
                <w:color w:val="000000"/>
              </w:rPr>
              <w:t>Pavadinimas</w:t>
            </w:r>
          </w:p>
        </w:tc>
        <w:tc>
          <w:tcPr>
            <w:tcW w:w="1412" w:type="dxa"/>
            <w:vAlign w:val="center"/>
          </w:tcPr>
          <w:p w14:paraId="59AF1B04" w14:textId="77777777" w:rsidR="00600CF0" w:rsidRPr="00592E9C" w:rsidRDefault="00600CF0" w:rsidP="00D24CEB">
            <w:pPr>
              <w:tabs>
                <w:tab w:val="left" w:pos="8175"/>
              </w:tabs>
              <w:spacing w:line="240" w:lineRule="auto"/>
              <w:ind w:firstLine="0"/>
              <w:jc w:val="center"/>
              <w:rPr>
                <w:b/>
                <w:color w:val="000000"/>
              </w:rPr>
            </w:pPr>
            <w:r w:rsidRPr="00592E9C">
              <w:rPr>
                <w:b/>
                <w:color w:val="000000"/>
              </w:rPr>
              <w:t xml:space="preserve">Kodas, adresas  </w:t>
            </w:r>
          </w:p>
        </w:tc>
        <w:tc>
          <w:tcPr>
            <w:tcW w:w="2635" w:type="dxa"/>
            <w:vAlign w:val="center"/>
          </w:tcPr>
          <w:p w14:paraId="2DAC4165" w14:textId="77777777" w:rsidR="00600CF0" w:rsidRPr="00592E9C" w:rsidRDefault="00600CF0" w:rsidP="00D24CEB">
            <w:pPr>
              <w:tabs>
                <w:tab w:val="left" w:pos="8175"/>
              </w:tabs>
              <w:spacing w:line="240" w:lineRule="auto"/>
              <w:ind w:firstLine="0"/>
              <w:jc w:val="center"/>
              <w:rPr>
                <w:b/>
                <w:color w:val="000000"/>
              </w:rPr>
            </w:pPr>
            <w:r w:rsidRPr="00592E9C">
              <w:rPr>
                <w:b/>
                <w:color w:val="000000"/>
              </w:rPr>
              <w:t>Perduodama veikla</w:t>
            </w:r>
          </w:p>
        </w:tc>
        <w:tc>
          <w:tcPr>
            <w:tcW w:w="3616" w:type="dxa"/>
            <w:vAlign w:val="center"/>
          </w:tcPr>
          <w:p w14:paraId="44558A78" w14:textId="77777777" w:rsidR="00600CF0" w:rsidRPr="00592E9C" w:rsidRDefault="00600CF0" w:rsidP="00D24CEB">
            <w:pPr>
              <w:tabs>
                <w:tab w:val="left" w:pos="8175"/>
              </w:tabs>
              <w:spacing w:line="240" w:lineRule="auto"/>
              <w:ind w:firstLine="0"/>
              <w:jc w:val="center"/>
              <w:rPr>
                <w:b/>
                <w:color w:val="000000"/>
              </w:rPr>
            </w:pPr>
            <w:r w:rsidRPr="00592E9C">
              <w:rPr>
                <w:b/>
                <w:color w:val="000000"/>
              </w:rPr>
              <w:t xml:space="preserve">Perduodamos veiklos dalis nuo visos pirkimo sutarties </w:t>
            </w:r>
          </w:p>
        </w:tc>
      </w:tr>
      <w:tr w:rsidR="00600CF0" w:rsidRPr="00692B1D" w14:paraId="7C07F804" w14:textId="77777777" w:rsidTr="00D24CEB">
        <w:tc>
          <w:tcPr>
            <w:tcW w:w="1073" w:type="dxa"/>
          </w:tcPr>
          <w:p w14:paraId="4E925CA2" w14:textId="77777777" w:rsidR="00600CF0" w:rsidRPr="00592E9C" w:rsidRDefault="00600CF0" w:rsidP="00924339">
            <w:pPr>
              <w:tabs>
                <w:tab w:val="left" w:pos="8175"/>
              </w:tabs>
              <w:rPr>
                <w:color w:val="000000"/>
              </w:rPr>
            </w:pPr>
          </w:p>
        </w:tc>
        <w:tc>
          <w:tcPr>
            <w:tcW w:w="2032" w:type="dxa"/>
          </w:tcPr>
          <w:p w14:paraId="5FF88280" w14:textId="77777777" w:rsidR="00600CF0" w:rsidRPr="00592E9C" w:rsidRDefault="00600CF0" w:rsidP="00924339">
            <w:pPr>
              <w:tabs>
                <w:tab w:val="left" w:pos="8175"/>
              </w:tabs>
              <w:rPr>
                <w:color w:val="000000"/>
              </w:rPr>
            </w:pPr>
          </w:p>
        </w:tc>
        <w:tc>
          <w:tcPr>
            <w:tcW w:w="1412" w:type="dxa"/>
          </w:tcPr>
          <w:p w14:paraId="5BB3458F" w14:textId="77777777" w:rsidR="00600CF0" w:rsidRPr="00592E9C" w:rsidRDefault="00600CF0" w:rsidP="00924339">
            <w:pPr>
              <w:tabs>
                <w:tab w:val="left" w:pos="8175"/>
              </w:tabs>
              <w:rPr>
                <w:color w:val="000000"/>
              </w:rPr>
            </w:pPr>
          </w:p>
        </w:tc>
        <w:tc>
          <w:tcPr>
            <w:tcW w:w="2635" w:type="dxa"/>
          </w:tcPr>
          <w:p w14:paraId="07806FB8" w14:textId="77777777" w:rsidR="00600CF0" w:rsidRPr="00592E9C" w:rsidRDefault="00600CF0" w:rsidP="00924339">
            <w:pPr>
              <w:tabs>
                <w:tab w:val="left" w:pos="8175"/>
              </w:tabs>
              <w:rPr>
                <w:color w:val="000000"/>
              </w:rPr>
            </w:pPr>
          </w:p>
        </w:tc>
        <w:tc>
          <w:tcPr>
            <w:tcW w:w="3616" w:type="dxa"/>
          </w:tcPr>
          <w:p w14:paraId="654AA77B" w14:textId="77777777" w:rsidR="00600CF0" w:rsidRPr="00592E9C" w:rsidRDefault="00600CF0" w:rsidP="00924339">
            <w:pPr>
              <w:tabs>
                <w:tab w:val="left" w:pos="8175"/>
              </w:tabs>
              <w:rPr>
                <w:color w:val="000000"/>
              </w:rPr>
            </w:pPr>
          </w:p>
        </w:tc>
      </w:tr>
    </w:tbl>
    <w:p w14:paraId="3E5780AD" w14:textId="0F734E4F" w:rsidR="00600CF0" w:rsidRPr="00592E9C" w:rsidRDefault="00600CF0" w:rsidP="00D24CEB">
      <w:pPr>
        <w:rPr>
          <w:i/>
          <w:color w:val="000000"/>
        </w:rPr>
      </w:pPr>
      <w:r w:rsidRPr="00592E9C">
        <w:rPr>
          <w:i/>
          <w:color w:val="000000"/>
        </w:rPr>
        <w:t>Pildoma tik tuomet, kai pirkimo sutarties vykdymui bus pasitelkti subtiekėjai. Jeigu tiekėjas nenurodo subtiekėjų (subteikėjų), laikoma, kad vykdant pirkimo sutartį jų nebus pasitelkiama.</w:t>
      </w:r>
    </w:p>
    <w:p w14:paraId="3DF03920" w14:textId="77777777" w:rsidR="00600CF0" w:rsidRPr="00592E9C" w:rsidRDefault="00600CF0" w:rsidP="00600CF0">
      <w:pPr>
        <w:pStyle w:val="BodyText"/>
        <w:rPr>
          <w:color w:val="000000"/>
          <w:szCs w:val="24"/>
        </w:rPr>
      </w:pPr>
    </w:p>
    <w:p w14:paraId="43CC5704" w14:textId="77777777" w:rsidR="00600CF0" w:rsidRPr="00592E9C" w:rsidRDefault="00600CF0" w:rsidP="00600CF0">
      <w:pPr>
        <w:pStyle w:val="ListParagraph"/>
        <w:widowControl w:val="0"/>
        <w:numPr>
          <w:ilvl w:val="0"/>
          <w:numId w:val="19"/>
        </w:numPr>
        <w:tabs>
          <w:tab w:val="left" w:pos="851"/>
        </w:tabs>
        <w:autoSpaceDE w:val="0"/>
        <w:autoSpaceDN w:val="0"/>
        <w:adjustRightInd w:val="0"/>
        <w:spacing w:line="240" w:lineRule="auto"/>
        <w:ind w:left="0" w:firstLine="567"/>
        <w:rPr>
          <w:color w:val="000000"/>
          <w:sz w:val="24"/>
          <w:szCs w:val="24"/>
        </w:rPr>
      </w:pPr>
      <w:r w:rsidRPr="00592E9C">
        <w:rPr>
          <w:color w:val="000000"/>
          <w:sz w:val="24"/>
          <w:szCs w:val="24"/>
        </w:rPr>
        <w:t>Kartu su pasiūlymu pateikiami šie dokumentai:</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4185"/>
        <w:gridCol w:w="5400"/>
      </w:tblGrid>
      <w:tr w:rsidR="00600CF0" w:rsidRPr="00692B1D" w14:paraId="34095807" w14:textId="77777777" w:rsidTr="00D24CEB">
        <w:tc>
          <w:tcPr>
            <w:tcW w:w="1183" w:type="dxa"/>
          </w:tcPr>
          <w:p w14:paraId="11331EDB" w14:textId="77777777" w:rsidR="00600CF0" w:rsidRPr="00592E9C" w:rsidRDefault="00600CF0" w:rsidP="00D24CEB">
            <w:pPr>
              <w:ind w:firstLine="0"/>
              <w:jc w:val="center"/>
              <w:rPr>
                <w:b/>
                <w:color w:val="000000"/>
              </w:rPr>
            </w:pPr>
            <w:r w:rsidRPr="00592E9C">
              <w:rPr>
                <w:b/>
                <w:color w:val="000000"/>
              </w:rPr>
              <w:t>Nr.</w:t>
            </w:r>
          </w:p>
        </w:tc>
        <w:tc>
          <w:tcPr>
            <w:tcW w:w="4185" w:type="dxa"/>
          </w:tcPr>
          <w:p w14:paraId="71336856" w14:textId="77777777" w:rsidR="00600CF0" w:rsidRPr="00592E9C" w:rsidRDefault="00600CF0" w:rsidP="00D24CEB">
            <w:pPr>
              <w:ind w:firstLine="0"/>
              <w:jc w:val="center"/>
              <w:rPr>
                <w:b/>
                <w:color w:val="000000"/>
              </w:rPr>
            </w:pPr>
            <w:r w:rsidRPr="00592E9C">
              <w:rPr>
                <w:b/>
                <w:color w:val="000000"/>
              </w:rPr>
              <w:t>Dokumento pavadinimas</w:t>
            </w:r>
          </w:p>
        </w:tc>
        <w:tc>
          <w:tcPr>
            <w:tcW w:w="5400" w:type="dxa"/>
          </w:tcPr>
          <w:p w14:paraId="5C368E99" w14:textId="77777777" w:rsidR="00600CF0" w:rsidRPr="00592E9C" w:rsidRDefault="00600CF0" w:rsidP="00D24CEB">
            <w:pPr>
              <w:ind w:firstLine="0"/>
              <w:jc w:val="center"/>
              <w:rPr>
                <w:b/>
                <w:color w:val="000000"/>
              </w:rPr>
            </w:pPr>
            <w:r w:rsidRPr="00592E9C">
              <w:rPr>
                <w:b/>
                <w:color w:val="000000"/>
              </w:rPr>
              <w:t>Dokumentas yra konfidencialus? Taip / Ne</w:t>
            </w:r>
          </w:p>
        </w:tc>
      </w:tr>
      <w:tr w:rsidR="00600CF0" w:rsidRPr="00692B1D" w14:paraId="06D3754E" w14:textId="77777777" w:rsidTr="00D24CEB">
        <w:tc>
          <w:tcPr>
            <w:tcW w:w="1183" w:type="dxa"/>
          </w:tcPr>
          <w:p w14:paraId="6582D337" w14:textId="77777777" w:rsidR="00600CF0" w:rsidRPr="00592E9C" w:rsidRDefault="00600CF0" w:rsidP="00924339">
            <w:pPr>
              <w:jc w:val="center"/>
              <w:rPr>
                <w:color w:val="000000"/>
              </w:rPr>
            </w:pPr>
          </w:p>
        </w:tc>
        <w:tc>
          <w:tcPr>
            <w:tcW w:w="4185" w:type="dxa"/>
          </w:tcPr>
          <w:p w14:paraId="66EDDA8A" w14:textId="77777777" w:rsidR="00600CF0" w:rsidRPr="00592E9C" w:rsidRDefault="00600CF0" w:rsidP="00924339">
            <w:pPr>
              <w:rPr>
                <w:color w:val="000000"/>
              </w:rPr>
            </w:pPr>
          </w:p>
        </w:tc>
        <w:tc>
          <w:tcPr>
            <w:tcW w:w="5400" w:type="dxa"/>
          </w:tcPr>
          <w:p w14:paraId="4DE5E01C" w14:textId="77777777" w:rsidR="00600CF0" w:rsidRPr="00592E9C" w:rsidRDefault="00600CF0" w:rsidP="00924339">
            <w:pPr>
              <w:rPr>
                <w:color w:val="000000"/>
              </w:rPr>
            </w:pPr>
          </w:p>
        </w:tc>
      </w:tr>
      <w:tr w:rsidR="00600CF0" w:rsidRPr="00692B1D" w14:paraId="432FE3C6" w14:textId="77777777" w:rsidTr="00D24CEB">
        <w:tc>
          <w:tcPr>
            <w:tcW w:w="1183" w:type="dxa"/>
          </w:tcPr>
          <w:p w14:paraId="7947F0B9" w14:textId="77777777" w:rsidR="00600CF0" w:rsidRPr="00592E9C" w:rsidRDefault="00600CF0" w:rsidP="00924339">
            <w:pPr>
              <w:rPr>
                <w:color w:val="000000"/>
              </w:rPr>
            </w:pPr>
          </w:p>
        </w:tc>
        <w:tc>
          <w:tcPr>
            <w:tcW w:w="4185" w:type="dxa"/>
          </w:tcPr>
          <w:p w14:paraId="57EADCAC" w14:textId="77777777" w:rsidR="00600CF0" w:rsidRPr="00592E9C" w:rsidRDefault="00600CF0" w:rsidP="00924339">
            <w:pPr>
              <w:rPr>
                <w:color w:val="000000"/>
              </w:rPr>
            </w:pPr>
          </w:p>
        </w:tc>
        <w:tc>
          <w:tcPr>
            <w:tcW w:w="5400" w:type="dxa"/>
          </w:tcPr>
          <w:p w14:paraId="682088E0" w14:textId="77777777" w:rsidR="00600CF0" w:rsidRPr="00592E9C" w:rsidRDefault="00600CF0" w:rsidP="00924339">
            <w:pPr>
              <w:rPr>
                <w:color w:val="000000"/>
              </w:rPr>
            </w:pPr>
          </w:p>
        </w:tc>
      </w:tr>
      <w:tr w:rsidR="00600CF0" w:rsidRPr="00692B1D" w14:paraId="1B94CC27" w14:textId="77777777" w:rsidTr="00D24CEB">
        <w:tc>
          <w:tcPr>
            <w:tcW w:w="1183" w:type="dxa"/>
          </w:tcPr>
          <w:p w14:paraId="1F41FA13" w14:textId="77777777" w:rsidR="00600CF0" w:rsidRPr="00592E9C" w:rsidRDefault="00600CF0" w:rsidP="00924339">
            <w:pPr>
              <w:rPr>
                <w:color w:val="000000"/>
              </w:rPr>
            </w:pPr>
          </w:p>
        </w:tc>
        <w:tc>
          <w:tcPr>
            <w:tcW w:w="4185" w:type="dxa"/>
          </w:tcPr>
          <w:p w14:paraId="412367E5" w14:textId="77777777" w:rsidR="00600CF0" w:rsidRPr="00592E9C" w:rsidRDefault="00600CF0" w:rsidP="00924339">
            <w:pPr>
              <w:rPr>
                <w:color w:val="000000"/>
              </w:rPr>
            </w:pPr>
          </w:p>
        </w:tc>
        <w:tc>
          <w:tcPr>
            <w:tcW w:w="5400" w:type="dxa"/>
          </w:tcPr>
          <w:p w14:paraId="0655907D" w14:textId="77777777" w:rsidR="00600CF0" w:rsidRPr="00592E9C" w:rsidRDefault="00600CF0" w:rsidP="00924339">
            <w:pPr>
              <w:rPr>
                <w:color w:val="000000"/>
              </w:rPr>
            </w:pPr>
          </w:p>
        </w:tc>
      </w:tr>
    </w:tbl>
    <w:p w14:paraId="5612C1EC" w14:textId="2CFB8608" w:rsidR="00600CF0" w:rsidRPr="00592E9C" w:rsidRDefault="00600CF0" w:rsidP="00840831">
      <w:pPr>
        <w:ind w:firstLine="567"/>
        <w:rPr>
          <w:b/>
        </w:rPr>
      </w:pPr>
      <w:r w:rsidRPr="00592E9C">
        <w:rPr>
          <w:b/>
        </w:rPr>
        <w:t>Atkreipiame dėmesį, kad vadovaudamasi Viešųjų pirkimų įstatymu, perkančioji organizacija paskelbs sudarytą pirkimo sutartį ir laimėtojo pasiūlymą. Todėl tiekėjas turi būti atidus, rengdamas savo pasiūlymą, ir tuo atveju, jei pasiūlyme yra konfidenciali informacija, teikiant pasiūlymą ją aiškiai nurodyti.</w:t>
      </w:r>
    </w:p>
    <w:p w14:paraId="28A66356" w14:textId="33F76315" w:rsidR="00600CF0" w:rsidRPr="00592E9C" w:rsidRDefault="00600CF0" w:rsidP="00600CF0">
      <w:pPr>
        <w:ind w:right="-2"/>
      </w:pPr>
      <w:r w:rsidRPr="00592E9C">
        <w:t xml:space="preserve">        </w:t>
      </w:r>
      <w:r w:rsidRPr="00592E9C">
        <w:tab/>
        <w:t xml:space="preserve">       </w:t>
      </w:r>
    </w:p>
    <w:p w14:paraId="123DA39A" w14:textId="77777777" w:rsidR="00600CF0" w:rsidRPr="00592E9C" w:rsidRDefault="00600CF0" w:rsidP="00600CF0">
      <w:pPr>
        <w:rPr>
          <w:i/>
        </w:rPr>
      </w:pPr>
      <w:r w:rsidRPr="00592E9C">
        <w:rPr>
          <w:i/>
        </w:rPr>
        <w:t>Tiekėjo ar jo įgalioto asmens pareigų pavadinimas</w:t>
      </w:r>
      <w:r w:rsidRPr="00592E9C">
        <w:rPr>
          <w:i/>
        </w:rPr>
        <w:tab/>
        <w:t>_________________</w:t>
      </w:r>
      <w:r w:rsidRPr="00592E9C">
        <w:rPr>
          <w:i/>
        </w:rPr>
        <w:tab/>
      </w:r>
    </w:p>
    <w:p w14:paraId="61B9F7C0" w14:textId="77777777" w:rsidR="00600CF0" w:rsidRPr="00592E9C" w:rsidRDefault="00600CF0" w:rsidP="00600CF0">
      <w:pPr>
        <w:rPr>
          <w:i/>
        </w:rPr>
      </w:pPr>
    </w:p>
    <w:p w14:paraId="3662726B" w14:textId="77777777" w:rsidR="00600CF0" w:rsidRPr="00592E9C" w:rsidRDefault="00600CF0" w:rsidP="00600CF0">
      <w:pPr>
        <w:rPr>
          <w:i/>
        </w:rPr>
      </w:pPr>
      <w:r w:rsidRPr="00592E9C">
        <w:rPr>
          <w:i/>
        </w:rPr>
        <w:t>Pasirašančio asmens vardas, pavardė              ______________________</w:t>
      </w:r>
    </w:p>
    <w:p w14:paraId="78D2DE48" w14:textId="77777777" w:rsidR="00840831" w:rsidRDefault="00840831" w:rsidP="00600CF0">
      <w:pPr>
        <w:jc w:val="right"/>
        <w:rPr>
          <w:b/>
        </w:rPr>
      </w:pPr>
    </w:p>
    <w:p w14:paraId="26C9FB69" w14:textId="77777777" w:rsidR="00840831" w:rsidRDefault="00840831" w:rsidP="00600CF0">
      <w:pPr>
        <w:jc w:val="right"/>
        <w:rPr>
          <w:b/>
        </w:rPr>
      </w:pPr>
    </w:p>
    <w:p w14:paraId="0952F7D6" w14:textId="77777777" w:rsidR="00840831" w:rsidRDefault="00840831" w:rsidP="00600CF0">
      <w:pPr>
        <w:jc w:val="right"/>
        <w:rPr>
          <w:b/>
        </w:rPr>
      </w:pPr>
    </w:p>
    <w:p w14:paraId="7BD08D9B" w14:textId="77777777" w:rsidR="00840831" w:rsidRDefault="00840831" w:rsidP="00600CF0">
      <w:pPr>
        <w:jc w:val="right"/>
        <w:rPr>
          <w:b/>
        </w:rPr>
      </w:pPr>
    </w:p>
    <w:p w14:paraId="39C5DA06" w14:textId="77777777" w:rsidR="00840831" w:rsidRDefault="00840831" w:rsidP="00600CF0">
      <w:pPr>
        <w:jc w:val="right"/>
        <w:rPr>
          <w:b/>
        </w:rPr>
      </w:pPr>
    </w:p>
    <w:p w14:paraId="0E01998D" w14:textId="77777777" w:rsidR="00840831" w:rsidRDefault="00840831" w:rsidP="00600CF0">
      <w:pPr>
        <w:jc w:val="right"/>
        <w:rPr>
          <w:b/>
        </w:rPr>
      </w:pPr>
    </w:p>
    <w:p w14:paraId="524D709C" w14:textId="77777777" w:rsidR="00840831" w:rsidRDefault="00840831" w:rsidP="00600CF0">
      <w:pPr>
        <w:jc w:val="right"/>
        <w:rPr>
          <w:b/>
        </w:rPr>
      </w:pPr>
    </w:p>
    <w:p w14:paraId="79CC3B66" w14:textId="7FE5F034" w:rsidR="00600CF0" w:rsidRPr="00592E9C" w:rsidRDefault="00600CF0" w:rsidP="00600CF0">
      <w:pPr>
        <w:jc w:val="right"/>
        <w:rPr>
          <w:b/>
        </w:rPr>
      </w:pPr>
      <w:r w:rsidRPr="00592E9C">
        <w:rPr>
          <w:b/>
        </w:rPr>
        <w:lastRenderedPageBreak/>
        <w:t>Pasiūlymo formos 1 priedas</w:t>
      </w:r>
    </w:p>
    <w:p w14:paraId="2B0FB1AA" w14:textId="77777777" w:rsidR="00600CF0" w:rsidRPr="00592E9C" w:rsidRDefault="00600CF0" w:rsidP="00600CF0">
      <w:pPr>
        <w:jc w:val="center"/>
        <w:rPr>
          <w:b/>
        </w:rPr>
      </w:pPr>
      <w:r w:rsidRPr="00592E9C">
        <w:rPr>
          <w:b/>
        </w:rPr>
        <w:t xml:space="preserve">VšĮ „Ekoagros“ KASKO draudimo draudžiamų </w:t>
      </w:r>
    </w:p>
    <w:p w14:paraId="141F991B" w14:textId="77777777" w:rsidR="00600CF0" w:rsidRPr="00592E9C" w:rsidRDefault="00600CF0" w:rsidP="00600CF0">
      <w:pPr>
        <w:jc w:val="center"/>
        <w:rPr>
          <w:b/>
        </w:rPr>
      </w:pPr>
      <w:r w:rsidRPr="00592E9C">
        <w:rPr>
          <w:b/>
        </w:rPr>
        <w:t>transporto priemonių įkainiai:</w:t>
      </w:r>
    </w:p>
    <w:p w14:paraId="1B416C30" w14:textId="77777777" w:rsidR="00600CF0" w:rsidRPr="00592E9C" w:rsidRDefault="00600CF0" w:rsidP="00600CF0">
      <w:pPr>
        <w:jc w:val="right"/>
        <w:rPr>
          <w:b/>
        </w:rPr>
      </w:pPr>
      <w:r w:rsidRPr="00592E9C">
        <w:rPr>
          <w:b/>
        </w:rPr>
        <w:t>1 lentelė</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032"/>
        <w:gridCol w:w="1590"/>
        <w:gridCol w:w="2536"/>
        <w:gridCol w:w="1275"/>
        <w:gridCol w:w="2835"/>
      </w:tblGrid>
      <w:tr w:rsidR="00D24CEB" w:rsidRPr="00592E9C" w14:paraId="1D59F8BD" w14:textId="77777777" w:rsidTr="00D24CEB">
        <w:trPr>
          <w:trHeight w:val="526"/>
        </w:trPr>
        <w:tc>
          <w:tcPr>
            <w:tcW w:w="500" w:type="dxa"/>
            <w:vAlign w:val="center"/>
            <w:hideMark/>
          </w:tcPr>
          <w:p w14:paraId="37E03CF0" w14:textId="647E2DAF" w:rsidR="00600CF0" w:rsidRPr="00592E9C" w:rsidRDefault="00600CF0" w:rsidP="00D24CEB">
            <w:pPr>
              <w:spacing w:line="256" w:lineRule="auto"/>
              <w:ind w:firstLine="0"/>
              <w:jc w:val="center"/>
              <w:rPr>
                <w:b/>
                <w:bCs/>
              </w:rPr>
            </w:pPr>
            <w:r w:rsidRPr="00592E9C">
              <w:rPr>
                <w:b/>
                <w:bCs/>
              </w:rPr>
              <w:t>Eil.</w:t>
            </w:r>
            <w:r w:rsidR="00D24CEB">
              <w:rPr>
                <w:b/>
                <w:bCs/>
              </w:rPr>
              <w:t xml:space="preserve"> </w:t>
            </w:r>
            <w:r w:rsidRPr="00592E9C">
              <w:rPr>
                <w:b/>
                <w:bCs/>
              </w:rPr>
              <w:t>Nr.</w:t>
            </w:r>
          </w:p>
        </w:tc>
        <w:tc>
          <w:tcPr>
            <w:tcW w:w="2032" w:type="dxa"/>
            <w:vAlign w:val="center"/>
            <w:hideMark/>
          </w:tcPr>
          <w:p w14:paraId="308E9250" w14:textId="77777777" w:rsidR="00600CF0" w:rsidRPr="00592E9C" w:rsidRDefault="00600CF0" w:rsidP="00924339">
            <w:pPr>
              <w:spacing w:line="256" w:lineRule="auto"/>
              <w:ind w:firstLine="0"/>
              <w:jc w:val="center"/>
              <w:rPr>
                <w:b/>
                <w:bCs/>
              </w:rPr>
            </w:pPr>
            <w:r w:rsidRPr="00592E9C">
              <w:rPr>
                <w:b/>
                <w:bCs/>
              </w:rPr>
              <w:t>Automobilio markė, modelis</w:t>
            </w:r>
          </w:p>
        </w:tc>
        <w:tc>
          <w:tcPr>
            <w:tcW w:w="1590" w:type="dxa"/>
            <w:vAlign w:val="center"/>
            <w:hideMark/>
          </w:tcPr>
          <w:p w14:paraId="688FD9B5" w14:textId="77777777" w:rsidR="00600CF0" w:rsidRPr="00592E9C" w:rsidRDefault="00600CF0" w:rsidP="00D24CEB">
            <w:pPr>
              <w:spacing w:line="256" w:lineRule="auto"/>
              <w:ind w:firstLine="0"/>
              <w:jc w:val="center"/>
              <w:rPr>
                <w:b/>
                <w:bCs/>
              </w:rPr>
            </w:pPr>
            <w:proofErr w:type="spellStart"/>
            <w:r w:rsidRPr="00592E9C">
              <w:rPr>
                <w:b/>
                <w:bCs/>
              </w:rPr>
              <w:t>Valst</w:t>
            </w:r>
            <w:proofErr w:type="spellEnd"/>
            <w:r w:rsidRPr="00592E9C">
              <w:rPr>
                <w:b/>
                <w:bCs/>
              </w:rPr>
              <w:t>. Nr.</w:t>
            </w:r>
          </w:p>
        </w:tc>
        <w:tc>
          <w:tcPr>
            <w:tcW w:w="2536" w:type="dxa"/>
            <w:vAlign w:val="center"/>
            <w:hideMark/>
          </w:tcPr>
          <w:p w14:paraId="719FDC01" w14:textId="77777777" w:rsidR="00600CF0" w:rsidRPr="00592E9C" w:rsidRDefault="00600CF0" w:rsidP="00D24CEB">
            <w:pPr>
              <w:spacing w:line="256" w:lineRule="auto"/>
              <w:ind w:firstLine="0"/>
              <w:jc w:val="center"/>
              <w:rPr>
                <w:b/>
                <w:bCs/>
              </w:rPr>
            </w:pPr>
            <w:r w:rsidRPr="00592E9C">
              <w:rPr>
                <w:b/>
                <w:bCs/>
              </w:rPr>
              <w:t>Kėbulo numeris</w:t>
            </w:r>
          </w:p>
        </w:tc>
        <w:tc>
          <w:tcPr>
            <w:tcW w:w="1275" w:type="dxa"/>
            <w:noWrap/>
            <w:vAlign w:val="center"/>
            <w:hideMark/>
          </w:tcPr>
          <w:p w14:paraId="1CC7F7BE" w14:textId="77777777" w:rsidR="00600CF0" w:rsidRPr="00592E9C" w:rsidRDefault="00600CF0" w:rsidP="00D24CEB">
            <w:pPr>
              <w:spacing w:line="256" w:lineRule="auto"/>
              <w:ind w:firstLine="0"/>
              <w:jc w:val="center"/>
              <w:rPr>
                <w:b/>
                <w:bCs/>
              </w:rPr>
            </w:pPr>
            <w:r w:rsidRPr="00592E9C">
              <w:rPr>
                <w:b/>
                <w:bCs/>
              </w:rPr>
              <w:t>Gamybos metai</w:t>
            </w:r>
          </w:p>
        </w:tc>
        <w:tc>
          <w:tcPr>
            <w:tcW w:w="2835" w:type="dxa"/>
            <w:vAlign w:val="center"/>
            <w:hideMark/>
          </w:tcPr>
          <w:p w14:paraId="3E7804B9" w14:textId="77777777" w:rsidR="00600CF0" w:rsidRPr="00592E9C" w:rsidRDefault="00600CF0" w:rsidP="00924339">
            <w:pPr>
              <w:spacing w:line="256" w:lineRule="auto"/>
              <w:jc w:val="center"/>
              <w:rPr>
                <w:b/>
                <w:bCs/>
              </w:rPr>
            </w:pPr>
            <w:r w:rsidRPr="00592E9C">
              <w:rPr>
                <w:b/>
                <w:bCs/>
              </w:rPr>
              <w:t>Transporto priemonės draudimo 12 mėn. įmoka (įkainis), Eur</w:t>
            </w:r>
          </w:p>
        </w:tc>
      </w:tr>
      <w:tr w:rsidR="00D24CEB" w:rsidRPr="00592E9C" w14:paraId="7BCD7139" w14:textId="77777777" w:rsidTr="00D24CEB">
        <w:trPr>
          <w:trHeight w:val="353"/>
        </w:trPr>
        <w:tc>
          <w:tcPr>
            <w:tcW w:w="500" w:type="dxa"/>
            <w:vAlign w:val="center"/>
          </w:tcPr>
          <w:p w14:paraId="1FA821BC" w14:textId="77777777" w:rsidR="00600CF0" w:rsidRPr="00592E9C" w:rsidRDefault="00600CF0" w:rsidP="00D24CEB">
            <w:pPr>
              <w:spacing w:line="256" w:lineRule="auto"/>
              <w:ind w:firstLine="0"/>
              <w:jc w:val="center"/>
              <w:rPr>
                <w:color w:val="000000"/>
              </w:rPr>
            </w:pPr>
            <w:r w:rsidRPr="00592E9C">
              <w:rPr>
                <w:color w:val="000000"/>
              </w:rPr>
              <w:t>1</w:t>
            </w:r>
          </w:p>
        </w:tc>
        <w:tc>
          <w:tcPr>
            <w:tcW w:w="2032" w:type="dxa"/>
            <w:vAlign w:val="center"/>
          </w:tcPr>
          <w:p w14:paraId="1022F02F" w14:textId="77777777" w:rsidR="00600CF0" w:rsidRPr="00592E9C" w:rsidRDefault="00600CF0" w:rsidP="00D24CEB">
            <w:pPr>
              <w:spacing w:line="256" w:lineRule="auto"/>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4 2.0 </w:t>
            </w:r>
            <w:proofErr w:type="spellStart"/>
            <w:r w:rsidRPr="00592E9C">
              <w:rPr>
                <w:color w:val="000000"/>
              </w:rPr>
              <w:t>Standart</w:t>
            </w:r>
            <w:proofErr w:type="spellEnd"/>
          </w:p>
        </w:tc>
        <w:tc>
          <w:tcPr>
            <w:tcW w:w="1590" w:type="dxa"/>
            <w:shd w:val="clear" w:color="auto" w:fill="FFFFFF"/>
            <w:noWrap/>
            <w:vAlign w:val="center"/>
          </w:tcPr>
          <w:p w14:paraId="2764E81C" w14:textId="77777777" w:rsidR="00600CF0" w:rsidRPr="00592E9C" w:rsidRDefault="00600CF0" w:rsidP="00D24CEB">
            <w:pPr>
              <w:spacing w:line="256" w:lineRule="auto"/>
              <w:ind w:firstLine="0"/>
              <w:jc w:val="center"/>
              <w:rPr>
                <w:color w:val="000000"/>
              </w:rPr>
            </w:pPr>
            <w:r w:rsidRPr="00592E9C">
              <w:rPr>
                <w:color w:val="000000"/>
              </w:rPr>
              <w:t>FOZ677</w:t>
            </w:r>
          </w:p>
        </w:tc>
        <w:tc>
          <w:tcPr>
            <w:tcW w:w="2536" w:type="dxa"/>
            <w:noWrap/>
            <w:vAlign w:val="center"/>
          </w:tcPr>
          <w:p w14:paraId="65293404" w14:textId="77777777" w:rsidR="00600CF0" w:rsidRPr="00592E9C" w:rsidRDefault="00600CF0" w:rsidP="00D24CEB">
            <w:pPr>
              <w:spacing w:line="256" w:lineRule="auto"/>
              <w:ind w:firstLine="0"/>
              <w:jc w:val="center"/>
              <w:rPr>
                <w:color w:val="000000"/>
              </w:rPr>
            </w:pPr>
            <w:r w:rsidRPr="00592E9C">
              <w:rPr>
                <w:color w:val="000000"/>
              </w:rPr>
              <w:t>JTMBE33V30D056008</w:t>
            </w:r>
          </w:p>
        </w:tc>
        <w:tc>
          <w:tcPr>
            <w:tcW w:w="1275" w:type="dxa"/>
            <w:noWrap/>
            <w:vAlign w:val="center"/>
          </w:tcPr>
          <w:p w14:paraId="78BD5FFB" w14:textId="77777777" w:rsidR="00600CF0" w:rsidRPr="00592E9C" w:rsidRDefault="00600CF0" w:rsidP="00D24CEB">
            <w:pPr>
              <w:spacing w:line="256" w:lineRule="auto"/>
              <w:ind w:firstLine="0"/>
              <w:jc w:val="center"/>
              <w:rPr>
                <w:color w:val="000000"/>
              </w:rPr>
            </w:pPr>
            <w:r w:rsidRPr="00592E9C">
              <w:rPr>
                <w:color w:val="000000"/>
              </w:rPr>
              <w:t>2011</w:t>
            </w:r>
          </w:p>
        </w:tc>
        <w:tc>
          <w:tcPr>
            <w:tcW w:w="2835" w:type="dxa"/>
            <w:vAlign w:val="center"/>
          </w:tcPr>
          <w:p w14:paraId="14181AEB" w14:textId="77777777" w:rsidR="00600CF0" w:rsidRPr="00592E9C" w:rsidRDefault="00600CF0" w:rsidP="00924339">
            <w:pPr>
              <w:spacing w:line="256" w:lineRule="auto"/>
              <w:jc w:val="center"/>
              <w:rPr>
                <w:color w:val="000000"/>
              </w:rPr>
            </w:pPr>
          </w:p>
        </w:tc>
      </w:tr>
      <w:tr w:rsidR="00D24CEB" w:rsidRPr="00592E9C" w14:paraId="6064032D" w14:textId="77777777" w:rsidTr="00D24CEB">
        <w:trPr>
          <w:trHeight w:val="353"/>
        </w:trPr>
        <w:tc>
          <w:tcPr>
            <w:tcW w:w="500" w:type="dxa"/>
            <w:vAlign w:val="center"/>
          </w:tcPr>
          <w:p w14:paraId="137D9F55" w14:textId="77777777" w:rsidR="00600CF0" w:rsidRPr="00592E9C" w:rsidRDefault="00600CF0" w:rsidP="00D24CEB">
            <w:pPr>
              <w:spacing w:line="256" w:lineRule="auto"/>
              <w:ind w:firstLine="0"/>
              <w:jc w:val="center"/>
              <w:rPr>
                <w:color w:val="000000"/>
              </w:rPr>
            </w:pPr>
            <w:r w:rsidRPr="00592E9C">
              <w:rPr>
                <w:color w:val="000000"/>
              </w:rPr>
              <w:t>2</w:t>
            </w:r>
          </w:p>
        </w:tc>
        <w:tc>
          <w:tcPr>
            <w:tcW w:w="2032" w:type="dxa"/>
            <w:vAlign w:val="center"/>
          </w:tcPr>
          <w:p w14:paraId="55562AA9" w14:textId="77777777" w:rsidR="00600CF0" w:rsidRPr="00592E9C" w:rsidRDefault="00600CF0" w:rsidP="00D24CEB">
            <w:pPr>
              <w:spacing w:line="256" w:lineRule="auto"/>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4 2.0 </w:t>
            </w:r>
            <w:proofErr w:type="spellStart"/>
            <w:r w:rsidRPr="00592E9C">
              <w:rPr>
                <w:color w:val="000000"/>
              </w:rPr>
              <w:t>Standart</w:t>
            </w:r>
            <w:proofErr w:type="spellEnd"/>
          </w:p>
        </w:tc>
        <w:tc>
          <w:tcPr>
            <w:tcW w:w="1590" w:type="dxa"/>
            <w:shd w:val="clear" w:color="auto" w:fill="FFFFFF"/>
            <w:noWrap/>
            <w:vAlign w:val="center"/>
          </w:tcPr>
          <w:p w14:paraId="65AF8ABB" w14:textId="77777777" w:rsidR="00600CF0" w:rsidRPr="00592E9C" w:rsidRDefault="00600CF0" w:rsidP="00D24CEB">
            <w:pPr>
              <w:spacing w:line="256" w:lineRule="auto"/>
              <w:ind w:firstLine="0"/>
              <w:jc w:val="center"/>
              <w:rPr>
                <w:color w:val="000000"/>
              </w:rPr>
            </w:pPr>
            <w:r w:rsidRPr="00592E9C">
              <w:rPr>
                <w:color w:val="000000"/>
              </w:rPr>
              <w:t>FOZ681</w:t>
            </w:r>
          </w:p>
        </w:tc>
        <w:tc>
          <w:tcPr>
            <w:tcW w:w="2536" w:type="dxa"/>
            <w:noWrap/>
            <w:vAlign w:val="center"/>
          </w:tcPr>
          <w:p w14:paraId="1A6A1302" w14:textId="77777777" w:rsidR="00600CF0" w:rsidRPr="00592E9C" w:rsidRDefault="00600CF0" w:rsidP="00D24CEB">
            <w:pPr>
              <w:spacing w:line="256" w:lineRule="auto"/>
              <w:ind w:firstLine="0"/>
              <w:jc w:val="center"/>
              <w:rPr>
                <w:color w:val="000000"/>
              </w:rPr>
            </w:pPr>
            <w:r w:rsidRPr="00592E9C">
              <w:rPr>
                <w:color w:val="000000"/>
              </w:rPr>
              <w:t>JTMBE33V60D055757</w:t>
            </w:r>
          </w:p>
        </w:tc>
        <w:tc>
          <w:tcPr>
            <w:tcW w:w="1275" w:type="dxa"/>
            <w:noWrap/>
            <w:vAlign w:val="center"/>
          </w:tcPr>
          <w:p w14:paraId="7267FCDB" w14:textId="77777777" w:rsidR="00600CF0" w:rsidRPr="00592E9C" w:rsidRDefault="00600CF0" w:rsidP="00D24CEB">
            <w:pPr>
              <w:spacing w:line="256" w:lineRule="auto"/>
              <w:ind w:firstLine="0"/>
              <w:jc w:val="center"/>
              <w:rPr>
                <w:color w:val="000000"/>
              </w:rPr>
            </w:pPr>
            <w:r w:rsidRPr="00592E9C">
              <w:rPr>
                <w:color w:val="000000"/>
              </w:rPr>
              <w:t>2011</w:t>
            </w:r>
          </w:p>
        </w:tc>
        <w:tc>
          <w:tcPr>
            <w:tcW w:w="2835" w:type="dxa"/>
            <w:vAlign w:val="center"/>
          </w:tcPr>
          <w:p w14:paraId="1A5C4231" w14:textId="77777777" w:rsidR="00600CF0" w:rsidRPr="00592E9C" w:rsidRDefault="00600CF0" w:rsidP="00924339">
            <w:pPr>
              <w:spacing w:line="256" w:lineRule="auto"/>
              <w:jc w:val="center"/>
              <w:rPr>
                <w:color w:val="000000"/>
              </w:rPr>
            </w:pPr>
          </w:p>
        </w:tc>
      </w:tr>
      <w:tr w:rsidR="00D24CEB" w:rsidRPr="00592E9C" w14:paraId="732F72C0" w14:textId="77777777" w:rsidTr="00D24CEB">
        <w:trPr>
          <w:trHeight w:val="353"/>
        </w:trPr>
        <w:tc>
          <w:tcPr>
            <w:tcW w:w="500" w:type="dxa"/>
            <w:vAlign w:val="center"/>
          </w:tcPr>
          <w:p w14:paraId="77DACA15" w14:textId="77777777" w:rsidR="00600CF0" w:rsidRPr="00592E9C" w:rsidRDefault="00600CF0" w:rsidP="00D24CEB">
            <w:pPr>
              <w:spacing w:line="256" w:lineRule="auto"/>
              <w:ind w:firstLine="0"/>
              <w:jc w:val="center"/>
              <w:rPr>
                <w:color w:val="000000"/>
              </w:rPr>
            </w:pPr>
            <w:r w:rsidRPr="00592E9C">
              <w:rPr>
                <w:color w:val="000000"/>
              </w:rPr>
              <w:t>3</w:t>
            </w:r>
          </w:p>
        </w:tc>
        <w:tc>
          <w:tcPr>
            <w:tcW w:w="2032" w:type="dxa"/>
            <w:vAlign w:val="center"/>
          </w:tcPr>
          <w:p w14:paraId="1F8787AF" w14:textId="77777777" w:rsidR="00600CF0" w:rsidRPr="00592E9C" w:rsidRDefault="00600CF0" w:rsidP="00D24CEB">
            <w:pPr>
              <w:spacing w:line="256" w:lineRule="auto"/>
              <w:ind w:firstLine="0"/>
              <w:jc w:val="center"/>
              <w:rPr>
                <w:color w:val="000000"/>
              </w:rPr>
            </w:pPr>
            <w:r w:rsidRPr="00592E9C">
              <w:rPr>
                <w:color w:val="000000"/>
              </w:rPr>
              <w:t xml:space="preserve">Nissan </w:t>
            </w:r>
            <w:proofErr w:type="spellStart"/>
            <w:r w:rsidRPr="00592E9C">
              <w:rPr>
                <w:color w:val="000000"/>
              </w:rPr>
              <w:t>Qashqai</w:t>
            </w:r>
            <w:proofErr w:type="spellEnd"/>
            <w:r w:rsidRPr="00592E9C">
              <w:rPr>
                <w:color w:val="000000"/>
              </w:rPr>
              <w:t xml:space="preserve"> 4WD</w:t>
            </w:r>
          </w:p>
        </w:tc>
        <w:tc>
          <w:tcPr>
            <w:tcW w:w="1590" w:type="dxa"/>
            <w:shd w:val="clear" w:color="auto" w:fill="FFFFFF"/>
            <w:noWrap/>
            <w:vAlign w:val="center"/>
          </w:tcPr>
          <w:p w14:paraId="2D6D0863" w14:textId="77777777" w:rsidR="00600CF0" w:rsidRPr="00592E9C" w:rsidRDefault="00600CF0" w:rsidP="00D24CEB">
            <w:pPr>
              <w:spacing w:line="256" w:lineRule="auto"/>
              <w:ind w:firstLine="0"/>
              <w:jc w:val="center"/>
              <w:rPr>
                <w:color w:val="000000"/>
              </w:rPr>
            </w:pPr>
            <w:r w:rsidRPr="00592E9C">
              <w:rPr>
                <w:color w:val="000000"/>
              </w:rPr>
              <w:t>GBZ760</w:t>
            </w:r>
          </w:p>
        </w:tc>
        <w:tc>
          <w:tcPr>
            <w:tcW w:w="2536" w:type="dxa"/>
            <w:noWrap/>
            <w:vAlign w:val="center"/>
          </w:tcPr>
          <w:p w14:paraId="4AE78033" w14:textId="77777777" w:rsidR="00600CF0" w:rsidRPr="00592E9C" w:rsidRDefault="00600CF0" w:rsidP="00D24CEB">
            <w:pPr>
              <w:spacing w:line="256" w:lineRule="auto"/>
              <w:ind w:firstLine="0"/>
              <w:jc w:val="center"/>
              <w:rPr>
                <w:color w:val="000000"/>
              </w:rPr>
            </w:pPr>
            <w:r w:rsidRPr="00592E9C">
              <w:rPr>
                <w:color w:val="000000"/>
              </w:rPr>
              <w:t>SJNFENJ10U2564971</w:t>
            </w:r>
          </w:p>
        </w:tc>
        <w:tc>
          <w:tcPr>
            <w:tcW w:w="1275" w:type="dxa"/>
            <w:noWrap/>
            <w:vAlign w:val="center"/>
          </w:tcPr>
          <w:p w14:paraId="2E2E143F" w14:textId="77777777" w:rsidR="00600CF0" w:rsidRPr="00592E9C" w:rsidRDefault="00600CF0" w:rsidP="00D24CEB">
            <w:pPr>
              <w:spacing w:line="256" w:lineRule="auto"/>
              <w:ind w:firstLine="0"/>
              <w:jc w:val="center"/>
              <w:rPr>
                <w:color w:val="000000"/>
              </w:rPr>
            </w:pPr>
            <w:r w:rsidRPr="00592E9C">
              <w:rPr>
                <w:color w:val="000000"/>
              </w:rPr>
              <w:t>2012</w:t>
            </w:r>
          </w:p>
        </w:tc>
        <w:tc>
          <w:tcPr>
            <w:tcW w:w="2835" w:type="dxa"/>
            <w:vAlign w:val="center"/>
          </w:tcPr>
          <w:p w14:paraId="38CB880F" w14:textId="77777777" w:rsidR="00600CF0" w:rsidRPr="00592E9C" w:rsidRDefault="00600CF0" w:rsidP="00924339">
            <w:pPr>
              <w:spacing w:line="256" w:lineRule="auto"/>
              <w:jc w:val="center"/>
              <w:rPr>
                <w:color w:val="000000"/>
              </w:rPr>
            </w:pPr>
          </w:p>
        </w:tc>
      </w:tr>
      <w:tr w:rsidR="00D24CEB" w:rsidRPr="00592E9C" w14:paraId="197E4AA3" w14:textId="77777777" w:rsidTr="00D24CEB">
        <w:trPr>
          <w:trHeight w:val="353"/>
        </w:trPr>
        <w:tc>
          <w:tcPr>
            <w:tcW w:w="500" w:type="dxa"/>
            <w:vAlign w:val="center"/>
          </w:tcPr>
          <w:p w14:paraId="7E521EA4" w14:textId="77777777" w:rsidR="00600CF0" w:rsidRPr="00592E9C" w:rsidRDefault="00600CF0" w:rsidP="00D24CEB">
            <w:pPr>
              <w:spacing w:line="256" w:lineRule="auto"/>
              <w:ind w:firstLine="0"/>
              <w:jc w:val="center"/>
              <w:rPr>
                <w:color w:val="000000"/>
              </w:rPr>
            </w:pPr>
            <w:r w:rsidRPr="00592E9C">
              <w:rPr>
                <w:color w:val="000000"/>
              </w:rPr>
              <w:t>4</w:t>
            </w:r>
          </w:p>
        </w:tc>
        <w:tc>
          <w:tcPr>
            <w:tcW w:w="2032" w:type="dxa"/>
            <w:vAlign w:val="center"/>
          </w:tcPr>
          <w:p w14:paraId="2F6E7330" w14:textId="77777777" w:rsidR="00600CF0" w:rsidRPr="00592E9C" w:rsidRDefault="00600CF0" w:rsidP="00D24CEB">
            <w:pPr>
              <w:spacing w:line="256" w:lineRule="auto"/>
              <w:ind w:firstLine="0"/>
              <w:jc w:val="center"/>
              <w:rPr>
                <w:color w:val="000000"/>
              </w:rPr>
            </w:pPr>
            <w:r w:rsidRPr="00592E9C">
              <w:rPr>
                <w:color w:val="000000"/>
              </w:rPr>
              <w:t xml:space="preserve">Nissan </w:t>
            </w:r>
            <w:proofErr w:type="spellStart"/>
            <w:r w:rsidRPr="00592E9C">
              <w:rPr>
                <w:color w:val="000000"/>
              </w:rPr>
              <w:t>Qashqai</w:t>
            </w:r>
            <w:proofErr w:type="spellEnd"/>
            <w:r w:rsidRPr="00592E9C">
              <w:rPr>
                <w:color w:val="000000"/>
              </w:rPr>
              <w:t xml:space="preserve"> 4WD </w:t>
            </w:r>
          </w:p>
        </w:tc>
        <w:tc>
          <w:tcPr>
            <w:tcW w:w="1590" w:type="dxa"/>
            <w:shd w:val="clear" w:color="auto" w:fill="FFFFFF"/>
            <w:noWrap/>
            <w:vAlign w:val="center"/>
          </w:tcPr>
          <w:p w14:paraId="3B45CAC9" w14:textId="77777777" w:rsidR="00600CF0" w:rsidRPr="00592E9C" w:rsidRDefault="00600CF0" w:rsidP="00D24CEB">
            <w:pPr>
              <w:spacing w:line="256" w:lineRule="auto"/>
              <w:ind w:firstLine="0"/>
              <w:jc w:val="center"/>
              <w:rPr>
                <w:color w:val="000000"/>
              </w:rPr>
            </w:pPr>
            <w:r w:rsidRPr="00592E9C">
              <w:rPr>
                <w:color w:val="000000"/>
              </w:rPr>
              <w:t>GBZ761</w:t>
            </w:r>
          </w:p>
        </w:tc>
        <w:tc>
          <w:tcPr>
            <w:tcW w:w="2536" w:type="dxa"/>
            <w:noWrap/>
            <w:vAlign w:val="center"/>
          </w:tcPr>
          <w:p w14:paraId="7F814C65" w14:textId="77777777" w:rsidR="00600CF0" w:rsidRPr="00592E9C" w:rsidRDefault="00600CF0" w:rsidP="00D24CEB">
            <w:pPr>
              <w:spacing w:line="256" w:lineRule="auto"/>
              <w:ind w:firstLine="0"/>
              <w:jc w:val="center"/>
              <w:rPr>
                <w:color w:val="000000"/>
              </w:rPr>
            </w:pPr>
            <w:r w:rsidRPr="00592E9C">
              <w:rPr>
                <w:color w:val="000000"/>
              </w:rPr>
              <w:t>SJNFENJ10U2567111</w:t>
            </w:r>
          </w:p>
        </w:tc>
        <w:tc>
          <w:tcPr>
            <w:tcW w:w="1275" w:type="dxa"/>
            <w:noWrap/>
            <w:vAlign w:val="center"/>
          </w:tcPr>
          <w:p w14:paraId="1E5CB48E" w14:textId="77777777" w:rsidR="00600CF0" w:rsidRPr="00592E9C" w:rsidRDefault="00600CF0" w:rsidP="00D24CEB">
            <w:pPr>
              <w:spacing w:line="256" w:lineRule="auto"/>
              <w:ind w:firstLine="0"/>
              <w:jc w:val="center"/>
              <w:rPr>
                <w:color w:val="000000"/>
              </w:rPr>
            </w:pPr>
            <w:r w:rsidRPr="00592E9C">
              <w:rPr>
                <w:color w:val="000000"/>
              </w:rPr>
              <w:t>2012</w:t>
            </w:r>
          </w:p>
        </w:tc>
        <w:tc>
          <w:tcPr>
            <w:tcW w:w="2835" w:type="dxa"/>
            <w:vAlign w:val="center"/>
          </w:tcPr>
          <w:p w14:paraId="65877AC8" w14:textId="77777777" w:rsidR="00600CF0" w:rsidRPr="00592E9C" w:rsidRDefault="00600CF0" w:rsidP="00924339">
            <w:pPr>
              <w:spacing w:line="256" w:lineRule="auto"/>
              <w:jc w:val="center"/>
              <w:rPr>
                <w:color w:val="000000"/>
              </w:rPr>
            </w:pPr>
          </w:p>
        </w:tc>
      </w:tr>
      <w:tr w:rsidR="00D24CEB" w:rsidRPr="00592E9C" w14:paraId="24C9E8C7" w14:textId="77777777" w:rsidTr="00D24CEB">
        <w:trPr>
          <w:trHeight w:val="353"/>
        </w:trPr>
        <w:tc>
          <w:tcPr>
            <w:tcW w:w="500" w:type="dxa"/>
            <w:vAlign w:val="center"/>
          </w:tcPr>
          <w:p w14:paraId="1D020BFC" w14:textId="77777777" w:rsidR="00600CF0" w:rsidRPr="00592E9C" w:rsidRDefault="00600CF0" w:rsidP="00D24CEB">
            <w:pPr>
              <w:spacing w:line="256" w:lineRule="auto"/>
              <w:ind w:firstLine="0"/>
              <w:jc w:val="center"/>
              <w:rPr>
                <w:color w:val="000000"/>
              </w:rPr>
            </w:pPr>
            <w:r w:rsidRPr="00592E9C">
              <w:rPr>
                <w:color w:val="000000"/>
              </w:rPr>
              <w:t>5</w:t>
            </w:r>
          </w:p>
        </w:tc>
        <w:tc>
          <w:tcPr>
            <w:tcW w:w="2032" w:type="dxa"/>
            <w:vAlign w:val="center"/>
          </w:tcPr>
          <w:p w14:paraId="729281EF" w14:textId="77777777" w:rsidR="00600CF0" w:rsidRPr="00592E9C" w:rsidRDefault="00600CF0" w:rsidP="00D24CEB">
            <w:pPr>
              <w:spacing w:line="256" w:lineRule="auto"/>
              <w:ind w:firstLine="0"/>
              <w:jc w:val="center"/>
              <w:rPr>
                <w:color w:val="000000"/>
              </w:rPr>
            </w:pPr>
            <w:r w:rsidRPr="00592E9C">
              <w:rPr>
                <w:color w:val="000000"/>
              </w:rPr>
              <w:t xml:space="preserve">Nissan </w:t>
            </w:r>
            <w:proofErr w:type="spellStart"/>
            <w:r w:rsidRPr="00592E9C">
              <w:rPr>
                <w:color w:val="000000"/>
              </w:rPr>
              <w:t>Qashqai</w:t>
            </w:r>
            <w:proofErr w:type="spellEnd"/>
            <w:r w:rsidRPr="00592E9C">
              <w:rPr>
                <w:color w:val="000000"/>
              </w:rPr>
              <w:t xml:space="preserve"> 4WD </w:t>
            </w:r>
          </w:p>
        </w:tc>
        <w:tc>
          <w:tcPr>
            <w:tcW w:w="1590" w:type="dxa"/>
            <w:shd w:val="clear" w:color="auto" w:fill="FFFFFF"/>
            <w:noWrap/>
            <w:vAlign w:val="center"/>
          </w:tcPr>
          <w:p w14:paraId="798FA149" w14:textId="77777777" w:rsidR="00600CF0" w:rsidRPr="00592E9C" w:rsidRDefault="00600CF0" w:rsidP="00D24CEB">
            <w:pPr>
              <w:spacing w:line="256" w:lineRule="auto"/>
              <w:ind w:firstLine="0"/>
              <w:jc w:val="center"/>
              <w:rPr>
                <w:color w:val="000000"/>
              </w:rPr>
            </w:pPr>
            <w:r w:rsidRPr="00592E9C">
              <w:rPr>
                <w:color w:val="000000"/>
              </w:rPr>
              <w:t>GBZ763</w:t>
            </w:r>
          </w:p>
        </w:tc>
        <w:tc>
          <w:tcPr>
            <w:tcW w:w="2536" w:type="dxa"/>
            <w:noWrap/>
            <w:vAlign w:val="center"/>
          </w:tcPr>
          <w:p w14:paraId="162B6A47" w14:textId="77777777" w:rsidR="00600CF0" w:rsidRPr="00592E9C" w:rsidRDefault="00600CF0" w:rsidP="00D24CEB">
            <w:pPr>
              <w:spacing w:line="256" w:lineRule="auto"/>
              <w:ind w:firstLine="0"/>
              <w:jc w:val="center"/>
              <w:rPr>
                <w:color w:val="000000"/>
              </w:rPr>
            </w:pPr>
            <w:r w:rsidRPr="00592E9C">
              <w:rPr>
                <w:color w:val="000000"/>
              </w:rPr>
              <w:t>SJNFENJ10U2568333</w:t>
            </w:r>
          </w:p>
        </w:tc>
        <w:tc>
          <w:tcPr>
            <w:tcW w:w="1275" w:type="dxa"/>
            <w:noWrap/>
            <w:vAlign w:val="center"/>
          </w:tcPr>
          <w:p w14:paraId="1A98E9E8" w14:textId="77777777" w:rsidR="00600CF0" w:rsidRPr="00592E9C" w:rsidRDefault="00600CF0" w:rsidP="00D24CEB">
            <w:pPr>
              <w:spacing w:line="256" w:lineRule="auto"/>
              <w:ind w:firstLine="0"/>
              <w:jc w:val="center"/>
              <w:rPr>
                <w:color w:val="000000"/>
              </w:rPr>
            </w:pPr>
            <w:r w:rsidRPr="00592E9C">
              <w:rPr>
                <w:color w:val="000000"/>
              </w:rPr>
              <w:t>2012</w:t>
            </w:r>
          </w:p>
        </w:tc>
        <w:tc>
          <w:tcPr>
            <w:tcW w:w="2835" w:type="dxa"/>
            <w:vAlign w:val="center"/>
          </w:tcPr>
          <w:p w14:paraId="77522106" w14:textId="77777777" w:rsidR="00600CF0" w:rsidRPr="00592E9C" w:rsidRDefault="00600CF0" w:rsidP="00924339">
            <w:pPr>
              <w:spacing w:line="256" w:lineRule="auto"/>
              <w:jc w:val="center"/>
              <w:rPr>
                <w:color w:val="000000"/>
              </w:rPr>
            </w:pPr>
          </w:p>
        </w:tc>
      </w:tr>
      <w:tr w:rsidR="00D24CEB" w:rsidRPr="00592E9C" w14:paraId="336A23CD" w14:textId="77777777" w:rsidTr="00D24CEB">
        <w:trPr>
          <w:trHeight w:val="353"/>
        </w:trPr>
        <w:tc>
          <w:tcPr>
            <w:tcW w:w="500" w:type="dxa"/>
            <w:vAlign w:val="center"/>
          </w:tcPr>
          <w:p w14:paraId="70F3EF09" w14:textId="77777777" w:rsidR="00600CF0" w:rsidRPr="00592E9C" w:rsidRDefault="00600CF0" w:rsidP="00D24CEB">
            <w:pPr>
              <w:spacing w:line="256" w:lineRule="auto"/>
              <w:ind w:firstLine="0"/>
              <w:jc w:val="center"/>
              <w:rPr>
                <w:color w:val="000000"/>
              </w:rPr>
            </w:pPr>
            <w:r w:rsidRPr="00592E9C">
              <w:rPr>
                <w:color w:val="000000"/>
              </w:rPr>
              <w:t>6</w:t>
            </w:r>
          </w:p>
        </w:tc>
        <w:tc>
          <w:tcPr>
            <w:tcW w:w="2032" w:type="dxa"/>
            <w:vAlign w:val="center"/>
          </w:tcPr>
          <w:p w14:paraId="592616D1" w14:textId="77777777" w:rsidR="00600CF0" w:rsidRPr="00592E9C" w:rsidRDefault="00600CF0" w:rsidP="00D24CEB">
            <w:pPr>
              <w:spacing w:line="256" w:lineRule="auto"/>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w:t>
            </w:r>
          </w:p>
        </w:tc>
        <w:tc>
          <w:tcPr>
            <w:tcW w:w="1590" w:type="dxa"/>
            <w:shd w:val="clear" w:color="auto" w:fill="FFFFFF"/>
            <w:noWrap/>
            <w:vAlign w:val="center"/>
          </w:tcPr>
          <w:p w14:paraId="25463528" w14:textId="77777777" w:rsidR="00600CF0" w:rsidRPr="00592E9C" w:rsidRDefault="00600CF0" w:rsidP="00D24CEB">
            <w:pPr>
              <w:spacing w:line="256" w:lineRule="auto"/>
              <w:ind w:firstLine="0"/>
              <w:jc w:val="center"/>
              <w:rPr>
                <w:color w:val="000000"/>
              </w:rPr>
            </w:pPr>
            <w:r w:rsidRPr="00592E9C">
              <w:rPr>
                <w:color w:val="000000"/>
              </w:rPr>
              <w:t>JRA190</w:t>
            </w:r>
          </w:p>
        </w:tc>
        <w:tc>
          <w:tcPr>
            <w:tcW w:w="2536" w:type="dxa"/>
            <w:noWrap/>
            <w:vAlign w:val="center"/>
          </w:tcPr>
          <w:p w14:paraId="11720238" w14:textId="77777777" w:rsidR="00600CF0" w:rsidRPr="00592E9C" w:rsidRDefault="00600CF0" w:rsidP="00D24CEB">
            <w:pPr>
              <w:spacing w:line="256" w:lineRule="auto"/>
              <w:ind w:firstLine="0"/>
              <w:jc w:val="center"/>
              <w:rPr>
                <w:color w:val="000000"/>
              </w:rPr>
            </w:pPr>
            <w:r w:rsidRPr="00592E9C">
              <w:rPr>
                <w:color w:val="000000"/>
              </w:rPr>
              <w:t>JTMREREV10D104989</w:t>
            </w:r>
          </w:p>
        </w:tc>
        <w:tc>
          <w:tcPr>
            <w:tcW w:w="1275" w:type="dxa"/>
            <w:noWrap/>
            <w:vAlign w:val="center"/>
          </w:tcPr>
          <w:p w14:paraId="5DCBEB25" w14:textId="77777777" w:rsidR="00600CF0" w:rsidRPr="00592E9C" w:rsidRDefault="00600CF0" w:rsidP="00D24CEB">
            <w:pPr>
              <w:spacing w:line="256" w:lineRule="auto"/>
              <w:ind w:firstLine="0"/>
              <w:jc w:val="center"/>
              <w:rPr>
                <w:color w:val="000000"/>
              </w:rPr>
            </w:pPr>
            <w:r w:rsidRPr="00592E9C">
              <w:rPr>
                <w:color w:val="000000"/>
              </w:rPr>
              <w:t>2017</w:t>
            </w:r>
          </w:p>
        </w:tc>
        <w:tc>
          <w:tcPr>
            <w:tcW w:w="2835" w:type="dxa"/>
            <w:vAlign w:val="center"/>
          </w:tcPr>
          <w:p w14:paraId="7308CB3F" w14:textId="77777777" w:rsidR="00600CF0" w:rsidRPr="00592E9C" w:rsidRDefault="00600CF0" w:rsidP="00924339">
            <w:pPr>
              <w:spacing w:line="256" w:lineRule="auto"/>
              <w:jc w:val="center"/>
              <w:rPr>
                <w:color w:val="000000"/>
              </w:rPr>
            </w:pPr>
          </w:p>
        </w:tc>
      </w:tr>
      <w:tr w:rsidR="00D24CEB" w:rsidRPr="00592E9C" w14:paraId="7607310E" w14:textId="77777777" w:rsidTr="00D24CEB">
        <w:trPr>
          <w:trHeight w:val="401"/>
        </w:trPr>
        <w:tc>
          <w:tcPr>
            <w:tcW w:w="500" w:type="dxa"/>
            <w:vAlign w:val="center"/>
          </w:tcPr>
          <w:p w14:paraId="09EC4951" w14:textId="77777777" w:rsidR="00600CF0" w:rsidRPr="00592E9C" w:rsidRDefault="00600CF0" w:rsidP="00D24CEB">
            <w:pPr>
              <w:spacing w:line="256" w:lineRule="auto"/>
              <w:ind w:firstLine="0"/>
              <w:jc w:val="center"/>
              <w:rPr>
                <w:color w:val="000000"/>
              </w:rPr>
            </w:pPr>
            <w:r w:rsidRPr="00592E9C">
              <w:rPr>
                <w:color w:val="000000"/>
              </w:rPr>
              <w:t>7</w:t>
            </w:r>
          </w:p>
        </w:tc>
        <w:tc>
          <w:tcPr>
            <w:tcW w:w="2032" w:type="dxa"/>
            <w:vAlign w:val="center"/>
          </w:tcPr>
          <w:p w14:paraId="48C553BC" w14:textId="77777777" w:rsidR="00600CF0" w:rsidRPr="00592E9C" w:rsidRDefault="00600CF0" w:rsidP="00D24CEB">
            <w:pPr>
              <w:spacing w:line="256" w:lineRule="auto"/>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w:t>
            </w:r>
          </w:p>
        </w:tc>
        <w:tc>
          <w:tcPr>
            <w:tcW w:w="1590" w:type="dxa"/>
            <w:shd w:val="clear" w:color="auto" w:fill="FFFFFF"/>
            <w:vAlign w:val="center"/>
          </w:tcPr>
          <w:p w14:paraId="552A2CAF" w14:textId="77777777" w:rsidR="00600CF0" w:rsidRPr="00592E9C" w:rsidRDefault="00600CF0" w:rsidP="00D24CEB">
            <w:pPr>
              <w:spacing w:line="256" w:lineRule="auto"/>
              <w:ind w:firstLine="0"/>
              <w:jc w:val="center"/>
              <w:rPr>
                <w:color w:val="000000"/>
              </w:rPr>
            </w:pPr>
            <w:r w:rsidRPr="00592E9C">
              <w:rPr>
                <w:color w:val="000000"/>
              </w:rPr>
              <w:t>JRA197</w:t>
            </w:r>
          </w:p>
        </w:tc>
        <w:tc>
          <w:tcPr>
            <w:tcW w:w="2536" w:type="dxa"/>
            <w:vAlign w:val="center"/>
          </w:tcPr>
          <w:p w14:paraId="4E012A29" w14:textId="77777777" w:rsidR="00600CF0" w:rsidRPr="00592E9C" w:rsidRDefault="00600CF0" w:rsidP="00D24CEB">
            <w:pPr>
              <w:spacing w:line="256" w:lineRule="auto"/>
              <w:ind w:firstLine="0"/>
              <w:jc w:val="center"/>
              <w:rPr>
                <w:color w:val="000000"/>
              </w:rPr>
            </w:pPr>
            <w:r w:rsidRPr="00592E9C">
              <w:rPr>
                <w:color w:val="000000"/>
              </w:rPr>
              <w:t>JTMREREV40D105196</w:t>
            </w:r>
          </w:p>
        </w:tc>
        <w:tc>
          <w:tcPr>
            <w:tcW w:w="1275" w:type="dxa"/>
            <w:noWrap/>
            <w:vAlign w:val="center"/>
          </w:tcPr>
          <w:p w14:paraId="1DBB5903" w14:textId="77777777" w:rsidR="00600CF0" w:rsidRPr="00592E9C" w:rsidRDefault="00600CF0" w:rsidP="00D24CEB">
            <w:pPr>
              <w:spacing w:line="256" w:lineRule="auto"/>
              <w:ind w:firstLine="0"/>
              <w:jc w:val="center"/>
              <w:rPr>
                <w:color w:val="000000"/>
              </w:rPr>
            </w:pPr>
            <w:r w:rsidRPr="00592E9C">
              <w:rPr>
                <w:color w:val="000000"/>
              </w:rPr>
              <w:t>2017</w:t>
            </w:r>
          </w:p>
        </w:tc>
        <w:tc>
          <w:tcPr>
            <w:tcW w:w="2835" w:type="dxa"/>
            <w:vAlign w:val="center"/>
          </w:tcPr>
          <w:p w14:paraId="37529411" w14:textId="77777777" w:rsidR="00600CF0" w:rsidRPr="00592E9C" w:rsidRDefault="00600CF0" w:rsidP="00924339">
            <w:pPr>
              <w:spacing w:line="256" w:lineRule="auto"/>
              <w:jc w:val="center"/>
              <w:rPr>
                <w:color w:val="000000"/>
              </w:rPr>
            </w:pPr>
          </w:p>
        </w:tc>
      </w:tr>
      <w:tr w:rsidR="00D24CEB" w:rsidRPr="00592E9C" w14:paraId="743F5A81" w14:textId="77777777" w:rsidTr="00D24CEB">
        <w:trPr>
          <w:trHeight w:val="407"/>
        </w:trPr>
        <w:tc>
          <w:tcPr>
            <w:tcW w:w="500" w:type="dxa"/>
            <w:vAlign w:val="center"/>
          </w:tcPr>
          <w:p w14:paraId="0CF1E0F9" w14:textId="77777777" w:rsidR="00600CF0" w:rsidRPr="00592E9C" w:rsidRDefault="00600CF0" w:rsidP="00D24CEB">
            <w:pPr>
              <w:spacing w:line="256" w:lineRule="auto"/>
              <w:ind w:firstLine="0"/>
              <w:jc w:val="center"/>
              <w:rPr>
                <w:color w:val="000000"/>
              </w:rPr>
            </w:pPr>
            <w:r w:rsidRPr="00592E9C">
              <w:rPr>
                <w:color w:val="000000"/>
              </w:rPr>
              <w:t>8</w:t>
            </w:r>
          </w:p>
        </w:tc>
        <w:tc>
          <w:tcPr>
            <w:tcW w:w="2032" w:type="dxa"/>
            <w:vAlign w:val="center"/>
          </w:tcPr>
          <w:p w14:paraId="36505FBD" w14:textId="77777777" w:rsidR="00600CF0" w:rsidRPr="00592E9C" w:rsidRDefault="00600CF0" w:rsidP="00D24CEB">
            <w:pPr>
              <w:spacing w:line="256" w:lineRule="auto"/>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w:t>
            </w:r>
          </w:p>
        </w:tc>
        <w:tc>
          <w:tcPr>
            <w:tcW w:w="1590" w:type="dxa"/>
            <w:shd w:val="clear" w:color="auto" w:fill="FFFFFF"/>
            <w:vAlign w:val="center"/>
          </w:tcPr>
          <w:p w14:paraId="4475A0BD" w14:textId="77777777" w:rsidR="00600CF0" w:rsidRPr="00592E9C" w:rsidRDefault="00600CF0" w:rsidP="00D24CEB">
            <w:pPr>
              <w:spacing w:line="256" w:lineRule="auto"/>
              <w:ind w:firstLine="0"/>
              <w:jc w:val="center"/>
              <w:rPr>
                <w:color w:val="000000"/>
              </w:rPr>
            </w:pPr>
            <w:r w:rsidRPr="00592E9C">
              <w:rPr>
                <w:color w:val="000000"/>
              </w:rPr>
              <w:t>JRA195</w:t>
            </w:r>
          </w:p>
        </w:tc>
        <w:tc>
          <w:tcPr>
            <w:tcW w:w="2536" w:type="dxa"/>
            <w:vAlign w:val="center"/>
          </w:tcPr>
          <w:p w14:paraId="6FA44CA5" w14:textId="77777777" w:rsidR="00600CF0" w:rsidRPr="00592E9C" w:rsidRDefault="00600CF0" w:rsidP="00D24CEB">
            <w:pPr>
              <w:spacing w:line="256" w:lineRule="auto"/>
              <w:ind w:firstLine="0"/>
              <w:jc w:val="center"/>
              <w:rPr>
                <w:color w:val="000000"/>
              </w:rPr>
            </w:pPr>
            <w:r w:rsidRPr="00592E9C">
              <w:rPr>
                <w:color w:val="000000"/>
              </w:rPr>
              <w:t>JTMREREV30D105237</w:t>
            </w:r>
          </w:p>
        </w:tc>
        <w:tc>
          <w:tcPr>
            <w:tcW w:w="1275" w:type="dxa"/>
            <w:noWrap/>
            <w:vAlign w:val="center"/>
          </w:tcPr>
          <w:p w14:paraId="0D1D5BEB" w14:textId="77777777" w:rsidR="00600CF0" w:rsidRPr="00592E9C" w:rsidRDefault="00600CF0" w:rsidP="00D24CEB">
            <w:pPr>
              <w:spacing w:line="256" w:lineRule="auto"/>
              <w:ind w:firstLine="0"/>
              <w:jc w:val="center"/>
              <w:rPr>
                <w:color w:val="000000"/>
              </w:rPr>
            </w:pPr>
            <w:r w:rsidRPr="00592E9C">
              <w:rPr>
                <w:color w:val="000000"/>
              </w:rPr>
              <w:t>2017</w:t>
            </w:r>
          </w:p>
        </w:tc>
        <w:tc>
          <w:tcPr>
            <w:tcW w:w="2835" w:type="dxa"/>
            <w:vAlign w:val="center"/>
          </w:tcPr>
          <w:p w14:paraId="3A5BF128" w14:textId="77777777" w:rsidR="00600CF0" w:rsidRPr="00592E9C" w:rsidRDefault="00600CF0" w:rsidP="00924339">
            <w:pPr>
              <w:spacing w:line="256" w:lineRule="auto"/>
              <w:jc w:val="center"/>
              <w:rPr>
                <w:color w:val="000000"/>
              </w:rPr>
            </w:pPr>
          </w:p>
        </w:tc>
      </w:tr>
      <w:tr w:rsidR="00D24CEB" w:rsidRPr="00592E9C" w14:paraId="1E76E000" w14:textId="77777777" w:rsidTr="00D24CEB">
        <w:trPr>
          <w:trHeight w:val="399"/>
        </w:trPr>
        <w:tc>
          <w:tcPr>
            <w:tcW w:w="500" w:type="dxa"/>
            <w:vAlign w:val="center"/>
          </w:tcPr>
          <w:p w14:paraId="3D7FF1F0" w14:textId="77777777" w:rsidR="00600CF0" w:rsidRPr="00592E9C" w:rsidRDefault="00600CF0" w:rsidP="00D24CEB">
            <w:pPr>
              <w:spacing w:line="256" w:lineRule="auto"/>
              <w:ind w:firstLine="0"/>
              <w:jc w:val="center"/>
              <w:rPr>
                <w:color w:val="000000"/>
              </w:rPr>
            </w:pPr>
            <w:r w:rsidRPr="00592E9C">
              <w:rPr>
                <w:color w:val="000000"/>
              </w:rPr>
              <w:t>9</w:t>
            </w:r>
          </w:p>
        </w:tc>
        <w:tc>
          <w:tcPr>
            <w:tcW w:w="2032" w:type="dxa"/>
            <w:vAlign w:val="center"/>
          </w:tcPr>
          <w:p w14:paraId="70714D64" w14:textId="77777777" w:rsidR="00600CF0" w:rsidRPr="00592E9C" w:rsidRDefault="00600CF0" w:rsidP="00D24CEB">
            <w:pPr>
              <w:spacing w:line="256" w:lineRule="auto"/>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w:t>
            </w:r>
          </w:p>
        </w:tc>
        <w:tc>
          <w:tcPr>
            <w:tcW w:w="1590" w:type="dxa"/>
            <w:shd w:val="clear" w:color="auto" w:fill="FFFFFF"/>
            <w:vAlign w:val="center"/>
          </w:tcPr>
          <w:p w14:paraId="45B2E0ED" w14:textId="77777777" w:rsidR="00600CF0" w:rsidRPr="00592E9C" w:rsidRDefault="00600CF0" w:rsidP="00D24CEB">
            <w:pPr>
              <w:spacing w:line="256" w:lineRule="auto"/>
              <w:ind w:firstLine="0"/>
              <w:jc w:val="center"/>
              <w:rPr>
                <w:color w:val="000000"/>
              </w:rPr>
            </w:pPr>
            <w:r w:rsidRPr="00592E9C">
              <w:rPr>
                <w:color w:val="000000"/>
              </w:rPr>
              <w:t>JRA194</w:t>
            </w:r>
          </w:p>
        </w:tc>
        <w:tc>
          <w:tcPr>
            <w:tcW w:w="2536" w:type="dxa"/>
            <w:vAlign w:val="center"/>
          </w:tcPr>
          <w:p w14:paraId="7A6BB7A4" w14:textId="77777777" w:rsidR="00600CF0" w:rsidRPr="00592E9C" w:rsidRDefault="00600CF0" w:rsidP="00D24CEB">
            <w:pPr>
              <w:spacing w:line="256" w:lineRule="auto"/>
              <w:ind w:firstLine="0"/>
              <w:jc w:val="center"/>
              <w:rPr>
                <w:color w:val="000000"/>
              </w:rPr>
            </w:pPr>
            <w:r w:rsidRPr="00592E9C">
              <w:rPr>
                <w:color w:val="000000"/>
              </w:rPr>
              <w:t>JTMREREV50D105434</w:t>
            </w:r>
          </w:p>
        </w:tc>
        <w:tc>
          <w:tcPr>
            <w:tcW w:w="1275" w:type="dxa"/>
            <w:noWrap/>
            <w:vAlign w:val="center"/>
          </w:tcPr>
          <w:p w14:paraId="1170FCBA" w14:textId="77777777" w:rsidR="00600CF0" w:rsidRPr="00592E9C" w:rsidRDefault="00600CF0" w:rsidP="00D24CEB">
            <w:pPr>
              <w:spacing w:line="256" w:lineRule="auto"/>
              <w:ind w:firstLine="0"/>
              <w:jc w:val="center"/>
              <w:rPr>
                <w:color w:val="000000"/>
              </w:rPr>
            </w:pPr>
            <w:r w:rsidRPr="00592E9C">
              <w:rPr>
                <w:color w:val="000000"/>
              </w:rPr>
              <w:t>2017</w:t>
            </w:r>
          </w:p>
        </w:tc>
        <w:tc>
          <w:tcPr>
            <w:tcW w:w="2835" w:type="dxa"/>
            <w:vAlign w:val="center"/>
          </w:tcPr>
          <w:p w14:paraId="369C1FA5" w14:textId="77777777" w:rsidR="00600CF0" w:rsidRPr="00592E9C" w:rsidRDefault="00600CF0" w:rsidP="00924339">
            <w:pPr>
              <w:spacing w:line="256" w:lineRule="auto"/>
              <w:jc w:val="center"/>
              <w:rPr>
                <w:color w:val="000000"/>
              </w:rPr>
            </w:pPr>
          </w:p>
        </w:tc>
      </w:tr>
      <w:tr w:rsidR="00D24CEB" w:rsidRPr="00592E9C" w14:paraId="0282793B" w14:textId="77777777" w:rsidTr="00D24CEB">
        <w:trPr>
          <w:trHeight w:val="405"/>
        </w:trPr>
        <w:tc>
          <w:tcPr>
            <w:tcW w:w="500" w:type="dxa"/>
            <w:vAlign w:val="center"/>
          </w:tcPr>
          <w:p w14:paraId="517C186C" w14:textId="77777777" w:rsidR="00600CF0" w:rsidRPr="00592E9C" w:rsidRDefault="00600CF0" w:rsidP="00D24CEB">
            <w:pPr>
              <w:spacing w:line="256" w:lineRule="auto"/>
              <w:ind w:firstLine="0"/>
              <w:jc w:val="center"/>
              <w:rPr>
                <w:color w:val="000000"/>
              </w:rPr>
            </w:pPr>
            <w:r w:rsidRPr="00592E9C">
              <w:rPr>
                <w:color w:val="000000"/>
              </w:rPr>
              <w:t>10</w:t>
            </w:r>
          </w:p>
        </w:tc>
        <w:tc>
          <w:tcPr>
            <w:tcW w:w="2032" w:type="dxa"/>
            <w:vAlign w:val="center"/>
          </w:tcPr>
          <w:p w14:paraId="20C1B875" w14:textId="77777777" w:rsidR="00600CF0" w:rsidRPr="00592E9C" w:rsidRDefault="00600CF0" w:rsidP="00D24CEB">
            <w:pPr>
              <w:spacing w:line="256" w:lineRule="auto"/>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w:t>
            </w:r>
          </w:p>
        </w:tc>
        <w:tc>
          <w:tcPr>
            <w:tcW w:w="1590" w:type="dxa"/>
            <w:shd w:val="clear" w:color="auto" w:fill="FFFFFF"/>
            <w:vAlign w:val="center"/>
          </w:tcPr>
          <w:p w14:paraId="42CE3672" w14:textId="77777777" w:rsidR="00600CF0" w:rsidRPr="00592E9C" w:rsidRDefault="00600CF0" w:rsidP="00D24CEB">
            <w:pPr>
              <w:spacing w:line="256" w:lineRule="auto"/>
              <w:ind w:firstLine="0"/>
              <w:jc w:val="center"/>
              <w:rPr>
                <w:color w:val="000000"/>
              </w:rPr>
            </w:pPr>
            <w:r w:rsidRPr="00592E9C">
              <w:rPr>
                <w:color w:val="000000"/>
              </w:rPr>
              <w:t>JRA074</w:t>
            </w:r>
          </w:p>
        </w:tc>
        <w:tc>
          <w:tcPr>
            <w:tcW w:w="2536" w:type="dxa"/>
            <w:vAlign w:val="center"/>
          </w:tcPr>
          <w:p w14:paraId="7C0B9A5D" w14:textId="77777777" w:rsidR="00600CF0" w:rsidRPr="00592E9C" w:rsidRDefault="00600CF0" w:rsidP="00D24CEB">
            <w:pPr>
              <w:spacing w:line="256" w:lineRule="auto"/>
              <w:ind w:firstLine="0"/>
              <w:jc w:val="center"/>
              <w:rPr>
                <w:color w:val="000000"/>
              </w:rPr>
            </w:pPr>
            <w:r w:rsidRPr="00592E9C">
              <w:rPr>
                <w:color w:val="000000"/>
              </w:rPr>
              <w:t>JTMREREV50D112674</w:t>
            </w:r>
          </w:p>
        </w:tc>
        <w:tc>
          <w:tcPr>
            <w:tcW w:w="1275" w:type="dxa"/>
            <w:noWrap/>
            <w:vAlign w:val="center"/>
          </w:tcPr>
          <w:p w14:paraId="642DD1A7" w14:textId="77777777" w:rsidR="00600CF0" w:rsidRPr="00592E9C" w:rsidRDefault="00600CF0" w:rsidP="00D24CEB">
            <w:pPr>
              <w:spacing w:line="256" w:lineRule="auto"/>
              <w:ind w:firstLine="0"/>
              <w:jc w:val="center"/>
              <w:rPr>
                <w:color w:val="000000"/>
              </w:rPr>
            </w:pPr>
            <w:r w:rsidRPr="00592E9C">
              <w:rPr>
                <w:color w:val="000000"/>
              </w:rPr>
              <w:t>2017</w:t>
            </w:r>
          </w:p>
        </w:tc>
        <w:tc>
          <w:tcPr>
            <w:tcW w:w="2835" w:type="dxa"/>
            <w:vAlign w:val="center"/>
          </w:tcPr>
          <w:p w14:paraId="4CD0D4D9" w14:textId="77777777" w:rsidR="00600CF0" w:rsidRPr="00592E9C" w:rsidRDefault="00600CF0" w:rsidP="00924339">
            <w:pPr>
              <w:spacing w:line="256" w:lineRule="auto"/>
              <w:jc w:val="center"/>
              <w:rPr>
                <w:color w:val="000000"/>
              </w:rPr>
            </w:pPr>
          </w:p>
        </w:tc>
      </w:tr>
      <w:tr w:rsidR="00D24CEB" w:rsidRPr="00592E9C" w14:paraId="6165F1A6" w14:textId="77777777" w:rsidTr="00D24CEB">
        <w:trPr>
          <w:trHeight w:val="411"/>
        </w:trPr>
        <w:tc>
          <w:tcPr>
            <w:tcW w:w="500" w:type="dxa"/>
            <w:vAlign w:val="center"/>
          </w:tcPr>
          <w:p w14:paraId="62716B3A" w14:textId="77777777" w:rsidR="00600CF0" w:rsidRPr="00592E9C" w:rsidRDefault="00600CF0" w:rsidP="00D24CEB">
            <w:pPr>
              <w:spacing w:line="256" w:lineRule="auto"/>
              <w:ind w:firstLine="0"/>
              <w:jc w:val="center"/>
              <w:rPr>
                <w:color w:val="000000"/>
              </w:rPr>
            </w:pPr>
            <w:r w:rsidRPr="00592E9C">
              <w:rPr>
                <w:color w:val="000000"/>
              </w:rPr>
              <w:t>11</w:t>
            </w:r>
          </w:p>
        </w:tc>
        <w:tc>
          <w:tcPr>
            <w:tcW w:w="2032" w:type="dxa"/>
            <w:vAlign w:val="center"/>
          </w:tcPr>
          <w:p w14:paraId="342B8304" w14:textId="77777777" w:rsidR="00600CF0" w:rsidRPr="00592E9C" w:rsidRDefault="00600CF0" w:rsidP="00D24CEB">
            <w:pPr>
              <w:spacing w:line="256" w:lineRule="auto"/>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w:t>
            </w:r>
          </w:p>
        </w:tc>
        <w:tc>
          <w:tcPr>
            <w:tcW w:w="1590" w:type="dxa"/>
            <w:shd w:val="clear" w:color="auto" w:fill="FFFFFF"/>
            <w:vAlign w:val="center"/>
          </w:tcPr>
          <w:p w14:paraId="044DED00" w14:textId="77777777" w:rsidR="00600CF0" w:rsidRPr="00592E9C" w:rsidRDefault="00600CF0" w:rsidP="00D24CEB">
            <w:pPr>
              <w:spacing w:line="256" w:lineRule="auto"/>
              <w:ind w:firstLine="0"/>
              <w:jc w:val="center"/>
              <w:rPr>
                <w:color w:val="000000"/>
              </w:rPr>
            </w:pPr>
            <w:r w:rsidRPr="00592E9C">
              <w:rPr>
                <w:color w:val="000000"/>
              </w:rPr>
              <w:t>JRA072</w:t>
            </w:r>
          </w:p>
        </w:tc>
        <w:tc>
          <w:tcPr>
            <w:tcW w:w="2536" w:type="dxa"/>
            <w:vAlign w:val="center"/>
          </w:tcPr>
          <w:p w14:paraId="3C89C37C" w14:textId="77777777" w:rsidR="00600CF0" w:rsidRPr="00592E9C" w:rsidRDefault="00600CF0" w:rsidP="00D24CEB">
            <w:pPr>
              <w:spacing w:line="256" w:lineRule="auto"/>
              <w:ind w:firstLine="0"/>
              <w:jc w:val="center"/>
              <w:rPr>
                <w:color w:val="000000"/>
              </w:rPr>
            </w:pPr>
            <w:r w:rsidRPr="00592E9C">
              <w:rPr>
                <w:color w:val="000000"/>
              </w:rPr>
              <w:t>JTMREREV80D112748</w:t>
            </w:r>
          </w:p>
        </w:tc>
        <w:tc>
          <w:tcPr>
            <w:tcW w:w="1275" w:type="dxa"/>
            <w:noWrap/>
            <w:vAlign w:val="center"/>
          </w:tcPr>
          <w:p w14:paraId="0C1D4584" w14:textId="77777777" w:rsidR="00600CF0" w:rsidRPr="00592E9C" w:rsidRDefault="00600CF0" w:rsidP="00D24CEB">
            <w:pPr>
              <w:spacing w:line="256" w:lineRule="auto"/>
              <w:ind w:firstLine="0"/>
              <w:jc w:val="center"/>
              <w:rPr>
                <w:color w:val="000000"/>
              </w:rPr>
            </w:pPr>
            <w:r w:rsidRPr="00592E9C">
              <w:rPr>
                <w:color w:val="000000"/>
              </w:rPr>
              <w:t>2017</w:t>
            </w:r>
          </w:p>
        </w:tc>
        <w:tc>
          <w:tcPr>
            <w:tcW w:w="2835" w:type="dxa"/>
            <w:vAlign w:val="center"/>
          </w:tcPr>
          <w:p w14:paraId="5A0087C8" w14:textId="77777777" w:rsidR="00600CF0" w:rsidRPr="00592E9C" w:rsidRDefault="00600CF0" w:rsidP="00924339">
            <w:pPr>
              <w:spacing w:line="256" w:lineRule="auto"/>
              <w:jc w:val="center"/>
              <w:rPr>
                <w:color w:val="000000"/>
              </w:rPr>
            </w:pPr>
          </w:p>
        </w:tc>
      </w:tr>
      <w:tr w:rsidR="00D24CEB" w:rsidRPr="00592E9C" w14:paraId="3CA11E03" w14:textId="77777777" w:rsidTr="00D24CEB">
        <w:trPr>
          <w:trHeight w:val="403"/>
        </w:trPr>
        <w:tc>
          <w:tcPr>
            <w:tcW w:w="500" w:type="dxa"/>
            <w:vAlign w:val="center"/>
          </w:tcPr>
          <w:p w14:paraId="1EF46006" w14:textId="77777777" w:rsidR="00600CF0" w:rsidRPr="00592E9C" w:rsidRDefault="00600CF0" w:rsidP="00D24CEB">
            <w:pPr>
              <w:spacing w:line="256" w:lineRule="auto"/>
              <w:ind w:firstLine="0"/>
              <w:jc w:val="center"/>
              <w:rPr>
                <w:color w:val="000000"/>
              </w:rPr>
            </w:pPr>
            <w:r w:rsidRPr="00592E9C">
              <w:rPr>
                <w:color w:val="000000"/>
              </w:rPr>
              <w:t>12</w:t>
            </w:r>
          </w:p>
        </w:tc>
        <w:tc>
          <w:tcPr>
            <w:tcW w:w="2032" w:type="dxa"/>
            <w:vAlign w:val="center"/>
          </w:tcPr>
          <w:p w14:paraId="20147D2E" w14:textId="77777777" w:rsidR="00600CF0" w:rsidRPr="00592E9C" w:rsidRDefault="00600CF0" w:rsidP="00D24CEB">
            <w:pPr>
              <w:spacing w:line="256" w:lineRule="auto"/>
              <w:ind w:firstLine="0"/>
              <w:jc w:val="center"/>
              <w:rPr>
                <w:color w:val="000000"/>
              </w:rPr>
            </w:pPr>
            <w:proofErr w:type="spellStart"/>
            <w:r w:rsidRPr="00592E9C">
              <w:rPr>
                <w:color w:val="000000"/>
              </w:rPr>
              <w:t>Ssangyong</w:t>
            </w:r>
            <w:proofErr w:type="spellEnd"/>
            <w:r w:rsidRPr="00592E9C">
              <w:rPr>
                <w:color w:val="000000"/>
              </w:rPr>
              <w:t xml:space="preserve"> </w:t>
            </w:r>
            <w:proofErr w:type="spellStart"/>
            <w:r w:rsidRPr="00592E9C">
              <w:rPr>
                <w:color w:val="000000"/>
              </w:rPr>
              <w:t>Korando</w:t>
            </w:r>
            <w:proofErr w:type="spellEnd"/>
          </w:p>
        </w:tc>
        <w:tc>
          <w:tcPr>
            <w:tcW w:w="1590" w:type="dxa"/>
            <w:noWrap/>
            <w:vAlign w:val="center"/>
          </w:tcPr>
          <w:p w14:paraId="4D130DA0" w14:textId="77777777" w:rsidR="00600CF0" w:rsidRPr="00592E9C" w:rsidRDefault="00600CF0" w:rsidP="00D24CEB">
            <w:pPr>
              <w:spacing w:line="256" w:lineRule="auto"/>
              <w:ind w:firstLine="0"/>
              <w:jc w:val="center"/>
              <w:rPr>
                <w:color w:val="000000"/>
              </w:rPr>
            </w:pPr>
            <w:r w:rsidRPr="00592E9C">
              <w:rPr>
                <w:color w:val="000000"/>
              </w:rPr>
              <w:t>JZO169</w:t>
            </w:r>
          </w:p>
        </w:tc>
        <w:tc>
          <w:tcPr>
            <w:tcW w:w="2536" w:type="dxa"/>
            <w:noWrap/>
            <w:vAlign w:val="center"/>
          </w:tcPr>
          <w:p w14:paraId="6EFE8AA4" w14:textId="77777777" w:rsidR="00600CF0" w:rsidRPr="00592E9C" w:rsidRDefault="00600CF0" w:rsidP="00D24CEB">
            <w:pPr>
              <w:spacing w:line="256" w:lineRule="auto"/>
              <w:ind w:firstLine="0"/>
              <w:jc w:val="center"/>
              <w:rPr>
                <w:color w:val="000000"/>
              </w:rPr>
            </w:pPr>
            <w:r w:rsidRPr="00592E9C">
              <w:rPr>
                <w:color w:val="000000"/>
              </w:rPr>
              <w:t>KPTA0A1WSGP234016</w:t>
            </w:r>
          </w:p>
        </w:tc>
        <w:tc>
          <w:tcPr>
            <w:tcW w:w="1275" w:type="dxa"/>
            <w:noWrap/>
            <w:vAlign w:val="center"/>
          </w:tcPr>
          <w:p w14:paraId="3619956A" w14:textId="77777777" w:rsidR="00600CF0" w:rsidRPr="00592E9C" w:rsidRDefault="00600CF0" w:rsidP="00D24CEB">
            <w:pPr>
              <w:spacing w:line="256" w:lineRule="auto"/>
              <w:ind w:firstLine="0"/>
              <w:jc w:val="center"/>
              <w:rPr>
                <w:color w:val="000000"/>
              </w:rPr>
            </w:pPr>
            <w:r w:rsidRPr="00592E9C">
              <w:rPr>
                <w:color w:val="000000"/>
              </w:rPr>
              <w:t>2017</w:t>
            </w:r>
          </w:p>
        </w:tc>
        <w:tc>
          <w:tcPr>
            <w:tcW w:w="2835" w:type="dxa"/>
            <w:vAlign w:val="center"/>
          </w:tcPr>
          <w:p w14:paraId="0E85C346" w14:textId="77777777" w:rsidR="00600CF0" w:rsidRPr="00592E9C" w:rsidRDefault="00600CF0" w:rsidP="00924339">
            <w:pPr>
              <w:spacing w:line="256" w:lineRule="auto"/>
              <w:jc w:val="center"/>
              <w:rPr>
                <w:color w:val="000000"/>
              </w:rPr>
            </w:pPr>
          </w:p>
        </w:tc>
      </w:tr>
      <w:tr w:rsidR="00D24CEB" w:rsidRPr="00592E9C" w14:paraId="1FA6AFC1" w14:textId="77777777" w:rsidTr="00D24CEB">
        <w:trPr>
          <w:trHeight w:val="409"/>
        </w:trPr>
        <w:tc>
          <w:tcPr>
            <w:tcW w:w="500" w:type="dxa"/>
            <w:vAlign w:val="center"/>
          </w:tcPr>
          <w:p w14:paraId="0C091ACE" w14:textId="77777777" w:rsidR="00600CF0" w:rsidRPr="00592E9C" w:rsidRDefault="00600CF0" w:rsidP="00D24CEB">
            <w:pPr>
              <w:spacing w:line="256" w:lineRule="auto"/>
              <w:ind w:firstLine="0"/>
              <w:jc w:val="center"/>
              <w:rPr>
                <w:color w:val="000000"/>
              </w:rPr>
            </w:pPr>
            <w:r w:rsidRPr="00592E9C">
              <w:rPr>
                <w:color w:val="000000"/>
              </w:rPr>
              <w:t>13</w:t>
            </w:r>
          </w:p>
        </w:tc>
        <w:tc>
          <w:tcPr>
            <w:tcW w:w="2032" w:type="dxa"/>
            <w:vAlign w:val="center"/>
          </w:tcPr>
          <w:p w14:paraId="54560FC6" w14:textId="77777777" w:rsidR="00600CF0" w:rsidRPr="00592E9C" w:rsidRDefault="00600CF0" w:rsidP="00D24CEB">
            <w:pPr>
              <w:spacing w:line="256" w:lineRule="auto"/>
              <w:ind w:firstLine="0"/>
              <w:jc w:val="center"/>
              <w:rPr>
                <w:color w:val="000000"/>
              </w:rPr>
            </w:pPr>
            <w:proofErr w:type="spellStart"/>
            <w:r w:rsidRPr="00592E9C">
              <w:rPr>
                <w:color w:val="000000"/>
              </w:rPr>
              <w:t>Ssangyong</w:t>
            </w:r>
            <w:proofErr w:type="spellEnd"/>
            <w:r w:rsidRPr="00592E9C">
              <w:rPr>
                <w:color w:val="000000"/>
              </w:rPr>
              <w:t xml:space="preserve"> </w:t>
            </w:r>
            <w:proofErr w:type="spellStart"/>
            <w:r w:rsidRPr="00592E9C">
              <w:rPr>
                <w:color w:val="000000"/>
              </w:rPr>
              <w:t>Korando</w:t>
            </w:r>
            <w:proofErr w:type="spellEnd"/>
          </w:p>
        </w:tc>
        <w:tc>
          <w:tcPr>
            <w:tcW w:w="1590" w:type="dxa"/>
            <w:noWrap/>
            <w:vAlign w:val="center"/>
          </w:tcPr>
          <w:p w14:paraId="04A80EF4" w14:textId="77777777" w:rsidR="00600CF0" w:rsidRPr="00592E9C" w:rsidRDefault="00600CF0" w:rsidP="00D24CEB">
            <w:pPr>
              <w:spacing w:line="256" w:lineRule="auto"/>
              <w:ind w:firstLine="0"/>
              <w:jc w:val="center"/>
              <w:rPr>
                <w:color w:val="000000"/>
              </w:rPr>
            </w:pPr>
            <w:r w:rsidRPr="00592E9C">
              <w:rPr>
                <w:color w:val="000000"/>
              </w:rPr>
              <w:t>JZO170</w:t>
            </w:r>
          </w:p>
        </w:tc>
        <w:tc>
          <w:tcPr>
            <w:tcW w:w="2536" w:type="dxa"/>
            <w:noWrap/>
            <w:vAlign w:val="center"/>
          </w:tcPr>
          <w:p w14:paraId="3E5248F5" w14:textId="77777777" w:rsidR="00600CF0" w:rsidRPr="00592E9C" w:rsidRDefault="00600CF0" w:rsidP="00D24CEB">
            <w:pPr>
              <w:spacing w:line="256" w:lineRule="auto"/>
              <w:ind w:firstLine="0"/>
              <w:jc w:val="center"/>
              <w:rPr>
                <w:color w:val="000000"/>
              </w:rPr>
            </w:pPr>
            <w:r w:rsidRPr="00592E9C">
              <w:rPr>
                <w:color w:val="000000"/>
              </w:rPr>
              <w:t>KPTA0A1WSGP236724</w:t>
            </w:r>
          </w:p>
        </w:tc>
        <w:tc>
          <w:tcPr>
            <w:tcW w:w="1275" w:type="dxa"/>
            <w:noWrap/>
            <w:vAlign w:val="center"/>
          </w:tcPr>
          <w:p w14:paraId="75C5C02F" w14:textId="77777777" w:rsidR="00600CF0" w:rsidRPr="00592E9C" w:rsidRDefault="00600CF0" w:rsidP="00D24CEB">
            <w:pPr>
              <w:spacing w:line="256" w:lineRule="auto"/>
              <w:ind w:firstLine="0"/>
              <w:jc w:val="center"/>
              <w:rPr>
                <w:color w:val="000000"/>
              </w:rPr>
            </w:pPr>
            <w:r w:rsidRPr="00592E9C">
              <w:rPr>
                <w:color w:val="000000"/>
              </w:rPr>
              <w:t>2017</w:t>
            </w:r>
          </w:p>
        </w:tc>
        <w:tc>
          <w:tcPr>
            <w:tcW w:w="2835" w:type="dxa"/>
            <w:vAlign w:val="center"/>
          </w:tcPr>
          <w:p w14:paraId="3E6ABB78" w14:textId="77777777" w:rsidR="00600CF0" w:rsidRPr="00592E9C" w:rsidRDefault="00600CF0" w:rsidP="00924339">
            <w:pPr>
              <w:spacing w:line="256" w:lineRule="auto"/>
              <w:jc w:val="center"/>
              <w:rPr>
                <w:color w:val="000000"/>
              </w:rPr>
            </w:pPr>
          </w:p>
        </w:tc>
      </w:tr>
      <w:tr w:rsidR="00D24CEB" w:rsidRPr="00592E9C" w14:paraId="7AD61CBB" w14:textId="77777777" w:rsidTr="00D24CEB">
        <w:trPr>
          <w:trHeight w:val="402"/>
        </w:trPr>
        <w:tc>
          <w:tcPr>
            <w:tcW w:w="500" w:type="dxa"/>
            <w:vAlign w:val="center"/>
          </w:tcPr>
          <w:p w14:paraId="58B14BB0" w14:textId="77777777" w:rsidR="00600CF0" w:rsidRPr="00592E9C" w:rsidRDefault="00600CF0" w:rsidP="00D24CEB">
            <w:pPr>
              <w:spacing w:line="256" w:lineRule="auto"/>
              <w:ind w:firstLine="0"/>
              <w:jc w:val="center"/>
              <w:rPr>
                <w:color w:val="000000"/>
              </w:rPr>
            </w:pPr>
            <w:r w:rsidRPr="00592E9C">
              <w:rPr>
                <w:color w:val="000000"/>
              </w:rPr>
              <w:t>14</w:t>
            </w:r>
          </w:p>
        </w:tc>
        <w:tc>
          <w:tcPr>
            <w:tcW w:w="2032" w:type="dxa"/>
            <w:vAlign w:val="center"/>
          </w:tcPr>
          <w:p w14:paraId="24B19135" w14:textId="77777777" w:rsidR="00600CF0" w:rsidRPr="00592E9C" w:rsidRDefault="00600CF0" w:rsidP="00D24CEB">
            <w:pPr>
              <w:spacing w:line="256" w:lineRule="auto"/>
              <w:ind w:firstLine="0"/>
              <w:jc w:val="center"/>
              <w:rPr>
                <w:color w:val="000000"/>
              </w:rPr>
            </w:pPr>
            <w:proofErr w:type="spellStart"/>
            <w:r w:rsidRPr="00592E9C">
              <w:rPr>
                <w:color w:val="000000"/>
              </w:rPr>
              <w:t>Ssangyong</w:t>
            </w:r>
            <w:proofErr w:type="spellEnd"/>
            <w:r w:rsidRPr="00592E9C">
              <w:rPr>
                <w:color w:val="000000"/>
              </w:rPr>
              <w:t xml:space="preserve"> </w:t>
            </w:r>
            <w:proofErr w:type="spellStart"/>
            <w:r w:rsidRPr="00592E9C">
              <w:rPr>
                <w:color w:val="000000"/>
              </w:rPr>
              <w:t>Korando</w:t>
            </w:r>
            <w:proofErr w:type="spellEnd"/>
          </w:p>
        </w:tc>
        <w:tc>
          <w:tcPr>
            <w:tcW w:w="1590" w:type="dxa"/>
            <w:noWrap/>
            <w:vAlign w:val="center"/>
          </w:tcPr>
          <w:p w14:paraId="4B1C51CE" w14:textId="77777777" w:rsidR="00600CF0" w:rsidRPr="00592E9C" w:rsidRDefault="00600CF0" w:rsidP="00D24CEB">
            <w:pPr>
              <w:spacing w:line="256" w:lineRule="auto"/>
              <w:ind w:firstLine="0"/>
              <w:jc w:val="center"/>
              <w:rPr>
                <w:color w:val="000000"/>
              </w:rPr>
            </w:pPr>
            <w:r w:rsidRPr="00592E9C">
              <w:rPr>
                <w:color w:val="000000"/>
              </w:rPr>
              <w:t>JZO171</w:t>
            </w:r>
          </w:p>
        </w:tc>
        <w:tc>
          <w:tcPr>
            <w:tcW w:w="2536" w:type="dxa"/>
            <w:noWrap/>
            <w:vAlign w:val="center"/>
          </w:tcPr>
          <w:p w14:paraId="187B247B" w14:textId="77777777" w:rsidR="00600CF0" w:rsidRPr="00592E9C" w:rsidRDefault="00600CF0" w:rsidP="00D24CEB">
            <w:pPr>
              <w:spacing w:line="256" w:lineRule="auto"/>
              <w:ind w:firstLine="0"/>
              <w:jc w:val="center"/>
              <w:rPr>
                <w:color w:val="000000"/>
              </w:rPr>
            </w:pPr>
            <w:r w:rsidRPr="00592E9C">
              <w:rPr>
                <w:color w:val="000000"/>
              </w:rPr>
              <w:t>KPTA0A1WSGP236725</w:t>
            </w:r>
          </w:p>
        </w:tc>
        <w:tc>
          <w:tcPr>
            <w:tcW w:w="1275" w:type="dxa"/>
            <w:noWrap/>
            <w:vAlign w:val="center"/>
          </w:tcPr>
          <w:p w14:paraId="47333197" w14:textId="77777777" w:rsidR="00600CF0" w:rsidRPr="00592E9C" w:rsidRDefault="00600CF0" w:rsidP="00D24CEB">
            <w:pPr>
              <w:spacing w:line="256" w:lineRule="auto"/>
              <w:ind w:firstLine="0"/>
              <w:jc w:val="center"/>
              <w:rPr>
                <w:color w:val="000000"/>
              </w:rPr>
            </w:pPr>
            <w:r w:rsidRPr="00592E9C">
              <w:rPr>
                <w:color w:val="000000"/>
              </w:rPr>
              <w:t>2017</w:t>
            </w:r>
          </w:p>
        </w:tc>
        <w:tc>
          <w:tcPr>
            <w:tcW w:w="2835" w:type="dxa"/>
            <w:vAlign w:val="center"/>
          </w:tcPr>
          <w:p w14:paraId="12023C75" w14:textId="77777777" w:rsidR="00600CF0" w:rsidRPr="00592E9C" w:rsidRDefault="00600CF0" w:rsidP="00924339">
            <w:pPr>
              <w:spacing w:line="256" w:lineRule="auto"/>
              <w:jc w:val="center"/>
              <w:rPr>
                <w:color w:val="000000"/>
              </w:rPr>
            </w:pPr>
          </w:p>
        </w:tc>
      </w:tr>
      <w:tr w:rsidR="00D24CEB" w:rsidRPr="00592E9C" w14:paraId="22A2270E" w14:textId="77777777" w:rsidTr="00D24CEB">
        <w:trPr>
          <w:trHeight w:val="407"/>
        </w:trPr>
        <w:tc>
          <w:tcPr>
            <w:tcW w:w="500" w:type="dxa"/>
            <w:vAlign w:val="center"/>
          </w:tcPr>
          <w:p w14:paraId="03193609" w14:textId="77777777" w:rsidR="00600CF0" w:rsidRPr="00592E9C" w:rsidRDefault="00600CF0" w:rsidP="00D24CEB">
            <w:pPr>
              <w:spacing w:line="256" w:lineRule="auto"/>
              <w:ind w:firstLine="0"/>
              <w:jc w:val="center"/>
              <w:rPr>
                <w:color w:val="000000"/>
              </w:rPr>
            </w:pPr>
            <w:r w:rsidRPr="00592E9C">
              <w:rPr>
                <w:color w:val="000000"/>
              </w:rPr>
              <w:t>15</w:t>
            </w:r>
          </w:p>
        </w:tc>
        <w:tc>
          <w:tcPr>
            <w:tcW w:w="2032" w:type="dxa"/>
            <w:vAlign w:val="center"/>
          </w:tcPr>
          <w:p w14:paraId="793AB3BC" w14:textId="77777777" w:rsidR="00600CF0" w:rsidRPr="00592E9C" w:rsidRDefault="00600CF0" w:rsidP="00D24CEB">
            <w:pPr>
              <w:spacing w:line="256" w:lineRule="auto"/>
              <w:ind w:firstLine="0"/>
              <w:jc w:val="center"/>
              <w:rPr>
                <w:color w:val="000000"/>
              </w:rPr>
            </w:pPr>
            <w:proofErr w:type="spellStart"/>
            <w:r w:rsidRPr="00592E9C">
              <w:rPr>
                <w:color w:val="000000"/>
              </w:rPr>
              <w:t>Ssangyong</w:t>
            </w:r>
            <w:proofErr w:type="spellEnd"/>
            <w:r w:rsidRPr="00592E9C">
              <w:rPr>
                <w:color w:val="000000"/>
              </w:rPr>
              <w:t xml:space="preserve"> </w:t>
            </w:r>
            <w:proofErr w:type="spellStart"/>
            <w:r w:rsidRPr="00592E9C">
              <w:rPr>
                <w:color w:val="000000"/>
              </w:rPr>
              <w:t>Korando</w:t>
            </w:r>
            <w:proofErr w:type="spellEnd"/>
          </w:p>
        </w:tc>
        <w:tc>
          <w:tcPr>
            <w:tcW w:w="1590" w:type="dxa"/>
            <w:noWrap/>
            <w:vAlign w:val="center"/>
          </w:tcPr>
          <w:p w14:paraId="5C0E238A" w14:textId="77777777" w:rsidR="00600CF0" w:rsidRPr="00592E9C" w:rsidRDefault="00600CF0" w:rsidP="00D24CEB">
            <w:pPr>
              <w:spacing w:line="256" w:lineRule="auto"/>
              <w:ind w:firstLine="0"/>
              <w:jc w:val="center"/>
              <w:rPr>
                <w:color w:val="000000"/>
              </w:rPr>
            </w:pPr>
            <w:r w:rsidRPr="00592E9C">
              <w:rPr>
                <w:color w:val="000000"/>
              </w:rPr>
              <w:t>JZO172</w:t>
            </w:r>
          </w:p>
        </w:tc>
        <w:tc>
          <w:tcPr>
            <w:tcW w:w="2536" w:type="dxa"/>
            <w:noWrap/>
            <w:vAlign w:val="center"/>
          </w:tcPr>
          <w:p w14:paraId="257659CC" w14:textId="77777777" w:rsidR="00600CF0" w:rsidRPr="00592E9C" w:rsidRDefault="00600CF0" w:rsidP="00D24CEB">
            <w:pPr>
              <w:spacing w:line="256" w:lineRule="auto"/>
              <w:ind w:firstLine="0"/>
              <w:jc w:val="center"/>
              <w:rPr>
                <w:color w:val="000000"/>
              </w:rPr>
            </w:pPr>
            <w:r w:rsidRPr="00592E9C">
              <w:rPr>
                <w:color w:val="000000"/>
              </w:rPr>
              <w:t>KPTA0A1WSGP236726</w:t>
            </w:r>
          </w:p>
        </w:tc>
        <w:tc>
          <w:tcPr>
            <w:tcW w:w="1275" w:type="dxa"/>
            <w:noWrap/>
            <w:vAlign w:val="center"/>
          </w:tcPr>
          <w:p w14:paraId="485FB9D4" w14:textId="77777777" w:rsidR="00600CF0" w:rsidRPr="00592E9C" w:rsidRDefault="00600CF0" w:rsidP="00D24CEB">
            <w:pPr>
              <w:spacing w:line="256" w:lineRule="auto"/>
              <w:ind w:firstLine="0"/>
              <w:jc w:val="center"/>
              <w:rPr>
                <w:color w:val="000000"/>
              </w:rPr>
            </w:pPr>
            <w:r w:rsidRPr="00592E9C">
              <w:rPr>
                <w:color w:val="000000"/>
              </w:rPr>
              <w:t>2017</w:t>
            </w:r>
          </w:p>
        </w:tc>
        <w:tc>
          <w:tcPr>
            <w:tcW w:w="2835" w:type="dxa"/>
            <w:vAlign w:val="center"/>
          </w:tcPr>
          <w:p w14:paraId="1B68E83D" w14:textId="77777777" w:rsidR="00600CF0" w:rsidRPr="00592E9C" w:rsidRDefault="00600CF0" w:rsidP="00924339">
            <w:pPr>
              <w:spacing w:line="256" w:lineRule="auto"/>
              <w:jc w:val="center"/>
              <w:rPr>
                <w:color w:val="000000"/>
              </w:rPr>
            </w:pPr>
          </w:p>
        </w:tc>
      </w:tr>
      <w:tr w:rsidR="00D24CEB" w:rsidRPr="00592E9C" w14:paraId="2C8FF22A" w14:textId="77777777" w:rsidTr="00D24CEB">
        <w:trPr>
          <w:trHeight w:val="413"/>
        </w:trPr>
        <w:tc>
          <w:tcPr>
            <w:tcW w:w="500" w:type="dxa"/>
            <w:vAlign w:val="center"/>
          </w:tcPr>
          <w:p w14:paraId="41C11515" w14:textId="77777777" w:rsidR="00600CF0" w:rsidRPr="00592E9C" w:rsidRDefault="00600CF0" w:rsidP="00D24CEB">
            <w:pPr>
              <w:spacing w:line="256" w:lineRule="auto"/>
              <w:ind w:firstLine="0"/>
              <w:jc w:val="center"/>
              <w:rPr>
                <w:color w:val="000000"/>
              </w:rPr>
            </w:pPr>
            <w:r w:rsidRPr="00592E9C">
              <w:rPr>
                <w:color w:val="000000"/>
              </w:rPr>
              <w:t>16</w:t>
            </w:r>
          </w:p>
        </w:tc>
        <w:tc>
          <w:tcPr>
            <w:tcW w:w="2032" w:type="dxa"/>
            <w:vAlign w:val="center"/>
          </w:tcPr>
          <w:p w14:paraId="2752AE08" w14:textId="77777777" w:rsidR="00600CF0" w:rsidRPr="00592E9C" w:rsidRDefault="00600CF0" w:rsidP="00D24CEB">
            <w:pPr>
              <w:spacing w:line="256" w:lineRule="auto"/>
              <w:ind w:firstLine="0"/>
              <w:jc w:val="center"/>
              <w:rPr>
                <w:color w:val="000000"/>
              </w:rPr>
            </w:pPr>
            <w:proofErr w:type="spellStart"/>
            <w:r w:rsidRPr="00592E9C">
              <w:rPr>
                <w:color w:val="000000"/>
              </w:rPr>
              <w:t>Ssangyong</w:t>
            </w:r>
            <w:proofErr w:type="spellEnd"/>
            <w:r w:rsidRPr="00592E9C">
              <w:rPr>
                <w:color w:val="000000"/>
              </w:rPr>
              <w:t xml:space="preserve"> </w:t>
            </w:r>
            <w:proofErr w:type="spellStart"/>
            <w:r w:rsidRPr="00592E9C">
              <w:rPr>
                <w:color w:val="000000"/>
              </w:rPr>
              <w:t>Korando</w:t>
            </w:r>
            <w:proofErr w:type="spellEnd"/>
          </w:p>
        </w:tc>
        <w:tc>
          <w:tcPr>
            <w:tcW w:w="1590" w:type="dxa"/>
            <w:shd w:val="clear" w:color="auto" w:fill="FFFFFF"/>
            <w:noWrap/>
            <w:vAlign w:val="center"/>
          </w:tcPr>
          <w:p w14:paraId="29EB35DC" w14:textId="77777777" w:rsidR="00600CF0" w:rsidRPr="00592E9C" w:rsidRDefault="00600CF0" w:rsidP="00D24CEB">
            <w:pPr>
              <w:spacing w:line="256" w:lineRule="auto"/>
              <w:ind w:firstLine="0"/>
              <w:jc w:val="center"/>
              <w:rPr>
                <w:color w:val="000000"/>
              </w:rPr>
            </w:pPr>
            <w:r w:rsidRPr="00592E9C">
              <w:rPr>
                <w:color w:val="000000"/>
              </w:rPr>
              <w:t>JZO173</w:t>
            </w:r>
          </w:p>
        </w:tc>
        <w:tc>
          <w:tcPr>
            <w:tcW w:w="2536" w:type="dxa"/>
            <w:noWrap/>
            <w:vAlign w:val="center"/>
          </w:tcPr>
          <w:p w14:paraId="3F7E014E" w14:textId="77777777" w:rsidR="00600CF0" w:rsidRPr="00592E9C" w:rsidRDefault="00600CF0" w:rsidP="00D24CEB">
            <w:pPr>
              <w:spacing w:line="256" w:lineRule="auto"/>
              <w:ind w:firstLine="0"/>
              <w:jc w:val="center"/>
              <w:rPr>
                <w:color w:val="000000"/>
              </w:rPr>
            </w:pPr>
            <w:r w:rsidRPr="00592E9C">
              <w:rPr>
                <w:color w:val="000000"/>
              </w:rPr>
              <w:t>KPTA0A1WSGP236727</w:t>
            </w:r>
          </w:p>
        </w:tc>
        <w:tc>
          <w:tcPr>
            <w:tcW w:w="1275" w:type="dxa"/>
            <w:noWrap/>
            <w:vAlign w:val="center"/>
          </w:tcPr>
          <w:p w14:paraId="6004D2A5" w14:textId="77777777" w:rsidR="00600CF0" w:rsidRPr="00592E9C" w:rsidRDefault="00600CF0" w:rsidP="00D24CEB">
            <w:pPr>
              <w:spacing w:line="256" w:lineRule="auto"/>
              <w:ind w:firstLine="0"/>
              <w:jc w:val="center"/>
              <w:rPr>
                <w:color w:val="000000"/>
              </w:rPr>
            </w:pPr>
            <w:r w:rsidRPr="00592E9C">
              <w:rPr>
                <w:color w:val="000000"/>
              </w:rPr>
              <w:t>2017</w:t>
            </w:r>
          </w:p>
        </w:tc>
        <w:tc>
          <w:tcPr>
            <w:tcW w:w="2835" w:type="dxa"/>
            <w:vAlign w:val="center"/>
          </w:tcPr>
          <w:p w14:paraId="3411DE75" w14:textId="77777777" w:rsidR="00600CF0" w:rsidRPr="00592E9C" w:rsidRDefault="00600CF0" w:rsidP="00924339">
            <w:pPr>
              <w:spacing w:line="256" w:lineRule="auto"/>
              <w:jc w:val="center"/>
              <w:rPr>
                <w:color w:val="000000"/>
              </w:rPr>
            </w:pPr>
          </w:p>
        </w:tc>
      </w:tr>
      <w:tr w:rsidR="00D24CEB" w:rsidRPr="00592E9C" w14:paraId="5C7A7D46" w14:textId="77777777" w:rsidTr="00D24CEB">
        <w:trPr>
          <w:trHeight w:val="495"/>
        </w:trPr>
        <w:tc>
          <w:tcPr>
            <w:tcW w:w="500" w:type="dxa"/>
            <w:vAlign w:val="center"/>
          </w:tcPr>
          <w:p w14:paraId="294A0FEC" w14:textId="77777777" w:rsidR="00600CF0" w:rsidRPr="00592E9C" w:rsidRDefault="00600CF0" w:rsidP="00D24CEB">
            <w:pPr>
              <w:spacing w:line="256" w:lineRule="auto"/>
              <w:ind w:firstLine="0"/>
              <w:jc w:val="center"/>
              <w:rPr>
                <w:color w:val="000000"/>
              </w:rPr>
            </w:pPr>
            <w:r w:rsidRPr="00592E9C">
              <w:rPr>
                <w:color w:val="000000"/>
              </w:rPr>
              <w:t>17</w:t>
            </w:r>
          </w:p>
        </w:tc>
        <w:tc>
          <w:tcPr>
            <w:tcW w:w="2032" w:type="dxa"/>
            <w:vAlign w:val="center"/>
          </w:tcPr>
          <w:p w14:paraId="1951A255" w14:textId="77777777" w:rsidR="00600CF0" w:rsidRPr="00592E9C" w:rsidRDefault="00600CF0" w:rsidP="00D24CEB">
            <w:pPr>
              <w:spacing w:line="256" w:lineRule="auto"/>
              <w:ind w:firstLine="0"/>
              <w:jc w:val="center"/>
              <w:rPr>
                <w:color w:val="000000"/>
              </w:rPr>
            </w:pPr>
            <w:proofErr w:type="spellStart"/>
            <w:r w:rsidRPr="00592E9C">
              <w:rPr>
                <w:color w:val="000000"/>
              </w:rPr>
              <w:t>Ssangyong</w:t>
            </w:r>
            <w:proofErr w:type="spellEnd"/>
            <w:r w:rsidRPr="00592E9C">
              <w:rPr>
                <w:color w:val="000000"/>
              </w:rPr>
              <w:t xml:space="preserve"> </w:t>
            </w:r>
            <w:proofErr w:type="spellStart"/>
            <w:r w:rsidRPr="00592E9C">
              <w:rPr>
                <w:color w:val="000000"/>
              </w:rPr>
              <w:t>Korando</w:t>
            </w:r>
            <w:proofErr w:type="spellEnd"/>
          </w:p>
        </w:tc>
        <w:tc>
          <w:tcPr>
            <w:tcW w:w="1590" w:type="dxa"/>
            <w:shd w:val="clear" w:color="auto" w:fill="FFFFFF"/>
            <w:noWrap/>
            <w:vAlign w:val="center"/>
          </w:tcPr>
          <w:p w14:paraId="6BCD694C" w14:textId="77777777" w:rsidR="00600CF0" w:rsidRPr="00592E9C" w:rsidRDefault="00600CF0" w:rsidP="00D24CEB">
            <w:pPr>
              <w:spacing w:line="256" w:lineRule="auto"/>
              <w:ind w:firstLine="0"/>
              <w:jc w:val="center"/>
              <w:rPr>
                <w:color w:val="000000"/>
              </w:rPr>
            </w:pPr>
            <w:r w:rsidRPr="00592E9C">
              <w:rPr>
                <w:color w:val="000000"/>
              </w:rPr>
              <w:t>JZO168</w:t>
            </w:r>
          </w:p>
        </w:tc>
        <w:tc>
          <w:tcPr>
            <w:tcW w:w="2536" w:type="dxa"/>
            <w:noWrap/>
            <w:vAlign w:val="center"/>
          </w:tcPr>
          <w:p w14:paraId="424D8152" w14:textId="77777777" w:rsidR="00600CF0" w:rsidRPr="00592E9C" w:rsidRDefault="00600CF0" w:rsidP="00D24CEB">
            <w:pPr>
              <w:spacing w:line="256" w:lineRule="auto"/>
              <w:ind w:firstLine="0"/>
              <w:jc w:val="center"/>
              <w:rPr>
                <w:color w:val="000000"/>
              </w:rPr>
            </w:pPr>
            <w:r w:rsidRPr="00592E9C">
              <w:rPr>
                <w:color w:val="000000"/>
              </w:rPr>
              <w:t>KPTA0A1WSGP236722</w:t>
            </w:r>
          </w:p>
        </w:tc>
        <w:tc>
          <w:tcPr>
            <w:tcW w:w="1275" w:type="dxa"/>
            <w:noWrap/>
            <w:vAlign w:val="center"/>
          </w:tcPr>
          <w:p w14:paraId="3266F23E" w14:textId="77777777" w:rsidR="00600CF0" w:rsidRPr="00592E9C" w:rsidRDefault="00600CF0" w:rsidP="00D24CEB">
            <w:pPr>
              <w:spacing w:line="256" w:lineRule="auto"/>
              <w:ind w:firstLine="0"/>
              <w:jc w:val="center"/>
              <w:rPr>
                <w:color w:val="000000"/>
              </w:rPr>
            </w:pPr>
            <w:r w:rsidRPr="00592E9C">
              <w:rPr>
                <w:color w:val="000000"/>
              </w:rPr>
              <w:t>2017</w:t>
            </w:r>
          </w:p>
        </w:tc>
        <w:tc>
          <w:tcPr>
            <w:tcW w:w="2835" w:type="dxa"/>
            <w:vAlign w:val="center"/>
          </w:tcPr>
          <w:p w14:paraId="32680AFE" w14:textId="77777777" w:rsidR="00600CF0" w:rsidRPr="00592E9C" w:rsidRDefault="00600CF0" w:rsidP="00924339">
            <w:pPr>
              <w:spacing w:line="256" w:lineRule="auto"/>
              <w:rPr>
                <w:color w:val="000000"/>
              </w:rPr>
            </w:pPr>
          </w:p>
        </w:tc>
      </w:tr>
      <w:tr w:rsidR="00600CF0" w:rsidRPr="00592E9C" w14:paraId="2CE99805" w14:textId="77777777" w:rsidTr="00D24CEB">
        <w:trPr>
          <w:trHeight w:val="495"/>
        </w:trPr>
        <w:tc>
          <w:tcPr>
            <w:tcW w:w="7933" w:type="dxa"/>
            <w:gridSpan w:val="5"/>
            <w:vAlign w:val="center"/>
          </w:tcPr>
          <w:p w14:paraId="6224DFD0" w14:textId="2FA84C4B" w:rsidR="00600CF0" w:rsidRPr="00592E9C" w:rsidRDefault="00D24CEB" w:rsidP="00924339">
            <w:pPr>
              <w:spacing w:line="256" w:lineRule="auto"/>
              <w:jc w:val="right"/>
              <w:rPr>
                <w:b/>
                <w:bCs/>
                <w:color w:val="000000"/>
              </w:rPr>
            </w:pPr>
            <w:r>
              <w:rPr>
                <w:b/>
                <w:bCs/>
                <w:color w:val="000000"/>
              </w:rPr>
              <w:t>Iš v</w:t>
            </w:r>
            <w:r w:rsidR="00600CF0" w:rsidRPr="00592E9C">
              <w:rPr>
                <w:b/>
                <w:bCs/>
                <w:color w:val="000000"/>
              </w:rPr>
              <w:t>iso:</w:t>
            </w:r>
          </w:p>
        </w:tc>
        <w:tc>
          <w:tcPr>
            <w:tcW w:w="2835" w:type="dxa"/>
            <w:vAlign w:val="center"/>
          </w:tcPr>
          <w:p w14:paraId="3BAB124B" w14:textId="77777777" w:rsidR="00600CF0" w:rsidRPr="00592E9C" w:rsidRDefault="00600CF0" w:rsidP="00924339">
            <w:pPr>
              <w:spacing w:line="256" w:lineRule="auto"/>
              <w:rPr>
                <w:b/>
                <w:bCs/>
                <w:color w:val="000000"/>
              </w:rPr>
            </w:pPr>
          </w:p>
        </w:tc>
      </w:tr>
    </w:tbl>
    <w:p w14:paraId="1879CA51" w14:textId="77777777" w:rsidR="00600CF0" w:rsidRPr="00592E9C" w:rsidRDefault="00600CF0" w:rsidP="00600CF0">
      <w:pPr>
        <w:jc w:val="right"/>
        <w:rPr>
          <w:b/>
        </w:rPr>
      </w:pPr>
    </w:p>
    <w:p w14:paraId="13533861" w14:textId="77777777" w:rsidR="00600CF0" w:rsidRPr="00592E9C" w:rsidRDefault="00600CF0" w:rsidP="00D24CEB">
      <w:pPr>
        <w:spacing w:after="160" w:line="259" w:lineRule="auto"/>
        <w:ind w:firstLine="0"/>
        <w:rPr>
          <w:b/>
        </w:rPr>
      </w:pPr>
      <w:r w:rsidRPr="00592E9C">
        <w:rPr>
          <w:b/>
        </w:rPr>
        <w:br w:type="page"/>
      </w:r>
    </w:p>
    <w:p w14:paraId="7AA6A87E" w14:textId="77777777" w:rsidR="00600CF0" w:rsidRPr="00592E9C" w:rsidRDefault="00600CF0" w:rsidP="00600CF0">
      <w:pPr>
        <w:jc w:val="right"/>
        <w:rPr>
          <w:b/>
        </w:rPr>
      </w:pPr>
      <w:r w:rsidRPr="00592E9C">
        <w:rPr>
          <w:b/>
        </w:rPr>
        <w:lastRenderedPageBreak/>
        <w:t>Pasiūlymo formos 2 priedas</w:t>
      </w:r>
    </w:p>
    <w:p w14:paraId="669AE002" w14:textId="77777777" w:rsidR="00600CF0" w:rsidRPr="00592E9C" w:rsidRDefault="00600CF0" w:rsidP="00600CF0">
      <w:pPr>
        <w:rPr>
          <w:i/>
        </w:rPr>
      </w:pPr>
    </w:p>
    <w:p w14:paraId="5E909ED7" w14:textId="77777777" w:rsidR="00600CF0" w:rsidRPr="00592E9C" w:rsidRDefault="00600CF0" w:rsidP="00600CF0">
      <w:pPr>
        <w:jc w:val="center"/>
        <w:rPr>
          <w:b/>
          <w:bCs/>
        </w:rPr>
      </w:pPr>
      <w:r w:rsidRPr="00592E9C">
        <w:rPr>
          <w:b/>
          <w:bCs/>
        </w:rPr>
        <w:t>Transporto priemonių, draudžiamų valdytojų privalomojo civilinės atsakomybės draudimu, įkainiai:</w:t>
      </w:r>
    </w:p>
    <w:p w14:paraId="6D2A9072" w14:textId="77777777" w:rsidR="00600CF0" w:rsidRPr="00592E9C" w:rsidRDefault="00600CF0" w:rsidP="00600CF0">
      <w:pPr>
        <w:jc w:val="right"/>
        <w:rPr>
          <w:b/>
          <w:bCs/>
        </w:rPr>
      </w:pPr>
      <w:r w:rsidRPr="00592E9C">
        <w:rPr>
          <w:b/>
          <w:bCs/>
        </w:rPr>
        <w:t>2 lentelė</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90"/>
        <w:gridCol w:w="1129"/>
        <w:gridCol w:w="2155"/>
        <w:gridCol w:w="1078"/>
        <w:gridCol w:w="736"/>
        <w:gridCol w:w="1006"/>
        <w:gridCol w:w="1970"/>
      </w:tblGrid>
      <w:tr w:rsidR="00D24CEB" w:rsidRPr="00592E9C" w14:paraId="4ACA7239" w14:textId="77777777" w:rsidTr="00D24CEB">
        <w:trPr>
          <w:trHeight w:val="447"/>
        </w:trPr>
        <w:tc>
          <w:tcPr>
            <w:tcW w:w="704" w:type="dxa"/>
            <w:vAlign w:val="center"/>
            <w:hideMark/>
          </w:tcPr>
          <w:p w14:paraId="14F4464D" w14:textId="77777777" w:rsidR="00D24CEB" w:rsidRPr="00592E9C" w:rsidRDefault="00D24CEB" w:rsidP="00600CF0">
            <w:pPr>
              <w:ind w:firstLine="0"/>
              <w:rPr>
                <w:b/>
                <w:bCs/>
              </w:rPr>
            </w:pPr>
            <w:r w:rsidRPr="00592E9C">
              <w:rPr>
                <w:b/>
                <w:bCs/>
              </w:rPr>
              <w:t>Eil. Nr.</w:t>
            </w:r>
          </w:p>
        </w:tc>
        <w:tc>
          <w:tcPr>
            <w:tcW w:w="1990" w:type="dxa"/>
            <w:vAlign w:val="center"/>
            <w:hideMark/>
          </w:tcPr>
          <w:p w14:paraId="7A39A633" w14:textId="77777777" w:rsidR="00D24CEB" w:rsidRPr="00592E9C" w:rsidRDefault="00D24CEB" w:rsidP="00D24CEB">
            <w:pPr>
              <w:ind w:firstLine="0"/>
              <w:jc w:val="center"/>
              <w:rPr>
                <w:b/>
                <w:bCs/>
              </w:rPr>
            </w:pPr>
            <w:r w:rsidRPr="00592E9C">
              <w:rPr>
                <w:b/>
                <w:bCs/>
              </w:rPr>
              <w:t>Automobilio markė, modelis</w:t>
            </w:r>
          </w:p>
        </w:tc>
        <w:tc>
          <w:tcPr>
            <w:tcW w:w="1129" w:type="dxa"/>
            <w:vAlign w:val="center"/>
            <w:hideMark/>
          </w:tcPr>
          <w:p w14:paraId="10A9F581" w14:textId="77777777" w:rsidR="00D24CEB" w:rsidRPr="00592E9C" w:rsidRDefault="00D24CEB" w:rsidP="00D24CEB">
            <w:pPr>
              <w:ind w:firstLine="0"/>
              <w:jc w:val="center"/>
              <w:rPr>
                <w:b/>
                <w:bCs/>
              </w:rPr>
            </w:pPr>
            <w:proofErr w:type="spellStart"/>
            <w:r w:rsidRPr="00592E9C">
              <w:rPr>
                <w:b/>
                <w:bCs/>
              </w:rPr>
              <w:t>Valst</w:t>
            </w:r>
            <w:proofErr w:type="spellEnd"/>
            <w:r w:rsidRPr="00592E9C">
              <w:rPr>
                <w:b/>
                <w:bCs/>
              </w:rPr>
              <w:t>. Nr.</w:t>
            </w:r>
          </w:p>
        </w:tc>
        <w:tc>
          <w:tcPr>
            <w:tcW w:w="2155" w:type="dxa"/>
            <w:vAlign w:val="center"/>
            <w:hideMark/>
          </w:tcPr>
          <w:p w14:paraId="633C1CD2" w14:textId="48DC1194" w:rsidR="00D24CEB" w:rsidRPr="00592E9C" w:rsidRDefault="00D24CEB" w:rsidP="00D24CEB">
            <w:pPr>
              <w:ind w:firstLine="0"/>
              <w:jc w:val="center"/>
              <w:rPr>
                <w:b/>
                <w:bCs/>
              </w:rPr>
            </w:pPr>
            <w:r w:rsidRPr="00592E9C">
              <w:rPr>
                <w:b/>
                <w:bCs/>
              </w:rPr>
              <w:t xml:space="preserve">Kėbulo </w:t>
            </w:r>
            <w:r>
              <w:rPr>
                <w:b/>
                <w:bCs/>
              </w:rPr>
              <w:t>N</w:t>
            </w:r>
            <w:r w:rsidRPr="00592E9C">
              <w:rPr>
                <w:b/>
                <w:bCs/>
              </w:rPr>
              <w:t>r.</w:t>
            </w:r>
          </w:p>
        </w:tc>
        <w:tc>
          <w:tcPr>
            <w:tcW w:w="1078" w:type="dxa"/>
            <w:vAlign w:val="center"/>
            <w:hideMark/>
          </w:tcPr>
          <w:p w14:paraId="142A7EA8" w14:textId="77777777" w:rsidR="00D24CEB" w:rsidRPr="00592E9C" w:rsidRDefault="00D24CEB" w:rsidP="00D24CEB">
            <w:pPr>
              <w:ind w:firstLine="0"/>
              <w:jc w:val="center"/>
              <w:rPr>
                <w:b/>
                <w:bCs/>
              </w:rPr>
            </w:pPr>
            <w:r w:rsidRPr="00592E9C">
              <w:rPr>
                <w:b/>
                <w:bCs/>
              </w:rPr>
              <w:t>Kubatūra, cm3</w:t>
            </w:r>
          </w:p>
        </w:tc>
        <w:tc>
          <w:tcPr>
            <w:tcW w:w="736" w:type="dxa"/>
            <w:noWrap/>
            <w:vAlign w:val="center"/>
            <w:hideMark/>
          </w:tcPr>
          <w:p w14:paraId="3D49A8C1" w14:textId="77777777" w:rsidR="00D24CEB" w:rsidRPr="00592E9C" w:rsidRDefault="00D24CEB" w:rsidP="00924339">
            <w:pPr>
              <w:ind w:firstLine="0"/>
              <w:jc w:val="center"/>
              <w:rPr>
                <w:b/>
                <w:bCs/>
              </w:rPr>
            </w:pPr>
            <w:r w:rsidRPr="00592E9C">
              <w:rPr>
                <w:b/>
                <w:bCs/>
              </w:rPr>
              <w:t>Tipas</w:t>
            </w:r>
          </w:p>
        </w:tc>
        <w:tc>
          <w:tcPr>
            <w:tcW w:w="1006" w:type="dxa"/>
            <w:vAlign w:val="center"/>
            <w:hideMark/>
          </w:tcPr>
          <w:p w14:paraId="4DDBD705" w14:textId="77777777" w:rsidR="00D24CEB" w:rsidRPr="00592E9C" w:rsidRDefault="00D24CEB" w:rsidP="00D24CEB">
            <w:pPr>
              <w:ind w:firstLine="0"/>
              <w:jc w:val="center"/>
              <w:rPr>
                <w:b/>
                <w:bCs/>
              </w:rPr>
            </w:pPr>
            <w:proofErr w:type="spellStart"/>
            <w:r w:rsidRPr="00592E9C">
              <w:rPr>
                <w:b/>
                <w:bCs/>
              </w:rPr>
              <w:t>Galia,kW</w:t>
            </w:r>
            <w:proofErr w:type="spellEnd"/>
          </w:p>
        </w:tc>
        <w:tc>
          <w:tcPr>
            <w:tcW w:w="1970" w:type="dxa"/>
            <w:noWrap/>
            <w:vAlign w:val="center"/>
          </w:tcPr>
          <w:p w14:paraId="05D4ABAB" w14:textId="77777777" w:rsidR="00D24CEB" w:rsidRPr="00592E9C" w:rsidRDefault="00D24CEB" w:rsidP="00D24CEB">
            <w:pPr>
              <w:spacing w:line="240" w:lineRule="auto"/>
              <w:ind w:firstLine="0"/>
              <w:jc w:val="center"/>
              <w:rPr>
                <w:b/>
                <w:bCs/>
              </w:rPr>
            </w:pPr>
            <w:r w:rsidRPr="00592E9C">
              <w:rPr>
                <w:b/>
                <w:bCs/>
              </w:rPr>
              <w:t>Transporto priemonės draudimo 12 mėn. įmoka (įkainis), Eur</w:t>
            </w:r>
          </w:p>
        </w:tc>
      </w:tr>
      <w:tr w:rsidR="00D24CEB" w:rsidRPr="00592E9C" w14:paraId="27577336" w14:textId="77777777" w:rsidTr="00D24CEB">
        <w:trPr>
          <w:trHeight w:val="401"/>
        </w:trPr>
        <w:tc>
          <w:tcPr>
            <w:tcW w:w="704" w:type="dxa"/>
            <w:vAlign w:val="center"/>
          </w:tcPr>
          <w:p w14:paraId="538CC9E6" w14:textId="77777777" w:rsidR="00D24CEB" w:rsidRPr="00592E9C" w:rsidRDefault="00D24CEB" w:rsidP="00600CF0">
            <w:pPr>
              <w:ind w:firstLine="0"/>
              <w:jc w:val="center"/>
              <w:rPr>
                <w:color w:val="000000"/>
              </w:rPr>
            </w:pPr>
            <w:r w:rsidRPr="00592E9C">
              <w:rPr>
                <w:color w:val="000000"/>
              </w:rPr>
              <w:t>1.</w:t>
            </w:r>
          </w:p>
        </w:tc>
        <w:tc>
          <w:tcPr>
            <w:tcW w:w="1990" w:type="dxa"/>
            <w:noWrap/>
            <w:vAlign w:val="center"/>
          </w:tcPr>
          <w:p w14:paraId="5B2A6A8C" w14:textId="77777777" w:rsidR="00D24CEB" w:rsidRPr="00592E9C" w:rsidRDefault="00D24CEB" w:rsidP="00D24CEB">
            <w:pPr>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4 2.0 </w:t>
            </w:r>
            <w:proofErr w:type="spellStart"/>
            <w:r w:rsidRPr="00592E9C">
              <w:rPr>
                <w:color w:val="000000"/>
              </w:rPr>
              <w:t>Standart</w:t>
            </w:r>
            <w:proofErr w:type="spellEnd"/>
          </w:p>
        </w:tc>
        <w:tc>
          <w:tcPr>
            <w:tcW w:w="1129" w:type="dxa"/>
            <w:shd w:val="clear" w:color="000000" w:fill="FFFFFF"/>
            <w:noWrap/>
            <w:vAlign w:val="center"/>
          </w:tcPr>
          <w:p w14:paraId="05466F94" w14:textId="77777777" w:rsidR="00D24CEB" w:rsidRPr="00592E9C" w:rsidRDefault="00D24CEB" w:rsidP="00D24CEB">
            <w:pPr>
              <w:ind w:firstLine="0"/>
              <w:jc w:val="center"/>
              <w:rPr>
                <w:color w:val="000000"/>
              </w:rPr>
            </w:pPr>
            <w:r w:rsidRPr="00592E9C">
              <w:rPr>
                <w:color w:val="000000"/>
              </w:rPr>
              <w:t>FOZ677</w:t>
            </w:r>
          </w:p>
        </w:tc>
        <w:tc>
          <w:tcPr>
            <w:tcW w:w="2155" w:type="dxa"/>
            <w:noWrap/>
            <w:vAlign w:val="center"/>
          </w:tcPr>
          <w:p w14:paraId="7A3337C3" w14:textId="77777777" w:rsidR="00D24CEB" w:rsidRPr="00592E9C" w:rsidRDefault="00D24CEB" w:rsidP="00D24CEB">
            <w:pPr>
              <w:ind w:firstLine="0"/>
              <w:jc w:val="center"/>
              <w:rPr>
                <w:color w:val="000000"/>
              </w:rPr>
            </w:pPr>
            <w:r w:rsidRPr="00592E9C">
              <w:rPr>
                <w:color w:val="000000"/>
              </w:rPr>
              <w:t>JTMBE33V30D056008</w:t>
            </w:r>
          </w:p>
        </w:tc>
        <w:tc>
          <w:tcPr>
            <w:tcW w:w="1078" w:type="dxa"/>
            <w:noWrap/>
            <w:vAlign w:val="center"/>
          </w:tcPr>
          <w:p w14:paraId="19EF1A1F" w14:textId="77777777" w:rsidR="00D24CEB" w:rsidRPr="00592E9C" w:rsidRDefault="00D24CEB" w:rsidP="00D24CEB">
            <w:pPr>
              <w:ind w:firstLine="0"/>
              <w:jc w:val="center"/>
              <w:rPr>
                <w:color w:val="000000"/>
              </w:rPr>
            </w:pPr>
            <w:r w:rsidRPr="00592E9C">
              <w:rPr>
                <w:color w:val="000000"/>
              </w:rPr>
              <w:t>1987</w:t>
            </w:r>
          </w:p>
        </w:tc>
        <w:tc>
          <w:tcPr>
            <w:tcW w:w="736" w:type="dxa"/>
            <w:noWrap/>
          </w:tcPr>
          <w:p w14:paraId="04C9C87E"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4C1D4A36" w14:textId="77777777" w:rsidR="00D24CEB" w:rsidRPr="00592E9C" w:rsidRDefault="00D24CEB" w:rsidP="00D24CEB">
            <w:pPr>
              <w:ind w:firstLine="0"/>
              <w:jc w:val="center"/>
              <w:rPr>
                <w:color w:val="000000"/>
              </w:rPr>
            </w:pPr>
            <w:r w:rsidRPr="00592E9C">
              <w:rPr>
                <w:color w:val="000000"/>
              </w:rPr>
              <w:t>116</w:t>
            </w:r>
          </w:p>
        </w:tc>
        <w:tc>
          <w:tcPr>
            <w:tcW w:w="1970" w:type="dxa"/>
            <w:noWrap/>
            <w:vAlign w:val="center"/>
          </w:tcPr>
          <w:p w14:paraId="1AB4DB8D" w14:textId="77777777" w:rsidR="00D24CEB" w:rsidRPr="00592E9C" w:rsidRDefault="00D24CEB" w:rsidP="00D24CEB">
            <w:pPr>
              <w:spacing w:line="240" w:lineRule="auto"/>
              <w:jc w:val="center"/>
              <w:rPr>
                <w:color w:val="000000"/>
              </w:rPr>
            </w:pPr>
          </w:p>
        </w:tc>
      </w:tr>
      <w:tr w:rsidR="00D24CEB" w:rsidRPr="00592E9C" w14:paraId="2FAA815C" w14:textId="77777777" w:rsidTr="00D24CEB">
        <w:trPr>
          <w:trHeight w:val="401"/>
        </w:trPr>
        <w:tc>
          <w:tcPr>
            <w:tcW w:w="704" w:type="dxa"/>
            <w:vAlign w:val="center"/>
          </w:tcPr>
          <w:p w14:paraId="60EBA0ED" w14:textId="77777777" w:rsidR="00D24CEB" w:rsidRPr="00592E9C" w:rsidRDefault="00D24CEB" w:rsidP="00600CF0">
            <w:pPr>
              <w:ind w:firstLine="0"/>
              <w:jc w:val="center"/>
              <w:rPr>
                <w:color w:val="000000"/>
              </w:rPr>
            </w:pPr>
            <w:r w:rsidRPr="00592E9C">
              <w:rPr>
                <w:color w:val="000000"/>
              </w:rPr>
              <w:t>2.</w:t>
            </w:r>
          </w:p>
        </w:tc>
        <w:tc>
          <w:tcPr>
            <w:tcW w:w="1990" w:type="dxa"/>
            <w:noWrap/>
            <w:vAlign w:val="center"/>
          </w:tcPr>
          <w:p w14:paraId="4A899AC9" w14:textId="77777777" w:rsidR="00D24CEB" w:rsidRPr="00592E9C" w:rsidRDefault="00D24CEB" w:rsidP="00D24CEB">
            <w:pPr>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4 2.0 </w:t>
            </w:r>
            <w:proofErr w:type="spellStart"/>
            <w:r w:rsidRPr="00592E9C">
              <w:rPr>
                <w:color w:val="000000"/>
              </w:rPr>
              <w:t>Standart</w:t>
            </w:r>
            <w:proofErr w:type="spellEnd"/>
          </w:p>
        </w:tc>
        <w:tc>
          <w:tcPr>
            <w:tcW w:w="1129" w:type="dxa"/>
            <w:shd w:val="clear" w:color="000000" w:fill="FFFFFF"/>
            <w:noWrap/>
            <w:vAlign w:val="center"/>
          </w:tcPr>
          <w:p w14:paraId="1C03E012" w14:textId="77777777" w:rsidR="00D24CEB" w:rsidRPr="00592E9C" w:rsidRDefault="00D24CEB" w:rsidP="00D24CEB">
            <w:pPr>
              <w:ind w:firstLine="0"/>
              <w:jc w:val="center"/>
              <w:rPr>
                <w:color w:val="000000"/>
              </w:rPr>
            </w:pPr>
            <w:r w:rsidRPr="00592E9C">
              <w:rPr>
                <w:color w:val="000000"/>
              </w:rPr>
              <w:t>FOZ681</w:t>
            </w:r>
          </w:p>
        </w:tc>
        <w:tc>
          <w:tcPr>
            <w:tcW w:w="2155" w:type="dxa"/>
            <w:noWrap/>
            <w:vAlign w:val="center"/>
          </w:tcPr>
          <w:p w14:paraId="5BB7DE37" w14:textId="77777777" w:rsidR="00D24CEB" w:rsidRPr="00592E9C" w:rsidRDefault="00D24CEB" w:rsidP="00D24CEB">
            <w:pPr>
              <w:ind w:firstLine="0"/>
              <w:jc w:val="center"/>
              <w:rPr>
                <w:color w:val="000000"/>
              </w:rPr>
            </w:pPr>
            <w:r w:rsidRPr="00592E9C">
              <w:rPr>
                <w:color w:val="000000"/>
              </w:rPr>
              <w:t>JTMBE33V60D055757</w:t>
            </w:r>
          </w:p>
        </w:tc>
        <w:tc>
          <w:tcPr>
            <w:tcW w:w="1078" w:type="dxa"/>
            <w:noWrap/>
            <w:vAlign w:val="center"/>
          </w:tcPr>
          <w:p w14:paraId="37D4CF5B" w14:textId="77777777" w:rsidR="00D24CEB" w:rsidRPr="00592E9C" w:rsidRDefault="00D24CEB" w:rsidP="00D24CEB">
            <w:pPr>
              <w:ind w:firstLine="0"/>
              <w:jc w:val="center"/>
              <w:rPr>
                <w:color w:val="000000"/>
              </w:rPr>
            </w:pPr>
            <w:r w:rsidRPr="00592E9C">
              <w:rPr>
                <w:color w:val="000000"/>
              </w:rPr>
              <w:t>1987</w:t>
            </w:r>
          </w:p>
        </w:tc>
        <w:tc>
          <w:tcPr>
            <w:tcW w:w="736" w:type="dxa"/>
            <w:noWrap/>
          </w:tcPr>
          <w:p w14:paraId="7A2394B2"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420C6B2C" w14:textId="77777777" w:rsidR="00D24CEB" w:rsidRPr="00592E9C" w:rsidRDefault="00D24CEB" w:rsidP="00D24CEB">
            <w:pPr>
              <w:ind w:firstLine="0"/>
              <w:jc w:val="center"/>
              <w:rPr>
                <w:color w:val="000000"/>
              </w:rPr>
            </w:pPr>
            <w:r w:rsidRPr="00592E9C">
              <w:rPr>
                <w:color w:val="000000"/>
              </w:rPr>
              <w:t>116</w:t>
            </w:r>
          </w:p>
        </w:tc>
        <w:tc>
          <w:tcPr>
            <w:tcW w:w="1970" w:type="dxa"/>
            <w:noWrap/>
            <w:vAlign w:val="center"/>
          </w:tcPr>
          <w:p w14:paraId="71785039" w14:textId="77777777" w:rsidR="00D24CEB" w:rsidRPr="00592E9C" w:rsidRDefault="00D24CEB" w:rsidP="00D24CEB">
            <w:pPr>
              <w:spacing w:line="240" w:lineRule="auto"/>
              <w:jc w:val="center"/>
              <w:rPr>
                <w:color w:val="000000"/>
              </w:rPr>
            </w:pPr>
          </w:p>
        </w:tc>
      </w:tr>
      <w:tr w:rsidR="00D24CEB" w:rsidRPr="00592E9C" w14:paraId="2D8200D5" w14:textId="77777777" w:rsidTr="00D24CEB">
        <w:trPr>
          <w:trHeight w:val="401"/>
        </w:trPr>
        <w:tc>
          <w:tcPr>
            <w:tcW w:w="704" w:type="dxa"/>
            <w:vAlign w:val="center"/>
          </w:tcPr>
          <w:p w14:paraId="3B317A91" w14:textId="77777777" w:rsidR="00D24CEB" w:rsidRPr="00592E9C" w:rsidRDefault="00D24CEB" w:rsidP="00600CF0">
            <w:pPr>
              <w:ind w:firstLine="0"/>
              <w:jc w:val="center"/>
              <w:rPr>
                <w:color w:val="000000"/>
              </w:rPr>
            </w:pPr>
            <w:r w:rsidRPr="00592E9C">
              <w:rPr>
                <w:color w:val="000000"/>
              </w:rPr>
              <w:t>3.</w:t>
            </w:r>
          </w:p>
        </w:tc>
        <w:tc>
          <w:tcPr>
            <w:tcW w:w="1990" w:type="dxa"/>
            <w:noWrap/>
            <w:vAlign w:val="center"/>
          </w:tcPr>
          <w:p w14:paraId="7437E5D6" w14:textId="77777777" w:rsidR="00D24CEB" w:rsidRPr="00592E9C" w:rsidRDefault="00D24CEB" w:rsidP="00D24CEB">
            <w:pPr>
              <w:ind w:firstLine="0"/>
              <w:jc w:val="center"/>
              <w:rPr>
                <w:color w:val="000000"/>
              </w:rPr>
            </w:pPr>
            <w:r w:rsidRPr="00592E9C">
              <w:rPr>
                <w:color w:val="000000"/>
              </w:rPr>
              <w:t xml:space="preserve">Nissan </w:t>
            </w:r>
            <w:proofErr w:type="spellStart"/>
            <w:r w:rsidRPr="00592E9C">
              <w:rPr>
                <w:color w:val="000000"/>
              </w:rPr>
              <w:t>Qashqai</w:t>
            </w:r>
            <w:proofErr w:type="spellEnd"/>
            <w:r w:rsidRPr="00592E9C">
              <w:rPr>
                <w:color w:val="000000"/>
              </w:rPr>
              <w:t xml:space="preserve"> 4WD</w:t>
            </w:r>
          </w:p>
        </w:tc>
        <w:tc>
          <w:tcPr>
            <w:tcW w:w="1129" w:type="dxa"/>
            <w:shd w:val="clear" w:color="000000" w:fill="FFFFFF"/>
            <w:noWrap/>
            <w:vAlign w:val="center"/>
          </w:tcPr>
          <w:p w14:paraId="1F7948CB" w14:textId="77777777" w:rsidR="00D24CEB" w:rsidRPr="00592E9C" w:rsidRDefault="00D24CEB" w:rsidP="00D24CEB">
            <w:pPr>
              <w:ind w:firstLine="0"/>
              <w:jc w:val="center"/>
              <w:rPr>
                <w:color w:val="000000"/>
              </w:rPr>
            </w:pPr>
            <w:r w:rsidRPr="00592E9C">
              <w:rPr>
                <w:color w:val="000000"/>
              </w:rPr>
              <w:t>GBZ760</w:t>
            </w:r>
          </w:p>
        </w:tc>
        <w:tc>
          <w:tcPr>
            <w:tcW w:w="2155" w:type="dxa"/>
            <w:noWrap/>
            <w:vAlign w:val="center"/>
          </w:tcPr>
          <w:p w14:paraId="0AEA4594" w14:textId="77777777" w:rsidR="00D24CEB" w:rsidRPr="00592E9C" w:rsidRDefault="00D24CEB" w:rsidP="00D24CEB">
            <w:pPr>
              <w:ind w:firstLine="0"/>
              <w:jc w:val="center"/>
              <w:rPr>
                <w:color w:val="000000"/>
              </w:rPr>
            </w:pPr>
            <w:r w:rsidRPr="00592E9C">
              <w:rPr>
                <w:color w:val="000000"/>
              </w:rPr>
              <w:t>SJNFENJ10U2564971</w:t>
            </w:r>
          </w:p>
        </w:tc>
        <w:tc>
          <w:tcPr>
            <w:tcW w:w="1078" w:type="dxa"/>
            <w:noWrap/>
            <w:vAlign w:val="center"/>
          </w:tcPr>
          <w:p w14:paraId="587BEA39" w14:textId="77777777" w:rsidR="00D24CEB" w:rsidRPr="00592E9C" w:rsidRDefault="00D24CEB" w:rsidP="00D24CEB">
            <w:pPr>
              <w:ind w:firstLine="0"/>
              <w:jc w:val="center"/>
              <w:rPr>
                <w:color w:val="000000"/>
              </w:rPr>
            </w:pPr>
            <w:r w:rsidRPr="00592E9C">
              <w:rPr>
                <w:color w:val="000000"/>
              </w:rPr>
              <w:t>1598</w:t>
            </w:r>
          </w:p>
        </w:tc>
        <w:tc>
          <w:tcPr>
            <w:tcW w:w="736" w:type="dxa"/>
            <w:noWrap/>
          </w:tcPr>
          <w:p w14:paraId="24D57409"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2BD14341" w14:textId="77777777" w:rsidR="00D24CEB" w:rsidRPr="00592E9C" w:rsidRDefault="00D24CEB" w:rsidP="00D24CEB">
            <w:pPr>
              <w:ind w:firstLine="0"/>
              <w:jc w:val="center"/>
              <w:rPr>
                <w:color w:val="000000"/>
              </w:rPr>
            </w:pPr>
            <w:r w:rsidRPr="00592E9C">
              <w:rPr>
                <w:color w:val="000000"/>
              </w:rPr>
              <w:t>96</w:t>
            </w:r>
          </w:p>
        </w:tc>
        <w:tc>
          <w:tcPr>
            <w:tcW w:w="1970" w:type="dxa"/>
            <w:noWrap/>
            <w:vAlign w:val="center"/>
          </w:tcPr>
          <w:p w14:paraId="160DE11E" w14:textId="77777777" w:rsidR="00D24CEB" w:rsidRPr="00592E9C" w:rsidRDefault="00D24CEB" w:rsidP="00D24CEB">
            <w:pPr>
              <w:spacing w:line="240" w:lineRule="auto"/>
              <w:jc w:val="center"/>
              <w:rPr>
                <w:color w:val="000000"/>
              </w:rPr>
            </w:pPr>
          </w:p>
        </w:tc>
      </w:tr>
      <w:tr w:rsidR="00D24CEB" w:rsidRPr="00592E9C" w14:paraId="5707D1A1" w14:textId="77777777" w:rsidTr="00D24CEB">
        <w:trPr>
          <w:trHeight w:val="401"/>
        </w:trPr>
        <w:tc>
          <w:tcPr>
            <w:tcW w:w="704" w:type="dxa"/>
            <w:vAlign w:val="center"/>
          </w:tcPr>
          <w:p w14:paraId="6F66C969" w14:textId="77777777" w:rsidR="00D24CEB" w:rsidRPr="00592E9C" w:rsidRDefault="00D24CEB" w:rsidP="00600CF0">
            <w:pPr>
              <w:ind w:firstLine="0"/>
              <w:jc w:val="center"/>
              <w:rPr>
                <w:color w:val="000000"/>
              </w:rPr>
            </w:pPr>
            <w:r w:rsidRPr="00592E9C">
              <w:rPr>
                <w:color w:val="000000"/>
              </w:rPr>
              <w:t>4.</w:t>
            </w:r>
          </w:p>
        </w:tc>
        <w:tc>
          <w:tcPr>
            <w:tcW w:w="1990" w:type="dxa"/>
            <w:noWrap/>
            <w:vAlign w:val="center"/>
          </w:tcPr>
          <w:p w14:paraId="5549BFC6" w14:textId="77777777" w:rsidR="00D24CEB" w:rsidRPr="00592E9C" w:rsidRDefault="00D24CEB" w:rsidP="00D24CEB">
            <w:pPr>
              <w:ind w:firstLine="0"/>
              <w:jc w:val="center"/>
              <w:rPr>
                <w:color w:val="000000"/>
              </w:rPr>
            </w:pPr>
            <w:r w:rsidRPr="00592E9C">
              <w:rPr>
                <w:color w:val="000000"/>
              </w:rPr>
              <w:t xml:space="preserve">Nissan </w:t>
            </w:r>
            <w:proofErr w:type="spellStart"/>
            <w:r w:rsidRPr="00592E9C">
              <w:rPr>
                <w:color w:val="000000"/>
              </w:rPr>
              <w:t>Qashqai</w:t>
            </w:r>
            <w:proofErr w:type="spellEnd"/>
            <w:r w:rsidRPr="00592E9C">
              <w:rPr>
                <w:color w:val="000000"/>
              </w:rPr>
              <w:t xml:space="preserve"> 4WD </w:t>
            </w:r>
          </w:p>
        </w:tc>
        <w:tc>
          <w:tcPr>
            <w:tcW w:w="1129" w:type="dxa"/>
            <w:shd w:val="clear" w:color="000000" w:fill="FFFFFF"/>
            <w:noWrap/>
            <w:vAlign w:val="center"/>
          </w:tcPr>
          <w:p w14:paraId="094EE7E0" w14:textId="77777777" w:rsidR="00D24CEB" w:rsidRPr="00592E9C" w:rsidRDefault="00D24CEB" w:rsidP="00D24CEB">
            <w:pPr>
              <w:ind w:firstLine="0"/>
              <w:jc w:val="center"/>
              <w:rPr>
                <w:color w:val="000000"/>
              </w:rPr>
            </w:pPr>
            <w:r w:rsidRPr="00592E9C">
              <w:rPr>
                <w:color w:val="000000"/>
              </w:rPr>
              <w:t>GBZ761</w:t>
            </w:r>
          </w:p>
        </w:tc>
        <w:tc>
          <w:tcPr>
            <w:tcW w:w="2155" w:type="dxa"/>
            <w:noWrap/>
            <w:vAlign w:val="center"/>
          </w:tcPr>
          <w:p w14:paraId="332220CB" w14:textId="77777777" w:rsidR="00D24CEB" w:rsidRPr="00592E9C" w:rsidRDefault="00D24CEB" w:rsidP="00D24CEB">
            <w:pPr>
              <w:ind w:firstLine="0"/>
              <w:jc w:val="center"/>
              <w:rPr>
                <w:color w:val="000000"/>
              </w:rPr>
            </w:pPr>
            <w:r w:rsidRPr="00592E9C">
              <w:rPr>
                <w:color w:val="000000"/>
              </w:rPr>
              <w:t>SJNFENJ10U2567111</w:t>
            </w:r>
          </w:p>
        </w:tc>
        <w:tc>
          <w:tcPr>
            <w:tcW w:w="1078" w:type="dxa"/>
            <w:noWrap/>
            <w:vAlign w:val="center"/>
          </w:tcPr>
          <w:p w14:paraId="3F50C9DD" w14:textId="77777777" w:rsidR="00D24CEB" w:rsidRPr="00592E9C" w:rsidRDefault="00D24CEB" w:rsidP="00D24CEB">
            <w:pPr>
              <w:ind w:firstLine="0"/>
              <w:jc w:val="center"/>
              <w:rPr>
                <w:color w:val="000000"/>
              </w:rPr>
            </w:pPr>
            <w:r w:rsidRPr="00592E9C">
              <w:rPr>
                <w:color w:val="000000"/>
              </w:rPr>
              <w:t>1598</w:t>
            </w:r>
          </w:p>
        </w:tc>
        <w:tc>
          <w:tcPr>
            <w:tcW w:w="736" w:type="dxa"/>
            <w:noWrap/>
          </w:tcPr>
          <w:p w14:paraId="195CED04"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1CFD821B" w14:textId="77777777" w:rsidR="00D24CEB" w:rsidRPr="00592E9C" w:rsidRDefault="00D24CEB" w:rsidP="00D24CEB">
            <w:pPr>
              <w:ind w:firstLine="0"/>
              <w:jc w:val="center"/>
              <w:rPr>
                <w:color w:val="000000"/>
              </w:rPr>
            </w:pPr>
            <w:r w:rsidRPr="00592E9C">
              <w:rPr>
                <w:color w:val="000000"/>
              </w:rPr>
              <w:t>96</w:t>
            </w:r>
          </w:p>
        </w:tc>
        <w:tc>
          <w:tcPr>
            <w:tcW w:w="1970" w:type="dxa"/>
            <w:noWrap/>
            <w:vAlign w:val="center"/>
          </w:tcPr>
          <w:p w14:paraId="4474FC82" w14:textId="77777777" w:rsidR="00D24CEB" w:rsidRPr="00592E9C" w:rsidRDefault="00D24CEB" w:rsidP="00D24CEB">
            <w:pPr>
              <w:spacing w:line="240" w:lineRule="auto"/>
              <w:jc w:val="center"/>
              <w:rPr>
                <w:color w:val="000000"/>
              </w:rPr>
            </w:pPr>
          </w:p>
        </w:tc>
      </w:tr>
      <w:tr w:rsidR="00D24CEB" w:rsidRPr="00592E9C" w14:paraId="39D74EF7" w14:textId="77777777" w:rsidTr="00D24CEB">
        <w:trPr>
          <w:trHeight w:val="401"/>
        </w:trPr>
        <w:tc>
          <w:tcPr>
            <w:tcW w:w="704" w:type="dxa"/>
            <w:vAlign w:val="center"/>
          </w:tcPr>
          <w:p w14:paraId="6201F57D" w14:textId="77777777" w:rsidR="00D24CEB" w:rsidRPr="00592E9C" w:rsidRDefault="00D24CEB" w:rsidP="00600CF0">
            <w:pPr>
              <w:ind w:firstLine="0"/>
              <w:jc w:val="center"/>
              <w:rPr>
                <w:color w:val="000000"/>
              </w:rPr>
            </w:pPr>
            <w:r w:rsidRPr="00592E9C">
              <w:rPr>
                <w:color w:val="000000"/>
              </w:rPr>
              <w:t>5.</w:t>
            </w:r>
          </w:p>
        </w:tc>
        <w:tc>
          <w:tcPr>
            <w:tcW w:w="1990" w:type="dxa"/>
            <w:noWrap/>
            <w:vAlign w:val="center"/>
          </w:tcPr>
          <w:p w14:paraId="00339AC0" w14:textId="77777777" w:rsidR="00D24CEB" w:rsidRPr="00592E9C" w:rsidRDefault="00D24CEB" w:rsidP="00D24CEB">
            <w:pPr>
              <w:ind w:firstLine="0"/>
              <w:jc w:val="center"/>
              <w:rPr>
                <w:color w:val="000000"/>
              </w:rPr>
            </w:pPr>
            <w:r w:rsidRPr="00592E9C">
              <w:rPr>
                <w:color w:val="000000"/>
              </w:rPr>
              <w:t xml:space="preserve">Nissan </w:t>
            </w:r>
            <w:proofErr w:type="spellStart"/>
            <w:r w:rsidRPr="00592E9C">
              <w:rPr>
                <w:color w:val="000000"/>
              </w:rPr>
              <w:t>Qashqai</w:t>
            </w:r>
            <w:proofErr w:type="spellEnd"/>
            <w:r w:rsidRPr="00592E9C">
              <w:rPr>
                <w:color w:val="000000"/>
              </w:rPr>
              <w:t xml:space="preserve"> 4WD </w:t>
            </w:r>
          </w:p>
        </w:tc>
        <w:tc>
          <w:tcPr>
            <w:tcW w:w="1129" w:type="dxa"/>
            <w:shd w:val="clear" w:color="000000" w:fill="FFFFFF"/>
            <w:noWrap/>
            <w:vAlign w:val="center"/>
          </w:tcPr>
          <w:p w14:paraId="56C45F29" w14:textId="77777777" w:rsidR="00D24CEB" w:rsidRPr="00592E9C" w:rsidRDefault="00D24CEB" w:rsidP="00D24CEB">
            <w:pPr>
              <w:ind w:firstLine="0"/>
              <w:jc w:val="center"/>
              <w:rPr>
                <w:color w:val="000000"/>
              </w:rPr>
            </w:pPr>
            <w:r w:rsidRPr="00592E9C">
              <w:rPr>
                <w:color w:val="000000"/>
              </w:rPr>
              <w:t>GBZ763</w:t>
            </w:r>
          </w:p>
        </w:tc>
        <w:tc>
          <w:tcPr>
            <w:tcW w:w="2155" w:type="dxa"/>
            <w:noWrap/>
            <w:vAlign w:val="center"/>
          </w:tcPr>
          <w:p w14:paraId="46839691" w14:textId="77777777" w:rsidR="00D24CEB" w:rsidRPr="00592E9C" w:rsidRDefault="00D24CEB" w:rsidP="00D24CEB">
            <w:pPr>
              <w:ind w:firstLine="0"/>
              <w:jc w:val="center"/>
              <w:rPr>
                <w:color w:val="000000"/>
              </w:rPr>
            </w:pPr>
            <w:r w:rsidRPr="00592E9C">
              <w:rPr>
                <w:color w:val="000000"/>
              </w:rPr>
              <w:t>SJNFENJ10U2568333</w:t>
            </w:r>
          </w:p>
        </w:tc>
        <w:tc>
          <w:tcPr>
            <w:tcW w:w="1078" w:type="dxa"/>
            <w:noWrap/>
            <w:vAlign w:val="center"/>
          </w:tcPr>
          <w:p w14:paraId="41340567" w14:textId="77777777" w:rsidR="00D24CEB" w:rsidRPr="00592E9C" w:rsidRDefault="00D24CEB" w:rsidP="00D24CEB">
            <w:pPr>
              <w:ind w:firstLine="0"/>
              <w:jc w:val="center"/>
              <w:rPr>
                <w:color w:val="000000"/>
              </w:rPr>
            </w:pPr>
            <w:r w:rsidRPr="00592E9C">
              <w:rPr>
                <w:color w:val="000000"/>
              </w:rPr>
              <w:t>1598</w:t>
            </w:r>
          </w:p>
        </w:tc>
        <w:tc>
          <w:tcPr>
            <w:tcW w:w="736" w:type="dxa"/>
            <w:noWrap/>
          </w:tcPr>
          <w:p w14:paraId="03C01A43"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7BBC27A5" w14:textId="77777777" w:rsidR="00D24CEB" w:rsidRPr="00592E9C" w:rsidRDefault="00D24CEB" w:rsidP="00D24CEB">
            <w:pPr>
              <w:ind w:firstLine="0"/>
              <w:jc w:val="center"/>
              <w:rPr>
                <w:color w:val="000000"/>
              </w:rPr>
            </w:pPr>
            <w:r w:rsidRPr="00592E9C">
              <w:rPr>
                <w:color w:val="000000"/>
              </w:rPr>
              <w:t>96</w:t>
            </w:r>
          </w:p>
        </w:tc>
        <w:tc>
          <w:tcPr>
            <w:tcW w:w="1970" w:type="dxa"/>
            <w:noWrap/>
            <w:vAlign w:val="center"/>
          </w:tcPr>
          <w:p w14:paraId="7C49E4B1" w14:textId="77777777" w:rsidR="00D24CEB" w:rsidRPr="00592E9C" w:rsidRDefault="00D24CEB" w:rsidP="00D24CEB">
            <w:pPr>
              <w:spacing w:line="240" w:lineRule="auto"/>
              <w:jc w:val="center"/>
              <w:rPr>
                <w:color w:val="000000"/>
              </w:rPr>
            </w:pPr>
          </w:p>
        </w:tc>
      </w:tr>
      <w:tr w:rsidR="00D24CEB" w:rsidRPr="00592E9C" w14:paraId="15D74528" w14:textId="77777777" w:rsidTr="00D24CEB">
        <w:trPr>
          <w:trHeight w:val="401"/>
        </w:trPr>
        <w:tc>
          <w:tcPr>
            <w:tcW w:w="704" w:type="dxa"/>
            <w:vAlign w:val="center"/>
          </w:tcPr>
          <w:p w14:paraId="13FD2C87" w14:textId="77777777" w:rsidR="00D24CEB" w:rsidRPr="00592E9C" w:rsidRDefault="00D24CEB" w:rsidP="00600CF0">
            <w:pPr>
              <w:ind w:firstLine="0"/>
              <w:jc w:val="center"/>
              <w:rPr>
                <w:color w:val="000000"/>
              </w:rPr>
            </w:pPr>
            <w:r w:rsidRPr="00592E9C">
              <w:rPr>
                <w:color w:val="000000"/>
              </w:rPr>
              <w:t>6.</w:t>
            </w:r>
          </w:p>
        </w:tc>
        <w:tc>
          <w:tcPr>
            <w:tcW w:w="1990" w:type="dxa"/>
            <w:noWrap/>
            <w:vAlign w:val="center"/>
          </w:tcPr>
          <w:p w14:paraId="72A205DD" w14:textId="77777777" w:rsidR="00D24CEB" w:rsidRPr="00592E9C" w:rsidRDefault="00D24CEB" w:rsidP="00D24CEB">
            <w:pPr>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w:t>
            </w:r>
          </w:p>
        </w:tc>
        <w:tc>
          <w:tcPr>
            <w:tcW w:w="1129" w:type="dxa"/>
            <w:shd w:val="clear" w:color="000000" w:fill="FFFFFF"/>
            <w:noWrap/>
            <w:vAlign w:val="center"/>
          </w:tcPr>
          <w:p w14:paraId="4CC7F2C9" w14:textId="77777777" w:rsidR="00D24CEB" w:rsidRPr="00592E9C" w:rsidRDefault="00D24CEB" w:rsidP="00D24CEB">
            <w:pPr>
              <w:ind w:firstLine="0"/>
              <w:jc w:val="center"/>
              <w:rPr>
                <w:color w:val="000000"/>
              </w:rPr>
            </w:pPr>
            <w:r w:rsidRPr="00592E9C">
              <w:rPr>
                <w:color w:val="000000"/>
              </w:rPr>
              <w:t>JRA190</w:t>
            </w:r>
          </w:p>
        </w:tc>
        <w:tc>
          <w:tcPr>
            <w:tcW w:w="2155" w:type="dxa"/>
            <w:noWrap/>
            <w:vAlign w:val="center"/>
          </w:tcPr>
          <w:p w14:paraId="2DB9DA78" w14:textId="77777777" w:rsidR="00D24CEB" w:rsidRPr="00592E9C" w:rsidRDefault="00D24CEB" w:rsidP="00D24CEB">
            <w:pPr>
              <w:ind w:firstLine="0"/>
              <w:jc w:val="center"/>
              <w:rPr>
                <w:color w:val="000000"/>
              </w:rPr>
            </w:pPr>
            <w:r w:rsidRPr="00592E9C">
              <w:rPr>
                <w:color w:val="000000"/>
              </w:rPr>
              <w:t>JTMREREV10D104989</w:t>
            </w:r>
          </w:p>
        </w:tc>
        <w:tc>
          <w:tcPr>
            <w:tcW w:w="1078" w:type="dxa"/>
            <w:noWrap/>
            <w:vAlign w:val="center"/>
          </w:tcPr>
          <w:p w14:paraId="4DFEF214" w14:textId="77777777" w:rsidR="00D24CEB" w:rsidRPr="00592E9C" w:rsidRDefault="00D24CEB" w:rsidP="00D24CEB">
            <w:pPr>
              <w:ind w:firstLine="0"/>
              <w:jc w:val="center"/>
              <w:rPr>
                <w:color w:val="000000"/>
              </w:rPr>
            </w:pPr>
            <w:r w:rsidRPr="00592E9C">
              <w:rPr>
                <w:color w:val="000000"/>
              </w:rPr>
              <w:t>1987</w:t>
            </w:r>
          </w:p>
        </w:tc>
        <w:tc>
          <w:tcPr>
            <w:tcW w:w="736" w:type="dxa"/>
            <w:noWrap/>
            <w:vAlign w:val="center"/>
          </w:tcPr>
          <w:p w14:paraId="4899C3DB"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4DFB7330" w14:textId="77777777" w:rsidR="00D24CEB" w:rsidRPr="00592E9C" w:rsidRDefault="00D24CEB" w:rsidP="00D24CEB">
            <w:pPr>
              <w:ind w:firstLine="0"/>
              <w:jc w:val="center"/>
              <w:rPr>
                <w:color w:val="000000"/>
              </w:rPr>
            </w:pPr>
            <w:r w:rsidRPr="00592E9C">
              <w:rPr>
                <w:color w:val="000000"/>
              </w:rPr>
              <w:t>112</w:t>
            </w:r>
          </w:p>
        </w:tc>
        <w:tc>
          <w:tcPr>
            <w:tcW w:w="1970" w:type="dxa"/>
            <w:noWrap/>
            <w:vAlign w:val="center"/>
          </w:tcPr>
          <w:p w14:paraId="427ECEFB" w14:textId="77777777" w:rsidR="00D24CEB" w:rsidRPr="00592E9C" w:rsidRDefault="00D24CEB" w:rsidP="00D24CEB">
            <w:pPr>
              <w:spacing w:line="240" w:lineRule="auto"/>
              <w:jc w:val="center"/>
              <w:rPr>
                <w:color w:val="000000"/>
              </w:rPr>
            </w:pPr>
          </w:p>
        </w:tc>
      </w:tr>
      <w:tr w:rsidR="00D24CEB" w:rsidRPr="00592E9C" w14:paraId="6295A2B0" w14:textId="77777777" w:rsidTr="00D24CEB">
        <w:trPr>
          <w:trHeight w:val="407"/>
        </w:trPr>
        <w:tc>
          <w:tcPr>
            <w:tcW w:w="704" w:type="dxa"/>
            <w:vAlign w:val="center"/>
          </w:tcPr>
          <w:p w14:paraId="7E84DE6D" w14:textId="77777777" w:rsidR="00D24CEB" w:rsidRPr="00592E9C" w:rsidRDefault="00D24CEB" w:rsidP="00600CF0">
            <w:pPr>
              <w:ind w:firstLine="0"/>
              <w:jc w:val="center"/>
              <w:rPr>
                <w:color w:val="000000"/>
              </w:rPr>
            </w:pPr>
            <w:r w:rsidRPr="00592E9C">
              <w:rPr>
                <w:color w:val="000000"/>
              </w:rPr>
              <w:t>7.</w:t>
            </w:r>
          </w:p>
        </w:tc>
        <w:tc>
          <w:tcPr>
            <w:tcW w:w="1990" w:type="dxa"/>
            <w:noWrap/>
            <w:vAlign w:val="center"/>
          </w:tcPr>
          <w:p w14:paraId="4A560611" w14:textId="77777777" w:rsidR="00D24CEB" w:rsidRPr="00592E9C" w:rsidRDefault="00D24CEB" w:rsidP="00D24CEB">
            <w:pPr>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w:t>
            </w:r>
          </w:p>
        </w:tc>
        <w:tc>
          <w:tcPr>
            <w:tcW w:w="1129" w:type="dxa"/>
            <w:shd w:val="clear" w:color="000000" w:fill="FFFFFF"/>
            <w:vAlign w:val="center"/>
          </w:tcPr>
          <w:p w14:paraId="6133876D" w14:textId="77777777" w:rsidR="00D24CEB" w:rsidRPr="00592E9C" w:rsidRDefault="00D24CEB" w:rsidP="00D24CEB">
            <w:pPr>
              <w:ind w:firstLine="0"/>
              <w:jc w:val="center"/>
              <w:rPr>
                <w:color w:val="000000"/>
              </w:rPr>
            </w:pPr>
            <w:r w:rsidRPr="00592E9C">
              <w:rPr>
                <w:color w:val="000000"/>
              </w:rPr>
              <w:t>JRA197</w:t>
            </w:r>
          </w:p>
        </w:tc>
        <w:tc>
          <w:tcPr>
            <w:tcW w:w="2155" w:type="dxa"/>
            <w:vAlign w:val="center"/>
          </w:tcPr>
          <w:p w14:paraId="10DF44DB" w14:textId="77777777" w:rsidR="00D24CEB" w:rsidRPr="00592E9C" w:rsidRDefault="00D24CEB" w:rsidP="00D24CEB">
            <w:pPr>
              <w:ind w:firstLine="0"/>
              <w:jc w:val="center"/>
              <w:rPr>
                <w:color w:val="000000"/>
              </w:rPr>
            </w:pPr>
            <w:r w:rsidRPr="00592E9C">
              <w:rPr>
                <w:color w:val="000000"/>
              </w:rPr>
              <w:t>JTMREREV40D105196</w:t>
            </w:r>
          </w:p>
        </w:tc>
        <w:tc>
          <w:tcPr>
            <w:tcW w:w="1078" w:type="dxa"/>
            <w:noWrap/>
            <w:vAlign w:val="center"/>
          </w:tcPr>
          <w:p w14:paraId="60613A62" w14:textId="77777777" w:rsidR="00D24CEB" w:rsidRPr="00592E9C" w:rsidRDefault="00D24CEB" w:rsidP="00D24CEB">
            <w:pPr>
              <w:ind w:firstLine="0"/>
              <w:jc w:val="center"/>
              <w:rPr>
                <w:color w:val="000000"/>
              </w:rPr>
            </w:pPr>
            <w:r w:rsidRPr="00592E9C">
              <w:rPr>
                <w:color w:val="000000"/>
              </w:rPr>
              <w:t>1987</w:t>
            </w:r>
          </w:p>
        </w:tc>
        <w:tc>
          <w:tcPr>
            <w:tcW w:w="736" w:type="dxa"/>
            <w:noWrap/>
            <w:vAlign w:val="center"/>
          </w:tcPr>
          <w:p w14:paraId="0D099D9E"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44F06BF9" w14:textId="77777777" w:rsidR="00D24CEB" w:rsidRPr="00592E9C" w:rsidRDefault="00D24CEB" w:rsidP="00D24CEB">
            <w:pPr>
              <w:ind w:firstLine="0"/>
              <w:jc w:val="center"/>
              <w:rPr>
                <w:color w:val="000000"/>
              </w:rPr>
            </w:pPr>
            <w:r w:rsidRPr="00592E9C">
              <w:rPr>
                <w:color w:val="000000"/>
              </w:rPr>
              <w:t>112</w:t>
            </w:r>
          </w:p>
        </w:tc>
        <w:tc>
          <w:tcPr>
            <w:tcW w:w="1970" w:type="dxa"/>
            <w:noWrap/>
            <w:vAlign w:val="center"/>
          </w:tcPr>
          <w:p w14:paraId="566B046D" w14:textId="77777777" w:rsidR="00D24CEB" w:rsidRPr="00592E9C" w:rsidRDefault="00D24CEB" w:rsidP="00D24CEB">
            <w:pPr>
              <w:spacing w:line="240" w:lineRule="auto"/>
              <w:jc w:val="center"/>
              <w:rPr>
                <w:color w:val="000000"/>
              </w:rPr>
            </w:pPr>
          </w:p>
        </w:tc>
      </w:tr>
      <w:tr w:rsidR="00D24CEB" w:rsidRPr="00592E9C" w14:paraId="54147CFA" w14:textId="77777777" w:rsidTr="00D24CEB">
        <w:trPr>
          <w:trHeight w:val="399"/>
        </w:trPr>
        <w:tc>
          <w:tcPr>
            <w:tcW w:w="704" w:type="dxa"/>
            <w:vAlign w:val="center"/>
          </w:tcPr>
          <w:p w14:paraId="218F12A8" w14:textId="77777777" w:rsidR="00D24CEB" w:rsidRPr="00592E9C" w:rsidRDefault="00D24CEB" w:rsidP="00600CF0">
            <w:pPr>
              <w:ind w:firstLine="0"/>
              <w:jc w:val="center"/>
              <w:rPr>
                <w:color w:val="000000"/>
              </w:rPr>
            </w:pPr>
            <w:r w:rsidRPr="00592E9C">
              <w:rPr>
                <w:color w:val="000000"/>
              </w:rPr>
              <w:t>8.</w:t>
            </w:r>
          </w:p>
        </w:tc>
        <w:tc>
          <w:tcPr>
            <w:tcW w:w="1990" w:type="dxa"/>
            <w:noWrap/>
            <w:vAlign w:val="center"/>
          </w:tcPr>
          <w:p w14:paraId="08CB6CE9" w14:textId="77777777" w:rsidR="00D24CEB" w:rsidRPr="00592E9C" w:rsidRDefault="00D24CEB" w:rsidP="00D24CEB">
            <w:pPr>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w:t>
            </w:r>
          </w:p>
        </w:tc>
        <w:tc>
          <w:tcPr>
            <w:tcW w:w="1129" w:type="dxa"/>
            <w:shd w:val="clear" w:color="000000" w:fill="FFFFFF"/>
            <w:noWrap/>
            <w:vAlign w:val="center"/>
          </w:tcPr>
          <w:p w14:paraId="7F1DCAC2" w14:textId="77777777" w:rsidR="00D24CEB" w:rsidRPr="00592E9C" w:rsidRDefault="00D24CEB" w:rsidP="00D24CEB">
            <w:pPr>
              <w:ind w:firstLine="0"/>
              <w:jc w:val="center"/>
              <w:rPr>
                <w:color w:val="000000"/>
              </w:rPr>
            </w:pPr>
            <w:r w:rsidRPr="00592E9C">
              <w:rPr>
                <w:color w:val="000000"/>
              </w:rPr>
              <w:t>JRA195</w:t>
            </w:r>
          </w:p>
        </w:tc>
        <w:tc>
          <w:tcPr>
            <w:tcW w:w="2155" w:type="dxa"/>
            <w:noWrap/>
            <w:vAlign w:val="center"/>
          </w:tcPr>
          <w:p w14:paraId="34F86372" w14:textId="77777777" w:rsidR="00D24CEB" w:rsidRPr="00592E9C" w:rsidRDefault="00D24CEB" w:rsidP="00D24CEB">
            <w:pPr>
              <w:ind w:firstLine="0"/>
              <w:jc w:val="center"/>
              <w:rPr>
                <w:color w:val="000000"/>
              </w:rPr>
            </w:pPr>
            <w:r w:rsidRPr="00592E9C">
              <w:rPr>
                <w:color w:val="000000"/>
              </w:rPr>
              <w:t>JTMREREV30D105237</w:t>
            </w:r>
          </w:p>
        </w:tc>
        <w:tc>
          <w:tcPr>
            <w:tcW w:w="1078" w:type="dxa"/>
            <w:noWrap/>
            <w:vAlign w:val="center"/>
          </w:tcPr>
          <w:p w14:paraId="380BE6B4" w14:textId="77777777" w:rsidR="00D24CEB" w:rsidRPr="00592E9C" w:rsidRDefault="00D24CEB" w:rsidP="00D24CEB">
            <w:pPr>
              <w:ind w:firstLine="0"/>
              <w:jc w:val="center"/>
              <w:rPr>
                <w:color w:val="000000"/>
              </w:rPr>
            </w:pPr>
            <w:r w:rsidRPr="00592E9C">
              <w:rPr>
                <w:color w:val="000000"/>
              </w:rPr>
              <w:t>1987</w:t>
            </w:r>
          </w:p>
        </w:tc>
        <w:tc>
          <w:tcPr>
            <w:tcW w:w="736" w:type="dxa"/>
            <w:noWrap/>
            <w:vAlign w:val="center"/>
          </w:tcPr>
          <w:p w14:paraId="3B9E5C82"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454FCE41" w14:textId="77777777" w:rsidR="00D24CEB" w:rsidRPr="00592E9C" w:rsidRDefault="00D24CEB" w:rsidP="00D24CEB">
            <w:pPr>
              <w:ind w:firstLine="0"/>
              <w:jc w:val="center"/>
              <w:rPr>
                <w:color w:val="000000"/>
              </w:rPr>
            </w:pPr>
            <w:r w:rsidRPr="00592E9C">
              <w:rPr>
                <w:color w:val="000000"/>
              </w:rPr>
              <w:t>112</w:t>
            </w:r>
          </w:p>
        </w:tc>
        <w:tc>
          <w:tcPr>
            <w:tcW w:w="1970" w:type="dxa"/>
            <w:noWrap/>
            <w:vAlign w:val="center"/>
          </w:tcPr>
          <w:p w14:paraId="21A86417" w14:textId="77777777" w:rsidR="00D24CEB" w:rsidRPr="00592E9C" w:rsidRDefault="00D24CEB" w:rsidP="00D24CEB">
            <w:pPr>
              <w:spacing w:line="240" w:lineRule="auto"/>
              <w:jc w:val="center"/>
              <w:rPr>
                <w:color w:val="000000"/>
              </w:rPr>
            </w:pPr>
          </w:p>
        </w:tc>
      </w:tr>
      <w:tr w:rsidR="00D24CEB" w:rsidRPr="00592E9C" w14:paraId="597E2550" w14:textId="77777777" w:rsidTr="00D24CEB">
        <w:trPr>
          <w:trHeight w:val="405"/>
        </w:trPr>
        <w:tc>
          <w:tcPr>
            <w:tcW w:w="704" w:type="dxa"/>
            <w:vAlign w:val="center"/>
          </w:tcPr>
          <w:p w14:paraId="310B6C9F" w14:textId="77777777" w:rsidR="00D24CEB" w:rsidRPr="00592E9C" w:rsidRDefault="00D24CEB" w:rsidP="00600CF0">
            <w:pPr>
              <w:ind w:firstLine="0"/>
              <w:jc w:val="center"/>
              <w:rPr>
                <w:color w:val="000000"/>
              </w:rPr>
            </w:pPr>
            <w:r w:rsidRPr="00592E9C">
              <w:rPr>
                <w:color w:val="000000"/>
              </w:rPr>
              <w:t>9.</w:t>
            </w:r>
          </w:p>
        </w:tc>
        <w:tc>
          <w:tcPr>
            <w:tcW w:w="1990" w:type="dxa"/>
            <w:noWrap/>
            <w:vAlign w:val="center"/>
          </w:tcPr>
          <w:p w14:paraId="1E52D586" w14:textId="77777777" w:rsidR="00D24CEB" w:rsidRPr="00592E9C" w:rsidRDefault="00D24CEB" w:rsidP="00D24CEB">
            <w:pPr>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w:t>
            </w:r>
          </w:p>
        </w:tc>
        <w:tc>
          <w:tcPr>
            <w:tcW w:w="1129" w:type="dxa"/>
            <w:shd w:val="clear" w:color="000000" w:fill="FFFFFF"/>
            <w:vAlign w:val="center"/>
          </w:tcPr>
          <w:p w14:paraId="6AD62D46" w14:textId="77777777" w:rsidR="00D24CEB" w:rsidRPr="00592E9C" w:rsidRDefault="00D24CEB" w:rsidP="00D24CEB">
            <w:pPr>
              <w:ind w:firstLine="0"/>
              <w:jc w:val="center"/>
              <w:rPr>
                <w:color w:val="000000"/>
              </w:rPr>
            </w:pPr>
            <w:r w:rsidRPr="00592E9C">
              <w:rPr>
                <w:color w:val="000000"/>
              </w:rPr>
              <w:t>JRA194</w:t>
            </w:r>
          </w:p>
        </w:tc>
        <w:tc>
          <w:tcPr>
            <w:tcW w:w="2155" w:type="dxa"/>
            <w:vAlign w:val="center"/>
          </w:tcPr>
          <w:p w14:paraId="3593CE17" w14:textId="77777777" w:rsidR="00D24CEB" w:rsidRPr="00592E9C" w:rsidRDefault="00D24CEB" w:rsidP="00D24CEB">
            <w:pPr>
              <w:ind w:firstLine="0"/>
              <w:jc w:val="center"/>
              <w:rPr>
                <w:color w:val="000000"/>
              </w:rPr>
            </w:pPr>
            <w:r w:rsidRPr="00592E9C">
              <w:rPr>
                <w:color w:val="000000"/>
              </w:rPr>
              <w:t>JTMREREV50D105434</w:t>
            </w:r>
          </w:p>
        </w:tc>
        <w:tc>
          <w:tcPr>
            <w:tcW w:w="1078" w:type="dxa"/>
            <w:noWrap/>
            <w:vAlign w:val="center"/>
          </w:tcPr>
          <w:p w14:paraId="02562558" w14:textId="77777777" w:rsidR="00D24CEB" w:rsidRPr="00592E9C" w:rsidRDefault="00D24CEB" w:rsidP="00D24CEB">
            <w:pPr>
              <w:ind w:firstLine="0"/>
              <w:jc w:val="center"/>
              <w:rPr>
                <w:color w:val="000000"/>
              </w:rPr>
            </w:pPr>
            <w:r w:rsidRPr="00592E9C">
              <w:rPr>
                <w:color w:val="000000"/>
              </w:rPr>
              <w:t>1987</w:t>
            </w:r>
          </w:p>
        </w:tc>
        <w:tc>
          <w:tcPr>
            <w:tcW w:w="736" w:type="dxa"/>
            <w:noWrap/>
            <w:vAlign w:val="center"/>
          </w:tcPr>
          <w:p w14:paraId="3DE36468"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578FAF8A" w14:textId="77777777" w:rsidR="00D24CEB" w:rsidRPr="00592E9C" w:rsidRDefault="00D24CEB" w:rsidP="00D24CEB">
            <w:pPr>
              <w:ind w:firstLine="0"/>
              <w:jc w:val="center"/>
              <w:rPr>
                <w:color w:val="000000"/>
              </w:rPr>
            </w:pPr>
            <w:r w:rsidRPr="00592E9C">
              <w:rPr>
                <w:color w:val="000000"/>
              </w:rPr>
              <w:t>112</w:t>
            </w:r>
          </w:p>
        </w:tc>
        <w:tc>
          <w:tcPr>
            <w:tcW w:w="1970" w:type="dxa"/>
            <w:noWrap/>
            <w:vAlign w:val="center"/>
          </w:tcPr>
          <w:p w14:paraId="3E4E3619" w14:textId="77777777" w:rsidR="00D24CEB" w:rsidRPr="00592E9C" w:rsidRDefault="00D24CEB" w:rsidP="00D24CEB">
            <w:pPr>
              <w:spacing w:line="240" w:lineRule="auto"/>
              <w:jc w:val="center"/>
              <w:rPr>
                <w:color w:val="000000"/>
              </w:rPr>
            </w:pPr>
          </w:p>
        </w:tc>
      </w:tr>
      <w:tr w:rsidR="00D24CEB" w:rsidRPr="00592E9C" w14:paraId="7FBA922F" w14:textId="77777777" w:rsidTr="00D24CEB">
        <w:trPr>
          <w:trHeight w:val="410"/>
        </w:trPr>
        <w:tc>
          <w:tcPr>
            <w:tcW w:w="704" w:type="dxa"/>
            <w:vAlign w:val="center"/>
          </w:tcPr>
          <w:p w14:paraId="576A4BCC" w14:textId="77777777" w:rsidR="00D24CEB" w:rsidRPr="00592E9C" w:rsidRDefault="00D24CEB" w:rsidP="00600CF0">
            <w:pPr>
              <w:ind w:firstLine="0"/>
              <w:jc w:val="center"/>
              <w:rPr>
                <w:color w:val="000000"/>
              </w:rPr>
            </w:pPr>
            <w:r w:rsidRPr="00592E9C">
              <w:rPr>
                <w:color w:val="000000"/>
              </w:rPr>
              <w:t>10.</w:t>
            </w:r>
          </w:p>
        </w:tc>
        <w:tc>
          <w:tcPr>
            <w:tcW w:w="1990" w:type="dxa"/>
            <w:vAlign w:val="center"/>
          </w:tcPr>
          <w:p w14:paraId="23EAB3DE" w14:textId="77777777" w:rsidR="00D24CEB" w:rsidRPr="00592E9C" w:rsidRDefault="00D24CEB" w:rsidP="00D24CEB">
            <w:pPr>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w:t>
            </w:r>
          </w:p>
        </w:tc>
        <w:tc>
          <w:tcPr>
            <w:tcW w:w="1129" w:type="dxa"/>
            <w:shd w:val="clear" w:color="000000" w:fill="FFFFFF"/>
            <w:noWrap/>
            <w:vAlign w:val="center"/>
          </w:tcPr>
          <w:p w14:paraId="7E030E8E" w14:textId="77777777" w:rsidR="00D24CEB" w:rsidRPr="00592E9C" w:rsidRDefault="00D24CEB" w:rsidP="00D24CEB">
            <w:pPr>
              <w:ind w:firstLine="0"/>
              <w:jc w:val="center"/>
              <w:rPr>
                <w:color w:val="000000"/>
              </w:rPr>
            </w:pPr>
            <w:r w:rsidRPr="00592E9C">
              <w:rPr>
                <w:color w:val="000000"/>
              </w:rPr>
              <w:t>JRA074</w:t>
            </w:r>
          </w:p>
        </w:tc>
        <w:tc>
          <w:tcPr>
            <w:tcW w:w="2155" w:type="dxa"/>
            <w:noWrap/>
            <w:vAlign w:val="center"/>
          </w:tcPr>
          <w:p w14:paraId="565265A8" w14:textId="77777777" w:rsidR="00D24CEB" w:rsidRPr="00592E9C" w:rsidRDefault="00D24CEB" w:rsidP="00D24CEB">
            <w:pPr>
              <w:ind w:firstLine="0"/>
              <w:jc w:val="center"/>
              <w:rPr>
                <w:color w:val="000000"/>
              </w:rPr>
            </w:pPr>
            <w:r w:rsidRPr="00592E9C">
              <w:rPr>
                <w:color w:val="000000"/>
              </w:rPr>
              <w:t>JTMREREV50D112674</w:t>
            </w:r>
          </w:p>
        </w:tc>
        <w:tc>
          <w:tcPr>
            <w:tcW w:w="1078" w:type="dxa"/>
            <w:noWrap/>
            <w:vAlign w:val="center"/>
          </w:tcPr>
          <w:p w14:paraId="3212B27A" w14:textId="77777777" w:rsidR="00D24CEB" w:rsidRPr="00592E9C" w:rsidRDefault="00D24CEB" w:rsidP="00D24CEB">
            <w:pPr>
              <w:ind w:firstLine="0"/>
              <w:jc w:val="center"/>
              <w:rPr>
                <w:color w:val="000000"/>
              </w:rPr>
            </w:pPr>
            <w:r w:rsidRPr="00592E9C">
              <w:rPr>
                <w:color w:val="000000"/>
              </w:rPr>
              <w:t>1987</w:t>
            </w:r>
          </w:p>
        </w:tc>
        <w:tc>
          <w:tcPr>
            <w:tcW w:w="736" w:type="dxa"/>
            <w:noWrap/>
            <w:vAlign w:val="center"/>
          </w:tcPr>
          <w:p w14:paraId="1255C100"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7ED9C5D5" w14:textId="77777777" w:rsidR="00D24CEB" w:rsidRPr="00592E9C" w:rsidRDefault="00D24CEB" w:rsidP="00D24CEB">
            <w:pPr>
              <w:ind w:firstLine="0"/>
              <w:jc w:val="center"/>
              <w:rPr>
                <w:color w:val="000000"/>
              </w:rPr>
            </w:pPr>
            <w:r w:rsidRPr="00592E9C">
              <w:rPr>
                <w:color w:val="000000"/>
              </w:rPr>
              <w:t>112</w:t>
            </w:r>
          </w:p>
        </w:tc>
        <w:tc>
          <w:tcPr>
            <w:tcW w:w="1970" w:type="dxa"/>
            <w:noWrap/>
            <w:vAlign w:val="center"/>
          </w:tcPr>
          <w:p w14:paraId="03877C5C" w14:textId="77777777" w:rsidR="00D24CEB" w:rsidRPr="00592E9C" w:rsidRDefault="00D24CEB" w:rsidP="00D24CEB">
            <w:pPr>
              <w:spacing w:line="240" w:lineRule="auto"/>
              <w:jc w:val="center"/>
              <w:rPr>
                <w:color w:val="000000"/>
              </w:rPr>
            </w:pPr>
          </w:p>
        </w:tc>
      </w:tr>
      <w:tr w:rsidR="00D24CEB" w:rsidRPr="00592E9C" w14:paraId="067421C8" w14:textId="77777777" w:rsidTr="00D24CEB">
        <w:trPr>
          <w:trHeight w:val="403"/>
        </w:trPr>
        <w:tc>
          <w:tcPr>
            <w:tcW w:w="704" w:type="dxa"/>
            <w:vAlign w:val="center"/>
          </w:tcPr>
          <w:p w14:paraId="33872131" w14:textId="77777777" w:rsidR="00D24CEB" w:rsidRPr="00592E9C" w:rsidRDefault="00D24CEB" w:rsidP="00600CF0">
            <w:pPr>
              <w:ind w:firstLine="0"/>
              <w:jc w:val="center"/>
              <w:rPr>
                <w:color w:val="000000"/>
              </w:rPr>
            </w:pPr>
            <w:r w:rsidRPr="00592E9C">
              <w:rPr>
                <w:color w:val="000000"/>
              </w:rPr>
              <w:t>11.</w:t>
            </w:r>
          </w:p>
        </w:tc>
        <w:tc>
          <w:tcPr>
            <w:tcW w:w="1990" w:type="dxa"/>
            <w:vAlign w:val="center"/>
          </w:tcPr>
          <w:p w14:paraId="6211220D" w14:textId="77777777" w:rsidR="00D24CEB" w:rsidRPr="00592E9C" w:rsidRDefault="00D24CEB" w:rsidP="00D24CEB">
            <w:pPr>
              <w:ind w:firstLine="0"/>
              <w:jc w:val="center"/>
              <w:rPr>
                <w:color w:val="000000"/>
              </w:rPr>
            </w:pPr>
            <w:r w:rsidRPr="00592E9C">
              <w:rPr>
                <w:color w:val="000000"/>
              </w:rPr>
              <w:t xml:space="preserve">Toyota </w:t>
            </w:r>
            <w:proofErr w:type="spellStart"/>
            <w:r w:rsidRPr="00592E9C">
              <w:rPr>
                <w:color w:val="000000"/>
              </w:rPr>
              <w:t>Rav</w:t>
            </w:r>
            <w:proofErr w:type="spellEnd"/>
            <w:r w:rsidRPr="00592E9C">
              <w:rPr>
                <w:color w:val="000000"/>
              </w:rPr>
              <w:t xml:space="preserve"> 4</w:t>
            </w:r>
          </w:p>
        </w:tc>
        <w:tc>
          <w:tcPr>
            <w:tcW w:w="1129" w:type="dxa"/>
            <w:shd w:val="clear" w:color="000000" w:fill="FFFFFF"/>
            <w:vAlign w:val="center"/>
          </w:tcPr>
          <w:p w14:paraId="465430FA" w14:textId="77777777" w:rsidR="00D24CEB" w:rsidRPr="00592E9C" w:rsidRDefault="00D24CEB" w:rsidP="00D24CEB">
            <w:pPr>
              <w:ind w:firstLine="0"/>
              <w:jc w:val="center"/>
              <w:rPr>
                <w:color w:val="000000"/>
              </w:rPr>
            </w:pPr>
            <w:r w:rsidRPr="00592E9C">
              <w:rPr>
                <w:color w:val="000000"/>
              </w:rPr>
              <w:t>JRA072</w:t>
            </w:r>
          </w:p>
        </w:tc>
        <w:tc>
          <w:tcPr>
            <w:tcW w:w="2155" w:type="dxa"/>
            <w:vAlign w:val="center"/>
          </w:tcPr>
          <w:p w14:paraId="26E7C203" w14:textId="77777777" w:rsidR="00D24CEB" w:rsidRPr="00592E9C" w:rsidRDefault="00D24CEB" w:rsidP="00D24CEB">
            <w:pPr>
              <w:ind w:firstLine="0"/>
              <w:jc w:val="center"/>
              <w:rPr>
                <w:color w:val="000000"/>
              </w:rPr>
            </w:pPr>
            <w:r w:rsidRPr="00592E9C">
              <w:rPr>
                <w:color w:val="000000"/>
              </w:rPr>
              <w:t>JTMREREV80D112748</w:t>
            </w:r>
          </w:p>
        </w:tc>
        <w:tc>
          <w:tcPr>
            <w:tcW w:w="1078" w:type="dxa"/>
            <w:noWrap/>
            <w:vAlign w:val="center"/>
          </w:tcPr>
          <w:p w14:paraId="240AA2BE" w14:textId="77777777" w:rsidR="00D24CEB" w:rsidRPr="00592E9C" w:rsidRDefault="00D24CEB" w:rsidP="00D24CEB">
            <w:pPr>
              <w:ind w:firstLine="0"/>
              <w:jc w:val="center"/>
              <w:rPr>
                <w:color w:val="000000"/>
              </w:rPr>
            </w:pPr>
            <w:r w:rsidRPr="00592E9C">
              <w:rPr>
                <w:color w:val="000000"/>
              </w:rPr>
              <w:t>1987</w:t>
            </w:r>
          </w:p>
        </w:tc>
        <w:tc>
          <w:tcPr>
            <w:tcW w:w="736" w:type="dxa"/>
            <w:noWrap/>
            <w:vAlign w:val="center"/>
          </w:tcPr>
          <w:p w14:paraId="47120899"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19E0AA8E" w14:textId="77777777" w:rsidR="00D24CEB" w:rsidRPr="00592E9C" w:rsidRDefault="00D24CEB" w:rsidP="00D24CEB">
            <w:pPr>
              <w:ind w:firstLine="0"/>
              <w:jc w:val="center"/>
              <w:rPr>
                <w:color w:val="000000"/>
              </w:rPr>
            </w:pPr>
            <w:r w:rsidRPr="00592E9C">
              <w:rPr>
                <w:color w:val="000000"/>
              </w:rPr>
              <w:t>112</w:t>
            </w:r>
          </w:p>
        </w:tc>
        <w:tc>
          <w:tcPr>
            <w:tcW w:w="1970" w:type="dxa"/>
            <w:noWrap/>
            <w:vAlign w:val="center"/>
          </w:tcPr>
          <w:p w14:paraId="5AFBBC50" w14:textId="77777777" w:rsidR="00D24CEB" w:rsidRPr="00592E9C" w:rsidRDefault="00D24CEB" w:rsidP="00D24CEB">
            <w:pPr>
              <w:spacing w:line="240" w:lineRule="auto"/>
              <w:jc w:val="center"/>
              <w:rPr>
                <w:color w:val="000000"/>
              </w:rPr>
            </w:pPr>
          </w:p>
        </w:tc>
      </w:tr>
      <w:tr w:rsidR="00D24CEB" w:rsidRPr="00592E9C" w14:paraId="4BD88C56" w14:textId="77777777" w:rsidTr="00D24CEB">
        <w:trPr>
          <w:trHeight w:val="411"/>
        </w:trPr>
        <w:tc>
          <w:tcPr>
            <w:tcW w:w="704" w:type="dxa"/>
            <w:vAlign w:val="center"/>
          </w:tcPr>
          <w:p w14:paraId="3040AB88" w14:textId="77777777" w:rsidR="00D24CEB" w:rsidRPr="00592E9C" w:rsidRDefault="00D24CEB" w:rsidP="00600CF0">
            <w:pPr>
              <w:ind w:firstLine="0"/>
              <w:jc w:val="center"/>
              <w:rPr>
                <w:color w:val="000000"/>
              </w:rPr>
            </w:pPr>
            <w:r w:rsidRPr="00592E9C">
              <w:rPr>
                <w:color w:val="000000"/>
              </w:rPr>
              <w:t>12.</w:t>
            </w:r>
          </w:p>
        </w:tc>
        <w:tc>
          <w:tcPr>
            <w:tcW w:w="1990" w:type="dxa"/>
            <w:vAlign w:val="center"/>
          </w:tcPr>
          <w:p w14:paraId="3C014AE3" w14:textId="77777777" w:rsidR="00D24CEB" w:rsidRPr="00592E9C" w:rsidRDefault="00D24CEB" w:rsidP="00D24CEB">
            <w:pPr>
              <w:ind w:firstLine="0"/>
              <w:jc w:val="center"/>
              <w:rPr>
                <w:color w:val="000000"/>
              </w:rPr>
            </w:pPr>
            <w:proofErr w:type="spellStart"/>
            <w:r w:rsidRPr="00592E9C">
              <w:rPr>
                <w:color w:val="000000"/>
              </w:rPr>
              <w:t>Ssangyong</w:t>
            </w:r>
            <w:proofErr w:type="spellEnd"/>
            <w:r w:rsidRPr="00592E9C">
              <w:rPr>
                <w:color w:val="000000"/>
              </w:rPr>
              <w:t xml:space="preserve"> </w:t>
            </w:r>
            <w:proofErr w:type="spellStart"/>
            <w:r w:rsidRPr="00592E9C">
              <w:rPr>
                <w:color w:val="000000"/>
              </w:rPr>
              <w:t>Korando</w:t>
            </w:r>
            <w:proofErr w:type="spellEnd"/>
          </w:p>
        </w:tc>
        <w:tc>
          <w:tcPr>
            <w:tcW w:w="1129" w:type="dxa"/>
            <w:shd w:val="clear" w:color="000000" w:fill="FFFFFF"/>
            <w:vAlign w:val="center"/>
          </w:tcPr>
          <w:p w14:paraId="18A2AF13" w14:textId="77777777" w:rsidR="00D24CEB" w:rsidRPr="00592E9C" w:rsidRDefault="00D24CEB" w:rsidP="00D24CEB">
            <w:pPr>
              <w:ind w:firstLine="0"/>
              <w:jc w:val="center"/>
              <w:rPr>
                <w:color w:val="000000"/>
              </w:rPr>
            </w:pPr>
            <w:r w:rsidRPr="00592E9C">
              <w:rPr>
                <w:color w:val="000000"/>
              </w:rPr>
              <w:t>JZO169</w:t>
            </w:r>
          </w:p>
        </w:tc>
        <w:tc>
          <w:tcPr>
            <w:tcW w:w="2155" w:type="dxa"/>
            <w:vAlign w:val="center"/>
          </w:tcPr>
          <w:p w14:paraId="34231FC1" w14:textId="77777777" w:rsidR="00D24CEB" w:rsidRPr="00592E9C" w:rsidRDefault="00D24CEB" w:rsidP="00D24CEB">
            <w:pPr>
              <w:ind w:firstLine="0"/>
              <w:jc w:val="center"/>
              <w:rPr>
                <w:color w:val="000000"/>
              </w:rPr>
            </w:pPr>
            <w:r w:rsidRPr="00592E9C">
              <w:rPr>
                <w:color w:val="000000"/>
              </w:rPr>
              <w:t>KPTA0A1WSGP234016</w:t>
            </w:r>
          </w:p>
        </w:tc>
        <w:tc>
          <w:tcPr>
            <w:tcW w:w="1078" w:type="dxa"/>
            <w:noWrap/>
            <w:vAlign w:val="center"/>
          </w:tcPr>
          <w:p w14:paraId="4285FD43" w14:textId="77777777" w:rsidR="00D24CEB" w:rsidRPr="00592E9C" w:rsidRDefault="00D24CEB" w:rsidP="00D24CEB">
            <w:pPr>
              <w:ind w:firstLine="0"/>
              <w:jc w:val="center"/>
              <w:rPr>
                <w:color w:val="000000"/>
              </w:rPr>
            </w:pPr>
            <w:r w:rsidRPr="00592E9C">
              <w:rPr>
                <w:color w:val="000000"/>
              </w:rPr>
              <w:t>2157</w:t>
            </w:r>
          </w:p>
        </w:tc>
        <w:tc>
          <w:tcPr>
            <w:tcW w:w="736" w:type="dxa"/>
            <w:noWrap/>
            <w:vAlign w:val="center"/>
          </w:tcPr>
          <w:p w14:paraId="2951DE7D"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44D13182" w14:textId="77777777" w:rsidR="00D24CEB" w:rsidRPr="00592E9C" w:rsidRDefault="00D24CEB" w:rsidP="00D24CEB">
            <w:pPr>
              <w:ind w:firstLine="0"/>
              <w:jc w:val="center"/>
              <w:rPr>
                <w:color w:val="000000"/>
              </w:rPr>
            </w:pPr>
            <w:r w:rsidRPr="00592E9C">
              <w:rPr>
                <w:color w:val="000000"/>
              </w:rPr>
              <w:t>130</w:t>
            </w:r>
          </w:p>
        </w:tc>
        <w:tc>
          <w:tcPr>
            <w:tcW w:w="1970" w:type="dxa"/>
            <w:noWrap/>
            <w:vAlign w:val="center"/>
          </w:tcPr>
          <w:p w14:paraId="286528BC" w14:textId="77777777" w:rsidR="00D24CEB" w:rsidRPr="00592E9C" w:rsidRDefault="00D24CEB" w:rsidP="00D24CEB">
            <w:pPr>
              <w:spacing w:line="240" w:lineRule="auto"/>
              <w:jc w:val="center"/>
              <w:rPr>
                <w:color w:val="000000"/>
              </w:rPr>
            </w:pPr>
          </w:p>
        </w:tc>
      </w:tr>
      <w:tr w:rsidR="00D24CEB" w:rsidRPr="00592E9C" w14:paraId="76072FB9" w14:textId="77777777" w:rsidTr="00D24CEB">
        <w:trPr>
          <w:trHeight w:val="401"/>
        </w:trPr>
        <w:tc>
          <w:tcPr>
            <w:tcW w:w="704" w:type="dxa"/>
            <w:vAlign w:val="center"/>
          </w:tcPr>
          <w:p w14:paraId="4D8CA97D" w14:textId="77777777" w:rsidR="00D24CEB" w:rsidRPr="00592E9C" w:rsidRDefault="00D24CEB" w:rsidP="00600CF0">
            <w:pPr>
              <w:ind w:firstLine="0"/>
              <w:jc w:val="center"/>
              <w:rPr>
                <w:color w:val="000000"/>
              </w:rPr>
            </w:pPr>
            <w:r w:rsidRPr="00592E9C">
              <w:rPr>
                <w:color w:val="000000"/>
              </w:rPr>
              <w:t>13.</w:t>
            </w:r>
          </w:p>
        </w:tc>
        <w:tc>
          <w:tcPr>
            <w:tcW w:w="1990" w:type="dxa"/>
            <w:vAlign w:val="center"/>
          </w:tcPr>
          <w:p w14:paraId="284F0FFB" w14:textId="77777777" w:rsidR="00D24CEB" w:rsidRPr="00592E9C" w:rsidRDefault="00D24CEB" w:rsidP="00D24CEB">
            <w:pPr>
              <w:ind w:firstLine="0"/>
              <w:jc w:val="center"/>
              <w:rPr>
                <w:color w:val="000000"/>
              </w:rPr>
            </w:pPr>
            <w:proofErr w:type="spellStart"/>
            <w:r w:rsidRPr="00592E9C">
              <w:rPr>
                <w:color w:val="000000"/>
              </w:rPr>
              <w:t>Ssangyong</w:t>
            </w:r>
            <w:proofErr w:type="spellEnd"/>
            <w:r w:rsidRPr="00592E9C">
              <w:rPr>
                <w:color w:val="000000"/>
              </w:rPr>
              <w:t xml:space="preserve"> </w:t>
            </w:r>
            <w:proofErr w:type="spellStart"/>
            <w:r w:rsidRPr="00592E9C">
              <w:rPr>
                <w:color w:val="000000"/>
              </w:rPr>
              <w:t>Korando</w:t>
            </w:r>
            <w:proofErr w:type="spellEnd"/>
          </w:p>
        </w:tc>
        <w:tc>
          <w:tcPr>
            <w:tcW w:w="1129" w:type="dxa"/>
            <w:shd w:val="clear" w:color="000000" w:fill="FFFFFF"/>
            <w:vAlign w:val="center"/>
          </w:tcPr>
          <w:p w14:paraId="7C24D56A" w14:textId="77777777" w:rsidR="00D24CEB" w:rsidRPr="00592E9C" w:rsidRDefault="00D24CEB" w:rsidP="00D24CEB">
            <w:pPr>
              <w:ind w:firstLine="0"/>
              <w:jc w:val="center"/>
              <w:rPr>
                <w:color w:val="000000"/>
              </w:rPr>
            </w:pPr>
            <w:r w:rsidRPr="00592E9C">
              <w:rPr>
                <w:color w:val="000000"/>
              </w:rPr>
              <w:t>JZO170</w:t>
            </w:r>
          </w:p>
        </w:tc>
        <w:tc>
          <w:tcPr>
            <w:tcW w:w="2155" w:type="dxa"/>
            <w:vAlign w:val="center"/>
          </w:tcPr>
          <w:p w14:paraId="2C1C3D6B" w14:textId="77777777" w:rsidR="00D24CEB" w:rsidRPr="00592E9C" w:rsidRDefault="00D24CEB" w:rsidP="00D24CEB">
            <w:pPr>
              <w:ind w:firstLine="0"/>
              <w:jc w:val="center"/>
              <w:rPr>
                <w:color w:val="000000"/>
              </w:rPr>
            </w:pPr>
            <w:r w:rsidRPr="00592E9C">
              <w:rPr>
                <w:color w:val="000000"/>
              </w:rPr>
              <w:t>KPTA0A1WSGP236724</w:t>
            </w:r>
          </w:p>
        </w:tc>
        <w:tc>
          <w:tcPr>
            <w:tcW w:w="1078" w:type="dxa"/>
            <w:noWrap/>
            <w:vAlign w:val="center"/>
          </w:tcPr>
          <w:p w14:paraId="526CF9BA" w14:textId="77777777" w:rsidR="00D24CEB" w:rsidRPr="00592E9C" w:rsidRDefault="00D24CEB" w:rsidP="00D24CEB">
            <w:pPr>
              <w:ind w:firstLine="0"/>
              <w:jc w:val="center"/>
              <w:rPr>
                <w:color w:val="000000"/>
              </w:rPr>
            </w:pPr>
            <w:r w:rsidRPr="00592E9C">
              <w:rPr>
                <w:color w:val="000000"/>
              </w:rPr>
              <w:t>2157</w:t>
            </w:r>
          </w:p>
        </w:tc>
        <w:tc>
          <w:tcPr>
            <w:tcW w:w="736" w:type="dxa"/>
            <w:noWrap/>
            <w:vAlign w:val="center"/>
          </w:tcPr>
          <w:p w14:paraId="39B535D4"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77DED703" w14:textId="77777777" w:rsidR="00D24CEB" w:rsidRPr="00592E9C" w:rsidRDefault="00D24CEB" w:rsidP="00D24CEB">
            <w:pPr>
              <w:ind w:firstLine="0"/>
              <w:jc w:val="center"/>
              <w:rPr>
                <w:color w:val="000000"/>
              </w:rPr>
            </w:pPr>
            <w:r w:rsidRPr="00592E9C">
              <w:rPr>
                <w:color w:val="000000"/>
              </w:rPr>
              <w:t>130</w:t>
            </w:r>
          </w:p>
        </w:tc>
        <w:tc>
          <w:tcPr>
            <w:tcW w:w="1970" w:type="dxa"/>
            <w:noWrap/>
            <w:vAlign w:val="center"/>
          </w:tcPr>
          <w:p w14:paraId="3AEB757E" w14:textId="77777777" w:rsidR="00D24CEB" w:rsidRPr="00592E9C" w:rsidRDefault="00D24CEB" w:rsidP="00D24CEB">
            <w:pPr>
              <w:spacing w:line="240" w:lineRule="auto"/>
              <w:jc w:val="center"/>
              <w:rPr>
                <w:color w:val="000000"/>
              </w:rPr>
            </w:pPr>
          </w:p>
        </w:tc>
      </w:tr>
      <w:tr w:rsidR="00D24CEB" w:rsidRPr="00592E9C" w14:paraId="1F951D6A" w14:textId="77777777" w:rsidTr="00D24CEB">
        <w:trPr>
          <w:trHeight w:val="409"/>
        </w:trPr>
        <w:tc>
          <w:tcPr>
            <w:tcW w:w="704" w:type="dxa"/>
            <w:vAlign w:val="center"/>
          </w:tcPr>
          <w:p w14:paraId="0CBEBAF4" w14:textId="77777777" w:rsidR="00D24CEB" w:rsidRPr="00592E9C" w:rsidRDefault="00D24CEB" w:rsidP="00600CF0">
            <w:pPr>
              <w:ind w:firstLine="0"/>
              <w:jc w:val="center"/>
              <w:rPr>
                <w:color w:val="000000"/>
              </w:rPr>
            </w:pPr>
            <w:r w:rsidRPr="00592E9C">
              <w:rPr>
                <w:color w:val="000000"/>
              </w:rPr>
              <w:t>14.</w:t>
            </w:r>
          </w:p>
        </w:tc>
        <w:tc>
          <w:tcPr>
            <w:tcW w:w="1990" w:type="dxa"/>
            <w:vAlign w:val="center"/>
          </w:tcPr>
          <w:p w14:paraId="0C16E81A" w14:textId="77777777" w:rsidR="00D24CEB" w:rsidRPr="00592E9C" w:rsidRDefault="00D24CEB" w:rsidP="00D24CEB">
            <w:pPr>
              <w:ind w:firstLine="0"/>
              <w:jc w:val="center"/>
              <w:rPr>
                <w:color w:val="000000"/>
              </w:rPr>
            </w:pPr>
            <w:proofErr w:type="spellStart"/>
            <w:r w:rsidRPr="00592E9C">
              <w:rPr>
                <w:color w:val="000000"/>
              </w:rPr>
              <w:t>Ssangyong</w:t>
            </w:r>
            <w:proofErr w:type="spellEnd"/>
            <w:r w:rsidRPr="00592E9C">
              <w:rPr>
                <w:color w:val="000000"/>
              </w:rPr>
              <w:t xml:space="preserve"> </w:t>
            </w:r>
            <w:proofErr w:type="spellStart"/>
            <w:r w:rsidRPr="00592E9C">
              <w:rPr>
                <w:color w:val="000000"/>
              </w:rPr>
              <w:t>Korando</w:t>
            </w:r>
            <w:proofErr w:type="spellEnd"/>
          </w:p>
        </w:tc>
        <w:tc>
          <w:tcPr>
            <w:tcW w:w="1129" w:type="dxa"/>
            <w:shd w:val="clear" w:color="000000" w:fill="FFFFFF"/>
            <w:vAlign w:val="center"/>
          </w:tcPr>
          <w:p w14:paraId="65D2EF88" w14:textId="77777777" w:rsidR="00D24CEB" w:rsidRPr="00592E9C" w:rsidRDefault="00D24CEB" w:rsidP="00D24CEB">
            <w:pPr>
              <w:ind w:firstLine="0"/>
              <w:jc w:val="center"/>
              <w:rPr>
                <w:color w:val="000000"/>
              </w:rPr>
            </w:pPr>
            <w:r w:rsidRPr="00592E9C">
              <w:rPr>
                <w:color w:val="000000"/>
              </w:rPr>
              <w:t>JZO171</w:t>
            </w:r>
          </w:p>
        </w:tc>
        <w:tc>
          <w:tcPr>
            <w:tcW w:w="2155" w:type="dxa"/>
            <w:vAlign w:val="center"/>
          </w:tcPr>
          <w:p w14:paraId="683C162F" w14:textId="77777777" w:rsidR="00D24CEB" w:rsidRPr="00592E9C" w:rsidRDefault="00D24CEB" w:rsidP="00D24CEB">
            <w:pPr>
              <w:ind w:firstLine="0"/>
              <w:jc w:val="center"/>
              <w:rPr>
                <w:color w:val="000000"/>
              </w:rPr>
            </w:pPr>
            <w:r w:rsidRPr="00592E9C">
              <w:rPr>
                <w:color w:val="000000"/>
              </w:rPr>
              <w:t>KPTA0A1WSGP236725</w:t>
            </w:r>
          </w:p>
        </w:tc>
        <w:tc>
          <w:tcPr>
            <w:tcW w:w="1078" w:type="dxa"/>
            <w:noWrap/>
            <w:vAlign w:val="center"/>
          </w:tcPr>
          <w:p w14:paraId="642C0AD9" w14:textId="77777777" w:rsidR="00D24CEB" w:rsidRPr="00592E9C" w:rsidRDefault="00D24CEB" w:rsidP="00D24CEB">
            <w:pPr>
              <w:ind w:firstLine="0"/>
              <w:jc w:val="center"/>
              <w:rPr>
                <w:color w:val="000000"/>
              </w:rPr>
            </w:pPr>
            <w:r w:rsidRPr="00592E9C">
              <w:rPr>
                <w:color w:val="000000"/>
              </w:rPr>
              <w:t>2157</w:t>
            </w:r>
          </w:p>
        </w:tc>
        <w:tc>
          <w:tcPr>
            <w:tcW w:w="736" w:type="dxa"/>
            <w:noWrap/>
            <w:vAlign w:val="center"/>
          </w:tcPr>
          <w:p w14:paraId="08A917C1"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5A00F053" w14:textId="77777777" w:rsidR="00D24CEB" w:rsidRPr="00592E9C" w:rsidRDefault="00D24CEB" w:rsidP="00D24CEB">
            <w:pPr>
              <w:ind w:firstLine="0"/>
              <w:jc w:val="center"/>
              <w:rPr>
                <w:color w:val="000000"/>
              </w:rPr>
            </w:pPr>
            <w:r w:rsidRPr="00592E9C">
              <w:rPr>
                <w:color w:val="000000"/>
              </w:rPr>
              <w:t>130</w:t>
            </w:r>
          </w:p>
        </w:tc>
        <w:tc>
          <w:tcPr>
            <w:tcW w:w="1970" w:type="dxa"/>
            <w:noWrap/>
            <w:vAlign w:val="center"/>
          </w:tcPr>
          <w:p w14:paraId="7110763E" w14:textId="77777777" w:rsidR="00D24CEB" w:rsidRPr="00592E9C" w:rsidRDefault="00D24CEB" w:rsidP="00D24CEB">
            <w:pPr>
              <w:spacing w:line="240" w:lineRule="auto"/>
              <w:jc w:val="center"/>
              <w:rPr>
                <w:color w:val="000000"/>
              </w:rPr>
            </w:pPr>
          </w:p>
        </w:tc>
      </w:tr>
      <w:tr w:rsidR="00D24CEB" w:rsidRPr="00592E9C" w14:paraId="38FA0BB6" w14:textId="77777777" w:rsidTr="00D24CEB">
        <w:trPr>
          <w:trHeight w:val="401"/>
        </w:trPr>
        <w:tc>
          <w:tcPr>
            <w:tcW w:w="704" w:type="dxa"/>
            <w:vAlign w:val="center"/>
          </w:tcPr>
          <w:p w14:paraId="36962CC5" w14:textId="77777777" w:rsidR="00D24CEB" w:rsidRPr="00592E9C" w:rsidRDefault="00D24CEB" w:rsidP="00600CF0">
            <w:pPr>
              <w:ind w:firstLine="0"/>
              <w:jc w:val="center"/>
              <w:rPr>
                <w:color w:val="000000"/>
              </w:rPr>
            </w:pPr>
            <w:r w:rsidRPr="00592E9C">
              <w:rPr>
                <w:color w:val="000000"/>
              </w:rPr>
              <w:t>15.</w:t>
            </w:r>
          </w:p>
        </w:tc>
        <w:tc>
          <w:tcPr>
            <w:tcW w:w="1990" w:type="dxa"/>
            <w:vAlign w:val="center"/>
          </w:tcPr>
          <w:p w14:paraId="3A40636C" w14:textId="77777777" w:rsidR="00D24CEB" w:rsidRPr="00592E9C" w:rsidRDefault="00D24CEB" w:rsidP="00D24CEB">
            <w:pPr>
              <w:ind w:firstLine="0"/>
              <w:jc w:val="center"/>
              <w:rPr>
                <w:color w:val="000000"/>
              </w:rPr>
            </w:pPr>
            <w:proofErr w:type="spellStart"/>
            <w:r w:rsidRPr="00592E9C">
              <w:rPr>
                <w:color w:val="000000"/>
              </w:rPr>
              <w:t>Ssangyong</w:t>
            </w:r>
            <w:proofErr w:type="spellEnd"/>
            <w:r w:rsidRPr="00592E9C">
              <w:rPr>
                <w:color w:val="000000"/>
              </w:rPr>
              <w:t xml:space="preserve"> </w:t>
            </w:r>
            <w:proofErr w:type="spellStart"/>
            <w:r w:rsidRPr="00592E9C">
              <w:rPr>
                <w:color w:val="000000"/>
              </w:rPr>
              <w:t>Korando</w:t>
            </w:r>
            <w:proofErr w:type="spellEnd"/>
          </w:p>
        </w:tc>
        <w:tc>
          <w:tcPr>
            <w:tcW w:w="1129" w:type="dxa"/>
            <w:shd w:val="clear" w:color="000000" w:fill="FFFFFF"/>
            <w:vAlign w:val="center"/>
          </w:tcPr>
          <w:p w14:paraId="5333089D" w14:textId="77777777" w:rsidR="00D24CEB" w:rsidRPr="00592E9C" w:rsidRDefault="00D24CEB" w:rsidP="00D24CEB">
            <w:pPr>
              <w:ind w:firstLine="0"/>
              <w:jc w:val="center"/>
              <w:rPr>
                <w:color w:val="000000"/>
              </w:rPr>
            </w:pPr>
            <w:r w:rsidRPr="00592E9C">
              <w:rPr>
                <w:color w:val="000000"/>
              </w:rPr>
              <w:t>JZO172</w:t>
            </w:r>
          </w:p>
        </w:tc>
        <w:tc>
          <w:tcPr>
            <w:tcW w:w="2155" w:type="dxa"/>
            <w:vAlign w:val="center"/>
          </w:tcPr>
          <w:p w14:paraId="67DE5BD4" w14:textId="77777777" w:rsidR="00D24CEB" w:rsidRPr="00592E9C" w:rsidRDefault="00D24CEB" w:rsidP="00D24CEB">
            <w:pPr>
              <w:ind w:firstLine="0"/>
              <w:jc w:val="center"/>
              <w:rPr>
                <w:color w:val="000000"/>
              </w:rPr>
            </w:pPr>
            <w:r w:rsidRPr="00592E9C">
              <w:rPr>
                <w:color w:val="000000"/>
              </w:rPr>
              <w:t>KPTA0A1WSGP236726</w:t>
            </w:r>
          </w:p>
        </w:tc>
        <w:tc>
          <w:tcPr>
            <w:tcW w:w="1078" w:type="dxa"/>
            <w:noWrap/>
            <w:vAlign w:val="center"/>
          </w:tcPr>
          <w:p w14:paraId="5875CA54" w14:textId="77777777" w:rsidR="00D24CEB" w:rsidRPr="00592E9C" w:rsidRDefault="00D24CEB" w:rsidP="00D24CEB">
            <w:pPr>
              <w:ind w:firstLine="0"/>
              <w:jc w:val="center"/>
              <w:rPr>
                <w:color w:val="000000"/>
              </w:rPr>
            </w:pPr>
            <w:r w:rsidRPr="00592E9C">
              <w:rPr>
                <w:color w:val="000000"/>
              </w:rPr>
              <w:t>2157</w:t>
            </w:r>
          </w:p>
        </w:tc>
        <w:tc>
          <w:tcPr>
            <w:tcW w:w="736" w:type="dxa"/>
            <w:noWrap/>
            <w:vAlign w:val="center"/>
          </w:tcPr>
          <w:p w14:paraId="39DFCB16"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597EEB46" w14:textId="77777777" w:rsidR="00D24CEB" w:rsidRPr="00592E9C" w:rsidRDefault="00D24CEB" w:rsidP="00D24CEB">
            <w:pPr>
              <w:ind w:firstLine="0"/>
              <w:jc w:val="center"/>
              <w:rPr>
                <w:color w:val="000000"/>
              </w:rPr>
            </w:pPr>
            <w:r w:rsidRPr="00592E9C">
              <w:rPr>
                <w:color w:val="000000"/>
              </w:rPr>
              <w:t>130</w:t>
            </w:r>
          </w:p>
        </w:tc>
        <w:tc>
          <w:tcPr>
            <w:tcW w:w="1970" w:type="dxa"/>
            <w:noWrap/>
            <w:vAlign w:val="center"/>
          </w:tcPr>
          <w:p w14:paraId="7514C5ED" w14:textId="77777777" w:rsidR="00D24CEB" w:rsidRPr="00592E9C" w:rsidRDefault="00D24CEB" w:rsidP="00D24CEB">
            <w:pPr>
              <w:spacing w:line="240" w:lineRule="auto"/>
              <w:jc w:val="center"/>
              <w:rPr>
                <w:color w:val="000000"/>
              </w:rPr>
            </w:pPr>
          </w:p>
        </w:tc>
      </w:tr>
      <w:tr w:rsidR="00D24CEB" w:rsidRPr="00592E9C" w14:paraId="63D4E9BA" w14:textId="77777777" w:rsidTr="00D24CEB">
        <w:trPr>
          <w:trHeight w:val="408"/>
        </w:trPr>
        <w:tc>
          <w:tcPr>
            <w:tcW w:w="704" w:type="dxa"/>
            <w:noWrap/>
            <w:vAlign w:val="center"/>
          </w:tcPr>
          <w:p w14:paraId="6BA00D45" w14:textId="77777777" w:rsidR="00D24CEB" w:rsidRPr="00592E9C" w:rsidRDefault="00D24CEB" w:rsidP="00600CF0">
            <w:pPr>
              <w:ind w:firstLine="0"/>
              <w:jc w:val="center"/>
              <w:rPr>
                <w:color w:val="000000"/>
              </w:rPr>
            </w:pPr>
            <w:r w:rsidRPr="00592E9C">
              <w:rPr>
                <w:color w:val="000000"/>
              </w:rPr>
              <w:t>16.</w:t>
            </w:r>
          </w:p>
        </w:tc>
        <w:tc>
          <w:tcPr>
            <w:tcW w:w="1990" w:type="dxa"/>
            <w:vAlign w:val="center"/>
          </w:tcPr>
          <w:p w14:paraId="762A0D32" w14:textId="77777777" w:rsidR="00D24CEB" w:rsidRPr="00592E9C" w:rsidRDefault="00D24CEB" w:rsidP="00D24CEB">
            <w:pPr>
              <w:ind w:firstLine="0"/>
              <w:jc w:val="center"/>
              <w:rPr>
                <w:color w:val="000000"/>
              </w:rPr>
            </w:pPr>
            <w:proofErr w:type="spellStart"/>
            <w:r w:rsidRPr="00592E9C">
              <w:rPr>
                <w:color w:val="000000"/>
              </w:rPr>
              <w:t>Ssangyong</w:t>
            </w:r>
            <w:proofErr w:type="spellEnd"/>
            <w:r w:rsidRPr="00592E9C">
              <w:rPr>
                <w:color w:val="000000"/>
              </w:rPr>
              <w:t xml:space="preserve"> </w:t>
            </w:r>
            <w:proofErr w:type="spellStart"/>
            <w:r w:rsidRPr="00592E9C">
              <w:rPr>
                <w:color w:val="000000"/>
              </w:rPr>
              <w:t>Korando</w:t>
            </w:r>
            <w:proofErr w:type="spellEnd"/>
          </w:p>
        </w:tc>
        <w:tc>
          <w:tcPr>
            <w:tcW w:w="1129" w:type="dxa"/>
            <w:noWrap/>
            <w:vAlign w:val="center"/>
          </w:tcPr>
          <w:p w14:paraId="46491E31" w14:textId="77777777" w:rsidR="00D24CEB" w:rsidRPr="00592E9C" w:rsidRDefault="00D24CEB" w:rsidP="00D24CEB">
            <w:pPr>
              <w:ind w:firstLine="0"/>
              <w:jc w:val="center"/>
              <w:rPr>
                <w:color w:val="000000"/>
              </w:rPr>
            </w:pPr>
            <w:r w:rsidRPr="00592E9C">
              <w:rPr>
                <w:color w:val="000000"/>
              </w:rPr>
              <w:t>JZO173</w:t>
            </w:r>
          </w:p>
        </w:tc>
        <w:tc>
          <w:tcPr>
            <w:tcW w:w="2155" w:type="dxa"/>
            <w:noWrap/>
            <w:vAlign w:val="center"/>
          </w:tcPr>
          <w:p w14:paraId="7E180E58" w14:textId="77777777" w:rsidR="00D24CEB" w:rsidRPr="00592E9C" w:rsidRDefault="00D24CEB" w:rsidP="00D24CEB">
            <w:pPr>
              <w:ind w:firstLine="0"/>
              <w:jc w:val="center"/>
              <w:rPr>
                <w:color w:val="000000"/>
              </w:rPr>
            </w:pPr>
            <w:r w:rsidRPr="00592E9C">
              <w:rPr>
                <w:color w:val="000000"/>
              </w:rPr>
              <w:t>KPTA0A1WSGP236727</w:t>
            </w:r>
          </w:p>
        </w:tc>
        <w:tc>
          <w:tcPr>
            <w:tcW w:w="1078" w:type="dxa"/>
            <w:noWrap/>
            <w:vAlign w:val="center"/>
          </w:tcPr>
          <w:p w14:paraId="7BEB5048" w14:textId="77777777" w:rsidR="00D24CEB" w:rsidRPr="00592E9C" w:rsidRDefault="00D24CEB" w:rsidP="00D24CEB">
            <w:pPr>
              <w:ind w:firstLine="0"/>
              <w:jc w:val="center"/>
              <w:rPr>
                <w:color w:val="000000"/>
              </w:rPr>
            </w:pPr>
            <w:r w:rsidRPr="00592E9C">
              <w:rPr>
                <w:color w:val="000000"/>
              </w:rPr>
              <w:t>2157</w:t>
            </w:r>
          </w:p>
        </w:tc>
        <w:tc>
          <w:tcPr>
            <w:tcW w:w="736" w:type="dxa"/>
            <w:noWrap/>
            <w:vAlign w:val="center"/>
          </w:tcPr>
          <w:p w14:paraId="0D73E65A"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3258B87A" w14:textId="77777777" w:rsidR="00D24CEB" w:rsidRPr="00592E9C" w:rsidRDefault="00D24CEB" w:rsidP="00D24CEB">
            <w:pPr>
              <w:ind w:firstLine="0"/>
              <w:jc w:val="center"/>
              <w:rPr>
                <w:color w:val="000000"/>
              </w:rPr>
            </w:pPr>
            <w:r w:rsidRPr="00592E9C">
              <w:rPr>
                <w:color w:val="000000"/>
              </w:rPr>
              <w:t>130</w:t>
            </w:r>
          </w:p>
        </w:tc>
        <w:tc>
          <w:tcPr>
            <w:tcW w:w="1970" w:type="dxa"/>
            <w:noWrap/>
            <w:vAlign w:val="center"/>
          </w:tcPr>
          <w:p w14:paraId="10A9F97D" w14:textId="77777777" w:rsidR="00D24CEB" w:rsidRPr="00592E9C" w:rsidRDefault="00D24CEB" w:rsidP="00D24CEB">
            <w:pPr>
              <w:spacing w:line="240" w:lineRule="auto"/>
              <w:jc w:val="center"/>
              <w:rPr>
                <w:color w:val="000000"/>
              </w:rPr>
            </w:pPr>
          </w:p>
        </w:tc>
      </w:tr>
      <w:tr w:rsidR="00D24CEB" w:rsidRPr="00592E9C" w14:paraId="44D4B2BC" w14:textId="77777777" w:rsidTr="00D24CEB">
        <w:trPr>
          <w:trHeight w:val="397"/>
        </w:trPr>
        <w:tc>
          <w:tcPr>
            <w:tcW w:w="704" w:type="dxa"/>
            <w:noWrap/>
            <w:vAlign w:val="center"/>
          </w:tcPr>
          <w:p w14:paraId="7A17830C" w14:textId="77777777" w:rsidR="00D24CEB" w:rsidRPr="00592E9C" w:rsidRDefault="00D24CEB" w:rsidP="00600CF0">
            <w:pPr>
              <w:ind w:firstLine="0"/>
              <w:jc w:val="center"/>
              <w:rPr>
                <w:color w:val="000000"/>
              </w:rPr>
            </w:pPr>
            <w:r w:rsidRPr="00592E9C">
              <w:rPr>
                <w:color w:val="000000"/>
              </w:rPr>
              <w:t>17.</w:t>
            </w:r>
          </w:p>
        </w:tc>
        <w:tc>
          <w:tcPr>
            <w:tcW w:w="1990" w:type="dxa"/>
            <w:vAlign w:val="center"/>
          </w:tcPr>
          <w:p w14:paraId="730B5493" w14:textId="77777777" w:rsidR="00D24CEB" w:rsidRPr="00592E9C" w:rsidRDefault="00D24CEB" w:rsidP="00D24CEB">
            <w:pPr>
              <w:ind w:firstLine="0"/>
              <w:jc w:val="center"/>
              <w:rPr>
                <w:color w:val="000000"/>
              </w:rPr>
            </w:pPr>
            <w:proofErr w:type="spellStart"/>
            <w:r w:rsidRPr="00592E9C">
              <w:rPr>
                <w:color w:val="000000"/>
              </w:rPr>
              <w:t>Ssangyong</w:t>
            </w:r>
            <w:proofErr w:type="spellEnd"/>
            <w:r w:rsidRPr="00592E9C">
              <w:rPr>
                <w:color w:val="000000"/>
              </w:rPr>
              <w:t xml:space="preserve"> </w:t>
            </w:r>
            <w:proofErr w:type="spellStart"/>
            <w:r w:rsidRPr="00592E9C">
              <w:rPr>
                <w:color w:val="000000"/>
              </w:rPr>
              <w:t>Korando</w:t>
            </w:r>
            <w:proofErr w:type="spellEnd"/>
          </w:p>
        </w:tc>
        <w:tc>
          <w:tcPr>
            <w:tcW w:w="1129" w:type="dxa"/>
            <w:noWrap/>
            <w:vAlign w:val="center"/>
          </w:tcPr>
          <w:p w14:paraId="14B876ED" w14:textId="77777777" w:rsidR="00D24CEB" w:rsidRPr="00592E9C" w:rsidRDefault="00D24CEB" w:rsidP="00D24CEB">
            <w:pPr>
              <w:ind w:firstLine="0"/>
              <w:jc w:val="center"/>
              <w:rPr>
                <w:color w:val="000000"/>
              </w:rPr>
            </w:pPr>
            <w:r w:rsidRPr="00592E9C">
              <w:rPr>
                <w:color w:val="000000"/>
              </w:rPr>
              <w:t>JZO168</w:t>
            </w:r>
          </w:p>
        </w:tc>
        <w:tc>
          <w:tcPr>
            <w:tcW w:w="2155" w:type="dxa"/>
            <w:noWrap/>
            <w:vAlign w:val="center"/>
          </w:tcPr>
          <w:p w14:paraId="03B72EC1" w14:textId="77777777" w:rsidR="00D24CEB" w:rsidRPr="00592E9C" w:rsidRDefault="00D24CEB" w:rsidP="00D24CEB">
            <w:pPr>
              <w:ind w:firstLine="0"/>
              <w:jc w:val="center"/>
              <w:rPr>
                <w:color w:val="000000"/>
              </w:rPr>
            </w:pPr>
            <w:r w:rsidRPr="00592E9C">
              <w:rPr>
                <w:color w:val="000000"/>
              </w:rPr>
              <w:t>KPTA0A1WSGP236722</w:t>
            </w:r>
          </w:p>
        </w:tc>
        <w:tc>
          <w:tcPr>
            <w:tcW w:w="1078" w:type="dxa"/>
            <w:noWrap/>
            <w:vAlign w:val="center"/>
          </w:tcPr>
          <w:p w14:paraId="25894E9F" w14:textId="77777777" w:rsidR="00D24CEB" w:rsidRPr="00592E9C" w:rsidRDefault="00D24CEB" w:rsidP="00D24CEB">
            <w:pPr>
              <w:ind w:firstLine="0"/>
              <w:jc w:val="center"/>
              <w:rPr>
                <w:color w:val="000000"/>
              </w:rPr>
            </w:pPr>
            <w:r w:rsidRPr="00592E9C">
              <w:rPr>
                <w:color w:val="000000"/>
              </w:rPr>
              <w:t>2157</w:t>
            </w:r>
          </w:p>
        </w:tc>
        <w:tc>
          <w:tcPr>
            <w:tcW w:w="736" w:type="dxa"/>
            <w:noWrap/>
            <w:vAlign w:val="center"/>
          </w:tcPr>
          <w:p w14:paraId="1F99FF8F" w14:textId="77777777" w:rsidR="00D24CEB" w:rsidRPr="00592E9C" w:rsidRDefault="00D24CEB" w:rsidP="00D24CEB">
            <w:pPr>
              <w:ind w:firstLine="0"/>
              <w:jc w:val="center"/>
              <w:rPr>
                <w:color w:val="000000"/>
              </w:rPr>
            </w:pPr>
            <w:r w:rsidRPr="00592E9C">
              <w:rPr>
                <w:color w:val="000000"/>
              </w:rPr>
              <w:t>M1</w:t>
            </w:r>
          </w:p>
        </w:tc>
        <w:tc>
          <w:tcPr>
            <w:tcW w:w="1006" w:type="dxa"/>
            <w:noWrap/>
            <w:vAlign w:val="center"/>
          </w:tcPr>
          <w:p w14:paraId="71EDC399" w14:textId="77777777" w:rsidR="00D24CEB" w:rsidRPr="00592E9C" w:rsidRDefault="00D24CEB" w:rsidP="00D24CEB">
            <w:pPr>
              <w:ind w:firstLine="0"/>
              <w:jc w:val="center"/>
              <w:rPr>
                <w:color w:val="000000"/>
              </w:rPr>
            </w:pPr>
            <w:r w:rsidRPr="00592E9C">
              <w:rPr>
                <w:color w:val="000000"/>
              </w:rPr>
              <w:t>130</w:t>
            </w:r>
          </w:p>
        </w:tc>
        <w:tc>
          <w:tcPr>
            <w:tcW w:w="1970" w:type="dxa"/>
            <w:noWrap/>
            <w:vAlign w:val="center"/>
          </w:tcPr>
          <w:p w14:paraId="4975BCB1" w14:textId="77777777" w:rsidR="00D24CEB" w:rsidRPr="00592E9C" w:rsidRDefault="00D24CEB" w:rsidP="00D24CEB">
            <w:pPr>
              <w:spacing w:line="240" w:lineRule="auto"/>
              <w:jc w:val="center"/>
              <w:rPr>
                <w:color w:val="000000"/>
              </w:rPr>
            </w:pPr>
          </w:p>
        </w:tc>
      </w:tr>
      <w:tr w:rsidR="00D24CEB" w:rsidRPr="00592E9C" w14:paraId="0ED9237B" w14:textId="77777777" w:rsidTr="001D37BA">
        <w:trPr>
          <w:trHeight w:val="397"/>
        </w:trPr>
        <w:tc>
          <w:tcPr>
            <w:tcW w:w="8798" w:type="dxa"/>
            <w:gridSpan w:val="7"/>
            <w:noWrap/>
            <w:vAlign w:val="center"/>
          </w:tcPr>
          <w:p w14:paraId="33790CDE" w14:textId="3EA8B1A8" w:rsidR="00D24CEB" w:rsidRPr="00D24CEB" w:rsidRDefault="00D24CEB" w:rsidP="00D24CEB">
            <w:pPr>
              <w:ind w:firstLine="0"/>
              <w:jc w:val="right"/>
              <w:rPr>
                <w:b/>
                <w:bCs/>
                <w:color w:val="000000"/>
              </w:rPr>
            </w:pPr>
            <w:r w:rsidRPr="00D24CEB">
              <w:rPr>
                <w:b/>
                <w:bCs/>
                <w:color w:val="000000"/>
              </w:rPr>
              <w:t>Iš viso:</w:t>
            </w:r>
          </w:p>
        </w:tc>
        <w:tc>
          <w:tcPr>
            <w:tcW w:w="1970" w:type="dxa"/>
            <w:noWrap/>
            <w:vAlign w:val="center"/>
          </w:tcPr>
          <w:p w14:paraId="45EF77F1" w14:textId="77777777" w:rsidR="00D24CEB" w:rsidRPr="00592E9C" w:rsidRDefault="00D24CEB" w:rsidP="00D24CEB">
            <w:pPr>
              <w:spacing w:line="240" w:lineRule="auto"/>
              <w:jc w:val="center"/>
              <w:rPr>
                <w:color w:val="000000"/>
              </w:rPr>
            </w:pPr>
          </w:p>
        </w:tc>
      </w:tr>
    </w:tbl>
    <w:p w14:paraId="21015C90" w14:textId="77777777" w:rsidR="00600CF0" w:rsidRPr="00592E9C" w:rsidRDefault="00600CF0" w:rsidP="00600CF0">
      <w:pPr>
        <w:rPr>
          <w:i/>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79F6D830" w14:textId="18C0EDA3" w:rsidR="00A64BC4" w:rsidRPr="00A76EAF" w:rsidRDefault="00A64BC4" w:rsidP="00A64BC4">
      <w:pPr>
        <w:spacing w:line="240" w:lineRule="auto"/>
        <w:ind w:left="7314" w:firstLine="0"/>
        <w:rPr>
          <w:rFonts w:cstheme="minorHAnsi"/>
        </w:rPr>
      </w:pPr>
      <w:proofErr w:type="spellStart"/>
      <w:r>
        <w:rPr>
          <w:rFonts w:cstheme="minorHAnsi"/>
        </w:rPr>
        <w:t>Speciliųjų</w:t>
      </w:r>
      <w:proofErr w:type="spellEnd"/>
      <w:r>
        <w:rPr>
          <w:rFonts w:cstheme="minorHAnsi"/>
        </w:rPr>
        <w:t xml:space="preserve"> pirkimo sąlygų</w:t>
      </w:r>
      <w:r w:rsidRPr="00AA05AD">
        <w:rPr>
          <w:rFonts w:cstheme="minorHAnsi"/>
        </w:rPr>
        <w:t xml:space="preserve"> </w:t>
      </w:r>
      <w:r>
        <w:rPr>
          <w:rFonts w:cstheme="minorHAnsi"/>
        </w:rPr>
        <w:t>3</w:t>
      </w:r>
      <w:r w:rsidRPr="00AA05AD">
        <w:rPr>
          <w:rFonts w:cstheme="minorHAnsi"/>
        </w:rPr>
        <w:t xml:space="preserve"> priedas </w:t>
      </w:r>
    </w:p>
    <w:p w14:paraId="282BAFD3" w14:textId="1B612C8D" w:rsidR="00506996" w:rsidRPr="00194983" w:rsidRDefault="00506996" w:rsidP="00506996">
      <w:pPr>
        <w:spacing w:line="240" w:lineRule="auto"/>
        <w:ind w:left="7314" w:firstLine="0"/>
        <w:rPr>
          <w:rFonts w:cstheme="minorHAnsi"/>
        </w:rPr>
      </w:pPr>
      <w:r w:rsidRPr="00194983">
        <w:rPr>
          <w:rFonts w:cstheme="minorHAnsi"/>
        </w:rPr>
        <w:t>„Sutarties projektas“</w:t>
      </w:r>
    </w:p>
    <w:p w14:paraId="7CB80FF3" w14:textId="2C6CB943" w:rsidR="00506996" w:rsidRPr="00F82188"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1E500A46" w14:textId="77777777" w:rsidR="00F82188" w:rsidRPr="00F82188" w:rsidRDefault="00F82188" w:rsidP="00F82188">
      <w:pPr>
        <w:keepLines/>
        <w:widowControl w:val="0"/>
        <w:spacing w:line="276" w:lineRule="auto"/>
        <w:jc w:val="center"/>
        <w:outlineLvl w:val="0"/>
        <w:rPr>
          <w:rFonts w:ascii="Times New Roman" w:hAnsi="Times New Roman" w:cs="Times New Roman"/>
          <w:b/>
          <w:sz w:val="24"/>
          <w:szCs w:val="24"/>
        </w:rPr>
      </w:pPr>
      <w:bookmarkStart w:id="30" w:name="_Toc147739116"/>
      <w:r w:rsidRPr="00F82188">
        <w:rPr>
          <w:rFonts w:ascii="Times New Roman" w:hAnsi="Times New Roman" w:cs="Times New Roman"/>
          <w:b/>
          <w:sz w:val="24"/>
          <w:szCs w:val="24"/>
        </w:rPr>
        <w:t>VIEŠOJO PIRKIMO-PARDAVIMO SUTARTIS Nr. VPS-_____</w:t>
      </w:r>
    </w:p>
    <w:p w14:paraId="7FA6EA0E" w14:textId="77777777" w:rsidR="00F82188" w:rsidRPr="00F82188" w:rsidRDefault="00F82188" w:rsidP="00F82188">
      <w:pPr>
        <w:keepLines/>
        <w:widowControl w:val="0"/>
        <w:spacing w:line="276" w:lineRule="auto"/>
        <w:jc w:val="center"/>
        <w:outlineLvl w:val="0"/>
        <w:rPr>
          <w:rFonts w:ascii="Times New Roman" w:hAnsi="Times New Roman" w:cs="Times New Roman"/>
          <w:b/>
          <w:sz w:val="24"/>
          <w:szCs w:val="24"/>
        </w:rPr>
      </w:pPr>
    </w:p>
    <w:p w14:paraId="416E17FE" w14:textId="77777777" w:rsidR="00F82188" w:rsidRPr="00F82188" w:rsidRDefault="00F82188" w:rsidP="00F82188">
      <w:pPr>
        <w:keepLines/>
        <w:widowControl w:val="0"/>
        <w:spacing w:line="276" w:lineRule="auto"/>
        <w:jc w:val="center"/>
        <w:outlineLvl w:val="0"/>
        <w:rPr>
          <w:rFonts w:ascii="Times New Roman" w:hAnsi="Times New Roman" w:cs="Times New Roman"/>
          <w:bCs/>
          <w:sz w:val="24"/>
          <w:szCs w:val="24"/>
        </w:rPr>
      </w:pPr>
      <w:r w:rsidRPr="00F82188">
        <w:rPr>
          <w:rFonts w:ascii="Times New Roman" w:hAnsi="Times New Roman" w:cs="Times New Roman"/>
          <w:bCs/>
          <w:sz w:val="24"/>
          <w:szCs w:val="24"/>
        </w:rPr>
        <w:t>TRANSPORTO PRIEMONIŲ DRAUDIMAS</w:t>
      </w:r>
    </w:p>
    <w:p w14:paraId="379B3D52" w14:textId="77777777" w:rsidR="00F82188" w:rsidRPr="00F82188" w:rsidRDefault="00F82188" w:rsidP="00F82188">
      <w:pPr>
        <w:keepLines/>
        <w:widowControl w:val="0"/>
        <w:spacing w:line="276" w:lineRule="auto"/>
        <w:jc w:val="center"/>
        <w:rPr>
          <w:rFonts w:ascii="Times New Roman" w:hAnsi="Times New Roman" w:cs="Times New Roman"/>
          <w:sz w:val="24"/>
          <w:szCs w:val="24"/>
        </w:rPr>
      </w:pPr>
    </w:p>
    <w:p w14:paraId="598C48A8" w14:textId="77777777" w:rsidR="00F82188" w:rsidRPr="00F82188" w:rsidRDefault="00F82188" w:rsidP="00F82188">
      <w:pPr>
        <w:keepLines/>
        <w:widowControl w:val="0"/>
        <w:spacing w:line="276" w:lineRule="auto"/>
        <w:jc w:val="center"/>
        <w:rPr>
          <w:rFonts w:ascii="Times New Roman" w:hAnsi="Times New Roman" w:cs="Times New Roman"/>
          <w:sz w:val="24"/>
          <w:szCs w:val="24"/>
        </w:rPr>
      </w:pPr>
      <w:r w:rsidRPr="00F82188">
        <w:rPr>
          <w:rFonts w:ascii="Times New Roman" w:hAnsi="Times New Roman" w:cs="Times New Roman"/>
          <w:sz w:val="24"/>
          <w:szCs w:val="24"/>
        </w:rPr>
        <w:t xml:space="preserve">2026 m. _________  __d. </w:t>
      </w:r>
    </w:p>
    <w:p w14:paraId="75CC3503" w14:textId="77777777" w:rsidR="00F82188" w:rsidRPr="00F82188" w:rsidRDefault="00F82188" w:rsidP="00F82188">
      <w:pPr>
        <w:keepLines/>
        <w:widowControl w:val="0"/>
        <w:spacing w:line="276" w:lineRule="auto"/>
        <w:jc w:val="center"/>
        <w:rPr>
          <w:rFonts w:ascii="Times New Roman" w:hAnsi="Times New Roman" w:cs="Times New Roman"/>
          <w:sz w:val="24"/>
          <w:szCs w:val="24"/>
        </w:rPr>
      </w:pPr>
      <w:r w:rsidRPr="00F82188">
        <w:rPr>
          <w:rFonts w:ascii="Times New Roman" w:hAnsi="Times New Roman" w:cs="Times New Roman"/>
          <w:sz w:val="24"/>
          <w:szCs w:val="24"/>
        </w:rPr>
        <w:t>Kaunas</w:t>
      </w:r>
    </w:p>
    <w:p w14:paraId="361AA814" w14:textId="77777777" w:rsidR="00F82188" w:rsidRPr="00F82188" w:rsidRDefault="00F82188" w:rsidP="00F82188">
      <w:pPr>
        <w:keepLines/>
        <w:widowControl w:val="0"/>
        <w:ind w:firstLine="567"/>
        <w:rPr>
          <w:rFonts w:ascii="Times New Roman" w:hAnsi="Times New Roman" w:cs="Times New Roman"/>
          <w:sz w:val="24"/>
          <w:szCs w:val="24"/>
        </w:rPr>
      </w:pPr>
      <w:r w:rsidRPr="00F82188">
        <w:rPr>
          <w:rFonts w:ascii="Times New Roman" w:hAnsi="Times New Roman" w:cs="Times New Roman"/>
          <w:sz w:val="24"/>
          <w:szCs w:val="24"/>
        </w:rPr>
        <w:t>Viešoji įstaiga „Ekoagros“, juridinio asmens kodas 259925770, kurios registruota buveinė yra        Laisvės al. 67, Kaunas, atstovaujama ________________________, veikiančios pagal _____________________ (toliau – Paslaugų pirkėjas),</w:t>
      </w:r>
    </w:p>
    <w:p w14:paraId="37AEE800" w14:textId="77777777" w:rsidR="00F82188" w:rsidRPr="00F82188" w:rsidRDefault="00F82188" w:rsidP="00F82188">
      <w:pPr>
        <w:keepLines/>
        <w:widowControl w:val="0"/>
        <w:ind w:firstLine="567"/>
        <w:rPr>
          <w:rFonts w:ascii="Times New Roman" w:hAnsi="Times New Roman" w:cs="Times New Roman"/>
          <w:sz w:val="24"/>
          <w:szCs w:val="24"/>
        </w:rPr>
      </w:pPr>
      <w:r w:rsidRPr="00F82188">
        <w:rPr>
          <w:rFonts w:ascii="Times New Roman" w:hAnsi="Times New Roman" w:cs="Times New Roman"/>
          <w:sz w:val="24"/>
          <w:szCs w:val="24"/>
        </w:rPr>
        <w:t>ir</w:t>
      </w:r>
    </w:p>
    <w:p w14:paraId="4C070E95" w14:textId="77777777" w:rsidR="00F82188" w:rsidRPr="00F82188" w:rsidRDefault="00F82188" w:rsidP="00F82188">
      <w:pPr>
        <w:keepLines/>
        <w:widowControl w:val="0"/>
        <w:ind w:firstLine="567"/>
        <w:rPr>
          <w:rFonts w:ascii="Times New Roman" w:hAnsi="Times New Roman" w:cs="Times New Roman"/>
          <w:sz w:val="24"/>
          <w:szCs w:val="24"/>
        </w:rPr>
      </w:pPr>
      <w:r w:rsidRPr="00F82188">
        <w:rPr>
          <w:rFonts w:ascii="Times New Roman" w:hAnsi="Times New Roman" w:cs="Times New Roman"/>
          <w:sz w:val="24"/>
          <w:szCs w:val="24"/>
        </w:rPr>
        <w:t>[teisinė forma] [pavadinimas], juridinio asmens kodas [kodas], kurios registruota buveinė yra [adresas], atstovaujama [pareigos][vardas pavardė], veikiančio (-</w:t>
      </w:r>
      <w:proofErr w:type="spellStart"/>
      <w:r w:rsidRPr="00F82188">
        <w:rPr>
          <w:rFonts w:ascii="Times New Roman" w:hAnsi="Times New Roman" w:cs="Times New Roman"/>
          <w:sz w:val="24"/>
          <w:szCs w:val="24"/>
        </w:rPr>
        <w:t>ios</w:t>
      </w:r>
      <w:proofErr w:type="spellEnd"/>
      <w:r w:rsidRPr="00F82188">
        <w:rPr>
          <w:rFonts w:ascii="Times New Roman" w:hAnsi="Times New Roman" w:cs="Times New Roman"/>
          <w:sz w:val="24"/>
          <w:szCs w:val="24"/>
        </w:rPr>
        <w:t>) pagal [dokumentas kurio pagrindu veikia asmuo] (toliau – Paslaugų teikėjas),</w:t>
      </w:r>
    </w:p>
    <w:p w14:paraId="45C74804" w14:textId="77777777" w:rsidR="00F82188" w:rsidRPr="00F82188" w:rsidRDefault="00F82188" w:rsidP="00F82188">
      <w:pPr>
        <w:keepLines/>
        <w:widowControl w:val="0"/>
        <w:rPr>
          <w:rFonts w:ascii="Times New Roman" w:hAnsi="Times New Roman" w:cs="Times New Roman"/>
          <w:color w:val="000000"/>
          <w:sz w:val="24"/>
          <w:szCs w:val="24"/>
        </w:rPr>
      </w:pPr>
      <w:r w:rsidRPr="00F82188">
        <w:rPr>
          <w:rFonts w:ascii="Times New Roman" w:hAnsi="Times New Roman" w:cs="Times New Roman"/>
          <w:sz w:val="24"/>
          <w:szCs w:val="24"/>
        </w:rPr>
        <w:t xml:space="preserve">toliau kartu šioje Sutartyje vadinamos „Šalimis“, o kiekviena atskirai „Šalimi“, </w:t>
      </w:r>
      <w:r w:rsidRPr="00F82188">
        <w:rPr>
          <w:rFonts w:ascii="Times New Roman" w:hAnsi="Times New Roman" w:cs="Times New Roman"/>
          <w:color w:val="000000"/>
          <w:sz w:val="24"/>
          <w:szCs w:val="24"/>
        </w:rPr>
        <w:t xml:space="preserve">vadovaujantis skelbiamos apklausos būdu atlikto viešojo pirkimo sąlygomis (CVP IS nuoroda …………), </w:t>
      </w:r>
      <w:r w:rsidRPr="00F82188">
        <w:rPr>
          <w:rFonts w:ascii="Times New Roman" w:hAnsi="Times New Roman" w:cs="Times New Roman"/>
          <w:sz w:val="24"/>
          <w:szCs w:val="24"/>
        </w:rPr>
        <w:t>sudarė šią viešojo pirkimo sutartį (toliau - Sutartis) ir</w:t>
      </w:r>
      <w:r w:rsidRPr="00F82188">
        <w:rPr>
          <w:rFonts w:ascii="Times New Roman" w:hAnsi="Times New Roman" w:cs="Times New Roman"/>
          <w:color w:val="000000"/>
          <w:sz w:val="24"/>
          <w:szCs w:val="24"/>
        </w:rPr>
        <w:t xml:space="preserve"> susitarė dėl toliau išvardytų sąlygų.</w:t>
      </w:r>
    </w:p>
    <w:p w14:paraId="09228BC9" w14:textId="77777777" w:rsidR="00F82188" w:rsidRPr="00F82188" w:rsidRDefault="00F82188" w:rsidP="00F82188">
      <w:pPr>
        <w:keepLines/>
        <w:widowControl w:val="0"/>
        <w:rPr>
          <w:rFonts w:ascii="Times New Roman" w:hAnsi="Times New Roman" w:cs="Times New Roman"/>
          <w:sz w:val="24"/>
          <w:szCs w:val="24"/>
        </w:rPr>
      </w:pPr>
    </w:p>
    <w:p w14:paraId="0D5958B1" w14:textId="77777777" w:rsidR="00F82188" w:rsidRPr="00F82188" w:rsidRDefault="00F82188" w:rsidP="00F82188">
      <w:pPr>
        <w:pStyle w:val="ListParagraph"/>
        <w:keepLines/>
        <w:widowControl w:val="0"/>
        <w:numPr>
          <w:ilvl w:val="0"/>
          <w:numId w:val="23"/>
        </w:numPr>
        <w:autoSpaceDE w:val="0"/>
        <w:autoSpaceDN w:val="0"/>
        <w:adjustRightInd w:val="0"/>
        <w:spacing w:line="240" w:lineRule="auto"/>
        <w:ind w:left="0" w:firstLine="0"/>
        <w:jc w:val="center"/>
        <w:rPr>
          <w:rFonts w:ascii="Times New Roman" w:hAnsi="Times New Roman" w:cs="Times New Roman"/>
          <w:b/>
          <w:sz w:val="24"/>
          <w:szCs w:val="24"/>
        </w:rPr>
      </w:pPr>
      <w:r w:rsidRPr="00F82188">
        <w:rPr>
          <w:rFonts w:ascii="Times New Roman" w:hAnsi="Times New Roman" w:cs="Times New Roman"/>
          <w:b/>
          <w:sz w:val="24"/>
          <w:szCs w:val="24"/>
        </w:rPr>
        <w:t>SUTARTIES OBJEKTAS</w:t>
      </w:r>
    </w:p>
    <w:p w14:paraId="37AC3A65" w14:textId="77777777" w:rsidR="00F82188" w:rsidRPr="00F82188" w:rsidRDefault="00F82188" w:rsidP="00F82188">
      <w:pPr>
        <w:pStyle w:val="ListParagraph"/>
        <w:keepLines/>
        <w:widowControl w:val="0"/>
        <w:numPr>
          <w:ilvl w:val="1"/>
          <w:numId w:val="20"/>
        </w:numPr>
        <w:tabs>
          <w:tab w:val="left" w:pos="993"/>
        </w:tabs>
        <w:autoSpaceDE w:val="0"/>
        <w:autoSpaceDN w:val="0"/>
        <w:adjustRightInd w:val="0"/>
        <w:spacing w:line="240" w:lineRule="auto"/>
        <w:ind w:left="0" w:firstLine="540"/>
        <w:rPr>
          <w:rFonts w:ascii="Times New Roman" w:hAnsi="Times New Roman" w:cs="Times New Roman"/>
          <w:sz w:val="24"/>
          <w:szCs w:val="24"/>
        </w:rPr>
      </w:pPr>
      <w:r w:rsidRPr="00F82188">
        <w:rPr>
          <w:rFonts w:ascii="Times New Roman" w:hAnsi="Times New Roman" w:cs="Times New Roman"/>
          <w:sz w:val="24"/>
          <w:szCs w:val="24"/>
        </w:rPr>
        <w:t xml:space="preserve"> Paslaugos teikėjas įsipareigoja suteikti, o Paslaugų pirkėjas atsiskaityti už suteiktas </w:t>
      </w:r>
      <w:r w:rsidRPr="00F82188">
        <w:rPr>
          <w:rFonts w:ascii="Times New Roman" w:hAnsi="Times New Roman" w:cs="Times New Roman"/>
          <w:bCs/>
          <w:sz w:val="24"/>
          <w:szCs w:val="24"/>
        </w:rPr>
        <w:t xml:space="preserve">transporto priemonių valdytojų privalomojo civilinės atsakomybės ir KASKO draudimo </w:t>
      </w:r>
      <w:r w:rsidRPr="00F82188">
        <w:rPr>
          <w:rFonts w:ascii="Times New Roman" w:hAnsi="Times New Roman" w:cs="Times New Roman"/>
          <w:sz w:val="24"/>
          <w:szCs w:val="24"/>
        </w:rPr>
        <w:t>paslaugas (toliau – draudimo paslaugos).</w:t>
      </w:r>
    </w:p>
    <w:p w14:paraId="65490217" w14:textId="77777777" w:rsidR="00F82188" w:rsidRPr="00F82188" w:rsidRDefault="00F82188" w:rsidP="00F82188">
      <w:pPr>
        <w:pStyle w:val="ListParagraph"/>
        <w:keepLines/>
        <w:widowControl w:val="0"/>
        <w:numPr>
          <w:ilvl w:val="1"/>
          <w:numId w:val="20"/>
        </w:numPr>
        <w:tabs>
          <w:tab w:val="left" w:pos="993"/>
        </w:tabs>
        <w:autoSpaceDE w:val="0"/>
        <w:autoSpaceDN w:val="0"/>
        <w:adjustRightInd w:val="0"/>
        <w:spacing w:line="240" w:lineRule="auto"/>
        <w:ind w:left="0" w:firstLine="540"/>
        <w:rPr>
          <w:rFonts w:ascii="Times New Roman" w:hAnsi="Times New Roman" w:cs="Times New Roman"/>
          <w:sz w:val="24"/>
          <w:szCs w:val="24"/>
        </w:rPr>
      </w:pPr>
      <w:r w:rsidRPr="00F82188">
        <w:rPr>
          <w:rFonts w:ascii="Times New Roman" w:hAnsi="Times New Roman" w:cs="Times New Roman"/>
          <w:bCs/>
          <w:sz w:val="24"/>
          <w:szCs w:val="24"/>
        </w:rPr>
        <w:t xml:space="preserve">Draudžiamos </w:t>
      </w:r>
      <w:r w:rsidRPr="00F82188">
        <w:rPr>
          <w:rFonts w:ascii="Times New Roman" w:hAnsi="Times New Roman" w:cs="Times New Roman"/>
          <w:sz w:val="24"/>
          <w:szCs w:val="24"/>
        </w:rPr>
        <w:t xml:space="preserve">transporto priemonės nurodytos sutarties priede Techninė specifikacija. </w:t>
      </w:r>
    </w:p>
    <w:p w14:paraId="3CE21E8C" w14:textId="77777777" w:rsidR="00F82188" w:rsidRPr="00F82188" w:rsidRDefault="00F82188" w:rsidP="00F82188">
      <w:pPr>
        <w:pStyle w:val="ListParagraph"/>
        <w:keepLines/>
        <w:widowControl w:val="0"/>
        <w:numPr>
          <w:ilvl w:val="1"/>
          <w:numId w:val="20"/>
        </w:numPr>
        <w:tabs>
          <w:tab w:val="left" w:pos="993"/>
        </w:tabs>
        <w:autoSpaceDE w:val="0"/>
        <w:autoSpaceDN w:val="0"/>
        <w:adjustRightInd w:val="0"/>
        <w:spacing w:line="240" w:lineRule="auto"/>
        <w:ind w:left="0" w:firstLine="540"/>
        <w:rPr>
          <w:rFonts w:ascii="Times New Roman" w:hAnsi="Times New Roman" w:cs="Times New Roman"/>
          <w:sz w:val="24"/>
          <w:szCs w:val="24"/>
        </w:rPr>
      </w:pPr>
      <w:r w:rsidRPr="00F82188">
        <w:rPr>
          <w:rFonts w:ascii="Times New Roman" w:hAnsi="Times New Roman" w:cs="Times New Roman"/>
          <w:sz w:val="24"/>
          <w:szCs w:val="24"/>
        </w:rPr>
        <w:t>Draudimo polisų įsigaliojimo data yra 2026 m. vasario 3 d. ir galiojimo terminas 12 mėnesių.</w:t>
      </w:r>
      <w:r w:rsidRPr="00F82188">
        <w:rPr>
          <w:rFonts w:ascii="Times New Roman" w:hAnsi="Times New Roman" w:cs="Times New Roman"/>
          <w:color w:val="000000"/>
          <w:sz w:val="24"/>
          <w:szCs w:val="24"/>
        </w:rPr>
        <w:t xml:space="preserve"> </w:t>
      </w:r>
    </w:p>
    <w:p w14:paraId="49BAB3CE" w14:textId="77777777" w:rsidR="00F82188" w:rsidRPr="00F82188" w:rsidRDefault="00F82188" w:rsidP="00F82188">
      <w:pPr>
        <w:pStyle w:val="ListParagraph"/>
        <w:keepLines/>
        <w:tabs>
          <w:tab w:val="left" w:pos="993"/>
        </w:tabs>
        <w:ind w:left="540"/>
        <w:rPr>
          <w:rFonts w:ascii="Times New Roman" w:hAnsi="Times New Roman" w:cs="Times New Roman"/>
          <w:sz w:val="24"/>
          <w:szCs w:val="24"/>
        </w:rPr>
      </w:pPr>
    </w:p>
    <w:p w14:paraId="1A90C29A" w14:textId="77777777" w:rsidR="00F82188" w:rsidRPr="00F82188" w:rsidRDefault="00F82188" w:rsidP="00F82188">
      <w:pPr>
        <w:pStyle w:val="ListParagraph"/>
        <w:keepLines/>
        <w:widowControl w:val="0"/>
        <w:numPr>
          <w:ilvl w:val="0"/>
          <w:numId w:val="24"/>
        </w:numPr>
        <w:tabs>
          <w:tab w:val="left" w:pos="567"/>
          <w:tab w:val="left" w:pos="3828"/>
        </w:tabs>
        <w:autoSpaceDE w:val="0"/>
        <w:autoSpaceDN w:val="0"/>
        <w:adjustRightInd w:val="0"/>
        <w:spacing w:line="240" w:lineRule="auto"/>
        <w:ind w:left="0" w:firstLine="0"/>
        <w:jc w:val="center"/>
        <w:rPr>
          <w:rFonts w:ascii="Times New Roman" w:hAnsi="Times New Roman" w:cs="Times New Roman"/>
          <w:sz w:val="24"/>
          <w:szCs w:val="24"/>
        </w:rPr>
      </w:pPr>
      <w:r w:rsidRPr="00F82188">
        <w:rPr>
          <w:rFonts w:ascii="Times New Roman" w:hAnsi="Times New Roman" w:cs="Times New Roman"/>
          <w:b/>
          <w:sz w:val="24"/>
          <w:szCs w:val="24"/>
        </w:rPr>
        <w:t>PASLAUGŲ KAINA</w:t>
      </w:r>
    </w:p>
    <w:p w14:paraId="3E863C7A" w14:textId="77777777" w:rsidR="00F82188" w:rsidRPr="00F82188" w:rsidRDefault="00F82188" w:rsidP="00F82188">
      <w:pPr>
        <w:pStyle w:val="ListParagraph"/>
        <w:keepLines/>
        <w:widowControl w:val="0"/>
        <w:numPr>
          <w:ilvl w:val="1"/>
          <w:numId w:val="21"/>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bCs/>
          <w:sz w:val="24"/>
          <w:szCs w:val="24"/>
        </w:rPr>
        <w:t>Sutarties vertė - (</w:t>
      </w:r>
      <w:r w:rsidRPr="00F82188">
        <w:rPr>
          <w:rFonts w:ascii="Times New Roman" w:hAnsi="Times New Roman" w:cs="Times New Roman"/>
          <w:bCs/>
          <w:i/>
          <w:sz w:val="24"/>
          <w:szCs w:val="24"/>
        </w:rPr>
        <w:t xml:space="preserve">laimėtojo pasiūlyme nurodyta bendra pasiūlymo kaina) </w:t>
      </w:r>
      <w:r w:rsidRPr="00F82188">
        <w:rPr>
          <w:rFonts w:ascii="Times New Roman" w:hAnsi="Times New Roman" w:cs="Times New Roman"/>
          <w:bCs/>
          <w:sz w:val="24"/>
          <w:szCs w:val="24"/>
        </w:rPr>
        <w:t>EUR (suma žodžiais).</w:t>
      </w:r>
    </w:p>
    <w:p w14:paraId="3ECAE671" w14:textId="77777777" w:rsidR="00F82188" w:rsidRPr="00F82188" w:rsidRDefault="00F82188" w:rsidP="00F82188">
      <w:pPr>
        <w:pStyle w:val="ListParagraph"/>
        <w:widowControl w:val="0"/>
        <w:numPr>
          <w:ilvl w:val="1"/>
          <w:numId w:val="21"/>
        </w:numPr>
        <w:tabs>
          <w:tab w:val="left" w:pos="993"/>
        </w:tabs>
        <w:autoSpaceDE w:val="0"/>
        <w:autoSpaceDN w:val="0"/>
        <w:adjustRightInd w:val="0"/>
        <w:spacing w:line="240" w:lineRule="auto"/>
        <w:ind w:left="0" w:firstLine="567"/>
        <w:rPr>
          <w:rFonts w:ascii="Times New Roman" w:hAnsi="Times New Roman" w:cs="Times New Roman"/>
          <w:color w:val="000000"/>
          <w:sz w:val="24"/>
          <w:szCs w:val="24"/>
        </w:rPr>
      </w:pPr>
      <w:r w:rsidRPr="00F82188">
        <w:rPr>
          <w:rFonts w:ascii="Times New Roman" w:hAnsi="Times New Roman" w:cs="Times New Roman"/>
          <w:color w:val="000000"/>
          <w:sz w:val="24"/>
          <w:szCs w:val="24"/>
        </w:rPr>
        <w:t>Į Sutarties priede nurodytą paslaugų kainą įtraukti visi Paslaugų teikėjui privalomi mokėti mokesčiai ir visos su paslaugų tiekimu susijusios išlaidos.</w:t>
      </w:r>
    </w:p>
    <w:p w14:paraId="08F759E4" w14:textId="77777777" w:rsidR="00F82188" w:rsidRPr="00F82188" w:rsidRDefault="00F82188" w:rsidP="00F82188">
      <w:pPr>
        <w:pStyle w:val="ListParagraph"/>
        <w:keepLines/>
        <w:widowControl w:val="0"/>
        <w:numPr>
          <w:ilvl w:val="1"/>
          <w:numId w:val="21"/>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Sutarčiai taikoma fiksuotos kainos kainodara. Kainodara yra nekintanti visą Sutarties galiojimo laikotarpį.</w:t>
      </w:r>
    </w:p>
    <w:p w14:paraId="14403554" w14:textId="77777777" w:rsidR="00F82188" w:rsidRPr="00F82188" w:rsidRDefault="00F82188" w:rsidP="00F82188">
      <w:pPr>
        <w:pStyle w:val="ListParagraph"/>
        <w:keepLines/>
        <w:widowControl w:val="0"/>
        <w:numPr>
          <w:ilvl w:val="1"/>
          <w:numId w:val="21"/>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bCs/>
          <w:sz w:val="24"/>
          <w:szCs w:val="24"/>
        </w:rPr>
        <w:t>Transporto priemonių KASKO metinis draudimo tarifas......... proc.</w:t>
      </w:r>
    </w:p>
    <w:p w14:paraId="7E4AA583" w14:textId="77777777" w:rsidR="00F82188" w:rsidRPr="00F82188" w:rsidRDefault="00F82188" w:rsidP="00F82188">
      <w:pPr>
        <w:pStyle w:val="ListParagraph"/>
        <w:keepLines/>
        <w:rPr>
          <w:rFonts w:ascii="Times New Roman" w:hAnsi="Times New Roman" w:cs="Times New Roman"/>
          <w:b/>
          <w:sz w:val="24"/>
          <w:szCs w:val="24"/>
        </w:rPr>
      </w:pPr>
    </w:p>
    <w:p w14:paraId="10BC962B" w14:textId="77777777" w:rsidR="00F82188" w:rsidRPr="00F82188" w:rsidRDefault="00F82188" w:rsidP="00F82188">
      <w:pPr>
        <w:pStyle w:val="ListParagraph"/>
        <w:keepLines/>
        <w:widowControl w:val="0"/>
        <w:numPr>
          <w:ilvl w:val="0"/>
          <w:numId w:val="22"/>
        </w:numPr>
        <w:autoSpaceDE w:val="0"/>
        <w:autoSpaceDN w:val="0"/>
        <w:adjustRightInd w:val="0"/>
        <w:spacing w:line="240" w:lineRule="auto"/>
        <w:ind w:left="0" w:firstLine="0"/>
        <w:jc w:val="center"/>
        <w:rPr>
          <w:rFonts w:ascii="Times New Roman" w:hAnsi="Times New Roman" w:cs="Times New Roman"/>
          <w:b/>
          <w:sz w:val="24"/>
          <w:szCs w:val="24"/>
        </w:rPr>
      </w:pPr>
      <w:r w:rsidRPr="00F82188">
        <w:rPr>
          <w:rFonts w:ascii="Times New Roman" w:hAnsi="Times New Roman" w:cs="Times New Roman"/>
          <w:b/>
          <w:sz w:val="24"/>
          <w:szCs w:val="24"/>
        </w:rPr>
        <w:t>APMOKĖJIMO TVARKA</w:t>
      </w:r>
    </w:p>
    <w:p w14:paraId="2DD9A19A"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F82188">
        <w:rPr>
          <w:rFonts w:ascii="Times New Roman" w:hAnsi="Times New Roman" w:cs="Times New Roman"/>
          <w:sz w:val="24"/>
          <w:szCs w:val="24"/>
        </w:rPr>
        <w:t>Paslaugų pirkėjas draudimo įmokas sumoka iš karto už visą draudimo galiojimo laikotarpį. Sutarties prieduose nustatytos įmokos  sumokamos Paslaugų teikėjui per 5 (penkias) darbo dienas nuo sąskaitos – faktūros (mokėjimo pranešimo) gavimo dienos. Paslaugų teikėjo pateiktoje sąskaitoje-faktūroje turi būti nurodoma Sutarties numeris ir data.</w:t>
      </w:r>
    </w:p>
    <w:p w14:paraId="11194A58"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F82188">
        <w:rPr>
          <w:rFonts w:ascii="Times New Roman" w:hAnsi="Times New Roman" w:cs="Times New Roman"/>
          <w:sz w:val="24"/>
          <w:szCs w:val="24"/>
        </w:rPr>
        <w:lastRenderedPageBreak/>
        <w:t>Vykdant sutartį, sąskaitos–faktūros teikiamos tik elektroniniu būdu. PVM sąskaitos faktūros, kreditiniai ir debetiniai dokumentai turi būti teikiami naudojantis „Sąskaitų administravimo bendrąja informacine sistema“ (toliau - SABIS). Paslaugų pirkėjas elektronines sąskaitas–faktūras priima ir apdoroja naudodamasis SABIS priemonėmis, išskyrus Viešųjų pirkimų įstatymo 22 straipsnio 12 dalyje nustatytus atvejus.</w:t>
      </w:r>
    </w:p>
    <w:p w14:paraId="1245CAB1"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F82188">
        <w:rPr>
          <w:rFonts w:ascii="Times New Roman" w:hAnsi="Times New Roman" w:cs="Times New Roman"/>
          <w:sz w:val="24"/>
          <w:szCs w:val="24"/>
        </w:rPr>
        <w:t>Paslaugų pirkėjas visas mokėtinas sumas moka pavedimu į Sutartyje nurodytą Paslaugų teikėjo banko sąskaitą.</w:t>
      </w:r>
    </w:p>
    <w:p w14:paraId="1A7DAF09"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F82188">
        <w:rPr>
          <w:rFonts w:ascii="Times New Roman" w:hAnsi="Times New Roman" w:cs="Times New Roman"/>
          <w:sz w:val="24"/>
          <w:szCs w:val="24"/>
        </w:rPr>
        <w:t xml:space="preserve">Paslaugų pirkėjas nenumato tiesioginio atsiskaitymo su subtiekėjais galimybės. </w:t>
      </w:r>
    </w:p>
    <w:p w14:paraId="62B0B1BA" w14:textId="77777777" w:rsidR="00F82188" w:rsidRPr="00F82188" w:rsidRDefault="00F82188" w:rsidP="00F82188">
      <w:pPr>
        <w:pStyle w:val="ListParagraph"/>
        <w:keepLines/>
        <w:tabs>
          <w:tab w:val="left" w:pos="1134"/>
        </w:tabs>
        <w:ind w:left="567"/>
        <w:rPr>
          <w:rFonts w:ascii="Times New Roman" w:hAnsi="Times New Roman" w:cs="Times New Roman"/>
          <w:b/>
          <w:sz w:val="24"/>
          <w:szCs w:val="24"/>
        </w:rPr>
      </w:pPr>
    </w:p>
    <w:p w14:paraId="2F9F1506" w14:textId="77777777" w:rsidR="00F82188" w:rsidRPr="00F82188" w:rsidRDefault="00F82188" w:rsidP="00F82188">
      <w:pPr>
        <w:pStyle w:val="Heading"/>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cs="Times New Roman"/>
          <w:color w:val="auto"/>
          <w:sz w:val="24"/>
          <w:szCs w:val="24"/>
          <w:lang w:val="lt-LT"/>
        </w:rPr>
      </w:pPr>
      <w:r w:rsidRPr="00F82188">
        <w:rPr>
          <w:rFonts w:cs="Times New Roman"/>
          <w:sz w:val="24"/>
          <w:szCs w:val="24"/>
          <w:lang w:val="lt-LT"/>
        </w:rPr>
        <w:t xml:space="preserve">Paslaugų pirkėjo </w:t>
      </w:r>
      <w:r w:rsidRPr="00F82188">
        <w:rPr>
          <w:rFonts w:cs="Times New Roman"/>
          <w:color w:val="auto"/>
          <w:sz w:val="24"/>
          <w:szCs w:val="24"/>
          <w:lang w:val="lt-LT"/>
        </w:rPr>
        <w:t>TEISĖS IR PAREIGOS</w:t>
      </w:r>
    </w:p>
    <w:p w14:paraId="04F6429A" w14:textId="77777777" w:rsidR="00F82188" w:rsidRPr="00F82188" w:rsidRDefault="00F82188" w:rsidP="00F82188">
      <w:pPr>
        <w:pStyle w:val="Body2"/>
        <w:numPr>
          <w:ilvl w:val="1"/>
          <w:numId w:val="22"/>
        </w:numPr>
        <w:tabs>
          <w:tab w:val="left" w:pos="709"/>
          <w:tab w:val="left" w:pos="851"/>
          <w:tab w:val="left" w:pos="993"/>
        </w:tabs>
        <w:ind w:left="0" w:firstLine="567"/>
        <w:rPr>
          <w:rFonts w:cs="Times New Roman"/>
          <w:color w:val="auto"/>
          <w:sz w:val="24"/>
          <w:szCs w:val="24"/>
          <w:lang w:val="lt-LT"/>
        </w:rPr>
      </w:pPr>
      <w:r w:rsidRPr="00F82188">
        <w:rPr>
          <w:rFonts w:cs="Times New Roman"/>
          <w:sz w:val="24"/>
          <w:szCs w:val="24"/>
          <w:lang w:val="lt-LT"/>
        </w:rPr>
        <w:t xml:space="preserve">Paslaugų pirkėjas </w:t>
      </w:r>
      <w:r w:rsidRPr="00F82188">
        <w:rPr>
          <w:rFonts w:cs="Times New Roman"/>
          <w:color w:val="auto"/>
          <w:sz w:val="24"/>
          <w:szCs w:val="24"/>
          <w:lang w:val="lt-LT"/>
        </w:rPr>
        <w:t>turi nedelsdamas suteikti Paslaugų teikėjui visą turimą informaciją kuri reikalingą Sutarčiai vykdyti.</w:t>
      </w:r>
    </w:p>
    <w:p w14:paraId="7665C2FE" w14:textId="77777777" w:rsidR="00F82188" w:rsidRPr="00F82188" w:rsidRDefault="00F82188" w:rsidP="00F82188">
      <w:pPr>
        <w:pStyle w:val="Body2"/>
        <w:numPr>
          <w:ilvl w:val="1"/>
          <w:numId w:val="22"/>
        </w:numPr>
        <w:tabs>
          <w:tab w:val="left" w:pos="709"/>
          <w:tab w:val="left" w:pos="851"/>
          <w:tab w:val="left" w:pos="993"/>
        </w:tabs>
        <w:ind w:left="0" w:firstLine="567"/>
        <w:rPr>
          <w:rFonts w:cs="Times New Roman"/>
          <w:color w:val="auto"/>
          <w:sz w:val="24"/>
          <w:szCs w:val="24"/>
          <w:lang w:val="lt-LT"/>
        </w:rPr>
      </w:pPr>
      <w:r w:rsidRPr="00F82188">
        <w:rPr>
          <w:rFonts w:cs="Times New Roman"/>
          <w:sz w:val="24"/>
          <w:szCs w:val="24"/>
          <w:lang w:val="lt-LT"/>
        </w:rPr>
        <w:t xml:space="preserve">Paslaugų pirkėjas </w:t>
      </w:r>
      <w:r w:rsidRPr="00F82188">
        <w:rPr>
          <w:rFonts w:cs="Times New Roman"/>
          <w:color w:val="auto"/>
          <w:sz w:val="24"/>
          <w:szCs w:val="24"/>
          <w:lang w:val="lt-LT"/>
        </w:rPr>
        <w:t>įsipareigoja bendradarbiauti su Paslaugų teikėju ir suteikti jam visą informaciją, kurios pastarasis pagrįstai prašo, kad galėtų vykdyti Sutartį.</w:t>
      </w:r>
    </w:p>
    <w:p w14:paraId="38F67B31" w14:textId="77777777" w:rsidR="00F82188" w:rsidRPr="00F82188" w:rsidRDefault="00F82188" w:rsidP="00F82188">
      <w:pPr>
        <w:pStyle w:val="Body2"/>
        <w:numPr>
          <w:ilvl w:val="1"/>
          <w:numId w:val="22"/>
        </w:numPr>
        <w:tabs>
          <w:tab w:val="left" w:pos="709"/>
          <w:tab w:val="left" w:pos="851"/>
          <w:tab w:val="left" w:pos="993"/>
        </w:tabs>
        <w:ind w:left="0" w:firstLine="567"/>
        <w:rPr>
          <w:rFonts w:cs="Times New Roman"/>
          <w:color w:val="auto"/>
          <w:sz w:val="24"/>
          <w:szCs w:val="24"/>
          <w:lang w:val="lt-LT"/>
        </w:rPr>
      </w:pPr>
      <w:r w:rsidRPr="00F82188">
        <w:rPr>
          <w:rFonts w:cs="Times New Roman"/>
          <w:sz w:val="24"/>
          <w:szCs w:val="24"/>
          <w:lang w:val="lt-LT"/>
        </w:rPr>
        <w:t xml:space="preserve">Paslaugų pirkėjas </w:t>
      </w:r>
      <w:r w:rsidRPr="00F82188">
        <w:rPr>
          <w:rFonts w:cs="Times New Roman"/>
          <w:color w:val="auto"/>
          <w:sz w:val="24"/>
          <w:szCs w:val="24"/>
          <w:lang w:val="lt-LT"/>
        </w:rPr>
        <w:t>privalo Sutartyje nustatytomis sąlygomis ir tvarka laiku apmokėti Paslaugų teikėjo pateiktą sąskaitą faktūrą.</w:t>
      </w:r>
    </w:p>
    <w:p w14:paraId="62E0D673" w14:textId="77777777" w:rsidR="00F82188" w:rsidRPr="00F82188" w:rsidRDefault="00F82188" w:rsidP="00F82188">
      <w:pPr>
        <w:pStyle w:val="Body2"/>
        <w:tabs>
          <w:tab w:val="left" w:pos="709"/>
          <w:tab w:val="left" w:pos="851"/>
          <w:tab w:val="left" w:pos="993"/>
        </w:tabs>
        <w:ind w:left="567"/>
        <w:rPr>
          <w:rFonts w:cs="Times New Roman"/>
          <w:color w:val="auto"/>
          <w:sz w:val="24"/>
          <w:szCs w:val="24"/>
          <w:lang w:val="lt-LT"/>
        </w:rPr>
      </w:pPr>
    </w:p>
    <w:p w14:paraId="668FD6D6" w14:textId="77777777" w:rsidR="00F82188" w:rsidRPr="00F82188" w:rsidRDefault="00F82188" w:rsidP="00F82188">
      <w:pPr>
        <w:pStyle w:val="Heading"/>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cs="Times New Roman"/>
          <w:color w:val="auto"/>
          <w:sz w:val="24"/>
          <w:szCs w:val="24"/>
          <w:lang w:val="lt-LT"/>
        </w:rPr>
      </w:pPr>
      <w:r w:rsidRPr="00F82188">
        <w:rPr>
          <w:rFonts w:cs="Times New Roman"/>
          <w:color w:val="auto"/>
          <w:sz w:val="24"/>
          <w:szCs w:val="24"/>
          <w:lang w:val="lt-LT"/>
        </w:rPr>
        <w:t>PASLAUGŲ TEIKĖJO TEISĖS IR PAREIGOS</w:t>
      </w:r>
    </w:p>
    <w:p w14:paraId="3731C083" w14:textId="77777777" w:rsidR="00F82188" w:rsidRPr="00F82188" w:rsidRDefault="00F82188" w:rsidP="00F82188">
      <w:pPr>
        <w:pStyle w:val="Body2"/>
        <w:numPr>
          <w:ilvl w:val="1"/>
          <w:numId w:val="22"/>
        </w:numPr>
        <w:tabs>
          <w:tab w:val="left" w:pos="709"/>
          <w:tab w:val="left" w:pos="993"/>
        </w:tabs>
        <w:ind w:left="0" w:firstLine="567"/>
        <w:rPr>
          <w:rFonts w:cs="Times New Roman"/>
          <w:color w:val="auto"/>
          <w:sz w:val="24"/>
          <w:szCs w:val="24"/>
          <w:lang w:val="lt-LT"/>
        </w:rPr>
      </w:pPr>
      <w:r w:rsidRPr="00F82188">
        <w:rPr>
          <w:rFonts w:cs="Times New Roman"/>
          <w:color w:val="auto"/>
          <w:sz w:val="24"/>
          <w:szCs w:val="24"/>
          <w:lang w:val="lt-LT"/>
        </w:rPr>
        <w:t xml:space="preserve">Paslaugų teikėjas visus dokumentus ir informaciją, gautą pagal Sutartį, laiko konfidencialia ir be išankstinio raštiško </w:t>
      </w:r>
      <w:r w:rsidRPr="00F82188">
        <w:rPr>
          <w:rFonts w:cs="Times New Roman"/>
          <w:sz w:val="24"/>
          <w:szCs w:val="24"/>
          <w:lang w:val="lt-LT"/>
        </w:rPr>
        <w:t xml:space="preserve">Paslaugų pirkėjo </w:t>
      </w:r>
      <w:r w:rsidRPr="00F82188">
        <w:rPr>
          <w:rFonts w:cs="Times New Roman"/>
          <w:color w:val="auto"/>
          <w:sz w:val="24"/>
          <w:szCs w:val="24"/>
          <w:lang w:val="lt-LT"/>
        </w:rPr>
        <w:t xml:space="preserve">leidimo neskelbia ir neatskleidžia jokių Sutarties nuostatų, išskyrus atvejus, kai tai būtina vykdant Sutartį. Jei nesutariama, ar būtina skelbti ar atskleisti kokias nors Sutarties nuostatas, galutinį sprendimą priima </w:t>
      </w:r>
      <w:r w:rsidRPr="00F82188">
        <w:rPr>
          <w:rFonts w:cs="Times New Roman"/>
          <w:sz w:val="24"/>
          <w:szCs w:val="24"/>
          <w:lang w:val="lt-LT"/>
        </w:rPr>
        <w:t>Paslaugų pirkėjas</w:t>
      </w:r>
      <w:r w:rsidRPr="00F82188">
        <w:rPr>
          <w:rFonts w:cs="Times New Roman"/>
          <w:color w:val="auto"/>
          <w:sz w:val="24"/>
          <w:szCs w:val="24"/>
          <w:lang w:val="lt-LT"/>
        </w:rPr>
        <w:t>.</w:t>
      </w:r>
    </w:p>
    <w:p w14:paraId="0AB3233B" w14:textId="77777777" w:rsidR="00F82188" w:rsidRPr="00F82188" w:rsidRDefault="00F82188" w:rsidP="00F82188">
      <w:pPr>
        <w:pStyle w:val="Body2"/>
        <w:numPr>
          <w:ilvl w:val="1"/>
          <w:numId w:val="22"/>
        </w:numPr>
        <w:tabs>
          <w:tab w:val="left" w:pos="709"/>
          <w:tab w:val="left" w:pos="993"/>
        </w:tabs>
        <w:ind w:left="0" w:firstLine="567"/>
        <w:rPr>
          <w:rFonts w:cs="Times New Roman"/>
          <w:color w:val="auto"/>
          <w:sz w:val="24"/>
          <w:szCs w:val="24"/>
          <w:lang w:val="lt-LT"/>
        </w:rPr>
      </w:pPr>
      <w:r w:rsidRPr="00F82188">
        <w:rPr>
          <w:rFonts w:cs="Times New Roman"/>
          <w:sz w:val="24"/>
          <w:szCs w:val="24"/>
          <w:lang w:val="lt-LT"/>
        </w:rPr>
        <w:t>Kai Paslaugų teikėjas nevykdo ar netinkamai vykdo savo sutartines prievoles, jis turi, Paslaugų pirkėjui pareikalavus, kaip įmanoma greičiau savo sąskaita ištaisyti bet kokius trūkumus, susijusius su paslaugų teikimu.</w:t>
      </w:r>
    </w:p>
    <w:p w14:paraId="155B4668" w14:textId="77777777" w:rsidR="00F82188" w:rsidRPr="00F82188" w:rsidRDefault="00F82188" w:rsidP="00F82188">
      <w:pPr>
        <w:pStyle w:val="Body2"/>
        <w:numPr>
          <w:ilvl w:val="1"/>
          <w:numId w:val="22"/>
        </w:numPr>
        <w:tabs>
          <w:tab w:val="left" w:pos="709"/>
          <w:tab w:val="left" w:pos="993"/>
        </w:tabs>
        <w:ind w:left="0" w:firstLine="567"/>
        <w:rPr>
          <w:rFonts w:cs="Times New Roman"/>
          <w:color w:val="auto"/>
          <w:sz w:val="24"/>
          <w:szCs w:val="24"/>
          <w:lang w:val="lt-LT"/>
        </w:rPr>
      </w:pPr>
      <w:r w:rsidRPr="00F82188">
        <w:rPr>
          <w:rFonts w:cs="Times New Roman"/>
          <w:sz w:val="24"/>
          <w:szCs w:val="24"/>
          <w:lang w:val="lt-LT"/>
        </w:rPr>
        <w:t>Paslaugos teikėjas įsipareigoja per 3 darbo dienas nuo pranešimo gavimo dienos, Paslaugų pirkėjui pardavus ar nurašius transporto priemones ir apie tai informavus Paslaugos teikėją, paskaičiuoti nepanaudotą įmokos likutį ir per 5 darbo dienas pervesti jį į Paslaugų pirkėjo atsiskaitomąją sąskaitą, neišskaičiavus administracinių sąnaudų.</w:t>
      </w:r>
    </w:p>
    <w:p w14:paraId="69A8D18E" w14:textId="77777777" w:rsidR="00F82188" w:rsidRPr="00F82188" w:rsidRDefault="00F82188" w:rsidP="00F82188">
      <w:pPr>
        <w:pStyle w:val="Body2"/>
        <w:numPr>
          <w:ilvl w:val="1"/>
          <w:numId w:val="22"/>
        </w:numPr>
        <w:tabs>
          <w:tab w:val="left" w:pos="709"/>
          <w:tab w:val="left" w:pos="993"/>
        </w:tabs>
        <w:ind w:left="0" w:firstLine="567"/>
        <w:rPr>
          <w:rFonts w:cs="Times New Roman"/>
          <w:color w:val="auto"/>
          <w:sz w:val="24"/>
          <w:szCs w:val="24"/>
          <w:lang w:val="lt-LT"/>
        </w:rPr>
      </w:pPr>
      <w:r w:rsidRPr="00F82188">
        <w:rPr>
          <w:rFonts w:cs="Times New Roman"/>
          <w:sz w:val="24"/>
          <w:szCs w:val="24"/>
          <w:lang w:val="lt-LT"/>
        </w:rPr>
        <w:t>Paslaugos teikėjas, gavęs iš Paslaugų pirkėjo visus dokumentus, reikalingus draudžiamojo įvykio priežastims ir aplinkybėms bei nuostolio dydžiui nustatyti, draudimo išmoką išmoka ne vėliau kaip Lietuvos Respublikos teisės aktuose nustatytu terminu.</w:t>
      </w:r>
    </w:p>
    <w:p w14:paraId="0C7C2342" w14:textId="77777777" w:rsidR="00F82188" w:rsidRPr="00F82188" w:rsidRDefault="00F82188" w:rsidP="00F82188">
      <w:pPr>
        <w:pStyle w:val="Body2"/>
        <w:numPr>
          <w:ilvl w:val="1"/>
          <w:numId w:val="22"/>
        </w:numPr>
        <w:tabs>
          <w:tab w:val="left" w:pos="709"/>
          <w:tab w:val="left" w:pos="993"/>
        </w:tabs>
        <w:ind w:left="0" w:firstLine="567"/>
        <w:rPr>
          <w:rFonts w:cs="Times New Roman"/>
          <w:color w:val="auto"/>
          <w:sz w:val="24"/>
          <w:szCs w:val="24"/>
          <w:lang w:val="lt-LT"/>
        </w:rPr>
      </w:pPr>
      <w:r w:rsidRPr="00F82188">
        <w:rPr>
          <w:rFonts w:cs="Times New Roman"/>
          <w:sz w:val="24"/>
          <w:szCs w:val="24"/>
          <w:lang w:val="lt-LT"/>
        </w:rPr>
        <w:t xml:space="preserve">Paslaugos teikėjas įsipareigoja </w:t>
      </w:r>
      <w:r w:rsidRPr="00F82188">
        <w:rPr>
          <w:rFonts w:cs="Times New Roman"/>
          <w:color w:val="auto"/>
          <w:sz w:val="24"/>
          <w:szCs w:val="24"/>
          <w:lang w:val="lt-LT"/>
        </w:rPr>
        <w:t xml:space="preserve">laikytis Viešosios įstaigos „Ekoagros“ antikorupcinėje politikoje, patvirtintoje VšĮ „Ekoagros“ 2025 m. rugsėjo 10 d valdybos sprendimu (toliau – Antikorupcinė politika), nustatytų reikalavimų. Antikorupcinė politika skelbiama viešai Paslaugų </w:t>
      </w:r>
      <w:proofErr w:type="spellStart"/>
      <w:r w:rsidRPr="00F82188">
        <w:rPr>
          <w:rFonts w:cs="Times New Roman"/>
          <w:color w:val="auto"/>
          <w:sz w:val="24"/>
          <w:szCs w:val="24"/>
          <w:lang w:val="lt-LT"/>
        </w:rPr>
        <w:t>pirkšjo</w:t>
      </w:r>
      <w:proofErr w:type="spellEnd"/>
      <w:r w:rsidRPr="00F82188">
        <w:rPr>
          <w:rFonts w:cs="Times New Roman"/>
          <w:color w:val="auto"/>
          <w:sz w:val="24"/>
          <w:szCs w:val="24"/>
          <w:lang w:val="lt-LT"/>
        </w:rPr>
        <w:t xml:space="preserve"> interneto svetainėje www.ekoagros.lt skiltyje „Korupcijos prevencija“.</w:t>
      </w:r>
    </w:p>
    <w:p w14:paraId="11615952" w14:textId="77777777" w:rsidR="00F82188" w:rsidRPr="00F82188" w:rsidRDefault="00F82188" w:rsidP="00F82188">
      <w:pPr>
        <w:pStyle w:val="ListParagraph"/>
        <w:keepLines/>
        <w:tabs>
          <w:tab w:val="left" w:pos="1134"/>
        </w:tabs>
        <w:ind w:left="567"/>
        <w:rPr>
          <w:rFonts w:ascii="Times New Roman" w:hAnsi="Times New Roman" w:cs="Times New Roman"/>
          <w:b/>
          <w:sz w:val="24"/>
          <w:szCs w:val="24"/>
        </w:rPr>
      </w:pPr>
    </w:p>
    <w:p w14:paraId="3F9EC267" w14:textId="0F6FC88F" w:rsidR="00676D5C" w:rsidRDefault="00F82188" w:rsidP="00676D5C">
      <w:pPr>
        <w:pStyle w:val="ListParagraph"/>
        <w:keepLines/>
        <w:widowControl w:val="0"/>
        <w:numPr>
          <w:ilvl w:val="0"/>
          <w:numId w:val="22"/>
        </w:numPr>
        <w:tabs>
          <w:tab w:val="left" w:pos="1134"/>
        </w:tabs>
        <w:autoSpaceDE w:val="0"/>
        <w:autoSpaceDN w:val="0"/>
        <w:adjustRightInd w:val="0"/>
        <w:spacing w:line="240" w:lineRule="auto"/>
        <w:jc w:val="center"/>
        <w:rPr>
          <w:rFonts w:ascii="Times New Roman" w:hAnsi="Times New Roman" w:cs="Times New Roman"/>
          <w:b/>
          <w:sz w:val="24"/>
          <w:szCs w:val="24"/>
        </w:rPr>
      </w:pPr>
      <w:r w:rsidRPr="00F82188">
        <w:rPr>
          <w:rFonts w:ascii="Times New Roman" w:hAnsi="Times New Roman" w:cs="Times New Roman"/>
          <w:b/>
          <w:sz w:val="24"/>
          <w:szCs w:val="24"/>
          <w:lang w:eastAsia="ar-SA"/>
        </w:rPr>
        <w:t>TRANSPORTO PRIEMONIŲ VALDYTOJŲ CIVILINĖS ATSAKOMYBĖS</w:t>
      </w:r>
    </w:p>
    <w:p w14:paraId="5EAC570F" w14:textId="07A0D1D6" w:rsidR="00F82188" w:rsidRPr="00F82188" w:rsidRDefault="00F82188" w:rsidP="00676D5C">
      <w:pPr>
        <w:pStyle w:val="ListParagraph"/>
        <w:keepLines/>
        <w:widowControl w:val="0"/>
        <w:tabs>
          <w:tab w:val="left" w:pos="993"/>
        </w:tabs>
        <w:autoSpaceDE w:val="0"/>
        <w:autoSpaceDN w:val="0"/>
        <w:adjustRightInd w:val="0"/>
        <w:spacing w:line="240" w:lineRule="auto"/>
        <w:ind w:left="0" w:firstLine="0"/>
        <w:jc w:val="center"/>
        <w:rPr>
          <w:rFonts w:ascii="Times New Roman" w:hAnsi="Times New Roman" w:cs="Times New Roman"/>
          <w:b/>
          <w:sz w:val="24"/>
          <w:szCs w:val="24"/>
        </w:rPr>
      </w:pPr>
      <w:r w:rsidRPr="00F82188">
        <w:rPr>
          <w:rFonts w:ascii="Times New Roman" w:hAnsi="Times New Roman" w:cs="Times New Roman"/>
          <w:b/>
          <w:sz w:val="24"/>
          <w:szCs w:val="24"/>
          <w:lang w:eastAsia="ar-SA"/>
        </w:rPr>
        <w:t xml:space="preserve">PRIVALOMOJO IR KASKO DRAUDIMO PASLAUGŲ TEIKIMO </w:t>
      </w:r>
      <w:r w:rsidRPr="00F82188">
        <w:rPr>
          <w:rFonts w:ascii="Times New Roman" w:hAnsi="Times New Roman" w:cs="Times New Roman"/>
          <w:b/>
          <w:bCs/>
          <w:caps/>
          <w:sz w:val="24"/>
          <w:szCs w:val="24"/>
        </w:rPr>
        <w:t>NUOSTATOS</w:t>
      </w:r>
    </w:p>
    <w:p w14:paraId="1494C41A"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F82188">
        <w:rPr>
          <w:rFonts w:ascii="Times New Roman" w:hAnsi="Times New Roman" w:cs="Times New Roman"/>
          <w:sz w:val="24"/>
          <w:szCs w:val="24"/>
        </w:rPr>
        <w:t>Draudimo paslaugų teikimo sąlygos yra apibrėžtos Techninėje specifikacijoje (priedas Nr. 1).</w:t>
      </w:r>
    </w:p>
    <w:p w14:paraId="2A33D145"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F82188">
        <w:rPr>
          <w:rFonts w:ascii="Times New Roman" w:hAnsi="Times New Roman" w:cs="Times New Roman"/>
          <w:sz w:val="24"/>
          <w:szCs w:val="24"/>
        </w:rPr>
        <w:t xml:space="preserve">Transporto priemonių KASKO draudimui taikomos Paslaugos teikėjo patvirtintos </w:t>
      </w:r>
      <w:r w:rsidRPr="00F82188">
        <w:rPr>
          <w:rFonts w:ascii="Times New Roman" w:hAnsi="Times New Roman" w:cs="Times New Roman"/>
          <w:i/>
          <w:sz w:val="24"/>
          <w:szCs w:val="24"/>
        </w:rPr>
        <w:t>(nurodomas Paslaugų teikėjo priimtas teisės aktas, kuriuo patvirtintos Transporto priemonių draudimo taisyklės ir jo data)</w:t>
      </w:r>
      <w:r w:rsidRPr="00F82188">
        <w:rPr>
          <w:rFonts w:ascii="Times New Roman" w:hAnsi="Times New Roman" w:cs="Times New Roman"/>
          <w:sz w:val="24"/>
          <w:szCs w:val="24"/>
        </w:rPr>
        <w:t xml:space="preserve"> Transporto priemonių draudimo taisyklės Nr. ____ su pakeitimais ir papildymais. </w:t>
      </w:r>
      <w:r w:rsidRPr="00F82188">
        <w:rPr>
          <w:rFonts w:ascii="Times New Roman" w:hAnsi="Times New Roman" w:cs="Times New Roman"/>
          <w:b/>
          <w:sz w:val="24"/>
          <w:szCs w:val="24"/>
        </w:rPr>
        <w:t>Esant prieštaravimams tarp šioje Sutartyje (bei jos prieduose) ir Transporto priemonių draudimo taisyklėse numatytų sąlygų, taikomos šioje Sutartyje nurodytos sąlygos.</w:t>
      </w:r>
    </w:p>
    <w:p w14:paraId="20F003E8" w14:textId="77777777" w:rsidR="00F82188" w:rsidRPr="00F82188" w:rsidRDefault="00F82188" w:rsidP="00F82188">
      <w:pPr>
        <w:pStyle w:val="ListParagraph"/>
        <w:keepLines/>
        <w:tabs>
          <w:tab w:val="left" w:pos="993"/>
        </w:tabs>
        <w:ind w:left="567"/>
        <w:rPr>
          <w:rFonts w:ascii="Times New Roman" w:hAnsi="Times New Roman" w:cs="Times New Roman"/>
          <w:b/>
          <w:sz w:val="24"/>
          <w:szCs w:val="24"/>
        </w:rPr>
      </w:pPr>
    </w:p>
    <w:p w14:paraId="32D2ABD5" w14:textId="77777777" w:rsidR="00F82188" w:rsidRPr="00F82188" w:rsidRDefault="00F82188" w:rsidP="00F82188">
      <w:pPr>
        <w:pStyle w:val="ListParagraph"/>
        <w:keepLines/>
        <w:widowControl w:val="0"/>
        <w:numPr>
          <w:ilvl w:val="0"/>
          <w:numId w:val="22"/>
        </w:numPr>
        <w:autoSpaceDE w:val="0"/>
        <w:autoSpaceDN w:val="0"/>
        <w:adjustRightInd w:val="0"/>
        <w:spacing w:line="240" w:lineRule="auto"/>
        <w:jc w:val="center"/>
        <w:rPr>
          <w:rFonts w:ascii="Times New Roman" w:hAnsi="Times New Roman" w:cs="Times New Roman"/>
          <w:b/>
          <w:sz w:val="24"/>
          <w:szCs w:val="24"/>
        </w:rPr>
      </w:pPr>
      <w:r w:rsidRPr="00F82188">
        <w:rPr>
          <w:rFonts w:ascii="Times New Roman" w:hAnsi="Times New Roman" w:cs="Times New Roman"/>
          <w:b/>
          <w:sz w:val="24"/>
          <w:szCs w:val="24"/>
        </w:rPr>
        <w:t>ŠALIŲ ATSAKOMYBĖ</w:t>
      </w:r>
    </w:p>
    <w:p w14:paraId="5716C7F8"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F82188">
        <w:rPr>
          <w:rFonts w:ascii="Times New Roman" w:hAnsi="Times New Roman" w:cs="Times New Roman"/>
          <w:sz w:val="24"/>
          <w:szCs w:val="24"/>
        </w:rPr>
        <w:lastRenderedPageBreak/>
        <w:t xml:space="preserve">Paslaugų pirkėjas, uždelsęs sumokėti Sutarties 3.1 punkte numatyta tvarka, įsipareigoja Paslaugų teikėjui pareikalavus mokėti Paslaugų teikėjui 0,02 % nuo neapmokėtos sąskaitos dydžio delspinigius, už kiekvieną uždelstą dieną. </w:t>
      </w:r>
    </w:p>
    <w:p w14:paraId="20025AC6"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F82188">
        <w:rPr>
          <w:rFonts w:ascii="Times New Roman" w:hAnsi="Times New Roman" w:cs="Times New Roman"/>
          <w:sz w:val="24"/>
          <w:szCs w:val="24"/>
        </w:rPr>
        <w:t>Paslaugų teikėjas, uždelsęs suteikti paslaugas Sutartyje numatytais terminais, moka Paslaugų pirkėjui 0,02 % nuo nesuteiktų paslaugių vertės delspinigius už kiekvieną uždelstą dieną.</w:t>
      </w:r>
    </w:p>
    <w:p w14:paraId="15612411"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b/>
          <w:sz w:val="24"/>
          <w:szCs w:val="24"/>
        </w:rPr>
      </w:pPr>
      <w:r w:rsidRPr="00F82188">
        <w:rPr>
          <w:rFonts w:ascii="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4AB15440"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Paslaugos teikėjas atsako už visus pagal Sutartį prisiimtus įsipareigojimus, nepaisant to, ar jiems vykdyti bus pasitelkiami tretieji asmenys.</w:t>
      </w:r>
    </w:p>
    <w:p w14:paraId="0FF9FE4F"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Sutarties nuostatos dėl nuostolių, patirtų Sutarties galiojimo metu, atlyginimo galioja ir po Sutarties nutraukimo, jeigu Šalys nesusitaria raštu kitaip.</w:t>
      </w:r>
    </w:p>
    <w:p w14:paraId="049DD520" w14:textId="77777777" w:rsidR="00F82188" w:rsidRPr="00F82188" w:rsidRDefault="00F82188" w:rsidP="00F82188">
      <w:pPr>
        <w:pStyle w:val="ListParagraph"/>
        <w:keepLines/>
        <w:widowControl w:val="0"/>
        <w:numPr>
          <w:ilvl w:val="1"/>
          <w:numId w:val="22"/>
        </w:numPr>
        <w:tabs>
          <w:tab w:val="left" w:pos="709"/>
          <w:tab w:val="left" w:pos="851"/>
          <w:tab w:val="left" w:pos="993"/>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Delspinigių ir baudų sumokėjimas neatleidžia Sutarties Šalių nuo pareigos vykdyti šioje Sutartyje prisiimtus įsipareigojimus.</w:t>
      </w:r>
    </w:p>
    <w:p w14:paraId="3605D77C" w14:textId="77777777" w:rsidR="00F82188" w:rsidRPr="00F82188" w:rsidRDefault="00F82188" w:rsidP="00F82188">
      <w:pPr>
        <w:keepLines/>
        <w:tabs>
          <w:tab w:val="left" w:pos="1134"/>
        </w:tabs>
        <w:rPr>
          <w:rFonts w:ascii="Times New Roman" w:hAnsi="Times New Roman" w:cs="Times New Roman"/>
          <w:sz w:val="24"/>
          <w:szCs w:val="24"/>
        </w:rPr>
      </w:pPr>
    </w:p>
    <w:p w14:paraId="192885FE" w14:textId="77777777" w:rsidR="00F82188" w:rsidRPr="00F82188" w:rsidRDefault="00F82188" w:rsidP="00F82188">
      <w:pPr>
        <w:pStyle w:val="ListParagraph"/>
        <w:keepLines/>
        <w:widowControl w:val="0"/>
        <w:numPr>
          <w:ilvl w:val="0"/>
          <w:numId w:val="22"/>
        </w:numPr>
        <w:autoSpaceDE w:val="0"/>
        <w:autoSpaceDN w:val="0"/>
        <w:adjustRightInd w:val="0"/>
        <w:spacing w:line="240" w:lineRule="auto"/>
        <w:jc w:val="center"/>
        <w:rPr>
          <w:rFonts w:ascii="Times New Roman" w:hAnsi="Times New Roman" w:cs="Times New Roman"/>
          <w:b/>
          <w:sz w:val="24"/>
          <w:szCs w:val="24"/>
        </w:rPr>
      </w:pPr>
      <w:r w:rsidRPr="00F82188">
        <w:rPr>
          <w:rFonts w:ascii="Times New Roman" w:hAnsi="Times New Roman" w:cs="Times New Roman"/>
          <w:b/>
          <w:sz w:val="24"/>
          <w:szCs w:val="24"/>
        </w:rPr>
        <w:t>NENUGALIMA JĖGA (FORCE MAJEURE)</w:t>
      </w:r>
    </w:p>
    <w:p w14:paraId="42A921DD"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p>
    <w:p w14:paraId="6D84E4CA"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1E49FA7E"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Nė viena iš Šalių neturi teisės reikalauti, kad kita šalis atlygintų dėl to patirtus nuostolius.</w:t>
      </w:r>
    </w:p>
    <w:p w14:paraId="171B76D6" w14:textId="77777777" w:rsidR="00F82188" w:rsidRPr="00F82188" w:rsidRDefault="00F82188" w:rsidP="00F82188">
      <w:pPr>
        <w:pStyle w:val="ListParagraph"/>
        <w:keepLines/>
        <w:tabs>
          <w:tab w:val="left" w:pos="993"/>
        </w:tabs>
        <w:ind w:left="567"/>
        <w:rPr>
          <w:rFonts w:ascii="Times New Roman" w:hAnsi="Times New Roman" w:cs="Times New Roman"/>
          <w:sz w:val="24"/>
          <w:szCs w:val="24"/>
        </w:rPr>
      </w:pPr>
    </w:p>
    <w:p w14:paraId="13AAB906" w14:textId="77777777" w:rsidR="00F82188" w:rsidRPr="00F82188" w:rsidRDefault="00F82188" w:rsidP="00F82188">
      <w:pPr>
        <w:pStyle w:val="ListParagraph"/>
        <w:keepLines/>
        <w:widowControl w:val="0"/>
        <w:numPr>
          <w:ilvl w:val="0"/>
          <w:numId w:val="22"/>
        </w:numPr>
        <w:autoSpaceDE w:val="0"/>
        <w:autoSpaceDN w:val="0"/>
        <w:adjustRightInd w:val="0"/>
        <w:spacing w:line="240" w:lineRule="auto"/>
        <w:jc w:val="center"/>
        <w:rPr>
          <w:rFonts w:ascii="Times New Roman" w:hAnsi="Times New Roman" w:cs="Times New Roman"/>
          <w:b/>
          <w:sz w:val="24"/>
          <w:szCs w:val="24"/>
        </w:rPr>
      </w:pPr>
      <w:r w:rsidRPr="00F82188">
        <w:rPr>
          <w:rFonts w:ascii="Times New Roman" w:hAnsi="Times New Roman" w:cs="Times New Roman"/>
          <w:b/>
          <w:sz w:val="24"/>
          <w:szCs w:val="24"/>
        </w:rPr>
        <w:t>SUTARTIES ĮSIGALIOJIMAS, GALIOJIMO TERMINAS</w:t>
      </w:r>
    </w:p>
    <w:p w14:paraId="1788E762" w14:textId="77777777" w:rsidR="00F82188" w:rsidRPr="00F82188" w:rsidRDefault="00F82188" w:rsidP="00F82188">
      <w:pPr>
        <w:pStyle w:val="ListParagraph"/>
        <w:keepLines/>
        <w:ind w:left="360"/>
        <w:jc w:val="center"/>
        <w:rPr>
          <w:rFonts w:ascii="Times New Roman" w:hAnsi="Times New Roman" w:cs="Times New Roman"/>
          <w:b/>
          <w:sz w:val="24"/>
          <w:szCs w:val="24"/>
        </w:rPr>
      </w:pPr>
      <w:r w:rsidRPr="00F82188">
        <w:rPr>
          <w:rFonts w:ascii="Times New Roman" w:hAnsi="Times New Roman" w:cs="Times New Roman"/>
          <w:b/>
          <w:sz w:val="24"/>
          <w:szCs w:val="24"/>
        </w:rPr>
        <w:t>IR NUTRAUKIMO TVARKA</w:t>
      </w:r>
    </w:p>
    <w:p w14:paraId="7A216A06"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Sutartis įsigalioja, nuo jos pasirašymo dienos ir galioja iki visiško Šalių įsipareigojimų įvykdymo.</w:t>
      </w:r>
    </w:p>
    <w:p w14:paraId="6EED56B2"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 xml:space="preserve">Draudžiamos transporto priemonės laikomos apdraustomis nuo 2026-02-03 dienos, o ne nuo įmokos sumokėjimo momento. </w:t>
      </w:r>
    </w:p>
    <w:p w14:paraId="2223E7DF"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Jei bet kuri Sutarties nuostata tampa ar pripažįstama visiškai ar iš dalies negaliojančia, tai neturi įtakos kitų Sutarties nuostatų galiojimui.</w:t>
      </w:r>
    </w:p>
    <w:p w14:paraId="56831D91"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Sutartį galima nutraukti šiais atvejais:</w:t>
      </w:r>
    </w:p>
    <w:p w14:paraId="7F122F6B" w14:textId="77777777" w:rsidR="00F82188" w:rsidRPr="00F82188" w:rsidRDefault="00F82188" w:rsidP="00F82188">
      <w:pPr>
        <w:pStyle w:val="ListParagraph"/>
        <w:keepLines/>
        <w:widowControl w:val="0"/>
        <w:numPr>
          <w:ilvl w:val="2"/>
          <w:numId w:val="22"/>
        </w:numPr>
        <w:tabs>
          <w:tab w:val="left" w:pos="993"/>
          <w:tab w:val="left" w:pos="1134"/>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77B223B7" w14:textId="77777777" w:rsidR="00F82188" w:rsidRPr="00F82188" w:rsidRDefault="00F82188" w:rsidP="00F82188">
      <w:pPr>
        <w:pStyle w:val="ListParagraph"/>
        <w:keepLines/>
        <w:widowControl w:val="0"/>
        <w:numPr>
          <w:ilvl w:val="2"/>
          <w:numId w:val="22"/>
        </w:numPr>
        <w:tabs>
          <w:tab w:val="left" w:pos="993"/>
          <w:tab w:val="left" w:pos="1134"/>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Paslaugų pirkėjo sprendimu prieš 10 kalendorinių dienų raštu įspėjus Paslaugų teikėją Viešųjų pirkimų įstatymo 90 straipsnio 1 dalyje nurodytais atvejais.</w:t>
      </w:r>
    </w:p>
    <w:p w14:paraId="08110976" w14:textId="77777777" w:rsidR="00F82188" w:rsidRPr="00F82188" w:rsidRDefault="00F82188" w:rsidP="00F82188">
      <w:pPr>
        <w:pStyle w:val="ListParagraph"/>
        <w:keepLines/>
        <w:widowControl w:val="0"/>
        <w:numPr>
          <w:ilvl w:val="2"/>
          <w:numId w:val="22"/>
        </w:numPr>
        <w:tabs>
          <w:tab w:val="left" w:pos="993"/>
          <w:tab w:val="left" w:pos="1134"/>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 xml:space="preserve">abiejų Šalių rašytiniu susitarimu. </w:t>
      </w:r>
    </w:p>
    <w:p w14:paraId="10A4AF97" w14:textId="77777777" w:rsidR="00F82188" w:rsidRPr="00F82188" w:rsidRDefault="00F82188" w:rsidP="00F82188">
      <w:pPr>
        <w:pStyle w:val="ListParagraph"/>
        <w:keepLines/>
        <w:widowControl w:val="0"/>
        <w:numPr>
          <w:ilvl w:val="1"/>
          <w:numId w:val="22"/>
        </w:numPr>
        <w:tabs>
          <w:tab w:val="left" w:pos="993"/>
        </w:tabs>
        <w:autoSpaceDE w:val="0"/>
        <w:autoSpaceDN w:val="0"/>
        <w:adjustRightInd w:val="0"/>
        <w:spacing w:line="240" w:lineRule="auto"/>
        <w:ind w:left="0" w:firstLine="567"/>
        <w:rPr>
          <w:rFonts w:ascii="Times New Roman" w:hAnsi="Times New Roman" w:cs="Times New Roman"/>
          <w:sz w:val="24"/>
          <w:szCs w:val="24"/>
        </w:rPr>
      </w:pPr>
      <w:r w:rsidRPr="00F82188">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8F0DE6B" w14:textId="77777777" w:rsidR="00F82188" w:rsidRPr="00F82188" w:rsidRDefault="00F82188" w:rsidP="00F82188">
      <w:pPr>
        <w:pStyle w:val="Body2"/>
        <w:rPr>
          <w:rFonts w:cs="Times New Roman"/>
          <w:color w:val="auto"/>
          <w:sz w:val="24"/>
          <w:szCs w:val="24"/>
          <w:lang w:val="lt-LT"/>
        </w:rPr>
      </w:pPr>
    </w:p>
    <w:p w14:paraId="6B9168F0" w14:textId="77777777" w:rsidR="00F82188" w:rsidRPr="00F82188" w:rsidRDefault="00F82188" w:rsidP="00F82188">
      <w:pPr>
        <w:pStyle w:val="Heading"/>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cs="Times New Roman"/>
          <w:color w:val="auto"/>
          <w:sz w:val="24"/>
          <w:szCs w:val="24"/>
          <w:lang w:val="lt-LT"/>
        </w:rPr>
      </w:pPr>
      <w:r w:rsidRPr="00F82188">
        <w:rPr>
          <w:rFonts w:cs="Times New Roman"/>
          <w:color w:val="auto"/>
          <w:sz w:val="24"/>
          <w:szCs w:val="24"/>
          <w:lang w:val="lt-LT"/>
        </w:rPr>
        <w:t>TAIKYTINA TEISĖ</w:t>
      </w:r>
    </w:p>
    <w:p w14:paraId="4473B6A0" w14:textId="77777777" w:rsidR="00F82188" w:rsidRPr="00F82188" w:rsidRDefault="00F82188" w:rsidP="00F82188">
      <w:pPr>
        <w:pStyle w:val="Body2"/>
        <w:numPr>
          <w:ilvl w:val="1"/>
          <w:numId w:val="22"/>
        </w:numPr>
        <w:tabs>
          <w:tab w:val="left" w:pos="1134"/>
        </w:tabs>
        <w:ind w:left="0" w:firstLine="567"/>
        <w:rPr>
          <w:rFonts w:cs="Times New Roman"/>
          <w:color w:val="auto"/>
          <w:sz w:val="24"/>
          <w:szCs w:val="24"/>
          <w:lang w:val="lt-LT"/>
        </w:rPr>
      </w:pPr>
      <w:r w:rsidRPr="00F82188">
        <w:rPr>
          <w:rFonts w:cs="Times New Roman"/>
          <w:color w:val="auto"/>
          <w:sz w:val="24"/>
          <w:szCs w:val="24"/>
          <w:lang w:val="lt-LT"/>
        </w:rPr>
        <w:t>Šiai Sutarčiai taikoma ir ji aiškinama pagal Lietuvos Respublikos teisę.</w:t>
      </w:r>
    </w:p>
    <w:p w14:paraId="2631E048" w14:textId="77777777" w:rsidR="00F82188" w:rsidRPr="00F82188" w:rsidRDefault="00F82188" w:rsidP="00F82188">
      <w:pPr>
        <w:pStyle w:val="Body2"/>
        <w:ind w:left="360"/>
        <w:rPr>
          <w:rFonts w:cs="Times New Roman"/>
          <w:color w:val="auto"/>
          <w:sz w:val="24"/>
          <w:szCs w:val="24"/>
          <w:lang w:val="lt-LT"/>
        </w:rPr>
      </w:pPr>
    </w:p>
    <w:p w14:paraId="627600EC" w14:textId="77777777" w:rsidR="00F82188" w:rsidRPr="00F82188" w:rsidRDefault="00F82188" w:rsidP="00F82188">
      <w:pPr>
        <w:pStyle w:val="Heading"/>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cs="Times New Roman"/>
          <w:color w:val="auto"/>
          <w:sz w:val="24"/>
          <w:szCs w:val="24"/>
          <w:lang w:val="lt-LT"/>
        </w:rPr>
      </w:pPr>
      <w:r w:rsidRPr="00F82188">
        <w:rPr>
          <w:rFonts w:cs="Times New Roman"/>
          <w:color w:val="auto"/>
          <w:sz w:val="24"/>
          <w:szCs w:val="24"/>
          <w:lang w:val="lt-LT"/>
        </w:rPr>
        <w:lastRenderedPageBreak/>
        <w:t>GINČŲ SPRENDIMO TVARKA</w:t>
      </w:r>
    </w:p>
    <w:p w14:paraId="640E449C" w14:textId="77777777" w:rsidR="00F82188" w:rsidRPr="00F82188" w:rsidRDefault="00F82188" w:rsidP="00F82188">
      <w:pPr>
        <w:pStyle w:val="Body2"/>
        <w:numPr>
          <w:ilvl w:val="1"/>
          <w:numId w:val="22"/>
        </w:numPr>
        <w:tabs>
          <w:tab w:val="left" w:pos="1134"/>
        </w:tabs>
        <w:ind w:left="0" w:firstLine="567"/>
        <w:rPr>
          <w:rFonts w:cs="Times New Roman"/>
          <w:color w:val="auto"/>
          <w:sz w:val="24"/>
          <w:szCs w:val="24"/>
          <w:lang w:val="lt-LT"/>
        </w:rPr>
      </w:pPr>
      <w:r w:rsidRPr="00F82188">
        <w:rPr>
          <w:rFonts w:cs="Times New Roman"/>
          <w:color w:val="auto"/>
          <w:sz w:val="24"/>
          <w:szCs w:val="24"/>
          <w:lang w:val="lt-LT"/>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126AFD93" w14:textId="77777777" w:rsidR="00F82188" w:rsidRPr="00F82188" w:rsidRDefault="00F82188" w:rsidP="00F82188">
      <w:pPr>
        <w:pStyle w:val="Body2"/>
        <w:tabs>
          <w:tab w:val="left" w:pos="1134"/>
        </w:tabs>
        <w:ind w:left="567"/>
        <w:rPr>
          <w:rFonts w:cs="Times New Roman"/>
          <w:color w:val="auto"/>
          <w:sz w:val="24"/>
          <w:szCs w:val="24"/>
          <w:lang w:val="lt-LT"/>
        </w:rPr>
      </w:pPr>
    </w:p>
    <w:p w14:paraId="2D8EAF45" w14:textId="77777777" w:rsidR="00F82188" w:rsidRPr="00F82188" w:rsidRDefault="00F82188" w:rsidP="00F82188">
      <w:pPr>
        <w:pStyle w:val="Body2"/>
        <w:numPr>
          <w:ilvl w:val="0"/>
          <w:numId w:val="22"/>
        </w:numPr>
        <w:jc w:val="center"/>
        <w:rPr>
          <w:rFonts w:cs="Times New Roman"/>
          <w:b/>
          <w:color w:val="auto"/>
          <w:sz w:val="24"/>
          <w:szCs w:val="24"/>
          <w:lang w:val="lt-LT"/>
        </w:rPr>
      </w:pPr>
      <w:r w:rsidRPr="00F82188">
        <w:rPr>
          <w:rFonts w:cs="Times New Roman"/>
          <w:b/>
          <w:color w:val="auto"/>
          <w:sz w:val="24"/>
          <w:szCs w:val="24"/>
          <w:lang w:val="lt-LT"/>
        </w:rPr>
        <w:t>KITOS NUOSTATOS</w:t>
      </w:r>
    </w:p>
    <w:p w14:paraId="55E6ACC0" w14:textId="77777777" w:rsidR="00F82188" w:rsidRPr="00F82188" w:rsidRDefault="00F82188" w:rsidP="00F82188">
      <w:pPr>
        <w:pStyle w:val="Body2"/>
        <w:numPr>
          <w:ilvl w:val="1"/>
          <w:numId w:val="22"/>
        </w:numPr>
        <w:tabs>
          <w:tab w:val="left" w:pos="709"/>
          <w:tab w:val="left" w:pos="1134"/>
        </w:tabs>
        <w:ind w:left="0" w:firstLine="567"/>
        <w:rPr>
          <w:rFonts w:cs="Times New Roman"/>
          <w:color w:val="auto"/>
          <w:sz w:val="24"/>
          <w:szCs w:val="24"/>
          <w:lang w:val="lt-LT"/>
        </w:rPr>
      </w:pPr>
      <w:r w:rsidRPr="00F82188">
        <w:rPr>
          <w:rFonts w:cs="Times New Roman"/>
          <w:color w:val="auto"/>
          <w:sz w:val="24"/>
          <w:szCs w:val="24"/>
          <w:lang w:val="lt-LT"/>
        </w:rPr>
        <w:t xml:space="preserve"> Sutarties sąlygos gali būti keičiamos tik vadovaujantis Viešųjų pirkimų įstatymo 89 straipsnio nuostatomis.</w:t>
      </w:r>
    </w:p>
    <w:p w14:paraId="0D7E34EB" w14:textId="77777777" w:rsidR="00F82188" w:rsidRPr="00676D5C" w:rsidRDefault="00F82188" w:rsidP="00F82188">
      <w:pPr>
        <w:pStyle w:val="Body2"/>
        <w:numPr>
          <w:ilvl w:val="1"/>
          <w:numId w:val="22"/>
        </w:numPr>
        <w:tabs>
          <w:tab w:val="left" w:pos="709"/>
          <w:tab w:val="left" w:pos="1134"/>
        </w:tabs>
        <w:ind w:left="0" w:firstLine="567"/>
        <w:rPr>
          <w:rFonts w:cs="Times New Roman"/>
          <w:color w:val="auto"/>
          <w:sz w:val="24"/>
          <w:szCs w:val="24"/>
          <w:lang w:val="lt-LT"/>
        </w:rPr>
      </w:pPr>
      <w:r w:rsidRPr="00676D5C">
        <w:rPr>
          <w:rFonts w:cs="Times New Roman"/>
          <w:color w:val="auto"/>
          <w:sz w:val="24"/>
          <w:szCs w:val="24"/>
          <w:lang w:val="lt-LT"/>
        </w:rPr>
        <w:t>Sutarties sąlygų keitimu nebus laikomas Sutarties sąlygų koregavimas joje numatytomis aplinkybėmis, jeigu šios aplinkybės nustatytos aiškiai ir nedviprasmiškai bei buvo pateiktos pirkimo sąlygose.</w:t>
      </w:r>
    </w:p>
    <w:p w14:paraId="3DC0D5D1" w14:textId="77777777" w:rsidR="00F82188" w:rsidRPr="00676D5C" w:rsidRDefault="00F82188" w:rsidP="00F82188">
      <w:pPr>
        <w:pStyle w:val="Body2"/>
        <w:numPr>
          <w:ilvl w:val="1"/>
          <w:numId w:val="22"/>
        </w:numPr>
        <w:tabs>
          <w:tab w:val="left" w:pos="709"/>
          <w:tab w:val="left" w:pos="1134"/>
        </w:tabs>
        <w:ind w:left="0" w:firstLine="567"/>
        <w:rPr>
          <w:rFonts w:cs="Times New Roman"/>
          <w:color w:val="auto"/>
          <w:sz w:val="24"/>
          <w:szCs w:val="24"/>
          <w:lang w:val="lt-LT"/>
        </w:rPr>
      </w:pPr>
      <w:r w:rsidRPr="00676D5C">
        <w:rPr>
          <w:rFonts w:cs="Times New Roman"/>
          <w:sz w:val="24"/>
          <w:szCs w:val="24"/>
          <w:lang w:val="lt-LT"/>
        </w:rPr>
        <w:t xml:space="preserve">Paslaugų pirkėjo </w:t>
      </w:r>
      <w:r w:rsidRPr="00676D5C">
        <w:rPr>
          <w:rFonts w:cs="Times New Roman"/>
          <w:color w:val="auto"/>
          <w:sz w:val="24"/>
          <w:szCs w:val="24"/>
          <w:lang w:val="lt-LT"/>
        </w:rPr>
        <w:t>paskirtas asmuo, atsakingas už Sutarties vykdymą yra ________________________, el. p.</w:t>
      </w:r>
      <w:r w:rsidRPr="00676D5C">
        <w:rPr>
          <w:rFonts w:cs="Times New Roman"/>
          <w:sz w:val="24"/>
          <w:szCs w:val="24"/>
          <w:lang w:val="lt-LT"/>
        </w:rPr>
        <w:t>_____________</w:t>
      </w:r>
      <w:r w:rsidRPr="00676D5C">
        <w:rPr>
          <w:rFonts w:cs="Times New Roman"/>
          <w:color w:val="auto"/>
          <w:sz w:val="24"/>
          <w:szCs w:val="24"/>
          <w:lang w:val="lt-LT"/>
        </w:rPr>
        <w:t>, mob. tel. ___________________.</w:t>
      </w:r>
    </w:p>
    <w:p w14:paraId="29D7807A" w14:textId="77777777" w:rsidR="00F82188" w:rsidRPr="00676D5C" w:rsidRDefault="00F82188" w:rsidP="00F82188">
      <w:pPr>
        <w:pStyle w:val="Body2"/>
        <w:numPr>
          <w:ilvl w:val="1"/>
          <w:numId w:val="22"/>
        </w:numPr>
        <w:tabs>
          <w:tab w:val="left" w:pos="709"/>
          <w:tab w:val="left" w:pos="1134"/>
        </w:tabs>
        <w:ind w:left="0" w:firstLine="567"/>
        <w:rPr>
          <w:rFonts w:cs="Times New Roman"/>
          <w:color w:val="auto"/>
          <w:sz w:val="24"/>
          <w:szCs w:val="24"/>
          <w:lang w:val="lt-LT"/>
        </w:rPr>
      </w:pPr>
      <w:r w:rsidRPr="00676D5C">
        <w:rPr>
          <w:rFonts w:cs="Times New Roman"/>
          <w:sz w:val="24"/>
          <w:szCs w:val="24"/>
          <w:lang w:val="lt-LT"/>
        </w:rPr>
        <w:t>Paslaugų pirkėjo paskirtas asmuo, atsakingas už Sutarties ir pakeitimų paskelbimą pagal Viešųjų pirkimų įstatymo 86 straipsnio 9 dalies nuostatas yra _______________________.</w:t>
      </w:r>
    </w:p>
    <w:p w14:paraId="4B68A216" w14:textId="77777777" w:rsidR="00F82188" w:rsidRPr="00676D5C" w:rsidRDefault="00F82188" w:rsidP="00F82188">
      <w:pPr>
        <w:pStyle w:val="Body2"/>
        <w:numPr>
          <w:ilvl w:val="1"/>
          <w:numId w:val="22"/>
        </w:numPr>
        <w:tabs>
          <w:tab w:val="left" w:pos="709"/>
          <w:tab w:val="left" w:pos="1134"/>
        </w:tabs>
        <w:ind w:left="0" w:firstLine="567"/>
        <w:rPr>
          <w:rFonts w:cs="Times New Roman"/>
          <w:color w:val="auto"/>
          <w:sz w:val="24"/>
          <w:szCs w:val="24"/>
          <w:lang w:val="lt-LT"/>
        </w:rPr>
      </w:pPr>
      <w:r w:rsidRPr="00676D5C">
        <w:rPr>
          <w:rFonts w:cs="Times New Roman"/>
          <w:sz w:val="24"/>
          <w:szCs w:val="24"/>
          <w:lang w:val="lt-LT"/>
        </w:rPr>
        <w:t>Paslaugų teikėjo paskirtas asmuo, atsakingas už Sutarties vykdymo koordinavimą</w:t>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r>
      <w:r w:rsidRPr="00676D5C">
        <w:rPr>
          <w:rFonts w:cs="Times New Roman"/>
          <w:sz w:val="24"/>
          <w:szCs w:val="24"/>
          <w:lang w:val="lt-LT"/>
        </w:rPr>
        <w:softHyphen/>
        <w:t>______________________, el. p. ________________, mob. tel. _______________.</w:t>
      </w:r>
    </w:p>
    <w:p w14:paraId="081EF0B3" w14:textId="77777777" w:rsidR="00F82188" w:rsidRPr="00676D5C" w:rsidRDefault="00F82188" w:rsidP="00F82188">
      <w:pPr>
        <w:pStyle w:val="Body2"/>
        <w:numPr>
          <w:ilvl w:val="1"/>
          <w:numId w:val="22"/>
        </w:numPr>
        <w:tabs>
          <w:tab w:val="left" w:pos="709"/>
          <w:tab w:val="left" w:pos="1134"/>
        </w:tabs>
        <w:ind w:left="0" w:firstLine="567"/>
        <w:rPr>
          <w:rFonts w:cs="Times New Roman"/>
          <w:color w:val="auto"/>
          <w:sz w:val="24"/>
          <w:szCs w:val="24"/>
          <w:lang w:val="lt-LT"/>
        </w:rPr>
      </w:pPr>
      <w:r w:rsidRPr="00676D5C">
        <w:rPr>
          <w:rFonts w:cs="Times New Roman"/>
          <w:color w:val="auto"/>
          <w:sz w:val="24"/>
          <w:szCs w:val="24"/>
          <w:lang w:val="lt-LT"/>
        </w:rPr>
        <w:t>Jeigu pirkimo vykdymo metu nebuvo tikrinama Paslaugų teikėjo kvalifikacija dėl teisės verstis atitinkama veikla arba buvo tikrinama ne visa apimtimi, Paslaugų teikėjas įsipareigoja Paslaugų pirkėjui, kad Sutartį vykdys tik tokią teisę turintys asmenys.</w:t>
      </w:r>
    </w:p>
    <w:p w14:paraId="2604BA2D" w14:textId="77777777" w:rsidR="00F82188" w:rsidRPr="00676D5C" w:rsidRDefault="00F82188" w:rsidP="00F82188">
      <w:pPr>
        <w:pStyle w:val="Body2"/>
        <w:numPr>
          <w:ilvl w:val="1"/>
          <w:numId w:val="22"/>
        </w:numPr>
        <w:tabs>
          <w:tab w:val="left" w:pos="709"/>
          <w:tab w:val="left" w:pos="1134"/>
        </w:tabs>
        <w:ind w:left="0" w:firstLine="567"/>
        <w:rPr>
          <w:rFonts w:cs="Times New Roman"/>
          <w:color w:val="auto"/>
          <w:sz w:val="24"/>
          <w:szCs w:val="24"/>
          <w:lang w:val="lt-LT"/>
        </w:rPr>
      </w:pPr>
      <w:r w:rsidRPr="00676D5C">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E671E33" w14:textId="77777777" w:rsidR="00F82188" w:rsidRPr="00676D5C" w:rsidRDefault="00F82188" w:rsidP="00F82188">
      <w:pPr>
        <w:pStyle w:val="Body2"/>
        <w:numPr>
          <w:ilvl w:val="1"/>
          <w:numId w:val="22"/>
        </w:numPr>
        <w:tabs>
          <w:tab w:val="left" w:pos="709"/>
          <w:tab w:val="left" w:pos="1134"/>
        </w:tabs>
        <w:ind w:left="0" w:firstLine="567"/>
        <w:rPr>
          <w:rFonts w:cs="Times New Roman"/>
          <w:color w:val="auto"/>
          <w:sz w:val="24"/>
          <w:szCs w:val="24"/>
          <w:lang w:val="lt-LT"/>
        </w:rPr>
      </w:pPr>
      <w:r w:rsidRPr="00676D5C">
        <w:rPr>
          <w:rFonts w:cs="Times New Roman"/>
          <w:sz w:val="24"/>
          <w:szCs w:val="24"/>
          <w:lang w:val="lt-LT"/>
        </w:rPr>
        <w:t>Draudimo sutartis sudaroma tarpininkaujant UADBB „Rizikos cesija“, į. k. 126231645.</w:t>
      </w:r>
    </w:p>
    <w:p w14:paraId="74FE59CC" w14:textId="77777777" w:rsidR="00F82188" w:rsidRPr="00676D5C" w:rsidRDefault="00F82188" w:rsidP="00F82188">
      <w:pPr>
        <w:pStyle w:val="Body2"/>
        <w:numPr>
          <w:ilvl w:val="1"/>
          <w:numId w:val="22"/>
        </w:numPr>
        <w:tabs>
          <w:tab w:val="left" w:pos="709"/>
          <w:tab w:val="left" w:pos="1134"/>
        </w:tabs>
        <w:ind w:left="0" w:firstLine="567"/>
        <w:rPr>
          <w:rFonts w:cs="Times New Roman"/>
          <w:color w:val="auto"/>
          <w:sz w:val="24"/>
          <w:szCs w:val="24"/>
          <w:lang w:val="lt-LT"/>
        </w:rPr>
      </w:pPr>
      <w:r w:rsidRPr="00676D5C">
        <w:rPr>
          <w:rFonts w:cs="Times New Roman"/>
          <w:color w:val="auto"/>
          <w:sz w:val="24"/>
          <w:szCs w:val="24"/>
          <w:lang w:val="lt-LT"/>
        </w:rPr>
        <w:t>Sutartis sudaroma lietuvių kalba.</w:t>
      </w:r>
    </w:p>
    <w:p w14:paraId="5CC7EE0E" w14:textId="77777777" w:rsidR="00F82188" w:rsidRPr="00676D5C" w:rsidRDefault="00F82188" w:rsidP="00F82188">
      <w:pPr>
        <w:pStyle w:val="ListParagraph"/>
        <w:numPr>
          <w:ilvl w:val="1"/>
          <w:numId w:val="22"/>
        </w:numPr>
        <w:tabs>
          <w:tab w:val="left" w:pos="426"/>
          <w:tab w:val="left" w:pos="567"/>
          <w:tab w:val="left" w:pos="709"/>
          <w:tab w:val="left" w:pos="1276"/>
        </w:tabs>
        <w:autoSpaceDN w:val="0"/>
        <w:spacing w:line="240" w:lineRule="auto"/>
        <w:ind w:left="0" w:firstLine="567"/>
        <w:rPr>
          <w:rFonts w:ascii="Times New Roman" w:hAnsi="Times New Roman" w:cs="Times New Roman"/>
          <w:color w:val="000000"/>
          <w:sz w:val="24"/>
          <w:szCs w:val="24"/>
        </w:rPr>
      </w:pPr>
      <w:r w:rsidRPr="00676D5C">
        <w:rPr>
          <w:rFonts w:ascii="Times New Roman" w:hAnsi="Times New Roman" w:cs="Times New Roman"/>
          <w:sz w:val="24"/>
          <w:szCs w:val="24"/>
        </w:rPr>
        <w:t>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naudodamosi atitinkamomis apsikeitimo priemonėmis.</w:t>
      </w:r>
      <w:r w:rsidRPr="00676D5C">
        <w:rPr>
          <w:rFonts w:ascii="Times New Roman" w:hAnsi="Times New Roman" w:cs="Times New Roman"/>
          <w:color w:val="000000"/>
          <w:sz w:val="24"/>
          <w:szCs w:val="24"/>
        </w:rPr>
        <w:t xml:space="preserve"> </w:t>
      </w:r>
    </w:p>
    <w:p w14:paraId="7D046E2B" w14:textId="77777777" w:rsidR="00F82188" w:rsidRPr="00676D5C" w:rsidRDefault="00F82188" w:rsidP="00F82188">
      <w:pPr>
        <w:pStyle w:val="ListParagraph"/>
        <w:numPr>
          <w:ilvl w:val="1"/>
          <w:numId w:val="22"/>
        </w:numPr>
        <w:tabs>
          <w:tab w:val="left" w:pos="426"/>
          <w:tab w:val="left" w:pos="567"/>
          <w:tab w:val="left" w:pos="709"/>
          <w:tab w:val="left" w:pos="1134"/>
          <w:tab w:val="left" w:pos="1276"/>
        </w:tabs>
        <w:autoSpaceDN w:val="0"/>
        <w:spacing w:line="240" w:lineRule="auto"/>
        <w:ind w:left="0" w:firstLine="567"/>
        <w:rPr>
          <w:rFonts w:ascii="Times New Roman" w:hAnsi="Times New Roman" w:cs="Times New Roman"/>
          <w:color w:val="000000"/>
          <w:sz w:val="24"/>
          <w:szCs w:val="24"/>
        </w:rPr>
      </w:pPr>
      <w:r w:rsidRPr="00676D5C">
        <w:rPr>
          <w:rFonts w:ascii="Times New Roman" w:hAnsi="Times New Roman" w:cs="Times New Roman"/>
          <w:color w:val="000000"/>
          <w:sz w:val="24"/>
          <w:szCs w:val="24"/>
        </w:rPr>
        <w:t>Sutartis turi priedus:</w:t>
      </w:r>
    </w:p>
    <w:p w14:paraId="2E0354B8" w14:textId="42815AA3" w:rsidR="00F82188" w:rsidRPr="00676D5C" w:rsidRDefault="00F82188" w:rsidP="00F82188">
      <w:pPr>
        <w:pStyle w:val="ListParagraph"/>
        <w:widowControl w:val="0"/>
        <w:numPr>
          <w:ilvl w:val="2"/>
          <w:numId w:val="22"/>
        </w:numPr>
        <w:tabs>
          <w:tab w:val="left" w:pos="426"/>
          <w:tab w:val="left" w:pos="567"/>
          <w:tab w:val="left" w:pos="709"/>
          <w:tab w:val="left" w:pos="1134"/>
        </w:tabs>
        <w:autoSpaceDE w:val="0"/>
        <w:autoSpaceDN w:val="0"/>
        <w:adjustRightInd w:val="0"/>
        <w:spacing w:line="240" w:lineRule="auto"/>
        <w:ind w:left="0" w:firstLine="567"/>
        <w:rPr>
          <w:rFonts w:ascii="Times New Roman" w:hAnsi="Times New Roman" w:cs="Times New Roman"/>
          <w:color w:val="000000"/>
          <w:sz w:val="24"/>
          <w:szCs w:val="24"/>
        </w:rPr>
      </w:pPr>
      <w:r w:rsidRPr="00676D5C">
        <w:rPr>
          <w:rFonts w:ascii="Times New Roman" w:hAnsi="Times New Roman" w:cs="Times New Roman"/>
          <w:sz w:val="24"/>
          <w:szCs w:val="24"/>
        </w:rPr>
        <w:t xml:space="preserve">Techninė specifikacija; </w:t>
      </w:r>
    </w:p>
    <w:p w14:paraId="50D5DC4D" w14:textId="77777777" w:rsidR="00F82188" w:rsidRPr="00676D5C" w:rsidRDefault="00F82188" w:rsidP="00F82188">
      <w:pPr>
        <w:pStyle w:val="ListParagraph"/>
        <w:widowControl w:val="0"/>
        <w:numPr>
          <w:ilvl w:val="2"/>
          <w:numId w:val="22"/>
        </w:numPr>
        <w:tabs>
          <w:tab w:val="left" w:pos="426"/>
          <w:tab w:val="left" w:pos="567"/>
          <w:tab w:val="left" w:pos="709"/>
          <w:tab w:val="left" w:pos="1134"/>
        </w:tabs>
        <w:autoSpaceDE w:val="0"/>
        <w:autoSpaceDN w:val="0"/>
        <w:adjustRightInd w:val="0"/>
        <w:spacing w:line="240" w:lineRule="auto"/>
        <w:ind w:left="0" w:firstLine="567"/>
        <w:rPr>
          <w:rFonts w:ascii="Times New Roman" w:hAnsi="Times New Roman" w:cs="Times New Roman"/>
          <w:color w:val="000000"/>
          <w:sz w:val="24"/>
          <w:szCs w:val="24"/>
        </w:rPr>
      </w:pPr>
      <w:r w:rsidRPr="00676D5C">
        <w:rPr>
          <w:rFonts w:ascii="Times New Roman" w:hAnsi="Times New Roman" w:cs="Times New Roman"/>
          <w:sz w:val="24"/>
          <w:szCs w:val="24"/>
        </w:rPr>
        <w:t>Tiekėjo pasiūlymas.</w:t>
      </w:r>
    </w:p>
    <w:p w14:paraId="37715E6C" w14:textId="77777777" w:rsidR="00F82188" w:rsidRPr="00676D5C" w:rsidRDefault="00F82188" w:rsidP="00F82188">
      <w:pPr>
        <w:pStyle w:val="Body2"/>
        <w:tabs>
          <w:tab w:val="left" w:pos="709"/>
          <w:tab w:val="left" w:pos="1134"/>
        </w:tabs>
        <w:rPr>
          <w:rFonts w:cs="Times New Roman"/>
          <w:color w:val="auto"/>
          <w:sz w:val="24"/>
          <w:szCs w:val="24"/>
          <w:lang w:val="lt-LT"/>
        </w:rPr>
      </w:pPr>
    </w:p>
    <w:p w14:paraId="13403705" w14:textId="77777777" w:rsidR="00F82188" w:rsidRPr="00676D5C" w:rsidRDefault="00F82188" w:rsidP="00F82188">
      <w:pPr>
        <w:jc w:val="center"/>
        <w:rPr>
          <w:rFonts w:ascii="Times New Roman" w:hAnsi="Times New Roman" w:cs="Times New Roman"/>
          <w:b/>
          <w:bCs/>
          <w:sz w:val="24"/>
          <w:szCs w:val="24"/>
        </w:rPr>
      </w:pPr>
      <w:r w:rsidRPr="00676D5C">
        <w:rPr>
          <w:rFonts w:ascii="Times New Roman" w:hAnsi="Times New Roman" w:cs="Times New Roman"/>
          <w:b/>
          <w:bCs/>
          <w:sz w:val="24"/>
          <w:szCs w:val="24"/>
        </w:rPr>
        <w:t>13.  ŠALIŲ ADRESAI IR REKVIZITAI</w:t>
      </w:r>
    </w:p>
    <w:p w14:paraId="218B6FDE" w14:textId="77777777" w:rsidR="00F82188" w:rsidRPr="00676D5C" w:rsidRDefault="00F82188" w:rsidP="00F82188">
      <w:pPr>
        <w:ind w:left="360"/>
        <w:rPr>
          <w:rFonts w:ascii="Times New Roman" w:hAnsi="Times New Roman" w:cs="Times New Roman"/>
          <w:b/>
          <w:bCs/>
          <w:sz w:val="24"/>
          <w:szCs w:val="24"/>
        </w:rPr>
      </w:pPr>
    </w:p>
    <w:p w14:paraId="7D4F6233" w14:textId="77777777" w:rsidR="00F82188" w:rsidRPr="00676D5C" w:rsidRDefault="00F82188" w:rsidP="00F82188">
      <w:pPr>
        <w:keepLines/>
        <w:widowControl w:val="0"/>
        <w:tabs>
          <w:tab w:val="left" w:pos="4253"/>
        </w:tabs>
        <w:outlineLvl w:val="3"/>
        <w:rPr>
          <w:rFonts w:ascii="Times New Roman" w:hAnsi="Times New Roman" w:cs="Times New Roman"/>
          <w:sz w:val="24"/>
          <w:szCs w:val="24"/>
        </w:rPr>
      </w:pPr>
      <w:r w:rsidRPr="00676D5C">
        <w:rPr>
          <w:rFonts w:ascii="Times New Roman" w:hAnsi="Times New Roman" w:cs="Times New Roman"/>
          <w:sz w:val="24"/>
          <w:szCs w:val="24"/>
        </w:rPr>
        <w:t>PASLAUGŲ PIRKĖJAS</w:t>
      </w:r>
      <w:r w:rsidRPr="00676D5C">
        <w:rPr>
          <w:rFonts w:ascii="Times New Roman" w:hAnsi="Times New Roman" w:cs="Times New Roman"/>
          <w:sz w:val="24"/>
          <w:szCs w:val="24"/>
        </w:rPr>
        <w:tab/>
      </w:r>
      <w:r w:rsidRPr="00676D5C">
        <w:rPr>
          <w:rFonts w:ascii="Times New Roman" w:hAnsi="Times New Roman" w:cs="Times New Roman"/>
          <w:sz w:val="24"/>
          <w:szCs w:val="24"/>
        </w:rPr>
        <w:tab/>
      </w:r>
      <w:r w:rsidRPr="00676D5C">
        <w:rPr>
          <w:rFonts w:ascii="Times New Roman" w:hAnsi="Times New Roman" w:cs="Times New Roman"/>
          <w:sz w:val="24"/>
          <w:szCs w:val="24"/>
        </w:rPr>
        <w:tab/>
      </w:r>
      <w:r w:rsidRPr="00676D5C">
        <w:rPr>
          <w:rFonts w:ascii="Times New Roman" w:hAnsi="Times New Roman" w:cs="Times New Roman"/>
          <w:sz w:val="24"/>
          <w:szCs w:val="24"/>
        </w:rPr>
        <w:tab/>
        <w:t>PASLAUGŲ TEIKĖJAS</w:t>
      </w:r>
    </w:p>
    <w:p w14:paraId="69773476" w14:textId="77777777" w:rsidR="00F82188" w:rsidRPr="00676D5C" w:rsidRDefault="00F82188" w:rsidP="00F82188">
      <w:pPr>
        <w:keepLines/>
        <w:widowControl w:val="0"/>
        <w:tabs>
          <w:tab w:val="left" w:pos="4253"/>
        </w:tabs>
        <w:ind w:firstLine="567"/>
        <w:outlineLvl w:val="3"/>
        <w:rPr>
          <w:rFonts w:ascii="Times New Roman" w:hAnsi="Times New Roman" w:cs="Times New Roman"/>
          <w:sz w:val="24"/>
          <w:szCs w:val="24"/>
        </w:rPr>
      </w:pPr>
    </w:p>
    <w:p w14:paraId="1D248F7A" w14:textId="77777777" w:rsidR="00F82188" w:rsidRPr="00676D5C" w:rsidRDefault="00F82188" w:rsidP="00F82188">
      <w:pPr>
        <w:pStyle w:val="Body2"/>
        <w:ind w:left="697" w:firstLine="0"/>
        <w:jc w:val="left"/>
        <w:rPr>
          <w:rFonts w:cs="Times New Roman"/>
          <w:color w:val="auto"/>
          <w:sz w:val="24"/>
          <w:szCs w:val="24"/>
          <w:lang w:val="lt-LT"/>
        </w:rPr>
      </w:pPr>
      <w:r w:rsidRPr="00676D5C">
        <w:rPr>
          <w:rFonts w:cs="Times New Roman"/>
          <w:color w:val="auto"/>
          <w:sz w:val="24"/>
          <w:szCs w:val="24"/>
          <w:lang w:val="lt-LT"/>
        </w:rPr>
        <w:t>Viešoji įstaiga „Ekoagros“</w:t>
      </w:r>
      <w:r w:rsidRPr="00676D5C">
        <w:rPr>
          <w:rFonts w:cs="Times New Roman"/>
          <w:color w:val="auto"/>
          <w:sz w:val="24"/>
          <w:szCs w:val="24"/>
          <w:lang w:val="lt-LT"/>
        </w:rPr>
        <w:br/>
        <w:t>Laisvės al. 67, LT-</w:t>
      </w:r>
      <w:r w:rsidRPr="00676D5C">
        <w:rPr>
          <w:rFonts w:cs="Times New Roman"/>
          <w:sz w:val="24"/>
          <w:szCs w:val="24"/>
          <w:lang w:val="lt-LT"/>
        </w:rPr>
        <w:t xml:space="preserve">44304 </w:t>
      </w:r>
      <w:r w:rsidRPr="00676D5C">
        <w:rPr>
          <w:rFonts w:cs="Times New Roman"/>
          <w:color w:val="auto"/>
          <w:sz w:val="24"/>
          <w:szCs w:val="24"/>
          <w:lang w:val="lt-LT"/>
        </w:rPr>
        <w:t>Kaunas</w:t>
      </w:r>
    </w:p>
    <w:p w14:paraId="1EA0F16C" w14:textId="77777777" w:rsidR="00F82188" w:rsidRPr="00676D5C" w:rsidRDefault="00F82188" w:rsidP="00F82188">
      <w:pPr>
        <w:pStyle w:val="Body2"/>
        <w:jc w:val="left"/>
        <w:rPr>
          <w:rFonts w:cs="Times New Roman"/>
          <w:color w:val="auto"/>
          <w:sz w:val="24"/>
          <w:szCs w:val="24"/>
          <w:lang w:val="lt-LT"/>
        </w:rPr>
      </w:pPr>
      <w:r w:rsidRPr="00676D5C">
        <w:rPr>
          <w:rFonts w:cs="Times New Roman"/>
          <w:color w:val="auto"/>
          <w:sz w:val="24"/>
          <w:szCs w:val="24"/>
          <w:lang w:val="lt-LT"/>
        </w:rPr>
        <w:t>Juridinio asmens kodas 259925770</w:t>
      </w:r>
    </w:p>
    <w:p w14:paraId="1F5A7542" w14:textId="77777777" w:rsidR="00F82188" w:rsidRPr="00676D5C" w:rsidRDefault="00F82188" w:rsidP="00F82188">
      <w:pPr>
        <w:pStyle w:val="Body2"/>
        <w:jc w:val="left"/>
        <w:rPr>
          <w:rFonts w:cs="Times New Roman"/>
          <w:color w:val="auto"/>
          <w:sz w:val="24"/>
          <w:szCs w:val="24"/>
          <w:lang w:val="lt-LT"/>
        </w:rPr>
      </w:pPr>
      <w:r w:rsidRPr="00676D5C">
        <w:rPr>
          <w:rFonts w:cs="Times New Roman"/>
          <w:color w:val="auto"/>
          <w:sz w:val="24"/>
          <w:szCs w:val="24"/>
          <w:lang w:val="lt-LT"/>
        </w:rPr>
        <w:t>PVM mokėtojo kodas LT599257716</w:t>
      </w:r>
    </w:p>
    <w:p w14:paraId="6C512137" w14:textId="77777777" w:rsidR="00F82188" w:rsidRPr="00676D5C" w:rsidRDefault="00F82188" w:rsidP="00F82188">
      <w:pPr>
        <w:pStyle w:val="Body2"/>
        <w:rPr>
          <w:rFonts w:cs="Times New Roman"/>
          <w:sz w:val="24"/>
          <w:szCs w:val="24"/>
          <w:lang w:val="lt-LT"/>
        </w:rPr>
      </w:pPr>
      <w:r w:rsidRPr="00676D5C">
        <w:rPr>
          <w:rFonts w:cs="Times New Roman"/>
          <w:sz w:val="24"/>
          <w:szCs w:val="24"/>
          <w:lang w:val="lt-LT"/>
        </w:rPr>
        <w:t xml:space="preserve">A. s. Nr. LT494040063610002961 </w:t>
      </w:r>
    </w:p>
    <w:p w14:paraId="7F743CAE" w14:textId="77777777" w:rsidR="00F82188" w:rsidRPr="00676D5C" w:rsidRDefault="00F82188" w:rsidP="00F82188">
      <w:pPr>
        <w:pStyle w:val="Body2"/>
        <w:jc w:val="left"/>
        <w:rPr>
          <w:rFonts w:cs="Times New Roman"/>
          <w:color w:val="auto"/>
          <w:sz w:val="24"/>
          <w:szCs w:val="24"/>
          <w:lang w:val="lt-LT"/>
        </w:rPr>
      </w:pPr>
      <w:r w:rsidRPr="00676D5C">
        <w:rPr>
          <w:rFonts w:cs="Times New Roman"/>
          <w:color w:val="auto"/>
          <w:sz w:val="24"/>
          <w:szCs w:val="24"/>
          <w:lang w:val="lt-LT"/>
        </w:rPr>
        <w:t xml:space="preserve">Lietuvos Respublikos finansų ministerija </w:t>
      </w:r>
    </w:p>
    <w:p w14:paraId="2948C93C" w14:textId="77777777" w:rsidR="00F82188" w:rsidRPr="00676D5C" w:rsidRDefault="00F82188" w:rsidP="00F82188">
      <w:pPr>
        <w:pStyle w:val="Body2"/>
        <w:jc w:val="left"/>
        <w:rPr>
          <w:rFonts w:cs="Times New Roman"/>
          <w:color w:val="auto"/>
          <w:sz w:val="24"/>
          <w:szCs w:val="24"/>
          <w:lang w:val="lt-LT"/>
        </w:rPr>
      </w:pPr>
      <w:r w:rsidRPr="00676D5C">
        <w:rPr>
          <w:rFonts w:cs="Times New Roman"/>
          <w:color w:val="auto"/>
          <w:sz w:val="24"/>
          <w:szCs w:val="24"/>
          <w:lang w:val="lt-LT"/>
        </w:rPr>
        <w:t>Tel. +370 37 203181</w:t>
      </w:r>
    </w:p>
    <w:p w14:paraId="685CDD88" w14:textId="77777777" w:rsidR="00F82188" w:rsidRPr="00676D5C" w:rsidRDefault="00F82188" w:rsidP="00F82188">
      <w:pPr>
        <w:pStyle w:val="Body2"/>
        <w:jc w:val="left"/>
        <w:rPr>
          <w:rFonts w:cs="Times New Roman"/>
          <w:color w:val="auto"/>
          <w:sz w:val="24"/>
          <w:szCs w:val="24"/>
          <w:lang w:val="lt-LT"/>
        </w:rPr>
      </w:pPr>
      <w:r w:rsidRPr="00676D5C">
        <w:rPr>
          <w:rFonts w:cs="Times New Roman"/>
          <w:color w:val="auto"/>
          <w:sz w:val="24"/>
          <w:szCs w:val="24"/>
          <w:lang w:val="lt-LT"/>
        </w:rPr>
        <w:lastRenderedPageBreak/>
        <w:t>El. p. ekoagros@ekoagros.lt</w:t>
      </w:r>
    </w:p>
    <w:p w14:paraId="4DABA956" w14:textId="77777777" w:rsidR="00F82188" w:rsidRPr="00676D5C" w:rsidRDefault="00F82188" w:rsidP="00F82188">
      <w:pPr>
        <w:pStyle w:val="Body2"/>
        <w:jc w:val="left"/>
        <w:rPr>
          <w:rFonts w:cs="Times New Roman"/>
          <w:color w:val="auto"/>
          <w:sz w:val="24"/>
          <w:szCs w:val="24"/>
          <w:lang w:val="lt-LT"/>
        </w:rPr>
      </w:pPr>
    </w:p>
    <w:p w14:paraId="4D8C168B" w14:textId="77777777" w:rsidR="00F82188" w:rsidRPr="00676D5C" w:rsidRDefault="00F82188" w:rsidP="00F82188">
      <w:pPr>
        <w:pStyle w:val="Body2"/>
        <w:jc w:val="left"/>
        <w:rPr>
          <w:rFonts w:cs="Times New Roman"/>
          <w:color w:val="auto"/>
          <w:sz w:val="24"/>
          <w:szCs w:val="24"/>
          <w:lang w:val="lt-LT"/>
        </w:rPr>
      </w:pPr>
      <w:r w:rsidRPr="00676D5C">
        <w:rPr>
          <w:rFonts w:cs="Times New Roman"/>
          <w:color w:val="auto"/>
          <w:sz w:val="24"/>
          <w:szCs w:val="24"/>
          <w:lang w:val="lt-LT"/>
        </w:rPr>
        <w:t>Atstovas pareigos</w:t>
      </w:r>
    </w:p>
    <w:p w14:paraId="1249A538" w14:textId="77777777" w:rsidR="00F82188" w:rsidRPr="00676D5C" w:rsidRDefault="00F82188" w:rsidP="00F82188">
      <w:pPr>
        <w:pStyle w:val="Body2"/>
        <w:jc w:val="left"/>
        <w:rPr>
          <w:rFonts w:cs="Times New Roman"/>
          <w:color w:val="auto"/>
          <w:sz w:val="24"/>
          <w:szCs w:val="24"/>
          <w:lang w:val="lt-LT"/>
        </w:rPr>
      </w:pPr>
      <w:r w:rsidRPr="00676D5C">
        <w:rPr>
          <w:rFonts w:cs="Times New Roman"/>
          <w:color w:val="auto"/>
          <w:sz w:val="24"/>
          <w:szCs w:val="24"/>
          <w:lang w:val="lt-LT"/>
        </w:rPr>
        <w:t>Vardas, pavardė</w:t>
      </w:r>
    </w:p>
    <w:p w14:paraId="2E541D34" w14:textId="77777777" w:rsidR="00F82188" w:rsidRPr="00676D5C" w:rsidRDefault="00F82188" w:rsidP="00F82188">
      <w:pPr>
        <w:pStyle w:val="Body2"/>
        <w:rPr>
          <w:rFonts w:cs="Times New Roman"/>
          <w:color w:val="auto"/>
          <w:sz w:val="24"/>
          <w:szCs w:val="24"/>
          <w:lang w:val="lt-LT"/>
        </w:rPr>
      </w:pPr>
    </w:p>
    <w:p w14:paraId="6BF10EC8" w14:textId="77777777" w:rsidR="00F82188" w:rsidRPr="00676D5C" w:rsidRDefault="00F82188" w:rsidP="00F82188">
      <w:pPr>
        <w:pStyle w:val="Body2"/>
        <w:rPr>
          <w:rFonts w:cs="Times New Roman"/>
          <w:color w:val="auto"/>
          <w:sz w:val="24"/>
          <w:szCs w:val="24"/>
          <w:lang w:val="lt-LT"/>
        </w:rPr>
      </w:pPr>
      <w:r w:rsidRPr="00676D5C">
        <w:rPr>
          <w:rFonts w:cs="Times New Roman"/>
          <w:color w:val="auto"/>
          <w:sz w:val="24"/>
          <w:szCs w:val="24"/>
          <w:lang w:val="lt-LT"/>
        </w:rPr>
        <w:t>______________</w:t>
      </w:r>
      <w:r w:rsidRPr="00676D5C">
        <w:rPr>
          <w:rFonts w:cs="Times New Roman"/>
          <w:color w:val="auto"/>
          <w:sz w:val="24"/>
          <w:szCs w:val="24"/>
          <w:lang w:val="lt-LT"/>
        </w:rPr>
        <w:tab/>
      </w:r>
      <w:r w:rsidRPr="00676D5C">
        <w:rPr>
          <w:rFonts w:cs="Times New Roman"/>
          <w:color w:val="auto"/>
          <w:sz w:val="24"/>
          <w:szCs w:val="24"/>
          <w:lang w:val="lt-LT"/>
        </w:rPr>
        <w:tab/>
      </w:r>
      <w:r w:rsidRPr="00676D5C">
        <w:rPr>
          <w:rFonts w:cs="Times New Roman"/>
          <w:color w:val="auto"/>
          <w:sz w:val="24"/>
          <w:szCs w:val="24"/>
          <w:lang w:val="lt-LT"/>
        </w:rPr>
        <w:tab/>
      </w:r>
      <w:r w:rsidRPr="00676D5C">
        <w:rPr>
          <w:rFonts w:cs="Times New Roman"/>
          <w:color w:val="auto"/>
          <w:sz w:val="24"/>
          <w:szCs w:val="24"/>
          <w:lang w:val="lt-LT"/>
        </w:rPr>
        <w:tab/>
      </w:r>
      <w:r w:rsidRPr="00676D5C">
        <w:rPr>
          <w:rFonts w:cs="Times New Roman"/>
          <w:color w:val="auto"/>
          <w:sz w:val="24"/>
          <w:szCs w:val="24"/>
          <w:lang w:val="lt-LT"/>
        </w:rPr>
        <w:tab/>
      </w:r>
    </w:p>
    <w:p w14:paraId="19D10605" w14:textId="77777777" w:rsidR="00F82188" w:rsidRPr="00676D5C" w:rsidRDefault="00F82188" w:rsidP="00F82188">
      <w:pPr>
        <w:pStyle w:val="Body2"/>
        <w:rPr>
          <w:rFonts w:cs="Times New Roman"/>
          <w:color w:val="auto"/>
          <w:sz w:val="24"/>
          <w:szCs w:val="24"/>
          <w:lang w:val="lt-LT"/>
        </w:rPr>
      </w:pPr>
      <w:r w:rsidRPr="00676D5C">
        <w:rPr>
          <w:rFonts w:cs="Times New Roman"/>
          <w:i/>
          <w:iCs/>
          <w:color w:val="auto"/>
          <w:sz w:val="24"/>
          <w:szCs w:val="24"/>
          <w:lang w:val="lt-LT"/>
        </w:rPr>
        <w:t>(parašas)</w:t>
      </w:r>
      <w:r w:rsidRPr="00676D5C">
        <w:rPr>
          <w:rFonts w:cs="Times New Roman"/>
          <w:color w:val="auto"/>
          <w:sz w:val="24"/>
          <w:szCs w:val="24"/>
          <w:lang w:val="lt-LT"/>
        </w:rPr>
        <w:tab/>
      </w:r>
      <w:r w:rsidRPr="00676D5C">
        <w:rPr>
          <w:rFonts w:cs="Times New Roman"/>
          <w:color w:val="auto"/>
          <w:sz w:val="24"/>
          <w:szCs w:val="24"/>
          <w:lang w:val="lt-LT"/>
        </w:rPr>
        <w:tab/>
      </w:r>
      <w:r w:rsidRPr="00676D5C">
        <w:rPr>
          <w:rFonts w:cs="Times New Roman"/>
          <w:color w:val="auto"/>
          <w:sz w:val="24"/>
          <w:szCs w:val="24"/>
          <w:lang w:val="lt-LT"/>
        </w:rPr>
        <w:tab/>
      </w:r>
      <w:r w:rsidRPr="00676D5C">
        <w:rPr>
          <w:rFonts w:cs="Times New Roman"/>
          <w:color w:val="auto"/>
          <w:sz w:val="24"/>
          <w:szCs w:val="24"/>
          <w:lang w:val="lt-LT"/>
        </w:rPr>
        <w:tab/>
      </w:r>
      <w:r w:rsidRPr="00676D5C">
        <w:rPr>
          <w:rFonts w:cs="Times New Roman"/>
          <w:color w:val="auto"/>
          <w:sz w:val="24"/>
          <w:szCs w:val="24"/>
          <w:lang w:val="lt-LT"/>
        </w:rPr>
        <w:tab/>
      </w:r>
      <w:r w:rsidRPr="00676D5C">
        <w:rPr>
          <w:rFonts w:cs="Times New Roman"/>
          <w:color w:val="auto"/>
          <w:sz w:val="24"/>
          <w:szCs w:val="24"/>
          <w:lang w:val="lt-LT"/>
        </w:rPr>
        <w:tab/>
      </w:r>
      <w:r w:rsidRPr="00676D5C">
        <w:rPr>
          <w:rFonts w:cs="Times New Roman"/>
          <w:color w:val="auto"/>
          <w:sz w:val="24"/>
          <w:szCs w:val="24"/>
          <w:lang w:val="lt-LT"/>
        </w:rPr>
        <w:tab/>
      </w:r>
      <w:r w:rsidRPr="00676D5C">
        <w:rPr>
          <w:rFonts w:cs="Times New Roman"/>
          <w:color w:val="auto"/>
          <w:sz w:val="24"/>
          <w:szCs w:val="24"/>
          <w:lang w:val="lt-LT"/>
        </w:rPr>
        <w:tab/>
      </w:r>
      <w:r w:rsidRPr="00676D5C">
        <w:rPr>
          <w:rFonts w:cs="Times New Roman"/>
          <w:color w:val="auto"/>
          <w:sz w:val="24"/>
          <w:szCs w:val="24"/>
          <w:lang w:val="lt-LT"/>
        </w:rPr>
        <w:tab/>
      </w:r>
    </w:p>
    <w:p w14:paraId="02E0AEEF" w14:textId="77777777" w:rsidR="00F82188" w:rsidRPr="00676D5C" w:rsidRDefault="00F82188" w:rsidP="00F82188">
      <w:pPr>
        <w:pStyle w:val="Body2"/>
        <w:rPr>
          <w:rFonts w:cs="Times New Roman"/>
          <w:color w:val="auto"/>
          <w:sz w:val="24"/>
          <w:szCs w:val="24"/>
          <w:lang w:val="lt-LT"/>
        </w:rPr>
      </w:pPr>
      <w:r w:rsidRPr="00676D5C">
        <w:rPr>
          <w:rFonts w:cs="Times New Roman"/>
          <w:color w:val="auto"/>
          <w:sz w:val="24"/>
          <w:szCs w:val="24"/>
          <w:lang w:val="lt-LT"/>
        </w:rPr>
        <w:t>______________</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2C0DAA84"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A64BC4">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A3644D">
        <w:trPr>
          <w:trHeight w:val="873"/>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A3644D" w:rsidRDefault="009B4090" w:rsidP="003C138F">
            <w:pPr>
              <w:ind w:firstLine="34"/>
              <w:rPr>
                <w:rFonts w:asciiTheme="minorHAnsi" w:hAnsiTheme="minorHAnsi" w:cstheme="minorHAnsi"/>
                <w:sz w:val="21"/>
                <w:szCs w:val="21"/>
              </w:rPr>
            </w:pPr>
            <w:r w:rsidRPr="00A3644D">
              <w:rPr>
                <w:rFonts w:asciiTheme="minorHAnsi" w:hAnsiTheme="minorHAnsi" w:cstheme="minorHAnsi"/>
                <w:sz w:val="21"/>
                <w:szCs w:val="21"/>
              </w:rPr>
              <w:t xml:space="preserve">Bus nurodytas </w:t>
            </w:r>
            <w:r w:rsidR="004F1A11" w:rsidRPr="00A3644D">
              <w:rPr>
                <w:rFonts w:asciiTheme="minorHAnsi" w:hAnsiTheme="minorHAnsi" w:cstheme="minorHAnsi"/>
                <w:sz w:val="21"/>
                <w:szCs w:val="21"/>
              </w:rPr>
              <w:t>s</w:t>
            </w:r>
            <w:r w:rsidR="001A1301" w:rsidRPr="00A3644D">
              <w:rPr>
                <w:rFonts w:asciiTheme="minorHAnsi" w:hAnsiTheme="minorHAnsi" w:cstheme="minorHAnsi"/>
                <w:sz w:val="21"/>
                <w:szCs w:val="21"/>
              </w:rPr>
              <w:t xml:space="preserve">kelbime apie pirkimą. </w:t>
            </w:r>
          </w:p>
        </w:tc>
        <w:tc>
          <w:tcPr>
            <w:tcW w:w="3424" w:type="dxa"/>
          </w:tcPr>
          <w:p w14:paraId="44399C2C" w14:textId="45264FFA" w:rsidR="009B4090" w:rsidRPr="004F1A11" w:rsidRDefault="00115BB9" w:rsidP="00A3644D">
            <w:pPr>
              <w:ind w:firstLine="0"/>
              <w:rPr>
                <w:rFonts w:asciiTheme="minorHAnsi" w:hAnsiTheme="minorHAnsi" w:cstheme="minorHAnsi"/>
                <w:color w:val="7030A0"/>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A3644D" w:rsidRDefault="004E6952" w:rsidP="003C138F">
            <w:pPr>
              <w:ind w:firstLine="0"/>
              <w:rPr>
                <w:rFonts w:asciiTheme="minorHAnsi" w:hAnsiTheme="minorHAnsi" w:cstheme="minorHAnsi"/>
                <w:sz w:val="21"/>
                <w:szCs w:val="21"/>
              </w:rPr>
            </w:pPr>
            <w:r w:rsidRPr="00A3644D">
              <w:rPr>
                <w:rFonts w:asciiTheme="minorHAnsi" w:hAnsiTheme="minorHAnsi" w:cstheme="minorHAnsi"/>
                <w:sz w:val="21"/>
                <w:szCs w:val="21"/>
              </w:rPr>
              <w:t>L</w:t>
            </w:r>
            <w:r w:rsidR="00440809" w:rsidRPr="00A3644D">
              <w:rPr>
                <w:rFonts w:asciiTheme="minorHAnsi" w:hAnsiTheme="minorHAnsi" w:cstheme="minorHAnsi"/>
                <w:sz w:val="21"/>
                <w:szCs w:val="21"/>
              </w:rPr>
              <w:t>ikus 2 darbo dienoms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A3644D" w:rsidRDefault="004D59EA" w:rsidP="003C138F">
            <w:pPr>
              <w:ind w:firstLine="0"/>
              <w:rPr>
                <w:rFonts w:asciiTheme="minorHAnsi" w:hAnsiTheme="minorHAnsi" w:cstheme="minorHAnsi"/>
                <w:sz w:val="21"/>
                <w:szCs w:val="21"/>
              </w:rPr>
            </w:pPr>
            <w:r w:rsidRPr="00A3644D">
              <w:rPr>
                <w:rFonts w:asciiTheme="minorHAnsi" w:hAnsiTheme="minorHAnsi" w:cstheme="minorHAnsi"/>
                <w:sz w:val="21"/>
                <w:szCs w:val="21"/>
              </w:rPr>
              <w:t xml:space="preserve">Likus ne mažiau kaip </w:t>
            </w:r>
            <w:r w:rsidR="0054231A" w:rsidRPr="00A3644D">
              <w:rPr>
                <w:rFonts w:asciiTheme="minorHAnsi" w:hAnsiTheme="minorHAnsi" w:cstheme="minorHAnsi"/>
                <w:sz w:val="21"/>
                <w:szCs w:val="21"/>
              </w:rPr>
              <w:t>1 darbo dienai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6147A7B4" w:rsidR="009B4090" w:rsidRPr="004F1A11" w:rsidRDefault="00A3644D" w:rsidP="003C138F">
            <w:pPr>
              <w:ind w:firstLine="34"/>
              <w:rPr>
                <w:rFonts w:asciiTheme="minorHAnsi" w:hAnsiTheme="minorHAnsi" w:cstheme="minorHAnsi"/>
                <w:sz w:val="21"/>
                <w:szCs w:val="21"/>
              </w:rPr>
            </w:pPr>
            <w:r w:rsidRPr="00A3644D">
              <w:rPr>
                <w:rFonts w:asciiTheme="minorHAnsi" w:hAnsiTheme="minorHAnsi" w:cstheme="minorHAnsi"/>
                <w:sz w:val="21"/>
                <w:szCs w:val="21"/>
              </w:rPr>
              <w:t>30</w:t>
            </w:r>
            <w:r w:rsidR="009B4090" w:rsidRPr="00A3644D">
              <w:rPr>
                <w:rFonts w:asciiTheme="minorHAnsi" w:hAnsiTheme="minorHAnsi" w:cstheme="minorHAnsi"/>
                <w:sz w:val="21"/>
                <w:szCs w:val="21"/>
              </w:rPr>
              <w:t xml:space="preserve"> (</w:t>
            </w:r>
            <w:r w:rsidRPr="00A3644D">
              <w:rPr>
                <w:rFonts w:asciiTheme="minorHAnsi" w:hAnsiTheme="minorHAnsi" w:cstheme="minorHAnsi"/>
                <w:sz w:val="21"/>
                <w:szCs w:val="21"/>
              </w:rPr>
              <w:t>trisdešimt</w:t>
            </w:r>
            <w:r w:rsidR="009B4090" w:rsidRPr="00A3644D">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23E62273" w:rsidR="009B4090" w:rsidRPr="004F1A11" w:rsidRDefault="00A3644D" w:rsidP="00A3644D">
            <w:pPr>
              <w:ind w:firstLine="34"/>
              <w:rPr>
                <w:rFonts w:asciiTheme="minorHAnsi" w:hAnsiTheme="minorHAnsi" w:cstheme="minorHAnsi"/>
                <w:sz w:val="21"/>
                <w:szCs w:val="21"/>
              </w:rPr>
            </w:pPr>
            <w:r w:rsidRPr="00A3644D">
              <w:rPr>
                <w:rFonts w:asciiTheme="minorHAnsi" w:hAnsiTheme="minorHAnsi" w:cstheme="minorHAnsi"/>
                <w:sz w:val="21"/>
                <w:szCs w:val="21"/>
              </w:rPr>
              <w:t>Netaikoma</w:t>
            </w:r>
          </w:p>
        </w:tc>
        <w:tc>
          <w:tcPr>
            <w:tcW w:w="3424" w:type="dxa"/>
          </w:tcPr>
          <w:p w14:paraId="4885131B" w14:textId="58F7578A" w:rsidR="009B4090" w:rsidRPr="004F1A11" w:rsidRDefault="009B4090" w:rsidP="003C138F">
            <w:pPr>
              <w:ind w:firstLine="34"/>
              <w:rPr>
                <w:rFonts w:asciiTheme="minorHAnsi" w:hAnsiTheme="minorHAnsi" w:cstheme="minorHAnsi"/>
                <w:sz w:val="21"/>
                <w:szCs w:val="21"/>
              </w:rPr>
            </w:pPr>
          </w:p>
        </w:tc>
      </w:tr>
      <w:tr w:rsidR="00A3644D" w:rsidRPr="004F1A11" w14:paraId="0D67E0F5" w14:textId="77777777" w:rsidTr="00360A21">
        <w:trPr>
          <w:trHeight w:val="20"/>
        </w:trPr>
        <w:tc>
          <w:tcPr>
            <w:tcW w:w="600" w:type="dxa"/>
          </w:tcPr>
          <w:p w14:paraId="4E8D70B1" w14:textId="2C2E5DC3" w:rsidR="00A3644D" w:rsidRPr="004F1A11" w:rsidRDefault="00A3644D" w:rsidP="00A3644D">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A3644D" w:rsidRPr="004F1A11" w:rsidRDefault="00A3644D" w:rsidP="00A3644D">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4D294202" w:rsidR="00A3644D" w:rsidRPr="004F1A11" w:rsidRDefault="00A3644D" w:rsidP="00A3644D">
            <w:pPr>
              <w:ind w:firstLine="34"/>
              <w:rPr>
                <w:rFonts w:asciiTheme="minorHAnsi" w:hAnsiTheme="minorHAnsi" w:cstheme="minorHAnsi"/>
                <w:sz w:val="21"/>
                <w:szCs w:val="21"/>
              </w:rPr>
            </w:pPr>
            <w:r w:rsidRPr="004E0BB1">
              <w:rPr>
                <w:rFonts w:asciiTheme="minorHAnsi" w:hAnsiTheme="minorHAnsi" w:cstheme="minorHAnsi"/>
                <w:sz w:val="21"/>
                <w:szCs w:val="21"/>
              </w:rPr>
              <w:t>Netaikoma</w:t>
            </w:r>
          </w:p>
        </w:tc>
        <w:tc>
          <w:tcPr>
            <w:tcW w:w="3424" w:type="dxa"/>
          </w:tcPr>
          <w:p w14:paraId="3485D5CD" w14:textId="08EED5DA" w:rsidR="00A3644D" w:rsidRPr="004F1A11" w:rsidRDefault="00A3644D" w:rsidP="00A3644D">
            <w:pPr>
              <w:ind w:firstLine="0"/>
              <w:rPr>
                <w:rFonts w:asciiTheme="minorHAnsi" w:hAnsiTheme="minorHAnsi" w:cstheme="minorHAnsi"/>
                <w:sz w:val="21"/>
                <w:szCs w:val="21"/>
              </w:rPr>
            </w:pPr>
          </w:p>
        </w:tc>
      </w:tr>
      <w:tr w:rsidR="00A3644D" w:rsidRPr="004F1A11" w14:paraId="03C8EE25" w14:textId="77777777" w:rsidTr="00360A21">
        <w:trPr>
          <w:trHeight w:val="20"/>
        </w:trPr>
        <w:tc>
          <w:tcPr>
            <w:tcW w:w="600" w:type="dxa"/>
          </w:tcPr>
          <w:p w14:paraId="652DD56B" w14:textId="64F98F94" w:rsidR="00A3644D" w:rsidRPr="004F1A11" w:rsidRDefault="00A3644D" w:rsidP="00A3644D">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A3644D" w:rsidRPr="00A3644D" w:rsidRDefault="00A3644D" w:rsidP="00A3644D">
            <w:pPr>
              <w:ind w:firstLine="0"/>
              <w:rPr>
                <w:rFonts w:asciiTheme="minorHAnsi" w:hAnsiTheme="minorHAnsi" w:cstheme="minorHAnsi"/>
                <w:sz w:val="21"/>
                <w:szCs w:val="21"/>
              </w:rPr>
            </w:pPr>
            <w:r w:rsidRPr="00A3644D">
              <w:rPr>
                <w:rFonts w:asciiTheme="minorHAnsi" w:eastAsia="Arial" w:hAnsiTheme="minorHAnsi" w:cstheme="minorHAnsi"/>
                <w:sz w:val="21"/>
                <w:szCs w:val="21"/>
              </w:rPr>
              <w:t>Perkančioji organizacija</w:t>
            </w:r>
            <w:r w:rsidRPr="00A3644D">
              <w:rPr>
                <w:rFonts w:asciiTheme="minorHAnsi" w:hAnsiTheme="minorHAnsi" w:cstheme="minorHAnsi"/>
                <w:sz w:val="21"/>
                <w:szCs w:val="21"/>
              </w:rPr>
              <w:t xml:space="preserve"> informuoja dalyvius apie EBVPD vertinimo rezultatus, jeigu taikoma, ne vėliau kaip per</w:t>
            </w:r>
          </w:p>
        </w:tc>
        <w:tc>
          <w:tcPr>
            <w:tcW w:w="3685" w:type="dxa"/>
          </w:tcPr>
          <w:p w14:paraId="7232BA7B" w14:textId="2EF38696" w:rsidR="00A3644D" w:rsidRPr="00A3644D" w:rsidRDefault="00A3644D" w:rsidP="00A3644D">
            <w:pPr>
              <w:ind w:firstLine="34"/>
              <w:rPr>
                <w:rFonts w:asciiTheme="minorHAnsi" w:hAnsiTheme="minorHAnsi" w:cstheme="minorHAnsi"/>
                <w:sz w:val="21"/>
                <w:szCs w:val="21"/>
              </w:rPr>
            </w:pPr>
            <w:r w:rsidRPr="00A3644D">
              <w:rPr>
                <w:rFonts w:asciiTheme="minorHAnsi" w:hAnsiTheme="minorHAnsi" w:cstheme="minorHAnsi"/>
                <w:sz w:val="21"/>
                <w:szCs w:val="21"/>
              </w:rPr>
              <w:t>Netaikoma</w:t>
            </w:r>
          </w:p>
        </w:tc>
        <w:tc>
          <w:tcPr>
            <w:tcW w:w="3424" w:type="dxa"/>
          </w:tcPr>
          <w:p w14:paraId="1F29059C" w14:textId="77777777" w:rsidR="00A3644D" w:rsidRPr="004F1A11" w:rsidRDefault="00A3644D" w:rsidP="00A3644D">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A3644D" w:rsidRDefault="001C3A07" w:rsidP="003C138F">
            <w:pPr>
              <w:ind w:firstLine="0"/>
              <w:rPr>
                <w:rFonts w:asciiTheme="minorHAnsi" w:hAnsiTheme="minorHAnsi" w:cstheme="minorHAnsi"/>
                <w:sz w:val="21"/>
                <w:szCs w:val="21"/>
              </w:rPr>
            </w:pPr>
            <w:r w:rsidRPr="00A3644D">
              <w:rPr>
                <w:rFonts w:asciiTheme="minorHAnsi" w:eastAsia="Arial" w:hAnsiTheme="minorHAnsi" w:cstheme="minorHAnsi"/>
                <w:sz w:val="21"/>
                <w:szCs w:val="21"/>
              </w:rPr>
              <w:t>P</w:t>
            </w:r>
            <w:r w:rsidR="004F1A11" w:rsidRPr="00A3644D">
              <w:rPr>
                <w:rFonts w:asciiTheme="minorHAnsi" w:eastAsia="Arial" w:hAnsiTheme="minorHAnsi" w:cstheme="minorHAnsi"/>
                <w:sz w:val="21"/>
                <w:szCs w:val="21"/>
              </w:rPr>
              <w:t>erkančioji organizacija</w:t>
            </w:r>
            <w:r w:rsidR="009B4090" w:rsidRPr="00A3644D">
              <w:rPr>
                <w:rFonts w:asciiTheme="minorHAnsi" w:hAnsiTheme="minorHAnsi" w:cstheme="minorHAnsi"/>
                <w:sz w:val="21"/>
                <w:szCs w:val="21"/>
              </w:rPr>
              <w:t xml:space="preserve"> </w:t>
            </w:r>
            <w:r w:rsidR="004F1A11" w:rsidRPr="00A3644D">
              <w:rPr>
                <w:rFonts w:asciiTheme="minorHAnsi" w:hAnsiTheme="minorHAnsi" w:cstheme="minorHAnsi"/>
                <w:sz w:val="21"/>
                <w:szCs w:val="21"/>
              </w:rPr>
              <w:t>d</w:t>
            </w:r>
            <w:r w:rsidR="009B4090" w:rsidRPr="00A3644D">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A3644D" w:rsidRDefault="00DE23CA" w:rsidP="003C138F">
            <w:pPr>
              <w:ind w:firstLine="34"/>
              <w:rPr>
                <w:rFonts w:asciiTheme="minorHAnsi" w:hAnsiTheme="minorHAnsi" w:cstheme="minorHAnsi"/>
                <w:bCs/>
                <w:sz w:val="21"/>
                <w:szCs w:val="21"/>
              </w:rPr>
            </w:pPr>
            <w:r w:rsidRPr="00A3644D">
              <w:rPr>
                <w:rFonts w:asciiTheme="minorHAnsi" w:hAnsiTheme="minorHAnsi" w:cstheme="minorHAnsi"/>
                <w:bCs/>
                <w:sz w:val="21"/>
                <w:szCs w:val="21"/>
              </w:rPr>
              <w:t>3</w:t>
            </w:r>
            <w:r w:rsidR="003C180D" w:rsidRPr="00A3644D">
              <w:rPr>
                <w:rFonts w:asciiTheme="minorHAnsi" w:hAnsiTheme="minorHAnsi" w:cstheme="minorHAnsi"/>
                <w:bCs/>
                <w:sz w:val="21"/>
                <w:szCs w:val="21"/>
              </w:rPr>
              <w:t xml:space="preserve"> </w:t>
            </w:r>
            <w:r w:rsidR="009B4090" w:rsidRPr="00A3644D">
              <w:rPr>
                <w:rFonts w:asciiTheme="minorHAnsi" w:hAnsiTheme="minorHAnsi" w:cstheme="minorHAnsi"/>
                <w:bCs/>
                <w:sz w:val="21"/>
                <w:szCs w:val="21"/>
              </w:rPr>
              <w:t>(</w:t>
            </w:r>
            <w:r w:rsidRPr="00A3644D">
              <w:rPr>
                <w:rFonts w:asciiTheme="minorHAnsi" w:hAnsiTheme="minorHAnsi" w:cstheme="minorHAnsi"/>
                <w:bCs/>
                <w:sz w:val="21"/>
                <w:szCs w:val="21"/>
              </w:rPr>
              <w:t>tris</w:t>
            </w:r>
            <w:r w:rsidR="009B4090" w:rsidRPr="00A3644D">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A3644D" w:rsidRPr="004F1A11" w14:paraId="0E78D4DC" w14:textId="77777777" w:rsidTr="00360A21">
        <w:trPr>
          <w:trHeight w:val="20"/>
        </w:trPr>
        <w:tc>
          <w:tcPr>
            <w:tcW w:w="600" w:type="dxa"/>
          </w:tcPr>
          <w:p w14:paraId="77835B60" w14:textId="69DAAA54" w:rsidR="00A3644D" w:rsidRPr="004F1A11" w:rsidRDefault="00A3644D" w:rsidP="003C138F">
            <w:pPr>
              <w:ind w:firstLine="0"/>
              <w:rPr>
                <w:rFonts w:cstheme="minorHAnsi"/>
                <w:bCs/>
              </w:rPr>
            </w:pPr>
            <w:r>
              <w:rPr>
                <w:rFonts w:cstheme="minorHAnsi"/>
                <w:bCs/>
              </w:rPr>
              <w:lastRenderedPageBreak/>
              <w:t>10.</w:t>
            </w:r>
          </w:p>
        </w:tc>
        <w:tc>
          <w:tcPr>
            <w:tcW w:w="2660" w:type="dxa"/>
          </w:tcPr>
          <w:p w14:paraId="055572FC" w14:textId="56E5D70C" w:rsidR="00A3644D" w:rsidRPr="00A3644D" w:rsidRDefault="00A3644D" w:rsidP="003C138F">
            <w:pPr>
              <w:ind w:firstLine="0"/>
              <w:rPr>
                <w:rFonts w:asciiTheme="minorHAnsi" w:eastAsia="Arial" w:hAnsiTheme="minorHAnsi" w:cstheme="minorHAnsi"/>
                <w:sz w:val="21"/>
                <w:szCs w:val="21"/>
              </w:rPr>
            </w:pPr>
            <w:r w:rsidRPr="00A3644D">
              <w:rPr>
                <w:rFonts w:asciiTheme="minorHAnsi" w:eastAsia="Arial" w:hAnsiTheme="minorHAnsi" w:cstheme="minorHAnsi"/>
                <w:sz w:val="21"/>
                <w:szCs w:val="21"/>
              </w:rPr>
              <w:t>Taikomas atidėjimo terminas sutarties pasirašymui</w:t>
            </w:r>
          </w:p>
        </w:tc>
        <w:tc>
          <w:tcPr>
            <w:tcW w:w="3685" w:type="dxa"/>
          </w:tcPr>
          <w:p w14:paraId="3A28D064" w14:textId="4A77BB5B" w:rsidR="00A3644D" w:rsidRPr="00A3644D" w:rsidRDefault="00A3644D" w:rsidP="003C138F">
            <w:pPr>
              <w:ind w:firstLine="34"/>
              <w:rPr>
                <w:rFonts w:asciiTheme="minorHAnsi" w:hAnsiTheme="minorHAnsi" w:cstheme="minorHAnsi"/>
                <w:bCs/>
                <w:sz w:val="21"/>
                <w:szCs w:val="21"/>
              </w:rPr>
            </w:pPr>
            <w:r w:rsidRPr="00A3644D">
              <w:rPr>
                <w:rFonts w:asciiTheme="minorHAnsi" w:hAnsiTheme="minorHAnsi" w:cstheme="minorHAnsi"/>
                <w:sz w:val="21"/>
                <w:szCs w:val="21"/>
              </w:rPr>
              <w:t>Netaikoma</w:t>
            </w:r>
          </w:p>
        </w:tc>
        <w:tc>
          <w:tcPr>
            <w:tcW w:w="3424" w:type="dxa"/>
          </w:tcPr>
          <w:p w14:paraId="4ACF5190" w14:textId="77777777" w:rsidR="00A3644D" w:rsidRPr="004F1A11" w:rsidRDefault="00A3644D" w:rsidP="003C138F">
            <w:pPr>
              <w:ind w:firstLine="34"/>
              <w:rPr>
                <w:rFonts w:cstheme="minorHAnsi"/>
              </w:rPr>
            </w:pPr>
          </w:p>
        </w:tc>
      </w:tr>
      <w:bookmarkEnd w:id="30"/>
    </w:tbl>
    <w:p w14:paraId="367E8661" w14:textId="77777777" w:rsidR="009B4090" w:rsidRPr="005F167C" w:rsidRDefault="009B4090" w:rsidP="003C138F">
      <w:pPr>
        <w:spacing w:line="240" w:lineRule="auto"/>
        <w:rPr>
          <w:rFonts w:ascii="Arial" w:hAnsi="Arial" w:cs="Arial"/>
        </w:rPr>
      </w:pPr>
    </w:p>
    <w:sectPr w:rsidR="009B4090" w:rsidRPr="005F167C" w:rsidSect="00AD210A">
      <w:headerReference w:type="default" r:id="rId13"/>
      <w:footerReference w:type="default" r:id="rId14"/>
      <w:headerReference w:type="first" r:id="rId15"/>
      <w:footerReference w:type="first" r:id="rId16"/>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Open Sans"/>
    <w:panose1 w:val="00000000000000000000"/>
    <w:charset w:val="BA"/>
    <w:family w:val="auto"/>
    <w:pitch w:val="variable"/>
    <w:sig w:usb0="E00002FF" w:usb1="4000201B" w:usb2="00000028"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286575"/>
      <w:docPartObj>
        <w:docPartGallery w:val="Page Numbers (Bottom of Page)"/>
        <w:docPartUnique/>
      </w:docPartObj>
    </w:sdtPr>
    <w:sdtEndPr/>
    <w:sdtContent>
      <w:p w14:paraId="44C4CDBA" w14:textId="0CC2F753" w:rsidR="00AD210A" w:rsidRDefault="00AD210A">
        <w:pPr>
          <w:pStyle w:val="Footer"/>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056067"/>
      <w:docPartObj>
        <w:docPartGallery w:val="Page Numbers (Bottom of Page)"/>
        <w:docPartUnique/>
      </w:docPartObj>
    </w:sdtPr>
    <w:sdtEndPr/>
    <w:sdtContent>
      <w:p w14:paraId="02883A61" w14:textId="3EE968BB" w:rsidR="00AD210A" w:rsidRDefault="00AD210A">
        <w:pPr>
          <w:pStyle w:val="Footer"/>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5926A07"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CBE"/>
    <w:multiLevelType w:val="hybridMultilevel"/>
    <w:tmpl w:val="7F0EC6BE"/>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316EB7C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700BD6"/>
    <w:multiLevelType w:val="hybridMultilevel"/>
    <w:tmpl w:val="9D34454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0C1FE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9171025"/>
    <w:multiLevelType w:val="multilevel"/>
    <w:tmpl w:val="96FE17A2"/>
    <w:lvl w:ilvl="0">
      <w:start w:val="1"/>
      <w:numFmt w:val="decimal"/>
      <w:lvlText w:val="%1."/>
      <w:lvlJc w:val="left"/>
      <w:pPr>
        <w:ind w:left="786" w:hanging="360"/>
      </w:pPr>
      <w:rPr>
        <w:rFonts w:cs="Times New Roman" w:hint="default"/>
        <w:b w:val="0"/>
        <w:color w:val="auto"/>
      </w:rPr>
    </w:lvl>
    <w:lvl w:ilvl="1">
      <w:start w:val="1"/>
      <w:numFmt w:val="decimal"/>
      <w:isLgl/>
      <w:lvlText w:val="%1.%2."/>
      <w:lvlJc w:val="left"/>
      <w:pPr>
        <w:ind w:left="862" w:hanging="360"/>
      </w:pPr>
      <w:rPr>
        <w:rFonts w:cs="Times New Roman" w:hint="default"/>
        <w:b w:val="0"/>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222" w:hanging="720"/>
      </w:pPr>
      <w:rPr>
        <w:rFonts w:cs="Times New Roman" w:hint="default"/>
      </w:rPr>
    </w:lvl>
    <w:lvl w:ilvl="4">
      <w:start w:val="1"/>
      <w:numFmt w:val="decimal"/>
      <w:isLgl/>
      <w:lvlText w:val="%1.%2.%3.%4.%5."/>
      <w:lvlJc w:val="left"/>
      <w:pPr>
        <w:ind w:left="1582" w:hanging="1080"/>
      </w:pPr>
      <w:rPr>
        <w:rFonts w:cs="Times New Roman" w:hint="default"/>
      </w:rPr>
    </w:lvl>
    <w:lvl w:ilvl="5">
      <w:start w:val="1"/>
      <w:numFmt w:val="decimal"/>
      <w:isLgl/>
      <w:lvlText w:val="%1.%2.%3.%4.%5.%6."/>
      <w:lvlJc w:val="left"/>
      <w:pPr>
        <w:ind w:left="1582" w:hanging="1080"/>
      </w:pPr>
      <w:rPr>
        <w:rFonts w:cs="Times New Roman" w:hint="default"/>
      </w:rPr>
    </w:lvl>
    <w:lvl w:ilvl="6">
      <w:start w:val="1"/>
      <w:numFmt w:val="decimal"/>
      <w:isLgl/>
      <w:lvlText w:val="%1.%2.%3.%4.%5.%6.%7."/>
      <w:lvlJc w:val="left"/>
      <w:pPr>
        <w:ind w:left="1942" w:hanging="1440"/>
      </w:pPr>
      <w:rPr>
        <w:rFonts w:cs="Times New Roman" w:hint="default"/>
      </w:rPr>
    </w:lvl>
    <w:lvl w:ilvl="7">
      <w:start w:val="1"/>
      <w:numFmt w:val="decimal"/>
      <w:isLgl/>
      <w:lvlText w:val="%1.%2.%3.%4.%5.%6.%7.%8."/>
      <w:lvlJc w:val="left"/>
      <w:pPr>
        <w:ind w:left="1942" w:hanging="1440"/>
      </w:pPr>
      <w:rPr>
        <w:rFonts w:cs="Times New Roman" w:hint="default"/>
      </w:rPr>
    </w:lvl>
    <w:lvl w:ilvl="8">
      <w:start w:val="1"/>
      <w:numFmt w:val="decimal"/>
      <w:isLgl/>
      <w:lvlText w:val="%1.%2.%3.%4.%5.%6.%7.%8.%9."/>
      <w:lvlJc w:val="left"/>
      <w:pPr>
        <w:ind w:left="2302" w:hanging="1800"/>
      </w:pPr>
      <w:rPr>
        <w:rFonts w:cs="Times New Roman" w:hint="default"/>
      </w:rPr>
    </w:lvl>
  </w:abstractNum>
  <w:abstractNum w:abstractNumId="8" w15:restartNumberingAfterBreak="0">
    <w:nsid w:val="2F411186"/>
    <w:multiLevelType w:val="multilevel"/>
    <w:tmpl w:val="440AA160"/>
    <w:lvl w:ilvl="0">
      <w:start w:val="1"/>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0F7DF9"/>
    <w:multiLevelType w:val="multilevel"/>
    <w:tmpl w:val="0E3677B4"/>
    <w:lvl w:ilvl="0">
      <w:start w:val="2"/>
      <w:numFmt w:val="decimal"/>
      <w:lvlText w:val="%1."/>
      <w:lvlJc w:val="left"/>
      <w:pPr>
        <w:ind w:left="2487" w:hanging="360"/>
      </w:pPr>
      <w:rPr>
        <w:b/>
        <w:sz w:val="24"/>
        <w:szCs w:val="24"/>
      </w:rPr>
    </w:lvl>
    <w:lvl w:ilvl="1">
      <w:start w:val="1"/>
      <w:numFmt w:val="decimal"/>
      <w:lvlText w:val="%1.%2."/>
      <w:lvlJc w:val="left"/>
      <w:pPr>
        <w:ind w:left="3567" w:hanging="360"/>
      </w:pPr>
    </w:lvl>
    <w:lvl w:ilvl="2">
      <w:start w:val="1"/>
      <w:numFmt w:val="decimal"/>
      <w:lvlText w:val="%1.%2.%3."/>
      <w:lvlJc w:val="left"/>
      <w:pPr>
        <w:ind w:left="5007" w:hanging="720"/>
      </w:pPr>
    </w:lvl>
    <w:lvl w:ilvl="3">
      <w:start w:val="1"/>
      <w:numFmt w:val="decimal"/>
      <w:lvlText w:val="%1.%2.%3.%4."/>
      <w:lvlJc w:val="left"/>
      <w:pPr>
        <w:ind w:left="6087" w:hanging="720"/>
      </w:pPr>
    </w:lvl>
    <w:lvl w:ilvl="4">
      <w:start w:val="1"/>
      <w:numFmt w:val="decimal"/>
      <w:lvlText w:val="%1.%2.%3.%4.%5."/>
      <w:lvlJc w:val="left"/>
      <w:pPr>
        <w:ind w:left="7527" w:hanging="1080"/>
      </w:pPr>
    </w:lvl>
    <w:lvl w:ilvl="5">
      <w:start w:val="1"/>
      <w:numFmt w:val="decimal"/>
      <w:lvlText w:val="%1.%2.%3.%4.%5.%6."/>
      <w:lvlJc w:val="left"/>
      <w:pPr>
        <w:ind w:left="8607" w:hanging="1080"/>
      </w:pPr>
    </w:lvl>
    <w:lvl w:ilvl="6">
      <w:start w:val="1"/>
      <w:numFmt w:val="decimal"/>
      <w:lvlText w:val="%1.%2.%3.%4.%5.%6.%7."/>
      <w:lvlJc w:val="left"/>
      <w:pPr>
        <w:ind w:left="10047" w:hanging="1440"/>
      </w:pPr>
    </w:lvl>
    <w:lvl w:ilvl="7">
      <w:start w:val="1"/>
      <w:numFmt w:val="decimal"/>
      <w:lvlText w:val="%1.%2.%3.%4.%5.%6.%7.%8."/>
      <w:lvlJc w:val="left"/>
      <w:pPr>
        <w:ind w:left="11127" w:hanging="1440"/>
      </w:pPr>
    </w:lvl>
    <w:lvl w:ilvl="8">
      <w:start w:val="1"/>
      <w:numFmt w:val="decimal"/>
      <w:lvlText w:val="%1.%2.%3.%4.%5.%6.%7.%8.%9."/>
      <w:lvlJc w:val="left"/>
      <w:pPr>
        <w:ind w:left="12567" w:hanging="1800"/>
      </w:pPr>
    </w:lvl>
  </w:abstractNum>
  <w:abstractNum w:abstractNumId="10" w15:restartNumberingAfterBreak="0">
    <w:nsid w:val="39D736F8"/>
    <w:multiLevelType w:val="multilevel"/>
    <w:tmpl w:val="1C08A8BA"/>
    <w:lvl w:ilvl="0">
      <w:start w:val="2"/>
      <w:numFmt w:val="decimal"/>
      <w:lvlText w:val="%1."/>
      <w:lvlJc w:val="left"/>
      <w:pPr>
        <w:ind w:left="2487" w:hanging="360"/>
      </w:pPr>
      <w:rPr>
        <w:b/>
        <w:sz w:val="24"/>
        <w:szCs w:val="24"/>
      </w:rPr>
    </w:lvl>
    <w:lvl w:ilvl="1">
      <w:start w:val="1"/>
      <w:numFmt w:val="decimal"/>
      <w:lvlText w:val="%1.%2."/>
      <w:lvlJc w:val="left"/>
      <w:pPr>
        <w:ind w:left="3567" w:hanging="360"/>
      </w:pPr>
    </w:lvl>
    <w:lvl w:ilvl="2">
      <w:start w:val="1"/>
      <w:numFmt w:val="decimal"/>
      <w:lvlText w:val="%1.%2.%3."/>
      <w:lvlJc w:val="left"/>
      <w:pPr>
        <w:ind w:left="5007" w:hanging="720"/>
      </w:pPr>
    </w:lvl>
    <w:lvl w:ilvl="3">
      <w:start w:val="1"/>
      <w:numFmt w:val="decimal"/>
      <w:lvlText w:val="%1.%2.%3.%4."/>
      <w:lvlJc w:val="left"/>
      <w:pPr>
        <w:ind w:left="6087" w:hanging="720"/>
      </w:pPr>
    </w:lvl>
    <w:lvl w:ilvl="4">
      <w:start w:val="1"/>
      <w:numFmt w:val="decimal"/>
      <w:lvlText w:val="%1.%2.%3.%4.%5."/>
      <w:lvlJc w:val="left"/>
      <w:pPr>
        <w:ind w:left="7527" w:hanging="1080"/>
      </w:pPr>
    </w:lvl>
    <w:lvl w:ilvl="5">
      <w:start w:val="1"/>
      <w:numFmt w:val="decimal"/>
      <w:lvlText w:val="%1.%2.%3.%4.%5.%6."/>
      <w:lvlJc w:val="left"/>
      <w:pPr>
        <w:ind w:left="8607" w:hanging="1080"/>
      </w:pPr>
    </w:lvl>
    <w:lvl w:ilvl="6">
      <w:start w:val="1"/>
      <w:numFmt w:val="decimal"/>
      <w:lvlText w:val="%1.%2.%3.%4.%5.%6.%7."/>
      <w:lvlJc w:val="left"/>
      <w:pPr>
        <w:ind w:left="10047" w:hanging="1440"/>
      </w:pPr>
    </w:lvl>
    <w:lvl w:ilvl="7">
      <w:start w:val="1"/>
      <w:numFmt w:val="decimal"/>
      <w:lvlText w:val="%1.%2.%3.%4.%5.%6.%7.%8."/>
      <w:lvlJc w:val="left"/>
      <w:pPr>
        <w:ind w:left="11127" w:hanging="1440"/>
      </w:pPr>
    </w:lvl>
    <w:lvl w:ilvl="8">
      <w:start w:val="1"/>
      <w:numFmt w:val="decimal"/>
      <w:lvlText w:val="%1.%2.%3.%4.%5.%6.%7.%8.%9."/>
      <w:lvlJc w:val="left"/>
      <w:pPr>
        <w:ind w:left="12567" w:hanging="1800"/>
      </w:pPr>
    </w:lvl>
  </w:abstractNum>
  <w:abstractNum w:abstractNumId="11" w15:restartNumberingAfterBreak="0">
    <w:nsid w:val="3EBA2960"/>
    <w:multiLevelType w:val="multilevel"/>
    <w:tmpl w:val="CF02F4E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577C49"/>
    <w:multiLevelType w:val="hybridMultilevel"/>
    <w:tmpl w:val="F066170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9B2CE7"/>
    <w:multiLevelType w:val="hybridMultilevel"/>
    <w:tmpl w:val="9CF02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EE08E5"/>
    <w:multiLevelType w:val="multilevel"/>
    <w:tmpl w:val="402AE25E"/>
    <w:lvl w:ilvl="0">
      <w:start w:val="3"/>
      <w:numFmt w:val="decimal"/>
      <w:lvlText w:val="%1."/>
      <w:lvlJc w:val="left"/>
      <w:pPr>
        <w:ind w:left="360" w:hanging="360"/>
      </w:pPr>
      <w:rPr>
        <w:b/>
        <w:sz w:val="24"/>
        <w:szCs w:val="24"/>
      </w:rPr>
    </w:lvl>
    <w:lvl w:ilvl="1">
      <w:start w:val="1"/>
      <w:numFmt w:val="decimal"/>
      <w:lvlText w:val="%1.%2."/>
      <w:lvlJc w:val="left"/>
      <w:pPr>
        <w:ind w:left="720" w:hanging="360"/>
      </w:pPr>
      <w:rPr>
        <w:b w:val="0"/>
        <w:sz w:val="24"/>
        <w:szCs w:val="24"/>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8" w15:restartNumberingAfterBreak="0">
    <w:nsid w:val="4C1212B9"/>
    <w:multiLevelType w:val="multilevel"/>
    <w:tmpl w:val="35AA4A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DC0049B"/>
    <w:multiLevelType w:val="hybridMultilevel"/>
    <w:tmpl w:val="A232DB5A"/>
    <w:lvl w:ilvl="0" w:tplc="BA86226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55DC1D90"/>
    <w:multiLevelType w:val="hybridMultilevel"/>
    <w:tmpl w:val="BD2AAF5C"/>
    <w:lvl w:ilvl="0" w:tplc="3DE857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2711B4"/>
    <w:multiLevelType w:val="hybridMultilevel"/>
    <w:tmpl w:val="A7BC448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0A3259"/>
    <w:multiLevelType w:val="multilevel"/>
    <w:tmpl w:val="CF02F4E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77402C21"/>
    <w:multiLevelType w:val="multilevel"/>
    <w:tmpl w:val="402AE25E"/>
    <w:lvl w:ilvl="0">
      <w:start w:val="3"/>
      <w:numFmt w:val="decimal"/>
      <w:lvlText w:val="%1."/>
      <w:lvlJc w:val="left"/>
      <w:pPr>
        <w:ind w:left="360" w:hanging="360"/>
      </w:pPr>
      <w:rPr>
        <w:b/>
        <w:sz w:val="24"/>
        <w:szCs w:val="24"/>
      </w:rPr>
    </w:lvl>
    <w:lvl w:ilvl="1">
      <w:start w:val="1"/>
      <w:numFmt w:val="decimal"/>
      <w:lvlText w:val="%1.%2."/>
      <w:lvlJc w:val="left"/>
      <w:pPr>
        <w:ind w:left="720" w:hanging="360"/>
      </w:pPr>
      <w:rPr>
        <w:b w:val="0"/>
        <w:sz w:val="24"/>
        <w:szCs w:val="24"/>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7" w15:restartNumberingAfterBreak="0">
    <w:nsid w:val="774B4C94"/>
    <w:multiLevelType w:val="multilevel"/>
    <w:tmpl w:val="19449E74"/>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2"/>
  </w:num>
  <w:num w:numId="3" w16cid:durableId="138770985">
    <w:abstractNumId w:val="12"/>
  </w:num>
  <w:num w:numId="4" w16cid:durableId="219707255">
    <w:abstractNumId w:val="28"/>
  </w:num>
  <w:num w:numId="5" w16cid:durableId="1652252092">
    <w:abstractNumId w:val="5"/>
  </w:num>
  <w:num w:numId="6" w16cid:durableId="963148996">
    <w:abstractNumId w:val="2"/>
  </w:num>
  <w:num w:numId="7" w16cid:durableId="817724215">
    <w:abstractNumId w:val="15"/>
  </w:num>
  <w:num w:numId="8" w16cid:durableId="1250694197">
    <w:abstractNumId w:val="1"/>
  </w:num>
  <w:num w:numId="9" w16cid:durableId="1476410157">
    <w:abstractNumId w:val="24"/>
  </w:num>
  <w:num w:numId="10" w16cid:durableId="1236630376">
    <w:abstractNumId w:val="25"/>
  </w:num>
  <w:num w:numId="11" w16cid:durableId="1415740606">
    <w:abstractNumId w:val="23"/>
  </w:num>
  <w:num w:numId="12" w16cid:durableId="1594045305">
    <w:abstractNumId w:val="17"/>
  </w:num>
  <w:num w:numId="13" w16cid:durableId="1927765243">
    <w:abstractNumId w:val="8"/>
  </w:num>
  <w:num w:numId="14" w16cid:durableId="2038310922">
    <w:abstractNumId w:val="11"/>
  </w:num>
  <w:num w:numId="15" w16cid:durableId="820003667">
    <w:abstractNumId w:val="7"/>
  </w:num>
  <w:num w:numId="16" w16cid:durableId="644159979">
    <w:abstractNumId w:val="19"/>
  </w:num>
  <w:num w:numId="17" w16cid:durableId="610091261">
    <w:abstractNumId w:val="20"/>
  </w:num>
  <w:num w:numId="18" w16cid:durableId="573008137">
    <w:abstractNumId w:val="13"/>
  </w:num>
  <w:num w:numId="19" w16cid:durableId="2084984982">
    <w:abstractNumId w:val="18"/>
  </w:num>
  <w:num w:numId="20" w16cid:durableId="9788492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600139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5274433">
    <w:abstractNumId w:val="26"/>
  </w:num>
  <w:num w:numId="23" w16cid:durableId="408814926">
    <w:abstractNumId w:val="14"/>
  </w:num>
  <w:num w:numId="24" w16cid:durableId="1581137205">
    <w:abstractNumId w:val="9"/>
  </w:num>
  <w:num w:numId="25" w16cid:durableId="2045788720">
    <w:abstractNumId w:val="16"/>
  </w:num>
  <w:num w:numId="26" w16cid:durableId="65958166">
    <w:abstractNumId w:val="6"/>
  </w:num>
  <w:num w:numId="27" w16cid:durableId="176122341">
    <w:abstractNumId w:val="0"/>
  </w:num>
  <w:num w:numId="28" w16cid:durableId="1618095644">
    <w:abstractNumId w:val="21"/>
  </w:num>
  <w:num w:numId="29" w16cid:durableId="95834190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4D1"/>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2D1"/>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45E"/>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F0"/>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D5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603"/>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831"/>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840"/>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44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C4"/>
    <w:rsid w:val="00A64BEF"/>
    <w:rsid w:val="00A651E9"/>
    <w:rsid w:val="00A65A55"/>
    <w:rsid w:val="00A65B5C"/>
    <w:rsid w:val="00A65CD9"/>
    <w:rsid w:val="00A663F7"/>
    <w:rsid w:val="00A6728D"/>
    <w:rsid w:val="00A678F2"/>
    <w:rsid w:val="00A71150"/>
    <w:rsid w:val="00A71BA0"/>
    <w:rsid w:val="00A728AD"/>
    <w:rsid w:val="00A72F57"/>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0A"/>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6F71"/>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982"/>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1D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4CE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8"/>
    <w:rsid w:val="00F8218F"/>
    <w:rsid w:val="00F82C3C"/>
    <w:rsid w:val="00F83243"/>
    <w:rsid w:val="00F83398"/>
    <w:rsid w:val="00F8396F"/>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Default">
    <w:name w:val="Default"/>
    <w:rsid w:val="00815603"/>
    <w:pPr>
      <w:autoSpaceDE w:val="0"/>
      <w:autoSpaceDN w:val="0"/>
      <w:adjustRightInd w:val="0"/>
      <w:spacing w:line="240" w:lineRule="auto"/>
      <w:ind w:firstLine="0"/>
      <w:jc w:val="left"/>
    </w:pPr>
    <w:rPr>
      <w:rFonts w:ascii="Open Sans" w:hAnsi="Open Sans" w:cs="Open Sans"/>
      <w:color w:val="000000"/>
      <w:sz w:val="24"/>
      <w:szCs w:val="24"/>
    </w:rPr>
  </w:style>
  <w:style w:type="character" w:customStyle="1" w:styleId="Bodytext2Exact">
    <w:name w:val="Body text (2) Exact"/>
    <w:basedOn w:val="DefaultParagraphFont"/>
    <w:rsid w:val="00A3644D"/>
    <w:rPr>
      <w:rFonts w:ascii="Arial" w:eastAsia="Arial" w:hAnsi="Arial" w:cs="Arial" w:hint="default"/>
      <w:b w:val="0"/>
      <w:bCs w:val="0"/>
      <w:i w:val="0"/>
      <w:iCs w:val="0"/>
      <w:smallCaps w:val="0"/>
      <w:strike w:val="0"/>
      <w:dstrike w:val="0"/>
      <w:sz w:val="17"/>
      <w:szCs w:val="17"/>
      <w:u w:val="none"/>
      <w:effect w:val="none"/>
    </w:rPr>
  </w:style>
  <w:style w:type="paragraph" w:styleId="HTMLPreformatted">
    <w:name w:val="HTML Preformatted"/>
    <w:basedOn w:val="Normal"/>
    <w:link w:val="HTMLPreformattedChar"/>
    <w:uiPriority w:val="99"/>
    <w:semiHidden/>
    <w:unhideWhenUsed/>
    <w:rsid w:val="00600CF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0CF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22822</Words>
  <Characters>13010</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35761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7</cp:revision>
  <cp:lastPrinted>2021-11-03T05:49:00Z</cp:lastPrinted>
  <dcterms:created xsi:type="dcterms:W3CDTF">2026-01-25T18:35:00Z</dcterms:created>
  <dcterms:modified xsi:type="dcterms:W3CDTF">2026-01-25T20:54:00Z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