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87D5" w14:textId="77777777" w:rsidR="007A3CA4" w:rsidRDefault="007A3CA4" w:rsidP="00C3423D">
      <w:pPr>
        <w:spacing w:after="0"/>
        <w:ind w:firstLine="720"/>
        <w:contextualSpacing/>
        <w:jc w:val="both"/>
        <w:rPr>
          <w:rFonts w:ascii="Jost" w:hAnsi="Jost" w:cs="Times New Roman"/>
        </w:rPr>
      </w:pPr>
    </w:p>
    <w:p w14:paraId="10B62598" w14:textId="697F5708" w:rsidR="00152F12" w:rsidRPr="0018309A" w:rsidRDefault="00C02A44" w:rsidP="00C3423D">
      <w:pPr>
        <w:spacing w:after="0"/>
        <w:ind w:firstLine="720"/>
        <w:contextualSpacing/>
        <w:jc w:val="both"/>
        <w:rPr>
          <w:rFonts w:ascii="Jost" w:hAnsi="Jost" w:cs="Times New Roman"/>
        </w:rPr>
      </w:pPr>
      <w:r w:rsidRPr="0018309A">
        <w:rPr>
          <w:rFonts w:ascii="Jost" w:hAnsi="Jost" w:cs="Times New Roman"/>
        </w:rPr>
        <w:t>Informuojame, kad</w:t>
      </w:r>
      <w:r w:rsidR="00B40193" w:rsidRPr="0018309A">
        <w:rPr>
          <w:rFonts w:ascii="Jost" w:hAnsi="Jost" w:cs="Times New Roman"/>
        </w:rPr>
        <w:t xml:space="preserve"> atsižvelgiant į gautą suinteresuoto tiekėjo pretneziją bei </w:t>
      </w:r>
      <w:r w:rsidR="00B83DF0" w:rsidRPr="0018309A">
        <w:rPr>
          <w:rFonts w:ascii="Jost" w:hAnsi="Jost" w:cs="Times New Roman"/>
        </w:rPr>
        <w:t>pastebėjus techninių klaidų</w:t>
      </w:r>
      <w:r w:rsidRPr="0018309A">
        <w:rPr>
          <w:rFonts w:ascii="Jost" w:hAnsi="Jost" w:cs="Times New Roman"/>
        </w:rPr>
        <w:t xml:space="preserve"> Specialiųjų pirkimo sąlygų 3 priedo priedėlyje "Produktų kainų lentelė"</w:t>
      </w:r>
      <w:r w:rsidR="00152F12" w:rsidRPr="0018309A">
        <w:rPr>
          <w:rFonts w:ascii="Jost" w:hAnsi="Jost" w:cs="Times New Roman"/>
        </w:rPr>
        <w:t xml:space="preserve"> atl</w:t>
      </w:r>
      <w:r w:rsidR="009E4AB2">
        <w:rPr>
          <w:rFonts w:ascii="Jost" w:hAnsi="Jost" w:cs="Times New Roman"/>
        </w:rPr>
        <w:t>i</w:t>
      </w:r>
      <w:r w:rsidR="00152F12" w:rsidRPr="0018309A">
        <w:rPr>
          <w:rFonts w:ascii="Jost" w:hAnsi="Jost" w:cs="Times New Roman"/>
        </w:rPr>
        <w:t xml:space="preserve">kti šie techninių klaidų </w:t>
      </w:r>
      <w:r w:rsidR="00D87AFA" w:rsidRPr="0018309A">
        <w:rPr>
          <w:rFonts w:ascii="Jost" w:hAnsi="Jost" w:cs="Times New Roman"/>
        </w:rPr>
        <w:t>iš</w:t>
      </w:r>
      <w:r w:rsidR="00152F12" w:rsidRPr="0018309A">
        <w:rPr>
          <w:rFonts w:ascii="Jost" w:hAnsi="Jost" w:cs="Times New Roman"/>
        </w:rPr>
        <w:t>taisymai:</w:t>
      </w:r>
    </w:p>
    <w:p w14:paraId="3F25D6E9" w14:textId="2968864F" w:rsidR="00972EC5" w:rsidRPr="0018309A" w:rsidRDefault="00972EC5" w:rsidP="00C3423D">
      <w:pPr>
        <w:spacing w:after="0" w:line="240" w:lineRule="auto"/>
        <w:ind w:firstLine="720"/>
        <w:contextualSpacing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>1. Pirkimo sąlygų  Specialiosios dalies 2 priedo „Techninė specifikacija” III skyriuje „PRODUKTŲ, KURIE TURI BŪTI KIEKVIENĄ DIENĄ PARDUOTUVĖS ASORTIMENTE, SĄRAŠAS” išbrauktas 1 p. „Tabakas ir popierius tabakui sukti, tūtelės” ir patikslinta likusių punktų numeracija;</w:t>
      </w:r>
    </w:p>
    <w:p w14:paraId="29B29179" w14:textId="547483A2" w:rsidR="00972EC5" w:rsidRPr="0018309A" w:rsidRDefault="00972EC5" w:rsidP="00C3423D">
      <w:pPr>
        <w:spacing w:after="0" w:line="240" w:lineRule="auto"/>
        <w:ind w:firstLine="720"/>
        <w:contextualSpacing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 xml:space="preserve">2.  Pirkimo sąlygų  Specialiosios dalies 3 priedo priedėlyje „Produktų kainų lentelė”  3 pirkimo dalyje </w:t>
      </w:r>
      <w:r w:rsidR="00DE70DC" w:rsidRPr="0018309A">
        <w:rPr>
          <w:rFonts w:ascii="Jost" w:hAnsi="Jost" w:cs="Times New Roman"/>
          <w:lang w:val="lt-LT"/>
        </w:rPr>
        <w:t>panaikintas</w:t>
      </w:r>
      <w:r w:rsidRPr="0018309A">
        <w:rPr>
          <w:rFonts w:ascii="Jost" w:hAnsi="Jost" w:cs="Times New Roman"/>
          <w:lang w:val="lt-LT"/>
        </w:rPr>
        <w:t xml:space="preserve"> 3.8 poz. „Pirkinių maišeliai XL”;</w:t>
      </w:r>
    </w:p>
    <w:p w14:paraId="428386DB" w14:textId="1BF30CBC" w:rsidR="00972EC5" w:rsidRPr="0018309A" w:rsidRDefault="00972EC5" w:rsidP="00C3423D">
      <w:pPr>
        <w:spacing w:after="0" w:line="240" w:lineRule="auto"/>
        <w:ind w:firstLine="720"/>
        <w:contextualSpacing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 xml:space="preserve">3. </w:t>
      </w:r>
      <w:r w:rsidR="00DE70DC" w:rsidRPr="0018309A">
        <w:rPr>
          <w:rFonts w:ascii="Jost" w:hAnsi="Jost" w:cs="Times New Roman"/>
          <w:lang w:val="lt-LT"/>
        </w:rPr>
        <w:t>Pirkimo sąlygų  Specialiosios dalies</w:t>
      </w:r>
      <w:r w:rsidRPr="0018309A">
        <w:rPr>
          <w:rFonts w:ascii="Jost" w:hAnsi="Jost" w:cs="Times New Roman"/>
          <w:lang w:val="lt-LT"/>
        </w:rPr>
        <w:t xml:space="preserve"> 3 priedo priedėlyje „Produktų kainų lentelė”  5 pirkimo dalis 1.2 pogrupį „Pieno produktai” papild</w:t>
      </w:r>
      <w:r w:rsidR="00094070" w:rsidRPr="0018309A">
        <w:rPr>
          <w:rFonts w:ascii="Jost" w:hAnsi="Jost" w:cs="Times New Roman"/>
          <w:lang w:val="lt-LT"/>
        </w:rPr>
        <w:t>yta</w:t>
      </w:r>
      <w:r w:rsidRPr="0018309A">
        <w:rPr>
          <w:rFonts w:ascii="Jost" w:hAnsi="Jost" w:cs="Times New Roman"/>
          <w:lang w:val="lt-LT"/>
        </w:rPr>
        <w:t xml:space="preserve"> pozicija „Fermentinis sūris” bei atitinkamai pakoreguo</w:t>
      </w:r>
      <w:r w:rsidR="00094070" w:rsidRPr="0018309A">
        <w:rPr>
          <w:rFonts w:ascii="Jost" w:hAnsi="Jost" w:cs="Times New Roman"/>
          <w:lang w:val="lt-LT"/>
        </w:rPr>
        <w:t>tas</w:t>
      </w:r>
      <w:r w:rsidRPr="0018309A">
        <w:rPr>
          <w:rFonts w:ascii="Jost" w:hAnsi="Jost" w:cs="Times New Roman"/>
          <w:lang w:val="lt-LT"/>
        </w:rPr>
        <w:t xml:space="preserve"> 5 pirkimo dalies 1.2.1-1.2.</w:t>
      </w:r>
      <w:r w:rsidR="006932EE">
        <w:rPr>
          <w:rFonts w:ascii="Jost" w:hAnsi="Jost" w:cs="Times New Roman"/>
          <w:lang w:val="lt-LT"/>
        </w:rPr>
        <w:t>9</w:t>
      </w:r>
      <w:r w:rsidRPr="0018309A">
        <w:rPr>
          <w:rFonts w:ascii="Jost" w:hAnsi="Jost" w:cs="Times New Roman"/>
          <w:lang w:val="lt-LT"/>
        </w:rPr>
        <w:t xml:space="preserve"> poz. lyginam</w:t>
      </w:r>
      <w:r w:rsidR="00094070" w:rsidRPr="0018309A">
        <w:rPr>
          <w:rFonts w:ascii="Jost" w:hAnsi="Jost" w:cs="Times New Roman"/>
          <w:lang w:val="lt-LT"/>
        </w:rPr>
        <w:t>ieji</w:t>
      </w:r>
      <w:r w:rsidRPr="0018309A">
        <w:rPr>
          <w:rFonts w:ascii="Jost" w:hAnsi="Jost" w:cs="Times New Roman"/>
          <w:lang w:val="lt-LT"/>
        </w:rPr>
        <w:t xml:space="preserve"> svori</w:t>
      </w:r>
      <w:r w:rsidR="00094070" w:rsidRPr="0018309A">
        <w:rPr>
          <w:rFonts w:ascii="Jost" w:hAnsi="Jost" w:cs="Times New Roman"/>
          <w:lang w:val="lt-LT"/>
        </w:rPr>
        <w:t>ai</w:t>
      </w:r>
      <w:r w:rsidRPr="0018309A">
        <w:rPr>
          <w:rFonts w:ascii="Jost" w:hAnsi="Jost" w:cs="Times New Roman"/>
          <w:lang w:val="lt-LT"/>
        </w:rPr>
        <w:t>;</w:t>
      </w:r>
    </w:p>
    <w:p w14:paraId="4AD9465E" w14:textId="2C36126A" w:rsidR="00972EC5" w:rsidRPr="0018309A" w:rsidRDefault="00972EC5" w:rsidP="00C3423D">
      <w:pPr>
        <w:spacing w:after="0" w:line="240" w:lineRule="auto"/>
        <w:ind w:firstLine="720"/>
        <w:contextualSpacing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 xml:space="preserve">4. </w:t>
      </w:r>
      <w:r w:rsidR="00094070" w:rsidRPr="0018309A">
        <w:rPr>
          <w:rFonts w:ascii="Jost" w:hAnsi="Jost" w:cs="Times New Roman"/>
          <w:lang w:val="lt-LT"/>
        </w:rPr>
        <w:t>Pirkimo sąlygų  Specialiosios dalies</w:t>
      </w:r>
      <w:r w:rsidRPr="0018309A">
        <w:rPr>
          <w:rFonts w:ascii="Jost" w:hAnsi="Jost" w:cs="Times New Roman"/>
          <w:lang w:val="lt-LT"/>
        </w:rPr>
        <w:t xml:space="preserve"> 3 priedo priedėlyje „Produktų kainų lentelė” 1-8 pirkimo dalyse patikslin</w:t>
      </w:r>
      <w:r w:rsidR="0024238B" w:rsidRPr="0018309A">
        <w:rPr>
          <w:rFonts w:ascii="Jost" w:hAnsi="Jost" w:cs="Times New Roman"/>
          <w:lang w:val="lt-LT"/>
        </w:rPr>
        <w:t>ta</w:t>
      </w:r>
      <w:r w:rsidRPr="0018309A">
        <w:rPr>
          <w:rFonts w:ascii="Jost" w:hAnsi="Jost" w:cs="Times New Roman"/>
          <w:lang w:val="lt-LT"/>
        </w:rPr>
        <w:t xml:space="preserve"> 1.9.3 poz. „Malti juodieji pipirai” L stulpelio „Maksimali produkto mato vieneto kaina be PVM” nurodyt</w:t>
      </w:r>
      <w:r w:rsidR="0024238B" w:rsidRPr="0018309A">
        <w:rPr>
          <w:rFonts w:ascii="Jost" w:hAnsi="Jost" w:cs="Times New Roman"/>
          <w:lang w:val="lt-LT"/>
        </w:rPr>
        <w:t>a</w:t>
      </w:r>
      <w:r w:rsidRPr="0018309A">
        <w:rPr>
          <w:rFonts w:ascii="Jost" w:hAnsi="Jost" w:cs="Times New Roman"/>
          <w:lang w:val="lt-LT"/>
        </w:rPr>
        <w:t xml:space="preserve"> maksimal</w:t>
      </w:r>
      <w:r w:rsidR="0024238B" w:rsidRPr="0018309A">
        <w:rPr>
          <w:rFonts w:ascii="Jost" w:hAnsi="Jost" w:cs="Times New Roman"/>
          <w:lang w:val="lt-LT"/>
        </w:rPr>
        <w:t>i</w:t>
      </w:r>
      <w:r w:rsidRPr="0018309A">
        <w:rPr>
          <w:rFonts w:ascii="Jost" w:hAnsi="Jost" w:cs="Times New Roman"/>
          <w:lang w:val="lt-LT"/>
        </w:rPr>
        <w:t xml:space="preserve"> priimtin</w:t>
      </w:r>
      <w:r w:rsidR="0024238B" w:rsidRPr="0018309A">
        <w:rPr>
          <w:rFonts w:ascii="Jost" w:hAnsi="Jost" w:cs="Times New Roman"/>
          <w:lang w:val="lt-LT"/>
        </w:rPr>
        <w:t>a</w:t>
      </w:r>
      <w:r w:rsidRPr="0018309A">
        <w:rPr>
          <w:rFonts w:ascii="Jost" w:hAnsi="Jost" w:cs="Times New Roman"/>
          <w:lang w:val="lt-LT"/>
        </w:rPr>
        <w:t xml:space="preserve"> produkto kain</w:t>
      </w:r>
      <w:r w:rsidR="0024238B" w:rsidRPr="0018309A">
        <w:rPr>
          <w:rFonts w:ascii="Jost" w:hAnsi="Jost" w:cs="Times New Roman"/>
          <w:lang w:val="lt-LT"/>
        </w:rPr>
        <w:t>a</w:t>
      </w:r>
      <w:r w:rsidRPr="0018309A">
        <w:rPr>
          <w:rFonts w:ascii="Jost" w:hAnsi="Jost" w:cs="Times New Roman"/>
          <w:lang w:val="lt-LT"/>
        </w:rPr>
        <w:t xml:space="preserve"> iš 3,60 Eur į 36,30 Eur.</w:t>
      </w:r>
    </w:p>
    <w:p w14:paraId="0C6D5094" w14:textId="739D5662" w:rsidR="00972EC5" w:rsidRPr="0018309A" w:rsidRDefault="00972EC5" w:rsidP="009F12D9">
      <w:pPr>
        <w:spacing w:after="0" w:line="240" w:lineRule="auto"/>
        <w:ind w:firstLine="720"/>
        <w:contextualSpacing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 xml:space="preserve">5. </w:t>
      </w:r>
      <w:r w:rsidR="0024238B" w:rsidRPr="0018309A">
        <w:rPr>
          <w:rFonts w:ascii="Jost" w:hAnsi="Jost" w:cs="Times New Roman"/>
          <w:lang w:val="lt-LT"/>
        </w:rPr>
        <w:t>Pirkimo sąlygų  Specialiosios dalies</w:t>
      </w:r>
      <w:r w:rsidRPr="0018309A">
        <w:rPr>
          <w:rFonts w:ascii="Jost" w:hAnsi="Jost" w:cs="Times New Roman"/>
          <w:lang w:val="lt-LT"/>
        </w:rPr>
        <w:t xml:space="preserve"> 3 priedo priedėlyje „Produktų kainų lentelė” K stulpelyje „Kaina su PVM laimėtojui nustatyti” ir J stulpelyje „Produkto mato vnt. kaina su PVM” patikslin</w:t>
      </w:r>
      <w:r w:rsidR="0024238B" w:rsidRPr="0018309A">
        <w:rPr>
          <w:rFonts w:ascii="Jost" w:hAnsi="Jost" w:cs="Times New Roman"/>
          <w:lang w:val="lt-LT"/>
        </w:rPr>
        <w:t xml:space="preserve">tos </w:t>
      </w:r>
      <w:r w:rsidRPr="0018309A">
        <w:rPr>
          <w:rFonts w:ascii="Jost" w:hAnsi="Jost" w:cs="Times New Roman"/>
          <w:lang w:val="lt-LT"/>
        </w:rPr>
        <w:t>kain</w:t>
      </w:r>
      <w:r w:rsidR="0024238B" w:rsidRPr="0018309A">
        <w:rPr>
          <w:rFonts w:ascii="Jost" w:hAnsi="Jost" w:cs="Times New Roman"/>
          <w:lang w:val="lt-LT"/>
        </w:rPr>
        <w:t>ų</w:t>
      </w:r>
      <w:r w:rsidRPr="0018309A">
        <w:rPr>
          <w:rFonts w:ascii="Jost" w:hAnsi="Jost" w:cs="Times New Roman"/>
          <w:lang w:val="lt-LT"/>
        </w:rPr>
        <w:t xml:space="preserve"> apskaičiavimo formul</w:t>
      </w:r>
      <w:r w:rsidR="0024238B" w:rsidRPr="0018309A">
        <w:rPr>
          <w:rFonts w:ascii="Jost" w:hAnsi="Jost" w:cs="Times New Roman"/>
          <w:lang w:val="lt-LT"/>
        </w:rPr>
        <w:t>ė</w:t>
      </w:r>
      <w:r w:rsidRPr="0018309A">
        <w:rPr>
          <w:rFonts w:ascii="Jost" w:hAnsi="Jost" w:cs="Times New Roman"/>
          <w:lang w:val="lt-LT"/>
        </w:rPr>
        <w:t>s.</w:t>
      </w:r>
    </w:p>
    <w:p w14:paraId="458C3070" w14:textId="33EE670F" w:rsidR="00152F12" w:rsidRPr="0018309A" w:rsidRDefault="00972EC5" w:rsidP="009F12D9">
      <w:pPr>
        <w:spacing w:after="0" w:line="240" w:lineRule="auto"/>
        <w:ind w:firstLine="720"/>
        <w:contextualSpacing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 xml:space="preserve">6. </w:t>
      </w:r>
      <w:r w:rsidR="0024238B" w:rsidRPr="0018309A">
        <w:rPr>
          <w:rFonts w:ascii="Jost" w:hAnsi="Jost" w:cs="Times New Roman"/>
          <w:lang w:val="lt-LT"/>
        </w:rPr>
        <w:t>Pirkimo sąlygų  Specialiosios dalies</w:t>
      </w:r>
      <w:r w:rsidRPr="0018309A">
        <w:rPr>
          <w:rFonts w:ascii="Jost" w:hAnsi="Jost" w:cs="Times New Roman"/>
          <w:lang w:val="lt-LT"/>
        </w:rPr>
        <w:t xml:space="preserve"> 3 priedo priedėlyje „Produktų kainų lentelė” 1-8 pirkimo dalyse patikslin</w:t>
      </w:r>
      <w:r w:rsidR="0024238B" w:rsidRPr="0018309A">
        <w:rPr>
          <w:rFonts w:ascii="Jost" w:hAnsi="Jost" w:cs="Times New Roman"/>
          <w:lang w:val="lt-LT"/>
        </w:rPr>
        <w:t>ti</w:t>
      </w:r>
      <w:r w:rsidRPr="0018309A">
        <w:rPr>
          <w:rFonts w:ascii="Jost" w:hAnsi="Jost" w:cs="Times New Roman"/>
          <w:lang w:val="lt-LT"/>
        </w:rPr>
        <w:t xml:space="preserve"> 3 prekių pogrupio „KITI DAIKTAI” produktų lyginam</w:t>
      </w:r>
      <w:r w:rsidR="009F12D9" w:rsidRPr="0018309A">
        <w:rPr>
          <w:rFonts w:ascii="Jost" w:hAnsi="Jost" w:cs="Times New Roman"/>
          <w:lang w:val="lt-LT"/>
        </w:rPr>
        <w:t>ieji</w:t>
      </w:r>
      <w:r w:rsidRPr="0018309A">
        <w:rPr>
          <w:rFonts w:ascii="Jost" w:hAnsi="Jost" w:cs="Times New Roman"/>
          <w:lang w:val="lt-LT"/>
        </w:rPr>
        <w:t xml:space="preserve"> svori</w:t>
      </w:r>
      <w:r w:rsidR="009F12D9" w:rsidRPr="0018309A">
        <w:rPr>
          <w:rFonts w:ascii="Jost" w:hAnsi="Jost" w:cs="Times New Roman"/>
          <w:lang w:val="lt-LT"/>
        </w:rPr>
        <w:t>ai</w:t>
      </w:r>
      <w:r w:rsidRPr="0018309A">
        <w:rPr>
          <w:rFonts w:ascii="Jost" w:hAnsi="Jost" w:cs="Times New Roman"/>
          <w:lang w:val="lt-LT"/>
        </w:rPr>
        <w:t>.</w:t>
      </w:r>
    </w:p>
    <w:p w14:paraId="0448D025" w14:textId="2062850D" w:rsidR="00800CEC" w:rsidRPr="0018309A" w:rsidRDefault="00C02A44" w:rsidP="008F3EAF">
      <w:pPr>
        <w:spacing w:after="0" w:line="240" w:lineRule="auto"/>
        <w:ind w:firstLine="720"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>Patikslint</w:t>
      </w:r>
      <w:r w:rsidR="0082117F" w:rsidRPr="0018309A">
        <w:rPr>
          <w:rFonts w:ascii="Jost" w:hAnsi="Jost" w:cs="Times New Roman"/>
          <w:lang w:val="lt-LT"/>
        </w:rPr>
        <w:t>as pirkimo sąlygų Specialiosios dalies 2 priedas „Techninė specifikacija” ir 3 priedo prie</w:t>
      </w:r>
      <w:r w:rsidR="008F3EAF">
        <w:rPr>
          <w:rFonts w:ascii="Jost" w:hAnsi="Jost" w:cs="Times New Roman"/>
          <w:lang w:val="lt-LT"/>
        </w:rPr>
        <w:t>dė</w:t>
      </w:r>
      <w:r w:rsidR="0082117F" w:rsidRPr="0018309A">
        <w:rPr>
          <w:rFonts w:ascii="Jost" w:hAnsi="Jost" w:cs="Times New Roman"/>
          <w:lang w:val="lt-LT"/>
        </w:rPr>
        <w:t xml:space="preserve">lis „Produktų </w:t>
      </w:r>
      <w:r w:rsidRPr="0018309A">
        <w:rPr>
          <w:rFonts w:ascii="Jost" w:hAnsi="Jost" w:cs="Times New Roman"/>
          <w:lang w:val="lt-LT"/>
        </w:rPr>
        <w:t>kainų lentelė</w:t>
      </w:r>
      <w:r w:rsidR="0082117F" w:rsidRPr="0018309A">
        <w:rPr>
          <w:rFonts w:ascii="Jost" w:hAnsi="Jost" w:cs="Times New Roman"/>
          <w:lang w:val="lt-LT"/>
        </w:rPr>
        <w:t>”</w:t>
      </w:r>
      <w:r w:rsidRPr="0018309A">
        <w:rPr>
          <w:rFonts w:ascii="Jost" w:hAnsi="Jost" w:cs="Times New Roman"/>
          <w:lang w:val="lt-LT"/>
        </w:rPr>
        <w:t xml:space="preserve"> paskelbt</w:t>
      </w:r>
      <w:r w:rsidR="0082117F" w:rsidRPr="0018309A">
        <w:rPr>
          <w:rFonts w:ascii="Jost" w:hAnsi="Jost" w:cs="Times New Roman"/>
          <w:lang w:val="lt-LT"/>
        </w:rPr>
        <w:t>i</w:t>
      </w:r>
      <w:r w:rsidRPr="0018309A">
        <w:rPr>
          <w:rFonts w:ascii="Jost" w:hAnsi="Jost" w:cs="Times New Roman"/>
          <w:lang w:val="lt-LT"/>
        </w:rPr>
        <w:t xml:space="preserve"> prie pirkimo dokumentų</w:t>
      </w:r>
      <w:r w:rsidR="00800CEC" w:rsidRPr="0018309A">
        <w:rPr>
          <w:rFonts w:ascii="Jost" w:hAnsi="Jost" w:cs="Times New Roman"/>
          <w:lang w:val="lt-LT"/>
        </w:rPr>
        <w:t xml:space="preserve">. </w:t>
      </w:r>
      <w:r w:rsidRPr="0018309A">
        <w:rPr>
          <w:rFonts w:ascii="Jost" w:hAnsi="Jost" w:cs="Times New Roman"/>
          <w:lang w:val="lt-LT"/>
        </w:rPr>
        <w:t>Teikiant pasiūlymus, prašome vadovautis patikslint</w:t>
      </w:r>
      <w:r w:rsidR="00800CEC" w:rsidRPr="0018309A">
        <w:rPr>
          <w:rFonts w:ascii="Jost" w:hAnsi="Jost" w:cs="Times New Roman"/>
          <w:lang w:val="lt-LT"/>
        </w:rPr>
        <w:t>ais dokumentais.</w:t>
      </w:r>
    </w:p>
    <w:p w14:paraId="0AC9FC79" w14:textId="40F5591D" w:rsidR="00800CEC" w:rsidRDefault="00800CEC" w:rsidP="008F3EAF">
      <w:pPr>
        <w:spacing w:after="0" w:line="240" w:lineRule="auto"/>
        <w:ind w:firstLine="720"/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 xml:space="preserve">Taip pat </w:t>
      </w:r>
      <w:r w:rsidR="002C57BC" w:rsidRPr="0018309A">
        <w:rPr>
          <w:rFonts w:ascii="Jost" w:hAnsi="Jost" w:cs="Times New Roman"/>
          <w:lang w:val="lt-LT"/>
        </w:rPr>
        <w:t xml:space="preserve">informuojame, kad vadovaujantis </w:t>
      </w:r>
      <w:r w:rsidR="0018309A" w:rsidRPr="0018309A">
        <w:rPr>
          <w:rFonts w:ascii="Jost" w:hAnsi="Jost" w:cs="Times New Roman"/>
          <w:lang w:val="lt-LT"/>
        </w:rPr>
        <w:t>p</w:t>
      </w:r>
      <w:r w:rsidR="002C57BC" w:rsidRPr="0018309A">
        <w:rPr>
          <w:rFonts w:ascii="Jost" w:hAnsi="Jost" w:cs="Times New Roman"/>
          <w:lang w:val="lt-LT"/>
        </w:rPr>
        <w:t xml:space="preserve">irkimo sąlygų Bendrosios dalies </w:t>
      </w:r>
      <w:r w:rsidR="0018309A" w:rsidRPr="0018309A">
        <w:rPr>
          <w:rFonts w:ascii="Jost" w:hAnsi="Jost" w:cs="Times New Roman"/>
          <w:lang w:val="lt-LT"/>
        </w:rPr>
        <w:t>5.4 p., pasiūlymų pateikimo terminas pratęsiamas iki 2026-0</w:t>
      </w:r>
      <w:r w:rsidR="00E21331">
        <w:rPr>
          <w:rFonts w:ascii="Jost" w:hAnsi="Jost" w:cs="Times New Roman"/>
          <w:lang w:val="lt-LT"/>
        </w:rPr>
        <w:t>2</w:t>
      </w:r>
      <w:r w:rsidR="0018309A" w:rsidRPr="0018309A">
        <w:rPr>
          <w:rFonts w:ascii="Jost" w:hAnsi="Jost" w:cs="Times New Roman"/>
          <w:lang w:val="lt-LT"/>
        </w:rPr>
        <w:t>-</w:t>
      </w:r>
      <w:r w:rsidR="00E21331">
        <w:rPr>
          <w:rFonts w:ascii="Jost" w:hAnsi="Jost" w:cs="Times New Roman"/>
          <w:lang w:val="lt-LT"/>
        </w:rPr>
        <w:t>02</w:t>
      </w:r>
      <w:r w:rsidR="0018309A" w:rsidRPr="0018309A">
        <w:rPr>
          <w:rFonts w:ascii="Jost" w:hAnsi="Jost" w:cs="Times New Roman"/>
          <w:lang w:val="lt-LT"/>
        </w:rPr>
        <w:t xml:space="preserve"> 11:00 val.</w:t>
      </w:r>
    </w:p>
    <w:p w14:paraId="5C0955ED" w14:textId="77777777" w:rsidR="008F3EAF" w:rsidRPr="0018309A" w:rsidRDefault="008F3EAF" w:rsidP="008F3EAF">
      <w:pPr>
        <w:spacing w:after="0" w:line="240" w:lineRule="auto"/>
        <w:ind w:firstLine="720"/>
        <w:jc w:val="both"/>
        <w:rPr>
          <w:rFonts w:ascii="Jost" w:hAnsi="Jost" w:cs="Times New Roman"/>
          <w:lang w:val="lt-LT"/>
        </w:rPr>
      </w:pPr>
    </w:p>
    <w:p w14:paraId="1B3076D1" w14:textId="756356EE" w:rsidR="009E62D1" w:rsidRPr="0018309A" w:rsidRDefault="00C02A44" w:rsidP="00C02A44">
      <w:pPr>
        <w:jc w:val="both"/>
        <w:rPr>
          <w:rFonts w:ascii="Jost" w:hAnsi="Jost" w:cs="Times New Roman"/>
          <w:lang w:val="lt-LT"/>
        </w:rPr>
      </w:pPr>
      <w:r w:rsidRPr="0018309A">
        <w:rPr>
          <w:rFonts w:ascii="Jost" w:hAnsi="Jost" w:cs="Times New Roman"/>
          <w:lang w:val="lt-LT"/>
        </w:rPr>
        <w:t>Viešojo pirkimo komisija</w:t>
      </w:r>
    </w:p>
    <w:sectPr w:rsidR="009E62D1" w:rsidRPr="0018309A" w:rsidSect="00C02A44">
      <w:headerReference w:type="default" r:id="rId6"/>
      <w:pgSz w:w="11900" w:h="16840" w:code="9"/>
      <w:pgMar w:top="1710" w:right="475" w:bottom="1325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6DEB" w14:textId="77777777" w:rsidR="00EA4DFF" w:rsidRDefault="00EA4DFF" w:rsidP="00C02A44">
      <w:pPr>
        <w:spacing w:after="0" w:line="240" w:lineRule="auto"/>
      </w:pPr>
      <w:r>
        <w:separator/>
      </w:r>
    </w:p>
  </w:endnote>
  <w:endnote w:type="continuationSeparator" w:id="0">
    <w:p w14:paraId="2BB4ED90" w14:textId="77777777" w:rsidR="00EA4DFF" w:rsidRDefault="00EA4DFF" w:rsidP="00C0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3C18" w14:textId="77777777" w:rsidR="00EA4DFF" w:rsidRDefault="00EA4DFF" w:rsidP="00C02A44">
      <w:pPr>
        <w:spacing w:after="0" w:line="240" w:lineRule="auto"/>
      </w:pPr>
      <w:r>
        <w:separator/>
      </w:r>
    </w:p>
  </w:footnote>
  <w:footnote w:type="continuationSeparator" w:id="0">
    <w:p w14:paraId="2229B965" w14:textId="77777777" w:rsidR="00EA4DFF" w:rsidRDefault="00EA4DFF" w:rsidP="00C0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EF2" w14:textId="6B309AC5" w:rsidR="00C02A44" w:rsidRDefault="00C02A44">
    <w:pPr>
      <w:pStyle w:val="Header"/>
      <w:rPr>
        <w:lang w:val="lt-LT"/>
      </w:rPr>
    </w:pPr>
  </w:p>
  <w:p w14:paraId="39E7F5BB" w14:textId="77777777" w:rsidR="00C02A44" w:rsidRDefault="00C02A44">
    <w:pPr>
      <w:pStyle w:val="Header"/>
      <w:rPr>
        <w:lang w:val="lt-LT"/>
      </w:rPr>
    </w:pPr>
  </w:p>
  <w:p w14:paraId="65E6AF53" w14:textId="77777777" w:rsidR="00C02A44" w:rsidRDefault="00C02A44">
    <w:pPr>
      <w:pStyle w:val="Header"/>
      <w:rPr>
        <w:lang w:val="lt-LT"/>
      </w:rPr>
    </w:pPr>
  </w:p>
  <w:p w14:paraId="1C3F0C40" w14:textId="39C5B6C3" w:rsidR="00C02A44" w:rsidRDefault="00C02A44">
    <w:pPr>
      <w:pStyle w:val="Header"/>
      <w:rPr>
        <w:lang w:val="lt-LT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71012390" wp14:editId="53BE4B84">
          <wp:extent cx="1248229" cy="512485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734CF" w14:textId="77777777" w:rsidR="00C02A44" w:rsidRPr="00C02A44" w:rsidRDefault="00C02A44">
    <w:pPr>
      <w:pStyle w:val="Header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44"/>
    <w:rsid w:val="00094070"/>
    <w:rsid w:val="000E7E15"/>
    <w:rsid w:val="00152F12"/>
    <w:rsid w:val="0018309A"/>
    <w:rsid w:val="0024238B"/>
    <w:rsid w:val="002C57BC"/>
    <w:rsid w:val="00544E6F"/>
    <w:rsid w:val="00560ADA"/>
    <w:rsid w:val="00681129"/>
    <w:rsid w:val="00681758"/>
    <w:rsid w:val="006932EE"/>
    <w:rsid w:val="007A3CA4"/>
    <w:rsid w:val="00800CEC"/>
    <w:rsid w:val="0082117F"/>
    <w:rsid w:val="008F3EAF"/>
    <w:rsid w:val="00972EC5"/>
    <w:rsid w:val="009753AF"/>
    <w:rsid w:val="009D2AB4"/>
    <w:rsid w:val="009E4AB2"/>
    <w:rsid w:val="009E62D1"/>
    <w:rsid w:val="009F12D9"/>
    <w:rsid w:val="00B40193"/>
    <w:rsid w:val="00B83DF0"/>
    <w:rsid w:val="00B9697F"/>
    <w:rsid w:val="00C02A44"/>
    <w:rsid w:val="00C3423D"/>
    <w:rsid w:val="00C37671"/>
    <w:rsid w:val="00CF6B5F"/>
    <w:rsid w:val="00D604AB"/>
    <w:rsid w:val="00D754A9"/>
    <w:rsid w:val="00D87AFA"/>
    <w:rsid w:val="00DE70DC"/>
    <w:rsid w:val="00E21331"/>
    <w:rsid w:val="00E5404D"/>
    <w:rsid w:val="00EA4DFF"/>
    <w:rsid w:val="00F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3E91"/>
  <w15:chartTrackingRefBased/>
  <w15:docId w15:val="{6FA6905C-35E0-469E-B19C-3DD0C5BB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A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44"/>
  </w:style>
  <w:style w:type="paragraph" w:styleId="Footer">
    <w:name w:val="footer"/>
    <w:basedOn w:val="Normal"/>
    <w:link w:val="FooterChar"/>
    <w:uiPriority w:val="99"/>
    <w:unhideWhenUsed/>
    <w:rsid w:val="00C0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21</cp:revision>
  <dcterms:created xsi:type="dcterms:W3CDTF">2026-01-20T08:08:00Z</dcterms:created>
  <dcterms:modified xsi:type="dcterms:W3CDTF">2026-01-26T07:07:00Z</dcterms:modified>
</cp:coreProperties>
</file>