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A2A93" w14:textId="6C3967C9" w:rsidR="00462360" w:rsidRDefault="00462360" w:rsidP="00517EBC">
      <w:pPr>
        <w:jc w:val="center"/>
        <w:rPr>
          <w:b/>
          <w:bCs/>
        </w:rPr>
      </w:pPr>
      <w:r w:rsidRPr="00462360">
        <w:rPr>
          <w:b/>
          <w:bCs/>
        </w:rPr>
        <w:t>MED</w:t>
      </w:r>
      <w:r w:rsidR="006D46E5">
        <w:rPr>
          <w:b/>
          <w:bCs/>
        </w:rPr>
        <w:t>IENOS PJUVENŲ</w:t>
      </w:r>
      <w:r w:rsidRPr="00462360">
        <w:rPr>
          <w:b/>
          <w:bCs/>
        </w:rPr>
        <w:t xml:space="preserve"> GRANULIŲ </w:t>
      </w:r>
      <w:r w:rsidR="00517EBC" w:rsidRPr="00517EBC">
        <w:rPr>
          <w:b/>
          <w:bCs/>
        </w:rPr>
        <w:t>(</w:t>
      </w:r>
      <w:r w:rsidRPr="00462360">
        <w:rPr>
          <w:b/>
          <w:bCs/>
        </w:rPr>
        <w:t>SU PRISTATYMU IR IŠPYLIMU Į TALPAS</w:t>
      </w:r>
      <w:r w:rsidR="00517EBC" w:rsidRPr="00517EBC">
        <w:rPr>
          <w:b/>
          <w:bCs/>
        </w:rPr>
        <w:t>)</w:t>
      </w:r>
      <w:r w:rsidRPr="00462360">
        <w:rPr>
          <w:b/>
          <w:bCs/>
        </w:rPr>
        <w:t xml:space="preserve"> TECHNINĖ SPECIFIKACIJA</w:t>
      </w:r>
    </w:p>
    <w:p w14:paraId="1F6537A4" w14:textId="77777777" w:rsidR="00F038C2" w:rsidRPr="00462360" w:rsidRDefault="00F038C2" w:rsidP="00517EBC">
      <w:pPr>
        <w:jc w:val="center"/>
        <w:rPr>
          <w:b/>
          <w:bCs/>
        </w:rPr>
      </w:pPr>
    </w:p>
    <w:p w14:paraId="51B003D8" w14:textId="63D2C988" w:rsidR="00462360" w:rsidRPr="00462360" w:rsidRDefault="00F038C2" w:rsidP="00CD2A5A">
      <w:pPr>
        <w:numPr>
          <w:ilvl w:val="0"/>
          <w:numId w:val="2"/>
        </w:numPr>
        <w:ind w:left="0" w:firstLine="720"/>
        <w:rPr>
          <w:b/>
        </w:rPr>
      </w:pPr>
      <w:r>
        <w:t>Lazdijų r. Veisiejų Sigito Gedos gimnazija</w:t>
      </w:r>
      <w:r w:rsidR="00462360" w:rsidRPr="00462360">
        <w:rPr>
          <w:bCs/>
        </w:rPr>
        <w:t xml:space="preserve"> (toliau –</w:t>
      </w:r>
      <w:r w:rsidR="00462360" w:rsidRPr="00462360">
        <w:rPr>
          <w:b/>
        </w:rPr>
        <w:t xml:space="preserve"> Pirkėjas) </w:t>
      </w:r>
      <w:r w:rsidR="005D73C1">
        <w:rPr>
          <w:bCs/>
        </w:rPr>
        <w:t>planuoja įsigyti</w:t>
      </w:r>
      <w:r w:rsidR="00462360" w:rsidRPr="00462360">
        <w:rPr>
          <w:bCs/>
        </w:rPr>
        <w:t xml:space="preserve"> med</w:t>
      </w:r>
      <w:r w:rsidR="00D86FFA">
        <w:rPr>
          <w:bCs/>
        </w:rPr>
        <w:t>ienos pjuvenų</w:t>
      </w:r>
      <w:r w:rsidR="00462360" w:rsidRPr="00462360">
        <w:rPr>
          <w:bCs/>
        </w:rPr>
        <w:t xml:space="preserve"> granules</w:t>
      </w:r>
      <w:r w:rsidR="0042677F">
        <w:rPr>
          <w:bCs/>
        </w:rPr>
        <w:t xml:space="preserve"> didmaišiuose po ~1000 kg</w:t>
      </w:r>
      <w:r w:rsidR="00462360" w:rsidRPr="00462360">
        <w:rPr>
          <w:bCs/>
        </w:rPr>
        <w:t xml:space="preserve"> (toliau – </w:t>
      </w:r>
      <w:r w:rsidR="00462360" w:rsidRPr="00462360">
        <w:rPr>
          <w:b/>
        </w:rPr>
        <w:t>Prekės</w:t>
      </w:r>
      <w:r w:rsidR="00462360" w:rsidRPr="00462360">
        <w:rPr>
          <w:bCs/>
        </w:rPr>
        <w:t>)</w:t>
      </w:r>
      <w:r w:rsidR="009534E9">
        <w:rPr>
          <w:bCs/>
        </w:rPr>
        <w:t>.</w:t>
      </w:r>
      <w:r w:rsidR="00462360" w:rsidRPr="00462360">
        <w:rPr>
          <w:bCs/>
        </w:rPr>
        <w:t xml:space="preserve"> </w:t>
      </w:r>
    </w:p>
    <w:p w14:paraId="68906961" w14:textId="31799B1C" w:rsidR="00462360" w:rsidRPr="009534E9" w:rsidRDefault="00462360" w:rsidP="00CD2A5A">
      <w:pPr>
        <w:numPr>
          <w:ilvl w:val="0"/>
          <w:numId w:val="2"/>
        </w:numPr>
        <w:ind w:left="0" w:firstLine="720"/>
        <w:rPr>
          <w:b/>
        </w:rPr>
      </w:pPr>
      <w:r w:rsidRPr="00462360">
        <w:rPr>
          <w:b/>
        </w:rPr>
        <w:t>Tiekėjas</w:t>
      </w:r>
      <w:r w:rsidRPr="00462360">
        <w:rPr>
          <w:bCs/>
        </w:rPr>
        <w:t xml:space="preserve"> – įmonė, įsipareigojusi vykdyti Prekių t</w:t>
      </w:r>
      <w:r w:rsidR="009534E9">
        <w:rPr>
          <w:bCs/>
        </w:rPr>
        <w:t>ie</w:t>
      </w:r>
      <w:r w:rsidRPr="00462360">
        <w:rPr>
          <w:bCs/>
        </w:rPr>
        <w:t>kimą pagal Pirkėjo pateiktus reikalavimus.</w:t>
      </w:r>
    </w:p>
    <w:p w14:paraId="3AD3EC13" w14:textId="3B9FBCC6" w:rsidR="009534E9" w:rsidRPr="00462360" w:rsidRDefault="0021454A" w:rsidP="00CD2A5A">
      <w:pPr>
        <w:numPr>
          <w:ilvl w:val="0"/>
          <w:numId w:val="2"/>
        </w:numPr>
        <w:ind w:left="0" w:firstLine="720"/>
        <w:rPr>
          <w:b/>
        </w:rPr>
      </w:pPr>
      <w:r>
        <w:t xml:space="preserve">Pirkėjas </w:t>
      </w:r>
      <w:r w:rsidRPr="007C750D">
        <w:t xml:space="preserve">numato pirkti apie </w:t>
      </w:r>
      <w:r>
        <w:t>3</w:t>
      </w:r>
      <w:r w:rsidR="00F70381">
        <w:t>1</w:t>
      </w:r>
      <w:r>
        <w:t>0</w:t>
      </w:r>
      <w:r w:rsidRPr="007C750D">
        <w:t xml:space="preserve"> tonų medienos granulių </w:t>
      </w:r>
      <w:r w:rsidR="00065C02">
        <w:t xml:space="preserve">didmaišiuose </w:t>
      </w:r>
      <w:r w:rsidRPr="007C750D">
        <w:t>(toliau – prekė)</w:t>
      </w:r>
      <w:r>
        <w:t xml:space="preserve"> gimnazijos</w:t>
      </w:r>
      <w:r w:rsidRPr="007C750D">
        <w:t xml:space="preserve"> katilin</w:t>
      </w:r>
      <w:r>
        <w:t>ėms.</w:t>
      </w:r>
      <w:r w:rsidR="00801BA0">
        <w:t xml:space="preserve"> </w:t>
      </w:r>
      <w:r w:rsidR="00801BA0" w:rsidRPr="00462360">
        <w:t>Pirkėjas neįsipareigoja pirkti visų techninėje specifikacijoje nurodytų Prekių kiekių</w:t>
      </w:r>
      <w:r w:rsidR="002B232C">
        <w:t xml:space="preserve"> (</w:t>
      </w:r>
      <w:r w:rsidR="00065C02" w:rsidRPr="00334CB7">
        <w:rPr>
          <w:szCs w:val="24"/>
        </w:rPr>
        <w:t>kūrenimo sezon</w:t>
      </w:r>
      <w:r w:rsidR="002B232C">
        <w:rPr>
          <w:szCs w:val="24"/>
        </w:rPr>
        <w:t xml:space="preserve">o metu </w:t>
      </w:r>
      <w:r w:rsidR="00065C02" w:rsidRPr="00334CB7">
        <w:rPr>
          <w:szCs w:val="24"/>
        </w:rPr>
        <w:t>granulių poreikis priklausomai nuo oro sąlygų gali kisti ± 30%).</w:t>
      </w:r>
    </w:p>
    <w:p w14:paraId="0727AE5F" w14:textId="53ABC3F2" w:rsidR="00462360" w:rsidRPr="003B5DE2" w:rsidRDefault="00462360" w:rsidP="00CD2A5A">
      <w:pPr>
        <w:numPr>
          <w:ilvl w:val="0"/>
          <w:numId w:val="2"/>
        </w:numPr>
        <w:ind w:left="0" w:firstLine="720"/>
        <w:rPr>
          <w:b/>
        </w:rPr>
      </w:pPr>
      <w:r w:rsidRPr="00462360">
        <w:rPr>
          <w:bCs/>
        </w:rPr>
        <w:t>Prekių ir Paslaugų pristatymo laikas darbo dienomis nuo 8.00 – 1</w:t>
      </w:r>
      <w:r w:rsidR="006A376F">
        <w:rPr>
          <w:bCs/>
        </w:rPr>
        <w:t>4</w:t>
      </w:r>
      <w:r w:rsidRPr="00462360">
        <w:rPr>
          <w:bCs/>
        </w:rPr>
        <w:t>.00 val</w:t>
      </w:r>
      <w:r w:rsidR="006A376F">
        <w:rPr>
          <w:bCs/>
        </w:rPr>
        <w:t>.</w:t>
      </w:r>
    </w:p>
    <w:p w14:paraId="0C9CD36E" w14:textId="6175DAFF" w:rsidR="003B5DE2" w:rsidRPr="00D347EE" w:rsidRDefault="003B5DE2" w:rsidP="003B5DE2">
      <w:pPr>
        <w:numPr>
          <w:ilvl w:val="0"/>
          <w:numId w:val="2"/>
        </w:numPr>
        <w:ind w:left="0" w:firstLine="709"/>
        <w:rPr>
          <w:b/>
        </w:rPr>
      </w:pPr>
      <w:r w:rsidRPr="00462360">
        <w:rPr>
          <w:bCs/>
        </w:rPr>
        <w:t xml:space="preserve">Prekės ir Paslaugos užsakomos pagal Pirkėjo pateiktą užsakymą. Tiekėjas turi užtikrinti, kad užsakytos Prekės bus </w:t>
      </w:r>
      <w:r w:rsidR="002D7EBB">
        <w:rPr>
          <w:bCs/>
        </w:rPr>
        <w:t>pristatytos</w:t>
      </w:r>
      <w:r w:rsidRPr="00462360">
        <w:rPr>
          <w:bCs/>
        </w:rPr>
        <w:t xml:space="preserve"> per </w:t>
      </w:r>
      <w:r>
        <w:rPr>
          <w:bCs/>
        </w:rPr>
        <w:t>2</w:t>
      </w:r>
      <w:r w:rsidRPr="00462360">
        <w:rPr>
          <w:bCs/>
        </w:rPr>
        <w:t xml:space="preserve"> darbo dienas nuo užsakymo pateikimo arba per su Pirkėjo atstovu sutartą laiką, tačiau šis laikas negali būti ilgesnis kaip </w:t>
      </w:r>
      <w:r>
        <w:rPr>
          <w:bCs/>
        </w:rPr>
        <w:t>4</w:t>
      </w:r>
      <w:r w:rsidRPr="00462360">
        <w:rPr>
          <w:bCs/>
        </w:rPr>
        <w:t xml:space="preserve"> darbo dienos</w:t>
      </w:r>
      <w:r>
        <w:rPr>
          <w:bCs/>
        </w:rPr>
        <w:t>.</w:t>
      </w:r>
    </w:p>
    <w:p w14:paraId="76C5A351" w14:textId="4BEAAF5E" w:rsidR="003B5DE2" w:rsidRPr="00462360" w:rsidRDefault="00736EED" w:rsidP="00CD2A5A">
      <w:pPr>
        <w:numPr>
          <w:ilvl w:val="0"/>
          <w:numId w:val="2"/>
        </w:numPr>
        <w:ind w:left="0" w:firstLine="720"/>
        <w:rPr>
          <w:b/>
          <w:szCs w:val="24"/>
        </w:rPr>
      </w:pPr>
      <w:r w:rsidRPr="00736EED">
        <w:rPr>
          <w:rStyle w:val="FontStyle26"/>
          <w:sz w:val="24"/>
          <w:szCs w:val="24"/>
        </w:rPr>
        <w:t xml:space="preserve">Užsakymo paraiška gali būti pateikiama tiekėjo nurodytu </w:t>
      </w:r>
      <w:r w:rsidR="003641AA">
        <w:rPr>
          <w:rStyle w:val="FontStyle26"/>
          <w:sz w:val="24"/>
          <w:szCs w:val="24"/>
        </w:rPr>
        <w:t xml:space="preserve">telefonu, </w:t>
      </w:r>
      <w:r w:rsidRPr="00736EED">
        <w:rPr>
          <w:rStyle w:val="FontStyle26"/>
          <w:sz w:val="24"/>
          <w:szCs w:val="24"/>
        </w:rPr>
        <w:t>el. paštu, faksu ir pan</w:t>
      </w:r>
      <w:r>
        <w:rPr>
          <w:rStyle w:val="FontStyle26"/>
          <w:sz w:val="24"/>
          <w:szCs w:val="24"/>
        </w:rPr>
        <w:t>.</w:t>
      </w:r>
    </w:p>
    <w:p w14:paraId="3295AA46" w14:textId="14B7DC59" w:rsidR="00E5497E" w:rsidRPr="00E5497E" w:rsidRDefault="00462360" w:rsidP="00CD2A5A">
      <w:pPr>
        <w:numPr>
          <w:ilvl w:val="0"/>
          <w:numId w:val="2"/>
        </w:numPr>
        <w:ind w:left="0" w:firstLine="720"/>
        <w:rPr>
          <w:b/>
        </w:rPr>
      </w:pPr>
      <w:r w:rsidRPr="00462360">
        <w:rPr>
          <w:bCs/>
        </w:rPr>
        <w:t xml:space="preserve">Tiekėjas užsakytas Prekes </w:t>
      </w:r>
      <w:r w:rsidR="003641AA">
        <w:rPr>
          <w:bCs/>
        </w:rPr>
        <w:t>pristato</w:t>
      </w:r>
      <w:r w:rsidRPr="00462360">
        <w:rPr>
          <w:bCs/>
        </w:rPr>
        <w:t xml:space="preserve"> savo transportu</w:t>
      </w:r>
      <w:r w:rsidR="00C75A4D">
        <w:rPr>
          <w:bCs/>
        </w:rPr>
        <w:t xml:space="preserve"> (su keltuvu)</w:t>
      </w:r>
      <w:r w:rsidRPr="00462360">
        <w:rPr>
          <w:bCs/>
        </w:rPr>
        <w:t xml:space="preserve">, </w:t>
      </w:r>
      <w:r w:rsidR="003641AA">
        <w:rPr>
          <w:bCs/>
        </w:rPr>
        <w:t>ir</w:t>
      </w:r>
      <w:r w:rsidRPr="00462360">
        <w:rPr>
          <w:bCs/>
        </w:rPr>
        <w:t xml:space="preserve"> </w:t>
      </w:r>
      <w:r w:rsidR="00C75A4D">
        <w:rPr>
          <w:bCs/>
        </w:rPr>
        <w:t>iškrauna</w:t>
      </w:r>
      <w:r w:rsidRPr="00462360">
        <w:rPr>
          <w:bCs/>
        </w:rPr>
        <w:t xml:space="preserve"> į katilinės patalpas </w:t>
      </w:r>
      <w:r w:rsidR="00FE4580">
        <w:rPr>
          <w:bCs/>
        </w:rPr>
        <w:t>arba</w:t>
      </w:r>
      <w:r w:rsidRPr="00462360">
        <w:rPr>
          <w:bCs/>
        </w:rPr>
        <w:t xml:space="preserve"> išpila į talpas </w:t>
      </w:r>
      <w:r w:rsidR="00E5497E">
        <w:rPr>
          <w:bCs/>
        </w:rPr>
        <w:t>šiais adresais:</w:t>
      </w:r>
    </w:p>
    <w:p w14:paraId="047FC25C" w14:textId="6B38FFB4" w:rsidR="00F70381" w:rsidRDefault="00E5497E" w:rsidP="001101EC">
      <w:pPr>
        <w:rPr>
          <w:szCs w:val="24"/>
        </w:rPr>
      </w:pPr>
      <w:r>
        <w:rPr>
          <w:rStyle w:val="FontStyle26"/>
          <w:sz w:val="24"/>
          <w:szCs w:val="24"/>
        </w:rPr>
        <w:tab/>
      </w:r>
      <w:r w:rsidR="00940AB1">
        <w:rPr>
          <w:rStyle w:val="FontStyle26"/>
          <w:sz w:val="24"/>
          <w:szCs w:val="24"/>
        </w:rPr>
        <w:t>7</w:t>
      </w:r>
      <w:r w:rsidR="00F70381">
        <w:rPr>
          <w:rStyle w:val="FontStyle26"/>
          <w:sz w:val="24"/>
          <w:szCs w:val="24"/>
        </w:rPr>
        <w:t xml:space="preserve">.1 </w:t>
      </w:r>
      <w:r w:rsidR="00FE4580" w:rsidRPr="00FE4580">
        <w:rPr>
          <w:rStyle w:val="FontStyle26"/>
          <w:sz w:val="24"/>
          <w:szCs w:val="24"/>
        </w:rPr>
        <w:t xml:space="preserve">Lazdijų  raj. </w:t>
      </w:r>
      <w:r w:rsidR="00FE4580" w:rsidRPr="00FE4580">
        <w:rPr>
          <w:szCs w:val="24"/>
        </w:rPr>
        <w:t>Lazdijų r. Veisiejų Sigito Gedos  gimnazij</w:t>
      </w:r>
      <w:r w:rsidR="00F70381">
        <w:rPr>
          <w:szCs w:val="24"/>
        </w:rPr>
        <w:t>a</w:t>
      </w:r>
      <w:r w:rsidR="00FE4580" w:rsidRPr="00FE4580">
        <w:rPr>
          <w:szCs w:val="24"/>
        </w:rPr>
        <w:t>, Jaunimo g. 8, Veisiejai, Lazdijų r</w:t>
      </w:r>
      <w:r w:rsidR="00F70381">
        <w:rPr>
          <w:szCs w:val="24"/>
        </w:rPr>
        <w:t>.</w:t>
      </w:r>
    </w:p>
    <w:p w14:paraId="5DDADAEF" w14:textId="69F623BE" w:rsidR="006D5556" w:rsidRPr="00462360" w:rsidRDefault="00F70381" w:rsidP="001101EC">
      <w:r>
        <w:rPr>
          <w:szCs w:val="24"/>
        </w:rPr>
        <w:tab/>
      </w:r>
      <w:r w:rsidR="00940AB1">
        <w:rPr>
          <w:szCs w:val="24"/>
        </w:rPr>
        <w:t>7</w:t>
      </w:r>
      <w:r>
        <w:rPr>
          <w:szCs w:val="24"/>
        </w:rPr>
        <w:t xml:space="preserve">.2 </w:t>
      </w:r>
      <w:r w:rsidR="00FE4580" w:rsidRPr="00FE4580">
        <w:rPr>
          <w:szCs w:val="24"/>
        </w:rPr>
        <w:t xml:space="preserve">Lazdijų r. Veisiejų Sigito Gedos  gimnazijos Kapčiamiesčio Emilijos </w:t>
      </w:r>
      <w:proofErr w:type="spellStart"/>
      <w:r w:rsidR="00FE4580" w:rsidRPr="00FE4580">
        <w:rPr>
          <w:szCs w:val="24"/>
        </w:rPr>
        <w:t>Pliaterytės</w:t>
      </w:r>
      <w:proofErr w:type="spellEnd"/>
      <w:r w:rsidR="00FE4580" w:rsidRPr="00FE4580">
        <w:rPr>
          <w:szCs w:val="24"/>
        </w:rPr>
        <w:t xml:space="preserve"> pagrindinio ugdymo skyri</w:t>
      </w:r>
      <w:r>
        <w:rPr>
          <w:szCs w:val="24"/>
        </w:rPr>
        <w:t>us</w:t>
      </w:r>
      <w:r w:rsidR="00FE4580" w:rsidRPr="00FE4580">
        <w:rPr>
          <w:szCs w:val="24"/>
        </w:rPr>
        <w:t>, Taikos g. 11, Kapčiamiestis, Lazdijų</w:t>
      </w:r>
      <w:r w:rsidR="00FE4580" w:rsidRPr="004119B8">
        <w:t xml:space="preserve"> r.</w:t>
      </w:r>
    </w:p>
    <w:p w14:paraId="5989664F" w14:textId="77777777" w:rsidR="00115255" w:rsidRDefault="009B032A" w:rsidP="00115255">
      <w:pPr>
        <w:numPr>
          <w:ilvl w:val="0"/>
          <w:numId w:val="2"/>
        </w:numPr>
        <w:ind w:left="0" w:firstLine="709"/>
        <w:rPr>
          <w:rStyle w:val="FontStyle26"/>
          <w:sz w:val="24"/>
          <w:szCs w:val="24"/>
        </w:rPr>
      </w:pPr>
      <w:bookmarkStart w:id="0" w:name="_Hlk130816217"/>
      <w:r w:rsidRPr="009B032A">
        <w:rPr>
          <w:rStyle w:val="FontStyle26"/>
          <w:sz w:val="24"/>
          <w:szCs w:val="24"/>
        </w:rPr>
        <w:t xml:space="preserve">Tiekėjas medienos granules turi iškrauti į pristatymo vietoje (aukščiau nurodytu adresu) esančias kuro sandėliavimo talpas (apie 3 m aukščio po </w:t>
      </w:r>
      <w:r w:rsidR="00EB372D">
        <w:rPr>
          <w:rStyle w:val="FontStyle26"/>
          <w:sz w:val="24"/>
          <w:szCs w:val="24"/>
        </w:rPr>
        <w:t>2-3</w:t>
      </w:r>
      <w:r w:rsidRPr="009B032A">
        <w:rPr>
          <w:rStyle w:val="FontStyle26"/>
          <w:sz w:val="24"/>
          <w:szCs w:val="24"/>
        </w:rPr>
        <w:t xml:space="preserve"> m</w:t>
      </w:r>
      <w:r w:rsidRPr="009B032A">
        <w:rPr>
          <w:rStyle w:val="FontStyle26"/>
          <w:sz w:val="24"/>
          <w:szCs w:val="24"/>
          <w:vertAlign w:val="superscript"/>
        </w:rPr>
        <w:t>3</w:t>
      </w:r>
      <w:r w:rsidRPr="009B032A">
        <w:rPr>
          <w:rStyle w:val="FontStyle26"/>
          <w:sz w:val="24"/>
          <w:szCs w:val="24"/>
        </w:rPr>
        <w:t xml:space="preserve">) ar į kitą </w:t>
      </w:r>
      <w:r w:rsidR="001101EC">
        <w:rPr>
          <w:rStyle w:val="FontStyle26"/>
          <w:sz w:val="24"/>
          <w:szCs w:val="24"/>
        </w:rPr>
        <w:t>Pirkėjo</w:t>
      </w:r>
      <w:r w:rsidRPr="009B032A">
        <w:rPr>
          <w:rStyle w:val="FontStyle26"/>
          <w:sz w:val="24"/>
          <w:szCs w:val="24"/>
        </w:rPr>
        <w:t xml:space="preserve"> nurodytą vietą (esant būtinumui). Rekomenduojamas iškrovimo būdas – specializuotu transportu su pneumatiniu mechanizmu arba tiekti didmaišiais juos išberiant per sandėliavimo talpos stogo angą.</w:t>
      </w:r>
    </w:p>
    <w:p w14:paraId="25DCF881" w14:textId="77777777" w:rsidR="00115255" w:rsidRPr="006070B3" w:rsidRDefault="00462360" w:rsidP="00115255">
      <w:pPr>
        <w:numPr>
          <w:ilvl w:val="0"/>
          <w:numId w:val="2"/>
        </w:numPr>
        <w:ind w:left="0" w:firstLine="709"/>
        <w:rPr>
          <w:szCs w:val="24"/>
        </w:rPr>
      </w:pPr>
      <w:r w:rsidRPr="00462360">
        <w:rPr>
          <w:bCs/>
        </w:rPr>
        <w:t>Nekokybiškas prekes Tiekėjas turi pakeisti kokybiškomis per ne vėliau kaip per 3 darbo dienas</w:t>
      </w:r>
      <w:bookmarkEnd w:id="0"/>
      <w:r w:rsidRPr="00462360">
        <w:rPr>
          <w:bCs/>
        </w:rPr>
        <w:t>.</w:t>
      </w:r>
      <w:r w:rsidR="007055DF" w:rsidRPr="00115255">
        <w:rPr>
          <w:bCs/>
        </w:rPr>
        <w:t xml:space="preserve"> </w:t>
      </w:r>
    </w:p>
    <w:p w14:paraId="0D308921" w14:textId="30B305C3" w:rsidR="006070B3" w:rsidRPr="006070B3" w:rsidRDefault="00AC4447" w:rsidP="006070B3">
      <w:pPr>
        <w:numPr>
          <w:ilvl w:val="0"/>
          <w:numId w:val="2"/>
        </w:numPr>
        <w:ind w:left="1080"/>
      </w:pPr>
      <w:r>
        <w:t>K</w:t>
      </w:r>
      <w:r w:rsidR="006070B3" w:rsidRPr="00462360">
        <w:t xml:space="preserve">ilus įtarimų dėl Prekių svorio trūkumo, </w:t>
      </w:r>
      <w:r>
        <w:t xml:space="preserve">pirkėjas </w:t>
      </w:r>
      <w:r w:rsidR="006070B3" w:rsidRPr="00462360">
        <w:t xml:space="preserve">turi teisę jas pasverti iš naujo.   </w:t>
      </w:r>
    </w:p>
    <w:p w14:paraId="4F4C62DC" w14:textId="28806C45" w:rsidR="006070B3" w:rsidRPr="00C224CD" w:rsidRDefault="00462360" w:rsidP="006070B3">
      <w:pPr>
        <w:numPr>
          <w:ilvl w:val="0"/>
          <w:numId w:val="2"/>
        </w:numPr>
        <w:ind w:left="0" w:firstLine="709"/>
        <w:rPr>
          <w:szCs w:val="24"/>
        </w:rPr>
      </w:pPr>
      <w:r w:rsidRPr="00462360">
        <w:t>Numatomai sutarčiai taikomas fiksuoto įkainio kainodaros apskaičiavimo būdas. Į Prekių ir Paslaugų įkainį turi būti įskaičiuoti visi mokesčiai ir visos Tiekėjo išlaidos: Prekių užsakymo,</w:t>
      </w:r>
      <w:r w:rsidR="00275D19">
        <w:t xml:space="preserve"> </w:t>
      </w:r>
      <w:r w:rsidR="00AC4447">
        <w:t>svėrimo</w:t>
      </w:r>
      <w:r w:rsidR="00275D19">
        <w:t>,</w:t>
      </w:r>
      <w:r w:rsidRPr="00462360">
        <w:t xml:space="preserve"> mokesčių, draudimo, transportavimo ir visos kitos Tiekėjui priklausančios pagal Lietuvos Respublikos įstatymus ir kitus teisės aktus bei šią sutartį išlaidos. Tiekėjas neturi teisės reikalauti padengti jokių išlaidų, viršijančių Prekių ar Paslaugų įkainius.</w:t>
      </w:r>
    </w:p>
    <w:p w14:paraId="63519D3E" w14:textId="77777777" w:rsidR="00F25E9B" w:rsidRPr="00F25E9B" w:rsidRDefault="00F25E9B" w:rsidP="00F25E9B">
      <w:pPr>
        <w:pStyle w:val="Style7"/>
        <w:widowControl/>
        <w:numPr>
          <w:ilvl w:val="0"/>
          <w:numId w:val="2"/>
        </w:numPr>
        <w:tabs>
          <w:tab w:val="left" w:pos="235"/>
        </w:tabs>
        <w:spacing w:line="274" w:lineRule="exact"/>
        <w:ind w:left="0" w:firstLine="709"/>
        <w:rPr>
          <w:rStyle w:val="FontStyle26"/>
          <w:sz w:val="24"/>
          <w:szCs w:val="24"/>
        </w:rPr>
      </w:pPr>
      <w:r w:rsidRPr="00F25E9B">
        <w:rPr>
          <w:rStyle w:val="FontStyle26"/>
          <w:sz w:val="24"/>
          <w:szCs w:val="24"/>
        </w:rPr>
        <w:t xml:space="preserve">Pristatydamas medienos granules į objektą, Tiekėjas privalo pateikti dokumentus įrodančius medienos granulių kokybę bei pristatytą kiekį (sertifikatus, važtaraščius ir pan.). </w:t>
      </w:r>
    </w:p>
    <w:p w14:paraId="15842981" w14:textId="57093BD2" w:rsidR="00C224CD" w:rsidRPr="006D3A67" w:rsidRDefault="006D3A67" w:rsidP="006070B3">
      <w:pPr>
        <w:numPr>
          <w:ilvl w:val="0"/>
          <w:numId w:val="2"/>
        </w:numPr>
        <w:ind w:left="0" w:firstLine="709"/>
        <w:rPr>
          <w:szCs w:val="24"/>
        </w:rPr>
      </w:pPr>
      <w:r w:rsidRPr="006D3A67">
        <w:rPr>
          <w:rStyle w:val="FontStyle26"/>
          <w:sz w:val="24"/>
          <w:szCs w:val="24"/>
        </w:rPr>
        <w:t xml:space="preserve">Atsiskaitymas už pristatytas medienos granules bus vykdomas pagal Tiekėjo išrašytą sąskaitą faktūrą, vadovaujantis Kuro perdavimo – priėmimo akte (gabenimo važtaraštis)  nurodytais kiekiais. Kuro perdavimo – priėmimo aktą (gabenimo važtaraštis)  pasirašo medienos granules pristatęs Tiekėjo atstovas bei medienos granules priėmęs </w:t>
      </w:r>
      <w:r>
        <w:rPr>
          <w:rStyle w:val="FontStyle26"/>
          <w:sz w:val="24"/>
          <w:szCs w:val="24"/>
        </w:rPr>
        <w:t>Pirkėjo</w:t>
      </w:r>
      <w:r w:rsidRPr="006D3A67">
        <w:rPr>
          <w:rStyle w:val="FontStyle26"/>
          <w:sz w:val="24"/>
          <w:szCs w:val="24"/>
        </w:rPr>
        <w:t xml:space="preserve"> atstovas kuro pristatymo vietoje.</w:t>
      </w:r>
    </w:p>
    <w:p w14:paraId="645D98F9" w14:textId="4DC81395" w:rsidR="007746ED" w:rsidRDefault="00763ED1" w:rsidP="00E842AD">
      <w:pPr>
        <w:ind w:firstLine="709"/>
      </w:pPr>
      <w:r>
        <w:t xml:space="preserve">14. </w:t>
      </w:r>
      <w:r w:rsidR="00462360" w:rsidRPr="00462360">
        <w:t xml:space="preserve">Prekės </w:t>
      </w:r>
      <w:r>
        <w:t xml:space="preserve">turi būti </w:t>
      </w:r>
      <w:r w:rsidR="00462360" w:rsidRPr="00462360">
        <w:t>sertifikuotos</w:t>
      </w:r>
      <w:r>
        <w:t>.</w:t>
      </w:r>
    </w:p>
    <w:p w14:paraId="34EBA68A" w14:textId="77777777" w:rsidR="00E842AD" w:rsidRPr="00E842AD" w:rsidRDefault="00462360" w:rsidP="00DB3B39">
      <w:pPr>
        <w:numPr>
          <w:ilvl w:val="0"/>
          <w:numId w:val="3"/>
        </w:numPr>
        <w:ind w:left="0" w:firstLine="709"/>
        <w:rPr>
          <w:b/>
          <w:bCs/>
        </w:rPr>
      </w:pPr>
      <w:r w:rsidRPr="00462360">
        <w:t>Perkamų Prekių charakteristikos pasiūlyme turi atitikti techninėje specifikacijoje išdėstytus reikalavimus arba būti lygiavertės.</w:t>
      </w:r>
    </w:p>
    <w:p w14:paraId="0D7DA0F9" w14:textId="77777777" w:rsidR="00635C79" w:rsidRDefault="00462360" w:rsidP="00635C79">
      <w:pPr>
        <w:numPr>
          <w:ilvl w:val="0"/>
          <w:numId w:val="3"/>
        </w:numPr>
        <w:ind w:hanging="11"/>
        <w:rPr>
          <w:b/>
          <w:bCs/>
        </w:rPr>
      </w:pPr>
      <w:r w:rsidRPr="00462360">
        <w:rPr>
          <w:b/>
          <w:bCs/>
        </w:rPr>
        <w:t>Perkamų Prekių savybės:</w:t>
      </w:r>
    </w:p>
    <w:tbl>
      <w:tblPr>
        <w:tblStyle w:val="Lentelstinklelis"/>
        <w:tblW w:w="9628" w:type="dxa"/>
        <w:tblLook w:val="04A0" w:firstRow="1" w:lastRow="0" w:firstColumn="1" w:lastColumn="0" w:noHBand="0" w:noVBand="1"/>
      </w:tblPr>
      <w:tblGrid>
        <w:gridCol w:w="1566"/>
        <w:gridCol w:w="1563"/>
        <w:gridCol w:w="3500"/>
        <w:gridCol w:w="2999"/>
      </w:tblGrid>
      <w:tr w:rsidR="00DE7DBE" w:rsidRPr="00DE7DBE" w14:paraId="4CE554BD" w14:textId="77777777"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EFB0" w14:textId="77777777" w:rsidR="00DE7DBE" w:rsidRPr="00DE7DBE" w:rsidRDefault="00DE7DBE" w:rsidP="00DE7DBE">
            <w:pPr>
              <w:rPr>
                <w:b/>
                <w:bCs/>
                <w:lang w:eastAsia="en-US"/>
              </w:rPr>
            </w:pPr>
            <w:r w:rsidRPr="00DE7DBE">
              <w:rPr>
                <w:b/>
                <w:bCs/>
                <w:lang w:eastAsia="en-US"/>
              </w:rPr>
              <w:t>Prekės pavadinimas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1911" w14:textId="77777777" w:rsidR="00DE7DBE" w:rsidRPr="00DE7DBE" w:rsidRDefault="00DE7DBE" w:rsidP="00DE7DBE">
            <w:pPr>
              <w:rPr>
                <w:b/>
                <w:bCs/>
                <w:lang w:eastAsia="en-US"/>
              </w:rPr>
            </w:pPr>
            <w:r w:rsidRPr="00DE7DBE">
              <w:rPr>
                <w:b/>
                <w:bCs/>
                <w:lang w:eastAsia="en-US"/>
              </w:rPr>
              <w:t>Preliminarus bendras perkamas kiekis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6AC1" w14:textId="77777777" w:rsidR="00DE7DBE" w:rsidRPr="00DE7DBE" w:rsidRDefault="00DE7DBE" w:rsidP="00DE7DBE">
            <w:pPr>
              <w:rPr>
                <w:b/>
                <w:bCs/>
                <w:lang w:eastAsia="en-US"/>
              </w:rPr>
            </w:pPr>
            <w:r w:rsidRPr="00DE7DBE">
              <w:rPr>
                <w:b/>
                <w:bCs/>
                <w:lang w:eastAsia="en-US"/>
              </w:rPr>
              <w:t>Parametrai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5630" w14:textId="77777777" w:rsidR="00DE7DBE" w:rsidRPr="004538E9" w:rsidRDefault="00DE7DBE" w:rsidP="00DE7DBE">
            <w:pPr>
              <w:rPr>
                <w:b/>
                <w:bCs/>
                <w:iCs/>
                <w:color w:val="EE0000"/>
                <w:lang w:eastAsia="en-US"/>
              </w:rPr>
            </w:pPr>
            <w:r w:rsidRPr="004538E9">
              <w:rPr>
                <w:b/>
                <w:iCs/>
                <w:color w:val="EE0000"/>
                <w:lang w:eastAsia="en-US"/>
              </w:rPr>
              <w:t>Siūlomos parametrų reikšmės (būtina nurodyti tikslų siūlomą parametrą, parašymas „atitinka“ nebus laikomas tinkamu)</w:t>
            </w:r>
          </w:p>
        </w:tc>
      </w:tr>
      <w:tr w:rsidR="00DE7DBE" w:rsidRPr="00DE7DBE" w14:paraId="475CBA57" w14:textId="77777777"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C6AE" w14:textId="77777777" w:rsidR="00DE7DBE" w:rsidRPr="00DE7DBE" w:rsidRDefault="00DE7DBE" w:rsidP="00DE7DBE">
            <w:pPr>
              <w:rPr>
                <w:b/>
                <w:bCs/>
                <w:lang w:eastAsia="en-US"/>
              </w:rPr>
            </w:pPr>
            <w:r w:rsidRPr="00DE7DBE">
              <w:rPr>
                <w:b/>
                <w:bCs/>
                <w:lang w:eastAsia="en-US"/>
              </w:rPr>
              <w:t>Medienos pjuvenų granulės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C9E3" w14:textId="25B18653" w:rsidR="00DE7DBE" w:rsidRPr="00DE7DBE" w:rsidRDefault="00BB2A2B" w:rsidP="00DE7DBE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310</w:t>
            </w:r>
            <w:r w:rsidR="00DE7DBE" w:rsidRPr="00DE7DBE">
              <w:rPr>
                <w:b/>
                <w:bCs/>
                <w:lang w:eastAsia="en-US"/>
              </w:rPr>
              <w:t xml:space="preserve"> t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1103" w14:textId="77777777" w:rsidR="00DE7DBE" w:rsidRPr="00DE7DBE" w:rsidRDefault="00DE7DBE" w:rsidP="00DE7DBE">
            <w:pPr>
              <w:numPr>
                <w:ilvl w:val="0"/>
                <w:numId w:val="7"/>
              </w:numPr>
              <w:rPr>
                <w:lang w:eastAsia="en-US"/>
              </w:rPr>
            </w:pPr>
            <w:r w:rsidRPr="00DE7DBE">
              <w:rPr>
                <w:lang w:eastAsia="en-US"/>
              </w:rPr>
              <w:t>Vienkartinis pristatymo kiekis ne mažiau 3 tonų, pristatomos Tiekėjo transportu.</w:t>
            </w:r>
          </w:p>
          <w:p w14:paraId="12816A32" w14:textId="77777777" w:rsidR="00DE7DBE" w:rsidRPr="00DE7DBE" w:rsidRDefault="00DE7DBE" w:rsidP="00DE7DBE">
            <w:pPr>
              <w:numPr>
                <w:ilvl w:val="0"/>
                <w:numId w:val="7"/>
              </w:numPr>
              <w:rPr>
                <w:lang w:eastAsia="en-US"/>
              </w:rPr>
            </w:pPr>
            <w:r w:rsidRPr="00DE7DBE">
              <w:rPr>
                <w:lang w:eastAsia="en-US"/>
              </w:rPr>
              <w:lastRenderedPageBreak/>
              <w:t>Granulės fasuotos didmaišiuose  po 1000 kg arba po 15 kg arba 25 kg maišeliais;</w:t>
            </w:r>
          </w:p>
          <w:p w14:paraId="09D3CC4B" w14:textId="77777777" w:rsidR="00DE7DBE" w:rsidRPr="00DE7DBE" w:rsidRDefault="00DE7DBE" w:rsidP="00DE7DBE">
            <w:pPr>
              <w:numPr>
                <w:ilvl w:val="0"/>
                <w:numId w:val="7"/>
              </w:numPr>
              <w:rPr>
                <w:lang w:eastAsia="en-US"/>
              </w:rPr>
            </w:pPr>
            <w:r w:rsidRPr="00DE7DBE">
              <w:rPr>
                <w:lang w:eastAsia="en-US"/>
              </w:rPr>
              <w:t>Granulių drėgnumas - ne daugiau 10 % nuo naudojamosios masės;</w:t>
            </w:r>
          </w:p>
          <w:p w14:paraId="1D5121B4" w14:textId="77777777" w:rsidR="00DE7DBE" w:rsidRPr="00DE7DBE" w:rsidRDefault="00DE7DBE" w:rsidP="00DE7DBE">
            <w:pPr>
              <w:numPr>
                <w:ilvl w:val="0"/>
                <w:numId w:val="7"/>
              </w:numPr>
              <w:rPr>
                <w:lang w:eastAsia="en-US"/>
              </w:rPr>
            </w:pPr>
            <w:r w:rsidRPr="00DE7DBE">
              <w:rPr>
                <w:lang w:eastAsia="en-US"/>
              </w:rPr>
              <w:t>Granulių diametras – 6 (±1) mm;</w:t>
            </w:r>
          </w:p>
          <w:p w14:paraId="4C86C2AB" w14:textId="77777777" w:rsidR="00DE7DBE" w:rsidRPr="00DE7DBE" w:rsidRDefault="00DE7DBE" w:rsidP="00DE7DBE">
            <w:pPr>
              <w:numPr>
                <w:ilvl w:val="0"/>
                <w:numId w:val="7"/>
              </w:numPr>
              <w:rPr>
                <w:lang w:eastAsia="en-US"/>
              </w:rPr>
            </w:pPr>
            <w:r w:rsidRPr="00DE7DBE">
              <w:rPr>
                <w:lang w:eastAsia="en-US"/>
              </w:rPr>
              <w:t>Granulių ilgis - 3,15 &lt;= L &lt;= 40* mm; *– iki 1 % pjuvenų granulių gali būti ilgesnės nei 40 mm, tačiau bet kuriuo atveju pjuvenų granulės negali būti ilgesnės nei 45 mm.</w:t>
            </w:r>
          </w:p>
          <w:p w14:paraId="68E6F083" w14:textId="77777777" w:rsidR="00DE7DBE" w:rsidRPr="00DE7DBE" w:rsidRDefault="00DE7DBE" w:rsidP="00DE7DBE">
            <w:pPr>
              <w:numPr>
                <w:ilvl w:val="0"/>
                <w:numId w:val="7"/>
              </w:numPr>
              <w:rPr>
                <w:lang w:eastAsia="en-US"/>
              </w:rPr>
            </w:pPr>
            <w:r w:rsidRPr="00DE7DBE">
              <w:rPr>
                <w:lang w:eastAsia="en-US"/>
              </w:rPr>
              <w:t>Granulių pelenų susidarymas - ne daugiau 0,7 % nuo sausosios masės;</w:t>
            </w:r>
          </w:p>
          <w:p w14:paraId="7EA5BBFC" w14:textId="77777777" w:rsidR="00DE7DBE" w:rsidRPr="00DE7DBE" w:rsidRDefault="00DE7DBE" w:rsidP="00DE7DBE">
            <w:pPr>
              <w:numPr>
                <w:ilvl w:val="0"/>
                <w:numId w:val="7"/>
              </w:numPr>
              <w:rPr>
                <w:lang w:eastAsia="en-US"/>
              </w:rPr>
            </w:pPr>
            <w:r w:rsidRPr="00DE7DBE">
              <w:rPr>
                <w:lang w:eastAsia="en-US"/>
              </w:rPr>
              <w:t>Mechaninis patvarumas - &gt;= 98 % nuo naudojamosios masės.</w:t>
            </w:r>
          </w:p>
          <w:p w14:paraId="3729B00D" w14:textId="77777777" w:rsidR="00DE7DBE" w:rsidRPr="00DE7DBE" w:rsidRDefault="00DE7DBE" w:rsidP="00DE7DBE">
            <w:pPr>
              <w:numPr>
                <w:ilvl w:val="0"/>
                <w:numId w:val="7"/>
              </w:numPr>
              <w:rPr>
                <w:lang w:eastAsia="en-US"/>
              </w:rPr>
            </w:pPr>
            <w:r w:rsidRPr="00DE7DBE">
              <w:rPr>
                <w:lang w:eastAsia="en-US"/>
              </w:rPr>
              <w:t>Azotas - &lt;= 0,3 % nuo sausosios masės;</w:t>
            </w:r>
          </w:p>
          <w:p w14:paraId="5553C627" w14:textId="77777777" w:rsidR="00DE7DBE" w:rsidRPr="00DE7DBE" w:rsidRDefault="00DE7DBE" w:rsidP="00DE7DBE">
            <w:pPr>
              <w:numPr>
                <w:ilvl w:val="0"/>
                <w:numId w:val="7"/>
              </w:numPr>
              <w:rPr>
                <w:lang w:eastAsia="en-US"/>
              </w:rPr>
            </w:pPr>
            <w:r w:rsidRPr="00DE7DBE">
              <w:rPr>
                <w:lang w:eastAsia="en-US"/>
              </w:rPr>
              <w:t>Siera - &lt;= 0,05 % nuo sausosios masės;</w:t>
            </w:r>
          </w:p>
          <w:p w14:paraId="09E5A16F" w14:textId="77777777" w:rsidR="00DE7DBE" w:rsidRPr="00DE7DBE" w:rsidRDefault="00DE7DBE" w:rsidP="00DE7DBE">
            <w:pPr>
              <w:numPr>
                <w:ilvl w:val="0"/>
                <w:numId w:val="7"/>
              </w:numPr>
              <w:rPr>
                <w:lang w:eastAsia="en-US"/>
              </w:rPr>
            </w:pPr>
            <w:r w:rsidRPr="00DE7DBE">
              <w:rPr>
                <w:lang w:eastAsia="en-US"/>
              </w:rPr>
              <w:t>Chloras - &lt;= 0,02 % nuo sausosios masės;</w:t>
            </w:r>
          </w:p>
          <w:p w14:paraId="496EDBF1" w14:textId="77777777" w:rsidR="00DE7DBE" w:rsidRPr="00DE7DBE" w:rsidRDefault="00DE7DBE" w:rsidP="00DE7DBE">
            <w:pPr>
              <w:numPr>
                <w:ilvl w:val="0"/>
                <w:numId w:val="7"/>
              </w:numPr>
              <w:rPr>
                <w:lang w:eastAsia="en-US"/>
              </w:rPr>
            </w:pPr>
            <w:r w:rsidRPr="00DE7DBE">
              <w:rPr>
                <w:lang w:eastAsia="en-US"/>
              </w:rPr>
              <w:t>Tūrinis tankis (BD) (kg/m 3 ): 600 &amp;</w:t>
            </w:r>
            <w:proofErr w:type="spellStart"/>
            <w:r w:rsidRPr="00DE7DBE">
              <w:rPr>
                <w:lang w:eastAsia="en-US"/>
              </w:rPr>
              <w:t>lt</w:t>
            </w:r>
            <w:proofErr w:type="spellEnd"/>
            <w:r w:rsidRPr="00DE7DBE">
              <w:rPr>
                <w:lang w:eastAsia="en-US"/>
              </w:rPr>
              <w:t>;= BD &amp;</w:t>
            </w:r>
            <w:proofErr w:type="spellStart"/>
            <w:r w:rsidRPr="00DE7DBE">
              <w:rPr>
                <w:lang w:eastAsia="en-US"/>
              </w:rPr>
              <w:t>lt</w:t>
            </w:r>
            <w:proofErr w:type="spellEnd"/>
            <w:r w:rsidRPr="00DE7DBE">
              <w:rPr>
                <w:lang w:eastAsia="en-US"/>
              </w:rPr>
              <w:t>;= 750;</w:t>
            </w:r>
          </w:p>
          <w:p w14:paraId="3CF8845E" w14:textId="77777777" w:rsidR="00DE7DBE" w:rsidRPr="00DE7DBE" w:rsidRDefault="00DE7DBE" w:rsidP="00DE7DBE">
            <w:pPr>
              <w:numPr>
                <w:ilvl w:val="0"/>
                <w:numId w:val="7"/>
              </w:numPr>
              <w:rPr>
                <w:lang w:eastAsia="en-US"/>
              </w:rPr>
            </w:pPr>
            <w:r w:rsidRPr="00DE7DBE">
              <w:rPr>
                <w:lang w:eastAsia="en-US"/>
              </w:rPr>
              <w:t>Grynasis kaloringumas: ne mažiau 4200 MJ/kg (kcal/kg)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DF7E" w14:textId="77777777" w:rsidR="00DE7DBE" w:rsidRPr="00DE7DBE" w:rsidRDefault="00DE7DBE" w:rsidP="00DE7DBE">
            <w:pPr>
              <w:rPr>
                <w:lang w:eastAsia="en-US"/>
              </w:rPr>
            </w:pPr>
          </w:p>
        </w:tc>
      </w:tr>
    </w:tbl>
    <w:p w14:paraId="7FAC1317" w14:textId="77777777" w:rsidR="00DE60F4" w:rsidRDefault="00DE60F4" w:rsidP="009A2296">
      <w:pPr>
        <w:ind w:firstLine="851"/>
      </w:pPr>
    </w:p>
    <w:p w14:paraId="0395C266" w14:textId="77777777" w:rsidR="009A2296" w:rsidRDefault="004538E9" w:rsidP="009A2296">
      <w:pPr>
        <w:ind w:firstLine="851"/>
        <w:rPr>
          <w:b/>
          <w:bCs/>
        </w:rPr>
      </w:pPr>
      <w:r w:rsidRPr="004538E9">
        <w:rPr>
          <w:b/>
          <w:bCs/>
        </w:rPr>
        <w:t>SVARBU.</w:t>
      </w:r>
      <w:r>
        <w:rPr>
          <w:b/>
          <w:bCs/>
        </w:rPr>
        <w:t xml:space="preserve"> </w:t>
      </w:r>
      <w:r w:rsidR="009A2296" w:rsidRPr="009A2296">
        <w:rPr>
          <w:b/>
          <w:bCs/>
        </w:rPr>
        <w:t>Tiekėjas turi nurodyti konkrečius  parametrus (technines charakteristikas), jų abstrakčiai nenurodant „atitinka“, „ne mažiau kaip“ ar pan.</w:t>
      </w:r>
    </w:p>
    <w:p w14:paraId="07654E66" w14:textId="072723D1" w:rsidR="00DE60F4" w:rsidRPr="009A2296" w:rsidRDefault="003A1B66" w:rsidP="009A2296">
      <w:pPr>
        <w:ind w:firstLine="851"/>
        <w:rPr>
          <w:b/>
          <w:bCs/>
          <w:color w:val="EE0000"/>
        </w:rPr>
      </w:pPr>
      <w:r w:rsidRPr="009A2296">
        <w:rPr>
          <w:b/>
          <w:bCs/>
          <w:color w:val="EE0000"/>
          <w:u w:val="single"/>
        </w:rPr>
        <w:t>Tiekėjas pateikdamas pasiūlymą privalo pateikti prekių sertifikatą</w:t>
      </w:r>
      <w:r w:rsidRPr="009A2296">
        <w:rPr>
          <w:b/>
          <w:bCs/>
          <w:color w:val="EE0000"/>
        </w:rPr>
        <w:t>, įrodantį, kad Pardavėjo tiekiamos Prekės atitinka techninėje specifikacijoje nurodytas  savybes ir joms keliamus reikalavimus.</w:t>
      </w:r>
    </w:p>
    <w:p w14:paraId="1F1ED8F7" w14:textId="77777777" w:rsidR="00DE60F4" w:rsidRDefault="00DE60F4" w:rsidP="00DE60F4"/>
    <w:p w14:paraId="264EE6B5" w14:textId="77777777" w:rsidR="0021735A" w:rsidRDefault="0021735A" w:rsidP="00DE60F4"/>
    <w:p w14:paraId="52A80330" w14:textId="77777777" w:rsidR="0021735A" w:rsidRDefault="0021735A" w:rsidP="00DE60F4"/>
    <w:p w14:paraId="180BD081" w14:textId="77777777" w:rsidR="0021735A" w:rsidRDefault="0021735A" w:rsidP="00DE60F4"/>
    <w:p w14:paraId="7FE2DD5C" w14:textId="77777777" w:rsidR="0021735A" w:rsidRDefault="0021735A" w:rsidP="00DE60F4"/>
    <w:p w14:paraId="391ABD8F" w14:textId="77777777" w:rsidR="0021735A" w:rsidRDefault="0021735A" w:rsidP="00DE60F4"/>
    <w:p w14:paraId="584F5C18" w14:textId="24CDA929" w:rsidR="00803475" w:rsidRDefault="00803475" w:rsidP="00803475"/>
    <w:p w14:paraId="57268F55" w14:textId="0778C790" w:rsidR="00DE60F4" w:rsidRPr="0021735A" w:rsidRDefault="00803475" w:rsidP="0021735A">
      <w:pPr>
        <w:pBdr>
          <w:top w:val="single" w:sz="4" w:space="1" w:color="auto"/>
        </w:pBdr>
        <w:jc w:val="center"/>
      </w:pPr>
      <w:r w:rsidRPr="0021735A">
        <w:t>(Tiekėjo arba jo įgalioto asmens vardas, pavardė, parašas)</w:t>
      </w:r>
    </w:p>
    <w:sectPr w:rsidR="00DE60F4" w:rsidRPr="0021735A" w:rsidSect="00517EBC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15AE8"/>
    <w:multiLevelType w:val="multilevel"/>
    <w:tmpl w:val="77F8D2BA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 w:val="0"/>
      </w:rPr>
    </w:lvl>
  </w:abstractNum>
  <w:abstractNum w:abstractNumId="1" w15:restartNumberingAfterBreak="0">
    <w:nsid w:val="13A601BD"/>
    <w:multiLevelType w:val="multilevel"/>
    <w:tmpl w:val="A552EE62"/>
    <w:lvl w:ilvl="0">
      <w:start w:val="1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CFD7BAF"/>
    <w:multiLevelType w:val="hybridMultilevel"/>
    <w:tmpl w:val="338607D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DC3D8E"/>
    <w:multiLevelType w:val="multilevel"/>
    <w:tmpl w:val="77124D0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4A67244E"/>
    <w:multiLevelType w:val="multilevel"/>
    <w:tmpl w:val="F31E60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5ACC057E"/>
    <w:multiLevelType w:val="multilevel"/>
    <w:tmpl w:val="127EA9EC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2094722"/>
    <w:multiLevelType w:val="hybridMultilevel"/>
    <w:tmpl w:val="46E4FAAE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18945596">
    <w:abstractNumId w:val="4"/>
  </w:num>
  <w:num w:numId="2" w16cid:durableId="1928885090">
    <w:abstractNumId w:val="0"/>
  </w:num>
  <w:num w:numId="3" w16cid:durableId="1217352148">
    <w:abstractNumId w:val="5"/>
  </w:num>
  <w:num w:numId="4" w16cid:durableId="140386332">
    <w:abstractNumId w:val="3"/>
  </w:num>
  <w:num w:numId="5" w16cid:durableId="367223675">
    <w:abstractNumId w:val="6"/>
  </w:num>
  <w:num w:numId="6" w16cid:durableId="1538395119">
    <w:abstractNumId w:val="1"/>
  </w:num>
  <w:num w:numId="7" w16cid:durableId="17704200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DC5"/>
    <w:rsid w:val="00017173"/>
    <w:rsid w:val="0003214E"/>
    <w:rsid w:val="00065C02"/>
    <w:rsid w:val="000A5569"/>
    <w:rsid w:val="001101EC"/>
    <w:rsid w:val="00115255"/>
    <w:rsid w:val="001169BC"/>
    <w:rsid w:val="0021454A"/>
    <w:rsid w:val="0021735A"/>
    <w:rsid w:val="00232967"/>
    <w:rsid w:val="00270013"/>
    <w:rsid w:val="00275D19"/>
    <w:rsid w:val="002B232C"/>
    <w:rsid w:val="002D7EBB"/>
    <w:rsid w:val="00310DC5"/>
    <w:rsid w:val="00330C6B"/>
    <w:rsid w:val="003641AA"/>
    <w:rsid w:val="003A1B66"/>
    <w:rsid w:val="003B5DE2"/>
    <w:rsid w:val="0042677F"/>
    <w:rsid w:val="00441272"/>
    <w:rsid w:val="00441848"/>
    <w:rsid w:val="004538E9"/>
    <w:rsid w:val="00462360"/>
    <w:rsid w:val="005152F1"/>
    <w:rsid w:val="00517EBC"/>
    <w:rsid w:val="0052727C"/>
    <w:rsid w:val="0055394E"/>
    <w:rsid w:val="00577D70"/>
    <w:rsid w:val="005D73C1"/>
    <w:rsid w:val="006070B3"/>
    <w:rsid w:val="006279A4"/>
    <w:rsid w:val="00635C79"/>
    <w:rsid w:val="006928F9"/>
    <w:rsid w:val="006A376F"/>
    <w:rsid w:val="006D3A67"/>
    <w:rsid w:val="006D46E5"/>
    <w:rsid w:val="006D5556"/>
    <w:rsid w:val="007055DF"/>
    <w:rsid w:val="00736EED"/>
    <w:rsid w:val="00763ED1"/>
    <w:rsid w:val="007746ED"/>
    <w:rsid w:val="007D4EA8"/>
    <w:rsid w:val="00801BA0"/>
    <w:rsid w:val="00803475"/>
    <w:rsid w:val="008E3096"/>
    <w:rsid w:val="00940AB1"/>
    <w:rsid w:val="009534E9"/>
    <w:rsid w:val="009A2296"/>
    <w:rsid w:val="009B032A"/>
    <w:rsid w:val="00A65060"/>
    <w:rsid w:val="00A7456D"/>
    <w:rsid w:val="00A822AE"/>
    <w:rsid w:val="00AC4447"/>
    <w:rsid w:val="00B97C8D"/>
    <w:rsid w:val="00BA3B9B"/>
    <w:rsid w:val="00BB2A2B"/>
    <w:rsid w:val="00BB4F25"/>
    <w:rsid w:val="00C04AAF"/>
    <w:rsid w:val="00C224CD"/>
    <w:rsid w:val="00C75A4D"/>
    <w:rsid w:val="00CA4AFF"/>
    <w:rsid w:val="00CD2A5A"/>
    <w:rsid w:val="00D347EE"/>
    <w:rsid w:val="00D86FFA"/>
    <w:rsid w:val="00DB3B39"/>
    <w:rsid w:val="00DB5539"/>
    <w:rsid w:val="00DE60F4"/>
    <w:rsid w:val="00DE7DBE"/>
    <w:rsid w:val="00E124C2"/>
    <w:rsid w:val="00E256E5"/>
    <w:rsid w:val="00E5497E"/>
    <w:rsid w:val="00E80D5B"/>
    <w:rsid w:val="00E842AD"/>
    <w:rsid w:val="00EA1CBB"/>
    <w:rsid w:val="00EB372D"/>
    <w:rsid w:val="00F038C2"/>
    <w:rsid w:val="00F04D39"/>
    <w:rsid w:val="00F25E9B"/>
    <w:rsid w:val="00F356C9"/>
    <w:rsid w:val="00F70381"/>
    <w:rsid w:val="00F76BB0"/>
    <w:rsid w:val="00FE4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AA0EF"/>
  <w15:chartTrackingRefBased/>
  <w15:docId w15:val="{6A9DCC47-F509-49D2-B176-3580760DD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65060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6506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65060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A"/>
      <w:kern w:val="3"/>
      <w:sz w:val="24"/>
      <w:szCs w:val="20"/>
      <w:lang w:eastAsia="zh-CN"/>
      <w14:ligatures w14:val="none"/>
    </w:rPr>
  </w:style>
  <w:style w:type="character" w:customStyle="1" w:styleId="FontStyle26">
    <w:name w:val="Font Style26"/>
    <w:basedOn w:val="Numatytasispastraiposriftas"/>
    <w:uiPriority w:val="99"/>
    <w:rsid w:val="00FE4580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prastasis"/>
    <w:uiPriority w:val="99"/>
    <w:rsid w:val="00F25E9B"/>
    <w:pPr>
      <w:widowControl w:val="0"/>
      <w:autoSpaceDE w:val="0"/>
      <w:autoSpaceDN w:val="0"/>
      <w:adjustRightInd w:val="0"/>
      <w:spacing w:line="278" w:lineRule="exact"/>
    </w:pPr>
    <w:rPr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A82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2917</Words>
  <Characters>1664</Characters>
  <Application>Microsoft Office Word</Application>
  <DocSecurity>0</DocSecurity>
  <Lines>13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Sonata Klimčiauskaitė</dc:creator>
  <cp:keywords/>
  <dc:description/>
  <cp:lastModifiedBy>Vilma Vaškevičiūtė</cp:lastModifiedBy>
  <cp:revision>16</cp:revision>
  <dcterms:created xsi:type="dcterms:W3CDTF">2026-01-20T14:47:00Z</dcterms:created>
  <dcterms:modified xsi:type="dcterms:W3CDTF">2026-01-26T12:41:00Z</dcterms:modified>
</cp:coreProperties>
</file>