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C7B8" w14:textId="4FBF570D" w:rsidR="00F537ED" w:rsidRPr="0078794B" w:rsidRDefault="00253F71" w:rsidP="00C268DA">
      <w:pPr>
        <w:tabs>
          <w:tab w:val="left" w:pos="142"/>
        </w:tabs>
        <w:snapToGrid w:val="0"/>
        <w:spacing w:after="0" w:line="240" w:lineRule="auto"/>
        <w:ind w:left="567" w:hanging="567"/>
        <w:jc w:val="center"/>
        <w:rPr>
          <w:b/>
          <w:bCs/>
          <w:iCs/>
          <w:szCs w:val="24"/>
        </w:rPr>
      </w:pPr>
      <w:r w:rsidRPr="009C6A7A">
        <w:rPr>
          <w:b/>
          <w:bCs/>
          <w:iCs/>
          <w:szCs w:val="24"/>
        </w:rPr>
        <w:t xml:space="preserve">MINERALINIŲ MEDŽIAGŲ PIRKIMO-PARDAVIMO </w:t>
      </w:r>
      <w:r w:rsidRPr="0078794B">
        <w:rPr>
          <w:b/>
          <w:bCs/>
          <w:iCs/>
          <w:szCs w:val="24"/>
        </w:rPr>
        <w:t xml:space="preserve">SUTARTIS </w:t>
      </w:r>
    </w:p>
    <w:sdt>
      <w:sdtPr>
        <w:rPr>
          <w:rFonts w:eastAsia="Calibri"/>
          <w:szCs w:val="24"/>
          <w:lang w:eastAsia="ar-SA"/>
        </w:rPr>
        <w:id w:val="365495698"/>
        <w:placeholder>
          <w:docPart w:val="DefaultPlaceholder_-1854013440"/>
        </w:placeholder>
      </w:sdtPr>
      <w:sdtEndPr>
        <w:rPr>
          <w:rFonts w:eastAsia="Times New Roman"/>
          <w:bCs/>
          <w:color w:val="000000"/>
          <w:lang w:eastAsia="en-US"/>
        </w:rPr>
      </w:sdtEndPr>
      <w:sdtContent>
        <w:p w14:paraId="44AAEB90" w14:textId="77777777" w:rsidR="00F537ED" w:rsidRDefault="00F537ED" w:rsidP="00C268DA">
          <w:pPr>
            <w:spacing w:after="0" w:line="240" w:lineRule="auto"/>
            <w:jc w:val="center"/>
            <w:rPr>
              <w:rFonts w:eastAsia="Calibri"/>
              <w:szCs w:val="24"/>
              <w:lang w:eastAsia="ar-SA"/>
            </w:rPr>
          </w:pPr>
        </w:p>
        <w:p w14:paraId="08B6996A" w14:textId="190D7DAE" w:rsidR="00F537ED" w:rsidRPr="009C6A7A" w:rsidRDefault="00253F71" w:rsidP="00C268DA">
          <w:pPr>
            <w:spacing w:after="0" w:line="240" w:lineRule="auto"/>
            <w:jc w:val="center"/>
            <w:rPr>
              <w:rFonts w:eastAsia="Calibri"/>
              <w:szCs w:val="24"/>
              <w:lang w:eastAsia="ar-SA"/>
            </w:rPr>
          </w:pPr>
          <w:r w:rsidRPr="0067474E">
            <w:rPr>
              <w:rFonts w:eastAsia="Calibri"/>
              <w:szCs w:val="24"/>
              <w:lang w:eastAsia="ar-SA"/>
            </w:rPr>
            <w:t>202</w:t>
          </w:r>
          <w:r w:rsidR="00A1196E">
            <w:rPr>
              <w:rFonts w:eastAsia="Calibri"/>
              <w:szCs w:val="24"/>
              <w:lang w:eastAsia="ar-SA"/>
            </w:rPr>
            <w:t>6</w:t>
          </w:r>
          <w:r w:rsidRPr="0067474E">
            <w:rPr>
              <w:rFonts w:eastAsia="Calibri"/>
              <w:szCs w:val="24"/>
              <w:lang w:eastAsia="ar-SA"/>
            </w:rPr>
            <w:t xml:space="preserve"> m. </w:t>
          </w:r>
          <w:sdt>
            <w:sdtPr>
              <w:rPr>
                <w:rFonts w:eastAsia="Calibri"/>
                <w:szCs w:val="24"/>
              </w:rPr>
              <w:alias w:val="Sutarties data"/>
              <w:tag w:val="Sutarties data"/>
              <w:id w:val="638930369"/>
              <w:placeholder>
                <w:docPart w:val="1348C22C834F44E88598D0A6B8D9F313"/>
              </w:placeholder>
            </w:sdtPr>
            <w:sdtEndPr>
              <w:rPr>
                <w:lang w:eastAsia="ar-SA"/>
              </w:rPr>
            </w:sdtEndPr>
            <w:sdtContent>
              <w:bookmarkStart w:id="0" w:name="_Hlk507245820"/>
              <w:sdt>
                <w:sdtPr>
                  <w:rPr>
                    <w:rFonts w:eastAsia="Calibri"/>
                    <w:szCs w:val="24"/>
                    <w:u w:val="single"/>
                  </w:rPr>
                  <w:alias w:val="Sutarties data"/>
                  <w:tag w:val="Sutarties data"/>
                  <w:id w:val="1689793991"/>
                  <w:placeholder>
                    <w:docPart w:val="0B25F799E97D4FFFBD29BB706E2E2678"/>
                  </w:placeholder>
                </w:sdtPr>
                <w:sdtContent>
                  <w:r w:rsidR="002D0E64">
                    <w:rPr>
                      <w:rFonts w:eastAsia="Calibri"/>
                      <w:szCs w:val="24"/>
                      <w:u w:val="single"/>
                    </w:rPr>
                    <w:t xml:space="preserve">           </w:t>
                  </w:r>
                </w:sdtContent>
              </w:sdt>
              <w:bookmarkEnd w:id="0"/>
            </w:sdtContent>
          </w:sdt>
          <w:r w:rsidRPr="009C6A7A">
            <w:rPr>
              <w:rFonts w:eastAsia="Calibri"/>
              <w:szCs w:val="24"/>
              <w:lang w:eastAsia="ar-SA"/>
            </w:rPr>
            <w:t xml:space="preserve"> d.</w:t>
          </w:r>
          <w:r w:rsidR="000D343A" w:rsidRPr="000D343A">
            <w:rPr>
              <w:b/>
              <w:bCs/>
              <w:iCs/>
              <w:szCs w:val="24"/>
            </w:rPr>
            <w:t xml:space="preserve"> </w:t>
          </w:r>
          <w:r w:rsidR="000D343A" w:rsidRPr="009C6A7A">
            <w:rPr>
              <w:b/>
              <w:bCs/>
              <w:iCs/>
              <w:szCs w:val="24"/>
            </w:rPr>
            <w:t xml:space="preserve">Nr. </w:t>
          </w:r>
          <w:sdt>
            <w:sdtPr>
              <w:rPr>
                <w:rFonts w:eastAsiaTheme="minorHAnsi"/>
                <w:b/>
                <w:bCs/>
                <w:i/>
                <w:iCs/>
                <w:caps/>
                <w:szCs w:val="24"/>
              </w:rPr>
              <w:alias w:val="Sutarties numeris"/>
              <w:tag w:val="Sutarties numeris"/>
              <w:id w:val="149424428"/>
              <w:placeholder>
                <w:docPart w:val="23B7D1F9B4734F1AAC96CB65D0493F4D"/>
              </w:placeholder>
            </w:sdtPr>
            <w:sdtContent>
              <w:r w:rsidR="000D343A" w:rsidRPr="009C6A7A">
                <w:rPr>
                  <w:rFonts w:eastAsiaTheme="minorHAnsi"/>
                  <w:b/>
                  <w:bCs/>
                  <w:caps/>
                  <w:szCs w:val="24"/>
                </w:rPr>
                <w:t>__________</w:t>
              </w:r>
            </w:sdtContent>
          </w:sdt>
        </w:p>
        <w:p w14:paraId="60283A7E" w14:textId="27B934CE" w:rsidR="00F537ED" w:rsidRPr="009C6A7A" w:rsidRDefault="00B55BBF" w:rsidP="00C268DA">
          <w:pPr>
            <w:tabs>
              <w:tab w:val="left" w:pos="142"/>
            </w:tabs>
            <w:snapToGrid w:val="0"/>
            <w:spacing w:after="0" w:line="240" w:lineRule="auto"/>
            <w:ind w:left="567" w:hanging="567"/>
            <w:jc w:val="center"/>
            <w:rPr>
              <w:bCs/>
              <w:color w:val="000000"/>
              <w:szCs w:val="24"/>
            </w:rPr>
          </w:pPr>
          <w:r>
            <w:rPr>
              <w:bCs/>
              <w:color w:val="000000"/>
              <w:szCs w:val="24"/>
            </w:rPr>
            <w:t>Zarasai</w:t>
          </w:r>
        </w:p>
      </w:sdtContent>
    </w:sdt>
    <w:p w14:paraId="0258DC74" w14:textId="77777777" w:rsidR="00F537ED" w:rsidRPr="009C6A7A" w:rsidRDefault="00F537ED" w:rsidP="00C268DA">
      <w:pPr>
        <w:tabs>
          <w:tab w:val="left" w:pos="142"/>
        </w:tabs>
        <w:snapToGrid w:val="0"/>
        <w:spacing w:after="0" w:line="240" w:lineRule="auto"/>
        <w:ind w:firstLine="851"/>
        <w:jc w:val="both"/>
        <w:rPr>
          <w:bCs/>
          <w:noProof/>
          <w:color w:val="000000"/>
          <w:szCs w:val="24"/>
        </w:rPr>
      </w:pPr>
    </w:p>
    <w:sdt>
      <w:sdtPr>
        <w:rPr>
          <w:b/>
          <w:bCs/>
          <w:noProof/>
          <w:color w:val="000000"/>
          <w:szCs w:val="24"/>
        </w:rPr>
        <w:id w:val="-1399819994"/>
        <w:placeholder>
          <w:docPart w:val="DefaultPlaceholder_-1854013440"/>
        </w:placeholder>
      </w:sdtPr>
      <w:sdtEndPr>
        <w:rPr>
          <w:b w:val="0"/>
          <w:bCs w:val="0"/>
          <w:noProof w:val="0"/>
          <w:color w:val="auto"/>
        </w:rPr>
      </w:sdtEndPr>
      <w:sdtContent>
        <w:p w14:paraId="2387623C" w14:textId="2E832826" w:rsidR="00F537ED" w:rsidRDefault="00000000" w:rsidP="00C268DA">
          <w:pPr>
            <w:snapToGrid w:val="0"/>
            <w:spacing w:after="0" w:line="240" w:lineRule="auto"/>
            <w:ind w:firstLine="851"/>
            <w:jc w:val="both"/>
            <w:rPr>
              <w:noProof/>
              <w:szCs w:val="24"/>
            </w:rPr>
          </w:pPr>
          <w:sdt>
            <w:sdtPr>
              <w:rPr>
                <w:rFonts w:eastAsiaTheme="minorHAnsi"/>
                <w:b/>
                <w:bCs/>
                <w:noProof/>
                <w:szCs w:val="24"/>
                <w:highlight w:val="lightGray"/>
              </w:rPr>
              <w:alias w:val="Pirkėjo pavadinimas"/>
              <w:tag w:val="Pirkėjo pavadinimas"/>
              <w:id w:val="-838696204"/>
              <w:placeholder>
                <w:docPart w:val="1E51633D07684E59A643A66FC35E4F52"/>
              </w:placeholder>
            </w:sdtPr>
            <w:sdtEndPr>
              <w:rPr>
                <w:highlight w:val="none"/>
                <w:u w:val="single"/>
              </w:rPr>
            </w:sdtEndPr>
            <w:sdtContent>
              <w:r w:rsidR="00253F71" w:rsidRPr="00FA0E45">
                <w:rPr>
                  <w:rFonts w:eastAsiaTheme="minorHAnsi"/>
                  <w:noProof/>
                  <w:szCs w:val="24"/>
                </w:rPr>
                <w:t>Zarasų rajono savivaldybės administracija</w:t>
              </w:r>
            </w:sdtContent>
          </w:sdt>
          <w:r w:rsidR="00253F71" w:rsidRPr="009C6A7A">
            <w:rPr>
              <w:bCs/>
              <w:noProof/>
              <w:szCs w:val="24"/>
            </w:rPr>
            <w:t>,</w:t>
          </w:r>
          <w:r w:rsidR="00253F71">
            <w:rPr>
              <w:szCs w:val="20"/>
            </w:rPr>
            <w:t xml:space="preserve"> </w:t>
          </w:r>
          <w:bookmarkStart w:id="1" w:name="_Hlk153961674"/>
          <w:r w:rsidR="00253F71" w:rsidRPr="00C04461">
            <w:rPr>
              <w:szCs w:val="20"/>
            </w:rPr>
            <w:t>juridinio asmens kodas</w:t>
          </w:r>
          <w:bookmarkEnd w:id="1"/>
          <w:r w:rsidR="00253F71" w:rsidRPr="00C04461">
            <w:rPr>
              <w:szCs w:val="20"/>
            </w:rPr>
            <w:t xml:space="preserve"> </w:t>
          </w:r>
          <w:sdt>
            <w:sdtPr>
              <w:rPr>
                <w:szCs w:val="20"/>
                <w:highlight w:val="lightGray"/>
                <w:u w:val="single"/>
              </w:rPr>
              <w:alias w:val="Juridinio asmens kodas"/>
              <w:tag w:val="Juridinio asmens kodas"/>
              <w:id w:val="659817690"/>
              <w:placeholder>
                <w:docPart w:val="B688F92BDB8E4D90B52254203C961DF4"/>
              </w:placeholder>
            </w:sdtPr>
            <w:sdtEndPr>
              <w:rPr>
                <w:highlight w:val="none"/>
                <w:u w:val="none"/>
              </w:rPr>
            </w:sdtEndPr>
            <w:sdtContent>
              <w:r w:rsidR="00253F71">
                <w:rPr>
                  <w:szCs w:val="20"/>
                </w:rPr>
                <w:t>188753461</w:t>
              </w:r>
            </w:sdtContent>
          </w:sdt>
          <w:r w:rsidR="00253F71" w:rsidRPr="00C04461">
            <w:rPr>
              <w:szCs w:val="20"/>
            </w:rPr>
            <w:t xml:space="preserve">, </w:t>
          </w:r>
          <w:bookmarkStart w:id="2" w:name="_Hlk153961796"/>
          <w:r w:rsidR="00253F71" w:rsidRPr="00C04461">
            <w:rPr>
              <w:bCs/>
              <w:szCs w:val="20"/>
            </w:rPr>
            <w:t>registruotos buveinės adresas</w:t>
          </w:r>
          <w:r w:rsidR="00253F71" w:rsidRPr="00052DFB">
            <w:rPr>
              <w:rFonts w:eastAsia="Arial Unicode MS"/>
              <w:szCs w:val="24"/>
            </w:rPr>
            <w:t xml:space="preserve"> </w:t>
          </w:r>
          <w:sdt>
            <w:sdtPr>
              <w:rPr>
                <w:rFonts w:eastAsia="Arial Unicode MS"/>
                <w:szCs w:val="24"/>
              </w:rPr>
              <w:alias w:val="buveinės adresas"/>
              <w:tag w:val="buveinės adresas"/>
              <w:id w:val="2042392800"/>
              <w:placeholder>
                <w:docPart w:val="C00BFE98BAA94AD9A5EC90240E7A5551"/>
              </w:placeholder>
            </w:sdtPr>
            <w:sdtContent>
              <w:r w:rsidR="00253F71">
                <w:rPr>
                  <w:rFonts w:eastAsia="Arial Unicode MS"/>
                  <w:szCs w:val="24"/>
                </w:rPr>
                <w:t>Sėlių a. 22, Zarasai</w:t>
              </w:r>
            </w:sdtContent>
          </w:sdt>
          <w:bookmarkEnd w:id="2"/>
          <w:r w:rsidR="00253F71" w:rsidRPr="00B707D6">
            <w:rPr>
              <w:szCs w:val="20"/>
            </w:rPr>
            <w:t xml:space="preserve">, </w:t>
          </w:r>
          <w:bookmarkStart w:id="3" w:name="_Hlk153961836"/>
          <w:r w:rsidR="00253F71" w:rsidRPr="00B707D6">
            <w:rPr>
              <w:noProof/>
              <w:szCs w:val="20"/>
            </w:rPr>
            <w:t xml:space="preserve"> atstovauja</w:t>
          </w:r>
          <w:r w:rsidR="008065FD" w:rsidRPr="00B707D6">
            <w:rPr>
              <w:noProof/>
              <w:szCs w:val="20"/>
            </w:rPr>
            <w:t>ma</w:t>
          </w:r>
          <w:r w:rsidR="00253F71" w:rsidRPr="00B707D6">
            <w:rPr>
              <w:noProof/>
            </w:rPr>
            <w:t xml:space="preserve"> </w:t>
          </w:r>
          <w:bookmarkEnd w:id="3"/>
          <w:sdt>
            <w:sdtPr>
              <w:rPr>
                <w:rStyle w:val="1TEKSTAS"/>
                <w:noProof/>
              </w:rPr>
              <w:alias w:val="pareigos, vardas, pavardė"/>
              <w:tag w:val="pareigos, vardas, pavardė"/>
              <w:id w:val="-1650047582"/>
              <w:placeholder>
                <w:docPart w:val="E43AF233F7FC42ED89E76D353D345DD1"/>
              </w:placeholder>
            </w:sdtPr>
            <w:sdtEndPr>
              <w:rPr>
                <w:rStyle w:val="Numatytasispastraiposriftas"/>
                <w:szCs w:val="24"/>
              </w:rPr>
            </w:sdtEndPr>
            <w:sdtContent>
              <w:r w:rsidR="00253F71" w:rsidRPr="00B707D6">
                <w:rPr>
                  <w:rStyle w:val="1TEKSTAS"/>
                  <w:noProof/>
                </w:rPr>
                <w:t>direktor</w:t>
              </w:r>
              <w:r w:rsidR="008065FD" w:rsidRPr="00B707D6">
                <w:rPr>
                  <w:rStyle w:val="1TEKSTAS"/>
                  <w:noProof/>
                </w:rPr>
                <w:t>iaus</w:t>
              </w:r>
              <w:r w:rsidR="00253F71" w:rsidRPr="00B707D6">
                <w:rPr>
                  <w:rStyle w:val="1TEKSTAS"/>
                  <w:noProof/>
                </w:rPr>
                <w:t xml:space="preserve"> Aurelij</w:t>
              </w:r>
              <w:r w:rsidR="008065FD" w:rsidRPr="00B707D6">
                <w:rPr>
                  <w:rStyle w:val="1TEKSTAS"/>
                  <w:noProof/>
                </w:rPr>
                <w:t>a</w:t>
              </w:r>
              <w:r w:rsidR="00253F71" w:rsidRPr="00B707D6">
                <w:rPr>
                  <w:rStyle w:val="1TEKSTAS"/>
                  <w:noProof/>
                </w:rPr>
                <w:t>us Ban</w:t>
              </w:r>
              <w:r w:rsidR="008065FD" w:rsidRPr="00B707D6">
                <w:rPr>
                  <w:rStyle w:val="1TEKSTAS"/>
                  <w:noProof/>
                </w:rPr>
                <w:t>io</w:t>
              </w:r>
            </w:sdtContent>
          </w:sdt>
          <w:r w:rsidR="00253F71" w:rsidRPr="00C04461">
            <w:rPr>
              <w:noProof/>
              <w:szCs w:val="20"/>
            </w:rPr>
            <w:t xml:space="preserve">, </w:t>
          </w:r>
          <w:bookmarkStart w:id="4" w:name="_Hlk153962012"/>
          <w:r w:rsidR="00253F71" w:rsidRPr="00C04461">
            <w:rPr>
              <w:noProof/>
              <w:szCs w:val="20"/>
            </w:rPr>
            <w:t>veikian</w:t>
          </w:r>
          <w:r w:rsidR="00FA0E45">
            <w:rPr>
              <w:noProof/>
              <w:szCs w:val="20"/>
            </w:rPr>
            <w:t>čio</w:t>
          </w:r>
          <w:r w:rsidR="00253F71" w:rsidRPr="00C04461">
            <w:rPr>
              <w:bCs/>
              <w:noProof/>
              <w:szCs w:val="20"/>
            </w:rPr>
            <w:t xml:space="preserve"> </w:t>
          </w:r>
          <w:r w:rsidR="00253F71" w:rsidRPr="00C04461">
            <w:rPr>
              <w:noProof/>
              <w:szCs w:val="20"/>
            </w:rPr>
            <w:t>pagal</w:t>
          </w:r>
          <w:r w:rsidR="00253F71" w:rsidRPr="00AE32A2">
            <w:rPr>
              <w:rFonts w:eastAsia="Arial Unicode MS"/>
              <w:noProof/>
              <w:szCs w:val="24"/>
            </w:rPr>
            <w:t xml:space="preserve"> </w:t>
          </w:r>
          <w:sdt>
            <w:sdtPr>
              <w:rPr>
                <w:rFonts w:eastAsia="Arial Unicode MS"/>
                <w:noProof/>
                <w:szCs w:val="24"/>
              </w:rPr>
              <w:alias w:val="atstovavimo pagrindas"/>
              <w:tag w:val="atstovavimo pagrindas"/>
              <w:id w:val="-1379473099"/>
              <w:placeholder>
                <w:docPart w:val="D14B929C41E34C15AF64D337CD61E844"/>
              </w:placeholder>
            </w:sdtPr>
            <w:sdtContent>
              <w:r w:rsidR="00253F71">
                <w:t>tarnybinę padėtį</w:t>
              </w:r>
            </w:sdtContent>
          </w:sdt>
          <w:r w:rsidR="00253F71">
            <w:rPr>
              <w:rFonts w:eastAsia="Arial Unicode MS"/>
              <w:noProof/>
              <w:szCs w:val="24"/>
            </w:rPr>
            <w:t xml:space="preserve"> </w:t>
          </w:r>
          <w:bookmarkEnd w:id="4"/>
          <w:r w:rsidR="00253F71">
            <w:rPr>
              <w:rFonts w:eastAsia="Arial Unicode MS"/>
              <w:noProof/>
              <w:szCs w:val="24"/>
            </w:rPr>
            <w:t>(</w:t>
          </w:r>
          <w:r w:rsidR="00253F71" w:rsidRPr="00A77AC8">
            <w:rPr>
              <w:noProof/>
              <w:szCs w:val="24"/>
            </w:rPr>
            <w:t xml:space="preserve">toliau – </w:t>
          </w:r>
          <w:r w:rsidR="00253F71">
            <w:rPr>
              <w:b/>
              <w:bCs/>
              <w:noProof/>
              <w:szCs w:val="24"/>
            </w:rPr>
            <w:t>Pirkėjas)</w:t>
          </w:r>
          <w:r w:rsidR="00253F71" w:rsidRPr="003C0D14">
            <w:rPr>
              <w:noProof/>
              <w:szCs w:val="24"/>
            </w:rPr>
            <w:t>,</w:t>
          </w:r>
          <w:r w:rsidR="008065FD" w:rsidRPr="008065FD">
            <w:rPr>
              <w:noProof/>
              <w:szCs w:val="24"/>
            </w:rPr>
            <w:t xml:space="preserve"> </w:t>
          </w:r>
          <w:r w:rsidR="008065FD">
            <w:rPr>
              <w:noProof/>
              <w:szCs w:val="24"/>
            </w:rPr>
            <w:t>ir</w:t>
          </w:r>
        </w:p>
        <w:p w14:paraId="0D333A68" w14:textId="6A48A4DA" w:rsidR="000A73D0" w:rsidRDefault="000A73D0" w:rsidP="00C268DA">
          <w:pPr>
            <w:snapToGrid w:val="0"/>
            <w:spacing w:after="0" w:line="240" w:lineRule="auto"/>
            <w:ind w:firstLine="851"/>
            <w:jc w:val="both"/>
            <w:rPr>
              <w:szCs w:val="24"/>
            </w:rPr>
          </w:pPr>
          <w:r>
            <w:rPr>
              <w:noProof/>
              <w:szCs w:val="24"/>
            </w:rPr>
            <w:t xml:space="preserve"> </w:t>
          </w:r>
          <w:r>
            <w:rPr>
              <w:szCs w:val="20"/>
            </w:rPr>
            <w:t xml:space="preserve"> juridinio asmens kodas</w:t>
          </w:r>
          <w:r>
            <w:rPr>
              <w:rFonts w:ascii="Roboto" w:hAnsi="Roboto"/>
              <w:color w:val="212529"/>
              <w:shd w:val="clear" w:color="auto" w:fill="F8F8F8"/>
            </w:rPr>
            <w:t xml:space="preserve"> </w:t>
          </w:r>
          <w:r>
            <w:rPr>
              <w:szCs w:val="20"/>
            </w:rPr>
            <w:t>,</w:t>
          </w:r>
          <w:r>
            <w:rPr>
              <w:b/>
              <w:bCs/>
              <w:noProof/>
              <w:szCs w:val="24"/>
            </w:rPr>
            <w:t xml:space="preserve"> </w:t>
          </w:r>
          <w:r>
            <w:rPr>
              <w:bCs/>
              <w:szCs w:val="20"/>
            </w:rPr>
            <w:t>registruotos buveinės adresas</w:t>
          </w:r>
          <w:sdt>
            <w:sdtPr>
              <w:rPr>
                <w:rFonts w:eastAsia="Arial Unicode MS"/>
                <w:szCs w:val="24"/>
              </w:rPr>
              <w:alias w:val="buveinės adresas"/>
              <w:tag w:val="buveinės adresas"/>
              <w:id w:val="541952702"/>
              <w:placeholder>
                <w:docPart w:val="6A0B86302FA84830A556604B084BDDF9"/>
              </w:placeholder>
            </w:sdtPr>
            <w:sdtContent>
              <w:r>
                <w:rPr>
                  <w:rFonts w:eastAsia="Arial Unicode MS"/>
                  <w:szCs w:val="24"/>
                </w:rPr>
                <w:t>,</w:t>
              </w:r>
            </w:sdtContent>
          </w:sdt>
          <w:r>
            <w:rPr>
              <w:noProof/>
              <w:szCs w:val="24"/>
            </w:rPr>
            <w:t xml:space="preserve"> </w:t>
          </w:r>
          <w:r>
            <w:rPr>
              <w:szCs w:val="20"/>
            </w:rPr>
            <w:t>kuriai</w:t>
          </w:r>
          <w:r>
            <w:rPr>
              <w:noProof/>
              <w:szCs w:val="20"/>
            </w:rPr>
            <w:t xml:space="preserve"> atstovauja</w:t>
          </w:r>
          <w:r>
            <w:rPr>
              <w:noProof/>
            </w:rPr>
            <w:t xml:space="preserve">, </w:t>
          </w:r>
          <w:r>
            <w:rPr>
              <w:noProof/>
              <w:szCs w:val="20"/>
            </w:rPr>
            <w:t>veikiant</w:t>
          </w:r>
          <w:r>
            <w:rPr>
              <w:bCs/>
              <w:noProof/>
              <w:szCs w:val="20"/>
            </w:rPr>
            <w:t xml:space="preserve">is </w:t>
          </w:r>
          <w:r>
            <w:rPr>
              <w:noProof/>
              <w:szCs w:val="20"/>
            </w:rPr>
            <w:t>pagal</w:t>
          </w:r>
          <w:r>
            <w:rPr>
              <w:rFonts w:eastAsia="Arial Unicode MS"/>
              <w:noProof/>
              <w:szCs w:val="24"/>
            </w:rPr>
            <w:t xml:space="preserve"> </w:t>
          </w:r>
          <w:sdt>
            <w:sdtPr>
              <w:rPr>
                <w:rFonts w:eastAsia="Arial Unicode MS"/>
                <w:noProof/>
                <w:szCs w:val="24"/>
              </w:rPr>
              <w:alias w:val="atstovavimo pagrindas"/>
              <w:tag w:val="atstovavimo pagrindas"/>
              <w:id w:val="208692712"/>
              <w:placeholder>
                <w:docPart w:val="06F93F57642D403FA92F3E3C72585038"/>
              </w:placeholder>
            </w:sdtPr>
            <w:sdtContent>
              <w:r>
                <w:t>įmonės įstatus</w:t>
              </w:r>
            </w:sdtContent>
          </w:sdt>
          <w:r>
            <w:rPr>
              <w:rFonts w:eastAsia="Arial Unicode MS"/>
              <w:noProof/>
              <w:szCs w:val="24"/>
            </w:rPr>
            <w:t xml:space="preserve"> </w:t>
          </w:r>
          <w:r>
            <w:rPr>
              <w:noProof/>
              <w:szCs w:val="24"/>
            </w:rPr>
            <w:t xml:space="preserve">(toliau– </w:t>
          </w:r>
          <w:r>
            <w:rPr>
              <w:b/>
              <w:bCs/>
              <w:noProof/>
              <w:szCs w:val="24"/>
            </w:rPr>
            <w:t>Pardavėjas)</w:t>
          </w:r>
          <w:r>
            <w:rPr>
              <w:noProof/>
              <w:szCs w:val="24"/>
            </w:rPr>
            <w:t>,</w:t>
          </w:r>
        </w:p>
      </w:sdtContent>
    </w:sdt>
    <w:p w14:paraId="1BD062C4" w14:textId="3781E4CC" w:rsidR="00F537ED" w:rsidRDefault="00253F71" w:rsidP="00C268DA">
      <w:pPr>
        <w:snapToGrid w:val="0"/>
        <w:spacing w:after="0" w:line="240" w:lineRule="auto"/>
        <w:ind w:firstLine="851"/>
        <w:jc w:val="both"/>
        <w:rPr>
          <w:szCs w:val="24"/>
        </w:rPr>
      </w:pPr>
      <w:r w:rsidRPr="009C6A7A">
        <w:rPr>
          <w:szCs w:val="24"/>
        </w:rPr>
        <w:t xml:space="preserve">toliau sutartyje </w:t>
      </w:r>
      <w:r w:rsidRPr="009C6A7A">
        <w:rPr>
          <w:b/>
          <w:bCs/>
          <w:szCs w:val="24"/>
        </w:rPr>
        <w:t>Pirkėjas</w:t>
      </w:r>
      <w:r w:rsidRPr="009C6A7A">
        <w:rPr>
          <w:szCs w:val="24"/>
        </w:rPr>
        <w:t xml:space="preserve"> ir </w:t>
      </w:r>
      <w:r w:rsidRPr="009C6A7A">
        <w:rPr>
          <w:b/>
          <w:bCs/>
          <w:szCs w:val="24"/>
        </w:rPr>
        <w:t>Pardavėjas</w:t>
      </w:r>
      <w:r w:rsidRPr="009C6A7A">
        <w:rPr>
          <w:szCs w:val="24"/>
        </w:rPr>
        <w:t xml:space="preserve"> kartu vadinami </w:t>
      </w:r>
      <w:r w:rsidRPr="009C6A7A">
        <w:rPr>
          <w:b/>
          <w:bCs/>
          <w:szCs w:val="24"/>
        </w:rPr>
        <w:t>Šalimis</w:t>
      </w:r>
      <w:r w:rsidRPr="009C6A7A">
        <w:rPr>
          <w:szCs w:val="24"/>
        </w:rPr>
        <w:t xml:space="preserve">, atskirai – </w:t>
      </w:r>
      <w:r w:rsidRPr="009C6A7A">
        <w:rPr>
          <w:b/>
          <w:bCs/>
          <w:szCs w:val="24"/>
        </w:rPr>
        <w:t>Šalimi</w:t>
      </w:r>
      <w:r w:rsidRPr="009C6A7A">
        <w:rPr>
          <w:szCs w:val="24"/>
        </w:rPr>
        <w:t xml:space="preserve">, susitarė ir sudarė šią mineralinių medžiagų pirkimo-pardavimo sutartį (toliau – </w:t>
      </w:r>
      <w:r w:rsidRPr="009C6A7A">
        <w:rPr>
          <w:b/>
          <w:szCs w:val="24"/>
        </w:rPr>
        <w:t>Sutartis</w:t>
      </w:r>
      <w:r w:rsidRPr="009C6A7A">
        <w:rPr>
          <w:szCs w:val="24"/>
        </w:rPr>
        <w:t>):</w:t>
      </w:r>
    </w:p>
    <w:p w14:paraId="2469B58F" w14:textId="77777777" w:rsidR="00F537ED" w:rsidRPr="009C6A7A" w:rsidRDefault="00F537ED" w:rsidP="00C268DA">
      <w:pPr>
        <w:tabs>
          <w:tab w:val="left" w:pos="142"/>
          <w:tab w:val="left" w:pos="993"/>
        </w:tabs>
        <w:spacing w:after="0" w:line="240" w:lineRule="auto"/>
        <w:jc w:val="both"/>
        <w:rPr>
          <w:szCs w:val="24"/>
        </w:rPr>
      </w:pPr>
    </w:p>
    <w:p w14:paraId="06670190" w14:textId="77777777" w:rsidR="00F537ED" w:rsidRPr="009C6A7A" w:rsidRDefault="00253F71" w:rsidP="00C268DA">
      <w:pPr>
        <w:numPr>
          <w:ilvl w:val="0"/>
          <w:numId w:val="24"/>
        </w:numPr>
        <w:tabs>
          <w:tab w:val="left" w:pos="142"/>
        </w:tabs>
        <w:spacing w:after="0" w:line="240" w:lineRule="auto"/>
        <w:ind w:left="284" w:hanging="284"/>
        <w:contextualSpacing/>
        <w:jc w:val="center"/>
        <w:rPr>
          <w:szCs w:val="24"/>
        </w:rPr>
      </w:pPr>
      <w:r w:rsidRPr="009C6A7A">
        <w:rPr>
          <w:b/>
          <w:szCs w:val="24"/>
        </w:rPr>
        <w:t>SUTARTIES OBJEKTAS</w:t>
      </w:r>
    </w:p>
    <w:p w14:paraId="38B39B89" w14:textId="77777777" w:rsidR="00F537ED" w:rsidRPr="009C6A7A" w:rsidRDefault="00F537ED" w:rsidP="00C268DA">
      <w:pPr>
        <w:tabs>
          <w:tab w:val="left" w:pos="142"/>
        </w:tabs>
        <w:spacing w:after="0" w:line="240" w:lineRule="auto"/>
        <w:ind w:firstLine="851"/>
        <w:contextualSpacing/>
        <w:rPr>
          <w:szCs w:val="24"/>
        </w:rPr>
      </w:pPr>
    </w:p>
    <w:p w14:paraId="5D62AB06" w14:textId="2F1F1FBA" w:rsidR="00F537ED" w:rsidRPr="00FA0E45" w:rsidRDefault="00253F71" w:rsidP="00C268DA">
      <w:pPr>
        <w:numPr>
          <w:ilvl w:val="1"/>
          <w:numId w:val="24"/>
        </w:numPr>
        <w:tabs>
          <w:tab w:val="left" w:pos="142"/>
          <w:tab w:val="left" w:pos="596"/>
        </w:tabs>
        <w:spacing w:after="0" w:line="240" w:lineRule="auto"/>
        <w:ind w:left="0" w:firstLine="851"/>
        <w:contextualSpacing/>
        <w:jc w:val="both"/>
        <w:rPr>
          <w:szCs w:val="24"/>
        </w:rPr>
      </w:pPr>
      <w:r w:rsidRPr="009C6A7A">
        <w:rPr>
          <w:szCs w:val="24"/>
        </w:rPr>
        <w:t>Pardavėjas įsipareigoja parduoti Pirkėjui</w:t>
      </w:r>
      <w:r w:rsidR="000768F7">
        <w:rPr>
          <w:szCs w:val="24"/>
        </w:rPr>
        <w:t xml:space="preserve"> techninę druską (NaCl),</w:t>
      </w:r>
      <w:r w:rsidRPr="009C6A7A">
        <w:rPr>
          <w:szCs w:val="24"/>
        </w:rPr>
        <w:t xml:space="preserve"> </w:t>
      </w:r>
      <w:sdt>
        <w:sdtPr>
          <w:rPr>
            <w:rStyle w:val="1TEKSTAS"/>
          </w:rPr>
          <w:alias w:val="Medžiagos pavadinimas/ kodas"/>
          <w:tag w:val="Medžiagos pavadinimas/ kodas"/>
          <w:id w:val="874505292"/>
          <w:placeholder>
            <w:docPart w:val="4F7DCED8C1574340B05B0821B4E6EF30"/>
          </w:placeholder>
        </w:sdtPr>
        <w:sdtContent>
          <w:r w:rsidR="0029797C">
            <w:rPr>
              <w:rStyle w:val="1TEKSTAS"/>
            </w:rPr>
            <w:t>smėlio</w:t>
          </w:r>
          <w:r w:rsidR="000768F7">
            <w:rPr>
              <w:rStyle w:val="1TEKSTAS"/>
            </w:rPr>
            <w:t>- druskos mišinį 1:3</w:t>
          </w:r>
          <w:r w:rsidR="00A43036">
            <w:rPr>
              <w:rStyle w:val="1TEKSTAS"/>
            </w:rPr>
            <w:t xml:space="preserve"> </w:t>
          </w:r>
          <w:r w:rsidR="006F14E0">
            <w:rPr>
              <w:rStyle w:val="1TEKSTAS"/>
            </w:rPr>
            <w:t>santykiu</w:t>
          </w:r>
          <w:r w:rsidR="000768F7">
            <w:rPr>
              <w:rStyle w:val="1TEKSTAS"/>
            </w:rPr>
            <w:t xml:space="preserve"> (NaCl/smėlis)</w:t>
          </w:r>
          <w:r w:rsidR="00E5646B">
            <w:rPr>
              <w:rStyle w:val="1TEKSTAS"/>
            </w:rPr>
            <w:t>,</w:t>
          </w:r>
          <w:r w:rsidR="0029797C">
            <w:rPr>
              <w:rStyle w:val="1TEKSTAS"/>
            </w:rPr>
            <w:t xml:space="preserve"> </w:t>
          </w:r>
          <w:r>
            <w:rPr>
              <w:rStyle w:val="1TEKSTAS"/>
            </w:rPr>
            <w:t xml:space="preserve">kelių </w:t>
          </w:r>
          <w:r w:rsidR="00E5646B">
            <w:rPr>
              <w:rStyle w:val="1TEKSTAS"/>
            </w:rPr>
            <w:t xml:space="preserve">ir gatvių </w:t>
          </w:r>
          <w:r w:rsidR="000768F7">
            <w:rPr>
              <w:rStyle w:val="1TEKSTAS"/>
            </w:rPr>
            <w:t>barstymui iš sandėlio Zarasų mieste,</w:t>
          </w:r>
        </w:sdtContent>
      </w:sdt>
      <w:r w:rsidRPr="00FA0E45">
        <w:rPr>
          <w:szCs w:val="24"/>
        </w:rPr>
        <w:t xml:space="preserve"> (toliau – </w:t>
      </w:r>
      <w:r w:rsidRPr="00FA0E45">
        <w:rPr>
          <w:b/>
          <w:bCs/>
          <w:szCs w:val="24"/>
        </w:rPr>
        <w:t>Prekės</w:t>
      </w:r>
      <w:r w:rsidRPr="00FA0E45">
        <w:rPr>
          <w:szCs w:val="24"/>
        </w:rPr>
        <w:t>), o Pirkėjas įsipareigoja priimti Prekes ir už jas atsiskaityti Sutartyje nurodyta tvarka ir terminais.</w:t>
      </w:r>
    </w:p>
    <w:p w14:paraId="2D47FC04" w14:textId="77777777" w:rsidR="00F537ED" w:rsidRPr="009C6A7A" w:rsidRDefault="00253F71" w:rsidP="00C268DA">
      <w:pPr>
        <w:numPr>
          <w:ilvl w:val="1"/>
          <w:numId w:val="24"/>
        </w:numPr>
        <w:tabs>
          <w:tab w:val="left" w:pos="142"/>
          <w:tab w:val="left" w:pos="596"/>
        </w:tabs>
        <w:spacing w:after="0" w:line="240" w:lineRule="auto"/>
        <w:ind w:left="0" w:firstLine="851"/>
        <w:contextualSpacing/>
        <w:jc w:val="both"/>
        <w:rPr>
          <w:szCs w:val="24"/>
        </w:rPr>
      </w:pPr>
      <w:r w:rsidRPr="009C6A7A">
        <w:rPr>
          <w:rFonts w:eastAsiaTheme="minorHAnsi"/>
          <w:noProof/>
          <w:szCs w:val="24"/>
        </w:rPr>
        <w:t xml:space="preserve">Prekių nuosavybės teisė Pirkėjui pereina nuo faktinio jų perdavimo Pirkėjui momento. Prekių ar jų dalies perdavimas įforminamas Pardavėjo išrašytu krovinio važtaraščiu, kurį pasirašo Pirkėjo ir Pardavėjo įgalioti atstovai. </w:t>
      </w:r>
    </w:p>
    <w:p w14:paraId="3D9C0271" w14:textId="77777777" w:rsidR="00F537ED" w:rsidRPr="009C6A7A" w:rsidRDefault="00253F71" w:rsidP="00C268DA">
      <w:pPr>
        <w:numPr>
          <w:ilvl w:val="1"/>
          <w:numId w:val="24"/>
        </w:numPr>
        <w:tabs>
          <w:tab w:val="left" w:pos="142"/>
          <w:tab w:val="left" w:pos="596"/>
        </w:tabs>
        <w:spacing w:after="0" w:line="240" w:lineRule="auto"/>
        <w:ind w:left="0" w:firstLine="851"/>
        <w:contextualSpacing/>
        <w:jc w:val="both"/>
        <w:rPr>
          <w:szCs w:val="24"/>
        </w:rPr>
      </w:pPr>
      <w:r w:rsidRPr="009C6A7A">
        <w:rPr>
          <w:rFonts w:eastAsiaTheme="minorHAnsi"/>
          <w:noProof/>
          <w:szCs w:val="24"/>
        </w:rPr>
        <w:t>Pardavėjas atsiėmimui Prekes paruošia pagal suderintą su Pirkėju grafiką, kuriame nurodyta Prekių atsiėmimo data, transporto vienetų skaičius ir Prekės kiekis tonomis. Šalys grafiką derina Sutartyje nurodytų asmenų kontaktais (elektroniu paštu arba telefonu).</w:t>
      </w:r>
    </w:p>
    <w:p w14:paraId="25166C7D" w14:textId="77777777" w:rsidR="00F537ED" w:rsidRPr="009C6A7A" w:rsidRDefault="00F537ED" w:rsidP="00C268DA">
      <w:pPr>
        <w:tabs>
          <w:tab w:val="left" w:pos="142"/>
          <w:tab w:val="left" w:pos="993"/>
        </w:tabs>
        <w:spacing w:after="0" w:line="240" w:lineRule="auto"/>
        <w:ind w:left="567" w:hanging="567"/>
        <w:contextualSpacing/>
        <w:jc w:val="both"/>
        <w:rPr>
          <w:szCs w:val="24"/>
        </w:rPr>
      </w:pPr>
    </w:p>
    <w:p w14:paraId="655C1C68" w14:textId="6573B353" w:rsidR="00F537ED" w:rsidRPr="00C64423" w:rsidRDefault="00253F71" w:rsidP="00C268DA">
      <w:pPr>
        <w:numPr>
          <w:ilvl w:val="0"/>
          <w:numId w:val="24"/>
        </w:numPr>
        <w:tabs>
          <w:tab w:val="left" w:pos="142"/>
        </w:tabs>
        <w:spacing w:after="0" w:line="240" w:lineRule="auto"/>
        <w:ind w:left="284" w:hanging="284"/>
        <w:contextualSpacing/>
        <w:jc w:val="center"/>
        <w:rPr>
          <w:rFonts w:eastAsia="Arial Unicode MS"/>
          <w:szCs w:val="24"/>
        </w:rPr>
      </w:pPr>
      <w:r w:rsidRPr="00310CEF">
        <w:rPr>
          <w:rFonts w:eastAsia="Arial Unicode MS"/>
          <w:b/>
          <w:bCs/>
          <w:szCs w:val="24"/>
        </w:rPr>
        <w:t>SUTARTIES ŠALIŲ ĮSIPAREIGOJIMA</w:t>
      </w:r>
      <w:r w:rsidR="00C64423">
        <w:rPr>
          <w:rFonts w:eastAsia="Arial Unicode MS"/>
          <w:b/>
          <w:bCs/>
          <w:szCs w:val="24"/>
        </w:rPr>
        <w:t>I</w:t>
      </w:r>
    </w:p>
    <w:p w14:paraId="558A22AF" w14:textId="77777777" w:rsidR="00C64423" w:rsidRPr="00310CEF" w:rsidRDefault="00C64423" w:rsidP="00C64423">
      <w:pPr>
        <w:tabs>
          <w:tab w:val="left" w:pos="142"/>
        </w:tabs>
        <w:spacing w:after="0" w:line="240" w:lineRule="auto"/>
        <w:ind w:left="284"/>
        <w:contextualSpacing/>
        <w:rPr>
          <w:rFonts w:eastAsia="Arial Unicode MS"/>
          <w:szCs w:val="24"/>
        </w:rPr>
      </w:pPr>
    </w:p>
    <w:p w14:paraId="6301F894" w14:textId="22998AD6" w:rsidR="00F537ED" w:rsidRPr="00C64423" w:rsidRDefault="00C64423" w:rsidP="00C64423">
      <w:pPr>
        <w:tabs>
          <w:tab w:val="left" w:pos="142"/>
          <w:tab w:val="left" w:pos="567"/>
        </w:tabs>
        <w:spacing w:after="0" w:line="240" w:lineRule="auto"/>
        <w:ind w:firstLine="851"/>
        <w:contextualSpacing/>
        <w:jc w:val="both"/>
        <w:rPr>
          <w:rFonts w:eastAsia="Arial Unicode MS"/>
          <w:szCs w:val="24"/>
        </w:rPr>
      </w:pPr>
      <w:r>
        <w:rPr>
          <w:rFonts w:eastAsia="Arial Unicode MS"/>
          <w:bCs/>
          <w:szCs w:val="24"/>
        </w:rPr>
        <w:t xml:space="preserve">2. </w:t>
      </w:r>
      <w:r w:rsidR="00253F71" w:rsidRPr="00C64423">
        <w:rPr>
          <w:rFonts w:eastAsia="Arial Unicode MS"/>
          <w:bCs/>
          <w:szCs w:val="24"/>
        </w:rPr>
        <w:t>Pardavėjas įsipareigoja:</w:t>
      </w:r>
    </w:p>
    <w:p w14:paraId="5DAA3D6D" w14:textId="7EFD2838" w:rsidR="00F537ED" w:rsidRPr="00C64423" w:rsidRDefault="00310CEF" w:rsidP="00C64423">
      <w:pPr>
        <w:tabs>
          <w:tab w:val="left" w:pos="567"/>
        </w:tabs>
        <w:spacing w:after="0" w:line="240" w:lineRule="auto"/>
        <w:ind w:firstLine="851"/>
        <w:contextualSpacing/>
        <w:jc w:val="both"/>
        <w:rPr>
          <w:rFonts w:eastAsia="Arial Unicode MS"/>
          <w:szCs w:val="24"/>
        </w:rPr>
      </w:pPr>
      <w:r w:rsidRPr="00C64423">
        <w:rPr>
          <w:rFonts w:eastAsia="Arial Unicode MS"/>
          <w:szCs w:val="24"/>
        </w:rPr>
        <w:t>2.1.1.</w:t>
      </w:r>
      <w:r w:rsidR="00253F71" w:rsidRPr="00C64423">
        <w:rPr>
          <w:rFonts w:eastAsia="Arial Unicode MS"/>
          <w:szCs w:val="24"/>
        </w:rPr>
        <w:t>parduoti Pirkėjui</w:t>
      </w:r>
      <w:r w:rsidR="00F139B2" w:rsidRPr="00C64423">
        <w:t xml:space="preserve"> </w:t>
      </w:r>
      <w:r w:rsidR="00A43036" w:rsidRPr="00C64423">
        <w:t>2</w:t>
      </w:r>
      <w:r w:rsidR="00A1196E" w:rsidRPr="00C64423">
        <w:t>5</w:t>
      </w:r>
      <w:r w:rsidR="00A43036" w:rsidRPr="00C64423">
        <w:t xml:space="preserve">0 tonų techninės druskos (NaCl), </w:t>
      </w:r>
      <w:r w:rsidR="00A1196E" w:rsidRPr="00C64423">
        <w:t>7</w:t>
      </w:r>
      <w:r w:rsidR="00A43036" w:rsidRPr="00C64423">
        <w:t>00 tonų, smėlio- druskos mišinio 1:3 santykiu (NaCl/smėlis)</w:t>
      </w:r>
      <w:r w:rsidR="000A5667">
        <w:rPr>
          <w:rFonts w:eastAsia="Arial Unicode MS"/>
          <w:szCs w:val="24"/>
        </w:rPr>
        <w:t>,</w:t>
      </w:r>
    </w:p>
    <w:p w14:paraId="643170E0" w14:textId="68830B71" w:rsidR="00704987" w:rsidRPr="00C64423" w:rsidRDefault="00704987" w:rsidP="00C64423">
      <w:pPr>
        <w:tabs>
          <w:tab w:val="left" w:pos="567"/>
        </w:tabs>
        <w:spacing w:after="0" w:line="240" w:lineRule="auto"/>
        <w:ind w:firstLine="851"/>
        <w:jc w:val="both"/>
        <w:rPr>
          <w:rFonts w:eastAsia="Arial Unicode MS"/>
          <w:highlight w:val="green"/>
        </w:rPr>
      </w:pPr>
      <w:r w:rsidRPr="00C64423">
        <w:rPr>
          <w:rFonts w:eastAsia="Arial Unicode MS"/>
        </w:rPr>
        <w:t>2.1.2</w:t>
      </w:r>
      <w:r w:rsidR="00FA0E45" w:rsidRPr="00C64423">
        <w:rPr>
          <w:rFonts w:eastAsia="Arial Unicode MS"/>
        </w:rPr>
        <w:t xml:space="preserve"> </w:t>
      </w:r>
      <w:r w:rsidRPr="00C64423">
        <w:rPr>
          <w:rFonts w:eastAsia="Arial Unicode MS"/>
        </w:rPr>
        <w:t>parduodamos prekės turi būti sandėliuojamos Zarasų mieste.</w:t>
      </w:r>
    </w:p>
    <w:p w14:paraId="67035B82" w14:textId="236B3B65" w:rsidR="00F537ED" w:rsidRPr="00C64423" w:rsidRDefault="00704987" w:rsidP="00C64423">
      <w:pPr>
        <w:tabs>
          <w:tab w:val="left" w:pos="567"/>
        </w:tabs>
        <w:spacing w:after="0" w:line="240" w:lineRule="auto"/>
        <w:ind w:firstLine="851"/>
        <w:jc w:val="both"/>
        <w:rPr>
          <w:rFonts w:eastAsia="Arial Unicode MS"/>
        </w:rPr>
      </w:pPr>
      <w:r w:rsidRPr="00C64423">
        <w:rPr>
          <w:rFonts w:eastAsia="Arial Unicode MS"/>
        </w:rPr>
        <w:t>2.1.3</w:t>
      </w:r>
      <w:r w:rsidR="00FA0E45" w:rsidRPr="00C64423">
        <w:rPr>
          <w:rFonts w:eastAsia="Arial Unicode MS"/>
        </w:rPr>
        <w:t xml:space="preserve"> </w:t>
      </w:r>
      <w:r w:rsidR="00253F71" w:rsidRPr="00C64423">
        <w:rPr>
          <w:rFonts w:eastAsia="Arial Unicode MS"/>
        </w:rPr>
        <w:t>su Pirkėju derinti Prekių pakrovimo grafikus</w:t>
      </w:r>
      <w:r w:rsidR="00A43036" w:rsidRPr="00C64423">
        <w:rPr>
          <w:rFonts w:eastAsia="Arial Unicode MS"/>
        </w:rPr>
        <w:t xml:space="preserve"> Zarasų mieste.</w:t>
      </w:r>
      <w:r w:rsidRPr="00C64423">
        <w:rPr>
          <w:rFonts w:eastAsia="Arial Unicode MS"/>
        </w:rPr>
        <w:t xml:space="preserve"> </w:t>
      </w:r>
    </w:p>
    <w:p w14:paraId="0738F883" w14:textId="1610F3F2" w:rsidR="002D0E64" w:rsidRPr="00C64423" w:rsidRDefault="00704987" w:rsidP="00C64423">
      <w:pPr>
        <w:tabs>
          <w:tab w:val="left" w:pos="567"/>
        </w:tabs>
        <w:spacing w:after="0" w:line="240" w:lineRule="auto"/>
        <w:ind w:firstLine="851"/>
        <w:contextualSpacing/>
        <w:jc w:val="both"/>
        <w:rPr>
          <w:rFonts w:eastAsia="Arial Unicode MS"/>
          <w:szCs w:val="24"/>
        </w:rPr>
      </w:pPr>
      <w:r w:rsidRPr="00C64423">
        <w:rPr>
          <w:rFonts w:eastAsia="Arial Unicode MS"/>
          <w:szCs w:val="24"/>
        </w:rPr>
        <w:t>2.1.4</w:t>
      </w:r>
      <w:r w:rsidR="00FA0E45" w:rsidRPr="00C64423">
        <w:rPr>
          <w:rFonts w:eastAsia="Arial Unicode MS"/>
          <w:szCs w:val="24"/>
        </w:rPr>
        <w:t xml:space="preserve"> </w:t>
      </w:r>
      <w:r w:rsidR="00253F71" w:rsidRPr="00C64423">
        <w:rPr>
          <w:rFonts w:eastAsia="Arial Unicode MS"/>
          <w:szCs w:val="24"/>
        </w:rPr>
        <w:t>vykdyti visas kitas Pardavėjo prievoles, kurios yra nustatytos Lietuvos Respublikos civiliniame kodekse.</w:t>
      </w:r>
      <w:r w:rsidR="00253F71" w:rsidRPr="00C64423">
        <w:rPr>
          <w:rFonts w:eastAsia="Arial Unicode MS"/>
          <w:bCs/>
          <w:szCs w:val="24"/>
        </w:rPr>
        <w:t xml:space="preserve"> </w:t>
      </w:r>
      <w:bookmarkStart w:id="5" w:name="_Hlk209105766"/>
    </w:p>
    <w:bookmarkEnd w:id="5"/>
    <w:p w14:paraId="775232DE" w14:textId="77777777" w:rsidR="00C64423" w:rsidRDefault="00253F71" w:rsidP="00C64423">
      <w:pPr>
        <w:numPr>
          <w:ilvl w:val="1"/>
          <w:numId w:val="31"/>
        </w:numPr>
        <w:tabs>
          <w:tab w:val="left" w:pos="142"/>
          <w:tab w:val="left" w:pos="460"/>
          <w:tab w:val="left" w:pos="567"/>
        </w:tabs>
        <w:spacing w:after="0" w:line="240" w:lineRule="auto"/>
        <w:ind w:left="0" w:firstLine="851"/>
        <w:contextualSpacing/>
        <w:jc w:val="both"/>
        <w:rPr>
          <w:rFonts w:eastAsia="Arial Unicode MS"/>
          <w:szCs w:val="24"/>
        </w:rPr>
      </w:pPr>
      <w:r w:rsidRPr="00C64423">
        <w:rPr>
          <w:rFonts w:eastAsia="Arial Unicode MS"/>
          <w:bCs/>
          <w:szCs w:val="24"/>
        </w:rPr>
        <w:t xml:space="preserve">Pirkėjas įsipareigoja: </w:t>
      </w:r>
    </w:p>
    <w:p w14:paraId="21DE4E1A" w14:textId="71B9933B" w:rsidR="00F537ED" w:rsidRPr="00C64423" w:rsidRDefault="00253F71" w:rsidP="00C64423">
      <w:pPr>
        <w:numPr>
          <w:ilvl w:val="1"/>
          <w:numId w:val="31"/>
        </w:numPr>
        <w:tabs>
          <w:tab w:val="left" w:pos="142"/>
          <w:tab w:val="left" w:pos="460"/>
          <w:tab w:val="left" w:pos="567"/>
        </w:tabs>
        <w:spacing w:after="0" w:line="240" w:lineRule="auto"/>
        <w:ind w:left="0" w:firstLine="851"/>
        <w:contextualSpacing/>
        <w:jc w:val="both"/>
        <w:rPr>
          <w:rFonts w:eastAsia="Arial Unicode MS"/>
          <w:szCs w:val="24"/>
        </w:rPr>
      </w:pPr>
      <w:r w:rsidRPr="00C64423">
        <w:rPr>
          <w:rFonts w:eastAsia="Arial Unicode MS"/>
          <w:noProof/>
        </w:rPr>
        <w:t>priimti Prekes pagal Pardavėjo išrašytus krovinio važtaraščius;</w:t>
      </w:r>
    </w:p>
    <w:p w14:paraId="68671043" w14:textId="0183DCAF" w:rsidR="00F537ED" w:rsidRPr="00310CEF" w:rsidRDefault="00C64423" w:rsidP="000A5667">
      <w:pPr>
        <w:numPr>
          <w:ilvl w:val="2"/>
          <w:numId w:val="31"/>
        </w:numPr>
        <w:tabs>
          <w:tab w:val="left" w:pos="1418"/>
        </w:tabs>
        <w:spacing w:after="0" w:line="240" w:lineRule="auto"/>
        <w:ind w:left="0" w:firstLine="851"/>
        <w:jc w:val="both"/>
        <w:rPr>
          <w:rFonts w:eastAsia="Arial Unicode MS"/>
          <w:szCs w:val="24"/>
        </w:rPr>
      </w:pPr>
      <w:r>
        <w:rPr>
          <w:rFonts w:eastAsia="Arial Unicode MS"/>
          <w:szCs w:val="24"/>
        </w:rPr>
        <w:t>S</w:t>
      </w:r>
      <w:r w:rsidR="00253F71" w:rsidRPr="00310CEF">
        <w:rPr>
          <w:rFonts w:eastAsia="Arial Unicode MS"/>
          <w:szCs w:val="24"/>
        </w:rPr>
        <w:t>utartyje nustatytu laiku apmokėti už kokybiškas ir Sutarties reikalavimus atitinkančias Prekes sutartą kainą;</w:t>
      </w:r>
    </w:p>
    <w:p w14:paraId="54E7CBDB" w14:textId="29B4F521" w:rsidR="00F537ED" w:rsidRPr="00310CEF" w:rsidRDefault="00253F71" w:rsidP="000A5667">
      <w:pPr>
        <w:numPr>
          <w:ilvl w:val="2"/>
          <w:numId w:val="31"/>
        </w:numPr>
        <w:tabs>
          <w:tab w:val="left" w:pos="1418"/>
        </w:tabs>
        <w:spacing w:after="0" w:line="240" w:lineRule="auto"/>
        <w:ind w:left="0" w:firstLine="851"/>
        <w:contextualSpacing/>
        <w:jc w:val="both"/>
        <w:rPr>
          <w:rFonts w:eastAsia="Arial Unicode MS"/>
          <w:szCs w:val="24"/>
        </w:rPr>
      </w:pPr>
      <w:r w:rsidRPr="00310CEF">
        <w:rPr>
          <w:rFonts w:eastAsia="Arial Unicode MS"/>
          <w:szCs w:val="24"/>
        </w:rPr>
        <w:t>vykdyti visas kitas Pirkėjo prievoles, kurios yra nustatytos Lietuvos Respublikos civiliniame kodekse ir kituose teisės aktuose;</w:t>
      </w:r>
    </w:p>
    <w:p w14:paraId="5B847184" w14:textId="2C8F3651" w:rsidR="00F537ED" w:rsidRPr="00310CEF" w:rsidRDefault="00253F71" w:rsidP="000A5667">
      <w:pPr>
        <w:numPr>
          <w:ilvl w:val="2"/>
          <w:numId w:val="31"/>
        </w:numPr>
        <w:tabs>
          <w:tab w:val="left" w:pos="1418"/>
        </w:tabs>
        <w:spacing w:after="0" w:line="240" w:lineRule="auto"/>
        <w:ind w:left="0" w:firstLine="851"/>
        <w:contextualSpacing/>
        <w:jc w:val="both"/>
        <w:rPr>
          <w:rFonts w:eastAsia="Arial Unicode MS"/>
          <w:szCs w:val="24"/>
        </w:rPr>
      </w:pPr>
      <w:r w:rsidRPr="00310CEF">
        <w:rPr>
          <w:rFonts w:eastAsia="Arial Unicode MS"/>
          <w:szCs w:val="24"/>
        </w:rPr>
        <w:t>kai Pirkėjas išsiveža Prekes savo transportu iš Pardavėjo teritorijos (Prekių atsiėmimo vietos), Pirkėjo vardu veikiantys asmenys privalo vadovautis Lietuvos Respublikos teisės aktais bei normatyviniais dokumentais, reglamentuojančiais darbų saugą. Už Pardavėjo teritorijoje sukeltą žalą Pardavėjo ir (ar) trečiųjų asmenų turtui ar nelaimingus atsitikimus, atsako Pirkėjas;</w:t>
      </w:r>
    </w:p>
    <w:p w14:paraId="1430970C" w14:textId="5E09E1DC" w:rsidR="00F537ED" w:rsidRDefault="00253F71" w:rsidP="000A5667">
      <w:pPr>
        <w:numPr>
          <w:ilvl w:val="2"/>
          <w:numId w:val="31"/>
        </w:numPr>
        <w:tabs>
          <w:tab w:val="left" w:pos="1560"/>
        </w:tabs>
        <w:spacing w:after="0" w:line="240" w:lineRule="auto"/>
        <w:ind w:left="0" w:firstLine="851"/>
        <w:contextualSpacing/>
        <w:jc w:val="both"/>
        <w:rPr>
          <w:rFonts w:eastAsia="Arial Unicode MS"/>
          <w:szCs w:val="24"/>
        </w:rPr>
      </w:pPr>
      <w:bookmarkStart w:id="6" w:name="_Hlk92395791"/>
      <w:bookmarkStart w:id="7" w:name="_Hlk92407497"/>
      <w:r w:rsidRPr="00310CEF">
        <w:t xml:space="preserve">laikytis nesąžiningos konkurencijos veiksmų draudimo ir nevykdyti veiksmų, kurie prieštarauja ūkinės veiklos sąžiningai praktikai bei geriems papročiams, kai tokie veiksmai gali pakenkti kitos Šalies galimybėms konkuruoti, įskaitant siūlymą Pardavėjo </w:t>
      </w:r>
      <w:r>
        <w:t xml:space="preserve">darbuotojams nutraukti darbo sutartį ar nevykdyti visų ar dalies savo darbo pareigų siekiant naudos sau ar padarant žalą </w:t>
      </w:r>
      <w:bookmarkEnd w:id="6"/>
      <w:bookmarkEnd w:id="7"/>
      <w:r>
        <w:t>Pardavėjui;</w:t>
      </w:r>
    </w:p>
    <w:p w14:paraId="3C2AAB89" w14:textId="44FED747" w:rsidR="00F537ED" w:rsidRDefault="00253F71" w:rsidP="000A5667">
      <w:pPr>
        <w:numPr>
          <w:ilvl w:val="2"/>
          <w:numId w:val="31"/>
        </w:numPr>
        <w:tabs>
          <w:tab w:val="left" w:pos="1560"/>
        </w:tabs>
        <w:spacing w:after="0" w:line="240" w:lineRule="auto"/>
        <w:ind w:left="0" w:firstLine="851"/>
        <w:contextualSpacing/>
        <w:jc w:val="both"/>
        <w:rPr>
          <w:rFonts w:eastAsia="Arial Unicode MS"/>
          <w:szCs w:val="24"/>
        </w:rPr>
      </w:pPr>
      <w:r>
        <w:rPr>
          <w:rFonts w:eastAsia="Arial Unicode MS"/>
          <w:szCs w:val="24"/>
        </w:rPr>
        <w:t xml:space="preserve">užtikrinti, jog </w:t>
      </w:r>
      <w:r w:rsidRPr="00F77C12">
        <w:rPr>
          <w:lang w:eastAsia="lt-LT"/>
        </w:rPr>
        <w:t xml:space="preserve">jo darbuotojai ir (ar) jo pasitelkti tretieji asmenys, vykdydami sutartinius įsipareigojimus </w:t>
      </w:r>
      <w:r>
        <w:rPr>
          <w:lang w:eastAsia="lt-LT"/>
        </w:rPr>
        <w:t>Pardavėjo</w:t>
      </w:r>
      <w:r w:rsidRPr="00F77C12">
        <w:rPr>
          <w:lang w:eastAsia="lt-LT"/>
        </w:rPr>
        <w:t xml:space="preserve"> teritorijoje, dėvėtų skiriamuosius spec. drabužius (aprangą) bei reikiamas apsaugos priemones ir laikytųsi </w:t>
      </w:r>
      <w:r>
        <w:rPr>
          <w:lang w:eastAsia="lt-LT"/>
        </w:rPr>
        <w:t>Pardavėjo</w:t>
      </w:r>
      <w:r w:rsidRPr="00F77C12">
        <w:rPr>
          <w:lang w:eastAsia="lt-LT"/>
        </w:rPr>
        <w:t xml:space="preserve"> teritorijoje esančiuose informaciniuose ženkluose nurodytų saugumo reikalavimų ir (ar) </w:t>
      </w:r>
      <w:r>
        <w:rPr>
          <w:lang w:eastAsia="lt-LT"/>
        </w:rPr>
        <w:t>Pardavėjo</w:t>
      </w:r>
      <w:r w:rsidRPr="00F77C12">
        <w:rPr>
          <w:lang w:eastAsia="lt-LT"/>
        </w:rPr>
        <w:t xml:space="preserve"> atstovų nurodymų. Neužtikrinus šio </w:t>
      </w:r>
      <w:r w:rsidRPr="00F77C12">
        <w:rPr>
          <w:lang w:eastAsia="lt-LT"/>
        </w:rPr>
        <w:lastRenderedPageBreak/>
        <w:t xml:space="preserve">reikalavimo, </w:t>
      </w:r>
      <w:r>
        <w:rPr>
          <w:lang w:eastAsia="lt-LT"/>
        </w:rPr>
        <w:t>Pardavėjas</w:t>
      </w:r>
      <w:r w:rsidRPr="00F77C12">
        <w:rPr>
          <w:lang w:eastAsia="lt-LT"/>
        </w:rPr>
        <w:t xml:space="preserve"> pasilieka teisę neįleisti tokio reikalavimo nesilaikiusio asmens į sutartinių įsipareigojimų vykdymo vietą</w:t>
      </w:r>
      <w:r>
        <w:rPr>
          <w:lang w:eastAsia="lt-LT"/>
        </w:rPr>
        <w:t>.</w:t>
      </w:r>
    </w:p>
    <w:p w14:paraId="70000267" w14:textId="77777777" w:rsidR="00F537ED" w:rsidRPr="007C3B56" w:rsidRDefault="00F537ED" w:rsidP="00C268DA">
      <w:pPr>
        <w:spacing w:after="0" w:line="240" w:lineRule="auto"/>
        <w:ind w:left="1134"/>
        <w:contextualSpacing/>
        <w:jc w:val="both"/>
        <w:rPr>
          <w:rFonts w:eastAsia="Arial Unicode MS"/>
          <w:szCs w:val="24"/>
        </w:rPr>
      </w:pPr>
    </w:p>
    <w:p w14:paraId="3F94B093" w14:textId="77777777" w:rsidR="00F537ED" w:rsidRPr="009C6A7A" w:rsidRDefault="00253F71" w:rsidP="00C268DA">
      <w:pPr>
        <w:numPr>
          <w:ilvl w:val="0"/>
          <w:numId w:val="31"/>
        </w:numPr>
        <w:tabs>
          <w:tab w:val="left" w:pos="142"/>
          <w:tab w:val="left" w:pos="284"/>
        </w:tabs>
        <w:spacing w:after="0" w:line="240" w:lineRule="auto"/>
        <w:ind w:left="567" w:hanging="567"/>
        <w:contextualSpacing/>
        <w:jc w:val="center"/>
        <w:rPr>
          <w:rFonts w:eastAsia="Arial Unicode MS"/>
          <w:bCs/>
          <w:color w:val="000000"/>
          <w:szCs w:val="24"/>
        </w:rPr>
      </w:pPr>
      <w:r w:rsidRPr="009C6A7A">
        <w:rPr>
          <w:rFonts w:eastAsia="Arial Unicode MS"/>
          <w:b/>
          <w:bCs/>
          <w:color w:val="000000"/>
          <w:szCs w:val="24"/>
        </w:rPr>
        <w:t>SUTARTIES KAINA IR ATSISKAITYMO TVARKA</w:t>
      </w:r>
    </w:p>
    <w:p w14:paraId="4646C2DB" w14:textId="77777777" w:rsidR="00F537ED" w:rsidRPr="009C6A7A" w:rsidRDefault="00F537ED" w:rsidP="00C268DA">
      <w:pPr>
        <w:tabs>
          <w:tab w:val="left" w:pos="426"/>
        </w:tabs>
        <w:spacing w:after="0" w:line="240" w:lineRule="auto"/>
        <w:contextualSpacing/>
        <w:rPr>
          <w:rFonts w:eastAsia="Arial Unicode MS"/>
          <w:bCs/>
          <w:color w:val="000000"/>
          <w:szCs w:val="24"/>
        </w:rPr>
      </w:pPr>
    </w:p>
    <w:p w14:paraId="1FE63853" w14:textId="77777777" w:rsidR="00404859" w:rsidRPr="00404859" w:rsidRDefault="00253F71" w:rsidP="00C268DA">
      <w:pPr>
        <w:numPr>
          <w:ilvl w:val="1"/>
          <w:numId w:val="31"/>
        </w:numPr>
        <w:tabs>
          <w:tab w:val="left" w:pos="426"/>
          <w:tab w:val="left" w:pos="993"/>
        </w:tabs>
        <w:suppressAutoHyphens/>
        <w:spacing w:after="0" w:line="240" w:lineRule="auto"/>
        <w:ind w:left="0" w:firstLine="567"/>
        <w:contextualSpacing/>
        <w:jc w:val="both"/>
        <w:rPr>
          <w:szCs w:val="24"/>
        </w:rPr>
      </w:pPr>
      <w:r w:rsidRPr="009C6A7A">
        <w:rPr>
          <w:rFonts w:eastAsia="Arial Unicode MS"/>
          <w:noProof/>
          <w:szCs w:val="24"/>
        </w:rPr>
        <w:t xml:space="preserve">Vienos </w:t>
      </w:r>
      <w:sdt>
        <w:sdtPr>
          <w:rPr>
            <w:rFonts w:eastAsia="Arial Unicode MS"/>
            <w:noProof/>
            <w:szCs w:val="24"/>
          </w:rPr>
          <w:alias w:val="MATAVIMO VIENETAS"/>
          <w:tag w:val="MATAVIMO VIENETAS"/>
          <w:id w:val="2071766465"/>
          <w:placeholder>
            <w:docPart w:val="BB7920EEF8D846759A651D2D31EF728D"/>
          </w:placeholder>
          <w:dropDownList>
            <w:listItem w:value="Choose an item."/>
            <w:listItem w:displayText="tonos" w:value="tonos"/>
            <w:listItem w:displayText="kubinio metro" w:value="kubinio metro"/>
          </w:dropDownList>
        </w:sdtPr>
        <w:sdtContent>
          <w:r>
            <w:rPr>
              <w:rFonts w:eastAsia="Arial Unicode MS"/>
              <w:noProof/>
              <w:szCs w:val="24"/>
            </w:rPr>
            <w:t>tonos</w:t>
          </w:r>
        </w:sdtContent>
      </w:sdt>
      <w:r w:rsidRPr="009C6A7A">
        <w:rPr>
          <w:rFonts w:eastAsia="Arial Unicode MS"/>
          <w:noProof/>
          <w:szCs w:val="24"/>
        </w:rPr>
        <w:t xml:space="preserve"> Prekių kaina</w:t>
      </w:r>
      <w:r w:rsidR="00404859">
        <w:rPr>
          <w:rFonts w:eastAsia="Arial Unicode MS"/>
          <w:noProof/>
          <w:szCs w:val="24"/>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992"/>
        <w:gridCol w:w="1701"/>
        <w:gridCol w:w="1701"/>
        <w:gridCol w:w="1843"/>
      </w:tblGrid>
      <w:tr w:rsidR="00FA2978" w:rsidRPr="00FA2978" w14:paraId="5863578E" w14:textId="77777777" w:rsidTr="008065FD">
        <w:trPr>
          <w:trHeight w:val="599"/>
          <w:jc w:val="center"/>
        </w:trPr>
        <w:tc>
          <w:tcPr>
            <w:tcW w:w="846" w:type="dxa"/>
          </w:tcPr>
          <w:p w14:paraId="136289C0" w14:textId="77777777" w:rsidR="00FA2978" w:rsidRPr="00FA2978" w:rsidRDefault="00FA2978" w:rsidP="00C268DA">
            <w:pPr>
              <w:spacing w:after="0" w:line="240" w:lineRule="auto"/>
              <w:ind w:firstLine="22"/>
              <w:jc w:val="center"/>
              <w:rPr>
                <w:bCs/>
              </w:rPr>
            </w:pPr>
            <w:r w:rsidRPr="00FA2978">
              <w:rPr>
                <w:bCs/>
              </w:rPr>
              <w:t>Eil. Nr.</w:t>
            </w:r>
          </w:p>
        </w:tc>
        <w:tc>
          <w:tcPr>
            <w:tcW w:w="1843" w:type="dxa"/>
          </w:tcPr>
          <w:p w14:paraId="464B4F89" w14:textId="77777777" w:rsidR="00FA2978" w:rsidRPr="00FA2978" w:rsidRDefault="00FA2978" w:rsidP="00C268DA">
            <w:pPr>
              <w:spacing w:after="0" w:line="240" w:lineRule="auto"/>
              <w:jc w:val="center"/>
              <w:rPr>
                <w:bCs/>
              </w:rPr>
            </w:pPr>
            <w:r w:rsidRPr="00FA2978">
              <w:rPr>
                <w:bCs/>
              </w:rPr>
              <w:t>Prekės  pavadinimas</w:t>
            </w:r>
          </w:p>
        </w:tc>
        <w:tc>
          <w:tcPr>
            <w:tcW w:w="992" w:type="dxa"/>
          </w:tcPr>
          <w:p w14:paraId="52370ADE" w14:textId="77777777" w:rsidR="00FA2978" w:rsidRPr="00FA2978" w:rsidRDefault="00FA2978" w:rsidP="00C268DA">
            <w:pPr>
              <w:spacing w:after="0" w:line="240" w:lineRule="auto"/>
              <w:jc w:val="center"/>
              <w:rPr>
                <w:bCs/>
              </w:rPr>
            </w:pPr>
            <w:r w:rsidRPr="00FA2978">
              <w:rPr>
                <w:bCs/>
              </w:rPr>
              <w:t>Mato vnt.</w:t>
            </w:r>
          </w:p>
        </w:tc>
        <w:tc>
          <w:tcPr>
            <w:tcW w:w="1701" w:type="dxa"/>
          </w:tcPr>
          <w:p w14:paraId="192DC84A" w14:textId="4E1D16CB" w:rsidR="00FA2978" w:rsidRPr="00FA2978" w:rsidRDefault="00FA2978" w:rsidP="00C268DA">
            <w:pPr>
              <w:spacing w:after="0" w:line="240" w:lineRule="auto"/>
              <w:jc w:val="center"/>
              <w:rPr>
                <w:bCs/>
              </w:rPr>
            </w:pPr>
            <w:r w:rsidRPr="00FA2978">
              <w:rPr>
                <w:bCs/>
              </w:rPr>
              <w:t>Prekės kaina, Eur be PVM</w:t>
            </w:r>
          </w:p>
        </w:tc>
        <w:tc>
          <w:tcPr>
            <w:tcW w:w="1701" w:type="dxa"/>
          </w:tcPr>
          <w:p w14:paraId="479C5F55" w14:textId="2069A5B0" w:rsidR="00FA2978" w:rsidRPr="00FA2978" w:rsidRDefault="00FA2978" w:rsidP="00C268DA">
            <w:pPr>
              <w:spacing w:after="0" w:line="240" w:lineRule="auto"/>
              <w:jc w:val="center"/>
              <w:rPr>
                <w:bCs/>
              </w:rPr>
            </w:pPr>
            <w:r w:rsidRPr="00FA2978">
              <w:rPr>
                <w:bCs/>
              </w:rPr>
              <w:t>PVM, Eur</w:t>
            </w:r>
          </w:p>
        </w:tc>
        <w:tc>
          <w:tcPr>
            <w:tcW w:w="1843" w:type="dxa"/>
          </w:tcPr>
          <w:p w14:paraId="55020B2E" w14:textId="112A2624" w:rsidR="00FA2978" w:rsidRPr="00FA2978" w:rsidRDefault="00FA2978" w:rsidP="00C268DA">
            <w:pPr>
              <w:spacing w:after="0" w:line="240" w:lineRule="auto"/>
              <w:jc w:val="center"/>
              <w:rPr>
                <w:bCs/>
              </w:rPr>
            </w:pPr>
            <w:r w:rsidRPr="00FA2978">
              <w:rPr>
                <w:bCs/>
              </w:rPr>
              <w:t>Prekės kaina</w:t>
            </w:r>
            <w:r>
              <w:rPr>
                <w:bCs/>
              </w:rPr>
              <w:t>,</w:t>
            </w:r>
            <w:r w:rsidRPr="00FA2978">
              <w:rPr>
                <w:bCs/>
              </w:rPr>
              <w:t xml:space="preserve"> Eur su PVM</w:t>
            </w:r>
          </w:p>
        </w:tc>
      </w:tr>
      <w:tr w:rsidR="00FA2978" w:rsidRPr="00FA2978" w14:paraId="3B19C1B3" w14:textId="77777777" w:rsidTr="008065FD">
        <w:trPr>
          <w:trHeight w:val="708"/>
          <w:jc w:val="center"/>
        </w:trPr>
        <w:tc>
          <w:tcPr>
            <w:tcW w:w="846" w:type="dxa"/>
          </w:tcPr>
          <w:p w14:paraId="400278B2" w14:textId="77777777" w:rsidR="00FA2978" w:rsidRPr="00FA2978" w:rsidRDefault="00FA2978" w:rsidP="00C268DA">
            <w:pPr>
              <w:spacing w:after="0" w:line="240" w:lineRule="auto"/>
              <w:ind w:firstLine="22"/>
              <w:jc w:val="center"/>
            </w:pPr>
            <w:r w:rsidRPr="00FA2978">
              <w:t>1.</w:t>
            </w:r>
          </w:p>
        </w:tc>
        <w:tc>
          <w:tcPr>
            <w:tcW w:w="1843" w:type="dxa"/>
          </w:tcPr>
          <w:p w14:paraId="39DD22ED" w14:textId="57F80E72" w:rsidR="00FA2978" w:rsidRPr="00FA2978" w:rsidRDefault="006F14E0" w:rsidP="00B00C54">
            <w:pPr>
              <w:spacing w:after="0" w:line="240" w:lineRule="auto"/>
              <w:ind w:hanging="191"/>
              <w:jc w:val="center"/>
            </w:pPr>
            <w:r>
              <w:t>Techninė druska (NaCl)</w:t>
            </w:r>
          </w:p>
          <w:p w14:paraId="7391A4E7" w14:textId="77777777" w:rsidR="00FA2978" w:rsidRPr="00FA2978" w:rsidRDefault="00FA2978" w:rsidP="00C268DA">
            <w:pPr>
              <w:spacing w:after="0" w:line="240" w:lineRule="auto"/>
              <w:ind w:hanging="191"/>
            </w:pPr>
          </w:p>
        </w:tc>
        <w:tc>
          <w:tcPr>
            <w:tcW w:w="992" w:type="dxa"/>
          </w:tcPr>
          <w:p w14:paraId="357024B6" w14:textId="77777777" w:rsidR="00FA2978" w:rsidRPr="00FA2978" w:rsidRDefault="00FA2978" w:rsidP="00C268DA">
            <w:pPr>
              <w:spacing w:after="0" w:line="240" w:lineRule="auto"/>
              <w:ind w:hanging="12"/>
              <w:jc w:val="center"/>
            </w:pPr>
            <w:r w:rsidRPr="00FA2978">
              <w:t>t</w:t>
            </w:r>
          </w:p>
        </w:tc>
        <w:tc>
          <w:tcPr>
            <w:tcW w:w="1701" w:type="dxa"/>
          </w:tcPr>
          <w:p w14:paraId="04D1BFCA" w14:textId="77777777" w:rsidR="00FA2978" w:rsidRPr="00FA2978" w:rsidRDefault="00FA2978" w:rsidP="00C268DA">
            <w:pPr>
              <w:spacing w:after="0" w:line="240" w:lineRule="auto"/>
            </w:pPr>
          </w:p>
        </w:tc>
        <w:tc>
          <w:tcPr>
            <w:tcW w:w="1701" w:type="dxa"/>
          </w:tcPr>
          <w:p w14:paraId="7DB759E8" w14:textId="77777777" w:rsidR="00FA2978" w:rsidRPr="00FA2978" w:rsidRDefault="00FA2978" w:rsidP="00C268DA">
            <w:pPr>
              <w:spacing w:after="0" w:line="240" w:lineRule="auto"/>
            </w:pPr>
          </w:p>
        </w:tc>
        <w:tc>
          <w:tcPr>
            <w:tcW w:w="1843" w:type="dxa"/>
          </w:tcPr>
          <w:p w14:paraId="7E011BF4" w14:textId="77777777" w:rsidR="00FA2978" w:rsidRPr="00FA2978" w:rsidRDefault="00FA2978" w:rsidP="00C268DA">
            <w:pPr>
              <w:spacing w:after="0" w:line="240" w:lineRule="auto"/>
            </w:pPr>
          </w:p>
        </w:tc>
      </w:tr>
      <w:tr w:rsidR="00FA2978" w:rsidRPr="00FA2978" w14:paraId="7C345595" w14:textId="77777777" w:rsidTr="008065FD">
        <w:trPr>
          <w:trHeight w:val="599"/>
          <w:jc w:val="center"/>
        </w:trPr>
        <w:tc>
          <w:tcPr>
            <w:tcW w:w="846" w:type="dxa"/>
          </w:tcPr>
          <w:p w14:paraId="6628D195" w14:textId="77777777" w:rsidR="00FA2978" w:rsidRPr="00FA2978" w:rsidRDefault="00FA2978" w:rsidP="00C268DA">
            <w:pPr>
              <w:spacing w:after="0" w:line="240" w:lineRule="auto"/>
              <w:ind w:firstLine="22"/>
              <w:jc w:val="center"/>
            </w:pPr>
            <w:r w:rsidRPr="00FA2978">
              <w:t>2.</w:t>
            </w:r>
          </w:p>
        </w:tc>
        <w:tc>
          <w:tcPr>
            <w:tcW w:w="1843" w:type="dxa"/>
          </w:tcPr>
          <w:p w14:paraId="46FD2E00" w14:textId="1BC80270" w:rsidR="00FA2978" w:rsidRPr="00FA2978" w:rsidRDefault="00EF137B" w:rsidP="00B00C54">
            <w:pPr>
              <w:spacing w:after="0" w:line="240" w:lineRule="auto"/>
              <w:ind w:hanging="191"/>
              <w:jc w:val="center"/>
            </w:pPr>
            <w:r>
              <w:t>S</w:t>
            </w:r>
            <w:r w:rsidR="006F14E0" w:rsidRPr="006F14E0">
              <w:t>mėlio- druskos</w:t>
            </w:r>
            <w:r w:rsidR="006F14E0">
              <w:t xml:space="preserve"> </w:t>
            </w:r>
            <w:r w:rsidR="006F14E0" w:rsidRPr="006F14E0">
              <w:t>mišiny</w:t>
            </w:r>
            <w:r w:rsidR="006F14E0">
              <w:t>s</w:t>
            </w:r>
            <w:r w:rsidR="006F14E0" w:rsidRPr="006F14E0">
              <w:t xml:space="preserve"> 1:3</w:t>
            </w:r>
          </w:p>
        </w:tc>
        <w:tc>
          <w:tcPr>
            <w:tcW w:w="992" w:type="dxa"/>
          </w:tcPr>
          <w:p w14:paraId="79DA8CEA" w14:textId="77777777" w:rsidR="00FA2978" w:rsidRPr="00FA2978" w:rsidRDefault="00FA2978" w:rsidP="00C268DA">
            <w:pPr>
              <w:spacing w:after="0" w:line="240" w:lineRule="auto"/>
              <w:ind w:hanging="12"/>
              <w:jc w:val="center"/>
            </w:pPr>
            <w:r w:rsidRPr="00FA2978">
              <w:t>t</w:t>
            </w:r>
          </w:p>
        </w:tc>
        <w:tc>
          <w:tcPr>
            <w:tcW w:w="1701" w:type="dxa"/>
          </w:tcPr>
          <w:p w14:paraId="16501606" w14:textId="77777777" w:rsidR="00FA2978" w:rsidRPr="00FA2978" w:rsidRDefault="00FA2978" w:rsidP="00C268DA">
            <w:pPr>
              <w:spacing w:after="0" w:line="240" w:lineRule="auto"/>
            </w:pPr>
          </w:p>
        </w:tc>
        <w:tc>
          <w:tcPr>
            <w:tcW w:w="1701" w:type="dxa"/>
          </w:tcPr>
          <w:p w14:paraId="1969AAC4" w14:textId="77777777" w:rsidR="00FA2978" w:rsidRPr="00FA2978" w:rsidRDefault="00FA2978" w:rsidP="00C268DA">
            <w:pPr>
              <w:spacing w:after="0" w:line="240" w:lineRule="auto"/>
            </w:pPr>
          </w:p>
        </w:tc>
        <w:tc>
          <w:tcPr>
            <w:tcW w:w="1843" w:type="dxa"/>
          </w:tcPr>
          <w:p w14:paraId="05C8D8BB" w14:textId="77777777" w:rsidR="00FA2978" w:rsidRPr="00FA2978" w:rsidRDefault="00FA2978" w:rsidP="00C268DA">
            <w:pPr>
              <w:spacing w:after="0" w:line="240" w:lineRule="auto"/>
            </w:pPr>
          </w:p>
        </w:tc>
      </w:tr>
    </w:tbl>
    <w:p w14:paraId="5100A6C7" w14:textId="77777777" w:rsidR="005D717B" w:rsidRDefault="005D717B" w:rsidP="00C268DA">
      <w:pPr>
        <w:tabs>
          <w:tab w:val="left" w:pos="426"/>
        </w:tabs>
        <w:spacing w:after="0" w:line="240" w:lineRule="auto"/>
        <w:ind w:firstLine="567"/>
        <w:jc w:val="both"/>
        <w:rPr>
          <w:color w:val="000000" w:themeColor="text1"/>
          <w:szCs w:val="24"/>
        </w:rPr>
      </w:pPr>
    </w:p>
    <w:p w14:paraId="35AFF862" w14:textId="37A506BF" w:rsidR="000A0F7B" w:rsidRPr="00A534DB" w:rsidRDefault="00310CEF" w:rsidP="00C268DA">
      <w:pPr>
        <w:tabs>
          <w:tab w:val="left" w:pos="426"/>
        </w:tabs>
        <w:spacing w:after="0" w:line="240" w:lineRule="auto"/>
        <w:ind w:firstLine="567"/>
        <w:jc w:val="both"/>
        <w:rPr>
          <w:noProof/>
          <w:color w:val="000000" w:themeColor="text1"/>
          <w:szCs w:val="24"/>
          <w:highlight w:val="green"/>
        </w:rPr>
      </w:pPr>
      <w:r w:rsidRPr="00A534DB">
        <w:rPr>
          <w:color w:val="000000" w:themeColor="text1"/>
          <w:szCs w:val="24"/>
        </w:rPr>
        <w:t>3.2.</w:t>
      </w:r>
      <w:bookmarkStart w:id="8" w:name="_Hlk508555934"/>
      <w:r w:rsidR="0067474E">
        <w:rPr>
          <w:color w:val="000000" w:themeColor="text1"/>
          <w:szCs w:val="24"/>
        </w:rPr>
        <w:t xml:space="preserve"> </w:t>
      </w:r>
      <w:r w:rsidR="000A0F7B" w:rsidRPr="00A534DB">
        <w:rPr>
          <w:color w:val="000000" w:themeColor="text1"/>
          <w:szCs w:val="24"/>
        </w:rPr>
        <w:t>Maksimali Sutarties vertė su PVM –</w:t>
      </w:r>
      <w:r w:rsidR="000A0F7B" w:rsidRPr="00A534DB">
        <w:rPr>
          <w:color w:val="000000" w:themeColor="text1"/>
          <w:szCs w:val="24"/>
          <w:shd w:val="solid" w:color="FFFFFF" w:themeColor="background1" w:fill="auto"/>
        </w:rPr>
        <w:t xml:space="preserve"> </w:t>
      </w:r>
      <w:r w:rsidR="00A1196E">
        <w:rPr>
          <w:color w:val="000000" w:themeColor="text1"/>
          <w:szCs w:val="24"/>
          <w:shd w:val="solid" w:color="FFFFFF" w:themeColor="background1" w:fill="auto"/>
        </w:rPr>
        <w:t>7</w:t>
      </w:r>
      <w:r w:rsidR="006F14E0">
        <w:rPr>
          <w:color w:val="000000" w:themeColor="text1"/>
          <w:szCs w:val="24"/>
          <w:shd w:val="solid" w:color="FFFFFF" w:themeColor="background1" w:fill="auto"/>
        </w:rPr>
        <w:t>0</w:t>
      </w:r>
      <w:r w:rsidR="00663AC9">
        <w:rPr>
          <w:color w:val="000000" w:themeColor="text1"/>
          <w:szCs w:val="24"/>
          <w:shd w:val="solid" w:color="FFFFFF" w:themeColor="background1" w:fill="auto"/>
        </w:rPr>
        <w:t xml:space="preserve"> </w:t>
      </w:r>
      <w:r w:rsidR="006F14E0">
        <w:rPr>
          <w:color w:val="000000" w:themeColor="text1"/>
          <w:szCs w:val="24"/>
          <w:shd w:val="solid" w:color="FFFFFF" w:themeColor="background1" w:fill="auto"/>
        </w:rPr>
        <w:t>000</w:t>
      </w:r>
      <w:r w:rsidR="000A0F7B" w:rsidRPr="00A534DB">
        <w:rPr>
          <w:color w:val="000000" w:themeColor="text1"/>
          <w:szCs w:val="24"/>
        </w:rPr>
        <w:t>,00 Eur (</w:t>
      </w:r>
      <w:sdt>
        <w:sdtPr>
          <w:rPr>
            <w:szCs w:val="24"/>
          </w:rPr>
          <w:alias w:val="vertė žodžiais"/>
          <w:tag w:val="vertė žodžiais"/>
          <w:id w:val="300509357"/>
          <w:placeholder>
            <w:docPart w:val="628FEB84D3774E228F95F2F65B342C35"/>
          </w:placeholder>
        </w:sdtPr>
        <w:sdtContent>
          <w:r w:rsidR="00A1196E">
            <w:rPr>
              <w:szCs w:val="24"/>
            </w:rPr>
            <w:t>septyn</w:t>
          </w:r>
          <w:r w:rsidR="006F14E0">
            <w:rPr>
              <w:szCs w:val="24"/>
            </w:rPr>
            <w:t xml:space="preserve">iasdešimt </w:t>
          </w:r>
          <w:r w:rsidR="000A0F7B" w:rsidRPr="0067474E">
            <w:rPr>
              <w:szCs w:val="24"/>
            </w:rPr>
            <w:t xml:space="preserve">tūkstančių eurų). Pagrindas </w:t>
          </w:r>
          <w:r w:rsidR="006B2B82" w:rsidRPr="0067474E">
            <w:rPr>
              <w:szCs w:val="24"/>
            </w:rPr>
            <w:t>202</w:t>
          </w:r>
          <w:r w:rsidR="00A1196E">
            <w:rPr>
              <w:szCs w:val="24"/>
            </w:rPr>
            <w:t>6</w:t>
          </w:r>
          <w:r w:rsidR="006B2B82" w:rsidRPr="0067474E">
            <w:rPr>
              <w:szCs w:val="24"/>
            </w:rPr>
            <w:t xml:space="preserve"> m. _______ d.</w:t>
          </w:r>
          <w:r w:rsidR="000A0F7B" w:rsidRPr="0067474E">
            <w:rPr>
              <w:szCs w:val="24"/>
            </w:rPr>
            <w:t xml:space="preserve"> mažos vertės pirkimų apklausos pažyma Nr. </w:t>
          </w:r>
          <w:r w:rsidR="006B2B82" w:rsidRPr="0067474E">
            <w:rPr>
              <w:szCs w:val="24"/>
            </w:rPr>
            <w:t>PRO-___/202</w:t>
          </w:r>
          <w:r w:rsidR="00A1196E">
            <w:rPr>
              <w:szCs w:val="24"/>
            </w:rPr>
            <w:t>6</w:t>
          </w:r>
          <w:r w:rsidR="00404859">
            <w:rPr>
              <w:szCs w:val="24"/>
            </w:rPr>
            <w:t>.</w:t>
          </w:r>
        </w:sdtContent>
      </w:sdt>
      <w:bookmarkEnd w:id="8"/>
    </w:p>
    <w:p w14:paraId="2C569751" w14:textId="3AD88C16" w:rsidR="00F537ED" w:rsidRPr="008A385D" w:rsidRDefault="003624B3" w:rsidP="00C268DA">
      <w:pPr>
        <w:tabs>
          <w:tab w:val="left" w:pos="426"/>
        </w:tabs>
        <w:spacing w:after="0" w:line="240" w:lineRule="auto"/>
        <w:ind w:firstLine="567"/>
        <w:jc w:val="both"/>
        <w:rPr>
          <w:szCs w:val="24"/>
        </w:rPr>
      </w:pPr>
      <w:r>
        <w:rPr>
          <w:szCs w:val="24"/>
        </w:rPr>
        <w:t xml:space="preserve">3.3. </w:t>
      </w:r>
      <w:r w:rsidR="00253F71" w:rsidRPr="009C6A7A">
        <w:rPr>
          <w:szCs w:val="24"/>
        </w:rPr>
        <w:t xml:space="preserve">Tikslus parduotos medžiagos kiekis nurodomas perdavimo akte, krovinio važtaraštyje ar kitame </w:t>
      </w:r>
      <w:r w:rsidR="00253F71" w:rsidRPr="008A385D">
        <w:rPr>
          <w:szCs w:val="24"/>
        </w:rPr>
        <w:t xml:space="preserve">lygiaverčiame dokumente. </w:t>
      </w:r>
    </w:p>
    <w:p w14:paraId="10F7BBCC" w14:textId="112D928B" w:rsidR="00F537ED" w:rsidRPr="008A385D" w:rsidRDefault="003624B3" w:rsidP="00C268DA">
      <w:pPr>
        <w:tabs>
          <w:tab w:val="left" w:pos="426"/>
        </w:tabs>
        <w:spacing w:after="0" w:line="240" w:lineRule="auto"/>
        <w:ind w:firstLine="567"/>
        <w:contextualSpacing/>
        <w:jc w:val="both"/>
        <w:rPr>
          <w:szCs w:val="24"/>
        </w:rPr>
      </w:pPr>
      <w:r>
        <w:rPr>
          <w:rFonts w:eastAsia="Arial Unicode MS"/>
          <w:szCs w:val="24"/>
        </w:rPr>
        <w:t xml:space="preserve">3.4. </w:t>
      </w:r>
      <w:r w:rsidR="00253F71" w:rsidRPr="008A385D">
        <w:rPr>
          <w:rFonts w:eastAsia="Arial Unicode MS"/>
          <w:szCs w:val="24"/>
        </w:rPr>
        <w:t>Pirkėjui ir Pardavėjui susitarus dėl Prekių pristatymo Pirkėjo nurodytu adresu, Pirkėjas įsipareigoja papildomai sumokėti Pardavėjui už Prekių pristatymą pagal Pardavėjo išrašytą PVM sąskaitą</w:t>
      </w:r>
      <w:r w:rsidR="00C23B46">
        <w:rPr>
          <w:rFonts w:eastAsia="Arial Unicode MS"/>
          <w:szCs w:val="24"/>
        </w:rPr>
        <w:t xml:space="preserve"> </w:t>
      </w:r>
      <w:r w:rsidR="00253F71" w:rsidRPr="008A385D">
        <w:rPr>
          <w:rFonts w:eastAsia="Arial Unicode MS"/>
          <w:szCs w:val="24"/>
        </w:rPr>
        <w:t xml:space="preserve">faktūrą. Vežimo kaina apskaičiuojama pagal Prekių kiekį ir vežimo atstumą. </w:t>
      </w:r>
    </w:p>
    <w:p w14:paraId="797F1CC1" w14:textId="20F87056" w:rsidR="00F537ED" w:rsidRDefault="003624B3" w:rsidP="00C268DA">
      <w:pPr>
        <w:tabs>
          <w:tab w:val="left" w:pos="426"/>
        </w:tabs>
        <w:spacing w:after="0" w:line="240" w:lineRule="auto"/>
        <w:ind w:firstLine="567"/>
        <w:contextualSpacing/>
        <w:jc w:val="both"/>
        <w:rPr>
          <w:szCs w:val="24"/>
        </w:rPr>
      </w:pPr>
      <w:r>
        <w:rPr>
          <w:rFonts w:eastAsia="Arial Unicode MS"/>
          <w:szCs w:val="24"/>
        </w:rPr>
        <w:t xml:space="preserve">3.5. </w:t>
      </w:r>
      <w:r w:rsidR="00253F71" w:rsidRPr="008A385D">
        <w:rPr>
          <w:rFonts w:eastAsia="Arial Unicode MS"/>
          <w:szCs w:val="24"/>
        </w:rPr>
        <w:t>Sutarties galiojimo laikotarpiu Prekių įkainiai pagal bendrą kainų lygio kitimą nebus perskaičiuojami.</w:t>
      </w:r>
    </w:p>
    <w:p w14:paraId="56290279" w14:textId="3824F6A5" w:rsidR="00F537ED" w:rsidRDefault="003624B3" w:rsidP="00C268DA">
      <w:pPr>
        <w:tabs>
          <w:tab w:val="left" w:pos="426"/>
        </w:tabs>
        <w:spacing w:after="0" w:line="240" w:lineRule="auto"/>
        <w:ind w:firstLine="567"/>
        <w:contextualSpacing/>
        <w:jc w:val="both"/>
        <w:rPr>
          <w:szCs w:val="24"/>
        </w:rPr>
      </w:pPr>
      <w:r>
        <w:rPr>
          <w:szCs w:val="24"/>
        </w:rPr>
        <w:t xml:space="preserve">3.6. </w:t>
      </w:r>
      <w:r w:rsidR="00253F71" w:rsidRPr="000D518F">
        <w:rPr>
          <w:szCs w:val="24"/>
        </w:rPr>
        <w:t xml:space="preserve">Už parduodamas Prekes Pirkėjas atsiskaito </w:t>
      </w:r>
      <w:r w:rsidR="00253F71" w:rsidRPr="000D518F">
        <w:t xml:space="preserve">per 30 (trisdešimt) kalendorinių dienų nuo PVM sąskaitos faktūros išrašymo dienos. </w:t>
      </w:r>
    </w:p>
    <w:p w14:paraId="03245BD4" w14:textId="46AAB1E1" w:rsidR="00F537ED" w:rsidRPr="00C93ACB" w:rsidRDefault="003624B3" w:rsidP="00C268DA">
      <w:pPr>
        <w:tabs>
          <w:tab w:val="left" w:pos="426"/>
        </w:tabs>
        <w:spacing w:after="0" w:line="240" w:lineRule="auto"/>
        <w:ind w:firstLine="567"/>
        <w:contextualSpacing/>
        <w:jc w:val="both"/>
        <w:rPr>
          <w:szCs w:val="24"/>
        </w:rPr>
      </w:pPr>
      <w:bookmarkStart w:id="9" w:name="_Hlk62548424"/>
      <w:r>
        <w:rPr>
          <w:szCs w:val="24"/>
        </w:rPr>
        <w:t xml:space="preserve">3.7. </w:t>
      </w:r>
      <w:r w:rsidR="00253F71" w:rsidRPr="00C93ACB">
        <w:rPr>
          <w:szCs w:val="24"/>
        </w:rPr>
        <w:t xml:space="preserve">Tuo atveju jei </w:t>
      </w:r>
      <w:r w:rsidR="00253F71">
        <w:rPr>
          <w:szCs w:val="24"/>
        </w:rPr>
        <w:t>Prekės įsigyjamos</w:t>
      </w:r>
      <w:r w:rsidR="00253F71" w:rsidRPr="00C93ACB">
        <w:rPr>
          <w:szCs w:val="24"/>
        </w:rPr>
        <w:t xml:space="preserve"> etapais ir </w:t>
      </w:r>
      <w:r w:rsidR="00253F71">
        <w:rPr>
          <w:szCs w:val="24"/>
        </w:rPr>
        <w:t>Pirkėjas</w:t>
      </w:r>
      <w:r w:rsidR="00253F71" w:rsidRPr="00C93ACB">
        <w:rPr>
          <w:szCs w:val="24"/>
        </w:rPr>
        <w:t xml:space="preserve"> laiku neatsiskaito už </w:t>
      </w:r>
      <w:r w:rsidR="00253F71">
        <w:rPr>
          <w:szCs w:val="24"/>
        </w:rPr>
        <w:t>įsigytas Prekes</w:t>
      </w:r>
      <w:r w:rsidR="00253F71" w:rsidRPr="00C93ACB">
        <w:rPr>
          <w:szCs w:val="24"/>
        </w:rPr>
        <w:t xml:space="preserve">, </w:t>
      </w:r>
      <w:r w:rsidR="00253F71">
        <w:rPr>
          <w:szCs w:val="24"/>
        </w:rPr>
        <w:t>Pardavėjas</w:t>
      </w:r>
      <w:r w:rsidR="00253F71" w:rsidRPr="00C93ACB">
        <w:rPr>
          <w:szCs w:val="24"/>
        </w:rPr>
        <w:t xml:space="preserve">, informavęs </w:t>
      </w:r>
      <w:r w:rsidR="00253F71">
        <w:rPr>
          <w:szCs w:val="24"/>
        </w:rPr>
        <w:t>Pirkėją</w:t>
      </w:r>
      <w:r w:rsidR="00253F71" w:rsidRPr="00C93ACB">
        <w:rPr>
          <w:szCs w:val="24"/>
        </w:rPr>
        <w:t xml:space="preserve">, gali stabdyti </w:t>
      </w:r>
      <w:r w:rsidR="00253F71">
        <w:rPr>
          <w:szCs w:val="24"/>
        </w:rPr>
        <w:t>Prekių pardavimą</w:t>
      </w:r>
      <w:r w:rsidR="00253F71" w:rsidRPr="00C93ACB">
        <w:rPr>
          <w:szCs w:val="24"/>
        </w:rPr>
        <w:t xml:space="preserve"> tol, kol </w:t>
      </w:r>
      <w:r w:rsidR="00253F71">
        <w:rPr>
          <w:szCs w:val="24"/>
        </w:rPr>
        <w:t>Pirkėjas</w:t>
      </w:r>
      <w:r w:rsidR="00253F71" w:rsidRPr="00C93ACB">
        <w:rPr>
          <w:szCs w:val="24"/>
        </w:rPr>
        <w:t xml:space="preserve"> atsiskaitys už </w:t>
      </w:r>
      <w:r w:rsidR="00253F71">
        <w:rPr>
          <w:szCs w:val="24"/>
        </w:rPr>
        <w:t>įsigytas Prekes</w:t>
      </w:r>
      <w:r w:rsidR="00253F71" w:rsidRPr="00C93ACB">
        <w:rPr>
          <w:szCs w:val="24"/>
        </w:rPr>
        <w:t>.</w:t>
      </w:r>
    </w:p>
    <w:bookmarkEnd w:id="9"/>
    <w:p w14:paraId="56BE87E0" w14:textId="77777777" w:rsidR="00F537ED" w:rsidRPr="009C6A7A" w:rsidRDefault="00F537ED" w:rsidP="00C268DA">
      <w:pPr>
        <w:tabs>
          <w:tab w:val="left" w:pos="142"/>
        </w:tabs>
        <w:spacing w:after="0" w:line="240" w:lineRule="auto"/>
        <w:ind w:left="567" w:hanging="567"/>
        <w:jc w:val="both"/>
        <w:rPr>
          <w:rFonts w:eastAsia="Arial Unicode MS"/>
          <w:szCs w:val="24"/>
        </w:rPr>
      </w:pPr>
    </w:p>
    <w:p w14:paraId="666F89FE" w14:textId="77777777" w:rsidR="00F537ED" w:rsidRPr="009C6A7A" w:rsidRDefault="00253F71" w:rsidP="00C268DA">
      <w:pPr>
        <w:numPr>
          <w:ilvl w:val="0"/>
          <w:numId w:val="31"/>
        </w:numPr>
        <w:tabs>
          <w:tab w:val="left" w:pos="142"/>
        </w:tabs>
        <w:spacing w:after="0" w:line="240" w:lineRule="auto"/>
        <w:ind w:left="284" w:hanging="284"/>
        <w:contextualSpacing/>
        <w:jc w:val="center"/>
        <w:rPr>
          <w:rFonts w:eastAsia="Arial Unicode MS"/>
          <w:bCs/>
          <w:color w:val="000000"/>
          <w:szCs w:val="24"/>
        </w:rPr>
      </w:pPr>
      <w:r w:rsidRPr="009C6A7A">
        <w:rPr>
          <w:rFonts w:eastAsia="Arial Unicode MS"/>
          <w:b/>
          <w:bCs/>
          <w:color w:val="000000"/>
          <w:szCs w:val="24"/>
        </w:rPr>
        <w:t>PREKIŲ KOKYBĖ</w:t>
      </w:r>
    </w:p>
    <w:p w14:paraId="600DCB82" w14:textId="77777777" w:rsidR="00F537ED" w:rsidRPr="009C6A7A" w:rsidRDefault="00F537ED" w:rsidP="00C268DA">
      <w:pPr>
        <w:tabs>
          <w:tab w:val="left" w:pos="142"/>
        </w:tabs>
        <w:spacing w:after="0" w:line="240" w:lineRule="auto"/>
        <w:ind w:left="567" w:hanging="567"/>
        <w:contextualSpacing/>
        <w:jc w:val="both"/>
        <w:rPr>
          <w:rFonts w:eastAsia="Arial Unicode MS"/>
          <w:bCs/>
          <w:color w:val="000000"/>
          <w:szCs w:val="24"/>
        </w:rPr>
      </w:pPr>
    </w:p>
    <w:bookmarkStart w:id="10" w:name="_Hlk31364476"/>
    <w:p w14:paraId="0C452C32" w14:textId="2BC27A16" w:rsidR="00F537ED" w:rsidRPr="009C6A7A" w:rsidRDefault="00000000" w:rsidP="00C268DA">
      <w:pPr>
        <w:numPr>
          <w:ilvl w:val="1"/>
          <w:numId w:val="31"/>
        </w:numPr>
        <w:tabs>
          <w:tab w:val="left" w:pos="993"/>
        </w:tabs>
        <w:spacing w:after="0" w:line="240" w:lineRule="auto"/>
        <w:ind w:left="0" w:firstLine="567"/>
        <w:contextualSpacing/>
        <w:jc w:val="both"/>
        <w:rPr>
          <w:rFonts w:eastAsia="Arial Unicode MS"/>
          <w:bCs/>
          <w:color w:val="000000"/>
          <w:szCs w:val="24"/>
        </w:rPr>
      </w:pPr>
      <w:sdt>
        <w:sdtPr>
          <w:rPr>
            <w:rFonts w:eastAsia="Arial Unicode MS"/>
            <w:bCs/>
            <w:color w:val="000000"/>
          </w:rPr>
          <w:alias w:val="Kokybės reikalavimai"/>
          <w:tag w:val="Kokybės reikalavimai"/>
          <w:id w:val="72173347"/>
          <w:placeholder>
            <w:docPart w:val="11802863DAEC4BAB8B6A5883261E8352"/>
          </w:placeholder>
        </w:sdtPr>
        <w:sdtEndPr>
          <w:rPr>
            <w:szCs w:val="24"/>
          </w:rPr>
        </w:sdtEndPr>
        <w:sdtContent>
          <w:r w:rsidR="00253F71" w:rsidRPr="006C3C38">
            <w:rPr>
              <w:rFonts w:eastAsia="Arial Unicode MS"/>
              <w:bCs/>
              <w:color w:val="000000"/>
            </w:rPr>
            <w:t>Pirkėjas patvirtina, kad yra susipažinęs su Prekių kokybe ir pretenzijų dėl Prekių kokybės neturi ir ateityje nereikš.</w:t>
          </w:r>
          <w:r w:rsidR="00253F71">
            <w:rPr>
              <w:rFonts w:eastAsia="Arial Unicode MS"/>
              <w:bCs/>
              <w:color w:val="000000"/>
            </w:rPr>
            <w:t xml:space="preserve"> </w:t>
          </w:r>
          <w:r w:rsidR="00253F71" w:rsidRPr="009C6A7A">
            <w:rPr>
              <w:rFonts w:eastAsia="Arial Unicode MS"/>
              <w:bCs/>
              <w:color w:val="000000"/>
              <w:szCs w:val="24"/>
            </w:rPr>
            <w:t>Prekių kokybei taikomi reikalavimai, nurodyti</w:t>
          </w:r>
          <w:r w:rsidR="00253F71">
            <w:rPr>
              <w:rFonts w:eastAsia="Arial Unicode MS"/>
              <w:bCs/>
              <w:color w:val="000000"/>
              <w:szCs w:val="24"/>
            </w:rPr>
            <w:t xml:space="preserve"> techninių reikalavimų apraše </w:t>
          </w:r>
          <w:r w:rsidR="00253F71" w:rsidRPr="00563CF2">
            <w:rPr>
              <w:rFonts w:eastAsia="Arial Unicode MS"/>
              <w:bCs/>
              <w:color w:val="000000"/>
              <w:szCs w:val="24"/>
            </w:rPr>
            <w:t>TR</w:t>
          </w:r>
          <w:r w:rsidR="00253F71" w:rsidRPr="001E26B8">
            <w:rPr>
              <w:bCs/>
              <w:color w:val="000000"/>
            </w:rPr>
            <w:t>A SBR 19</w:t>
          </w:r>
        </w:sdtContent>
      </w:sdt>
      <w:r w:rsidR="00253F71" w:rsidRPr="009C6A7A">
        <w:rPr>
          <w:rFonts w:eastAsia="Arial Unicode MS"/>
          <w:bCs/>
          <w:color w:val="000000"/>
          <w:szCs w:val="24"/>
        </w:rPr>
        <w:t xml:space="preserve">. </w:t>
      </w:r>
    </w:p>
    <w:p w14:paraId="54BD3834" w14:textId="77777777" w:rsidR="00F537ED" w:rsidRPr="009C6A7A" w:rsidRDefault="00253F71" w:rsidP="00C268DA">
      <w:pPr>
        <w:numPr>
          <w:ilvl w:val="1"/>
          <w:numId w:val="31"/>
        </w:numPr>
        <w:tabs>
          <w:tab w:val="left" w:pos="993"/>
        </w:tabs>
        <w:spacing w:after="0" w:line="240" w:lineRule="auto"/>
        <w:ind w:left="0" w:firstLine="567"/>
        <w:contextualSpacing/>
        <w:jc w:val="both"/>
        <w:rPr>
          <w:rFonts w:eastAsia="Arial Unicode MS"/>
          <w:bCs/>
          <w:color w:val="000000"/>
          <w:szCs w:val="24"/>
        </w:rPr>
      </w:pPr>
      <w:r w:rsidRPr="009C6A7A">
        <w:rPr>
          <w:rFonts w:eastAsia="Arial Unicode MS"/>
          <w:bCs/>
          <w:color w:val="000000"/>
          <w:szCs w:val="24"/>
        </w:rPr>
        <w:t xml:space="preserve">Pardavėjas neatlygina Pirkėjui patirtų nuostolių dėl Prekių kokybės, jeigu Pirkėjas netinkamai transportavo, sandėliavo ar naudojo Prekes. </w:t>
      </w:r>
    </w:p>
    <w:p w14:paraId="7A220C03" w14:textId="0D60B41D" w:rsidR="00F537ED" w:rsidRPr="009C6A7A" w:rsidRDefault="00253F71" w:rsidP="00C268DA">
      <w:pPr>
        <w:numPr>
          <w:ilvl w:val="1"/>
          <w:numId w:val="31"/>
        </w:numPr>
        <w:tabs>
          <w:tab w:val="left" w:pos="993"/>
        </w:tabs>
        <w:spacing w:after="0" w:line="240" w:lineRule="auto"/>
        <w:ind w:left="0" w:firstLine="567"/>
        <w:contextualSpacing/>
        <w:jc w:val="both"/>
        <w:rPr>
          <w:rFonts w:eastAsia="Arial Unicode MS"/>
          <w:bCs/>
          <w:color w:val="000000"/>
          <w:szCs w:val="24"/>
        </w:rPr>
      </w:pPr>
      <w:r w:rsidRPr="009C6A7A">
        <w:rPr>
          <w:rFonts w:eastAsia="Arial Unicode MS"/>
          <w:bCs/>
          <w:color w:val="000000"/>
          <w:szCs w:val="24"/>
        </w:rPr>
        <w:t xml:space="preserve">Gavęs Prekes, Pirkėjo atstovas iš karto patikrina, ar gautų Prekių kiekis ir rūšis atitinka kriterijus, nurodytus Sutartyje, PVM sąskaitoje faktūroje, važtaraštyje ar kitame lygiaverčiame dokumente. </w:t>
      </w:r>
    </w:p>
    <w:bookmarkEnd w:id="10"/>
    <w:p w14:paraId="0733C93A" w14:textId="77777777" w:rsidR="00F537ED" w:rsidRPr="009C6A7A" w:rsidRDefault="00F537ED" w:rsidP="00C268DA">
      <w:pPr>
        <w:tabs>
          <w:tab w:val="left" w:pos="142"/>
        </w:tabs>
        <w:spacing w:after="0" w:line="240" w:lineRule="auto"/>
        <w:ind w:left="567" w:hanging="567"/>
        <w:contextualSpacing/>
        <w:jc w:val="both"/>
        <w:rPr>
          <w:rFonts w:eastAsia="Arial Unicode MS"/>
          <w:bCs/>
          <w:color w:val="000000"/>
          <w:szCs w:val="24"/>
        </w:rPr>
      </w:pPr>
    </w:p>
    <w:p w14:paraId="68BB6C8B" w14:textId="77777777" w:rsidR="00F537ED" w:rsidRPr="009C6A7A" w:rsidRDefault="00253F71" w:rsidP="00C268DA">
      <w:pPr>
        <w:numPr>
          <w:ilvl w:val="0"/>
          <w:numId w:val="31"/>
        </w:numPr>
        <w:tabs>
          <w:tab w:val="left" w:pos="142"/>
        </w:tabs>
        <w:spacing w:after="0" w:line="240" w:lineRule="auto"/>
        <w:ind w:left="284" w:hanging="284"/>
        <w:contextualSpacing/>
        <w:jc w:val="center"/>
        <w:rPr>
          <w:rFonts w:eastAsia="Arial Unicode MS"/>
          <w:bCs/>
          <w:color w:val="000000"/>
          <w:szCs w:val="24"/>
        </w:rPr>
      </w:pPr>
      <w:r w:rsidRPr="009C6A7A">
        <w:rPr>
          <w:rFonts w:eastAsia="Arial Unicode MS"/>
          <w:b/>
          <w:bCs/>
          <w:color w:val="000000"/>
          <w:szCs w:val="24"/>
        </w:rPr>
        <w:t>ŠALIŲ ATSAKOMYBĖ</w:t>
      </w:r>
    </w:p>
    <w:p w14:paraId="793FEC5B" w14:textId="77777777" w:rsidR="00F537ED" w:rsidRPr="009C6A7A" w:rsidRDefault="00F537ED" w:rsidP="00C268DA">
      <w:pPr>
        <w:tabs>
          <w:tab w:val="left" w:pos="426"/>
        </w:tabs>
        <w:spacing w:after="0" w:line="240" w:lineRule="auto"/>
        <w:contextualSpacing/>
        <w:jc w:val="both"/>
        <w:rPr>
          <w:rFonts w:eastAsia="Arial Unicode MS"/>
          <w:bCs/>
          <w:color w:val="000000"/>
          <w:szCs w:val="24"/>
        </w:rPr>
      </w:pPr>
    </w:p>
    <w:p w14:paraId="245B536D" w14:textId="792C4D44" w:rsidR="00F537ED" w:rsidRPr="009C6A7A" w:rsidRDefault="00253F71" w:rsidP="000A5667">
      <w:pPr>
        <w:numPr>
          <w:ilvl w:val="1"/>
          <w:numId w:val="31"/>
        </w:numPr>
        <w:tabs>
          <w:tab w:val="left" w:pos="993"/>
        </w:tabs>
        <w:spacing w:after="0" w:line="240" w:lineRule="auto"/>
        <w:ind w:left="0" w:firstLine="567"/>
        <w:contextualSpacing/>
        <w:jc w:val="both"/>
        <w:rPr>
          <w:rFonts w:eastAsia="Arial Unicode MS"/>
          <w:bCs/>
          <w:color w:val="000000"/>
          <w:szCs w:val="24"/>
        </w:rPr>
      </w:pPr>
      <w:r w:rsidRPr="009C6A7A">
        <w:rPr>
          <w:rFonts w:eastAsia="Arial Unicode MS"/>
          <w:bCs/>
          <w:color w:val="000000"/>
          <w:szCs w:val="24"/>
        </w:rPr>
        <w:t>Pirkėjas, nepagrįstai uždelsęs atsiskaityti už Prekes ar Prekių pristatymą Sutartyje nustatyta tvarka ir terminais, moka 0,0</w:t>
      </w:r>
      <w:r>
        <w:rPr>
          <w:rFonts w:eastAsia="Arial Unicode MS"/>
          <w:bCs/>
          <w:color w:val="000000"/>
          <w:szCs w:val="24"/>
        </w:rPr>
        <w:t>5</w:t>
      </w:r>
      <w:r w:rsidRPr="009C6A7A">
        <w:rPr>
          <w:rFonts w:eastAsia="Arial Unicode MS"/>
          <w:bCs/>
          <w:color w:val="000000"/>
          <w:szCs w:val="24"/>
        </w:rPr>
        <w:t xml:space="preserve"> (</w:t>
      </w:r>
      <w:r>
        <w:rPr>
          <w:rFonts w:eastAsia="Arial Unicode MS"/>
          <w:bCs/>
          <w:color w:val="000000"/>
          <w:szCs w:val="24"/>
        </w:rPr>
        <w:t>penkių</w:t>
      </w:r>
      <w:r w:rsidRPr="009C6A7A">
        <w:rPr>
          <w:rFonts w:eastAsia="Arial Unicode MS"/>
          <w:bCs/>
          <w:color w:val="000000"/>
          <w:szCs w:val="24"/>
        </w:rPr>
        <w:t xml:space="preserve"> šimtųjų) % dydžio delspinigius nuo nesumokėtos </w:t>
      </w:r>
      <w:r>
        <w:rPr>
          <w:rFonts w:eastAsia="Arial Unicode MS"/>
          <w:bCs/>
          <w:color w:val="000000"/>
          <w:szCs w:val="24"/>
        </w:rPr>
        <w:t xml:space="preserve">sumos </w:t>
      </w:r>
      <w:r w:rsidRPr="009C6A7A">
        <w:rPr>
          <w:rFonts w:eastAsia="Arial Unicode MS"/>
          <w:bCs/>
          <w:color w:val="000000"/>
          <w:szCs w:val="24"/>
        </w:rPr>
        <w:t>už kiekvieną uždelstą dieną</w:t>
      </w:r>
      <w:r>
        <w:rPr>
          <w:rFonts w:eastAsia="Arial Unicode MS"/>
          <w:bCs/>
          <w:color w:val="000000"/>
          <w:szCs w:val="24"/>
        </w:rPr>
        <w:t xml:space="preserve">. </w:t>
      </w:r>
    </w:p>
    <w:p w14:paraId="5E9C3385" w14:textId="19C51DFE" w:rsidR="00F537ED" w:rsidRPr="009C6A7A" w:rsidRDefault="00253F71" w:rsidP="000A5667">
      <w:pPr>
        <w:numPr>
          <w:ilvl w:val="1"/>
          <w:numId w:val="31"/>
        </w:numPr>
        <w:tabs>
          <w:tab w:val="left" w:pos="993"/>
        </w:tabs>
        <w:spacing w:after="0" w:line="240" w:lineRule="auto"/>
        <w:ind w:left="0" w:firstLine="567"/>
        <w:contextualSpacing/>
        <w:jc w:val="both"/>
        <w:rPr>
          <w:rFonts w:eastAsia="Arial Unicode MS"/>
          <w:bCs/>
          <w:color w:val="000000"/>
          <w:szCs w:val="24"/>
        </w:rPr>
      </w:pPr>
      <w:r w:rsidRPr="009C6A7A">
        <w:rPr>
          <w:rFonts w:eastAsia="Arial Unicode MS"/>
          <w:bCs/>
          <w:color w:val="000000"/>
          <w:szCs w:val="24"/>
        </w:rPr>
        <w:t>Pirkėjas, nepagrįstai uždelsęs atsiimti Prekes, moka Pardavėjui 0,0</w:t>
      </w:r>
      <w:r>
        <w:rPr>
          <w:rFonts w:eastAsia="Arial Unicode MS"/>
          <w:bCs/>
          <w:color w:val="000000"/>
          <w:szCs w:val="24"/>
        </w:rPr>
        <w:t>5</w:t>
      </w:r>
      <w:r w:rsidRPr="009C6A7A">
        <w:rPr>
          <w:rFonts w:eastAsia="Arial Unicode MS"/>
          <w:bCs/>
          <w:color w:val="000000"/>
          <w:szCs w:val="24"/>
        </w:rPr>
        <w:t xml:space="preserve"> (</w:t>
      </w:r>
      <w:r>
        <w:rPr>
          <w:rFonts w:eastAsia="Arial Unicode MS"/>
          <w:bCs/>
          <w:color w:val="000000"/>
          <w:szCs w:val="24"/>
        </w:rPr>
        <w:t>penkių</w:t>
      </w:r>
      <w:r w:rsidRPr="009C6A7A">
        <w:rPr>
          <w:rFonts w:eastAsia="Arial Unicode MS"/>
          <w:bCs/>
          <w:color w:val="000000"/>
          <w:szCs w:val="24"/>
        </w:rPr>
        <w:t xml:space="preserve"> šimtųjų procentų) % dydžio delspinigius nuo sutartu laiku neatsiimtų Prekių vertės už kiekvieną uždelstą dieną. </w:t>
      </w:r>
    </w:p>
    <w:p w14:paraId="297154A0" w14:textId="132E3AAE" w:rsidR="00F537ED" w:rsidRPr="0013755C" w:rsidRDefault="00310CEF" w:rsidP="00C268DA">
      <w:pPr>
        <w:tabs>
          <w:tab w:val="left" w:pos="426"/>
        </w:tabs>
        <w:spacing w:after="0" w:line="240" w:lineRule="auto"/>
        <w:ind w:firstLine="567"/>
        <w:contextualSpacing/>
        <w:jc w:val="both"/>
        <w:rPr>
          <w:rFonts w:eastAsia="Arial Unicode MS"/>
          <w:bCs/>
          <w:color w:val="000000"/>
          <w:szCs w:val="24"/>
          <w:highlight w:val="green"/>
        </w:rPr>
      </w:pPr>
      <w:r>
        <w:rPr>
          <w:rFonts w:eastAsia="Arial Unicode MS"/>
          <w:bCs/>
          <w:color w:val="000000"/>
          <w:szCs w:val="24"/>
        </w:rPr>
        <w:t xml:space="preserve">5.3. </w:t>
      </w:r>
      <w:r w:rsidR="00253F71" w:rsidRPr="009C6A7A">
        <w:rPr>
          <w:rFonts w:eastAsia="Arial Unicode MS"/>
          <w:bCs/>
          <w:color w:val="000000"/>
          <w:szCs w:val="24"/>
        </w:rPr>
        <w:t>Pardavėjas, nepristatęs Prekių per Sutartyje nustatytus terminus, moka Pirkėjui 0,0</w:t>
      </w:r>
      <w:r w:rsidR="00253F71">
        <w:rPr>
          <w:rFonts w:eastAsia="Arial Unicode MS"/>
          <w:bCs/>
          <w:color w:val="000000"/>
          <w:szCs w:val="24"/>
        </w:rPr>
        <w:t>5</w:t>
      </w:r>
      <w:r w:rsidR="00253F71" w:rsidRPr="009C6A7A">
        <w:rPr>
          <w:rFonts w:eastAsia="Arial Unicode MS"/>
          <w:bCs/>
          <w:color w:val="000000"/>
          <w:szCs w:val="24"/>
        </w:rPr>
        <w:t xml:space="preserve"> (</w:t>
      </w:r>
      <w:r w:rsidR="00253F71">
        <w:rPr>
          <w:rFonts w:eastAsia="Arial Unicode MS"/>
          <w:bCs/>
          <w:color w:val="000000"/>
          <w:szCs w:val="24"/>
        </w:rPr>
        <w:t>penkių</w:t>
      </w:r>
      <w:r w:rsidR="00253F71" w:rsidRPr="009C6A7A">
        <w:rPr>
          <w:rFonts w:eastAsia="Arial Unicode MS"/>
          <w:bCs/>
          <w:color w:val="000000"/>
          <w:szCs w:val="24"/>
        </w:rPr>
        <w:t xml:space="preserve"> šimtųjų procentų) % dydžio delspinigius nuo laiku nepristatytų Prekių vertės už kiekvieną uždelstą dieną.</w:t>
      </w:r>
      <w:r w:rsidR="0013755C">
        <w:rPr>
          <w:rFonts w:eastAsia="Arial Unicode MS"/>
          <w:bCs/>
          <w:color w:val="000000"/>
          <w:szCs w:val="24"/>
        </w:rPr>
        <w:t xml:space="preserve"> </w:t>
      </w:r>
    </w:p>
    <w:p w14:paraId="7BC859C2" w14:textId="233B9E66" w:rsidR="00F537ED" w:rsidRDefault="003624B3" w:rsidP="00C268DA">
      <w:pPr>
        <w:tabs>
          <w:tab w:val="left" w:pos="426"/>
        </w:tabs>
        <w:spacing w:after="0" w:line="240" w:lineRule="auto"/>
        <w:ind w:firstLine="567"/>
        <w:contextualSpacing/>
        <w:jc w:val="both"/>
        <w:rPr>
          <w:rFonts w:eastAsia="Arial Unicode MS"/>
          <w:bCs/>
          <w:color w:val="000000"/>
          <w:szCs w:val="24"/>
        </w:rPr>
      </w:pPr>
      <w:r>
        <w:rPr>
          <w:rFonts w:eastAsia="Arial Unicode MS"/>
          <w:bCs/>
          <w:color w:val="000000"/>
          <w:szCs w:val="24"/>
        </w:rPr>
        <w:t xml:space="preserve">5.4. </w:t>
      </w:r>
      <w:r w:rsidR="00253F71" w:rsidRPr="009C6A7A">
        <w:rPr>
          <w:rFonts w:eastAsia="Arial Unicode MS"/>
          <w:bCs/>
          <w:color w:val="000000"/>
          <w:szCs w:val="24"/>
        </w:rPr>
        <w:t>Delspinigių sumokėjimas neatleidžia Sutarties Šalių nuo pareigos vykdyti šioje Sutartyje prisiimtus įsipareigojimus.</w:t>
      </w:r>
    </w:p>
    <w:p w14:paraId="07CA121D" w14:textId="77777777" w:rsidR="00596910" w:rsidRPr="009C6A7A" w:rsidRDefault="00596910" w:rsidP="00C268DA">
      <w:pPr>
        <w:tabs>
          <w:tab w:val="left" w:pos="426"/>
        </w:tabs>
        <w:spacing w:after="0" w:line="240" w:lineRule="auto"/>
        <w:ind w:firstLine="567"/>
        <w:contextualSpacing/>
        <w:jc w:val="both"/>
        <w:rPr>
          <w:rFonts w:eastAsia="Arial Unicode MS"/>
          <w:bCs/>
          <w:color w:val="000000"/>
          <w:szCs w:val="24"/>
        </w:rPr>
      </w:pPr>
    </w:p>
    <w:p w14:paraId="63F4BBA3" w14:textId="0BB3F675" w:rsidR="00F537ED" w:rsidRPr="000E7324" w:rsidRDefault="00253F71" w:rsidP="00C268DA">
      <w:pPr>
        <w:numPr>
          <w:ilvl w:val="0"/>
          <w:numId w:val="31"/>
        </w:numPr>
        <w:tabs>
          <w:tab w:val="left" w:pos="142"/>
        </w:tabs>
        <w:spacing w:after="0" w:line="240" w:lineRule="auto"/>
        <w:ind w:left="284" w:hanging="284"/>
        <w:contextualSpacing/>
        <w:jc w:val="center"/>
        <w:rPr>
          <w:rFonts w:eastAsia="Arial Unicode MS"/>
          <w:bCs/>
          <w:color w:val="000000"/>
          <w:szCs w:val="24"/>
        </w:rPr>
      </w:pPr>
      <w:r w:rsidRPr="009C6A7A">
        <w:rPr>
          <w:rFonts w:eastAsia="Arial Unicode MS"/>
          <w:b/>
          <w:bCs/>
          <w:color w:val="000000"/>
          <w:szCs w:val="24"/>
        </w:rPr>
        <w:t>NENUGALIMA JĖGA</w:t>
      </w:r>
    </w:p>
    <w:p w14:paraId="1202A4B3" w14:textId="77777777" w:rsidR="00F537ED" w:rsidRDefault="00F537ED" w:rsidP="00C268DA">
      <w:pPr>
        <w:tabs>
          <w:tab w:val="left" w:pos="993"/>
        </w:tabs>
        <w:spacing w:after="0" w:line="240" w:lineRule="auto"/>
        <w:ind w:firstLine="567"/>
        <w:contextualSpacing/>
        <w:rPr>
          <w:rFonts w:eastAsia="Arial Unicode MS"/>
          <w:bCs/>
          <w:color w:val="000000"/>
          <w:szCs w:val="24"/>
        </w:rPr>
      </w:pPr>
    </w:p>
    <w:p w14:paraId="3DE81680" w14:textId="77777777" w:rsidR="00F537ED" w:rsidRDefault="00253F71" w:rsidP="00C268DA">
      <w:pPr>
        <w:numPr>
          <w:ilvl w:val="1"/>
          <w:numId w:val="31"/>
        </w:numPr>
        <w:tabs>
          <w:tab w:val="left" w:pos="993"/>
        </w:tabs>
        <w:spacing w:after="0" w:line="240" w:lineRule="auto"/>
        <w:ind w:left="0" w:firstLine="567"/>
        <w:contextualSpacing/>
        <w:jc w:val="both"/>
        <w:rPr>
          <w:rFonts w:eastAsia="Arial Unicode MS"/>
          <w:bCs/>
          <w:color w:val="000000"/>
          <w:szCs w:val="24"/>
        </w:rPr>
      </w:pPr>
      <w:r w:rsidRPr="000E7324">
        <w:rPr>
          <w:szCs w:val="24"/>
        </w:rPr>
        <w:t>Šalis neatsako už dalinį ar visišką prisiimtų įsipareigojimų neįvykdymą, jeigu įrodo, kad įsipareigojimų neįvykdė dėl nenugalimos jėgos aplinkybių. Šalys turi teisę susitarti dėl Sutartinių įsipareigojimų sustabdymo Force Majeure galiojimo laikotarpiu. Atitinkamai gali būti nukeliamas Sutarties ir Sutartinių įsipareigojimų terminas.</w:t>
      </w:r>
    </w:p>
    <w:p w14:paraId="29923009" w14:textId="14D80297" w:rsidR="00F537ED" w:rsidRPr="000E7324" w:rsidRDefault="00253F71" w:rsidP="00C268DA">
      <w:pPr>
        <w:numPr>
          <w:ilvl w:val="1"/>
          <w:numId w:val="31"/>
        </w:numPr>
        <w:tabs>
          <w:tab w:val="left" w:pos="993"/>
        </w:tabs>
        <w:spacing w:after="0" w:line="240" w:lineRule="auto"/>
        <w:ind w:left="0" w:firstLine="567"/>
        <w:contextualSpacing/>
        <w:jc w:val="both"/>
        <w:rPr>
          <w:rFonts w:eastAsia="Arial Unicode MS"/>
          <w:bCs/>
          <w:color w:val="000000"/>
          <w:szCs w:val="24"/>
        </w:rPr>
      </w:pPr>
      <w:r w:rsidRPr="000E7324">
        <w:rPr>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aplinkybės liudijančių pažymų išdavimo tvarkos aprašo patvirtinimo“.</w:t>
      </w:r>
    </w:p>
    <w:p w14:paraId="684984FC" w14:textId="77777777" w:rsidR="00F537ED" w:rsidRPr="009C6A7A" w:rsidRDefault="00F537ED" w:rsidP="00C268DA">
      <w:pPr>
        <w:tabs>
          <w:tab w:val="left" w:pos="142"/>
        </w:tabs>
        <w:spacing w:after="0" w:line="240" w:lineRule="auto"/>
        <w:ind w:left="567" w:hanging="567"/>
        <w:contextualSpacing/>
        <w:jc w:val="both"/>
        <w:rPr>
          <w:rFonts w:eastAsiaTheme="minorHAnsi"/>
          <w:bCs/>
          <w:noProof/>
          <w:szCs w:val="24"/>
        </w:rPr>
      </w:pPr>
    </w:p>
    <w:p w14:paraId="677FAED5" w14:textId="77777777" w:rsidR="00F537ED" w:rsidRPr="009C6A7A" w:rsidRDefault="00253F71" w:rsidP="00C268DA">
      <w:pPr>
        <w:numPr>
          <w:ilvl w:val="0"/>
          <w:numId w:val="31"/>
        </w:numPr>
        <w:tabs>
          <w:tab w:val="left" w:pos="142"/>
        </w:tabs>
        <w:spacing w:after="0" w:line="240" w:lineRule="auto"/>
        <w:ind w:left="284" w:hanging="284"/>
        <w:contextualSpacing/>
        <w:jc w:val="center"/>
        <w:rPr>
          <w:rFonts w:eastAsiaTheme="minorHAnsi"/>
          <w:bCs/>
          <w:szCs w:val="24"/>
        </w:rPr>
      </w:pPr>
      <w:r w:rsidRPr="009C6A7A">
        <w:rPr>
          <w:rFonts w:eastAsiaTheme="minorHAnsi"/>
          <w:b/>
          <w:bCs/>
          <w:szCs w:val="24"/>
        </w:rPr>
        <w:t>SUTARTIES GALIOJIMAS</w:t>
      </w:r>
    </w:p>
    <w:p w14:paraId="286301D0" w14:textId="77777777" w:rsidR="00F537ED" w:rsidRPr="009C6A7A" w:rsidRDefault="00F537ED" w:rsidP="00C268DA">
      <w:pPr>
        <w:tabs>
          <w:tab w:val="left" w:pos="142"/>
        </w:tabs>
        <w:spacing w:after="0" w:line="240" w:lineRule="auto"/>
        <w:ind w:left="567" w:hanging="567"/>
        <w:contextualSpacing/>
        <w:rPr>
          <w:rFonts w:eastAsiaTheme="minorHAnsi"/>
          <w:bCs/>
          <w:szCs w:val="24"/>
        </w:rPr>
      </w:pPr>
    </w:p>
    <w:p w14:paraId="0D3796DC" w14:textId="77777777" w:rsidR="00F537ED" w:rsidRPr="00F139B2" w:rsidRDefault="00253F71" w:rsidP="00C268DA">
      <w:pPr>
        <w:numPr>
          <w:ilvl w:val="1"/>
          <w:numId w:val="31"/>
        </w:numPr>
        <w:tabs>
          <w:tab w:val="left" w:pos="426"/>
        </w:tabs>
        <w:spacing w:after="0" w:line="240" w:lineRule="auto"/>
        <w:ind w:left="0" w:firstLine="709"/>
        <w:contextualSpacing/>
        <w:jc w:val="both"/>
        <w:rPr>
          <w:rFonts w:eastAsia="Arial Unicode MS"/>
          <w:bCs/>
          <w:szCs w:val="24"/>
        </w:rPr>
      </w:pPr>
      <w:r w:rsidRPr="00F139B2">
        <w:rPr>
          <w:rFonts w:eastAsia="Arial Unicode MS"/>
          <w:bCs/>
          <w:szCs w:val="24"/>
        </w:rPr>
        <w:t>Sutartis įsigalioja Šalims ją pasirašius ir galioja iki visiško abiejų Šalių tinkamo sutartinių įsipareigojimo įvykdymo arba Sutarties nutraukimo.</w:t>
      </w:r>
    </w:p>
    <w:p w14:paraId="0E008A39" w14:textId="6B625048" w:rsidR="00F537ED" w:rsidRPr="00F139B2" w:rsidRDefault="00310CEF" w:rsidP="00C268DA">
      <w:pPr>
        <w:tabs>
          <w:tab w:val="left" w:pos="426"/>
        </w:tabs>
        <w:spacing w:after="0" w:line="240" w:lineRule="auto"/>
        <w:ind w:firstLine="709"/>
        <w:contextualSpacing/>
        <w:jc w:val="both"/>
        <w:rPr>
          <w:rFonts w:eastAsia="Arial Unicode MS"/>
          <w:bCs/>
          <w:szCs w:val="24"/>
          <w:highlight w:val="green"/>
        </w:rPr>
      </w:pPr>
      <w:r>
        <w:rPr>
          <w:rFonts w:eastAsia="Arial Unicode MS"/>
          <w:bCs/>
          <w:szCs w:val="24"/>
        </w:rPr>
        <w:t xml:space="preserve">7.2. </w:t>
      </w:r>
      <w:r w:rsidR="00253F71" w:rsidRPr="00310CEF">
        <w:rPr>
          <w:rFonts w:eastAsia="Arial Unicode MS"/>
          <w:bCs/>
          <w:szCs w:val="24"/>
        </w:rPr>
        <w:t>Prekių</w:t>
      </w:r>
      <w:r w:rsidR="00253F71" w:rsidRPr="00F139B2">
        <w:rPr>
          <w:rFonts w:eastAsia="Arial Unicode MS"/>
          <w:bCs/>
          <w:szCs w:val="24"/>
        </w:rPr>
        <w:t xml:space="preserve"> pardavimo terminai: </w:t>
      </w:r>
      <w:r w:rsidR="00253F71" w:rsidRPr="00F139B2">
        <w:rPr>
          <w:szCs w:val="24"/>
        </w:rPr>
        <w:t xml:space="preserve">nuo </w:t>
      </w:r>
      <w:sdt>
        <w:sdtPr>
          <w:rPr>
            <w:rStyle w:val="1TEKSTAS"/>
          </w:rPr>
          <w:alias w:val="data"/>
          <w:tag w:val="data"/>
          <w:id w:val="-1223759820"/>
          <w:placeholder>
            <w:docPart w:val="A7A7BB905BC141C1B76696CDF6FC81F1"/>
          </w:placeholder>
        </w:sdtPr>
        <w:sdtEndPr>
          <w:rPr>
            <w:rStyle w:val="Numatytasispastraiposriftas"/>
            <w:szCs w:val="24"/>
          </w:rPr>
        </w:sdtEndPr>
        <w:sdtContent>
          <w:r w:rsidR="005C1A30" w:rsidRPr="00F139B2">
            <w:rPr>
              <w:rStyle w:val="1TEKSTAS"/>
            </w:rPr>
            <w:t>sutarties įsigaliojimo</w:t>
          </w:r>
          <w:r w:rsidR="00F139B2" w:rsidRPr="00F139B2">
            <w:rPr>
              <w:rStyle w:val="1TEKSTAS"/>
            </w:rPr>
            <w:t xml:space="preserve"> </w:t>
          </w:r>
        </w:sdtContent>
      </w:sdt>
      <w:r w:rsidR="00253F71" w:rsidRPr="00F139B2">
        <w:rPr>
          <w:szCs w:val="24"/>
        </w:rPr>
        <w:t xml:space="preserve">iki </w:t>
      </w:r>
      <w:sdt>
        <w:sdtPr>
          <w:rPr>
            <w:rStyle w:val="1TEKSTAS"/>
          </w:rPr>
          <w:alias w:val="data"/>
          <w:tag w:val="data"/>
          <w:id w:val="-1030108110"/>
          <w:placeholder>
            <w:docPart w:val="CCBA19B577C64537A329F5130B9E2EE5"/>
          </w:placeholder>
        </w:sdtPr>
        <w:sdtEndPr>
          <w:rPr>
            <w:rStyle w:val="Numatytasispastraiposriftas"/>
            <w:szCs w:val="24"/>
          </w:rPr>
        </w:sdtEndPr>
        <w:sdtContent>
          <w:r w:rsidR="005C1A30" w:rsidRPr="00F139B2">
            <w:rPr>
              <w:rStyle w:val="1TEKSTAS"/>
            </w:rPr>
            <w:t>bus išnaudota pirkimui skirta Sutarties 3.2 punkte nurodyta suma</w:t>
          </w:r>
          <w:r w:rsidR="00F139B2" w:rsidRPr="00F139B2">
            <w:rPr>
              <w:rStyle w:val="1TEKSTAS"/>
            </w:rPr>
            <w:t>,</w:t>
          </w:r>
          <w:r w:rsidR="005C1A30" w:rsidRPr="00F139B2">
            <w:rPr>
              <w:rStyle w:val="1TEKSTAS"/>
            </w:rPr>
            <w:t xml:space="preserve"> bet ne ilgiau </w:t>
          </w:r>
          <w:r w:rsidR="008454B1">
            <w:rPr>
              <w:rStyle w:val="1TEKSTAS"/>
            </w:rPr>
            <w:t xml:space="preserve">kaip </w:t>
          </w:r>
          <w:r w:rsidR="006F14E0">
            <w:rPr>
              <w:rStyle w:val="1TEKSTAS"/>
            </w:rPr>
            <w:t>24</w:t>
          </w:r>
          <w:r w:rsidR="008454B1">
            <w:rPr>
              <w:rStyle w:val="1TEKSTAS"/>
            </w:rPr>
            <w:t xml:space="preserve"> mėnesiai nuo sutarties įsigaliojimo</w:t>
          </w:r>
        </w:sdtContent>
      </w:sdt>
      <w:r w:rsidR="00253F71" w:rsidRPr="00F139B2">
        <w:rPr>
          <w:szCs w:val="24"/>
        </w:rPr>
        <w:t>.</w:t>
      </w:r>
      <w:r w:rsidR="00EB64F0" w:rsidRPr="00F139B2">
        <w:rPr>
          <w:szCs w:val="24"/>
        </w:rPr>
        <w:t xml:space="preserve"> </w:t>
      </w:r>
    </w:p>
    <w:p w14:paraId="7FA6EDD6" w14:textId="77777777" w:rsidR="00F537ED" w:rsidRPr="00FA13B8" w:rsidRDefault="00F537ED" w:rsidP="00C268DA">
      <w:pPr>
        <w:tabs>
          <w:tab w:val="left" w:pos="142"/>
        </w:tabs>
        <w:spacing w:after="0" w:line="240" w:lineRule="auto"/>
        <w:ind w:left="567"/>
        <w:contextualSpacing/>
        <w:jc w:val="both"/>
        <w:rPr>
          <w:rFonts w:eastAsia="Arial Unicode MS"/>
          <w:bCs/>
          <w:color w:val="000000"/>
          <w:szCs w:val="24"/>
        </w:rPr>
      </w:pPr>
    </w:p>
    <w:p w14:paraId="45C3759D" w14:textId="77777777" w:rsidR="00F537ED" w:rsidRPr="00310CEF" w:rsidRDefault="00253F71" w:rsidP="00C268DA">
      <w:pPr>
        <w:numPr>
          <w:ilvl w:val="0"/>
          <w:numId w:val="31"/>
        </w:numPr>
        <w:tabs>
          <w:tab w:val="left" w:pos="142"/>
        </w:tabs>
        <w:spacing w:after="0" w:line="240" w:lineRule="auto"/>
        <w:ind w:left="426" w:hanging="567"/>
        <w:jc w:val="center"/>
        <w:rPr>
          <w:rFonts w:eastAsia="Arial Unicode MS"/>
          <w:bCs/>
          <w:szCs w:val="24"/>
        </w:rPr>
      </w:pPr>
      <w:r w:rsidRPr="00310CEF">
        <w:rPr>
          <w:rFonts w:eastAsia="Arial Unicode MS"/>
          <w:b/>
          <w:bCs/>
          <w:szCs w:val="24"/>
        </w:rPr>
        <w:t>SUTARTIES PAKEITIMAS IR NUTRAUKIMAS</w:t>
      </w:r>
    </w:p>
    <w:p w14:paraId="7683D7C1" w14:textId="77777777" w:rsidR="00F537ED" w:rsidRPr="009C6A7A" w:rsidRDefault="00F537ED" w:rsidP="00C268DA">
      <w:pPr>
        <w:tabs>
          <w:tab w:val="left" w:pos="142"/>
          <w:tab w:val="left" w:pos="596"/>
        </w:tabs>
        <w:spacing w:after="0" w:line="240" w:lineRule="auto"/>
        <w:ind w:left="567" w:hanging="567"/>
        <w:jc w:val="both"/>
        <w:rPr>
          <w:rFonts w:eastAsia="Arial Unicode MS"/>
          <w:bCs/>
          <w:szCs w:val="24"/>
        </w:rPr>
      </w:pPr>
    </w:p>
    <w:p w14:paraId="3AF91182" w14:textId="77777777" w:rsidR="00F537ED" w:rsidRPr="009C6A7A" w:rsidRDefault="00253F71" w:rsidP="00C268DA">
      <w:pPr>
        <w:numPr>
          <w:ilvl w:val="1"/>
          <w:numId w:val="31"/>
        </w:numPr>
        <w:tabs>
          <w:tab w:val="left" w:pos="993"/>
        </w:tabs>
        <w:spacing w:after="0" w:line="240" w:lineRule="auto"/>
        <w:ind w:left="0" w:firstLine="567"/>
        <w:jc w:val="both"/>
        <w:rPr>
          <w:rFonts w:eastAsia="Arial Unicode MS"/>
          <w:color w:val="000000"/>
          <w:szCs w:val="24"/>
        </w:rPr>
      </w:pPr>
      <w:r w:rsidRPr="009C6A7A">
        <w:rPr>
          <w:rFonts w:eastAsia="Arial Unicode MS"/>
          <w:color w:val="000000"/>
          <w:szCs w:val="24"/>
        </w:rPr>
        <w:t>Sutartis gali būti nutraukta raštišku Šalių susitarimu arba vienos iš Šalių valia, Sutartyje nustatyta tvarka.</w:t>
      </w:r>
    </w:p>
    <w:p w14:paraId="00216E97" w14:textId="77777777" w:rsidR="00F537ED" w:rsidRPr="009C6A7A" w:rsidRDefault="00253F71" w:rsidP="00C268DA">
      <w:pPr>
        <w:numPr>
          <w:ilvl w:val="1"/>
          <w:numId w:val="31"/>
        </w:numPr>
        <w:tabs>
          <w:tab w:val="left" w:pos="993"/>
        </w:tabs>
        <w:spacing w:after="0" w:line="240" w:lineRule="auto"/>
        <w:ind w:left="0" w:firstLine="567"/>
        <w:jc w:val="both"/>
        <w:rPr>
          <w:rFonts w:eastAsia="Arial Unicode MS"/>
          <w:color w:val="000000"/>
          <w:szCs w:val="24"/>
        </w:rPr>
      </w:pPr>
      <w:r w:rsidRPr="009C6A7A">
        <w:rPr>
          <w:rFonts w:eastAsia="Arial Unicode MS"/>
          <w:color w:val="000000"/>
          <w:szCs w:val="24"/>
        </w:rPr>
        <w:t>Pirkėjas turi teisę vienašališkai, nesikreipdamas į teismą, nutraukti Sutartį prieš terminą šiais atvejais:</w:t>
      </w:r>
    </w:p>
    <w:p w14:paraId="031F54D3" w14:textId="77777777" w:rsidR="00F537ED" w:rsidRDefault="00253F71" w:rsidP="00C268DA">
      <w:pPr>
        <w:numPr>
          <w:ilvl w:val="2"/>
          <w:numId w:val="31"/>
        </w:numPr>
        <w:tabs>
          <w:tab w:val="left" w:pos="567"/>
          <w:tab w:val="left" w:pos="993"/>
          <w:tab w:val="left" w:pos="1134"/>
        </w:tabs>
        <w:spacing w:after="0" w:line="240" w:lineRule="auto"/>
        <w:ind w:left="0" w:firstLine="567"/>
        <w:jc w:val="both"/>
        <w:rPr>
          <w:rFonts w:eastAsia="Arial Unicode MS"/>
          <w:color w:val="000000"/>
          <w:szCs w:val="24"/>
        </w:rPr>
      </w:pPr>
      <w:r w:rsidRPr="009C6A7A">
        <w:rPr>
          <w:rFonts w:eastAsia="Arial Unicode MS"/>
          <w:color w:val="000000"/>
          <w:szCs w:val="24"/>
        </w:rPr>
        <w:t xml:space="preserve">Kai Pardavėjas nevykdo ar netinkamai vykdo savo sutartinius įsipareigojimus, dėl ko buvo įspėtas, nustatant terminą pažeidimams ištaisyti. </w:t>
      </w:r>
    </w:p>
    <w:p w14:paraId="0D55ADA7" w14:textId="7CF5F75B" w:rsidR="00F537ED" w:rsidRPr="001C51F5" w:rsidRDefault="00253F71" w:rsidP="00C268DA">
      <w:pPr>
        <w:numPr>
          <w:ilvl w:val="2"/>
          <w:numId w:val="31"/>
        </w:numPr>
        <w:tabs>
          <w:tab w:val="left" w:pos="567"/>
          <w:tab w:val="left" w:pos="993"/>
          <w:tab w:val="left" w:pos="1134"/>
        </w:tabs>
        <w:spacing w:after="0" w:line="240" w:lineRule="auto"/>
        <w:ind w:left="0" w:firstLine="567"/>
        <w:jc w:val="both"/>
        <w:rPr>
          <w:rFonts w:eastAsia="Arial Unicode MS"/>
          <w:color w:val="000000"/>
          <w:szCs w:val="24"/>
        </w:rPr>
      </w:pPr>
      <w:r w:rsidRPr="001C51F5">
        <w:rPr>
          <w:rFonts w:eastAsia="Arial Unicode MS"/>
          <w:color w:val="000000"/>
          <w:szCs w:val="24"/>
        </w:rPr>
        <w:t>Kai Pardavėjas bankrutuoja arba yra likviduojamas, sustabdo ūkinę veiklą arba įstatymuose ir kituose teisės aktuose numatyta tvarka susidaro analogiška situacija.</w:t>
      </w:r>
    </w:p>
    <w:p w14:paraId="2AF3A79A" w14:textId="77777777" w:rsidR="00F537ED" w:rsidRPr="009C6A7A" w:rsidRDefault="00253F71" w:rsidP="00C268DA">
      <w:pPr>
        <w:numPr>
          <w:ilvl w:val="1"/>
          <w:numId w:val="31"/>
        </w:numPr>
        <w:tabs>
          <w:tab w:val="left" w:pos="993"/>
        </w:tabs>
        <w:spacing w:after="0" w:line="240" w:lineRule="auto"/>
        <w:ind w:left="0" w:firstLine="567"/>
        <w:jc w:val="both"/>
        <w:rPr>
          <w:rFonts w:eastAsia="Arial Unicode MS"/>
          <w:color w:val="000000"/>
          <w:szCs w:val="24"/>
        </w:rPr>
      </w:pPr>
      <w:r w:rsidRPr="009C6A7A">
        <w:rPr>
          <w:rFonts w:eastAsia="Arial Unicode MS"/>
          <w:color w:val="000000"/>
          <w:szCs w:val="24"/>
        </w:rPr>
        <w:t>Pardavėjas turi teisę vienašališkai, nesikreipdamas į teismą, nutraukti šią Sutartį prieš terminą šiais atvejais:</w:t>
      </w:r>
    </w:p>
    <w:p w14:paraId="607180CE" w14:textId="77777777" w:rsidR="00F537ED" w:rsidRPr="009C6A7A" w:rsidRDefault="00253F71" w:rsidP="00C268DA">
      <w:pPr>
        <w:numPr>
          <w:ilvl w:val="2"/>
          <w:numId w:val="31"/>
        </w:numPr>
        <w:tabs>
          <w:tab w:val="left" w:pos="567"/>
          <w:tab w:val="left" w:pos="993"/>
        </w:tabs>
        <w:spacing w:after="0" w:line="240" w:lineRule="auto"/>
        <w:ind w:left="0" w:firstLine="567"/>
        <w:jc w:val="both"/>
        <w:rPr>
          <w:rFonts w:eastAsia="Arial Unicode MS"/>
          <w:color w:val="000000"/>
          <w:szCs w:val="24"/>
        </w:rPr>
      </w:pPr>
      <w:r w:rsidRPr="009C6A7A">
        <w:rPr>
          <w:rFonts w:eastAsia="Arial Unicode MS"/>
          <w:color w:val="000000"/>
          <w:szCs w:val="24"/>
        </w:rPr>
        <w:t>Kai Pirkėjas nevykdo ar netinkamai vykdo savo sutartinius įsipareigojimus.</w:t>
      </w:r>
    </w:p>
    <w:p w14:paraId="7D675212" w14:textId="77777777" w:rsidR="00F537ED" w:rsidRPr="009C6A7A" w:rsidRDefault="00253F71" w:rsidP="00C268DA">
      <w:pPr>
        <w:numPr>
          <w:ilvl w:val="2"/>
          <w:numId w:val="31"/>
        </w:numPr>
        <w:tabs>
          <w:tab w:val="left" w:pos="567"/>
          <w:tab w:val="left" w:pos="993"/>
          <w:tab w:val="left" w:pos="1134"/>
        </w:tabs>
        <w:spacing w:after="0" w:line="240" w:lineRule="auto"/>
        <w:ind w:left="0" w:firstLine="567"/>
        <w:jc w:val="both"/>
        <w:rPr>
          <w:rFonts w:eastAsia="Arial Unicode MS"/>
          <w:color w:val="000000"/>
          <w:szCs w:val="24"/>
        </w:rPr>
      </w:pPr>
      <w:r w:rsidRPr="009C6A7A">
        <w:rPr>
          <w:rFonts w:eastAsia="Arial Unicode MS"/>
          <w:color w:val="000000"/>
          <w:szCs w:val="24"/>
        </w:rPr>
        <w:t>Kai Pirkėjas bankrutuoja arba yra likviduojamas, sustabdo ūkinę veiklą arba įstatymuose ir kituose teisės aktuose numatyta tvarka susidaro analogiška situacija.</w:t>
      </w:r>
    </w:p>
    <w:p w14:paraId="7FC48AAD" w14:textId="272E83E3" w:rsidR="00F537ED" w:rsidRPr="006C3C38" w:rsidRDefault="00253F71" w:rsidP="00C268DA">
      <w:pPr>
        <w:pStyle w:val="Sraopastraipa"/>
        <w:numPr>
          <w:ilvl w:val="1"/>
          <w:numId w:val="31"/>
        </w:numPr>
        <w:tabs>
          <w:tab w:val="left" w:pos="993"/>
        </w:tabs>
        <w:ind w:left="0" w:firstLine="567"/>
        <w:jc w:val="both"/>
        <w:rPr>
          <w:rFonts w:eastAsia="Arial Unicode MS"/>
          <w:bCs/>
          <w:noProof/>
        </w:rPr>
      </w:pPr>
      <w:r w:rsidRPr="006C3C38">
        <w:rPr>
          <w:rFonts w:eastAsia="Arial Unicode MS"/>
          <w:bCs/>
          <w:noProof/>
        </w:rPr>
        <w:t xml:space="preserve">Šalis, ketinanti vienašališkai nutraukti Sutartį 8.2 ir 8.3 punktuose mumatytu pagrindu, apie tai raštu informuoja kitą Šalį ne vėliau kaip prieš 10 (dešimt) dienų, raštu pranešdama kitai Šaliai apie savo ketinimus. </w:t>
      </w:r>
      <w:bookmarkStart w:id="11" w:name="_Hlk40271934"/>
      <w:r w:rsidRPr="006C3C38">
        <w:rPr>
          <w:rFonts w:eastAsia="Arial Unicode MS"/>
          <w:bCs/>
          <w:noProof/>
        </w:rPr>
        <w:t xml:space="preserve">Tokiu atveju Pirkėjas sumoka už iki tol </w:t>
      </w:r>
      <w:r>
        <w:rPr>
          <w:rFonts w:eastAsia="Arial Unicode MS"/>
          <w:bCs/>
          <w:noProof/>
        </w:rPr>
        <w:t>įsigytą</w:t>
      </w:r>
      <w:r w:rsidRPr="006C3C38">
        <w:rPr>
          <w:rFonts w:eastAsia="Arial Unicode MS"/>
          <w:bCs/>
          <w:noProof/>
        </w:rPr>
        <w:t xml:space="preserve"> Prekių kiekį.</w:t>
      </w:r>
      <w:bookmarkEnd w:id="11"/>
    </w:p>
    <w:p w14:paraId="49B91605" w14:textId="42941DF3" w:rsidR="00F537ED" w:rsidRPr="006C3C38" w:rsidRDefault="00253F71" w:rsidP="00C268DA">
      <w:pPr>
        <w:pStyle w:val="Sraopastraipa"/>
        <w:numPr>
          <w:ilvl w:val="1"/>
          <w:numId w:val="31"/>
        </w:numPr>
        <w:tabs>
          <w:tab w:val="left" w:pos="993"/>
        </w:tabs>
        <w:ind w:left="0" w:firstLine="567"/>
        <w:jc w:val="both"/>
        <w:rPr>
          <w:rFonts w:eastAsia="Arial Unicode MS"/>
          <w:color w:val="000000"/>
        </w:rPr>
      </w:pPr>
      <w:r w:rsidRPr="006C3C38">
        <w:rPr>
          <w:rFonts w:eastAsia="Arial Unicode MS"/>
          <w:color w:val="000000"/>
        </w:rPr>
        <w:t>Pardavėjas turi teisę, pranešęs Pirkėjui prieš 20 (dvidešimt) kalendorinių dienų, vienašališkai, nesikreipdamas į teismą, nutraukti šią Sutartį. Tokiu atveju Pirkėjas sumoka už iki tol įsigytą Prekių kiekį.</w:t>
      </w:r>
    </w:p>
    <w:p w14:paraId="543C86C8" w14:textId="5CC5C31A" w:rsidR="00F537ED" w:rsidRPr="00F139B2" w:rsidRDefault="00253F71" w:rsidP="00C268DA">
      <w:pPr>
        <w:numPr>
          <w:ilvl w:val="1"/>
          <w:numId w:val="31"/>
        </w:numPr>
        <w:tabs>
          <w:tab w:val="left" w:pos="993"/>
        </w:tabs>
        <w:spacing w:after="0" w:line="240" w:lineRule="auto"/>
        <w:ind w:left="0" w:firstLine="567"/>
        <w:jc w:val="both"/>
        <w:rPr>
          <w:rFonts w:eastAsia="Arial Unicode MS"/>
          <w:szCs w:val="24"/>
        </w:rPr>
      </w:pPr>
      <w:r w:rsidRPr="00F139B2">
        <w:rPr>
          <w:rFonts w:eastAsia="Arial Unicode MS"/>
          <w:szCs w:val="24"/>
        </w:rPr>
        <w:t>Sutartis gali būti keičiama tik raštišku Šalių susitarimu</w:t>
      </w:r>
      <w:r w:rsidR="00F139B2" w:rsidRPr="00F139B2">
        <w:rPr>
          <w:rFonts w:eastAsia="Arial Unicode MS"/>
          <w:szCs w:val="24"/>
        </w:rPr>
        <w:t>,</w:t>
      </w:r>
      <w:r w:rsidRPr="00F139B2">
        <w:rPr>
          <w:rFonts w:eastAsia="Arial Unicode MS"/>
          <w:szCs w:val="24"/>
        </w:rPr>
        <w:t xml:space="preserve"> vadovaujantis Lietuvos Respublikos viešųjų pirkimų įstatymu.</w:t>
      </w:r>
    </w:p>
    <w:p w14:paraId="1E2093AA" w14:textId="77777777" w:rsidR="00F537ED" w:rsidRPr="00494268" w:rsidRDefault="00F537ED" w:rsidP="00C268DA">
      <w:pPr>
        <w:tabs>
          <w:tab w:val="left" w:pos="142"/>
        </w:tabs>
        <w:spacing w:after="0" w:line="240" w:lineRule="auto"/>
        <w:ind w:left="567" w:hanging="567"/>
        <w:jc w:val="both"/>
        <w:rPr>
          <w:rFonts w:eastAsia="Arial Unicode MS"/>
          <w:szCs w:val="24"/>
        </w:rPr>
      </w:pPr>
    </w:p>
    <w:p w14:paraId="62CDAAC9" w14:textId="77777777" w:rsidR="00F537ED" w:rsidRPr="009C6A7A" w:rsidRDefault="00253F71" w:rsidP="00C268DA">
      <w:pPr>
        <w:numPr>
          <w:ilvl w:val="0"/>
          <w:numId w:val="31"/>
        </w:numPr>
        <w:tabs>
          <w:tab w:val="left" w:pos="142"/>
        </w:tabs>
        <w:spacing w:after="0" w:line="240" w:lineRule="auto"/>
        <w:ind w:left="284" w:hanging="284"/>
        <w:jc w:val="center"/>
        <w:rPr>
          <w:rFonts w:eastAsia="Arial Unicode MS"/>
          <w:b/>
          <w:color w:val="000000"/>
          <w:szCs w:val="24"/>
        </w:rPr>
      </w:pPr>
      <w:r w:rsidRPr="009C6A7A">
        <w:rPr>
          <w:rFonts w:eastAsia="Arial Unicode MS"/>
          <w:b/>
          <w:color w:val="000000"/>
          <w:szCs w:val="24"/>
        </w:rPr>
        <w:t>GINČŲ SPRENDIMO TVARKA</w:t>
      </w:r>
    </w:p>
    <w:p w14:paraId="071DCC8C" w14:textId="77777777" w:rsidR="00F537ED" w:rsidRPr="009C6A7A" w:rsidRDefault="00F537ED" w:rsidP="00C268DA">
      <w:pPr>
        <w:tabs>
          <w:tab w:val="left" w:pos="142"/>
        </w:tabs>
        <w:spacing w:after="0" w:line="240" w:lineRule="auto"/>
        <w:jc w:val="both"/>
        <w:rPr>
          <w:rFonts w:eastAsia="Arial Unicode MS"/>
          <w:b/>
          <w:color w:val="000000"/>
          <w:szCs w:val="24"/>
        </w:rPr>
      </w:pPr>
    </w:p>
    <w:p w14:paraId="1D3CBD13" w14:textId="67330D73" w:rsidR="00F537ED" w:rsidRPr="00C23B46" w:rsidRDefault="00253F71" w:rsidP="00C268DA">
      <w:pPr>
        <w:numPr>
          <w:ilvl w:val="1"/>
          <w:numId w:val="31"/>
        </w:numPr>
        <w:tabs>
          <w:tab w:val="left" w:pos="142"/>
          <w:tab w:val="left" w:pos="596"/>
        </w:tabs>
        <w:spacing w:after="0" w:line="240" w:lineRule="auto"/>
        <w:ind w:left="0" w:firstLine="709"/>
        <w:jc w:val="both"/>
        <w:rPr>
          <w:rFonts w:eastAsia="Arial Unicode MS"/>
          <w:bCs/>
          <w:color w:val="000000"/>
          <w:szCs w:val="24"/>
        </w:rPr>
      </w:pPr>
      <w:r w:rsidRPr="009C6A7A">
        <w:rPr>
          <w:rFonts w:eastAsia="Arial Unicode MS"/>
          <w:noProof/>
          <w:color w:val="000000"/>
          <w:szCs w:val="24"/>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teismuose. </w:t>
      </w:r>
    </w:p>
    <w:p w14:paraId="5A5A5C46" w14:textId="24EBA4AD" w:rsidR="00F537ED" w:rsidRDefault="00253F71" w:rsidP="00C268DA">
      <w:pPr>
        <w:numPr>
          <w:ilvl w:val="0"/>
          <w:numId w:val="31"/>
        </w:numPr>
        <w:tabs>
          <w:tab w:val="left" w:pos="142"/>
          <w:tab w:val="left" w:pos="426"/>
        </w:tabs>
        <w:spacing w:after="0" w:line="240" w:lineRule="auto"/>
        <w:ind w:left="567" w:hanging="567"/>
        <w:jc w:val="center"/>
        <w:rPr>
          <w:rFonts w:eastAsia="Arial Unicode MS"/>
          <w:b/>
          <w:color w:val="000000"/>
          <w:szCs w:val="24"/>
        </w:rPr>
      </w:pPr>
      <w:r w:rsidRPr="00E36346">
        <w:rPr>
          <w:rFonts w:eastAsia="Arial Unicode MS"/>
          <w:b/>
          <w:color w:val="000000"/>
          <w:szCs w:val="24"/>
        </w:rPr>
        <w:t>KONFIDENCIALUMAS</w:t>
      </w:r>
    </w:p>
    <w:p w14:paraId="7F194494" w14:textId="77777777" w:rsidR="00F537ED" w:rsidRPr="00E36346" w:rsidRDefault="00F537ED" w:rsidP="00C268DA">
      <w:pPr>
        <w:tabs>
          <w:tab w:val="left" w:pos="426"/>
        </w:tabs>
        <w:spacing w:after="0" w:line="240" w:lineRule="auto"/>
        <w:rPr>
          <w:rFonts w:eastAsia="Arial Unicode MS"/>
          <w:b/>
          <w:color w:val="000000"/>
          <w:szCs w:val="24"/>
        </w:rPr>
      </w:pPr>
    </w:p>
    <w:p w14:paraId="4966ED47" w14:textId="77777777" w:rsidR="00F537ED" w:rsidRDefault="00253F71" w:rsidP="000A5667">
      <w:pPr>
        <w:numPr>
          <w:ilvl w:val="1"/>
          <w:numId w:val="31"/>
        </w:numPr>
        <w:tabs>
          <w:tab w:val="left" w:pos="1276"/>
          <w:tab w:val="left" w:pos="1418"/>
        </w:tabs>
        <w:overflowPunct w:val="0"/>
        <w:autoSpaceDE w:val="0"/>
        <w:autoSpaceDN w:val="0"/>
        <w:adjustRightInd w:val="0"/>
        <w:spacing w:after="0" w:line="240" w:lineRule="auto"/>
        <w:ind w:left="0" w:firstLine="709"/>
        <w:jc w:val="both"/>
        <w:textAlignment w:val="baseline"/>
        <w:rPr>
          <w:szCs w:val="24"/>
          <w:lang w:eastAsia="lt-LT"/>
        </w:rPr>
      </w:pPr>
      <w:r>
        <w:rPr>
          <w:szCs w:val="24"/>
          <w:lang w:eastAsia="lt-LT"/>
        </w:rPr>
        <w:lastRenderedPageBreak/>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w:t>
      </w:r>
      <w:bookmarkStart w:id="12" w:name="_Hlk69818093"/>
    </w:p>
    <w:p w14:paraId="2AB882DD" w14:textId="087D4905" w:rsidR="00F537ED" w:rsidRPr="00E36346" w:rsidRDefault="00253F71" w:rsidP="000A5667">
      <w:pPr>
        <w:numPr>
          <w:ilvl w:val="1"/>
          <w:numId w:val="31"/>
        </w:numPr>
        <w:tabs>
          <w:tab w:val="left" w:pos="1276"/>
        </w:tabs>
        <w:overflowPunct w:val="0"/>
        <w:autoSpaceDE w:val="0"/>
        <w:autoSpaceDN w:val="0"/>
        <w:adjustRightInd w:val="0"/>
        <w:spacing w:after="0" w:line="240" w:lineRule="auto"/>
        <w:ind w:left="0" w:firstLine="709"/>
        <w:jc w:val="both"/>
        <w:textAlignment w:val="baseline"/>
        <w:rPr>
          <w:szCs w:val="24"/>
          <w:lang w:eastAsia="lt-LT"/>
        </w:rPr>
      </w:pPr>
      <w:r w:rsidRPr="00E36346">
        <w:rPr>
          <w:bCs/>
          <w:szCs w:val="24"/>
        </w:rPr>
        <w:t>Šalių įsipareigojimai, susiję su asmens duomenų apsauga:</w:t>
      </w:r>
    </w:p>
    <w:p w14:paraId="3A14326E" w14:textId="77777777" w:rsidR="00F537ED"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Pr>
          <w:szCs w:val="24"/>
          <w:lang w:eastAsia="lt-LT"/>
        </w:rPr>
        <w:t>Abi Šalys yra asmens duomenų valdytojai, kurie tvarko savo darbuotojų asmens duomenis teisėto intereso ir sudarytos darbo sutarties pagrindu.</w:t>
      </w:r>
    </w:p>
    <w:p w14:paraId="62EFCF2C" w14:textId="77777777" w:rsidR="00F537ED"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Tvarkydamos asmens duomenis, Šalys vadovaujasi Lietuvos Respublikos įstatymais, Europos sąjungos teisės aktais bei Sutartyje nurodytais asmens duomenų tvarkymo reikalavimais.</w:t>
      </w:r>
    </w:p>
    <w:p w14:paraId="00B93EE9" w14:textId="5EA5751A" w:rsidR="00F537ED"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 xml:space="preserve">Šalys susitaria, jog Sutartimi perduodami Šalių atstovų (vadovų, įgaliotų asmenų ar darbuotojų) asmens duomenys </w:t>
      </w:r>
      <w:r w:rsidRPr="00F603D9">
        <w:rPr>
          <w:szCs w:val="24"/>
          <w:lang w:eastAsia="lt-LT"/>
        </w:rPr>
        <w:t>ir (ar) kiti asmens duomenys, kurie bet kuriai iš Šalių tampa žinomi vykdant sutartinius įsipareigojimus</w:t>
      </w:r>
      <w:r>
        <w:rPr>
          <w:szCs w:val="24"/>
          <w:lang w:eastAsia="lt-LT"/>
        </w:rPr>
        <w:t xml:space="preserve">, </w:t>
      </w:r>
      <w:r w:rsidRPr="00E36346">
        <w:rPr>
          <w:szCs w:val="24"/>
          <w:lang w:eastAsia="lt-LT"/>
        </w:rPr>
        <w:t>yra naudojami tik tam, kad būtų galima sudaryti ir vykdyti Sutartį, išskyrus atvejus kai asmens duomenys reikalingi teisėtiems Šalių tikslams ir (ar) taikomos teisinės prievolės vykdymui. Šalys negali tvarkyti asmens duomenų bet kokiais kitais nei Sutartyje nurodytais tikslais.</w:t>
      </w:r>
    </w:p>
    <w:p w14:paraId="675AFA40" w14:textId="77777777" w:rsidR="00F537ED"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Šalys įsipareigoja taikyti technines ir organizacines priemones užtikrinančias tvarkomų asmens duomenų apsaugą.</w:t>
      </w:r>
    </w:p>
    <w:p w14:paraId="6B58DB8C" w14:textId="77777777" w:rsidR="00F537ED"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EC9AB6" w14:textId="77777777" w:rsidR="00F537ED"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Šalys įsipareigoja nedelsiant informuoti viena kitą apie asmens duomenų saugumo pažeidimus bei užtikrinti duomenų subjektų teises.</w:t>
      </w:r>
    </w:p>
    <w:p w14:paraId="7480851B" w14:textId="77777777" w:rsidR="00F537ED"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31D69BC" w14:textId="77777777" w:rsidR="00F537ED"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Jei Šaliai kyla nuostoliai dėl kitos Šalies kaltų veiksmų</w:t>
      </w:r>
      <w:r>
        <w:rPr>
          <w:szCs w:val="24"/>
          <w:lang w:eastAsia="lt-LT"/>
        </w:rPr>
        <w:t xml:space="preserve"> ir (ar) neveikimo</w:t>
      </w:r>
      <w:r w:rsidRPr="00E36346">
        <w:rPr>
          <w:szCs w:val="24"/>
          <w:lang w:eastAsia="lt-LT"/>
        </w:rPr>
        <w:t xml:space="preserve"> tvarkant asmens duomenis, kaltoji Šalis privalo atlyginti kitos Šalies </w:t>
      </w:r>
      <w:r>
        <w:rPr>
          <w:szCs w:val="24"/>
          <w:lang w:eastAsia="lt-LT"/>
        </w:rPr>
        <w:t xml:space="preserve">ir duomenų subjektų </w:t>
      </w:r>
      <w:r w:rsidRPr="00E36346">
        <w:rPr>
          <w:szCs w:val="24"/>
          <w:lang w:eastAsia="lt-LT"/>
        </w:rPr>
        <w:t>patirtus nuostolius.</w:t>
      </w:r>
      <w:bookmarkEnd w:id="12"/>
    </w:p>
    <w:p w14:paraId="234084FF" w14:textId="384B9F8E" w:rsidR="00F537ED" w:rsidRPr="00F603D9" w:rsidRDefault="00253F71" w:rsidP="00C268DA">
      <w:pPr>
        <w:numPr>
          <w:ilvl w:val="2"/>
          <w:numId w:val="31"/>
        </w:numPr>
        <w:tabs>
          <w:tab w:val="left" w:pos="426"/>
          <w:tab w:val="left" w:pos="709"/>
          <w:tab w:val="left" w:pos="1418"/>
        </w:tabs>
        <w:spacing w:after="0" w:line="240" w:lineRule="auto"/>
        <w:ind w:left="0" w:firstLine="709"/>
        <w:contextualSpacing/>
        <w:jc w:val="both"/>
        <w:rPr>
          <w:szCs w:val="24"/>
          <w:lang w:eastAsia="lt-LT"/>
        </w:rPr>
      </w:pPr>
      <w:r w:rsidRPr="00F603D9">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A203697" w14:textId="77777777" w:rsidR="00F537ED" w:rsidRPr="00E36346" w:rsidRDefault="00F537ED" w:rsidP="00C268DA">
      <w:pPr>
        <w:tabs>
          <w:tab w:val="left" w:pos="142"/>
          <w:tab w:val="left" w:pos="596"/>
        </w:tabs>
        <w:spacing w:after="0" w:line="240" w:lineRule="auto"/>
        <w:jc w:val="center"/>
        <w:rPr>
          <w:rFonts w:eastAsia="Arial Unicode MS"/>
          <w:bCs/>
          <w:color w:val="000000"/>
          <w:szCs w:val="24"/>
        </w:rPr>
      </w:pPr>
    </w:p>
    <w:p w14:paraId="3E2E4DCE" w14:textId="346679C5" w:rsidR="00F537ED" w:rsidRPr="009C6A7A" w:rsidRDefault="00253F71" w:rsidP="00C268DA">
      <w:pPr>
        <w:numPr>
          <w:ilvl w:val="0"/>
          <w:numId w:val="31"/>
        </w:numPr>
        <w:tabs>
          <w:tab w:val="left" w:pos="142"/>
          <w:tab w:val="left" w:pos="426"/>
        </w:tabs>
        <w:spacing w:after="0" w:line="240" w:lineRule="auto"/>
        <w:ind w:left="567" w:hanging="567"/>
        <w:jc w:val="center"/>
        <w:rPr>
          <w:rFonts w:eastAsia="Arial Unicode MS"/>
          <w:bCs/>
          <w:color w:val="000000"/>
          <w:szCs w:val="24"/>
        </w:rPr>
      </w:pPr>
      <w:r w:rsidRPr="009C6A7A">
        <w:rPr>
          <w:rFonts w:eastAsia="Arial Unicode MS"/>
          <w:b/>
          <w:bCs/>
          <w:szCs w:val="24"/>
        </w:rPr>
        <w:t>BAIGIAMOSIOS NUOSTATOS</w:t>
      </w:r>
    </w:p>
    <w:p w14:paraId="116BB1C1" w14:textId="77777777" w:rsidR="00F537ED" w:rsidRPr="009C6A7A" w:rsidRDefault="00F537ED" w:rsidP="00C268DA">
      <w:pPr>
        <w:tabs>
          <w:tab w:val="left" w:pos="142"/>
          <w:tab w:val="left" w:pos="1276"/>
        </w:tabs>
        <w:spacing w:after="0" w:line="240" w:lineRule="auto"/>
        <w:ind w:firstLine="709"/>
        <w:rPr>
          <w:rFonts w:eastAsia="Arial Unicode MS"/>
          <w:bCs/>
          <w:color w:val="000000"/>
          <w:szCs w:val="24"/>
        </w:rPr>
      </w:pPr>
    </w:p>
    <w:p w14:paraId="6B8EEB63" w14:textId="77777777" w:rsidR="00F537ED" w:rsidRPr="009C6A7A" w:rsidRDefault="00253F71" w:rsidP="00C268DA">
      <w:pPr>
        <w:numPr>
          <w:ilvl w:val="1"/>
          <w:numId w:val="31"/>
        </w:numPr>
        <w:tabs>
          <w:tab w:val="left" w:pos="142"/>
          <w:tab w:val="left" w:pos="567"/>
          <w:tab w:val="left" w:pos="1276"/>
        </w:tabs>
        <w:spacing w:after="0" w:line="240" w:lineRule="auto"/>
        <w:ind w:left="0" w:firstLine="709"/>
        <w:contextualSpacing/>
        <w:jc w:val="both"/>
        <w:rPr>
          <w:rFonts w:eastAsia="Arial Unicode MS"/>
          <w:noProof/>
          <w:szCs w:val="24"/>
        </w:rPr>
      </w:pPr>
      <w:r w:rsidRPr="009C6A7A">
        <w:rPr>
          <w:rFonts w:eastAsia="Arial Unicode MS"/>
          <w:noProof/>
          <w:szCs w:val="24"/>
        </w:rPr>
        <w:t>Nei viena Šalis neturi teisės perleisti visų arba dalies teisių ir pareigų pagal šią Sutartį jokiai trečiajai šaliai be išankstinio raštiško kitos Šalies sutikimo.</w:t>
      </w:r>
    </w:p>
    <w:p w14:paraId="64E93098" w14:textId="77777777" w:rsidR="00F537ED" w:rsidRPr="009C6A7A" w:rsidRDefault="00253F71" w:rsidP="00C268DA">
      <w:pPr>
        <w:numPr>
          <w:ilvl w:val="1"/>
          <w:numId w:val="31"/>
        </w:numPr>
        <w:tabs>
          <w:tab w:val="left" w:pos="142"/>
          <w:tab w:val="left" w:pos="567"/>
          <w:tab w:val="left" w:pos="1276"/>
        </w:tabs>
        <w:spacing w:after="0" w:line="240" w:lineRule="auto"/>
        <w:ind w:left="0" w:firstLine="709"/>
        <w:contextualSpacing/>
        <w:jc w:val="both"/>
        <w:rPr>
          <w:rFonts w:eastAsia="Arial Unicode MS"/>
          <w:noProof/>
          <w:szCs w:val="24"/>
        </w:rPr>
      </w:pPr>
      <w:r w:rsidRPr="009C6A7A">
        <w:rPr>
          <w:rFonts w:eastAsia="Arial Unicode MS"/>
          <w:szCs w:val="24"/>
        </w:rPr>
        <w:t>Vykdydamos šią Sutartį šalys vadovaujasi Lietuvos Respublikos civiliniu kodeksu ir kitais teisės aktais.</w:t>
      </w:r>
    </w:p>
    <w:p w14:paraId="60FA2C54" w14:textId="77777777" w:rsidR="00F537ED" w:rsidRPr="009C6A7A" w:rsidRDefault="00253F71" w:rsidP="00C268DA">
      <w:pPr>
        <w:numPr>
          <w:ilvl w:val="1"/>
          <w:numId w:val="31"/>
        </w:numPr>
        <w:tabs>
          <w:tab w:val="left" w:pos="142"/>
          <w:tab w:val="left" w:pos="567"/>
          <w:tab w:val="left" w:pos="1276"/>
        </w:tabs>
        <w:spacing w:after="0" w:line="240" w:lineRule="auto"/>
        <w:ind w:left="0" w:firstLine="709"/>
        <w:contextualSpacing/>
        <w:jc w:val="both"/>
        <w:rPr>
          <w:rFonts w:eastAsia="Arial Unicode MS"/>
          <w:noProof/>
          <w:szCs w:val="24"/>
        </w:rPr>
      </w:pPr>
      <w:r w:rsidRPr="009C6A7A">
        <w:rPr>
          <w:noProof/>
          <w:szCs w:val="24"/>
        </w:rPr>
        <w:t>Šalys įsipareigoja laikytis konfidencialumo: neatskleisti raštu, žodžiu ar kitokiu būdu tretiesiems asmenims jokios komercinės, dalykinės, finansinės informacijos, kurią sužinojo vykdydamos Sutartį.</w:t>
      </w:r>
    </w:p>
    <w:p w14:paraId="78838F0B" w14:textId="77777777" w:rsidR="00F537ED" w:rsidRPr="009C6A7A" w:rsidRDefault="00253F71" w:rsidP="00C268DA">
      <w:pPr>
        <w:numPr>
          <w:ilvl w:val="1"/>
          <w:numId w:val="31"/>
        </w:numPr>
        <w:tabs>
          <w:tab w:val="left" w:pos="142"/>
          <w:tab w:val="left" w:pos="567"/>
          <w:tab w:val="left" w:pos="1276"/>
        </w:tabs>
        <w:spacing w:after="0" w:line="240" w:lineRule="auto"/>
        <w:ind w:left="0" w:firstLine="709"/>
        <w:contextualSpacing/>
        <w:jc w:val="both"/>
        <w:rPr>
          <w:rFonts w:eastAsia="Arial Unicode MS"/>
          <w:noProof/>
          <w:szCs w:val="24"/>
        </w:rPr>
      </w:pPr>
      <w:r w:rsidRPr="009C6A7A">
        <w:rPr>
          <w:rFonts w:eastAsia="Arial Unicode MS"/>
          <w:szCs w:val="24"/>
        </w:rPr>
        <w:t>Esant prieštaravimams tarp Sutarties ir jos priedų, Šalys turi vadovautis Sutarties nuostatomis.</w:t>
      </w:r>
    </w:p>
    <w:p w14:paraId="6A1394DA" w14:textId="77777777" w:rsidR="00F537ED" w:rsidRPr="009C6A7A" w:rsidRDefault="00253F71" w:rsidP="00C268DA">
      <w:pPr>
        <w:numPr>
          <w:ilvl w:val="1"/>
          <w:numId w:val="31"/>
        </w:numPr>
        <w:tabs>
          <w:tab w:val="left" w:pos="142"/>
          <w:tab w:val="left" w:pos="567"/>
          <w:tab w:val="left" w:pos="1276"/>
        </w:tabs>
        <w:spacing w:after="0" w:line="240" w:lineRule="auto"/>
        <w:ind w:left="0" w:firstLine="709"/>
        <w:contextualSpacing/>
        <w:jc w:val="both"/>
        <w:rPr>
          <w:rFonts w:eastAsia="Arial Unicode MS"/>
          <w:noProof/>
          <w:szCs w:val="24"/>
        </w:rPr>
      </w:pPr>
      <w:r w:rsidRPr="009C6A7A">
        <w:rPr>
          <w:rFonts w:eastAsia="Arial Unicode MS"/>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C4252C7" w14:textId="77777777" w:rsidR="00F537ED" w:rsidRPr="009C6A7A" w:rsidRDefault="00253F71" w:rsidP="00C268DA">
      <w:pPr>
        <w:numPr>
          <w:ilvl w:val="1"/>
          <w:numId w:val="31"/>
        </w:numPr>
        <w:tabs>
          <w:tab w:val="left" w:pos="142"/>
          <w:tab w:val="left" w:pos="567"/>
          <w:tab w:val="left" w:pos="1276"/>
        </w:tabs>
        <w:spacing w:after="0" w:line="240" w:lineRule="auto"/>
        <w:ind w:left="0" w:firstLine="709"/>
        <w:contextualSpacing/>
        <w:jc w:val="both"/>
        <w:rPr>
          <w:rFonts w:eastAsia="Arial Unicode MS"/>
          <w:noProof/>
          <w:szCs w:val="24"/>
        </w:rPr>
      </w:pPr>
      <w:r w:rsidRPr="009C6A7A">
        <w:rPr>
          <w:rFonts w:eastAsia="Arial Unicode MS"/>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w:t>
      </w:r>
      <w:r w:rsidRPr="009C6A7A">
        <w:rPr>
          <w:rFonts w:eastAsia="Arial Unicode MS"/>
          <w:szCs w:val="24"/>
        </w:rPr>
        <w:lastRenderedPageBreak/>
        <w:t>darbo diena arba jeigu elektroninis laiškas buvo išsiųstas pasibaigus darbo valandoms (po 17 val.). Pranešimai, siųsti registruotu laišku, laikomi įteiktais ne vėliau kaip per 3 (tris) darbo dienas nuo jų išsiuntimo.</w:t>
      </w:r>
    </w:p>
    <w:p w14:paraId="676E5F20" w14:textId="63287841" w:rsidR="00F537ED" w:rsidRPr="009C6A7A" w:rsidRDefault="00253F71" w:rsidP="00C268DA">
      <w:pPr>
        <w:numPr>
          <w:ilvl w:val="1"/>
          <w:numId w:val="31"/>
        </w:numPr>
        <w:tabs>
          <w:tab w:val="left" w:pos="142"/>
          <w:tab w:val="left" w:pos="567"/>
          <w:tab w:val="left" w:pos="1276"/>
        </w:tabs>
        <w:spacing w:after="0" w:line="240" w:lineRule="auto"/>
        <w:ind w:left="0" w:firstLine="709"/>
        <w:contextualSpacing/>
        <w:jc w:val="both"/>
        <w:rPr>
          <w:rFonts w:eastAsia="Arial Unicode MS"/>
          <w:noProof/>
          <w:szCs w:val="24"/>
        </w:rPr>
      </w:pPr>
      <w:r w:rsidRPr="009C6A7A">
        <w:rPr>
          <w:rFonts w:eastAsiaTheme="minorHAnsi"/>
          <w:noProof/>
          <w:szCs w:val="24"/>
        </w:rPr>
        <w:t>Šalys skiria savo atstovus Sutarties</w:t>
      </w:r>
      <w:r w:rsidRPr="009C6A7A">
        <w:rPr>
          <w:rFonts w:eastAsiaTheme="minorHAnsi"/>
          <w:szCs w:val="24"/>
        </w:rPr>
        <w:t xml:space="preserve"> vykdymo kontrolės ir ryšių palaikymo tikslais. Nurodytasis Pirkėjo atsakingas asmuo, be </w:t>
      </w:r>
      <w:r w:rsidRPr="009C6A7A">
        <w:rPr>
          <w:rFonts w:eastAsiaTheme="minorHAnsi"/>
          <w:noProof/>
          <w:szCs w:val="24"/>
        </w:rPr>
        <w:t>kita ko, turi teisę raštu duoti Pardavėjo atsakingam asmeniui privalomus su Sutarties</w:t>
      </w:r>
      <w:r w:rsidRPr="009C6A7A">
        <w:rPr>
          <w:rFonts w:eastAsiaTheme="minorHAnsi"/>
          <w:szCs w:val="24"/>
        </w:rPr>
        <w:t xml:space="preserve"> vykdymu susijusius nurodymus, sąskaitas faktūras ir kitus su Sutarties vykdymu susijusius dokumentus (išskyrus susitarimus dėl Sutarties pratęsimo, pakeitimo ir pan.). Visi su Sutarties vykdymu susiję pranešimai gali būti siunčiami šių atstovų kontaktiniais duomenimis:</w:t>
      </w:r>
    </w:p>
    <w:p w14:paraId="10444FBB" w14:textId="412B3AA1" w:rsidR="00F537ED" w:rsidRPr="009C6A7A" w:rsidRDefault="00253F71" w:rsidP="00C268DA">
      <w:pPr>
        <w:numPr>
          <w:ilvl w:val="2"/>
          <w:numId w:val="31"/>
        </w:numPr>
        <w:tabs>
          <w:tab w:val="left" w:pos="142"/>
          <w:tab w:val="left" w:pos="709"/>
          <w:tab w:val="left" w:pos="1418"/>
        </w:tabs>
        <w:spacing w:after="0" w:line="240" w:lineRule="auto"/>
        <w:ind w:left="0" w:firstLine="709"/>
        <w:jc w:val="both"/>
        <w:rPr>
          <w:szCs w:val="24"/>
        </w:rPr>
      </w:pPr>
      <w:r w:rsidRPr="009C6A7A">
        <w:rPr>
          <w:rFonts w:eastAsia="Calibri"/>
          <w:szCs w:val="24"/>
        </w:rPr>
        <w:t xml:space="preserve">Pardavėjo už šios Sutarties vykdymą atsakingas asmuo – </w:t>
      </w:r>
    </w:p>
    <w:p w14:paraId="27B36B23" w14:textId="44771118" w:rsidR="00F537ED" w:rsidRDefault="00253F71" w:rsidP="00C268DA">
      <w:pPr>
        <w:numPr>
          <w:ilvl w:val="2"/>
          <w:numId w:val="31"/>
        </w:numPr>
        <w:tabs>
          <w:tab w:val="left" w:pos="142"/>
          <w:tab w:val="left" w:pos="709"/>
          <w:tab w:val="left" w:pos="1418"/>
        </w:tabs>
        <w:spacing w:after="0" w:line="240" w:lineRule="auto"/>
        <w:ind w:left="0" w:firstLine="709"/>
        <w:jc w:val="both"/>
        <w:rPr>
          <w:szCs w:val="24"/>
        </w:rPr>
      </w:pPr>
      <w:r w:rsidRPr="009C6A7A">
        <w:rPr>
          <w:szCs w:val="24"/>
        </w:rPr>
        <w:t>Pirkėjo</w:t>
      </w:r>
      <w:r w:rsidRPr="009C6A7A">
        <w:rPr>
          <w:rFonts w:eastAsia="Calibri"/>
          <w:szCs w:val="24"/>
        </w:rPr>
        <w:t xml:space="preserve"> už šios Sutarties vykdymą atsakingas asmuo – </w:t>
      </w:r>
      <w:sdt>
        <w:sdtPr>
          <w:rPr>
            <w:rFonts w:eastAsia="Calibri"/>
            <w:szCs w:val="24"/>
          </w:rPr>
          <w:alias w:val="pareigos, vardas, pavardė"/>
          <w:tag w:val="pareigos, vardas, pavardė"/>
          <w:id w:val="-1332445897"/>
          <w:placeholder>
            <w:docPart w:val="C73D4814A0A2415A80255C8A56C0CFBA"/>
          </w:placeholder>
        </w:sdtPr>
        <w:sdtContent>
          <w:r w:rsidR="007A0D8B">
            <w:rPr>
              <w:rFonts w:eastAsia="Calibri"/>
              <w:szCs w:val="24"/>
            </w:rPr>
            <w:t>Zarasų</w:t>
          </w:r>
          <w:r>
            <w:rPr>
              <w:rFonts w:eastAsia="Calibri"/>
              <w:szCs w:val="24"/>
            </w:rPr>
            <w:t xml:space="preserve"> seniūnijos seniūn</w:t>
          </w:r>
          <w:r w:rsidR="007A0D8B">
            <w:rPr>
              <w:rFonts w:eastAsia="Calibri"/>
              <w:szCs w:val="24"/>
            </w:rPr>
            <w:t>ė</w:t>
          </w:r>
          <w:r>
            <w:rPr>
              <w:rFonts w:eastAsia="Calibri"/>
              <w:szCs w:val="24"/>
            </w:rPr>
            <w:t xml:space="preserve">, </w:t>
          </w:r>
          <w:r w:rsidR="007A0D8B">
            <w:rPr>
              <w:rFonts w:eastAsia="Calibri"/>
              <w:szCs w:val="24"/>
            </w:rPr>
            <w:t>Aurelija Vaitonienė</w:t>
          </w:r>
        </w:sdtContent>
      </w:sdt>
      <w:r w:rsidRPr="009C6A7A">
        <w:rPr>
          <w:rFonts w:eastAsia="Calibri"/>
          <w:szCs w:val="24"/>
        </w:rPr>
        <w:t xml:space="preserve">, tel. </w:t>
      </w:r>
      <w:sdt>
        <w:sdtPr>
          <w:rPr>
            <w:rFonts w:eastAsia="Calibri"/>
            <w:szCs w:val="24"/>
          </w:rPr>
          <w:alias w:val="telefono numeris, elektroninio pašto adresas"/>
          <w:tag w:val="telefono numeris, elektroninio pašto adresas"/>
          <w:id w:val="238227825"/>
          <w:placeholder>
            <w:docPart w:val="8AD24D47CFBE4614849CB30CDDD66F79"/>
          </w:placeholder>
        </w:sdtPr>
        <w:sdtContent>
          <w:r>
            <w:rPr>
              <w:rFonts w:eastAsia="Calibri"/>
              <w:szCs w:val="24"/>
            </w:rPr>
            <w:t>+</w:t>
          </w:r>
          <w:r w:rsidRPr="000A73D0">
            <w:rPr>
              <w:rFonts w:eastAsia="Calibri"/>
              <w:szCs w:val="24"/>
            </w:rPr>
            <w:t>3706</w:t>
          </w:r>
          <w:r w:rsidR="007A0D8B">
            <w:rPr>
              <w:rFonts w:eastAsia="Calibri"/>
              <w:szCs w:val="24"/>
            </w:rPr>
            <w:t>9402451</w:t>
          </w:r>
          <w:r w:rsidRPr="000A73D0">
            <w:rPr>
              <w:rFonts w:eastAsia="Calibri"/>
              <w:szCs w:val="24"/>
            </w:rPr>
            <w:t>, el</w:t>
          </w:r>
          <w:r>
            <w:rPr>
              <w:rFonts w:eastAsia="Calibri"/>
              <w:szCs w:val="24"/>
            </w:rPr>
            <w:t>. p. adresas:</w:t>
          </w:r>
          <w:r w:rsidR="000A73D0">
            <w:rPr>
              <w:rFonts w:eastAsia="Calibri"/>
              <w:szCs w:val="24"/>
            </w:rPr>
            <w:t xml:space="preserve"> </w:t>
          </w:r>
          <w:proofErr w:type="spellStart"/>
          <w:r w:rsidR="007A0D8B">
            <w:rPr>
              <w:rFonts w:eastAsia="Calibri"/>
              <w:szCs w:val="24"/>
            </w:rPr>
            <w:t>aurelija.vaitoniene</w:t>
          </w:r>
          <w:r>
            <w:rPr>
              <w:rFonts w:eastAsia="Calibri"/>
              <w:szCs w:val="24"/>
            </w:rPr>
            <w:t>@zarasai.lt</w:t>
          </w:r>
          <w:proofErr w:type="spellEnd"/>
          <w:r>
            <w:rPr>
              <w:rFonts w:eastAsia="Calibri"/>
              <w:szCs w:val="24"/>
            </w:rPr>
            <w:t xml:space="preserve">. </w:t>
          </w:r>
          <w:r w:rsidRPr="00F22E05">
            <w:rPr>
              <w:szCs w:val="24"/>
            </w:rPr>
            <w:t>Pirkėjo asmuo, atsakingas už Sutarties ir Sutarties</w:t>
          </w:r>
          <w:r w:rsidRPr="0070521E">
            <w:rPr>
              <w:szCs w:val="24"/>
            </w:rPr>
            <w:t xml:space="preserve"> </w:t>
          </w:r>
          <w:r w:rsidRPr="00245EEB">
            <w:rPr>
              <w:szCs w:val="24"/>
            </w:rPr>
            <w:t xml:space="preserve">pakeitimų paskelbimą pagal Lietuvos Respublikos viešųjų </w:t>
          </w:r>
          <w:r>
            <w:rPr>
              <w:szCs w:val="24"/>
            </w:rPr>
            <w:t xml:space="preserve"> </w:t>
          </w:r>
          <w:r w:rsidRPr="00245EEB">
            <w:rPr>
              <w:szCs w:val="24"/>
            </w:rPr>
            <w:t xml:space="preserve">pirkimų įstatymo 86 straipsnio 9 dalies nuostatas – Zarasų rajono savivaldybės administracijos Turto valdymo ir viešųjų pirkimų skyriaus vyriausioji specialistė </w:t>
          </w:r>
          <w:r>
            <w:rPr>
              <w:szCs w:val="24"/>
            </w:rPr>
            <w:t>Sonata Cikanienė</w:t>
          </w:r>
        </w:sdtContent>
      </w:sdt>
      <w:r w:rsidRPr="009C6A7A">
        <w:rPr>
          <w:szCs w:val="24"/>
        </w:rPr>
        <w:t>.</w:t>
      </w:r>
    </w:p>
    <w:p w14:paraId="6F4854C2" w14:textId="7ACE19DA" w:rsidR="002A011E" w:rsidRPr="009C6A7A" w:rsidRDefault="00777116" w:rsidP="00C268DA">
      <w:pPr>
        <w:tabs>
          <w:tab w:val="left" w:pos="142"/>
          <w:tab w:val="left" w:pos="709"/>
          <w:tab w:val="left" w:pos="1418"/>
        </w:tabs>
        <w:spacing w:after="0" w:line="240" w:lineRule="auto"/>
        <w:ind w:firstLine="709"/>
        <w:jc w:val="both"/>
        <w:rPr>
          <w:szCs w:val="24"/>
        </w:rPr>
      </w:pPr>
      <w:r>
        <w:rPr>
          <w:szCs w:val="24"/>
        </w:rPr>
        <w:t xml:space="preserve">11.8. </w:t>
      </w:r>
      <w:r w:rsidR="002A011E" w:rsidRPr="002A011E">
        <w:rPr>
          <w:szCs w:val="24"/>
        </w:rPr>
        <w:t xml:space="preserve">Vadovautis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(toliau – Aprašas) 4.4 punktu "4.4. perkant produktą, kuris nėra įtrauktas į produktų sąrašą, pirkimo vykdytojas gali savarankiškai nustatyti aplinkos apsaugos kriterijus, kurie yra susiję su pirkimo objektu.“, pirkime taikomi šie žaliojo pirkimo reikalavimai, t. y. sutartis turės būti pasirašoma el. parašais, sutarties vykdymo metu teikiami Prekių užsakymai, Prekių </w:t>
      </w:r>
      <w:proofErr w:type="spellStart"/>
      <w:r w:rsidR="002A011E" w:rsidRPr="002A011E">
        <w:rPr>
          <w:szCs w:val="24"/>
        </w:rPr>
        <w:t>defektavimo</w:t>
      </w:r>
      <w:proofErr w:type="spellEnd"/>
      <w:r w:rsidR="002A011E" w:rsidRPr="002A011E">
        <w:rPr>
          <w:szCs w:val="24"/>
        </w:rPr>
        <w:t xml:space="preserve"> aktai (jei reikalaujama), Prekių dokumentai (jei reikalaujama), turės būti el. formos ir su tuo susijęs susirašinėjimas turės vykti tik el. paštu ar kitomis elektroninėmis priemonėmis, sąskaitos faktūros turės būti pateikiamos tik elektronine forma („</w:t>
      </w:r>
      <w:r w:rsidR="006B2B82" w:rsidRPr="0067474E">
        <w:rPr>
          <w:szCs w:val="24"/>
        </w:rPr>
        <w:t>SABIS</w:t>
      </w:r>
      <w:r w:rsidR="002A011E" w:rsidRPr="002A011E">
        <w:rPr>
          <w:szCs w:val="24"/>
        </w:rPr>
        <w:t>“ priemonėmis).</w:t>
      </w:r>
    </w:p>
    <w:p w14:paraId="6BA7FCCD" w14:textId="77777777" w:rsidR="00F537ED" w:rsidRPr="009C6A7A" w:rsidRDefault="00F537ED" w:rsidP="00C268DA">
      <w:pPr>
        <w:tabs>
          <w:tab w:val="left" w:pos="142"/>
          <w:tab w:val="left" w:pos="886"/>
          <w:tab w:val="left" w:pos="1028"/>
        </w:tabs>
        <w:spacing w:after="0" w:line="240" w:lineRule="auto"/>
        <w:ind w:left="567"/>
        <w:jc w:val="both"/>
        <w:rPr>
          <w:szCs w:val="24"/>
        </w:rPr>
      </w:pPr>
    </w:p>
    <w:p w14:paraId="0993E409" w14:textId="5D813CF0" w:rsidR="00F537ED" w:rsidRDefault="00253F71" w:rsidP="00C268DA">
      <w:pPr>
        <w:numPr>
          <w:ilvl w:val="0"/>
          <w:numId w:val="31"/>
        </w:numPr>
        <w:tabs>
          <w:tab w:val="left" w:pos="142"/>
          <w:tab w:val="left" w:pos="886"/>
          <w:tab w:val="left" w:pos="1028"/>
        </w:tabs>
        <w:spacing w:after="0" w:line="240" w:lineRule="auto"/>
        <w:jc w:val="center"/>
        <w:rPr>
          <w:b/>
          <w:bCs/>
          <w:szCs w:val="24"/>
        </w:rPr>
      </w:pPr>
      <w:r w:rsidRPr="009C6A7A">
        <w:rPr>
          <w:b/>
          <w:bCs/>
          <w:szCs w:val="24"/>
        </w:rPr>
        <w:t>ŠALIŲ REKVIZITAI</w:t>
      </w:r>
    </w:p>
    <w:p w14:paraId="7094621D" w14:textId="77777777" w:rsidR="000A73D0" w:rsidRDefault="000A73D0" w:rsidP="00C268DA">
      <w:pPr>
        <w:tabs>
          <w:tab w:val="left" w:pos="142"/>
          <w:tab w:val="left" w:pos="886"/>
          <w:tab w:val="left" w:pos="1028"/>
        </w:tabs>
        <w:spacing w:after="0" w:line="240" w:lineRule="auto"/>
        <w:jc w:val="center"/>
        <w:rPr>
          <w:b/>
          <w:bCs/>
          <w:szCs w:val="24"/>
        </w:rPr>
      </w:pPr>
    </w:p>
    <w:sdt>
      <w:sdtPr>
        <w:rPr>
          <w:b/>
          <w:bCs/>
          <w:szCs w:val="24"/>
        </w:rPr>
        <w:id w:val="-2083210659"/>
        <w:placeholder>
          <w:docPart w:val="943A7BE34AF14FFDB05059F8CC363644"/>
        </w:placeholder>
      </w:sdtPr>
      <w:sdtContent>
        <w:tbl>
          <w:tblPr>
            <w:tblW w:w="5000" w:type="pct"/>
            <w:jc w:val="center"/>
            <w:tblLook w:val="04A0" w:firstRow="1" w:lastRow="0" w:firstColumn="1" w:lastColumn="0" w:noHBand="0" w:noVBand="1"/>
          </w:tblPr>
          <w:tblGrid>
            <w:gridCol w:w="4748"/>
            <w:gridCol w:w="4748"/>
          </w:tblGrid>
          <w:tr w:rsidR="000A73D0" w14:paraId="583A4176" w14:textId="77777777" w:rsidTr="000A73D0">
            <w:trPr>
              <w:trHeight w:val="304"/>
              <w:jc w:val="center"/>
            </w:trPr>
            <w:tc>
              <w:tcPr>
                <w:tcW w:w="2500" w:type="pct"/>
                <w:hideMark/>
              </w:tcPr>
              <w:p w14:paraId="38D6490A" w14:textId="77777777" w:rsidR="000A73D0" w:rsidRDefault="000A73D0" w:rsidP="00C268DA">
                <w:pPr>
                  <w:spacing w:after="0" w:line="240" w:lineRule="auto"/>
                  <w:rPr>
                    <w:b/>
                    <w:bCs/>
                  </w:rPr>
                </w:pPr>
                <w:r>
                  <w:rPr>
                    <w:b/>
                    <w:bCs/>
                    <w:szCs w:val="24"/>
                  </w:rPr>
                  <w:t>Pirkėjas:</w:t>
                </w:r>
              </w:p>
            </w:tc>
            <w:tc>
              <w:tcPr>
                <w:tcW w:w="2500" w:type="pct"/>
                <w:hideMark/>
              </w:tcPr>
              <w:p w14:paraId="0FBCC766" w14:textId="77777777" w:rsidR="000A73D0" w:rsidRDefault="000A73D0" w:rsidP="00C268DA">
                <w:pPr>
                  <w:spacing w:after="0" w:line="240" w:lineRule="auto"/>
                  <w:rPr>
                    <w:b/>
                    <w:bCs/>
                    <w:szCs w:val="24"/>
                  </w:rPr>
                </w:pPr>
                <w:r>
                  <w:rPr>
                    <w:b/>
                    <w:bCs/>
                    <w:szCs w:val="24"/>
                  </w:rPr>
                  <w:t>Pardavėjas:</w:t>
                </w:r>
              </w:p>
            </w:tc>
          </w:tr>
          <w:tr w:rsidR="000A73D0" w14:paraId="612580D5" w14:textId="77777777" w:rsidTr="000A73D0">
            <w:trPr>
              <w:trHeight w:val="316"/>
              <w:jc w:val="center"/>
            </w:trPr>
            <w:tc>
              <w:tcPr>
                <w:tcW w:w="2500" w:type="pct"/>
                <w:hideMark/>
              </w:tcPr>
              <w:p w14:paraId="4DEE288E" w14:textId="77777777" w:rsidR="000A73D0" w:rsidRDefault="000A73D0" w:rsidP="00C268DA">
                <w:pPr>
                  <w:spacing w:after="0" w:line="240" w:lineRule="auto"/>
                  <w:rPr>
                    <w:b/>
                  </w:rPr>
                </w:pPr>
                <w:r>
                  <w:rPr>
                    <w:b/>
                  </w:rPr>
                  <w:t>Zarasų rajono savivaldybės administracija</w:t>
                </w:r>
              </w:p>
            </w:tc>
            <w:tc>
              <w:tcPr>
                <w:tcW w:w="2500" w:type="pct"/>
                <w:hideMark/>
              </w:tcPr>
              <w:p w14:paraId="44969D83" w14:textId="5D9B1A86" w:rsidR="000A73D0" w:rsidRDefault="000A73D0" w:rsidP="00C268DA">
                <w:pPr>
                  <w:spacing w:after="0" w:line="240" w:lineRule="auto"/>
                  <w:rPr>
                    <w:b/>
                  </w:rPr>
                </w:pPr>
              </w:p>
            </w:tc>
          </w:tr>
          <w:tr w:rsidR="000A73D0" w14:paraId="3BB9B817" w14:textId="77777777" w:rsidTr="000A73D0">
            <w:trPr>
              <w:trHeight w:val="304"/>
              <w:jc w:val="center"/>
            </w:trPr>
            <w:tc>
              <w:tcPr>
                <w:tcW w:w="2500" w:type="pct"/>
                <w:hideMark/>
              </w:tcPr>
              <w:p w14:paraId="76CC47D6" w14:textId="77777777" w:rsidR="000A73D0" w:rsidRDefault="000A73D0" w:rsidP="00C268DA">
                <w:pPr>
                  <w:spacing w:after="0" w:line="240" w:lineRule="auto"/>
                  <w:rPr>
                    <w:noProof/>
                  </w:rPr>
                </w:pPr>
                <w:r>
                  <w:rPr>
                    <w:noProof/>
                  </w:rPr>
                  <w:t xml:space="preserve">Juridinio asmens kodas 188753461 </w:t>
                </w:r>
              </w:p>
            </w:tc>
            <w:tc>
              <w:tcPr>
                <w:tcW w:w="2500" w:type="pct"/>
                <w:hideMark/>
              </w:tcPr>
              <w:p w14:paraId="15ECE27E" w14:textId="5C806E7A" w:rsidR="000A73D0" w:rsidRDefault="000A73D0" w:rsidP="00C268DA">
                <w:pPr>
                  <w:spacing w:after="0" w:line="240" w:lineRule="auto"/>
                  <w:rPr>
                    <w:noProof/>
                  </w:rPr>
                </w:pPr>
                <w:r>
                  <w:rPr>
                    <w:noProof/>
                  </w:rPr>
                  <w:t xml:space="preserve">Juridinio asmens kodas </w:t>
                </w:r>
              </w:p>
            </w:tc>
          </w:tr>
          <w:tr w:rsidR="000A73D0" w14:paraId="08A49FC8" w14:textId="77777777" w:rsidTr="000A73D0">
            <w:trPr>
              <w:trHeight w:val="304"/>
              <w:jc w:val="center"/>
            </w:trPr>
            <w:tc>
              <w:tcPr>
                <w:tcW w:w="2500" w:type="pct"/>
                <w:hideMark/>
              </w:tcPr>
              <w:p w14:paraId="5ED82CA9" w14:textId="77777777" w:rsidR="000A73D0" w:rsidRDefault="000A73D0" w:rsidP="00C268DA">
                <w:pPr>
                  <w:spacing w:after="0" w:line="240" w:lineRule="auto"/>
                  <w:rPr>
                    <w:noProof/>
                  </w:rPr>
                </w:pPr>
                <w:r>
                  <w:rPr>
                    <w:noProof/>
                  </w:rPr>
                  <w:t xml:space="preserve">Ne PVM mokėtojas </w:t>
                </w:r>
              </w:p>
            </w:tc>
            <w:tc>
              <w:tcPr>
                <w:tcW w:w="2500" w:type="pct"/>
                <w:hideMark/>
              </w:tcPr>
              <w:p w14:paraId="26363539" w14:textId="230856D2" w:rsidR="000A73D0" w:rsidRDefault="000A73D0" w:rsidP="00C268DA">
                <w:pPr>
                  <w:spacing w:after="0" w:line="240" w:lineRule="auto"/>
                  <w:rPr>
                    <w:noProof/>
                  </w:rPr>
                </w:pPr>
                <w:r>
                  <w:rPr>
                    <w:noProof/>
                  </w:rPr>
                  <w:t xml:space="preserve">PVM mokėtojo kodas: </w:t>
                </w:r>
              </w:p>
            </w:tc>
          </w:tr>
          <w:tr w:rsidR="000A73D0" w14:paraId="2729B7B9" w14:textId="77777777" w:rsidTr="000A73D0">
            <w:trPr>
              <w:trHeight w:val="316"/>
              <w:jc w:val="center"/>
            </w:trPr>
            <w:tc>
              <w:tcPr>
                <w:tcW w:w="2500" w:type="pct"/>
                <w:hideMark/>
              </w:tcPr>
              <w:p w14:paraId="2E92677E" w14:textId="77777777" w:rsidR="000A73D0" w:rsidRDefault="000A73D0" w:rsidP="00C268DA">
                <w:pPr>
                  <w:spacing w:after="0" w:line="240" w:lineRule="auto"/>
                  <w:rPr>
                    <w:noProof/>
                  </w:rPr>
                </w:pPr>
                <w:r>
                  <w:rPr>
                    <w:noProof/>
                  </w:rPr>
                  <w:t>Sėlių a. 22, Zarasai 32110</w:t>
                </w:r>
              </w:p>
            </w:tc>
            <w:tc>
              <w:tcPr>
                <w:tcW w:w="2500" w:type="pct"/>
                <w:hideMark/>
              </w:tcPr>
              <w:p w14:paraId="41990A37" w14:textId="2E68CAAA" w:rsidR="000A73D0" w:rsidRDefault="007A0D8B" w:rsidP="00C268DA">
                <w:pPr>
                  <w:spacing w:after="0" w:line="240" w:lineRule="auto"/>
                  <w:rPr>
                    <w:noProof/>
                  </w:rPr>
                </w:pPr>
                <w:r>
                  <w:rPr>
                    <w:noProof/>
                  </w:rPr>
                  <w:t>Adresas</w:t>
                </w:r>
              </w:p>
            </w:tc>
          </w:tr>
          <w:tr w:rsidR="000A73D0" w14:paraId="56E72706" w14:textId="77777777" w:rsidTr="000A73D0">
            <w:trPr>
              <w:trHeight w:val="304"/>
              <w:jc w:val="center"/>
            </w:trPr>
            <w:tc>
              <w:tcPr>
                <w:tcW w:w="2500" w:type="pct"/>
                <w:hideMark/>
              </w:tcPr>
              <w:p w14:paraId="067A0296" w14:textId="7995B21A" w:rsidR="000A73D0" w:rsidRDefault="000A73D0" w:rsidP="00C268DA">
                <w:pPr>
                  <w:spacing w:after="0" w:line="240" w:lineRule="auto"/>
                  <w:rPr>
                    <w:noProof/>
                  </w:rPr>
                </w:pPr>
                <w:r>
                  <w:rPr>
                    <w:noProof/>
                  </w:rPr>
                  <w:t>Tel.: (</w:t>
                </w:r>
                <w:r w:rsidR="00450BA0">
                  <w:rPr>
                    <w:noProof/>
                  </w:rPr>
                  <w:t>0</w:t>
                </w:r>
                <w:r>
                  <w:rPr>
                    <w:noProof/>
                  </w:rPr>
                  <w:t>-385) 37173</w:t>
                </w:r>
              </w:p>
            </w:tc>
            <w:tc>
              <w:tcPr>
                <w:tcW w:w="2500" w:type="pct"/>
                <w:hideMark/>
              </w:tcPr>
              <w:p w14:paraId="11C1E7D2" w14:textId="4A9CFEDC" w:rsidR="000A73D0" w:rsidRDefault="000A73D0" w:rsidP="00C268DA">
                <w:pPr>
                  <w:spacing w:after="0" w:line="240" w:lineRule="auto"/>
                  <w:rPr>
                    <w:noProof/>
                  </w:rPr>
                </w:pPr>
                <w:r>
                  <w:rPr>
                    <w:noProof/>
                  </w:rPr>
                  <w:t xml:space="preserve">Tel.: </w:t>
                </w:r>
              </w:p>
            </w:tc>
          </w:tr>
          <w:tr w:rsidR="000A73D0" w14:paraId="51B5C994" w14:textId="77777777" w:rsidTr="000A73D0">
            <w:trPr>
              <w:trHeight w:val="316"/>
              <w:jc w:val="center"/>
            </w:trPr>
            <w:tc>
              <w:tcPr>
                <w:tcW w:w="2500" w:type="pct"/>
                <w:hideMark/>
              </w:tcPr>
              <w:p w14:paraId="7CD0F2CF" w14:textId="77777777" w:rsidR="000A73D0" w:rsidRDefault="000A73D0" w:rsidP="00C268DA">
                <w:pPr>
                  <w:spacing w:after="0" w:line="240" w:lineRule="auto"/>
                  <w:rPr>
                    <w:noProof/>
                  </w:rPr>
                </w:pPr>
                <w:r>
                  <w:rPr>
                    <w:noProof/>
                  </w:rPr>
                  <w:t xml:space="preserve">El. paštas: info@zarasai.lt </w:t>
                </w:r>
              </w:p>
            </w:tc>
            <w:tc>
              <w:tcPr>
                <w:tcW w:w="2500" w:type="pct"/>
                <w:hideMark/>
              </w:tcPr>
              <w:p w14:paraId="76FFE309" w14:textId="3FE4B00D" w:rsidR="000A73D0" w:rsidRDefault="000A73D0" w:rsidP="00C268DA">
                <w:pPr>
                  <w:spacing w:after="0" w:line="240" w:lineRule="auto"/>
                  <w:rPr>
                    <w:noProof/>
                  </w:rPr>
                </w:pPr>
                <w:r>
                  <w:rPr>
                    <w:noProof/>
                  </w:rPr>
                  <w:t xml:space="preserve">El. paštas: </w:t>
                </w:r>
              </w:p>
            </w:tc>
          </w:tr>
          <w:tr w:rsidR="000A73D0" w14:paraId="382D6D33" w14:textId="77777777" w:rsidTr="000A73D0">
            <w:trPr>
              <w:trHeight w:val="304"/>
              <w:jc w:val="center"/>
            </w:trPr>
            <w:tc>
              <w:tcPr>
                <w:tcW w:w="2500" w:type="pct"/>
                <w:hideMark/>
              </w:tcPr>
              <w:p w14:paraId="46030F9A" w14:textId="77777777" w:rsidR="000A73D0" w:rsidRDefault="000A73D0" w:rsidP="00C268DA">
                <w:pPr>
                  <w:spacing w:after="0" w:line="240" w:lineRule="auto"/>
                  <w:rPr>
                    <w:noProof/>
                  </w:rPr>
                </w:pPr>
                <w:r>
                  <w:rPr>
                    <w:noProof/>
                  </w:rPr>
                  <w:t>A.s. LT567300010114408414</w:t>
                </w:r>
              </w:p>
            </w:tc>
            <w:tc>
              <w:tcPr>
                <w:tcW w:w="2500" w:type="pct"/>
                <w:hideMark/>
              </w:tcPr>
              <w:p w14:paraId="7E7A62CE" w14:textId="5CBC2F0F" w:rsidR="000A73D0" w:rsidRDefault="007A0D8B" w:rsidP="00C268DA">
                <w:pPr>
                  <w:spacing w:after="0" w:line="240" w:lineRule="auto"/>
                  <w:rPr>
                    <w:noProof/>
                  </w:rPr>
                </w:pPr>
                <w:r>
                  <w:rPr>
                    <w:noProof/>
                  </w:rPr>
                  <w:t>Bankas</w:t>
                </w:r>
              </w:p>
            </w:tc>
          </w:tr>
          <w:tr w:rsidR="000A73D0" w14:paraId="4B6E89D6" w14:textId="77777777" w:rsidTr="000A73D0">
            <w:trPr>
              <w:trHeight w:val="936"/>
              <w:jc w:val="center"/>
            </w:trPr>
            <w:tc>
              <w:tcPr>
                <w:tcW w:w="2500" w:type="pct"/>
              </w:tcPr>
              <w:p w14:paraId="41C31AD0" w14:textId="77777777" w:rsidR="000A73D0" w:rsidRDefault="000A73D0" w:rsidP="00C268DA">
                <w:pPr>
                  <w:spacing w:after="0" w:line="240" w:lineRule="auto"/>
                  <w:rPr>
                    <w:noProof/>
                  </w:rPr>
                </w:pPr>
                <w:r>
                  <w:rPr>
                    <w:noProof/>
                  </w:rPr>
                  <w:t xml:space="preserve">AB Swedbank, b. k. 73000 </w:t>
                </w:r>
              </w:p>
              <w:p w14:paraId="74E87CDE" w14:textId="77777777" w:rsidR="000A73D0" w:rsidRDefault="000A73D0" w:rsidP="00C268DA">
                <w:pPr>
                  <w:spacing w:after="0" w:line="240" w:lineRule="auto"/>
                  <w:rPr>
                    <w:noProof/>
                  </w:rPr>
                </w:pPr>
              </w:p>
            </w:tc>
            <w:tc>
              <w:tcPr>
                <w:tcW w:w="2500" w:type="pct"/>
                <w:hideMark/>
              </w:tcPr>
              <w:p w14:paraId="160B52A7" w14:textId="32B20901" w:rsidR="000A73D0" w:rsidRDefault="000A73D0" w:rsidP="00C268DA">
                <w:pPr>
                  <w:spacing w:after="0" w:line="240" w:lineRule="auto"/>
                  <w:rPr>
                    <w:noProof/>
                  </w:rPr>
                </w:pPr>
              </w:p>
            </w:tc>
          </w:tr>
          <w:tr w:rsidR="000A73D0" w14:paraId="47B987BC" w14:textId="77777777" w:rsidTr="000A73D0">
            <w:trPr>
              <w:trHeight w:val="304"/>
              <w:jc w:val="center"/>
            </w:trPr>
            <w:tc>
              <w:tcPr>
                <w:tcW w:w="2500" w:type="pct"/>
                <w:hideMark/>
              </w:tcPr>
              <w:p w14:paraId="6AAAC748" w14:textId="77777777" w:rsidR="000A73D0" w:rsidRDefault="000A73D0" w:rsidP="00C268DA">
                <w:pPr>
                  <w:tabs>
                    <w:tab w:val="left" w:pos="672"/>
                    <w:tab w:val="left" w:pos="1592"/>
                  </w:tabs>
                  <w:spacing w:after="0" w:line="240" w:lineRule="auto"/>
                </w:pPr>
                <w:r>
                  <w:rPr>
                    <w:b/>
                  </w:rPr>
                  <w:t>Pirkėjo vardu:</w:t>
                </w:r>
              </w:p>
            </w:tc>
            <w:tc>
              <w:tcPr>
                <w:tcW w:w="2500" w:type="pct"/>
                <w:hideMark/>
              </w:tcPr>
              <w:p w14:paraId="34AC0E9E" w14:textId="77777777" w:rsidR="000A73D0" w:rsidRDefault="000A73D0" w:rsidP="00C268DA">
                <w:pPr>
                  <w:tabs>
                    <w:tab w:val="left" w:pos="672"/>
                    <w:tab w:val="left" w:pos="1592"/>
                  </w:tabs>
                  <w:spacing w:after="0" w:line="240" w:lineRule="auto"/>
                  <w:rPr>
                    <w:b/>
                  </w:rPr>
                </w:pPr>
                <w:r>
                  <w:rPr>
                    <w:b/>
                  </w:rPr>
                  <w:t>Pardavėjo vardu:</w:t>
                </w:r>
              </w:p>
            </w:tc>
          </w:tr>
          <w:tr w:rsidR="000A73D0" w14:paraId="025E0B9A" w14:textId="77777777" w:rsidTr="000A73D0">
            <w:trPr>
              <w:trHeight w:val="503"/>
              <w:jc w:val="center"/>
            </w:trPr>
            <w:tc>
              <w:tcPr>
                <w:tcW w:w="2500" w:type="pct"/>
                <w:hideMark/>
              </w:tcPr>
              <w:p w14:paraId="339903F3" w14:textId="77777777" w:rsidR="000A73D0" w:rsidRDefault="000A73D0" w:rsidP="00C268DA">
                <w:pPr>
                  <w:spacing w:after="0" w:line="240" w:lineRule="auto"/>
                  <w:rPr>
                    <w:b/>
                  </w:rPr>
                </w:pPr>
                <w:r>
                  <w:t xml:space="preserve">____________________________ </w:t>
                </w:r>
              </w:p>
            </w:tc>
            <w:tc>
              <w:tcPr>
                <w:tcW w:w="2500" w:type="pct"/>
                <w:hideMark/>
              </w:tcPr>
              <w:p w14:paraId="10395427" w14:textId="77777777" w:rsidR="000A73D0" w:rsidRDefault="000A73D0" w:rsidP="00C268DA">
                <w:pPr>
                  <w:spacing w:after="0" w:line="240" w:lineRule="auto"/>
                </w:pPr>
                <w:r>
                  <w:t xml:space="preserve">____________________________ </w:t>
                </w:r>
              </w:p>
            </w:tc>
          </w:tr>
          <w:tr w:rsidR="000A73D0" w14:paraId="21F27C3F" w14:textId="77777777" w:rsidTr="000A73D0">
            <w:trPr>
              <w:trHeight w:val="503"/>
              <w:jc w:val="center"/>
            </w:trPr>
            <w:tc>
              <w:tcPr>
                <w:tcW w:w="2500" w:type="pct"/>
                <w:hideMark/>
              </w:tcPr>
              <w:p w14:paraId="6CEFC598" w14:textId="77777777" w:rsidR="000A73D0" w:rsidRDefault="000A73D0" w:rsidP="00C268DA">
                <w:pPr>
                  <w:spacing w:after="0" w:line="240" w:lineRule="auto"/>
                  <w:rPr>
                    <w:b/>
                    <w:bCs/>
                  </w:rPr>
                </w:pPr>
                <w:r>
                  <w:rPr>
                    <w:b/>
                    <w:bCs/>
                  </w:rPr>
                  <w:t>Pasirašymo data:</w:t>
                </w:r>
              </w:p>
              <w:p w14:paraId="457C5055" w14:textId="77777777" w:rsidR="000A73D0" w:rsidRDefault="000A73D0" w:rsidP="00C268DA">
                <w:pPr>
                  <w:spacing w:after="0" w:line="240" w:lineRule="auto"/>
                  <w:rPr>
                    <w:b/>
                    <w:bCs/>
                  </w:rPr>
                </w:pPr>
                <w:r>
                  <w:rPr>
                    <w:b/>
                    <w:bCs/>
                  </w:rPr>
                  <w:t>A.V.</w:t>
                </w:r>
              </w:p>
            </w:tc>
            <w:tc>
              <w:tcPr>
                <w:tcW w:w="2500" w:type="pct"/>
                <w:hideMark/>
              </w:tcPr>
              <w:p w14:paraId="4D229DE0" w14:textId="77777777" w:rsidR="000A73D0" w:rsidRDefault="000A73D0" w:rsidP="00C268DA">
                <w:pPr>
                  <w:spacing w:after="0" w:line="240" w:lineRule="auto"/>
                  <w:rPr>
                    <w:b/>
                    <w:bCs/>
                  </w:rPr>
                </w:pPr>
                <w:r>
                  <w:rPr>
                    <w:b/>
                    <w:bCs/>
                  </w:rPr>
                  <w:t xml:space="preserve">Pasirašymo data: </w:t>
                </w:r>
              </w:p>
              <w:p w14:paraId="440F81C7" w14:textId="77777777" w:rsidR="000A73D0" w:rsidRDefault="000A73D0" w:rsidP="00C268DA">
                <w:pPr>
                  <w:spacing w:after="0" w:line="240" w:lineRule="auto"/>
                </w:pPr>
                <w:r>
                  <w:rPr>
                    <w:b/>
                    <w:bCs/>
                  </w:rPr>
                  <w:t>A.V.</w:t>
                </w:r>
              </w:p>
            </w:tc>
          </w:tr>
        </w:tbl>
      </w:sdtContent>
    </w:sdt>
    <w:p w14:paraId="3B54F3DC" w14:textId="77777777" w:rsidR="00450BA0" w:rsidRPr="00287943" w:rsidRDefault="00450BA0" w:rsidP="00C268DA">
      <w:pPr>
        <w:tabs>
          <w:tab w:val="left" w:pos="142"/>
          <w:tab w:val="left" w:pos="886"/>
          <w:tab w:val="left" w:pos="1028"/>
        </w:tabs>
        <w:spacing w:after="0" w:line="240" w:lineRule="auto"/>
        <w:rPr>
          <w:b/>
          <w:bCs/>
          <w:szCs w:val="24"/>
        </w:rPr>
      </w:pPr>
    </w:p>
    <w:sectPr w:rsidR="00450BA0" w:rsidRPr="00287943" w:rsidSect="00C835AC">
      <w:headerReference w:type="default" r:id="rId11"/>
      <w:headerReference w:type="first" r:id="rId12"/>
      <w:pgSz w:w="11906" w:h="16838"/>
      <w:pgMar w:top="1134" w:right="709"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A0C9" w14:textId="77777777" w:rsidR="00AE4D1F" w:rsidRDefault="00AE4D1F">
      <w:pPr>
        <w:spacing w:after="0" w:line="240" w:lineRule="auto"/>
      </w:pPr>
      <w:r>
        <w:separator/>
      </w:r>
    </w:p>
  </w:endnote>
  <w:endnote w:type="continuationSeparator" w:id="0">
    <w:p w14:paraId="61781C08" w14:textId="77777777" w:rsidR="00AE4D1F" w:rsidRDefault="00AE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265D" w14:textId="77777777" w:rsidR="00AE4D1F" w:rsidRDefault="00AE4D1F">
      <w:pPr>
        <w:spacing w:after="0" w:line="240" w:lineRule="auto"/>
      </w:pPr>
      <w:r>
        <w:separator/>
      </w:r>
    </w:p>
  </w:footnote>
  <w:footnote w:type="continuationSeparator" w:id="0">
    <w:p w14:paraId="0C8E9E94" w14:textId="77777777" w:rsidR="00AE4D1F" w:rsidRDefault="00AE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color w:val="BFBFBF" w:themeColor="background1" w:themeShade="BF"/>
      </w:rPr>
      <w:id w:val="1808428488"/>
      <w:docPartObj>
        <w:docPartGallery w:val="Page Numbers (Top of Page)"/>
        <w:docPartUnique/>
      </w:docPartObj>
    </w:sdtPr>
    <w:sdtEndPr>
      <w:rPr>
        <w:b w:val="0"/>
        <w:bCs w:val="0"/>
        <w:i w:val="0"/>
        <w:iCs w:val="0"/>
        <w:color w:val="auto"/>
      </w:rPr>
    </w:sdtEndPr>
    <w:sdtContent>
      <w:p w14:paraId="686FC200" w14:textId="6009B876" w:rsidR="00C23B46" w:rsidRPr="00C23B46" w:rsidRDefault="00C23B46" w:rsidP="00EC2208">
        <w:pPr>
          <w:pStyle w:val="Antrats"/>
          <w:jc w:val="right"/>
          <w:rPr>
            <w:b/>
            <w:bCs/>
            <w:i/>
            <w:iCs/>
            <w:color w:val="BFBFBF" w:themeColor="background1" w:themeShade="BF"/>
            <w:sz w:val="18"/>
            <w:szCs w:val="18"/>
          </w:rPr>
        </w:pPr>
      </w:p>
      <w:p w14:paraId="74808167" w14:textId="0AEAB007" w:rsidR="000D343A" w:rsidRDefault="000D343A">
        <w:pPr>
          <w:pStyle w:val="Antrats"/>
          <w:jc w:val="center"/>
        </w:pPr>
        <w:r>
          <w:fldChar w:fldCharType="begin"/>
        </w:r>
        <w:r>
          <w:instrText>PAGE   \* MERGEFORMAT</w:instrText>
        </w:r>
        <w:r>
          <w:fldChar w:fldCharType="separate"/>
        </w:r>
        <w:r>
          <w:t>2</w:t>
        </w:r>
        <w:r>
          <w:fldChar w:fldCharType="end"/>
        </w:r>
      </w:p>
    </w:sdtContent>
  </w:sdt>
  <w:p w14:paraId="2EA6DCDA" w14:textId="77777777" w:rsidR="00F537ED" w:rsidRPr="004E0DF2" w:rsidRDefault="00F537ED" w:rsidP="00B930D3">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E283" w14:textId="40319BBB" w:rsidR="00C23B46" w:rsidRPr="00C23B46" w:rsidRDefault="00C23B46" w:rsidP="00C23B46">
    <w:pPr>
      <w:pStyle w:val="Antrats"/>
      <w:jc w:val="right"/>
      <w:rPr>
        <w:b/>
        <w:bCs/>
        <w:i/>
        <w:iCs/>
        <w:color w:val="BFBFBF" w:themeColor="background1" w:themeShade="B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09052E4"/>
    <w:multiLevelType w:val="hybridMultilevel"/>
    <w:tmpl w:val="ACB08B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A065D8"/>
    <w:multiLevelType w:val="hybridMultilevel"/>
    <w:tmpl w:val="DA600F0E"/>
    <w:lvl w:ilvl="0" w:tplc="08142476">
      <w:start w:val="1"/>
      <w:numFmt w:val="upperLetter"/>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443F0E"/>
    <w:multiLevelType w:val="multilevel"/>
    <w:tmpl w:val="DEA2925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AD47243"/>
    <w:multiLevelType w:val="multilevel"/>
    <w:tmpl w:val="B596BC56"/>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37932"/>
    <w:multiLevelType w:val="multilevel"/>
    <w:tmpl w:val="86981A8A"/>
    <w:lvl w:ilvl="0">
      <w:start w:val="2"/>
      <w:numFmt w:val="decimal"/>
      <w:lvlText w:val="%1."/>
      <w:lvlJc w:val="left"/>
      <w:pPr>
        <w:ind w:left="540" w:hanging="540"/>
      </w:pPr>
      <w:rPr>
        <w:rFonts w:hint="default"/>
        <w:b/>
        <w:bCs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800F45"/>
    <w:multiLevelType w:val="multilevel"/>
    <w:tmpl w:val="85069D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288" w:hanging="720"/>
      </w:pPr>
      <w:rPr>
        <w:rFonts w:hint="default"/>
        <w:b w:val="0"/>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5"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B9238D"/>
    <w:multiLevelType w:val="multilevel"/>
    <w:tmpl w:val="31DE6290"/>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F94D13"/>
    <w:multiLevelType w:val="multilevel"/>
    <w:tmpl w:val="E5546406"/>
    <w:lvl w:ilvl="0">
      <w:start w:val="1"/>
      <w:numFmt w:val="decimal"/>
      <w:lvlText w:val="%1."/>
      <w:lvlJc w:val="left"/>
      <w:pPr>
        <w:ind w:left="567" w:hanging="567"/>
      </w:pPr>
      <w:rPr>
        <w:rFonts w:cs="Times New Roman" w:hint="default"/>
        <w:b/>
        <w:bCs/>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1276" w:hanging="709"/>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6951733">
    <w:abstractNumId w:val="13"/>
  </w:num>
  <w:num w:numId="2" w16cid:durableId="1374647442">
    <w:abstractNumId w:val="5"/>
  </w:num>
  <w:num w:numId="3" w16cid:durableId="1158810604">
    <w:abstractNumId w:val="0"/>
  </w:num>
  <w:num w:numId="4" w16cid:durableId="1519733890">
    <w:abstractNumId w:val="1"/>
  </w:num>
  <w:num w:numId="5" w16cid:durableId="1728525489">
    <w:abstractNumId w:val="2"/>
  </w:num>
  <w:num w:numId="6" w16cid:durableId="274605253">
    <w:abstractNumId w:val="3"/>
  </w:num>
  <w:num w:numId="7" w16cid:durableId="244650878">
    <w:abstractNumId w:val="16"/>
  </w:num>
  <w:num w:numId="8" w16cid:durableId="1034572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045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909422">
    <w:abstractNumId w:val="7"/>
  </w:num>
  <w:num w:numId="11" w16cid:durableId="1022439133">
    <w:abstractNumId w:val="9"/>
  </w:num>
  <w:num w:numId="12" w16cid:durableId="308679068">
    <w:abstractNumId w:val="24"/>
  </w:num>
  <w:num w:numId="13" w16cid:durableId="470289463">
    <w:abstractNumId w:val="7"/>
    <w:lvlOverride w:ilvl="0">
      <w:startOverride w:val="5"/>
    </w:lvlOverride>
    <w:lvlOverride w:ilvl="1">
      <w:startOverride w:val="1"/>
    </w:lvlOverride>
  </w:num>
  <w:num w:numId="14" w16cid:durableId="285082362">
    <w:abstractNumId w:val="7"/>
    <w:lvlOverride w:ilvl="0">
      <w:startOverride w:val="8"/>
    </w:lvlOverride>
    <w:lvlOverride w:ilvl="1">
      <w:startOverride w:val="1"/>
    </w:lvlOverride>
  </w:num>
  <w:num w:numId="15" w16cid:durableId="597909174">
    <w:abstractNumId w:val="22"/>
  </w:num>
  <w:num w:numId="16" w16cid:durableId="1585341234">
    <w:abstractNumId w:val="17"/>
  </w:num>
  <w:num w:numId="17" w16cid:durableId="1157038939">
    <w:abstractNumId w:val="23"/>
  </w:num>
  <w:num w:numId="18" w16cid:durableId="2079669427">
    <w:abstractNumId w:val="18"/>
  </w:num>
  <w:num w:numId="19" w16cid:durableId="839537890">
    <w:abstractNumId w:val="25"/>
  </w:num>
  <w:num w:numId="20" w16cid:durableId="1280915938">
    <w:abstractNumId w:val="12"/>
  </w:num>
  <w:num w:numId="21" w16cid:durableId="39405830">
    <w:abstractNumId w:val="15"/>
  </w:num>
  <w:num w:numId="22" w16cid:durableId="663894956">
    <w:abstractNumId w:val="19"/>
  </w:num>
  <w:num w:numId="23" w16cid:durableId="272639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3309163">
    <w:abstractNumId w:val="10"/>
  </w:num>
  <w:num w:numId="25" w16cid:durableId="187183252">
    <w:abstractNumId w:val="14"/>
  </w:num>
  <w:num w:numId="26" w16cid:durableId="1695306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15913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261016">
    <w:abstractNumId w:val="21"/>
  </w:num>
  <w:num w:numId="29" w16cid:durableId="23948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64927">
    <w:abstractNumId w:val="4"/>
  </w:num>
  <w:num w:numId="31" w16cid:durableId="677539594">
    <w:abstractNumId w:val="11"/>
  </w:num>
  <w:num w:numId="32" w16cid:durableId="14170500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72"/>
    <w:rsid w:val="000768F7"/>
    <w:rsid w:val="000806D2"/>
    <w:rsid w:val="000947D9"/>
    <w:rsid w:val="000A0F7B"/>
    <w:rsid w:val="000A248C"/>
    <w:rsid w:val="000A5667"/>
    <w:rsid w:val="000A7227"/>
    <w:rsid w:val="000A73D0"/>
    <w:rsid w:val="000D3190"/>
    <w:rsid w:val="000D343A"/>
    <w:rsid w:val="000D5135"/>
    <w:rsid w:val="000F2638"/>
    <w:rsid w:val="00116160"/>
    <w:rsid w:val="00124F8C"/>
    <w:rsid w:val="00131831"/>
    <w:rsid w:val="0013755C"/>
    <w:rsid w:val="00146E92"/>
    <w:rsid w:val="00166562"/>
    <w:rsid w:val="001847ED"/>
    <w:rsid w:val="001930B8"/>
    <w:rsid w:val="001C4669"/>
    <w:rsid w:val="001C630A"/>
    <w:rsid w:val="001E07F0"/>
    <w:rsid w:val="001F2987"/>
    <w:rsid w:val="001F3605"/>
    <w:rsid w:val="00201165"/>
    <w:rsid w:val="002266BA"/>
    <w:rsid w:val="0023057F"/>
    <w:rsid w:val="00247DBD"/>
    <w:rsid w:val="00253F71"/>
    <w:rsid w:val="00256812"/>
    <w:rsid w:val="002573BE"/>
    <w:rsid w:val="00262B38"/>
    <w:rsid w:val="00287943"/>
    <w:rsid w:val="0029797C"/>
    <w:rsid w:val="002A011E"/>
    <w:rsid w:val="002D0E64"/>
    <w:rsid w:val="002D34EF"/>
    <w:rsid w:val="002D72EE"/>
    <w:rsid w:val="00310CEF"/>
    <w:rsid w:val="003273CE"/>
    <w:rsid w:val="00346E41"/>
    <w:rsid w:val="003624B3"/>
    <w:rsid w:val="003B6594"/>
    <w:rsid w:val="003E684B"/>
    <w:rsid w:val="00404859"/>
    <w:rsid w:val="00426297"/>
    <w:rsid w:val="00450BA0"/>
    <w:rsid w:val="00494268"/>
    <w:rsid w:val="004C4D9F"/>
    <w:rsid w:val="00596910"/>
    <w:rsid w:val="005C1A30"/>
    <w:rsid w:val="005D717B"/>
    <w:rsid w:val="00600343"/>
    <w:rsid w:val="0061396B"/>
    <w:rsid w:val="00637BD1"/>
    <w:rsid w:val="0065660C"/>
    <w:rsid w:val="00663AC9"/>
    <w:rsid w:val="006672B4"/>
    <w:rsid w:val="0067474E"/>
    <w:rsid w:val="00681F69"/>
    <w:rsid w:val="00691A5A"/>
    <w:rsid w:val="006B2B82"/>
    <w:rsid w:val="006B7EE1"/>
    <w:rsid w:val="006D472A"/>
    <w:rsid w:val="006D67B0"/>
    <w:rsid w:val="006F14E0"/>
    <w:rsid w:val="006F2EDB"/>
    <w:rsid w:val="00704987"/>
    <w:rsid w:val="00706820"/>
    <w:rsid w:val="00725D78"/>
    <w:rsid w:val="007439AA"/>
    <w:rsid w:val="007470D3"/>
    <w:rsid w:val="007555B6"/>
    <w:rsid w:val="00774D29"/>
    <w:rsid w:val="00777116"/>
    <w:rsid w:val="0078794B"/>
    <w:rsid w:val="007A0D8B"/>
    <w:rsid w:val="008065FD"/>
    <w:rsid w:val="00813400"/>
    <w:rsid w:val="0081583E"/>
    <w:rsid w:val="00830509"/>
    <w:rsid w:val="00835451"/>
    <w:rsid w:val="008454B1"/>
    <w:rsid w:val="00862C24"/>
    <w:rsid w:val="00882136"/>
    <w:rsid w:val="00892442"/>
    <w:rsid w:val="008B61A1"/>
    <w:rsid w:val="00903E9D"/>
    <w:rsid w:val="00903F91"/>
    <w:rsid w:val="0090629B"/>
    <w:rsid w:val="00915419"/>
    <w:rsid w:val="00935A5A"/>
    <w:rsid w:val="00986066"/>
    <w:rsid w:val="009A64A5"/>
    <w:rsid w:val="009C6DF3"/>
    <w:rsid w:val="00A0247E"/>
    <w:rsid w:val="00A052B7"/>
    <w:rsid w:val="00A108B9"/>
    <w:rsid w:val="00A1196E"/>
    <w:rsid w:val="00A2585E"/>
    <w:rsid w:val="00A43036"/>
    <w:rsid w:val="00A534DB"/>
    <w:rsid w:val="00A728AA"/>
    <w:rsid w:val="00A9467B"/>
    <w:rsid w:val="00AC003F"/>
    <w:rsid w:val="00AE4D1F"/>
    <w:rsid w:val="00AF21DA"/>
    <w:rsid w:val="00B00C54"/>
    <w:rsid w:val="00B12254"/>
    <w:rsid w:val="00B55BBF"/>
    <w:rsid w:val="00B6181D"/>
    <w:rsid w:val="00B707D6"/>
    <w:rsid w:val="00B70FD6"/>
    <w:rsid w:val="00B84592"/>
    <w:rsid w:val="00BE53BE"/>
    <w:rsid w:val="00BF6F6B"/>
    <w:rsid w:val="00C047B5"/>
    <w:rsid w:val="00C23B46"/>
    <w:rsid w:val="00C268DA"/>
    <w:rsid w:val="00C45C7C"/>
    <w:rsid w:val="00C61D43"/>
    <w:rsid w:val="00C64423"/>
    <w:rsid w:val="00C80B57"/>
    <w:rsid w:val="00C835AC"/>
    <w:rsid w:val="00CE65D1"/>
    <w:rsid w:val="00CF2756"/>
    <w:rsid w:val="00CF7D12"/>
    <w:rsid w:val="00D01C06"/>
    <w:rsid w:val="00D20C09"/>
    <w:rsid w:val="00D61E83"/>
    <w:rsid w:val="00D74844"/>
    <w:rsid w:val="00DA414B"/>
    <w:rsid w:val="00DB492C"/>
    <w:rsid w:val="00E026F5"/>
    <w:rsid w:val="00E0509A"/>
    <w:rsid w:val="00E5646B"/>
    <w:rsid w:val="00E6042C"/>
    <w:rsid w:val="00EA0397"/>
    <w:rsid w:val="00EA30E3"/>
    <w:rsid w:val="00EB0BE0"/>
    <w:rsid w:val="00EB64F0"/>
    <w:rsid w:val="00EC2208"/>
    <w:rsid w:val="00EE3F59"/>
    <w:rsid w:val="00EF137B"/>
    <w:rsid w:val="00F139B2"/>
    <w:rsid w:val="00F16672"/>
    <w:rsid w:val="00F27FC5"/>
    <w:rsid w:val="00F537ED"/>
    <w:rsid w:val="00F85DE4"/>
    <w:rsid w:val="00FA0E45"/>
    <w:rsid w:val="00FA2978"/>
    <w:rsid w:val="00FB02E5"/>
    <w:rsid w:val="00FB2189"/>
    <w:rsid w:val="00FB4385"/>
    <w:rsid w:val="00FC3B0E"/>
    <w:rsid w:val="00FC74A4"/>
    <w:rsid w:val="00FF56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13FF"/>
  <w15:docId w15:val="{F27BB9E9-77DF-4BD6-9F9A-2E2B4171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table" w:customStyle="1" w:styleId="Lentelstinklelis11">
    <w:name w:val="Lentelės tinklelis11"/>
    <w:basedOn w:val="prastojilentel"/>
    <w:next w:val="Lentelstinklelis"/>
    <w:uiPriority w:val="39"/>
    <w:rsid w:val="003C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4CE"/>
    <w:rPr>
      <w:color w:val="0563C1" w:themeColor="hyperlink"/>
      <w:u w:val="single"/>
    </w:rPr>
  </w:style>
  <w:style w:type="character" w:styleId="Neapdorotaspaminjimas">
    <w:name w:val="Unresolved Mention"/>
    <w:basedOn w:val="Numatytasispastraiposriftas"/>
    <w:uiPriority w:val="99"/>
    <w:semiHidden/>
    <w:unhideWhenUsed/>
    <w:rsid w:val="00735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72633678">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945072381">
      <w:bodyDiv w:val="1"/>
      <w:marLeft w:val="0"/>
      <w:marRight w:val="0"/>
      <w:marTop w:val="0"/>
      <w:marBottom w:val="0"/>
      <w:divBdr>
        <w:top w:val="none" w:sz="0" w:space="0" w:color="auto"/>
        <w:left w:val="none" w:sz="0" w:space="0" w:color="auto"/>
        <w:bottom w:val="none" w:sz="0" w:space="0" w:color="auto"/>
        <w:right w:val="none" w:sz="0" w:space="0" w:color="auto"/>
      </w:divBdr>
    </w:div>
    <w:div w:id="1963345786">
      <w:bodyDiv w:val="1"/>
      <w:marLeft w:val="0"/>
      <w:marRight w:val="0"/>
      <w:marTop w:val="0"/>
      <w:marBottom w:val="0"/>
      <w:divBdr>
        <w:top w:val="none" w:sz="0" w:space="0" w:color="auto"/>
        <w:left w:val="none" w:sz="0" w:space="0" w:color="auto"/>
        <w:bottom w:val="none" w:sz="0" w:space="0" w:color="auto"/>
        <w:right w:val="none" w:sz="0" w:space="0" w:color="auto"/>
      </w:divBdr>
    </w:div>
    <w:div w:id="21203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48C22C834F44E88598D0A6B8D9F313"/>
        <w:category>
          <w:name w:val="General"/>
          <w:gallery w:val="placeholder"/>
        </w:category>
        <w:types>
          <w:type w:val="bbPlcHdr"/>
        </w:types>
        <w:behaviors>
          <w:behavior w:val="content"/>
        </w:behaviors>
        <w:guid w:val="{C01807DB-28C3-49C0-A999-C2843D0A657A}"/>
      </w:docPartPr>
      <w:docPartBody>
        <w:p w:rsidR="004D4DBC" w:rsidRDefault="00C516CA" w:rsidP="00C516CA">
          <w:pPr>
            <w:pStyle w:val="1348C22C834F44E88598D0A6B8D9F313"/>
          </w:pPr>
          <w:r w:rsidRPr="00C21ACC">
            <w:rPr>
              <w:rStyle w:val="Vietosrezervavimoenklotekstas"/>
            </w:rPr>
            <w:t>Click or tap here to enter text.</w:t>
          </w:r>
        </w:p>
      </w:docPartBody>
    </w:docPart>
    <w:docPart>
      <w:docPartPr>
        <w:name w:val="0B25F799E97D4FFFBD29BB706E2E2678"/>
        <w:category>
          <w:name w:val="General"/>
          <w:gallery w:val="placeholder"/>
        </w:category>
        <w:types>
          <w:type w:val="bbPlcHdr"/>
        </w:types>
        <w:behaviors>
          <w:behavior w:val="content"/>
        </w:behaviors>
        <w:guid w:val="{F6C8DE16-C565-441C-812E-1AA12B0BC838}"/>
      </w:docPartPr>
      <w:docPartBody>
        <w:p w:rsidR="004D4DBC" w:rsidRDefault="00C516CA" w:rsidP="00C516CA">
          <w:pPr>
            <w:pStyle w:val="0B25F799E97D4FFFBD29BB706E2E2678"/>
          </w:pPr>
          <w:r w:rsidRPr="00CC3409">
            <w:rPr>
              <w:rStyle w:val="Vietosrezervavimoenklotekstas"/>
            </w:rPr>
            <w:t>Click or tap here to enter text.</w:t>
          </w:r>
        </w:p>
      </w:docPartBody>
    </w:docPart>
    <w:docPart>
      <w:docPartPr>
        <w:name w:val="1E51633D07684E59A643A66FC35E4F52"/>
        <w:category>
          <w:name w:val="General"/>
          <w:gallery w:val="placeholder"/>
        </w:category>
        <w:types>
          <w:type w:val="bbPlcHdr"/>
        </w:types>
        <w:behaviors>
          <w:behavior w:val="content"/>
        </w:behaviors>
        <w:guid w:val="{E31C579A-D48A-4612-91E7-E425948D77D2}"/>
      </w:docPartPr>
      <w:docPartBody>
        <w:p w:rsidR="004D4DBC" w:rsidRDefault="00C516CA" w:rsidP="00C516CA">
          <w:pPr>
            <w:pStyle w:val="1E51633D07684E59A643A66FC35E4F52"/>
          </w:pPr>
          <w:r w:rsidRPr="00CC3409">
            <w:rPr>
              <w:rStyle w:val="Vietosrezervavimoenklotekstas"/>
            </w:rPr>
            <w:t>Click or tap here to enter text.</w:t>
          </w:r>
        </w:p>
      </w:docPartBody>
    </w:docPart>
    <w:docPart>
      <w:docPartPr>
        <w:name w:val="11802863DAEC4BAB8B6A5883261E8352"/>
        <w:category>
          <w:name w:val="General"/>
          <w:gallery w:val="placeholder"/>
        </w:category>
        <w:types>
          <w:type w:val="bbPlcHdr"/>
        </w:types>
        <w:behaviors>
          <w:behavior w:val="content"/>
        </w:behaviors>
        <w:guid w:val="{C4A79328-F32C-4CAD-8BAE-F17CC09EAECB}"/>
      </w:docPartPr>
      <w:docPartBody>
        <w:p w:rsidR="004D4DBC" w:rsidRDefault="00C516CA" w:rsidP="00C516CA">
          <w:pPr>
            <w:pStyle w:val="11802863DAEC4BAB8B6A5883261E8352"/>
          </w:pPr>
          <w:r w:rsidRPr="004E6037">
            <w:rPr>
              <w:rStyle w:val="Vietosrezervavimoenklotekstas"/>
            </w:rPr>
            <w:t>Click or tap here to enter text.</w:t>
          </w:r>
        </w:p>
      </w:docPartBody>
    </w:docPart>
    <w:docPart>
      <w:docPartPr>
        <w:name w:val="BB7920EEF8D846759A651D2D31EF728D"/>
        <w:category>
          <w:name w:val="General"/>
          <w:gallery w:val="placeholder"/>
        </w:category>
        <w:types>
          <w:type w:val="bbPlcHdr"/>
        </w:types>
        <w:behaviors>
          <w:behavior w:val="content"/>
        </w:behaviors>
        <w:guid w:val="{0BC619EC-9C50-4CB3-B01F-369E896A20E0}"/>
      </w:docPartPr>
      <w:docPartBody>
        <w:p w:rsidR="004D4DBC" w:rsidRDefault="00C516CA" w:rsidP="00C516CA">
          <w:pPr>
            <w:pStyle w:val="BB7920EEF8D846759A651D2D31EF728D"/>
          </w:pPr>
          <w:r w:rsidRPr="00927AD0">
            <w:rPr>
              <w:rStyle w:val="Vietosrezervavimoenklotekstas"/>
            </w:rPr>
            <w:t>Choose an item.</w:t>
          </w:r>
        </w:p>
      </w:docPartBody>
    </w:docPart>
    <w:docPart>
      <w:docPartPr>
        <w:name w:val="C73D4814A0A2415A80255C8A56C0CFBA"/>
        <w:category>
          <w:name w:val="General"/>
          <w:gallery w:val="placeholder"/>
        </w:category>
        <w:types>
          <w:type w:val="bbPlcHdr"/>
        </w:types>
        <w:behaviors>
          <w:behavior w:val="content"/>
        </w:behaviors>
        <w:guid w:val="{87C87E29-AD04-4165-91FD-067C357B4324}"/>
      </w:docPartPr>
      <w:docPartBody>
        <w:p w:rsidR="004D4DBC" w:rsidRDefault="00C516CA" w:rsidP="00C516CA">
          <w:pPr>
            <w:pStyle w:val="C73D4814A0A2415A80255C8A56C0CFBA"/>
          </w:pPr>
          <w:r w:rsidRPr="00C21ACC">
            <w:rPr>
              <w:rStyle w:val="Vietosrezervavimoenklotekstas"/>
            </w:rPr>
            <w:t>Click or tap here to enter text.</w:t>
          </w:r>
        </w:p>
      </w:docPartBody>
    </w:docPart>
    <w:docPart>
      <w:docPartPr>
        <w:name w:val="8AD24D47CFBE4614849CB30CDDD66F79"/>
        <w:category>
          <w:name w:val="General"/>
          <w:gallery w:val="placeholder"/>
        </w:category>
        <w:types>
          <w:type w:val="bbPlcHdr"/>
        </w:types>
        <w:behaviors>
          <w:behavior w:val="content"/>
        </w:behaviors>
        <w:guid w:val="{74F87CFE-63A9-41A4-94CE-6FE4050E1309}"/>
      </w:docPartPr>
      <w:docPartBody>
        <w:p w:rsidR="004D4DBC" w:rsidRDefault="00C516CA" w:rsidP="00C516CA">
          <w:pPr>
            <w:pStyle w:val="8AD24D47CFBE4614849CB30CDDD66F79"/>
          </w:pPr>
          <w:r w:rsidRPr="00C21ACC">
            <w:rPr>
              <w:rStyle w:val="Vietosrezervavimoenklotekstas"/>
            </w:rPr>
            <w:t>Click or tap here to enter text.</w:t>
          </w:r>
        </w:p>
      </w:docPartBody>
    </w:docPart>
    <w:docPart>
      <w:docPartPr>
        <w:name w:val="4F7DCED8C1574340B05B0821B4E6EF30"/>
        <w:category>
          <w:name w:val="General"/>
          <w:gallery w:val="placeholder"/>
        </w:category>
        <w:types>
          <w:type w:val="bbPlcHdr"/>
        </w:types>
        <w:behaviors>
          <w:behavior w:val="content"/>
        </w:behaviors>
        <w:guid w:val="{C0DF1083-13CF-482A-A96E-7C8F1FFF4C4F}"/>
      </w:docPartPr>
      <w:docPartBody>
        <w:p w:rsidR="007B0519" w:rsidRDefault="00664226" w:rsidP="00664226">
          <w:pPr>
            <w:pStyle w:val="4F7DCED8C1574340B05B0821B4E6EF30"/>
          </w:pPr>
          <w:r w:rsidRPr="004E6037">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9D3040EF-546C-48DE-ABC5-E6F56E659AF5}"/>
      </w:docPartPr>
      <w:docPartBody>
        <w:p w:rsidR="00543870" w:rsidRDefault="007E41BB">
          <w:r w:rsidRPr="00CD3562">
            <w:rPr>
              <w:rStyle w:val="Vietosrezervavimoenklotekstas"/>
            </w:rPr>
            <w:t>Norėdami įvesti tekstą, spustelėkite arba bakstelėkite čia.</w:t>
          </w:r>
        </w:p>
      </w:docPartBody>
    </w:docPart>
    <w:docPart>
      <w:docPartPr>
        <w:name w:val="B688F92BDB8E4D90B52254203C961DF4"/>
        <w:category>
          <w:name w:val="Bendrosios nuostatos"/>
          <w:gallery w:val="placeholder"/>
        </w:category>
        <w:types>
          <w:type w:val="bbPlcHdr"/>
        </w:types>
        <w:behaviors>
          <w:behavior w:val="content"/>
        </w:behaviors>
        <w:guid w:val="{49B4336D-E049-432E-A626-9D5D4D2C8504}"/>
      </w:docPartPr>
      <w:docPartBody>
        <w:p w:rsidR="00291622" w:rsidRDefault="00543870" w:rsidP="00543870">
          <w:pPr>
            <w:pStyle w:val="B688F92BDB8E4D90B52254203C961DF4"/>
          </w:pPr>
          <w:r w:rsidRPr="00CC3409">
            <w:rPr>
              <w:rStyle w:val="Vietosrezervavimoenklotekstas"/>
            </w:rPr>
            <w:t>Click or tap here to enter text.</w:t>
          </w:r>
        </w:p>
      </w:docPartBody>
    </w:docPart>
    <w:docPart>
      <w:docPartPr>
        <w:name w:val="C00BFE98BAA94AD9A5EC90240E7A5551"/>
        <w:category>
          <w:name w:val="Bendrosios nuostatos"/>
          <w:gallery w:val="placeholder"/>
        </w:category>
        <w:types>
          <w:type w:val="bbPlcHdr"/>
        </w:types>
        <w:behaviors>
          <w:behavior w:val="content"/>
        </w:behaviors>
        <w:guid w:val="{702B05BB-E53F-4746-939A-3EA43B62226D}"/>
      </w:docPartPr>
      <w:docPartBody>
        <w:p w:rsidR="00291622" w:rsidRDefault="00543870" w:rsidP="00543870">
          <w:pPr>
            <w:pStyle w:val="C00BFE98BAA94AD9A5EC90240E7A5551"/>
          </w:pPr>
          <w:r w:rsidRPr="00C21ACC">
            <w:rPr>
              <w:rStyle w:val="Vietosrezervavimoenklotekstas"/>
            </w:rPr>
            <w:t>Click or tap here to enter text.</w:t>
          </w:r>
        </w:p>
      </w:docPartBody>
    </w:docPart>
    <w:docPart>
      <w:docPartPr>
        <w:name w:val="E43AF233F7FC42ED89E76D353D345DD1"/>
        <w:category>
          <w:name w:val="Bendrosios nuostatos"/>
          <w:gallery w:val="placeholder"/>
        </w:category>
        <w:types>
          <w:type w:val="bbPlcHdr"/>
        </w:types>
        <w:behaviors>
          <w:behavior w:val="content"/>
        </w:behaviors>
        <w:guid w:val="{DF352890-2D86-4D6C-BD7F-39E012FD1D87}"/>
      </w:docPartPr>
      <w:docPartBody>
        <w:p w:rsidR="00291622" w:rsidRDefault="00543870" w:rsidP="00543870">
          <w:pPr>
            <w:pStyle w:val="E43AF233F7FC42ED89E76D353D345DD1"/>
          </w:pPr>
          <w:r w:rsidRPr="00C21ACC">
            <w:rPr>
              <w:rStyle w:val="Vietosrezervavimoenklotekstas"/>
            </w:rPr>
            <w:t>Click or tap here to enter text.</w:t>
          </w:r>
        </w:p>
      </w:docPartBody>
    </w:docPart>
    <w:docPart>
      <w:docPartPr>
        <w:name w:val="D14B929C41E34C15AF64D337CD61E844"/>
        <w:category>
          <w:name w:val="Bendrosios nuostatos"/>
          <w:gallery w:val="placeholder"/>
        </w:category>
        <w:types>
          <w:type w:val="bbPlcHdr"/>
        </w:types>
        <w:behaviors>
          <w:behavior w:val="content"/>
        </w:behaviors>
        <w:guid w:val="{8C80A08C-F7B9-4F18-B8A9-37324E82774F}"/>
      </w:docPartPr>
      <w:docPartBody>
        <w:p w:rsidR="00291622" w:rsidRDefault="00543870" w:rsidP="00543870">
          <w:pPr>
            <w:pStyle w:val="D14B929C41E34C15AF64D337CD61E844"/>
          </w:pPr>
          <w:r w:rsidRPr="00C21ACC">
            <w:rPr>
              <w:rStyle w:val="Vietosrezervavimoenklotekstas"/>
            </w:rPr>
            <w:t>Click or tap here to enter text.</w:t>
          </w:r>
        </w:p>
      </w:docPartBody>
    </w:docPart>
    <w:docPart>
      <w:docPartPr>
        <w:name w:val="A7A7BB905BC141C1B76696CDF6FC81F1"/>
        <w:category>
          <w:name w:val="Bendrosios nuostatos"/>
          <w:gallery w:val="placeholder"/>
        </w:category>
        <w:types>
          <w:type w:val="bbPlcHdr"/>
        </w:types>
        <w:behaviors>
          <w:behavior w:val="content"/>
        </w:behaviors>
        <w:guid w:val="{5FB61E65-B839-45F0-BE26-81C6DCCCF4BA}"/>
      </w:docPartPr>
      <w:docPartBody>
        <w:p w:rsidR="00B51556" w:rsidRDefault="00F86CCF" w:rsidP="00F86CCF">
          <w:pPr>
            <w:pStyle w:val="A7A7BB905BC141C1B76696CDF6FC81F1"/>
          </w:pPr>
          <w:r w:rsidRPr="00CC3409">
            <w:rPr>
              <w:rStyle w:val="Vietosrezervavimoenklotekstas"/>
            </w:rPr>
            <w:t>Click or tap here to enter text.</w:t>
          </w:r>
        </w:p>
      </w:docPartBody>
    </w:docPart>
    <w:docPart>
      <w:docPartPr>
        <w:name w:val="CCBA19B577C64537A329F5130B9E2EE5"/>
        <w:category>
          <w:name w:val="Bendrosios nuostatos"/>
          <w:gallery w:val="placeholder"/>
        </w:category>
        <w:types>
          <w:type w:val="bbPlcHdr"/>
        </w:types>
        <w:behaviors>
          <w:behavior w:val="content"/>
        </w:behaviors>
        <w:guid w:val="{1E1068C5-3FF6-4A42-8D45-091966C7A9FE}"/>
      </w:docPartPr>
      <w:docPartBody>
        <w:p w:rsidR="00B51556" w:rsidRDefault="00F86CCF" w:rsidP="00F86CCF">
          <w:pPr>
            <w:pStyle w:val="CCBA19B577C64537A329F5130B9E2EE5"/>
          </w:pPr>
          <w:r w:rsidRPr="00CC3409">
            <w:rPr>
              <w:rStyle w:val="Vietosrezervavimoenklotekstas"/>
            </w:rPr>
            <w:t>Click or tap here to enter text.</w:t>
          </w:r>
        </w:p>
      </w:docPartBody>
    </w:docPart>
    <w:docPart>
      <w:docPartPr>
        <w:name w:val="23B7D1F9B4734F1AAC96CB65D0493F4D"/>
        <w:category>
          <w:name w:val="Bendrosios nuostatos"/>
          <w:gallery w:val="placeholder"/>
        </w:category>
        <w:types>
          <w:type w:val="bbPlcHdr"/>
        </w:types>
        <w:behaviors>
          <w:behavior w:val="content"/>
        </w:behaviors>
        <w:guid w:val="{EC5FB1E8-EE13-47A5-B1D9-CE7B3AFF807F}"/>
      </w:docPartPr>
      <w:docPartBody>
        <w:p w:rsidR="00DB1CA9" w:rsidRDefault="00F93B23" w:rsidP="00F93B23">
          <w:pPr>
            <w:pStyle w:val="23B7D1F9B4734F1AAC96CB65D0493F4D"/>
          </w:pPr>
          <w:r w:rsidRPr="00C21ACC">
            <w:rPr>
              <w:rStyle w:val="Vietosrezervavimoenklotekstas"/>
            </w:rPr>
            <w:t>Click or tap here to enter text.</w:t>
          </w:r>
        </w:p>
      </w:docPartBody>
    </w:docPart>
    <w:docPart>
      <w:docPartPr>
        <w:name w:val="628FEB84D3774E228F95F2F65B342C35"/>
        <w:category>
          <w:name w:val="Bendrosios nuostatos"/>
          <w:gallery w:val="placeholder"/>
        </w:category>
        <w:types>
          <w:type w:val="bbPlcHdr"/>
        </w:types>
        <w:behaviors>
          <w:behavior w:val="content"/>
        </w:behaviors>
        <w:guid w:val="{662F0FEB-7783-44AC-B270-B2E448961D48}"/>
      </w:docPartPr>
      <w:docPartBody>
        <w:p w:rsidR="00234554" w:rsidRDefault="009656A2" w:rsidP="009656A2">
          <w:pPr>
            <w:pStyle w:val="628FEB84D3774E228F95F2F65B342C35"/>
          </w:pPr>
          <w:r w:rsidRPr="00C21ACC">
            <w:rPr>
              <w:rStyle w:val="Vietosrezervavimoenklotekstas"/>
            </w:rPr>
            <w:t>Click or tap here to enter text.</w:t>
          </w:r>
        </w:p>
      </w:docPartBody>
    </w:docPart>
    <w:docPart>
      <w:docPartPr>
        <w:name w:val="6A0B86302FA84830A556604B084BDDF9"/>
        <w:category>
          <w:name w:val="Bendrosios nuostatos"/>
          <w:gallery w:val="placeholder"/>
        </w:category>
        <w:types>
          <w:type w:val="bbPlcHdr"/>
        </w:types>
        <w:behaviors>
          <w:behavior w:val="content"/>
        </w:behaviors>
        <w:guid w:val="{C1D73D66-F7CA-423F-85ED-07197DF8E7E5}"/>
      </w:docPartPr>
      <w:docPartBody>
        <w:p w:rsidR="007776D2" w:rsidRDefault="00234554" w:rsidP="00234554">
          <w:pPr>
            <w:pStyle w:val="6A0B86302FA84830A556604B084BDDF9"/>
          </w:pPr>
          <w:r>
            <w:rPr>
              <w:rStyle w:val="Vietosrezervavimoenklotekstas"/>
            </w:rPr>
            <w:t>Click or tap here to enter text.</w:t>
          </w:r>
        </w:p>
      </w:docPartBody>
    </w:docPart>
    <w:docPart>
      <w:docPartPr>
        <w:name w:val="06F93F57642D403FA92F3E3C72585038"/>
        <w:category>
          <w:name w:val="Bendrosios nuostatos"/>
          <w:gallery w:val="placeholder"/>
        </w:category>
        <w:types>
          <w:type w:val="bbPlcHdr"/>
        </w:types>
        <w:behaviors>
          <w:behavior w:val="content"/>
        </w:behaviors>
        <w:guid w:val="{56860884-9963-436B-8062-5D9E27422734}"/>
      </w:docPartPr>
      <w:docPartBody>
        <w:p w:rsidR="007776D2" w:rsidRDefault="00234554" w:rsidP="00234554">
          <w:pPr>
            <w:pStyle w:val="06F93F57642D403FA92F3E3C72585038"/>
          </w:pPr>
          <w:r>
            <w:rPr>
              <w:rStyle w:val="Vietosrezervavimoenklotekstas"/>
            </w:rPr>
            <w:t>Click or tap here to enter text.</w:t>
          </w:r>
        </w:p>
      </w:docPartBody>
    </w:docPart>
    <w:docPart>
      <w:docPartPr>
        <w:name w:val="943A7BE34AF14FFDB05059F8CC363644"/>
        <w:category>
          <w:name w:val="Bendrosios nuostatos"/>
          <w:gallery w:val="placeholder"/>
        </w:category>
        <w:types>
          <w:type w:val="bbPlcHdr"/>
        </w:types>
        <w:behaviors>
          <w:behavior w:val="content"/>
        </w:behaviors>
        <w:guid w:val="{420A8F34-F7D1-48B1-8CE7-94BB61345758}"/>
      </w:docPartPr>
      <w:docPartBody>
        <w:p w:rsidR="007776D2" w:rsidRDefault="00234554" w:rsidP="00234554">
          <w:pPr>
            <w:pStyle w:val="943A7BE34AF14FFDB05059F8CC363644"/>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237B"/>
    <w:rsid w:val="00040CF6"/>
    <w:rsid w:val="00043A22"/>
    <w:rsid w:val="00045FF7"/>
    <w:rsid w:val="00051089"/>
    <w:rsid w:val="000806D2"/>
    <w:rsid w:val="0008422A"/>
    <w:rsid w:val="0011386C"/>
    <w:rsid w:val="00116160"/>
    <w:rsid w:val="00116FB9"/>
    <w:rsid w:val="0011705D"/>
    <w:rsid w:val="00122C6B"/>
    <w:rsid w:val="00124BC3"/>
    <w:rsid w:val="00124F8C"/>
    <w:rsid w:val="001372A9"/>
    <w:rsid w:val="00144DEC"/>
    <w:rsid w:val="00165BD8"/>
    <w:rsid w:val="00166562"/>
    <w:rsid w:val="00192850"/>
    <w:rsid w:val="001930B8"/>
    <w:rsid w:val="001A3523"/>
    <w:rsid w:val="001A4661"/>
    <w:rsid w:val="001C613D"/>
    <w:rsid w:val="001D70A3"/>
    <w:rsid w:val="001E07F0"/>
    <w:rsid w:val="001E0B2A"/>
    <w:rsid w:val="001E1A15"/>
    <w:rsid w:val="001F2987"/>
    <w:rsid w:val="001F7804"/>
    <w:rsid w:val="00212A43"/>
    <w:rsid w:val="0023057F"/>
    <w:rsid w:val="00234554"/>
    <w:rsid w:val="00262B38"/>
    <w:rsid w:val="00272B68"/>
    <w:rsid w:val="00280F21"/>
    <w:rsid w:val="00291622"/>
    <w:rsid w:val="002930F7"/>
    <w:rsid w:val="00295242"/>
    <w:rsid w:val="00296BE7"/>
    <w:rsid w:val="002A231B"/>
    <w:rsid w:val="002B4685"/>
    <w:rsid w:val="002C56F9"/>
    <w:rsid w:val="002F05B0"/>
    <w:rsid w:val="002F24F0"/>
    <w:rsid w:val="00311B6F"/>
    <w:rsid w:val="00313D83"/>
    <w:rsid w:val="0032163A"/>
    <w:rsid w:val="003371C6"/>
    <w:rsid w:val="00342F85"/>
    <w:rsid w:val="00346E41"/>
    <w:rsid w:val="0035628C"/>
    <w:rsid w:val="00364736"/>
    <w:rsid w:val="0037740E"/>
    <w:rsid w:val="003E684B"/>
    <w:rsid w:val="00426297"/>
    <w:rsid w:val="004320FF"/>
    <w:rsid w:val="004512D4"/>
    <w:rsid w:val="004B6F2C"/>
    <w:rsid w:val="004C4D33"/>
    <w:rsid w:val="004D4DBC"/>
    <w:rsid w:val="004E0809"/>
    <w:rsid w:val="004F0E3C"/>
    <w:rsid w:val="004F494A"/>
    <w:rsid w:val="0050798F"/>
    <w:rsid w:val="0052579A"/>
    <w:rsid w:val="00543870"/>
    <w:rsid w:val="0054732D"/>
    <w:rsid w:val="00576E6B"/>
    <w:rsid w:val="00587D87"/>
    <w:rsid w:val="005A1B4F"/>
    <w:rsid w:val="005C169E"/>
    <w:rsid w:val="005C52B2"/>
    <w:rsid w:val="005E65CF"/>
    <w:rsid w:val="006116FD"/>
    <w:rsid w:val="00614DD7"/>
    <w:rsid w:val="0063420F"/>
    <w:rsid w:val="0063476D"/>
    <w:rsid w:val="00656071"/>
    <w:rsid w:val="00664226"/>
    <w:rsid w:val="00681CF2"/>
    <w:rsid w:val="006861BE"/>
    <w:rsid w:val="00697945"/>
    <w:rsid w:val="006A6BDB"/>
    <w:rsid w:val="006B2D60"/>
    <w:rsid w:val="006B5395"/>
    <w:rsid w:val="006B7D00"/>
    <w:rsid w:val="006F5EE0"/>
    <w:rsid w:val="00703D3A"/>
    <w:rsid w:val="00706820"/>
    <w:rsid w:val="00725D78"/>
    <w:rsid w:val="00741A7A"/>
    <w:rsid w:val="00751156"/>
    <w:rsid w:val="00753C32"/>
    <w:rsid w:val="0077750B"/>
    <w:rsid w:val="007776D2"/>
    <w:rsid w:val="007B0519"/>
    <w:rsid w:val="007C165B"/>
    <w:rsid w:val="007D1A97"/>
    <w:rsid w:val="007D4C14"/>
    <w:rsid w:val="007E41BB"/>
    <w:rsid w:val="00807A05"/>
    <w:rsid w:val="008123A5"/>
    <w:rsid w:val="00813400"/>
    <w:rsid w:val="0081385F"/>
    <w:rsid w:val="00814689"/>
    <w:rsid w:val="0081583E"/>
    <w:rsid w:val="00862C24"/>
    <w:rsid w:val="008754DE"/>
    <w:rsid w:val="00887C03"/>
    <w:rsid w:val="008C3BDB"/>
    <w:rsid w:val="008C6195"/>
    <w:rsid w:val="008D4B74"/>
    <w:rsid w:val="008E040E"/>
    <w:rsid w:val="008F424D"/>
    <w:rsid w:val="009343FE"/>
    <w:rsid w:val="009656A2"/>
    <w:rsid w:val="0098085D"/>
    <w:rsid w:val="00986066"/>
    <w:rsid w:val="0099128A"/>
    <w:rsid w:val="009A4E52"/>
    <w:rsid w:val="009B3F8C"/>
    <w:rsid w:val="009F24F9"/>
    <w:rsid w:val="00A10796"/>
    <w:rsid w:val="00A33727"/>
    <w:rsid w:val="00A5170B"/>
    <w:rsid w:val="00A52396"/>
    <w:rsid w:val="00A54D72"/>
    <w:rsid w:val="00A62E90"/>
    <w:rsid w:val="00A728AA"/>
    <w:rsid w:val="00A84DFC"/>
    <w:rsid w:val="00A92FD5"/>
    <w:rsid w:val="00A9467B"/>
    <w:rsid w:val="00AC003F"/>
    <w:rsid w:val="00AD5E2E"/>
    <w:rsid w:val="00B0589F"/>
    <w:rsid w:val="00B12254"/>
    <w:rsid w:val="00B1667A"/>
    <w:rsid w:val="00B51556"/>
    <w:rsid w:val="00B71DBA"/>
    <w:rsid w:val="00B72ACB"/>
    <w:rsid w:val="00BA14D7"/>
    <w:rsid w:val="00BB2356"/>
    <w:rsid w:val="00BE71FC"/>
    <w:rsid w:val="00C030BC"/>
    <w:rsid w:val="00C17566"/>
    <w:rsid w:val="00C33144"/>
    <w:rsid w:val="00C45C7C"/>
    <w:rsid w:val="00C516CA"/>
    <w:rsid w:val="00C74208"/>
    <w:rsid w:val="00C75C18"/>
    <w:rsid w:val="00C9248E"/>
    <w:rsid w:val="00CB216F"/>
    <w:rsid w:val="00CB50CD"/>
    <w:rsid w:val="00CE65D1"/>
    <w:rsid w:val="00CF2756"/>
    <w:rsid w:val="00CF2DC9"/>
    <w:rsid w:val="00CF7D12"/>
    <w:rsid w:val="00D3109E"/>
    <w:rsid w:val="00D33AEA"/>
    <w:rsid w:val="00D45584"/>
    <w:rsid w:val="00D526A8"/>
    <w:rsid w:val="00DA74B1"/>
    <w:rsid w:val="00DB1CA9"/>
    <w:rsid w:val="00DC6C2F"/>
    <w:rsid w:val="00DE5568"/>
    <w:rsid w:val="00E0509A"/>
    <w:rsid w:val="00E2117F"/>
    <w:rsid w:val="00E457C4"/>
    <w:rsid w:val="00E740A6"/>
    <w:rsid w:val="00E854C8"/>
    <w:rsid w:val="00E95F54"/>
    <w:rsid w:val="00EA2F04"/>
    <w:rsid w:val="00EE4940"/>
    <w:rsid w:val="00EE4FAF"/>
    <w:rsid w:val="00F229F9"/>
    <w:rsid w:val="00F263BA"/>
    <w:rsid w:val="00F45B65"/>
    <w:rsid w:val="00F46455"/>
    <w:rsid w:val="00F657BC"/>
    <w:rsid w:val="00F74C7A"/>
    <w:rsid w:val="00F76A37"/>
    <w:rsid w:val="00F86CCF"/>
    <w:rsid w:val="00F918DE"/>
    <w:rsid w:val="00F93B23"/>
    <w:rsid w:val="00FA1D81"/>
    <w:rsid w:val="00FE79CE"/>
    <w:rsid w:val="00FF0D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4554"/>
  </w:style>
  <w:style w:type="paragraph" w:customStyle="1" w:styleId="1348C22C834F44E88598D0A6B8D9F313">
    <w:name w:val="1348C22C834F44E88598D0A6B8D9F313"/>
    <w:rsid w:val="00C516CA"/>
  </w:style>
  <w:style w:type="paragraph" w:customStyle="1" w:styleId="0B25F799E97D4FFFBD29BB706E2E2678">
    <w:name w:val="0B25F799E97D4FFFBD29BB706E2E2678"/>
    <w:rsid w:val="00C516CA"/>
  </w:style>
  <w:style w:type="paragraph" w:customStyle="1" w:styleId="1E51633D07684E59A643A66FC35E4F52">
    <w:name w:val="1E51633D07684E59A643A66FC35E4F52"/>
    <w:rsid w:val="00C516CA"/>
  </w:style>
  <w:style w:type="paragraph" w:customStyle="1" w:styleId="11802863DAEC4BAB8B6A5883261E8352">
    <w:name w:val="11802863DAEC4BAB8B6A5883261E8352"/>
    <w:rsid w:val="00C516CA"/>
  </w:style>
  <w:style w:type="paragraph" w:customStyle="1" w:styleId="BB7920EEF8D846759A651D2D31EF728D">
    <w:name w:val="BB7920EEF8D846759A651D2D31EF728D"/>
    <w:rsid w:val="00C516CA"/>
  </w:style>
  <w:style w:type="paragraph" w:customStyle="1" w:styleId="6A0B86302FA84830A556604B084BDDF9">
    <w:name w:val="6A0B86302FA84830A556604B084BDDF9"/>
    <w:rsid w:val="00234554"/>
    <w:pPr>
      <w:spacing w:line="278" w:lineRule="auto"/>
    </w:pPr>
    <w:rPr>
      <w:kern w:val="2"/>
      <w:sz w:val="24"/>
      <w:szCs w:val="24"/>
      <w14:ligatures w14:val="standardContextual"/>
    </w:rPr>
  </w:style>
  <w:style w:type="paragraph" w:customStyle="1" w:styleId="06F93F57642D403FA92F3E3C72585038">
    <w:name w:val="06F93F57642D403FA92F3E3C72585038"/>
    <w:rsid w:val="00234554"/>
    <w:pPr>
      <w:spacing w:line="278" w:lineRule="auto"/>
    </w:pPr>
    <w:rPr>
      <w:kern w:val="2"/>
      <w:sz w:val="24"/>
      <w:szCs w:val="24"/>
      <w14:ligatures w14:val="standardContextual"/>
    </w:rPr>
  </w:style>
  <w:style w:type="paragraph" w:customStyle="1" w:styleId="943A7BE34AF14FFDB05059F8CC363644">
    <w:name w:val="943A7BE34AF14FFDB05059F8CC363644"/>
    <w:rsid w:val="00234554"/>
    <w:pPr>
      <w:spacing w:line="278" w:lineRule="auto"/>
    </w:pPr>
    <w:rPr>
      <w:kern w:val="2"/>
      <w:sz w:val="24"/>
      <w:szCs w:val="24"/>
      <w14:ligatures w14:val="standardContextual"/>
    </w:rPr>
  </w:style>
  <w:style w:type="paragraph" w:customStyle="1" w:styleId="C73D4814A0A2415A80255C8A56C0CFBA">
    <w:name w:val="C73D4814A0A2415A80255C8A56C0CFBA"/>
    <w:rsid w:val="00C516CA"/>
  </w:style>
  <w:style w:type="paragraph" w:customStyle="1" w:styleId="8AD24D47CFBE4614849CB30CDDD66F79">
    <w:name w:val="8AD24D47CFBE4614849CB30CDDD66F79"/>
    <w:rsid w:val="00C516CA"/>
  </w:style>
  <w:style w:type="paragraph" w:customStyle="1" w:styleId="4F7DCED8C1574340B05B0821B4E6EF30">
    <w:name w:val="4F7DCED8C1574340B05B0821B4E6EF30"/>
    <w:rsid w:val="00664226"/>
  </w:style>
  <w:style w:type="paragraph" w:customStyle="1" w:styleId="B688F92BDB8E4D90B52254203C961DF4">
    <w:name w:val="B688F92BDB8E4D90B52254203C961DF4"/>
    <w:rsid w:val="00543870"/>
  </w:style>
  <w:style w:type="paragraph" w:customStyle="1" w:styleId="C00BFE98BAA94AD9A5EC90240E7A5551">
    <w:name w:val="C00BFE98BAA94AD9A5EC90240E7A5551"/>
    <w:rsid w:val="00543870"/>
  </w:style>
  <w:style w:type="paragraph" w:customStyle="1" w:styleId="E43AF233F7FC42ED89E76D353D345DD1">
    <w:name w:val="E43AF233F7FC42ED89E76D353D345DD1"/>
    <w:rsid w:val="00543870"/>
  </w:style>
  <w:style w:type="paragraph" w:customStyle="1" w:styleId="D14B929C41E34C15AF64D337CD61E844">
    <w:name w:val="D14B929C41E34C15AF64D337CD61E844"/>
    <w:rsid w:val="00543870"/>
  </w:style>
  <w:style w:type="paragraph" w:customStyle="1" w:styleId="A7A7BB905BC141C1B76696CDF6FC81F1">
    <w:name w:val="A7A7BB905BC141C1B76696CDF6FC81F1"/>
    <w:rsid w:val="00F86CCF"/>
  </w:style>
  <w:style w:type="paragraph" w:customStyle="1" w:styleId="CCBA19B577C64537A329F5130B9E2EE5">
    <w:name w:val="CCBA19B577C64537A329F5130B9E2EE5"/>
    <w:rsid w:val="00F86CCF"/>
  </w:style>
  <w:style w:type="paragraph" w:customStyle="1" w:styleId="23B7D1F9B4734F1AAC96CB65D0493F4D">
    <w:name w:val="23B7D1F9B4734F1AAC96CB65D0493F4D"/>
    <w:rsid w:val="00F93B23"/>
    <w:rPr>
      <w:kern w:val="2"/>
      <w14:ligatures w14:val="standardContextual"/>
    </w:rPr>
  </w:style>
  <w:style w:type="paragraph" w:customStyle="1" w:styleId="628FEB84D3774E228F95F2F65B342C35">
    <w:name w:val="628FEB84D3774E228F95F2F65B342C35"/>
    <w:rsid w:val="009656A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6EFD6-1B7A-43F3-B797-52418231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10178</Words>
  <Characters>5803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Zarasu Savivaldybe</cp:lastModifiedBy>
  <cp:revision>3</cp:revision>
  <cp:lastPrinted>2023-11-14T07:36:00Z</cp:lastPrinted>
  <dcterms:created xsi:type="dcterms:W3CDTF">2026-01-27T11:26:00Z</dcterms:created>
  <dcterms:modified xsi:type="dcterms:W3CDTF">2026-01-27T11:29:00Z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