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15CF1" w14:textId="77777777" w:rsidR="004E0086" w:rsidRPr="009F2D87" w:rsidRDefault="004E0086" w:rsidP="004E0086">
      <w:pPr>
        <w:jc w:val="center"/>
        <w:rPr>
          <w:lang w:val="lt-LT"/>
        </w:rPr>
      </w:pPr>
      <w:r w:rsidRPr="009F2D87">
        <w:rPr>
          <w:noProof/>
          <w:lang w:val="lt-LT" w:eastAsia="lt-LT"/>
        </w:rPr>
        <w:drawing>
          <wp:inline distT="0" distB="0" distL="0" distR="0" wp14:anchorId="3926ACCE" wp14:editId="1BC0405E">
            <wp:extent cx="581025" cy="733425"/>
            <wp:effectExtent l="0" t="0" r="0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76FFA" w14:textId="77777777" w:rsidR="004E0086" w:rsidRPr="009F2D87" w:rsidRDefault="004E0086" w:rsidP="004E0086">
      <w:pPr>
        <w:jc w:val="center"/>
        <w:rPr>
          <w:b/>
          <w:lang w:val="lt-LT"/>
        </w:rPr>
      </w:pPr>
      <w:r w:rsidRPr="009F2D87">
        <w:rPr>
          <w:b/>
          <w:lang w:val="lt-LT"/>
        </w:rPr>
        <w:t>IGNALINOS RAJONO CENTRINĖ PERKANČIOJI ORGANIZACIJA</w:t>
      </w:r>
    </w:p>
    <w:p w14:paraId="28FFAF46" w14:textId="77777777" w:rsidR="004E0086" w:rsidRPr="009F2D87" w:rsidRDefault="004E0086" w:rsidP="004E0086">
      <w:pPr>
        <w:jc w:val="center"/>
        <w:rPr>
          <w:sz w:val="20"/>
          <w:szCs w:val="20"/>
          <w:lang w:val="lt-LT"/>
        </w:rPr>
      </w:pPr>
      <w:r w:rsidRPr="009F2D87">
        <w:rPr>
          <w:sz w:val="20"/>
          <w:szCs w:val="20"/>
          <w:lang w:val="lt-LT"/>
        </w:rPr>
        <w:t>Biudžetinė įstaiga. Laisvės a. 70, LT-30122 Ignalina, tel. (0 386) 52 233,</w:t>
      </w:r>
    </w:p>
    <w:p w14:paraId="73F3E805" w14:textId="77777777" w:rsidR="004E0086" w:rsidRPr="009F2D87" w:rsidRDefault="004E0086" w:rsidP="004E0086">
      <w:pPr>
        <w:ind w:left="360"/>
        <w:jc w:val="center"/>
        <w:rPr>
          <w:sz w:val="20"/>
          <w:szCs w:val="20"/>
          <w:lang w:val="lt-LT"/>
        </w:rPr>
      </w:pPr>
      <w:r w:rsidRPr="009F2D87">
        <w:rPr>
          <w:sz w:val="20"/>
          <w:szCs w:val="20"/>
          <w:lang w:val="lt-LT"/>
        </w:rPr>
        <w:t xml:space="preserve">el. paštas </w:t>
      </w:r>
      <w:hyperlink r:id="rId7" w:history="1">
        <w:r w:rsidRPr="009F2D87">
          <w:rPr>
            <w:rStyle w:val="Hipersaitas"/>
            <w:sz w:val="20"/>
            <w:szCs w:val="20"/>
            <w:lang w:val="lt-LT"/>
          </w:rPr>
          <w:t>info@ignalina.lt</w:t>
        </w:r>
      </w:hyperlink>
      <w:r w:rsidRPr="009F2D87">
        <w:rPr>
          <w:sz w:val="20"/>
          <w:szCs w:val="20"/>
          <w:lang w:val="lt-LT"/>
        </w:rPr>
        <w:t xml:space="preserve">, , e. pristatymo dėžutė 288768350, puslapis internete </w:t>
      </w:r>
      <w:hyperlink r:id="rId8" w:history="1">
        <w:r w:rsidRPr="009F2D87">
          <w:rPr>
            <w:rStyle w:val="Hipersaitas"/>
            <w:sz w:val="20"/>
            <w:szCs w:val="20"/>
            <w:lang w:val="lt-LT"/>
          </w:rPr>
          <w:t>www.ignalina.lt</w:t>
        </w:r>
      </w:hyperlink>
      <w:r w:rsidRPr="009F2D87">
        <w:rPr>
          <w:sz w:val="20"/>
          <w:szCs w:val="20"/>
          <w:lang w:val="lt-LT"/>
        </w:rPr>
        <w:t>,</w:t>
      </w:r>
    </w:p>
    <w:p w14:paraId="6F18EE9E" w14:textId="77777777" w:rsidR="004E0086" w:rsidRPr="009F2D87" w:rsidRDefault="004E0086" w:rsidP="004E0086">
      <w:pPr>
        <w:ind w:left="360"/>
        <w:jc w:val="center"/>
        <w:rPr>
          <w:sz w:val="20"/>
          <w:szCs w:val="20"/>
          <w:lang w:val="lt-LT"/>
        </w:rPr>
      </w:pPr>
      <w:r w:rsidRPr="009F2D87">
        <w:rPr>
          <w:sz w:val="20"/>
          <w:szCs w:val="20"/>
          <w:lang w:val="lt-LT"/>
        </w:rPr>
        <w:t>a. s. Nr. LT067182200001130990, AB „Artea“ bankas.</w:t>
      </w:r>
    </w:p>
    <w:p w14:paraId="2A870555" w14:textId="77777777" w:rsidR="004E0086" w:rsidRPr="009F2D87" w:rsidRDefault="004E0086" w:rsidP="004E0086">
      <w:pPr>
        <w:ind w:left="540"/>
        <w:jc w:val="center"/>
        <w:rPr>
          <w:sz w:val="20"/>
          <w:szCs w:val="20"/>
          <w:lang w:val="lt-LT"/>
        </w:rPr>
      </w:pPr>
      <w:r w:rsidRPr="009F2D87">
        <w:rPr>
          <w:sz w:val="20"/>
          <w:szCs w:val="20"/>
          <w:lang w:val="lt-LT"/>
        </w:rPr>
        <w:t>Duomenys kaupiami ir saugomi Juridinių asmenų registre, kodas 288768350</w:t>
      </w:r>
    </w:p>
    <w:p w14:paraId="18E450F1" w14:textId="77777777" w:rsidR="004E0086" w:rsidRPr="009F2D87" w:rsidRDefault="004E0086" w:rsidP="004E0086">
      <w:pPr>
        <w:jc w:val="center"/>
        <w:rPr>
          <w:lang w:val="lt-LT"/>
        </w:rPr>
      </w:pPr>
      <w:r w:rsidRPr="009F2D87">
        <w:rPr>
          <w:lang w:val="lt-LT"/>
        </w:rPr>
        <w:t>________________________________________________________________________________</w:t>
      </w:r>
    </w:p>
    <w:tbl>
      <w:tblPr>
        <w:tblW w:w="97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3363"/>
      </w:tblGrid>
      <w:tr w:rsidR="004E0086" w:rsidRPr="009F2D87" w14:paraId="005788C5" w14:textId="77777777" w:rsidTr="00601910">
        <w:trPr>
          <w:trHeight w:val="480"/>
        </w:trPr>
        <w:tc>
          <w:tcPr>
            <w:tcW w:w="6379" w:type="dxa"/>
          </w:tcPr>
          <w:p w14:paraId="0A01F6D6" w14:textId="77777777" w:rsidR="004E0086" w:rsidRPr="009F2D87" w:rsidRDefault="004E0086" w:rsidP="00601910">
            <w:pPr>
              <w:rPr>
                <w:lang w:val="lt-LT"/>
              </w:rPr>
            </w:pPr>
            <w:r w:rsidRPr="009F2D87">
              <w:rPr>
                <w:lang w:val="lt-LT"/>
              </w:rPr>
              <w:t>Tiekėjams</w:t>
            </w:r>
          </w:p>
          <w:p w14:paraId="08671596" w14:textId="77777777" w:rsidR="004E0086" w:rsidRPr="009F2D87" w:rsidRDefault="004E0086" w:rsidP="00601910">
            <w:pPr>
              <w:rPr>
                <w:i/>
                <w:lang w:val="lt-LT"/>
              </w:rPr>
            </w:pPr>
            <w:r w:rsidRPr="009F2D87">
              <w:rPr>
                <w:i/>
                <w:lang w:val="lt-LT"/>
              </w:rPr>
              <w:t>CVP IS priemonėmis</w:t>
            </w:r>
          </w:p>
          <w:p w14:paraId="75B3C48D" w14:textId="77777777" w:rsidR="004E0086" w:rsidRPr="009F2D87" w:rsidRDefault="004E0086" w:rsidP="00601910">
            <w:pPr>
              <w:rPr>
                <w:lang w:val="lt-LT"/>
              </w:rPr>
            </w:pPr>
          </w:p>
        </w:tc>
        <w:tc>
          <w:tcPr>
            <w:tcW w:w="3363" w:type="dxa"/>
          </w:tcPr>
          <w:p w14:paraId="0C8843BF" w14:textId="77777777" w:rsidR="004E0086" w:rsidRPr="009F2D87" w:rsidRDefault="004E0086" w:rsidP="00601910">
            <w:pPr>
              <w:rPr>
                <w:lang w:val="lt-LT"/>
              </w:rPr>
            </w:pPr>
            <w:r w:rsidRPr="009F2D87">
              <w:rPr>
                <w:lang w:val="lt-LT"/>
              </w:rPr>
              <w:t>2026-01-  Nr. VPS-</w:t>
            </w:r>
          </w:p>
          <w:p w14:paraId="629BA6DD" w14:textId="77777777" w:rsidR="004E0086" w:rsidRPr="009F2D87" w:rsidRDefault="004E0086" w:rsidP="00601910">
            <w:pPr>
              <w:rPr>
                <w:lang w:val="lt-LT"/>
              </w:rPr>
            </w:pPr>
          </w:p>
          <w:p w14:paraId="085D5A22" w14:textId="77777777" w:rsidR="004E0086" w:rsidRPr="009F2D87" w:rsidRDefault="004E0086" w:rsidP="00601910">
            <w:pPr>
              <w:rPr>
                <w:lang w:val="lt-LT"/>
              </w:rPr>
            </w:pPr>
          </w:p>
        </w:tc>
      </w:tr>
    </w:tbl>
    <w:p w14:paraId="53C57C33" w14:textId="77777777" w:rsidR="00B74E16" w:rsidRPr="009F2D87" w:rsidRDefault="00B74E16" w:rsidP="00B74E16">
      <w:pPr>
        <w:rPr>
          <w:lang w:val="lt-LT"/>
        </w:rPr>
      </w:pPr>
      <w:r w:rsidRPr="009F2D87">
        <w:rPr>
          <w:b/>
          <w:caps/>
          <w:lang w:val="lt-LT"/>
        </w:rPr>
        <w:t>DĖL TECHNINĖS SPECIFIKACIJOS TIKSLINIMO</w:t>
      </w:r>
      <w:r w:rsidRPr="009F2D87">
        <w:rPr>
          <w:b/>
          <w:lang w:val="lt-LT"/>
        </w:rPr>
        <w:t xml:space="preserve"> (PIRKIMO NR. 6168834)</w:t>
      </w:r>
    </w:p>
    <w:p w14:paraId="5913A45D" w14:textId="77777777" w:rsidR="00D21F93" w:rsidRPr="009F2D87" w:rsidRDefault="00D21F93" w:rsidP="00D21F93">
      <w:pPr>
        <w:rPr>
          <w:lang w:val="lt-LT"/>
        </w:rPr>
      </w:pPr>
    </w:p>
    <w:p w14:paraId="4575B911" w14:textId="77777777" w:rsidR="009F2D87" w:rsidRDefault="009A44BB" w:rsidP="009C769D">
      <w:pPr>
        <w:ind w:firstLine="1134"/>
        <w:jc w:val="both"/>
        <w:rPr>
          <w:lang w:val="lt-LT"/>
        </w:rPr>
      </w:pPr>
      <w:r w:rsidRPr="009F2D87">
        <w:rPr>
          <w:color w:val="000000"/>
          <w:lang w:val="lt-LT"/>
        </w:rPr>
        <w:t xml:space="preserve">Ignalinos rajono centrinė perkančioji organizacija (toliau – Ignalinos rajono CPO) </w:t>
      </w:r>
      <w:r w:rsidR="00C060A2" w:rsidRPr="009F2D87">
        <w:rPr>
          <w:lang w:val="lt-LT"/>
        </w:rPr>
        <w:t xml:space="preserve">informuoja, kad vadovaujantis </w:t>
      </w:r>
      <w:r w:rsidR="00F95864" w:rsidRPr="009F2D87">
        <w:rPr>
          <w:color w:val="000000"/>
          <w:lang w:val="lt-LT"/>
        </w:rPr>
        <w:t xml:space="preserve">supaprastinto pirkimo, atliekamo atviro konkurso būdu Nr. 6168834 „Ekspoziciniai baldai su įranga ir interaktyviomis instaliacijomis bei įrengimu Ignalinos krašto muziejuje, adresu Ateities g. 43, Ignalina“ </w:t>
      </w:r>
      <w:r w:rsidR="00C060A2" w:rsidRPr="009F2D87">
        <w:rPr>
          <w:lang w:val="lt-LT"/>
        </w:rPr>
        <w:t>(toliau – Pirkimas) bendrųjų pirkimo sąlygų 5.6. papunkčiu, nustatančiu, kad „</w:t>
      </w:r>
      <w:r w:rsidR="00C060A2" w:rsidRPr="009F2D87">
        <w:rPr>
          <w:rFonts w:cs="Calibri"/>
          <w:lang w:val="lt-LT"/>
        </w:rPr>
        <w:t>perkančioji organizacija pirkimo dokumentus paaiškindama ir (ar) patikslindama savo iniciatyva laikosi specialiosiose pirkimo sąlygose nurodytų terminų bei šiose sąlygose nustatytų procedūrų bei reikalavimų</w:t>
      </w:r>
      <w:r w:rsidR="00C060A2" w:rsidRPr="009F2D87">
        <w:rPr>
          <w:lang w:val="lt-LT"/>
        </w:rPr>
        <w:t xml:space="preserve">“ tikslina Pirkimo </w:t>
      </w:r>
      <w:r w:rsidR="00170C75" w:rsidRPr="009F2D87">
        <w:rPr>
          <w:lang w:val="lt-LT"/>
        </w:rPr>
        <w:t xml:space="preserve">specialiųjų </w:t>
      </w:r>
      <w:r w:rsidR="00CF136D" w:rsidRPr="009F2D87">
        <w:rPr>
          <w:lang w:val="lt-LT"/>
        </w:rPr>
        <w:t xml:space="preserve">pirkimo </w:t>
      </w:r>
      <w:r w:rsidR="00170C75" w:rsidRPr="009F2D87">
        <w:rPr>
          <w:lang w:val="lt-LT"/>
        </w:rPr>
        <w:t xml:space="preserve">sąlygų </w:t>
      </w:r>
      <w:r w:rsidR="00CF136D" w:rsidRPr="009F2D87">
        <w:rPr>
          <w:lang w:val="lt-LT"/>
        </w:rPr>
        <w:t>priedo Nr. 2 „T</w:t>
      </w:r>
      <w:r w:rsidR="00C060A2" w:rsidRPr="009F2D87">
        <w:rPr>
          <w:lang w:val="lt-LT"/>
        </w:rPr>
        <w:t>echninę specifikacij</w:t>
      </w:r>
      <w:r w:rsidR="00CF136D" w:rsidRPr="009F2D87">
        <w:rPr>
          <w:lang w:val="lt-LT"/>
        </w:rPr>
        <w:t xml:space="preserve">a“ (toliau – Techninė specifikacija) </w:t>
      </w:r>
      <w:r w:rsidR="00EE1E7D" w:rsidRPr="009F2D87">
        <w:rPr>
          <w:lang w:val="lt-LT"/>
        </w:rPr>
        <w:t xml:space="preserve">1 lentelėje </w:t>
      </w:r>
      <w:r w:rsidR="00CF136D" w:rsidRPr="009F2D87">
        <w:rPr>
          <w:lang w:val="lt-LT"/>
        </w:rPr>
        <w:t>nu</w:t>
      </w:r>
      <w:r w:rsidR="00F34D2B" w:rsidRPr="009F2D87">
        <w:rPr>
          <w:lang w:val="lt-LT"/>
        </w:rPr>
        <w:t>rodytą informaciją</w:t>
      </w:r>
      <w:r w:rsidR="009F2D87" w:rsidRPr="009F2D87">
        <w:rPr>
          <w:lang w:val="lt-LT"/>
        </w:rPr>
        <w:t>.</w:t>
      </w:r>
    </w:p>
    <w:p w14:paraId="752B0201" w14:textId="6EDB4F51" w:rsidR="009F2D87" w:rsidRPr="009F2D87" w:rsidRDefault="009F2D87" w:rsidP="009C769D">
      <w:pPr>
        <w:ind w:firstLine="1134"/>
        <w:jc w:val="both"/>
        <w:rPr>
          <w:b/>
          <w:bCs/>
          <w:lang w:val="lt-LT"/>
        </w:rPr>
      </w:pPr>
      <w:r w:rsidRPr="009F2D87">
        <w:rPr>
          <w:lang w:val="lt-LT"/>
        </w:rPr>
        <w:t>Patikslinimas atliekamas</w:t>
      </w:r>
      <w:r w:rsidRPr="009F2D87">
        <w:rPr>
          <w:b/>
          <w:bCs/>
          <w:lang w:val="lt-LT"/>
        </w:rPr>
        <w:t xml:space="preserve"> </w:t>
      </w:r>
      <w:r w:rsidRPr="009F2D87">
        <w:rPr>
          <w:rStyle w:val="Grietas"/>
          <w:b w:val="0"/>
          <w:bCs w:val="0"/>
          <w:lang w:val="lt-LT"/>
        </w:rPr>
        <w:t>perkeliant reikalavimą „1. Procesorius: ne prastesnis nei BCM2712 quad-core ARM Cortex-A76 @ 2.4 GHz arba lygiavertis, užtikrinantis ne mažesnį našumą ir funkcionalumą“ iš monitoriaus įrangos reikalavimų prie kompiuterinės įrangos reikalavim</w:t>
      </w:r>
      <w:r>
        <w:rPr>
          <w:rStyle w:val="Grietas"/>
          <w:b w:val="0"/>
          <w:bCs w:val="0"/>
          <w:lang w:val="lt-LT"/>
        </w:rPr>
        <w:t>ų</w:t>
      </w:r>
      <w:r w:rsidRPr="009F2D87">
        <w:rPr>
          <w:b/>
          <w:bCs/>
          <w:lang w:val="lt-LT"/>
        </w:rPr>
        <w:t>.</w:t>
      </w:r>
    </w:p>
    <w:p w14:paraId="02FA34B3" w14:textId="24C489EA" w:rsidR="009C769D" w:rsidRPr="009F2D87" w:rsidRDefault="00E1319F" w:rsidP="009C769D">
      <w:pPr>
        <w:ind w:firstLine="1134"/>
        <w:jc w:val="both"/>
        <w:rPr>
          <w:lang w:val="lt-LT"/>
        </w:rPr>
      </w:pPr>
      <w:r w:rsidRPr="009F2D87">
        <w:rPr>
          <w:lang w:val="lt-LT"/>
        </w:rPr>
        <w:t>Ignalinos rajono CPO</w:t>
      </w:r>
      <w:r w:rsidR="00C060A2" w:rsidRPr="009F2D87">
        <w:rPr>
          <w:lang w:val="lt-LT"/>
        </w:rPr>
        <w:t xml:space="preserve"> informuoja, kad </w:t>
      </w:r>
      <w:r w:rsidR="009C769D" w:rsidRPr="009F2D87">
        <w:rPr>
          <w:lang w:val="lt-LT"/>
        </w:rPr>
        <w:t>vadovaujantis bendrųjų pirkimo sąlygų 5.6. papunkčiu , nustatančiu, kad „&lt;...Jei pirkimo dokumentų patikslinimų perkančioji organizacija negali pateikti iki kol nesibaigė VPĮ 36 straipsnio 5 dalyje nustatytas terminas, perkančioji organizacija nukels pasiūlymų pateikimo terminą..&gt;“ ir atsižvelgiant į  tai, kad informacija patikslinama ne laiku nurodytu specialiųjų pirkimo sąlygų 1 priedo „Terminai“ 3 punkte, pasiūlymų pateikimo terminas nukeliamas iš 2026-01-2</w:t>
      </w:r>
      <w:r w:rsidR="00A26EFE">
        <w:rPr>
          <w:lang w:val="lt-LT"/>
        </w:rPr>
        <w:t>9</w:t>
      </w:r>
      <w:r w:rsidR="009C769D" w:rsidRPr="009F2D87">
        <w:rPr>
          <w:lang w:val="lt-LT"/>
        </w:rPr>
        <w:t xml:space="preserve"> 10.00 val. į 2026-0</w:t>
      </w:r>
      <w:r w:rsidR="008160F9" w:rsidRPr="009F2D87">
        <w:rPr>
          <w:lang w:val="lt-LT"/>
        </w:rPr>
        <w:t>1</w:t>
      </w:r>
      <w:r w:rsidR="009C769D" w:rsidRPr="009F2D87">
        <w:rPr>
          <w:lang w:val="lt-LT"/>
        </w:rPr>
        <w:t>-</w:t>
      </w:r>
      <w:r w:rsidR="008160F9" w:rsidRPr="009F2D87">
        <w:rPr>
          <w:lang w:val="lt-LT"/>
        </w:rPr>
        <w:t>30</w:t>
      </w:r>
      <w:r w:rsidR="009C769D" w:rsidRPr="009F2D87">
        <w:rPr>
          <w:lang w:val="lt-LT"/>
        </w:rPr>
        <w:t xml:space="preserve"> 10.00 val. </w:t>
      </w:r>
    </w:p>
    <w:p w14:paraId="138057DA" w14:textId="5F3A4F9C" w:rsidR="00C060A2" w:rsidRPr="009F2D87" w:rsidRDefault="00C060A2" w:rsidP="00C060A2">
      <w:pPr>
        <w:ind w:firstLine="1134"/>
        <w:jc w:val="both"/>
        <w:rPr>
          <w:lang w:val="lt-LT"/>
        </w:rPr>
      </w:pPr>
      <w:r w:rsidRPr="009F2D87">
        <w:rPr>
          <w:lang w:val="lt-LT"/>
        </w:rPr>
        <w:t xml:space="preserve">PRIDEDAMA. </w:t>
      </w:r>
      <w:r w:rsidR="009C769D" w:rsidRPr="009F2D87">
        <w:rPr>
          <w:lang w:val="lt-LT"/>
        </w:rPr>
        <w:t xml:space="preserve">Specialiųjų pirkimo sąlygų </w:t>
      </w:r>
      <w:r w:rsidR="003D7FD4" w:rsidRPr="009F2D87">
        <w:rPr>
          <w:lang w:val="lt-LT"/>
        </w:rPr>
        <w:t>priedas Nr. 2 „Techninė specifikacija</w:t>
      </w:r>
      <w:r w:rsidRPr="009F2D87">
        <w:rPr>
          <w:lang w:val="lt-LT"/>
        </w:rPr>
        <w:t xml:space="preserve"> (</w:t>
      </w:r>
      <w:r w:rsidR="003D7FD4" w:rsidRPr="009F2D87">
        <w:rPr>
          <w:lang w:val="lt-LT"/>
        </w:rPr>
        <w:t>aktuali versija</w:t>
      </w:r>
      <w:r w:rsidRPr="009F2D87">
        <w:rPr>
          <w:lang w:val="lt-LT"/>
        </w:rPr>
        <w:t>).</w:t>
      </w:r>
    </w:p>
    <w:p w14:paraId="3C0A1FB8" w14:textId="77777777" w:rsidR="00D21F93" w:rsidRPr="009F2D87" w:rsidRDefault="00D21F93" w:rsidP="00D21F93">
      <w:pPr>
        <w:pStyle w:val="Komentarotekstas"/>
        <w:spacing w:line="240" w:lineRule="auto"/>
        <w:ind w:firstLine="1134"/>
        <w:jc w:val="both"/>
      </w:pPr>
    </w:p>
    <w:p w14:paraId="6B6F9BAD" w14:textId="77777777" w:rsidR="00D21F93" w:rsidRPr="009F2D87" w:rsidRDefault="00D21F93" w:rsidP="00D21F93">
      <w:pPr>
        <w:pStyle w:val="Komentarotekstas"/>
        <w:spacing w:line="240" w:lineRule="auto"/>
        <w:ind w:firstLine="1134"/>
        <w:jc w:val="both"/>
      </w:pPr>
    </w:p>
    <w:p w14:paraId="33B420C7" w14:textId="77777777" w:rsidR="00D21F93" w:rsidRPr="009F2D87" w:rsidRDefault="00D21F93" w:rsidP="00D21F93">
      <w:pPr>
        <w:pStyle w:val="Komentarotekstas"/>
        <w:spacing w:line="240" w:lineRule="auto"/>
        <w:ind w:firstLine="1134"/>
        <w:jc w:val="both"/>
      </w:pPr>
    </w:p>
    <w:p w14:paraId="205A3F8C" w14:textId="77777777" w:rsidR="00D21F93" w:rsidRPr="009F2D87" w:rsidRDefault="00D21F93" w:rsidP="00D21F93">
      <w:pPr>
        <w:rPr>
          <w:lang w:val="lt-LT"/>
        </w:rPr>
      </w:pPr>
      <w:r w:rsidRPr="009F2D87">
        <w:rPr>
          <w:lang w:val="lt-LT"/>
        </w:rPr>
        <w:t>Viešojo pirkimo komisijos pirmininkė                                                          Neringa Jefimovienė</w:t>
      </w:r>
    </w:p>
    <w:p w14:paraId="1C6E42ED" w14:textId="77777777" w:rsidR="00D21F93" w:rsidRPr="009F2D87" w:rsidRDefault="00D21F93" w:rsidP="00D21F93">
      <w:pPr>
        <w:jc w:val="both"/>
        <w:rPr>
          <w:lang w:val="lt-LT"/>
        </w:rPr>
      </w:pPr>
    </w:p>
    <w:p w14:paraId="4D0A5072" w14:textId="77777777" w:rsidR="00D21F93" w:rsidRPr="009F2D87" w:rsidRDefault="00D21F93" w:rsidP="00D21F93">
      <w:pPr>
        <w:jc w:val="both"/>
        <w:rPr>
          <w:lang w:val="lt-LT"/>
        </w:rPr>
      </w:pPr>
    </w:p>
    <w:p w14:paraId="1C92CEA6" w14:textId="77777777" w:rsidR="003D7FD4" w:rsidRPr="009F2D87" w:rsidRDefault="003D7FD4" w:rsidP="00D21F93">
      <w:pPr>
        <w:jc w:val="both"/>
        <w:rPr>
          <w:lang w:val="lt-LT"/>
        </w:rPr>
      </w:pPr>
    </w:p>
    <w:p w14:paraId="1C43E4DC" w14:textId="77777777" w:rsidR="003D7FD4" w:rsidRPr="009F2D87" w:rsidRDefault="003D7FD4" w:rsidP="00D21F93">
      <w:pPr>
        <w:jc w:val="both"/>
        <w:rPr>
          <w:lang w:val="lt-LT"/>
        </w:rPr>
      </w:pPr>
    </w:p>
    <w:p w14:paraId="30D0C58B" w14:textId="77777777" w:rsidR="003D7FD4" w:rsidRPr="009F2D87" w:rsidRDefault="003D7FD4" w:rsidP="00D21F93">
      <w:pPr>
        <w:jc w:val="both"/>
        <w:rPr>
          <w:lang w:val="lt-LT"/>
        </w:rPr>
      </w:pPr>
    </w:p>
    <w:p w14:paraId="65F5DE61" w14:textId="77777777" w:rsidR="003D7FD4" w:rsidRPr="009F2D87" w:rsidRDefault="003D7FD4" w:rsidP="00D21F93">
      <w:pPr>
        <w:jc w:val="both"/>
        <w:rPr>
          <w:lang w:val="lt-LT"/>
        </w:rPr>
      </w:pPr>
    </w:p>
    <w:p w14:paraId="3BB6FE24" w14:textId="77777777" w:rsidR="003D7FD4" w:rsidRPr="009F2D87" w:rsidRDefault="003D7FD4" w:rsidP="00D21F93">
      <w:pPr>
        <w:jc w:val="both"/>
        <w:rPr>
          <w:lang w:val="lt-LT"/>
        </w:rPr>
      </w:pPr>
    </w:p>
    <w:p w14:paraId="75777480" w14:textId="4BFB6ADC" w:rsidR="00A75767" w:rsidRPr="009F2D87" w:rsidRDefault="00D21F93" w:rsidP="00971039">
      <w:pPr>
        <w:jc w:val="both"/>
        <w:rPr>
          <w:lang w:val="lt-LT"/>
        </w:rPr>
      </w:pPr>
      <w:r w:rsidRPr="009F2D87">
        <w:rPr>
          <w:lang w:val="lt-LT"/>
        </w:rPr>
        <w:t xml:space="preserve">Donata Jankovičienė, tel. (8 386) 51 805, el. paštas </w:t>
      </w:r>
      <w:hyperlink r:id="rId9" w:history="1">
        <w:r w:rsidRPr="009F2D87">
          <w:rPr>
            <w:rStyle w:val="Hipersaitas"/>
            <w:lang w:val="lt-LT"/>
          </w:rPr>
          <w:t>donata.jankoviciene@ignalina.lt</w:t>
        </w:r>
      </w:hyperlink>
    </w:p>
    <w:sectPr w:rsidR="00A75767" w:rsidRPr="009F2D87">
      <w:foot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7F90" w14:textId="77777777" w:rsidR="00964191" w:rsidRDefault="00964191">
      <w:r>
        <w:separator/>
      </w:r>
    </w:p>
  </w:endnote>
  <w:endnote w:type="continuationSeparator" w:id="0">
    <w:p w14:paraId="7B7E51AA" w14:textId="77777777" w:rsidR="00964191" w:rsidRDefault="0096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17B8D" w14:textId="08BE54DF" w:rsidR="00786BCF" w:rsidRDefault="00A26EFE" w:rsidP="00786BC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03C7C" w14:textId="77777777" w:rsidR="00964191" w:rsidRDefault="00964191">
      <w:r>
        <w:separator/>
      </w:r>
    </w:p>
  </w:footnote>
  <w:footnote w:type="continuationSeparator" w:id="0">
    <w:p w14:paraId="3070B640" w14:textId="77777777" w:rsidR="00964191" w:rsidRDefault="00964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93"/>
    <w:rsid w:val="000A6A53"/>
    <w:rsid w:val="000C322F"/>
    <w:rsid w:val="00170C75"/>
    <w:rsid w:val="00322216"/>
    <w:rsid w:val="003D7FD4"/>
    <w:rsid w:val="004E0086"/>
    <w:rsid w:val="008160F9"/>
    <w:rsid w:val="00893143"/>
    <w:rsid w:val="009219C1"/>
    <w:rsid w:val="0096107A"/>
    <w:rsid w:val="00964191"/>
    <w:rsid w:val="00971039"/>
    <w:rsid w:val="009A44BB"/>
    <w:rsid w:val="009C769D"/>
    <w:rsid w:val="009E3E52"/>
    <w:rsid w:val="009F2D87"/>
    <w:rsid w:val="00A26EFE"/>
    <w:rsid w:val="00A75767"/>
    <w:rsid w:val="00B74E16"/>
    <w:rsid w:val="00BB55CB"/>
    <w:rsid w:val="00C060A2"/>
    <w:rsid w:val="00CF136D"/>
    <w:rsid w:val="00D217B8"/>
    <w:rsid w:val="00D21F93"/>
    <w:rsid w:val="00D37042"/>
    <w:rsid w:val="00E1319F"/>
    <w:rsid w:val="00EE1E7D"/>
    <w:rsid w:val="00F34D2B"/>
    <w:rsid w:val="00F9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C0A46"/>
  <w15:chartTrackingRefBased/>
  <w15:docId w15:val="{2C3E31FB-35CF-4E4B-86C5-B64FCF97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lt-LT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1F9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BB55CB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BB55CB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val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unhideWhenUsed/>
    <w:qFormat/>
    <w:rsid w:val="00BB55CB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val="lt-LT"/>
    </w:rPr>
  </w:style>
  <w:style w:type="paragraph" w:styleId="Antrat4">
    <w:name w:val="heading 4"/>
    <w:aliases w:val="Sub-Clause Sub-paragraph,Heading 4 Char Char Char Char, Sub-Clause Sub-paragraph,Heading 4 Char Char Char Char Char"/>
    <w:basedOn w:val="prastasis"/>
    <w:next w:val="prastasis"/>
    <w:link w:val="Antrat4Diagrama"/>
    <w:uiPriority w:val="9"/>
    <w:unhideWhenUsed/>
    <w:qFormat/>
    <w:rsid w:val="00BB55C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B55CB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color w:val="C45911" w:themeColor="accent2" w:themeShade="BF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BB55CB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BB55CB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BB55CB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BB55CB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BB55CB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/>
    </w:rPr>
  </w:style>
  <w:style w:type="paragraph" w:customStyle="1" w:styleId="Heading">
    <w:name w:val="Heading"/>
    <w:next w:val="Body2"/>
    <w:qFormat/>
    <w:rsid w:val="00BB55C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BB55CB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BB55CB"/>
    <w:rPr>
      <w:rFonts w:ascii="Times New Roman" w:eastAsia="Times New Roman" w:hAnsi="Times New Roman" w:cs="Times New Roman"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B55CB"/>
    <w:pPr>
      <w:spacing w:after="120" w:line="480" w:lineRule="auto"/>
      <w:ind w:left="283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B55CB"/>
  </w:style>
  <w:style w:type="paragraph" w:customStyle="1" w:styleId="Pagrindinistekstas2">
    <w:name w:val="Pagrindinis tekstas2"/>
    <w:basedOn w:val="prastasis"/>
    <w:qFormat/>
    <w:rsid w:val="00BB55CB"/>
    <w:pPr>
      <w:shd w:val="clear" w:color="auto" w:fill="FFFFFF"/>
      <w:spacing w:before="60" w:after="60" w:line="480" w:lineRule="exact"/>
      <w:ind w:hanging="240"/>
      <w:jc w:val="center"/>
    </w:pPr>
  </w:style>
  <w:style w:type="paragraph" w:customStyle="1" w:styleId="Temosantrat21">
    <w:name w:val="Temos antraštė #21"/>
    <w:basedOn w:val="prastasis"/>
    <w:link w:val="Temosantrat2"/>
    <w:qFormat/>
    <w:rsid w:val="00BB55CB"/>
    <w:pPr>
      <w:shd w:val="clear" w:color="auto" w:fill="FFFFFF"/>
      <w:suppressAutoHyphens/>
      <w:spacing w:before="420" w:after="300" w:line="240" w:lineRule="atLeast"/>
      <w:jc w:val="both"/>
      <w:outlineLvl w:val="1"/>
    </w:pPr>
    <w:rPr>
      <w:b/>
      <w:bCs/>
      <w:sz w:val="19"/>
      <w:szCs w:val="19"/>
    </w:rPr>
  </w:style>
  <w:style w:type="character" w:customStyle="1" w:styleId="Temosantrat2">
    <w:name w:val="Temos antraštė #2_"/>
    <w:link w:val="Temosantrat21"/>
    <w:qFormat/>
    <w:locked/>
    <w:rsid w:val="00BB55CB"/>
    <w:rPr>
      <w:b/>
      <w:bCs/>
      <w:sz w:val="19"/>
      <w:szCs w:val="19"/>
      <w:shd w:val="clear" w:color="auto" w:fill="FFFFFF"/>
    </w:rPr>
  </w:style>
  <w:style w:type="paragraph" w:customStyle="1" w:styleId="Pagrindinistekstas1">
    <w:name w:val="Pagrindinis tekstas1"/>
    <w:link w:val="BodytextChar"/>
    <w:qFormat/>
    <w:rsid w:val="00BB55CB"/>
    <w:pPr>
      <w:snapToGrid w:val="0"/>
      <w:spacing w:line="240" w:lineRule="auto"/>
      <w:ind w:firstLine="312"/>
      <w:jc w:val="both"/>
    </w:pPr>
    <w:rPr>
      <w:rFonts w:ascii="TimesLT" w:hAnsi="TimesLT"/>
      <w:lang w:val="en-US"/>
    </w:rPr>
  </w:style>
  <w:style w:type="character" w:customStyle="1" w:styleId="BodytextChar">
    <w:name w:val="Body text Char"/>
    <w:basedOn w:val="Numatytasispastraiposriftas"/>
    <w:link w:val="Pagrindinistekstas1"/>
    <w:locked/>
    <w:rsid w:val="00BB55CB"/>
    <w:rPr>
      <w:rFonts w:ascii="TimesLT" w:hAnsi="TimesLT"/>
      <w:lang w:val="en-US"/>
    </w:rPr>
  </w:style>
  <w:style w:type="paragraph" w:customStyle="1" w:styleId="Porat1">
    <w:name w:val="Poraštė1"/>
    <w:basedOn w:val="prastasis"/>
    <w:uiPriority w:val="99"/>
    <w:qFormat/>
    <w:rsid w:val="00BB55CB"/>
    <w:pPr>
      <w:widowControl w:val="0"/>
      <w:tabs>
        <w:tab w:val="center" w:pos="4320"/>
        <w:tab w:val="right" w:pos="8640"/>
      </w:tabs>
      <w:suppressAutoHyphens/>
      <w:autoSpaceDE w:val="0"/>
    </w:pPr>
    <w:rPr>
      <w:rFonts w:eastAsia="Calibri"/>
      <w:szCs w:val="22"/>
    </w:rPr>
  </w:style>
  <w:style w:type="paragraph" w:customStyle="1" w:styleId="Turinioantrat1">
    <w:name w:val="Turinio antraštė1"/>
    <w:basedOn w:val="Antrat1"/>
    <w:next w:val="prastasis"/>
    <w:qFormat/>
    <w:rsid w:val="00BB55CB"/>
    <w:pPr>
      <w:pBdr>
        <w:bottom w:val="none" w:sz="0" w:space="0" w:color="auto"/>
      </w:pBdr>
      <w:spacing w:before="480" w:after="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qFormat/>
    <w:rsid w:val="00BB55C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raopastraipa1">
    <w:name w:val="Sąrašo pastraipa1"/>
    <w:basedOn w:val="prastasis"/>
    <w:qFormat/>
    <w:rsid w:val="00BB55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ilius3">
    <w:name w:val="Stilius3"/>
    <w:basedOn w:val="prastasis"/>
    <w:link w:val="Stilius3Diagrama"/>
    <w:qFormat/>
    <w:rsid w:val="00BB55CB"/>
    <w:pPr>
      <w:spacing w:before="200"/>
      <w:jc w:val="both"/>
    </w:pPr>
    <w:rPr>
      <w:sz w:val="22"/>
      <w:szCs w:val="22"/>
    </w:rPr>
  </w:style>
  <w:style w:type="character" w:customStyle="1" w:styleId="Stilius3Diagrama">
    <w:name w:val="Stilius3 Diagrama"/>
    <w:link w:val="Stilius3"/>
    <w:locked/>
    <w:rsid w:val="00BB55CB"/>
    <w:rPr>
      <w:rFonts w:ascii="Times New Roman" w:eastAsia="Times New Roman" w:hAnsi="Times New Roman" w:cs="Times New Roman"/>
      <w:sz w:val="22"/>
      <w:szCs w:val="22"/>
    </w:rPr>
  </w:style>
  <w:style w:type="paragraph" w:customStyle="1" w:styleId="Antrat10">
    <w:name w:val="Antraštė_1"/>
    <w:basedOn w:val="prastasis"/>
    <w:qFormat/>
    <w:rsid w:val="00BB55CB"/>
    <w:pPr>
      <w:suppressAutoHyphens/>
      <w:jc w:val="both"/>
    </w:pPr>
    <w:rPr>
      <w:i/>
      <w:szCs w:val="20"/>
    </w:rPr>
  </w:style>
  <w:style w:type="paragraph" w:customStyle="1" w:styleId="Betarp1">
    <w:name w:val="Be tarpų1"/>
    <w:qFormat/>
    <w:rsid w:val="00BB55CB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1">
    <w:name w:val="Antraštė 11"/>
    <w:basedOn w:val="prastasis"/>
    <w:next w:val="prastasis"/>
    <w:qFormat/>
    <w:rsid w:val="00BB55CB"/>
    <w:pPr>
      <w:keepNext/>
      <w:tabs>
        <w:tab w:val="left" w:pos="1293"/>
      </w:tabs>
      <w:suppressAutoHyphens/>
      <w:ind w:left="576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ntrats1">
    <w:name w:val="Antraštės1"/>
    <w:basedOn w:val="prastasis"/>
    <w:uiPriority w:val="99"/>
    <w:qFormat/>
    <w:rsid w:val="00BB55CB"/>
    <w:pPr>
      <w:tabs>
        <w:tab w:val="center" w:pos="4819"/>
        <w:tab w:val="right" w:pos="9638"/>
      </w:tabs>
      <w:suppressAutoHyphens/>
    </w:pPr>
    <w:rPr>
      <w:rFonts w:eastAsia="Calibri"/>
      <w:szCs w:val="22"/>
    </w:rPr>
  </w:style>
  <w:style w:type="paragraph" w:customStyle="1" w:styleId="Heading2">
    <w:name w:val="Heading #2"/>
    <w:basedOn w:val="prastasis"/>
    <w:link w:val="Heading20"/>
    <w:qFormat/>
    <w:rsid w:val="00BB55CB"/>
    <w:pPr>
      <w:widowControl w:val="0"/>
      <w:shd w:val="clear" w:color="auto" w:fill="FFFFFF"/>
      <w:suppressAutoHyphens/>
      <w:spacing w:after="400"/>
      <w:jc w:val="center"/>
      <w:outlineLvl w:val="1"/>
    </w:pPr>
    <w:rPr>
      <w:b/>
      <w:bCs/>
      <w:sz w:val="28"/>
      <w:szCs w:val="28"/>
    </w:rPr>
  </w:style>
  <w:style w:type="character" w:customStyle="1" w:styleId="Heading20">
    <w:name w:val="Heading #2_"/>
    <w:basedOn w:val="Numatytasispastraiposriftas"/>
    <w:link w:val="Heading2"/>
    <w:qFormat/>
    <w:locked/>
    <w:rsid w:val="00BB55CB"/>
    <w:rPr>
      <w:b/>
      <w:bCs/>
      <w:sz w:val="28"/>
      <w:szCs w:val="28"/>
      <w:shd w:val="clear" w:color="auto" w:fill="FFFFFF"/>
    </w:rPr>
  </w:style>
  <w:style w:type="paragraph" w:customStyle="1" w:styleId="Antrat12">
    <w:name w:val="Antraštė1"/>
    <w:basedOn w:val="prastasis"/>
    <w:qFormat/>
    <w:rsid w:val="00BB55CB"/>
    <w:pPr>
      <w:suppressLineNumbers/>
      <w:tabs>
        <w:tab w:val="left" w:pos="1293"/>
      </w:tabs>
      <w:suppressAutoHyphen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qFormat/>
    <w:rsid w:val="00BB55CB"/>
    <w:pPr>
      <w:suppressLineNumbers/>
      <w:tabs>
        <w:tab w:val="left" w:pos="1293"/>
      </w:tabs>
      <w:suppressAutoHyphens/>
    </w:pPr>
    <w:rPr>
      <w:rFonts w:cs="Lucida Sans"/>
      <w:szCs w:val="20"/>
    </w:rPr>
  </w:style>
  <w:style w:type="paragraph" w:customStyle="1" w:styleId="Antrat20">
    <w:name w:val="Antraštė2"/>
    <w:basedOn w:val="prastasis"/>
    <w:qFormat/>
    <w:rsid w:val="00BB55CB"/>
    <w:pPr>
      <w:suppressLineNumbers/>
      <w:tabs>
        <w:tab w:val="left" w:pos="1293"/>
      </w:tabs>
      <w:suppressAutoHyphen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rsid w:val="00BB55CB"/>
    <w:pPr>
      <w:suppressLineNumbers/>
      <w:tabs>
        <w:tab w:val="left" w:pos="1293"/>
      </w:tabs>
      <w:suppressAutoHyphens/>
    </w:pPr>
    <w:rPr>
      <w:rFonts w:cs="Lucida Sans"/>
      <w:szCs w:val="20"/>
    </w:rPr>
  </w:style>
  <w:style w:type="paragraph" w:customStyle="1" w:styleId="Puslapinantratirporat">
    <w:name w:val="Puslapinė antraštė ir poraštė"/>
    <w:basedOn w:val="prastasis"/>
    <w:qFormat/>
    <w:rsid w:val="00BB55CB"/>
    <w:pPr>
      <w:tabs>
        <w:tab w:val="left" w:pos="1293"/>
      </w:tabs>
      <w:suppressAutoHyphens/>
    </w:pPr>
    <w:rPr>
      <w:szCs w:val="20"/>
    </w:rPr>
  </w:style>
  <w:style w:type="paragraph" w:customStyle="1" w:styleId="Linija">
    <w:name w:val="Linija"/>
    <w:basedOn w:val="prastasis"/>
    <w:qFormat/>
    <w:rsid w:val="00BB55CB"/>
    <w:pPr>
      <w:suppressAutoHyphens/>
      <w:spacing w:line="288" w:lineRule="auto"/>
      <w:jc w:val="center"/>
    </w:pPr>
    <w:rPr>
      <w:color w:val="000000"/>
      <w:sz w:val="12"/>
      <w:szCs w:val="12"/>
    </w:rPr>
  </w:style>
  <w:style w:type="paragraph" w:customStyle="1" w:styleId="Prezidentas">
    <w:name w:val="Prezidentas"/>
    <w:basedOn w:val="prastasis"/>
    <w:qFormat/>
    <w:rsid w:val="00BB55CB"/>
    <w:pPr>
      <w:tabs>
        <w:tab w:val="right" w:pos="9808"/>
      </w:tabs>
      <w:suppressAutoHyphens/>
      <w:spacing w:line="288" w:lineRule="auto"/>
    </w:pPr>
    <w:rPr>
      <w:caps/>
      <w:color w:val="000000"/>
      <w:sz w:val="20"/>
      <w:szCs w:val="20"/>
    </w:rPr>
  </w:style>
  <w:style w:type="paragraph" w:customStyle="1" w:styleId="HeaderandFooter">
    <w:name w:val="Header and Footer"/>
    <w:basedOn w:val="prastasis"/>
    <w:qFormat/>
    <w:rsid w:val="00BB55CB"/>
    <w:pPr>
      <w:tabs>
        <w:tab w:val="left" w:pos="1293"/>
      </w:tabs>
      <w:suppressAutoHyphens/>
    </w:pPr>
    <w:rPr>
      <w:szCs w:val="20"/>
    </w:rPr>
  </w:style>
  <w:style w:type="paragraph" w:customStyle="1" w:styleId="Stilius5">
    <w:name w:val="Stilius5"/>
    <w:basedOn w:val="prastasis"/>
    <w:link w:val="Stilius5Diagrama"/>
    <w:qFormat/>
    <w:rsid w:val="00BB55CB"/>
    <w:pPr>
      <w:spacing w:after="200" w:line="276" w:lineRule="auto"/>
      <w:jc w:val="center"/>
    </w:pPr>
    <w:rPr>
      <w:b/>
      <w:sz w:val="28"/>
      <w:szCs w:val="28"/>
    </w:rPr>
  </w:style>
  <w:style w:type="character" w:customStyle="1" w:styleId="Stilius5Diagrama">
    <w:name w:val="Stilius5 Diagrama"/>
    <w:link w:val="Stilius5"/>
    <w:locked/>
    <w:rsid w:val="00BB55CB"/>
    <w:rPr>
      <w:b/>
      <w:sz w:val="28"/>
      <w:szCs w:val="28"/>
    </w:rPr>
  </w:style>
  <w:style w:type="character" w:customStyle="1" w:styleId="Internetosaitas">
    <w:name w:val="Interneto saitas"/>
    <w:uiPriority w:val="99"/>
    <w:semiHidden/>
    <w:qFormat/>
    <w:rsid w:val="00BB55CB"/>
    <w:rPr>
      <w:color w:val="0000FF"/>
      <w:u w:val="single"/>
    </w:rPr>
  </w:style>
  <w:style w:type="character" w:customStyle="1" w:styleId="Inaosramenys">
    <w:name w:val="Išnašos rašmenys"/>
    <w:qFormat/>
    <w:rsid w:val="00BB55CB"/>
  </w:style>
  <w:style w:type="character" w:customStyle="1" w:styleId="Inaosprieraias">
    <w:name w:val="Išnašos prieraišas"/>
    <w:qFormat/>
    <w:rsid w:val="00BB55CB"/>
    <w:rPr>
      <w:vertAlign w:val="superscrip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BB55C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BB55C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,Heading 4 Char Char Char Char Char Diagrama"/>
    <w:basedOn w:val="Numatytasispastraiposriftas"/>
    <w:link w:val="Antrat4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B55C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BB55C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BB55C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BB55C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Komentarotekstas">
    <w:name w:val="annotation text"/>
    <w:aliases w:val="Komentaro tekstas Diagrama Diagrama,Char3 Diagrama Diagrama,Char Diagrama Diagrama,Char1 Diagrama Diagrama,Char3, Char3 Diagrama Diagrama, Char Diagrama Diagrama, Char1 Diagrama Diagrama, Char3, Char1, Diagrama Diagrama Diagrama,Char1"/>
    <w:basedOn w:val="prastasis"/>
    <w:link w:val="KomentarotekstasDiagrama"/>
    <w:uiPriority w:val="99"/>
    <w:unhideWhenUsed/>
    <w:qFormat/>
    <w:rsid w:val="00BB55CB"/>
    <w:pPr>
      <w:spacing w:line="257" w:lineRule="auto"/>
    </w:pPr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,Char1 Diagrama Diagrama Diagrama,Char3 Diagrama, Char3 Diagrama Diagrama Diagrama, Char Diagrama Diagrama Diagrama"/>
    <w:basedOn w:val="Numatytasispastraiposriftas"/>
    <w:link w:val="Komentarotekstas"/>
    <w:uiPriority w:val="99"/>
    <w:qFormat/>
    <w:rsid w:val="00BB55CB"/>
    <w:rPr>
      <w:sz w:val="20"/>
      <w:szCs w:val="20"/>
    </w:rPr>
  </w:style>
  <w:style w:type="paragraph" w:styleId="Antrat">
    <w:name w:val="caption"/>
    <w:basedOn w:val="prastasis"/>
    <w:next w:val="prastasis"/>
    <w:unhideWhenUsed/>
    <w:qFormat/>
    <w:rsid w:val="00BB55CB"/>
    <w:rPr>
      <w:rFonts w:asciiTheme="minorHAnsi" w:eastAsiaTheme="minorHAnsi" w:hAnsiTheme="minorHAnsi" w:cstheme="minorBidi"/>
      <w:b/>
      <w:bCs/>
      <w:color w:val="404040" w:themeColor="text1" w:themeTint="BF"/>
      <w:sz w:val="16"/>
      <w:szCs w:val="16"/>
      <w:lang w:val="lt-LT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qFormat/>
    <w:rsid w:val="00BB55CB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qFormat/>
    <w:rsid w:val="00BB55CB"/>
    <w:rPr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B55CB"/>
    <w:pPr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B55C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55CB"/>
    <w:pPr>
      <w:numPr>
        <w:ilvl w:val="1"/>
      </w:numPr>
      <w:spacing w:after="240" w:line="257" w:lineRule="auto"/>
    </w:pPr>
    <w:rPr>
      <w:rFonts w:asciiTheme="minorHAnsi" w:eastAsiaTheme="minorHAnsi" w:hAnsiTheme="minorHAnsi" w:cstheme="minorBidi"/>
      <w:caps/>
      <w:color w:val="404040" w:themeColor="text1" w:themeTint="BF"/>
      <w:spacing w:val="20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55CB"/>
    <w:rPr>
      <w:caps/>
      <w:color w:val="404040" w:themeColor="text1" w:themeTint="BF"/>
      <w:spacing w:val="20"/>
      <w:sz w:val="28"/>
      <w:szCs w:val="28"/>
    </w:rPr>
  </w:style>
  <w:style w:type="character" w:styleId="Grietas">
    <w:name w:val="Strong"/>
    <w:basedOn w:val="Numatytasispastraiposriftas"/>
    <w:uiPriority w:val="22"/>
    <w:qFormat/>
    <w:rsid w:val="00BB55CB"/>
    <w:rPr>
      <w:b/>
      <w:bCs/>
    </w:rPr>
  </w:style>
  <w:style w:type="character" w:styleId="Emfaz">
    <w:name w:val="Emphasis"/>
    <w:basedOn w:val="Numatytasispastraiposriftas"/>
    <w:qFormat/>
    <w:rsid w:val="00BB55CB"/>
    <w:rPr>
      <w:i/>
      <w:iCs/>
      <w:color w:val="000000" w:themeColor="text1"/>
    </w:rPr>
  </w:style>
  <w:style w:type="paragraph" w:styleId="HTMLiankstoformatuotas">
    <w:name w:val="HTML Preformatted"/>
    <w:aliases w:val=" Diagrama,Diagrama Diagrama2"/>
    <w:basedOn w:val="prastasis"/>
    <w:link w:val="HTMLiankstoformatuotasDiagrama"/>
    <w:qFormat/>
    <w:rsid w:val="00BB55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aliases w:val=" Diagrama Diagrama,Diagrama Diagrama2 Diagrama"/>
    <w:basedOn w:val="Numatytasispastraiposriftas"/>
    <w:link w:val="HTMLiankstoformatuotas"/>
    <w:qFormat/>
    <w:rsid w:val="00BB55CB"/>
    <w:rPr>
      <w:rFonts w:ascii="Courier New" w:eastAsia="Times New Roman" w:hAnsi="Courier New" w:cs="Courier New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BB55CB"/>
    <w:pPr>
      <w:spacing w:line="257" w:lineRule="auto"/>
    </w:pPr>
    <w:rPr>
      <w:rFonts w:ascii="Segoe UI" w:eastAsiaTheme="minorHAnsi" w:hAnsi="Segoe UI" w:cs="Segoe UI"/>
      <w:sz w:val="18"/>
      <w:szCs w:val="18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BB55CB"/>
    <w:rPr>
      <w:rFonts w:ascii="Segoe UI" w:hAnsi="Segoe UI" w:cs="Segoe UI"/>
      <w:sz w:val="18"/>
      <w:szCs w:val="18"/>
    </w:rPr>
  </w:style>
  <w:style w:type="paragraph" w:styleId="Betarp">
    <w:name w:val="No Spacing"/>
    <w:link w:val="BetarpDiagrama"/>
    <w:uiPriority w:val="1"/>
    <w:qFormat/>
    <w:rsid w:val="00BB55CB"/>
    <w:pPr>
      <w:spacing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BB55CB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BB55CB"/>
    <w:pPr>
      <w:spacing w:line="257" w:lineRule="auto"/>
      <w:ind w:left="720"/>
      <w:contextualSpacing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B55CB"/>
  </w:style>
  <w:style w:type="paragraph" w:styleId="Citata">
    <w:name w:val="Quote"/>
    <w:basedOn w:val="prastasis"/>
    <w:next w:val="prastasis"/>
    <w:link w:val="CitataDiagrama"/>
    <w:uiPriority w:val="29"/>
    <w:qFormat/>
    <w:rsid w:val="00BB55CB"/>
    <w:pPr>
      <w:spacing w:before="160" w:line="257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55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55CB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55CB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B55CB"/>
    <w:rPr>
      <w:i/>
      <w:iCs/>
      <w:color w:val="595959" w:themeColor="text1" w:themeTint="A6"/>
    </w:rPr>
  </w:style>
  <w:style w:type="character" w:styleId="Rykuspabraukimas">
    <w:name w:val="Intense Emphasis"/>
    <w:basedOn w:val="Numatytasispastraiposriftas"/>
    <w:uiPriority w:val="21"/>
    <w:qFormat/>
    <w:rsid w:val="00BB55C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BB55C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BB55CB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BB55CB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B55CB"/>
    <w:pPr>
      <w:outlineLvl w:val="9"/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21F9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21F9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aliases w:val="Alna"/>
    <w:rsid w:val="00D21F93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D21F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21F93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D21F93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893143"/>
    <w:pPr>
      <w:spacing w:before="100" w:beforeAutospacing="1" w:after="100" w:afterAutospacing="1"/>
    </w:pPr>
    <w:rPr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9219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19C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nalina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gnalina@sav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onata.jankoviciene@ignalin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1620</Words>
  <Characters>924</Characters>
  <Application>Microsoft Office Word</Application>
  <DocSecurity>0</DocSecurity>
  <Lines>7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Jankovičienė</dc:creator>
  <cp:keywords/>
  <dc:description/>
  <cp:lastModifiedBy>Donata Jankovičienė</cp:lastModifiedBy>
  <cp:revision>23</cp:revision>
  <dcterms:created xsi:type="dcterms:W3CDTF">2025-04-23T10:23:00Z</dcterms:created>
  <dcterms:modified xsi:type="dcterms:W3CDTF">2026-01-27T14:15:00Z</dcterms:modified>
</cp:coreProperties>
</file>