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Pr="00504E5B" w:rsidRDefault="0012545A">
      <w:pPr>
        <w:jc w:val="center"/>
        <w:rPr>
          <w:b/>
          <w:sz w:val="22"/>
          <w:szCs w:val="22"/>
        </w:rPr>
      </w:pPr>
      <w:r w:rsidRPr="00504E5B">
        <w:rPr>
          <w:b/>
          <w:sz w:val="22"/>
          <w:szCs w:val="22"/>
        </w:rPr>
        <w:t>PASIŪLYMAS</w:t>
      </w:r>
    </w:p>
    <w:p w14:paraId="13140D4B" w14:textId="13319C50" w:rsidR="00285322" w:rsidRPr="00504E5B" w:rsidRDefault="0012545A">
      <w:pPr>
        <w:jc w:val="center"/>
        <w:rPr>
          <w:b/>
          <w:sz w:val="22"/>
          <w:szCs w:val="22"/>
        </w:rPr>
      </w:pPr>
      <w:r w:rsidRPr="00504E5B">
        <w:rPr>
          <w:b/>
          <w:sz w:val="22"/>
          <w:szCs w:val="22"/>
        </w:rPr>
        <w:t>DĖL PREK</w:t>
      </w:r>
      <w:r w:rsidR="007A4852" w:rsidRPr="00504E5B">
        <w:rPr>
          <w:b/>
          <w:sz w:val="22"/>
          <w:szCs w:val="22"/>
        </w:rPr>
        <w:t>IŲ</w:t>
      </w:r>
      <w:r w:rsidRPr="00504E5B">
        <w:rPr>
          <w:b/>
          <w:sz w:val="22"/>
          <w:szCs w:val="22"/>
        </w:rPr>
        <w:t xml:space="preserve"> PIRKIMO </w:t>
      </w:r>
    </w:p>
    <w:p w14:paraId="034EC4A0" w14:textId="77777777" w:rsidR="00285322" w:rsidRPr="00504E5B" w:rsidRDefault="0012545A">
      <w:pPr>
        <w:jc w:val="center"/>
        <w:rPr>
          <w:sz w:val="22"/>
          <w:szCs w:val="22"/>
        </w:rPr>
      </w:pPr>
      <w:r w:rsidRPr="00504E5B">
        <w:rPr>
          <w:sz w:val="22"/>
          <w:szCs w:val="22"/>
        </w:rPr>
        <w:t>____________________</w:t>
      </w:r>
    </w:p>
    <w:p w14:paraId="7FD9E173" w14:textId="77777777" w:rsidR="00285322" w:rsidRPr="00504E5B" w:rsidRDefault="0012545A">
      <w:pPr>
        <w:jc w:val="center"/>
        <w:rPr>
          <w:sz w:val="22"/>
          <w:szCs w:val="22"/>
        </w:rPr>
      </w:pPr>
      <w:r w:rsidRPr="00504E5B">
        <w:rPr>
          <w:sz w:val="22"/>
          <w:szCs w:val="22"/>
        </w:rPr>
        <w:t>(Data)</w:t>
      </w:r>
    </w:p>
    <w:p w14:paraId="64AAE2E0" w14:textId="77777777" w:rsidR="00285322" w:rsidRPr="00504E5B" w:rsidRDefault="00285322">
      <w:pPr>
        <w:jc w:val="center"/>
        <w:rPr>
          <w:sz w:val="22"/>
          <w:szCs w:val="22"/>
        </w:rPr>
      </w:pPr>
    </w:p>
    <w:p w14:paraId="0ACEA417" w14:textId="77777777" w:rsidR="00285322" w:rsidRPr="00504E5B" w:rsidRDefault="0012545A">
      <w:pPr>
        <w:jc w:val="center"/>
        <w:rPr>
          <w:sz w:val="22"/>
          <w:szCs w:val="22"/>
        </w:rPr>
      </w:pPr>
      <w:r w:rsidRPr="00504E5B">
        <w:rPr>
          <w:sz w:val="22"/>
          <w:szCs w:val="22"/>
        </w:rPr>
        <w:t>____________________</w:t>
      </w:r>
    </w:p>
    <w:p w14:paraId="3479AB5F" w14:textId="77777777" w:rsidR="00285322" w:rsidRPr="00504E5B" w:rsidRDefault="0012545A">
      <w:pPr>
        <w:jc w:val="center"/>
        <w:rPr>
          <w:sz w:val="22"/>
          <w:szCs w:val="22"/>
        </w:rPr>
      </w:pPr>
      <w:r w:rsidRPr="00504E5B">
        <w:rPr>
          <w:sz w:val="22"/>
          <w:szCs w:val="22"/>
        </w:rPr>
        <w:t>(Vieta)</w:t>
      </w:r>
    </w:p>
    <w:p w14:paraId="3AB02B03" w14:textId="77777777" w:rsidR="00285322" w:rsidRPr="00504E5B"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504E5B"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504E5B" w:rsidRDefault="00EA2830" w:rsidP="00EA2830">
            <w:pPr>
              <w:suppressAutoHyphens w:val="0"/>
              <w:spacing w:before="60" w:after="60" w:line="256" w:lineRule="auto"/>
              <w:jc w:val="both"/>
              <w:rPr>
                <w:b/>
                <w:i/>
                <w:sz w:val="22"/>
                <w:szCs w:val="22"/>
              </w:rPr>
            </w:pPr>
            <w:r w:rsidRPr="00504E5B">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504E5B" w:rsidRDefault="00EA2830" w:rsidP="00EA2830">
            <w:pPr>
              <w:keepNext/>
              <w:suppressAutoHyphens w:val="0"/>
              <w:spacing w:line="276" w:lineRule="auto"/>
              <w:jc w:val="both"/>
              <w:rPr>
                <w:b/>
                <w:i/>
                <w:sz w:val="22"/>
                <w:szCs w:val="22"/>
                <w:lang w:eastAsia="en-US"/>
              </w:rPr>
            </w:pPr>
            <w:r w:rsidRPr="00504E5B">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504E5B" w:rsidRDefault="00EA2830" w:rsidP="00EA2830">
            <w:pPr>
              <w:suppressAutoHyphens w:val="0"/>
              <w:spacing w:line="276" w:lineRule="auto"/>
              <w:jc w:val="both"/>
              <w:rPr>
                <w:b/>
                <w:i/>
                <w:sz w:val="22"/>
                <w:szCs w:val="22"/>
                <w:lang w:eastAsia="en-US"/>
              </w:rPr>
            </w:pPr>
            <w:r w:rsidRPr="00504E5B">
              <w:rPr>
                <w:b/>
                <w:i/>
                <w:sz w:val="22"/>
                <w:szCs w:val="22"/>
              </w:rPr>
              <w:t>Tiekėjo buveinės</w:t>
            </w:r>
            <w:r w:rsidRPr="00504E5B">
              <w:rPr>
                <w:i/>
                <w:sz w:val="22"/>
                <w:szCs w:val="22"/>
              </w:rPr>
              <w:t xml:space="preserve"> </w:t>
            </w:r>
            <w:r w:rsidRPr="00504E5B">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504E5B" w:rsidRDefault="00EA2830" w:rsidP="00EA2830">
            <w:pPr>
              <w:suppressAutoHyphens w:val="0"/>
              <w:spacing w:line="276" w:lineRule="auto"/>
              <w:jc w:val="both"/>
              <w:rPr>
                <w:b/>
                <w:i/>
                <w:sz w:val="22"/>
                <w:szCs w:val="22"/>
              </w:rPr>
            </w:pPr>
            <w:r w:rsidRPr="00504E5B">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504E5B" w:rsidRDefault="00EA2830" w:rsidP="00EA2830">
            <w:pPr>
              <w:suppressAutoHyphens w:val="0"/>
              <w:spacing w:line="276" w:lineRule="auto"/>
              <w:jc w:val="both"/>
              <w:rPr>
                <w:b/>
                <w:i/>
                <w:sz w:val="22"/>
                <w:szCs w:val="22"/>
              </w:rPr>
            </w:pPr>
            <w:r w:rsidRPr="00504E5B">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504E5B" w:rsidRDefault="00EA2830" w:rsidP="00EA2830">
            <w:pPr>
              <w:suppressAutoHyphens w:val="0"/>
              <w:spacing w:line="276" w:lineRule="auto"/>
              <w:jc w:val="both"/>
              <w:rPr>
                <w:b/>
                <w:i/>
                <w:sz w:val="22"/>
                <w:szCs w:val="22"/>
              </w:rPr>
            </w:pPr>
            <w:r w:rsidRPr="00504E5B">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504E5B" w:rsidRDefault="00EA2830" w:rsidP="00EA2830">
            <w:pPr>
              <w:tabs>
                <w:tab w:val="center" w:pos="4320"/>
                <w:tab w:val="right" w:pos="8640"/>
              </w:tabs>
              <w:suppressAutoHyphens w:val="0"/>
              <w:spacing w:line="276" w:lineRule="auto"/>
              <w:rPr>
                <w:b/>
                <w:i/>
                <w:sz w:val="22"/>
                <w:szCs w:val="22"/>
                <w:lang w:eastAsia="en-US"/>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504E5B" w:rsidRDefault="00EA2830" w:rsidP="00EA2830">
            <w:pPr>
              <w:suppressAutoHyphens w:val="0"/>
              <w:spacing w:line="276" w:lineRule="auto"/>
              <w:jc w:val="both"/>
              <w:rPr>
                <w:sz w:val="22"/>
                <w:szCs w:val="22"/>
                <w:lang w:eastAsia="en-US"/>
              </w:rPr>
            </w:pPr>
          </w:p>
        </w:tc>
      </w:tr>
    </w:tbl>
    <w:p w14:paraId="4416C447" w14:textId="77777777" w:rsidR="00EA2830" w:rsidRPr="00504E5B" w:rsidRDefault="00EA2830" w:rsidP="00EA2830">
      <w:pPr>
        <w:suppressAutoHyphens w:val="0"/>
        <w:ind w:firstLine="720"/>
        <w:jc w:val="both"/>
        <w:rPr>
          <w:b/>
          <w:i/>
          <w:sz w:val="22"/>
          <w:szCs w:val="22"/>
        </w:rPr>
      </w:pPr>
      <w:r w:rsidRPr="00504E5B">
        <w:rPr>
          <w:b/>
          <w:i/>
          <w:sz w:val="22"/>
          <w:szCs w:val="22"/>
        </w:rPr>
        <w:t>Pastaba: teikdamas pasiūlymą, sutinku kad lentelėje pateikti duomenys bus naudojami sutarties sudarymui, pašto korespondencijos siuntimui.</w:t>
      </w:r>
    </w:p>
    <w:p w14:paraId="6E5E7C98" w14:textId="77777777" w:rsidR="00285322" w:rsidRPr="00504E5B" w:rsidRDefault="00285322" w:rsidP="00EA2830">
      <w:pPr>
        <w:spacing w:line="252" w:lineRule="auto"/>
        <w:rPr>
          <w:b/>
          <w:bCs/>
          <w:sz w:val="22"/>
          <w:szCs w:val="22"/>
        </w:rPr>
      </w:pPr>
    </w:p>
    <w:p w14:paraId="39DEC99B" w14:textId="77777777" w:rsidR="00285322" w:rsidRPr="00504E5B" w:rsidRDefault="00285322">
      <w:pPr>
        <w:spacing w:line="252" w:lineRule="auto"/>
        <w:ind w:left="2160" w:firstLine="720"/>
        <w:rPr>
          <w:b/>
          <w:bCs/>
          <w:sz w:val="22"/>
          <w:szCs w:val="22"/>
        </w:rPr>
      </w:pPr>
    </w:p>
    <w:p w14:paraId="32E918D9" w14:textId="77777777" w:rsidR="00285322" w:rsidRPr="00504E5B" w:rsidRDefault="0012545A">
      <w:pPr>
        <w:spacing w:line="252" w:lineRule="auto"/>
        <w:ind w:left="2160" w:firstLine="720"/>
        <w:rPr>
          <w:sz w:val="22"/>
          <w:szCs w:val="22"/>
        </w:rPr>
      </w:pPr>
      <w:r w:rsidRPr="00504E5B">
        <w:rPr>
          <w:b/>
          <w:bCs/>
          <w:sz w:val="22"/>
          <w:szCs w:val="22"/>
        </w:rPr>
        <w:t>INFORMACIJA APIE SUBTIEKĖJUS</w:t>
      </w:r>
    </w:p>
    <w:p w14:paraId="336B18FF" w14:textId="77777777" w:rsidR="00285322" w:rsidRPr="00504E5B" w:rsidRDefault="0012545A">
      <w:pPr>
        <w:spacing w:before="60"/>
        <w:jc w:val="center"/>
        <w:rPr>
          <w:i/>
          <w:sz w:val="22"/>
          <w:szCs w:val="22"/>
        </w:rPr>
      </w:pPr>
      <w:r w:rsidRPr="00504E5B">
        <w:rPr>
          <w:i/>
          <w:sz w:val="22"/>
          <w:szCs w:val="22"/>
        </w:rPr>
        <w:t>(pildoma, jei tiekėjas pasitelkia subtiekėjus)</w:t>
      </w:r>
    </w:p>
    <w:p w14:paraId="2EAAB226" w14:textId="77777777" w:rsidR="00285322" w:rsidRPr="00504E5B" w:rsidRDefault="00285322">
      <w:pPr>
        <w:jc w:val="both"/>
        <w:rPr>
          <w:i/>
          <w:spacing w:val="-4"/>
          <w:sz w:val="22"/>
          <w:szCs w:val="22"/>
        </w:rPr>
      </w:pPr>
    </w:p>
    <w:p w14:paraId="65812887" w14:textId="77777777" w:rsidR="00285322" w:rsidRPr="00504E5B" w:rsidRDefault="0012545A">
      <w:pPr>
        <w:jc w:val="both"/>
        <w:rPr>
          <w:spacing w:val="-4"/>
          <w:sz w:val="22"/>
          <w:szCs w:val="22"/>
        </w:rPr>
      </w:pPr>
      <w:r w:rsidRPr="00504E5B">
        <w:rPr>
          <w:i/>
          <w:spacing w:val="-4"/>
          <w:sz w:val="22"/>
          <w:szCs w:val="22"/>
        </w:rPr>
        <w:t>/Pastaba. Pildoma, jei tiekėjas ketina pasitelkti  subtiekėją (-us)</w:t>
      </w:r>
      <w:r w:rsidRPr="00504E5B">
        <w:rPr>
          <w:i/>
          <w:strike/>
          <w:spacing w:val="-4"/>
          <w:sz w:val="22"/>
          <w:szCs w:val="22"/>
        </w:rPr>
        <w:t>,</w:t>
      </w:r>
      <w:r w:rsidRPr="00504E5B">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rsidRPr="00504E5B"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Pr="00504E5B" w:rsidRDefault="0012545A">
            <w:pPr>
              <w:widowControl w:val="0"/>
              <w:rPr>
                <w:i/>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Pr="00504E5B" w:rsidRDefault="00285322">
            <w:pPr>
              <w:widowControl w:val="0"/>
              <w:jc w:val="both"/>
              <w:rPr>
                <w:sz w:val="22"/>
                <w:szCs w:val="22"/>
              </w:rPr>
            </w:pPr>
          </w:p>
        </w:tc>
      </w:tr>
      <w:tr w:rsidR="00285322" w:rsidRPr="00504E5B"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Pr="00504E5B" w:rsidRDefault="0012545A">
            <w:pPr>
              <w:widowControl w:val="0"/>
              <w:rPr>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Pr="00504E5B" w:rsidRDefault="00285322">
            <w:pPr>
              <w:widowControl w:val="0"/>
              <w:jc w:val="both"/>
              <w:rPr>
                <w:sz w:val="22"/>
                <w:szCs w:val="22"/>
              </w:rPr>
            </w:pPr>
          </w:p>
        </w:tc>
      </w:tr>
      <w:tr w:rsidR="00285322" w:rsidRPr="00504E5B"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Pr="00504E5B" w:rsidRDefault="0012545A">
            <w:pPr>
              <w:widowControl w:val="0"/>
              <w:rPr>
                <w:sz w:val="22"/>
                <w:szCs w:val="22"/>
              </w:rPr>
            </w:pPr>
            <w:r w:rsidRPr="00504E5B">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Pr="00504E5B" w:rsidRDefault="00285322">
            <w:pPr>
              <w:widowControl w:val="0"/>
              <w:jc w:val="both"/>
              <w:rPr>
                <w:sz w:val="22"/>
                <w:szCs w:val="22"/>
              </w:rPr>
            </w:pPr>
          </w:p>
        </w:tc>
      </w:tr>
    </w:tbl>
    <w:p w14:paraId="2C0FC9AE" w14:textId="77777777" w:rsidR="00285322" w:rsidRPr="00504E5B" w:rsidRDefault="0012545A">
      <w:pPr>
        <w:ind w:firstLine="720"/>
        <w:jc w:val="both"/>
        <w:rPr>
          <w:sz w:val="22"/>
          <w:szCs w:val="22"/>
        </w:rPr>
      </w:pPr>
      <w:r w:rsidRPr="00504E5B">
        <w:rPr>
          <w:sz w:val="22"/>
          <w:szCs w:val="22"/>
        </w:rPr>
        <w:t>Pateikdami šį pasiūlymą, mes sutinkame su visomis konkurso sąlygomis, pirkimo dokumentuose ir jų prieduose pateiktais reikalavimais.</w:t>
      </w:r>
    </w:p>
    <w:p w14:paraId="74B8D978" w14:textId="77777777" w:rsidR="00285322" w:rsidRPr="00504E5B" w:rsidRDefault="0012545A">
      <w:pPr>
        <w:ind w:firstLine="720"/>
        <w:jc w:val="both"/>
        <w:rPr>
          <w:sz w:val="22"/>
          <w:szCs w:val="22"/>
        </w:rPr>
      </w:pPr>
      <w:r w:rsidRPr="00504E5B">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Pr="00504E5B" w:rsidRDefault="0012545A">
      <w:pPr>
        <w:ind w:firstLine="720"/>
        <w:jc w:val="both"/>
        <w:rPr>
          <w:sz w:val="22"/>
          <w:szCs w:val="22"/>
        </w:rPr>
      </w:pPr>
      <w:r w:rsidRPr="00504E5B">
        <w:rPr>
          <w:sz w:val="22"/>
          <w:szCs w:val="22"/>
        </w:rPr>
        <w:t>Suprantame, kad išaiškėjus aukščiau nurodytoms aplinkybėms būsime pašalinti iš šio konkurso ir mūsų pateiktas pasiūlymas bus atmestas.</w:t>
      </w:r>
    </w:p>
    <w:p w14:paraId="514BC789" w14:textId="5E909B5D" w:rsidR="00285322" w:rsidRDefault="00285322" w:rsidP="00133270">
      <w:pPr>
        <w:jc w:val="both"/>
        <w:rPr>
          <w:sz w:val="22"/>
          <w:szCs w:val="22"/>
        </w:rPr>
      </w:pPr>
    </w:p>
    <w:p w14:paraId="6CA522AA" w14:textId="77777777" w:rsidR="00896BA0" w:rsidRPr="00504E5B" w:rsidRDefault="00896BA0" w:rsidP="00133270">
      <w:pPr>
        <w:jc w:val="both"/>
        <w:rPr>
          <w:sz w:val="22"/>
          <w:szCs w:val="22"/>
        </w:rPr>
      </w:pPr>
    </w:p>
    <w:tbl>
      <w:tblPr>
        <w:tblpPr w:leftFromText="180" w:rightFromText="180" w:vertAnchor="text" w:horzAnchor="margin" w:tblpXSpec="center" w:tblpY="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1843"/>
        <w:gridCol w:w="1843"/>
        <w:gridCol w:w="1417"/>
        <w:gridCol w:w="1134"/>
        <w:gridCol w:w="1134"/>
      </w:tblGrid>
      <w:tr w:rsidR="00EA322D" w:rsidRPr="00504E5B" w14:paraId="1EFE672C" w14:textId="5D97E3C8" w:rsidTr="00EA322D">
        <w:trPr>
          <w:trHeight w:val="1408"/>
        </w:trPr>
        <w:tc>
          <w:tcPr>
            <w:tcW w:w="562"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EA322D" w:rsidRPr="005F338A" w:rsidRDefault="00EA322D" w:rsidP="00E94E97">
            <w:pPr>
              <w:jc w:val="both"/>
              <w:rPr>
                <w:b/>
                <w:sz w:val="20"/>
                <w:lang w:eastAsia="en-US"/>
              </w:rPr>
            </w:pPr>
            <w:bookmarkStart w:id="0" w:name="_GoBack1"/>
            <w:bookmarkEnd w:id="0"/>
            <w:r w:rsidRPr="005F338A">
              <w:rPr>
                <w:b/>
                <w:sz w:val="20"/>
                <w:lang w:eastAsia="en-US"/>
              </w:rPr>
              <w:lastRenderedPageBreak/>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EA322D" w:rsidRPr="005F338A" w:rsidRDefault="00EA322D" w:rsidP="00E94E97">
            <w:pPr>
              <w:jc w:val="center"/>
              <w:rPr>
                <w:b/>
                <w:sz w:val="20"/>
                <w:highlight w:val="yellow"/>
                <w:lang w:eastAsia="en-US"/>
              </w:rPr>
            </w:pPr>
            <w:r w:rsidRPr="005F338A">
              <w:rPr>
                <w:b/>
                <w:sz w:val="20"/>
                <w:lang w:eastAsia="en-US"/>
              </w:rPr>
              <w:t>Prekių pavadinimas</w:t>
            </w:r>
          </w:p>
        </w:tc>
        <w:tc>
          <w:tcPr>
            <w:tcW w:w="1843" w:type="dxa"/>
            <w:tcBorders>
              <w:top w:val="single" w:sz="4" w:space="0" w:color="auto"/>
              <w:left w:val="single" w:sz="4" w:space="0" w:color="auto"/>
              <w:bottom w:val="single" w:sz="4" w:space="0" w:color="auto"/>
              <w:right w:val="single" w:sz="4" w:space="0" w:color="auto"/>
            </w:tcBorders>
          </w:tcPr>
          <w:p w14:paraId="10626203" w14:textId="77777777" w:rsidR="00EA322D" w:rsidRDefault="00EA322D" w:rsidP="00E94E97">
            <w:pPr>
              <w:jc w:val="center"/>
              <w:rPr>
                <w:b/>
                <w:color w:val="000000"/>
                <w:sz w:val="20"/>
              </w:rPr>
            </w:pPr>
          </w:p>
          <w:p w14:paraId="0265327D" w14:textId="77777777" w:rsidR="00EA322D" w:rsidRDefault="00EA322D" w:rsidP="00E94E97">
            <w:pPr>
              <w:jc w:val="center"/>
              <w:rPr>
                <w:b/>
                <w:color w:val="000000"/>
                <w:sz w:val="20"/>
              </w:rPr>
            </w:pPr>
          </w:p>
          <w:p w14:paraId="7204E6AF" w14:textId="2956CF8E" w:rsidR="00EA322D" w:rsidRPr="005F338A" w:rsidRDefault="00EA322D" w:rsidP="00E94E97">
            <w:pPr>
              <w:jc w:val="center"/>
              <w:rPr>
                <w:b/>
                <w:color w:val="000000"/>
                <w:sz w:val="20"/>
              </w:rPr>
            </w:pPr>
            <w:r>
              <w:rPr>
                <w:b/>
                <w:color w:val="000000"/>
                <w:sz w:val="20"/>
              </w:rPr>
              <w:t>Siūlomos prekės gamintojas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59743A" w14:textId="4C29934E" w:rsidR="00EA322D" w:rsidRPr="005F338A" w:rsidRDefault="00EA322D" w:rsidP="00E94E97">
            <w:pPr>
              <w:jc w:val="center"/>
              <w:rPr>
                <w:sz w:val="20"/>
                <w:highlight w:val="yellow"/>
                <w:lang w:eastAsia="en-US"/>
              </w:rPr>
            </w:pPr>
            <w:r w:rsidRPr="005F338A">
              <w:rPr>
                <w:b/>
                <w:color w:val="000000"/>
                <w:sz w:val="20"/>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5C9D6" w14:textId="15BF8D3F" w:rsidR="00EA322D" w:rsidRPr="005E0CCB" w:rsidRDefault="00EA322D" w:rsidP="00E94E97">
            <w:pPr>
              <w:jc w:val="center"/>
              <w:rPr>
                <w:b/>
                <w:color w:val="000000" w:themeColor="text1"/>
                <w:sz w:val="20"/>
                <w:lang w:eastAsia="en-US"/>
              </w:rPr>
            </w:pPr>
            <w:r w:rsidRPr="005E0CCB">
              <w:rPr>
                <w:b/>
                <w:color w:val="000000" w:themeColor="text1"/>
                <w:sz w:val="20"/>
                <w:lang w:eastAsia="en-US"/>
              </w:rPr>
              <w:t xml:space="preserve">Perkančiosios organizacijos maksimalus vieno vieneto įkainis </w:t>
            </w:r>
          </w:p>
          <w:p w14:paraId="3CD6FEEC" w14:textId="7C885D07" w:rsidR="00EA322D" w:rsidRPr="005F338A" w:rsidRDefault="00EA322D" w:rsidP="00E94E97">
            <w:pPr>
              <w:jc w:val="center"/>
              <w:rPr>
                <w:sz w:val="20"/>
                <w:highlight w:val="yellow"/>
                <w:lang w:eastAsia="en-US"/>
              </w:rPr>
            </w:pPr>
            <w:r w:rsidRPr="005E0CCB">
              <w:rPr>
                <w:b/>
                <w:color w:val="000000" w:themeColor="text1"/>
                <w:sz w:val="20"/>
                <w:lang w:eastAsia="en-US"/>
              </w:rPr>
              <w:t>Eur su PVM</w:t>
            </w:r>
          </w:p>
        </w:tc>
        <w:tc>
          <w:tcPr>
            <w:tcW w:w="1134" w:type="dxa"/>
            <w:tcBorders>
              <w:top w:val="single" w:sz="4" w:space="0" w:color="auto"/>
              <w:left w:val="single" w:sz="4" w:space="0" w:color="auto"/>
              <w:bottom w:val="single" w:sz="4" w:space="0" w:color="auto"/>
              <w:right w:val="single" w:sz="4" w:space="0" w:color="auto"/>
            </w:tcBorders>
            <w:vAlign w:val="center"/>
          </w:tcPr>
          <w:p w14:paraId="58BE1495" w14:textId="3407C379" w:rsidR="00EA322D" w:rsidRPr="005F338A" w:rsidRDefault="00EA322D" w:rsidP="00C03D56">
            <w:pPr>
              <w:jc w:val="center"/>
              <w:rPr>
                <w:sz w:val="20"/>
                <w:highlight w:val="yellow"/>
                <w:lang w:eastAsia="en-US"/>
              </w:rPr>
            </w:pPr>
            <w:r w:rsidRPr="00D26B4D">
              <w:rPr>
                <w:b/>
                <w:sz w:val="20"/>
                <w:lang w:eastAsia="en-US"/>
              </w:rPr>
              <w:t>Vieno vieneto įkainis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270A5569" w14:textId="2D161FCA" w:rsidR="00EA322D" w:rsidRPr="005F338A" w:rsidRDefault="00EA322D" w:rsidP="00E94E97">
            <w:pPr>
              <w:jc w:val="center"/>
              <w:rPr>
                <w:b/>
                <w:sz w:val="20"/>
                <w:highlight w:val="yellow"/>
                <w:lang w:eastAsia="en-US"/>
              </w:rPr>
            </w:pPr>
            <w:r w:rsidRPr="00D26B4D">
              <w:rPr>
                <w:b/>
                <w:sz w:val="20"/>
                <w:lang w:eastAsia="en-US"/>
              </w:rPr>
              <w:t>Vieno vieneto įkainis Eur su PVM</w:t>
            </w:r>
          </w:p>
        </w:tc>
      </w:tr>
      <w:tr w:rsidR="00EA322D" w:rsidRPr="00504E5B" w14:paraId="172BBA8A" w14:textId="77777777" w:rsidTr="00EA322D">
        <w:trPr>
          <w:trHeight w:val="313"/>
        </w:trPr>
        <w:tc>
          <w:tcPr>
            <w:tcW w:w="562" w:type="dxa"/>
            <w:tcBorders>
              <w:top w:val="single" w:sz="4" w:space="0" w:color="auto"/>
              <w:left w:val="single" w:sz="4" w:space="0" w:color="auto"/>
              <w:bottom w:val="single" w:sz="4" w:space="0" w:color="auto"/>
              <w:right w:val="single" w:sz="4" w:space="0" w:color="auto"/>
            </w:tcBorders>
            <w:vAlign w:val="center"/>
          </w:tcPr>
          <w:p w14:paraId="05C9FD0E" w14:textId="0BFFFAA4" w:rsidR="00EA322D" w:rsidRPr="00504E5B" w:rsidRDefault="00EA322D" w:rsidP="00E94E97">
            <w:pPr>
              <w:jc w:val="center"/>
              <w:rPr>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30FDA4A1" w14:textId="4C9FEF34" w:rsidR="00EA322D" w:rsidRPr="00504E5B" w:rsidRDefault="00EA322D" w:rsidP="00E94E97">
            <w:pPr>
              <w:jc w:val="center"/>
              <w:rPr>
                <w:b/>
                <w:sz w:val="22"/>
                <w:szCs w:val="22"/>
                <w:lang w:eastAsia="en-US"/>
              </w:rPr>
            </w:pPr>
            <w:r w:rsidRPr="00504E5B">
              <w:rPr>
                <w:b/>
                <w:sz w:val="22"/>
                <w:szCs w:val="2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04D539AB" w14:textId="1E0442A0" w:rsidR="00EA322D" w:rsidRPr="00504E5B" w:rsidRDefault="00EA322D" w:rsidP="00E94E97">
            <w:pPr>
              <w:jc w:val="center"/>
              <w:rPr>
                <w:b/>
                <w:sz w:val="22"/>
                <w:szCs w:val="22"/>
                <w:lang w:eastAsia="en-US"/>
              </w:rPr>
            </w:pPr>
            <w:r>
              <w:rPr>
                <w:b/>
                <w:sz w:val="22"/>
                <w:szCs w:val="22"/>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A18437" w14:textId="1EFE54B4" w:rsidR="00EA322D" w:rsidRPr="00504E5B" w:rsidRDefault="00EA322D" w:rsidP="00E94E97">
            <w:pPr>
              <w:jc w:val="center"/>
              <w:rPr>
                <w:b/>
                <w:sz w:val="22"/>
                <w:szCs w:val="22"/>
                <w:lang w:eastAsia="en-US"/>
              </w:rPr>
            </w:pPr>
            <w:r>
              <w:rPr>
                <w:b/>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14:paraId="0859EFA6" w14:textId="6F0FDFFD" w:rsidR="00EA322D" w:rsidRPr="00504E5B" w:rsidRDefault="00EA322D" w:rsidP="00E94E97">
            <w:pPr>
              <w:jc w:val="center"/>
              <w:rPr>
                <w:b/>
                <w:sz w:val="22"/>
                <w:szCs w:val="22"/>
                <w:lang w:eastAsia="en-US"/>
              </w:rPr>
            </w:pPr>
            <w:r>
              <w:rPr>
                <w:b/>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7D4B7996" w14:textId="56B02B5A" w:rsidR="00EA322D" w:rsidRPr="00504E5B" w:rsidRDefault="00EA322D" w:rsidP="00E94E97">
            <w:pPr>
              <w:jc w:val="center"/>
              <w:rPr>
                <w:b/>
                <w:sz w:val="22"/>
                <w:szCs w:val="22"/>
                <w:lang w:eastAsia="en-US"/>
              </w:rPr>
            </w:pPr>
            <w:r>
              <w:rPr>
                <w:b/>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14:paraId="538457DE" w14:textId="15DFC865" w:rsidR="00EA322D" w:rsidRPr="00504E5B" w:rsidRDefault="00EA322D" w:rsidP="00E94E97">
            <w:pPr>
              <w:jc w:val="center"/>
              <w:rPr>
                <w:b/>
                <w:sz w:val="22"/>
                <w:szCs w:val="22"/>
                <w:lang w:eastAsia="en-US"/>
              </w:rPr>
            </w:pPr>
            <w:r>
              <w:rPr>
                <w:b/>
                <w:sz w:val="22"/>
                <w:szCs w:val="22"/>
                <w:lang w:eastAsia="en-US"/>
              </w:rPr>
              <w:t>6</w:t>
            </w:r>
          </w:p>
        </w:tc>
      </w:tr>
      <w:tr w:rsidR="00EA322D" w:rsidRPr="00591767" w14:paraId="16C1DF76" w14:textId="527B6A3F" w:rsidTr="00EA322D">
        <w:trPr>
          <w:trHeight w:val="380"/>
        </w:trPr>
        <w:tc>
          <w:tcPr>
            <w:tcW w:w="562" w:type="dxa"/>
            <w:tcBorders>
              <w:top w:val="single" w:sz="4" w:space="0" w:color="auto"/>
              <w:left w:val="single" w:sz="4" w:space="0" w:color="auto"/>
              <w:bottom w:val="single" w:sz="4" w:space="0" w:color="auto"/>
              <w:right w:val="single" w:sz="4" w:space="0" w:color="auto"/>
            </w:tcBorders>
            <w:vAlign w:val="center"/>
          </w:tcPr>
          <w:p w14:paraId="20C8C8BF" w14:textId="58DCECE5" w:rsidR="00EA322D" w:rsidRPr="00504E5B" w:rsidRDefault="00EA322D" w:rsidP="00135F6E">
            <w:pPr>
              <w:jc w:val="center"/>
              <w:rPr>
                <w:sz w:val="22"/>
                <w:szCs w:val="22"/>
                <w:lang w:eastAsia="en-US"/>
              </w:rPr>
            </w:pPr>
            <w:r w:rsidRPr="00504E5B">
              <w:rPr>
                <w:sz w:val="22"/>
                <w:szCs w:val="22"/>
                <w:lang w:eastAsia="en-US"/>
              </w:rPr>
              <w:t>1</w:t>
            </w:r>
            <w:r>
              <w:rPr>
                <w:sz w:val="22"/>
                <w:szCs w:val="22"/>
                <w:lang w:eastAsia="en-US"/>
              </w:rPr>
              <w:t>.</w:t>
            </w:r>
          </w:p>
        </w:tc>
        <w:tc>
          <w:tcPr>
            <w:tcW w:w="1985" w:type="dxa"/>
            <w:shd w:val="clear" w:color="auto" w:fill="auto"/>
            <w:vAlign w:val="center"/>
          </w:tcPr>
          <w:p w14:paraId="51C9FEFC" w14:textId="47EE305B" w:rsidR="00EA322D" w:rsidRPr="000B0CE9" w:rsidRDefault="00EA322D" w:rsidP="00135F6E">
            <w:pPr>
              <w:pStyle w:val="ListParagraph"/>
              <w:tabs>
                <w:tab w:val="left" w:pos="993"/>
                <w:tab w:val="left" w:pos="7020"/>
              </w:tabs>
              <w:suppressAutoHyphens w:val="0"/>
              <w:spacing w:before="240"/>
              <w:ind w:left="0"/>
              <w:rPr>
                <w:bCs/>
                <w:sz w:val="22"/>
                <w:szCs w:val="22"/>
              </w:rPr>
            </w:pPr>
            <w:r w:rsidRPr="00083D92">
              <w:rPr>
                <w:bCs/>
                <w:sz w:val="22"/>
                <w:szCs w:val="22"/>
              </w:rPr>
              <w:t>Vasarinės sandarinimo putos</w:t>
            </w:r>
          </w:p>
        </w:tc>
        <w:tc>
          <w:tcPr>
            <w:tcW w:w="1843" w:type="dxa"/>
          </w:tcPr>
          <w:p w14:paraId="641D5B8E" w14:textId="77777777" w:rsidR="00EA322D" w:rsidRPr="004E1349" w:rsidRDefault="00EA322D" w:rsidP="00135F6E">
            <w:pPr>
              <w:jc w:val="center"/>
              <w:rPr>
                <w:color w:val="000000" w:themeColor="text1"/>
                <w:sz w:val="22"/>
                <w:szCs w:val="22"/>
              </w:rPr>
            </w:pPr>
          </w:p>
        </w:tc>
        <w:tc>
          <w:tcPr>
            <w:tcW w:w="1843" w:type="dxa"/>
            <w:shd w:val="clear" w:color="auto" w:fill="auto"/>
          </w:tcPr>
          <w:p w14:paraId="33B44DBF" w14:textId="77777777" w:rsidR="00EA322D" w:rsidRDefault="00EA322D" w:rsidP="00135F6E">
            <w:pPr>
              <w:jc w:val="center"/>
              <w:rPr>
                <w:color w:val="000000" w:themeColor="text1"/>
                <w:sz w:val="22"/>
                <w:szCs w:val="22"/>
              </w:rPr>
            </w:pPr>
          </w:p>
          <w:p w14:paraId="10A80512" w14:textId="45178E20"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18D74D6C" w14:textId="3E05D597" w:rsidR="00EA322D" w:rsidRPr="00E87432" w:rsidRDefault="00EA322D" w:rsidP="00135F6E">
            <w:pPr>
              <w:jc w:val="center"/>
              <w:rPr>
                <w:color w:val="000000" w:themeColor="text1"/>
                <w:sz w:val="22"/>
                <w:szCs w:val="22"/>
                <w:lang w:eastAsia="en-US"/>
              </w:rPr>
            </w:pPr>
            <w:r w:rsidRPr="00E87432">
              <w:rPr>
                <w:color w:val="000000" w:themeColor="text1"/>
                <w:sz w:val="22"/>
                <w:szCs w:val="22"/>
                <w:lang w:eastAsia="en-US"/>
              </w:rPr>
              <w:t>6,55</w:t>
            </w:r>
          </w:p>
        </w:tc>
        <w:tc>
          <w:tcPr>
            <w:tcW w:w="1134" w:type="dxa"/>
            <w:tcBorders>
              <w:top w:val="single" w:sz="4" w:space="0" w:color="auto"/>
              <w:left w:val="single" w:sz="4" w:space="0" w:color="auto"/>
              <w:bottom w:val="single" w:sz="4" w:space="0" w:color="auto"/>
              <w:right w:val="single" w:sz="4" w:space="0" w:color="auto"/>
            </w:tcBorders>
            <w:vAlign w:val="center"/>
          </w:tcPr>
          <w:p w14:paraId="31F8B72A" w14:textId="77777777" w:rsidR="00EA322D" w:rsidRPr="00591767"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3A7C934" w14:textId="06DEF20E" w:rsidR="00EA322D" w:rsidRPr="00591767" w:rsidRDefault="00EA322D" w:rsidP="00135F6E">
            <w:pPr>
              <w:jc w:val="center"/>
              <w:rPr>
                <w:color w:val="000000" w:themeColor="text1"/>
                <w:sz w:val="22"/>
                <w:szCs w:val="22"/>
                <w:lang w:eastAsia="en-US"/>
              </w:rPr>
            </w:pPr>
          </w:p>
        </w:tc>
      </w:tr>
      <w:tr w:rsidR="00EA322D" w:rsidRPr="00591767" w14:paraId="5873AF93"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C9AF176" w14:textId="6F832CBB" w:rsidR="00EA322D" w:rsidRPr="00504E5B" w:rsidRDefault="00EA322D" w:rsidP="00135F6E">
            <w:pPr>
              <w:jc w:val="center"/>
              <w:rPr>
                <w:sz w:val="22"/>
                <w:szCs w:val="22"/>
                <w:lang w:eastAsia="en-US"/>
              </w:rPr>
            </w:pPr>
            <w:r w:rsidRPr="00504E5B">
              <w:rPr>
                <w:sz w:val="22"/>
                <w:szCs w:val="22"/>
                <w:lang w:eastAsia="en-US"/>
              </w:rPr>
              <w:t>2</w:t>
            </w:r>
            <w:r>
              <w:rPr>
                <w:sz w:val="22"/>
                <w:szCs w:val="22"/>
                <w:lang w:eastAsia="en-US"/>
              </w:rPr>
              <w:t>.</w:t>
            </w:r>
          </w:p>
        </w:tc>
        <w:tc>
          <w:tcPr>
            <w:tcW w:w="1985" w:type="dxa"/>
            <w:shd w:val="clear" w:color="auto" w:fill="auto"/>
            <w:vAlign w:val="center"/>
          </w:tcPr>
          <w:p w14:paraId="5F2E383F" w14:textId="637DFB72" w:rsidR="00EA322D" w:rsidRPr="00504E5B" w:rsidRDefault="00EA322D" w:rsidP="00135F6E">
            <w:pPr>
              <w:rPr>
                <w:sz w:val="22"/>
                <w:szCs w:val="22"/>
                <w:lang w:eastAsia="en-US"/>
              </w:rPr>
            </w:pPr>
            <w:r w:rsidRPr="00083D92">
              <w:rPr>
                <w:bCs/>
                <w:sz w:val="22"/>
                <w:szCs w:val="22"/>
              </w:rPr>
              <w:t>Klijai</w:t>
            </w:r>
          </w:p>
        </w:tc>
        <w:tc>
          <w:tcPr>
            <w:tcW w:w="1843" w:type="dxa"/>
          </w:tcPr>
          <w:p w14:paraId="388CD5C2" w14:textId="77777777" w:rsidR="00EA322D" w:rsidRPr="004E1349" w:rsidRDefault="00EA322D" w:rsidP="00135F6E">
            <w:pPr>
              <w:jc w:val="center"/>
              <w:rPr>
                <w:color w:val="000000" w:themeColor="text1"/>
                <w:sz w:val="22"/>
                <w:szCs w:val="22"/>
              </w:rPr>
            </w:pPr>
          </w:p>
        </w:tc>
        <w:tc>
          <w:tcPr>
            <w:tcW w:w="1843" w:type="dxa"/>
            <w:shd w:val="clear" w:color="auto" w:fill="auto"/>
          </w:tcPr>
          <w:p w14:paraId="0B30B6CF" w14:textId="554E512C"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tcBorders>
              <w:top w:val="single" w:sz="4" w:space="0" w:color="auto"/>
              <w:left w:val="single" w:sz="4" w:space="0" w:color="auto"/>
              <w:bottom w:val="single" w:sz="4" w:space="0" w:color="auto"/>
              <w:right w:val="single" w:sz="4" w:space="0" w:color="auto"/>
            </w:tcBorders>
            <w:vAlign w:val="center"/>
          </w:tcPr>
          <w:p w14:paraId="66E1E895" w14:textId="75968D77" w:rsidR="00EA322D" w:rsidRPr="00E87432" w:rsidRDefault="00EA322D" w:rsidP="00135F6E">
            <w:pPr>
              <w:jc w:val="center"/>
              <w:rPr>
                <w:color w:val="000000" w:themeColor="text1"/>
                <w:sz w:val="22"/>
                <w:szCs w:val="22"/>
              </w:rPr>
            </w:pPr>
            <w:r w:rsidRPr="00E87432">
              <w:rPr>
                <w:color w:val="000000" w:themeColor="text1"/>
                <w:sz w:val="22"/>
                <w:szCs w:val="22"/>
              </w:rPr>
              <w:t>7,04</w:t>
            </w:r>
          </w:p>
        </w:tc>
        <w:tc>
          <w:tcPr>
            <w:tcW w:w="1134" w:type="dxa"/>
            <w:tcBorders>
              <w:top w:val="single" w:sz="4" w:space="0" w:color="auto"/>
              <w:left w:val="single" w:sz="4" w:space="0" w:color="auto"/>
              <w:bottom w:val="single" w:sz="4" w:space="0" w:color="auto"/>
              <w:right w:val="single" w:sz="4" w:space="0" w:color="auto"/>
            </w:tcBorders>
            <w:vAlign w:val="center"/>
          </w:tcPr>
          <w:p w14:paraId="12EABD6B" w14:textId="77777777" w:rsidR="00EA322D" w:rsidRPr="00591767"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A47D9D" w14:textId="2FC0CFA5" w:rsidR="00EA322D" w:rsidRPr="00591767" w:rsidRDefault="00EA322D" w:rsidP="00135F6E">
            <w:pPr>
              <w:jc w:val="center"/>
              <w:rPr>
                <w:color w:val="000000" w:themeColor="text1"/>
                <w:sz w:val="22"/>
                <w:szCs w:val="22"/>
                <w:lang w:eastAsia="en-US"/>
              </w:rPr>
            </w:pPr>
          </w:p>
        </w:tc>
      </w:tr>
      <w:tr w:rsidR="00EA322D" w:rsidRPr="00591767" w14:paraId="54AD171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9ED3806" w14:textId="597EB06E" w:rsidR="00EA322D" w:rsidRPr="00504E5B" w:rsidRDefault="00EA322D" w:rsidP="00135F6E">
            <w:pPr>
              <w:jc w:val="center"/>
              <w:rPr>
                <w:sz w:val="22"/>
                <w:szCs w:val="22"/>
                <w:lang w:eastAsia="en-US"/>
              </w:rPr>
            </w:pPr>
            <w:r w:rsidRPr="00504E5B">
              <w:rPr>
                <w:sz w:val="22"/>
                <w:szCs w:val="22"/>
                <w:lang w:eastAsia="en-US"/>
              </w:rPr>
              <w:t>3</w:t>
            </w:r>
            <w:r>
              <w:rPr>
                <w:sz w:val="22"/>
                <w:szCs w:val="22"/>
                <w:lang w:eastAsia="en-US"/>
              </w:rPr>
              <w:t>.</w:t>
            </w:r>
          </w:p>
        </w:tc>
        <w:tc>
          <w:tcPr>
            <w:tcW w:w="1985" w:type="dxa"/>
            <w:shd w:val="clear" w:color="auto" w:fill="auto"/>
          </w:tcPr>
          <w:p w14:paraId="1C8B3924" w14:textId="49D1196D" w:rsidR="00EA322D" w:rsidRPr="00504E5B" w:rsidRDefault="00EA322D" w:rsidP="00135F6E">
            <w:pPr>
              <w:rPr>
                <w:sz w:val="22"/>
                <w:szCs w:val="22"/>
                <w:lang w:eastAsia="en-US"/>
              </w:rPr>
            </w:pPr>
            <w:r w:rsidRPr="00083D92">
              <w:rPr>
                <w:bCs/>
                <w:sz w:val="22"/>
                <w:szCs w:val="22"/>
              </w:rPr>
              <w:t>Sandarinimo putos</w:t>
            </w:r>
          </w:p>
        </w:tc>
        <w:tc>
          <w:tcPr>
            <w:tcW w:w="1843" w:type="dxa"/>
          </w:tcPr>
          <w:p w14:paraId="7C163AC5" w14:textId="77777777" w:rsidR="00EA322D" w:rsidRPr="004E1349" w:rsidRDefault="00EA322D" w:rsidP="00135F6E">
            <w:pPr>
              <w:jc w:val="center"/>
              <w:rPr>
                <w:color w:val="000000" w:themeColor="text1"/>
                <w:sz w:val="22"/>
                <w:szCs w:val="22"/>
              </w:rPr>
            </w:pPr>
          </w:p>
        </w:tc>
        <w:tc>
          <w:tcPr>
            <w:tcW w:w="1843" w:type="dxa"/>
            <w:shd w:val="clear" w:color="auto" w:fill="auto"/>
          </w:tcPr>
          <w:p w14:paraId="241BD067" w14:textId="0DF145FA"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5A16CD58" w14:textId="08A99117" w:rsidR="00EA322D" w:rsidRPr="00E87432" w:rsidRDefault="00EA322D" w:rsidP="00135F6E">
            <w:pPr>
              <w:jc w:val="center"/>
              <w:rPr>
                <w:color w:val="000000" w:themeColor="text1"/>
                <w:sz w:val="22"/>
                <w:szCs w:val="22"/>
              </w:rPr>
            </w:pPr>
            <w:r w:rsidRPr="00E87432">
              <w:rPr>
                <w:color w:val="000000" w:themeColor="text1"/>
                <w:sz w:val="22"/>
                <w:szCs w:val="22"/>
              </w:rPr>
              <w:t>6,41</w:t>
            </w:r>
          </w:p>
        </w:tc>
        <w:tc>
          <w:tcPr>
            <w:tcW w:w="1134" w:type="dxa"/>
            <w:tcBorders>
              <w:top w:val="single" w:sz="4" w:space="0" w:color="auto"/>
              <w:left w:val="single" w:sz="4" w:space="0" w:color="auto"/>
              <w:bottom w:val="single" w:sz="4" w:space="0" w:color="auto"/>
              <w:right w:val="single" w:sz="4" w:space="0" w:color="auto"/>
            </w:tcBorders>
            <w:vAlign w:val="center"/>
          </w:tcPr>
          <w:p w14:paraId="53091E78" w14:textId="77777777" w:rsidR="00EA322D" w:rsidRPr="00591767"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D07F36" w14:textId="54B230DB" w:rsidR="00EA322D" w:rsidRPr="00591767" w:rsidRDefault="00EA322D" w:rsidP="00135F6E">
            <w:pPr>
              <w:jc w:val="center"/>
              <w:rPr>
                <w:color w:val="000000" w:themeColor="text1"/>
                <w:sz w:val="22"/>
                <w:szCs w:val="22"/>
                <w:lang w:eastAsia="en-US"/>
              </w:rPr>
            </w:pPr>
          </w:p>
        </w:tc>
      </w:tr>
      <w:tr w:rsidR="00EA322D" w:rsidRPr="00591767" w14:paraId="21AB01A8"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1F86894" w14:textId="6A444E5A" w:rsidR="00EA322D" w:rsidRPr="00504E5B" w:rsidRDefault="00EA322D" w:rsidP="00135F6E">
            <w:pPr>
              <w:jc w:val="center"/>
              <w:rPr>
                <w:sz w:val="22"/>
                <w:szCs w:val="22"/>
                <w:lang w:eastAsia="en-US"/>
              </w:rPr>
            </w:pPr>
            <w:r w:rsidRPr="00504E5B">
              <w:rPr>
                <w:sz w:val="22"/>
                <w:szCs w:val="22"/>
                <w:lang w:eastAsia="en-US"/>
              </w:rPr>
              <w:t>4</w:t>
            </w:r>
            <w:r>
              <w:rPr>
                <w:sz w:val="22"/>
                <w:szCs w:val="22"/>
                <w:lang w:eastAsia="en-US"/>
              </w:rPr>
              <w:t>.</w:t>
            </w:r>
          </w:p>
        </w:tc>
        <w:tc>
          <w:tcPr>
            <w:tcW w:w="1985" w:type="dxa"/>
            <w:shd w:val="clear" w:color="auto" w:fill="auto"/>
            <w:vAlign w:val="center"/>
          </w:tcPr>
          <w:p w14:paraId="71D0D66C" w14:textId="06118093" w:rsidR="00EA322D" w:rsidRPr="000B0CE9" w:rsidRDefault="00EA322D" w:rsidP="00135F6E">
            <w:pPr>
              <w:pStyle w:val="ListParagraph"/>
              <w:tabs>
                <w:tab w:val="left" w:pos="993"/>
                <w:tab w:val="left" w:pos="7020"/>
              </w:tabs>
              <w:suppressAutoHyphens w:val="0"/>
              <w:ind w:left="0"/>
              <w:rPr>
                <w:bCs/>
                <w:sz w:val="22"/>
                <w:szCs w:val="22"/>
              </w:rPr>
            </w:pPr>
            <w:r w:rsidRPr="00083D92">
              <w:rPr>
                <w:bCs/>
                <w:sz w:val="22"/>
                <w:szCs w:val="22"/>
              </w:rPr>
              <w:t>Mažo plėtimosi sandarinimo putos</w:t>
            </w:r>
          </w:p>
        </w:tc>
        <w:tc>
          <w:tcPr>
            <w:tcW w:w="1843" w:type="dxa"/>
          </w:tcPr>
          <w:p w14:paraId="62D75262" w14:textId="77777777" w:rsidR="00EA322D" w:rsidRPr="004E1349" w:rsidRDefault="00EA322D" w:rsidP="00135F6E">
            <w:pPr>
              <w:jc w:val="center"/>
              <w:rPr>
                <w:color w:val="000000" w:themeColor="text1"/>
                <w:sz w:val="22"/>
                <w:szCs w:val="22"/>
              </w:rPr>
            </w:pPr>
          </w:p>
        </w:tc>
        <w:tc>
          <w:tcPr>
            <w:tcW w:w="1843" w:type="dxa"/>
            <w:shd w:val="clear" w:color="auto" w:fill="auto"/>
          </w:tcPr>
          <w:p w14:paraId="73BED335" w14:textId="7BD9852F"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7AB9A0B2" w14:textId="66AFC7BB" w:rsidR="00EA322D" w:rsidRPr="00E87432" w:rsidRDefault="00EA322D" w:rsidP="00135F6E">
            <w:pPr>
              <w:jc w:val="center"/>
              <w:rPr>
                <w:color w:val="000000" w:themeColor="text1"/>
                <w:sz w:val="22"/>
                <w:szCs w:val="22"/>
              </w:rPr>
            </w:pPr>
            <w:r w:rsidRPr="00E87432">
              <w:rPr>
                <w:color w:val="000000" w:themeColor="text1"/>
                <w:sz w:val="22"/>
                <w:szCs w:val="22"/>
              </w:rPr>
              <w:t>6,05</w:t>
            </w:r>
          </w:p>
        </w:tc>
        <w:tc>
          <w:tcPr>
            <w:tcW w:w="1134" w:type="dxa"/>
            <w:tcBorders>
              <w:top w:val="single" w:sz="4" w:space="0" w:color="auto"/>
              <w:left w:val="single" w:sz="4" w:space="0" w:color="auto"/>
              <w:bottom w:val="single" w:sz="4" w:space="0" w:color="auto"/>
              <w:right w:val="single" w:sz="4" w:space="0" w:color="auto"/>
            </w:tcBorders>
            <w:vAlign w:val="center"/>
          </w:tcPr>
          <w:p w14:paraId="684A5B89" w14:textId="77777777" w:rsidR="00EA322D" w:rsidRPr="00591767"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E56C406" w14:textId="0A9DF19A" w:rsidR="00EA322D" w:rsidRPr="00591767" w:rsidRDefault="00EA322D" w:rsidP="00135F6E">
            <w:pPr>
              <w:jc w:val="center"/>
              <w:rPr>
                <w:color w:val="000000" w:themeColor="text1"/>
                <w:sz w:val="22"/>
                <w:szCs w:val="22"/>
                <w:lang w:eastAsia="en-US"/>
              </w:rPr>
            </w:pPr>
          </w:p>
        </w:tc>
      </w:tr>
      <w:tr w:rsidR="00EA322D" w:rsidRPr="00591767" w14:paraId="0D0B76D2"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F2288D9" w14:textId="2D2B1EAB" w:rsidR="00EA322D" w:rsidRPr="00504E5B" w:rsidRDefault="00EA322D" w:rsidP="00135F6E">
            <w:pPr>
              <w:jc w:val="center"/>
              <w:rPr>
                <w:sz w:val="22"/>
                <w:szCs w:val="22"/>
                <w:lang w:eastAsia="en-US"/>
              </w:rPr>
            </w:pPr>
            <w:r w:rsidRPr="00504E5B">
              <w:rPr>
                <w:sz w:val="22"/>
                <w:szCs w:val="22"/>
                <w:lang w:eastAsia="en-US"/>
              </w:rPr>
              <w:t>5</w:t>
            </w:r>
            <w:r>
              <w:rPr>
                <w:sz w:val="22"/>
                <w:szCs w:val="22"/>
                <w:lang w:eastAsia="en-US"/>
              </w:rPr>
              <w:t>.</w:t>
            </w:r>
          </w:p>
        </w:tc>
        <w:tc>
          <w:tcPr>
            <w:tcW w:w="1985" w:type="dxa"/>
            <w:shd w:val="clear" w:color="auto" w:fill="auto"/>
            <w:vAlign w:val="center"/>
          </w:tcPr>
          <w:p w14:paraId="0AE8ACD3" w14:textId="13B90967" w:rsidR="00EA322D" w:rsidRPr="00504E5B" w:rsidRDefault="00EA322D" w:rsidP="00135F6E">
            <w:pPr>
              <w:rPr>
                <w:sz w:val="22"/>
                <w:szCs w:val="22"/>
                <w:lang w:eastAsia="en-US"/>
              </w:rPr>
            </w:pPr>
            <w:r w:rsidRPr="00083D92">
              <w:rPr>
                <w:bCs/>
                <w:sz w:val="22"/>
                <w:szCs w:val="22"/>
              </w:rPr>
              <w:t>Pakavimo plėvelė juoda skaidri</w:t>
            </w:r>
          </w:p>
        </w:tc>
        <w:tc>
          <w:tcPr>
            <w:tcW w:w="1843" w:type="dxa"/>
          </w:tcPr>
          <w:p w14:paraId="4FB9B1EC" w14:textId="77777777" w:rsidR="00EA322D" w:rsidRPr="004E1349" w:rsidRDefault="00EA322D" w:rsidP="00135F6E">
            <w:pPr>
              <w:jc w:val="center"/>
              <w:rPr>
                <w:color w:val="000000" w:themeColor="text1"/>
                <w:sz w:val="22"/>
                <w:szCs w:val="22"/>
              </w:rPr>
            </w:pPr>
          </w:p>
        </w:tc>
        <w:tc>
          <w:tcPr>
            <w:tcW w:w="1843" w:type="dxa"/>
            <w:shd w:val="clear" w:color="auto" w:fill="auto"/>
          </w:tcPr>
          <w:p w14:paraId="1B3AD2C7" w14:textId="7980729C"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3AB4D1A4" w14:textId="20C6869D" w:rsidR="00EA322D" w:rsidRPr="00E87432" w:rsidRDefault="00EA322D" w:rsidP="00135F6E">
            <w:pPr>
              <w:jc w:val="center"/>
              <w:rPr>
                <w:color w:val="000000" w:themeColor="text1"/>
                <w:sz w:val="22"/>
                <w:szCs w:val="22"/>
              </w:rPr>
            </w:pPr>
            <w:r w:rsidRPr="00E87432">
              <w:rPr>
                <w:color w:val="000000" w:themeColor="text1"/>
                <w:sz w:val="22"/>
                <w:szCs w:val="22"/>
              </w:rPr>
              <w:t>4,86</w:t>
            </w:r>
          </w:p>
        </w:tc>
        <w:tc>
          <w:tcPr>
            <w:tcW w:w="1134" w:type="dxa"/>
            <w:tcBorders>
              <w:top w:val="single" w:sz="4" w:space="0" w:color="auto"/>
              <w:left w:val="single" w:sz="4" w:space="0" w:color="auto"/>
              <w:bottom w:val="single" w:sz="4" w:space="0" w:color="auto"/>
              <w:right w:val="single" w:sz="4" w:space="0" w:color="auto"/>
            </w:tcBorders>
            <w:vAlign w:val="center"/>
          </w:tcPr>
          <w:p w14:paraId="587C5577" w14:textId="77777777" w:rsidR="00EA322D" w:rsidRPr="00591767"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DB6701" w14:textId="2B86411A" w:rsidR="00EA322D" w:rsidRPr="00591767" w:rsidRDefault="00EA322D" w:rsidP="00135F6E">
            <w:pPr>
              <w:jc w:val="center"/>
              <w:rPr>
                <w:color w:val="000000" w:themeColor="text1"/>
                <w:sz w:val="22"/>
                <w:szCs w:val="22"/>
                <w:lang w:eastAsia="en-US"/>
              </w:rPr>
            </w:pPr>
          </w:p>
        </w:tc>
      </w:tr>
      <w:tr w:rsidR="00EA322D" w:rsidRPr="00591767" w14:paraId="00B1EA0C"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09F1843" w14:textId="64124D44" w:rsidR="00EA322D" w:rsidRPr="00504E5B" w:rsidRDefault="00EA322D" w:rsidP="00135F6E">
            <w:pPr>
              <w:jc w:val="center"/>
              <w:rPr>
                <w:sz w:val="22"/>
                <w:szCs w:val="22"/>
                <w:lang w:eastAsia="en-US"/>
              </w:rPr>
            </w:pPr>
            <w:r w:rsidRPr="00504E5B">
              <w:rPr>
                <w:sz w:val="22"/>
                <w:szCs w:val="22"/>
                <w:lang w:eastAsia="en-US"/>
              </w:rPr>
              <w:t>6</w:t>
            </w:r>
            <w:r>
              <w:rPr>
                <w:sz w:val="22"/>
                <w:szCs w:val="22"/>
                <w:lang w:eastAsia="en-US"/>
              </w:rPr>
              <w:t>.</w:t>
            </w:r>
          </w:p>
        </w:tc>
        <w:tc>
          <w:tcPr>
            <w:tcW w:w="1985" w:type="dxa"/>
            <w:shd w:val="clear" w:color="auto" w:fill="auto"/>
            <w:vAlign w:val="center"/>
          </w:tcPr>
          <w:p w14:paraId="5272B7C0" w14:textId="72E750C3" w:rsidR="00EA322D" w:rsidRPr="00504E5B" w:rsidRDefault="00EA322D" w:rsidP="00135F6E">
            <w:pPr>
              <w:rPr>
                <w:sz w:val="22"/>
                <w:szCs w:val="22"/>
                <w:lang w:eastAsia="en-US"/>
              </w:rPr>
            </w:pPr>
            <w:r w:rsidRPr="00083D92">
              <w:rPr>
                <w:bCs/>
                <w:sz w:val="22"/>
                <w:szCs w:val="22"/>
              </w:rPr>
              <w:t>Pakavimo plėvelė juoda</w:t>
            </w:r>
          </w:p>
        </w:tc>
        <w:tc>
          <w:tcPr>
            <w:tcW w:w="1843" w:type="dxa"/>
          </w:tcPr>
          <w:p w14:paraId="650A38E6" w14:textId="77777777" w:rsidR="00EA322D" w:rsidRPr="004E1349" w:rsidRDefault="00EA322D" w:rsidP="00135F6E">
            <w:pPr>
              <w:jc w:val="center"/>
              <w:rPr>
                <w:color w:val="000000" w:themeColor="text1"/>
                <w:sz w:val="22"/>
                <w:szCs w:val="22"/>
              </w:rPr>
            </w:pPr>
          </w:p>
        </w:tc>
        <w:tc>
          <w:tcPr>
            <w:tcW w:w="1843" w:type="dxa"/>
            <w:shd w:val="clear" w:color="auto" w:fill="auto"/>
          </w:tcPr>
          <w:p w14:paraId="160032CB" w14:textId="21EB9044"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20A95AC2" w14:textId="49CB6B6E" w:rsidR="00EA322D" w:rsidRPr="00E87432" w:rsidRDefault="00EA322D" w:rsidP="00135F6E">
            <w:pPr>
              <w:jc w:val="center"/>
              <w:rPr>
                <w:color w:val="000000" w:themeColor="text1"/>
                <w:sz w:val="22"/>
                <w:szCs w:val="22"/>
              </w:rPr>
            </w:pPr>
            <w:r w:rsidRPr="00E87432">
              <w:rPr>
                <w:color w:val="000000" w:themeColor="text1"/>
                <w:sz w:val="22"/>
                <w:szCs w:val="22"/>
              </w:rPr>
              <w:t>4,86</w:t>
            </w:r>
          </w:p>
        </w:tc>
        <w:tc>
          <w:tcPr>
            <w:tcW w:w="1134" w:type="dxa"/>
            <w:tcBorders>
              <w:top w:val="single" w:sz="4" w:space="0" w:color="auto"/>
              <w:left w:val="single" w:sz="4" w:space="0" w:color="auto"/>
              <w:bottom w:val="single" w:sz="4" w:space="0" w:color="auto"/>
              <w:right w:val="single" w:sz="4" w:space="0" w:color="auto"/>
            </w:tcBorders>
            <w:vAlign w:val="center"/>
          </w:tcPr>
          <w:p w14:paraId="38800D52" w14:textId="77777777" w:rsidR="00EA322D" w:rsidRPr="00591767"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0B831E" w14:textId="2287381A" w:rsidR="00EA322D" w:rsidRPr="00591767" w:rsidRDefault="00EA322D" w:rsidP="00135F6E">
            <w:pPr>
              <w:jc w:val="center"/>
              <w:rPr>
                <w:color w:val="000000" w:themeColor="text1"/>
                <w:sz w:val="22"/>
                <w:szCs w:val="22"/>
                <w:lang w:eastAsia="en-US"/>
              </w:rPr>
            </w:pPr>
          </w:p>
        </w:tc>
      </w:tr>
      <w:tr w:rsidR="00EA322D" w:rsidRPr="00591767" w14:paraId="21E16E05"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E8D7933" w14:textId="743350A6" w:rsidR="00EA322D" w:rsidRPr="00504E5B" w:rsidRDefault="00EA322D" w:rsidP="00135F6E">
            <w:pPr>
              <w:jc w:val="center"/>
              <w:rPr>
                <w:sz w:val="22"/>
                <w:szCs w:val="22"/>
                <w:lang w:eastAsia="en-US"/>
              </w:rPr>
            </w:pPr>
            <w:r w:rsidRPr="00504E5B">
              <w:rPr>
                <w:sz w:val="22"/>
                <w:szCs w:val="22"/>
                <w:lang w:eastAsia="en-US"/>
              </w:rPr>
              <w:t>7</w:t>
            </w:r>
            <w:r>
              <w:rPr>
                <w:sz w:val="22"/>
                <w:szCs w:val="22"/>
                <w:lang w:eastAsia="en-US"/>
              </w:rPr>
              <w:t>.</w:t>
            </w:r>
          </w:p>
        </w:tc>
        <w:tc>
          <w:tcPr>
            <w:tcW w:w="1985" w:type="dxa"/>
            <w:shd w:val="clear" w:color="auto" w:fill="auto"/>
            <w:vAlign w:val="center"/>
          </w:tcPr>
          <w:p w14:paraId="146F9D7B" w14:textId="6A7DA8D8" w:rsidR="00EA322D" w:rsidRPr="00504E5B" w:rsidRDefault="00EA322D" w:rsidP="00135F6E">
            <w:pPr>
              <w:rPr>
                <w:sz w:val="22"/>
                <w:szCs w:val="22"/>
                <w:lang w:eastAsia="en-US"/>
              </w:rPr>
            </w:pPr>
            <w:r w:rsidRPr="00083D92">
              <w:rPr>
                <w:bCs/>
                <w:sz w:val="22"/>
                <w:szCs w:val="22"/>
              </w:rPr>
              <w:t>Polietileninė pakavimo plėvelė su oro burbuliukais</w:t>
            </w:r>
          </w:p>
        </w:tc>
        <w:tc>
          <w:tcPr>
            <w:tcW w:w="1843" w:type="dxa"/>
          </w:tcPr>
          <w:p w14:paraId="2B038A1B" w14:textId="77777777" w:rsidR="00EA322D" w:rsidRPr="004E1349" w:rsidRDefault="00EA322D" w:rsidP="00135F6E">
            <w:pPr>
              <w:jc w:val="center"/>
              <w:rPr>
                <w:color w:val="000000" w:themeColor="text1"/>
                <w:sz w:val="22"/>
                <w:szCs w:val="22"/>
              </w:rPr>
            </w:pPr>
          </w:p>
        </w:tc>
        <w:tc>
          <w:tcPr>
            <w:tcW w:w="1843" w:type="dxa"/>
            <w:shd w:val="clear" w:color="auto" w:fill="auto"/>
          </w:tcPr>
          <w:p w14:paraId="4A2405A1" w14:textId="77777777" w:rsidR="00EA322D" w:rsidRDefault="00EA322D" w:rsidP="00135F6E">
            <w:pPr>
              <w:jc w:val="center"/>
              <w:rPr>
                <w:color w:val="000000" w:themeColor="text1"/>
                <w:sz w:val="22"/>
                <w:szCs w:val="22"/>
              </w:rPr>
            </w:pPr>
          </w:p>
          <w:p w14:paraId="18F92637" w14:textId="27177659"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293BDE1B" w14:textId="2FEF6FA7" w:rsidR="00EA322D" w:rsidRPr="00E87432" w:rsidRDefault="00EA322D" w:rsidP="00135F6E">
            <w:pPr>
              <w:jc w:val="center"/>
              <w:rPr>
                <w:color w:val="000000" w:themeColor="text1"/>
                <w:sz w:val="22"/>
                <w:szCs w:val="22"/>
                <w:lang w:eastAsia="en-US"/>
              </w:rPr>
            </w:pPr>
            <w:r w:rsidRPr="00E87432">
              <w:rPr>
                <w:color w:val="000000" w:themeColor="text1"/>
                <w:sz w:val="22"/>
                <w:szCs w:val="22"/>
                <w:lang w:eastAsia="en-US"/>
              </w:rPr>
              <w:t>94,92</w:t>
            </w:r>
          </w:p>
        </w:tc>
        <w:tc>
          <w:tcPr>
            <w:tcW w:w="1134" w:type="dxa"/>
            <w:tcBorders>
              <w:top w:val="single" w:sz="4" w:space="0" w:color="auto"/>
              <w:left w:val="single" w:sz="4" w:space="0" w:color="auto"/>
              <w:bottom w:val="single" w:sz="4" w:space="0" w:color="auto"/>
              <w:right w:val="single" w:sz="4" w:space="0" w:color="auto"/>
            </w:tcBorders>
            <w:vAlign w:val="center"/>
          </w:tcPr>
          <w:p w14:paraId="7635216E" w14:textId="77777777" w:rsidR="00EA322D" w:rsidRPr="00591767"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8C46847" w14:textId="3AA8BBB0" w:rsidR="00EA322D" w:rsidRPr="00591767" w:rsidRDefault="00EA322D" w:rsidP="00135F6E">
            <w:pPr>
              <w:jc w:val="center"/>
              <w:rPr>
                <w:color w:val="000000" w:themeColor="text1"/>
                <w:sz w:val="22"/>
                <w:szCs w:val="22"/>
                <w:lang w:eastAsia="en-US"/>
              </w:rPr>
            </w:pPr>
          </w:p>
        </w:tc>
      </w:tr>
      <w:tr w:rsidR="00EA322D" w:rsidRPr="00591767" w14:paraId="7E0D8E21"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04683F7" w14:textId="6FA9E710" w:rsidR="00EA322D" w:rsidRPr="00504E5B" w:rsidRDefault="00EA322D" w:rsidP="00135F6E">
            <w:pPr>
              <w:jc w:val="center"/>
              <w:rPr>
                <w:sz w:val="22"/>
                <w:szCs w:val="22"/>
                <w:lang w:eastAsia="en-US"/>
              </w:rPr>
            </w:pPr>
            <w:r w:rsidRPr="00504E5B">
              <w:rPr>
                <w:sz w:val="22"/>
                <w:szCs w:val="22"/>
                <w:lang w:eastAsia="en-US"/>
              </w:rPr>
              <w:t>8</w:t>
            </w:r>
            <w:r>
              <w:rPr>
                <w:sz w:val="22"/>
                <w:szCs w:val="22"/>
                <w:lang w:eastAsia="en-US"/>
              </w:rPr>
              <w:t>.</w:t>
            </w:r>
          </w:p>
        </w:tc>
        <w:tc>
          <w:tcPr>
            <w:tcW w:w="1985" w:type="dxa"/>
            <w:shd w:val="clear" w:color="auto" w:fill="auto"/>
            <w:vAlign w:val="center"/>
          </w:tcPr>
          <w:p w14:paraId="0C4185E2" w14:textId="6C7DF1BD" w:rsidR="00EA322D" w:rsidRPr="00504E5B" w:rsidRDefault="00EA322D" w:rsidP="00135F6E">
            <w:pPr>
              <w:rPr>
                <w:sz w:val="22"/>
                <w:szCs w:val="22"/>
                <w:lang w:eastAsia="en-US"/>
              </w:rPr>
            </w:pPr>
            <w:r w:rsidRPr="00083D92">
              <w:rPr>
                <w:bCs/>
                <w:sz w:val="22"/>
                <w:szCs w:val="22"/>
              </w:rPr>
              <w:t>Stabilizuota polietileno plėvelė</w:t>
            </w:r>
          </w:p>
        </w:tc>
        <w:tc>
          <w:tcPr>
            <w:tcW w:w="1843" w:type="dxa"/>
          </w:tcPr>
          <w:p w14:paraId="46FC6A80" w14:textId="77777777" w:rsidR="00EA322D" w:rsidRDefault="00EA322D" w:rsidP="004E1349">
            <w:pPr>
              <w:jc w:val="center"/>
              <w:rPr>
                <w:color w:val="000000" w:themeColor="text1"/>
                <w:sz w:val="22"/>
                <w:szCs w:val="22"/>
              </w:rPr>
            </w:pPr>
          </w:p>
        </w:tc>
        <w:tc>
          <w:tcPr>
            <w:tcW w:w="1843" w:type="dxa"/>
            <w:shd w:val="clear" w:color="auto" w:fill="auto"/>
          </w:tcPr>
          <w:p w14:paraId="48B9D8D6" w14:textId="1E537E36" w:rsidR="00EA322D" w:rsidRPr="004E1349" w:rsidRDefault="00EA322D" w:rsidP="004E1349">
            <w:pPr>
              <w:jc w:val="center"/>
              <w:rPr>
                <w:color w:val="000000" w:themeColor="text1"/>
                <w:sz w:val="22"/>
                <w:szCs w:val="22"/>
                <w:lang w:eastAsia="en-US"/>
              </w:rPr>
            </w:pPr>
            <w:r>
              <w:rPr>
                <w:color w:val="000000" w:themeColor="text1"/>
                <w:sz w:val="22"/>
                <w:szCs w:val="22"/>
                <w:lang w:eastAsia="en-US"/>
              </w:rPr>
              <w:t>1</w:t>
            </w:r>
            <w:r w:rsidRPr="0062121B">
              <w:rPr>
                <w:color w:val="000000" w:themeColor="text1"/>
                <w:szCs w:val="24"/>
                <w:lang w:eastAsia="en-US"/>
              </w:rPr>
              <w:t xml:space="preserve"> m</w:t>
            </w:r>
            <w:r w:rsidRPr="001A0296">
              <w:rPr>
                <w:color w:val="000000" w:themeColor="text1"/>
                <w:szCs w:val="24"/>
                <w:vertAlign w:val="superscript"/>
                <w:lang w:eastAsia="en-US"/>
              </w:rPr>
              <w:t>2</w:t>
            </w:r>
          </w:p>
        </w:tc>
        <w:tc>
          <w:tcPr>
            <w:tcW w:w="1417" w:type="dxa"/>
            <w:shd w:val="clear" w:color="auto" w:fill="auto"/>
            <w:vAlign w:val="center"/>
          </w:tcPr>
          <w:p w14:paraId="1CC06A41" w14:textId="0739FF51" w:rsidR="00EA322D" w:rsidRPr="00E87432" w:rsidRDefault="00EA322D" w:rsidP="00135F6E">
            <w:pPr>
              <w:jc w:val="center"/>
              <w:rPr>
                <w:color w:val="000000" w:themeColor="text1"/>
                <w:sz w:val="22"/>
                <w:szCs w:val="22"/>
              </w:rPr>
            </w:pPr>
            <w:r w:rsidRPr="00E87432">
              <w:rPr>
                <w:color w:val="000000" w:themeColor="text1"/>
                <w:sz w:val="22"/>
                <w:szCs w:val="22"/>
              </w:rPr>
              <w:t>1,59</w:t>
            </w:r>
          </w:p>
        </w:tc>
        <w:tc>
          <w:tcPr>
            <w:tcW w:w="1134" w:type="dxa"/>
            <w:tcBorders>
              <w:top w:val="single" w:sz="4" w:space="0" w:color="auto"/>
              <w:left w:val="single" w:sz="4" w:space="0" w:color="auto"/>
              <w:bottom w:val="single" w:sz="4" w:space="0" w:color="auto"/>
              <w:right w:val="single" w:sz="4" w:space="0" w:color="auto"/>
            </w:tcBorders>
            <w:vAlign w:val="center"/>
          </w:tcPr>
          <w:p w14:paraId="7F29DEA2" w14:textId="77777777" w:rsidR="00EA322D" w:rsidRPr="00591767"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B8F14B" w14:textId="4BEA862A" w:rsidR="00EA322D" w:rsidRPr="00591767" w:rsidRDefault="00EA322D" w:rsidP="00135F6E">
            <w:pPr>
              <w:jc w:val="center"/>
              <w:rPr>
                <w:color w:val="000000" w:themeColor="text1"/>
                <w:sz w:val="22"/>
                <w:szCs w:val="22"/>
                <w:lang w:eastAsia="en-US"/>
              </w:rPr>
            </w:pPr>
          </w:p>
        </w:tc>
      </w:tr>
      <w:tr w:rsidR="00EA322D" w:rsidRPr="00071C9D" w14:paraId="4D55114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C1E358C" w14:textId="0D684532" w:rsidR="00EA322D" w:rsidRPr="00504E5B" w:rsidRDefault="00EA322D" w:rsidP="00135F6E">
            <w:pPr>
              <w:jc w:val="center"/>
              <w:rPr>
                <w:sz w:val="22"/>
                <w:szCs w:val="22"/>
                <w:lang w:eastAsia="en-US"/>
              </w:rPr>
            </w:pPr>
            <w:r w:rsidRPr="00504E5B">
              <w:rPr>
                <w:sz w:val="22"/>
                <w:szCs w:val="22"/>
                <w:lang w:eastAsia="en-US"/>
              </w:rPr>
              <w:t>9</w:t>
            </w:r>
            <w:r>
              <w:rPr>
                <w:sz w:val="22"/>
                <w:szCs w:val="22"/>
                <w:lang w:eastAsia="en-US"/>
              </w:rPr>
              <w:t>.</w:t>
            </w:r>
          </w:p>
        </w:tc>
        <w:tc>
          <w:tcPr>
            <w:tcW w:w="1985" w:type="dxa"/>
            <w:shd w:val="clear" w:color="auto" w:fill="auto"/>
            <w:vAlign w:val="center"/>
          </w:tcPr>
          <w:p w14:paraId="7DF8F10E" w14:textId="0F85E893" w:rsidR="00EA322D" w:rsidRPr="00504E5B" w:rsidRDefault="00EA322D" w:rsidP="00135F6E">
            <w:pPr>
              <w:rPr>
                <w:sz w:val="22"/>
                <w:szCs w:val="22"/>
                <w:lang w:eastAsia="en-US"/>
              </w:rPr>
            </w:pPr>
            <w:r w:rsidRPr="00083D92">
              <w:rPr>
                <w:bCs/>
                <w:sz w:val="22"/>
                <w:szCs w:val="22"/>
              </w:rPr>
              <w:t>OSB plokštė 6 mm</w:t>
            </w:r>
          </w:p>
        </w:tc>
        <w:tc>
          <w:tcPr>
            <w:tcW w:w="1843" w:type="dxa"/>
          </w:tcPr>
          <w:p w14:paraId="6238CA77" w14:textId="77777777" w:rsidR="00EA322D" w:rsidRPr="004E1349" w:rsidRDefault="00EA322D" w:rsidP="00135F6E">
            <w:pPr>
              <w:jc w:val="center"/>
              <w:rPr>
                <w:color w:val="000000" w:themeColor="text1"/>
                <w:sz w:val="22"/>
                <w:szCs w:val="22"/>
              </w:rPr>
            </w:pPr>
          </w:p>
        </w:tc>
        <w:tc>
          <w:tcPr>
            <w:tcW w:w="1843" w:type="dxa"/>
            <w:shd w:val="clear" w:color="auto" w:fill="auto"/>
          </w:tcPr>
          <w:p w14:paraId="5244A4F0" w14:textId="5C8E82B2"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2E7878F5" w14:textId="55B9DC73" w:rsidR="00EA322D" w:rsidRPr="00071C9D" w:rsidRDefault="00EA322D" w:rsidP="00135F6E">
            <w:pPr>
              <w:jc w:val="center"/>
              <w:rPr>
                <w:color w:val="000000" w:themeColor="text1"/>
                <w:sz w:val="22"/>
                <w:szCs w:val="22"/>
              </w:rPr>
            </w:pPr>
            <w:r w:rsidRPr="00071C9D">
              <w:rPr>
                <w:color w:val="000000" w:themeColor="text1"/>
                <w:sz w:val="22"/>
                <w:szCs w:val="22"/>
              </w:rPr>
              <w:t>9,94</w:t>
            </w:r>
          </w:p>
        </w:tc>
        <w:tc>
          <w:tcPr>
            <w:tcW w:w="1134" w:type="dxa"/>
            <w:tcBorders>
              <w:top w:val="single" w:sz="4" w:space="0" w:color="auto"/>
              <w:left w:val="single" w:sz="4" w:space="0" w:color="auto"/>
              <w:bottom w:val="single" w:sz="4" w:space="0" w:color="auto"/>
              <w:right w:val="single" w:sz="4" w:space="0" w:color="auto"/>
            </w:tcBorders>
            <w:vAlign w:val="center"/>
          </w:tcPr>
          <w:p w14:paraId="34E58D79" w14:textId="77777777" w:rsidR="00EA322D" w:rsidRPr="00071C9D"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C52CD0" w14:textId="2F9CFEBE" w:rsidR="00EA322D" w:rsidRPr="00071C9D" w:rsidRDefault="00EA322D" w:rsidP="00135F6E">
            <w:pPr>
              <w:jc w:val="center"/>
              <w:rPr>
                <w:color w:val="000000" w:themeColor="text1"/>
                <w:sz w:val="22"/>
                <w:szCs w:val="22"/>
                <w:lang w:eastAsia="en-US"/>
              </w:rPr>
            </w:pPr>
          </w:p>
        </w:tc>
      </w:tr>
      <w:tr w:rsidR="00EA322D" w:rsidRPr="00071C9D" w14:paraId="1BF2133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4F505A7" w14:textId="0DC30375" w:rsidR="00EA322D" w:rsidRPr="00504E5B" w:rsidRDefault="00EA322D" w:rsidP="00135F6E">
            <w:pPr>
              <w:jc w:val="center"/>
              <w:rPr>
                <w:sz w:val="22"/>
                <w:szCs w:val="22"/>
                <w:lang w:eastAsia="en-US"/>
              </w:rPr>
            </w:pPr>
            <w:r w:rsidRPr="00504E5B">
              <w:rPr>
                <w:sz w:val="22"/>
                <w:szCs w:val="22"/>
                <w:lang w:eastAsia="en-US"/>
              </w:rPr>
              <w:t>10</w:t>
            </w:r>
            <w:r>
              <w:rPr>
                <w:sz w:val="22"/>
                <w:szCs w:val="22"/>
                <w:lang w:eastAsia="en-US"/>
              </w:rPr>
              <w:t>.</w:t>
            </w:r>
          </w:p>
        </w:tc>
        <w:tc>
          <w:tcPr>
            <w:tcW w:w="1985" w:type="dxa"/>
            <w:shd w:val="clear" w:color="auto" w:fill="auto"/>
            <w:vAlign w:val="center"/>
          </w:tcPr>
          <w:p w14:paraId="46E67AF6" w14:textId="4684F8DD" w:rsidR="00EA322D" w:rsidRPr="00504E5B" w:rsidRDefault="00EA322D" w:rsidP="00135F6E">
            <w:pPr>
              <w:rPr>
                <w:sz w:val="22"/>
                <w:szCs w:val="22"/>
                <w:lang w:eastAsia="en-US"/>
              </w:rPr>
            </w:pPr>
            <w:r w:rsidRPr="00083D92">
              <w:rPr>
                <w:bCs/>
                <w:sz w:val="22"/>
                <w:szCs w:val="22"/>
              </w:rPr>
              <w:t>OSB plokštė 10 mm</w:t>
            </w:r>
          </w:p>
        </w:tc>
        <w:tc>
          <w:tcPr>
            <w:tcW w:w="1843" w:type="dxa"/>
          </w:tcPr>
          <w:p w14:paraId="4A56F29E" w14:textId="77777777" w:rsidR="00EA322D" w:rsidRPr="004E1349" w:rsidRDefault="00EA322D" w:rsidP="00135F6E">
            <w:pPr>
              <w:jc w:val="center"/>
              <w:rPr>
                <w:color w:val="000000" w:themeColor="text1"/>
                <w:sz w:val="22"/>
                <w:szCs w:val="22"/>
              </w:rPr>
            </w:pPr>
          </w:p>
        </w:tc>
        <w:tc>
          <w:tcPr>
            <w:tcW w:w="1843" w:type="dxa"/>
            <w:shd w:val="clear" w:color="auto" w:fill="auto"/>
          </w:tcPr>
          <w:p w14:paraId="1307F80D" w14:textId="37BC3556"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33C3C58B" w14:textId="4CAD2A38"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10,79</w:t>
            </w:r>
          </w:p>
        </w:tc>
        <w:tc>
          <w:tcPr>
            <w:tcW w:w="1134" w:type="dxa"/>
            <w:tcBorders>
              <w:top w:val="single" w:sz="4" w:space="0" w:color="auto"/>
              <w:left w:val="single" w:sz="4" w:space="0" w:color="auto"/>
              <w:bottom w:val="single" w:sz="4" w:space="0" w:color="auto"/>
              <w:right w:val="single" w:sz="4" w:space="0" w:color="auto"/>
            </w:tcBorders>
            <w:vAlign w:val="center"/>
          </w:tcPr>
          <w:p w14:paraId="54F16E5A"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87E2F86" w14:textId="78AB0BD2" w:rsidR="00EA322D" w:rsidRPr="00071C9D" w:rsidRDefault="00EA322D" w:rsidP="00135F6E">
            <w:pPr>
              <w:jc w:val="center"/>
              <w:rPr>
                <w:color w:val="000000" w:themeColor="text1"/>
                <w:sz w:val="22"/>
                <w:szCs w:val="22"/>
                <w:lang w:eastAsia="en-US"/>
              </w:rPr>
            </w:pPr>
          </w:p>
        </w:tc>
      </w:tr>
      <w:tr w:rsidR="00EA322D" w:rsidRPr="00071C9D" w14:paraId="36FBA7F6"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44F3693" w14:textId="36F5C63E" w:rsidR="00EA322D" w:rsidRPr="00504E5B" w:rsidRDefault="00EA322D" w:rsidP="00135F6E">
            <w:pPr>
              <w:jc w:val="center"/>
              <w:rPr>
                <w:sz w:val="22"/>
                <w:szCs w:val="22"/>
                <w:lang w:eastAsia="en-US"/>
              </w:rPr>
            </w:pPr>
            <w:r w:rsidRPr="00504E5B">
              <w:rPr>
                <w:sz w:val="22"/>
                <w:szCs w:val="22"/>
                <w:lang w:eastAsia="en-US"/>
              </w:rPr>
              <w:t>11</w:t>
            </w:r>
            <w:r>
              <w:rPr>
                <w:sz w:val="22"/>
                <w:szCs w:val="22"/>
                <w:lang w:eastAsia="en-US"/>
              </w:rPr>
              <w:t>.</w:t>
            </w:r>
          </w:p>
        </w:tc>
        <w:tc>
          <w:tcPr>
            <w:tcW w:w="1985" w:type="dxa"/>
            <w:shd w:val="clear" w:color="auto" w:fill="auto"/>
            <w:vAlign w:val="center"/>
          </w:tcPr>
          <w:p w14:paraId="5DED6F5B" w14:textId="5D0B24B4" w:rsidR="00EA322D" w:rsidRPr="00504E5B" w:rsidRDefault="00EA322D" w:rsidP="00135F6E">
            <w:pPr>
              <w:rPr>
                <w:sz w:val="22"/>
                <w:szCs w:val="22"/>
                <w:lang w:eastAsia="en-US"/>
              </w:rPr>
            </w:pPr>
            <w:r w:rsidRPr="00083D92">
              <w:rPr>
                <w:bCs/>
                <w:sz w:val="22"/>
                <w:szCs w:val="22"/>
              </w:rPr>
              <w:t>OSB plokštė 15 mm</w:t>
            </w:r>
          </w:p>
        </w:tc>
        <w:tc>
          <w:tcPr>
            <w:tcW w:w="1843" w:type="dxa"/>
          </w:tcPr>
          <w:p w14:paraId="004D4318" w14:textId="77777777" w:rsidR="00EA322D" w:rsidRPr="004E1349" w:rsidRDefault="00EA322D" w:rsidP="00135F6E">
            <w:pPr>
              <w:jc w:val="center"/>
              <w:rPr>
                <w:color w:val="000000" w:themeColor="text1"/>
                <w:sz w:val="22"/>
                <w:szCs w:val="22"/>
              </w:rPr>
            </w:pPr>
          </w:p>
        </w:tc>
        <w:tc>
          <w:tcPr>
            <w:tcW w:w="1843" w:type="dxa"/>
            <w:shd w:val="clear" w:color="auto" w:fill="auto"/>
          </w:tcPr>
          <w:p w14:paraId="78D5DA9C" w14:textId="04A67117"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3F3089BC" w14:textId="7C6FA4FC"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16,19</w:t>
            </w:r>
          </w:p>
        </w:tc>
        <w:tc>
          <w:tcPr>
            <w:tcW w:w="1134" w:type="dxa"/>
            <w:tcBorders>
              <w:top w:val="single" w:sz="4" w:space="0" w:color="auto"/>
              <w:left w:val="single" w:sz="4" w:space="0" w:color="auto"/>
              <w:bottom w:val="single" w:sz="4" w:space="0" w:color="auto"/>
              <w:right w:val="single" w:sz="4" w:space="0" w:color="auto"/>
            </w:tcBorders>
            <w:vAlign w:val="center"/>
          </w:tcPr>
          <w:p w14:paraId="4FB2BD0F"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420BCE6" w14:textId="7C728058" w:rsidR="00EA322D" w:rsidRPr="00071C9D" w:rsidRDefault="00EA322D" w:rsidP="00135F6E">
            <w:pPr>
              <w:jc w:val="center"/>
              <w:rPr>
                <w:color w:val="000000" w:themeColor="text1"/>
                <w:sz w:val="22"/>
                <w:szCs w:val="22"/>
                <w:lang w:eastAsia="en-US"/>
              </w:rPr>
            </w:pPr>
          </w:p>
        </w:tc>
      </w:tr>
      <w:tr w:rsidR="00EA322D" w:rsidRPr="00071C9D" w14:paraId="7C26DEF5"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9BBEF32" w14:textId="18C77590" w:rsidR="00EA322D" w:rsidRPr="00504E5B" w:rsidRDefault="00EA322D" w:rsidP="00135F6E">
            <w:pPr>
              <w:jc w:val="center"/>
              <w:rPr>
                <w:sz w:val="22"/>
                <w:szCs w:val="22"/>
                <w:lang w:eastAsia="en-US"/>
              </w:rPr>
            </w:pPr>
            <w:r w:rsidRPr="00504E5B">
              <w:rPr>
                <w:sz w:val="22"/>
                <w:szCs w:val="22"/>
                <w:lang w:eastAsia="en-US"/>
              </w:rPr>
              <w:t>12</w:t>
            </w:r>
            <w:r>
              <w:rPr>
                <w:sz w:val="22"/>
                <w:szCs w:val="22"/>
                <w:lang w:eastAsia="en-US"/>
              </w:rPr>
              <w:t>.</w:t>
            </w:r>
          </w:p>
        </w:tc>
        <w:tc>
          <w:tcPr>
            <w:tcW w:w="1985" w:type="dxa"/>
            <w:shd w:val="clear" w:color="auto" w:fill="auto"/>
          </w:tcPr>
          <w:p w14:paraId="39D4430E" w14:textId="687E3F86" w:rsidR="00EA322D" w:rsidRPr="00504E5B" w:rsidRDefault="00EA322D" w:rsidP="00135F6E">
            <w:pPr>
              <w:rPr>
                <w:sz w:val="22"/>
                <w:szCs w:val="22"/>
                <w:lang w:eastAsia="en-US"/>
              </w:rPr>
            </w:pPr>
            <w:r w:rsidRPr="00083D92">
              <w:rPr>
                <w:bCs/>
                <w:sz w:val="22"/>
                <w:szCs w:val="22"/>
              </w:rPr>
              <w:t>OSB plokštė 22 mm</w:t>
            </w:r>
          </w:p>
        </w:tc>
        <w:tc>
          <w:tcPr>
            <w:tcW w:w="1843" w:type="dxa"/>
          </w:tcPr>
          <w:p w14:paraId="20937964" w14:textId="77777777" w:rsidR="00EA322D" w:rsidRPr="004E1349" w:rsidRDefault="00EA322D" w:rsidP="00135F6E">
            <w:pPr>
              <w:jc w:val="center"/>
              <w:rPr>
                <w:color w:val="000000" w:themeColor="text1"/>
                <w:sz w:val="22"/>
                <w:szCs w:val="22"/>
              </w:rPr>
            </w:pPr>
          </w:p>
        </w:tc>
        <w:tc>
          <w:tcPr>
            <w:tcW w:w="1843" w:type="dxa"/>
            <w:shd w:val="clear" w:color="auto" w:fill="auto"/>
          </w:tcPr>
          <w:p w14:paraId="1F1D4D86" w14:textId="2F13AAFD"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4233D490" w14:textId="32CD0BFF"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23,74</w:t>
            </w:r>
          </w:p>
        </w:tc>
        <w:tc>
          <w:tcPr>
            <w:tcW w:w="1134" w:type="dxa"/>
            <w:tcBorders>
              <w:top w:val="single" w:sz="4" w:space="0" w:color="auto"/>
              <w:left w:val="single" w:sz="4" w:space="0" w:color="auto"/>
              <w:bottom w:val="single" w:sz="4" w:space="0" w:color="auto"/>
              <w:right w:val="single" w:sz="4" w:space="0" w:color="auto"/>
            </w:tcBorders>
            <w:vAlign w:val="center"/>
          </w:tcPr>
          <w:p w14:paraId="349D5A04"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96E6BB5" w14:textId="74672903" w:rsidR="00EA322D" w:rsidRPr="00071C9D" w:rsidRDefault="00EA322D" w:rsidP="00135F6E">
            <w:pPr>
              <w:jc w:val="center"/>
              <w:rPr>
                <w:color w:val="000000" w:themeColor="text1"/>
                <w:sz w:val="22"/>
                <w:szCs w:val="22"/>
                <w:lang w:eastAsia="en-US"/>
              </w:rPr>
            </w:pPr>
          </w:p>
        </w:tc>
      </w:tr>
      <w:tr w:rsidR="00EA322D" w:rsidRPr="00071C9D" w14:paraId="3FA3B14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A24E197" w14:textId="73A19469" w:rsidR="00EA322D" w:rsidRPr="00504E5B" w:rsidRDefault="00EA322D" w:rsidP="00135F6E">
            <w:pPr>
              <w:jc w:val="center"/>
              <w:rPr>
                <w:sz w:val="22"/>
                <w:szCs w:val="22"/>
                <w:lang w:eastAsia="en-US"/>
              </w:rPr>
            </w:pPr>
            <w:r w:rsidRPr="00504E5B">
              <w:rPr>
                <w:sz w:val="22"/>
                <w:szCs w:val="22"/>
                <w:lang w:eastAsia="en-US"/>
              </w:rPr>
              <w:t>13</w:t>
            </w:r>
            <w:r>
              <w:rPr>
                <w:sz w:val="22"/>
                <w:szCs w:val="22"/>
                <w:lang w:eastAsia="en-US"/>
              </w:rPr>
              <w:t>.</w:t>
            </w:r>
          </w:p>
        </w:tc>
        <w:tc>
          <w:tcPr>
            <w:tcW w:w="1985" w:type="dxa"/>
            <w:shd w:val="clear" w:color="auto" w:fill="auto"/>
            <w:vAlign w:val="center"/>
          </w:tcPr>
          <w:p w14:paraId="43EF2616" w14:textId="67EF96C8" w:rsidR="00EA322D" w:rsidRPr="00504E5B" w:rsidRDefault="00EA322D" w:rsidP="00135F6E">
            <w:pPr>
              <w:rPr>
                <w:sz w:val="22"/>
                <w:szCs w:val="22"/>
                <w:lang w:eastAsia="en-US"/>
              </w:rPr>
            </w:pPr>
            <w:r w:rsidRPr="00083D92">
              <w:rPr>
                <w:bCs/>
                <w:sz w:val="22"/>
                <w:szCs w:val="22"/>
              </w:rPr>
              <w:t>OSB plokštė 25 mm</w:t>
            </w:r>
          </w:p>
        </w:tc>
        <w:tc>
          <w:tcPr>
            <w:tcW w:w="1843" w:type="dxa"/>
          </w:tcPr>
          <w:p w14:paraId="4C6CF7D5" w14:textId="77777777" w:rsidR="00EA322D" w:rsidRPr="004E1349" w:rsidRDefault="00EA322D" w:rsidP="00135F6E">
            <w:pPr>
              <w:jc w:val="center"/>
              <w:rPr>
                <w:color w:val="000000" w:themeColor="text1"/>
                <w:sz w:val="22"/>
                <w:szCs w:val="22"/>
              </w:rPr>
            </w:pPr>
          </w:p>
        </w:tc>
        <w:tc>
          <w:tcPr>
            <w:tcW w:w="1843" w:type="dxa"/>
            <w:shd w:val="clear" w:color="auto" w:fill="auto"/>
          </w:tcPr>
          <w:p w14:paraId="4894F7BA" w14:textId="54A4AC25"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15F07D54" w14:textId="2CB5E758"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27,21</w:t>
            </w:r>
          </w:p>
        </w:tc>
        <w:tc>
          <w:tcPr>
            <w:tcW w:w="1134" w:type="dxa"/>
            <w:tcBorders>
              <w:top w:val="single" w:sz="4" w:space="0" w:color="auto"/>
              <w:left w:val="single" w:sz="4" w:space="0" w:color="auto"/>
              <w:bottom w:val="single" w:sz="4" w:space="0" w:color="auto"/>
              <w:right w:val="single" w:sz="4" w:space="0" w:color="auto"/>
            </w:tcBorders>
            <w:vAlign w:val="center"/>
          </w:tcPr>
          <w:p w14:paraId="698E60EF"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604C26D" w14:textId="3C497806" w:rsidR="00EA322D" w:rsidRPr="00071C9D" w:rsidRDefault="00EA322D" w:rsidP="00135F6E">
            <w:pPr>
              <w:jc w:val="center"/>
              <w:rPr>
                <w:color w:val="000000" w:themeColor="text1"/>
                <w:sz w:val="22"/>
                <w:szCs w:val="22"/>
                <w:lang w:eastAsia="en-US"/>
              </w:rPr>
            </w:pPr>
          </w:p>
        </w:tc>
      </w:tr>
      <w:tr w:rsidR="00EA322D" w:rsidRPr="00071C9D" w14:paraId="340F7A9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DD3D40A" w14:textId="00DE8504" w:rsidR="00EA322D" w:rsidRPr="00504E5B" w:rsidRDefault="00EA322D" w:rsidP="00135F6E">
            <w:pPr>
              <w:jc w:val="center"/>
              <w:rPr>
                <w:sz w:val="22"/>
                <w:szCs w:val="22"/>
                <w:lang w:eastAsia="en-US"/>
              </w:rPr>
            </w:pPr>
            <w:r w:rsidRPr="00504E5B">
              <w:rPr>
                <w:sz w:val="22"/>
                <w:szCs w:val="22"/>
                <w:lang w:eastAsia="en-US"/>
              </w:rPr>
              <w:t>14</w:t>
            </w:r>
            <w:r>
              <w:rPr>
                <w:sz w:val="22"/>
                <w:szCs w:val="22"/>
                <w:lang w:eastAsia="en-US"/>
              </w:rPr>
              <w:t>.</w:t>
            </w:r>
          </w:p>
        </w:tc>
        <w:tc>
          <w:tcPr>
            <w:tcW w:w="1985" w:type="dxa"/>
            <w:shd w:val="clear" w:color="auto" w:fill="auto"/>
            <w:vAlign w:val="center"/>
          </w:tcPr>
          <w:p w14:paraId="527A656A" w14:textId="1A5589C2" w:rsidR="00EA322D" w:rsidRPr="000B0CE9" w:rsidRDefault="00EA322D" w:rsidP="00135F6E">
            <w:pPr>
              <w:pStyle w:val="ListParagraph"/>
              <w:tabs>
                <w:tab w:val="left" w:pos="993"/>
                <w:tab w:val="left" w:pos="7020"/>
              </w:tabs>
              <w:suppressAutoHyphens w:val="0"/>
              <w:ind w:left="0"/>
              <w:rPr>
                <w:bCs/>
                <w:sz w:val="22"/>
                <w:szCs w:val="22"/>
              </w:rPr>
            </w:pPr>
            <w:r w:rsidRPr="00083D92">
              <w:rPr>
                <w:bCs/>
                <w:sz w:val="22"/>
                <w:szCs w:val="22"/>
              </w:rPr>
              <w:t>Drėgmei atspari plokštė (jūrinė) 6 mm</w:t>
            </w:r>
          </w:p>
        </w:tc>
        <w:tc>
          <w:tcPr>
            <w:tcW w:w="1843" w:type="dxa"/>
          </w:tcPr>
          <w:p w14:paraId="5F26177E" w14:textId="77777777" w:rsidR="00EA322D" w:rsidRPr="004E1349" w:rsidRDefault="00EA322D" w:rsidP="00135F6E">
            <w:pPr>
              <w:jc w:val="center"/>
              <w:rPr>
                <w:color w:val="000000" w:themeColor="text1"/>
                <w:sz w:val="22"/>
                <w:szCs w:val="22"/>
              </w:rPr>
            </w:pPr>
          </w:p>
        </w:tc>
        <w:tc>
          <w:tcPr>
            <w:tcW w:w="1843" w:type="dxa"/>
            <w:shd w:val="clear" w:color="auto" w:fill="auto"/>
          </w:tcPr>
          <w:p w14:paraId="7E1301E2" w14:textId="77777777" w:rsidR="00EA322D" w:rsidRDefault="00EA322D" w:rsidP="00135F6E">
            <w:pPr>
              <w:jc w:val="center"/>
              <w:rPr>
                <w:color w:val="000000" w:themeColor="text1"/>
                <w:sz w:val="22"/>
                <w:szCs w:val="22"/>
              </w:rPr>
            </w:pPr>
          </w:p>
          <w:p w14:paraId="3C916EEC" w14:textId="62F8CE66"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32591E4A" w14:textId="64A2F118" w:rsidR="00EA322D" w:rsidRPr="00071C9D" w:rsidRDefault="00EA322D" w:rsidP="00135F6E">
            <w:pPr>
              <w:jc w:val="center"/>
              <w:rPr>
                <w:color w:val="000000" w:themeColor="text1"/>
                <w:sz w:val="22"/>
                <w:szCs w:val="22"/>
              </w:rPr>
            </w:pPr>
            <w:r w:rsidRPr="00071C9D">
              <w:rPr>
                <w:color w:val="000000" w:themeColor="text1"/>
                <w:sz w:val="22"/>
                <w:szCs w:val="22"/>
              </w:rPr>
              <w:t>43,55</w:t>
            </w:r>
          </w:p>
        </w:tc>
        <w:tc>
          <w:tcPr>
            <w:tcW w:w="1134" w:type="dxa"/>
            <w:tcBorders>
              <w:top w:val="single" w:sz="4" w:space="0" w:color="auto"/>
              <w:left w:val="single" w:sz="4" w:space="0" w:color="auto"/>
              <w:bottom w:val="single" w:sz="4" w:space="0" w:color="auto"/>
              <w:right w:val="single" w:sz="4" w:space="0" w:color="auto"/>
            </w:tcBorders>
            <w:vAlign w:val="center"/>
          </w:tcPr>
          <w:p w14:paraId="0F81C2DC" w14:textId="77777777" w:rsidR="00EA322D" w:rsidRPr="00071C9D" w:rsidRDefault="00EA322D" w:rsidP="00135F6E">
            <w:pPr>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EBCC75" w14:textId="5EB637A6" w:rsidR="00EA322D" w:rsidRPr="00071C9D" w:rsidRDefault="00EA322D" w:rsidP="00135F6E">
            <w:pPr>
              <w:jc w:val="center"/>
              <w:rPr>
                <w:color w:val="000000" w:themeColor="text1"/>
                <w:sz w:val="22"/>
                <w:szCs w:val="22"/>
                <w:lang w:eastAsia="en-US"/>
              </w:rPr>
            </w:pPr>
          </w:p>
        </w:tc>
      </w:tr>
      <w:tr w:rsidR="00EA322D" w:rsidRPr="00071C9D" w14:paraId="476AB680"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D1D86FF" w14:textId="2F26DC4F" w:rsidR="00EA322D" w:rsidRPr="00943B83" w:rsidRDefault="00EA322D" w:rsidP="00135F6E">
            <w:pPr>
              <w:jc w:val="center"/>
              <w:rPr>
                <w:sz w:val="22"/>
                <w:szCs w:val="22"/>
                <w:lang w:eastAsia="en-US"/>
              </w:rPr>
            </w:pPr>
            <w:r w:rsidRPr="00943B83">
              <w:rPr>
                <w:sz w:val="22"/>
                <w:szCs w:val="22"/>
                <w:lang w:eastAsia="en-US"/>
              </w:rPr>
              <w:t>15.</w:t>
            </w:r>
          </w:p>
        </w:tc>
        <w:tc>
          <w:tcPr>
            <w:tcW w:w="1985" w:type="dxa"/>
            <w:shd w:val="clear" w:color="auto" w:fill="auto"/>
            <w:vAlign w:val="center"/>
          </w:tcPr>
          <w:p w14:paraId="00D0BD0E" w14:textId="5305EAB5" w:rsidR="00EA322D" w:rsidRPr="00943B83" w:rsidRDefault="00EA322D" w:rsidP="00135F6E">
            <w:pPr>
              <w:pStyle w:val="ListParagraph"/>
              <w:tabs>
                <w:tab w:val="left" w:pos="993"/>
                <w:tab w:val="left" w:pos="7020"/>
              </w:tabs>
              <w:suppressAutoHyphens w:val="0"/>
              <w:ind w:left="0"/>
              <w:rPr>
                <w:bCs/>
                <w:sz w:val="22"/>
                <w:szCs w:val="22"/>
              </w:rPr>
            </w:pPr>
            <w:r w:rsidRPr="00943B83">
              <w:rPr>
                <w:bCs/>
                <w:sz w:val="22"/>
                <w:szCs w:val="22"/>
              </w:rPr>
              <w:t>Drėgmei atspari plokštė (jūrinė) 15mm</w:t>
            </w:r>
          </w:p>
        </w:tc>
        <w:tc>
          <w:tcPr>
            <w:tcW w:w="1843" w:type="dxa"/>
          </w:tcPr>
          <w:p w14:paraId="2BF96C8C" w14:textId="77777777" w:rsidR="00EA322D" w:rsidRPr="004E1349" w:rsidRDefault="00EA322D" w:rsidP="00135F6E">
            <w:pPr>
              <w:jc w:val="center"/>
              <w:rPr>
                <w:color w:val="000000" w:themeColor="text1"/>
                <w:sz w:val="22"/>
                <w:szCs w:val="22"/>
              </w:rPr>
            </w:pPr>
          </w:p>
        </w:tc>
        <w:tc>
          <w:tcPr>
            <w:tcW w:w="1843" w:type="dxa"/>
            <w:shd w:val="clear" w:color="auto" w:fill="auto"/>
          </w:tcPr>
          <w:p w14:paraId="3157ACB5" w14:textId="77777777" w:rsidR="00EA322D" w:rsidRDefault="00EA322D" w:rsidP="00135F6E">
            <w:pPr>
              <w:jc w:val="center"/>
              <w:rPr>
                <w:color w:val="000000" w:themeColor="text1"/>
                <w:sz w:val="22"/>
                <w:szCs w:val="22"/>
              </w:rPr>
            </w:pPr>
          </w:p>
          <w:p w14:paraId="62F18273" w14:textId="3A3C2B58"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662650BD" w14:textId="5F3E5E96"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62,82</w:t>
            </w:r>
          </w:p>
        </w:tc>
        <w:tc>
          <w:tcPr>
            <w:tcW w:w="1134" w:type="dxa"/>
            <w:tcBorders>
              <w:top w:val="single" w:sz="4" w:space="0" w:color="auto"/>
              <w:left w:val="single" w:sz="4" w:space="0" w:color="auto"/>
              <w:bottom w:val="single" w:sz="4" w:space="0" w:color="auto"/>
              <w:right w:val="single" w:sz="4" w:space="0" w:color="auto"/>
            </w:tcBorders>
            <w:vAlign w:val="center"/>
          </w:tcPr>
          <w:p w14:paraId="49CFFA06"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6F45B98" w14:textId="40E26F2D" w:rsidR="00EA322D" w:rsidRPr="00071C9D" w:rsidRDefault="00EA322D" w:rsidP="00135F6E">
            <w:pPr>
              <w:jc w:val="center"/>
              <w:rPr>
                <w:color w:val="000000" w:themeColor="text1"/>
                <w:sz w:val="22"/>
                <w:szCs w:val="22"/>
                <w:lang w:eastAsia="en-US"/>
              </w:rPr>
            </w:pPr>
          </w:p>
        </w:tc>
      </w:tr>
      <w:tr w:rsidR="00EA322D" w:rsidRPr="00071C9D" w14:paraId="19439BB1"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548776B" w14:textId="78BE148A" w:rsidR="00EA322D" w:rsidRPr="00943B83" w:rsidRDefault="00EA322D" w:rsidP="00135F6E">
            <w:pPr>
              <w:jc w:val="center"/>
              <w:rPr>
                <w:sz w:val="22"/>
                <w:szCs w:val="22"/>
                <w:lang w:eastAsia="en-US"/>
              </w:rPr>
            </w:pPr>
            <w:r w:rsidRPr="00943B83">
              <w:rPr>
                <w:sz w:val="22"/>
                <w:szCs w:val="22"/>
                <w:lang w:eastAsia="en-US"/>
              </w:rPr>
              <w:t>16.</w:t>
            </w:r>
          </w:p>
        </w:tc>
        <w:tc>
          <w:tcPr>
            <w:tcW w:w="1985" w:type="dxa"/>
            <w:shd w:val="clear" w:color="auto" w:fill="auto"/>
            <w:vAlign w:val="center"/>
          </w:tcPr>
          <w:p w14:paraId="4819F972" w14:textId="58A0E2B4" w:rsidR="00EA322D" w:rsidRPr="00943B83" w:rsidRDefault="00EA322D" w:rsidP="00135F6E">
            <w:pPr>
              <w:pStyle w:val="ListParagraph"/>
              <w:tabs>
                <w:tab w:val="left" w:pos="993"/>
                <w:tab w:val="left" w:pos="7020"/>
              </w:tabs>
              <w:suppressAutoHyphens w:val="0"/>
              <w:ind w:left="0"/>
              <w:rPr>
                <w:bCs/>
                <w:sz w:val="22"/>
                <w:szCs w:val="22"/>
              </w:rPr>
            </w:pPr>
            <w:r w:rsidRPr="00943B83">
              <w:rPr>
                <w:bCs/>
                <w:sz w:val="22"/>
                <w:szCs w:val="22"/>
              </w:rPr>
              <w:t>Drėgmei atspari plokštė (jūrinė) 21mm</w:t>
            </w:r>
          </w:p>
        </w:tc>
        <w:tc>
          <w:tcPr>
            <w:tcW w:w="1843" w:type="dxa"/>
          </w:tcPr>
          <w:p w14:paraId="3B4D76C5" w14:textId="77777777" w:rsidR="00EA322D" w:rsidRPr="004E1349" w:rsidRDefault="00EA322D" w:rsidP="00135F6E">
            <w:pPr>
              <w:jc w:val="center"/>
              <w:rPr>
                <w:color w:val="000000" w:themeColor="text1"/>
                <w:sz w:val="22"/>
                <w:szCs w:val="22"/>
              </w:rPr>
            </w:pPr>
          </w:p>
        </w:tc>
        <w:tc>
          <w:tcPr>
            <w:tcW w:w="1843" w:type="dxa"/>
            <w:shd w:val="clear" w:color="auto" w:fill="auto"/>
          </w:tcPr>
          <w:p w14:paraId="2F076CB8" w14:textId="77777777" w:rsidR="00EA322D" w:rsidRDefault="00EA322D" w:rsidP="00135F6E">
            <w:pPr>
              <w:jc w:val="center"/>
              <w:rPr>
                <w:color w:val="000000" w:themeColor="text1"/>
                <w:sz w:val="22"/>
                <w:szCs w:val="22"/>
              </w:rPr>
            </w:pPr>
          </w:p>
          <w:p w14:paraId="27835F62" w14:textId="0B895826"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75EF0BB0" w14:textId="3B22F518"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97,15</w:t>
            </w:r>
          </w:p>
        </w:tc>
        <w:tc>
          <w:tcPr>
            <w:tcW w:w="1134" w:type="dxa"/>
            <w:tcBorders>
              <w:top w:val="single" w:sz="4" w:space="0" w:color="auto"/>
              <w:left w:val="single" w:sz="4" w:space="0" w:color="auto"/>
              <w:bottom w:val="single" w:sz="4" w:space="0" w:color="auto"/>
              <w:right w:val="single" w:sz="4" w:space="0" w:color="auto"/>
            </w:tcBorders>
            <w:vAlign w:val="center"/>
          </w:tcPr>
          <w:p w14:paraId="4EC1724C"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EA05E03" w14:textId="6D4D6FA8" w:rsidR="00EA322D" w:rsidRPr="00071C9D" w:rsidRDefault="00EA322D" w:rsidP="00135F6E">
            <w:pPr>
              <w:jc w:val="center"/>
              <w:rPr>
                <w:color w:val="000000" w:themeColor="text1"/>
                <w:sz w:val="22"/>
                <w:szCs w:val="22"/>
                <w:lang w:eastAsia="en-US"/>
              </w:rPr>
            </w:pPr>
          </w:p>
        </w:tc>
      </w:tr>
      <w:tr w:rsidR="00EA322D" w:rsidRPr="00071C9D" w14:paraId="629F617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C0DAD59" w14:textId="352F7591" w:rsidR="00EA322D" w:rsidRPr="00943B83" w:rsidRDefault="00EA322D" w:rsidP="00135F6E">
            <w:pPr>
              <w:jc w:val="center"/>
              <w:rPr>
                <w:sz w:val="22"/>
                <w:szCs w:val="22"/>
                <w:lang w:eastAsia="en-US"/>
              </w:rPr>
            </w:pPr>
            <w:r w:rsidRPr="00943B83">
              <w:rPr>
                <w:sz w:val="22"/>
                <w:szCs w:val="22"/>
                <w:lang w:eastAsia="en-US"/>
              </w:rPr>
              <w:t>17.</w:t>
            </w:r>
          </w:p>
        </w:tc>
        <w:tc>
          <w:tcPr>
            <w:tcW w:w="1985" w:type="dxa"/>
            <w:shd w:val="clear" w:color="auto" w:fill="auto"/>
            <w:vAlign w:val="center"/>
          </w:tcPr>
          <w:p w14:paraId="53BFE8A7" w14:textId="7E746829" w:rsidR="00EA322D" w:rsidRPr="00943B83" w:rsidRDefault="00EA322D" w:rsidP="00135F6E">
            <w:pPr>
              <w:rPr>
                <w:sz w:val="22"/>
                <w:szCs w:val="22"/>
                <w:lang w:eastAsia="en-US"/>
              </w:rPr>
            </w:pPr>
            <w:r w:rsidRPr="00943B83">
              <w:rPr>
                <w:bCs/>
                <w:sz w:val="22"/>
                <w:szCs w:val="22"/>
              </w:rPr>
              <w:t>Glaistas sandarinamasis</w:t>
            </w:r>
          </w:p>
        </w:tc>
        <w:tc>
          <w:tcPr>
            <w:tcW w:w="1843" w:type="dxa"/>
          </w:tcPr>
          <w:p w14:paraId="0BDB63DB" w14:textId="77777777" w:rsidR="00EA322D" w:rsidRPr="004E1349" w:rsidRDefault="00EA322D" w:rsidP="00135F6E">
            <w:pPr>
              <w:jc w:val="center"/>
              <w:rPr>
                <w:color w:val="000000" w:themeColor="text1"/>
                <w:sz w:val="22"/>
                <w:szCs w:val="22"/>
              </w:rPr>
            </w:pPr>
          </w:p>
        </w:tc>
        <w:tc>
          <w:tcPr>
            <w:tcW w:w="1843" w:type="dxa"/>
            <w:shd w:val="clear" w:color="auto" w:fill="auto"/>
          </w:tcPr>
          <w:p w14:paraId="044D26CA" w14:textId="25D2322B" w:rsidR="00EA322D" w:rsidRPr="004E1349" w:rsidRDefault="00EA322D" w:rsidP="00135F6E">
            <w:pPr>
              <w:jc w:val="center"/>
              <w:rPr>
                <w:color w:val="000000" w:themeColor="text1"/>
                <w:sz w:val="22"/>
                <w:szCs w:val="22"/>
                <w:lang w:eastAsia="en-US"/>
              </w:rPr>
            </w:pPr>
            <w:r w:rsidRPr="004E1349">
              <w:rPr>
                <w:color w:val="000000" w:themeColor="text1"/>
                <w:sz w:val="22"/>
                <w:szCs w:val="22"/>
              </w:rPr>
              <w:t>1 vnt.</w:t>
            </w:r>
          </w:p>
        </w:tc>
        <w:tc>
          <w:tcPr>
            <w:tcW w:w="1417" w:type="dxa"/>
            <w:shd w:val="clear" w:color="auto" w:fill="auto"/>
            <w:vAlign w:val="center"/>
          </w:tcPr>
          <w:p w14:paraId="1ED5B7E0" w14:textId="35EC0DE0" w:rsidR="00EA322D" w:rsidRPr="00071C9D" w:rsidRDefault="00EA322D" w:rsidP="00135F6E">
            <w:pPr>
              <w:jc w:val="center"/>
              <w:rPr>
                <w:color w:val="000000" w:themeColor="text1"/>
                <w:sz w:val="22"/>
                <w:szCs w:val="22"/>
                <w:lang w:eastAsia="en-US"/>
              </w:rPr>
            </w:pPr>
            <w:r w:rsidRPr="00071C9D">
              <w:rPr>
                <w:color w:val="000000" w:themeColor="text1"/>
                <w:sz w:val="22"/>
                <w:szCs w:val="22"/>
                <w:lang w:eastAsia="en-US"/>
              </w:rPr>
              <w:t>14,71</w:t>
            </w:r>
          </w:p>
        </w:tc>
        <w:tc>
          <w:tcPr>
            <w:tcW w:w="1134" w:type="dxa"/>
            <w:tcBorders>
              <w:top w:val="single" w:sz="4" w:space="0" w:color="auto"/>
              <w:left w:val="single" w:sz="4" w:space="0" w:color="auto"/>
              <w:bottom w:val="single" w:sz="4" w:space="0" w:color="auto"/>
              <w:right w:val="single" w:sz="4" w:space="0" w:color="auto"/>
            </w:tcBorders>
            <w:vAlign w:val="center"/>
          </w:tcPr>
          <w:p w14:paraId="5F67F448"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7FBD176" w14:textId="31C7F753" w:rsidR="00EA322D" w:rsidRPr="00071C9D" w:rsidRDefault="00EA322D" w:rsidP="00135F6E">
            <w:pPr>
              <w:jc w:val="center"/>
              <w:rPr>
                <w:color w:val="000000" w:themeColor="text1"/>
                <w:sz w:val="22"/>
                <w:szCs w:val="22"/>
                <w:lang w:eastAsia="en-US"/>
              </w:rPr>
            </w:pPr>
          </w:p>
        </w:tc>
      </w:tr>
      <w:tr w:rsidR="00EA322D" w:rsidRPr="00071C9D" w14:paraId="5D5AFCD6"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B4C8497" w14:textId="3FC2F4A0" w:rsidR="00EA322D" w:rsidRPr="00943B83" w:rsidRDefault="00EA322D" w:rsidP="00135F6E">
            <w:pPr>
              <w:jc w:val="center"/>
              <w:rPr>
                <w:sz w:val="22"/>
                <w:szCs w:val="22"/>
                <w:lang w:eastAsia="en-US"/>
              </w:rPr>
            </w:pPr>
            <w:r w:rsidRPr="00943B83">
              <w:rPr>
                <w:sz w:val="22"/>
                <w:szCs w:val="22"/>
                <w:lang w:eastAsia="en-US"/>
              </w:rPr>
              <w:t>18.</w:t>
            </w:r>
          </w:p>
        </w:tc>
        <w:tc>
          <w:tcPr>
            <w:tcW w:w="1985" w:type="dxa"/>
            <w:shd w:val="clear" w:color="auto" w:fill="auto"/>
            <w:vAlign w:val="center"/>
          </w:tcPr>
          <w:p w14:paraId="77B97EBA" w14:textId="77777777" w:rsidR="00EA322D" w:rsidRPr="00943B83" w:rsidRDefault="00EA322D" w:rsidP="00135F6E">
            <w:pPr>
              <w:tabs>
                <w:tab w:val="left" w:pos="993"/>
                <w:tab w:val="left" w:pos="7020"/>
              </w:tabs>
              <w:suppressAutoHyphens w:val="0"/>
              <w:rPr>
                <w:bCs/>
                <w:sz w:val="22"/>
                <w:szCs w:val="22"/>
              </w:rPr>
            </w:pPr>
            <w:r w:rsidRPr="00943B83">
              <w:rPr>
                <w:bCs/>
                <w:sz w:val="22"/>
                <w:szCs w:val="22"/>
              </w:rPr>
              <w:t xml:space="preserve">Glaistas gipskartonio </w:t>
            </w:r>
          </w:p>
          <w:p w14:paraId="61875B70" w14:textId="69A84705" w:rsidR="00EA322D" w:rsidRPr="00943B83" w:rsidRDefault="00EA322D" w:rsidP="00135F6E">
            <w:pPr>
              <w:tabs>
                <w:tab w:val="left" w:pos="993"/>
                <w:tab w:val="left" w:pos="7020"/>
              </w:tabs>
              <w:suppressAutoHyphens w:val="0"/>
              <w:rPr>
                <w:bCs/>
                <w:sz w:val="22"/>
                <w:szCs w:val="22"/>
              </w:rPr>
            </w:pPr>
            <w:r w:rsidRPr="00943B83">
              <w:rPr>
                <w:bCs/>
                <w:sz w:val="22"/>
                <w:szCs w:val="22"/>
              </w:rPr>
              <w:t>plokštėms klijuoti</w:t>
            </w:r>
          </w:p>
        </w:tc>
        <w:tc>
          <w:tcPr>
            <w:tcW w:w="1843" w:type="dxa"/>
          </w:tcPr>
          <w:p w14:paraId="6142B037" w14:textId="77777777" w:rsidR="00EA322D" w:rsidRPr="004E1349" w:rsidRDefault="00EA322D" w:rsidP="00135F6E">
            <w:pPr>
              <w:jc w:val="center"/>
              <w:rPr>
                <w:color w:val="000000" w:themeColor="text1"/>
                <w:sz w:val="22"/>
                <w:szCs w:val="22"/>
              </w:rPr>
            </w:pPr>
          </w:p>
        </w:tc>
        <w:tc>
          <w:tcPr>
            <w:tcW w:w="1843" w:type="dxa"/>
            <w:shd w:val="clear" w:color="auto" w:fill="auto"/>
          </w:tcPr>
          <w:p w14:paraId="6FDC27E1" w14:textId="77777777" w:rsidR="00EA322D" w:rsidRDefault="00EA322D" w:rsidP="00135F6E">
            <w:pPr>
              <w:jc w:val="center"/>
              <w:rPr>
                <w:color w:val="000000" w:themeColor="text1"/>
                <w:sz w:val="22"/>
                <w:szCs w:val="22"/>
              </w:rPr>
            </w:pPr>
          </w:p>
          <w:p w14:paraId="20CBB593" w14:textId="4AE28A30" w:rsidR="00EA322D" w:rsidRPr="004E1349" w:rsidRDefault="00EA322D" w:rsidP="00135F6E">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420192BB" w14:textId="3E11C009" w:rsidR="00EA322D" w:rsidRPr="00071C9D" w:rsidRDefault="00EA322D" w:rsidP="00135F6E">
            <w:pPr>
              <w:jc w:val="center"/>
              <w:rPr>
                <w:color w:val="000000" w:themeColor="text1"/>
                <w:sz w:val="22"/>
                <w:szCs w:val="22"/>
              </w:rPr>
            </w:pPr>
            <w:r w:rsidRPr="00071C9D">
              <w:rPr>
                <w:color w:val="000000" w:themeColor="text1"/>
                <w:sz w:val="22"/>
                <w:szCs w:val="22"/>
              </w:rPr>
              <w:t>10,61</w:t>
            </w:r>
          </w:p>
        </w:tc>
        <w:tc>
          <w:tcPr>
            <w:tcW w:w="1134" w:type="dxa"/>
            <w:tcBorders>
              <w:top w:val="single" w:sz="4" w:space="0" w:color="auto"/>
              <w:left w:val="single" w:sz="4" w:space="0" w:color="auto"/>
              <w:bottom w:val="single" w:sz="4" w:space="0" w:color="auto"/>
              <w:right w:val="single" w:sz="4" w:space="0" w:color="auto"/>
            </w:tcBorders>
            <w:vAlign w:val="center"/>
          </w:tcPr>
          <w:p w14:paraId="5166F0F7"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537162F" w14:textId="77777777" w:rsidR="00EA322D" w:rsidRPr="00071C9D" w:rsidRDefault="00EA322D" w:rsidP="00135F6E">
            <w:pPr>
              <w:jc w:val="center"/>
              <w:rPr>
                <w:color w:val="000000" w:themeColor="text1"/>
                <w:sz w:val="22"/>
                <w:szCs w:val="22"/>
                <w:lang w:eastAsia="en-US"/>
              </w:rPr>
            </w:pPr>
          </w:p>
        </w:tc>
      </w:tr>
      <w:tr w:rsidR="00EA322D" w:rsidRPr="00071C9D" w14:paraId="7DA7E95C"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BAF7826" w14:textId="20AD9F3F" w:rsidR="00EA322D" w:rsidRPr="00943B83" w:rsidRDefault="00EA322D" w:rsidP="00135F6E">
            <w:pPr>
              <w:jc w:val="center"/>
              <w:rPr>
                <w:sz w:val="22"/>
                <w:szCs w:val="22"/>
                <w:lang w:eastAsia="en-US"/>
              </w:rPr>
            </w:pPr>
            <w:r w:rsidRPr="00943B83">
              <w:rPr>
                <w:sz w:val="22"/>
                <w:szCs w:val="22"/>
                <w:lang w:eastAsia="en-US"/>
              </w:rPr>
              <w:t>19.</w:t>
            </w:r>
          </w:p>
        </w:tc>
        <w:tc>
          <w:tcPr>
            <w:tcW w:w="1985" w:type="dxa"/>
            <w:shd w:val="clear" w:color="auto" w:fill="auto"/>
            <w:vAlign w:val="center"/>
          </w:tcPr>
          <w:p w14:paraId="45A12C8F" w14:textId="3DE10816" w:rsidR="00EA322D" w:rsidRPr="00943B83" w:rsidRDefault="00EA322D" w:rsidP="00135F6E">
            <w:pPr>
              <w:rPr>
                <w:color w:val="000000" w:themeColor="text1"/>
                <w:sz w:val="22"/>
                <w:szCs w:val="22"/>
              </w:rPr>
            </w:pPr>
            <w:r w:rsidRPr="00943B83">
              <w:rPr>
                <w:bCs/>
                <w:sz w:val="22"/>
                <w:szCs w:val="22"/>
              </w:rPr>
              <w:t>Glaisto mišinys</w:t>
            </w:r>
          </w:p>
        </w:tc>
        <w:tc>
          <w:tcPr>
            <w:tcW w:w="1843" w:type="dxa"/>
          </w:tcPr>
          <w:p w14:paraId="7EE1BA0F" w14:textId="77777777" w:rsidR="00EA322D" w:rsidRPr="004E1349" w:rsidRDefault="00EA322D" w:rsidP="00135F6E">
            <w:pPr>
              <w:jc w:val="center"/>
              <w:rPr>
                <w:color w:val="000000" w:themeColor="text1"/>
                <w:sz w:val="22"/>
                <w:szCs w:val="22"/>
              </w:rPr>
            </w:pPr>
          </w:p>
        </w:tc>
        <w:tc>
          <w:tcPr>
            <w:tcW w:w="1843" w:type="dxa"/>
            <w:shd w:val="clear" w:color="auto" w:fill="auto"/>
          </w:tcPr>
          <w:p w14:paraId="5337535F" w14:textId="566F1767" w:rsidR="00EA322D" w:rsidRPr="004E1349" w:rsidRDefault="00EA322D" w:rsidP="00135F6E">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0C865329" w14:textId="48F38634" w:rsidR="00EA322D" w:rsidRPr="00071C9D" w:rsidRDefault="00EA322D" w:rsidP="00135F6E">
            <w:pPr>
              <w:jc w:val="center"/>
              <w:rPr>
                <w:color w:val="000000" w:themeColor="text1"/>
                <w:sz w:val="22"/>
                <w:szCs w:val="22"/>
              </w:rPr>
            </w:pPr>
            <w:r w:rsidRPr="00071C9D">
              <w:rPr>
                <w:color w:val="000000" w:themeColor="text1"/>
                <w:sz w:val="22"/>
                <w:szCs w:val="22"/>
              </w:rPr>
              <w:t>15,38</w:t>
            </w:r>
          </w:p>
        </w:tc>
        <w:tc>
          <w:tcPr>
            <w:tcW w:w="1134" w:type="dxa"/>
            <w:tcBorders>
              <w:top w:val="single" w:sz="4" w:space="0" w:color="auto"/>
              <w:left w:val="single" w:sz="4" w:space="0" w:color="auto"/>
              <w:bottom w:val="single" w:sz="4" w:space="0" w:color="auto"/>
              <w:right w:val="single" w:sz="4" w:space="0" w:color="auto"/>
            </w:tcBorders>
            <w:vAlign w:val="center"/>
          </w:tcPr>
          <w:p w14:paraId="1830F1BC"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8B688B9" w14:textId="77777777" w:rsidR="00EA322D" w:rsidRPr="00071C9D" w:rsidRDefault="00EA322D" w:rsidP="00135F6E">
            <w:pPr>
              <w:jc w:val="center"/>
              <w:rPr>
                <w:color w:val="000000" w:themeColor="text1"/>
                <w:sz w:val="22"/>
                <w:szCs w:val="22"/>
                <w:lang w:eastAsia="en-US"/>
              </w:rPr>
            </w:pPr>
          </w:p>
        </w:tc>
      </w:tr>
      <w:tr w:rsidR="00EA322D" w:rsidRPr="00071C9D" w14:paraId="51000045"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849AFE2" w14:textId="5AA9018F" w:rsidR="00EA322D" w:rsidRPr="00943B83" w:rsidRDefault="00EA322D" w:rsidP="00135F6E">
            <w:pPr>
              <w:jc w:val="center"/>
              <w:rPr>
                <w:sz w:val="22"/>
                <w:szCs w:val="22"/>
                <w:lang w:eastAsia="en-US"/>
              </w:rPr>
            </w:pPr>
            <w:r w:rsidRPr="00943B83">
              <w:rPr>
                <w:sz w:val="22"/>
                <w:szCs w:val="22"/>
                <w:lang w:eastAsia="en-US"/>
              </w:rPr>
              <w:t>20.</w:t>
            </w:r>
          </w:p>
        </w:tc>
        <w:tc>
          <w:tcPr>
            <w:tcW w:w="1985" w:type="dxa"/>
            <w:shd w:val="clear" w:color="auto" w:fill="auto"/>
            <w:vAlign w:val="center"/>
          </w:tcPr>
          <w:p w14:paraId="1DED5608" w14:textId="7D000E21" w:rsidR="00EA322D" w:rsidRPr="00943B83" w:rsidRDefault="00EA322D" w:rsidP="00135F6E">
            <w:pPr>
              <w:rPr>
                <w:color w:val="000000" w:themeColor="text1"/>
                <w:sz w:val="22"/>
                <w:szCs w:val="22"/>
              </w:rPr>
            </w:pPr>
            <w:r w:rsidRPr="00943B83">
              <w:rPr>
                <w:bCs/>
                <w:sz w:val="22"/>
                <w:szCs w:val="22"/>
              </w:rPr>
              <w:t>Glaistas plytelių tarpams užsandarinti</w:t>
            </w:r>
          </w:p>
        </w:tc>
        <w:tc>
          <w:tcPr>
            <w:tcW w:w="1843" w:type="dxa"/>
          </w:tcPr>
          <w:p w14:paraId="3C8B9CF4" w14:textId="77777777" w:rsidR="00EA322D" w:rsidRPr="004E1349" w:rsidRDefault="00EA322D" w:rsidP="00135F6E">
            <w:pPr>
              <w:jc w:val="center"/>
              <w:rPr>
                <w:color w:val="000000" w:themeColor="text1"/>
                <w:sz w:val="22"/>
                <w:szCs w:val="22"/>
              </w:rPr>
            </w:pPr>
          </w:p>
        </w:tc>
        <w:tc>
          <w:tcPr>
            <w:tcW w:w="1843" w:type="dxa"/>
            <w:shd w:val="clear" w:color="auto" w:fill="auto"/>
          </w:tcPr>
          <w:p w14:paraId="5E4CBCA4" w14:textId="77777777" w:rsidR="00EA322D" w:rsidRDefault="00EA322D" w:rsidP="00135F6E">
            <w:pPr>
              <w:jc w:val="center"/>
              <w:rPr>
                <w:color w:val="000000" w:themeColor="text1"/>
                <w:sz w:val="22"/>
                <w:szCs w:val="22"/>
              </w:rPr>
            </w:pPr>
          </w:p>
          <w:p w14:paraId="350A3E15" w14:textId="6BF2D7C6" w:rsidR="00EA322D" w:rsidRPr="004E1349" w:rsidRDefault="00EA322D" w:rsidP="00135F6E">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64FC88EA" w14:textId="668C0A60" w:rsidR="00EA322D" w:rsidRPr="00071C9D" w:rsidRDefault="00EA322D" w:rsidP="00135F6E">
            <w:pPr>
              <w:jc w:val="center"/>
              <w:rPr>
                <w:color w:val="000000" w:themeColor="text1"/>
                <w:sz w:val="22"/>
                <w:szCs w:val="22"/>
              </w:rPr>
            </w:pPr>
            <w:r w:rsidRPr="00071C9D">
              <w:rPr>
                <w:color w:val="000000" w:themeColor="text1"/>
                <w:sz w:val="22"/>
                <w:szCs w:val="22"/>
              </w:rPr>
              <w:t>6,66</w:t>
            </w:r>
          </w:p>
        </w:tc>
        <w:tc>
          <w:tcPr>
            <w:tcW w:w="1134" w:type="dxa"/>
            <w:tcBorders>
              <w:top w:val="single" w:sz="4" w:space="0" w:color="auto"/>
              <w:left w:val="single" w:sz="4" w:space="0" w:color="auto"/>
              <w:bottom w:val="single" w:sz="4" w:space="0" w:color="auto"/>
              <w:right w:val="single" w:sz="4" w:space="0" w:color="auto"/>
            </w:tcBorders>
            <w:vAlign w:val="center"/>
          </w:tcPr>
          <w:p w14:paraId="471D5851"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BD1F710" w14:textId="77777777" w:rsidR="00EA322D" w:rsidRPr="00071C9D" w:rsidRDefault="00EA322D" w:rsidP="00135F6E">
            <w:pPr>
              <w:jc w:val="center"/>
              <w:rPr>
                <w:color w:val="000000" w:themeColor="text1"/>
                <w:sz w:val="22"/>
                <w:szCs w:val="22"/>
                <w:lang w:eastAsia="en-US"/>
              </w:rPr>
            </w:pPr>
          </w:p>
        </w:tc>
      </w:tr>
      <w:tr w:rsidR="00EA322D" w:rsidRPr="00071C9D" w14:paraId="5C4CEAD1"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0AD4B02" w14:textId="0E2FCBC5" w:rsidR="00EA322D" w:rsidRPr="00943B83" w:rsidRDefault="00EA322D" w:rsidP="00135F6E">
            <w:pPr>
              <w:jc w:val="center"/>
              <w:rPr>
                <w:sz w:val="22"/>
                <w:szCs w:val="22"/>
                <w:lang w:eastAsia="en-US"/>
              </w:rPr>
            </w:pPr>
            <w:r w:rsidRPr="00943B83">
              <w:rPr>
                <w:sz w:val="22"/>
                <w:szCs w:val="22"/>
                <w:lang w:eastAsia="en-US"/>
              </w:rPr>
              <w:t>21.</w:t>
            </w:r>
          </w:p>
        </w:tc>
        <w:tc>
          <w:tcPr>
            <w:tcW w:w="1985" w:type="dxa"/>
            <w:shd w:val="clear" w:color="auto" w:fill="auto"/>
            <w:vAlign w:val="center"/>
          </w:tcPr>
          <w:p w14:paraId="632345DE" w14:textId="7EC48EE1" w:rsidR="00EA322D" w:rsidRPr="00943B83" w:rsidRDefault="00EA322D" w:rsidP="00135F6E">
            <w:pPr>
              <w:tabs>
                <w:tab w:val="left" w:pos="993"/>
                <w:tab w:val="left" w:pos="7020"/>
              </w:tabs>
              <w:suppressAutoHyphens w:val="0"/>
              <w:rPr>
                <w:bCs/>
                <w:sz w:val="22"/>
                <w:szCs w:val="22"/>
              </w:rPr>
            </w:pPr>
            <w:r w:rsidRPr="00943B83">
              <w:rPr>
                <w:bCs/>
                <w:sz w:val="22"/>
                <w:szCs w:val="22"/>
              </w:rPr>
              <w:t>Plytelių klijai</w:t>
            </w:r>
          </w:p>
        </w:tc>
        <w:tc>
          <w:tcPr>
            <w:tcW w:w="1843" w:type="dxa"/>
          </w:tcPr>
          <w:p w14:paraId="4FFD30D9" w14:textId="77777777" w:rsidR="00EA322D" w:rsidRPr="004E1349" w:rsidRDefault="00EA322D" w:rsidP="00135F6E">
            <w:pPr>
              <w:jc w:val="center"/>
              <w:rPr>
                <w:color w:val="000000" w:themeColor="text1"/>
                <w:sz w:val="22"/>
                <w:szCs w:val="22"/>
              </w:rPr>
            </w:pPr>
          </w:p>
        </w:tc>
        <w:tc>
          <w:tcPr>
            <w:tcW w:w="1843" w:type="dxa"/>
            <w:shd w:val="clear" w:color="auto" w:fill="auto"/>
          </w:tcPr>
          <w:p w14:paraId="5B3C540D" w14:textId="53110BC4" w:rsidR="00EA322D" w:rsidRPr="004E1349" w:rsidRDefault="00EA322D" w:rsidP="00135F6E">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347160F9" w14:textId="0BD3F903" w:rsidR="00EA322D" w:rsidRPr="00071C9D" w:rsidRDefault="00EA322D" w:rsidP="00135F6E">
            <w:pPr>
              <w:jc w:val="center"/>
              <w:rPr>
                <w:color w:val="000000" w:themeColor="text1"/>
                <w:sz w:val="22"/>
                <w:szCs w:val="22"/>
              </w:rPr>
            </w:pPr>
            <w:r w:rsidRPr="00071C9D">
              <w:rPr>
                <w:color w:val="000000" w:themeColor="text1"/>
                <w:sz w:val="22"/>
                <w:szCs w:val="22"/>
              </w:rPr>
              <w:t>14,97</w:t>
            </w:r>
          </w:p>
        </w:tc>
        <w:tc>
          <w:tcPr>
            <w:tcW w:w="1134" w:type="dxa"/>
            <w:tcBorders>
              <w:top w:val="single" w:sz="4" w:space="0" w:color="auto"/>
              <w:left w:val="single" w:sz="4" w:space="0" w:color="auto"/>
              <w:bottom w:val="single" w:sz="4" w:space="0" w:color="auto"/>
              <w:right w:val="single" w:sz="4" w:space="0" w:color="auto"/>
            </w:tcBorders>
            <w:vAlign w:val="center"/>
          </w:tcPr>
          <w:p w14:paraId="7CA1F9A9"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CF3B3FD" w14:textId="77777777" w:rsidR="00EA322D" w:rsidRPr="00071C9D" w:rsidRDefault="00EA322D" w:rsidP="00135F6E">
            <w:pPr>
              <w:jc w:val="center"/>
              <w:rPr>
                <w:color w:val="000000" w:themeColor="text1"/>
                <w:sz w:val="22"/>
                <w:szCs w:val="22"/>
                <w:lang w:eastAsia="en-US"/>
              </w:rPr>
            </w:pPr>
          </w:p>
        </w:tc>
      </w:tr>
      <w:tr w:rsidR="00EA322D" w:rsidRPr="00071C9D" w14:paraId="4B22E613"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817EA66" w14:textId="3E423D20" w:rsidR="00EA322D" w:rsidRPr="00943B83" w:rsidRDefault="00EA322D" w:rsidP="00135F6E">
            <w:pPr>
              <w:jc w:val="center"/>
              <w:rPr>
                <w:sz w:val="22"/>
                <w:szCs w:val="22"/>
                <w:lang w:eastAsia="en-US"/>
              </w:rPr>
            </w:pPr>
            <w:r w:rsidRPr="00943B83">
              <w:rPr>
                <w:sz w:val="22"/>
                <w:szCs w:val="22"/>
                <w:lang w:eastAsia="en-US"/>
              </w:rPr>
              <w:t>22.</w:t>
            </w:r>
          </w:p>
        </w:tc>
        <w:tc>
          <w:tcPr>
            <w:tcW w:w="1985" w:type="dxa"/>
            <w:shd w:val="clear" w:color="auto" w:fill="auto"/>
            <w:vAlign w:val="center"/>
          </w:tcPr>
          <w:p w14:paraId="088825A6" w14:textId="391A51D3" w:rsidR="00EA322D" w:rsidRPr="00943B83" w:rsidRDefault="00EA322D" w:rsidP="00135F6E">
            <w:pPr>
              <w:rPr>
                <w:color w:val="000000" w:themeColor="text1"/>
                <w:sz w:val="22"/>
                <w:szCs w:val="22"/>
              </w:rPr>
            </w:pPr>
            <w:r w:rsidRPr="00943B83">
              <w:rPr>
                <w:bCs/>
                <w:sz w:val="22"/>
                <w:szCs w:val="22"/>
              </w:rPr>
              <w:t>Rifliuotas lakštas 4 mm</w:t>
            </w:r>
          </w:p>
        </w:tc>
        <w:tc>
          <w:tcPr>
            <w:tcW w:w="1843" w:type="dxa"/>
          </w:tcPr>
          <w:p w14:paraId="42D2F702" w14:textId="77777777" w:rsidR="00EA322D" w:rsidRPr="004E1349" w:rsidRDefault="00EA322D" w:rsidP="00135F6E">
            <w:pPr>
              <w:jc w:val="center"/>
              <w:rPr>
                <w:color w:val="000000" w:themeColor="text1"/>
                <w:sz w:val="22"/>
                <w:szCs w:val="22"/>
              </w:rPr>
            </w:pPr>
          </w:p>
        </w:tc>
        <w:tc>
          <w:tcPr>
            <w:tcW w:w="1843" w:type="dxa"/>
            <w:shd w:val="clear" w:color="auto" w:fill="auto"/>
          </w:tcPr>
          <w:p w14:paraId="6A18F591" w14:textId="3F47DC15" w:rsidR="00EA322D" w:rsidRPr="004E1349" w:rsidRDefault="00EA322D" w:rsidP="00135F6E">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5A91B894" w14:textId="4FA24769" w:rsidR="00EA322D" w:rsidRPr="00071C9D" w:rsidRDefault="00EA322D" w:rsidP="00135F6E">
            <w:pPr>
              <w:jc w:val="center"/>
              <w:rPr>
                <w:color w:val="000000" w:themeColor="text1"/>
                <w:sz w:val="22"/>
                <w:szCs w:val="22"/>
              </w:rPr>
            </w:pPr>
            <w:r w:rsidRPr="00071C9D">
              <w:rPr>
                <w:color w:val="000000" w:themeColor="text1"/>
                <w:sz w:val="22"/>
                <w:szCs w:val="22"/>
              </w:rPr>
              <w:t>416,36</w:t>
            </w:r>
          </w:p>
        </w:tc>
        <w:tc>
          <w:tcPr>
            <w:tcW w:w="1134" w:type="dxa"/>
            <w:tcBorders>
              <w:top w:val="single" w:sz="4" w:space="0" w:color="auto"/>
              <w:left w:val="single" w:sz="4" w:space="0" w:color="auto"/>
              <w:bottom w:val="single" w:sz="4" w:space="0" w:color="auto"/>
              <w:right w:val="single" w:sz="4" w:space="0" w:color="auto"/>
            </w:tcBorders>
            <w:vAlign w:val="center"/>
          </w:tcPr>
          <w:p w14:paraId="2362FE1A"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7BAFA59" w14:textId="77777777" w:rsidR="00EA322D" w:rsidRPr="00071C9D" w:rsidRDefault="00EA322D" w:rsidP="00135F6E">
            <w:pPr>
              <w:jc w:val="center"/>
              <w:rPr>
                <w:color w:val="000000" w:themeColor="text1"/>
                <w:sz w:val="22"/>
                <w:szCs w:val="22"/>
                <w:lang w:eastAsia="en-US"/>
              </w:rPr>
            </w:pPr>
          </w:p>
        </w:tc>
      </w:tr>
      <w:tr w:rsidR="00EA322D" w:rsidRPr="00071C9D" w14:paraId="3474AD2A"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DCFFF3E" w14:textId="7798DC24" w:rsidR="00EA322D" w:rsidRPr="00943B83" w:rsidRDefault="00EA322D" w:rsidP="00135F6E">
            <w:pPr>
              <w:jc w:val="center"/>
              <w:rPr>
                <w:sz w:val="22"/>
                <w:szCs w:val="22"/>
                <w:lang w:eastAsia="en-US"/>
              </w:rPr>
            </w:pPr>
            <w:r w:rsidRPr="00943B83">
              <w:rPr>
                <w:sz w:val="22"/>
                <w:szCs w:val="22"/>
                <w:lang w:eastAsia="en-US"/>
              </w:rPr>
              <w:t>23.</w:t>
            </w:r>
          </w:p>
        </w:tc>
        <w:tc>
          <w:tcPr>
            <w:tcW w:w="1985" w:type="dxa"/>
            <w:shd w:val="clear" w:color="auto" w:fill="auto"/>
            <w:vAlign w:val="center"/>
          </w:tcPr>
          <w:p w14:paraId="6F7FBF32" w14:textId="41C1E950" w:rsidR="00EA322D" w:rsidRPr="00943B83" w:rsidRDefault="00EA322D" w:rsidP="00135F6E">
            <w:pPr>
              <w:rPr>
                <w:color w:val="000000" w:themeColor="text1"/>
                <w:sz w:val="22"/>
                <w:szCs w:val="22"/>
              </w:rPr>
            </w:pPr>
            <w:r w:rsidRPr="00943B83">
              <w:rPr>
                <w:bCs/>
                <w:sz w:val="22"/>
                <w:szCs w:val="22"/>
              </w:rPr>
              <w:t>Rifliuotas lakštas 6 mm</w:t>
            </w:r>
          </w:p>
        </w:tc>
        <w:tc>
          <w:tcPr>
            <w:tcW w:w="1843" w:type="dxa"/>
          </w:tcPr>
          <w:p w14:paraId="622AB941" w14:textId="77777777" w:rsidR="00EA322D" w:rsidRPr="004E1349" w:rsidRDefault="00EA322D" w:rsidP="00135F6E">
            <w:pPr>
              <w:jc w:val="center"/>
              <w:rPr>
                <w:color w:val="000000" w:themeColor="text1"/>
                <w:sz w:val="22"/>
                <w:szCs w:val="22"/>
              </w:rPr>
            </w:pPr>
          </w:p>
        </w:tc>
        <w:tc>
          <w:tcPr>
            <w:tcW w:w="1843" w:type="dxa"/>
            <w:shd w:val="clear" w:color="auto" w:fill="auto"/>
          </w:tcPr>
          <w:p w14:paraId="12D6C605" w14:textId="325AD85A" w:rsidR="00EA322D" w:rsidRPr="004E1349" w:rsidRDefault="00EA322D" w:rsidP="00135F6E">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5477742C" w14:textId="5DFE9F77" w:rsidR="00EA322D" w:rsidRPr="00071C9D" w:rsidRDefault="00EA322D" w:rsidP="00135F6E">
            <w:pPr>
              <w:jc w:val="center"/>
              <w:rPr>
                <w:color w:val="000000" w:themeColor="text1"/>
                <w:sz w:val="22"/>
                <w:szCs w:val="22"/>
              </w:rPr>
            </w:pPr>
            <w:r w:rsidRPr="00071C9D">
              <w:rPr>
                <w:color w:val="000000" w:themeColor="text1"/>
                <w:sz w:val="22"/>
                <w:szCs w:val="22"/>
              </w:rPr>
              <w:t>693,64</w:t>
            </w:r>
          </w:p>
        </w:tc>
        <w:tc>
          <w:tcPr>
            <w:tcW w:w="1134" w:type="dxa"/>
            <w:tcBorders>
              <w:top w:val="single" w:sz="4" w:space="0" w:color="auto"/>
              <w:left w:val="single" w:sz="4" w:space="0" w:color="auto"/>
              <w:bottom w:val="single" w:sz="4" w:space="0" w:color="auto"/>
              <w:right w:val="single" w:sz="4" w:space="0" w:color="auto"/>
            </w:tcBorders>
            <w:vAlign w:val="center"/>
          </w:tcPr>
          <w:p w14:paraId="05B0AB55" w14:textId="77777777" w:rsidR="00EA322D" w:rsidRPr="00071C9D" w:rsidRDefault="00EA322D" w:rsidP="00135F6E">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5A98C35" w14:textId="77777777" w:rsidR="00EA322D" w:rsidRPr="00071C9D" w:rsidRDefault="00EA322D" w:rsidP="00135F6E">
            <w:pPr>
              <w:jc w:val="center"/>
              <w:rPr>
                <w:color w:val="000000" w:themeColor="text1"/>
                <w:sz w:val="22"/>
                <w:szCs w:val="22"/>
                <w:lang w:eastAsia="en-US"/>
              </w:rPr>
            </w:pPr>
          </w:p>
        </w:tc>
      </w:tr>
      <w:tr w:rsidR="00EA322D" w:rsidRPr="00071C9D" w14:paraId="4E00ADFA"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A3EABAE" w14:textId="31C84B81" w:rsidR="00EA322D" w:rsidRPr="00943B83" w:rsidRDefault="00EA322D" w:rsidP="00943B83">
            <w:pPr>
              <w:jc w:val="center"/>
              <w:rPr>
                <w:sz w:val="22"/>
                <w:szCs w:val="22"/>
                <w:lang w:eastAsia="en-US"/>
              </w:rPr>
            </w:pPr>
            <w:r w:rsidRPr="00943B83">
              <w:rPr>
                <w:sz w:val="22"/>
                <w:szCs w:val="22"/>
              </w:rPr>
              <w:t>24.</w:t>
            </w:r>
          </w:p>
        </w:tc>
        <w:tc>
          <w:tcPr>
            <w:tcW w:w="1985" w:type="dxa"/>
            <w:shd w:val="clear" w:color="auto" w:fill="auto"/>
            <w:vAlign w:val="center"/>
          </w:tcPr>
          <w:p w14:paraId="514D279F" w14:textId="4C785C61" w:rsidR="00EA322D" w:rsidRPr="00943B83" w:rsidRDefault="00EA322D" w:rsidP="00943B83">
            <w:pPr>
              <w:rPr>
                <w:bCs/>
                <w:sz w:val="22"/>
                <w:szCs w:val="22"/>
              </w:rPr>
            </w:pPr>
            <w:r w:rsidRPr="00943B83">
              <w:rPr>
                <w:bCs/>
                <w:sz w:val="22"/>
                <w:szCs w:val="22"/>
              </w:rPr>
              <w:t>Betono mišinys</w:t>
            </w:r>
          </w:p>
        </w:tc>
        <w:tc>
          <w:tcPr>
            <w:tcW w:w="1843" w:type="dxa"/>
          </w:tcPr>
          <w:p w14:paraId="7305627D" w14:textId="77777777" w:rsidR="00EA322D" w:rsidRPr="004E1349" w:rsidRDefault="00EA322D" w:rsidP="00943B83">
            <w:pPr>
              <w:jc w:val="center"/>
              <w:rPr>
                <w:color w:val="000000" w:themeColor="text1"/>
                <w:sz w:val="22"/>
                <w:szCs w:val="22"/>
              </w:rPr>
            </w:pPr>
          </w:p>
        </w:tc>
        <w:tc>
          <w:tcPr>
            <w:tcW w:w="1843" w:type="dxa"/>
            <w:shd w:val="clear" w:color="auto" w:fill="auto"/>
          </w:tcPr>
          <w:p w14:paraId="17F5F0E1" w14:textId="1C11D42C" w:rsidR="00EA322D" w:rsidRPr="004E1349" w:rsidRDefault="00EA322D" w:rsidP="00943B83">
            <w:pPr>
              <w:jc w:val="center"/>
              <w:rPr>
                <w:color w:val="000000" w:themeColor="text1"/>
                <w:sz w:val="22"/>
                <w:szCs w:val="22"/>
              </w:rPr>
            </w:pPr>
            <w:r w:rsidRPr="004E1349">
              <w:rPr>
                <w:color w:val="000000" w:themeColor="text1"/>
                <w:sz w:val="22"/>
                <w:szCs w:val="22"/>
              </w:rPr>
              <w:t>1 vnt.</w:t>
            </w:r>
          </w:p>
        </w:tc>
        <w:tc>
          <w:tcPr>
            <w:tcW w:w="1417" w:type="dxa"/>
            <w:shd w:val="clear" w:color="auto" w:fill="auto"/>
            <w:vAlign w:val="center"/>
          </w:tcPr>
          <w:p w14:paraId="5126B3B7" w14:textId="6CE47821" w:rsidR="00EA322D" w:rsidRPr="00071C9D" w:rsidRDefault="00EA322D" w:rsidP="00943B83">
            <w:pPr>
              <w:jc w:val="center"/>
              <w:rPr>
                <w:color w:val="000000" w:themeColor="text1"/>
                <w:sz w:val="22"/>
                <w:szCs w:val="22"/>
              </w:rPr>
            </w:pPr>
            <w:r w:rsidRPr="00071C9D">
              <w:rPr>
                <w:color w:val="000000" w:themeColor="text1"/>
                <w:sz w:val="22"/>
                <w:szCs w:val="22"/>
              </w:rPr>
              <w:t>3,31</w:t>
            </w:r>
          </w:p>
        </w:tc>
        <w:tc>
          <w:tcPr>
            <w:tcW w:w="1134" w:type="dxa"/>
            <w:tcBorders>
              <w:top w:val="single" w:sz="4" w:space="0" w:color="auto"/>
              <w:left w:val="single" w:sz="4" w:space="0" w:color="auto"/>
              <w:bottom w:val="single" w:sz="4" w:space="0" w:color="auto"/>
              <w:right w:val="single" w:sz="4" w:space="0" w:color="auto"/>
            </w:tcBorders>
            <w:vAlign w:val="center"/>
          </w:tcPr>
          <w:p w14:paraId="54C9545D" w14:textId="77777777" w:rsidR="00EA322D" w:rsidRPr="00071C9D" w:rsidRDefault="00EA322D" w:rsidP="00943B83">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AB6484E" w14:textId="77777777" w:rsidR="00EA322D" w:rsidRPr="00071C9D" w:rsidRDefault="00EA322D" w:rsidP="00943B83">
            <w:pPr>
              <w:jc w:val="center"/>
              <w:rPr>
                <w:color w:val="000000" w:themeColor="text1"/>
                <w:sz w:val="22"/>
                <w:szCs w:val="22"/>
                <w:lang w:eastAsia="en-US"/>
              </w:rPr>
            </w:pPr>
          </w:p>
        </w:tc>
      </w:tr>
      <w:tr w:rsidR="00EA322D" w:rsidRPr="00071C9D" w14:paraId="361B2BA2"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70CDA67" w14:textId="6C0558B8" w:rsidR="00EA322D" w:rsidRPr="00943B83" w:rsidRDefault="00EA322D" w:rsidP="00071C9D">
            <w:pPr>
              <w:jc w:val="center"/>
              <w:rPr>
                <w:sz w:val="22"/>
                <w:szCs w:val="22"/>
                <w:lang w:eastAsia="en-US"/>
              </w:rPr>
            </w:pPr>
            <w:r w:rsidRPr="00943B83">
              <w:rPr>
                <w:sz w:val="22"/>
                <w:szCs w:val="22"/>
              </w:rPr>
              <w:lastRenderedPageBreak/>
              <w:t>25.</w:t>
            </w:r>
          </w:p>
        </w:tc>
        <w:tc>
          <w:tcPr>
            <w:tcW w:w="1985" w:type="dxa"/>
            <w:shd w:val="clear" w:color="auto" w:fill="auto"/>
          </w:tcPr>
          <w:p w14:paraId="2323860C" w14:textId="407CDA77" w:rsidR="00EA322D" w:rsidRPr="00943B83" w:rsidRDefault="00EA322D" w:rsidP="00071C9D">
            <w:pPr>
              <w:rPr>
                <w:bCs/>
                <w:sz w:val="22"/>
                <w:szCs w:val="22"/>
              </w:rPr>
            </w:pPr>
            <w:r w:rsidRPr="00943B83">
              <w:rPr>
                <w:bCs/>
                <w:sz w:val="22"/>
                <w:szCs w:val="22"/>
              </w:rPr>
              <w:t>Gipso kartono plokštė paprasta</w:t>
            </w:r>
          </w:p>
        </w:tc>
        <w:tc>
          <w:tcPr>
            <w:tcW w:w="1843" w:type="dxa"/>
          </w:tcPr>
          <w:p w14:paraId="11911EC1" w14:textId="77777777" w:rsidR="00EA322D" w:rsidRPr="004E1349" w:rsidRDefault="00EA322D" w:rsidP="00071C9D">
            <w:pPr>
              <w:jc w:val="center"/>
              <w:rPr>
                <w:color w:val="000000" w:themeColor="text1"/>
                <w:sz w:val="22"/>
                <w:szCs w:val="22"/>
              </w:rPr>
            </w:pPr>
          </w:p>
        </w:tc>
        <w:tc>
          <w:tcPr>
            <w:tcW w:w="1843" w:type="dxa"/>
            <w:shd w:val="clear" w:color="auto" w:fill="auto"/>
          </w:tcPr>
          <w:p w14:paraId="24DA5207" w14:textId="30A052B1"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6899DF3" w14:textId="6F71CF36" w:rsidR="00EA322D" w:rsidRPr="00071C9D" w:rsidRDefault="00EA322D" w:rsidP="00071C9D">
            <w:pPr>
              <w:jc w:val="center"/>
              <w:rPr>
                <w:color w:val="000000" w:themeColor="text1"/>
                <w:sz w:val="22"/>
                <w:szCs w:val="22"/>
              </w:rPr>
            </w:pPr>
            <w:r w:rsidRPr="00071C9D">
              <w:rPr>
                <w:sz w:val="22"/>
                <w:szCs w:val="22"/>
              </w:rPr>
              <w:t>8,64</w:t>
            </w:r>
          </w:p>
        </w:tc>
        <w:tc>
          <w:tcPr>
            <w:tcW w:w="1134" w:type="dxa"/>
            <w:tcBorders>
              <w:top w:val="single" w:sz="4" w:space="0" w:color="auto"/>
              <w:left w:val="single" w:sz="4" w:space="0" w:color="auto"/>
              <w:bottom w:val="single" w:sz="4" w:space="0" w:color="auto"/>
              <w:right w:val="single" w:sz="4" w:space="0" w:color="auto"/>
            </w:tcBorders>
            <w:vAlign w:val="center"/>
          </w:tcPr>
          <w:p w14:paraId="487D511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A9CA2B8" w14:textId="77777777" w:rsidR="00EA322D" w:rsidRPr="00071C9D" w:rsidRDefault="00EA322D" w:rsidP="00071C9D">
            <w:pPr>
              <w:jc w:val="center"/>
              <w:rPr>
                <w:color w:val="000000" w:themeColor="text1"/>
                <w:sz w:val="22"/>
                <w:szCs w:val="22"/>
                <w:lang w:eastAsia="en-US"/>
              </w:rPr>
            </w:pPr>
          </w:p>
        </w:tc>
      </w:tr>
      <w:tr w:rsidR="00EA322D" w:rsidRPr="00071C9D" w14:paraId="60BC9F7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A623886" w14:textId="24298847" w:rsidR="00EA322D" w:rsidRPr="00943B83" w:rsidRDefault="00EA322D" w:rsidP="00071C9D">
            <w:pPr>
              <w:jc w:val="center"/>
              <w:rPr>
                <w:sz w:val="22"/>
                <w:szCs w:val="22"/>
                <w:lang w:eastAsia="en-US"/>
              </w:rPr>
            </w:pPr>
            <w:r w:rsidRPr="00943B83">
              <w:rPr>
                <w:sz w:val="22"/>
                <w:szCs w:val="22"/>
              </w:rPr>
              <w:t>26.</w:t>
            </w:r>
          </w:p>
        </w:tc>
        <w:tc>
          <w:tcPr>
            <w:tcW w:w="1985" w:type="dxa"/>
            <w:shd w:val="clear" w:color="auto" w:fill="auto"/>
          </w:tcPr>
          <w:p w14:paraId="651F4BC3" w14:textId="10D5F048" w:rsidR="00EA322D" w:rsidRPr="00943B83" w:rsidRDefault="00EA322D" w:rsidP="00071C9D">
            <w:pPr>
              <w:rPr>
                <w:bCs/>
                <w:sz w:val="22"/>
                <w:szCs w:val="22"/>
              </w:rPr>
            </w:pPr>
            <w:r w:rsidRPr="00943B83">
              <w:rPr>
                <w:bCs/>
                <w:sz w:val="22"/>
                <w:szCs w:val="22"/>
              </w:rPr>
              <w:t>Gipso kartono plokštė impregnuota</w:t>
            </w:r>
          </w:p>
        </w:tc>
        <w:tc>
          <w:tcPr>
            <w:tcW w:w="1843" w:type="dxa"/>
          </w:tcPr>
          <w:p w14:paraId="77F857C1" w14:textId="77777777" w:rsidR="00EA322D" w:rsidRPr="004E1349" w:rsidRDefault="00EA322D" w:rsidP="00071C9D">
            <w:pPr>
              <w:jc w:val="center"/>
              <w:rPr>
                <w:color w:val="000000" w:themeColor="text1"/>
                <w:sz w:val="22"/>
                <w:szCs w:val="22"/>
              </w:rPr>
            </w:pPr>
          </w:p>
        </w:tc>
        <w:tc>
          <w:tcPr>
            <w:tcW w:w="1843" w:type="dxa"/>
            <w:shd w:val="clear" w:color="auto" w:fill="auto"/>
          </w:tcPr>
          <w:p w14:paraId="7CAA64EF" w14:textId="07558C69"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FEF10A6" w14:textId="7C2732EA" w:rsidR="00EA322D" w:rsidRPr="00071C9D" w:rsidRDefault="00EA322D" w:rsidP="00071C9D">
            <w:pPr>
              <w:jc w:val="center"/>
              <w:rPr>
                <w:color w:val="000000" w:themeColor="text1"/>
                <w:sz w:val="22"/>
                <w:szCs w:val="22"/>
              </w:rPr>
            </w:pPr>
            <w:r w:rsidRPr="00071C9D">
              <w:rPr>
                <w:sz w:val="22"/>
                <w:szCs w:val="22"/>
              </w:rPr>
              <w:t>10,54</w:t>
            </w:r>
          </w:p>
        </w:tc>
        <w:tc>
          <w:tcPr>
            <w:tcW w:w="1134" w:type="dxa"/>
            <w:tcBorders>
              <w:top w:val="single" w:sz="4" w:space="0" w:color="auto"/>
              <w:left w:val="single" w:sz="4" w:space="0" w:color="auto"/>
              <w:bottom w:val="single" w:sz="4" w:space="0" w:color="auto"/>
              <w:right w:val="single" w:sz="4" w:space="0" w:color="auto"/>
            </w:tcBorders>
            <w:vAlign w:val="center"/>
          </w:tcPr>
          <w:p w14:paraId="015E727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5A27FC" w14:textId="77777777" w:rsidR="00EA322D" w:rsidRPr="00071C9D" w:rsidRDefault="00EA322D" w:rsidP="00071C9D">
            <w:pPr>
              <w:jc w:val="center"/>
              <w:rPr>
                <w:color w:val="000000" w:themeColor="text1"/>
                <w:sz w:val="22"/>
                <w:szCs w:val="22"/>
                <w:lang w:eastAsia="en-US"/>
              </w:rPr>
            </w:pPr>
          </w:p>
        </w:tc>
      </w:tr>
      <w:tr w:rsidR="00EA322D" w:rsidRPr="00071C9D" w14:paraId="6A13E596"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91550A4" w14:textId="685DC1F7" w:rsidR="00EA322D" w:rsidRPr="00943B83" w:rsidRDefault="00EA322D" w:rsidP="00071C9D">
            <w:pPr>
              <w:jc w:val="center"/>
              <w:rPr>
                <w:sz w:val="22"/>
                <w:szCs w:val="22"/>
                <w:lang w:eastAsia="en-US"/>
              </w:rPr>
            </w:pPr>
            <w:r w:rsidRPr="00943B83">
              <w:rPr>
                <w:sz w:val="22"/>
                <w:szCs w:val="22"/>
              </w:rPr>
              <w:t>27.</w:t>
            </w:r>
          </w:p>
        </w:tc>
        <w:tc>
          <w:tcPr>
            <w:tcW w:w="1985" w:type="dxa"/>
            <w:shd w:val="clear" w:color="auto" w:fill="auto"/>
          </w:tcPr>
          <w:p w14:paraId="31C36E95" w14:textId="7A6FC6F4" w:rsidR="00EA322D" w:rsidRPr="00943B83" w:rsidRDefault="00EA322D" w:rsidP="00071C9D">
            <w:pPr>
              <w:rPr>
                <w:bCs/>
                <w:sz w:val="22"/>
                <w:szCs w:val="22"/>
              </w:rPr>
            </w:pPr>
            <w:r w:rsidRPr="00943B83">
              <w:rPr>
                <w:bCs/>
                <w:sz w:val="22"/>
                <w:szCs w:val="22"/>
              </w:rPr>
              <w:t>Gipso kartono plokštė atspari ugniai</w:t>
            </w:r>
          </w:p>
        </w:tc>
        <w:tc>
          <w:tcPr>
            <w:tcW w:w="1843" w:type="dxa"/>
          </w:tcPr>
          <w:p w14:paraId="26CC5201" w14:textId="77777777" w:rsidR="00EA322D" w:rsidRPr="004E1349" w:rsidRDefault="00EA322D" w:rsidP="00071C9D">
            <w:pPr>
              <w:jc w:val="center"/>
              <w:rPr>
                <w:color w:val="000000" w:themeColor="text1"/>
                <w:sz w:val="22"/>
                <w:szCs w:val="22"/>
              </w:rPr>
            </w:pPr>
          </w:p>
        </w:tc>
        <w:tc>
          <w:tcPr>
            <w:tcW w:w="1843" w:type="dxa"/>
            <w:shd w:val="clear" w:color="auto" w:fill="auto"/>
          </w:tcPr>
          <w:p w14:paraId="31761D27" w14:textId="0D4B8F7C"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B491E89" w14:textId="06D93538" w:rsidR="00EA322D" w:rsidRPr="00071C9D" w:rsidRDefault="00EA322D" w:rsidP="00071C9D">
            <w:pPr>
              <w:jc w:val="center"/>
              <w:rPr>
                <w:color w:val="000000" w:themeColor="text1"/>
                <w:sz w:val="22"/>
                <w:szCs w:val="22"/>
              </w:rPr>
            </w:pPr>
            <w:r w:rsidRPr="00071C9D">
              <w:rPr>
                <w:sz w:val="22"/>
                <w:szCs w:val="22"/>
              </w:rPr>
              <w:t>10,95</w:t>
            </w:r>
          </w:p>
        </w:tc>
        <w:tc>
          <w:tcPr>
            <w:tcW w:w="1134" w:type="dxa"/>
            <w:tcBorders>
              <w:top w:val="single" w:sz="4" w:space="0" w:color="auto"/>
              <w:left w:val="single" w:sz="4" w:space="0" w:color="auto"/>
              <w:bottom w:val="single" w:sz="4" w:space="0" w:color="auto"/>
              <w:right w:val="single" w:sz="4" w:space="0" w:color="auto"/>
            </w:tcBorders>
            <w:vAlign w:val="center"/>
          </w:tcPr>
          <w:p w14:paraId="5F253E8A"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2DD2CFE" w14:textId="77777777" w:rsidR="00EA322D" w:rsidRPr="00071C9D" w:rsidRDefault="00EA322D" w:rsidP="00071C9D">
            <w:pPr>
              <w:jc w:val="center"/>
              <w:rPr>
                <w:color w:val="000000" w:themeColor="text1"/>
                <w:sz w:val="22"/>
                <w:szCs w:val="22"/>
                <w:lang w:eastAsia="en-US"/>
              </w:rPr>
            </w:pPr>
          </w:p>
        </w:tc>
      </w:tr>
      <w:tr w:rsidR="00EA322D" w:rsidRPr="00071C9D" w14:paraId="6C0213B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7A74679" w14:textId="6FE70714" w:rsidR="00EA322D" w:rsidRPr="00943B83" w:rsidRDefault="00EA322D" w:rsidP="00071C9D">
            <w:pPr>
              <w:jc w:val="center"/>
              <w:rPr>
                <w:sz w:val="22"/>
                <w:szCs w:val="22"/>
                <w:lang w:eastAsia="en-US"/>
              </w:rPr>
            </w:pPr>
            <w:r w:rsidRPr="00943B83">
              <w:rPr>
                <w:sz w:val="22"/>
                <w:szCs w:val="22"/>
              </w:rPr>
              <w:t>28.</w:t>
            </w:r>
          </w:p>
        </w:tc>
        <w:tc>
          <w:tcPr>
            <w:tcW w:w="1985" w:type="dxa"/>
            <w:shd w:val="clear" w:color="auto" w:fill="auto"/>
          </w:tcPr>
          <w:p w14:paraId="47476BE5" w14:textId="2D3085D0" w:rsidR="00EA322D" w:rsidRPr="00943B83" w:rsidRDefault="00EA322D" w:rsidP="00071C9D">
            <w:pPr>
              <w:rPr>
                <w:bCs/>
                <w:sz w:val="22"/>
                <w:szCs w:val="22"/>
              </w:rPr>
            </w:pPr>
            <w:r w:rsidRPr="00943B83">
              <w:rPr>
                <w:bCs/>
                <w:sz w:val="22"/>
                <w:szCs w:val="22"/>
              </w:rPr>
              <w:t>Gipso kartono plokštė lanksti</w:t>
            </w:r>
          </w:p>
        </w:tc>
        <w:tc>
          <w:tcPr>
            <w:tcW w:w="1843" w:type="dxa"/>
          </w:tcPr>
          <w:p w14:paraId="559F4E48" w14:textId="77777777" w:rsidR="00EA322D" w:rsidRPr="004E1349" w:rsidRDefault="00EA322D" w:rsidP="00071C9D">
            <w:pPr>
              <w:jc w:val="center"/>
              <w:rPr>
                <w:color w:val="000000" w:themeColor="text1"/>
                <w:sz w:val="22"/>
                <w:szCs w:val="22"/>
              </w:rPr>
            </w:pPr>
          </w:p>
        </w:tc>
        <w:tc>
          <w:tcPr>
            <w:tcW w:w="1843" w:type="dxa"/>
            <w:shd w:val="clear" w:color="auto" w:fill="auto"/>
          </w:tcPr>
          <w:p w14:paraId="1A03052A" w14:textId="0772AE8F"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0E9CEFD" w14:textId="55DB62B6" w:rsidR="00EA322D" w:rsidRPr="00071C9D" w:rsidRDefault="00EA322D" w:rsidP="00071C9D">
            <w:pPr>
              <w:jc w:val="center"/>
              <w:rPr>
                <w:color w:val="000000" w:themeColor="text1"/>
                <w:sz w:val="22"/>
                <w:szCs w:val="22"/>
              </w:rPr>
            </w:pPr>
            <w:r w:rsidRPr="00071C9D">
              <w:rPr>
                <w:sz w:val="22"/>
                <w:szCs w:val="22"/>
              </w:rPr>
              <w:t>13,85</w:t>
            </w:r>
          </w:p>
        </w:tc>
        <w:tc>
          <w:tcPr>
            <w:tcW w:w="1134" w:type="dxa"/>
            <w:tcBorders>
              <w:top w:val="single" w:sz="4" w:space="0" w:color="auto"/>
              <w:left w:val="single" w:sz="4" w:space="0" w:color="auto"/>
              <w:bottom w:val="single" w:sz="4" w:space="0" w:color="auto"/>
              <w:right w:val="single" w:sz="4" w:space="0" w:color="auto"/>
            </w:tcBorders>
            <w:vAlign w:val="center"/>
          </w:tcPr>
          <w:p w14:paraId="24B67244"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64A5095" w14:textId="77777777" w:rsidR="00EA322D" w:rsidRPr="00071C9D" w:rsidRDefault="00EA322D" w:rsidP="00071C9D">
            <w:pPr>
              <w:jc w:val="center"/>
              <w:rPr>
                <w:color w:val="000000" w:themeColor="text1"/>
                <w:sz w:val="22"/>
                <w:szCs w:val="22"/>
                <w:lang w:eastAsia="en-US"/>
              </w:rPr>
            </w:pPr>
          </w:p>
        </w:tc>
      </w:tr>
      <w:tr w:rsidR="00EA322D" w:rsidRPr="00071C9D" w14:paraId="5D076516"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ED70D05" w14:textId="0D078F1E" w:rsidR="00EA322D" w:rsidRPr="00943B83" w:rsidRDefault="00EA322D" w:rsidP="00071C9D">
            <w:pPr>
              <w:jc w:val="center"/>
              <w:rPr>
                <w:sz w:val="22"/>
                <w:szCs w:val="22"/>
                <w:lang w:eastAsia="en-US"/>
              </w:rPr>
            </w:pPr>
            <w:r w:rsidRPr="00943B83">
              <w:rPr>
                <w:sz w:val="22"/>
                <w:szCs w:val="22"/>
              </w:rPr>
              <w:t>29.</w:t>
            </w:r>
          </w:p>
        </w:tc>
        <w:tc>
          <w:tcPr>
            <w:tcW w:w="1985" w:type="dxa"/>
            <w:shd w:val="clear" w:color="auto" w:fill="auto"/>
          </w:tcPr>
          <w:p w14:paraId="6B1B2A7E" w14:textId="398A4A1D" w:rsidR="00EA322D" w:rsidRPr="00943B83" w:rsidRDefault="00EA322D" w:rsidP="00071C9D">
            <w:pPr>
              <w:rPr>
                <w:bCs/>
                <w:sz w:val="22"/>
                <w:szCs w:val="22"/>
              </w:rPr>
            </w:pPr>
            <w:r w:rsidRPr="00943B83">
              <w:rPr>
                <w:bCs/>
                <w:sz w:val="22"/>
                <w:szCs w:val="22"/>
              </w:rPr>
              <w:t>Juosta siūlių glaistymui</w:t>
            </w:r>
          </w:p>
        </w:tc>
        <w:tc>
          <w:tcPr>
            <w:tcW w:w="1843" w:type="dxa"/>
          </w:tcPr>
          <w:p w14:paraId="014033CD" w14:textId="77777777" w:rsidR="00EA322D" w:rsidRPr="004E1349" w:rsidRDefault="00EA322D" w:rsidP="00071C9D">
            <w:pPr>
              <w:jc w:val="center"/>
              <w:rPr>
                <w:color w:val="000000" w:themeColor="text1"/>
                <w:sz w:val="22"/>
                <w:szCs w:val="22"/>
              </w:rPr>
            </w:pPr>
          </w:p>
        </w:tc>
        <w:tc>
          <w:tcPr>
            <w:tcW w:w="1843" w:type="dxa"/>
            <w:shd w:val="clear" w:color="auto" w:fill="auto"/>
          </w:tcPr>
          <w:p w14:paraId="0C3A0E06" w14:textId="5B8B120C"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A38C589" w14:textId="5C66B0E3" w:rsidR="00EA322D" w:rsidRPr="00071C9D" w:rsidRDefault="00EA322D" w:rsidP="00071C9D">
            <w:pPr>
              <w:jc w:val="center"/>
              <w:rPr>
                <w:color w:val="000000" w:themeColor="text1"/>
                <w:sz w:val="22"/>
                <w:szCs w:val="22"/>
              </w:rPr>
            </w:pPr>
            <w:r w:rsidRPr="00071C9D">
              <w:rPr>
                <w:sz w:val="22"/>
                <w:szCs w:val="22"/>
              </w:rPr>
              <w:t>25,55</w:t>
            </w:r>
          </w:p>
        </w:tc>
        <w:tc>
          <w:tcPr>
            <w:tcW w:w="1134" w:type="dxa"/>
            <w:tcBorders>
              <w:top w:val="single" w:sz="4" w:space="0" w:color="auto"/>
              <w:left w:val="single" w:sz="4" w:space="0" w:color="auto"/>
              <w:bottom w:val="single" w:sz="4" w:space="0" w:color="auto"/>
              <w:right w:val="single" w:sz="4" w:space="0" w:color="auto"/>
            </w:tcBorders>
            <w:vAlign w:val="center"/>
          </w:tcPr>
          <w:p w14:paraId="5EFEEBF0"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4AE47DA" w14:textId="77777777" w:rsidR="00EA322D" w:rsidRPr="00071C9D" w:rsidRDefault="00EA322D" w:rsidP="00071C9D">
            <w:pPr>
              <w:jc w:val="center"/>
              <w:rPr>
                <w:color w:val="000000" w:themeColor="text1"/>
                <w:sz w:val="22"/>
                <w:szCs w:val="22"/>
                <w:lang w:eastAsia="en-US"/>
              </w:rPr>
            </w:pPr>
          </w:p>
        </w:tc>
      </w:tr>
      <w:tr w:rsidR="00EA322D" w:rsidRPr="00071C9D" w14:paraId="32B97F5F"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4330347" w14:textId="760A2752" w:rsidR="00EA322D" w:rsidRPr="00943B83" w:rsidRDefault="00EA322D" w:rsidP="00071C9D">
            <w:pPr>
              <w:jc w:val="center"/>
              <w:rPr>
                <w:sz w:val="22"/>
                <w:szCs w:val="22"/>
                <w:lang w:eastAsia="en-US"/>
              </w:rPr>
            </w:pPr>
            <w:r w:rsidRPr="00943B83">
              <w:rPr>
                <w:sz w:val="22"/>
                <w:szCs w:val="22"/>
              </w:rPr>
              <w:t>30.</w:t>
            </w:r>
          </w:p>
        </w:tc>
        <w:tc>
          <w:tcPr>
            <w:tcW w:w="1985" w:type="dxa"/>
            <w:shd w:val="clear" w:color="auto" w:fill="auto"/>
          </w:tcPr>
          <w:p w14:paraId="54117516" w14:textId="1B1340DE" w:rsidR="00EA322D" w:rsidRPr="00943B83" w:rsidRDefault="00EA322D" w:rsidP="00071C9D">
            <w:pPr>
              <w:rPr>
                <w:bCs/>
                <w:sz w:val="22"/>
                <w:szCs w:val="22"/>
              </w:rPr>
            </w:pPr>
            <w:r w:rsidRPr="00943B83">
              <w:rPr>
                <w:bCs/>
                <w:sz w:val="22"/>
                <w:szCs w:val="22"/>
              </w:rPr>
              <w:t>Dažymo juosta</w:t>
            </w:r>
            <w:r>
              <w:rPr>
                <w:bCs/>
                <w:sz w:val="22"/>
                <w:szCs w:val="22"/>
              </w:rPr>
              <w:t xml:space="preserve"> 5 cm</w:t>
            </w:r>
          </w:p>
        </w:tc>
        <w:tc>
          <w:tcPr>
            <w:tcW w:w="1843" w:type="dxa"/>
          </w:tcPr>
          <w:p w14:paraId="5710E6AB" w14:textId="77777777" w:rsidR="00EA322D" w:rsidRPr="004E1349" w:rsidRDefault="00EA322D" w:rsidP="00071C9D">
            <w:pPr>
              <w:jc w:val="center"/>
              <w:rPr>
                <w:color w:val="000000" w:themeColor="text1"/>
                <w:sz w:val="22"/>
                <w:szCs w:val="22"/>
              </w:rPr>
            </w:pPr>
          </w:p>
        </w:tc>
        <w:tc>
          <w:tcPr>
            <w:tcW w:w="1843" w:type="dxa"/>
            <w:shd w:val="clear" w:color="auto" w:fill="auto"/>
          </w:tcPr>
          <w:p w14:paraId="3CC5B2F8" w14:textId="170FDFFF"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76FB61B" w14:textId="6A9CED52" w:rsidR="00EA322D" w:rsidRPr="00071C9D" w:rsidRDefault="00EA322D" w:rsidP="00071C9D">
            <w:pPr>
              <w:jc w:val="center"/>
              <w:rPr>
                <w:color w:val="000000" w:themeColor="text1"/>
                <w:sz w:val="22"/>
                <w:szCs w:val="22"/>
              </w:rPr>
            </w:pPr>
            <w:r w:rsidRPr="00071C9D">
              <w:rPr>
                <w:sz w:val="22"/>
                <w:szCs w:val="22"/>
              </w:rPr>
              <w:t>9,77</w:t>
            </w:r>
          </w:p>
        </w:tc>
        <w:tc>
          <w:tcPr>
            <w:tcW w:w="1134" w:type="dxa"/>
            <w:tcBorders>
              <w:top w:val="single" w:sz="4" w:space="0" w:color="auto"/>
              <w:left w:val="single" w:sz="4" w:space="0" w:color="auto"/>
              <w:bottom w:val="single" w:sz="4" w:space="0" w:color="auto"/>
              <w:right w:val="single" w:sz="4" w:space="0" w:color="auto"/>
            </w:tcBorders>
            <w:vAlign w:val="center"/>
          </w:tcPr>
          <w:p w14:paraId="63A9CD6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439A69D" w14:textId="77777777" w:rsidR="00EA322D" w:rsidRPr="00071C9D" w:rsidRDefault="00EA322D" w:rsidP="00071C9D">
            <w:pPr>
              <w:jc w:val="center"/>
              <w:rPr>
                <w:color w:val="000000" w:themeColor="text1"/>
                <w:sz w:val="22"/>
                <w:szCs w:val="22"/>
                <w:lang w:eastAsia="en-US"/>
              </w:rPr>
            </w:pPr>
          </w:p>
        </w:tc>
      </w:tr>
      <w:tr w:rsidR="00EA322D" w:rsidRPr="00071C9D" w14:paraId="5BD7CC3B"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1E904F0" w14:textId="7E93622E" w:rsidR="00EA322D" w:rsidRPr="00943B83" w:rsidRDefault="00EA322D" w:rsidP="00071C9D">
            <w:pPr>
              <w:jc w:val="center"/>
              <w:rPr>
                <w:sz w:val="22"/>
                <w:szCs w:val="22"/>
                <w:lang w:eastAsia="en-US"/>
              </w:rPr>
            </w:pPr>
            <w:r w:rsidRPr="00943B83">
              <w:rPr>
                <w:sz w:val="22"/>
                <w:szCs w:val="22"/>
              </w:rPr>
              <w:t>31.</w:t>
            </w:r>
          </w:p>
        </w:tc>
        <w:tc>
          <w:tcPr>
            <w:tcW w:w="1985" w:type="dxa"/>
            <w:shd w:val="clear" w:color="auto" w:fill="auto"/>
          </w:tcPr>
          <w:p w14:paraId="236F5237" w14:textId="0AB21D7D" w:rsidR="00EA322D" w:rsidRPr="00943B83" w:rsidRDefault="00EA322D" w:rsidP="00071C9D">
            <w:pPr>
              <w:rPr>
                <w:bCs/>
                <w:sz w:val="22"/>
                <w:szCs w:val="22"/>
              </w:rPr>
            </w:pPr>
            <w:r w:rsidRPr="00943B83">
              <w:rPr>
                <w:bCs/>
                <w:sz w:val="22"/>
                <w:szCs w:val="22"/>
              </w:rPr>
              <w:t>Dažymo juosta</w:t>
            </w:r>
            <w:r>
              <w:rPr>
                <w:bCs/>
                <w:sz w:val="22"/>
                <w:szCs w:val="22"/>
              </w:rPr>
              <w:t xml:space="preserve"> 3 cm</w:t>
            </w:r>
          </w:p>
        </w:tc>
        <w:tc>
          <w:tcPr>
            <w:tcW w:w="1843" w:type="dxa"/>
          </w:tcPr>
          <w:p w14:paraId="20E1CB29" w14:textId="77777777" w:rsidR="00EA322D" w:rsidRPr="004E1349" w:rsidRDefault="00EA322D" w:rsidP="00071C9D">
            <w:pPr>
              <w:jc w:val="center"/>
              <w:rPr>
                <w:color w:val="000000" w:themeColor="text1"/>
                <w:sz w:val="22"/>
                <w:szCs w:val="22"/>
              </w:rPr>
            </w:pPr>
          </w:p>
        </w:tc>
        <w:tc>
          <w:tcPr>
            <w:tcW w:w="1843" w:type="dxa"/>
            <w:shd w:val="clear" w:color="auto" w:fill="auto"/>
          </w:tcPr>
          <w:p w14:paraId="00B1D875" w14:textId="3E6E19D5"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41C9B720" w14:textId="21496278" w:rsidR="00EA322D" w:rsidRPr="00071C9D" w:rsidRDefault="00EA322D" w:rsidP="00071C9D">
            <w:pPr>
              <w:jc w:val="center"/>
              <w:rPr>
                <w:color w:val="000000" w:themeColor="text1"/>
                <w:sz w:val="22"/>
                <w:szCs w:val="22"/>
              </w:rPr>
            </w:pPr>
            <w:r w:rsidRPr="00071C9D">
              <w:rPr>
                <w:sz w:val="22"/>
                <w:szCs w:val="22"/>
              </w:rPr>
              <w:t>7,11</w:t>
            </w:r>
          </w:p>
        </w:tc>
        <w:tc>
          <w:tcPr>
            <w:tcW w:w="1134" w:type="dxa"/>
            <w:tcBorders>
              <w:top w:val="single" w:sz="4" w:space="0" w:color="auto"/>
              <w:left w:val="single" w:sz="4" w:space="0" w:color="auto"/>
              <w:bottom w:val="single" w:sz="4" w:space="0" w:color="auto"/>
              <w:right w:val="single" w:sz="4" w:space="0" w:color="auto"/>
            </w:tcBorders>
            <w:vAlign w:val="center"/>
          </w:tcPr>
          <w:p w14:paraId="7283306C"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DE596D2" w14:textId="77777777" w:rsidR="00EA322D" w:rsidRPr="00071C9D" w:rsidRDefault="00EA322D" w:rsidP="00071C9D">
            <w:pPr>
              <w:jc w:val="center"/>
              <w:rPr>
                <w:color w:val="000000" w:themeColor="text1"/>
                <w:sz w:val="22"/>
                <w:szCs w:val="22"/>
                <w:lang w:eastAsia="en-US"/>
              </w:rPr>
            </w:pPr>
          </w:p>
        </w:tc>
      </w:tr>
      <w:tr w:rsidR="00EA322D" w:rsidRPr="00071C9D" w14:paraId="006C55B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ECB3E23" w14:textId="772A8667" w:rsidR="00EA322D" w:rsidRPr="00943B83" w:rsidRDefault="00EA322D" w:rsidP="00071C9D">
            <w:pPr>
              <w:jc w:val="center"/>
              <w:rPr>
                <w:sz w:val="22"/>
                <w:szCs w:val="22"/>
                <w:lang w:eastAsia="en-US"/>
              </w:rPr>
            </w:pPr>
            <w:r w:rsidRPr="00943B83">
              <w:rPr>
                <w:sz w:val="22"/>
                <w:szCs w:val="22"/>
              </w:rPr>
              <w:t>32.</w:t>
            </w:r>
          </w:p>
        </w:tc>
        <w:tc>
          <w:tcPr>
            <w:tcW w:w="1985" w:type="dxa"/>
            <w:shd w:val="clear" w:color="auto" w:fill="auto"/>
          </w:tcPr>
          <w:p w14:paraId="261B8B26" w14:textId="365FF11D" w:rsidR="00EA322D" w:rsidRPr="00943B83" w:rsidRDefault="00EA322D" w:rsidP="00071C9D">
            <w:pPr>
              <w:rPr>
                <w:bCs/>
                <w:sz w:val="22"/>
                <w:szCs w:val="22"/>
              </w:rPr>
            </w:pPr>
            <w:r w:rsidRPr="00943B83">
              <w:rPr>
                <w:bCs/>
                <w:sz w:val="22"/>
                <w:szCs w:val="22"/>
              </w:rPr>
              <w:t>Dažymo juosta</w:t>
            </w:r>
            <w:r>
              <w:rPr>
                <w:bCs/>
                <w:sz w:val="22"/>
                <w:szCs w:val="22"/>
              </w:rPr>
              <w:t xml:space="preserve"> 2,5 cm</w:t>
            </w:r>
          </w:p>
        </w:tc>
        <w:tc>
          <w:tcPr>
            <w:tcW w:w="1843" w:type="dxa"/>
          </w:tcPr>
          <w:p w14:paraId="37C316D2" w14:textId="77777777" w:rsidR="00EA322D" w:rsidRPr="004E1349" w:rsidRDefault="00EA322D" w:rsidP="00071C9D">
            <w:pPr>
              <w:jc w:val="center"/>
              <w:rPr>
                <w:color w:val="000000" w:themeColor="text1"/>
                <w:sz w:val="22"/>
                <w:szCs w:val="22"/>
              </w:rPr>
            </w:pPr>
          </w:p>
        </w:tc>
        <w:tc>
          <w:tcPr>
            <w:tcW w:w="1843" w:type="dxa"/>
            <w:shd w:val="clear" w:color="auto" w:fill="auto"/>
          </w:tcPr>
          <w:p w14:paraId="09B600C2" w14:textId="113BA203"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647BEB0" w14:textId="17535CDA" w:rsidR="00EA322D" w:rsidRPr="00071C9D" w:rsidRDefault="00EA322D" w:rsidP="00071C9D">
            <w:pPr>
              <w:jc w:val="center"/>
              <w:rPr>
                <w:color w:val="000000" w:themeColor="text1"/>
                <w:sz w:val="22"/>
                <w:szCs w:val="22"/>
              </w:rPr>
            </w:pPr>
            <w:r w:rsidRPr="00071C9D">
              <w:rPr>
                <w:sz w:val="22"/>
                <w:szCs w:val="22"/>
              </w:rPr>
              <w:t>4,87</w:t>
            </w:r>
          </w:p>
        </w:tc>
        <w:tc>
          <w:tcPr>
            <w:tcW w:w="1134" w:type="dxa"/>
            <w:tcBorders>
              <w:top w:val="single" w:sz="4" w:space="0" w:color="auto"/>
              <w:left w:val="single" w:sz="4" w:space="0" w:color="auto"/>
              <w:bottom w:val="single" w:sz="4" w:space="0" w:color="auto"/>
              <w:right w:val="single" w:sz="4" w:space="0" w:color="auto"/>
            </w:tcBorders>
            <w:vAlign w:val="center"/>
          </w:tcPr>
          <w:p w14:paraId="296B1FDC"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B1FE10" w14:textId="77777777" w:rsidR="00EA322D" w:rsidRPr="00071C9D" w:rsidRDefault="00EA322D" w:rsidP="00071C9D">
            <w:pPr>
              <w:jc w:val="center"/>
              <w:rPr>
                <w:color w:val="000000" w:themeColor="text1"/>
                <w:sz w:val="22"/>
                <w:szCs w:val="22"/>
                <w:lang w:eastAsia="en-US"/>
              </w:rPr>
            </w:pPr>
          </w:p>
        </w:tc>
      </w:tr>
      <w:tr w:rsidR="00EA322D" w:rsidRPr="00071C9D" w14:paraId="75B07635"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18615C7" w14:textId="35731BD3" w:rsidR="00EA322D" w:rsidRPr="00943B83" w:rsidRDefault="00EA322D" w:rsidP="00071C9D">
            <w:pPr>
              <w:jc w:val="center"/>
              <w:rPr>
                <w:sz w:val="22"/>
                <w:szCs w:val="22"/>
                <w:lang w:eastAsia="en-US"/>
              </w:rPr>
            </w:pPr>
            <w:r w:rsidRPr="00943B83">
              <w:rPr>
                <w:sz w:val="22"/>
                <w:szCs w:val="22"/>
              </w:rPr>
              <w:t>33.</w:t>
            </w:r>
          </w:p>
        </w:tc>
        <w:tc>
          <w:tcPr>
            <w:tcW w:w="1985" w:type="dxa"/>
            <w:shd w:val="clear" w:color="auto" w:fill="auto"/>
          </w:tcPr>
          <w:p w14:paraId="4FFE3887" w14:textId="2C5E5146" w:rsidR="00EA322D" w:rsidRPr="00943B83" w:rsidRDefault="00EA322D" w:rsidP="00071C9D">
            <w:pPr>
              <w:rPr>
                <w:bCs/>
                <w:sz w:val="22"/>
                <w:szCs w:val="22"/>
              </w:rPr>
            </w:pPr>
            <w:r w:rsidRPr="00943B83">
              <w:rPr>
                <w:bCs/>
                <w:sz w:val="22"/>
                <w:szCs w:val="22"/>
              </w:rPr>
              <w:t>Plytelės</w:t>
            </w:r>
          </w:p>
        </w:tc>
        <w:tc>
          <w:tcPr>
            <w:tcW w:w="1843" w:type="dxa"/>
          </w:tcPr>
          <w:p w14:paraId="463AE540" w14:textId="77777777" w:rsidR="00EA322D" w:rsidRPr="004E1349" w:rsidRDefault="00EA322D" w:rsidP="00071C9D">
            <w:pPr>
              <w:jc w:val="center"/>
              <w:rPr>
                <w:color w:val="000000" w:themeColor="text1"/>
                <w:sz w:val="22"/>
                <w:szCs w:val="22"/>
              </w:rPr>
            </w:pPr>
          </w:p>
        </w:tc>
        <w:tc>
          <w:tcPr>
            <w:tcW w:w="1843" w:type="dxa"/>
            <w:shd w:val="clear" w:color="auto" w:fill="auto"/>
          </w:tcPr>
          <w:p w14:paraId="66CB6696" w14:textId="69A95A8B" w:rsidR="00EA322D" w:rsidRPr="004E1349" w:rsidRDefault="00EA322D" w:rsidP="00071C9D">
            <w:pPr>
              <w:jc w:val="center"/>
              <w:rPr>
                <w:color w:val="000000" w:themeColor="text1"/>
                <w:sz w:val="22"/>
                <w:szCs w:val="22"/>
              </w:rPr>
            </w:pPr>
            <w:r>
              <w:rPr>
                <w:color w:val="000000" w:themeColor="text1"/>
                <w:sz w:val="22"/>
                <w:szCs w:val="22"/>
                <w:lang w:eastAsia="en-US"/>
              </w:rPr>
              <w:t>1</w:t>
            </w:r>
            <w:r w:rsidRPr="0062121B">
              <w:rPr>
                <w:color w:val="000000" w:themeColor="text1"/>
                <w:szCs w:val="24"/>
                <w:lang w:eastAsia="en-US"/>
              </w:rPr>
              <w:t xml:space="preserve"> m</w:t>
            </w:r>
            <w:r w:rsidRPr="001A0296">
              <w:rPr>
                <w:color w:val="000000" w:themeColor="text1"/>
                <w:szCs w:val="24"/>
                <w:vertAlign w:val="superscript"/>
                <w:lang w:eastAsia="en-US"/>
              </w:rPr>
              <w:t>2</w:t>
            </w:r>
          </w:p>
        </w:tc>
        <w:tc>
          <w:tcPr>
            <w:tcW w:w="1417" w:type="dxa"/>
            <w:shd w:val="clear" w:color="auto" w:fill="auto"/>
          </w:tcPr>
          <w:p w14:paraId="242B76A4" w14:textId="741DE711" w:rsidR="00EA322D" w:rsidRPr="00071C9D" w:rsidRDefault="00EA322D" w:rsidP="00071C9D">
            <w:pPr>
              <w:jc w:val="center"/>
              <w:rPr>
                <w:color w:val="000000" w:themeColor="text1"/>
                <w:sz w:val="22"/>
                <w:szCs w:val="22"/>
              </w:rPr>
            </w:pPr>
            <w:r w:rsidRPr="00071C9D">
              <w:rPr>
                <w:sz w:val="22"/>
                <w:szCs w:val="22"/>
              </w:rPr>
              <w:t>22,17</w:t>
            </w:r>
          </w:p>
        </w:tc>
        <w:tc>
          <w:tcPr>
            <w:tcW w:w="1134" w:type="dxa"/>
            <w:tcBorders>
              <w:top w:val="single" w:sz="4" w:space="0" w:color="auto"/>
              <w:left w:val="single" w:sz="4" w:space="0" w:color="auto"/>
              <w:bottom w:val="single" w:sz="4" w:space="0" w:color="auto"/>
              <w:right w:val="single" w:sz="4" w:space="0" w:color="auto"/>
            </w:tcBorders>
            <w:vAlign w:val="center"/>
          </w:tcPr>
          <w:p w14:paraId="32732581"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6729AFC" w14:textId="77777777" w:rsidR="00EA322D" w:rsidRPr="00071C9D" w:rsidRDefault="00EA322D" w:rsidP="00071C9D">
            <w:pPr>
              <w:jc w:val="center"/>
              <w:rPr>
                <w:color w:val="000000" w:themeColor="text1"/>
                <w:sz w:val="22"/>
                <w:szCs w:val="22"/>
                <w:lang w:eastAsia="en-US"/>
              </w:rPr>
            </w:pPr>
          </w:p>
        </w:tc>
      </w:tr>
      <w:tr w:rsidR="00EA322D" w:rsidRPr="00071C9D" w14:paraId="051C12D3"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6650D2E" w14:textId="1BFF319D" w:rsidR="00EA322D" w:rsidRPr="00943B83" w:rsidRDefault="00EA322D" w:rsidP="00071C9D">
            <w:pPr>
              <w:jc w:val="center"/>
              <w:rPr>
                <w:sz w:val="22"/>
                <w:szCs w:val="22"/>
                <w:lang w:eastAsia="en-US"/>
              </w:rPr>
            </w:pPr>
            <w:r w:rsidRPr="00943B83">
              <w:rPr>
                <w:sz w:val="22"/>
                <w:szCs w:val="22"/>
              </w:rPr>
              <w:t>34.</w:t>
            </w:r>
          </w:p>
        </w:tc>
        <w:tc>
          <w:tcPr>
            <w:tcW w:w="1985" w:type="dxa"/>
            <w:shd w:val="clear" w:color="auto" w:fill="auto"/>
          </w:tcPr>
          <w:p w14:paraId="3DB75DED" w14:textId="65EF7BA4" w:rsidR="00EA322D" w:rsidRPr="00943B83" w:rsidRDefault="00EA322D" w:rsidP="00071C9D">
            <w:pPr>
              <w:rPr>
                <w:bCs/>
                <w:sz w:val="22"/>
                <w:szCs w:val="22"/>
              </w:rPr>
            </w:pPr>
            <w:r w:rsidRPr="00943B83">
              <w:rPr>
                <w:bCs/>
                <w:sz w:val="22"/>
                <w:szCs w:val="22"/>
              </w:rPr>
              <w:t>Polistireninis putplastis</w:t>
            </w:r>
            <w:r>
              <w:rPr>
                <w:bCs/>
                <w:sz w:val="22"/>
                <w:szCs w:val="22"/>
              </w:rPr>
              <w:t xml:space="preserve"> 1200 mm</w:t>
            </w:r>
          </w:p>
        </w:tc>
        <w:tc>
          <w:tcPr>
            <w:tcW w:w="1843" w:type="dxa"/>
          </w:tcPr>
          <w:p w14:paraId="3EFBF8AB" w14:textId="77777777" w:rsidR="00EA322D" w:rsidRPr="004E1349" w:rsidRDefault="00EA322D" w:rsidP="00071C9D">
            <w:pPr>
              <w:jc w:val="center"/>
              <w:rPr>
                <w:color w:val="000000" w:themeColor="text1"/>
                <w:sz w:val="22"/>
                <w:szCs w:val="22"/>
              </w:rPr>
            </w:pPr>
          </w:p>
        </w:tc>
        <w:tc>
          <w:tcPr>
            <w:tcW w:w="1843" w:type="dxa"/>
            <w:shd w:val="clear" w:color="auto" w:fill="auto"/>
          </w:tcPr>
          <w:p w14:paraId="3E9B3121" w14:textId="5C7992A7" w:rsidR="00EA322D" w:rsidRPr="004E1349" w:rsidRDefault="00EA322D" w:rsidP="00071C9D">
            <w:pPr>
              <w:jc w:val="center"/>
              <w:rPr>
                <w:color w:val="000000" w:themeColor="text1"/>
                <w:sz w:val="22"/>
                <w:szCs w:val="22"/>
              </w:rPr>
            </w:pPr>
            <w:r w:rsidRPr="004E1349">
              <w:rPr>
                <w:color w:val="000000" w:themeColor="text1"/>
                <w:sz w:val="22"/>
                <w:szCs w:val="22"/>
              </w:rPr>
              <w:t>1 pak.</w:t>
            </w:r>
          </w:p>
        </w:tc>
        <w:tc>
          <w:tcPr>
            <w:tcW w:w="1417" w:type="dxa"/>
            <w:shd w:val="clear" w:color="auto" w:fill="auto"/>
          </w:tcPr>
          <w:p w14:paraId="62B88545" w14:textId="3A366924" w:rsidR="00EA322D" w:rsidRPr="00071C9D" w:rsidRDefault="00EA322D" w:rsidP="00071C9D">
            <w:pPr>
              <w:jc w:val="center"/>
              <w:rPr>
                <w:color w:val="000000" w:themeColor="text1"/>
                <w:sz w:val="22"/>
                <w:szCs w:val="22"/>
              </w:rPr>
            </w:pPr>
            <w:r w:rsidRPr="00071C9D">
              <w:rPr>
                <w:sz w:val="22"/>
                <w:szCs w:val="22"/>
              </w:rPr>
              <w:t>33,86</w:t>
            </w:r>
          </w:p>
        </w:tc>
        <w:tc>
          <w:tcPr>
            <w:tcW w:w="1134" w:type="dxa"/>
            <w:tcBorders>
              <w:top w:val="single" w:sz="4" w:space="0" w:color="auto"/>
              <w:left w:val="single" w:sz="4" w:space="0" w:color="auto"/>
              <w:bottom w:val="single" w:sz="4" w:space="0" w:color="auto"/>
              <w:right w:val="single" w:sz="4" w:space="0" w:color="auto"/>
            </w:tcBorders>
            <w:vAlign w:val="center"/>
          </w:tcPr>
          <w:p w14:paraId="5BDD9071"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DFB19DD" w14:textId="77777777" w:rsidR="00EA322D" w:rsidRPr="00071C9D" w:rsidRDefault="00EA322D" w:rsidP="00071C9D">
            <w:pPr>
              <w:jc w:val="center"/>
              <w:rPr>
                <w:color w:val="000000" w:themeColor="text1"/>
                <w:sz w:val="22"/>
                <w:szCs w:val="22"/>
                <w:lang w:eastAsia="en-US"/>
              </w:rPr>
            </w:pPr>
          </w:p>
        </w:tc>
      </w:tr>
      <w:tr w:rsidR="00EA322D" w:rsidRPr="00071C9D" w14:paraId="4FA0078B"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5F1772F" w14:textId="281F2436" w:rsidR="00EA322D" w:rsidRPr="00943B83" w:rsidRDefault="00EA322D" w:rsidP="00071C9D">
            <w:pPr>
              <w:jc w:val="center"/>
              <w:rPr>
                <w:sz w:val="22"/>
                <w:szCs w:val="22"/>
                <w:lang w:eastAsia="en-US"/>
              </w:rPr>
            </w:pPr>
            <w:r w:rsidRPr="00943B83">
              <w:rPr>
                <w:sz w:val="22"/>
                <w:szCs w:val="22"/>
              </w:rPr>
              <w:t>35.</w:t>
            </w:r>
          </w:p>
        </w:tc>
        <w:tc>
          <w:tcPr>
            <w:tcW w:w="1985" w:type="dxa"/>
            <w:shd w:val="clear" w:color="auto" w:fill="auto"/>
          </w:tcPr>
          <w:p w14:paraId="7B763E2E" w14:textId="273FF280" w:rsidR="00EA322D" w:rsidRPr="00943B83" w:rsidRDefault="00EA322D" w:rsidP="00071C9D">
            <w:pPr>
              <w:rPr>
                <w:bCs/>
                <w:sz w:val="22"/>
                <w:szCs w:val="22"/>
              </w:rPr>
            </w:pPr>
            <w:r w:rsidRPr="00943B83">
              <w:rPr>
                <w:bCs/>
                <w:sz w:val="22"/>
                <w:szCs w:val="22"/>
              </w:rPr>
              <w:t>Polistireninis putplastis</w:t>
            </w:r>
            <w:r>
              <w:rPr>
                <w:bCs/>
                <w:sz w:val="22"/>
                <w:szCs w:val="22"/>
              </w:rPr>
              <w:t xml:space="preserve"> 1000 mm</w:t>
            </w:r>
          </w:p>
        </w:tc>
        <w:tc>
          <w:tcPr>
            <w:tcW w:w="1843" w:type="dxa"/>
          </w:tcPr>
          <w:p w14:paraId="30BBD448" w14:textId="77777777" w:rsidR="00EA322D" w:rsidRPr="004E1349" w:rsidRDefault="00EA322D" w:rsidP="00071C9D">
            <w:pPr>
              <w:jc w:val="center"/>
              <w:rPr>
                <w:color w:val="000000" w:themeColor="text1"/>
                <w:sz w:val="22"/>
                <w:szCs w:val="22"/>
              </w:rPr>
            </w:pPr>
          </w:p>
        </w:tc>
        <w:tc>
          <w:tcPr>
            <w:tcW w:w="1843" w:type="dxa"/>
            <w:shd w:val="clear" w:color="auto" w:fill="auto"/>
          </w:tcPr>
          <w:p w14:paraId="023C7170" w14:textId="637F9674" w:rsidR="00EA322D" w:rsidRPr="004E1349" w:rsidRDefault="00EA322D" w:rsidP="00071C9D">
            <w:pPr>
              <w:jc w:val="center"/>
              <w:rPr>
                <w:color w:val="000000" w:themeColor="text1"/>
                <w:sz w:val="22"/>
                <w:szCs w:val="22"/>
              </w:rPr>
            </w:pPr>
            <w:r w:rsidRPr="004E1349">
              <w:rPr>
                <w:color w:val="000000" w:themeColor="text1"/>
                <w:sz w:val="22"/>
                <w:szCs w:val="22"/>
              </w:rPr>
              <w:t>1 pak.</w:t>
            </w:r>
          </w:p>
        </w:tc>
        <w:tc>
          <w:tcPr>
            <w:tcW w:w="1417" w:type="dxa"/>
            <w:shd w:val="clear" w:color="auto" w:fill="auto"/>
          </w:tcPr>
          <w:p w14:paraId="63D87994" w14:textId="546C6E8E" w:rsidR="00EA322D" w:rsidRPr="00071C9D" w:rsidRDefault="00EA322D" w:rsidP="00071C9D">
            <w:pPr>
              <w:jc w:val="center"/>
              <w:rPr>
                <w:color w:val="000000" w:themeColor="text1"/>
                <w:sz w:val="22"/>
                <w:szCs w:val="22"/>
              </w:rPr>
            </w:pPr>
            <w:r w:rsidRPr="00071C9D">
              <w:rPr>
                <w:sz w:val="22"/>
                <w:szCs w:val="22"/>
              </w:rPr>
              <w:t>33,86</w:t>
            </w:r>
          </w:p>
        </w:tc>
        <w:tc>
          <w:tcPr>
            <w:tcW w:w="1134" w:type="dxa"/>
            <w:tcBorders>
              <w:top w:val="single" w:sz="4" w:space="0" w:color="auto"/>
              <w:left w:val="single" w:sz="4" w:space="0" w:color="auto"/>
              <w:bottom w:val="single" w:sz="4" w:space="0" w:color="auto"/>
              <w:right w:val="single" w:sz="4" w:space="0" w:color="auto"/>
            </w:tcBorders>
            <w:vAlign w:val="center"/>
          </w:tcPr>
          <w:p w14:paraId="02BCFCD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73C4E99" w14:textId="77777777" w:rsidR="00EA322D" w:rsidRPr="00071C9D" w:rsidRDefault="00EA322D" w:rsidP="00071C9D">
            <w:pPr>
              <w:jc w:val="center"/>
              <w:rPr>
                <w:color w:val="000000" w:themeColor="text1"/>
                <w:sz w:val="22"/>
                <w:szCs w:val="22"/>
                <w:lang w:eastAsia="en-US"/>
              </w:rPr>
            </w:pPr>
          </w:p>
        </w:tc>
      </w:tr>
      <w:tr w:rsidR="00EA322D" w:rsidRPr="00071C9D" w14:paraId="026FF73F"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92AFD15" w14:textId="4DBCECBB" w:rsidR="00EA322D" w:rsidRPr="00943B83" w:rsidRDefault="00EA322D" w:rsidP="00071C9D">
            <w:pPr>
              <w:jc w:val="center"/>
              <w:rPr>
                <w:sz w:val="22"/>
                <w:szCs w:val="22"/>
                <w:lang w:eastAsia="en-US"/>
              </w:rPr>
            </w:pPr>
            <w:r w:rsidRPr="00943B83">
              <w:rPr>
                <w:sz w:val="22"/>
                <w:szCs w:val="22"/>
              </w:rPr>
              <w:t>36.</w:t>
            </w:r>
          </w:p>
        </w:tc>
        <w:tc>
          <w:tcPr>
            <w:tcW w:w="1985" w:type="dxa"/>
            <w:shd w:val="clear" w:color="auto" w:fill="auto"/>
          </w:tcPr>
          <w:p w14:paraId="113BF18A" w14:textId="4DAEAF5B" w:rsidR="00EA322D" w:rsidRPr="00943B83" w:rsidRDefault="00EA322D" w:rsidP="00071C9D">
            <w:pPr>
              <w:rPr>
                <w:bCs/>
                <w:sz w:val="22"/>
                <w:szCs w:val="22"/>
              </w:rPr>
            </w:pPr>
            <w:r w:rsidRPr="00943B83">
              <w:rPr>
                <w:bCs/>
                <w:sz w:val="22"/>
                <w:szCs w:val="22"/>
              </w:rPr>
              <w:t>Profilis UW 75mm</w:t>
            </w:r>
          </w:p>
        </w:tc>
        <w:tc>
          <w:tcPr>
            <w:tcW w:w="1843" w:type="dxa"/>
          </w:tcPr>
          <w:p w14:paraId="0D581193" w14:textId="77777777" w:rsidR="00EA322D" w:rsidRPr="004E1349" w:rsidRDefault="00EA322D" w:rsidP="00071C9D">
            <w:pPr>
              <w:jc w:val="center"/>
              <w:rPr>
                <w:color w:val="000000" w:themeColor="text1"/>
                <w:sz w:val="22"/>
                <w:szCs w:val="22"/>
              </w:rPr>
            </w:pPr>
          </w:p>
        </w:tc>
        <w:tc>
          <w:tcPr>
            <w:tcW w:w="1843" w:type="dxa"/>
            <w:shd w:val="clear" w:color="auto" w:fill="auto"/>
          </w:tcPr>
          <w:p w14:paraId="43ADE59E" w14:textId="30CB9677"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14EB7DE" w14:textId="5EDA2DAD" w:rsidR="00EA322D" w:rsidRPr="00071C9D" w:rsidRDefault="00EA322D" w:rsidP="00071C9D">
            <w:pPr>
              <w:jc w:val="center"/>
              <w:rPr>
                <w:color w:val="000000" w:themeColor="text1"/>
                <w:sz w:val="22"/>
                <w:szCs w:val="22"/>
              </w:rPr>
            </w:pPr>
            <w:r w:rsidRPr="00071C9D">
              <w:rPr>
                <w:sz w:val="22"/>
                <w:szCs w:val="22"/>
              </w:rPr>
              <w:t>4,51</w:t>
            </w:r>
          </w:p>
        </w:tc>
        <w:tc>
          <w:tcPr>
            <w:tcW w:w="1134" w:type="dxa"/>
            <w:tcBorders>
              <w:top w:val="single" w:sz="4" w:space="0" w:color="auto"/>
              <w:left w:val="single" w:sz="4" w:space="0" w:color="auto"/>
              <w:bottom w:val="single" w:sz="4" w:space="0" w:color="auto"/>
              <w:right w:val="single" w:sz="4" w:space="0" w:color="auto"/>
            </w:tcBorders>
            <w:vAlign w:val="center"/>
          </w:tcPr>
          <w:p w14:paraId="43F06E7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9CB2C50" w14:textId="77777777" w:rsidR="00EA322D" w:rsidRPr="00071C9D" w:rsidRDefault="00EA322D" w:rsidP="00071C9D">
            <w:pPr>
              <w:jc w:val="center"/>
              <w:rPr>
                <w:color w:val="000000" w:themeColor="text1"/>
                <w:sz w:val="22"/>
                <w:szCs w:val="22"/>
                <w:lang w:eastAsia="en-US"/>
              </w:rPr>
            </w:pPr>
          </w:p>
        </w:tc>
      </w:tr>
      <w:tr w:rsidR="00EA322D" w:rsidRPr="00071C9D" w14:paraId="1DEFB81D"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946A558" w14:textId="63D295DA" w:rsidR="00EA322D" w:rsidRPr="00943B83" w:rsidRDefault="00EA322D" w:rsidP="00071C9D">
            <w:pPr>
              <w:jc w:val="center"/>
              <w:rPr>
                <w:sz w:val="22"/>
                <w:szCs w:val="22"/>
                <w:lang w:eastAsia="en-US"/>
              </w:rPr>
            </w:pPr>
            <w:r w:rsidRPr="00943B83">
              <w:rPr>
                <w:sz w:val="22"/>
                <w:szCs w:val="22"/>
              </w:rPr>
              <w:t>37.</w:t>
            </w:r>
          </w:p>
        </w:tc>
        <w:tc>
          <w:tcPr>
            <w:tcW w:w="1985" w:type="dxa"/>
            <w:shd w:val="clear" w:color="auto" w:fill="auto"/>
          </w:tcPr>
          <w:p w14:paraId="1641E7EE" w14:textId="418A1C90" w:rsidR="00EA322D" w:rsidRPr="00943B83" w:rsidRDefault="00EA322D" w:rsidP="00071C9D">
            <w:pPr>
              <w:rPr>
                <w:bCs/>
                <w:sz w:val="22"/>
                <w:szCs w:val="22"/>
              </w:rPr>
            </w:pPr>
            <w:r w:rsidRPr="00943B83">
              <w:rPr>
                <w:bCs/>
                <w:sz w:val="22"/>
                <w:szCs w:val="22"/>
              </w:rPr>
              <w:t>Profilis CW 75mm</w:t>
            </w:r>
          </w:p>
        </w:tc>
        <w:tc>
          <w:tcPr>
            <w:tcW w:w="1843" w:type="dxa"/>
          </w:tcPr>
          <w:p w14:paraId="4CD26C22" w14:textId="77777777" w:rsidR="00EA322D" w:rsidRPr="004E1349" w:rsidRDefault="00EA322D" w:rsidP="00071C9D">
            <w:pPr>
              <w:jc w:val="center"/>
              <w:rPr>
                <w:color w:val="000000" w:themeColor="text1"/>
                <w:sz w:val="22"/>
                <w:szCs w:val="22"/>
              </w:rPr>
            </w:pPr>
          </w:p>
        </w:tc>
        <w:tc>
          <w:tcPr>
            <w:tcW w:w="1843" w:type="dxa"/>
            <w:shd w:val="clear" w:color="auto" w:fill="auto"/>
          </w:tcPr>
          <w:p w14:paraId="796B4975" w14:textId="06A6ECAD"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3EE0FF5" w14:textId="73173BDB" w:rsidR="00EA322D" w:rsidRPr="00071C9D" w:rsidRDefault="00EA322D" w:rsidP="00071C9D">
            <w:pPr>
              <w:jc w:val="center"/>
              <w:rPr>
                <w:color w:val="000000" w:themeColor="text1"/>
                <w:sz w:val="22"/>
                <w:szCs w:val="22"/>
              </w:rPr>
            </w:pPr>
            <w:r w:rsidRPr="00071C9D">
              <w:rPr>
                <w:sz w:val="22"/>
                <w:szCs w:val="22"/>
              </w:rPr>
              <w:t>5,26</w:t>
            </w:r>
          </w:p>
        </w:tc>
        <w:tc>
          <w:tcPr>
            <w:tcW w:w="1134" w:type="dxa"/>
            <w:tcBorders>
              <w:top w:val="single" w:sz="4" w:space="0" w:color="auto"/>
              <w:left w:val="single" w:sz="4" w:space="0" w:color="auto"/>
              <w:bottom w:val="single" w:sz="4" w:space="0" w:color="auto"/>
              <w:right w:val="single" w:sz="4" w:space="0" w:color="auto"/>
            </w:tcBorders>
            <w:vAlign w:val="center"/>
          </w:tcPr>
          <w:p w14:paraId="7EE6E69E"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B2A3993" w14:textId="77777777" w:rsidR="00EA322D" w:rsidRPr="00071C9D" w:rsidRDefault="00EA322D" w:rsidP="00071C9D">
            <w:pPr>
              <w:jc w:val="center"/>
              <w:rPr>
                <w:color w:val="000000" w:themeColor="text1"/>
                <w:sz w:val="22"/>
                <w:szCs w:val="22"/>
                <w:lang w:eastAsia="en-US"/>
              </w:rPr>
            </w:pPr>
          </w:p>
        </w:tc>
      </w:tr>
      <w:tr w:rsidR="00EA322D" w:rsidRPr="00071C9D" w14:paraId="20101E33"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DB6B3E3" w14:textId="20CBB6D2" w:rsidR="00EA322D" w:rsidRPr="00943B83" w:rsidRDefault="00EA322D" w:rsidP="00071C9D">
            <w:pPr>
              <w:jc w:val="center"/>
              <w:rPr>
                <w:sz w:val="22"/>
                <w:szCs w:val="22"/>
                <w:lang w:eastAsia="en-US"/>
              </w:rPr>
            </w:pPr>
            <w:r w:rsidRPr="00943B83">
              <w:rPr>
                <w:sz w:val="22"/>
                <w:szCs w:val="22"/>
              </w:rPr>
              <w:t>38.</w:t>
            </w:r>
          </w:p>
        </w:tc>
        <w:tc>
          <w:tcPr>
            <w:tcW w:w="1985" w:type="dxa"/>
            <w:shd w:val="clear" w:color="auto" w:fill="auto"/>
          </w:tcPr>
          <w:p w14:paraId="751FFAF5" w14:textId="6A76865E" w:rsidR="00EA322D" w:rsidRPr="00943B83" w:rsidRDefault="00EA322D" w:rsidP="00071C9D">
            <w:pPr>
              <w:rPr>
                <w:bCs/>
                <w:sz w:val="22"/>
                <w:szCs w:val="22"/>
              </w:rPr>
            </w:pPr>
            <w:r w:rsidRPr="00943B83">
              <w:rPr>
                <w:bCs/>
                <w:sz w:val="22"/>
                <w:szCs w:val="22"/>
              </w:rPr>
              <w:t>Profilis UW 100mm</w:t>
            </w:r>
          </w:p>
        </w:tc>
        <w:tc>
          <w:tcPr>
            <w:tcW w:w="1843" w:type="dxa"/>
          </w:tcPr>
          <w:p w14:paraId="5A1E97F8" w14:textId="77777777" w:rsidR="00EA322D" w:rsidRPr="004E1349" w:rsidRDefault="00EA322D" w:rsidP="00071C9D">
            <w:pPr>
              <w:jc w:val="center"/>
              <w:rPr>
                <w:color w:val="000000" w:themeColor="text1"/>
                <w:sz w:val="22"/>
                <w:szCs w:val="22"/>
              </w:rPr>
            </w:pPr>
          </w:p>
        </w:tc>
        <w:tc>
          <w:tcPr>
            <w:tcW w:w="1843" w:type="dxa"/>
            <w:shd w:val="clear" w:color="auto" w:fill="auto"/>
          </w:tcPr>
          <w:p w14:paraId="66EB6DA1" w14:textId="3F8B3289"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70D9B797" w14:textId="5D6043FB" w:rsidR="00EA322D" w:rsidRPr="00071C9D" w:rsidRDefault="00EA322D" w:rsidP="00071C9D">
            <w:pPr>
              <w:jc w:val="center"/>
              <w:rPr>
                <w:color w:val="000000" w:themeColor="text1"/>
                <w:sz w:val="22"/>
                <w:szCs w:val="22"/>
              </w:rPr>
            </w:pPr>
            <w:r w:rsidRPr="00071C9D">
              <w:rPr>
                <w:sz w:val="22"/>
                <w:szCs w:val="22"/>
              </w:rPr>
              <w:t>5,29</w:t>
            </w:r>
          </w:p>
        </w:tc>
        <w:tc>
          <w:tcPr>
            <w:tcW w:w="1134" w:type="dxa"/>
            <w:tcBorders>
              <w:top w:val="single" w:sz="4" w:space="0" w:color="auto"/>
              <w:left w:val="single" w:sz="4" w:space="0" w:color="auto"/>
              <w:bottom w:val="single" w:sz="4" w:space="0" w:color="auto"/>
              <w:right w:val="single" w:sz="4" w:space="0" w:color="auto"/>
            </w:tcBorders>
            <w:vAlign w:val="center"/>
          </w:tcPr>
          <w:p w14:paraId="6B651097"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3A710F" w14:textId="77777777" w:rsidR="00EA322D" w:rsidRPr="00071C9D" w:rsidRDefault="00EA322D" w:rsidP="00071C9D">
            <w:pPr>
              <w:jc w:val="center"/>
              <w:rPr>
                <w:color w:val="000000" w:themeColor="text1"/>
                <w:sz w:val="22"/>
                <w:szCs w:val="22"/>
                <w:lang w:eastAsia="en-US"/>
              </w:rPr>
            </w:pPr>
          </w:p>
        </w:tc>
      </w:tr>
      <w:tr w:rsidR="00EA322D" w:rsidRPr="00071C9D" w14:paraId="509AAAF2"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B7733C8" w14:textId="42315BF9" w:rsidR="00EA322D" w:rsidRPr="00943B83" w:rsidRDefault="00EA322D" w:rsidP="00071C9D">
            <w:pPr>
              <w:jc w:val="center"/>
              <w:rPr>
                <w:sz w:val="22"/>
                <w:szCs w:val="22"/>
                <w:lang w:eastAsia="en-US"/>
              </w:rPr>
            </w:pPr>
            <w:r w:rsidRPr="00943B83">
              <w:rPr>
                <w:sz w:val="22"/>
                <w:szCs w:val="22"/>
              </w:rPr>
              <w:t>39.</w:t>
            </w:r>
          </w:p>
        </w:tc>
        <w:tc>
          <w:tcPr>
            <w:tcW w:w="1985" w:type="dxa"/>
            <w:shd w:val="clear" w:color="auto" w:fill="auto"/>
            <w:vAlign w:val="center"/>
          </w:tcPr>
          <w:p w14:paraId="370A56CC" w14:textId="600DBDFB" w:rsidR="00EA322D" w:rsidRPr="00943B83" w:rsidRDefault="00EA322D" w:rsidP="00071C9D">
            <w:pPr>
              <w:rPr>
                <w:bCs/>
                <w:sz w:val="22"/>
                <w:szCs w:val="22"/>
              </w:rPr>
            </w:pPr>
            <w:r w:rsidRPr="00943B83">
              <w:rPr>
                <w:bCs/>
                <w:sz w:val="22"/>
                <w:szCs w:val="22"/>
              </w:rPr>
              <w:t>Profilis CW 100mm</w:t>
            </w:r>
          </w:p>
        </w:tc>
        <w:tc>
          <w:tcPr>
            <w:tcW w:w="1843" w:type="dxa"/>
          </w:tcPr>
          <w:p w14:paraId="6DA89651" w14:textId="77777777" w:rsidR="00EA322D" w:rsidRPr="004E1349" w:rsidRDefault="00EA322D" w:rsidP="00071C9D">
            <w:pPr>
              <w:jc w:val="center"/>
              <w:rPr>
                <w:color w:val="000000" w:themeColor="text1"/>
                <w:sz w:val="22"/>
                <w:szCs w:val="22"/>
              </w:rPr>
            </w:pPr>
          </w:p>
        </w:tc>
        <w:tc>
          <w:tcPr>
            <w:tcW w:w="1843" w:type="dxa"/>
            <w:shd w:val="clear" w:color="auto" w:fill="auto"/>
          </w:tcPr>
          <w:p w14:paraId="22B0B377" w14:textId="62B8FC01"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FE1B086" w14:textId="511CE51A" w:rsidR="00EA322D" w:rsidRPr="00071C9D" w:rsidRDefault="00EA322D" w:rsidP="00071C9D">
            <w:pPr>
              <w:jc w:val="center"/>
              <w:rPr>
                <w:color w:val="000000" w:themeColor="text1"/>
                <w:sz w:val="22"/>
                <w:szCs w:val="22"/>
              </w:rPr>
            </w:pPr>
            <w:r w:rsidRPr="00071C9D">
              <w:rPr>
                <w:sz w:val="22"/>
                <w:szCs w:val="22"/>
              </w:rPr>
              <w:t>6,04</w:t>
            </w:r>
          </w:p>
        </w:tc>
        <w:tc>
          <w:tcPr>
            <w:tcW w:w="1134" w:type="dxa"/>
            <w:tcBorders>
              <w:top w:val="single" w:sz="4" w:space="0" w:color="auto"/>
              <w:left w:val="single" w:sz="4" w:space="0" w:color="auto"/>
              <w:bottom w:val="single" w:sz="4" w:space="0" w:color="auto"/>
              <w:right w:val="single" w:sz="4" w:space="0" w:color="auto"/>
            </w:tcBorders>
            <w:vAlign w:val="center"/>
          </w:tcPr>
          <w:p w14:paraId="403DEBC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28B2F1A" w14:textId="77777777" w:rsidR="00EA322D" w:rsidRPr="00071C9D" w:rsidRDefault="00EA322D" w:rsidP="00071C9D">
            <w:pPr>
              <w:jc w:val="center"/>
              <w:rPr>
                <w:color w:val="000000" w:themeColor="text1"/>
                <w:sz w:val="22"/>
                <w:szCs w:val="22"/>
                <w:lang w:eastAsia="en-US"/>
              </w:rPr>
            </w:pPr>
          </w:p>
        </w:tc>
      </w:tr>
      <w:tr w:rsidR="00EA322D" w:rsidRPr="00071C9D" w14:paraId="09028DA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3E253C4" w14:textId="7AA23672" w:rsidR="00EA322D" w:rsidRPr="00943B83" w:rsidRDefault="00EA322D" w:rsidP="00071C9D">
            <w:pPr>
              <w:jc w:val="center"/>
              <w:rPr>
                <w:sz w:val="22"/>
                <w:szCs w:val="22"/>
                <w:lang w:eastAsia="en-US"/>
              </w:rPr>
            </w:pPr>
            <w:r w:rsidRPr="00943B83">
              <w:rPr>
                <w:sz w:val="22"/>
                <w:szCs w:val="22"/>
              </w:rPr>
              <w:t>40.</w:t>
            </w:r>
          </w:p>
        </w:tc>
        <w:tc>
          <w:tcPr>
            <w:tcW w:w="1985" w:type="dxa"/>
            <w:shd w:val="clear" w:color="auto" w:fill="auto"/>
          </w:tcPr>
          <w:p w14:paraId="3CB4587A" w14:textId="0A3E2D5D" w:rsidR="00EA322D" w:rsidRPr="00943B83" w:rsidRDefault="00EA322D" w:rsidP="00071C9D">
            <w:pPr>
              <w:rPr>
                <w:bCs/>
                <w:sz w:val="22"/>
                <w:szCs w:val="22"/>
              </w:rPr>
            </w:pPr>
            <w:r w:rsidRPr="00943B83">
              <w:rPr>
                <w:bCs/>
                <w:sz w:val="22"/>
                <w:szCs w:val="22"/>
              </w:rPr>
              <w:t>Profilis UW 50mm</w:t>
            </w:r>
          </w:p>
        </w:tc>
        <w:tc>
          <w:tcPr>
            <w:tcW w:w="1843" w:type="dxa"/>
          </w:tcPr>
          <w:p w14:paraId="249ADD05" w14:textId="77777777" w:rsidR="00EA322D" w:rsidRPr="004E1349" w:rsidRDefault="00EA322D" w:rsidP="00071C9D">
            <w:pPr>
              <w:jc w:val="center"/>
              <w:rPr>
                <w:color w:val="000000" w:themeColor="text1"/>
                <w:sz w:val="22"/>
                <w:szCs w:val="22"/>
              </w:rPr>
            </w:pPr>
          </w:p>
        </w:tc>
        <w:tc>
          <w:tcPr>
            <w:tcW w:w="1843" w:type="dxa"/>
            <w:shd w:val="clear" w:color="auto" w:fill="auto"/>
          </w:tcPr>
          <w:p w14:paraId="6DB304BA" w14:textId="779B871A"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7C94D8F" w14:textId="5C8DE605" w:rsidR="00EA322D" w:rsidRPr="00071C9D" w:rsidRDefault="00EA322D" w:rsidP="00071C9D">
            <w:pPr>
              <w:jc w:val="center"/>
              <w:rPr>
                <w:color w:val="000000" w:themeColor="text1"/>
                <w:sz w:val="22"/>
                <w:szCs w:val="22"/>
              </w:rPr>
            </w:pPr>
            <w:r w:rsidRPr="00071C9D">
              <w:rPr>
                <w:sz w:val="22"/>
                <w:szCs w:val="22"/>
              </w:rPr>
              <w:t>3,89</w:t>
            </w:r>
          </w:p>
        </w:tc>
        <w:tc>
          <w:tcPr>
            <w:tcW w:w="1134" w:type="dxa"/>
            <w:tcBorders>
              <w:top w:val="single" w:sz="4" w:space="0" w:color="auto"/>
              <w:left w:val="single" w:sz="4" w:space="0" w:color="auto"/>
              <w:bottom w:val="single" w:sz="4" w:space="0" w:color="auto"/>
              <w:right w:val="single" w:sz="4" w:space="0" w:color="auto"/>
            </w:tcBorders>
            <w:vAlign w:val="center"/>
          </w:tcPr>
          <w:p w14:paraId="50B10F5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3A62C69" w14:textId="77777777" w:rsidR="00EA322D" w:rsidRPr="00071C9D" w:rsidRDefault="00EA322D" w:rsidP="00071C9D">
            <w:pPr>
              <w:jc w:val="center"/>
              <w:rPr>
                <w:color w:val="000000" w:themeColor="text1"/>
                <w:sz w:val="22"/>
                <w:szCs w:val="22"/>
                <w:lang w:eastAsia="en-US"/>
              </w:rPr>
            </w:pPr>
          </w:p>
        </w:tc>
      </w:tr>
      <w:tr w:rsidR="00EA322D" w:rsidRPr="00071C9D" w14:paraId="7D2A61EA"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AA5BD8A" w14:textId="3C0FAF32" w:rsidR="00EA322D" w:rsidRPr="00943B83" w:rsidRDefault="00EA322D" w:rsidP="00071C9D">
            <w:pPr>
              <w:jc w:val="center"/>
              <w:rPr>
                <w:sz w:val="22"/>
                <w:szCs w:val="22"/>
                <w:lang w:eastAsia="en-US"/>
              </w:rPr>
            </w:pPr>
            <w:r w:rsidRPr="00943B83">
              <w:rPr>
                <w:sz w:val="22"/>
                <w:szCs w:val="22"/>
              </w:rPr>
              <w:t>41.</w:t>
            </w:r>
          </w:p>
        </w:tc>
        <w:tc>
          <w:tcPr>
            <w:tcW w:w="1985" w:type="dxa"/>
            <w:shd w:val="clear" w:color="auto" w:fill="auto"/>
          </w:tcPr>
          <w:p w14:paraId="036523A3" w14:textId="0E5F00D6" w:rsidR="00EA322D" w:rsidRPr="00943B83" w:rsidRDefault="00EA322D" w:rsidP="00071C9D">
            <w:pPr>
              <w:rPr>
                <w:bCs/>
                <w:sz w:val="22"/>
                <w:szCs w:val="22"/>
              </w:rPr>
            </w:pPr>
            <w:r w:rsidRPr="00943B83">
              <w:rPr>
                <w:bCs/>
                <w:sz w:val="22"/>
                <w:szCs w:val="22"/>
              </w:rPr>
              <w:t>Profilis CW 50mm</w:t>
            </w:r>
          </w:p>
        </w:tc>
        <w:tc>
          <w:tcPr>
            <w:tcW w:w="1843" w:type="dxa"/>
          </w:tcPr>
          <w:p w14:paraId="64F28DBA" w14:textId="77777777" w:rsidR="00EA322D" w:rsidRPr="004E1349" w:rsidRDefault="00EA322D" w:rsidP="00071C9D">
            <w:pPr>
              <w:jc w:val="center"/>
              <w:rPr>
                <w:color w:val="000000" w:themeColor="text1"/>
                <w:sz w:val="22"/>
                <w:szCs w:val="22"/>
              </w:rPr>
            </w:pPr>
          </w:p>
        </w:tc>
        <w:tc>
          <w:tcPr>
            <w:tcW w:w="1843" w:type="dxa"/>
            <w:shd w:val="clear" w:color="auto" w:fill="auto"/>
          </w:tcPr>
          <w:p w14:paraId="5A14E926" w14:textId="641DC3EF"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F4134D6" w14:textId="4ABE23E9" w:rsidR="00EA322D" w:rsidRPr="00071C9D" w:rsidRDefault="00EA322D" w:rsidP="00071C9D">
            <w:pPr>
              <w:jc w:val="center"/>
              <w:rPr>
                <w:color w:val="000000" w:themeColor="text1"/>
                <w:sz w:val="22"/>
                <w:szCs w:val="22"/>
              </w:rPr>
            </w:pPr>
            <w:r w:rsidRPr="00071C9D">
              <w:rPr>
                <w:sz w:val="22"/>
                <w:szCs w:val="22"/>
              </w:rPr>
              <w:t>4,41</w:t>
            </w:r>
          </w:p>
        </w:tc>
        <w:tc>
          <w:tcPr>
            <w:tcW w:w="1134" w:type="dxa"/>
            <w:tcBorders>
              <w:top w:val="single" w:sz="4" w:space="0" w:color="auto"/>
              <w:left w:val="single" w:sz="4" w:space="0" w:color="auto"/>
              <w:bottom w:val="single" w:sz="4" w:space="0" w:color="auto"/>
              <w:right w:val="single" w:sz="4" w:space="0" w:color="auto"/>
            </w:tcBorders>
            <w:vAlign w:val="center"/>
          </w:tcPr>
          <w:p w14:paraId="3394F45F"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46FB973" w14:textId="77777777" w:rsidR="00EA322D" w:rsidRPr="00071C9D" w:rsidRDefault="00EA322D" w:rsidP="00071C9D">
            <w:pPr>
              <w:jc w:val="center"/>
              <w:rPr>
                <w:color w:val="000000" w:themeColor="text1"/>
                <w:sz w:val="22"/>
                <w:szCs w:val="22"/>
                <w:lang w:eastAsia="en-US"/>
              </w:rPr>
            </w:pPr>
          </w:p>
        </w:tc>
      </w:tr>
      <w:tr w:rsidR="00EA322D" w:rsidRPr="00071C9D" w14:paraId="646A388A"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709E4AB" w14:textId="40C0EDB3" w:rsidR="00EA322D" w:rsidRPr="00943B83" w:rsidRDefault="00EA322D" w:rsidP="00071C9D">
            <w:pPr>
              <w:jc w:val="center"/>
              <w:rPr>
                <w:sz w:val="22"/>
                <w:szCs w:val="22"/>
                <w:lang w:eastAsia="en-US"/>
              </w:rPr>
            </w:pPr>
            <w:r w:rsidRPr="00943B83">
              <w:rPr>
                <w:sz w:val="22"/>
                <w:szCs w:val="22"/>
              </w:rPr>
              <w:t>42.</w:t>
            </w:r>
          </w:p>
        </w:tc>
        <w:tc>
          <w:tcPr>
            <w:tcW w:w="1985" w:type="dxa"/>
            <w:shd w:val="clear" w:color="auto" w:fill="auto"/>
          </w:tcPr>
          <w:p w14:paraId="119646EC" w14:textId="73EB1A74" w:rsidR="00EA322D" w:rsidRPr="00943B83" w:rsidRDefault="00EA322D" w:rsidP="00071C9D">
            <w:pPr>
              <w:rPr>
                <w:bCs/>
                <w:sz w:val="22"/>
                <w:szCs w:val="22"/>
              </w:rPr>
            </w:pPr>
            <w:r w:rsidRPr="00943B83">
              <w:rPr>
                <w:bCs/>
                <w:sz w:val="22"/>
                <w:szCs w:val="22"/>
              </w:rPr>
              <w:t>Mineralinė vata</w:t>
            </w:r>
            <w:r>
              <w:rPr>
                <w:bCs/>
                <w:sz w:val="22"/>
                <w:szCs w:val="22"/>
              </w:rPr>
              <w:t xml:space="preserve"> 100 mm</w:t>
            </w:r>
          </w:p>
        </w:tc>
        <w:tc>
          <w:tcPr>
            <w:tcW w:w="1843" w:type="dxa"/>
          </w:tcPr>
          <w:p w14:paraId="0C1575C0" w14:textId="77777777" w:rsidR="00EA322D" w:rsidRPr="004E1349" w:rsidRDefault="00EA322D" w:rsidP="00071C9D">
            <w:pPr>
              <w:jc w:val="center"/>
              <w:rPr>
                <w:color w:val="000000" w:themeColor="text1"/>
                <w:sz w:val="22"/>
                <w:szCs w:val="22"/>
              </w:rPr>
            </w:pPr>
          </w:p>
        </w:tc>
        <w:tc>
          <w:tcPr>
            <w:tcW w:w="1843" w:type="dxa"/>
            <w:shd w:val="clear" w:color="auto" w:fill="auto"/>
          </w:tcPr>
          <w:p w14:paraId="4D2B7432" w14:textId="4833F39C" w:rsidR="00EA322D" w:rsidRPr="004E1349" w:rsidRDefault="00EA322D" w:rsidP="00071C9D">
            <w:pPr>
              <w:jc w:val="center"/>
              <w:rPr>
                <w:color w:val="000000" w:themeColor="text1"/>
                <w:sz w:val="22"/>
                <w:szCs w:val="22"/>
              </w:rPr>
            </w:pPr>
            <w:r w:rsidRPr="004E1349">
              <w:rPr>
                <w:color w:val="000000" w:themeColor="text1"/>
                <w:sz w:val="22"/>
                <w:szCs w:val="22"/>
              </w:rPr>
              <w:t>1 pak.</w:t>
            </w:r>
          </w:p>
        </w:tc>
        <w:tc>
          <w:tcPr>
            <w:tcW w:w="1417" w:type="dxa"/>
            <w:shd w:val="clear" w:color="auto" w:fill="auto"/>
          </w:tcPr>
          <w:p w14:paraId="17157F4E" w14:textId="7B74702B" w:rsidR="00EA322D" w:rsidRPr="00071C9D" w:rsidRDefault="00EA322D" w:rsidP="00071C9D">
            <w:pPr>
              <w:jc w:val="center"/>
              <w:rPr>
                <w:color w:val="000000" w:themeColor="text1"/>
                <w:sz w:val="22"/>
                <w:szCs w:val="22"/>
              </w:rPr>
            </w:pPr>
            <w:r w:rsidRPr="00071C9D">
              <w:rPr>
                <w:sz w:val="22"/>
                <w:szCs w:val="22"/>
              </w:rPr>
              <w:t>22,58</w:t>
            </w:r>
          </w:p>
        </w:tc>
        <w:tc>
          <w:tcPr>
            <w:tcW w:w="1134" w:type="dxa"/>
            <w:tcBorders>
              <w:top w:val="single" w:sz="4" w:space="0" w:color="auto"/>
              <w:left w:val="single" w:sz="4" w:space="0" w:color="auto"/>
              <w:bottom w:val="single" w:sz="4" w:space="0" w:color="auto"/>
              <w:right w:val="single" w:sz="4" w:space="0" w:color="auto"/>
            </w:tcBorders>
            <w:vAlign w:val="center"/>
          </w:tcPr>
          <w:p w14:paraId="2EC17E59"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18D9D9" w14:textId="77777777" w:rsidR="00EA322D" w:rsidRPr="00071C9D" w:rsidRDefault="00EA322D" w:rsidP="00071C9D">
            <w:pPr>
              <w:jc w:val="center"/>
              <w:rPr>
                <w:color w:val="000000" w:themeColor="text1"/>
                <w:sz w:val="22"/>
                <w:szCs w:val="22"/>
                <w:lang w:eastAsia="en-US"/>
              </w:rPr>
            </w:pPr>
          </w:p>
        </w:tc>
      </w:tr>
      <w:tr w:rsidR="00EA322D" w:rsidRPr="00071C9D" w14:paraId="33175FA1"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0DFB6CB" w14:textId="446BD261" w:rsidR="00EA322D" w:rsidRPr="00943B83" w:rsidRDefault="00EA322D" w:rsidP="00071C9D">
            <w:pPr>
              <w:jc w:val="center"/>
              <w:rPr>
                <w:sz w:val="22"/>
                <w:szCs w:val="22"/>
                <w:lang w:eastAsia="en-US"/>
              </w:rPr>
            </w:pPr>
            <w:r w:rsidRPr="00943B83">
              <w:rPr>
                <w:sz w:val="22"/>
                <w:szCs w:val="22"/>
              </w:rPr>
              <w:t>43.</w:t>
            </w:r>
          </w:p>
        </w:tc>
        <w:tc>
          <w:tcPr>
            <w:tcW w:w="1985" w:type="dxa"/>
            <w:shd w:val="clear" w:color="auto" w:fill="auto"/>
          </w:tcPr>
          <w:p w14:paraId="317473B2" w14:textId="445393C0" w:rsidR="00EA322D" w:rsidRPr="00943B83" w:rsidRDefault="00EA322D" w:rsidP="00071C9D">
            <w:pPr>
              <w:rPr>
                <w:bCs/>
                <w:sz w:val="22"/>
                <w:szCs w:val="22"/>
              </w:rPr>
            </w:pPr>
            <w:r w:rsidRPr="00943B83">
              <w:rPr>
                <w:bCs/>
                <w:sz w:val="22"/>
                <w:szCs w:val="22"/>
              </w:rPr>
              <w:t>Mineralinė vata</w:t>
            </w:r>
            <w:r>
              <w:rPr>
                <w:bCs/>
                <w:sz w:val="22"/>
                <w:szCs w:val="22"/>
              </w:rPr>
              <w:t xml:space="preserve"> 75 mm</w:t>
            </w:r>
          </w:p>
        </w:tc>
        <w:tc>
          <w:tcPr>
            <w:tcW w:w="1843" w:type="dxa"/>
          </w:tcPr>
          <w:p w14:paraId="41E302E5" w14:textId="77777777" w:rsidR="00EA322D" w:rsidRPr="004E1349" w:rsidRDefault="00EA322D" w:rsidP="00071C9D">
            <w:pPr>
              <w:jc w:val="center"/>
              <w:rPr>
                <w:color w:val="000000" w:themeColor="text1"/>
                <w:sz w:val="22"/>
                <w:szCs w:val="22"/>
              </w:rPr>
            </w:pPr>
          </w:p>
        </w:tc>
        <w:tc>
          <w:tcPr>
            <w:tcW w:w="1843" w:type="dxa"/>
            <w:shd w:val="clear" w:color="auto" w:fill="auto"/>
          </w:tcPr>
          <w:p w14:paraId="5B87475C" w14:textId="2E530491" w:rsidR="00EA322D" w:rsidRPr="004E1349" w:rsidRDefault="00EA322D" w:rsidP="00071C9D">
            <w:pPr>
              <w:jc w:val="center"/>
              <w:rPr>
                <w:color w:val="000000" w:themeColor="text1"/>
                <w:sz w:val="22"/>
                <w:szCs w:val="22"/>
              </w:rPr>
            </w:pPr>
            <w:r w:rsidRPr="004E1349">
              <w:rPr>
                <w:color w:val="000000" w:themeColor="text1"/>
                <w:sz w:val="22"/>
                <w:szCs w:val="22"/>
              </w:rPr>
              <w:t>1 pak.</w:t>
            </w:r>
          </w:p>
        </w:tc>
        <w:tc>
          <w:tcPr>
            <w:tcW w:w="1417" w:type="dxa"/>
            <w:shd w:val="clear" w:color="auto" w:fill="auto"/>
          </w:tcPr>
          <w:p w14:paraId="6FC96A23" w14:textId="3D00093F" w:rsidR="00EA322D" w:rsidRPr="00071C9D" w:rsidRDefault="00EA322D" w:rsidP="00071C9D">
            <w:pPr>
              <w:jc w:val="center"/>
              <w:rPr>
                <w:color w:val="000000" w:themeColor="text1"/>
                <w:sz w:val="22"/>
                <w:szCs w:val="22"/>
              </w:rPr>
            </w:pPr>
            <w:r w:rsidRPr="00071C9D">
              <w:rPr>
                <w:sz w:val="22"/>
                <w:szCs w:val="22"/>
              </w:rPr>
              <w:t>21,17</w:t>
            </w:r>
          </w:p>
        </w:tc>
        <w:tc>
          <w:tcPr>
            <w:tcW w:w="1134" w:type="dxa"/>
            <w:tcBorders>
              <w:top w:val="single" w:sz="4" w:space="0" w:color="auto"/>
              <w:left w:val="single" w:sz="4" w:space="0" w:color="auto"/>
              <w:bottom w:val="single" w:sz="4" w:space="0" w:color="auto"/>
              <w:right w:val="single" w:sz="4" w:space="0" w:color="auto"/>
            </w:tcBorders>
            <w:vAlign w:val="center"/>
          </w:tcPr>
          <w:p w14:paraId="1CF9B921"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33FD692" w14:textId="77777777" w:rsidR="00EA322D" w:rsidRPr="00071C9D" w:rsidRDefault="00EA322D" w:rsidP="00071C9D">
            <w:pPr>
              <w:jc w:val="center"/>
              <w:rPr>
                <w:color w:val="000000" w:themeColor="text1"/>
                <w:sz w:val="22"/>
                <w:szCs w:val="22"/>
                <w:lang w:eastAsia="en-US"/>
              </w:rPr>
            </w:pPr>
          </w:p>
        </w:tc>
      </w:tr>
      <w:tr w:rsidR="00EA322D" w:rsidRPr="00071C9D" w14:paraId="00A3F315"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67A5C12" w14:textId="7772B1B8" w:rsidR="00EA322D" w:rsidRPr="00943B83" w:rsidRDefault="00EA322D" w:rsidP="00071C9D">
            <w:pPr>
              <w:jc w:val="center"/>
              <w:rPr>
                <w:sz w:val="22"/>
                <w:szCs w:val="22"/>
                <w:lang w:eastAsia="en-US"/>
              </w:rPr>
            </w:pPr>
            <w:r w:rsidRPr="00943B83">
              <w:rPr>
                <w:sz w:val="22"/>
                <w:szCs w:val="22"/>
              </w:rPr>
              <w:t>44.</w:t>
            </w:r>
          </w:p>
        </w:tc>
        <w:tc>
          <w:tcPr>
            <w:tcW w:w="1985" w:type="dxa"/>
            <w:shd w:val="clear" w:color="auto" w:fill="auto"/>
          </w:tcPr>
          <w:p w14:paraId="4F2B1C7E" w14:textId="6E6BE7B6" w:rsidR="00EA322D" w:rsidRPr="00943B83" w:rsidRDefault="00EA322D" w:rsidP="00071C9D">
            <w:pPr>
              <w:rPr>
                <w:bCs/>
                <w:sz w:val="22"/>
                <w:szCs w:val="22"/>
              </w:rPr>
            </w:pPr>
            <w:r w:rsidRPr="00943B83">
              <w:rPr>
                <w:bCs/>
                <w:sz w:val="22"/>
                <w:szCs w:val="22"/>
              </w:rPr>
              <w:t>Mineralinė vata</w:t>
            </w:r>
            <w:r>
              <w:rPr>
                <w:bCs/>
                <w:sz w:val="22"/>
                <w:szCs w:val="22"/>
              </w:rPr>
              <w:t xml:space="preserve"> 50 mm</w:t>
            </w:r>
          </w:p>
        </w:tc>
        <w:tc>
          <w:tcPr>
            <w:tcW w:w="1843" w:type="dxa"/>
          </w:tcPr>
          <w:p w14:paraId="4E3AAAB7" w14:textId="77777777" w:rsidR="00EA322D" w:rsidRPr="004E1349" w:rsidRDefault="00EA322D" w:rsidP="00071C9D">
            <w:pPr>
              <w:jc w:val="center"/>
              <w:rPr>
                <w:color w:val="000000" w:themeColor="text1"/>
                <w:sz w:val="22"/>
                <w:szCs w:val="22"/>
              </w:rPr>
            </w:pPr>
          </w:p>
        </w:tc>
        <w:tc>
          <w:tcPr>
            <w:tcW w:w="1843" w:type="dxa"/>
            <w:shd w:val="clear" w:color="auto" w:fill="auto"/>
          </w:tcPr>
          <w:p w14:paraId="43F0F4A6" w14:textId="3CF2EB53" w:rsidR="00EA322D" w:rsidRPr="004E1349" w:rsidRDefault="00EA322D" w:rsidP="00071C9D">
            <w:pPr>
              <w:jc w:val="center"/>
              <w:rPr>
                <w:color w:val="000000" w:themeColor="text1"/>
                <w:sz w:val="22"/>
                <w:szCs w:val="22"/>
              </w:rPr>
            </w:pPr>
            <w:r w:rsidRPr="004E1349">
              <w:rPr>
                <w:color w:val="000000" w:themeColor="text1"/>
                <w:sz w:val="22"/>
                <w:szCs w:val="22"/>
              </w:rPr>
              <w:t>1 pak.</w:t>
            </w:r>
          </w:p>
        </w:tc>
        <w:tc>
          <w:tcPr>
            <w:tcW w:w="1417" w:type="dxa"/>
            <w:shd w:val="clear" w:color="auto" w:fill="auto"/>
          </w:tcPr>
          <w:p w14:paraId="0DE66D35" w14:textId="456F97D1" w:rsidR="00EA322D" w:rsidRPr="00071C9D" w:rsidRDefault="00EA322D" w:rsidP="00071C9D">
            <w:pPr>
              <w:jc w:val="center"/>
              <w:rPr>
                <w:color w:val="000000" w:themeColor="text1"/>
                <w:sz w:val="22"/>
                <w:szCs w:val="22"/>
              </w:rPr>
            </w:pPr>
            <w:r w:rsidRPr="00071C9D">
              <w:rPr>
                <w:sz w:val="22"/>
                <w:szCs w:val="22"/>
              </w:rPr>
              <w:t>19,78</w:t>
            </w:r>
          </w:p>
        </w:tc>
        <w:tc>
          <w:tcPr>
            <w:tcW w:w="1134" w:type="dxa"/>
            <w:tcBorders>
              <w:top w:val="single" w:sz="4" w:space="0" w:color="auto"/>
              <w:left w:val="single" w:sz="4" w:space="0" w:color="auto"/>
              <w:bottom w:val="single" w:sz="4" w:space="0" w:color="auto"/>
              <w:right w:val="single" w:sz="4" w:space="0" w:color="auto"/>
            </w:tcBorders>
            <w:vAlign w:val="center"/>
          </w:tcPr>
          <w:p w14:paraId="5BF8491E"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F19ECF2" w14:textId="77777777" w:rsidR="00EA322D" w:rsidRPr="00071C9D" w:rsidRDefault="00EA322D" w:rsidP="00071C9D">
            <w:pPr>
              <w:jc w:val="center"/>
              <w:rPr>
                <w:color w:val="000000" w:themeColor="text1"/>
                <w:sz w:val="22"/>
                <w:szCs w:val="22"/>
                <w:lang w:eastAsia="en-US"/>
              </w:rPr>
            </w:pPr>
          </w:p>
        </w:tc>
      </w:tr>
      <w:tr w:rsidR="00EA322D" w:rsidRPr="00071C9D" w14:paraId="0FAF7ECC"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C5A4156" w14:textId="0618E1EC" w:rsidR="00EA322D" w:rsidRPr="00943B83" w:rsidRDefault="00EA322D" w:rsidP="00071C9D">
            <w:pPr>
              <w:jc w:val="center"/>
              <w:rPr>
                <w:sz w:val="22"/>
                <w:szCs w:val="22"/>
                <w:lang w:eastAsia="en-US"/>
              </w:rPr>
            </w:pPr>
            <w:r w:rsidRPr="00943B83">
              <w:rPr>
                <w:sz w:val="22"/>
                <w:szCs w:val="22"/>
              </w:rPr>
              <w:t>45.</w:t>
            </w:r>
          </w:p>
        </w:tc>
        <w:tc>
          <w:tcPr>
            <w:tcW w:w="1985" w:type="dxa"/>
            <w:shd w:val="clear" w:color="auto" w:fill="auto"/>
          </w:tcPr>
          <w:p w14:paraId="7D894834" w14:textId="58D1CDF5" w:rsidR="00EA322D" w:rsidRPr="00943B83" w:rsidRDefault="00EA322D" w:rsidP="00071C9D">
            <w:pPr>
              <w:rPr>
                <w:bCs/>
                <w:sz w:val="22"/>
                <w:szCs w:val="22"/>
              </w:rPr>
            </w:pPr>
            <w:r w:rsidRPr="00943B83">
              <w:rPr>
                <w:bCs/>
                <w:sz w:val="22"/>
                <w:szCs w:val="22"/>
              </w:rPr>
              <w:t>Glaistymo kampas</w:t>
            </w:r>
            <w:r>
              <w:rPr>
                <w:bCs/>
                <w:sz w:val="22"/>
                <w:szCs w:val="22"/>
              </w:rPr>
              <w:t xml:space="preserve"> 31x31</w:t>
            </w:r>
          </w:p>
        </w:tc>
        <w:tc>
          <w:tcPr>
            <w:tcW w:w="1843" w:type="dxa"/>
          </w:tcPr>
          <w:p w14:paraId="047C45CB" w14:textId="77777777" w:rsidR="00EA322D" w:rsidRPr="004E1349" w:rsidRDefault="00EA322D" w:rsidP="00071C9D">
            <w:pPr>
              <w:jc w:val="center"/>
              <w:rPr>
                <w:color w:val="000000" w:themeColor="text1"/>
                <w:sz w:val="22"/>
                <w:szCs w:val="22"/>
              </w:rPr>
            </w:pPr>
          </w:p>
        </w:tc>
        <w:tc>
          <w:tcPr>
            <w:tcW w:w="1843" w:type="dxa"/>
            <w:shd w:val="clear" w:color="auto" w:fill="auto"/>
          </w:tcPr>
          <w:p w14:paraId="16A3EA29" w14:textId="3BB406F9"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95AE8E8" w14:textId="65201646" w:rsidR="00EA322D" w:rsidRPr="00071C9D" w:rsidRDefault="00EA322D" w:rsidP="00071C9D">
            <w:pPr>
              <w:jc w:val="center"/>
              <w:rPr>
                <w:color w:val="000000" w:themeColor="text1"/>
                <w:sz w:val="22"/>
                <w:szCs w:val="22"/>
              </w:rPr>
            </w:pPr>
            <w:r w:rsidRPr="00071C9D">
              <w:rPr>
                <w:sz w:val="22"/>
                <w:szCs w:val="22"/>
              </w:rPr>
              <w:t>4,08</w:t>
            </w:r>
          </w:p>
        </w:tc>
        <w:tc>
          <w:tcPr>
            <w:tcW w:w="1134" w:type="dxa"/>
            <w:tcBorders>
              <w:top w:val="single" w:sz="4" w:space="0" w:color="auto"/>
              <w:left w:val="single" w:sz="4" w:space="0" w:color="auto"/>
              <w:bottom w:val="single" w:sz="4" w:space="0" w:color="auto"/>
              <w:right w:val="single" w:sz="4" w:space="0" w:color="auto"/>
            </w:tcBorders>
            <w:vAlign w:val="center"/>
          </w:tcPr>
          <w:p w14:paraId="1FA5E719"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A9F6341" w14:textId="77777777" w:rsidR="00EA322D" w:rsidRPr="00071C9D" w:rsidRDefault="00EA322D" w:rsidP="00071C9D">
            <w:pPr>
              <w:jc w:val="center"/>
              <w:rPr>
                <w:color w:val="000000" w:themeColor="text1"/>
                <w:sz w:val="22"/>
                <w:szCs w:val="22"/>
                <w:lang w:eastAsia="en-US"/>
              </w:rPr>
            </w:pPr>
          </w:p>
        </w:tc>
      </w:tr>
      <w:tr w:rsidR="00EA322D" w:rsidRPr="00071C9D" w14:paraId="6CFB45BA"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30D4FED" w14:textId="039FDACD" w:rsidR="00EA322D" w:rsidRPr="00943B83" w:rsidRDefault="00EA322D" w:rsidP="00071C9D">
            <w:pPr>
              <w:jc w:val="center"/>
              <w:rPr>
                <w:sz w:val="22"/>
                <w:szCs w:val="22"/>
                <w:lang w:eastAsia="en-US"/>
              </w:rPr>
            </w:pPr>
            <w:r w:rsidRPr="00943B83">
              <w:rPr>
                <w:sz w:val="22"/>
                <w:szCs w:val="22"/>
              </w:rPr>
              <w:t>46.</w:t>
            </w:r>
          </w:p>
        </w:tc>
        <w:tc>
          <w:tcPr>
            <w:tcW w:w="1985" w:type="dxa"/>
            <w:shd w:val="clear" w:color="auto" w:fill="auto"/>
          </w:tcPr>
          <w:p w14:paraId="20BFFFC8" w14:textId="408C4E3D" w:rsidR="00EA322D" w:rsidRPr="00943B83" w:rsidRDefault="00EA322D" w:rsidP="00071C9D">
            <w:pPr>
              <w:rPr>
                <w:bCs/>
                <w:sz w:val="22"/>
                <w:szCs w:val="22"/>
              </w:rPr>
            </w:pPr>
            <w:r w:rsidRPr="00943B83">
              <w:rPr>
                <w:bCs/>
                <w:sz w:val="22"/>
                <w:szCs w:val="22"/>
              </w:rPr>
              <w:t>Glaistymo kampas</w:t>
            </w:r>
            <w:r>
              <w:rPr>
                <w:bCs/>
                <w:sz w:val="22"/>
                <w:szCs w:val="22"/>
              </w:rPr>
              <w:t xml:space="preserve"> 25x25</w:t>
            </w:r>
          </w:p>
        </w:tc>
        <w:tc>
          <w:tcPr>
            <w:tcW w:w="1843" w:type="dxa"/>
          </w:tcPr>
          <w:p w14:paraId="1F69D18E" w14:textId="77777777" w:rsidR="00EA322D" w:rsidRPr="004E1349" w:rsidRDefault="00EA322D" w:rsidP="00071C9D">
            <w:pPr>
              <w:jc w:val="center"/>
              <w:rPr>
                <w:color w:val="000000" w:themeColor="text1"/>
                <w:sz w:val="22"/>
                <w:szCs w:val="22"/>
              </w:rPr>
            </w:pPr>
          </w:p>
        </w:tc>
        <w:tc>
          <w:tcPr>
            <w:tcW w:w="1843" w:type="dxa"/>
            <w:shd w:val="clear" w:color="auto" w:fill="auto"/>
          </w:tcPr>
          <w:p w14:paraId="00C4567B" w14:textId="2E8E2D3A"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736505A" w14:textId="1B03641B" w:rsidR="00EA322D" w:rsidRPr="00071C9D" w:rsidRDefault="00EA322D" w:rsidP="00071C9D">
            <w:pPr>
              <w:jc w:val="center"/>
              <w:rPr>
                <w:color w:val="000000" w:themeColor="text1"/>
                <w:sz w:val="22"/>
                <w:szCs w:val="22"/>
              </w:rPr>
            </w:pPr>
            <w:r w:rsidRPr="00071C9D">
              <w:rPr>
                <w:sz w:val="22"/>
                <w:szCs w:val="22"/>
              </w:rPr>
              <w:t>1,21</w:t>
            </w:r>
          </w:p>
        </w:tc>
        <w:tc>
          <w:tcPr>
            <w:tcW w:w="1134" w:type="dxa"/>
            <w:tcBorders>
              <w:top w:val="single" w:sz="4" w:space="0" w:color="auto"/>
              <w:left w:val="single" w:sz="4" w:space="0" w:color="auto"/>
              <w:bottom w:val="single" w:sz="4" w:space="0" w:color="auto"/>
              <w:right w:val="single" w:sz="4" w:space="0" w:color="auto"/>
            </w:tcBorders>
            <w:vAlign w:val="center"/>
          </w:tcPr>
          <w:p w14:paraId="49B551D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C1216A3" w14:textId="77777777" w:rsidR="00EA322D" w:rsidRPr="00071C9D" w:rsidRDefault="00EA322D" w:rsidP="00071C9D">
            <w:pPr>
              <w:jc w:val="center"/>
              <w:rPr>
                <w:color w:val="000000" w:themeColor="text1"/>
                <w:sz w:val="22"/>
                <w:szCs w:val="22"/>
                <w:lang w:eastAsia="en-US"/>
              </w:rPr>
            </w:pPr>
          </w:p>
        </w:tc>
      </w:tr>
      <w:tr w:rsidR="00EA322D" w:rsidRPr="00071C9D" w14:paraId="046475E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8FD2BEB" w14:textId="2699A990" w:rsidR="00EA322D" w:rsidRPr="00943B83" w:rsidRDefault="00EA322D" w:rsidP="00071C9D">
            <w:pPr>
              <w:jc w:val="center"/>
              <w:rPr>
                <w:sz w:val="22"/>
                <w:szCs w:val="22"/>
                <w:lang w:eastAsia="en-US"/>
              </w:rPr>
            </w:pPr>
            <w:r w:rsidRPr="00943B83">
              <w:rPr>
                <w:sz w:val="22"/>
                <w:szCs w:val="22"/>
              </w:rPr>
              <w:t>47.</w:t>
            </w:r>
          </w:p>
        </w:tc>
        <w:tc>
          <w:tcPr>
            <w:tcW w:w="1985" w:type="dxa"/>
            <w:shd w:val="clear" w:color="auto" w:fill="auto"/>
          </w:tcPr>
          <w:p w14:paraId="538AB9E0" w14:textId="0D69849F" w:rsidR="00EA322D" w:rsidRPr="00943B83" w:rsidRDefault="00EA322D" w:rsidP="00071C9D">
            <w:pPr>
              <w:rPr>
                <w:bCs/>
                <w:sz w:val="22"/>
                <w:szCs w:val="22"/>
              </w:rPr>
            </w:pPr>
            <w:r w:rsidRPr="00943B83">
              <w:rPr>
                <w:bCs/>
                <w:sz w:val="22"/>
                <w:szCs w:val="22"/>
              </w:rPr>
              <w:t>Hermetikas lauko darbams</w:t>
            </w:r>
          </w:p>
        </w:tc>
        <w:tc>
          <w:tcPr>
            <w:tcW w:w="1843" w:type="dxa"/>
          </w:tcPr>
          <w:p w14:paraId="3BAF2C9A" w14:textId="77777777" w:rsidR="00EA322D" w:rsidRPr="004E1349" w:rsidRDefault="00EA322D" w:rsidP="00071C9D">
            <w:pPr>
              <w:jc w:val="center"/>
              <w:rPr>
                <w:color w:val="000000" w:themeColor="text1"/>
                <w:sz w:val="22"/>
                <w:szCs w:val="22"/>
              </w:rPr>
            </w:pPr>
          </w:p>
        </w:tc>
        <w:tc>
          <w:tcPr>
            <w:tcW w:w="1843" w:type="dxa"/>
            <w:shd w:val="clear" w:color="auto" w:fill="auto"/>
          </w:tcPr>
          <w:p w14:paraId="0C09A89C" w14:textId="3998F300"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996212A" w14:textId="6C243021" w:rsidR="00EA322D" w:rsidRPr="00071C9D" w:rsidRDefault="00EA322D" w:rsidP="00071C9D">
            <w:pPr>
              <w:jc w:val="center"/>
              <w:rPr>
                <w:color w:val="000000" w:themeColor="text1"/>
                <w:sz w:val="22"/>
                <w:szCs w:val="22"/>
              </w:rPr>
            </w:pPr>
            <w:r w:rsidRPr="00071C9D">
              <w:rPr>
                <w:sz w:val="22"/>
                <w:szCs w:val="22"/>
              </w:rPr>
              <w:t>6,63</w:t>
            </w:r>
          </w:p>
        </w:tc>
        <w:tc>
          <w:tcPr>
            <w:tcW w:w="1134" w:type="dxa"/>
            <w:tcBorders>
              <w:top w:val="single" w:sz="4" w:space="0" w:color="auto"/>
              <w:left w:val="single" w:sz="4" w:space="0" w:color="auto"/>
              <w:bottom w:val="single" w:sz="4" w:space="0" w:color="auto"/>
              <w:right w:val="single" w:sz="4" w:space="0" w:color="auto"/>
            </w:tcBorders>
            <w:vAlign w:val="center"/>
          </w:tcPr>
          <w:p w14:paraId="3F8346D0"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A406B63" w14:textId="77777777" w:rsidR="00EA322D" w:rsidRPr="00071C9D" w:rsidRDefault="00EA322D" w:rsidP="00071C9D">
            <w:pPr>
              <w:jc w:val="center"/>
              <w:rPr>
                <w:color w:val="000000" w:themeColor="text1"/>
                <w:sz w:val="22"/>
                <w:szCs w:val="22"/>
                <w:lang w:eastAsia="en-US"/>
              </w:rPr>
            </w:pPr>
          </w:p>
        </w:tc>
      </w:tr>
      <w:tr w:rsidR="00EA322D" w:rsidRPr="00071C9D" w14:paraId="78F78145"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AED33D5" w14:textId="700AD0E7" w:rsidR="00EA322D" w:rsidRPr="00943B83" w:rsidRDefault="00EA322D" w:rsidP="00071C9D">
            <w:pPr>
              <w:jc w:val="center"/>
              <w:rPr>
                <w:sz w:val="22"/>
                <w:szCs w:val="22"/>
                <w:lang w:eastAsia="en-US"/>
              </w:rPr>
            </w:pPr>
            <w:r w:rsidRPr="00943B83">
              <w:rPr>
                <w:sz w:val="22"/>
                <w:szCs w:val="22"/>
              </w:rPr>
              <w:t>48.</w:t>
            </w:r>
          </w:p>
        </w:tc>
        <w:tc>
          <w:tcPr>
            <w:tcW w:w="1985" w:type="dxa"/>
            <w:shd w:val="clear" w:color="auto" w:fill="auto"/>
          </w:tcPr>
          <w:p w14:paraId="08EA5F1B" w14:textId="01AF3612" w:rsidR="00EA322D" w:rsidRPr="00943B83" w:rsidRDefault="00EA322D" w:rsidP="00071C9D">
            <w:pPr>
              <w:rPr>
                <w:bCs/>
                <w:sz w:val="22"/>
                <w:szCs w:val="22"/>
              </w:rPr>
            </w:pPr>
            <w:r w:rsidRPr="00943B83">
              <w:rPr>
                <w:bCs/>
                <w:sz w:val="22"/>
                <w:szCs w:val="22"/>
              </w:rPr>
              <w:t>Hermetikas</w:t>
            </w:r>
            <w:r>
              <w:rPr>
                <w:bCs/>
                <w:sz w:val="22"/>
                <w:szCs w:val="22"/>
              </w:rPr>
              <w:t xml:space="preserve"> baltas</w:t>
            </w:r>
          </w:p>
        </w:tc>
        <w:tc>
          <w:tcPr>
            <w:tcW w:w="1843" w:type="dxa"/>
          </w:tcPr>
          <w:p w14:paraId="522C0184" w14:textId="77777777" w:rsidR="00EA322D" w:rsidRPr="004E1349" w:rsidRDefault="00EA322D" w:rsidP="00071C9D">
            <w:pPr>
              <w:jc w:val="center"/>
              <w:rPr>
                <w:color w:val="000000" w:themeColor="text1"/>
                <w:sz w:val="22"/>
                <w:szCs w:val="22"/>
              </w:rPr>
            </w:pPr>
          </w:p>
        </w:tc>
        <w:tc>
          <w:tcPr>
            <w:tcW w:w="1843" w:type="dxa"/>
            <w:shd w:val="clear" w:color="auto" w:fill="auto"/>
          </w:tcPr>
          <w:p w14:paraId="224F316D" w14:textId="4A4EF579"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5327F94A" w14:textId="43575767" w:rsidR="00EA322D" w:rsidRPr="00071C9D" w:rsidRDefault="00EA322D" w:rsidP="00071C9D">
            <w:pPr>
              <w:jc w:val="center"/>
              <w:rPr>
                <w:color w:val="000000" w:themeColor="text1"/>
                <w:sz w:val="22"/>
                <w:szCs w:val="22"/>
              </w:rPr>
            </w:pPr>
            <w:r w:rsidRPr="00071C9D">
              <w:rPr>
                <w:sz w:val="22"/>
                <w:szCs w:val="22"/>
              </w:rPr>
              <w:t>6,63</w:t>
            </w:r>
          </w:p>
        </w:tc>
        <w:tc>
          <w:tcPr>
            <w:tcW w:w="1134" w:type="dxa"/>
            <w:tcBorders>
              <w:top w:val="single" w:sz="4" w:space="0" w:color="auto"/>
              <w:left w:val="single" w:sz="4" w:space="0" w:color="auto"/>
              <w:bottom w:val="single" w:sz="4" w:space="0" w:color="auto"/>
              <w:right w:val="single" w:sz="4" w:space="0" w:color="auto"/>
            </w:tcBorders>
            <w:vAlign w:val="center"/>
          </w:tcPr>
          <w:p w14:paraId="3F936BC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59B1168" w14:textId="77777777" w:rsidR="00EA322D" w:rsidRPr="00071C9D" w:rsidRDefault="00EA322D" w:rsidP="00071C9D">
            <w:pPr>
              <w:jc w:val="center"/>
              <w:rPr>
                <w:color w:val="000000" w:themeColor="text1"/>
                <w:sz w:val="22"/>
                <w:szCs w:val="22"/>
                <w:lang w:eastAsia="en-US"/>
              </w:rPr>
            </w:pPr>
          </w:p>
        </w:tc>
      </w:tr>
      <w:tr w:rsidR="00EA322D" w:rsidRPr="00071C9D" w14:paraId="2D992E8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7683751" w14:textId="69FD14B8" w:rsidR="00EA322D" w:rsidRPr="00943B83" w:rsidRDefault="00EA322D" w:rsidP="00071C9D">
            <w:pPr>
              <w:jc w:val="center"/>
              <w:rPr>
                <w:sz w:val="22"/>
                <w:szCs w:val="22"/>
                <w:lang w:eastAsia="en-US"/>
              </w:rPr>
            </w:pPr>
            <w:r w:rsidRPr="00943B83">
              <w:rPr>
                <w:sz w:val="22"/>
                <w:szCs w:val="22"/>
              </w:rPr>
              <w:t>49.</w:t>
            </w:r>
          </w:p>
        </w:tc>
        <w:tc>
          <w:tcPr>
            <w:tcW w:w="1985" w:type="dxa"/>
            <w:shd w:val="clear" w:color="auto" w:fill="auto"/>
          </w:tcPr>
          <w:p w14:paraId="641ED891" w14:textId="7F5FC45E" w:rsidR="00EA322D" w:rsidRPr="00943B83" w:rsidRDefault="00EA322D" w:rsidP="00071C9D">
            <w:pPr>
              <w:rPr>
                <w:bCs/>
                <w:sz w:val="22"/>
                <w:szCs w:val="22"/>
              </w:rPr>
            </w:pPr>
            <w:r w:rsidRPr="00943B83">
              <w:rPr>
                <w:bCs/>
                <w:sz w:val="22"/>
                <w:szCs w:val="22"/>
              </w:rPr>
              <w:t>Hermetikas</w:t>
            </w:r>
            <w:r>
              <w:rPr>
                <w:bCs/>
                <w:sz w:val="22"/>
                <w:szCs w:val="22"/>
              </w:rPr>
              <w:t xml:space="preserve"> pilkas</w:t>
            </w:r>
          </w:p>
        </w:tc>
        <w:tc>
          <w:tcPr>
            <w:tcW w:w="1843" w:type="dxa"/>
          </w:tcPr>
          <w:p w14:paraId="0F88B429" w14:textId="77777777" w:rsidR="00EA322D" w:rsidRPr="004E1349" w:rsidRDefault="00EA322D" w:rsidP="00071C9D">
            <w:pPr>
              <w:jc w:val="center"/>
              <w:rPr>
                <w:color w:val="000000" w:themeColor="text1"/>
                <w:sz w:val="22"/>
                <w:szCs w:val="22"/>
              </w:rPr>
            </w:pPr>
          </w:p>
        </w:tc>
        <w:tc>
          <w:tcPr>
            <w:tcW w:w="1843" w:type="dxa"/>
            <w:shd w:val="clear" w:color="auto" w:fill="auto"/>
          </w:tcPr>
          <w:p w14:paraId="0E673115" w14:textId="7D4307A1"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7D2B684" w14:textId="08C0D62D" w:rsidR="00EA322D" w:rsidRPr="00071C9D" w:rsidRDefault="00EA322D" w:rsidP="00071C9D">
            <w:pPr>
              <w:jc w:val="center"/>
              <w:rPr>
                <w:color w:val="000000" w:themeColor="text1"/>
                <w:sz w:val="22"/>
                <w:szCs w:val="22"/>
              </w:rPr>
            </w:pPr>
            <w:r w:rsidRPr="00071C9D">
              <w:rPr>
                <w:sz w:val="22"/>
                <w:szCs w:val="22"/>
              </w:rPr>
              <w:t>6,63</w:t>
            </w:r>
          </w:p>
        </w:tc>
        <w:tc>
          <w:tcPr>
            <w:tcW w:w="1134" w:type="dxa"/>
            <w:tcBorders>
              <w:top w:val="single" w:sz="4" w:space="0" w:color="auto"/>
              <w:left w:val="single" w:sz="4" w:space="0" w:color="auto"/>
              <w:bottom w:val="single" w:sz="4" w:space="0" w:color="auto"/>
              <w:right w:val="single" w:sz="4" w:space="0" w:color="auto"/>
            </w:tcBorders>
            <w:vAlign w:val="center"/>
          </w:tcPr>
          <w:p w14:paraId="59B0AF2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A3C7D20" w14:textId="77777777" w:rsidR="00EA322D" w:rsidRPr="00071C9D" w:rsidRDefault="00EA322D" w:rsidP="00071C9D">
            <w:pPr>
              <w:jc w:val="center"/>
              <w:rPr>
                <w:color w:val="000000" w:themeColor="text1"/>
                <w:sz w:val="22"/>
                <w:szCs w:val="22"/>
                <w:lang w:eastAsia="en-US"/>
              </w:rPr>
            </w:pPr>
          </w:p>
        </w:tc>
      </w:tr>
      <w:tr w:rsidR="00EA322D" w:rsidRPr="00071C9D" w14:paraId="65D689F8"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BAA3142" w14:textId="2D10B8C7" w:rsidR="00EA322D" w:rsidRPr="00943B83" w:rsidRDefault="00EA322D" w:rsidP="00071C9D">
            <w:pPr>
              <w:jc w:val="center"/>
              <w:rPr>
                <w:sz w:val="22"/>
                <w:szCs w:val="22"/>
                <w:lang w:eastAsia="en-US"/>
              </w:rPr>
            </w:pPr>
            <w:r w:rsidRPr="00943B83">
              <w:rPr>
                <w:sz w:val="22"/>
                <w:szCs w:val="22"/>
              </w:rPr>
              <w:t>50.</w:t>
            </w:r>
          </w:p>
        </w:tc>
        <w:tc>
          <w:tcPr>
            <w:tcW w:w="1985" w:type="dxa"/>
            <w:shd w:val="clear" w:color="auto" w:fill="auto"/>
          </w:tcPr>
          <w:p w14:paraId="6B3076BC" w14:textId="2A9ED3A1" w:rsidR="00EA322D" w:rsidRPr="00943B83" w:rsidRDefault="00EA322D" w:rsidP="00071C9D">
            <w:pPr>
              <w:rPr>
                <w:bCs/>
                <w:sz w:val="22"/>
                <w:szCs w:val="22"/>
              </w:rPr>
            </w:pPr>
            <w:r w:rsidRPr="00943B83">
              <w:rPr>
                <w:bCs/>
                <w:sz w:val="22"/>
                <w:szCs w:val="22"/>
              </w:rPr>
              <w:t>Hermetikas</w:t>
            </w:r>
            <w:r>
              <w:rPr>
                <w:bCs/>
                <w:sz w:val="22"/>
                <w:szCs w:val="22"/>
              </w:rPr>
              <w:t xml:space="preserve"> juodas</w:t>
            </w:r>
          </w:p>
        </w:tc>
        <w:tc>
          <w:tcPr>
            <w:tcW w:w="1843" w:type="dxa"/>
          </w:tcPr>
          <w:p w14:paraId="2A08C57E" w14:textId="77777777" w:rsidR="00EA322D" w:rsidRPr="004E1349" w:rsidRDefault="00EA322D" w:rsidP="00071C9D">
            <w:pPr>
              <w:jc w:val="center"/>
              <w:rPr>
                <w:color w:val="000000" w:themeColor="text1"/>
                <w:sz w:val="22"/>
                <w:szCs w:val="22"/>
              </w:rPr>
            </w:pPr>
          </w:p>
        </w:tc>
        <w:tc>
          <w:tcPr>
            <w:tcW w:w="1843" w:type="dxa"/>
            <w:shd w:val="clear" w:color="auto" w:fill="auto"/>
          </w:tcPr>
          <w:p w14:paraId="3D47E842" w14:textId="0A74485D"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AA5FD6D" w14:textId="68E521F6" w:rsidR="00EA322D" w:rsidRPr="00071C9D" w:rsidRDefault="00EA322D" w:rsidP="00071C9D">
            <w:pPr>
              <w:jc w:val="center"/>
              <w:rPr>
                <w:color w:val="000000" w:themeColor="text1"/>
                <w:sz w:val="22"/>
                <w:szCs w:val="22"/>
              </w:rPr>
            </w:pPr>
            <w:r w:rsidRPr="00071C9D">
              <w:rPr>
                <w:sz w:val="22"/>
                <w:szCs w:val="22"/>
              </w:rPr>
              <w:t>6,63</w:t>
            </w:r>
          </w:p>
        </w:tc>
        <w:tc>
          <w:tcPr>
            <w:tcW w:w="1134" w:type="dxa"/>
            <w:tcBorders>
              <w:top w:val="single" w:sz="4" w:space="0" w:color="auto"/>
              <w:left w:val="single" w:sz="4" w:space="0" w:color="auto"/>
              <w:bottom w:val="single" w:sz="4" w:space="0" w:color="auto"/>
              <w:right w:val="single" w:sz="4" w:space="0" w:color="auto"/>
            </w:tcBorders>
            <w:vAlign w:val="center"/>
          </w:tcPr>
          <w:p w14:paraId="1CF8031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19B1737" w14:textId="77777777" w:rsidR="00EA322D" w:rsidRPr="00071C9D" w:rsidRDefault="00EA322D" w:rsidP="00071C9D">
            <w:pPr>
              <w:jc w:val="center"/>
              <w:rPr>
                <w:color w:val="000000" w:themeColor="text1"/>
                <w:sz w:val="22"/>
                <w:szCs w:val="22"/>
                <w:lang w:eastAsia="en-US"/>
              </w:rPr>
            </w:pPr>
          </w:p>
        </w:tc>
      </w:tr>
      <w:tr w:rsidR="00EA322D" w:rsidRPr="00071C9D" w14:paraId="4009C12D"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7702CAD" w14:textId="758D6D47" w:rsidR="00EA322D" w:rsidRPr="00943B83" w:rsidRDefault="00EA322D" w:rsidP="00071C9D">
            <w:pPr>
              <w:jc w:val="center"/>
              <w:rPr>
                <w:sz w:val="22"/>
                <w:szCs w:val="22"/>
                <w:lang w:eastAsia="en-US"/>
              </w:rPr>
            </w:pPr>
            <w:r w:rsidRPr="00943B83">
              <w:rPr>
                <w:sz w:val="22"/>
                <w:szCs w:val="22"/>
              </w:rPr>
              <w:t>51.</w:t>
            </w:r>
          </w:p>
        </w:tc>
        <w:tc>
          <w:tcPr>
            <w:tcW w:w="1985" w:type="dxa"/>
            <w:shd w:val="clear" w:color="auto" w:fill="auto"/>
          </w:tcPr>
          <w:p w14:paraId="456EAF48" w14:textId="0ED93AD6" w:rsidR="00EA322D" w:rsidRPr="00943B83" w:rsidRDefault="00EA322D" w:rsidP="00071C9D">
            <w:pPr>
              <w:rPr>
                <w:bCs/>
                <w:sz w:val="22"/>
                <w:szCs w:val="22"/>
              </w:rPr>
            </w:pPr>
            <w:r w:rsidRPr="00943B83">
              <w:rPr>
                <w:bCs/>
                <w:sz w:val="22"/>
                <w:szCs w:val="22"/>
              </w:rPr>
              <w:t>Hermetikas</w:t>
            </w:r>
            <w:r>
              <w:rPr>
                <w:bCs/>
                <w:sz w:val="22"/>
                <w:szCs w:val="22"/>
              </w:rPr>
              <w:t xml:space="preserve"> rudas</w:t>
            </w:r>
          </w:p>
        </w:tc>
        <w:tc>
          <w:tcPr>
            <w:tcW w:w="1843" w:type="dxa"/>
          </w:tcPr>
          <w:p w14:paraId="1F9BC1E7" w14:textId="77777777" w:rsidR="00EA322D" w:rsidRPr="004E1349" w:rsidRDefault="00EA322D" w:rsidP="00071C9D">
            <w:pPr>
              <w:jc w:val="center"/>
              <w:rPr>
                <w:color w:val="000000" w:themeColor="text1"/>
                <w:sz w:val="22"/>
                <w:szCs w:val="22"/>
              </w:rPr>
            </w:pPr>
          </w:p>
        </w:tc>
        <w:tc>
          <w:tcPr>
            <w:tcW w:w="1843" w:type="dxa"/>
            <w:shd w:val="clear" w:color="auto" w:fill="auto"/>
          </w:tcPr>
          <w:p w14:paraId="42472D1B" w14:textId="2D8D44F9"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3F9A3761" w14:textId="3954BB40" w:rsidR="00EA322D" w:rsidRPr="00071C9D" w:rsidRDefault="00EA322D" w:rsidP="00071C9D">
            <w:pPr>
              <w:jc w:val="center"/>
              <w:rPr>
                <w:color w:val="000000" w:themeColor="text1"/>
                <w:sz w:val="22"/>
                <w:szCs w:val="22"/>
              </w:rPr>
            </w:pPr>
            <w:r w:rsidRPr="00071C9D">
              <w:rPr>
                <w:sz w:val="22"/>
                <w:szCs w:val="22"/>
              </w:rPr>
              <w:t>6,63</w:t>
            </w:r>
          </w:p>
        </w:tc>
        <w:tc>
          <w:tcPr>
            <w:tcW w:w="1134" w:type="dxa"/>
            <w:tcBorders>
              <w:top w:val="single" w:sz="4" w:space="0" w:color="auto"/>
              <w:left w:val="single" w:sz="4" w:space="0" w:color="auto"/>
              <w:bottom w:val="single" w:sz="4" w:space="0" w:color="auto"/>
              <w:right w:val="single" w:sz="4" w:space="0" w:color="auto"/>
            </w:tcBorders>
            <w:vAlign w:val="center"/>
          </w:tcPr>
          <w:p w14:paraId="1A4B648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95C2BD0" w14:textId="77777777" w:rsidR="00EA322D" w:rsidRPr="00071C9D" w:rsidRDefault="00EA322D" w:rsidP="00071C9D">
            <w:pPr>
              <w:jc w:val="center"/>
              <w:rPr>
                <w:color w:val="000000" w:themeColor="text1"/>
                <w:sz w:val="22"/>
                <w:szCs w:val="22"/>
                <w:lang w:eastAsia="en-US"/>
              </w:rPr>
            </w:pPr>
          </w:p>
        </w:tc>
      </w:tr>
      <w:tr w:rsidR="00EA322D" w:rsidRPr="00071C9D" w14:paraId="302C7FE7"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E79D553" w14:textId="4DA62578" w:rsidR="00EA322D" w:rsidRPr="00943B83" w:rsidRDefault="00EA322D" w:rsidP="00071C9D">
            <w:pPr>
              <w:jc w:val="center"/>
              <w:rPr>
                <w:sz w:val="22"/>
                <w:szCs w:val="22"/>
                <w:lang w:eastAsia="en-US"/>
              </w:rPr>
            </w:pPr>
            <w:r w:rsidRPr="00943B83">
              <w:rPr>
                <w:sz w:val="22"/>
                <w:szCs w:val="22"/>
              </w:rPr>
              <w:t>52.</w:t>
            </w:r>
          </w:p>
        </w:tc>
        <w:tc>
          <w:tcPr>
            <w:tcW w:w="1985" w:type="dxa"/>
            <w:shd w:val="clear" w:color="auto" w:fill="auto"/>
          </w:tcPr>
          <w:p w14:paraId="02F9C392" w14:textId="0EC9AC3C" w:rsidR="00EA322D" w:rsidRPr="00943B83" w:rsidRDefault="00EA322D" w:rsidP="00071C9D">
            <w:pPr>
              <w:rPr>
                <w:bCs/>
                <w:sz w:val="22"/>
                <w:szCs w:val="22"/>
              </w:rPr>
            </w:pPr>
            <w:r w:rsidRPr="00943B83">
              <w:rPr>
                <w:bCs/>
                <w:sz w:val="22"/>
                <w:szCs w:val="22"/>
              </w:rPr>
              <w:t>Akrilinis hermetikas</w:t>
            </w:r>
          </w:p>
        </w:tc>
        <w:tc>
          <w:tcPr>
            <w:tcW w:w="1843" w:type="dxa"/>
          </w:tcPr>
          <w:p w14:paraId="4EC96DFC" w14:textId="77777777" w:rsidR="00EA322D" w:rsidRPr="004E1349" w:rsidRDefault="00EA322D" w:rsidP="00071C9D">
            <w:pPr>
              <w:jc w:val="center"/>
              <w:rPr>
                <w:color w:val="000000" w:themeColor="text1"/>
                <w:sz w:val="22"/>
                <w:szCs w:val="22"/>
              </w:rPr>
            </w:pPr>
          </w:p>
        </w:tc>
        <w:tc>
          <w:tcPr>
            <w:tcW w:w="1843" w:type="dxa"/>
            <w:shd w:val="clear" w:color="auto" w:fill="auto"/>
          </w:tcPr>
          <w:p w14:paraId="42D07987" w14:textId="356A6C4C"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52D30071" w14:textId="02A05AC6" w:rsidR="00EA322D" w:rsidRPr="00071C9D" w:rsidRDefault="00EA322D" w:rsidP="00071C9D">
            <w:pPr>
              <w:jc w:val="center"/>
              <w:rPr>
                <w:color w:val="000000" w:themeColor="text1"/>
                <w:sz w:val="22"/>
                <w:szCs w:val="22"/>
              </w:rPr>
            </w:pPr>
            <w:r w:rsidRPr="00071C9D">
              <w:rPr>
                <w:sz w:val="22"/>
                <w:szCs w:val="22"/>
              </w:rPr>
              <w:t>2,08</w:t>
            </w:r>
          </w:p>
        </w:tc>
        <w:tc>
          <w:tcPr>
            <w:tcW w:w="1134" w:type="dxa"/>
            <w:tcBorders>
              <w:top w:val="single" w:sz="4" w:space="0" w:color="auto"/>
              <w:left w:val="single" w:sz="4" w:space="0" w:color="auto"/>
              <w:bottom w:val="single" w:sz="4" w:space="0" w:color="auto"/>
              <w:right w:val="single" w:sz="4" w:space="0" w:color="auto"/>
            </w:tcBorders>
            <w:vAlign w:val="center"/>
          </w:tcPr>
          <w:p w14:paraId="03C4DC13"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23B8365" w14:textId="77777777" w:rsidR="00EA322D" w:rsidRPr="00071C9D" w:rsidRDefault="00EA322D" w:rsidP="00071C9D">
            <w:pPr>
              <w:jc w:val="center"/>
              <w:rPr>
                <w:color w:val="000000" w:themeColor="text1"/>
                <w:sz w:val="22"/>
                <w:szCs w:val="22"/>
                <w:lang w:eastAsia="en-US"/>
              </w:rPr>
            </w:pPr>
          </w:p>
        </w:tc>
      </w:tr>
      <w:tr w:rsidR="00EA322D" w:rsidRPr="00071C9D" w14:paraId="3FADB0D1"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FACE61D" w14:textId="79F83CFD" w:rsidR="00EA322D" w:rsidRPr="00943B83" w:rsidRDefault="00EA322D" w:rsidP="00071C9D">
            <w:pPr>
              <w:jc w:val="center"/>
              <w:rPr>
                <w:sz w:val="22"/>
                <w:szCs w:val="22"/>
                <w:lang w:eastAsia="en-US"/>
              </w:rPr>
            </w:pPr>
            <w:r w:rsidRPr="00943B83">
              <w:rPr>
                <w:sz w:val="22"/>
                <w:szCs w:val="22"/>
              </w:rPr>
              <w:t>53.</w:t>
            </w:r>
          </w:p>
        </w:tc>
        <w:tc>
          <w:tcPr>
            <w:tcW w:w="1985" w:type="dxa"/>
            <w:shd w:val="clear" w:color="auto" w:fill="auto"/>
          </w:tcPr>
          <w:p w14:paraId="3704CCAA" w14:textId="69E1421A" w:rsidR="00EA322D" w:rsidRPr="00943B83" w:rsidRDefault="00EA322D" w:rsidP="00071C9D">
            <w:pPr>
              <w:rPr>
                <w:bCs/>
                <w:sz w:val="22"/>
                <w:szCs w:val="22"/>
              </w:rPr>
            </w:pPr>
            <w:r w:rsidRPr="00943B83">
              <w:rPr>
                <w:bCs/>
                <w:sz w:val="22"/>
                <w:szCs w:val="22"/>
              </w:rPr>
              <w:t>Lubinis - sieninis profilis CD</w:t>
            </w:r>
          </w:p>
        </w:tc>
        <w:tc>
          <w:tcPr>
            <w:tcW w:w="1843" w:type="dxa"/>
          </w:tcPr>
          <w:p w14:paraId="646685E5" w14:textId="77777777" w:rsidR="00EA322D" w:rsidRPr="004E1349" w:rsidRDefault="00EA322D" w:rsidP="00071C9D">
            <w:pPr>
              <w:jc w:val="center"/>
              <w:rPr>
                <w:color w:val="000000" w:themeColor="text1"/>
                <w:sz w:val="22"/>
                <w:szCs w:val="22"/>
              </w:rPr>
            </w:pPr>
          </w:p>
        </w:tc>
        <w:tc>
          <w:tcPr>
            <w:tcW w:w="1843" w:type="dxa"/>
            <w:shd w:val="clear" w:color="auto" w:fill="auto"/>
          </w:tcPr>
          <w:p w14:paraId="4E2C7657" w14:textId="208D363D"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AC4C69E" w14:textId="5CC70D35" w:rsidR="00EA322D" w:rsidRPr="00071C9D" w:rsidRDefault="00EA322D" w:rsidP="00071C9D">
            <w:pPr>
              <w:jc w:val="center"/>
              <w:rPr>
                <w:color w:val="000000" w:themeColor="text1"/>
                <w:sz w:val="22"/>
                <w:szCs w:val="22"/>
              </w:rPr>
            </w:pPr>
            <w:r w:rsidRPr="00071C9D">
              <w:rPr>
                <w:sz w:val="22"/>
                <w:szCs w:val="22"/>
              </w:rPr>
              <w:t>5,09</w:t>
            </w:r>
          </w:p>
        </w:tc>
        <w:tc>
          <w:tcPr>
            <w:tcW w:w="1134" w:type="dxa"/>
            <w:tcBorders>
              <w:top w:val="single" w:sz="4" w:space="0" w:color="auto"/>
              <w:left w:val="single" w:sz="4" w:space="0" w:color="auto"/>
              <w:bottom w:val="single" w:sz="4" w:space="0" w:color="auto"/>
              <w:right w:val="single" w:sz="4" w:space="0" w:color="auto"/>
            </w:tcBorders>
            <w:vAlign w:val="center"/>
          </w:tcPr>
          <w:p w14:paraId="0A045B2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42A23D6" w14:textId="77777777" w:rsidR="00EA322D" w:rsidRPr="00071C9D" w:rsidRDefault="00EA322D" w:rsidP="00071C9D">
            <w:pPr>
              <w:jc w:val="center"/>
              <w:rPr>
                <w:color w:val="000000" w:themeColor="text1"/>
                <w:sz w:val="22"/>
                <w:szCs w:val="22"/>
                <w:lang w:eastAsia="en-US"/>
              </w:rPr>
            </w:pPr>
          </w:p>
        </w:tc>
      </w:tr>
      <w:tr w:rsidR="00EA322D" w:rsidRPr="00071C9D" w14:paraId="08C49EAF"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57CD606" w14:textId="4348B24B" w:rsidR="00EA322D" w:rsidRPr="00943B83" w:rsidRDefault="00EA322D" w:rsidP="00071C9D">
            <w:pPr>
              <w:jc w:val="center"/>
              <w:rPr>
                <w:sz w:val="22"/>
                <w:szCs w:val="22"/>
                <w:lang w:eastAsia="en-US"/>
              </w:rPr>
            </w:pPr>
            <w:r w:rsidRPr="00943B83">
              <w:rPr>
                <w:sz w:val="22"/>
                <w:szCs w:val="22"/>
              </w:rPr>
              <w:t>54.</w:t>
            </w:r>
          </w:p>
        </w:tc>
        <w:tc>
          <w:tcPr>
            <w:tcW w:w="1985" w:type="dxa"/>
            <w:shd w:val="clear" w:color="auto" w:fill="auto"/>
          </w:tcPr>
          <w:p w14:paraId="212B49B9" w14:textId="01B1C427" w:rsidR="00EA322D" w:rsidRPr="00943B83" w:rsidRDefault="00EA322D" w:rsidP="00071C9D">
            <w:pPr>
              <w:rPr>
                <w:bCs/>
                <w:sz w:val="22"/>
                <w:szCs w:val="22"/>
              </w:rPr>
            </w:pPr>
            <w:r w:rsidRPr="00943B83">
              <w:rPr>
                <w:bCs/>
                <w:sz w:val="22"/>
                <w:szCs w:val="22"/>
              </w:rPr>
              <w:t>GKP profilio laikiklis</w:t>
            </w:r>
          </w:p>
        </w:tc>
        <w:tc>
          <w:tcPr>
            <w:tcW w:w="1843" w:type="dxa"/>
          </w:tcPr>
          <w:p w14:paraId="3C6D0321" w14:textId="77777777" w:rsidR="00EA322D" w:rsidRPr="004E1349" w:rsidRDefault="00EA322D" w:rsidP="00071C9D">
            <w:pPr>
              <w:jc w:val="center"/>
              <w:rPr>
                <w:color w:val="000000" w:themeColor="text1"/>
                <w:sz w:val="22"/>
                <w:szCs w:val="22"/>
              </w:rPr>
            </w:pPr>
          </w:p>
        </w:tc>
        <w:tc>
          <w:tcPr>
            <w:tcW w:w="1843" w:type="dxa"/>
            <w:shd w:val="clear" w:color="auto" w:fill="auto"/>
          </w:tcPr>
          <w:p w14:paraId="14B7F1C3" w14:textId="4C2B83D3"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FC2781D" w14:textId="5B529BB2" w:rsidR="00EA322D" w:rsidRPr="00071C9D" w:rsidRDefault="00EA322D" w:rsidP="00071C9D">
            <w:pPr>
              <w:jc w:val="center"/>
              <w:rPr>
                <w:color w:val="000000" w:themeColor="text1"/>
                <w:sz w:val="22"/>
                <w:szCs w:val="22"/>
              </w:rPr>
            </w:pPr>
            <w:r w:rsidRPr="00071C9D">
              <w:rPr>
                <w:sz w:val="22"/>
                <w:szCs w:val="22"/>
              </w:rPr>
              <w:t>0,16</w:t>
            </w:r>
          </w:p>
        </w:tc>
        <w:tc>
          <w:tcPr>
            <w:tcW w:w="1134" w:type="dxa"/>
            <w:tcBorders>
              <w:top w:val="single" w:sz="4" w:space="0" w:color="auto"/>
              <w:left w:val="single" w:sz="4" w:space="0" w:color="auto"/>
              <w:bottom w:val="single" w:sz="4" w:space="0" w:color="auto"/>
              <w:right w:val="single" w:sz="4" w:space="0" w:color="auto"/>
            </w:tcBorders>
            <w:vAlign w:val="center"/>
          </w:tcPr>
          <w:p w14:paraId="1286EC2C"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D1EFC5F" w14:textId="77777777" w:rsidR="00EA322D" w:rsidRPr="00071C9D" w:rsidRDefault="00EA322D" w:rsidP="00071C9D">
            <w:pPr>
              <w:jc w:val="center"/>
              <w:rPr>
                <w:color w:val="000000" w:themeColor="text1"/>
                <w:sz w:val="22"/>
                <w:szCs w:val="22"/>
                <w:lang w:eastAsia="en-US"/>
              </w:rPr>
            </w:pPr>
          </w:p>
        </w:tc>
      </w:tr>
      <w:tr w:rsidR="00EA322D" w:rsidRPr="00071C9D" w14:paraId="18AA628C"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92B2B8E" w14:textId="56ECAECD" w:rsidR="00EA322D" w:rsidRPr="00943B83" w:rsidRDefault="00EA322D" w:rsidP="00071C9D">
            <w:pPr>
              <w:jc w:val="center"/>
              <w:rPr>
                <w:sz w:val="22"/>
                <w:szCs w:val="22"/>
                <w:lang w:eastAsia="en-US"/>
              </w:rPr>
            </w:pPr>
            <w:r w:rsidRPr="00943B83">
              <w:rPr>
                <w:sz w:val="22"/>
                <w:szCs w:val="22"/>
              </w:rPr>
              <w:t>55.</w:t>
            </w:r>
          </w:p>
        </w:tc>
        <w:tc>
          <w:tcPr>
            <w:tcW w:w="1985" w:type="dxa"/>
            <w:shd w:val="clear" w:color="auto" w:fill="auto"/>
          </w:tcPr>
          <w:p w14:paraId="0832D2F0" w14:textId="1BBEC471" w:rsidR="00EA322D" w:rsidRPr="00943B83" w:rsidRDefault="00EA322D" w:rsidP="00071C9D">
            <w:pPr>
              <w:rPr>
                <w:bCs/>
                <w:sz w:val="22"/>
                <w:szCs w:val="22"/>
              </w:rPr>
            </w:pPr>
            <w:r w:rsidRPr="00943B83">
              <w:rPr>
                <w:bCs/>
                <w:sz w:val="22"/>
                <w:szCs w:val="22"/>
              </w:rPr>
              <w:t>Pakabinamų lūbų perimetrinis profilis</w:t>
            </w:r>
          </w:p>
        </w:tc>
        <w:tc>
          <w:tcPr>
            <w:tcW w:w="1843" w:type="dxa"/>
          </w:tcPr>
          <w:p w14:paraId="3D857CD8" w14:textId="77777777" w:rsidR="00EA322D" w:rsidRPr="004E1349" w:rsidRDefault="00EA322D" w:rsidP="00071C9D">
            <w:pPr>
              <w:jc w:val="center"/>
              <w:rPr>
                <w:color w:val="000000" w:themeColor="text1"/>
                <w:sz w:val="22"/>
                <w:szCs w:val="22"/>
              </w:rPr>
            </w:pPr>
          </w:p>
        </w:tc>
        <w:tc>
          <w:tcPr>
            <w:tcW w:w="1843" w:type="dxa"/>
            <w:shd w:val="clear" w:color="auto" w:fill="auto"/>
          </w:tcPr>
          <w:p w14:paraId="20D2E77A" w14:textId="3D1DDBC9"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56070631" w14:textId="0B2BECA9" w:rsidR="00EA322D" w:rsidRPr="00071C9D" w:rsidRDefault="00EA322D" w:rsidP="00071C9D">
            <w:pPr>
              <w:jc w:val="center"/>
              <w:rPr>
                <w:color w:val="000000" w:themeColor="text1"/>
                <w:sz w:val="22"/>
                <w:szCs w:val="22"/>
              </w:rPr>
            </w:pPr>
            <w:r w:rsidRPr="00071C9D">
              <w:rPr>
                <w:sz w:val="22"/>
                <w:szCs w:val="22"/>
              </w:rPr>
              <w:t>2,65</w:t>
            </w:r>
          </w:p>
        </w:tc>
        <w:tc>
          <w:tcPr>
            <w:tcW w:w="1134" w:type="dxa"/>
            <w:tcBorders>
              <w:top w:val="single" w:sz="4" w:space="0" w:color="auto"/>
              <w:left w:val="single" w:sz="4" w:space="0" w:color="auto"/>
              <w:bottom w:val="single" w:sz="4" w:space="0" w:color="auto"/>
              <w:right w:val="single" w:sz="4" w:space="0" w:color="auto"/>
            </w:tcBorders>
            <w:vAlign w:val="center"/>
          </w:tcPr>
          <w:p w14:paraId="66855B97"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517AF3C" w14:textId="77777777" w:rsidR="00EA322D" w:rsidRPr="00071C9D" w:rsidRDefault="00EA322D" w:rsidP="00071C9D">
            <w:pPr>
              <w:jc w:val="center"/>
              <w:rPr>
                <w:color w:val="000000" w:themeColor="text1"/>
                <w:sz w:val="22"/>
                <w:szCs w:val="22"/>
                <w:lang w:eastAsia="en-US"/>
              </w:rPr>
            </w:pPr>
          </w:p>
        </w:tc>
      </w:tr>
      <w:tr w:rsidR="00EA322D" w:rsidRPr="00071C9D" w14:paraId="2EC25E50"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8BC05D3" w14:textId="50FADA38" w:rsidR="00EA322D" w:rsidRPr="00943B83" w:rsidRDefault="00EA322D" w:rsidP="00071C9D">
            <w:pPr>
              <w:jc w:val="center"/>
              <w:rPr>
                <w:sz w:val="22"/>
                <w:szCs w:val="22"/>
                <w:lang w:eastAsia="en-US"/>
              </w:rPr>
            </w:pPr>
            <w:r w:rsidRPr="00943B83">
              <w:rPr>
                <w:sz w:val="22"/>
                <w:szCs w:val="22"/>
              </w:rPr>
              <w:lastRenderedPageBreak/>
              <w:t>56.</w:t>
            </w:r>
          </w:p>
        </w:tc>
        <w:tc>
          <w:tcPr>
            <w:tcW w:w="1985" w:type="dxa"/>
            <w:shd w:val="clear" w:color="auto" w:fill="auto"/>
          </w:tcPr>
          <w:p w14:paraId="20383E8E" w14:textId="0082E658" w:rsidR="00EA322D" w:rsidRPr="00943B83" w:rsidRDefault="00EA322D" w:rsidP="00071C9D">
            <w:pPr>
              <w:rPr>
                <w:bCs/>
                <w:sz w:val="22"/>
                <w:szCs w:val="22"/>
              </w:rPr>
            </w:pPr>
            <w:r w:rsidRPr="00943B83">
              <w:rPr>
                <w:bCs/>
                <w:sz w:val="22"/>
                <w:szCs w:val="22"/>
              </w:rPr>
              <w:t>Pakabinamų lūbų skersinis profilis</w:t>
            </w:r>
          </w:p>
        </w:tc>
        <w:tc>
          <w:tcPr>
            <w:tcW w:w="1843" w:type="dxa"/>
          </w:tcPr>
          <w:p w14:paraId="0FAED6AF" w14:textId="77777777" w:rsidR="00EA322D" w:rsidRPr="004E1349" w:rsidRDefault="00EA322D" w:rsidP="00071C9D">
            <w:pPr>
              <w:jc w:val="center"/>
              <w:rPr>
                <w:color w:val="000000" w:themeColor="text1"/>
                <w:sz w:val="22"/>
                <w:szCs w:val="22"/>
              </w:rPr>
            </w:pPr>
          </w:p>
        </w:tc>
        <w:tc>
          <w:tcPr>
            <w:tcW w:w="1843" w:type="dxa"/>
            <w:shd w:val="clear" w:color="auto" w:fill="auto"/>
          </w:tcPr>
          <w:p w14:paraId="28C48B54" w14:textId="4513479B"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721E2C5" w14:textId="2F22BF93" w:rsidR="00EA322D" w:rsidRPr="00071C9D" w:rsidRDefault="00EA322D" w:rsidP="00071C9D">
            <w:pPr>
              <w:jc w:val="center"/>
              <w:rPr>
                <w:color w:val="000000" w:themeColor="text1"/>
                <w:sz w:val="22"/>
                <w:szCs w:val="22"/>
              </w:rPr>
            </w:pPr>
            <w:r w:rsidRPr="00071C9D">
              <w:rPr>
                <w:sz w:val="22"/>
                <w:szCs w:val="22"/>
              </w:rPr>
              <w:t>0,70</w:t>
            </w:r>
          </w:p>
        </w:tc>
        <w:tc>
          <w:tcPr>
            <w:tcW w:w="1134" w:type="dxa"/>
            <w:tcBorders>
              <w:top w:val="single" w:sz="4" w:space="0" w:color="auto"/>
              <w:left w:val="single" w:sz="4" w:space="0" w:color="auto"/>
              <w:bottom w:val="single" w:sz="4" w:space="0" w:color="auto"/>
              <w:right w:val="single" w:sz="4" w:space="0" w:color="auto"/>
            </w:tcBorders>
            <w:vAlign w:val="center"/>
          </w:tcPr>
          <w:p w14:paraId="0A055D7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ADF2CB2" w14:textId="77777777" w:rsidR="00EA322D" w:rsidRPr="00071C9D" w:rsidRDefault="00EA322D" w:rsidP="00071C9D">
            <w:pPr>
              <w:jc w:val="center"/>
              <w:rPr>
                <w:color w:val="000000" w:themeColor="text1"/>
                <w:sz w:val="22"/>
                <w:szCs w:val="22"/>
                <w:lang w:eastAsia="en-US"/>
              </w:rPr>
            </w:pPr>
          </w:p>
        </w:tc>
      </w:tr>
      <w:tr w:rsidR="00EA322D" w:rsidRPr="00071C9D" w14:paraId="0958FC5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1A56E13" w14:textId="429277D3" w:rsidR="00EA322D" w:rsidRPr="00943B83" w:rsidRDefault="00EA322D" w:rsidP="00071C9D">
            <w:pPr>
              <w:jc w:val="center"/>
              <w:rPr>
                <w:sz w:val="22"/>
                <w:szCs w:val="22"/>
                <w:lang w:eastAsia="en-US"/>
              </w:rPr>
            </w:pPr>
            <w:r w:rsidRPr="00943B83">
              <w:rPr>
                <w:sz w:val="22"/>
                <w:szCs w:val="22"/>
              </w:rPr>
              <w:t>57.</w:t>
            </w:r>
          </w:p>
        </w:tc>
        <w:tc>
          <w:tcPr>
            <w:tcW w:w="1985" w:type="dxa"/>
            <w:shd w:val="clear" w:color="auto" w:fill="auto"/>
          </w:tcPr>
          <w:p w14:paraId="127C7C63" w14:textId="38CB666E" w:rsidR="00EA322D" w:rsidRPr="00943B83" w:rsidRDefault="00EA322D" w:rsidP="00071C9D">
            <w:pPr>
              <w:rPr>
                <w:bCs/>
                <w:sz w:val="22"/>
                <w:szCs w:val="22"/>
              </w:rPr>
            </w:pPr>
            <w:r w:rsidRPr="00943B83">
              <w:rPr>
                <w:bCs/>
                <w:sz w:val="22"/>
                <w:szCs w:val="22"/>
              </w:rPr>
              <w:t>Pakabinamų lūbų pagrindinis profilis</w:t>
            </w:r>
          </w:p>
        </w:tc>
        <w:tc>
          <w:tcPr>
            <w:tcW w:w="1843" w:type="dxa"/>
          </w:tcPr>
          <w:p w14:paraId="4F261210" w14:textId="77777777" w:rsidR="00EA322D" w:rsidRPr="004E1349" w:rsidRDefault="00EA322D" w:rsidP="00071C9D">
            <w:pPr>
              <w:jc w:val="center"/>
              <w:rPr>
                <w:color w:val="000000" w:themeColor="text1"/>
                <w:sz w:val="22"/>
                <w:szCs w:val="22"/>
              </w:rPr>
            </w:pPr>
          </w:p>
        </w:tc>
        <w:tc>
          <w:tcPr>
            <w:tcW w:w="1843" w:type="dxa"/>
            <w:shd w:val="clear" w:color="auto" w:fill="auto"/>
          </w:tcPr>
          <w:p w14:paraId="4CBC9F41" w14:textId="416EB517"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7B3670C7" w14:textId="631C3C5F" w:rsidR="00EA322D" w:rsidRPr="00071C9D" w:rsidRDefault="00EA322D" w:rsidP="00071C9D">
            <w:pPr>
              <w:jc w:val="center"/>
              <w:rPr>
                <w:color w:val="000000" w:themeColor="text1"/>
                <w:sz w:val="22"/>
                <w:szCs w:val="22"/>
              </w:rPr>
            </w:pPr>
            <w:r w:rsidRPr="00071C9D">
              <w:rPr>
                <w:sz w:val="22"/>
                <w:szCs w:val="22"/>
              </w:rPr>
              <w:t>4,20</w:t>
            </w:r>
          </w:p>
        </w:tc>
        <w:tc>
          <w:tcPr>
            <w:tcW w:w="1134" w:type="dxa"/>
            <w:tcBorders>
              <w:top w:val="single" w:sz="4" w:space="0" w:color="auto"/>
              <w:left w:val="single" w:sz="4" w:space="0" w:color="auto"/>
              <w:bottom w:val="single" w:sz="4" w:space="0" w:color="auto"/>
              <w:right w:val="single" w:sz="4" w:space="0" w:color="auto"/>
            </w:tcBorders>
            <w:vAlign w:val="center"/>
          </w:tcPr>
          <w:p w14:paraId="72917F45"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2CC795E" w14:textId="77777777" w:rsidR="00EA322D" w:rsidRPr="00071C9D" w:rsidRDefault="00EA322D" w:rsidP="00071C9D">
            <w:pPr>
              <w:jc w:val="center"/>
              <w:rPr>
                <w:color w:val="000000" w:themeColor="text1"/>
                <w:sz w:val="22"/>
                <w:szCs w:val="22"/>
                <w:lang w:eastAsia="en-US"/>
              </w:rPr>
            </w:pPr>
          </w:p>
        </w:tc>
      </w:tr>
      <w:tr w:rsidR="00EA322D" w:rsidRPr="00071C9D" w14:paraId="4FC17418"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B8588EA" w14:textId="080BBF8F" w:rsidR="00EA322D" w:rsidRPr="00943B83" w:rsidRDefault="00EA322D" w:rsidP="00071C9D">
            <w:pPr>
              <w:jc w:val="center"/>
              <w:rPr>
                <w:sz w:val="22"/>
                <w:szCs w:val="22"/>
                <w:lang w:eastAsia="en-US"/>
              </w:rPr>
            </w:pPr>
            <w:r w:rsidRPr="00943B83">
              <w:rPr>
                <w:sz w:val="22"/>
                <w:szCs w:val="22"/>
              </w:rPr>
              <w:t>58.</w:t>
            </w:r>
          </w:p>
        </w:tc>
        <w:tc>
          <w:tcPr>
            <w:tcW w:w="1985" w:type="dxa"/>
            <w:shd w:val="clear" w:color="auto" w:fill="auto"/>
          </w:tcPr>
          <w:p w14:paraId="1CE2243E" w14:textId="6E256718" w:rsidR="00EA322D" w:rsidRPr="00943B83" w:rsidRDefault="00EA322D" w:rsidP="00071C9D">
            <w:pPr>
              <w:rPr>
                <w:bCs/>
                <w:sz w:val="22"/>
                <w:szCs w:val="22"/>
              </w:rPr>
            </w:pPr>
            <w:r w:rsidRPr="00943B83">
              <w:rPr>
                <w:bCs/>
                <w:sz w:val="22"/>
                <w:szCs w:val="22"/>
              </w:rPr>
              <w:t>Pakabinamų lubų plokštės</w:t>
            </w:r>
          </w:p>
        </w:tc>
        <w:tc>
          <w:tcPr>
            <w:tcW w:w="1843" w:type="dxa"/>
          </w:tcPr>
          <w:p w14:paraId="64A1B606" w14:textId="77777777" w:rsidR="00EA322D" w:rsidRPr="004E1349" w:rsidRDefault="00EA322D" w:rsidP="00071C9D">
            <w:pPr>
              <w:jc w:val="center"/>
              <w:rPr>
                <w:color w:val="000000" w:themeColor="text1"/>
                <w:sz w:val="22"/>
                <w:szCs w:val="22"/>
              </w:rPr>
            </w:pPr>
          </w:p>
        </w:tc>
        <w:tc>
          <w:tcPr>
            <w:tcW w:w="1843" w:type="dxa"/>
            <w:shd w:val="clear" w:color="auto" w:fill="auto"/>
          </w:tcPr>
          <w:p w14:paraId="2A9530F2" w14:textId="028FE06F"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38838643" w14:textId="4D44FDC6" w:rsidR="00EA322D" w:rsidRPr="00071C9D" w:rsidRDefault="00EA322D" w:rsidP="00071C9D">
            <w:pPr>
              <w:jc w:val="center"/>
              <w:rPr>
                <w:color w:val="000000" w:themeColor="text1"/>
                <w:sz w:val="22"/>
                <w:szCs w:val="22"/>
              </w:rPr>
            </w:pPr>
            <w:r w:rsidRPr="00071C9D">
              <w:rPr>
                <w:sz w:val="22"/>
                <w:szCs w:val="22"/>
              </w:rPr>
              <w:t>1,71</w:t>
            </w:r>
          </w:p>
        </w:tc>
        <w:tc>
          <w:tcPr>
            <w:tcW w:w="1134" w:type="dxa"/>
            <w:tcBorders>
              <w:top w:val="single" w:sz="4" w:space="0" w:color="auto"/>
              <w:left w:val="single" w:sz="4" w:space="0" w:color="auto"/>
              <w:bottom w:val="single" w:sz="4" w:space="0" w:color="auto"/>
              <w:right w:val="single" w:sz="4" w:space="0" w:color="auto"/>
            </w:tcBorders>
            <w:vAlign w:val="center"/>
          </w:tcPr>
          <w:p w14:paraId="28C283B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943F958" w14:textId="77777777" w:rsidR="00EA322D" w:rsidRPr="00071C9D" w:rsidRDefault="00EA322D" w:rsidP="00071C9D">
            <w:pPr>
              <w:jc w:val="center"/>
              <w:rPr>
                <w:color w:val="000000" w:themeColor="text1"/>
                <w:sz w:val="22"/>
                <w:szCs w:val="22"/>
                <w:lang w:eastAsia="en-US"/>
              </w:rPr>
            </w:pPr>
          </w:p>
        </w:tc>
      </w:tr>
      <w:tr w:rsidR="00EA322D" w:rsidRPr="00071C9D" w14:paraId="4BBF924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BAFDD62" w14:textId="45C085A0" w:rsidR="00EA322D" w:rsidRPr="00943B83" w:rsidRDefault="00EA322D" w:rsidP="00071C9D">
            <w:pPr>
              <w:jc w:val="center"/>
              <w:rPr>
                <w:sz w:val="22"/>
                <w:szCs w:val="22"/>
                <w:lang w:eastAsia="en-US"/>
              </w:rPr>
            </w:pPr>
            <w:r w:rsidRPr="00943B83">
              <w:rPr>
                <w:sz w:val="22"/>
                <w:szCs w:val="22"/>
              </w:rPr>
              <w:t>59.</w:t>
            </w:r>
          </w:p>
        </w:tc>
        <w:tc>
          <w:tcPr>
            <w:tcW w:w="1985" w:type="dxa"/>
            <w:shd w:val="clear" w:color="auto" w:fill="auto"/>
          </w:tcPr>
          <w:p w14:paraId="64CCCF84" w14:textId="2BF106EB" w:rsidR="00EA322D" w:rsidRPr="00943B83" w:rsidRDefault="00EA322D" w:rsidP="00071C9D">
            <w:pPr>
              <w:rPr>
                <w:bCs/>
                <w:sz w:val="22"/>
                <w:szCs w:val="22"/>
              </w:rPr>
            </w:pPr>
            <w:r w:rsidRPr="00943B83">
              <w:rPr>
                <w:bCs/>
                <w:sz w:val="22"/>
                <w:szCs w:val="22"/>
              </w:rPr>
              <w:t>Volelis 25cm</w:t>
            </w:r>
          </w:p>
        </w:tc>
        <w:tc>
          <w:tcPr>
            <w:tcW w:w="1843" w:type="dxa"/>
          </w:tcPr>
          <w:p w14:paraId="2BCAF882" w14:textId="77777777" w:rsidR="00EA322D" w:rsidRPr="004E1349" w:rsidRDefault="00EA322D" w:rsidP="00071C9D">
            <w:pPr>
              <w:jc w:val="center"/>
              <w:rPr>
                <w:color w:val="000000" w:themeColor="text1"/>
                <w:sz w:val="22"/>
                <w:szCs w:val="22"/>
              </w:rPr>
            </w:pPr>
          </w:p>
        </w:tc>
        <w:tc>
          <w:tcPr>
            <w:tcW w:w="1843" w:type="dxa"/>
            <w:shd w:val="clear" w:color="auto" w:fill="auto"/>
          </w:tcPr>
          <w:p w14:paraId="2041EFC5" w14:textId="2AD0EAC3"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C9812DD" w14:textId="6AC87908" w:rsidR="00EA322D" w:rsidRPr="00071C9D" w:rsidRDefault="00EA322D" w:rsidP="00071C9D">
            <w:pPr>
              <w:jc w:val="center"/>
              <w:rPr>
                <w:color w:val="000000" w:themeColor="text1"/>
                <w:sz w:val="22"/>
                <w:szCs w:val="22"/>
              </w:rPr>
            </w:pPr>
            <w:r w:rsidRPr="00071C9D">
              <w:rPr>
                <w:sz w:val="22"/>
                <w:szCs w:val="22"/>
              </w:rPr>
              <w:t>5,49</w:t>
            </w:r>
          </w:p>
        </w:tc>
        <w:tc>
          <w:tcPr>
            <w:tcW w:w="1134" w:type="dxa"/>
            <w:tcBorders>
              <w:top w:val="single" w:sz="4" w:space="0" w:color="auto"/>
              <w:left w:val="single" w:sz="4" w:space="0" w:color="auto"/>
              <w:bottom w:val="single" w:sz="4" w:space="0" w:color="auto"/>
              <w:right w:val="single" w:sz="4" w:space="0" w:color="auto"/>
            </w:tcBorders>
            <w:vAlign w:val="center"/>
          </w:tcPr>
          <w:p w14:paraId="111867E7"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056C48F" w14:textId="77777777" w:rsidR="00EA322D" w:rsidRPr="00071C9D" w:rsidRDefault="00EA322D" w:rsidP="00071C9D">
            <w:pPr>
              <w:jc w:val="center"/>
              <w:rPr>
                <w:color w:val="000000" w:themeColor="text1"/>
                <w:sz w:val="22"/>
                <w:szCs w:val="22"/>
                <w:lang w:eastAsia="en-US"/>
              </w:rPr>
            </w:pPr>
          </w:p>
        </w:tc>
      </w:tr>
      <w:tr w:rsidR="00EA322D" w:rsidRPr="00071C9D" w14:paraId="25053FA7"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84C100F" w14:textId="05D31934" w:rsidR="00EA322D" w:rsidRPr="00943B83" w:rsidRDefault="00EA322D" w:rsidP="00071C9D">
            <w:pPr>
              <w:jc w:val="center"/>
              <w:rPr>
                <w:sz w:val="22"/>
                <w:szCs w:val="22"/>
                <w:lang w:eastAsia="en-US"/>
              </w:rPr>
            </w:pPr>
            <w:r w:rsidRPr="00943B83">
              <w:rPr>
                <w:sz w:val="22"/>
                <w:szCs w:val="22"/>
              </w:rPr>
              <w:t>60.</w:t>
            </w:r>
          </w:p>
        </w:tc>
        <w:tc>
          <w:tcPr>
            <w:tcW w:w="1985" w:type="dxa"/>
            <w:shd w:val="clear" w:color="auto" w:fill="auto"/>
          </w:tcPr>
          <w:p w14:paraId="791106CF" w14:textId="58A3414F" w:rsidR="00EA322D" w:rsidRPr="00943B83" w:rsidRDefault="00EA322D" w:rsidP="00071C9D">
            <w:pPr>
              <w:rPr>
                <w:bCs/>
                <w:sz w:val="22"/>
                <w:szCs w:val="22"/>
              </w:rPr>
            </w:pPr>
            <w:r w:rsidRPr="00943B83">
              <w:rPr>
                <w:bCs/>
                <w:sz w:val="22"/>
                <w:szCs w:val="22"/>
              </w:rPr>
              <w:t>Volelis 10cm</w:t>
            </w:r>
          </w:p>
        </w:tc>
        <w:tc>
          <w:tcPr>
            <w:tcW w:w="1843" w:type="dxa"/>
          </w:tcPr>
          <w:p w14:paraId="02F2B89B" w14:textId="77777777" w:rsidR="00EA322D" w:rsidRPr="004E1349" w:rsidRDefault="00EA322D" w:rsidP="00071C9D">
            <w:pPr>
              <w:jc w:val="center"/>
              <w:rPr>
                <w:color w:val="000000" w:themeColor="text1"/>
                <w:sz w:val="22"/>
                <w:szCs w:val="22"/>
              </w:rPr>
            </w:pPr>
          </w:p>
        </w:tc>
        <w:tc>
          <w:tcPr>
            <w:tcW w:w="1843" w:type="dxa"/>
            <w:shd w:val="clear" w:color="auto" w:fill="auto"/>
          </w:tcPr>
          <w:p w14:paraId="1D3F1A9A" w14:textId="24AC5983"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8EC52E6" w14:textId="27D81B86" w:rsidR="00EA322D" w:rsidRPr="00071C9D" w:rsidRDefault="00EA322D" w:rsidP="00071C9D">
            <w:pPr>
              <w:jc w:val="center"/>
              <w:rPr>
                <w:color w:val="000000" w:themeColor="text1"/>
                <w:sz w:val="22"/>
                <w:szCs w:val="22"/>
              </w:rPr>
            </w:pPr>
            <w:r w:rsidRPr="00071C9D">
              <w:rPr>
                <w:sz w:val="22"/>
                <w:szCs w:val="22"/>
              </w:rPr>
              <w:t>2,29</w:t>
            </w:r>
          </w:p>
        </w:tc>
        <w:tc>
          <w:tcPr>
            <w:tcW w:w="1134" w:type="dxa"/>
            <w:tcBorders>
              <w:top w:val="single" w:sz="4" w:space="0" w:color="auto"/>
              <w:left w:val="single" w:sz="4" w:space="0" w:color="auto"/>
              <w:bottom w:val="single" w:sz="4" w:space="0" w:color="auto"/>
              <w:right w:val="single" w:sz="4" w:space="0" w:color="auto"/>
            </w:tcBorders>
            <w:vAlign w:val="center"/>
          </w:tcPr>
          <w:p w14:paraId="3D3509F0"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6CB017F" w14:textId="77777777" w:rsidR="00EA322D" w:rsidRPr="00071C9D" w:rsidRDefault="00EA322D" w:rsidP="00071C9D">
            <w:pPr>
              <w:jc w:val="center"/>
              <w:rPr>
                <w:color w:val="000000" w:themeColor="text1"/>
                <w:sz w:val="22"/>
                <w:szCs w:val="22"/>
                <w:lang w:eastAsia="en-US"/>
              </w:rPr>
            </w:pPr>
          </w:p>
        </w:tc>
      </w:tr>
      <w:tr w:rsidR="00EA322D" w:rsidRPr="00071C9D" w14:paraId="289169EB"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C5D7218" w14:textId="0E7A9DB6" w:rsidR="00EA322D" w:rsidRPr="00943B83" w:rsidRDefault="00EA322D" w:rsidP="00071C9D">
            <w:pPr>
              <w:jc w:val="center"/>
              <w:rPr>
                <w:sz w:val="22"/>
                <w:szCs w:val="22"/>
                <w:lang w:eastAsia="en-US"/>
              </w:rPr>
            </w:pPr>
            <w:r w:rsidRPr="00943B83">
              <w:rPr>
                <w:sz w:val="22"/>
                <w:szCs w:val="22"/>
              </w:rPr>
              <w:t>61.</w:t>
            </w:r>
          </w:p>
        </w:tc>
        <w:tc>
          <w:tcPr>
            <w:tcW w:w="1985" w:type="dxa"/>
            <w:shd w:val="clear" w:color="auto" w:fill="auto"/>
          </w:tcPr>
          <w:p w14:paraId="17EECDBA" w14:textId="0A0D48AC" w:rsidR="00EA322D" w:rsidRPr="00943B83" w:rsidRDefault="00EA322D" w:rsidP="00071C9D">
            <w:pPr>
              <w:rPr>
                <w:bCs/>
                <w:sz w:val="22"/>
                <w:szCs w:val="22"/>
              </w:rPr>
            </w:pPr>
            <w:r w:rsidRPr="00943B83">
              <w:rPr>
                <w:bCs/>
                <w:sz w:val="22"/>
                <w:szCs w:val="22"/>
              </w:rPr>
              <w:t>Volelis kampų dažymui</w:t>
            </w:r>
          </w:p>
        </w:tc>
        <w:tc>
          <w:tcPr>
            <w:tcW w:w="1843" w:type="dxa"/>
          </w:tcPr>
          <w:p w14:paraId="16F5E004" w14:textId="77777777" w:rsidR="00EA322D" w:rsidRPr="004E1349" w:rsidRDefault="00EA322D" w:rsidP="00071C9D">
            <w:pPr>
              <w:jc w:val="center"/>
              <w:rPr>
                <w:color w:val="000000" w:themeColor="text1"/>
                <w:sz w:val="22"/>
                <w:szCs w:val="22"/>
              </w:rPr>
            </w:pPr>
          </w:p>
        </w:tc>
        <w:tc>
          <w:tcPr>
            <w:tcW w:w="1843" w:type="dxa"/>
            <w:shd w:val="clear" w:color="auto" w:fill="auto"/>
          </w:tcPr>
          <w:p w14:paraId="3F57053A" w14:textId="34A0C6C2"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87065CE" w14:textId="28A4A1A6" w:rsidR="00EA322D" w:rsidRPr="00071C9D" w:rsidRDefault="00EA322D" w:rsidP="00071C9D">
            <w:pPr>
              <w:jc w:val="center"/>
              <w:rPr>
                <w:color w:val="000000" w:themeColor="text1"/>
                <w:sz w:val="22"/>
                <w:szCs w:val="22"/>
              </w:rPr>
            </w:pPr>
            <w:r w:rsidRPr="00071C9D">
              <w:rPr>
                <w:sz w:val="22"/>
                <w:szCs w:val="22"/>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5AFE3A3E"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60D5561" w14:textId="77777777" w:rsidR="00EA322D" w:rsidRPr="00071C9D" w:rsidRDefault="00EA322D" w:rsidP="00071C9D">
            <w:pPr>
              <w:jc w:val="center"/>
              <w:rPr>
                <w:color w:val="000000" w:themeColor="text1"/>
                <w:sz w:val="22"/>
                <w:szCs w:val="22"/>
                <w:lang w:eastAsia="en-US"/>
              </w:rPr>
            </w:pPr>
          </w:p>
        </w:tc>
      </w:tr>
      <w:tr w:rsidR="00EA322D" w:rsidRPr="00071C9D" w14:paraId="5F32A34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F0ABBF3" w14:textId="1100FCFA" w:rsidR="00EA322D" w:rsidRPr="00943B83" w:rsidRDefault="00EA322D" w:rsidP="00071C9D">
            <w:pPr>
              <w:jc w:val="center"/>
              <w:rPr>
                <w:sz w:val="22"/>
                <w:szCs w:val="22"/>
                <w:lang w:eastAsia="en-US"/>
              </w:rPr>
            </w:pPr>
            <w:r w:rsidRPr="00943B83">
              <w:rPr>
                <w:sz w:val="22"/>
                <w:szCs w:val="22"/>
              </w:rPr>
              <w:t>62.</w:t>
            </w:r>
          </w:p>
        </w:tc>
        <w:tc>
          <w:tcPr>
            <w:tcW w:w="1985" w:type="dxa"/>
            <w:shd w:val="clear" w:color="auto" w:fill="auto"/>
          </w:tcPr>
          <w:p w14:paraId="39D94AB8" w14:textId="3AA9A136" w:rsidR="00EA322D" w:rsidRPr="00943B83" w:rsidRDefault="00EA322D" w:rsidP="00071C9D">
            <w:pPr>
              <w:rPr>
                <w:bCs/>
                <w:sz w:val="22"/>
                <w:szCs w:val="22"/>
              </w:rPr>
            </w:pPr>
            <w:r w:rsidRPr="00943B83">
              <w:rPr>
                <w:bCs/>
                <w:sz w:val="22"/>
                <w:szCs w:val="22"/>
              </w:rPr>
              <w:t>Teptukas dažymui</w:t>
            </w:r>
          </w:p>
        </w:tc>
        <w:tc>
          <w:tcPr>
            <w:tcW w:w="1843" w:type="dxa"/>
          </w:tcPr>
          <w:p w14:paraId="16D3AB76" w14:textId="77777777" w:rsidR="00EA322D" w:rsidRPr="004E1349" w:rsidRDefault="00EA322D" w:rsidP="00071C9D">
            <w:pPr>
              <w:jc w:val="center"/>
              <w:rPr>
                <w:color w:val="000000" w:themeColor="text1"/>
                <w:sz w:val="22"/>
                <w:szCs w:val="22"/>
              </w:rPr>
            </w:pPr>
          </w:p>
        </w:tc>
        <w:tc>
          <w:tcPr>
            <w:tcW w:w="1843" w:type="dxa"/>
            <w:shd w:val="clear" w:color="auto" w:fill="auto"/>
          </w:tcPr>
          <w:p w14:paraId="60144ED5" w14:textId="719FB445"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62120FE" w14:textId="4EDA1919" w:rsidR="00EA322D" w:rsidRPr="00071C9D" w:rsidRDefault="00EA322D" w:rsidP="00071C9D">
            <w:pPr>
              <w:jc w:val="center"/>
              <w:rPr>
                <w:color w:val="000000" w:themeColor="text1"/>
                <w:sz w:val="22"/>
                <w:szCs w:val="22"/>
              </w:rPr>
            </w:pPr>
            <w:r w:rsidRPr="00071C9D">
              <w:rPr>
                <w:sz w:val="22"/>
                <w:szCs w:val="22"/>
              </w:rPr>
              <w:t>4,79</w:t>
            </w:r>
          </w:p>
        </w:tc>
        <w:tc>
          <w:tcPr>
            <w:tcW w:w="1134" w:type="dxa"/>
            <w:tcBorders>
              <w:top w:val="single" w:sz="4" w:space="0" w:color="auto"/>
              <w:left w:val="single" w:sz="4" w:space="0" w:color="auto"/>
              <w:bottom w:val="single" w:sz="4" w:space="0" w:color="auto"/>
              <w:right w:val="single" w:sz="4" w:space="0" w:color="auto"/>
            </w:tcBorders>
            <w:vAlign w:val="center"/>
          </w:tcPr>
          <w:p w14:paraId="3FFB5B0F"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8E11D6D" w14:textId="77777777" w:rsidR="00EA322D" w:rsidRPr="00071C9D" w:rsidRDefault="00EA322D" w:rsidP="00071C9D">
            <w:pPr>
              <w:jc w:val="center"/>
              <w:rPr>
                <w:color w:val="000000" w:themeColor="text1"/>
                <w:sz w:val="22"/>
                <w:szCs w:val="22"/>
                <w:lang w:eastAsia="en-US"/>
              </w:rPr>
            </w:pPr>
          </w:p>
        </w:tc>
      </w:tr>
      <w:tr w:rsidR="00EA322D" w:rsidRPr="00071C9D" w14:paraId="62AB2D9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705CC2B" w14:textId="6DF5BC96" w:rsidR="00EA322D" w:rsidRPr="00943B83" w:rsidRDefault="00EA322D" w:rsidP="00071C9D">
            <w:pPr>
              <w:jc w:val="center"/>
              <w:rPr>
                <w:sz w:val="22"/>
                <w:szCs w:val="22"/>
                <w:lang w:eastAsia="en-US"/>
              </w:rPr>
            </w:pPr>
            <w:r w:rsidRPr="00943B83">
              <w:rPr>
                <w:sz w:val="22"/>
                <w:szCs w:val="22"/>
              </w:rPr>
              <w:t>63.</w:t>
            </w:r>
          </w:p>
        </w:tc>
        <w:tc>
          <w:tcPr>
            <w:tcW w:w="1985" w:type="dxa"/>
            <w:shd w:val="clear" w:color="auto" w:fill="auto"/>
          </w:tcPr>
          <w:p w14:paraId="74767013" w14:textId="189A6D56" w:rsidR="00EA322D" w:rsidRPr="00943B83" w:rsidRDefault="00EA322D" w:rsidP="00071C9D">
            <w:pPr>
              <w:rPr>
                <w:bCs/>
                <w:sz w:val="22"/>
                <w:szCs w:val="22"/>
              </w:rPr>
            </w:pPr>
            <w:r w:rsidRPr="00943B83">
              <w:rPr>
                <w:bCs/>
                <w:sz w:val="22"/>
                <w:szCs w:val="22"/>
              </w:rPr>
              <w:t>Šlifavimo kempinė su apvalumu</w:t>
            </w:r>
          </w:p>
        </w:tc>
        <w:tc>
          <w:tcPr>
            <w:tcW w:w="1843" w:type="dxa"/>
          </w:tcPr>
          <w:p w14:paraId="40C6401F" w14:textId="77777777" w:rsidR="00EA322D" w:rsidRPr="004E1349" w:rsidRDefault="00EA322D" w:rsidP="00071C9D">
            <w:pPr>
              <w:jc w:val="center"/>
              <w:rPr>
                <w:color w:val="000000" w:themeColor="text1"/>
                <w:sz w:val="22"/>
                <w:szCs w:val="22"/>
              </w:rPr>
            </w:pPr>
          </w:p>
        </w:tc>
        <w:tc>
          <w:tcPr>
            <w:tcW w:w="1843" w:type="dxa"/>
            <w:shd w:val="clear" w:color="auto" w:fill="auto"/>
          </w:tcPr>
          <w:p w14:paraId="7EB67CAA" w14:textId="51659306"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39D97806" w14:textId="2001ABFA" w:rsidR="00EA322D" w:rsidRPr="00071C9D" w:rsidRDefault="00EA322D" w:rsidP="00071C9D">
            <w:pPr>
              <w:jc w:val="center"/>
              <w:rPr>
                <w:color w:val="000000" w:themeColor="text1"/>
                <w:sz w:val="22"/>
                <w:szCs w:val="22"/>
              </w:rPr>
            </w:pPr>
            <w:r w:rsidRPr="00071C9D">
              <w:rPr>
                <w:sz w:val="22"/>
                <w:szCs w:val="22"/>
              </w:rPr>
              <w:t>0,64</w:t>
            </w:r>
          </w:p>
        </w:tc>
        <w:tc>
          <w:tcPr>
            <w:tcW w:w="1134" w:type="dxa"/>
            <w:tcBorders>
              <w:top w:val="single" w:sz="4" w:space="0" w:color="auto"/>
              <w:left w:val="single" w:sz="4" w:space="0" w:color="auto"/>
              <w:bottom w:val="single" w:sz="4" w:space="0" w:color="auto"/>
              <w:right w:val="single" w:sz="4" w:space="0" w:color="auto"/>
            </w:tcBorders>
            <w:vAlign w:val="center"/>
          </w:tcPr>
          <w:p w14:paraId="66DE582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AE9493A" w14:textId="77777777" w:rsidR="00EA322D" w:rsidRPr="00071C9D" w:rsidRDefault="00EA322D" w:rsidP="00071C9D">
            <w:pPr>
              <w:jc w:val="center"/>
              <w:rPr>
                <w:color w:val="000000" w:themeColor="text1"/>
                <w:sz w:val="22"/>
                <w:szCs w:val="22"/>
                <w:lang w:eastAsia="en-US"/>
              </w:rPr>
            </w:pPr>
          </w:p>
        </w:tc>
      </w:tr>
      <w:tr w:rsidR="00EA322D" w:rsidRPr="00071C9D" w14:paraId="00452B7F"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8B5A03A" w14:textId="0750C86C" w:rsidR="00EA322D" w:rsidRPr="00943B83" w:rsidRDefault="00EA322D" w:rsidP="00071C9D">
            <w:pPr>
              <w:jc w:val="center"/>
              <w:rPr>
                <w:sz w:val="22"/>
                <w:szCs w:val="22"/>
                <w:lang w:eastAsia="en-US"/>
              </w:rPr>
            </w:pPr>
            <w:r w:rsidRPr="00943B83">
              <w:rPr>
                <w:sz w:val="22"/>
                <w:szCs w:val="22"/>
              </w:rPr>
              <w:t>64.</w:t>
            </w:r>
          </w:p>
        </w:tc>
        <w:tc>
          <w:tcPr>
            <w:tcW w:w="1985" w:type="dxa"/>
            <w:shd w:val="clear" w:color="auto" w:fill="auto"/>
          </w:tcPr>
          <w:p w14:paraId="0AD082D4" w14:textId="7761321D" w:rsidR="00EA322D" w:rsidRPr="00943B83" w:rsidRDefault="00EA322D" w:rsidP="00071C9D">
            <w:pPr>
              <w:rPr>
                <w:bCs/>
                <w:sz w:val="22"/>
                <w:szCs w:val="22"/>
              </w:rPr>
            </w:pPr>
            <w:r w:rsidRPr="00943B83">
              <w:rPr>
                <w:bCs/>
                <w:sz w:val="22"/>
                <w:szCs w:val="22"/>
              </w:rPr>
              <w:t>Šlifavimo kempinė tiesi</w:t>
            </w:r>
          </w:p>
        </w:tc>
        <w:tc>
          <w:tcPr>
            <w:tcW w:w="1843" w:type="dxa"/>
          </w:tcPr>
          <w:p w14:paraId="0017722D" w14:textId="77777777" w:rsidR="00EA322D" w:rsidRPr="004E1349" w:rsidRDefault="00EA322D" w:rsidP="00071C9D">
            <w:pPr>
              <w:jc w:val="center"/>
              <w:rPr>
                <w:color w:val="000000" w:themeColor="text1"/>
                <w:sz w:val="22"/>
                <w:szCs w:val="22"/>
              </w:rPr>
            </w:pPr>
          </w:p>
        </w:tc>
        <w:tc>
          <w:tcPr>
            <w:tcW w:w="1843" w:type="dxa"/>
            <w:shd w:val="clear" w:color="auto" w:fill="auto"/>
          </w:tcPr>
          <w:p w14:paraId="7C37A381" w14:textId="1096B12B"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7D88774F" w14:textId="7B2F4BC4" w:rsidR="00EA322D" w:rsidRPr="00071C9D" w:rsidRDefault="00EA322D" w:rsidP="00071C9D">
            <w:pPr>
              <w:jc w:val="center"/>
              <w:rPr>
                <w:color w:val="000000" w:themeColor="text1"/>
                <w:sz w:val="22"/>
                <w:szCs w:val="22"/>
              </w:rPr>
            </w:pPr>
            <w:r w:rsidRPr="00071C9D">
              <w:rPr>
                <w:sz w:val="22"/>
                <w:szCs w:val="22"/>
              </w:rPr>
              <w:t>1,34</w:t>
            </w:r>
          </w:p>
        </w:tc>
        <w:tc>
          <w:tcPr>
            <w:tcW w:w="1134" w:type="dxa"/>
            <w:tcBorders>
              <w:top w:val="single" w:sz="4" w:space="0" w:color="auto"/>
              <w:left w:val="single" w:sz="4" w:space="0" w:color="auto"/>
              <w:bottom w:val="single" w:sz="4" w:space="0" w:color="auto"/>
              <w:right w:val="single" w:sz="4" w:space="0" w:color="auto"/>
            </w:tcBorders>
            <w:vAlign w:val="center"/>
          </w:tcPr>
          <w:p w14:paraId="7755FDD1"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8F73F53" w14:textId="77777777" w:rsidR="00EA322D" w:rsidRPr="00071C9D" w:rsidRDefault="00EA322D" w:rsidP="00071C9D">
            <w:pPr>
              <w:jc w:val="center"/>
              <w:rPr>
                <w:color w:val="000000" w:themeColor="text1"/>
                <w:sz w:val="22"/>
                <w:szCs w:val="22"/>
                <w:lang w:eastAsia="en-US"/>
              </w:rPr>
            </w:pPr>
          </w:p>
        </w:tc>
      </w:tr>
      <w:tr w:rsidR="00EA322D" w:rsidRPr="00071C9D" w14:paraId="43ACB71B"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7881C26" w14:textId="41258983" w:rsidR="00EA322D" w:rsidRPr="00943B83" w:rsidRDefault="00EA322D" w:rsidP="00071C9D">
            <w:pPr>
              <w:jc w:val="center"/>
              <w:rPr>
                <w:sz w:val="22"/>
                <w:szCs w:val="22"/>
                <w:lang w:eastAsia="en-US"/>
              </w:rPr>
            </w:pPr>
            <w:r w:rsidRPr="00943B83">
              <w:rPr>
                <w:sz w:val="22"/>
                <w:szCs w:val="22"/>
              </w:rPr>
              <w:t>65.</w:t>
            </w:r>
          </w:p>
        </w:tc>
        <w:tc>
          <w:tcPr>
            <w:tcW w:w="1985" w:type="dxa"/>
            <w:shd w:val="clear" w:color="auto" w:fill="auto"/>
          </w:tcPr>
          <w:p w14:paraId="0BAC9CE6" w14:textId="66CC7360" w:rsidR="00EA322D" w:rsidRPr="00943B83" w:rsidRDefault="00EA322D" w:rsidP="00071C9D">
            <w:pPr>
              <w:rPr>
                <w:bCs/>
                <w:sz w:val="22"/>
                <w:szCs w:val="22"/>
              </w:rPr>
            </w:pPr>
            <w:r w:rsidRPr="00943B83">
              <w:rPr>
                <w:bCs/>
                <w:sz w:val="22"/>
                <w:szCs w:val="22"/>
              </w:rPr>
              <w:t>Glaistymo mentelė</w:t>
            </w:r>
          </w:p>
        </w:tc>
        <w:tc>
          <w:tcPr>
            <w:tcW w:w="1843" w:type="dxa"/>
          </w:tcPr>
          <w:p w14:paraId="43670165" w14:textId="77777777" w:rsidR="00EA322D" w:rsidRPr="004E1349" w:rsidRDefault="00EA322D" w:rsidP="00071C9D">
            <w:pPr>
              <w:jc w:val="center"/>
              <w:rPr>
                <w:color w:val="000000" w:themeColor="text1"/>
                <w:sz w:val="22"/>
                <w:szCs w:val="22"/>
              </w:rPr>
            </w:pPr>
          </w:p>
        </w:tc>
        <w:tc>
          <w:tcPr>
            <w:tcW w:w="1843" w:type="dxa"/>
            <w:shd w:val="clear" w:color="auto" w:fill="auto"/>
          </w:tcPr>
          <w:p w14:paraId="780BD4C8" w14:textId="1E83DAA0"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78EEE374" w14:textId="607A9603" w:rsidR="00EA322D" w:rsidRPr="00071C9D" w:rsidRDefault="00EA322D" w:rsidP="00071C9D">
            <w:pPr>
              <w:jc w:val="center"/>
              <w:rPr>
                <w:color w:val="000000" w:themeColor="text1"/>
                <w:sz w:val="22"/>
                <w:szCs w:val="22"/>
              </w:rPr>
            </w:pPr>
            <w:r w:rsidRPr="00071C9D">
              <w:rPr>
                <w:sz w:val="22"/>
                <w:szCs w:val="22"/>
              </w:rPr>
              <w:t>0,97</w:t>
            </w:r>
          </w:p>
        </w:tc>
        <w:tc>
          <w:tcPr>
            <w:tcW w:w="1134" w:type="dxa"/>
            <w:tcBorders>
              <w:top w:val="single" w:sz="4" w:space="0" w:color="auto"/>
              <w:left w:val="single" w:sz="4" w:space="0" w:color="auto"/>
              <w:bottom w:val="single" w:sz="4" w:space="0" w:color="auto"/>
              <w:right w:val="single" w:sz="4" w:space="0" w:color="auto"/>
            </w:tcBorders>
            <w:vAlign w:val="center"/>
          </w:tcPr>
          <w:p w14:paraId="7F98E16E"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70D48C0" w14:textId="77777777" w:rsidR="00EA322D" w:rsidRPr="00071C9D" w:rsidRDefault="00EA322D" w:rsidP="00071C9D">
            <w:pPr>
              <w:jc w:val="center"/>
              <w:rPr>
                <w:color w:val="000000" w:themeColor="text1"/>
                <w:sz w:val="22"/>
                <w:szCs w:val="22"/>
                <w:lang w:eastAsia="en-US"/>
              </w:rPr>
            </w:pPr>
          </w:p>
        </w:tc>
      </w:tr>
      <w:tr w:rsidR="00EA322D" w:rsidRPr="00071C9D" w14:paraId="37423F41"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1BB8AB6" w14:textId="58193BDB" w:rsidR="00EA322D" w:rsidRPr="00943B83" w:rsidRDefault="00EA322D" w:rsidP="00071C9D">
            <w:pPr>
              <w:jc w:val="center"/>
              <w:rPr>
                <w:sz w:val="22"/>
                <w:szCs w:val="22"/>
                <w:lang w:eastAsia="en-US"/>
              </w:rPr>
            </w:pPr>
            <w:r w:rsidRPr="00943B83">
              <w:rPr>
                <w:sz w:val="22"/>
                <w:szCs w:val="22"/>
              </w:rPr>
              <w:t>66.</w:t>
            </w:r>
          </w:p>
        </w:tc>
        <w:tc>
          <w:tcPr>
            <w:tcW w:w="1985" w:type="dxa"/>
            <w:shd w:val="clear" w:color="auto" w:fill="auto"/>
          </w:tcPr>
          <w:p w14:paraId="02C536DF" w14:textId="4C7318FE" w:rsidR="00EA322D" w:rsidRPr="00943B83" w:rsidRDefault="00EA322D" w:rsidP="00071C9D">
            <w:pPr>
              <w:rPr>
                <w:bCs/>
                <w:sz w:val="22"/>
                <w:szCs w:val="22"/>
              </w:rPr>
            </w:pPr>
            <w:r w:rsidRPr="00943B83">
              <w:rPr>
                <w:bCs/>
                <w:sz w:val="22"/>
                <w:szCs w:val="22"/>
              </w:rPr>
              <w:t>Dažai luboms</w:t>
            </w:r>
          </w:p>
        </w:tc>
        <w:tc>
          <w:tcPr>
            <w:tcW w:w="1843" w:type="dxa"/>
          </w:tcPr>
          <w:p w14:paraId="52AC83F0" w14:textId="77777777" w:rsidR="00EA322D" w:rsidRPr="004E1349" w:rsidRDefault="00EA322D" w:rsidP="00071C9D">
            <w:pPr>
              <w:jc w:val="center"/>
              <w:rPr>
                <w:color w:val="000000" w:themeColor="text1"/>
                <w:sz w:val="22"/>
                <w:szCs w:val="22"/>
              </w:rPr>
            </w:pPr>
          </w:p>
        </w:tc>
        <w:tc>
          <w:tcPr>
            <w:tcW w:w="1843" w:type="dxa"/>
            <w:shd w:val="clear" w:color="auto" w:fill="auto"/>
          </w:tcPr>
          <w:p w14:paraId="62D6B8D0" w14:textId="61AD5BED"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27CFF6B" w14:textId="59D9DC03" w:rsidR="00EA322D" w:rsidRPr="00071C9D" w:rsidRDefault="00EA322D" w:rsidP="00071C9D">
            <w:pPr>
              <w:jc w:val="center"/>
              <w:rPr>
                <w:color w:val="000000" w:themeColor="text1"/>
                <w:sz w:val="22"/>
                <w:szCs w:val="22"/>
              </w:rPr>
            </w:pPr>
            <w:r w:rsidRPr="00071C9D">
              <w:rPr>
                <w:sz w:val="22"/>
                <w:szCs w:val="22"/>
              </w:rPr>
              <w:t>60,40</w:t>
            </w:r>
          </w:p>
        </w:tc>
        <w:tc>
          <w:tcPr>
            <w:tcW w:w="1134" w:type="dxa"/>
            <w:tcBorders>
              <w:top w:val="single" w:sz="4" w:space="0" w:color="auto"/>
              <w:left w:val="single" w:sz="4" w:space="0" w:color="auto"/>
              <w:bottom w:val="single" w:sz="4" w:space="0" w:color="auto"/>
              <w:right w:val="single" w:sz="4" w:space="0" w:color="auto"/>
            </w:tcBorders>
            <w:vAlign w:val="center"/>
          </w:tcPr>
          <w:p w14:paraId="705FA660"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07EB068" w14:textId="77777777" w:rsidR="00EA322D" w:rsidRPr="00071C9D" w:rsidRDefault="00EA322D" w:rsidP="00071C9D">
            <w:pPr>
              <w:jc w:val="center"/>
              <w:rPr>
                <w:color w:val="000000" w:themeColor="text1"/>
                <w:sz w:val="22"/>
                <w:szCs w:val="22"/>
                <w:lang w:eastAsia="en-US"/>
              </w:rPr>
            </w:pPr>
          </w:p>
        </w:tc>
      </w:tr>
      <w:tr w:rsidR="00EA322D" w:rsidRPr="00071C9D" w14:paraId="49FE0D60"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8399181" w14:textId="5B1A3585" w:rsidR="00EA322D" w:rsidRPr="00943B83" w:rsidRDefault="00EA322D" w:rsidP="00071C9D">
            <w:pPr>
              <w:jc w:val="center"/>
              <w:rPr>
                <w:sz w:val="22"/>
                <w:szCs w:val="22"/>
                <w:lang w:eastAsia="en-US"/>
              </w:rPr>
            </w:pPr>
            <w:r w:rsidRPr="00943B83">
              <w:rPr>
                <w:sz w:val="22"/>
                <w:szCs w:val="22"/>
              </w:rPr>
              <w:t>67.</w:t>
            </w:r>
          </w:p>
        </w:tc>
        <w:tc>
          <w:tcPr>
            <w:tcW w:w="1985" w:type="dxa"/>
            <w:shd w:val="clear" w:color="auto" w:fill="auto"/>
          </w:tcPr>
          <w:p w14:paraId="038FE0BA" w14:textId="7692B06C" w:rsidR="00EA322D" w:rsidRPr="00943B83" w:rsidRDefault="00EA322D" w:rsidP="00071C9D">
            <w:pPr>
              <w:rPr>
                <w:bCs/>
                <w:sz w:val="22"/>
                <w:szCs w:val="22"/>
              </w:rPr>
            </w:pPr>
            <w:r w:rsidRPr="00943B83">
              <w:rPr>
                <w:bCs/>
                <w:sz w:val="22"/>
                <w:szCs w:val="22"/>
              </w:rPr>
              <w:t>Dažai sienoms</w:t>
            </w:r>
          </w:p>
        </w:tc>
        <w:tc>
          <w:tcPr>
            <w:tcW w:w="1843" w:type="dxa"/>
          </w:tcPr>
          <w:p w14:paraId="412441BF" w14:textId="77777777" w:rsidR="00EA322D" w:rsidRPr="004E1349" w:rsidRDefault="00EA322D" w:rsidP="00071C9D">
            <w:pPr>
              <w:jc w:val="center"/>
              <w:rPr>
                <w:color w:val="000000" w:themeColor="text1"/>
                <w:sz w:val="22"/>
                <w:szCs w:val="22"/>
              </w:rPr>
            </w:pPr>
          </w:p>
        </w:tc>
        <w:tc>
          <w:tcPr>
            <w:tcW w:w="1843" w:type="dxa"/>
            <w:shd w:val="clear" w:color="auto" w:fill="auto"/>
          </w:tcPr>
          <w:p w14:paraId="41ACF166" w14:textId="3F4E7D28"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2B5A7E1" w14:textId="15DA40A6" w:rsidR="00EA322D" w:rsidRPr="00071C9D" w:rsidRDefault="00EA322D" w:rsidP="00071C9D">
            <w:pPr>
              <w:jc w:val="center"/>
              <w:rPr>
                <w:color w:val="000000" w:themeColor="text1"/>
                <w:sz w:val="22"/>
                <w:szCs w:val="22"/>
              </w:rPr>
            </w:pPr>
            <w:r w:rsidRPr="00071C9D">
              <w:rPr>
                <w:sz w:val="22"/>
                <w:szCs w:val="22"/>
              </w:rPr>
              <w:t>67,86</w:t>
            </w:r>
          </w:p>
        </w:tc>
        <w:tc>
          <w:tcPr>
            <w:tcW w:w="1134" w:type="dxa"/>
            <w:tcBorders>
              <w:top w:val="single" w:sz="4" w:space="0" w:color="auto"/>
              <w:left w:val="single" w:sz="4" w:space="0" w:color="auto"/>
              <w:bottom w:val="single" w:sz="4" w:space="0" w:color="auto"/>
              <w:right w:val="single" w:sz="4" w:space="0" w:color="auto"/>
            </w:tcBorders>
            <w:vAlign w:val="center"/>
          </w:tcPr>
          <w:p w14:paraId="2DF623B4"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6C4765F" w14:textId="77777777" w:rsidR="00EA322D" w:rsidRPr="00071C9D" w:rsidRDefault="00EA322D" w:rsidP="00071C9D">
            <w:pPr>
              <w:jc w:val="center"/>
              <w:rPr>
                <w:color w:val="000000" w:themeColor="text1"/>
                <w:sz w:val="22"/>
                <w:szCs w:val="22"/>
                <w:lang w:eastAsia="en-US"/>
              </w:rPr>
            </w:pPr>
          </w:p>
        </w:tc>
      </w:tr>
      <w:tr w:rsidR="00EA322D" w:rsidRPr="00071C9D" w14:paraId="0D1F266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FA09B1B" w14:textId="17841DEA" w:rsidR="00EA322D" w:rsidRPr="00943B83" w:rsidRDefault="00EA322D" w:rsidP="00071C9D">
            <w:pPr>
              <w:jc w:val="center"/>
              <w:rPr>
                <w:sz w:val="22"/>
                <w:szCs w:val="22"/>
                <w:lang w:eastAsia="en-US"/>
              </w:rPr>
            </w:pPr>
            <w:r w:rsidRPr="00943B83">
              <w:rPr>
                <w:sz w:val="22"/>
                <w:szCs w:val="22"/>
              </w:rPr>
              <w:t>68.</w:t>
            </w:r>
          </w:p>
        </w:tc>
        <w:tc>
          <w:tcPr>
            <w:tcW w:w="1985" w:type="dxa"/>
            <w:shd w:val="clear" w:color="auto" w:fill="auto"/>
          </w:tcPr>
          <w:p w14:paraId="5F6B31A6" w14:textId="74870B81" w:rsidR="00EA322D" w:rsidRPr="00943B83" w:rsidRDefault="00EA322D" w:rsidP="00071C9D">
            <w:pPr>
              <w:rPr>
                <w:bCs/>
                <w:sz w:val="22"/>
                <w:szCs w:val="22"/>
              </w:rPr>
            </w:pPr>
            <w:r w:rsidRPr="00943B83">
              <w:rPr>
                <w:bCs/>
                <w:sz w:val="22"/>
                <w:szCs w:val="22"/>
              </w:rPr>
              <w:t>Giluminis gruntas</w:t>
            </w:r>
          </w:p>
        </w:tc>
        <w:tc>
          <w:tcPr>
            <w:tcW w:w="1843" w:type="dxa"/>
          </w:tcPr>
          <w:p w14:paraId="07D014EC" w14:textId="77777777" w:rsidR="00EA322D" w:rsidRPr="004E1349" w:rsidRDefault="00EA322D" w:rsidP="00071C9D">
            <w:pPr>
              <w:jc w:val="center"/>
              <w:rPr>
                <w:color w:val="000000" w:themeColor="text1"/>
                <w:sz w:val="22"/>
                <w:szCs w:val="22"/>
              </w:rPr>
            </w:pPr>
          </w:p>
        </w:tc>
        <w:tc>
          <w:tcPr>
            <w:tcW w:w="1843" w:type="dxa"/>
            <w:shd w:val="clear" w:color="auto" w:fill="auto"/>
          </w:tcPr>
          <w:p w14:paraId="2E5C9B27" w14:textId="26FB0A8A"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31B8E596" w14:textId="70EEE6CF" w:rsidR="00EA322D" w:rsidRPr="00071C9D" w:rsidRDefault="00EA322D" w:rsidP="00071C9D">
            <w:pPr>
              <w:jc w:val="center"/>
              <w:rPr>
                <w:color w:val="000000" w:themeColor="text1"/>
                <w:sz w:val="22"/>
                <w:szCs w:val="22"/>
              </w:rPr>
            </w:pPr>
            <w:r w:rsidRPr="00071C9D">
              <w:rPr>
                <w:sz w:val="22"/>
                <w:szCs w:val="22"/>
              </w:rPr>
              <w:t>21,06</w:t>
            </w:r>
          </w:p>
        </w:tc>
        <w:tc>
          <w:tcPr>
            <w:tcW w:w="1134" w:type="dxa"/>
            <w:tcBorders>
              <w:top w:val="single" w:sz="4" w:space="0" w:color="auto"/>
              <w:left w:val="single" w:sz="4" w:space="0" w:color="auto"/>
              <w:bottom w:val="single" w:sz="4" w:space="0" w:color="auto"/>
              <w:right w:val="single" w:sz="4" w:space="0" w:color="auto"/>
            </w:tcBorders>
            <w:vAlign w:val="center"/>
          </w:tcPr>
          <w:p w14:paraId="1D4C6ABC"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7A76D77" w14:textId="77777777" w:rsidR="00EA322D" w:rsidRPr="00071C9D" w:rsidRDefault="00EA322D" w:rsidP="00071C9D">
            <w:pPr>
              <w:jc w:val="center"/>
              <w:rPr>
                <w:color w:val="000000" w:themeColor="text1"/>
                <w:sz w:val="22"/>
                <w:szCs w:val="22"/>
                <w:lang w:eastAsia="en-US"/>
              </w:rPr>
            </w:pPr>
          </w:p>
        </w:tc>
      </w:tr>
      <w:tr w:rsidR="00EA322D" w:rsidRPr="00071C9D" w14:paraId="1BC35EE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4AD31481" w14:textId="427C5161" w:rsidR="00EA322D" w:rsidRPr="00943B83" w:rsidRDefault="00EA322D" w:rsidP="00071C9D">
            <w:pPr>
              <w:jc w:val="center"/>
              <w:rPr>
                <w:sz w:val="22"/>
                <w:szCs w:val="22"/>
                <w:lang w:eastAsia="en-US"/>
              </w:rPr>
            </w:pPr>
            <w:r w:rsidRPr="00943B83">
              <w:rPr>
                <w:sz w:val="22"/>
                <w:szCs w:val="22"/>
              </w:rPr>
              <w:t>69.</w:t>
            </w:r>
          </w:p>
        </w:tc>
        <w:tc>
          <w:tcPr>
            <w:tcW w:w="1985" w:type="dxa"/>
            <w:shd w:val="clear" w:color="auto" w:fill="auto"/>
          </w:tcPr>
          <w:p w14:paraId="1EC66418" w14:textId="7BD13FD5" w:rsidR="00EA322D" w:rsidRPr="00943B83" w:rsidRDefault="00EA322D" w:rsidP="00071C9D">
            <w:pPr>
              <w:rPr>
                <w:bCs/>
                <w:sz w:val="22"/>
                <w:szCs w:val="22"/>
              </w:rPr>
            </w:pPr>
            <w:r w:rsidRPr="00943B83">
              <w:rPr>
                <w:bCs/>
                <w:sz w:val="22"/>
                <w:szCs w:val="22"/>
              </w:rPr>
              <w:t>Gruntas neįgeriantiems paviršiams</w:t>
            </w:r>
          </w:p>
        </w:tc>
        <w:tc>
          <w:tcPr>
            <w:tcW w:w="1843" w:type="dxa"/>
          </w:tcPr>
          <w:p w14:paraId="49BF1B1A" w14:textId="77777777" w:rsidR="00EA322D" w:rsidRPr="004E1349" w:rsidRDefault="00EA322D" w:rsidP="00071C9D">
            <w:pPr>
              <w:jc w:val="center"/>
              <w:rPr>
                <w:color w:val="000000" w:themeColor="text1"/>
                <w:sz w:val="22"/>
                <w:szCs w:val="22"/>
              </w:rPr>
            </w:pPr>
          </w:p>
        </w:tc>
        <w:tc>
          <w:tcPr>
            <w:tcW w:w="1843" w:type="dxa"/>
            <w:shd w:val="clear" w:color="auto" w:fill="auto"/>
          </w:tcPr>
          <w:p w14:paraId="3BFAAE48" w14:textId="54BF4B78"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AFCD786" w14:textId="1819907B" w:rsidR="00EA322D" w:rsidRPr="00071C9D" w:rsidRDefault="00EA322D" w:rsidP="00071C9D">
            <w:pPr>
              <w:jc w:val="center"/>
              <w:rPr>
                <w:color w:val="000000" w:themeColor="text1"/>
                <w:sz w:val="22"/>
                <w:szCs w:val="22"/>
              </w:rPr>
            </w:pPr>
            <w:r w:rsidRPr="00071C9D">
              <w:rPr>
                <w:sz w:val="22"/>
                <w:szCs w:val="22"/>
              </w:rPr>
              <w:t>15,92</w:t>
            </w:r>
          </w:p>
        </w:tc>
        <w:tc>
          <w:tcPr>
            <w:tcW w:w="1134" w:type="dxa"/>
            <w:tcBorders>
              <w:top w:val="single" w:sz="4" w:space="0" w:color="auto"/>
              <w:left w:val="single" w:sz="4" w:space="0" w:color="auto"/>
              <w:bottom w:val="single" w:sz="4" w:space="0" w:color="auto"/>
              <w:right w:val="single" w:sz="4" w:space="0" w:color="auto"/>
            </w:tcBorders>
            <w:vAlign w:val="center"/>
          </w:tcPr>
          <w:p w14:paraId="70E50193"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C7A52B3" w14:textId="77777777" w:rsidR="00EA322D" w:rsidRPr="00071C9D" w:rsidRDefault="00EA322D" w:rsidP="00071C9D">
            <w:pPr>
              <w:jc w:val="center"/>
              <w:rPr>
                <w:color w:val="000000" w:themeColor="text1"/>
                <w:sz w:val="22"/>
                <w:szCs w:val="22"/>
                <w:lang w:eastAsia="en-US"/>
              </w:rPr>
            </w:pPr>
          </w:p>
        </w:tc>
      </w:tr>
      <w:tr w:rsidR="00EA322D" w:rsidRPr="00071C9D" w14:paraId="025CB42D"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C0F483A" w14:textId="364AD8FF" w:rsidR="00EA322D" w:rsidRPr="00943B83" w:rsidRDefault="00EA322D" w:rsidP="00071C9D">
            <w:pPr>
              <w:jc w:val="center"/>
              <w:rPr>
                <w:sz w:val="22"/>
                <w:szCs w:val="22"/>
                <w:lang w:eastAsia="en-US"/>
              </w:rPr>
            </w:pPr>
            <w:r w:rsidRPr="00943B83">
              <w:rPr>
                <w:sz w:val="22"/>
                <w:szCs w:val="22"/>
              </w:rPr>
              <w:t>70.</w:t>
            </w:r>
          </w:p>
        </w:tc>
        <w:tc>
          <w:tcPr>
            <w:tcW w:w="1985" w:type="dxa"/>
            <w:shd w:val="clear" w:color="auto" w:fill="auto"/>
          </w:tcPr>
          <w:p w14:paraId="115296BE" w14:textId="258AC4D8" w:rsidR="00EA322D" w:rsidRPr="00943B83" w:rsidRDefault="00EA322D" w:rsidP="00071C9D">
            <w:pPr>
              <w:rPr>
                <w:bCs/>
                <w:sz w:val="22"/>
                <w:szCs w:val="22"/>
              </w:rPr>
            </w:pPr>
            <w:r w:rsidRPr="00943B83">
              <w:rPr>
                <w:bCs/>
                <w:sz w:val="22"/>
                <w:szCs w:val="22"/>
              </w:rPr>
              <w:t>Grindjuostė plastikas</w:t>
            </w:r>
          </w:p>
        </w:tc>
        <w:tc>
          <w:tcPr>
            <w:tcW w:w="1843" w:type="dxa"/>
          </w:tcPr>
          <w:p w14:paraId="0F3D5B4C" w14:textId="77777777" w:rsidR="00EA322D" w:rsidRPr="004E1349" w:rsidRDefault="00EA322D" w:rsidP="00071C9D">
            <w:pPr>
              <w:jc w:val="center"/>
              <w:rPr>
                <w:color w:val="000000" w:themeColor="text1"/>
                <w:sz w:val="22"/>
                <w:szCs w:val="22"/>
              </w:rPr>
            </w:pPr>
          </w:p>
        </w:tc>
        <w:tc>
          <w:tcPr>
            <w:tcW w:w="1843" w:type="dxa"/>
            <w:shd w:val="clear" w:color="auto" w:fill="auto"/>
          </w:tcPr>
          <w:p w14:paraId="286DADF3" w14:textId="437F8C7C"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2B6FC3A" w14:textId="27C88D23" w:rsidR="00EA322D" w:rsidRPr="00071C9D" w:rsidRDefault="00EA322D" w:rsidP="00071C9D">
            <w:pPr>
              <w:jc w:val="center"/>
              <w:rPr>
                <w:color w:val="000000" w:themeColor="text1"/>
                <w:sz w:val="22"/>
                <w:szCs w:val="22"/>
              </w:rPr>
            </w:pPr>
            <w:r w:rsidRPr="00071C9D">
              <w:rPr>
                <w:sz w:val="22"/>
                <w:szCs w:val="22"/>
              </w:rPr>
              <w:t>7,45</w:t>
            </w:r>
          </w:p>
        </w:tc>
        <w:tc>
          <w:tcPr>
            <w:tcW w:w="1134" w:type="dxa"/>
            <w:tcBorders>
              <w:top w:val="single" w:sz="4" w:space="0" w:color="auto"/>
              <w:left w:val="single" w:sz="4" w:space="0" w:color="auto"/>
              <w:bottom w:val="single" w:sz="4" w:space="0" w:color="auto"/>
              <w:right w:val="single" w:sz="4" w:space="0" w:color="auto"/>
            </w:tcBorders>
            <w:vAlign w:val="center"/>
          </w:tcPr>
          <w:p w14:paraId="10F6F259"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CBBF96D" w14:textId="77777777" w:rsidR="00EA322D" w:rsidRPr="00071C9D" w:rsidRDefault="00EA322D" w:rsidP="00071C9D">
            <w:pPr>
              <w:jc w:val="center"/>
              <w:rPr>
                <w:color w:val="000000" w:themeColor="text1"/>
                <w:sz w:val="22"/>
                <w:szCs w:val="22"/>
                <w:lang w:eastAsia="en-US"/>
              </w:rPr>
            </w:pPr>
          </w:p>
        </w:tc>
      </w:tr>
      <w:tr w:rsidR="00EA322D" w:rsidRPr="00071C9D" w14:paraId="4E626786"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1B3BB5C" w14:textId="7073718C" w:rsidR="00EA322D" w:rsidRPr="00943B83" w:rsidRDefault="00EA322D" w:rsidP="00071C9D">
            <w:pPr>
              <w:jc w:val="center"/>
              <w:rPr>
                <w:sz w:val="22"/>
                <w:szCs w:val="22"/>
                <w:lang w:eastAsia="en-US"/>
              </w:rPr>
            </w:pPr>
            <w:r w:rsidRPr="00943B83">
              <w:rPr>
                <w:sz w:val="22"/>
                <w:szCs w:val="22"/>
              </w:rPr>
              <w:t>71.</w:t>
            </w:r>
          </w:p>
        </w:tc>
        <w:tc>
          <w:tcPr>
            <w:tcW w:w="1985" w:type="dxa"/>
            <w:shd w:val="clear" w:color="auto" w:fill="auto"/>
          </w:tcPr>
          <w:p w14:paraId="7727A849" w14:textId="57AE4CB0" w:rsidR="00EA322D" w:rsidRPr="00943B83" w:rsidRDefault="00EA322D" w:rsidP="00071C9D">
            <w:pPr>
              <w:rPr>
                <w:bCs/>
                <w:sz w:val="22"/>
                <w:szCs w:val="22"/>
              </w:rPr>
            </w:pPr>
            <w:r w:rsidRPr="00943B83">
              <w:rPr>
                <w:bCs/>
                <w:sz w:val="22"/>
                <w:szCs w:val="22"/>
              </w:rPr>
              <w:t xml:space="preserve">Grindjuostės išorinis kampas </w:t>
            </w:r>
          </w:p>
        </w:tc>
        <w:tc>
          <w:tcPr>
            <w:tcW w:w="1843" w:type="dxa"/>
          </w:tcPr>
          <w:p w14:paraId="31D78629" w14:textId="77777777" w:rsidR="00EA322D" w:rsidRPr="004E1349" w:rsidRDefault="00EA322D" w:rsidP="00071C9D">
            <w:pPr>
              <w:jc w:val="center"/>
              <w:rPr>
                <w:color w:val="000000" w:themeColor="text1"/>
                <w:sz w:val="22"/>
                <w:szCs w:val="22"/>
              </w:rPr>
            </w:pPr>
          </w:p>
        </w:tc>
        <w:tc>
          <w:tcPr>
            <w:tcW w:w="1843" w:type="dxa"/>
            <w:shd w:val="clear" w:color="auto" w:fill="auto"/>
          </w:tcPr>
          <w:p w14:paraId="476FFFFD" w14:textId="3FE43BD1"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EBC7656" w14:textId="53DB3202" w:rsidR="00EA322D" w:rsidRPr="00071C9D" w:rsidRDefault="00EA322D" w:rsidP="00071C9D">
            <w:pPr>
              <w:jc w:val="center"/>
              <w:rPr>
                <w:color w:val="000000" w:themeColor="text1"/>
                <w:sz w:val="22"/>
                <w:szCs w:val="22"/>
              </w:rPr>
            </w:pPr>
            <w:r w:rsidRPr="00071C9D">
              <w:rPr>
                <w:sz w:val="22"/>
                <w:szCs w:val="22"/>
              </w:rPr>
              <w:t>4,10</w:t>
            </w:r>
          </w:p>
        </w:tc>
        <w:tc>
          <w:tcPr>
            <w:tcW w:w="1134" w:type="dxa"/>
            <w:tcBorders>
              <w:top w:val="single" w:sz="4" w:space="0" w:color="auto"/>
              <w:left w:val="single" w:sz="4" w:space="0" w:color="auto"/>
              <w:bottom w:val="single" w:sz="4" w:space="0" w:color="auto"/>
              <w:right w:val="single" w:sz="4" w:space="0" w:color="auto"/>
            </w:tcBorders>
            <w:vAlign w:val="center"/>
          </w:tcPr>
          <w:p w14:paraId="0F148A8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21302E2" w14:textId="77777777" w:rsidR="00EA322D" w:rsidRPr="00071C9D" w:rsidRDefault="00EA322D" w:rsidP="00071C9D">
            <w:pPr>
              <w:jc w:val="center"/>
              <w:rPr>
                <w:color w:val="000000" w:themeColor="text1"/>
                <w:sz w:val="22"/>
                <w:szCs w:val="22"/>
                <w:lang w:eastAsia="en-US"/>
              </w:rPr>
            </w:pPr>
          </w:p>
        </w:tc>
      </w:tr>
      <w:tr w:rsidR="00EA322D" w:rsidRPr="00071C9D" w14:paraId="22D2FD3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92CE0BB" w14:textId="17D7E992" w:rsidR="00EA322D" w:rsidRPr="00943B83" w:rsidRDefault="00EA322D" w:rsidP="00071C9D">
            <w:pPr>
              <w:jc w:val="center"/>
              <w:rPr>
                <w:sz w:val="22"/>
                <w:szCs w:val="22"/>
                <w:lang w:eastAsia="en-US"/>
              </w:rPr>
            </w:pPr>
            <w:r w:rsidRPr="00943B83">
              <w:rPr>
                <w:sz w:val="22"/>
                <w:szCs w:val="22"/>
              </w:rPr>
              <w:t>72.</w:t>
            </w:r>
          </w:p>
        </w:tc>
        <w:tc>
          <w:tcPr>
            <w:tcW w:w="1985" w:type="dxa"/>
            <w:shd w:val="clear" w:color="auto" w:fill="auto"/>
          </w:tcPr>
          <w:p w14:paraId="49B668FC" w14:textId="54C0DAF2" w:rsidR="00EA322D" w:rsidRPr="00943B83" w:rsidRDefault="00EA322D" w:rsidP="00071C9D">
            <w:pPr>
              <w:rPr>
                <w:bCs/>
                <w:sz w:val="22"/>
                <w:szCs w:val="22"/>
              </w:rPr>
            </w:pPr>
            <w:r w:rsidRPr="00943B83">
              <w:rPr>
                <w:bCs/>
                <w:sz w:val="22"/>
                <w:szCs w:val="22"/>
              </w:rPr>
              <w:t>Grindjuostės vidinis kampas</w:t>
            </w:r>
          </w:p>
        </w:tc>
        <w:tc>
          <w:tcPr>
            <w:tcW w:w="1843" w:type="dxa"/>
          </w:tcPr>
          <w:p w14:paraId="7BF804D4" w14:textId="77777777" w:rsidR="00EA322D" w:rsidRPr="004E1349" w:rsidRDefault="00EA322D" w:rsidP="00071C9D">
            <w:pPr>
              <w:jc w:val="center"/>
              <w:rPr>
                <w:color w:val="000000" w:themeColor="text1"/>
                <w:sz w:val="22"/>
                <w:szCs w:val="22"/>
              </w:rPr>
            </w:pPr>
          </w:p>
        </w:tc>
        <w:tc>
          <w:tcPr>
            <w:tcW w:w="1843" w:type="dxa"/>
            <w:shd w:val="clear" w:color="auto" w:fill="auto"/>
          </w:tcPr>
          <w:p w14:paraId="75E6598B" w14:textId="3442A671"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1062D13" w14:textId="1B1A5CB5" w:rsidR="00EA322D" w:rsidRPr="00071C9D" w:rsidRDefault="00EA322D" w:rsidP="00071C9D">
            <w:pPr>
              <w:jc w:val="center"/>
              <w:rPr>
                <w:color w:val="000000" w:themeColor="text1"/>
                <w:sz w:val="22"/>
                <w:szCs w:val="22"/>
              </w:rPr>
            </w:pPr>
            <w:r w:rsidRPr="00071C9D">
              <w:rPr>
                <w:sz w:val="22"/>
                <w:szCs w:val="22"/>
              </w:rPr>
              <w:t>3,72</w:t>
            </w:r>
          </w:p>
        </w:tc>
        <w:tc>
          <w:tcPr>
            <w:tcW w:w="1134" w:type="dxa"/>
            <w:tcBorders>
              <w:top w:val="single" w:sz="4" w:space="0" w:color="auto"/>
              <w:left w:val="single" w:sz="4" w:space="0" w:color="auto"/>
              <w:bottom w:val="single" w:sz="4" w:space="0" w:color="auto"/>
              <w:right w:val="single" w:sz="4" w:space="0" w:color="auto"/>
            </w:tcBorders>
            <w:vAlign w:val="center"/>
          </w:tcPr>
          <w:p w14:paraId="04FBE3E2"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E620E7F" w14:textId="77777777" w:rsidR="00EA322D" w:rsidRPr="00071C9D" w:rsidRDefault="00EA322D" w:rsidP="00071C9D">
            <w:pPr>
              <w:jc w:val="center"/>
              <w:rPr>
                <w:color w:val="000000" w:themeColor="text1"/>
                <w:sz w:val="22"/>
                <w:szCs w:val="22"/>
                <w:lang w:eastAsia="en-US"/>
              </w:rPr>
            </w:pPr>
          </w:p>
        </w:tc>
      </w:tr>
      <w:tr w:rsidR="00EA322D" w:rsidRPr="00071C9D" w14:paraId="74FF54F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63A693EF" w14:textId="5128341F" w:rsidR="00EA322D" w:rsidRPr="00943B83" w:rsidRDefault="00EA322D" w:rsidP="00071C9D">
            <w:pPr>
              <w:jc w:val="center"/>
              <w:rPr>
                <w:sz w:val="22"/>
                <w:szCs w:val="22"/>
                <w:lang w:eastAsia="en-US"/>
              </w:rPr>
            </w:pPr>
            <w:r w:rsidRPr="00943B83">
              <w:rPr>
                <w:sz w:val="22"/>
                <w:szCs w:val="22"/>
              </w:rPr>
              <w:t>73.</w:t>
            </w:r>
          </w:p>
        </w:tc>
        <w:tc>
          <w:tcPr>
            <w:tcW w:w="1985" w:type="dxa"/>
            <w:shd w:val="clear" w:color="auto" w:fill="auto"/>
          </w:tcPr>
          <w:p w14:paraId="08862D3E" w14:textId="059C5C0C" w:rsidR="00EA322D" w:rsidRPr="00943B83" w:rsidRDefault="00EA322D" w:rsidP="00071C9D">
            <w:pPr>
              <w:rPr>
                <w:bCs/>
                <w:sz w:val="22"/>
                <w:szCs w:val="22"/>
              </w:rPr>
            </w:pPr>
            <w:r w:rsidRPr="00943B83">
              <w:rPr>
                <w:bCs/>
                <w:sz w:val="22"/>
                <w:szCs w:val="22"/>
              </w:rPr>
              <w:t xml:space="preserve">Grindjuostės sujungimas </w:t>
            </w:r>
          </w:p>
        </w:tc>
        <w:tc>
          <w:tcPr>
            <w:tcW w:w="1843" w:type="dxa"/>
          </w:tcPr>
          <w:p w14:paraId="0C572A51" w14:textId="77777777" w:rsidR="00EA322D" w:rsidRPr="004E1349" w:rsidRDefault="00EA322D" w:rsidP="00071C9D">
            <w:pPr>
              <w:jc w:val="center"/>
              <w:rPr>
                <w:color w:val="000000" w:themeColor="text1"/>
                <w:sz w:val="22"/>
                <w:szCs w:val="22"/>
              </w:rPr>
            </w:pPr>
          </w:p>
        </w:tc>
        <w:tc>
          <w:tcPr>
            <w:tcW w:w="1843" w:type="dxa"/>
            <w:shd w:val="clear" w:color="auto" w:fill="auto"/>
          </w:tcPr>
          <w:p w14:paraId="1E8248D7" w14:textId="74DE39AA"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0731251E" w14:textId="5D634765" w:rsidR="00EA322D" w:rsidRPr="00071C9D" w:rsidRDefault="00EA322D" w:rsidP="00071C9D">
            <w:pPr>
              <w:jc w:val="center"/>
              <w:rPr>
                <w:color w:val="000000" w:themeColor="text1"/>
                <w:sz w:val="22"/>
                <w:szCs w:val="22"/>
              </w:rPr>
            </w:pPr>
            <w:r w:rsidRPr="00071C9D">
              <w:rPr>
                <w:sz w:val="22"/>
                <w:szCs w:val="22"/>
              </w:rPr>
              <w:t>2,98</w:t>
            </w:r>
          </w:p>
        </w:tc>
        <w:tc>
          <w:tcPr>
            <w:tcW w:w="1134" w:type="dxa"/>
            <w:tcBorders>
              <w:top w:val="single" w:sz="4" w:space="0" w:color="auto"/>
              <w:left w:val="single" w:sz="4" w:space="0" w:color="auto"/>
              <w:bottom w:val="single" w:sz="4" w:space="0" w:color="auto"/>
              <w:right w:val="single" w:sz="4" w:space="0" w:color="auto"/>
            </w:tcBorders>
            <w:vAlign w:val="center"/>
          </w:tcPr>
          <w:p w14:paraId="0369AE8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859B848" w14:textId="77777777" w:rsidR="00EA322D" w:rsidRPr="00071C9D" w:rsidRDefault="00EA322D" w:rsidP="00071C9D">
            <w:pPr>
              <w:jc w:val="center"/>
              <w:rPr>
                <w:color w:val="000000" w:themeColor="text1"/>
                <w:sz w:val="22"/>
                <w:szCs w:val="22"/>
                <w:lang w:eastAsia="en-US"/>
              </w:rPr>
            </w:pPr>
          </w:p>
        </w:tc>
      </w:tr>
      <w:tr w:rsidR="00EA322D" w:rsidRPr="00071C9D" w14:paraId="7C1FB11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AAC8E8C" w14:textId="0E6457F1" w:rsidR="00EA322D" w:rsidRPr="00943B83" w:rsidRDefault="00EA322D" w:rsidP="00071C9D">
            <w:pPr>
              <w:jc w:val="center"/>
              <w:rPr>
                <w:sz w:val="22"/>
                <w:szCs w:val="22"/>
                <w:lang w:eastAsia="en-US"/>
              </w:rPr>
            </w:pPr>
            <w:r w:rsidRPr="00943B83">
              <w:rPr>
                <w:sz w:val="22"/>
                <w:szCs w:val="22"/>
              </w:rPr>
              <w:t>74.</w:t>
            </w:r>
          </w:p>
        </w:tc>
        <w:tc>
          <w:tcPr>
            <w:tcW w:w="1985" w:type="dxa"/>
            <w:shd w:val="clear" w:color="auto" w:fill="auto"/>
          </w:tcPr>
          <w:p w14:paraId="68E55890" w14:textId="5A83DB93" w:rsidR="00EA322D" w:rsidRPr="00943B83" w:rsidRDefault="00EA322D" w:rsidP="00071C9D">
            <w:pPr>
              <w:rPr>
                <w:bCs/>
                <w:sz w:val="22"/>
                <w:szCs w:val="22"/>
              </w:rPr>
            </w:pPr>
            <w:r w:rsidRPr="00943B83">
              <w:rPr>
                <w:bCs/>
                <w:sz w:val="22"/>
                <w:szCs w:val="22"/>
              </w:rPr>
              <w:t xml:space="preserve">Grindjuostės užbaigimas </w:t>
            </w:r>
          </w:p>
        </w:tc>
        <w:tc>
          <w:tcPr>
            <w:tcW w:w="1843" w:type="dxa"/>
          </w:tcPr>
          <w:p w14:paraId="067344AD" w14:textId="77777777" w:rsidR="00EA322D" w:rsidRPr="004E1349" w:rsidRDefault="00EA322D" w:rsidP="00071C9D">
            <w:pPr>
              <w:jc w:val="center"/>
              <w:rPr>
                <w:color w:val="000000" w:themeColor="text1"/>
                <w:sz w:val="22"/>
                <w:szCs w:val="22"/>
              </w:rPr>
            </w:pPr>
          </w:p>
        </w:tc>
        <w:tc>
          <w:tcPr>
            <w:tcW w:w="1843" w:type="dxa"/>
            <w:shd w:val="clear" w:color="auto" w:fill="auto"/>
          </w:tcPr>
          <w:p w14:paraId="418385FF" w14:textId="06FF2D23"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6DB860E0" w14:textId="44B6DE02" w:rsidR="00EA322D" w:rsidRPr="00071C9D" w:rsidRDefault="00EA322D" w:rsidP="00071C9D">
            <w:pPr>
              <w:jc w:val="center"/>
              <w:rPr>
                <w:color w:val="000000" w:themeColor="text1"/>
                <w:sz w:val="22"/>
                <w:szCs w:val="22"/>
              </w:rPr>
            </w:pPr>
            <w:r w:rsidRPr="00071C9D">
              <w:rPr>
                <w:sz w:val="22"/>
                <w:szCs w:val="22"/>
              </w:rPr>
              <w:t>2,79</w:t>
            </w:r>
          </w:p>
        </w:tc>
        <w:tc>
          <w:tcPr>
            <w:tcW w:w="1134" w:type="dxa"/>
            <w:tcBorders>
              <w:top w:val="single" w:sz="4" w:space="0" w:color="auto"/>
              <w:left w:val="single" w:sz="4" w:space="0" w:color="auto"/>
              <w:bottom w:val="single" w:sz="4" w:space="0" w:color="auto"/>
              <w:right w:val="single" w:sz="4" w:space="0" w:color="auto"/>
            </w:tcBorders>
            <w:vAlign w:val="center"/>
          </w:tcPr>
          <w:p w14:paraId="55695807"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562D8B0" w14:textId="77777777" w:rsidR="00EA322D" w:rsidRPr="00071C9D" w:rsidRDefault="00EA322D" w:rsidP="00071C9D">
            <w:pPr>
              <w:jc w:val="center"/>
              <w:rPr>
                <w:color w:val="000000" w:themeColor="text1"/>
                <w:sz w:val="22"/>
                <w:szCs w:val="22"/>
                <w:lang w:eastAsia="en-US"/>
              </w:rPr>
            </w:pPr>
          </w:p>
        </w:tc>
      </w:tr>
      <w:tr w:rsidR="00EA322D" w:rsidRPr="00071C9D" w14:paraId="0CBAA3E8"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7BF5A54" w14:textId="3A8E6163" w:rsidR="00EA322D" w:rsidRPr="00943B83" w:rsidRDefault="00EA322D" w:rsidP="00071C9D">
            <w:pPr>
              <w:jc w:val="center"/>
              <w:rPr>
                <w:sz w:val="22"/>
                <w:szCs w:val="22"/>
                <w:lang w:eastAsia="en-US"/>
              </w:rPr>
            </w:pPr>
            <w:r w:rsidRPr="00943B83">
              <w:rPr>
                <w:sz w:val="22"/>
                <w:szCs w:val="22"/>
              </w:rPr>
              <w:t>75.</w:t>
            </w:r>
          </w:p>
        </w:tc>
        <w:tc>
          <w:tcPr>
            <w:tcW w:w="1985" w:type="dxa"/>
            <w:shd w:val="clear" w:color="auto" w:fill="auto"/>
          </w:tcPr>
          <w:p w14:paraId="42F9268D" w14:textId="0F8B7E7B" w:rsidR="00EA322D" w:rsidRPr="00943B83" w:rsidRDefault="00EA322D" w:rsidP="00071C9D">
            <w:pPr>
              <w:rPr>
                <w:bCs/>
                <w:sz w:val="22"/>
                <w:szCs w:val="22"/>
              </w:rPr>
            </w:pPr>
            <w:r w:rsidRPr="00943B83">
              <w:rPr>
                <w:bCs/>
                <w:sz w:val="22"/>
                <w:szCs w:val="22"/>
              </w:rPr>
              <w:t>PVC danga</w:t>
            </w:r>
          </w:p>
        </w:tc>
        <w:tc>
          <w:tcPr>
            <w:tcW w:w="1843" w:type="dxa"/>
          </w:tcPr>
          <w:p w14:paraId="197EC6DD" w14:textId="77777777" w:rsidR="00EA322D" w:rsidRPr="004E1349" w:rsidRDefault="00EA322D" w:rsidP="00071C9D">
            <w:pPr>
              <w:jc w:val="center"/>
              <w:rPr>
                <w:color w:val="000000" w:themeColor="text1"/>
                <w:sz w:val="22"/>
                <w:szCs w:val="22"/>
              </w:rPr>
            </w:pPr>
          </w:p>
        </w:tc>
        <w:tc>
          <w:tcPr>
            <w:tcW w:w="1843" w:type="dxa"/>
            <w:shd w:val="clear" w:color="auto" w:fill="auto"/>
          </w:tcPr>
          <w:p w14:paraId="6B48C77C" w14:textId="6E523EC7" w:rsidR="00EA322D" w:rsidRPr="004E1349" w:rsidRDefault="00EA322D" w:rsidP="00071C9D">
            <w:pPr>
              <w:jc w:val="center"/>
              <w:rPr>
                <w:color w:val="000000" w:themeColor="text1"/>
                <w:sz w:val="22"/>
                <w:szCs w:val="22"/>
              </w:rPr>
            </w:pPr>
            <w:r>
              <w:rPr>
                <w:color w:val="000000" w:themeColor="text1"/>
                <w:sz w:val="22"/>
                <w:szCs w:val="22"/>
                <w:lang w:eastAsia="en-US"/>
              </w:rPr>
              <w:t>1</w:t>
            </w:r>
            <w:r w:rsidRPr="0062121B">
              <w:rPr>
                <w:color w:val="000000" w:themeColor="text1"/>
                <w:szCs w:val="24"/>
                <w:lang w:eastAsia="en-US"/>
              </w:rPr>
              <w:t xml:space="preserve"> m</w:t>
            </w:r>
            <w:r w:rsidRPr="001A0296">
              <w:rPr>
                <w:color w:val="000000" w:themeColor="text1"/>
                <w:szCs w:val="24"/>
                <w:vertAlign w:val="superscript"/>
                <w:lang w:eastAsia="en-US"/>
              </w:rPr>
              <w:t>2</w:t>
            </w:r>
          </w:p>
        </w:tc>
        <w:tc>
          <w:tcPr>
            <w:tcW w:w="1417" w:type="dxa"/>
            <w:shd w:val="clear" w:color="auto" w:fill="auto"/>
          </w:tcPr>
          <w:p w14:paraId="6219DF33" w14:textId="366FD748" w:rsidR="00EA322D" w:rsidRPr="00071C9D" w:rsidRDefault="00EA322D" w:rsidP="00071C9D">
            <w:pPr>
              <w:jc w:val="center"/>
              <w:rPr>
                <w:color w:val="000000" w:themeColor="text1"/>
                <w:sz w:val="22"/>
                <w:szCs w:val="22"/>
              </w:rPr>
            </w:pPr>
            <w:r w:rsidRPr="00071C9D">
              <w:rPr>
                <w:sz w:val="22"/>
                <w:szCs w:val="22"/>
              </w:rPr>
              <w:t>7,59</w:t>
            </w:r>
          </w:p>
        </w:tc>
        <w:tc>
          <w:tcPr>
            <w:tcW w:w="1134" w:type="dxa"/>
            <w:tcBorders>
              <w:top w:val="single" w:sz="4" w:space="0" w:color="auto"/>
              <w:left w:val="single" w:sz="4" w:space="0" w:color="auto"/>
              <w:bottom w:val="single" w:sz="4" w:space="0" w:color="auto"/>
              <w:right w:val="single" w:sz="4" w:space="0" w:color="auto"/>
            </w:tcBorders>
            <w:vAlign w:val="center"/>
          </w:tcPr>
          <w:p w14:paraId="15948ACF"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E9DF486" w14:textId="77777777" w:rsidR="00EA322D" w:rsidRPr="00071C9D" w:rsidRDefault="00EA322D" w:rsidP="00071C9D">
            <w:pPr>
              <w:jc w:val="center"/>
              <w:rPr>
                <w:color w:val="000000" w:themeColor="text1"/>
                <w:sz w:val="22"/>
                <w:szCs w:val="22"/>
                <w:lang w:eastAsia="en-US"/>
              </w:rPr>
            </w:pPr>
          </w:p>
        </w:tc>
      </w:tr>
      <w:tr w:rsidR="00EA322D" w:rsidRPr="00071C9D" w14:paraId="2008DAD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9CCB293" w14:textId="033AEC95" w:rsidR="00EA322D" w:rsidRPr="00943B83" w:rsidRDefault="00EA322D" w:rsidP="00071C9D">
            <w:pPr>
              <w:jc w:val="center"/>
              <w:rPr>
                <w:sz w:val="22"/>
                <w:szCs w:val="22"/>
                <w:lang w:eastAsia="en-US"/>
              </w:rPr>
            </w:pPr>
            <w:r w:rsidRPr="00943B83">
              <w:rPr>
                <w:sz w:val="22"/>
                <w:szCs w:val="22"/>
              </w:rPr>
              <w:t>76.</w:t>
            </w:r>
          </w:p>
        </w:tc>
        <w:tc>
          <w:tcPr>
            <w:tcW w:w="1985" w:type="dxa"/>
            <w:shd w:val="clear" w:color="auto" w:fill="auto"/>
          </w:tcPr>
          <w:p w14:paraId="5CEB6D45" w14:textId="757FF39F" w:rsidR="00EA322D" w:rsidRPr="00943B83" w:rsidRDefault="00EA322D" w:rsidP="00071C9D">
            <w:pPr>
              <w:rPr>
                <w:bCs/>
                <w:sz w:val="22"/>
                <w:szCs w:val="22"/>
              </w:rPr>
            </w:pPr>
            <w:r w:rsidRPr="00943B83">
              <w:rPr>
                <w:bCs/>
                <w:sz w:val="22"/>
                <w:szCs w:val="22"/>
              </w:rPr>
              <w:t>Grindų dangos klijai</w:t>
            </w:r>
          </w:p>
        </w:tc>
        <w:tc>
          <w:tcPr>
            <w:tcW w:w="1843" w:type="dxa"/>
          </w:tcPr>
          <w:p w14:paraId="1DAC379A" w14:textId="77777777" w:rsidR="00EA322D" w:rsidRPr="004E1349" w:rsidRDefault="00EA322D" w:rsidP="00071C9D">
            <w:pPr>
              <w:jc w:val="center"/>
              <w:rPr>
                <w:color w:val="000000" w:themeColor="text1"/>
                <w:sz w:val="22"/>
                <w:szCs w:val="22"/>
              </w:rPr>
            </w:pPr>
          </w:p>
        </w:tc>
        <w:tc>
          <w:tcPr>
            <w:tcW w:w="1843" w:type="dxa"/>
            <w:shd w:val="clear" w:color="auto" w:fill="auto"/>
          </w:tcPr>
          <w:p w14:paraId="4ECBCEED" w14:textId="2F9FB9EB"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7BCE3249" w14:textId="7BA2B5DA" w:rsidR="00EA322D" w:rsidRPr="00071C9D" w:rsidRDefault="00EA322D" w:rsidP="00071C9D">
            <w:pPr>
              <w:jc w:val="center"/>
              <w:rPr>
                <w:color w:val="000000" w:themeColor="text1"/>
                <w:sz w:val="22"/>
                <w:szCs w:val="22"/>
              </w:rPr>
            </w:pPr>
            <w:r w:rsidRPr="00071C9D">
              <w:rPr>
                <w:sz w:val="22"/>
                <w:szCs w:val="22"/>
              </w:rPr>
              <w:t>58,07</w:t>
            </w:r>
          </w:p>
        </w:tc>
        <w:tc>
          <w:tcPr>
            <w:tcW w:w="1134" w:type="dxa"/>
            <w:tcBorders>
              <w:top w:val="single" w:sz="4" w:space="0" w:color="auto"/>
              <w:left w:val="single" w:sz="4" w:space="0" w:color="auto"/>
              <w:bottom w:val="single" w:sz="4" w:space="0" w:color="auto"/>
              <w:right w:val="single" w:sz="4" w:space="0" w:color="auto"/>
            </w:tcBorders>
            <w:vAlign w:val="center"/>
          </w:tcPr>
          <w:p w14:paraId="306C12B5"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D166AB8" w14:textId="77777777" w:rsidR="00EA322D" w:rsidRPr="00071C9D" w:rsidRDefault="00EA322D" w:rsidP="00071C9D">
            <w:pPr>
              <w:jc w:val="center"/>
              <w:rPr>
                <w:color w:val="000000" w:themeColor="text1"/>
                <w:sz w:val="22"/>
                <w:szCs w:val="22"/>
                <w:lang w:eastAsia="en-US"/>
              </w:rPr>
            </w:pPr>
          </w:p>
        </w:tc>
      </w:tr>
      <w:tr w:rsidR="00EA322D" w:rsidRPr="00071C9D" w14:paraId="322D7EC2"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92C7C3B" w14:textId="0692CCE6" w:rsidR="00EA322D" w:rsidRPr="00943B83" w:rsidRDefault="00EA322D" w:rsidP="00EA322D">
            <w:pPr>
              <w:jc w:val="center"/>
              <w:rPr>
                <w:sz w:val="22"/>
                <w:szCs w:val="22"/>
                <w:lang w:eastAsia="en-US"/>
              </w:rPr>
            </w:pPr>
            <w:r w:rsidRPr="00943B83">
              <w:rPr>
                <w:sz w:val="22"/>
                <w:szCs w:val="22"/>
              </w:rPr>
              <w:t>77.</w:t>
            </w:r>
          </w:p>
        </w:tc>
        <w:tc>
          <w:tcPr>
            <w:tcW w:w="1985" w:type="dxa"/>
            <w:shd w:val="clear" w:color="auto" w:fill="auto"/>
          </w:tcPr>
          <w:p w14:paraId="1AA6CFA2" w14:textId="48B20AC8" w:rsidR="00EA322D" w:rsidRPr="00943B83" w:rsidRDefault="00EA322D" w:rsidP="00EA322D">
            <w:pPr>
              <w:rPr>
                <w:bCs/>
                <w:sz w:val="22"/>
                <w:szCs w:val="22"/>
              </w:rPr>
            </w:pPr>
            <w:r w:rsidRPr="00943B83">
              <w:rPr>
                <w:bCs/>
                <w:sz w:val="22"/>
                <w:szCs w:val="22"/>
              </w:rPr>
              <w:t>Universali mineralinė vata pertvaroms 50mm</w:t>
            </w:r>
          </w:p>
        </w:tc>
        <w:tc>
          <w:tcPr>
            <w:tcW w:w="1843" w:type="dxa"/>
          </w:tcPr>
          <w:p w14:paraId="4294E298" w14:textId="77777777" w:rsidR="00EA322D" w:rsidRPr="004E1349" w:rsidRDefault="00EA322D" w:rsidP="00EA322D">
            <w:pPr>
              <w:jc w:val="center"/>
              <w:rPr>
                <w:color w:val="000000" w:themeColor="text1"/>
                <w:sz w:val="22"/>
                <w:szCs w:val="22"/>
              </w:rPr>
            </w:pPr>
          </w:p>
        </w:tc>
        <w:tc>
          <w:tcPr>
            <w:tcW w:w="1843" w:type="dxa"/>
            <w:shd w:val="clear" w:color="auto" w:fill="auto"/>
          </w:tcPr>
          <w:p w14:paraId="0C78386C" w14:textId="6F64D078" w:rsidR="00EA322D" w:rsidRPr="004E1349" w:rsidRDefault="00EA322D" w:rsidP="00EA322D">
            <w:pPr>
              <w:jc w:val="center"/>
              <w:rPr>
                <w:color w:val="000000" w:themeColor="text1"/>
                <w:sz w:val="22"/>
                <w:szCs w:val="22"/>
              </w:rPr>
            </w:pPr>
            <w:r w:rsidRPr="00F00CBA">
              <w:rPr>
                <w:color w:val="000000" w:themeColor="text1"/>
                <w:sz w:val="22"/>
                <w:szCs w:val="22"/>
                <w:lang w:eastAsia="en-US"/>
              </w:rPr>
              <w:t>1</w:t>
            </w:r>
            <w:r w:rsidRPr="00F00CBA">
              <w:rPr>
                <w:color w:val="000000" w:themeColor="text1"/>
                <w:szCs w:val="24"/>
                <w:lang w:eastAsia="en-US"/>
              </w:rPr>
              <w:t xml:space="preserve"> m</w:t>
            </w:r>
            <w:r w:rsidRPr="00F00CBA">
              <w:rPr>
                <w:color w:val="000000" w:themeColor="text1"/>
                <w:szCs w:val="24"/>
                <w:vertAlign w:val="superscript"/>
                <w:lang w:eastAsia="en-US"/>
              </w:rPr>
              <w:t xml:space="preserve">2 </w:t>
            </w:r>
          </w:p>
        </w:tc>
        <w:tc>
          <w:tcPr>
            <w:tcW w:w="1417" w:type="dxa"/>
            <w:shd w:val="clear" w:color="auto" w:fill="auto"/>
          </w:tcPr>
          <w:p w14:paraId="7B192E0B" w14:textId="2C275E16" w:rsidR="00EA322D" w:rsidRPr="00071C9D" w:rsidRDefault="00EA322D" w:rsidP="00EA322D">
            <w:pPr>
              <w:jc w:val="center"/>
              <w:rPr>
                <w:color w:val="000000" w:themeColor="text1"/>
                <w:sz w:val="22"/>
                <w:szCs w:val="22"/>
              </w:rPr>
            </w:pPr>
            <w:r w:rsidRPr="00071C9D">
              <w:rPr>
                <w:sz w:val="22"/>
                <w:szCs w:val="22"/>
              </w:rPr>
              <w:t>21,22</w:t>
            </w:r>
          </w:p>
        </w:tc>
        <w:tc>
          <w:tcPr>
            <w:tcW w:w="1134" w:type="dxa"/>
            <w:tcBorders>
              <w:top w:val="single" w:sz="4" w:space="0" w:color="auto"/>
              <w:left w:val="single" w:sz="4" w:space="0" w:color="auto"/>
              <w:bottom w:val="single" w:sz="4" w:space="0" w:color="auto"/>
              <w:right w:val="single" w:sz="4" w:space="0" w:color="auto"/>
            </w:tcBorders>
            <w:vAlign w:val="center"/>
          </w:tcPr>
          <w:p w14:paraId="10085FA6" w14:textId="77777777" w:rsidR="00EA322D" w:rsidRPr="00071C9D" w:rsidRDefault="00EA322D" w:rsidP="00EA322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C4A1C54" w14:textId="77777777" w:rsidR="00EA322D" w:rsidRPr="00071C9D" w:rsidRDefault="00EA322D" w:rsidP="00EA322D">
            <w:pPr>
              <w:jc w:val="center"/>
              <w:rPr>
                <w:color w:val="000000" w:themeColor="text1"/>
                <w:sz w:val="22"/>
                <w:szCs w:val="22"/>
                <w:lang w:eastAsia="en-US"/>
              </w:rPr>
            </w:pPr>
          </w:p>
        </w:tc>
      </w:tr>
      <w:tr w:rsidR="00EA322D" w:rsidRPr="00071C9D" w14:paraId="317F65CE"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A412530" w14:textId="48CB52F2" w:rsidR="00EA322D" w:rsidRPr="00943B83" w:rsidRDefault="00EA322D" w:rsidP="00EA322D">
            <w:pPr>
              <w:jc w:val="center"/>
              <w:rPr>
                <w:sz w:val="22"/>
                <w:szCs w:val="22"/>
                <w:lang w:eastAsia="en-US"/>
              </w:rPr>
            </w:pPr>
            <w:r w:rsidRPr="00943B83">
              <w:rPr>
                <w:sz w:val="22"/>
                <w:szCs w:val="22"/>
              </w:rPr>
              <w:t>78.</w:t>
            </w:r>
          </w:p>
        </w:tc>
        <w:tc>
          <w:tcPr>
            <w:tcW w:w="1985" w:type="dxa"/>
            <w:shd w:val="clear" w:color="auto" w:fill="auto"/>
          </w:tcPr>
          <w:p w14:paraId="303C995A" w14:textId="71546369" w:rsidR="00EA322D" w:rsidRPr="00943B83" w:rsidRDefault="00EA322D" w:rsidP="00EA322D">
            <w:pPr>
              <w:rPr>
                <w:bCs/>
                <w:sz w:val="22"/>
                <w:szCs w:val="22"/>
              </w:rPr>
            </w:pPr>
            <w:r w:rsidRPr="00943B83">
              <w:rPr>
                <w:bCs/>
                <w:sz w:val="22"/>
                <w:szCs w:val="22"/>
              </w:rPr>
              <w:t>Universali mineralinė vata pertvaroms 75mm</w:t>
            </w:r>
          </w:p>
        </w:tc>
        <w:tc>
          <w:tcPr>
            <w:tcW w:w="1843" w:type="dxa"/>
          </w:tcPr>
          <w:p w14:paraId="0F7B0D93" w14:textId="77777777" w:rsidR="00EA322D" w:rsidRPr="004E1349" w:rsidRDefault="00EA322D" w:rsidP="00EA322D">
            <w:pPr>
              <w:jc w:val="center"/>
              <w:rPr>
                <w:color w:val="000000" w:themeColor="text1"/>
                <w:sz w:val="22"/>
                <w:szCs w:val="22"/>
              </w:rPr>
            </w:pPr>
          </w:p>
        </w:tc>
        <w:tc>
          <w:tcPr>
            <w:tcW w:w="1843" w:type="dxa"/>
            <w:shd w:val="clear" w:color="auto" w:fill="auto"/>
          </w:tcPr>
          <w:p w14:paraId="1FD3CF5D" w14:textId="1EC28CC3" w:rsidR="00EA322D" w:rsidRPr="004E1349" w:rsidRDefault="00EA322D" w:rsidP="00EA322D">
            <w:pPr>
              <w:jc w:val="center"/>
              <w:rPr>
                <w:color w:val="000000" w:themeColor="text1"/>
                <w:sz w:val="22"/>
                <w:szCs w:val="22"/>
              </w:rPr>
            </w:pPr>
            <w:r w:rsidRPr="00F00CBA">
              <w:rPr>
                <w:color w:val="000000" w:themeColor="text1"/>
                <w:sz w:val="22"/>
                <w:szCs w:val="22"/>
                <w:lang w:eastAsia="en-US"/>
              </w:rPr>
              <w:t>1</w:t>
            </w:r>
            <w:r w:rsidRPr="00F00CBA">
              <w:rPr>
                <w:color w:val="000000" w:themeColor="text1"/>
                <w:szCs w:val="24"/>
                <w:lang w:eastAsia="en-US"/>
              </w:rPr>
              <w:t xml:space="preserve"> m</w:t>
            </w:r>
            <w:r w:rsidRPr="00F00CBA">
              <w:rPr>
                <w:color w:val="000000" w:themeColor="text1"/>
                <w:szCs w:val="24"/>
                <w:vertAlign w:val="superscript"/>
                <w:lang w:eastAsia="en-US"/>
              </w:rPr>
              <w:t xml:space="preserve">2 </w:t>
            </w:r>
          </w:p>
        </w:tc>
        <w:tc>
          <w:tcPr>
            <w:tcW w:w="1417" w:type="dxa"/>
            <w:shd w:val="clear" w:color="auto" w:fill="auto"/>
          </w:tcPr>
          <w:p w14:paraId="1BC6E912" w14:textId="7D514F6D" w:rsidR="00EA322D" w:rsidRPr="00071C9D" w:rsidRDefault="00EA322D" w:rsidP="00EA322D">
            <w:pPr>
              <w:jc w:val="center"/>
              <w:rPr>
                <w:color w:val="000000" w:themeColor="text1"/>
                <w:sz w:val="22"/>
                <w:szCs w:val="22"/>
              </w:rPr>
            </w:pPr>
            <w:r w:rsidRPr="00071C9D">
              <w:rPr>
                <w:sz w:val="22"/>
                <w:szCs w:val="22"/>
              </w:rPr>
              <w:t>19,94</w:t>
            </w:r>
          </w:p>
        </w:tc>
        <w:tc>
          <w:tcPr>
            <w:tcW w:w="1134" w:type="dxa"/>
            <w:tcBorders>
              <w:top w:val="single" w:sz="4" w:space="0" w:color="auto"/>
              <w:left w:val="single" w:sz="4" w:space="0" w:color="auto"/>
              <w:bottom w:val="single" w:sz="4" w:space="0" w:color="auto"/>
              <w:right w:val="single" w:sz="4" w:space="0" w:color="auto"/>
            </w:tcBorders>
            <w:vAlign w:val="center"/>
          </w:tcPr>
          <w:p w14:paraId="38E8198D" w14:textId="77777777" w:rsidR="00EA322D" w:rsidRPr="00071C9D" w:rsidRDefault="00EA322D" w:rsidP="00EA322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B291109" w14:textId="77777777" w:rsidR="00EA322D" w:rsidRPr="00071C9D" w:rsidRDefault="00EA322D" w:rsidP="00EA322D">
            <w:pPr>
              <w:jc w:val="center"/>
              <w:rPr>
                <w:color w:val="000000" w:themeColor="text1"/>
                <w:sz w:val="22"/>
                <w:szCs w:val="22"/>
                <w:lang w:eastAsia="en-US"/>
              </w:rPr>
            </w:pPr>
          </w:p>
        </w:tc>
      </w:tr>
      <w:tr w:rsidR="00EA322D" w:rsidRPr="00071C9D" w14:paraId="59470790"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1156C11A" w14:textId="3B39F202" w:rsidR="00EA322D" w:rsidRPr="00943B83" w:rsidRDefault="00EA322D" w:rsidP="00071C9D">
            <w:pPr>
              <w:jc w:val="center"/>
              <w:rPr>
                <w:sz w:val="22"/>
                <w:szCs w:val="22"/>
                <w:lang w:eastAsia="en-US"/>
              </w:rPr>
            </w:pPr>
            <w:r w:rsidRPr="00943B83">
              <w:rPr>
                <w:sz w:val="22"/>
                <w:szCs w:val="22"/>
              </w:rPr>
              <w:t>79.</w:t>
            </w:r>
          </w:p>
        </w:tc>
        <w:tc>
          <w:tcPr>
            <w:tcW w:w="1985" w:type="dxa"/>
            <w:shd w:val="clear" w:color="auto" w:fill="auto"/>
          </w:tcPr>
          <w:p w14:paraId="483ABB77" w14:textId="4D769B4B" w:rsidR="00EA322D" w:rsidRPr="00943B83" w:rsidRDefault="00EA322D" w:rsidP="00071C9D">
            <w:pPr>
              <w:rPr>
                <w:bCs/>
                <w:sz w:val="22"/>
                <w:szCs w:val="22"/>
              </w:rPr>
            </w:pPr>
            <w:r w:rsidRPr="00943B83">
              <w:rPr>
                <w:bCs/>
                <w:sz w:val="22"/>
                <w:szCs w:val="22"/>
              </w:rPr>
              <w:t>Universali mineralinė vata pertvaroms 100mm</w:t>
            </w:r>
          </w:p>
        </w:tc>
        <w:tc>
          <w:tcPr>
            <w:tcW w:w="1843" w:type="dxa"/>
          </w:tcPr>
          <w:p w14:paraId="528A05CE" w14:textId="77777777" w:rsidR="00EA322D" w:rsidRPr="004E1349" w:rsidRDefault="00EA322D" w:rsidP="00071C9D">
            <w:pPr>
              <w:jc w:val="center"/>
              <w:rPr>
                <w:color w:val="000000" w:themeColor="text1"/>
                <w:sz w:val="22"/>
                <w:szCs w:val="22"/>
              </w:rPr>
            </w:pPr>
          </w:p>
        </w:tc>
        <w:tc>
          <w:tcPr>
            <w:tcW w:w="1843" w:type="dxa"/>
            <w:shd w:val="clear" w:color="auto" w:fill="auto"/>
          </w:tcPr>
          <w:p w14:paraId="1036A6D7" w14:textId="09B81814" w:rsidR="00EA322D" w:rsidRPr="004E1349" w:rsidRDefault="00EA322D" w:rsidP="00071C9D">
            <w:pPr>
              <w:jc w:val="center"/>
              <w:rPr>
                <w:color w:val="000000" w:themeColor="text1"/>
                <w:sz w:val="22"/>
                <w:szCs w:val="22"/>
              </w:rPr>
            </w:pPr>
            <w:r>
              <w:rPr>
                <w:color w:val="000000" w:themeColor="text1"/>
                <w:sz w:val="22"/>
                <w:szCs w:val="22"/>
                <w:lang w:eastAsia="en-US"/>
              </w:rPr>
              <w:t>1</w:t>
            </w:r>
            <w:r w:rsidRPr="0062121B">
              <w:rPr>
                <w:color w:val="000000" w:themeColor="text1"/>
                <w:szCs w:val="24"/>
                <w:lang w:eastAsia="en-US"/>
              </w:rPr>
              <w:t xml:space="preserve"> m</w:t>
            </w:r>
            <w:r w:rsidRPr="001A0296">
              <w:rPr>
                <w:color w:val="000000" w:themeColor="text1"/>
                <w:szCs w:val="24"/>
                <w:vertAlign w:val="superscript"/>
                <w:lang w:eastAsia="en-US"/>
              </w:rPr>
              <w:t>2</w:t>
            </w:r>
          </w:p>
        </w:tc>
        <w:tc>
          <w:tcPr>
            <w:tcW w:w="1417" w:type="dxa"/>
            <w:shd w:val="clear" w:color="auto" w:fill="auto"/>
          </w:tcPr>
          <w:p w14:paraId="1BAB3B15" w14:textId="3360F5D8" w:rsidR="00EA322D" w:rsidRPr="00071C9D" w:rsidRDefault="00EA322D" w:rsidP="00071C9D">
            <w:pPr>
              <w:jc w:val="center"/>
              <w:rPr>
                <w:color w:val="000000" w:themeColor="text1"/>
                <w:sz w:val="22"/>
                <w:szCs w:val="22"/>
              </w:rPr>
            </w:pPr>
            <w:r w:rsidRPr="00071C9D">
              <w:rPr>
                <w:sz w:val="22"/>
                <w:szCs w:val="22"/>
              </w:rPr>
              <w:t>21,22</w:t>
            </w:r>
          </w:p>
        </w:tc>
        <w:tc>
          <w:tcPr>
            <w:tcW w:w="1134" w:type="dxa"/>
            <w:tcBorders>
              <w:top w:val="single" w:sz="4" w:space="0" w:color="auto"/>
              <w:left w:val="single" w:sz="4" w:space="0" w:color="auto"/>
              <w:bottom w:val="single" w:sz="4" w:space="0" w:color="auto"/>
              <w:right w:val="single" w:sz="4" w:space="0" w:color="auto"/>
            </w:tcBorders>
            <w:vAlign w:val="center"/>
          </w:tcPr>
          <w:p w14:paraId="1306583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57309AC" w14:textId="77777777" w:rsidR="00EA322D" w:rsidRPr="00071C9D" w:rsidRDefault="00EA322D" w:rsidP="00071C9D">
            <w:pPr>
              <w:jc w:val="center"/>
              <w:rPr>
                <w:color w:val="000000" w:themeColor="text1"/>
                <w:sz w:val="22"/>
                <w:szCs w:val="22"/>
                <w:lang w:eastAsia="en-US"/>
              </w:rPr>
            </w:pPr>
          </w:p>
        </w:tc>
      </w:tr>
      <w:tr w:rsidR="00EA322D" w:rsidRPr="00071C9D" w14:paraId="12BDC814"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1042BF3" w14:textId="39061B0E" w:rsidR="00EA322D" w:rsidRPr="00943B83" w:rsidRDefault="00EA322D" w:rsidP="00071C9D">
            <w:pPr>
              <w:jc w:val="center"/>
              <w:rPr>
                <w:sz w:val="22"/>
                <w:szCs w:val="22"/>
                <w:lang w:eastAsia="en-US"/>
              </w:rPr>
            </w:pPr>
            <w:r w:rsidRPr="00943B83">
              <w:rPr>
                <w:sz w:val="22"/>
                <w:szCs w:val="22"/>
              </w:rPr>
              <w:t>80.</w:t>
            </w:r>
          </w:p>
        </w:tc>
        <w:tc>
          <w:tcPr>
            <w:tcW w:w="1985" w:type="dxa"/>
            <w:shd w:val="clear" w:color="auto" w:fill="auto"/>
          </w:tcPr>
          <w:p w14:paraId="1816A946" w14:textId="5A3078AB" w:rsidR="00EA322D" w:rsidRPr="00943B83" w:rsidRDefault="00EA322D" w:rsidP="00071C9D">
            <w:pPr>
              <w:rPr>
                <w:bCs/>
                <w:sz w:val="22"/>
                <w:szCs w:val="22"/>
              </w:rPr>
            </w:pPr>
            <w:r w:rsidRPr="00943B83">
              <w:rPr>
                <w:bCs/>
                <w:sz w:val="22"/>
                <w:szCs w:val="22"/>
              </w:rPr>
              <w:t xml:space="preserve">Profilis UD </w:t>
            </w:r>
          </w:p>
        </w:tc>
        <w:tc>
          <w:tcPr>
            <w:tcW w:w="1843" w:type="dxa"/>
          </w:tcPr>
          <w:p w14:paraId="676FF79F" w14:textId="77777777" w:rsidR="00EA322D" w:rsidRPr="004E1349" w:rsidRDefault="00EA322D" w:rsidP="00071C9D">
            <w:pPr>
              <w:jc w:val="center"/>
              <w:rPr>
                <w:color w:val="000000" w:themeColor="text1"/>
                <w:sz w:val="22"/>
                <w:szCs w:val="22"/>
              </w:rPr>
            </w:pPr>
          </w:p>
        </w:tc>
        <w:tc>
          <w:tcPr>
            <w:tcW w:w="1843" w:type="dxa"/>
            <w:shd w:val="clear" w:color="auto" w:fill="auto"/>
          </w:tcPr>
          <w:p w14:paraId="3868AB69" w14:textId="140D9092"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284BD57" w14:textId="29C43304" w:rsidR="00EA322D" w:rsidRPr="00071C9D" w:rsidRDefault="00EA322D" w:rsidP="00071C9D">
            <w:pPr>
              <w:jc w:val="center"/>
              <w:rPr>
                <w:color w:val="000000" w:themeColor="text1"/>
                <w:sz w:val="22"/>
                <w:szCs w:val="22"/>
              </w:rPr>
            </w:pPr>
            <w:r w:rsidRPr="00071C9D">
              <w:rPr>
                <w:sz w:val="22"/>
                <w:szCs w:val="22"/>
              </w:rPr>
              <w:t>2,65</w:t>
            </w:r>
          </w:p>
        </w:tc>
        <w:tc>
          <w:tcPr>
            <w:tcW w:w="1134" w:type="dxa"/>
            <w:tcBorders>
              <w:top w:val="single" w:sz="4" w:space="0" w:color="auto"/>
              <w:left w:val="single" w:sz="4" w:space="0" w:color="auto"/>
              <w:bottom w:val="single" w:sz="4" w:space="0" w:color="auto"/>
              <w:right w:val="single" w:sz="4" w:space="0" w:color="auto"/>
            </w:tcBorders>
            <w:vAlign w:val="center"/>
          </w:tcPr>
          <w:p w14:paraId="59607AD6"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555417A" w14:textId="77777777" w:rsidR="00EA322D" w:rsidRPr="00071C9D" w:rsidRDefault="00EA322D" w:rsidP="00071C9D">
            <w:pPr>
              <w:jc w:val="center"/>
              <w:rPr>
                <w:color w:val="000000" w:themeColor="text1"/>
                <w:sz w:val="22"/>
                <w:szCs w:val="22"/>
                <w:lang w:eastAsia="en-US"/>
              </w:rPr>
            </w:pPr>
          </w:p>
        </w:tc>
      </w:tr>
      <w:tr w:rsidR="00EA322D" w:rsidRPr="00071C9D" w14:paraId="260365FB"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57D4B866" w14:textId="3A48CA3E" w:rsidR="00EA322D" w:rsidRPr="00943B83" w:rsidRDefault="00EA322D" w:rsidP="00071C9D">
            <w:pPr>
              <w:jc w:val="center"/>
              <w:rPr>
                <w:sz w:val="22"/>
                <w:szCs w:val="22"/>
                <w:lang w:eastAsia="en-US"/>
              </w:rPr>
            </w:pPr>
            <w:r w:rsidRPr="00943B83">
              <w:rPr>
                <w:sz w:val="22"/>
                <w:szCs w:val="22"/>
              </w:rPr>
              <w:t>81.</w:t>
            </w:r>
          </w:p>
        </w:tc>
        <w:tc>
          <w:tcPr>
            <w:tcW w:w="1985" w:type="dxa"/>
            <w:shd w:val="clear" w:color="auto" w:fill="auto"/>
          </w:tcPr>
          <w:p w14:paraId="16B3078F" w14:textId="10920B98" w:rsidR="00EA322D" w:rsidRPr="00943B83" w:rsidRDefault="00EA322D" w:rsidP="00071C9D">
            <w:pPr>
              <w:rPr>
                <w:bCs/>
                <w:sz w:val="22"/>
                <w:szCs w:val="22"/>
              </w:rPr>
            </w:pPr>
            <w:r w:rsidRPr="00943B83">
              <w:rPr>
                <w:bCs/>
                <w:sz w:val="22"/>
                <w:szCs w:val="22"/>
              </w:rPr>
              <w:t>Profilių sandarinimo juosta 30mm</w:t>
            </w:r>
          </w:p>
        </w:tc>
        <w:tc>
          <w:tcPr>
            <w:tcW w:w="1843" w:type="dxa"/>
          </w:tcPr>
          <w:p w14:paraId="1303E6A3" w14:textId="77777777" w:rsidR="00EA322D" w:rsidRPr="004E1349" w:rsidRDefault="00EA322D" w:rsidP="00071C9D">
            <w:pPr>
              <w:jc w:val="center"/>
              <w:rPr>
                <w:color w:val="000000" w:themeColor="text1"/>
                <w:sz w:val="22"/>
                <w:szCs w:val="22"/>
              </w:rPr>
            </w:pPr>
          </w:p>
        </w:tc>
        <w:tc>
          <w:tcPr>
            <w:tcW w:w="1843" w:type="dxa"/>
            <w:shd w:val="clear" w:color="auto" w:fill="auto"/>
          </w:tcPr>
          <w:p w14:paraId="6D35BF01" w14:textId="4D7B6CA5"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41ED8332" w14:textId="66E5E83B" w:rsidR="00EA322D" w:rsidRPr="00071C9D" w:rsidRDefault="00EA322D" w:rsidP="00071C9D">
            <w:pPr>
              <w:jc w:val="center"/>
              <w:rPr>
                <w:color w:val="000000" w:themeColor="text1"/>
                <w:sz w:val="22"/>
                <w:szCs w:val="22"/>
              </w:rPr>
            </w:pPr>
            <w:r w:rsidRPr="00071C9D">
              <w:rPr>
                <w:sz w:val="22"/>
                <w:szCs w:val="22"/>
              </w:rPr>
              <w:t>4,01</w:t>
            </w:r>
          </w:p>
        </w:tc>
        <w:tc>
          <w:tcPr>
            <w:tcW w:w="1134" w:type="dxa"/>
            <w:tcBorders>
              <w:top w:val="single" w:sz="4" w:space="0" w:color="auto"/>
              <w:left w:val="single" w:sz="4" w:space="0" w:color="auto"/>
              <w:bottom w:val="single" w:sz="4" w:space="0" w:color="auto"/>
              <w:right w:val="single" w:sz="4" w:space="0" w:color="auto"/>
            </w:tcBorders>
            <w:vAlign w:val="center"/>
          </w:tcPr>
          <w:p w14:paraId="4FCEFC7D"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2B933C1" w14:textId="77777777" w:rsidR="00EA322D" w:rsidRPr="00071C9D" w:rsidRDefault="00EA322D" w:rsidP="00071C9D">
            <w:pPr>
              <w:jc w:val="center"/>
              <w:rPr>
                <w:color w:val="000000" w:themeColor="text1"/>
                <w:sz w:val="22"/>
                <w:szCs w:val="22"/>
                <w:lang w:eastAsia="en-US"/>
              </w:rPr>
            </w:pPr>
          </w:p>
        </w:tc>
      </w:tr>
      <w:tr w:rsidR="00EA322D" w:rsidRPr="00071C9D" w14:paraId="4663B88C"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00093D1C" w14:textId="1583846B" w:rsidR="00EA322D" w:rsidRPr="00943B83" w:rsidRDefault="00EA322D" w:rsidP="00071C9D">
            <w:pPr>
              <w:jc w:val="center"/>
              <w:rPr>
                <w:sz w:val="22"/>
                <w:szCs w:val="22"/>
                <w:lang w:eastAsia="en-US"/>
              </w:rPr>
            </w:pPr>
            <w:r w:rsidRPr="00943B83">
              <w:rPr>
                <w:sz w:val="22"/>
                <w:szCs w:val="22"/>
              </w:rPr>
              <w:t>82.</w:t>
            </w:r>
          </w:p>
        </w:tc>
        <w:tc>
          <w:tcPr>
            <w:tcW w:w="1985" w:type="dxa"/>
            <w:shd w:val="clear" w:color="auto" w:fill="auto"/>
          </w:tcPr>
          <w:p w14:paraId="7D7A1D41" w14:textId="4DD38708" w:rsidR="00EA322D" w:rsidRPr="00943B83" w:rsidRDefault="00EA322D" w:rsidP="00071C9D">
            <w:pPr>
              <w:rPr>
                <w:bCs/>
                <w:sz w:val="22"/>
                <w:szCs w:val="22"/>
              </w:rPr>
            </w:pPr>
            <w:r w:rsidRPr="00943B83">
              <w:rPr>
                <w:bCs/>
                <w:sz w:val="22"/>
                <w:szCs w:val="22"/>
              </w:rPr>
              <w:t>Profilių sandarinimo juosta 50mm</w:t>
            </w:r>
          </w:p>
        </w:tc>
        <w:tc>
          <w:tcPr>
            <w:tcW w:w="1843" w:type="dxa"/>
          </w:tcPr>
          <w:p w14:paraId="6455818E" w14:textId="77777777" w:rsidR="00EA322D" w:rsidRPr="004E1349" w:rsidRDefault="00EA322D" w:rsidP="00071C9D">
            <w:pPr>
              <w:jc w:val="center"/>
              <w:rPr>
                <w:color w:val="000000" w:themeColor="text1"/>
                <w:sz w:val="22"/>
                <w:szCs w:val="22"/>
              </w:rPr>
            </w:pPr>
          </w:p>
        </w:tc>
        <w:tc>
          <w:tcPr>
            <w:tcW w:w="1843" w:type="dxa"/>
            <w:shd w:val="clear" w:color="auto" w:fill="auto"/>
          </w:tcPr>
          <w:p w14:paraId="50C14EC2" w14:textId="17B3B5E3"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22F7519A" w14:textId="1D0B2017" w:rsidR="00EA322D" w:rsidRPr="00071C9D" w:rsidRDefault="00EA322D" w:rsidP="00071C9D">
            <w:pPr>
              <w:jc w:val="center"/>
              <w:rPr>
                <w:color w:val="000000" w:themeColor="text1"/>
                <w:sz w:val="22"/>
                <w:szCs w:val="22"/>
              </w:rPr>
            </w:pPr>
            <w:r w:rsidRPr="00071C9D">
              <w:rPr>
                <w:sz w:val="22"/>
                <w:szCs w:val="22"/>
              </w:rPr>
              <w:t>5,91</w:t>
            </w:r>
          </w:p>
        </w:tc>
        <w:tc>
          <w:tcPr>
            <w:tcW w:w="1134" w:type="dxa"/>
            <w:tcBorders>
              <w:top w:val="single" w:sz="4" w:space="0" w:color="auto"/>
              <w:left w:val="single" w:sz="4" w:space="0" w:color="auto"/>
              <w:bottom w:val="single" w:sz="4" w:space="0" w:color="auto"/>
              <w:right w:val="single" w:sz="4" w:space="0" w:color="auto"/>
            </w:tcBorders>
            <w:vAlign w:val="center"/>
          </w:tcPr>
          <w:p w14:paraId="050254B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578CD2B" w14:textId="77777777" w:rsidR="00EA322D" w:rsidRPr="00071C9D" w:rsidRDefault="00EA322D" w:rsidP="00071C9D">
            <w:pPr>
              <w:jc w:val="center"/>
              <w:rPr>
                <w:color w:val="000000" w:themeColor="text1"/>
                <w:sz w:val="22"/>
                <w:szCs w:val="22"/>
                <w:lang w:eastAsia="en-US"/>
              </w:rPr>
            </w:pPr>
          </w:p>
        </w:tc>
      </w:tr>
      <w:tr w:rsidR="00EA322D" w:rsidRPr="00071C9D" w14:paraId="3D000150"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7947DCEB" w14:textId="717BB2D1" w:rsidR="00EA322D" w:rsidRPr="00943B83" w:rsidRDefault="00EA322D" w:rsidP="00071C9D">
            <w:pPr>
              <w:jc w:val="center"/>
              <w:rPr>
                <w:sz w:val="22"/>
                <w:szCs w:val="22"/>
                <w:lang w:eastAsia="en-US"/>
              </w:rPr>
            </w:pPr>
            <w:r w:rsidRPr="00943B83">
              <w:rPr>
                <w:sz w:val="22"/>
                <w:szCs w:val="22"/>
              </w:rPr>
              <w:t>83.</w:t>
            </w:r>
          </w:p>
        </w:tc>
        <w:tc>
          <w:tcPr>
            <w:tcW w:w="1985" w:type="dxa"/>
            <w:shd w:val="clear" w:color="auto" w:fill="auto"/>
          </w:tcPr>
          <w:p w14:paraId="54F3187C" w14:textId="46F01C51" w:rsidR="00EA322D" w:rsidRPr="00943B83" w:rsidRDefault="00EA322D" w:rsidP="00071C9D">
            <w:pPr>
              <w:rPr>
                <w:bCs/>
                <w:sz w:val="22"/>
                <w:szCs w:val="22"/>
              </w:rPr>
            </w:pPr>
            <w:r w:rsidRPr="00943B83">
              <w:rPr>
                <w:bCs/>
                <w:sz w:val="22"/>
                <w:szCs w:val="22"/>
              </w:rPr>
              <w:t>Profilių sandarinimo juosta 70mm</w:t>
            </w:r>
          </w:p>
        </w:tc>
        <w:tc>
          <w:tcPr>
            <w:tcW w:w="1843" w:type="dxa"/>
          </w:tcPr>
          <w:p w14:paraId="31AB0086" w14:textId="77777777" w:rsidR="00EA322D" w:rsidRPr="004E1349" w:rsidRDefault="00EA322D" w:rsidP="00071C9D">
            <w:pPr>
              <w:jc w:val="center"/>
              <w:rPr>
                <w:color w:val="000000" w:themeColor="text1"/>
                <w:sz w:val="22"/>
                <w:szCs w:val="22"/>
              </w:rPr>
            </w:pPr>
          </w:p>
        </w:tc>
        <w:tc>
          <w:tcPr>
            <w:tcW w:w="1843" w:type="dxa"/>
            <w:shd w:val="clear" w:color="auto" w:fill="auto"/>
          </w:tcPr>
          <w:p w14:paraId="0CFF234B" w14:textId="3F58185A"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32F9AA58" w14:textId="4EDAC11C" w:rsidR="00EA322D" w:rsidRPr="00071C9D" w:rsidRDefault="00EA322D" w:rsidP="00071C9D">
            <w:pPr>
              <w:jc w:val="center"/>
              <w:rPr>
                <w:color w:val="000000" w:themeColor="text1"/>
                <w:sz w:val="22"/>
                <w:szCs w:val="22"/>
              </w:rPr>
            </w:pPr>
            <w:r w:rsidRPr="00071C9D">
              <w:rPr>
                <w:sz w:val="22"/>
                <w:szCs w:val="22"/>
              </w:rPr>
              <w:t>6,49</w:t>
            </w:r>
          </w:p>
        </w:tc>
        <w:tc>
          <w:tcPr>
            <w:tcW w:w="1134" w:type="dxa"/>
            <w:tcBorders>
              <w:top w:val="single" w:sz="4" w:space="0" w:color="auto"/>
              <w:left w:val="single" w:sz="4" w:space="0" w:color="auto"/>
              <w:bottom w:val="single" w:sz="4" w:space="0" w:color="auto"/>
              <w:right w:val="single" w:sz="4" w:space="0" w:color="auto"/>
            </w:tcBorders>
            <w:vAlign w:val="center"/>
          </w:tcPr>
          <w:p w14:paraId="2F08D15B"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0544C4E" w14:textId="77777777" w:rsidR="00EA322D" w:rsidRPr="00071C9D" w:rsidRDefault="00EA322D" w:rsidP="00071C9D">
            <w:pPr>
              <w:jc w:val="center"/>
              <w:rPr>
                <w:color w:val="000000" w:themeColor="text1"/>
                <w:sz w:val="22"/>
                <w:szCs w:val="22"/>
                <w:lang w:eastAsia="en-US"/>
              </w:rPr>
            </w:pPr>
          </w:p>
        </w:tc>
      </w:tr>
      <w:tr w:rsidR="00EA322D" w:rsidRPr="00071C9D" w14:paraId="5A416799"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3CCD09F8" w14:textId="3187F3BD" w:rsidR="00EA322D" w:rsidRPr="00943B83" w:rsidRDefault="00EA322D" w:rsidP="00071C9D">
            <w:pPr>
              <w:jc w:val="center"/>
              <w:rPr>
                <w:sz w:val="22"/>
                <w:szCs w:val="22"/>
                <w:lang w:eastAsia="en-US"/>
              </w:rPr>
            </w:pPr>
            <w:r w:rsidRPr="00943B83">
              <w:rPr>
                <w:sz w:val="22"/>
                <w:szCs w:val="22"/>
              </w:rPr>
              <w:lastRenderedPageBreak/>
              <w:t>84.</w:t>
            </w:r>
          </w:p>
        </w:tc>
        <w:tc>
          <w:tcPr>
            <w:tcW w:w="1985" w:type="dxa"/>
            <w:shd w:val="clear" w:color="auto" w:fill="auto"/>
          </w:tcPr>
          <w:p w14:paraId="210437DA" w14:textId="047B242C" w:rsidR="00EA322D" w:rsidRPr="00943B83" w:rsidRDefault="00EA322D" w:rsidP="00071C9D">
            <w:pPr>
              <w:rPr>
                <w:bCs/>
                <w:sz w:val="22"/>
                <w:szCs w:val="22"/>
              </w:rPr>
            </w:pPr>
            <w:r w:rsidRPr="00943B83">
              <w:rPr>
                <w:bCs/>
                <w:sz w:val="22"/>
                <w:szCs w:val="22"/>
              </w:rPr>
              <w:t>Profilių sandarinimo juosta 100mm</w:t>
            </w:r>
          </w:p>
        </w:tc>
        <w:tc>
          <w:tcPr>
            <w:tcW w:w="1843" w:type="dxa"/>
          </w:tcPr>
          <w:p w14:paraId="16A5C1E4" w14:textId="77777777" w:rsidR="00EA322D" w:rsidRPr="004E1349" w:rsidRDefault="00EA322D" w:rsidP="00071C9D">
            <w:pPr>
              <w:jc w:val="center"/>
              <w:rPr>
                <w:color w:val="000000" w:themeColor="text1"/>
                <w:sz w:val="22"/>
                <w:szCs w:val="22"/>
              </w:rPr>
            </w:pPr>
          </w:p>
        </w:tc>
        <w:tc>
          <w:tcPr>
            <w:tcW w:w="1843" w:type="dxa"/>
            <w:shd w:val="clear" w:color="auto" w:fill="auto"/>
          </w:tcPr>
          <w:p w14:paraId="39DF67FC" w14:textId="083FE7A1"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4AA4F474" w14:textId="392F3633" w:rsidR="00EA322D" w:rsidRPr="00071C9D" w:rsidRDefault="00EA322D" w:rsidP="00071C9D">
            <w:pPr>
              <w:jc w:val="center"/>
              <w:rPr>
                <w:color w:val="000000" w:themeColor="text1"/>
                <w:sz w:val="22"/>
                <w:szCs w:val="22"/>
              </w:rPr>
            </w:pPr>
            <w:r w:rsidRPr="00071C9D">
              <w:rPr>
                <w:sz w:val="22"/>
                <w:szCs w:val="22"/>
              </w:rPr>
              <w:t>9,38</w:t>
            </w:r>
          </w:p>
        </w:tc>
        <w:tc>
          <w:tcPr>
            <w:tcW w:w="1134" w:type="dxa"/>
            <w:tcBorders>
              <w:top w:val="single" w:sz="4" w:space="0" w:color="auto"/>
              <w:left w:val="single" w:sz="4" w:space="0" w:color="auto"/>
              <w:bottom w:val="single" w:sz="4" w:space="0" w:color="auto"/>
              <w:right w:val="single" w:sz="4" w:space="0" w:color="auto"/>
            </w:tcBorders>
            <w:vAlign w:val="center"/>
          </w:tcPr>
          <w:p w14:paraId="3542F20A"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44C32B0" w14:textId="77777777" w:rsidR="00EA322D" w:rsidRPr="00071C9D" w:rsidRDefault="00EA322D" w:rsidP="00071C9D">
            <w:pPr>
              <w:jc w:val="center"/>
              <w:rPr>
                <w:color w:val="000000" w:themeColor="text1"/>
                <w:sz w:val="22"/>
                <w:szCs w:val="22"/>
                <w:lang w:eastAsia="en-US"/>
              </w:rPr>
            </w:pPr>
          </w:p>
        </w:tc>
      </w:tr>
      <w:tr w:rsidR="00EA322D" w:rsidRPr="00071C9D" w14:paraId="5ED5E30D"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5BA18AE" w14:textId="479E5E38" w:rsidR="00EA322D" w:rsidRPr="00943B83" w:rsidRDefault="00EA322D" w:rsidP="00071C9D">
            <w:pPr>
              <w:jc w:val="center"/>
              <w:rPr>
                <w:sz w:val="22"/>
                <w:szCs w:val="22"/>
                <w:lang w:eastAsia="en-US"/>
              </w:rPr>
            </w:pPr>
            <w:r w:rsidRPr="00943B83">
              <w:rPr>
                <w:sz w:val="22"/>
                <w:szCs w:val="22"/>
              </w:rPr>
              <w:t>85.</w:t>
            </w:r>
          </w:p>
        </w:tc>
        <w:tc>
          <w:tcPr>
            <w:tcW w:w="1985" w:type="dxa"/>
            <w:shd w:val="clear" w:color="auto" w:fill="auto"/>
          </w:tcPr>
          <w:p w14:paraId="6F519E27" w14:textId="0327702C" w:rsidR="00EA322D" w:rsidRPr="00943B83" w:rsidRDefault="00EA322D" w:rsidP="00071C9D">
            <w:pPr>
              <w:rPr>
                <w:bCs/>
                <w:sz w:val="22"/>
                <w:szCs w:val="22"/>
              </w:rPr>
            </w:pPr>
            <w:r w:rsidRPr="00943B83">
              <w:rPr>
                <w:bCs/>
                <w:sz w:val="22"/>
                <w:szCs w:val="22"/>
              </w:rPr>
              <w:t>Pakaba lubų karkaso įrengimui</w:t>
            </w:r>
          </w:p>
        </w:tc>
        <w:tc>
          <w:tcPr>
            <w:tcW w:w="1843" w:type="dxa"/>
          </w:tcPr>
          <w:p w14:paraId="15F6F98C" w14:textId="77777777" w:rsidR="00EA322D" w:rsidRPr="004E1349" w:rsidRDefault="00EA322D" w:rsidP="00071C9D">
            <w:pPr>
              <w:jc w:val="center"/>
              <w:rPr>
                <w:color w:val="000000" w:themeColor="text1"/>
                <w:sz w:val="22"/>
                <w:szCs w:val="22"/>
              </w:rPr>
            </w:pPr>
          </w:p>
        </w:tc>
        <w:tc>
          <w:tcPr>
            <w:tcW w:w="1843" w:type="dxa"/>
            <w:shd w:val="clear" w:color="auto" w:fill="auto"/>
          </w:tcPr>
          <w:p w14:paraId="292D414B" w14:textId="700BF65B"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482EAF4A" w14:textId="633F1300" w:rsidR="00EA322D" w:rsidRPr="00071C9D" w:rsidRDefault="00EA322D" w:rsidP="00071C9D">
            <w:pPr>
              <w:jc w:val="center"/>
              <w:rPr>
                <w:color w:val="000000" w:themeColor="text1"/>
                <w:sz w:val="22"/>
                <w:szCs w:val="22"/>
              </w:rPr>
            </w:pPr>
            <w:r w:rsidRPr="00071C9D">
              <w:rPr>
                <w:sz w:val="22"/>
                <w:szCs w:val="22"/>
              </w:rPr>
              <w:t>1,12</w:t>
            </w:r>
          </w:p>
        </w:tc>
        <w:tc>
          <w:tcPr>
            <w:tcW w:w="1134" w:type="dxa"/>
            <w:tcBorders>
              <w:top w:val="single" w:sz="4" w:space="0" w:color="auto"/>
              <w:left w:val="single" w:sz="4" w:space="0" w:color="auto"/>
              <w:bottom w:val="single" w:sz="4" w:space="0" w:color="auto"/>
              <w:right w:val="single" w:sz="4" w:space="0" w:color="auto"/>
            </w:tcBorders>
            <w:vAlign w:val="center"/>
          </w:tcPr>
          <w:p w14:paraId="420789F1"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643B725" w14:textId="77777777" w:rsidR="00EA322D" w:rsidRPr="00071C9D" w:rsidRDefault="00EA322D" w:rsidP="00071C9D">
            <w:pPr>
              <w:jc w:val="center"/>
              <w:rPr>
                <w:color w:val="000000" w:themeColor="text1"/>
                <w:sz w:val="22"/>
                <w:szCs w:val="22"/>
                <w:lang w:eastAsia="en-US"/>
              </w:rPr>
            </w:pPr>
          </w:p>
        </w:tc>
      </w:tr>
      <w:tr w:rsidR="00EA322D" w:rsidRPr="00071C9D" w14:paraId="5E65DC6C" w14:textId="77777777" w:rsidTr="00EA322D">
        <w:tc>
          <w:tcPr>
            <w:tcW w:w="562" w:type="dxa"/>
            <w:tcBorders>
              <w:top w:val="single" w:sz="4" w:space="0" w:color="auto"/>
              <w:left w:val="single" w:sz="4" w:space="0" w:color="auto"/>
              <w:bottom w:val="single" w:sz="4" w:space="0" w:color="auto"/>
              <w:right w:val="single" w:sz="4" w:space="0" w:color="auto"/>
            </w:tcBorders>
            <w:vAlign w:val="center"/>
          </w:tcPr>
          <w:p w14:paraId="26F8A957" w14:textId="21916BE7" w:rsidR="00EA322D" w:rsidRPr="00943B83" w:rsidRDefault="00EA322D" w:rsidP="00071C9D">
            <w:pPr>
              <w:jc w:val="center"/>
              <w:rPr>
                <w:sz w:val="22"/>
                <w:szCs w:val="22"/>
                <w:lang w:eastAsia="en-US"/>
              </w:rPr>
            </w:pPr>
            <w:r w:rsidRPr="00943B83">
              <w:rPr>
                <w:sz w:val="22"/>
                <w:szCs w:val="22"/>
              </w:rPr>
              <w:t>86.</w:t>
            </w:r>
          </w:p>
        </w:tc>
        <w:tc>
          <w:tcPr>
            <w:tcW w:w="1985" w:type="dxa"/>
            <w:shd w:val="clear" w:color="auto" w:fill="auto"/>
          </w:tcPr>
          <w:p w14:paraId="2C85321E" w14:textId="1B0706B4" w:rsidR="00EA322D" w:rsidRPr="00943B83" w:rsidRDefault="00EA322D" w:rsidP="00071C9D">
            <w:pPr>
              <w:rPr>
                <w:bCs/>
                <w:sz w:val="22"/>
                <w:szCs w:val="22"/>
              </w:rPr>
            </w:pPr>
            <w:r w:rsidRPr="00943B83">
              <w:rPr>
                <w:bCs/>
                <w:sz w:val="22"/>
                <w:szCs w:val="22"/>
              </w:rPr>
              <w:t>Dviejų lygių jungtis CD profiliui, su fiksatoriumi</w:t>
            </w:r>
          </w:p>
        </w:tc>
        <w:tc>
          <w:tcPr>
            <w:tcW w:w="1843" w:type="dxa"/>
          </w:tcPr>
          <w:p w14:paraId="525B66BD" w14:textId="77777777" w:rsidR="00EA322D" w:rsidRPr="004E1349" w:rsidRDefault="00EA322D" w:rsidP="00071C9D">
            <w:pPr>
              <w:jc w:val="center"/>
              <w:rPr>
                <w:color w:val="000000" w:themeColor="text1"/>
                <w:sz w:val="22"/>
                <w:szCs w:val="22"/>
              </w:rPr>
            </w:pPr>
          </w:p>
        </w:tc>
        <w:tc>
          <w:tcPr>
            <w:tcW w:w="1843" w:type="dxa"/>
            <w:shd w:val="clear" w:color="auto" w:fill="auto"/>
          </w:tcPr>
          <w:p w14:paraId="0CE075A1" w14:textId="3ED02655" w:rsidR="00EA322D" w:rsidRPr="004E1349" w:rsidRDefault="00EA322D" w:rsidP="00071C9D">
            <w:pPr>
              <w:jc w:val="center"/>
              <w:rPr>
                <w:color w:val="000000" w:themeColor="text1"/>
                <w:sz w:val="22"/>
                <w:szCs w:val="22"/>
              </w:rPr>
            </w:pPr>
            <w:r w:rsidRPr="004E1349">
              <w:rPr>
                <w:color w:val="000000" w:themeColor="text1"/>
                <w:sz w:val="22"/>
                <w:szCs w:val="22"/>
              </w:rPr>
              <w:t>1 vnt.</w:t>
            </w:r>
          </w:p>
        </w:tc>
        <w:tc>
          <w:tcPr>
            <w:tcW w:w="1417" w:type="dxa"/>
            <w:shd w:val="clear" w:color="auto" w:fill="auto"/>
          </w:tcPr>
          <w:p w14:paraId="1A0D54F7" w14:textId="05C8C3FD" w:rsidR="00EA322D" w:rsidRPr="00071C9D" w:rsidRDefault="00EA322D" w:rsidP="00071C9D">
            <w:pPr>
              <w:jc w:val="center"/>
              <w:rPr>
                <w:color w:val="000000" w:themeColor="text1"/>
                <w:sz w:val="22"/>
                <w:szCs w:val="22"/>
              </w:rPr>
            </w:pPr>
            <w:r w:rsidRPr="00071C9D">
              <w:rPr>
                <w:sz w:val="22"/>
                <w:szCs w:val="22"/>
              </w:rPr>
              <w:t>0,38</w:t>
            </w:r>
          </w:p>
        </w:tc>
        <w:tc>
          <w:tcPr>
            <w:tcW w:w="1134" w:type="dxa"/>
            <w:tcBorders>
              <w:top w:val="single" w:sz="4" w:space="0" w:color="auto"/>
              <w:left w:val="single" w:sz="4" w:space="0" w:color="auto"/>
              <w:bottom w:val="single" w:sz="4" w:space="0" w:color="auto"/>
              <w:right w:val="single" w:sz="4" w:space="0" w:color="auto"/>
            </w:tcBorders>
            <w:vAlign w:val="center"/>
          </w:tcPr>
          <w:p w14:paraId="0C815968" w14:textId="77777777" w:rsidR="00EA322D" w:rsidRPr="00071C9D" w:rsidRDefault="00EA322D" w:rsidP="00071C9D">
            <w:pPr>
              <w:jc w:val="center"/>
              <w:rPr>
                <w:color w:val="000000" w:themeColor="text1"/>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94F9DCE" w14:textId="77777777" w:rsidR="00EA322D" w:rsidRPr="00071C9D" w:rsidRDefault="00EA322D" w:rsidP="00071C9D">
            <w:pPr>
              <w:jc w:val="center"/>
              <w:rPr>
                <w:color w:val="000000" w:themeColor="text1"/>
                <w:sz w:val="22"/>
                <w:szCs w:val="22"/>
                <w:lang w:eastAsia="en-US"/>
              </w:rPr>
            </w:pPr>
          </w:p>
        </w:tc>
      </w:tr>
      <w:tr w:rsidR="00D856B3" w:rsidRPr="00504E5B" w14:paraId="4B66ECF0" w14:textId="77777777" w:rsidTr="00E2791B">
        <w:tc>
          <w:tcPr>
            <w:tcW w:w="8784" w:type="dxa"/>
            <w:gridSpan w:val="6"/>
            <w:tcBorders>
              <w:top w:val="single" w:sz="4" w:space="0" w:color="auto"/>
              <w:left w:val="single" w:sz="4" w:space="0" w:color="auto"/>
              <w:bottom w:val="single" w:sz="4" w:space="0" w:color="auto"/>
              <w:right w:val="single" w:sz="4" w:space="0" w:color="auto"/>
            </w:tcBorders>
          </w:tcPr>
          <w:p w14:paraId="79507943" w14:textId="17815507" w:rsidR="00D856B3" w:rsidRPr="00504E5B" w:rsidRDefault="00D856B3" w:rsidP="00D856B3">
            <w:pPr>
              <w:jc w:val="right"/>
              <w:rPr>
                <w:b/>
                <w:sz w:val="22"/>
                <w:szCs w:val="22"/>
              </w:rPr>
            </w:pPr>
            <w:r>
              <w:rPr>
                <w:b/>
                <w:sz w:val="22"/>
                <w:szCs w:val="22"/>
              </w:rPr>
              <w:t>Bendra vieno vieneto įkaini</w:t>
            </w:r>
            <w:r w:rsidRPr="00504E5B">
              <w:rPr>
                <w:b/>
                <w:sz w:val="22"/>
                <w:szCs w:val="22"/>
              </w:rPr>
              <w:t>ų suma Eur su PVM</w:t>
            </w:r>
          </w:p>
        </w:tc>
        <w:tc>
          <w:tcPr>
            <w:tcW w:w="1134" w:type="dxa"/>
            <w:tcBorders>
              <w:top w:val="single" w:sz="4" w:space="0" w:color="auto"/>
              <w:left w:val="single" w:sz="4" w:space="0" w:color="auto"/>
              <w:bottom w:val="single" w:sz="4" w:space="0" w:color="auto"/>
              <w:right w:val="single" w:sz="4" w:space="0" w:color="auto"/>
            </w:tcBorders>
          </w:tcPr>
          <w:p w14:paraId="1F48EADD" w14:textId="77777777" w:rsidR="00D856B3" w:rsidRPr="00504E5B" w:rsidRDefault="00D856B3" w:rsidP="002D6FA9">
            <w:pPr>
              <w:jc w:val="center"/>
              <w:rPr>
                <w:sz w:val="22"/>
                <w:szCs w:val="22"/>
                <w:lang w:eastAsia="en-US"/>
              </w:rPr>
            </w:pPr>
          </w:p>
        </w:tc>
      </w:tr>
    </w:tbl>
    <w:p w14:paraId="521E2623" w14:textId="77777777" w:rsidR="00276204" w:rsidRPr="00504E5B" w:rsidRDefault="00276204" w:rsidP="00276204">
      <w:pPr>
        <w:ind w:right="-108" w:firstLine="720"/>
        <w:jc w:val="both"/>
        <w:rPr>
          <w:sz w:val="22"/>
          <w:szCs w:val="22"/>
          <w:lang w:eastAsia="en-US"/>
        </w:rPr>
      </w:pPr>
      <w:r w:rsidRPr="00504E5B">
        <w:rPr>
          <w:sz w:val="22"/>
          <w:szCs w:val="22"/>
          <w:lang w:eastAsia="en-US"/>
        </w:rPr>
        <w:t>Pasiūlymas galioja 60 dienų nuo pasiūlymo pateikimo dienos.</w:t>
      </w:r>
    </w:p>
    <w:p w14:paraId="33E7B2D5" w14:textId="74CFD170" w:rsidR="00BC3E89" w:rsidRPr="005F338A" w:rsidRDefault="00276204" w:rsidP="00276204">
      <w:pPr>
        <w:ind w:right="-108" w:firstLine="720"/>
        <w:jc w:val="both"/>
        <w:rPr>
          <w:color w:val="000000" w:themeColor="text1"/>
          <w:sz w:val="22"/>
          <w:szCs w:val="22"/>
          <w:lang w:eastAsia="en-US"/>
        </w:rPr>
      </w:pPr>
      <w:r w:rsidRPr="00504E5B">
        <w:rPr>
          <w:sz w:val="22"/>
          <w:szCs w:val="22"/>
          <w:lang w:eastAsia="en-US"/>
        </w:rPr>
        <w:t>Stulpelyje ,,</w:t>
      </w:r>
      <w:r w:rsidR="007F6383" w:rsidRPr="005F338A">
        <w:rPr>
          <w:b/>
          <w:sz w:val="22"/>
          <w:szCs w:val="22"/>
          <w:lang w:eastAsia="en-US"/>
        </w:rPr>
        <w:t>Vieno vieneto įkainis</w:t>
      </w:r>
      <w:r w:rsidR="005F338A" w:rsidRPr="005F338A">
        <w:rPr>
          <w:b/>
          <w:sz w:val="22"/>
          <w:szCs w:val="22"/>
          <w:lang w:eastAsia="en-US"/>
        </w:rPr>
        <w:t xml:space="preserve"> Eur su PVM“ </w:t>
      </w:r>
      <w:r w:rsidRPr="005F338A">
        <w:rPr>
          <w:b/>
          <w:sz w:val="22"/>
          <w:szCs w:val="22"/>
          <w:lang w:eastAsia="en-US"/>
        </w:rPr>
        <w:t xml:space="preserve">ir </w:t>
      </w:r>
      <w:r w:rsidRPr="005F338A">
        <w:rPr>
          <w:sz w:val="22"/>
          <w:szCs w:val="22"/>
          <w:lang w:eastAsia="en-US"/>
        </w:rPr>
        <w:t>,,</w:t>
      </w:r>
      <w:r w:rsidR="005F338A" w:rsidRPr="005F338A">
        <w:rPr>
          <w:b/>
          <w:bCs/>
          <w:sz w:val="22"/>
          <w:szCs w:val="22"/>
          <w:lang w:eastAsia="en-US"/>
        </w:rPr>
        <w:t>Bendra vieno vieneto</w:t>
      </w:r>
      <w:r w:rsidR="007F6383" w:rsidRPr="005F338A">
        <w:rPr>
          <w:b/>
          <w:bCs/>
          <w:sz w:val="22"/>
          <w:szCs w:val="22"/>
          <w:lang w:eastAsia="en-US"/>
        </w:rPr>
        <w:t xml:space="preserve"> įkai</w:t>
      </w:r>
      <w:r w:rsidRPr="005F338A">
        <w:rPr>
          <w:b/>
          <w:bCs/>
          <w:sz w:val="22"/>
          <w:szCs w:val="22"/>
          <w:lang w:eastAsia="en-US"/>
        </w:rPr>
        <w:t>n</w:t>
      </w:r>
      <w:r w:rsidR="007F6383" w:rsidRPr="005F338A">
        <w:rPr>
          <w:b/>
          <w:bCs/>
          <w:sz w:val="22"/>
          <w:szCs w:val="22"/>
          <w:lang w:eastAsia="en-US"/>
        </w:rPr>
        <w:t>i</w:t>
      </w:r>
      <w:r w:rsidRPr="005F338A">
        <w:rPr>
          <w:b/>
          <w:bCs/>
          <w:sz w:val="22"/>
          <w:szCs w:val="22"/>
          <w:lang w:eastAsia="en-US"/>
        </w:rPr>
        <w:t>ų suma Eur su PVM</w:t>
      </w:r>
      <w:r w:rsidR="005F338A">
        <w:rPr>
          <w:b/>
          <w:bCs/>
          <w:sz w:val="22"/>
          <w:szCs w:val="22"/>
          <w:lang w:eastAsia="en-US"/>
        </w:rPr>
        <w:t>“</w:t>
      </w:r>
      <w:r w:rsidRPr="00504E5B">
        <w:rPr>
          <w:sz w:val="22"/>
          <w:szCs w:val="22"/>
          <w:lang w:eastAsia="en-US"/>
        </w:rPr>
        <w:t xml:space="preserve"> nurodant 2 (du) skaičius po kablelio.</w:t>
      </w:r>
    </w:p>
    <w:p w14:paraId="001312C2" w14:textId="44EA41FA" w:rsidR="00276204" w:rsidRPr="00504E5B" w:rsidRDefault="00276204" w:rsidP="00276204">
      <w:pPr>
        <w:shd w:val="clear" w:color="auto" w:fill="FFFFFF"/>
        <w:jc w:val="both"/>
        <w:rPr>
          <w:b/>
          <w:color w:val="000000"/>
          <w:sz w:val="22"/>
          <w:szCs w:val="22"/>
        </w:rPr>
      </w:pPr>
      <w:r w:rsidRPr="005F338A">
        <w:rPr>
          <w:color w:val="000000" w:themeColor="text1"/>
          <w:sz w:val="22"/>
          <w:szCs w:val="22"/>
        </w:rPr>
        <w:t xml:space="preserve">Jei </w:t>
      </w:r>
      <w:r w:rsidRPr="005F338A">
        <w:rPr>
          <w:b/>
          <w:color w:val="000000" w:themeColor="text1"/>
          <w:sz w:val="22"/>
          <w:szCs w:val="22"/>
        </w:rPr>
        <w:t>Tiekėjas</w:t>
      </w:r>
      <w:r w:rsidRPr="005F338A">
        <w:rPr>
          <w:color w:val="000000" w:themeColor="text1"/>
          <w:sz w:val="22"/>
          <w:szCs w:val="22"/>
        </w:rPr>
        <w:t xml:space="preserve"> nėra PVM mokėtojas tuomet nepildo pasiūlymo langelio </w:t>
      </w:r>
      <w:r w:rsidR="005F338A" w:rsidRPr="005F338A">
        <w:rPr>
          <w:color w:val="000000" w:themeColor="text1"/>
          <w:sz w:val="22"/>
          <w:szCs w:val="22"/>
        </w:rPr>
        <w:t>„</w:t>
      </w:r>
      <w:r w:rsidR="005F338A" w:rsidRPr="005F338A">
        <w:rPr>
          <w:b/>
          <w:color w:val="000000" w:themeColor="text1"/>
          <w:sz w:val="22"/>
          <w:szCs w:val="22"/>
        </w:rPr>
        <w:t>Vieno</w:t>
      </w:r>
      <w:r w:rsidRPr="005F338A">
        <w:rPr>
          <w:b/>
          <w:color w:val="000000" w:themeColor="text1"/>
          <w:sz w:val="22"/>
          <w:szCs w:val="22"/>
        </w:rPr>
        <w:t xml:space="preserve"> vieneto</w:t>
      </w:r>
      <w:r w:rsidR="005F338A" w:rsidRPr="005F338A">
        <w:rPr>
          <w:b/>
          <w:color w:val="000000" w:themeColor="text1"/>
          <w:sz w:val="22"/>
          <w:szCs w:val="22"/>
        </w:rPr>
        <w:t xml:space="preserve"> įkainis</w:t>
      </w:r>
      <w:r w:rsidRPr="005F338A">
        <w:rPr>
          <w:b/>
          <w:color w:val="000000" w:themeColor="text1"/>
          <w:sz w:val="22"/>
          <w:szCs w:val="22"/>
        </w:rPr>
        <w:t xml:space="preserve"> Eur su PVM</w:t>
      </w:r>
      <w:r w:rsidR="005F338A" w:rsidRPr="005F338A">
        <w:rPr>
          <w:b/>
          <w:color w:val="000000" w:themeColor="text1"/>
          <w:sz w:val="22"/>
          <w:szCs w:val="22"/>
        </w:rPr>
        <w:t>“</w:t>
      </w:r>
      <w:r w:rsidRPr="005F338A">
        <w:rPr>
          <w:b/>
          <w:color w:val="000000" w:themeColor="text1"/>
          <w:sz w:val="22"/>
          <w:szCs w:val="22"/>
        </w:rPr>
        <w:t xml:space="preserve">, </w:t>
      </w:r>
      <w:r w:rsidRPr="00504E5B">
        <w:rPr>
          <w:color w:val="000000"/>
          <w:sz w:val="22"/>
          <w:szCs w:val="22"/>
        </w:rPr>
        <w:t>tačiau pateikia dokumento kopiją arba internetinę nuorodą, kuo vadovaujantis jis nėra PVM mokėtojas.</w:t>
      </w:r>
    </w:p>
    <w:p w14:paraId="248E3EFC" w14:textId="7B367D72" w:rsidR="00276204" w:rsidRDefault="00276204" w:rsidP="00276204">
      <w:pPr>
        <w:ind w:right="-108" w:firstLine="720"/>
        <w:jc w:val="both"/>
        <w:rPr>
          <w:sz w:val="22"/>
          <w:szCs w:val="22"/>
          <w:lang w:eastAsia="en-US"/>
        </w:rPr>
      </w:pPr>
    </w:p>
    <w:p w14:paraId="74778415" w14:textId="0E263567" w:rsidR="00D856B3" w:rsidRPr="006749BC" w:rsidRDefault="00D856B3" w:rsidP="00276204">
      <w:pPr>
        <w:ind w:right="-108" w:firstLine="720"/>
        <w:jc w:val="both"/>
        <w:rPr>
          <w:b/>
          <w:i/>
          <w:szCs w:val="22"/>
          <w:u w:val="single"/>
          <w:lang w:eastAsia="en-US"/>
        </w:rPr>
      </w:pPr>
      <w:r w:rsidRPr="006749BC">
        <w:rPr>
          <w:b/>
          <w:i/>
          <w:szCs w:val="22"/>
          <w:u w:val="single"/>
          <w:lang w:eastAsia="en-US"/>
        </w:rPr>
        <w:t xml:space="preserve">Tiekėjas teikdamas pasiūlymą privalo </w:t>
      </w:r>
      <w:r w:rsidR="006749BC" w:rsidRPr="006749BC">
        <w:rPr>
          <w:b/>
          <w:i/>
          <w:szCs w:val="22"/>
          <w:u w:val="single"/>
          <w:lang w:eastAsia="en-US"/>
        </w:rPr>
        <w:t xml:space="preserve">visoms pozicijoms </w:t>
      </w:r>
      <w:r w:rsidRPr="006749BC">
        <w:rPr>
          <w:b/>
          <w:i/>
          <w:szCs w:val="22"/>
          <w:u w:val="single"/>
          <w:lang w:eastAsia="en-US"/>
        </w:rPr>
        <w:t>nurodyti siūlomos prekės gamintoją.</w:t>
      </w:r>
    </w:p>
    <w:p w14:paraId="6ADB5E1F" w14:textId="77777777" w:rsidR="006749BC" w:rsidRPr="006749BC" w:rsidRDefault="006749BC" w:rsidP="00276204">
      <w:pPr>
        <w:ind w:right="-108" w:firstLine="720"/>
        <w:jc w:val="both"/>
        <w:rPr>
          <w:b/>
          <w:i/>
          <w:szCs w:val="22"/>
          <w:u w:val="single"/>
          <w:lang w:eastAsia="en-US"/>
        </w:rPr>
      </w:pPr>
    </w:p>
    <w:p w14:paraId="113819C4" w14:textId="1D4A364F" w:rsidR="006749BC" w:rsidRPr="006749BC" w:rsidRDefault="006749BC" w:rsidP="006749BC">
      <w:pPr>
        <w:ind w:right="-108" w:firstLine="720"/>
        <w:jc w:val="both"/>
        <w:rPr>
          <w:b/>
          <w:i/>
          <w:szCs w:val="22"/>
          <w:lang w:eastAsia="en-US"/>
        </w:rPr>
      </w:pPr>
      <w:r w:rsidRPr="006749BC">
        <w:rPr>
          <w:b/>
          <w:i/>
          <w:szCs w:val="22"/>
          <w:lang w:eastAsia="en-US"/>
        </w:rPr>
        <w:t>Tiekėjas teikdamas pasiūlymą privalo pateikti užpildytą „Atitikties lentelę“ (Pirkimo dokumentų 2 priedo 1 priedelis).</w:t>
      </w:r>
    </w:p>
    <w:p w14:paraId="3DB1325C" w14:textId="77777777" w:rsidR="00D856B3" w:rsidRPr="00504E5B" w:rsidRDefault="00D856B3" w:rsidP="00276204">
      <w:pPr>
        <w:ind w:right="-108" w:firstLine="720"/>
        <w:jc w:val="both"/>
        <w:rPr>
          <w:sz w:val="22"/>
          <w:szCs w:val="22"/>
          <w:lang w:eastAsia="en-US"/>
        </w:rPr>
      </w:pPr>
    </w:p>
    <w:p w14:paraId="585C14D6" w14:textId="726C6968" w:rsidR="0031688C" w:rsidRPr="00504E5B" w:rsidRDefault="0031688C" w:rsidP="0031688C">
      <w:pPr>
        <w:ind w:right="-108" w:firstLine="720"/>
        <w:jc w:val="both"/>
        <w:rPr>
          <w:b/>
          <w:sz w:val="22"/>
          <w:szCs w:val="22"/>
          <w:lang w:eastAsia="en-US"/>
        </w:rPr>
      </w:pPr>
      <w:r w:rsidRPr="00504E5B">
        <w:rPr>
          <w:b/>
          <w:sz w:val="22"/>
          <w:szCs w:val="22"/>
          <w:lang w:eastAsia="en-US"/>
        </w:rPr>
        <w:t>Tiekėjas teikdamas pasiūlymą negali viršyti, perkančiosios organizac</w:t>
      </w:r>
      <w:r w:rsidR="002B1318" w:rsidRPr="00504E5B">
        <w:rPr>
          <w:b/>
          <w:sz w:val="22"/>
          <w:szCs w:val="22"/>
          <w:lang w:eastAsia="en-US"/>
        </w:rPr>
        <w:t xml:space="preserve">ijos </w:t>
      </w:r>
      <w:r w:rsidR="002B1318" w:rsidRPr="001E3010">
        <w:rPr>
          <w:b/>
          <w:sz w:val="22"/>
          <w:szCs w:val="22"/>
          <w:lang w:eastAsia="en-US"/>
        </w:rPr>
        <w:t>maksimalaus vieno</w:t>
      </w:r>
      <w:r w:rsidR="007F6383">
        <w:rPr>
          <w:b/>
          <w:sz w:val="22"/>
          <w:szCs w:val="22"/>
          <w:lang w:eastAsia="en-US"/>
        </w:rPr>
        <w:t xml:space="preserve"> vieneto įkainio</w:t>
      </w:r>
      <w:r w:rsidRPr="00504E5B">
        <w:rPr>
          <w:b/>
          <w:sz w:val="22"/>
          <w:szCs w:val="22"/>
          <w:lang w:eastAsia="en-US"/>
        </w:rPr>
        <w:t xml:space="preserve"> Eur su PVM, viršijus perkančiosios </w:t>
      </w:r>
      <w:r w:rsidRPr="001E3010">
        <w:rPr>
          <w:b/>
          <w:sz w:val="22"/>
          <w:szCs w:val="22"/>
          <w:lang w:eastAsia="en-US"/>
        </w:rPr>
        <w:t>organiz</w:t>
      </w:r>
      <w:r w:rsidR="002B1318" w:rsidRPr="001E3010">
        <w:rPr>
          <w:b/>
          <w:sz w:val="22"/>
          <w:szCs w:val="22"/>
          <w:lang w:eastAsia="en-US"/>
        </w:rPr>
        <w:t xml:space="preserve">acijos maksimalų vieno vieneto </w:t>
      </w:r>
      <w:r w:rsidR="007F6383" w:rsidRPr="001E3010">
        <w:rPr>
          <w:b/>
          <w:sz w:val="22"/>
          <w:szCs w:val="22"/>
          <w:lang w:eastAsia="en-US"/>
        </w:rPr>
        <w:t>įkainį</w:t>
      </w:r>
      <w:r w:rsidRPr="001E3010">
        <w:rPr>
          <w:b/>
          <w:sz w:val="22"/>
          <w:szCs w:val="22"/>
          <w:lang w:eastAsia="en-US"/>
        </w:rPr>
        <w:t xml:space="preserve"> E</w:t>
      </w:r>
      <w:r w:rsidRPr="00504E5B">
        <w:rPr>
          <w:b/>
          <w:sz w:val="22"/>
          <w:szCs w:val="22"/>
          <w:lang w:eastAsia="en-US"/>
        </w:rPr>
        <w:t>ur su PVM pasiūlymas bus atmetamas.</w:t>
      </w:r>
    </w:p>
    <w:p w14:paraId="224F7404" w14:textId="5AB7CC21" w:rsidR="0030402D" w:rsidRPr="00504E5B" w:rsidRDefault="0030402D" w:rsidP="00276204">
      <w:pPr>
        <w:ind w:right="-108"/>
        <w:jc w:val="both"/>
        <w:rPr>
          <w:b/>
          <w:i/>
          <w:sz w:val="22"/>
          <w:szCs w:val="22"/>
          <w:lang w:eastAsia="en-US"/>
        </w:rPr>
      </w:pPr>
    </w:p>
    <w:p w14:paraId="581EFC22" w14:textId="2EF62EB3" w:rsidR="00276204" w:rsidRPr="00504E5B" w:rsidRDefault="00276204" w:rsidP="00276204">
      <w:pPr>
        <w:ind w:right="-108" w:firstLine="720"/>
        <w:jc w:val="both"/>
        <w:rPr>
          <w:sz w:val="22"/>
          <w:szCs w:val="22"/>
        </w:rPr>
      </w:pPr>
      <w:r w:rsidRPr="00504E5B">
        <w:rPr>
          <w:b/>
          <w:bCs/>
          <w:sz w:val="22"/>
          <w:szCs w:val="22"/>
        </w:rPr>
        <w:t>Pardavėjas</w:t>
      </w:r>
      <w:r w:rsidRPr="00504E5B">
        <w:rPr>
          <w:sz w:val="22"/>
          <w:szCs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504E5B">
        <w:rPr>
          <w:b/>
          <w:bCs/>
          <w:sz w:val="22"/>
          <w:szCs w:val="22"/>
        </w:rPr>
        <w:t>Pirkėjo</w:t>
      </w:r>
      <w:r w:rsidRPr="00504E5B">
        <w:rPr>
          <w:b/>
          <w:bCs/>
          <w:i/>
          <w:iCs/>
          <w:sz w:val="22"/>
          <w:szCs w:val="22"/>
        </w:rPr>
        <w:t xml:space="preserve"> </w:t>
      </w:r>
      <w:r w:rsidRPr="00504E5B">
        <w:rPr>
          <w:sz w:val="22"/>
          <w:szCs w:val="22"/>
        </w:rPr>
        <w:t xml:space="preserve">už Sutarties kontrolę atsakingam asmeniui elektroniniu paštu. Nepateikus nurodyto sąrašo, </w:t>
      </w:r>
      <w:r w:rsidRPr="00504E5B">
        <w:rPr>
          <w:b/>
          <w:bCs/>
          <w:sz w:val="22"/>
          <w:szCs w:val="22"/>
        </w:rPr>
        <w:t>Pirkėjo</w:t>
      </w:r>
      <w:r w:rsidRPr="00504E5B">
        <w:rPr>
          <w:sz w:val="22"/>
          <w:szCs w:val="22"/>
        </w:rPr>
        <w:t xml:space="preserve"> teritorijoje personalas nebus įleidžiamas. Pasikeitus arba papildžius </w:t>
      </w:r>
      <w:r w:rsidRPr="00504E5B">
        <w:rPr>
          <w:b/>
          <w:bCs/>
          <w:sz w:val="22"/>
          <w:szCs w:val="22"/>
        </w:rPr>
        <w:t>Pardavėjo</w:t>
      </w:r>
      <w:r w:rsidRPr="00504E5B">
        <w:rPr>
          <w:b/>
          <w:bCs/>
          <w:i/>
          <w:iCs/>
          <w:sz w:val="22"/>
          <w:szCs w:val="22"/>
        </w:rPr>
        <w:t xml:space="preserve"> </w:t>
      </w:r>
      <w:r w:rsidRPr="00504E5B">
        <w:rPr>
          <w:sz w:val="22"/>
          <w:szCs w:val="22"/>
        </w:rPr>
        <w:t xml:space="preserve">personalą, kuris nebuvo nurodytas pateiktame sąraše, </w:t>
      </w:r>
      <w:r w:rsidRPr="00504E5B">
        <w:rPr>
          <w:b/>
          <w:bCs/>
          <w:sz w:val="22"/>
          <w:szCs w:val="22"/>
        </w:rPr>
        <w:t xml:space="preserve">Pardavėjas </w:t>
      </w:r>
      <w:r w:rsidRPr="00504E5B">
        <w:rPr>
          <w:bCs/>
          <w:sz w:val="22"/>
          <w:szCs w:val="22"/>
        </w:rPr>
        <w:t>privalo</w:t>
      </w:r>
      <w:r w:rsidRPr="00504E5B">
        <w:rPr>
          <w:b/>
          <w:bCs/>
          <w:i/>
          <w:iCs/>
          <w:sz w:val="22"/>
          <w:szCs w:val="22"/>
        </w:rPr>
        <w:t xml:space="preserve"> </w:t>
      </w:r>
      <w:r w:rsidRPr="00504E5B">
        <w:rPr>
          <w:sz w:val="22"/>
          <w:szCs w:val="22"/>
        </w:rPr>
        <w:t>nedelsdamas pateikti naujai užpildytą sąrašą.</w:t>
      </w:r>
    </w:p>
    <w:p w14:paraId="356A49B1" w14:textId="77777777" w:rsidR="00276204" w:rsidRPr="00504E5B" w:rsidRDefault="00276204" w:rsidP="00276204">
      <w:pPr>
        <w:ind w:right="-108"/>
        <w:jc w:val="both"/>
        <w:rPr>
          <w:b/>
          <w:i/>
          <w:sz w:val="22"/>
          <w:szCs w:val="22"/>
          <w:lang w:eastAsia="en-US"/>
        </w:rPr>
      </w:pPr>
    </w:p>
    <w:p w14:paraId="249725FF" w14:textId="1739DFE8" w:rsidR="0031688C" w:rsidRPr="00504E5B" w:rsidRDefault="0031688C" w:rsidP="0031688C">
      <w:pPr>
        <w:ind w:right="-108" w:firstLine="720"/>
        <w:jc w:val="both"/>
        <w:rPr>
          <w:sz w:val="22"/>
          <w:szCs w:val="22"/>
          <w:lang w:eastAsia="en-US"/>
        </w:rPr>
      </w:pPr>
      <w:r w:rsidRPr="00504E5B">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24FDDDF" w14:textId="69A9F0F7" w:rsidR="0030402D" w:rsidRPr="00504E5B" w:rsidRDefault="0030402D" w:rsidP="00276204">
      <w:pPr>
        <w:ind w:right="-108"/>
        <w:jc w:val="both"/>
        <w:rPr>
          <w:sz w:val="22"/>
          <w:szCs w:val="22"/>
        </w:rPr>
      </w:pPr>
    </w:p>
    <w:p w14:paraId="29AB5241" w14:textId="36B3FF24" w:rsidR="0031688C" w:rsidRPr="00504E5B" w:rsidRDefault="0031688C" w:rsidP="0031688C">
      <w:pPr>
        <w:ind w:right="-108" w:firstLine="720"/>
        <w:jc w:val="both"/>
        <w:rPr>
          <w:sz w:val="22"/>
          <w:szCs w:val="22"/>
        </w:rPr>
      </w:pPr>
      <w:r w:rsidRPr="00504E5B">
        <w:rPr>
          <w:sz w:val="22"/>
          <w:szCs w:val="22"/>
        </w:rPr>
        <w:t>Ši pasiūlyme nurodyta informacija yra konfidenciali (</w:t>
      </w:r>
      <w:r w:rsidRPr="00504E5B">
        <w:rPr>
          <w:i/>
          <w:sz w:val="22"/>
          <w:szCs w:val="22"/>
        </w:rPr>
        <w:t>perkančioji organizacija šios informacijos negali atskleisti tretiesiems asmenims). Pasiūlyme tiekėjas turi aiškiai nurodyti, kuri pasiūlymo informacija yra konfidenciali, vadovaujantis VPĮ 20 straipsniu</w:t>
      </w:r>
      <w:r w:rsidRPr="00504E5B">
        <w:rPr>
          <w:sz w:val="22"/>
          <w:szCs w:val="22"/>
        </w:rPr>
        <w:t>.</w:t>
      </w:r>
    </w:p>
    <w:tbl>
      <w:tblPr>
        <w:tblW w:w="9622" w:type="dxa"/>
        <w:tblLayout w:type="fixed"/>
        <w:tblLook w:val="01E0" w:firstRow="1" w:lastRow="1" w:firstColumn="1" w:lastColumn="1" w:noHBand="0" w:noVBand="0"/>
      </w:tblPr>
      <w:tblGrid>
        <w:gridCol w:w="757"/>
        <w:gridCol w:w="8865"/>
      </w:tblGrid>
      <w:tr w:rsidR="0031688C" w:rsidRPr="00504E5B"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Pr="00504E5B" w:rsidRDefault="0031688C" w:rsidP="003C0E6F">
            <w:pPr>
              <w:widowControl w:val="0"/>
              <w:ind w:right="-108"/>
              <w:jc w:val="center"/>
              <w:rPr>
                <w:sz w:val="22"/>
                <w:szCs w:val="22"/>
              </w:rPr>
            </w:pPr>
            <w:r w:rsidRPr="00504E5B">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Pr="00504E5B" w:rsidRDefault="0031688C" w:rsidP="003C0E6F">
            <w:pPr>
              <w:widowControl w:val="0"/>
              <w:ind w:right="-108"/>
              <w:jc w:val="center"/>
              <w:rPr>
                <w:sz w:val="22"/>
                <w:szCs w:val="22"/>
              </w:rPr>
            </w:pPr>
            <w:r w:rsidRPr="00504E5B">
              <w:rPr>
                <w:b/>
                <w:sz w:val="22"/>
                <w:szCs w:val="22"/>
              </w:rPr>
              <w:t>Dokumento pavadinimas</w:t>
            </w:r>
          </w:p>
        </w:tc>
      </w:tr>
      <w:tr w:rsidR="0031688C" w:rsidRPr="00504E5B"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Pr="00504E5B"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Pr="00504E5B" w:rsidRDefault="0031688C" w:rsidP="003C0E6F">
            <w:pPr>
              <w:widowControl w:val="0"/>
              <w:ind w:right="-108"/>
              <w:jc w:val="both"/>
              <w:rPr>
                <w:sz w:val="22"/>
                <w:szCs w:val="22"/>
              </w:rPr>
            </w:pPr>
          </w:p>
        </w:tc>
      </w:tr>
    </w:tbl>
    <w:p w14:paraId="14B8AC86" w14:textId="77777777" w:rsidR="0031688C" w:rsidRPr="00504E5B" w:rsidRDefault="0031688C" w:rsidP="0031688C">
      <w:pPr>
        <w:ind w:firstLine="851"/>
        <w:jc w:val="both"/>
        <w:rPr>
          <w:sz w:val="22"/>
          <w:szCs w:val="22"/>
          <w:lang w:eastAsia="en-US"/>
        </w:rPr>
      </w:pPr>
      <w:r w:rsidRPr="00504E5B">
        <w:rPr>
          <w:sz w:val="22"/>
          <w:szCs w:val="22"/>
          <w:lang w:eastAsia="en-US"/>
        </w:rPr>
        <w:t>Pastaba: Tiekėjui nenurodžius, kokia informacija yra konfidenciali, laikoma, kad konfidencialios informacijos pasiūlyme nėra.</w:t>
      </w:r>
    </w:p>
    <w:p w14:paraId="0BBF41B0" w14:textId="77777777" w:rsidR="0031688C" w:rsidRPr="00504E5B" w:rsidRDefault="0031688C" w:rsidP="0031688C">
      <w:pPr>
        <w:ind w:firstLine="851"/>
        <w:jc w:val="both"/>
        <w:rPr>
          <w:sz w:val="22"/>
          <w:szCs w:val="22"/>
          <w:lang w:eastAsia="en-US"/>
        </w:rPr>
      </w:pPr>
    </w:p>
    <w:p w14:paraId="4347A879" w14:textId="77777777" w:rsidR="0031688C" w:rsidRPr="00504E5B" w:rsidRDefault="0031688C" w:rsidP="0031688C">
      <w:pPr>
        <w:ind w:firstLine="851"/>
        <w:jc w:val="both"/>
        <w:rPr>
          <w:sz w:val="22"/>
          <w:szCs w:val="22"/>
          <w:lang w:eastAsia="en-US"/>
        </w:rPr>
      </w:pPr>
    </w:p>
    <w:p w14:paraId="2F16F1E4" w14:textId="77777777" w:rsidR="0031688C" w:rsidRPr="00504E5B" w:rsidRDefault="0031688C" w:rsidP="0031688C">
      <w:pPr>
        <w:jc w:val="both"/>
        <w:rPr>
          <w:sz w:val="22"/>
          <w:szCs w:val="22"/>
          <w:lang w:eastAsia="en-US"/>
        </w:rPr>
      </w:pPr>
    </w:p>
    <w:p w14:paraId="1E4A79B1" w14:textId="77777777" w:rsidR="0031688C" w:rsidRPr="00504E5B" w:rsidRDefault="0031688C" w:rsidP="0031688C">
      <w:pPr>
        <w:shd w:val="clear" w:color="auto" w:fill="FFFFFF"/>
        <w:rPr>
          <w:sz w:val="22"/>
          <w:szCs w:val="22"/>
        </w:rPr>
      </w:pPr>
      <w:r w:rsidRPr="00504E5B">
        <w:rPr>
          <w:sz w:val="22"/>
          <w:szCs w:val="22"/>
        </w:rPr>
        <w:t xml:space="preserve">       ______________</w:t>
      </w:r>
      <w:r w:rsidRPr="00504E5B">
        <w:rPr>
          <w:sz w:val="22"/>
          <w:szCs w:val="22"/>
        </w:rPr>
        <w:tab/>
      </w:r>
      <w:r w:rsidRPr="00504E5B">
        <w:rPr>
          <w:sz w:val="22"/>
          <w:szCs w:val="22"/>
        </w:rPr>
        <w:tab/>
        <w:t xml:space="preserve">           _______</w:t>
      </w:r>
      <w:r w:rsidRPr="00504E5B">
        <w:rPr>
          <w:sz w:val="22"/>
          <w:szCs w:val="22"/>
        </w:rPr>
        <w:tab/>
      </w:r>
      <w:r w:rsidRPr="00504E5B">
        <w:rPr>
          <w:sz w:val="22"/>
          <w:szCs w:val="22"/>
        </w:rPr>
        <w:tab/>
        <w:t xml:space="preserve">           _____________________</w:t>
      </w:r>
    </w:p>
    <w:p w14:paraId="2A2B482E" w14:textId="77777777" w:rsidR="0031688C" w:rsidRPr="00504E5B" w:rsidRDefault="0031688C" w:rsidP="0031688C">
      <w:pPr>
        <w:shd w:val="clear" w:color="auto" w:fill="FFFFFF"/>
        <w:rPr>
          <w:sz w:val="22"/>
          <w:szCs w:val="22"/>
        </w:rPr>
      </w:pPr>
      <w:r w:rsidRPr="00504E5B">
        <w:rPr>
          <w:sz w:val="22"/>
          <w:szCs w:val="22"/>
        </w:rPr>
        <w:t xml:space="preserve">(Tiekėjo arba įgalioto asmens </w:t>
      </w:r>
      <w:r w:rsidRPr="00504E5B">
        <w:rPr>
          <w:sz w:val="22"/>
          <w:szCs w:val="22"/>
        </w:rPr>
        <w:tab/>
        <w:t>(Parašas)</w:t>
      </w:r>
      <w:r w:rsidRPr="00504E5B">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60CBB6BB" w14:textId="0E23EE16" w:rsidR="004149E7" w:rsidRPr="00D62410" w:rsidRDefault="002E3E8C" w:rsidP="004149E7">
      <w:pPr>
        <w:tabs>
          <w:tab w:val="left" w:pos="6379"/>
        </w:tabs>
        <w:ind w:left="821" w:firstLine="6379"/>
        <w:rPr>
          <w:b/>
          <w:color w:val="000000" w:themeColor="text1"/>
          <w:sz w:val="22"/>
        </w:rPr>
      </w:pPr>
      <w:r>
        <w:rPr>
          <w:b/>
          <w:bCs/>
          <w:sz w:val="22"/>
          <w:szCs w:val="22"/>
          <w:lang w:eastAsia="en-US"/>
        </w:rPr>
        <w:br w:type="page"/>
      </w:r>
      <w:r w:rsidR="004149E7" w:rsidRPr="00D62410">
        <w:rPr>
          <w:b/>
          <w:bCs/>
          <w:color w:val="000000" w:themeColor="text1"/>
          <w:sz w:val="22"/>
        </w:rPr>
        <w:lastRenderedPageBreak/>
        <w:t>Pirkimo</w:t>
      </w:r>
      <w:r w:rsidR="004149E7" w:rsidRPr="00D62410">
        <w:rPr>
          <w:b/>
          <w:color w:val="000000" w:themeColor="text1"/>
          <w:sz w:val="22"/>
        </w:rPr>
        <w:t xml:space="preserve"> dokumentų</w:t>
      </w:r>
    </w:p>
    <w:p w14:paraId="5827FA02" w14:textId="77777777" w:rsidR="004149E7" w:rsidRPr="00D62410" w:rsidRDefault="004149E7" w:rsidP="004149E7">
      <w:pPr>
        <w:tabs>
          <w:tab w:val="left" w:pos="6379"/>
        </w:tabs>
        <w:rPr>
          <w:b/>
          <w:color w:val="000000" w:themeColor="text1"/>
          <w:sz w:val="22"/>
        </w:rPr>
      </w:pPr>
      <w:r w:rsidRPr="00D62410">
        <w:rPr>
          <w:b/>
          <w:color w:val="000000" w:themeColor="text1"/>
          <w:sz w:val="22"/>
        </w:rPr>
        <w:tab/>
      </w:r>
      <w:r w:rsidRPr="00D62410">
        <w:rPr>
          <w:b/>
          <w:color w:val="000000" w:themeColor="text1"/>
          <w:sz w:val="22"/>
        </w:rPr>
        <w:tab/>
      </w:r>
      <w:r w:rsidRPr="00D62410">
        <w:rPr>
          <w:b/>
          <w:color w:val="000000" w:themeColor="text1"/>
          <w:sz w:val="22"/>
        </w:rPr>
        <w:tab/>
        <w:t>2 priedo 1 priedelis</w:t>
      </w:r>
    </w:p>
    <w:p w14:paraId="10AF1531" w14:textId="77777777" w:rsidR="004149E7" w:rsidRPr="00D62410" w:rsidRDefault="004149E7" w:rsidP="004149E7">
      <w:pPr>
        <w:tabs>
          <w:tab w:val="left" w:pos="6379"/>
        </w:tabs>
        <w:rPr>
          <w:b/>
          <w:color w:val="000000" w:themeColor="text1"/>
          <w:sz w:val="22"/>
        </w:rPr>
      </w:pPr>
    </w:p>
    <w:p w14:paraId="27CCB2F2" w14:textId="77777777" w:rsidR="004149E7" w:rsidRPr="006063B8" w:rsidRDefault="004149E7" w:rsidP="004149E7">
      <w:pPr>
        <w:tabs>
          <w:tab w:val="left" w:pos="6379"/>
        </w:tabs>
        <w:jc w:val="center"/>
        <w:rPr>
          <w:b/>
          <w:sz w:val="22"/>
        </w:rPr>
      </w:pPr>
      <w:r w:rsidRPr="006063B8">
        <w:rPr>
          <w:b/>
          <w:sz w:val="22"/>
        </w:rPr>
        <w:t>ATITIKTIES LENTELĖ</w:t>
      </w:r>
    </w:p>
    <w:p w14:paraId="72F9C5F4" w14:textId="77777777" w:rsidR="004149E7" w:rsidRPr="006063B8" w:rsidRDefault="004149E7" w:rsidP="004149E7">
      <w:pPr>
        <w:tabs>
          <w:tab w:val="left" w:pos="6379"/>
        </w:tabs>
        <w:jc w:val="center"/>
        <w:rPr>
          <w:b/>
          <w:sz w:val="22"/>
        </w:rPr>
      </w:pPr>
    </w:p>
    <w:tbl>
      <w:tblPr>
        <w:tblStyle w:val="TableGrid"/>
        <w:tblW w:w="0" w:type="auto"/>
        <w:tblLook w:val="04A0" w:firstRow="1" w:lastRow="0" w:firstColumn="1" w:lastColumn="0" w:noHBand="0" w:noVBand="1"/>
      </w:tblPr>
      <w:tblGrid>
        <w:gridCol w:w="562"/>
        <w:gridCol w:w="3119"/>
        <w:gridCol w:w="5947"/>
      </w:tblGrid>
      <w:tr w:rsidR="00DB4120" w:rsidRPr="000B0CE9" w14:paraId="5478AA33" w14:textId="77777777" w:rsidTr="00594C7E">
        <w:tc>
          <w:tcPr>
            <w:tcW w:w="562" w:type="dxa"/>
            <w:vAlign w:val="center"/>
          </w:tcPr>
          <w:p w14:paraId="75CA6938" w14:textId="77777777"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Eil. Nr.</w:t>
            </w:r>
          </w:p>
        </w:tc>
        <w:tc>
          <w:tcPr>
            <w:tcW w:w="3119" w:type="dxa"/>
            <w:vAlign w:val="center"/>
          </w:tcPr>
          <w:p w14:paraId="71338952" w14:textId="77777777"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Pavadinimas</w:t>
            </w:r>
          </w:p>
        </w:tc>
        <w:tc>
          <w:tcPr>
            <w:tcW w:w="5947" w:type="dxa"/>
            <w:vAlign w:val="center"/>
          </w:tcPr>
          <w:p w14:paraId="6127F1EB" w14:textId="074D77EC" w:rsidR="00DB4120" w:rsidRPr="000B0CE9" w:rsidRDefault="00DB4120" w:rsidP="007E1D06">
            <w:pPr>
              <w:pStyle w:val="ListParagraph"/>
              <w:tabs>
                <w:tab w:val="left" w:pos="993"/>
                <w:tab w:val="left" w:pos="7020"/>
              </w:tabs>
              <w:suppressAutoHyphens w:val="0"/>
              <w:ind w:left="0"/>
              <w:jc w:val="center"/>
              <w:rPr>
                <w:b/>
                <w:sz w:val="20"/>
                <w:szCs w:val="20"/>
              </w:rPr>
            </w:pPr>
            <w:r w:rsidRPr="000B0CE9">
              <w:rPr>
                <w:b/>
                <w:sz w:val="20"/>
                <w:szCs w:val="20"/>
              </w:rPr>
              <w:t>Techninių parametrų a</w:t>
            </w:r>
            <w:r w:rsidRPr="000B0CE9">
              <w:rPr>
                <w:b/>
                <w:bCs/>
                <w:color w:val="000000" w:themeColor="text1"/>
                <w:sz w:val="20"/>
                <w:szCs w:val="20"/>
              </w:rPr>
              <w:t>titikmuo</w:t>
            </w:r>
            <w:r w:rsidR="00594C7E" w:rsidRPr="000B0CE9">
              <w:rPr>
                <w:b/>
                <w:bCs/>
                <w:color w:val="000000" w:themeColor="text1"/>
                <w:sz w:val="20"/>
                <w:szCs w:val="20"/>
              </w:rPr>
              <w:t xml:space="preserve"> / aprašymas</w:t>
            </w:r>
            <w:r w:rsidRPr="000B0CE9">
              <w:rPr>
                <w:b/>
                <w:bCs/>
                <w:color w:val="000000" w:themeColor="text1"/>
                <w:sz w:val="20"/>
                <w:szCs w:val="20"/>
              </w:rPr>
              <w:t xml:space="preserve"> (įrašomas)</w:t>
            </w:r>
          </w:p>
        </w:tc>
      </w:tr>
      <w:tr w:rsidR="000B0CE9" w:rsidRPr="000B0CE9" w14:paraId="0A7111F9" w14:textId="77777777" w:rsidTr="00AC3C09">
        <w:trPr>
          <w:trHeight w:val="368"/>
        </w:trPr>
        <w:tc>
          <w:tcPr>
            <w:tcW w:w="562" w:type="dxa"/>
            <w:vAlign w:val="center"/>
          </w:tcPr>
          <w:p w14:paraId="34263A99" w14:textId="77777777" w:rsidR="000B0CE9" w:rsidRPr="000B0CE9" w:rsidRDefault="000B0CE9" w:rsidP="000B0CE9">
            <w:pPr>
              <w:tabs>
                <w:tab w:val="left" w:pos="993"/>
                <w:tab w:val="left" w:pos="7020"/>
              </w:tabs>
              <w:suppressAutoHyphens w:val="0"/>
              <w:spacing w:before="240"/>
              <w:jc w:val="center"/>
              <w:rPr>
                <w:sz w:val="20"/>
              </w:rPr>
            </w:pPr>
            <w:r w:rsidRPr="000B0CE9">
              <w:rPr>
                <w:sz w:val="20"/>
              </w:rPr>
              <w:t>1.</w:t>
            </w:r>
          </w:p>
        </w:tc>
        <w:tc>
          <w:tcPr>
            <w:tcW w:w="3119" w:type="dxa"/>
            <w:vAlign w:val="center"/>
          </w:tcPr>
          <w:p w14:paraId="39A2D1C7" w14:textId="6E002E42" w:rsidR="000B0CE9" w:rsidRPr="000B0CE9" w:rsidRDefault="000B0CE9" w:rsidP="000B0CE9">
            <w:pPr>
              <w:pStyle w:val="Betarp1"/>
              <w:rPr>
                <w:sz w:val="20"/>
                <w:szCs w:val="20"/>
              </w:rPr>
            </w:pPr>
            <w:r w:rsidRPr="000B0CE9">
              <w:rPr>
                <w:bCs/>
                <w:sz w:val="20"/>
                <w:szCs w:val="20"/>
              </w:rPr>
              <w:t>Vasarinės sandarinimo putos</w:t>
            </w:r>
          </w:p>
        </w:tc>
        <w:tc>
          <w:tcPr>
            <w:tcW w:w="5947" w:type="dxa"/>
            <w:vAlign w:val="center"/>
          </w:tcPr>
          <w:p w14:paraId="6F25711B" w14:textId="41FE5773" w:rsidR="000B0CE9" w:rsidRPr="000B0CE9" w:rsidRDefault="000B0CE9" w:rsidP="000B0CE9">
            <w:pPr>
              <w:pStyle w:val="Betarp1"/>
              <w:jc w:val="center"/>
              <w:rPr>
                <w:sz w:val="20"/>
                <w:szCs w:val="20"/>
              </w:rPr>
            </w:pPr>
          </w:p>
        </w:tc>
      </w:tr>
      <w:tr w:rsidR="000B0CE9" w:rsidRPr="000B0CE9" w14:paraId="790C76F7" w14:textId="77777777" w:rsidTr="00AC3C09">
        <w:trPr>
          <w:trHeight w:val="175"/>
        </w:trPr>
        <w:tc>
          <w:tcPr>
            <w:tcW w:w="562" w:type="dxa"/>
            <w:vAlign w:val="center"/>
          </w:tcPr>
          <w:p w14:paraId="2ECB25FF" w14:textId="77777777" w:rsidR="000B0CE9" w:rsidRPr="000B0CE9" w:rsidRDefault="000B0CE9" w:rsidP="000B0CE9">
            <w:pPr>
              <w:tabs>
                <w:tab w:val="left" w:pos="993"/>
                <w:tab w:val="left" w:pos="7020"/>
              </w:tabs>
              <w:suppressAutoHyphens w:val="0"/>
              <w:spacing w:before="240"/>
              <w:jc w:val="center"/>
              <w:rPr>
                <w:sz w:val="20"/>
              </w:rPr>
            </w:pPr>
            <w:r w:rsidRPr="000B0CE9">
              <w:rPr>
                <w:sz w:val="20"/>
              </w:rPr>
              <w:t>2.</w:t>
            </w:r>
          </w:p>
        </w:tc>
        <w:tc>
          <w:tcPr>
            <w:tcW w:w="3119" w:type="dxa"/>
            <w:vAlign w:val="center"/>
          </w:tcPr>
          <w:p w14:paraId="4A8C96F2" w14:textId="27B8E6AB" w:rsidR="000B0CE9" w:rsidRPr="000B0CE9" w:rsidRDefault="000B0CE9" w:rsidP="000B0CE9">
            <w:pPr>
              <w:pStyle w:val="Betarp1"/>
              <w:rPr>
                <w:sz w:val="20"/>
                <w:szCs w:val="20"/>
              </w:rPr>
            </w:pPr>
            <w:r w:rsidRPr="000B0CE9">
              <w:rPr>
                <w:bCs/>
                <w:sz w:val="20"/>
                <w:szCs w:val="20"/>
              </w:rPr>
              <w:t>Klijai</w:t>
            </w:r>
          </w:p>
        </w:tc>
        <w:tc>
          <w:tcPr>
            <w:tcW w:w="5947" w:type="dxa"/>
            <w:vAlign w:val="center"/>
          </w:tcPr>
          <w:p w14:paraId="3D8D83F7" w14:textId="556DB1E4" w:rsidR="000B0CE9" w:rsidRPr="000B0CE9" w:rsidRDefault="000B0CE9" w:rsidP="000B0CE9">
            <w:pPr>
              <w:pStyle w:val="Betarp1"/>
              <w:jc w:val="center"/>
              <w:rPr>
                <w:sz w:val="20"/>
                <w:szCs w:val="20"/>
              </w:rPr>
            </w:pPr>
          </w:p>
        </w:tc>
      </w:tr>
      <w:tr w:rsidR="000B0CE9" w:rsidRPr="000B0CE9" w14:paraId="5C3C5B8E" w14:textId="77777777" w:rsidTr="00AC3C09">
        <w:trPr>
          <w:trHeight w:val="551"/>
        </w:trPr>
        <w:tc>
          <w:tcPr>
            <w:tcW w:w="562" w:type="dxa"/>
            <w:vAlign w:val="center"/>
          </w:tcPr>
          <w:p w14:paraId="6E3CD292" w14:textId="77777777" w:rsidR="000B0CE9" w:rsidRPr="000B0CE9" w:rsidRDefault="000B0CE9" w:rsidP="000B0CE9">
            <w:pPr>
              <w:tabs>
                <w:tab w:val="left" w:pos="993"/>
                <w:tab w:val="left" w:pos="7020"/>
              </w:tabs>
              <w:suppressAutoHyphens w:val="0"/>
              <w:jc w:val="center"/>
              <w:rPr>
                <w:sz w:val="20"/>
              </w:rPr>
            </w:pPr>
            <w:r w:rsidRPr="000B0CE9">
              <w:rPr>
                <w:sz w:val="20"/>
              </w:rPr>
              <w:t>3.</w:t>
            </w:r>
          </w:p>
        </w:tc>
        <w:tc>
          <w:tcPr>
            <w:tcW w:w="3119" w:type="dxa"/>
            <w:shd w:val="clear" w:color="auto" w:fill="auto"/>
          </w:tcPr>
          <w:p w14:paraId="70E43547" w14:textId="77777777" w:rsidR="00AC3C09" w:rsidRDefault="00AC3C09" w:rsidP="000B0CE9">
            <w:pPr>
              <w:pStyle w:val="Betarp1"/>
              <w:rPr>
                <w:bCs/>
                <w:sz w:val="20"/>
                <w:szCs w:val="20"/>
              </w:rPr>
            </w:pPr>
          </w:p>
          <w:p w14:paraId="62627F78" w14:textId="3B20B59E" w:rsidR="000B0CE9" w:rsidRPr="000B0CE9" w:rsidRDefault="000B0CE9" w:rsidP="000B0CE9">
            <w:pPr>
              <w:pStyle w:val="Betarp1"/>
              <w:rPr>
                <w:sz w:val="20"/>
                <w:szCs w:val="20"/>
              </w:rPr>
            </w:pPr>
            <w:r w:rsidRPr="000B0CE9">
              <w:rPr>
                <w:bCs/>
                <w:sz w:val="20"/>
                <w:szCs w:val="20"/>
              </w:rPr>
              <w:t>Sandarinimo putos</w:t>
            </w:r>
          </w:p>
        </w:tc>
        <w:tc>
          <w:tcPr>
            <w:tcW w:w="5947" w:type="dxa"/>
            <w:vAlign w:val="center"/>
          </w:tcPr>
          <w:p w14:paraId="3A90B353" w14:textId="6C4E4CDF" w:rsidR="000B0CE9" w:rsidRPr="000B0CE9" w:rsidRDefault="000B0CE9" w:rsidP="000B0CE9">
            <w:pPr>
              <w:pStyle w:val="Betarp1"/>
              <w:rPr>
                <w:spacing w:val="7"/>
                <w:sz w:val="20"/>
                <w:szCs w:val="20"/>
              </w:rPr>
            </w:pPr>
          </w:p>
        </w:tc>
      </w:tr>
      <w:tr w:rsidR="000B0CE9" w:rsidRPr="000B0CE9" w14:paraId="13D223E2" w14:textId="77777777" w:rsidTr="00594C7E">
        <w:trPr>
          <w:trHeight w:val="130"/>
        </w:trPr>
        <w:tc>
          <w:tcPr>
            <w:tcW w:w="562" w:type="dxa"/>
            <w:vAlign w:val="center"/>
          </w:tcPr>
          <w:p w14:paraId="12913FB7" w14:textId="77777777" w:rsidR="000B0CE9" w:rsidRPr="000B0CE9" w:rsidRDefault="000B0CE9" w:rsidP="000B0CE9">
            <w:pPr>
              <w:tabs>
                <w:tab w:val="left" w:pos="993"/>
                <w:tab w:val="left" w:pos="7020"/>
              </w:tabs>
              <w:suppressAutoHyphens w:val="0"/>
              <w:jc w:val="center"/>
              <w:rPr>
                <w:sz w:val="20"/>
              </w:rPr>
            </w:pPr>
            <w:r w:rsidRPr="000B0CE9">
              <w:rPr>
                <w:sz w:val="20"/>
              </w:rPr>
              <w:t>4.</w:t>
            </w:r>
          </w:p>
        </w:tc>
        <w:tc>
          <w:tcPr>
            <w:tcW w:w="3119" w:type="dxa"/>
            <w:vAlign w:val="center"/>
          </w:tcPr>
          <w:p w14:paraId="3D036D27" w14:textId="77F92312" w:rsidR="000B0CE9" w:rsidRPr="000B0CE9" w:rsidRDefault="000B0CE9" w:rsidP="000B0CE9">
            <w:pPr>
              <w:pStyle w:val="Betarp1"/>
              <w:rPr>
                <w:sz w:val="20"/>
                <w:szCs w:val="20"/>
              </w:rPr>
            </w:pPr>
            <w:r w:rsidRPr="000B0CE9">
              <w:rPr>
                <w:bCs/>
                <w:sz w:val="20"/>
                <w:szCs w:val="20"/>
              </w:rPr>
              <w:t>Mažo plėtimosi sandarinimo putos</w:t>
            </w:r>
          </w:p>
        </w:tc>
        <w:tc>
          <w:tcPr>
            <w:tcW w:w="5947" w:type="dxa"/>
            <w:vAlign w:val="center"/>
          </w:tcPr>
          <w:p w14:paraId="44588AD0" w14:textId="12E7E713" w:rsidR="000B0CE9" w:rsidRPr="000B0CE9" w:rsidRDefault="000B0CE9" w:rsidP="000B0CE9">
            <w:pPr>
              <w:pStyle w:val="Betarp1"/>
              <w:jc w:val="center"/>
              <w:rPr>
                <w:sz w:val="20"/>
                <w:szCs w:val="20"/>
              </w:rPr>
            </w:pPr>
          </w:p>
        </w:tc>
      </w:tr>
      <w:tr w:rsidR="000B0CE9" w:rsidRPr="000B0CE9" w14:paraId="34E90023" w14:textId="77777777" w:rsidTr="00594C7E">
        <w:trPr>
          <w:trHeight w:val="331"/>
        </w:trPr>
        <w:tc>
          <w:tcPr>
            <w:tcW w:w="562" w:type="dxa"/>
            <w:vAlign w:val="center"/>
          </w:tcPr>
          <w:p w14:paraId="7FB7522A" w14:textId="77777777" w:rsidR="000B0CE9" w:rsidRPr="000B0CE9" w:rsidRDefault="000B0CE9" w:rsidP="000B0CE9">
            <w:pPr>
              <w:tabs>
                <w:tab w:val="left" w:pos="993"/>
                <w:tab w:val="left" w:pos="7020"/>
              </w:tabs>
              <w:suppressAutoHyphens w:val="0"/>
              <w:jc w:val="center"/>
              <w:rPr>
                <w:sz w:val="20"/>
              </w:rPr>
            </w:pPr>
            <w:r w:rsidRPr="000B0CE9">
              <w:rPr>
                <w:sz w:val="20"/>
              </w:rPr>
              <w:t>5.</w:t>
            </w:r>
          </w:p>
        </w:tc>
        <w:tc>
          <w:tcPr>
            <w:tcW w:w="3119" w:type="dxa"/>
            <w:vAlign w:val="center"/>
          </w:tcPr>
          <w:p w14:paraId="1AF2BF3C" w14:textId="019FDC81" w:rsidR="000B0CE9" w:rsidRPr="000B0CE9" w:rsidRDefault="000B0CE9" w:rsidP="000B0CE9">
            <w:pPr>
              <w:pStyle w:val="Betarp1"/>
              <w:rPr>
                <w:sz w:val="20"/>
                <w:szCs w:val="20"/>
              </w:rPr>
            </w:pPr>
            <w:r w:rsidRPr="000B0CE9">
              <w:rPr>
                <w:bCs/>
                <w:sz w:val="20"/>
                <w:szCs w:val="20"/>
              </w:rPr>
              <w:t>Pakavimo plėvelė juoda skaidri</w:t>
            </w:r>
          </w:p>
        </w:tc>
        <w:tc>
          <w:tcPr>
            <w:tcW w:w="5947" w:type="dxa"/>
            <w:vAlign w:val="center"/>
          </w:tcPr>
          <w:p w14:paraId="68483368" w14:textId="65987248" w:rsidR="000B0CE9" w:rsidRPr="000B0CE9" w:rsidRDefault="000B0CE9" w:rsidP="000B0CE9">
            <w:pPr>
              <w:pStyle w:val="Betarp1"/>
              <w:jc w:val="center"/>
              <w:rPr>
                <w:sz w:val="20"/>
                <w:szCs w:val="20"/>
              </w:rPr>
            </w:pPr>
          </w:p>
        </w:tc>
      </w:tr>
      <w:tr w:rsidR="000B0CE9" w:rsidRPr="000B0CE9" w14:paraId="04F46910" w14:textId="77777777" w:rsidTr="00594C7E">
        <w:trPr>
          <w:trHeight w:val="583"/>
        </w:trPr>
        <w:tc>
          <w:tcPr>
            <w:tcW w:w="562" w:type="dxa"/>
            <w:vAlign w:val="center"/>
          </w:tcPr>
          <w:p w14:paraId="69B71302" w14:textId="77777777" w:rsidR="000B0CE9" w:rsidRPr="000B0CE9" w:rsidRDefault="000B0CE9" w:rsidP="000B0CE9">
            <w:pPr>
              <w:tabs>
                <w:tab w:val="left" w:pos="993"/>
                <w:tab w:val="left" w:pos="7020"/>
              </w:tabs>
              <w:suppressAutoHyphens w:val="0"/>
              <w:jc w:val="center"/>
              <w:rPr>
                <w:sz w:val="20"/>
              </w:rPr>
            </w:pPr>
            <w:r w:rsidRPr="000B0CE9">
              <w:rPr>
                <w:sz w:val="20"/>
              </w:rPr>
              <w:t>6.</w:t>
            </w:r>
          </w:p>
        </w:tc>
        <w:tc>
          <w:tcPr>
            <w:tcW w:w="3119" w:type="dxa"/>
            <w:vAlign w:val="center"/>
          </w:tcPr>
          <w:p w14:paraId="3B4F0E75" w14:textId="24B1B83E" w:rsidR="000B0CE9" w:rsidRPr="000B0CE9" w:rsidRDefault="000B0CE9" w:rsidP="000B0CE9">
            <w:pPr>
              <w:pStyle w:val="Betarp1"/>
              <w:rPr>
                <w:sz w:val="20"/>
                <w:szCs w:val="20"/>
              </w:rPr>
            </w:pPr>
            <w:r w:rsidRPr="000B0CE9">
              <w:rPr>
                <w:bCs/>
                <w:sz w:val="20"/>
                <w:szCs w:val="20"/>
              </w:rPr>
              <w:t>Pakavimo plėvelė juoda</w:t>
            </w:r>
          </w:p>
        </w:tc>
        <w:tc>
          <w:tcPr>
            <w:tcW w:w="5947" w:type="dxa"/>
            <w:tcBorders>
              <w:bottom w:val="single" w:sz="4" w:space="0" w:color="000000" w:themeColor="text1"/>
            </w:tcBorders>
            <w:shd w:val="clear" w:color="auto" w:fill="FFFFFF" w:themeFill="background1"/>
            <w:vAlign w:val="center"/>
          </w:tcPr>
          <w:p w14:paraId="3F9CFF21" w14:textId="24651EB5" w:rsidR="000B0CE9" w:rsidRPr="000B0CE9" w:rsidRDefault="000B0CE9" w:rsidP="000B0CE9">
            <w:pPr>
              <w:pStyle w:val="Betarp1"/>
              <w:jc w:val="center"/>
              <w:rPr>
                <w:sz w:val="20"/>
                <w:szCs w:val="20"/>
              </w:rPr>
            </w:pPr>
          </w:p>
        </w:tc>
      </w:tr>
      <w:tr w:rsidR="000B0CE9" w:rsidRPr="000B0CE9" w14:paraId="290A3952" w14:textId="77777777" w:rsidTr="00594C7E">
        <w:trPr>
          <w:trHeight w:val="403"/>
        </w:trPr>
        <w:tc>
          <w:tcPr>
            <w:tcW w:w="562" w:type="dxa"/>
            <w:vAlign w:val="center"/>
          </w:tcPr>
          <w:p w14:paraId="2F6F36A6" w14:textId="77777777" w:rsidR="000B0CE9" w:rsidRPr="000B0CE9" w:rsidRDefault="000B0CE9" w:rsidP="000B0CE9">
            <w:pPr>
              <w:tabs>
                <w:tab w:val="left" w:pos="993"/>
                <w:tab w:val="left" w:pos="7020"/>
              </w:tabs>
              <w:suppressAutoHyphens w:val="0"/>
              <w:jc w:val="center"/>
              <w:rPr>
                <w:sz w:val="20"/>
              </w:rPr>
            </w:pPr>
            <w:r w:rsidRPr="000B0CE9">
              <w:rPr>
                <w:sz w:val="20"/>
              </w:rPr>
              <w:t>7.</w:t>
            </w:r>
          </w:p>
        </w:tc>
        <w:tc>
          <w:tcPr>
            <w:tcW w:w="3119" w:type="dxa"/>
            <w:vAlign w:val="center"/>
          </w:tcPr>
          <w:p w14:paraId="58903BBF" w14:textId="02420E20" w:rsidR="000B0CE9" w:rsidRPr="000B0CE9" w:rsidRDefault="000B0CE9" w:rsidP="000B0CE9">
            <w:pPr>
              <w:pStyle w:val="Betarp1"/>
              <w:rPr>
                <w:sz w:val="20"/>
                <w:szCs w:val="20"/>
              </w:rPr>
            </w:pPr>
            <w:r w:rsidRPr="000B0CE9">
              <w:rPr>
                <w:bCs/>
                <w:sz w:val="20"/>
                <w:szCs w:val="20"/>
              </w:rPr>
              <w:t>Polietileninė pakavimo plėvelė su oro burbuliukais</w:t>
            </w:r>
          </w:p>
        </w:tc>
        <w:tc>
          <w:tcPr>
            <w:tcW w:w="5947" w:type="dxa"/>
            <w:shd w:val="clear" w:color="auto" w:fill="FFFFFF" w:themeFill="background1"/>
            <w:vAlign w:val="center"/>
          </w:tcPr>
          <w:p w14:paraId="7A79ADB7" w14:textId="5657C478" w:rsidR="000B0CE9" w:rsidRPr="000B0CE9" w:rsidRDefault="000B0CE9" w:rsidP="000B0CE9">
            <w:pPr>
              <w:pStyle w:val="Betarp1"/>
              <w:jc w:val="center"/>
              <w:rPr>
                <w:sz w:val="20"/>
                <w:szCs w:val="20"/>
              </w:rPr>
            </w:pPr>
          </w:p>
        </w:tc>
      </w:tr>
      <w:tr w:rsidR="000B0CE9" w:rsidRPr="000B0CE9" w14:paraId="699AF7B4" w14:textId="77777777" w:rsidTr="00594C7E">
        <w:trPr>
          <w:trHeight w:val="331"/>
        </w:trPr>
        <w:tc>
          <w:tcPr>
            <w:tcW w:w="562" w:type="dxa"/>
            <w:vAlign w:val="center"/>
          </w:tcPr>
          <w:p w14:paraId="0845D1BD" w14:textId="77777777" w:rsidR="000B0CE9" w:rsidRPr="000B0CE9" w:rsidRDefault="000B0CE9" w:rsidP="000B0CE9">
            <w:pPr>
              <w:tabs>
                <w:tab w:val="left" w:pos="993"/>
                <w:tab w:val="left" w:pos="7020"/>
              </w:tabs>
              <w:suppressAutoHyphens w:val="0"/>
              <w:jc w:val="center"/>
              <w:rPr>
                <w:sz w:val="20"/>
              </w:rPr>
            </w:pPr>
            <w:r w:rsidRPr="000B0CE9">
              <w:rPr>
                <w:sz w:val="20"/>
              </w:rPr>
              <w:t>8.</w:t>
            </w:r>
          </w:p>
        </w:tc>
        <w:tc>
          <w:tcPr>
            <w:tcW w:w="3119" w:type="dxa"/>
            <w:vAlign w:val="center"/>
          </w:tcPr>
          <w:p w14:paraId="096B7259" w14:textId="03BE2C0A" w:rsidR="000B0CE9" w:rsidRPr="000B0CE9" w:rsidRDefault="000B0CE9" w:rsidP="000B0CE9">
            <w:pPr>
              <w:pStyle w:val="Betarp1"/>
              <w:rPr>
                <w:sz w:val="20"/>
                <w:szCs w:val="20"/>
              </w:rPr>
            </w:pPr>
            <w:r w:rsidRPr="000B0CE9">
              <w:rPr>
                <w:bCs/>
                <w:sz w:val="20"/>
                <w:szCs w:val="20"/>
              </w:rPr>
              <w:t>Stabilizuota polietileno plėvelė</w:t>
            </w:r>
          </w:p>
        </w:tc>
        <w:tc>
          <w:tcPr>
            <w:tcW w:w="5947" w:type="dxa"/>
            <w:vAlign w:val="center"/>
          </w:tcPr>
          <w:p w14:paraId="66BC872F" w14:textId="00190AB6" w:rsidR="000B0CE9" w:rsidRPr="000B0CE9" w:rsidRDefault="000B0CE9" w:rsidP="000B0CE9">
            <w:pPr>
              <w:pStyle w:val="Betarp1"/>
              <w:jc w:val="center"/>
              <w:rPr>
                <w:sz w:val="20"/>
                <w:szCs w:val="20"/>
              </w:rPr>
            </w:pPr>
          </w:p>
        </w:tc>
      </w:tr>
      <w:tr w:rsidR="000B0CE9" w:rsidRPr="000B0CE9" w14:paraId="1BA97043" w14:textId="77777777" w:rsidTr="00594C7E">
        <w:trPr>
          <w:trHeight w:val="331"/>
        </w:trPr>
        <w:tc>
          <w:tcPr>
            <w:tcW w:w="562" w:type="dxa"/>
            <w:vAlign w:val="center"/>
          </w:tcPr>
          <w:p w14:paraId="791DA83A" w14:textId="77777777" w:rsidR="000B0CE9" w:rsidRPr="000B0CE9" w:rsidRDefault="000B0CE9" w:rsidP="000B0CE9">
            <w:pPr>
              <w:tabs>
                <w:tab w:val="left" w:pos="993"/>
                <w:tab w:val="left" w:pos="7020"/>
              </w:tabs>
              <w:suppressAutoHyphens w:val="0"/>
              <w:jc w:val="center"/>
              <w:rPr>
                <w:sz w:val="20"/>
              </w:rPr>
            </w:pPr>
            <w:r w:rsidRPr="000B0CE9">
              <w:rPr>
                <w:sz w:val="20"/>
              </w:rPr>
              <w:t>9.</w:t>
            </w:r>
          </w:p>
        </w:tc>
        <w:tc>
          <w:tcPr>
            <w:tcW w:w="3119" w:type="dxa"/>
            <w:vAlign w:val="center"/>
          </w:tcPr>
          <w:p w14:paraId="01CBB23C" w14:textId="3658AE2E" w:rsidR="000B0CE9" w:rsidRPr="000B0CE9" w:rsidRDefault="000B0CE9" w:rsidP="000B0CE9">
            <w:pPr>
              <w:pStyle w:val="Betarp1"/>
              <w:rPr>
                <w:sz w:val="20"/>
                <w:szCs w:val="20"/>
              </w:rPr>
            </w:pPr>
            <w:r w:rsidRPr="000B0CE9">
              <w:rPr>
                <w:bCs/>
                <w:sz w:val="20"/>
                <w:szCs w:val="20"/>
              </w:rPr>
              <w:t>OSB plokštė 6 mm</w:t>
            </w:r>
          </w:p>
        </w:tc>
        <w:tc>
          <w:tcPr>
            <w:tcW w:w="5947" w:type="dxa"/>
            <w:vAlign w:val="center"/>
          </w:tcPr>
          <w:p w14:paraId="773732EC" w14:textId="5BBC96CC" w:rsidR="000B0CE9" w:rsidRPr="000B0CE9" w:rsidRDefault="000B0CE9" w:rsidP="000B0CE9">
            <w:pPr>
              <w:pStyle w:val="Betarp1"/>
              <w:jc w:val="center"/>
              <w:rPr>
                <w:sz w:val="20"/>
                <w:szCs w:val="20"/>
              </w:rPr>
            </w:pPr>
          </w:p>
        </w:tc>
      </w:tr>
      <w:tr w:rsidR="000B0CE9" w:rsidRPr="000B0CE9" w14:paraId="693586E9" w14:textId="77777777" w:rsidTr="00594C7E">
        <w:trPr>
          <w:trHeight w:val="550"/>
        </w:trPr>
        <w:tc>
          <w:tcPr>
            <w:tcW w:w="562" w:type="dxa"/>
            <w:vAlign w:val="center"/>
          </w:tcPr>
          <w:p w14:paraId="4E447CCD" w14:textId="77777777" w:rsidR="000B0CE9" w:rsidRPr="000B0CE9" w:rsidRDefault="000B0CE9" w:rsidP="000B0CE9">
            <w:pPr>
              <w:tabs>
                <w:tab w:val="left" w:pos="993"/>
                <w:tab w:val="left" w:pos="7020"/>
              </w:tabs>
              <w:suppressAutoHyphens w:val="0"/>
              <w:jc w:val="center"/>
              <w:rPr>
                <w:sz w:val="20"/>
              </w:rPr>
            </w:pPr>
            <w:r w:rsidRPr="000B0CE9">
              <w:rPr>
                <w:sz w:val="20"/>
              </w:rPr>
              <w:t>10.</w:t>
            </w:r>
          </w:p>
        </w:tc>
        <w:tc>
          <w:tcPr>
            <w:tcW w:w="3119" w:type="dxa"/>
            <w:vAlign w:val="center"/>
          </w:tcPr>
          <w:p w14:paraId="3474A2BC" w14:textId="546504BB" w:rsidR="000B0CE9" w:rsidRPr="000B0CE9" w:rsidRDefault="000B0CE9" w:rsidP="000B0CE9">
            <w:pPr>
              <w:pStyle w:val="Betarp1"/>
              <w:rPr>
                <w:sz w:val="20"/>
                <w:szCs w:val="20"/>
              </w:rPr>
            </w:pPr>
            <w:r w:rsidRPr="000B0CE9">
              <w:rPr>
                <w:bCs/>
                <w:sz w:val="20"/>
                <w:szCs w:val="20"/>
              </w:rPr>
              <w:t>OSB plokštė 10 mm</w:t>
            </w:r>
          </w:p>
        </w:tc>
        <w:tc>
          <w:tcPr>
            <w:tcW w:w="5947" w:type="dxa"/>
            <w:vAlign w:val="center"/>
          </w:tcPr>
          <w:p w14:paraId="2B86B0B3" w14:textId="6CF1F02B" w:rsidR="000B0CE9" w:rsidRPr="000B0CE9" w:rsidRDefault="000B0CE9" w:rsidP="000B0CE9">
            <w:pPr>
              <w:pStyle w:val="Betarp1"/>
              <w:jc w:val="center"/>
              <w:rPr>
                <w:sz w:val="20"/>
                <w:szCs w:val="20"/>
              </w:rPr>
            </w:pPr>
          </w:p>
        </w:tc>
      </w:tr>
      <w:tr w:rsidR="000B0CE9" w:rsidRPr="000B0CE9" w14:paraId="1ACDA326" w14:textId="77777777" w:rsidTr="00594C7E">
        <w:trPr>
          <w:trHeight w:val="572"/>
        </w:trPr>
        <w:tc>
          <w:tcPr>
            <w:tcW w:w="562" w:type="dxa"/>
            <w:vAlign w:val="center"/>
          </w:tcPr>
          <w:p w14:paraId="45858836" w14:textId="77777777" w:rsidR="000B0CE9" w:rsidRPr="000B0CE9" w:rsidRDefault="000B0CE9" w:rsidP="000B0CE9">
            <w:pPr>
              <w:tabs>
                <w:tab w:val="left" w:pos="993"/>
                <w:tab w:val="left" w:pos="7020"/>
              </w:tabs>
              <w:suppressAutoHyphens w:val="0"/>
              <w:jc w:val="center"/>
              <w:rPr>
                <w:sz w:val="20"/>
              </w:rPr>
            </w:pPr>
            <w:r w:rsidRPr="000B0CE9">
              <w:rPr>
                <w:sz w:val="20"/>
              </w:rPr>
              <w:t>11.</w:t>
            </w:r>
          </w:p>
        </w:tc>
        <w:tc>
          <w:tcPr>
            <w:tcW w:w="3119" w:type="dxa"/>
            <w:vAlign w:val="center"/>
          </w:tcPr>
          <w:p w14:paraId="2EC76B37" w14:textId="6027BBA9" w:rsidR="000B0CE9" w:rsidRPr="000B0CE9" w:rsidRDefault="000B0CE9" w:rsidP="000B0CE9">
            <w:pPr>
              <w:pStyle w:val="Betarp1"/>
              <w:rPr>
                <w:sz w:val="20"/>
                <w:szCs w:val="20"/>
              </w:rPr>
            </w:pPr>
            <w:r w:rsidRPr="000B0CE9">
              <w:rPr>
                <w:bCs/>
                <w:sz w:val="20"/>
                <w:szCs w:val="20"/>
              </w:rPr>
              <w:t>OSB plokštė 15 mm</w:t>
            </w:r>
          </w:p>
        </w:tc>
        <w:tc>
          <w:tcPr>
            <w:tcW w:w="5947" w:type="dxa"/>
            <w:vAlign w:val="center"/>
          </w:tcPr>
          <w:p w14:paraId="0A19CCAC" w14:textId="189783DB" w:rsidR="000B0CE9" w:rsidRPr="000B0CE9" w:rsidRDefault="000B0CE9" w:rsidP="000B0CE9">
            <w:pPr>
              <w:pStyle w:val="Betarp1"/>
              <w:jc w:val="center"/>
              <w:rPr>
                <w:sz w:val="20"/>
                <w:szCs w:val="20"/>
              </w:rPr>
            </w:pPr>
          </w:p>
        </w:tc>
      </w:tr>
      <w:tr w:rsidR="000B0CE9" w:rsidRPr="000B0CE9" w14:paraId="579C9381" w14:textId="77777777" w:rsidTr="000B0CE9">
        <w:trPr>
          <w:trHeight w:val="380"/>
        </w:trPr>
        <w:tc>
          <w:tcPr>
            <w:tcW w:w="562" w:type="dxa"/>
            <w:vAlign w:val="center"/>
          </w:tcPr>
          <w:p w14:paraId="5DF8B947" w14:textId="77777777" w:rsidR="000B0CE9" w:rsidRPr="000B0CE9" w:rsidRDefault="000B0CE9" w:rsidP="000B0CE9">
            <w:pPr>
              <w:tabs>
                <w:tab w:val="left" w:pos="993"/>
                <w:tab w:val="left" w:pos="7020"/>
              </w:tabs>
              <w:suppressAutoHyphens w:val="0"/>
              <w:jc w:val="center"/>
              <w:rPr>
                <w:sz w:val="20"/>
              </w:rPr>
            </w:pPr>
            <w:r w:rsidRPr="000B0CE9">
              <w:rPr>
                <w:sz w:val="20"/>
              </w:rPr>
              <w:t>12.</w:t>
            </w:r>
          </w:p>
        </w:tc>
        <w:tc>
          <w:tcPr>
            <w:tcW w:w="3119" w:type="dxa"/>
          </w:tcPr>
          <w:p w14:paraId="5F927D17" w14:textId="7D24ECFB" w:rsidR="000B0CE9" w:rsidRPr="000B0CE9" w:rsidRDefault="000B0CE9" w:rsidP="000B0CE9">
            <w:pPr>
              <w:pStyle w:val="Betarp1"/>
              <w:rPr>
                <w:sz w:val="20"/>
                <w:szCs w:val="20"/>
              </w:rPr>
            </w:pPr>
            <w:r w:rsidRPr="000B0CE9">
              <w:rPr>
                <w:bCs/>
                <w:sz w:val="20"/>
                <w:szCs w:val="20"/>
              </w:rPr>
              <w:t>OSB plokštė 22 mm</w:t>
            </w:r>
          </w:p>
        </w:tc>
        <w:tc>
          <w:tcPr>
            <w:tcW w:w="5947" w:type="dxa"/>
            <w:vAlign w:val="center"/>
          </w:tcPr>
          <w:p w14:paraId="57AE5FC3" w14:textId="4A171D90" w:rsidR="000B0CE9" w:rsidRPr="000B0CE9" w:rsidRDefault="000B0CE9" w:rsidP="000B0CE9">
            <w:pPr>
              <w:pStyle w:val="Betarp1"/>
              <w:jc w:val="center"/>
              <w:rPr>
                <w:sz w:val="20"/>
                <w:szCs w:val="20"/>
              </w:rPr>
            </w:pPr>
          </w:p>
        </w:tc>
      </w:tr>
      <w:tr w:rsidR="000B0CE9" w:rsidRPr="000B0CE9" w14:paraId="2CB62E11" w14:textId="77777777" w:rsidTr="00594C7E">
        <w:trPr>
          <w:trHeight w:val="274"/>
        </w:trPr>
        <w:tc>
          <w:tcPr>
            <w:tcW w:w="562" w:type="dxa"/>
            <w:vAlign w:val="center"/>
          </w:tcPr>
          <w:p w14:paraId="2CD3A9A2" w14:textId="77777777" w:rsidR="000B0CE9" w:rsidRPr="000B0CE9" w:rsidRDefault="000B0CE9" w:rsidP="000B0CE9">
            <w:pPr>
              <w:tabs>
                <w:tab w:val="left" w:pos="993"/>
                <w:tab w:val="left" w:pos="7020"/>
              </w:tabs>
              <w:suppressAutoHyphens w:val="0"/>
              <w:jc w:val="center"/>
              <w:rPr>
                <w:sz w:val="20"/>
              </w:rPr>
            </w:pPr>
            <w:r w:rsidRPr="000B0CE9">
              <w:rPr>
                <w:sz w:val="20"/>
              </w:rPr>
              <w:t>13.</w:t>
            </w:r>
          </w:p>
        </w:tc>
        <w:tc>
          <w:tcPr>
            <w:tcW w:w="3119" w:type="dxa"/>
            <w:vAlign w:val="center"/>
          </w:tcPr>
          <w:p w14:paraId="43EB1E0D" w14:textId="17CC7F4D" w:rsidR="000B0CE9" w:rsidRPr="000B0CE9" w:rsidRDefault="000B0CE9" w:rsidP="000B0CE9">
            <w:pPr>
              <w:pStyle w:val="Betarp1"/>
              <w:rPr>
                <w:sz w:val="20"/>
                <w:szCs w:val="20"/>
              </w:rPr>
            </w:pPr>
            <w:r w:rsidRPr="000B0CE9">
              <w:rPr>
                <w:bCs/>
                <w:sz w:val="20"/>
                <w:szCs w:val="20"/>
              </w:rPr>
              <w:t>OSB plokštė 25 mm</w:t>
            </w:r>
          </w:p>
        </w:tc>
        <w:tc>
          <w:tcPr>
            <w:tcW w:w="5947" w:type="dxa"/>
            <w:vAlign w:val="center"/>
          </w:tcPr>
          <w:p w14:paraId="4D8970B8" w14:textId="73D60622" w:rsidR="000B0CE9" w:rsidRPr="000B0CE9" w:rsidRDefault="000B0CE9" w:rsidP="000B0CE9">
            <w:pPr>
              <w:pStyle w:val="Betarp1"/>
              <w:jc w:val="center"/>
              <w:rPr>
                <w:sz w:val="20"/>
                <w:szCs w:val="20"/>
              </w:rPr>
            </w:pPr>
          </w:p>
        </w:tc>
      </w:tr>
      <w:tr w:rsidR="000B0CE9" w:rsidRPr="000B0CE9" w14:paraId="2034E253" w14:textId="77777777" w:rsidTr="00594C7E">
        <w:trPr>
          <w:trHeight w:val="273"/>
        </w:trPr>
        <w:tc>
          <w:tcPr>
            <w:tcW w:w="562" w:type="dxa"/>
            <w:vAlign w:val="center"/>
          </w:tcPr>
          <w:p w14:paraId="6412193E" w14:textId="77777777" w:rsidR="000B0CE9" w:rsidRPr="000B0CE9" w:rsidRDefault="000B0CE9" w:rsidP="000B0CE9">
            <w:pPr>
              <w:tabs>
                <w:tab w:val="left" w:pos="993"/>
                <w:tab w:val="left" w:pos="7020"/>
              </w:tabs>
              <w:suppressAutoHyphens w:val="0"/>
              <w:jc w:val="center"/>
              <w:rPr>
                <w:sz w:val="20"/>
              </w:rPr>
            </w:pPr>
            <w:r w:rsidRPr="000B0CE9">
              <w:rPr>
                <w:sz w:val="20"/>
              </w:rPr>
              <w:t>14.</w:t>
            </w:r>
          </w:p>
        </w:tc>
        <w:tc>
          <w:tcPr>
            <w:tcW w:w="3119" w:type="dxa"/>
            <w:vAlign w:val="center"/>
          </w:tcPr>
          <w:p w14:paraId="09A3A950" w14:textId="7821785E" w:rsidR="000B0CE9" w:rsidRPr="000B0CE9" w:rsidRDefault="000B0CE9" w:rsidP="000B0CE9">
            <w:pPr>
              <w:pStyle w:val="Betarp1"/>
              <w:rPr>
                <w:sz w:val="20"/>
                <w:szCs w:val="20"/>
              </w:rPr>
            </w:pPr>
            <w:r w:rsidRPr="000B0CE9">
              <w:rPr>
                <w:bCs/>
                <w:sz w:val="20"/>
                <w:szCs w:val="20"/>
              </w:rPr>
              <w:t>Drėgmei atspari plokštė (jūrinė) 6 mm</w:t>
            </w:r>
          </w:p>
        </w:tc>
        <w:tc>
          <w:tcPr>
            <w:tcW w:w="5947" w:type="dxa"/>
            <w:vAlign w:val="center"/>
          </w:tcPr>
          <w:p w14:paraId="1B54D325" w14:textId="74B64AF9" w:rsidR="000B0CE9" w:rsidRPr="000B0CE9" w:rsidRDefault="000B0CE9" w:rsidP="000B0CE9">
            <w:pPr>
              <w:pStyle w:val="Betarp1"/>
              <w:jc w:val="center"/>
              <w:rPr>
                <w:sz w:val="20"/>
                <w:szCs w:val="20"/>
                <w:shd w:val="clear" w:color="auto" w:fill="FFFFFF"/>
              </w:rPr>
            </w:pPr>
          </w:p>
        </w:tc>
      </w:tr>
      <w:tr w:rsidR="000B0CE9" w:rsidRPr="000B0CE9" w14:paraId="6018B7CD" w14:textId="77777777" w:rsidTr="00594C7E">
        <w:trPr>
          <w:trHeight w:val="722"/>
        </w:trPr>
        <w:tc>
          <w:tcPr>
            <w:tcW w:w="562" w:type="dxa"/>
            <w:vAlign w:val="center"/>
          </w:tcPr>
          <w:p w14:paraId="27DB4041" w14:textId="77777777" w:rsidR="000B0CE9" w:rsidRPr="000B0CE9" w:rsidRDefault="000B0CE9" w:rsidP="000B0CE9">
            <w:pPr>
              <w:tabs>
                <w:tab w:val="left" w:pos="993"/>
                <w:tab w:val="left" w:pos="7020"/>
              </w:tabs>
              <w:suppressAutoHyphens w:val="0"/>
              <w:jc w:val="center"/>
              <w:rPr>
                <w:sz w:val="20"/>
              </w:rPr>
            </w:pPr>
            <w:r w:rsidRPr="000B0CE9">
              <w:rPr>
                <w:sz w:val="20"/>
              </w:rPr>
              <w:t>15.</w:t>
            </w:r>
          </w:p>
        </w:tc>
        <w:tc>
          <w:tcPr>
            <w:tcW w:w="3119" w:type="dxa"/>
            <w:shd w:val="clear" w:color="auto" w:fill="auto"/>
            <w:vAlign w:val="center"/>
          </w:tcPr>
          <w:p w14:paraId="64BAD80D" w14:textId="061506E7" w:rsidR="000B0CE9" w:rsidRPr="000B0CE9" w:rsidRDefault="000B0CE9" w:rsidP="000B0CE9">
            <w:pPr>
              <w:pStyle w:val="Betarp1"/>
              <w:rPr>
                <w:sz w:val="20"/>
                <w:szCs w:val="20"/>
              </w:rPr>
            </w:pPr>
            <w:r w:rsidRPr="000B0CE9">
              <w:rPr>
                <w:bCs/>
                <w:sz w:val="20"/>
                <w:szCs w:val="20"/>
              </w:rPr>
              <w:t>Drėgmei atspari plokštė (jūrinė) 15mm</w:t>
            </w:r>
          </w:p>
        </w:tc>
        <w:tc>
          <w:tcPr>
            <w:tcW w:w="5947" w:type="dxa"/>
            <w:vAlign w:val="center"/>
          </w:tcPr>
          <w:p w14:paraId="53D9A841" w14:textId="07AA2122" w:rsidR="000B0CE9" w:rsidRPr="000B0CE9" w:rsidRDefault="000B0CE9" w:rsidP="000B0CE9">
            <w:pPr>
              <w:pStyle w:val="Betarp1"/>
              <w:jc w:val="center"/>
              <w:rPr>
                <w:sz w:val="20"/>
                <w:szCs w:val="20"/>
              </w:rPr>
            </w:pPr>
          </w:p>
        </w:tc>
      </w:tr>
      <w:tr w:rsidR="000B0CE9" w:rsidRPr="000B0CE9" w14:paraId="27EBB3FE" w14:textId="77777777" w:rsidTr="00594C7E">
        <w:trPr>
          <w:trHeight w:val="498"/>
        </w:trPr>
        <w:tc>
          <w:tcPr>
            <w:tcW w:w="562" w:type="dxa"/>
            <w:vAlign w:val="center"/>
          </w:tcPr>
          <w:p w14:paraId="2F502CC8" w14:textId="77777777" w:rsidR="000B0CE9" w:rsidRPr="000B0CE9" w:rsidRDefault="000B0CE9" w:rsidP="000B0CE9">
            <w:pPr>
              <w:tabs>
                <w:tab w:val="left" w:pos="993"/>
                <w:tab w:val="left" w:pos="7020"/>
              </w:tabs>
              <w:suppressAutoHyphens w:val="0"/>
              <w:jc w:val="center"/>
              <w:rPr>
                <w:sz w:val="20"/>
              </w:rPr>
            </w:pPr>
            <w:r w:rsidRPr="000B0CE9">
              <w:rPr>
                <w:sz w:val="20"/>
              </w:rPr>
              <w:t>16.</w:t>
            </w:r>
          </w:p>
        </w:tc>
        <w:tc>
          <w:tcPr>
            <w:tcW w:w="3119" w:type="dxa"/>
            <w:shd w:val="clear" w:color="auto" w:fill="auto"/>
            <w:vAlign w:val="center"/>
          </w:tcPr>
          <w:p w14:paraId="31D2D16B" w14:textId="455C4D38" w:rsidR="000B0CE9" w:rsidRPr="000B0CE9" w:rsidRDefault="000B0CE9" w:rsidP="000B0CE9">
            <w:pPr>
              <w:pStyle w:val="Betarp1"/>
              <w:rPr>
                <w:sz w:val="20"/>
                <w:szCs w:val="20"/>
              </w:rPr>
            </w:pPr>
            <w:r w:rsidRPr="000B0CE9">
              <w:rPr>
                <w:bCs/>
                <w:sz w:val="20"/>
                <w:szCs w:val="20"/>
              </w:rPr>
              <w:t>Drėgmei atspari plokštė (jūrinė) 21mm</w:t>
            </w:r>
          </w:p>
        </w:tc>
        <w:tc>
          <w:tcPr>
            <w:tcW w:w="5947" w:type="dxa"/>
            <w:vAlign w:val="center"/>
          </w:tcPr>
          <w:p w14:paraId="6F479352" w14:textId="24C5CE26" w:rsidR="000B0CE9" w:rsidRPr="000B0CE9" w:rsidRDefault="000B0CE9" w:rsidP="000B0CE9">
            <w:pPr>
              <w:pStyle w:val="Betarp1"/>
              <w:jc w:val="center"/>
              <w:rPr>
                <w:sz w:val="20"/>
                <w:szCs w:val="20"/>
              </w:rPr>
            </w:pPr>
          </w:p>
        </w:tc>
      </w:tr>
      <w:tr w:rsidR="000B0CE9" w:rsidRPr="000B0CE9" w14:paraId="5F8943E5" w14:textId="77777777" w:rsidTr="00594C7E">
        <w:trPr>
          <w:trHeight w:val="565"/>
        </w:trPr>
        <w:tc>
          <w:tcPr>
            <w:tcW w:w="562" w:type="dxa"/>
            <w:vAlign w:val="center"/>
          </w:tcPr>
          <w:p w14:paraId="1864CCDA" w14:textId="77777777" w:rsidR="000B0CE9" w:rsidRPr="000B0CE9" w:rsidRDefault="000B0CE9" w:rsidP="000B0CE9">
            <w:pPr>
              <w:tabs>
                <w:tab w:val="left" w:pos="993"/>
                <w:tab w:val="left" w:pos="7020"/>
              </w:tabs>
              <w:suppressAutoHyphens w:val="0"/>
              <w:jc w:val="center"/>
              <w:rPr>
                <w:sz w:val="20"/>
              </w:rPr>
            </w:pPr>
            <w:r w:rsidRPr="000B0CE9">
              <w:rPr>
                <w:sz w:val="20"/>
              </w:rPr>
              <w:t>17.</w:t>
            </w:r>
          </w:p>
        </w:tc>
        <w:tc>
          <w:tcPr>
            <w:tcW w:w="3119" w:type="dxa"/>
            <w:vAlign w:val="center"/>
          </w:tcPr>
          <w:p w14:paraId="7B9B128F" w14:textId="27258E2E" w:rsidR="000B0CE9" w:rsidRPr="000B0CE9" w:rsidRDefault="000B0CE9" w:rsidP="000B0CE9">
            <w:pPr>
              <w:pStyle w:val="Betarp1"/>
              <w:rPr>
                <w:sz w:val="20"/>
                <w:szCs w:val="20"/>
              </w:rPr>
            </w:pPr>
            <w:r w:rsidRPr="000B0CE9">
              <w:rPr>
                <w:bCs/>
                <w:sz w:val="20"/>
                <w:szCs w:val="20"/>
              </w:rPr>
              <w:t>Glaistas sandarinamasis</w:t>
            </w:r>
          </w:p>
        </w:tc>
        <w:tc>
          <w:tcPr>
            <w:tcW w:w="5947" w:type="dxa"/>
            <w:vAlign w:val="center"/>
          </w:tcPr>
          <w:p w14:paraId="09CB83BB" w14:textId="53825581" w:rsidR="000B0CE9" w:rsidRPr="000B0CE9" w:rsidRDefault="000B0CE9" w:rsidP="000B0CE9">
            <w:pPr>
              <w:pStyle w:val="Betarp1"/>
              <w:jc w:val="center"/>
              <w:rPr>
                <w:sz w:val="20"/>
                <w:szCs w:val="20"/>
              </w:rPr>
            </w:pPr>
          </w:p>
        </w:tc>
      </w:tr>
      <w:tr w:rsidR="000B0CE9" w:rsidRPr="000B0CE9" w14:paraId="068B1B31" w14:textId="77777777" w:rsidTr="00594C7E">
        <w:trPr>
          <w:trHeight w:val="565"/>
        </w:trPr>
        <w:tc>
          <w:tcPr>
            <w:tcW w:w="562" w:type="dxa"/>
            <w:vAlign w:val="center"/>
          </w:tcPr>
          <w:p w14:paraId="4CAA64F5" w14:textId="7D6540C8" w:rsidR="000B0CE9" w:rsidRPr="000B0CE9" w:rsidRDefault="000B0CE9" w:rsidP="000B0CE9">
            <w:pPr>
              <w:tabs>
                <w:tab w:val="left" w:pos="993"/>
                <w:tab w:val="left" w:pos="7020"/>
              </w:tabs>
              <w:suppressAutoHyphens w:val="0"/>
              <w:jc w:val="center"/>
              <w:rPr>
                <w:sz w:val="20"/>
              </w:rPr>
            </w:pPr>
            <w:r w:rsidRPr="000B0CE9">
              <w:rPr>
                <w:sz w:val="20"/>
              </w:rPr>
              <w:t>18.</w:t>
            </w:r>
          </w:p>
        </w:tc>
        <w:tc>
          <w:tcPr>
            <w:tcW w:w="3119" w:type="dxa"/>
            <w:vAlign w:val="center"/>
          </w:tcPr>
          <w:p w14:paraId="66CC2FAF" w14:textId="77777777" w:rsidR="000B0CE9" w:rsidRPr="000B0CE9" w:rsidRDefault="000B0CE9" w:rsidP="000B0CE9">
            <w:pPr>
              <w:tabs>
                <w:tab w:val="left" w:pos="993"/>
                <w:tab w:val="left" w:pos="7020"/>
              </w:tabs>
              <w:suppressAutoHyphens w:val="0"/>
              <w:rPr>
                <w:bCs/>
                <w:sz w:val="20"/>
              </w:rPr>
            </w:pPr>
            <w:r w:rsidRPr="000B0CE9">
              <w:rPr>
                <w:bCs/>
                <w:sz w:val="20"/>
              </w:rPr>
              <w:t xml:space="preserve">Glaistas gipskartonio </w:t>
            </w:r>
          </w:p>
          <w:p w14:paraId="3FEFE717" w14:textId="424E4206" w:rsidR="000B0CE9" w:rsidRPr="000B0CE9" w:rsidRDefault="000B0CE9" w:rsidP="000B0CE9">
            <w:pPr>
              <w:pStyle w:val="Betarp1"/>
              <w:rPr>
                <w:sz w:val="20"/>
                <w:szCs w:val="20"/>
              </w:rPr>
            </w:pPr>
            <w:r w:rsidRPr="000B0CE9">
              <w:rPr>
                <w:bCs/>
                <w:sz w:val="20"/>
                <w:szCs w:val="20"/>
              </w:rPr>
              <w:t>plokštėms klijuoti</w:t>
            </w:r>
          </w:p>
        </w:tc>
        <w:tc>
          <w:tcPr>
            <w:tcW w:w="5947" w:type="dxa"/>
            <w:vAlign w:val="center"/>
          </w:tcPr>
          <w:p w14:paraId="71814042" w14:textId="77777777" w:rsidR="000B0CE9" w:rsidRPr="000B0CE9" w:rsidRDefault="000B0CE9" w:rsidP="000B0CE9">
            <w:pPr>
              <w:pStyle w:val="Betarp1"/>
              <w:jc w:val="center"/>
              <w:rPr>
                <w:sz w:val="20"/>
                <w:szCs w:val="20"/>
              </w:rPr>
            </w:pPr>
          </w:p>
        </w:tc>
      </w:tr>
      <w:tr w:rsidR="000B0CE9" w:rsidRPr="000B0CE9" w14:paraId="144008B7" w14:textId="77777777" w:rsidTr="00594C7E">
        <w:trPr>
          <w:trHeight w:val="565"/>
        </w:trPr>
        <w:tc>
          <w:tcPr>
            <w:tcW w:w="562" w:type="dxa"/>
            <w:vAlign w:val="center"/>
          </w:tcPr>
          <w:p w14:paraId="4822B62D" w14:textId="6632F031" w:rsidR="000B0CE9" w:rsidRPr="000B0CE9" w:rsidRDefault="000B0CE9" w:rsidP="000B0CE9">
            <w:pPr>
              <w:tabs>
                <w:tab w:val="left" w:pos="993"/>
                <w:tab w:val="left" w:pos="7020"/>
              </w:tabs>
              <w:suppressAutoHyphens w:val="0"/>
              <w:jc w:val="center"/>
              <w:rPr>
                <w:sz w:val="20"/>
              </w:rPr>
            </w:pPr>
            <w:r w:rsidRPr="000B0CE9">
              <w:rPr>
                <w:sz w:val="20"/>
              </w:rPr>
              <w:t>19.</w:t>
            </w:r>
          </w:p>
        </w:tc>
        <w:tc>
          <w:tcPr>
            <w:tcW w:w="3119" w:type="dxa"/>
            <w:vAlign w:val="center"/>
          </w:tcPr>
          <w:p w14:paraId="76B3B62F" w14:textId="4F47C27C" w:rsidR="000B0CE9" w:rsidRPr="000B0CE9" w:rsidRDefault="000B0CE9" w:rsidP="000B0CE9">
            <w:pPr>
              <w:pStyle w:val="Betarp1"/>
              <w:rPr>
                <w:sz w:val="20"/>
                <w:szCs w:val="20"/>
              </w:rPr>
            </w:pPr>
            <w:r w:rsidRPr="000B0CE9">
              <w:rPr>
                <w:bCs/>
                <w:sz w:val="20"/>
                <w:szCs w:val="20"/>
              </w:rPr>
              <w:t>Glaisto mišinys</w:t>
            </w:r>
          </w:p>
        </w:tc>
        <w:tc>
          <w:tcPr>
            <w:tcW w:w="5947" w:type="dxa"/>
            <w:vAlign w:val="center"/>
          </w:tcPr>
          <w:p w14:paraId="6761211B" w14:textId="77777777" w:rsidR="000B0CE9" w:rsidRPr="000B0CE9" w:rsidRDefault="000B0CE9" w:rsidP="000B0CE9">
            <w:pPr>
              <w:pStyle w:val="Betarp1"/>
              <w:jc w:val="center"/>
              <w:rPr>
                <w:sz w:val="20"/>
                <w:szCs w:val="20"/>
              </w:rPr>
            </w:pPr>
          </w:p>
        </w:tc>
      </w:tr>
      <w:tr w:rsidR="000B0CE9" w:rsidRPr="000B0CE9" w14:paraId="1CDAFB55" w14:textId="77777777" w:rsidTr="00594C7E">
        <w:trPr>
          <w:trHeight w:val="565"/>
        </w:trPr>
        <w:tc>
          <w:tcPr>
            <w:tcW w:w="562" w:type="dxa"/>
            <w:vAlign w:val="center"/>
          </w:tcPr>
          <w:p w14:paraId="3B9B618B" w14:textId="37A4027C" w:rsidR="000B0CE9" w:rsidRPr="000B0CE9" w:rsidRDefault="000B0CE9" w:rsidP="000B0CE9">
            <w:pPr>
              <w:tabs>
                <w:tab w:val="left" w:pos="993"/>
                <w:tab w:val="left" w:pos="7020"/>
              </w:tabs>
              <w:suppressAutoHyphens w:val="0"/>
              <w:jc w:val="center"/>
              <w:rPr>
                <w:sz w:val="20"/>
              </w:rPr>
            </w:pPr>
            <w:r w:rsidRPr="000B0CE9">
              <w:rPr>
                <w:sz w:val="20"/>
              </w:rPr>
              <w:t>20.</w:t>
            </w:r>
          </w:p>
        </w:tc>
        <w:tc>
          <w:tcPr>
            <w:tcW w:w="3119" w:type="dxa"/>
            <w:vAlign w:val="center"/>
          </w:tcPr>
          <w:p w14:paraId="52F9DF0C" w14:textId="0EFCF4E1" w:rsidR="000B0CE9" w:rsidRPr="000B0CE9" w:rsidRDefault="000B0CE9" w:rsidP="000B0CE9">
            <w:pPr>
              <w:pStyle w:val="Betarp1"/>
              <w:rPr>
                <w:sz w:val="20"/>
                <w:szCs w:val="20"/>
              </w:rPr>
            </w:pPr>
            <w:r w:rsidRPr="000B0CE9">
              <w:rPr>
                <w:bCs/>
                <w:sz w:val="20"/>
                <w:szCs w:val="20"/>
              </w:rPr>
              <w:t>Glaistas plytelių tarpams užsandarinti</w:t>
            </w:r>
          </w:p>
        </w:tc>
        <w:tc>
          <w:tcPr>
            <w:tcW w:w="5947" w:type="dxa"/>
            <w:vAlign w:val="center"/>
          </w:tcPr>
          <w:p w14:paraId="56EEA91F" w14:textId="77777777" w:rsidR="000B0CE9" w:rsidRPr="000B0CE9" w:rsidRDefault="000B0CE9" w:rsidP="000B0CE9">
            <w:pPr>
              <w:pStyle w:val="Betarp1"/>
              <w:jc w:val="center"/>
              <w:rPr>
                <w:sz w:val="20"/>
                <w:szCs w:val="20"/>
              </w:rPr>
            </w:pPr>
          </w:p>
        </w:tc>
      </w:tr>
      <w:tr w:rsidR="000B0CE9" w:rsidRPr="000B0CE9" w14:paraId="60444FB3" w14:textId="77777777" w:rsidTr="00594C7E">
        <w:trPr>
          <w:trHeight w:val="565"/>
        </w:trPr>
        <w:tc>
          <w:tcPr>
            <w:tcW w:w="562" w:type="dxa"/>
            <w:vAlign w:val="center"/>
          </w:tcPr>
          <w:p w14:paraId="47D3CA50" w14:textId="7221B846" w:rsidR="000B0CE9" w:rsidRPr="000B0CE9" w:rsidRDefault="000B0CE9" w:rsidP="000B0CE9">
            <w:pPr>
              <w:tabs>
                <w:tab w:val="left" w:pos="993"/>
                <w:tab w:val="left" w:pos="7020"/>
              </w:tabs>
              <w:suppressAutoHyphens w:val="0"/>
              <w:jc w:val="center"/>
              <w:rPr>
                <w:sz w:val="20"/>
              </w:rPr>
            </w:pPr>
            <w:r w:rsidRPr="000B0CE9">
              <w:rPr>
                <w:sz w:val="20"/>
              </w:rPr>
              <w:t>21.</w:t>
            </w:r>
          </w:p>
        </w:tc>
        <w:tc>
          <w:tcPr>
            <w:tcW w:w="3119" w:type="dxa"/>
            <w:vAlign w:val="center"/>
          </w:tcPr>
          <w:p w14:paraId="23053E13" w14:textId="194B0972" w:rsidR="000B0CE9" w:rsidRPr="000B0CE9" w:rsidRDefault="000B0CE9" w:rsidP="000B0CE9">
            <w:pPr>
              <w:pStyle w:val="Betarp1"/>
              <w:rPr>
                <w:sz w:val="20"/>
                <w:szCs w:val="20"/>
              </w:rPr>
            </w:pPr>
            <w:r w:rsidRPr="000B0CE9">
              <w:rPr>
                <w:bCs/>
                <w:sz w:val="20"/>
                <w:szCs w:val="20"/>
              </w:rPr>
              <w:t>Plytelių klijai</w:t>
            </w:r>
          </w:p>
        </w:tc>
        <w:tc>
          <w:tcPr>
            <w:tcW w:w="5947" w:type="dxa"/>
            <w:vAlign w:val="center"/>
          </w:tcPr>
          <w:p w14:paraId="1B2B1EAB" w14:textId="77777777" w:rsidR="000B0CE9" w:rsidRPr="000B0CE9" w:rsidRDefault="000B0CE9" w:rsidP="000B0CE9">
            <w:pPr>
              <w:pStyle w:val="Betarp1"/>
              <w:jc w:val="center"/>
              <w:rPr>
                <w:sz w:val="20"/>
                <w:szCs w:val="20"/>
              </w:rPr>
            </w:pPr>
          </w:p>
        </w:tc>
      </w:tr>
      <w:tr w:rsidR="000B0CE9" w:rsidRPr="000B0CE9" w14:paraId="766C360D" w14:textId="77777777" w:rsidTr="00594C7E">
        <w:trPr>
          <w:trHeight w:val="565"/>
        </w:trPr>
        <w:tc>
          <w:tcPr>
            <w:tcW w:w="562" w:type="dxa"/>
            <w:vAlign w:val="center"/>
          </w:tcPr>
          <w:p w14:paraId="262C1177" w14:textId="30D088C1" w:rsidR="000B0CE9" w:rsidRPr="000B0CE9" w:rsidRDefault="000B0CE9" w:rsidP="000B0CE9">
            <w:pPr>
              <w:tabs>
                <w:tab w:val="left" w:pos="993"/>
                <w:tab w:val="left" w:pos="7020"/>
              </w:tabs>
              <w:suppressAutoHyphens w:val="0"/>
              <w:jc w:val="center"/>
              <w:rPr>
                <w:sz w:val="20"/>
              </w:rPr>
            </w:pPr>
            <w:r w:rsidRPr="000B0CE9">
              <w:rPr>
                <w:sz w:val="20"/>
              </w:rPr>
              <w:t>22.</w:t>
            </w:r>
          </w:p>
        </w:tc>
        <w:tc>
          <w:tcPr>
            <w:tcW w:w="3119" w:type="dxa"/>
            <w:vAlign w:val="center"/>
          </w:tcPr>
          <w:p w14:paraId="03A6BD34" w14:textId="6EB62C9C" w:rsidR="000B0CE9" w:rsidRPr="000B0CE9" w:rsidRDefault="000B0CE9" w:rsidP="000B0CE9">
            <w:pPr>
              <w:pStyle w:val="Betarp1"/>
              <w:rPr>
                <w:sz w:val="20"/>
                <w:szCs w:val="20"/>
              </w:rPr>
            </w:pPr>
            <w:r w:rsidRPr="000B0CE9">
              <w:rPr>
                <w:bCs/>
                <w:sz w:val="20"/>
                <w:szCs w:val="20"/>
              </w:rPr>
              <w:t>Rifliuotas lakštas 4 mm</w:t>
            </w:r>
          </w:p>
        </w:tc>
        <w:tc>
          <w:tcPr>
            <w:tcW w:w="5947" w:type="dxa"/>
            <w:vAlign w:val="center"/>
          </w:tcPr>
          <w:p w14:paraId="2EB5257F" w14:textId="77777777" w:rsidR="000B0CE9" w:rsidRPr="000B0CE9" w:rsidRDefault="000B0CE9" w:rsidP="000B0CE9">
            <w:pPr>
              <w:pStyle w:val="Betarp1"/>
              <w:jc w:val="center"/>
              <w:rPr>
                <w:sz w:val="20"/>
                <w:szCs w:val="20"/>
              </w:rPr>
            </w:pPr>
          </w:p>
        </w:tc>
      </w:tr>
      <w:tr w:rsidR="000B0CE9" w:rsidRPr="000B0CE9" w14:paraId="57CB6598" w14:textId="77777777" w:rsidTr="00594C7E">
        <w:trPr>
          <w:trHeight w:val="565"/>
        </w:trPr>
        <w:tc>
          <w:tcPr>
            <w:tcW w:w="562" w:type="dxa"/>
            <w:vAlign w:val="center"/>
          </w:tcPr>
          <w:p w14:paraId="31E1E65E" w14:textId="09E3457C" w:rsidR="000B0CE9" w:rsidRPr="000B0CE9" w:rsidRDefault="000B0CE9" w:rsidP="000B0CE9">
            <w:pPr>
              <w:tabs>
                <w:tab w:val="left" w:pos="993"/>
                <w:tab w:val="left" w:pos="7020"/>
              </w:tabs>
              <w:suppressAutoHyphens w:val="0"/>
              <w:jc w:val="center"/>
              <w:rPr>
                <w:sz w:val="20"/>
              </w:rPr>
            </w:pPr>
            <w:r w:rsidRPr="000B0CE9">
              <w:rPr>
                <w:sz w:val="20"/>
              </w:rPr>
              <w:t>23.</w:t>
            </w:r>
          </w:p>
        </w:tc>
        <w:tc>
          <w:tcPr>
            <w:tcW w:w="3119" w:type="dxa"/>
            <w:vAlign w:val="center"/>
          </w:tcPr>
          <w:p w14:paraId="424F7C90" w14:textId="5DDA407A" w:rsidR="000B0CE9" w:rsidRPr="000B0CE9" w:rsidRDefault="000B0CE9" w:rsidP="000B0CE9">
            <w:pPr>
              <w:pStyle w:val="Betarp1"/>
              <w:rPr>
                <w:sz w:val="20"/>
                <w:szCs w:val="20"/>
              </w:rPr>
            </w:pPr>
            <w:r w:rsidRPr="000B0CE9">
              <w:rPr>
                <w:bCs/>
                <w:sz w:val="20"/>
                <w:szCs w:val="20"/>
              </w:rPr>
              <w:t>Rifliuotas lakštas 6 mm</w:t>
            </w:r>
          </w:p>
        </w:tc>
        <w:tc>
          <w:tcPr>
            <w:tcW w:w="5947" w:type="dxa"/>
            <w:vAlign w:val="center"/>
          </w:tcPr>
          <w:p w14:paraId="7E6A8709" w14:textId="77777777" w:rsidR="000B0CE9" w:rsidRPr="000B0CE9" w:rsidRDefault="000B0CE9" w:rsidP="000B0CE9">
            <w:pPr>
              <w:pStyle w:val="Betarp1"/>
              <w:jc w:val="center"/>
              <w:rPr>
                <w:sz w:val="20"/>
                <w:szCs w:val="20"/>
              </w:rPr>
            </w:pPr>
          </w:p>
        </w:tc>
      </w:tr>
      <w:tr w:rsidR="00943B83" w:rsidRPr="000B0CE9" w14:paraId="4DC203F8" w14:textId="77777777" w:rsidTr="00594C7E">
        <w:trPr>
          <w:trHeight w:val="565"/>
        </w:trPr>
        <w:tc>
          <w:tcPr>
            <w:tcW w:w="562" w:type="dxa"/>
            <w:vAlign w:val="center"/>
          </w:tcPr>
          <w:p w14:paraId="492AB7CC" w14:textId="1A3050BF" w:rsidR="00943B83" w:rsidRPr="000B0CE9" w:rsidRDefault="00943B83" w:rsidP="00943B83">
            <w:pPr>
              <w:tabs>
                <w:tab w:val="left" w:pos="993"/>
                <w:tab w:val="left" w:pos="7020"/>
              </w:tabs>
              <w:suppressAutoHyphens w:val="0"/>
              <w:jc w:val="center"/>
              <w:rPr>
                <w:sz w:val="20"/>
              </w:rPr>
            </w:pPr>
            <w:r>
              <w:rPr>
                <w:sz w:val="20"/>
              </w:rPr>
              <w:t>24.</w:t>
            </w:r>
          </w:p>
        </w:tc>
        <w:tc>
          <w:tcPr>
            <w:tcW w:w="3119" w:type="dxa"/>
            <w:vAlign w:val="center"/>
          </w:tcPr>
          <w:p w14:paraId="06D9F3C4" w14:textId="0CB0D4E9" w:rsidR="00943B83" w:rsidRPr="000B0CE9" w:rsidRDefault="00943B83" w:rsidP="00943B83">
            <w:pPr>
              <w:pStyle w:val="Betarp1"/>
              <w:rPr>
                <w:bCs/>
                <w:sz w:val="20"/>
                <w:szCs w:val="20"/>
              </w:rPr>
            </w:pPr>
            <w:r w:rsidRPr="00183284">
              <w:rPr>
                <w:bCs/>
                <w:sz w:val="20"/>
              </w:rPr>
              <w:t>Betono mišinys</w:t>
            </w:r>
          </w:p>
        </w:tc>
        <w:tc>
          <w:tcPr>
            <w:tcW w:w="5947" w:type="dxa"/>
            <w:vAlign w:val="center"/>
          </w:tcPr>
          <w:p w14:paraId="726953D5" w14:textId="77777777" w:rsidR="00943B83" w:rsidRPr="000B0CE9" w:rsidRDefault="00943B83" w:rsidP="00943B83">
            <w:pPr>
              <w:pStyle w:val="Betarp1"/>
              <w:jc w:val="center"/>
              <w:rPr>
                <w:sz w:val="20"/>
                <w:szCs w:val="20"/>
              </w:rPr>
            </w:pPr>
          </w:p>
        </w:tc>
      </w:tr>
      <w:tr w:rsidR="00943B83" w:rsidRPr="000B0CE9" w14:paraId="1C7346D4" w14:textId="77777777" w:rsidTr="00943B83">
        <w:trPr>
          <w:trHeight w:val="565"/>
        </w:trPr>
        <w:tc>
          <w:tcPr>
            <w:tcW w:w="562" w:type="dxa"/>
            <w:vAlign w:val="center"/>
          </w:tcPr>
          <w:p w14:paraId="39DB6077" w14:textId="4A967957" w:rsidR="00943B83" w:rsidRPr="000B0CE9" w:rsidRDefault="00943B83" w:rsidP="00943B83">
            <w:pPr>
              <w:tabs>
                <w:tab w:val="left" w:pos="993"/>
                <w:tab w:val="left" w:pos="7020"/>
              </w:tabs>
              <w:suppressAutoHyphens w:val="0"/>
              <w:jc w:val="center"/>
              <w:rPr>
                <w:sz w:val="20"/>
              </w:rPr>
            </w:pPr>
            <w:r>
              <w:rPr>
                <w:sz w:val="20"/>
              </w:rPr>
              <w:t>25.</w:t>
            </w:r>
          </w:p>
        </w:tc>
        <w:tc>
          <w:tcPr>
            <w:tcW w:w="3119" w:type="dxa"/>
          </w:tcPr>
          <w:p w14:paraId="30107E10" w14:textId="76E49B39" w:rsidR="00943B83" w:rsidRPr="000B0CE9" w:rsidRDefault="00943B83" w:rsidP="00943B83">
            <w:pPr>
              <w:pStyle w:val="Betarp1"/>
              <w:rPr>
                <w:bCs/>
                <w:sz w:val="20"/>
                <w:szCs w:val="20"/>
              </w:rPr>
            </w:pPr>
            <w:r w:rsidRPr="00183284">
              <w:rPr>
                <w:bCs/>
                <w:sz w:val="20"/>
              </w:rPr>
              <w:t>Gipso kartono plokštė paprasta</w:t>
            </w:r>
          </w:p>
        </w:tc>
        <w:tc>
          <w:tcPr>
            <w:tcW w:w="5947" w:type="dxa"/>
            <w:vAlign w:val="center"/>
          </w:tcPr>
          <w:p w14:paraId="03C0F492" w14:textId="77777777" w:rsidR="00943B83" w:rsidRPr="000B0CE9" w:rsidRDefault="00943B83" w:rsidP="00943B83">
            <w:pPr>
              <w:pStyle w:val="Betarp1"/>
              <w:jc w:val="center"/>
              <w:rPr>
                <w:sz w:val="20"/>
                <w:szCs w:val="20"/>
              </w:rPr>
            </w:pPr>
          </w:p>
        </w:tc>
      </w:tr>
      <w:tr w:rsidR="00943B83" w:rsidRPr="000B0CE9" w14:paraId="2486908C" w14:textId="77777777" w:rsidTr="00943B83">
        <w:trPr>
          <w:trHeight w:val="565"/>
        </w:trPr>
        <w:tc>
          <w:tcPr>
            <w:tcW w:w="562" w:type="dxa"/>
            <w:vAlign w:val="center"/>
          </w:tcPr>
          <w:p w14:paraId="5AA33DF1" w14:textId="09B9E32A" w:rsidR="00943B83" w:rsidRPr="000B0CE9" w:rsidRDefault="00943B83" w:rsidP="00943B83">
            <w:pPr>
              <w:tabs>
                <w:tab w:val="left" w:pos="993"/>
                <w:tab w:val="left" w:pos="7020"/>
              </w:tabs>
              <w:suppressAutoHyphens w:val="0"/>
              <w:jc w:val="center"/>
              <w:rPr>
                <w:sz w:val="20"/>
              </w:rPr>
            </w:pPr>
            <w:r>
              <w:rPr>
                <w:sz w:val="20"/>
              </w:rPr>
              <w:lastRenderedPageBreak/>
              <w:t>26.</w:t>
            </w:r>
          </w:p>
        </w:tc>
        <w:tc>
          <w:tcPr>
            <w:tcW w:w="3119" w:type="dxa"/>
          </w:tcPr>
          <w:p w14:paraId="438C2257" w14:textId="3B23DCD5" w:rsidR="00943B83" w:rsidRPr="000B0CE9" w:rsidRDefault="00943B83" w:rsidP="00943B83">
            <w:pPr>
              <w:pStyle w:val="Betarp1"/>
              <w:rPr>
                <w:bCs/>
                <w:sz w:val="20"/>
                <w:szCs w:val="20"/>
              </w:rPr>
            </w:pPr>
            <w:r w:rsidRPr="00183284">
              <w:rPr>
                <w:bCs/>
                <w:sz w:val="20"/>
              </w:rPr>
              <w:t>Gipso kartono plokštė impregnuota</w:t>
            </w:r>
          </w:p>
        </w:tc>
        <w:tc>
          <w:tcPr>
            <w:tcW w:w="5947" w:type="dxa"/>
            <w:vAlign w:val="center"/>
          </w:tcPr>
          <w:p w14:paraId="720E2AA2" w14:textId="77777777" w:rsidR="00943B83" w:rsidRPr="000B0CE9" w:rsidRDefault="00943B83" w:rsidP="00943B83">
            <w:pPr>
              <w:pStyle w:val="Betarp1"/>
              <w:jc w:val="center"/>
              <w:rPr>
                <w:sz w:val="20"/>
                <w:szCs w:val="20"/>
              </w:rPr>
            </w:pPr>
          </w:p>
        </w:tc>
      </w:tr>
      <w:tr w:rsidR="00943B83" w:rsidRPr="000B0CE9" w14:paraId="610BC41C" w14:textId="77777777" w:rsidTr="00943B83">
        <w:trPr>
          <w:trHeight w:val="565"/>
        </w:trPr>
        <w:tc>
          <w:tcPr>
            <w:tcW w:w="562" w:type="dxa"/>
            <w:vAlign w:val="center"/>
          </w:tcPr>
          <w:p w14:paraId="262F464F" w14:textId="3B4C6C98" w:rsidR="00943B83" w:rsidRPr="000B0CE9" w:rsidRDefault="00943B83" w:rsidP="00943B83">
            <w:pPr>
              <w:tabs>
                <w:tab w:val="left" w:pos="993"/>
                <w:tab w:val="left" w:pos="7020"/>
              </w:tabs>
              <w:suppressAutoHyphens w:val="0"/>
              <w:jc w:val="center"/>
              <w:rPr>
                <w:sz w:val="20"/>
              </w:rPr>
            </w:pPr>
            <w:r>
              <w:rPr>
                <w:sz w:val="20"/>
              </w:rPr>
              <w:t>27.</w:t>
            </w:r>
          </w:p>
        </w:tc>
        <w:tc>
          <w:tcPr>
            <w:tcW w:w="3119" w:type="dxa"/>
          </w:tcPr>
          <w:p w14:paraId="7EA8F8EC" w14:textId="69DBAC6C" w:rsidR="00943B83" w:rsidRPr="000B0CE9" w:rsidRDefault="00943B83" w:rsidP="00943B83">
            <w:pPr>
              <w:pStyle w:val="Betarp1"/>
              <w:rPr>
                <w:bCs/>
                <w:sz w:val="20"/>
                <w:szCs w:val="20"/>
              </w:rPr>
            </w:pPr>
            <w:r w:rsidRPr="00183284">
              <w:rPr>
                <w:bCs/>
                <w:sz w:val="20"/>
              </w:rPr>
              <w:t>Gipso kartono plokštė atspari ugniai</w:t>
            </w:r>
          </w:p>
        </w:tc>
        <w:tc>
          <w:tcPr>
            <w:tcW w:w="5947" w:type="dxa"/>
            <w:vAlign w:val="center"/>
          </w:tcPr>
          <w:p w14:paraId="336266BA" w14:textId="77777777" w:rsidR="00943B83" w:rsidRPr="000B0CE9" w:rsidRDefault="00943B83" w:rsidP="00943B83">
            <w:pPr>
              <w:pStyle w:val="Betarp1"/>
              <w:jc w:val="center"/>
              <w:rPr>
                <w:sz w:val="20"/>
                <w:szCs w:val="20"/>
              </w:rPr>
            </w:pPr>
          </w:p>
        </w:tc>
      </w:tr>
      <w:tr w:rsidR="00943B83" w:rsidRPr="000B0CE9" w14:paraId="1144F726" w14:textId="77777777" w:rsidTr="00943B83">
        <w:trPr>
          <w:trHeight w:val="565"/>
        </w:trPr>
        <w:tc>
          <w:tcPr>
            <w:tcW w:w="562" w:type="dxa"/>
            <w:vAlign w:val="center"/>
          </w:tcPr>
          <w:p w14:paraId="6E28562F" w14:textId="7DEECEBE" w:rsidR="00943B83" w:rsidRPr="000B0CE9" w:rsidRDefault="00943B83" w:rsidP="00943B83">
            <w:pPr>
              <w:tabs>
                <w:tab w:val="left" w:pos="993"/>
                <w:tab w:val="left" w:pos="7020"/>
              </w:tabs>
              <w:suppressAutoHyphens w:val="0"/>
              <w:jc w:val="center"/>
              <w:rPr>
                <w:sz w:val="20"/>
              </w:rPr>
            </w:pPr>
            <w:r>
              <w:rPr>
                <w:sz w:val="20"/>
              </w:rPr>
              <w:t>28.</w:t>
            </w:r>
          </w:p>
        </w:tc>
        <w:tc>
          <w:tcPr>
            <w:tcW w:w="3119" w:type="dxa"/>
          </w:tcPr>
          <w:p w14:paraId="1C7F2D55" w14:textId="2B728B4B" w:rsidR="00943B83" w:rsidRPr="000B0CE9" w:rsidRDefault="00943B83" w:rsidP="00943B83">
            <w:pPr>
              <w:pStyle w:val="Betarp1"/>
              <w:rPr>
                <w:bCs/>
                <w:sz w:val="20"/>
                <w:szCs w:val="20"/>
              </w:rPr>
            </w:pPr>
            <w:r w:rsidRPr="00183284">
              <w:rPr>
                <w:bCs/>
                <w:sz w:val="20"/>
              </w:rPr>
              <w:t>Gipso kartono plokštė lanksti</w:t>
            </w:r>
          </w:p>
        </w:tc>
        <w:tc>
          <w:tcPr>
            <w:tcW w:w="5947" w:type="dxa"/>
            <w:vAlign w:val="center"/>
          </w:tcPr>
          <w:p w14:paraId="55FACADA" w14:textId="77777777" w:rsidR="00943B83" w:rsidRPr="000B0CE9" w:rsidRDefault="00943B83" w:rsidP="00943B83">
            <w:pPr>
              <w:pStyle w:val="Betarp1"/>
              <w:jc w:val="center"/>
              <w:rPr>
                <w:sz w:val="20"/>
                <w:szCs w:val="20"/>
              </w:rPr>
            </w:pPr>
          </w:p>
        </w:tc>
      </w:tr>
      <w:tr w:rsidR="00943B83" w:rsidRPr="000B0CE9" w14:paraId="0AD972D1" w14:textId="77777777" w:rsidTr="00943B83">
        <w:trPr>
          <w:trHeight w:val="565"/>
        </w:trPr>
        <w:tc>
          <w:tcPr>
            <w:tcW w:w="562" w:type="dxa"/>
            <w:vAlign w:val="center"/>
          </w:tcPr>
          <w:p w14:paraId="413E6C74" w14:textId="4D7E52D2" w:rsidR="00943B83" w:rsidRPr="000B0CE9" w:rsidRDefault="00943B83" w:rsidP="00943B83">
            <w:pPr>
              <w:tabs>
                <w:tab w:val="left" w:pos="993"/>
                <w:tab w:val="left" w:pos="7020"/>
              </w:tabs>
              <w:suppressAutoHyphens w:val="0"/>
              <w:jc w:val="center"/>
              <w:rPr>
                <w:sz w:val="20"/>
              </w:rPr>
            </w:pPr>
            <w:r>
              <w:rPr>
                <w:sz w:val="20"/>
              </w:rPr>
              <w:t>29.</w:t>
            </w:r>
          </w:p>
        </w:tc>
        <w:tc>
          <w:tcPr>
            <w:tcW w:w="3119" w:type="dxa"/>
          </w:tcPr>
          <w:p w14:paraId="12D38518" w14:textId="645690D7" w:rsidR="00943B83" w:rsidRPr="000B0CE9" w:rsidRDefault="00943B83" w:rsidP="00943B83">
            <w:pPr>
              <w:pStyle w:val="Betarp1"/>
              <w:rPr>
                <w:bCs/>
                <w:sz w:val="20"/>
                <w:szCs w:val="20"/>
              </w:rPr>
            </w:pPr>
            <w:r w:rsidRPr="00183284">
              <w:rPr>
                <w:bCs/>
                <w:sz w:val="20"/>
              </w:rPr>
              <w:t>Juosta siūlių glaistymui</w:t>
            </w:r>
          </w:p>
        </w:tc>
        <w:tc>
          <w:tcPr>
            <w:tcW w:w="5947" w:type="dxa"/>
            <w:vAlign w:val="center"/>
          </w:tcPr>
          <w:p w14:paraId="57A5B339" w14:textId="77777777" w:rsidR="00943B83" w:rsidRPr="000B0CE9" w:rsidRDefault="00943B83" w:rsidP="00943B83">
            <w:pPr>
              <w:pStyle w:val="Betarp1"/>
              <w:jc w:val="center"/>
              <w:rPr>
                <w:sz w:val="20"/>
                <w:szCs w:val="20"/>
              </w:rPr>
            </w:pPr>
          </w:p>
        </w:tc>
      </w:tr>
      <w:tr w:rsidR="00943B83" w:rsidRPr="000B0CE9" w14:paraId="78E6B96E" w14:textId="77777777" w:rsidTr="00943B83">
        <w:trPr>
          <w:trHeight w:val="565"/>
        </w:trPr>
        <w:tc>
          <w:tcPr>
            <w:tcW w:w="562" w:type="dxa"/>
            <w:vAlign w:val="center"/>
          </w:tcPr>
          <w:p w14:paraId="508C0AC9" w14:textId="023C2F9D" w:rsidR="00943B83" w:rsidRPr="000B0CE9" w:rsidRDefault="00943B83" w:rsidP="00943B83">
            <w:pPr>
              <w:tabs>
                <w:tab w:val="left" w:pos="993"/>
                <w:tab w:val="left" w:pos="7020"/>
              </w:tabs>
              <w:suppressAutoHyphens w:val="0"/>
              <w:jc w:val="center"/>
              <w:rPr>
                <w:sz w:val="20"/>
              </w:rPr>
            </w:pPr>
            <w:r>
              <w:rPr>
                <w:sz w:val="20"/>
              </w:rPr>
              <w:t>30.</w:t>
            </w:r>
          </w:p>
        </w:tc>
        <w:tc>
          <w:tcPr>
            <w:tcW w:w="3119" w:type="dxa"/>
          </w:tcPr>
          <w:p w14:paraId="2786AF8A" w14:textId="2B24A41F" w:rsidR="00943B83" w:rsidRPr="000B0CE9" w:rsidRDefault="00943B83" w:rsidP="00943B83">
            <w:pPr>
              <w:pStyle w:val="Betarp1"/>
              <w:rPr>
                <w:bCs/>
                <w:sz w:val="20"/>
                <w:szCs w:val="20"/>
              </w:rPr>
            </w:pPr>
            <w:r w:rsidRPr="00183284">
              <w:rPr>
                <w:bCs/>
                <w:sz w:val="20"/>
              </w:rPr>
              <w:t>Dažymo juosta</w:t>
            </w:r>
            <w:r w:rsidR="00B150B3">
              <w:rPr>
                <w:bCs/>
                <w:sz w:val="20"/>
              </w:rPr>
              <w:t xml:space="preserve"> 5 cm</w:t>
            </w:r>
          </w:p>
        </w:tc>
        <w:tc>
          <w:tcPr>
            <w:tcW w:w="5947" w:type="dxa"/>
            <w:vAlign w:val="center"/>
          </w:tcPr>
          <w:p w14:paraId="750917E6" w14:textId="77777777" w:rsidR="00943B83" w:rsidRPr="000B0CE9" w:rsidRDefault="00943B83" w:rsidP="00943B83">
            <w:pPr>
              <w:pStyle w:val="Betarp1"/>
              <w:jc w:val="center"/>
              <w:rPr>
                <w:sz w:val="20"/>
                <w:szCs w:val="20"/>
              </w:rPr>
            </w:pPr>
          </w:p>
        </w:tc>
      </w:tr>
      <w:tr w:rsidR="00943B83" w:rsidRPr="000B0CE9" w14:paraId="1BB20860" w14:textId="77777777" w:rsidTr="00943B83">
        <w:trPr>
          <w:trHeight w:val="565"/>
        </w:trPr>
        <w:tc>
          <w:tcPr>
            <w:tcW w:w="562" w:type="dxa"/>
            <w:vAlign w:val="center"/>
          </w:tcPr>
          <w:p w14:paraId="4E08CC74" w14:textId="59FB4E09" w:rsidR="00943B83" w:rsidRPr="000B0CE9" w:rsidRDefault="00943B83" w:rsidP="00943B83">
            <w:pPr>
              <w:tabs>
                <w:tab w:val="left" w:pos="993"/>
                <w:tab w:val="left" w:pos="7020"/>
              </w:tabs>
              <w:suppressAutoHyphens w:val="0"/>
              <w:jc w:val="center"/>
              <w:rPr>
                <w:sz w:val="20"/>
              </w:rPr>
            </w:pPr>
            <w:r>
              <w:rPr>
                <w:sz w:val="20"/>
              </w:rPr>
              <w:t>31.</w:t>
            </w:r>
          </w:p>
        </w:tc>
        <w:tc>
          <w:tcPr>
            <w:tcW w:w="3119" w:type="dxa"/>
          </w:tcPr>
          <w:p w14:paraId="42985BCD" w14:textId="21B23C85" w:rsidR="00943B83" w:rsidRPr="000B0CE9" w:rsidRDefault="00943B83" w:rsidP="00943B83">
            <w:pPr>
              <w:pStyle w:val="Betarp1"/>
              <w:rPr>
                <w:bCs/>
                <w:sz w:val="20"/>
                <w:szCs w:val="20"/>
              </w:rPr>
            </w:pPr>
            <w:r w:rsidRPr="00183284">
              <w:rPr>
                <w:bCs/>
                <w:sz w:val="20"/>
              </w:rPr>
              <w:t>Dažymo juosta</w:t>
            </w:r>
            <w:r w:rsidR="00B150B3">
              <w:rPr>
                <w:bCs/>
                <w:sz w:val="20"/>
              </w:rPr>
              <w:t xml:space="preserve"> 3 cm</w:t>
            </w:r>
          </w:p>
        </w:tc>
        <w:tc>
          <w:tcPr>
            <w:tcW w:w="5947" w:type="dxa"/>
            <w:vAlign w:val="center"/>
          </w:tcPr>
          <w:p w14:paraId="6A06A342" w14:textId="77777777" w:rsidR="00943B83" w:rsidRPr="000B0CE9" w:rsidRDefault="00943B83" w:rsidP="00943B83">
            <w:pPr>
              <w:pStyle w:val="Betarp1"/>
              <w:jc w:val="center"/>
              <w:rPr>
                <w:sz w:val="20"/>
                <w:szCs w:val="20"/>
              </w:rPr>
            </w:pPr>
          </w:p>
        </w:tc>
      </w:tr>
      <w:tr w:rsidR="00943B83" w:rsidRPr="000B0CE9" w14:paraId="72910EA1" w14:textId="77777777" w:rsidTr="00943B83">
        <w:trPr>
          <w:trHeight w:val="565"/>
        </w:trPr>
        <w:tc>
          <w:tcPr>
            <w:tcW w:w="562" w:type="dxa"/>
            <w:vAlign w:val="center"/>
          </w:tcPr>
          <w:p w14:paraId="32B8D7A3" w14:textId="18ED8B5D" w:rsidR="00943B83" w:rsidRPr="000B0CE9" w:rsidRDefault="00943B83" w:rsidP="00943B83">
            <w:pPr>
              <w:tabs>
                <w:tab w:val="left" w:pos="993"/>
                <w:tab w:val="left" w:pos="7020"/>
              </w:tabs>
              <w:suppressAutoHyphens w:val="0"/>
              <w:jc w:val="center"/>
              <w:rPr>
                <w:sz w:val="20"/>
              </w:rPr>
            </w:pPr>
            <w:r>
              <w:rPr>
                <w:sz w:val="20"/>
              </w:rPr>
              <w:t>32.</w:t>
            </w:r>
          </w:p>
        </w:tc>
        <w:tc>
          <w:tcPr>
            <w:tcW w:w="3119" w:type="dxa"/>
          </w:tcPr>
          <w:p w14:paraId="78354D12" w14:textId="4B08A65B" w:rsidR="00943B83" w:rsidRPr="000B0CE9" w:rsidRDefault="00943B83" w:rsidP="00943B83">
            <w:pPr>
              <w:pStyle w:val="Betarp1"/>
              <w:rPr>
                <w:bCs/>
                <w:sz w:val="20"/>
                <w:szCs w:val="20"/>
              </w:rPr>
            </w:pPr>
            <w:r w:rsidRPr="00183284">
              <w:rPr>
                <w:bCs/>
                <w:sz w:val="20"/>
              </w:rPr>
              <w:t>Dažymo juosta</w:t>
            </w:r>
            <w:r w:rsidR="00B150B3">
              <w:rPr>
                <w:bCs/>
                <w:sz w:val="20"/>
              </w:rPr>
              <w:t xml:space="preserve"> 2.5 cm</w:t>
            </w:r>
          </w:p>
        </w:tc>
        <w:tc>
          <w:tcPr>
            <w:tcW w:w="5947" w:type="dxa"/>
            <w:vAlign w:val="center"/>
          </w:tcPr>
          <w:p w14:paraId="2FDAA8F8" w14:textId="77777777" w:rsidR="00943B83" w:rsidRPr="000B0CE9" w:rsidRDefault="00943B83" w:rsidP="00943B83">
            <w:pPr>
              <w:pStyle w:val="Betarp1"/>
              <w:jc w:val="center"/>
              <w:rPr>
                <w:sz w:val="20"/>
                <w:szCs w:val="20"/>
              </w:rPr>
            </w:pPr>
          </w:p>
        </w:tc>
      </w:tr>
      <w:tr w:rsidR="00943B83" w:rsidRPr="000B0CE9" w14:paraId="669E6089" w14:textId="77777777" w:rsidTr="00943B83">
        <w:trPr>
          <w:trHeight w:val="565"/>
        </w:trPr>
        <w:tc>
          <w:tcPr>
            <w:tcW w:w="562" w:type="dxa"/>
            <w:vAlign w:val="center"/>
          </w:tcPr>
          <w:p w14:paraId="2D175309" w14:textId="6C081BF7" w:rsidR="00943B83" w:rsidRPr="000B0CE9" w:rsidRDefault="00943B83" w:rsidP="00943B83">
            <w:pPr>
              <w:tabs>
                <w:tab w:val="left" w:pos="993"/>
                <w:tab w:val="left" w:pos="7020"/>
              </w:tabs>
              <w:suppressAutoHyphens w:val="0"/>
              <w:jc w:val="center"/>
              <w:rPr>
                <w:sz w:val="20"/>
              </w:rPr>
            </w:pPr>
            <w:r>
              <w:rPr>
                <w:sz w:val="20"/>
              </w:rPr>
              <w:t>33.</w:t>
            </w:r>
          </w:p>
        </w:tc>
        <w:tc>
          <w:tcPr>
            <w:tcW w:w="3119" w:type="dxa"/>
          </w:tcPr>
          <w:p w14:paraId="72D94E0B" w14:textId="6F2CCCD4" w:rsidR="00943B83" w:rsidRPr="000B0CE9" w:rsidRDefault="00943B83" w:rsidP="00943B83">
            <w:pPr>
              <w:pStyle w:val="Betarp1"/>
              <w:rPr>
                <w:bCs/>
                <w:sz w:val="20"/>
                <w:szCs w:val="20"/>
              </w:rPr>
            </w:pPr>
            <w:r w:rsidRPr="00183284">
              <w:rPr>
                <w:bCs/>
                <w:sz w:val="20"/>
              </w:rPr>
              <w:t>Plytelės</w:t>
            </w:r>
          </w:p>
        </w:tc>
        <w:tc>
          <w:tcPr>
            <w:tcW w:w="5947" w:type="dxa"/>
            <w:vAlign w:val="center"/>
          </w:tcPr>
          <w:p w14:paraId="1593EAAB" w14:textId="77777777" w:rsidR="00943B83" w:rsidRPr="000B0CE9" w:rsidRDefault="00943B83" w:rsidP="00943B83">
            <w:pPr>
              <w:pStyle w:val="Betarp1"/>
              <w:jc w:val="center"/>
              <w:rPr>
                <w:sz w:val="20"/>
                <w:szCs w:val="20"/>
              </w:rPr>
            </w:pPr>
          </w:p>
        </w:tc>
      </w:tr>
      <w:tr w:rsidR="00943B83" w:rsidRPr="000B0CE9" w14:paraId="3DC808CE" w14:textId="77777777" w:rsidTr="00943B83">
        <w:trPr>
          <w:trHeight w:val="565"/>
        </w:trPr>
        <w:tc>
          <w:tcPr>
            <w:tcW w:w="562" w:type="dxa"/>
            <w:vAlign w:val="center"/>
          </w:tcPr>
          <w:p w14:paraId="3B63937B" w14:textId="0E25C0E1" w:rsidR="00943B83" w:rsidRPr="000B0CE9" w:rsidRDefault="00943B83" w:rsidP="00943B83">
            <w:pPr>
              <w:tabs>
                <w:tab w:val="left" w:pos="993"/>
                <w:tab w:val="left" w:pos="7020"/>
              </w:tabs>
              <w:suppressAutoHyphens w:val="0"/>
              <w:jc w:val="center"/>
              <w:rPr>
                <w:sz w:val="20"/>
              </w:rPr>
            </w:pPr>
            <w:r>
              <w:rPr>
                <w:sz w:val="20"/>
              </w:rPr>
              <w:t>34.</w:t>
            </w:r>
          </w:p>
        </w:tc>
        <w:tc>
          <w:tcPr>
            <w:tcW w:w="3119" w:type="dxa"/>
          </w:tcPr>
          <w:p w14:paraId="761DB7FD" w14:textId="0D32C621" w:rsidR="00943B83" w:rsidRPr="000B0CE9" w:rsidRDefault="00943B83" w:rsidP="00943B83">
            <w:pPr>
              <w:pStyle w:val="Betarp1"/>
              <w:rPr>
                <w:bCs/>
                <w:sz w:val="20"/>
                <w:szCs w:val="20"/>
              </w:rPr>
            </w:pPr>
            <w:r w:rsidRPr="00183284">
              <w:rPr>
                <w:bCs/>
                <w:sz w:val="20"/>
              </w:rPr>
              <w:t>Polistireninis putplastis</w:t>
            </w:r>
            <w:r w:rsidR="00B150B3">
              <w:rPr>
                <w:bCs/>
                <w:sz w:val="20"/>
              </w:rPr>
              <w:t xml:space="preserve"> 1200 mm</w:t>
            </w:r>
          </w:p>
        </w:tc>
        <w:tc>
          <w:tcPr>
            <w:tcW w:w="5947" w:type="dxa"/>
            <w:vAlign w:val="center"/>
          </w:tcPr>
          <w:p w14:paraId="6D284ABC" w14:textId="77777777" w:rsidR="00943B83" w:rsidRPr="000B0CE9" w:rsidRDefault="00943B83" w:rsidP="00943B83">
            <w:pPr>
              <w:pStyle w:val="Betarp1"/>
              <w:jc w:val="center"/>
              <w:rPr>
                <w:sz w:val="20"/>
                <w:szCs w:val="20"/>
              </w:rPr>
            </w:pPr>
          </w:p>
        </w:tc>
      </w:tr>
      <w:tr w:rsidR="00943B83" w:rsidRPr="000B0CE9" w14:paraId="1A4047E8" w14:textId="77777777" w:rsidTr="00943B83">
        <w:trPr>
          <w:trHeight w:val="565"/>
        </w:trPr>
        <w:tc>
          <w:tcPr>
            <w:tcW w:w="562" w:type="dxa"/>
            <w:vAlign w:val="center"/>
          </w:tcPr>
          <w:p w14:paraId="2A0A055C" w14:textId="59652BD0" w:rsidR="00943B83" w:rsidRPr="000B0CE9" w:rsidRDefault="00943B83" w:rsidP="00943B83">
            <w:pPr>
              <w:tabs>
                <w:tab w:val="left" w:pos="993"/>
                <w:tab w:val="left" w:pos="7020"/>
              </w:tabs>
              <w:suppressAutoHyphens w:val="0"/>
              <w:jc w:val="center"/>
              <w:rPr>
                <w:sz w:val="20"/>
              </w:rPr>
            </w:pPr>
            <w:r>
              <w:rPr>
                <w:sz w:val="20"/>
              </w:rPr>
              <w:t>35.</w:t>
            </w:r>
          </w:p>
        </w:tc>
        <w:tc>
          <w:tcPr>
            <w:tcW w:w="3119" w:type="dxa"/>
          </w:tcPr>
          <w:p w14:paraId="5D7C5BFC" w14:textId="6BA2EA3F" w:rsidR="00943B83" w:rsidRPr="000B0CE9" w:rsidRDefault="00943B83" w:rsidP="00943B83">
            <w:pPr>
              <w:pStyle w:val="Betarp1"/>
              <w:rPr>
                <w:bCs/>
                <w:sz w:val="20"/>
                <w:szCs w:val="20"/>
              </w:rPr>
            </w:pPr>
            <w:r w:rsidRPr="00183284">
              <w:rPr>
                <w:bCs/>
                <w:sz w:val="20"/>
              </w:rPr>
              <w:t>Polistireninis putplastis</w:t>
            </w:r>
            <w:r w:rsidR="00B150B3">
              <w:rPr>
                <w:bCs/>
                <w:sz w:val="20"/>
              </w:rPr>
              <w:t xml:space="preserve"> 1000 mm</w:t>
            </w:r>
          </w:p>
        </w:tc>
        <w:tc>
          <w:tcPr>
            <w:tcW w:w="5947" w:type="dxa"/>
            <w:vAlign w:val="center"/>
          </w:tcPr>
          <w:p w14:paraId="06E1A9EB" w14:textId="77777777" w:rsidR="00943B83" w:rsidRPr="000B0CE9" w:rsidRDefault="00943B83" w:rsidP="00943B83">
            <w:pPr>
              <w:pStyle w:val="Betarp1"/>
              <w:jc w:val="center"/>
              <w:rPr>
                <w:sz w:val="20"/>
                <w:szCs w:val="20"/>
              </w:rPr>
            </w:pPr>
          </w:p>
        </w:tc>
      </w:tr>
      <w:tr w:rsidR="00943B83" w:rsidRPr="000B0CE9" w14:paraId="72DD175B" w14:textId="77777777" w:rsidTr="00943B83">
        <w:trPr>
          <w:trHeight w:val="565"/>
        </w:trPr>
        <w:tc>
          <w:tcPr>
            <w:tcW w:w="562" w:type="dxa"/>
            <w:vAlign w:val="center"/>
          </w:tcPr>
          <w:p w14:paraId="6FFCA0BE" w14:textId="194EAD9F" w:rsidR="00943B83" w:rsidRPr="000B0CE9" w:rsidRDefault="00943B83" w:rsidP="00943B83">
            <w:pPr>
              <w:tabs>
                <w:tab w:val="left" w:pos="993"/>
                <w:tab w:val="left" w:pos="7020"/>
              </w:tabs>
              <w:suppressAutoHyphens w:val="0"/>
              <w:jc w:val="center"/>
              <w:rPr>
                <w:sz w:val="20"/>
              </w:rPr>
            </w:pPr>
            <w:r>
              <w:rPr>
                <w:sz w:val="20"/>
              </w:rPr>
              <w:t>36.</w:t>
            </w:r>
          </w:p>
        </w:tc>
        <w:tc>
          <w:tcPr>
            <w:tcW w:w="3119" w:type="dxa"/>
          </w:tcPr>
          <w:p w14:paraId="49AF88D1" w14:textId="5811FE98" w:rsidR="00943B83" w:rsidRPr="000B0CE9" w:rsidRDefault="00943B83" w:rsidP="00943B83">
            <w:pPr>
              <w:pStyle w:val="Betarp1"/>
              <w:rPr>
                <w:bCs/>
                <w:sz w:val="20"/>
                <w:szCs w:val="20"/>
              </w:rPr>
            </w:pPr>
            <w:r w:rsidRPr="00183284">
              <w:rPr>
                <w:bCs/>
                <w:sz w:val="20"/>
              </w:rPr>
              <w:t>Profilis UW 75mm</w:t>
            </w:r>
          </w:p>
        </w:tc>
        <w:tc>
          <w:tcPr>
            <w:tcW w:w="5947" w:type="dxa"/>
            <w:vAlign w:val="center"/>
          </w:tcPr>
          <w:p w14:paraId="6E209410" w14:textId="77777777" w:rsidR="00943B83" w:rsidRPr="000B0CE9" w:rsidRDefault="00943B83" w:rsidP="00943B83">
            <w:pPr>
              <w:pStyle w:val="Betarp1"/>
              <w:jc w:val="center"/>
              <w:rPr>
                <w:sz w:val="20"/>
                <w:szCs w:val="20"/>
              </w:rPr>
            </w:pPr>
          </w:p>
        </w:tc>
      </w:tr>
      <w:tr w:rsidR="00943B83" w:rsidRPr="000B0CE9" w14:paraId="6EF50D80" w14:textId="77777777" w:rsidTr="00943B83">
        <w:trPr>
          <w:trHeight w:val="565"/>
        </w:trPr>
        <w:tc>
          <w:tcPr>
            <w:tcW w:w="562" w:type="dxa"/>
            <w:vAlign w:val="center"/>
          </w:tcPr>
          <w:p w14:paraId="07B8C789" w14:textId="7A67652E" w:rsidR="00943B83" w:rsidRPr="000B0CE9" w:rsidRDefault="00943B83" w:rsidP="00943B83">
            <w:pPr>
              <w:tabs>
                <w:tab w:val="left" w:pos="993"/>
                <w:tab w:val="left" w:pos="7020"/>
              </w:tabs>
              <w:suppressAutoHyphens w:val="0"/>
              <w:jc w:val="center"/>
              <w:rPr>
                <w:sz w:val="20"/>
              </w:rPr>
            </w:pPr>
            <w:r>
              <w:rPr>
                <w:sz w:val="20"/>
              </w:rPr>
              <w:t>37.</w:t>
            </w:r>
          </w:p>
        </w:tc>
        <w:tc>
          <w:tcPr>
            <w:tcW w:w="3119" w:type="dxa"/>
          </w:tcPr>
          <w:p w14:paraId="56CB75AF" w14:textId="4560E26A" w:rsidR="00943B83" w:rsidRPr="000B0CE9" w:rsidRDefault="00943B83" w:rsidP="00943B83">
            <w:pPr>
              <w:pStyle w:val="Betarp1"/>
              <w:rPr>
                <w:bCs/>
                <w:sz w:val="20"/>
                <w:szCs w:val="20"/>
              </w:rPr>
            </w:pPr>
            <w:r w:rsidRPr="00183284">
              <w:rPr>
                <w:bCs/>
                <w:sz w:val="20"/>
              </w:rPr>
              <w:t>Profilis CW 75mm</w:t>
            </w:r>
          </w:p>
        </w:tc>
        <w:tc>
          <w:tcPr>
            <w:tcW w:w="5947" w:type="dxa"/>
            <w:vAlign w:val="center"/>
          </w:tcPr>
          <w:p w14:paraId="566EAD23" w14:textId="77777777" w:rsidR="00943B83" w:rsidRPr="000B0CE9" w:rsidRDefault="00943B83" w:rsidP="00943B83">
            <w:pPr>
              <w:pStyle w:val="Betarp1"/>
              <w:jc w:val="center"/>
              <w:rPr>
                <w:sz w:val="20"/>
                <w:szCs w:val="20"/>
              </w:rPr>
            </w:pPr>
          </w:p>
        </w:tc>
      </w:tr>
      <w:tr w:rsidR="00943B83" w:rsidRPr="000B0CE9" w14:paraId="2AAF1193" w14:textId="77777777" w:rsidTr="00943B83">
        <w:trPr>
          <w:trHeight w:val="565"/>
        </w:trPr>
        <w:tc>
          <w:tcPr>
            <w:tcW w:w="562" w:type="dxa"/>
            <w:vAlign w:val="center"/>
          </w:tcPr>
          <w:p w14:paraId="22DDDC4E" w14:textId="6BA18D4B" w:rsidR="00943B83" w:rsidRPr="000B0CE9" w:rsidRDefault="00943B83" w:rsidP="00943B83">
            <w:pPr>
              <w:tabs>
                <w:tab w:val="left" w:pos="993"/>
                <w:tab w:val="left" w:pos="7020"/>
              </w:tabs>
              <w:suppressAutoHyphens w:val="0"/>
              <w:jc w:val="center"/>
              <w:rPr>
                <w:sz w:val="20"/>
              </w:rPr>
            </w:pPr>
            <w:r>
              <w:rPr>
                <w:sz w:val="20"/>
              </w:rPr>
              <w:t>38.</w:t>
            </w:r>
          </w:p>
        </w:tc>
        <w:tc>
          <w:tcPr>
            <w:tcW w:w="3119" w:type="dxa"/>
          </w:tcPr>
          <w:p w14:paraId="34596997" w14:textId="30DAC424" w:rsidR="00943B83" w:rsidRPr="000B0CE9" w:rsidRDefault="00943B83" w:rsidP="00943B83">
            <w:pPr>
              <w:pStyle w:val="Betarp1"/>
              <w:rPr>
                <w:bCs/>
                <w:sz w:val="20"/>
                <w:szCs w:val="20"/>
              </w:rPr>
            </w:pPr>
            <w:r w:rsidRPr="00183284">
              <w:rPr>
                <w:bCs/>
                <w:sz w:val="20"/>
              </w:rPr>
              <w:t>Profilis UW 100mm</w:t>
            </w:r>
          </w:p>
        </w:tc>
        <w:tc>
          <w:tcPr>
            <w:tcW w:w="5947" w:type="dxa"/>
            <w:vAlign w:val="center"/>
          </w:tcPr>
          <w:p w14:paraId="653483BF" w14:textId="77777777" w:rsidR="00943B83" w:rsidRPr="000B0CE9" w:rsidRDefault="00943B83" w:rsidP="00943B83">
            <w:pPr>
              <w:pStyle w:val="Betarp1"/>
              <w:jc w:val="center"/>
              <w:rPr>
                <w:sz w:val="20"/>
                <w:szCs w:val="20"/>
              </w:rPr>
            </w:pPr>
          </w:p>
        </w:tc>
      </w:tr>
      <w:tr w:rsidR="00943B83" w:rsidRPr="000B0CE9" w14:paraId="0E6890C8" w14:textId="77777777" w:rsidTr="00594C7E">
        <w:trPr>
          <w:trHeight w:val="565"/>
        </w:trPr>
        <w:tc>
          <w:tcPr>
            <w:tcW w:w="562" w:type="dxa"/>
            <w:vAlign w:val="center"/>
          </w:tcPr>
          <w:p w14:paraId="745708B0" w14:textId="2FB6728E" w:rsidR="00943B83" w:rsidRPr="000B0CE9" w:rsidRDefault="00943B83" w:rsidP="00943B83">
            <w:pPr>
              <w:tabs>
                <w:tab w:val="left" w:pos="993"/>
                <w:tab w:val="left" w:pos="7020"/>
              </w:tabs>
              <w:suppressAutoHyphens w:val="0"/>
              <w:jc w:val="center"/>
              <w:rPr>
                <w:sz w:val="20"/>
              </w:rPr>
            </w:pPr>
            <w:r>
              <w:rPr>
                <w:sz w:val="20"/>
              </w:rPr>
              <w:t>39.</w:t>
            </w:r>
          </w:p>
        </w:tc>
        <w:tc>
          <w:tcPr>
            <w:tcW w:w="3119" w:type="dxa"/>
            <w:vAlign w:val="center"/>
          </w:tcPr>
          <w:p w14:paraId="49F54704" w14:textId="53A3656E" w:rsidR="00943B83" w:rsidRPr="000B0CE9" w:rsidRDefault="00943B83" w:rsidP="00943B83">
            <w:pPr>
              <w:pStyle w:val="Betarp1"/>
              <w:rPr>
                <w:bCs/>
                <w:sz w:val="20"/>
                <w:szCs w:val="20"/>
              </w:rPr>
            </w:pPr>
            <w:r w:rsidRPr="00183284">
              <w:rPr>
                <w:bCs/>
                <w:sz w:val="20"/>
              </w:rPr>
              <w:t>Profilis CW 100mm</w:t>
            </w:r>
          </w:p>
        </w:tc>
        <w:tc>
          <w:tcPr>
            <w:tcW w:w="5947" w:type="dxa"/>
            <w:vAlign w:val="center"/>
          </w:tcPr>
          <w:p w14:paraId="61B240B0" w14:textId="77777777" w:rsidR="00943B83" w:rsidRPr="000B0CE9" w:rsidRDefault="00943B83" w:rsidP="00943B83">
            <w:pPr>
              <w:pStyle w:val="Betarp1"/>
              <w:jc w:val="center"/>
              <w:rPr>
                <w:sz w:val="20"/>
                <w:szCs w:val="20"/>
              </w:rPr>
            </w:pPr>
          </w:p>
        </w:tc>
      </w:tr>
      <w:tr w:rsidR="00943B83" w:rsidRPr="000B0CE9" w14:paraId="0C62F320" w14:textId="77777777" w:rsidTr="00943B83">
        <w:trPr>
          <w:trHeight w:val="565"/>
        </w:trPr>
        <w:tc>
          <w:tcPr>
            <w:tcW w:w="562" w:type="dxa"/>
            <w:vAlign w:val="center"/>
          </w:tcPr>
          <w:p w14:paraId="23E11172" w14:textId="05557241" w:rsidR="00943B83" w:rsidRPr="000B0CE9" w:rsidRDefault="00943B83" w:rsidP="00943B83">
            <w:pPr>
              <w:tabs>
                <w:tab w:val="left" w:pos="993"/>
                <w:tab w:val="left" w:pos="7020"/>
              </w:tabs>
              <w:suppressAutoHyphens w:val="0"/>
              <w:jc w:val="center"/>
              <w:rPr>
                <w:sz w:val="20"/>
              </w:rPr>
            </w:pPr>
            <w:r>
              <w:rPr>
                <w:sz w:val="20"/>
              </w:rPr>
              <w:t>40.</w:t>
            </w:r>
          </w:p>
        </w:tc>
        <w:tc>
          <w:tcPr>
            <w:tcW w:w="3119" w:type="dxa"/>
          </w:tcPr>
          <w:p w14:paraId="0C671284" w14:textId="3E770A52" w:rsidR="00943B83" w:rsidRPr="000B0CE9" w:rsidRDefault="00943B83" w:rsidP="00943B83">
            <w:pPr>
              <w:pStyle w:val="Betarp1"/>
              <w:rPr>
                <w:bCs/>
                <w:sz w:val="20"/>
                <w:szCs w:val="20"/>
              </w:rPr>
            </w:pPr>
            <w:r w:rsidRPr="00183284">
              <w:rPr>
                <w:bCs/>
                <w:sz w:val="20"/>
              </w:rPr>
              <w:t>Profilis UW 50mm</w:t>
            </w:r>
          </w:p>
        </w:tc>
        <w:tc>
          <w:tcPr>
            <w:tcW w:w="5947" w:type="dxa"/>
            <w:vAlign w:val="center"/>
          </w:tcPr>
          <w:p w14:paraId="693E0C18" w14:textId="77777777" w:rsidR="00943B83" w:rsidRPr="000B0CE9" w:rsidRDefault="00943B83" w:rsidP="00943B83">
            <w:pPr>
              <w:pStyle w:val="Betarp1"/>
              <w:jc w:val="center"/>
              <w:rPr>
                <w:sz w:val="20"/>
                <w:szCs w:val="20"/>
              </w:rPr>
            </w:pPr>
          </w:p>
        </w:tc>
      </w:tr>
      <w:tr w:rsidR="00943B83" w:rsidRPr="000B0CE9" w14:paraId="239D5AE9" w14:textId="77777777" w:rsidTr="00943B83">
        <w:trPr>
          <w:trHeight w:val="565"/>
        </w:trPr>
        <w:tc>
          <w:tcPr>
            <w:tcW w:w="562" w:type="dxa"/>
            <w:vAlign w:val="center"/>
          </w:tcPr>
          <w:p w14:paraId="22150684" w14:textId="3A0CD1B9" w:rsidR="00943B83" w:rsidRPr="000B0CE9" w:rsidRDefault="00943B83" w:rsidP="00943B83">
            <w:pPr>
              <w:tabs>
                <w:tab w:val="left" w:pos="993"/>
                <w:tab w:val="left" w:pos="7020"/>
              </w:tabs>
              <w:suppressAutoHyphens w:val="0"/>
              <w:jc w:val="center"/>
              <w:rPr>
                <w:sz w:val="20"/>
              </w:rPr>
            </w:pPr>
            <w:r>
              <w:rPr>
                <w:sz w:val="20"/>
              </w:rPr>
              <w:t>41.</w:t>
            </w:r>
          </w:p>
        </w:tc>
        <w:tc>
          <w:tcPr>
            <w:tcW w:w="3119" w:type="dxa"/>
          </w:tcPr>
          <w:p w14:paraId="1BA7BDBD" w14:textId="77D3D210" w:rsidR="00943B83" w:rsidRPr="000B0CE9" w:rsidRDefault="00943B83" w:rsidP="00943B83">
            <w:pPr>
              <w:pStyle w:val="Betarp1"/>
              <w:rPr>
                <w:bCs/>
                <w:sz w:val="20"/>
                <w:szCs w:val="20"/>
              </w:rPr>
            </w:pPr>
            <w:r w:rsidRPr="00183284">
              <w:rPr>
                <w:bCs/>
                <w:sz w:val="20"/>
              </w:rPr>
              <w:t>Profilis CW 50mm</w:t>
            </w:r>
          </w:p>
        </w:tc>
        <w:tc>
          <w:tcPr>
            <w:tcW w:w="5947" w:type="dxa"/>
            <w:vAlign w:val="center"/>
          </w:tcPr>
          <w:p w14:paraId="0D26C698" w14:textId="77777777" w:rsidR="00943B83" w:rsidRPr="000B0CE9" w:rsidRDefault="00943B83" w:rsidP="00943B83">
            <w:pPr>
              <w:pStyle w:val="Betarp1"/>
              <w:jc w:val="center"/>
              <w:rPr>
                <w:sz w:val="20"/>
                <w:szCs w:val="20"/>
              </w:rPr>
            </w:pPr>
          </w:p>
        </w:tc>
      </w:tr>
      <w:tr w:rsidR="00943B83" w:rsidRPr="000B0CE9" w14:paraId="40E46828" w14:textId="77777777" w:rsidTr="00943B83">
        <w:trPr>
          <w:trHeight w:val="565"/>
        </w:trPr>
        <w:tc>
          <w:tcPr>
            <w:tcW w:w="562" w:type="dxa"/>
            <w:vAlign w:val="center"/>
          </w:tcPr>
          <w:p w14:paraId="649B9A1F" w14:textId="18D68332" w:rsidR="00943B83" w:rsidRPr="000B0CE9" w:rsidRDefault="00943B83" w:rsidP="00943B83">
            <w:pPr>
              <w:tabs>
                <w:tab w:val="left" w:pos="993"/>
                <w:tab w:val="left" w:pos="7020"/>
              </w:tabs>
              <w:suppressAutoHyphens w:val="0"/>
              <w:jc w:val="center"/>
              <w:rPr>
                <w:sz w:val="20"/>
              </w:rPr>
            </w:pPr>
            <w:r>
              <w:rPr>
                <w:sz w:val="20"/>
              </w:rPr>
              <w:t>42.</w:t>
            </w:r>
          </w:p>
        </w:tc>
        <w:tc>
          <w:tcPr>
            <w:tcW w:w="3119" w:type="dxa"/>
          </w:tcPr>
          <w:p w14:paraId="40748302" w14:textId="7A0514A3" w:rsidR="00943B83" w:rsidRPr="000B0CE9" w:rsidRDefault="00943B83" w:rsidP="00943B83">
            <w:pPr>
              <w:pStyle w:val="Betarp1"/>
              <w:rPr>
                <w:bCs/>
                <w:sz w:val="20"/>
                <w:szCs w:val="20"/>
              </w:rPr>
            </w:pPr>
            <w:r w:rsidRPr="00183284">
              <w:rPr>
                <w:bCs/>
                <w:sz w:val="20"/>
              </w:rPr>
              <w:t>Mineralinė vata</w:t>
            </w:r>
            <w:r w:rsidR="00B150B3">
              <w:rPr>
                <w:bCs/>
                <w:sz w:val="20"/>
              </w:rPr>
              <w:t xml:space="preserve"> 100 mm</w:t>
            </w:r>
          </w:p>
        </w:tc>
        <w:tc>
          <w:tcPr>
            <w:tcW w:w="5947" w:type="dxa"/>
            <w:vAlign w:val="center"/>
          </w:tcPr>
          <w:p w14:paraId="50D2C535" w14:textId="77777777" w:rsidR="00943B83" w:rsidRPr="000B0CE9" w:rsidRDefault="00943B83" w:rsidP="00943B83">
            <w:pPr>
              <w:pStyle w:val="Betarp1"/>
              <w:jc w:val="center"/>
              <w:rPr>
                <w:sz w:val="20"/>
                <w:szCs w:val="20"/>
              </w:rPr>
            </w:pPr>
          </w:p>
        </w:tc>
      </w:tr>
      <w:tr w:rsidR="00943B83" w:rsidRPr="000B0CE9" w14:paraId="3DF5C3DE" w14:textId="77777777" w:rsidTr="00943B83">
        <w:trPr>
          <w:trHeight w:val="565"/>
        </w:trPr>
        <w:tc>
          <w:tcPr>
            <w:tcW w:w="562" w:type="dxa"/>
            <w:vAlign w:val="center"/>
          </w:tcPr>
          <w:p w14:paraId="75F898B2" w14:textId="7873D899" w:rsidR="00943B83" w:rsidRPr="000B0CE9" w:rsidRDefault="00943B83" w:rsidP="00943B83">
            <w:pPr>
              <w:tabs>
                <w:tab w:val="left" w:pos="993"/>
                <w:tab w:val="left" w:pos="7020"/>
              </w:tabs>
              <w:suppressAutoHyphens w:val="0"/>
              <w:jc w:val="center"/>
              <w:rPr>
                <w:sz w:val="20"/>
              </w:rPr>
            </w:pPr>
            <w:r>
              <w:rPr>
                <w:sz w:val="20"/>
              </w:rPr>
              <w:t>43.</w:t>
            </w:r>
          </w:p>
        </w:tc>
        <w:tc>
          <w:tcPr>
            <w:tcW w:w="3119" w:type="dxa"/>
          </w:tcPr>
          <w:p w14:paraId="5D06EB29" w14:textId="40BB006C" w:rsidR="00943B83" w:rsidRPr="000B0CE9" w:rsidRDefault="00943B83" w:rsidP="00943B83">
            <w:pPr>
              <w:pStyle w:val="Betarp1"/>
              <w:rPr>
                <w:bCs/>
                <w:sz w:val="20"/>
                <w:szCs w:val="20"/>
              </w:rPr>
            </w:pPr>
            <w:r w:rsidRPr="00183284">
              <w:rPr>
                <w:bCs/>
                <w:sz w:val="20"/>
              </w:rPr>
              <w:t>Mineralinė vata</w:t>
            </w:r>
            <w:r w:rsidR="00B150B3">
              <w:rPr>
                <w:bCs/>
                <w:sz w:val="20"/>
              </w:rPr>
              <w:t xml:space="preserve"> 75 mm</w:t>
            </w:r>
          </w:p>
        </w:tc>
        <w:tc>
          <w:tcPr>
            <w:tcW w:w="5947" w:type="dxa"/>
            <w:vAlign w:val="center"/>
          </w:tcPr>
          <w:p w14:paraId="6D785F88" w14:textId="77777777" w:rsidR="00943B83" w:rsidRPr="000B0CE9" w:rsidRDefault="00943B83" w:rsidP="00943B83">
            <w:pPr>
              <w:pStyle w:val="Betarp1"/>
              <w:jc w:val="center"/>
              <w:rPr>
                <w:sz w:val="20"/>
                <w:szCs w:val="20"/>
              </w:rPr>
            </w:pPr>
          </w:p>
        </w:tc>
      </w:tr>
      <w:tr w:rsidR="00943B83" w:rsidRPr="000B0CE9" w14:paraId="6F0F631D" w14:textId="77777777" w:rsidTr="00943B83">
        <w:trPr>
          <w:trHeight w:val="565"/>
        </w:trPr>
        <w:tc>
          <w:tcPr>
            <w:tcW w:w="562" w:type="dxa"/>
            <w:vAlign w:val="center"/>
          </w:tcPr>
          <w:p w14:paraId="5C97B236" w14:textId="0F4951B5" w:rsidR="00943B83" w:rsidRPr="000B0CE9" w:rsidRDefault="00943B83" w:rsidP="00943B83">
            <w:pPr>
              <w:tabs>
                <w:tab w:val="left" w:pos="993"/>
                <w:tab w:val="left" w:pos="7020"/>
              </w:tabs>
              <w:suppressAutoHyphens w:val="0"/>
              <w:jc w:val="center"/>
              <w:rPr>
                <w:sz w:val="20"/>
              </w:rPr>
            </w:pPr>
            <w:r>
              <w:rPr>
                <w:sz w:val="20"/>
              </w:rPr>
              <w:t>44.</w:t>
            </w:r>
          </w:p>
        </w:tc>
        <w:tc>
          <w:tcPr>
            <w:tcW w:w="3119" w:type="dxa"/>
          </w:tcPr>
          <w:p w14:paraId="429CA20D" w14:textId="12D883CC" w:rsidR="00943B83" w:rsidRPr="000B0CE9" w:rsidRDefault="00943B83" w:rsidP="00943B83">
            <w:pPr>
              <w:pStyle w:val="Betarp1"/>
              <w:rPr>
                <w:bCs/>
                <w:sz w:val="20"/>
                <w:szCs w:val="20"/>
              </w:rPr>
            </w:pPr>
            <w:r w:rsidRPr="00183284">
              <w:rPr>
                <w:bCs/>
                <w:sz w:val="20"/>
              </w:rPr>
              <w:t>Mineralinė vata</w:t>
            </w:r>
            <w:r w:rsidR="00B150B3">
              <w:rPr>
                <w:bCs/>
                <w:sz w:val="20"/>
              </w:rPr>
              <w:t xml:space="preserve"> 50 mm</w:t>
            </w:r>
          </w:p>
        </w:tc>
        <w:tc>
          <w:tcPr>
            <w:tcW w:w="5947" w:type="dxa"/>
            <w:vAlign w:val="center"/>
          </w:tcPr>
          <w:p w14:paraId="0E019DCC" w14:textId="77777777" w:rsidR="00943B83" w:rsidRPr="000B0CE9" w:rsidRDefault="00943B83" w:rsidP="00943B83">
            <w:pPr>
              <w:pStyle w:val="Betarp1"/>
              <w:jc w:val="center"/>
              <w:rPr>
                <w:sz w:val="20"/>
                <w:szCs w:val="20"/>
              </w:rPr>
            </w:pPr>
          </w:p>
        </w:tc>
      </w:tr>
      <w:tr w:rsidR="00943B83" w:rsidRPr="000B0CE9" w14:paraId="5DD19F0B" w14:textId="77777777" w:rsidTr="00943B83">
        <w:trPr>
          <w:trHeight w:val="565"/>
        </w:trPr>
        <w:tc>
          <w:tcPr>
            <w:tcW w:w="562" w:type="dxa"/>
            <w:vAlign w:val="center"/>
          </w:tcPr>
          <w:p w14:paraId="3A58546A" w14:textId="0AD0446E" w:rsidR="00943B83" w:rsidRPr="000B0CE9" w:rsidRDefault="00943B83" w:rsidP="00943B83">
            <w:pPr>
              <w:tabs>
                <w:tab w:val="left" w:pos="993"/>
                <w:tab w:val="left" w:pos="7020"/>
              </w:tabs>
              <w:suppressAutoHyphens w:val="0"/>
              <w:jc w:val="center"/>
              <w:rPr>
                <w:sz w:val="20"/>
              </w:rPr>
            </w:pPr>
            <w:r>
              <w:rPr>
                <w:sz w:val="20"/>
              </w:rPr>
              <w:t>45.</w:t>
            </w:r>
          </w:p>
        </w:tc>
        <w:tc>
          <w:tcPr>
            <w:tcW w:w="3119" w:type="dxa"/>
          </w:tcPr>
          <w:p w14:paraId="69AB39FA" w14:textId="09328DC5" w:rsidR="00943B83" w:rsidRPr="000B0CE9" w:rsidRDefault="00943B83" w:rsidP="00943B83">
            <w:pPr>
              <w:pStyle w:val="Betarp1"/>
              <w:rPr>
                <w:bCs/>
                <w:sz w:val="20"/>
                <w:szCs w:val="20"/>
              </w:rPr>
            </w:pPr>
            <w:r w:rsidRPr="00183284">
              <w:rPr>
                <w:bCs/>
                <w:sz w:val="20"/>
              </w:rPr>
              <w:t>Glaistymo kampas</w:t>
            </w:r>
            <w:r w:rsidR="00B150B3">
              <w:rPr>
                <w:bCs/>
                <w:sz w:val="20"/>
              </w:rPr>
              <w:t xml:space="preserve"> 31x31</w:t>
            </w:r>
          </w:p>
        </w:tc>
        <w:tc>
          <w:tcPr>
            <w:tcW w:w="5947" w:type="dxa"/>
            <w:vAlign w:val="center"/>
          </w:tcPr>
          <w:p w14:paraId="68DC12FF" w14:textId="77777777" w:rsidR="00943B83" w:rsidRPr="000B0CE9" w:rsidRDefault="00943B83" w:rsidP="00943B83">
            <w:pPr>
              <w:pStyle w:val="Betarp1"/>
              <w:jc w:val="center"/>
              <w:rPr>
                <w:sz w:val="20"/>
                <w:szCs w:val="20"/>
              </w:rPr>
            </w:pPr>
          </w:p>
        </w:tc>
      </w:tr>
      <w:tr w:rsidR="00943B83" w:rsidRPr="000B0CE9" w14:paraId="6489B3B9" w14:textId="77777777" w:rsidTr="00943B83">
        <w:trPr>
          <w:trHeight w:val="565"/>
        </w:trPr>
        <w:tc>
          <w:tcPr>
            <w:tcW w:w="562" w:type="dxa"/>
            <w:vAlign w:val="center"/>
          </w:tcPr>
          <w:p w14:paraId="1E2DD3CF" w14:textId="72DDE1DC" w:rsidR="00943B83" w:rsidRPr="000B0CE9" w:rsidRDefault="00943B83" w:rsidP="00943B83">
            <w:pPr>
              <w:tabs>
                <w:tab w:val="left" w:pos="993"/>
                <w:tab w:val="left" w:pos="7020"/>
              </w:tabs>
              <w:suppressAutoHyphens w:val="0"/>
              <w:jc w:val="center"/>
              <w:rPr>
                <w:sz w:val="20"/>
              </w:rPr>
            </w:pPr>
            <w:r>
              <w:rPr>
                <w:sz w:val="20"/>
              </w:rPr>
              <w:t>46.</w:t>
            </w:r>
          </w:p>
        </w:tc>
        <w:tc>
          <w:tcPr>
            <w:tcW w:w="3119" w:type="dxa"/>
          </w:tcPr>
          <w:p w14:paraId="5F23813E" w14:textId="6B102F2F" w:rsidR="00943B83" w:rsidRPr="000B0CE9" w:rsidRDefault="00943B83" w:rsidP="00943B83">
            <w:pPr>
              <w:pStyle w:val="Betarp1"/>
              <w:rPr>
                <w:bCs/>
                <w:sz w:val="20"/>
                <w:szCs w:val="20"/>
              </w:rPr>
            </w:pPr>
            <w:r w:rsidRPr="00183284">
              <w:rPr>
                <w:bCs/>
                <w:sz w:val="20"/>
              </w:rPr>
              <w:t>Glaistymo kampas</w:t>
            </w:r>
            <w:r w:rsidR="00B150B3">
              <w:rPr>
                <w:bCs/>
                <w:sz w:val="20"/>
              </w:rPr>
              <w:t xml:space="preserve"> 25x25</w:t>
            </w:r>
          </w:p>
        </w:tc>
        <w:tc>
          <w:tcPr>
            <w:tcW w:w="5947" w:type="dxa"/>
            <w:vAlign w:val="center"/>
          </w:tcPr>
          <w:p w14:paraId="70220794" w14:textId="77777777" w:rsidR="00943B83" w:rsidRPr="000B0CE9" w:rsidRDefault="00943B83" w:rsidP="00943B83">
            <w:pPr>
              <w:pStyle w:val="Betarp1"/>
              <w:jc w:val="center"/>
              <w:rPr>
                <w:sz w:val="20"/>
                <w:szCs w:val="20"/>
              </w:rPr>
            </w:pPr>
          </w:p>
        </w:tc>
      </w:tr>
      <w:tr w:rsidR="00943B83" w:rsidRPr="000B0CE9" w14:paraId="43D59579" w14:textId="77777777" w:rsidTr="00943B83">
        <w:trPr>
          <w:trHeight w:val="565"/>
        </w:trPr>
        <w:tc>
          <w:tcPr>
            <w:tcW w:w="562" w:type="dxa"/>
            <w:vAlign w:val="center"/>
          </w:tcPr>
          <w:p w14:paraId="2C81858B" w14:textId="452EB413" w:rsidR="00943B83" w:rsidRPr="000B0CE9" w:rsidRDefault="00943B83" w:rsidP="00943B83">
            <w:pPr>
              <w:tabs>
                <w:tab w:val="left" w:pos="993"/>
                <w:tab w:val="left" w:pos="7020"/>
              </w:tabs>
              <w:suppressAutoHyphens w:val="0"/>
              <w:jc w:val="center"/>
              <w:rPr>
                <w:sz w:val="20"/>
              </w:rPr>
            </w:pPr>
            <w:r>
              <w:rPr>
                <w:sz w:val="20"/>
              </w:rPr>
              <w:t>47.</w:t>
            </w:r>
          </w:p>
        </w:tc>
        <w:tc>
          <w:tcPr>
            <w:tcW w:w="3119" w:type="dxa"/>
          </w:tcPr>
          <w:p w14:paraId="7FECDE84" w14:textId="382DBE9C" w:rsidR="00943B83" w:rsidRPr="000B0CE9" w:rsidRDefault="00943B83" w:rsidP="00943B83">
            <w:pPr>
              <w:pStyle w:val="Betarp1"/>
              <w:rPr>
                <w:bCs/>
                <w:sz w:val="20"/>
                <w:szCs w:val="20"/>
              </w:rPr>
            </w:pPr>
            <w:r w:rsidRPr="00183284">
              <w:rPr>
                <w:bCs/>
                <w:sz w:val="20"/>
              </w:rPr>
              <w:t>Hermetikas lauko darbams</w:t>
            </w:r>
          </w:p>
        </w:tc>
        <w:tc>
          <w:tcPr>
            <w:tcW w:w="5947" w:type="dxa"/>
            <w:vAlign w:val="center"/>
          </w:tcPr>
          <w:p w14:paraId="3D215C10" w14:textId="77777777" w:rsidR="00943B83" w:rsidRPr="000B0CE9" w:rsidRDefault="00943B83" w:rsidP="00943B83">
            <w:pPr>
              <w:pStyle w:val="Betarp1"/>
              <w:jc w:val="center"/>
              <w:rPr>
                <w:sz w:val="20"/>
                <w:szCs w:val="20"/>
              </w:rPr>
            </w:pPr>
          </w:p>
        </w:tc>
      </w:tr>
      <w:tr w:rsidR="00943B83" w:rsidRPr="000B0CE9" w14:paraId="2970B13D" w14:textId="77777777" w:rsidTr="00943B83">
        <w:trPr>
          <w:trHeight w:val="565"/>
        </w:trPr>
        <w:tc>
          <w:tcPr>
            <w:tcW w:w="562" w:type="dxa"/>
            <w:vAlign w:val="center"/>
          </w:tcPr>
          <w:p w14:paraId="403F7DB0" w14:textId="2BBF202F" w:rsidR="00943B83" w:rsidRPr="000B0CE9" w:rsidRDefault="00943B83" w:rsidP="00943B83">
            <w:pPr>
              <w:tabs>
                <w:tab w:val="left" w:pos="993"/>
                <w:tab w:val="left" w:pos="7020"/>
              </w:tabs>
              <w:suppressAutoHyphens w:val="0"/>
              <w:jc w:val="center"/>
              <w:rPr>
                <w:sz w:val="20"/>
              </w:rPr>
            </w:pPr>
            <w:r>
              <w:rPr>
                <w:sz w:val="20"/>
              </w:rPr>
              <w:t>48.</w:t>
            </w:r>
          </w:p>
        </w:tc>
        <w:tc>
          <w:tcPr>
            <w:tcW w:w="3119" w:type="dxa"/>
          </w:tcPr>
          <w:p w14:paraId="5EC59031" w14:textId="317C6EA7" w:rsidR="00943B83" w:rsidRPr="000B0CE9" w:rsidRDefault="00943B83" w:rsidP="00943B83">
            <w:pPr>
              <w:pStyle w:val="Betarp1"/>
              <w:rPr>
                <w:bCs/>
                <w:sz w:val="20"/>
                <w:szCs w:val="20"/>
              </w:rPr>
            </w:pPr>
            <w:r w:rsidRPr="00183284">
              <w:rPr>
                <w:bCs/>
                <w:sz w:val="20"/>
              </w:rPr>
              <w:t>Hermetikas</w:t>
            </w:r>
            <w:r w:rsidR="00B150B3">
              <w:rPr>
                <w:bCs/>
                <w:sz w:val="20"/>
              </w:rPr>
              <w:t xml:space="preserve"> baltas</w:t>
            </w:r>
          </w:p>
        </w:tc>
        <w:tc>
          <w:tcPr>
            <w:tcW w:w="5947" w:type="dxa"/>
            <w:vAlign w:val="center"/>
          </w:tcPr>
          <w:p w14:paraId="5C399E09" w14:textId="77777777" w:rsidR="00943B83" w:rsidRPr="000B0CE9" w:rsidRDefault="00943B83" w:rsidP="00943B83">
            <w:pPr>
              <w:pStyle w:val="Betarp1"/>
              <w:jc w:val="center"/>
              <w:rPr>
                <w:sz w:val="20"/>
                <w:szCs w:val="20"/>
              </w:rPr>
            </w:pPr>
          </w:p>
        </w:tc>
      </w:tr>
      <w:tr w:rsidR="00943B83" w:rsidRPr="000B0CE9" w14:paraId="79BC8258" w14:textId="77777777" w:rsidTr="00943B83">
        <w:trPr>
          <w:trHeight w:val="565"/>
        </w:trPr>
        <w:tc>
          <w:tcPr>
            <w:tcW w:w="562" w:type="dxa"/>
            <w:vAlign w:val="center"/>
          </w:tcPr>
          <w:p w14:paraId="6AAA7785" w14:textId="5E427866" w:rsidR="00943B83" w:rsidRPr="000B0CE9" w:rsidRDefault="00943B83" w:rsidP="00943B83">
            <w:pPr>
              <w:tabs>
                <w:tab w:val="left" w:pos="993"/>
                <w:tab w:val="left" w:pos="7020"/>
              </w:tabs>
              <w:suppressAutoHyphens w:val="0"/>
              <w:jc w:val="center"/>
              <w:rPr>
                <w:sz w:val="20"/>
              </w:rPr>
            </w:pPr>
            <w:r>
              <w:rPr>
                <w:sz w:val="20"/>
              </w:rPr>
              <w:t>49.</w:t>
            </w:r>
          </w:p>
        </w:tc>
        <w:tc>
          <w:tcPr>
            <w:tcW w:w="3119" w:type="dxa"/>
          </w:tcPr>
          <w:p w14:paraId="28B82B8B" w14:textId="79345D28" w:rsidR="00943B83" w:rsidRPr="000B0CE9" w:rsidRDefault="00943B83" w:rsidP="00943B83">
            <w:pPr>
              <w:pStyle w:val="Betarp1"/>
              <w:rPr>
                <w:bCs/>
                <w:sz w:val="20"/>
                <w:szCs w:val="20"/>
              </w:rPr>
            </w:pPr>
            <w:r w:rsidRPr="00183284">
              <w:rPr>
                <w:bCs/>
                <w:sz w:val="20"/>
              </w:rPr>
              <w:t>Hermetikas</w:t>
            </w:r>
            <w:r w:rsidR="00B150B3">
              <w:rPr>
                <w:bCs/>
                <w:sz w:val="20"/>
              </w:rPr>
              <w:t xml:space="preserve"> pilkas</w:t>
            </w:r>
          </w:p>
        </w:tc>
        <w:tc>
          <w:tcPr>
            <w:tcW w:w="5947" w:type="dxa"/>
            <w:vAlign w:val="center"/>
          </w:tcPr>
          <w:p w14:paraId="3C6B417F" w14:textId="77777777" w:rsidR="00943B83" w:rsidRPr="000B0CE9" w:rsidRDefault="00943B83" w:rsidP="00943B83">
            <w:pPr>
              <w:pStyle w:val="Betarp1"/>
              <w:jc w:val="center"/>
              <w:rPr>
                <w:sz w:val="20"/>
                <w:szCs w:val="20"/>
              </w:rPr>
            </w:pPr>
          </w:p>
        </w:tc>
      </w:tr>
      <w:tr w:rsidR="00943B83" w:rsidRPr="000B0CE9" w14:paraId="7103D040" w14:textId="77777777" w:rsidTr="00943B83">
        <w:trPr>
          <w:trHeight w:val="565"/>
        </w:trPr>
        <w:tc>
          <w:tcPr>
            <w:tcW w:w="562" w:type="dxa"/>
            <w:vAlign w:val="center"/>
          </w:tcPr>
          <w:p w14:paraId="3F1AD44C" w14:textId="3711CC47" w:rsidR="00943B83" w:rsidRPr="000B0CE9" w:rsidRDefault="00943B83" w:rsidP="00943B83">
            <w:pPr>
              <w:tabs>
                <w:tab w:val="left" w:pos="993"/>
                <w:tab w:val="left" w:pos="7020"/>
              </w:tabs>
              <w:suppressAutoHyphens w:val="0"/>
              <w:jc w:val="center"/>
              <w:rPr>
                <w:sz w:val="20"/>
              </w:rPr>
            </w:pPr>
            <w:r>
              <w:rPr>
                <w:sz w:val="20"/>
              </w:rPr>
              <w:t>50.</w:t>
            </w:r>
          </w:p>
        </w:tc>
        <w:tc>
          <w:tcPr>
            <w:tcW w:w="3119" w:type="dxa"/>
          </w:tcPr>
          <w:p w14:paraId="034F2D86" w14:textId="644C7EEA" w:rsidR="00943B83" w:rsidRPr="000B0CE9" w:rsidRDefault="00943B83" w:rsidP="00943B83">
            <w:pPr>
              <w:pStyle w:val="Betarp1"/>
              <w:rPr>
                <w:bCs/>
                <w:sz w:val="20"/>
                <w:szCs w:val="20"/>
              </w:rPr>
            </w:pPr>
            <w:r w:rsidRPr="00183284">
              <w:rPr>
                <w:bCs/>
                <w:sz w:val="20"/>
              </w:rPr>
              <w:t>Hermetikas</w:t>
            </w:r>
            <w:r w:rsidR="00B150B3">
              <w:rPr>
                <w:bCs/>
                <w:sz w:val="20"/>
              </w:rPr>
              <w:t xml:space="preserve"> juodas</w:t>
            </w:r>
          </w:p>
        </w:tc>
        <w:tc>
          <w:tcPr>
            <w:tcW w:w="5947" w:type="dxa"/>
            <w:vAlign w:val="center"/>
          </w:tcPr>
          <w:p w14:paraId="0F920CDA" w14:textId="77777777" w:rsidR="00943B83" w:rsidRPr="000B0CE9" w:rsidRDefault="00943B83" w:rsidP="00943B83">
            <w:pPr>
              <w:pStyle w:val="Betarp1"/>
              <w:jc w:val="center"/>
              <w:rPr>
                <w:sz w:val="20"/>
                <w:szCs w:val="20"/>
              </w:rPr>
            </w:pPr>
          </w:p>
        </w:tc>
      </w:tr>
      <w:tr w:rsidR="00943B83" w:rsidRPr="000B0CE9" w14:paraId="7BC4CDB1" w14:textId="77777777" w:rsidTr="00943B83">
        <w:trPr>
          <w:trHeight w:val="565"/>
        </w:trPr>
        <w:tc>
          <w:tcPr>
            <w:tcW w:w="562" w:type="dxa"/>
            <w:vAlign w:val="center"/>
          </w:tcPr>
          <w:p w14:paraId="07B7CB89" w14:textId="40D696DC" w:rsidR="00943B83" w:rsidRPr="000B0CE9" w:rsidRDefault="00943B83" w:rsidP="00943B83">
            <w:pPr>
              <w:tabs>
                <w:tab w:val="left" w:pos="993"/>
                <w:tab w:val="left" w:pos="7020"/>
              </w:tabs>
              <w:suppressAutoHyphens w:val="0"/>
              <w:jc w:val="center"/>
              <w:rPr>
                <w:sz w:val="20"/>
              </w:rPr>
            </w:pPr>
            <w:r>
              <w:rPr>
                <w:sz w:val="20"/>
              </w:rPr>
              <w:lastRenderedPageBreak/>
              <w:t>51.</w:t>
            </w:r>
          </w:p>
        </w:tc>
        <w:tc>
          <w:tcPr>
            <w:tcW w:w="3119" w:type="dxa"/>
          </w:tcPr>
          <w:p w14:paraId="3107F1C8" w14:textId="2CD5D964" w:rsidR="00943B83" w:rsidRPr="000B0CE9" w:rsidRDefault="00943B83" w:rsidP="00943B83">
            <w:pPr>
              <w:pStyle w:val="Betarp1"/>
              <w:rPr>
                <w:bCs/>
                <w:sz w:val="20"/>
                <w:szCs w:val="20"/>
              </w:rPr>
            </w:pPr>
            <w:r w:rsidRPr="00183284">
              <w:rPr>
                <w:bCs/>
                <w:sz w:val="20"/>
              </w:rPr>
              <w:t>Hermetikas</w:t>
            </w:r>
            <w:r w:rsidR="00B150B3">
              <w:rPr>
                <w:bCs/>
                <w:sz w:val="20"/>
              </w:rPr>
              <w:t xml:space="preserve"> rudas</w:t>
            </w:r>
          </w:p>
        </w:tc>
        <w:tc>
          <w:tcPr>
            <w:tcW w:w="5947" w:type="dxa"/>
            <w:vAlign w:val="center"/>
          </w:tcPr>
          <w:p w14:paraId="18D3432D" w14:textId="77777777" w:rsidR="00943B83" w:rsidRPr="000B0CE9" w:rsidRDefault="00943B83" w:rsidP="00943B83">
            <w:pPr>
              <w:pStyle w:val="Betarp1"/>
              <w:jc w:val="center"/>
              <w:rPr>
                <w:sz w:val="20"/>
                <w:szCs w:val="20"/>
              </w:rPr>
            </w:pPr>
          </w:p>
        </w:tc>
      </w:tr>
      <w:tr w:rsidR="00943B83" w:rsidRPr="000B0CE9" w14:paraId="46EEEEB3" w14:textId="77777777" w:rsidTr="00943B83">
        <w:trPr>
          <w:trHeight w:val="565"/>
        </w:trPr>
        <w:tc>
          <w:tcPr>
            <w:tcW w:w="562" w:type="dxa"/>
            <w:vAlign w:val="center"/>
          </w:tcPr>
          <w:p w14:paraId="41C640D6" w14:textId="03665250" w:rsidR="00943B83" w:rsidRPr="000B0CE9" w:rsidRDefault="00943B83" w:rsidP="00943B83">
            <w:pPr>
              <w:tabs>
                <w:tab w:val="left" w:pos="993"/>
                <w:tab w:val="left" w:pos="7020"/>
              </w:tabs>
              <w:suppressAutoHyphens w:val="0"/>
              <w:jc w:val="center"/>
              <w:rPr>
                <w:sz w:val="20"/>
              </w:rPr>
            </w:pPr>
            <w:r>
              <w:rPr>
                <w:sz w:val="20"/>
              </w:rPr>
              <w:t>52.</w:t>
            </w:r>
          </w:p>
        </w:tc>
        <w:tc>
          <w:tcPr>
            <w:tcW w:w="3119" w:type="dxa"/>
          </w:tcPr>
          <w:p w14:paraId="6DB22177" w14:textId="1AA93887" w:rsidR="00943B83" w:rsidRPr="000B0CE9" w:rsidRDefault="00943B83" w:rsidP="00943B83">
            <w:pPr>
              <w:pStyle w:val="Betarp1"/>
              <w:rPr>
                <w:bCs/>
                <w:sz w:val="20"/>
                <w:szCs w:val="20"/>
              </w:rPr>
            </w:pPr>
            <w:r w:rsidRPr="00183284">
              <w:rPr>
                <w:bCs/>
                <w:sz w:val="20"/>
              </w:rPr>
              <w:t>Akrilinis hermetikas</w:t>
            </w:r>
          </w:p>
        </w:tc>
        <w:tc>
          <w:tcPr>
            <w:tcW w:w="5947" w:type="dxa"/>
            <w:vAlign w:val="center"/>
          </w:tcPr>
          <w:p w14:paraId="65BAB642" w14:textId="77777777" w:rsidR="00943B83" w:rsidRPr="000B0CE9" w:rsidRDefault="00943B83" w:rsidP="00943B83">
            <w:pPr>
              <w:pStyle w:val="Betarp1"/>
              <w:jc w:val="center"/>
              <w:rPr>
                <w:sz w:val="20"/>
                <w:szCs w:val="20"/>
              </w:rPr>
            </w:pPr>
          </w:p>
        </w:tc>
      </w:tr>
      <w:tr w:rsidR="00943B83" w:rsidRPr="000B0CE9" w14:paraId="56F4785A" w14:textId="77777777" w:rsidTr="00943B83">
        <w:trPr>
          <w:trHeight w:val="565"/>
        </w:trPr>
        <w:tc>
          <w:tcPr>
            <w:tcW w:w="562" w:type="dxa"/>
            <w:vAlign w:val="center"/>
          </w:tcPr>
          <w:p w14:paraId="24BADC51" w14:textId="0770791E" w:rsidR="00943B83" w:rsidRPr="000B0CE9" w:rsidRDefault="00943B83" w:rsidP="00943B83">
            <w:pPr>
              <w:tabs>
                <w:tab w:val="left" w:pos="993"/>
                <w:tab w:val="left" w:pos="7020"/>
              </w:tabs>
              <w:suppressAutoHyphens w:val="0"/>
              <w:jc w:val="center"/>
              <w:rPr>
                <w:sz w:val="20"/>
              </w:rPr>
            </w:pPr>
            <w:r>
              <w:rPr>
                <w:sz w:val="20"/>
              </w:rPr>
              <w:t>53.</w:t>
            </w:r>
          </w:p>
        </w:tc>
        <w:tc>
          <w:tcPr>
            <w:tcW w:w="3119" w:type="dxa"/>
          </w:tcPr>
          <w:p w14:paraId="2FA2E4E9" w14:textId="68EA63E3" w:rsidR="00943B83" w:rsidRPr="000B0CE9" w:rsidRDefault="00943B83" w:rsidP="00943B83">
            <w:pPr>
              <w:pStyle w:val="Betarp1"/>
              <w:rPr>
                <w:bCs/>
                <w:sz w:val="20"/>
                <w:szCs w:val="20"/>
              </w:rPr>
            </w:pPr>
            <w:r w:rsidRPr="00183284">
              <w:rPr>
                <w:bCs/>
                <w:sz w:val="20"/>
              </w:rPr>
              <w:t>Lubinis - sieninis profilis CD</w:t>
            </w:r>
          </w:p>
        </w:tc>
        <w:tc>
          <w:tcPr>
            <w:tcW w:w="5947" w:type="dxa"/>
            <w:vAlign w:val="center"/>
          </w:tcPr>
          <w:p w14:paraId="173492E7" w14:textId="77777777" w:rsidR="00943B83" w:rsidRPr="000B0CE9" w:rsidRDefault="00943B83" w:rsidP="00943B83">
            <w:pPr>
              <w:pStyle w:val="Betarp1"/>
              <w:jc w:val="center"/>
              <w:rPr>
                <w:sz w:val="20"/>
                <w:szCs w:val="20"/>
              </w:rPr>
            </w:pPr>
          </w:p>
        </w:tc>
      </w:tr>
      <w:tr w:rsidR="00943B83" w:rsidRPr="000B0CE9" w14:paraId="7B0D8BEC" w14:textId="77777777" w:rsidTr="00943B83">
        <w:trPr>
          <w:trHeight w:val="565"/>
        </w:trPr>
        <w:tc>
          <w:tcPr>
            <w:tcW w:w="562" w:type="dxa"/>
            <w:vAlign w:val="center"/>
          </w:tcPr>
          <w:p w14:paraId="3EB0EC38" w14:textId="00E33444" w:rsidR="00943B83" w:rsidRPr="000B0CE9" w:rsidRDefault="00943B83" w:rsidP="00943B83">
            <w:pPr>
              <w:tabs>
                <w:tab w:val="left" w:pos="993"/>
                <w:tab w:val="left" w:pos="7020"/>
              </w:tabs>
              <w:suppressAutoHyphens w:val="0"/>
              <w:jc w:val="center"/>
              <w:rPr>
                <w:sz w:val="20"/>
              </w:rPr>
            </w:pPr>
            <w:r>
              <w:rPr>
                <w:sz w:val="20"/>
              </w:rPr>
              <w:t>54.</w:t>
            </w:r>
          </w:p>
        </w:tc>
        <w:tc>
          <w:tcPr>
            <w:tcW w:w="3119" w:type="dxa"/>
          </w:tcPr>
          <w:p w14:paraId="2462E8F4" w14:textId="0306FB4C" w:rsidR="00943B83" w:rsidRPr="000B0CE9" w:rsidRDefault="00943B83" w:rsidP="00943B83">
            <w:pPr>
              <w:pStyle w:val="Betarp1"/>
              <w:rPr>
                <w:bCs/>
                <w:sz w:val="20"/>
                <w:szCs w:val="20"/>
              </w:rPr>
            </w:pPr>
            <w:r w:rsidRPr="00183284">
              <w:rPr>
                <w:bCs/>
                <w:sz w:val="20"/>
              </w:rPr>
              <w:t>GKP profilio laikiklis</w:t>
            </w:r>
          </w:p>
        </w:tc>
        <w:tc>
          <w:tcPr>
            <w:tcW w:w="5947" w:type="dxa"/>
            <w:vAlign w:val="center"/>
          </w:tcPr>
          <w:p w14:paraId="018F8C7F" w14:textId="77777777" w:rsidR="00943B83" w:rsidRPr="000B0CE9" w:rsidRDefault="00943B83" w:rsidP="00943B83">
            <w:pPr>
              <w:pStyle w:val="Betarp1"/>
              <w:jc w:val="center"/>
              <w:rPr>
                <w:sz w:val="20"/>
                <w:szCs w:val="20"/>
              </w:rPr>
            </w:pPr>
          </w:p>
        </w:tc>
      </w:tr>
      <w:tr w:rsidR="00943B83" w:rsidRPr="000B0CE9" w14:paraId="6DE69047" w14:textId="77777777" w:rsidTr="00943B83">
        <w:trPr>
          <w:trHeight w:val="565"/>
        </w:trPr>
        <w:tc>
          <w:tcPr>
            <w:tcW w:w="562" w:type="dxa"/>
            <w:vAlign w:val="center"/>
          </w:tcPr>
          <w:p w14:paraId="54E5B69F" w14:textId="2758C94E" w:rsidR="00943B83" w:rsidRPr="000B0CE9" w:rsidRDefault="00943B83" w:rsidP="00943B83">
            <w:pPr>
              <w:tabs>
                <w:tab w:val="left" w:pos="993"/>
                <w:tab w:val="left" w:pos="7020"/>
              </w:tabs>
              <w:suppressAutoHyphens w:val="0"/>
              <w:jc w:val="center"/>
              <w:rPr>
                <w:sz w:val="20"/>
              </w:rPr>
            </w:pPr>
            <w:r>
              <w:rPr>
                <w:sz w:val="20"/>
              </w:rPr>
              <w:t>55.</w:t>
            </w:r>
          </w:p>
        </w:tc>
        <w:tc>
          <w:tcPr>
            <w:tcW w:w="3119" w:type="dxa"/>
          </w:tcPr>
          <w:p w14:paraId="0B9BD6EB" w14:textId="3DE34171" w:rsidR="00943B83" w:rsidRPr="000B0CE9" w:rsidRDefault="00943B83" w:rsidP="00943B83">
            <w:pPr>
              <w:pStyle w:val="Betarp1"/>
              <w:rPr>
                <w:bCs/>
                <w:sz w:val="20"/>
                <w:szCs w:val="20"/>
              </w:rPr>
            </w:pPr>
            <w:r w:rsidRPr="00183284">
              <w:rPr>
                <w:bCs/>
                <w:sz w:val="20"/>
              </w:rPr>
              <w:t>Pakabinamų lūbų perimetrinis profilis</w:t>
            </w:r>
          </w:p>
        </w:tc>
        <w:tc>
          <w:tcPr>
            <w:tcW w:w="5947" w:type="dxa"/>
            <w:vAlign w:val="center"/>
          </w:tcPr>
          <w:p w14:paraId="7490B116" w14:textId="77777777" w:rsidR="00943B83" w:rsidRPr="000B0CE9" w:rsidRDefault="00943B83" w:rsidP="00943B83">
            <w:pPr>
              <w:pStyle w:val="Betarp1"/>
              <w:jc w:val="center"/>
              <w:rPr>
                <w:sz w:val="20"/>
                <w:szCs w:val="20"/>
              </w:rPr>
            </w:pPr>
          </w:p>
        </w:tc>
      </w:tr>
      <w:tr w:rsidR="00943B83" w:rsidRPr="000B0CE9" w14:paraId="063E0D92" w14:textId="77777777" w:rsidTr="00943B83">
        <w:trPr>
          <w:trHeight w:val="565"/>
        </w:trPr>
        <w:tc>
          <w:tcPr>
            <w:tcW w:w="562" w:type="dxa"/>
            <w:vAlign w:val="center"/>
          </w:tcPr>
          <w:p w14:paraId="69FCCB7F" w14:textId="142F7C72" w:rsidR="00943B83" w:rsidRPr="000B0CE9" w:rsidRDefault="00943B83" w:rsidP="00943B83">
            <w:pPr>
              <w:tabs>
                <w:tab w:val="left" w:pos="993"/>
                <w:tab w:val="left" w:pos="7020"/>
              </w:tabs>
              <w:suppressAutoHyphens w:val="0"/>
              <w:jc w:val="center"/>
              <w:rPr>
                <w:sz w:val="20"/>
              </w:rPr>
            </w:pPr>
            <w:r>
              <w:rPr>
                <w:sz w:val="20"/>
              </w:rPr>
              <w:t>56.</w:t>
            </w:r>
          </w:p>
        </w:tc>
        <w:tc>
          <w:tcPr>
            <w:tcW w:w="3119" w:type="dxa"/>
          </w:tcPr>
          <w:p w14:paraId="2217B6A2" w14:textId="525253AF" w:rsidR="00943B83" w:rsidRPr="000B0CE9" w:rsidRDefault="00943B83" w:rsidP="00943B83">
            <w:pPr>
              <w:pStyle w:val="Betarp1"/>
              <w:rPr>
                <w:bCs/>
                <w:sz w:val="20"/>
                <w:szCs w:val="20"/>
              </w:rPr>
            </w:pPr>
            <w:r w:rsidRPr="00183284">
              <w:rPr>
                <w:bCs/>
                <w:sz w:val="20"/>
              </w:rPr>
              <w:t>Pakabinamų lūbų skersinis profilis</w:t>
            </w:r>
          </w:p>
        </w:tc>
        <w:tc>
          <w:tcPr>
            <w:tcW w:w="5947" w:type="dxa"/>
            <w:vAlign w:val="center"/>
          </w:tcPr>
          <w:p w14:paraId="02C6231F" w14:textId="77777777" w:rsidR="00943B83" w:rsidRPr="000B0CE9" w:rsidRDefault="00943B83" w:rsidP="00943B83">
            <w:pPr>
              <w:pStyle w:val="Betarp1"/>
              <w:jc w:val="center"/>
              <w:rPr>
                <w:sz w:val="20"/>
                <w:szCs w:val="20"/>
              </w:rPr>
            </w:pPr>
          </w:p>
        </w:tc>
      </w:tr>
      <w:tr w:rsidR="00943B83" w:rsidRPr="000B0CE9" w14:paraId="75F83B47" w14:textId="77777777" w:rsidTr="00943B83">
        <w:trPr>
          <w:trHeight w:val="565"/>
        </w:trPr>
        <w:tc>
          <w:tcPr>
            <w:tcW w:w="562" w:type="dxa"/>
            <w:vAlign w:val="center"/>
          </w:tcPr>
          <w:p w14:paraId="2FE45898" w14:textId="7CC5EED9" w:rsidR="00943B83" w:rsidRPr="000B0CE9" w:rsidRDefault="00943B83" w:rsidP="00943B83">
            <w:pPr>
              <w:tabs>
                <w:tab w:val="left" w:pos="993"/>
                <w:tab w:val="left" w:pos="7020"/>
              </w:tabs>
              <w:suppressAutoHyphens w:val="0"/>
              <w:jc w:val="center"/>
              <w:rPr>
                <w:sz w:val="20"/>
              </w:rPr>
            </w:pPr>
            <w:r>
              <w:rPr>
                <w:sz w:val="20"/>
              </w:rPr>
              <w:t>57.</w:t>
            </w:r>
          </w:p>
        </w:tc>
        <w:tc>
          <w:tcPr>
            <w:tcW w:w="3119" w:type="dxa"/>
          </w:tcPr>
          <w:p w14:paraId="66277FF4" w14:textId="3B6143EE" w:rsidR="00943B83" w:rsidRPr="000B0CE9" w:rsidRDefault="00943B83" w:rsidP="00943B83">
            <w:pPr>
              <w:pStyle w:val="Betarp1"/>
              <w:rPr>
                <w:bCs/>
                <w:sz w:val="20"/>
                <w:szCs w:val="20"/>
              </w:rPr>
            </w:pPr>
            <w:r w:rsidRPr="00183284">
              <w:rPr>
                <w:bCs/>
                <w:sz w:val="20"/>
              </w:rPr>
              <w:t>Pakabinamų lūbų pagrindinis profilis</w:t>
            </w:r>
          </w:p>
        </w:tc>
        <w:tc>
          <w:tcPr>
            <w:tcW w:w="5947" w:type="dxa"/>
            <w:vAlign w:val="center"/>
          </w:tcPr>
          <w:p w14:paraId="1464B173" w14:textId="77777777" w:rsidR="00943B83" w:rsidRPr="000B0CE9" w:rsidRDefault="00943B83" w:rsidP="00943B83">
            <w:pPr>
              <w:pStyle w:val="Betarp1"/>
              <w:jc w:val="center"/>
              <w:rPr>
                <w:sz w:val="20"/>
                <w:szCs w:val="20"/>
              </w:rPr>
            </w:pPr>
          </w:p>
        </w:tc>
      </w:tr>
      <w:tr w:rsidR="00943B83" w:rsidRPr="000B0CE9" w14:paraId="23FFA8A5" w14:textId="77777777" w:rsidTr="00943B83">
        <w:trPr>
          <w:trHeight w:val="565"/>
        </w:trPr>
        <w:tc>
          <w:tcPr>
            <w:tcW w:w="562" w:type="dxa"/>
            <w:vAlign w:val="center"/>
          </w:tcPr>
          <w:p w14:paraId="28F720DC" w14:textId="506903B0" w:rsidR="00943B83" w:rsidRPr="000B0CE9" w:rsidRDefault="00943B83" w:rsidP="00943B83">
            <w:pPr>
              <w:tabs>
                <w:tab w:val="left" w:pos="993"/>
                <w:tab w:val="left" w:pos="7020"/>
              </w:tabs>
              <w:suppressAutoHyphens w:val="0"/>
              <w:jc w:val="center"/>
              <w:rPr>
                <w:sz w:val="20"/>
              </w:rPr>
            </w:pPr>
            <w:r>
              <w:rPr>
                <w:sz w:val="20"/>
              </w:rPr>
              <w:t>58.</w:t>
            </w:r>
          </w:p>
        </w:tc>
        <w:tc>
          <w:tcPr>
            <w:tcW w:w="3119" w:type="dxa"/>
          </w:tcPr>
          <w:p w14:paraId="2BB4639A" w14:textId="1D77D5C2" w:rsidR="00943B83" w:rsidRPr="000B0CE9" w:rsidRDefault="00943B83" w:rsidP="00943B83">
            <w:pPr>
              <w:pStyle w:val="Betarp1"/>
              <w:rPr>
                <w:bCs/>
                <w:sz w:val="20"/>
                <w:szCs w:val="20"/>
              </w:rPr>
            </w:pPr>
            <w:r w:rsidRPr="00183284">
              <w:rPr>
                <w:bCs/>
                <w:sz w:val="20"/>
              </w:rPr>
              <w:t>Pakabinamų lubų plokštės</w:t>
            </w:r>
          </w:p>
        </w:tc>
        <w:tc>
          <w:tcPr>
            <w:tcW w:w="5947" w:type="dxa"/>
            <w:vAlign w:val="center"/>
          </w:tcPr>
          <w:p w14:paraId="425DCFF4" w14:textId="77777777" w:rsidR="00943B83" w:rsidRPr="000B0CE9" w:rsidRDefault="00943B83" w:rsidP="00943B83">
            <w:pPr>
              <w:pStyle w:val="Betarp1"/>
              <w:jc w:val="center"/>
              <w:rPr>
                <w:sz w:val="20"/>
                <w:szCs w:val="20"/>
              </w:rPr>
            </w:pPr>
          </w:p>
        </w:tc>
      </w:tr>
      <w:tr w:rsidR="00943B83" w:rsidRPr="000B0CE9" w14:paraId="5020B30A" w14:textId="77777777" w:rsidTr="00943B83">
        <w:trPr>
          <w:trHeight w:val="565"/>
        </w:trPr>
        <w:tc>
          <w:tcPr>
            <w:tcW w:w="562" w:type="dxa"/>
            <w:vAlign w:val="center"/>
          </w:tcPr>
          <w:p w14:paraId="2CDDB719" w14:textId="67BF5B1D" w:rsidR="00943B83" w:rsidRPr="000B0CE9" w:rsidRDefault="00943B83" w:rsidP="00943B83">
            <w:pPr>
              <w:tabs>
                <w:tab w:val="left" w:pos="993"/>
                <w:tab w:val="left" w:pos="7020"/>
              </w:tabs>
              <w:suppressAutoHyphens w:val="0"/>
              <w:jc w:val="center"/>
              <w:rPr>
                <w:sz w:val="20"/>
              </w:rPr>
            </w:pPr>
            <w:r>
              <w:rPr>
                <w:sz w:val="20"/>
              </w:rPr>
              <w:t>59.</w:t>
            </w:r>
          </w:p>
        </w:tc>
        <w:tc>
          <w:tcPr>
            <w:tcW w:w="3119" w:type="dxa"/>
          </w:tcPr>
          <w:p w14:paraId="50C604EF" w14:textId="19503438" w:rsidR="00943B83" w:rsidRPr="000B0CE9" w:rsidRDefault="00943B83" w:rsidP="00943B83">
            <w:pPr>
              <w:pStyle w:val="Betarp1"/>
              <w:rPr>
                <w:bCs/>
                <w:sz w:val="20"/>
                <w:szCs w:val="20"/>
              </w:rPr>
            </w:pPr>
            <w:r w:rsidRPr="00183284">
              <w:rPr>
                <w:bCs/>
                <w:sz w:val="20"/>
              </w:rPr>
              <w:t>Volelis 25cm</w:t>
            </w:r>
          </w:p>
        </w:tc>
        <w:tc>
          <w:tcPr>
            <w:tcW w:w="5947" w:type="dxa"/>
            <w:vAlign w:val="center"/>
          </w:tcPr>
          <w:p w14:paraId="57B83045" w14:textId="77777777" w:rsidR="00943B83" w:rsidRPr="000B0CE9" w:rsidRDefault="00943B83" w:rsidP="00943B83">
            <w:pPr>
              <w:pStyle w:val="Betarp1"/>
              <w:jc w:val="center"/>
              <w:rPr>
                <w:sz w:val="20"/>
                <w:szCs w:val="20"/>
              </w:rPr>
            </w:pPr>
          </w:p>
        </w:tc>
      </w:tr>
      <w:tr w:rsidR="00943B83" w:rsidRPr="000B0CE9" w14:paraId="1288E821" w14:textId="77777777" w:rsidTr="00943B83">
        <w:trPr>
          <w:trHeight w:val="565"/>
        </w:trPr>
        <w:tc>
          <w:tcPr>
            <w:tcW w:w="562" w:type="dxa"/>
            <w:vAlign w:val="center"/>
          </w:tcPr>
          <w:p w14:paraId="40C09B67" w14:textId="3317621E" w:rsidR="00943B83" w:rsidRPr="000B0CE9" w:rsidRDefault="00943B83" w:rsidP="00943B83">
            <w:pPr>
              <w:tabs>
                <w:tab w:val="left" w:pos="993"/>
                <w:tab w:val="left" w:pos="7020"/>
              </w:tabs>
              <w:suppressAutoHyphens w:val="0"/>
              <w:jc w:val="center"/>
              <w:rPr>
                <w:sz w:val="20"/>
              </w:rPr>
            </w:pPr>
            <w:r>
              <w:rPr>
                <w:sz w:val="20"/>
              </w:rPr>
              <w:t>60.</w:t>
            </w:r>
          </w:p>
        </w:tc>
        <w:tc>
          <w:tcPr>
            <w:tcW w:w="3119" w:type="dxa"/>
          </w:tcPr>
          <w:p w14:paraId="38168B26" w14:textId="34EFF96C" w:rsidR="00943B83" w:rsidRPr="000B0CE9" w:rsidRDefault="00943B83" w:rsidP="00943B83">
            <w:pPr>
              <w:pStyle w:val="Betarp1"/>
              <w:rPr>
                <w:bCs/>
                <w:sz w:val="20"/>
                <w:szCs w:val="20"/>
              </w:rPr>
            </w:pPr>
            <w:r w:rsidRPr="00183284">
              <w:rPr>
                <w:bCs/>
                <w:sz w:val="20"/>
              </w:rPr>
              <w:t>Volelis 10cm</w:t>
            </w:r>
          </w:p>
        </w:tc>
        <w:tc>
          <w:tcPr>
            <w:tcW w:w="5947" w:type="dxa"/>
            <w:vAlign w:val="center"/>
          </w:tcPr>
          <w:p w14:paraId="53E4FB48" w14:textId="77777777" w:rsidR="00943B83" w:rsidRPr="000B0CE9" w:rsidRDefault="00943B83" w:rsidP="00943B83">
            <w:pPr>
              <w:pStyle w:val="Betarp1"/>
              <w:jc w:val="center"/>
              <w:rPr>
                <w:sz w:val="20"/>
                <w:szCs w:val="20"/>
              </w:rPr>
            </w:pPr>
          </w:p>
        </w:tc>
      </w:tr>
      <w:tr w:rsidR="00943B83" w:rsidRPr="000B0CE9" w14:paraId="1E0AA9A4" w14:textId="77777777" w:rsidTr="00943B83">
        <w:trPr>
          <w:trHeight w:val="565"/>
        </w:trPr>
        <w:tc>
          <w:tcPr>
            <w:tcW w:w="562" w:type="dxa"/>
            <w:vAlign w:val="center"/>
          </w:tcPr>
          <w:p w14:paraId="637A67F0" w14:textId="231BF909" w:rsidR="00943B83" w:rsidRPr="000B0CE9" w:rsidRDefault="00943B83" w:rsidP="00943B83">
            <w:pPr>
              <w:tabs>
                <w:tab w:val="left" w:pos="993"/>
                <w:tab w:val="left" w:pos="7020"/>
              </w:tabs>
              <w:suppressAutoHyphens w:val="0"/>
              <w:jc w:val="center"/>
              <w:rPr>
                <w:sz w:val="20"/>
              </w:rPr>
            </w:pPr>
            <w:r>
              <w:rPr>
                <w:sz w:val="20"/>
              </w:rPr>
              <w:t>61.</w:t>
            </w:r>
          </w:p>
        </w:tc>
        <w:tc>
          <w:tcPr>
            <w:tcW w:w="3119" w:type="dxa"/>
          </w:tcPr>
          <w:p w14:paraId="69F242B1" w14:textId="75407D19" w:rsidR="00943B83" w:rsidRPr="000B0CE9" w:rsidRDefault="00943B83" w:rsidP="00943B83">
            <w:pPr>
              <w:pStyle w:val="Betarp1"/>
              <w:rPr>
                <w:bCs/>
                <w:sz w:val="20"/>
                <w:szCs w:val="20"/>
              </w:rPr>
            </w:pPr>
            <w:r w:rsidRPr="00183284">
              <w:rPr>
                <w:bCs/>
                <w:sz w:val="20"/>
              </w:rPr>
              <w:t>Volelis kampų dažymui</w:t>
            </w:r>
          </w:p>
        </w:tc>
        <w:tc>
          <w:tcPr>
            <w:tcW w:w="5947" w:type="dxa"/>
            <w:vAlign w:val="center"/>
          </w:tcPr>
          <w:p w14:paraId="0DF57EB5" w14:textId="77777777" w:rsidR="00943B83" w:rsidRPr="000B0CE9" w:rsidRDefault="00943B83" w:rsidP="00943B83">
            <w:pPr>
              <w:pStyle w:val="Betarp1"/>
              <w:jc w:val="center"/>
              <w:rPr>
                <w:sz w:val="20"/>
                <w:szCs w:val="20"/>
              </w:rPr>
            </w:pPr>
          </w:p>
        </w:tc>
      </w:tr>
      <w:tr w:rsidR="00943B83" w:rsidRPr="000B0CE9" w14:paraId="5D00E267" w14:textId="77777777" w:rsidTr="00943B83">
        <w:trPr>
          <w:trHeight w:val="565"/>
        </w:trPr>
        <w:tc>
          <w:tcPr>
            <w:tcW w:w="562" w:type="dxa"/>
            <w:vAlign w:val="center"/>
          </w:tcPr>
          <w:p w14:paraId="631A62AD" w14:textId="032D8379" w:rsidR="00943B83" w:rsidRPr="000B0CE9" w:rsidRDefault="00943B83" w:rsidP="00943B83">
            <w:pPr>
              <w:tabs>
                <w:tab w:val="left" w:pos="993"/>
                <w:tab w:val="left" w:pos="7020"/>
              </w:tabs>
              <w:suppressAutoHyphens w:val="0"/>
              <w:jc w:val="center"/>
              <w:rPr>
                <w:sz w:val="20"/>
              </w:rPr>
            </w:pPr>
            <w:r>
              <w:rPr>
                <w:sz w:val="20"/>
              </w:rPr>
              <w:t>62.</w:t>
            </w:r>
          </w:p>
        </w:tc>
        <w:tc>
          <w:tcPr>
            <w:tcW w:w="3119" w:type="dxa"/>
          </w:tcPr>
          <w:p w14:paraId="06486124" w14:textId="460C1241" w:rsidR="00943B83" w:rsidRPr="000B0CE9" w:rsidRDefault="00943B83" w:rsidP="00943B83">
            <w:pPr>
              <w:pStyle w:val="Betarp1"/>
              <w:rPr>
                <w:bCs/>
                <w:sz w:val="20"/>
                <w:szCs w:val="20"/>
              </w:rPr>
            </w:pPr>
            <w:r w:rsidRPr="00183284">
              <w:rPr>
                <w:bCs/>
                <w:sz w:val="20"/>
              </w:rPr>
              <w:t>Teptukas dažymui</w:t>
            </w:r>
          </w:p>
        </w:tc>
        <w:tc>
          <w:tcPr>
            <w:tcW w:w="5947" w:type="dxa"/>
            <w:vAlign w:val="center"/>
          </w:tcPr>
          <w:p w14:paraId="21C350D6" w14:textId="77777777" w:rsidR="00943B83" w:rsidRPr="000B0CE9" w:rsidRDefault="00943B83" w:rsidP="00943B83">
            <w:pPr>
              <w:pStyle w:val="Betarp1"/>
              <w:jc w:val="center"/>
              <w:rPr>
                <w:sz w:val="20"/>
                <w:szCs w:val="20"/>
              </w:rPr>
            </w:pPr>
          </w:p>
        </w:tc>
      </w:tr>
      <w:tr w:rsidR="00943B83" w:rsidRPr="000B0CE9" w14:paraId="59DE1F4D" w14:textId="77777777" w:rsidTr="00943B83">
        <w:trPr>
          <w:trHeight w:val="565"/>
        </w:trPr>
        <w:tc>
          <w:tcPr>
            <w:tcW w:w="562" w:type="dxa"/>
            <w:vAlign w:val="center"/>
          </w:tcPr>
          <w:p w14:paraId="755FFA5B" w14:textId="04196B17" w:rsidR="00943B83" w:rsidRPr="000B0CE9" w:rsidRDefault="00943B83" w:rsidP="00943B83">
            <w:pPr>
              <w:tabs>
                <w:tab w:val="left" w:pos="993"/>
                <w:tab w:val="left" w:pos="7020"/>
              </w:tabs>
              <w:suppressAutoHyphens w:val="0"/>
              <w:jc w:val="center"/>
              <w:rPr>
                <w:sz w:val="20"/>
              </w:rPr>
            </w:pPr>
            <w:r>
              <w:rPr>
                <w:sz w:val="20"/>
              </w:rPr>
              <w:t>63.</w:t>
            </w:r>
          </w:p>
        </w:tc>
        <w:tc>
          <w:tcPr>
            <w:tcW w:w="3119" w:type="dxa"/>
          </w:tcPr>
          <w:p w14:paraId="7E147974" w14:textId="58253049" w:rsidR="00943B83" w:rsidRPr="000B0CE9" w:rsidRDefault="00943B83" w:rsidP="00943B83">
            <w:pPr>
              <w:pStyle w:val="Betarp1"/>
              <w:rPr>
                <w:bCs/>
                <w:sz w:val="20"/>
                <w:szCs w:val="20"/>
              </w:rPr>
            </w:pPr>
            <w:r w:rsidRPr="00183284">
              <w:rPr>
                <w:bCs/>
                <w:sz w:val="20"/>
              </w:rPr>
              <w:t>Šlifavimo kempinė su apvalumu</w:t>
            </w:r>
          </w:p>
        </w:tc>
        <w:tc>
          <w:tcPr>
            <w:tcW w:w="5947" w:type="dxa"/>
            <w:vAlign w:val="center"/>
          </w:tcPr>
          <w:p w14:paraId="728455D7" w14:textId="77777777" w:rsidR="00943B83" w:rsidRPr="000B0CE9" w:rsidRDefault="00943B83" w:rsidP="00943B83">
            <w:pPr>
              <w:pStyle w:val="Betarp1"/>
              <w:jc w:val="center"/>
              <w:rPr>
                <w:sz w:val="20"/>
                <w:szCs w:val="20"/>
              </w:rPr>
            </w:pPr>
          </w:p>
        </w:tc>
      </w:tr>
      <w:tr w:rsidR="00943B83" w:rsidRPr="000B0CE9" w14:paraId="01726BE5" w14:textId="77777777" w:rsidTr="00943B83">
        <w:trPr>
          <w:trHeight w:val="565"/>
        </w:trPr>
        <w:tc>
          <w:tcPr>
            <w:tcW w:w="562" w:type="dxa"/>
            <w:vAlign w:val="center"/>
          </w:tcPr>
          <w:p w14:paraId="29C55EEB" w14:textId="5E2DF253" w:rsidR="00943B83" w:rsidRPr="000B0CE9" w:rsidRDefault="00943B83" w:rsidP="00943B83">
            <w:pPr>
              <w:tabs>
                <w:tab w:val="left" w:pos="993"/>
                <w:tab w:val="left" w:pos="7020"/>
              </w:tabs>
              <w:suppressAutoHyphens w:val="0"/>
              <w:jc w:val="center"/>
              <w:rPr>
                <w:sz w:val="20"/>
              </w:rPr>
            </w:pPr>
            <w:r>
              <w:rPr>
                <w:sz w:val="20"/>
              </w:rPr>
              <w:t>64.</w:t>
            </w:r>
          </w:p>
        </w:tc>
        <w:tc>
          <w:tcPr>
            <w:tcW w:w="3119" w:type="dxa"/>
          </w:tcPr>
          <w:p w14:paraId="13D72707" w14:textId="25BA5735" w:rsidR="00943B83" w:rsidRPr="000B0CE9" w:rsidRDefault="00943B83" w:rsidP="00943B83">
            <w:pPr>
              <w:pStyle w:val="Betarp1"/>
              <w:rPr>
                <w:bCs/>
                <w:sz w:val="20"/>
                <w:szCs w:val="20"/>
              </w:rPr>
            </w:pPr>
            <w:r w:rsidRPr="00183284">
              <w:rPr>
                <w:bCs/>
                <w:sz w:val="20"/>
              </w:rPr>
              <w:t>Šlifavimo kempinė tiesi</w:t>
            </w:r>
          </w:p>
        </w:tc>
        <w:tc>
          <w:tcPr>
            <w:tcW w:w="5947" w:type="dxa"/>
            <w:vAlign w:val="center"/>
          </w:tcPr>
          <w:p w14:paraId="40010039" w14:textId="77777777" w:rsidR="00943B83" w:rsidRPr="000B0CE9" w:rsidRDefault="00943B83" w:rsidP="00943B83">
            <w:pPr>
              <w:pStyle w:val="Betarp1"/>
              <w:jc w:val="center"/>
              <w:rPr>
                <w:sz w:val="20"/>
                <w:szCs w:val="20"/>
              </w:rPr>
            </w:pPr>
          </w:p>
        </w:tc>
      </w:tr>
      <w:tr w:rsidR="00943B83" w:rsidRPr="000B0CE9" w14:paraId="6B24CE8B" w14:textId="77777777" w:rsidTr="00943B83">
        <w:trPr>
          <w:trHeight w:val="565"/>
        </w:trPr>
        <w:tc>
          <w:tcPr>
            <w:tcW w:w="562" w:type="dxa"/>
            <w:vAlign w:val="center"/>
          </w:tcPr>
          <w:p w14:paraId="57F86744" w14:textId="23B647FD" w:rsidR="00943B83" w:rsidRPr="000B0CE9" w:rsidRDefault="00943B83" w:rsidP="00943B83">
            <w:pPr>
              <w:tabs>
                <w:tab w:val="left" w:pos="993"/>
                <w:tab w:val="left" w:pos="7020"/>
              </w:tabs>
              <w:suppressAutoHyphens w:val="0"/>
              <w:jc w:val="center"/>
              <w:rPr>
                <w:sz w:val="20"/>
              </w:rPr>
            </w:pPr>
            <w:r>
              <w:rPr>
                <w:sz w:val="20"/>
              </w:rPr>
              <w:t>65.</w:t>
            </w:r>
          </w:p>
        </w:tc>
        <w:tc>
          <w:tcPr>
            <w:tcW w:w="3119" w:type="dxa"/>
          </w:tcPr>
          <w:p w14:paraId="6F9E85B9" w14:textId="78B05B4D" w:rsidR="00943B83" w:rsidRPr="000B0CE9" w:rsidRDefault="00943B83" w:rsidP="00943B83">
            <w:pPr>
              <w:pStyle w:val="Betarp1"/>
              <w:rPr>
                <w:bCs/>
                <w:sz w:val="20"/>
                <w:szCs w:val="20"/>
              </w:rPr>
            </w:pPr>
            <w:r w:rsidRPr="00183284">
              <w:rPr>
                <w:bCs/>
                <w:sz w:val="20"/>
              </w:rPr>
              <w:t>Glaistymo mentelė</w:t>
            </w:r>
          </w:p>
        </w:tc>
        <w:tc>
          <w:tcPr>
            <w:tcW w:w="5947" w:type="dxa"/>
            <w:vAlign w:val="center"/>
          </w:tcPr>
          <w:p w14:paraId="2F7D0B3C" w14:textId="77777777" w:rsidR="00943B83" w:rsidRPr="000B0CE9" w:rsidRDefault="00943B83" w:rsidP="00943B83">
            <w:pPr>
              <w:pStyle w:val="Betarp1"/>
              <w:jc w:val="center"/>
              <w:rPr>
                <w:sz w:val="20"/>
                <w:szCs w:val="20"/>
              </w:rPr>
            </w:pPr>
          </w:p>
        </w:tc>
      </w:tr>
      <w:tr w:rsidR="00943B83" w:rsidRPr="000B0CE9" w14:paraId="5ECECF77" w14:textId="77777777" w:rsidTr="00943B83">
        <w:trPr>
          <w:trHeight w:val="565"/>
        </w:trPr>
        <w:tc>
          <w:tcPr>
            <w:tcW w:w="562" w:type="dxa"/>
            <w:vAlign w:val="center"/>
          </w:tcPr>
          <w:p w14:paraId="6A57F6A5" w14:textId="22F48A68" w:rsidR="00943B83" w:rsidRPr="000B0CE9" w:rsidRDefault="00943B83" w:rsidP="00943B83">
            <w:pPr>
              <w:tabs>
                <w:tab w:val="left" w:pos="993"/>
                <w:tab w:val="left" w:pos="7020"/>
              </w:tabs>
              <w:suppressAutoHyphens w:val="0"/>
              <w:jc w:val="center"/>
              <w:rPr>
                <w:sz w:val="20"/>
              </w:rPr>
            </w:pPr>
            <w:r>
              <w:rPr>
                <w:sz w:val="20"/>
              </w:rPr>
              <w:t>66.</w:t>
            </w:r>
          </w:p>
        </w:tc>
        <w:tc>
          <w:tcPr>
            <w:tcW w:w="3119" w:type="dxa"/>
          </w:tcPr>
          <w:p w14:paraId="4B9E0E2E" w14:textId="20AB8B04" w:rsidR="00943B83" w:rsidRPr="000B0CE9" w:rsidRDefault="00943B83" w:rsidP="00943B83">
            <w:pPr>
              <w:pStyle w:val="Betarp1"/>
              <w:rPr>
                <w:bCs/>
                <w:sz w:val="20"/>
                <w:szCs w:val="20"/>
              </w:rPr>
            </w:pPr>
            <w:r w:rsidRPr="00183284">
              <w:rPr>
                <w:bCs/>
                <w:sz w:val="20"/>
              </w:rPr>
              <w:t>Dažai luboms</w:t>
            </w:r>
          </w:p>
        </w:tc>
        <w:tc>
          <w:tcPr>
            <w:tcW w:w="5947" w:type="dxa"/>
            <w:vAlign w:val="center"/>
          </w:tcPr>
          <w:p w14:paraId="0992C651" w14:textId="77777777" w:rsidR="00943B83" w:rsidRPr="000B0CE9" w:rsidRDefault="00943B83" w:rsidP="00943B83">
            <w:pPr>
              <w:pStyle w:val="Betarp1"/>
              <w:jc w:val="center"/>
              <w:rPr>
                <w:sz w:val="20"/>
                <w:szCs w:val="20"/>
              </w:rPr>
            </w:pPr>
          </w:p>
        </w:tc>
      </w:tr>
      <w:tr w:rsidR="00943B83" w:rsidRPr="000B0CE9" w14:paraId="39CBDB83" w14:textId="77777777" w:rsidTr="00943B83">
        <w:trPr>
          <w:trHeight w:val="565"/>
        </w:trPr>
        <w:tc>
          <w:tcPr>
            <w:tcW w:w="562" w:type="dxa"/>
            <w:vAlign w:val="center"/>
          </w:tcPr>
          <w:p w14:paraId="17529F52" w14:textId="1A6E74ED" w:rsidR="00943B83" w:rsidRPr="000B0CE9" w:rsidRDefault="00943B83" w:rsidP="00943B83">
            <w:pPr>
              <w:tabs>
                <w:tab w:val="left" w:pos="993"/>
                <w:tab w:val="left" w:pos="7020"/>
              </w:tabs>
              <w:suppressAutoHyphens w:val="0"/>
              <w:jc w:val="center"/>
              <w:rPr>
                <w:sz w:val="20"/>
              </w:rPr>
            </w:pPr>
            <w:r>
              <w:rPr>
                <w:sz w:val="20"/>
              </w:rPr>
              <w:t>67.</w:t>
            </w:r>
          </w:p>
        </w:tc>
        <w:tc>
          <w:tcPr>
            <w:tcW w:w="3119" w:type="dxa"/>
          </w:tcPr>
          <w:p w14:paraId="57B6BCAB" w14:textId="7000DD9C" w:rsidR="00943B83" w:rsidRPr="000B0CE9" w:rsidRDefault="00943B83" w:rsidP="00943B83">
            <w:pPr>
              <w:pStyle w:val="Betarp1"/>
              <w:rPr>
                <w:bCs/>
                <w:sz w:val="20"/>
                <w:szCs w:val="20"/>
              </w:rPr>
            </w:pPr>
            <w:r w:rsidRPr="00183284">
              <w:rPr>
                <w:bCs/>
                <w:sz w:val="20"/>
              </w:rPr>
              <w:t>Dažai sienoms</w:t>
            </w:r>
          </w:p>
        </w:tc>
        <w:tc>
          <w:tcPr>
            <w:tcW w:w="5947" w:type="dxa"/>
            <w:vAlign w:val="center"/>
          </w:tcPr>
          <w:p w14:paraId="1870C896" w14:textId="77777777" w:rsidR="00943B83" w:rsidRPr="000B0CE9" w:rsidRDefault="00943B83" w:rsidP="00943B83">
            <w:pPr>
              <w:pStyle w:val="Betarp1"/>
              <w:jc w:val="center"/>
              <w:rPr>
                <w:sz w:val="20"/>
                <w:szCs w:val="20"/>
              </w:rPr>
            </w:pPr>
          </w:p>
        </w:tc>
      </w:tr>
      <w:tr w:rsidR="00943B83" w:rsidRPr="000B0CE9" w14:paraId="65383F0F" w14:textId="77777777" w:rsidTr="00943B83">
        <w:trPr>
          <w:trHeight w:val="565"/>
        </w:trPr>
        <w:tc>
          <w:tcPr>
            <w:tcW w:w="562" w:type="dxa"/>
            <w:vAlign w:val="center"/>
          </w:tcPr>
          <w:p w14:paraId="38530779" w14:textId="1A8863F8" w:rsidR="00943B83" w:rsidRPr="000B0CE9" w:rsidRDefault="00943B83" w:rsidP="00943B83">
            <w:pPr>
              <w:tabs>
                <w:tab w:val="left" w:pos="993"/>
                <w:tab w:val="left" w:pos="7020"/>
              </w:tabs>
              <w:suppressAutoHyphens w:val="0"/>
              <w:jc w:val="center"/>
              <w:rPr>
                <w:sz w:val="20"/>
              </w:rPr>
            </w:pPr>
            <w:r>
              <w:rPr>
                <w:sz w:val="20"/>
              </w:rPr>
              <w:t>68.</w:t>
            </w:r>
          </w:p>
        </w:tc>
        <w:tc>
          <w:tcPr>
            <w:tcW w:w="3119" w:type="dxa"/>
          </w:tcPr>
          <w:p w14:paraId="645282AC" w14:textId="6C429C9C" w:rsidR="00943B83" w:rsidRPr="000B0CE9" w:rsidRDefault="00943B83" w:rsidP="00943B83">
            <w:pPr>
              <w:pStyle w:val="Betarp1"/>
              <w:rPr>
                <w:bCs/>
                <w:sz w:val="20"/>
                <w:szCs w:val="20"/>
              </w:rPr>
            </w:pPr>
            <w:r w:rsidRPr="00183284">
              <w:rPr>
                <w:bCs/>
                <w:sz w:val="20"/>
              </w:rPr>
              <w:t>Giluminis gruntas</w:t>
            </w:r>
          </w:p>
        </w:tc>
        <w:tc>
          <w:tcPr>
            <w:tcW w:w="5947" w:type="dxa"/>
            <w:vAlign w:val="center"/>
          </w:tcPr>
          <w:p w14:paraId="4C6BF8E5" w14:textId="77777777" w:rsidR="00943B83" w:rsidRPr="000B0CE9" w:rsidRDefault="00943B83" w:rsidP="00943B83">
            <w:pPr>
              <w:pStyle w:val="Betarp1"/>
              <w:jc w:val="center"/>
              <w:rPr>
                <w:sz w:val="20"/>
                <w:szCs w:val="20"/>
              </w:rPr>
            </w:pPr>
          </w:p>
        </w:tc>
      </w:tr>
      <w:tr w:rsidR="00943B83" w:rsidRPr="000B0CE9" w14:paraId="45FE5823" w14:textId="77777777" w:rsidTr="00943B83">
        <w:trPr>
          <w:trHeight w:val="565"/>
        </w:trPr>
        <w:tc>
          <w:tcPr>
            <w:tcW w:w="562" w:type="dxa"/>
            <w:vAlign w:val="center"/>
          </w:tcPr>
          <w:p w14:paraId="2BEEA9AD" w14:textId="7D6FD996" w:rsidR="00943B83" w:rsidRPr="000B0CE9" w:rsidRDefault="00943B83" w:rsidP="00943B83">
            <w:pPr>
              <w:tabs>
                <w:tab w:val="left" w:pos="993"/>
                <w:tab w:val="left" w:pos="7020"/>
              </w:tabs>
              <w:suppressAutoHyphens w:val="0"/>
              <w:jc w:val="center"/>
              <w:rPr>
                <w:sz w:val="20"/>
              </w:rPr>
            </w:pPr>
            <w:r>
              <w:rPr>
                <w:sz w:val="20"/>
              </w:rPr>
              <w:t>69.</w:t>
            </w:r>
          </w:p>
        </w:tc>
        <w:tc>
          <w:tcPr>
            <w:tcW w:w="3119" w:type="dxa"/>
          </w:tcPr>
          <w:p w14:paraId="7DF0095E" w14:textId="527EFF16" w:rsidR="00943B83" w:rsidRPr="000B0CE9" w:rsidRDefault="00943B83" w:rsidP="00943B83">
            <w:pPr>
              <w:pStyle w:val="Betarp1"/>
              <w:rPr>
                <w:bCs/>
                <w:sz w:val="20"/>
                <w:szCs w:val="20"/>
              </w:rPr>
            </w:pPr>
            <w:r w:rsidRPr="00183284">
              <w:rPr>
                <w:bCs/>
                <w:sz w:val="20"/>
              </w:rPr>
              <w:t>Gruntas neįgeriantiems paviršiams</w:t>
            </w:r>
          </w:p>
        </w:tc>
        <w:tc>
          <w:tcPr>
            <w:tcW w:w="5947" w:type="dxa"/>
            <w:vAlign w:val="center"/>
          </w:tcPr>
          <w:p w14:paraId="7CA44BD6" w14:textId="77777777" w:rsidR="00943B83" w:rsidRPr="000B0CE9" w:rsidRDefault="00943B83" w:rsidP="00943B83">
            <w:pPr>
              <w:pStyle w:val="Betarp1"/>
              <w:jc w:val="center"/>
              <w:rPr>
                <w:sz w:val="20"/>
                <w:szCs w:val="20"/>
              </w:rPr>
            </w:pPr>
          </w:p>
        </w:tc>
      </w:tr>
      <w:tr w:rsidR="00943B83" w:rsidRPr="000B0CE9" w14:paraId="6EBD1807" w14:textId="77777777" w:rsidTr="00943B83">
        <w:trPr>
          <w:trHeight w:val="565"/>
        </w:trPr>
        <w:tc>
          <w:tcPr>
            <w:tcW w:w="562" w:type="dxa"/>
            <w:vAlign w:val="center"/>
          </w:tcPr>
          <w:p w14:paraId="5E62D5E5" w14:textId="46FB4E0C" w:rsidR="00943B83" w:rsidRPr="000B0CE9" w:rsidRDefault="00943B83" w:rsidP="00943B83">
            <w:pPr>
              <w:tabs>
                <w:tab w:val="left" w:pos="993"/>
                <w:tab w:val="left" w:pos="7020"/>
              </w:tabs>
              <w:suppressAutoHyphens w:val="0"/>
              <w:jc w:val="center"/>
              <w:rPr>
                <w:sz w:val="20"/>
              </w:rPr>
            </w:pPr>
            <w:r>
              <w:rPr>
                <w:sz w:val="20"/>
              </w:rPr>
              <w:t>70.</w:t>
            </w:r>
          </w:p>
        </w:tc>
        <w:tc>
          <w:tcPr>
            <w:tcW w:w="3119" w:type="dxa"/>
          </w:tcPr>
          <w:p w14:paraId="10B48B6F" w14:textId="6D0CD6EA" w:rsidR="00943B83" w:rsidRPr="000B0CE9" w:rsidRDefault="00943B83" w:rsidP="00943B83">
            <w:pPr>
              <w:pStyle w:val="Betarp1"/>
              <w:rPr>
                <w:bCs/>
                <w:sz w:val="20"/>
                <w:szCs w:val="20"/>
              </w:rPr>
            </w:pPr>
            <w:r w:rsidRPr="00183284">
              <w:rPr>
                <w:bCs/>
                <w:sz w:val="20"/>
              </w:rPr>
              <w:t>Grindjuostė plastikas</w:t>
            </w:r>
          </w:p>
        </w:tc>
        <w:tc>
          <w:tcPr>
            <w:tcW w:w="5947" w:type="dxa"/>
            <w:vAlign w:val="center"/>
          </w:tcPr>
          <w:p w14:paraId="7955E19C" w14:textId="77777777" w:rsidR="00943B83" w:rsidRPr="000B0CE9" w:rsidRDefault="00943B83" w:rsidP="00943B83">
            <w:pPr>
              <w:pStyle w:val="Betarp1"/>
              <w:jc w:val="center"/>
              <w:rPr>
                <w:sz w:val="20"/>
                <w:szCs w:val="20"/>
              </w:rPr>
            </w:pPr>
          </w:p>
        </w:tc>
      </w:tr>
      <w:tr w:rsidR="00943B83" w:rsidRPr="000B0CE9" w14:paraId="006013EB" w14:textId="77777777" w:rsidTr="00943B83">
        <w:trPr>
          <w:trHeight w:val="565"/>
        </w:trPr>
        <w:tc>
          <w:tcPr>
            <w:tcW w:w="562" w:type="dxa"/>
            <w:vAlign w:val="center"/>
          </w:tcPr>
          <w:p w14:paraId="384FEDE3" w14:textId="31EDF442" w:rsidR="00943B83" w:rsidRPr="000B0CE9" w:rsidRDefault="00943B83" w:rsidP="00943B83">
            <w:pPr>
              <w:tabs>
                <w:tab w:val="left" w:pos="993"/>
                <w:tab w:val="left" w:pos="7020"/>
              </w:tabs>
              <w:suppressAutoHyphens w:val="0"/>
              <w:jc w:val="center"/>
              <w:rPr>
                <w:sz w:val="20"/>
              </w:rPr>
            </w:pPr>
            <w:r>
              <w:rPr>
                <w:sz w:val="20"/>
              </w:rPr>
              <w:t>71.</w:t>
            </w:r>
          </w:p>
        </w:tc>
        <w:tc>
          <w:tcPr>
            <w:tcW w:w="3119" w:type="dxa"/>
          </w:tcPr>
          <w:p w14:paraId="6D65E23F" w14:textId="209DCCBD" w:rsidR="00943B83" w:rsidRPr="000B0CE9" w:rsidRDefault="00943B83" w:rsidP="00943B83">
            <w:pPr>
              <w:pStyle w:val="Betarp1"/>
              <w:rPr>
                <w:bCs/>
                <w:sz w:val="20"/>
                <w:szCs w:val="20"/>
              </w:rPr>
            </w:pPr>
            <w:r w:rsidRPr="00183284">
              <w:rPr>
                <w:bCs/>
                <w:sz w:val="20"/>
              </w:rPr>
              <w:t xml:space="preserve">Grindjuostės išorinis kampas </w:t>
            </w:r>
          </w:p>
        </w:tc>
        <w:tc>
          <w:tcPr>
            <w:tcW w:w="5947" w:type="dxa"/>
            <w:vAlign w:val="center"/>
          </w:tcPr>
          <w:p w14:paraId="78A58158" w14:textId="77777777" w:rsidR="00943B83" w:rsidRPr="000B0CE9" w:rsidRDefault="00943B83" w:rsidP="00943B83">
            <w:pPr>
              <w:pStyle w:val="Betarp1"/>
              <w:jc w:val="center"/>
              <w:rPr>
                <w:sz w:val="20"/>
                <w:szCs w:val="20"/>
              </w:rPr>
            </w:pPr>
          </w:p>
        </w:tc>
      </w:tr>
      <w:tr w:rsidR="00943B83" w:rsidRPr="000B0CE9" w14:paraId="4336621B" w14:textId="77777777" w:rsidTr="00943B83">
        <w:trPr>
          <w:trHeight w:val="565"/>
        </w:trPr>
        <w:tc>
          <w:tcPr>
            <w:tcW w:w="562" w:type="dxa"/>
            <w:vAlign w:val="center"/>
          </w:tcPr>
          <w:p w14:paraId="498B33CC" w14:textId="10C04FE9" w:rsidR="00943B83" w:rsidRPr="000B0CE9" w:rsidRDefault="00943B83" w:rsidP="00943B83">
            <w:pPr>
              <w:tabs>
                <w:tab w:val="left" w:pos="993"/>
                <w:tab w:val="left" w:pos="7020"/>
              </w:tabs>
              <w:suppressAutoHyphens w:val="0"/>
              <w:jc w:val="center"/>
              <w:rPr>
                <w:sz w:val="20"/>
              </w:rPr>
            </w:pPr>
            <w:r>
              <w:rPr>
                <w:sz w:val="20"/>
              </w:rPr>
              <w:t>72.</w:t>
            </w:r>
          </w:p>
        </w:tc>
        <w:tc>
          <w:tcPr>
            <w:tcW w:w="3119" w:type="dxa"/>
          </w:tcPr>
          <w:p w14:paraId="7C4EF8DD" w14:textId="60C440B4" w:rsidR="00943B83" w:rsidRPr="000B0CE9" w:rsidRDefault="00943B83" w:rsidP="00943B83">
            <w:pPr>
              <w:pStyle w:val="Betarp1"/>
              <w:rPr>
                <w:bCs/>
                <w:sz w:val="20"/>
                <w:szCs w:val="20"/>
              </w:rPr>
            </w:pPr>
            <w:r w:rsidRPr="00183284">
              <w:rPr>
                <w:bCs/>
                <w:sz w:val="20"/>
              </w:rPr>
              <w:t>Grindjuostės vidinis kampas</w:t>
            </w:r>
          </w:p>
        </w:tc>
        <w:tc>
          <w:tcPr>
            <w:tcW w:w="5947" w:type="dxa"/>
            <w:vAlign w:val="center"/>
          </w:tcPr>
          <w:p w14:paraId="7CAE3BBB" w14:textId="77777777" w:rsidR="00943B83" w:rsidRPr="000B0CE9" w:rsidRDefault="00943B83" w:rsidP="00943B83">
            <w:pPr>
              <w:pStyle w:val="Betarp1"/>
              <w:jc w:val="center"/>
              <w:rPr>
                <w:sz w:val="20"/>
                <w:szCs w:val="20"/>
              </w:rPr>
            </w:pPr>
          </w:p>
        </w:tc>
      </w:tr>
      <w:tr w:rsidR="00943B83" w:rsidRPr="000B0CE9" w14:paraId="5CE1142A" w14:textId="77777777" w:rsidTr="00943B83">
        <w:trPr>
          <w:trHeight w:val="565"/>
        </w:trPr>
        <w:tc>
          <w:tcPr>
            <w:tcW w:w="562" w:type="dxa"/>
            <w:vAlign w:val="center"/>
          </w:tcPr>
          <w:p w14:paraId="5681A5D3" w14:textId="3CC65F82" w:rsidR="00943B83" w:rsidRPr="000B0CE9" w:rsidRDefault="00943B83" w:rsidP="00943B83">
            <w:pPr>
              <w:tabs>
                <w:tab w:val="left" w:pos="993"/>
                <w:tab w:val="left" w:pos="7020"/>
              </w:tabs>
              <w:suppressAutoHyphens w:val="0"/>
              <w:jc w:val="center"/>
              <w:rPr>
                <w:sz w:val="20"/>
              </w:rPr>
            </w:pPr>
            <w:r>
              <w:rPr>
                <w:sz w:val="20"/>
              </w:rPr>
              <w:t>73.</w:t>
            </w:r>
          </w:p>
        </w:tc>
        <w:tc>
          <w:tcPr>
            <w:tcW w:w="3119" w:type="dxa"/>
          </w:tcPr>
          <w:p w14:paraId="46C36F69" w14:textId="63F3359F" w:rsidR="00943B83" w:rsidRPr="000B0CE9" w:rsidRDefault="00943B83" w:rsidP="00943B83">
            <w:pPr>
              <w:pStyle w:val="Betarp1"/>
              <w:rPr>
                <w:bCs/>
                <w:sz w:val="20"/>
                <w:szCs w:val="20"/>
              </w:rPr>
            </w:pPr>
            <w:r w:rsidRPr="00183284">
              <w:rPr>
                <w:bCs/>
                <w:sz w:val="20"/>
              </w:rPr>
              <w:t xml:space="preserve">Grindjuostės sujungimas </w:t>
            </w:r>
          </w:p>
        </w:tc>
        <w:tc>
          <w:tcPr>
            <w:tcW w:w="5947" w:type="dxa"/>
            <w:vAlign w:val="center"/>
          </w:tcPr>
          <w:p w14:paraId="5295EE3A" w14:textId="77777777" w:rsidR="00943B83" w:rsidRPr="000B0CE9" w:rsidRDefault="00943B83" w:rsidP="00943B83">
            <w:pPr>
              <w:pStyle w:val="Betarp1"/>
              <w:jc w:val="center"/>
              <w:rPr>
                <w:sz w:val="20"/>
                <w:szCs w:val="20"/>
              </w:rPr>
            </w:pPr>
          </w:p>
        </w:tc>
      </w:tr>
      <w:tr w:rsidR="00943B83" w:rsidRPr="000B0CE9" w14:paraId="07E9C0C3" w14:textId="77777777" w:rsidTr="00943B83">
        <w:trPr>
          <w:trHeight w:val="565"/>
        </w:trPr>
        <w:tc>
          <w:tcPr>
            <w:tcW w:w="562" w:type="dxa"/>
            <w:vAlign w:val="center"/>
          </w:tcPr>
          <w:p w14:paraId="0C7C01C1" w14:textId="214ACB1B" w:rsidR="00943B83" w:rsidRPr="000B0CE9" w:rsidRDefault="00943B83" w:rsidP="00943B83">
            <w:pPr>
              <w:tabs>
                <w:tab w:val="left" w:pos="993"/>
                <w:tab w:val="left" w:pos="7020"/>
              </w:tabs>
              <w:suppressAutoHyphens w:val="0"/>
              <w:jc w:val="center"/>
              <w:rPr>
                <w:sz w:val="20"/>
              </w:rPr>
            </w:pPr>
            <w:r>
              <w:rPr>
                <w:sz w:val="20"/>
              </w:rPr>
              <w:t>74.</w:t>
            </w:r>
          </w:p>
        </w:tc>
        <w:tc>
          <w:tcPr>
            <w:tcW w:w="3119" w:type="dxa"/>
          </w:tcPr>
          <w:p w14:paraId="0C5C13AC" w14:textId="045CF4C0" w:rsidR="00943B83" w:rsidRPr="000B0CE9" w:rsidRDefault="00943B83" w:rsidP="00943B83">
            <w:pPr>
              <w:pStyle w:val="Betarp1"/>
              <w:rPr>
                <w:bCs/>
                <w:sz w:val="20"/>
                <w:szCs w:val="20"/>
              </w:rPr>
            </w:pPr>
            <w:r w:rsidRPr="00183284">
              <w:rPr>
                <w:bCs/>
                <w:sz w:val="20"/>
              </w:rPr>
              <w:t xml:space="preserve">Grindjuostės užbaigimas </w:t>
            </w:r>
          </w:p>
        </w:tc>
        <w:tc>
          <w:tcPr>
            <w:tcW w:w="5947" w:type="dxa"/>
            <w:vAlign w:val="center"/>
          </w:tcPr>
          <w:p w14:paraId="436B56B2" w14:textId="77777777" w:rsidR="00943B83" w:rsidRPr="000B0CE9" w:rsidRDefault="00943B83" w:rsidP="00943B83">
            <w:pPr>
              <w:pStyle w:val="Betarp1"/>
              <w:jc w:val="center"/>
              <w:rPr>
                <w:sz w:val="20"/>
                <w:szCs w:val="20"/>
              </w:rPr>
            </w:pPr>
          </w:p>
        </w:tc>
      </w:tr>
      <w:tr w:rsidR="00943B83" w:rsidRPr="000B0CE9" w14:paraId="3754088C" w14:textId="77777777" w:rsidTr="00943B83">
        <w:trPr>
          <w:trHeight w:val="565"/>
        </w:trPr>
        <w:tc>
          <w:tcPr>
            <w:tcW w:w="562" w:type="dxa"/>
            <w:vAlign w:val="center"/>
          </w:tcPr>
          <w:p w14:paraId="41121B49" w14:textId="4D5E8C38" w:rsidR="00943B83" w:rsidRPr="000B0CE9" w:rsidRDefault="00943B83" w:rsidP="00943B83">
            <w:pPr>
              <w:tabs>
                <w:tab w:val="left" w:pos="993"/>
                <w:tab w:val="left" w:pos="7020"/>
              </w:tabs>
              <w:suppressAutoHyphens w:val="0"/>
              <w:jc w:val="center"/>
              <w:rPr>
                <w:sz w:val="20"/>
              </w:rPr>
            </w:pPr>
            <w:r>
              <w:rPr>
                <w:sz w:val="20"/>
              </w:rPr>
              <w:t>75.</w:t>
            </w:r>
          </w:p>
        </w:tc>
        <w:tc>
          <w:tcPr>
            <w:tcW w:w="3119" w:type="dxa"/>
          </w:tcPr>
          <w:p w14:paraId="6EADA412" w14:textId="7D261102" w:rsidR="00943B83" w:rsidRPr="000B0CE9" w:rsidRDefault="00943B83" w:rsidP="00943B83">
            <w:pPr>
              <w:pStyle w:val="Betarp1"/>
              <w:rPr>
                <w:bCs/>
                <w:sz w:val="20"/>
                <w:szCs w:val="20"/>
              </w:rPr>
            </w:pPr>
            <w:r w:rsidRPr="00183284">
              <w:rPr>
                <w:bCs/>
                <w:sz w:val="20"/>
              </w:rPr>
              <w:t>PVC danga</w:t>
            </w:r>
          </w:p>
        </w:tc>
        <w:tc>
          <w:tcPr>
            <w:tcW w:w="5947" w:type="dxa"/>
            <w:vAlign w:val="center"/>
          </w:tcPr>
          <w:p w14:paraId="167C3D9A" w14:textId="77777777" w:rsidR="00943B83" w:rsidRPr="000B0CE9" w:rsidRDefault="00943B83" w:rsidP="00943B83">
            <w:pPr>
              <w:pStyle w:val="Betarp1"/>
              <w:jc w:val="center"/>
              <w:rPr>
                <w:sz w:val="20"/>
                <w:szCs w:val="20"/>
              </w:rPr>
            </w:pPr>
          </w:p>
        </w:tc>
      </w:tr>
      <w:tr w:rsidR="00943B83" w:rsidRPr="000B0CE9" w14:paraId="3D545BE9" w14:textId="77777777" w:rsidTr="00943B83">
        <w:trPr>
          <w:trHeight w:val="565"/>
        </w:trPr>
        <w:tc>
          <w:tcPr>
            <w:tcW w:w="562" w:type="dxa"/>
            <w:vAlign w:val="center"/>
          </w:tcPr>
          <w:p w14:paraId="4B65EFD6" w14:textId="3F363023" w:rsidR="00943B83" w:rsidRPr="000B0CE9" w:rsidRDefault="00943B83" w:rsidP="00943B83">
            <w:pPr>
              <w:tabs>
                <w:tab w:val="left" w:pos="993"/>
                <w:tab w:val="left" w:pos="7020"/>
              </w:tabs>
              <w:suppressAutoHyphens w:val="0"/>
              <w:jc w:val="center"/>
              <w:rPr>
                <w:sz w:val="20"/>
              </w:rPr>
            </w:pPr>
            <w:r>
              <w:rPr>
                <w:sz w:val="20"/>
              </w:rPr>
              <w:lastRenderedPageBreak/>
              <w:t>76.</w:t>
            </w:r>
          </w:p>
        </w:tc>
        <w:tc>
          <w:tcPr>
            <w:tcW w:w="3119" w:type="dxa"/>
          </w:tcPr>
          <w:p w14:paraId="20AEC09B" w14:textId="386780D3" w:rsidR="00943B83" w:rsidRPr="000B0CE9" w:rsidRDefault="00943B83" w:rsidP="00943B83">
            <w:pPr>
              <w:pStyle w:val="Betarp1"/>
              <w:rPr>
                <w:bCs/>
                <w:sz w:val="20"/>
                <w:szCs w:val="20"/>
              </w:rPr>
            </w:pPr>
            <w:r w:rsidRPr="00183284">
              <w:rPr>
                <w:bCs/>
                <w:sz w:val="20"/>
              </w:rPr>
              <w:t>Grindų dangos klijai</w:t>
            </w:r>
          </w:p>
        </w:tc>
        <w:tc>
          <w:tcPr>
            <w:tcW w:w="5947" w:type="dxa"/>
            <w:vAlign w:val="center"/>
          </w:tcPr>
          <w:p w14:paraId="6B1FC84F" w14:textId="77777777" w:rsidR="00943B83" w:rsidRPr="000B0CE9" w:rsidRDefault="00943B83" w:rsidP="00943B83">
            <w:pPr>
              <w:pStyle w:val="Betarp1"/>
              <w:jc w:val="center"/>
              <w:rPr>
                <w:sz w:val="20"/>
                <w:szCs w:val="20"/>
              </w:rPr>
            </w:pPr>
          </w:p>
        </w:tc>
      </w:tr>
      <w:tr w:rsidR="00943B83" w:rsidRPr="000B0CE9" w14:paraId="79EF6C43" w14:textId="77777777" w:rsidTr="00943B83">
        <w:trPr>
          <w:trHeight w:val="565"/>
        </w:trPr>
        <w:tc>
          <w:tcPr>
            <w:tcW w:w="562" w:type="dxa"/>
            <w:vAlign w:val="center"/>
          </w:tcPr>
          <w:p w14:paraId="1255F8F8" w14:textId="1CE188DB" w:rsidR="00943B83" w:rsidRPr="000B0CE9" w:rsidRDefault="00943B83" w:rsidP="00943B83">
            <w:pPr>
              <w:tabs>
                <w:tab w:val="left" w:pos="993"/>
                <w:tab w:val="left" w:pos="7020"/>
              </w:tabs>
              <w:suppressAutoHyphens w:val="0"/>
              <w:jc w:val="center"/>
              <w:rPr>
                <w:sz w:val="20"/>
              </w:rPr>
            </w:pPr>
            <w:r>
              <w:rPr>
                <w:sz w:val="20"/>
              </w:rPr>
              <w:t>77.</w:t>
            </w:r>
          </w:p>
        </w:tc>
        <w:tc>
          <w:tcPr>
            <w:tcW w:w="3119" w:type="dxa"/>
          </w:tcPr>
          <w:p w14:paraId="073D078E" w14:textId="75C5E54F" w:rsidR="00943B83" w:rsidRPr="000B0CE9" w:rsidRDefault="00943B83" w:rsidP="00943B83">
            <w:pPr>
              <w:pStyle w:val="Betarp1"/>
              <w:rPr>
                <w:bCs/>
                <w:sz w:val="20"/>
                <w:szCs w:val="20"/>
              </w:rPr>
            </w:pPr>
            <w:r w:rsidRPr="00183284">
              <w:rPr>
                <w:bCs/>
                <w:sz w:val="20"/>
              </w:rPr>
              <w:t>Universali mineralinė vata pertvaroms 50mm</w:t>
            </w:r>
          </w:p>
        </w:tc>
        <w:tc>
          <w:tcPr>
            <w:tcW w:w="5947" w:type="dxa"/>
            <w:vAlign w:val="center"/>
          </w:tcPr>
          <w:p w14:paraId="4B5794AC" w14:textId="77777777" w:rsidR="00943B83" w:rsidRPr="000B0CE9" w:rsidRDefault="00943B83" w:rsidP="00943B83">
            <w:pPr>
              <w:pStyle w:val="Betarp1"/>
              <w:jc w:val="center"/>
              <w:rPr>
                <w:sz w:val="20"/>
                <w:szCs w:val="20"/>
              </w:rPr>
            </w:pPr>
          </w:p>
        </w:tc>
      </w:tr>
      <w:tr w:rsidR="00943B83" w:rsidRPr="000B0CE9" w14:paraId="4D73C6A2" w14:textId="77777777" w:rsidTr="00943B83">
        <w:trPr>
          <w:trHeight w:val="565"/>
        </w:trPr>
        <w:tc>
          <w:tcPr>
            <w:tcW w:w="562" w:type="dxa"/>
            <w:vAlign w:val="center"/>
          </w:tcPr>
          <w:p w14:paraId="389EA885" w14:textId="134C00BE" w:rsidR="00943B83" w:rsidRPr="000B0CE9" w:rsidRDefault="00943B83" w:rsidP="00943B83">
            <w:pPr>
              <w:tabs>
                <w:tab w:val="left" w:pos="993"/>
                <w:tab w:val="left" w:pos="7020"/>
              </w:tabs>
              <w:suppressAutoHyphens w:val="0"/>
              <w:jc w:val="center"/>
              <w:rPr>
                <w:sz w:val="20"/>
              </w:rPr>
            </w:pPr>
            <w:r>
              <w:rPr>
                <w:sz w:val="20"/>
              </w:rPr>
              <w:t>78.</w:t>
            </w:r>
          </w:p>
        </w:tc>
        <w:tc>
          <w:tcPr>
            <w:tcW w:w="3119" w:type="dxa"/>
          </w:tcPr>
          <w:p w14:paraId="39B3C7B0" w14:textId="43FAEC8E" w:rsidR="00943B83" w:rsidRPr="000B0CE9" w:rsidRDefault="00943B83" w:rsidP="00943B83">
            <w:pPr>
              <w:pStyle w:val="Betarp1"/>
              <w:rPr>
                <w:bCs/>
                <w:sz w:val="20"/>
                <w:szCs w:val="20"/>
              </w:rPr>
            </w:pPr>
            <w:r w:rsidRPr="00183284">
              <w:rPr>
                <w:bCs/>
                <w:sz w:val="20"/>
              </w:rPr>
              <w:t>Universali mineralinė vata pertvaroms 75mm</w:t>
            </w:r>
          </w:p>
        </w:tc>
        <w:tc>
          <w:tcPr>
            <w:tcW w:w="5947" w:type="dxa"/>
            <w:vAlign w:val="center"/>
          </w:tcPr>
          <w:p w14:paraId="41008ED1" w14:textId="77777777" w:rsidR="00943B83" w:rsidRPr="000B0CE9" w:rsidRDefault="00943B83" w:rsidP="00943B83">
            <w:pPr>
              <w:pStyle w:val="Betarp1"/>
              <w:jc w:val="center"/>
              <w:rPr>
                <w:sz w:val="20"/>
                <w:szCs w:val="20"/>
              </w:rPr>
            </w:pPr>
          </w:p>
        </w:tc>
      </w:tr>
      <w:tr w:rsidR="00943B83" w:rsidRPr="000B0CE9" w14:paraId="67CB6AD5" w14:textId="77777777" w:rsidTr="00943B83">
        <w:trPr>
          <w:trHeight w:val="565"/>
        </w:trPr>
        <w:tc>
          <w:tcPr>
            <w:tcW w:w="562" w:type="dxa"/>
            <w:vAlign w:val="center"/>
          </w:tcPr>
          <w:p w14:paraId="1827CA72" w14:textId="65C541ED" w:rsidR="00943B83" w:rsidRPr="000B0CE9" w:rsidRDefault="00943B83" w:rsidP="00943B83">
            <w:pPr>
              <w:tabs>
                <w:tab w:val="left" w:pos="993"/>
                <w:tab w:val="left" w:pos="7020"/>
              </w:tabs>
              <w:suppressAutoHyphens w:val="0"/>
              <w:jc w:val="center"/>
              <w:rPr>
                <w:sz w:val="20"/>
              </w:rPr>
            </w:pPr>
            <w:r>
              <w:rPr>
                <w:sz w:val="20"/>
              </w:rPr>
              <w:t>79.</w:t>
            </w:r>
          </w:p>
        </w:tc>
        <w:tc>
          <w:tcPr>
            <w:tcW w:w="3119" w:type="dxa"/>
          </w:tcPr>
          <w:p w14:paraId="498E23A7" w14:textId="0C51C9F2" w:rsidR="00943B83" w:rsidRPr="000B0CE9" w:rsidRDefault="00943B83" w:rsidP="00943B83">
            <w:pPr>
              <w:pStyle w:val="Betarp1"/>
              <w:rPr>
                <w:bCs/>
                <w:sz w:val="20"/>
                <w:szCs w:val="20"/>
              </w:rPr>
            </w:pPr>
            <w:r w:rsidRPr="00183284">
              <w:rPr>
                <w:bCs/>
                <w:sz w:val="20"/>
              </w:rPr>
              <w:t>Universali mineralinė vata pertvaroms 100mm</w:t>
            </w:r>
          </w:p>
        </w:tc>
        <w:tc>
          <w:tcPr>
            <w:tcW w:w="5947" w:type="dxa"/>
            <w:vAlign w:val="center"/>
          </w:tcPr>
          <w:p w14:paraId="6CFAACFE" w14:textId="77777777" w:rsidR="00943B83" w:rsidRPr="000B0CE9" w:rsidRDefault="00943B83" w:rsidP="00943B83">
            <w:pPr>
              <w:pStyle w:val="Betarp1"/>
              <w:jc w:val="center"/>
              <w:rPr>
                <w:sz w:val="20"/>
                <w:szCs w:val="20"/>
              </w:rPr>
            </w:pPr>
          </w:p>
        </w:tc>
      </w:tr>
      <w:tr w:rsidR="00943B83" w:rsidRPr="000B0CE9" w14:paraId="2772278A" w14:textId="77777777" w:rsidTr="00943B83">
        <w:trPr>
          <w:trHeight w:val="565"/>
        </w:trPr>
        <w:tc>
          <w:tcPr>
            <w:tcW w:w="562" w:type="dxa"/>
            <w:vAlign w:val="center"/>
          </w:tcPr>
          <w:p w14:paraId="65C60F07" w14:textId="5B7F172F" w:rsidR="00943B83" w:rsidRPr="000B0CE9" w:rsidRDefault="00943B83" w:rsidP="00943B83">
            <w:pPr>
              <w:tabs>
                <w:tab w:val="left" w:pos="993"/>
                <w:tab w:val="left" w:pos="7020"/>
              </w:tabs>
              <w:suppressAutoHyphens w:val="0"/>
              <w:jc w:val="center"/>
              <w:rPr>
                <w:sz w:val="20"/>
              </w:rPr>
            </w:pPr>
            <w:r>
              <w:rPr>
                <w:sz w:val="20"/>
              </w:rPr>
              <w:t>80.</w:t>
            </w:r>
          </w:p>
        </w:tc>
        <w:tc>
          <w:tcPr>
            <w:tcW w:w="3119" w:type="dxa"/>
          </w:tcPr>
          <w:p w14:paraId="7A3B6811" w14:textId="38BD11E5" w:rsidR="00943B83" w:rsidRPr="000B0CE9" w:rsidRDefault="00943B83" w:rsidP="00943B83">
            <w:pPr>
              <w:pStyle w:val="Betarp1"/>
              <w:rPr>
                <w:bCs/>
                <w:sz w:val="20"/>
                <w:szCs w:val="20"/>
              </w:rPr>
            </w:pPr>
            <w:r w:rsidRPr="00183284">
              <w:rPr>
                <w:bCs/>
                <w:sz w:val="20"/>
              </w:rPr>
              <w:t xml:space="preserve">Profilis UD </w:t>
            </w:r>
          </w:p>
        </w:tc>
        <w:tc>
          <w:tcPr>
            <w:tcW w:w="5947" w:type="dxa"/>
            <w:vAlign w:val="center"/>
          </w:tcPr>
          <w:p w14:paraId="54143CED" w14:textId="77777777" w:rsidR="00943B83" w:rsidRPr="000B0CE9" w:rsidRDefault="00943B83" w:rsidP="00943B83">
            <w:pPr>
              <w:pStyle w:val="Betarp1"/>
              <w:jc w:val="center"/>
              <w:rPr>
                <w:sz w:val="20"/>
                <w:szCs w:val="20"/>
              </w:rPr>
            </w:pPr>
          </w:p>
        </w:tc>
      </w:tr>
      <w:tr w:rsidR="00943B83" w:rsidRPr="000B0CE9" w14:paraId="5749108E" w14:textId="77777777" w:rsidTr="00943B83">
        <w:trPr>
          <w:trHeight w:val="565"/>
        </w:trPr>
        <w:tc>
          <w:tcPr>
            <w:tcW w:w="562" w:type="dxa"/>
            <w:vAlign w:val="center"/>
          </w:tcPr>
          <w:p w14:paraId="254D2FD4" w14:textId="35A94A1B" w:rsidR="00943B83" w:rsidRPr="000B0CE9" w:rsidRDefault="00943B83" w:rsidP="00943B83">
            <w:pPr>
              <w:tabs>
                <w:tab w:val="left" w:pos="993"/>
                <w:tab w:val="left" w:pos="7020"/>
              </w:tabs>
              <w:suppressAutoHyphens w:val="0"/>
              <w:jc w:val="center"/>
              <w:rPr>
                <w:sz w:val="20"/>
              </w:rPr>
            </w:pPr>
            <w:r>
              <w:rPr>
                <w:sz w:val="20"/>
              </w:rPr>
              <w:t>81.</w:t>
            </w:r>
          </w:p>
        </w:tc>
        <w:tc>
          <w:tcPr>
            <w:tcW w:w="3119" w:type="dxa"/>
          </w:tcPr>
          <w:p w14:paraId="1D30AB30" w14:textId="486454E2" w:rsidR="00943B83" w:rsidRPr="000B0CE9" w:rsidRDefault="00943B83" w:rsidP="00943B83">
            <w:pPr>
              <w:pStyle w:val="Betarp1"/>
              <w:rPr>
                <w:bCs/>
                <w:sz w:val="20"/>
                <w:szCs w:val="20"/>
              </w:rPr>
            </w:pPr>
            <w:r w:rsidRPr="00183284">
              <w:rPr>
                <w:bCs/>
                <w:sz w:val="20"/>
              </w:rPr>
              <w:t>Profilių sandarinimo juosta 30mm</w:t>
            </w:r>
          </w:p>
        </w:tc>
        <w:tc>
          <w:tcPr>
            <w:tcW w:w="5947" w:type="dxa"/>
            <w:vAlign w:val="center"/>
          </w:tcPr>
          <w:p w14:paraId="6F241BBD" w14:textId="77777777" w:rsidR="00943B83" w:rsidRPr="000B0CE9" w:rsidRDefault="00943B83" w:rsidP="00943B83">
            <w:pPr>
              <w:pStyle w:val="Betarp1"/>
              <w:jc w:val="center"/>
              <w:rPr>
                <w:sz w:val="20"/>
                <w:szCs w:val="20"/>
              </w:rPr>
            </w:pPr>
          </w:p>
        </w:tc>
      </w:tr>
      <w:tr w:rsidR="00943B83" w:rsidRPr="000B0CE9" w14:paraId="1E50D865" w14:textId="77777777" w:rsidTr="00943B83">
        <w:trPr>
          <w:trHeight w:val="565"/>
        </w:trPr>
        <w:tc>
          <w:tcPr>
            <w:tcW w:w="562" w:type="dxa"/>
            <w:vAlign w:val="center"/>
          </w:tcPr>
          <w:p w14:paraId="36A688F6" w14:textId="3A8CB418" w:rsidR="00943B83" w:rsidRPr="000B0CE9" w:rsidRDefault="00943B83" w:rsidP="00943B83">
            <w:pPr>
              <w:tabs>
                <w:tab w:val="left" w:pos="993"/>
                <w:tab w:val="left" w:pos="7020"/>
              </w:tabs>
              <w:suppressAutoHyphens w:val="0"/>
              <w:jc w:val="center"/>
              <w:rPr>
                <w:sz w:val="20"/>
              </w:rPr>
            </w:pPr>
            <w:r>
              <w:rPr>
                <w:sz w:val="20"/>
              </w:rPr>
              <w:t>82.</w:t>
            </w:r>
          </w:p>
        </w:tc>
        <w:tc>
          <w:tcPr>
            <w:tcW w:w="3119" w:type="dxa"/>
          </w:tcPr>
          <w:p w14:paraId="2DE11B29" w14:textId="4C194202" w:rsidR="00943B83" w:rsidRPr="000B0CE9" w:rsidRDefault="00943B83" w:rsidP="00943B83">
            <w:pPr>
              <w:pStyle w:val="Betarp1"/>
              <w:rPr>
                <w:bCs/>
                <w:sz w:val="20"/>
                <w:szCs w:val="20"/>
              </w:rPr>
            </w:pPr>
            <w:r w:rsidRPr="00183284">
              <w:rPr>
                <w:bCs/>
                <w:sz w:val="20"/>
              </w:rPr>
              <w:t>Profilių sandarinimo juosta 50mm</w:t>
            </w:r>
          </w:p>
        </w:tc>
        <w:tc>
          <w:tcPr>
            <w:tcW w:w="5947" w:type="dxa"/>
            <w:vAlign w:val="center"/>
          </w:tcPr>
          <w:p w14:paraId="2FDBCCE9" w14:textId="77777777" w:rsidR="00943B83" w:rsidRPr="000B0CE9" w:rsidRDefault="00943B83" w:rsidP="00943B83">
            <w:pPr>
              <w:pStyle w:val="Betarp1"/>
              <w:jc w:val="center"/>
              <w:rPr>
                <w:sz w:val="20"/>
                <w:szCs w:val="20"/>
              </w:rPr>
            </w:pPr>
          </w:p>
        </w:tc>
      </w:tr>
      <w:tr w:rsidR="00943B83" w:rsidRPr="000B0CE9" w14:paraId="3B3BE7E2" w14:textId="77777777" w:rsidTr="00943B83">
        <w:trPr>
          <w:trHeight w:val="565"/>
        </w:trPr>
        <w:tc>
          <w:tcPr>
            <w:tcW w:w="562" w:type="dxa"/>
            <w:vAlign w:val="center"/>
          </w:tcPr>
          <w:p w14:paraId="0C529C16" w14:textId="42E5BEBB" w:rsidR="00943B83" w:rsidRPr="000B0CE9" w:rsidRDefault="00943B83" w:rsidP="00943B83">
            <w:pPr>
              <w:tabs>
                <w:tab w:val="left" w:pos="993"/>
                <w:tab w:val="left" w:pos="7020"/>
              </w:tabs>
              <w:suppressAutoHyphens w:val="0"/>
              <w:jc w:val="center"/>
              <w:rPr>
                <w:sz w:val="20"/>
              </w:rPr>
            </w:pPr>
            <w:r>
              <w:rPr>
                <w:sz w:val="20"/>
              </w:rPr>
              <w:t>83.</w:t>
            </w:r>
          </w:p>
        </w:tc>
        <w:tc>
          <w:tcPr>
            <w:tcW w:w="3119" w:type="dxa"/>
          </w:tcPr>
          <w:p w14:paraId="583A9DE8" w14:textId="000633C0" w:rsidR="00943B83" w:rsidRPr="000B0CE9" w:rsidRDefault="00943B83" w:rsidP="00943B83">
            <w:pPr>
              <w:pStyle w:val="Betarp1"/>
              <w:rPr>
                <w:bCs/>
                <w:sz w:val="20"/>
                <w:szCs w:val="20"/>
              </w:rPr>
            </w:pPr>
            <w:r w:rsidRPr="00183284">
              <w:rPr>
                <w:bCs/>
                <w:sz w:val="20"/>
              </w:rPr>
              <w:t>Profilių sandarinimo juosta 70mm</w:t>
            </w:r>
          </w:p>
        </w:tc>
        <w:tc>
          <w:tcPr>
            <w:tcW w:w="5947" w:type="dxa"/>
            <w:vAlign w:val="center"/>
          </w:tcPr>
          <w:p w14:paraId="5BC8A3AC" w14:textId="77777777" w:rsidR="00943B83" w:rsidRPr="000B0CE9" w:rsidRDefault="00943B83" w:rsidP="00943B83">
            <w:pPr>
              <w:pStyle w:val="Betarp1"/>
              <w:jc w:val="center"/>
              <w:rPr>
                <w:sz w:val="20"/>
                <w:szCs w:val="20"/>
              </w:rPr>
            </w:pPr>
          </w:p>
        </w:tc>
      </w:tr>
      <w:tr w:rsidR="00943B83" w:rsidRPr="000B0CE9" w14:paraId="5FE67650" w14:textId="77777777" w:rsidTr="00943B83">
        <w:trPr>
          <w:trHeight w:val="565"/>
        </w:trPr>
        <w:tc>
          <w:tcPr>
            <w:tcW w:w="562" w:type="dxa"/>
            <w:vAlign w:val="center"/>
          </w:tcPr>
          <w:p w14:paraId="248B6B16" w14:textId="02D2E6C0" w:rsidR="00943B83" w:rsidRPr="000B0CE9" w:rsidRDefault="00943B83" w:rsidP="00943B83">
            <w:pPr>
              <w:tabs>
                <w:tab w:val="left" w:pos="993"/>
                <w:tab w:val="left" w:pos="7020"/>
              </w:tabs>
              <w:suppressAutoHyphens w:val="0"/>
              <w:jc w:val="center"/>
              <w:rPr>
                <w:sz w:val="20"/>
              </w:rPr>
            </w:pPr>
            <w:r>
              <w:rPr>
                <w:sz w:val="20"/>
              </w:rPr>
              <w:t>84.</w:t>
            </w:r>
          </w:p>
        </w:tc>
        <w:tc>
          <w:tcPr>
            <w:tcW w:w="3119" w:type="dxa"/>
          </w:tcPr>
          <w:p w14:paraId="1397E31E" w14:textId="08FC0B3E" w:rsidR="00943B83" w:rsidRPr="000B0CE9" w:rsidRDefault="00943B83" w:rsidP="00943B83">
            <w:pPr>
              <w:pStyle w:val="Betarp1"/>
              <w:rPr>
                <w:bCs/>
                <w:sz w:val="20"/>
                <w:szCs w:val="20"/>
              </w:rPr>
            </w:pPr>
            <w:r w:rsidRPr="00183284">
              <w:rPr>
                <w:bCs/>
                <w:sz w:val="20"/>
              </w:rPr>
              <w:t>Profilių sandarinimo juosta 100mm</w:t>
            </w:r>
          </w:p>
        </w:tc>
        <w:tc>
          <w:tcPr>
            <w:tcW w:w="5947" w:type="dxa"/>
            <w:vAlign w:val="center"/>
          </w:tcPr>
          <w:p w14:paraId="44F0AB3F" w14:textId="77777777" w:rsidR="00943B83" w:rsidRPr="000B0CE9" w:rsidRDefault="00943B83" w:rsidP="00943B83">
            <w:pPr>
              <w:pStyle w:val="Betarp1"/>
              <w:jc w:val="center"/>
              <w:rPr>
                <w:sz w:val="20"/>
                <w:szCs w:val="20"/>
              </w:rPr>
            </w:pPr>
          </w:p>
        </w:tc>
      </w:tr>
      <w:tr w:rsidR="00943B83" w:rsidRPr="000B0CE9" w14:paraId="3BC67A90" w14:textId="77777777" w:rsidTr="00943B83">
        <w:trPr>
          <w:trHeight w:val="565"/>
        </w:trPr>
        <w:tc>
          <w:tcPr>
            <w:tcW w:w="562" w:type="dxa"/>
            <w:vAlign w:val="center"/>
          </w:tcPr>
          <w:p w14:paraId="7DC7CB8A" w14:textId="6FEB0CEB" w:rsidR="00943B83" w:rsidRPr="000B0CE9" w:rsidRDefault="00943B83" w:rsidP="00943B83">
            <w:pPr>
              <w:tabs>
                <w:tab w:val="left" w:pos="993"/>
                <w:tab w:val="left" w:pos="7020"/>
              </w:tabs>
              <w:suppressAutoHyphens w:val="0"/>
              <w:jc w:val="center"/>
              <w:rPr>
                <w:sz w:val="20"/>
              </w:rPr>
            </w:pPr>
            <w:r>
              <w:rPr>
                <w:sz w:val="20"/>
              </w:rPr>
              <w:t>85.</w:t>
            </w:r>
          </w:p>
        </w:tc>
        <w:tc>
          <w:tcPr>
            <w:tcW w:w="3119" w:type="dxa"/>
          </w:tcPr>
          <w:p w14:paraId="74D8567B" w14:textId="48480FBC" w:rsidR="00943B83" w:rsidRPr="000B0CE9" w:rsidRDefault="00943B83" w:rsidP="00943B83">
            <w:pPr>
              <w:pStyle w:val="Betarp1"/>
              <w:rPr>
                <w:bCs/>
                <w:sz w:val="20"/>
                <w:szCs w:val="20"/>
              </w:rPr>
            </w:pPr>
            <w:r w:rsidRPr="00183284">
              <w:rPr>
                <w:bCs/>
                <w:sz w:val="20"/>
              </w:rPr>
              <w:t>Pakaba lubų karkaso įrengimui</w:t>
            </w:r>
          </w:p>
        </w:tc>
        <w:tc>
          <w:tcPr>
            <w:tcW w:w="5947" w:type="dxa"/>
            <w:vAlign w:val="center"/>
          </w:tcPr>
          <w:p w14:paraId="2A7A9583" w14:textId="77777777" w:rsidR="00943B83" w:rsidRPr="000B0CE9" w:rsidRDefault="00943B83" w:rsidP="00943B83">
            <w:pPr>
              <w:pStyle w:val="Betarp1"/>
              <w:jc w:val="center"/>
              <w:rPr>
                <w:sz w:val="20"/>
                <w:szCs w:val="20"/>
              </w:rPr>
            </w:pPr>
          </w:p>
        </w:tc>
      </w:tr>
      <w:tr w:rsidR="00943B83" w:rsidRPr="000B0CE9" w14:paraId="471A0D3A" w14:textId="77777777" w:rsidTr="00943B83">
        <w:trPr>
          <w:trHeight w:val="565"/>
        </w:trPr>
        <w:tc>
          <w:tcPr>
            <w:tcW w:w="562" w:type="dxa"/>
            <w:vAlign w:val="center"/>
          </w:tcPr>
          <w:p w14:paraId="372E03B8" w14:textId="275B83EB" w:rsidR="00943B83" w:rsidRPr="000B0CE9" w:rsidRDefault="00943B83" w:rsidP="00943B83">
            <w:pPr>
              <w:tabs>
                <w:tab w:val="left" w:pos="993"/>
                <w:tab w:val="left" w:pos="7020"/>
              </w:tabs>
              <w:suppressAutoHyphens w:val="0"/>
              <w:jc w:val="center"/>
              <w:rPr>
                <w:sz w:val="20"/>
              </w:rPr>
            </w:pPr>
            <w:r>
              <w:rPr>
                <w:sz w:val="20"/>
              </w:rPr>
              <w:t>86.</w:t>
            </w:r>
          </w:p>
        </w:tc>
        <w:tc>
          <w:tcPr>
            <w:tcW w:w="3119" w:type="dxa"/>
          </w:tcPr>
          <w:p w14:paraId="7B516D33" w14:textId="0F906800" w:rsidR="00943B83" w:rsidRPr="000B0CE9" w:rsidRDefault="00943B83" w:rsidP="00943B83">
            <w:pPr>
              <w:pStyle w:val="Betarp1"/>
              <w:rPr>
                <w:bCs/>
                <w:sz w:val="20"/>
                <w:szCs w:val="20"/>
              </w:rPr>
            </w:pPr>
            <w:r w:rsidRPr="00183284">
              <w:rPr>
                <w:bCs/>
                <w:sz w:val="20"/>
              </w:rPr>
              <w:t>Dviejų lygių jungtis CD profiliui, su fiksatoriumi</w:t>
            </w:r>
          </w:p>
        </w:tc>
        <w:tc>
          <w:tcPr>
            <w:tcW w:w="5947" w:type="dxa"/>
            <w:vAlign w:val="center"/>
          </w:tcPr>
          <w:p w14:paraId="7DD7490A" w14:textId="77777777" w:rsidR="00943B83" w:rsidRPr="000B0CE9" w:rsidRDefault="00943B83" w:rsidP="00943B83">
            <w:pPr>
              <w:pStyle w:val="Betarp1"/>
              <w:jc w:val="center"/>
              <w:rPr>
                <w:sz w:val="20"/>
                <w:szCs w:val="20"/>
              </w:rPr>
            </w:pPr>
          </w:p>
        </w:tc>
      </w:tr>
    </w:tbl>
    <w:p w14:paraId="0558CD3F" w14:textId="74228C23" w:rsidR="00594C7E" w:rsidRDefault="00594C7E" w:rsidP="000B0CE9">
      <w:pPr>
        <w:tabs>
          <w:tab w:val="left" w:pos="6379"/>
        </w:tabs>
        <w:rPr>
          <w:b/>
          <w:bCs/>
          <w:color w:val="000000" w:themeColor="text1"/>
          <w:sz w:val="22"/>
          <w:szCs w:val="22"/>
        </w:rPr>
      </w:pPr>
    </w:p>
    <w:p w14:paraId="7A71B8BF" w14:textId="79B7BC55" w:rsidR="000B0CE9" w:rsidRDefault="00594C7E" w:rsidP="000B0CE9">
      <w:pPr>
        <w:tabs>
          <w:tab w:val="left" w:pos="6379"/>
        </w:tabs>
        <w:rPr>
          <w:b/>
          <w:bCs/>
          <w:color w:val="000000" w:themeColor="text1"/>
          <w:sz w:val="22"/>
          <w:szCs w:val="22"/>
        </w:rPr>
      </w:pPr>
      <w:r>
        <w:rPr>
          <w:b/>
          <w:bCs/>
          <w:color w:val="000000" w:themeColor="text1"/>
          <w:sz w:val="22"/>
          <w:szCs w:val="22"/>
        </w:rPr>
        <w:tab/>
      </w:r>
      <w:r>
        <w:rPr>
          <w:b/>
          <w:bCs/>
          <w:color w:val="000000" w:themeColor="text1"/>
          <w:sz w:val="22"/>
          <w:szCs w:val="22"/>
        </w:rPr>
        <w:tab/>
      </w:r>
      <w:r>
        <w:rPr>
          <w:b/>
          <w:bCs/>
          <w:color w:val="000000" w:themeColor="text1"/>
          <w:sz w:val="22"/>
          <w:szCs w:val="22"/>
        </w:rPr>
        <w:tab/>
      </w:r>
    </w:p>
    <w:p w14:paraId="1D52A782" w14:textId="77777777" w:rsidR="00AC3C09" w:rsidRDefault="000B0CE9" w:rsidP="00504E5B">
      <w:pPr>
        <w:tabs>
          <w:tab w:val="left" w:pos="6379"/>
        </w:tabs>
        <w:rPr>
          <w:b/>
          <w:bCs/>
          <w:color w:val="FF0000"/>
          <w:sz w:val="22"/>
          <w:szCs w:val="22"/>
        </w:rPr>
      </w:pPr>
      <w:r>
        <w:rPr>
          <w:b/>
          <w:bCs/>
          <w:color w:val="FF0000"/>
          <w:sz w:val="22"/>
          <w:szCs w:val="22"/>
        </w:rPr>
        <w:tab/>
      </w:r>
      <w:r>
        <w:rPr>
          <w:b/>
          <w:bCs/>
          <w:color w:val="FF0000"/>
          <w:sz w:val="22"/>
          <w:szCs w:val="22"/>
        </w:rPr>
        <w:tab/>
      </w:r>
      <w:r>
        <w:rPr>
          <w:b/>
          <w:bCs/>
          <w:color w:val="FF0000"/>
          <w:sz w:val="22"/>
          <w:szCs w:val="22"/>
        </w:rPr>
        <w:tab/>
      </w:r>
    </w:p>
    <w:p w14:paraId="23806775" w14:textId="3F3C39BE" w:rsidR="00285322" w:rsidRPr="00896BA0" w:rsidRDefault="00285322" w:rsidP="00896BA0">
      <w:pPr>
        <w:rPr>
          <w:b/>
          <w:bCs/>
          <w:color w:val="FF0000"/>
          <w:sz w:val="22"/>
          <w:szCs w:val="22"/>
        </w:rPr>
      </w:pPr>
      <w:bookmarkStart w:id="1" w:name="_GoBack"/>
      <w:bookmarkEnd w:id="1"/>
    </w:p>
    <w:sectPr w:rsidR="00285322" w:rsidRPr="00896BA0">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2611" w14:textId="77777777" w:rsidR="00E2791B" w:rsidRDefault="00E2791B">
      <w:r>
        <w:separator/>
      </w:r>
    </w:p>
  </w:endnote>
  <w:endnote w:type="continuationSeparator" w:id="0">
    <w:p w14:paraId="3CD8D6E3" w14:textId="77777777" w:rsidR="00E2791B" w:rsidRDefault="00E2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E2791B" w:rsidRDefault="00E2791B">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E2791B" w:rsidRDefault="00E2791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GIjsgEAAGoDAAAOAAAAZHJzL2Uyb0RvYy54bWysU1Fv1DAMfkfiP0R553o7wUDV9abBVISE AGnwA9I0vUZK4sjOrr1/j5Out2m8ofUhsRPns7/P7v5m9k6cDJKF0MirzVYKEzT0Nhwb+ed3++6T FJRU6JWDYBp5NiRvDm/f7KdYmx2M4HqDgkEC1VNs5JhSrKuK9Gi8og1EE/hyAPQqsYvHqkc1Mbp3 1W67va4mwD4iaEPEp3fLpTwU/GEwOv0cBjJJuEZybamsWNYur9Vhr+ojqjha/ViG+o8qvLKBk16g 7lRS4gHtP1DeagSCIW00+AqGwWpTODCbq+0LNvejiqZwYXEoXmSi14PVP06/UNi+kR+lCMpzi1rk bZeVmSLVHHAfOSTNn2HmDq/nxIeZ8DygzztTEXzPGp8vupo5CZ0fvb/efpBC881iMnb19DQipa8G vMhGI5GbVrRUp++UltA1JGcicLZvrXPFwWP3xaE4KW5wW77lrYujWk5LkzkdLaEl9TOMKrNc2GQr zd1c9Lgw7aA/swDuW2Dd8wytBq5Gtxoq6BF4upb6Kd4+JGht4ZCxFyQuIDvc0FLK4/DliXnul6in X+TwFwAA//8DAFBLAwQUAAYACAAAACEA73KSitgAAAABAQAADwAAAGRycy9kb3ducmV2LnhtbEyP QUsDMRCF70L/QxjBm81aReq62VIKCxZFbdV7moy7S5PJkqTt+u+dnvQ0vHnDe99Ui9E7ccSY+kAK bqYFCCQTbE+tgs+P5noOImVNVrtAqOAHEyzqyUWlSxtOtMHjNreCQyiVWkGX81BKmUyHXqdpGJDY +w7R68wyttJGfeJw7+SsKO6l1z1xQ6cHXHVo9tuDV5CafXp7Xcan968HR41Zv6zDs1Hq6nJcPoLI OOa/YzjjMzrUzLQLB7JJOAX8SD5vBXuzWxA7Hncg60r+J69/AQAA//8DAFBLAQItABQABgAIAAAA IQC2gziS/gAAAOEBAAATAAAAAAAAAAAAAAAAAAAAAABbQ29udGVudF9UeXBlc10ueG1sUEsBAi0A FAAGAAgAAAAhADj9If/WAAAAlAEAAAsAAAAAAAAAAAAAAAAALwEAAF9yZWxzLy5yZWxzUEsBAi0A FAAGAAgAAAAhAKiYYiOyAQAAagMAAA4AAAAAAAAAAAAAAAAALgIAAGRycy9lMm9Eb2MueG1sUEsB Ai0AFAAGAAgAAAAhAO9ykorYAAAAAQEAAA8AAAAAAAAAAAAAAAAADAQAAGRycy9kb3ducmV2Lnht bFBLBQYAAAAABAAEAPMAAAARBQAAAAA= " stroked="f">
              <v:fill opacity="0"/>
              <v:textbox style="mso-fit-shape-to-text:t" inset="0,0,0,0">
                <w:txbxContent>
                  <w:p w14:paraId="21557688" w14:textId="77777777" w:rsidR="00E87432" w:rsidRDefault="00E8743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E2791B" w:rsidRDefault="00E279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C4A8" w14:textId="77777777" w:rsidR="00E2791B" w:rsidRDefault="00E2791B">
      <w:r>
        <w:separator/>
      </w:r>
    </w:p>
  </w:footnote>
  <w:footnote w:type="continuationSeparator" w:id="0">
    <w:p w14:paraId="13EC8594" w14:textId="77777777" w:rsidR="00E2791B" w:rsidRDefault="00E2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E2791B" w:rsidRDefault="00E2791B">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E2791B" w:rsidRDefault="00E2791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ZR5vrwEAAGMDAAAOAAAAZHJzL2Uyb0RvYy54bWysU82O0zAQviPxDpbvNOkKKhQ1XQGrICQE SAsP4DhOY8n2WDPeNn17xk7TXcENkYM9f/5mvpnJ/n72TpwMkoXQyu2mlsIEDYMNx1b++tm9eS8F JRUG5SCYVl4MyfvD61f7c2zMHUzgBoOCQQI159jKKaXYVBXpyXhFG4gmsHME9CqxisdqQHVmdO+q u7reVWfAISJoQ8TWh8UpDwV/HI1O38eRTBKulVxbKieWs89nddir5ogqTlZfy1D/UIVXNnDSG9SD Sko8of0LyluNQDCmjQZfwThabQoHZrOt/2DzOKloChduDsVbm+j/wepvpx8o7NDKnRRBeR5Rh3xt c2fOkRoOeIwckuaPMPOEVzuxMROeR/T5ZiqC/dzjy62vZk5C50dvd/U7KTR7FpGxq+enESl9NuBF FlqJPLTSS3X6SmkJXUNyJgJnh846VxQ89p8cipPiAXflW966OKnFWobM6WgJLalfYFSZ5cImS2nu 5yv1HoYLM3dfAjc8L88q4Cr0q6CCnoDXaimc4oenBJ0txWfQBYkzZ4UnWWq4bl1elZd6iXr+Nw6/ AQAA//8DAFBLAwQUAAYACAAAACEA73KSitgAAAABAQAADwAAAGRycy9kb3ducmV2LnhtbEyPQUsD MRCF70L/QxjBm81aReq62VIKCxZFbdV7moy7S5PJkqTt+u+dnvQ0vHnDe99Ui9E7ccSY+kAKbqYF CCQTbE+tgs+P5noOImVNVrtAqOAHEyzqyUWlSxtOtMHjNreCQyiVWkGX81BKmUyHXqdpGJDY+w7R 68wyttJGfeJw7+SsKO6l1z1xQ6cHXHVo9tuDV5CafXp7Xcan968HR41Zv6zDs1Hq6nJcPoLIOOa/ YzjjMzrUzLQLB7JJOAX8SD5vBXuzWxA7Hncg60r+J69/AQAA//8DAFBLAQItABQABgAIAAAAIQC2 gziS/gAAAOEBAAATAAAAAAAAAAAAAAAAAAAAAABbQ29udGVudF9UeXBlc10ueG1sUEsBAi0AFAAG AAgAAAAhADj9If/WAAAAlAEAAAsAAAAAAAAAAAAAAAAALwEAAF9yZWxzLy5yZWxzUEsBAi0AFAAG AAgAAAAhACRlHm+vAQAAYwMAAA4AAAAAAAAAAAAAAAAALgIAAGRycy9lMm9Eb2MueG1sUEsBAi0A FAAGAAgAAAAhAO9ykorYAAAAAQEAAA8AAAAAAAAAAAAAAAAACQQAAGRycy9kb3ducmV2LnhtbFBL BQYAAAAABAAEAPMAAAAOBQAAAAA= " stroked="f">
              <v:fill opacity="0"/>
              <v:textbox style="mso-fit-shape-to-text:t" inset="0,0,0,0">
                <w:txbxContent>
                  <w:p w14:paraId="0F3B67A2" w14:textId="77777777" w:rsidR="00E87432" w:rsidRDefault="00E8743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E2791B" w:rsidRDefault="00E2791B">
    <w:pPr>
      <w:pStyle w:val="Header"/>
      <w:ind w:right="360"/>
    </w:pPr>
  </w:p>
  <w:p w14:paraId="0A206FCC" w14:textId="77777777" w:rsidR="00E2791B" w:rsidRDefault="00E2791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0AD7"/>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5"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F7A68"/>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7"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2"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A6E12DA"/>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1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7"/>
  </w:num>
  <w:num w:numId="3">
    <w:abstractNumId w:val="1"/>
  </w:num>
  <w:num w:numId="4">
    <w:abstractNumId w:val="11"/>
  </w:num>
  <w:num w:numId="5">
    <w:abstractNumId w:val="15"/>
  </w:num>
  <w:num w:numId="6">
    <w:abstractNumId w:val="20"/>
    <w:lvlOverride w:ilvl="0">
      <w:startOverride w:val="1"/>
    </w:lvlOverride>
  </w:num>
  <w:num w:numId="7">
    <w:abstractNumId w:val="20"/>
  </w:num>
  <w:num w:numId="8">
    <w:abstractNumId w:val="17"/>
    <w:lvlOverride w:ilvl="0"/>
    <w:lvlOverride w:ilvl="1">
      <w:startOverride w:val="1"/>
    </w:lvlOverride>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20"/>
  </w:num>
  <w:num w:numId="20">
    <w:abstractNumId w:val="20"/>
  </w:num>
  <w:num w:numId="2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19"/>
  </w:num>
  <w:num w:numId="25">
    <w:abstractNumId w:val="7"/>
  </w:num>
  <w:num w:numId="26">
    <w:abstractNumId w:val="18"/>
  </w:num>
  <w:num w:numId="27">
    <w:abstractNumId w:val="12"/>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21"/>
  </w:num>
  <w:num w:numId="31">
    <w:abstractNumId w:val="10"/>
  </w:num>
  <w:num w:numId="32">
    <w:abstractNumId w:val="5"/>
  </w:num>
  <w:num w:numId="33">
    <w:abstractNumId w:val="9"/>
  </w:num>
  <w:num w:numId="34">
    <w:abstractNumId w:val="14"/>
  </w:num>
  <w:num w:numId="35">
    <w:abstractNumId w:val="8"/>
  </w:num>
  <w:num w:numId="36">
    <w:abstractNumId w:val="4"/>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256C"/>
    <w:rsid w:val="0004312B"/>
    <w:rsid w:val="0004509F"/>
    <w:rsid w:val="000501FC"/>
    <w:rsid w:val="00052564"/>
    <w:rsid w:val="00052A33"/>
    <w:rsid w:val="00055114"/>
    <w:rsid w:val="00061CD5"/>
    <w:rsid w:val="00071C9D"/>
    <w:rsid w:val="00075B17"/>
    <w:rsid w:val="00083D92"/>
    <w:rsid w:val="00090C96"/>
    <w:rsid w:val="00097689"/>
    <w:rsid w:val="000A639A"/>
    <w:rsid w:val="000B0CE9"/>
    <w:rsid w:val="000B6BC4"/>
    <w:rsid w:val="000C2BAC"/>
    <w:rsid w:val="000D50DF"/>
    <w:rsid w:val="000E3AF4"/>
    <w:rsid w:val="0010228F"/>
    <w:rsid w:val="00105D2D"/>
    <w:rsid w:val="00121C53"/>
    <w:rsid w:val="00123BFA"/>
    <w:rsid w:val="0012545A"/>
    <w:rsid w:val="00126387"/>
    <w:rsid w:val="00133270"/>
    <w:rsid w:val="00135F6E"/>
    <w:rsid w:val="00160CF0"/>
    <w:rsid w:val="00182FDC"/>
    <w:rsid w:val="00183284"/>
    <w:rsid w:val="00191179"/>
    <w:rsid w:val="001928DB"/>
    <w:rsid w:val="001A0C2A"/>
    <w:rsid w:val="001A11FA"/>
    <w:rsid w:val="001B08BE"/>
    <w:rsid w:val="001D0233"/>
    <w:rsid w:val="001D2CFA"/>
    <w:rsid w:val="001E3010"/>
    <w:rsid w:val="001F37CD"/>
    <w:rsid w:val="00205C5F"/>
    <w:rsid w:val="00217861"/>
    <w:rsid w:val="00221A84"/>
    <w:rsid w:val="002352AF"/>
    <w:rsid w:val="002377DE"/>
    <w:rsid w:val="00250795"/>
    <w:rsid w:val="00256A3E"/>
    <w:rsid w:val="00257060"/>
    <w:rsid w:val="00276204"/>
    <w:rsid w:val="00285322"/>
    <w:rsid w:val="002873FE"/>
    <w:rsid w:val="002910A0"/>
    <w:rsid w:val="002A59C6"/>
    <w:rsid w:val="002B1318"/>
    <w:rsid w:val="002B6963"/>
    <w:rsid w:val="002B7413"/>
    <w:rsid w:val="002C096A"/>
    <w:rsid w:val="002D0DD2"/>
    <w:rsid w:val="002D6FA9"/>
    <w:rsid w:val="002E0308"/>
    <w:rsid w:val="002E3D0B"/>
    <w:rsid w:val="002E3E8C"/>
    <w:rsid w:val="002E6947"/>
    <w:rsid w:val="002F08E1"/>
    <w:rsid w:val="002F2C87"/>
    <w:rsid w:val="0030402D"/>
    <w:rsid w:val="0031688C"/>
    <w:rsid w:val="00332531"/>
    <w:rsid w:val="00333D4C"/>
    <w:rsid w:val="00334135"/>
    <w:rsid w:val="00355553"/>
    <w:rsid w:val="00363D62"/>
    <w:rsid w:val="00365546"/>
    <w:rsid w:val="00376573"/>
    <w:rsid w:val="00380527"/>
    <w:rsid w:val="003810FC"/>
    <w:rsid w:val="0038120D"/>
    <w:rsid w:val="0038399E"/>
    <w:rsid w:val="003840E0"/>
    <w:rsid w:val="003B009F"/>
    <w:rsid w:val="003B61F5"/>
    <w:rsid w:val="003C0E6F"/>
    <w:rsid w:val="003C6184"/>
    <w:rsid w:val="003E3012"/>
    <w:rsid w:val="003E7E2D"/>
    <w:rsid w:val="00402329"/>
    <w:rsid w:val="004113FA"/>
    <w:rsid w:val="004149E7"/>
    <w:rsid w:val="004335D2"/>
    <w:rsid w:val="004347FD"/>
    <w:rsid w:val="004433D1"/>
    <w:rsid w:val="004503E1"/>
    <w:rsid w:val="0045075A"/>
    <w:rsid w:val="0047680A"/>
    <w:rsid w:val="004825DE"/>
    <w:rsid w:val="00494DED"/>
    <w:rsid w:val="00495654"/>
    <w:rsid w:val="00497B4F"/>
    <w:rsid w:val="004A4813"/>
    <w:rsid w:val="004B0A81"/>
    <w:rsid w:val="004B3B14"/>
    <w:rsid w:val="004E1349"/>
    <w:rsid w:val="004E5ADC"/>
    <w:rsid w:val="00504E5B"/>
    <w:rsid w:val="00523B2A"/>
    <w:rsid w:val="00532F87"/>
    <w:rsid w:val="00544F22"/>
    <w:rsid w:val="005608FE"/>
    <w:rsid w:val="00573B99"/>
    <w:rsid w:val="00577670"/>
    <w:rsid w:val="00591767"/>
    <w:rsid w:val="005931C4"/>
    <w:rsid w:val="0059395B"/>
    <w:rsid w:val="00594C7E"/>
    <w:rsid w:val="00597917"/>
    <w:rsid w:val="005A25A1"/>
    <w:rsid w:val="005A4C5E"/>
    <w:rsid w:val="005C12EE"/>
    <w:rsid w:val="005D5288"/>
    <w:rsid w:val="005E0CCB"/>
    <w:rsid w:val="005F338A"/>
    <w:rsid w:val="005F6DD7"/>
    <w:rsid w:val="00601819"/>
    <w:rsid w:val="00605FC7"/>
    <w:rsid w:val="006230CF"/>
    <w:rsid w:val="00655194"/>
    <w:rsid w:val="00662D09"/>
    <w:rsid w:val="00665189"/>
    <w:rsid w:val="006749BC"/>
    <w:rsid w:val="00675593"/>
    <w:rsid w:val="006761AC"/>
    <w:rsid w:val="00694FC4"/>
    <w:rsid w:val="00696D2F"/>
    <w:rsid w:val="006A45EA"/>
    <w:rsid w:val="006B3B59"/>
    <w:rsid w:val="006D6EBF"/>
    <w:rsid w:val="006E411E"/>
    <w:rsid w:val="006F5E9A"/>
    <w:rsid w:val="00706992"/>
    <w:rsid w:val="00715826"/>
    <w:rsid w:val="00726778"/>
    <w:rsid w:val="00745CB4"/>
    <w:rsid w:val="0075134C"/>
    <w:rsid w:val="007666FF"/>
    <w:rsid w:val="00766EF2"/>
    <w:rsid w:val="007735CE"/>
    <w:rsid w:val="007837FC"/>
    <w:rsid w:val="0078478C"/>
    <w:rsid w:val="007A22AC"/>
    <w:rsid w:val="007A4852"/>
    <w:rsid w:val="007C62D4"/>
    <w:rsid w:val="007C6A3B"/>
    <w:rsid w:val="007D23D7"/>
    <w:rsid w:val="007D4E3F"/>
    <w:rsid w:val="007E1D06"/>
    <w:rsid w:val="007F6383"/>
    <w:rsid w:val="00803407"/>
    <w:rsid w:val="008332D3"/>
    <w:rsid w:val="00837967"/>
    <w:rsid w:val="00843BCB"/>
    <w:rsid w:val="00845FE5"/>
    <w:rsid w:val="00853144"/>
    <w:rsid w:val="00853216"/>
    <w:rsid w:val="00890998"/>
    <w:rsid w:val="00896BA0"/>
    <w:rsid w:val="008A4C07"/>
    <w:rsid w:val="008A7BAD"/>
    <w:rsid w:val="008B132B"/>
    <w:rsid w:val="008B2949"/>
    <w:rsid w:val="008B67A4"/>
    <w:rsid w:val="008B7FBA"/>
    <w:rsid w:val="008C462D"/>
    <w:rsid w:val="008C7532"/>
    <w:rsid w:val="008D5A63"/>
    <w:rsid w:val="008E294D"/>
    <w:rsid w:val="008E77DC"/>
    <w:rsid w:val="008F50FD"/>
    <w:rsid w:val="00914511"/>
    <w:rsid w:val="0093266F"/>
    <w:rsid w:val="00940622"/>
    <w:rsid w:val="00943B83"/>
    <w:rsid w:val="00946414"/>
    <w:rsid w:val="00946ACB"/>
    <w:rsid w:val="00967FF3"/>
    <w:rsid w:val="00974D69"/>
    <w:rsid w:val="009A56DB"/>
    <w:rsid w:val="009B2024"/>
    <w:rsid w:val="009B4C7B"/>
    <w:rsid w:val="009C1DF9"/>
    <w:rsid w:val="009C6C05"/>
    <w:rsid w:val="009E1A21"/>
    <w:rsid w:val="009E47AD"/>
    <w:rsid w:val="009E49CD"/>
    <w:rsid w:val="009E5697"/>
    <w:rsid w:val="00A04C6F"/>
    <w:rsid w:val="00A2154B"/>
    <w:rsid w:val="00A35381"/>
    <w:rsid w:val="00A42E6B"/>
    <w:rsid w:val="00A468B6"/>
    <w:rsid w:val="00A57F6C"/>
    <w:rsid w:val="00A70E79"/>
    <w:rsid w:val="00A82D0D"/>
    <w:rsid w:val="00A82F21"/>
    <w:rsid w:val="00A87897"/>
    <w:rsid w:val="00A91464"/>
    <w:rsid w:val="00AA559C"/>
    <w:rsid w:val="00AB450D"/>
    <w:rsid w:val="00AB5571"/>
    <w:rsid w:val="00AB6C4F"/>
    <w:rsid w:val="00AC3C09"/>
    <w:rsid w:val="00AC6307"/>
    <w:rsid w:val="00AD6748"/>
    <w:rsid w:val="00AF0B96"/>
    <w:rsid w:val="00AF4702"/>
    <w:rsid w:val="00B00A20"/>
    <w:rsid w:val="00B041AC"/>
    <w:rsid w:val="00B04C82"/>
    <w:rsid w:val="00B150B3"/>
    <w:rsid w:val="00B27280"/>
    <w:rsid w:val="00B40556"/>
    <w:rsid w:val="00B418E7"/>
    <w:rsid w:val="00B519DB"/>
    <w:rsid w:val="00B6101D"/>
    <w:rsid w:val="00B678AC"/>
    <w:rsid w:val="00BA7645"/>
    <w:rsid w:val="00BC3BBD"/>
    <w:rsid w:val="00BC3E89"/>
    <w:rsid w:val="00BD0C7D"/>
    <w:rsid w:val="00BD16AD"/>
    <w:rsid w:val="00C03CF6"/>
    <w:rsid w:val="00C03D56"/>
    <w:rsid w:val="00C14D07"/>
    <w:rsid w:val="00C2796B"/>
    <w:rsid w:val="00C27F06"/>
    <w:rsid w:val="00C3396C"/>
    <w:rsid w:val="00C34FEE"/>
    <w:rsid w:val="00C462E3"/>
    <w:rsid w:val="00C60C99"/>
    <w:rsid w:val="00C94612"/>
    <w:rsid w:val="00C978E3"/>
    <w:rsid w:val="00CA0574"/>
    <w:rsid w:val="00CA2AA4"/>
    <w:rsid w:val="00CD5BAD"/>
    <w:rsid w:val="00CD5FAE"/>
    <w:rsid w:val="00CF0D45"/>
    <w:rsid w:val="00CF38F0"/>
    <w:rsid w:val="00CF3C71"/>
    <w:rsid w:val="00D007D6"/>
    <w:rsid w:val="00D02FE7"/>
    <w:rsid w:val="00D061D0"/>
    <w:rsid w:val="00D0723E"/>
    <w:rsid w:val="00D120F9"/>
    <w:rsid w:val="00D24090"/>
    <w:rsid w:val="00D26B4D"/>
    <w:rsid w:val="00D334A5"/>
    <w:rsid w:val="00D36B5F"/>
    <w:rsid w:val="00D40AC6"/>
    <w:rsid w:val="00D528B4"/>
    <w:rsid w:val="00D579B9"/>
    <w:rsid w:val="00D62410"/>
    <w:rsid w:val="00D67C08"/>
    <w:rsid w:val="00D73A49"/>
    <w:rsid w:val="00D7539C"/>
    <w:rsid w:val="00D83569"/>
    <w:rsid w:val="00D856B3"/>
    <w:rsid w:val="00D86968"/>
    <w:rsid w:val="00D91762"/>
    <w:rsid w:val="00D94A71"/>
    <w:rsid w:val="00DB4120"/>
    <w:rsid w:val="00DB58A3"/>
    <w:rsid w:val="00DB7DAC"/>
    <w:rsid w:val="00DC185D"/>
    <w:rsid w:val="00DC1CDC"/>
    <w:rsid w:val="00DD4189"/>
    <w:rsid w:val="00DD7D6C"/>
    <w:rsid w:val="00DE52C7"/>
    <w:rsid w:val="00DE73C6"/>
    <w:rsid w:val="00E12FC3"/>
    <w:rsid w:val="00E16014"/>
    <w:rsid w:val="00E2791B"/>
    <w:rsid w:val="00E34C43"/>
    <w:rsid w:val="00E50456"/>
    <w:rsid w:val="00E54292"/>
    <w:rsid w:val="00E60689"/>
    <w:rsid w:val="00E87432"/>
    <w:rsid w:val="00E90010"/>
    <w:rsid w:val="00E908D3"/>
    <w:rsid w:val="00E94E97"/>
    <w:rsid w:val="00EA2830"/>
    <w:rsid w:val="00EA322D"/>
    <w:rsid w:val="00EE1609"/>
    <w:rsid w:val="00EE1C58"/>
    <w:rsid w:val="00EE6FF8"/>
    <w:rsid w:val="00EF3C8D"/>
    <w:rsid w:val="00EF4669"/>
    <w:rsid w:val="00EF4F3D"/>
    <w:rsid w:val="00F20E9A"/>
    <w:rsid w:val="00F23E63"/>
    <w:rsid w:val="00F27ABC"/>
    <w:rsid w:val="00F51DA9"/>
    <w:rsid w:val="00F62B26"/>
    <w:rsid w:val="00F7209D"/>
    <w:rsid w:val="00F82430"/>
    <w:rsid w:val="00F95681"/>
    <w:rsid w:val="00FA67F8"/>
    <w:rsid w:val="00FB75B3"/>
    <w:rsid w:val="00FC2207"/>
    <w:rsid w:val="00FE3402"/>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lp1 Char,Bullet 1 Char,Use Case 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lp1,Bullet 1,Use Case 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2B79C-D6C7-4917-B361-C353195A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3</cp:revision>
  <cp:lastPrinted>2025-04-18T07:52:00Z</cp:lastPrinted>
  <dcterms:created xsi:type="dcterms:W3CDTF">2026-01-14T11:41:00Z</dcterms:created>
  <dcterms:modified xsi:type="dcterms:W3CDTF">2026-01-14T12:12:00Z</dcterms:modified>
  <dc:language>lt-LT</dc:language>
</cp:coreProperties>
</file>