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3A" w:rsidRPr="00A95A50" w:rsidRDefault="00D67A3A" w:rsidP="00D67A3A">
      <w:pPr>
        <w:pStyle w:val="Antrat2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95A50">
        <w:rPr>
          <w:rFonts w:ascii="Times New Roman" w:hAnsi="Times New Roman" w:cs="Times New Roman"/>
          <w:sz w:val="24"/>
          <w:szCs w:val="24"/>
        </w:rPr>
        <w:t>Pirkimo sutarties Nr. __________priedas Nr. 3</w:t>
      </w:r>
    </w:p>
    <w:bookmarkEnd w:id="0"/>
    <w:p w:rsidR="00D67A3A" w:rsidRPr="00A95A50" w:rsidRDefault="00D67A3A" w:rsidP="00D67A3A"/>
    <w:p w:rsidR="00D67A3A" w:rsidRPr="00A95A50" w:rsidRDefault="00D67A3A" w:rsidP="00D67A3A">
      <w:pPr>
        <w:jc w:val="center"/>
        <w:rPr>
          <w:b/>
        </w:rPr>
      </w:pPr>
      <w:r w:rsidRPr="00A95A50">
        <w:rPr>
          <w:b/>
        </w:rPr>
        <w:t>PASLAUGŲ TEIKIMO GRAFIKAS</w:t>
      </w:r>
    </w:p>
    <w:p w:rsidR="00D67A3A" w:rsidRPr="00A95A50" w:rsidRDefault="00454EB5" w:rsidP="00D67A3A">
      <w:pPr>
        <w:pStyle w:val="Antrat2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2026</w:t>
      </w:r>
      <w:r w:rsidR="00D67A3A" w:rsidRPr="00A95A50">
        <w:rPr>
          <w:rFonts w:ascii="Times New Roman" w:eastAsia="MS Mincho" w:hAnsi="Times New Roman" w:cs="Times New Roman"/>
          <w:sz w:val="24"/>
          <w:szCs w:val="24"/>
        </w:rPr>
        <w:t>-___-____</w:t>
      </w:r>
    </w:p>
    <w:p w:rsidR="00D67A3A" w:rsidRPr="00A95A50" w:rsidRDefault="00D67A3A" w:rsidP="00D67A3A"/>
    <w:p w:rsidR="00D67A3A" w:rsidRPr="00A95A50" w:rsidRDefault="00D67A3A" w:rsidP="00D67A3A">
      <w:pPr>
        <w:pStyle w:val="Antrat2"/>
        <w:rPr>
          <w:rFonts w:ascii="Times New Roman" w:hAnsi="Times New Roman" w:cs="Times New Roman"/>
          <w:sz w:val="24"/>
          <w:szCs w:val="24"/>
        </w:rPr>
      </w:pPr>
      <w:r w:rsidRPr="00A95A50">
        <w:rPr>
          <w:rFonts w:ascii="Times New Roman" w:hAnsi="Times New Roman" w:cs="Times New Roman"/>
          <w:sz w:val="24"/>
          <w:szCs w:val="24"/>
        </w:rPr>
        <w:t xml:space="preserve">Tiekėjas: </w:t>
      </w:r>
    </w:p>
    <w:p w:rsidR="00D67A3A" w:rsidRPr="00A95A50" w:rsidRDefault="00D67A3A" w:rsidP="00D67A3A">
      <w:pPr>
        <w:pStyle w:val="Antrat2"/>
        <w:rPr>
          <w:rFonts w:ascii="Times New Roman" w:hAnsi="Times New Roman" w:cs="Times New Roman"/>
          <w:sz w:val="24"/>
          <w:szCs w:val="24"/>
        </w:rPr>
      </w:pPr>
      <w:r w:rsidRPr="00A95A50">
        <w:rPr>
          <w:rFonts w:ascii="Times New Roman" w:hAnsi="Times New Roman" w:cs="Times New Roman"/>
          <w:sz w:val="24"/>
          <w:szCs w:val="24"/>
        </w:rPr>
        <w:t xml:space="preserve">Pirkėjas: </w:t>
      </w:r>
    </w:p>
    <w:p w:rsidR="00D67A3A" w:rsidRPr="00A95A50" w:rsidRDefault="00D67A3A" w:rsidP="00D67A3A"/>
    <w:p w:rsidR="00D67A3A" w:rsidRDefault="00D67A3A" w:rsidP="00D67A3A">
      <w:r w:rsidRPr="00A95A50">
        <w:rPr>
          <w:rFonts w:eastAsia="MS Mincho"/>
        </w:rPr>
        <w:t>Tiekėjas ir Pirkėjas pagal Pirkimo sutartį</w:t>
      </w:r>
      <w:r w:rsidRPr="00A95A50">
        <w:rPr>
          <w:rFonts w:eastAsia="MS Mincho"/>
          <w:color w:val="FF0000"/>
        </w:rPr>
        <w:t xml:space="preserve"> </w:t>
      </w:r>
      <w:r w:rsidRPr="00A95A50">
        <w:rPr>
          <w:rFonts w:eastAsia="MS Mincho"/>
        </w:rPr>
        <w:t>Nr. __________</w:t>
      </w:r>
      <w:r w:rsidRPr="00A95A50">
        <w:t xml:space="preserve"> nustato žemiau nurodytų Paslaugų teikimo grafiką:</w:t>
      </w:r>
    </w:p>
    <w:p w:rsidR="00D67A3A" w:rsidRPr="00A95A50" w:rsidRDefault="00D67A3A" w:rsidP="00D67A3A">
      <w:pPr>
        <w:pStyle w:val="Antrat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2126"/>
        <w:gridCol w:w="1843"/>
      </w:tblGrid>
      <w:tr w:rsidR="008A5946" w:rsidRPr="00A95A50" w:rsidTr="002760F0">
        <w:trPr>
          <w:trHeight w:val="813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946" w:rsidRPr="00A95A50" w:rsidRDefault="008A5946" w:rsidP="002760F0">
            <w:pPr>
              <w:rPr>
                <w:sz w:val="22"/>
                <w:szCs w:val="22"/>
              </w:rPr>
            </w:pPr>
            <w:r w:rsidRPr="00A95A50">
              <w:rPr>
                <w:sz w:val="22"/>
                <w:szCs w:val="22"/>
              </w:rPr>
              <w:t xml:space="preserve">Paslaugų </w:t>
            </w:r>
            <w:r w:rsidR="0078645C">
              <w:rPr>
                <w:sz w:val="22"/>
                <w:szCs w:val="22"/>
              </w:rPr>
              <w:t xml:space="preserve">(etapo) </w:t>
            </w:r>
            <w:r w:rsidRPr="00A95A50">
              <w:rPr>
                <w:sz w:val="22"/>
                <w:szCs w:val="22"/>
              </w:rPr>
              <w:t>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95A50">
              <w:rPr>
                <w:rFonts w:ascii="Times New Roman" w:hAnsi="Times New Roman" w:cs="Times New Roman"/>
                <w:sz w:val="22"/>
                <w:szCs w:val="22"/>
              </w:rPr>
              <w:t xml:space="preserve">Paslaugų </w:t>
            </w:r>
            <w:r w:rsidR="002760F0">
              <w:rPr>
                <w:rFonts w:ascii="Times New Roman" w:hAnsi="Times New Roman" w:cs="Times New Roman"/>
                <w:sz w:val="22"/>
                <w:szCs w:val="22"/>
              </w:rPr>
              <w:t xml:space="preserve">(etapo) </w:t>
            </w:r>
            <w:r w:rsidRPr="00A95A50">
              <w:rPr>
                <w:rFonts w:ascii="Times New Roman" w:hAnsi="Times New Roman" w:cs="Times New Roman"/>
                <w:sz w:val="22"/>
                <w:szCs w:val="22"/>
              </w:rPr>
              <w:t>suteikimo terminas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95A50">
              <w:rPr>
                <w:rFonts w:ascii="Times New Roman" w:hAnsi="Times New Roman" w:cs="Times New Roman"/>
                <w:sz w:val="22"/>
                <w:szCs w:val="22"/>
              </w:rPr>
              <w:t>Paslaugų (etapo) kaina</w:t>
            </w:r>
          </w:p>
        </w:tc>
      </w:tr>
      <w:tr w:rsidR="008A5946" w:rsidRPr="00A95A50" w:rsidTr="002760F0">
        <w:trPr>
          <w:trHeight w:val="813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rPr>
                <w:sz w:val="22"/>
                <w:szCs w:val="22"/>
              </w:rPr>
            </w:pPr>
            <w:r w:rsidRPr="00A95A50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A</w:t>
            </w:r>
            <w:r w:rsidRPr="00A95A50">
              <w:rPr>
                <w:sz w:val="22"/>
                <w:szCs w:val="22"/>
              </w:rPr>
              <w:t xml:space="preserve">] </w:t>
            </w:r>
            <w:proofErr w:type="spellStart"/>
            <w:r>
              <w:rPr>
                <w:sz w:val="22"/>
                <w:szCs w:val="22"/>
              </w:rPr>
              <w:t>Priešprojektiniai</w:t>
            </w:r>
            <w:proofErr w:type="spellEnd"/>
            <w:r>
              <w:rPr>
                <w:sz w:val="22"/>
                <w:szCs w:val="22"/>
              </w:rPr>
              <w:t xml:space="preserve"> darbai (</w:t>
            </w:r>
            <w:r w:rsidRPr="00B92E22">
              <w:rPr>
                <w:sz w:val="22"/>
                <w:szCs w:val="22"/>
              </w:rPr>
              <w:t>Duomenų apie kultūros paveldo objektą medžia</w:t>
            </w:r>
            <w:r>
              <w:rPr>
                <w:sz w:val="22"/>
                <w:szCs w:val="22"/>
              </w:rPr>
              <w:t>gos surinkimas, apibendrinimas,</w:t>
            </w:r>
            <w:r w:rsidRPr="00B92E22">
              <w:rPr>
                <w:sz w:val="22"/>
                <w:szCs w:val="22"/>
              </w:rPr>
              <w:t xml:space="preserve"> specialiųjų reikalavimų</w:t>
            </w:r>
            <w:r>
              <w:rPr>
                <w:sz w:val="22"/>
                <w:szCs w:val="22"/>
              </w:rPr>
              <w:t xml:space="preserve"> gavimas)</w:t>
            </w:r>
            <w:r w:rsidR="006E1910">
              <w:rPr>
                <w:rFonts w:eastAsia="Calibri"/>
                <w:szCs w:val="24"/>
              </w:rPr>
              <w:t xml:space="preserve"> </w:t>
            </w:r>
            <w:r w:rsidR="006E1910">
              <w:rPr>
                <w:rStyle w:val="Puslapioinaosnuoroda"/>
                <w:sz w:val="22"/>
                <w:szCs w:val="22"/>
              </w:rPr>
              <w:footnoteReference w:customMarkFollows="1" w:id="2"/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A5946" w:rsidRPr="00A95A50" w:rsidTr="002760F0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95A50">
              <w:rPr>
                <w:rFonts w:ascii="Times New Roman" w:hAnsi="Times New Roman" w:cs="Times New Roman"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A95A50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r w:rsidRPr="006027F3">
              <w:rPr>
                <w:rFonts w:ascii="Times New Roman" w:hAnsi="Times New Roman" w:cs="Times New Roman"/>
                <w:sz w:val="22"/>
                <w:szCs w:val="22"/>
              </w:rPr>
              <w:t xml:space="preserve">Supaprastinto statybos projekto </w:t>
            </w:r>
            <w:r w:rsidRPr="000F1BA9">
              <w:rPr>
                <w:rFonts w:ascii="Times New Roman" w:hAnsi="Times New Roman" w:cs="Times New Roman"/>
                <w:sz w:val="22"/>
                <w:szCs w:val="22"/>
              </w:rPr>
              <w:t xml:space="preserve">parengimas </w:t>
            </w:r>
            <w:r w:rsidRPr="000F1BA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 kultūros paveldo tvarkomųjų darbų projekto dalimi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A5946" w:rsidRPr="00A95A50" w:rsidTr="002760F0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95A50">
              <w:rPr>
                <w:rFonts w:ascii="Times New Roman" w:hAnsi="Times New Roman" w:cs="Times New Roman"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A95A50">
              <w:rPr>
                <w:rFonts w:ascii="Times New Roman" w:hAnsi="Times New Roman" w:cs="Times New Roman"/>
                <w:sz w:val="22"/>
                <w:szCs w:val="22"/>
              </w:rPr>
              <w:t>] Statinio projekto vykdymo priežiūros paslaugos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946" w:rsidRPr="00A95A50" w:rsidRDefault="008A5946" w:rsidP="002760F0">
            <w:pPr>
              <w:pStyle w:val="Antrat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67A3A" w:rsidRPr="00B20DD3" w:rsidRDefault="00D67A3A" w:rsidP="00D67A3A"/>
    <w:p w:rsidR="00D67A3A" w:rsidRDefault="00D67A3A" w:rsidP="00D67A3A">
      <w:pPr>
        <w:pStyle w:val="Antrat2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4"/>
        <w:gridCol w:w="4694"/>
      </w:tblGrid>
      <w:tr w:rsidR="00D67A3A" w:rsidRPr="00A95A50" w:rsidTr="006027F3">
        <w:tc>
          <w:tcPr>
            <w:tcW w:w="5224" w:type="dxa"/>
          </w:tcPr>
          <w:p w:rsidR="00D67A3A" w:rsidRPr="00A95A50" w:rsidRDefault="00D67A3A" w:rsidP="006027F3">
            <w:pPr>
              <w:jc w:val="center"/>
              <w:rPr>
                <w:b/>
                <w:kern w:val="2"/>
              </w:rPr>
            </w:pPr>
            <w:r w:rsidRPr="00A95A50">
              <w:rPr>
                <w:b/>
                <w:kern w:val="2"/>
              </w:rPr>
              <w:t>PIRKĖJAS</w:t>
            </w:r>
          </w:p>
        </w:tc>
        <w:tc>
          <w:tcPr>
            <w:tcW w:w="4694" w:type="dxa"/>
          </w:tcPr>
          <w:p w:rsidR="00D67A3A" w:rsidRPr="00A95A50" w:rsidRDefault="00D67A3A" w:rsidP="006027F3">
            <w:pPr>
              <w:jc w:val="center"/>
              <w:rPr>
                <w:b/>
                <w:kern w:val="2"/>
              </w:rPr>
            </w:pPr>
            <w:r w:rsidRPr="00A95A50">
              <w:rPr>
                <w:b/>
                <w:kern w:val="2"/>
              </w:rPr>
              <w:t>TIEKĖJAS</w:t>
            </w:r>
          </w:p>
        </w:tc>
      </w:tr>
      <w:tr w:rsidR="00D67A3A" w:rsidRPr="00A95A50" w:rsidTr="006027F3">
        <w:tc>
          <w:tcPr>
            <w:tcW w:w="5224" w:type="dxa"/>
          </w:tcPr>
          <w:p w:rsidR="00D67A3A" w:rsidRPr="00A95A50" w:rsidRDefault="00D67A3A" w:rsidP="006027F3">
            <w:pPr>
              <w:jc w:val="center"/>
              <w:rPr>
                <w:kern w:val="2"/>
              </w:rPr>
            </w:pPr>
            <w:r w:rsidRPr="00A95A50">
              <w:rPr>
                <w:kern w:val="2"/>
              </w:rPr>
              <w:t xml:space="preserve">Plungės rajono savivaldybės administracija </w:t>
            </w:r>
          </w:p>
          <w:p w:rsidR="00D67A3A" w:rsidRPr="00A95A50" w:rsidRDefault="00D67A3A" w:rsidP="006027F3">
            <w:pPr>
              <w:jc w:val="center"/>
              <w:rPr>
                <w:kern w:val="2"/>
              </w:rPr>
            </w:pPr>
            <w:r w:rsidRPr="00A95A50">
              <w:rPr>
                <w:kern w:val="2"/>
              </w:rPr>
              <w:t>Įmonės kodas 188714469</w:t>
            </w:r>
          </w:p>
          <w:p w:rsidR="00D67A3A" w:rsidRPr="00A95A50" w:rsidRDefault="00D67A3A" w:rsidP="006027F3">
            <w:pPr>
              <w:jc w:val="center"/>
              <w:rPr>
                <w:kern w:val="2"/>
              </w:rPr>
            </w:pPr>
            <w:r w:rsidRPr="00A95A50">
              <w:rPr>
                <w:kern w:val="2"/>
              </w:rPr>
              <w:t>A. s. LT434010043000070025</w:t>
            </w:r>
          </w:p>
          <w:p w:rsidR="00D67A3A" w:rsidRPr="00CB7931" w:rsidRDefault="00D67A3A" w:rsidP="006027F3">
            <w:pPr>
              <w:jc w:val="center"/>
              <w:rPr>
                <w:kern w:val="2"/>
                <w:szCs w:val="24"/>
              </w:rPr>
            </w:pPr>
            <w:r w:rsidRPr="00EC3ED2">
              <w:rPr>
                <w:szCs w:val="24"/>
              </w:rPr>
              <w:t xml:space="preserve">AB  </w:t>
            </w:r>
            <w:proofErr w:type="spellStart"/>
            <w:r w:rsidRPr="00EC3ED2">
              <w:rPr>
                <w:szCs w:val="24"/>
              </w:rPr>
              <w:t>Luminor</w:t>
            </w:r>
            <w:proofErr w:type="spellEnd"/>
            <w:r w:rsidRPr="00EC3ED2">
              <w:rPr>
                <w:szCs w:val="24"/>
              </w:rPr>
              <w:t xml:space="preserve"> bankas</w:t>
            </w:r>
            <w:r w:rsidRPr="00CB7931">
              <w:rPr>
                <w:kern w:val="2"/>
                <w:szCs w:val="24"/>
              </w:rPr>
              <w:t>, banko kodas 40100</w:t>
            </w:r>
          </w:p>
          <w:p w:rsidR="00D67A3A" w:rsidRPr="00CB7931" w:rsidRDefault="00D67A3A" w:rsidP="006027F3">
            <w:pPr>
              <w:jc w:val="center"/>
              <w:rPr>
                <w:kern w:val="2"/>
                <w:szCs w:val="24"/>
              </w:rPr>
            </w:pPr>
            <w:r w:rsidRPr="00CB7931">
              <w:rPr>
                <w:kern w:val="2"/>
                <w:szCs w:val="24"/>
              </w:rPr>
              <w:t>Vytauto g. 12, LT-90123 Plungė</w:t>
            </w:r>
          </w:p>
          <w:p w:rsidR="00D67A3A" w:rsidRPr="00CB7931" w:rsidRDefault="00D67A3A" w:rsidP="006027F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Telefonas (0</w:t>
            </w:r>
            <w:r w:rsidRPr="00CB7931">
              <w:rPr>
                <w:kern w:val="2"/>
                <w:szCs w:val="24"/>
              </w:rPr>
              <w:t xml:space="preserve"> 448) 73 166</w:t>
            </w:r>
          </w:p>
          <w:p w:rsidR="00D67A3A" w:rsidRPr="00CB7931" w:rsidRDefault="00D67A3A" w:rsidP="006027F3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Faksas (0</w:t>
            </w:r>
            <w:r w:rsidRPr="00CB7931">
              <w:rPr>
                <w:kern w:val="2"/>
                <w:szCs w:val="24"/>
              </w:rPr>
              <w:t xml:space="preserve"> 448) 71</w:t>
            </w:r>
            <w:r>
              <w:rPr>
                <w:kern w:val="2"/>
                <w:szCs w:val="24"/>
              </w:rPr>
              <w:t> </w:t>
            </w:r>
            <w:r w:rsidRPr="00CB7931">
              <w:rPr>
                <w:kern w:val="2"/>
                <w:szCs w:val="24"/>
              </w:rPr>
              <w:t>608</w:t>
            </w:r>
          </w:p>
          <w:p w:rsidR="00D67A3A" w:rsidRPr="00A95A50" w:rsidRDefault="00D67A3A" w:rsidP="006027F3">
            <w:pPr>
              <w:jc w:val="center"/>
              <w:rPr>
                <w:kern w:val="2"/>
              </w:rPr>
            </w:pPr>
            <w:r w:rsidRPr="00A95A50">
              <w:rPr>
                <w:kern w:val="2"/>
              </w:rPr>
              <w:t xml:space="preserve">El. paštas savivaldybe@plunge.lt </w:t>
            </w:r>
          </w:p>
        </w:tc>
        <w:tc>
          <w:tcPr>
            <w:tcW w:w="4694" w:type="dxa"/>
          </w:tcPr>
          <w:p w:rsidR="00D67A3A" w:rsidRPr="00A95A50" w:rsidRDefault="00D67A3A" w:rsidP="006027F3">
            <w:pPr>
              <w:jc w:val="center"/>
              <w:rPr>
                <w:b/>
                <w:kern w:val="2"/>
              </w:rPr>
            </w:pPr>
            <w:r w:rsidRPr="00A95A50">
              <w:rPr>
                <w:color w:val="4472C4"/>
                <w:kern w:val="2"/>
              </w:rPr>
              <w:t>(nurodomos atstovo pareigos, vardas, pavardė)</w:t>
            </w:r>
          </w:p>
        </w:tc>
      </w:tr>
      <w:tr w:rsidR="00D67A3A" w:rsidRPr="00A95A50" w:rsidTr="006027F3">
        <w:tc>
          <w:tcPr>
            <w:tcW w:w="5224" w:type="dxa"/>
          </w:tcPr>
          <w:p w:rsidR="00D67A3A" w:rsidRPr="00A95A50" w:rsidRDefault="00D67A3A" w:rsidP="006027F3">
            <w:pPr>
              <w:jc w:val="center"/>
              <w:rPr>
                <w:b/>
                <w:kern w:val="2"/>
              </w:rPr>
            </w:pPr>
            <w:r w:rsidRPr="00A95A50">
              <w:rPr>
                <w:b/>
                <w:kern w:val="2"/>
              </w:rPr>
              <w:t>Plungės rajono savivaldybės administracijos direktorius</w:t>
            </w:r>
          </w:p>
          <w:p w:rsidR="00D67A3A" w:rsidRPr="00A95A50" w:rsidRDefault="00D67A3A" w:rsidP="006027F3">
            <w:pPr>
              <w:jc w:val="center"/>
              <w:rPr>
                <w:b/>
                <w:kern w:val="2"/>
              </w:rPr>
            </w:pPr>
          </w:p>
          <w:p w:rsidR="00D67A3A" w:rsidRPr="00A95A50" w:rsidRDefault="00D67A3A" w:rsidP="006027F3">
            <w:pPr>
              <w:jc w:val="center"/>
              <w:rPr>
                <w:b/>
                <w:kern w:val="2"/>
              </w:rPr>
            </w:pPr>
            <w:r w:rsidRPr="00A95A50">
              <w:rPr>
                <w:b/>
                <w:kern w:val="2"/>
              </w:rPr>
              <w:t>(parašas)</w:t>
            </w:r>
          </w:p>
          <w:p w:rsidR="00D67A3A" w:rsidRPr="00A95A50" w:rsidRDefault="00D67A3A" w:rsidP="006027F3">
            <w:pPr>
              <w:jc w:val="center"/>
              <w:rPr>
                <w:b/>
                <w:kern w:val="2"/>
              </w:rPr>
            </w:pPr>
          </w:p>
          <w:p w:rsidR="00D67A3A" w:rsidRPr="00A95A50" w:rsidRDefault="00D67A3A" w:rsidP="006027F3">
            <w:pPr>
              <w:jc w:val="center"/>
              <w:rPr>
                <w:b/>
                <w:kern w:val="2"/>
              </w:rPr>
            </w:pPr>
          </w:p>
        </w:tc>
        <w:tc>
          <w:tcPr>
            <w:tcW w:w="4694" w:type="dxa"/>
          </w:tcPr>
          <w:p w:rsidR="00D67A3A" w:rsidRPr="00A95A50" w:rsidRDefault="00D67A3A" w:rsidP="006027F3">
            <w:pPr>
              <w:jc w:val="center"/>
              <w:rPr>
                <w:b/>
                <w:color w:val="4472C4"/>
                <w:kern w:val="2"/>
              </w:rPr>
            </w:pPr>
          </w:p>
          <w:p w:rsidR="00D67A3A" w:rsidRPr="00A95A50" w:rsidRDefault="00D67A3A" w:rsidP="006027F3">
            <w:pPr>
              <w:jc w:val="center"/>
              <w:rPr>
                <w:b/>
                <w:color w:val="4472C4"/>
                <w:kern w:val="2"/>
              </w:rPr>
            </w:pPr>
            <w:r w:rsidRPr="00A95A50">
              <w:rPr>
                <w:b/>
                <w:color w:val="4472C4"/>
                <w:kern w:val="2"/>
              </w:rPr>
              <w:t>(parašas)</w:t>
            </w:r>
          </w:p>
        </w:tc>
      </w:tr>
    </w:tbl>
    <w:p w:rsidR="00D67A3A" w:rsidRDefault="00D67A3A" w:rsidP="00D67A3A">
      <w:pPr>
        <w:tabs>
          <w:tab w:val="left" w:pos="5400"/>
        </w:tabs>
        <w:jc w:val="center"/>
        <w:textAlignment w:val="center"/>
      </w:pPr>
    </w:p>
    <w:p w:rsidR="005C4C35" w:rsidRDefault="005C4C35">
      <w:pPr>
        <w:widowControl w:val="0"/>
        <w:rPr>
          <w:snapToGrid w:val="0"/>
        </w:rPr>
      </w:pPr>
    </w:p>
    <w:sectPr w:rsidR="005C4C35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045" w:rsidRDefault="00E42045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:rsidR="00E42045" w:rsidRDefault="00E42045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:rsidR="00E42045" w:rsidRDefault="00E42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EB5" w:rsidRDefault="00454EB5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045" w:rsidRDefault="00E42045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:rsidR="00E42045" w:rsidRDefault="00E42045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:rsidR="00E42045" w:rsidRDefault="00E42045"/>
  </w:footnote>
  <w:footnote w:id="2">
    <w:p w:rsidR="006E1910" w:rsidRPr="00D904E7" w:rsidRDefault="006E1910" w:rsidP="006E1910">
      <w:pPr>
        <w:ind w:firstLine="142"/>
        <w:jc w:val="both"/>
        <w:rPr>
          <w:sz w:val="20"/>
        </w:rPr>
      </w:pPr>
      <w:r>
        <w:rPr>
          <w:rStyle w:val="Puslapioinaosnuoroda"/>
          <w:sz w:val="20"/>
        </w:rPr>
        <w:t>*</w:t>
      </w:r>
      <w:r>
        <w:rPr>
          <w:sz w:val="20"/>
        </w:rPr>
        <w:t xml:space="preserve"> </w:t>
      </w:r>
      <w:r w:rsidRPr="00D904E7">
        <w:rPr>
          <w:sz w:val="20"/>
        </w:rPr>
        <w:t> </w:t>
      </w:r>
      <w:r w:rsidRPr="00A95A50">
        <w:rPr>
          <w:sz w:val="22"/>
          <w:szCs w:val="22"/>
        </w:rPr>
        <w:t>[</w:t>
      </w:r>
      <w:r>
        <w:rPr>
          <w:sz w:val="22"/>
          <w:szCs w:val="22"/>
        </w:rPr>
        <w:t>A</w:t>
      </w:r>
      <w:r w:rsidRPr="00A95A50">
        <w:rPr>
          <w:sz w:val="22"/>
          <w:szCs w:val="22"/>
        </w:rPr>
        <w:t xml:space="preserve">] </w:t>
      </w:r>
      <w:proofErr w:type="spellStart"/>
      <w:r>
        <w:rPr>
          <w:sz w:val="22"/>
          <w:szCs w:val="22"/>
        </w:rPr>
        <w:t>Priešprojektinių</w:t>
      </w:r>
      <w:proofErr w:type="spellEnd"/>
      <w:r>
        <w:rPr>
          <w:sz w:val="22"/>
          <w:szCs w:val="22"/>
        </w:rPr>
        <w:t xml:space="preserve"> darbų etapo paslaugų kaina yra Pasiūlyme nurodytos </w:t>
      </w:r>
      <w:r w:rsidRPr="006E1910">
        <w:rPr>
          <w:sz w:val="22"/>
          <w:szCs w:val="22"/>
        </w:rPr>
        <w:t>paslaugos</w:t>
      </w:r>
      <w:r>
        <w:rPr>
          <w:sz w:val="22"/>
          <w:szCs w:val="22"/>
        </w:rPr>
        <w:t xml:space="preserve"> „</w:t>
      </w:r>
      <w:r w:rsidRPr="006E1910">
        <w:rPr>
          <w:sz w:val="22"/>
          <w:szCs w:val="22"/>
        </w:rPr>
        <w:t>Supaprastinto statybos projekto parengimo su kultūros paveldo tvarkomųjų darbų projekto dalimi</w:t>
      </w:r>
      <w:r>
        <w:rPr>
          <w:sz w:val="22"/>
          <w:szCs w:val="22"/>
        </w:rPr>
        <w:t>“</w:t>
      </w:r>
      <w:r w:rsidRPr="006E1910">
        <w:rPr>
          <w:sz w:val="22"/>
          <w:szCs w:val="22"/>
        </w:rPr>
        <w:t xml:space="preserve"> </w:t>
      </w:r>
      <w:r w:rsidR="00446525">
        <w:rPr>
          <w:sz w:val="22"/>
          <w:szCs w:val="22"/>
        </w:rPr>
        <w:t>kainos dalis, kuri</w:t>
      </w:r>
      <w:r>
        <w:rPr>
          <w:sz w:val="22"/>
          <w:szCs w:val="22"/>
        </w:rPr>
        <w:t xml:space="preserve"> negali viršyti 20 </w:t>
      </w:r>
      <w:r>
        <w:rPr>
          <w:sz w:val="22"/>
          <w:szCs w:val="22"/>
          <w:lang w:val="en-US"/>
        </w:rPr>
        <w:t xml:space="preserve">% </w:t>
      </w:r>
      <w:r w:rsidR="008E6731" w:rsidRPr="008E6731">
        <w:rPr>
          <w:sz w:val="22"/>
          <w:szCs w:val="22"/>
        </w:rPr>
        <w:t xml:space="preserve">bendros </w:t>
      </w:r>
      <w:r w:rsidRPr="00490DB1">
        <w:rPr>
          <w:sz w:val="23"/>
          <w:szCs w:val="23"/>
        </w:rPr>
        <w:t>paslaugos</w:t>
      </w:r>
      <w:r>
        <w:rPr>
          <w:sz w:val="23"/>
          <w:szCs w:val="23"/>
        </w:rPr>
        <w:t xml:space="preserve"> kainos.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EB5" w:rsidRDefault="00454EB5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1773D">
      <w:rPr>
        <w:rFonts w:ascii="Arial" w:eastAsia="Arial" w:hAnsi="Arial" w:cs="Arial"/>
        <w:noProof/>
        <w:sz w:val="18"/>
        <w:szCs w:val="18"/>
      </w:rPr>
      <w:t>21</w:t>
    </w:r>
    <w:r>
      <w:rPr>
        <w:rFonts w:ascii="Arial" w:eastAsia="Arial" w:hAnsi="Arial" w:cs="Arial"/>
        <w:sz w:val="18"/>
        <w:szCs w:val="18"/>
      </w:rPr>
      <w:fldChar w:fldCharType="end"/>
    </w:r>
  </w:p>
  <w:p w:rsidR="00454EB5" w:rsidRDefault="00454EB5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0C"/>
    <w:rsid w:val="00000BFA"/>
    <w:rsid w:val="0002737D"/>
    <w:rsid w:val="00037AF6"/>
    <w:rsid w:val="000B4831"/>
    <w:rsid w:val="000F1BA9"/>
    <w:rsid w:val="000F37A9"/>
    <w:rsid w:val="00105F2F"/>
    <w:rsid w:val="0011406D"/>
    <w:rsid w:val="00166DB3"/>
    <w:rsid w:val="00174B7F"/>
    <w:rsid w:val="001A5A13"/>
    <w:rsid w:val="001D148E"/>
    <w:rsid w:val="00242090"/>
    <w:rsid w:val="002760F0"/>
    <w:rsid w:val="002F4DCF"/>
    <w:rsid w:val="00311741"/>
    <w:rsid w:val="003125CD"/>
    <w:rsid w:val="00356D96"/>
    <w:rsid w:val="00384608"/>
    <w:rsid w:val="003A6FD8"/>
    <w:rsid w:val="004012E5"/>
    <w:rsid w:val="004412A3"/>
    <w:rsid w:val="00446525"/>
    <w:rsid w:val="00454EB5"/>
    <w:rsid w:val="00467788"/>
    <w:rsid w:val="005302B2"/>
    <w:rsid w:val="005363D8"/>
    <w:rsid w:val="005473A5"/>
    <w:rsid w:val="005C4C35"/>
    <w:rsid w:val="006027F3"/>
    <w:rsid w:val="00616E8F"/>
    <w:rsid w:val="006658D7"/>
    <w:rsid w:val="006B2C9E"/>
    <w:rsid w:val="006E1910"/>
    <w:rsid w:val="0071172D"/>
    <w:rsid w:val="00720ABF"/>
    <w:rsid w:val="00757BEC"/>
    <w:rsid w:val="0076158A"/>
    <w:rsid w:val="007758B9"/>
    <w:rsid w:val="0078645C"/>
    <w:rsid w:val="007B6901"/>
    <w:rsid w:val="007C3F82"/>
    <w:rsid w:val="007D3EB2"/>
    <w:rsid w:val="007D7B27"/>
    <w:rsid w:val="007E46AA"/>
    <w:rsid w:val="00800A30"/>
    <w:rsid w:val="008107AF"/>
    <w:rsid w:val="00855B55"/>
    <w:rsid w:val="008A5946"/>
    <w:rsid w:val="008B7772"/>
    <w:rsid w:val="008C7D24"/>
    <w:rsid w:val="008E6731"/>
    <w:rsid w:val="008F1F25"/>
    <w:rsid w:val="0091773D"/>
    <w:rsid w:val="009A564B"/>
    <w:rsid w:val="009B3E2B"/>
    <w:rsid w:val="009E552D"/>
    <w:rsid w:val="00A326F0"/>
    <w:rsid w:val="00A50E4E"/>
    <w:rsid w:val="00AC0F2D"/>
    <w:rsid w:val="00B222F9"/>
    <w:rsid w:val="00B42BDE"/>
    <w:rsid w:val="00B57517"/>
    <w:rsid w:val="00B865A9"/>
    <w:rsid w:val="00B86858"/>
    <w:rsid w:val="00B92E22"/>
    <w:rsid w:val="00BA1C56"/>
    <w:rsid w:val="00BA70A0"/>
    <w:rsid w:val="00BC3CC0"/>
    <w:rsid w:val="00BD24D1"/>
    <w:rsid w:val="00BD6417"/>
    <w:rsid w:val="00BE68AF"/>
    <w:rsid w:val="00C64614"/>
    <w:rsid w:val="00C90D9F"/>
    <w:rsid w:val="00CA6C16"/>
    <w:rsid w:val="00D0643B"/>
    <w:rsid w:val="00D1187B"/>
    <w:rsid w:val="00D515C0"/>
    <w:rsid w:val="00D6747E"/>
    <w:rsid w:val="00D67A3A"/>
    <w:rsid w:val="00D75A77"/>
    <w:rsid w:val="00D823CD"/>
    <w:rsid w:val="00DA4E0C"/>
    <w:rsid w:val="00DF3345"/>
    <w:rsid w:val="00E323CC"/>
    <w:rsid w:val="00E42045"/>
    <w:rsid w:val="00E468A7"/>
    <w:rsid w:val="00E50DEF"/>
    <w:rsid w:val="00E5610B"/>
    <w:rsid w:val="00E7123D"/>
    <w:rsid w:val="00EB5B60"/>
    <w:rsid w:val="00F645E4"/>
    <w:rsid w:val="00F65D7C"/>
    <w:rsid w:val="00F9477F"/>
    <w:rsid w:val="00FA1508"/>
    <w:rsid w:val="00FC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autoRedefine/>
    <w:qFormat/>
    <w:rsid w:val="00D67A3A"/>
    <w:pPr>
      <w:widowControl w:val="0"/>
      <w:tabs>
        <w:tab w:val="left" w:pos="5529"/>
        <w:tab w:val="left" w:pos="5954"/>
      </w:tabs>
      <w:spacing w:after="40"/>
      <w:jc w:val="center"/>
      <w:outlineLvl w:val="1"/>
    </w:pPr>
    <w:rPr>
      <w:rFonts w:ascii="Tahoma" w:hAnsi="Tahoma" w:cs="Tahoma"/>
      <w:bCs/>
      <w:iCs/>
      <w:kern w:val="32"/>
      <w:sz w:val="16"/>
      <w:szCs w:val="1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character" w:styleId="Hipersaitas">
    <w:name w:val="Hyperlink"/>
    <w:uiPriority w:val="99"/>
    <w:rsid w:val="00B42BDE"/>
    <w:rPr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rsid w:val="00D67A3A"/>
    <w:rPr>
      <w:rFonts w:ascii="Tahoma" w:hAnsi="Tahoma" w:cs="Tahoma"/>
      <w:bCs/>
      <w:iCs/>
      <w:kern w:val="32"/>
      <w:sz w:val="16"/>
      <w:szCs w:val="16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6E191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E1910"/>
    <w:rPr>
      <w:sz w:val="20"/>
    </w:rPr>
  </w:style>
  <w:style w:type="character" w:styleId="Puslapioinaosnuoroda">
    <w:name w:val="footnote reference"/>
    <w:basedOn w:val="Numatytasispastraiposriftas"/>
    <w:semiHidden/>
    <w:unhideWhenUsed/>
    <w:rsid w:val="006E19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600BC3840EF44BE11584887F9F397" ma:contentTypeVersion="4" ma:contentTypeDescription="Create a new document." ma:contentTypeScope="" ma:versionID="00606ccca5ee471f0c8a07b318fe8640">
  <xsd:schema xmlns:xsd="http://www.w3.org/2001/XMLSchema" xmlns:ns2="62e90ab1-78a9-4a21-a9db-ceec2cdde783" targetNamespace="http://schemas.microsoft.com/office/2006/metadata/properties" ma:root="true" ma:fieldsID="edbdd09dd54f8490d5279c53e1e53336" ns2:_="">
    <xsd:import namespace="62e90ab1-78a9-4a21-a9db-ceec2cdde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targetNamespace="62e90ab1-78a9-4a21-a9db-ceec2cdde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85BD0EC-7A33-411F-85A3-E191794C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62e90ab1-78a9-4a21-a9db-ceec2cdde783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D7730-06C1-47ED-81B6-D25FCCCCC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Daiva Jonauskienė</cp:lastModifiedBy>
  <cp:revision>2</cp:revision>
  <cp:lastPrinted>2017-06-29T23:42:00Z</cp:lastPrinted>
  <dcterms:created xsi:type="dcterms:W3CDTF">2026-01-26T09:07:00Z</dcterms:created>
  <dcterms:modified xsi:type="dcterms:W3CDTF">2026-01-26T09:07:00Z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0x010100D1D600BC3840EF44BE11584887F9F397</vt:lpwstr>
  </property>
  <property fmtid="{D5CDD505-2E9C-101B-9397-08002B2CF9AE}" pid="3" name="MediaServiceImageTags">
    <vt:lpwstr/>
  </property>
</Properties>
</file>