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E4A6E" w14:textId="3264093B" w:rsidR="00D5638A" w:rsidRPr="0004277B" w:rsidRDefault="00D5638A" w:rsidP="00D5638A">
      <w:pPr>
        <w:jc w:val="right"/>
        <w:outlineLvl w:val="0"/>
        <w:rPr>
          <w:rFonts w:ascii="Times New Roman" w:eastAsia="Times New Roman" w:hAnsi="Times New Roman" w:cs="Times New Roman"/>
          <w:sz w:val="24"/>
          <w:szCs w:val="20"/>
          <w:lang w:eastAsia="en-US"/>
        </w:rPr>
      </w:pPr>
      <w:r w:rsidRPr="0004277B">
        <w:rPr>
          <w:rFonts w:ascii="Times New Roman" w:eastAsia="Times New Roman" w:hAnsi="Times New Roman" w:cs="Times New Roman"/>
          <w:sz w:val="24"/>
          <w:szCs w:val="20"/>
          <w:lang w:eastAsia="en-US"/>
        </w:rPr>
        <w:t xml:space="preserve">Priedas Nr. </w:t>
      </w:r>
      <w:r w:rsidR="00534C3C">
        <w:rPr>
          <w:rFonts w:ascii="Times New Roman" w:eastAsia="Times New Roman" w:hAnsi="Times New Roman" w:cs="Times New Roman"/>
          <w:sz w:val="24"/>
          <w:szCs w:val="20"/>
          <w:lang w:eastAsia="en-US"/>
        </w:rPr>
        <w:t>6</w:t>
      </w:r>
    </w:p>
    <w:p w14:paraId="0E1A53E7" w14:textId="77777777" w:rsidR="00D5638A" w:rsidRDefault="00D5638A" w:rsidP="00D5638A">
      <w:pPr>
        <w:jc w:val="right"/>
        <w:outlineLvl w:val="0"/>
        <w:rPr>
          <w:rFonts w:ascii="Times New Roman" w:eastAsia="Times New Roman" w:hAnsi="Times New Roman" w:cs="Times New Roman"/>
          <w:sz w:val="24"/>
          <w:szCs w:val="20"/>
          <w:lang w:eastAsia="en-US"/>
        </w:rPr>
      </w:pPr>
      <w:r w:rsidRPr="0004277B">
        <w:rPr>
          <w:rFonts w:ascii="Times New Roman" w:eastAsia="Times New Roman" w:hAnsi="Times New Roman" w:cs="Times New Roman"/>
          <w:sz w:val="24"/>
          <w:szCs w:val="20"/>
          <w:lang w:eastAsia="en-US"/>
        </w:rPr>
        <w:t>Projektas</w:t>
      </w:r>
    </w:p>
    <w:p w14:paraId="4CAB0A63" w14:textId="77777777" w:rsidR="00534C3C" w:rsidRPr="009E1FC4" w:rsidRDefault="00534C3C" w:rsidP="00D5638A">
      <w:pPr>
        <w:jc w:val="right"/>
        <w:outlineLvl w:val="0"/>
        <w:rPr>
          <w:rFonts w:ascii="Times New Roman" w:eastAsia="Times New Roman" w:hAnsi="Times New Roman" w:cs="Times New Roman"/>
          <w:sz w:val="24"/>
          <w:szCs w:val="24"/>
          <w:lang w:eastAsia="en-US"/>
        </w:rPr>
      </w:pPr>
    </w:p>
    <w:p w14:paraId="231174CD" w14:textId="445D2AD6" w:rsidR="00D5638A" w:rsidRPr="00603F8A" w:rsidRDefault="000E6307" w:rsidP="00D5638A">
      <w:pPr>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hAnsi="Times New Roman" w:cs="Times New Roman"/>
          <w:b/>
          <w:bCs/>
          <w:sz w:val="24"/>
          <w:szCs w:val="24"/>
        </w:rPr>
        <w:t>RADVILIŠKIO R. SAV. PAKALNIŠKIŲ SEN. ALKSNIUPIŲ K. RAJONINIO KELIO NR. 2911 KARAŠILIS-DERVELIAI-ALKSNIUPIAI-ŠEDUVA, SUTAMPANČIO SU ALGIRDO G., TILTO G. RD7027, PUŠYNO G. RD7029 APŠVIETIMO TINKLŲ ĮRENGIMO DARBŲ</w:t>
      </w:r>
      <w:r w:rsidR="00820CFF">
        <w:rPr>
          <w:rFonts w:ascii="Times New Roman" w:hAnsi="Times New Roman" w:cs="Times New Roman"/>
          <w:b/>
          <w:bCs/>
          <w:sz w:val="24"/>
          <w:szCs w:val="24"/>
        </w:rPr>
        <w:t xml:space="preserve"> </w:t>
      </w:r>
      <w:r w:rsidR="00D5638A">
        <w:rPr>
          <w:rFonts w:ascii="Times New Roman" w:eastAsia="Calibri" w:hAnsi="Times New Roman" w:cs="Times New Roman"/>
          <w:b/>
          <w:caps/>
          <w:sz w:val="24"/>
          <w:szCs w:val="24"/>
          <w:lang w:eastAsia="en-US"/>
        </w:rPr>
        <w:t xml:space="preserve">PIRKIMO </w:t>
      </w:r>
      <w:r w:rsidR="00D5638A" w:rsidRPr="00603F8A">
        <w:rPr>
          <w:rFonts w:ascii="Times New Roman" w:eastAsia="Times New Roman" w:hAnsi="Times New Roman" w:cs="Times New Roman"/>
          <w:b/>
          <w:sz w:val="24"/>
          <w:szCs w:val="24"/>
          <w:lang w:eastAsia="en-US"/>
        </w:rPr>
        <w:t xml:space="preserve">SUTARTIS </w:t>
      </w:r>
    </w:p>
    <w:p w14:paraId="6FBA9291" w14:textId="77777777" w:rsidR="00D5638A" w:rsidRPr="00A13E10" w:rsidRDefault="00D5638A" w:rsidP="00D5638A">
      <w:pPr>
        <w:spacing w:line="240" w:lineRule="auto"/>
        <w:ind w:firstLine="0"/>
        <w:jc w:val="center"/>
        <w:rPr>
          <w:rFonts w:ascii="Times New Roman" w:eastAsia="Times New Roman" w:hAnsi="Times New Roman" w:cs="Times New Roman"/>
          <w:bCs/>
          <w:sz w:val="24"/>
          <w:szCs w:val="24"/>
          <w:lang w:eastAsia="en-US"/>
        </w:rPr>
      </w:pPr>
    </w:p>
    <w:p w14:paraId="6395CA6C" w14:textId="512AB067" w:rsidR="00D5638A" w:rsidRPr="00420F3C" w:rsidRDefault="00D5638A" w:rsidP="00D5638A">
      <w:pPr>
        <w:spacing w:line="240" w:lineRule="auto"/>
        <w:ind w:firstLine="0"/>
        <w:jc w:val="center"/>
        <w:rPr>
          <w:rFonts w:ascii="Times New Roman" w:eastAsia="Times New Roman" w:hAnsi="Times New Roman" w:cs="Times New Roman"/>
          <w:bCs/>
          <w:sz w:val="24"/>
          <w:szCs w:val="24"/>
          <w:lang w:eastAsia="en-US"/>
        </w:rPr>
      </w:pPr>
      <w:r w:rsidRPr="00420F3C">
        <w:rPr>
          <w:rFonts w:ascii="Times New Roman" w:eastAsia="Times New Roman" w:hAnsi="Times New Roman" w:cs="Times New Roman"/>
          <w:bCs/>
          <w:sz w:val="24"/>
          <w:szCs w:val="24"/>
          <w:lang w:eastAsia="en-US"/>
        </w:rPr>
        <w:t>202</w:t>
      </w:r>
      <w:r w:rsidR="00756A4D">
        <w:rPr>
          <w:rFonts w:ascii="Times New Roman" w:eastAsia="Times New Roman" w:hAnsi="Times New Roman" w:cs="Times New Roman"/>
          <w:bCs/>
          <w:sz w:val="24"/>
          <w:szCs w:val="24"/>
          <w:lang w:eastAsia="en-US"/>
        </w:rPr>
        <w:t>6</w:t>
      </w:r>
      <w:r w:rsidRPr="00420F3C">
        <w:rPr>
          <w:rFonts w:ascii="Times New Roman" w:eastAsia="Times New Roman" w:hAnsi="Times New Roman" w:cs="Times New Roman"/>
          <w:bCs/>
          <w:sz w:val="24"/>
          <w:szCs w:val="24"/>
          <w:lang w:eastAsia="en-US"/>
        </w:rPr>
        <w:t xml:space="preserve"> m.      </w:t>
      </w:r>
      <w:r w:rsidR="005C6625">
        <w:rPr>
          <w:rFonts w:ascii="Times New Roman" w:eastAsia="Times New Roman" w:hAnsi="Times New Roman" w:cs="Times New Roman"/>
          <w:bCs/>
          <w:sz w:val="24"/>
          <w:szCs w:val="24"/>
          <w:lang w:eastAsia="en-US"/>
        </w:rPr>
        <w:t xml:space="preserve">         </w:t>
      </w:r>
      <w:r w:rsidRPr="00420F3C">
        <w:rPr>
          <w:rFonts w:ascii="Times New Roman" w:eastAsia="Times New Roman" w:hAnsi="Times New Roman" w:cs="Times New Roman"/>
          <w:bCs/>
          <w:sz w:val="24"/>
          <w:szCs w:val="24"/>
          <w:lang w:eastAsia="en-US"/>
        </w:rPr>
        <w:t xml:space="preserve">        mėn.     d. Nr.</w:t>
      </w:r>
      <w:r>
        <w:rPr>
          <w:rFonts w:ascii="Times New Roman" w:eastAsia="Times New Roman" w:hAnsi="Times New Roman" w:cs="Times New Roman"/>
          <w:bCs/>
          <w:sz w:val="24"/>
          <w:szCs w:val="24"/>
          <w:lang w:eastAsia="en-US"/>
        </w:rPr>
        <w:t xml:space="preserve"> SUT-202</w:t>
      </w:r>
      <w:r w:rsidR="00756A4D">
        <w:rPr>
          <w:rFonts w:ascii="Times New Roman" w:eastAsia="Times New Roman" w:hAnsi="Times New Roman" w:cs="Times New Roman"/>
          <w:bCs/>
          <w:sz w:val="24"/>
          <w:szCs w:val="24"/>
          <w:lang w:eastAsia="en-US"/>
        </w:rPr>
        <w:t>6</w:t>
      </w:r>
      <w:r>
        <w:rPr>
          <w:rFonts w:ascii="Times New Roman" w:eastAsia="Times New Roman" w:hAnsi="Times New Roman" w:cs="Times New Roman"/>
          <w:bCs/>
          <w:sz w:val="24"/>
          <w:szCs w:val="24"/>
          <w:lang w:eastAsia="en-US"/>
        </w:rPr>
        <w:t>-          (11.31E)</w:t>
      </w:r>
    </w:p>
    <w:p w14:paraId="048373EB" w14:textId="77777777" w:rsidR="00D5638A" w:rsidRPr="00420F3C" w:rsidRDefault="00D5638A" w:rsidP="00D5638A">
      <w:pPr>
        <w:spacing w:line="240" w:lineRule="auto"/>
        <w:ind w:firstLine="0"/>
        <w:jc w:val="center"/>
        <w:rPr>
          <w:rFonts w:ascii="Times New Roman" w:eastAsia="Times New Roman" w:hAnsi="Times New Roman" w:cs="Times New Roman"/>
          <w:bCs/>
          <w:sz w:val="24"/>
          <w:szCs w:val="24"/>
          <w:lang w:eastAsia="en-US"/>
        </w:rPr>
      </w:pPr>
      <w:r w:rsidRPr="00420F3C">
        <w:rPr>
          <w:rFonts w:ascii="Times New Roman" w:eastAsia="Times New Roman" w:hAnsi="Times New Roman" w:cs="Times New Roman"/>
          <w:bCs/>
          <w:sz w:val="24"/>
          <w:szCs w:val="24"/>
          <w:lang w:eastAsia="en-US"/>
        </w:rPr>
        <w:t>Radviliškis</w:t>
      </w:r>
    </w:p>
    <w:p w14:paraId="4202BA50" w14:textId="77777777" w:rsidR="00D5638A" w:rsidRDefault="00D5638A" w:rsidP="00D5638A">
      <w:pPr>
        <w:spacing w:line="240" w:lineRule="auto"/>
        <w:ind w:firstLine="0"/>
        <w:jc w:val="center"/>
        <w:rPr>
          <w:rFonts w:ascii="Times New Roman" w:eastAsia="Times New Roman" w:hAnsi="Times New Roman" w:cs="Times New Roman"/>
          <w:b/>
          <w:sz w:val="24"/>
          <w:szCs w:val="24"/>
          <w:lang w:eastAsia="en-US"/>
        </w:rPr>
      </w:pPr>
    </w:p>
    <w:p w14:paraId="7DB274E3" w14:textId="77777777" w:rsidR="00D5638A" w:rsidRDefault="00D5638A" w:rsidP="00D5638A">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 SKYRIUS</w:t>
      </w:r>
    </w:p>
    <w:p w14:paraId="423B22E6" w14:textId="77777777" w:rsidR="00D5638A" w:rsidRDefault="00D5638A" w:rsidP="00D5638A">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ŠALYS</w:t>
      </w:r>
    </w:p>
    <w:p w14:paraId="71B6A3E6" w14:textId="77777777" w:rsidR="00D5638A" w:rsidRPr="00603F8A" w:rsidRDefault="00D5638A" w:rsidP="00D5638A">
      <w:pPr>
        <w:spacing w:line="240" w:lineRule="auto"/>
        <w:ind w:firstLine="0"/>
        <w:rPr>
          <w:rFonts w:ascii="Times New Roman" w:eastAsia="Times New Roman" w:hAnsi="Times New Roman" w:cs="Times New Roman"/>
          <w:b/>
          <w:sz w:val="24"/>
          <w:szCs w:val="24"/>
          <w:lang w:eastAsia="en-US"/>
        </w:rPr>
      </w:pPr>
    </w:p>
    <w:p w14:paraId="06BAA04D" w14:textId="16A53EB4"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r w:rsidRPr="00C51C41">
        <w:rPr>
          <w:rFonts w:ascii="Times New Roman" w:eastAsia="Times New Roman" w:hAnsi="Times New Roman" w:cs="Times New Roman"/>
          <w:b/>
          <w:bCs/>
          <w:sz w:val="24"/>
          <w:szCs w:val="24"/>
          <w:lang w:eastAsia="ar-SA"/>
        </w:rPr>
        <w:t xml:space="preserve">Radviliškio rajono savivaldybės administracija </w:t>
      </w:r>
      <w:r w:rsidRPr="00C51C41">
        <w:rPr>
          <w:rFonts w:ascii="Times New Roman" w:eastAsia="Times New Roman" w:hAnsi="Times New Roman" w:cs="Times New Roman"/>
          <w:sz w:val="24"/>
          <w:szCs w:val="24"/>
          <w:lang w:eastAsia="ar-SA"/>
        </w:rPr>
        <w:t>(toliau</w:t>
      </w:r>
      <w:r w:rsidRPr="00C51C41">
        <w:rPr>
          <w:rFonts w:ascii="Times New Roman" w:eastAsia="Times New Roman" w:hAnsi="Times New Roman" w:cs="Times New Roman"/>
          <w:b/>
          <w:bCs/>
          <w:sz w:val="24"/>
          <w:szCs w:val="24"/>
          <w:lang w:eastAsia="ar-SA"/>
        </w:rPr>
        <w:t xml:space="preserve"> – Užsakovas</w:t>
      </w:r>
      <w:r w:rsidRPr="00C51C41">
        <w:rPr>
          <w:rFonts w:ascii="Times New Roman" w:eastAsia="Times New Roman" w:hAnsi="Times New Roman" w:cs="Times New Roman"/>
          <w:sz w:val="24"/>
          <w:szCs w:val="24"/>
          <w:lang w:eastAsia="ar-SA"/>
        </w:rPr>
        <w:t>), juridinio asmens kodas 188726247, atstovaujama savivaldybės administracijos</w:t>
      </w:r>
      <w:r w:rsidR="009E576A">
        <w:rPr>
          <w:rFonts w:ascii="Times New Roman" w:eastAsia="Times New Roman" w:hAnsi="Times New Roman" w:cs="Times New Roman"/>
          <w:sz w:val="24"/>
          <w:szCs w:val="24"/>
          <w:lang w:eastAsia="ar-SA"/>
        </w:rPr>
        <w:t>____________________________</w:t>
      </w:r>
      <w:r w:rsidRPr="00C51C41">
        <w:rPr>
          <w:rFonts w:ascii="Times New Roman" w:eastAsia="Times New Roman" w:hAnsi="Times New Roman" w:cs="Times New Roman"/>
          <w:sz w:val="24"/>
          <w:szCs w:val="24"/>
          <w:lang w:eastAsia="ar-SA"/>
        </w:rPr>
        <w:t xml:space="preserve">, </w:t>
      </w:r>
      <w:r w:rsidRPr="00C51C41">
        <w:rPr>
          <w:rFonts w:ascii="Times New Roman" w:eastAsia="Calibri" w:hAnsi="Times New Roman" w:cs="Times New Roman"/>
          <w:sz w:val="24"/>
          <w:szCs w:val="24"/>
          <w:lang w:eastAsia="en-US"/>
          <w14:ligatures w14:val="standardContextual"/>
        </w:rPr>
        <w:t xml:space="preserve">veikiančios pagal Radviliškio rajono savivaldybės vardu sudaromų sutarčių pasirašymo tvarkos aprašą, patvirtintą Radviliškio rajono savivaldybės tarybos </w:t>
      </w:r>
      <w:r w:rsidRPr="0058465A">
        <w:rPr>
          <w:rFonts w:ascii="Times New Roman" w:eastAsia="Calibri" w:hAnsi="Times New Roman" w:cs="Times New Roman"/>
          <w:sz w:val="24"/>
          <w:szCs w:val="24"/>
          <w:lang w:eastAsia="en-US"/>
          <w14:ligatures w14:val="standardContextual"/>
        </w:rPr>
        <w:t>2023 m. rugpjūčio 31 d. sprendimu Nr. T-</w:t>
      </w:r>
      <w:r w:rsidRPr="00C51C41">
        <w:rPr>
          <w:rFonts w:ascii="Times New Roman" w:eastAsia="Calibri" w:hAnsi="Times New Roman" w:cs="Times New Roman"/>
          <w:sz w:val="24"/>
          <w:szCs w:val="24"/>
          <w:lang w:eastAsia="en-US"/>
          <w14:ligatures w14:val="standardContextual"/>
        </w:rPr>
        <w:t xml:space="preserve">105 </w:t>
      </w:r>
      <w:r w:rsidRPr="00C51C41">
        <w:rPr>
          <w:rFonts w:ascii="Times New Roman" w:eastAsia="Times New Roman" w:hAnsi="Times New Roman" w:cs="Times New Roman"/>
          <w:sz w:val="24"/>
          <w:szCs w:val="24"/>
          <w:lang w:eastAsia="en-US"/>
        </w:rPr>
        <w:t>„Dėl Radviliškio rajono savivaldybės vardu sudaromų sutarčių pasirašymo tvarkos aprašo patvirtinimo“</w:t>
      </w:r>
      <w:r w:rsidRPr="00C51C41">
        <w:rPr>
          <w:rFonts w:ascii="Times New Roman" w:eastAsia="Calibri" w:hAnsi="Times New Roman" w:cs="Times New Roman"/>
          <w:sz w:val="24"/>
          <w:szCs w:val="24"/>
          <w:lang w:eastAsia="en-US"/>
          <w14:ligatures w14:val="standardContextual"/>
        </w:rPr>
        <w:t xml:space="preserve"> ir</w:t>
      </w:r>
      <w:r w:rsidRPr="00C51C41">
        <w:rPr>
          <w:rFonts w:ascii="Calibri" w:eastAsia="Calibri" w:hAnsi="Calibri" w:cs="Calibri"/>
          <w:sz w:val="22"/>
          <w:szCs w:val="22"/>
          <w:lang w:eastAsia="en-US"/>
          <w14:ligatures w14:val="standardContextual"/>
        </w:rPr>
        <w:t xml:space="preserve"> </w:t>
      </w:r>
      <w:r w:rsidRPr="00C51C41">
        <w:rPr>
          <w:rFonts w:ascii="Times New Roman" w:eastAsia="Times New Roman" w:hAnsi="Times New Roman" w:cs="Times New Roman"/>
          <w:b/>
          <w:sz w:val="24"/>
          <w:szCs w:val="24"/>
          <w:lang w:eastAsia="en-US"/>
        </w:rPr>
        <w:t>____________________</w:t>
      </w:r>
      <w:r w:rsidRPr="00C51C41">
        <w:rPr>
          <w:rFonts w:ascii="Times New Roman" w:eastAsia="Times New Roman" w:hAnsi="Times New Roman" w:cs="Times New Roman"/>
          <w:sz w:val="24"/>
          <w:szCs w:val="24"/>
          <w:lang w:eastAsia="en-US"/>
        </w:rPr>
        <w:t xml:space="preserve"> (toliau –</w:t>
      </w:r>
      <w:bookmarkStart w:id="0" w:name="_Hlk156380814"/>
      <w:r w:rsidRPr="00C51C41">
        <w:rPr>
          <w:rFonts w:ascii="Times New Roman" w:eastAsia="Times New Roman" w:hAnsi="Times New Roman" w:cs="Times New Roman"/>
          <w:b/>
          <w:bCs/>
          <w:sz w:val="24"/>
          <w:szCs w:val="24"/>
          <w:lang w:eastAsia="en-US"/>
        </w:rPr>
        <w:t xml:space="preserve"> </w:t>
      </w:r>
      <w:bookmarkEnd w:id="0"/>
      <w:r>
        <w:rPr>
          <w:rFonts w:ascii="Times New Roman" w:eastAsia="Times New Roman" w:hAnsi="Times New Roman" w:cs="Times New Roman"/>
          <w:b/>
          <w:bCs/>
          <w:sz w:val="24"/>
          <w:szCs w:val="24"/>
          <w:lang w:eastAsia="en-US"/>
        </w:rPr>
        <w:t>Rangovas</w:t>
      </w:r>
      <w:r w:rsidRPr="00C51C41">
        <w:rPr>
          <w:rFonts w:ascii="Times New Roman" w:eastAsia="Times New Roman" w:hAnsi="Times New Roman" w:cs="Times New Roman"/>
          <w:sz w:val="24"/>
          <w:szCs w:val="24"/>
          <w:lang w:eastAsia="en-US"/>
        </w:rPr>
        <w:t xml:space="preserve">), juridinio asmens kodas ________________, atstovaujama _________________, veikiančio pagal __________________, toliau Užsakovas ir </w:t>
      </w:r>
      <w:r>
        <w:rPr>
          <w:rFonts w:ascii="Times New Roman" w:eastAsia="Times New Roman" w:hAnsi="Times New Roman" w:cs="Times New Roman"/>
          <w:sz w:val="24"/>
          <w:szCs w:val="24"/>
          <w:lang w:eastAsia="en-US"/>
        </w:rPr>
        <w:t>Rangovas</w:t>
      </w:r>
      <w:r w:rsidRPr="00C51C41">
        <w:rPr>
          <w:rFonts w:ascii="Times New Roman" w:eastAsia="Times New Roman" w:hAnsi="Times New Roman" w:cs="Times New Roman"/>
          <w:sz w:val="24"/>
          <w:szCs w:val="24"/>
          <w:lang w:eastAsia="en-US"/>
        </w:rPr>
        <w:t xml:space="preserve"> kiekvienas atskirai gali būti vadinami „Šalimi“, o abu kartu – „Šalimis“ sudarė šią sutartį (toliau – </w:t>
      </w:r>
      <w:r w:rsidRPr="00C51C41">
        <w:rPr>
          <w:rFonts w:ascii="Times New Roman" w:eastAsia="Times New Roman" w:hAnsi="Times New Roman" w:cs="Times New Roman"/>
          <w:b/>
          <w:bCs/>
          <w:sz w:val="24"/>
          <w:szCs w:val="24"/>
          <w:lang w:eastAsia="en-US"/>
        </w:rPr>
        <w:t>Sutartis</w:t>
      </w:r>
      <w:r w:rsidRPr="00C51C41">
        <w:rPr>
          <w:rFonts w:ascii="Times New Roman" w:eastAsia="Times New Roman" w:hAnsi="Times New Roman" w:cs="Times New Roman"/>
          <w:sz w:val="24"/>
          <w:szCs w:val="24"/>
          <w:lang w:eastAsia="en-US"/>
        </w:rPr>
        <w:t>).</w:t>
      </w:r>
    </w:p>
    <w:p w14:paraId="40A45342" w14:textId="77777777"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p>
    <w:p w14:paraId="7B1AE809" w14:textId="77777777" w:rsidR="00D5638A" w:rsidRDefault="00D5638A" w:rsidP="00D5638A">
      <w:pPr>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II SKYRIUS</w:t>
      </w:r>
    </w:p>
    <w:p w14:paraId="52449209" w14:textId="77777777" w:rsidR="00D5638A" w:rsidRPr="00603F8A" w:rsidRDefault="00D5638A" w:rsidP="00D5638A">
      <w:pPr>
        <w:spacing w:line="240" w:lineRule="auto"/>
        <w:ind w:firstLine="0"/>
        <w:jc w:val="center"/>
        <w:outlineLvl w:val="0"/>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SUTARTIES DALYKAS</w:t>
      </w:r>
      <w:r w:rsidRPr="00603F8A">
        <w:rPr>
          <w:rFonts w:ascii="Times New Roman" w:eastAsia="Times New Roman" w:hAnsi="Times New Roman" w:cs="Times New Roman"/>
          <w:b/>
          <w:sz w:val="24"/>
          <w:szCs w:val="24"/>
          <w:lang w:eastAsia="en-US"/>
        </w:rPr>
        <w:t xml:space="preserve"> </w:t>
      </w:r>
    </w:p>
    <w:p w14:paraId="2BA34B59" w14:textId="77777777" w:rsidR="00D5638A" w:rsidRPr="00603F8A" w:rsidRDefault="00D5638A" w:rsidP="00D5638A">
      <w:pPr>
        <w:spacing w:line="240" w:lineRule="auto"/>
        <w:ind w:firstLine="0"/>
        <w:jc w:val="left"/>
        <w:outlineLvl w:val="0"/>
        <w:rPr>
          <w:rFonts w:ascii="Times New Roman" w:eastAsia="Times New Roman" w:hAnsi="Times New Roman" w:cs="Times New Roman"/>
          <w:b/>
          <w:sz w:val="24"/>
          <w:szCs w:val="24"/>
          <w:lang w:eastAsia="en-US"/>
        </w:rPr>
      </w:pPr>
    </w:p>
    <w:p w14:paraId="328E5446" w14:textId="64C89840" w:rsidR="00D5638A" w:rsidRPr="00B31693" w:rsidRDefault="00D5638A" w:rsidP="00D5638A">
      <w:pPr>
        <w:pStyle w:val="Sraopastraipa"/>
        <w:numPr>
          <w:ilvl w:val="0"/>
          <w:numId w:val="53"/>
        </w:numPr>
        <w:tabs>
          <w:tab w:val="left" w:pos="993"/>
        </w:tabs>
        <w:spacing w:line="240" w:lineRule="auto"/>
        <w:ind w:left="0" w:firstLine="709"/>
        <w:rPr>
          <w:rFonts w:ascii="Times New Roman" w:eastAsia="Times New Roman" w:hAnsi="Times New Roman" w:cs="Times New Roman"/>
          <w:bCs/>
          <w:sz w:val="24"/>
          <w:szCs w:val="24"/>
          <w:lang w:eastAsia="en-US"/>
        </w:rPr>
      </w:pPr>
      <w:r w:rsidRPr="00B31693">
        <w:rPr>
          <w:rFonts w:ascii="Times New Roman" w:eastAsia="Calibri" w:hAnsi="Times New Roman" w:cs="Times New Roman"/>
          <w:bCs/>
          <w:sz w:val="24"/>
          <w:szCs w:val="22"/>
          <w:lang w:eastAsia="en-US"/>
        </w:rPr>
        <w:t xml:space="preserve">Šios Sutarties dalykas yra </w:t>
      </w:r>
      <w:r w:rsidRPr="00C51C41">
        <w:rPr>
          <w:rFonts w:ascii="Times New Roman" w:eastAsia="Times New Roman" w:hAnsi="Times New Roman" w:cs="Times New Roman"/>
          <w:b/>
          <w:bCs/>
          <w:sz w:val="24"/>
          <w:szCs w:val="24"/>
          <w:lang w:eastAsia="ar-SA"/>
        </w:rPr>
        <w:t>–</w:t>
      </w:r>
      <w:r>
        <w:rPr>
          <w:rFonts w:ascii="Times New Roman" w:eastAsia="Calibri" w:hAnsi="Times New Roman" w:cs="Times New Roman"/>
          <w:b/>
          <w:i/>
          <w:iCs/>
          <w:sz w:val="24"/>
          <w:szCs w:val="22"/>
          <w:lang w:eastAsia="en-US"/>
        </w:rPr>
        <w:t xml:space="preserve"> </w:t>
      </w:r>
      <w:r w:rsidR="009504DD" w:rsidRPr="00B76E86">
        <w:rPr>
          <w:rFonts w:ascii="Times New Roman" w:hAnsi="Times New Roman" w:cs="Times New Roman"/>
          <w:b/>
          <w:sz w:val="22"/>
          <w:szCs w:val="22"/>
        </w:rPr>
        <w:t xml:space="preserve">Radviliškio r. sav. Pakalniškių sen. Alksniupių k. rajoninio kelio Nr. 2911 </w:t>
      </w:r>
      <w:proofErr w:type="spellStart"/>
      <w:r w:rsidR="009504DD" w:rsidRPr="00B76E86">
        <w:rPr>
          <w:rFonts w:ascii="Times New Roman" w:hAnsi="Times New Roman" w:cs="Times New Roman"/>
          <w:b/>
          <w:sz w:val="22"/>
          <w:szCs w:val="22"/>
        </w:rPr>
        <w:t>Karašilis</w:t>
      </w:r>
      <w:proofErr w:type="spellEnd"/>
      <w:r w:rsidR="009504DD" w:rsidRPr="00B76E86">
        <w:rPr>
          <w:rFonts w:ascii="Times New Roman" w:hAnsi="Times New Roman" w:cs="Times New Roman"/>
          <w:b/>
          <w:sz w:val="22"/>
          <w:szCs w:val="22"/>
        </w:rPr>
        <w:t>-</w:t>
      </w:r>
      <w:proofErr w:type="spellStart"/>
      <w:r w:rsidR="009504DD" w:rsidRPr="00B76E86">
        <w:rPr>
          <w:rFonts w:ascii="Times New Roman" w:hAnsi="Times New Roman" w:cs="Times New Roman"/>
          <w:b/>
          <w:sz w:val="22"/>
          <w:szCs w:val="22"/>
        </w:rPr>
        <w:t>Derveliai</w:t>
      </w:r>
      <w:proofErr w:type="spellEnd"/>
      <w:r w:rsidR="009504DD" w:rsidRPr="00B76E86">
        <w:rPr>
          <w:rFonts w:ascii="Times New Roman" w:hAnsi="Times New Roman" w:cs="Times New Roman"/>
          <w:b/>
          <w:sz w:val="22"/>
          <w:szCs w:val="22"/>
        </w:rPr>
        <w:t xml:space="preserve">-Alksniupiai-Šeduva, sutampančio su Algirdo g., Tilto g. RD7027, Pušyno g. RD7029 apšvietimo tinklų </w:t>
      </w:r>
      <w:r w:rsidR="009504DD">
        <w:rPr>
          <w:rFonts w:ascii="Times New Roman" w:hAnsi="Times New Roman" w:cs="Times New Roman"/>
          <w:b/>
          <w:sz w:val="22"/>
          <w:szCs w:val="22"/>
        </w:rPr>
        <w:t>į</w:t>
      </w:r>
      <w:r w:rsidR="009504DD" w:rsidRPr="00B76E86">
        <w:rPr>
          <w:rFonts w:ascii="Times New Roman" w:hAnsi="Times New Roman" w:cs="Times New Roman"/>
          <w:b/>
          <w:sz w:val="22"/>
          <w:szCs w:val="22"/>
        </w:rPr>
        <w:t>rengimo darb</w:t>
      </w:r>
      <w:r w:rsidR="006F2400">
        <w:rPr>
          <w:rFonts w:ascii="Times New Roman" w:hAnsi="Times New Roman" w:cs="Times New Roman"/>
          <w:b/>
          <w:sz w:val="22"/>
          <w:szCs w:val="22"/>
        </w:rPr>
        <w:t xml:space="preserve">ai </w:t>
      </w:r>
      <w:r w:rsidRPr="004F5B2F">
        <w:rPr>
          <w:rFonts w:ascii="Times New Roman" w:eastAsia="Calibri" w:hAnsi="Times New Roman" w:cs="Times New Roman"/>
          <w:bCs/>
          <w:sz w:val="24"/>
          <w:szCs w:val="22"/>
          <w:lang w:eastAsia="en-US"/>
        </w:rPr>
        <w:t>(toliau</w:t>
      </w:r>
      <w:r>
        <w:rPr>
          <w:rFonts w:ascii="Times New Roman" w:eastAsia="Calibri" w:hAnsi="Times New Roman" w:cs="Times New Roman"/>
          <w:b/>
          <w:sz w:val="24"/>
          <w:szCs w:val="22"/>
          <w:lang w:eastAsia="en-US"/>
        </w:rPr>
        <w:t xml:space="preserve"> – Darbai</w:t>
      </w:r>
      <w:r w:rsidRPr="004F5B2F">
        <w:rPr>
          <w:rFonts w:ascii="Times New Roman" w:eastAsia="Calibri" w:hAnsi="Times New Roman" w:cs="Times New Roman"/>
          <w:bCs/>
          <w:sz w:val="24"/>
          <w:szCs w:val="22"/>
          <w:lang w:eastAsia="en-US"/>
        </w:rPr>
        <w:t>).</w:t>
      </w:r>
      <w:r w:rsidRPr="00B31693">
        <w:rPr>
          <w:rFonts w:ascii="Times New Roman" w:eastAsia="Times New Roman" w:hAnsi="Times New Roman" w:cs="Times New Roman"/>
          <w:bCs/>
          <w:sz w:val="24"/>
          <w:szCs w:val="24"/>
          <w:lang w:eastAsia="en-US"/>
        </w:rPr>
        <w:t xml:space="preserve"> </w:t>
      </w:r>
    </w:p>
    <w:p w14:paraId="68CAF2FE" w14:textId="5606A841" w:rsidR="007C7782" w:rsidRPr="00767527" w:rsidRDefault="00D5638A" w:rsidP="00767527">
      <w:pPr>
        <w:pStyle w:val="Sraopastraipa"/>
        <w:numPr>
          <w:ilvl w:val="0"/>
          <w:numId w:val="53"/>
        </w:numPr>
        <w:tabs>
          <w:tab w:val="left" w:pos="567"/>
        </w:tabs>
        <w:spacing w:line="240" w:lineRule="auto"/>
        <w:ind w:left="0" w:firstLine="709"/>
        <w:rPr>
          <w:rFonts w:ascii="Times New Roman" w:eastAsia="Calibri" w:hAnsi="Times New Roman" w:cs="Times New Roman"/>
          <w:sz w:val="24"/>
          <w:szCs w:val="24"/>
          <w:lang w:eastAsia="en-US"/>
        </w:rPr>
      </w:pPr>
      <w:r w:rsidRPr="00992BE1">
        <w:rPr>
          <w:rFonts w:ascii="Times New Roman" w:eastAsia="Calibri" w:hAnsi="Times New Roman" w:cs="Times New Roman"/>
          <w:sz w:val="24"/>
          <w:szCs w:val="24"/>
          <w:lang w:eastAsia="en-US"/>
        </w:rPr>
        <w:t xml:space="preserve">Šia Sutartimi Rangovas įsipareigoja Sutartyje nustatyta tvarka ir sąlygomis,  vadovaudamasis šios Sutarties priedais, atlikti rangos darbus ir perduoti darbų rezultatą Užsakovui, o Užsakovas įsipareigoja priimti atliktus darbus ir už juos sumokėti </w:t>
      </w:r>
      <w:r w:rsidRPr="00992BE1">
        <w:rPr>
          <w:rFonts w:ascii="Times New Roman" w:eastAsia="Calibri" w:hAnsi="Times New Roman" w:cs="Times New Roman"/>
          <w:color w:val="000000"/>
          <w:sz w:val="24"/>
          <w:szCs w:val="24"/>
          <w:bdr w:val="none" w:sz="0" w:space="0" w:color="auto" w:frame="1"/>
          <w:shd w:val="clear" w:color="auto" w:fill="FFFFFF"/>
          <w:lang w:eastAsia="en-US"/>
        </w:rPr>
        <w:t>Sutartyje nurodytą kainą Sutartyje numatytomis sąlygomis ir tvarka.</w:t>
      </w:r>
      <w:r w:rsidRPr="00992BE1">
        <w:rPr>
          <w:rFonts w:ascii="Times New Roman" w:eastAsia="Calibri" w:hAnsi="Times New Roman" w:cs="Times New Roman"/>
          <w:color w:val="000000"/>
          <w:sz w:val="24"/>
          <w:szCs w:val="24"/>
          <w:shd w:val="clear" w:color="auto" w:fill="FFFFFF"/>
          <w:lang w:eastAsia="en-US"/>
        </w:rPr>
        <w:t>​​ </w:t>
      </w:r>
      <w:r w:rsidRPr="00992BE1">
        <w:rPr>
          <w:rFonts w:ascii="Times New Roman" w:eastAsia="Calibri" w:hAnsi="Times New Roman" w:cs="Times New Roman"/>
          <w:sz w:val="24"/>
          <w:szCs w:val="24"/>
          <w:lang w:eastAsia="en-US"/>
        </w:rPr>
        <w:t xml:space="preserve"> </w:t>
      </w:r>
    </w:p>
    <w:p w14:paraId="58D2D3AC" w14:textId="261B6EE0" w:rsidR="00D5638A" w:rsidRPr="00965A70" w:rsidRDefault="00BC6A8C" w:rsidP="00965A70">
      <w:pPr>
        <w:tabs>
          <w:tab w:val="left" w:pos="567"/>
        </w:tabs>
        <w:spacing w:line="240" w:lineRule="auto"/>
        <w:ind w:firstLine="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b/>
      </w:r>
      <w:r w:rsidR="00105423">
        <w:rPr>
          <w:rFonts w:ascii="Times New Roman" w:eastAsia="Calibri" w:hAnsi="Times New Roman" w:cs="Times New Roman"/>
          <w:sz w:val="24"/>
          <w:szCs w:val="24"/>
          <w:lang w:eastAsia="en-US"/>
        </w:rPr>
        <w:t>3</w:t>
      </w:r>
      <w:r w:rsidR="00D5638A" w:rsidRPr="00CC6767">
        <w:rPr>
          <w:rFonts w:ascii="Times New Roman" w:eastAsia="Calibri" w:hAnsi="Times New Roman" w:cs="Times New Roman"/>
          <w:sz w:val="24"/>
          <w:szCs w:val="24"/>
          <w:lang w:eastAsia="en-US"/>
        </w:rPr>
        <w:t>. Darbai finansuojami Radviliškio rajono savivaldybės biudžeto lėšomis.</w:t>
      </w:r>
    </w:p>
    <w:p w14:paraId="2B0F4EAB" w14:textId="77777777" w:rsidR="00D5638A" w:rsidRPr="00603F8A" w:rsidRDefault="00D5638A" w:rsidP="00D5638A">
      <w:pPr>
        <w:tabs>
          <w:tab w:val="left" w:pos="709"/>
          <w:tab w:val="left" w:pos="851"/>
        </w:tabs>
        <w:spacing w:line="240" w:lineRule="auto"/>
        <w:ind w:firstLine="0"/>
        <w:jc w:val="center"/>
        <w:outlineLvl w:val="0"/>
        <w:rPr>
          <w:rFonts w:ascii="Times New Roman" w:eastAsia="Times New Roman" w:hAnsi="Times New Roman" w:cs="Times New Roman"/>
          <w:b/>
          <w:sz w:val="24"/>
          <w:szCs w:val="24"/>
          <w:lang w:eastAsia="en-US"/>
        </w:rPr>
      </w:pPr>
    </w:p>
    <w:p w14:paraId="0549C027" w14:textId="77777777" w:rsidR="00D5638A" w:rsidRDefault="00D5638A" w:rsidP="00D5638A">
      <w:pPr>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III SKYRIUS</w:t>
      </w:r>
    </w:p>
    <w:p w14:paraId="795D5D53" w14:textId="77777777" w:rsidR="00D5638A" w:rsidRDefault="00D5638A" w:rsidP="00D5638A">
      <w:pPr>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GALIOJIMAS, VYKDYMO PRADŽIA, TRUKMĖ IR TERMINAI</w:t>
      </w:r>
    </w:p>
    <w:p w14:paraId="0DD22C19" w14:textId="77777777" w:rsidR="00D5638A" w:rsidRPr="00603F8A" w:rsidRDefault="00D5638A" w:rsidP="00D5638A">
      <w:pPr>
        <w:spacing w:line="240" w:lineRule="auto"/>
        <w:ind w:firstLine="0"/>
        <w:jc w:val="center"/>
        <w:outlineLvl w:val="0"/>
        <w:rPr>
          <w:rFonts w:ascii="Times New Roman" w:eastAsia="Times New Roman" w:hAnsi="Times New Roman" w:cs="Times New Roman"/>
          <w:b/>
          <w:sz w:val="24"/>
          <w:szCs w:val="24"/>
          <w:lang w:eastAsia="en-US"/>
        </w:rPr>
      </w:pPr>
    </w:p>
    <w:p w14:paraId="52F260C5" w14:textId="77777777" w:rsidR="00D5638A" w:rsidRPr="00420F3C" w:rsidRDefault="00D5638A" w:rsidP="00D5638A">
      <w:pPr>
        <w:tabs>
          <w:tab w:val="left" w:pos="709"/>
        </w:tabs>
        <w:spacing w:line="240" w:lineRule="auto"/>
        <w:ind w:firstLine="709"/>
        <w:rPr>
          <w:rFonts w:ascii="Times New Roman" w:eastAsia="Calibri" w:hAnsi="Times New Roman" w:cs="Times New Roman"/>
          <w:sz w:val="24"/>
          <w:szCs w:val="20"/>
          <w:lang w:eastAsia="en-US"/>
        </w:rPr>
      </w:pPr>
      <w:r>
        <w:rPr>
          <w:rFonts w:ascii="Times New Roman" w:eastAsia="Times New Roman" w:hAnsi="Times New Roman" w:cs="Times New Roman"/>
          <w:sz w:val="24"/>
          <w:szCs w:val="20"/>
          <w:lang w:eastAsia="en-US"/>
        </w:rPr>
        <w:t>4</w:t>
      </w:r>
      <w:r w:rsidRPr="00A1447E">
        <w:rPr>
          <w:rFonts w:ascii="Times New Roman" w:eastAsia="Times New Roman" w:hAnsi="Times New Roman" w:cs="Times New Roman"/>
          <w:sz w:val="24"/>
          <w:szCs w:val="20"/>
          <w:lang w:eastAsia="en-US"/>
        </w:rPr>
        <w:t xml:space="preserve">. </w:t>
      </w:r>
      <w:r w:rsidRPr="00BD5D73">
        <w:rPr>
          <w:rFonts w:ascii="Times New Roman" w:eastAsia="Calibri" w:hAnsi="Times New Roman" w:cs="Times New Roman"/>
          <w:color w:val="000000"/>
          <w:sz w:val="24"/>
          <w:szCs w:val="20"/>
          <w:lang w:eastAsia="en-US"/>
        </w:rPr>
        <w:t xml:space="preserve">Ši Sutartis įsigalioja nuo jos pasirašymo dienos </w:t>
      </w:r>
      <w:r w:rsidRPr="00BD5D73">
        <w:rPr>
          <w:rFonts w:ascii="Times New Roman" w:eastAsia="Calibri" w:hAnsi="Times New Roman" w:cs="Times New Roman"/>
          <w:sz w:val="24"/>
          <w:szCs w:val="20"/>
          <w:lang w:eastAsia="en-US"/>
        </w:rPr>
        <w:t>ir galioja, kol Šalys sutaria ją nutraukti arba kol Sutarties galiojimas pasibaigia</w:t>
      </w:r>
      <w:r>
        <w:rPr>
          <w:rFonts w:ascii="Times New Roman" w:eastAsia="Calibri" w:hAnsi="Times New Roman" w:cs="Times New Roman"/>
          <w:sz w:val="24"/>
          <w:szCs w:val="20"/>
          <w:lang w:eastAsia="en-US"/>
        </w:rPr>
        <w:t xml:space="preserve"> (visiškai įvykdomi įsipareigojimai)</w:t>
      </w:r>
      <w:r w:rsidRPr="00BD5D73">
        <w:rPr>
          <w:rFonts w:ascii="Times New Roman" w:eastAsia="Calibri" w:hAnsi="Times New Roman" w:cs="Times New Roman"/>
          <w:sz w:val="24"/>
          <w:szCs w:val="20"/>
          <w:lang w:eastAsia="en-US"/>
        </w:rPr>
        <w:t>. Sutarties pasirašymo data laikoma diena, kai Sutartį pasirašo paskutinė Sutarties Šalis.</w:t>
      </w:r>
    </w:p>
    <w:p w14:paraId="37774D6B" w14:textId="77777777" w:rsidR="00D5638A" w:rsidRPr="00542C04" w:rsidRDefault="00D5638A" w:rsidP="00D5638A">
      <w:pPr>
        <w:spacing w:line="240" w:lineRule="auto"/>
        <w:ind w:firstLine="709"/>
        <w:contextualSpacing/>
        <w:rPr>
          <w:rFonts w:ascii="Times New Roman" w:eastAsia="Calibri" w:hAnsi="Times New Roman" w:cs="Times New Roman"/>
          <w:sz w:val="24"/>
          <w:szCs w:val="24"/>
        </w:rPr>
      </w:pPr>
      <w:r w:rsidRPr="00D5638A">
        <w:rPr>
          <w:rFonts w:ascii="Times New Roman" w:eastAsia="Times New Roman" w:hAnsi="Times New Roman" w:cs="Times New Roman"/>
          <w:sz w:val="24"/>
          <w:szCs w:val="20"/>
        </w:rPr>
        <w:t xml:space="preserve">5. </w:t>
      </w:r>
      <w:r w:rsidRPr="00D5638A">
        <w:rPr>
          <w:rFonts w:ascii="Times New Roman" w:hAnsi="Times New Roman" w:cs="Times New Roman"/>
          <w:sz w:val="24"/>
          <w:szCs w:val="24"/>
        </w:rPr>
        <w:t>Darbai privalo būti atlikti per 11 (vienuolika) mėnesių nuo sutarties įsigaliojimo dienos.</w:t>
      </w:r>
      <w:r w:rsidRPr="00D5638A">
        <w:rPr>
          <w:rFonts w:ascii="Times New Roman" w:hAnsi="Times New Roman" w:cs="Times New Roman"/>
          <w:sz w:val="24"/>
          <w:szCs w:val="24"/>
          <w:lang w:eastAsia="en-US"/>
        </w:rPr>
        <w:t xml:space="preserve"> Darbų atlikimo termino pratęsimas nenumatomas.</w:t>
      </w:r>
      <w:r w:rsidRPr="00D5638A">
        <w:rPr>
          <w:rFonts w:ascii="Times New Roman" w:hAnsi="Times New Roman" w:cs="Times New Roman"/>
          <w:sz w:val="24"/>
          <w:szCs w:val="24"/>
        </w:rPr>
        <w:t xml:space="preserve"> Bendra sutarties trukmė – 12 (dvylika) mėnesių.</w:t>
      </w:r>
    </w:p>
    <w:p w14:paraId="76E1D244" w14:textId="77777777" w:rsidR="00D5638A" w:rsidRPr="00A1447E" w:rsidRDefault="00D5638A" w:rsidP="00D5638A">
      <w:pPr>
        <w:widowControl w:val="0"/>
        <w:spacing w:line="240" w:lineRule="auto"/>
        <w:ind w:firstLine="0"/>
        <w:rPr>
          <w:rFonts w:ascii="Times New Roman" w:eastAsia="Times New Roman" w:hAnsi="Times New Roman" w:cs="Times New Roman"/>
          <w:iCs/>
          <w:sz w:val="24"/>
          <w:szCs w:val="24"/>
          <w:lang w:eastAsia="en-US"/>
        </w:rPr>
      </w:pPr>
    </w:p>
    <w:p w14:paraId="504C7715" w14:textId="77777777" w:rsidR="00D5638A" w:rsidRDefault="00D5638A" w:rsidP="00D5638A">
      <w:pPr>
        <w:widowControl w:val="0"/>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IV SKYRIUS</w:t>
      </w:r>
    </w:p>
    <w:p w14:paraId="20814E8D" w14:textId="77777777" w:rsidR="00D5638A" w:rsidRDefault="00D5638A" w:rsidP="00D5638A">
      <w:pPr>
        <w:widowControl w:val="0"/>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KAINA (KAINODAROS TAISYKLĖS) IR MOKĖJIMO SĄLYGOS</w:t>
      </w:r>
    </w:p>
    <w:p w14:paraId="1BAF3C9C" w14:textId="77777777" w:rsidR="00D5638A" w:rsidRPr="00603F8A" w:rsidRDefault="00D5638A" w:rsidP="00D5638A">
      <w:pPr>
        <w:widowControl w:val="0"/>
        <w:spacing w:line="240" w:lineRule="auto"/>
        <w:ind w:firstLine="720"/>
        <w:jc w:val="center"/>
        <w:rPr>
          <w:rFonts w:ascii="Times New Roman" w:eastAsia="Times New Roman" w:hAnsi="Times New Roman" w:cs="Times New Roman"/>
          <w:b/>
          <w:sz w:val="24"/>
          <w:szCs w:val="24"/>
          <w:lang w:eastAsia="en-US"/>
        </w:rPr>
      </w:pPr>
      <w:r w:rsidRPr="00603F8A">
        <w:rPr>
          <w:rFonts w:ascii="Times New Roman" w:eastAsia="Times New Roman" w:hAnsi="Times New Roman" w:cs="Times New Roman"/>
          <w:b/>
          <w:sz w:val="24"/>
          <w:szCs w:val="24"/>
          <w:lang w:eastAsia="en-US"/>
        </w:rPr>
        <w:t xml:space="preserve"> </w:t>
      </w:r>
    </w:p>
    <w:p w14:paraId="2CB4E7CB" w14:textId="77777777" w:rsidR="00D5638A" w:rsidRPr="007048E5" w:rsidRDefault="00D5638A" w:rsidP="00D5638A">
      <w:pPr>
        <w:widowControl w:val="0"/>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Pr="00603F8A">
        <w:rPr>
          <w:rFonts w:ascii="Times New Roman" w:eastAsia="Times New Roman" w:hAnsi="Times New Roman" w:cs="Times New Roman"/>
          <w:sz w:val="24"/>
          <w:szCs w:val="24"/>
          <w:lang w:eastAsia="en-US"/>
        </w:rPr>
        <w:t xml:space="preserve">. </w:t>
      </w:r>
      <w:r w:rsidRPr="007048E5">
        <w:rPr>
          <w:rFonts w:ascii="Times New Roman" w:eastAsia="Times New Roman" w:hAnsi="Times New Roman" w:cs="Times New Roman"/>
          <w:sz w:val="24"/>
          <w:szCs w:val="24"/>
          <w:lang w:eastAsia="en-US"/>
        </w:rPr>
        <w:t>Sutarčiai taikoma fiksuoto įkainio</w:t>
      </w:r>
      <w:r w:rsidRPr="007048E5" w:rsidDel="00CB11CA">
        <w:rPr>
          <w:rFonts w:ascii="Times New Roman" w:eastAsia="Times New Roman" w:hAnsi="Times New Roman" w:cs="Times New Roman"/>
          <w:sz w:val="24"/>
          <w:szCs w:val="24"/>
          <w:lang w:eastAsia="en-US"/>
        </w:rPr>
        <w:t xml:space="preserve"> </w:t>
      </w:r>
      <w:r w:rsidRPr="007048E5">
        <w:rPr>
          <w:rFonts w:ascii="Times New Roman" w:eastAsia="Times New Roman" w:hAnsi="Times New Roman" w:cs="Times New Roman"/>
          <w:sz w:val="24"/>
          <w:szCs w:val="24"/>
          <w:lang w:eastAsia="en-US"/>
        </w:rPr>
        <w:t>kainodara.</w:t>
      </w:r>
    </w:p>
    <w:p w14:paraId="332D1649" w14:textId="77777777" w:rsidR="00D5638A" w:rsidRPr="00603F8A" w:rsidRDefault="00D5638A" w:rsidP="00D5638A">
      <w:pPr>
        <w:widowControl w:val="0"/>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7</w:t>
      </w:r>
      <w:r w:rsidRPr="00603F8A">
        <w:rPr>
          <w:rFonts w:ascii="Times New Roman" w:eastAsia="Times New Roman" w:hAnsi="Times New Roman" w:cs="Times New Roman"/>
          <w:sz w:val="24"/>
          <w:szCs w:val="24"/>
          <w:lang w:eastAsia="en-US"/>
        </w:rPr>
        <w:t>. Sutarties kaina:</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575"/>
      </w:tblGrid>
      <w:tr w:rsidR="00D5638A" w:rsidRPr="00603F8A" w14:paraId="6DFE08A4" w14:textId="77777777" w:rsidTr="00FE1C9E">
        <w:tc>
          <w:tcPr>
            <w:tcW w:w="2093" w:type="dxa"/>
          </w:tcPr>
          <w:p w14:paraId="63BCC98E" w14:textId="77777777" w:rsidR="00D5638A" w:rsidRPr="00603F8A" w:rsidRDefault="00D5638A" w:rsidP="00FE1C9E">
            <w:pPr>
              <w:spacing w:line="240" w:lineRule="auto"/>
              <w:ind w:firstLine="0"/>
              <w:rPr>
                <w:rFonts w:ascii="Times New Roman" w:eastAsia="Times New Roman" w:hAnsi="Times New Roman" w:cs="Times New Roman"/>
                <w:b/>
                <w:sz w:val="24"/>
                <w:szCs w:val="24"/>
                <w:lang w:eastAsia="en-US"/>
              </w:rPr>
            </w:pPr>
            <w:r w:rsidRPr="00603F8A">
              <w:rPr>
                <w:rFonts w:ascii="Times New Roman" w:eastAsia="Times New Roman" w:hAnsi="Times New Roman" w:cs="Times New Roman"/>
                <w:b/>
                <w:sz w:val="24"/>
                <w:szCs w:val="24"/>
                <w:lang w:eastAsia="en-US"/>
              </w:rPr>
              <w:t>Sutarties kaina be PVM</w:t>
            </w:r>
          </w:p>
        </w:tc>
        <w:tc>
          <w:tcPr>
            <w:tcW w:w="7575" w:type="dxa"/>
          </w:tcPr>
          <w:p w14:paraId="5C8D4106" w14:textId="77777777" w:rsidR="00D5638A" w:rsidRDefault="00D5638A" w:rsidP="00FE1C9E">
            <w:pPr>
              <w:spacing w:line="240" w:lineRule="auto"/>
              <w:ind w:firstLine="0"/>
              <w:rPr>
                <w:rFonts w:ascii="Times New Roman" w:eastAsia="Times New Roman" w:hAnsi="Times New Roman" w:cs="Times New Roman"/>
                <w:i/>
                <w:sz w:val="24"/>
                <w:szCs w:val="24"/>
                <w:lang w:eastAsia="en-US"/>
              </w:rPr>
            </w:pPr>
            <w:r w:rsidRPr="00603F8A">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p w14:paraId="3204675C" w14:textId="77777777" w:rsidR="00D5638A" w:rsidRPr="00603F8A" w:rsidRDefault="00D5638A" w:rsidP="00FE1C9E">
            <w:pPr>
              <w:spacing w:line="240" w:lineRule="auto"/>
              <w:ind w:firstLine="0"/>
              <w:rPr>
                <w:rFonts w:ascii="Times New Roman" w:eastAsia="Times New Roman" w:hAnsi="Times New Roman" w:cs="Times New Roman"/>
                <w:i/>
                <w:sz w:val="24"/>
                <w:szCs w:val="24"/>
                <w:lang w:eastAsia="en-US"/>
              </w:rPr>
            </w:pPr>
          </w:p>
        </w:tc>
      </w:tr>
      <w:tr w:rsidR="00D5638A" w:rsidRPr="00603F8A" w14:paraId="65283B92" w14:textId="77777777" w:rsidTr="00FE1C9E">
        <w:tc>
          <w:tcPr>
            <w:tcW w:w="2093" w:type="dxa"/>
          </w:tcPr>
          <w:p w14:paraId="459E5BB6" w14:textId="77777777" w:rsidR="00D5638A" w:rsidRPr="00603F8A" w:rsidRDefault="00D5638A" w:rsidP="00FE1C9E">
            <w:pPr>
              <w:spacing w:line="240" w:lineRule="auto"/>
              <w:ind w:firstLine="0"/>
              <w:rPr>
                <w:rFonts w:ascii="Times New Roman" w:eastAsia="Times New Roman" w:hAnsi="Times New Roman" w:cs="Times New Roman"/>
                <w:b/>
                <w:sz w:val="24"/>
                <w:szCs w:val="24"/>
                <w:lang w:eastAsia="en-US"/>
              </w:rPr>
            </w:pPr>
            <w:r w:rsidRPr="00603F8A">
              <w:rPr>
                <w:rFonts w:ascii="Times New Roman" w:eastAsia="Times New Roman" w:hAnsi="Times New Roman" w:cs="Times New Roman"/>
                <w:b/>
                <w:sz w:val="24"/>
                <w:szCs w:val="24"/>
                <w:lang w:eastAsia="en-US"/>
              </w:rPr>
              <w:t>PVM</w:t>
            </w:r>
          </w:p>
        </w:tc>
        <w:tc>
          <w:tcPr>
            <w:tcW w:w="7575" w:type="dxa"/>
          </w:tcPr>
          <w:p w14:paraId="673130C1" w14:textId="77777777" w:rsidR="00D5638A" w:rsidRPr="00603F8A" w:rsidRDefault="00D5638A" w:rsidP="00FE1C9E">
            <w:pPr>
              <w:spacing w:line="240" w:lineRule="auto"/>
              <w:ind w:firstLine="0"/>
              <w:rPr>
                <w:rFonts w:ascii="Times New Roman" w:eastAsia="Times New Roman" w:hAnsi="Times New Roman" w:cs="Times New Roman"/>
                <w:i/>
                <w:sz w:val="24"/>
                <w:szCs w:val="24"/>
                <w:lang w:eastAsia="en-US"/>
              </w:rPr>
            </w:pPr>
            <w:r w:rsidRPr="00603F8A">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r w:rsidR="00D5638A" w:rsidRPr="00603F8A" w14:paraId="19946893" w14:textId="77777777" w:rsidTr="00FE1C9E">
        <w:tc>
          <w:tcPr>
            <w:tcW w:w="2093" w:type="dxa"/>
          </w:tcPr>
          <w:p w14:paraId="5382399D" w14:textId="77777777" w:rsidR="00D5638A" w:rsidRPr="00603F8A" w:rsidRDefault="00D5638A" w:rsidP="00FE1C9E">
            <w:pPr>
              <w:spacing w:line="240" w:lineRule="auto"/>
              <w:ind w:firstLine="0"/>
              <w:rPr>
                <w:rFonts w:ascii="Times New Roman" w:eastAsia="Times New Roman" w:hAnsi="Times New Roman" w:cs="Times New Roman"/>
                <w:b/>
                <w:sz w:val="24"/>
                <w:szCs w:val="24"/>
                <w:lang w:eastAsia="en-US"/>
              </w:rPr>
            </w:pPr>
            <w:r w:rsidRPr="00603F8A">
              <w:rPr>
                <w:rFonts w:ascii="Times New Roman" w:eastAsia="Times New Roman" w:hAnsi="Times New Roman" w:cs="Times New Roman"/>
                <w:b/>
                <w:sz w:val="24"/>
                <w:szCs w:val="24"/>
                <w:lang w:eastAsia="en-US"/>
              </w:rPr>
              <w:t>Bendra Sutarties kaina (Sutarties kaina + PVM)</w:t>
            </w:r>
          </w:p>
        </w:tc>
        <w:tc>
          <w:tcPr>
            <w:tcW w:w="7575" w:type="dxa"/>
          </w:tcPr>
          <w:p w14:paraId="45E91340" w14:textId="77777777" w:rsidR="00D5638A" w:rsidRPr="00603F8A" w:rsidRDefault="00D5638A" w:rsidP="00FE1C9E">
            <w:pPr>
              <w:spacing w:line="240" w:lineRule="auto"/>
              <w:ind w:firstLine="0"/>
              <w:rPr>
                <w:rFonts w:ascii="Times New Roman" w:eastAsia="Times New Roman" w:hAnsi="Times New Roman" w:cs="Times New Roman"/>
                <w:i/>
                <w:sz w:val="24"/>
                <w:szCs w:val="24"/>
                <w:lang w:eastAsia="en-US"/>
              </w:rPr>
            </w:pPr>
            <w:r w:rsidRPr="00603F8A">
              <w:rPr>
                <w:rFonts w:ascii="Times New Roman" w:eastAsia="Times New Roman" w:hAnsi="Times New Roman" w:cs="Times New Roman"/>
                <w:i/>
                <w:sz w:val="24"/>
                <w:szCs w:val="24"/>
                <w:lang w:eastAsia="en-US"/>
              </w:rPr>
              <w:t>_________________ (nurodyti sumą skaičiais ir mokėjimo valiutą) _____________________________ (nurodyti sumą ir mokėjimo valiutą žodžiais)</w:t>
            </w:r>
          </w:p>
        </w:tc>
      </w:tr>
    </w:tbl>
    <w:p w14:paraId="6D7C9F93" w14:textId="77777777" w:rsidR="00D5638A" w:rsidRPr="00603F8A" w:rsidRDefault="00D5638A" w:rsidP="00D5638A">
      <w:pPr>
        <w:spacing w:line="276" w:lineRule="auto"/>
        <w:ind w:firstLine="709"/>
        <w:contextualSpacing/>
        <w:rPr>
          <w:rFonts w:ascii="Times New Roman" w:eastAsia="Calibri" w:hAnsi="Times New Roman" w:cs="Times New Roman"/>
          <w:color w:val="000000"/>
          <w:sz w:val="24"/>
          <w:szCs w:val="24"/>
          <w:lang w:eastAsia="en-US"/>
        </w:rPr>
      </w:pPr>
      <w:r>
        <w:rPr>
          <w:rFonts w:ascii="Times New Roman" w:eastAsia="Times New Roman" w:hAnsi="Times New Roman" w:cs="Times New Roman"/>
          <w:bCs/>
          <w:sz w:val="24"/>
          <w:szCs w:val="24"/>
          <w:lang w:eastAsia="en-US"/>
        </w:rPr>
        <w:t>8</w:t>
      </w:r>
      <w:r w:rsidRPr="00603F8A">
        <w:rPr>
          <w:rFonts w:ascii="Times New Roman" w:eastAsia="Times New Roman" w:hAnsi="Times New Roman" w:cs="Times New Roman"/>
          <w:bCs/>
          <w:sz w:val="24"/>
          <w:szCs w:val="24"/>
          <w:lang w:eastAsia="en-US"/>
        </w:rPr>
        <w:t xml:space="preserve">. </w:t>
      </w:r>
      <w:r w:rsidRPr="00603F8A">
        <w:rPr>
          <w:rFonts w:ascii="Times New Roman" w:eastAsia="Times New Roman" w:hAnsi="Times New Roman" w:cs="Times New Roman"/>
          <w:color w:val="000000"/>
          <w:sz w:val="24"/>
          <w:szCs w:val="24"/>
          <w:lang w:eastAsia="en-US"/>
        </w:rPr>
        <w:t xml:space="preserve"> </w:t>
      </w:r>
      <w:r w:rsidRPr="00603F8A">
        <w:rPr>
          <w:rFonts w:ascii="Times New Roman" w:eastAsia="Calibri" w:hAnsi="Times New Roman" w:cs="Times New Roman"/>
          <w:color w:val="000000"/>
          <w:sz w:val="24"/>
          <w:szCs w:val="24"/>
          <w:lang w:eastAsia="en-US"/>
        </w:rPr>
        <w:t>Mokėjimo sąlygos:</w:t>
      </w:r>
    </w:p>
    <w:p w14:paraId="6102B1E0" w14:textId="77777777" w:rsidR="00D5638A" w:rsidRPr="00603F8A" w:rsidRDefault="00D5638A" w:rsidP="00D5638A">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Pr="00603F8A">
        <w:rPr>
          <w:rFonts w:ascii="Times New Roman" w:eastAsia="Calibri" w:hAnsi="Times New Roman" w:cs="Times New Roman"/>
          <w:sz w:val="24"/>
          <w:szCs w:val="24"/>
          <w:lang w:eastAsia="en-US"/>
        </w:rPr>
        <w:t>.1. Rangovas pateikia atliktų darbų aktus (Sutarties  priedas Nr. 1, Forma F-2), pažymas (Sutarties priedas Nr. 2, Forma F-3) kuriuos pasirašo Rangovas, statybos priežiūros techninis vadovas ir užsakovo atstovas.</w:t>
      </w:r>
    </w:p>
    <w:p w14:paraId="3F6ED8BC" w14:textId="77777777" w:rsidR="00D5638A" w:rsidRPr="00603F8A" w:rsidRDefault="00D5638A" w:rsidP="00D5638A">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Pr="00603F8A">
        <w:rPr>
          <w:rFonts w:ascii="Times New Roman" w:eastAsia="Calibri" w:hAnsi="Times New Roman" w:cs="Times New Roman"/>
          <w:sz w:val="24"/>
          <w:szCs w:val="24"/>
          <w:lang w:eastAsia="en-US"/>
        </w:rPr>
        <w:t xml:space="preserve">.2. Atsiskaitoma už atliktus darbus pagal Rangovo pateiktus atliktų darbų aktus (Sutarties  priedas Nr. 1, Forma F-2), pažymas (sutarties priedas Nr. 2, Forma F-3) ir sąskaitas faktūras </w:t>
      </w:r>
      <w:r w:rsidRPr="00603F8A">
        <w:rPr>
          <w:rFonts w:ascii="Times New Roman" w:eastAsia="Calibri" w:hAnsi="Times New Roman" w:cs="Times New Roman"/>
          <w:sz w:val="24"/>
          <w:szCs w:val="22"/>
          <w:lang w:eastAsia="en-US"/>
        </w:rPr>
        <w:t>(ne daugiau kaip 4 etapai),</w:t>
      </w:r>
      <w:r w:rsidRPr="00603F8A">
        <w:rPr>
          <w:rFonts w:ascii="Times New Roman" w:eastAsia="Calibri" w:hAnsi="Times New Roman" w:cs="Times New Roman"/>
          <w:sz w:val="24"/>
          <w:szCs w:val="24"/>
          <w:lang w:eastAsia="en-US"/>
        </w:rPr>
        <w:t xml:space="preserve"> per 30 (trisdešimt) kalendorinių dienų.  </w:t>
      </w:r>
    </w:p>
    <w:p w14:paraId="1A7D6F87" w14:textId="77777777" w:rsidR="00D5638A" w:rsidRPr="00603F8A" w:rsidRDefault="00D5638A" w:rsidP="00D5638A">
      <w:pPr>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Pr="00603F8A">
        <w:rPr>
          <w:rFonts w:ascii="Times New Roman" w:eastAsia="Calibri" w:hAnsi="Times New Roman" w:cs="Times New Roman"/>
          <w:sz w:val="24"/>
          <w:szCs w:val="24"/>
          <w:lang w:eastAsia="en-US"/>
        </w:rPr>
        <w:t xml:space="preserve">.3. Tik Užsakovui pasirašius atliktų darbų aktus (Sutarties  priedas Nr. 1, Forma F-2) ir pažymą (sutarties priedas Nr. 2, forma F-3)  Rangovas pateikia  sąskaitą – faktūrą. </w:t>
      </w:r>
    </w:p>
    <w:p w14:paraId="592C4F9B" w14:textId="77777777" w:rsidR="00D5638A" w:rsidRDefault="00D5638A" w:rsidP="00D5638A">
      <w:pPr>
        <w:spacing w:line="240" w:lineRule="auto"/>
        <w:ind w:firstLine="709"/>
        <w:rPr>
          <w:rFonts w:ascii="Times New Roman" w:eastAsia="Times New Roman" w:hAnsi="Times New Roman" w:cs="Times New Roman"/>
          <w:sz w:val="24"/>
          <w:szCs w:val="24"/>
          <w:lang w:val="x-none" w:eastAsia="en-US"/>
        </w:rPr>
      </w:pPr>
      <w:r>
        <w:rPr>
          <w:rFonts w:ascii="Times New Roman" w:eastAsia="Arial Unicode MS" w:hAnsi="Times New Roman" w:cs="Times New Roman"/>
          <w:sz w:val="24"/>
          <w:szCs w:val="24"/>
          <w:lang w:eastAsia="en-US"/>
        </w:rPr>
        <w:t xml:space="preserve">8.4. </w:t>
      </w:r>
      <w:r w:rsidRPr="004F5B2F">
        <w:rPr>
          <w:rFonts w:ascii="Times New Roman" w:eastAsia="Times New Roman" w:hAnsi="Times New Roman" w:cs="Times New Roman"/>
          <w:sz w:val="24"/>
          <w:szCs w:val="24"/>
          <w:lang w:eastAsia="en-US"/>
        </w:rPr>
        <w:t xml:space="preserve">Vadovaujantis Viešųjų pirkimų įstatymo nuostatomis PVM sąskaitos </w:t>
      </w:r>
      <w:proofErr w:type="spellStart"/>
      <w:r w:rsidRPr="004F5B2F">
        <w:rPr>
          <w:rFonts w:ascii="Times New Roman" w:eastAsia="Times New Roman" w:hAnsi="Times New Roman" w:cs="Times New Roman"/>
          <w:sz w:val="24"/>
          <w:szCs w:val="24"/>
          <w:lang w:val="x-none" w:eastAsia="en-US"/>
        </w:rPr>
        <w:t>faktūros</w:t>
      </w:r>
      <w:proofErr w:type="spellEnd"/>
      <w:r w:rsidRPr="004F5B2F">
        <w:rPr>
          <w:rFonts w:ascii="Times New Roman" w:eastAsia="Times New Roman" w:hAnsi="Times New Roman" w:cs="Times New Roman"/>
          <w:sz w:val="24"/>
          <w:szCs w:val="24"/>
          <w:lang w:val="x-none" w:eastAsia="en-US"/>
        </w:rPr>
        <w:t xml:space="preserve"> </w:t>
      </w:r>
      <w:proofErr w:type="spellStart"/>
      <w:r w:rsidRPr="004F5B2F">
        <w:rPr>
          <w:rFonts w:ascii="Times New Roman" w:eastAsia="Times New Roman" w:hAnsi="Times New Roman" w:cs="Times New Roman"/>
          <w:sz w:val="24"/>
          <w:szCs w:val="24"/>
          <w:lang w:val="x-none" w:eastAsia="en-US"/>
        </w:rPr>
        <w:t>turi</w:t>
      </w:r>
      <w:proofErr w:type="spellEnd"/>
      <w:r w:rsidRPr="004F5B2F">
        <w:rPr>
          <w:rFonts w:ascii="Times New Roman" w:eastAsia="Times New Roman" w:hAnsi="Times New Roman" w:cs="Times New Roman"/>
          <w:sz w:val="24"/>
          <w:szCs w:val="24"/>
          <w:lang w:val="x-none" w:eastAsia="en-US"/>
        </w:rPr>
        <w:t xml:space="preserve"> </w:t>
      </w:r>
      <w:proofErr w:type="spellStart"/>
      <w:r w:rsidRPr="004F5B2F">
        <w:rPr>
          <w:rFonts w:ascii="Times New Roman" w:eastAsia="Times New Roman" w:hAnsi="Times New Roman" w:cs="Times New Roman"/>
          <w:sz w:val="24"/>
          <w:szCs w:val="24"/>
          <w:lang w:val="x-none" w:eastAsia="en-US"/>
        </w:rPr>
        <w:t>būti</w:t>
      </w:r>
      <w:proofErr w:type="spellEnd"/>
      <w:r w:rsidRPr="004F5B2F">
        <w:rPr>
          <w:rFonts w:ascii="Times New Roman" w:eastAsia="Times New Roman" w:hAnsi="Times New Roman" w:cs="Times New Roman"/>
          <w:sz w:val="24"/>
          <w:szCs w:val="24"/>
          <w:lang w:val="x-none" w:eastAsia="en-US"/>
        </w:rPr>
        <w:t xml:space="preserve"> </w:t>
      </w:r>
      <w:proofErr w:type="spellStart"/>
      <w:r w:rsidRPr="004F5B2F">
        <w:rPr>
          <w:rFonts w:ascii="Times New Roman" w:eastAsia="Times New Roman" w:hAnsi="Times New Roman" w:cs="Times New Roman"/>
          <w:sz w:val="24"/>
          <w:szCs w:val="24"/>
          <w:lang w:val="x-none" w:eastAsia="en-US"/>
        </w:rPr>
        <w:t>pateikiamos</w:t>
      </w:r>
      <w:proofErr w:type="spellEnd"/>
      <w:r w:rsidRPr="004F5B2F">
        <w:rPr>
          <w:rFonts w:ascii="Times New Roman" w:eastAsia="Times New Roman" w:hAnsi="Times New Roman" w:cs="Times New Roman"/>
          <w:sz w:val="24"/>
          <w:szCs w:val="24"/>
          <w:lang w:val="x-none" w:eastAsia="en-US"/>
        </w:rPr>
        <w:t xml:space="preserve"> per </w:t>
      </w:r>
      <w:proofErr w:type="spellStart"/>
      <w:r w:rsidRPr="004F5B2F">
        <w:rPr>
          <w:rFonts w:ascii="Times New Roman" w:eastAsia="Times New Roman" w:hAnsi="Times New Roman" w:cs="Times New Roman"/>
          <w:sz w:val="24"/>
          <w:szCs w:val="24"/>
          <w:lang w:val="x-none" w:eastAsia="en-US"/>
        </w:rPr>
        <w:t>Sąskaitų</w:t>
      </w:r>
      <w:proofErr w:type="spellEnd"/>
      <w:r w:rsidRPr="004F5B2F">
        <w:rPr>
          <w:rFonts w:ascii="Times New Roman" w:eastAsia="Times New Roman" w:hAnsi="Times New Roman" w:cs="Times New Roman"/>
          <w:sz w:val="24"/>
          <w:szCs w:val="24"/>
          <w:lang w:val="x-none" w:eastAsia="en-US"/>
        </w:rPr>
        <w:t xml:space="preserve"> </w:t>
      </w:r>
      <w:proofErr w:type="spellStart"/>
      <w:r w:rsidRPr="004F5B2F">
        <w:rPr>
          <w:rFonts w:ascii="Times New Roman" w:eastAsia="Times New Roman" w:hAnsi="Times New Roman" w:cs="Times New Roman"/>
          <w:sz w:val="24"/>
          <w:szCs w:val="24"/>
          <w:lang w:val="x-none" w:eastAsia="en-US"/>
        </w:rPr>
        <w:t>administravimo</w:t>
      </w:r>
      <w:proofErr w:type="spellEnd"/>
      <w:r w:rsidRPr="004F5B2F">
        <w:rPr>
          <w:rFonts w:ascii="Times New Roman" w:eastAsia="Times New Roman" w:hAnsi="Times New Roman" w:cs="Times New Roman"/>
          <w:sz w:val="24"/>
          <w:szCs w:val="24"/>
          <w:lang w:val="x-none" w:eastAsia="en-US"/>
        </w:rPr>
        <w:t xml:space="preserve"> </w:t>
      </w:r>
      <w:proofErr w:type="spellStart"/>
      <w:r w:rsidRPr="004F5B2F">
        <w:rPr>
          <w:rFonts w:ascii="Times New Roman" w:eastAsia="Times New Roman" w:hAnsi="Times New Roman" w:cs="Times New Roman"/>
          <w:sz w:val="24"/>
          <w:szCs w:val="24"/>
          <w:lang w:val="x-none" w:eastAsia="en-US"/>
        </w:rPr>
        <w:t>bendrąją</w:t>
      </w:r>
      <w:proofErr w:type="spellEnd"/>
      <w:r w:rsidRPr="004F5B2F">
        <w:rPr>
          <w:rFonts w:ascii="Times New Roman" w:eastAsia="Times New Roman" w:hAnsi="Times New Roman" w:cs="Times New Roman"/>
          <w:sz w:val="24"/>
          <w:szCs w:val="24"/>
          <w:lang w:val="x-none" w:eastAsia="en-US"/>
        </w:rPr>
        <w:t xml:space="preserve"> </w:t>
      </w:r>
      <w:proofErr w:type="spellStart"/>
      <w:r w:rsidRPr="004F5B2F">
        <w:rPr>
          <w:rFonts w:ascii="Times New Roman" w:eastAsia="Times New Roman" w:hAnsi="Times New Roman" w:cs="Times New Roman"/>
          <w:sz w:val="24"/>
          <w:szCs w:val="24"/>
          <w:lang w:val="x-none" w:eastAsia="en-US"/>
        </w:rPr>
        <w:t>informacinę</w:t>
      </w:r>
      <w:proofErr w:type="spellEnd"/>
      <w:r w:rsidRPr="004F5B2F">
        <w:rPr>
          <w:rFonts w:ascii="Times New Roman" w:eastAsia="Times New Roman" w:hAnsi="Times New Roman" w:cs="Times New Roman"/>
          <w:sz w:val="24"/>
          <w:szCs w:val="24"/>
          <w:lang w:val="x-none" w:eastAsia="en-US"/>
        </w:rPr>
        <w:t xml:space="preserve"> </w:t>
      </w:r>
      <w:proofErr w:type="spellStart"/>
      <w:r w:rsidRPr="004F5B2F">
        <w:rPr>
          <w:rFonts w:ascii="Times New Roman" w:eastAsia="Times New Roman" w:hAnsi="Times New Roman" w:cs="Times New Roman"/>
          <w:sz w:val="24"/>
          <w:szCs w:val="24"/>
          <w:lang w:val="x-none" w:eastAsia="en-US"/>
        </w:rPr>
        <w:t>sistemą</w:t>
      </w:r>
      <w:proofErr w:type="spellEnd"/>
      <w:r w:rsidRPr="004F5B2F">
        <w:rPr>
          <w:rFonts w:ascii="Times New Roman" w:eastAsia="Times New Roman" w:hAnsi="Times New Roman" w:cs="Times New Roman"/>
          <w:sz w:val="24"/>
          <w:szCs w:val="24"/>
          <w:lang w:val="x-none" w:eastAsia="en-US"/>
        </w:rPr>
        <w:t xml:space="preserve"> (SABIS). </w:t>
      </w:r>
    </w:p>
    <w:p w14:paraId="13F6C4AE" w14:textId="77777777" w:rsidR="00D5638A" w:rsidRPr="00603F8A" w:rsidRDefault="00D5638A" w:rsidP="00D5638A">
      <w:pPr>
        <w:spacing w:line="240" w:lineRule="auto"/>
        <w:ind w:firstLine="709"/>
        <w:rPr>
          <w:rFonts w:ascii="Times New Roman" w:eastAsia="Calibri" w:hAnsi="Times New Roman" w:cs="Times New Roman"/>
          <w:color w:val="FF0000"/>
          <w:sz w:val="24"/>
          <w:szCs w:val="24"/>
          <w:lang w:eastAsia="en-US"/>
        </w:rPr>
      </w:pPr>
      <w:r>
        <w:rPr>
          <w:rFonts w:ascii="Times New Roman" w:eastAsia="Calibri" w:hAnsi="Times New Roman" w:cs="Times New Roman"/>
          <w:sz w:val="24"/>
          <w:szCs w:val="24"/>
          <w:lang w:eastAsia="en-US"/>
        </w:rPr>
        <w:t>8</w:t>
      </w:r>
      <w:r w:rsidRPr="00603F8A">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5</w:t>
      </w:r>
      <w:r w:rsidRPr="00603F8A">
        <w:rPr>
          <w:rFonts w:ascii="Times New Roman" w:eastAsia="Calibri" w:hAnsi="Times New Roman" w:cs="Times New Roman"/>
          <w:sz w:val="24"/>
          <w:szCs w:val="24"/>
          <w:lang w:eastAsia="en-US"/>
        </w:rPr>
        <w:t>. Užsakovas su Rangovu galutinai atsiskaito per 30 kalendorinių dienų pateikus atsiskaitymo dokumentus, įskaitant medžiagų pasus ir sertifikatus</w:t>
      </w:r>
      <w:r w:rsidRPr="00603F8A">
        <w:rPr>
          <w:rFonts w:ascii="Times New Roman" w:eastAsia="Calibri" w:hAnsi="Times New Roman" w:cs="Times New Roman"/>
          <w:color w:val="FF0000"/>
          <w:sz w:val="24"/>
          <w:szCs w:val="24"/>
          <w:lang w:eastAsia="en-US"/>
        </w:rPr>
        <w:t>.</w:t>
      </w:r>
    </w:p>
    <w:p w14:paraId="7CE3F2BE" w14:textId="77777777" w:rsidR="00D5638A" w:rsidRPr="00603F8A" w:rsidRDefault="00D5638A" w:rsidP="00D5638A">
      <w:pPr>
        <w:spacing w:line="240" w:lineRule="auto"/>
        <w:ind w:firstLine="709"/>
        <w:contextualSpacing/>
        <w:rPr>
          <w:rFonts w:ascii="Times New Roman" w:eastAsia="Calibri" w:hAnsi="Times New Roman" w:cs="Times New Roman"/>
          <w:iCs/>
          <w:sz w:val="24"/>
          <w:szCs w:val="24"/>
          <w:lang w:eastAsia="en-US"/>
        </w:rPr>
      </w:pPr>
      <w:r>
        <w:rPr>
          <w:rFonts w:ascii="Times New Roman" w:eastAsia="Calibri" w:hAnsi="Times New Roman" w:cs="Times New Roman"/>
          <w:sz w:val="24"/>
          <w:szCs w:val="24"/>
          <w:lang w:eastAsia="en-US"/>
        </w:rPr>
        <w:t>8</w:t>
      </w:r>
      <w:r w:rsidRPr="00603F8A">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6</w:t>
      </w:r>
      <w:r w:rsidRPr="00603F8A">
        <w:rPr>
          <w:rFonts w:ascii="Times New Roman" w:eastAsia="Calibri" w:hAnsi="Times New Roman" w:cs="Times New Roman"/>
          <w:iCs/>
          <w:sz w:val="24"/>
          <w:szCs w:val="24"/>
          <w:lang w:eastAsia="en-US"/>
        </w:rPr>
        <w:t>. Suma, privaloma mokėti, pervedama į Rangovo šioje Sutartyje nurodytą banko sąskaitą.</w:t>
      </w:r>
    </w:p>
    <w:p w14:paraId="4FE45151" w14:textId="77777777" w:rsidR="00D5638A" w:rsidRPr="00603F8A" w:rsidRDefault="00D5638A" w:rsidP="00D5638A">
      <w:pPr>
        <w:spacing w:line="240" w:lineRule="auto"/>
        <w:ind w:firstLine="709"/>
        <w:contextualSpacing/>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8</w:t>
      </w:r>
      <w:r w:rsidRPr="00603F8A">
        <w:rPr>
          <w:rFonts w:ascii="Times New Roman" w:eastAsia="Calibri" w:hAnsi="Times New Roman" w:cs="Times New Roman"/>
          <w:iCs/>
          <w:sz w:val="24"/>
          <w:szCs w:val="24"/>
          <w:lang w:eastAsia="en-US"/>
        </w:rPr>
        <w:t>.</w:t>
      </w:r>
      <w:r>
        <w:rPr>
          <w:rFonts w:ascii="Times New Roman" w:eastAsia="Calibri" w:hAnsi="Times New Roman" w:cs="Times New Roman"/>
          <w:iCs/>
          <w:sz w:val="24"/>
          <w:szCs w:val="24"/>
          <w:lang w:eastAsia="en-US"/>
        </w:rPr>
        <w:t>7</w:t>
      </w:r>
      <w:r w:rsidRPr="00603F8A">
        <w:rPr>
          <w:rFonts w:ascii="Times New Roman" w:eastAsia="Calibri" w:hAnsi="Times New Roman" w:cs="Times New Roman"/>
          <w:iCs/>
          <w:sz w:val="24"/>
          <w:szCs w:val="24"/>
          <w:lang w:eastAsia="en-US"/>
        </w:rPr>
        <w:t>.</w:t>
      </w:r>
      <w:r w:rsidRPr="00603F8A">
        <w:rPr>
          <w:rFonts w:ascii="Times New Roman" w:eastAsia="Calibri" w:hAnsi="Times New Roman" w:cs="Times New Roman"/>
          <w:sz w:val="24"/>
          <w:szCs w:val="24"/>
          <w:lang w:eastAsia="en-US"/>
        </w:rPr>
        <w:t xml:space="preserve"> Visi mokėjimai atliekami Lietuvos Respublikos nacionaline valiuta. </w:t>
      </w:r>
    </w:p>
    <w:p w14:paraId="051078A8" w14:textId="77777777" w:rsidR="00D5638A" w:rsidRPr="00603F8A" w:rsidRDefault="00D5638A" w:rsidP="00D5638A">
      <w:pPr>
        <w:spacing w:line="240" w:lineRule="auto"/>
        <w:ind w:firstLine="709"/>
        <w:contextualSpacing/>
        <w:rPr>
          <w:rFonts w:ascii="Times New Roman" w:eastAsia="Calibri" w:hAnsi="Times New Roman" w:cs="Times New Roman"/>
          <w:sz w:val="24"/>
          <w:szCs w:val="24"/>
          <w:lang w:eastAsia="en-US"/>
        </w:rPr>
      </w:pPr>
      <w:r>
        <w:rPr>
          <w:rFonts w:ascii="Times New Roman" w:eastAsia="Calibri" w:hAnsi="Times New Roman" w:cs="Times New Roman"/>
          <w:iCs/>
          <w:sz w:val="24"/>
          <w:szCs w:val="24"/>
          <w:lang w:eastAsia="en-US"/>
        </w:rPr>
        <w:t>8</w:t>
      </w:r>
      <w:r w:rsidRPr="00603F8A">
        <w:rPr>
          <w:rFonts w:ascii="Times New Roman" w:eastAsia="Calibri" w:hAnsi="Times New Roman" w:cs="Times New Roman"/>
          <w:iCs/>
          <w:sz w:val="24"/>
          <w:szCs w:val="24"/>
          <w:lang w:eastAsia="en-US"/>
        </w:rPr>
        <w:t>.</w:t>
      </w:r>
      <w:r>
        <w:rPr>
          <w:rFonts w:ascii="Times New Roman" w:eastAsia="Calibri" w:hAnsi="Times New Roman" w:cs="Times New Roman"/>
          <w:iCs/>
          <w:sz w:val="24"/>
          <w:szCs w:val="24"/>
          <w:lang w:eastAsia="en-US"/>
        </w:rPr>
        <w:t>8</w:t>
      </w:r>
      <w:r w:rsidRPr="00603F8A">
        <w:rPr>
          <w:rFonts w:ascii="Times New Roman" w:eastAsia="Calibri" w:hAnsi="Times New Roman" w:cs="Times New Roman"/>
          <w:iCs/>
          <w:sz w:val="24"/>
          <w:szCs w:val="24"/>
          <w:lang w:eastAsia="en-US"/>
        </w:rPr>
        <w:t xml:space="preserve">. </w:t>
      </w:r>
      <w:r w:rsidRPr="00603F8A">
        <w:rPr>
          <w:rFonts w:ascii="Times New Roman" w:eastAsia="Calibri" w:hAnsi="Times New Roman" w:cs="Times New Roman"/>
          <w:sz w:val="24"/>
          <w:szCs w:val="24"/>
          <w:lang w:eastAsia="en-US"/>
        </w:rPr>
        <w:t>Avansinis mokėjimas: nenumatomas.</w:t>
      </w:r>
    </w:p>
    <w:p w14:paraId="63F16B8B" w14:textId="77777777"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9</w:t>
      </w:r>
      <w:r w:rsidRPr="00603F8A">
        <w:rPr>
          <w:rFonts w:ascii="Times New Roman" w:eastAsia="Calibri" w:hAnsi="Times New Roman" w:cs="Times New Roman"/>
          <w:sz w:val="24"/>
          <w:szCs w:val="24"/>
          <w:lang w:eastAsia="en-US"/>
        </w:rPr>
        <w:t xml:space="preserve">. </w:t>
      </w:r>
      <w:r w:rsidRPr="00603F8A">
        <w:rPr>
          <w:rFonts w:ascii="Times New Roman" w:eastAsia="Times New Roman" w:hAnsi="Times New Roman" w:cs="Times New Roman"/>
          <w:sz w:val="24"/>
          <w:szCs w:val="24"/>
          <w:lang w:eastAsia="en-US"/>
        </w:rPr>
        <w:t>Darbų kaina (be PVM) pagal bendro kainų lygio kitimą ar paslaugų grupių kainų pokyčius perskaičiuojama nebus. Jeigu Sutarties galiojimo metu, pasikeitus Lietuvos Respublikos teisės aktams, pasikeistų pridėtinės vertės mokesčio (toliau – PVM) tarifas, likutinė sutarties kaina (be PVM) dėl to nebus keičiama. Sutarties kainos (be PVM) ir jau suteiktų paslaugų kainos  (be PVM) skirtumui bus taikomas pasikeitęs PVM tarifas. Sutarties kainos ir PVM sumos perskaičiavimas įforminamas papildomu susitarimu tarp Užsakovo ir Rangovo.</w:t>
      </w:r>
    </w:p>
    <w:p w14:paraId="3FB79B46" w14:textId="77777777" w:rsidR="00D5638A" w:rsidRPr="00603F8A" w:rsidRDefault="00D5638A" w:rsidP="00D5638A">
      <w:pPr>
        <w:spacing w:line="240" w:lineRule="auto"/>
        <w:ind w:firstLine="0"/>
        <w:rPr>
          <w:rFonts w:ascii="Times New Roman" w:eastAsia="Times New Roman" w:hAnsi="Times New Roman" w:cs="Times New Roman"/>
          <w:sz w:val="24"/>
          <w:szCs w:val="24"/>
          <w:lang w:eastAsia="en-US"/>
        </w:rPr>
      </w:pPr>
    </w:p>
    <w:p w14:paraId="01CC95DD" w14:textId="77777777" w:rsidR="00D5638A" w:rsidRDefault="00D5638A" w:rsidP="00D5638A">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 SKYRIUS</w:t>
      </w:r>
    </w:p>
    <w:p w14:paraId="209DF310" w14:textId="77777777" w:rsidR="00D5638A" w:rsidRPr="00603F8A" w:rsidRDefault="00D5638A" w:rsidP="00D5638A">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SUTARTIES ĮVYKDYMO UŽTIKRINIMAS</w:t>
      </w:r>
    </w:p>
    <w:p w14:paraId="668273FF" w14:textId="77777777" w:rsidR="00D5638A" w:rsidRPr="00603F8A" w:rsidRDefault="00D5638A" w:rsidP="00D5638A">
      <w:pPr>
        <w:keepNext/>
        <w:spacing w:line="240" w:lineRule="auto"/>
        <w:ind w:left="714" w:hanging="357"/>
        <w:jc w:val="center"/>
        <w:outlineLvl w:val="0"/>
        <w:rPr>
          <w:rFonts w:ascii="Times New Roman" w:eastAsia="Times New Roman" w:hAnsi="Times New Roman" w:cs="Times New Roman"/>
          <w:b/>
          <w:sz w:val="24"/>
          <w:szCs w:val="24"/>
          <w:lang w:eastAsia="en-US"/>
        </w:rPr>
      </w:pPr>
    </w:p>
    <w:p w14:paraId="35A8DD8C" w14:textId="77777777" w:rsidR="00D5638A" w:rsidRPr="00C97EDE" w:rsidRDefault="00D5638A" w:rsidP="00D5638A">
      <w:pPr>
        <w:tabs>
          <w:tab w:val="left" w:pos="1560"/>
        </w:tabs>
        <w:spacing w:line="259" w:lineRule="auto"/>
        <w:rPr>
          <w:rFonts w:ascii="Times New Roman" w:eastAsia="Calibri" w:hAnsi="Times New Roman" w:cs="Times New Roman"/>
          <w:sz w:val="24"/>
          <w:szCs w:val="24"/>
          <w:lang w:eastAsia="en-US"/>
        </w:rPr>
      </w:pPr>
      <w:r w:rsidRPr="00C97EDE">
        <w:rPr>
          <w:rFonts w:ascii="Times New Roman" w:eastAsia="Times New Roman" w:hAnsi="Times New Roman" w:cs="Times New Roman"/>
          <w:snapToGrid w:val="0"/>
          <w:sz w:val="24"/>
          <w:szCs w:val="24"/>
          <w:lang w:eastAsia="en-US"/>
        </w:rPr>
        <w:t>10.</w:t>
      </w:r>
      <w:r>
        <w:rPr>
          <w:rFonts w:ascii="Times New Roman" w:eastAsia="Calibri" w:hAnsi="Times New Roman" w:cs="Times New Roman"/>
          <w:sz w:val="24"/>
          <w:szCs w:val="24"/>
          <w:lang w:eastAsia="en-US"/>
        </w:rPr>
        <w:t xml:space="preserve"> </w:t>
      </w:r>
      <w:r w:rsidRPr="00C97EDE">
        <w:rPr>
          <w:rFonts w:ascii="Times New Roman" w:eastAsia="Calibri" w:hAnsi="Times New Roman" w:cs="Times New Roman"/>
          <w:sz w:val="24"/>
          <w:szCs w:val="24"/>
          <w:lang w:eastAsia="en-US"/>
        </w:rPr>
        <w:t>Darbų sutartis yra užtikrinama netesybomis (bauda)</w:t>
      </w:r>
      <w:r w:rsidRPr="00C97EDE">
        <w:rPr>
          <w:rFonts w:ascii="Times New Roman" w:eastAsia="Calibri" w:hAnsi="Times New Roman" w:cs="Times New Roman"/>
          <w:b/>
          <w:sz w:val="24"/>
          <w:szCs w:val="24"/>
          <w:lang w:eastAsia="en-US"/>
        </w:rPr>
        <w:t xml:space="preserve"> – </w:t>
      </w:r>
      <w:r w:rsidRPr="00C97EDE">
        <w:rPr>
          <w:rFonts w:ascii="Times New Roman" w:eastAsia="Calibri" w:hAnsi="Times New Roman" w:cs="Times New Roman"/>
          <w:sz w:val="24"/>
          <w:szCs w:val="24"/>
          <w:lang w:eastAsia="en-US"/>
        </w:rPr>
        <w:t xml:space="preserve">5 proc. nuo bendros pirkimo sutarties kainos </w:t>
      </w:r>
      <w:r>
        <w:rPr>
          <w:rFonts w:ascii="Times New Roman" w:eastAsia="Calibri" w:hAnsi="Times New Roman" w:cs="Times New Roman"/>
          <w:sz w:val="24"/>
          <w:szCs w:val="24"/>
          <w:lang w:eastAsia="en-US"/>
        </w:rPr>
        <w:t>be</w:t>
      </w:r>
      <w:r w:rsidRPr="00C97EDE">
        <w:rPr>
          <w:rFonts w:ascii="Times New Roman" w:eastAsia="Calibri" w:hAnsi="Times New Roman" w:cs="Times New Roman"/>
          <w:sz w:val="24"/>
          <w:szCs w:val="24"/>
          <w:lang w:eastAsia="en-US"/>
        </w:rPr>
        <w:t xml:space="preserve"> PVM.</w:t>
      </w:r>
    </w:p>
    <w:p w14:paraId="2A480A85" w14:textId="77777777" w:rsidR="00D5638A" w:rsidRPr="00603F8A" w:rsidRDefault="00D5638A" w:rsidP="00D5638A">
      <w:pPr>
        <w:spacing w:line="240" w:lineRule="auto"/>
        <w:ind w:firstLine="34"/>
        <w:rPr>
          <w:rFonts w:ascii="Times New Roman" w:eastAsia="Times New Roman" w:hAnsi="Times New Roman" w:cs="Times New Roman"/>
          <w:b/>
          <w:sz w:val="24"/>
          <w:szCs w:val="24"/>
          <w:lang w:eastAsia="en-US"/>
        </w:rPr>
      </w:pPr>
    </w:p>
    <w:p w14:paraId="28C84ECF" w14:textId="77777777" w:rsidR="00D5638A" w:rsidRDefault="00D5638A" w:rsidP="00D5638A">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VI SKYRIUS</w:t>
      </w:r>
    </w:p>
    <w:p w14:paraId="27842169" w14:textId="77777777" w:rsidR="00D5638A" w:rsidRDefault="00D5638A" w:rsidP="00D5638A">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UŽSAKOVO TEISĖS IR PAREIGOS</w:t>
      </w:r>
    </w:p>
    <w:p w14:paraId="13027431" w14:textId="77777777" w:rsidR="00D5638A" w:rsidRPr="00603F8A" w:rsidRDefault="00D5638A" w:rsidP="00D5638A">
      <w:pPr>
        <w:tabs>
          <w:tab w:val="left" w:pos="5835"/>
        </w:tabs>
        <w:spacing w:line="240" w:lineRule="auto"/>
        <w:ind w:firstLine="720"/>
        <w:rPr>
          <w:rFonts w:ascii="Times New Roman" w:eastAsia="Times New Roman" w:hAnsi="Times New Roman" w:cs="Times New Roman"/>
          <w:sz w:val="24"/>
          <w:szCs w:val="24"/>
          <w:lang w:eastAsia="en-US"/>
        </w:rPr>
      </w:pPr>
      <w:r w:rsidRPr="00603F8A">
        <w:rPr>
          <w:rFonts w:ascii="Times New Roman" w:eastAsia="Times New Roman" w:hAnsi="Times New Roman" w:cs="Times New Roman"/>
          <w:sz w:val="24"/>
          <w:szCs w:val="24"/>
          <w:lang w:eastAsia="en-US"/>
        </w:rPr>
        <w:tab/>
      </w:r>
    </w:p>
    <w:p w14:paraId="6030345F" w14:textId="77777777" w:rsidR="00D5638A" w:rsidRPr="00603F8A" w:rsidRDefault="00D5638A" w:rsidP="00D5638A">
      <w:pPr>
        <w:tabs>
          <w:tab w:val="left" w:pos="5835"/>
        </w:tabs>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r w:rsidRPr="00603F8A">
        <w:rPr>
          <w:rFonts w:ascii="Times New Roman" w:eastAsia="Times New Roman" w:hAnsi="Times New Roman" w:cs="Times New Roman"/>
          <w:sz w:val="24"/>
          <w:szCs w:val="24"/>
          <w:lang w:eastAsia="en-US"/>
        </w:rPr>
        <w:t>. Užsakovas turi visas šioje Sutartyje bei Lietuvos Respublikoje galiojančiuose teisės aktuose numatytas teises.</w:t>
      </w:r>
    </w:p>
    <w:p w14:paraId="3455FFAC" w14:textId="77777777"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r w:rsidRPr="00603F8A">
        <w:rPr>
          <w:rFonts w:ascii="Times New Roman" w:eastAsia="Times New Roman" w:hAnsi="Times New Roman" w:cs="Times New Roman"/>
          <w:sz w:val="24"/>
          <w:szCs w:val="24"/>
          <w:lang w:eastAsia="en-US"/>
        </w:rPr>
        <w:t xml:space="preserve">. Užsakovas įsipareigoja apmokėti Rangovui už faktiškai atliktus darbus pagal gautas sąskaitas faktūras per 30 (trisdešimt) kalendorinių dienų;  </w:t>
      </w:r>
    </w:p>
    <w:p w14:paraId="623E372F" w14:textId="77777777"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r w:rsidRPr="00603F8A">
        <w:rPr>
          <w:rFonts w:ascii="Times New Roman" w:eastAsia="Times New Roman" w:hAnsi="Times New Roman" w:cs="Times New Roman"/>
          <w:sz w:val="24"/>
          <w:szCs w:val="24"/>
          <w:lang w:eastAsia="en-US"/>
        </w:rPr>
        <w:t xml:space="preserve">. Užsakovas turi teisę: </w:t>
      </w:r>
    </w:p>
    <w:p w14:paraId="07D7EDC7" w14:textId="77777777"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r w:rsidRPr="00603F8A">
        <w:rPr>
          <w:rFonts w:ascii="Times New Roman" w:eastAsia="Times New Roman" w:hAnsi="Times New Roman" w:cs="Times New Roman"/>
          <w:sz w:val="24"/>
          <w:szCs w:val="24"/>
          <w:lang w:eastAsia="en-US"/>
        </w:rPr>
        <w:t>.1. Sulaikyti mokėjimus už atliktus darbus, jeigu dėl Rangovo kaltės nepašalinti nurodyti defektai dėl anksčiau apmokėjimui pateiktų darbų;</w:t>
      </w:r>
    </w:p>
    <w:p w14:paraId="01C9ADC2" w14:textId="77777777"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r w:rsidRPr="00603F8A">
        <w:rPr>
          <w:rFonts w:ascii="Times New Roman" w:eastAsia="Times New Roman" w:hAnsi="Times New Roman" w:cs="Times New Roman"/>
          <w:sz w:val="24"/>
          <w:szCs w:val="24"/>
          <w:lang w:eastAsia="en-US"/>
        </w:rPr>
        <w:t>.2. Kontroliuoti ir techniškai prižiūrėti atliekamų darbų apimtis, laiką ir kokybę. Pastebėjus defektus, nedelsiant pranešti Rangovui;</w:t>
      </w:r>
    </w:p>
    <w:p w14:paraId="311BA360" w14:textId="77777777" w:rsidR="00D5638A" w:rsidRDefault="00D5638A" w:rsidP="00D5638A">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13</w:t>
      </w:r>
      <w:r w:rsidRPr="00603F8A">
        <w:rPr>
          <w:rFonts w:ascii="Times New Roman" w:eastAsia="Times New Roman" w:hAnsi="Times New Roman" w:cs="Times New Roman"/>
          <w:sz w:val="24"/>
          <w:szCs w:val="24"/>
          <w:lang w:eastAsia="en-US"/>
        </w:rPr>
        <w:t>.3. Priimti iš Rangovo kokybiškai atliktus darbus.</w:t>
      </w:r>
    </w:p>
    <w:p w14:paraId="0C5760B0" w14:textId="77777777" w:rsidR="00D5638A" w:rsidRPr="00603F8A" w:rsidRDefault="00D5638A" w:rsidP="00D5638A">
      <w:pPr>
        <w:spacing w:line="240" w:lineRule="auto"/>
        <w:ind w:firstLine="709"/>
        <w:rPr>
          <w:rFonts w:ascii="Times New Roman" w:eastAsia="Times New Roman" w:hAnsi="Times New Roman" w:cs="Times New Roman"/>
          <w:sz w:val="24"/>
          <w:szCs w:val="24"/>
          <w:lang w:eastAsia="en-US"/>
        </w:rPr>
      </w:pPr>
    </w:p>
    <w:p w14:paraId="0F24FD02" w14:textId="77777777" w:rsidR="00D5638A" w:rsidRPr="00603F8A" w:rsidRDefault="00D5638A" w:rsidP="00D5638A">
      <w:pPr>
        <w:spacing w:line="240" w:lineRule="auto"/>
        <w:ind w:firstLine="709"/>
        <w:rPr>
          <w:rFonts w:ascii="Times New Roman" w:eastAsia="Times New Roman" w:hAnsi="Times New Roman" w:cs="Times New Roman"/>
          <w:sz w:val="24"/>
          <w:szCs w:val="24"/>
          <w:lang w:eastAsia="en-US"/>
        </w:rPr>
      </w:pPr>
    </w:p>
    <w:p w14:paraId="190AEAA1" w14:textId="77777777" w:rsidR="00D5638A" w:rsidRDefault="00D5638A" w:rsidP="00D5638A">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VII SKYRIUS</w:t>
      </w:r>
    </w:p>
    <w:p w14:paraId="52D7DF1B" w14:textId="77777777" w:rsidR="00D5638A" w:rsidRPr="00603F8A" w:rsidRDefault="00D5638A" w:rsidP="00D5638A">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RANGOVO TEISĖS IR PAREIGOS</w:t>
      </w:r>
    </w:p>
    <w:p w14:paraId="3E96E6A0" w14:textId="77777777" w:rsidR="00D5638A" w:rsidRPr="00603F8A" w:rsidRDefault="00D5638A" w:rsidP="00D5638A">
      <w:pPr>
        <w:spacing w:line="240" w:lineRule="auto"/>
        <w:ind w:firstLine="720"/>
        <w:jc w:val="center"/>
        <w:rPr>
          <w:rFonts w:ascii="Times New Roman" w:eastAsia="Times New Roman" w:hAnsi="Times New Roman" w:cs="Times New Roman"/>
          <w:sz w:val="24"/>
          <w:szCs w:val="24"/>
          <w:lang w:eastAsia="en-US"/>
        </w:rPr>
      </w:pPr>
    </w:p>
    <w:p w14:paraId="3E1A5D78" w14:textId="77777777" w:rsidR="00D5638A" w:rsidRPr="002671E8" w:rsidRDefault="00D5638A" w:rsidP="00D5638A">
      <w:pPr>
        <w:spacing w:line="240" w:lineRule="auto"/>
        <w:ind w:firstLine="720"/>
        <w:rPr>
          <w:rFonts w:ascii="Times New Roman" w:eastAsia="Times New Roman" w:hAnsi="Times New Roman" w:cs="Times New Roman"/>
          <w:sz w:val="24"/>
          <w:szCs w:val="24"/>
          <w:lang w:eastAsia="en-US"/>
        </w:rPr>
      </w:pPr>
      <w:r w:rsidRPr="002671E8">
        <w:rPr>
          <w:rFonts w:ascii="Times New Roman" w:eastAsia="Times New Roman" w:hAnsi="Times New Roman" w:cs="Times New Roman"/>
          <w:sz w:val="24"/>
          <w:szCs w:val="24"/>
          <w:lang w:eastAsia="en-US"/>
        </w:rPr>
        <w:t>14. Rangovas turi visas šioje Sutartyje bei Lietuvos Respublikoje galiojančiuose teisės aktuose numatytas teises.</w:t>
      </w:r>
    </w:p>
    <w:p w14:paraId="14809A2A" w14:textId="77777777" w:rsidR="00D5638A" w:rsidRPr="002671E8" w:rsidRDefault="00D5638A" w:rsidP="00D5638A">
      <w:pPr>
        <w:spacing w:line="240" w:lineRule="auto"/>
        <w:ind w:firstLine="720"/>
        <w:rPr>
          <w:rFonts w:ascii="Times New Roman" w:eastAsia="Times New Roman" w:hAnsi="Times New Roman" w:cs="Times New Roman"/>
          <w:sz w:val="24"/>
          <w:szCs w:val="24"/>
          <w:lang w:eastAsia="en-US"/>
        </w:rPr>
      </w:pPr>
      <w:r w:rsidRPr="002671E8">
        <w:rPr>
          <w:rFonts w:ascii="Times New Roman" w:eastAsia="Times New Roman" w:hAnsi="Times New Roman" w:cs="Times New Roman"/>
          <w:sz w:val="24"/>
          <w:szCs w:val="24"/>
          <w:lang w:eastAsia="en-US"/>
        </w:rPr>
        <w:t>15. Rangovas įsipareigoja:</w:t>
      </w:r>
    </w:p>
    <w:p w14:paraId="24A7015F" w14:textId="77777777" w:rsidR="00D5638A" w:rsidRPr="002671E8" w:rsidRDefault="00D5638A" w:rsidP="00D5638A">
      <w:pPr>
        <w:tabs>
          <w:tab w:val="left" w:pos="360"/>
          <w:tab w:val="left" w:pos="567"/>
        </w:tabs>
        <w:spacing w:line="240" w:lineRule="auto"/>
        <w:ind w:firstLine="720"/>
        <w:rPr>
          <w:rFonts w:ascii="Times New Roman" w:eastAsia="Times New Roman" w:hAnsi="Times New Roman" w:cs="Times New Roman"/>
          <w:sz w:val="24"/>
          <w:szCs w:val="24"/>
          <w:lang w:eastAsia="en-US"/>
        </w:rPr>
      </w:pPr>
      <w:r w:rsidRPr="002671E8">
        <w:rPr>
          <w:rFonts w:ascii="Times New Roman" w:eastAsia="Times New Roman" w:hAnsi="Times New Roman" w:cs="Times New Roman"/>
          <w:sz w:val="24"/>
          <w:szCs w:val="24"/>
          <w:lang w:eastAsia="en-US"/>
        </w:rPr>
        <w:t>15.1. Laiku atlikti Sutartyje numatytus darbus;</w:t>
      </w:r>
    </w:p>
    <w:p w14:paraId="32584198" w14:textId="77777777" w:rsidR="002671E8" w:rsidRPr="00D13B38" w:rsidRDefault="002671E8" w:rsidP="008937D9">
      <w:pPr>
        <w:autoSpaceDE w:val="0"/>
        <w:autoSpaceDN w:val="0"/>
        <w:spacing w:line="252" w:lineRule="auto"/>
        <w:ind w:left="709" w:firstLine="0"/>
        <w:textAlignment w:val="baseline"/>
        <w:rPr>
          <w:rFonts w:ascii="Times New Roman" w:eastAsia="Calibri" w:hAnsi="Times New Roman" w:cs="Times New Roman"/>
          <w:sz w:val="24"/>
          <w:szCs w:val="24"/>
          <w:lang w:eastAsia="en-US"/>
        </w:rPr>
      </w:pPr>
      <w:r w:rsidRPr="00D13B38">
        <w:rPr>
          <w:rFonts w:ascii="Times New Roman" w:eastAsia="Times New Roman" w:hAnsi="Times New Roman" w:cs="Times New Roman"/>
          <w:sz w:val="24"/>
          <w:szCs w:val="24"/>
          <w:lang w:eastAsia="en-US"/>
        </w:rPr>
        <w:t xml:space="preserve">15.2. </w:t>
      </w:r>
      <w:r w:rsidRPr="00D13B38">
        <w:rPr>
          <w:rFonts w:ascii="Times New Roman" w:eastAsia="Calibri" w:hAnsi="Times New Roman" w:cs="Times New Roman"/>
          <w:sz w:val="24"/>
          <w:szCs w:val="24"/>
          <w:lang w:eastAsia="en-US"/>
        </w:rPr>
        <w:t xml:space="preserve">Darbams naudojamos medžiagos turi atitikti Lietuvos Respublikos aplinkos ministro </w:t>
      </w:r>
    </w:p>
    <w:p w14:paraId="3D2125B7" w14:textId="55959C8F" w:rsidR="002671E8" w:rsidRPr="00D13B38" w:rsidRDefault="002671E8" w:rsidP="008937D9">
      <w:pPr>
        <w:autoSpaceDE w:val="0"/>
        <w:autoSpaceDN w:val="0"/>
        <w:spacing w:line="252" w:lineRule="auto"/>
        <w:ind w:firstLine="0"/>
        <w:textAlignment w:val="baseline"/>
        <w:rPr>
          <w:rFonts w:ascii="Times New Roman" w:eastAsia="Calibri" w:hAnsi="Times New Roman" w:cs="Times New Roman"/>
          <w:sz w:val="24"/>
          <w:szCs w:val="24"/>
          <w:lang w:eastAsia="en-US"/>
        </w:rPr>
      </w:pPr>
      <w:r w:rsidRPr="00D13B38">
        <w:rPr>
          <w:rFonts w:ascii="Times New Roman" w:eastAsia="Calibri" w:hAnsi="Times New Roman" w:cs="Times New Roman"/>
          <w:sz w:val="24"/>
          <w:szCs w:val="24"/>
          <w:lang w:eastAsia="en-US"/>
        </w:rPr>
        <w:t>2011 m. birželio 28 d. įsakymu Nr. D1-508 patvirtinto „Aplinkos apsaugos kriterijų taikymo, vykdant žaliuosius pirkimus, tvarkos aprašo“ 2 priedo 2</w:t>
      </w:r>
      <w:r w:rsidR="003B3C65" w:rsidRPr="00D13B38">
        <w:rPr>
          <w:rFonts w:ascii="Times New Roman" w:eastAsia="Calibri" w:hAnsi="Times New Roman" w:cs="Times New Roman"/>
          <w:sz w:val="24"/>
          <w:szCs w:val="24"/>
          <w:lang w:eastAsia="en-US"/>
        </w:rPr>
        <w:t>8.1</w:t>
      </w:r>
      <w:r w:rsidR="002930F2" w:rsidRPr="00D13B38">
        <w:rPr>
          <w:rFonts w:ascii="Times New Roman" w:eastAsia="Calibri" w:hAnsi="Times New Roman" w:cs="Times New Roman"/>
          <w:sz w:val="24"/>
          <w:szCs w:val="24"/>
          <w:lang w:eastAsia="en-US"/>
        </w:rPr>
        <w:t xml:space="preserve"> </w:t>
      </w:r>
      <w:r w:rsidRPr="00D13B38">
        <w:rPr>
          <w:rFonts w:ascii="Times New Roman" w:eastAsia="Calibri" w:hAnsi="Times New Roman" w:cs="Times New Roman"/>
          <w:sz w:val="24"/>
          <w:szCs w:val="24"/>
          <w:lang w:eastAsia="en-US"/>
        </w:rPr>
        <w:t xml:space="preserve"> punktuose nustatytus reikalavimus (pirkimo sąlygų 3 priedo „Techninės </w:t>
      </w:r>
      <w:r w:rsidR="002930F2" w:rsidRPr="00D13B38">
        <w:rPr>
          <w:rFonts w:ascii="Times New Roman" w:eastAsia="Calibri" w:hAnsi="Times New Roman" w:cs="Times New Roman"/>
          <w:sz w:val="24"/>
          <w:szCs w:val="24"/>
          <w:lang w:eastAsia="en-US"/>
        </w:rPr>
        <w:t>projektas</w:t>
      </w:r>
      <w:r w:rsidRPr="00D13B38">
        <w:rPr>
          <w:rFonts w:ascii="Times New Roman" w:eastAsia="Calibri" w:hAnsi="Times New Roman" w:cs="Times New Roman"/>
          <w:sz w:val="24"/>
          <w:szCs w:val="24"/>
          <w:lang w:eastAsia="en-US"/>
        </w:rPr>
        <w:t>“</w:t>
      </w:r>
      <w:r w:rsidR="009524F2" w:rsidRPr="00D13B38">
        <w:rPr>
          <w:rFonts w:ascii="Times New Roman" w:eastAsia="Calibri" w:hAnsi="Times New Roman" w:cs="Times New Roman"/>
          <w:sz w:val="24"/>
          <w:szCs w:val="24"/>
          <w:lang w:eastAsia="en-US"/>
        </w:rPr>
        <w:t>).</w:t>
      </w:r>
    </w:p>
    <w:p w14:paraId="35EC5142" w14:textId="73D67796" w:rsidR="00D5638A" w:rsidRPr="00603F8A" w:rsidRDefault="009524F2" w:rsidP="008937D9">
      <w:pPr>
        <w:spacing w:line="240" w:lineRule="auto"/>
        <w:ind w:firstLine="397"/>
        <w:rPr>
          <w:rFonts w:ascii="Times New Roman" w:eastAsia="Times New Roman" w:hAnsi="Times New Roman" w:cs="Times New Roman"/>
          <w:sz w:val="24"/>
          <w:szCs w:val="24"/>
          <w:lang w:eastAsia="en-US"/>
        </w:rPr>
      </w:pPr>
      <w:r w:rsidRPr="00D13B38">
        <w:rPr>
          <w:rFonts w:ascii="Times New Roman" w:eastAsia="Times New Roman" w:hAnsi="Times New Roman" w:cs="Times New Roman"/>
          <w:sz w:val="24"/>
          <w:szCs w:val="24"/>
          <w:lang w:eastAsia="en-US"/>
        </w:rPr>
        <w:t xml:space="preserve">     </w:t>
      </w:r>
      <w:r w:rsidR="00D5638A" w:rsidRPr="00D13B38">
        <w:rPr>
          <w:rFonts w:ascii="Times New Roman" w:eastAsia="Times New Roman" w:hAnsi="Times New Roman" w:cs="Times New Roman"/>
          <w:sz w:val="24"/>
          <w:szCs w:val="24"/>
          <w:lang w:eastAsia="en-US"/>
        </w:rPr>
        <w:t>15.</w:t>
      </w:r>
      <w:r w:rsidRPr="00D13B38">
        <w:rPr>
          <w:rFonts w:ascii="Times New Roman" w:eastAsia="Times New Roman" w:hAnsi="Times New Roman" w:cs="Times New Roman"/>
          <w:sz w:val="24"/>
          <w:szCs w:val="24"/>
          <w:lang w:eastAsia="en-US"/>
        </w:rPr>
        <w:t>3</w:t>
      </w:r>
      <w:r w:rsidR="00D5638A" w:rsidRPr="00D13B38">
        <w:rPr>
          <w:rFonts w:ascii="Times New Roman" w:eastAsia="Times New Roman" w:hAnsi="Times New Roman" w:cs="Times New Roman"/>
          <w:sz w:val="24"/>
          <w:szCs w:val="24"/>
          <w:lang w:eastAsia="en-US"/>
        </w:rPr>
        <w:t>. Visiškai atsakyti už subrangovo atliktus</w:t>
      </w:r>
      <w:r w:rsidR="00D5638A" w:rsidRPr="00603F8A">
        <w:rPr>
          <w:rFonts w:ascii="Times New Roman" w:eastAsia="Times New Roman" w:hAnsi="Times New Roman" w:cs="Times New Roman"/>
          <w:sz w:val="24"/>
          <w:szCs w:val="24"/>
          <w:lang w:eastAsia="en-US"/>
        </w:rPr>
        <w:t xml:space="preserve"> darbus, už darbų saugos ir kitų teisės aktų ir Sutartyje numatytų reikalavimų laikymąsi;</w:t>
      </w:r>
    </w:p>
    <w:p w14:paraId="45F63036" w14:textId="4A5D2254"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r w:rsidRPr="00603F8A">
        <w:rPr>
          <w:rFonts w:ascii="Times New Roman" w:eastAsia="Times New Roman" w:hAnsi="Times New Roman" w:cs="Times New Roman"/>
          <w:sz w:val="24"/>
          <w:szCs w:val="24"/>
          <w:lang w:eastAsia="en-US"/>
        </w:rPr>
        <w:t>.</w:t>
      </w:r>
      <w:r w:rsidR="009524F2">
        <w:rPr>
          <w:rFonts w:ascii="Times New Roman" w:eastAsia="Times New Roman" w:hAnsi="Times New Roman" w:cs="Times New Roman"/>
          <w:sz w:val="24"/>
          <w:szCs w:val="24"/>
          <w:lang w:eastAsia="en-US"/>
        </w:rPr>
        <w:t>4</w:t>
      </w:r>
      <w:r w:rsidRPr="00603F8A">
        <w:rPr>
          <w:rFonts w:ascii="Times New Roman" w:eastAsia="Times New Roman" w:hAnsi="Times New Roman" w:cs="Times New Roman"/>
          <w:sz w:val="24"/>
          <w:szCs w:val="24"/>
          <w:lang w:eastAsia="en-US"/>
        </w:rPr>
        <w:t>. Statyboje laikytis saugaus darbo ir priešgaisrinės saugos taisyklių, neteršti aplinkos;</w:t>
      </w:r>
    </w:p>
    <w:p w14:paraId="10A45C4A" w14:textId="3E31AB39"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r w:rsidRPr="00603F8A">
        <w:rPr>
          <w:rFonts w:ascii="Times New Roman" w:eastAsia="Times New Roman" w:hAnsi="Times New Roman" w:cs="Times New Roman"/>
          <w:sz w:val="24"/>
          <w:szCs w:val="24"/>
          <w:lang w:eastAsia="en-US"/>
        </w:rPr>
        <w:t>.</w:t>
      </w:r>
      <w:r w:rsidR="009524F2">
        <w:rPr>
          <w:rFonts w:ascii="Times New Roman" w:eastAsia="Times New Roman" w:hAnsi="Times New Roman" w:cs="Times New Roman"/>
          <w:sz w:val="24"/>
          <w:szCs w:val="24"/>
          <w:lang w:eastAsia="en-US"/>
        </w:rPr>
        <w:t>5</w:t>
      </w:r>
      <w:r w:rsidRPr="00603F8A">
        <w:rPr>
          <w:rFonts w:ascii="Times New Roman" w:eastAsia="Times New Roman" w:hAnsi="Times New Roman" w:cs="Times New Roman"/>
          <w:sz w:val="24"/>
          <w:szCs w:val="24"/>
          <w:lang w:eastAsia="en-US"/>
        </w:rPr>
        <w:t>. Atlikdamas darbus vadovautis LR statybos įstatymu, Statybos techniniais reglamentais ir kitais teisės aktais, reglamentuojančiais darbų atlikimo tvarką;</w:t>
      </w:r>
    </w:p>
    <w:p w14:paraId="0C75401A" w14:textId="30B6094C"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r w:rsidRPr="00603F8A">
        <w:rPr>
          <w:rFonts w:ascii="Times New Roman" w:eastAsia="Times New Roman" w:hAnsi="Times New Roman" w:cs="Times New Roman"/>
          <w:sz w:val="24"/>
          <w:szCs w:val="24"/>
          <w:lang w:eastAsia="en-US"/>
        </w:rPr>
        <w:t>.</w:t>
      </w:r>
      <w:r w:rsidR="009524F2">
        <w:rPr>
          <w:rFonts w:ascii="Times New Roman" w:eastAsia="Times New Roman" w:hAnsi="Times New Roman" w:cs="Times New Roman"/>
          <w:sz w:val="24"/>
          <w:szCs w:val="24"/>
          <w:lang w:eastAsia="en-US"/>
        </w:rPr>
        <w:t>6</w:t>
      </w:r>
      <w:r w:rsidRPr="00603F8A">
        <w:rPr>
          <w:rFonts w:ascii="Times New Roman" w:eastAsia="Times New Roman" w:hAnsi="Times New Roman" w:cs="Times New Roman"/>
          <w:sz w:val="24"/>
          <w:szCs w:val="24"/>
          <w:lang w:eastAsia="en-US"/>
        </w:rPr>
        <w:t>. Rangovas prisiima visą riziką dėl atliktų darbų, trečiųjų šalių turto sugadinimo ar žalos padarymo, medžiagų tiekimo ir darbų atlikimo, kol darbų rezultatą statinių pripažinimo tinkamais naudoti aktu priima Užsakovas;</w:t>
      </w:r>
    </w:p>
    <w:p w14:paraId="0928E849" w14:textId="62D7B220"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r w:rsidRPr="00603F8A">
        <w:rPr>
          <w:rFonts w:ascii="Times New Roman" w:eastAsia="Times New Roman" w:hAnsi="Times New Roman" w:cs="Times New Roman"/>
          <w:sz w:val="24"/>
          <w:szCs w:val="24"/>
          <w:lang w:eastAsia="en-US"/>
        </w:rPr>
        <w:t>.</w:t>
      </w:r>
      <w:r w:rsidR="009524F2">
        <w:rPr>
          <w:rFonts w:ascii="Times New Roman" w:eastAsia="Times New Roman" w:hAnsi="Times New Roman" w:cs="Times New Roman"/>
          <w:sz w:val="24"/>
          <w:szCs w:val="24"/>
          <w:lang w:eastAsia="en-US"/>
        </w:rPr>
        <w:t>7</w:t>
      </w:r>
      <w:r w:rsidRPr="00603F8A">
        <w:rPr>
          <w:rFonts w:ascii="Times New Roman" w:eastAsia="Times New Roman" w:hAnsi="Times New Roman" w:cs="Times New Roman"/>
          <w:sz w:val="24"/>
          <w:szCs w:val="24"/>
          <w:lang w:eastAsia="en-US"/>
        </w:rPr>
        <w:t>. Pildyti paslėptų darbų aktus, perduoti naudotojui panaudotų medžiagų bei gaminių sertifikatus;</w:t>
      </w:r>
    </w:p>
    <w:p w14:paraId="0163ECE6" w14:textId="394E3CEF"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r w:rsidRPr="00603F8A">
        <w:rPr>
          <w:rFonts w:ascii="Times New Roman" w:eastAsia="Times New Roman" w:hAnsi="Times New Roman" w:cs="Times New Roman"/>
          <w:sz w:val="24"/>
          <w:szCs w:val="24"/>
          <w:lang w:eastAsia="en-US"/>
        </w:rPr>
        <w:t>.</w:t>
      </w:r>
      <w:r w:rsidR="009524F2">
        <w:rPr>
          <w:rFonts w:ascii="Times New Roman" w:eastAsia="Times New Roman" w:hAnsi="Times New Roman" w:cs="Times New Roman"/>
          <w:sz w:val="24"/>
          <w:szCs w:val="24"/>
          <w:lang w:eastAsia="en-US"/>
        </w:rPr>
        <w:t>8</w:t>
      </w:r>
      <w:r w:rsidRPr="00603F8A">
        <w:rPr>
          <w:rFonts w:ascii="Times New Roman" w:eastAsia="Times New Roman" w:hAnsi="Times New Roman" w:cs="Times New Roman"/>
          <w:sz w:val="24"/>
          <w:szCs w:val="24"/>
          <w:lang w:eastAsia="en-US"/>
        </w:rPr>
        <w:t>. Vykdant darbus naudoti naujas, nenaudotas statybines medžiagas, gaminius ir įrenginius tik pagal statinių techninių specifikacijų reikalavimus. Pateikti Lietuvos Respublikoje galiojančius visų gaminių, medžiagų, pagamintų Lietuvoje, atitikties sertifikatus arba atitikties deklaracijas ir pasus, o importuotų gaminių ir medžiagų - gaminančios šalies sertifikatus ir atitikties deklaracijas;</w:t>
      </w:r>
    </w:p>
    <w:p w14:paraId="7183E5C1" w14:textId="395BEE58"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r w:rsidRPr="00603F8A">
        <w:rPr>
          <w:rFonts w:ascii="Times New Roman" w:eastAsia="Times New Roman" w:hAnsi="Times New Roman" w:cs="Times New Roman"/>
          <w:sz w:val="24"/>
          <w:szCs w:val="24"/>
          <w:lang w:eastAsia="en-US"/>
        </w:rPr>
        <w:t>.</w:t>
      </w:r>
      <w:r w:rsidR="009524F2">
        <w:rPr>
          <w:rFonts w:ascii="Times New Roman" w:eastAsia="Times New Roman" w:hAnsi="Times New Roman" w:cs="Times New Roman"/>
          <w:sz w:val="24"/>
          <w:szCs w:val="24"/>
          <w:lang w:eastAsia="en-US"/>
        </w:rPr>
        <w:t>9</w:t>
      </w:r>
      <w:r w:rsidRPr="00603F8A">
        <w:rPr>
          <w:rFonts w:ascii="Times New Roman" w:eastAsia="Times New Roman" w:hAnsi="Times New Roman" w:cs="Times New Roman"/>
          <w:sz w:val="24"/>
          <w:szCs w:val="24"/>
          <w:lang w:eastAsia="en-US"/>
        </w:rPr>
        <w:t>. Prieš tiekiant medžiagas, užtikrinti, kad gamintojo gamykloje būtų patikrinta jų ir jų sudėtinių dalių kokybė, ir priimti juos pagal prekių kokybės kontrolės tvarką;</w:t>
      </w:r>
    </w:p>
    <w:p w14:paraId="6C1211C7" w14:textId="4F979D77"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r w:rsidRPr="00603F8A">
        <w:rPr>
          <w:rFonts w:ascii="Times New Roman" w:eastAsia="Times New Roman" w:hAnsi="Times New Roman" w:cs="Times New Roman"/>
          <w:sz w:val="24"/>
          <w:szCs w:val="24"/>
          <w:lang w:eastAsia="en-US"/>
        </w:rPr>
        <w:t>.</w:t>
      </w:r>
      <w:r w:rsidR="009524F2">
        <w:rPr>
          <w:rFonts w:ascii="Times New Roman" w:eastAsia="Times New Roman" w:hAnsi="Times New Roman" w:cs="Times New Roman"/>
          <w:sz w:val="24"/>
          <w:szCs w:val="24"/>
          <w:lang w:eastAsia="en-US"/>
        </w:rPr>
        <w:t>10</w:t>
      </w:r>
      <w:r w:rsidRPr="00603F8A">
        <w:rPr>
          <w:rFonts w:ascii="Times New Roman" w:eastAsia="Times New Roman" w:hAnsi="Times New Roman" w:cs="Times New Roman"/>
          <w:sz w:val="24"/>
          <w:szCs w:val="24"/>
          <w:lang w:eastAsia="en-US"/>
        </w:rPr>
        <w:t>. Pateikti Užsakovui atliktų darbų priėmimo aktus (Sutarties priedas Nr. 1, Forma F-2) ir pažymas (Sutarties priedas Nr. 2 Forma F-3) apie atliktų darbų vertę ir išlaidas;</w:t>
      </w:r>
    </w:p>
    <w:p w14:paraId="0C40DDA2" w14:textId="09662043"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r w:rsidRPr="00603F8A">
        <w:rPr>
          <w:rFonts w:ascii="Times New Roman" w:eastAsia="Times New Roman" w:hAnsi="Times New Roman" w:cs="Times New Roman"/>
          <w:sz w:val="24"/>
          <w:szCs w:val="24"/>
          <w:lang w:eastAsia="en-US"/>
        </w:rPr>
        <w:t>.1</w:t>
      </w:r>
      <w:r w:rsidR="009524F2">
        <w:rPr>
          <w:rFonts w:ascii="Times New Roman" w:eastAsia="Times New Roman" w:hAnsi="Times New Roman" w:cs="Times New Roman"/>
          <w:sz w:val="24"/>
          <w:szCs w:val="24"/>
          <w:lang w:eastAsia="en-US"/>
        </w:rPr>
        <w:t>1</w:t>
      </w:r>
      <w:r w:rsidRPr="00603F8A">
        <w:rPr>
          <w:rFonts w:ascii="Times New Roman" w:eastAsia="Times New Roman" w:hAnsi="Times New Roman" w:cs="Times New Roman"/>
          <w:sz w:val="24"/>
          <w:szCs w:val="24"/>
          <w:lang w:eastAsia="en-US"/>
        </w:rPr>
        <w:t>. Savo lėšomis pašalinti defektus per 10 (dešimt) dienų nuo defekto nustatymo momento statybos metu bei garantiniu laikotarpiu;</w:t>
      </w:r>
    </w:p>
    <w:p w14:paraId="2F833757" w14:textId="777481CE"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r w:rsidRPr="00603F8A">
        <w:rPr>
          <w:rFonts w:ascii="Times New Roman" w:eastAsia="Times New Roman" w:hAnsi="Times New Roman" w:cs="Times New Roman"/>
          <w:sz w:val="24"/>
          <w:szCs w:val="24"/>
          <w:lang w:eastAsia="en-US"/>
        </w:rPr>
        <w:t>.1</w:t>
      </w:r>
      <w:r w:rsidR="009524F2">
        <w:rPr>
          <w:rFonts w:ascii="Times New Roman" w:eastAsia="Times New Roman" w:hAnsi="Times New Roman" w:cs="Times New Roman"/>
          <w:sz w:val="24"/>
          <w:szCs w:val="24"/>
          <w:lang w:eastAsia="en-US"/>
        </w:rPr>
        <w:t>2</w:t>
      </w:r>
      <w:r w:rsidRPr="00603F8A">
        <w:rPr>
          <w:rFonts w:ascii="Times New Roman" w:eastAsia="Times New Roman" w:hAnsi="Times New Roman" w:cs="Times New Roman"/>
          <w:sz w:val="24"/>
          <w:szCs w:val="24"/>
          <w:lang w:eastAsia="en-US"/>
        </w:rPr>
        <w:t>. Darbus vykdyti laikantis statybos normų reikalavimų. Apklausos pasiūlyme praleistus, sumažintus arba neįkainuotus darbus ir medžiagas, technologiškai būtinas atliekant statinių konstrukcijas bei naudojant numatytą technologiją atlikti savo sąskaita;</w:t>
      </w:r>
    </w:p>
    <w:p w14:paraId="57EED3E1" w14:textId="0789F782"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r w:rsidRPr="00603F8A">
        <w:rPr>
          <w:rFonts w:ascii="Times New Roman" w:eastAsia="Times New Roman" w:hAnsi="Times New Roman" w:cs="Times New Roman"/>
          <w:sz w:val="24"/>
          <w:szCs w:val="24"/>
          <w:lang w:eastAsia="en-US"/>
        </w:rPr>
        <w:t>.1</w:t>
      </w:r>
      <w:r w:rsidR="009524F2">
        <w:rPr>
          <w:rFonts w:ascii="Times New Roman" w:eastAsia="Times New Roman" w:hAnsi="Times New Roman" w:cs="Times New Roman"/>
          <w:sz w:val="24"/>
          <w:szCs w:val="24"/>
          <w:lang w:eastAsia="en-US"/>
        </w:rPr>
        <w:t>3</w:t>
      </w:r>
      <w:r w:rsidRPr="00603F8A">
        <w:rPr>
          <w:rFonts w:ascii="Times New Roman" w:eastAsia="Times New Roman" w:hAnsi="Times New Roman" w:cs="Times New Roman"/>
          <w:sz w:val="24"/>
          <w:szCs w:val="24"/>
          <w:lang w:eastAsia="en-US"/>
        </w:rPr>
        <w:t>. Sutarties vykdymo laikotarpiu savo sąskaita tvarkyti statybvietę, o pabaigus visus darbus - sutvarkyti (išvalyti) ir išvežti iš statybos teritorijos, kurioje buvo vykdomi su šia sutartimi susiję darbai, įvairias liekanas, šiukšles ir nuolaužas, paliekant darbo teritoriją bei statinius švarius ir saugius;</w:t>
      </w:r>
    </w:p>
    <w:p w14:paraId="00433F53" w14:textId="4B99D8BA"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r w:rsidRPr="00603F8A">
        <w:rPr>
          <w:rFonts w:ascii="Times New Roman" w:eastAsia="Times New Roman" w:hAnsi="Times New Roman" w:cs="Times New Roman"/>
          <w:sz w:val="24"/>
          <w:szCs w:val="24"/>
          <w:lang w:eastAsia="en-US"/>
        </w:rPr>
        <w:t>.1</w:t>
      </w:r>
      <w:r w:rsidR="009524F2">
        <w:rPr>
          <w:rFonts w:ascii="Times New Roman" w:eastAsia="Times New Roman" w:hAnsi="Times New Roman" w:cs="Times New Roman"/>
          <w:sz w:val="24"/>
          <w:szCs w:val="24"/>
          <w:lang w:eastAsia="en-US"/>
        </w:rPr>
        <w:t>4</w:t>
      </w:r>
      <w:r w:rsidRPr="00603F8A">
        <w:rPr>
          <w:rFonts w:ascii="Times New Roman" w:eastAsia="Times New Roman" w:hAnsi="Times New Roman" w:cs="Times New Roman"/>
          <w:sz w:val="24"/>
          <w:szCs w:val="24"/>
          <w:lang w:eastAsia="en-US"/>
        </w:rPr>
        <w:t>. Perduoti numatytu terminu Užsakovui užbaigtus darbus ir pripažinimo tinkamu naudoti rangovo parengtus aktus;</w:t>
      </w:r>
    </w:p>
    <w:p w14:paraId="2EE10BCD" w14:textId="1DB16E88"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r w:rsidRPr="00603F8A">
        <w:rPr>
          <w:rFonts w:ascii="Times New Roman" w:eastAsia="Times New Roman" w:hAnsi="Times New Roman" w:cs="Times New Roman"/>
          <w:sz w:val="24"/>
          <w:szCs w:val="24"/>
          <w:lang w:eastAsia="en-US"/>
        </w:rPr>
        <w:t>.1</w:t>
      </w:r>
      <w:r w:rsidR="009524F2">
        <w:rPr>
          <w:rFonts w:ascii="Times New Roman" w:eastAsia="Times New Roman" w:hAnsi="Times New Roman" w:cs="Times New Roman"/>
          <w:sz w:val="24"/>
          <w:szCs w:val="24"/>
          <w:lang w:eastAsia="en-US"/>
        </w:rPr>
        <w:t>5</w:t>
      </w:r>
      <w:r w:rsidRPr="00603F8A">
        <w:rPr>
          <w:rFonts w:ascii="Times New Roman" w:eastAsia="Times New Roman" w:hAnsi="Times New Roman" w:cs="Times New Roman"/>
          <w:sz w:val="24"/>
          <w:szCs w:val="24"/>
          <w:lang w:eastAsia="en-US"/>
        </w:rPr>
        <w:t>. Užtikrinti darbo drausmę statybos objekte;</w:t>
      </w:r>
    </w:p>
    <w:p w14:paraId="0A8E773E" w14:textId="77777777" w:rsidR="00D5638A" w:rsidRPr="00603F8A" w:rsidRDefault="00D5638A" w:rsidP="00D5638A">
      <w:pPr>
        <w:spacing w:line="240" w:lineRule="auto"/>
        <w:ind w:firstLine="720"/>
        <w:jc w:val="center"/>
        <w:rPr>
          <w:rFonts w:ascii="Times New Roman" w:eastAsia="Times New Roman" w:hAnsi="Times New Roman" w:cs="Times New Roman"/>
          <w:b/>
          <w:sz w:val="24"/>
          <w:szCs w:val="24"/>
          <w:lang w:eastAsia="en-US"/>
        </w:rPr>
      </w:pPr>
    </w:p>
    <w:p w14:paraId="16813721" w14:textId="77777777" w:rsidR="00D5638A" w:rsidRDefault="00D5638A" w:rsidP="00D5638A">
      <w:pPr>
        <w:spacing w:line="240" w:lineRule="auto"/>
        <w:ind w:firstLine="72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VIII SKYRIUS</w:t>
      </w:r>
    </w:p>
    <w:p w14:paraId="762CA9E7" w14:textId="77777777" w:rsidR="00D5638A" w:rsidRPr="00603F8A" w:rsidRDefault="00D5638A" w:rsidP="00D5638A">
      <w:pPr>
        <w:spacing w:line="240" w:lineRule="auto"/>
        <w:ind w:firstLine="720"/>
        <w:jc w:val="center"/>
        <w:rPr>
          <w:rFonts w:ascii="Times New Roman" w:eastAsia="Times New Roman" w:hAnsi="Times New Roman" w:cs="Times New Roman"/>
          <w:b/>
          <w:sz w:val="24"/>
          <w:szCs w:val="24"/>
          <w:lang w:eastAsia="en-US"/>
        </w:rPr>
      </w:pPr>
      <w:r w:rsidRPr="00603F8A">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GARANTIJA</w:t>
      </w:r>
    </w:p>
    <w:p w14:paraId="2A7EF69C" w14:textId="77777777" w:rsidR="00D5638A" w:rsidRPr="00603F8A" w:rsidRDefault="00D5638A" w:rsidP="00D5638A">
      <w:pPr>
        <w:spacing w:line="240" w:lineRule="auto"/>
        <w:ind w:firstLine="720"/>
        <w:jc w:val="center"/>
        <w:rPr>
          <w:rFonts w:ascii="Times New Roman" w:eastAsia="Times New Roman" w:hAnsi="Times New Roman" w:cs="Times New Roman"/>
          <w:sz w:val="24"/>
          <w:szCs w:val="24"/>
          <w:lang w:eastAsia="en-US"/>
        </w:rPr>
      </w:pPr>
    </w:p>
    <w:p w14:paraId="63C78387" w14:textId="77777777" w:rsidR="00D5638A" w:rsidRPr="00603F8A" w:rsidRDefault="00D5638A" w:rsidP="00D5638A">
      <w:pPr>
        <w:spacing w:line="240" w:lineRule="auto"/>
        <w:ind w:firstLine="720"/>
        <w:jc w:val="left"/>
        <w:rPr>
          <w:rFonts w:ascii="Times New Roman" w:eastAsia="Times New Roman" w:hAnsi="Times New Roman" w:cs="Times New Roman"/>
          <w:sz w:val="24"/>
          <w:szCs w:val="20"/>
        </w:rPr>
      </w:pPr>
      <w:r>
        <w:rPr>
          <w:rFonts w:ascii="Times New Roman" w:eastAsia="Times New Roman" w:hAnsi="Times New Roman" w:cs="Times New Roman"/>
          <w:sz w:val="24"/>
          <w:szCs w:val="20"/>
        </w:rPr>
        <w:t>16</w:t>
      </w:r>
      <w:r w:rsidRPr="00603F8A">
        <w:rPr>
          <w:rFonts w:ascii="Times New Roman" w:eastAsia="Times New Roman" w:hAnsi="Times New Roman" w:cs="Times New Roman"/>
          <w:sz w:val="24"/>
          <w:szCs w:val="20"/>
        </w:rPr>
        <w:t>. Rangovo atliekamiems darbams nustatomi šie garantiniai terminai:</w:t>
      </w:r>
    </w:p>
    <w:p w14:paraId="780DCF78" w14:textId="77777777" w:rsidR="00D5638A" w:rsidRPr="00603F8A" w:rsidRDefault="00D5638A" w:rsidP="00D5638A">
      <w:pPr>
        <w:spacing w:line="240" w:lineRule="auto"/>
        <w:ind w:firstLine="720"/>
        <w:jc w:val="left"/>
        <w:rPr>
          <w:rFonts w:ascii="Times New Roman" w:eastAsia="Calibri" w:hAnsi="Times New Roman" w:cs="Times New Roman"/>
          <w:color w:val="000000"/>
          <w:sz w:val="24"/>
          <w:szCs w:val="24"/>
          <w:lang w:eastAsia="ar-SA"/>
        </w:rPr>
      </w:pPr>
      <w:r>
        <w:rPr>
          <w:rFonts w:ascii="Times New Roman" w:eastAsia="Times New Roman" w:hAnsi="Times New Roman" w:cs="Times New Roman"/>
          <w:sz w:val="24"/>
          <w:szCs w:val="24"/>
          <w:lang w:eastAsia="en-US"/>
        </w:rPr>
        <w:t>16</w:t>
      </w:r>
      <w:r w:rsidRPr="00603F8A">
        <w:rPr>
          <w:rFonts w:ascii="Times New Roman" w:eastAsia="Times New Roman" w:hAnsi="Times New Roman" w:cs="Times New Roman"/>
          <w:sz w:val="24"/>
          <w:szCs w:val="24"/>
          <w:lang w:eastAsia="en-US"/>
        </w:rPr>
        <w:t xml:space="preserve">.1. </w:t>
      </w:r>
      <w:r w:rsidRPr="00603F8A">
        <w:rPr>
          <w:rFonts w:ascii="Times New Roman" w:eastAsia="Calibri" w:hAnsi="Times New Roman" w:cs="Times New Roman"/>
          <w:color w:val="000000"/>
          <w:sz w:val="24"/>
          <w:szCs w:val="24"/>
          <w:lang w:eastAsia="en-US"/>
        </w:rPr>
        <w:t>5 (penkeri) metai – statinio atviroms konstrukcijoms ir kitiems darbams;</w:t>
      </w:r>
    </w:p>
    <w:p w14:paraId="44DD3158" w14:textId="77777777" w:rsidR="00D5638A" w:rsidRPr="00603F8A" w:rsidRDefault="00D5638A" w:rsidP="00D5638A">
      <w:pPr>
        <w:spacing w:line="240" w:lineRule="auto"/>
        <w:ind w:firstLine="720"/>
        <w:jc w:val="left"/>
        <w:rPr>
          <w:rFonts w:ascii="Times New Roman" w:eastAsia="Calibri" w:hAnsi="Times New Roman" w:cs="Times New Roman"/>
          <w:color w:val="000000"/>
          <w:sz w:val="24"/>
          <w:szCs w:val="24"/>
          <w:lang w:eastAsia="ar-SA"/>
        </w:rPr>
      </w:pPr>
      <w:r>
        <w:rPr>
          <w:rFonts w:ascii="Times New Roman" w:eastAsia="Times New Roman" w:hAnsi="Times New Roman" w:cs="Times New Roman"/>
          <w:sz w:val="24"/>
          <w:szCs w:val="24"/>
          <w:lang w:eastAsia="en-US"/>
        </w:rPr>
        <w:t>16</w:t>
      </w:r>
      <w:r w:rsidRPr="00603F8A">
        <w:rPr>
          <w:rFonts w:ascii="Times New Roman" w:eastAsia="Times New Roman" w:hAnsi="Times New Roman" w:cs="Times New Roman"/>
          <w:sz w:val="24"/>
          <w:szCs w:val="24"/>
          <w:lang w:eastAsia="en-US"/>
        </w:rPr>
        <w:t>.2.</w:t>
      </w:r>
      <w:r w:rsidRPr="00603F8A">
        <w:rPr>
          <w:rFonts w:ascii="Times New Roman" w:eastAsia="Calibri" w:hAnsi="Times New Roman" w:cs="Times New Roman"/>
          <w:color w:val="000000"/>
          <w:sz w:val="24"/>
          <w:szCs w:val="24"/>
          <w:lang w:eastAsia="en-US"/>
        </w:rPr>
        <w:t xml:space="preserve"> 10 (dešimt) metų – paslėptiems statinio elementams (konstrukcijoms ir kt.);</w:t>
      </w:r>
      <w:r w:rsidRPr="00603F8A">
        <w:rPr>
          <w:rFonts w:ascii="Times New Roman" w:eastAsia="Calibri" w:hAnsi="Times New Roman" w:cs="Times New Roman"/>
          <w:color w:val="000000"/>
          <w:sz w:val="24"/>
          <w:szCs w:val="24"/>
          <w:lang w:eastAsia="ar-SA"/>
        </w:rPr>
        <w:br/>
      </w:r>
      <w:r w:rsidRPr="00603F8A">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16</w:t>
      </w:r>
      <w:r w:rsidRPr="00603F8A">
        <w:rPr>
          <w:rFonts w:ascii="Times New Roman" w:eastAsia="Calibri" w:hAnsi="Times New Roman" w:cs="Times New Roman"/>
          <w:color w:val="000000"/>
          <w:sz w:val="24"/>
          <w:szCs w:val="24"/>
          <w:lang w:eastAsia="en-US"/>
        </w:rPr>
        <w:t>.3. 20</w:t>
      </w:r>
      <w:r w:rsidRPr="00603F8A">
        <w:rPr>
          <w:rFonts w:ascii="Times New Roman" w:eastAsia="Calibri" w:hAnsi="Times New Roman" w:cs="Times New Roman"/>
          <w:color w:val="000000"/>
          <w:spacing w:val="-2"/>
          <w:sz w:val="24"/>
          <w:szCs w:val="24"/>
          <w:lang w:eastAsia="en-US"/>
        </w:rPr>
        <w:t xml:space="preserve"> </w:t>
      </w:r>
      <w:r w:rsidRPr="00603F8A">
        <w:rPr>
          <w:rFonts w:ascii="Times New Roman" w:eastAsia="Calibri" w:hAnsi="Times New Roman" w:cs="Times New Roman"/>
          <w:color w:val="000000"/>
          <w:sz w:val="24"/>
          <w:szCs w:val="24"/>
          <w:lang w:eastAsia="en-US"/>
        </w:rPr>
        <w:t>(dvidešimt)</w:t>
      </w:r>
      <w:r w:rsidRPr="00603F8A">
        <w:rPr>
          <w:rFonts w:ascii="Times New Roman" w:eastAsia="Calibri" w:hAnsi="Times New Roman" w:cs="Times New Roman"/>
          <w:color w:val="000000"/>
          <w:spacing w:val="-8"/>
          <w:sz w:val="24"/>
          <w:szCs w:val="24"/>
          <w:lang w:eastAsia="en-US"/>
        </w:rPr>
        <w:t xml:space="preserve"> </w:t>
      </w:r>
      <w:r w:rsidRPr="00603F8A">
        <w:rPr>
          <w:rFonts w:ascii="Times New Roman" w:eastAsia="Calibri" w:hAnsi="Times New Roman" w:cs="Times New Roman"/>
          <w:color w:val="000000"/>
          <w:sz w:val="24"/>
          <w:szCs w:val="24"/>
          <w:lang w:eastAsia="en-US"/>
        </w:rPr>
        <w:t>metų</w:t>
      </w:r>
      <w:r w:rsidRPr="00603F8A">
        <w:rPr>
          <w:rFonts w:ascii="Times New Roman" w:eastAsia="Calibri" w:hAnsi="Times New Roman" w:cs="Times New Roman"/>
          <w:color w:val="000000"/>
          <w:spacing w:val="-4"/>
          <w:sz w:val="24"/>
          <w:szCs w:val="24"/>
          <w:lang w:eastAsia="en-US"/>
        </w:rPr>
        <w:t xml:space="preserve"> </w:t>
      </w:r>
      <w:r w:rsidRPr="00603F8A">
        <w:rPr>
          <w:rFonts w:ascii="Times New Roman" w:eastAsia="Calibri" w:hAnsi="Times New Roman" w:cs="Times New Roman"/>
          <w:color w:val="000000"/>
          <w:sz w:val="24"/>
          <w:szCs w:val="24"/>
          <w:lang w:eastAsia="en-US"/>
        </w:rPr>
        <w:t>–</w:t>
      </w:r>
      <w:r w:rsidRPr="00603F8A">
        <w:rPr>
          <w:rFonts w:ascii="Times New Roman" w:eastAsia="Calibri" w:hAnsi="Times New Roman" w:cs="Times New Roman"/>
          <w:color w:val="000000"/>
          <w:spacing w:val="-1"/>
          <w:sz w:val="24"/>
          <w:szCs w:val="24"/>
          <w:lang w:eastAsia="en-US"/>
        </w:rPr>
        <w:t xml:space="preserve"> </w:t>
      </w:r>
      <w:r w:rsidRPr="00603F8A">
        <w:rPr>
          <w:rFonts w:ascii="Times New Roman" w:eastAsia="Calibri" w:hAnsi="Times New Roman" w:cs="Times New Roman"/>
          <w:color w:val="000000"/>
          <w:sz w:val="24"/>
          <w:szCs w:val="24"/>
          <w:lang w:eastAsia="en-US"/>
        </w:rPr>
        <w:t>esant</w:t>
      </w:r>
      <w:r w:rsidRPr="00603F8A">
        <w:rPr>
          <w:rFonts w:ascii="Times New Roman" w:eastAsia="Calibri" w:hAnsi="Times New Roman" w:cs="Times New Roman"/>
          <w:color w:val="000000"/>
          <w:spacing w:val="-4"/>
          <w:sz w:val="24"/>
          <w:szCs w:val="24"/>
          <w:lang w:eastAsia="en-US"/>
        </w:rPr>
        <w:t xml:space="preserve"> </w:t>
      </w:r>
      <w:r w:rsidRPr="00603F8A">
        <w:rPr>
          <w:rFonts w:ascii="Times New Roman" w:eastAsia="Calibri" w:hAnsi="Times New Roman" w:cs="Times New Roman"/>
          <w:color w:val="000000"/>
          <w:sz w:val="24"/>
          <w:szCs w:val="24"/>
          <w:lang w:eastAsia="en-US"/>
        </w:rPr>
        <w:t>tyčia</w:t>
      </w:r>
      <w:r w:rsidRPr="00603F8A">
        <w:rPr>
          <w:rFonts w:ascii="Times New Roman" w:eastAsia="Calibri" w:hAnsi="Times New Roman" w:cs="Times New Roman"/>
          <w:color w:val="000000"/>
          <w:spacing w:val="-4"/>
          <w:sz w:val="24"/>
          <w:szCs w:val="24"/>
          <w:lang w:eastAsia="en-US"/>
        </w:rPr>
        <w:t xml:space="preserve"> </w:t>
      </w:r>
      <w:r w:rsidRPr="00603F8A">
        <w:rPr>
          <w:rFonts w:ascii="Times New Roman" w:eastAsia="Calibri" w:hAnsi="Times New Roman" w:cs="Times New Roman"/>
          <w:color w:val="000000"/>
          <w:sz w:val="24"/>
          <w:szCs w:val="24"/>
          <w:lang w:eastAsia="en-US"/>
        </w:rPr>
        <w:t>paslėptų</w:t>
      </w:r>
      <w:r w:rsidRPr="00603F8A">
        <w:rPr>
          <w:rFonts w:ascii="Times New Roman" w:eastAsia="Calibri" w:hAnsi="Times New Roman" w:cs="Times New Roman"/>
          <w:color w:val="000000"/>
          <w:spacing w:val="-6"/>
          <w:sz w:val="24"/>
          <w:szCs w:val="24"/>
          <w:lang w:eastAsia="en-US"/>
        </w:rPr>
        <w:t xml:space="preserve"> </w:t>
      </w:r>
      <w:r w:rsidRPr="00603F8A">
        <w:rPr>
          <w:rFonts w:ascii="Times New Roman" w:eastAsia="Calibri" w:hAnsi="Times New Roman" w:cs="Times New Roman"/>
          <w:color w:val="000000"/>
          <w:sz w:val="24"/>
          <w:szCs w:val="24"/>
          <w:lang w:eastAsia="en-US"/>
        </w:rPr>
        <w:t>defektų.</w:t>
      </w:r>
      <w:r w:rsidRPr="00603F8A">
        <w:rPr>
          <w:rFonts w:ascii="Times New Roman" w:eastAsia="Calibri" w:hAnsi="Times New Roman" w:cs="Times New Roman"/>
          <w:color w:val="000000"/>
          <w:sz w:val="24"/>
          <w:szCs w:val="24"/>
          <w:lang w:eastAsia="en-US"/>
        </w:rPr>
        <w:br/>
      </w:r>
      <w:r w:rsidRPr="00603F8A">
        <w:rPr>
          <w:rFonts w:ascii="Times New Roman" w:eastAsia="Calibri" w:hAnsi="Times New Roman" w:cs="Times New Roman"/>
          <w:color w:val="000000"/>
          <w:sz w:val="24"/>
          <w:szCs w:val="24"/>
          <w:lang w:eastAsia="en-US"/>
        </w:rPr>
        <w:lastRenderedPageBreak/>
        <w:t xml:space="preserve">            </w:t>
      </w:r>
      <w:r>
        <w:rPr>
          <w:rFonts w:ascii="Times New Roman" w:eastAsia="Calibri" w:hAnsi="Times New Roman" w:cs="Times New Roman"/>
          <w:color w:val="000000"/>
          <w:sz w:val="24"/>
          <w:szCs w:val="24"/>
          <w:lang w:eastAsia="en-US"/>
        </w:rPr>
        <w:t>17</w:t>
      </w:r>
      <w:r w:rsidRPr="00603F8A">
        <w:rPr>
          <w:rFonts w:ascii="Times New Roman" w:eastAsia="Calibri" w:hAnsi="Times New Roman" w:cs="Times New Roman"/>
          <w:color w:val="000000"/>
          <w:sz w:val="24"/>
          <w:szCs w:val="24"/>
          <w:lang w:eastAsia="en-US"/>
        </w:rPr>
        <w:t xml:space="preserve">. </w:t>
      </w:r>
      <w:r w:rsidRPr="00603F8A">
        <w:rPr>
          <w:rFonts w:ascii="Times New Roman" w:eastAsia="Times New Roman" w:hAnsi="Times New Roman" w:cs="Times New Roman"/>
          <w:sz w:val="24"/>
          <w:szCs w:val="24"/>
          <w:lang w:eastAsia="en-US"/>
        </w:rPr>
        <w:t>Garantinis terminas pradedamas skaičiuoti nuo galutinio statinio perdavimo ir priėmimo akto pasirašymo dienos.</w:t>
      </w:r>
    </w:p>
    <w:p w14:paraId="74BAD575" w14:textId="77777777" w:rsidR="00D5638A" w:rsidRPr="00603F8A" w:rsidRDefault="00D5638A" w:rsidP="00D5638A">
      <w:pPr>
        <w:spacing w:line="240" w:lineRule="auto"/>
        <w:ind w:firstLine="0"/>
        <w:rPr>
          <w:rFonts w:ascii="Times New Roman" w:eastAsia="Calibri" w:hAnsi="Times New Roman" w:cs="Times New Roman"/>
          <w:color w:val="000000"/>
          <w:sz w:val="24"/>
          <w:szCs w:val="24"/>
          <w:lang w:eastAsia="ar-SA"/>
        </w:rPr>
      </w:pPr>
      <w:r w:rsidRPr="00603F8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18</w:t>
      </w:r>
      <w:r w:rsidRPr="00603F8A">
        <w:rPr>
          <w:rFonts w:ascii="Times New Roman" w:eastAsia="Times New Roman" w:hAnsi="Times New Roman" w:cs="Times New Roman"/>
          <w:sz w:val="24"/>
          <w:szCs w:val="24"/>
          <w:lang w:eastAsia="en-US"/>
        </w:rPr>
        <w:t>. Garantinio termino metu paaiškėjus esminiams atliktų darbų rezultato trūkumams, Užsakovas turi teisę reikalauti, kad Rangovas paaiškėjusius trūkumus ištaisytų (pašalintų) savo sąskaita.</w:t>
      </w:r>
    </w:p>
    <w:p w14:paraId="3E9BD733" w14:textId="77777777" w:rsidR="00D5638A" w:rsidRPr="00603F8A" w:rsidRDefault="00D5638A" w:rsidP="00D5638A">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r w:rsidRPr="00603F8A">
        <w:rPr>
          <w:rFonts w:ascii="Times New Roman" w:eastAsia="Times New Roman" w:hAnsi="Times New Roman" w:cs="Times New Roman"/>
          <w:sz w:val="24"/>
          <w:szCs w:val="24"/>
          <w:lang w:eastAsia="en-US"/>
        </w:rPr>
        <w:t>. Užsakovas privalo pareikšti pretenziją Rangovui dėl esminių darbų trūkumų per 5 (penkias) darbo dienas nuo jų nustatymo.</w:t>
      </w:r>
    </w:p>
    <w:p w14:paraId="7B9B965E" w14:textId="77777777" w:rsidR="00D5638A" w:rsidRPr="00603F8A" w:rsidRDefault="00D5638A" w:rsidP="00D5638A">
      <w:pPr>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r w:rsidRPr="00603F8A">
        <w:rPr>
          <w:rFonts w:ascii="Times New Roman" w:eastAsia="Times New Roman" w:hAnsi="Times New Roman" w:cs="Times New Roman"/>
          <w:sz w:val="24"/>
          <w:szCs w:val="24"/>
          <w:lang w:eastAsia="en-US"/>
        </w:rPr>
        <w:t>. Jeigu Rangovas per 10 (dešimt) darbo dienų (kai Užsakovas nenurodė kito termino trūkumams šalinti) nuo pretenzijos dėl darbų trūkumų pareiškimo dienos, nepradeda šalinti nustatytų darbų trūkumų, Užsakovas turi teisę Rangovo rizika ir sąskaita pašalinti trūkumus arba pasamdyti kitus asmenis trūkumams pašalinti. Tokiu atveju Rangovas sumoka už atliktus defektų šalinimo darbus ir dar moka 50 (penkiasdešimt) proc. šių darbų vertės baudą.</w:t>
      </w:r>
    </w:p>
    <w:p w14:paraId="1AE481FF" w14:textId="77777777"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r w:rsidRPr="00603F8A">
        <w:rPr>
          <w:rFonts w:ascii="Times New Roman" w:eastAsia="Times New Roman" w:hAnsi="Times New Roman" w:cs="Times New Roman"/>
          <w:sz w:val="24"/>
          <w:szCs w:val="24"/>
          <w:lang w:eastAsia="en-US"/>
        </w:rPr>
        <w:t xml:space="preserve">. Garantiniu laikotarpiu, Užsakovui priėmus objekto trūkumų pašalinimo darbus ir pasirašius priėmimo aktą, Rangovas jiems suteikia garantiją </w:t>
      </w:r>
      <w:r w:rsidRPr="004F5B2F">
        <w:rPr>
          <w:rFonts w:ascii="Times New Roman" w:eastAsia="Times New Roman" w:hAnsi="Times New Roman" w:cs="Times New Roman"/>
          <w:sz w:val="24"/>
          <w:szCs w:val="24"/>
          <w:lang w:eastAsia="en-US"/>
        </w:rPr>
        <w:t>pagal Sutarties 16.1., 16.2. ir 16.3.</w:t>
      </w:r>
      <w:r w:rsidRPr="00603F8A">
        <w:rPr>
          <w:rFonts w:ascii="Times New Roman" w:eastAsia="Times New Roman" w:hAnsi="Times New Roman" w:cs="Times New Roman"/>
          <w:sz w:val="24"/>
          <w:szCs w:val="24"/>
          <w:lang w:eastAsia="en-US"/>
        </w:rPr>
        <w:t xml:space="preserve"> punktus, kurių pradžia skaičiuojama nuo darbų rezultato perdavimo akto pasirašymo dienos.</w:t>
      </w:r>
    </w:p>
    <w:p w14:paraId="4B5BD234" w14:textId="77777777"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p>
    <w:p w14:paraId="1C9BE212" w14:textId="77777777" w:rsidR="00D5638A" w:rsidRDefault="00D5638A" w:rsidP="00D5638A">
      <w:pPr>
        <w:tabs>
          <w:tab w:val="left" w:pos="1560"/>
        </w:tabs>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IX SKYRIUS</w:t>
      </w:r>
    </w:p>
    <w:p w14:paraId="233C8377" w14:textId="77777777" w:rsidR="00D5638A" w:rsidRPr="00603F8A" w:rsidRDefault="00D5638A" w:rsidP="00D5638A">
      <w:pPr>
        <w:tabs>
          <w:tab w:val="left" w:pos="1560"/>
        </w:tabs>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ATLIKTŲ DARBŲ PRIĖMIMAS</w:t>
      </w:r>
    </w:p>
    <w:p w14:paraId="638C252D" w14:textId="77777777" w:rsidR="00D5638A" w:rsidRPr="00603F8A" w:rsidRDefault="00D5638A" w:rsidP="00D5638A">
      <w:pPr>
        <w:tabs>
          <w:tab w:val="left" w:pos="1560"/>
        </w:tabs>
        <w:spacing w:line="240" w:lineRule="auto"/>
        <w:ind w:firstLine="851"/>
        <w:rPr>
          <w:rFonts w:ascii="Times New Roman" w:eastAsia="Times New Roman" w:hAnsi="Times New Roman" w:cs="Times New Roman"/>
          <w:b/>
          <w:sz w:val="24"/>
          <w:szCs w:val="24"/>
          <w:lang w:eastAsia="en-US"/>
        </w:rPr>
      </w:pPr>
    </w:p>
    <w:p w14:paraId="127B0AFD" w14:textId="77777777" w:rsidR="00D5638A" w:rsidRPr="00603F8A" w:rsidRDefault="00D5638A" w:rsidP="00D5638A">
      <w:pPr>
        <w:tabs>
          <w:tab w:val="left" w:pos="1560"/>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r w:rsidRPr="00603F8A">
        <w:rPr>
          <w:rFonts w:ascii="Times New Roman" w:eastAsia="Times New Roman" w:hAnsi="Times New Roman" w:cs="Times New Roman"/>
          <w:sz w:val="24"/>
          <w:szCs w:val="24"/>
          <w:lang w:eastAsia="en-US"/>
        </w:rPr>
        <w:t>. Užsakovas per 5 kalendorines dienas nuo Rangovo pranešimo apie pasirengimą perduoti atliktų darbų rezultatą gavimo, privalo priimti darbą, išskyrus tuos atvejus, kai to padaryti neįmanoma dėl objektyvių priežasčių ar Rangovas per su Užsakovu suderintą terminą neištaiso nustatytų defektų.</w:t>
      </w:r>
    </w:p>
    <w:p w14:paraId="15614502" w14:textId="77777777" w:rsidR="00D5638A" w:rsidRPr="00603F8A" w:rsidRDefault="00D5638A" w:rsidP="00D5638A">
      <w:pPr>
        <w:tabs>
          <w:tab w:val="left" w:pos="1560"/>
        </w:tabs>
        <w:spacing w:line="240" w:lineRule="auto"/>
        <w:ind w:firstLine="70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r w:rsidRPr="00603F8A">
        <w:rPr>
          <w:rFonts w:ascii="Times New Roman" w:eastAsia="Times New Roman" w:hAnsi="Times New Roman" w:cs="Times New Roman"/>
          <w:sz w:val="24"/>
          <w:szCs w:val="24"/>
          <w:lang w:eastAsia="en-US"/>
        </w:rPr>
        <w:t xml:space="preserve">. Perdavimas – priėmimas įforminamas aktu, kurį pasirašo abi šalys. Prieš priimdamas darbą, Užsakovas apžiūri jį, pastebėjus jame trūkumų ar nukrypimų nuo sutarties sąlygų ar kitokių trūkumų, praneša apie juos Rangovui ir nustato terminą jiems pašalinti. </w:t>
      </w:r>
    </w:p>
    <w:p w14:paraId="4FA120F0" w14:textId="77777777" w:rsidR="00D5638A" w:rsidRPr="00603F8A" w:rsidRDefault="00D5638A" w:rsidP="00D5638A">
      <w:pPr>
        <w:keepNext/>
        <w:spacing w:line="240" w:lineRule="auto"/>
        <w:ind w:left="720" w:hanging="360"/>
        <w:jc w:val="center"/>
        <w:outlineLvl w:val="0"/>
        <w:rPr>
          <w:rFonts w:ascii="Times New Roman" w:eastAsia="Times New Roman" w:hAnsi="Times New Roman" w:cs="Times New Roman"/>
          <w:b/>
          <w:sz w:val="24"/>
          <w:szCs w:val="24"/>
          <w:lang w:eastAsia="en-US"/>
        </w:rPr>
      </w:pPr>
    </w:p>
    <w:p w14:paraId="73796E67" w14:textId="77777777" w:rsidR="00D5638A" w:rsidRDefault="00D5638A" w:rsidP="00D5638A">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 SKYRIUS</w:t>
      </w:r>
    </w:p>
    <w:p w14:paraId="148D4FBF" w14:textId="77777777" w:rsidR="00D5638A" w:rsidRPr="00603F8A" w:rsidRDefault="00D5638A" w:rsidP="00D5638A">
      <w:pPr>
        <w:keepNext/>
        <w:spacing w:line="240" w:lineRule="auto"/>
        <w:ind w:left="720" w:hanging="36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ŠALIŲ ATSAKOMYBĖ</w:t>
      </w:r>
    </w:p>
    <w:p w14:paraId="0C38FC46" w14:textId="77777777" w:rsidR="00D5638A" w:rsidRPr="00603F8A" w:rsidRDefault="00D5638A" w:rsidP="00D5638A">
      <w:pPr>
        <w:keepNext/>
        <w:spacing w:line="240" w:lineRule="auto"/>
        <w:ind w:left="720" w:hanging="360"/>
        <w:jc w:val="center"/>
        <w:outlineLvl w:val="0"/>
        <w:rPr>
          <w:rFonts w:ascii="Times New Roman" w:eastAsia="Times New Roman" w:hAnsi="Times New Roman" w:cs="Times New Roman"/>
          <w:b/>
          <w:sz w:val="24"/>
          <w:szCs w:val="24"/>
          <w:lang w:eastAsia="en-US"/>
        </w:rPr>
      </w:pPr>
    </w:p>
    <w:p w14:paraId="0132D184" w14:textId="77777777" w:rsidR="00D5638A" w:rsidRPr="00603F8A" w:rsidRDefault="00D5638A" w:rsidP="00D5638A">
      <w:pPr>
        <w:autoSpaceDE w:val="0"/>
        <w:autoSpaceDN w:val="0"/>
        <w:adjustRightInd w:val="0"/>
        <w:spacing w:line="240" w:lineRule="auto"/>
        <w:ind w:right="-141"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sidRPr="00603F8A">
        <w:rPr>
          <w:rFonts w:ascii="Times New Roman" w:eastAsia="Times New Roman" w:hAnsi="Times New Roman" w:cs="Times New Roman"/>
          <w:color w:val="000000"/>
          <w:sz w:val="24"/>
          <w:szCs w:val="24"/>
        </w:rPr>
        <w:t xml:space="preserve">. </w:t>
      </w:r>
      <w:r w:rsidRPr="00603F8A">
        <w:rPr>
          <w:rFonts w:ascii="Times New Roman" w:eastAsia="Calibri" w:hAnsi="Times New Roman" w:cs="Times New Roman"/>
          <w:color w:val="000000"/>
          <w:sz w:val="24"/>
          <w:szCs w:val="24"/>
        </w:rPr>
        <w:t>Rangovas, nesilaikęs arba uždelsęs darbų atlikimo terminus ir neįgijęs teisės į darbų terminų pratęsimą, įsipareigoja sumokėti Užsakovui 0,02 % delspinigius už kiekvieną uždelstą dieną nuo visos sutarties kainos ir atlygina Užsakovui dėl to patirtus nuostolius, kurių nepadengia minėtos netesybos</w:t>
      </w:r>
      <w:r w:rsidRPr="00603F8A">
        <w:rPr>
          <w:rFonts w:ascii="Times New Roman" w:eastAsia="Times New Roman" w:hAnsi="Times New Roman" w:cs="Times New Roman"/>
          <w:color w:val="000000"/>
          <w:sz w:val="24"/>
          <w:szCs w:val="24"/>
        </w:rPr>
        <w:t xml:space="preserve">. </w:t>
      </w:r>
    </w:p>
    <w:p w14:paraId="159C5E64" w14:textId="77777777" w:rsidR="00D5638A" w:rsidRPr="00603F8A" w:rsidRDefault="00D5638A" w:rsidP="00D5638A">
      <w:pPr>
        <w:autoSpaceDE w:val="0"/>
        <w:autoSpaceDN w:val="0"/>
        <w:adjustRightInd w:val="0"/>
        <w:spacing w:line="240" w:lineRule="auto"/>
        <w:ind w:left="-142" w:right="-141" w:firstLine="86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sidRPr="00603F8A">
        <w:rPr>
          <w:rFonts w:ascii="Times New Roman" w:eastAsia="Times New Roman" w:hAnsi="Times New Roman" w:cs="Times New Roman"/>
          <w:color w:val="000000"/>
          <w:sz w:val="24"/>
          <w:szCs w:val="24"/>
        </w:rPr>
        <w:t xml:space="preserve">. </w:t>
      </w:r>
      <w:r w:rsidRPr="00603F8A">
        <w:rPr>
          <w:rFonts w:ascii="Times New Roman" w:eastAsia="Calibri" w:hAnsi="Times New Roman" w:cs="Times New Roman"/>
          <w:color w:val="000000"/>
          <w:sz w:val="24"/>
          <w:szCs w:val="24"/>
        </w:rPr>
        <w:t>Rangovas, nepašalinęs trūkumų ar defektų per Užsakovo nurodytą laiką, įsipareigoja sumokėti Užsakovui 0,02 % dydžio delspinigius už kiekvieną uždelstą dieną, nuo visos sutarties kainos ir atlygina Užsakovui dėl to patirtus nuostolius, kurių nepadengia minėtos netesybos (įskaitant ir išlaidas už papildomai atliktus darbus ir sunaudotas medžiagas, kurie buvo atlikti ištaisius paslaugų trūkumus, defektus ir (ar) netikslumus)</w:t>
      </w:r>
      <w:r w:rsidRPr="00603F8A">
        <w:rPr>
          <w:rFonts w:ascii="Times New Roman" w:eastAsia="Times New Roman" w:hAnsi="Times New Roman" w:cs="Times New Roman"/>
          <w:color w:val="000000"/>
          <w:sz w:val="24"/>
          <w:szCs w:val="24"/>
        </w:rPr>
        <w:t xml:space="preserve">. </w:t>
      </w:r>
    </w:p>
    <w:p w14:paraId="2ADDE6F7" w14:textId="77777777"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r w:rsidRPr="00603F8A">
        <w:rPr>
          <w:rFonts w:ascii="Times New Roman" w:eastAsia="Times New Roman" w:hAnsi="Times New Roman" w:cs="Times New Roman"/>
          <w:sz w:val="24"/>
          <w:szCs w:val="24"/>
          <w:lang w:eastAsia="en-US"/>
        </w:rPr>
        <w:t>. Jei apskaičiuoti delspinigiai viršija 10 proc.</w:t>
      </w:r>
      <w:r w:rsidRPr="00603F8A">
        <w:rPr>
          <w:rFonts w:ascii="Times New Roman" w:eastAsia="Times New Roman" w:hAnsi="Times New Roman" w:cs="Times New Roman"/>
          <w:i/>
          <w:sz w:val="24"/>
          <w:szCs w:val="24"/>
          <w:lang w:eastAsia="en-US"/>
        </w:rPr>
        <w:t xml:space="preserve"> </w:t>
      </w:r>
      <w:r w:rsidRPr="00603F8A">
        <w:rPr>
          <w:rFonts w:ascii="Times New Roman" w:eastAsia="Times New Roman" w:hAnsi="Times New Roman" w:cs="Times New Roman"/>
          <w:sz w:val="24"/>
          <w:szCs w:val="24"/>
          <w:lang w:eastAsia="en-US"/>
        </w:rPr>
        <w:t>(dešimt proc.) bendros Sutarties kainos, Užsakovas gali, prieš tai raštu įspėjęs Rangovą:</w:t>
      </w:r>
    </w:p>
    <w:p w14:paraId="1DF25F65" w14:textId="77777777"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r w:rsidRPr="00603F8A">
        <w:rPr>
          <w:rFonts w:ascii="Times New Roman" w:eastAsia="Times New Roman" w:hAnsi="Times New Roman" w:cs="Times New Roman"/>
          <w:sz w:val="24"/>
          <w:szCs w:val="24"/>
          <w:lang w:eastAsia="en-US"/>
        </w:rPr>
        <w:t>.1. išskaičiuoti delspinigių sumą iš Rangovui mokėtinų sumų;</w:t>
      </w:r>
    </w:p>
    <w:p w14:paraId="764276B9" w14:textId="77777777" w:rsidR="00D5638A" w:rsidRDefault="00D5638A" w:rsidP="00D5638A">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r w:rsidRPr="00603F8A">
        <w:rPr>
          <w:rFonts w:ascii="Times New Roman" w:eastAsia="Times New Roman" w:hAnsi="Times New Roman" w:cs="Times New Roman"/>
          <w:sz w:val="24"/>
          <w:szCs w:val="24"/>
          <w:lang w:eastAsia="en-US"/>
        </w:rPr>
        <w:t>.2. nutraukti Sutartį.</w:t>
      </w:r>
    </w:p>
    <w:p w14:paraId="5A7ED7FD" w14:textId="76ECA7E1" w:rsidR="00433C91" w:rsidRPr="00433C91" w:rsidRDefault="001C4F98" w:rsidP="00433C91">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27. </w:t>
      </w:r>
      <w:r w:rsidR="00433C91" w:rsidRPr="00433C91">
        <w:rPr>
          <w:rFonts w:ascii="Times New Roman" w:eastAsia="Times New Roman" w:hAnsi="Times New Roman" w:cs="Times New Roman"/>
          <w:sz w:val="24"/>
          <w:szCs w:val="24"/>
          <w:lang w:eastAsia="en-US"/>
        </w:rPr>
        <w:t xml:space="preserve">Jei Rangovas pažeidžia Sutarties sąlygų </w:t>
      </w:r>
      <w:r w:rsidR="00433C91">
        <w:rPr>
          <w:rFonts w:ascii="Times New Roman" w:eastAsia="Times New Roman" w:hAnsi="Times New Roman" w:cs="Times New Roman"/>
          <w:sz w:val="24"/>
          <w:szCs w:val="24"/>
          <w:lang w:eastAsia="en-US"/>
        </w:rPr>
        <w:t>15.2</w:t>
      </w:r>
      <w:r w:rsidR="00433C91" w:rsidRPr="00433C91">
        <w:rPr>
          <w:rFonts w:ascii="Times New Roman" w:eastAsia="Times New Roman" w:hAnsi="Times New Roman" w:cs="Times New Roman"/>
          <w:sz w:val="24"/>
          <w:szCs w:val="24"/>
          <w:lang w:eastAsia="en-US"/>
        </w:rPr>
        <w:t xml:space="preserve"> punkte nustatytas pareigas laiku teikti atitinkamus teisingus dokumentus, Užsakovas gali taikyti 100 EUR (šimtas eurų) baudą už kiekvieną pažeidimo atvejį.</w:t>
      </w:r>
    </w:p>
    <w:p w14:paraId="34490C3B" w14:textId="4F30EE09" w:rsidR="001C4F98" w:rsidRPr="00603F8A" w:rsidRDefault="001C4F98" w:rsidP="00D5638A">
      <w:pPr>
        <w:spacing w:line="240" w:lineRule="auto"/>
        <w:ind w:firstLine="720"/>
        <w:rPr>
          <w:rFonts w:ascii="Times New Roman" w:eastAsia="Times New Roman" w:hAnsi="Times New Roman" w:cs="Times New Roman"/>
          <w:sz w:val="24"/>
          <w:szCs w:val="24"/>
          <w:lang w:eastAsia="en-US"/>
        </w:rPr>
      </w:pPr>
    </w:p>
    <w:p w14:paraId="6ED19545" w14:textId="77777777"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p>
    <w:p w14:paraId="79587C9D" w14:textId="77777777" w:rsidR="00D5638A" w:rsidRDefault="00D5638A" w:rsidP="00D5638A">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XI SKYRIUS</w:t>
      </w:r>
    </w:p>
    <w:p w14:paraId="52B17950" w14:textId="77777777" w:rsidR="00D5638A" w:rsidRDefault="00D5638A" w:rsidP="00D5638A">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SUBRANGOVAI. SUBRANGOVŲ IR STATINIO STATYBOS VADOVO KEITIMO TVARKA</w:t>
      </w:r>
    </w:p>
    <w:p w14:paraId="7D87C9A6" w14:textId="77777777" w:rsidR="00D5638A" w:rsidRPr="00603F8A" w:rsidRDefault="00D5638A" w:rsidP="00D5638A">
      <w:pPr>
        <w:spacing w:line="240" w:lineRule="auto"/>
        <w:ind w:firstLine="0"/>
        <w:rPr>
          <w:rFonts w:ascii="Times New Roman" w:eastAsia="Times New Roman" w:hAnsi="Times New Roman" w:cs="Times New Roman"/>
          <w:bCs/>
          <w:sz w:val="24"/>
          <w:szCs w:val="24"/>
          <w:lang w:eastAsia="en-US"/>
        </w:rPr>
      </w:pPr>
    </w:p>
    <w:p w14:paraId="5D4FF278" w14:textId="77777777" w:rsidR="00D5638A" w:rsidRPr="00603F8A" w:rsidRDefault="00D5638A" w:rsidP="00D5638A">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27</w:t>
      </w:r>
      <w:r w:rsidRPr="00603F8A">
        <w:rPr>
          <w:rFonts w:ascii="Times New Roman" w:eastAsia="Times New Roman" w:hAnsi="Times New Roman" w:cs="Times New Roman"/>
          <w:bCs/>
          <w:sz w:val="24"/>
          <w:szCs w:val="24"/>
          <w:lang w:eastAsia="en-US"/>
        </w:rPr>
        <w:t>.</w:t>
      </w:r>
      <w:r w:rsidRPr="00603F8A">
        <w:rPr>
          <w:rFonts w:ascii="Times New Roman" w:eastAsia="Times New Roman" w:hAnsi="Times New Roman" w:cs="Times New Roman"/>
          <w:bCs/>
          <w:sz w:val="24"/>
          <w:szCs w:val="24"/>
          <w:lang w:eastAsia="en-US"/>
        </w:rPr>
        <w:tab/>
        <w:t xml:space="preserve">Sutarčiai vykdyti pasitelkiami šie subrangovai: </w:t>
      </w:r>
      <w:r w:rsidRPr="00F44D7C">
        <w:rPr>
          <w:rFonts w:ascii="Times New Roman" w:eastAsia="Times New Roman" w:hAnsi="Times New Roman" w:cs="Times New Roman"/>
          <w:b/>
          <w:i/>
          <w:iCs/>
          <w:sz w:val="24"/>
          <w:szCs w:val="24"/>
          <w:lang w:eastAsia="en-US"/>
        </w:rPr>
        <w:t>[surašyti Rangovo pasiūlyme nurodytus subrangovus, subtiekėjus ir subteikėjus, jeigu tokių nėra parašyti žodį „nėra</w:t>
      </w:r>
      <w:r w:rsidRPr="00F44D7C">
        <w:rPr>
          <w:rFonts w:ascii="Times New Roman" w:eastAsia="Times New Roman" w:hAnsi="Times New Roman" w:cs="Times New Roman"/>
          <w:b/>
          <w:sz w:val="24"/>
          <w:szCs w:val="24"/>
          <w:lang w:eastAsia="en-US"/>
        </w:rPr>
        <w:t>“]</w:t>
      </w:r>
      <w:r w:rsidRPr="00603F8A">
        <w:rPr>
          <w:rFonts w:ascii="Times New Roman" w:eastAsia="Times New Roman" w:hAnsi="Times New Roman" w:cs="Times New Roman"/>
          <w:bCs/>
          <w:sz w:val="24"/>
          <w:szCs w:val="24"/>
          <w:lang w:eastAsia="en-US"/>
        </w:rPr>
        <w:t xml:space="preserve">. Rangovas </w:t>
      </w:r>
      <w:r w:rsidRPr="00603F8A">
        <w:rPr>
          <w:rFonts w:ascii="Times New Roman" w:eastAsia="Times New Roman" w:hAnsi="Times New Roman" w:cs="Times New Roman"/>
          <w:bCs/>
          <w:sz w:val="24"/>
          <w:szCs w:val="24"/>
          <w:lang w:eastAsia="en-US"/>
        </w:rPr>
        <w:lastRenderedPageBreak/>
        <w:t>įsipareigoja iki Darbų pagal Sutartį pradžios pranešti Užsakovo atstovui subrangovų kontaktinius duomenis ir subrangovų atstovus.</w:t>
      </w:r>
    </w:p>
    <w:p w14:paraId="5F15C786" w14:textId="77777777" w:rsidR="00D5638A" w:rsidRPr="00603F8A" w:rsidRDefault="00D5638A" w:rsidP="00D5638A">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28</w:t>
      </w:r>
      <w:r w:rsidRPr="00603F8A">
        <w:rPr>
          <w:rFonts w:ascii="Times New Roman" w:eastAsia="Times New Roman" w:hAnsi="Times New Roman" w:cs="Times New Roman"/>
          <w:bCs/>
          <w:sz w:val="24"/>
          <w:szCs w:val="24"/>
          <w:lang w:eastAsia="en-US"/>
        </w:rPr>
        <w:t>.</w:t>
      </w:r>
      <w:r w:rsidRPr="00603F8A">
        <w:rPr>
          <w:rFonts w:ascii="Times New Roman" w:eastAsia="Times New Roman" w:hAnsi="Times New Roman" w:cs="Times New Roman"/>
          <w:bCs/>
          <w:sz w:val="24"/>
          <w:szCs w:val="24"/>
          <w:lang w:eastAsia="en-US"/>
        </w:rPr>
        <w:tab/>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p>
    <w:p w14:paraId="61944907" w14:textId="77777777" w:rsidR="00D5638A" w:rsidRPr="00603F8A" w:rsidRDefault="00D5638A" w:rsidP="00D5638A">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29</w:t>
      </w:r>
      <w:r w:rsidRPr="00603F8A">
        <w:rPr>
          <w:rFonts w:ascii="Times New Roman" w:eastAsia="Times New Roman" w:hAnsi="Times New Roman" w:cs="Times New Roman"/>
          <w:bCs/>
          <w:sz w:val="24"/>
          <w:szCs w:val="24"/>
          <w:lang w:eastAsia="en-US"/>
        </w:rPr>
        <w:t>.</w:t>
      </w:r>
      <w:r w:rsidRPr="00603F8A">
        <w:rPr>
          <w:rFonts w:ascii="Times New Roman" w:eastAsia="Times New Roman" w:hAnsi="Times New Roman" w:cs="Times New Roman"/>
          <w:bCs/>
          <w:sz w:val="24"/>
          <w:szCs w:val="24"/>
          <w:lang w:eastAsia="en-US"/>
        </w:rPr>
        <w:tab/>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p>
    <w:p w14:paraId="10C27A39" w14:textId="77777777" w:rsidR="00D5638A" w:rsidRPr="00603F8A" w:rsidRDefault="00D5638A" w:rsidP="00D5638A">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30</w:t>
      </w:r>
      <w:r w:rsidRPr="00603F8A">
        <w:rPr>
          <w:rFonts w:ascii="Times New Roman" w:eastAsia="Times New Roman" w:hAnsi="Times New Roman" w:cs="Times New Roman"/>
          <w:bCs/>
          <w:sz w:val="24"/>
          <w:szCs w:val="24"/>
          <w:lang w:eastAsia="en-US"/>
        </w:rPr>
        <w:t>.</w:t>
      </w:r>
      <w:r w:rsidRPr="00603F8A">
        <w:rPr>
          <w:rFonts w:ascii="Times New Roman" w:eastAsia="Times New Roman" w:hAnsi="Times New Roman" w:cs="Times New Roman"/>
          <w:bCs/>
          <w:sz w:val="24"/>
          <w:szCs w:val="24"/>
          <w:lang w:eastAsia="en-US"/>
        </w:rPr>
        <w:tab/>
        <w:t>Papildomai pasitelkiamu subrangovu negali būti viešojo pirkimo dalyvis ar pasiūlymą viešajame pirkime teikusios ūkio subjektų grupės partneris.</w:t>
      </w:r>
    </w:p>
    <w:p w14:paraId="0FD786AC" w14:textId="77777777" w:rsidR="00D5638A" w:rsidRPr="00603F8A" w:rsidRDefault="00D5638A" w:rsidP="00D5638A">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31</w:t>
      </w:r>
      <w:r w:rsidRPr="00603F8A">
        <w:rPr>
          <w:rFonts w:ascii="Times New Roman" w:eastAsia="Times New Roman" w:hAnsi="Times New Roman" w:cs="Times New Roman"/>
          <w:bCs/>
          <w:sz w:val="24"/>
          <w:szCs w:val="24"/>
          <w:lang w:eastAsia="en-US"/>
        </w:rPr>
        <w:t>.</w:t>
      </w:r>
      <w:r w:rsidRPr="00603F8A">
        <w:rPr>
          <w:rFonts w:ascii="Times New Roman" w:eastAsia="Times New Roman" w:hAnsi="Times New Roman" w:cs="Times New Roman"/>
          <w:bCs/>
          <w:sz w:val="24"/>
          <w:szCs w:val="24"/>
          <w:lang w:eastAsia="en-US"/>
        </w:rPr>
        <w:tab/>
        <w:t>Pakeitus Sutartyje numatytus subrangovus vietomis, perdavus didesnę (mažesnę) darbų dalį, negu buvo suderinta, kitam Sutartyje numatytam subrangovui, ir (ar) pasitelkus papildomus subrangovus, subtiekėjai gali pradėti vykdyti darbus, tik Rangovui suderinus atnaujintą Paruošiamųjų darbų, Darbų ir su Darbais susijusių Paslaugų grafiką su statinio statybos techniniu prižiūrėtoju ir Užsakovo atstovu.</w:t>
      </w:r>
    </w:p>
    <w:p w14:paraId="5A561D2B" w14:textId="77777777" w:rsidR="00D5638A" w:rsidRPr="00603F8A" w:rsidRDefault="00D5638A" w:rsidP="00D5638A">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32</w:t>
      </w:r>
      <w:r w:rsidRPr="00603F8A">
        <w:rPr>
          <w:rFonts w:ascii="Times New Roman" w:eastAsia="Times New Roman" w:hAnsi="Times New Roman" w:cs="Times New Roman"/>
          <w:bCs/>
          <w:sz w:val="24"/>
          <w:szCs w:val="24"/>
          <w:lang w:eastAsia="en-US"/>
        </w:rPr>
        <w:t>.</w:t>
      </w:r>
      <w:r w:rsidRPr="00603F8A">
        <w:rPr>
          <w:rFonts w:ascii="Times New Roman" w:eastAsia="Times New Roman" w:hAnsi="Times New Roman" w:cs="Times New Roman"/>
          <w:bCs/>
          <w:sz w:val="24"/>
          <w:szCs w:val="24"/>
          <w:lang w:eastAsia="en-US"/>
        </w:rPr>
        <w:tab/>
        <w:t xml:space="preserve">Rangovas Sutarties galiojimo metu gali keisti ar skirti papildomus statinio statybos vadovus, tik raštu iš anksto apie tai informavęs Užsakovą. </w:t>
      </w:r>
    </w:p>
    <w:p w14:paraId="34A9ECAA" w14:textId="77777777" w:rsidR="00D5638A" w:rsidRDefault="00D5638A" w:rsidP="00D5638A">
      <w:pPr>
        <w:spacing w:line="240" w:lineRule="auto"/>
        <w:ind w:firstLine="709"/>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33</w:t>
      </w:r>
      <w:r w:rsidRPr="00603F8A">
        <w:rPr>
          <w:rFonts w:ascii="Times New Roman" w:eastAsia="Times New Roman" w:hAnsi="Times New Roman" w:cs="Times New Roman"/>
          <w:bCs/>
          <w:sz w:val="24"/>
          <w:szCs w:val="24"/>
          <w:lang w:eastAsia="en-US"/>
        </w:rPr>
        <w:t>. Užsakovas gali tiesiogiai atsiskaityti su Subrangovu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dėl nepagrįstų mokėjimų Subrangovui trišalėje sutartyje nustatyta tvarka.</w:t>
      </w:r>
    </w:p>
    <w:p w14:paraId="75E8FAC4" w14:textId="77777777" w:rsidR="00D5638A" w:rsidRPr="00603F8A" w:rsidRDefault="00D5638A" w:rsidP="00D5638A">
      <w:pPr>
        <w:spacing w:line="240" w:lineRule="auto"/>
        <w:ind w:firstLine="709"/>
        <w:rPr>
          <w:rFonts w:ascii="Times New Roman" w:eastAsia="Times New Roman" w:hAnsi="Times New Roman" w:cs="Times New Roman"/>
          <w:bCs/>
          <w:sz w:val="24"/>
          <w:szCs w:val="24"/>
          <w:lang w:eastAsia="en-US"/>
        </w:rPr>
      </w:pPr>
    </w:p>
    <w:p w14:paraId="05E91636" w14:textId="77777777" w:rsidR="00D5638A" w:rsidRDefault="00D5638A" w:rsidP="00D5638A">
      <w:pPr>
        <w:keepNext/>
        <w:spacing w:line="240" w:lineRule="auto"/>
        <w:ind w:left="187"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XII SKYRIUS</w:t>
      </w:r>
    </w:p>
    <w:p w14:paraId="5A05C366" w14:textId="77777777" w:rsidR="00D5638A" w:rsidRDefault="00D5638A" w:rsidP="00D5638A">
      <w:pPr>
        <w:keepNext/>
        <w:spacing w:line="240" w:lineRule="auto"/>
        <w:ind w:left="187"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SUSIRAŠINĖJIMAS</w:t>
      </w:r>
    </w:p>
    <w:p w14:paraId="2A25F939" w14:textId="77777777" w:rsidR="00D5638A" w:rsidRPr="00603F8A" w:rsidRDefault="00D5638A" w:rsidP="00D5638A">
      <w:pPr>
        <w:keepNext/>
        <w:spacing w:line="240" w:lineRule="auto"/>
        <w:ind w:left="187" w:firstLine="0"/>
        <w:jc w:val="center"/>
        <w:outlineLvl w:val="0"/>
        <w:rPr>
          <w:rFonts w:ascii="Times New Roman" w:eastAsia="Times New Roman" w:hAnsi="Times New Roman" w:cs="Times New Roman"/>
          <w:b/>
          <w:sz w:val="24"/>
          <w:szCs w:val="24"/>
          <w:lang w:eastAsia="en-US"/>
        </w:rPr>
      </w:pPr>
    </w:p>
    <w:p w14:paraId="0DD6B908" w14:textId="77777777" w:rsidR="00D5638A" w:rsidRPr="00F44D7C" w:rsidRDefault="00D5638A" w:rsidP="00D5638A">
      <w:pPr>
        <w:spacing w:line="276"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34</w:t>
      </w:r>
      <w:r w:rsidRPr="00F44D7C">
        <w:rPr>
          <w:rFonts w:ascii="Times New Roman" w:eastAsia="Times New Roman" w:hAnsi="Times New Roman" w:cs="Times New Roman"/>
          <w:sz w:val="24"/>
          <w:szCs w:val="20"/>
          <w:lang w:eastAsia="en-US"/>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18519AA" w14:textId="77777777" w:rsidR="00D5638A" w:rsidRPr="00F44D7C" w:rsidRDefault="00D5638A" w:rsidP="00D5638A">
      <w:pPr>
        <w:spacing w:line="276"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35</w:t>
      </w:r>
      <w:r w:rsidRPr="00F44D7C">
        <w:rPr>
          <w:rFonts w:ascii="Times New Roman" w:eastAsia="Times New Roman" w:hAnsi="Times New Roman" w:cs="Times New Roman"/>
          <w:sz w:val="24"/>
          <w:szCs w:val="20"/>
          <w:lang w:eastAsia="en-US"/>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A36333F" w14:textId="77777777" w:rsidR="00D5638A" w:rsidRPr="00603F8A" w:rsidRDefault="00D5638A" w:rsidP="00D5638A">
      <w:pPr>
        <w:tabs>
          <w:tab w:val="left" w:pos="709"/>
        </w:tabs>
        <w:spacing w:line="240" w:lineRule="auto"/>
        <w:ind w:firstLine="0"/>
        <w:jc w:val="left"/>
        <w:rPr>
          <w:rFonts w:ascii="Times New Roman" w:eastAsia="Calibri" w:hAnsi="Times New Roman" w:cs="Times New Roman"/>
          <w:b/>
          <w:sz w:val="24"/>
          <w:szCs w:val="24"/>
          <w:lang w:eastAsia="en-US"/>
        </w:rPr>
      </w:pPr>
    </w:p>
    <w:p w14:paraId="3C58E356" w14:textId="77777777" w:rsidR="00D5638A" w:rsidRDefault="00D5638A" w:rsidP="00D5638A">
      <w:pPr>
        <w:tabs>
          <w:tab w:val="left" w:pos="684"/>
        </w:tabs>
        <w:spacing w:line="240" w:lineRule="auto"/>
        <w:ind w:left="1122" w:hanging="1122"/>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XIII SKYRIUS</w:t>
      </w:r>
    </w:p>
    <w:p w14:paraId="39162B51" w14:textId="77777777" w:rsidR="00D5638A" w:rsidRDefault="00D5638A" w:rsidP="00D5638A">
      <w:pPr>
        <w:tabs>
          <w:tab w:val="left" w:pos="684"/>
        </w:tabs>
        <w:spacing w:line="240" w:lineRule="auto"/>
        <w:ind w:left="1122" w:hanging="1122"/>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NENUGALIMOS JĖGOS (FORCE MAJEURE) APLINKYBĖS</w:t>
      </w:r>
    </w:p>
    <w:p w14:paraId="22888A6F" w14:textId="77777777" w:rsidR="00D5638A" w:rsidRPr="00603F8A" w:rsidRDefault="00D5638A" w:rsidP="00D5638A">
      <w:pPr>
        <w:tabs>
          <w:tab w:val="left" w:pos="684"/>
        </w:tabs>
        <w:spacing w:line="240" w:lineRule="auto"/>
        <w:ind w:left="1122" w:hanging="1122"/>
        <w:rPr>
          <w:rFonts w:ascii="Times New Roman" w:eastAsia="Calibri" w:hAnsi="Times New Roman" w:cs="Times New Roman"/>
          <w:sz w:val="24"/>
          <w:szCs w:val="24"/>
          <w:lang w:eastAsia="en-US"/>
        </w:rPr>
      </w:pPr>
    </w:p>
    <w:p w14:paraId="6B338D27" w14:textId="77777777" w:rsidR="00D5638A" w:rsidRPr="00603F8A" w:rsidRDefault="00D5638A" w:rsidP="00D5638A">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36</w:t>
      </w:r>
      <w:r w:rsidRPr="00603F8A">
        <w:rPr>
          <w:rFonts w:ascii="Times New Roman" w:eastAsia="Calibri" w:hAnsi="Times New Roman" w:cs="Times New Roman"/>
          <w:sz w:val="24"/>
          <w:szCs w:val="24"/>
          <w:lang w:eastAsia="en-US"/>
        </w:rPr>
        <w:t>.</w:t>
      </w:r>
      <w:r w:rsidRPr="00603F8A">
        <w:rPr>
          <w:rFonts w:ascii="Times New Roman" w:eastAsia="Calibri" w:hAnsi="Times New Roman" w:cs="Times New Roman"/>
          <w:sz w:val="24"/>
          <w:szCs w:val="24"/>
          <w:lang w:eastAsia="en-US"/>
        </w:rPr>
        <w:tab/>
        <w:t>Šalis atleidžiama nuo atsakomybės už Statybos rangos sutarties neįvykdymą, jeigu ji įrodo, kad Statybos rangos sutartis neįvykdyta dėl aplinkybių, kurių ji negalėjo protingai kontroliuoti bei protingai numatyti Statybos rangos sutarties sudarymo metu ir negalėjo užkirsti kelio šių aplinkybių ar jų pasekmių atsiradimui (force majeure).</w:t>
      </w:r>
    </w:p>
    <w:p w14:paraId="33BB004A" w14:textId="77777777" w:rsidR="00D5638A" w:rsidRPr="00603F8A" w:rsidRDefault="00D5638A" w:rsidP="00D5638A">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37</w:t>
      </w:r>
      <w:r w:rsidRPr="00603F8A">
        <w:rPr>
          <w:rFonts w:ascii="Times New Roman" w:eastAsia="Calibri" w:hAnsi="Times New Roman" w:cs="Times New Roman"/>
          <w:sz w:val="24"/>
          <w:szCs w:val="24"/>
          <w:lang w:eastAsia="en-US"/>
        </w:rPr>
        <w:t>.</w:t>
      </w:r>
      <w:r w:rsidRPr="00603F8A">
        <w:rPr>
          <w:rFonts w:ascii="Times New Roman" w:eastAsia="Calibri" w:hAnsi="Times New Roman" w:cs="Times New Roman"/>
          <w:sz w:val="24"/>
          <w:szCs w:val="24"/>
          <w:lang w:eastAsia="en-US"/>
        </w:rPr>
        <w:tab/>
        <w:t>Šalis negalinti vykdyti pagal šią Statybos rangos sutartį savo įsipareigojimų dėl nenugalimos jėgos aplinkybių veikimo privalo raštu apie tai pranešti kitai šaliai per dešimt dienų nuo tokių aplinkybių atsiradimo pradžios.</w:t>
      </w:r>
    </w:p>
    <w:p w14:paraId="2806D8BF" w14:textId="77777777" w:rsidR="00D5638A" w:rsidRPr="00603F8A" w:rsidRDefault="00D5638A" w:rsidP="00D5638A">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38</w:t>
      </w:r>
      <w:r w:rsidRPr="00603F8A">
        <w:rPr>
          <w:rFonts w:ascii="Times New Roman" w:eastAsia="Calibri" w:hAnsi="Times New Roman" w:cs="Times New Roman"/>
          <w:sz w:val="24"/>
          <w:szCs w:val="24"/>
          <w:lang w:eastAsia="en-US"/>
        </w:rPr>
        <w:t>.</w:t>
      </w:r>
      <w:r w:rsidRPr="00603F8A">
        <w:rPr>
          <w:rFonts w:ascii="Times New Roman" w:eastAsia="Calibri" w:hAnsi="Times New Roman" w:cs="Times New Roman"/>
          <w:sz w:val="24"/>
          <w:szCs w:val="24"/>
          <w:lang w:eastAsia="en-US"/>
        </w:rPr>
        <w:tab/>
        <w:t xml:space="preserve">Nenugalimos jėgos aplinkybės nustatomos vadovaujantis Lietuvos Respublikos Vyriausybės </w:t>
      </w:r>
      <w:smartTag w:uri="urn:schemas-microsoft-com:office:smarttags" w:element="metricconverter">
        <w:smartTagPr>
          <w:attr w:name="ProductID" w:val="1996 m"/>
        </w:smartTagPr>
        <w:r w:rsidRPr="00603F8A">
          <w:rPr>
            <w:rFonts w:ascii="Times New Roman" w:eastAsia="Calibri" w:hAnsi="Times New Roman" w:cs="Times New Roman"/>
            <w:sz w:val="24"/>
            <w:szCs w:val="24"/>
            <w:lang w:eastAsia="en-US"/>
          </w:rPr>
          <w:t>1996 m</w:t>
        </w:r>
      </w:smartTag>
      <w:r w:rsidRPr="00603F8A">
        <w:rPr>
          <w:rFonts w:ascii="Times New Roman" w:eastAsia="Calibri" w:hAnsi="Times New Roman" w:cs="Times New Roman"/>
          <w:sz w:val="24"/>
          <w:szCs w:val="24"/>
          <w:lang w:eastAsia="en-US"/>
        </w:rPr>
        <w:t>. liepos 15 d. nutarimu Nr. 840 patvirtintomis Atleidimo nuo atsakomybės esant nenugalimos jėgos (force majeure) aplinkybėms taisyklėmis.</w:t>
      </w:r>
    </w:p>
    <w:p w14:paraId="29B5E444" w14:textId="77777777" w:rsidR="00D5638A" w:rsidRPr="00603F8A" w:rsidRDefault="00D5638A" w:rsidP="00D5638A">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39</w:t>
      </w:r>
      <w:r w:rsidRPr="00603F8A">
        <w:rPr>
          <w:rFonts w:ascii="Times New Roman" w:eastAsia="Calibri" w:hAnsi="Times New Roman" w:cs="Times New Roman"/>
          <w:sz w:val="24"/>
          <w:szCs w:val="24"/>
          <w:lang w:eastAsia="en-US"/>
        </w:rPr>
        <w:t>.</w:t>
      </w:r>
      <w:r w:rsidRPr="00603F8A">
        <w:rPr>
          <w:rFonts w:ascii="Times New Roman" w:eastAsia="Calibri" w:hAnsi="Times New Roman" w:cs="Times New Roman"/>
          <w:sz w:val="24"/>
          <w:szCs w:val="24"/>
          <w:lang w:eastAsia="en-US"/>
        </w:rPr>
        <w:tab/>
        <w:t>Jeigu yra nenugalimos jėgos (force majeure) aplinkybės, dėl kurių reikia sustabdyti Statybos darbų atlikimą, tai jų atlikimo laikas turi būti pratęstas, kol tų aplinkybių nebeliks, pridedant pakankamą, bet ne didesnį kaip 35 dienų laikotarpį Statybos darbams atnaujinti.</w:t>
      </w:r>
    </w:p>
    <w:p w14:paraId="4202C61E" w14:textId="77777777" w:rsidR="00D5638A" w:rsidRPr="00603F8A" w:rsidRDefault="00D5638A" w:rsidP="00D5638A">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40</w:t>
      </w:r>
      <w:r w:rsidRPr="00603F8A">
        <w:rPr>
          <w:rFonts w:ascii="Times New Roman" w:eastAsia="Calibri" w:hAnsi="Times New Roman" w:cs="Times New Roman"/>
          <w:sz w:val="24"/>
          <w:szCs w:val="24"/>
          <w:lang w:eastAsia="en-US"/>
        </w:rPr>
        <w:t>.</w:t>
      </w:r>
      <w:r w:rsidRPr="00603F8A">
        <w:rPr>
          <w:rFonts w:ascii="Times New Roman" w:eastAsia="Calibri" w:hAnsi="Times New Roman" w:cs="Times New Roman"/>
          <w:sz w:val="24"/>
          <w:szCs w:val="24"/>
          <w:lang w:eastAsia="en-US"/>
        </w:rPr>
        <w:tab/>
        <w:t>Nenugalimos jėgos aplinkybėms pasibaigus, toliau vykdomi Statybos rangos sutartyje numatyti Šalių įsipareigojimai.</w:t>
      </w:r>
    </w:p>
    <w:p w14:paraId="7F773653" w14:textId="77777777" w:rsidR="00D5638A" w:rsidRPr="00603F8A" w:rsidRDefault="00D5638A" w:rsidP="00D5638A">
      <w:pPr>
        <w:tabs>
          <w:tab w:val="left" w:pos="1276"/>
        </w:tabs>
        <w:spacing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41</w:t>
      </w:r>
      <w:r w:rsidRPr="00603F8A">
        <w:rPr>
          <w:rFonts w:ascii="Times New Roman" w:eastAsia="Calibri" w:hAnsi="Times New Roman" w:cs="Times New Roman"/>
          <w:sz w:val="24"/>
          <w:szCs w:val="24"/>
          <w:lang w:eastAsia="en-US"/>
        </w:rPr>
        <w:t>.</w:t>
      </w:r>
      <w:r w:rsidRPr="00603F8A">
        <w:rPr>
          <w:rFonts w:ascii="Times New Roman" w:eastAsia="Calibri" w:hAnsi="Times New Roman" w:cs="Times New Roman"/>
          <w:sz w:val="24"/>
          <w:szCs w:val="24"/>
          <w:lang w:eastAsia="en-US"/>
        </w:rPr>
        <w:tab/>
        <w:t>Jei nenugalimos jėgos aplinkybės ir jų padariniai tęsiasi ilgiau negu</w:t>
      </w:r>
      <w:r>
        <w:rPr>
          <w:rFonts w:ascii="Times New Roman" w:eastAsia="Calibri" w:hAnsi="Times New Roman" w:cs="Times New Roman"/>
          <w:sz w:val="24"/>
          <w:szCs w:val="24"/>
          <w:lang w:eastAsia="en-US"/>
        </w:rPr>
        <w:t xml:space="preserve"> 3</w:t>
      </w:r>
      <w:r w:rsidRPr="00603F8A">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w:t>
      </w:r>
      <w:r w:rsidRPr="00603F8A">
        <w:rPr>
          <w:rFonts w:ascii="Times New Roman" w:eastAsia="Calibri" w:hAnsi="Times New Roman" w:cs="Times New Roman"/>
          <w:sz w:val="24"/>
          <w:szCs w:val="24"/>
          <w:lang w:eastAsia="en-US"/>
        </w:rPr>
        <w:t>tris</w:t>
      </w:r>
      <w:r>
        <w:rPr>
          <w:rFonts w:ascii="Times New Roman" w:eastAsia="Calibri" w:hAnsi="Times New Roman" w:cs="Times New Roman"/>
          <w:sz w:val="24"/>
          <w:szCs w:val="24"/>
          <w:lang w:eastAsia="en-US"/>
        </w:rPr>
        <w:t>)</w:t>
      </w:r>
      <w:r w:rsidRPr="00603F8A">
        <w:rPr>
          <w:rFonts w:ascii="Times New Roman" w:eastAsia="Calibri" w:hAnsi="Times New Roman" w:cs="Times New Roman"/>
          <w:sz w:val="24"/>
          <w:szCs w:val="24"/>
          <w:lang w:eastAsia="en-US"/>
        </w:rPr>
        <w:t xml:space="preserve"> mėnesius, kiekviena Šalis turi teisę atsisakyti vykdyti savo įsipareigojimus ir nutraukti Statybos rangos darbų sutartį. Šiuo atveju nei viena iš šalių negali reikalauti atlyginti jos turėtus turtinius nuostolius.</w:t>
      </w:r>
    </w:p>
    <w:p w14:paraId="1B6C0EA8" w14:textId="77777777" w:rsidR="00D5638A" w:rsidRPr="00603F8A" w:rsidRDefault="00D5638A" w:rsidP="00D5638A">
      <w:pPr>
        <w:tabs>
          <w:tab w:val="left" w:pos="684"/>
        </w:tabs>
        <w:spacing w:line="240" w:lineRule="auto"/>
        <w:ind w:left="684" w:hanging="684"/>
        <w:rPr>
          <w:rFonts w:ascii="Times New Roman" w:eastAsia="Calibri" w:hAnsi="Times New Roman" w:cs="Times New Roman"/>
          <w:sz w:val="24"/>
          <w:szCs w:val="24"/>
          <w:lang w:eastAsia="en-US"/>
        </w:rPr>
      </w:pPr>
    </w:p>
    <w:p w14:paraId="1B7B0A4A" w14:textId="77777777" w:rsidR="00D5638A" w:rsidRDefault="00D5638A" w:rsidP="00D5638A">
      <w:pPr>
        <w:tabs>
          <w:tab w:val="left" w:pos="684"/>
        </w:tabs>
        <w:spacing w:line="240" w:lineRule="auto"/>
        <w:ind w:firstLine="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XIV SKYRIUS</w:t>
      </w:r>
    </w:p>
    <w:p w14:paraId="5A4688C1" w14:textId="77777777" w:rsidR="00D5638A" w:rsidRDefault="00D5638A" w:rsidP="00D5638A">
      <w:pPr>
        <w:tabs>
          <w:tab w:val="left" w:pos="684"/>
        </w:tabs>
        <w:spacing w:line="240" w:lineRule="auto"/>
        <w:ind w:firstLine="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GINČŲ SPRENDIMO TVARKA</w:t>
      </w:r>
    </w:p>
    <w:p w14:paraId="5EF94614" w14:textId="77777777" w:rsidR="00D5638A" w:rsidRPr="00603F8A" w:rsidRDefault="00D5638A" w:rsidP="00D5638A">
      <w:pPr>
        <w:tabs>
          <w:tab w:val="left" w:pos="684"/>
        </w:tabs>
        <w:spacing w:line="240" w:lineRule="auto"/>
        <w:ind w:firstLine="0"/>
        <w:rPr>
          <w:rFonts w:ascii="Times New Roman" w:eastAsia="Calibri" w:hAnsi="Times New Roman" w:cs="Times New Roman"/>
          <w:sz w:val="24"/>
          <w:szCs w:val="24"/>
          <w:lang w:eastAsia="en-US"/>
        </w:rPr>
      </w:pPr>
    </w:p>
    <w:p w14:paraId="1C0251AC" w14:textId="77777777" w:rsidR="00D5638A" w:rsidRPr="00603F8A" w:rsidRDefault="00D5638A" w:rsidP="00D5638A">
      <w:pPr>
        <w:autoSpaceDE w:val="0"/>
        <w:autoSpaceDN w:val="0"/>
        <w:adjustRightInd w:val="0"/>
        <w:spacing w:line="240" w:lineRule="auto"/>
        <w:ind w:firstLine="720"/>
        <w:contextualSpacing/>
        <w:rPr>
          <w:rFonts w:ascii="Times New Roman" w:eastAsia="Times New Roman" w:hAnsi="Times New Roman" w:cs="Times New Roman"/>
          <w:sz w:val="24"/>
          <w:szCs w:val="24"/>
          <w:lang w:eastAsia="zh-CN"/>
        </w:rPr>
      </w:pPr>
      <w:r>
        <w:rPr>
          <w:rFonts w:ascii="Times New Roman" w:eastAsia="Calibri" w:hAnsi="Times New Roman" w:cs="Times New Roman"/>
          <w:sz w:val="24"/>
          <w:szCs w:val="24"/>
          <w:lang w:eastAsia="en-US"/>
        </w:rPr>
        <w:t>42</w:t>
      </w:r>
      <w:r w:rsidRPr="00603F8A">
        <w:rPr>
          <w:rFonts w:ascii="Times New Roman" w:eastAsia="Calibri" w:hAnsi="Times New Roman" w:cs="Times New Roman"/>
          <w:sz w:val="24"/>
          <w:szCs w:val="24"/>
          <w:lang w:eastAsia="en-US"/>
        </w:rPr>
        <w:t>.</w:t>
      </w:r>
      <w:r w:rsidRPr="00603F8A">
        <w:rPr>
          <w:rFonts w:ascii="Times New Roman" w:eastAsia="Calibri" w:hAnsi="Times New Roman" w:cs="Times New Roman"/>
          <w:sz w:val="24"/>
          <w:szCs w:val="24"/>
          <w:lang w:eastAsia="en-US"/>
        </w:rPr>
        <w:tab/>
      </w:r>
      <w:r w:rsidRPr="00603F8A">
        <w:rPr>
          <w:rFonts w:ascii="Times New Roman" w:eastAsia="Times New Roman" w:hAnsi="Times New Roman" w:cs="Times New Roman"/>
          <w:sz w:val="24"/>
          <w:szCs w:val="24"/>
          <w:lang w:eastAsia="zh-CN"/>
        </w:rPr>
        <w:t>Šiai Sutarčiai ir visoms iš šios Sutarties atsirandančioms teisėms ir pareigoms taikomi Lietuvos Respublikos įstatymai bei kiti norminiai teisės aktai. Sutartis sudaryta ir turi būti aiškinama pagal Lietuvos Respublikos teisę.</w:t>
      </w:r>
    </w:p>
    <w:p w14:paraId="2003F63F" w14:textId="77777777" w:rsidR="00D5638A" w:rsidRPr="00603F8A" w:rsidRDefault="00D5638A" w:rsidP="00D5638A">
      <w:pPr>
        <w:tabs>
          <w:tab w:val="left" w:pos="709"/>
          <w:tab w:val="left" w:pos="851"/>
          <w:tab w:val="left" w:pos="993"/>
        </w:tabs>
        <w:spacing w:line="240" w:lineRule="auto"/>
        <w:ind w:firstLine="567"/>
        <w:rPr>
          <w:rFonts w:ascii="Times New Roman" w:eastAsia="Times New Roman" w:hAnsi="Times New Roman" w:cs="Times New Roman"/>
          <w:sz w:val="24"/>
          <w:szCs w:val="24"/>
          <w:lang w:eastAsia="en-US"/>
        </w:rPr>
      </w:pPr>
      <w:r w:rsidRPr="00603F8A">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43</w:t>
      </w:r>
      <w:r w:rsidRPr="00603F8A">
        <w:rPr>
          <w:rFonts w:ascii="Times New Roman" w:eastAsia="Times New Roman" w:hAnsi="Times New Roman" w:cs="Times New Roman"/>
          <w:sz w:val="24"/>
          <w:szCs w:val="24"/>
          <w:lang w:eastAsia="zh-CN"/>
        </w:rPr>
        <w:t>. Bet kokie nesutarimai ar ginčai, kylantys tarp Šalių dėl šios Sutarties, sprendžiami abipusiu susitarimu. Šalims per 30 (trisdešimt) dienų nepavykus susitarti, bet kokie ginčai, nesutarimai ar reikalavimai, kylantys iš šios Sutarties ar susiję su ja, jos pažeidimu, nutraukimu ar galiojimu, neišspręsti Šalių susitarimu, sprendžiami kompetentingame Lietuvos Respublikos teisme.</w:t>
      </w:r>
    </w:p>
    <w:p w14:paraId="530AA2A8" w14:textId="77777777" w:rsidR="00D5638A" w:rsidRPr="00603F8A" w:rsidRDefault="00D5638A" w:rsidP="00D5638A">
      <w:pPr>
        <w:spacing w:line="240" w:lineRule="auto"/>
        <w:ind w:firstLine="709"/>
        <w:rPr>
          <w:rFonts w:ascii="Times New Roman" w:eastAsia="Calibri" w:hAnsi="Times New Roman" w:cs="Times New Roman"/>
          <w:color w:val="000000"/>
          <w:sz w:val="24"/>
          <w:szCs w:val="24"/>
          <w:lang w:eastAsia="en-US"/>
        </w:rPr>
      </w:pPr>
      <w:r>
        <w:rPr>
          <w:rFonts w:ascii="Times New Roman" w:eastAsia="Calibri" w:hAnsi="Times New Roman" w:cs="Times New Roman"/>
          <w:sz w:val="24"/>
          <w:szCs w:val="24"/>
          <w:lang w:eastAsia="en-US"/>
        </w:rPr>
        <w:t>44</w:t>
      </w:r>
      <w:r w:rsidRPr="00603F8A">
        <w:rPr>
          <w:rFonts w:ascii="Times New Roman" w:eastAsia="Calibri" w:hAnsi="Times New Roman" w:cs="Times New Roman"/>
          <w:sz w:val="24"/>
          <w:szCs w:val="24"/>
          <w:lang w:eastAsia="en-US"/>
        </w:rPr>
        <w:t>.</w:t>
      </w:r>
      <w:r w:rsidRPr="00603F8A">
        <w:rPr>
          <w:rFonts w:ascii="Times New Roman" w:eastAsia="Calibri" w:hAnsi="Times New Roman" w:cs="Times New Roman"/>
          <w:sz w:val="24"/>
          <w:szCs w:val="24"/>
          <w:lang w:eastAsia="en-US"/>
        </w:rPr>
        <w:tab/>
      </w:r>
      <w:r w:rsidRPr="00603F8A">
        <w:rPr>
          <w:rFonts w:ascii="Times New Roman" w:eastAsia="Calibri" w:hAnsi="Times New Roman" w:cs="Times New Roman"/>
          <w:color w:val="000000"/>
          <w:sz w:val="24"/>
          <w:szCs w:val="24"/>
          <w:lang w:eastAsia="en-US"/>
        </w:rPr>
        <w:t>Jeigu tarp Rangovo ir Užsakovo kyla ginčas dėl darbų trūkumų, kiekviena Šalis turi teisę reikalauti ekspertizės. Ekspertizės išlaidos padengiamos Lietuvos Respublikos civilinio kodekso 6.662 straipsnyje numatyta tvarka.</w:t>
      </w:r>
    </w:p>
    <w:p w14:paraId="5A0EE3B7" w14:textId="77777777" w:rsidR="00D5638A" w:rsidRPr="00603F8A" w:rsidRDefault="00D5638A" w:rsidP="00D5638A">
      <w:pPr>
        <w:spacing w:line="240" w:lineRule="auto"/>
        <w:ind w:firstLine="0"/>
        <w:jc w:val="center"/>
        <w:rPr>
          <w:rFonts w:ascii="Times New Roman" w:eastAsia="Times New Roman" w:hAnsi="Times New Roman" w:cs="Times New Roman"/>
          <w:b/>
          <w:bCs/>
          <w:sz w:val="24"/>
          <w:szCs w:val="24"/>
          <w:lang w:eastAsia="en-US"/>
        </w:rPr>
      </w:pPr>
    </w:p>
    <w:p w14:paraId="0842D7C6" w14:textId="77777777" w:rsidR="00D5638A" w:rsidRDefault="00D5638A" w:rsidP="00D5638A">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XV SKYRIUS</w:t>
      </w:r>
    </w:p>
    <w:p w14:paraId="075C76D0" w14:textId="77777777" w:rsidR="00D5638A" w:rsidRDefault="00D5638A" w:rsidP="00D5638A">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ASMENS DUOMENŲ APSAUGA</w:t>
      </w:r>
    </w:p>
    <w:p w14:paraId="0146BFAA" w14:textId="77777777" w:rsidR="00D5638A" w:rsidRPr="00603F8A" w:rsidRDefault="00D5638A" w:rsidP="00D5638A">
      <w:pPr>
        <w:spacing w:line="240" w:lineRule="auto"/>
        <w:ind w:firstLine="0"/>
        <w:jc w:val="center"/>
        <w:rPr>
          <w:rFonts w:ascii="Times New Roman" w:eastAsia="Times New Roman" w:hAnsi="Times New Roman" w:cs="Times New Roman"/>
          <w:b/>
          <w:bCs/>
          <w:sz w:val="24"/>
          <w:szCs w:val="24"/>
          <w:lang w:eastAsia="en-US"/>
        </w:rPr>
      </w:pPr>
    </w:p>
    <w:p w14:paraId="123395C8" w14:textId="77777777"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45</w:t>
      </w:r>
      <w:r w:rsidRPr="00603F8A">
        <w:rPr>
          <w:rFonts w:ascii="Times New Roman" w:eastAsia="Times New Roman" w:hAnsi="Times New Roman" w:cs="Times New Roman"/>
          <w:bCs/>
          <w:sz w:val="24"/>
          <w:szCs w:val="24"/>
          <w:lang w:eastAsia="en-US"/>
        </w:rPr>
        <w:t>. Kiekviena Šalis kitos Šalies</w:t>
      </w:r>
      <w:r w:rsidRPr="00603F8A">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005D5E6" w14:textId="77777777"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46</w:t>
      </w:r>
      <w:r w:rsidRPr="00603F8A">
        <w:rPr>
          <w:rFonts w:ascii="Times New Roman" w:eastAsia="Times New Roman" w:hAnsi="Times New Roman" w:cs="Times New Roman"/>
          <w:sz w:val="24"/>
          <w:szCs w:val="24"/>
          <w:lang w:eastAsia="en-US"/>
        </w:rPr>
        <w:t xml:space="preserve">. </w:t>
      </w:r>
      <w:r w:rsidRPr="00603F8A">
        <w:rPr>
          <w:rFonts w:ascii="Times New Roman" w:eastAsia="Times New Roman" w:hAnsi="Times New Roman" w:cs="Times New Roman"/>
          <w:bCs/>
          <w:sz w:val="24"/>
          <w:szCs w:val="24"/>
          <w:lang w:eastAsia="en-US"/>
        </w:rPr>
        <w:t>Kiekviena Šalis kitos Šalies</w:t>
      </w:r>
      <w:r w:rsidRPr="00603F8A">
        <w:rPr>
          <w:rFonts w:ascii="Times New Roman" w:eastAsia="Times New Roman" w:hAnsi="Times New Roman" w:cs="Times New Roman"/>
          <w:sz w:val="24"/>
          <w:szCs w:val="24"/>
          <w:lang w:eastAsia="en-US"/>
        </w:rPr>
        <w:t xml:space="preserve"> pateiktus </w:t>
      </w:r>
      <w:r>
        <w:rPr>
          <w:rFonts w:ascii="Times New Roman" w:eastAsia="Times New Roman" w:hAnsi="Times New Roman" w:cs="Times New Roman"/>
          <w:sz w:val="24"/>
          <w:szCs w:val="24"/>
          <w:lang w:eastAsia="en-US"/>
        </w:rPr>
        <w:t>45</w:t>
      </w:r>
      <w:r w:rsidRPr="00603F8A">
        <w:rPr>
          <w:rFonts w:ascii="Times New Roman" w:eastAsia="Times New Roman" w:hAnsi="Times New Roman" w:cs="Times New Roman"/>
          <w:sz w:val="24"/>
          <w:szCs w:val="24"/>
          <w:lang w:eastAsia="en-US"/>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5AEBBF64" w14:textId="77777777"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47</w:t>
      </w:r>
      <w:r w:rsidRPr="00603F8A">
        <w:rPr>
          <w:rFonts w:ascii="Times New Roman" w:eastAsia="Times New Roman" w:hAnsi="Times New Roman" w:cs="Times New Roman"/>
          <w:sz w:val="24"/>
          <w:szCs w:val="24"/>
          <w:lang w:eastAsia="en-US"/>
        </w:rPr>
        <w:t xml:space="preserve">. Kiekviena Šalis kitos Šalies pateiktus </w:t>
      </w:r>
      <w:r>
        <w:rPr>
          <w:rFonts w:ascii="Times New Roman" w:eastAsia="Times New Roman" w:hAnsi="Times New Roman" w:cs="Times New Roman"/>
          <w:sz w:val="24"/>
          <w:szCs w:val="24"/>
          <w:lang w:eastAsia="en-US"/>
        </w:rPr>
        <w:t>45</w:t>
      </w:r>
      <w:r w:rsidRPr="00603F8A">
        <w:rPr>
          <w:rFonts w:ascii="Times New Roman" w:eastAsia="Times New Roman" w:hAnsi="Times New Roman" w:cs="Times New Roman"/>
          <w:sz w:val="24"/>
          <w:szCs w:val="24"/>
          <w:lang w:eastAsia="en-US"/>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w:t>
      </w:r>
      <w:r>
        <w:rPr>
          <w:rFonts w:ascii="Times New Roman" w:eastAsia="Times New Roman" w:hAnsi="Times New Roman" w:cs="Times New Roman"/>
          <w:sz w:val="24"/>
          <w:szCs w:val="24"/>
          <w:lang w:eastAsia="en-US"/>
        </w:rPr>
        <w:t>Darbų rangovas</w:t>
      </w:r>
      <w:r w:rsidRPr="00603F8A">
        <w:rPr>
          <w:rFonts w:ascii="Times New Roman" w:eastAsia="Times New Roman" w:hAnsi="Times New Roman" w:cs="Times New Roman"/>
          <w:sz w:val="24"/>
          <w:szCs w:val="24"/>
          <w:lang w:eastAsia="en-US"/>
        </w:rPr>
        <w:t xml:space="preserve"> šios Sutarties </w:t>
      </w:r>
      <w:r>
        <w:rPr>
          <w:rFonts w:ascii="Times New Roman" w:eastAsia="Times New Roman" w:hAnsi="Times New Roman" w:cs="Times New Roman"/>
          <w:sz w:val="24"/>
          <w:szCs w:val="24"/>
          <w:lang w:eastAsia="en-US"/>
        </w:rPr>
        <w:t>45</w:t>
      </w:r>
      <w:r w:rsidRPr="00603F8A">
        <w:rPr>
          <w:rFonts w:ascii="Times New Roman" w:eastAsia="Times New Roman" w:hAnsi="Times New Roman" w:cs="Times New Roman"/>
          <w:sz w:val="24"/>
          <w:szCs w:val="24"/>
          <w:lang w:eastAsia="en-US"/>
        </w:rPr>
        <w:t xml:space="preserve"> punkte nurodytus Užsakovo pateiktus asmens duomenis gali teikti asmenims, kuriuos jis turi teisę pasitelkti šios Sutarties vykdymui. </w:t>
      </w:r>
    </w:p>
    <w:p w14:paraId="211A57F7" w14:textId="77777777" w:rsidR="00D5638A" w:rsidRPr="00603F8A" w:rsidRDefault="00D5638A" w:rsidP="00D5638A">
      <w:pPr>
        <w:spacing w:line="24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r w:rsidRPr="00603F8A">
        <w:rPr>
          <w:rFonts w:ascii="Times New Roman" w:eastAsia="Times New Roman" w:hAnsi="Times New Roman" w:cs="Times New Roman"/>
          <w:sz w:val="24"/>
          <w:szCs w:val="24"/>
        </w:rPr>
        <w:t xml:space="preserve">.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Pr>
          <w:rFonts w:ascii="Times New Roman" w:eastAsia="Times New Roman" w:hAnsi="Times New Roman" w:cs="Times New Roman"/>
          <w:sz w:val="24"/>
          <w:szCs w:val="24"/>
        </w:rPr>
        <w:t>45</w:t>
      </w:r>
      <w:r w:rsidRPr="00603F8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47</w:t>
      </w:r>
      <w:r w:rsidRPr="00603F8A">
        <w:rPr>
          <w:rFonts w:ascii="Times New Roman" w:eastAsia="Times New Roman" w:hAnsi="Times New Roman" w:cs="Times New Roman"/>
          <w:sz w:val="24"/>
          <w:szCs w:val="24"/>
        </w:rPr>
        <w:t xml:space="preserve"> punktuose, ir pagal Bendrąjį duomenų apsaugos reglamentą (ES) 2016/679 turimas teises.</w:t>
      </w:r>
    </w:p>
    <w:p w14:paraId="0AAD6325" w14:textId="77777777" w:rsidR="00D5638A" w:rsidRPr="00603F8A" w:rsidRDefault="00D5638A" w:rsidP="00D5638A">
      <w:pPr>
        <w:spacing w:line="240" w:lineRule="auto"/>
        <w:ind w:firstLine="720"/>
        <w:contextualSpacing/>
        <w:jc w:val="left"/>
        <w:rPr>
          <w:rFonts w:ascii="Times New Roman" w:eastAsia="Times New Roman" w:hAnsi="Times New Roman" w:cs="Times New Roman"/>
          <w:sz w:val="24"/>
          <w:szCs w:val="24"/>
        </w:rPr>
      </w:pPr>
    </w:p>
    <w:p w14:paraId="38C12FB3" w14:textId="77777777" w:rsidR="00D5638A" w:rsidRDefault="00D5638A" w:rsidP="00D5638A">
      <w:pPr>
        <w:keepNext/>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XVI SKYRIUS</w:t>
      </w:r>
    </w:p>
    <w:p w14:paraId="664FB4C6" w14:textId="77777777" w:rsidR="00D5638A" w:rsidRPr="00603F8A" w:rsidRDefault="00D5638A" w:rsidP="00D5638A">
      <w:pPr>
        <w:keepNext/>
        <w:spacing w:line="240" w:lineRule="auto"/>
        <w:ind w:firstLine="0"/>
        <w:jc w:val="center"/>
        <w:outlineLvl w:val="0"/>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KITOS NUOSTATOS</w:t>
      </w:r>
    </w:p>
    <w:p w14:paraId="1AD70C77" w14:textId="77777777" w:rsidR="00D5638A" w:rsidRPr="00603F8A" w:rsidRDefault="00D5638A" w:rsidP="00D5638A">
      <w:pPr>
        <w:keepNext/>
        <w:spacing w:line="240" w:lineRule="auto"/>
        <w:ind w:firstLine="0"/>
        <w:jc w:val="center"/>
        <w:outlineLvl w:val="0"/>
        <w:rPr>
          <w:rFonts w:ascii="Times New Roman" w:eastAsia="Times New Roman" w:hAnsi="Times New Roman" w:cs="Times New Roman"/>
          <w:sz w:val="24"/>
          <w:szCs w:val="24"/>
          <w:lang w:eastAsia="en-US"/>
        </w:rPr>
      </w:pPr>
    </w:p>
    <w:p w14:paraId="4705E05C" w14:textId="77777777" w:rsidR="00D5638A" w:rsidRPr="005C6274" w:rsidRDefault="00D5638A" w:rsidP="00D5638A">
      <w:pPr>
        <w:tabs>
          <w:tab w:val="left" w:pos="720"/>
        </w:tabs>
        <w:autoSpaceDE w:val="0"/>
        <w:autoSpaceDN w:val="0"/>
        <w:adjustRightInd w:val="0"/>
        <w:spacing w:line="240" w:lineRule="auto"/>
        <w:ind w:right="18"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49</w:t>
      </w:r>
      <w:r w:rsidRPr="005C6274">
        <w:rPr>
          <w:rFonts w:ascii="Times New Roman" w:eastAsia="Times New Roman" w:hAnsi="Times New Roman" w:cs="Times New Roman"/>
          <w:sz w:val="24"/>
          <w:szCs w:val="24"/>
          <w:lang w:eastAsia="en-US"/>
        </w:rPr>
        <w:t>.</w:t>
      </w:r>
      <w:r w:rsidRPr="005C6274">
        <w:rPr>
          <w:rFonts w:ascii="Times New Roman" w:hAnsi="Times New Roman" w:cs="Times New Roman"/>
          <w:color w:val="000000"/>
          <w:sz w:val="24"/>
          <w:szCs w:val="24"/>
          <w:bdr w:val="none" w:sz="0" w:space="0" w:color="auto" w:frame="1"/>
          <w:shd w:val="clear" w:color="auto" w:fill="FFFFFF"/>
        </w:rPr>
        <w:t xml:space="preserve"> Sutarties sąlygos gali būti keič</w:t>
      </w:r>
      <w:r w:rsidRPr="005C6274">
        <w:rPr>
          <w:rStyle w:val="t335"/>
          <w:rFonts w:ascii="Times New Roman" w:hAnsi="Times New Roman" w:cs="Times New Roman"/>
          <w:color w:val="000000"/>
          <w:sz w:val="24"/>
          <w:szCs w:val="24"/>
          <w:bdr w:val="none" w:sz="0" w:space="0" w:color="auto" w:frame="1"/>
          <w:shd w:val="clear" w:color="auto" w:fill="FFFFFF"/>
        </w:rPr>
        <w:t>iamos</w:t>
      </w:r>
      <w:r w:rsidRPr="005C6274">
        <w:rPr>
          <w:rFonts w:ascii="Times New Roman" w:hAnsi="Times New Roman" w:cs="Times New Roman"/>
          <w:color w:val="000000"/>
          <w:sz w:val="24"/>
          <w:szCs w:val="24"/>
          <w:shd w:val="clear" w:color="auto" w:fill="FFFFFF"/>
        </w:rPr>
        <w:t>​​ </w:t>
      </w:r>
      <w:r w:rsidRPr="005C6274">
        <w:rPr>
          <w:rFonts w:ascii="Times New Roman" w:hAnsi="Times New Roman" w:cs="Times New Roman"/>
          <w:color w:val="000000"/>
          <w:sz w:val="24"/>
          <w:szCs w:val="24"/>
          <w:bdr w:val="none" w:sz="0" w:space="0" w:color="auto" w:frame="1"/>
          <w:shd w:val="clear" w:color="auto" w:fill="FFFFFF"/>
        </w:rPr>
        <w:t>tik vadovaujantis Viešųjų pirkimų įstatymo 89 straipsnio nuostatomis.</w:t>
      </w:r>
    </w:p>
    <w:p w14:paraId="477D0CED" w14:textId="77777777" w:rsidR="00D5638A" w:rsidRPr="00603F8A" w:rsidRDefault="00D5638A" w:rsidP="00D5638A">
      <w:pPr>
        <w:tabs>
          <w:tab w:val="left" w:pos="720"/>
        </w:tabs>
        <w:autoSpaceDE w:val="0"/>
        <w:autoSpaceDN w:val="0"/>
        <w:adjustRightInd w:val="0"/>
        <w:spacing w:line="240" w:lineRule="auto"/>
        <w:ind w:right="18"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50</w:t>
      </w:r>
      <w:r w:rsidRPr="00603F8A">
        <w:rPr>
          <w:rFonts w:ascii="Times New Roman" w:eastAsia="Times New Roman" w:hAnsi="Times New Roman" w:cs="Times New Roman"/>
          <w:sz w:val="24"/>
          <w:szCs w:val="24"/>
          <w:lang w:eastAsia="en-US"/>
        </w:rPr>
        <w:t xml:space="preserve">. </w:t>
      </w:r>
      <w:r w:rsidRPr="00603F8A">
        <w:rPr>
          <w:rFonts w:ascii="Times New Roman" w:eastAsia="Calibri" w:hAnsi="Times New Roman" w:cs="Times New Roman"/>
          <w:sz w:val="24"/>
          <w:szCs w:val="22"/>
          <w:lang w:eastAsia="en-US"/>
        </w:rPr>
        <w:t>Sutarties sąlygų keitimu nebus laikomas Sutarties sąlygų koregavimas joje numatytomis aplinkybėmis, jeigu šios aplinkybės nustatytos aiškiai ir nedviprasmiškai bei buvo pateiktos pirkimo sąlygose.</w:t>
      </w:r>
    </w:p>
    <w:p w14:paraId="2365C255" w14:textId="77777777" w:rsidR="00D5638A" w:rsidRPr="00603F8A" w:rsidRDefault="00D5638A" w:rsidP="00D5638A">
      <w:pPr>
        <w:spacing w:line="240" w:lineRule="auto"/>
        <w:ind w:firstLine="720"/>
        <w:rPr>
          <w:rFonts w:ascii="Times New Roman" w:eastAsia="Calibri" w:hAnsi="Times New Roman" w:cs="Times New Roman"/>
          <w:color w:val="000000"/>
          <w:sz w:val="24"/>
          <w:szCs w:val="24"/>
          <w:lang w:eastAsia="en-US"/>
        </w:rPr>
      </w:pPr>
      <w:r>
        <w:rPr>
          <w:rFonts w:ascii="Times New Roman" w:eastAsia="Times New Roman" w:hAnsi="Times New Roman" w:cs="Times New Roman"/>
          <w:sz w:val="24"/>
          <w:szCs w:val="24"/>
          <w:lang w:eastAsia="en-US"/>
        </w:rPr>
        <w:t>51</w:t>
      </w:r>
      <w:r w:rsidRPr="00603F8A">
        <w:rPr>
          <w:rFonts w:ascii="Times New Roman" w:eastAsia="Times New Roman" w:hAnsi="Times New Roman" w:cs="Times New Roman"/>
          <w:sz w:val="24"/>
          <w:szCs w:val="24"/>
          <w:lang w:eastAsia="en-US"/>
        </w:rPr>
        <w:t xml:space="preserve">. </w:t>
      </w:r>
      <w:r w:rsidRPr="00603F8A">
        <w:rPr>
          <w:rFonts w:ascii="Times New Roman" w:eastAsia="Calibri" w:hAnsi="Times New Roman" w:cs="Times New Roman"/>
          <w:color w:val="000000"/>
          <w:sz w:val="24"/>
          <w:szCs w:val="24"/>
          <w:lang w:eastAsia="en-US"/>
        </w:rPr>
        <w:t>Šalys, Sutarties vykdymo laikotarpiu privalo bendradarbiauti. Jeigu kyla kliūčių, trukdančių tinkamai vykdyti Sutartį, kiekviena Šalis privalo imtis visų, nuo jos priklausančių, priemonių toms kliūtims pašalinti.</w:t>
      </w:r>
    </w:p>
    <w:p w14:paraId="11DCEF61" w14:textId="77777777" w:rsidR="00D5638A" w:rsidRDefault="00D5638A" w:rsidP="00D5638A">
      <w:pPr>
        <w:spacing w:line="240" w:lineRule="auto"/>
        <w:ind w:firstLine="720"/>
        <w:rPr>
          <w:rFonts w:ascii="Times New Roman" w:eastAsia="Calibri" w:hAnsi="Times New Roman" w:cs="Times New Roman"/>
          <w:sz w:val="24"/>
          <w:szCs w:val="24"/>
          <w:lang w:eastAsia="en-US"/>
        </w:rPr>
      </w:pPr>
      <w:r>
        <w:rPr>
          <w:rFonts w:ascii="Times New Roman" w:eastAsia="Calibri" w:hAnsi="Times New Roman" w:cs="Times New Roman"/>
          <w:color w:val="000000"/>
          <w:sz w:val="24"/>
          <w:szCs w:val="24"/>
          <w:lang w:eastAsia="en-US"/>
        </w:rPr>
        <w:t>52</w:t>
      </w:r>
      <w:r w:rsidRPr="00603F8A">
        <w:rPr>
          <w:rFonts w:ascii="Times New Roman" w:eastAsia="Calibri" w:hAnsi="Times New Roman" w:cs="Times New Roman"/>
          <w:color w:val="000000"/>
          <w:sz w:val="24"/>
          <w:szCs w:val="24"/>
          <w:lang w:eastAsia="en-US"/>
        </w:rPr>
        <w:t xml:space="preserve">. </w:t>
      </w:r>
      <w:r w:rsidRPr="00603F8A">
        <w:rPr>
          <w:rFonts w:ascii="Times New Roman" w:eastAsia="Calibri" w:hAnsi="Times New Roman" w:cs="Times New Roman"/>
          <w:sz w:val="24"/>
          <w:szCs w:val="24"/>
          <w:lang w:eastAsia="en-US"/>
        </w:rPr>
        <w:t xml:space="preserve">Rangovas, pasirašydamas šią Sutartį, patvirtina, kad yra tinkamai susipažinęs su Užsakovo </w:t>
      </w:r>
      <w:r w:rsidRPr="00D5638A">
        <w:rPr>
          <w:rFonts w:ascii="Times New Roman" w:eastAsia="Calibri" w:hAnsi="Times New Roman" w:cs="Times New Roman"/>
          <w:sz w:val="24"/>
          <w:szCs w:val="24"/>
          <w:lang w:eastAsia="en-US"/>
        </w:rPr>
        <w:t>pirkimo dokumentais, įskaitant darbų kiekių žiniaraščius, techninę specifikaciją</w:t>
      </w:r>
      <w:r w:rsidRPr="00D5638A">
        <w:rPr>
          <w:rFonts w:ascii="Times New Roman" w:eastAsia="Times New Roman" w:hAnsi="Times New Roman" w:cs="Times New Roman"/>
          <w:sz w:val="24"/>
          <w:szCs w:val="24"/>
          <w:lang w:eastAsia="en-US"/>
        </w:rPr>
        <w:t xml:space="preserve">, </w:t>
      </w:r>
      <w:r w:rsidRPr="00D5638A">
        <w:rPr>
          <w:rFonts w:ascii="Times New Roman" w:eastAsia="Calibri" w:hAnsi="Times New Roman" w:cs="Times New Roman"/>
          <w:sz w:val="24"/>
          <w:szCs w:val="24"/>
          <w:lang w:eastAsia="en-US"/>
        </w:rPr>
        <w:t>sutinka su Užsakovo</w:t>
      </w:r>
      <w:r w:rsidRPr="00603F8A">
        <w:rPr>
          <w:rFonts w:ascii="Times New Roman" w:eastAsia="Calibri" w:hAnsi="Times New Roman" w:cs="Times New Roman"/>
          <w:sz w:val="24"/>
          <w:szCs w:val="24"/>
          <w:lang w:eastAsia="en-US"/>
        </w:rPr>
        <w:t xml:space="preserve"> pirkimo dokumentuose nustatytomis sąlygomis ir reikalavimais bei įsipareigoja juos tinkamai vykdyti šioje Sutartyje nustatyta tvarka.</w:t>
      </w:r>
    </w:p>
    <w:p w14:paraId="63D80E10" w14:textId="77777777" w:rsidR="00D5638A" w:rsidRPr="004F5B2F" w:rsidRDefault="00D5638A" w:rsidP="00D5638A">
      <w:pPr>
        <w:spacing w:line="240" w:lineRule="auto"/>
        <w:ind w:firstLine="720"/>
        <w:rPr>
          <w:rFonts w:ascii="Times New Roman" w:eastAsia="Calibri" w:hAnsi="Times New Roman" w:cs="Times New Roman"/>
          <w:sz w:val="24"/>
          <w:szCs w:val="24"/>
          <w:lang w:eastAsia="en-US"/>
        </w:rPr>
      </w:pPr>
      <w:r w:rsidRPr="004F5B2F">
        <w:rPr>
          <w:rFonts w:ascii="Times New Roman" w:eastAsia="Calibri" w:hAnsi="Times New Roman" w:cs="Times New Roman"/>
          <w:sz w:val="24"/>
          <w:szCs w:val="22"/>
          <w:lang w:eastAsia="en-US"/>
        </w:rPr>
        <w:t xml:space="preserve">53. </w:t>
      </w:r>
      <w:r w:rsidRPr="004F5B2F">
        <w:rPr>
          <w:rFonts w:ascii="Times New Roman" w:eastAsia="Times New Roman" w:hAnsi="Times New Roman" w:cs="Times New Roman"/>
          <w:sz w:val="24"/>
          <w:szCs w:val="20"/>
          <w:lang w:eastAsia="en-US"/>
        </w:rPr>
        <w:t>Sutartis sudaryta lietuvių kalba, vienu egzemplioriumi ir pasirašoma naudojantis saugiais elektroniniais parašais / Ši Sutartis sudaryta lietuvių kalba, 2 (dviem) egzemplioriais, turinčiais vienodą teisinę galią – po vieną kiekvienai Šaliai.</w:t>
      </w:r>
    </w:p>
    <w:p w14:paraId="72A073FF" w14:textId="0DE428E0" w:rsidR="00D5638A" w:rsidRPr="00CC6767" w:rsidRDefault="00D5638A" w:rsidP="00D5638A">
      <w:pPr>
        <w:spacing w:line="240" w:lineRule="auto"/>
        <w:ind w:firstLine="720"/>
        <w:rPr>
          <w:rFonts w:ascii="Times New Roman" w:eastAsia="Times New Roman" w:hAnsi="Times New Roman" w:cs="Times New Roman"/>
          <w:sz w:val="24"/>
          <w:szCs w:val="24"/>
          <w:lang w:eastAsia="en-US"/>
        </w:rPr>
      </w:pPr>
      <w:r w:rsidRPr="00CC6767">
        <w:rPr>
          <w:rFonts w:ascii="Times New Roman" w:eastAsia="Times New Roman" w:hAnsi="Times New Roman" w:cs="Times New Roman"/>
          <w:sz w:val="24"/>
          <w:szCs w:val="24"/>
          <w:lang w:eastAsia="en-US"/>
        </w:rPr>
        <w:t xml:space="preserve">54. </w:t>
      </w:r>
      <w:r w:rsidRPr="00CC6767">
        <w:rPr>
          <w:rFonts w:ascii="Times New Roman" w:eastAsia="Times New Roman" w:hAnsi="Times New Roman" w:cs="Times New Roman"/>
          <w:b/>
          <w:bCs/>
          <w:sz w:val="24"/>
          <w:szCs w:val="24"/>
          <w:lang w:eastAsia="en-US"/>
        </w:rPr>
        <w:t>Užsakovas skiria už sutarties įsipareigojimų tinkamą vykdymą atsakingą asmenį:</w:t>
      </w:r>
      <w:r w:rsidRPr="00CC6767">
        <w:rPr>
          <w:rFonts w:ascii="Times New Roman" w:eastAsia="Times New Roman" w:hAnsi="Times New Roman" w:cs="Times New Roman"/>
          <w:sz w:val="24"/>
          <w:szCs w:val="24"/>
          <w:lang w:eastAsia="en-US"/>
        </w:rPr>
        <w:t xml:space="preserve">   </w:t>
      </w:r>
      <w:r w:rsidR="00CC6767" w:rsidRPr="00CC6767">
        <w:rPr>
          <w:rFonts w:ascii="Times New Roman" w:eastAsia="Times New Roman" w:hAnsi="Times New Roman" w:cs="Times New Roman"/>
          <w:sz w:val="24"/>
          <w:szCs w:val="24"/>
          <w:lang w:eastAsia="en-US"/>
        </w:rPr>
        <w:t>Radviliškio rajono savivaldybės administracijos Statybos ir viešosios tvarkos skyriaus vyriausiąjį specialistą Rolandą Tamutį</w:t>
      </w:r>
      <w:r w:rsidRPr="00CC6767">
        <w:rPr>
          <w:rFonts w:ascii="Times New Roman" w:eastAsia="Times New Roman" w:hAnsi="Times New Roman" w:cs="Times New Roman"/>
          <w:sz w:val="24"/>
          <w:szCs w:val="24"/>
          <w:lang w:eastAsia="en-US"/>
        </w:rPr>
        <w:t xml:space="preserve">, tel. Nr. </w:t>
      </w:r>
      <w:r w:rsidR="00CC6767" w:rsidRPr="00CC6767">
        <w:rPr>
          <w:rFonts w:ascii="Times New Roman" w:eastAsia="Times New Roman" w:hAnsi="Times New Roman" w:cs="Times New Roman"/>
          <w:sz w:val="24"/>
          <w:szCs w:val="24"/>
          <w:lang w:eastAsia="en-US"/>
        </w:rPr>
        <w:t>0 422 69146</w:t>
      </w:r>
      <w:r w:rsidRPr="00CC6767">
        <w:rPr>
          <w:rFonts w:ascii="Times New Roman" w:eastAsia="Times New Roman" w:hAnsi="Times New Roman" w:cs="Times New Roman"/>
          <w:sz w:val="24"/>
          <w:szCs w:val="24"/>
          <w:lang w:eastAsia="en-US"/>
        </w:rPr>
        <w:t xml:space="preserve">, </w:t>
      </w:r>
      <w:proofErr w:type="spellStart"/>
      <w:r w:rsidRPr="00CC6767">
        <w:rPr>
          <w:rFonts w:ascii="Times New Roman" w:eastAsia="Times New Roman" w:hAnsi="Times New Roman" w:cs="Times New Roman"/>
          <w:sz w:val="24"/>
          <w:szCs w:val="24"/>
          <w:lang w:eastAsia="en-US"/>
        </w:rPr>
        <w:t>el.p</w:t>
      </w:r>
      <w:proofErr w:type="spellEnd"/>
      <w:r w:rsidRPr="00CC6767">
        <w:rPr>
          <w:rFonts w:ascii="Times New Roman" w:eastAsia="Times New Roman" w:hAnsi="Times New Roman" w:cs="Times New Roman"/>
          <w:sz w:val="24"/>
          <w:szCs w:val="24"/>
          <w:lang w:eastAsia="en-US"/>
        </w:rPr>
        <w:t>.</w:t>
      </w:r>
      <w:r w:rsidR="00CC6767">
        <w:rPr>
          <w:rFonts w:ascii="Times New Roman" w:eastAsia="Times New Roman" w:hAnsi="Times New Roman" w:cs="Times New Roman"/>
          <w:sz w:val="24"/>
          <w:szCs w:val="24"/>
          <w:lang w:eastAsia="en-US"/>
        </w:rPr>
        <w:t xml:space="preserve"> </w:t>
      </w:r>
      <w:proofErr w:type="spellStart"/>
      <w:r w:rsidR="00CC6767" w:rsidRPr="00CC6767">
        <w:rPr>
          <w:rFonts w:ascii="Times New Roman" w:eastAsia="Times New Roman" w:hAnsi="Times New Roman" w:cs="Times New Roman"/>
          <w:sz w:val="24"/>
          <w:szCs w:val="24"/>
          <w:lang w:eastAsia="en-US"/>
        </w:rPr>
        <w:t>rolandas.tamutis@radviliskis.lt</w:t>
      </w:r>
      <w:proofErr w:type="spellEnd"/>
      <w:r w:rsidRPr="00CC6767">
        <w:rPr>
          <w:rFonts w:ascii="Times New Roman" w:eastAsia="Times New Roman" w:hAnsi="Times New Roman" w:cs="Times New Roman"/>
          <w:sz w:val="24"/>
          <w:szCs w:val="24"/>
          <w:lang w:eastAsia="en-US"/>
        </w:rPr>
        <w:t>.</w:t>
      </w:r>
    </w:p>
    <w:p w14:paraId="108EE4F7" w14:textId="77777777" w:rsidR="00D5638A" w:rsidRPr="00350BEF" w:rsidRDefault="00D5638A" w:rsidP="00D5638A">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55</w:t>
      </w:r>
      <w:r w:rsidRPr="00350BEF">
        <w:rPr>
          <w:rFonts w:ascii="Times New Roman" w:eastAsia="Times New Roman" w:hAnsi="Times New Roman" w:cs="Times New Roman"/>
          <w:sz w:val="24"/>
          <w:szCs w:val="24"/>
          <w:lang w:eastAsia="en-US"/>
        </w:rPr>
        <w:t xml:space="preserve">. </w:t>
      </w:r>
      <w:r w:rsidRPr="005C6274">
        <w:rPr>
          <w:rFonts w:ascii="Times New Roman" w:eastAsia="Times New Roman" w:hAnsi="Times New Roman" w:cs="Times New Roman"/>
          <w:b/>
          <w:bCs/>
          <w:sz w:val="24"/>
          <w:szCs w:val="24"/>
          <w:lang w:eastAsia="en-US"/>
        </w:rPr>
        <w:t>Rangovas skiria už sutarties įsipareigojimų tinkamą vykdymą atsakingą asmenį:</w:t>
      </w:r>
      <w:r w:rsidRPr="00350BEF">
        <w:rPr>
          <w:rFonts w:ascii="Times New Roman" w:eastAsia="Times New Roman" w:hAnsi="Times New Roman" w:cs="Times New Roman"/>
          <w:sz w:val="24"/>
          <w:szCs w:val="24"/>
          <w:lang w:eastAsia="en-US"/>
        </w:rPr>
        <w:t xml:space="preserve"> ..................................., tel. ............................., el. paštas: ............................ .</w:t>
      </w:r>
    </w:p>
    <w:p w14:paraId="54F29DCA" w14:textId="77777777" w:rsidR="00D5638A" w:rsidRPr="00603F8A" w:rsidRDefault="00D5638A" w:rsidP="00D5638A">
      <w:pPr>
        <w:spacing w:line="240" w:lineRule="auto"/>
        <w:ind w:firstLine="72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w:t>
      </w:r>
      <w:r w:rsidRPr="00350BEF">
        <w:rPr>
          <w:rFonts w:ascii="Times New Roman" w:eastAsia="Times New Roman" w:hAnsi="Times New Roman" w:cs="Times New Roman"/>
          <w:sz w:val="24"/>
          <w:szCs w:val="24"/>
          <w:lang w:eastAsia="en-US"/>
        </w:rPr>
        <w:t>. Šalys patvirtina, kad Sutartį perskaitė, suprato jos turinį ir pasekmes, priėmė ją kaip atitinkančią jų tikslus.</w:t>
      </w:r>
    </w:p>
    <w:p w14:paraId="7A9C21DA" w14:textId="77777777" w:rsidR="00D5638A" w:rsidRPr="00D5638A" w:rsidRDefault="00D5638A" w:rsidP="00D5638A">
      <w:pPr>
        <w:spacing w:line="240" w:lineRule="auto"/>
        <w:ind w:left="30" w:firstLine="720"/>
        <w:jc w:val="left"/>
        <w:rPr>
          <w:rFonts w:ascii="Times New Roman" w:eastAsia="Times New Roman" w:hAnsi="Times New Roman" w:cs="Times New Roman"/>
          <w:sz w:val="24"/>
          <w:szCs w:val="24"/>
          <w:lang w:eastAsia="en-US"/>
        </w:rPr>
      </w:pPr>
      <w:r w:rsidRPr="00D5638A">
        <w:rPr>
          <w:rFonts w:ascii="Times New Roman" w:eastAsia="Times New Roman" w:hAnsi="Times New Roman" w:cs="Times New Roman"/>
          <w:sz w:val="24"/>
          <w:szCs w:val="24"/>
          <w:lang w:eastAsia="en-US"/>
        </w:rPr>
        <w:t>57. Sutarties priedai yra neatskiriama Sutarties dalis:</w:t>
      </w:r>
    </w:p>
    <w:p w14:paraId="52CB8F5F" w14:textId="649CE26C" w:rsidR="00D5638A" w:rsidRPr="00D5638A" w:rsidRDefault="00D5638A" w:rsidP="00D5638A">
      <w:pPr>
        <w:spacing w:line="240" w:lineRule="auto"/>
        <w:ind w:left="30" w:firstLine="720"/>
        <w:jc w:val="left"/>
        <w:rPr>
          <w:rFonts w:ascii="Times New Roman" w:eastAsia="Times New Roman" w:hAnsi="Times New Roman" w:cs="Times New Roman"/>
          <w:sz w:val="24"/>
          <w:szCs w:val="24"/>
          <w:lang w:eastAsia="en-US"/>
        </w:rPr>
      </w:pPr>
      <w:r w:rsidRPr="00D5638A">
        <w:rPr>
          <w:rFonts w:ascii="Times New Roman" w:eastAsia="Times New Roman" w:hAnsi="Times New Roman" w:cs="Times New Roman"/>
          <w:sz w:val="24"/>
          <w:szCs w:val="24"/>
          <w:lang w:eastAsia="en-US"/>
        </w:rPr>
        <w:t>57.1. Atliktų darbų akto forma F-2 (</w:t>
      </w:r>
      <w:r w:rsidR="00D26DC6">
        <w:rPr>
          <w:rFonts w:ascii="Times New Roman" w:eastAsia="Times New Roman" w:hAnsi="Times New Roman" w:cs="Times New Roman"/>
          <w:sz w:val="24"/>
          <w:szCs w:val="24"/>
          <w:lang w:eastAsia="en-US"/>
        </w:rPr>
        <w:t xml:space="preserve">1 </w:t>
      </w:r>
      <w:r w:rsidRPr="00D5638A">
        <w:rPr>
          <w:rFonts w:ascii="Times New Roman" w:eastAsia="Times New Roman" w:hAnsi="Times New Roman" w:cs="Times New Roman"/>
          <w:sz w:val="24"/>
          <w:szCs w:val="24"/>
          <w:lang w:eastAsia="en-US"/>
        </w:rPr>
        <w:t>lapa</w:t>
      </w:r>
      <w:r w:rsidR="00D26DC6">
        <w:rPr>
          <w:rFonts w:ascii="Times New Roman" w:eastAsia="Times New Roman" w:hAnsi="Times New Roman" w:cs="Times New Roman"/>
          <w:sz w:val="24"/>
          <w:szCs w:val="24"/>
          <w:lang w:eastAsia="en-US"/>
        </w:rPr>
        <w:t>s</w:t>
      </w:r>
      <w:r w:rsidRPr="00D5638A">
        <w:rPr>
          <w:rFonts w:ascii="Times New Roman" w:eastAsia="Times New Roman" w:hAnsi="Times New Roman" w:cs="Times New Roman"/>
          <w:sz w:val="24"/>
          <w:szCs w:val="24"/>
          <w:lang w:eastAsia="en-US"/>
        </w:rPr>
        <w:t>);</w:t>
      </w:r>
    </w:p>
    <w:p w14:paraId="66480DFF" w14:textId="77777777" w:rsidR="00D5638A" w:rsidRPr="00D5638A" w:rsidRDefault="00D5638A" w:rsidP="00D5638A">
      <w:pPr>
        <w:spacing w:line="240" w:lineRule="auto"/>
        <w:ind w:left="30" w:firstLine="720"/>
        <w:jc w:val="left"/>
        <w:rPr>
          <w:rFonts w:ascii="Times New Roman" w:eastAsia="Times New Roman" w:hAnsi="Times New Roman" w:cs="Times New Roman"/>
          <w:sz w:val="24"/>
          <w:szCs w:val="24"/>
          <w:lang w:eastAsia="en-US"/>
        </w:rPr>
      </w:pPr>
      <w:r w:rsidRPr="00D5638A">
        <w:rPr>
          <w:rFonts w:ascii="Times New Roman" w:eastAsia="Times New Roman" w:hAnsi="Times New Roman" w:cs="Times New Roman"/>
          <w:sz w:val="24"/>
          <w:szCs w:val="24"/>
          <w:lang w:eastAsia="en-US"/>
        </w:rPr>
        <w:t>57.2. Atliktų darbų ir išlaidų apmokėjimo pažyma forma F-3 (1 lapas);</w:t>
      </w:r>
    </w:p>
    <w:p w14:paraId="447EFBC2" w14:textId="05262E25" w:rsidR="00D5638A" w:rsidRPr="00D5638A" w:rsidRDefault="00D5638A" w:rsidP="00AE7077">
      <w:pPr>
        <w:spacing w:line="240" w:lineRule="auto"/>
        <w:ind w:left="30" w:firstLine="720"/>
        <w:jc w:val="left"/>
        <w:rPr>
          <w:rFonts w:ascii="Times New Roman" w:eastAsia="Times New Roman" w:hAnsi="Times New Roman" w:cs="Times New Roman"/>
          <w:sz w:val="24"/>
          <w:szCs w:val="24"/>
          <w:lang w:eastAsia="en-US"/>
        </w:rPr>
      </w:pPr>
      <w:r w:rsidRPr="00D5638A">
        <w:rPr>
          <w:rFonts w:ascii="Times New Roman" w:eastAsia="Times New Roman" w:hAnsi="Times New Roman" w:cs="Times New Roman"/>
          <w:sz w:val="24"/>
          <w:szCs w:val="24"/>
          <w:lang w:eastAsia="en-US"/>
        </w:rPr>
        <w:t>57.3. Įkainuot</w:t>
      </w:r>
      <w:r w:rsidR="00AE7077">
        <w:rPr>
          <w:rFonts w:ascii="Times New Roman" w:eastAsia="Times New Roman" w:hAnsi="Times New Roman" w:cs="Times New Roman"/>
          <w:sz w:val="24"/>
          <w:szCs w:val="24"/>
          <w:lang w:eastAsia="en-US"/>
        </w:rPr>
        <w:t>as</w:t>
      </w:r>
      <w:r w:rsidRPr="00D5638A">
        <w:rPr>
          <w:rFonts w:ascii="Times New Roman" w:eastAsia="Times New Roman" w:hAnsi="Times New Roman" w:cs="Times New Roman"/>
          <w:sz w:val="24"/>
          <w:szCs w:val="24"/>
          <w:lang w:eastAsia="en-US"/>
        </w:rPr>
        <w:t xml:space="preserve"> darbų kiekių žiniaraštis;</w:t>
      </w:r>
    </w:p>
    <w:p w14:paraId="50D92F18" w14:textId="325F33C5" w:rsidR="00D5638A" w:rsidRDefault="00D5638A" w:rsidP="00D5638A">
      <w:pPr>
        <w:spacing w:line="240" w:lineRule="auto"/>
        <w:ind w:left="30" w:firstLine="720"/>
        <w:jc w:val="left"/>
        <w:rPr>
          <w:rFonts w:ascii="Times New Roman" w:eastAsia="Times New Roman" w:hAnsi="Times New Roman" w:cs="Times New Roman"/>
          <w:sz w:val="24"/>
          <w:szCs w:val="24"/>
          <w:lang w:eastAsia="en-US"/>
        </w:rPr>
      </w:pPr>
      <w:r w:rsidRPr="00D5638A">
        <w:rPr>
          <w:rFonts w:ascii="Times New Roman" w:eastAsia="Times New Roman" w:hAnsi="Times New Roman" w:cs="Times New Roman"/>
          <w:sz w:val="24"/>
          <w:szCs w:val="24"/>
          <w:lang w:eastAsia="en-US"/>
        </w:rPr>
        <w:t>57.</w:t>
      </w:r>
      <w:r w:rsidR="00AE7077">
        <w:rPr>
          <w:rFonts w:ascii="Times New Roman" w:eastAsia="Times New Roman" w:hAnsi="Times New Roman" w:cs="Times New Roman"/>
          <w:sz w:val="24"/>
          <w:szCs w:val="24"/>
          <w:lang w:eastAsia="en-US"/>
        </w:rPr>
        <w:t>4</w:t>
      </w:r>
      <w:r w:rsidRPr="00D5638A">
        <w:rPr>
          <w:rFonts w:ascii="Times New Roman" w:eastAsia="Times New Roman" w:hAnsi="Times New Roman" w:cs="Times New Roman"/>
          <w:sz w:val="24"/>
          <w:szCs w:val="24"/>
          <w:lang w:eastAsia="en-US"/>
        </w:rPr>
        <w:t>. Techninis projektas.</w:t>
      </w:r>
    </w:p>
    <w:p w14:paraId="29A84CBA" w14:textId="5B70411F" w:rsidR="00C0476A" w:rsidRPr="00217379" w:rsidRDefault="00C0476A" w:rsidP="00D5638A">
      <w:pPr>
        <w:spacing w:line="240" w:lineRule="auto"/>
        <w:ind w:left="30" w:firstLine="72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57.5. Tiekėjo pasiūlymas.</w:t>
      </w:r>
    </w:p>
    <w:p w14:paraId="568D2701" w14:textId="77777777" w:rsidR="00D5638A" w:rsidRPr="00603F8A" w:rsidRDefault="00D5638A" w:rsidP="00D5638A">
      <w:pPr>
        <w:spacing w:line="240" w:lineRule="auto"/>
        <w:ind w:left="30" w:firstLine="720"/>
        <w:jc w:val="left"/>
        <w:rPr>
          <w:rFonts w:ascii="Times New Roman" w:eastAsia="Times New Roman" w:hAnsi="Times New Roman" w:cs="Times New Roman"/>
          <w:sz w:val="24"/>
          <w:szCs w:val="24"/>
          <w:lang w:eastAsia="en-US"/>
        </w:rPr>
      </w:pPr>
    </w:p>
    <w:p w14:paraId="001E2FED" w14:textId="77777777" w:rsidR="00D5638A" w:rsidRPr="00D5638A" w:rsidRDefault="00D5638A" w:rsidP="00D5638A">
      <w:pPr>
        <w:spacing w:line="240" w:lineRule="auto"/>
        <w:ind w:left="30" w:firstLine="720"/>
        <w:jc w:val="center"/>
        <w:rPr>
          <w:rFonts w:ascii="Times New Roman" w:eastAsia="Times New Roman" w:hAnsi="Times New Roman" w:cs="Times New Roman"/>
          <w:b/>
          <w:bCs/>
          <w:sz w:val="24"/>
          <w:szCs w:val="24"/>
        </w:rPr>
      </w:pPr>
      <w:r w:rsidRPr="00D5638A">
        <w:rPr>
          <w:rFonts w:ascii="Times New Roman" w:eastAsia="Times New Roman" w:hAnsi="Times New Roman" w:cs="Times New Roman"/>
          <w:b/>
          <w:bCs/>
          <w:sz w:val="24"/>
          <w:szCs w:val="24"/>
        </w:rPr>
        <w:t>XVII SKYRIUS</w:t>
      </w:r>
    </w:p>
    <w:p w14:paraId="2121536B" w14:textId="77777777" w:rsidR="00D5638A" w:rsidRPr="00D5638A" w:rsidRDefault="00D5638A" w:rsidP="00D5638A">
      <w:pPr>
        <w:spacing w:line="240" w:lineRule="auto"/>
        <w:ind w:left="30" w:firstLine="720"/>
        <w:jc w:val="center"/>
        <w:rPr>
          <w:rFonts w:ascii="Times New Roman" w:eastAsia="Times New Roman" w:hAnsi="Times New Roman" w:cs="Times New Roman"/>
          <w:b/>
          <w:bCs/>
          <w:sz w:val="24"/>
          <w:szCs w:val="24"/>
        </w:rPr>
      </w:pPr>
      <w:r w:rsidRPr="00D5638A">
        <w:rPr>
          <w:rFonts w:ascii="Times New Roman" w:eastAsia="Times New Roman" w:hAnsi="Times New Roman" w:cs="Times New Roman"/>
          <w:b/>
          <w:bCs/>
          <w:sz w:val="24"/>
          <w:szCs w:val="24"/>
        </w:rPr>
        <w:t>ŠALIŲ JURIDINIAI ADRESAI, REKVIZITAI IR PARAŠAI</w:t>
      </w:r>
    </w:p>
    <w:p w14:paraId="1689EBD1" w14:textId="77777777" w:rsidR="00D5638A" w:rsidRPr="00D5638A" w:rsidRDefault="00D5638A" w:rsidP="00D5638A">
      <w:pPr>
        <w:spacing w:line="240" w:lineRule="auto"/>
        <w:ind w:left="30" w:firstLine="720"/>
        <w:jc w:val="left"/>
        <w:rPr>
          <w:rFonts w:ascii="Times New Roman" w:eastAsia="Times New Roman" w:hAnsi="Times New Roman" w:cs="Times New Roman"/>
          <w:b/>
          <w:sz w:val="24"/>
          <w:szCs w:val="24"/>
        </w:rPr>
      </w:pPr>
    </w:p>
    <w:tbl>
      <w:tblPr>
        <w:tblW w:w="18681" w:type="dxa"/>
        <w:tblInd w:w="-142" w:type="dxa"/>
        <w:tblCellMar>
          <w:left w:w="0" w:type="dxa"/>
          <w:right w:w="0" w:type="dxa"/>
        </w:tblCellMar>
        <w:tblLook w:val="04A0" w:firstRow="1" w:lastRow="0" w:firstColumn="1" w:lastColumn="0" w:noHBand="0" w:noVBand="1"/>
      </w:tblPr>
      <w:tblGrid>
        <w:gridCol w:w="5163"/>
        <w:gridCol w:w="4435"/>
        <w:gridCol w:w="4435"/>
        <w:gridCol w:w="213"/>
        <w:gridCol w:w="4435"/>
      </w:tblGrid>
      <w:tr w:rsidR="00D5638A" w:rsidRPr="00603F8A" w14:paraId="6929E8E9" w14:textId="77777777" w:rsidTr="00FE1C9E">
        <w:trPr>
          <w:trHeight w:val="4178"/>
        </w:trPr>
        <w:tc>
          <w:tcPr>
            <w:tcW w:w="5163" w:type="dxa"/>
          </w:tcPr>
          <w:tbl>
            <w:tblPr>
              <w:tblStyle w:val="Lentelstinklelis1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tblGrid>
            <w:tr w:rsidR="00D5638A" w:rsidRPr="00C51C41" w14:paraId="38560642" w14:textId="77777777" w:rsidTr="00FE1C9E">
              <w:tc>
                <w:tcPr>
                  <w:tcW w:w="5098" w:type="dxa"/>
                </w:tcPr>
                <w:p w14:paraId="44287EC7" w14:textId="77777777" w:rsidR="00D5638A" w:rsidRPr="00C51C41" w:rsidRDefault="00D5638A" w:rsidP="00FE1C9E">
                  <w:pPr>
                    <w:tabs>
                      <w:tab w:val="left" w:pos="284"/>
                      <w:tab w:val="left" w:pos="851"/>
                      <w:tab w:val="left" w:pos="4678"/>
                      <w:tab w:val="left" w:pos="5245"/>
                    </w:tabs>
                    <w:rPr>
                      <w:rFonts w:ascii="Times New Roman" w:hAnsi="Times New Roman"/>
                      <w:b/>
                      <w:bCs/>
                      <w:sz w:val="24"/>
                      <w:szCs w:val="24"/>
                      <w:lang w:eastAsia="en-US"/>
                    </w:rPr>
                  </w:pPr>
                  <w:r w:rsidRPr="00C51C41">
                    <w:rPr>
                      <w:rFonts w:ascii="Times New Roman" w:eastAsia="Calibri" w:hAnsi="Times New Roman"/>
                      <w:b/>
                      <w:bCs/>
                      <w:sz w:val="24"/>
                      <w:szCs w:val="24"/>
                      <w:lang w:eastAsia="en-US"/>
                    </w:rPr>
                    <w:t>UŽSAKOVAS</w:t>
                  </w:r>
                </w:p>
                <w:p w14:paraId="60946791" w14:textId="77777777" w:rsidR="00D5638A" w:rsidRPr="00C51C41" w:rsidRDefault="00D5638A" w:rsidP="00FE1C9E">
                  <w:pPr>
                    <w:tabs>
                      <w:tab w:val="left" w:pos="284"/>
                      <w:tab w:val="left" w:pos="851"/>
                      <w:tab w:val="left" w:pos="4678"/>
                      <w:tab w:val="left" w:pos="5245"/>
                    </w:tabs>
                    <w:rPr>
                      <w:rFonts w:ascii="Times New Roman" w:eastAsia="Calibri" w:hAnsi="Times New Roman"/>
                      <w:b/>
                      <w:bCs/>
                      <w:sz w:val="24"/>
                      <w:szCs w:val="24"/>
                      <w:lang w:eastAsia="en-US"/>
                    </w:rPr>
                  </w:pPr>
                </w:p>
              </w:tc>
            </w:tr>
            <w:tr w:rsidR="00D5638A" w:rsidRPr="00C51C41" w14:paraId="0B3BD9AD" w14:textId="77777777" w:rsidTr="00FE1C9E">
              <w:tc>
                <w:tcPr>
                  <w:tcW w:w="5098" w:type="dxa"/>
                  <w:hideMark/>
                </w:tcPr>
                <w:p w14:paraId="573AF0FC" w14:textId="77777777" w:rsidR="00D5638A" w:rsidRPr="00C51C41" w:rsidRDefault="00D5638A" w:rsidP="00FE1C9E">
                  <w:pPr>
                    <w:tabs>
                      <w:tab w:val="left" w:pos="284"/>
                      <w:tab w:val="left" w:pos="851"/>
                      <w:tab w:val="left" w:pos="4678"/>
                      <w:tab w:val="left" w:pos="5245"/>
                    </w:tabs>
                    <w:rPr>
                      <w:rFonts w:ascii="Times New Roman" w:hAnsi="Times New Roman"/>
                      <w:b/>
                      <w:bCs/>
                      <w:sz w:val="24"/>
                      <w:szCs w:val="24"/>
                    </w:rPr>
                  </w:pPr>
                  <w:r w:rsidRPr="00C51C41">
                    <w:rPr>
                      <w:rFonts w:ascii="Times New Roman" w:eastAsia="Calibri" w:hAnsi="Times New Roman"/>
                      <w:b/>
                      <w:bCs/>
                      <w:noProof/>
                      <w:color w:val="000000"/>
                      <w:sz w:val="24"/>
                      <w:szCs w:val="24"/>
                      <w:lang w:eastAsia="en-US"/>
                    </w:rPr>
                    <w:t>Radviliškio rajono savivaldybės administracija</w:t>
                  </w:r>
                </w:p>
              </w:tc>
            </w:tr>
            <w:tr w:rsidR="00D5638A" w:rsidRPr="00C51C41" w14:paraId="0D9463FD" w14:textId="77777777" w:rsidTr="00FE1C9E">
              <w:tc>
                <w:tcPr>
                  <w:tcW w:w="5098" w:type="dxa"/>
                  <w:hideMark/>
                </w:tcPr>
                <w:p w14:paraId="121A8B6E" w14:textId="77777777" w:rsidR="00D5638A" w:rsidRPr="00C51C41" w:rsidRDefault="00D5638A" w:rsidP="00FE1C9E">
                  <w:pPr>
                    <w:tabs>
                      <w:tab w:val="left" w:pos="284"/>
                      <w:tab w:val="left" w:pos="851"/>
                      <w:tab w:val="left" w:pos="4678"/>
                      <w:tab w:val="left" w:pos="5245"/>
                    </w:tabs>
                    <w:rPr>
                      <w:rFonts w:ascii="Times New Roman" w:hAnsi="Times New Roman"/>
                      <w:noProof/>
                      <w:color w:val="000000"/>
                      <w:sz w:val="24"/>
                      <w:szCs w:val="24"/>
                    </w:rPr>
                  </w:pPr>
                  <w:r w:rsidRPr="00C51C41">
                    <w:rPr>
                      <w:rFonts w:ascii="Times New Roman" w:eastAsia="Calibri" w:hAnsi="Times New Roman"/>
                      <w:noProof/>
                      <w:color w:val="000000"/>
                      <w:sz w:val="24"/>
                      <w:szCs w:val="24"/>
                      <w:lang w:eastAsia="en-US"/>
                    </w:rPr>
                    <w:t>Adresas: Aušros a. 10, 82196 Radviliškis</w:t>
                  </w:r>
                </w:p>
                <w:p w14:paraId="1F63BCAD" w14:textId="77777777" w:rsidR="00D5638A" w:rsidRPr="00C51C41" w:rsidRDefault="00D5638A" w:rsidP="00FE1C9E">
                  <w:pPr>
                    <w:tabs>
                      <w:tab w:val="left" w:pos="284"/>
                      <w:tab w:val="left" w:pos="851"/>
                      <w:tab w:val="left" w:pos="4678"/>
                      <w:tab w:val="left" w:pos="5245"/>
                    </w:tabs>
                    <w:rPr>
                      <w:rFonts w:ascii="Times New Roman" w:eastAsia="Calibri" w:hAnsi="Times New Roman"/>
                      <w:noProof/>
                      <w:sz w:val="24"/>
                      <w:szCs w:val="24"/>
                      <w:lang w:eastAsia="en-US"/>
                    </w:rPr>
                  </w:pPr>
                  <w:r w:rsidRPr="00C51C41">
                    <w:rPr>
                      <w:rFonts w:ascii="Times New Roman" w:eastAsia="Calibri" w:hAnsi="Times New Roman"/>
                      <w:noProof/>
                      <w:sz w:val="24"/>
                      <w:szCs w:val="24"/>
                      <w:lang w:eastAsia="en-US"/>
                    </w:rPr>
                    <w:t>Juridinio asmens kodas: 188726247</w:t>
                  </w:r>
                </w:p>
                <w:p w14:paraId="5049F7C9" w14:textId="77777777" w:rsidR="00D5638A" w:rsidRPr="00C51C41" w:rsidRDefault="00D5638A" w:rsidP="00FE1C9E">
                  <w:pPr>
                    <w:tabs>
                      <w:tab w:val="left" w:pos="284"/>
                      <w:tab w:val="left" w:pos="851"/>
                      <w:tab w:val="left" w:pos="4678"/>
                      <w:tab w:val="left" w:pos="5245"/>
                    </w:tabs>
                    <w:rPr>
                      <w:rFonts w:ascii="Times New Roman" w:eastAsia="Calibri" w:hAnsi="Times New Roman"/>
                      <w:noProof/>
                      <w:sz w:val="24"/>
                      <w:szCs w:val="24"/>
                      <w:lang w:eastAsia="en-US"/>
                    </w:rPr>
                  </w:pPr>
                  <w:r w:rsidRPr="00C51C41">
                    <w:rPr>
                      <w:rFonts w:ascii="Times New Roman" w:eastAsia="Calibri" w:hAnsi="Times New Roman"/>
                      <w:noProof/>
                      <w:sz w:val="24"/>
                      <w:szCs w:val="24"/>
                      <w:lang w:eastAsia="en-US"/>
                    </w:rPr>
                    <w:t>PVM mokėtojo kodas: LT887262410</w:t>
                  </w:r>
                </w:p>
                <w:p w14:paraId="40B3CA0A" w14:textId="77777777" w:rsidR="00D5638A" w:rsidRPr="00C51C41" w:rsidRDefault="00D5638A" w:rsidP="00FE1C9E">
                  <w:pPr>
                    <w:rPr>
                      <w:rFonts w:ascii="Times New Roman" w:eastAsia="Calibri" w:hAnsi="Times New Roman"/>
                      <w:iCs/>
                      <w:sz w:val="24"/>
                      <w:szCs w:val="24"/>
                    </w:rPr>
                  </w:pPr>
                  <w:r w:rsidRPr="00C51C41">
                    <w:rPr>
                      <w:rFonts w:ascii="Times New Roman" w:eastAsia="Calibri" w:hAnsi="Times New Roman"/>
                      <w:noProof/>
                      <w:sz w:val="24"/>
                      <w:szCs w:val="24"/>
                      <w:lang w:eastAsia="en-US"/>
                    </w:rPr>
                    <w:t xml:space="preserve">A. s. </w:t>
                  </w:r>
                  <w:r w:rsidRPr="00BC45F4">
                    <w:rPr>
                      <w:rFonts w:ascii="Times New Roman" w:eastAsia="Calibri" w:hAnsi="Times New Roman"/>
                      <w:iCs/>
                      <w:sz w:val="24"/>
                      <w:szCs w:val="24"/>
                    </w:rPr>
                    <w:t>LT47</w:t>
                  </w:r>
                  <w:r>
                    <w:rPr>
                      <w:rFonts w:ascii="Times New Roman" w:eastAsia="Calibri" w:hAnsi="Times New Roman"/>
                      <w:iCs/>
                      <w:sz w:val="24"/>
                      <w:szCs w:val="24"/>
                    </w:rPr>
                    <w:t xml:space="preserve"> </w:t>
                  </w:r>
                  <w:r w:rsidRPr="00BC45F4">
                    <w:rPr>
                      <w:rFonts w:ascii="Times New Roman" w:eastAsia="Calibri" w:hAnsi="Times New Roman"/>
                      <w:iCs/>
                      <w:sz w:val="24"/>
                      <w:szCs w:val="24"/>
                    </w:rPr>
                    <w:t>7300</w:t>
                  </w:r>
                  <w:r>
                    <w:rPr>
                      <w:rFonts w:ascii="Times New Roman" w:eastAsia="Calibri" w:hAnsi="Times New Roman"/>
                      <w:iCs/>
                      <w:sz w:val="24"/>
                      <w:szCs w:val="24"/>
                    </w:rPr>
                    <w:t xml:space="preserve"> </w:t>
                  </w:r>
                  <w:r w:rsidRPr="00BC45F4">
                    <w:rPr>
                      <w:rFonts w:ascii="Times New Roman" w:eastAsia="Calibri" w:hAnsi="Times New Roman"/>
                      <w:iCs/>
                      <w:sz w:val="24"/>
                      <w:szCs w:val="24"/>
                    </w:rPr>
                    <w:t>0100</w:t>
                  </w:r>
                  <w:r>
                    <w:rPr>
                      <w:rFonts w:ascii="Times New Roman" w:eastAsia="Calibri" w:hAnsi="Times New Roman"/>
                      <w:iCs/>
                      <w:sz w:val="24"/>
                      <w:szCs w:val="24"/>
                    </w:rPr>
                    <w:t xml:space="preserve"> </w:t>
                  </w:r>
                  <w:r w:rsidRPr="00BC45F4">
                    <w:rPr>
                      <w:rFonts w:ascii="Times New Roman" w:eastAsia="Calibri" w:hAnsi="Times New Roman"/>
                      <w:iCs/>
                      <w:sz w:val="24"/>
                      <w:szCs w:val="24"/>
                    </w:rPr>
                    <w:t>0257</w:t>
                  </w:r>
                  <w:r>
                    <w:rPr>
                      <w:rFonts w:ascii="Times New Roman" w:eastAsia="Calibri" w:hAnsi="Times New Roman"/>
                      <w:iCs/>
                      <w:sz w:val="24"/>
                      <w:szCs w:val="24"/>
                    </w:rPr>
                    <w:t xml:space="preserve"> </w:t>
                  </w:r>
                  <w:r w:rsidRPr="00BC45F4">
                    <w:rPr>
                      <w:rFonts w:ascii="Times New Roman" w:eastAsia="Calibri" w:hAnsi="Times New Roman"/>
                      <w:iCs/>
                      <w:sz w:val="24"/>
                      <w:szCs w:val="24"/>
                    </w:rPr>
                    <w:t>0001</w:t>
                  </w:r>
                </w:p>
                <w:p w14:paraId="4C5AAA50" w14:textId="77777777" w:rsidR="00D5638A" w:rsidRDefault="00D5638A" w:rsidP="00FE1C9E">
                  <w:pPr>
                    <w:tabs>
                      <w:tab w:val="left" w:pos="284"/>
                      <w:tab w:val="left" w:pos="851"/>
                      <w:tab w:val="left" w:pos="4678"/>
                      <w:tab w:val="left" w:pos="5245"/>
                    </w:tabs>
                    <w:rPr>
                      <w:rFonts w:ascii="Times New Roman" w:eastAsia="Calibri" w:hAnsi="Times New Roman"/>
                      <w:noProof/>
                      <w:sz w:val="24"/>
                      <w:szCs w:val="24"/>
                      <w:lang w:eastAsia="en-US"/>
                    </w:rPr>
                  </w:pPr>
                  <w:r w:rsidRPr="00C51C41">
                    <w:rPr>
                      <w:rFonts w:ascii="Times New Roman" w:eastAsia="Calibri" w:hAnsi="Times New Roman"/>
                      <w:noProof/>
                      <w:sz w:val="24"/>
                      <w:szCs w:val="24"/>
                      <w:lang w:eastAsia="en-US"/>
                    </w:rPr>
                    <w:t>Bankas: AB ,,Swedbank“</w:t>
                  </w:r>
                </w:p>
                <w:p w14:paraId="4D44A03E" w14:textId="77777777" w:rsidR="00D5638A" w:rsidRPr="00C51C41" w:rsidRDefault="00D5638A" w:rsidP="00FE1C9E">
                  <w:pPr>
                    <w:tabs>
                      <w:tab w:val="left" w:pos="284"/>
                      <w:tab w:val="left" w:pos="851"/>
                      <w:tab w:val="left" w:pos="4678"/>
                      <w:tab w:val="left" w:pos="5245"/>
                    </w:tabs>
                    <w:rPr>
                      <w:rFonts w:ascii="Times New Roman" w:hAnsi="Times New Roman"/>
                      <w:noProof/>
                      <w:sz w:val="24"/>
                      <w:szCs w:val="24"/>
                    </w:rPr>
                  </w:pPr>
                  <w:r>
                    <w:rPr>
                      <w:rFonts w:ascii="Times New Roman" w:hAnsi="Times New Roman"/>
                      <w:noProof/>
                      <w:sz w:val="24"/>
                      <w:szCs w:val="24"/>
                      <w:lang w:eastAsia="en-US"/>
                    </w:rPr>
                    <w:t>Banko kodas 73000</w:t>
                  </w:r>
                </w:p>
                <w:p w14:paraId="5CC45AEA" w14:textId="77777777" w:rsidR="00D5638A" w:rsidRPr="00C51C41" w:rsidRDefault="00D5638A" w:rsidP="00FE1C9E">
                  <w:pPr>
                    <w:tabs>
                      <w:tab w:val="left" w:pos="284"/>
                      <w:tab w:val="left" w:pos="851"/>
                      <w:tab w:val="left" w:pos="4678"/>
                      <w:tab w:val="left" w:pos="5245"/>
                    </w:tabs>
                    <w:rPr>
                      <w:rFonts w:ascii="Times New Roman" w:eastAsia="Calibri" w:hAnsi="Times New Roman"/>
                      <w:noProof/>
                      <w:sz w:val="24"/>
                      <w:szCs w:val="24"/>
                      <w:lang w:eastAsia="en-US"/>
                    </w:rPr>
                  </w:pPr>
                  <w:r w:rsidRPr="00C51C41">
                    <w:rPr>
                      <w:rFonts w:ascii="Times New Roman" w:eastAsia="Calibri" w:hAnsi="Times New Roman"/>
                      <w:noProof/>
                      <w:sz w:val="24"/>
                      <w:szCs w:val="24"/>
                      <w:lang w:eastAsia="en-US"/>
                    </w:rPr>
                    <w:t>Tel. +370 (422) 69 004</w:t>
                  </w:r>
                </w:p>
                <w:p w14:paraId="73E0AE87" w14:textId="77777777" w:rsidR="00D5638A" w:rsidRPr="00C51C41" w:rsidRDefault="00D5638A" w:rsidP="00FE1C9E">
                  <w:pPr>
                    <w:tabs>
                      <w:tab w:val="left" w:pos="284"/>
                      <w:tab w:val="left" w:pos="851"/>
                      <w:tab w:val="left" w:pos="4678"/>
                      <w:tab w:val="left" w:pos="5245"/>
                    </w:tabs>
                    <w:rPr>
                      <w:rFonts w:ascii="Times New Roman" w:eastAsia="Calibri" w:hAnsi="Times New Roman"/>
                      <w:sz w:val="24"/>
                      <w:szCs w:val="24"/>
                      <w:lang w:eastAsia="en-US"/>
                    </w:rPr>
                  </w:pPr>
                  <w:r w:rsidRPr="00C51C41">
                    <w:rPr>
                      <w:rFonts w:ascii="Times New Roman" w:eastAsia="Calibri" w:hAnsi="Times New Roman"/>
                      <w:noProof/>
                      <w:sz w:val="24"/>
                      <w:szCs w:val="24"/>
                      <w:lang w:eastAsia="en-US"/>
                    </w:rPr>
                    <w:t xml:space="preserve">El. p. </w:t>
                  </w:r>
                  <w:hyperlink r:id="rId11" w:history="1">
                    <w:r w:rsidRPr="00C51C41">
                      <w:rPr>
                        <w:rFonts w:ascii="Times New Roman" w:eastAsia="Calibri" w:hAnsi="Times New Roman"/>
                        <w:noProof/>
                        <w:color w:val="0563C1"/>
                        <w:sz w:val="24"/>
                        <w:szCs w:val="24"/>
                        <w:u w:val="single"/>
                        <w:lang w:eastAsia="en-US"/>
                      </w:rPr>
                      <w:t>informacija@radviliskis.lt</w:t>
                    </w:r>
                  </w:hyperlink>
                </w:p>
              </w:tc>
            </w:tr>
            <w:tr w:rsidR="00D5638A" w:rsidRPr="00C51C41" w14:paraId="724309B8" w14:textId="77777777" w:rsidTr="00FE1C9E">
              <w:tc>
                <w:tcPr>
                  <w:tcW w:w="5098" w:type="dxa"/>
                </w:tcPr>
                <w:p w14:paraId="11548370" w14:textId="57316641" w:rsidR="00D5638A" w:rsidRPr="00D26DC6" w:rsidRDefault="00D5638A" w:rsidP="00FE1C9E">
                  <w:pPr>
                    <w:tabs>
                      <w:tab w:val="left" w:pos="284"/>
                      <w:tab w:val="left" w:pos="851"/>
                      <w:tab w:val="left" w:pos="4678"/>
                      <w:tab w:val="left" w:pos="5245"/>
                    </w:tabs>
                    <w:rPr>
                      <w:rFonts w:ascii="Times New Roman" w:eastAsia="Calibri" w:hAnsi="Times New Roman"/>
                      <w:color w:val="EE0000"/>
                      <w:sz w:val="24"/>
                      <w:szCs w:val="24"/>
                      <w:lang w:eastAsia="en-US"/>
                    </w:rPr>
                  </w:pPr>
                </w:p>
              </w:tc>
            </w:tr>
            <w:tr w:rsidR="00D5638A" w:rsidRPr="00C51C41" w14:paraId="69527CA0" w14:textId="77777777" w:rsidTr="00FE1C9E">
              <w:tc>
                <w:tcPr>
                  <w:tcW w:w="5098" w:type="dxa"/>
                  <w:hideMark/>
                </w:tcPr>
                <w:p w14:paraId="6D43C3F8" w14:textId="77777777" w:rsidR="00D5638A" w:rsidRDefault="00D5638A" w:rsidP="00FE1C9E">
                  <w:pPr>
                    <w:tabs>
                      <w:tab w:val="left" w:pos="284"/>
                      <w:tab w:val="left" w:pos="851"/>
                      <w:tab w:val="left" w:pos="4678"/>
                      <w:tab w:val="left" w:pos="5245"/>
                    </w:tabs>
                    <w:rPr>
                      <w:rFonts w:ascii="Times New Roman" w:hAnsi="Times New Roman"/>
                      <w:noProof/>
                      <w:color w:val="EE0000"/>
                      <w:sz w:val="24"/>
                      <w:szCs w:val="24"/>
                    </w:rPr>
                  </w:pPr>
                </w:p>
                <w:p w14:paraId="10D8D43A" w14:textId="1D2CAFB8" w:rsidR="00195897" w:rsidRPr="00D26DC6" w:rsidRDefault="00195897" w:rsidP="00FE1C9E">
                  <w:pPr>
                    <w:tabs>
                      <w:tab w:val="left" w:pos="284"/>
                      <w:tab w:val="left" w:pos="851"/>
                      <w:tab w:val="left" w:pos="4678"/>
                      <w:tab w:val="left" w:pos="5245"/>
                    </w:tabs>
                    <w:rPr>
                      <w:rFonts w:ascii="Times New Roman" w:hAnsi="Times New Roman"/>
                      <w:noProof/>
                      <w:color w:val="EE0000"/>
                      <w:sz w:val="24"/>
                      <w:szCs w:val="24"/>
                    </w:rPr>
                  </w:pPr>
                </w:p>
              </w:tc>
            </w:tr>
            <w:tr w:rsidR="00D5638A" w:rsidRPr="00195897" w14:paraId="0CE2D97F" w14:textId="77777777" w:rsidTr="00FE1C9E">
              <w:tc>
                <w:tcPr>
                  <w:tcW w:w="5098" w:type="dxa"/>
                  <w:tcBorders>
                    <w:top w:val="nil"/>
                    <w:left w:val="nil"/>
                    <w:bottom w:val="single" w:sz="4" w:space="0" w:color="auto"/>
                    <w:right w:val="nil"/>
                  </w:tcBorders>
                  <w:hideMark/>
                </w:tcPr>
                <w:p w14:paraId="1C83F1E0" w14:textId="77777777" w:rsidR="00D5638A" w:rsidRPr="00195897" w:rsidRDefault="00D5638A" w:rsidP="00FE1C9E">
                  <w:pPr>
                    <w:tabs>
                      <w:tab w:val="left" w:pos="284"/>
                      <w:tab w:val="left" w:pos="851"/>
                      <w:tab w:val="left" w:pos="4678"/>
                      <w:tab w:val="left" w:pos="5245"/>
                    </w:tabs>
                    <w:jc w:val="right"/>
                    <w:rPr>
                      <w:rFonts w:ascii="Times New Roman" w:hAnsi="Times New Roman"/>
                      <w:noProof/>
                      <w:sz w:val="24"/>
                      <w:szCs w:val="24"/>
                    </w:rPr>
                  </w:pPr>
                  <w:r w:rsidRPr="00195897">
                    <w:rPr>
                      <w:rFonts w:ascii="Times New Roman" w:eastAsia="Calibri" w:hAnsi="Times New Roman"/>
                      <w:noProof/>
                      <w:sz w:val="24"/>
                      <w:szCs w:val="24"/>
                      <w:lang w:eastAsia="en-US"/>
                    </w:rPr>
                    <w:t>A. V.</w:t>
                  </w:r>
                </w:p>
              </w:tc>
            </w:tr>
            <w:tr w:rsidR="00D5638A" w:rsidRPr="00C51C41" w14:paraId="2C8D73E3" w14:textId="77777777" w:rsidTr="00FE1C9E">
              <w:tc>
                <w:tcPr>
                  <w:tcW w:w="5098" w:type="dxa"/>
                  <w:tcBorders>
                    <w:top w:val="single" w:sz="4" w:space="0" w:color="auto"/>
                    <w:left w:val="nil"/>
                    <w:bottom w:val="nil"/>
                    <w:right w:val="nil"/>
                  </w:tcBorders>
                  <w:hideMark/>
                </w:tcPr>
                <w:p w14:paraId="75BE9CAC" w14:textId="77777777" w:rsidR="00D5638A" w:rsidRPr="00C51C41" w:rsidRDefault="00D5638A" w:rsidP="00FE1C9E">
                  <w:pPr>
                    <w:tabs>
                      <w:tab w:val="left" w:pos="284"/>
                      <w:tab w:val="left" w:pos="851"/>
                      <w:tab w:val="left" w:pos="4678"/>
                      <w:tab w:val="left" w:pos="5245"/>
                    </w:tabs>
                    <w:jc w:val="center"/>
                    <w:rPr>
                      <w:rFonts w:ascii="Times New Roman" w:hAnsi="Times New Roman"/>
                      <w:noProof/>
                      <w:sz w:val="24"/>
                      <w:szCs w:val="24"/>
                    </w:rPr>
                  </w:pPr>
                  <w:r w:rsidRPr="00C51C41">
                    <w:rPr>
                      <w:rFonts w:ascii="Times New Roman" w:eastAsia="Calibri" w:hAnsi="Times New Roman"/>
                      <w:i/>
                      <w:noProof/>
                      <w:sz w:val="16"/>
                      <w:szCs w:val="16"/>
                      <w:lang w:eastAsia="en-US"/>
                    </w:rPr>
                    <w:t>(parašas)</w:t>
                  </w:r>
                </w:p>
              </w:tc>
            </w:tr>
            <w:tr w:rsidR="00D5638A" w:rsidRPr="00C51C41" w14:paraId="2449072F" w14:textId="77777777" w:rsidTr="00FE1C9E">
              <w:tc>
                <w:tcPr>
                  <w:tcW w:w="5098" w:type="dxa"/>
                  <w:hideMark/>
                </w:tcPr>
                <w:p w14:paraId="49A3999D" w14:textId="77777777" w:rsidR="00D5638A" w:rsidRPr="00C51C41" w:rsidRDefault="00D5638A" w:rsidP="00FE1C9E">
                  <w:pPr>
                    <w:tabs>
                      <w:tab w:val="left" w:pos="284"/>
                      <w:tab w:val="left" w:pos="851"/>
                      <w:tab w:val="left" w:pos="4678"/>
                      <w:tab w:val="left" w:pos="5245"/>
                    </w:tabs>
                    <w:jc w:val="center"/>
                    <w:rPr>
                      <w:rFonts w:ascii="Times New Roman" w:hAnsi="Times New Roman"/>
                      <w:i/>
                      <w:noProof/>
                      <w:sz w:val="16"/>
                      <w:szCs w:val="16"/>
                    </w:rPr>
                  </w:pPr>
                  <w:r w:rsidRPr="00C51C41">
                    <w:rPr>
                      <w:rFonts w:ascii="Times New Roman" w:eastAsia="Calibri" w:hAnsi="Times New Roman"/>
                      <w:i/>
                      <w:noProof/>
                      <w:sz w:val="16"/>
                      <w:szCs w:val="16"/>
                      <w:lang w:eastAsia="en-US"/>
                    </w:rPr>
                    <w:t>(data)</w:t>
                  </w:r>
                </w:p>
              </w:tc>
            </w:tr>
          </w:tbl>
          <w:p w14:paraId="20A5662D" w14:textId="77777777" w:rsidR="00D5638A" w:rsidRPr="00603F8A" w:rsidRDefault="00D5638A" w:rsidP="00FE1C9E">
            <w:pPr>
              <w:tabs>
                <w:tab w:val="left" w:pos="4185"/>
              </w:tabs>
              <w:spacing w:line="240" w:lineRule="auto"/>
              <w:ind w:firstLine="0"/>
              <w:jc w:val="left"/>
              <w:rPr>
                <w:rFonts w:ascii="Times New Roman" w:eastAsia="Times New Roman" w:hAnsi="Times New Roman" w:cs="Times New Roman"/>
                <w:sz w:val="24"/>
                <w:szCs w:val="24"/>
                <w:lang w:eastAsia="en-US"/>
              </w:rPr>
            </w:pPr>
          </w:p>
        </w:tc>
        <w:tc>
          <w:tcPr>
            <w:tcW w:w="4435" w:type="dxa"/>
          </w:tcPr>
          <w:tbl>
            <w:tblPr>
              <w:tblStyle w:val="Lentelstinklelis1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3"/>
              <w:gridCol w:w="262"/>
            </w:tblGrid>
            <w:tr w:rsidR="00D5638A" w:rsidRPr="00C51C41" w14:paraId="2D2D67D1" w14:textId="77777777" w:rsidTr="00FE1C9E">
              <w:trPr>
                <w:gridAfter w:val="1"/>
                <w:wAfter w:w="284" w:type="dxa"/>
              </w:trPr>
              <w:tc>
                <w:tcPr>
                  <w:tcW w:w="4399" w:type="dxa"/>
                  <w:hideMark/>
                </w:tcPr>
                <w:p w14:paraId="044D867F" w14:textId="77777777" w:rsidR="00D5638A" w:rsidRPr="00C51C41" w:rsidRDefault="00D5638A" w:rsidP="00FE1C9E">
                  <w:pPr>
                    <w:tabs>
                      <w:tab w:val="left" w:pos="284"/>
                      <w:tab w:val="left" w:pos="851"/>
                      <w:tab w:val="left" w:pos="4678"/>
                      <w:tab w:val="left" w:pos="5245"/>
                    </w:tabs>
                    <w:rPr>
                      <w:rFonts w:ascii="Times New Roman" w:eastAsia="Calibri" w:hAnsi="Times New Roman"/>
                      <w:b/>
                      <w:bCs/>
                      <w:sz w:val="24"/>
                      <w:szCs w:val="24"/>
                      <w:lang w:eastAsia="en-US"/>
                    </w:rPr>
                  </w:pPr>
                  <w:r>
                    <w:rPr>
                      <w:rFonts w:ascii="Times New Roman" w:eastAsia="Calibri" w:hAnsi="Times New Roman"/>
                      <w:b/>
                      <w:bCs/>
                      <w:sz w:val="24"/>
                      <w:szCs w:val="24"/>
                      <w:lang w:eastAsia="en-US"/>
                    </w:rPr>
                    <w:t>RANGOVAS</w:t>
                  </w:r>
                </w:p>
              </w:tc>
            </w:tr>
            <w:tr w:rsidR="00D5638A" w:rsidRPr="00C51C41" w14:paraId="4BD26ECD" w14:textId="77777777" w:rsidTr="00FE1C9E">
              <w:trPr>
                <w:gridAfter w:val="1"/>
                <w:wAfter w:w="284" w:type="dxa"/>
              </w:trPr>
              <w:tc>
                <w:tcPr>
                  <w:tcW w:w="4399" w:type="dxa"/>
                  <w:hideMark/>
                </w:tcPr>
                <w:p w14:paraId="41F480D0" w14:textId="77777777" w:rsidR="00D5638A" w:rsidRDefault="00D5638A" w:rsidP="00FE1C9E">
                  <w:pPr>
                    <w:tabs>
                      <w:tab w:val="left" w:pos="284"/>
                      <w:tab w:val="left" w:pos="851"/>
                      <w:tab w:val="left" w:pos="4678"/>
                      <w:tab w:val="left" w:pos="5245"/>
                    </w:tabs>
                    <w:rPr>
                      <w:rFonts w:ascii="Times New Roman" w:eastAsia="Calibri" w:hAnsi="Times New Roman"/>
                      <w:b/>
                      <w:bCs/>
                      <w:noProof/>
                      <w:sz w:val="24"/>
                      <w:szCs w:val="24"/>
                      <w:lang w:eastAsia="en-US"/>
                    </w:rPr>
                  </w:pPr>
                </w:p>
                <w:p w14:paraId="5BFE74C4" w14:textId="77777777" w:rsidR="00D5638A" w:rsidRPr="00C51C41" w:rsidRDefault="00D5638A" w:rsidP="00FE1C9E">
                  <w:pPr>
                    <w:tabs>
                      <w:tab w:val="left" w:pos="284"/>
                      <w:tab w:val="left" w:pos="851"/>
                      <w:tab w:val="left" w:pos="4678"/>
                      <w:tab w:val="left" w:pos="5245"/>
                    </w:tabs>
                    <w:rPr>
                      <w:rFonts w:ascii="Times New Roman" w:eastAsia="Calibri" w:hAnsi="Times New Roman"/>
                      <w:b/>
                      <w:bCs/>
                      <w:sz w:val="24"/>
                      <w:szCs w:val="24"/>
                      <w:lang w:eastAsia="en-US"/>
                    </w:rPr>
                  </w:pPr>
                  <w:r w:rsidRPr="00C51C41">
                    <w:rPr>
                      <w:rFonts w:ascii="Times New Roman" w:eastAsia="Calibri" w:hAnsi="Times New Roman"/>
                      <w:b/>
                      <w:bCs/>
                      <w:noProof/>
                      <w:sz w:val="24"/>
                      <w:szCs w:val="24"/>
                      <w:lang w:eastAsia="en-US"/>
                    </w:rPr>
                    <w:t>Pavadinimas</w:t>
                  </w:r>
                </w:p>
              </w:tc>
            </w:tr>
            <w:tr w:rsidR="00D5638A" w:rsidRPr="00C51C41" w14:paraId="45F2B851" w14:textId="77777777" w:rsidTr="00FE1C9E">
              <w:tc>
                <w:tcPr>
                  <w:tcW w:w="4683" w:type="dxa"/>
                  <w:gridSpan w:val="2"/>
                  <w:hideMark/>
                </w:tcPr>
                <w:p w14:paraId="62F18204" w14:textId="77777777" w:rsidR="00D5638A" w:rsidRPr="00C51C41" w:rsidRDefault="00D5638A" w:rsidP="00FE1C9E">
                  <w:pPr>
                    <w:ind w:right="-258"/>
                    <w:rPr>
                      <w:rFonts w:ascii="Times New Roman" w:eastAsia="Calibri" w:hAnsi="Times New Roman"/>
                      <w:noProof/>
                      <w:sz w:val="24"/>
                      <w:szCs w:val="24"/>
                      <w:lang w:eastAsia="en-US"/>
                    </w:rPr>
                  </w:pPr>
                  <w:r w:rsidRPr="00C51C41">
                    <w:rPr>
                      <w:rFonts w:ascii="Times New Roman" w:eastAsia="Calibri" w:hAnsi="Times New Roman"/>
                      <w:noProof/>
                      <w:color w:val="000000"/>
                      <w:sz w:val="24"/>
                      <w:szCs w:val="24"/>
                      <w:lang w:eastAsia="en-US"/>
                    </w:rPr>
                    <w:t xml:space="preserve">Adresas: </w:t>
                  </w:r>
                </w:p>
                <w:p w14:paraId="6615C199" w14:textId="77777777" w:rsidR="00D5638A" w:rsidRPr="00C51C41" w:rsidRDefault="00D5638A" w:rsidP="00FE1C9E">
                  <w:pPr>
                    <w:tabs>
                      <w:tab w:val="left" w:pos="284"/>
                      <w:tab w:val="left" w:pos="851"/>
                      <w:tab w:val="left" w:pos="4678"/>
                      <w:tab w:val="left" w:pos="5245"/>
                    </w:tabs>
                    <w:rPr>
                      <w:rFonts w:ascii="Times New Roman" w:eastAsia="Calibri" w:hAnsi="Times New Roman"/>
                      <w:noProof/>
                      <w:sz w:val="24"/>
                      <w:szCs w:val="24"/>
                      <w:lang w:eastAsia="en-US"/>
                    </w:rPr>
                  </w:pPr>
                  <w:r w:rsidRPr="00C51C41">
                    <w:rPr>
                      <w:rFonts w:ascii="Times New Roman" w:eastAsia="Calibri" w:hAnsi="Times New Roman"/>
                      <w:noProof/>
                      <w:sz w:val="24"/>
                      <w:szCs w:val="24"/>
                      <w:lang w:eastAsia="en-US"/>
                    </w:rPr>
                    <w:t xml:space="preserve">Juridinio asmens kodas: </w:t>
                  </w:r>
                </w:p>
                <w:p w14:paraId="6BB0E4DE" w14:textId="77777777" w:rsidR="00D5638A" w:rsidRPr="00C51C41" w:rsidRDefault="00D5638A" w:rsidP="00FE1C9E">
                  <w:pPr>
                    <w:tabs>
                      <w:tab w:val="left" w:pos="284"/>
                      <w:tab w:val="left" w:pos="851"/>
                      <w:tab w:val="left" w:pos="4678"/>
                      <w:tab w:val="left" w:pos="5245"/>
                    </w:tabs>
                    <w:rPr>
                      <w:rFonts w:ascii="Times New Roman" w:eastAsia="Calibri" w:hAnsi="Times New Roman"/>
                      <w:noProof/>
                      <w:sz w:val="24"/>
                      <w:szCs w:val="24"/>
                      <w:lang w:eastAsia="en-US"/>
                    </w:rPr>
                  </w:pPr>
                  <w:r w:rsidRPr="00C51C41">
                    <w:rPr>
                      <w:rFonts w:ascii="Times New Roman" w:eastAsia="Calibri" w:hAnsi="Times New Roman"/>
                      <w:noProof/>
                      <w:sz w:val="24"/>
                      <w:szCs w:val="24"/>
                      <w:lang w:eastAsia="en-US"/>
                    </w:rPr>
                    <w:t xml:space="preserve">PVM mokėtojo kodas: </w:t>
                  </w:r>
                </w:p>
                <w:p w14:paraId="7C491420" w14:textId="77777777" w:rsidR="00D5638A" w:rsidRPr="00C51C41" w:rsidRDefault="00D5638A" w:rsidP="00FE1C9E">
                  <w:pPr>
                    <w:tabs>
                      <w:tab w:val="left" w:pos="284"/>
                      <w:tab w:val="left" w:pos="851"/>
                      <w:tab w:val="left" w:pos="4678"/>
                      <w:tab w:val="left" w:pos="5245"/>
                    </w:tabs>
                    <w:rPr>
                      <w:rFonts w:ascii="Times New Roman" w:eastAsia="Calibri" w:hAnsi="Times New Roman"/>
                      <w:noProof/>
                      <w:sz w:val="24"/>
                      <w:szCs w:val="24"/>
                      <w:lang w:eastAsia="en-US"/>
                    </w:rPr>
                  </w:pPr>
                  <w:r w:rsidRPr="00C51C41">
                    <w:rPr>
                      <w:rFonts w:ascii="Times New Roman" w:eastAsia="Calibri" w:hAnsi="Times New Roman"/>
                      <w:noProof/>
                      <w:sz w:val="24"/>
                      <w:szCs w:val="24"/>
                      <w:lang w:eastAsia="en-US"/>
                    </w:rPr>
                    <w:t xml:space="preserve">A. s. </w:t>
                  </w:r>
                </w:p>
                <w:p w14:paraId="1A961D04" w14:textId="77777777" w:rsidR="00D5638A" w:rsidRPr="00C51C41" w:rsidRDefault="00D5638A" w:rsidP="00FE1C9E">
                  <w:pPr>
                    <w:tabs>
                      <w:tab w:val="left" w:pos="284"/>
                      <w:tab w:val="left" w:pos="851"/>
                      <w:tab w:val="left" w:pos="4678"/>
                      <w:tab w:val="left" w:pos="5245"/>
                    </w:tabs>
                    <w:rPr>
                      <w:rFonts w:ascii="Times New Roman" w:eastAsia="Calibri" w:hAnsi="Times New Roman"/>
                      <w:noProof/>
                      <w:sz w:val="24"/>
                      <w:szCs w:val="24"/>
                      <w:lang w:eastAsia="en-US"/>
                    </w:rPr>
                  </w:pPr>
                  <w:r w:rsidRPr="00C51C41">
                    <w:rPr>
                      <w:rFonts w:ascii="Times New Roman" w:eastAsia="Calibri" w:hAnsi="Times New Roman"/>
                      <w:noProof/>
                      <w:sz w:val="24"/>
                      <w:szCs w:val="24"/>
                      <w:lang w:eastAsia="en-US"/>
                    </w:rPr>
                    <w:t xml:space="preserve">Bankas: </w:t>
                  </w:r>
                </w:p>
                <w:p w14:paraId="0BE3F301" w14:textId="77777777" w:rsidR="00D5638A" w:rsidRPr="00C51C41" w:rsidRDefault="00D5638A" w:rsidP="00FE1C9E">
                  <w:pPr>
                    <w:tabs>
                      <w:tab w:val="left" w:pos="284"/>
                      <w:tab w:val="left" w:pos="851"/>
                      <w:tab w:val="left" w:pos="4678"/>
                      <w:tab w:val="left" w:pos="5245"/>
                    </w:tabs>
                    <w:rPr>
                      <w:rFonts w:ascii="Times New Roman" w:eastAsia="Calibri" w:hAnsi="Times New Roman"/>
                      <w:noProof/>
                      <w:sz w:val="24"/>
                      <w:szCs w:val="24"/>
                      <w:lang w:eastAsia="en-US"/>
                    </w:rPr>
                  </w:pPr>
                  <w:r w:rsidRPr="00C51C41">
                    <w:rPr>
                      <w:rFonts w:ascii="Times New Roman" w:eastAsia="Calibri" w:hAnsi="Times New Roman"/>
                      <w:noProof/>
                      <w:sz w:val="24"/>
                      <w:szCs w:val="24"/>
                      <w:lang w:eastAsia="en-US"/>
                    </w:rPr>
                    <w:t xml:space="preserve">Tel.:  </w:t>
                  </w:r>
                </w:p>
                <w:p w14:paraId="42EE2AF4" w14:textId="77777777" w:rsidR="00D5638A" w:rsidRPr="00C51C41" w:rsidRDefault="00D5638A" w:rsidP="00FE1C9E">
                  <w:pPr>
                    <w:tabs>
                      <w:tab w:val="left" w:pos="284"/>
                      <w:tab w:val="left" w:pos="851"/>
                      <w:tab w:val="left" w:pos="4678"/>
                      <w:tab w:val="left" w:pos="5245"/>
                    </w:tabs>
                    <w:rPr>
                      <w:rFonts w:ascii="Times New Roman" w:eastAsia="Calibri" w:hAnsi="Times New Roman"/>
                      <w:sz w:val="24"/>
                      <w:szCs w:val="24"/>
                      <w:lang w:val="en-US" w:eastAsia="en-US"/>
                    </w:rPr>
                  </w:pPr>
                  <w:r w:rsidRPr="00C51C41">
                    <w:rPr>
                      <w:rFonts w:ascii="Times New Roman" w:eastAsia="Calibri" w:hAnsi="Times New Roman"/>
                      <w:noProof/>
                      <w:sz w:val="24"/>
                      <w:szCs w:val="24"/>
                      <w:lang w:eastAsia="en-US"/>
                    </w:rPr>
                    <w:t xml:space="preserve">El. p. </w:t>
                  </w:r>
                </w:p>
              </w:tc>
            </w:tr>
            <w:tr w:rsidR="00D5638A" w:rsidRPr="00C51C41" w14:paraId="4AFD886B" w14:textId="77777777" w:rsidTr="00FE1C9E">
              <w:trPr>
                <w:gridAfter w:val="1"/>
                <w:wAfter w:w="284" w:type="dxa"/>
              </w:trPr>
              <w:tc>
                <w:tcPr>
                  <w:tcW w:w="4399" w:type="dxa"/>
                </w:tcPr>
                <w:p w14:paraId="0B95E7ED" w14:textId="77777777" w:rsidR="00D5638A" w:rsidRPr="00C51C41" w:rsidRDefault="00D5638A" w:rsidP="00FE1C9E">
                  <w:pPr>
                    <w:tabs>
                      <w:tab w:val="left" w:pos="284"/>
                      <w:tab w:val="left" w:pos="851"/>
                      <w:tab w:val="left" w:pos="4678"/>
                      <w:tab w:val="left" w:pos="5245"/>
                    </w:tabs>
                    <w:rPr>
                      <w:rFonts w:ascii="Times New Roman" w:eastAsia="Calibri" w:hAnsi="Times New Roman"/>
                      <w:noProof/>
                      <w:sz w:val="24"/>
                      <w:szCs w:val="24"/>
                      <w:lang w:eastAsia="en-US"/>
                    </w:rPr>
                  </w:pPr>
                </w:p>
                <w:p w14:paraId="10EF232D" w14:textId="77777777" w:rsidR="00D5638A" w:rsidRDefault="00D5638A" w:rsidP="00FE1C9E">
                  <w:pPr>
                    <w:tabs>
                      <w:tab w:val="left" w:pos="284"/>
                      <w:tab w:val="left" w:pos="851"/>
                      <w:tab w:val="left" w:pos="4678"/>
                      <w:tab w:val="left" w:pos="5245"/>
                    </w:tabs>
                    <w:rPr>
                      <w:rFonts w:ascii="Times New Roman" w:eastAsia="Calibri" w:hAnsi="Times New Roman"/>
                      <w:noProof/>
                      <w:sz w:val="24"/>
                      <w:szCs w:val="24"/>
                      <w:lang w:eastAsia="en-US"/>
                    </w:rPr>
                  </w:pPr>
                </w:p>
                <w:p w14:paraId="4125320A" w14:textId="77777777" w:rsidR="00D5638A" w:rsidRPr="00C51C41" w:rsidRDefault="00D5638A" w:rsidP="00FE1C9E">
                  <w:pPr>
                    <w:tabs>
                      <w:tab w:val="left" w:pos="284"/>
                      <w:tab w:val="left" w:pos="851"/>
                      <w:tab w:val="left" w:pos="4678"/>
                      <w:tab w:val="left" w:pos="5245"/>
                    </w:tabs>
                    <w:rPr>
                      <w:rFonts w:ascii="Times New Roman" w:eastAsia="Calibri" w:hAnsi="Times New Roman"/>
                      <w:sz w:val="24"/>
                      <w:szCs w:val="24"/>
                      <w:lang w:eastAsia="en-US"/>
                    </w:rPr>
                  </w:pPr>
                  <w:r w:rsidRPr="00C51C41">
                    <w:rPr>
                      <w:rFonts w:ascii="Times New Roman" w:eastAsia="Calibri" w:hAnsi="Times New Roman"/>
                      <w:noProof/>
                      <w:sz w:val="24"/>
                      <w:szCs w:val="24"/>
                      <w:lang w:eastAsia="en-US"/>
                    </w:rPr>
                    <w:t>Atstovo pareigos</w:t>
                  </w:r>
                </w:p>
              </w:tc>
            </w:tr>
            <w:tr w:rsidR="00D5638A" w:rsidRPr="00C51C41" w14:paraId="435F68A9" w14:textId="77777777" w:rsidTr="00FE1C9E">
              <w:trPr>
                <w:gridAfter w:val="1"/>
                <w:wAfter w:w="284" w:type="dxa"/>
              </w:trPr>
              <w:tc>
                <w:tcPr>
                  <w:tcW w:w="4399" w:type="dxa"/>
                  <w:hideMark/>
                </w:tcPr>
                <w:p w14:paraId="7B674217" w14:textId="77777777" w:rsidR="00D5638A" w:rsidRPr="00C51C41" w:rsidRDefault="00D5638A" w:rsidP="00FE1C9E">
                  <w:pPr>
                    <w:tabs>
                      <w:tab w:val="left" w:pos="284"/>
                      <w:tab w:val="left" w:pos="851"/>
                      <w:tab w:val="left" w:pos="4678"/>
                      <w:tab w:val="left" w:pos="5245"/>
                    </w:tabs>
                    <w:rPr>
                      <w:rFonts w:ascii="Times New Roman" w:eastAsia="Calibri" w:hAnsi="Times New Roman"/>
                      <w:noProof/>
                      <w:sz w:val="24"/>
                      <w:szCs w:val="24"/>
                      <w:lang w:eastAsia="en-US"/>
                    </w:rPr>
                  </w:pPr>
                  <w:r w:rsidRPr="00C51C41">
                    <w:rPr>
                      <w:rFonts w:ascii="Times New Roman" w:eastAsia="Calibri" w:hAnsi="Times New Roman"/>
                      <w:noProof/>
                      <w:sz w:val="24"/>
                      <w:szCs w:val="24"/>
                      <w:lang w:eastAsia="en-US"/>
                    </w:rPr>
                    <w:t>Vardas, pavardė</w:t>
                  </w:r>
                </w:p>
              </w:tc>
            </w:tr>
            <w:tr w:rsidR="00D5638A" w:rsidRPr="00C51C41" w14:paraId="124CB9B6" w14:textId="77777777" w:rsidTr="00FE1C9E">
              <w:trPr>
                <w:gridAfter w:val="1"/>
                <w:wAfter w:w="284" w:type="dxa"/>
              </w:trPr>
              <w:tc>
                <w:tcPr>
                  <w:tcW w:w="4399" w:type="dxa"/>
                  <w:tcBorders>
                    <w:top w:val="nil"/>
                    <w:left w:val="nil"/>
                    <w:bottom w:val="single" w:sz="4" w:space="0" w:color="auto"/>
                    <w:right w:val="nil"/>
                  </w:tcBorders>
                  <w:hideMark/>
                </w:tcPr>
                <w:p w14:paraId="3E3F026C" w14:textId="77777777" w:rsidR="00D5638A" w:rsidRPr="00C51C41" w:rsidRDefault="00D5638A" w:rsidP="00FE1C9E">
                  <w:pPr>
                    <w:tabs>
                      <w:tab w:val="left" w:pos="284"/>
                      <w:tab w:val="left" w:pos="851"/>
                      <w:tab w:val="left" w:pos="4678"/>
                      <w:tab w:val="left" w:pos="5245"/>
                    </w:tabs>
                    <w:jc w:val="right"/>
                    <w:rPr>
                      <w:rFonts w:ascii="Times New Roman" w:eastAsia="Calibri" w:hAnsi="Times New Roman"/>
                      <w:noProof/>
                      <w:sz w:val="24"/>
                      <w:szCs w:val="24"/>
                      <w:lang w:eastAsia="en-US"/>
                    </w:rPr>
                  </w:pPr>
                  <w:r w:rsidRPr="00C51C41">
                    <w:rPr>
                      <w:rFonts w:ascii="Times New Roman" w:eastAsia="Calibri" w:hAnsi="Times New Roman"/>
                      <w:noProof/>
                      <w:sz w:val="24"/>
                      <w:szCs w:val="24"/>
                      <w:lang w:eastAsia="en-US"/>
                    </w:rPr>
                    <w:t>A. V.</w:t>
                  </w:r>
                </w:p>
              </w:tc>
            </w:tr>
            <w:tr w:rsidR="00D5638A" w:rsidRPr="00C51C41" w14:paraId="71EA0975" w14:textId="77777777" w:rsidTr="00FE1C9E">
              <w:trPr>
                <w:gridAfter w:val="1"/>
                <w:wAfter w:w="284" w:type="dxa"/>
              </w:trPr>
              <w:tc>
                <w:tcPr>
                  <w:tcW w:w="4399" w:type="dxa"/>
                  <w:tcBorders>
                    <w:top w:val="single" w:sz="4" w:space="0" w:color="auto"/>
                    <w:left w:val="nil"/>
                    <w:bottom w:val="nil"/>
                    <w:right w:val="nil"/>
                  </w:tcBorders>
                  <w:hideMark/>
                </w:tcPr>
                <w:p w14:paraId="247D31BE" w14:textId="77777777" w:rsidR="00D5638A" w:rsidRPr="00C51C41" w:rsidRDefault="00D5638A" w:rsidP="00FE1C9E">
                  <w:pPr>
                    <w:tabs>
                      <w:tab w:val="left" w:pos="284"/>
                      <w:tab w:val="left" w:pos="851"/>
                      <w:tab w:val="left" w:pos="4678"/>
                      <w:tab w:val="left" w:pos="5245"/>
                    </w:tabs>
                    <w:jc w:val="center"/>
                    <w:rPr>
                      <w:rFonts w:ascii="Times New Roman" w:eastAsia="Calibri" w:hAnsi="Times New Roman"/>
                      <w:noProof/>
                      <w:sz w:val="24"/>
                      <w:szCs w:val="24"/>
                      <w:lang w:eastAsia="en-US"/>
                    </w:rPr>
                  </w:pPr>
                  <w:r w:rsidRPr="00C51C41">
                    <w:rPr>
                      <w:rFonts w:ascii="Times New Roman" w:eastAsia="Calibri" w:hAnsi="Times New Roman"/>
                      <w:i/>
                      <w:noProof/>
                      <w:sz w:val="16"/>
                      <w:szCs w:val="16"/>
                      <w:lang w:eastAsia="en-US"/>
                    </w:rPr>
                    <w:t>(parašas)</w:t>
                  </w:r>
                </w:p>
              </w:tc>
            </w:tr>
            <w:tr w:rsidR="00D5638A" w:rsidRPr="00C51C41" w14:paraId="6AD30D28" w14:textId="77777777" w:rsidTr="00FE1C9E">
              <w:trPr>
                <w:gridAfter w:val="1"/>
                <w:wAfter w:w="284" w:type="dxa"/>
              </w:trPr>
              <w:tc>
                <w:tcPr>
                  <w:tcW w:w="4399" w:type="dxa"/>
                  <w:hideMark/>
                </w:tcPr>
                <w:p w14:paraId="3A79B9A0" w14:textId="77777777" w:rsidR="00D5638A" w:rsidRPr="00C51C41" w:rsidRDefault="00D5638A" w:rsidP="00FE1C9E">
                  <w:pPr>
                    <w:tabs>
                      <w:tab w:val="left" w:pos="284"/>
                      <w:tab w:val="left" w:pos="851"/>
                      <w:tab w:val="left" w:pos="4678"/>
                      <w:tab w:val="left" w:pos="5245"/>
                    </w:tabs>
                    <w:jc w:val="center"/>
                    <w:rPr>
                      <w:rFonts w:ascii="Times New Roman" w:eastAsia="Calibri" w:hAnsi="Times New Roman"/>
                      <w:i/>
                      <w:noProof/>
                      <w:sz w:val="16"/>
                      <w:szCs w:val="16"/>
                      <w:lang w:eastAsia="en-US"/>
                    </w:rPr>
                  </w:pPr>
                  <w:r w:rsidRPr="00C51C41">
                    <w:rPr>
                      <w:rFonts w:ascii="Times New Roman" w:eastAsia="Calibri" w:hAnsi="Times New Roman"/>
                      <w:i/>
                      <w:noProof/>
                      <w:sz w:val="16"/>
                      <w:szCs w:val="16"/>
                      <w:lang w:eastAsia="en-US"/>
                    </w:rPr>
                    <w:t>(data)</w:t>
                  </w:r>
                </w:p>
              </w:tc>
            </w:tr>
          </w:tbl>
          <w:p w14:paraId="3DACB629" w14:textId="77777777" w:rsidR="00D5638A" w:rsidRPr="00603F8A" w:rsidRDefault="00D5638A" w:rsidP="00FE1C9E">
            <w:pPr>
              <w:spacing w:line="240" w:lineRule="auto"/>
              <w:ind w:firstLine="0"/>
              <w:jc w:val="left"/>
              <w:rPr>
                <w:rFonts w:ascii="Times New Roman" w:eastAsia="Calibri" w:hAnsi="Times New Roman" w:cs="Times New Roman"/>
                <w:sz w:val="24"/>
                <w:szCs w:val="22"/>
                <w:lang w:eastAsia="en-US"/>
              </w:rPr>
            </w:pPr>
          </w:p>
        </w:tc>
        <w:tc>
          <w:tcPr>
            <w:tcW w:w="4435" w:type="dxa"/>
          </w:tcPr>
          <w:p w14:paraId="25D51BD6" w14:textId="77777777" w:rsidR="00D5638A" w:rsidRPr="00603F8A" w:rsidRDefault="00D5638A" w:rsidP="00FE1C9E">
            <w:pPr>
              <w:spacing w:line="240" w:lineRule="auto"/>
              <w:ind w:firstLine="0"/>
              <w:jc w:val="left"/>
              <w:rPr>
                <w:rFonts w:ascii="Times New Roman" w:eastAsia="Times New Roman" w:hAnsi="Times New Roman" w:cs="Times New Roman"/>
                <w:sz w:val="24"/>
                <w:szCs w:val="24"/>
                <w:lang w:eastAsia="en-US"/>
              </w:rPr>
            </w:pPr>
          </w:p>
        </w:tc>
        <w:tc>
          <w:tcPr>
            <w:tcW w:w="213" w:type="dxa"/>
          </w:tcPr>
          <w:p w14:paraId="7B99AB84" w14:textId="77777777" w:rsidR="00D5638A" w:rsidRPr="00603F8A" w:rsidRDefault="00D5638A" w:rsidP="00FE1C9E">
            <w:pPr>
              <w:spacing w:after="200" w:line="240" w:lineRule="auto"/>
              <w:ind w:firstLine="0"/>
              <w:rPr>
                <w:rFonts w:ascii="Times New Roman" w:eastAsia="Calibri" w:hAnsi="Times New Roman" w:cs="Times New Roman"/>
                <w:sz w:val="24"/>
                <w:szCs w:val="22"/>
                <w:lang w:eastAsia="en-US"/>
              </w:rPr>
            </w:pPr>
          </w:p>
        </w:tc>
        <w:tc>
          <w:tcPr>
            <w:tcW w:w="4435" w:type="dxa"/>
            <w:tcMar>
              <w:top w:w="0" w:type="dxa"/>
              <w:left w:w="108" w:type="dxa"/>
              <w:bottom w:w="0" w:type="dxa"/>
              <w:right w:w="108" w:type="dxa"/>
            </w:tcMar>
          </w:tcPr>
          <w:p w14:paraId="5155F1CB" w14:textId="77777777" w:rsidR="00D5638A" w:rsidRPr="00603F8A" w:rsidRDefault="00D5638A" w:rsidP="00FE1C9E">
            <w:pPr>
              <w:spacing w:after="200" w:line="240" w:lineRule="auto"/>
              <w:ind w:right="252" w:firstLine="0"/>
              <w:rPr>
                <w:rFonts w:ascii="Times New Roman" w:eastAsia="Calibri" w:hAnsi="Times New Roman" w:cs="Times New Roman"/>
                <w:sz w:val="24"/>
                <w:szCs w:val="22"/>
                <w:lang w:eastAsia="en-US"/>
              </w:rPr>
            </w:pPr>
          </w:p>
        </w:tc>
      </w:tr>
    </w:tbl>
    <w:p w14:paraId="3C6EA3AC" w14:textId="77777777" w:rsidR="002642F2" w:rsidRDefault="002642F2">
      <w:pPr>
        <w:rPr>
          <w:rFonts w:ascii="Times New Roman" w:hAnsi="Times New Roman" w:cs="Times New Roman"/>
          <w:b/>
          <w:sz w:val="24"/>
          <w:szCs w:val="24"/>
        </w:rPr>
      </w:pPr>
      <w:r>
        <w:rPr>
          <w:rFonts w:ascii="Times New Roman" w:hAnsi="Times New Roman" w:cs="Times New Roman"/>
          <w:b/>
          <w:sz w:val="24"/>
          <w:szCs w:val="24"/>
        </w:rPr>
        <w:br w:type="page"/>
      </w:r>
    </w:p>
    <w:p w14:paraId="668A0783" w14:textId="77777777" w:rsidR="002642F2" w:rsidRDefault="002642F2">
      <w:pPr>
        <w:rPr>
          <w:rFonts w:ascii="Times New Roman" w:hAnsi="Times New Roman" w:cs="Times New Roman"/>
          <w:b/>
          <w:sz w:val="24"/>
          <w:szCs w:val="24"/>
        </w:rPr>
        <w:sectPr w:rsidR="002642F2" w:rsidSect="005C4951">
          <w:footerReference w:type="default" r:id="rId12"/>
          <w:headerReference w:type="first" r:id="rId13"/>
          <w:footerReference w:type="first" r:id="rId14"/>
          <w:pgSz w:w="11906" w:h="16838"/>
          <w:pgMar w:top="1134" w:right="567" w:bottom="1134" w:left="1701" w:header="720" w:footer="720" w:gutter="0"/>
          <w:cols w:space="720"/>
          <w:titlePg/>
          <w:docGrid w:linePitch="360"/>
        </w:sectPr>
      </w:pPr>
    </w:p>
    <w:tbl>
      <w:tblPr>
        <w:tblW w:w="14791" w:type="dxa"/>
        <w:tblInd w:w="675" w:type="dxa"/>
        <w:tblLook w:val="04A0" w:firstRow="1" w:lastRow="0" w:firstColumn="1" w:lastColumn="0" w:noHBand="0" w:noVBand="1"/>
      </w:tblPr>
      <w:tblGrid>
        <w:gridCol w:w="14791"/>
      </w:tblGrid>
      <w:tr w:rsidR="000A0DD0" w:rsidRPr="002642F2" w14:paraId="172A2C63" w14:textId="77777777" w:rsidTr="00504D8E">
        <w:trPr>
          <w:trHeight w:val="255"/>
        </w:trPr>
        <w:tc>
          <w:tcPr>
            <w:tcW w:w="14791" w:type="dxa"/>
            <w:noWrap/>
            <w:vAlign w:val="bottom"/>
          </w:tcPr>
          <w:p w14:paraId="7BD9110D" w14:textId="033BA185" w:rsidR="000A0DD0" w:rsidRPr="002642F2" w:rsidRDefault="000A0DD0" w:rsidP="00504D8E">
            <w:pPr>
              <w:spacing w:line="240" w:lineRule="auto"/>
              <w:ind w:firstLine="0"/>
              <w:jc w:val="right"/>
              <w:rPr>
                <w:rFonts w:ascii="Times New Roman" w:eastAsia="Times New Roman" w:hAnsi="Times New Roman" w:cs="Times New Roman"/>
                <w:sz w:val="24"/>
                <w:szCs w:val="20"/>
                <w:lang w:eastAsia="en-US"/>
              </w:rPr>
            </w:pPr>
            <w:bookmarkStart w:id="1" w:name="_Hlk2752491"/>
            <w:r w:rsidRPr="002642F2">
              <w:rPr>
                <w:rFonts w:ascii="Times New Roman" w:eastAsia="Calibri" w:hAnsi="Times New Roman" w:cs="Times New Roman"/>
                <w:sz w:val="24"/>
                <w:szCs w:val="22"/>
                <w:lang w:eastAsia="en-US"/>
              </w:rPr>
              <w:lastRenderedPageBreak/>
              <w:br w:type="page"/>
            </w:r>
            <w:r w:rsidRPr="002642F2">
              <w:rPr>
                <w:rFonts w:ascii="Times New Roman" w:eastAsia="Times New Roman" w:hAnsi="Times New Roman" w:cs="Times New Roman"/>
                <w:sz w:val="24"/>
                <w:szCs w:val="20"/>
                <w:lang w:eastAsia="en-US"/>
              </w:rPr>
              <w:t xml:space="preserve">Sutarties priedas Nr. </w:t>
            </w:r>
            <w:r w:rsidR="00D5638A">
              <w:rPr>
                <w:rFonts w:ascii="Times New Roman" w:eastAsia="Times New Roman" w:hAnsi="Times New Roman" w:cs="Times New Roman"/>
                <w:sz w:val="24"/>
                <w:szCs w:val="20"/>
                <w:lang w:eastAsia="en-US"/>
              </w:rPr>
              <w:t>1</w:t>
            </w:r>
            <w:r w:rsidRPr="002642F2">
              <w:rPr>
                <w:rFonts w:ascii="Times New Roman" w:eastAsia="Times New Roman" w:hAnsi="Times New Roman" w:cs="Times New Roman"/>
                <w:sz w:val="24"/>
                <w:szCs w:val="20"/>
                <w:lang w:eastAsia="en-US"/>
              </w:rPr>
              <w:t xml:space="preserve"> (Forma F-2) </w:t>
            </w:r>
          </w:p>
          <w:p w14:paraId="517016A2" w14:textId="77777777" w:rsidR="000A0DD0" w:rsidRPr="002642F2" w:rsidRDefault="000A0DD0" w:rsidP="00504D8E">
            <w:pPr>
              <w:spacing w:line="240" w:lineRule="auto"/>
              <w:ind w:firstLine="0"/>
              <w:jc w:val="center"/>
              <w:rPr>
                <w:rFonts w:ascii="Times New Roman" w:eastAsia="Times New Roman" w:hAnsi="Times New Roman" w:cs="Times New Roman"/>
                <w:b/>
                <w:bCs/>
                <w:sz w:val="24"/>
                <w:szCs w:val="24"/>
                <w:lang w:eastAsia="en-US"/>
              </w:rPr>
            </w:pPr>
            <w:r w:rsidRPr="002642F2">
              <w:rPr>
                <w:rFonts w:ascii="Times New Roman" w:eastAsia="Times New Roman" w:hAnsi="Times New Roman" w:cs="Times New Roman"/>
                <w:b/>
                <w:bCs/>
                <w:sz w:val="24"/>
                <w:szCs w:val="24"/>
                <w:lang w:eastAsia="en-US"/>
              </w:rPr>
              <w:t xml:space="preserve">ATLIKTŲ DARBŲ AKTAS </w:t>
            </w:r>
            <w:r w:rsidRPr="002642F2">
              <w:rPr>
                <w:rFonts w:ascii="Times New Roman" w:eastAsia="Times New Roman" w:hAnsi="Times New Roman" w:cs="Times New Roman"/>
                <w:b/>
                <w:sz w:val="24"/>
                <w:szCs w:val="24"/>
                <w:lang w:eastAsia="en-US"/>
              </w:rPr>
              <w:t>(F-2 forma)</w:t>
            </w:r>
            <w:r w:rsidRPr="002642F2">
              <w:rPr>
                <w:rFonts w:ascii="Times New Roman" w:eastAsia="Times New Roman" w:hAnsi="Times New Roman" w:cs="Times New Roman"/>
                <w:b/>
                <w:bCs/>
                <w:sz w:val="24"/>
                <w:szCs w:val="24"/>
                <w:lang w:eastAsia="en-US"/>
              </w:rPr>
              <w:t xml:space="preserve"> </w:t>
            </w:r>
          </w:p>
          <w:p w14:paraId="4C8CD666" w14:textId="6DAABE9C" w:rsidR="000A0DD0" w:rsidRDefault="000A0DD0" w:rsidP="00504D8E">
            <w:pPr>
              <w:spacing w:line="240" w:lineRule="auto"/>
              <w:ind w:firstLine="0"/>
              <w:jc w:val="center"/>
              <w:rPr>
                <w:rFonts w:ascii="Times New Roman" w:eastAsia="Times New Roman" w:hAnsi="Times New Roman" w:cs="Times New Roman"/>
                <w:bCs/>
                <w:sz w:val="24"/>
                <w:szCs w:val="24"/>
                <w:lang w:eastAsia="en-US"/>
              </w:rPr>
            </w:pPr>
            <w:r w:rsidRPr="002642F2">
              <w:rPr>
                <w:rFonts w:ascii="Times New Roman" w:eastAsia="Times New Roman" w:hAnsi="Times New Roman" w:cs="Times New Roman"/>
                <w:sz w:val="24"/>
                <w:szCs w:val="24"/>
                <w:lang w:eastAsia="en-US"/>
              </w:rPr>
              <w:t>202</w:t>
            </w:r>
            <w:r w:rsidR="005552E9">
              <w:rPr>
                <w:rFonts w:ascii="Times New Roman" w:eastAsia="Times New Roman" w:hAnsi="Times New Roman" w:cs="Times New Roman"/>
                <w:sz w:val="24"/>
                <w:szCs w:val="24"/>
                <w:lang w:eastAsia="en-US"/>
              </w:rPr>
              <w:t>6</w:t>
            </w:r>
            <w:r w:rsidRPr="002642F2">
              <w:rPr>
                <w:rFonts w:ascii="Times New Roman" w:eastAsia="Times New Roman" w:hAnsi="Times New Roman" w:cs="Times New Roman"/>
                <w:sz w:val="24"/>
                <w:szCs w:val="24"/>
                <w:lang w:eastAsia="en-US"/>
              </w:rPr>
              <w:t>......m. ....................d.</w:t>
            </w:r>
            <w:r w:rsidRPr="002642F2">
              <w:rPr>
                <w:rFonts w:ascii="Times New Roman" w:eastAsia="Times New Roman" w:hAnsi="Times New Roman" w:cs="Times New Roman"/>
                <w:b/>
                <w:bCs/>
                <w:sz w:val="24"/>
                <w:szCs w:val="24"/>
                <w:lang w:eastAsia="en-US"/>
              </w:rPr>
              <w:t xml:space="preserve"> </w:t>
            </w:r>
            <w:r w:rsidRPr="002642F2">
              <w:rPr>
                <w:rFonts w:ascii="Times New Roman" w:eastAsia="Times New Roman" w:hAnsi="Times New Roman" w:cs="Times New Roman"/>
                <w:bCs/>
                <w:sz w:val="24"/>
                <w:szCs w:val="24"/>
                <w:lang w:eastAsia="en-US"/>
              </w:rPr>
              <w:t>Nr. ....</w:t>
            </w:r>
          </w:p>
          <w:p w14:paraId="542128E1" w14:textId="77777777" w:rsidR="00A91C56" w:rsidRPr="002642F2" w:rsidRDefault="00A91C56" w:rsidP="00504D8E">
            <w:pPr>
              <w:spacing w:line="240" w:lineRule="auto"/>
              <w:ind w:firstLine="0"/>
              <w:jc w:val="center"/>
              <w:rPr>
                <w:rFonts w:ascii="Times New Roman" w:eastAsia="Times New Roman" w:hAnsi="Times New Roman" w:cs="Times New Roman"/>
                <w:sz w:val="24"/>
                <w:szCs w:val="24"/>
                <w:lang w:eastAsia="en-US"/>
              </w:rPr>
            </w:pPr>
          </w:p>
        </w:tc>
      </w:tr>
      <w:tr w:rsidR="000A0DD0" w:rsidRPr="00A91C56" w14:paraId="71F05DF5" w14:textId="77777777" w:rsidTr="00504D8E">
        <w:trPr>
          <w:trHeight w:val="255"/>
        </w:trPr>
        <w:tc>
          <w:tcPr>
            <w:tcW w:w="14791" w:type="dxa"/>
            <w:noWrap/>
            <w:vAlign w:val="bottom"/>
          </w:tcPr>
          <w:p w14:paraId="2CF9ECB0" w14:textId="77777777" w:rsidR="000A0DD0" w:rsidRPr="00A91C56" w:rsidRDefault="000A0DD0" w:rsidP="00504D8E">
            <w:pPr>
              <w:spacing w:line="240" w:lineRule="auto"/>
              <w:ind w:firstLine="447"/>
              <w:jc w:val="left"/>
              <w:rPr>
                <w:rFonts w:ascii="Times New Roman" w:eastAsia="Times New Roman" w:hAnsi="Times New Roman" w:cs="Times New Roman"/>
                <w:bCs/>
                <w:sz w:val="20"/>
                <w:szCs w:val="20"/>
                <w:lang w:eastAsia="en-US"/>
              </w:rPr>
            </w:pPr>
            <w:r w:rsidRPr="00A91C56">
              <w:rPr>
                <w:rFonts w:ascii="Times New Roman" w:eastAsia="Times New Roman" w:hAnsi="Times New Roman" w:cs="Times New Roman"/>
                <w:bCs/>
                <w:sz w:val="20"/>
                <w:szCs w:val="20"/>
                <w:lang w:eastAsia="en-US"/>
              </w:rPr>
              <w:t>Sutarties, jos papildomo (-ų) susitarimo (-ų) data (-</w:t>
            </w:r>
            <w:proofErr w:type="spellStart"/>
            <w:r w:rsidRPr="00A91C56">
              <w:rPr>
                <w:rFonts w:ascii="Times New Roman" w:eastAsia="Times New Roman" w:hAnsi="Times New Roman" w:cs="Times New Roman"/>
                <w:bCs/>
                <w:sz w:val="20"/>
                <w:szCs w:val="20"/>
                <w:lang w:eastAsia="en-US"/>
              </w:rPr>
              <w:t>os</w:t>
            </w:r>
            <w:proofErr w:type="spellEnd"/>
            <w:r w:rsidRPr="00A91C56">
              <w:rPr>
                <w:rFonts w:ascii="Times New Roman" w:eastAsia="Times New Roman" w:hAnsi="Times New Roman" w:cs="Times New Roman"/>
                <w:bCs/>
                <w:sz w:val="20"/>
                <w:szCs w:val="20"/>
                <w:lang w:eastAsia="en-US"/>
              </w:rPr>
              <w:t xml:space="preserve">) ir </w:t>
            </w:r>
            <w:proofErr w:type="spellStart"/>
            <w:r w:rsidRPr="00A91C56">
              <w:rPr>
                <w:rFonts w:ascii="Times New Roman" w:eastAsia="Times New Roman" w:hAnsi="Times New Roman" w:cs="Times New Roman"/>
                <w:bCs/>
                <w:sz w:val="20"/>
                <w:szCs w:val="20"/>
                <w:lang w:eastAsia="en-US"/>
              </w:rPr>
              <w:t>Nr</w:t>
            </w:r>
            <w:proofErr w:type="spellEnd"/>
            <w:r w:rsidRPr="00A91C56">
              <w:rPr>
                <w:rFonts w:ascii="Times New Roman" w:eastAsia="Times New Roman" w:hAnsi="Times New Roman" w:cs="Times New Roman"/>
                <w:bCs/>
                <w:sz w:val="20"/>
                <w:szCs w:val="20"/>
                <w:lang w:eastAsia="en-US"/>
              </w:rPr>
              <w:t>: ..........................................................................................................................</w:t>
            </w:r>
          </w:p>
          <w:p w14:paraId="0AF9EE36" w14:textId="77777777" w:rsidR="000A0DD0" w:rsidRPr="00A91C56" w:rsidRDefault="000A0DD0" w:rsidP="00504D8E">
            <w:pPr>
              <w:spacing w:line="240" w:lineRule="auto"/>
              <w:ind w:firstLine="447"/>
              <w:jc w:val="left"/>
              <w:rPr>
                <w:rFonts w:ascii="Times New Roman" w:eastAsia="Times New Roman" w:hAnsi="Times New Roman" w:cs="Times New Roman"/>
                <w:bCs/>
                <w:sz w:val="20"/>
                <w:szCs w:val="20"/>
                <w:lang w:eastAsia="en-US"/>
              </w:rPr>
            </w:pPr>
            <w:r w:rsidRPr="00A91C56">
              <w:rPr>
                <w:rFonts w:ascii="Times New Roman" w:eastAsia="Times New Roman" w:hAnsi="Times New Roman" w:cs="Times New Roman"/>
                <w:bCs/>
                <w:sz w:val="20"/>
                <w:szCs w:val="20"/>
                <w:lang w:eastAsia="en-US"/>
              </w:rPr>
              <w:t>Objektas: ...........................................................................................................................................................................................................</w:t>
            </w:r>
          </w:p>
          <w:p w14:paraId="31345207" w14:textId="77777777" w:rsidR="000A0DD0" w:rsidRPr="00A91C56" w:rsidRDefault="000A0DD0" w:rsidP="00504D8E">
            <w:pPr>
              <w:spacing w:line="240" w:lineRule="auto"/>
              <w:ind w:firstLine="447"/>
              <w:jc w:val="left"/>
              <w:rPr>
                <w:rFonts w:ascii="Times New Roman" w:eastAsia="Times New Roman" w:hAnsi="Times New Roman" w:cs="Times New Roman"/>
                <w:bCs/>
                <w:sz w:val="20"/>
                <w:szCs w:val="20"/>
                <w:lang w:eastAsia="en-US"/>
              </w:rPr>
            </w:pPr>
            <w:r w:rsidRPr="00A91C56">
              <w:rPr>
                <w:rFonts w:ascii="Times New Roman" w:eastAsia="Times New Roman" w:hAnsi="Times New Roman" w:cs="Times New Roman"/>
                <w:bCs/>
                <w:sz w:val="20"/>
                <w:szCs w:val="20"/>
                <w:lang w:eastAsia="en-US"/>
              </w:rPr>
              <w:t>Rangovas: .........................................................................................................................................................................................................</w:t>
            </w:r>
          </w:p>
          <w:p w14:paraId="3F3BAA2A" w14:textId="77777777" w:rsidR="000A0DD0" w:rsidRPr="00A91C56" w:rsidRDefault="000A0DD0" w:rsidP="00504D8E">
            <w:pPr>
              <w:spacing w:line="240" w:lineRule="auto"/>
              <w:ind w:firstLine="447"/>
              <w:jc w:val="left"/>
              <w:rPr>
                <w:rFonts w:ascii="Times New Roman" w:eastAsia="Times New Roman" w:hAnsi="Times New Roman" w:cs="Times New Roman"/>
                <w:bCs/>
                <w:sz w:val="20"/>
                <w:szCs w:val="20"/>
                <w:lang w:eastAsia="en-US"/>
              </w:rPr>
            </w:pPr>
            <w:r w:rsidRPr="00A91C56">
              <w:rPr>
                <w:rFonts w:ascii="Times New Roman" w:eastAsia="Times New Roman" w:hAnsi="Times New Roman" w:cs="Times New Roman"/>
                <w:bCs/>
                <w:sz w:val="20"/>
                <w:szCs w:val="20"/>
                <w:lang w:eastAsia="en-US"/>
              </w:rPr>
              <w:t>Užsakovas: ........................................................................................................................................................................................................</w:t>
            </w:r>
          </w:p>
          <w:p w14:paraId="2460660C" w14:textId="77777777" w:rsidR="000A0DD0" w:rsidRPr="00A91C56" w:rsidRDefault="000A0DD0" w:rsidP="00504D8E">
            <w:pPr>
              <w:spacing w:line="240" w:lineRule="auto"/>
              <w:ind w:firstLine="0"/>
              <w:jc w:val="center"/>
              <w:rPr>
                <w:rFonts w:ascii="Times New Roman" w:eastAsia="Times New Roman" w:hAnsi="Times New Roman" w:cs="Times New Roman"/>
                <w:b/>
                <w:bCs/>
                <w:sz w:val="20"/>
                <w:szCs w:val="20"/>
                <w:lang w:eastAsia="en-US"/>
              </w:rPr>
            </w:pPr>
          </w:p>
          <w:tbl>
            <w:tblPr>
              <w:tblW w:w="14033" w:type="dxa"/>
              <w:tblInd w:w="313" w:type="dxa"/>
              <w:tblLook w:val="01E0" w:firstRow="1" w:lastRow="1" w:firstColumn="1" w:lastColumn="1" w:noHBand="0" w:noVBand="0"/>
            </w:tblPr>
            <w:tblGrid>
              <w:gridCol w:w="14033"/>
            </w:tblGrid>
            <w:tr w:rsidR="001D20AA" w:rsidRPr="00A91C56" w14:paraId="6F730F12" w14:textId="77777777" w:rsidTr="00504D8E">
              <w:trPr>
                <w:trHeight w:val="320"/>
              </w:trPr>
              <w:tc>
                <w:tcPr>
                  <w:tcW w:w="977" w:type="dxa"/>
                  <w:vMerge w:val="restart"/>
                  <w:vAlign w:val="center"/>
                  <w:hideMark/>
                </w:tcPr>
                <w:tbl>
                  <w:tblPr>
                    <w:tblW w:w="12836" w:type="dxa"/>
                    <w:tblInd w:w="93" w:type="dxa"/>
                    <w:tblLook w:val="04A0" w:firstRow="1" w:lastRow="0" w:firstColumn="1" w:lastColumn="0" w:noHBand="0" w:noVBand="1"/>
                  </w:tblPr>
                  <w:tblGrid>
                    <w:gridCol w:w="1408"/>
                    <w:gridCol w:w="3631"/>
                    <w:gridCol w:w="1560"/>
                    <w:gridCol w:w="1275"/>
                    <w:gridCol w:w="1018"/>
                    <w:gridCol w:w="1168"/>
                    <w:gridCol w:w="2776"/>
                  </w:tblGrid>
                  <w:tr w:rsidR="001D20AA" w:rsidRPr="00A91C56" w14:paraId="117C70EC" w14:textId="77777777" w:rsidTr="001D20AA">
                    <w:trPr>
                      <w:trHeight w:val="615"/>
                    </w:trPr>
                    <w:tc>
                      <w:tcPr>
                        <w:tcW w:w="1408" w:type="dxa"/>
                        <w:tcBorders>
                          <w:top w:val="single" w:sz="8" w:space="0" w:color="auto"/>
                          <w:left w:val="single" w:sz="8" w:space="0" w:color="auto"/>
                          <w:bottom w:val="single" w:sz="8" w:space="0" w:color="auto"/>
                          <w:right w:val="single" w:sz="8" w:space="0" w:color="auto"/>
                        </w:tcBorders>
                        <w:vAlign w:val="center"/>
                        <w:hideMark/>
                      </w:tcPr>
                      <w:p w14:paraId="74F2A7CB" w14:textId="77777777" w:rsidR="001D20AA" w:rsidRPr="00A91C56" w:rsidRDefault="001D20AA" w:rsidP="001D20AA">
                        <w:pPr>
                          <w:tabs>
                            <w:tab w:val="left" w:pos="6405"/>
                          </w:tabs>
                          <w:spacing w:line="240" w:lineRule="auto"/>
                          <w:ind w:firstLine="0"/>
                          <w:jc w:val="center"/>
                          <w:rPr>
                            <w:rFonts w:ascii="Times New Roman" w:eastAsia="Times New Roman" w:hAnsi="Times New Roman" w:cs="Times New Roman"/>
                            <w:b/>
                            <w:sz w:val="20"/>
                            <w:szCs w:val="20"/>
                          </w:rPr>
                        </w:pPr>
                        <w:r w:rsidRPr="00A91C56">
                          <w:rPr>
                            <w:rFonts w:ascii="Times New Roman" w:eastAsia="Times New Roman" w:hAnsi="Times New Roman" w:cs="Times New Roman"/>
                            <w:b/>
                            <w:sz w:val="20"/>
                            <w:szCs w:val="20"/>
                          </w:rPr>
                          <w:t>Žiniaraščio Eil. Nr.</w:t>
                        </w:r>
                      </w:p>
                      <w:p w14:paraId="1C1C04E5" w14:textId="77777777" w:rsidR="001D20AA" w:rsidRPr="00A91C56" w:rsidRDefault="001D20AA" w:rsidP="001D20AA">
                        <w:pPr>
                          <w:tabs>
                            <w:tab w:val="left" w:pos="6405"/>
                          </w:tabs>
                          <w:spacing w:line="240" w:lineRule="auto"/>
                          <w:ind w:firstLine="0"/>
                          <w:jc w:val="center"/>
                          <w:rPr>
                            <w:rFonts w:ascii="Times New Roman" w:eastAsia="Times New Roman" w:hAnsi="Times New Roman" w:cs="Times New Roman"/>
                            <w:b/>
                            <w:sz w:val="20"/>
                            <w:szCs w:val="20"/>
                          </w:rPr>
                        </w:pPr>
                        <w:r w:rsidRPr="00A91C56">
                          <w:rPr>
                            <w:rFonts w:ascii="Times New Roman" w:eastAsia="Times New Roman" w:hAnsi="Times New Roman" w:cs="Times New Roman"/>
                            <w:b/>
                            <w:sz w:val="20"/>
                            <w:szCs w:val="20"/>
                          </w:rPr>
                          <w:t>(darbų kodai)</w:t>
                        </w:r>
                      </w:p>
                    </w:tc>
                    <w:tc>
                      <w:tcPr>
                        <w:tcW w:w="3631" w:type="dxa"/>
                        <w:tcBorders>
                          <w:top w:val="single" w:sz="8" w:space="0" w:color="auto"/>
                          <w:left w:val="nil"/>
                          <w:bottom w:val="single" w:sz="8" w:space="0" w:color="auto"/>
                          <w:right w:val="nil"/>
                        </w:tcBorders>
                        <w:vAlign w:val="center"/>
                        <w:hideMark/>
                      </w:tcPr>
                      <w:p w14:paraId="79F47943" w14:textId="77777777" w:rsidR="001D20AA" w:rsidRPr="00A91C56" w:rsidRDefault="001D20AA" w:rsidP="001D20AA">
                        <w:pPr>
                          <w:tabs>
                            <w:tab w:val="left" w:pos="6405"/>
                          </w:tabs>
                          <w:spacing w:line="240" w:lineRule="auto"/>
                          <w:ind w:firstLine="0"/>
                          <w:jc w:val="center"/>
                          <w:rPr>
                            <w:rFonts w:ascii="Times New Roman" w:eastAsia="Times New Roman" w:hAnsi="Times New Roman" w:cs="Times New Roman"/>
                            <w:b/>
                            <w:sz w:val="20"/>
                            <w:szCs w:val="20"/>
                          </w:rPr>
                        </w:pPr>
                        <w:r w:rsidRPr="00A91C56">
                          <w:rPr>
                            <w:rFonts w:ascii="Times New Roman" w:eastAsia="Times New Roman" w:hAnsi="Times New Roman" w:cs="Times New Roman"/>
                            <w:b/>
                            <w:sz w:val="20"/>
                            <w:szCs w:val="20"/>
                          </w:rPr>
                          <w:t>Darbų aprašymas</w:t>
                        </w:r>
                      </w:p>
                    </w:tc>
                    <w:tc>
                      <w:tcPr>
                        <w:tcW w:w="1560" w:type="dxa"/>
                        <w:tcBorders>
                          <w:top w:val="single" w:sz="8" w:space="0" w:color="auto"/>
                          <w:left w:val="single" w:sz="8" w:space="0" w:color="auto"/>
                          <w:bottom w:val="single" w:sz="8" w:space="0" w:color="auto"/>
                          <w:right w:val="single" w:sz="4" w:space="0" w:color="auto"/>
                        </w:tcBorders>
                        <w:vAlign w:val="center"/>
                        <w:hideMark/>
                      </w:tcPr>
                      <w:p w14:paraId="32DD08C2" w14:textId="77777777" w:rsidR="001D20AA" w:rsidRPr="00A91C56" w:rsidRDefault="001D20AA" w:rsidP="001D20AA">
                        <w:pPr>
                          <w:tabs>
                            <w:tab w:val="left" w:pos="6405"/>
                          </w:tabs>
                          <w:spacing w:line="240" w:lineRule="auto"/>
                          <w:ind w:firstLine="0"/>
                          <w:jc w:val="center"/>
                          <w:rPr>
                            <w:rFonts w:ascii="Times New Roman" w:eastAsia="Times New Roman" w:hAnsi="Times New Roman" w:cs="Times New Roman"/>
                            <w:b/>
                            <w:sz w:val="20"/>
                            <w:szCs w:val="20"/>
                          </w:rPr>
                        </w:pPr>
                        <w:r w:rsidRPr="00A91C56">
                          <w:rPr>
                            <w:rFonts w:ascii="Times New Roman" w:eastAsia="Times New Roman" w:hAnsi="Times New Roman" w:cs="Times New Roman"/>
                            <w:b/>
                            <w:sz w:val="20"/>
                            <w:szCs w:val="20"/>
                          </w:rPr>
                          <w:t>Mato vnt.</w:t>
                        </w:r>
                      </w:p>
                    </w:tc>
                    <w:tc>
                      <w:tcPr>
                        <w:tcW w:w="1275" w:type="dxa"/>
                        <w:tcBorders>
                          <w:top w:val="single" w:sz="8" w:space="0" w:color="auto"/>
                          <w:left w:val="single" w:sz="8" w:space="0" w:color="auto"/>
                          <w:bottom w:val="single" w:sz="8" w:space="0" w:color="auto"/>
                          <w:right w:val="single" w:sz="4" w:space="0" w:color="auto"/>
                        </w:tcBorders>
                        <w:vAlign w:val="center"/>
                        <w:hideMark/>
                      </w:tcPr>
                      <w:p w14:paraId="64A5D969" w14:textId="77777777" w:rsidR="001D20AA" w:rsidRPr="00A91C56" w:rsidRDefault="001D20AA" w:rsidP="001D20AA">
                        <w:pPr>
                          <w:tabs>
                            <w:tab w:val="left" w:pos="6405"/>
                          </w:tabs>
                          <w:spacing w:line="240" w:lineRule="auto"/>
                          <w:ind w:firstLine="0"/>
                          <w:jc w:val="center"/>
                          <w:rPr>
                            <w:rFonts w:ascii="Times New Roman" w:eastAsia="Times New Roman" w:hAnsi="Times New Roman" w:cs="Times New Roman"/>
                            <w:b/>
                            <w:sz w:val="20"/>
                            <w:szCs w:val="20"/>
                          </w:rPr>
                        </w:pPr>
                        <w:r w:rsidRPr="00A91C56">
                          <w:rPr>
                            <w:rFonts w:ascii="Times New Roman" w:eastAsia="Times New Roman" w:hAnsi="Times New Roman" w:cs="Times New Roman"/>
                            <w:b/>
                            <w:sz w:val="20"/>
                            <w:szCs w:val="20"/>
                          </w:rPr>
                          <w:t>Kiekis</w:t>
                        </w:r>
                      </w:p>
                    </w:tc>
                    <w:tc>
                      <w:tcPr>
                        <w:tcW w:w="1018" w:type="dxa"/>
                        <w:tcBorders>
                          <w:top w:val="single" w:sz="8" w:space="0" w:color="auto"/>
                          <w:left w:val="nil"/>
                          <w:bottom w:val="single" w:sz="8" w:space="0" w:color="auto"/>
                          <w:right w:val="single" w:sz="4" w:space="0" w:color="auto"/>
                        </w:tcBorders>
                        <w:vAlign w:val="center"/>
                        <w:hideMark/>
                      </w:tcPr>
                      <w:p w14:paraId="4992704E" w14:textId="77777777" w:rsidR="001D20AA" w:rsidRPr="00A91C56" w:rsidRDefault="001D20AA" w:rsidP="001D20AA">
                        <w:pPr>
                          <w:tabs>
                            <w:tab w:val="left" w:pos="6405"/>
                          </w:tabs>
                          <w:spacing w:line="240" w:lineRule="auto"/>
                          <w:ind w:firstLine="0"/>
                          <w:jc w:val="center"/>
                          <w:rPr>
                            <w:rFonts w:ascii="Times New Roman" w:eastAsia="Times New Roman" w:hAnsi="Times New Roman" w:cs="Times New Roman"/>
                            <w:b/>
                            <w:sz w:val="20"/>
                            <w:szCs w:val="20"/>
                          </w:rPr>
                        </w:pPr>
                        <w:r w:rsidRPr="00A91C56">
                          <w:rPr>
                            <w:rFonts w:ascii="Times New Roman" w:eastAsia="Times New Roman" w:hAnsi="Times New Roman" w:cs="Times New Roman"/>
                            <w:b/>
                            <w:sz w:val="20"/>
                            <w:szCs w:val="20"/>
                          </w:rPr>
                          <w:t>Vieneto kaina, €</w:t>
                        </w:r>
                      </w:p>
                    </w:tc>
                    <w:tc>
                      <w:tcPr>
                        <w:tcW w:w="1168" w:type="dxa"/>
                        <w:tcBorders>
                          <w:top w:val="single" w:sz="8" w:space="0" w:color="auto"/>
                          <w:left w:val="nil"/>
                          <w:bottom w:val="single" w:sz="8" w:space="0" w:color="auto"/>
                          <w:right w:val="single" w:sz="8" w:space="0" w:color="auto"/>
                        </w:tcBorders>
                        <w:vAlign w:val="center"/>
                        <w:hideMark/>
                      </w:tcPr>
                      <w:p w14:paraId="11EB2E0A" w14:textId="77777777" w:rsidR="001D20AA" w:rsidRPr="00A91C56" w:rsidRDefault="001D20AA" w:rsidP="001D20AA">
                        <w:pPr>
                          <w:tabs>
                            <w:tab w:val="left" w:pos="6405"/>
                          </w:tabs>
                          <w:spacing w:line="240" w:lineRule="auto"/>
                          <w:ind w:firstLine="0"/>
                          <w:jc w:val="center"/>
                          <w:rPr>
                            <w:rFonts w:ascii="Times New Roman" w:eastAsia="Times New Roman" w:hAnsi="Times New Roman" w:cs="Times New Roman"/>
                            <w:b/>
                            <w:sz w:val="20"/>
                            <w:szCs w:val="20"/>
                          </w:rPr>
                        </w:pPr>
                        <w:r w:rsidRPr="00A91C56">
                          <w:rPr>
                            <w:rFonts w:ascii="Times New Roman" w:eastAsia="Times New Roman" w:hAnsi="Times New Roman" w:cs="Times New Roman"/>
                            <w:b/>
                            <w:sz w:val="20"/>
                            <w:szCs w:val="20"/>
                          </w:rPr>
                          <w:t>Bendra kaina, €</w:t>
                        </w:r>
                      </w:p>
                    </w:tc>
                    <w:tc>
                      <w:tcPr>
                        <w:tcW w:w="2776" w:type="dxa"/>
                        <w:tcBorders>
                          <w:top w:val="single" w:sz="8" w:space="0" w:color="auto"/>
                          <w:left w:val="single" w:sz="4" w:space="0" w:color="auto"/>
                          <w:bottom w:val="single" w:sz="8" w:space="0" w:color="auto"/>
                          <w:right w:val="single" w:sz="8" w:space="0" w:color="auto"/>
                        </w:tcBorders>
                        <w:vAlign w:val="center"/>
                        <w:hideMark/>
                      </w:tcPr>
                      <w:p w14:paraId="0651F6F9" w14:textId="77777777" w:rsidR="001D20AA" w:rsidRPr="00A91C56" w:rsidRDefault="001D20AA" w:rsidP="001D20AA">
                        <w:pPr>
                          <w:tabs>
                            <w:tab w:val="left" w:pos="6405"/>
                          </w:tabs>
                          <w:spacing w:line="240" w:lineRule="auto"/>
                          <w:ind w:firstLine="0"/>
                          <w:jc w:val="center"/>
                          <w:rPr>
                            <w:rFonts w:ascii="Times New Roman" w:eastAsia="Times New Roman" w:hAnsi="Times New Roman" w:cs="Times New Roman"/>
                            <w:b/>
                            <w:sz w:val="20"/>
                            <w:szCs w:val="20"/>
                          </w:rPr>
                        </w:pPr>
                        <w:r w:rsidRPr="00A91C56">
                          <w:rPr>
                            <w:rFonts w:ascii="Times New Roman" w:eastAsia="Times New Roman" w:hAnsi="Times New Roman" w:cs="Times New Roman"/>
                            <w:b/>
                            <w:sz w:val="20"/>
                            <w:szCs w:val="20"/>
                          </w:rPr>
                          <w:t>Pastabos</w:t>
                        </w:r>
                      </w:p>
                    </w:tc>
                  </w:tr>
                  <w:tr w:rsidR="001D20AA" w:rsidRPr="00A91C56" w14:paraId="2DF6CE48" w14:textId="77777777" w:rsidTr="001D20AA">
                    <w:trPr>
                      <w:trHeight w:val="301"/>
                    </w:trPr>
                    <w:tc>
                      <w:tcPr>
                        <w:tcW w:w="1408" w:type="dxa"/>
                        <w:tcBorders>
                          <w:top w:val="nil"/>
                          <w:left w:val="single" w:sz="8" w:space="0" w:color="auto"/>
                          <w:bottom w:val="single" w:sz="4" w:space="0" w:color="auto"/>
                          <w:right w:val="single" w:sz="4" w:space="0" w:color="auto"/>
                        </w:tcBorders>
                        <w:noWrap/>
                        <w:vAlign w:val="center"/>
                      </w:tcPr>
                      <w:p w14:paraId="6E04C5A1"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3631" w:type="dxa"/>
                        <w:tcBorders>
                          <w:top w:val="nil"/>
                          <w:left w:val="nil"/>
                          <w:bottom w:val="single" w:sz="4" w:space="0" w:color="auto"/>
                          <w:right w:val="nil"/>
                        </w:tcBorders>
                        <w:vAlign w:val="center"/>
                      </w:tcPr>
                      <w:p w14:paraId="481E9EA9"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560" w:type="dxa"/>
                        <w:tcBorders>
                          <w:top w:val="nil"/>
                          <w:left w:val="nil"/>
                          <w:bottom w:val="single" w:sz="4" w:space="0" w:color="auto"/>
                          <w:right w:val="nil"/>
                        </w:tcBorders>
                        <w:vAlign w:val="bottom"/>
                      </w:tcPr>
                      <w:p w14:paraId="59B985E5"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275" w:type="dxa"/>
                        <w:tcBorders>
                          <w:top w:val="nil"/>
                          <w:left w:val="nil"/>
                          <w:bottom w:val="single" w:sz="4" w:space="0" w:color="auto"/>
                          <w:right w:val="nil"/>
                        </w:tcBorders>
                        <w:vAlign w:val="bottom"/>
                      </w:tcPr>
                      <w:p w14:paraId="3D528D7D"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018" w:type="dxa"/>
                        <w:tcBorders>
                          <w:top w:val="nil"/>
                          <w:left w:val="nil"/>
                          <w:bottom w:val="single" w:sz="4" w:space="0" w:color="auto"/>
                          <w:right w:val="nil"/>
                        </w:tcBorders>
                        <w:vAlign w:val="bottom"/>
                      </w:tcPr>
                      <w:p w14:paraId="230AD272"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168" w:type="dxa"/>
                        <w:tcBorders>
                          <w:top w:val="nil"/>
                          <w:left w:val="single" w:sz="4" w:space="0" w:color="auto"/>
                          <w:bottom w:val="single" w:sz="4" w:space="0" w:color="auto"/>
                          <w:right w:val="single" w:sz="4" w:space="0" w:color="auto"/>
                        </w:tcBorders>
                        <w:vAlign w:val="center"/>
                      </w:tcPr>
                      <w:p w14:paraId="713837AD"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2776" w:type="dxa"/>
                        <w:tcBorders>
                          <w:top w:val="nil"/>
                          <w:left w:val="nil"/>
                          <w:bottom w:val="single" w:sz="4" w:space="0" w:color="auto"/>
                          <w:right w:val="single" w:sz="8" w:space="0" w:color="auto"/>
                        </w:tcBorders>
                        <w:vAlign w:val="bottom"/>
                      </w:tcPr>
                      <w:p w14:paraId="14BCE701"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r>
                  <w:tr w:rsidR="001D20AA" w:rsidRPr="00A91C56" w14:paraId="541D7CA5" w14:textId="77777777" w:rsidTr="001D20AA">
                    <w:trPr>
                      <w:trHeight w:val="301"/>
                    </w:trPr>
                    <w:tc>
                      <w:tcPr>
                        <w:tcW w:w="1408" w:type="dxa"/>
                        <w:tcBorders>
                          <w:top w:val="nil"/>
                          <w:left w:val="single" w:sz="8" w:space="0" w:color="auto"/>
                          <w:bottom w:val="single" w:sz="4" w:space="0" w:color="auto"/>
                          <w:right w:val="single" w:sz="4" w:space="0" w:color="auto"/>
                        </w:tcBorders>
                        <w:noWrap/>
                        <w:vAlign w:val="center"/>
                      </w:tcPr>
                      <w:p w14:paraId="70546D7B"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3631" w:type="dxa"/>
                        <w:tcBorders>
                          <w:top w:val="nil"/>
                          <w:left w:val="nil"/>
                          <w:bottom w:val="single" w:sz="4" w:space="0" w:color="auto"/>
                          <w:right w:val="nil"/>
                        </w:tcBorders>
                        <w:vAlign w:val="center"/>
                      </w:tcPr>
                      <w:p w14:paraId="71F8F2E7"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560" w:type="dxa"/>
                        <w:tcBorders>
                          <w:top w:val="nil"/>
                          <w:left w:val="nil"/>
                          <w:bottom w:val="single" w:sz="4" w:space="0" w:color="auto"/>
                          <w:right w:val="nil"/>
                        </w:tcBorders>
                        <w:vAlign w:val="bottom"/>
                      </w:tcPr>
                      <w:p w14:paraId="768B856B"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275" w:type="dxa"/>
                        <w:tcBorders>
                          <w:top w:val="nil"/>
                          <w:left w:val="nil"/>
                          <w:bottom w:val="single" w:sz="4" w:space="0" w:color="auto"/>
                          <w:right w:val="nil"/>
                        </w:tcBorders>
                        <w:vAlign w:val="bottom"/>
                      </w:tcPr>
                      <w:p w14:paraId="618A63AA"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018" w:type="dxa"/>
                        <w:tcBorders>
                          <w:top w:val="nil"/>
                          <w:left w:val="nil"/>
                          <w:bottom w:val="single" w:sz="4" w:space="0" w:color="auto"/>
                          <w:right w:val="nil"/>
                        </w:tcBorders>
                        <w:vAlign w:val="bottom"/>
                      </w:tcPr>
                      <w:p w14:paraId="151E4C19"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168" w:type="dxa"/>
                        <w:tcBorders>
                          <w:top w:val="nil"/>
                          <w:left w:val="single" w:sz="4" w:space="0" w:color="auto"/>
                          <w:bottom w:val="single" w:sz="4" w:space="0" w:color="auto"/>
                          <w:right w:val="single" w:sz="4" w:space="0" w:color="auto"/>
                        </w:tcBorders>
                        <w:vAlign w:val="center"/>
                      </w:tcPr>
                      <w:p w14:paraId="465A1EAB"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2776" w:type="dxa"/>
                        <w:tcBorders>
                          <w:top w:val="nil"/>
                          <w:left w:val="nil"/>
                          <w:bottom w:val="single" w:sz="4" w:space="0" w:color="auto"/>
                          <w:right w:val="single" w:sz="8" w:space="0" w:color="auto"/>
                        </w:tcBorders>
                        <w:vAlign w:val="bottom"/>
                      </w:tcPr>
                      <w:p w14:paraId="0A5759D2"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r>
                  <w:tr w:rsidR="001D20AA" w:rsidRPr="00A91C56" w14:paraId="7D6CC0E1" w14:textId="77777777" w:rsidTr="001D20AA">
                    <w:trPr>
                      <w:trHeight w:val="301"/>
                    </w:trPr>
                    <w:tc>
                      <w:tcPr>
                        <w:tcW w:w="1408" w:type="dxa"/>
                        <w:tcBorders>
                          <w:top w:val="nil"/>
                          <w:left w:val="single" w:sz="8" w:space="0" w:color="auto"/>
                          <w:bottom w:val="single" w:sz="4" w:space="0" w:color="auto"/>
                          <w:right w:val="single" w:sz="4" w:space="0" w:color="auto"/>
                        </w:tcBorders>
                        <w:noWrap/>
                        <w:vAlign w:val="center"/>
                      </w:tcPr>
                      <w:p w14:paraId="0A4397FE"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3631" w:type="dxa"/>
                        <w:tcBorders>
                          <w:top w:val="nil"/>
                          <w:left w:val="nil"/>
                          <w:bottom w:val="single" w:sz="4" w:space="0" w:color="auto"/>
                          <w:right w:val="single" w:sz="4" w:space="0" w:color="auto"/>
                        </w:tcBorders>
                        <w:vAlign w:val="center"/>
                      </w:tcPr>
                      <w:p w14:paraId="5E2A9AC7"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1560" w:type="dxa"/>
                        <w:tcBorders>
                          <w:top w:val="nil"/>
                          <w:left w:val="nil"/>
                          <w:bottom w:val="single" w:sz="4" w:space="0" w:color="auto"/>
                          <w:right w:val="single" w:sz="4" w:space="0" w:color="auto"/>
                        </w:tcBorders>
                        <w:noWrap/>
                        <w:vAlign w:val="center"/>
                        <w:hideMark/>
                      </w:tcPr>
                      <w:p w14:paraId="2380A447"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r w:rsidRPr="00A91C56">
                          <w:rPr>
                            <w:rFonts w:ascii="Times New Roman" w:eastAsia="Times New Roman" w:hAnsi="Times New Roman" w:cs="Times New Roman"/>
                            <w:b/>
                            <w:sz w:val="20"/>
                            <w:szCs w:val="20"/>
                          </w:rPr>
                          <w:t>vnt.</w:t>
                        </w:r>
                      </w:p>
                    </w:tc>
                    <w:tc>
                      <w:tcPr>
                        <w:tcW w:w="1275" w:type="dxa"/>
                        <w:tcBorders>
                          <w:top w:val="nil"/>
                          <w:left w:val="nil"/>
                          <w:bottom w:val="single" w:sz="4" w:space="0" w:color="auto"/>
                          <w:right w:val="single" w:sz="4" w:space="0" w:color="auto"/>
                        </w:tcBorders>
                        <w:noWrap/>
                        <w:vAlign w:val="center"/>
                      </w:tcPr>
                      <w:p w14:paraId="192B056C"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1018" w:type="dxa"/>
                        <w:tcBorders>
                          <w:top w:val="nil"/>
                          <w:left w:val="nil"/>
                          <w:bottom w:val="single" w:sz="4" w:space="0" w:color="auto"/>
                          <w:right w:val="single" w:sz="4" w:space="0" w:color="auto"/>
                        </w:tcBorders>
                        <w:noWrap/>
                        <w:vAlign w:val="center"/>
                      </w:tcPr>
                      <w:p w14:paraId="227BBA9B"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1168" w:type="dxa"/>
                        <w:tcBorders>
                          <w:top w:val="nil"/>
                          <w:left w:val="nil"/>
                          <w:bottom w:val="single" w:sz="4" w:space="0" w:color="auto"/>
                          <w:right w:val="single" w:sz="4" w:space="0" w:color="auto"/>
                        </w:tcBorders>
                        <w:noWrap/>
                        <w:vAlign w:val="center"/>
                      </w:tcPr>
                      <w:p w14:paraId="7FB292E3"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2776" w:type="dxa"/>
                        <w:tcBorders>
                          <w:top w:val="nil"/>
                          <w:left w:val="nil"/>
                          <w:bottom w:val="single" w:sz="4" w:space="0" w:color="auto"/>
                          <w:right w:val="single" w:sz="8" w:space="0" w:color="auto"/>
                        </w:tcBorders>
                        <w:vAlign w:val="center"/>
                      </w:tcPr>
                      <w:p w14:paraId="00BA12B8"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r>
                  <w:tr w:rsidR="001D20AA" w:rsidRPr="00A91C56" w14:paraId="697BA56D" w14:textId="77777777" w:rsidTr="001D20AA">
                    <w:trPr>
                      <w:trHeight w:val="301"/>
                    </w:trPr>
                    <w:tc>
                      <w:tcPr>
                        <w:tcW w:w="1408" w:type="dxa"/>
                        <w:tcBorders>
                          <w:top w:val="nil"/>
                          <w:left w:val="single" w:sz="8" w:space="0" w:color="auto"/>
                          <w:bottom w:val="single" w:sz="4" w:space="0" w:color="auto"/>
                          <w:right w:val="single" w:sz="4" w:space="0" w:color="auto"/>
                        </w:tcBorders>
                        <w:noWrap/>
                        <w:vAlign w:val="center"/>
                      </w:tcPr>
                      <w:p w14:paraId="5030861A"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3631" w:type="dxa"/>
                        <w:tcBorders>
                          <w:top w:val="nil"/>
                          <w:left w:val="nil"/>
                          <w:bottom w:val="single" w:sz="4" w:space="0" w:color="auto"/>
                          <w:right w:val="single" w:sz="4" w:space="0" w:color="auto"/>
                        </w:tcBorders>
                        <w:vAlign w:val="center"/>
                      </w:tcPr>
                      <w:p w14:paraId="70957D51"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1560" w:type="dxa"/>
                        <w:tcBorders>
                          <w:top w:val="nil"/>
                          <w:left w:val="nil"/>
                          <w:bottom w:val="single" w:sz="4" w:space="0" w:color="auto"/>
                          <w:right w:val="single" w:sz="4" w:space="0" w:color="auto"/>
                        </w:tcBorders>
                        <w:noWrap/>
                        <w:vAlign w:val="center"/>
                        <w:hideMark/>
                      </w:tcPr>
                      <w:p w14:paraId="31F57F84"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r w:rsidRPr="00A91C56">
                          <w:rPr>
                            <w:rFonts w:ascii="Times New Roman" w:eastAsia="Times New Roman" w:hAnsi="Times New Roman" w:cs="Times New Roman"/>
                            <w:b/>
                            <w:sz w:val="20"/>
                            <w:szCs w:val="20"/>
                          </w:rPr>
                          <w:t>vnt.</w:t>
                        </w:r>
                      </w:p>
                    </w:tc>
                    <w:tc>
                      <w:tcPr>
                        <w:tcW w:w="1275" w:type="dxa"/>
                        <w:tcBorders>
                          <w:top w:val="nil"/>
                          <w:left w:val="nil"/>
                          <w:bottom w:val="single" w:sz="4" w:space="0" w:color="auto"/>
                          <w:right w:val="single" w:sz="4" w:space="0" w:color="auto"/>
                        </w:tcBorders>
                        <w:noWrap/>
                        <w:vAlign w:val="center"/>
                      </w:tcPr>
                      <w:p w14:paraId="3229C4CB"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1018" w:type="dxa"/>
                        <w:tcBorders>
                          <w:top w:val="nil"/>
                          <w:left w:val="nil"/>
                          <w:bottom w:val="single" w:sz="4" w:space="0" w:color="auto"/>
                          <w:right w:val="single" w:sz="4" w:space="0" w:color="auto"/>
                        </w:tcBorders>
                        <w:noWrap/>
                        <w:vAlign w:val="center"/>
                      </w:tcPr>
                      <w:p w14:paraId="076F716C"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1168" w:type="dxa"/>
                        <w:tcBorders>
                          <w:top w:val="nil"/>
                          <w:left w:val="nil"/>
                          <w:bottom w:val="single" w:sz="4" w:space="0" w:color="auto"/>
                          <w:right w:val="single" w:sz="4" w:space="0" w:color="auto"/>
                        </w:tcBorders>
                        <w:noWrap/>
                        <w:vAlign w:val="center"/>
                      </w:tcPr>
                      <w:p w14:paraId="595EEF42"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2776" w:type="dxa"/>
                        <w:tcBorders>
                          <w:top w:val="nil"/>
                          <w:left w:val="nil"/>
                          <w:bottom w:val="single" w:sz="4" w:space="0" w:color="auto"/>
                          <w:right w:val="single" w:sz="8" w:space="0" w:color="auto"/>
                        </w:tcBorders>
                        <w:vAlign w:val="center"/>
                      </w:tcPr>
                      <w:p w14:paraId="2A0DAB91"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r>
                  <w:tr w:rsidR="001D20AA" w:rsidRPr="00A91C56" w14:paraId="197D76B3" w14:textId="77777777" w:rsidTr="001D20AA">
                    <w:trPr>
                      <w:trHeight w:val="301"/>
                    </w:trPr>
                    <w:tc>
                      <w:tcPr>
                        <w:tcW w:w="1408" w:type="dxa"/>
                        <w:tcBorders>
                          <w:top w:val="nil"/>
                          <w:left w:val="single" w:sz="8" w:space="0" w:color="auto"/>
                          <w:bottom w:val="single" w:sz="4" w:space="0" w:color="auto"/>
                          <w:right w:val="single" w:sz="4" w:space="0" w:color="auto"/>
                        </w:tcBorders>
                        <w:noWrap/>
                        <w:vAlign w:val="center"/>
                      </w:tcPr>
                      <w:p w14:paraId="478638F0"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3631" w:type="dxa"/>
                        <w:tcBorders>
                          <w:top w:val="nil"/>
                          <w:left w:val="nil"/>
                          <w:bottom w:val="single" w:sz="4" w:space="0" w:color="auto"/>
                          <w:right w:val="nil"/>
                        </w:tcBorders>
                        <w:vAlign w:val="center"/>
                      </w:tcPr>
                      <w:p w14:paraId="03433013"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560" w:type="dxa"/>
                        <w:tcBorders>
                          <w:top w:val="nil"/>
                          <w:left w:val="nil"/>
                          <w:bottom w:val="single" w:sz="4" w:space="0" w:color="auto"/>
                          <w:right w:val="nil"/>
                        </w:tcBorders>
                        <w:vAlign w:val="bottom"/>
                      </w:tcPr>
                      <w:p w14:paraId="4397F70F"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275" w:type="dxa"/>
                        <w:tcBorders>
                          <w:top w:val="nil"/>
                          <w:left w:val="nil"/>
                          <w:bottom w:val="single" w:sz="4" w:space="0" w:color="auto"/>
                          <w:right w:val="nil"/>
                        </w:tcBorders>
                        <w:vAlign w:val="bottom"/>
                      </w:tcPr>
                      <w:p w14:paraId="37EDD018"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018" w:type="dxa"/>
                        <w:tcBorders>
                          <w:top w:val="nil"/>
                          <w:left w:val="nil"/>
                          <w:bottom w:val="single" w:sz="4" w:space="0" w:color="auto"/>
                          <w:right w:val="nil"/>
                        </w:tcBorders>
                        <w:vAlign w:val="bottom"/>
                      </w:tcPr>
                      <w:p w14:paraId="39550ACD"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168" w:type="dxa"/>
                        <w:tcBorders>
                          <w:top w:val="nil"/>
                          <w:left w:val="single" w:sz="4" w:space="0" w:color="auto"/>
                          <w:bottom w:val="single" w:sz="4" w:space="0" w:color="auto"/>
                          <w:right w:val="single" w:sz="4" w:space="0" w:color="auto"/>
                        </w:tcBorders>
                        <w:vAlign w:val="center"/>
                      </w:tcPr>
                      <w:p w14:paraId="0E8C2B66"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2776" w:type="dxa"/>
                        <w:tcBorders>
                          <w:top w:val="nil"/>
                          <w:left w:val="nil"/>
                          <w:bottom w:val="single" w:sz="4" w:space="0" w:color="auto"/>
                          <w:right w:val="single" w:sz="8" w:space="0" w:color="auto"/>
                        </w:tcBorders>
                        <w:vAlign w:val="bottom"/>
                      </w:tcPr>
                      <w:p w14:paraId="3269A220"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r>
                  <w:tr w:rsidR="001D20AA" w:rsidRPr="00A91C56" w14:paraId="2EDF4C81" w14:textId="77777777" w:rsidTr="001D20AA">
                    <w:trPr>
                      <w:trHeight w:val="301"/>
                    </w:trPr>
                    <w:tc>
                      <w:tcPr>
                        <w:tcW w:w="1408" w:type="dxa"/>
                        <w:tcBorders>
                          <w:top w:val="nil"/>
                          <w:left w:val="single" w:sz="8" w:space="0" w:color="auto"/>
                          <w:bottom w:val="single" w:sz="4" w:space="0" w:color="auto"/>
                          <w:right w:val="single" w:sz="4" w:space="0" w:color="auto"/>
                        </w:tcBorders>
                        <w:noWrap/>
                        <w:vAlign w:val="center"/>
                      </w:tcPr>
                      <w:p w14:paraId="7D3F7908"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3631" w:type="dxa"/>
                        <w:tcBorders>
                          <w:top w:val="nil"/>
                          <w:left w:val="nil"/>
                          <w:bottom w:val="single" w:sz="4" w:space="0" w:color="auto"/>
                          <w:right w:val="nil"/>
                        </w:tcBorders>
                        <w:vAlign w:val="center"/>
                      </w:tcPr>
                      <w:p w14:paraId="0713171B"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560" w:type="dxa"/>
                        <w:tcBorders>
                          <w:top w:val="nil"/>
                          <w:left w:val="nil"/>
                          <w:bottom w:val="single" w:sz="4" w:space="0" w:color="auto"/>
                          <w:right w:val="nil"/>
                        </w:tcBorders>
                        <w:vAlign w:val="bottom"/>
                      </w:tcPr>
                      <w:p w14:paraId="026A0934"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275" w:type="dxa"/>
                        <w:tcBorders>
                          <w:top w:val="nil"/>
                          <w:left w:val="nil"/>
                          <w:bottom w:val="single" w:sz="4" w:space="0" w:color="auto"/>
                          <w:right w:val="nil"/>
                        </w:tcBorders>
                        <w:vAlign w:val="bottom"/>
                      </w:tcPr>
                      <w:p w14:paraId="38EFD1AE"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018" w:type="dxa"/>
                        <w:tcBorders>
                          <w:top w:val="nil"/>
                          <w:left w:val="nil"/>
                          <w:bottom w:val="single" w:sz="4" w:space="0" w:color="auto"/>
                          <w:right w:val="nil"/>
                        </w:tcBorders>
                        <w:vAlign w:val="bottom"/>
                      </w:tcPr>
                      <w:p w14:paraId="634BC61F"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168" w:type="dxa"/>
                        <w:tcBorders>
                          <w:top w:val="nil"/>
                          <w:left w:val="single" w:sz="4" w:space="0" w:color="auto"/>
                          <w:bottom w:val="single" w:sz="4" w:space="0" w:color="auto"/>
                          <w:right w:val="single" w:sz="4" w:space="0" w:color="auto"/>
                        </w:tcBorders>
                        <w:vAlign w:val="center"/>
                      </w:tcPr>
                      <w:p w14:paraId="6CFC6FCC"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2776" w:type="dxa"/>
                        <w:tcBorders>
                          <w:top w:val="nil"/>
                          <w:left w:val="nil"/>
                          <w:bottom w:val="single" w:sz="4" w:space="0" w:color="auto"/>
                          <w:right w:val="single" w:sz="8" w:space="0" w:color="auto"/>
                        </w:tcBorders>
                        <w:vAlign w:val="bottom"/>
                      </w:tcPr>
                      <w:p w14:paraId="2B59CB77"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r>
                  <w:tr w:rsidR="001D20AA" w:rsidRPr="00A91C56" w14:paraId="3D1E0851" w14:textId="77777777" w:rsidTr="001D20AA">
                    <w:trPr>
                      <w:trHeight w:val="301"/>
                    </w:trPr>
                    <w:tc>
                      <w:tcPr>
                        <w:tcW w:w="1408" w:type="dxa"/>
                        <w:tcBorders>
                          <w:top w:val="nil"/>
                          <w:left w:val="single" w:sz="8" w:space="0" w:color="auto"/>
                          <w:bottom w:val="single" w:sz="4" w:space="0" w:color="auto"/>
                          <w:right w:val="single" w:sz="4" w:space="0" w:color="auto"/>
                        </w:tcBorders>
                        <w:noWrap/>
                        <w:vAlign w:val="center"/>
                      </w:tcPr>
                      <w:p w14:paraId="4786B426"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3631" w:type="dxa"/>
                        <w:tcBorders>
                          <w:top w:val="nil"/>
                          <w:left w:val="nil"/>
                          <w:bottom w:val="single" w:sz="4" w:space="0" w:color="auto"/>
                          <w:right w:val="single" w:sz="4" w:space="0" w:color="auto"/>
                        </w:tcBorders>
                        <w:vAlign w:val="center"/>
                      </w:tcPr>
                      <w:p w14:paraId="15B9F3FE"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1560" w:type="dxa"/>
                        <w:tcBorders>
                          <w:top w:val="nil"/>
                          <w:left w:val="nil"/>
                          <w:bottom w:val="single" w:sz="4" w:space="0" w:color="auto"/>
                          <w:right w:val="single" w:sz="4" w:space="0" w:color="auto"/>
                        </w:tcBorders>
                        <w:noWrap/>
                        <w:vAlign w:val="center"/>
                        <w:hideMark/>
                      </w:tcPr>
                      <w:p w14:paraId="19D2171D"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r w:rsidRPr="00A91C56">
                          <w:rPr>
                            <w:rFonts w:ascii="Times New Roman" w:eastAsia="Times New Roman" w:hAnsi="Times New Roman" w:cs="Times New Roman"/>
                            <w:b/>
                            <w:sz w:val="20"/>
                            <w:szCs w:val="20"/>
                          </w:rPr>
                          <w:t>vnt.</w:t>
                        </w:r>
                      </w:p>
                    </w:tc>
                    <w:tc>
                      <w:tcPr>
                        <w:tcW w:w="1275" w:type="dxa"/>
                        <w:tcBorders>
                          <w:top w:val="nil"/>
                          <w:left w:val="nil"/>
                          <w:bottom w:val="single" w:sz="4" w:space="0" w:color="auto"/>
                          <w:right w:val="single" w:sz="4" w:space="0" w:color="auto"/>
                        </w:tcBorders>
                        <w:noWrap/>
                        <w:vAlign w:val="center"/>
                      </w:tcPr>
                      <w:p w14:paraId="2BCD8416"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1018" w:type="dxa"/>
                        <w:tcBorders>
                          <w:top w:val="nil"/>
                          <w:left w:val="nil"/>
                          <w:bottom w:val="single" w:sz="4" w:space="0" w:color="auto"/>
                          <w:right w:val="single" w:sz="4" w:space="0" w:color="auto"/>
                        </w:tcBorders>
                        <w:noWrap/>
                        <w:vAlign w:val="center"/>
                      </w:tcPr>
                      <w:p w14:paraId="0650FD96"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1168" w:type="dxa"/>
                        <w:tcBorders>
                          <w:top w:val="nil"/>
                          <w:left w:val="nil"/>
                          <w:bottom w:val="single" w:sz="4" w:space="0" w:color="auto"/>
                          <w:right w:val="single" w:sz="4" w:space="0" w:color="auto"/>
                        </w:tcBorders>
                        <w:noWrap/>
                        <w:vAlign w:val="center"/>
                      </w:tcPr>
                      <w:p w14:paraId="6C1D22CE"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2776" w:type="dxa"/>
                        <w:tcBorders>
                          <w:top w:val="nil"/>
                          <w:left w:val="nil"/>
                          <w:bottom w:val="single" w:sz="4" w:space="0" w:color="auto"/>
                          <w:right w:val="single" w:sz="8" w:space="0" w:color="auto"/>
                        </w:tcBorders>
                        <w:noWrap/>
                        <w:vAlign w:val="center"/>
                      </w:tcPr>
                      <w:p w14:paraId="34CD2555"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r>
                  <w:tr w:rsidR="001D20AA" w:rsidRPr="00A91C56" w14:paraId="6E500D86" w14:textId="77777777" w:rsidTr="001D20AA">
                    <w:trPr>
                      <w:trHeight w:val="301"/>
                    </w:trPr>
                    <w:tc>
                      <w:tcPr>
                        <w:tcW w:w="1408" w:type="dxa"/>
                        <w:tcBorders>
                          <w:top w:val="nil"/>
                          <w:left w:val="single" w:sz="8" w:space="0" w:color="auto"/>
                          <w:bottom w:val="single" w:sz="4" w:space="0" w:color="auto"/>
                          <w:right w:val="single" w:sz="4" w:space="0" w:color="auto"/>
                        </w:tcBorders>
                        <w:noWrap/>
                        <w:vAlign w:val="center"/>
                      </w:tcPr>
                      <w:p w14:paraId="4431EE7B"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3631" w:type="dxa"/>
                        <w:tcBorders>
                          <w:top w:val="nil"/>
                          <w:left w:val="nil"/>
                          <w:bottom w:val="single" w:sz="4" w:space="0" w:color="auto"/>
                          <w:right w:val="single" w:sz="4" w:space="0" w:color="auto"/>
                        </w:tcBorders>
                        <w:vAlign w:val="center"/>
                      </w:tcPr>
                      <w:p w14:paraId="4A96C378"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1560" w:type="dxa"/>
                        <w:tcBorders>
                          <w:top w:val="nil"/>
                          <w:left w:val="nil"/>
                          <w:bottom w:val="single" w:sz="4" w:space="0" w:color="auto"/>
                          <w:right w:val="single" w:sz="4" w:space="0" w:color="auto"/>
                        </w:tcBorders>
                        <w:noWrap/>
                        <w:vAlign w:val="center"/>
                        <w:hideMark/>
                      </w:tcPr>
                      <w:p w14:paraId="14D5A3D2"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r w:rsidRPr="00A91C56">
                          <w:rPr>
                            <w:rFonts w:ascii="Times New Roman" w:eastAsia="Times New Roman" w:hAnsi="Times New Roman" w:cs="Times New Roman"/>
                            <w:b/>
                            <w:sz w:val="20"/>
                            <w:szCs w:val="20"/>
                          </w:rPr>
                          <w:t>vnt.</w:t>
                        </w:r>
                      </w:p>
                    </w:tc>
                    <w:tc>
                      <w:tcPr>
                        <w:tcW w:w="1275" w:type="dxa"/>
                        <w:tcBorders>
                          <w:top w:val="nil"/>
                          <w:left w:val="nil"/>
                          <w:bottom w:val="single" w:sz="4" w:space="0" w:color="auto"/>
                          <w:right w:val="single" w:sz="4" w:space="0" w:color="auto"/>
                        </w:tcBorders>
                        <w:noWrap/>
                        <w:vAlign w:val="center"/>
                      </w:tcPr>
                      <w:p w14:paraId="62FA5EDE"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1018" w:type="dxa"/>
                        <w:tcBorders>
                          <w:top w:val="nil"/>
                          <w:left w:val="nil"/>
                          <w:bottom w:val="single" w:sz="4" w:space="0" w:color="auto"/>
                          <w:right w:val="single" w:sz="4" w:space="0" w:color="auto"/>
                        </w:tcBorders>
                        <w:noWrap/>
                        <w:vAlign w:val="center"/>
                      </w:tcPr>
                      <w:p w14:paraId="3A16519A"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1168" w:type="dxa"/>
                        <w:tcBorders>
                          <w:top w:val="nil"/>
                          <w:left w:val="nil"/>
                          <w:bottom w:val="single" w:sz="4" w:space="0" w:color="auto"/>
                          <w:right w:val="single" w:sz="4" w:space="0" w:color="auto"/>
                        </w:tcBorders>
                        <w:noWrap/>
                        <w:vAlign w:val="center"/>
                      </w:tcPr>
                      <w:p w14:paraId="05454A74"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c>
                      <w:tcPr>
                        <w:tcW w:w="2776" w:type="dxa"/>
                        <w:tcBorders>
                          <w:top w:val="nil"/>
                          <w:left w:val="nil"/>
                          <w:bottom w:val="single" w:sz="4" w:space="0" w:color="auto"/>
                          <w:right w:val="single" w:sz="8" w:space="0" w:color="auto"/>
                        </w:tcBorders>
                        <w:noWrap/>
                        <w:vAlign w:val="center"/>
                      </w:tcPr>
                      <w:p w14:paraId="4E45FEE2"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sz w:val="20"/>
                            <w:szCs w:val="20"/>
                          </w:rPr>
                        </w:pPr>
                      </w:p>
                    </w:tc>
                  </w:tr>
                  <w:tr w:rsidR="001D20AA" w:rsidRPr="00A91C56" w14:paraId="060A0767" w14:textId="77777777" w:rsidTr="001D20AA">
                    <w:trPr>
                      <w:trHeight w:val="301"/>
                    </w:trPr>
                    <w:tc>
                      <w:tcPr>
                        <w:tcW w:w="1408" w:type="dxa"/>
                        <w:tcBorders>
                          <w:top w:val="nil"/>
                          <w:left w:val="single" w:sz="8" w:space="0" w:color="auto"/>
                          <w:bottom w:val="single" w:sz="4" w:space="0" w:color="auto"/>
                          <w:right w:val="single" w:sz="4" w:space="0" w:color="auto"/>
                        </w:tcBorders>
                        <w:noWrap/>
                        <w:vAlign w:val="bottom"/>
                      </w:tcPr>
                      <w:p w14:paraId="1023BD53"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i/>
                            <w:iCs/>
                            <w:sz w:val="20"/>
                            <w:szCs w:val="20"/>
                          </w:rPr>
                        </w:pPr>
                      </w:p>
                    </w:tc>
                    <w:tc>
                      <w:tcPr>
                        <w:tcW w:w="3631" w:type="dxa"/>
                        <w:tcBorders>
                          <w:top w:val="nil"/>
                          <w:left w:val="nil"/>
                          <w:bottom w:val="single" w:sz="4" w:space="0" w:color="auto"/>
                          <w:right w:val="nil"/>
                        </w:tcBorders>
                        <w:vAlign w:val="center"/>
                      </w:tcPr>
                      <w:p w14:paraId="4622E581"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i/>
                            <w:iCs/>
                            <w:sz w:val="20"/>
                            <w:szCs w:val="20"/>
                          </w:rPr>
                        </w:pPr>
                      </w:p>
                    </w:tc>
                    <w:tc>
                      <w:tcPr>
                        <w:tcW w:w="1560" w:type="dxa"/>
                        <w:tcBorders>
                          <w:top w:val="nil"/>
                          <w:left w:val="nil"/>
                          <w:bottom w:val="single" w:sz="4" w:space="0" w:color="auto"/>
                          <w:right w:val="nil"/>
                        </w:tcBorders>
                        <w:vAlign w:val="bottom"/>
                      </w:tcPr>
                      <w:p w14:paraId="43CB6339"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i/>
                            <w:iCs/>
                            <w:sz w:val="20"/>
                            <w:szCs w:val="20"/>
                          </w:rPr>
                        </w:pPr>
                      </w:p>
                    </w:tc>
                    <w:tc>
                      <w:tcPr>
                        <w:tcW w:w="1275" w:type="dxa"/>
                        <w:tcBorders>
                          <w:top w:val="nil"/>
                          <w:left w:val="nil"/>
                          <w:bottom w:val="single" w:sz="4" w:space="0" w:color="auto"/>
                          <w:right w:val="nil"/>
                        </w:tcBorders>
                        <w:noWrap/>
                        <w:vAlign w:val="bottom"/>
                      </w:tcPr>
                      <w:p w14:paraId="6CAA67FB"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i/>
                            <w:iCs/>
                            <w:sz w:val="20"/>
                            <w:szCs w:val="20"/>
                          </w:rPr>
                        </w:pPr>
                      </w:p>
                    </w:tc>
                    <w:tc>
                      <w:tcPr>
                        <w:tcW w:w="1018" w:type="dxa"/>
                        <w:tcBorders>
                          <w:top w:val="nil"/>
                          <w:left w:val="nil"/>
                          <w:bottom w:val="single" w:sz="4" w:space="0" w:color="auto"/>
                          <w:right w:val="nil"/>
                        </w:tcBorders>
                        <w:noWrap/>
                        <w:vAlign w:val="bottom"/>
                      </w:tcPr>
                      <w:p w14:paraId="60640610"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i/>
                            <w:iCs/>
                            <w:sz w:val="20"/>
                            <w:szCs w:val="20"/>
                          </w:rPr>
                        </w:pPr>
                      </w:p>
                    </w:tc>
                    <w:tc>
                      <w:tcPr>
                        <w:tcW w:w="1168" w:type="dxa"/>
                        <w:tcBorders>
                          <w:top w:val="nil"/>
                          <w:left w:val="nil"/>
                          <w:bottom w:val="single" w:sz="4" w:space="0" w:color="auto"/>
                          <w:right w:val="nil"/>
                        </w:tcBorders>
                        <w:noWrap/>
                        <w:vAlign w:val="center"/>
                      </w:tcPr>
                      <w:p w14:paraId="784973A5"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i/>
                            <w:iCs/>
                            <w:sz w:val="20"/>
                            <w:szCs w:val="20"/>
                          </w:rPr>
                        </w:pPr>
                      </w:p>
                    </w:tc>
                    <w:tc>
                      <w:tcPr>
                        <w:tcW w:w="2776" w:type="dxa"/>
                        <w:tcBorders>
                          <w:top w:val="nil"/>
                          <w:left w:val="nil"/>
                          <w:bottom w:val="single" w:sz="4" w:space="0" w:color="auto"/>
                          <w:right w:val="single" w:sz="8" w:space="0" w:color="auto"/>
                        </w:tcBorders>
                        <w:noWrap/>
                        <w:vAlign w:val="bottom"/>
                      </w:tcPr>
                      <w:p w14:paraId="34E666FF"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i/>
                            <w:iCs/>
                            <w:sz w:val="20"/>
                            <w:szCs w:val="20"/>
                          </w:rPr>
                        </w:pPr>
                      </w:p>
                    </w:tc>
                  </w:tr>
                  <w:tr w:rsidR="001D20AA" w:rsidRPr="00A91C56" w14:paraId="52C7455D" w14:textId="77777777" w:rsidTr="001D20AA">
                    <w:trPr>
                      <w:trHeight w:val="301"/>
                    </w:trPr>
                    <w:tc>
                      <w:tcPr>
                        <w:tcW w:w="1408" w:type="dxa"/>
                        <w:tcBorders>
                          <w:top w:val="single" w:sz="4" w:space="0" w:color="auto"/>
                          <w:left w:val="single" w:sz="4" w:space="0" w:color="auto"/>
                          <w:bottom w:val="single" w:sz="4" w:space="0" w:color="auto"/>
                          <w:right w:val="single" w:sz="4" w:space="0" w:color="auto"/>
                        </w:tcBorders>
                        <w:noWrap/>
                        <w:vAlign w:val="bottom"/>
                      </w:tcPr>
                      <w:p w14:paraId="49CAA7D3"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3631" w:type="dxa"/>
                        <w:tcBorders>
                          <w:top w:val="single" w:sz="4" w:space="0" w:color="auto"/>
                          <w:left w:val="single" w:sz="4" w:space="0" w:color="auto"/>
                          <w:bottom w:val="single" w:sz="4" w:space="0" w:color="auto"/>
                          <w:right w:val="single" w:sz="4" w:space="0" w:color="auto"/>
                        </w:tcBorders>
                        <w:noWrap/>
                        <w:vAlign w:val="bottom"/>
                      </w:tcPr>
                      <w:p w14:paraId="7E952656"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560" w:type="dxa"/>
                        <w:tcBorders>
                          <w:top w:val="single" w:sz="4" w:space="0" w:color="auto"/>
                          <w:left w:val="single" w:sz="4" w:space="0" w:color="auto"/>
                          <w:bottom w:val="single" w:sz="4" w:space="0" w:color="auto"/>
                          <w:right w:val="single" w:sz="4" w:space="0" w:color="auto"/>
                        </w:tcBorders>
                        <w:noWrap/>
                        <w:vAlign w:val="bottom"/>
                      </w:tcPr>
                      <w:p w14:paraId="3AECA588"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275" w:type="dxa"/>
                        <w:tcBorders>
                          <w:top w:val="single" w:sz="4" w:space="0" w:color="auto"/>
                          <w:left w:val="single" w:sz="4" w:space="0" w:color="auto"/>
                          <w:bottom w:val="single" w:sz="4" w:space="0" w:color="auto"/>
                          <w:right w:val="single" w:sz="4" w:space="0" w:color="auto"/>
                        </w:tcBorders>
                        <w:noWrap/>
                        <w:vAlign w:val="bottom"/>
                      </w:tcPr>
                      <w:p w14:paraId="239728A7"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018" w:type="dxa"/>
                        <w:tcBorders>
                          <w:top w:val="single" w:sz="4" w:space="0" w:color="auto"/>
                          <w:left w:val="single" w:sz="4" w:space="0" w:color="auto"/>
                          <w:bottom w:val="single" w:sz="4" w:space="0" w:color="auto"/>
                          <w:right w:val="single" w:sz="4" w:space="0" w:color="auto"/>
                        </w:tcBorders>
                        <w:noWrap/>
                        <w:vAlign w:val="bottom"/>
                        <w:hideMark/>
                      </w:tcPr>
                      <w:p w14:paraId="78FF44C3"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r w:rsidRPr="00A91C56">
                          <w:rPr>
                            <w:rFonts w:ascii="Times New Roman" w:eastAsia="Times New Roman" w:hAnsi="Times New Roman" w:cs="Times New Roman"/>
                            <w:b/>
                            <w:bCs/>
                            <w:sz w:val="20"/>
                            <w:szCs w:val="20"/>
                          </w:rPr>
                          <w:t>Viso:</w:t>
                        </w:r>
                      </w:p>
                    </w:tc>
                    <w:tc>
                      <w:tcPr>
                        <w:tcW w:w="1168" w:type="dxa"/>
                        <w:tcBorders>
                          <w:top w:val="single" w:sz="4" w:space="0" w:color="auto"/>
                          <w:left w:val="single" w:sz="4" w:space="0" w:color="auto"/>
                          <w:bottom w:val="single" w:sz="4" w:space="0" w:color="auto"/>
                          <w:right w:val="single" w:sz="4" w:space="0" w:color="auto"/>
                        </w:tcBorders>
                        <w:vAlign w:val="bottom"/>
                        <w:hideMark/>
                      </w:tcPr>
                      <w:p w14:paraId="73FDF296"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r w:rsidRPr="00A91C56">
                          <w:rPr>
                            <w:rFonts w:ascii="Times New Roman" w:eastAsia="Times New Roman" w:hAnsi="Times New Roman" w:cs="Times New Roman"/>
                            <w:b/>
                            <w:bCs/>
                            <w:sz w:val="20"/>
                            <w:szCs w:val="20"/>
                          </w:rPr>
                          <w:t> </w:t>
                        </w:r>
                      </w:p>
                    </w:tc>
                    <w:tc>
                      <w:tcPr>
                        <w:tcW w:w="2776" w:type="dxa"/>
                        <w:tcBorders>
                          <w:top w:val="single" w:sz="4" w:space="0" w:color="auto"/>
                          <w:left w:val="single" w:sz="4" w:space="0" w:color="auto"/>
                          <w:bottom w:val="single" w:sz="4" w:space="0" w:color="auto"/>
                          <w:right w:val="single" w:sz="4" w:space="0" w:color="auto"/>
                        </w:tcBorders>
                        <w:vAlign w:val="bottom"/>
                        <w:hideMark/>
                      </w:tcPr>
                      <w:p w14:paraId="7050472C"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r w:rsidRPr="00A91C56">
                          <w:rPr>
                            <w:rFonts w:ascii="Times New Roman" w:eastAsia="Times New Roman" w:hAnsi="Times New Roman" w:cs="Times New Roman"/>
                            <w:b/>
                            <w:bCs/>
                            <w:sz w:val="20"/>
                            <w:szCs w:val="20"/>
                          </w:rPr>
                          <w:t> </w:t>
                        </w:r>
                      </w:p>
                    </w:tc>
                  </w:tr>
                  <w:tr w:rsidR="001D20AA" w:rsidRPr="00A91C56" w14:paraId="77F63D5D" w14:textId="77777777" w:rsidTr="001D20AA">
                    <w:trPr>
                      <w:trHeight w:val="315"/>
                    </w:trPr>
                    <w:tc>
                      <w:tcPr>
                        <w:tcW w:w="5039" w:type="dxa"/>
                        <w:gridSpan w:val="2"/>
                        <w:tcBorders>
                          <w:top w:val="single" w:sz="4" w:space="0" w:color="auto"/>
                          <w:left w:val="single" w:sz="4" w:space="0" w:color="auto"/>
                          <w:bottom w:val="single" w:sz="4" w:space="0" w:color="auto"/>
                          <w:right w:val="single" w:sz="4" w:space="0" w:color="auto"/>
                        </w:tcBorders>
                        <w:noWrap/>
                        <w:vAlign w:val="bottom"/>
                      </w:tcPr>
                      <w:p w14:paraId="41BCEDA8"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560" w:type="dxa"/>
                        <w:tcBorders>
                          <w:top w:val="single" w:sz="4" w:space="0" w:color="auto"/>
                          <w:left w:val="single" w:sz="4" w:space="0" w:color="auto"/>
                          <w:bottom w:val="single" w:sz="4" w:space="0" w:color="auto"/>
                          <w:right w:val="single" w:sz="4" w:space="0" w:color="auto"/>
                        </w:tcBorders>
                        <w:noWrap/>
                        <w:vAlign w:val="bottom"/>
                      </w:tcPr>
                      <w:p w14:paraId="07F61CF4"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1275" w:type="dxa"/>
                        <w:tcBorders>
                          <w:top w:val="single" w:sz="4" w:space="0" w:color="auto"/>
                          <w:left w:val="single" w:sz="4" w:space="0" w:color="auto"/>
                          <w:bottom w:val="single" w:sz="4" w:space="0" w:color="auto"/>
                          <w:right w:val="single" w:sz="4" w:space="0" w:color="auto"/>
                        </w:tcBorders>
                        <w:noWrap/>
                        <w:vAlign w:val="bottom"/>
                      </w:tcPr>
                      <w:p w14:paraId="07C164BB"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p>
                    </w:tc>
                    <w:tc>
                      <w:tcPr>
                        <w:tcW w:w="4962" w:type="dxa"/>
                        <w:gridSpan w:val="3"/>
                        <w:tcBorders>
                          <w:top w:val="single" w:sz="4" w:space="0" w:color="auto"/>
                          <w:left w:val="single" w:sz="4" w:space="0" w:color="auto"/>
                          <w:bottom w:val="single" w:sz="4" w:space="0" w:color="auto"/>
                          <w:right w:val="single" w:sz="4" w:space="0" w:color="auto"/>
                        </w:tcBorders>
                        <w:vAlign w:val="bottom"/>
                        <w:hideMark/>
                      </w:tcPr>
                      <w:p w14:paraId="2142143B"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r w:rsidRPr="00A91C56">
                          <w:rPr>
                            <w:rFonts w:ascii="Times New Roman" w:eastAsia="Times New Roman" w:hAnsi="Times New Roman" w:cs="Times New Roman"/>
                            <w:b/>
                            <w:bCs/>
                            <w:sz w:val="20"/>
                            <w:szCs w:val="20"/>
                          </w:rPr>
                          <w:t>PVM:</w:t>
                        </w:r>
                      </w:p>
                      <w:p w14:paraId="7F0EDB0B" w14:textId="77777777" w:rsidR="001D20AA" w:rsidRPr="00A91C56" w:rsidRDefault="001D20AA" w:rsidP="001D20AA">
                        <w:pPr>
                          <w:tabs>
                            <w:tab w:val="left" w:pos="6405"/>
                          </w:tabs>
                          <w:spacing w:line="240" w:lineRule="auto"/>
                          <w:ind w:firstLine="0"/>
                          <w:rPr>
                            <w:rFonts w:ascii="Times New Roman" w:eastAsia="Times New Roman" w:hAnsi="Times New Roman" w:cs="Times New Roman"/>
                            <w:b/>
                            <w:bCs/>
                            <w:sz w:val="20"/>
                            <w:szCs w:val="20"/>
                          </w:rPr>
                        </w:pPr>
                        <w:r w:rsidRPr="00A91C56">
                          <w:rPr>
                            <w:rFonts w:ascii="Times New Roman" w:eastAsia="Times New Roman" w:hAnsi="Times New Roman" w:cs="Times New Roman"/>
                            <w:b/>
                            <w:bCs/>
                            <w:sz w:val="20"/>
                            <w:szCs w:val="20"/>
                          </w:rPr>
                          <w:t>Iš viso:</w:t>
                        </w:r>
                      </w:p>
                    </w:tc>
                  </w:tr>
                </w:tbl>
                <w:p w14:paraId="3C9D091A" w14:textId="77777777" w:rsidR="001D20AA" w:rsidRPr="00A91C56" w:rsidRDefault="001D20AA" w:rsidP="001D20AA">
                  <w:pPr>
                    <w:tabs>
                      <w:tab w:val="left" w:pos="6405"/>
                    </w:tabs>
                    <w:spacing w:line="240" w:lineRule="auto"/>
                    <w:ind w:firstLine="0"/>
                    <w:jc w:val="center"/>
                    <w:rPr>
                      <w:rFonts w:ascii="Times New Roman" w:eastAsia="Times New Roman" w:hAnsi="Times New Roman" w:cs="Times New Roman"/>
                      <w:b/>
                      <w:sz w:val="20"/>
                      <w:szCs w:val="20"/>
                    </w:rPr>
                  </w:pPr>
                </w:p>
              </w:tc>
            </w:tr>
            <w:tr w:rsidR="001D20AA" w:rsidRPr="00A91C56" w14:paraId="685F5F98" w14:textId="77777777" w:rsidTr="00504D8E">
              <w:trPr>
                <w:trHeight w:val="660"/>
              </w:trPr>
              <w:tc>
                <w:tcPr>
                  <w:tcW w:w="0" w:type="auto"/>
                  <w:vMerge/>
                  <w:vAlign w:val="center"/>
                  <w:hideMark/>
                </w:tcPr>
                <w:p w14:paraId="2C162392" w14:textId="77777777" w:rsidR="001D20AA" w:rsidRPr="00A91C56" w:rsidRDefault="001D20AA" w:rsidP="001D20AA">
                  <w:pPr>
                    <w:spacing w:line="240" w:lineRule="auto"/>
                    <w:rPr>
                      <w:rFonts w:ascii="Times New Roman" w:eastAsia="Times New Roman" w:hAnsi="Times New Roman" w:cs="Times New Roman"/>
                      <w:b/>
                      <w:sz w:val="20"/>
                      <w:szCs w:val="20"/>
                    </w:rPr>
                  </w:pPr>
                </w:p>
              </w:tc>
            </w:tr>
            <w:tr w:rsidR="001D20AA" w:rsidRPr="00A91C56" w14:paraId="009A2637" w14:textId="77777777" w:rsidTr="00504D8E">
              <w:trPr>
                <w:trHeight w:val="180"/>
              </w:trPr>
              <w:tc>
                <w:tcPr>
                  <w:tcW w:w="977" w:type="dxa"/>
                  <w:vAlign w:val="center"/>
                </w:tcPr>
                <w:p w14:paraId="2DE335F8" w14:textId="77777777" w:rsidR="001D20AA" w:rsidRPr="00A91C56" w:rsidRDefault="001D20AA" w:rsidP="001D20AA">
                  <w:pPr>
                    <w:tabs>
                      <w:tab w:val="left" w:pos="6405"/>
                    </w:tabs>
                    <w:spacing w:line="240" w:lineRule="auto"/>
                    <w:rPr>
                      <w:rFonts w:ascii="Times New Roman" w:eastAsia="Times New Roman" w:hAnsi="Times New Roman" w:cs="Times New Roman"/>
                      <w:b/>
                      <w:bCs/>
                      <w:sz w:val="20"/>
                      <w:szCs w:val="20"/>
                    </w:rPr>
                  </w:pPr>
                </w:p>
              </w:tc>
            </w:tr>
          </w:tbl>
          <w:p w14:paraId="2AE01773" w14:textId="77777777" w:rsidR="001D20AA" w:rsidRPr="00A91C56" w:rsidRDefault="001D20AA" w:rsidP="00504D8E">
            <w:pPr>
              <w:spacing w:line="240" w:lineRule="auto"/>
              <w:ind w:firstLine="0"/>
              <w:jc w:val="center"/>
              <w:rPr>
                <w:rFonts w:ascii="Times New Roman" w:eastAsia="Times New Roman" w:hAnsi="Times New Roman" w:cs="Times New Roman"/>
                <w:b/>
                <w:bCs/>
                <w:sz w:val="20"/>
                <w:szCs w:val="20"/>
                <w:lang w:eastAsia="en-US"/>
              </w:rPr>
            </w:pPr>
          </w:p>
        </w:tc>
      </w:tr>
    </w:tbl>
    <w:bookmarkEnd w:id="1"/>
    <w:p w14:paraId="7841C514" w14:textId="77777777" w:rsidR="001D20AA" w:rsidRPr="00A91C56" w:rsidRDefault="001D20AA" w:rsidP="001D20AA">
      <w:pPr>
        <w:spacing w:line="240" w:lineRule="auto"/>
        <w:ind w:firstLine="993"/>
        <w:rPr>
          <w:rFonts w:ascii="Times New Roman" w:eastAsia="Times New Roman" w:hAnsi="Times New Roman" w:cs="Times New Roman"/>
          <w:sz w:val="20"/>
          <w:szCs w:val="20"/>
        </w:rPr>
      </w:pPr>
      <w:r w:rsidRPr="00A91C56">
        <w:rPr>
          <w:rFonts w:ascii="Times New Roman" w:eastAsia="Times New Roman" w:hAnsi="Times New Roman" w:cs="Times New Roman"/>
          <w:sz w:val="20"/>
          <w:szCs w:val="20"/>
        </w:rPr>
        <w:t>Mes, užsakovo ir</w:t>
      </w:r>
      <w:r w:rsidRPr="00A91C56">
        <w:rPr>
          <w:rFonts w:ascii="Times New Roman" w:eastAsia="Times New Roman" w:hAnsi="Times New Roman" w:cs="Times New Roman"/>
          <w:b/>
          <w:sz w:val="20"/>
          <w:szCs w:val="20"/>
        </w:rPr>
        <w:t xml:space="preserve"> </w:t>
      </w:r>
      <w:r w:rsidRPr="00A91C56">
        <w:rPr>
          <w:rFonts w:ascii="Times New Roman" w:eastAsia="Times New Roman" w:hAnsi="Times New Roman" w:cs="Times New Roman"/>
          <w:sz w:val="20"/>
          <w:szCs w:val="20"/>
        </w:rPr>
        <w:t>statybos</w:t>
      </w:r>
      <w:r w:rsidRPr="00A91C56">
        <w:rPr>
          <w:rFonts w:ascii="Times New Roman" w:eastAsia="Times New Roman" w:hAnsi="Times New Roman" w:cs="Times New Roman"/>
          <w:b/>
          <w:sz w:val="20"/>
          <w:szCs w:val="20"/>
        </w:rPr>
        <w:t xml:space="preserve"> </w:t>
      </w:r>
      <w:r w:rsidRPr="00A91C56">
        <w:rPr>
          <w:rFonts w:ascii="Times New Roman" w:eastAsia="Times New Roman" w:hAnsi="Times New Roman" w:cs="Times New Roman"/>
          <w:sz w:val="20"/>
          <w:szCs w:val="20"/>
        </w:rPr>
        <w:t>rangovo atstovai, pasirašę šį atliktų darbų aktą, patvirtiname, kad už nurodytą sumą darbų kiekis yra atliktas.</w:t>
      </w:r>
    </w:p>
    <w:tbl>
      <w:tblPr>
        <w:tblW w:w="14070" w:type="dxa"/>
        <w:tblInd w:w="959" w:type="dxa"/>
        <w:tblLook w:val="04A0" w:firstRow="1" w:lastRow="0" w:firstColumn="1" w:lastColumn="0" w:noHBand="0" w:noVBand="1"/>
      </w:tblPr>
      <w:tblGrid>
        <w:gridCol w:w="14070"/>
      </w:tblGrid>
      <w:tr w:rsidR="001D20AA" w:rsidRPr="00A91C56" w14:paraId="2E9A09CC" w14:textId="77777777" w:rsidTr="00504D8E">
        <w:trPr>
          <w:trHeight w:val="255"/>
        </w:trPr>
        <w:tc>
          <w:tcPr>
            <w:tcW w:w="14070" w:type="dxa"/>
            <w:noWrap/>
            <w:vAlign w:val="bottom"/>
          </w:tcPr>
          <w:p w14:paraId="4597F4DC" w14:textId="77777777" w:rsidR="001D20AA" w:rsidRPr="00A91C56" w:rsidRDefault="001D20AA" w:rsidP="00504D8E">
            <w:pPr>
              <w:spacing w:line="240" w:lineRule="auto"/>
              <w:ind w:left="8149" w:right="1880" w:hanging="7452"/>
              <w:rPr>
                <w:rFonts w:ascii="Times New Roman" w:eastAsia="Times New Roman" w:hAnsi="Times New Roman" w:cs="Times New Roman"/>
                <w:b/>
                <w:sz w:val="20"/>
                <w:szCs w:val="20"/>
              </w:rPr>
            </w:pPr>
            <w:r w:rsidRPr="00A91C56">
              <w:rPr>
                <w:rFonts w:ascii="Times New Roman" w:eastAsia="Times New Roman" w:hAnsi="Times New Roman" w:cs="Times New Roman"/>
                <w:b/>
                <w:bCs/>
                <w:sz w:val="20"/>
                <w:szCs w:val="20"/>
              </w:rPr>
              <w:t>Statybos rangovo atstovas:</w:t>
            </w:r>
            <w:r w:rsidRPr="00A91C56">
              <w:rPr>
                <w:rFonts w:ascii="Times New Roman" w:eastAsia="Times New Roman" w:hAnsi="Times New Roman" w:cs="Times New Roman"/>
                <w:b/>
                <w:sz w:val="20"/>
                <w:szCs w:val="20"/>
              </w:rPr>
              <w:t xml:space="preserve">                                                                 Užsakovo atstovas (statinio techninės priežiūros vadovas):  </w:t>
            </w:r>
          </w:p>
          <w:p w14:paraId="719975FC" w14:textId="77777777" w:rsidR="001D20AA" w:rsidRPr="00A91C56" w:rsidRDefault="001D20AA" w:rsidP="00504D8E">
            <w:pPr>
              <w:spacing w:line="240" w:lineRule="auto"/>
              <w:ind w:right="1880"/>
              <w:rPr>
                <w:rFonts w:ascii="Times New Roman" w:eastAsia="Times New Roman" w:hAnsi="Times New Roman" w:cs="Times New Roman"/>
                <w:b/>
                <w:sz w:val="20"/>
                <w:szCs w:val="20"/>
              </w:rPr>
            </w:pPr>
            <w:r w:rsidRPr="00A91C56">
              <w:rPr>
                <w:rFonts w:ascii="Times New Roman" w:eastAsia="Times New Roman" w:hAnsi="Times New Roman" w:cs="Times New Roman"/>
                <w:sz w:val="20"/>
                <w:szCs w:val="20"/>
              </w:rPr>
              <w:t xml:space="preserve">.............................................................                                                ...........................................................                                                 </w:t>
            </w:r>
          </w:p>
          <w:p w14:paraId="27502B20" w14:textId="77777777" w:rsidR="001D20AA" w:rsidRPr="00A91C56" w:rsidRDefault="001D20AA" w:rsidP="00504D8E">
            <w:pPr>
              <w:spacing w:line="240" w:lineRule="auto"/>
              <w:rPr>
                <w:rFonts w:ascii="Times New Roman" w:eastAsia="Times New Roman" w:hAnsi="Times New Roman" w:cs="Times New Roman"/>
                <w:sz w:val="20"/>
                <w:szCs w:val="20"/>
              </w:rPr>
            </w:pPr>
            <w:r w:rsidRPr="00A91C56">
              <w:rPr>
                <w:rFonts w:ascii="Times New Roman" w:eastAsia="Times New Roman" w:hAnsi="Times New Roman" w:cs="Times New Roman"/>
                <w:sz w:val="20"/>
                <w:szCs w:val="20"/>
              </w:rPr>
              <w:t xml:space="preserve">           (pareigos)                                                                                                 (pareigos)                                                                                </w:t>
            </w:r>
          </w:p>
          <w:p w14:paraId="2FCDB0E4" w14:textId="77777777" w:rsidR="001D20AA" w:rsidRPr="00A91C56" w:rsidRDefault="001D20AA" w:rsidP="00504D8E">
            <w:pPr>
              <w:tabs>
                <w:tab w:val="left" w:pos="5278"/>
                <w:tab w:val="left" w:pos="8822"/>
                <w:tab w:val="left" w:pos="10240"/>
              </w:tabs>
              <w:spacing w:line="240" w:lineRule="auto"/>
              <w:ind w:right="212"/>
              <w:rPr>
                <w:rFonts w:ascii="Times New Roman" w:eastAsia="Times New Roman" w:hAnsi="Times New Roman" w:cs="Times New Roman"/>
                <w:sz w:val="20"/>
                <w:szCs w:val="20"/>
              </w:rPr>
            </w:pPr>
            <w:r w:rsidRPr="00A91C56">
              <w:rPr>
                <w:rFonts w:ascii="Times New Roman" w:eastAsia="Times New Roman" w:hAnsi="Times New Roman" w:cs="Times New Roman"/>
                <w:sz w:val="20"/>
                <w:szCs w:val="20"/>
              </w:rPr>
              <w:t xml:space="preserve">............................................................                                                 .............................................................                  </w:t>
            </w:r>
          </w:p>
          <w:p w14:paraId="24F24775" w14:textId="77777777" w:rsidR="001D20AA" w:rsidRPr="00A91C56" w:rsidRDefault="001D20AA" w:rsidP="00504D8E">
            <w:pPr>
              <w:spacing w:line="240" w:lineRule="auto"/>
              <w:rPr>
                <w:rFonts w:ascii="Times New Roman" w:eastAsia="Times New Roman" w:hAnsi="Times New Roman" w:cs="Times New Roman"/>
                <w:sz w:val="20"/>
                <w:szCs w:val="20"/>
              </w:rPr>
            </w:pPr>
            <w:r w:rsidRPr="00A91C56">
              <w:rPr>
                <w:rFonts w:ascii="Times New Roman" w:eastAsia="Times New Roman" w:hAnsi="Times New Roman" w:cs="Times New Roman"/>
                <w:sz w:val="20"/>
                <w:szCs w:val="20"/>
              </w:rPr>
              <w:t xml:space="preserve">      (parašas, vardas, pavardė)                                                                     (parašas, vardas, pavardė)                                                             </w:t>
            </w:r>
          </w:p>
          <w:p w14:paraId="7DAC101E" w14:textId="77777777" w:rsidR="001D20AA" w:rsidRPr="00A91C56" w:rsidRDefault="001D20AA" w:rsidP="00504D8E">
            <w:pPr>
              <w:tabs>
                <w:tab w:val="left" w:pos="3719"/>
                <w:tab w:val="left" w:pos="5278"/>
                <w:tab w:val="left" w:pos="10240"/>
              </w:tabs>
              <w:spacing w:line="240" w:lineRule="auto"/>
              <w:rPr>
                <w:rFonts w:ascii="Times New Roman" w:eastAsia="Times New Roman" w:hAnsi="Times New Roman" w:cs="Times New Roman"/>
                <w:sz w:val="20"/>
                <w:szCs w:val="20"/>
              </w:rPr>
            </w:pPr>
            <w:r w:rsidRPr="00A91C56">
              <w:rPr>
                <w:rFonts w:ascii="Times New Roman" w:eastAsia="Times New Roman" w:hAnsi="Times New Roman" w:cs="Times New Roman"/>
                <w:sz w:val="20"/>
                <w:szCs w:val="20"/>
              </w:rPr>
              <w:t xml:space="preserve">..................................................................                                          .................................................................                        </w:t>
            </w:r>
          </w:p>
          <w:p w14:paraId="4CF35894" w14:textId="77777777" w:rsidR="001D20AA" w:rsidRPr="00A91C56" w:rsidRDefault="001D20AA" w:rsidP="00504D8E">
            <w:pPr>
              <w:spacing w:line="240" w:lineRule="auto"/>
              <w:rPr>
                <w:rFonts w:ascii="Times New Roman" w:eastAsia="Times New Roman" w:hAnsi="Times New Roman" w:cs="Times New Roman"/>
                <w:b/>
                <w:bCs/>
                <w:sz w:val="20"/>
                <w:szCs w:val="20"/>
              </w:rPr>
            </w:pPr>
            <w:r w:rsidRPr="00A91C56">
              <w:rPr>
                <w:rFonts w:ascii="Times New Roman" w:eastAsia="Times New Roman" w:hAnsi="Times New Roman" w:cs="Times New Roman"/>
                <w:b/>
                <w:bCs/>
                <w:sz w:val="20"/>
                <w:szCs w:val="20"/>
              </w:rPr>
              <w:t xml:space="preserve">       </w:t>
            </w:r>
            <w:r w:rsidRPr="00A91C56">
              <w:rPr>
                <w:rFonts w:ascii="Times New Roman" w:eastAsia="Times New Roman" w:hAnsi="Times New Roman" w:cs="Times New Roman"/>
                <w:bCs/>
                <w:sz w:val="20"/>
                <w:szCs w:val="20"/>
              </w:rPr>
              <w:t xml:space="preserve">      (data</w:t>
            </w:r>
            <w:r w:rsidRPr="00A91C56">
              <w:rPr>
                <w:rFonts w:ascii="Times New Roman" w:eastAsia="Times New Roman" w:hAnsi="Times New Roman" w:cs="Times New Roman"/>
                <w:b/>
                <w:bCs/>
                <w:sz w:val="20"/>
                <w:szCs w:val="20"/>
              </w:rPr>
              <w:t xml:space="preserve">)                                                                                                              </w:t>
            </w:r>
            <w:r w:rsidRPr="00A91C56">
              <w:rPr>
                <w:rFonts w:ascii="Times New Roman" w:eastAsia="Times New Roman" w:hAnsi="Times New Roman" w:cs="Times New Roman"/>
                <w:bCs/>
                <w:sz w:val="20"/>
                <w:szCs w:val="20"/>
              </w:rPr>
              <w:t xml:space="preserve">(data)    </w:t>
            </w:r>
            <w:r w:rsidRPr="00A91C56">
              <w:rPr>
                <w:rFonts w:ascii="Times New Roman" w:eastAsia="Times New Roman" w:hAnsi="Times New Roman" w:cs="Times New Roman"/>
                <w:b/>
                <w:bCs/>
                <w:sz w:val="20"/>
                <w:szCs w:val="20"/>
              </w:rPr>
              <w:t xml:space="preserve">                          </w:t>
            </w:r>
          </w:p>
        </w:tc>
      </w:tr>
      <w:tr w:rsidR="001D20AA" w:rsidRPr="00A91C56" w14:paraId="6F80EDB3" w14:textId="77777777" w:rsidTr="00504D8E">
        <w:trPr>
          <w:trHeight w:val="255"/>
        </w:trPr>
        <w:tc>
          <w:tcPr>
            <w:tcW w:w="14070" w:type="dxa"/>
            <w:noWrap/>
            <w:vAlign w:val="bottom"/>
          </w:tcPr>
          <w:p w14:paraId="66769D64" w14:textId="77777777" w:rsidR="001D20AA" w:rsidRPr="00A91C56" w:rsidRDefault="001D20AA" w:rsidP="00504D8E">
            <w:pPr>
              <w:spacing w:line="240" w:lineRule="auto"/>
              <w:ind w:right="1880" w:firstLine="0"/>
              <w:rPr>
                <w:rFonts w:ascii="Times New Roman" w:eastAsia="Times New Roman" w:hAnsi="Times New Roman" w:cs="Times New Roman"/>
                <w:b/>
                <w:bCs/>
                <w:sz w:val="20"/>
                <w:szCs w:val="20"/>
              </w:rPr>
            </w:pPr>
          </w:p>
        </w:tc>
      </w:tr>
    </w:tbl>
    <w:p w14:paraId="0A17FE84" w14:textId="77777777" w:rsidR="000A0DD0" w:rsidRDefault="000A0DD0" w:rsidP="000A0DD0">
      <w:pPr>
        <w:spacing w:line="240" w:lineRule="auto"/>
        <w:ind w:firstLine="0"/>
        <w:jc w:val="right"/>
        <w:rPr>
          <w:rFonts w:ascii="Times New Roman" w:eastAsia="Times New Roman" w:hAnsi="Times New Roman" w:cs="Times New Roman"/>
          <w:sz w:val="24"/>
          <w:szCs w:val="24"/>
          <w:lang w:eastAsia="en-US"/>
        </w:rPr>
      </w:pPr>
    </w:p>
    <w:p w14:paraId="558BBDC2" w14:textId="77777777" w:rsidR="000A0DD0" w:rsidRDefault="000A0DD0" w:rsidP="000A0DD0">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66B8A690" w14:textId="7CF61F47" w:rsidR="002642F2" w:rsidRPr="002642F2" w:rsidRDefault="002642F2" w:rsidP="002642F2">
      <w:pPr>
        <w:spacing w:line="240" w:lineRule="auto"/>
        <w:ind w:firstLine="0"/>
        <w:jc w:val="right"/>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lastRenderedPageBreak/>
        <w:t xml:space="preserve">Sutarties priedas Nr. </w:t>
      </w:r>
      <w:r w:rsidR="00D5638A">
        <w:rPr>
          <w:rFonts w:ascii="Times New Roman" w:eastAsia="Times New Roman" w:hAnsi="Times New Roman" w:cs="Times New Roman"/>
          <w:sz w:val="24"/>
          <w:szCs w:val="24"/>
          <w:lang w:eastAsia="en-US"/>
        </w:rPr>
        <w:t>2</w:t>
      </w:r>
      <w:r w:rsidRPr="002642F2">
        <w:rPr>
          <w:rFonts w:ascii="Times New Roman" w:eastAsia="Times New Roman" w:hAnsi="Times New Roman" w:cs="Times New Roman"/>
          <w:sz w:val="24"/>
          <w:szCs w:val="24"/>
          <w:lang w:eastAsia="en-US"/>
        </w:rPr>
        <w:t xml:space="preserve"> (Forma F-3)</w:t>
      </w:r>
    </w:p>
    <w:p w14:paraId="2FE938DC" w14:textId="77777777" w:rsidR="002642F2" w:rsidRPr="002642F2" w:rsidRDefault="002642F2" w:rsidP="002642F2">
      <w:pPr>
        <w:spacing w:after="200" w:line="240" w:lineRule="auto"/>
        <w:ind w:firstLine="0"/>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t>Užsakovas:....……………………………………………………...</w:t>
      </w:r>
    </w:p>
    <w:p w14:paraId="21372D5C" w14:textId="77777777" w:rsidR="002642F2" w:rsidRPr="002642F2" w:rsidRDefault="002642F2" w:rsidP="002642F2">
      <w:pPr>
        <w:spacing w:after="200" w:line="240" w:lineRule="auto"/>
        <w:ind w:firstLine="0"/>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t>Rangovas:.....………………………………………………………</w:t>
      </w:r>
    </w:p>
    <w:p w14:paraId="48AA28BB" w14:textId="77777777" w:rsidR="002642F2" w:rsidRPr="002642F2" w:rsidRDefault="002642F2" w:rsidP="002642F2">
      <w:pPr>
        <w:keepNext/>
        <w:spacing w:before="360" w:after="360" w:line="240" w:lineRule="auto"/>
        <w:ind w:left="1980" w:firstLine="0"/>
        <w:jc w:val="center"/>
        <w:outlineLvl w:val="0"/>
        <w:rPr>
          <w:rFonts w:ascii="Times New Roman" w:eastAsia="Times New Roman" w:hAnsi="Times New Roman" w:cs="Times New Roman"/>
          <w:b/>
          <w:sz w:val="24"/>
          <w:szCs w:val="24"/>
          <w:lang w:eastAsia="en-US"/>
        </w:rPr>
      </w:pPr>
      <w:r w:rsidRPr="002642F2">
        <w:rPr>
          <w:rFonts w:ascii="Times New Roman" w:eastAsia="Times New Roman" w:hAnsi="Times New Roman" w:cs="Times New Roman"/>
          <w:b/>
          <w:sz w:val="24"/>
          <w:szCs w:val="24"/>
          <w:lang w:eastAsia="en-US"/>
        </w:rPr>
        <w:t>Atliktų darbų ir išlaidų apmokėjimo</w:t>
      </w:r>
    </w:p>
    <w:p w14:paraId="42E96E24" w14:textId="77777777" w:rsidR="002642F2" w:rsidRPr="002642F2" w:rsidRDefault="002642F2" w:rsidP="002642F2">
      <w:pPr>
        <w:keepNext/>
        <w:spacing w:before="360" w:after="360" w:line="240" w:lineRule="auto"/>
        <w:ind w:left="1980" w:firstLine="0"/>
        <w:jc w:val="center"/>
        <w:outlineLvl w:val="0"/>
        <w:rPr>
          <w:rFonts w:ascii="Times New Roman" w:eastAsia="Times New Roman" w:hAnsi="Times New Roman" w:cs="Times New Roman"/>
          <w:b/>
          <w:sz w:val="24"/>
          <w:szCs w:val="24"/>
          <w:lang w:eastAsia="en-US"/>
        </w:rPr>
      </w:pPr>
      <w:r w:rsidRPr="002642F2">
        <w:rPr>
          <w:rFonts w:ascii="Times New Roman" w:eastAsia="Times New Roman" w:hAnsi="Times New Roman" w:cs="Times New Roman"/>
          <w:b/>
          <w:sz w:val="24"/>
          <w:szCs w:val="24"/>
          <w:lang w:eastAsia="en-US"/>
        </w:rPr>
        <w:t>P A Ž Y M A Nr.</w:t>
      </w:r>
    </w:p>
    <w:p w14:paraId="10333D9D" w14:textId="51908DFA" w:rsidR="002642F2" w:rsidRPr="002642F2" w:rsidRDefault="002642F2" w:rsidP="002642F2">
      <w:pPr>
        <w:keepNext/>
        <w:spacing w:before="360" w:after="360" w:line="240" w:lineRule="auto"/>
        <w:ind w:left="1980" w:firstLine="0"/>
        <w:jc w:val="center"/>
        <w:outlineLvl w:val="0"/>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t>202</w:t>
      </w:r>
      <w:r w:rsidR="005552E9">
        <w:rPr>
          <w:rFonts w:ascii="Times New Roman" w:eastAsia="Times New Roman" w:hAnsi="Times New Roman" w:cs="Times New Roman"/>
          <w:sz w:val="24"/>
          <w:szCs w:val="24"/>
          <w:lang w:eastAsia="en-US"/>
        </w:rPr>
        <w:t>6</w:t>
      </w:r>
      <w:r w:rsidRPr="002642F2">
        <w:rPr>
          <w:rFonts w:ascii="Times New Roman" w:eastAsia="Times New Roman" w:hAnsi="Times New Roman" w:cs="Times New Roman"/>
          <w:sz w:val="24"/>
          <w:szCs w:val="24"/>
          <w:lang w:eastAsia="en-US"/>
        </w:rPr>
        <w:t xml:space="preserve">  m.  ……………………………  mėn. </w:t>
      </w:r>
    </w:p>
    <w:p w14:paraId="18CF5E0B" w14:textId="77777777" w:rsidR="002642F2" w:rsidRPr="002642F2" w:rsidRDefault="002642F2" w:rsidP="002642F2">
      <w:pPr>
        <w:spacing w:line="240" w:lineRule="auto"/>
        <w:ind w:firstLine="0"/>
        <w:jc w:val="right"/>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t xml:space="preserve"> </w:t>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t>(eurais, ct)</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2731"/>
        <w:gridCol w:w="992"/>
        <w:gridCol w:w="992"/>
        <w:gridCol w:w="1276"/>
        <w:gridCol w:w="1620"/>
        <w:gridCol w:w="1217"/>
        <w:gridCol w:w="1337"/>
        <w:gridCol w:w="1480"/>
        <w:gridCol w:w="1218"/>
        <w:gridCol w:w="1208"/>
      </w:tblGrid>
      <w:tr w:rsidR="002642F2" w:rsidRPr="002642F2" w14:paraId="171264C4" w14:textId="77777777" w:rsidTr="00E40FA7">
        <w:trPr>
          <w:trHeight w:val="375"/>
          <w:jc w:val="center"/>
        </w:trPr>
        <w:tc>
          <w:tcPr>
            <w:tcW w:w="525" w:type="dxa"/>
            <w:vMerge w:val="restart"/>
            <w:vAlign w:val="center"/>
          </w:tcPr>
          <w:p w14:paraId="665793B3"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Eil. Nr.</w:t>
            </w:r>
          </w:p>
        </w:tc>
        <w:tc>
          <w:tcPr>
            <w:tcW w:w="2731" w:type="dxa"/>
            <w:vMerge w:val="restart"/>
            <w:vAlign w:val="center"/>
          </w:tcPr>
          <w:p w14:paraId="48CA33B6"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Objekto pavadinimas</w:t>
            </w:r>
          </w:p>
        </w:tc>
        <w:tc>
          <w:tcPr>
            <w:tcW w:w="992" w:type="dxa"/>
            <w:vMerge w:val="restart"/>
            <w:vAlign w:val="center"/>
          </w:tcPr>
          <w:p w14:paraId="102EA65C"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Rangos sutarties Nr.</w:t>
            </w:r>
          </w:p>
        </w:tc>
        <w:tc>
          <w:tcPr>
            <w:tcW w:w="992" w:type="dxa"/>
            <w:vMerge w:val="restart"/>
            <w:vAlign w:val="center"/>
          </w:tcPr>
          <w:p w14:paraId="68B0D7B5"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Objekto kaina</w:t>
            </w:r>
          </w:p>
        </w:tc>
        <w:tc>
          <w:tcPr>
            <w:tcW w:w="9356" w:type="dxa"/>
            <w:gridSpan w:val="7"/>
            <w:vAlign w:val="center"/>
          </w:tcPr>
          <w:p w14:paraId="6350351C" w14:textId="77777777" w:rsidR="002642F2" w:rsidRPr="002642F2" w:rsidRDefault="002642F2" w:rsidP="002642F2">
            <w:pPr>
              <w:spacing w:before="60" w:after="60" w:line="240" w:lineRule="auto"/>
              <w:ind w:right="112"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Atlikta darbų</w:t>
            </w:r>
          </w:p>
        </w:tc>
      </w:tr>
      <w:tr w:rsidR="002642F2" w:rsidRPr="002642F2" w14:paraId="1DE492FD" w14:textId="77777777" w:rsidTr="00E40FA7">
        <w:trPr>
          <w:trHeight w:val="510"/>
          <w:jc w:val="center"/>
        </w:trPr>
        <w:tc>
          <w:tcPr>
            <w:tcW w:w="525" w:type="dxa"/>
            <w:vMerge/>
          </w:tcPr>
          <w:p w14:paraId="37B074C4" w14:textId="77777777" w:rsidR="002642F2" w:rsidRPr="002642F2" w:rsidRDefault="002642F2" w:rsidP="002642F2">
            <w:pPr>
              <w:spacing w:before="60" w:after="60" w:line="240" w:lineRule="auto"/>
              <w:ind w:firstLine="0"/>
              <w:rPr>
                <w:rFonts w:ascii="Times New Roman" w:eastAsia="Times New Roman" w:hAnsi="Times New Roman" w:cs="Times New Roman"/>
                <w:sz w:val="20"/>
                <w:szCs w:val="20"/>
                <w:lang w:eastAsia="en-US"/>
              </w:rPr>
            </w:pPr>
          </w:p>
        </w:tc>
        <w:tc>
          <w:tcPr>
            <w:tcW w:w="2731" w:type="dxa"/>
            <w:vMerge/>
          </w:tcPr>
          <w:p w14:paraId="077C5A93" w14:textId="77777777" w:rsidR="002642F2" w:rsidRPr="002642F2" w:rsidRDefault="002642F2" w:rsidP="002642F2">
            <w:pPr>
              <w:spacing w:before="60" w:after="60" w:line="240" w:lineRule="auto"/>
              <w:ind w:firstLine="0"/>
              <w:rPr>
                <w:rFonts w:ascii="Times New Roman" w:eastAsia="Times New Roman" w:hAnsi="Times New Roman" w:cs="Times New Roman"/>
                <w:sz w:val="20"/>
                <w:szCs w:val="20"/>
                <w:lang w:eastAsia="en-US"/>
              </w:rPr>
            </w:pPr>
          </w:p>
        </w:tc>
        <w:tc>
          <w:tcPr>
            <w:tcW w:w="992" w:type="dxa"/>
            <w:vMerge/>
          </w:tcPr>
          <w:p w14:paraId="48AB64EF" w14:textId="77777777" w:rsidR="002642F2" w:rsidRPr="002642F2" w:rsidRDefault="002642F2" w:rsidP="002642F2">
            <w:pPr>
              <w:spacing w:before="60" w:after="60" w:line="240" w:lineRule="auto"/>
              <w:ind w:firstLine="0"/>
              <w:rPr>
                <w:rFonts w:ascii="Times New Roman" w:eastAsia="Times New Roman" w:hAnsi="Times New Roman" w:cs="Times New Roman"/>
                <w:sz w:val="20"/>
                <w:szCs w:val="20"/>
                <w:lang w:eastAsia="en-US"/>
              </w:rPr>
            </w:pPr>
          </w:p>
        </w:tc>
        <w:tc>
          <w:tcPr>
            <w:tcW w:w="992" w:type="dxa"/>
            <w:vMerge/>
          </w:tcPr>
          <w:p w14:paraId="724C131E" w14:textId="77777777" w:rsidR="002642F2" w:rsidRPr="002642F2" w:rsidRDefault="002642F2" w:rsidP="002642F2">
            <w:pPr>
              <w:spacing w:before="60" w:after="60" w:line="240" w:lineRule="auto"/>
              <w:ind w:firstLine="0"/>
              <w:rPr>
                <w:rFonts w:ascii="Times New Roman" w:eastAsia="Times New Roman" w:hAnsi="Times New Roman" w:cs="Times New Roman"/>
                <w:sz w:val="20"/>
                <w:szCs w:val="20"/>
                <w:lang w:eastAsia="en-US"/>
              </w:rPr>
            </w:pPr>
          </w:p>
        </w:tc>
        <w:tc>
          <w:tcPr>
            <w:tcW w:w="1276" w:type="dxa"/>
            <w:vMerge w:val="restart"/>
            <w:vAlign w:val="center"/>
          </w:tcPr>
          <w:p w14:paraId="6B864E1F"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 xml:space="preserve">Nuo statybos pradžios </w:t>
            </w:r>
          </w:p>
        </w:tc>
        <w:tc>
          <w:tcPr>
            <w:tcW w:w="4174" w:type="dxa"/>
            <w:gridSpan w:val="3"/>
            <w:vAlign w:val="center"/>
          </w:tcPr>
          <w:p w14:paraId="1A6FEE94"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Nuo metų pradžios</w:t>
            </w:r>
          </w:p>
        </w:tc>
        <w:tc>
          <w:tcPr>
            <w:tcW w:w="3906" w:type="dxa"/>
            <w:gridSpan w:val="3"/>
            <w:vAlign w:val="center"/>
          </w:tcPr>
          <w:p w14:paraId="53206C38"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Per ataskaitinį laikotarpį</w:t>
            </w:r>
          </w:p>
        </w:tc>
      </w:tr>
      <w:tr w:rsidR="002642F2" w:rsidRPr="002642F2" w14:paraId="778AB178" w14:textId="77777777" w:rsidTr="00E40FA7">
        <w:trPr>
          <w:trHeight w:val="510"/>
          <w:jc w:val="center"/>
        </w:trPr>
        <w:tc>
          <w:tcPr>
            <w:tcW w:w="525" w:type="dxa"/>
            <w:vMerge/>
          </w:tcPr>
          <w:p w14:paraId="64E7A3F0" w14:textId="77777777" w:rsidR="002642F2" w:rsidRPr="002642F2" w:rsidRDefault="002642F2" w:rsidP="002642F2">
            <w:pPr>
              <w:spacing w:before="60" w:after="60" w:line="240" w:lineRule="auto"/>
              <w:ind w:firstLine="0"/>
              <w:rPr>
                <w:rFonts w:ascii="Times New Roman" w:eastAsia="Times New Roman" w:hAnsi="Times New Roman" w:cs="Times New Roman"/>
                <w:sz w:val="20"/>
                <w:szCs w:val="20"/>
                <w:lang w:eastAsia="en-US"/>
              </w:rPr>
            </w:pPr>
          </w:p>
        </w:tc>
        <w:tc>
          <w:tcPr>
            <w:tcW w:w="2731" w:type="dxa"/>
            <w:vMerge/>
          </w:tcPr>
          <w:p w14:paraId="25891896" w14:textId="77777777" w:rsidR="002642F2" w:rsidRPr="002642F2" w:rsidRDefault="002642F2" w:rsidP="002642F2">
            <w:pPr>
              <w:spacing w:before="60" w:after="60" w:line="240" w:lineRule="auto"/>
              <w:ind w:firstLine="0"/>
              <w:rPr>
                <w:rFonts w:ascii="Times New Roman" w:eastAsia="Times New Roman" w:hAnsi="Times New Roman" w:cs="Times New Roman"/>
                <w:sz w:val="20"/>
                <w:szCs w:val="20"/>
                <w:lang w:eastAsia="en-US"/>
              </w:rPr>
            </w:pPr>
          </w:p>
        </w:tc>
        <w:tc>
          <w:tcPr>
            <w:tcW w:w="992" w:type="dxa"/>
            <w:vMerge/>
          </w:tcPr>
          <w:p w14:paraId="178109A3" w14:textId="77777777" w:rsidR="002642F2" w:rsidRPr="002642F2" w:rsidRDefault="002642F2" w:rsidP="002642F2">
            <w:pPr>
              <w:spacing w:before="60" w:after="60" w:line="240" w:lineRule="auto"/>
              <w:ind w:firstLine="0"/>
              <w:rPr>
                <w:rFonts w:ascii="Times New Roman" w:eastAsia="Times New Roman" w:hAnsi="Times New Roman" w:cs="Times New Roman"/>
                <w:sz w:val="20"/>
                <w:szCs w:val="20"/>
                <w:lang w:eastAsia="en-US"/>
              </w:rPr>
            </w:pPr>
          </w:p>
        </w:tc>
        <w:tc>
          <w:tcPr>
            <w:tcW w:w="992" w:type="dxa"/>
            <w:vMerge/>
          </w:tcPr>
          <w:p w14:paraId="4C5B6F35" w14:textId="77777777" w:rsidR="002642F2" w:rsidRPr="002642F2" w:rsidRDefault="002642F2" w:rsidP="002642F2">
            <w:pPr>
              <w:spacing w:before="60" w:after="60" w:line="240" w:lineRule="auto"/>
              <w:ind w:firstLine="0"/>
              <w:rPr>
                <w:rFonts w:ascii="Times New Roman" w:eastAsia="Times New Roman" w:hAnsi="Times New Roman" w:cs="Times New Roman"/>
                <w:sz w:val="20"/>
                <w:szCs w:val="20"/>
                <w:lang w:eastAsia="en-US"/>
              </w:rPr>
            </w:pPr>
          </w:p>
        </w:tc>
        <w:tc>
          <w:tcPr>
            <w:tcW w:w="1276" w:type="dxa"/>
            <w:vMerge/>
            <w:vAlign w:val="center"/>
          </w:tcPr>
          <w:p w14:paraId="6AC6188C"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620" w:type="dxa"/>
            <w:vAlign w:val="center"/>
          </w:tcPr>
          <w:p w14:paraId="4CA899F6"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Darbų vertė</w:t>
            </w:r>
          </w:p>
        </w:tc>
        <w:tc>
          <w:tcPr>
            <w:tcW w:w="1217" w:type="dxa"/>
            <w:vAlign w:val="center"/>
          </w:tcPr>
          <w:p w14:paraId="7B2749CE"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PVM</w:t>
            </w:r>
          </w:p>
        </w:tc>
        <w:tc>
          <w:tcPr>
            <w:tcW w:w="1337" w:type="dxa"/>
            <w:vAlign w:val="center"/>
          </w:tcPr>
          <w:p w14:paraId="2D476311"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Iš viso</w:t>
            </w:r>
          </w:p>
        </w:tc>
        <w:tc>
          <w:tcPr>
            <w:tcW w:w="1480" w:type="dxa"/>
            <w:vAlign w:val="center"/>
          </w:tcPr>
          <w:p w14:paraId="26B04723"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Darbų vertė</w:t>
            </w:r>
          </w:p>
        </w:tc>
        <w:tc>
          <w:tcPr>
            <w:tcW w:w="1218" w:type="dxa"/>
            <w:vAlign w:val="center"/>
          </w:tcPr>
          <w:p w14:paraId="53A5D9E3"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PVM</w:t>
            </w:r>
          </w:p>
        </w:tc>
        <w:tc>
          <w:tcPr>
            <w:tcW w:w="1208" w:type="dxa"/>
            <w:vAlign w:val="center"/>
          </w:tcPr>
          <w:p w14:paraId="1CA4C0F1"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Iš viso</w:t>
            </w:r>
          </w:p>
        </w:tc>
      </w:tr>
      <w:tr w:rsidR="002642F2" w:rsidRPr="002642F2" w14:paraId="5BEA9A9E" w14:textId="77777777" w:rsidTr="00E40FA7">
        <w:trPr>
          <w:jc w:val="center"/>
        </w:trPr>
        <w:tc>
          <w:tcPr>
            <w:tcW w:w="525" w:type="dxa"/>
          </w:tcPr>
          <w:p w14:paraId="1EC73338" w14:textId="77777777" w:rsidR="002642F2" w:rsidRPr="002642F2" w:rsidRDefault="002642F2" w:rsidP="002642F2">
            <w:pPr>
              <w:spacing w:before="60" w:after="60" w:line="240" w:lineRule="auto"/>
              <w:ind w:firstLine="0"/>
              <w:rPr>
                <w:rFonts w:ascii="Times New Roman" w:eastAsia="Times New Roman" w:hAnsi="Times New Roman" w:cs="Times New Roman"/>
                <w:sz w:val="20"/>
                <w:szCs w:val="20"/>
                <w:lang w:eastAsia="en-US"/>
              </w:rPr>
            </w:pPr>
          </w:p>
        </w:tc>
        <w:tc>
          <w:tcPr>
            <w:tcW w:w="2731" w:type="dxa"/>
          </w:tcPr>
          <w:p w14:paraId="5B04B11A" w14:textId="77777777" w:rsidR="002642F2" w:rsidRPr="002642F2" w:rsidRDefault="002642F2" w:rsidP="002642F2">
            <w:pPr>
              <w:spacing w:before="60" w:after="60" w:line="240" w:lineRule="auto"/>
              <w:ind w:firstLine="0"/>
              <w:rPr>
                <w:rFonts w:ascii="Times New Roman" w:eastAsia="Times New Roman" w:hAnsi="Times New Roman" w:cs="Times New Roman"/>
                <w:sz w:val="20"/>
                <w:szCs w:val="20"/>
                <w:lang w:eastAsia="en-US"/>
              </w:rPr>
            </w:pPr>
          </w:p>
        </w:tc>
        <w:tc>
          <w:tcPr>
            <w:tcW w:w="992" w:type="dxa"/>
            <w:vAlign w:val="center"/>
          </w:tcPr>
          <w:p w14:paraId="5E0B1067"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992" w:type="dxa"/>
            <w:vAlign w:val="center"/>
          </w:tcPr>
          <w:p w14:paraId="69813714"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276" w:type="dxa"/>
            <w:vAlign w:val="center"/>
          </w:tcPr>
          <w:p w14:paraId="1D2AD72E"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620" w:type="dxa"/>
            <w:vAlign w:val="center"/>
          </w:tcPr>
          <w:p w14:paraId="0F8DBC2E"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217" w:type="dxa"/>
            <w:vAlign w:val="center"/>
          </w:tcPr>
          <w:p w14:paraId="4B78FA97"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337" w:type="dxa"/>
            <w:vAlign w:val="center"/>
          </w:tcPr>
          <w:p w14:paraId="7B325070"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480" w:type="dxa"/>
            <w:vAlign w:val="center"/>
          </w:tcPr>
          <w:p w14:paraId="5444D3DE"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218" w:type="dxa"/>
            <w:vAlign w:val="center"/>
          </w:tcPr>
          <w:p w14:paraId="6F80DD2A"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208" w:type="dxa"/>
            <w:vAlign w:val="center"/>
          </w:tcPr>
          <w:p w14:paraId="3DB17537"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r>
      <w:tr w:rsidR="002642F2" w:rsidRPr="002642F2" w14:paraId="60ADA2F6" w14:textId="77777777" w:rsidTr="00E40FA7">
        <w:trPr>
          <w:jc w:val="center"/>
        </w:trPr>
        <w:tc>
          <w:tcPr>
            <w:tcW w:w="525" w:type="dxa"/>
          </w:tcPr>
          <w:p w14:paraId="523A7EDB" w14:textId="77777777" w:rsidR="002642F2" w:rsidRPr="002642F2" w:rsidRDefault="002642F2" w:rsidP="002642F2">
            <w:pPr>
              <w:spacing w:before="60" w:after="60" w:line="240" w:lineRule="auto"/>
              <w:ind w:firstLine="0"/>
              <w:rPr>
                <w:rFonts w:ascii="Times New Roman" w:eastAsia="Times New Roman" w:hAnsi="Times New Roman" w:cs="Times New Roman"/>
                <w:sz w:val="20"/>
                <w:szCs w:val="20"/>
                <w:lang w:eastAsia="en-US"/>
              </w:rPr>
            </w:pPr>
          </w:p>
        </w:tc>
        <w:tc>
          <w:tcPr>
            <w:tcW w:w="2731" w:type="dxa"/>
          </w:tcPr>
          <w:p w14:paraId="29218122" w14:textId="77777777" w:rsidR="002642F2" w:rsidRPr="002642F2" w:rsidRDefault="002642F2" w:rsidP="002642F2">
            <w:pPr>
              <w:spacing w:before="60" w:after="60" w:line="240" w:lineRule="auto"/>
              <w:ind w:firstLine="0"/>
              <w:rPr>
                <w:rFonts w:ascii="Times New Roman" w:eastAsia="Times New Roman" w:hAnsi="Times New Roman" w:cs="Times New Roman"/>
                <w:sz w:val="20"/>
                <w:szCs w:val="20"/>
                <w:lang w:eastAsia="en-US"/>
              </w:rPr>
            </w:pPr>
          </w:p>
        </w:tc>
        <w:tc>
          <w:tcPr>
            <w:tcW w:w="992" w:type="dxa"/>
            <w:vAlign w:val="center"/>
          </w:tcPr>
          <w:p w14:paraId="0563CC92"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992" w:type="dxa"/>
            <w:vAlign w:val="center"/>
          </w:tcPr>
          <w:p w14:paraId="60ABC0FF"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276" w:type="dxa"/>
            <w:vAlign w:val="center"/>
          </w:tcPr>
          <w:p w14:paraId="3817ED2D"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620" w:type="dxa"/>
            <w:vAlign w:val="center"/>
          </w:tcPr>
          <w:p w14:paraId="08F29877"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217" w:type="dxa"/>
            <w:vAlign w:val="center"/>
          </w:tcPr>
          <w:p w14:paraId="5DCFBAC9"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337" w:type="dxa"/>
            <w:vAlign w:val="center"/>
          </w:tcPr>
          <w:p w14:paraId="053D9BA5"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480" w:type="dxa"/>
            <w:vAlign w:val="center"/>
          </w:tcPr>
          <w:p w14:paraId="2788CEA0"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218" w:type="dxa"/>
            <w:vAlign w:val="center"/>
          </w:tcPr>
          <w:p w14:paraId="466BA71E"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c>
          <w:tcPr>
            <w:tcW w:w="1208" w:type="dxa"/>
            <w:vAlign w:val="center"/>
          </w:tcPr>
          <w:p w14:paraId="2AF6FF51" w14:textId="77777777" w:rsidR="002642F2" w:rsidRPr="002642F2" w:rsidRDefault="002642F2" w:rsidP="002642F2">
            <w:pPr>
              <w:spacing w:before="60" w:after="60" w:line="240" w:lineRule="auto"/>
              <w:ind w:firstLine="0"/>
              <w:jc w:val="center"/>
              <w:rPr>
                <w:rFonts w:ascii="Times New Roman" w:eastAsia="Times New Roman" w:hAnsi="Times New Roman" w:cs="Times New Roman"/>
                <w:sz w:val="20"/>
                <w:szCs w:val="20"/>
                <w:lang w:eastAsia="en-US"/>
              </w:rPr>
            </w:pPr>
          </w:p>
        </w:tc>
      </w:tr>
    </w:tbl>
    <w:p w14:paraId="00519DB9" w14:textId="77777777" w:rsidR="002642F2" w:rsidRPr="002642F2" w:rsidRDefault="002642F2" w:rsidP="002642F2">
      <w:pPr>
        <w:spacing w:line="240" w:lineRule="auto"/>
        <w:ind w:firstLine="0"/>
        <w:jc w:val="left"/>
        <w:rPr>
          <w:rFonts w:ascii="Times New Roman" w:eastAsia="Times New Roman" w:hAnsi="Times New Roman" w:cs="Times New Roman"/>
          <w:i/>
          <w:sz w:val="24"/>
          <w:szCs w:val="20"/>
        </w:rPr>
      </w:pPr>
    </w:p>
    <w:p w14:paraId="561C7A54" w14:textId="77777777" w:rsidR="002642F2" w:rsidRPr="002642F2" w:rsidRDefault="002642F2" w:rsidP="002642F2">
      <w:pPr>
        <w:spacing w:line="240" w:lineRule="auto"/>
        <w:ind w:firstLine="0"/>
        <w:jc w:val="left"/>
        <w:rPr>
          <w:rFonts w:ascii="Times New Roman" w:eastAsia="Times New Roman" w:hAnsi="Times New Roman" w:cs="Times New Roman"/>
          <w:i/>
          <w:sz w:val="24"/>
          <w:szCs w:val="20"/>
        </w:rPr>
      </w:pPr>
      <w:r w:rsidRPr="002642F2">
        <w:rPr>
          <w:rFonts w:ascii="Times New Roman" w:eastAsia="Times New Roman" w:hAnsi="Times New Roman" w:cs="Times New Roman"/>
          <w:sz w:val="24"/>
          <w:szCs w:val="20"/>
        </w:rPr>
        <w:t>Techninis prižiūrėtojas</w:t>
      </w:r>
      <w:r w:rsidRPr="002642F2">
        <w:rPr>
          <w:rFonts w:ascii="Times New Roman" w:eastAsia="Times New Roman" w:hAnsi="Times New Roman" w:cs="Times New Roman"/>
          <w:i/>
          <w:sz w:val="24"/>
          <w:szCs w:val="20"/>
        </w:rPr>
        <w:t>: .................................................................</w:t>
      </w:r>
    </w:p>
    <w:p w14:paraId="1D8DC43B" w14:textId="77777777" w:rsidR="002642F2" w:rsidRPr="002642F2" w:rsidRDefault="002642F2" w:rsidP="002642F2">
      <w:pPr>
        <w:spacing w:line="240" w:lineRule="auto"/>
        <w:ind w:firstLine="0"/>
        <w:jc w:val="left"/>
        <w:rPr>
          <w:rFonts w:ascii="Times New Roman" w:eastAsia="Times New Roman" w:hAnsi="Times New Roman" w:cs="Times New Roman"/>
          <w:i/>
          <w:sz w:val="24"/>
          <w:szCs w:val="20"/>
        </w:rPr>
      </w:pPr>
    </w:p>
    <w:p w14:paraId="62ADD9E2" w14:textId="77777777" w:rsidR="002642F2" w:rsidRPr="002642F2" w:rsidRDefault="002642F2" w:rsidP="002642F2">
      <w:pPr>
        <w:spacing w:before="60" w:after="60" w:line="240" w:lineRule="auto"/>
        <w:ind w:firstLine="0"/>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t>Užsakovas:</w:t>
      </w:r>
      <w:r w:rsidRPr="002642F2">
        <w:rPr>
          <w:rFonts w:ascii="Times New Roman" w:eastAsia="Times New Roman" w:hAnsi="Times New Roman" w:cs="Times New Roman"/>
          <w:sz w:val="24"/>
          <w:szCs w:val="24"/>
          <w:lang w:eastAsia="en-US"/>
        </w:rPr>
        <w:tab/>
        <w:t>..........................................................................</w:t>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t>Rangovas:</w:t>
      </w:r>
      <w:r w:rsidRPr="002642F2">
        <w:rPr>
          <w:rFonts w:ascii="Times New Roman" w:eastAsia="Times New Roman" w:hAnsi="Times New Roman" w:cs="Times New Roman"/>
          <w:sz w:val="24"/>
          <w:szCs w:val="24"/>
          <w:lang w:eastAsia="en-US"/>
        </w:rPr>
        <w:tab/>
        <w:t>........................................................</w:t>
      </w:r>
    </w:p>
    <w:p w14:paraId="260D5F75" w14:textId="15A26F83" w:rsidR="002642F2" w:rsidRPr="002642F2" w:rsidRDefault="002642F2" w:rsidP="002642F2">
      <w:pPr>
        <w:spacing w:before="60" w:after="60" w:line="240" w:lineRule="auto"/>
        <w:ind w:firstLine="0"/>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tab/>
      </w:r>
      <w:r w:rsidRPr="002642F2">
        <w:rPr>
          <w:rFonts w:ascii="Times New Roman" w:eastAsia="Calibri" w:hAnsi="Times New Roman" w:cs="Times New Roman"/>
          <w:sz w:val="24"/>
          <w:szCs w:val="24"/>
          <w:lang w:eastAsia="en-US"/>
        </w:rPr>
        <w:t>A. V.</w:t>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00A91C56">
        <w:rPr>
          <w:rFonts w:ascii="Times New Roman" w:eastAsia="Times New Roman" w:hAnsi="Times New Roman" w:cs="Times New Roman"/>
          <w:sz w:val="24"/>
          <w:szCs w:val="24"/>
          <w:lang w:eastAsia="en-US"/>
        </w:rPr>
        <w:t xml:space="preserve">                                                         </w:t>
      </w:r>
      <w:r w:rsidRPr="002642F2">
        <w:rPr>
          <w:rFonts w:ascii="Times New Roman" w:eastAsia="Calibri" w:hAnsi="Times New Roman" w:cs="Times New Roman"/>
          <w:sz w:val="24"/>
          <w:szCs w:val="24"/>
          <w:lang w:eastAsia="en-US"/>
        </w:rPr>
        <w:t>A. V.</w:t>
      </w:r>
    </w:p>
    <w:p w14:paraId="6A13C725" w14:textId="5936BCEA" w:rsidR="002642F2" w:rsidRPr="002642F2" w:rsidRDefault="002642F2" w:rsidP="002642F2">
      <w:pPr>
        <w:spacing w:before="60" w:after="60" w:line="240" w:lineRule="auto"/>
        <w:ind w:firstLine="0"/>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t>202</w:t>
      </w:r>
      <w:r w:rsidR="005552E9">
        <w:rPr>
          <w:rFonts w:ascii="Times New Roman" w:eastAsia="Times New Roman" w:hAnsi="Times New Roman" w:cs="Times New Roman"/>
          <w:sz w:val="24"/>
          <w:szCs w:val="24"/>
          <w:lang w:eastAsia="en-US"/>
        </w:rPr>
        <w:t>6</w:t>
      </w:r>
      <w:r w:rsidRPr="002642F2">
        <w:rPr>
          <w:rFonts w:ascii="Times New Roman" w:eastAsia="Times New Roman" w:hAnsi="Times New Roman" w:cs="Times New Roman"/>
          <w:sz w:val="24"/>
          <w:szCs w:val="24"/>
          <w:lang w:eastAsia="en-US"/>
        </w:rPr>
        <w:t xml:space="preserve">  m. ………………….. mėn. ……. d.</w:t>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00A91C56">
        <w:rPr>
          <w:rFonts w:ascii="Times New Roman" w:eastAsia="Times New Roman" w:hAnsi="Times New Roman" w:cs="Times New Roman"/>
          <w:sz w:val="24"/>
          <w:szCs w:val="24"/>
          <w:lang w:eastAsia="en-US"/>
        </w:rPr>
        <w:t xml:space="preserve">                   </w:t>
      </w:r>
      <w:r w:rsidRPr="002642F2">
        <w:rPr>
          <w:rFonts w:ascii="Times New Roman" w:eastAsia="Times New Roman" w:hAnsi="Times New Roman" w:cs="Times New Roman"/>
          <w:sz w:val="24"/>
          <w:szCs w:val="24"/>
          <w:lang w:eastAsia="en-US"/>
        </w:rPr>
        <w:t>202</w:t>
      </w:r>
      <w:r w:rsidR="005552E9">
        <w:rPr>
          <w:rFonts w:ascii="Times New Roman" w:eastAsia="Times New Roman" w:hAnsi="Times New Roman" w:cs="Times New Roman"/>
          <w:sz w:val="24"/>
          <w:szCs w:val="24"/>
          <w:lang w:eastAsia="en-US"/>
        </w:rPr>
        <w:t>6</w:t>
      </w:r>
      <w:r w:rsidRPr="002642F2">
        <w:rPr>
          <w:rFonts w:ascii="Times New Roman" w:eastAsia="Times New Roman" w:hAnsi="Times New Roman" w:cs="Times New Roman"/>
          <w:sz w:val="24"/>
          <w:szCs w:val="24"/>
          <w:lang w:eastAsia="en-US"/>
        </w:rPr>
        <w:t xml:space="preserve">  m. ………………….. mėn. ……. d.</w:t>
      </w:r>
      <w:r w:rsidRPr="002642F2">
        <w:rPr>
          <w:rFonts w:ascii="Times New Roman" w:eastAsia="MS Mincho" w:hAnsi="Times New Roman" w:cs="Times New Roman"/>
          <w:b/>
          <w:i/>
          <w:color w:val="000000"/>
          <w:sz w:val="22"/>
          <w:szCs w:val="22"/>
          <w:lang w:eastAsia="en-US"/>
        </w:rPr>
        <w:br w:type="page"/>
      </w:r>
    </w:p>
    <w:p w14:paraId="13CBC6C3" w14:textId="77777777" w:rsidR="002642F2" w:rsidRPr="002642F2" w:rsidRDefault="002642F2" w:rsidP="002642F2">
      <w:pPr>
        <w:spacing w:line="240" w:lineRule="auto"/>
        <w:ind w:firstLine="720"/>
        <w:jc w:val="right"/>
        <w:rPr>
          <w:rFonts w:ascii="Times New Roman" w:eastAsia="Times New Roman" w:hAnsi="Times New Roman" w:cs="Times New Roman"/>
          <w:sz w:val="24"/>
          <w:szCs w:val="24"/>
          <w:lang w:val="en-GB" w:eastAsia="en-US"/>
        </w:rPr>
        <w:sectPr w:rsidR="002642F2" w:rsidRPr="002642F2" w:rsidSect="005C4951">
          <w:pgSz w:w="16840" w:h="11907" w:orient="landscape" w:code="9"/>
          <w:pgMar w:top="1418" w:right="1134" w:bottom="567" w:left="1134" w:header="720" w:footer="720" w:gutter="0"/>
          <w:cols w:space="720"/>
          <w:docGrid w:linePitch="326"/>
        </w:sectPr>
      </w:pPr>
    </w:p>
    <w:p w14:paraId="1B352FF9" w14:textId="2924EC4D" w:rsidR="00B678A2" w:rsidRPr="00617AB2" w:rsidRDefault="00B678A2" w:rsidP="00534C3C">
      <w:pPr>
        <w:ind w:firstLine="7371"/>
        <w:jc w:val="right"/>
        <w:rPr>
          <w:rFonts w:ascii="Times New Roman" w:hAnsi="Times New Roman" w:cs="Times New Roman"/>
          <w:sz w:val="24"/>
          <w:szCs w:val="24"/>
        </w:rPr>
      </w:pPr>
    </w:p>
    <w:sectPr w:rsidR="00B678A2" w:rsidRPr="00617AB2" w:rsidSect="005C4951">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2D8C8" w14:textId="77777777" w:rsidR="0055138A" w:rsidRDefault="0055138A" w:rsidP="00D05666">
      <w:r>
        <w:separator/>
      </w:r>
    </w:p>
  </w:endnote>
  <w:endnote w:type="continuationSeparator" w:id="0">
    <w:p w14:paraId="797EF0A0" w14:textId="77777777" w:rsidR="0055138A" w:rsidRDefault="0055138A" w:rsidP="00D05666">
      <w:r>
        <w:continuationSeparator/>
      </w:r>
    </w:p>
  </w:endnote>
  <w:endnote w:type="continuationNotice" w:id="1">
    <w:p w14:paraId="221F7770" w14:textId="77777777" w:rsidR="0055138A" w:rsidRDefault="005513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default"/>
  </w:font>
  <w:font w:name="Andale Sans UI">
    <w:altName w:val="Times New Roman"/>
    <w:charset w:val="BA"/>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274092"/>
      <w:docPartObj>
        <w:docPartGallery w:val="Page Numbers (Bottom of Page)"/>
        <w:docPartUnique/>
      </w:docPartObj>
    </w:sdtPr>
    <w:sdtContent>
      <w:p w14:paraId="3D4BB5FA" w14:textId="7E1214B0" w:rsidR="0004277B" w:rsidRDefault="0004277B">
        <w:pPr>
          <w:pStyle w:val="Porat"/>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181995"/>
      <w:docPartObj>
        <w:docPartGallery w:val="Page Numbers (Bottom of Page)"/>
        <w:docPartUnique/>
      </w:docPartObj>
    </w:sdtPr>
    <w:sdtContent>
      <w:p w14:paraId="37D61E08" w14:textId="4044971B" w:rsidR="006D355D" w:rsidRDefault="006D355D">
        <w:pPr>
          <w:pStyle w:val="Porat"/>
          <w:jc w:val="right"/>
        </w:pPr>
        <w:r>
          <w:fldChar w:fldCharType="begin"/>
        </w:r>
        <w:r>
          <w:instrText>PAGE   \* MERGEFORMAT</w:instrText>
        </w:r>
        <w:r>
          <w:fldChar w:fldCharType="separate"/>
        </w:r>
        <w:r>
          <w:t>2</w:t>
        </w:r>
        <w:r>
          <w:fldChar w:fldCharType="end"/>
        </w:r>
      </w:p>
    </w:sdtContent>
  </w:sdt>
  <w:p w14:paraId="16BE47DF" w14:textId="40167011" w:rsidR="0B831528" w:rsidRDefault="0B831528" w:rsidP="0B831528">
    <w:pPr>
      <w:pStyle w:val="Porat"/>
    </w:pPr>
  </w:p>
  <w:p w14:paraId="2A9EDB20" w14:textId="77777777" w:rsidR="005242AE" w:rsidRDefault="005242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2A54D" w14:textId="77777777" w:rsidR="0055138A" w:rsidRDefault="0055138A" w:rsidP="00D05666">
      <w:r>
        <w:separator/>
      </w:r>
    </w:p>
  </w:footnote>
  <w:footnote w:type="continuationSeparator" w:id="0">
    <w:p w14:paraId="3A243AD3" w14:textId="77777777" w:rsidR="0055138A" w:rsidRDefault="0055138A" w:rsidP="00D05666">
      <w:r>
        <w:continuationSeparator/>
      </w:r>
    </w:p>
  </w:footnote>
  <w:footnote w:type="continuationNotice" w:id="1">
    <w:p w14:paraId="3FD66FE2" w14:textId="77777777" w:rsidR="0055138A" w:rsidRDefault="0055138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p w14:paraId="443F14A2" w14:textId="77777777" w:rsidR="005242AE" w:rsidRDefault="005242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2411BC"/>
    <w:lvl w:ilvl="0">
      <w:start w:val="1"/>
      <w:numFmt w:val="bullet"/>
      <w:pStyle w:val="Sraassuenkleliais"/>
      <w:lvlText w:val=""/>
      <w:lvlJc w:val="left"/>
      <w:pPr>
        <w:ind w:left="717" w:hanging="360"/>
      </w:pPr>
      <w:rPr>
        <w:rFonts w:ascii="Symbol" w:hAnsi="Symbol" w:hint="default"/>
      </w:rPr>
    </w:lvl>
  </w:abstractNum>
  <w:abstractNum w:abstractNumId="1"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4" w15:restartNumberingAfterBreak="0">
    <w:nsid w:val="0038084C"/>
    <w:multiLevelType w:val="hybridMultilevel"/>
    <w:tmpl w:val="2CAAEF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D91876"/>
    <w:multiLevelType w:val="hybridMultilevel"/>
    <w:tmpl w:val="46FC809C"/>
    <w:lvl w:ilvl="0" w:tplc="04090001">
      <w:start w:val="1"/>
      <w:numFmt w:val="bullet"/>
      <w:lvlText w:val=""/>
      <w:lvlJc w:val="left"/>
      <w:pPr>
        <w:tabs>
          <w:tab w:val="num" w:pos="972"/>
        </w:tabs>
        <w:ind w:left="972" w:hanging="360"/>
      </w:pPr>
      <w:rPr>
        <w:rFonts w:ascii="Symbol" w:hAnsi="Symbol" w:hint="default"/>
      </w:rPr>
    </w:lvl>
    <w:lvl w:ilvl="1" w:tplc="04090003">
      <w:start w:val="1"/>
      <w:numFmt w:val="bullet"/>
      <w:lvlText w:val="o"/>
      <w:lvlJc w:val="left"/>
      <w:pPr>
        <w:tabs>
          <w:tab w:val="num" w:pos="1692"/>
        </w:tabs>
        <w:ind w:left="1692" w:hanging="360"/>
      </w:pPr>
      <w:rPr>
        <w:rFonts w:ascii="Courier New" w:hAnsi="Courier New" w:cs="Courier New" w:hint="default"/>
      </w:rPr>
    </w:lvl>
    <w:lvl w:ilvl="2" w:tplc="04090005">
      <w:start w:val="1"/>
      <w:numFmt w:val="bullet"/>
      <w:lvlText w:val=""/>
      <w:lvlJc w:val="left"/>
      <w:pPr>
        <w:tabs>
          <w:tab w:val="num" w:pos="2412"/>
        </w:tabs>
        <w:ind w:left="2412" w:hanging="360"/>
      </w:pPr>
      <w:rPr>
        <w:rFonts w:ascii="Wingdings" w:hAnsi="Wingdings" w:hint="default"/>
      </w:rPr>
    </w:lvl>
    <w:lvl w:ilvl="3" w:tplc="04090001">
      <w:start w:val="1"/>
      <w:numFmt w:val="bullet"/>
      <w:lvlText w:val=""/>
      <w:lvlJc w:val="left"/>
      <w:pPr>
        <w:tabs>
          <w:tab w:val="num" w:pos="3132"/>
        </w:tabs>
        <w:ind w:left="3132" w:hanging="360"/>
      </w:pPr>
      <w:rPr>
        <w:rFonts w:ascii="Symbol" w:hAnsi="Symbol" w:hint="default"/>
      </w:rPr>
    </w:lvl>
    <w:lvl w:ilvl="4" w:tplc="04090003">
      <w:start w:val="1"/>
      <w:numFmt w:val="bullet"/>
      <w:lvlText w:val="o"/>
      <w:lvlJc w:val="left"/>
      <w:pPr>
        <w:tabs>
          <w:tab w:val="num" w:pos="3852"/>
        </w:tabs>
        <w:ind w:left="3852" w:hanging="360"/>
      </w:pPr>
      <w:rPr>
        <w:rFonts w:ascii="Courier New" w:hAnsi="Courier New" w:cs="Courier New" w:hint="default"/>
      </w:rPr>
    </w:lvl>
    <w:lvl w:ilvl="5" w:tplc="04090005">
      <w:start w:val="1"/>
      <w:numFmt w:val="bullet"/>
      <w:lvlText w:val=""/>
      <w:lvlJc w:val="left"/>
      <w:pPr>
        <w:tabs>
          <w:tab w:val="num" w:pos="4572"/>
        </w:tabs>
        <w:ind w:left="4572" w:hanging="360"/>
      </w:pPr>
      <w:rPr>
        <w:rFonts w:ascii="Wingdings" w:hAnsi="Wingdings" w:hint="default"/>
      </w:rPr>
    </w:lvl>
    <w:lvl w:ilvl="6" w:tplc="04090001">
      <w:start w:val="1"/>
      <w:numFmt w:val="bullet"/>
      <w:lvlText w:val=""/>
      <w:lvlJc w:val="left"/>
      <w:pPr>
        <w:tabs>
          <w:tab w:val="num" w:pos="5292"/>
        </w:tabs>
        <w:ind w:left="5292" w:hanging="360"/>
      </w:pPr>
      <w:rPr>
        <w:rFonts w:ascii="Symbol" w:hAnsi="Symbol" w:hint="default"/>
      </w:rPr>
    </w:lvl>
    <w:lvl w:ilvl="7" w:tplc="04090003">
      <w:start w:val="1"/>
      <w:numFmt w:val="bullet"/>
      <w:lvlText w:val="o"/>
      <w:lvlJc w:val="left"/>
      <w:pPr>
        <w:tabs>
          <w:tab w:val="num" w:pos="6012"/>
        </w:tabs>
        <w:ind w:left="6012" w:hanging="360"/>
      </w:pPr>
      <w:rPr>
        <w:rFonts w:ascii="Courier New" w:hAnsi="Courier New" w:cs="Courier New" w:hint="default"/>
      </w:rPr>
    </w:lvl>
    <w:lvl w:ilvl="8" w:tplc="04090005">
      <w:start w:val="1"/>
      <w:numFmt w:val="bullet"/>
      <w:lvlText w:val=""/>
      <w:lvlJc w:val="left"/>
      <w:pPr>
        <w:tabs>
          <w:tab w:val="num" w:pos="6732"/>
        </w:tabs>
        <w:ind w:left="6732" w:hanging="360"/>
      </w:pPr>
      <w:rPr>
        <w:rFonts w:ascii="Wingdings" w:hAnsi="Wingdings" w:hint="default"/>
      </w:rPr>
    </w:lvl>
  </w:abstractNum>
  <w:abstractNum w:abstractNumId="6" w15:restartNumberingAfterBreak="0">
    <w:nsid w:val="01D91B36"/>
    <w:multiLevelType w:val="hybridMultilevel"/>
    <w:tmpl w:val="34421200"/>
    <w:lvl w:ilvl="0" w:tplc="2E1C70F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8" w15:restartNumberingAfterBreak="0">
    <w:nsid w:val="0C862CF1"/>
    <w:multiLevelType w:val="hybridMultilevel"/>
    <w:tmpl w:val="89BA11D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D6C1C28"/>
    <w:multiLevelType w:val="hybridMultilevel"/>
    <w:tmpl w:val="0C28A0D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AC2E35"/>
    <w:multiLevelType w:val="hybridMultilevel"/>
    <w:tmpl w:val="CA20DFA6"/>
    <w:lvl w:ilvl="0" w:tplc="0427000F">
      <w:start w:val="1"/>
      <w:numFmt w:val="decimal"/>
      <w:lvlText w:val="%1."/>
      <w:lvlJc w:val="left"/>
      <w:pPr>
        <w:tabs>
          <w:tab w:val="num" w:pos="360"/>
        </w:tabs>
        <w:ind w:left="360"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2" w15:restartNumberingAfterBreak="0">
    <w:nsid w:val="1334638F"/>
    <w:multiLevelType w:val="hybridMultilevel"/>
    <w:tmpl w:val="626EB36A"/>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112EFE"/>
    <w:multiLevelType w:val="hybridMultilevel"/>
    <w:tmpl w:val="2CCE3E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AF65EE"/>
    <w:multiLevelType w:val="hybridMultilevel"/>
    <w:tmpl w:val="23A60DE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20E1A47"/>
    <w:multiLevelType w:val="multilevel"/>
    <w:tmpl w:val="8C8E927C"/>
    <w:lvl w:ilvl="0">
      <w:start w:val="1"/>
      <w:numFmt w:val="decimal"/>
      <w:pStyle w:val="Skyrius1"/>
      <w:suff w:val="space"/>
      <w:lvlText w:val="%1."/>
      <w:lvlJc w:val="left"/>
      <w:pPr>
        <w:ind w:left="0" w:firstLine="0"/>
      </w:pPr>
      <w:rPr>
        <w:rFonts w:hint="default"/>
        <w:sz w:val="24"/>
        <w:szCs w:val="24"/>
      </w:rPr>
    </w:lvl>
    <w:lvl w:ilvl="1">
      <w:start w:val="1"/>
      <w:numFmt w:val="decimal"/>
      <w:pStyle w:val="Skyrius2"/>
      <w:suff w:val="space"/>
      <w:lvlText w:val="%1.%2."/>
      <w:lvlJc w:val="left"/>
      <w:pPr>
        <w:ind w:left="1050" w:firstLine="0"/>
      </w:pPr>
      <w:rPr>
        <w:rFonts w:hint="default"/>
      </w:rPr>
    </w:lvl>
    <w:lvl w:ilvl="2">
      <w:start w:val="1"/>
      <w:numFmt w:val="decimal"/>
      <w:pStyle w:val="Skyrius3"/>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3983732"/>
    <w:multiLevelType w:val="multilevel"/>
    <w:tmpl w:val="0A8C196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28672058"/>
    <w:multiLevelType w:val="hybridMultilevel"/>
    <w:tmpl w:val="F0F0D600"/>
    <w:lvl w:ilvl="0" w:tplc="09123090">
      <w:start w:val="28"/>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6D8E78AC">
      <w:start w:val="1"/>
      <w:numFmt w:val="decimal"/>
      <w:lvlText w:val="%3......."/>
      <w:lvlJc w:val="left"/>
      <w:pPr>
        <w:ind w:left="4140" w:hanging="2160"/>
      </w:pPr>
      <w:rPr>
        <w:rFonts w:hint="default"/>
        <w:b w:val="0"/>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B9664B5"/>
    <w:multiLevelType w:val="hybridMultilevel"/>
    <w:tmpl w:val="779893B6"/>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B61957"/>
    <w:multiLevelType w:val="hybridMultilevel"/>
    <w:tmpl w:val="C1184F7E"/>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2D0731EC"/>
    <w:multiLevelType w:val="hybridMultilevel"/>
    <w:tmpl w:val="B8B6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556022"/>
    <w:multiLevelType w:val="hybridMultilevel"/>
    <w:tmpl w:val="F36636CC"/>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4FD0EC8"/>
    <w:multiLevelType w:val="hybridMultilevel"/>
    <w:tmpl w:val="85826414"/>
    <w:lvl w:ilvl="0" w:tplc="81DEBE1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D64625"/>
    <w:multiLevelType w:val="hybridMultilevel"/>
    <w:tmpl w:val="F2CCF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C3C7DF1"/>
    <w:multiLevelType w:val="hybridMultilevel"/>
    <w:tmpl w:val="A5A06C64"/>
    <w:lvl w:ilvl="0" w:tplc="DE7E22F2">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0F3B54"/>
    <w:multiLevelType w:val="hybridMultilevel"/>
    <w:tmpl w:val="8C7A9F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E4B6AD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28E0727"/>
    <w:multiLevelType w:val="hybridMultilevel"/>
    <w:tmpl w:val="372264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9168CB90">
      <w:start w:val="1"/>
      <w:numFmt w:val="bullet"/>
      <w:lvlText w:val=""/>
      <w:lvlJc w:val="left"/>
      <w:pPr>
        <w:tabs>
          <w:tab w:val="num" w:pos="180"/>
        </w:tabs>
        <w:ind w:left="180" w:hanging="180"/>
      </w:pPr>
      <w:rPr>
        <w:rFonts w:ascii="Symbol" w:hAnsi="Symbol" w:hint="default"/>
        <w:color w:val="auto"/>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3C17E7A"/>
    <w:multiLevelType w:val="hybridMultilevel"/>
    <w:tmpl w:val="3EA813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52C7E7D"/>
    <w:multiLevelType w:val="multilevel"/>
    <w:tmpl w:val="E95878EE"/>
    <w:lvl w:ilvl="0">
      <w:start w:val="4"/>
      <w:numFmt w:val="decimal"/>
      <w:lvlText w:val="%1."/>
      <w:lvlJc w:val="left"/>
      <w:pPr>
        <w:ind w:left="1080" w:hanging="360"/>
      </w:pPr>
      <w:rPr>
        <w:rFonts w:hint="default"/>
      </w:rPr>
    </w:lvl>
    <w:lvl w:ilvl="1">
      <w:start w:val="1"/>
      <w:numFmt w:val="decimal"/>
      <w:isLgl/>
      <w:lvlText w:val="%1.%2."/>
      <w:lvlJc w:val="left"/>
      <w:pPr>
        <w:ind w:left="1185" w:hanging="465"/>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31" w15:restartNumberingAfterBreak="0">
    <w:nsid w:val="4E9D1E12"/>
    <w:multiLevelType w:val="hybridMultilevel"/>
    <w:tmpl w:val="362CC392"/>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7D55B6"/>
    <w:multiLevelType w:val="multilevel"/>
    <w:tmpl w:val="1EDAE89C"/>
    <w:lvl w:ilvl="0">
      <w:start w:val="1"/>
      <w:numFmt w:val="decimal"/>
      <w:pStyle w:val="Skyrius"/>
      <w:lvlText w:val="%1."/>
      <w:lvlJc w:val="left"/>
      <w:pPr>
        <w:ind w:left="360" w:hanging="360"/>
      </w:pPr>
    </w:lvl>
    <w:lvl w:ilvl="1">
      <w:start w:val="1"/>
      <w:numFmt w:val="decimal"/>
      <w:lvlText w:val="%1.%2."/>
      <w:lvlJc w:val="left"/>
      <w:pPr>
        <w:ind w:left="858" w:hanging="432"/>
      </w:pPr>
    </w:lvl>
    <w:lvl w:ilvl="2">
      <w:start w:val="1"/>
      <w:numFmt w:val="decimal"/>
      <w:pStyle w:val="PoskyriuPosk"/>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9CF1784"/>
    <w:multiLevelType w:val="hybridMultilevel"/>
    <w:tmpl w:val="D5A81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67589A"/>
    <w:multiLevelType w:val="hybridMultilevel"/>
    <w:tmpl w:val="C06A4E98"/>
    <w:lvl w:ilvl="0" w:tplc="04090001">
      <w:start w:val="1"/>
      <w:numFmt w:val="bullet"/>
      <w:lvlText w:val=""/>
      <w:lvlJc w:val="left"/>
      <w:pPr>
        <w:tabs>
          <w:tab w:val="num" w:pos="754"/>
        </w:tabs>
        <w:ind w:left="754" w:hanging="360"/>
      </w:pPr>
      <w:rPr>
        <w:rFonts w:ascii="Symbol" w:hAnsi="Symbol" w:hint="default"/>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36" w15:restartNumberingAfterBreak="0">
    <w:nsid w:val="5F587B43"/>
    <w:multiLevelType w:val="hybridMultilevel"/>
    <w:tmpl w:val="066A48D0"/>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EB0486"/>
    <w:multiLevelType w:val="hybridMultilevel"/>
    <w:tmpl w:val="86D419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049107A"/>
    <w:multiLevelType w:val="hybridMultilevel"/>
    <w:tmpl w:val="BCF0C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3E803BA"/>
    <w:multiLevelType w:val="hybridMultilevel"/>
    <w:tmpl w:val="4C84B82E"/>
    <w:lvl w:ilvl="0" w:tplc="742E964A">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15:restartNumberingAfterBreak="0">
    <w:nsid w:val="699418C4"/>
    <w:multiLevelType w:val="hybridMultilevel"/>
    <w:tmpl w:val="D3CE1814"/>
    <w:lvl w:ilvl="0" w:tplc="0409000F">
      <w:start w:val="1"/>
      <w:numFmt w:val="decimal"/>
      <w:lvlText w:val="%1."/>
      <w:lvlJc w:val="left"/>
      <w:pPr>
        <w:tabs>
          <w:tab w:val="num" w:pos="360"/>
        </w:tabs>
        <w:ind w:left="360" w:hanging="360"/>
      </w:pPr>
    </w:lvl>
    <w:lvl w:ilvl="1" w:tplc="81DEBE14">
      <w:start w:val="1"/>
      <w:numFmt w:val="bullet"/>
      <w:lvlText w:val=""/>
      <w:lvlJc w:val="left"/>
      <w:pPr>
        <w:tabs>
          <w:tab w:val="num" w:pos="1440"/>
        </w:tabs>
        <w:ind w:left="1440" w:hanging="360"/>
      </w:pPr>
      <w:rPr>
        <w:rFonts w:ascii="Symbol" w:hAnsi="Symbol" w:hint="default"/>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B377C55"/>
    <w:multiLevelType w:val="hybridMultilevel"/>
    <w:tmpl w:val="DDEE83F6"/>
    <w:lvl w:ilvl="0" w:tplc="3AEA721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BA02966"/>
    <w:multiLevelType w:val="multilevel"/>
    <w:tmpl w:val="B074C184"/>
    <w:lvl w:ilvl="0">
      <w:start w:val="1"/>
      <w:numFmt w:val="decimal"/>
      <w:lvlText w:val="%1."/>
      <w:lvlJc w:val="left"/>
      <w:pPr>
        <w:ind w:left="420" w:hanging="420"/>
      </w:pPr>
      <w:rPr>
        <w:rFonts w:hint="default"/>
        <w:b w:val="0"/>
      </w:rPr>
    </w:lvl>
    <w:lvl w:ilvl="1">
      <w:start w:val="1"/>
      <w:numFmt w:val="decimal"/>
      <w:lvlText w:val="%1.%2."/>
      <w:lvlJc w:val="left"/>
      <w:pPr>
        <w:ind w:left="1129" w:hanging="4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4" w15:restartNumberingAfterBreak="0">
    <w:nsid w:val="6D1637FC"/>
    <w:multiLevelType w:val="hybridMultilevel"/>
    <w:tmpl w:val="01DE18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EC07996"/>
    <w:multiLevelType w:val="hybridMultilevel"/>
    <w:tmpl w:val="AA9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6FE73884"/>
    <w:multiLevelType w:val="hybridMultilevel"/>
    <w:tmpl w:val="C1D22428"/>
    <w:lvl w:ilvl="0" w:tplc="0427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02515FD"/>
    <w:multiLevelType w:val="hybridMultilevel"/>
    <w:tmpl w:val="7114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43558F"/>
    <w:multiLevelType w:val="hybridMultilevel"/>
    <w:tmpl w:val="120CC6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46E664C"/>
    <w:multiLevelType w:val="hybridMultilevel"/>
    <w:tmpl w:val="470AE208"/>
    <w:lvl w:ilvl="0" w:tplc="86D28762">
      <w:start w:val="1"/>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CBD42CB"/>
    <w:multiLevelType w:val="multilevel"/>
    <w:tmpl w:val="45343432"/>
    <w:lvl w:ilvl="0">
      <w:start w:val="8"/>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53" w15:restartNumberingAfterBreak="0">
    <w:nsid w:val="7D447C7A"/>
    <w:multiLevelType w:val="hybridMultilevel"/>
    <w:tmpl w:val="45565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F02345B"/>
    <w:multiLevelType w:val="multilevel"/>
    <w:tmpl w:val="AB44D284"/>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rPr>
        <w:rFonts w:ascii="Arial" w:hAnsi="Arial" w:cs="Arial" w:hint="default"/>
        <w:b w:val="0"/>
        <w:bCs w:val="0"/>
      </w:rPr>
    </w:lvl>
    <w:lvl w:ilvl="2">
      <w:start w:val="1"/>
      <w:numFmt w:val="decimal"/>
      <w:lvlText w:val="%1.%2.%3."/>
      <w:lvlJc w:val="left"/>
      <w:pPr>
        <w:tabs>
          <w:tab w:val="num" w:pos="1419"/>
        </w:tabs>
        <w:ind w:left="1419" w:hanging="851"/>
      </w:pPr>
      <w:rPr>
        <w:rFonts w:ascii="Arial" w:hAnsi="Arial" w:cs="Arial" w:hint="default"/>
        <w:b w:val="0"/>
        <w:bCs w:val="0"/>
        <w:sz w:val="22"/>
        <w:szCs w:val="22"/>
      </w:rPr>
    </w:lvl>
    <w:lvl w:ilvl="3">
      <w:start w:val="1"/>
      <w:numFmt w:val="decimal"/>
      <w:lvlText w:val="%1.%2.%3.%4."/>
      <w:lvlJc w:val="left"/>
      <w:pPr>
        <w:tabs>
          <w:tab w:val="num" w:pos="3909"/>
        </w:tabs>
        <w:ind w:left="3909"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115829556">
    <w:abstractNumId w:val="11"/>
  </w:num>
  <w:num w:numId="2" w16cid:durableId="754857634">
    <w:abstractNumId w:val="41"/>
  </w:num>
  <w:num w:numId="3" w16cid:durableId="2023043515">
    <w:abstractNumId w:val="26"/>
  </w:num>
  <w:num w:numId="4" w16cid:durableId="967928160">
    <w:abstractNumId w:val="51"/>
  </w:num>
  <w:num w:numId="5" w16cid:durableId="1783961367">
    <w:abstractNumId w:val="16"/>
  </w:num>
  <w:num w:numId="6" w16cid:durableId="229388989">
    <w:abstractNumId w:val="27"/>
  </w:num>
  <w:num w:numId="7" w16cid:durableId="521942126">
    <w:abstractNumId w:val="47"/>
  </w:num>
  <w:num w:numId="8" w16cid:durableId="796920735">
    <w:abstractNumId w:val="30"/>
  </w:num>
  <w:num w:numId="9" w16cid:durableId="1415740606">
    <w:abstractNumId w:val="46"/>
  </w:num>
  <w:num w:numId="10" w16cid:durableId="1220899317">
    <w:abstractNumId w:val="33"/>
  </w:num>
  <w:num w:numId="11" w16cid:durableId="1650477805">
    <w:abstractNumId w:val="52"/>
  </w:num>
  <w:num w:numId="12" w16cid:durableId="868226973">
    <w:abstractNumId w:val="43"/>
  </w:num>
  <w:num w:numId="13" w16cid:durableId="865018304">
    <w:abstractNumId w:val="42"/>
  </w:num>
  <w:num w:numId="14" w16cid:durableId="2142653849">
    <w:abstractNumId w:val="24"/>
  </w:num>
  <w:num w:numId="15" w16cid:durableId="876116361">
    <w:abstractNumId w:val="19"/>
  </w:num>
  <w:num w:numId="16" w16cid:durableId="1028600355">
    <w:abstractNumId w:val="32"/>
  </w:num>
  <w:num w:numId="17" w16cid:durableId="664165390">
    <w:abstractNumId w:val="28"/>
  </w:num>
  <w:num w:numId="18" w16cid:durableId="1100951335">
    <w:abstractNumId w:val="39"/>
  </w:num>
  <w:num w:numId="19" w16cid:durableId="372075796">
    <w:abstractNumId w:val="15"/>
  </w:num>
  <w:num w:numId="20" w16cid:durableId="1711344432">
    <w:abstractNumId w:val="53"/>
  </w:num>
  <w:num w:numId="21" w16cid:durableId="1610046399">
    <w:abstractNumId w:val="22"/>
  </w:num>
  <w:num w:numId="22" w16cid:durableId="1851411794">
    <w:abstractNumId w:val="44"/>
  </w:num>
  <w:num w:numId="23" w16cid:durableId="374045857">
    <w:abstractNumId w:val="37"/>
  </w:num>
  <w:num w:numId="24" w16cid:durableId="213590211">
    <w:abstractNumId w:val="13"/>
  </w:num>
  <w:num w:numId="25" w16cid:durableId="568074100">
    <w:abstractNumId w:val="49"/>
  </w:num>
  <w:num w:numId="26" w16cid:durableId="1256132330">
    <w:abstractNumId w:val="23"/>
  </w:num>
  <w:num w:numId="27" w16cid:durableId="1506363998">
    <w:abstractNumId w:val="29"/>
  </w:num>
  <w:num w:numId="28" w16cid:durableId="723985041">
    <w:abstractNumId w:val="34"/>
  </w:num>
  <w:num w:numId="29" w16cid:durableId="1572276786">
    <w:abstractNumId w:val="18"/>
  </w:num>
  <w:num w:numId="30" w16cid:durableId="1476486776">
    <w:abstractNumId w:val="12"/>
  </w:num>
  <w:num w:numId="31" w16cid:durableId="52045507">
    <w:abstractNumId w:val="35"/>
  </w:num>
  <w:num w:numId="32" w16cid:durableId="1227765216">
    <w:abstractNumId w:val="6"/>
  </w:num>
  <w:num w:numId="33" w16cid:durableId="1321814585">
    <w:abstractNumId w:val="10"/>
  </w:num>
  <w:num w:numId="34" w16cid:durableId="693265687">
    <w:abstractNumId w:val="38"/>
  </w:num>
  <w:num w:numId="35" w16cid:durableId="1498030600">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2804528">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81036108">
    <w:abstractNumId w:val="17"/>
  </w:num>
  <w:num w:numId="38" w16cid:durableId="1030496699">
    <w:abstractNumId w:val="31"/>
  </w:num>
  <w:num w:numId="39" w16cid:durableId="1002509668">
    <w:abstractNumId w:val="36"/>
  </w:num>
  <w:num w:numId="40" w16cid:durableId="1537348558">
    <w:abstractNumId w:val="4"/>
  </w:num>
  <w:num w:numId="41" w16cid:durableId="1254435385">
    <w:abstractNumId w:val="9"/>
  </w:num>
  <w:num w:numId="42" w16cid:durableId="2119131699">
    <w:abstractNumId w:val="0"/>
  </w:num>
  <w:num w:numId="43" w16cid:durableId="8432093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45831691">
    <w:abstractNumId w:val="20"/>
  </w:num>
  <w:num w:numId="45" w16cid:durableId="1507792034">
    <w:abstractNumId w:val="48"/>
  </w:num>
  <w:num w:numId="46" w16cid:durableId="567962764">
    <w:abstractNumId w:val="45"/>
  </w:num>
  <w:num w:numId="47" w16cid:durableId="7906294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91225995">
    <w:abstractNumId w:val="25"/>
  </w:num>
  <w:num w:numId="49" w16cid:durableId="2009090455">
    <w:abstractNumId w:val="8"/>
  </w:num>
  <w:num w:numId="50" w16cid:durableId="796265574">
    <w:abstractNumId w:val="5"/>
  </w:num>
  <w:num w:numId="51" w16cid:durableId="741297266">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2114379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24504209">
    <w:abstractNumId w:val="50"/>
  </w:num>
  <w:num w:numId="54" w16cid:durableId="1871364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51"/>
    <w:rsid w:val="000039B9"/>
    <w:rsid w:val="00003A3F"/>
    <w:rsid w:val="00003AF9"/>
    <w:rsid w:val="00004A08"/>
    <w:rsid w:val="00005D3D"/>
    <w:rsid w:val="0000604B"/>
    <w:rsid w:val="0000615F"/>
    <w:rsid w:val="00006991"/>
    <w:rsid w:val="0000731B"/>
    <w:rsid w:val="000074A0"/>
    <w:rsid w:val="00007D23"/>
    <w:rsid w:val="00007EC9"/>
    <w:rsid w:val="000104DC"/>
    <w:rsid w:val="0001089B"/>
    <w:rsid w:val="00010A88"/>
    <w:rsid w:val="00010B64"/>
    <w:rsid w:val="00010EAD"/>
    <w:rsid w:val="00011A8D"/>
    <w:rsid w:val="00011B40"/>
    <w:rsid w:val="00012035"/>
    <w:rsid w:val="00012A04"/>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D2F"/>
    <w:rsid w:val="00030F90"/>
    <w:rsid w:val="000315EB"/>
    <w:rsid w:val="00031A62"/>
    <w:rsid w:val="000321E6"/>
    <w:rsid w:val="0003230A"/>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70B"/>
    <w:rsid w:val="000423C7"/>
    <w:rsid w:val="0004277B"/>
    <w:rsid w:val="000428B5"/>
    <w:rsid w:val="00042D50"/>
    <w:rsid w:val="000431AC"/>
    <w:rsid w:val="00043C51"/>
    <w:rsid w:val="00044728"/>
    <w:rsid w:val="00044836"/>
    <w:rsid w:val="00044B63"/>
    <w:rsid w:val="00044DE7"/>
    <w:rsid w:val="000455B9"/>
    <w:rsid w:val="00045AE7"/>
    <w:rsid w:val="000464E8"/>
    <w:rsid w:val="000466D2"/>
    <w:rsid w:val="00047F6B"/>
    <w:rsid w:val="00047F87"/>
    <w:rsid w:val="00050C31"/>
    <w:rsid w:val="00050D29"/>
    <w:rsid w:val="0005148B"/>
    <w:rsid w:val="000519AD"/>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053"/>
    <w:rsid w:val="00063554"/>
    <w:rsid w:val="00063B3C"/>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357"/>
    <w:rsid w:val="00077944"/>
    <w:rsid w:val="00077D24"/>
    <w:rsid w:val="00080396"/>
    <w:rsid w:val="00080F53"/>
    <w:rsid w:val="0008241E"/>
    <w:rsid w:val="00082F6A"/>
    <w:rsid w:val="0008378B"/>
    <w:rsid w:val="00084742"/>
    <w:rsid w:val="00085478"/>
    <w:rsid w:val="00085609"/>
    <w:rsid w:val="000859C8"/>
    <w:rsid w:val="00085C5F"/>
    <w:rsid w:val="0008617B"/>
    <w:rsid w:val="00086A87"/>
    <w:rsid w:val="00086D57"/>
    <w:rsid w:val="00087EFE"/>
    <w:rsid w:val="000903D5"/>
    <w:rsid w:val="000904B3"/>
    <w:rsid w:val="000917F2"/>
    <w:rsid w:val="00091F01"/>
    <w:rsid w:val="00092401"/>
    <w:rsid w:val="000928AB"/>
    <w:rsid w:val="000928D3"/>
    <w:rsid w:val="000930F0"/>
    <w:rsid w:val="000945B2"/>
    <w:rsid w:val="00095328"/>
    <w:rsid w:val="00095834"/>
    <w:rsid w:val="000959FC"/>
    <w:rsid w:val="0009724E"/>
    <w:rsid w:val="00097B80"/>
    <w:rsid w:val="000A0DD0"/>
    <w:rsid w:val="000A0DFE"/>
    <w:rsid w:val="000A0F5D"/>
    <w:rsid w:val="000A1B88"/>
    <w:rsid w:val="000A1E34"/>
    <w:rsid w:val="000A2CBA"/>
    <w:rsid w:val="000A3108"/>
    <w:rsid w:val="000A3A5E"/>
    <w:rsid w:val="000A4DF1"/>
    <w:rsid w:val="000A519E"/>
    <w:rsid w:val="000A5738"/>
    <w:rsid w:val="000A5FB1"/>
    <w:rsid w:val="000A7BF8"/>
    <w:rsid w:val="000B06E5"/>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9FF"/>
    <w:rsid w:val="000D3EDD"/>
    <w:rsid w:val="000D412D"/>
    <w:rsid w:val="000D4406"/>
    <w:rsid w:val="000D4B9C"/>
    <w:rsid w:val="000D4E2B"/>
    <w:rsid w:val="000D5039"/>
    <w:rsid w:val="000D5C58"/>
    <w:rsid w:val="000D5D1B"/>
    <w:rsid w:val="000D5D54"/>
    <w:rsid w:val="000D638A"/>
    <w:rsid w:val="000E083B"/>
    <w:rsid w:val="000E0EAE"/>
    <w:rsid w:val="000E1743"/>
    <w:rsid w:val="000E266E"/>
    <w:rsid w:val="000E2FD9"/>
    <w:rsid w:val="000E31D4"/>
    <w:rsid w:val="000E3220"/>
    <w:rsid w:val="000E3448"/>
    <w:rsid w:val="000E37BD"/>
    <w:rsid w:val="000E430C"/>
    <w:rsid w:val="000E4D68"/>
    <w:rsid w:val="000E5999"/>
    <w:rsid w:val="000E6130"/>
    <w:rsid w:val="000E6307"/>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1FD"/>
    <w:rsid w:val="000F6EDF"/>
    <w:rsid w:val="000F7102"/>
    <w:rsid w:val="000F74DA"/>
    <w:rsid w:val="00100B38"/>
    <w:rsid w:val="001010F7"/>
    <w:rsid w:val="00101313"/>
    <w:rsid w:val="0010148D"/>
    <w:rsid w:val="00101731"/>
    <w:rsid w:val="00101C48"/>
    <w:rsid w:val="00101C8F"/>
    <w:rsid w:val="00101CDA"/>
    <w:rsid w:val="0010270D"/>
    <w:rsid w:val="00103049"/>
    <w:rsid w:val="00103CEC"/>
    <w:rsid w:val="001045C0"/>
    <w:rsid w:val="00105423"/>
    <w:rsid w:val="00105DAD"/>
    <w:rsid w:val="001072BE"/>
    <w:rsid w:val="00107A04"/>
    <w:rsid w:val="00107DDA"/>
    <w:rsid w:val="0011199A"/>
    <w:rsid w:val="001126FB"/>
    <w:rsid w:val="0011280B"/>
    <w:rsid w:val="001128FB"/>
    <w:rsid w:val="00112F92"/>
    <w:rsid w:val="0011320C"/>
    <w:rsid w:val="0011344C"/>
    <w:rsid w:val="00113B07"/>
    <w:rsid w:val="00115093"/>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C66"/>
    <w:rsid w:val="0012726D"/>
    <w:rsid w:val="001275FB"/>
    <w:rsid w:val="0013010B"/>
    <w:rsid w:val="0013140B"/>
    <w:rsid w:val="001329A7"/>
    <w:rsid w:val="0013353A"/>
    <w:rsid w:val="00133C40"/>
    <w:rsid w:val="00134825"/>
    <w:rsid w:val="001351A4"/>
    <w:rsid w:val="00135EEE"/>
    <w:rsid w:val="001365CA"/>
    <w:rsid w:val="0013703C"/>
    <w:rsid w:val="00137197"/>
    <w:rsid w:val="001404CC"/>
    <w:rsid w:val="001406B0"/>
    <w:rsid w:val="00140D50"/>
    <w:rsid w:val="00142352"/>
    <w:rsid w:val="001424F3"/>
    <w:rsid w:val="0014359C"/>
    <w:rsid w:val="00143940"/>
    <w:rsid w:val="00143F3F"/>
    <w:rsid w:val="0014414A"/>
    <w:rsid w:val="00144EAF"/>
    <w:rsid w:val="0014541E"/>
    <w:rsid w:val="00146095"/>
    <w:rsid w:val="00146BC9"/>
    <w:rsid w:val="00147397"/>
    <w:rsid w:val="00147A63"/>
    <w:rsid w:val="00147A8C"/>
    <w:rsid w:val="00150260"/>
    <w:rsid w:val="00150492"/>
    <w:rsid w:val="0015057D"/>
    <w:rsid w:val="00152306"/>
    <w:rsid w:val="0015339C"/>
    <w:rsid w:val="0015376E"/>
    <w:rsid w:val="00153838"/>
    <w:rsid w:val="001538C5"/>
    <w:rsid w:val="00153D1C"/>
    <w:rsid w:val="0015657B"/>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A19"/>
    <w:rsid w:val="00174EE0"/>
    <w:rsid w:val="0017533E"/>
    <w:rsid w:val="0017542F"/>
    <w:rsid w:val="00175C5F"/>
    <w:rsid w:val="00176FD3"/>
    <w:rsid w:val="001770C6"/>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ABE"/>
    <w:rsid w:val="00191CEF"/>
    <w:rsid w:val="001920B3"/>
    <w:rsid w:val="001926B1"/>
    <w:rsid w:val="00192B6B"/>
    <w:rsid w:val="00192ED3"/>
    <w:rsid w:val="00193AE0"/>
    <w:rsid w:val="00193D61"/>
    <w:rsid w:val="00194439"/>
    <w:rsid w:val="00194544"/>
    <w:rsid w:val="00194723"/>
    <w:rsid w:val="00194983"/>
    <w:rsid w:val="001954F1"/>
    <w:rsid w:val="00195897"/>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ADD"/>
    <w:rsid w:val="001B1CD4"/>
    <w:rsid w:val="001B2226"/>
    <w:rsid w:val="001B370C"/>
    <w:rsid w:val="001B3BCE"/>
    <w:rsid w:val="001B3C7D"/>
    <w:rsid w:val="001B3E89"/>
    <w:rsid w:val="001B50F3"/>
    <w:rsid w:val="001B7035"/>
    <w:rsid w:val="001C1107"/>
    <w:rsid w:val="001C1AD0"/>
    <w:rsid w:val="001C1CC5"/>
    <w:rsid w:val="001C1D32"/>
    <w:rsid w:val="001C24BC"/>
    <w:rsid w:val="001C256F"/>
    <w:rsid w:val="001C25C7"/>
    <w:rsid w:val="001C2EE8"/>
    <w:rsid w:val="001C305A"/>
    <w:rsid w:val="001C3A07"/>
    <w:rsid w:val="001C468D"/>
    <w:rsid w:val="001C49AE"/>
    <w:rsid w:val="001C4F12"/>
    <w:rsid w:val="001C4F98"/>
    <w:rsid w:val="001C635E"/>
    <w:rsid w:val="001C6757"/>
    <w:rsid w:val="001C7F48"/>
    <w:rsid w:val="001D20AA"/>
    <w:rsid w:val="001D567F"/>
    <w:rsid w:val="001D5DDC"/>
    <w:rsid w:val="001D60E6"/>
    <w:rsid w:val="001D65F8"/>
    <w:rsid w:val="001D7492"/>
    <w:rsid w:val="001E0107"/>
    <w:rsid w:val="001E03FB"/>
    <w:rsid w:val="001E1168"/>
    <w:rsid w:val="001E250F"/>
    <w:rsid w:val="001E2BC5"/>
    <w:rsid w:val="001E2D34"/>
    <w:rsid w:val="001E3978"/>
    <w:rsid w:val="001E4D4B"/>
    <w:rsid w:val="001E507B"/>
    <w:rsid w:val="001E52C0"/>
    <w:rsid w:val="001E695A"/>
    <w:rsid w:val="001E6D06"/>
    <w:rsid w:val="001E763B"/>
    <w:rsid w:val="001E76C7"/>
    <w:rsid w:val="001E7E24"/>
    <w:rsid w:val="001F04C1"/>
    <w:rsid w:val="001F1643"/>
    <w:rsid w:val="001F1A18"/>
    <w:rsid w:val="001F1D6C"/>
    <w:rsid w:val="001F1E3B"/>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4A2"/>
    <w:rsid w:val="00200F5D"/>
    <w:rsid w:val="00201DC4"/>
    <w:rsid w:val="00202139"/>
    <w:rsid w:val="0020230F"/>
    <w:rsid w:val="00202A46"/>
    <w:rsid w:val="00203725"/>
    <w:rsid w:val="002037C0"/>
    <w:rsid w:val="0020425F"/>
    <w:rsid w:val="002044E1"/>
    <w:rsid w:val="002058A4"/>
    <w:rsid w:val="00206179"/>
    <w:rsid w:val="00206F2A"/>
    <w:rsid w:val="0020706E"/>
    <w:rsid w:val="00207074"/>
    <w:rsid w:val="0020796D"/>
    <w:rsid w:val="00207E02"/>
    <w:rsid w:val="00207FAC"/>
    <w:rsid w:val="00210DD6"/>
    <w:rsid w:val="00211D1F"/>
    <w:rsid w:val="00212882"/>
    <w:rsid w:val="00212C25"/>
    <w:rsid w:val="002135C6"/>
    <w:rsid w:val="002140C5"/>
    <w:rsid w:val="002148E7"/>
    <w:rsid w:val="00214A30"/>
    <w:rsid w:val="00214D4B"/>
    <w:rsid w:val="00214E2F"/>
    <w:rsid w:val="00214E99"/>
    <w:rsid w:val="002155DD"/>
    <w:rsid w:val="00215946"/>
    <w:rsid w:val="00215B71"/>
    <w:rsid w:val="002163DC"/>
    <w:rsid w:val="00217379"/>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27EDA"/>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2F2"/>
    <w:rsid w:val="00264AAE"/>
    <w:rsid w:val="00264DE7"/>
    <w:rsid w:val="00265A11"/>
    <w:rsid w:val="00266187"/>
    <w:rsid w:val="002671E8"/>
    <w:rsid w:val="00267751"/>
    <w:rsid w:val="00267E9A"/>
    <w:rsid w:val="00267EE1"/>
    <w:rsid w:val="00270EFE"/>
    <w:rsid w:val="00271411"/>
    <w:rsid w:val="00271E3F"/>
    <w:rsid w:val="00272488"/>
    <w:rsid w:val="00273C3B"/>
    <w:rsid w:val="00273F59"/>
    <w:rsid w:val="00274B64"/>
    <w:rsid w:val="00274C8A"/>
    <w:rsid w:val="00274D2F"/>
    <w:rsid w:val="0027575B"/>
    <w:rsid w:val="00275B72"/>
    <w:rsid w:val="00276A15"/>
    <w:rsid w:val="00277655"/>
    <w:rsid w:val="00280265"/>
    <w:rsid w:val="00280AF0"/>
    <w:rsid w:val="00281309"/>
    <w:rsid w:val="00281735"/>
    <w:rsid w:val="0028272C"/>
    <w:rsid w:val="002827A2"/>
    <w:rsid w:val="00282C67"/>
    <w:rsid w:val="00283391"/>
    <w:rsid w:val="0028391E"/>
    <w:rsid w:val="00283C6E"/>
    <w:rsid w:val="00283D6A"/>
    <w:rsid w:val="00284221"/>
    <w:rsid w:val="00284427"/>
    <w:rsid w:val="002847F1"/>
    <w:rsid w:val="00285B02"/>
    <w:rsid w:val="00285E5E"/>
    <w:rsid w:val="00285EDF"/>
    <w:rsid w:val="002860A8"/>
    <w:rsid w:val="0028637E"/>
    <w:rsid w:val="002866F6"/>
    <w:rsid w:val="00286B61"/>
    <w:rsid w:val="002902C1"/>
    <w:rsid w:val="002917EB"/>
    <w:rsid w:val="00291C92"/>
    <w:rsid w:val="00291DCB"/>
    <w:rsid w:val="00291EAC"/>
    <w:rsid w:val="00292169"/>
    <w:rsid w:val="0029216D"/>
    <w:rsid w:val="002926A1"/>
    <w:rsid w:val="002930F2"/>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8D1"/>
    <w:rsid w:val="002A70E6"/>
    <w:rsid w:val="002A71C8"/>
    <w:rsid w:val="002A7A35"/>
    <w:rsid w:val="002B062F"/>
    <w:rsid w:val="002B144C"/>
    <w:rsid w:val="002B189A"/>
    <w:rsid w:val="002B19CD"/>
    <w:rsid w:val="002B2D00"/>
    <w:rsid w:val="002B3F04"/>
    <w:rsid w:val="002B42DA"/>
    <w:rsid w:val="002B6B9E"/>
    <w:rsid w:val="002B7D13"/>
    <w:rsid w:val="002C14FC"/>
    <w:rsid w:val="002C240C"/>
    <w:rsid w:val="002C2936"/>
    <w:rsid w:val="002C2DD1"/>
    <w:rsid w:val="002C350D"/>
    <w:rsid w:val="002C362D"/>
    <w:rsid w:val="002C3C04"/>
    <w:rsid w:val="002C3C49"/>
    <w:rsid w:val="002C41AA"/>
    <w:rsid w:val="002C49C0"/>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D7FAF"/>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501"/>
    <w:rsid w:val="002F7D23"/>
    <w:rsid w:val="00300091"/>
    <w:rsid w:val="00300A60"/>
    <w:rsid w:val="00300FEF"/>
    <w:rsid w:val="00301185"/>
    <w:rsid w:val="0030230E"/>
    <w:rsid w:val="003025C8"/>
    <w:rsid w:val="003031F2"/>
    <w:rsid w:val="003049FC"/>
    <w:rsid w:val="00304E02"/>
    <w:rsid w:val="00304E45"/>
    <w:rsid w:val="003054CF"/>
    <w:rsid w:val="00305876"/>
    <w:rsid w:val="00306515"/>
    <w:rsid w:val="00306D9F"/>
    <w:rsid w:val="00306F87"/>
    <w:rsid w:val="003074D1"/>
    <w:rsid w:val="0031000F"/>
    <w:rsid w:val="003101E1"/>
    <w:rsid w:val="00310DEF"/>
    <w:rsid w:val="0031109D"/>
    <w:rsid w:val="0031284C"/>
    <w:rsid w:val="00313A16"/>
    <w:rsid w:val="00313C60"/>
    <w:rsid w:val="0031420A"/>
    <w:rsid w:val="003155D3"/>
    <w:rsid w:val="0031594D"/>
    <w:rsid w:val="00316D64"/>
    <w:rsid w:val="0031757A"/>
    <w:rsid w:val="00317AC3"/>
    <w:rsid w:val="0032046A"/>
    <w:rsid w:val="0032048E"/>
    <w:rsid w:val="00320B5A"/>
    <w:rsid w:val="00321A79"/>
    <w:rsid w:val="00321B1F"/>
    <w:rsid w:val="0032266C"/>
    <w:rsid w:val="003230AA"/>
    <w:rsid w:val="003232C3"/>
    <w:rsid w:val="00324073"/>
    <w:rsid w:val="003241B0"/>
    <w:rsid w:val="003241B4"/>
    <w:rsid w:val="00325804"/>
    <w:rsid w:val="00325A84"/>
    <w:rsid w:val="00326357"/>
    <w:rsid w:val="00326CB7"/>
    <w:rsid w:val="00326F19"/>
    <w:rsid w:val="00326F9E"/>
    <w:rsid w:val="00327DF9"/>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1CD"/>
    <w:rsid w:val="00341929"/>
    <w:rsid w:val="00341D9A"/>
    <w:rsid w:val="00342130"/>
    <w:rsid w:val="00342631"/>
    <w:rsid w:val="0034270C"/>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BEF"/>
    <w:rsid w:val="00350D4C"/>
    <w:rsid w:val="003521C3"/>
    <w:rsid w:val="0035241D"/>
    <w:rsid w:val="00352626"/>
    <w:rsid w:val="00352C40"/>
    <w:rsid w:val="0035320F"/>
    <w:rsid w:val="003536CF"/>
    <w:rsid w:val="00355743"/>
    <w:rsid w:val="00355846"/>
    <w:rsid w:val="00355975"/>
    <w:rsid w:val="00355D42"/>
    <w:rsid w:val="00357BB8"/>
    <w:rsid w:val="003600F2"/>
    <w:rsid w:val="00360333"/>
    <w:rsid w:val="00360A21"/>
    <w:rsid w:val="00360DB9"/>
    <w:rsid w:val="003617F1"/>
    <w:rsid w:val="00362719"/>
    <w:rsid w:val="00362AA1"/>
    <w:rsid w:val="00362DF0"/>
    <w:rsid w:val="003630A0"/>
    <w:rsid w:val="00363134"/>
    <w:rsid w:val="0036400F"/>
    <w:rsid w:val="00365384"/>
    <w:rsid w:val="003660B8"/>
    <w:rsid w:val="003671C3"/>
    <w:rsid w:val="00367C60"/>
    <w:rsid w:val="00370489"/>
    <w:rsid w:val="00371433"/>
    <w:rsid w:val="003716F1"/>
    <w:rsid w:val="00372CDB"/>
    <w:rsid w:val="003741B0"/>
    <w:rsid w:val="00374650"/>
    <w:rsid w:val="00374A04"/>
    <w:rsid w:val="00374F82"/>
    <w:rsid w:val="00375417"/>
    <w:rsid w:val="003754D9"/>
    <w:rsid w:val="00376628"/>
    <w:rsid w:val="00376FFC"/>
    <w:rsid w:val="0037711E"/>
    <w:rsid w:val="003771ED"/>
    <w:rsid w:val="00377497"/>
    <w:rsid w:val="00377925"/>
    <w:rsid w:val="00377C16"/>
    <w:rsid w:val="00377C96"/>
    <w:rsid w:val="0038039F"/>
    <w:rsid w:val="00380DF6"/>
    <w:rsid w:val="003819C8"/>
    <w:rsid w:val="00382455"/>
    <w:rsid w:val="00382939"/>
    <w:rsid w:val="00382B76"/>
    <w:rsid w:val="003830A4"/>
    <w:rsid w:val="003849A9"/>
    <w:rsid w:val="00384F5A"/>
    <w:rsid w:val="00386A7C"/>
    <w:rsid w:val="003878F0"/>
    <w:rsid w:val="003903FB"/>
    <w:rsid w:val="0039114B"/>
    <w:rsid w:val="003918AE"/>
    <w:rsid w:val="00392282"/>
    <w:rsid w:val="00392458"/>
    <w:rsid w:val="0039299B"/>
    <w:rsid w:val="003943EC"/>
    <w:rsid w:val="0039449F"/>
    <w:rsid w:val="00394B3D"/>
    <w:rsid w:val="00394C27"/>
    <w:rsid w:val="00397706"/>
    <w:rsid w:val="00397E1C"/>
    <w:rsid w:val="003A050E"/>
    <w:rsid w:val="003A050F"/>
    <w:rsid w:val="003A1229"/>
    <w:rsid w:val="003A15A3"/>
    <w:rsid w:val="003A20CF"/>
    <w:rsid w:val="003A2F4F"/>
    <w:rsid w:val="003A30C5"/>
    <w:rsid w:val="003A3C99"/>
    <w:rsid w:val="003A441C"/>
    <w:rsid w:val="003A4C7E"/>
    <w:rsid w:val="003A5E57"/>
    <w:rsid w:val="003A65F9"/>
    <w:rsid w:val="003A6756"/>
    <w:rsid w:val="003A6BC4"/>
    <w:rsid w:val="003A75A9"/>
    <w:rsid w:val="003B0093"/>
    <w:rsid w:val="003B03D1"/>
    <w:rsid w:val="003B12DE"/>
    <w:rsid w:val="003B13F7"/>
    <w:rsid w:val="003B2617"/>
    <w:rsid w:val="003B26CD"/>
    <w:rsid w:val="003B39F9"/>
    <w:rsid w:val="003B3C65"/>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02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6DD"/>
    <w:rsid w:val="003D3902"/>
    <w:rsid w:val="003D3D6B"/>
    <w:rsid w:val="003D3F5F"/>
    <w:rsid w:val="003D5A05"/>
    <w:rsid w:val="003D5EC9"/>
    <w:rsid w:val="003D6258"/>
    <w:rsid w:val="003D6501"/>
    <w:rsid w:val="003D73C2"/>
    <w:rsid w:val="003D7A9E"/>
    <w:rsid w:val="003E0731"/>
    <w:rsid w:val="003E0A08"/>
    <w:rsid w:val="003E0FEA"/>
    <w:rsid w:val="003E1026"/>
    <w:rsid w:val="003E1160"/>
    <w:rsid w:val="003E1371"/>
    <w:rsid w:val="003E2296"/>
    <w:rsid w:val="003E23F7"/>
    <w:rsid w:val="003E2556"/>
    <w:rsid w:val="003E3871"/>
    <w:rsid w:val="003E436D"/>
    <w:rsid w:val="003E4866"/>
    <w:rsid w:val="003E4C10"/>
    <w:rsid w:val="003E4DB9"/>
    <w:rsid w:val="003E4E8A"/>
    <w:rsid w:val="003E51C1"/>
    <w:rsid w:val="003E6FE5"/>
    <w:rsid w:val="003E713F"/>
    <w:rsid w:val="003F092C"/>
    <w:rsid w:val="003F0DA7"/>
    <w:rsid w:val="003F11C0"/>
    <w:rsid w:val="003F139A"/>
    <w:rsid w:val="003F1531"/>
    <w:rsid w:val="003F18FD"/>
    <w:rsid w:val="003F246A"/>
    <w:rsid w:val="003F2587"/>
    <w:rsid w:val="003F25CB"/>
    <w:rsid w:val="003F2E3E"/>
    <w:rsid w:val="003F3617"/>
    <w:rsid w:val="003F3EFE"/>
    <w:rsid w:val="003F3FC9"/>
    <w:rsid w:val="003F53C2"/>
    <w:rsid w:val="003F5489"/>
    <w:rsid w:val="003F54D8"/>
    <w:rsid w:val="003F5D40"/>
    <w:rsid w:val="003F740A"/>
    <w:rsid w:val="004003B4"/>
    <w:rsid w:val="00400AA8"/>
    <w:rsid w:val="00401CAD"/>
    <w:rsid w:val="00403C4D"/>
    <w:rsid w:val="00404031"/>
    <w:rsid w:val="00404533"/>
    <w:rsid w:val="0040472C"/>
    <w:rsid w:val="004047D7"/>
    <w:rsid w:val="00404CFB"/>
    <w:rsid w:val="00405855"/>
    <w:rsid w:val="00405B76"/>
    <w:rsid w:val="00405D65"/>
    <w:rsid w:val="00406090"/>
    <w:rsid w:val="0040657F"/>
    <w:rsid w:val="00407820"/>
    <w:rsid w:val="00407939"/>
    <w:rsid w:val="00410CE7"/>
    <w:rsid w:val="00411BB1"/>
    <w:rsid w:val="00411BD7"/>
    <w:rsid w:val="00411DAC"/>
    <w:rsid w:val="0041208A"/>
    <w:rsid w:val="0041359A"/>
    <w:rsid w:val="00413D2E"/>
    <w:rsid w:val="004147BD"/>
    <w:rsid w:val="004157B6"/>
    <w:rsid w:val="004159FF"/>
    <w:rsid w:val="00415A37"/>
    <w:rsid w:val="0041685F"/>
    <w:rsid w:val="00416D08"/>
    <w:rsid w:val="00417604"/>
    <w:rsid w:val="00421B36"/>
    <w:rsid w:val="00422668"/>
    <w:rsid w:val="00424C4C"/>
    <w:rsid w:val="004252AF"/>
    <w:rsid w:val="00425DA1"/>
    <w:rsid w:val="00427174"/>
    <w:rsid w:val="00427210"/>
    <w:rsid w:val="00430772"/>
    <w:rsid w:val="00430DB7"/>
    <w:rsid w:val="004321B5"/>
    <w:rsid w:val="0043230B"/>
    <w:rsid w:val="00432574"/>
    <w:rsid w:val="0043288C"/>
    <w:rsid w:val="00433339"/>
    <w:rsid w:val="0043335A"/>
    <w:rsid w:val="00433C91"/>
    <w:rsid w:val="00435186"/>
    <w:rsid w:val="00435437"/>
    <w:rsid w:val="004356A8"/>
    <w:rsid w:val="0043589B"/>
    <w:rsid w:val="00435D59"/>
    <w:rsid w:val="00436201"/>
    <w:rsid w:val="00436C5B"/>
    <w:rsid w:val="00440394"/>
    <w:rsid w:val="00440633"/>
    <w:rsid w:val="00440809"/>
    <w:rsid w:val="00440E78"/>
    <w:rsid w:val="00441581"/>
    <w:rsid w:val="004416DB"/>
    <w:rsid w:val="004419AE"/>
    <w:rsid w:val="00441ACD"/>
    <w:rsid w:val="00443DE5"/>
    <w:rsid w:val="00443FA8"/>
    <w:rsid w:val="00443FEB"/>
    <w:rsid w:val="0044447F"/>
    <w:rsid w:val="00444DC8"/>
    <w:rsid w:val="0044540D"/>
    <w:rsid w:val="00446154"/>
    <w:rsid w:val="00446913"/>
    <w:rsid w:val="00447B36"/>
    <w:rsid w:val="00447D54"/>
    <w:rsid w:val="00450767"/>
    <w:rsid w:val="00450E09"/>
    <w:rsid w:val="004511A8"/>
    <w:rsid w:val="004512A8"/>
    <w:rsid w:val="00451E77"/>
    <w:rsid w:val="00452076"/>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2F4"/>
    <w:rsid w:val="004713B5"/>
    <w:rsid w:val="00471C0C"/>
    <w:rsid w:val="00472F7A"/>
    <w:rsid w:val="00472F8C"/>
    <w:rsid w:val="004730BE"/>
    <w:rsid w:val="0047509D"/>
    <w:rsid w:val="0047554A"/>
    <w:rsid w:val="004758C1"/>
    <w:rsid w:val="00475F9B"/>
    <w:rsid w:val="0047687E"/>
    <w:rsid w:val="00477068"/>
    <w:rsid w:val="00477E28"/>
    <w:rsid w:val="0048163E"/>
    <w:rsid w:val="00482A1E"/>
    <w:rsid w:val="00482B01"/>
    <w:rsid w:val="00482BC0"/>
    <w:rsid w:val="00483462"/>
    <w:rsid w:val="00483E10"/>
    <w:rsid w:val="004847DE"/>
    <w:rsid w:val="00485E23"/>
    <w:rsid w:val="0048654D"/>
    <w:rsid w:val="004867B9"/>
    <w:rsid w:val="00486B0D"/>
    <w:rsid w:val="00490AB2"/>
    <w:rsid w:val="00490FED"/>
    <w:rsid w:val="00492862"/>
    <w:rsid w:val="004940CB"/>
    <w:rsid w:val="00494B5D"/>
    <w:rsid w:val="00495336"/>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07"/>
    <w:rsid w:val="004A6248"/>
    <w:rsid w:val="004A7485"/>
    <w:rsid w:val="004A7F0E"/>
    <w:rsid w:val="004B01D9"/>
    <w:rsid w:val="004B0E0C"/>
    <w:rsid w:val="004B1C98"/>
    <w:rsid w:val="004B219C"/>
    <w:rsid w:val="004B2B8B"/>
    <w:rsid w:val="004B2DE4"/>
    <w:rsid w:val="004B57E8"/>
    <w:rsid w:val="004B5BCF"/>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981"/>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294"/>
    <w:rsid w:val="004F1A11"/>
    <w:rsid w:val="004F1C97"/>
    <w:rsid w:val="004F1D0D"/>
    <w:rsid w:val="004F1E4F"/>
    <w:rsid w:val="004F30E1"/>
    <w:rsid w:val="004F33F0"/>
    <w:rsid w:val="004F38EB"/>
    <w:rsid w:val="004F57E9"/>
    <w:rsid w:val="004F60A2"/>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A4B"/>
    <w:rsid w:val="005063E4"/>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2AE"/>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4C3C"/>
    <w:rsid w:val="005357BB"/>
    <w:rsid w:val="00536E98"/>
    <w:rsid w:val="005377B5"/>
    <w:rsid w:val="005379E7"/>
    <w:rsid w:val="00540094"/>
    <w:rsid w:val="00540C9A"/>
    <w:rsid w:val="0054132A"/>
    <w:rsid w:val="00541A24"/>
    <w:rsid w:val="005420ED"/>
    <w:rsid w:val="0054231A"/>
    <w:rsid w:val="0054255E"/>
    <w:rsid w:val="00542A74"/>
    <w:rsid w:val="00543400"/>
    <w:rsid w:val="005448A6"/>
    <w:rsid w:val="00547265"/>
    <w:rsid w:val="00547443"/>
    <w:rsid w:val="005505A6"/>
    <w:rsid w:val="005505BF"/>
    <w:rsid w:val="00550751"/>
    <w:rsid w:val="00550C47"/>
    <w:rsid w:val="0055138A"/>
    <w:rsid w:val="00551B0D"/>
    <w:rsid w:val="00551DFB"/>
    <w:rsid w:val="00553286"/>
    <w:rsid w:val="00553E2C"/>
    <w:rsid w:val="0055476C"/>
    <w:rsid w:val="005552E9"/>
    <w:rsid w:val="005576C1"/>
    <w:rsid w:val="00557CBD"/>
    <w:rsid w:val="005605D0"/>
    <w:rsid w:val="00560AD2"/>
    <w:rsid w:val="00561265"/>
    <w:rsid w:val="00561332"/>
    <w:rsid w:val="005618C0"/>
    <w:rsid w:val="00561DBA"/>
    <w:rsid w:val="00562B41"/>
    <w:rsid w:val="00562C4E"/>
    <w:rsid w:val="0056365F"/>
    <w:rsid w:val="0056375F"/>
    <w:rsid w:val="005638FA"/>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B3A"/>
    <w:rsid w:val="00574FCE"/>
    <w:rsid w:val="005753B6"/>
    <w:rsid w:val="0057578E"/>
    <w:rsid w:val="005769FF"/>
    <w:rsid w:val="005771DB"/>
    <w:rsid w:val="00577A7E"/>
    <w:rsid w:val="00580423"/>
    <w:rsid w:val="005806D2"/>
    <w:rsid w:val="0058102F"/>
    <w:rsid w:val="00581B14"/>
    <w:rsid w:val="00582855"/>
    <w:rsid w:val="00582A71"/>
    <w:rsid w:val="00583135"/>
    <w:rsid w:val="00583195"/>
    <w:rsid w:val="00583B84"/>
    <w:rsid w:val="0058457B"/>
    <w:rsid w:val="0058465A"/>
    <w:rsid w:val="005846B3"/>
    <w:rsid w:val="005846F8"/>
    <w:rsid w:val="0058525D"/>
    <w:rsid w:val="00585C84"/>
    <w:rsid w:val="00587BAC"/>
    <w:rsid w:val="00587E05"/>
    <w:rsid w:val="00590005"/>
    <w:rsid w:val="00591FAF"/>
    <w:rsid w:val="00593111"/>
    <w:rsid w:val="00593816"/>
    <w:rsid w:val="00593D67"/>
    <w:rsid w:val="00594326"/>
    <w:rsid w:val="00594FA6"/>
    <w:rsid w:val="00595F1A"/>
    <w:rsid w:val="00595F8E"/>
    <w:rsid w:val="00596204"/>
    <w:rsid w:val="005964CC"/>
    <w:rsid w:val="00596895"/>
    <w:rsid w:val="00596BDA"/>
    <w:rsid w:val="00597972"/>
    <w:rsid w:val="00597F27"/>
    <w:rsid w:val="005A03A5"/>
    <w:rsid w:val="005A07D8"/>
    <w:rsid w:val="005A0C5B"/>
    <w:rsid w:val="005A4255"/>
    <w:rsid w:val="005A45C9"/>
    <w:rsid w:val="005A5204"/>
    <w:rsid w:val="005A52E6"/>
    <w:rsid w:val="005A5610"/>
    <w:rsid w:val="005B0749"/>
    <w:rsid w:val="005B19E4"/>
    <w:rsid w:val="005B1D8D"/>
    <w:rsid w:val="005B24C3"/>
    <w:rsid w:val="005B2628"/>
    <w:rsid w:val="005B2A1D"/>
    <w:rsid w:val="005B2C82"/>
    <w:rsid w:val="005B2D90"/>
    <w:rsid w:val="005B2D9B"/>
    <w:rsid w:val="005B2DCA"/>
    <w:rsid w:val="005B2FD0"/>
    <w:rsid w:val="005B3142"/>
    <w:rsid w:val="005B34A6"/>
    <w:rsid w:val="005B383F"/>
    <w:rsid w:val="005B46C1"/>
    <w:rsid w:val="005B57A2"/>
    <w:rsid w:val="005C0258"/>
    <w:rsid w:val="005C0B37"/>
    <w:rsid w:val="005C17C2"/>
    <w:rsid w:val="005C1F97"/>
    <w:rsid w:val="005C3941"/>
    <w:rsid w:val="005C3F18"/>
    <w:rsid w:val="005C4923"/>
    <w:rsid w:val="005C4951"/>
    <w:rsid w:val="005C5BD5"/>
    <w:rsid w:val="005C630C"/>
    <w:rsid w:val="005C6625"/>
    <w:rsid w:val="005C6C2A"/>
    <w:rsid w:val="005C6D8F"/>
    <w:rsid w:val="005C7B7A"/>
    <w:rsid w:val="005D080D"/>
    <w:rsid w:val="005D08AD"/>
    <w:rsid w:val="005D0BAB"/>
    <w:rsid w:val="005D0CCC"/>
    <w:rsid w:val="005D1EC0"/>
    <w:rsid w:val="005D280D"/>
    <w:rsid w:val="005D30B4"/>
    <w:rsid w:val="005D393D"/>
    <w:rsid w:val="005D46A9"/>
    <w:rsid w:val="005D4AB8"/>
    <w:rsid w:val="005D4CBF"/>
    <w:rsid w:val="005D511B"/>
    <w:rsid w:val="005D5949"/>
    <w:rsid w:val="005D5FBB"/>
    <w:rsid w:val="005D6204"/>
    <w:rsid w:val="005D6210"/>
    <w:rsid w:val="005D7383"/>
    <w:rsid w:val="005D7A77"/>
    <w:rsid w:val="005D7BEC"/>
    <w:rsid w:val="005D7D8C"/>
    <w:rsid w:val="005E0667"/>
    <w:rsid w:val="005E25A4"/>
    <w:rsid w:val="005E2700"/>
    <w:rsid w:val="005E29E3"/>
    <w:rsid w:val="005E36FB"/>
    <w:rsid w:val="005E3B81"/>
    <w:rsid w:val="005E4667"/>
    <w:rsid w:val="005E4ECC"/>
    <w:rsid w:val="005E5190"/>
    <w:rsid w:val="005E5976"/>
    <w:rsid w:val="005E5CBE"/>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DCB"/>
    <w:rsid w:val="005F5F2C"/>
    <w:rsid w:val="005F68D4"/>
    <w:rsid w:val="005F6991"/>
    <w:rsid w:val="005F70E4"/>
    <w:rsid w:val="005F75F1"/>
    <w:rsid w:val="005F7EBF"/>
    <w:rsid w:val="006006EB"/>
    <w:rsid w:val="006015A1"/>
    <w:rsid w:val="006015E1"/>
    <w:rsid w:val="00601B91"/>
    <w:rsid w:val="00601DD0"/>
    <w:rsid w:val="0060200D"/>
    <w:rsid w:val="00603E31"/>
    <w:rsid w:val="00603F8A"/>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17AB2"/>
    <w:rsid w:val="006207BC"/>
    <w:rsid w:val="00621335"/>
    <w:rsid w:val="0062150E"/>
    <w:rsid w:val="00623F37"/>
    <w:rsid w:val="00623F56"/>
    <w:rsid w:val="006242E9"/>
    <w:rsid w:val="00624348"/>
    <w:rsid w:val="006250F6"/>
    <w:rsid w:val="006258F1"/>
    <w:rsid w:val="00626341"/>
    <w:rsid w:val="00626844"/>
    <w:rsid w:val="00626915"/>
    <w:rsid w:val="00626BBC"/>
    <w:rsid w:val="006274B9"/>
    <w:rsid w:val="00627808"/>
    <w:rsid w:val="0062788C"/>
    <w:rsid w:val="00627CD4"/>
    <w:rsid w:val="00630BA9"/>
    <w:rsid w:val="00630DE9"/>
    <w:rsid w:val="00630F03"/>
    <w:rsid w:val="00631E78"/>
    <w:rsid w:val="00632B0E"/>
    <w:rsid w:val="00632D53"/>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2BE"/>
    <w:rsid w:val="00653069"/>
    <w:rsid w:val="00653A37"/>
    <w:rsid w:val="006541EB"/>
    <w:rsid w:val="006545F9"/>
    <w:rsid w:val="00654755"/>
    <w:rsid w:val="006553EF"/>
    <w:rsid w:val="00655B38"/>
    <w:rsid w:val="00656E18"/>
    <w:rsid w:val="00656F8A"/>
    <w:rsid w:val="00657EEC"/>
    <w:rsid w:val="00660F6D"/>
    <w:rsid w:val="00660FD8"/>
    <w:rsid w:val="0066179A"/>
    <w:rsid w:val="00661860"/>
    <w:rsid w:val="00662606"/>
    <w:rsid w:val="0066271C"/>
    <w:rsid w:val="00663099"/>
    <w:rsid w:val="006630D5"/>
    <w:rsid w:val="00664177"/>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7FB"/>
    <w:rsid w:val="00677B00"/>
    <w:rsid w:val="00677F40"/>
    <w:rsid w:val="00680281"/>
    <w:rsid w:val="006806FB"/>
    <w:rsid w:val="00681CDE"/>
    <w:rsid w:val="006824FC"/>
    <w:rsid w:val="00682ED2"/>
    <w:rsid w:val="0068448B"/>
    <w:rsid w:val="00685C49"/>
    <w:rsid w:val="00687997"/>
    <w:rsid w:val="00687E47"/>
    <w:rsid w:val="0069058D"/>
    <w:rsid w:val="006912EA"/>
    <w:rsid w:val="00692635"/>
    <w:rsid w:val="00693C7B"/>
    <w:rsid w:val="00694911"/>
    <w:rsid w:val="00695CA4"/>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B69"/>
    <w:rsid w:val="006C5FDC"/>
    <w:rsid w:val="006C600E"/>
    <w:rsid w:val="006C613D"/>
    <w:rsid w:val="006C6272"/>
    <w:rsid w:val="006C63B5"/>
    <w:rsid w:val="006C7209"/>
    <w:rsid w:val="006D0977"/>
    <w:rsid w:val="006D1390"/>
    <w:rsid w:val="006D1BC0"/>
    <w:rsid w:val="006D2363"/>
    <w:rsid w:val="006D3202"/>
    <w:rsid w:val="006D355D"/>
    <w:rsid w:val="006D3C8B"/>
    <w:rsid w:val="006D3FB5"/>
    <w:rsid w:val="006D463E"/>
    <w:rsid w:val="006D4E8F"/>
    <w:rsid w:val="006D6694"/>
    <w:rsid w:val="006D67EE"/>
    <w:rsid w:val="006D6854"/>
    <w:rsid w:val="006D6BE8"/>
    <w:rsid w:val="006E04DD"/>
    <w:rsid w:val="006E05DF"/>
    <w:rsid w:val="006E28D7"/>
    <w:rsid w:val="006E2957"/>
    <w:rsid w:val="006E2B14"/>
    <w:rsid w:val="006E42EC"/>
    <w:rsid w:val="006E533D"/>
    <w:rsid w:val="006E6883"/>
    <w:rsid w:val="006E75C7"/>
    <w:rsid w:val="006E7679"/>
    <w:rsid w:val="006F1F4B"/>
    <w:rsid w:val="006F2400"/>
    <w:rsid w:val="006F2F71"/>
    <w:rsid w:val="006F486C"/>
    <w:rsid w:val="006F631C"/>
    <w:rsid w:val="006F6DAA"/>
    <w:rsid w:val="006F7115"/>
    <w:rsid w:val="006F7332"/>
    <w:rsid w:val="006F73A9"/>
    <w:rsid w:val="007022FB"/>
    <w:rsid w:val="0070256E"/>
    <w:rsid w:val="00702588"/>
    <w:rsid w:val="00702B7B"/>
    <w:rsid w:val="00702FDC"/>
    <w:rsid w:val="007030E1"/>
    <w:rsid w:val="00703132"/>
    <w:rsid w:val="00703430"/>
    <w:rsid w:val="00703486"/>
    <w:rsid w:val="007034D1"/>
    <w:rsid w:val="007037F7"/>
    <w:rsid w:val="00703983"/>
    <w:rsid w:val="00703C5E"/>
    <w:rsid w:val="0070455D"/>
    <w:rsid w:val="007048E5"/>
    <w:rsid w:val="00705294"/>
    <w:rsid w:val="007057D6"/>
    <w:rsid w:val="00705C04"/>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AAE"/>
    <w:rsid w:val="00723C3F"/>
    <w:rsid w:val="007243EB"/>
    <w:rsid w:val="00724719"/>
    <w:rsid w:val="007247D1"/>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5AF"/>
    <w:rsid w:val="00746909"/>
    <w:rsid w:val="00746BAF"/>
    <w:rsid w:val="00746F62"/>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35"/>
    <w:rsid w:val="007552F1"/>
    <w:rsid w:val="007553E4"/>
    <w:rsid w:val="00755F3B"/>
    <w:rsid w:val="007560A1"/>
    <w:rsid w:val="007566CB"/>
    <w:rsid w:val="00756A4D"/>
    <w:rsid w:val="00757947"/>
    <w:rsid w:val="007611E9"/>
    <w:rsid w:val="00761429"/>
    <w:rsid w:val="0076284D"/>
    <w:rsid w:val="0076291B"/>
    <w:rsid w:val="00762B14"/>
    <w:rsid w:val="00764FD6"/>
    <w:rsid w:val="007654C6"/>
    <w:rsid w:val="00765F24"/>
    <w:rsid w:val="00766211"/>
    <w:rsid w:val="00767527"/>
    <w:rsid w:val="0077181F"/>
    <w:rsid w:val="00771EC8"/>
    <w:rsid w:val="007720C2"/>
    <w:rsid w:val="007724D3"/>
    <w:rsid w:val="0077297E"/>
    <w:rsid w:val="007731F0"/>
    <w:rsid w:val="007740AD"/>
    <w:rsid w:val="00774FA3"/>
    <w:rsid w:val="0077554C"/>
    <w:rsid w:val="00775A5B"/>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2E3"/>
    <w:rsid w:val="0079488E"/>
    <w:rsid w:val="007948D0"/>
    <w:rsid w:val="007976F5"/>
    <w:rsid w:val="007A059A"/>
    <w:rsid w:val="007A0F1C"/>
    <w:rsid w:val="007A130B"/>
    <w:rsid w:val="007A2838"/>
    <w:rsid w:val="007A50A9"/>
    <w:rsid w:val="007A5BDA"/>
    <w:rsid w:val="007A65F8"/>
    <w:rsid w:val="007A769D"/>
    <w:rsid w:val="007A7D55"/>
    <w:rsid w:val="007A7E8A"/>
    <w:rsid w:val="007B12FF"/>
    <w:rsid w:val="007B185F"/>
    <w:rsid w:val="007B2A01"/>
    <w:rsid w:val="007B2E75"/>
    <w:rsid w:val="007B39E1"/>
    <w:rsid w:val="007B4DFE"/>
    <w:rsid w:val="007B5E17"/>
    <w:rsid w:val="007B6219"/>
    <w:rsid w:val="007B6A81"/>
    <w:rsid w:val="007B6AEC"/>
    <w:rsid w:val="007C0571"/>
    <w:rsid w:val="007C0612"/>
    <w:rsid w:val="007C0697"/>
    <w:rsid w:val="007C348D"/>
    <w:rsid w:val="007C3B9B"/>
    <w:rsid w:val="007C427A"/>
    <w:rsid w:val="007C483C"/>
    <w:rsid w:val="007C484E"/>
    <w:rsid w:val="007C4972"/>
    <w:rsid w:val="007C4FA1"/>
    <w:rsid w:val="007C7480"/>
    <w:rsid w:val="007C7782"/>
    <w:rsid w:val="007C7A8A"/>
    <w:rsid w:val="007C7D60"/>
    <w:rsid w:val="007D0225"/>
    <w:rsid w:val="007D0CB4"/>
    <w:rsid w:val="007D0F6B"/>
    <w:rsid w:val="007D1221"/>
    <w:rsid w:val="007D1253"/>
    <w:rsid w:val="007D1BAE"/>
    <w:rsid w:val="007D205B"/>
    <w:rsid w:val="007D2AC1"/>
    <w:rsid w:val="007D2BD7"/>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F45"/>
    <w:rsid w:val="007E32B9"/>
    <w:rsid w:val="007E3D46"/>
    <w:rsid w:val="007E3D62"/>
    <w:rsid w:val="007E5519"/>
    <w:rsid w:val="007E625C"/>
    <w:rsid w:val="007E6C65"/>
    <w:rsid w:val="007E7010"/>
    <w:rsid w:val="007F0164"/>
    <w:rsid w:val="007F1A0D"/>
    <w:rsid w:val="007F1B2E"/>
    <w:rsid w:val="007F1B84"/>
    <w:rsid w:val="007F2173"/>
    <w:rsid w:val="007F340B"/>
    <w:rsid w:val="007F3812"/>
    <w:rsid w:val="007F3D95"/>
    <w:rsid w:val="007F47E7"/>
    <w:rsid w:val="007F4F75"/>
    <w:rsid w:val="007F5196"/>
    <w:rsid w:val="007F6402"/>
    <w:rsid w:val="007F65C2"/>
    <w:rsid w:val="007F6F26"/>
    <w:rsid w:val="007F7397"/>
    <w:rsid w:val="0080046E"/>
    <w:rsid w:val="0080060A"/>
    <w:rsid w:val="0080269D"/>
    <w:rsid w:val="008040CB"/>
    <w:rsid w:val="008043C9"/>
    <w:rsid w:val="00805CA5"/>
    <w:rsid w:val="00805D64"/>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17F95"/>
    <w:rsid w:val="00820787"/>
    <w:rsid w:val="0082094F"/>
    <w:rsid w:val="00820CFF"/>
    <w:rsid w:val="00821BB1"/>
    <w:rsid w:val="008221D5"/>
    <w:rsid w:val="00823BF2"/>
    <w:rsid w:val="0082502F"/>
    <w:rsid w:val="008253EC"/>
    <w:rsid w:val="008256DD"/>
    <w:rsid w:val="00825FEE"/>
    <w:rsid w:val="008266F1"/>
    <w:rsid w:val="0082692A"/>
    <w:rsid w:val="00826A7E"/>
    <w:rsid w:val="008272CE"/>
    <w:rsid w:val="0082733A"/>
    <w:rsid w:val="00827AB5"/>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76E"/>
    <w:rsid w:val="008409D4"/>
    <w:rsid w:val="00840BEE"/>
    <w:rsid w:val="0084174D"/>
    <w:rsid w:val="008417FF"/>
    <w:rsid w:val="00841A95"/>
    <w:rsid w:val="00841D69"/>
    <w:rsid w:val="00841F51"/>
    <w:rsid w:val="00841F69"/>
    <w:rsid w:val="008429BA"/>
    <w:rsid w:val="00842A9A"/>
    <w:rsid w:val="008447D0"/>
    <w:rsid w:val="008454E2"/>
    <w:rsid w:val="00845AD5"/>
    <w:rsid w:val="00846788"/>
    <w:rsid w:val="008475C6"/>
    <w:rsid w:val="00851498"/>
    <w:rsid w:val="00851768"/>
    <w:rsid w:val="00851A48"/>
    <w:rsid w:val="00852605"/>
    <w:rsid w:val="00852F58"/>
    <w:rsid w:val="0085360B"/>
    <w:rsid w:val="008536DF"/>
    <w:rsid w:val="008537D3"/>
    <w:rsid w:val="00854D49"/>
    <w:rsid w:val="00854EFE"/>
    <w:rsid w:val="008563C3"/>
    <w:rsid w:val="00856DBF"/>
    <w:rsid w:val="0085763C"/>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D9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754"/>
    <w:rsid w:val="00884B13"/>
    <w:rsid w:val="0088657A"/>
    <w:rsid w:val="008868CD"/>
    <w:rsid w:val="00886C5B"/>
    <w:rsid w:val="00887B5D"/>
    <w:rsid w:val="008903B1"/>
    <w:rsid w:val="008910AC"/>
    <w:rsid w:val="0089307B"/>
    <w:rsid w:val="008930CD"/>
    <w:rsid w:val="008931B4"/>
    <w:rsid w:val="0089331B"/>
    <w:rsid w:val="008933BC"/>
    <w:rsid w:val="008937D9"/>
    <w:rsid w:val="00893C2B"/>
    <w:rsid w:val="00894FEF"/>
    <w:rsid w:val="00895FDB"/>
    <w:rsid w:val="008969D4"/>
    <w:rsid w:val="008A0157"/>
    <w:rsid w:val="008A0201"/>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A7EB9"/>
    <w:rsid w:val="008B11D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2808"/>
    <w:rsid w:val="008C3328"/>
    <w:rsid w:val="008C3D60"/>
    <w:rsid w:val="008C3FB4"/>
    <w:rsid w:val="008C4071"/>
    <w:rsid w:val="008C50EF"/>
    <w:rsid w:val="008C5210"/>
    <w:rsid w:val="008C5433"/>
    <w:rsid w:val="008C5658"/>
    <w:rsid w:val="008C6767"/>
    <w:rsid w:val="008C6D60"/>
    <w:rsid w:val="008C7B15"/>
    <w:rsid w:val="008C7CA2"/>
    <w:rsid w:val="008D07EC"/>
    <w:rsid w:val="008D1798"/>
    <w:rsid w:val="008D277C"/>
    <w:rsid w:val="008D2B52"/>
    <w:rsid w:val="008D2D3D"/>
    <w:rsid w:val="008D3AE8"/>
    <w:rsid w:val="008D6F67"/>
    <w:rsid w:val="008D704D"/>
    <w:rsid w:val="008E08C0"/>
    <w:rsid w:val="008E2035"/>
    <w:rsid w:val="008E3081"/>
    <w:rsid w:val="008E31B9"/>
    <w:rsid w:val="008E4A3C"/>
    <w:rsid w:val="008E50AC"/>
    <w:rsid w:val="008E656A"/>
    <w:rsid w:val="008E6D07"/>
    <w:rsid w:val="008E7623"/>
    <w:rsid w:val="008E76B7"/>
    <w:rsid w:val="008E798B"/>
    <w:rsid w:val="008E7D27"/>
    <w:rsid w:val="008E7D87"/>
    <w:rsid w:val="008E7DB3"/>
    <w:rsid w:val="008E7EFD"/>
    <w:rsid w:val="008F02EA"/>
    <w:rsid w:val="008F0B38"/>
    <w:rsid w:val="008F0BB0"/>
    <w:rsid w:val="008F1279"/>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36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6A4A"/>
    <w:rsid w:val="00927161"/>
    <w:rsid w:val="00927D63"/>
    <w:rsid w:val="00927FB2"/>
    <w:rsid w:val="00927FFC"/>
    <w:rsid w:val="009302A6"/>
    <w:rsid w:val="0093049E"/>
    <w:rsid w:val="00931CA2"/>
    <w:rsid w:val="00931E5B"/>
    <w:rsid w:val="0093234E"/>
    <w:rsid w:val="0093252D"/>
    <w:rsid w:val="00933845"/>
    <w:rsid w:val="00934B65"/>
    <w:rsid w:val="00934E53"/>
    <w:rsid w:val="00935371"/>
    <w:rsid w:val="00937444"/>
    <w:rsid w:val="0093767A"/>
    <w:rsid w:val="00941625"/>
    <w:rsid w:val="0094210F"/>
    <w:rsid w:val="009425A7"/>
    <w:rsid w:val="00942B80"/>
    <w:rsid w:val="00942BCA"/>
    <w:rsid w:val="009438E2"/>
    <w:rsid w:val="00945A11"/>
    <w:rsid w:val="00946722"/>
    <w:rsid w:val="009502F5"/>
    <w:rsid w:val="009504DD"/>
    <w:rsid w:val="009524F2"/>
    <w:rsid w:val="0095251F"/>
    <w:rsid w:val="00952A6D"/>
    <w:rsid w:val="009535A3"/>
    <w:rsid w:val="00954A8F"/>
    <w:rsid w:val="00955F2F"/>
    <w:rsid w:val="0095653E"/>
    <w:rsid w:val="00956A4E"/>
    <w:rsid w:val="00956AB5"/>
    <w:rsid w:val="00956DE7"/>
    <w:rsid w:val="00957893"/>
    <w:rsid w:val="009609DC"/>
    <w:rsid w:val="00960A92"/>
    <w:rsid w:val="00961502"/>
    <w:rsid w:val="00961943"/>
    <w:rsid w:val="00961DB7"/>
    <w:rsid w:val="0096248C"/>
    <w:rsid w:val="009628E4"/>
    <w:rsid w:val="00963009"/>
    <w:rsid w:val="0096353F"/>
    <w:rsid w:val="009639C8"/>
    <w:rsid w:val="00963D8D"/>
    <w:rsid w:val="00963E07"/>
    <w:rsid w:val="009646D7"/>
    <w:rsid w:val="009657AE"/>
    <w:rsid w:val="00965894"/>
    <w:rsid w:val="00965A70"/>
    <w:rsid w:val="009666D7"/>
    <w:rsid w:val="00966703"/>
    <w:rsid w:val="00966825"/>
    <w:rsid w:val="009670AC"/>
    <w:rsid w:val="0096764F"/>
    <w:rsid w:val="009700A8"/>
    <w:rsid w:val="00970BA8"/>
    <w:rsid w:val="00971170"/>
    <w:rsid w:val="009716FC"/>
    <w:rsid w:val="00971D98"/>
    <w:rsid w:val="00973E16"/>
    <w:rsid w:val="0097609B"/>
    <w:rsid w:val="0097679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BE1"/>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C97"/>
    <w:rsid w:val="009A43BF"/>
    <w:rsid w:val="009A4F0E"/>
    <w:rsid w:val="009A6B0F"/>
    <w:rsid w:val="009A6B2F"/>
    <w:rsid w:val="009A6B3A"/>
    <w:rsid w:val="009A7D11"/>
    <w:rsid w:val="009B0533"/>
    <w:rsid w:val="009B08F5"/>
    <w:rsid w:val="009B3266"/>
    <w:rsid w:val="009B338B"/>
    <w:rsid w:val="009B3F3E"/>
    <w:rsid w:val="009B3FDD"/>
    <w:rsid w:val="009B4090"/>
    <w:rsid w:val="009B520E"/>
    <w:rsid w:val="009B586D"/>
    <w:rsid w:val="009B62AA"/>
    <w:rsid w:val="009B654D"/>
    <w:rsid w:val="009B6595"/>
    <w:rsid w:val="009B65EA"/>
    <w:rsid w:val="009B6E32"/>
    <w:rsid w:val="009B6F95"/>
    <w:rsid w:val="009B711D"/>
    <w:rsid w:val="009B78BC"/>
    <w:rsid w:val="009C0AD2"/>
    <w:rsid w:val="009C0B4F"/>
    <w:rsid w:val="009C1577"/>
    <w:rsid w:val="009C1796"/>
    <w:rsid w:val="009C19E0"/>
    <w:rsid w:val="009C1B9B"/>
    <w:rsid w:val="009C1D19"/>
    <w:rsid w:val="009C2357"/>
    <w:rsid w:val="009C2443"/>
    <w:rsid w:val="009C2518"/>
    <w:rsid w:val="009C2E5C"/>
    <w:rsid w:val="009C30B3"/>
    <w:rsid w:val="009C3882"/>
    <w:rsid w:val="009C415C"/>
    <w:rsid w:val="009C436F"/>
    <w:rsid w:val="009C4A6D"/>
    <w:rsid w:val="009C4B4E"/>
    <w:rsid w:val="009C4C79"/>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7D4"/>
    <w:rsid w:val="009D29A7"/>
    <w:rsid w:val="009D2E13"/>
    <w:rsid w:val="009D2F4F"/>
    <w:rsid w:val="009D3CB7"/>
    <w:rsid w:val="009D41AE"/>
    <w:rsid w:val="009D4971"/>
    <w:rsid w:val="009D4FAF"/>
    <w:rsid w:val="009D57A5"/>
    <w:rsid w:val="009D7222"/>
    <w:rsid w:val="009D7294"/>
    <w:rsid w:val="009D7377"/>
    <w:rsid w:val="009D7770"/>
    <w:rsid w:val="009D779F"/>
    <w:rsid w:val="009E0361"/>
    <w:rsid w:val="009E091E"/>
    <w:rsid w:val="009E1FC4"/>
    <w:rsid w:val="009E1FFB"/>
    <w:rsid w:val="009E20B7"/>
    <w:rsid w:val="009E2403"/>
    <w:rsid w:val="009E2820"/>
    <w:rsid w:val="009E3D03"/>
    <w:rsid w:val="009E43D5"/>
    <w:rsid w:val="009E46BC"/>
    <w:rsid w:val="009E4CDE"/>
    <w:rsid w:val="009E576A"/>
    <w:rsid w:val="009F041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2D"/>
    <w:rsid w:val="00A01B3A"/>
    <w:rsid w:val="00A02524"/>
    <w:rsid w:val="00A033EB"/>
    <w:rsid w:val="00A0346A"/>
    <w:rsid w:val="00A0430F"/>
    <w:rsid w:val="00A04ACA"/>
    <w:rsid w:val="00A058B0"/>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1C0D"/>
    <w:rsid w:val="00A23B71"/>
    <w:rsid w:val="00A24A76"/>
    <w:rsid w:val="00A24FC3"/>
    <w:rsid w:val="00A25751"/>
    <w:rsid w:val="00A26601"/>
    <w:rsid w:val="00A26794"/>
    <w:rsid w:val="00A26D56"/>
    <w:rsid w:val="00A26F11"/>
    <w:rsid w:val="00A2707D"/>
    <w:rsid w:val="00A27446"/>
    <w:rsid w:val="00A27846"/>
    <w:rsid w:val="00A31E41"/>
    <w:rsid w:val="00A32840"/>
    <w:rsid w:val="00A32BE9"/>
    <w:rsid w:val="00A32FBD"/>
    <w:rsid w:val="00A33366"/>
    <w:rsid w:val="00A33684"/>
    <w:rsid w:val="00A3500B"/>
    <w:rsid w:val="00A363BD"/>
    <w:rsid w:val="00A36785"/>
    <w:rsid w:val="00A3699B"/>
    <w:rsid w:val="00A36CC9"/>
    <w:rsid w:val="00A36D58"/>
    <w:rsid w:val="00A37373"/>
    <w:rsid w:val="00A41AC1"/>
    <w:rsid w:val="00A41CA4"/>
    <w:rsid w:val="00A41DB1"/>
    <w:rsid w:val="00A42B33"/>
    <w:rsid w:val="00A42FE7"/>
    <w:rsid w:val="00A43140"/>
    <w:rsid w:val="00A432E9"/>
    <w:rsid w:val="00A436C9"/>
    <w:rsid w:val="00A43835"/>
    <w:rsid w:val="00A4394E"/>
    <w:rsid w:val="00A43C02"/>
    <w:rsid w:val="00A44AE6"/>
    <w:rsid w:val="00A45433"/>
    <w:rsid w:val="00A4599F"/>
    <w:rsid w:val="00A466F1"/>
    <w:rsid w:val="00A47CF5"/>
    <w:rsid w:val="00A5054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76F"/>
    <w:rsid w:val="00A6728D"/>
    <w:rsid w:val="00A678F2"/>
    <w:rsid w:val="00A71150"/>
    <w:rsid w:val="00A71BA0"/>
    <w:rsid w:val="00A728AD"/>
    <w:rsid w:val="00A729B8"/>
    <w:rsid w:val="00A73BF7"/>
    <w:rsid w:val="00A744AD"/>
    <w:rsid w:val="00A747AC"/>
    <w:rsid w:val="00A74B22"/>
    <w:rsid w:val="00A75E04"/>
    <w:rsid w:val="00A76ADB"/>
    <w:rsid w:val="00A76EAF"/>
    <w:rsid w:val="00A76F66"/>
    <w:rsid w:val="00A776F4"/>
    <w:rsid w:val="00A77900"/>
    <w:rsid w:val="00A80545"/>
    <w:rsid w:val="00A8071F"/>
    <w:rsid w:val="00A80C02"/>
    <w:rsid w:val="00A81851"/>
    <w:rsid w:val="00A81AA2"/>
    <w:rsid w:val="00A81FB7"/>
    <w:rsid w:val="00A829C4"/>
    <w:rsid w:val="00A82B26"/>
    <w:rsid w:val="00A83F3F"/>
    <w:rsid w:val="00A84437"/>
    <w:rsid w:val="00A844C8"/>
    <w:rsid w:val="00A84786"/>
    <w:rsid w:val="00A85128"/>
    <w:rsid w:val="00A857C4"/>
    <w:rsid w:val="00A865DA"/>
    <w:rsid w:val="00A90309"/>
    <w:rsid w:val="00A90821"/>
    <w:rsid w:val="00A90C03"/>
    <w:rsid w:val="00A91483"/>
    <w:rsid w:val="00A91C56"/>
    <w:rsid w:val="00A92611"/>
    <w:rsid w:val="00A934E0"/>
    <w:rsid w:val="00A94866"/>
    <w:rsid w:val="00A95620"/>
    <w:rsid w:val="00A96630"/>
    <w:rsid w:val="00A97192"/>
    <w:rsid w:val="00A97EF0"/>
    <w:rsid w:val="00AA05AD"/>
    <w:rsid w:val="00AA1198"/>
    <w:rsid w:val="00AA2718"/>
    <w:rsid w:val="00AA29DF"/>
    <w:rsid w:val="00AA362E"/>
    <w:rsid w:val="00AA4446"/>
    <w:rsid w:val="00AA4870"/>
    <w:rsid w:val="00AA4ADC"/>
    <w:rsid w:val="00AA4C18"/>
    <w:rsid w:val="00AA52E1"/>
    <w:rsid w:val="00AA53F1"/>
    <w:rsid w:val="00AA62D6"/>
    <w:rsid w:val="00AA66DF"/>
    <w:rsid w:val="00AA6796"/>
    <w:rsid w:val="00AA78B2"/>
    <w:rsid w:val="00AA7ABB"/>
    <w:rsid w:val="00AA7C0D"/>
    <w:rsid w:val="00AA7DD1"/>
    <w:rsid w:val="00AB0036"/>
    <w:rsid w:val="00AB05AB"/>
    <w:rsid w:val="00AB1754"/>
    <w:rsid w:val="00AB1B4B"/>
    <w:rsid w:val="00AB2571"/>
    <w:rsid w:val="00AB2DB9"/>
    <w:rsid w:val="00AB2DD4"/>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0BB"/>
    <w:rsid w:val="00AC6CCC"/>
    <w:rsid w:val="00AC6F14"/>
    <w:rsid w:val="00AC7410"/>
    <w:rsid w:val="00AC7575"/>
    <w:rsid w:val="00AC7C29"/>
    <w:rsid w:val="00AD043A"/>
    <w:rsid w:val="00AD0911"/>
    <w:rsid w:val="00AD0F22"/>
    <w:rsid w:val="00AD16FA"/>
    <w:rsid w:val="00AD1B88"/>
    <w:rsid w:val="00AD1F32"/>
    <w:rsid w:val="00AD2137"/>
    <w:rsid w:val="00AD3648"/>
    <w:rsid w:val="00AD3951"/>
    <w:rsid w:val="00AD3DCD"/>
    <w:rsid w:val="00AD4055"/>
    <w:rsid w:val="00AD4BED"/>
    <w:rsid w:val="00AD4F1A"/>
    <w:rsid w:val="00AD5069"/>
    <w:rsid w:val="00AD51F7"/>
    <w:rsid w:val="00AD53C9"/>
    <w:rsid w:val="00AD56F4"/>
    <w:rsid w:val="00AD5DD1"/>
    <w:rsid w:val="00AD702E"/>
    <w:rsid w:val="00AD733F"/>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077"/>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56C"/>
    <w:rsid w:val="00B07665"/>
    <w:rsid w:val="00B076FD"/>
    <w:rsid w:val="00B07D65"/>
    <w:rsid w:val="00B1096B"/>
    <w:rsid w:val="00B1123C"/>
    <w:rsid w:val="00B12512"/>
    <w:rsid w:val="00B12611"/>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C28"/>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82"/>
    <w:rsid w:val="00B43D1C"/>
    <w:rsid w:val="00B4460C"/>
    <w:rsid w:val="00B4694C"/>
    <w:rsid w:val="00B4698A"/>
    <w:rsid w:val="00B4722C"/>
    <w:rsid w:val="00B47BF1"/>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26B"/>
    <w:rsid w:val="00B573C4"/>
    <w:rsid w:val="00B600AE"/>
    <w:rsid w:val="00B606C9"/>
    <w:rsid w:val="00B60CB8"/>
    <w:rsid w:val="00B610A6"/>
    <w:rsid w:val="00B62973"/>
    <w:rsid w:val="00B62D48"/>
    <w:rsid w:val="00B6316B"/>
    <w:rsid w:val="00B64536"/>
    <w:rsid w:val="00B6522C"/>
    <w:rsid w:val="00B672BA"/>
    <w:rsid w:val="00B6737C"/>
    <w:rsid w:val="00B678A2"/>
    <w:rsid w:val="00B712C7"/>
    <w:rsid w:val="00B71986"/>
    <w:rsid w:val="00B71B06"/>
    <w:rsid w:val="00B72BAC"/>
    <w:rsid w:val="00B741D0"/>
    <w:rsid w:val="00B74438"/>
    <w:rsid w:val="00B744D7"/>
    <w:rsid w:val="00B7494D"/>
    <w:rsid w:val="00B750E6"/>
    <w:rsid w:val="00B7560A"/>
    <w:rsid w:val="00B75AF1"/>
    <w:rsid w:val="00B7632D"/>
    <w:rsid w:val="00B76501"/>
    <w:rsid w:val="00B76FA2"/>
    <w:rsid w:val="00B7716A"/>
    <w:rsid w:val="00B772DE"/>
    <w:rsid w:val="00B80039"/>
    <w:rsid w:val="00B80B0C"/>
    <w:rsid w:val="00B81081"/>
    <w:rsid w:val="00B81E4A"/>
    <w:rsid w:val="00B8238D"/>
    <w:rsid w:val="00B82E9C"/>
    <w:rsid w:val="00B83109"/>
    <w:rsid w:val="00B8311D"/>
    <w:rsid w:val="00B831AF"/>
    <w:rsid w:val="00B83419"/>
    <w:rsid w:val="00B8344F"/>
    <w:rsid w:val="00B83AF3"/>
    <w:rsid w:val="00B8671F"/>
    <w:rsid w:val="00B87FE9"/>
    <w:rsid w:val="00B9060D"/>
    <w:rsid w:val="00B912E5"/>
    <w:rsid w:val="00B9137D"/>
    <w:rsid w:val="00B917A8"/>
    <w:rsid w:val="00B91FB8"/>
    <w:rsid w:val="00B9241A"/>
    <w:rsid w:val="00B932A0"/>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860"/>
    <w:rsid w:val="00BA1D8F"/>
    <w:rsid w:val="00BA31F7"/>
    <w:rsid w:val="00BA341F"/>
    <w:rsid w:val="00BA3D88"/>
    <w:rsid w:val="00BA4247"/>
    <w:rsid w:val="00BA4ACB"/>
    <w:rsid w:val="00BA4D96"/>
    <w:rsid w:val="00BA5539"/>
    <w:rsid w:val="00BA5935"/>
    <w:rsid w:val="00BA5C6D"/>
    <w:rsid w:val="00BA7287"/>
    <w:rsid w:val="00BA74D7"/>
    <w:rsid w:val="00BA74F3"/>
    <w:rsid w:val="00BA77A6"/>
    <w:rsid w:val="00BB174C"/>
    <w:rsid w:val="00BB2F46"/>
    <w:rsid w:val="00BB3B0E"/>
    <w:rsid w:val="00BB3FAC"/>
    <w:rsid w:val="00BB45B4"/>
    <w:rsid w:val="00BB45DF"/>
    <w:rsid w:val="00BB4A57"/>
    <w:rsid w:val="00BB5270"/>
    <w:rsid w:val="00BB54F0"/>
    <w:rsid w:val="00BB6B79"/>
    <w:rsid w:val="00BC0EC9"/>
    <w:rsid w:val="00BC1CD4"/>
    <w:rsid w:val="00BC2289"/>
    <w:rsid w:val="00BC22EF"/>
    <w:rsid w:val="00BC2E44"/>
    <w:rsid w:val="00BC3440"/>
    <w:rsid w:val="00BC3DF9"/>
    <w:rsid w:val="00BC3EEA"/>
    <w:rsid w:val="00BC403A"/>
    <w:rsid w:val="00BC5513"/>
    <w:rsid w:val="00BC5921"/>
    <w:rsid w:val="00BC6A8C"/>
    <w:rsid w:val="00BC7052"/>
    <w:rsid w:val="00BC74E7"/>
    <w:rsid w:val="00BC759E"/>
    <w:rsid w:val="00BC7964"/>
    <w:rsid w:val="00BC7E6D"/>
    <w:rsid w:val="00BD00CF"/>
    <w:rsid w:val="00BD2E81"/>
    <w:rsid w:val="00BD3D5D"/>
    <w:rsid w:val="00BE13D5"/>
    <w:rsid w:val="00BE1520"/>
    <w:rsid w:val="00BE1858"/>
    <w:rsid w:val="00BE3B73"/>
    <w:rsid w:val="00BE3C0E"/>
    <w:rsid w:val="00BE3EEA"/>
    <w:rsid w:val="00BE43A9"/>
    <w:rsid w:val="00BE4401"/>
    <w:rsid w:val="00BE48C8"/>
    <w:rsid w:val="00BE5267"/>
    <w:rsid w:val="00BE598F"/>
    <w:rsid w:val="00BE7049"/>
    <w:rsid w:val="00BE7123"/>
    <w:rsid w:val="00BE7C72"/>
    <w:rsid w:val="00BE7D6A"/>
    <w:rsid w:val="00BF1959"/>
    <w:rsid w:val="00BF22F5"/>
    <w:rsid w:val="00BF297E"/>
    <w:rsid w:val="00BF3638"/>
    <w:rsid w:val="00BF4594"/>
    <w:rsid w:val="00BF5ABD"/>
    <w:rsid w:val="00BF5AEB"/>
    <w:rsid w:val="00BF5EA3"/>
    <w:rsid w:val="00BF5F45"/>
    <w:rsid w:val="00BF64AF"/>
    <w:rsid w:val="00BF6BED"/>
    <w:rsid w:val="00BF6C92"/>
    <w:rsid w:val="00BF780E"/>
    <w:rsid w:val="00C006CB"/>
    <w:rsid w:val="00C00F86"/>
    <w:rsid w:val="00C013F9"/>
    <w:rsid w:val="00C01740"/>
    <w:rsid w:val="00C01F1B"/>
    <w:rsid w:val="00C02B55"/>
    <w:rsid w:val="00C0476A"/>
    <w:rsid w:val="00C04FFE"/>
    <w:rsid w:val="00C06A41"/>
    <w:rsid w:val="00C06CA3"/>
    <w:rsid w:val="00C075EF"/>
    <w:rsid w:val="00C07985"/>
    <w:rsid w:val="00C07B07"/>
    <w:rsid w:val="00C07FA5"/>
    <w:rsid w:val="00C11375"/>
    <w:rsid w:val="00C114E1"/>
    <w:rsid w:val="00C11848"/>
    <w:rsid w:val="00C11B4C"/>
    <w:rsid w:val="00C11DD1"/>
    <w:rsid w:val="00C122CF"/>
    <w:rsid w:val="00C123C6"/>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CA4"/>
    <w:rsid w:val="00C20E68"/>
    <w:rsid w:val="00C21A30"/>
    <w:rsid w:val="00C2229C"/>
    <w:rsid w:val="00C23DFD"/>
    <w:rsid w:val="00C25060"/>
    <w:rsid w:val="00C255A5"/>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CBF"/>
    <w:rsid w:val="00C35066"/>
    <w:rsid w:val="00C357D8"/>
    <w:rsid w:val="00C35EB6"/>
    <w:rsid w:val="00C3734E"/>
    <w:rsid w:val="00C373EA"/>
    <w:rsid w:val="00C37E50"/>
    <w:rsid w:val="00C40371"/>
    <w:rsid w:val="00C42315"/>
    <w:rsid w:val="00C42A0E"/>
    <w:rsid w:val="00C44E96"/>
    <w:rsid w:val="00C458E8"/>
    <w:rsid w:val="00C468E9"/>
    <w:rsid w:val="00C476D8"/>
    <w:rsid w:val="00C47CE7"/>
    <w:rsid w:val="00C515B6"/>
    <w:rsid w:val="00C51CF2"/>
    <w:rsid w:val="00C52086"/>
    <w:rsid w:val="00C544C8"/>
    <w:rsid w:val="00C54B23"/>
    <w:rsid w:val="00C54D9A"/>
    <w:rsid w:val="00C54E72"/>
    <w:rsid w:val="00C555F7"/>
    <w:rsid w:val="00C55829"/>
    <w:rsid w:val="00C56765"/>
    <w:rsid w:val="00C56AE2"/>
    <w:rsid w:val="00C57816"/>
    <w:rsid w:val="00C57DBB"/>
    <w:rsid w:val="00C60621"/>
    <w:rsid w:val="00C61071"/>
    <w:rsid w:val="00C6170E"/>
    <w:rsid w:val="00C61989"/>
    <w:rsid w:val="00C619A2"/>
    <w:rsid w:val="00C62047"/>
    <w:rsid w:val="00C62355"/>
    <w:rsid w:val="00C62A41"/>
    <w:rsid w:val="00C631D3"/>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B86"/>
    <w:rsid w:val="00C83859"/>
    <w:rsid w:val="00C83FE2"/>
    <w:rsid w:val="00C84434"/>
    <w:rsid w:val="00C8502B"/>
    <w:rsid w:val="00C85179"/>
    <w:rsid w:val="00C85777"/>
    <w:rsid w:val="00C85A6C"/>
    <w:rsid w:val="00C86519"/>
    <w:rsid w:val="00C87E49"/>
    <w:rsid w:val="00C8D941"/>
    <w:rsid w:val="00C904AC"/>
    <w:rsid w:val="00C906F5"/>
    <w:rsid w:val="00C9077C"/>
    <w:rsid w:val="00C90917"/>
    <w:rsid w:val="00C90E94"/>
    <w:rsid w:val="00C91381"/>
    <w:rsid w:val="00C91D8B"/>
    <w:rsid w:val="00C92064"/>
    <w:rsid w:val="00C93190"/>
    <w:rsid w:val="00C93240"/>
    <w:rsid w:val="00C94445"/>
    <w:rsid w:val="00C948BF"/>
    <w:rsid w:val="00C94A83"/>
    <w:rsid w:val="00C94B9F"/>
    <w:rsid w:val="00C955E6"/>
    <w:rsid w:val="00C95B05"/>
    <w:rsid w:val="00C95F80"/>
    <w:rsid w:val="00C96406"/>
    <w:rsid w:val="00C970BE"/>
    <w:rsid w:val="00C970C8"/>
    <w:rsid w:val="00C977EF"/>
    <w:rsid w:val="00CA02E5"/>
    <w:rsid w:val="00CA0CC5"/>
    <w:rsid w:val="00CA23C1"/>
    <w:rsid w:val="00CA2B04"/>
    <w:rsid w:val="00CA347D"/>
    <w:rsid w:val="00CA3A0F"/>
    <w:rsid w:val="00CA3A72"/>
    <w:rsid w:val="00CA3FAE"/>
    <w:rsid w:val="00CA47CB"/>
    <w:rsid w:val="00CA5166"/>
    <w:rsid w:val="00CA607B"/>
    <w:rsid w:val="00CA65C6"/>
    <w:rsid w:val="00CB12AA"/>
    <w:rsid w:val="00CB1BF9"/>
    <w:rsid w:val="00CB1BFC"/>
    <w:rsid w:val="00CB1C73"/>
    <w:rsid w:val="00CB21ED"/>
    <w:rsid w:val="00CB237B"/>
    <w:rsid w:val="00CB3E24"/>
    <w:rsid w:val="00CB46BF"/>
    <w:rsid w:val="00CB5907"/>
    <w:rsid w:val="00CB5C1D"/>
    <w:rsid w:val="00CB5CA0"/>
    <w:rsid w:val="00CB5FF7"/>
    <w:rsid w:val="00CB607B"/>
    <w:rsid w:val="00CB61CC"/>
    <w:rsid w:val="00CB6B3C"/>
    <w:rsid w:val="00CB70A1"/>
    <w:rsid w:val="00CB748D"/>
    <w:rsid w:val="00CB7F9E"/>
    <w:rsid w:val="00CC045F"/>
    <w:rsid w:val="00CC0B5F"/>
    <w:rsid w:val="00CC0C98"/>
    <w:rsid w:val="00CC0E46"/>
    <w:rsid w:val="00CC1E27"/>
    <w:rsid w:val="00CC1E5E"/>
    <w:rsid w:val="00CC2B0A"/>
    <w:rsid w:val="00CC3925"/>
    <w:rsid w:val="00CC41D0"/>
    <w:rsid w:val="00CC45EE"/>
    <w:rsid w:val="00CC4E78"/>
    <w:rsid w:val="00CC4EEC"/>
    <w:rsid w:val="00CC654F"/>
    <w:rsid w:val="00CC6767"/>
    <w:rsid w:val="00CC6C5E"/>
    <w:rsid w:val="00CC7C6B"/>
    <w:rsid w:val="00CD0287"/>
    <w:rsid w:val="00CD03A8"/>
    <w:rsid w:val="00CD03AD"/>
    <w:rsid w:val="00CD0435"/>
    <w:rsid w:val="00CD0496"/>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64B"/>
    <w:rsid w:val="00CE498D"/>
    <w:rsid w:val="00CE5A18"/>
    <w:rsid w:val="00CE6713"/>
    <w:rsid w:val="00CE7939"/>
    <w:rsid w:val="00CF0529"/>
    <w:rsid w:val="00CF06D5"/>
    <w:rsid w:val="00CF1B69"/>
    <w:rsid w:val="00CF1D58"/>
    <w:rsid w:val="00CF1FD1"/>
    <w:rsid w:val="00CF2677"/>
    <w:rsid w:val="00CF2CB6"/>
    <w:rsid w:val="00CF4B8C"/>
    <w:rsid w:val="00CF63E5"/>
    <w:rsid w:val="00CF66FF"/>
    <w:rsid w:val="00CF6F7F"/>
    <w:rsid w:val="00CF705D"/>
    <w:rsid w:val="00CF7B33"/>
    <w:rsid w:val="00CF7EC9"/>
    <w:rsid w:val="00D004A2"/>
    <w:rsid w:val="00D021AA"/>
    <w:rsid w:val="00D0232C"/>
    <w:rsid w:val="00D0274C"/>
    <w:rsid w:val="00D029A4"/>
    <w:rsid w:val="00D03CCF"/>
    <w:rsid w:val="00D0410A"/>
    <w:rsid w:val="00D04356"/>
    <w:rsid w:val="00D04642"/>
    <w:rsid w:val="00D050F2"/>
    <w:rsid w:val="00D05205"/>
    <w:rsid w:val="00D05666"/>
    <w:rsid w:val="00D06939"/>
    <w:rsid w:val="00D07380"/>
    <w:rsid w:val="00D078B8"/>
    <w:rsid w:val="00D10723"/>
    <w:rsid w:val="00D10FA6"/>
    <w:rsid w:val="00D1108A"/>
    <w:rsid w:val="00D11917"/>
    <w:rsid w:val="00D139DF"/>
    <w:rsid w:val="00D13B38"/>
    <w:rsid w:val="00D154C9"/>
    <w:rsid w:val="00D1581F"/>
    <w:rsid w:val="00D159D2"/>
    <w:rsid w:val="00D1609F"/>
    <w:rsid w:val="00D16DF2"/>
    <w:rsid w:val="00D17439"/>
    <w:rsid w:val="00D20B5F"/>
    <w:rsid w:val="00D22226"/>
    <w:rsid w:val="00D2324F"/>
    <w:rsid w:val="00D232F1"/>
    <w:rsid w:val="00D25782"/>
    <w:rsid w:val="00D26DC6"/>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D49"/>
    <w:rsid w:val="00D43195"/>
    <w:rsid w:val="00D434C3"/>
    <w:rsid w:val="00D44212"/>
    <w:rsid w:val="00D4490B"/>
    <w:rsid w:val="00D45631"/>
    <w:rsid w:val="00D456B0"/>
    <w:rsid w:val="00D459E3"/>
    <w:rsid w:val="00D4630D"/>
    <w:rsid w:val="00D467B5"/>
    <w:rsid w:val="00D4699A"/>
    <w:rsid w:val="00D4785E"/>
    <w:rsid w:val="00D47F2F"/>
    <w:rsid w:val="00D5020B"/>
    <w:rsid w:val="00D50C54"/>
    <w:rsid w:val="00D526C8"/>
    <w:rsid w:val="00D53BF4"/>
    <w:rsid w:val="00D54149"/>
    <w:rsid w:val="00D5456D"/>
    <w:rsid w:val="00D551E2"/>
    <w:rsid w:val="00D5520A"/>
    <w:rsid w:val="00D5638A"/>
    <w:rsid w:val="00D56B13"/>
    <w:rsid w:val="00D5779B"/>
    <w:rsid w:val="00D57C8A"/>
    <w:rsid w:val="00D57D01"/>
    <w:rsid w:val="00D60217"/>
    <w:rsid w:val="00D60271"/>
    <w:rsid w:val="00D60410"/>
    <w:rsid w:val="00D60623"/>
    <w:rsid w:val="00D60E01"/>
    <w:rsid w:val="00D60E84"/>
    <w:rsid w:val="00D611AB"/>
    <w:rsid w:val="00D6124A"/>
    <w:rsid w:val="00D61DED"/>
    <w:rsid w:val="00D6222E"/>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B3E"/>
    <w:rsid w:val="00D76A27"/>
    <w:rsid w:val="00D77C78"/>
    <w:rsid w:val="00D77EC0"/>
    <w:rsid w:val="00D80CDF"/>
    <w:rsid w:val="00D8178E"/>
    <w:rsid w:val="00D81E9E"/>
    <w:rsid w:val="00D8349A"/>
    <w:rsid w:val="00D8368E"/>
    <w:rsid w:val="00D83945"/>
    <w:rsid w:val="00D83C57"/>
    <w:rsid w:val="00D83F39"/>
    <w:rsid w:val="00D84542"/>
    <w:rsid w:val="00D85943"/>
    <w:rsid w:val="00D8625D"/>
    <w:rsid w:val="00D863C4"/>
    <w:rsid w:val="00D86A7B"/>
    <w:rsid w:val="00D86C8E"/>
    <w:rsid w:val="00D86CCF"/>
    <w:rsid w:val="00D904F9"/>
    <w:rsid w:val="00D90C01"/>
    <w:rsid w:val="00D91242"/>
    <w:rsid w:val="00D91250"/>
    <w:rsid w:val="00D91789"/>
    <w:rsid w:val="00D9314B"/>
    <w:rsid w:val="00D93AC0"/>
    <w:rsid w:val="00D945F8"/>
    <w:rsid w:val="00D94650"/>
    <w:rsid w:val="00D94720"/>
    <w:rsid w:val="00D94A6A"/>
    <w:rsid w:val="00D95547"/>
    <w:rsid w:val="00D96083"/>
    <w:rsid w:val="00D9669E"/>
    <w:rsid w:val="00D966E9"/>
    <w:rsid w:val="00D9748B"/>
    <w:rsid w:val="00D977CC"/>
    <w:rsid w:val="00DA05AB"/>
    <w:rsid w:val="00DA0BE3"/>
    <w:rsid w:val="00DA0E65"/>
    <w:rsid w:val="00DA1942"/>
    <w:rsid w:val="00DA1969"/>
    <w:rsid w:val="00DA1FC9"/>
    <w:rsid w:val="00DA22F0"/>
    <w:rsid w:val="00DA3A07"/>
    <w:rsid w:val="00DA3DC9"/>
    <w:rsid w:val="00DA4A0C"/>
    <w:rsid w:val="00DA4AC1"/>
    <w:rsid w:val="00DA4DC6"/>
    <w:rsid w:val="00DA5ED0"/>
    <w:rsid w:val="00DA5F55"/>
    <w:rsid w:val="00DA629B"/>
    <w:rsid w:val="00DA62B5"/>
    <w:rsid w:val="00DA758B"/>
    <w:rsid w:val="00DA7958"/>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287"/>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11"/>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6DC9"/>
    <w:rsid w:val="00DF75AC"/>
    <w:rsid w:val="00DF7D38"/>
    <w:rsid w:val="00DF7D95"/>
    <w:rsid w:val="00DF7FC3"/>
    <w:rsid w:val="00E00053"/>
    <w:rsid w:val="00E00224"/>
    <w:rsid w:val="00E0152E"/>
    <w:rsid w:val="00E01599"/>
    <w:rsid w:val="00E02035"/>
    <w:rsid w:val="00E02425"/>
    <w:rsid w:val="00E0288C"/>
    <w:rsid w:val="00E03B45"/>
    <w:rsid w:val="00E03CAF"/>
    <w:rsid w:val="00E0425D"/>
    <w:rsid w:val="00E04919"/>
    <w:rsid w:val="00E0493C"/>
    <w:rsid w:val="00E05E2D"/>
    <w:rsid w:val="00E066A2"/>
    <w:rsid w:val="00E06EAB"/>
    <w:rsid w:val="00E076BB"/>
    <w:rsid w:val="00E078A0"/>
    <w:rsid w:val="00E10068"/>
    <w:rsid w:val="00E10741"/>
    <w:rsid w:val="00E110DE"/>
    <w:rsid w:val="00E11293"/>
    <w:rsid w:val="00E11EE6"/>
    <w:rsid w:val="00E1204F"/>
    <w:rsid w:val="00E121DF"/>
    <w:rsid w:val="00E12326"/>
    <w:rsid w:val="00E12502"/>
    <w:rsid w:val="00E1329C"/>
    <w:rsid w:val="00E13E63"/>
    <w:rsid w:val="00E146F6"/>
    <w:rsid w:val="00E14A86"/>
    <w:rsid w:val="00E15479"/>
    <w:rsid w:val="00E15DC1"/>
    <w:rsid w:val="00E16072"/>
    <w:rsid w:val="00E160F5"/>
    <w:rsid w:val="00E167F4"/>
    <w:rsid w:val="00E201D8"/>
    <w:rsid w:val="00E21768"/>
    <w:rsid w:val="00E217CA"/>
    <w:rsid w:val="00E2216E"/>
    <w:rsid w:val="00E2272C"/>
    <w:rsid w:val="00E22E29"/>
    <w:rsid w:val="00E24752"/>
    <w:rsid w:val="00E2490E"/>
    <w:rsid w:val="00E24B5E"/>
    <w:rsid w:val="00E250DF"/>
    <w:rsid w:val="00E2520F"/>
    <w:rsid w:val="00E2534F"/>
    <w:rsid w:val="00E25A55"/>
    <w:rsid w:val="00E25CFD"/>
    <w:rsid w:val="00E25D98"/>
    <w:rsid w:val="00E267BA"/>
    <w:rsid w:val="00E2694C"/>
    <w:rsid w:val="00E26CF5"/>
    <w:rsid w:val="00E270AB"/>
    <w:rsid w:val="00E27322"/>
    <w:rsid w:val="00E2794C"/>
    <w:rsid w:val="00E312C2"/>
    <w:rsid w:val="00E32664"/>
    <w:rsid w:val="00E32EE3"/>
    <w:rsid w:val="00E33261"/>
    <w:rsid w:val="00E345D2"/>
    <w:rsid w:val="00E375BF"/>
    <w:rsid w:val="00E3782C"/>
    <w:rsid w:val="00E37D44"/>
    <w:rsid w:val="00E405E7"/>
    <w:rsid w:val="00E407FC"/>
    <w:rsid w:val="00E40FA7"/>
    <w:rsid w:val="00E41824"/>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B2E"/>
    <w:rsid w:val="00E76292"/>
    <w:rsid w:val="00E76434"/>
    <w:rsid w:val="00E76B0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63"/>
    <w:rsid w:val="00E865C4"/>
    <w:rsid w:val="00E865CE"/>
    <w:rsid w:val="00E86BCE"/>
    <w:rsid w:val="00E871A9"/>
    <w:rsid w:val="00E909CE"/>
    <w:rsid w:val="00E90D60"/>
    <w:rsid w:val="00E91223"/>
    <w:rsid w:val="00E915FB"/>
    <w:rsid w:val="00E91B2C"/>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3AA"/>
    <w:rsid w:val="00EA256A"/>
    <w:rsid w:val="00EA2B27"/>
    <w:rsid w:val="00EA36C4"/>
    <w:rsid w:val="00EA4970"/>
    <w:rsid w:val="00EA6573"/>
    <w:rsid w:val="00EA6E8F"/>
    <w:rsid w:val="00EB09BE"/>
    <w:rsid w:val="00EB0E73"/>
    <w:rsid w:val="00EB15AF"/>
    <w:rsid w:val="00EB1C0F"/>
    <w:rsid w:val="00EB35C1"/>
    <w:rsid w:val="00EB3686"/>
    <w:rsid w:val="00EB3779"/>
    <w:rsid w:val="00EB381D"/>
    <w:rsid w:val="00EB58C7"/>
    <w:rsid w:val="00EB5DC1"/>
    <w:rsid w:val="00EB6D85"/>
    <w:rsid w:val="00EB7FCE"/>
    <w:rsid w:val="00EC039D"/>
    <w:rsid w:val="00EC03C0"/>
    <w:rsid w:val="00EC0799"/>
    <w:rsid w:val="00EC121F"/>
    <w:rsid w:val="00EC1554"/>
    <w:rsid w:val="00EC3339"/>
    <w:rsid w:val="00EC42F8"/>
    <w:rsid w:val="00EC4A1B"/>
    <w:rsid w:val="00EC4F78"/>
    <w:rsid w:val="00EC6361"/>
    <w:rsid w:val="00EC6C73"/>
    <w:rsid w:val="00EC702A"/>
    <w:rsid w:val="00EC790E"/>
    <w:rsid w:val="00ED0C16"/>
    <w:rsid w:val="00ED0DC7"/>
    <w:rsid w:val="00ED1268"/>
    <w:rsid w:val="00ED199D"/>
    <w:rsid w:val="00ED1C85"/>
    <w:rsid w:val="00ED1D2F"/>
    <w:rsid w:val="00ED2787"/>
    <w:rsid w:val="00ED2CE2"/>
    <w:rsid w:val="00ED315B"/>
    <w:rsid w:val="00ED3C38"/>
    <w:rsid w:val="00ED4A3A"/>
    <w:rsid w:val="00ED4CED"/>
    <w:rsid w:val="00ED51C8"/>
    <w:rsid w:val="00ED5775"/>
    <w:rsid w:val="00ED582C"/>
    <w:rsid w:val="00ED5EFF"/>
    <w:rsid w:val="00ED67E6"/>
    <w:rsid w:val="00ED697D"/>
    <w:rsid w:val="00ED6CEC"/>
    <w:rsid w:val="00ED735B"/>
    <w:rsid w:val="00ED73B9"/>
    <w:rsid w:val="00ED7430"/>
    <w:rsid w:val="00EE0136"/>
    <w:rsid w:val="00EE09A4"/>
    <w:rsid w:val="00EE16DB"/>
    <w:rsid w:val="00EE19FD"/>
    <w:rsid w:val="00EE1B56"/>
    <w:rsid w:val="00EE1C85"/>
    <w:rsid w:val="00EE1F5D"/>
    <w:rsid w:val="00EE2914"/>
    <w:rsid w:val="00EE2FC5"/>
    <w:rsid w:val="00EE33F3"/>
    <w:rsid w:val="00EE433A"/>
    <w:rsid w:val="00EE4477"/>
    <w:rsid w:val="00EE4926"/>
    <w:rsid w:val="00EE523A"/>
    <w:rsid w:val="00EE54B9"/>
    <w:rsid w:val="00EE68F7"/>
    <w:rsid w:val="00EE6920"/>
    <w:rsid w:val="00EE6CEE"/>
    <w:rsid w:val="00EE6E84"/>
    <w:rsid w:val="00EE7654"/>
    <w:rsid w:val="00EE7AE4"/>
    <w:rsid w:val="00EE7C67"/>
    <w:rsid w:val="00EE7D60"/>
    <w:rsid w:val="00EE7DF6"/>
    <w:rsid w:val="00EF01FE"/>
    <w:rsid w:val="00EF13E9"/>
    <w:rsid w:val="00EF3105"/>
    <w:rsid w:val="00EF393F"/>
    <w:rsid w:val="00EF3DC1"/>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6A3"/>
    <w:rsid w:val="00F17EDA"/>
    <w:rsid w:val="00F20241"/>
    <w:rsid w:val="00F20A26"/>
    <w:rsid w:val="00F20FBA"/>
    <w:rsid w:val="00F211FE"/>
    <w:rsid w:val="00F229DE"/>
    <w:rsid w:val="00F2421D"/>
    <w:rsid w:val="00F24A9F"/>
    <w:rsid w:val="00F25241"/>
    <w:rsid w:val="00F277ED"/>
    <w:rsid w:val="00F2785B"/>
    <w:rsid w:val="00F314B5"/>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19"/>
    <w:rsid w:val="00F500F9"/>
    <w:rsid w:val="00F50491"/>
    <w:rsid w:val="00F510FD"/>
    <w:rsid w:val="00F511B0"/>
    <w:rsid w:val="00F51433"/>
    <w:rsid w:val="00F51A87"/>
    <w:rsid w:val="00F527B1"/>
    <w:rsid w:val="00F5284C"/>
    <w:rsid w:val="00F52939"/>
    <w:rsid w:val="00F52B84"/>
    <w:rsid w:val="00F5388C"/>
    <w:rsid w:val="00F5411E"/>
    <w:rsid w:val="00F54219"/>
    <w:rsid w:val="00F543AD"/>
    <w:rsid w:val="00F54AE4"/>
    <w:rsid w:val="00F54F61"/>
    <w:rsid w:val="00F55531"/>
    <w:rsid w:val="00F560B4"/>
    <w:rsid w:val="00F56281"/>
    <w:rsid w:val="00F56579"/>
    <w:rsid w:val="00F56594"/>
    <w:rsid w:val="00F56E7D"/>
    <w:rsid w:val="00F5729B"/>
    <w:rsid w:val="00F57665"/>
    <w:rsid w:val="00F57868"/>
    <w:rsid w:val="00F60294"/>
    <w:rsid w:val="00F6042D"/>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DAF"/>
    <w:rsid w:val="00F76556"/>
    <w:rsid w:val="00F7680D"/>
    <w:rsid w:val="00F768B8"/>
    <w:rsid w:val="00F76B1E"/>
    <w:rsid w:val="00F77250"/>
    <w:rsid w:val="00F7725C"/>
    <w:rsid w:val="00F77B99"/>
    <w:rsid w:val="00F80768"/>
    <w:rsid w:val="00F816CF"/>
    <w:rsid w:val="00F81F56"/>
    <w:rsid w:val="00F8218F"/>
    <w:rsid w:val="00F82C3C"/>
    <w:rsid w:val="00F82EDD"/>
    <w:rsid w:val="00F83243"/>
    <w:rsid w:val="00F83398"/>
    <w:rsid w:val="00F84093"/>
    <w:rsid w:val="00F841AE"/>
    <w:rsid w:val="00F84C15"/>
    <w:rsid w:val="00F85285"/>
    <w:rsid w:val="00F8579B"/>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5DA4"/>
    <w:rsid w:val="00F96594"/>
    <w:rsid w:val="00F96714"/>
    <w:rsid w:val="00FA144D"/>
    <w:rsid w:val="00FA24E1"/>
    <w:rsid w:val="00FA2925"/>
    <w:rsid w:val="00FA36EB"/>
    <w:rsid w:val="00FA4B39"/>
    <w:rsid w:val="00FA56CE"/>
    <w:rsid w:val="00FA659D"/>
    <w:rsid w:val="00FA675B"/>
    <w:rsid w:val="00FA7142"/>
    <w:rsid w:val="00FA7983"/>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2F0"/>
    <w:rsid w:val="00FB5D95"/>
    <w:rsid w:val="00FB5EF4"/>
    <w:rsid w:val="00FB66D2"/>
    <w:rsid w:val="00FB6905"/>
    <w:rsid w:val="00FB69D5"/>
    <w:rsid w:val="00FB7BCA"/>
    <w:rsid w:val="00FC2982"/>
    <w:rsid w:val="00FC30FB"/>
    <w:rsid w:val="00FC3EFB"/>
    <w:rsid w:val="00FC46D9"/>
    <w:rsid w:val="00FC4C61"/>
    <w:rsid w:val="00FC5449"/>
    <w:rsid w:val="00FC5BA0"/>
    <w:rsid w:val="00FC5CAE"/>
    <w:rsid w:val="00FC5EA5"/>
    <w:rsid w:val="00FC674E"/>
    <w:rsid w:val="00FD003B"/>
    <w:rsid w:val="00FD0613"/>
    <w:rsid w:val="00FD0F2E"/>
    <w:rsid w:val="00FD18A1"/>
    <w:rsid w:val="00FD1A28"/>
    <w:rsid w:val="00FD1BA9"/>
    <w:rsid w:val="00FD1E9A"/>
    <w:rsid w:val="00FD2A30"/>
    <w:rsid w:val="00FD34DC"/>
    <w:rsid w:val="00FD3E34"/>
    <w:rsid w:val="00FD4489"/>
    <w:rsid w:val="00FD5736"/>
    <w:rsid w:val="00FD6FC4"/>
    <w:rsid w:val="00FD75A0"/>
    <w:rsid w:val="00FE0385"/>
    <w:rsid w:val="00FE135A"/>
    <w:rsid w:val="00FE1B67"/>
    <w:rsid w:val="00FE252E"/>
    <w:rsid w:val="00FE3D1F"/>
    <w:rsid w:val="00FE3D7C"/>
    <w:rsid w:val="00FE4407"/>
    <w:rsid w:val="00FE4654"/>
    <w:rsid w:val="00FE4885"/>
    <w:rsid w:val="00FE5036"/>
    <w:rsid w:val="00FE5735"/>
    <w:rsid w:val="00FE6924"/>
    <w:rsid w:val="00FE6998"/>
    <w:rsid w:val="00FE6B95"/>
    <w:rsid w:val="00FE7908"/>
    <w:rsid w:val="00FE7BE2"/>
    <w:rsid w:val="00FF0550"/>
    <w:rsid w:val="00FF0594"/>
    <w:rsid w:val="00FF05F7"/>
    <w:rsid w:val="00FF116E"/>
    <w:rsid w:val="00FF203A"/>
    <w:rsid w:val="00FF3486"/>
    <w:rsid w:val="00FF3518"/>
    <w:rsid w:val="00FF48EC"/>
    <w:rsid w:val="00FF5672"/>
    <w:rsid w:val="00FF5BD4"/>
    <w:rsid w:val="00FF6252"/>
    <w:rsid w:val="00FF6CE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docId w15:val="{900A9AF1-3DFD-4123-93A9-1F7FC104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0D29"/>
  </w:style>
  <w:style w:type="paragraph" w:styleId="Antrat1">
    <w:name w:val="heading 1"/>
    <w:aliases w:val="Pavadinimas1_LT,Pavadinimas1,Pavadinimas1(II)"/>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Pavadinimas2,Pavadinimas2(II),Pavadinimas2 _LT"/>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pavinimas3,pavinimas3(II),pavinimas3 _LT"/>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Pavadinimas1_LT Diagrama,Pavadinimas1 Diagrama,Pavadinimas1(II)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Char Char Char,Char Char Char Char"/>
    <w:basedOn w:val="prastasis"/>
    <w:link w:val="AntratsDiagrama"/>
    <w:unhideWhenUsed/>
    <w:rsid w:val="00F560B4"/>
    <w:pPr>
      <w:tabs>
        <w:tab w:val="center" w:pos="4513"/>
        <w:tab w:val="right" w:pos="9026"/>
      </w:tabs>
    </w:pPr>
  </w:style>
  <w:style w:type="character" w:customStyle="1" w:styleId="AntratsDiagrama">
    <w:name w:val="Antraštės Diagrama"/>
    <w:aliases w:val="HEADER_EN Diagrama,Char Char Char Diagrama,Char Char Char Char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Pavadinimas2 Diagrama,Pavadinimas2(II) Diagrama,Pavadinimas2 _LT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pavinimas3 Diagrama,pavinimas3(II) Diagrama,pavinimas3 _LT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3E2556"/>
    <w:pPr>
      <w:tabs>
        <w:tab w:val="right" w:leader="dot" w:pos="9962"/>
      </w:tabs>
      <w:spacing w:line="276" w:lineRule="auto"/>
      <w:ind w:left="70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99"/>
    <w:rsid w:val="00E75B2E"/>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99"/>
    <w:rsid w:val="005F75F1"/>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qFormat/>
    <w:rsid w:val="00AD733F"/>
    <w:pPr>
      <w:spacing w:line="240" w:lineRule="auto"/>
      <w:ind w:firstLine="0"/>
      <w:jc w:val="left"/>
    </w:pPr>
    <w:rPr>
      <w:rFonts w:ascii="Times New Roman" w:eastAsiaTheme="minorHAnsi" w:hAnsi="Times New Roman" w:cs="Times New Roman"/>
      <w:sz w:val="24"/>
      <w:szCs w:val="24"/>
    </w:rPr>
  </w:style>
  <w:style w:type="character" w:styleId="Puslapionumeris">
    <w:name w:val="page number"/>
    <w:rsid w:val="00F2785B"/>
  </w:style>
  <w:style w:type="table" w:customStyle="1" w:styleId="Lentelstinklelis1">
    <w:name w:val="Lentelės tinklelis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045AE7"/>
    <w:pPr>
      <w:spacing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DA3DC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F7501"/>
    <w:rPr>
      <w:color w:val="605E5C"/>
      <w:shd w:val="clear" w:color="auto" w:fill="E1DFDD"/>
    </w:rPr>
  </w:style>
  <w:style w:type="paragraph" w:customStyle="1" w:styleId="paragraph">
    <w:name w:val="paragraph"/>
    <w:basedOn w:val="prastasis"/>
    <w:rsid w:val="0032048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spellingerror">
    <w:name w:val="spellingerror"/>
    <w:basedOn w:val="Numatytasispastraiposriftas"/>
    <w:rsid w:val="0032048E"/>
  </w:style>
  <w:style w:type="character" w:customStyle="1" w:styleId="eop">
    <w:name w:val="eop"/>
    <w:basedOn w:val="Numatytasispastraiposriftas"/>
    <w:rsid w:val="0032048E"/>
  </w:style>
  <w:style w:type="paragraph" w:customStyle="1" w:styleId="body20">
    <w:name w:val="body2"/>
    <w:basedOn w:val="prastasis"/>
    <w:rsid w:val="009E1FC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449">
    <w:name w:val="t449"/>
    <w:basedOn w:val="Numatytasispastraiposriftas"/>
    <w:rsid w:val="009E1FC4"/>
  </w:style>
  <w:style w:type="character" w:customStyle="1" w:styleId="t450">
    <w:name w:val="t450"/>
    <w:basedOn w:val="Numatytasispastraiposriftas"/>
    <w:rsid w:val="009E1FC4"/>
  </w:style>
  <w:style w:type="character" w:customStyle="1" w:styleId="t451">
    <w:name w:val="t451"/>
    <w:basedOn w:val="Numatytasispastraiposriftas"/>
    <w:rsid w:val="009E1FC4"/>
  </w:style>
  <w:style w:type="character" w:customStyle="1" w:styleId="t452">
    <w:name w:val="t452"/>
    <w:basedOn w:val="Numatytasispastraiposriftas"/>
    <w:rsid w:val="009E1FC4"/>
  </w:style>
  <w:style w:type="character" w:customStyle="1" w:styleId="t453">
    <w:name w:val="t453"/>
    <w:basedOn w:val="Numatytasispastraiposriftas"/>
    <w:rsid w:val="009E1FC4"/>
  </w:style>
  <w:style w:type="character" w:customStyle="1" w:styleId="t454">
    <w:name w:val="t454"/>
    <w:basedOn w:val="Numatytasispastraiposriftas"/>
    <w:rsid w:val="009E1FC4"/>
  </w:style>
  <w:style w:type="character" w:customStyle="1" w:styleId="t455">
    <w:name w:val="t455"/>
    <w:basedOn w:val="Numatytasispastraiposriftas"/>
    <w:rsid w:val="009E1FC4"/>
  </w:style>
  <w:style w:type="character" w:customStyle="1" w:styleId="t456">
    <w:name w:val="t456"/>
    <w:basedOn w:val="Numatytasispastraiposriftas"/>
    <w:rsid w:val="009E1FC4"/>
  </w:style>
  <w:style w:type="character" w:customStyle="1" w:styleId="t457">
    <w:name w:val="t457"/>
    <w:basedOn w:val="Numatytasispastraiposriftas"/>
    <w:rsid w:val="009E1FC4"/>
  </w:style>
  <w:style w:type="character" w:customStyle="1" w:styleId="t458">
    <w:name w:val="t458"/>
    <w:basedOn w:val="Numatytasispastraiposriftas"/>
    <w:rsid w:val="009E1FC4"/>
  </w:style>
  <w:style w:type="table" w:customStyle="1" w:styleId="TableGrid31">
    <w:name w:val="Table Grid31"/>
    <w:basedOn w:val="prastojilentel"/>
    <w:next w:val="Lentelstinklelis"/>
    <w:uiPriority w:val="39"/>
    <w:rsid w:val="007A65F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9D27D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335">
    <w:name w:val="t335"/>
    <w:basedOn w:val="Numatytasispastraiposriftas"/>
    <w:rsid w:val="00BC7E6D"/>
  </w:style>
  <w:style w:type="character" w:customStyle="1" w:styleId="apple-converted-space">
    <w:name w:val="apple-converted-space"/>
    <w:basedOn w:val="Numatytasispastraiposriftas"/>
    <w:rsid w:val="003F53C2"/>
  </w:style>
  <w:style w:type="table" w:customStyle="1" w:styleId="Lentelstinklelis111">
    <w:name w:val="Lentelės tinklelis111"/>
    <w:basedOn w:val="prastojilentel"/>
    <w:uiPriority w:val="59"/>
    <w:rsid w:val="007922E3"/>
    <w:pPr>
      <w:spacing w:line="240" w:lineRule="auto"/>
      <w:ind w:firstLine="0"/>
      <w:jc w:val="left"/>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77181F"/>
  </w:style>
  <w:style w:type="paragraph" w:styleId="Tekstoblokas">
    <w:name w:val="Block Text"/>
    <w:basedOn w:val="prastasis"/>
    <w:rsid w:val="0077181F"/>
    <w:pPr>
      <w:spacing w:line="360" w:lineRule="auto"/>
      <w:ind w:left="1800" w:right="1106" w:firstLine="0"/>
      <w:jc w:val="center"/>
    </w:pPr>
    <w:rPr>
      <w:rFonts w:ascii="Times New Roman" w:eastAsia="Times New Roman" w:hAnsi="Times New Roman" w:cs="Times New Roman"/>
      <w:b/>
      <w:bCs/>
      <w:sz w:val="24"/>
      <w:szCs w:val="24"/>
      <w:lang w:val="en-GB" w:eastAsia="en-US"/>
    </w:rPr>
  </w:style>
  <w:style w:type="paragraph" w:styleId="Pagrindiniotekstotrauka">
    <w:name w:val="Body Text Indent"/>
    <w:basedOn w:val="prastasis"/>
    <w:link w:val="PagrindiniotekstotraukaDiagrama"/>
    <w:rsid w:val="0077181F"/>
    <w:pPr>
      <w:spacing w:line="240" w:lineRule="auto"/>
      <w:ind w:firstLine="72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77181F"/>
    <w:rPr>
      <w:rFonts w:ascii="Times New Roman" w:eastAsia="Times New Roman" w:hAnsi="Times New Roman" w:cs="Times New Roman"/>
      <w:sz w:val="24"/>
      <w:szCs w:val="24"/>
      <w:lang w:eastAsia="en-US"/>
    </w:rPr>
  </w:style>
  <w:style w:type="table" w:customStyle="1" w:styleId="Lentelstinklelis4">
    <w:name w:val="Lentelės tinklelis4"/>
    <w:basedOn w:val="prastojilentel"/>
    <w:next w:val="Lentelstinklelis"/>
    <w:uiPriority w:val="39"/>
    <w:rsid w:val="0077181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77181F"/>
    <w:pPr>
      <w:spacing w:line="240" w:lineRule="auto"/>
      <w:ind w:firstLine="312"/>
    </w:pPr>
    <w:rPr>
      <w:rFonts w:ascii="TimesLT" w:eastAsia="Times New Roman" w:hAnsi="TimesLT" w:cs="Times New Roman"/>
      <w:snapToGrid w:val="0"/>
      <w:sz w:val="20"/>
      <w:szCs w:val="20"/>
      <w:lang w:val="en-US" w:eastAsia="en-US"/>
    </w:rPr>
  </w:style>
  <w:style w:type="paragraph" w:customStyle="1" w:styleId="Patvirtinta">
    <w:name w:val="Patvirtinta"/>
    <w:rsid w:val="0077181F"/>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rPr>
  </w:style>
  <w:style w:type="paragraph" w:customStyle="1" w:styleId="ISTATYMAS">
    <w:name w:val="ISTATYMAS"/>
    <w:basedOn w:val="prastasis"/>
    <w:rsid w:val="0077181F"/>
    <w:pPr>
      <w:keepLines/>
      <w:suppressAutoHyphens/>
      <w:autoSpaceDE w:val="0"/>
      <w:autoSpaceDN w:val="0"/>
      <w:adjustRightInd w:val="0"/>
      <w:spacing w:line="288" w:lineRule="auto"/>
      <w:ind w:firstLine="0"/>
      <w:jc w:val="center"/>
      <w:textAlignment w:val="center"/>
    </w:pPr>
    <w:rPr>
      <w:rFonts w:ascii="Times New Roman" w:eastAsia="Times New Roman" w:hAnsi="Times New Roman" w:cs="Times New Roman"/>
      <w:color w:val="000000"/>
      <w:sz w:val="20"/>
      <w:szCs w:val="20"/>
      <w:lang w:eastAsia="en-US"/>
    </w:rPr>
  </w:style>
  <w:style w:type="paragraph" w:customStyle="1" w:styleId="NORMAS">
    <w:name w:val="NORMAS+"/>
    <w:basedOn w:val="prastasis"/>
    <w:rsid w:val="0077181F"/>
    <w:pPr>
      <w:spacing w:line="240" w:lineRule="auto"/>
      <w:ind w:firstLine="0"/>
      <w:jc w:val="left"/>
    </w:pPr>
    <w:rPr>
      <w:rFonts w:ascii="Times New Roman" w:eastAsia="Times New Roman" w:hAnsi="Times New Roman" w:cs="Times New Roman"/>
      <w:sz w:val="24"/>
      <w:szCs w:val="24"/>
      <w:lang w:eastAsia="en-US"/>
    </w:rPr>
  </w:style>
  <w:style w:type="paragraph" w:customStyle="1" w:styleId="tampas">
    <w:name w:val="Štampas"/>
    <w:link w:val="tampasChar"/>
    <w:qFormat/>
    <w:rsid w:val="0077181F"/>
    <w:pPr>
      <w:spacing w:line="240" w:lineRule="auto"/>
      <w:ind w:firstLine="0"/>
      <w:jc w:val="left"/>
    </w:pPr>
    <w:rPr>
      <w:sz w:val="24"/>
      <w:szCs w:val="24"/>
      <w:lang w:val="en-US" w:eastAsia="en-US"/>
    </w:rPr>
  </w:style>
  <w:style w:type="character" w:customStyle="1" w:styleId="tampasChar">
    <w:name w:val="Štampas Char"/>
    <w:basedOn w:val="Numatytasispastraiposriftas"/>
    <w:link w:val="tampas"/>
    <w:rsid w:val="0077181F"/>
    <w:rPr>
      <w:sz w:val="24"/>
      <w:szCs w:val="24"/>
      <w:lang w:val="en-US" w:eastAsia="en-US"/>
    </w:rPr>
  </w:style>
  <w:style w:type="paragraph" w:customStyle="1" w:styleId="agatxtar10">
    <w:name w:val="agatxt ar10"/>
    <w:basedOn w:val="prastasis"/>
    <w:rsid w:val="0077181F"/>
    <w:pPr>
      <w:spacing w:line="240" w:lineRule="auto"/>
      <w:ind w:left="57" w:right="57" w:firstLine="737"/>
    </w:pPr>
    <w:rPr>
      <w:rFonts w:ascii="Arial" w:eastAsia="Times New Roman" w:hAnsi="Arial" w:cs="Arial"/>
      <w:sz w:val="20"/>
      <w:szCs w:val="24"/>
    </w:rPr>
  </w:style>
  <w:style w:type="character" w:customStyle="1" w:styleId="WW8Num3z0">
    <w:name w:val="WW8Num3z0"/>
    <w:rsid w:val="0077181F"/>
    <w:rPr>
      <w:rFonts w:ascii="Symbol" w:hAnsi="Symbol"/>
    </w:rPr>
  </w:style>
  <w:style w:type="paragraph" w:customStyle="1" w:styleId="Pagrindinistekstas2">
    <w:name w:val="Pagrindinis tekstas2"/>
    <w:rsid w:val="0077181F"/>
    <w:pPr>
      <w:spacing w:line="240" w:lineRule="auto"/>
      <w:ind w:firstLine="312"/>
    </w:pPr>
    <w:rPr>
      <w:rFonts w:ascii="TimesLT" w:eastAsia="Times New Roman" w:hAnsi="TimesLT" w:cs="Times New Roman"/>
      <w:snapToGrid w:val="0"/>
      <w:sz w:val="20"/>
      <w:szCs w:val="20"/>
      <w:lang w:val="en-US" w:eastAsia="en-US"/>
    </w:rPr>
  </w:style>
  <w:style w:type="paragraph" w:styleId="Pagrindiniotekstotrauka3">
    <w:name w:val="Body Text Indent 3"/>
    <w:basedOn w:val="prastasis"/>
    <w:link w:val="Pagrindiniotekstotrauka3Diagrama"/>
    <w:rsid w:val="0077181F"/>
    <w:pPr>
      <w:autoSpaceDE w:val="0"/>
      <w:autoSpaceDN w:val="0"/>
      <w:adjustRightInd w:val="0"/>
      <w:spacing w:line="240" w:lineRule="auto"/>
      <w:ind w:firstLine="540"/>
      <w:jc w:val="left"/>
    </w:pPr>
    <w:rPr>
      <w:rFonts w:ascii="Times" w:eastAsia="Times New Roman" w:hAnsi="Times" w:cs="Tahoma"/>
      <w:sz w:val="24"/>
      <w:szCs w:val="32"/>
      <w:lang w:eastAsia="en-US"/>
    </w:rPr>
  </w:style>
  <w:style w:type="character" w:customStyle="1" w:styleId="Pagrindiniotekstotrauka3Diagrama">
    <w:name w:val="Pagrindinio teksto įtrauka 3 Diagrama"/>
    <w:basedOn w:val="Numatytasispastraiposriftas"/>
    <w:link w:val="Pagrindiniotekstotrauka3"/>
    <w:rsid w:val="0077181F"/>
    <w:rPr>
      <w:rFonts w:ascii="Times" w:eastAsia="Times New Roman" w:hAnsi="Times" w:cs="Tahoma"/>
      <w:sz w:val="24"/>
      <w:szCs w:val="32"/>
      <w:lang w:eastAsia="en-US"/>
    </w:rPr>
  </w:style>
  <w:style w:type="paragraph" w:customStyle="1" w:styleId="TEKSTAS">
    <w:name w:val="TEKSTAS"/>
    <w:basedOn w:val="prastasis"/>
    <w:rsid w:val="0077181F"/>
    <w:pPr>
      <w:spacing w:before="120" w:after="120" w:line="240" w:lineRule="auto"/>
      <w:ind w:firstLine="0"/>
      <w:jc w:val="left"/>
    </w:pPr>
    <w:rPr>
      <w:rFonts w:ascii="Times New Roman" w:eastAsia="Times New Roman" w:hAnsi="Times New Roman" w:cs="Times New Roman"/>
      <w:sz w:val="20"/>
      <w:szCs w:val="24"/>
      <w:lang w:val="en-AU" w:eastAsia="en-US"/>
    </w:rPr>
  </w:style>
  <w:style w:type="paragraph" w:customStyle="1" w:styleId="IRENGIMAI">
    <w:name w:val="IRENGIMAI"/>
    <w:basedOn w:val="prastasis"/>
    <w:rsid w:val="0077181F"/>
    <w:pPr>
      <w:spacing w:before="120" w:after="120" w:line="240" w:lineRule="auto"/>
      <w:ind w:firstLine="0"/>
      <w:jc w:val="left"/>
    </w:pPr>
    <w:rPr>
      <w:rFonts w:ascii="Times New Roman" w:eastAsia="Times New Roman" w:hAnsi="Times New Roman" w:cs="Times New Roman"/>
      <w:b/>
      <w:sz w:val="24"/>
      <w:szCs w:val="20"/>
      <w:lang w:val="en-AU" w:eastAsia="en-US"/>
    </w:rPr>
  </w:style>
  <w:style w:type="paragraph" w:customStyle="1" w:styleId="LentUZRASAS">
    <w:name w:val="Lent_UZRASAS"/>
    <w:basedOn w:val="prastasis"/>
    <w:rsid w:val="0077181F"/>
    <w:pPr>
      <w:spacing w:before="120" w:after="120" w:line="240" w:lineRule="auto"/>
      <w:ind w:firstLine="0"/>
      <w:jc w:val="left"/>
    </w:pPr>
    <w:rPr>
      <w:rFonts w:ascii="Times New Roman" w:eastAsia="Times New Roman" w:hAnsi="Times New Roman" w:cs="Times New Roman"/>
      <w:b/>
      <w:sz w:val="24"/>
      <w:szCs w:val="20"/>
      <w:lang w:val="en-US" w:eastAsia="en-US"/>
    </w:rPr>
  </w:style>
  <w:style w:type="paragraph" w:styleId="Turinys3">
    <w:name w:val="toc 3"/>
    <w:basedOn w:val="prastasis"/>
    <w:next w:val="prastasis"/>
    <w:autoRedefine/>
    <w:rsid w:val="0077181F"/>
    <w:pPr>
      <w:tabs>
        <w:tab w:val="right" w:leader="dot" w:pos="8302"/>
      </w:tabs>
      <w:spacing w:line="240" w:lineRule="auto"/>
      <w:ind w:left="851" w:firstLine="0"/>
      <w:jc w:val="left"/>
    </w:pPr>
    <w:rPr>
      <w:rFonts w:ascii="Times New Roman" w:eastAsia="Times New Roman" w:hAnsi="Times New Roman" w:cs="Times New Roman"/>
      <w:noProof/>
      <w:sz w:val="24"/>
      <w:szCs w:val="20"/>
      <w:lang w:val="en-US" w:eastAsia="en-US"/>
    </w:rPr>
  </w:style>
  <w:style w:type="paragraph" w:styleId="Turinys6">
    <w:name w:val="toc 6"/>
    <w:basedOn w:val="prastasis"/>
    <w:next w:val="prastasis"/>
    <w:autoRedefine/>
    <w:rsid w:val="0077181F"/>
    <w:pPr>
      <w:spacing w:line="240" w:lineRule="auto"/>
      <w:ind w:left="1200" w:firstLine="0"/>
      <w:jc w:val="left"/>
    </w:pPr>
    <w:rPr>
      <w:rFonts w:ascii="Times New Roman" w:eastAsia="Times New Roman" w:hAnsi="Times New Roman" w:cs="Times New Roman"/>
      <w:sz w:val="24"/>
      <w:szCs w:val="20"/>
      <w:lang w:val="en-US" w:eastAsia="en-US"/>
    </w:rPr>
  </w:style>
  <w:style w:type="paragraph" w:styleId="Pagrindinistekstas20">
    <w:name w:val="Body Text 2"/>
    <w:basedOn w:val="prastasis"/>
    <w:link w:val="Pagrindinistekstas2Diagrama"/>
    <w:rsid w:val="0077181F"/>
    <w:pPr>
      <w:widowControl w:val="0"/>
      <w:suppressAutoHyphens/>
      <w:spacing w:line="240" w:lineRule="auto"/>
      <w:ind w:firstLine="0"/>
    </w:pPr>
    <w:rPr>
      <w:rFonts w:ascii="HelveticaLT" w:eastAsia="Times New Roman" w:hAnsi="HelveticaLT" w:cs="Times New Roman"/>
      <w:snapToGrid w:val="0"/>
      <w:color w:val="000000"/>
      <w:sz w:val="24"/>
      <w:szCs w:val="20"/>
      <w:lang w:eastAsia="en-US"/>
    </w:rPr>
  </w:style>
  <w:style w:type="character" w:customStyle="1" w:styleId="Pagrindinistekstas2Diagrama">
    <w:name w:val="Pagrindinis tekstas 2 Diagrama"/>
    <w:basedOn w:val="Numatytasispastraiposriftas"/>
    <w:link w:val="Pagrindinistekstas20"/>
    <w:rsid w:val="0077181F"/>
    <w:rPr>
      <w:rFonts w:ascii="HelveticaLT" w:eastAsia="Times New Roman" w:hAnsi="HelveticaLT" w:cs="Times New Roman"/>
      <w:snapToGrid w:val="0"/>
      <w:color w:val="000000"/>
      <w:sz w:val="24"/>
      <w:szCs w:val="20"/>
      <w:lang w:eastAsia="en-US"/>
    </w:rPr>
  </w:style>
  <w:style w:type="paragraph" w:styleId="Pagrindinistekstas3">
    <w:name w:val="Body Text 3"/>
    <w:basedOn w:val="prastasis"/>
    <w:link w:val="Pagrindinistekstas3Diagrama"/>
    <w:rsid w:val="0077181F"/>
    <w:pPr>
      <w:widowControl w:val="0"/>
      <w:suppressAutoHyphens/>
      <w:spacing w:after="120" w:line="240" w:lineRule="auto"/>
      <w:ind w:firstLine="0"/>
      <w:jc w:val="left"/>
    </w:pPr>
    <w:rPr>
      <w:rFonts w:ascii="Times New Roman" w:eastAsia="Times New Roman" w:hAnsi="Times New Roman" w:cs="Times New Roman"/>
      <w:color w:val="000000"/>
      <w:sz w:val="16"/>
      <w:szCs w:val="16"/>
      <w:lang w:eastAsia="en-US"/>
    </w:rPr>
  </w:style>
  <w:style w:type="character" w:customStyle="1" w:styleId="Pagrindinistekstas3Diagrama">
    <w:name w:val="Pagrindinis tekstas 3 Diagrama"/>
    <w:basedOn w:val="Numatytasispastraiposriftas"/>
    <w:link w:val="Pagrindinistekstas3"/>
    <w:rsid w:val="0077181F"/>
    <w:rPr>
      <w:rFonts w:ascii="Times New Roman" w:eastAsia="Times New Roman" w:hAnsi="Times New Roman" w:cs="Times New Roman"/>
      <w:color w:val="000000"/>
      <w:sz w:val="16"/>
      <w:szCs w:val="16"/>
      <w:lang w:eastAsia="en-US"/>
    </w:rPr>
  </w:style>
  <w:style w:type="paragraph" w:styleId="Dokumentostruktra">
    <w:name w:val="Document Map"/>
    <w:basedOn w:val="prastasis"/>
    <w:link w:val="DokumentostruktraDiagrama"/>
    <w:rsid w:val="0077181F"/>
    <w:pPr>
      <w:widowControl w:val="0"/>
      <w:shd w:val="clear" w:color="auto" w:fill="000080"/>
      <w:suppressAutoHyphens/>
      <w:spacing w:line="240" w:lineRule="auto"/>
      <w:ind w:firstLine="0"/>
      <w:jc w:val="left"/>
    </w:pPr>
    <w:rPr>
      <w:rFonts w:ascii="Tahoma" w:eastAsia="Times New Roman" w:hAnsi="Tahoma" w:cs="Tahoma"/>
      <w:color w:val="000000"/>
      <w:sz w:val="20"/>
      <w:szCs w:val="20"/>
      <w:lang w:eastAsia="en-US"/>
    </w:rPr>
  </w:style>
  <w:style w:type="character" w:customStyle="1" w:styleId="DokumentostruktraDiagrama">
    <w:name w:val="Dokumento struktūra Diagrama"/>
    <w:basedOn w:val="Numatytasispastraiposriftas"/>
    <w:link w:val="Dokumentostruktra"/>
    <w:rsid w:val="0077181F"/>
    <w:rPr>
      <w:rFonts w:ascii="Tahoma" w:eastAsia="Times New Roman" w:hAnsi="Tahoma" w:cs="Tahoma"/>
      <w:color w:val="000000"/>
      <w:sz w:val="20"/>
      <w:szCs w:val="20"/>
      <w:shd w:val="clear" w:color="auto" w:fill="000080"/>
      <w:lang w:eastAsia="en-US"/>
    </w:rPr>
  </w:style>
  <w:style w:type="paragraph" w:customStyle="1" w:styleId="FR1">
    <w:name w:val="FR1"/>
    <w:rsid w:val="0077181F"/>
    <w:pPr>
      <w:widowControl w:val="0"/>
      <w:autoSpaceDE w:val="0"/>
      <w:autoSpaceDN w:val="0"/>
      <w:adjustRightInd w:val="0"/>
      <w:spacing w:before="20" w:line="240" w:lineRule="auto"/>
      <w:ind w:firstLine="1120"/>
    </w:pPr>
    <w:rPr>
      <w:rFonts w:ascii="Arial" w:eastAsia="Times New Roman" w:hAnsi="Arial" w:cs="Arial"/>
      <w:sz w:val="18"/>
      <w:szCs w:val="18"/>
      <w:lang w:eastAsia="en-US"/>
    </w:rPr>
  </w:style>
  <w:style w:type="paragraph" w:customStyle="1" w:styleId="Linija">
    <w:name w:val="Linija"/>
    <w:basedOn w:val="MAZAS"/>
    <w:rsid w:val="0077181F"/>
    <w:pPr>
      <w:ind w:firstLine="0"/>
      <w:jc w:val="center"/>
    </w:pPr>
    <w:rPr>
      <w:sz w:val="12"/>
      <w:szCs w:val="12"/>
    </w:rPr>
  </w:style>
  <w:style w:type="paragraph" w:customStyle="1" w:styleId="MAZAS">
    <w:name w:val="MAZAS"/>
    <w:rsid w:val="0077181F"/>
    <w:pPr>
      <w:autoSpaceDE w:val="0"/>
      <w:autoSpaceDN w:val="0"/>
      <w:adjustRightInd w:val="0"/>
      <w:spacing w:line="240" w:lineRule="auto"/>
      <w:ind w:firstLine="312"/>
    </w:pPr>
    <w:rPr>
      <w:rFonts w:ascii="TimesLT" w:eastAsia="Times New Roman" w:hAnsi="TimesLT" w:cs="Times New Roman"/>
      <w:sz w:val="8"/>
      <w:szCs w:val="8"/>
      <w:lang w:val="en-US" w:eastAsia="en-US"/>
    </w:rPr>
  </w:style>
  <w:style w:type="paragraph" w:customStyle="1" w:styleId="Hyperlink1">
    <w:name w:val="Hyperlink1"/>
    <w:rsid w:val="0077181F"/>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CentrBold">
    <w:name w:val="CentrBold"/>
    <w:rsid w:val="0077181F"/>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character" w:customStyle="1" w:styleId="FooterChar1">
    <w:name w:val="Footer Char1"/>
    <w:rsid w:val="0077181F"/>
    <w:rPr>
      <w:sz w:val="24"/>
      <w:szCs w:val="24"/>
      <w:lang w:eastAsia="en-US"/>
    </w:rPr>
  </w:style>
  <w:style w:type="paragraph" w:customStyle="1" w:styleId="poskyris">
    <w:name w:val="poskyris"/>
    <w:basedOn w:val="prastasis"/>
    <w:rsid w:val="007718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Skyrius">
    <w:name w:val="Skyrius"/>
    <w:basedOn w:val="Antrat1"/>
    <w:qFormat/>
    <w:rsid w:val="0077181F"/>
    <w:pPr>
      <w:keepLines w:val="0"/>
      <w:widowControl w:val="0"/>
      <w:numPr>
        <w:numId w:val="16"/>
      </w:numPr>
      <w:pBdr>
        <w:bottom w:val="none" w:sz="0" w:space="0" w:color="auto"/>
      </w:pBdr>
      <w:autoSpaceDE w:val="0"/>
      <w:autoSpaceDN w:val="0"/>
      <w:adjustRightInd w:val="0"/>
      <w:spacing w:before="240"/>
      <w:jc w:val="left"/>
    </w:pPr>
    <w:rPr>
      <w:rFonts w:ascii="Arial" w:eastAsia="Times New Roman" w:hAnsi="Arial" w:cs="Arial"/>
      <w:b/>
      <w:bCs/>
      <w:color w:val="auto"/>
      <w:kern w:val="32"/>
      <w:sz w:val="28"/>
      <w:szCs w:val="32"/>
      <w:lang w:eastAsia="ru-RU"/>
    </w:rPr>
  </w:style>
  <w:style w:type="paragraph" w:customStyle="1" w:styleId="PoskyriuPosk">
    <w:name w:val="PoskyriuPosk"/>
    <w:basedOn w:val="prastasis"/>
    <w:qFormat/>
    <w:rsid w:val="0077181F"/>
    <w:pPr>
      <w:widowControl w:val="0"/>
      <w:numPr>
        <w:ilvl w:val="2"/>
        <w:numId w:val="16"/>
      </w:numPr>
      <w:autoSpaceDE w:val="0"/>
      <w:autoSpaceDN w:val="0"/>
      <w:adjustRightInd w:val="0"/>
      <w:spacing w:before="240" w:after="120" w:line="240" w:lineRule="auto"/>
      <w:jc w:val="left"/>
    </w:pPr>
    <w:rPr>
      <w:rFonts w:ascii="Arial" w:eastAsia="Calibri" w:hAnsi="Arial" w:cs="Arial"/>
      <w:b/>
      <w:bCs/>
      <w:sz w:val="24"/>
      <w:szCs w:val="24"/>
      <w:lang w:eastAsia="ru-RU"/>
    </w:rPr>
  </w:style>
  <w:style w:type="character" w:customStyle="1" w:styleId="shorttext">
    <w:name w:val="short_text"/>
    <w:basedOn w:val="Numatytasispastraiposriftas"/>
    <w:rsid w:val="0077181F"/>
  </w:style>
  <w:style w:type="character" w:customStyle="1" w:styleId="hps">
    <w:name w:val="hps"/>
    <w:basedOn w:val="Numatytasispastraiposriftas"/>
    <w:rsid w:val="0077181F"/>
  </w:style>
  <w:style w:type="paragraph" w:customStyle="1" w:styleId="Default">
    <w:name w:val="Default"/>
    <w:rsid w:val="0077181F"/>
    <w:pPr>
      <w:autoSpaceDE w:val="0"/>
      <w:autoSpaceDN w:val="0"/>
      <w:adjustRightInd w:val="0"/>
      <w:spacing w:line="240" w:lineRule="auto"/>
      <w:ind w:firstLine="0"/>
      <w:jc w:val="left"/>
    </w:pPr>
    <w:rPr>
      <w:rFonts w:ascii="Arial" w:eastAsia="Times New Roman" w:hAnsi="Arial" w:cs="Arial"/>
      <w:color w:val="000000"/>
      <w:sz w:val="24"/>
      <w:szCs w:val="24"/>
    </w:rPr>
  </w:style>
  <w:style w:type="character" w:customStyle="1" w:styleId="WW8Num1z0">
    <w:name w:val="WW8Num1z0"/>
    <w:rsid w:val="0077181F"/>
    <w:rPr>
      <w:rFonts w:ascii="Symbol" w:hAnsi="Symbol"/>
    </w:rPr>
  </w:style>
  <w:style w:type="paragraph" w:customStyle="1" w:styleId="WW-BodyTextIndent2">
    <w:name w:val="WW-Body Text Indent 2"/>
    <w:basedOn w:val="prastasis"/>
    <w:rsid w:val="0077181F"/>
    <w:pPr>
      <w:suppressAutoHyphens/>
      <w:spacing w:line="240" w:lineRule="auto"/>
      <w:ind w:firstLine="851"/>
    </w:pPr>
    <w:rPr>
      <w:rFonts w:ascii="TimesLT" w:eastAsia="Times New Roman" w:hAnsi="TimesLT" w:cs="Arial"/>
      <w:sz w:val="18"/>
      <w:szCs w:val="20"/>
      <w:lang w:eastAsia="ar-SA"/>
    </w:rPr>
  </w:style>
  <w:style w:type="paragraph" w:customStyle="1" w:styleId="WW-BodyTextIndent3">
    <w:name w:val="WW-Body Text Indent 3"/>
    <w:basedOn w:val="prastasis"/>
    <w:rsid w:val="0077181F"/>
    <w:pPr>
      <w:suppressAutoHyphens/>
      <w:spacing w:line="240" w:lineRule="auto"/>
      <w:ind w:left="851" w:firstLine="0"/>
    </w:pPr>
    <w:rPr>
      <w:rFonts w:ascii="TimesLT" w:eastAsia="Times New Roman" w:hAnsi="TimesLT" w:cs="Arial"/>
      <w:sz w:val="18"/>
      <w:szCs w:val="20"/>
      <w:lang w:eastAsia="ar-SA"/>
    </w:rPr>
  </w:style>
  <w:style w:type="paragraph" w:customStyle="1" w:styleId="WW-BodyText2">
    <w:name w:val="WW-Body Text 2"/>
    <w:basedOn w:val="prastasis"/>
    <w:rsid w:val="0077181F"/>
    <w:pPr>
      <w:suppressAutoHyphens/>
      <w:overflowPunct w:val="0"/>
      <w:autoSpaceDE w:val="0"/>
      <w:spacing w:line="240" w:lineRule="auto"/>
      <w:ind w:firstLine="720"/>
      <w:jc w:val="left"/>
      <w:textAlignment w:val="baseline"/>
    </w:pPr>
    <w:rPr>
      <w:rFonts w:ascii="Arial" w:eastAsia="Times New Roman" w:hAnsi="Arial" w:cs="Arial"/>
      <w:sz w:val="18"/>
      <w:szCs w:val="20"/>
      <w:lang w:eastAsia="ar-SA"/>
    </w:rPr>
  </w:style>
  <w:style w:type="paragraph" w:customStyle="1" w:styleId="Skyrius1">
    <w:name w:val="Skyrius 1"/>
    <w:basedOn w:val="prastasis"/>
    <w:next w:val="prastasis"/>
    <w:autoRedefine/>
    <w:rsid w:val="0077181F"/>
    <w:pPr>
      <w:keepNext/>
      <w:keepLines/>
      <w:pageBreakBefore/>
      <w:numPr>
        <w:numId w:val="19"/>
      </w:numPr>
      <w:spacing w:before="360" w:after="360" w:line="240" w:lineRule="auto"/>
      <w:ind w:left="720" w:right="113"/>
      <w:contextualSpacing/>
      <w:outlineLvl w:val="0"/>
    </w:pPr>
    <w:rPr>
      <w:rFonts w:ascii="Arial" w:eastAsia="Times New Roman" w:hAnsi="Arial" w:cs="Times New Roman"/>
      <w:b/>
      <w:bCs/>
      <w:caps/>
      <w:sz w:val="24"/>
      <w:szCs w:val="20"/>
      <w:lang w:eastAsia="en-US"/>
    </w:rPr>
  </w:style>
  <w:style w:type="paragraph" w:customStyle="1" w:styleId="Skyrius2">
    <w:name w:val="Skyrius 2"/>
    <w:basedOn w:val="Skyrius1"/>
    <w:next w:val="prastasis"/>
    <w:autoRedefine/>
    <w:rsid w:val="0077181F"/>
    <w:pPr>
      <w:pageBreakBefore w:val="0"/>
      <w:numPr>
        <w:ilvl w:val="1"/>
      </w:numPr>
      <w:ind w:left="720"/>
      <w:outlineLvl w:val="1"/>
    </w:pPr>
    <w:rPr>
      <w:rFonts w:cs="Arial"/>
      <w:caps w:val="0"/>
      <w:sz w:val="20"/>
      <w:szCs w:val="24"/>
    </w:rPr>
  </w:style>
  <w:style w:type="paragraph" w:customStyle="1" w:styleId="Skyrius3">
    <w:name w:val="Skyrius 3"/>
    <w:basedOn w:val="Skyrius2"/>
    <w:next w:val="prastasis"/>
    <w:autoRedefine/>
    <w:rsid w:val="0077181F"/>
    <w:pPr>
      <w:numPr>
        <w:ilvl w:val="2"/>
      </w:numPr>
      <w:ind w:left="720"/>
      <w:outlineLvl w:val="2"/>
    </w:pPr>
    <w:rPr>
      <w:b w:val="0"/>
    </w:rPr>
  </w:style>
  <w:style w:type="paragraph" w:customStyle="1" w:styleId="agaarial10">
    <w:name w:val="aga arial 10"/>
    <w:basedOn w:val="prastasis"/>
    <w:rsid w:val="0077181F"/>
    <w:pPr>
      <w:spacing w:line="240" w:lineRule="auto"/>
      <w:ind w:left="113" w:right="113" w:firstLine="737"/>
    </w:pPr>
    <w:rPr>
      <w:rFonts w:ascii="Arial" w:eastAsia="Times New Roman" w:hAnsi="Arial" w:cs="Arial"/>
      <w:bCs/>
      <w:sz w:val="20"/>
      <w:szCs w:val="20"/>
    </w:rPr>
  </w:style>
  <w:style w:type="paragraph" w:customStyle="1" w:styleId="agalenttxt">
    <w:name w:val="aga lent txt"/>
    <w:basedOn w:val="prastasis"/>
    <w:rsid w:val="0077181F"/>
    <w:pPr>
      <w:spacing w:line="240" w:lineRule="auto"/>
      <w:ind w:left="57" w:right="57" w:firstLine="0"/>
      <w:jc w:val="left"/>
    </w:pPr>
    <w:rPr>
      <w:rFonts w:ascii="Arial" w:eastAsia="Times New Roman" w:hAnsi="Arial" w:cs="Arial"/>
      <w:sz w:val="20"/>
      <w:szCs w:val="24"/>
    </w:rPr>
  </w:style>
  <w:style w:type="character" w:customStyle="1" w:styleId="Style2">
    <w:name w:val="Style2"/>
    <w:basedOn w:val="Numatytasispastraiposriftas"/>
    <w:rsid w:val="0077181F"/>
  </w:style>
  <w:style w:type="paragraph" w:customStyle="1" w:styleId="Tekstas0">
    <w:name w:val="Tekstas"/>
    <w:basedOn w:val="prastasis"/>
    <w:link w:val="TekstasChar"/>
    <w:qFormat/>
    <w:rsid w:val="0077181F"/>
    <w:pPr>
      <w:spacing w:before="120" w:after="120" w:line="240" w:lineRule="auto"/>
      <w:ind w:firstLine="0"/>
      <w:jc w:val="left"/>
    </w:pPr>
    <w:rPr>
      <w:rFonts w:ascii="Arial" w:eastAsia="Times New Roman" w:hAnsi="Arial" w:cs="Times New Roman"/>
      <w:color w:val="000000"/>
      <w:sz w:val="24"/>
      <w:szCs w:val="24"/>
      <w:lang w:val="x-none" w:eastAsia="en-US"/>
    </w:rPr>
  </w:style>
  <w:style w:type="character" w:customStyle="1" w:styleId="TekstasChar">
    <w:name w:val="Tekstas Char"/>
    <w:link w:val="Tekstas0"/>
    <w:rsid w:val="0077181F"/>
    <w:rPr>
      <w:rFonts w:ascii="Arial" w:eastAsia="Times New Roman" w:hAnsi="Arial" w:cs="Times New Roman"/>
      <w:color w:val="000000"/>
      <w:sz w:val="24"/>
      <w:szCs w:val="24"/>
      <w:lang w:val="x-none" w:eastAsia="en-US"/>
    </w:rPr>
  </w:style>
  <w:style w:type="paragraph" w:customStyle="1" w:styleId="Standard">
    <w:name w:val="Standard"/>
    <w:uiPriority w:val="99"/>
    <w:rsid w:val="0077181F"/>
    <w:pPr>
      <w:widowControl w:val="0"/>
      <w:suppressAutoHyphens/>
      <w:autoSpaceDN w:val="0"/>
      <w:spacing w:line="240" w:lineRule="auto"/>
      <w:ind w:firstLine="0"/>
      <w:jc w:val="left"/>
      <w:textAlignment w:val="baseline"/>
    </w:pPr>
    <w:rPr>
      <w:rFonts w:ascii="Times New Roman" w:eastAsia="Andale Sans UI" w:hAnsi="Times New Roman" w:cs="Tahoma"/>
      <w:kern w:val="3"/>
      <w:sz w:val="24"/>
      <w:szCs w:val="24"/>
      <w:lang w:val="en-US" w:eastAsia="en-US" w:bidi="en-US"/>
    </w:rPr>
  </w:style>
  <w:style w:type="paragraph" w:customStyle="1" w:styleId="TableParagraph">
    <w:name w:val="Table Paragraph"/>
    <w:basedOn w:val="prastasis"/>
    <w:uiPriority w:val="1"/>
    <w:qFormat/>
    <w:rsid w:val="0077181F"/>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Pagrindinistekstas30">
    <w:name w:val="Pagrindinis tekstas3"/>
    <w:rsid w:val="0077181F"/>
    <w:pPr>
      <w:spacing w:line="240" w:lineRule="auto"/>
      <w:ind w:firstLine="312"/>
    </w:pPr>
    <w:rPr>
      <w:rFonts w:ascii="TimesLT" w:eastAsia="Times New Roman" w:hAnsi="TimesLT" w:cs="Times New Roman"/>
      <w:snapToGrid w:val="0"/>
      <w:sz w:val="20"/>
      <w:szCs w:val="20"/>
      <w:lang w:val="en-US" w:eastAsia="en-US"/>
    </w:rPr>
  </w:style>
  <w:style w:type="paragraph" w:customStyle="1" w:styleId="Bendrastxt">
    <w:name w:val="Bendras txt"/>
    <w:autoRedefine/>
    <w:qFormat/>
    <w:rsid w:val="0077181F"/>
    <w:pPr>
      <w:spacing w:before="120" w:after="120" w:line="240" w:lineRule="auto"/>
      <w:ind w:left="360" w:firstLine="567"/>
      <w:jc w:val="center"/>
    </w:pPr>
    <w:rPr>
      <w:rFonts w:ascii="Times New Roman" w:eastAsia="Times New Roman" w:hAnsi="Times New Roman" w:cs="Times New Roman"/>
      <w:b/>
      <w:bCs/>
      <w:noProof/>
      <w:spacing w:val="2"/>
      <w:sz w:val="20"/>
      <w:szCs w:val="20"/>
      <w:lang w:eastAsia="en-US"/>
    </w:rPr>
  </w:style>
  <w:style w:type="paragraph" w:styleId="Sraassuenkleliais">
    <w:name w:val="List Bullet"/>
    <w:basedOn w:val="prastasis"/>
    <w:autoRedefine/>
    <w:uiPriority w:val="99"/>
    <w:qFormat/>
    <w:rsid w:val="0077181F"/>
    <w:pPr>
      <w:numPr>
        <w:numId w:val="42"/>
      </w:numPr>
      <w:spacing w:before="40" w:line="360" w:lineRule="auto"/>
      <w:contextualSpacing/>
    </w:pPr>
    <w:rPr>
      <w:rFonts w:ascii="Times New Roman" w:eastAsia="Times New Roman" w:hAnsi="Times New Roman" w:cs="Times New Roman"/>
      <w:sz w:val="20"/>
      <w:szCs w:val="20"/>
      <w:lang w:eastAsia="en-US"/>
    </w:rPr>
  </w:style>
  <w:style w:type="character" w:customStyle="1" w:styleId="TS11Diagrama">
    <w:name w:val="TS 1.1. Diagrama"/>
    <w:basedOn w:val="Numatytasispastraiposriftas"/>
    <w:link w:val="TS11"/>
    <w:locked/>
    <w:rsid w:val="0077181F"/>
    <w:rPr>
      <w:sz w:val="24"/>
      <w:szCs w:val="24"/>
      <w:lang w:val="ru-RU"/>
    </w:rPr>
  </w:style>
  <w:style w:type="paragraph" w:customStyle="1" w:styleId="TS11">
    <w:name w:val="TS 1.1."/>
    <w:basedOn w:val="prastasis"/>
    <w:link w:val="TS11Diagrama"/>
    <w:qFormat/>
    <w:rsid w:val="0077181F"/>
    <w:pPr>
      <w:widowControl w:val="0"/>
      <w:numPr>
        <w:ilvl w:val="2"/>
        <w:numId w:val="43"/>
      </w:numPr>
      <w:spacing w:before="240" w:after="120" w:line="240" w:lineRule="auto"/>
      <w:outlineLvl w:val="0"/>
    </w:pPr>
    <w:rPr>
      <w:sz w:val="24"/>
      <w:szCs w:val="24"/>
      <w:lang w:val="ru-RU"/>
    </w:rPr>
  </w:style>
  <w:style w:type="paragraph" w:customStyle="1" w:styleId="TS111">
    <w:name w:val="TS 1.1.1."/>
    <w:basedOn w:val="prastasis"/>
    <w:qFormat/>
    <w:rsid w:val="0077181F"/>
    <w:pPr>
      <w:widowControl w:val="0"/>
      <w:numPr>
        <w:ilvl w:val="3"/>
        <w:numId w:val="43"/>
      </w:numPr>
      <w:tabs>
        <w:tab w:val="left" w:pos="1134"/>
        <w:tab w:val="left" w:pos="1418"/>
        <w:tab w:val="left" w:pos="1701"/>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
    <w:name w:val="TS 1.1.1.1."/>
    <w:basedOn w:val="prastasis"/>
    <w:qFormat/>
    <w:rsid w:val="0077181F"/>
    <w:pPr>
      <w:widowControl w:val="0"/>
      <w:numPr>
        <w:ilvl w:val="4"/>
        <w:numId w:val="43"/>
      </w:numPr>
      <w:tabs>
        <w:tab w:val="left" w:pos="567"/>
        <w:tab w:val="left" w:pos="1985"/>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
    <w:name w:val="TS 1.1.1.1.1."/>
    <w:basedOn w:val="prastasis"/>
    <w:qFormat/>
    <w:rsid w:val="0077181F"/>
    <w:pPr>
      <w:widowControl w:val="0"/>
      <w:numPr>
        <w:ilvl w:val="5"/>
        <w:numId w:val="43"/>
      </w:numPr>
      <w:tabs>
        <w:tab w:val="left" w:pos="567"/>
        <w:tab w:val="left" w:pos="2268"/>
      </w:tabs>
      <w:spacing w:line="276" w:lineRule="auto"/>
      <w:ind w:left="0"/>
      <w:contextualSpacing/>
      <w:outlineLvl w:val="0"/>
    </w:pPr>
    <w:rPr>
      <w:rFonts w:ascii="Times New Roman" w:eastAsia="Calibri" w:hAnsi="Times New Roman" w:cs="Times New Roman"/>
      <w:sz w:val="24"/>
      <w:szCs w:val="24"/>
      <w:lang w:val="ru-RU" w:eastAsia="en-US"/>
    </w:rPr>
  </w:style>
  <w:style w:type="paragraph" w:customStyle="1" w:styleId="TS111111">
    <w:name w:val="TS 1.1.1.1.1.1."/>
    <w:basedOn w:val="prastasis"/>
    <w:qFormat/>
    <w:rsid w:val="0077181F"/>
    <w:pPr>
      <w:widowControl w:val="0"/>
      <w:numPr>
        <w:ilvl w:val="6"/>
        <w:numId w:val="43"/>
      </w:numPr>
      <w:tabs>
        <w:tab w:val="left" w:pos="567"/>
        <w:tab w:val="left" w:pos="2268"/>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11">
    <w:name w:val="TS 1.1.1.1.1.1.1."/>
    <w:basedOn w:val="prastasis"/>
    <w:qFormat/>
    <w:rsid w:val="0077181F"/>
    <w:pPr>
      <w:widowControl w:val="0"/>
      <w:numPr>
        <w:ilvl w:val="7"/>
        <w:numId w:val="43"/>
      </w:numPr>
      <w:tabs>
        <w:tab w:val="left" w:pos="567"/>
        <w:tab w:val="left" w:pos="2410"/>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11111111">
    <w:name w:val="TS 1.1.1.1.1.1.1.1."/>
    <w:basedOn w:val="prastasis"/>
    <w:qFormat/>
    <w:rsid w:val="0077181F"/>
    <w:pPr>
      <w:widowControl w:val="0"/>
      <w:numPr>
        <w:ilvl w:val="8"/>
        <w:numId w:val="43"/>
      </w:numPr>
      <w:tabs>
        <w:tab w:val="left" w:pos="567"/>
        <w:tab w:val="left" w:pos="2552"/>
      </w:tabs>
      <w:spacing w:line="276" w:lineRule="auto"/>
      <w:contextualSpacing/>
      <w:outlineLvl w:val="0"/>
    </w:pPr>
    <w:rPr>
      <w:rFonts w:ascii="Times New Roman" w:eastAsia="Calibri" w:hAnsi="Times New Roman" w:cs="Times New Roman"/>
      <w:sz w:val="24"/>
      <w:szCs w:val="24"/>
      <w:lang w:val="ru-RU" w:eastAsia="en-US"/>
    </w:rPr>
  </w:style>
  <w:style w:type="paragraph" w:customStyle="1" w:styleId="TSI">
    <w:name w:val="TS I"/>
    <w:basedOn w:val="prastasis"/>
    <w:qFormat/>
    <w:rsid w:val="0077181F"/>
    <w:pPr>
      <w:keepNext/>
      <w:pageBreakBefore/>
      <w:numPr>
        <w:numId w:val="43"/>
      </w:numPr>
      <w:tabs>
        <w:tab w:val="left" w:pos="567"/>
      </w:tabs>
      <w:spacing w:before="240" w:after="120" w:line="276" w:lineRule="auto"/>
      <w:contextualSpacing/>
      <w:jc w:val="center"/>
      <w:outlineLvl w:val="0"/>
    </w:pPr>
    <w:rPr>
      <w:rFonts w:ascii="Times New Roman" w:eastAsia="Calibri" w:hAnsi="Times New Roman" w:cs="Times New Roman"/>
      <w:b/>
      <w:sz w:val="28"/>
      <w:szCs w:val="20"/>
      <w:lang w:val="ru-RU" w:eastAsia="en-US"/>
    </w:rPr>
  </w:style>
  <w:style w:type="paragraph" w:customStyle="1" w:styleId="TS12">
    <w:name w:val="TS 1(2)"/>
    <w:basedOn w:val="prastasis"/>
    <w:qFormat/>
    <w:rsid w:val="0077181F"/>
    <w:pPr>
      <w:keepNext/>
      <w:numPr>
        <w:ilvl w:val="1"/>
        <w:numId w:val="43"/>
      </w:numPr>
      <w:tabs>
        <w:tab w:val="left" w:pos="1276"/>
      </w:tabs>
      <w:spacing w:before="120" w:line="276" w:lineRule="auto"/>
      <w:outlineLvl w:val="0"/>
    </w:pPr>
    <w:rPr>
      <w:rFonts w:ascii="Times New Roman" w:eastAsia="Calibri" w:hAnsi="Times New Roman" w:cs="Times New Roman"/>
      <w:b/>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5439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5253613">
      <w:bodyDiv w:val="1"/>
      <w:marLeft w:val="0"/>
      <w:marRight w:val="0"/>
      <w:marTop w:val="0"/>
      <w:marBottom w:val="0"/>
      <w:divBdr>
        <w:top w:val="none" w:sz="0" w:space="0" w:color="auto"/>
        <w:left w:val="none" w:sz="0" w:space="0" w:color="auto"/>
        <w:bottom w:val="none" w:sz="0" w:space="0" w:color="auto"/>
        <w:right w:val="none" w:sz="0" w:space="0" w:color="auto"/>
      </w:divBdr>
    </w:div>
    <w:div w:id="11583074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58121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92071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macija@radviliski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E55AFBA-02F1-4E40-A598-5CCCFB0E7645}">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3794</Words>
  <Characters>21629</Characters>
  <Application>Microsoft Office Word</Application>
  <DocSecurity>0</DocSecurity>
  <Lines>180</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Snieguolė Kadžiulienė</cp:lastModifiedBy>
  <cp:revision>23</cp:revision>
  <cp:lastPrinted>2024-07-05T07:34:00Z</cp:lastPrinted>
  <dcterms:created xsi:type="dcterms:W3CDTF">2026-01-27T09:53:00Z</dcterms:created>
  <dcterms:modified xsi:type="dcterms:W3CDTF">2026-01-28T08:37:00Z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