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D27" w:rsidRPr="00C548D9" w:rsidRDefault="00C76D27" w:rsidP="00C548D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C548D9">
        <w:rPr>
          <w:rFonts w:ascii="Times New Roman" w:hAnsi="Times New Roman" w:cs="Times New Roman"/>
          <w:b/>
          <w:caps/>
          <w:sz w:val="24"/>
          <w:szCs w:val="24"/>
        </w:rPr>
        <w:t xml:space="preserve">SPECIALAUS AUTOMOBILIO (ŠIUKŠLIAVEŽĖS) SU UNIVERSALIU KONTEINERIŲ KELTUVU IR HIDRAULINIU MANIPULIATORIUMI </w:t>
      </w:r>
    </w:p>
    <w:p w:rsidR="00C76D27" w:rsidRPr="00C548D9" w:rsidRDefault="00C76D27" w:rsidP="00C548D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C548D9">
        <w:rPr>
          <w:rFonts w:ascii="Times New Roman" w:hAnsi="Times New Roman" w:cs="Times New Roman"/>
          <w:b/>
          <w:caps/>
          <w:sz w:val="24"/>
          <w:szCs w:val="24"/>
        </w:rPr>
        <w:t xml:space="preserve">pirkimo-pardavimo sutarties </w:t>
      </w:r>
      <w:r w:rsidRPr="00C548D9">
        <w:rPr>
          <w:rFonts w:ascii="Times New Roman" w:hAnsi="Times New Roman" w:cs="Times New Roman"/>
          <w:b/>
          <w:bCs/>
          <w:caps/>
          <w:sz w:val="24"/>
          <w:szCs w:val="24"/>
        </w:rPr>
        <w:t>Specialiosios</w:t>
      </w:r>
      <w:r w:rsidRPr="00C548D9">
        <w:rPr>
          <w:rFonts w:ascii="Times New Roman" w:hAnsi="Times New Roman" w:cs="Times New Roman"/>
          <w:b/>
          <w:caps/>
          <w:sz w:val="24"/>
          <w:szCs w:val="24"/>
        </w:rPr>
        <w:t xml:space="preserve"> sąlygos</w:t>
      </w:r>
    </w:p>
    <w:p w:rsidR="00C76D27" w:rsidRPr="00C548D9" w:rsidRDefault="00C76D27" w:rsidP="00C548D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76D27" w:rsidRPr="00C548D9" w:rsidTr="00C76D27">
        <w:tc>
          <w:tcPr>
            <w:tcW w:w="2448" w:type="dxa"/>
          </w:tcPr>
          <w:p w:rsidR="00C76D27" w:rsidRPr="00C548D9" w:rsidRDefault="00C76D27" w:rsidP="00C548D9">
            <w:pPr>
              <w:spacing w:after="0" w:line="240" w:lineRule="auto"/>
              <w:jc w:val="both"/>
              <w:rPr>
                <w:rFonts w:ascii="Times New Roman" w:hAnsi="Times New Roman" w:cs="Times New Roman"/>
                <w:b/>
                <w:bCs/>
                <w:kern w:val="2"/>
                <w:sz w:val="24"/>
                <w:szCs w:val="24"/>
              </w:rPr>
            </w:pPr>
            <w:r w:rsidRPr="00C548D9">
              <w:rPr>
                <w:rFonts w:ascii="Times New Roman" w:hAnsi="Times New Roman" w:cs="Times New Roman"/>
                <w:b/>
                <w:bCs/>
                <w:kern w:val="2"/>
                <w:sz w:val="24"/>
                <w:szCs w:val="24"/>
              </w:rPr>
              <w:t>Sutarties pavadinimas</w:t>
            </w:r>
          </w:p>
        </w:tc>
        <w:tc>
          <w:tcPr>
            <w:tcW w:w="7110" w:type="dxa"/>
            <w:gridSpan w:val="3"/>
          </w:tcPr>
          <w:p w:rsidR="00C76D27" w:rsidRPr="00C548D9" w:rsidRDefault="00C76D27" w:rsidP="00C548D9">
            <w:pPr>
              <w:spacing w:after="0" w:line="240" w:lineRule="auto"/>
              <w:jc w:val="both"/>
              <w:rPr>
                <w:rFonts w:ascii="Times New Roman" w:hAnsi="Times New Roman" w:cs="Times New Roman"/>
                <w:kern w:val="2"/>
                <w:sz w:val="24"/>
                <w:szCs w:val="24"/>
              </w:rPr>
            </w:pPr>
            <w:r w:rsidRPr="00C548D9">
              <w:rPr>
                <w:rFonts w:ascii="Times New Roman" w:hAnsi="Times New Roman" w:cs="Times New Roman"/>
                <w:kern w:val="2"/>
                <w:sz w:val="24"/>
                <w:szCs w:val="24"/>
              </w:rPr>
              <w:t>Specialus automobilis (šiukšliavežė) su universaliu konteinerių keltuvu ir hidrauliniu manipuliatoriumi</w:t>
            </w:r>
          </w:p>
        </w:tc>
      </w:tr>
      <w:tr w:rsidR="00C76D27" w:rsidRPr="00C548D9" w:rsidTr="00C76D27">
        <w:tc>
          <w:tcPr>
            <w:tcW w:w="2448" w:type="dxa"/>
          </w:tcPr>
          <w:p w:rsidR="00C76D27" w:rsidRPr="00C548D9" w:rsidRDefault="00C76D27" w:rsidP="00C548D9">
            <w:pPr>
              <w:spacing w:after="0" w:line="240" w:lineRule="auto"/>
              <w:jc w:val="both"/>
              <w:rPr>
                <w:rFonts w:ascii="Times New Roman" w:hAnsi="Times New Roman" w:cs="Times New Roman"/>
                <w:b/>
                <w:bCs/>
                <w:kern w:val="2"/>
                <w:sz w:val="24"/>
                <w:szCs w:val="24"/>
              </w:rPr>
            </w:pPr>
            <w:r w:rsidRPr="00C548D9">
              <w:rPr>
                <w:rFonts w:ascii="Times New Roman" w:hAnsi="Times New Roman" w:cs="Times New Roman"/>
                <w:b/>
                <w:bCs/>
                <w:kern w:val="2"/>
                <w:sz w:val="24"/>
                <w:szCs w:val="24"/>
              </w:rPr>
              <w:t>Sutarties data</w:t>
            </w:r>
          </w:p>
        </w:tc>
        <w:tc>
          <w:tcPr>
            <w:tcW w:w="2177" w:type="dxa"/>
          </w:tcPr>
          <w:p w:rsidR="00C76D27" w:rsidRPr="00C548D9" w:rsidRDefault="00C76D27" w:rsidP="00C548D9">
            <w:pPr>
              <w:spacing w:after="0" w:line="240" w:lineRule="auto"/>
              <w:jc w:val="both"/>
              <w:rPr>
                <w:rFonts w:ascii="Times New Roman" w:hAnsi="Times New Roman" w:cs="Times New Roman"/>
                <w:kern w:val="2"/>
                <w:sz w:val="24"/>
                <w:szCs w:val="24"/>
              </w:rPr>
            </w:pPr>
          </w:p>
        </w:tc>
        <w:tc>
          <w:tcPr>
            <w:tcW w:w="2362" w:type="dxa"/>
          </w:tcPr>
          <w:p w:rsidR="00C76D27" w:rsidRPr="00C548D9" w:rsidRDefault="00C76D27" w:rsidP="00C548D9">
            <w:pPr>
              <w:spacing w:after="0" w:line="240" w:lineRule="auto"/>
              <w:jc w:val="both"/>
              <w:rPr>
                <w:rFonts w:ascii="Times New Roman" w:hAnsi="Times New Roman" w:cs="Times New Roman"/>
                <w:b/>
                <w:bCs/>
                <w:kern w:val="2"/>
                <w:sz w:val="24"/>
                <w:szCs w:val="24"/>
              </w:rPr>
            </w:pPr>
            <w:r w:rsidRPr="00C548D9">
              <w:rPr>
                <w:rFonts w:ascii="Times New Roman" w:hAnsi="Times New Roman" w:cs="Times New Roman"/>
                <w:b/>
                <w:bCs/>
                <w:kern w:val="2"/>
                <w:sz w:val="24"/>
                <w:szCs w:val="24"/>
              </w:rPr>
              <w:t>Sutarties numeris</w:t>
            </w:r>
          </w:p>
        </w:tc>
        <w:tc>
          <w:tcPr>
            <w:tcW w:w="2571" w:type="dxa"/>
          </w:tcPr>
          <w:p w:rsidR="00C76D27" w:rsidRPr="00C548D9" w:rsidRDefault="00C76D27" w:rsidP="00C548D9">
            <w:pPr>
              <w:spacing w:after="0" w:line="240" w:lineRule="auto"/>
              <w:jc w:val="both"/>
              <w:rPr>
                <w:rFonts w:ascii="Times New Roman" w:hAnsi="Times New Roman" w:cs="Times New Roman"/>
                <w:kern w:val="2"/>
                <w:sz w:val="24"/>
                <w:szCs w:val="24"/>
              </w:rPr>
            </w:pPr>
          </w:p>
        </w:tc>
      </w:tr>
    </w:tbl>
    <w:p w:rsidR="00C76D27" w:rsidRPr="00C548D9" w:rsidRDefault="00C76D27" w:rsidP="00C548D9">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76D27" w:rsidRPr="00C548D9" w:rsidTr="00C76D27">
        <w:tc>
          <w:tcPr>
            <w:tcW w:w="9558" w:type="dxa"/>
            <w:gridSpan w:val="3"/>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 SUTARTIES ŠALYS</w:t>
            </w:r>
          </w:p>
        </w:tc>
      </w:tr>
      <w:tr w:rsidR="00C76D27" w:rsidRPr="00C548D9" w:rsidTr="00C76D27">
        <w:tc>
          <w:tcPr>
            <w:tcW w:w="2808" w:type="dxa"/>
            <w:vMerge w:val="restart"/>
          </w:tcPr>
          <w:p w:rsidR="00C76D27" w:rsidRPr="00C548D9" w:rsidRDefault="00C76D27" w:rsidP="00C548D9">
            <w:pPr>
              <w:spacing w:after="0" w:line="240" w:lineRule="auto"/>
              <w:jc w:val="center"/>
              <w:rPr>
                <w:rFonts w:ascii="Times New Roman" w:hAnsi="Times New Roman" w:cs="Times New Roman"/>
                <w:b/>
                <w:bCs/>
                <w:kern w:val="2"/>
                <w:sz w:val="24"/>
                <w:szCs w:val="24"/>
              </w:rPr>
            </w:pPr>
          </w:p>
          <w:p w:rsidR="00C76D27" w:rsidRPr="00C548D9" w:rsidRDefault="00C76D27" w:rsidP="00C548D9">
            <w:pPr>
              <w:spacing w:after="0" w:line="240" w:lineRule="auto"/>
              <w:jc w:val="center"/>
              <w:rPr>
                <w:rFonts w:ascii="Times New Roman" w:hAnsi="Times New Roman" w:cs="Times New Roman"/>
                <w:b/>
                <w:bCs/>
                <w:kern w:val="2"/>
                <w:sz w:val="24"/>
                <w:szCs w:val="24"/>
              </w:rPr>
            </w:pPr>
          </w:p>
          <w:p w:rsidR="00C76D27" w:rsidRPr="00C548D9" w:rsidRDefault="00C76D27" w:rsidP="00C548D9">
            <w:pPr>
              <w:spacing w:after="0" w:line="240" w:lineRule="auto"/>
              <w:jc w:val="center"/>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1.1. Pirkėjas</w:t>
            </w: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1.1.1. Pavadinimas</w:t>
            </w:r>
          </w:p>
        </w:tc>
        <w:tc>
          <w:tcPr>
            <w:tcW w:w="3510" w:type="dxa"/>
            <w:vAlign w:val="center"/>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Akcinė bendrovė „Panevėžio</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specialus autotransportas</w:t>
            </w: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1.1.2. Juridinio asmens kodas</w:t>
            </w:r>
          </w:p>
        </w:tc>
        <w:tc>
          <w:tcPr>
            <w:tcW w:w="3510" w:type="dxa"/>
            <w:vAlign w:val="center"/>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247025610</w:t>
            </w: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1.1.3. Adresas</w:t>
            </w:r>
          </w:p>
        </w:tc>
        <w:tc>
          <w:tcPr>
            <w:tcW w:w="3510" w:type="dxa"/>
            <w:vAlign w:val="center"/>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Pilėnų g. 43, LT-36237</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Panevėžys</w:t>
            </w: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1.1.4. PVM mokėtojo kodas</w:t>
            </w:r>
          </w:p>
        </w:tc>
        <w:tc>
          <w:tcPr>
            <w:tcW w:w="3510" w:type="dxa"/>
            <w:vAlign w:val="center"/>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LT470256113</w:t>
            </w: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1.1.5. Atsiskaitomoji sąskaita</w:t>
            </w:r>
          </w:p>
        </w:tc>
        <w:tc>
          <w:tcPr>
            <w:tcW w:w="3510" w:type="dxa"/>
            <w:vAlign w:val="center"/>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LT36 7044 0600 0272 1658</w:t>
            </w: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1.1.6. Bankas, banko kodas</w:t>
            </w:r>
          </w:p>
        </w:tc>
        <w:tc>
          <w:tcPr>
            <w:tcW w:w="3510" w:type="dxa"/>
            <w:vAlign w:val="center"/>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AB SEB bankas, banko kodas</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70440</w:t>
            </w: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1.1.7. Telefonas</w:t>
            </w:r>
          </w:p>
        </w:tc>
        <w:tc>
          <w:tcPr>
            <w:tcW w:w="3510" w:type="dxa"/>
            <w:vAlign w:val="center"/>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+370 60 7777 60</w:t>
            </w: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1.1.8. El. paštas</w:t>
            </w:r>
          </w:p>
        </w:tc>
        <w:tc>
          <w:tcPr>
            <w:tcW w:w="3510" w:type="dxa"/>
            <w:vAlign w:val="center"/>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info@psa.lt</w:t>
            </w: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1.1.9. Šalies atstovas</w:t>
            </w:r>
          </w:p>
        </w:tc>
        <w:tc>
          <w:tcPr>
            <w:tcW w:w="3510" w:type="dxa"/>
            <w:vAlign w:val="center"/>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Direktorius Rolandas Ramūnas</w:t>
            </w: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1.1.10. Atstovavimo pagrindas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val="restart"/>
          </w:tcPr>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color w:val="FF0000"/>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1.2. Tiekėjas</w:t>
            </w:r>
          </w:p>
          <w:p w:rsidR="00C76D27" w:rsidRPr="00C548D9" w:rsidRDefault="00C76D27" w:rsidP="00C548D9">
            <w:pPr>
              <w:spacing w:after="0" w:line="240" w:lineRule="auto"/>
              <w:rPr>
                <w:rFonts w:ascii="Times New Roman" w:hAnsi="Times New Roman" w:cs="Times New Roman"/>
                <w:color w:val="0070C0"/>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1.2.1. Pavadinimas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1.2.2. Juridinio asmens kodas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1.2.3. Adresas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1.2.4. PVM mokėtojo kodas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1.2.5. Atsiskaitomoji sąskaita</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1.2.6. Bankas, banko kodas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1.2.7. Telefonas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1.2.8. El. paštas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1.2.9. Šalies atstovas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r w:rsidR="00C76D27" w:rsidRPr="00C548D9" w:rsidTr="00C76D27">
        <w:tc>
          <w:tcPr>
            <w:tcW w:w="2808" w:type="dxa"/>
            <w:vMerge/>
          </w:tcPr>
          <w:p w:rsidR="00C76D27" w:rsidRPr="00C548D9" w:rsidRDefault="00C76D27" w:rsidP="00C548D9">
            <w:pPr>
              <w:spacing w:after="0" w:line="240" w:lineRule="auto"/>
              <w:rPr>
                <w:rFonts w:ascii="Times New Roman" w:hAnsi="Times New Roman" w:cs="Times New Roman"/>
                <w:b/>
                <w:bCs/>
                <w:kern w:val="2"/>
                <w:sz w:val="24"/>
                <w:szCs w:val="24"/>
              </w:rPr>
            </w:pPr>
          </w:p>
        </w:tc>
        <w:tc>
          <w:tcPr>
            <w:tcW w:w="3240" w:type="dxa"/>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1.2.10. Atstovavimo pagrindas</w:t>
            </w:r>
          </w:p>
        </w:tc>
        <w:tc>
          <w:tcPr>
            <w:tcW w:w="3510" w:type="dxa"/>
          </w:tcPr>
          <w:p w:rsidR="00C76D27" w:rsidRPr="00C548D9" w:rsidRDefault="00C76D27" w:rsidP="00C548D9">
            <w:pPr>
              <w:spacing w:after="0" w:line="240" w:lineRule="auto"/>
              <w:jc w:val="center"/>
              <w:rPr>
                <w:rFonts w:ascii="Times New Roman" w:hAnsi="Times New Roman" w:cs="Times New Roman"/>
                <w:kern w:val="2"/>
                <w:sz w:val="24"/>
                <w:szCs w:val="24"/>
              </w:rPr>
            </w:pPr>
          </w:p>
        </w:tc>
      </w:tr>
    </w:tbl>
    <w:p w:rsidR="00C76D27" w:rsidRPr="00C548D9" w:rsidRDefault="00C76D27" w:rsidP="00C548D9">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2. ATSAKINGI ASMENYS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Už sutarties vykdymą, prekių priėmimą ir nupirktų prekių sąskaitų per informacinę sistemą „SABIS“ priėmimą – miesto atliekų valdymo sistemos skyriaus vadovė Judita Vingilytė mob. +370 686 33538, el. paštas atlieku.tvarkymas@psa.lt </w:t>
            </w:r>
          </w:p>
          <w:p w:rsidR="00C76D27" w:rsidRPr="00C548D9" w:rsidRDefault="00C76D27" w:rsidP="00C548D9">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kern w:val="2"/>
                <w:sz w:val="24"/>
                <w:szCs w:val="24"/>
              </w:rPr>
              <w:t>Už garantinio remonto ir techninio aptarnavimo organizavimą ir vykdymą, sąskaitų už garantinį remontą ir techninį aptarnavimą per informacinę sistemą „SABIS“ priėmimą – veiklos administravimo ir vystymo skyriaus transporto eksploatacijos ir techninės priežiūros vadovas Martynas Jurevičius mob. +370 68185070, el. paštas autotransportas@psa.lt</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2.2. Tiekėjo kontaktiniai asmenys, </w:t>
            </w:r>
            <w:r w:rsidRPr="00C548D9">
              <w:rPr>
                <w:rFonts w:ascii="Times New Roman" w:hAnsi="Times New Roman" w:cs="Times New Roman"/>
                <w:b/>
                <w:bCs/>
                <w:kern w:val="2"/>
                <w:sz w:val="24"/>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color w:val="4472C4"/>
                <w:kern w:val="2"/>
                <w:sz w:val="24"/>
                <w:szCs w:val="24"/>
              </w:rPr>
              <w:lastRenderedPageBreak/>
              <w:t>(nurodyti padalinį / skyrių, pareigas, vardą, pavardę, tel., el. paštą)</w:t>
            </w: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3. SUTARTIES DALYKAS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color w:val="000000"/>
                <w:kern w:val="2"/>
                <w:sz w:val="24"/>
                <w:szCs w:val="24"/>
              </w:rPr>
            </w:pPr>
            <w:r w:rsidRPr="00C548D9">
              <w:rPr>
                <w:rFonts w:ascii="Times New Roman" w:hAnsi="Times New Roman" w:cs="Times New Roman"/>
                <w:kern w:val="2"/>
                <w:sz w:val="24"/>
                <w:szCs w:val="24"/>
              </w:rPr>
              <w:t>Tiekėjas įsipareigoja Sutartyje numatytomis sąlygomis perduoti Pirkėjui Prekes</w:t>
            </w:r>
            <w:r w:rsidRPr="00C548D9">
              <w:rPr>
                <w:rFonts w:ascii="Times New Roman" w:hAnsi="Times New Roman" w:cs="Times New Roman"/>
                <w:color w:val="FF0000"/>
                <w:kern w:val="2"/>
                <w:sz w:val="24"/>
                <w:szCs w:val="24"/>
              </w:rPr>
              <w:t xml:space="preserve"> </w:t>
            </w:r>
            <w:r w:rsidRPr="00C548D9">
              <w:rPr>
                <w:rFonts w:ascii="Times New Roman" w:hAnsi="Times New Roman" w:cs="Times New Roman"/>
                <w:kern w:val="2"/>
                <w:sz w:val="24"/>
                <w:szCs w:val="24"/>
              </w:rPr>
              <w:t>(specialų automobilį (šiukšliavežę) su universaliu konteinerių keltuvu ir hidrauliniu manipuliatoriumi)</w:t>
            </w:r>
            <w:r w:rsidRPr="00C548D9">
              <w:rPr>
                <w:rFonts w:ascii="Times New Roman" w:hAnsi="Times New Roman" w:cs="Times New Roman"/>
                <w:color w:val="000000"/>
                <w:kern w:val="2"/>
                <w:sz w:val="24"/>
                <w:szCs w:val="24"/>
              </w:rPr>
              <w:t xml:space="preserve"> (toliau – Prekės).</w:t>
            </w:r>
          </w:p>
          <w:p w:rsidR="00C76D27" w:rsidRPr="00C548D9" w:rsidRDefault="00C76D27" w:rsidP="00C548D9">
            <w:pPr>
              <w:spacing w:after="0" w:line="240" w:lineRule="auto"/>
              <w:rPr>
                <w:rFonts w:ascii="Times New Roman" w:hAnsi="Times New Roman" w:cs="Times New Roman"/>
                <w:color w:val="000000"/>
                <w:kern w:val="2"/>
                <w:sz w:val="24"/>
                <w:szCs w:val="24"/>
              </w:rPr>
            </w:pPr>
            <w:r w:rsidRPr="00C548D9">
              <w:rPr>
                <w:rFonts w:ascii="Times New Roman" w:hAnsi="Times New Roman" w:cs="Times New Roman"/>
                <w:color w:val="000000"/>
                <w:kern w:val="2"/>
                <w:sz w:val="24"/>
                <w:szCs w:val="24"/>
              </w:rPr>
              <w:t xml:space="preserve">Išsamus Prekių aprašymas ir kiti reikalavimai tiekiamoms Prekėms nustatyti Sutarties priede Nr. </w:t>
            </w:r>
            <w:r w:rsidR="00F97882" w:rsidRPr="00F97882">
              <w:rPr>
                <w:rFonts w:ascii="Times New Roman" w:hAnsi="Times New Roman" w:cs="Times New Roman"/>
                <w:color w:val="000000"/>
                <w:kern w:val="2"/>
                <w:sz w:val="24"/>
                <w:szCs w:val="24"/>
              </w:rPr>
              <w:t>1</w:t>
            </w:r>
            <w:r w:rsidRPr="00C548D9">
              <w:rPr>
                <w:rFonts w:ascii="Times New Roman" w:hAnsi="Times New Roman" w:cs="Times New Roman"/>
                <w:color w:val="000000"/>
                <w:kern w:val="2"/>
                <w:sz w:val="24"/>
                <w:szCs w:val="24"/>
              </w:rPr>
              <w:t xml:space="preserve"> „Techninė specifikacija“ (toliau – Techninė specifikacija) ir Sutarties priede Nr. </w:t>
            </w:r>
            <w:r w:rsidR="00BC2E9D" w:rsidRPr="00BC2E9D">
              <w:rPr>
                <w:rFonts w:ascii="Times New Roman" w:hAnsi="Times New Roman" w:cs="Times New Roman"/>
                <w:kern w:val="2"/>
                <w:sz w:val="24"/>
                <w:szCs w:val="24"/>
              </w:rPr>
              <w:t>2</w:t>
            </w:r>
            <w:r w:rsidRPr="00BC2E9D">
              <w:rPr>
                <w:rFonts w:ascii="Times New Roman" w:hAnsi="Times New Roman" w:cs="Times New Roman"/>
                <w:kern w:val="2"/>
                <w:sz w:val="24"/>
                <w:szCs w:val="24"/>
              </w:rPr>
              <w:t xml:space="preserve"> </w:t>
            </w:r>
            <w:r w:rsidRPr="00C548D9">
              <w:rPr>
                <w:rFonts w:ascii="Times New Roman" w:hAnsi="Times New Roman" w:cs="Times New Roman"/>
                <w:color w:val="000000"/>
                <w:kern w:val="2"/>
                <w:sz w:val="24"/>
                <w:szCs w:val="24"/>
              </w:rPr>
              <w:t>„Pasiūlymas“.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4. PREKIŲ PRISTATYMO TERMINAI IR PREKIŲ PERDAVIMO - PRIĖMIMO TVARKA</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4.1. Prekių pristatymo terminas, kai Prekės pristatomos vienu kartu</w:t>
            </w: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Tiekėjas Prekes (visą Prekių kiekį) įsipareigoja pristatyti </w:t>
            </w:r>
            <w:r w:rsidRPr="00C548D9">
              <w:rPr>
                <w:rFonts w:ascii="Times New Roman" w:hAnsi="Times New Roman" w:cs="Times New Roman"/>
                <w:b/>
                <w:bCs/>
                <w:kern w:val="2"/>
                <w:sz w:val="24"/>
                <w:szCs w:val="24"/>
              </w:rPr>
              <w:t>ne vėliau kaip per</w:t>
            </w:r>
            <w:r w:rsidRPr="00C548D9">
              <w:rPr>
                <w:rFonts w:ascii="Times New Roman" w:hAnsi="Times New Roman" w:cs="Times New Roman"/>
                <w:kern w:val="2"/>
                <w:sz w:val="24"/>
                <w:szCs w:val="24"/>
              </w:rPr>
              <w:t xml:space="preserve"> </w:t>
            </w:r>
            <w:r w:rsidRPr="00C548D9">
              <w:rPr>
                <w:rFonts w:ascii="Times New Roman" w:hAnsi="Times New Roman" w:cs="Times New Roman"/>
                <w:color w:val="4472C4"/>
                <w:kern w:val="2"/>
                <w:sz w:val="24"/>
                <w:szCs w:val="24"/>
              </w:rPr>
              <w:t>(įrašyti pristatymo terminą dienomis / savaitėmis / mėnesiais)</w:t>
            </w:r>
            <w:r w:rsidRPr="00C548D9">
              <w:rPr>
                <w:rFonts w:ascii="Times New Roman" w:hAnsi="Times New Roman" w:cs="Times New Roman"/>
                <w:color w:val="000000"/>
                <w:kern w:val="2"/>
                <w:sz w:val="24"/>
                <w:szCs w:val="24"/>
              </w:rPr>
              <w:t xml:space="preserve"> nuo Sutarties įsigaliojimo dienos šiuo adresu: </w:t>
            </w:r>
            <w:r w:rsidRPr="00C548D9">
              <w:rPr>
                <w:rFonts w:ascii="Times New Roman" w:hAnsi="Times New Roman" w:cs="Times New Roman"/>
                <w:color w:val="4472C4"/>
                <w:kern w:val="2"/>
                <w:sz w:val="24"/>
                <w:szCs w:val="24"/>
              </w:rPr>
              <w:t>(įrašyti Prekių pristatymo adresą)</w:t>
            </w:r>
            <w:r w:rsidRPr="00C548D9">
              <w:rPr>
                <w:rFonts w:ascii="Times New Roman" w:hAnsi="Times New Roman" w:cs="Times New Roman"/>
                <w:kern w:val="2"/>
                <w:sz w:val="24"/>
                <w:szCs w:val="24"/>
              </w:rPr>
              <w:t>.</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C548D9">
            <w:pPr>
              <w:spacing w:after="0" w:line="240" w:lineRule="auto"/>
              <w:textAlignment w:val="baseline"/>
              <w:rPr>
                <w:rFonts w:ascii="Times New Roman" w:hAnsi="Times New Roman" w:cs="Times New Roman"/>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Garantinio remonto ir techninio aptarnavimo Užsakymai teikiami Tiekėjo nurodytu elektroniniu paštu ir laikomi gautais po 24 (dvidešimt keturių valandų) nuo užsakymo pateikimo.</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Kartu su Prekėmis pateikiami šie dokumentai: </w:t>
            </w:r>
            <w:r w:rsidRPr="00C24C99">
              <w:rPr>
                <w:rFonts w:ascii="Times New Roman" w:hAnsi="Times New Roman" w:cs="Times New Roman"/>
                <w:kern w:val="2"/>
                <w:sz w:val="24"/>
                <w:szCs w:val="24"/>
              </w:rPr>
              <w:t xml:space="preserve">Prekių perdavimo-priėmimo aktas, </w:t>
            </w:r>
            <w:r w:rsidR="00C24C99" w:rsidRPr="00C24C99">
              <w:rPr>
                <w:rFonts w:ascii="Times New Roman" w:hAnsi="Times New Roman" w:cs="Times New Roman"/>
                <w:kern w:val="2"/>
                <w:sz w:val="24"/>
                <w:szCs w:val="24"/>
              </w:rPr>
              <w:t xml:space="preserve">Prekės techninės apžiūros rezultatų ataskaita, registracijos liudijimas, sertifikatai, skaitmeninio </w:t>
            </w:r>
            <w:proofErr w:type="spellStart"/>
            <w:r w:rsidR="00C24C99" w:rsidRPr="00C24C99">
              <w:rPr>
                <w:rFonts w:ascii="Times New Roman" w:hAnsi="Times New Roman" w:cs="Times New Roman"/>
                <w:kern w:val="2"/>
                <w:sz w:val="24"/>
                <w:szCs w:val="24"/>
              </w:rPr>
              <w:t>tachografo</w:t>
            </w:r>
            <w:proofErr w:type="spellEnd"/>
            <w:r w:rsidR="00C24C99" w:rsidRPr="00C24C99">
              <w:rPr>
                <w:rFonts w:ascii="Times New Roman" w:hAnsi="Times New Roman" w:cs="Times New Roman"/>
                <w:kern w:val="2"/>
                <w:sz w:val="24"/>
                <w:szCs w:val="24"/>
              </w:rPr>
              <w:t xml:space="preserve"> ir elektrinio greičio ribotuvo patikrų lapai, hidraulinio manipuliatoriaus techninis pasas, Prekės naudojimo ir priežiūros instrukcijos ir kiti dokumentai, nurodyti techninėje specifikacijoje.  </w:t>
            </w:r>
            <w:r w:rsidRPr="00C548D9">
              <w:rPr>
                <w:rFonts w:ascii="Times New Roman" w:hAnsi="Times New Roman" w:cs="Times New Roman"/>
                <w:kern w:val="2"/>
                <w:sz w:val="24"/>
                <w:szCs w:val="24"/>
              </w:rPr>
              <w:t>Tiekėjui nepateikus nurodytų dokumentų, laikoma, kad Prekės neatitinka Sutartyje nustatytų reikalavimų.</w:t>
            </w: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5. SUTARTIES KAINA IR ATSISKAITYMO TVARKA</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383C88"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Mišri kainodara</w:t>
            </w:r>
            <w:r w:rsidR="00383C88">
              <w:rPr>
                <w:rFonts w:ascii="Times New Roman" w:hAnsi="Times New Roman" w:cs="Times New Roman"/>
                <w:kern w:val="2"/>
                <w:sz w:val="24"/>
                <w:szCs w:val="24"/>
              </w:rPr>
              <w:t>:</w:t>
            </w:r>
          </w:p>
          <w:p w:rsidR="00C76D27" w:rsidRDefault="00383C88" w:rsidP="00C548D9">
            <w:pPr>
              <w:spacing w:after="0" w:line="240" w:lineRule="auto"/>
              <w:rPr>
                <w:rFonts w:ascii="Times New Roman" w:hAnsi="Times New Roman" w:cs="Times New Roman"/>
                <w:kern w:val="2"/>
                <w:sz w:val="24"/>
                <w:szCs w:val="24"/>
              </w:rPr>
            </w:pPr>
            <w:r w:rsidRPr="00383C88">
              <w:rPr>
                <w:rFonts w:ascii="Times New Roman" w:hAnsi="Times New Roman" w:cs="Times New Roman"/>
                <w:kern w:val="2"/>
                <w:sz w:val="24"/>
                <w:szCs w:val="24"/>
              </w:rPr>
              <w:t>Fiksuotos kainos kainodara</w:t>
            </w:r>
            <w:r>
              <w:rPr>
                <w:rFonts w:ascii="Times New Roman" w:hAnsi="Times New Roman" w:cs="Times New Roman"/>
                <w:kern w:val="2"/>
                <w:sz w:val="24"/>
                <w:szCs w:val="24"/>
              </w:rPr>
              <w:t xml:space="preserve"> – Prekei.</w:t>
            </w:r>
          </w:p>
          <w:p w:rsidR="00C76D27" w:rsidRPr="00C548D9" w:rsidRDefault="00383C88" w:rsidP="00383C88">
            <w:pPr>
              <w:spacing w:after="0" w:line="240" w:lineRule="auto"/>
              <w:rPr>
                <w:rFonts w:ascii="Times New Roman" w:hAnsi="Times New Roman" w:cs="Times New Roman"/>
                <w:color w:val="4472C4"/>
                <w:kern w:val="2"/>
                <w:sz w:val="24"/>
                <w:szCs w:val="24"/>
              </w:rPr>
            </w:pPr>
            <w:r w:rsidRPr="00383C88">
              <w:rPr>
                <w:rFonts w:ascii="Times New Roman" w:hAnsi="Times New Roman" w:cs="Times New Roman"/>
                <w:kern w:val="2"/>
                <w:sz w:val="24"/>
                <w:szCs w:val="24"/>
              </w:rPr>
              <w:t>Fiksuoto</w:t>
            </w:r>
            <w:r>
              <w:rPr>
                <w:rFonts w:ascii="Times New Roman" w:hAnsi="Times New Roman" w:cs="Times New Roman"/>
                <w:kern w:val="2"/>
                <w:sz w:val="24"/>
                <w:szCs w:val="24"/>
              </w:rPr>
              <w:t xml:space="preserve"> arba kintamo</w:t>
            </w:r>
            <w:r w:rsidRPr="00383C88">
              <w:rPr>
                <w:rFonts w:ascii="Times New Roman" w:hAnsi="Times New Roman" w:cs="Times New Roman"/>
                <w:kern w:val="2"/>
                <w:sz w:val="24"/>
                <w:szCs w:val="24"/>
              </w:rPr>
              <w:t xml:space="preserve"> įkainio kainodara</w:t>
            </w:r>
            <w:r>
              <w:rPr>
                <w:rFonts w:ascii="Times New Roman" w:hAnsi="Times New Roman" w:cs="Times New Roman"/>
                <w:kern w:val="2"/>
                <w:sz w:val="24"/>
                <w:szCs w:val="24"/>
              </w:rPr>
              <w:t xml:space="preserve"> – techninio aptarnavimo paslaugoms.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5.2. Pradinės Sutarties vertė ir Sutarties kaina, kai taikoma </w:t>
            </w:r>
            <w:r w:rsidRPr="00C548D9">
              <w:rPr>
                <w:rFonts w:ascii="Times New Roman" w:hAnsi="Times New Roman" w:cs="Times New Roman"/>
                <w:b/>
                <w:bCs/>
                <w:kern w:val="2"/>
                <w:sz w:val="24"/>
                <w:szCs w:val="24"/>
                <w:u w:val="single"/>
              </w:rPr>
              <w:t>mišri</w:t>
            </w:r>
            <w:r w:rsidRPr="00C548D9">
              <w:rPr>
                <w:rFonts w:ascii="Times New Roman" w:hAnsi="Times New Roman" w:cs="Times New Roman"/>
                <w:b/>
                <w:bCs/>
                <w:kern w:val="2"/>
                <w:sz w:val="24"/>
                <w:szCs w:val="24"/>
              </w:rPr>
              <w:t xml:space="preserve"> kainodara</w:t>
            </w: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Pradinės Sutarties vertė yra </w:t>
            </w:r>
            <w:r w:rsidRPr="00C548D9">
              <w:rPr>
                <w:rFonts w:ascii="Times New Roman" w:hAnsi="Times New Roman" w:cs="Times New Roman"/>
                <w:color w:val="4472C4"/>
                <w:kern w:val="2"/>
                <w:sz w:val="24"/>
                <w:szCs w:val="24"/>
              </w:rPr>
              <w:t>(nurodyti sumą skaičiais)</w:t>
            </w:r>
            <w:r w:rsidRPr="00C548D9">
              <w:rPr>
                <w:rFonts w:ascii="Times New Roman" w:hAnsi="Times New Roman" w:cs="Times New Roman"/>
                <w:kern w:val="2"/>
                <w:sz w:val="24"/>
                <w:szCs w:val="24"/>
              </w:rPr>
              <w:t xml:space="preserve"> Eur, </w:t>
            </w:r>
            <w:r w:rsidRPr="00C548D9">
              <w:rPr>
                <w:rFonts w:ascii="Times New Roman" w:hAnsi="Times New Roman" w:cs="Times New Roman"/>
                <w:color w:val="4472C4"/>
                <w:kern w:val="2"/>
                <w:sz w:val="24"/>
                <w:szCs w:val="24"/>
              </w:rPr>
              <w:t>(nurodyti sumą žodžiais)</w:t>
            </w:r>
            <w:r w:rsidRPr="00C548D9">
              <w:rPr>
                <w:rFonts w:ascii="Times New Roman" w:hAnsi="Times New Roman" w:cs="Times New Roman"/>
                <w:kern w:val="2"/>
                <w:sz w:val="24"/>
                <w:szCs w:val="24"/>
              </w:rPr>
              <w:t xml:space="preserve"> be PVM.</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PVM sudaro </w:t>
            </w:r>
            <w:r w:rsidRPr="00C548D9">
              <w:rPr>
                <w:rFonts w:ascii="Times New Roman" w:hAnsi="Times New Roman" w:cs="Times New Roman"/>
                <w:color w:val="4472C4"/>
                <w:kern w:val="2"/>
                <w:sz w:val="24"/>
                <w:szCs w:val="24"/>
              </w:rPr>
              <w:t>(nurodyti sumą skaičiais)</w:t>
            </w:r>
            <w:r w:rsidRPr="00C548D9">
              <w:rPr>
                <w:rFonts w:ascii="Times New Roman" w:hAnsi="Times New Roman" w:cs="Times New Roman"/>
                <w:kern w:val="2"/>
                <w:sz w:val="24"/>
                <w:szCs w:val="24"/>
              </w:rPr>
              <w:t xml:space="preserve"> Eur, </w:t>
            </w:r>
            <w:r w:rsidRPr="00C548D9">
              <w:rPr>
                <w:rFonts w:ascii="Times New Roman" w:hAnsi="Times New Roman" w:cs="Times New Roman"/>
                <w:color w:val="4472C4"/>
                <w:kern w:val="2"/>
                <w:sz w:val="24"/>
                <w:szCs w:val="24"/>
              </w:rPr>
              <w:t>(nurodyti sumą žodžiais)</w:t>
            </w:r>
            <w:r w:rsidRPr="00C548D9">
              <w:rPr>
                <w:rFonts w:ascii="Times New Roman" w:hAnsi="Times New Roman" w:cs="Times New Roman"/>
                <w:kern w:val="2"/>
                <w:sz w:val="24"/>
                <w:szCs w:val="24"/>
              </w:rPr>
              <w:t>.</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Sutarties kaina yra </w:t>
            </w:r>
            <w:r w:rsidRPr="00C548D9">
              <w:rPr>
                <w:rFonts w:ascii="Times New Roman" w:hAnsi="Times New Roman" w:cs="Times New Roman"/>
                <w:color w:val="4472C4"/>
                <w:kern w:val="2"/>
                <w:sz w:val="24"/>
                <w:szCs w:val="24"/>
              </w:rPr>
              <w:t>(nurodyti sumą skaičiais)</w:t>
            </w:r>
            <w:r w:rsidRPr="00C548D9">
              <w:rPr>
                <w:rFonts w:ascii="Times New Roman" w:hAnsi="Times New Roman" w:cs="Times New Roman"/>
                <w:kern w:val="2"/>
                <w:sz w:val="24"/>
                <w:szCs w:val="24"/>
              </w:rPr>
              <w:t xml:space="preserve"> Eur, </w:t>
            </w:r>
            <w:r w:rsidRPr="00C548D9">
              <w:rPr>
                <w:rFonts w:ascii="Times New Roman" w:hAnsi="Times New Roman" w:cs="Times New Roman"/>
                <w:color w:val="4472C4"/>
                <w:kern w:val="2"/>
                <w:sz w:val="24"/>
                <w:szCs w:val="24"/>
              </w:rPr>
              <w:t>(nurodyti sumą žodžiais)</w:t>
            </w:r>
            <w:r w:rsidRPr="00C548D9">
              <w:rPr>
                <w:rFonts w:ascii="Times New Roman" w:hAnsi="Times New Roman" w:cs="Times New Roman"/>
                <w:kern w:val="2"/>
                <w:sz w:val="24"/>
                <w:szCs w:val="24"/>
              </w:rPr>
              <w:t xml:space="preserve"> Eur su PVM.</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383C88">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color w:val="000000"/>
                <w:kern w:val="2"/>
                <w:sz w:val="24"/>
                <w:szCs w:val="24"/>
              </w:rPr>
              <w:t xml:space="preserve">Šioje Sutartyje Pradinės Sutarties vertė yra lygi </w:t>
            </w:r>
            <w:r w:rsidRPr="00C548D9">
              <w:rPr>
                <w:rFonts w:ascii="Times New Roman" w:hAnsi="Times New Roman" w:cs="Times New Roman"/>
                <w:b/>
                <w:bCs/>
                <w:color w:val="000000"/>
                <w:kern w:val="2"/>
                <w:sz w:val="24"/>
                <w:szCs w:val="24"/>
              </w:rPr>
              <w:t>maksimaliai pirkimui skirtai lėšų sumai</w:t>
            </w:r>
            <w:r w:rsidRPr="00C548D9">
              <w:rPr>
                <w:rFonts w:ascii="Times New Roman" w:hAnsi="Times New Roman" w:cs="Times New Roman"/>
                <w:color w:val="000000"/>
                <w:kern w:val="2"/>
                <w:sz w:val="24"/>
                <w:szCs w:val="24"/>
              </w:rPr>
              <w:t xml:space="preserve"> (be PVM) pirkimo dokumentuose ir Sutartyje nurodytų Prekių įsigijimui.</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5.3. Sutarties kainos / įkainių perskaičiavimas taikant </w:t>
            </w:r>
            <w:r w:rsidRPr="00C548D9">
              <w:rPr>
                <w:rFonts w:ascii="Times New Roman" w:hAnsi="Times New Roman" w:cs="Times New Roman"/>
                <w:b/>
                <w:bCs/>
                <w:kern w:val="2"/>
                <w:sz w:val="24"/>
                <w:szCs w:val="24"/>
                <w:u w:val="single"/>
              </w:rPr>
              <w:t>peržiūros</w:t>
            </w:r>
            <w:r w:rsidRPr="00C548D9">
              <w:rPr>
                <w:rFonts w:ascii="Times New Roman" w:hAnsi="Times New Roman" w:cs="Times New Roman"/>
                <w:b/>
                <w:bCs/>
                <w:kern w:val="2"/>
                <w:sz w:val="24"/>
                <w:szCs w:val="24"/>
              </w:rPr>
              <w:t xml:space="preserve"> taisykles</w:t>
            </w:r>
          </w:p>
          <w:p w:rsidR="00C76D27" w:rsidRPr="00C548D9" w:rsidRDefault="00C76D27" w:rsidP="00C548D9">
            <w:pPr>
              <w:spacing w:after="0" w:line="240" w:lineRule="auto"/>
              <w:rPr>
                <w:rFonts w:ascii="Times New Roman" w:hAnsi="Times New Roman" w:cs="Times New Roman"/>
                <w:b/>
                <w:bCs/>
                <w:kern w:val="2"/>
                <w:sz w:val="24"/>
                <w:szCs w:val="24"/>
              </w:rPr>
            </w:pPr>
          </w:p>
          <w:p w:rsidR="00C76D27" w:rsidRPr="00C548D9" w:rsidRDefault="00C76D27" w:rsidP="00C548D9">
            <w:pPr>
              <w:spacing w:after="0" w:line="240" w:lineRule="auto"/>
              <w:rPr>
                <w:rFonts w:ascii="Times New Roman" w:hAnsi="Times New Roman" w:cs="Times New Roman"/>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Sutarties </w:t>
            </w:r>
            <w:r w:rsidRPr="00383C88">
              <w:rPr>
                <w:rFonts w:ascii="Times New Roman" w:hAnsi="Times New Roman" w:cs="Times New Roman"/>
                <w:kern w:val="2"/>
                <w:sz w:val="24"/>
                <w:szCs w:val="24"/>
              </w:rPr>
              <w:t xml:space="preserve">kaina </w:t>
            </w:r>
            <w:r w:rsidRPr="00C548D9">
              <w:rPr>
                <w:rFonts w:ascii="Times New Roman" w:hAnsi="Times New Roman" w:cs="Times New Roman"/>
                <w:kern w:val="2"/>
                <w:sz w:val="24"/>
                <w:szCs w:val="24"/>
              </w:rPr>
              <w:t>bus perskaičiuojami:</w:t>
            </w:r>
          </w:p>
          <w:p w:rsidR="00C76D27" w:rsidRPr="00C548D9" w:rsidRDefault="00C76D27" w:rsidP="00C548D9">
            <w:pPr>
              <w:spacing w:after="0" w:line="240" w:lineRule="auto"/>
              <w:rPr>
                <w:rFonts w:ascii="Times New Roman" w:hAnsi="Times New Roman" w:cs="Times New Roman"/>
                <w:color w:val="FF0000"/>
                <w:kern w:val="2"/>
                <w:sz w:val="24"/>
                <w:szCs w:val="24"/>
              </w:rPr>
            </w:pPr>
            <w:r w:rsidRPr="00C548D9">
              <w:rPr>
                <w:rFonts w:ascii="Times New Roman" w:hAnsi="Times New Roman" w:cs="Times New Roman"/>
                <w:kern w:val="2"/>
                <w:sz w:val="24"/>
                <w:szCs w:val="24"/>
              </w:rPr>
              <w:t>5.3.1. dėl PVM tarifo pasikeitimo;</w:t>
            </w:r>
          </w:p>
          <w:p w:rsidR="00C76D27" w:rsidRPr="00383C88" w:rsidRDefault="00C76D27" w:rsidP="00C548D9">
            <w:pPr>
              <w:spacing w:after="0" w:line="240" w:lineRule="auto"/>
              <w:rPr>
                <w:rFonts w:ascii="Times New Roman" w:hAnsi="Times New Roman" w:cs="Times New Roman"/>
                <w:kern w:val="2"/>
                <w:sz w:val="24"/>
                <w:szCs w:val="24"/>
              </w:rPr>
            </w:pPr>
            <w:r w:rsidRPr="00383C88">
              <w:rPr>
                <w:rFonts w:ascii="Times New Roman" w:hAnsi="Times New Roman" w:cs="Times New Roman"/>
                <w:kern w:val="2"/>
                <w:sz w:val="24"/>
                <w:szCs w:val="24"/>
              </w:rPr>
              <w:t>5.3.2. dėl kitų mokesčių, lemiančių Prekių kainos pokytį, pasikeitimo (</w:t>
            </w:r>
            <w:r w:rsidR="00383C88" w:rsidRPr="00383C88">
              <w:rPr>
                <w:rFonts w:ascii="Times New Roman" w:hAnsi="Times New Roman" w:cs="Times New Roman"/>
                <w:kern w:val="2"/>
                <w:sz w:val="24"/>
                <w:szCs w:val="24"/>
              </w:rPr>
              <w:t>EURIBOR</w:t>
            </w:r>
            <w:r w:rsidRPr="00383C88">
              <w:rPr>
                <w:rFonts w:ascii="Times New Roman" w:hAnsi="Times New Roman" w:cs="Times New Roman"/>
                <w:kern w:val="2"/>
                <w:sz w:val="24"/>
                <w:szCs w:val="24"/>
              </w:rPr>
              <w:t>);</w:t>
            </w:r>
          </w:p>
          <w:p w:rsidR="00C76D27" w:rsidRPr="00383C88" w:rsidRDefault="00C76D27" w:rsidP="00C548D9">
            <w:pPr>
              <w:spacing w:after="0" w:line="240" w:lineRule="auto"/>
              <w:rPr>
                <w:rFonts w:ascii="Times New Roman" w:hAnsi="Times New Roman" w:cs="Times New Roman"/>
                <w:kern w:val="2"/>
                <w:sz w:val="24"/>
                <w:szCs w:val="24"/>
              </w:rPr>
            </w:pPr>
            <w:r w:rsidRPr="00383C88">
              <w:rPr>
                <w:rFonts w:ascii="Times New Roman" w:hAnsi="Times New Roman" w:cs="Times New Roman"/>
                <w:kern w:val="2"/>
                <w:sz w:val="24"/>
                <w:szCs w:val="24"/>
              </w:rPr>
              <w:t>5.3.3. dėl kainų lygio pokyčio;</w:t>
            </w:r>
          </w:p>
          <w:p w:rsidR="00C76D27" w:rsidRPr="00C548D9" w:rsidRDefault="00C76D27" w:rsidP="00C548D9">
            <w:pPr>
              <w:spacing w:after="0" w:line="240" w:lineRule="auto"/>
              <w:rPr>
                <w:rFonts w:ascii="Times New Roman" w:hAnsi="Times New Roman" w:cs="Times New Roman"/>
                <w:color w:val="FF0000"/>
                <w:kern w:val="2"/>
                <w:sz w:val="24"/>
                <w:szCs w:val="24"/>
              </w:rPr>
            </w:pPr>
            <w:r w:rsidRPr="00383C88">
              <w:rPr>
                <w:rFonts w:ascii="Times New Roman" w:hAnsi="Times New Roman" w:cs="Times New Roman"/>
                <w:kern w:val="2"/>
                <w:sz w:val="24"/>
                <w:szCs w:val="24"/>
              </w:rPr>
              <w:t xml:space="preserve">5.3.4. </w:t>
            </w:r>
            <w:r w:rsidR="00383C88" w:rsidRPr="00383C88">
              <w:rPr>
                <w:rFonts w:ascii="Times New Roman" w:hAnsi="Times New Roman" w:cs="Times New Roman"/>
                <w:kern w:val="2"/>
                <w:sz w:val="24"/>
                <w:szCs w:val="24"/>
              </w:rPr>
              <w:t>netaikoma.</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1222EB">
              <w:rPr>
                <w:rFonts w:ascii="Times New Roman" w:hAnsi="Times New Roman" w:cs="Times New Roman"/>
                <w:kern w:val="2"/>
                <w:sz w:val="24"/>
                <w:szCs w:val="24"/>
              </w:rPr>
              <w:t>a</w:t>
            </w:r>
            <w:r w:rsidRPr="00C548D9">
              <w:rPr>
                <w:rFonts w:ascii="Times New Roman" w:hAnsi="Times New Roman" w:cs="Times New Roman"/>
                <w:kern w:val="2"/>
                <w:sz w:val="24"/>
                <w:szCs w:val="24"/>
              </w:rPr>
              <w:t xml:space="preserve"> nekeičiant Prekių kainos be PVM. </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500B17">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Perskaičiavimas įforminamas Susitarimu ne vėliau kaip per</w:t>
            </w:r>
            <w:r w:rsidR="00500B17">
              <w:rPr>
                <w:rFonts w:ascii="Times New Roman" w:hAnsi="Times New Roman" w:cs="Times New Roman"/>
                <w:kern w:val="2"/>
                <w:sz w:val="24"/>
                <w:szCs w:val="24"/>
              </w:rPr>
              <w:t xml:space="preserve"> 10 (dešimt) darbo dienų</w:t>
            </w:r>
            <w:r w:rsidRPr="00C548D9">
              <w:rPr>
                <w:rFonts w:ascii="Times New Roman" w:hAnsi="Times New Roman" w:cs="Times New Roman"/>
                <w:color w:val="4472C4"/>
                <w:kern w:val="2"/>
                <w:sz w:val="24"/>
                <w:szCs w:val="24"/>
              </w:rPr>
              <w:t xml:space="preserve"> </w:t>
            </w:r>
            <w:r w:rsidRPr="00C548D9">
              <w:rPr>
                <w:rFonts w:ascii="Times New Roman" w:hAnsi="Times New Roman" w:cs="Times New Roman"/>
                <w:kern w:val="2"/>
                <w:sz w:val="24"/>
                <w:szCs w:val="24"/>
              </w:rPr>
              <w:t>nuo PVM mokėjimą reglamentuojančių teisės aktų pasikeitimo, kuris tampa neatskiriama Sutarties dalimi. Perskaičiuota (-</w:t>
            </w:r>
            <w:proofErr w:type="spellStart"/>
            <w:r w:rsidRPr="00C548D9">
              <w:rPr>
                <w:rFonts w:ascii="Times New Roman" w:hAnsi="Times New Roman" w:cs="Times New Roman"/>
                <w:kern w:val="2"/>
                <w:sz w:val="24"/>
                <w:szCs w:val="24"/>
              </w:rPr>
              <w:t>as</w:t>
            </w:r>
            <w:proofErr w:type="spellEnd"/>
            <w:r w:rsidRPr="00C548D9">
              <w:rPr>
                <w:rFonts w:ascii="Times New Roman" w:hAnsi="Times New Roman" w:cs="Times New Roman"/>
                <w:kern w:val="2"/>
                <w:sz w:val="24"/>
                <w:szCs w:val="24"/>
              </w:rPr>
              <w:t>) Sutarties kaina</w:t>
            </w:r>
            <w:r w:rsidRPr="00C548D9">
              <w:rPr>
                <w:rFonts w:ascii="Times New Roman" w:hAnsi="Times New Roman" w:cs="Times New Roman"/>
                <w:sz w:val="24"/>
                <w:szCs w:val="24"/>
              </w:rPr>
              <w:t xml:space="preserve"> </w:t>
            </w:r>
            <w:r w:rsidRPr="00C548D9">
              <w:rPr>
                <w:rFonts w:ascii="Times New Roman" w:hAnsi="Times New Roman" w:cs="Times New Roman"/>
                <w:kern w:val="2"/>
                <w:sz w:val="24"/>
                <w:szCs w:val="24"/>
              </w:rPr>
              <w:t>taikoma (-</w:t>
            </w:r>
            <w:proofErr w:type="spellStart"/>
            <w:r w:rsidRPr="00C548D9">
              <w:rPr>
                <w:rFonts w:ascii="Times New Roman" w:hAnsi="Times New Roman" w:cs="Times New Roman"/>
                <w:kern w:val="2"/>
                <w:sz w:val="24"/>
                <w:szCs w:val="24"/>
              </w:rPr>
              <w:t>as</w:t>
            </w:r>
            <w:proofErr w:type="spellEnd"/>
            <w:r w:rsidRPr="00C548D9">
              <w:rPr>
                <w:rFonts w:ascii="Times New Roman" w:hAnsi="Times New Roman" w:cs="Times New Roman"/>
                <w:kern w:val="2"/>
                <w:sz w:val="24"/>
                <w:szCs w:val="24"/>
              </w:rPr>
              <w:t xml:space="preserve">) už tą Prekių dalį, kurios bus tiekiamos </w:t>
            </w:r>
            <w:r w:rsidRPr="00500B17">
              <w:rPr>
                <w:rFonts w:ascii="Times New Roman" w:hAnsi="Times New Roman" w:cs="Times New Roman"/>
                <w:kern w:val="2"/>
                <w:sz w:val="24"/>
                <w:szCs w:val="24"/>
              </w:rPr>
              <w:t>nuo Šalių pasirašyto Susitarimo įsigaliojimo dienos.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b/>
                <w:bCs/>
                <w:kern w:val="2"/>
                <w:sz w:val="24"/>
                <w:szCs w:val="24"/>
              </w:rPr>
              <w:t>5.3.2.</w:t>
            </w:r>
            <w:r w:rsidRPr="00C548D9">
              <w:rPr>
                <w:rFonts w:ascii="Times New Roman" w:hAnsi="Times New Roman" w:cs="Times New Roman"/>
                <w:kern w:val="2"/>
                <w:sz w:val="24"/>
                <w:szCs w:val="24"/>
              </w:rPr>
              <w:t> </w:t>
            </w:r>
            <w:r w:rsidRPr="00C548D9">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Jeigu Sutarties vykdymo metu pasikeičia kitų (ne PVM) mokesčių, lemiančių Tiekėjo tiekiamų Prekių Sutartyje nurodytos kainos pokytį, mokėjimą reglamentuojantys teisės aktai (pavyzdžiui, dėl akcizų pokyčių ir pan.), Sutartyje nurodyta Sutarties kaina</w:t>
            </w:r>
            <w:r w:rsidRPr="00C548D9">
              <w:rPr>
                <w:rFonts w:ascii="Times New Roman" w:hAnsi="Times New Roman" w:cs="Times New Roman"/>
                <w:sz w:val="24"/>
                <w:szCs w:val="24"/>
              </w:rPr>
              <w:t xml:space="preserve"> </w:t>
            </w:r>
            <w:r w:rsidRPr="00C548D9">
              <w:rPr>
                <w:rFonts w:ascii="Times New Roman" w:hAnsi="Times New Roman" w:cs="Times New Roman"/>
                <w:kern w:val="2"/>
                <w:sz w:val="24"/>
                <w:szCs w:val="24"/>
              </w:rPr>
              <w:t xml:space="preserve">perskaičiuojami juos didinant arba mažinant. Peržiūra įforminama Susitarimu, kuris tampa neatskiriama Sutarties dalimi. </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C548D9">
            <w:pPr>
              <w:spacing w:after="0" w:line="240" w:lineRule="auto"/>
              <w:rPr>
                <w:rFonts w:ascii="Times New Roman" w:hAnsi="Times New Roman" w:cs="Times New Roman"/>
                <w:sz w:val="24"/>
                <w:szCs w:val="24"/>
              </w:rPr>
            </w:pPr>
            <w:r w:rsidRPr="00C548D9">
              <w:rPr>
                <w:rFonts w:ascii="Times New Roman" w:hAnsi="Times New Roman" w:cs="Times New Roman"/>
                <w:kern w:val="2"/>
                <w:sz w:val="24"/>
                <w:szCs w:val="24"/>
              </w:rPr>
              <w:t>Perskaičiuota (-</w:t>
            </w:r>
            <w:proofErr w:type="spellStart"/>
            <w:r w:rsidRPr="00C548D9">
              <w:rPr>
                <w:rFonts w:ascii="Times New Roman" w:hAnsi="Times New Roman" w:cs="Times New Roman"/>
                <w:kern w:val="2"/>
                <w:sz w:val="24"/>
                <w:szCs w:val="24"/>
              </w:rPr>
              <w:t>as</w:t>
            </w:r>
            <w:proofErr w:type="spellEnd"/>
            <w:r w:rsidRPr="00C548D9">
              <w:rPr>
                <w:rFonts w:ascii="Times New Roman" w:hAnsi="Times New Roman" w:cs="Times New Roman"/>
                <w:kern w:val="2"/>
                <w:sz w:val="24"/>
                <w:szCs w:val="24"/>
              </w:rPr>
              <w:t>) Sutarties kaina taikoma (-</w:t>
            </w:r>
            <w:proofErr w:type="spellStart"/>
            <w:r w:rsidRPr="00C548D9">
              <w:rPr>
                <w:rFonts w:ascii="Times New Roman" w:hAnsi="Times New Roman" w:cs="Times New Roman"/>
                <w:kern w:val="2"/>
                <w:sz w:val="24"/>
                <w:szCs w:val="24"/>
              </w:rPr>
              <w:t>as</w:t>
            </w:r>
            <w:proofErr w:type="spellEnd"/>
            <w:r w:rsidRPr="00C548D9">
              <w:rPr>
                <w:rFonts w:ascii="Times New Roman" w:hAnsi="Times New Roman" w:cs="Times New Roman"/>
                <w:kern w:val="2"/>
                <w:sz w:val="24"/>
                <w:szCs w:val="24"/>
              </w:rPr>
              <w:t xml:space="preserve">) </w:t>
            </w:r>
            <w:r w:rsidRPr="00C548D9">
              <w:rPr>
                <w:rFonts w:ascii="Times New Roman" w:hAnsi="Times New Roman" w:cs="Times New Roman"/>
                <w:sz w:val="24"/>
                <w:szCs w:val="24"/>
              </w:rP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4E366A">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4E366A">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kern w:val="2"/>
                <w:sz w:val="24"/>
                <w:szCs w:val="24"/>
              </w:rPr>
              <w:t>Netaikoma</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5.3.4. Sutarties kainos / įkainių peržiūra dėl </w:t>
            </w:r>
            <w:r w:rsidRPr="00C548D9">
              <w:rPr>
                <w:rFonts w:ascii="Times New Roman" w:hAnsi="Times New Roman" w:cs="Times New Roman"/>
                <w:b/>
                <w:bCs/>
                <w:kern w:val="2"/>
                <w:sz w:val="24"/>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lastRenderedPageBreak/>
              <w:t>Netaikoma</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lastRenderedPageBreak/>
              <w:t xml:space="preserve">5.4. Sutarties kainos / įkainių apskaičiavimas taikant </w:t>
            </w:r>
            <w:r w:rsidRPr="00C548D9">
              <w:rPr>
                <w:rFonts w:ascii="Times New Roman" w:hAnsi="Times New Roman" w:cs="Times New Roman"/>
                <w:b/>
                <w:bCs/>
                <w:kern w:val="2"/>
                <w:sz w:val="24"/>
                <w:szCs w:val="24"/>
                <w:u w:val="single"/>
              </w:rPr>
              <w:t>kiekio (apimties)</w:t>
            </w:r>
            <w:r w:rsidRPr="00C548D9">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Pirkėjas atsiskaito su Tiekėju ne vėliau kaip per </w:t>
            </w:r>
            <w:r w:rsidR="00BC364E">
              <w:rPr>
                <w:rFonts w:ascii="Times New Roman" w:hAnsi="Times New Roman" w:cs="Times New Roman"/>
                <w:kern w:val="2"/>
                <w:sz w:val="24"/>
                <w:szCs w:val="24"/>
              </w:rPr>
              <w:t>30 (trisdešimt) kalendorinių dienų</w:t>
            </w:r>
            <w:r w:rsidRPr="00C548D9">
              <w:rPr>
                <w:rFonts w:ascii="Times New Roman" w:hAnsi="Times New Roman" w:cs="Times New Roman"/>
                <w:kern w:val="2"/>
                <w:sz w:val="24"/>
                <w:szCs w:val="24"/>
              </w:rPr>
              <w:t xml:space="preserve"> nuo Sąskaitos gavimo dienos.</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C548D9">
            <w:pPr>
              <w:spacing w:after="0" w:line="240" w:lineRule="auto"/>
              <w:rPr>
                <w:rFonts w:ascii="Times New Roman" w:hAnsi="Times New Roman" w:cs="Times New Roman"/>
                <w:color w:val="000000"/>
                <w:kern w:val="2"/>
                <w:sz w:val="24"/>
                <w:szCs w:val="24"/>
                <w:shd w:val="clear" w:color="auto" w:fill="FFFFFF"/>
              </w:rPr>
            </w:pPr>
            <w:r w:rsidRPr="00C548D9">
              <w:rPr>
                <w:rFonts w:ascii="Times New Roman" w:hAnsi="Times New Roman" w:cs="Times New Roman"/>
                <w:color w:val="000000"/>
                <w:kern w:val="2"/>
                <w:sz w:val="24"/>
                <w:szCs w:val="24"/>
                <w:shd w:val="clear" w:color="auto" w:fill="FFFFFF"/>
              </w:rPr>
              <w:t>Apmokėjimo sąlygos</w:t>
            </w:r>
            <w:r w:rsidR="00BC364E">
              <w:rPr>
                <w:rFonts w:ascii="Times New Roman" w:hAnsi="Times New Roman" w:cs="Times New Roman"/>
                <w:color w:val="000000"/>
                <w:kern w:val="2"/>
                <w:sz w:val="24"/>
                <w:szCs w:val="24"/>
                <w:shd w:val="clear" w:color="auto" w:fill="FFFFFF"/>
              </w:rPr>
              <w:t>:</w:t>
            </w:r>
          </w:p>
          <w:p w:rsidR="00BC364E" w:rsidRPr="00BC364E" w:rsidRDefault="00BC364E" w:rsidP="00BC364E">
            <w:pPr>
              <w:spacing w:after="0" w:line="240" w:lineRule="auto"/>
              <w:rPr>
                <w:rFonts w:ascii="Times New Roman" w:hAnsi="Times New Roman" w:cs="Times New Roman"/>
                <w:kern w:val="2"/>
                <w:sz w:val="24"/>
                <w:szCs w:val="24"/>
                <w:shd w:val="clear" w:color="auto" w:fill="FFFFFF"/>
              </w:rPr>
            </w:pPr>
            <w:r w:rsidRPr="00BC364E">
              <w:rPr>
                <w:rFonts w:ascii="Times New Roman" w:hAnsi="Times New Roman" w:cs="Times New Roman"/>
                <w:kern w:val="2"/>
                <w:sz w:val="24"/>
                <w:szCs w:val="24"/>
                <w:shd w:val="clear" w:color="auto" w:fill="FFFFFF"/>
              </w:rPr>
              <w:t xml:space="preserve">1) įvykdžius visus sutartinius įsipareigojimus, susijusius su Prekės pagaminimu ir pristatymu, sumokama visa Sutarties kaina; </w:t>
            </w:r>
          </w:p>
          <w:p w:rsidR="00C76D27" w:rsidRPr="00C548D9" w:rsidRDefault="00BC364E" w:rsidP="00BC364E">
            <w:pPr>
              <w:spacing w:after="0" w:line="240" w:lineRule="auto"/>
              <w:rPr>
                <w:rFonts w:ascii="Times New Roman" w:hAnsi="Times New Roman" w:cs="Times New Roman"/>
                <w:color w:val="000000"/>
                <w:kern w:val="2"/>
                <w:sz w:val="24"/>
                <w:szCs w:val="24"/>
                <w:shd w:val="clear" w:color="auto" w:fill="FFFFFF"/>
              </w:rPr>
            </w:pPr>
            <w:r w:rsidRPr="00BC364E">
              <w:rPr>
                <w:rFonts w:ascii="Times New Roman" w:hAnsi="Times New Roman" w:cs="Times New Roman"/>
                <w:kern w:val="2"/>
                <w:sz w:val="24"/>
                <w:szCs w:val="24"/>
                <w:shd w:val="clear" w:color="auto" w:fill="FFFFFF"/>
              </w:rPr>
              <w:t>2) įvykdžius užsakymą dėl techninio Prekės aptarnavimo, mokama už konkretų kiekį pagal nustatytus įkainius.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BC364E">
            <w:pPr>
              <w:spacing w:after="0" w:line="240" w:lineRule="auto"/>
              <w:rPr>
                <w:rFonts w:ascii="Times New Roman" w:hAnsi="Times New Roman" w:cs="Times New Roman"/>
                <w:color w:val="000000"/>
                <w:kern w:val="2"/>
                <w:sz w:val="24"/>
                <w:szCs w:val="24"/>
                <w:shd w:val="clear" w:color="auto" w:fill="FFFFFF"/>
              </w:rPr>
            </w:pPr>
            <w:r w:rsidRPr="00C548D9">
              <w:rPr>
                <w:rFonts w:ascii="Times New Roman" w:hAnsi="Times New Roman" w:cs="Times New Roman"/>
                <w:kern w:val="2"/>
                <w:sz w:val="24"/>
                <w:szCs w:val="24"/>
              </w:rPr>
              <w:t>Netaikoma</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BC364E">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r w:rsidRPr="00C548D9">
              <w:rPr>
                <w:rFonts w:ascii="Times New Roman" w:hAnsi="Times New Roman" w:cs="Times New Roman"/>
                <w:color w:val="000000"/>
                <w:kern w:val="2"/>
                <w:sz w:val="24"/>
                <w:szCs w:val="24"/>
                <w:shd w:val="clear" w:color="auto" w:fill="FFFFFF"/>
              </w:rPr>
              <w:t xml:space="preserve"> </w:t>
            </w: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6. PREKIŲ KOKYBĖ IR GARANTINIAI ĮSIPAREIGOJIMAI</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Prekėms nustatomas </w:t>
            </w:r>
            <w:r w:rsidRPr="001D78E1">
              <w:rPr>
                <w:rFonts w:ascii="Times New Roman" w:hAnsi="Times New Roman" w:cs="Times New Roman"/>
                <w:kern w:val="2"/>
                <w:sz w:val="24"/>
                <w:szCs w:val="24"/>
              </w:rPr>
              <w:t xml:space="preserve">Tiekėjo pasiūlytas </w:t>
            </w:r>
            <w:r w:rsidRPr="00C548D9">
              <w:rPr>
                <w:rFonts w:ascii="Times New Roman" w:hAnsi="Times New Roman" w:cs="Times New Roman"/>
                <w:kern w:val="2"/>
                <w:sz w:val="24"/>
                <w:szCs w:val="24"/>
              </w:rPr>
              <w:t xml:space="preserve">garantinis terminas, kuris yra </w:t>
            </w:r>
            <w:r w:rsidRPr="00C548D9">
              <w:rPr>
                <w:rFonts w:ascii="Times New Roman" w:hAnsi="Times New Roman" w:cs="Times New Roman"/>
                <w:color w:val="4472C4"/>
                <w:kern w:val="2"/>
                <w:sz w:val="24"/>
                <w:szCs w:val="24"/>
              </w:rPr>
              <w:t>(įrašyti terminą mėnesiais / metais)</w:t>
            </w:r>
            <w:r w:rsidRPr="00C548D9">
              <w:rPr>
                <w:rFonts w:ascii="Times New Roman" w:hAnsi="Times New Roman" w:cs="Times New Roman"/>
                <w:kern w:val="2"/>
                <w:sz w:val="24"/>
                <w:szCs w:val="24"/>
              </w:rPr>
              <w:t>. Garantinis terminas, skaičiuojamas nuo Prekių perdavimo–priėmimo akto ar Sąskaitos (kai Prekių perdavimo–priėmimo aktas nėra pasirašomas) pasirašymo dienos.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sz w:val="24"/>
                <w:szCs w:val="24"/>
              </w:rPr>
            </w:pPr>
            <w:r w:rsidRPr="00C548D9">
              <w:rPr>
                <w:rFonts w:ascii="Times New Roman" w:hAnsi="Times New Roman" w:cs="Times New Roman"/>
                <w:sz w:val="24"/>
                <w:szCs w:val="24"/>
              </w:rPr>
              <w:t xml:space="preserve">Garantinio termino laikotarpiu nustačius Prekių trūkumų, Tiekėjas turi </w:t>
            </w:r>
            <w:r w:rsidRPr="00C548D9">
              <w:rPr>
                <w:rFonts w:ascii="Times New Roman" w:hAnsi="Times New Roman" w:cs="Times New Roman"/>
                <w:b/>
                <w:bCs/>
                <w:sz w:val="24"/>
                <w:szCs w:val="24"/>
              </w:rPr>
              <w:t>ne vėliau kaip</w:t>
            </w:r>
            <w:r w:rsidRPr="00C548D9">
              <w:rPr>
                <w:rFonts w:ascii="Times New Roman" w:hAnsi="Times New Roman" w:cs="Times New Roman"/>
                <w:sz w:val="24"/>
                <w:szCs w:val="24"/>
              </w:rPr>
              <w:t xml:space="preserve"> per </w:t>
            </w:r>
            <w:r w:rsidR="001D78E1" w:rsidRPr="001D78E1">
              <w:rPr>
                <w:rFonts w:ascii="Times New Roman" w:hAnsi="Times New Roman" w:cs="Times New Roman"/>
                <w:sz w:val="24"/>
                <w:szCs w:val="24"/>
              </w:rPr>
              <w:t>10 (dešimt) kalendorinių dienų</w:t>
            </w:r>
            <w:r w:rsidRPr="001D78E1">
              <w:rPr>
                <w:rFonts w:ascii="Times New Roman" w:hAnsi="Times New Roman" w:cs="Times New Roman"/>
                <w:sz w:val="24"/>
                <w:szCs w:val="24"/>
              </w:rPr>
              <w:t xml:space="preserve"> </w:t>
            </w:r>
            <w:r w:rsidRPr="00C548D9">
              <w:rPr>
                <w:rFonts w:ascii="Times New Roman" w:hAnsi="Times New Roman" w:cs="Times New Roman"/>
                <w:sz w:val="24"/>
                <w:szCs w:val="24"/>
              </w:rPr>
              <w:t>nuo rašytinės pretenzijos gavimo dienos pašalinti Prekių trūkumus.</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Prekių trūkumų nustatymo bei šalinimo tvarka nustatyta Bendrųjų sąlygų 7 skyriuje.</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327259">
              <w:rPr>
                <w:rFonts w:ascii="Times New Roman" w:hAnsi="Times New Roman" w:cs="Times New Roman"/>
                <w:kern w:val="2"/>
                <w:sz w:val="24"/>
                <w:szCs w:val="24"/>
              </w:rPr>
              <w:t xml:space="preserve">Kokybinių kriterijų </w:t>
            </w:r>
            <w:r w:rsidR="00327259" w:rsidRPr="00327259">
              <w:rPr>
                <w:rFonts w:ascii="Times New Roman" w:hAnsi="Times New Roman" w:cs="Times New Roman"/>
                <w:kern w:val="2"/>
                <w:sz w:val="24"/>
                <w:szCs w:val="24"/>
              </w:rPr>
              <w:t xml:space="preserve">tikrinimas bus atliekamas pasiūlymų pateikimo metu pagal pirkimo dokumentuose pateiktą informaciją. </w:t>
            </w: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7. SUTARTIES VYKDYMUI PASITELKIAMI SUBTIEKĖJAI</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Sutarties vykdymui subtiekėjai ir (ar) specialistai nepasitelkiami.</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C548D9">
            <w:pPr>
              <w:spacing w:after="0" w:line="240" w:lineRule="auto"/>
              <w:rPr>
                <w:rFonts w:ascii="Times New Roman" w:hAnsi="Times New Roman" w:cs="Times New Roman"/>
                <w:color w:val="FF0000"/>
                <w:kern w:val="2"/>
                <w:sz w:val="24"/>
                <w:szCs w:val="24"/>
              </w:rPr>
            </w:pPr>
            <w:r w:rsidRPr="00C548D9">
              <w:rPr>
                <w:rFonts w:ascii="Times New Roman" w:hAnsi="Times New Roman" w:cs="Times New Roman"/>
                <w:color w:val="FF0000"/>
                <w:kern w:val="2"/>
                <w:sz w:val="24"/>
                <w:szCs w:val="24"/>
              </w:rPr>
              <w:t>arba</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kern w:val="2"/>
                <w:sz w:val="24"/>
                <w:szCs w:val="24"/>
              </w:rPr>
              <w:t xml:space="preserve">Sutarties vykdymui pasitelkiami subtiekėjai ir (ar) specialistai yra nurodyti Sutarties priede Nr. </w:t>
            </w:r>
            <w:r w:rsidRPr="00C548D9">
              <w:rPr>
                <w:rFonts w:ascii="Times New Roman" w:hAnsi="Times New Roman" w:cs="Times New Roman"/>
                <w:kern w:val="2"/>
                <w:sz w:val="24"/>
                <w:szCs w:val="24"/>
                <w:highlight w:val="yellow"/>
              </w:rPr>
              <w:t>[...]</w:t>
            </w:r>
            <w:r w:rsidRPr="00C548D9">
              <w:rPr>
                <w:rFonts w:ascii="Times New Roman" w:hAnsi="Times New Roman" w:cs="Times New Roman"/>
                <w:kern w:val="2"/>
                <w:sz w:val="24"/>
                <w:szCs w:val="24"/>
              </w:rPr>
              <w:t xml:space="preserve"> „Sutarties vykdymui pasitelkiami subtiekėjai ir (ar) specialistai“.</w:t>
            </w: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8. PRIEVOLIŲ PAGAL SUTARTĮ ĮVYKDYMO UŽTIKRINIMAS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Prievolių pagal Sutartį įvykdymas užtikrinamas:</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Netesybomis (delspinigiais, bauda)</w:t>
            </w:r>
            <w:r w:rsidR="00CD51BF">
              <w:rPr>
                <w:rFonts w:ascii="Times New Roman" w:hAnsi="Times New Roman" w:cs="Times New Roman"/>
                <w:kern w:val="2"/>
                <w:sz w:val="24"/>
                <w:szCs w:val="24"/>
              </w:rPr>
              <w:t>.</w:t>
            </w: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p>
          <w:p w:rsidR="00C76D27" w:rsidRPr="00C548D9" w:rsidRDefault="00C76D27" w:rsidP="00C548D9">
            <w:pPr>
              <w:spacing w:after="0" w:line="240" w:lineRule="auto"/>
              <w:rPr>
                <w:rFonts w:ascii="Times New Roman" w:hAnsi="Times New Roman" w:cs="Times New Roman"/>
                <w:kern w:val="2"/>
                <w:sz w:val="24"/>
                <w:szCs w:val="24"/>
              </w:rPr>
            </w:pP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9. ŠALIŲ ATSAKOMYBĖ</w:t>
            </w:r>
            <w:r w:rsidRPr="00C548D9">
              <w:rPr>
                <w:rFonts w:ascii="Times New Roman" w:hAnsi="Times New Roman" w:cs="Times New Roman"/>
                <w:b/>
                <w:bCs/>
                <w:kern w:val="2"/>
                <w:sz w:val="24"/>
                <w:szCs w:val="24"/>
              </w:rPr>
              <w:tab/>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A67DD1">
            <w:pPr>
              <w:spacing w:after="0" w:line="240" w:lineRule="auto"/>
              <w:rPr>
                <w:rFonts w:ascii="Times New Roman" w:hAnsi="Times New Roman" w:cs="Times New Roman"/>
                <w:color w:val="000000"/>
                <w:kern w:val="2"/>
                <w:sz w:val="24"/>
                <w:szCs w:val="24"/>
              </w:rPr>
            </w:pPr>
            <w:r w:rsidRPr="00C548D9">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67DD1">
              <w:rPr>
                <w:rFonts w:ascii="Times New Roman" w:hAnsi="Times New Roman" w:cs="Times New Roman"/>
                <w:kern w:val="2"/>
                <w:sz w:val="24"/>
                <w:szCs w:val="24"/>
              </w:rPr>
              <w:t>0,02 (dvi šimtosios) procento</w:t>
            </w:r>
            <w:r w:rsidRPr="00C548D9">
              <w:rPr>
                <w:rFonts w:ascii="Times New Roman" w:hAnsi="Times New Roman" w:cs="Times New Roman"/>
                <w:color w:val="FF0000"/>
                <w:kern w:val="2"/>
                <w:sz w:val="24"/>
                <w:szCs w:val="24"/>
              </w:rPr>
              <w:t xml:space="preserve"> </w:t>
            </w:r>
            <w:r w:rsidRPr="00C548D9">
              <w:rPr>
                <w:rFonts w:ascii="Times New Roman" w:hAnsi="Times New Roman" w:cs="Times New Roman"/>
                <w:color w:val="000000"/>
                <w:kern w:val="2"/>
                <w:sz w:val="24"/>
                <w:szCs w:val="24"/>
              </w:rPr>
              <w:t xml:space="preserve">dydžio delspinigius nuo neapmokėtos sumos be PVM už kiekvieną vėlavimo </w:t>
            </w:r>
            <w:r w:rsidRPr="00A67DD1">
              <w:rPr>
                <w:rFonts w:ascii="Times New Roman" w:hAnsi="Times New Roman" w:cs="Times New Roman"/>
                <w:kern w:val="2"/>
                <w:sz w:val="24"/>
                <w:szCs w:val="24"/>
              </w:rPr>
              <w:t>dieną. </w:t>
            </w:r>
            <w:r w:rsidRPr="00C548D9">
              <w:rPr>
                <w:rFonts w:ascii="Times New Roman" w:hAnsi="Times New Roman" w:cs="Times New Roman"/>
                <w:color w:val="000000"/>
                <w:kern w:val="2"/>
                <w:sz w:val="24"/>
                <w:szCs w:val="24"/>
              </w:rPr>
              <w:t>  </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color w:val="000000"/>
                <w:kern w:val="2"/>
                <w:sz w:val="24"/>
                <w:szCs w:val="24"/>
              </w:rPr>
            </w:pPr>
            <w:r w:rsidRPr="00C548D9">
              <w:rPr>
                <w:rFonts w:ascii="Times New Roman" w:hAnsi="Times New Roman" w:cs="Times New Roman"/>
                <w:color w:val="000000"/>
                <w:kern w:val="2"/>
                <w:sz w:val="24"/>
                <w:szCs w:val="24"/>
              </w:rPr>
              <w:t xml:space="preserve">9.2.1. Jeigu Tiekėjas vėluoja tiekti Prekes, Pirkėjas nuo kitos nei nustatytas terminas dienos Tiekėjui skaičiuoja </w:t>
            </w:r>
            <w:r w:rsidR="00F9783F" w:rsidRPr="00F9783F">
              <w:rPr>
                <w:rFonts w:ascii="Times New Roman" w:hAnsi="Times New Roman" w:cs="Times New Roman"/>
                <w:kern w:val="2"/>
                <w:sz w:val="24"/>
                <w:szCs w:val="24"/>
              </w:rPr>
              <w:t xml:space="preserve">200,00 </w:t>
            </w:r>
            <w:r w:rsidR="001F0AB1">
              <w:rPr>
                <w:rFonts w:ascii="Times New Roman" w:hAnsi="Times New Roman" w:cs="Times New Roman"/>
                <w:kern w:val="2"/>
                <w:sz w:val="24"/>
                <w:szCs w:val="24"/>
              </w:rPr>
              <w:t xml:space="preserve">(du šimtai) </w:t>
            </w:r>
            <w:r w:rsidR="00F9783F" w:rsidRPr="00F9783F">
              <w:rPr>
                <w:rFonts w:ascii="Times New Roman" w:hAnsi="Times New Roman" w:cs="Times New Roman"/>
                <w:kern w:val="2"/>
                <w:sz w:val="24"/>
                <w:szCs w:val="24"/>
              </w:rPr>
              <w:t>Eur</w:t>
            </w:r>
            <w:r w:rsidR="001F0AB1">
              <w:rPr>
                <w:rFonts w:ascii="Times New Roman" w:hAnsi="Times New Roman" w:cs="Times New Roman"/>
                <w:kern w:val="2"/>
                <w:sz w:val="24"/>
                <w:szCs w:val="24"/>
              </w:rPr>
              <w:t xml:space="preserve"> </w:t>
            </w:r>
            <w:r w:rsidR="00F9783F" w:rsidRPr="00F9783F">
              <w:rPr>
                <w:rFonts w:ascii="Times New Roman" w:hAnsi="Times New Roman" w:cs="Times New Roman"/>
                <w:kern w:val="2"/>
                <w:sz w:val="24"/>
                <w:szCs w:val="24"/>
              </w:rPr>
              <w:t xml:space="preserve">(be PVM) </w:t>
            </w:r>
            <w:r w:rsidRPr="00C548D9">
              <w:rPr>
                <w:rFonts w:ascii="Times New Roman" w:hAnsi="Times New Roman" w:cs="Times New Roman"/>
                <w:color w:val="000000"/>
                <w:kern w:val="2"/>
                <w:sz w:val="24"/>
                <w:szCs w:val="24"/>
              </w:rPr>
              <w:t xml:space="preserve">dydžio </w:t>
            </w:r>
            <w:r w:rsidR="00F9783F">
              <w:rPr>
                <w:rFonts w:ascii="Times New Roman" w:hAnsi="Times New Roman" w:cs="Times New Roman"/>
                <w:color w:val="000000"/>
                <w:kern w:val="2"/>
                <w:sz w:val="24"/>
                <w:szCs w:val="24"/>
              </w:rPr>
              <w:t>baudą</w:t>
            </w:r>
            <w:r w:rsidRPr="00C548D9">
              <w:rPr>
                <w:rFonts w:ascii="Times New Roman" w:hAnsi="Times New Roman" w:cs="Times New Roman"/>
                <w:color w:val="000000"/>
                <w:kern w:val="2"/>
                <w:sz w:val="24"/>
                <w:szCs w:val="24"/>
              </w:rPr>
              <w:t xml:space="preserve"> už kiekvieną uždelstą </w:t>
            </w:r>
            <w:r w:rsidRPr="00F9783F">
              <w:rPr>
                <w:rFonts w:ascii="Times New Roman" w:hAnsi="Times New Roman" w:cs="Times New Roman"/>
                <w:kern w:val="2"/>
                <w:sz w:val="24"/>
                <w:szCs w:val="24"/>
              </w:rPr>
              <w:t>dieną</w:t>
            </w:r>
            <w:r w:rsidRPr="00C548D9">
              <w:rPr>
                <w:rFonts w:ascii="Times New Roman" w:hAnsi="Times New Roman" w:cs="Times New Roman"/>
                <w:color w:val="000000"/>
                <w:kern w:val="2"/>
                <w:sz w:val="24"/>
                <w:szCs w:val="24"/>
              </w:rPr>
              <w:t>. </w:t>
            </w:r>
          </w:p>
          <w:p w:rsidR="00C76D27" w:rsidRPr="00C548D9" w:rsidRDefault="00C76D27" w:rsidP="00C548D9">
            <w:pPr>
              <w:spacing w:after="0" w:line="240" w:lineRule="auto"/>
              <w:rPr>
                <w:rFonts w:ascii="Times New Roman" w:hAnsi="Times New Roman" w:cs="Times New Roman"/>
                <w:color w:val="000000"/>
                <w:kern w:val="2"/>
                <w:sz w:val="24"/>
                <w:szCs w:val="24"/>
              </w:rPr>
            </w:pPr>
            <w:r w:rsidRPr="00C548D9">
              <w:rPr>
                <w:rFonts w:ascii="Times New Roman" w:hAnsi="Times New Roman" w:cs="Times New Roman"/>
                <w:color w:val="000000"/>
                <w:sz w:val="24"/>
                <w:szCs w:val="24"/>
                <w:lang w:val="lt"/>
              </w:rPr>
              <w:t xml:space="preserve">9.2.2. </w:t>
            </w:r>
            <w:r w:rsidR="00F9783F" w:rsidRPr="00F9783F">
              <w:rPr>
                <w:rFonts w:ascii="Times New Roman" w:hAnsi="Times New Roman" w:cs="Times New Roman"/>
                <w:color w:val="000000"/>
                <w:sz w:val="24"/>
                <w:szCs w:val="24"/>
                <w:lang w:val="lt"/>
              </w:rPr>
              <w:t>Jeigu Tiekėjas vėluoja vykdyti užsakymą</w:t>
            </w:r>
            <w:r w:rsidR="00F9783F">
              <w:rPr>
                <w:rFonts w:ascii="Times New Roman" w:hAnsi="Times New Roman" w:cs="Times New Roman"/>
                <w:color w:val="000000"/>
                <w:sz w:val="24"/>
                <w:szCs w:val="24"/>
                <w:lang w:val="lt"/>
              </w:rPr>
              <w:t xml:space="preserve"> dėl </w:t>
            </w:r>
            <w:r w:rsidR="001F0AB1">
              <w:rPr>
                <w:rFonts w:ascii="Times New Roman" w:hAnsi="Times New Roman" w:cs="Times New Roman"/>
                <w:color w:val="000000"/>
                <w:sz w:val="24"/>
                <w:szCs w:val="24"/>
                <w:lang w:val="lt"/>
              </w:rPr>
              <w:t xml:space="preserve">garantiniu laikotarpiu atsiradusių </w:t>
            </w:r>
            <w:r w:rsidR="00F9783F" w:rsidRPr="00C548D9">
              <w:rPr>
                <w:rFonts w:ascii="Times New Roman" w:hAnsi="Times New Roman" w:cs="Times New Roman"/>
                <w:color w:val="000000"/>
                <w:kern w:val="2"/>
                <w:sz w:val="24"/>
                <w:szCs w:val="24"/>
              </w:rPr>
              <w:t>trūkumus</w:t>
            </w:r>
            <w:r w:rsidR="00F9783F" w:rsidRPr="00C548D9">
              <w:rPr>
                <w:rFonts w:ascii="Times New Roman" w:hAnsi="Times New Roman" w:cs="Times New Roman"/>
                <w:color w:val="000000"/>
                <w:kern w:val="2"/>
                <w:sz w:val="24"/>
                <w:szCs w:val="24"/>
              </w:rPr>
              <w:t xml:space="preserve"> </w:t>
            </w:r>
            <w:r w:rsidR="00F9783F" w:rsidRPr="00C548D9">
              <w:rPr>
                <w:rFonts w:ascii="Times New Roman" w:hAnsi="Times New Roman" w:cs="Times New Roman"/>
                <w:color w:val="000000"/>
                <w:kern w:val="2"/>
                <w:sz w:val="24"/>
                <w:szCs w:val="24"/>
              </w:rPr>
              <w:t>ištaisy</w:t>
            </w:r>
            <w:r w:rsidR="00F9783F">
              <w:rPr>
                <w:rFonts w:ascii="Times New Roman" w:hAnsi="Times New Roman" w:cs="Times New Roman"/>
                <w:color w:val="000000"/>
                <w:kern w:val="2"/>
                <w:sz w:val="24"/>
                <w:szCs w:val="24"/>
              </w:rPr>
              <w:t>mo</w:t>
            </w:r>
            <w:r w:rsidR="001F0AB1">
              <w:rPr>
                <w:rFonts w:ascii="Times New Roman" w:hAnsi="Times New Roman" w:cs="Times New Roman"/>
                <w:color w:val="000000"/>
                <w:kern w:val="2"/>
                <w:sz w:val="24"/>
                <w:szCs w:val="24"/>
              </w:rPr>
              <w:t>,</w:t>
            </w:r>
            <w:r w:rsidR="00F9783F" w:rsidRPr="00C548D9">
              <w:rPr>
                <w:rFonts w:ascii="Times New Roman" w:hAnsi="Times New Roman" w:cs="Times New Roman"/>
                <w:color w:val="000000"/>
                <w:kern w:val="2"/>
                <w:sz w:val="24"/>
                <w:szCs w:val="24"/>
              </w:rPr>
              <w:t xml:space="preserve"> nevykdo sutartinių įsipareigojimų</w:t>
            </w:r>
            <w:r w:rsidR="001F0AB1">
              <w:rPr>
                <w:rFonts w:ascii="Times New Roman" w:hAnsi="Times New Roman" w:cs="Times New Roman"/>
                <w:color w:val="000000"/>
                <w:kern w:val="2"/>
                <w:sz w:val="24"/>
                <w:szCs w:val="24"/>
              </w:rPr>
              <w:t xml:space="preserve"> dėl techninio aptarnavimo terminų laikymosi arba nevykdo kitų sutartinių įsipareigojimų, moka 50,00 (penkiasdešimt) Eur (be PVM) baudą</w:t>
            </w:r>
            <w:r w:rsidR="001F0AB1">
              <w:t xml:space="preserve"> </w:t>
            </w:r>
            <w:r w:rsidR="001F0AB1" w:rsidRPr="001F0AB1">
              <w:rPr>
                <w:rFonts w:ascii="Times New Roman" w:hAnsi="Times New Roman" w:cs="Times New Roman"/>
                <w:color w:val="000000"/>
                <w:kern w:val="2"/>
                <w:sz w:val="24"/>
                <w:szCs w:val="24"/>
              </w:rPr>
              <w:t>už kiekvieną uždelstą dieną</w:t>
            </w:r>
            <w:r w:rsidR="001F0AB1">
              <w:rPr>
                <w:rFonts w:ascii="Times New Roman" w:hAnsi="Times New Roman" w:cs="Times New Roman"/>
                <w:color w:val="000000"/>
                <w:kern w:val="2"/>
                <w:sz w:val="24"/>
                <w:szCs w:val="24"/>
              </w:rPr>
              <w:t>.</w:t>
            </w:r>
          </w:p>
          <w:p w:rsidR="00C76D27" w:rsidRPr="00C548D9" w:rsidRDefault="00C76D27" w:rsidP="00C548D9">
            <w:pPr>
              <w:spacing w:after="0" w:line="240" w:lineRule="auto"/>
              <w:rPr>
                <w:rFonts w:ascii="Times New Roman" w:hAnsi="Times New Roman" w:cs="Times New Roman"/>
                <w:b/>
                <w:kern w:val="2"/>
                <w:sz w:val="24"/>
                <w:szCs w:val="24"/>
              </w:rPr>
            </w:pPr>
            <w:r w:rsidRPr="00C548D9">
              <w:rPr>
                <w:rFonts w:ascii="Times New Roman" w:hAnsi="Times New Roman" w:cs="Times New Roman"/>
                <w:color w:val="000000"/>
                <w:kern w:val="2"/>
                <w:sz w:val="24"/>
                <w:szCs w:val="24"/>
              </w:rPr>
              <w:t xml:space="preserve">9.2.3. Tiekėjas privalo sumokėti Pirkėjui netesybas per </w:t>
            </w:r>
            <w:r w:rsidR="0054105E">
              <w:rPr>
                <w:rFonts w:ascii="Times New Roman" w:hAnsi="Times New Roman" w:cs="Times New Roman"/>
                <w:color w:val="000000"/>
                <w:kern w:val="2"/>
                <w:sz w:val="24"/>
                <w:szCs w:val="24"/>
              </w:rPr>
              <w:t xml:space="preserve">10 (dešimt) </w:t>
            </w:r>
            <w:r w:rsidRPr="00C548D9">
              <w:rPr>
                <w:rFonts w:ascii="Times New Roman" w:hAnsi="Times New Roman" w:cs="Times New Roman"/>
                <w:color w:val="000000"/>
                <w:kern w:val="2"/>
                <w:sz w:val="24"/>
                <w:szCs w:val="24"/>
              </w:rPr>
              <w:t xml:space="preserve">dienų nuo Pirkėjo pareikalavimo, jeigu netesybų suma nėra </w:t>
            </w:r>
            <w:r w:rsidRPr="00C548D9">
              <w:rPr>
                <w:rFonts w:ascii="Times New Roman" w:hAnsi="Times New Roman" w:cs="Times New Roman"/>
                <w:sz w:val="24"/>
                <w:szCs w:val="24"/>
              </w:rPr>
              <w:t>išskaitoma iš Tiekėjui mokėtinos sumos.</w:t>
            </w:r>
            <w:r w:rsidRPr="00C548D9">
              <w:rPr>
                <w:rFonts w:ascii="Times New Roman" w:hAnsi="Times New Roman" w:cs="Times New Roman"/>
                <w:color w:val="000000"/>
                <w:kern w:val="2"/>
                <w:sz w:val="24"/>
                <w:szCs w:val="24"/>
              </w:rPr>
              <w:t xml:space="preserve"> </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9.3. Tiekėjui / Pirkėjui taikoma bauda nutraukus Sutartį dėl esminio Sutarties pažeidimo </w:t>
            </w:r>
            <w:r w:rsidRPr="00C548D9">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 xml:space="preserve">9.3.1. Nutraukus Sutartį dėl esminio Sutarties pažeidimo, nustatyto Sutarties Specialiosiose sąlygose, mokama </w:t>
            </w:r>
            <w:r w:rsidR="0059102E" w:rsidRPr="0059102E">
              <w:rPr>
                <w:rFonts w:ascii="Times New Roman" w:hAnsi="Times New Roman" w:cs="Times New Roman"/>
                <w:kern w:val="2"/>
                <w:sz w:val="24"/>
                <w:szCs w:val="24"/>
              </w:rPr>
              <w:t xml:space="preserve">10 (dešimt) </w:t>
            </w:r>
            <w:r w:rsidRPr="00C548D9">
              <w:rPr>
                <w:rFonts w:ascii="Times New Roman" w:hAnsi="Times New Roman" w:cs="Times New Roman"/>
                <w:kern w:val="2"/>
                <w:sz w:val="24"/>
                <w:szCs w:val="24"/>
              </w:rPr>
              <w:t xml:space="preserve">procentų dydžio bauda nuo Pradinės Sutarties vertės be PVM, nurodytos Specialiųjų sąlygų 5.2 punkte. </w:t>
            </w: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color w:val="000000"/>
                <w:kern w:val="2"/>
                <w:sz w:val="24"/>
                <w:szCs w:val="24"/>
              </w:rPr>
            </w:pPr>
            <w:r w:rsidRPr="00C548D9">
              <w:rPr>
                <w:rFonts w:ascii="Times New Roman" w:hAnsi="Times New Roman" w:cs="Times New Roman"/>
                <w:color w:val="000000"/>
                <w:kern w:val="2"/>
                <w:sz w:val="24"/>
                <w:szCs w:val="24"/>
              </w:rPr>
              <w:t>Netaikoma</w:t>
            </w:r>
          </w:p>
          <w:p w:rsidR="00C76D27" w:rsidRPr="00C548D9" w:rsidRDefault="00C76D27" w:rsidP="0059102E">
            <w:pPr>
              <w:spacing w:after="0" w:line="240" w:lineRule="auto"/>
              <w:rPr>
                <w:rFonts w:ascii="Times New Roman" w:hAnsi="Times New Roman" w:cs="Times New Roman"/>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color w:val="000000"/>
                <w:kern w:val="2"/>
                <w:sz w:val="24"/>
                <w:szCs w:val="24"/>
              </w:rPr>
            </w:pPr>
            <w:r w:rsidRPr="00C548D9">
              <w:rPr>
                <w:rFonts w:ascii="Times New Roman" w:hAnsi="Times New Roman" w:cs="Times New Roman"/>
                <w:color w:val="000000"/>
                <w:kern w:val="2"/>
                <w:sz w:val="24"/>
                <w:szCs w:val="24"/>
              </w:rPr>
              <w:t>Netaikoma</w:t>
            </w:r>
          </w:p>
          <w:p w:rsidR="00C76D27" w:rsidRPr="00C548D9" w:rsidRDefault="00C76D27" w:rsidP="00C548D9">
            <w:pPr>
              <w:spacing w:after="0" w:line="240" w:lineRule="auto"/>
              <w:rPr>
                <w:rFonts w:ascii="Times New Roman" w:hAnsi="Times New Roman" w:cs="Times New Roman"/>
                <w:color w:val="4472C4"/>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9.6. Tiekėjui / Pirkėjui taikoma bauda dėl konfidencialumo </w:t>
            </w:r>
            <w:r w:rsidRPr="00C548D9">
              <w:rPr>
                <w:rFonts w:ascii="Times New Roman" w:hAnsi="Times New Roman" w:cs="Times New Roman"/>
                <w:b/>
                <w:bCs/>
                <w:kern w:val="2"/>
                <w:sz w:val="24"/>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lastRenderedPageBreak/>
              <w:t>Netaikoma</w:t>
            </w:r>
          </w:p>
          <w:p w:rsidR="0059102E" w:rsidRPr="00C548D9" w:rsidRDefault="0059102E" w:rsidP="0059102E">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color w:val="4472C4"/>
                <w:kern w:val="2"/>
                <w:sz w:val="24"/>
                <w:szCs w:val="24"/>
              </w:rPr>
              <w:t xml:space="preserve"> </w:t>
            </w:r>
          </w:p>
          <w:p w:rsidR="00C76D27" w:rsidRPr="00C548D9" w:rsidRDefault="00C76D27" w:rsidP="00C548D9">
            <w:pPr>
              <w:spacing w:after="0" w:line="240" w:lineRule="auto"/>
              <w:rPr>
                <w:rFonts w:ascii="Times New Roman" w:hAnsi="Times New Roman" w:cs="Times New Roman"/>
                <w:color w:val="4472C4"/>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lastRenderedPageBreak/>
              <w:t xml:space="preserve">9.7. Tiekėjui taikomos netesybos dėl pirkimo dokumentuose nustatytų Kokybinių kriterijų </w:t>
            </w:r>
            <w:proofErr w:type="spellStart"/>
            <w:r w:rsidRPr="00C548D9">
              <w:rPr>
                <w:rFonts w:ascii="Times New Roman" w:hAnsi="Times New Roman" w:cs="Times New Roman"/>
                <w:b/>
                <w:bCs/>
                <w:kern w:val="2"/>
                <w:sz w:val="24"/>
                <w:szCs w:val="24"/>
              </w:rPr>
              <w:t>nepasiekimo</w:t>
            </w:r>
            <w:proofErr w:type="spellEnd"/>
            <w:r w:rsidRPr="00C548D9">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E231DD" w:rsidRPr="00E231DD" w:rsidRDefault="00E231DD" w:rsidP="00E231DD">
            <w:pPr>
              <w:spacing w:after="0" w:line="240" w:lineRule="auto"/>
              <w:rPr>
                <w:rFonts w:ascii="Times New Roman" w:hAnsi="Times New Roman" w:cs="Times New Roman"/>
                <w:kern w:val="2"/>
                <w:sz w:val="24"/>
                <w:szCs w:val="24"/>
              </w:rPr>
            </w:pPr>
            <w:r w:rsidRPr="00E231DD">
              <w:rPr>
                <w:rFonts w:ascii="Times New Roman" w:hAnsi="Times New Roman" w:cs="Times New Roman"/>
                <w:kern w:val="2"/>
                <w:sz w:val="24"/>
                <w:szCs w:val="24"/>
              </w:rPr>
              <w:t>10 (dešimties) procentų dydžio bauda nuo Pradinės Sutarties vertės</w:t>
            </w:r>
          </w:p>
          <w:p w:rsidR="00C76D27" w:rsidRPr="00C548D9" w:rsidRDefault="00E231DD" w:rsidP="00E231DD">
            <w:pPr>
              <w:spacing w:after="0" w:line="240" w:lineRule="auto"/>
              <w:rPr>
                <w:rFonts w:ascii="Times New Roman" w:hAnsi="Times New Roman" w:cs="Times New Roman"/>
                <w:color w:val="4472C4"/>
                <w:kern w:val="2"/>
                <w:sz w:val="24"/>
                <w:szCs w:val="24"/>
              </w:rPr>
            </w:pPr>
            <w:r w:rsidRPr="00E231DD">
              <w:rPr>
                <w:rFonts w:ascii="Times New Roman" w:hAnsi="Times New Roman" w:cs="Times New Roman"/>
                <w:kern w:val="2"/>
                <w:sz w:val="24"/>
                <w:szCs w:val="24"/>
              </w:rPr>
              <w:t>be PVM. Baudą moka Tiekėjas.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p>
          <w:p w:rsidR="00C76D27" w:rsidRPr="00C548D9" w:rsidRDefault="00C76D27" w:rsidP="00C548D9">
            <w:pPr>
              <w:spacing w:after="0" w:line="240" w:lineRule="auto"/>
              <w:rPr>
                <w:rFonts w:ascii="Times New Roman" w:hAnsi="Times New Roman" w:cs="Times New Roman"/>
                <w:color w:val="4472C4"/>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p>
          <w:p w:rsidR="00C76D27" w:rsidRPr="00C548D9" w:rsidRDefault="00C76D27" w:rsidP="00C548D9">
            <w:pPr>
              <w:spacing w:after="0" w:line="240" w:lineRule="auto"/>
              <w:rPr>
                <w:rFonts w:ascii="Times New Roman" w:hAnsi="Times New Roman" w:cs="Times New Roman"/>
                <w:sz w:val="24"/>
                <w:szCs w:val="24"/>
              </w:rPr>
            </w:pPr>
          </w:p>
          <w:p w:rsidR="00C76D27" w:rsidRPr="00C548D9" w:rsidRDefault="00C76D27" w:rsidP="00C548D9">
            <w:pPr>
              <w:spacing w:after="0" w:line="240" w:lineRule="auto"/>
              <w:rPr>
                <w:rFonts w:ascii="Times New Roman" w:hAnsi="Times New Roman" w:cs="Times New Roman"/>
                <w:color w:val="4472C4"/>
                <w:kern w:val="2"/>
                <w:sz w:val="24"/>
                <w:szCs w:val="24"/>
              </w:rPr>
            </w:pP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color w:val="4472C4"/>
                <w:kern w:val="2"/>
                <w:sz w:val="24"/>
                <w:szCs w:val="24"/>
              </w:rPr>
            </w:pP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kern w:val="2"/>
                <w:sz w:val="24"/>
                <w:szCs w:val="24"/>
              </w:rPr>
              <w:t>10. ESMINĖS SUTARTIES SĄLYGOS</w:t>
            </w:r>
          </w:p>
        </w:tc>
      </w:tr>
      <w:tr w:rsidR="00C76D27" w:rsidRPr="00C548D9" w:rsidTr="00C76D27">
        <w:trPr>
          <w:trHeight w:val="300"/>
        </w:trPr>
        <w:tc>
          <w:tcPr>
            <w:tcW w:w="2707" w:type="dxa"/>
            <w:gridSpan w:val="3"/>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sz w:val="24"/>
                <w:szCs w:val="24"/>
              </w:rPr>
              <w:t>10.1. Esminės Sutarties sąlygos</w:t>
            </w:r>
          </w:p>
        </w:tc>
        <w:tc>
          <w:tcPr>
            <w:tcW w:w="6828" w:type="dxa"/>
            <w:gridSpan w:val="2"/>
          </w:tcPr>
          <w:p w:rsidR="00C76D27" w:rsidRDefault="00144B22" w:rsidP="00C548D9">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Esminėmis sutarties sąlygomis yra laikoma:</w:t>
            </w:r>
          </w:p>
          <w:p w:rsidR="00144B22" w:rsidRPr="00C53D09" w:rsidRDefault="00C53D09" w:rsidP="00C548D9">
            <w:pPr>
              <w:spacing w:after="0" w:line="240" w:lineRule="auto"/>
              <w:rPr>
                <w:rFonts w:ascii="Times New Roman" w:hAnsi="Times New Roman" w:cs="Times New Roman"/>
                <w:kern w:val="2"/>
                <w:sz w:val="24"/>
                <w:szCs w:val="24"/>
              </w:rPr>
            </w:pPr>
            <w:r w:rsidRPr="00C53D09">
              <w:rPr>
                <w:rFonts w:ascii="Times New Roman" w:hAnsi="Times New Roman" w:cs="Times New Roman"/>
                <w:kern w:val="2"/>
                <w:sz w:val="24"/>
                <w:szCs w:val="24"/>
              </w:rPr>
              <w:t>1) Prekės pristatymo terminas.</w:t>
            </w:r>
          </w:p>
          <w:p w:rsidR="00C53D09" w:rsidRDefault="00C53D09" w:rsidP="00C548D9">
            <w:pPr>
              <w:spacing w:after="0" w:line="240" w:lineRule="auto"/>
              <w:rPr>
                <w:rFonts w:ascii="Times New Roman" w:hAnsi="Times New Roman" w:cs="Times New Roman"/>
                <w:kern w:val="2"/>
                <w:sz w:val="24"/>
                <w:szCs w:val="24"/>
              </w:rPr>
            </w:pPr>
            <w:r w:rsidRPr="00C53D09">
              <w:rPr>
                <w:rFonts w:ascii="Times New Roman" w:hAnsi="Times New Roman" w:cs="Times New Roman"/>
                <w:kern w:val="2"/>
                <w:sz w:val="24"/>
                <w:szCs w:val="24"/>
              </w:rPr>
              <w:t xml:space="preserve">2) </w:t>
            </w:r>
            <w:r>
              <w:rPr>
                <w:rFonts w:ascii="Times New Roman" w:hAnsi="Times New Roman" w:cs="Times New Roman"/>
                <w:kern w:val="2"/>
                <w:sz w:val="24"/>
                <w:szCs w:val="24"/>
              </w:rPr>
              <w:t>Prekės gedimų šalinimas garantiniu laikotarpiu, garantijos terminų laikymasis.</w:t>
            </w:r>
          </w:p>
          <w:p w:rsidR="00C76D27" w:rsidRPr="00C548D9" w:rsidRDefault="00C53D09" w:rsidP="00C548D9">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3) Prekės techninio aptarnavimo atlikimas, techninio aptarnavimo atlikimo terminų laikymasis.</w:t>
            </w:r>
          </w:p>
          <w:p w:rsidR="00C76D27" w:rsidRPr="00C548D9" w:rsidRDefault="00C76D27" w:rsidP="00C548D9">
            <w:pPr>
              <w:spacing w:after="0" w:line="240" w:lineRule="auto"/>
              <w:rPr>
                <w:rFonts w:ascii="Times New Roman" w:hAnsi="Times New Roman" w:cs="Times New Roman"/>
                <w:b/>
                <w:bCs/>
                <w:color w:val="4472C4"/>
                <w:kern w:val="2"/>
                <w:sz w:val="24"/>
                <w:szCs w:val="24"/>
              </w:rPr>
            </w:pPr>
          </w:p>
        </w:tc>
      </w:tr>
      <w:tr w:rsidR="00C76D27" w:rsidRPr="00C548D9" w:rsidTr="00C76D27">
        <w:trPr>
          <w:trHeight w:val="300"/>
        </w:trPr>
        <w:tc>
          <w:tcPr>
            <w:tcW w:w="2700" w:type="dxa"/>
            <w:gridSpan w:val="2"/>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10.2. Dideli arba nuolatiniai esminės Sutarties sąlygos vykdymo trūkumai</w:t>
            </w:r>
          </w:p>
        </w:tc>
        <w:tc>
          <w:tcPr>
            <w:tcW w:w="6835" w:type="dxa"/>
            <w:gridSpan w:val="3"/>
          </w:tcPr>
          <w:p w:rsidR="00C53D09" w:rsidRPr="00C53D09" w:rsidRDefault="00C53D09" w:rsidP="00C548D9">
            <w:pPr>
              <w:spacing w:after="0" w:line="240" w:lineRule="auto"/>
              <w:rPr>
                <w:rFonts w:ascii="Times New Roman" w:hAnsi="Times New Roman" w:cs="Times New Roman"/>
                <w:kern w:val="2"/>
                <w:sz w:val="24"/>
                <w:szCs w:val="24"/>
              </w:rPr>
            </w:pPr>
            <w:r w:rsidRPr="00C53D09">
              <w:rPr>
                <w:rFonts w:ascii="Times New Roman" w:hAnsi="Times New Roman" w:cs="Times New Roman"/>
                <w:kern w:val="2"/>
                <w:sz w:val="24"/>
                <w:szCs w:val="24"/>
              </w:rPr>
              <w:t>D</w:t>
            </w:r>
            <w:r w:rsidR="00C76D27" w:rsidRPr="00C53D09">
              <w:rPr>
                <w:rFonts w:ascii="Times New Roman" w:hAnsi="Times New Roman" w:cs="Times New Roman"/>
                <w:kern w:val="2"/>
                <w:sz w:val="24"/>
                <w:szCs w:val="24"/>
              </w:rPr>
              <w:t>ideliais arba nuolatiniais esminių Sutarties sąlygų vykdymo trūkumai</w:t>
            </w:r>
            <w:r w:rsidRPr="00C53D09">
              <w:rPr>
                <w:rFonts w:ascii="Times New Roman" w:hAnsi="Times New Roman" w:cs="Times New Roman"/>
                <w:kern w:val="2"/>
                <w:sz w:val="24"/>
                <w:szCs w:val="24"/>
              </w:rPr>
              <w:t>s bus laikoma:</w:t>
            </w:r>
          </w:p>
          <w:p w:rsidR="00C53D09" w:rsidRDefault="00C76D27" w:rsidP="00C548D9">
            <w:pPr>
              <w:spacing w:after="0" w:line="240" w:lineRule="auto"/>
              <w:rPr>
                <w:rFonts w:ascii="Times New Roman" w:hAnsi="Times New Roman" w:cs="Times New Roman"/>
                <w:kern w:val="2"/>
                <w:sz w:val="24"/>
                <w:szCs w:val="24"/>
              </w:rPr>
            </w:pPr>
            <w:r w:rsidRPr="00C53D09">
              <w:rPr>
                <w:rFonts w:ascii="Times New Roman" w:hAnsi="Times New Roman" w:cs="Times New Roman"/>
                <w:kern w:val="2"/>
                <w:sz w:val="24"/>
                <w:szCs w:val="24"/>
              </w:rPr>
              <w:t xml:space="preserve">1. </w:t>
            </w:r>
            <w:r w:rsidR="00C53D09">
              <w:rPr>
                <w:rFonts w:ascii="Times New Roman" w:hAnsi="Times New Roman" w:cs="Times New Roman"/>
                <w:kern w:val="2"/>
                <w:sz w:val="24"/>
                <w:szCs w:val="24"/>
              </w:rPr>
              <w:t>E</w:t>
            </w:r>
            <w:r w:rsidR="00C53D09" w:rsidRPr="00C53D09">
              <w:rPr>
                <w:rFonts w:ascii="Times New Roman" w:hAnsi="Times New Roman" w:cs="Times New Roman"/>
                <w:kern w:val="2"/>
                <w:sz w:val="24"/>
                <w:szCs w:val="24"/>
              </w:rPr>
              <w:t xml:space="preserve">smine sąlyga </w:t>
            </w:r>
            <w:r w:rsidR="00C53D09">
              <w:rPr>
                <w:rFonts w:ascii="Times New Roman" w:hAnsi="Times New Roman" w:cs="Times New Roman"/>
                <w:kern w:val="2"/>
                <w:sz w:val="24"/>
                <w:szCs w:val="24"/>
              </w:rPr>
              <w:t xml:space="preserve">dėl </w:t>
            </w:r>
            <w:r w:rsidR="00C53D09" w:rsidRPr="00C53D09">
              <w:rPr>
                <w:rFonts w:ascii="Times New Roman" w:hAnsi="Times New Roman" w:cs="Times New Roman"/>
                <w:kern w:val="2"/>
                <w:sz w:val="24"/>
                <w:szCs w:val="24"/>
              </w:rPr>
              <w:t>Prek</w:t>
            </w:r>
            <w:r w:rsidR="00C53D09">
              <w:rPr>
                <w:rFonts w:ascii="Times New Roman" w:hAnsi="Times New Roman" w:cs="Times New Roman"/>
                <w:kern w:val="2"/>
                <w:sz w:val="24"/>
                <w:szCs w:val="24"/>
              </w:rPr>
              <w:t>ės</w:t>
            </w:r>
            <w:r w:rsidR="00C53D09" w:rsidRPr="00C53D09">
              <w:rPr>
                <w:rFonts w:ascii="Times New Roman" w:hAnsi="Times New Roman" w:cs="Times New Roman"/>
                <w:kern w:val="2"/>
                <w:sz w:val="24"/>
                <w:szCs w:val="24"/>
              </w:rPr>
              <w:t xml:space="preserve"> </w:t>
            </w:r>
            <w:r w:rsidR="00C53D09">
              <w:rPr>
                <w:rFonts w:ascii="Times New Roman" w:hAnsi="Times New Roman" w:cs="Times New Roman"/>
                <w:kern w:val="2"/>
                <w:sz w:val="24"/>
                <w:szCs w:val="24"/>
              </w:rPr>
              <w:t>pristatymo</w:t>
            </w:r>
            <w:r w:rsidR="00C53D09" w:rsidRPr="00C53D09">
              <w:rPr>
                <w:rFonts w:ascii="Times New Roman" w:hAnsi="Times New Roman" w:cs="Times New Roman"/>
                <w:kern w:val="2"/>
                <w:sz w:val="24"/>
                <w:szCs w:val="24"/>
              </w:rPr>
              <w:t xml:space="preserve"> termin</w:t>
            </w:r>
            <w:r w:rsidR="00C53D09">
              <w:rPr>
                <w:rFonts w:ascii="Times New Roman" w:hAnsi="Times New Roman" w:cs="Times New Roman"/>
                <w:kern w:val="2"/>
                <w:sz w:val="24"/>
                <w:szCs w:val="24"/>
              </w:rPr>
              <w:t>o</w:t>
            </w:r>
            <w:r w:rsidR="00C53D09" w:rsidRPr="00C53D09">
              <w:rPr>
                <w:rFonts w:ascii="Times New Roman" w:hAnsi="Times New Roman" w:cs="Times New Roman"/>
                <w:kern w:val="2"/>
                <w:sz w:val="24"/>
                <w:szCs w:val="24"/>
              </w:rPr>
              <w:t xml:space="preserve"> dideliu ar nuolatiniu esminės Sutarties sąlygos vykdymo trūkumu laikomas Tiekėjo uždelsimas</w:t>
            </w:r>
            <w:r w:rsidR="003A6348">
              <w:rPr>
                <w:rFonts w:ascii="Times New Roman" w:hAnsi="Times New Roman" w:cs="Times New Roman"/>
                <w:kern w:val="2"/>
                <w:sz w:val="24"/>
                <w:szCs w:val="24"/>
              </w:rPr>
              <w:t xml:space="preserve"> pristatyti Prekę</w:t>
            </w:r>
            <w:r w:rsidR="00C53D09" w:rsidRPr="00C53D09">
              <w:rPr>
                <w:rFonts w:ascii="Times New Roman" w:hAnsi="Times New Roman" w:cs="Times New Roman"/>
                <w:kern w:val="2"/>
                <w:sz w:val="24"/>
                <w:szCs w:val="24"/>
              </w:rPr>
              <w:t xml:space="preserve">, trunkantis </w:t>
            </w:r>
            <w:r w:rsidR="00C53D09">
              <w:rPr>
                <w:rFonts w:ascii="Times New Roman" w:hAnsi="Times New Roman" w:cs="Times New Roman"/>
                <w:kern w:val="2"/>
                <w:sz w:val="24"/>
                <w:szCs w:val="24"/>
              </w:rPr>
              <w:t>ilgiau</w:t>
            </w:r>
            <w:r w:rsidR="00C53D09" w:rsidRPr="00C53D09">
              <w:rPr>
                <w:rFonts w:ascii="Times New Roman" w:hAnsi="Times New Roman" w:cs="Times New Roman"/>
                <w:kern w:val="2"/>
                <w:sz w:val="24"/>
                <w:szCs w:val="24"/>
              </w:rPr>
              <w:t xml:space="preserve"> ne</w:t>
            </w:r>
            <w:r w:rsidR="00C53D09">
              <w:rPr>
                <w:rFonts w:ascii="Times New Roman" w:hAnsi="Times New Roman" w:cs="Times New Roman"/>
                <w:kern w:val="2"/>
                <w:sz w:val="24"/>
                <w:szCs w:val="24"/>
              </w:rPr>
              <w:t>i</w:t>
            </w:r>
            <w:r w:rsidR="00C53D09" w:rsidRPr="00C53D09">
              <w:rPr>
                <w:rFonts w:ascii="Times New Roman" w:hAnsi="Times New Roman" w:cs="Times New Roman"/>
                <w:kern w:val="2"/>
                <w:sz w:val="24"/>
                <w:szCs w:val="24"/>
              </w:rPr>
              <w:t xml:space="preserve"> </w:t>
            </w:r>
            <w:r w:rsidR="00C53D09">
              <w:rPr>
                <w:rFonts w:ascii="Times New Roman" w:hAnsi="Times New Roman" w:cs="Times New Roman"/>
                <w:kern w:val="2"/>
                <w:sz w:val="24"/>
                <w:szCs w:val="24"/>
              </w:rPr>
              <w:t xml:space="preserve">30 (trisdešimt) </w:t>
            </w:r>
            <w:r w:rsidR="00C53D09" w:rsidRPr="00C53D09">
              <w:rPr>
                <w:rFonts w:ascii="Times New Roman" w:hAnsi="Times New Roman" w:cs="Times New Roman"/>
                <w:kern w:val="2"/>
                <w:sz w:val="24"/>
                <w:szCs w:val="24"/>
              </w:rPr>
              <w:t>darbo dien</w:t>
            </w:r>
            <w:r w:rsidR="00C53D09">
              <w:rPr>
                <w:rFonts w:ascii="Times New Roman" w:hAnsi="Times New Roman" w:cs="Times New Roman"/>
                <w:kern w:val="2"/>
                <w:sz w:val="24"/>
                <w:szCs w:val="24"/>
              </w:rPr>
              <w:t>ų.</w:t>
            </w:r>
          </w:p>
          <w:p w:rsidR="00C76D27" w:rsidRPr="00C548D9" w:rsidRDefault="00C53D09" w:rsidP="00CB43E0">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2. Esmine sąlyga dėl Prekės gedimų šalinimo </w:t>
            </w:r>
            <w:r w:rsidRPr="00C53D09">
              <w:rPr>
                <w:rFonts w:ascii="Times New Roman" w:hAnsi="Times New Roman" w:cs="Times New Roman"/>
                <w:kern w:val="2"/>
                <w:sz w:val="24"/>
                <w:szCs w:val="24"/>
              </w:rPr>
              <w:t>garantiniu laikotarpiu</w:t>
            </w:r>
            <w:r>
              <w:rPr>
                <w:rFonts w:ascii="Times New Roman" w:hAnsi="Times New Roman" w:cs="Times New Roman"/>
                <w:kern w:val="2"/>
                <w:sz w:val="24"/>
                <w:szCs w:val="24"/>
              </w:rPr>
              <w:t xml:space="preserve"> ir techninio aptarnavimo atlikim</w:t>
            </w:r>
            <w:r w:rsidR="003A6348">
              <w:rPr>
                <w:rFonts w:ascii="Times New Roman" w:hAnsi="Times New Roman" w:cs="Times New Roman"/>
                <w:kern w:val="2"/>
                <w:sz w:val="24"/>
                <w:szCs w:val="24"/>
              </w:rPr>
              <w:t>o</w:t>
            </w:r>
            <w:r>
              <w:t xml:space="preserve"> </w:t>
            </w:r>
            <w:r w:rsidRPr="00C53D09">
              <w:rPr>
                <w:rFonts w:ascii="Times New Roman" w:hAnsi="Times New Roman" w:cs="Times New Roman"/>
                <w:kern w:val="2"/>
                <w:sz w:val="24"/>
                <w:szCs w:val="24"/>
              </w:rPr>
              <w:t>dideliu ar nuolatiniu esminės Sutarties sąlygos vykdymo trūkumu laikomas</w:t>
            </w:r>
            <w:r>
              <w:rPr>
                <w:rFonts w:ascii="Times New Roman" w:hAnsi="Times New Roman" w:cs="Times New Roman"/>
                <w:kern w:val="2"/>
                <w:sz w:val="24"/>
                <w:szCs w:val="24"/>
              </w:rPr>
              <w:t xml:space="preserve"> Tiekėjo </w:t>
            </w:r>
            <w:r w:rsidR="00CB43E0">
              <w:rPr>
                <w:rFonts w:ascii="Times New Roman" w:hAnsi="Times New Roman" w:cs="Times New Roman"/>
                <w:kern w:val="2"/>
                <w:sz w:val="24"/>
                <w:szCs w:val="24"/>
              </w:rPr>
              <w:t xml:space="preserve">paslaugų suteikimo uždelsimas ilgiau nei 5 (penkias) darbo dienas ir tokie </w:t>
            </w:r>
            <w:r w:rsidR="00CB43E0" w:rsidRPr="00C53D09">
              <w:rPr>
                <w:rFonts w:ascii="Times New Roman" w:hAnsi="Times New Roman" w:cs="Times New Roman"/>
                <w:kern w:val="2"/>
                <w:sz w:val="24"/>
                <w:szCs w:val="24"/>
              </w:rPr>
              <w:t>įsipareigojimų nesilaikymo atvejai</w:t>
            </w:r>
            <w:r w:rsidR="00CB43E0">
              <w:rPr>
                <w:rFonts w:ascii="Times New Roman" w:hAnsi="Times New Roman" w:cs="Times New Roman"/>
                <w:kern w:val="2"/>
                <w:sz w:val="24"/>
                <w:szCs w:val="24"/>
              </w:rPr>
              <w:t xml:space="preserve"> kartojasi 3 – 5 kartus iš eilės.</w:t>
            </w:r>
            <w:r w:rsidR="00C76D27" w:rsidRPr="00C53D09">
              <w:rPr>
                <w:rFonts w:ascii="Times New Roman" w:hAnsi="Times New Roman" w:cs="Times New Roman"/>
                <w:kern w:val="2"/>
                <w:sz w:val="24"/>
                <w:szCs w:val="24"/>
              </w:rPr>
              <w:t xml:space="preserve"> </w:t>
            </w: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11. SUTARTIES GALIOJIMAS IR KEITIMAS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Ši Sutartis laikoma sudaryta ir įsigalioja nuo Sutarties pasirašymo dienos (antrosios Šalies pasirašymo dieną).</w:t>
            </w:r>
          </w:p>
          <w:p w:rsidR="00C76D27" w:rsidRPr="00C548D9" w:rsidRDefault="00C76D27" w:rsidP="00695297">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color w:val="000000"/>
                <w:kern w:val="2"/>
                <w:sz w:val="24"/>
                <w:szCs w:val="24"/>
              </w:rPr>
              <w:lastRenderedPageBreak/>
              <w:t xml:space="preserve">Sutartis galioja iki visiško prievolių įvykdymo (kol bus išnaudota Pradinės Sutarties vertė, bet jos terminas negali būti ilgesnis kaip </w:t>
            </w:r>
            <w:r w:rsidR="00695297">
              <w:rPr>
                <w:rFonts w:ascii="Times New Roman" w:hAnsi="Times New Roman" w:cs="Times New Roman"/>
                <w:color w:val="000000"/>
                <w:kern w:val="2"/>
                <w:sz w:val="24"/>
                <w:szCs w:val="24"/>
              </w:rPr>
              <w:t xml:space="preserve">12 (dvylika) mėnesių </w:t>
            </w:r>
            <w:r w:rsidR="00695297" w:rsidRPr="00695297">
              <w:rPr>
                <w:rFonts w:ascii="Times New Roman" w:hAnsi="Times New Roman" w:cs="Times New Roman"/>
                <w:kern w:val="2"/>
                <w:sz w:val="24"/>
                <w:szCs w:val="24"/>
              </w:rPr>
              <w:t>nuo Sutarties įsigaliojimo dienos.</w:t>
            </w:r>
          </w:p>
        </w:tc>
      </w:tr>
      <w:tr w:rsidR="00C76D27" w:rsidRPr="00C548D9" w:rsidTr="00C76D2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Netaikoma</w:t>
            </w:r>
          </w:p>
          <w:p w:rsidR="00C76D27" w:rsidRPr="00C548D9" w:rsidRDefault="00C76D27" w:rsidP="00C548D9">
            <w:pPr>
              <w:spacing w:after="0" w:line="240" w:lineRule="auto"/>
              <w:rPr>
                <w:rFonts w:ascii="Times New Roman" w:hAnsi="Times New Roman" w:cs="Times New Roman"/>
                <w:kern w:val="2"/>
                <w:sz w:val="24"/>
                <w:szCs w:val="24"/>
              </w:rPr>
            </w:pP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12. SUTARTIES NUTRAUKIMAS</w:t>
            </w:r>
          </w:p>
        </w:tc>
      </w:tr>
      <w:tr w:rsidR="00C76D27" w:rsidRPr="00C548D9" w:rsidTr="00C76D27">
        <w:trPr>
          <w:trHeight w:val="300"/>
        </w:trPr>
        <w:tc>
          <w:tcPr>
            <w:tcW w:w="2532" w:type="dxa"/>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12.1. Sutarties nutraukimo pagrindai</w:t>
            </w:r>
          </w:p>
        </w:tc>
        <w:tc>
          <w:tcPr>
            <w:tcW w:w="7003" w:type="dxa"/>
            <w:gridSpan w:val="4"/>
          </w:tcPr>
          <w:p w:rsidR="00C76D27" w:rsidRPr="00C548D9" w:rsidRDefault="00C76D27" w:rsidP="00277F07">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kern w:val="2"/>
                <w:sz w:val="24"/>
                <w:szCs w:val="24"/>
              </w:rPr>
              <w:t>Sutartis gali būti nutraukiama rašytiniu Šalių susitarimu arba vienašališkai, Bendrosiose sąlygose nustatyta tvarka.</w:t>
            </w:r>
          </w:p>
        </w:tc>
      </w:tr>
      <w:tr w:rsidR="00C76D27" w:rsidRPr="00C548D9" w:rsidTr="00C76D27">
        <w:trPr>
          <w:trHeight w:val="300"/>
        </w:trPr>
        <w:tc>
          <w:tcPr>
            <w:tcW w:w="2532" w:type="dxa"/>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12.2. Esminiai Sutarties pažeidimai</w:t>
            </w:r>
          </w:p>
          <w:p w:rsidR="00C76D27" w:rsidRPr="00C548D9" w:rsidRDefault="00C76D27" w:rsidP="00C548D9">
            <w:pPr>
              <w:spacing w:after="0" w:line="240" w:lineRule="auto"/>
              <w:rPr>
                <w:rFonts w:ascii="Times New Roman" w:hAnsi="Times New Roman" w:cs="Times New Roman"/>
                <w:b/>
                <w:bCs/>
                <w:kern w:val="2"/>
                <w:sz w:val="24"/>
                <w:szCs w:val="24"/>
              </w:rPr>
            </w:pPr>
          </w:p>
        </w:tc>
        <w:tc>
          <w:tcPr>
            <w:tcW w:w="7003" w:type="dxa"/>
            <w:gridSpan w:val="4"/>
          </w:tcPr>
          <w:p w:rsidR="00C76D27" w:rsidRPr="00DF6EC0" w:rsidRDefault="00C76D27" w:rsidP="00C548D9">
            <w:pPr>
              <w:spacing w:after="0" w:line="240" w:lineRule="auto"/>
              <w:rPr>
                <w:rFonts w:ascii="Times New Roman" w:hAnsi="Times New Roman" w:cs="Times New Roman"/>
                <w:kern w:val="2"/>
                <w:sz w:val="24"/>
                <w:szCs w:val="24"/>
              </w:rPr>
            </w:pPr>
            <w:r w:rsidRPr="00DF6EC0">
              <w:rPr>
                <w:rFonts w:ascii="Times New Roman" w:hAnsi="Times New Roman" w:cs="Times New Roman"/>
                <w:kern w:val="2"/>
                <w:sz w:val="24"/>
                <w:szCs w:val="24"/>
              </w:rPr>
              <w:t>12.2.1. jeigu Tiekėjas nevykdo prisiimtų įsipareigojimų už Sutartyje nustatytą Sutarties kainą / įkainius;</w:t>
            </w:r>
          </w:p>
          <w:p w:rsidR="00C76D27" w:rsidRPr="00DF6EC0" w:rsidRDefault="00C76D27" w:rsidP="00C548D9">
            <w:pPr>
              <w:spacing w:after="0" w:line="240" w:lineRule="auto"/>
              <w:rPr>
                <w:rFonts w:ascii="Times New Roman" w:hAnsi="Times New Roman" w:cs="Times New Roman"/>
                <w:kern w:val="2"/>
                <w:sz w:val="24"/>
                <w:szCs w:val="24"/>
              </w:rPr>
            </w:pPr>
            <w:r w:rsidRPr="00DF6EC0">
              <w:rPr>
                <w:rFonts w:ascii="Times New Roman" w:hAnsi="Times New Roman" w:cs="Times New Roman"/>
                <w:kern w:val="2"/>
                <w:sz w:val="24"/>
                <w:szCs w:val="24"/>
              </w:rPr>
              <w:t>12.2.</w:t>
            </w:r>
            <w:r w:rsidR="00DF6EC0">
              <w:rPr>
                <w:rFonts w:ascii="Times New Roman" w:hAnsi="Times New Roman" w:cs="Times New Roman"/>
                <w:kern w:val="2"/>
                <w:sz w:val="24"/>
                <w:szCs w:val="24"/>
              </w:rPr>
              <w:t>2</w:t>
            </w:r>
            <w:r w:rsidRPr="00DF6EC0">
              <w:rPr>
                <w:rFonts w:ascii="Times New Roman" w:hAnsi="Times New Roman" w:cs="Times New Roman"/>
                <w:kern w:val="2"/>
                <w:sz w:val="24"/>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DF6EC0" w:rsidRPr="00DF6EC0">
              <w:rPr>
                <w:rFonts w:ascii="Times New Roman" w:hAnsi="Times New Roman" w:cs="Times New Roman"/>
                <w:kern w:val="2"/>
                <w:sz w:val="24"/>
                <w:szCs w:val="24"/>
              </w:rPr>
              <w:t xml:space="preserve"> 10 (dešimt) darbo</w:t>
            </w:r>
            <w:r w:rsidRPr="00DF6EC0">
              <w:rPr>
                <w:rFonts w:ascii="Times New Roman" w:hAnsi="Times New Roman" w:cs="Times New Roman"/>
                <w:kern w:val="2"/>
                <w:sz w:val="24"/>
                <w:szCs w:val="24"/>
              </w:rPr>
              <w:t xml:space="preserve"> dienų neištaiso pažeidimų;</w:t>
            </w:r>
          </w:p>
          <w:p w:rsidR="00C76D27" w:rsidRPr="00DF6EC0" w:rsidRDefault="00C76D27" w:rsidP="00C548D9">
            <w:pPr>
              <w:spacing w:after="0" w:line="240" w:lineRule="auto"/>
              <w:jc w:val="both"/>
              <w:rPr>
                <w:rFonts w:ascii="Times New Roman" w:eastAsia="Arial" w:hAnsi="Times New Roman" w:cs="Times New Roman"/>
                <w:kern w:val="2"/>
                <w:sz w:val="24"/>
                <w:szCs w:val="24"/>
              </w:rPr>
            </w:pPr>
            <w:r w:rsidRPr="00DF6EC0">
              <w:rPr>
                <w:rFonts w:ascii="Times New Roman" w:eastAsia="Arial" w:hAnsi="Times New Roman" w:cs="Times New Roman"/>
                <w:kern w:val="2"/>
                <w:sz w:val="24"/>
                <w:szCs w:val="24"/>
              </w:rPr>
              <w:t>12.2.</w:t>
            </w:r>
            <w:r w:rsidR="00DF6EC0" w:rsidRPr="00DF6EC0">
              <w:rPr>
                <w:rFonts w:ascii="Times New Roman" w:eastAsia="Arial" w:hAnsi="Times New Roman" w:cs="Times New Roman"/>
                <w:kern w:val="2"/>
                <w:sz w:val="24"/>
                <w:szCs w:val="24"/>
              </w:rPr>
              <w:t xml:space="preserve">3. </w:t>
            </w:r>
            <w:r w:rsidRPr="00DF6EC0">
              <w:rPr>
                <w:rFonts w:ascii="Times New Roman" w:eastAsia="Arial" w:hAnsi="Times New Roman" w:cs="Times New Roman"/>
                <w:kern w:val="2"/>
                <w:sz w:val="24"/>
                <w:szCs w:val="24"/>
              </w:rPr>
              <w:t>jeigu Tiekėjas nesilaiko Sutartyje nustatytų Prekių tiekimo terminų 2 (du) kartus iš eilės arba vėluoja pristatyti Prekes daugiau nei</w:t>
            </w:r>
            <w:r w:rsidR="00DF6EC0" w:rsidRPr="00DF6EC0">
              <w:rPr>
                <w:rFonts w:ascii="Times New Roman" w:eastAsia="Arial" w:hAnsi="Times New Roman" w:cs="Times New Roman"/>
                <w:kern w:val="2"/>
                <w:sz w:val="24"/>
                <w:szCs w:val="24"/>
              </w:rPr>
              <w:t xml:space="preserve"> 30 (trisdešimt) darbo dienų nei</w:t>
            </w:r>
            <w:r w:rsidRPr="00DF6EC0">
              <w:rPr>
                <w:rFonts w:ascii="Times New Roman" w:eastAsia="Arial" w:hAnsi="Times New Roman" w:cs="Times New Roman"/>
                <w:kern w:val="2"/>
                <w:sz w:val="24"/>
                <w:szCs w:val="24"/>
              </w:rPr>
              <w:t xml:space="preserve"> Sutartyje nustatytas Prekių pristatymo terminas;</w:t>
            </w:r>
          </w:p>
          <w:p w:rsidR="00C76D27" w:rsidRPr="00C548D9" w:rsidRDefault="00C76D27" w:rsidP="00C548D9">
            <w:pPr>
              <w:tabs>
                <w:tab w:val="left" w:pos="567"/>
                <w:tab w:val="left" w:pos="851"/>
                <w:tab w:val="left" w:pos="992"/>
                <w:tab w:val="left" w:pos="1134"/>
              </w:tabs>
              <w:spacing w:after="0" w:line="240" w:lineRule="auto"/>
              <w:jc w:val="both"/>
              <w:rPr>
                <w:rFonts w:ascii="Times New Roman" w:eastAsia="Arial" w:hAnsi="Times New Roman" w:cs="Times New Roman"/>
                <w:color w:val="FF0000"/>
                <w:kern w:val="2"/>
                <w:sz w:val="24"/>
                <w:szCs w:val="24"/>
              </w:rPr>
            </w:pPr>
            <w:r w:rsidRPr="00DF6EC0">
              <w:rPr>
                <w:rFonts w:ascii="Times New Roman" w:eastAsia="Arial" w:hAnsi="Times New Roman" w:cs="Times New Roman"/>
                <w:kern w:val="2"/>
                <w:sz w:val="24"/>
                <w:szCs w:val="24"/>
              </w:rPr>
              <w:t>12.2.</w:t>
            </w:r>
            <w:r w:rsidR="00DF6EC0" w:rsidRPr="00DF6EC0">
              <w:rPr>
                <w:rFonts w:ascii="Times New Roman" w:eastAsia="Arial" w:hAnsi="Times New Roman" w:cs="Times New Roman"/>
                <w:kern w:val="2"/>
                <w:sz w:val="24"/>
                <w:szCs w:val="24"/>
              </w:rPr>
              <w:t>4</w:t>
            </w:r>
            <w:r w:rsidRPr="00DF6EC0">
              <w:rPr>
                <w:rFonts w:ascii="Times New Roman" w:eastAsia="Arial" w:hAnsi="Times New Roman" w:cs="Times New Roman"/>
                <w:kern w:val="2"/>
                <w:sz w:val="24"/>
                <w:szCs w:val="24"/>
              </w:rPr>
              <w:t>. Tiekėjas 2 (du) kartus pažeidžia esminę Sutarties sąlygą.</w:t>
            </w: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kern w:val="2"/>
                <w:sz w:val="24"/>
                <w:szCs w:val="24"/>
              </w:rPr>
            </w:pPr>
            <w:r w:rsidRPr="00C548D9">
              <w:rPr>
                <w:rFonts w:ascii="Times New Roman" w:hAnsi="Times New Roman" w:cs="Times New Roman"/>
                <w:b/>
                <w:bCs/>
                <w:kern w:val="2"/>
                <w:sz w:val="24"/>
                <w:szCs w:val="24"/>
              </w:rPr>
              <w:t xml:space="preserve">13. APLINKOSAUGINIAI IR SOCIALINIAI KRITERIJAI </w:t>
            </w:r>
            <w:r w:rsidRPr="005F7765">
              <w:rPr>
                <w:rFonts w:ascii="Times New Roman" w:hAnsi="Times New Roman" w:cs="Times New Roman"/>
                <w:kern w:val="2"/>
                <w:sz w:val="24"/>
                <w:szCs w:val="24"/>
              </w:rPr>
              <w:t>(taikoma, jeigu aplinkosauginiai ir (arba) socialiniai kriterijai nustatomi kaip Sutarties vykdymo sąlygos</w:t>
            </w:r>
            <w:r w:rsidRPr="00C548D9">
              <w:rPr>
                <w:rFonts w:ascii="Times New Roman" w:hAnsi="Times New Roman" w:cs="Times New Roman"/>
                <w:kern w:val="2"/>
                <w:sz w:val="24"/>
                <w:szCs w:val="24"/>
              </w:rPr>
              <w:t>)</w:t>
            </w:r>
          </w:p>
        </w:tc>
      </w:tr>
      <w:tr w:rsidR="00C76D27" w:rsidRPr="00C548D9" w:rsidTr="00C76D27">
        <w:trPr>
          <w:trHeight w:val="300"/>
        </w:trPr>
        <w:tc>
          <w:tcPr>
            <w:tcW w:w="2532" w:type="dxa"/>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13.1. Aplinkosauginių kriterijų nustatymo teisinis pagrindas</w:t>
            </w:r>
          </w:p>
        </w:tc>
        <w:tc>
          <w:tcPr>
            <w:tcW w:w="7003" w:type="dxa"/>
            <w:gridSpan w:val="4"/>
          </w:tcPr>
          <w:p w:rsidR="00C76D27" w:rsidRPr="00C548D9" w:rsidRDefault="00C76D27" w:rsidP="00B80DFB">
            <w:pPr>
              <w:spacing w:after="0" w:line="240" w:lineRule="auto"/>
              <w:rPr>
                <w:rFonts w:ascii="Times New Roman" w:hAnsi="Times New Roman" w:cs="Times New Roman"/>
                <w:b/>
                <w:bCs/>
                <w:kern w:val="2"/>
                <w:sz w:val="24"/>
                <w:szCs w:val="24"/>
              </w:rPr>
            </w:pPr>
            <w:r w:rsidRPr="00C548D9">
              <w:rPr>
                <w:rFonts w:ascii="Times New Roman" w:hAnsi="Times New Roman" w:cs="Times New Roman"/>
                <w:color w:val="000000"/>
                <w:kern w:val="2"/>
                <w:sz w:val="24"/>
                <w:szCs w:val="24"/>
                <w:shd w:val="clear" w:color="auto" w:fill="FFFFFF"/>
              </w:rPr>
              <w:t xml:space="preserve">Aplinkosauginiai kriterijai Prekėms nustatomi vadovaujantis </w:t>
            </w:r>
            <w:r w:rsidRPr="00C548D9">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C548D9">
              <w:rPr>
                <w:rFonts w:ascii="Times New Roman" w:hAnsi="Times New Roman" w:cs="Times New Roman"/>
                <w:color w:val="000000"/>
                <w:kern w:val="2"/>
                <w:sz w:val="24"/>
                <w:szCs w:val="24"/>
                <w:shd w:val="clear" w:color="auto" w:fill="FFFFFF"/>
              </w:rPr>
              <w:t> „Dėl Aplinkos apsaugos kriterijų taikymo, vykdant žaliuosius pirkimus, tvarkos aprašo patvirtinimo“ (toliau – Tvarkos aprašas</w:t>
            </w:r>
            <w:r w:rsidR="005C1524">
              <w:rPr>
                <w:rFonts w:ascii="Times New Roman" w:hAnsi="Times New Roman" w:cs="Times New Roman"/>
                <w:color w:val="000000"/>
                <w:kern w:val="2"/>
                <w:sz w:val="24"/>
                <w:szCs w:val="24"/>
                <w:shd w:val="clear" w:color="auto" w:fill="FFFFFF"/>
              </w:rPr>
              <w:t xml:space="preserve">) 4.1. </w:t>
            </w:r>
            <w:r w:rsidRPr="00C548D9">
              <w:rPr>
                <w:rFonts w:ascii="Times New Roman" w:hAnsi="Times New Roman" w:cs="Times New Roman"/>
                <w:color w:val="000000"/>
                <w:kern w:val="2"/>
                <w:sz w:val="24"/>
                <w:szCs w:val="24"/>
                <w:shd w:val="clear" w:color="auto" w:fill="FFFFFF"/>
              </w:rPr>
              <w:t>papunkčiu.</w:t>
            </w:r>
            <w:r w:rsidRPr="00C548D9">
              <w:rPr>
                <w:rFonts w:ascii="Times New Roman" w:hAnsi="Times New Roman" w:cs="Times New Roman"/>
                <w:color w:val="000000"/>
                <w:kern w:val="2"/>
                <w:sz w:val="24"/>
                <w:szCs w:val="24"/>
              </w:rPr>
              <w:t> </w:t>
            </w:r>
          </w:p>
        </w:tc>
      </w:tr>
      <w:tr w:rsidR="00C76D27" w:rsidRPr="00C548D9" w:rsidTr="00C76D27">
        <w:trPr>
          <w:trHeight w:val="300"/>
        </w:trPr>
        <w:tc>
          <w:tcPr>
            <w:tcW w:w="2532" w:type="dxa"/>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13.2.  Su perkamomis Prekėmis susiję socialiniai kriterijai</w:t>
            </w:r>
          </w:p>
        </w:tc>
        <w:tc>
          <w:tcPr>
            <w:tcW w:w="7003" w:type="dxa"/>
            <w:gridSpan w:val="4"/>
          </w:tcPr>
          <w:p w:rsidR="00C76D27" w:rsidRPr="00C548D9" w:rsidRDefault="00C76D27" w:rsidP="00C548D9">
            <w:pPr>
              <w:spacing w:after="0" w:line="240" w:lineRule="auto"/>
              <w:rPr>
                <w:rFonts w:ascii="Times New Roman" w:hAnsi="Times New Roman" w:cs="Times New Roman"/>
                <w:color w:val="000000"/>
                <w:kern w:val="2"/>
                <w:sz w:val="24"/>
                <w:szCs w:val="24"/>
                <w:shd w:val="clear" w:color="auto" w:fill="FFFFFF"/>
              </w:rPr>
            </w:pPr>
            <w:r w:rsidRPr="00C548D9">
              <w:rPr>
                <w:rFonts w:ascii="Times New Roman" w:hAnsi="Times New Roman" w:cs="Times New Roman"/>
                <w:color w:val="000000"/>
                <w:kern w:val="2"/>
                <w:sz w:val="24"/>
                <w:szCs w:val="24"/>
                <w:shd w:val="clear" w:color="auto" w:fill="FFFFFF"/>
              </w:rPr>
              <w:t>Netaikoma</w:t>
            </w:r>
          </w:p>
          <w:p w:rsidR="00C76D27" w:rsidRPr="00C548D9" w:rsidRDefault="00C76D27" w:rsidP="00C548D9">
            <w:pPr>
              <w:spacing w:after="0" w:line="240" w:lineRule="auto"/>
              <w:rPr>
                <w:rFonts w:ascii="Times New Roman" w:hAnsi="Times New Roman" w:cs="Times New Roman"/>
                <w:color w:val="0070C0"/>
                <w:kern w:val="2"/>
                <w:sz w:val="24"/>
                <w:szCs w:val="24"/>
              </w:rPr>
            </w:pP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14. BENDRŲJŲ SĄLYGŲ PAKEITIMAI IR PAPILDYMAI </w:t>
            </w:r>
          </w:p>
          <w:p w:rsidR="00C76D27" w:rsidRPr="00C548D9" w:rsidRDefault="00C76D27" w:rsidP="00C548D9">
            <w:pPr>
              <w:spacing w:after="0" w:line="240" w:lineRule="auto"/>
              <w:jc w:val="center"/>
              <w:rPr>
                <w:rFonts w:ascii="Times New Roman" w:hAnsi="Times New Roman" w:cs="Times New Roman"/>
                <w:kern w:val="2"/>
                <w:sz w:val="24"/>
                <w:szCs w:val="24"/>
              </w:rPr>
            </w:pPr>
            <w:r w:rsidRPr="00C548D9">
              <w:rPr>
                <w:rFonts w:ascii="Times New Roman" w:hAnsi="Times New Roman" w:cs="Times New Roman"/>
                <w:kern w:val="2"/>
                <w:sz w:val="24"/>
                <w:szCs w:val="24"/>
              </w:rPr>
              <w:t xml:space="preserve">(jeigu būtina dėl konkretaus Sutarties dalyko specifikos) </w:t>
            </w:r>
          </w:p>
        </w:tc>
      </w:tr>
      <w:tr w:rsidR="00C76D27" w:rsidRPr="00C548D9" w:rsidTr="00C76D27">
        <w:trPr>
          <w:trHeight w:val="300"/>
        </w:trPr>
        <w:tc>
          <w:tcPr>
            <w:tcW w:w="2532" w:type="dxa"/>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 xml:space="preserve">14.1. </w:t>
            </w:r>
          </w:p>
        </w:tc>
        <w:tc>
          <w:tcPr>
            <w:tcW w:w="7003" w:type="dxa"/>
            <w:gridSpan w:val="4"/>
          </w:tcPr>
          <w:p w:rsidR="00C76D27" w:rsidRPr="00C548D9" w:rsidRDefault="00C76D27" w:rsidP="00C548D9">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color w:val="4472C4"/>
                <w:kern w:val="2"/>
                <w:sz w:val="24"/>
                <w:szCs w:val="24"/>
              </w:rPr>
              <w:t>(pildyti jei keičiamas Sutarties Bendrųjų sąlygų punktas, jį išdėstant nauja redakcija):</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Šalys susitaria pakeisti nurodytą Sutarties Bendrųjų sąlygų punktą ir išdėstyti jį nauja redakcija: ____.</w:t>
            </w:r>
          </w:p>
        </w:tc>
      </w:tr>
      <w:tr w:rsidR="00C76D27" w:rsidRPr="00C548D9" w:rsidTr="00C76D27">
        <w:trPr>
          <w:trHeight w:val="300"/>
        </w:trPr>
        <w:tc>
          <w:tcPr>
            <w:tcW w:w="2532" w:type="dxa"/>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14.2.</w:t>
            </w:r>
          </w:p>
        </w:tc>
        <w:tc>
          <w:tcPr>
            <w:tcW w:w="7003" w:type="dxa"/>
            <w:gridSpan w:val="4"/>
          </w:tcPr>
          <w:p w:rsidR="00C76D27" w:rsidRPr="00C548D9" w:rsidRDefault="00C76D27" w:rsidP="00C548D9">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color w:val="4472C4"/>
                <w:kern w:val="2"/>
                <w:sz w:val="24"/>
                <w:szCs w:val="24"/>
              </w:rPr>
              <w:t>(pildyti jei papildomos Sutarties Bendrosios sąlygos naujomis nuostatomis):</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Šalys susitaria papildyti Sutarties Bendrąsias sąlygas nurodytu punktu, tačiau kitų punktų numeracijos nekeisti: ________.</w:t>
            </w:r>
          </w:p>
        </w:tc>
      </w:tr>
      <w:tr w:rsidR="00C76D27" w:rsidRPr="00C548D9" w:rsidTr="00C76D27">
        <w:trPr>
          <w:trHeight w:val="300"/>
        </w:trPr>
        <w:tc>
          <w:tcPr>
            <w:tcW w:w="2532" w:type="dxa"/>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14.3.</w:t>
            </w:r>
          </w:p>
        </w:tc>
        <w:tc>
          <w:tcPr>
            <w:tcW w:w="7003" w:type="dxa"/>
            <w:gridSpan w:val="4"/>
          </w:tcPr>
          <w:p w:rsidR="00C76D27" w:rsidRPr="00C548D9" w:rsidRDefault="00C76D27" w:rsidP="00C548D9">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color w:val="4472C4"/>
                <w:kern w:val="2"/>
                <w:sz w:val="24"/>
                <w:szCs w:val="24"/>
              </w:rPr>
              <w:t>(pildyti jei išbraukiamas Sutarties Bendrųjų sąlygų atitinkamas punktas:</w:t>
            </w:r>
          </w:p>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Šalys susitaria išbraukti nurodytą Sutarties Bendrųjų sąlygų punktą, tačiau kitų punktų numeracijos nekeisti: _____.</w:t>
            </w:r>
          </w:p>
        </w:tc>
      </w:tr>
      <w:tr w:rsidR="00C76D27" w:rsidRPr="00C548D9" w:rsidTr="00C76D27">
        <w:trPr>
          <w:trHeight w:val="300"/>
        </w:trPr>
        <w:tc>
          <w:tcPr>
            <w:tcW w:w="2532" w:type="dxa"/>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t>14.4.</w:t>
            </w:r>
          </w:p>
        </w:tc>
        <w:tc>
          <w:tcPr>
            <w:tcW w:w="7003" w:type="dxa"/>
            <w:gridSpan w:val="4"/>
          </w:tcPr>
          <w:p w:rsidR="00C76D27" w:rsidRPr="00C548D9" w:rsidRDefault="00C76D27" w:rsidP="00C548D9">
            <w:pPr>
              <w:spacing w:after="0" w:line="240" w:lineRule="auto"/>
              <w:rPr>
                <w:rFonts w:ascii="Times New Roman" w:hAnsi="Times New Roman" w:cs="Times New Roman"/>
                <w:color w:val="4472C4"/>
                <w:kern w:val="2"/>
                <w:sz w:val="24"/>
                <w:szCs w:val="24"/>
              </w:rPr>
            </w:pPr>
            <w:r w:rsidRPr="00C548D9">
              <w:rPr>
                <w:rFonts w:ascii="Times New Roman" w:hAnsi="Times New Roman" w:cs="Times New Roman"/>
                <w:color w:val="4472C4"/>
                <w:kern w:val="2"/>
                <w:sz w:val="24"/>
                <w:szCs w:val="24"/>
              </w:rPr>
              <w:t>(pildyti jei nustatomos kitokios nei Sutarties Bendrosiose sąlygose nustatytos nuostatos dėl Prekių intelektinės nuosavybės):</w:t>
            </w:r>
          </w:p>
          <w:p w:rsidR="00C76D27" w:rsidRPr="00C548D9" w:rsidRDefault="00C76D27" w:rsidP="00C548D9">
            <w:pPr>
              <w:spacing w:after="0" w:line="240" w:lineRule="auto"/>
              <w:rPr>
                <w:rFonts w:ascii="Times New Roman" w:hAnsi="Times New Roman" w:cs="Times New Roman"/>
                <w:color w:val="0070C0"/>
                <w:kern w:val="2"/>
                <w:sz w:val="24"/>
                <w:szCs w:val="24"/>
              </w:rPr>
            </w:pPr>
          </w:p>
        </w:tc>
      </w:tr>
      <w:tr w:rsidR="00C76D27" w:rsidRPr="00C548D9" w:rsidTr="00C76D27">
        <w:trPr>
          <w:trHeight w:val="300"/>
        </w:trPr>
        <w:tc>
          <w:tcPr>
            <w:tcW w:w="2532" w:type="dxa"/>
          </w:tcPr>
          <w:p w:rsidR="00C76D27" w:rsidRPr="00C548D9" w:rsidRDefault="00C76D27" w:rsidP="00C548D9">
            <w:pPr>
              <w:spacing w:after="0" w:line="240" w:lineRule="auto"/>
              <w:rPr>
                <w:rFonts w:ascii="Times New Roman" w:hAnsi="Times New Roman" w:cs="Times New Roman"/>
                <w:b/>
                <w:bCs/>
                <w:kern w:val="2"/>
                <w:sz w:val="24"/>
                <w:szCs w:val="24"/>
              </w:rPr>
            </w:pPr>
            <w:r w:rsidRPr="00C548D9">
              <w:rPr>
                <w:rFonts w:ascii="Times New Roman" w:hAnsi="Times New Roman" w:cs="Times New Roman"/>
                <w:b/>
                <w:bCs/>
                <w:kern w:val="2"/>
                <w:sz w:val="24"/>
                <w:szCs w:val="24"/>
              </w:rPr>
              <w:lastRenderedPageBreak/>
              <w:t>14.5.</w:t>
            </w:r>
          </w:p>
        </w:tc>
        <w:tc>
          <w:tcPr>
            <w:tcW w:w="7003" w:type="dxa"/>
            <w:gridSpan w:val="4"/>
          </w:tcPr>
          <w:p w:rsidR="00C76D27" w:rsidRPr="00C548D9" w:rsidRDefault="00C76D27" w:rsidP="00C548D9">
            <w:pPr>
              <w:spacing w:after="0" w:line="240" w:lineRule="auto"/>
              <w:rPr>
                <w:rFonts w:ascii="Times New Roman" w:hAnsi="Times New Roman" w:cs="Times New Roman"/>
                <w:kern w:val="2"/>
                <w:sz w:val="24"/>
                <w:szCs w:val="24"/>
              </w:rPr>
            </w:pPr>
            <w:r w:rsidRPr="00C548D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C76D27" w:rsidRPr="00C548D9" w:rsidTr="00C76D27">
        <w:trPr>
          <w:trHeight w:val="300"/>
        </w:trPr>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15. SUTARTIES PRIEDAI</w:t>
            </w:r>
          </w:p>
        </w:tc>
      </w:tr>
      <w:tr w:rsidR="00C76D27" w:rsidRPr="00C548D9" w:rsidTr="00C76D27">
        <w:trPr>
          <w:trHeight w:val="300"/>
        </w:trPr>
        <w:tc>
          <w:tcPr>
            <w:tcW w:w="2532" w:type="dxa"/>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15.1. Priedas Nr. 1</w:t>
            </w:r>
          </w:p>
        </w:tc>
        <w:tc>
          <w:tcPr>
            <w:tcW w:w="7003" w:type="dxa"/>
            <w:gridSpan w:val="4"/>
          </w:tcPr>
          <w:p w:rsidR="00C76D27" w:rsidRPr="00BC2E9D" w:rsidRDefault="00BC2E9D" w:rsidP="00BC2E9D">
            <w:pPr>
              <w:spacing w:after="0" w:line="240" w:lineRule="auto"/>
              <w:rPr>
                <w:rFonts w:ascii="Times New Roman" w:hAnsi="Times New Roman" w:cs="Times New Roman"/>
                <w:bCs/>
                <w:kern w:val="2"/>
                <w:sz w:val="24"/>
                <w:szCs w:val="24"/>
              </w:rPr>
            </w:pPr>
            <w:r w:rsidRPr="00BC2E9D">
              <w:rPr>
                <w:rFonts w:ascii="Times New Roman" w:hAnsi="Times New Roman" w:cs="Times New Roman"/>
                <w:bCs/>
                <w:kern w:val="2"/>
                <w:sz w:val="24"/>
                <w:szCs w:val="24"/>
              </w:rPr>
              <w:t>Techninė specifikacija</w:t>
            </w:r>
          </w:p>
        </w:tc>
      </w:tr>
      <w:tr w:rsidR="00C76D27" w:rsidRPr="00C548D9" w:rsidTr="00C76D27">
        <w:trPr>
          <w:trHeight w:val="300"/>
        </w:trPr>
        <w:tc>
          <w:tcPr>
            <w:tcW w:w="2532" w:type="dxa"/>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15.2. Priedas Nr. 2</w:t>
            </w:r>
          </w:p>
        </w:tc>
        <w:tc>
          <w:tcPr>
            <w:tcW w:w="7003" w:type="dxa"/>
            <w:gridSpan w:val="4"/>
          </w:tcPr>
          <w:p w:rsidR="00C76D27" w:rsidRPr="00BC2E9D" w:rsidRDefault="00BC2E9D" w:rsidP="00BC2E9D">
            <w:pPr>
              <w:spacing w:after="0" w:line="240" w:lineRule="auto"/>
              <w:rPr>
                <w:rFonts w:ascii="Times New Roman" w:hAnsi="Times New Roman" w:cs="Times New Roman"/>
                <w:bCs/>
                <w:kern w:val="2"/>
                <w:sz w:val="24"/>
                <w:szCs w:val="24"/>
              </w:rPr>
            </w:pPr>
            <w:r>
              <w:rPr>
                <w:rFonts w:ascii="Times New Roman" w:hAnsi="Times New Roman" w:cs="Times New Roman"/>
                <w:bCs/>
                <w:kern w:val="2"/>
                <w:sz w:val="24"/>
                <w:szCs w:val="24"/>
              </w:rPr>
              <w:t>Tiekėjo pasiūlymas</w:t>
            </w:r>
            <w:bookmarkStart w:id="0" w:name="_GoBack"/>
            <w:bookmarkEnd w:id="0"/>
          </w:p>
        </w:tc>
      </w:tr>
      <w:tr w:rsidR="00C76D27" w:rsidRPr="00C548D9" w:rsidTr="00C76D27">
        <w:trPr>
          <w:trHeight w:val="300"/>
        </w:trPr>
        <w:tc>
          <w:tcPr>
            <w:tcW w:w="2532" w:type="dxa"/>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15.3. Priedas Nr. 3</w:t>
            </w:r>
          </w:p>
        </w:tc>
        <w:tc>
          <w:tcPr>
            <w:tcW w:w="7003" w:type="dxa"/>
            <w:gridSpan w:val="4"/>
          </w:tcPr>
          <w:p w:rsidR="00C76D27" w:rsidRPr="00C548D9" w:rsidRDefault="00C76D27" w:rsidP="00C548D9">
            <w:pPr>
              <w:spacing w:after="0" w:line="240" w:lineRule="auto"/>
              <w:jc w:val="center"/>
              <w:rPr>
                <w:rFonts w:ascii="Times New Roman" w:hAnsi="Times New Roman" w:cs="Times New Roman"/>
                <w:b/>
                <w:bCs/>
                <w:kern w:val="2"/>
                <w:sz w:val="24"/>
                <w:szCs w:val="24"/>
              </w:rPr>
            </w:pPr>
          </w:p>
        </w:tc>
      </w:tr>
      <w:tr w:rsidR="00C76D27" w:rsidRPr="00C548D9" w:rsidTr="00C76D27">
        <w:trPr>
          <w:trHeight w:val="300"/>
        </w:trPr>
        <w:tc>
          <w:tcPr>
            <w:tcW w:w="2532" w:type="dxa"/>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15.4. Priedas Nr. 4</w:t>
            </w:r>
          </w:p>
        </w:tc>
        <w:tc>
          <w:tcPr>
            <w:tcW w:w="7003" w:type="dxa"/>
            <w:gridSpan w:val="4"/>
          </w:tcPr>
          <w:p w:rsidR="00C76D27" w:rsidRPr="00C548D9" w:rsidRDefault="00C76D27" w:rsidP="00C548D9">
            <w:pPr>
              <w:spacing w:after="0" w:line="240" w:lineRule="auto"/>
              <w:jc w:val="center"/>
              <w:rPr>
                <w:rFonts w:ascii="Times New Roman" w:hAnsi="Times New Roman" w:cs="Times New Roman"/>
                <w:b/>
                <w:bCs/>
                <w:kern w:val="2"/>
                <w:sz w:val="24"/>
                <w:szCs w:val="24"/>
              </w:rPr>
            </w:pPr>
          </w:p>
        </w:tc>
      </w:tr>
      <w:tr w:rsidR="00C76D27" w:rsidRPr="00C548D9" w:rsidTr="00C76D27">
        <w:trPr>
          <w:trHeight w:val="300"/>
        </w:trPr>
        <w:tc>
          <w:tcPr>
            <w:tcW w:w="2532" w:type="dxa"/>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15.5. Priedas Nr. 5</w:t>
            </w:r>
          </w:p>
        </w:tc>
        <w:tc>
          <w:tcPr>
            <w:tcW w:w="7003" w:type="dxa"/>
            <w:gridSpan w:val="4"/>
          </w:tcPr>
          <w:p w:rsidR="00C76D27" w:rsidRPr="00C548D9" w:rsidRDefault="00C76D27" w:rsidP="00C548D9">
            <w:pPr>
              <w:spacing w:after="0" w:line="240" w:lineRule="auto"/>
              <w:jc w:val="center"/>
              <w:rPr>
                <w:rFonts w:ascii="Times New Roman" w:hAnsi="Times New Roman" w:cs="Times New Roman"/>
                <w:b/>
                <w:bCs/>
                <w:kern w:val="2"/>
                <w:sz w:val="24"/>
                <w:szCs w:val="24"/>
              </w:rPr>
            </w:pPr>
          </w:p>
        </w:tc>
      </w:tr>
      <w:tr w:rsidR="00C76D27" w:rsidRPr="00C548D9" w:rsidTr="00C76D27">
        <w:tc>
          <w:tcPr>
            <w:tcW w:w="9535" w:type="dxa"/>
            <w:gridSpan w:val="5"/>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16. ŠALIŲ ATSTOVŲ PARAŠAI</w:t>
            </w:r>
          </w:p>
        </w:tc>
      </w:tr>
      <w:tr w:rsidR="00C76D27" w:rsidRPr="00C548D9" w:rsidTr="00C76D27">
        <w:tc>
          <w:tcPr>
            <w:tcW w:w="4787" w:type="dxa"/>
            <w:gridSpan w:val="4"/>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b/>
                <w:bCs/>
                <w:kern w:val="2"/>
                <w:sz w:val="24"/>
                <w:szCs w:val="24"/>
              </w:rPr>
              <w:t>TIEKĖJAS</w:t>
            </w:r>
          </w:p>
        </w:tc>
      </w:tr>
      <w:tr w:rsidR="00C76D27" w:rsidRPr="00C548D9" w:rsidTr="00C76D27">
        <w:tc>
          <w:tcPr>
            <w:tcW w:w="4787" w:type="dxa"/>
            <w:gridSpan w:val="4"/>
            <w:tcBorders>
              <w:top w:val="single" w:sz="4" w:space="0" w:color="auto"/>
              <w:left w:val="single" w:sz="4" w:space="0" w:color="auto"/>
              <w:bottom w:val="single" w:sz="4" w:space="0" w:color="auto"/>
              <w:right w:val="single" w:sz="4" w:space="0" w:color="auto"/>
            </w:tcBorders>
          </w:tcPr>
          <w:p w:rsidR="00C76D27" w:rsidRPr="00EF2294" w:rsidRDefault="00EF2294" w:rsidP="00C548D9">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Direktorius Rolandas Ramūnas</w:t>
            </w:r>
          </w:p>
        </w:tc>
        <w:tc>
          <w:tcPr>
            <w:tcW w:w="4748" w:type="dxa"/>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jc w:val="center"/>
              <w:rPr>
                <w:rFonts w:ascii="Times New Roman" w:hAnsi="Times New Roman" w:cs="Times New Roman"/>
                <w:b/>
                <w:bCs/>
                <w:kern w:val="2"/>
                <w:sz w:val="24"/>
                <w:szCs w:val="24"/>
              </w:rPr>
            </w:pPr>
            <w:r w:rsidRPr="00C548D9">
              <w:rPr>
                <w:rFonts w:ascii="Times New Roman" w:hAnsi="Times New Roman" w:cs="Times New Roman"/>
                <w:color w:val="4472C4"/>
                <w:kern w:val="2"/>
                <w:sz w:val="24"/>
                <w:szCs w:val="24"/>
              </w:rPr>
              <w:t>(nurodomos atstovo pareigos, vardas, pavardė)</w:t>
            </w:r>
          </w:p>
        </w:tc>
      </w:tr>
      <w:tr w:rsidR="00C76D27" w:rsidRPr="00C548D9" w:rsidTr="00C76D27">
        <w:tc>
          <w:tcPr>
            <w:tcW w:w="4787" w:type="dxa"/>
            <w:gridSpan w:val="4"/>
            <w:tcBorders>
              <w:top w:val="single" w:sz="4" w:space="0" w:color="auto"/>
              <w:left w:val="single" w:sz="4" w:space="0" w:color="auto"/>
              <w:bottom w:val="single" w:sz="4" w:space="0" w:color="auto"/>
              <w:right w:val="single" w:sz="4" w:space="0" w:color="auto"/>
            </w:tcBorders>
          </w:tcPr>
          <w:p w:rsidR="00C76D27" w:rsidRPr="00EF2294" w:rsidRDefault="00C76D27" w:rsidP="00C548D9">
            <w:pPr>
              <w:spacing w:after="0" w:line="240" w:lineRule="auto"/>
              <w:jc w:val="center"/>
              <w:rPr>
                <w:rFonts w:ascii="Times New Roman" w:hAnsi="Times New Roman" w:cs="Times New Roman"/>
                <w:b/>
                <w:bCs/>
                <w:kern w:val="2"/>
                <w:sz w:val="24"/>
                <w:szCs w:val="24"/>
              </w:rPr>
            </w:pPr>
          </w:p>
          <w:p w:rsidR="00C76D27" w:rsidRPr="00EF2294" w:rsidRDefault="00C76D27" w:rsidP="00C548D9">
            <w:pPr>
              <w:spacing w:after="0" w:line="240" w:lineRule="auto"/>
              <w:jc w:val="center"/>
              <w:rPr>
                <w:rFonts w:ascii="Times New Roman" w:hAnsi="Times New Roman" w:cs="Times New Roman"/>
                <w:b/>
                <w:bCs/>
                <w:kern w:val="2"/>
                <w:sz w:val="24"/>
                <w:szCs w:val="24"/>
              </w:rPr>
            </w:pPr>
            <w:r w:rsidRPr="00EF2294">
              <w:rPr>
                <w:rFonts w:ascii="Times New Roman" w:hAnsi="Times New Roman" w:cs="Times New Roman"/>
                <w:b/>
                <w:bCs/>
                <w:kern w:val="2"/>
                <w:sz w:val="24"/>
                <w:szCs w:val="24"/>
              </w:rPr>
              <w:t>(parašas)</w:t>
            </w:r>
          </w:p>
          <w:p w:rsidR="00C76D27" w:rsidRPr="00EF2294" w:rsidRDefault="00C76D27" w:rsidP="00C548D9">
            <w:pPr>
              <w:spacing w:after="0" w:line="240" w:lineRule="auto"/>
              <w:jc w:val="center"/>
              <w:rPr>
                <w:rFonts w:ascii="Times New Roman" w:hAnsi="Times New Roman" w:cs="Times New Roman"/>
                <w:b/>
                <w:bCs/>
                <w:kern w:val="2"/>
                <w:sz w:val="24"/>
                <w:szCs w:val="24"/>
              </w:rPr>
            </w:pPr>
          </w:p>
          <w:p w:rsidR="00C76D27" w:rsidRPr="00EF2294" w:rsidRDefault="00C76D27" w:rsidP="00C548D9">
            <w:pPr>
              <w:spacing w:after="0" w:line="240" w:lineRule="auto"/>
              <w:jc w:val="center"/>
              <w:rPr>
                <w:rFonts w:ascii="Times New Roman" w:hAnsi="Times New Roman" w:cs="Times New Roman"/>
                <w:b/>
                <w:bCs/>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rsidR="00C76D27" w:rsidRPr="00C548D9" w:rsidRDefault="00C76D27" w:rsidP="00C548D9">
            <w:pPr>
              <w:spacing w:after="0" w:line="240" w:lineRule="auto"/>
              <w:jc w:val="center"/>
              <w:rPr>
                <w:rFonts w:ascii="Times New Roman" w:hAnsi="Times New Roman" w:cs="Times New Roman"/>
                <w:b/>
                <w:bCs/>
                <w:color w:val="4472C4"/>
                <w:kern w:val="2"/>
                <w:sz w:val="24"/>
                <w:szCs w:val="24"/>
              </w:rPr>
            </w:pPr>
          </w:p>
          <w:p w:rsidR="00C76D27" w:rsidRPr="00C548D9" w:rsidRDefault="00C76D27" w:rsidP="00C548D9">
            <w:pPr>
              <w:spacing w:after="0" w:line="240" w:lineRule="auto"/>
              <w:jc w:val="center"/>
              <w:rPr>
                <w:rFonts w:ascii="Times New Roman" w:hAnsi="Times New Roman" w:cs="Times New Roman"/>
                <w:b/>
                <w:bCs/>
                <w:color w:val="4472C4"/>
                <w:kern w:val="2"/>
                <w:sz w:val="24"/>
                <w:szCs w:val="24"/>
              </w:rPr>
            </w:pPr>
            <w:r w:rsidRPr="00C548D9">
              <w:rPr>
                <w:rFonts w:ascii="Times New Roman" w:hAnsi="Times New Roman" w:cs="Times New Roman"/>
                <w:b/>
                <w:bCs/>
                <w:color w:val="4472C4"/>
                <w:kern w:val="2"/>
                <w:sz w:val="24"/>
                <w:szCs w:val="24"/>
              </w:rPr>
              <w:t>(parašas)</w:t>
            </w:r>
          </w:p>
        </w:tc>
      </w:tr>
    </w:tbl>
    <w:p w:rsidR="00C76D27" w:rsidRPr="00C548D9" w:rsidRDefault="00C76D27" w:rsidP="00C548D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kern w:val="2"/>
          <w:sz w:val="24"/>
          <w:szCs w:val="24"/>
        </w:rPr>
      </w:pPr>
    </w:p>
    <w:p w:rsidR="00C76D27" w:rsidRPr="00C548D9" w:rsidRDefault="00C76D27" w:rsidP="00C548D9">
      <w:pPr>
        <w:spacing w:after="0" w:line="240" w:lineRule="auto"/>
        <w:jc w:val="center"/>
        <w:rPr>
          <w:rFonts w:ascii="Times New Roman" w:hAnsi="Times New Roman" w:cs="Times New Roman"/>
          <w:sz w:val="24"/>
          <w:szCs w:val="24"/>
        </w:rPr>
      </w:pPr>
      <w:r w:rsidRPr="00C548D9">
        <w:rPr>
          <w:rFonts w:ascii="Times New Roman" w:hAnsi="Times New Roman" w:cs="Times New Roman"/>
          <w:color w:val="000000"/>
          <w:sz w:val="24"/>
          <w:szCs w:val="24"/>
        </w:rPr>
        <w:t>_______________</w:t>
      </w:r>
    </w:p>
    <w:p w:rsidR="00C76D27" w:rsidRPr="00C548D9" w:rsidRDefault="00C76D27" w:rsidP="00C548D9">
      <w:pPr>
        <w:spacing w:after="0" w:line="240" w:lineRule="auto"/>
        <w:rPr>
          <w:rFonts w:ascii="Times New Roman" w:hAnsi="Times New Roman" w:cs="Times New Roman"/>
          <w:sz w:val="24"/>
          <w:szCs w:val="24"/>
        </w:rPr>
      </w:pPr>
    </w:p>
    <w:p w:rsidR="00C76D27" w:rsidRPr="00C548D9" w:rsidRDefault="00C76D27" w:rsidP="00C548D9">
      <w:pPr>
        <w:spacing w:after="0" w:line="240" w:lineRule="auto"/>
        <w:rPr>
          <w:rFonts w:ascii="Times New Roman" w:hAnsi="Times New Roman" w:cs="Times New Roman"/>
          <w:sz w:val="24"/>
          <w:szCs w:val="24"/>
        </w:rPr>
      </w:pPr>
    </w:p>
    <w:p w:rsidR="0052011C" w:rsidRPr="00C548D9" w:rsidRDefault="0052011C" w:rsidP="00C548D9">
      <w:pPr>
        <w:spacing w:after="0" w:line="240" w:lineRule="auto"/>
        <w:rPr>
          <w:rFonts w:ascii="Times New Roman" w:hAnsi="Times New Roman" w:cs="Times New Roman"/>
          <w:sz w:val="24"/>
          <w:szCs w:val="24"/>
        </w:rPr>
      </w:pPr>
    </w:p>
    <w:sectPr w:rsidR="0052011C" w:rsidRPr="00C548D9">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55D" w:rsidRDefault="003E255D">
      <w:pPr>
        <w:spacing w:after="0" w:line="240" w:lineRule="auto"/>
      </w:pPr>
      <w:r>
        <w:separator/>
      </w:r>
    </w:p>
  </w:endnote>
  <w:endnote w:type="continuationSeparator" w:id="0">
    <w:p w:rsidR="003E255D" w:rsidRDefault="003E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27" w:rsidRDefault="00C76D2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27" w:rsidRDefault="00C76D2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27" w:rsidRDefault="00C76D2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55D" w:rsidRDefault="003E255D">
      <w:pPr>
        <w:spacing w:after="0" w:line="240" w:lineRule="auto"/>
      </w:pPr>
      <w:r>
        <w:separator/>
      </w:r>
    </w:p>
  </w:footnote>
  <w:footnote w:type="continuationSeparator" w:id="0">
    <w:p w:rsidR="003E255D" w:rsidRDefault="003E2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27" w:rsidRDefault="00C76D2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27" w:rsidRDefault="00C76D2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27" w:rsidRDefault="00C76D2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27"/>
    <w:rsid w:val="001222EB"/>
    <w:rsid w:val="00144B22"/>
    <w:rsid w:val="001D78E1"/>
    <w:rsid w:val="001F0AB1"/>
    <w:rsid w:val="00277F07"/>
    <w:rsid w:val="002F0CBB"/>
    <w:rsid w:val="00327259"/>
    <w:rsid w:val="00383C88"/>
    <w:rsid w:val="003A6348"/>
    <w:rsid w:val="003E255D"/>
    <w:rsid w:val="004E366A"/>
    <w:rsid w:val="00500B17"/>
    <w:rsid w:val="0052011C"/>
    <w:rsid w:val="0054105E"/>
    <w:rsid w:val="0059102E"/>
    <w:rsid w:val="005C1524"/>
    <w:rsid w:val="005F7765"/>
    <w:rsid w:val="0065533B"/>
    <w:rsid w:val="00695297"/>
    <w:rsid w:val="00A67DD1"/>
    <w:rsid w:val="00A911D7"/>
    <w:rsid w:val="00B672F7"/>
    <w:rsid w:val="00B80DFB"/>
    <w:rsid w:val="00BC2E9D"/>
    <w:rsid w:val="00BC364E"/>
    <w:rsid w:val="00C24C99"/>
    <w:rsid w:val="00C53D09"/>
    <w:rsid w:val="00C548D9"/>
    <w:rsid w:val="00C76D27"/>
    <w:rsid w:val="00C843F6"/>
    <w:rsid w:val="00CB43E0"/>
    <w:rsid w:val="00CD51BF"/>
    <w:rsid w:val="00DF6EC0"/>
    <w:rsid w:val="00E231DD"/>
    <w:rsid w:val="00E9324B"/>
    <w:rsid w:val="00EB3AC6"/>
    <w:rsid w:val="00EF2294"/>
    <w:rsid w:val="00F9783F"/>
    <w:rsid w:val="00F97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D3E8"/>
  <w15:chartTrackingRefBased/>
  <w15:docId w15:val="{7FDF0865-47CD-4F67-9F7E-B41475D9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53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9844</Words>
  <Characters>5612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Atl_virsininkas</dc:creator>
  <cp:keywords/>
  <dc:description/>
  <cp:lastModifiedBy>Atl_virsininkas</cp:lastModifiedBy>
  <cp:revision>25</cp:revision>
  <dcterms:created xsi:type="dcterms:W3CDTF">2026-01-28T10:43:00Z</dcterms:created>
  <dcterms:modified xsi:type="dcterms:W3CDTF">2026-01-28T13:28:00Z</dcterms:modified>
</cp:coreProperties>
</file>