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261B61E1" w:rsidR="00753252" w:rsidRPr="00BE6893" w:rsidRDefault="00F63A3B" w:rsidP="005A23D8">
      <w:pPr>
        <w:widowControl w:val="0"/>
        <w:pBdr>
          <w:top w:val="nil"/>
          <w:left w:val="nil"/>
          <w:bottom w:val="nil"/>
          <w:right w:val="nil"/>
          <w:between w:val="nil"/>
        </w:pBdr>
        <w:tabs>
          <w:tab w:val="left" w:pos="567"/>
          <w:tab w:val="left" w:pos="851"/>
        </w:tabs>
        <w:rPr>
          <w:rFonts w:ascii="Cambria" w:hAnsi="Cambria"/>
          <w:b/>
          <w:caps/>
          <w:sz w:val="22"/>
          <w:szCs w:val="22"/>
        </w:rPr>
      </w:pPr>
      <w:r>
        <w:rPr>
          <w:rFonts w:ascii="Cambria" w:hAnsi="Cambria"/>
          <w:b/>
          <w:caps/>
          <w:sz w:val="22"/>
          <w:szCs w:val="22"/>
        </w:rPr>
        <w:t>pareikalav</w:t>
      </w: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2F039737" w:rsidR="00753252" w:rsidRPr="00BE6893" w:rsidRDefault="00DF3C8E">
            <w:pPr>
              <w:jc w:val="both"/>
              <w:rPr>
                <w:rFonts w:ascii="Cambria" w:hAnsi="Cambria"/>
                <w:b/>
                <w:kern w:val="2"/>
                <w:sz w:val="22"/>
                <w:szCs w:val="22"/>
              </w:rPr>
            </w:pPr>
            <w:r>
              <w:rPr>
                <w:rFonts w:ascii="Cambria" w:hAnsi="Cambria"/>
                <w:b/>
                <w:kern w:val="2"/>
                <w:sz w:val="22"/>
                <w:szCs w:val="22"/>
              </w:rPr>
              <w:t>I</w:t>
            </w:r>
            <w:r w:rsidR="009E0051" w:rsidRPr="009E0051">
              <w:rPr>
                <w:rFonts w:ascii="Cambria" w:hAnsi="Cambria"/>
                <w:b/>
                <w:kern w:val="2"/>
                <w:sz w:val="22"/>
                <w:szCs w:val="22"/>
              </w:rPr>
              <w:t xml:space="preserve">ndikatoriai </w:t>
            </w:r>
            <w:proofErr w:type="spellStart"/>
            <w:r w:rsidR="009E0051" w:rsidRPr="009E0051">
              <w:rPr>
                <w:rFonts w:ascii="Cambria" w:hAnsi="Cambria"/>
                <w:b/>
                <w:kern w:val="2"/>
                <w:sz w:val="22"/>
                <w:szCs w:val="22"/>
              </w:rPr>
              <w:t>formaldehido</w:t>
            </w:r>
            <w:proofErr w:type="spellEnd"/>
            <w:r w:rsidR="009E0051" w:rsidRPr="009E0051">
              <w:rPr>
                <w:rFonts w:ascii="Cambria" w:hAnsi="Cambria"/>
                <w:b/>
                <w:kern w:val="2"/>
                <w:sz w:val="22"/>
                <w:szCs w:val="22"/>
              </w:rPr>
              <w:t xml:space="preserve"> sterilizatoriui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A8398AC"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DF3C8E">
              <w:rPr>
                <w:rFonts w:ascii="Cambria" w:hAnsi="Cambria"/>
                <w:b/>
                <w:kern w:val="2"/>
                <w:sz w:val="22"/>
                <w:szCs w:val="22"/>
              </w:rPr>
              <w:t>in</w:t>
            </w:r>
            <w:r w:rsidR="009E0051" w:rsidRPr="009E0051">
              <w:rPr>
                <w:rFonts w:ascii="Cambria" w:hAnsi="Cambria"/>
                <w:b/>
                <w:kern w:val="2"/>
                <w:sz w:val="22"/>
                <w:szCs w:val="22"/>
              </w:rPr>
              <w:t>dikatori</w:t>
            </w:r>
            <w:r w:rsidR="009E0051">
              <w:rPr>
                <w:rFonts w:ascii="Cambria" w:hAnsi="Cambria"/>
                <w:b/>
                <w:kern w:val="2"/>
                <w:sz w:val="22"/>
                <w:szCs w:val="22"/>
              </w:rPr>
              <w:t>us</w:t>
            </w:r>
            <w:r w:rsidR="009E0051" w:rsidRPr="009E0051">
              <w:rPr>
                <w:rFonts w:ascii="Cambria" w:hAnsi="Cambria"/>
                <w:b/>
                <w:kern w:val="2"/>
                <w:sz w:val="22"/>
                <w:szCs w:val="22"/>
              </w:rPr>
              <w:t xml:space="preserve"> </w:t>
            </w:r>
            <w:proofErr w:type="spellStart"/>
            <w:r w:rsidR="009E0051" w:rsidRPr="009E0051">
              <w:rPr>
                <w:rFonts w:ascii="Cambria" w:hAnsi="Cambria"/>
                <w:b/>
                <w:kern w:val="2"/>
                <w:sz w:val="22"/>
                <w:szCs w:val="22"/>
              </w:rPr>
              <w:t>formaldehido</w:t>
            </w:r>
            <w:proofErr w:type="spellEnd"/>
            <w:r w:rsidR="009E0051" w:rsidRPr="009E0051">
              <w:rPr>
                <w:rFonts w:ascii="Cambria" w:hAnsi="Cambria"/>
                <w:b/>
                <w:kern w:val="2"/>
                <w:sz w:val="22"/>
                <w:szCs w:val="22"/>
              </w:rPr>
              <w:t xml:space="preserve"> sterilizatoriui </w:t>
            </w:r>
            <w:r w:rsidR="007A1A56" w:rsidRPr="00BE6893">
              <w:rPr>
                <w:rFonts w:ascii="Cambria" w:hAnsi="Cambria"/>
                <w:b/>
                <w:i/>
                <w:color w:val="7F7F7F" w:themeColor="text1" w:themeTint="80"/>
                <w:kern w:val="2"/>
                <w:sz w:val="22"/>
                <w:szCs w:val="22"/>
              </w:rPr>
              <w:t xml:space="preserve">[nurodyti </w:t>
            </w:r>
            <w:r w:rsidR="007A1A56" w:rsidRPr="00BE6893">
              <w:rPr>
                <w:rFonts w:ascii="Cambria" w:hAnsi="Cambria"/>
                <w:b/>
                <w:i/>
                <w:color w:val="7F7F7F" w:themeColor="text1" w:themeTint="80"/>
                <w:kern w:val="2"/>
                <w:sz w:val="22"/>
                <w:szCs w:val="22"/>
              </w:rPr>
              <w:lastRenderedPageBreak/>
              <w:t>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166E9306" w14:textId="3776E6D3" w:rsidR="00DE6177" w:rsidRDefault="007A1A56" w:rsidP="000209E6">
            <w:pPr>
              <w:jc w:val="both"/>
              <w:rPr>
                <w:rFonts w:ascii="Cambria" w:hAnsi="Cambria"/>
                <w:kern w:val="2"/>
                <w:sz w:val="22"/>
                <w:szCs w:val="22"/>
              </w:rPr>
            </w:pPr>
            <w:r w:rsidRPr="00BE6893">
              <w:rPr>
                <w:rFonts w:ascii="Cambria" w:hAnsi="Cambria"/>
                <w:kern w:val="2"/>
                <w:sz w:val="22"/>
                <w:szCs w:val="22"/>
              </w:rPr>
              <w:t xml:space="preserve">Tiekėjas, kartu su prekėmis, turi Pirkėjui pateikti Sutarties priede Nr. 1 „Techninė specifikacija“ nurodytus priedus, kurie turi būti įskaičiuoti į prekių kainas. </w:t>
            </w:r>
            <w:r w:rsidR="008B21BF">
              <w:rPr>
                <w:rFonts w:ascii="Cambria" w:hAnsi="Cambria"/>
                <w:kern w:val="2"/>
                <w:sz w:val="22"/>
                <w:szCs w:val="22"/>
              </w:rPr>
              <w:t>[</w:t>
            </w:r>
            <w:r w:rsidR="008B21BF" w:rsidRPr="00DE6177">
              <w:rPr>
                <w:rFonts w:ascii="Cambria" w:hAnsi="Cambria"/>
                <w:i/>
                <w:kern w:val="2"/>
                <w:sz w:val="22"/>
                <w:szCs w:val="22"/>
              </w:rPr>
              <w:t xml:space="preserve">Šis punktas taikomas </w:t>
            </w:r>
            <w:r w:rsidRPr="00BE6893">
              <w:rPr>
                <w:rFonts w:ascii="Cambria" w:hAnsi="Cambria"/>
                <w:i/>
                <w:kern w:val="2"/>
                <w:sz w:val="22"/>
                <w:szCs w:val="22"/>
              </w:rPr>
              <w:t>pirkimo dali</w:t>
            </w:r>
            <w:r w:rsidR="004C260B">
              <w:rPr>
                <w:rFonts w:ascii="Cambria" w:hAnsi="Cambria"/>
                <w:i/>
                <w:kern w:val="2"/>
                <w:sz w:val="22"/>
                <w:szCs w:val="22"/>
              </w:rPr>
              <w:t>ai</w:t>
            </w:r>
            <w:r w:rsidRPr="00BE6893">
              <w:rPr>
                <w:rFonts w:ascii="Cambria" w:hAnsi="Cambria"/>
                <w:i/>
                <w:kern w:val="2"/>
                <w:sz w:val="22"/>
                <w:szCs w:val="22"/>
              </w:rPr>
              <w:t xml:space="preserve"> Nr. </w:t>
            </w:r>
            <w:r w:rsidR="00DF3C8E">
              <w:rPr>
                <w:rFonts w:ascii="Cambria" w:hAnsi="Cambria"/>
                <w:i/>
                <w:kern w:val="2"/>
                <w:sz w:val="22"/>
                <w:szCs w:val="22"/>
              </w:rPr>
              <w:t>4</w:t>
            </w:r>
            <w:r w:rsidR="00036724">
              <w:rPr>
                <w:rFonts w:ascii="Cambria" w:hAnsi="Cambria"/>
                <w:i/>
                <w:kern w:val="2"/>
                <w:sz w:val="22"/>
                <w:szCs w:val="22"/>
              </w:rPr>
              <w:t xml:space="preserve">, </w:t>
            </w:r>
            <w:r w:rsidR="00036724" w:rsidRPr="00DE6177">
              <w:rPr>
                <w:rFonts w:ascii="Cambria" w:hAnsi="Cambria"/>
                <w:i/>
                <w:kern w:val="2"/>
                <w:sz w:val="22"/>
                <w:szCs w:val="22"/>
              </w:rPr>
              <w:t>jei ne – išbraukti</w:t>
            </w:r>
            <w:r w:rsidR="008B21BF">
              <w:rPr>
                <w:rFonts w:ascii="Cambria" w:hAnsi="Cambria"/>
                <w:i/>
                <w:kern w:val="2"/>
                <w:sz w:val="22"/>
                <w:szCs w:val="22"/>
              </w:rPr>
              <w:t>]</w:t>
            </w:r>
            <w:r w:rsidR="008B21BF">
              <w:rPr>
                <w:rFonts w:ascii="Cambria" w:hAnsi="Cambria"/>
                <w:kern w:val="2"/>
                <w:sz w:val="22"/>
                <w:szCs w:val="22"/>
              </w:rPr>
              <w:t xml:space="preserve"> </w:t>
            </w:r>
          </w:p>
          <w:p w14:paraId="51D3D857" w14:textId="502A25C5" w:rsidR="008B21BF" w:rsidRPr="00BE6893" w:rsidRDefault="008B21BF" w:rsidP="000209E6">
            <w:pPr>
              <w:jc w:val="both"/>
              <w:rPr>
                <w:rFonts w:ascii="Cambria" w:hAnsi="Cambria"/>
                <w:kern w:val="2"/>
                <w:sz w:val="22"/>
                <w:szCs w:val="22"/>
              </w:rPr>
            </w:pPr>
            <w:r w:rsidRPr="00DE6177">
              <w:rPr>
                <w:rFonts w:ascii="Cambria" w:hAnsi="Cambria"/>
                <w:kern w:val="2"/>
                <w:sz w:val="22"/>
                <w:szCs w:val="22"/>
              </w:rPr>
              <w:t>Šalys sudarys panaudos sutartį (priedas Nr. 3) pagal kurią Tiekėjas perduos įrangą (</w:t>
            </w:r>
            <w:proofErr w:type="spellStart"/>
            <w:r w:rsidRPr="00DE6177">
              <w:rPr>
                <w:rFonts w:ascii="Cambria" w:hAnsi="Cambria"/>
                <w:kern w:val="2"/>
                <w:sz w:val="22"/>
                <w:szCs w:val="22"/>
              </w:rPr>
              <w:t>kodatori</w:t>
            </w:r>
            <w:r>
              <w:rPr>
                <w:rFonts w:ascii="Cambria" w:hAnsi="Cambria"/>
                <w:kern w:val="2"/>
                <w:sz w:val="22"/>
                <w:szCs w:val="22"/>
              </w:rPr>
              <w:t>ų</w:t>
            </w:r>
            <w:proofErr w:type="spellEnd"/>
            <w:r w:rsidRPr="00DE6177">
              <w:rPr>
                <w:rFonts w:ascii="Cambria" w:hAnsi="Cambria"/>
                <w:kern w:val="2"/>
                <w:sz w:val="22"/>
                <w:szCs w:val="22"/>
              </w:rPr>
              <w:t>) Pirkėjui neatlygintinai naudotis visą šios Sutarties galiojimo laikotarpį. [</w:t>
            </w:r>
            <w:r w:rsidRPr="00DE6177">
              <w:rPr>
                <w:rFonts w:ascii="Cambria" w:hAnsi="Cambria"/>
                <w:i/>
                <w:kern w:val="2"/>
                <w:sz w:val="22"/>
                <w:szCs w:val="22"/>
              </w:rPr>
              <w:t xml:space="preserve">Šis punktas taikomas pirkimo daliai Nr.  </w:t>
            </w:r>
            <w:r w:rsidR="00DF3C8E">
              <w:rPr>
                <w:rFonts w:ascii="Cambria" w:hAnsi="Cambria"/>
                <w:i/>
                <w:kern w:val="2"/>
                <w:sz w:val="22"/>
                <w:szCs w:val="22"/>
              </w:rPr>
              <w:t>1</w:t>
            </w:r>
            <w:r w:rsidRPr="00DE6177">
              <w:rPr>
                <w:rFonts w:ascii="Cambria" w:hAnsi="Cambria"/>
                <w:i/>
                <w:kern w:val="2"/>
                <w:sz w:val="22"/>
                <w:szCs w:val="22"/>
              </w:rPr>
              <w:t>, kai sudaroma panaudos sutartis; jei ne – išbraukti].</w:t>
            </w:r>
            <w:r w:rsidRPr="00DE6177">
              <w:rPr>
                <w:rFonts w:ascii="Cambria" w:hAnsi="Cambria"/>
                <w:kern w:val="2"/>
                <w:sz w:val="22"/>
                <w:szCs w:val="22"/>
              </w:rPr>
              <w:t xml:space="preserve">   </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EABFC95" w14:textId="3947EB56" w:rsidR="00A233E6" w:rsidRDefault="00DF3C8E" w:rsidP="00775C8F">
            <w:pPr>
              <w:jc w:val="both"/>
              <w:rPr>
                <w:rFonts w:ascii="Cambria" w:hAnsi="Cambria"/>
                <w:kern w:val="2"/>
                <w:sz w:val="22"/>
                <w:szCs w:val="22"/>
              </w:rPr>
            </w:pPr>
            <w:r>
              <w:rPr>
                <w:rFonts w:ascii="Cambria" w:hAnsi="Cambria"/>
                <w:kern w:val="2"/>
                <w:sz w:val="22"/>
                <w:szCs w:val="22"/>
              </w:rPr>
              <w:t>I</w:t>
            </w:r>
            <w:r w:rsidR="00142755" w:rsidRPr="00142755">
              <w:rPr>
                <w:rFonts w:ascii="Cambria" w:hAnsi="Cambria"/>
                <w:kern w:val="2"/>
                <w:sz w:val="22"/>
                <w:szCs w:val="22"/>
              </w:rPr>
              <w:t xml:space="preserve">ndikatoriai </w:t>
            </w:r>
            <w:proofErr w:type="spellStart"/>
            <w:r w:rsidR="00142755" w:rsidRPr="00142755">
              <w:rPr>
                <w:rFonts w:ascii="Cambria" w:hAnsi="Cambria"/>
                <w:kern w:val="2"/>
                <w:sz w:val="22"/>
                <w:szCs w:val="22"/>
              </w:rPr>
              <w:t>formaldehido</w:t>
            </w:r>
            <w:proofErr w:type="spellEnd"/>
            <w:r w:rsidR="00142755" w:rsidRPr="00142755">
              <w:rPr>
                <w:rFonts w:ascii="Cambria" w:hAnsi="Cambria"/>
                <w:kern w:val="2"/>
                <w:sz w:val="22"/>
                <w:szCs w:val="22"/>
              </w:rPr>
              <w:t xml:space="preserve"> sterilizatoriui</w:t>
            </w:r>
            <w:r w:rsidR="00A233E6" w:rsidRPr="00A233E6">
              <w:rPr>
                <w:rFonts w:ascii="Cambria" w:hAnsi="Cambria"/>
                <w:kern w:val="2"/>
                <w:sz w:val="22"/>
                <w:szCs w:val="22"/>
              </w:rPr>
              <w:tab/>
              <w:t xml:space="preserve"> </w:t>
            </w:r>
          </w:p>
          <w:p w14:paraId="16866C14" w14:textId="7F6FCA2C"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CBFF169"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78BB9612" w14:textId="26420768" w:rsidR="00142755" w:rsidRPr="00DE6177" w:rsidRDefault="00142755" w:rsidP="00142755">
            <w:pPr>
              <w:jc w:val="both"/>
              <w:rPr>
                <w:rFonts w:ascii="Cambria" w:hAnsi="Cambria"/>
                <w:i/>
                <w:kern w:val="2"/>
                <w:sz w:val="22"/>
                <w:szCs w:val="22"/>
              </w:rPr>
            </w:pPr>
            <w:r w:rsidRPr="00DE6177">
              <w:rPr>
                <w:rFonts w:ascii="Cambria" w:hAnsi="Cambria"/>
                <w:kern w:val="2"/>
                <w:sz w:val="22"/>
                <w:szCs w:val="22"/>
              </w:rPr>
              <w:t xml:space="preserve">Tiekėjas pagal atskirą užsakymą įsipareigoja pristatyti </w:t>
            </w:r>
            <w:proofErr w:type="spellStart"/>
            <w:r w:rsidRPr="00DE6177">
              <w:rPr>
                <w:rFonts w:ascii="Cambria" w:hAnsi="Cambria"/>
                <w:kern w:val="2"/>
                <w:sz w:val="22"/>
                <w:szCs w:val="22"/>
              </w:rPr>
              <w:t>kodatori</w:t>
            </w:r>
            <w:r>
              <w:rPr>
                <w:rFonts w:ascii="Cambria" w:hAnsi="Cambria"/>
                <w:kern w:val="2"/>
                <w:sz w:val="22"/>
                <w:szCs w:val="22"/>
              </w:rPr>
              <w:t>ų</w:t>
            </w:r>
            <w:proofErr w:type="spellEnd"/>
            <w:r w:rsidRPr="00DE6177">
              <w:rPr>
                <w:rFonts w:ascii="Cambria" w:hAnsi="Cambria"/>
                <w:kern w:val="2"/>
                <w:sz w:val="22"/>
                <w:szCs w:val="22"/>
              </w:rPr>
              <w:t xml:space="preserve"> panaudos pagrindu ne vėliau kaip </w:t>
            </w:r>
            <w:r w:rsidRPr="00142755">
              <w:rPr>
                <w:rFonts w:ascii="Cambria" w:hAnsi="Cambria"/>
                <w:b/>
                <w:kern w:val="2"/>
                <w:sz w:val="22"/>
                <w:szCs w:val="22"/>
              </w:rPr>
              <w:t xml:space="preserve">per </w:t>
            </w:r>
            <w:r w:rsidR="00055EA6">
              <w:rPr>
                <w:rFonts w:ascii="Cambria" w:hAnsi="Cambria"/>
                <w:b/>
                <w:kern w:val="2"/>
                <w:sz w:val="22"/>
                <w:szCs w:val="22"/>
              </w:rPr>
              <w:t>1</w:t>
            </w:r>
            <w:r w:rsidRPr="00142755">
              <w:rPr>
                <w:rFonts w:ascii="Cambria" w:hAnsi="Cambria"/>
                <w:b/>
                <w:kern w:val="2"/>
                <w:sz w:val="22"/>
                <w:szCs w:val="22"/>
              </w:rPr>
              <w:t xml:space="preserve"> (</w:t>
            </w:r>
            <w:r w:rsidR="00055EA6">
              <w:rPr>
                <w:rFonts w:ascii="Cambria" w:hAnsi="Cambria"/>
                <w:b/>
                <w:kern w:val="2"/>
                <w:sz w:val="22"/>
                <w:szCs w:val="22"/>
              </w:rPr>
              <w:t>vieną</w:t>
            </w:r>
            <w:r w:rsidRPr="00142755">
              <w:rPr>
                <w:rFonts w:ascii="Cambria" w:hAnsi="Cambria"/>
                <w:b/>
                <w:kern w:val="2"/>
                <w:sz w:val="22"/>
                <w:szCs w:val="22"/>
              </w:rPr>
              <w:t>) savai</w:t>
            </w:r>
            <w:r w:rsidR="00055EA6">
              <w:rPr>
                <w:rFonts w:ascii="Cambria" w:hAnsi="Cambria"/>
                <w:b/>
                <w:kern w:val="2"/>
                <w:sz w:val="22"/>
                <w:szCs w:val="22"/>
              </w:rPr>
              <w:t>tę</w:t>
            </w:r>
            <w:r w:rsidRPr="00DE6177">
              <w:rPr>
                <w:rFonts w:ascii="Cambria" w:hAnsi="Cambria"/>
                <w:kern w:val="2"/>
                <w:sz w:val="22"/>
                <w:szCs w:val="22"/>
              </w:rPr>
              <w:t xml:space="preserve"> </w:t>
            </w:r>
            <w:r w:rsidR="00055EA6" w:rsidRPr="00055EA6">
              <w:rPr>
                <w:rFonts w:ascii="Cambria" w:hAnsi="Cambria"/>
                <w:kern w:val="2"/>
                <w:sz w:val="22"/>
                <w:szCs w:val="22"/>
              </w:rPr>
              <w:t xml:space="preserve">nuo </w:t>
            </w:r>
            <w:r w:rsidR="00272186" w:rsidRPr="00272186">
              <w:rPr>
                <w:rFonts w:ascii="Cambria" w:hAnsi="Cambria"/>
                <w:kern w:val="2"/>
                <w:sz w:val="22"/>
                <w:szCs w:val="22"/>
              </w:rPr>
              <w:t xml:space="preserve">užsakymo pateikimo </w:t>
            </w:r>
            <w:r w:rsidRPr="00DE6177">
              <w:rPr>
                <w:rFonts w:ascii="Cambria" w:hAnsi="Cambria"/>
                <w:kern w:val="2"/>
                <w:sz w:val="22"/>
                <w:szCs w:val="22"/>
              </w:rPr>
              <w:t xml:space="preserve">šiuo adresu: Lietuvos sveikatos mokslų universiteto ligoninė Kauno klinikos, Eivenių g. 2, Kaunas. </w:t>
            </w:r>
            <w:r w:rsidRPr="00DE6177">
              <w:rPr>
                <w:rFonts w:ascii="Cambria" w:hAnsi="Cambria"/>
                <w:i/>
                <w:kern w:val="2"/>
                <w:sz w:val="22"/>
                <w:szCs w:val="22"/>
              </w:rPr>
              <w:t xml:space="preserve">[Šis punktas taikomas pirkimo daliai Nr. </w:t>
            </w:r>
            <w:r w:rsidR="00DF3C8E">
              <w:rPr>
                <w:rFonts w:ascii="Cambria" w:hAnsi="Cambria"/>
                <w:i/>
                <w:kern w:val="2"/>
                <w:sz w:val="22"/>
                <w:szCs w:val="22"/>
              </w:rPr>
              <w:t>1</w:t>
            </w:r>
            <w:r w:rsidRPr="00DE6177">
              <w:rPr>
                <w:rFonts w:ascii="Cambria" w:hAnsi="Cambria"/>
                <w:i/>
                <w:kern w:val="2"/>
                <w:sz w:val="22"/>
                <w:szCs w:val="22"/>
              </w:rPr>
              <w:t>, kai sudaroma panaudos sutartis; jei ne – išbraukti].</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31D68BAF"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r w:rsidR="000D2F43">
              <w:rPr>
                <w:rFonts w:ascii="Cambria" w:hAnsi="Cambria"/>
                <w:kern w:val="2"/>
                <w:sz w:val="22"/>
                <w:szCs w:val="22"/>
              </w:rPr>
              <w:t xml:space="preserve"> </w:t>
            </w:r>
            <w:bookmarkStart w:id="0" w:name="_GoBack"/>
            <w:bookmarkEnd w:id="0"/>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Iš </w:t>
            </w:r>
            <w:r w:rsidRPr="00BE6893">
              <w:rPr>
                <w:rFonts w:ascii="Cambria" w:hAnsi="Cambria"/>
                <w:kern w:val="2"/>
                <w:sz w:val="22"/>
                <w:szCs w:val="22"/>
                <w:shd w:val="clear" w:color="auto" w:fill="FFFFFF"/>
              </w:rPr>
              <w:lastRenderedPageBreak/>
              <w:t>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B90BA6">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32C66C" w14:textId="4006BF0F" w:rsidR="00DE6177" w:rsidRDefault="00DF3C8E" w:rsidP="00DE6177">
            <w:pPr>
              <w:jc w:val="both"/>
              <w:rPr>
                <w:rFonts w:ascii="Cambria" w:hAnsi="Cambria"/>
                <w:kern w:val="2"/>
                <w:sz w:val="22"/>
                <w:szCs w:val="22"/>
              </w:rPr>
            </w:pPr>
            <w:r>
              <w:rPr>
                <w:rFonts w:ascii="Cambria" w:hAnsi="Cambria"/>
                <w:kern w:val="2"/>
                <w:sz w:val="22"/>
                <w:szCs w:val="22"/>
              </w:rPr>
              <w:t xml:space="preserve">6.1.2. </w:t>
            </w:r>
            <w:r w:rsidR="000209E6"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p w14:paraId="22122598" w14:textId="4D1CB920" w:rsidR="00142755" w:rsidRPr="00BE6893" w:rsidRDefault="00DF3C8E" w:rsidP="00142755">
            <w:pPr>
              <w:jc w:val="both"/>
              <w:rPr>
                <w:rFonts w:ascii="Cambria" w:hAnsi="Cambria"/>
                <w:kern w:val="2"/>
                <w:sz w:val="22"/>
                <w:szCs w:val="22"/>
              </w:rPr>
            </w:pPr>
            <w:r>
              <w:rPr>
                <w:rFonts w:ascii="Cambria" w:hAnsi="Cambria"/>
                <w:kern w:val="2"/>
                <w:sz w:val="22"/>
                <w:szCs w:val="22"/>
              </w:rPr>
              <w:t xml:space="preserve">6.1.3. </w:t>
            </w:r>
            <w:r w:rsidR="00142755" w:rsidRPr="00DE6177">
              <w:rPr>
                <w:rFonts w:ascii="Cambria" w:hAnsi="Cambria"/>
                <w:kern w:val="2"/>
                <w:sz w:val="22"/>
                <w:szCs w:val="22"/>
              </w:rPr>
              <w:t xml:space="preserve">Tiekėjas garantuoja ir užtikrina, kad </w:t>
            </w:r>
            <w:proofErr w:type="spellStart"/>
            <w:r w:rsidR="00142755" w:rsidRPr="00DE6177">
              <w:rPr>
                <w:rFonts w:ascii="Cambria" w:hAnsi="Cambria"/>
                <w:kern w:val="2"/>
                <w:sz w:val="22"/>
                <w:szCs w:val="22"/>
              </w:rPr>
              <w:t>kodatori</w:t>
            </w:r>
            <w:r w:rsidR="00142755">
              <w:rPr>
                <w:rFonts w:ascii="Cambria" w:hAnsi="Cambria"/>
                <w:kern w:val="2"/>
                <w:sz w:val="22"/>
                <w:szCs w:val="22"/>
              </w:rPr>
              <w:t>us</w:t>
            </w:r>
            <w:proofErr w:type="spellEnd"/>
            <w:r w:rsidR="00142755" w:rsidRPr="00DE6177">
              <w:rPr>
                <w:rFonts w:ascii="Cambria" w:hAnsi="Cambria"/>
                <w:kern w:val="2"/>
                <w:sz w:val="22"/>
                <w:szCs w:val="22"/>
              </w:rPr>
              <w:t xml:space="preserve"> suteikt</w:t>
            </w:r>
            <w:r w:rsidR="00142755">
              <w:rPr>
                <w:rFonts w:ascii="Cambria" w:hAnsi="Cambria"/>
                <w:kern w:val="2"/>
                <w:sz w:val="22"/>
                <w:szCs w:val="22"/>
              </w:rPr>
              <w:t>as</w:t>
            </w:r>
            <w:r w:rsidR="00142755" w:rsidRPr="00DE6177">
              <w:rPr>
                <w:rFonts w:ascii="Cambria" w:hAnsi="Cambria"/>
                <w:kern w:val="2"/>
                <w:sz w:val="22"/>
                <w:szCs w:val="22"/>
              </w:rPr>
              <w:t xml:space="preserve"> panaudos būdu būtų tinkam</w:t>
            </w:r>
            <w:r w:rsidR="00142755">
              <w:rPr>
                <w:rFonts w:ascii="Cambria" w:hAnsi="Cambria"/>
                <w:kern w:val="2"/>
                <w:sz w:val="22"/>
                <w:szCs w:val="22"/>
              </w:rPr>
              <w:t>as</w:t>
            </w:r>
            <w:r w:rsidR="00142755" w:rsidRPr="00DE6177">
              <w:rPr>
                <w:rFonts w:ascii="Cambria" w:hAnsi="Cambria"/>
                <w:kern w:val="2"/>
                <w:sz w:val="22"/>
                <w:szCs w:val="22"/>
              </w:rPr>
              <w:t xml:space="preserve"> naudoti pagal paskirtį, visą panaudos sutarties laikotarpį.</w:t>
            </w:r>
            <w:r w:rsidR="00142755">
              <w:rPr>
                <w:rFonts w:ascii="Cambria" w:hAnsi="Cambria"/>
                <w:kern w:val="2"/>
                <w:sz w:val="22"/>
                <w:szCs w:val="22"/>
              </w:rPr>
              <w:t xml:space="preserve"> </w:t>
            </w:r>
            <w:r w:rsidR="00142755" w:rsidRPr="00DE6177">
              <w:rPr>
                <w:rFonts w:ascii="Cambria" w:hAnsi="Cambria"/>
                <w:kern w:val="2"/>
                <w:sz w:val="22"/>
                <w:szCs w:val="22"/>
              </w:rPr>
              <w:t xml:space="preserve">Garantinis terminas, skaičiuojamas nuo panaudos perdavimo–priėmimo akto pasirašymo dienos. </w:t>
            </w:r>
            <w:r w:rsidR="00142755" w:rsidRPr="00DE6177">
              <w:rPr>
                <w:rFonts w:ascii="Cambria" w:hAnsi="Cambria"/>
                <w:i/>
                <w:kern w:val="2"/>
                <w:sz w:val="22"/>
                <w:szCs w:val="22"/>
              </w:rPr>
              <w:t>[</w:t>
            </w:r>
            <w:r w:rsidR="00142755" w:rsidRPr="00142755">
              <w:rPr>
                <w:rFonts w:ascii="Cambria" w:hAnsi="Cambria"/>
                <w:i/>
                <w:kern w:val="2"/>
                <w:sz w:val="22"/>
                <w:szCs w:val="22"/>
              </w:rPr>
              <w:t xml:space="preserve">Šis punktas taikomas pirkimo daliai Nr.  </w:t>
            </w:r>
            <w:r>
              <w:rPr>
                <w:rFonts w:ascii="Cambria" w:hAnsi="Cambria"/>
                <w:i/>
                <w:kern w:val="2"/>
                <w:sz w:val="22"/>
                <w:szCs w:val="22"/>
              </w:rPr>
              <w:t>1</w:t>
            </w:r>
            <w:r w:rsidR="00142755" w:rsidRPr="00142755">
              <w:rPr>
                <w:rFonts w:ascii="Cambria" w:hAnsi="Cambria"/>
                <w:i/>
                <w:kern w:val="2"/>
                <w:sz w:val="22"/>
                <w:szCs w:val="22"/>
              </w:rPr>
              <w:t>, kai sudaroma panaudos sutartis; jei ne – išbraukti</w:t>
            </w:r>
            <w:r w:rsidR="00142755" w:rsidRPr="00DE6177">
              <w:rPr>
                <w:rFonts w:ascii="Cambria" w:hAnsi="Cambria"/>
                <w:i/>
                <w:kern w:val="2"/>
                <w:sz w:val="22"/>
                <w:szCs w:val="22"/>
              </w:rPr>
              <w:t>]</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B3D2D" w:rsidR="00753252" w:rsidRPr="00BE6893" w:rsidRDefault="00142755" w:rsidP="00101893">
            <w:pPr>
              <w:jc w:val="both"/>
              <w:rPr>
                <w:rFonts w:ascii="Cambria" w:hAnsi="Cambria"/>
                <w:kern w:val="2"/>
                <w:sz w:val="22"/>
                <w:szCs w:val="22"/>
              </w:rPr>
            </w:pPr>
            <w:r w:rsidRPr="00F90EF2">
              <w:rPr>
                <w:rFonts w:ascii="Cambria" w:hAnsi="Cambria"/>
                <w:kern w:val="2"/>
                <w:sz w:val="22"/>
                <w:szCs w:val="22"/>
              </w:rPr>
              <w:t xml:space="preserve">Tiekėjas turi užtikrinti </w:t>
            </w:r>
            <w:proofErr w:type="spellStart"/>
            <w:r w:rsidRPr="00F90EF2">
              <w:rPr>
                <w:rFonts w:ascii="Cambria" w:hAnsi="Cambria"/>
                <w:kern w:val="2"/>
                <w:sz w:val="22"/>
                <w:szCs w:val="22"/>
              </w:rPr>
              <w:t>kodatori</w:t>
            </w:r>
            <w:r>
              <w:rPr>
                <w:rFonts w:ascii="Cambria" w:hAnsi="Cambria"/>
                <w:kern w:val="2"/>
                <w:sz w:val="22"/>
                <w:szCs w:val="22"/>
              </w:rPr>
              <w:t>aus</w:t>
            </w:r>
            <w:proofErr w:type="spellEnd"/>
            <w:r w:rsidRPr="00F90EF2">
              <w:rPr>
                <w:rFonts w:ascii="Cambria" w:hAnsi="Cambria"/>
                <w:kern w:val="2"/>
                <w:sz w:val="22"/>
                <w:szCs w:val="22"/>
              </w:rPr>
              <w:t xml:space="preserve"> nemokamą nepertraukiamą techn</w:t>
            </w:r>
            <w:r>
              <w:rPr>
                <w:rFonts w:ascii="Cambria" w:hAnsi="Cambria"/>
                <w:kern w:val="2"/>
                <w:sz w:val="22"/>
                <w:szCs w:val="22"/>
              </w:rPr>
              <w:t>inį aptarnavimą darbo dienomis S</w:t>
            </w:r>
            <w:r w:rsidRPr="00F90EF2">
              <w:rPr>
                <w:rFonts w:ascii="Cambria" w:hAnsi="Cambria"/>
                <w:kern w:val="2"/>
                <w:sz w:val="22"/>
                <w:szCs w:val="22"/>
              </w:rPr>
              <w:t xml:space="preserve">utarties galiojimo laikotarpiu. Tiekėjui gavus pranešimą apie </w:t>
            </w:r>
            <w:r>
              <w:rPr>
                <w:rFonts w:ascii="Cambria" w:hAnsi="Cambria"/>
                <w:kern w:val="2"/>
                <w:sz w:val="22"/>
                <w:szCs w:val="22"/>
              </w:rPr>
              <w:t>prietaiso</w:t>
            </w:r>
            <w:r w:rsidRPr="00F90EF2">
              <w:rPr>
                <w:rFonts w:ascii="Cambria" w:hAnsi="Cambria"/>
                <w:kern w:val="2"/>
                <w:sz w:val="22"/>
                <w:szCs w:val="22"/>
              </w:rPr>
              <w:t xml:space="preserve"> gedimą, į </w:t>
            </w:r>
            <w:r>
              <w:rPr>
                <w:rFonts w:ascii="Cambria" w:hAnsi="Cambria"/>
                <w:kern w:val="2"/>
                <w:sz w:val="22"/>
                <w:szCs w:val="22"/>
              </w:rPr>
              <w:t xml:space="preserve">LSMUL </w:t>
            </w:r>
            <w:r w:rsidRPr="00F90EF2">
              <w:rPr>
                <w:rFonts w:ascii="Cambria" w:hAnsi="Cambria"/>
                <w:kern w:val="2"/>
                <w:sz w:val="22"/>
                <w:szCs w:val="22"/>
              </w:rPr>
              <w:t xml:space="preserve">Kauno klinikas ne vėliau kaip per 12 val. turi atvykti </w:t>
            </w:r>
            <w:r>
              <w:rPr>
                <w:rFonts w:ascii="Cambria" w:hAnsi="Cambria"/>
                <w:kern w:val="2"/>
                <w:sz w:val="22"/>
                <w:szCs w:val="22"/>
              </w:rPr>
              <w:t>Tiekėjo</w:t>
            </w:r>
            <w:r w:rsidRPr="00F90EF2">
              <w:rPr>
                <w:rFonts w:ascii="Cambria" w:hAnsi="Cambria"/>
                <w:kern w:val="2"/>
                <w:sz w:val="22"/>
                <w:szCs w:val="22"/>
              </w:rPr>
              <w:t xml:space="preserve"> darbuotojas ir pašalinti gedimą arba kitaip užtikrinti </w:t>
            </w:r>
            <w:r>
              <w:rPr>
                <w:rFonts w:ascii="Cambria" w:hAnsi="Cambria"/>
                <w:kern w:val="2"/>
                <w:sz w:val="22"/>
                <w:szCs w:val="22"/>
              </w:rPr>
              <w:t>prietaiso</w:t>
            </w:r>
            <w:r w:rsidRPr="00F90EF2">
              <w:rPr>
                <w:rFonts w:ascii="Cambria" w:hAnsi="Cambria"/>
                <w:kern w:val="2"/>
                <w:sz w:val="22"/>
                <w:szCs w:val="22"/>
              </w:rPr>
              <w:t xml:space="preserve"> darbą ne vėliau kaip per 24 val. Visiškai pašalinti gedimą turi per 48 valandas, o nesant galimybės pašalinti gedimą per 48 valandas, </w:t>
            </w:r>
            <w:r>
              <w:rPr>
                <w:rFonts w:ascii="Cambria" w:hAnsi="Cambria"/>
                <w:kern w:val="2"/>
                <w:sz w:val="22"/>
                <w:szCs w:val="22"/>
              </w:rPr>
              <w:t>T</w:t>
            </w:r>
            <w:r w:rsidRPr="00F90EF2">
              <w:rPr>
                <w:rFonts w:ascii="Cambria" w:hAnsi="Cambria"/>
                <w:kern w:val="2"/>
                <w:sz w:val="22"/>
                <w:szCs w:val="22"/>
              </w:rPr>
              <w:t>iekėjas privalo sugedus</w:t>
            </w:r>
            <w:r>
              <w:rPr>
                <w:rFonts w:ascii="Cambria" w:hAnsi="Cambria"/>
                <w:kern w:val="2"/>
                <w:sz w:val="22"/>
                <w:szCs w:val="22"/>
              </w:rPr>
              <w:t>į</w:t>
            </w:r>
            <w:r w:rsidRPr="00F90EF2">
              <w:rPr>
                <w:rFonts w:ascii="Cambria" w:hAnsi="Cambria"/>
                <w:kern w:val="2"/>
                <w:sz w:val="22"/>
                <w:szCs w:val="22"/>
              </w:rPr>
              <w:t xml:space="preserve"> (netinkamai veikian</w:t>
            </w:r>
            <w:r>
              <w:rPr>
                <w:rFonts w:ascii="Cambria" w:hAnsi="Cambria"/>
                <w:kern w:val="2"/>
                <w:sz w:val="22"/>
                <w:szCs w:val="22"/>
              </w:rPr>
              <w:t>tį</w:t>
            </w:r>
            <w:r w:rsidRPr="00F90EF2">
              <w:rPr>
                <w:rFonts w:ascii="Cambria" w:hAnsi="Cambria"/>
                <w:kern w:val="2"/>
                <w:sz w:val="22"/>
                <w:szCs w:val="22"/>
              </w:rPr>
              <w:t xml:space="preserve">) </w:t>
            </w:r>
            <w:r>
              <w:rPr>
                <w:rFonts w:ascii="Cambria" w:hAnsi="Cambria"/>
                <w:kern w:val="2"/>
                <w:sz w:val="22"/>
                <w:szCs w:val="22"/>
              </w:rPr>
              <w:t>prietaisą</w:t>
            </w:r>
            <w:r w:rsidRPr="00F90EF2">
              <w:rPr>
                <w:rFonts w:ascii="Cambria" w:hAnsi="Cambria"/>
                <w:kern w:val="2"/>
                <w:sz w:val="22"/>
                <w:szCs w:val="22"/>
              </w:rPr>
              <w:t xml:space="preserve"> laikinai pakeisti lygiaver</w:t>
            </w:r>
            <w:r>
              <w:rPr>
                <w:rFonts w:ascii="Cambria" w:hAnsi="Cambria"/>
                <w:kern w:val="2"/>
                <w:sz w:val="22"/>
                <w:szCs w:val="22"/>
              </w:rPr>
              <w:t>čiu</w:t>
            </w:r>
            <w:r w:rsidRPr="00F90EF2">
              <w:rPr>
                <w:rFonts w:ascii="Cambria" w:hAnsi="Cambria"/>
                <w:kern w:val="2"/>
                <w:sz w:val="22"/>
                <w:szCs w:val="22"/>
              </w:rPr>
              <w:t xml:space="preserve">. </w:t>
            </w:r>
            <w:r w:rsidRPr="00DE6177">
              <w:rPr>
                <w:rFonts w:ascii="Cambria" w:hAnsi="Cambria"/>
                <w:i/>
                <w:kern w:val="2"/>
                <w:sz w:val="22"/>
                <w:szCs w:val="22"/>
              </w:rPr>
              <w:t>[</w:t>
            </w:r>
            <w:r w:rsidRPr="00142755">
              <w:rPr>
                <w:rFonts w:ascii="Cambria" w:hAnsi="Cambria"/>
                <w:i/>
                <w:kern w:val="2"/>
                <w:sz w:val="22"/>
                <w:szCs w:val="22"/>
              </w:rPr>
              <w:t xml:space="preserve">Šis punktas taikomas pirkimo daliai Nr.  </w:t>
            </w:r>
            <w:r w:rsidR="00DF3C8E">
              <w:rPr>
                <w:rFonts w:ascii="Cambria" w:hAnsi="Cambria"/>
                <w:i/>
                <w:kern w:val="2"/>
                <w:sz w:val="22"/>
                <w:szCs w:val="22"/>
              </w:rPr>
              <w:t>1</w:t>
            </w:r>
            <w:r w:rsidRPr="00142755">
              <w:rPr>
                <w:rFonts w:ascii="Cambria" w:hAnsi="Cambria"/>
                <w:i/>
                <w:kern w:val="2"/>
                <w:sz w:val="22"/>
                <w:szCs w:val="22"/>
              </w:rPr>
              <w:t>, kai sudaroma panaudos sutartis; jei ne – išbraukti</w:t>
            </w:r>
            <w:r w:rsidRPr="00DE6177">
              <w:rPr>
                <w:rFonts w:ascii="Cambria" w:hAnsi="Cambria"/>
                <w:i/>
                <w:kern w:val="2"/>
                <w:sz w:val="22"/>
                <w:szCs w:val="22"/>
              </w:rPr>
              <w:t>]</w:t>
            </w: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8B1CD65" w14:textId="77777777" w:rsidR="0018151F" w:rsidRPr="00BE6893" w:rsidRDefault="0018151F" w:rsidP="0018151F">
            <w:pPr>
              <w:rPr>
                <w:rFonts w:ascii="Cambria" w:hAnsi="Cambria"/>
                <w:kern w:val="2"/>
                <w:sz w:val="22"/>
                <w:szCs w:val="22"/>
              </w:rPr>
            </w:pPr>
            <w:r w:rsidRPr="00BE6893">
              <w:rPr>
                <w:rFonts w:ascii="Cambria" w:hAnsi="Cambria"/>
                <w:kern w:val="2"/>
                <w:sz w:val="22"/>
                <w:szCs w:val="22"/>
              </w:rPr>
              <w:t>Netaikoma</w:t>
            </w: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9.6. Tiekėjui / Pirkėjui taikoma bauda dėl konfidencialumo </w:t>
            </w:r>
            <w:r w:rsidRPr="00BE6893">
              <w:rPr>
                <w:rFonts w:ascii="Cambria" w:hAnsi="Cambria"/>
                <w:b/>
                <w:bCs/>
                <w:kern w:val="2"/>
                <w:sz w:val="22"/>
                <w:szCs w:val="22"/>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lastRenderedPageBreak/>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lastRenderedPageBreak/>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142755" w:rsidRPr="00BE6893" w14:paraId="3F5D9098" w14:textId="77777777" w:rsidTr="00AE60A7">
        <w:trPr>
          <w:trHeight w:val="300"/>
        </w:trPr>
        <w:tc>
          <w:tcPr>
            <w:tcW w:w="2700" w:type="dxa"/>
          </w:tcPr>
          <w:p w14:paraId="147C9014" w14:textId="08D72916"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08345E21" w:rsidR="00142755" w:rsidRPr="00BE6893" w:rsidRDefault="00142755" w:rsidP="00142755">
            <w:pPr>
              <w:rPr>
                <w:rFonts w:ascii="Cambria" w:hAnsi="Cambria"/>
                <w:b/>
                <w:bCs/>
                <w:kern w:val="2"/>
                <w:sz w:val="22"/>
                <w:szCs w:val="22"/>
              </w:rPr>
            </w:pPr>
            <w:r w:rsidRPr="00056C25">
              <w:rPr>
                <w:rFonts w:ascii="Cambria" w:hAnsi="Cambria"/>
                <w:bCs/>
                <w:kern w:val="2"/>
                <w:sz w:val="22"/>
                <w:szCs w:val="22"/>
              </w:rPr>
              <w:t>Panaudos sutartis</w:t>
            </w:r>
            <w:r w:rsidRPr="00F90EF2">
              <w:rPr>
                <w:rFonts w:ascii="Cambria" w:hAnsi="Cambria"/>
                <w:b/>
                <w:bCs/>
                <w:kern w:val="2"/>
                <w:sz w:val="22"/>
                <w:szCs w:val="22"/>
              </w:rPr>
              <w:t xml:space="preserve"> </w:t>
            </w:r>
            <w:bookmarkStart w:id="1" w:name="_Hlk162445854"/>
            <w:r w:rsidRPr="00F90EF2">
              <w:rPr>
                <w:rFonts w:ascii="Cambria" w:hAnsi="Cambria"/>
                <w:bCs/>
                <w:i/>
                <w:kern w:val="2"/>
                <w:sz w:val="22"/>
                <w:szCs w:val="22"/>
              </w:rPr>
              <w:t>[</w:t>
            </w:r>
            <w:r w:rsidRPr="00142755">
              <w:rPr>
                <w:rFonts w:ascii="Cambria" w:hAnsi="Cambria"/>
                <w:i/>
                <w:kern w:val="2"/>
                <w:sz w:val="22"/>
                <w:szCs w:val="22"/>
              </w:rPr>
              <w:t xml:space="preserve">Šis </w:t>
            </w:r>
            <w:r>
              <w:rPr>
                <w:rFonts w:ascii="Cambria" w:hAnsi="Cambria"/>
                <w:i/>
                <w:kern w:val="2"/>
                <w:sz w:val="22"/>
                <w:szCs w:val="22"/>
              </w:rPr>
              <w:t>priedas</w:t>
            </w:r>
            <w:r w:rsidRPr="00142755">
              <w:rPr>
                <w:rFonts w:ascii="Cambria" w:hAnsi="Cambria"/>
                <w:i/>
                <w:kern w:val="2"/>
                <w:sz w:val="22"/>
                <w:szCs w:val="22"/>
              </w:rPr>
              <w:t xml:space="preserve"> taikomas pirkimo daliai Nr.  </w:t>
            </w:r>
            <w:r w:rsidR="00DF3C8E">
              <w:rPr>
                <w:rFonts w:ascii="Cambria" w:hAnsi="Cambria"/>
                <w:i/>
                <w:kern w:val="2"/>
                <w:sz w:val="22"/>
                <w:szCs w:val="22"/>
              </w:rPr>
              <w:t>1</w:t>
            </w:r>
            <w:r w:rsidRPr="00142755">
              <w:rPr>
                <w:rFonts w:ascii="Cambria" w:hAnsi="Cambria"/>
                <w:i/>
                <w:kern w:val="2"/>
                <w:sz w:val="22"/>
                <w:szCs w:val="22"/>
              </w:rPr>
              <w:t>, kai sudaroma panaudos sutartis; jei ne – išbraukti</w:t>
            </w:r>
            <w:r w:rsidRPr="00F90EF2">
              <w:rPr>
                <w:rFonts w:ascii="Cambria" w:hAnsi="Cambria"/>
                <w:bCs/>
                <w:i/>
                <w:kern w:val="2"/>
                <w:sz w:val="22"/>
                <w:szCs w:val="22"/>
              </w:rPr>
              <w:t>]</w:t>
            </w:r>
            <w:bookmarkEnd w:id="1"/>
          </w:p>
        </w:tc>
      </w:tr>
      <w:tr w:rsidR="00142755" w:rsidRPr="00BE6893" w14:paraId="62374BEF" w14:textId="77777777" w:rsidTr="00AE60A7">
        <w:trPr>
          <w:trHeight w:val="300"/>
        </w:trPr>
        <w:tc>
          <w:tcPr>
            <w:tcW w:w="2700" w:type="dxa"/>
          </w:tcPr>
          <w:p w14:paraId="719ADBE4" w14:textId="11252B7A"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0C70E0B4" w:rsidR="00142755" w:rsidRPr="00056C25" w:rsidRDefault="00142755" w:rsidP="00142755">
            <w:pPr>
              <w:rPr>
                <w:rFonts w:ascii="Cambria" w:hAnsi="Cambria"/>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142755" w:rsidRPr="00BE6893" w14:paraId="7F1397DD" w14:textId="77777777" w:rsidTr="00AE60A7">
        <w:trPr>
          <w:trHeight w:val="300"/>
        </w:trPr>
        <w:tc>
          <w:tcPr>
            <w:tcW w:w="2700" w:type="dxa"/>
          </w:tcPr>
          <w:p w14:paraId="0380EC1E" w14:textId="18DFB2A3"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15.4. Priedas Nr. </w:t>
            </w:r>
            <w:r>
              <w:rPr>
                <w:rFonts w:ascii="Cambria" w:hAnsi="Cambria"/>
                <w:b/>
                <w:bCs/>
                <w:kern w:val="2"/>
                <w:sz w:val="22"/>
                <w:szCs w:val="22"/>
              </w:rPr>
              <w:t>5</w:t>
            </w:r>
          </w:p>
        </w:tc>
        <w:tc>
          <w:tcPr>
            <w:tcW w:w="6835" w:type="dxa"/>
            <w:gridSpan w:val="3"/>
          </w:tcPr>
          <w:p w14:paraId="03EEE6A9" w14:textId="7A4AAD9C" w:rsidR="00142755" w:rsidRPr="00BE6893" w:rsidRDefault="00142755" w:rsidP="00142755">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142755" w:rsidRPr="00BE6893" w14:paraId="4743D07A" w14:textId="77777777" w:rsidTr="00AE60A7">
        <w:trPr>
          <w:trHeight w:val="300"/>
        </w:trPr>
        <w:tc>
          <w:tcPr>
            <w:tcW w:w="2700" w:type="dxa"/>
          </w:tcPr>
          <w:p w14:paraId="62D3BB6F" w14:textId="1DF33F59"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15.5. Priedas Nr. </w:t>
            </w:r>
            <w:r>
              <w:rPr>
                <w:rFonts w:ascii="Cambria" w:hAnsi="Cambria"/>
                <w:b/>
                <w:bCs/>
                <w:kern w:val="2"/>
                <w:sz w:val="22"/>
                <w:szCs w:val="22"/>
              </w:rPr>
              <w:t>6</w:t>
            </w:r>
          </w:p>
        </w:tc>
        <w:tc>
          <w:tcPr>
            <w:tcW w:w="6835" w:type="dxa"/>
            <w:gridSpan w:val="3"/>
          </w:tcPr>
          <w:p w14:paraId="6FCA8456" w14:textId="17D1EE9C" w:rsidR="00142755" w:rsidRPr="00BE6893" w:rsidRDefault="00142755" w:rsidP="00142755">
            <w:pPr>
              <w:rPr>
                <w:rFonts w:ascii="Cambria" w:hAnsi="Cambria"/>
                <w:bCs/>
                <w:kern w:val="2"/>
                <w:sz w:val="22"/>
                <w:szCs w:val="22"/>
              </w:rPr>
            </w:pPr>
            <w:r w:rsidRPr="00BE6893">
              <w:rPr>
                <w:rFonts w:ascii="Cambria" w:hAnsi="Cambria"/>
                <w:bCs/>
                <w:kern w:val="2"/>
                <w:sz w:val="22"/>
                <w:szCs w:val="22"/>
              </w:rPr>
              <w:t>Kiti dokumentai (jei tokių yra).</w:t>
            </w:r>
          </w:p>
        </w:tc>
      </w:tr>
      <w:tr w:rsidR="00DE6177" w:rsidRPr="00BE6893" w14:paraId="08F5A01F" w14:textId="77777777">
        <w:tc>
          <w:tcPr>
            <w:tcW w:w="9535" w:type="dxa"/>
            <w:gridSpan w:val="4"/>
          </w:tcPr>
          <w:p w14:paraId="19450C4D"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DE6177"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TIEKĖJAS</w:t>
            </w:r>
          </w:p>
        </w:tc>
      </w:tr>
      <w:tr w:rsidR="00DE6177"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BE6893" w:rsidRDefault="00DE6177" w:rsidP="00DE6177">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BE6893" w:rsidRDefault="00DE6177" w:rsidP="00DE6177">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DE6177"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BE6893" w:rsidRDefault="00DE6177" w:rsidP="00DE6177">
            <w:pPr>
              <w:jc w:val="center"/>
              <w:rPr>
                <w:rFonts w:ascii="Cambria" w:hAnsi="Cambria"/>
                <w:b/>
                <w:bCs/>
                <w:kern w:val="2"/>
                <w:sz w:val="22"/>
                <w:szCs w:val="22"/>
              </w:rPr>
            </w:pPr>
          </w:p>
          <w:p w14:paraId="084031C2"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DE6177" w:rsidRPr="00BE6893" w:rsidRDefault="00DE6177" w:rsidP="00DE6177">
            <w:pPr>
              <w:jc w:val="center"/>
              <w:rPr>
                <w:rFonts w:ascii="Cambria" w:hAnsi="Cambria"/>
                <w:b/>
                <w:bCs/>
                <w:kern w:val="2"/>
                <w:sz w:val="22"/>
                <w:szCs w:val="22"/>
              </w:rPr>
            </w:pPr>
          </w:p>
          <w:p w14:paraId="1C29558E" w14:textId="77777777" w:rsidR="00DE6177" w:rsidRPr="00BE689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BE6893" w:rsidRDefault="00DE6177" w:rsidP="00DE6177">
            <w:pPr>
              <w:jc w:val="center"/>
              <w:rPr>
                <w:rFonts w:ascii="Cambria" w:hAnsi="Cambria"/>
                <w:b/>
                <w:bCs/>
                <w:kern w:val="2"/>
                <w:sz w:val="22"/>
                <w:szCs w:val="22"/>
              </w:rPr>
            </w:pPr>
          </w:p>
          <w:p w14:paraId="0D56DE0E"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4FBCBF4" w14:textId="7C052A91" w:rsidR="004B4EE7" w:rsidRDefault="004B4EE7">
      <w:pPr>
        <w:rPr>
          <w:rFonts w:ascii="Cambria" w:hAnsi="Cambria"/>
          <w:sz w:val="22"/>
          <w:szCs w:val="22"/>
        </w:rPr>
      </w:pPr>
    </w:p>
    <w:p w14:paraId="6D3EF229" w14:textId="22DD07E8" w:rsidR="0018151F" w:rsidRDefault="0018151F">
      <w:pPr>
        <w:rPr>
          <w:rFonts w:ascii="Cambria" w:hAnsi="Cambria"/>
          <w:sz w:val="22"/>
          <w:szCs w:val="22"/>
        </w:rPr>
      </w:pPr>
    </w:p>
    <w:p w14:paraId="1485103F" w14:textId="4FCD06DE" w:rsidR="0018151F" w:rsidRDefault="0018151F">
      <w:pPr>
        <w:rPr>
          <w:rFonts w:ascii="Cambria" w:hAnsi="Cambria"/>
          <w:sz w:val="22"/>
          <w:szCs w:val="22"/>
        </w:rPr>
      </w:pPr>
    </w:p>
    <w:p w14:paraId="078D6584" w14:textId="567C3DE3" w:rsidR="0018151F" w:rsidRDefault="0018151F">
      <w:pPr>
        <w:rPr>
          <w:rFonts w:ascii="Cambria" w:hAnsi="Cambria"/>
          <w:sz w:val="22"/>
          <w:szCs w:val="22"/>
        </w:rPr>
      </w:pPr>
    </w:p>
    <w:p w14:paraId="775F0B7F" w14:textId="144905C5" w:rsidR="0018151F" w:rsidRDefault="0018151F">
      <w:pPr>
        <w:rPr>
          <w:rFonts w:ascii="Cambria" w:hAnsi="Cambria"/>
          <w:sz w:val="22"/>
          <w:szCs w:val="22"/>
        </w:rPr>
      </w:pPr>
    </w:p>
    <w:p w14:paraId="506F0924" w14:textId="4EBE9B38" w:rsidR="0018151F" w:rsidRDefault="0018151F">
      <w:pPr>
        <w:rPr>
          <w:rFonts w:ascii="Cambria" w:hAnsi="Cambria"/>
          <w:sz w:val="22"/>
          <w:szCs w:val="22"/>
        </w:rPr>
      </w:pPr>
    </w:p>
    <w:p w14:paraId="015597D4" w14:textId="4BAE4362" w:rsidR="0018151F" w:rsidRDefault="0018151F">
      <w:pPr>
        <w:rPr>
          <w:rFonts w:ascii="Cambria" w:hAnsi="Cambria"/>
          <w:sz w:val="22"/>
          <w:szCs w:val="22"/>
        </w:rPr>
      </w:pPr>
    </w:p>
    <w:p w14:paraId="775BD640" w14:textId="19373DC7" w:rsidR="0018151F" w:rsidRDefault="0018151F">
      <w:pPr>
        <w:rPr>
          <w:rFonts w:ascii="Cambria" w:hAnsi="Cambria"/>
          <w:sz w:val="22"/>
          <w:szCs w:val="22"/>
        </w:rPr>
      </w:pPr>
    </w:p>
    <w:p w14:paraId="7749BDC0" w14:textId="6301735F" w:rsidR="0018151F" w:rsidRDefault="0018151F">
      <w:pPr>
        <w:rPr>
          <w:rFonts w:ascii="Cambria" w:hAnsi="Cambria"/>
          <w:sz w:val="22"/>
          <w:szCs w:val="22"/>
        </w:rPr>
      </w:pPr>
    </w:p>
    <w:p w14:paraId="49B3F0D5" w14:textId="172AF5BF" w:rsidR="0018151F" w:rsidRDefault="0018151F">
      <w:pPr>
        <w:rPr>
          <w:rFonts w:ascii="Cambria" w:hAnsi="Cambria"/>
          <w:sz w:val="22"/>
          <w:szCs w:val="22"/>
        </w:rPr>
      </w:pPr>
    </w:p>
    <w:p w14:paraId="6622561C" w14:textId="4E4E5314" w:rsidR="0018151F" w:rsidRDefault="0018151F">
      <w:pPr>
        <w:rPr>
          <w:rFonts w:ascii="Cambria" w:hAnsi="Cambria"/>
          <w:sz w:val="22"/>
          <w:szCs w:val="22"/>
        </w:rPr>
      </w:pPr>
    </w:p>
    <w:p w14:paraId="2DD5F71D" w14:textId="0475ED01" w:rsidR="0018151F" w:rsidRDefault="0018151F">
      <w:pPr>
        <w:rPr>
          <w:rFonts w:ascii="Cambria" w:hAnsi="Cambria"/>
          <w:sz w:val="22"/>
          <w:szCs w:val="22"/>
        </w:rPr>
      </w:pPr>
    </w:p>
    <w:p w14:paraId="3B11EE32" w14:textId="39EBBBCC" w:rsidR="0018151F" w:rsidRDefault="0018151F">
      <w:pPr>
        <w:rPr>
          <w:rFonts w:ascii="Cambria" w:hAnsi="Cambria"/>
          <w:sz w:val="22"/>
          <w:szCs w:val="22"/>
        </w:rPr>
      </w:pPr>
    </w:p>
    <w:p w14:paraId="23904D77" w14:textId="71F8853A" w:rsidR="0018151F" w:rsidRDefault="0018151F">
      <w:pPr>
        <w:rPr>
          <w:rFonts w:ascii="Cambria" w:hAnsi="Cambria"/>
          <w:sz w:val="22"/>
          <w:szCs w:val="22"/>
        </w:rPr>
      </w:pPr>
    </w:p>
    <w:p w14:paraId="661BE858" w14:textId="57AD75EC" w:rsidR="0018151F" w:rsidRDefault="0018151F">
      <w:pPr>
        <w:rPr>
          <w:rFonts w:ascii="Cambria" w:hAnsi="Cambria"/>
          <w:sz w:val="22"/>
          <w:szCs w:val="22"/>
        </w:rPr>
      </w:pPr>
    </w:p>
    <w:p w14:paraId="3491C589" w14:textId="5753FAB3" w:rsidR="0018151F" w:rsidRDefault="0018151F">
      <w:pPr>
        <w:rPr>
          <w:rFonts w:ascii="Cambria" w:hAnsi="Cambria"/>
          <w:sz w:val="22"/>
          <w:szCs w:val="22"/>
        </w:rPr>
      </w:pPr>
    </w:p>
    <w:p w14:paraId="4BC58E60" w14:textId="74F3E18C" w:rsidR="0018151F" w:rsidRDefault="0018151F">
      <w:pPr>
        <w:rPr>
          <w:rFonts w:ascii="Cambria" w:hAnsi="Cambria"/>
          <w:sz w:val="22"/>
          <w:szCs w:val="22"/>
        </w:rPr>
      </w:pPr>
    </w:p>
    <w:p w14:paraId="4B20AE8C" w14:textId="3FD4FFE9" w:rsidR="0018151F" w:rsidRDefault="0018151F">
      <w:pPr>
        <w:rPr>
          <w:rFonts w:ascii="Cambria" w:hAnsi="Cambria"/>
          <w:sz w:val="22"/>
          <w:szCs w:val="22"/>
        </w:rPr>
      </w:pPr>
    </w:p>
    <w:p w14:paraId="696A5952" w14:textId="2FF18A2A" w:rsidR="0018151F" w:rsidRDefault="0018151F">
      <w:pPr>
        <w:rPr>
          <w:rFonts w:ascii="Cambria" w:hAnsi="Cambria"/>
          <w:sz w:val="22"/>
          <w:szCs w:val="22"/>
        </w:rPr>
      </w:pPr>
    </w:p>
    <w:p w14:paraId="604E2BE5" w14:textId="31F6EAB3" w:rsidR="0018151F" w:rsidRDefault="0018151F">
      <w:pPr>
        <w:rPr>
          <w:rFonts w:ascii="Cambria" w:hAnsi="Cambria"/>
          <w:sz w:val="22"/>
          <w:szCs w:val="22"/>
        </w:rPr>
      </w:pPr>
    </w:p>
    <w:p w14:paraId="6896AE31" w14:textId="77A56D7B" w:rsidR="0018151F" w:rsidRDefault="0018151F">
      <w:pPr>
        <w:rPr>
          <w:rFonts w:ascii="Cambria" w:hAnsi="Cambria"/>
          <w:sz w:val="22"/>
          <w:szCs w:val="22"/>
        </w:rPr>
      </w:pPr>
    </w:p>
    <w:p w14:paraId="2066062A" w14:textId="0507441D" w:rsidR="0018151F" w:rsidRDefault="0018151F">
      <w:pPr>
        <w:rPr>
          <w:rFonts w:ascii="Cambria" w:hAnsi="Cambria"/>
          <w:sz w:val="22"/>
          <w:szCs w:val="22"/>
        </w:rPr>
      </w:pPr>
    </w:p>
    <w:p w14:paraId="02CCD1A0" w14:textId="06928660" w:rsidR="0018151F" w:rsidRDefault="0018151F">
      <w:pPr>
        <w:rPr>
          <w:rFonts w:ascii="Cambria" w:hAnsi="Cambria"/>
          <w:sz w:val="22"/>
          <w:szCs w:val="22"/>
        </w:rPr>
      </w:pPr>
    </w:p>
    <w:p w14:paraId="3E39BA8A" w14:textId="47B60A4D" w:rsidR="0018151F" w:rsidRDefault="0018151F">
      <w:pPr>
        <w:rPr>
          <w:rFonts w:ascii="Cambria" w:hAnsi="Cambria"/>
          <w:sz w:val="22"/>
          <w:szCs w:val="22"/>
        </w:rPr>
      </w:pPr>
    </w:p>
    <w:p w14:paraId="2DB61626" w14:textId="3D7C720B" w:rsidR="0018151F" w:rsidRDefault="0018151F">
      <w:pPr>
        <w:rPr>
          <w:rFonts w:ascii="Cambria" w:hAnsi="Cambria"/>
          <w:sz w:val="22"/>
          <w:szCs w:val="22"/>
        </w:rPr>
      </w:pPr>
    </w:p>
    <w:p w14:paraId="6A2FD959" w14:textId="48B224DE" w:rsidR="0018151F" w:rsidRDefault="0018151F">
      <w:pPr>
        <w:rPr>
          <w:rFonts w:ascii="Cambria" w:hAnsi="Cambria"/>
          <w:sz w:val="22"/>
          <w:szCs w:val="22"/>
        </w:rPr>
      </w:pPr>
    </w:p>
    <w:p w14:paraId="753D23F3" w14:textId="4599102C" w:rsidR="0018151F" w:rsidRDefault="0018151F">
      <w:pPr>
        <w:rPr>
          <w:rFonts w:ascii="Cambria" w:hAnsi="Cambria"/>
          <w:sz w:val="22"/>
          <w:szCs w:val="22"/>
        </w:rPr>
      </w:pPr>
    </w:p>
    <w:p w14:paraId="1C0E3B3B" w14:textId="690318B4" w:rsidR="0018151F" w:rsidRDefault="0018151F">
      <w:pPr>
        <w:rPr>
          <w:rFonts w:ascii="Cambria" w:hAnsi="Cambria"/>
          <w:sz w:val="22"/>
          <w:szCs w:val="22"/>
        </w:rPr>
      </w:pPr>
    </w:p>
    <w:p w14:paraId="36D79C2A" w14:textId="088ECAE2" w:rsidR="0018151F" w:rsidRDefault="0018151F">
      <w:pPr>
        <w:rPr>
          <w:rFonts w:ascii="Cambria" w:hAnsi="Cambria"/>
          <w:sz w:val="22"/>
          <w:szCs w:val="22"/>
        </w:rPr>
      </w:pPr>
    </w:p>
    <w:p w14:paraId="6909E87C" w14:textId="3C28D994" w:rsidR="0018151F" w:rsidRDefault="0018151F">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22FB4AAC" w:rsidR="00DE6177" w:rsidRDefault="0018151F" w:rsidP="0018151F">
      <w:pPr>
        <w:tabs>
          <w:tab w:val="left" w:pos="5979"/>
        </w:tabs>
        <w:rPr>
          <w:rFonts w:ascii="Cambria" w:hAnsi="Cambria"/>
          <w:sz w:val="22"/>
          <w:szCs w:val="22"/>
        </w:rPr>
      </w:pPr>
      <w:r>
        <w:rPr>
          <w:rFonts w:ascii="Cambria" w:hAnsi="Cambria"/>
          <w:sz w:val="22"/>
          <w:szCs w:val="22"/>
        </w:rPr>
        <w:tab/>
      </w:r>
    </w:p>
    <w:p w14:paraId="1D6C7597" w14:textId="64E7D1CF" w:rsidR="0018151F" w:rsidRDefault="0018151F" w:rsidP="0018151F">
      <w:pPr>
        <w:tabs>
          <w:tab w:val="left" w:pos="5979"/>
        </w:tabs>
        <w:rPr>
          <w:rFonts w:ascii="Cambria" w:hAnsi="Cambria"/>
          <w:sz w:val="22"/>
          <w:szCs w:val="22"/>
        </w:rPr>
      </w:pPr>
    </w:p>
    <w:p w14:paraId="2C68D5A1" w14:textId="4CD85CC0" w:rsidR="0018151F" w:rsidRDefault="0018151F" w:rsidP="0018151F">
      <w:pPr>
        <w:tabs>
          <w:tab w:val="left" w:pos="5979"/>
        </w:tabs>
        <w:rPr>
          <w:rFonts w:ascii="Cambria" w:hAnsi="Cambria"/>
          <w:sz w:val="22"/>
          <w:szCs w:val="22"/>
        </w:rPr>
      </w:pPr>
    </w:p>
    <w:p w14:paraId="236B14BB" w14:textId="5E0721BF" w:rsidR="0018151F" w:rsidRDefault="0018151F" w:rsidP="0018151F">
      <w:pPr>
        <w:tabs>
          <w:tab w:val="left" w:pos="5979"/>
        </w:tabs>
        <w:rPr>
          <w:rFonts w:ascii="Cambria" w:hAnsi="Cambria"/>
          <w:sz w:val="22"/>
          <w:szCs w:val="22"/>
        </w:rPr>
      </w:pPr>
    </w:p>
    <w:p w14:paraId="5C25A649" w14:textId="77777777" w:rsidR="0018151F" w:rsidRPr="00F90EF2" w:rsidRDefault="0018151F" w:rsidP="0018151F">
      <w:pPr>
        <w:jc w:val="right"/>
        <w:rPr>
          <w:rFonts w:ascii="Cambria" w:hAnsi="Cambria"/>
          <w:sz w:val="22"/>
          <w:szCs w:val="22"/>
        </w:rPr>
      </w:pPr>
      <w:r w:rsidRPr="00F90EF2">
        <w:rPr>
          <w:rFonts w:ascii="Cambria" w:hAnsi="Cambria"/>
          <w:sz w:val="22"/>
          <w:szCs w:val="22"/>
        </w:rPr>
        <w:lastRenderedPageBreak/>
        <w:t>Sutarties Nr.__________</w:t>
      </w:r>
    </w:p>
    <w:p w14:paraId="2B6928FF" w14:textId="77777777" w:rsidR="0018151F" w:rsidRPr="00F90EF2" w:rsidRDefault="0018151F" w:rsidP="0018151F">
      <w:pPr>
        <w:jc w:val="right"/>
        <w:rPr>
          <w:rFonts w:ascii="Cambria" w:hAnsi="Cambria"/>
          <w:sz w:val="22"/>
          <w:szCs w:val="22"/>
        </w:rPr>
      </w:pPr>
      <w:r w:rsidRPr="00F90EF2">
        <w:rPr>
          <w:rFonts w:ascii="Cambria" w:hAnsi="Cambria"/>
          <w:sz w:val="22"/>
          <w:szCs w:val="22"/>
        </w:rPr>
        <w:t xml:space="preserve">                                                                                                                                                                                                                               (3 priedas)</w:t>
      </w:r>
    </w:p>
    <w:p w14:paraId="7C567661" w14:textId="77777777" w:rsidR="0018151F" w:rsidRPr="00F90EF2" w:rsidRDefault="0018151F" w:rsidP="0018151F">
      <w:pPr>
        <w:jc w:val="right"/>
        <w:rPr>
          <w:rFonts w:ascii="Cambria" w:hAnsi="Cambria"/>
          <w:sz w:val="22"/>
          <w:szCs w:val="22"/>
        </w:rPr>
      </w:pPr>
    </w:p>
    <w:p w14:paraId="1C086CD7" w14:textId="124DFF88" w:rsidR="0018151F" w:rsidRDefault="0018151F" w:rsidP="0018151F">
      <w:pPr>
        <w:jc w:val="center"/>
        <w:rPr>
          <w:rFonts w:ascii="Cambria" w:hAnsi="Cambria"/>
          <w:b/>
          <w:bCs/>
          <w:i/>
          <w:sz w:val="22"/>
          <w:szCs w:val="22"/>
        </w:rPr>
      </w:pPr>
      <w:r w:rsidRPr="00F90EF2">
        <w:rPr>
          <w:rFonts w:ascii="Cambria" w:hAnsi="Cambria"/>
          <w:b/>
          <w:bCs/>
          <w:i/>
          <w:sz w:val="22"/>
          <w:szCs w:val="22"/>
        </w:rPr>
        <w:t xml:space="preserve">[Šis priedas taikomas pirkimo daliai Nr. </w:t>
      </w:r>
      <w:r w:rsidR="00036724">
        <w:rPr>
          <w:rFonts w:ascii="Cambria" w:hAnsi="Cambria"/>
          <w:b/>
          <w:bCs/>
          <w:i/>
          <w:sz w:val="22"/>
          <w:szCs w:val="22"/>
        </w:rPr>
        <w:t>1</w:t>
      </w:r>
      <w:r w:rsidRPr="00F90EF2">
        <w:rPr>
          <w:rFonts w:ascii="Cambria" w:hAnsi="Cambria"/>
          <w:b/>
          <w:bCs/>
          <w:i/>
          <w:sz w:val="22"/>
          <w:szCs w:val="22"/>
        </w:rPr>
        <w:t>, kai sudaroma panaudos sutartis</w:t>
      </w:r>
      <w:r>
        <w:rPr>
          <w:rFonts w:ascii="Cambria" w:hAnsi="Cambria"/>
          <w:b/>
          <w:bCs/>
          <w:i/>
          <w:sz w:val="22"/>
          <w:szCs w:val="22"/>
        </w:rPr>
        <w:t>;</w:t>
      </w:r>
    </w:p>
    <w:p w14:paraId="0A44227D" w14:textId="77777777" w:rsidR="0018151F" w:rsidRPr="00F90EF2" w:rsidRDefault="0018151F" w:rsidP="0018151F">
      <w:pPr>
        <w:jc w:val="center"/>
        <w:rPr>
          <w:rFonts w:ascii="Cambria" w:hAnsi="Cambria"/>
          <w:b/>
          <w:bCs/>
          <w:i/>
          <w:sz w:val="22"/>
          <w:szCs w:val="22"/>
        </w:rPr>
      </w:pPr>
      <w:r>
        <w:rPr>
          <w:rFonts w:ascii="Cambria" w:hAnsi="Cambria"/>
          <w:b/>
          <w:bCs/>
          <w:i/>
          <w:sz w:val="22"/>
          <w:szCs w:val="22"/>
        </w:rPr>
        <w:t>jei ne – ištrinti</w:t>
      </w:r>
      <w:r w:rsidRPr="00F90EF2">
        <w:rPr>
          <w:rFonts w:ascii="Cambria" w:hAnsi="Cambria"/>
          <w:b/>
          <w:bCs/>
          <w:i/>
          <w:sz w:val="22"/>
          <w:szCs w:val="22"/>
        </w:rPr>
        <w:t>]</w:t>
      </w:r>
    </w:p>
    <w:p w14:paraId="72EBD998" w14:textId="77777777" w:rsidR="0018151F" w:rsidRPr="00F90EF2" w:rsidRDefault="0018151F" w:rsidP="0018151F">
      <w:pPr>
        <w:jc w:val="right"/>
        <w:rPr>
          <w:rFonts w:ascii="Cambria" w:hAnsi="Cambria"/>
          <w:sz w:val="22"/>
          <w:szCs w:val="22"/>
        </w:rPr>
      </w:pPr>
      <w:r w:rsidRPr="00F90EF2">
        <w:rPr>
          <w:rFonts w:ascii="Cambria" w:hAnsi="Cambria"/>
          <w:sz w:val="22"/>
          <w:szCs w:val="22"/>
        </w:rPr>
        <w:t xml:space="preserve"> </w:t>
      </w:r>
    </w:p>
    <w:p w14:paraId="5D07814C" w14:textId="77777777" w:rsidR="0018151F" w:rsidRPr="00F90EF2" w:rsidRDefault="0018151F" w:rsidP="0018151F">
      <w:pPr>
        <w:jc w:val="right"/>
        <w:rPr>
          <w:rFonts w:ascii="Cambria" w:hAnsi="Cambria"/>
          <w:sz w:val="22"/>
          <w:szCs w:val="22"/>
        </w:rPr>
      </w:pPr>
    </w:p>
    <w:p w14:paraId="03F81BCD" w14:textId="77777777" w:rsidR="0018151F" w:rsidRPr="00F90EF2" w:rsidRDefault="0018151F" w:rsidP="0018151F">
      <w:pPr>
        <w:suppressAutoHyphens/>
        <w:ind w:firstLine="567"/>
        <w:jc w:val="center"/>
        <w:rPr>
          <w:rFonts w:ascii="Cambria" w:hAnsi="Cambria"/>
          <w:b/>
          <w:sz w:val="22"/>
          <w:szCs w:val="22"/>
        </w:rPr>
      </w:pPr>
      <w:r w:rsidRPr="00F90EF2">
        <w:rPr>
          <w:rFonts w:ascii="Cambria" w:hAnsi="Cambria"/>
          <w:b/>
          <w:sz w:val="22"/>
          <w:szCs w:val="22"/>
        </w:rPr>
        <w:t>PANAUDOS SUTEIKIMO SUTARTIS Nr. ____________________</w:t>
      </w:r>
    </w:p>
    <w:p w14:paraId="604F3D1F" w14:textId="77777777" w:rsidR="0018151F" w:rsidRPr="00F90EF2" w:rsidRDefault="0018151F" w:rsidP="0018151F">
      <w:pPr>
        <w:suppressAutoHyphens/>
        <w:ind w:firstLine="567"/>
        <w:jc w:val="center"/>
        <w:rPr>
          <w:rFonts w:ascii="Cambria" w:hAnsi="Cambria"/>
          <w:sz w:val="22"/>
          <w:szCs w:val="22"/>
        </w:rPr>
      </w:pPr>
    </w:p>
    <w:p w14:paraId="5AE8AA33" w14:textId="77777777" w:rsidR="0018151F" w:rsidRPr="00F90EF2" w:rsidRDefault="0018151F" w:rsidP="0018151F">
      <w:pPr>
        <w:suppressAutoHyphens/>
        <w:ind w:firstLine="567"/>
        <w:jc w:val="center"/>
        <w:rPr>
          <w:rFonts w:ascii="Cambria" w:hAnsi="Cambria"/>
          <w:sz w:val="22"/>
          <w:szCs w:val="22"/>
        </w:rPr>
      </w:pPr>
      <w:r w:rsidRPr="00F90EF2">
        <w:rPr>
          <w:rFonts w:ascii="Cambria" w:hAnsi="Cambria"/>
          <w:sz w:val="22"/>
          <w:szCs w:val="22"/>
        </w:rPr>
        <w:t>202_ m</w:t>
      </w:r>
      <w:r w:rsidRPr="00F90EF2">
        <w:rPr>
          <w:rFonts w:ascii="Cambria" w:hAnsi="Cambria"/>
          <w:iCs/>
          <w:sz w:val="22"/>
          <w:szCs w:val="22"/>
        </w:rPr>
        <w:t>. __________ ___ d., Kaunas</w:t>
      </w:r>
    </w:p>
    <w:p w14:paraId="2AD63B7F" w14:textId="77777777" w:rsidR="0018151F" w:rsidRPr="00F90EF2" w:rsidRDefault="0018151F" w:rsidP="0018151F">
      <w:pPr>
        <w:tabs>
          <w:tab w:val="left" w:pos="1134"/>
          <w:tab w:val="left" w:pos="1276"/>
        </w:tabs>
        <w:ind w:firstLine="851"/>
        <w:rPr>
          <w:rFonts w:ascii="Cambria" w:hAnsi="Cambria"/>
          <w:bCs/>
          <w:sz w:val="22"/>
          <w:szCs w:val="22"/>
        </w:rPr>
      </w:pPr>
    </w:p>
    <w:p w14:paraId="77B55039"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90EF2">
        <w:rPr>
          <w:rFonts w:ascii="Cambria" w:hAnsi="Cambria"/>
          <w:b/>
          <w:bCs/>
          <w:i/>
          <w:sz w:val="22"/>
          <w:szCs w:val="22"/>
          <w:lang w:eastAsia="lt-LT"/>
        </w:rPr>
        <w:t>(Įrašoma organizacijos juridinė forma (UAB, AB, MB, IĮ, VšĮ, Labdaros paramos fondas ir t. t.) ir pavadinimas)</w:t>
      </w:r>
      <w:r w:rsidRPr="00F90EF2">
        <w:rPr>
          <w:rFonts w:ascii="Cambria" w:hAnsi="Cambria"/>
          <w:i/>
          <w:sz w:val="22"/>
          <w:szCs w:val="22"/>
          <w:lang w:eastAsia="lt-LT"/>
        </w:rPr>
        <w:t>,</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xml:space="preserve">,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atstovaujama </w:t>
      </w:r>
      <w:r w:rsidRPr="00F90EF2">
        <w:rPr>
          <w:rFonts w:ascii="Cambria" w:hAnsi="Cambria"/>
          <w:i/>
          <w:sz w:val="22"/>
          <w:szCs w:val="22"/>
          <w:lang w:eastAsia="lt-LT"/>
        </w:rPr>
        <w:t>(pareigos, vardas, pavardė)</w:t>
      </w:r>
      <w:r w:rsidRPr="00F90EF2">
        <w:rPr>
          <w:rFonts w:ascii="Cambria" w:hAnsi="Cambria"/>
          <w:sz w:val="22"/>
          <w:szCs w:val="22"/>
          <w:lang w:eastAsia="lt-LT"/>
        </w:rPr>
        <w:t xml:space="preserve">, veikiančio </w:t>
      </w:r>
      <w:r w:rsidRPr="00F90EF2">
        <w:rPr>
          <w:rFonts w:ascii="Cambria" w:hAnsi="Cambria"/>
          <w:sz w:val="22"/>
          <w:szCs w:val="22"/>
        </w:rPr>
        <w:t>(-</w:t>
      </w:r>
      <w:proofErr w:type="spellStart"/>
      <w:r w:rsidRPr="00F90EF2">
        <w:rPr>
          <w:rFonts w:ascii="Cambria" w:hAnsi="Cambria"/>
          <w:sz w:val="22"/>
          <w:szCs w:val="22"/>
        </w:rPr>
        <w:t>ios</w:t>
      </w:r>
      <w:proofErr w:type="spellEnd"/>
      <w:r w:rsidRPr="00F90EF2">
        <w:rPr>
          <w:rFonts w:ascii="Cambria" w:hAnsi="Cambria"/>
          <w:sz w:val="22"/>
          <w:szCs w:val="22"/>
        </w:rPr>
        <w:t xml:space="preserve">) </w:t>
      </w:r>
      <w:r w:rsidRPr="00F90EF2">
        <w:rPr>
          <w:rFonts w:ascii="Cambria" w:hAnsi="Cambria"/>
          <w:sz w:val="22"/>
          <w:szCs w:val="22"/>
          <w:lang w:eastAsia="lt-LT"/>
        </w:rPr>
        <w:t xml:space="preserve"> pagal </w:t>
      </w:r>
      <w:r w:rsidRPr="00F90EF2">
        <w:rPr>
          <w:rFonts w:ascii="Cambria" w:hAnsi="Cambria"/>
          <w:i/>
          <w:sz w:val="22"/>
          <w:szCs w:val="22"/>
          <w:lang w:eastAsia="lt-LT"/>
        </w:rPr>
        <w:t>(įgaliojimą, įstatus ir t. t.)</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w:t>
      </w:r>
    </w:p>
    <w:p w14:paraId="01D399CA"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90EF2">
        <w:rPr>
          <w:rFonts w:ascii="Cambria" w:hAnsi="Cambria"/>
          <w:bCs/>
          <w:sz w:val="22"/>
          <w:szCs w:val="22"/>
          <w:lang w:eastAsia="lt-LT"/>
        </w:rPr>
        <w:t>ir</w:t>
      </w:r>
    </w:p>
    <w:p w14:paraId="2DBF9042"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50161 Kaunas, atstovaujam</w:t>
      </w:r>
      <w:r>
        <w:rPr>
          <w:rFonts w:ascii="Cambria" w:hAnsi="Cambria"/>
          <w:sz w:val="22"/>
          <w:szCs w:val="22"/>
          <w:lang w:eastAsia="lt-LT"/>
        </w:rPr>
        <w:t>os</w:t>
      </w:r>
      <w:r w:rsidRPr="00F90EF2">
        <w:rPr>
          <w:rFonts w:ascii="Cambria" w:hAnsi="Cambria"/>
          <w:sz w:val="22"/>
          <w:szCs w:val="22"/>
          <w:lang w:eastAsia="lt-LT"/>
        </w:rPr>
        <w:t xml:space="preserve"> </w:t>
      </w:r>
      <w:r w:rsidRPr="00F90EF2">
        <w:rPr>
          <w:rFonts w:ascii="Cambria" w:hAnsi="Cambria"/>
          <w:i/>
          <w:sz w:val="22"/>
          <w:szCs w:val="22"/>
          <w:lang w:eastAsia="lt-LT"/>
        </w:rPr>
        <w:t>(pareigos, vardas, pavardė)</w:t>
      </w:r>
      <w:r w:rsidRPr="00F90EF2">
        <w:rPr>
          <w:rFonts w:ascii="Cambria" w:hAnsi="Cambria"/>
          <w:sz w:val="22"/>
          <w:szCs w:val="22"/>
        </w:rPr>
        <w:t>, veikiančio (-</w:t>
      </w:r>
      <w:proofErr w:type="spellStart"/>
      <w:r w:rsidRPr="00F90EF2">
        <w:rPr>
          <w:rFonts w:ascii="Cambria" w:hAnsi="Cambria"/>
          <w:sz w:val="22"/>
          <w:szCs w:val="22"/>
        </w:rPr>
        <w:t>ios</w:t>
      </w:r>
      <w:proofErr w:type="spellEnd"/>
      <w:r w:rsidRPr="00F90EF2">
        <w:rPr>
          <w:rFonts w:ascii="Cambria" w:hAnsi="Cambria"/>
          <w:sz w:val="22"/>
          <w:szCs w:val="22"/>
        </w:rPr>
        <w:t xml:space="preserve">) pagal </w:t>
      </w:r>
      <w:r w:rsidRPr="00F90EF2">
        <w:rPr>
          <w:rFonts w:ascii="Cambria" w:hAnsi="Cambria"/>
          <w:i/>
          <w:sz w:val="22"/>
          <w:szCs w:val="22"/>
          <w:lang w:eastAsia="lt-LT"/>
        </w:rPr>
        <w:t>(įgaliojimą, įstatus ir t. t.)</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toliau</w:t>
      </w:r>
      <w:r w:rsidRPr="00F90EF2">
        <w:rPr>
          <w:rFonts w:ascii="Cambria" w:hAnsi="Cambria"/>
          <w:bCs/>
          <w:sz w:val="22"/>
          <w:szCs w:val="22"/>
          <w:lang w:eastAsia="lt-LT"/>
        </w:rPr>
        <w:t xml:space="preserve"> </w:t>
      </w:r>
      <w:r w:rsidRPr="00F90EF2">
        <w:rPr>
          <w:rFonts w:ascii="Cambria" w:hAnsi="Cambria"/>
          <w:sz w:val="22"/>
          <w:szCs w:val="22"/>
          <w:lang w:eastAsia="lt-LT"/>
        </w:rPr>
        <w:t xml:space="preserve">Panaudos davėjas ir Panaudos gavėjas kartu – </w:t>
      </w:r>
      <w:r w:rsidRPr="00F90EF2">
        <w:rPr>
          <w:rFonts w:ascii="Cambria" w:hAnsi="Cambria"/>
          <w:bCs/>
          <w:sz w:val="22"/>
          <w:szCs w:val="22"/>
          <w:lang w:eastAsia="lt-LT"/>
        </w:rPr>
        <w:t>Šalys</w:t>
      </w:r>
      <w:r w:rsidRPr="00F90EF2">
        <w:rPr>
          <w:rFonts w:ascii="Cambria" w:hAnsi="Cambria"/>
          <w:sz w:val="22"/>
          <w:szCs w:val="22"/>
          <w:lang w:eastAsia="lt-LT"/>
        </w:rPr>
        <w:t xml:space="preserve">, o kiekviena atskirai – </w:t>
      </w:r>
      <w:r w:rsidRPr="00F90EF2">
        <w:rPr>
          <w:rFonts w:ascii="Cambria" w:hAnsi="Cambria"/>
          <w:bCs/>
          <w:sz w:val="22"/>
          <w:szCs w:val="22"/>
          <w:lang w:eastAsia="lt-LT"/>
        </w:rPr>
        <w:t>Šalis</w:t>
      </w:r>
      <w:r w:rsidRPr="00F90EF2">
        <w:rPr>
          <w:rFonts w:ascii="Cambria" w:hAnsi="Cambria"/>
          <w:sz w:val="22"/>
          <w:szCs w:val="22"/>
          <w:lang w:eastAsia="lt-LT"/>
        </w:rPr>
        <w:t>,</w:t>
      </w:r>
    </w:p>
    <w:p w14:paraId="290DFE76"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18E7AE1D"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sudarė šią sutartį dėl panaudos suteikimo (toliau – </w:t>
      </w:r>
      <w:r w:rsidRPr="00F90EF2">
        <w:rPr>
          <w:rFonts w:ascii="Cambria" w:hAnsi="Cambria"/>
          <w:bCs/>
          <w:sz w:val="22"/>
          <w:szCs w:val="22"/>
          <w:lang w:eastAsia="lt-LT"/>
        </w:rPr>
        <w:t>Sutartis</w:t>
      </w:r>
      <w:r w:rsidRPr="00F90EF2">
        <w:rPr>
          <w:rFonts w:ascii="Cambria" w:hAnsi="Cambria"/>
          <w:sz w:val="22"/>
          <w:szCs w:val="22"/>
          <w:lang w:eastAsia="lt-LT"/>
        </w:rPr>
        <w:t>):</w:t>
      </w:r>
    </w:p>
    <w:p w14:paraId="0B0F5FB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67D68B8C"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sz w:val="22"/>
          <w:szCs w:val="22"/>
        </w:rPr>
      </w:pPr>
      <w:r w:rsidRPr="00F90EF2">
        <w:rPr>
          <w:rFonts w:ascii="Cambria" w:hAnsi="Cambria"/>
          <w:b/>
          <w:sz w:val="22"/>
          <w:szCs w:val="22"/>
        </w:rPr>
        <w:t>SUTARTIES OBJEKTAS</w:t>
      </w:r>
    </w:p>
    <w:p w14:paraId="2CB464EF"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 xml:space="preserve">Panaudos davėjas, vadovaudamasis Šalių susitarimu, perduoda Panaudos gavėjui laikinai ir neatlygintinai valdyti ir naudoti turtą: </w:t>
      </w:r>
      <w:r w:rsidRPr="00F90EF2">
        <w:rPr>
          <w:rFonts w:ascii="Cambria" w:hAnsi="Cambria"/>
          <w:i/>
          <w:sz w:val="22"/>
          <w:szCs w:val="22"/>
        </w:rPr>
        <w:t>(įrašyti perduodamą objektą ir pavadinimą, įrašyti identifikacinius duomenis),</w:t>
      </w:r>
      <w:r w:rsidRPr="00F90EF2">
        <w:rPr>
          <w:rFonts w:ascii="Cambria" w:hAnsi="Cambria"/>
          <w:sz w:val="22"/>
          <w:szCs w:val="22"/>
        </w:rPr>
        <w:t xml:space="preserve"> (toliau – Turtas), Panaudos davėjui priklausantį nuosavybės teise.</w:t>
      </w:r>
    </w:p>
    <w:p w14:paraId="1F90EDF5" w14:textId="77777777" w:rsidR="0018151F" w:rsidRPr="00F90EF2" w:rsidRDefault="0018151F" w:rsidP="0018151F">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18151F" w:rsidRPr="00F90EF2" w14:paraId="5F1035B3" w14:textId="77777777" w:rsidTr="00DF3C8E">
        <w:trPr>
          <w:trHeight w:val="354"/>
        </w:trPr>
        <w:tc>
          <w:tcPr>
            <w:tcW w:w="747" w:type="dxa"/>
            <w:shd w:val="clear" w:color="auto" w:fill="auto"/>
          </w:tcPr>
          <w:p w14:paraId="16058E46"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Eil.</w:t>
            </w:r>
          </w:p>
          <w:p w14:paraId="6E2FC4BB"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Nr.</w:t>
            </w:r>
          </w:p>
        </w:tc>
        <w:tc>
          <w:tcPr>
            <w:tcW w:w="3330" w:type="dxa"/>
            <w:shd w:val="clear" w:color="auto" w:fill="auto"/>
          </w:tcPr>
          <w:p w14:paraId="399B27B4"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 xml:space="preserve">Perduodamo turto (Panaudos) aprašas </w:t>
            </w:r>
          </w:p>
        </w:tc>
        <w:tc>
          <w:tcPr>
            <w:tcW w:w="2195" w:type="dxa"/>
            <w:shd w:val="clear" w:color="auto" w:fill="auto"/>
          </w:tcPr>
          <w:p w14:paraId="104F0247"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Vieneto kaina (Eur)</w:t>
            </w:r>
          </w:p>
        </w:tc>
        <w:tc>
          <w:tcPr>
            <w:tcW w:w="1492" w:type="dxa"/>
            <w:shd w:val="clear" w:color="auto" w:fill="auto"/>
          </w:tcPr>
          <w:p w14:paraId="4217281F"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Kiekis</w:t>
            </w:r>
          </w:p>
        </w:tc>
        <w:tc>
          <w:tcPr>
            <w:tcW w:w="2091" w:type="dxa"/>
            <w:shd w:val="clear" w:color="auto" w:fill="auto"/>
          </w:tcPr>
          <w:p w14:paraId="0D6B0E4C"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Suma (Eur)</w:t>
            </w:r>
          </w:p>
        </w:tc>
      </w:tr>
      <w:tr w:rsidR="0018151F" w:rsidRPr="00F90EF2" w14:paraId="57C9ACC5" w14:textId="77777777" w:rsidTr="00DF3C8E">
        <w:trPr>
          <w:trHeight w:val="177"/>
        </w:trPr>
        <w:tc>
          <w:tcPr>
            <w:tcW w:w="747" w:type="dxa"/>
            <w:shd w:val="clear" w:color="auto" w:fill="auto"/>
          </w:tcPr>
          <w:p w14:paraId="0BE907CC" w14:textId="77777777" w:rsidR="0018151F" w:rsidRPr="00F90EF2" w:rsidRDefault="0018151F" w:rsidP="00DF3C8E">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05DCC294" w14:textId="77777777" w:rsidR="0018151F" w:rsidRPr="00F90EF2" w:rsidRDefault="0018151F" w:rsidP="00DF3C8E">
            <w:pPr>
              <w:tabs>
                <w:tab w:val="left" w:pos="1276"/>
              </w:tabs>
              <w:rPr>
                <w:rFonts w:ascii="Cambria" w:hAnsi="Cambria"/>
                <w:sz w:val="22"/>
                <w:szCs w:val="22"/>
              </w:rPr>
            </w:pPr>
          </w:p>
        </w:tc>
        <w:tc>
          <w:tcPr>
            <w:tcW w:w="2195" w:type="dxa"/>
            <w:shd w:val="clear" w:color="auto" w:fill="auto"/>
          </w:tcPr>
          <w:p w14:paraId="0121545A" w14:textId="77777777" w:rsidR="0018151F" w:rsidRPr="00F90EF2" w:rsidRDefault="0018151F" w:rsidP="00DF3C8E">
            <w:pPr>
              <w:tabs>
                <w:tab w:val="left" w:pos="1276"/>
              </w:tabs>
              <w:rPr>
                <w:rFonts w:ascii="Cambria" w:hAnsi="Cambria"/>
                <w:sz w:val="22"/>
                <w:szCs w:val="22"/>
              </w:rPr>
            </w:pPr>
          </w:p>
        </w:tc>
        <w:tc>
          <w:tcPr>
            <w:tcW w:w="1492" w:type="dxa"/>
            <w:shd w:val="clear" w:color="auto" w:fill="auto"/>
          </w:tcPr>
          <w:p w14:paraId="76ADB717" w14:textId="77777777" w:rsidR="0018151F" w:rsidRPr="00F90EF2" w:rsidRDefault="0018151F" w:rsidP="00DF3C8E">
            <w:pPr>
              <w:tabs>
                <w:tab w:val="left" w:pos="1276"/>
              </w:tabs>
              <w:rPr>
                <w:rFonts w:ascii="Cambria" w:hAnsi="Cambria"/>
                <w:sz w:val="22"/>
                <w:szCs w:val="22"/>
              </w:rPr>
            </w:pPr>
          </w:p>
        </w:tc>
        <w:tc>
          <w:tcPr>
            <w:tcW w:w="2091" w:type="dxa"/>
            <w:shd w:val="clear" w:color="auto" w:fill="auto"/>
          </w:tcPr>
          <w:p w14:paraId="0155E89E" w14:textId="77777777" w:rsidR="0018151F" w:rsidRPr="00F90EF2" w:rsidRDefault="0018151F" w:rsidP="00DF3C8E">
            <w:pPr>
              <w:tabs>
                <w:tab w:val="left" w:pos="1276"/>
              </w:tabs>
              <w:rPr>
                <w:rFonts w:ascii="Cambria" w:hAnsi="Cambria"/>
                <w:sz w:val="22"/>
                <w:szCs w:val="22"/>
              </w:rPr>
            </w:pPr>
          </w:p>
        </w:tc>
      </w:tr>
      <w:tr w:rsidR="0018151F" w:rsidRPr="00F90EF2" w14:paraId="5110A5C1" w14:textId="77777777" w:rsidTr="00DF3C8E">
        <w:trPr>
          <w:trHeight w:val="177"/>
        </w:trPr>
        <w:tc>
          <w:tcPr>
            <w:tcW w:w="747" w:type="dxa"/>
            <w:shd w:val="clear" w:color="auto" w:fill="auto"/>
          </w:tcPr>
          <w:p w14:paraId="6EF5E452" w14:textId="77777777" w:rsidR="0018151F" w:rsidRPr="00F90EF2" w:rsidRDefault="0018151F" w:rsidP="00DF3C8E">
            <w:pPr>
              <w:tabs>
                <w:tab w:val="left" w:pos="1276"/>
              </w:tabs>
              <w:jc w:val="both"/>
              <w:rPr>
                <w:rFonts w:ascii="Cambria" w:hAnsi="Cambria"/>
                <w:sz w:val="22"/>
                <w:szCs w:val="22"/>
              </w:rPr>
            </w:pPr>
            <w:r w:rsidRPr="00F90EF2">
              <w:rPr>
                <w:rFonts w:ascii="Cambria" w:hAnsi="Cambria"/>
                <w:sz w:val="22"/>
                <w:szCs w:val="22"/>
              </w:rPr>
              <w:t>...</w:t>
            </w:r>
          </w:p>
        </w:tc>
        <w:tc>
          <w:tcPr>
            <w:tcW w:w="3330" w:type="dxa"/>
            <w:shd w:val="clear" w:color="auto" w:fill="auto"/>
          </w:tcPr>
          <w:p w14:paraId="6A451286"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w:t>
            </w:r>
          </w:p>
        </w:tc>
        <w:tc>
          <w:tcPr>
            <w:tcW w:w="2195" w:type="dxa"/>
            <w:shd w:val="clear" w:color="auto" w:fill="auto"/>
          </w:tcPr>
          <w:p w14:paraId="76E49EE1" w14:textId="77777777" w:rsidR="0018151F" w:rsidRPr="00F90EF2" w:rsidRDefault="0018151F" w:rsidP="00DF3C8E">
            <w:pPr>
              <w:tabs>
                <w:tab w:val="left" w:pos="1276"/>
              </w:tabs>
              <w:rPr>
                <w:rFonts w:ascii="Cambria" w:hAnsi="Cambria"/>
                <w:sz w:val="22"/>
                <w:szCs w:val="22"/>
              </w:rPr>
            </w:pPr>
          </w:p>
        </w:tc>
        <w:tc>
          <w:tcPr>
            <w:tcW w:w="1492" w:type="dxa"/>
            <w:shd w:val="clear" w:color="auto" w:fill="auto"/>
          </w:tcPr>
          <w:p w14:paraId="3BB015C6" w14:textId="77777777" w:rsidR="0018151F" w:rsidRPr="00F90EF2" w:rsidRDefault="0018151F" w:rsidP="00DF3C8E">
            <w:pPr>
              <w:tabs>
                <w:tab w:val="left" w:pos="1276"/>
              </w:tabs>
              <w:rPr>
                <w:rFonts w:ascii="Cambria" w:hAnsi="Cambria"/>
                <w:sz w:val="22"/>
                <w:szCs w:val="22"/>
              </w:rPr>
            </w:pPr>
          </w:p>
        </w:tc>
        <w:tc>
          <w:tcPr>
            <w:tcW w:w="2091" w:type="dxa"/>
            <w:shd w:val="clear" w:color="auto" w:fill="auto"/>
          </w:tcPr>
          <w:p w14:paraId="6D402677" w14:textId="77777777" w:rsidR="0018151F" w:rsidRPr="00F90EF2" w:rsidRDefault="0018151F" w:rsidP="00DF3C8E">
            <w:pPr>
              <w:tabs>
                <w:tab w:val="left" w:pos="1276"/>
              </w:tabs>
              <w:rPr>
                <w:rFonts w:ascii="Cambria" w:hAnsi="Cambria"/>
                <w:sz w:val="22"/>
                <w:szCs w:val="22"/>
              </w:rPr>
            </w:pPr>
          </w:p>
        </w:tc>
      </w:tr>
      <w:tr w:rsidR="0018151F" w:rsidRPr="00F90EF2" w14:paraId="1676AED7" w14:textId="77777777" w:rsidTr="00DF3C8E">
        <w:tc>
          <w:tcPr>
            <w:tcW w:w="7764" w:type="dxa"/>
            <w:gridSpan w:val="4"/>
            <w:shd w:val="clear" w:color="auto" w:fill="auto"/>
          </w:tcPr>
          <w:p w14:paraId="06B3C724" w14:textId="77777777" w:rsidR="0018151F" w:rsidRPr="00F90EF2" w:rsidRDefault="0018151F" w:rsidP="00DF3C8E">
            <w:pPr>
              <w:tabs>
                <w:tab w:val="left" w:pos="1276"/>
              </w:tabs>
              <w:jc w:val="right"/>
              <w:rPr>
                <w:rFonts w:ascii="Cambria" w:hAnsi="Cambria"/>
                <w:b/>
                <w:sz w:val="22"/>
                <w:szCs w:val="22"/>
              </w:rPr>
            </w:pPr>
            <w:r w:rsidRPr="00F90EF2">
              <w:rPr>
                <w:rFonts w:ascii="Cambria" w:hAnsi="Cambria"/>
                <w:b/>
                <w:sz w:val="22"/>
                <w:szCs w:val="22"/>
              </w:rPr>
              <w:t>Iš viso: (Eur)</w:t>
            </w:r>
          </w:p>
        </w:tc>
        <w:tc>
          <w:tcPr>
            <w:tcW w:w="2091" w:type="dxa"/>
            <w:shd w:val="clear" w:color="auto" w:fill="auto"/>
          </w:tcPr>
          <w:p w14:paraId="39EB6461" w14:textId="77777777" w:rsidR="0018151F" w:rsidRPr="00F90EF2" w:rsidRDefault="0018151F" w:rsidP="00DF3C8E">
            <w:pPr>
              <w:tabs>
                <w:tab w:val="left" w:pos="1276"/>
              </w:tabs>
              <w:rPr>
                <w:rFonts w:ascii="Cambria" w:hAnsi="Cambria"/>
                <w:b/>
                <w:sz w:val="22"/>
                <w:szCs w:val="22"/>
              </w:rPr>
            </w:pPr>
          </w:p>
        </w:tc>
      </w:tr>
    </w:tbl>
    <w:p w14:paraId="621E1A29" w14:textId="77777777" w:rsidR="0018151F" w:rsidRPr="00F90EF2" w:rsidRDefault="0018151F" w:rsidP="0018151F">
      <w:pPr>
        <w:tabs>
          <w:tab w:val="left" w:pos="1134"/>
          <w:tab w:val="left" w:pos="1276"/>
        </w:tabs>
        <w:suppressAutoHyphens/>
        <w:rPr>
          <w:rFonts w:ascii="Cambria" w:hAnsi="Cambria"/>
          <w:sz w:val="22"/>
          <w:szCs w:val="22"/>
        </w:rPr>
      </w:pPr>
    </w:p>
    <w:p w14:paraId="37DE8F9B"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PANAUDOS DAVĖJO ĮSIPAREIGOJIMAI</w:t>
      </w:r>
    </w:p>
    <w:p w14:paraId="7037F8AF"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bCs/>
          <w:sz w:val="22"/>
          <w:szCs w:val="22"/>
        </w:rPr>
      </w:pPr>
      <w:r w:rsidRPr="00F90EF2">
        <w:rPr>
          <w:rFonts w:ascii="Cambria" w:hAnsi="Cambria"/>
          <w:bCs/>
          <w:sz w:val="22"/>
          <w:szCs w:val="22"/>
        </w:rPr>
        <w:t>Panaudos davėjas įsipareigoja:</w:t>
      </w:r>
    </w:p>
    <w:p w14:paraId="2E4C4770" w14:textId="75B63D2E" w:rsidR="0018151F" w:rsidRPr="00F90EF2" w:rsidRDefault="0018151F" w:rsidP="0018151F">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F90EF2">
        <w:rPr>
          <w:rFonts w:ascii="Cambria" w:hAnsi="Cambria"/>
          <w:sz w:val="22"/>
          <w:szCs w:val="22"/>
        </w:rPr>
        <w:t xml:space="preserve">ne vėliau kaip per </w:t>
      </w:r>
      <w:proofErr w:type="spellStart"/>
      <w:r w:rsidR="00055EA6" w:rsidRPr="00142755">
        <w:rPr>
          <w:rFonts w:ascii="Cambria" w:hAnsi="Cambria"/>
          <w:b/>
          <w:kern w:val="2"/>
          <w:sz w:val="22"/>
          <w:szCs w:val="22"/>
        </w:rPr>
        <w:t>per</w:t>
      </w:r>
      <w:proofErr w:type="spellEnd"/>
      <w:r w:rsidR="00055EA6" w:rsidRPr="00142755">
        <w:rPr>
          <w:rFonts w:ascii="Cambria" w:hAnsi="Cambria"/>
          <w:b/>
          <w:kern w:val="2"/>
          <w:sz w:val="22"/>
          <w:szCs w:val="22"/>
        </w:rPr>
        <w:t xml:space="preserve"> </w:t>
      </w:r>
      <w:r w:rsidR="00055EA6">
        <w:rPr>
          <w:rFonts w:ascii="Cambria" w:hAnsi="Cambria"/>
          <w:b/>
          <w:kern w:val="2"/>
          <w:sz w:val="22"/>
          <w:szCs w:val="22"/>
        </w:rPr>
        <w:t>1</w:t>
      </w:r>
      <w:r w:rsidR="00055EA6" w:rsidRPr="00142755">
        <w:rPr>
          <w:rFonts w:ascii="Cambria" w:hAnsi="Cambria"/>
          <w:b/>
          <w:kern w:val="2"/>
          <w:sz w:val="22"/>
          <w:szCs w:val="22"/>
        </w:rPr>
        <w:t xml:space="preserve"> (</w:t>
      </w:r>
      <w:r w:rsidR="00055EA6">
        <w:rPr>
          <w:rFonts w:ascii="Cambria" w:hAnsi="Cambria"/>
          <w:b/>
          <w:kern w:val="2"/>
          <w:sz w:val="22"/>
          <w:szCs w:val="22"/>
        </w:rPr>
        <w:t>vieną</w:t>
      </w:r>
      <w:r w:rsidR="00055EA6" w:rsidRPr="00142755">
        <w:rPr>
          <w:rFonts w:ascii="Cambria" w:hAnsi="Cambria"/>
          <w:b/>
          <w:kern w:val="2"/>
          <w:sz w:val="22"/>
          <w:szCs w:val="22"/>
        </w:rPr>
        <w:t>) savai</w:t>
      </w:r>
      <w:r w:rsidR="00055EA6">
        <w:rPr>
          <w:rFonts w:ascii="Cambria" w:hAnsi="Cambria"/>
          <w:b/>
          <w:kern w:val="2"/>
          <w:sz w:val="22"/>
          <w:szCs w:val="22"/>
        </w:rPr>
        <w:t>tę</w:t>
      </w:r>
      <w:r w:rsidR="00055EA6" w:rsidRPr="00DE6177">
        <w:rPr>
          <w:rFonts w:ascii="Cambria" w:hAnsi="Cambria"/>
          <w:kern w:val="2"/>
          <w:sz w:val="22"/>
          <w:szCs w:val="22"/>
        </w:rPr>
        <w:t xml:space="preserve"> </w:t>
      </w:r>
      <w:r w:rsidR="00055EA6" w:rsidRPr="00055EA6">
        <w:rPr>
          <w:rFonts w:ascii="Cambria" w:hAnsi="Cambria"/>
          <w:kern w:val="2"/>
          <w:sz w:val="22"/>
          <w:szCs w:val="22"/>
        </w:rPr>
        <w:t xml:space="preserve">nuo </w:t>
      </w:r>
      <w:r w:rsidR="00272186" w:rsidRPr="00272186">
        <w:rPr>
          <w:rFonts w:ascii="Cambria" w:hAnsi="Cambria"/>
          <w:kern w:val="2"/>
          <w:sz w:val="22"/>
          <w:szCs w:val="22"/>
        </w:rPr>
        <w:t xml:space="preserve">užsakymo pateikimo </w:t>
      </w:r>
      <w:r w:rsidRPr="00F90EF2">
        <w:rPr>
          <w:rFonts w:ascii="Cambria" w:hAnsi="Cambria"/>
          <w:sz w:val="22"/>
          <w:szCs w:val="22"/>
        </w:rPr>
        <w:t>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F5D62E3" w14:textId="7EB2BF76"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neatlygintinai paruošti Turtą naudoti Lietuvos sveikatos mokslų universiteto ligoninei Kauno klinikoms.</w:t>
      </w:r>
      <w:r w:rsidR="00AD710D">
        <w:rPr>
          <w:rFonts w:ascii="Cambria" w:hAnsi="Cambria"/>
          <w:sz w:val="22"/>
          <w:szCs w:val="22"/>
        </w:rPr>
        <w:t xml:space="preserve"> </w:t>
      </w:r>
    </w:p>
    <w:p w14:paraId="7CA77813"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pateikti Turto vartotojo vadovą (instrukciją) lietuvių kalba.</w:t>
      </w:r>
    </w:p>
    <w:p w14:paraId="3FB67A65"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 xml:space="preserve">savo lėšomis apmokyti Panaudos gavėjo darbuotojus naudotis Turtu ir nuolat teikti jiems konsultacijas; </w:t>
      </w:r>
    </w:p>
    <w:p w14:paraId="56825A85" w14:textId="2C308F4F"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1E466B">
        <w:rPr>
          <w:rFonts w:ascii="Cambria" w:hAnsi="Cambria"/>
          <w:sz w:val="22"/>
          <w:szCs w:val="22"/>
        </w:rPr>
        <w:t xml:space="preserve">Panaudos </w:t>
      </w:r>
      <w:r>
        <w:rPr>
          <w:rFonts w:ascii="Cambria" w:hAnsi="Cambria"/>
          <w:sz w:val="22"/>
          <w:szCs w:val="22"/>
        </w:rPr>
        <w:t>davėjas</w:t>
      </w:r>
      <w:r w:rsidRPr="001E466B">
        <w:rPr>
          <w:rFonts w:ascii="Cambria" w:hAnsi="Cambria"/>
          <w:sz w:val="22"/>
          <w:szCs w:val="22"/>
        </w:rPr>
        <w:t xml:space="preserve"> </w:t>
      </w:r>
      <w:r w:rsidRPr="00F90EF2">
        <w:rPr>
          <w:rFonts w:ascii="Cambria" w:hAnsi="Cambria"/>
          <w:sz w:val="22"/>
          <w:szCs w:val="22"/>
        </w:rPr>
        <w:t xml:space="preserve">turi užtikrinti </w:t>
      </w:r>
      <w:r>
        <w:rPr>
          <w:rFonts w:ascii="Cambria" w:hAnsi="Cambria"/>
          <w:sz w:val="22"/>
          <w:szCs w:val="22"/>
        </w:rPr>
        <w:t>Turto</w:t>
      </w:r>
      <w:r w:rsidRPr="00F90EF2">
        <w:rPr>
          <w:rFonts w:ascii="Cambria" w:hAnsi="Cambria"/>
          <w:sz w:val="22"/>
          <w:szCs w:val="22"/>
        </w:rPr>
        <w:t xml:space="preserve"> nemokamą nepertraukiamą techninį aptarnavimą darbo dienomis sutarties galiojimo laikotarpiu. </w:t>
      </w:r>
      <w:r>
        <w:rPr>
          <w:rFonts w:ascii="Cambria" w:hAnsi="Cambria"/>
          <w:sz w:val="22"/>
          <w:szCs w:val="22"/>
        </w:rPr>
        <w:t xml:space="preserve">Panaudos davėjui </w:t>
      </w:r>
      <w:r w:rsidRPr="00F90EF2">
        <w:rPr>
          <w:rFonts w:ascii="Cambria" w:hAnsi="Cambria"/>
          <w:sz w:val="22"/>
          <w:szCs w:val="22"/>
        </w:rPr>
        <w:t xml:space="preserve">gavus pranešimą apie </w:t>
      </w:r>
      <w:r>
        <w:rPr>
          <w:rFonts w:ascii="Cambria" w:hAnsi="Cambria"/>
          <w:sz w:val="22"/>
          <w:szCs w:val="22"/>
        </w:rPr>
        <w:t>turto</w:t>
      </w:r>
      <w:r w:rsidRPr="00F90EF2">
        <w:rPr>
          <w:rFonts w:ascii="Cambria" w:hAnsi="Cambria"/>
          <w:sz w:val="22"/>
          <w:szCs w:val="22"/>
        </w:rPr>
        <w:t xml:space="preserve"> gedimą, į Kauno klinikas ne vėliau kaip per 12 val. turi atvykti </w:t>
      </w:r>
      <w:r>
        <w:rPr>
          <w:rFonts w:ascii="Cambria" w:hAnsi="Cambria"/>
          <w:sz w:val="22"/>
          <w:szCs w:val="22"/>
        </w:rPr>
        <w:t>Panaudos davėjo</w:t>
      </w:r>
      <w:r w:rsidRPr="00F90EF2">
        <w:rPr>
          <w:rFonts w:ascii="Cambria" w:hAnsi="Cambria"/>
          <w:sz w:val="22"/>
          <w:szCs w:val="22"/>
        </w:rPr>
        <w:t xml:space="preserve"> darbuotojas ir pašalinti gedimą arba kitaip užtikrinti </w:t>
      </w:r>
      <w:r>
        <w:rPr>
          <w:rFonts w:ascii="Cambria" w:hAnsi="Cambria"/>
          <w:sz w:val="22"/>
          <w:szCs w:val="22"/>
        </w:rPr>
        <w:t>turto</w:t>
      </w:r>
      <w:r w:rsidRPr="00F90EF2">
        <w:rPr>
          <w:rFonts w:ascii="Cambria" w:hAnsi="Cambria"/>
          <w:sz w:val="22"/>
          <w:szCs w:val="22"/>
        </w:rPr>
        <w:t xml:space="preserve"> darbą ne vėliau kaip per 24 val. Visiškai pašalinti gedimą turi per 48 valandas, o nesant </w:t>
      </w:r>
      <w:r w:rsidRPr="00F90EF2">
        <w:rPr>
          <w:rFonts w:ascii="Cambria" w:hAnsi="Cambria"/>
          <w:sz w:val="22"/>
          <w:szCs w:val="22"/>
        </w:rPr>
        <w:lastRenderedPageBreak/>
        <w:t xml:space="preserve">galimybės pašalinti gedimą per 48 valandas, </w:t>
      </w:r>
      <w:r>
        <w:rPr>
          <w:rFonts w:ascii="Cambria" w:hAnsi="Cambria"/>
          <w:sz w:val="22"/>
          <w:szCs w:val="22"/>
        </w:rPr>
        <w:t>Panaudos davėjas</w:t>
      </w:r>
      <w:r w:rsidRPr="00F90EF2">
        <w:rPr>
          <w:rFonts w:ascii="Cambria" w:hAnsi="Cambria"/>
          <w:sz w:val="22"/>
          <w:szCs w:val="22"/>
        </w:rPr>
        <w:t xml:space="preserve"> privalo sugedusi (netinkamai veikian</w:t>
      </w:r>
      <w:r>
        <w:rPr>
          <w:rFonts w:ascii="Cambria" w:hAnsi="Cambria"/>
          <w:sz w:val="22"/>
          <w:szCs w:val="22"/>
        </w:rPr>
        <w:t>tį</w:t>
      </w:r>
      <w:r w:rsidRPr="00F90EF2">
        <w:rPr>
          <w:rFonts w:ascii="Cambria" w:hAnsi="Cambria"/>
          <w:sz w:val="22"/>
          <w:szCs w:val="22"/>
        </w:rPr>
        <w:t xml:space="preserve">) </w:t>
      </w:r>
      <w:r>
        <w:rPr>
          <w:rFonts w:ascii="Cambria" w:hAnsi="Cambria"/>
          <w:sz w:val="22"/>
          <w:szCs w:val="22"/>
        </w:rPr>
        <w:t>turtą</w:t>
      </w:r>
      <w:r w:rsidRPr="00F90EF2">
        <w:rPr>
          <w:rFonts w:ascii="Cambria" w:hAnsi="Cambria"/>
          <w:sz w:val="22"/>
          <w:szCs w:val="22"/>
        </w:rPr>
        <w:t xml:space="preserve"> laikinai pakeisti lygiaverte.</w:t>
      </w:r>
      <w:r>
        <w:rPr>
          <w:rFonts w:ascii="Cambria" w:hAnsi="Cambria"/>
          <w:sz w:val="22"/>
          <w:szCs w:val="22"/>
        </w:rPr>
        <w:t xml:space="preserve"> </w:t>
      </w:r>
    </w:p>
    <w:p w14:paraId="61D77462" w14:textId="77777777" w:rsidR="0018151F" w:rsidRPr="00F90EF2" w:rsidRDefault="0018151F" w:rsidP="0018151F">
      <w:pPr>
        <w:tabs>
          <w:tab w:val="left" w:pos="1134"/>
          <w:tab w:val="left" w:pos="1276"/>
          <w:tab w:val="left" w:pos="1418"/>
        </w:tabs>
        <w:suppressAutoHyphens/>
        <w:ind w:left="2553"/>
        <w:jc w:val="both"/>
        <w:rPr>
          <w:rFonts w:ascii="Cambria" w:hAnsi="Cambria"/>
          <w:sz w:val="22"/>
          <w:szCs w:val="22"/>
        </w:rPr>
      </w:pPr>
    </w:p>
    <w:p w14:paraId="2198CC2A"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PANAUDOS GAVĖJO ĮSIPAREIGOJIMAI</w:t>
      </w:r>
    </w:p>
    <w:p w14:paraId="7DDD24B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bCs/>
          <w:sz w:val="22"/>
          <w:szCs w:val="22"/>
        </w:rPr>
      </w:pPr>
      <w:bookmarkStart w:id="2" w:name="_Hlk162527917"/>
      <w:r w:rsidRPr="00F90EF2">
        <w:rPr>
          <w:rFonts w:ascii="Cambria" w:hAnsi="Cambria"/>
          <w:bCs/>
          <w:sz w:val="22"/>
          <w:szCs w:val="22"/>
        </w:rPr>
        <w:t xml:space="preserve">Panaudos gavėjas </w:t>
      </w:r>
      <w:bookmarkEnd w:id="2"/>
      <w:r w:rsidRPr="00F90EF2">
        <w:rPr>
          <w:rFonts w:ascii="Cambria" w:hAnsi="Cambria"/>
          <w:bCs/>
          <w:sz w:val="22"/>
          <w:szCs w:val="22"/>
        </w:rPr>
        <w:t>įsipareigoja:</w:t>
      </w:r>
    </w:p>
    <w:p w14:paraId="27D5BEC5"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Turtą naudoti pagal tiesioginę paskirtį ir Panaudos davėjo pateiktą instrukciją;</w:t>
      </w:r>
    </w:p>
    <w:p w14:paraId="4E045A04"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be išankstinio raštiško Panaudos davėjo sutikimo neperduoti Turto naudoti kitam juridiniam asmeniui;</w:t>
      </w:r>
    </w:p>
    <w:p w14:paraId="17FE2C1D"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atlyginti tiesioginius Panaudos davėjo patirtus nuostolius, jei Turtas taptų netinkamu naudoti pagal paskirtį dėl Panaudos gavėjo kaltės;</w:t>
      </w:r>
    </w:p>
    <w:p w14:paraId="0CEF1427" w14:textId="77777777" w:rsidR="0018151F" w:rsidRPr="00F90EF2" w:rsidRDefault="0018151F" w:rsidP="0018151F">
      <w:pPr>
        <w:numPr>
          <w:ilvl w:val="2"/>
          <w:numId w:val="4"/>
        </w:numPr>
        <w:tabs>
          <w:tab w:val="left" w:pos="1134"/>
          <w:tab w:val="left" w:pos="1276"/>
          <w:tab w:val="left" w:pos="1560"/>
        </w:tabs>
        <w:suppressAutoHyphens/>
        <w:ind w:left="0" w:firstLine="851"/>
        <w:jc w:val="both"/>
        <w:rPr>
          <w:rFonts w:ascii="Cambria" w:hAnsi="Cambria"/>
          <w:sz w:val="22"/>
          <w:szCs w:val="22"/>
        </w:rPr>
      </w:pPr>
      <w:r w:rsidRPr="00F90EF2">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4AE4D7D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48381084"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sz w:val="22"/>
          <w:szCs w:val="22"/>
        </w:rPr>
      </w:pPr>
      <w:r w:rsidRPr="00F90EF2">
        <w:rPr>
          <w:rFonts w:ascii="Cambria" w:hAnsi="Cambria"/>
          <w:b/>
          <w:sz w:val="22"/>
          <w:szCs w:val="22"/>
        </w:rPr>
        <w:t>SANKCIJOS UŽ PRISIIMTŲ ĮSIPAREIGOJIMŲ NEVYKDYMĄ</w:t>
      </w:r>
    </w:p>
    <w:p w14:paraId="29DE7C8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davėjas, laiku be pakankamo pagrindo neperdavęs Turto Panaudos gavėjui, privalo atlyginti Panaudos gavėjui išlaidas, susijusias su pasiruošimu priimti Turtą.</w:t>
      </w:r>
    </w:p>
    <w:p w14:paraId="575B57EC" w14:textId="77777777" w:rsidR="0018151F" w:rsidRPr="00F90EF2" w:rsidRDefault="0018151F" w:rsidP="0018151F">
      <w:pPr>
        <w:widowControl w:val="0"/>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648EAA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165DD990"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NEPAPRASTOSIOS APLINKYBĖS</w:t>
      </w:r>
    </w:p>
    <w:p w14:paraId="2970303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8267D1">
        <w:rPr>
          <w:rFonts w:ascii="Cambria" w:hAnsi="Cambria"/>
          <w:i/>
          <w:sz w:val="22"/>
          <w:szCs w:val="22"/>
        </w:rPr>
        <w:t>force majeure</w:t>
      </w:r>
      <w:r w:rsidRPr="00F90EF2">
        <w:rPr>
          <w:rFonts w:ascii="Cambria" w:hAnsi="Cambria"/>
          <w:sz w:val="22"/>
          <w:szCs w:val="22"/>
        </w:rPr>
        <w:t>) aplinkybėms taisyklėse, patvirtintose 1996 m. liepos 15 d. Lietuvos Respublikos Vyriausybės nutarimu Nr. 840.</w:t>
      </w:r>
    </w:p>
    <w:p w14:paraId="4FF5C18F"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 xml:space="preserve">Sutarties Šalis, kuri dėl nurodytų aplinkybių negali įvykdyti prisiimtų įsipareigojimų, privalo ne vėliau kaip per </w:t>
      </w:r>
      <w:r>
        <w:rPr>
          <w:rFonts w:ascii="Cambria" w:hAnsi="Cambria"/>
          <w:sz w:val="22"/>
          <w:szCs w:val="22"/>
        </w:rPr>
        <w:t>3</w:t>
      </w:r>
      <w:r w:rsidRPr="00F90EF2">
        <w:rPr>
          <w:rFonts w:ascii="Cambria" w:hAnsi="Cambria"/>
          <w:sz w:val="22"/>
          <w:szCs w:val="22"/>
        </w:rPr>
        <w:t xml:space="preserve"> (</w:t>
      </w:r>
      <w:r>
        <w:rPr>
          <w:rFonts w:ascii="Cambria" w:hAnsi="Cambria"/>
          <w:sz w:val="22"/>
          <w:szCs w:val="22"/>
        </w:rPr>
        <w:t>tris</w:t>
      </w:r>
      <w:r w:rsidRPr="00F90EF2">
        <w:rPr>
          <w:rFonts w:ascii="Cambria" w:hAnsi="Cambria"/>
          <w:sz w:val="22"/>
          <w:szCs w:val="22"/>
        </w:rPr>
        <w:t xml:space="preserve">) </w:t>
      </w:r>
      <w:r>
        <w:rPr>
          <w:rFonts w:ascii="Cambria" w:hAnsi="Cambria"/>
          <w:sz w:val="22"/>
          <w:szCs w:val="22"/>
        </w:rPr>
        <w:t xml:space="preserve">darbo </w:t>
      </w:r>
      <w:proofErr w:type="spellStart"/>
      <w:r>
        <w:rPr>
          <w:rFonts w:ascii="Cambria" w:hAnsi="Cambria"/>
          <w:sz w:val="22"/>
          <w:szCs w:val="22"/>
        </w:rPr>
        <w:t>dienas</w:t>
      </w:r>
      <w:r w:rsidRPr="00F90EF2">
        <w:rPr>
          <w:rFonts w:ascii="Cambria" w:hAnsi="Cambria"/>
          <w:sz w:val="22"/>
          <w:szCs w:val="22"/>
        </w:rPr>
        <w:t>nuo</w:t>
      </w:r>
      <w:proofErr w:type="spellEnd"/>
      <w:r w:rsidRPr="00F90EF2">
        <w:rPr>
          <w:rFonts w:ascii="Cambria" w:hAnsi="Cambria"/>
          <w:sz w:val="22"/>
          <w:szCs w:val="22"/>
        </w:rPr>
        <w:t xml:space="preserve">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220F6B29"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nurodytos aplinkybės trunka ilgiau kaip 1 (vieną) mėnesį, Šalys tarpusavio susitarimu gali nutraukti Sutartį.</w:t>
      </w:r>
    </w:p>
    <w:p w14:paraId="448EC01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336AFA2F"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sz w:val="22"/>
          <w:szCs w:val="22"/>
        </w:rPr>
      </w:pPr>
      <w:r w:rsidRPr="00F90EF2">
        <w:rPr>
          <w:rFonts w:ascii="Cambria" w:hAnsi="Cambria"/>
          <w:b/>
          <w:sz w:val="22"/>
          <w:szCs w:val="22"/>
        </w:rPr>
        <w:t>SUTARTIES GALIOJIMAS IR NUTRAUKIMAS</w:t>
      </w:r>
    </w:p>
    <w:p w14:paraId="2A0CA4C8" w14:textId="77777777" w:rsidR="0018151F" w:rsidRPr="00F90EF2" w:rsidRDefault="0018151F" w:rsidP="0018151F">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F90EF2">
        <w:rPr>
          <w:rFonts w:ascii="Cambria" w:eastAsia="Times New Roman" w:hAnsi="Cambria" w:cs="Times New Roman"/>
          <w:lang w:val="lt-LT"/>
        </w:rPr>
        <w:t xml:space="preserve">Sutartis įsigalioja nuo jos pasirašymo momento ir galioja </w:t>
      </w:r>
      <w:r w:rsidRPr="00F90EF2">
        <w:rPr>
          <w:rFonts w:ascii="Cambria" w:hAnsi="Cambria"/>
          <w:lang w:val="lt-LT" w:eastAsia="lt-LT"/>
        </w:rPr>
        <w:t>24 (dvidešimt keturis) mėnesius nuo Sutarties įsigaliojimo dienos.</w:t>
      </w:r>
      <w:r w:rsidRPr="00F90EF2">
        <w:rPr>
          <w:rFonts w:ascii="Cambria" w:hAnsi="Cambria"/>
          <w:i/>
          <w:lang w:val="lt-LT" w:eastAsia="lt-LT"/>
        </w:rPr>
        <w:t xml:space="preserve"> </w:t>
      </w:r>
      <w:r w:rsidRPr="00F90EF2">
        <w:rPr>
          <w:rFonts w:ascii="Cambria" w:hAnsi="Cambria"/>
          <w:lang w:val="lt-LT" w:eastAsia="lt-LT"/>
        </w:rPr>
        <w:t xml:space="preserve"> Sutarties galiojimo terminas rašytiniu Šalių susitarimu gali būti pratęstas 1 (vieną) kartą ne ilgesniam kaip 12 (dvylikos) mėnesių laikotarpiui.   </w:t>
      </w:r>
    </w:p>
    <w:p w14:paraId="421A5FFA"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gavėjas turi teisę vienašališkai nutraukti šią Sutartį prieš terminą raštu įspėjęs Panaudos davėją prieš 1 (vieną) mėnesį.</w:t>
      </w:r>
    </w:p>
    <w:p w14:paraId="08E0D310"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davėjas turi teisę reikalauti nutraukti šią Sutartį prieš terminą, jei Panaudos gavėjas Turtu naudojasi ne pagal paskirtį.</w:t>
      </w:r>
    </w:p>
    <w:p w14:paraId="340DCD1A"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0823271"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6DD5E447"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BAIGIAMOSIOS NUOSTATOS</w:t>
      </w:r>
    </w:p>
    <w:p w14:paraId="41A35FB8"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339BED49"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7FEAE26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Sutartis sudaroma 2 (dviem) egzemplioriais, po vieną Panaudos gavėjui ir Panaudos davėjui, turinčiais vienodą juridinę galią.</w:t>
      </w:r>
    </w:p>
    <w:p w14:paraId="70FBB3C6"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Bet kokie Sutarties pakeitimai ar papildymai galioja sudaryti tik raštu, pasirašius abiejų Šalių atstovams.</w:t>
      </w:r>
    </w:p>
    <w:p w14:paraId="032C9B9C"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15A59B4"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2304AC6"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Pasikeitus adresams ir faksų numeriams ar kitiems rekvizitams, Sutarties Šalys įsipareigoja apie tai nedelsdamos raštu informuoti viena kitą.</w:t>
      </w:r>
    </w:p>
    <w:p w14:paraId="71B16C7D"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Visi su šia Sutartimi susiję ginčai sprendžiami derybų keliu. Nesusitarus, ginčai sprendžiami Lietuvos Respublikos įstatymų nustatyta tvarka</w:t>
      </w:r>
      <w:r w:rsidRPr="00F90EF2">
        <w:rPr>
          <w:rFonts w:ascii="Cambria" w:hAnsi="Cambria"/>
          <w:bCs/>
          <w:sz w:val="22"/>
          <w:szCs w:val="22"/>
        </w:rPr>
        <w:t xml:space="preserve"> pagal </w:t>
      </w:r>
      <w:r w:rsidRPr="00F90EF2">
        <w:rPr>
          <w:rFonts w:ascii="Cambria" w:hAnsi="Cambria"/>
          <w:sz w:val="22"/>
          <w:szCs w:val="22"/>
        </w:rPr>
        <w:t>Panaudos davėjo</w:t>
      </w:r>
      <w:r w:rsidRPr="00F90EF2">
        <w:rPr>
          <w:rFonts w:ascii="Cambria" w:hAnsi="Cambria"/>
          <w:bCs/>
          <w:sz w:val="22"/>
          <w:szCs w:val="22"/>
        </w:rPr>
        <w:t xml:space="preserve"> buveinės adresą</w:t>
      </w:r>
      <w:r w:rsidRPr="00F90EF2">
        <w:rPr>
          <w:rFonts w:ascii="Cambria" w:hAnsi="Cambria"/>
          <w:sz w:val="22"/>
          <w:szCs w:val="22"/>
        </w:rPr>
        <w:t>.</w:t>
      </w:r>
    </w:p>
    <w:p w14:paraId="3E9BDA17" w14:textId="77777777" w:rsidR="0018151F" w:rsidRPr="00F90EF2" w:rsidRDefault="0018151F" w:rsidP="0018151F">
      <w:pPr>
        <w:suppressAutoHyphens/>
        <w:ind w:firstLine="567"/>
        <w:rPr>
          <w:rFonts w:ascii="Cambria" w:hAnsi="Cambria"/>
          <w:sz w:val="22"/>
          <w:szCs w:val="22"/>
        </w:rPr>
      </w:pPr>
    </w:p>
    <w:p w14:paraId="7C0A86BC" w14:textId="77777777" w:rsidR="0018151F" w:rsidRPr="00F90EF2" w:rsidRDefault="0018151F" w:rsidP="0018151F">
      <w:pPr>
        <w:suppressAutoHyphens/>
        <w:ind w:firstLine="851"/>
        <w:jc w:val="both"/>
        <w:rPr>
          <w:rFonts w:ascii="Cambria" w:hAnsi="Cambria"/>
          <w:b/>
          <w:sz w:val="22"/>
          <w:szCs w:val="22"/>
        </w:rPr>
      </w:pPr>
      <w:r w:rsidRPr="00F90EF2">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3ADFC718" w14:textId="77777777" w:rsidR="0018151F" w:rsidRPr="00F90EF2" w:rsidRDefault="0018151F" w:rsidP="0018151F">
      <w:pPr>
        <w:suppressAutoHyphens/>
        <w:ind w:firstLine="567"/>
        <w:rPr>
          <w:rFonts w:ascii="Cambria" w:hAnsi="Cambria"/>
          <w:b/>
          <w:sz w:val="22"/>
          <w:szCs w:val="22"/>
        </w:rPr>
      </w:pPr>
    </w:p>
    <w:p w14:paraId="35E5B3AB" w14:textId="77777777" w:rsidR="0018151F" w:rsidRPr="00F90EF2" w:rsidRDefault="0018151F" w:rsidP="0018151F">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18151F" w:rsidRPr="00F90EF2" w14:paraId="71940FA4" w14:textId="77777777" w:rsidTr="00DF3C8E">
        <w:trPr>
          <w:trHeight w:val="1831"/>
          <w:jc w:val="center"/>
        </w:trPr>
        <w:tc>
          <w:tcPr>
            <w:tcW w:w="4730" w:type="dxa"/>
            <w:tcBorders>
              <w:bottom w:val="single" w:sz="4" w:space="0" w:color="auto"/>
            </w:tcBorders>
          </w:tcPr>
          <w:p w14:paraId="482A79B1" w14:textId="77777777" w:rsidR="0018151F" w:rsidRPr="00F90EF2" w:rsidRDefault="0018151F" w:rsidP="00DF3C8E">
            <w:pPr>
              <w:tabs>
                <w:tab w:val="left" w:pos="1276"/>
              </w:tabs>
              <w:spacing w:after="120"/>
              <w:rPr>
                <w:rFonts w:ascii="Cambria" w:hAnsi="Cambria"/>
                <w:b/>
                <w:iCs/>
                <w:sz w:val="22"/>
                <w:szCs w:val="22"/>
              </w:rPr>
            </w:pPr>
            <w:r w:rsidRPr="00F90EF2">
              <w:rPr>
                <w:rFonts w:ascii="Cambria" w:hAnsi="Cambria"/>
                <w:b/>
                <w:bCs/>
                <w:sz w:val="22"/>
                <w:szCs w:val="22"/>
              </w:rPr>
              <w:t>Panaudos davėjo vardu</w:t>
            </w:r>
            <w:r w:rsidRPr="00F90EF2">
              <w:rPr>
                <w:rFonts w:ascii="Cambria" w:hAnsi="Cambria"/>
                <w:b/>
                <w:iCs/>
                <w:sz w:val="22"/>
                <w:szCs w:val="22"/>
              </w:rPr>
              <w:t>:</w:t>
            </w:r>
          </w:p>
          <w:p w14:paraId="208B5B96" w14:textId="77777777" w:rsidR="0018151F" w:rsidRPr="00F90EF2" w:rsidRDefault="0018151F" w:rsidP="00DF3C8E">
            <w:pPr>
              <w:pStyle w:val="MediumGrid21"/>
              <w:ind w:firstLine="0"/>
              <w:jc w:val="left"/>
              <w:rPr>
                <w:rFonts w:ascii="Cambria" w:hAnsi="Cambria"/>
                <w:i/>
                <w:sz w:val="22"/>
                <w:szCs w:val="22"/>
              </w:rPr>
            </w:pPr>
            <w:r w:rsidRPr="00F90EF2">
              <w:rPr>
                <w:rFonts w:ascii="Cambria" w:hAnsi="Cambria"/>
                <w:bCs/>
                <w:i/>
                <w:sz w:val="22"/>
                <w:szCs w:val="22"/>
              </w:rPr>
              <w:t>(Organizacijos</w:t>
            </w:r>
            <w:r w:rsidRPr="00F90EF2">
              <w:rPr>
                <w:rFonts w:ascii="Cambria" w:hAnsi="Cambria"/>
                <w:b/>
                <w:bCs/>
                <w:i/>
                <w:sz w:val="22"/>
                <w:szCs w:val="22"/>
              </w:rPr>
              <w:t xml:space="preserve"> </w:t>
            </w:r>
            <w:r w:rsidRPr="00F90EF2">
              <w:rPr>
                <w:rFonts w:ascii="Cambria" w:hAnsi="Cambria"/>
                <w:i/>
                <w:sz w:val="22"/>
                <w:szCs w:val="22"/>
              </w:rPr>
              <w:t>statusas ir pavadinimas)</w:t>
            </w:r>
          </w:p>
          <w:p w14:paraId="1D454CA1" w14:textId="77777777" w:rsidR="0018151F" w:rsidRPr="00F90EF2" w:rsidRDefault="0018151F" w:rsidP="00DF3C8E">
            <w:pPr>
              <w:tabs>
                <w:tab w:val="left" w:pos="1276"/>
                <w:tab w:val="center" w:pos="4320"/>
                <w:tab w:val="right" w:pos="8640"/>
              </w:tabs>
              <w:rPr>
                <w:rFonts w:ascii="Cambria" w:hAnsi="Cambria"/>
                <w:sz w:val="22"/>
                <w:szCs w:val="22"/>
                <w:lang w:eastAsia="lt-LT"/>
              </w:rPr>
            </w:pPr>
          </w:p>
          <w:p w14:paraId="06998CBE" w14:textId="77777777" w:rsidR="0018151F" w:rsidRPr="00F90EF2" w:rsidRDefault="0018151F" w:rsidP="00DF3C8E">
            <w:pPr>
              <w:tabs>
                <w:tab w:val="left" w:pos="1276"/>
                <w:tab w:val="center" w:pos="4320"/>
                <w:tab w:val="right" w:pos="8640"/>
              </w:tabs>
              <w:rPr>
                <w:rFonts w:ascii="Cambria" w:hAnsi="Cambria"/>
                <w:i/>
                <w:sz w:val="22"/>
                <w:szCs w:val="22"/>
                <w:lang w:eastAsia="lt-LT"/>
              </w:rPr>
            </w:pPr>
            <w:r w:rsidRPr="00F90EF2">
              <w:rPr>
                <w:rFonts w:ascii="Cambria" w:hAnsi="Cambria"/>
                <w:i/>
                <w:sz w:val="22"/>
                <w:szCs w:val="22"/>
                <w:lang w:eastAsia="lt-LT"/>
              </w:rPr>
              <w:t>(Adresas)</w:t>
            </w:r>
          </w:p>
          <w:p w14:paraId="4BB8F6BE" w14:textId="77777777" w:rsidR="0018151F" w:rsidRPr="00F90EF2" w:rsidRDefault="0018151F" w:rsidP="00DF3C8E">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 xml:space="preserve">Tel. (8 xx) xx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faks. (8 xx) xx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w:t>
            </w:r>
            <w:proofErr w:type="spellStart"/>
            <w:r w:rsidRPr="00F90EF2">
              <w:rPr>
                <w:rFonts w:ascii="Cambria" w:hAnsi="Cambria"/>
                <w:bCs/>
                <w:i/>
                <w:iCs/>
                <w:sz w:val="22"/>
                <w:szCs w:val="22"/>
                <w:lang w:eastAsia="lt-LT"/>
              </w:rPr>
              <w:t>xx</w:t>
            </w:r>
            <w:proofErr w:type="spellEnd"/>
          </w:p>
          <w:p w14:paraId="11DEA6D3" w14:textId="77777777" w:rsidR="0018151F" w:rsidRPr="00F90EF2" w:rsidRDefault="0018151F" w:rsidP="00DF3C8E">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El. p. info@xxxxx.lt</w:t>
            </w:r>
          </w:p>
          <w:p w14:paraId="25B2B14A" w14:textId="77777777" w:rsidR="0018151F" w:rsidRPr="00F90EF2" w:rsidRDefault="0018151F" w:rsidP="00DF3C8E">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 xml:space="preserve">Juridinio asmens kodas </w:t>
            </w:r>
            <w:proofErr w:type="spellStart"/>
            <w:r w:rsidRPr="00F90EF2">
              <w:rPr>
                <w:rFonts w:ascii="Cambria" w:hAnsi="Cambria"/>
                <w:bCs/>
                <w:i/>
                <w:iCs/>
                <w:sz w:val="22"/>
                <w:szCs w:val="22"/>
                <w:lang w:eastAsia="lt-LT"/>
              </w:rPr>
              <w:t>xxxxxxxxx</w:t>
            </w:r>
            <w:proofErr w:type="spellEnd"/>
          </w:p>
          <w:p w14:paraId="5348260B" w14:textId="77777777" w:rsidR="0018151F" w:rsidRPr="00F90EF2" w:rsidRDefault="0018151F" w:rsidP="00DF3C8E">
            <w:pPr>
              <w:tabs>
                <w:tab w:val="left" w:pos="1276"/>
                <w:tab w:val="center" w:pos="4320"/>
                <w:tab w:val="right" w:pos="8640"/>
              </w:tabs>
              <w:rPr>
                <w:rFonts w:ascii="Cambria" w:hAnsi="Cambria"/>
                <w:i/>
                <w:sz w:val="22"/>
                <w:szCs w:val="22"/>
                <w:lang w:eastAsia="lt-LT"/>
              </w:rPr>
            </w:pPr>
            <w:r w:rsidRPr="00F90EF2">
              <w:rPr>
                <w:rFonts w:ascii="Cambria" w:hAnsi="Cambria"/>
                <w:i/>
                <w:sz w:val="22"/>
                <w:szCs w:val="22"/>
                <w:lang w:eastAsia="lt-LT"/>
              </w:rPr>
              <w:t>(Registras, kuriame kaupiami duomenys apie juridinį asmenį)</w:t>
            </w:r>
          </w:p>
          <w:p w14:paraId="11E85CC0" w14:textId="77777777" w:rsidR="0018151F" w:rsidRPr="00F90EF2" w:rsidRDefault="0018151F" w:rsidP="00DF3C8E">
            <w:pPr>
              <w:tabs>
                <w:tab w:val="left" w:pos="1276"/>
              </w:tabs>
              <w:spacing w:after="120"/>
              <w:rPr>
                <w:rFonts w:ascii="Cambria" w:hAnsi="Cambria"/>
                <w:b/>
                <w:bCs/>
                <w:sz w:val="22"/>
                <w:szCs w:val="22"/>
              </w:rPr>
            </w:pPr>
          </w:p>
        </w:tc>
        <w:tc>
          <w:tcPr>
            <w:tcW w:w="4730" w:type="dxa"/>
            <w:tcBorders>
              <w:bottom w:val="single" w:sz="4" w:space="0" w:color="auto"/>
            </w:tcBorders>
          </w:tcPr>
          <w:p w14:paraId="1A3AE2AE" w14:textId="77777777" w:rsidR="0018151F" w:rsidRPr="00F90EF2" w:rsidRDefault="0018151F" w:rsidP="00DF3C8E">
            <w:pPr>
              <w:tabs>
                <w:tab w:val="left" w:pos="1276"/>
              </w:tabs>
              <w:spacing w:after="120"/>
              <w:rPr>
                <w:rFonts w:ascii="Cambria" w:hAnsi="Cambria"/>
                <w:b/>
                <w:iCs/>
                <w:sz w:val="22"/>
                <w:szCs w:val="22"/>
              </w:rPr>
            </w:pPr>
            <w:r w:rsidRPr="00F90EF2">
              <w:rPr>
                <w:rFonts w:ascii="Cambria" w:hAnsi="Cambria"/>
                <w:b/>
                <w:bCs/>
                <w:sz w:val="22"/>
                <w:szCs w:val="22"/>
              </w:rPr>
              <w:t>Panaudos gavėjo vardu</w:t>
            </w:r>
            <w:r w:rsidRPr="00F90EF2">
              <w:rPr>
                <w:rFonts w:ascii="Cambria" w:hAnsi="Cambria"/>
                <w:b/>
                <w:iCs/>
                <w:sz w:val="22"/>
                <w:szCs w:val="22"/>
              </w:rPr>
              <w:t>:</w:t>
            </w:r>
          </w:p>
          <w:p w14:paraId="6016F823" w14:textId="77777777" w:rsidR="0018151F" w:rsidRPr="00F90EF2" w:rsidRDefault="0018151F" w:rsidP="00DF3C8E">
            <w:pPr>
              <w:tabs>
                <w:tab w:val="left" w:pos="1276"/>
              </w:tabs>
              <w:spacing w:after="120"/>
              <w:rPr>
                <w:rFonts w:ascii="Cambria" w:hAnsi="Cambria"/>
                <w:bCs/>
                <w:sz w:val="22"/>
                <w:szCs w:val="22"/>
              </w:rPr>
            </w:pPr>
            <w:r w:rsidRPr="00F90EF2">
              <w:rPr>
                <w:rFonts w:ascii="Cambria" w:hAnsi="Cambria"/>
                <w:bCs/>
                <w:sz w:val="22"/>
                <w:szCs w:val="22"/>
              </w:rPr>
              <w:t>Lietuvos sveikatos mokslų universiteto ligoninė Kauno klinikos</w:t>
            </w:r>
          </w:p>
          <w:p w14:paraId="6C3A4921" w14:textId="77777777" w:rsidR="0018151F" w:rsidRPr="00F90EF2" w:rsidRDefault="0018151F" w:rsidP="00DF3C8E">
            <w:pPr>
              <w:tabs>
                <w:tab w:val="left" w:pos="1276"/>
              </w:tabs>
              <w:rPr>
                <w:rFonts w:ascii="Cambria" w:hAnsi="Cambria"/>
                <w:b/>
                <w:iCs/>
                <w:sz w:val="22"/>
                <w:szCs w:val="22"/>
              </w:rPr>
            </w:pPr>
            <w:r w:rsidRPr="00F90EF2">
              <w:rPr>
                <w:rFonts w:ascii="Cambria" w:hAnsi="Cambria"/>
                <w:bCs/>
                <w:sz w:val="22"/>
                <w:szCs w:val="22"/>
              </w:rPr>
              <w:t>Eivenių g. 2, 50161 Kaunas</w:t>
            </w:r>
          </w:p>
          <w:p w14:paraId="13145ED8" w14:textId="77777777" w:rsidR="0018151F" w:rsidRPr="00F90EF2" w:rsidRDefault="0018151F" w:rsidP="00DF3C8E">
            <w:pPr>
              <w:tabs>
                <w:tab w:val="left" w:pos="1276"/>
              </w:tabs>
              <w:rPr>
                <w:rFonts w:ascii="Cambria" w:hAnsi="Cambria"/>
                <w:bCs/>
                <w:iCs/>
                <w:sz w:val="22"/>
                <w:szCs w:val="22"/>
              </w:rPr>
            </w:pPr>
            <w:r w:rsidRPr="00F90EF2">
              <w:rPr>
                <w:rFonts w:ascii="Cambria" w:hAnsi="Cambria"/>
                <w:bCs/>
                <w:iCs/>
                <w:sz w:val="22"/>
                <w:szCs w:val="22"/>
              </w:rPr>
              <w:t>Tel. (8 37) 32 67 68, faks. (8 37) 32 64 27</w:t>
            </w:r>
          </w:p>
          <w:p w14:paraId="0F872EA8" w14:textId="77777777" w:rsidR="0018151F" w:rsidRPr="00F90EF2" w:rsidRDefault="0018151F" w:rsidP="00DF3C8E">
            <w:pPr>
              <w:tabs>
                <w:tab w:val="left" w:pos="1276"/>
              </w:tabs>
              <w:rPr>
                <w:rFonts w:ascii="Cambria" w:hAnsi="Cambria"/>
                <w:bCs/>
                <w:iCs/>
                <w:sz w:val="22"/>
                <w:szCs w:val="22"/>
              </w:rPr>
            </w:pPr>
            <w:r w:rsidRPr="00F90EF2">
              <w:rPr>
                <w:rFonts w:ascii="Cambria" w:hAnsi="Cambria"/>
                <w:bCs/>
                <w:iCs/>
                <w:sz w:val="22"/>
                <w:szCs w:val="22"/>
              </w:rPr>
              <w:t>El. p. rastine@kaunoklinikos.lt</w:t>
            </w:r>
          </w:p>
          <w:p w14:paraId="5015A09F" w14:textId="77777777" w:rsidR="0018151F" w:rsidRPr="00F90EF2" w:rsidRDefault="0018151F" w:rsidP="00DF3C8E">
            <w:pPr>
              <w:tabs>
                <w:tab w:val="left" w:pos="1276"/>
              </w:tabs>
              <w:rPr>
                <w:rFonts w:ascii="Cambria" w:hAnsi="Cambria"/>
                <w:bCs/>
                <w:iCs/>
                <w:sz w:val="22"/>
                <w:szCs w:val="22"/>
              </w:rPr>
            </w:pPr>
            <w:r w:rsidRPr="00F90EF2">
              <w:rPr>
                <w:rFonts w:ascii="Cambria" w:hAnsi="Cambria"/>
                <w:bCs/>
                <w:iCs/>
                <w:sz w:val="22"/>
                <w:szCs w:val="22"/>
              </w:rPr>
              <w:t>Juridinio asmens kodas 135163499</w:t>
            </w:r>
          </w:p>
          <w:p w14:paraId="68BFD970" w14:textId="77777777" w:rsidR="0018151F" w:rsidRPr="00F90EF2" w:rsidRDefault="0018151F" w:rsidP="00DF3C8E">
            <w:pPr>
              <w:tabs>
                <w:tab w:val="left" w:pos="1276"/>
                <w:tab w:val="center" w:pos="4320"/>
                <w:tab w:val="right" w:pos="8640"/>
              </w:tabs>
              <w:rPr>
                <w:rFonts w:ascii="Cambria" w:hAnsi="Cambria"/>
                <w:sz w:val="22"/>
                <w:szCs w:val="22"/>
                <w:lang w:eastAsia="lt-LT"/>
              </w:rPr>
            </w:pPr>
            <w:r w:rsidRPr="00F90EF2">
              <w:rPr>
                <w:rFonts w:ascii="Cambria" w:hAnsi="Cambria"/>
                <w:sz w:val="22"/>
                <w:szCs w:val="22"/>
                <w:lang w:eastAsia="lt-LT"/>
              </w:rPr>
              <w:t>Duomenys kaupiami ir saugomi Juridinių asmenų registre</w:t>
            </w:r>
          </w:p>
          <w:p w14:paraId="23058A30" w14:textId="77777777" w:rsidR="0018151F" w:rsidRPr="00F90EF2" w:rsidRDefault="0018151F" w:rsidP="00DF3C8E">
            <w:pPr>
              <w:tabs>
                <w:tab w:val="left" w:pos="1276"/>
                <w:tab w:val="center" w:pos="4320"/>
                <w:tab w:val="right" w:pos="8640"/>
              </w:tabs>
              <w:rPr>
                <w:rFonts w:ascii="Cambria" w:hAnsi="Cambria"/>
                <w:sz w:val="22"/>
                <w:szCs w:val="22"/>
                <w:lang w:eastAsia="lt-LT"/>
              </w:rPr>
            </w:pPr>
          </w:p>
          <w:p w14:paraId="26930784" w14:textId="77777777" w:rsidR="0018151F" w:rsidRPr="00F90EF2" w:rsidRDefault="0018151F" w:rsidP="00DF3C8E">
            <w:pPr>
              <w:tabs>
                <w:tab w:val="left" w:pos="1276"/>
              </w:tabs>
              <w:rPr>
                <w:rFonts w:ascii="Cambria" w:hAnsi="Cambria"/>
                <w:bCs/>
                <w:i/>
                <w:iCs/>
                <w:sz w:val="22"/>
                <w:szCs w:val="22"/>
              </w:rPr>
            </w:pPr>
          </w:p>
        </w:tc>
      </w:tr>
      <w:tr w:rsidR="0018151F" w:rsidRPr="00F90EF2" w14:paraId="06FEFEE2" w14:textId="77777777" w:rsidTr="00DF3C8E">
        <w:trPr>
          <w:trHeight w:val="194"/>
          <w:jc w:val="center"/>
        </w:trPr>
        <w:tc>
          <w:tcPr>
            <w:tcW w:w="4730" w:type="dxa"/>
            <w:tcBorders>
              <w:top w:val="single" w:sz="4" w:space="0" w:color="auto"/>
            </w:tcBorders>
          </w:tcPr>
          <w:p w14:paraId="58290BB9" w14:textId="77777777" w:rsidR="0018151F" w:rsidRPr="00F90EF2" w:rsidRDefault="0018151F" w:rsidP="00DF3C8E">
            <w:pPr>
              <w:tabs>
                <w:tab w:val="left" w:pos="1276"/>
              </w:tabs>
              <w:rPr>
                <w:rFonts w:ascii="Cambria" w:hAnsi="Cambria"/>
                <w:i/>
                <w:sz w:val="22"/>
                <w:szCs w:val="22"/>
              </w:rPr>
            </w:pPr>
            <w:r w:rsidRPr="00F90EF2">
              <w:rPr>
                <w:rFonts w:ascii="Cambria" w:hAnsi="Cambria"/>
                <w:i/>
                <w:sz w:val="22"/>
                <w:szCs w:val="22"/>
              </w:rPr>
              <w:t>(Užimamos pareigos)</w:t>
            </w:r>
          </w:p>
          <w:p w14:paraId="39B3AFDE" w14:textId="77777777" w:rsidR="0018151F" w:rsidRPr="00F90EF2" w:rsidRDefault="0018151F" w:rsidP="00DF3C8E">
            <w:pPr>
              <w:tabs>
                <w:tab w:val="left" w:pos="1276"/>
              </w:tabs>
              <w:spacing w:after="120"/>
              <w:rPr>
                <w:rFonts w:ascii="Cambria" w:hAnsi="Cambria"/>
                <w:i/>
                <w:sz w:val="22"/>
                <w:szCs w:val="22"/>
              </w:rPr>
            </w:pPr>
            <w:r w:rsidRPr="00F90EF2">
              <w:rPr>
                <w:rFonts w:ascii="Cambria" w:hAnsi="Cambria"/>
                <w:i/>
                <w:sz w:val="22"/>
                <w:szCs w:val="22"/>
              </w:rPr>
              <w:t>(Vardas, pavardė)</w:t>
            </w:r>
          </w:p>
          <w:p w14:paraId="3D6EB48F" w14:textId="77777777" w:rsidR="0018151F" w:rsidRPr="00F90EF2" w:rsidRDefault="0018151F" w:rsidP="00DF3C8E">
            <w:pPr>
              <w:tabs>
                <w:tab w:val="left" w:pos="1276"/>
              </w:tabs>
              <w:rPr>
                <w:rFonts w:ascii="Cambria" w:hAnsi="Cambria"/>
                <w:sz w:val="22"/>
                <w:szCs w:val="22"/>
              </w:rPr>
            </w:pPr>
            <w:r w:rsidRPr="00F90EF2">
              <w:rPr>
                <w:rFonts w:ascii="Cambria" w:hAnsi="Cambria"/>
                <w:i/>
                <w:sz w:val="22"/>
                <w:szCs w:val="22"/>
              </w:rPr>
              <w:t>A.V.</w:t>
            </w:r>
          </w:p>
        </w:tc>
        <w:tc>
          <w:tcPr>
            <w:tcW w:w="4730" w:type="dxa"/>
            <w:tcBorders>
              <w:top w:val="single" w:sz="4" w:space="0" w:color="auto"/>
            </w:tcBorders>
          </w:tcPr>
          <w:p w14:paraId="5B11B4C7" w14:textId="77777777" w:rsidR="0018151F" w:rsidRPr="00F90EF2" w:rsidRDefault="0018151F" w:rsidP="00DF3C8E">
            <w:pPr>
              <w:tabs>
                <w:tab w:val="left" w:pos="1276"/>
              </w:tabs>
              <w:rPr>
                <w:rFonts w:ascii="Cambria" w:hAnsi="Cambria"/>
                <w:i/>
                <w:sz w:val="22"/>
                <w:szCs w:val="22"/>
              </w:rPr>
            </w:pPr>
            <w:r w:rsidRPr="00F90EF2">
              <w:rPr>
                <w:rFonts w:ascii="Cambria" w:hAnsi="Cambria"/>
                <w:i/>
                <w:sz w:val="22"/>
                <w:szCs w:val="22"/>
              </w:rPr>
              <w:t>(Užimamos pareigos)</w:t>
            </w:r>
          </w:p>
          <w:p w14:paraId="51512689" w14:textId="77777777" w:rsidR="0018151F" w:rsidRPr="00F90EF2" w:rsidRDefault="0018151F" w:rsidP="00DF3C8E">
            <w:pPr>
              <w:tabs>
                <w:tab w:val="left" w:pos="1276"/>
              </w:tabs>
              <w:spacing w:after="120"/>
              <w:rPr>
                <w:rFonts w:ascii="Cambria" w:hAnsi="Cambria"/>
                <w:i/>
                <w:sz w:val="22"/>
                <w:szCs w:val="22"/>
              </w:rPr>
            </w:pPr>
            <w:r w:rsidRPr="00F90EF2">
              <w:rPr>
                <w:rFonts w:ascii="Cambria" w:hAnsi="Cambria"/>
                <w:i/>
                <w:sz w:val="22"/>
                <w:szCs w:val="22"/>
              </w:rPr>
              <w:t>(Vardas, pavardė)</w:t>
            </w:r>
          </w:p>
          <w:p w14:paraId="3140335B" w14:textId="77777777" w:rsidR="0018151F" w:rsidRPr="00F90EF2" w:rsidRDefault="0018151F" w:rsidP="00DF3C8E">
            <w:pPr>
              <w:tabs>
                <w:tab w:val="left" w:pos="1276"/>
              </w:tabs>
              <w:rPr>
                <w:rFonts w:ascii="Cambria" w:hAnsi="Cambria"/>
                <w:i/>
                <w:sz w:val="22"/>
                <w:szCs w:val="22"/>
              </w:rPr>
            </w:pPr>
            <w:r w:rsidRPr="00F90EF2">
              <w:rPr>
                <w:rFonts w:ascii="Cambria" w:hAnsi="Cambria"/>
                <w:i/>
                <w:sz w:val="22"/>
                <w:szCs w:val="22"/>
              </w:rPr>
              <w:t>A.V.</w:t>
            </w:r>
          </w:p>
        </w:tc>
      </w:tr>
    </w:tbl>
    <w:p w14:paraId="7F84C8E3" w14:textId="77777777" w:rsidR="0018151F" w:rsidRPr="00F90EF2" w:rsidRDefault="0018151F" w:rsidP="0018151F">
      <w:pPr>
        <w:rPr>
          <w:rFonts w:ascii="Cambria" w:hAnsi="Cambria"/>
          <w:sz w:val="22"/>
          <w:szCs w:val="22"/>
        </w:rPr>
      </w:pPr>
    </w:p>
    <w:p w14:paraId="241BB3CA"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br w:type="page"/>
      </w:r>
      <w:r w:rsidRPr="00F90EF2">
        <w:rPr>
          <w:rFonts w:ascii="Cambria" w:hAnsi="Cambria"/>
          <w:sz w:val="22"/>
          <w:szCs w:val="22"/>
        </w:rPr>
        <w:lastRenderedPageBreak/>
        <w:t>1 priedas</w:t>
      </w:r>
    </w:p>
    <w:p w14:paraId="55CD01A8"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prie 202_ m. __________ d.</w:t>
      </w:r>
    </w:p>
    <w:p w14:paraId="34C5697E" w14:textId="77777777" w:rsidR="0018151F" w:rsidRPr="00F90EF2" w:rsidRDefault="0018151F" w:rsidP="0018151F">
      <w:pPr>
        <w:ind w:left="5376" w:firstLine="720"/>
        <w:jc w:val="right"/>
        <w:rPr>
          <w:rFonts w:ascii="Cambria" w:hAnsi="Cambria"/>
          <w:sz w:val="22"/>
          <w:szCs w:val="22"/>
        </w:rPr>
      </w:pPr>
      <w:r w:rsidRPr="00F90EF2">
        <w:rPr>
          <w:rFonts w:ascii="Cambria" w:hAnsi="Cambria"/>
          <w:sz w:val="22"/>
          <w:szCs w:val="22"/>
        </w:rPr>
        <w:t>panaudos suteikimo sutarties</w:t>
      </w:r>
    </w:p>
    <w:p w14:paraId="146CC9FD"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Nr. ____________________</w:t>
      </w:r>
    </w:p>
    <w:p w14:paraId="2C8D9FC4" w14:textId="77777777" w:rsidR="0018151F" w:rsidRPr="00F90EF2" w:rsidRDefault="0018151F" w:rsidP="0018151F">
      <w:pPr>
        <w:jc w:val="right"/>
        <w:rPr>
          <w:rFonts w:ascii="Cambria" w:hAnsi="Cambria"/>
          <w:sz w:val="22"/>
          <w:szCs w:val="22"/>
        </w:rPr>
      </w:pPr>
    </w:p>
    <w:p w14:paraId="5036E62A" w14:textId="77777777" w:rsidR="0018151F" w:rsidRPr="00F90EF2" w:rsidRDefault="0018151F" w:rsidP="0018151F">
      <w:pPr>
        <w:jc w:val="right"/>
        <w:rPr>
          <w:rFonts w:ascii="Cambria" w:hAnsi="Cambria"/>
          <w:sz w:val="22"/>
          <w:szCs w:val="22"/>
        </w:rPr>
      </w:pPr>
    </w:p>
    <w:p w14:paraId="6528A96E" w14:textId="77777777" w:rsidR="0018151F" w:rsidRPr="00F90EF2" w:rsidRDefault="0018151F" w:rsidP="0018151F">
      <w:pPr>
        <w:jc w:val="center"/>
        <w:rPr>
          <w:rFonts w:ascii="Cambria" w:hAnsi="Cambria"/>
          <w:b/>
          <w:sz w:val="22"/>
          <w:szCs w:val="22"/>
        </w:rPr>
      </w:pPr>
      <w:r w:rsidRPr="00F90EF2">
        <w:rPr>
          <w:rFonts w:ascii="Cambria" w:hAnsi="Cambria"/>
          <w:b/>
          <w:sz w:val="22"/>
          <w:szCs w:val="22"/>
        </w:rPr>
        <w:t>PANAUDOS PERDAVIMO–PRIĖMIMO AKTAS</w:t>
      </w:r>
    </w:p>
    <w:p w14:paraId="63F8C86F" w14:textId="77777777" w:rsidR="0018151F" w:rsidRPr="00F90EF2" w:rsidRDefault="0018151F" w:rsidP="0018151F">
      <w:pPr>
        <w:tabs>
          <w:tab w:val="left" w:pos="1276"/>
        </w:tabs>
        <w:jc w:val="center"/>
        <w:rPr>
          <w:rFonts w:ascii="Cambria" w:hAnsi="Cambria"/>
          <w:bCs/>
          <w:sz w:val="22"/>
          <w:szCs w:val="22"/>
        </w:rPr>
      </w:pPr>
    </w:p>
    <w:p w14:paraId="5A2E449B" w14:textId="77777777" w:rsidR="0018151F" w:rsidRPr="00F90EF2" w:rsidRDefault="0018151F" w:rsidP="0018151F">
      <w:pPr>
        <w:tabs>
          <w:tab w:val="left" w:pos="1276"/>
        </w:tabs>
        <w:jc w:val="center"/>
        <w:rPr>
          <w:rFonts w:ascii="Cambria" w:hAnsi="Cambria"/>
          <w:sz w:val="22"/>
          <w:szCs w:val="22"/>
        </w:rPr>
      </w:pPr>
      <w:r w:rsidRPr="00F90EF2">
        <w:rPr>
          <w:rFonts w:ascii="Cambria" w:hAnsi="Cambria"/>
          <w:sz w:val="22"/>
          <w:szCs w:val="22"/>
        </w:rPr>
        <w:t>202_ m. ________ __ d., Kaunas</w:t>
      </w:r>
    </w:p>
    <w:p w14:paraId="3C0AD8EF" w14:textId="77777777" w:rsidR="0018151F" w:rsidRPr="00F90EF2" w:rsidRDefault="0018151F" w:rsidP="0018151F">
      <w:pPr>
        <w:tabs>
          <w:tab w:val="left" w:pos="1276"/>
        </w:tabs>
        <w:rPr>
          <w:rFonts w:ascii="Cambria" w:hAnsi="Cambria"/>
          <w:bCs/>
          <w:sz w:val="22"/>
          <w:szCs w:val="22"/>
        </w:rPr>
      </w:pPr>
    </w:p>
    <w:p w14:paraId="07310E83"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Vadovaujantis panaudos suteikimo sutartimi (toliau – </w:t>
      </w:r>
      <w:r w:rsidRPr="00F90EF2">
        <w:rPr>
          <w:rFonts w:ascii="Cambria" w:hAnsi="Cambria"/>
          <w:bCs/>
          <w:sz w:val="22"/>
          <w:szCs w:val="22"/>
          <w:lang w:eastAsia="lt-LT"/>
        </w:rPr>
        <w:t>Sutartis</w:t>
      </w:r>
      <w:r w:rsidRPr="00F90EF2">
        <w:rPr>
          <w:rFonts w:ascii="Cambria" w:hAnsi="Cambria"/>
          <w:sz w:val="22"/>
          <w:szCs w:val="22"/>
          <w:lang w:eastAsia="lt-LT"/>
        </w:rPr>
        <w:t xml:space="preserve">), pasirašyta tarp </w:t>
      </w:r>
      <w:r w:rsidRPr="00F90EF2">
        <w:rPr>
          <w:rFonts w:ascii="Cambria" w:hAnsi="Cambria"/>
          <w:b/>
          <w:bCs/>
          <w:i/>
          <w:sz w:val="22"/>
          <w:szCs w:val="22"/>
          <w:lang w:eastAsia="lt-LT"/>
        </w:rPr>
        <w:t>(įrašyti organizacijos statusą (UAB, AB, MB, IĮ, VšĮ, Labdaros paramos fondas ir t. t.) ir pavadinimą)</w:t>
      </w:r>
      <w:r w:rsidRPr="00F90EF2">
        <w:rPr>
          <w:rFonts w:ascii="Cambria" w:hAnsi="Cambria"/>
          <w:i/>
          <w:sz w:val="22"/>
          <w:szCs w:val="22"/>
          <w:lang w:eastAsia="lt-LT"/>
        </w:rPr>
        <w:t>,</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 xml:space="preserve">), ir </w:t>
      </w: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 xml:space="preserve">50161 Kaunas,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00066839"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p>
    <w:p w14:paraId="10D901C4" w14:textId="77777777" w:rsidR="0018151F" w:rsidRPr="00F90EF2" w:rsidRDefault="0018151F" w:rsidP="0018151F">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davėjas perdavė Panaudos gavėjui, o Panaudos gavėjas priėmė iš Panaudos davėjo žemiau išvardint</w:t>
      </w:r>
      <w:r>
        <w:rPr>
          <w:rFonts w:ascii="Cambria" w:hAnsi="Cambria"/>
          <w:sz w:val="22"/>
          <w:szCs w:val="22"/>
          <w:lang w:eastAsia="lt-LT"/>
        </w:rPr>
        <w:t>ą turtą, kurio bendra vertė yra</w:t>
      </w:r>
      <w:r>
        <w:rPr>
          <w:rFonts w:ascii="Cambria" w:hAnsi="Cambria"/>
          <w:bCs/>
          <w:i/>
          <w:sz w:val="22"/>
          <w:szCs w:val="22"/>
          <w:lang w:eastAsia="lt-LT"/>
        </w:rPr>
        <w:t xml:space="preserve"> (nurodyti)</w:t>
      </w:r>
      <w:r w:rsidRPr="00F90EF2">
        <w:rPr>
          <w:rFonts w:ascii="Cambria" w:hAnsi="Cambria"/>
          <w:bCs/>
          <w:sz w:val="22"/>
          <w:szCs w:val="22"/>
          <w:lang w:eastAsia="lt-LT"/>
        </w:rPr>
        <w:t xml:space="preserve"> </w:t>
      </w:r>
      <w:r w:rsidRPr="00F90EF2">
        <w:rPr>
          <w:rFonts w:ascii="Cambria" w:hAnsi="Cambria"/>
          <w:sz w:val="22"/>
          <w:szCs w:val="22"/>
          <w:lang w:eastAsia="lt-LT"/>
        </w:rPr>
        <w:t xml:space="preserve">Eur </w:t>
      </w:r>
      <w:r w:rsidRPr="00F90EF2">
        <w:rPr>
          <w:rFonts w:ascii="Cambria" w:hAnsi="Cambria"/>
          <w:bCs/>
          <w:i/>
          <w:sz w:val="22"/>
          <w:szCs w:val="22"/>
          <w:lang w:eastAsia="lt-LT"/>
        </w:rPr>
        <w:t>(suma žodžiais e</w:t>
      </w:r>
      <w:r w:rsidRPr="00F90EF2">
        <w:rPr>
          <w:rFonts w:ascii="Cambria" w:hAnsi="Cambria"/>
          <w:i/>
          <w:sz w:val="22"/>
          <w:szCs w:val="22"/>
          <w:lang w:eastAsia="lt-LT"/>
        </w:rPr>
        <w:t>urų  xx ct)</w:t>
      </w:r>
      <w:r w:rsidRPr="00F90EF2">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18151F" w:rsidRPr="00F90EF2" w14:paraId="1651F8E6" w14:textId="77777777" w:rsidTr="00DF3C8E">
        <w:trPr>
          <w:trHeight w:val="354"/>
        </w:trPr>
        <w:tc>
          <w:tcPr>
            <w:tcW w:w="282" w:type="pct"/>
          </w:tcPr>
          <w:p w14:paraId="70257260"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Eil.</w:t>
            </w:r>
          </w:p>
          <w:p w14:paraId="67A1C0E1"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Nr.</w:t>
            </w:r>
          </w:p>
        </w:tc>
        <w:tc>
          <w:tcPr>
            <w:tcW w:w="1764" w:type="pct"/>
            <w:tcBorders>
              <w:bottom w:val="single" w:sz="4" w:space="0" w:color="auto"/>
            </w:tcBorders>
          </w:tcPr>
          <w:p w14:paraId="4371770B"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Perduodamo turto (Panaudos) aprašas</w:t>
            </w:r>
          </w:p>
        </w:tc>
        <w:tc>
          <w:tcPr>
            <w:tcW w:w="1136" w:type="pct"/>
            <w:tcBorders>
              <w:bottom w:val="single" w:sz="4" w:space="0" w:color="auto"/>
            </w:tcBorders>
          </w:tcPr>
          <w:p w14:paraId="72F0ABC6"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Vieneto kaina (Eur)</w:t>
            </w:r>
          </w:p>
        </w:tc>
        <w:tc>
          <w:tcPr>
            <w:tcW w:w="757" w:type="pct"/>
            <w:tcBorders>
              <w:bottom w:val="single" w:sz="4" w:space="0" w:color="auto"/>
            </w:tcBorders>
          </w:tcPr>
          <w:p w14:paraId="15FAAF69"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Kiekis</w:t>
            </w:r>
          </w:p>
        </w:tc>
        <w:tc>
          <w:tcPr>
            <w:tcW w:w="1061" w:type="pct"/>
            <w:tcBorders>
              <w:bottom w:val="single" w:sz="4" w:space="0" w:color="auto"/>
            </w:tcBorders>
          </w:tcPr>
          <w:p w14:paraId="4D2818F3"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Suma (Eur)</w:t>
            </w:r>
          </w:p>
        </w:tc>
      </w:tr>
      <w:tr w:rsidR="0018151F" w:rsidRPr="00F90EF2" w14:paraId="2DC6C089" w14:textId="77777777" w:rsidTr="00DF3C8E">
        <w:tc>
          <w:tcPr>
            <w:tcW w:w="282" w:type="pct"/>
          </w:tcPr>
          <w:p w14:paraId="61C64221" w14:textId="77777777" w:rsidR="0018151F" w:rsidRPr="00F90EF2" w:rsidRDefault="0018151F" w:rsidP="00DF3C8E">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0DE3DD22" w14:textId="77777777" w:rsidR="0018151F" w:rsidRPr="00F90EF2" w:rsidRDefault="0018151F" w:rsidP="00DF3C8E">
            <w:pPr>
              <w:tabs>
                <w:tab w:val="left" w:pos="1276"/>
              </w:tabs>
              <w:rPr>
                <w:rFonts w:ascii="Cambria" w:hAnsi="Cambria"/>
                <w:sz w:val="22"/>
                <w:szCs w:val="22"/>
              </w:rPr>
            </w:pPr>
          </w:p>
        </w:tc>
        <w:tc>
          <w:tcPr>
            <w:tcW w:w="1136" w:type="pct"/>
            <w:shd w:val="clear" w:color="auto" w:fill="auto"/>
          </w:tcPr>
          <w:p w14:paraId="79A71F77" w14:textId="77777777" w:rsidR="0018151F" w:rsidRPr="00F90EF2" w:rsidRDefault="0018151F" w:rsidP="00DF3C8E">
            <w:pPr>
              <w:tabs>
                <w:tab w:val="left" w:pos="1276"/>
              </w:tabs>
              <w:rPr>
                <w:rFonts w:ascii="Cambria" w:hAnsi="Cambria"/>
                <w:sz w:val="22"/>
                <w:szCs w:val="22"/>
              </w:rPr>
            </w:pPr>
          </w:p>
        </w:tc>
        <w:tc>
          <w:tcPr>
            <w:tcW w:w="757" w:type="pct"/>
            <w:shd w:val="clear" w:color="auto" w:fill="auto"/>
          </w:tcPr>
          <w:p w14:paraId="1B6F0853" w14:textId="77777777" w:rsidR="0018151F" w:rsidRPr="00F90EF2" w:rsidRDefault="0018151F" w:rsidP="00DF3C8E">
            <w:pPr>
              <w:tabs>
                <w:tab w:val="left" w:pos="1276"/>
              </w:tabs>
              <w:rPr>
                <w:rFonts w:ascii="Cambria" w:hAnsi="Cambria"/>
                <w:sz w:val="22"/>
                <w:szCs w:val="22"/>
              </w:rPr>
            </w:pPr>
          </w:p>
        </w:tc>
        <w:tc>
          <w:tcPr>
            <w:tcW w:w="1061" w:type="pct"/>
            <w:shd w:val="clear" w:color="auto" w:fill="auto"/>
          </w:tcPr>
          <w:p w14:paraId="0D9F27CE" w14:textId="77777777" w:rsidR="0018151F" w:rsidRPr="00F90EF2" w:rsidRDefault="0018151F" w:rsidP="00DF3C8E">
            <w:pPr>
              <w:tabs>
                <w:tab w:val="left" w:pos="1276"/>
              </w:tabs>
              <w:rPr>
                <w:rFonts w:ascii="Cambria" w:hAnsi="Cambria"/>
                <w:sz w:val="22"/>
                <w:szCs w:val="22"/>
              </w:rPr>
            </w:pPr>
          </w:p>
        </w:tc>
      </w:tr>
      <w:tr w:rsidR="0018151F" w:rsidRPr="00F90EF2" w14:paraId="6518CBB3" w14:textId="77777777" w:rsidTr="00DF3C8E">
        <w:tc>
          <w:tcPr>
            <w:tcW w:w="282" w:type="pct"/>
          </w:tcPr>
          <w:p w14:paraId="3CD5122D" w14:textId="77777777" w:rsidR="0018151F" w:rsidRPr="00F90EF2" w:rsidRDefault="0018151F" w:rsidP="00DF3C8E">
            <w:pPr>
              <w:tabs>
                <w:tab w:val="left" w:pos="1276"/>
              </w:tabs>
              <w:jc w:val="center"/>
              <w:rPr>
                <w:rFonts w:ascii="Cambria" w:hAnsi="Cambria"/>
                <w:sz w:val="22"/>
                <w:szCs w:val="22"/>
              </w:rPr>
            </w:pPr>
            <w:r w:rsidRPr="00F90EF2">
              <w:rPr>
                <w:rFonts w:ascii="Cambria" w:hAnsi="Cambria"/>
                <w:sz w:val="22"/>
                <w:szCs w:val="22"/>
              </w:rPr>
              <w:t>...</w:t>
            </w:r>
          </w:p>
        </w:tc>
        <w:tc>
          <w:tcPr>
            <w:tcW w:w="1764" w:type="pct"/>
            <w:shd w:val="clear" w:color="auto" w:fill="auto"/>
          </w:tcPr>
          <w:p w14:paraId="552709FC"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w:t>
            </w:r>
          </w:p>
        </w:tc>
        <w:tc>
          <w:tcPr>
            <w:tcW w:w="1136" w:type="pct"/>
            <w:shd w:val="clear" w:color="auto" w:fill="auto"/>
          </w:tcPr>
          <w:p w14:paraId="55B6E6E1" w14:textId="77777777" w:rsidR="0018151F" w:rsidRPr="00F90EF2" w:rsidRDefault="0018151F" w:rsidP="00DF3C8E">
            <w:pPr>
              <w:tabs>
                <w:tab w:val="left" w:pos="1276"/>
              </w:tabs>
              <w:rPr>
                <w:rFonts w:ascii="Cambria" w:hAnsi="Cambria"/>
                <w:sz w:val="22"/>
                <w:szCs w:val="22"/>
              </w:rPr>
            </w:pPr>
          </w:p>
        </w:tc>
        <w:tc>
          <w:tcPr>
            <w:tcW w:w="757" w:type="pct"/>
            <w:shd w:val="clear" w:color="auto" w:fill="auto"/>
          </w:tcPr>
          <w:p w14:paraId="64C439E0" w14:textId="77777777" w:rsidR="0018151F" w:rsidRPr="00F90EF2" w:rsidRDefault="0018151F" w:rsidP="00DF3C8E">
            <w:pPr>
              <w:tabs>
                <w:tab w:val="left" w:pos="1276"/>
              </w:tabs>
              <w:rPr>
                <w:rFonts w:ascii="Cambria" w:hAnsi="Cambria"/>
                <w:sz w:val="22"/>
                <w:szCs w:val="22"/>
              </w:rPr>
            </w:pPr>
          </w:p>
        </w:tc>
        <w:tc>
          <w:tcPr>
            <w:tcW w:w="1061" w:type="pct"/>
            <w:shd w:val="clear" w:color="auto" w:fill="auto"/>
          </w:tcPr>
          <w:p w14:paraId="56ED350B" w14:textId="77777777" w:rsidR="0018151F" w:rsidRPr="00F90EF2" w:rsidRDefault="0018151F" w:rsidP="00DF3C8E">
            <w:pPr>
              <w:tabs>
                <w:tab w:val="left" w:pos="1276"/>
              </w:tabs>
              <w:rPr>
                <w:rFonts w:ascii="Cambria" w:hAnsi="Cambria"/>
                <w:sz w:val="22"/>
                <w:szCs w:val="22"/>
              </w:rPr>
            </w:pPr>
          </w:p>
        </w:tc>
      </w:tr>
      <w:tr w:rsidR="0018151F" w:rsidRPr="00F90EF2" w14:paraId="7CEB9D2E" w14:textId="77777777" w:rsidTr="00DF3C8E">
        <w:tc>
          <w:tcPr>
            <w:tcW w:w="3939" w:type="pct"/>
            <w:gridSpan w:val="4"/>
            <w:shd w:val="clear" w:color="auto" w:fill="auto"/>
          </w:tcPr>
          <w:p w14:paraId="034B70AA" w14:textId="77777777" w:rsidR="0018151F" w:rsidRPr="00F90EF2" w:rsidRDefault="0018151F" w:rsidP="00DF3C8E">
            <w:pPr>
              <w:tabs>
                <w:tab w:val="left" w:pos="1276"/>
              </w:tabs>
              <w:jc w:val="right"/>
              <w:rPr>
                <w:rFonts w:ascii="Cambria" w:hAnsi="Cambria"/>
                <w:b/>
                <w:sz w:val="22"/>
                <w:szCs w:val="22"/>
              </w:rPr>
            </w:pPr>
            <w:r w:rsidRPr="00F90EF2">
              <w:rPr>
                <w:rFonts w:ascii="Cambria" w:hAnsi="Cambria"/>
                <w:b/>
                <w:sz w:val="22"/>
                <w:szCs w:val="22"/>
              </w:rPr>
              <w:t>Iš viso: (Eur)</w:t>
            </w:r>
          </w:p>
        </w:tc>
        <w:tc>
          <w:tcPr>
            <w:tcW w:w="1061" w:type="pct"/>
            <w:shd w:val="clear" w:color="auto" w:fill="auto"/>
          </w:tcPr>
          <w:p w14:paraId="002DED0C" w14:textId="77777777" w:rsidR="0018151F" w:rsidRPr="00F90EF2" w:rsidRDefault="0018151F" w:rsidP="00DF3C8E">
            <w:pPr>
              <w:tabs>
                <w:tab w:val="left" w:pos="1276"/>
              </w:tabs>
              <w:rPr>
                <w:rFonts w:ascii="Cambria" w:hAnsi="Cambria"/>
                <w:b/>
                <w:sz w:val="22"/>
                <w:szCs w:val="22"/>
              </w:rPr>
            </w:pPr>
          </w:p>
        </w:tc>
      </w:tr>
    </w:tbl>
    <w:p w14:paraId="75F9EAE8" w14:textId="77777777" w:rsidR="0018151F" w:rsidRPr="00F90EF2" w:rsidRDefault="0018151F" w:rsidP="0018151F">
      <w:pPr>
        <w:widowControl w:val="0"/>
        <w:tabs>
          <w:tab w:val="left" w:pos="426"/>
          <w:tab w:val="left" w:pos="1276"/>
          <w:tab w:val="center" w:pos="4820"/>
          <w:tab w:val="right" w:pos="8306"/>
        </w:tabs>
        <w:spacing w:after="20"/>
        <w:jc w:val="both"/>
        <w:rPr>
          <w:rFonts w:ascii="Cambria" w:hAnsi="Cambria"/>
          <w:sz w:val="22"/>
          <w:szCs w:val="22"/>
          <w:lang w:eastAsia="lt-LT"/>
        </w:rPr>
      </w:pPr>
    </w:p>
    <w:p w14:paraId="0FB5CA62" w14:textId="77777777" w:rsidR="0018151F" w:rsidRPr="00F90EF2" w:rsidRDefault="0018151F" w:rsidP="0018151F">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4C21CE11" w14:textId="77777777" w:rsidR="0018151F" w:rsidRPr="00F90EF2" w:rsidRDefault="0018151F" w:rsidP="0018151F">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Šis panaudos perdavimo–priėmimo aktas laikomas neatskiriama Sutarties dalimi.</w:t>
      </w:r>
    </w:p>
    <w:p w14:paraId="47EB526B" w14:textId="77777777" w:rsidR="0018151F" w:rsidRPr="00F90EF2" w:rsidRDefault="0018151F" w:rsidP="0018151F">
      <w:pPr>
        <w:ind w:left="6096"/>
        <w:rPr>
          <w:rFonts w:ascii="Cambria" w:hAnsi="Cambria"/>
          <w:sz w:val="22"/>
          <w:szCs w:val="22"/>
        </w:rPr>
      </w:pPr>
    </w:p>
    <w:p w14:paraId="29C5B075" w14:textId="77777777" w:rsidR="0018151F" w:rsidRPr="00F90EF2" w:rsidRDefault="0018151F" w:rsidP="0018151F">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18151F" w:rsidRPr="00F90EF2" w14:paraId="55A5C93B" w14:textId="77777777" w:rsidTr="00DF3C8E">
        <w:trPr>
          <w:trHeight w:val="2297"/>
          <w:jc w:val="center"/>
        </w:trPr>
        <w:tc>
          <w:tcPr>
            <w:tcW w:w="4568" w:type="dxa"/>
          </w:tcPr>
          <w:p w14:paraId="200F4D53"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Perdavė (</w:t>
            </w:r>
            <w:r w:rsidRPr="00F90EF2">
              <w:rPr>
                <w:rFonts w:ascii="Cambria" w:hAnsi="Cambria"/>
                <w:b/>
                <w:bCs/>
                <w:i/>
                <w:iCs/>
                <w:sz w:val="22"/>
                <w:szCs w:val="22"/>
              </w:rPr>
              <w:t>materialiai atsakingas Panaudos davėjo atstovas</w:t>
            </w:r>
            <w:r w:rsidRPr="00F90EF2">
              <w:rPr>
                <w:rFonts w:ascii="Cambria" w:hAnsi="Cambria"/>
                <w:b/>
                <w:bCs/>
                <w:sz w:val="22"/>
                <w:szCs w:val="22"/>
              </w:rPr>
              <w:t>):</w:t>
            </w:r>
          </w:p>
          <w:p w14:paraId="0616344F" w14:textId="77777777" w:rsidR="0018151F" w:rsidRPr="00F90EF2" w:rsidRDefault="0018151F" w:rsidP="00DF3C8E">
            <w:pPr>
              <w:tabs>
                <w:tab w:val="left" w:pos="1276"/>
              </w:tabs>
              <w:rPr>
                <w:rFonts w:ascii="Cambria" w:hAnsi="Cambria"/>
                <w:b/>
                <w:bCs/>
                <w:sz w:val="22"/>
                <w:szCs w:val="22"/>
              </w:rPr>
            </w:pPr>
          </w:p>
          <w:p w14:paraId="1CE1754C"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_______________________________</w:t>
            </w:r>
          </w:p>
          <w:p w14:paraId="105D99BD" w14:textId="77777777" w:rsidR="0018151F" w:rsidRPr="00F90EF2" w:rsidRDefault="0018151F" w:rsidP="00DF3C8E">
            <w:pPr>
              <w:tabs>
                <w:tab w:val="left" w:pos="1276"/>
              </w:tabs>
              <w:rPr>
                <w:rFonts w:ascii="Cambria" w:hAnsi="Cambria"/>
                <w:sz w:val="22"/>
                <w:szCs w:val="22"/>
              </w:rPr>
            </w:pPr>
            <w:r w:rsidRPr="00F90EF2">
              <w:rPr>
                <w:rFonts w:ascii="Cambria" w:hAnsi="Cambria"/>
                <w:b/>
                <w:sz w:val="22"/>
                <w:szCs w:val="22"/>
              </w:rPr>
              <w:t>(</w:t>
            </w:r>
            <w:r w:rsidRPr="00F90EF2">
              <w:rPr>
                <w:rFonts w:ascii="Cambria" w:hAnsi="Cambria"/>
                <w:sz w:val="22"/>
                <w:szCs w:val="22"/>
              </w:rPr>
              <w:t>Užimamos pareigos)</w:t>
            </w:r>
          </w:p>
          <w:p w14:paraId="71DF92D1" w14:textId="77777777" w:rsidR="0018151F" w:rsidRPr="00F90EF2" w:rsidRDefault="0018151F" w:rsidP="00DF3C8E">
            <w:pPr>
              <w:tabs>
                <w:tab w:val="left" w:pos="1276"/>
              </w:tabs>
              <w:rPr>
                <w:rFonts w:ascii="Cambria" w:hAnsi="Cambria"/>
                <w:sz w:val="22"/>
                <w:szCs w:val="22"/>
              </w:rPr>
            </w:pPr>
          </w:p>
          <w:p w14:paraId="29104DBE"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____________________________________</w:t>
            </w:r>
          </w:p>
          <w:p w14:paraId="71834890"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(Vardas, pavardė, parašas)</w:t>
            </w:r>
          </w:p>
          <w:p w14:paraId="5483B4A5" w14:textId="77777777" w:rsidR="0018151F" w:rsidRPr="00F90EF2" w:rsidRDefault="0018151F" w:rsidP="00DF3C8E">
            <w:pPr>
              <w:tabs>
                <w:tab w:val="left" w:pos="1276"/>
              </w:tabs>
              <w:rPr>
                <w:rFonts w:ascii="Cambria" w:hAnsi="Cambria"/>
                <w:bCs/>
                <w:iCs/>
                <w:sz w:val="22"/>
                <w:szCs w:val="22"/>
              </w:rPr>
            </w:pPr>
          </w:p>
        </w:tc>
        <w:tc>
          <w:tcPr>
            <w:tcW w:w="4536" w:type="dxa"/>
          </w:tcPr>
          <w:p w14:paraId="5BB6135A"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Priėmė (</w:t>
            </w:r>
            <w:r w:rsidRPr="00F90EF2">
              <w:rPr>
                <w:rFonts w:ascii="Cambria" w:hAnsi="Cambria"/>
                <w:b/>
                <w:bCs/>
                <w:i/>
                <w:iCs/>
                <w:sz w:val="22"/>
                <w:szCs w:val="22"/>
              </w:rPr>
              <w:t>materialiai atsakingas Panaudos gavėjos atstovas</w:t>
            </w:r>
            <w:r w:rsidRPr="00F90EF2">
              <w:rPr>
                <w:rFonts w:ascii="Cambria" w:hAnsi="Cambria"/>
                <w:b/>
                <w:bCs/>
                <w:sz w:val="22"/>
                <w:szCs w:val="22"/>
              </w:rPr>
              <w:t>):</w:t>
            </w:r>
          </w:p>
          <w:p w14:paraId="731155BC" w14:textId="77777777" w:rsidR="0018151F" w:rsidRPr="00F90EF2" w:rsidRDefault="0018151F" w:rsidP="00DF3C8E">
            <w:pPr>
              <w:tabs>
                <w:tab w:val="left" w:pos="1276"/>
              </w:tabs>
              <w:rPr>
                <w:rFonts w:ascii="Cambria" w:hAnsi="Cambria"/>
                <w:b/>
                <w:bCs/>
                <w:sz w:val="22"/>
                <w:szCs w:val="22"/>
              </w:rPr>
            </w:pPr>
          </w:p>
          <w:p w14:paraId="7B12F8AA"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____________________________________</w:t>
            </w:r>
          </w:p>
          <w:p w14:paraId="21DA9D34" w14:textId="77777777" w:rsidR="0018151F" w:rsidRPr="00F90EF2" w:rsidRDefault="0018151F" w:rsidP="00DF3C8E">
            <w:pPr>
              <w:tabs>
                <w:tab w:val="left" w:pos="1276"/>
              </w:tabs>
              <w:rPr>
                <w:rFonts w:ascii="Cambria" w:hAnsi="Cambria"/>
                <w:bCs/>
                <w:sz w:val="22"/>
                <w:szCs w:val="22"/>
              </w:rPr>
            </w:pPr>
            <w:r w:rsidRPr="00F90EF2">
              <w:rPr>
                <w:rFonts w:ascii="Cambria" w:hAnsi="Cambria"/>
                <w:bCs/>
                <w:sz w:val="22"/>
                <w:szCs w:val="22"/>
              </w:rPr>
              <w:t>(Užimamos pareigos)</w:t>
            </w:r>
          </w:p>
          <w:p w14:paraId="5ACD88B7" w14:textId="77777777" w:rsidR="0018151F" w:rsidRPr="00F90EF2" w:rsidRDefault="0018151F" w:rsidP="00DF3C8E">
            <w:pPr>
              <w:tabs>
                <w:tab w:val="left" w:pos="1276"/>
              </w:tabs>
              <w:rPr>
                <w:rFonts w:ascii="Cambria" w:hAnsi="Cambria"/>
                <w:bCs/>
                <w:sz w:val="22"/>
                <w:szCs w:val="22"/>
              </w:rPr>
            </w:pPr>
          </w:p>
          <w:p w14:paraId="1A02B07F" w14:textId="77777777" w:rsidR="0018151F" w:rsidRPr="00F90EF2" w:rsidRDefault="0018151F" w:rsidP="00DF3C8E">
            <w:pPr>
              <w:tabs>
                <w:tab w:val="left" w:pos="1276"/>
              </w:tabs>
              <w:rPr>
                <w:rFonts w:ascii="Cambria" w:hAnsi="Cambria"/>
                <w:bCs/>
                <w:sz w:val="22"/>
                <w:szCs w:val="22"/>
              </w:rPr>
            </w:pPr>
            <w:r w:rsidRPr="00F90EF2">
              <w:rPr>
                <w:rFonts w:ascii="Cambria" w:hAnsi="Cambria"/>
                <w:bCs/>
                <w:sz w:val="22"/>
                <w:szCs w:val="22"/>
              </w:rPr>
              <w:t>____________________________________</w:t>
            </w:r>
          </w:p>
          <w:p w14:paraId="7439ADB5" w14:textId="77777777" w:rsidR="0018151F" w:rsidRPr="00F90EF2" w:rsidRDefault="0018151F" w:rsidP="00DF3C8E">
            <w:pPr>
              <w:tabs>
                <w:tab w:val="left" w:pos="1276"/>
              </w:tabs>
              <w:rPr>
                <w:rFonts w:ascii="Cambria" w:hAnsi="Cambria"/>
                <w:bCs/>
                <w:sz w:val="22"/>
                <w:szCs w:val="22"/>
              </w:rPr>
            </w:pPr>
            <w:r w:rsidRPr="00F90EF2">
              <w:rPr>
                <w:rFonts w:ascii="Cambria" w:hAnsi="Cambria"/>
                <w:bCs/>
                <w:sz w:val="22"/>
                <w:szCs w:val="22"/>
              </w:rPr>
              <w:t>(Vardas, pavardė, parašas)</w:t>
            </w:r>
          </w:p>
          <w:p w14:paraId="63C9F416" w14:textId="77777777" w:rsidR="0018151F" w:rsidRPr="00F90EF2" w:rsidRDefault="0018151F" w:rsidP="00DF3C8E">
            <w:pPr>
              <w:tabs>
                <w:tab w:val="left" w:pos="1276"/>
              </w:tabs>
              <w:rPr>
                <w:rFonts w:ascii="Cambria" w:hAnsi="Cambria"/>
                <w:sz w:val="22"/>
                <w:szCs w:val="22"/>
              </w:rPr>
            </w:pPr>
          </w:p>
        </w:tc>
      </w:tr>
    </w:tbl>
    <w:p w14:paraId="5425C316" w14:textId="77777777" w:rsidR="0018151F" w:rsidRPr="00F90EF2" w:rsidRDefault="0018151F" w:rsidP="0018151F">
      <w:pPr>
        <w:ind w:left="6096"/>
        <w:rPr>
          <w:rFonts w:ascii="Cambria" w:hAnsi="Cambria"/>
          <w:sz w:val="22"/>
          <w:szCs w:val="22"/>
        </w:rPr>
      </w:pPr>
    </w:p>
    <w:p w14:paraId="47B9F6FD"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br w:type="page"/>
      </w:r>
      <w:r w:rsidRPr="00F90EF2">
        <w:rPr>
          <w:rFonts w:ascii="Cambria" w:hAnsi="Cambria"/>
          <w:sz w:val="22"/>
          <w:szCs w:val="22"/>
        </w:rPr>
        <w:lastRenderedPageBreak/>
        <w:t>2 priedas</w:t>
      </w:r>
    </w:p>
    <w:p w14:paraId="44451323"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prie 202_ m. __________ d.</w:t>
      </w:r>
    </w:p>
    <w:p w14:paraId="28FC0DA4"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panaudos suteikimo sutarties</w:t>
      </w:r>
    </w:p>
    <w:p w14:paraId="68A423F1"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Nr. ____________________</w:t>
      </w:r>
    </w:p>
    <w:p w14:paraId="7C03CCCF" w14:textId="77777777" w:rsidR="0018151F" w:rsidRPr="00F90EF2" w:rsidRDefault="0018151F" w:rsidP="0018151F">
      <w:pPr>
        <w:jc w:val="right"/>
        <w:rPr>
          <w:rFonts w:ascii="Cambria" w:hAnsi="Cambria"/>
          <w:sz w:val="22"/>
          <w:szCs w:val="22"/>
        </w:rPr>
      </w:pPr>
    </w:p>
    <w:p w14:paraId="38D50F7F" w14:textId="77777777" w:rsidR="0018151F" w:rsidRPr="00F90EF2" w:rsidRDefault="0018151F" w:rsidP="0018151F">
      <w:pPr>
        <w:jc w:val="right"/>
        <w:rPr>
          <w:rFonts w:ascii="Cambria" w:hAnsi="Cambria"/>
          <w:sz w:val="22"/>
          <w:szCs w:val="22"/>
        </w:rPr>
      </w:pPr>
    </w:p>
    <w:p w14:paraId="60C03CFF" w14:textId="77777777" w:rsidR="0018151F" w:rsidRPr="00F90EF2" w:rsidRDefault="0018151F" w:rsidP="0018151F">
      <w:pPr>
        <w:jc w:val="center"/>
        <w:rPr>
          <w:rFonts w:ascii="Cambria" w:hAnsi="Cambria"/>
          <w:b/>
          <w:sz w:val="22"/>
          <w:szCs w:val="22"/>
        </w:rPr>
      </w:pPr>
      <w:r w:rsidRPr="00F90EF2">
        <w:rPr>
          <w:rFonts w:ascii="Cambria" w:hAnsi="Cambria"/>
          <w:b/>
          <w:sz w:val="22"/>
          <w:szCs w:val="22"/>
        </w:rPr>
        <w:t>PANAUDOS GRĄŽINIMO AKTAS</w:t>
      </w:r>
    </w:p>
    <w:p w14:paraId="49F0F5E0" w14:textId="77777777" w:rsidR="0018151F" w:rsidRPr="00F90EF2" w:rsidRDefault="0018151F" w:rsidP="0018151F">
      <w:pPr>
        <w:tabs>
          <w:tab w:val="left" w:pos="1276"/>
        </w:tabs>
        <w:jc w:val="center"/>
        <w:rPr>
          <w:rFonts w:ascii="Cambria" w:hAnsi="Cambria"/>
          <w:bCs/>
          <w:sz w:val="22"/>
          <w:szCs w:val="22"/>
        </w:rPr>
      </w:pPr>
    </w:p>
    <w:p w14:paraId="3C157A27" w14:textId="77777777" w:rsidR="0018151F" w:rsidRPr="00F90EF2" w:rsidRDefault="0018151F" w:rsidP="0018151F">
      <w:pPr>
        <w:tabs>
          <w:tab w:val="left" w:pos="1276"/>
        </w:tabs>
        <w:jc w:val="center"/>
        <w:rPr>
          <w:rFonts w:ascii="Cambria" w:hAnsi="Cambria"/>
          <w:sz w:val="22"/>
          <w:szCs w:val="22"/>
        </w:rPr>
      </w:pPr>
      <w:r w:rsidRPr="00F90EF2">
        <w:rPr>
          <w:rFonts w:ascii="Cambria" w:hAnsi="Cambria"/>
          <w:sz w:val="22"/>
          <w:szCs w:val="22"/>
        </w:rPr>
        <w:t>202_ m. ________ __ d., Kaunas</w:t>
      </w:r>
    </w:p>
    <w:p w14:paraId="1EFBF39A" w14:textId="77777777" w:rsidR="0018151F" w:rsidRPr="00F90EF2" w:rsidRDefault="0018151F" w:rsidP="0018151F">
      <w:pPr>
        <w:tabs>
          <w:tab w:val="left" w:pos="1276"/>
        </w:tabs>
        <w:rPr>
          <w:rFonts w:ascii="Cambria" w:hAnsi="Cambria"/>
          <w:bCs/>
          <w:sz w:val="22"/>
          <w:szCs w:val="22"/>
        </w:rPr>
      </w:pPr>
    </w:p>
    <w:p w14:paraId="42BD0EB9"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Vadovaujantis panaudos suteikimo sutartimi (toliau – </w:t>
      </w:r>
      <w:r w:rsidRPr="00F90EF2">
        <w:rPr>
          <w:rFonts w:ascii="Cambria" w:hAnsi="Cambria"/>
          <w:bCs/>
          <w:sz w:val="22"/>
          <w:szCs w:val="22"/>
          <w:lang w:eastAsia="lt-LT"/>
        </w:rPr>
        <w:t>Sutartis</w:t>
      </w:r>
      <w:r w:rsidRPr="00F90EF2">
        <w:rPr>
          <w:rFonts w:ascii="Cambria" w:hAnsi="Cambria"/>
          <w:sz w:val="22"/>
          <w:szCs w:val="22"/>
          <w:lang w:eastAsia="lt-LT"/>
        </w:rPr>
        <w:t xml:space="preserve">), pasirašyta tarp </w:t>
      </w:r>
      <w:r w:rsidRPr="00F90EF2">
        <w:rPr>
          <w:rFonts w:ascii="Cambria" w:hAnsi="Cambria"/>
          <w:b/>
          <w:bCs/>
          <w:i/>
          <w:sz w:val="22"/>
          <w:szCs w:val="22"/>
          <w:lang w:eastAsia="lt-LT"/>
        </w:rPr>
        <w:t>(įrašyti organizacijos statusą (UAB, AB, MB, IĮ, VšĮ, Labdaros paramos fondas ir t. t.) ir pavadinimą)</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xml:space="preserve">,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 xml:space="preserve">), ir </w:t>
      </w: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 xml:space="preserve">50161 Kaunas,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9EA9663"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p>
    <w:p w14:paraId="6798433B" w14:textId="77777777" w:rsidR="0018151F" w:rsidRPr="00F90EF2" w:rsidRDefault="0018151F" w:rsidP="0018151F">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gavėjas grąžino Panaudos davėjui, o Panaudos davėjas priėmė iš Panaudos gavėjo Turtą, t. y. žemiau išvard</w:t>
      </w:r>
      <w:r>
        <w:rPr>
          <w:rFonts w:ascii="Cambria" w:hAnsi="Cambria"/>
          <w:sz w:val="22"/>
          <w:szCs w:val="22"/>
          <w:lang w:eastAsia="lt-LT"/>
        </w:rPr>
        <w:t>y</w:t>
      </w:r>
      <w:r w:rsidRPr="00F90EF2">
        <w:rPr>
          <w:rFonts w:ascii="Cambria" w:hAnsi="Cambria"/>
          <w:sz w:val="22"/>
          <w:szCs w:val="22"/>
          <w:lang w:eastAsia="lt-LT"/>
        </w:rPr>
        <w:t xml:space="preserve">tą turtą, kurio bendra vertė yra </w:t>
      </w:r>
      <w:r>
        <w:rPr>
          <w:rFonts w:ascii="Cambria" w:hAnsi="Cambria"/>
          <w:bCs/>
          <w:i/>
          <w:sz w:val="22"/>
          <w:szCs w:val="22"/>
          <w:lang w:eastAsia="lt-LT"/>
        </w:rPr>
        <w:t>(nurodyti)</w:t>
      </w:r>
      <w:r w:rsidRPr="00F90EF2">
        <w:rPr>
          <w:rFonts w:ascii="Cambria" w:hAnsi="Cambria"/>
          <w:bCs/>
          <w:i/>
          <w:sz w:val="22"/>
          <w:szCs w:val="22"/>
          <w:lang w:eastAsia="lt-LT"/>
        </w:rPr>
        <w:t xml:space="preserve"> </w:t>
      </w:r>
      <w:r w:rsidRPr="00F90EF2">
        <w:rPr>
          <w:rFonts w:ascii="Cambria" w:hAnsi="Cambria"/>
          <w:i/>
          <w:sz w:val="22"/>
          <w:szCs w:val="22"/>
          <w:lang w:eastAsia="lt-LT"/>
        </w:rPr>
        <w:t xml:space="preserve">Eur </w:t>
      </w:r>
      <w:r w:rsidRPr="00F90EF2">
        <w:rPr>
          <w:rFonts w:ascii="Cambria" w:hAnsi="Cambria"/>
          <w:bCs/>
          <w:i/>
          <w:sz w:val="22"/>
          <w:szCs w:val="22"/>
          <w:lang w:eastAsia="lt-LT"/>
        </w:rPr>
        <w:t>(suma žodžiais eurų</w:t>
      </w:r>
      <w:r w:rsidRPr="00F90EF2">
        <w:rPr>
          <w:rFonts w:ascii="Cambria" w:hAnsi="Cambria"/>
          <w:i/>
          <w:sz w:val="22"/>
          <w:szCs w:val="22"/>
          <w:lang w:eastAsia="lt-LT"/>
        </w:rPr>
        <w:t xml:space="preserve"> xx ct</w:t>
      </w:r>
      <w:r w:rsidRPr="00F90EF2">
        <w:rPr>
          <w:rFonts w:ascii="Cambria" w:hAnsi="Cambria"/>
          <w:bCs/>
          <w:i/>
          <w:sz w:val="22"/>
          <w:szCs w:val="22"/>
          <w:lang w:eastAsia="lt-LT"/>
        </w:rPr>
        <w:t>)</w:t>
      </w:r>
      <w:r w:rsidRPr="00F90EF2">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18151F" w:rsidRPr="00F90EF2" w14:paraId="16AA51B8" w14:textId="77777777" w:rsidTr="00DF3C8E">
        <w:trPr>
          <w:trHeight w:val="354"/>
        </w:trPr>
        <w:tc>
          <w:tcPr>
            <w:tcW w:w="282" w:type="pct"/>
          </w:tcPr>
          <w:p w14:paraId="57582485"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Eil.</w:t>
            </w:r>
          </w:p>
          <w:p w14:paraId="6B7DE658"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Nr.</w:t>
            </w:r>
          </w:p>
        </w:tc>
        <w:tc>
          <w:tcPr>
            <w:tcW w:w="1764" w:type="pct"/>
            <w:tcBorders>
              <w:bottom w:val="single" w:sz="4" w:space="0" w:color="auto"/>
            </w:tcBorders>
          </w:tcPr>
          <w:p w14:paraId="57FAAA9D"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Perduodamo turto (Panaudos) aprašas</w:t>
            </w:r>
          </w:p>
        </w:tc>
        <w:tc>
          <w:tcPr>
            <w:tcW w:w="1136" w:type="pct"/>
            <w:tcBorders>
              <w:bottom w:val="single" w:sz="4" w:space="0" w:color="auto"/>
            </w:tcBorders>
          </w:tcPr>
          <w:p w14:paraId="4670318F"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Vieneto kaina (Eur)</w:t>
            </w:r>
          </w:p>
        </w:tc>
        <w:tc>
          <w:tcPr>
            <w:tcW w:w="757" w:type="pct"/>
            <w:tcBorders>
              <w:bottom w:val="single" w:sz="4" w:space="0" w:color="auto"/>
            </w:tcBorders>
          </w:tcPr>
          <w:p w14:paraId="592A23B3"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Kiekis</w:t>
            </w:r>
          </w:p>
        </w:tc>
        <w:tc>
          <w:tcPr>
            <w:tcW w:w="1061" w:type="pct"/>
            <w:tcBorders>
              <w:bottom w:val="single" w:sz="4" w:space="0" w:color="auto"/>
            </w:tcBorders>
          </w:tcPr>
          <w:p w14:paraId="40A86152"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Suma (Eur)</w:t>
            </w:r>
          </w:p>
        </w:tc>
      </w:tr>
      <w:tr w:rsidR="0018151F" w:rsidRPr="00F90EF2" w14:paraId="11C35320" w14:textId="77777777" w:rsidTr="00DF3C8E">
        <w:tc>
          <w:tcPr>
            <w:tcW w:w="282" w:type="pct"/>
          </w:tcPr>
          <w:p w14:paraId="1F0DCBE6" w14:textId="77777777" w:rsidR="0018151F" w:rsidRPr="00F90EF2" w:rsidRDefault="0018151F" w:rsidP="00DF3C8E">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6F53F80A" w14:textId="77777777" w:rsidR="0018151F" w:rsidRPr="00F90EF2" w:rsidRDefault="0018151F" w:rsidP="00DF3C8E">
            <w:pPr>
              <w:tabs>
                <w:tab w:val="left" w:pos="1276"/>
              </w:tabs>
              <w:rPr>
                <w:rFonts w:ascii="Cambria" w:hAnsi="Cambria"/>
                <w:sz w:val="22"/>
                <w:szCs w:val="22"/>
              </w:rPr>
            </w:pPr>
          </w:p>
        </w:tc>
        <w:tc>
          <w:tcPr>
            <w:tcW w:w="1136" w:type="pct"/>
            <w:shd w:val="clear" w:color="auto" w:fill="auto"/>
          </w:tcPr>
          <w:p w14:paraId="035F8E66" w14:textId="77777777" w:rsidR="0018151F" w:rsidRPr="00F90EF2" w:rsidRDefault="0018151F" w:rsidP="00DF3C8E">
            <w:pPr>
              <w:tabs>
                <w:tab w:val="left" w:pos="1276"/>
              </w:tabs>
              <w:rPr>
                <w:rFonts w:ascii="Cambria" w:hAnsi="Cambria"/>
                <w:sz w:val="22"/>
                <w:szCs w:val="22"/>
              </w:rPr>
            </w:pPr>
          </w:p>
        </w:tc>
        <w:tc>
          <w:tcPr>
            <w:tcW w:w="757" w:type="pct"/>
            <w:shd w:val="clear" w:color="auto" w:fill="auto"/>
          </w:tcPr>
          <w:p w14:paraId="03E68ECA" w14:textId="77777777" w:rsidR="0018151F" w:rsidRPr="00F90EF2" w:rsidRDefault="0018151F" w:rsidP="00DF3C8E">
            <w:pPr>
              <w:tabs>
                <w:tab w:val="left" w:pos="1276"/>
              </w:tabs>
              <w:rPr>
                <w:rFonts w:ascii="Cambria" w:hAnsi="Cambria"/>
                <w:sz w:val="22"/>
                <w:szCs w:val="22"/>
              </w:rPr>
            </w:pPr>
          </w:p>
        </w:tc>
        <w:tc>
          <w:tcPr>
            <w:tcW w:w="1061" w:type="pct"/>
            <w:shd w:val="clear" w:color="auto" w:fill="auto"/>
          </w:tcPr>
          <w:p w14:paraId="3F00838B" w14:textId="77777777" w:rsidR="0018151F" w:rsidRPr="00F90EF2" w:rsidRDefault="0018151F" w:rsidP="00DF3C8E">
            <w:pPr>
              <w:tabs>
                <w:tab w:val="left" w:pos="1276"/>
              </w:tabs>
              <w:rPr>
                <w:rFonts w:ascii="Cambria" w:hAnsi="Cambria"/>
                <w:sz w:val="22"/>
                <w:szCs w:val="22"/>
              </w:rPr>
            </w:pPr>
          </w:p>
        </w:tc>
      </w:tr>
      <w:tr w:rsidR="0018151F" w:rsidRPr="00F90EF2" w14:paraId="14D2CA11" w14:textId="77777777" w:rsidTr="00DF3C8E">
        <w:tc>
          <w:tcPr>
            <w:tcW w:w="282" w:type="pct"/>
          </w:tcPr>
          <w:p w14:paraId="0D58AE1F" w14:textId="77777777" w:rsidR="0018151F" w:rsidRPr="00F90EF2" w:rsidRDefault="0018151F" w:rsidP="00DF3C8E">
            <w:pPr>
              <w:tabs>
                <w:tab w:val="left" w:pos="375"/>
                <w:tab w:val="left" w:pos="1276"/>
              </w:tabs>
              <w:rPr>
                <w:rFonts w:ascii="Cambria" w:hAnsi="Cambria"/>
                <w:sz w:val="22"/>
                <w:szCs w:val="22"/>
              </w:rPr>
            </w:pPr>
            <w:r w:rsidRPr="00F90EF2">
              <w:rPr>
                <w:rFonts w:ascii="Cambria" w:hAnsi="Cambria"/>
                <w:sz w:val="22"/>
                <w:szCs w:val="22"/>
              </w:rPr>
              <w:t>...</w:t>
            </w:r>
          </w:p>
        </w:tc>
        <w:tc>
          <w:tcPr>
            <w:tcW w:w="1764" w:type="pct"/>
            <w:shd w:val="clear" w:color="auto" w:fill="auto"/>
          </w:tcPr>
          <w:p w14:paraId="1E1C9748"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w:t>
            </w:r>
          </w:p>
        </w:tc>
        <w:tc>
          <w:tcPr>
            <w:tcW w:w="1136" w:type="pct"/>
            <w:shd w:val="clear" w:color="auto" w:fill="auto"/>
          </w:tcPr>
          <w:p w14:paraId="49E46B97" w14:textId="77777777" w:rsidR="0018151F" w:rsidRPr="00F90EF2" w:rsidRDefault="0018151F" w:rsidP="00DF3C8E">
            <w:pPr>
              <w:tabs>
                <w:tab w:val="left" w:pos="1276"/>
              </w:tabs>
              <w:rPr>
                <w:rFonts w:ascii="Cambria" w:hAnsi="Cambria"/>
                <w:sz w:val="22"/>
                <w:szCs w:val="22"/>
              </w:rPr>
            </w:pPr>
          </w:p>
        </w:tc>
        <w:tc>
          <w:tcPr>
            <w:tcW w:w="757" w:type="pct"/>
            <w:shd w:val="clear" w:color="auto" w:fill="auto"/>
          </w:tcPr>
          <w:p w14:paraId="5B004FCD" w14:textId="77777777" w:rsidR="0018151F" w:rsidRPr="00F90EF2" w:rsidRDefault="0018151F" w:rsidP="00DF3C8E">
            <w:pPr>
              <w:tabs>
                <w:tab w:val="left" w:pos="1276"/>
              </w:tabs>
              <w:rPr>
                <w:rFonts w:ascii="Cambria" w:hAnsi="Cambria"/>
                <w:sz w:val="22"/>
                <w:szCs w:val="22"/>
              </w:rPr>
            </w:pPr>
          </w:p>
        </w:tc>
        <w:tc>
          <w:tcPr>
            <w:tcW w:w="1061" w:type="pct"/>
            <w:shd w:val="clear" w:color="auto" w:fill="auto"/>
          </w:tcPr>
          <w:p w14:paraId="36026468" w14:textId="77777777" w:rsidR="0018151F" w:rsidRPr="00F90EF2" w:rsidRDefault="0018151F" w:rsidP="00DF3C8E">
            <w:pPr>
              <w:tabs>
                <w:tab w:val="left" w:pos="1276"/>
              </w:tabs>
              <w:rPr>
                <w:rFonts w:ascii="Cambria" w:hAnsi="Cambria"/>
                <w:sz w:val="22"/>
                <w:szCs w:val="22"/>
              </w:rPr>
            </w:pPr>
          </w:p>
        </w:tc>
      </w:tr>
      <w:tr w:rsidR="0018151F" w:rsidRPr="00F90EF2" w14:paraId="32CF3738" w14:textId="77777777" w:rsidTr="00DF3C8E">
        <w:tc>
          <w:tcPr>
            <w:tcW w:w="3939" w:type="pct"/>
            <w:gridSpan w:val="4"/>
            <w:shd w:val="clear" w:color="auto" w:fill="auto"/>
          </w:tcPr>
          <w:p w14:paraId="759EB14F" w14:textId="77777777" w:rsidR="0018151F" w:rsidRPr="00F90EF2" w:rsidRDefault="0018151F" w:rsidP="00DF3C8E">
            <w:pPr>
              <w:tabs>
                <w:tab w:val="left" w:pos="1276"/>
              </w:tabs>
              <w:jc w:val="right"/>
              <w:rPr>
                <w:rFonts w:ascii="Cambria" w:hAnsi="Cambria"/>
                <w:b/>
                <w:sz w:val="22"/>
                <w:szCs w:val="22"/>
              </w:rPr>
            </w:pPr>
            <w:r w:rsidRPr="00F90EF2">
              <w:rPr>
                <w:rFonts w:ascii="Cambria" w:hAnsi="Cambria"/>
                <w:b/>
                <w:sz w:val="22"/>
                <w:szCs w:val="22"/>
              </w:rPr>
              <w:t>Iš viso: (Eur)</w:t>
            </w:r>
          </w:p>
        </w:tc>
        <w:tc>
          <w:tcPr>
            <w:tcW w:w="1061" w:type="pct"/>
            <w:shd w:val="clear" w:color="auto" w:fill="auto"/>
          </w:tcPr>
          <w:p w14:paraId="64051A4F" w14:textId="77777777" w:rsidR="0018151F" w:rsidRPr="00F90EF2" w:rsidRDefault="0018151F" w:rsidP="00DF3C8E">
            <w:pPr>
              <w:tabs>
                <w:tab w:val="left" w:pos="1276"/>
              </w:tabs>
              <w:rPr>
                <w:rFonts w:ascii="Cambria" w:hAnsi="Cambria"/>
                <w:b/>
                <w:sz w:val="22"/>
                <w:szCs w:val="22"/>
              </w:rPr>
            </w:pPr>
          </w:p>
        </w:tc>
      </w:tr>
    </w:tbl>
    <w:p w14:paraId="5286361C" w14:textId="77777777" w:rsidR="0018151F" w:rsidRPr="00F90EF2" w:rsidRDefault="0018151F" w:rsidP="0018151F">
      <w:pPr>
        <w:widowControl w:val="0"/>
        <w:tabs>
          <w:tab w:val="left" w:pos="426"/>
          <w:tab w:val="left" w:pos="1276"/>
          <w:tab w:val="center" w:pos="4820"/>
          <w:tab w:val="right" w:pos="8306"/>
        </w:tabs>
        <w:spacing w:after="20"/>
        <w:jc w:val="both"/>
        <w:rPr>
          <w:rFonts w:ascii="Cambria" w:hAnsi="Cambria"/>
          <w:sz w:val="22"/>
          <w:szCs w:val="22"/>
          <w:lang w:eastAsia="lt-LT"/>
        </w:rPr>
      </w:pPr>
    </w:p>
    <w:p w14:paraId="01D6B70D" w14:textId="77777777" w:rsidR="0018151F" w:rsidRPr="00F90EF2" w:rsidRDefault="0018151F" w:rsidP="0018151F">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Šis panaudos grąžinimo aktas laikomas neatskiriama Sutarties dalimi.</w:t>
      </w:r>
    </w:p>
    <w:p w14:paraId="25393043" w14:textId="77777777" w:rsidR="0018151F" w:rsidRPr="00F90EF2" w:rsidRDefault="0018151F" w:rsidP="0018151F">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1DFD3936" w14:textId="77777777" w:rsidR="0018151F" w:rsidRPr="00F90EF2" w:rsidRDefault="0018151F" w:rsidP="0018151F">
      <w:pPr>
        <w:widowControl w:val="0"/>
        <w:tabs>
          <w:tab w:val="left" w:pos="1134"/>
          <w:tab w:val="center" w:pos="4153"/>
          <w:tab w:val="right" w:pos="8306"/>
        </w:tabs>
        <w:spacing w:after="20"/>
        <w:jc w:val="both"/>
        <w:rPr>
          <w:rFonts w:ascii="Cambria" w:hAnsi="Cambria"/>
          <w:b/>
          <w:sz w:val="22"/>
          <w:szCs w:val="22"/>
          <w:lang w:eastAsia="lt-LT"/>
        </w:rPr>
      </w:pPr>
    </w:p>
    <w:p w14:paraId="16887FF2" w14:textId="77777777" w:rsidR="0018151F" w:rsidRPr="00F90EF2" w:rsidRDefault="0018151F" w:rsidP="0018151F">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18151F" w:rsidRPr="00F90EF2" w14:paraId="7885C20E" w14:textId="77777777" w:rsidTr="00DF3C8E">
        <w:trPr>
          <w:trHeight w:val="2297"/>
          <w:jc w:val="center"/>
        </w:trPr>
        <w:tc>
          <w:tcPr>
            <w:tcW w:w="4568" w:type="dxa"/>
          </w:tcPr>
          <w:p w14:paraId="0DA12AA7"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Perdavė</w:t>
            </w:r>
            <w:r>
              <w:rPr>
                <w:rFonts w:ascii="Cambria" w:hAnsi="Cambria"/>
                <w:b/>
                <w:bCs/>
                <w:sz w:val="22"/>
                <w:szCs w:val="22"/>
              </w:rPr>
              <w:t xml:space="preserve"> (grąžino)</w:t>
            </w:r>
            <w:r w:rsidRPr="00F90EF2">
              <w:rPr>
                <w:rFonts w:ascii="Cambria" w:hAnsi="Cambria"/>
                <w:b/>
                <w:bCs/>
                <w:sz w:val="22"/>
                <w:szCs w:val="22"/>
              </w:rPr>
              <w:t xml:space="preserve"> (</w:t>
            </w:r>
            <w:r w:rsidRPr="00F90EF2">
              <w:rPr>
                <w:rFonts w:ascii="Cambria" w:hAnsi="Cambria"/>
                <w:b/>
                <w:bCs/>
                <w:i/>
                <w:iCs/>
                <w:sz w:val="22"/>
                <w:szCs w:val="22"/>
              </w:rPr>
              <w:t xml:space="preserve">materialiai atsakingas Panaudos </w:t>
            </w:r>
            <w:r>
              <w:rPr>
                <w:rFonts w:ascii="Cambria" w:hAnsi="Cambria"/>
                <w:b/>
                <w:bCs/>
                <w:i/>
                <w:iCs/>
                <w:sz w:val="22"/>
                <w:szCs w:val="22"/>
              </w:rPr>
              <w:t>g</w:t>
            </w:r>
            <w:r w:rsidRPr="00F90EF2">
              <w:rPr>
                <w:rFonts w:ascii="Cambria" w:hAnsi="Cambria"/>
                <w:b/>
                <w:bCs/>
                <w:i/>
                <w:iCs/>
                <w:sz w:val="22"/>
                <w:szCs w:val="22"/>
              </w:rPr>
              <w:t>avėjo atstovas</w:t>
            </w:r>
            <w:r w:rsidRPr="00F90EF2">
              <w:rPr>
                <w:rFonts w:ascii="Cambria" w:hAnsi="Cambria"/>
                <w:b/>
                <w:bCs/>
                <w:sz w:val="22"/>
                <w:szCs w:val="22"/>
              </w:rPr>
              <w:t>):</w:t>
            </w:r>
          </w:p>
          <w:p w14:paraId="7AEE03EF" w14:textId="77777777" w:rsidR="0018151F" w:rsidRPr="00F90EF2" w:rsidRDefault="0018151F" w:rsidP="00DF3C8E">
            <w:pPr>
              <w:tabs>
                <w:tab w:val="left" w:pos="1276"/>
              </w:tabs>
              <w:rPr>
                <w:rFonts w:ascii="Cambria" w:hAnsi="Cambria"/>
                <w:b/>
                <w:bCs/>
                <w:sz w:val="22"/>
                <w:szCs w:val="22"/>
              </w:rPr>
            </w:pPr>
          </w:p>
          <w:p w14:paraId="1819DBAB"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_______________________________</w:t>
            </w:r>
          </w:p>
          <w:p w14:paraId="330CDBB4" w14:textId="77777777" w:rsidR="0018151F" w:rsidRPr="00F90EF2" w:rsidRDefault="0018151F" w:rsidP="00DF3C8E">
            <w:pPr>
              <w:tabs>
                <w:tab w:val="left" w:pos="1276"/>
              </w:tabs>
              <w:rPr>
                <w:rFonts w:ascii="Cambria" w:hAnsi="Cambria"/>
                <w:sz w:val="22"/>
                <w:szCs w:val="22"/>
              </w:rPr>
            </w:pPr>
            <w:r w:rsidRPr="00F90EF2">
              <w:rPr>
                <w:rFonts w:ascii="Cambria" w:hAnsi="Cambria"/>
                <w:b/>
                <w:sz w:val="22"/>
                <w:szCs w:val="22"/>
              </w:rPr>
              <w:t>(</w:t>
            </w:r>
            <w:r w:rsidRPr="00F90EF2">
              <w:rPr>
                <w:rFonts w:ascii="Cambria" w:hAnsi="Cambria"/>
                <w:sz w:val="22"/>
                <w:szCs w:val="22"/>
              </w:rPr>
              <w:t>Užimamos pareigos)</w:t>
            </w:r>
          </w:p>
          <w:p w14:paraId="0F556528" w14:textId="77777777" w:rsidR="0018151F" w:rsidRPr="00F90EF2" w:rsidRDefault="0018151F" w:rsidP="00DF3C8E">
            <w:pPr>
              <w:tabs>
                <w:tab w:val="left" w:pos="1276"/>
              </w:tabs>
              <w:rPr>
                <w:rFonts w:ascii="Cambria" w:hAnsi="Cambria"/>
                <w:sz w:val="22"/>
                <w:szCs w:val="22"/>
              </w:rPr>
            </w:pPr>
          </w:p>
          <w:p w14:paraId="5A165E0F"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____________________________________</w:t>
            </w:r>
          </w:p>
          <w:p w14:paraId="27235DF0" w14:textId="77777777" w:rsidR="0018151F" w:rsidRPr="00F90EF2" w:rsidRDefault="0018151F" w:rsidP="00DF3C8E">
            <w:pPr>
              <w:tabs>
                <w:tab w:val="left" w:pos="1276"/>
              </w:tabs>
              <w:rPr>
                <w:rFonts w:ascii="Cambria" w:hAnsi="Cambria"/>
                <w:sz w:val="22"/>
                <w:szCs w:val="22"/>
              </w:rPr>
            </w:pPr>
            <w:r w:rsidRPr="00F90EF2">
              <w:rPr>
                <w:rFonts w:ascii="Cambria" w:hAnsi="Cambria"/>
                <w:sz w:val="22"/>
                <w:szCs w:val="22"/>
              </w:rPr>
              <w:t>(Vardas, pavardė, parašas)</w:t>
            </w:r>
          </w:p>
          <w:p w14:paraId="12D776AA" w14:textId="77777777" w:rsidR="0018151F" w:rsidRPr="00F90EF2" w:rsidRDefault="0018151F" w:rsidP="00DF3C8E">
            <w:pPr>
              <w:tabs>
                <w:tab w:val="left" w:pos="1276"/>
              </w:tabs>
              <w:rPr>
                <w:rFonts w:ascii="Cambria" w:hAnsi="Cambria"/>
                <w:bCs/>
                <w:iCs/>
                <w:sz w:val="22"/>
                <w:szCs w:val="22"/>
              </w:rPr>
            </w:pPr>
          </w:p>
        </w:tc>
        <w:tc>
          <w:tcPr>
            <w:tcW w:w="4536" w:type="dxa"/>
          </w:tcPr>
          <w:p w14:paraId="6EF00D41"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Priėmė (</w:t>
            </w:r>
            <w:r w:rsidRPr="00F90EF2">
              <w:rPr>
                <w:rFonts w:ascii="Cambria" w:hAnsi="Cambria"/>
                <w:b/>
                <w:bCs/>
                <w:i/>
                <w:iCs/>
                <w:sz w:val="22"/>
                <w:szCs w:val="22"/>
              </w:rPr>
              <w:t xml:space="preserve">materialiai atsakingas Panaudos </w:t>
            </w:r>
            <w:r>
              <w:rPr>
                <w:rFonts w:ascii="Cambria" w:hAnsi="Cambria"/>
                <w:b/>
                <w:bCs/>
                <w:i/>
                <w:iCs/>
                <w:sz w:val="22"/>
                <w:szCs w:val="22"/>
              </w:rPr>
              <w:t>davėjo</w:t>
            </w:r>
            <w:r w:rsidRPr="00F90EF2">
              <w:rPr>
                <w:rFonts w:ascii="Cambria" w:hAnsi="Cambria"/>
                <w:b/>
                <w:bCs/>
                <w:i/>
                <w:iCs/>
                <w:sz w:val="22"/>
                <w:szCs w:val="22"/>
              </w:rPr>
              <w:t xml:space="preserve"> atstovas</w:t>
            </w:r>
            <w:r w:rsidRPr="00F90EF2">
              <w:rPr>
                <w:rFonts w:ascii="Cambria" w:hAnsi="Cambria"/>
                <w:b/>
                <w:bCs/>
                <w:sz w:val="22"/>
                <w:szCs w:val="22"/>
              </w:rPr>
              <w:t>):</w:t>
            </w:r>
          </w:p>
          <w:p w14:paraId="0A396AFB" w14:textId="77777777" w:rsidR="0018151F" w:rsidRPr="00F90EF2" w:rsidRDefault="0018151F" w:rsidP="00DF3C8E">
            <w:pPr>
              <w:tabs>
                <w:tab w:val="left" w:pos="1276"/>
              </w:tabs>
              <w:rPr>
                <w:rFonts w:ascii="Cambria" w:hAnsi="Cambria"/>
                <w:b/>
                <w:bCs/>
                <w:sz w:val="22"/>
                <w:szCs w:val="22"/>
              </w:rPr>
            </w:pPr>
          </w:p>
          <w:p w14:paraId="57C9D61B" w14:textId="77777777" w:rsidR="0018151F" w:rsidRPr="00F90EF2" w:rsidRDefault="0018151F" w:rsidP="00DF3C8E">
            <w:pPr>
              <w:tabs>
                <w:tab w:val="left" w:pos="1276"/>
              </w:tabs>
              <w:rPr>
                <w:rFonts w:ascii="Cambria" w:hAnsi="Cambria"/>
                <w:b/>
                <w:bCs/>
                <w:sz w:val="22"/>
                <w:szCs w:val="22"/>
              </w:rPr>
            </w:pPr>
            <w:r w:rsidRPr="00F90EF2">
              <w:rPr>
                <w:rFonts w:ascii="Cambria" w:hAnsi="Cambria"/>
                <w:b/>
                <w:bCs/>
                <w:sz w:val="22"/>
                <w:szCs w:val="22"/>
              </w:rPr>
              <w:t>____________________________________</w:t>
            </w:r>
          </w:p>
          <w:p w14:paraId="7527A91D" w14:textId="77777777" w:rsidR="0018151F" w:rsidRPr="00F90EF2" w:rsidRDefault="0018151F" w:rsidP="00DF3C8E">
            <w:pPr>
              <w:tabs>
                <w:tab w:val="left" w:pos="1276"/>
              </w:tabs>
              <w:rPr>
                <w:rFonts w:ascii="Cambria" w:hAnsi="Cambria"/>
                <w:bCs/>
                <w:sz w:val="22"/>
                <w:szCs w:val="22"/>
              </w:rPr>
            </w:pPr>
            <w:r w:rsidRPr="00F90EF2">
              <w:rPr>
                <w:rFonts w:ascii="Cambria" w:hAnsi="Cambria"/>
                <w:bCs/>
                <w:sz w:val="22"/>
                <w:szCs w:val="22"/>
              </w:rPr>
              <w:t>(Užimamos pareigos)</w:t>
            </w:r>
          </w:p>
          <w:p w14:paraId="0D8FBF8A" w14:textId="77777777" w:rsidR="0018151F" w:rsidRPr="00F90EF2" w:rsidRDefault="0018151F" w:rsidP="00DF3C8E">
            <w:pPr>
              <w:tabs>
                <w:tab w:val="left" w:pos="1276"/>
              </w:tabs>
              <w:rPr>
                <w:rFonts w:ascii="Cambria" w:hAnsi="Cambria"/>
                <w:bCs/>
                <w:sz w:val="22"/>
                <w:szCs w:val="22"/>
              </w:rPr>
            </w:pPr>
          </w:p>
          <w:p w14:paraId="5EB3CA4D" w14:textId="77777777" w:rsidR="0018151F" w:rsidRPr="00F90EF2" w:rsidRDefault="0018151F" w:rsidP="00DF3C8E">
            <w:pPr>
              <w:tabs>
                <w:tab w:val="left" w:pos="1276"/>
              </w:tabs>
              <w:rPr>
                <w:rFonts w:ascii="Cambria" w:hAnsi="Cambria"/>
                <w:bCs/>
                <w:sz w:val="22"/>
                <w:szCs w:val="22"/>
              </w:rPr>
            </w:pPr>
            <w:r w:rsidRPr="00F90EF2">
              <w:rPr>
                <w:rFonts w:ascii="Cambria" w:hAnsi="Cambria"/>
                <w:bCs/>
                <w:sz w:val="22"/>
                <w:szCs w:val="22"/>
              </w:rPr>
              <w:t>____________________________________</w:t>
            </w:r>
          </w:p>
          <w:p w14:paraId="3264DC84" w14:textId="77777777" w:rsidR="0018151F" w:rsidRPr="00F90EF2" w:rsidRDefault="0018151F" w:rsidP="00DF3C8E">
            <w:pPr>
              <w:tabs>
                <w:tab w:val="left" w:pos="1276"/>
              </w:tabs>
              <w:rPr>
                <w:rFonts w:ascii="Cambria" w:hAnsi="Cambria"/>
                <w:bCs/>
                <w:sz w:val="22"/>
                <w:szCs w:val="22"/>
              </w:rPr>
            </w:pPr>
            <w:r w:rsidRPr="00F90EF2">
              <w:rPr>
                <w:rFonts w:ascii="Cambria" w:hAnsi="Cambria"/>
                <w:bCs/>
                <w:sz w:val="22"/>
                <w:szCs w:val="22"/>
              </w:rPr>
              <w:t>(Vardas, pavardė, parašas)</w:t>
            </w:r>
          </w:p>
          <w:p w14:paraId="626C870C" w14:textId="77777777" w:rsidR="0018151F" w:rsidRPr="00F90EF2" w:rsidRDefault="0018151F" w:rsidP="00DF3C8E">
            <w:pPr>
              <w:tabs>
                <w:tab w:val="left" w:pos="1276"/>
              </w:tabs>
              <w:rPr>
                <w:rFonts w:ascii="Cambria" w:hAnsi="Cambria"/>
                <w:sz w:val="22"/>
                <w:szCs w:val="22"/>
              </w:rPr>
            </w:pPr>
          </w:p>
        </w:tc>
      </w:tr>
    </w:tbl>
    <w:p w14:paraId="3E72861A" w14:textId="77777777" w:rsidR="0018151F" w:rsidRPr="00F90EF2" w:rsidRDefault="0018151F" w:rsidP="0018151F">
      <w:pPr>
        <w:tabs>
          <w:tab w:val="center" w:pos="2340"/>
        </w:tabs>
        <w:rPr>
          <w:rFonts w:ascii="Cambria" w:hAnsi="Cambria"/>
          <w:sz w:val="22"/>
          <w:szCs w:val="22"/>
        </w:rPr>
      </w:pPr>
      <w:r w:rsidRPr="00F90EF2">
        <w:rPr>
          <w:rFonts w:ascii="Cambria" w:hAnsi="Cambria"/>
          <w:sz w:val="22"/>
          <w:szCs w:val="22"/>
        </w:rPr>
        <w:br w:type="textWrapping" w:clear="all"/>
      </w:r>
    </w:p>
    <w:p w14:paraId="4A8F6664" w14:textId="77777777" w:rsidR="0018151F" w:rsidRPr="00F90EF2" w:rsidRDefault="0018151F" w:rsidP="0018151F">
      <w:pPr>
        <w:tabs>
          <w:tab w:val="left" w:pos="1170"/>
        </w:tabs>
        <w:rPr>
          <w:rFonts w:ascii="Cambria" w:hAnsi="Cambria"/>
          <w:sz w:val="22"/>
          <w:szCs w:val="22"/>
        </w:rPr>
      </w:pPr>
    </w:p>
    <w:p w14:paraId="7A57E716" w14:textId="77777777" w:rsidR="0018151F" w:rsidRPr="00BE6893" w:rsidRDefault="0018151F" w:rsidP="0018151F">
      <w:pPr>
        <w:jc w:val="right"/>
        <w:rPr>
          <w:rFonts w:ascii="Cambria" w:hAnsi="Cambria"/>
          <w:sz w:val="22"/>
          <w:szCs w:val="22"/>
        </w:rPr>
      </w:pPr>
    </w:p>
    <w:p w14:paraId="19493240" w14:textId="77777777" w:rsidR="0018151F" w:rsidRPr="00BE6893" w:rsidRDefault="0018151F" w:rsidP="0018151F">
      <w:pPr>
        <w:rPr>
          <w:rFonts w:ascii="Cambria" w:hAnsi="Cambria"/>
          <w:sz w:val="22"/>
          <w:szCs w:val="22"/>
        </w:rPr>
      </w:pPr>
    </w:p>
    <w:p w14:paraId="52A69818" w14:textId="77777777" w:rsidR="0018151F" w:rsidRDefault="0018151F" w:rsidP="0018151F">
      <w:pPr>
        <w:tabs>
          <w:tab w:val="left" w:pos="5979"/>
        </w:tabs>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A233E6">
      <w:pPr>
        <w:jc w:val="center"/>
        <w:rPr>
          <w:rFonts w:ascii="Cambria" w:hAnsi="Cambria"/>
          <w:sz w:val="22"/>
          <w:szCs w:val="22"/>
        </w:rPr>
      </w:pPr>
    </w:p>
    <w:sectPr w:rsidR="00DE617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9C775" w14:textId="77777777" w:rsidR="00B90BA6" w:rsidRDefault="00B90BA6">
      <w:r>
        <w:separator/>
      </w:r>
    </w:p>
  </w:endnote>
  <w:endnote w:type="continuationSeparator" w:id="0">
    <w:p w14:paraId="56F9C1C1" w14:textId="77777777" w:rsidR="00B90BA6" w:rsidRDefault="00B9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DF3C8E" w:rsidRDefault="00DF3C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DF3C8E" w:rsidRDefault="00DF3C8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DF3C8E" w:rsidRDefault="00DF3C8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956C0" w14:textId="77777777" w:rsidR="00B90BA6" w:rsidRDefault="00B90BA6">
      <w:r>
        <w:separator/>
      </w:r>
    </w:p>
  </w:footnote>
  <w:footnote w:type="continuationSeparator" w:id="0">
    <w:p w14:paraId="287F4E9D" w14:textId="77777777" w:rsidR="00B90BA6" w:rsidRDefault="00B9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DF3C8E" w:rsidRDefault="00DF3C8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DF3C8E" w:rsidRDefault="00DF3C8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DF3C8E" w:rsidRDefault="00DF3C8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36724"/>
    <w:rsid w:val="00055EA6"/>
    <w:rsid w:val="000622C0"/>
    <w:rsid w:val="0006242E"/>
    <w:rsid w:val="00071A99"/>
    <w:rsid w:val="00073893"/>
    <w:rsid w:val="000C63B8"/>
    <w:rsid w:val="000D2F43"/>
    <w:rsid w:val="000D5E51"/>
    <w:rsid w:val="000E6F4B"/>
    <w:rsid w:val="00101893"/>
    <w:rsid w:val="00112792"/>
    <w:rsid w:val="0012395B"/>
    <w:rsid w:val="00142755"/>
    <w:rsid w:val="0015459F"/>
    <w:rsid w:val="00162911"/>
    <w:rsid w:val="0018151F"/>
    <w:rsid w:val="00182C20"/>
    <w:rsid w:val="00196E89"/>
    <w:rsid w:val="001E0E4E"/>
    <w:rsid w:val="001E3029"/>
    <w:rsid w:val="00206FB4"/>
    <w:rsid w:val="00265FCE"/>
    <w:rsid w:val="00272186"/>
    <w:rsid w:val="002755BD"/>
    <w:rsid w:val="002A5AAF"/>
    <w:rsid w:val="002C535C"/>
    <w:rsid w:val="002D658F"/>
    <w:rsid w:val="002E2586"/>
    <w:rsid w:val="002F0B5F"/>
    <w:rsid w:val="00305C36"/>
    <w:rsid w:val="003644B9"/>
    <w:rsid w:val="003921D0"/>
    <w:rsid w:val="003B0F57"/>
    <w:rsid w:val="003E1AFB"/>
    <w:rsid w:val="00455CAC"/>
    <w:rsid w:val="00462129"/>
    <w:rsid w:val="0047013A"/>
    <w:rsid w:val="00470289"/>
    <w:rsid w:val="004837DE"/>
    <w:rsid w:val="00492272"/>
    <w:rsid w:val="004B448B"/>
    <w:rsid w:val="004B4EE7"/>
    <w:rsid w:val="004C260B"/>
    <w:rsid w:val="004C71C8"/>
    <w:rsid w:val="005265AE"/>
    <w:rsid w:val="00581330"/>
    <w:rsid w:val="005A1852"/>
    <w:rsid w:val="005A23D8"/>
    <w:rsid w:val="005B5BF6"/>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B21BF"/>
    <w:rsid w:val="008E7C74"/>
    <w:rsid w:val="00913C3D"/>
    <w:rsid w:val="009334AA"/>
    <w:rsid w:val="0093391C"/>
    <w:rsid w:val="00936B12"/>
    <w:rsid w:val="009546A4"/>
    <w:rsid w:val="009619B3"/>
    <w:rsid w:val="009634E5"/>
    <w:rsid w:val="009A38E9"/>
    <w:rsid w:val="009D69D3"/>
    <w:rsid w:val="009E0051"/>
    <w:rsid w:val="009E3A43"/>
    <w:rsid w:val="00A233E6"/>
    <w:rsid w:val="00A33AE8"/>
    <w:rsid w:val="00A558D0"/>
    <w:rsid w:val="00A73E04"/>
    <w:rsid w:val="00AA5E77"/>
    <w:rsid w:val="00AD710D"/>
    <w:rsid w:val="00AE60A7"/>
    <w:rsid w:val="00B0113B"/>
    <w:rsid w:val="00B837E5"/>
    <w:rsid w:val="00B86E07"/>
    <w:rsid w:val="00B90BA6"/>
    <w:rsid w:val="00BE6893"/>
    <w:rsid w:val="00BF7C8E"/>
    <w:rsid w:val="00C33335"/>
    <w:rsid w:val="00C35BB8"/>
    <w:rsid w:val="00C448F1"/>
    <w:rsid w:val="00C44973"/>
    <w:rsid w:val="00C543E7"/>
    <w:rsid w:val="00C76239"/>
    <w:rsid w:val="00C76C77"/>
    <w:rsid w:val="00CA4ED2"/>
    <w:rsid w:val="00CB3DDE"/>
    <w:rsid w:val="00CB50D8"/>
    <w:rsid w:val="00CF344E"/>
    <w:rsid w:val="00D66827"/>
    <w:rsid w:val="00D66BA3"/>
    <w:rsid w:val="00D72C56"/>
    <w:rsid w:val="00D828C8"/>
    <w:rsid w:val="00D90295"/>
    <w:rsid w:val="00DE6177"/>
    <w:rsid w:val="00DE7627"/>
    <w:rsid w:val="00DF3C8E"/>
    <w:rsid w:val="00E17CC3"/>
    <w:rsid w:val="00E213E9"/>
    <w:rsid w:val="00E27FB8"/>
    <w:rsid w:val="00EC3A52"/>
    <w:rsid w:val="00EC4320"/>
    <w:rsid w:val="00F63A3B"/>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21559</Words>
  <Characters>12289</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23</cp:revision>
  <dcterms:created xsi:type="dcterms:W3CDTF">2025-05-20T12:46:00Z</dcterms:created>
  <dcterms:modified xsi:type="dcterms:W3CDTF">2026-01-28T09:26:00Z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