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B7450" w14:textId="77777777" w:rsidR="00C519C8" w:rsidRPr="00BB03B1" w:rsidRDefault="00C519C8" w:rsidP="00C519C8">
      <w:pPr>
        <w:pStyle w:val="Antrats"/>
        <w:tabs>
          <w:tab w:val="left" w:pos="1296"/>
        </w:tabs>
      </w:pPr>
      <w:r w:rsidRPr="00BB03B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74C9F8" wp14:editId="33751931">
                <wp:simplePos x="0" y="0"/>
                <wp:positionH relativeFrom="column">
                  <wp:posOffset>1752600</wp:posOffset>
                </wp:positionH>
                <wp:positionV relativeFrom="paragraph">
                  <wp:posOffset>540385</wp:posOffset>
                </wp:positionV>
                <wp:extent cx="3124200" cy="488315"/>
                <wp:effectExtent l="3810" t="3175" r="0" b="3810"/>
                <wp:wrapNone/>
                <wp:docPr id="2" name="Teksto lauk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48F37B" w14:textId="77777777" w:rsidR="00C519C8" w:rsidRDefault="00C519C8" w:rsidP="00C519C8">
                            <w:pPr>
                              <w:pStyle w:val="Antrat1"/>
                              <w:rPr>
                                <w:color w:val="671527"/>
                                <w:sz w:val="26"/>
                              </w:rPr>
                            </w:pPr>
                            <w:r>
                              <w:rPr>
                                <w:color w:val="671527"/>
                                <w:sz w:val="26"/>
                              </w:rPr>
                              <w:t>VALSTYBĖS ĮMONĖ TURTO BANKAS</w:t>
                            </w:r>
                          </w:p>
                        </w:txbxContent>
                      </wps:txbx>
                      <wps:bodyPr rot="0" vert="horz" wrap="square" lIns="18000" tIns="108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74C9F8" id="_x0000_t202" coordsize="21600,21600" o:spt="202" path="m,l,21600r21600,l21600,xe">
                <v:stroke joinstyle="miter"/>
                <v:path gradientshapeok="t" o:connecttype="rect"/>
              </v:shapetype>
              <v:shape id="Teksto laukas 2" o:spid="_x0000_s1026" type="#_x0000_t202" style="position:absolute;margin-left:138pt;margin-top:42.55pt;width:246pt;height:3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V1s4wEAAKIDAAAOAAAAZHJzL2Uyb0RvYy54bWysU1Fv0zAQfkfiP1h+p0m6DkrUdBqbhpDG&#10;QBr7AY5jJxaJz5zdJuXXc3baDtgb4sXy3Tnffd93l83VNPRsr9AbsBUvFjlnykpojG0r/vTt7s2a&#10;Mx+EbUQPVlX8oDy/2r5+tRldqZbQQd8oZARifTm6inchuDLLvOzUIPwCnLJU1ICDCBRimzUoRkIf&#10;+myZ52+zEbBxCFJ5T9nbuci3CV9rJcMXrb0KrK84cQvpxHTW8cy2G1G2KFxn5JGG+AcWgzCWmp6h&#10;bkUQbIfmBdRgJIIHHRYShgy0NlIlDaSmyP9S89gJp5IWMse7s03+/8HKh/2j+4osTB9gogEmEd7d&#10;g/zumYWbTthWXSPC2CnRUOMiWpaNzpfHT6PVvvQRpB4/Q0NDFrsACWjSOERXSCcjdBrA4Wy6mgKT&#10;lLwoliuaJGeSaqv1+qK4TC1EefraoQ8fFQwsXiqONNSELvb3PkQ2ojw9ic0s3Jm+T4Pt7R8Jehgz&#10;iX0kPFMPUz3R66iihuZAOhDmPaG9pksH+JOzkXak4v7HTqDirP9koxfrPBIPc5DPEabofbFaUalO&#10;wery3ZICYSVhVTycrjdh3sSdQ9N21Gq238I1GahN0vZM60icFiFJPi5t3LTf4/Tq+dfa/gIAAP//&#10;AwBQSwMEFAAGAAgAAAAhAOjC/wDgAAAACgEAAA8AAABkcnMvZG93bnJldi54bWxMj8FOwzAQRO9I&#10;/IO1SNyokyDSNI1ToUpwaTm08AHbeJu4xHYUu23g61lOcNzdmdk31WqyvbjQGIx3CtJZAoJc47Vx&#10;rYKP95eHAkSI6DT23pGCLwqwqm9vKiy1v7odXfaxFRziQokKuhiHUsrQdGQxzPxAjm9HP1qMPI6t&#10;1CNeOdz2MkuSXFo0jj90ONC6o+Zzf7aM8b153OyO+LZOF+a0lVnxahZbpe7vpucliEhT/BPDLz57&#10;oGamgz87HUSvIJvn3CUqKJ5SECyY5wUvDqzMswRkXcn/FeofAAAA//8DAFBLAQItABQABgAIAAAA&#10;IQC2gziS/gAAAOEBAAATAAAAAAAAAAAAAAAAAAAAAABbQ29udGVudF9UeXBlc10ueG1sUEsBAi0A&#10;FAAGAAgAAAAhADj9If/WAAAAlAEAAAsAAAAAAAAAAAAAAAAALwEAAF9yZWxzLy5yZWxzUEsBAi0A&#10;FAAGAAgAAAAhANB5XWzjAQAAogMAAA4AAAAAAAAAAAAAAAAALgIAAGRycy9lMm9Eb2MueG1sUEsB&#10;Ai0AFAAGAAgAAAAhAOjC/wDgAAAACgEAAA8AAAAAAAAAAAAAAAAAPQQAAGRycy9kb3ducmV2Lnht&#10;bFBLBQYAAAAABAAEAPMAAABKBQAAAAA=&#10;" filled="f" stroked="f">
                <v:textbox inset=".5mm,3mm">
                  <w:txbxContent>
                    <w:p w14:paraId="4248F37B" w14:textId="77777777" w:rsidR="00C519C8" w:rsidRDefault="00C519C8" w:rsidP="00C519C8">
                      <w:pPr>
                        <w:pStyle w:val="Antrat1"/>
                        <w:rPr>
                          <w:color w:val="671527"/>
                          <w:sz w:val="26"/>
                        </w:rPr>
                      </w:pPr>
                      <w:r>
                        <w:rPr>
                          <w:color w:val="671527"/>
                          <w:sz w:val="26"/>
                        </w:rPr>
                        <w:t>VALSTYBĖS ĮMONĖ TURTO BANKAS</w:t>
                      </w:r>
                    </w:p>
                  </w:txbxContent>
                </v:textbox>
              </v:shape>
            </w:pict>
          </mc:Fallback>
        </mc:AlternateContent>
      </w:r>
      <w:r w:rsidRPr="00BB03B1">
        <w:rPr>
          <w:noProof/>
        </w:rPr>
        <w:drawing>
          <wp:inline distT="0" distB="0" distL="0" distR="0" wp14:anchorId="2E544E6F" wp14:editId="7351C5CC">
            <wp:extent cx="609600" cy="1238250"/>
            <wp:effectExtent l="0" t="0" r="0" b="0"/>
            <wp:docPr id="1" name="Paveikslėlis 1" descr="TBLOGO_COLO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LOGO_COLOR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9D90A" w14:textId="77777777" w:rsidR="00C519C8" w:rsidRPr="00BB03B1" w:rsidRDefault="00C519C8" w:rsidP="00C519C8">
      <w:pPr>
        <w:pStyle w:val="Antrats"/>
        <w:tabs>
          <w:tab w:val="left" w:pos="1296"/>
        </w:tabs>
      </w:pPr>
    </w:p>
    <w:p w14:paraId="47F7FC0C" w14:textId="77777777" w:rsidR="00C519C8" w:rsidRPr="00BB03B1" w:rsidRDefault="00C519C8" w:rsidP="00C519C8">
      <w:pPr>
        <w:sectPr w:rsidR="00C519C8" w:rsidRPr="00BB03B1" w:rsidSect="00CC3AB0">
          <w:footerReference w:type="default" r:id="rId11"/>
          <w:pgSz w:w="11906" w:h="16838"/>
          <w:pgMar w:top="1134" w:right="567" w:bottom="1134" w:left="1418" w:header="567" w:footer="142" w:gutter="0"/>
          <w:cols w:space="708"/>
          <w:docGrid w:linePitch="360"/>
        </w:sectPr>
      </w:pPr>
    </w:p>
    <w:p w14:paraId="0F8D20AB" w14:textId="77777777" w:rsidR="00C519C8" w:rsidRPr="00BB03B1" w:rsidRDefault="00C519C8" w:rsidP="00C519C8"/>
    <w:p w14:paraId="342AFE76" w14:textId="7543A51C" w:rsidR="00C519C8" w:rsidRPr="00BB03B1" w:rsidRDefault="00B8463D" w:rsidP="009757FA">
      <w:pPr>
        <w:tabs>
          <w:tab w:val="left" w:pos="8505"/>
        </w:tabs>
      </w:pPr>
      <w:r>
        <w:t>Tiekėjams</w:t>
      </w:r>
      <w:r w:rsidR="00620627" w:rsidRPr="00BB03B1">
        <w:tab/>
      </w:r>
    </w:p>
    <w:p w14:paraId="7070D380" w14:textId="77777777" w:rsidR="00620F85" w:rsidRPr="00BB03B1" w:rsidRDefault="00620F85" w:rsidP="00C519C8"/>
    <w:p w14:paraId="336EBF26" w14:textId="77777777" w:rsidR="00C519C8" w:rsidRPr="00BB03B1" w:rsidRDefault="00C519C8" w:rsidP="00C519C8">
      <w:r w:rsidRPr="00BB03B1">
        <w:t>Siunčiama CVP IS priemonėmis</w:t>
      </w:r>
    </w:p>
    <w:p w14:paraId="3AA7F324" w14:textId="55A47BC2" w:rsidR="00C519C8" w:rsidRPr="00BB03B1" w:rsidRDefault="00C519C8" w:rsidP="00C519C8"/>
    <w:p w14:paraId="222C9493" w14:textId="77777777" w:rsidR="005D78FF" w:rsidRPr="00BB03B1" w:rsidRDefault="005D78FF" w:rsidP="00C519C8"/>
    <w:p w14:paraId="582779DA" w14:textId="77777777" w:rsidR="00C519C8" w:rsidRPr="00BB03B1" w:rsidRDefault="00C519C8" w:rsidP="00C519C8"/>
    <w:p w14:paraId="24E5E596" w14:textId="454D8985" w:rsidR="005D4B1E" w:rsidRPr="00BB03B1" w:rsidRDefault="001F486C" w:rsidP="006F376B">
      <w:pPr>
        <w:rPr>
          <w:b/>
        </w:rPr>
      </w:pPr>
      <w:r w:rsidRPr="00BB03B1">
        <w:rPr>
          <w:b/>
        </w:rPr>
        <w:t xml:space="preserve">DĖL </w:t>
      </w:r>
      <w:r w:rsidR="008C04E2" w:rsidRPr="008C04E2">
        <w:rPr>
          <w:b/>
        </w:rPr>
        <w:t>VIEŠOJO PIRKIMO PROCEDŪRŲ NUTRAUKIMO</w:t>
      </w:r>
      <w:r w:rsidR="008C04E2" w:rsidRPr="009C222E">
        <w:rPr>
          <w:b/>
        </w:rPr>
        <w:t xml:space="preserve"> </w:t>
      </w:r>
    </w:p>
    <w:p w14:paraId="590750D9" w14:textId="77777777" w:rsidR="00494921" w:rsidRDefault="00494921" w:rsidP="005D4B1E">
      <w:pPr>
        <w:jc w:val="both"/>
        <w:rPr>
          <w:b/>
        </w:rPr>
      </w:pPr>
    </w:p>
    <w:p w14:paraId="4AAB186E" w14:textId="77777777" w:rsidR="00F622CF" w:rsidRPr="00BB03B1" w:rsidRDefault="00F622CF" w:rsidP="005D4B1E">
      <w:pPr>
        <w:jc w:val="both"/>
        <w:rPr>
          <w:b/>
        </w:rPr>
      </w:pPr>
    </w:p>
    <w:p w14:paraId="01180868" w14:textId="77777777" w:rsidR="00B4528C" w:rsidRPr="00BB03B1" w:rsidRDefault="00B4528C" w:rsidP="005D4B1E">
      <w:pPr>
        <w:jc w:val="both"/>
      </w:pPr>
    </w:p>
    <w:p w14:paraId="0B70537B" w14:textId="3A9C3054" w:rsidR="003E48E6" w:rsidRPr="003E48E6" w:rsidRDefault="005D4B1E" w:rsidP="00B706C1">
      <w:pPr>
        <w:spacing w:line="360" w:lineRule="auto"/>
        <w:ind w:firstLine="567"/>
        <w:jc w:val="both"/>
      </w:pPr>
      <w:r w:rsidRPr="00BB03B1">
        <w:t>Valstybės įmonė</w:t>
      </w:r>
      <w:r w:rsidR="00BB03B1" w:rsidRPr="00BB03B1">
        <w:t>s</w:t>
      </w:r>
      <w:r w:rsidRPr="00BB03B1">
        <w:t xml:space="preserve"> Turto bank</w:t>
      </w:r>
      <w:r w:rsidR="00BB03B1" w:rsidRPr="00BB03B1">
        <w:t>o</w:t>
      </w:r>
      <w:r w:rsidRPr="00BB03B1">
        <w:t xml:space="preserve"> (toliau – Perkančioji organizacija) </w:t>
      </w:r>
      <w:r w:rsidR="00BB03B1" w:rsidRPr="00BB03B1">
        <w:t xml:space="preserve">viešojo pirkimo komisija (toliau – Komisija), </w:t>
      </w:r>
      <w:r w:rsidRPr="00BB03B1">
        <w:t xml:space="preserve">vykdydama </w:t>
      </w:r>
      <w:r w:rsidR="00E859BF" w:rsidRPr="00E859BF">
        <w:rPr>
          <w:i/>
          <w:iCs/>
        </w:rPr>
        <w:t>VP-2</w:t>
      </w:r>
      <w:r w:rsidR="00AC22AE">
        <w:rPr>
          <w:i/>
          <w:iCs/>
        </w:rPr>
        <w:t>72</w:t>
      </w:r>
      <w:r w:rsidR="00E859BF" w:rsidRPr="00E859BF">
        <w:rPr>
          <w:i/>
          <w:iCs/>
        </w:rPr>
        <w:t>8</w:t>
      </w:r>
      <w:r w:rsidR="00AF7DA7" w:rsidRPr="00AF7DA7">
        <w:t xml:space="preserve"> </w:t>
      </w:r>
      <w:r w:rsidR="00AF7DA7" w:rsidRPr="00AF7DA7">
        <w:rPr>
          <w:i/>
          <w:iCs/>
        </w:rPr>
        <w:t>kelionių organizavimo paslaugų</w:t>
      </w:r>
      <w:r w:rsidR="00E859BF" w:rsidRPr="00BB03B1">
        <w:rPr>
          <w:i/>
          <w:iCs/>
        </w:rPr>
        <w:t xml:space="preserve"> </w:t>
      </w:r>
      <w:r w:rsidR="001A21D3" w:rsidRPr="00BB03B1">
        <w:rPr>
          <w:i/>
          <w:iCs/>
        </w:rPr>
        <w:t>pirkim</w:t>
      </w:r>
      <w:r w:rsidR="00236592">
        <w:rPr>
          <w:i/>
          <w:iCs/>
        </w:rPr>
        <w:t>o</w:t>
      </w:r>
      <w:r w:rsidRPr="00BB03B1">
        <w:t xml:space="preserve"> (pirkimo Nr.</w:t>
      </w:r>
      <w:r w:rsidR="003D30F4" w:rsidRPr="00BB03B1">
        <w:rPr>
          <w:rFonts w:eastAsia="SimSun"/>
          <w:iCs/>
          <w:caps/>
          <w:lang w:eastAsia="zh-CN"/>
        </w:rPr>
        <w:t xml:space="preserve"> </w:t>
      </w:r>
      <w:r w:rsidR="00754B9B" w:rsidRPr="00754B9B">
        <w:rPr>
          <w:rFonts w:eastAsia="SimSun"/>
          <w:iCs/>
          <w:caps/>
          <w:lang w:eastAsia="zh-CN"/>
        </w:rPr>
        <w:t>5958595</w:t>
      </w:r>
      <w:r w:rsidR="006F376B" w:rsidRPr="00BB03B1">
        <w:rPr>
          <w:rFonts w:eastAsia="SimSun"/>
          <w:iCs/>
          <w:caps/>
          <w:lang w:eastAsia="zh-CN"/>
        </w:rPr>
        <w:t xml:space="preserve">, </w:t>
      </w:r>
      <w:r w:rsidRPr="00BB03B1">
        <w:t xml:space="preserve">toliau – </w:t>
      </w:r>
      <w:r w:rsidR="001F486C" w:rsidRPr="00BB03B1">
        <w:t>Pirkimas)</w:t>
      </w:r>
      <w:r w:rsidR="00236592">
        <w:t xml:space="preserve"> procedūras</w:t>
      </w:r>
      <w:r w:rsidR="001F486C" w:rsidRPr="00BB03B1">
        <w:t xml:space="preserve"> gavo </w:t>
      </w:r>
      <w:r w:rsidR="00A01BFF" w:rsidRPr="00A01BFF">
        <w:t xml:space="preserve">suinteresuoto dalyvio </w:t>
      </w:r>
      <w:r w:rsidR="003E48E6" w:rsidRPr="003E48E6">
        <w:t>pretenzij</w:t>
      </w:r>
      <w:r w:rsidR="003E48E6">
        <w:t>ą</w:t>
      </w:r>
      <w:r w:rsidR="003E48E6" w:rsidRPr="003E48E6">
        <w:t xml:space="preserve"> dėl Pirkimo sąlygų.</w:t>
      </w:r>
    </w:p>
    <w:p w14:paraId="6F3F4BEE" w14:textId="0EAE3E42" w:rsidR="003E48E6" w:rsidRPr="003E48E6" w:rsidRDefault="003E48E6" w:rsidP="00B706C1">
      <w:pPr>
        <w:spacing w:line="360" w:lineRule="auto"/>
        <w:ind w:firstLine="567"/>
        <w:jc w:val="both"/>
      </w:pPr>
      <w:r w:rsidRPr="003E48E6">
        <w:t>Komisija, išnagrinėjusi gautą pretenziją ir įvertinusi Pirkimo procedūrų eigą, priėmė sprendimą pretenziją tenkinti.</w:t>
      </w:r>
    </w:p>
    <w:p w14:paraId="6A50D6C7" w14:textId="6D5B3627" w:rsidR="003E48E6" w:rsidRPr="003E48E6" w:rsidRDefault="003E48E6" w:rsidP="00B706C1">
      <w:pPr>
        <w:spacing w:line="360" w:lineRule="auto"/>
        <w:ind w:firstLine="567"/>
        <w:jc w:val="both"/>
      </w:pPr>
      <w:r w:rsidRPr="003E48E6">
        <w:t xml:space="preserve">Atsižvelgiant į </w:t>
      </w:r>
      <w:r w:rsidR="00781399">
        <w:t xml:space="preserve">aukščiau išdėstytą </w:t>
      </w:r>
      <w:r w:rsidRPr="003E48E6">
        <w:t>ir siekiant užtikrinti, kad Pirkimo procedūros būtų vykdomos laikantis skaidrumo, lygiateisiškumo ir aiškumo principų, Komisija nusprendė nutraukti Pirkimo procedūras Lietuvos Respublikos viešųjų pirkimų įstatymo nustatyta tvarka.</w:t>
      </w:r>
    </w:p>
    <w:p w14:paraId="7A526148" w14:textId="0D78CF3E" w:rsidR="00526494" w:rsidRPr="00526494" w:rsidRDefault="00526494" w:rsidP="00B706C1">
      <w:pPr>
        <w:spacing w:line="360" w:lineRule="auto"/>
        <w:ind w:firstLine="567"/>
        <w:jc w:val="both"/>
        <w:rPr>
          <w:bCs/>
          <w:iCs/>
        </w:rPr>
      </w:pPr>
      <w:r w:rsidRPr="00526494">
        <w:rPr>
          <w:bCs/>
          <w:iCs/>
        </w:rPr>
        <w:t>Perkančioji organizacija</w:t>
      </w:r>
      <w:r w:rsidR="0042729D">
        <w:rPr>
          <w:bCs/>
          <w:iCs/>
        </w:rPr>
        <w:t xml:space="preserve"> informuoja, kad</w:t>
      </w:r>
      <w:r w:rsidRPr="00526494">
        <w:rPr>
          <w:bCs/>
          <w:iCs/>
        </w:rPr>
        <w:t xml:space="preserve"> įvertinusi Pirkimo </w:t>
      </w:r>
      <w:r w:rsidR="009D513D">
        <w:rPr>
          <w:bCs/>
          <w:iCs/>
        </w:rPr>
        <w:t xml:space="preserve">procedūrų vykdymo </w:t>
      </w:r>
      <w:r w:rsidRPr="00526494">
        <w:rPr>
          <w:bCs/>
          <w:iCs/>
        </w:rPr>
        <w:t>metu identifikuotas aplinkybes, ateityje</w:t>
      </w:r>
      <w:r w:rsidR="002D6E8B">
        <w:rPr>
          <w:bCs/>
          <w:iCs/>
        </w:rPr>
        <w:t xml:space="preserve"> </w:t>
      </w:r>
      <w:r w:rsidR="000F502A">
        <w:rPr>
          <w:bCs/>
          <w:iCs/>
        </w:rPr>
        <w:t>inicijuos</w:t>
      </w:r>
      <w:r w:rsidRPr="00526494">
        <w:rPr>
          <w:bCs/>
          <w:iCs/>
        </w:rPr>
        <w:t xml:space="preserve"> naujo </w:t>
      </w:r>
      <w:r w:rsidR="00FD01BE" w:rsidRPr="00FD01BE">
        <w:rPr>
          <w:bCs/>
          <w:iCs/>
        </w:rPr>
        <w:t xml:space="preserve">kelionių organizavimo paslaugų </w:t>
      </w:r>
      <w:r w:rsidRPr="00526494">
        <w:rPr>
          <w:bCs/>
          <w:iCs/>
        </w:rPr>
        <w:t xml:space="preserve">viešojo pirkimo </w:t>
      </w:r>
      <w:r w:rsidR="00FD01BE">
        <w:rPr>
          <w:bCs/>
          <w:iCs/>
        </w:rPr>
        <w:t>paskelbimą.</w:t>
      </w:r>
    </w:p>
    <w:p w14:paraId="1D12C537" w14:textId="77777777" w:rsidR="00E570FD" w:rsidRDefault="00E570FD" w:rsidP="00E859BF">
      <w:pPr>
        <w:spacing w:line="360" w:lineRule="auto"/>
        <w:ind w:firstLine="567"/>
        <w:jc w:val="both"/>
        <w:rPr>
          <w:b/>
          <w:bCs/>
        </w:rPr>
      </w:pPr>
    </w:p>
    <w:p w14:paraId="5A984726" w14:textId="77777777" w:rsidR="00B706C1" w:rsidRDefault="00B706C1" w:rsidP="00E859BF">
      <w:pPr>
        <w:spacing w:line="360" w:lineRule="auto"/>
        <w:ind w:firstLine="567"/>
        <w:jc w:val="both"/>
        <w:rPr>
          <w:b/>
          <w:bCs/>
        </w:rPr>
      </w:pPr>
    </w:p>
    <w:p w14:paraId="5A3C2BF5" w14:textId="77777777" w:rsidR="008A2A40" w:rsidRDefault="008A2A40" w:rsidP="00E859BF">
      <w:pPr>
        <w:spacing w:line="360" w:lineRule="auto"/>
        <w:ind w:firstLine="567"/>
        <w:jc w:val="both"/>
        <w:rPr>
          <w:b/>
          <w:bCs/>
        </w:rPr>
      </w:pPr>
    </w:p>
    <w:p w14:paraId="26450C67" w14:textId="77777777" w:rsidR="00336594" w:rsidRDefault="00336594" w:rsidP="00336594">
      <w:r>
        <w:t xml:space="preserve">Valstybės įmonės Turto banko </w:t>
      </w:r>
    </w:p>
    <w:p w14:paraId="615A6651" w14:textId="6FFA9612" w:rsidR="00820205" w:rsidRDefault="00336594" w:rsidP="00820205">
      <w:r>
        <w:t>Viešojo pirkimo komisija</w:t>
      </w:r>
      <w:r>
        <w:tab/>
      </w:r>
    </w:p>
    <w:p w14:paraId="2959174A" w14:textId="77777777" w:rsidR="00371E8D" w:rsidRPr="00371E8D" w:rsidRDefault="00371E8D" w:rsidP="00371E8D"/>
    <w:p w14:paraId="61FF1CB4" w14:textId="77777777" w:rsidR="00371E8D" w:rsidRPr="00371E8D" w:rsidRDefault="00371E8D" w:rsidP="00371E8D"/>
    <w:p w14:paraId="10061E88" w14:textId="77777777" w:rsidR="00371E8D" w:rsidRPr="00371E8D" w:rsidRDefault="00371E8D" w:rsidP="00371E8D"/>
    <w:p w14:paraId="5872350B" w14:textId="77777777" w:rsidR="00371E8D" w:rsidRPr="00371E8D" w:rsidRDefault="00371E8D" w:rsidP="00371E8D"/>
    <w:p w14:paraId="640F03CD" w14:textId="77777777" w:rsidR="00371E8D" w:rsidRPr="00371E8D" w:rsidRDefault="00371E8D" w:rsidP="00371E8D"/>
    <w:p w14:paraId="55623F2C" w14:textId="77777777" w:rsidR="00371E8D" w:rsidRPr="00371E8D" w:rsidRDefault="00371E8D" w:rsidP="00371E8D"/>
    <w:p w14:paraId="44F00231" w14:textId="77777777" w:rsidR="00371E8D" w:rsidRPr="00371E8D" w:rsidRDefault="00371E8D" w:rsidP="00371E8D"/>
    <w:p w14:paraId="405F27BE" w14:textId="77777777" w:rsidR="00371E8D" w:rsidRDefault="00371E8D" w:rsidP="00371E8D"/>
    <w:p w14:paraId="7E398053" w14:textId="77777777" w:rsidR="00371E8D" w:rsidRDefault="00371E8D" w:rsidP="00371E8D"/>
    <w:p w14:paraId="49417D5C" w14:textId="24F832B9" w:rsidR="00371E8D" w:rsidRPr="00371E8D" w:rsidRDefault="00371E8D" w:rsidP="00371E8D">
      <w:pPr>
        <w:rPr>
          <w:sz w:val="20"/>
          <w:szCs w:val="20"/>
        </w:rPr>
      </w:pPr>
      <w:r w:rsidRPr="00371E8D">
        <w:rPr>
          <w:sz w:val="20"/>
          <w:szCs w:val="20"/>
          <w:lang w:val="en-GB"/>
        </w:rPr>
        <w:t xml:space="preserve">Sigita Stankevičienė, tel.: +370 607 58832, el. p.: </w:t>
      </w:r>
      <w:proofErr w:type="spellStart"/>
      <w:r w:rsidRPr="00371E8D">
        <w:rPr>
          <w:sz w:val="20"/>
          <w:szCs w:val="20"/>
          <w:lang w:val="en-GB"/>
        </w:rPr>
        <w:t>sigita.stankeviciene@turtas.lt</w:t>
      </w:r>
      <w:proofErr w:type="spellEnd"/>
      <w:r w:rsidRPr="00371E8D">
        <w:rPr>
          <w:sz w:val="20"/>
          <w:szCs w:val="20"/>
          <w:lang w:val="en-GB"/>
        </w:rPr>
        <w:t> </w:t>
      </w:r>
    </w:p>
    <w:sectPr w:rsidR="00371E8D" w:rsidRPr="00371E8D" w:rsidSect="008F0F2A">
      <w:type w:val="continuous"/>
      <w:pgSz w:w="11906" w:h="16838"/>
      <w:pgMar w:top="1134" w:right="567" w:bottom="1134" w:left="1418" w:header="567" w:footer="142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EA8E7" w14:textId="77777777" w:rsidR="00783D0E" w:rsidRDefault="00783D0E">
      <w:r>
        <w:separator/>
      </w:r>
    </w:p>
  </w:endnote>
  <w:endnote w:type="continuationSeparator" w:id="0">
    <w:p w14:paraId="4EA21C02" w14:textId="77777777" w:rsidR="00783D0E" w:rsidRDefault="00783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671527"/>
      </w:tblBorders>
      <w:tblLook w:val="0000" w:firstRow="0" w:lastRow="0" w:firstColumn="0" w:lastColumn="0" w:noHBand="0" w:noVBand="0"/>
    </w:tblPr>
    <w:tblGrid>
      <w:gridCol w:w="3284"/>
      <w:gridCol w:w="3285"/>
      <w:gridCol w:w="3285"/>
    </w:tblGrid>
    <w:tr w:rsidR="00DD2B98" w14:paraId="072C851F" w14:textId="77777777">
      <w:tc>
        <w:tcPr>
          <w:tcW w:w="3284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768F4263" w14:textId="77777777" w:rsidR="00246E45" w:rsidRDefault="00C519C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Valstybės įmonė</w:t>
          </w:r>
        </w:p>
        <w:p w14:paraId="70F2D569" w14:textId="77777777" w:rsidR="00246E45" w:rsidRDefault="00C519C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Kęstučio g. 45</w:t>
          </w:r>
        </w:p>
        <w:p w14:paraId="2EF20A51" w14:textId="77777777" w:rsidR="00246E45" w:rsidRDefault="00C519C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LT-08124 Vilnius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168291EE" w14:textId="77777777" w:rsidR="00246E45" w:rsidRDefault="00C519C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Tel.: (8-5) 278 0900, 278 0909</w:t>
          </w:r>
        </w:p>
        <w:p w14:paraId="2A251C66" w14:textId="77777777" w:rsidR="00246E45" w:rsidRDefault="00C519C8">
          <w:pPr>
            <w:pStyle w:val="Porat"/>
            <w:rPr>
              <w:color w:val="671527"/>
              <w:sz w:val="16"/>
            </w:rPr>
          </w:pPr>
          <w:proofErr w:type="spellStart"/>
          <w:r>
            <w:rPr>
              <w:color w:val="671527"/>
              <w:sz w:val="16"/>
            </w:rPr>
            <w:t>Faks</w:t>
          </w:r>
          <w:proofErr w:type="spellEnd"/>
          <w:r>
            <w:rPr>
              <w:color w:val="671527"/>
              <w:sz w:val="16"/>
            </w:rPr>
            <w:t xml:space="preserve"> (8 5) 275 1155</w:t>
          </w:r>
        </w:p>
        <w:p w14:paraId="6CBF2CB9" w14:textId="77777777" w:rsidR="00246E45" w:rsidRDefault="00C519C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 xml:space="preserve">El. p. </w:t>
          </w:r>
          <w:hyperlink r:id="rId1" w:history="1">
            <w:r>
              <w:rPr>
                <w:rStyle w:val="Hipersaitas"/>
                <w:color w:val="671527"/>
                <w:sz w:val="16"/>
              </w:rPr>
              <w:t>info@turtas.lt</w:t>
            </w:r>
          </w:hyperlink>
        </w:p>
        <w:p w14:paraId="7D23B3D5" w14:textId="77777777" w:rsidR="00246E45" w:rsidRDefault="00C519C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http://www.turtas.lt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5DB6F1AE" w14:textId="77777777" w:rsidR="00246E45" w:rsidRDefault="00C519C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Duomenys kaupiami ir saugomi</w:t>
          </w:r>
        </w:p>
        <w:p w14:paraId="4E62916D" w14:textId="77777777" w:rsidR="00246E45" w:rsidRDefault="00C519C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Juridinių asmenų registre</w:t>
          </w:r>
        </w:p>
        <w:p w14:paraId="3671EE0C" w14:textId="77777777" w:rsidR="00246E45" w:rsidRDefault="00C519C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Kodas 112021042</w:t>
          </w:r>
        </w:p>
        <w:p w14:paraId="4BC607F8" w14:textId="77777777" w:rsidR="00246E45" w:rsidRDefault="00C519C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PVM mokėtojo kodas LT 120210411</w:t>
          </w:r>
        </w:p>
      </w:tc>
    </w:tr>
  </w:tbl>
  <w:p w14:paraId="51FBA970" w14:textId="77777777" w:rsidR="00246E45" w:rsidRDefault="00246E45">
    <w:pPr>
      <w:pStyle w:val="Por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78D8B" w14:textId="77777777" w:rsidR="00783D0E" w:rsidRDefault="00783D0E">
      <w:r>
        <w:separator/>
      </w:r>
    </w:p>
  </w:footnote>
  <w:footnote w:type="continuationSeparator" w:id="0">
    <w:p w14:paraId="7F90764D" w14:textId="77777777" w:rsidR="00783D0E" w:rsidRDefault="00783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78CE"/>
    <w:multiLevelType w:val="hybridMultilevel"/>
    <w:tmpl w:val="037E676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02C5B"/>
    <w:multiLevelType w:val="hybridMultilevel"/>
    <w:tmpl w:val="490CCE6C"/>
    <w:lvl w:ilvl="0" w:tplc="5E9E25E0">
      <w:start w:val="2"/>
      <w:numFmt w:val="decimal"/>
      <w:lvlText w:val="%1"/>
      <w:lvlJc w:val="left"/>
      <w:pPr>
        <w:ind w:left="6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86" w:hanging="360"/>
      </w:pPr>
    </w:lvl>
    <w:lvl w:ilvl="2" w:tplc="0427001B" w:tentative="1">
      <w:start w:val="1"/>
      <w:numFmt w:val="lowerRoman"/>
      <w:lvlText w:val="%3."/>
      <w:lvlJc w:val="right"/>
      <w:pPr>
        <w:ind w:left="2106" w:hanging="180"/>
      </w:pPr>
    </w:lvl>
    <w:lvl w:ilvl="3" w:tplc="0427000F" w:tentative="1">
      <w:start w:val="1"/>
      <w:numFmt w:val="decimal"/>
      <w:lvlText w:val="%4."/>
      <w:lvlJc w:val="left"/>
      <w:pPr>
        <w:ind w:left="2826" w:hanging="360"/>
      </w:pPr>
    </w:lvl>
    <w:lvl w:ilvl="4" w:tplc="04270019" w:tentative="1">
      <w:start w:val="1"/>
      <w:numFmt w:val="lowerLetter"/>
      <w:lvlText w:val="%5."/>
      <w:lvlJc w:val="left"/>
      <w:pPr>
        <w:ind w:left="3546" w:hanging="360"/>
      </w:pPr>
    </w:lvl>
    <w:lvl w:ilvl="5" w:tplc="0427001B" w:tentative="1">
      <w:start w:val="1"/>
      <w:numFmt w:val="lowerRoman"/>
      <w:lvlText w:val="%6."/>
      <w:lvlJc w:val="right"/>
      <w:pPr>
        <w:ind w:left="4266" w:hanging="180"/>
      </w:pPr>
    </w:lvl>
    <w:lvl w:ilvl="6" w:tplc="0427000F" w:tentative="1">
      <w:start w:val="1"/>
      <w:numFmt w:val="decimal"/>
      <w:lvlText w:val="%7."/>
      <w:lvlJc w:val="left"/>
      <w:pPr>
        <w:ind w:left="4986" w:hanging="360"/>
      </w:pPr>
    </w:lvl>
    <w:lvl w:ilvl="7" w:tplc="04270019" w:tentative="1">
      <w:start w:val="1"/>
      <w:numFmt w:val="lowerLetter"/>
      <w:lvlText w:val="%8."/>
      <w:lvlJc w:val="left"/>
      <w:pPr>
        <w:ind w:left="5706" w:hanging="360"/>
      </w:pPr>
    </w:lvl>
    <w:lvl w:ilvl="8" w:tplc="0427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2" w15:restartNumberingAfterBreak="0">
    <w:nsid w:val="18A81ABA"/>
    <w:multiLevelType w:val="hybridMultilevel"/>
    <w:tmpl w:val="FFFFFFFF"/>
    <w:lvl w:ilvl="0" w:tplc="03E022F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 w15:restartNumberingAfterBreak="0">
    <w:nsid w:val="263A3765"/>
    <w:multiLevelType w:val="hybridMultilevel"/>
    <w:tmpl w:val="9000C7AE"/>
    <w:lvl w:ilvl="0" w:tplc="039A72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17B11"/>
    <w:multiLevelType w:val="hybridMultilevel"/>
    <w:tmpl w:val="1320F894"/>
    <w:lvl w:ilvl="0" w:tplc="66AAE176">
      <w:start w:val="12"/>
      <w:numFmt w:val="decimal"/>
      <w:lvlText w:val="%1"/>
      <w:lvlJc w:val="left"/>
      <w:pPr>
        <w:ind w:left="6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86" w:hanging="360"/>
      </w:pPr>
    </w:lvl>
    <w:lvl w:ilvl="2" w:tplc="0427001B" w:tentative="1">
      <w:start w:val="1"/>
      <w:numFmt w:val="lowerRoman"/>
      <w:lvlText w:val="%3."/>
      <w:lvlJc w:val="right"/>
      <w:pPr>
        <w:ind w:left="2106" w:hanging="180"/>
      </w:pPr>
    </w:lvl>
    <w:lvl w:ilvl="3" w:tplc="0427000F" w:tentative="1">
      <w:start w:val="1"/>
      <w:numFmt w:val="decimal"/>
      <w:lvlText w:val="%4."/>
      <w:lvlJc w:val="left"/>
      <w:pPr>
        <w:ind w:left="2826" w:hanging="360"/>
      </w:pPr>
    </w:lvl>
    <w:lvl w:ilvl="4" w:tplc="04270019" w:tentative="1">
      <w:start w:val="1"/>
      <w:numFmt w:val="lowerLetter"/>
      <w:lvlText w:val="%5."/>
      <w:lvlJc w:val="left"/>
      <w:pPr>
        <w:ind w:left="3546" w:hanging="360"/>
      </w:pPr>
    </w:lvl>
    <w:lvl w:ilvl="5" w:tplc="0427001B" w:tentative="1">
      <w:start w:val="1"/>
      <w:numFmt w:val="lowerRoman"/>
      <w:lvlText w:val="%6."/>
      <w:lvlJc w:val="right"/>
      <w:pPr>
        <w:ind w:left="4266" w:hanging="180"/>
      </w:pPr>
    </w:lvl>
    <w:lvl w:ilvl="6" w:tplc="0427000F" w:tentative="1">
      <w:start w:val="1"/>
      <w:numFmt w:val="decimal"/>
      <w:lvlText w:val="%7."/>
      <w:lvlJc w:val="left"/>
      <w:pPr>
        <w:ind w:left="4986" w:hanging="360"/>
      </w:pPr>
    </w:lvl>
    <w:lvl w:ilvl="7" w:tplc="04270019" w:tentative="1">
      <w:start w:val="1"/>
      <w:numFmt w:val="lowerLetter"/>
      <w:lvlText w:val="%8."/>
      <w:lvlJc w:val="left"/>
      <w:pPr>
        <w:ind w:left="5706" w:hanging="360"/>
      </w:pPr>
    </w:lvl>
    <w:lvl w:ilvl="8" w:tplc="0427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5" w15:restartNumberingAfterBreak="0">
    <w:nsid w:val="479569E0"/>
    <w:multiLevelType w:val="hybridMultilevel"/>
    <w:tmpl w:val="74346616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F360AD"/>
    <w:multiLevelType w:val="hybridMultilevel"/>
    <w:tmpl w:val="FFFFFFFF"/>
    <w:lvl w:ilvl="0" w:tplc="2D04490C">
      <w:start w:val="1"/>
      <w:numFmt w:val="upperRoman"/>
      <w:lvlText w:val="%1."/>
      <w:lvlJc w:val="left"/>
      <w:pPr>
        <w:ind w:left="1571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 w15:restartNumberingAfterBreak="0">
    <w:nsid w:val="726D186D"/>
    <w:multiLevelType w:val="hybridMultilevel"/>
    <w:tmpl w:val="F6D041C2"/>
    <w:lvl w:ilvl="0" w:tplc="20941E84">
      <w:start w:val="1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FF83147"/>
    <w:multiLevelType w:val="hybridMultilevel"/>
    <w:tmpl w:val="CCDE1C94"/>
    <w:lvl w:ilvl="0" w:tplc="BCA82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502431">
    <w:abstractNumId w:val="8"/>
  </w:num>
  <w:num w:numId="2" w16cid:durableId="1063599717">
    <w:abstractNumId w:val="0"/>
  </w:num>
  <w:num w:numId="3" w16cid:durableId="405301528">
    <w:abstractNumId w:val="7"/>
  </w:num>
  <w:num w:numId="4" w16cid:durableId="87072875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5597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5869619">
    <w:abstractNumId w:val="1"/>
  </w:num>
  <w:num w:numId="7" w16cid:durableId="739904775">
    <w:abstractNumId w:val="4"/>
  </w:num>
  <w:num w:numId="8" w16cid:durableId="1845315924">
    <w:abstractNumId w:val="6"/>
  </w:num>
  <w:num w:numId="9" w16cid:durableId="16803499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9C8"/>
    <w:rsid w:val="00005272"/>
    <w:rsid w:val="0003072B"/>
    <w:rsid w:val="0004035C"/>
    <w:rsid w:val="00041FA6"/>
    <w:rsid w:val="0006239C"/>
    <w:rsid w:val="000679A6"/>
    <w:rsid w:val="000830F7"/>
    <w:rsid w:val="00083AF2"/>
    <w:rsid w:val="00085EFE"/>
    <w:rsid w:val="00087E98"/>
    <w:rsid w:val="00092334"/>
    <w:rsid w:val="000A2456"/>
    <w:rsid w:val="000B537D"/>
    <w:rsid w:val="000B735B"/>
    <w:rsid w:val="000C0DE9"/>
    <w:rsid w:val="000C3C8D"/>
    <w:rsid w:val="000C5B5F"/>
    <w:rsid w:val="000C6187"/>
    <w:rsid w:val="000C71CB"/>
    <w:rsid w:val="000C77D4"/>
    <w:rsid w:val="000E1AC5"/>
    <w:rsid w:val="000E4462"/>
    <w:rsid w:val="000E7762"/>
    <w:rsid w:val="000F502A"/>
    <w:rsid w:val="00105E3C"/>
    <w:rsid w:val="001152D4"/>
    <w:rsid w:val="00116CB2"/>
    <w:rsid w:val="00117968"/>
    <w:rsid w:val="00125C9B"/>
    <w:rsid w:val="0014013A"/>
    <w:rsid w:val="00140B42"/>
    <w:rsid w:val="0014276B"/>
    <w:rsid w:val="001578DE"/>
    <w:rsid w:val="001627E5"/>
    <w:rsid w:val="00167C78"/>
    <w:rsid w:val="00176ED8"/>
    <w:rsid w:val="00177127"/>
    <w:rsid w:val="00187366"/>
    <w:rsid w:val="00196A47"/>
    <w:rsid w:val="00197D16"/>
    <w:rsid w:val="001A0355"/>
    <w:rsid w:val="001A21D3"/>
    <w:rsid w:val="001A30FE"/>
    <w:rsid w:val="001A312D"/>
    <w:rsid w:val="001A5D60"/>
    <w:rsid w:val="001A619D"/>
    <w:rsid w:val="001A7AA3"/>
    <w:rsid w:val="001B01FD"/>
    <w:rsid w:val="001B3243"/>
    <w:rsid w:val="001B4B87"/>
    <w:rsid w:val="001C3349"/>
    <w:rsid w:val="001D0836"/>
    <w:rsid w:val="001D4D42"/>
    <w:rsid w:val="001E3AC7"/>
    <w:rsid w:val="001F0BD6"/>
    <w:rsid w:val="001F3C85"/>
    <w:rsid w:val="001F486C"/>
    <w:rsid w:val="001F58A0"/>
    <w:rsid w:val="00204D2D"/>
    <w:rsid w:val="00215EEB"/>
    <w:rsid w:val="00216296"/>
    <w:rsid w:val="00227853"/>
    <w:rsid w:val="00236592"/>
    <w:rsid w:val="00240943"/>
    <w:rsid w:val="00245171"/>
    <w:rsid w:val="00246E45"/>
    <w:rsid w:val="002571CC"/>
    <w:rsid w:val="00257E49"/>
    <w:rsid w:val="00261FC7"/>
    <w:rsid w:val="00266D30"/>
    <w:rsid w:val="00274A6F"/>
    <w:rsid w:val="002907EE"/>
    <w:rsid w:val="00292896"/>
    <w:rsid w:val="002A071E"/>
    <w:rsid w:val="002A19BF"/>
    <w:rsid w:val="002A6D3A"/>
    <w:rsid w:val="002B169C"/>
    <w:rsid w:val="002B394F"/>
    <w:rsid w:val="002D59BE"/>
    <w:rsid w:val="002D6E8B"/>
    <w:rsid w:val="002E3C33"/>
    <w:rsid w:val="003002E7"/>
    <w:rsid w:val="00305C1A"/>
    <w:rsid w:val="0032160A"/>
    <w:rsid w:val="003254D3"/>
    <w:rsid w:val="00325540"/>
    <w:rsid w:val="003300AC"/>
    <w:rsid w:val="003324A9"/>
    <w:rsid w:val="00336594"/>
    <w:rsid w:val="003366F6"/>
    <w:rsid w:val="00336B2A"/>
    <w:rsid w:val="00343BDE"/>
    <w:rsid w:val="00343C4E"/>
    <w:rsid w:val="00344A7F"/>
    <w:rsid w:val="00361810"/>
    <w:rsid w:val="00371E8D"/>
    <w:rsid w:val="00382E1A"/>
    <w:rsid w:val="00393D7B"/>
    <w:rsid w:val="003B7342"/>
    <w:rsid w:val="003C00D0"/>
    <w:rsid w:val="003C63AF"/>
    <w:rsid w:val="003D0FA8"/>
    <w:rsid w:val="003D2575"/>
    <w:rsid w:val="003D2F4D"/>
    <w:rsid w:val="003D30F4"/>
    <w:rsid w:val="003D3DFF"/>
    <w:rsid w:val="003E3D4F"/>
    <w:rsid w:val="003E48E6"/>
    <w:rsid w:val="003E4A52"/>
    <w:rsid w:val="003F4BD1"/>
    <w:rsid w:val="0042729D"/>
    <w:rsid w:val="00435F0A"/>
    <w:rsid w:val="004367AD"/>
    <w:rsid w:val="0044044A"/>
    <w:rsid w:val="00440826"/>
    <w:rsid w:val="00441782"/>
    <w:rsid w:val="00442EF0"/>
    <w:rsid w:val="004440E3"/>
    <w:rsid w:val="0045660A"/>
    <w:rsid w:val="00456F26"/>
    <w:rsid w:val="004740D3"/>
    <w:rsid w:val="004770F1"/>
    <w:rsid w:val="0048012F"/>
    <w:rsid w:val="00493694"/>
    <w:rsid w:val="00494921"/>
    <w:rsid w:val="004977BE"/>
    <w:rsid w:val="004978C8"/>
    <w:rsid w:val="00497ACB"/>
    <w:rsid w:val="004A4184"/>
    <w:rsid w:val="004A47FD"/>
    <w:rsid w:val="004B3D4B"/>
    <w:rsid w:val="004C4CE6"/>
    <w:rsid w:val="004C6847"/>
    <w:rsid w:val="004C7B94"/>
    <w:rsid w:val="004D2502"/>
    <w:rsid w:val="004E0340"/>
    <w:rsid w:val="004E7F31"/>
    <w:rsid w:val="004E7FE2"/>
    <w:rsid w:val="00500214"/>
    <w:rsid w:val="00505FB2"/>
    <w:rsid w:val="005104B1"/>
    <w:rsid w:val="00510C7D"/>
    <w:rsid w:val="00511217"/>
    <w:rsid w:val="0051643C"/>
    <w:rsid w:val="00526494"/>
    <w:rsid w:val="0053695C"/>
    <w:rsid w:val="00543587"/>
    <w:rsid w:val="00544A01"/>
    <w:rsid w:val="005601CC"/>
    <w:rsid w:val="00560439"/>
    <w:rsid w:val="00560DD5"/>
    <w:rsid w:val="0057155D"/>
    <w:rsid w:val="00575D3B"/>
    <w:rsid w:val="005856FD"/>
    <w:rsid w:val="005979FF"/>
    <w:rsid w:val="005A413E"/>
    <w:rsid w:val="005A66C9"/>
    <w:rsid w:val="005A718D"/>
    <w:rsid w:val="005A7DCF"/>
    <w:rsid w:val="005B16BC"/>
    <w:rsid w:val="005B1AB1"/>
    <w:rsid w:val="005B698D"/>
    <w:rsid w:val="005D028C"/>
    <w:rsid w:val="005D3789"/>
    <w:rsid w:val="005D4B1E"/>
    <w:rsid w:val="005D78FF"/>
    <w:rsid w:val="005E1449"/>
    <w:rsid w:val="005E175C"/>
    <w:rsid w:val="005E6A59"/>
    <w:rsid w:val="005F23CD"/>
    <w:rsid w:val="005F599F"/>
    <w:rsid w:val="00602378"/>
    <w:rsid w:val="00602A9F"/>
    <w:rsid w:val="006057B8"/>
    <w:rsid w:val="0061292A"/>
    <w:rsid w:val="00617A00"/>
    <w:rsid w:val="00620627"/>
    <w:rsid w:val="00620F85"/>
    <w:rsid w:val="006254E2"/>
    <w:rsid w:val="0062659A"/>
    <w:rsid w:val="00631251"/>
    <w:rsid w:val="00634230"/>
    <w:rsid w:val="006364E5"/>
    <w:rsid w:val="00642E2D"/>
    <w:rsid w:val="006540C9"/>
    <w:rsid w:val="0065762C"/>
    <w:rsid w:val="00660EC8"/>
    <w:rsid w:val="00671F25"/>
    <w:rsid w:val="00672D24"/>
    <w:rsid w:val="00684968"/>
    <w:rsid w:val="006949E1"/>
    <w:rsid w:val="00695EED"/>
    <w:rsid w:val="006A29B5"/>
    <w:rsid w:val="006A421D"/>
    <w:rsid w:val="006A6AE3"/>
    <w:rsid w:val="006B273B"/>
    <w:rsid w:val="006C1B47"/>
    <w:rsid w:val="006C2E21"/>
    <w:rsid w:val="006C2FA4"/>
    <w:rsid w:val="006C4537"/>
    <w:rsid w:val="006C5B31"/>
    <w:rsid w:val="006D5211"/>
    <w:rsid w:val="006E721E"/>
    <w:rsid w:val="006F376B"/>
    <w:rsid w:val="00702047"/>
    <w:rsid w:val="00710F2F"/>
    <w:rsid w:val="007122BF"/>
    <w:rsid w:val="00721E25"/>
    <w:rsid w:val="007304C2"/>
    <w:rsid w:val="00733BB1"/>
    <w:rsid w:val="00754B9B"/>
    <w:rsid w:val="00755C58"/>
    <w:rsid w:val="007562DB"/>
    <w:rsid w:val="00772239"/>
    <w:rsid w:val="0077645A"/>
    <w:rsid w:val="00781399"/>
    <w:rsid w:val="00783D0E"/>
    <w:rsid w:val="00793C46"/>
    <w:rsid w:val="00794F8E"/>
    <w:rsid w:val="007A4401"/>
    <w:rsid w:val="007B61BC"/>
    <w:rsid w:val="007C764B"/>
    <w:rsid w:val="007D1B02"/>
    <w:rsid w:val="0080590E"/>
    <w:rsid w:val="00815898"/>
    <w:rsid w:val="00820205"/>
    <w:rsid w:val="00822E93"/>
    <w:rsid w:val="00823459"/>
    <w:rsid w:val="00842485"/>
    <w:rsid w:val="008458CF"/>
    <w:rsid w:val="00857700"/>
    <w:rsid w:val="00860963"/>
    <w:rsid w:val="00874056"/>
    <w:rsid w:val="008757AC"/>
    <w:rsid w:val="00875895"/>
    <w:rsid w:val="0088274E"/>
    <w:rsid w:val="00883CF2"/>
    <w:rsid w:val="00891B63"/>
    <w:rsid w:val="00895E9F"/>
    <w:rsid w:val="008A2A40"/>
    <w:rsid w:val="008B7C7C"/>
    <w:rsid w:val="008C04E2"/>
    <w:rsid w:val="008C2362"/>
    <w:rsid w:val="008D1AA7"/>
    <w:rsid w:val="008D1C75"/>
    <w:rsid w:val="008D3D9D"/>
    <w:rsid w:val="008E4B0D"/>
    <w:rsid w:val="008F0F2A"/>
    <w:rsid w:val="008F3D56"/>
    <w:rsid w:val="008F7537"/>
    <w:rsid w:val="008F788F"/>
    <w:rsid w:val="0090609D"/>
    <w:rsid w:val="009071D7"/>
    <w:rsid w:val="00915A5D"/>
    <w:rsid w:val="00926027"/>
    <w:rsid w:val="00930050"/>
    <w:rsid w:val="00933BA0"/>
    <w:rsid w:val="00941A7F"/>
    <w:rsid w:val="00945A07"/>
    <w:rsid w:val="009504BE"/>
    <w:rsid w:val="009507CF"/>
    <w:rsid w:val="009524FA"/>
    <w:rsid w:val="0095335A"/>
    <w:rsid w:val="00953F1F"/>
    <w:rsid w:val="00955488"/>
    <w:rsid w:val="0096406A"/>
    <w:rsid w:val="009654C0"/>
    <w:rsid w:val="009757FA"/>
    <w:rsid w:val="00980C3B"/>
    <w:rsid w:val="00984A63"/>
    <w:rsid w:val="009B012A"/>
    <w:rsid w:val="009B1CFC"/>
    <w:rsid w:val="009B2639"/>
    <w:rsid w:val="009B318E"/>
    <w:rsid w:val="009B4135"/>
    <w:rsid w:val="009B5A76"/>
    <w:rsid w:val="009C222E"/>
    <w:rsid w:val="009C2AA9"/>
    <w:rsid w:val="009D513D"/>
    <w:rsid w:val="009D767D"/>
    <w:rsid w:val="009E55AB"/>
    <w:rsid w:val="009E5E8B"/>
    <w:rsid w:val="009F0040"/>
    <w:rsid w:val="00A00652"/>
    <w:rsid w:val="00A01BFF"/>
    <w:rsid w:val="00A424E2"/>
    <w:rsid w:val="00A45181"/>
    <w:rsid w:val="00A55B10"/>
    <w:rsid w:val="00A63946"/>
    <w:rsid w:val="00A63F59"/>
    <w:rsid w:val="00A64449"/>
    <w:rsid w:val="00A655F7"/>
    <w:rsid w:val="00A83CC0"/>
    <w:rsid w:val="00A85BB2"/>
    <w:rsid w:val="00A86421"/>
    <w:rsid w:val="00A912B4"/>
    <w:rsid w:val="00A94FFA"/>
    <w:rsid w:val="00AA10FE"/>
    <w:rsid w:val="00AA182B"/>
    <w:rsid w:val="00AB0F3A"/>
    <w:rsid w:val="00AB231A"/>
    <w:rsid w:val="00AB61CA"/>
    <w:rsid w:val="00AC1B66"/>
    <w:rsid w:val="00AC22AE"/>
    <w:rsid w:val="00AC5AC9"/>
    <w:rsid w:val="00AC6E2E"/>
    <w:rsid w:val="00AD4F1D"/>
    <w:rsid w:val="00AD52C0"/>
    <w:rsid w:val="00AE0459"/>
    <w:rsid w:val="00AE525B"/>
    <w:rsid w:val="00AF2E5F"/>
    <w:rsid w:val="00AF7DA7"/>
    <w:rsid w:val="00B1537F"/>
    <w:rsid w:val="00B20B1C"/>
    <w:rsid w:val="00B33F3A"/>
    <w:rsid w:val="00B36415"/>
    <w:rsid w:val="00B4528C"/>
    <w:rsid w:val="00B47298"/>
    <w:rsid w:val="00B50B25"/>
    <w:rsid w:val="00B550E4"/>
    <w:rsid w:val="00B67092"/>
    <w:rsid w:val="00B706C1"/>
    <w:rsid w:val="00B719F2"/>
    <w:rsid w:val="00B726DA"/>
    <w:rsid w:val="00B803D1"/>
    <w:rsid w:val="00B8463D"/>
    <w:rsid w:val="00B931D7"/>
    <w:rsid w:val="00BA6351"/>
    <w:rsid w:val="00BB03B1"/>
    <w:rsid w:val="00BB0BDA"/>
    <w:rsid w:val="00BC1AC0"/>
    <w:rsid w:val="00BD30D6"/>
    <w:rsid w:val="00BD3EF1"/>
    <w:rsid w:val="00BD513D"/>
    <w:rsid w:val="00BD6351"/>
    <w:rsid w:val="00BE20AD"/>
    <w:rsid w:val="00BE6CB8"/>
    <w:rsid w:val="00BF156E"/>
    <w:rsid w:val="00C134B5"/>
    <w:rsid w:val="00C20CC8"/>
    <w:rsid w:val="00C36C59"/>
    <w:rsid w:val="00C40E2C"/>
    <w:rsid w:val="00C42070"/>
    <w:rsid w:val="00C43428"/>
    <w:rsid w:val="00C505BD"/>
    <w:rsid w:val="00C519C8"/>
    <w:rsid w:val="00C55F87"/>
    <w:rsid w:val="00C56DF9"/>
    <w:rsid w:val="00C65EEA"/>
    <w:rsid w:val="00C7066B"/>
    <w:rsid w:val="00C742C0"/>
    <w:rsid w:val="00C7454D"/>
    <w:rsid w:val="00C84402"/>
    <w:rsid w:val="00C86DC8"/>
    <w:rsid w:val="00CA4E5D"/>
    <w:rsid w:val="00CA683D"/>
    <w:rsid w:val="00CB3A21"/>
    <w:rsid w:val="00CC3AB0"/>
    <w:rsid w:val="00CC443D"/>
    <w:rsid w:val="00CC7AE3"/>
    <w:rsid w:val="00CD28D0"/>
    <w:rsid w:val="00CD704A"/>
    <w:rsid w:val="00CE0657"/>
    <w:rsid w:val="00CE3089"/>
    <w:rsid w:val="00CF57A8"/>
    <w:rsid w:val="00D03869"/>
    <w:rsid w:val="00D147A3"/>
    <w:rsid w:val="00D20AEB"/>
    <w:rsid w:val="00D21290"/>
    <w:rsid w:val="00D3679B"/>
    <w:rsid w:val="00D458C7"/>
    <w:rsid w:val="00D52C5E"/>
    <w:rsid w:val="00D57E3D"/>
    <w:rsid w:val="00D73FDB"/>
    <w:rsid w:val="00D759A1"/>
    <w:rsid w:val="00D958B8"/>
    <w:rsid w:val="00DA1EA2"/>
    <w:rsid w:val="00DA304C"/>
    <w:rsid w:val="00DA6F08"/>
    <w:rsid w:val="00DB3246"/>
    <w:rsid w:val="00DB75AA"/>
    <w:rsid w:val="00DB7712"/>
    <w:rsid w:val="00DD546C"/>
    <w:rsid w:val="00DE2DC2"/>
    <w:rsid w:val="00DE6504"/>
    <w:rsid w:val="00DF3CC4"/>
    <w:rsid w:val="00DF45DF"/>
    <w:rsid w:val="00E03538"/>
    <w:rsid w:val="00E10DCE"/>
    <w:rsid w:val="00E20159"/>
    <w:rsid w:val="00E230DF"/>
    <w:rsid w:val="00E34205"/>
    <w:rsid w:val="00E3675A"/>
    <w:rsid w:val="00E47124"/>
    <w:rsid w:val="00E522C1"/>
    <w:rsid w:val="00E55C0A"/>
    <w:rsid w:val="00E570FD"/>
    <w:rsid w:val="00E57720"/>
    <w:rsid w:val="00E64017"/>
    <w:rsid w:val="00E66366"/>
    <w:rsid w:val="00E70DEC"/>
    <w:rsid w:val="00E71368"/>
    <w:rsid w:val="00E84CC7"/>
    <w:rsid w:val="00E859BF"/>
    <w:rsid w:val="00E86830"/>
    <w:rsid w:val="00E93452"/>
    <w:rsid w:val="00E93778"/>
    <w:rsid w:val="00E95708"/>
    <w:rsid w:val="00E97C03"/>
    <w:rsid w:val="00EA434D"/>
    <w:rsid w:val="00EA46A9"/>
    <w:rsid w:val="00EA5216"/>
    <w:rsid w:val="00EA5517"/>
    <w:rsid w:val="00EB051F"/>
    <w:rsid w:val="00EB05E2"/>
    <w:rsid w:val="00EB7C0A"/>
    <w:rsid w:val="00EC1A16"/>
    <w:rsid w:val="00EC4EF8"/>
    <w:rsid w:val="00ED2737"/>
    <w:rsid w:val="00ED30DC"/>
    <w:rsid w:val="00ED3853"/>
    <w:rsid w:val="00EE0226"/>
    <w:rsid w:val="00EE194E"/>
    <w:rsid w:val="00EE3D73"/>
    <w:rsid w:val="00EE4949"/>
    <w:rsid w:val="00F0772D"/>
    <w:rsid w:val="00F16D76"/>
    <w:rsid w:val="00F34A6F"/>
    <w:rsid w:val="00F41DA3"/>
    <w:rsid w:val="00F439BB"/>
    <w:rsid w:val="00F43DBD"/>
    <w:rsid w:val="00F5166D"/>
    <w:rsid w:val="00F622CF"/>
    <w:rsid w:val="00F725AF"/>
    <w:rsid w:val="00F84406"/>
    <w:rsid w:val="00F966A7"/>
    <w:rsid w:val="00FC183C"/>
    <w:rsid w:val="00FC5547"/>
    <w:rsid w:val="00FC6C46"/>
    <w:rsid w:val="00FD01BE"/>
    <w:rsid w:val="00FD0888"/>
    <w:rsid w:val="00FF3469"/>
    <w:rsid w:val="00FF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7B938"/>
  <w15:chartTrackingRefBased/>
  <w15:docId w15:val="{E3507E96-4318-4708-805A-05275FDDA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B03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C519C8"/>
    <w:pPr>
      <w:keepNext/>
      <w:jc w:val="center"/>
      <w:outlineLvl w:val="0"/>
    </w:pPr>
    <w:rPr>
      <w:b/>
      <w:bCs/>
      <w:color w:val="993300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57E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519C8"/>
    <w:rPr>
      <w:rFonts w:ascii="Times New Roman" w:eastAsia="Times New Roman" w:hAnsi="Times New Roman" w:cs="Times New Roman"/>
      <w:b/>
      <w:bCs/>
      <w:color w:val="993300"/>
      <w:sz w:val="24"/>
      <w:szCs w:val="24"/>
      <w:lang w:eastAsia="lt-LT"/>
    </w:rPr>
  </w:style>
  <w:style w:type="character" w:styleId="Hipersaitas">
    <w:name w:val="Hyperlink"/>
    <w:semiHidden/>
    <w:rsid w:val="00C519C8"/>
    <w:rPr>
      <w:color w:val="0000FF"/>
      <w:u w:val="single"/>
    </w:rPr>
  </w:style>
  <w:style w:type="paragraph" w:styleId="Antrats">
    <w:name w:val="header"/>
    <w:basedOn w:val="prastasis"/>
    <w:link w:val="AntratsDiagrama"/>
    <w:semiHidden/>
    <w:rsid w:val="00C519C8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C519C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semiHidden/>
    <w:rsid w:val="00C519C8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semiHidden/>
    <w:rsid w:val="00C519C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aliases w:val="Bullet EY,List Paragraph Red,Numbering,ERP-List Paragraph,List Paragraph11,List Paragraph2,Buletai,List Paragraph21,lp1,Use Case List Paragraph,List Paragraph111,Lentele,List Paragraph1,Bullet 1,Paragraph,List not in Table"/>
    <w:basedOn w:val="prastasis"/>
    <w:link w:val="SraopastraipaDiagrama"/>
    <w:uiPriority w:val="34"/>
    <w:qFormat/>
    <w:rsid w:val="00361810"/>
    <w:pPr>
      <w:ind w:left="720"/>
      <w:contextualSpacing/>
    </w:pPr>
    <w:rPr>
      <w:lang w:eastAsia="en-US"/>
    </w:rPr>
  </w:style>
  <w:style w:type="character" w:customStyle="1" w:styleId="SraopastraipaDiagrama">
    <w:name w:val="Sąrašo pastraipa Diagrama"/>
    <w:aliases w:val="Bullet EY Diagrama,List Paragraph Red Diagrama,Numbering Diagrama,ERP-List Paragraph Diagrama,List Paragraph11 Diagrama,List Paragraph2 Diagrama,Buletai Diagrama,List Paragraph21 Diagrama,lp1 Diagrama,List Paragraph111 Diagrama"/>
    <w:basedOn w:val="Numatytasispastraiposriftas"/>
    <w:link w:val="Sraopastraipa"/>
    <w:uiPriority w:val="34"/>
    <w:locked/>
    <w:rsid w:val="00361810"/>
    <w:rPr>
      <w:rFonts w:ascii="Times New Roman" w:eastAsia="Times New Roman" w:hAnsi="Times New Roman" w:cs="Times New Roman"/>
      <w:sz w:val="24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43DBD"/>
    <w:rPr>
      <w:color w:val="605E5C"/>
      <w:shd w:val="clear" w:color="auto" w:fill="E1DFDD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57E3D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3D30F4"/>
  </w:style>
  <w:style w:type="table" w:styleId="Lentelstinklelis">
    <w:name w:val="Table Grid"/>
    <w:basedOn w:val="prastojilentel"/>
    <w:uiPriority w:val="59"/>
    <w:rsid w:val="00654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39"/>
    <w:rsid w:val="00176ED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4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urt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16" ma:contentTypeDescription="Kurkite naują dokumentą." ma:contentTypeScope="" ma:versionID="e95a40230faefbfd0597d50dcacfdbfa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9bdbda83fe403bfc933d811a50e1cfa8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axCatchAll xmlns="4d31e0b3-7ee6-49d8-b98c-5612e57f900c" xsi:nil="true"/>
  </documentManagement>
</p:properties>
</file>

<file path=customXml/itemProps1.xml><?xml version="1.0" encoding="utf-8"?>
<ds:datastoreItem xmlns:ds="http://schemas.openxmlformats.org/officeDocument/2006/customXml" ds:itemID="{EB0408FA-34F5-4B81-8F0C-AF3DC4498B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3D0372-FEC2-49FD-A5EE-3A2CE3403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3F0F81-6684-4DBA-B0BD-0F9DD7856F89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701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KUTNIAUSKIENĖ, Giedrė | Turto bankas</dc:creator>
  <cp:keywords/>
  <dc:description/>
  <cp:lastModifiedBy>STANKEVIČIENĖ, Sigita | Turto bankas</cp:lastModifiedBy>
  <cp:revision>14</cp:revision>
  <cp:lastPrinted>2019-12-12T10:36:00Z</cp:lastPrinted>
  <dcterms:created xsi:type="dcterms:W3CDTF">2026-01-28T13:05:00Z</dcterms:created>
  <dcterms:modified xsi:type="dcterms:W3CDTF">2026-01-28T13:40:00Z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