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B3890B0" w:rsidR="00313183" w:rsidRPr="00F14B7A" w:rsidRDefault="00B373BE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3BE">
        <w:rPr>
          <w:rFonts w:ascii="Times New Roman" w:eastAsia="TimesNewRomanPS-BoldMT" w:hAnsi="Times New Roman" w:cs="Times New Roman"/>
          <w:b/>
          <w:bCs/>
          <w:sz w:val="24"/>
          <w:szCs w:val="24"/>
        </w:rPr>
        <w:t>CHIRURGINIAI SIŪLAI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4EABAE82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373B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611F2B3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B373B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B373B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prekių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F731C84" w14:textId="77777777" w:rsidR="00B373BE" w:rsidRDefault="00B373BE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373BE">
        <w:rPr>
          <w:rFonts w:ascii="Times New Roman" w:eastAsia="TimesNewRomanPS-BoldMT" w:hAnsi="Times New Roman" w:cs="Times New Roman"/>
          <w:b/>
          <w:bCs/>
          <w:sz w:val="24"/>
          <w:szCs w:val="24"/>
        </w:rPr>
        <w:t>CHIRURGINIAI SIŪLAI</w:t>
      </w:r>
    </w:p>
    <w:p w14:paraId="03739AB0" w14:textId="1E7A2892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24" w:type="dxa"/>
        <w:tblLook w:val="04A0" w:firstRow="1" w:lastRow="0" w:firstColumn="1" w:lastColumn="0" w:noHBand="0" w:noVBand="1"/>
      </w:tblPr>
      <w:tblGrid>
        <w:gridCol w:w="943"/>
        <w:gridCol w:w="5148"/>
        <w:gridCol w:w="3811"/>
        <w:gridCol w:w="222"/>
      </w:tblGrid>
      <w:tr w:rsidR="00B373BE" w:rsidRPr="00B373BE" w14:paraId="07BEE8AF" w14:textId="77777777" w:rsidTr="00B373BE">
        <w:trPr>
          <w:gridAfter w:val="1"/>
          <w:wAfter w:w="222" w:type="dxa"/>
          <w:trHeight w:val="855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E4D4" w14:textId="77777777" w:rsidR="00B373BE" w:rsidRPr="00B373BE" w:rsidRDefault="00B373BE" w:rsidP="00B3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6CC9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37B4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B373BE" w:rsidRPr="00B373BE" w14:paraId="2490779A" w14:textId="77777777" w:rsidTr="00B373BE">
        <w:trPr>
          <w:trHeight w:val="300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3174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0B9A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F254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631F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B373BE" w:rsidRPr="00B373BE" w14:paraId="557D9D34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491288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58BF19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Besirezorbuojantis, sterilus,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monofilamentinis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mazgo nereikalaujantis, ekscentriškai dantytas, dvikryptis siūlas.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1E2A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9A034E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417174B4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04B3E0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2756601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Siūlo dydis 2 , adatos lenktumas 1/2, adatos forma - pjaunanti, adatos dydis - 2x38-40mm, siūlo ilgis 2x40-50cm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EEBB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9168E3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08472F28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E59F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E280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dydis 2;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04E5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D9881A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36A460C4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BF9D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B8B5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lenktumas 1/2;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ED51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D2160B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6284346C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FE97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DA53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forma - pjaunanti;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521C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39B93E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30CA233A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F638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73CD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dydis - 2x38-40mm;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2E74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B6EDB6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7214D107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462E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31F2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ilgis - 2x40-50cm.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E594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4368B5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2858A574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A3DB40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01EFAB1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Siūlo dydis 0, adatos lenktumas1/2, adatos forma - pjaunanti, adatos dydis - 2x35-38mm, siūlo ilgis 2x35-45cm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4D57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97D1CE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5D086D3A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0FE8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1D09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dydis 0;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AF86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9F6591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3BE22AD1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31B3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5B85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lenktumas 1/2;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DFB3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BF9C75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42F4D812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6692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D64A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forma - pjaunanti;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BA69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B92CB5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566BF9A9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0CD8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A04C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dydis - 2x35-38mm;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57AD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958068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45E05469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A71C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810F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ilgis - 2x35-45cm.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1CE1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6CA41A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2DCE972F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0740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0A8D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lt-LT"/>
              </w:rPr>
              <w:t xml:space="preserve">Toliau išvardinti bendrieji reikalavimai 1.1.-1.2.:   </w:t>
            </w: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                                                                                                    Cheminės medžiagos –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polidioksanono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9711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074AD5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630DF5DE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BCB0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AB3F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dantukai išsidėstę vienodais intervalais.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344D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DE5273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5B73A17D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3BAA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9F75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Pilna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rezorbcija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per 180-240 dienas.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15E9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FA4D48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4942893A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2C8C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E587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tvirtos, pasižyminčios plastiškumu, pagamintos iš nerūdijančio plieno.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50D3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F76DF7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13ACE5D2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975083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F86E47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Besirezorbuojantis, sterilus,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monofilamentinis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mazgo nereikalaujantis, ekscentriškai dantytas, dvikryptis siūlas.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9EF0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FD54D8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2F32CF8D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AF96CCC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CFC132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Siūlo dydis 3/0, adatos lenktumas 1/2, adatos forma - apvali, adatos dydis 2x22mm, siūlo ilgis 2x14-15cm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9B5E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DC36E6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2132C547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1E54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48A6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dydis 3/0;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AA66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55D756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2722B2CD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EFC3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E3CE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lenktumas 1/2;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391F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34014D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755B29D8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356A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26A3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forma - apvali;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E9E6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CFD640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7C35BC54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3715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04F5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dydis 2x22mm;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0D2A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E7B5C9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579985CA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DA54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28D13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ilgis 2x14x15cm.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F376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7ABC60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12B3B913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AE8B32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1EDDD2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Siūlo storis 3/0, adatos lenktumas 1/2, adatos forma - apvali, adatos dydis - 2x26mm, siūlo ilgis 2x14-15cm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A744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8DBDB7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00BBB1E9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CC19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9C6C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storis 3/0;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9DB3" w14:textId="77777777" w:rsidR="00B373BE" w:rsidRPr="00B373BE" w:rsidRDefault="00B373BE" w:rsidP="00B373B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5493ED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4D906E3A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DDB5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4D16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lenktumas 1/2;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0C3F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FEC320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5B82EB06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8B7A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8A15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forma - apvali;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1B65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5DF4BE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7AFD8062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2264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2EAB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dydis - 2x26mm;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35E1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6DD7D2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1581B3B7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1B6C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FE6C2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ilgis 2x14-15cm.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893B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814D5C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32ACA0C0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3F89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2C42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lt-LT"/>
              </w:rPr>
              <w:t xml:space="preserve">Toliau išvardinti bendrieji reikalavimai 2.1.-2.2. pozicijoms:   </w:t>
            </w: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                                                                                                    Cheminės medžiagos –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polidioksanono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B05F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8B28E4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50AFCE3D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AB23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18D5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dantukai išsidėstę vienodais intervalais.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8949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0D6A32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3B387B9F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DE58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83D4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Pilna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rezorbcija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per 180-240 dienas.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15CA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979B96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374FD989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5599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8DAC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tvirtos, pasižyminčios plastiškumu, pagamintos iš nerūdijančio plieno.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D714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89E62C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42953227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59356A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62D26A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Besirezorbuojantis, sterilus,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monofilamentinis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, mazgo nereikalaujantis, bespalvis, ekscentriškai dantytas, dvikryptis siūlas.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FB1C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642967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655B2100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0B1E4EC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3A81B01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Siūlo storis 3/0, adatos lenktumas 3/8, adatos forma - pjaunanti, adatos dydis - 2x26mm, siūlo ilgis 2x12-14cm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FD83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AA3FB6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050B3F17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DEED0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9E64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storis 3/0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53D9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E9666D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27AE1BEB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01785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0BB5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lenktumas 3/8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CFAF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903781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0310A9DD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1C7DB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1351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forma - pjaunanti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06CF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30FAC1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751144F7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13E68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DB53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- 2x26mm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CAD5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1F1263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239701FB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FB23D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A766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ilgis 2x12-14cm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DAB5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4A25BF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14AF11D3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333BBBE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B665C1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Siūlo storis 2/0, adatos lenktumas 1/2 arba 3/8, adatos forma - pjaunanti, adatos dydis - 2x26mm, siūlo ilgis 2x12-14cm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6F29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374DC2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65A3D2C9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995B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F966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storis 2/0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8084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812637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04238E30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5BCF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F887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lenktumas 1/2 arba 3/8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3533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44BD6B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4DC09469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27285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432A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forma - pjaunanti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7CD9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0B5B77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56CA3D94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A521D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17CC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dydis - 2x26mm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D14A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17D81A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1556B3BB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93254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9902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ilgis 2x12-14cm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A910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107B4A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473F774B" w14:textId="77777777" w:rsidTr="00B373BE">
        <w:trPr>
          <w:trHeight w:val="94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9CB59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FAEF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lt-LT"/>
              </w:rPr>
              <w:t xml:space="preserve">Toliau išvardinti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lt-LT"/>
              </w:rPr>
              <w:t>bendriieji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lt-LT"/>
              </w:rPr>
              <w:t xml:space="preserve"> reikalavimai 3.1.-3.2. pozicijoms: </w:t>
            </w: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                                                                       Cheminės medžiagos –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polikaprolaktonas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ir/arba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poliglekapronas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ir/arba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poliglikolio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rūgštis.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885A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B0C340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54CE14B9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05AA0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98EC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dantukai išsidėstę vienodais intervalais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65AF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7DBD25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039FC3CE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DE6B6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7E01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Pilna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rezorbcija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per 120-240 dienas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B472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5554B7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4BD9BE0F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768B7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F4C5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tvirtos, pasižyminčios plastiškumu, pagamintos iš nerūdijančio plieno.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FD90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C6488A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60BC46D3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5D1CD0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274FD3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Ilgai besirezorbuojanti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monofilamentinė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sintetinė siuvimo medžiaga -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polidioksanonas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19AA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9B3139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2A92DD0B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1F5F4CE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BD48BE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Siūlo storis 5/0, Adatos lenktumas 1/2, adatos forma - apvali, adatos dydis - 17mm, siūlo ilgis 90cm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8CEB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D702CA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28F23F01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6CAC8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480D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storis 5/0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FC0E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487D0D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2D68A36C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7D6B0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0929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lenktumas 1/2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4109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CBD9A0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64A86E98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226F9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F5E6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forma - apvali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516B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A3600C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63C352B0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7ACF0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465C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dydis - 17mm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02B9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DF621A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043E39D3" w14:textId="77777777" w:rsidTr="00B373BE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82292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25D1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Siūlo ilgis 90cm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702F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1289D4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6E349C3C" w14:textId="77777777" w:rsidTr="00B373BE">
        <w:trPr>
          <w:trHeight w:val="94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D02C8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09629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lt-LT"/>
              </w:rPr>
              <w:t xml:space="preserve">Toliau išvardinti bendrieji reikalavimai 5.1. pozicijai: </w:t>
            </w: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                                                                                          Virškinamojo trakto tuščiavidurių organų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anastomozėms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, radikalių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prostatektomijų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metu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anastomozėms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, bronchų plastikai.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8521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D8FB7D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6BE5A937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AAD7B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E3DB1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Pilna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rezorbcija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apie 180d. Stiprumas 75% po 14d., 70% po 28d., 50% po 42d.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B2CD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4533EC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3D5F2AF6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A3EE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2D286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tvirtos, pasižyminčios plastiškumu, pagamintos iš nerūdijančio plieno.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628E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A8AF70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373BE" w:rsidRPr="00B373BE" w14:paraId="623ECD2D" w14:textId="77777777" w:rsidTr="00B373BE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FFFF4" w14:textId="77777777" w:rsidR="00B373BE" w:rsidRPr="00B373BE" w:rsidRDefault="00B373BE" w:rsidP="00B3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AEC4A" w14:textId="5AFCC94F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Adatų vidinėje kreivėje yra grioveliai arba adatos yra specialios pusiau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kvadratinės formos </w:t>
            </w:r>
            <w:proofErr w:type="spellStart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geresniai</w:t>
            </w:r>
            <w:proofErr w:type="spellEnd"/>
            <w:r w:rsidRPr="00B373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fiksacijai adatkotyje.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92A6" w14:textId="77777777" w:rsidR="00B373BE" w:rsidRPr="00B373BE" w:rsidRDefault="00B373BE" w:rsidP="00B3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373B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61B3E1" w14:textId="77777777" w:rsidR="00B373BE" w:rsidRPr="00B373BE" w:rsidRDefault="00B373BE" w:rsidP="00B37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373BE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A30E8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3122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2026-01-29T12:55:00Z</dcterms:modified>
</cp:coreProperties>
</file>