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A002C8"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546D364" w14:textId="77777777" w:rsidR="00502A0C" w:rsidRPr="00E871FC" w:rsidRDefault="00502A0C" w:rsidP="00502A0C">
          <w:pPr>
            <w:spacing w:after="120" w:line="20" w:lineRule="atLeast"/>
            <w:contextualSpacing/>
            <w:jc w:val="center"/>
            <w:rPr>
              <w:rFonts w:cstheme="minorHAnsi"/>
              <w:b/>
              <w:bCs/>
              <w:sz w:val="24"/>
              <w:szCs w:val="24"/>
            </w:rPr>
          </w:pPr>
          <w:r w:rsidRPr="00E871FC">
            <w:rPr>
              <w:rFonts w:cstheme="minorHAnsi"/>
              <w:b/>
              <w:bCs/>
              <w:sz w:val="24"/>
              <w:szCs w:val="24"/>
            </w:rPr>
            <w:t>Kauno miesto savivaldybės administracija</w:t>
          </w:r>
        </w:p>
        <w:p w14:paraId="192882CA" w14:textId="77777777" w:rsidR="00502A0C" w:rsidRPr="00E871FC" w:rsidRDefault="00502A0C" w:rsidP="00502A0C">
          <w:pPr>
            <w:spacing w:after="120" w:line="20" w:lineRule="atLeast"/>
            <w:contextualSpacing/>
            <w:jc w:val="center"/>
            <w:rPr>
              <w:rFonts w:cstheme="minorHAnsi"/>
              <w:b/>
              <w:iCs/>
              <w:sz w:val="24"/>
              <w:szCs w:val="24"/>
            </w:rPr>
          </w:pPr>
          <w:r w:rsidRPr="00E871FC">
            <w:rPr>
              <w:rFonts w:cstheme="minorHAnsi"/>
              <w:b/>
              <w:iCs/>
              <w:sz w:val="24"/>
              <w:szCs w:val="24"/>
            </w:rPr>
            <w:t>įm. kodas 188764867</w:t>
          </w:r>
        </w:p>
        <w:p w14:paraId="422E4298" w14:textId="226F3FAA" w:rsidR="00502A0C" w:rsidRPr="00E871FC" w:rsidRDefault="00502A0C" w:rsidP="00502A0C">
          <w:pPr>
            <w:tabs>
              <w:tab w:val="left" w:pos="870"/>
            </w:tabs>
            <w:spacing w:after="120" w:line="20" w:lineRule="atLeast"/>
            <w:contextualSpacing/>
            <w:jc w:val="center"/>
            <w:rPr>
              <w:rFonts w:cstheme="minorHAnsi"/>
              <w:color w:val="00B050"/>
              <w:sz w:val="24"/>
              <w:szCs w:val="24"/>
            </w:rPr>
          </w:pPr>
          <w:r w:rsidRPr="00E871FC">
            <w:rPr>
              <w:rFonts w:cstheme="minorHAnsi"/>
              <w:i/>
              <w:iCs/>
              <w:sz w:val="24"/>
              <w:szCs w:val="24"/>
            </w:rPr>
            <w:t xml:space="preserve"> </w:t>
          </w:r>
          <w:r w:rsidRPr="00E871FC">
            <w:rPr>
              <w:rFonts w:cstheme="minorHAnsi"/>
              <w:b/>
              <w:iCs/>
              <w:sz w:val="24"/>
              <w:szCs w:val="24"/>
            </w:rPr>
            <w:t>Laisvės al. 96, LT-44251, Kaunas</w:t>
          </w:r>
        </w:p>
        <w:p w14:paraId="03BD9870" w14:textId="77777777" w:rsidR="00502A0C" w:rsidRPr="00E871FC" w:rsidRDefault="00502A0C" w:rsidP="00502A0C">
          <w:pPr>
            <w:spacing w:after="120" w:line="20" w:lineRule="atLeast"/>
            <w:contextualSpacing/>
            <w:jc w:val="center"/>
            <w:rPr>
              <w:rFonts w:cstheme="minorHAnsi"/>
              <w:sz w:val="24"/>
              <w:szCs w:val="24"/>
            </w:rPr>
          </w:pPr>
        </w:p>
        <w:p w14:paraId="1B8DC4A6" w14:textId="77777777" w:rsidR="00502A0C" w:rsidRPr="00E871FC" w:rsidRDefault="00502A0C" w:rsidP="00502A0C">
          <w:pPr>
            <w:spacing w:after="120" w:line="20" w:lineRule="atLeast"/>
            <w:ind w:left="5245" w:firstLine="567"/>
            <w:contextualSpacing/>
            <w:jc w:val="both"/>
            <w:rPr>
              <w:rFonts w:cstheme="minorHAnsi"/>
              <w:sz w:val="24"/>
              <w:szCs w:val="24"/>
            </w:rPr>
          </w:pPr>
          <w:r w:rsidRPr="00E871FC">
            <w:rPr>
              <w:rFonts w:cstheme="minorHAnsi"/>
              <w:sz w:val="24"/>
              <w:szCs w:val="24"/>
            </w:rPr>
            <w:t xml:space="preserve">PATVIRTINTA </w:t>
          </w:r>
        </w:p>
        <w:p w14:paraId="28BDE47B" w14:textId="77777777" w:rsidR="00502A0C" w:rsidRPr="00E871FC" w:rsidRDefault="00502A0C" w:rsidP="00502A0C">
          <w:pPr>
            <w:ind w:firstLine="5812"/>
            <w:jc w:val="both"/>
            <w:rPr>
              <w:rFonts w:cstheme="minorHAnsi"/>
              <w:sz w:val="24"/>
              <w:szCs w:val="24"/>
            </w:rPr>
          </w:pPr>
          <w:r w:rsidRPr="00E871FC">
            <w:rPr>
              <w:rFonts w:cstheme="minorHAnsi"/>
              <w:sz w:val="24"/>
              <w:szCs w:val="24"/>
            </w:rPr>
            <w:t>Viešojo pirkimo komisijos posėdžio</w:t>
          </w:r>
        </w:p>
        <w:p w14:paraId="17F303CD" w14:textId="1B93FCBF" w:rsidR="00502A0C" w:rsidRPr="00E871FC" w:rsidRDefault="00502A0C" w:rsidP="00502A0C">
          <w:pPr>
            <w:tabs>
              <w:tab w:val="left" w:pos="5220"/>
            </w:tabs>
            <w:ind w:firstLine="5812"/>
            <w:jc w:val="both"/>
            <w:rPr>
              <w:rFonts w:cstheme="minorHAnsi"/>
              <w:sz w:val="24"/>
              <w:szCs w:val="24"/>
            </w:rPr>
          </w:pPr>
          <w:r w:rsidRPr="00E871FC">
            <w:rPr>
              <w:rFonts w:cstheme="minorHAnsi"/>
              <w:sz w:val="24"/>
              <w:szCs w:val="24"/>
            </w:rPr>
            <w:t>202</w:t>
          </w:r>
          <w:r w:rsidR="00C22F23" w:rsidRPr="00E871FC">
            <w:rPr>
              <w:rFonts w:cstheme="minorHAnsi"/>
              <w:sz w:val="24"/>
              <w:szCs w:val="24"/>
            </w:rPr>
            <w:t xml:space="preserve">6 m. sausio </w:t>
          </w:r>
          <w:r w:rsidR="00B9479B">
            <w:rPr>
              <w:rFonts w:cstheme="minorHAnsi"/>
              <w:sz w:val="24"/>
              <w:szCs w:val="24"/>
            </w:rPr>
            <w:t xml:space="preserve"> 30</w:t>
          </w:r>
          <w:r w:rsidR="0091451A">
            <w:rPr>
              <w:rFonts w:cstheme="minorHAnsi"/>
              <w:sz w:val="24"/>
              <w:szCs w:val="24"/>
            </w:rPr>
            <w:t xml:space="preserve"> </w:t>
          </w:r>
          <w:r w:rsidRPr="00E871FC">
            <w:rPr>
              <w:rFonts w:cstheme="minorHAnsi"/>
              <w:sz w:val="24"/>
              <w:szCs w:val="24"/>
            </w:rPr>
            <w:t xml:space="preserve">d.  </w:t>
          </w:r>
        </w:p>
        <w:p w14:paraId="60E57D07" w14:textId="33C577C3" w:rsidR="00502A0C" w:rsidRPr="00E871FC" w:rsidRDefault="00502A0C" w:rsidP="00502A0C">
          <w:pPr>
            <w:ind w:firstLine="5812"/>
            <w:jc w:val="both"/>
            <w:rPr>
              <w:rFonts w:cstheme="minorHAnsi"/>
              <w:sz w:val="24"/>
              <w:szCs w:val="24"/>
            </w:rPr>
          </w:pPr>
          <w:r w:rsidRPr="00E871FC">
            <w:rPr>
              <w:rFonts w:cstheme="minorHAnsi"/>
              <w:sz w:val="24"/>
              <w:szCs w:val="24"/>
            </w:rPr>
            <w:t>protokolu Nr. 32-16-</w:t>
          </w:r>
          <w:r w:rsidR="00B9479B">
            <w:rPr>
              <w:rFonts w:cstheme="minorHAnsi"/>
              <w:sz w:val="24"/>
              <w:szCs w:val="24"/>
            </w:rPr>
            <w:t>6</w:t>
          </w:r>
        </w:p>
        <w:p w14:paraId="5EFA602A" w14:textId="77777777" w:rsidR="00502A0C" w:rsidRPr="00E871FC" w:rsidRDefault="00502A0C" w:rsidP="00502A0C">
          <w:pPr>
            <w:spacing w:after="120" w:line="20" w:lineRule="atLeast"/>
            <w:contextualSpacing/>
            <w:rPr>
              <w:rFonts w:cstheme="minorHAnsi"/>
              <w:color w:val="00B050"/>
              <w:sz w:val="24"/>
              <w:szCs w:val="24"/>
            </w:rPr>
          </w:pPr>
        </w:p>
        <w:p w14:paraId="4B92F888" w14:textId="62A247AF" w:rsidR="00C32E53" w:rsidRPr="00E871FC" w:rsidRDefault="00EB164F" w:rsidP="00DE7037">
          <w:pPr>
            <w:tabs>
              <w:tab w:val="left" w:pos="870"/>
            </w:tabs>
            <w:spacing w:after="120" w:line="20" w:lineRule="atLeast"/>
            <w:contextualSpacing/>
            <w:rPr>
              <w:rFonts w:cstheme="minorHAnsi"/>
              <w:color w:val="00B050"/>
              <w:sz w:val="24"/>
              <w:szCs w:val="24"/>
            </w:rPr>
          </w:pPr>
          <w:r w:rsidRPr="00E871FC">
            <w:rPr>
              <w:rFonts w:cstheme="minorHAnsi"/>
              <w:color w:val="00B050"/>
              <w:sz w:val="24"/>
              <w:szCs w:val="24"/>
            </w:rPr>
            <w:tab/>
          </w:r>
        </w:p>
        <w:p w14:paraId="47B8E29B" w14:textId="1ADA2B87" w:rsidR="00D526C8" w:rsidRPr="00E871FC" w:rsidRDefault="00D526C8" w:rsidP="004E4612">
          <w:pPr>
            <w:spacing w:after="120" w:line="20" w:lineRule="atLeast"/>
            <w:contextualSpacing/>
            <w:jc w:val="center"/>
            <w:rPr>
              <w:rFonts w:cstheme="minorHAnsi"/>
              <w:sz w:val="24"/>
              <w:szCs w:val="24"/>
            </w:rPr>
          </w:pPr>
        </w:p>
        <w:p w14:paraId="47EF0C37" w14:textId="19126F9D" w:rsidR="00D526C8" w:rsidRPr="00E871FC" w:rsidRDefault="00D526C8" w:rsidP="004E4612">
          <w:pPr>
            <w:spacing w:after="120" w:line="20" w:lineRule="atLeast"/>
            <w:contextualSpacing/>
            <w:jc w:val="center"/>
            <w:rPr>
              <w:rFonts w:cstheme="minorHAnsi"/>
              <w:sz w:val="24"/>
              <w:szCs w:val="24"/>
            </w:rPr>
          </w:pPr>
        </w:p>
        <w:p w14:paraId="7350A7E2" w14:textId="78457EBC" w:rsidR="00D526C8" w:rsidRPr="00E871FC" w:rsidRDefault="00D526C8" w:rsidP="004E4612">
          <w:pPr>
            <w:spacing w:after="120" w:line="20" w:lineRule="atLeast"/>
            <w:contextualSpacing/>
            <w:jc w:val="center"/>
            <w:rPr>
              <w:rFonts w:cstheme="minorHAnsi"/>
              <w:sz w:val="24"/>
              <w:szCs w:val="24"/>
            </w:rPr>
          </w:pPr>
        </w:p>
        <w:p w14:paraId="11ABC634" w14:textId="796D566D" w:rsidR="00EC5BA7" w:rsidRPr="00E871FC" w:rsidRDefault="007A130B" w:rsidP="00EC5BA7">
          <w:pPr>
            <w:spacing w:after="120" w:line="20" w:lineRule="atLeast"/>
            <w:contextualSpacing/>
            <w:jc w:val="center"/>
            <w:rPr>
              <w:rFonts w:cstheme="minorHAnsi"/>
              <w:b/>
              <w:bCs/>
              <w:sz w:val="24"/>
              <w:szCs w:val="24"/>
            </w:rPr>
          </w:pPr>
          <w:r w:rsidRPr="00E871FC">
            <w:rPr>
              <w:rFonts w:cstheme="minorHAnsi"/>
              <w:b/>
              <w:bCs/>
              <w:color w:val="00B050"/>
              <w:sz w:val="24"/>
              <w:szCs w:val="24"/>
            </w:rPr>
            <w:t xml:space="preserve">TARPTAUTINIO </w:t>
          </w:r>
          <w:r w:rsidR="00EC5BA7" w:rsidRPr="00E871FC">
            <w:rPr>
              <w:rFonts w:cstheme="minorHAnsi"/>
              <w:b/>
              <w:bCs/>
              <w:sz w:val="24"/>
              <w:szCs w:val="24"/>
            </w:rPr>
            <w:t>VIEŠOJO PIRKIMO „</w:t>
          </w:r>
          <w:r w:rsidR="00EC5BA7" w:rsidRPr="00E871FC">
            <w:rPr>
              <w:rFonts w:cstheme="minorHAnsi"/>
              <w:b/>
              <w:caps/>
              <w:color w:val="00B050"/>
              <w:sz w:val="24"/>
              <w:szCs w:val="24"/>
            </w:rPr>
            <w:t>Kauno miesto muziejaus tautinės muzikos skyriaus VIDAUS EKSPOZICIJOS IR LAUKO PARODOS ĮRENGIMAS</w:t>
          </w:r>
          <w:r w:rsidR="00EC5BA7" w:rsidRPr="00E871FC">
            <w:rPr>
              <w:rFonts w:cstheme="minorHAnsi"/>
              <w:b/>
              <w:bCs/>
              <w:sz w:val="24"/>
              <w:szCs w:val="24"/>
            </w:rPr>
            <w:t>“</w:t>
          </w:r>
        </w:p>
        <w:p w14:paraId="0FC90D8B" w14:textId="6E221183" w:rsidR="00D526C8" w:rsidRPr="00E871FC" w:rsidRDefault="00D526C8" w:rsidP="00E32A76">
          <w:pPr>
            <w:spacing w:after="120" w:line="20" w:lineRule="atLeast"/>
            <w:contextualSpacing/>
            <w:jc w:val="center"/>
            <w:rPr>
              <w:rFonts w:cstheme="minorHAnsi"/>
              <w:sz w:val="24"/>
              <w:szCs w:val="24"/>
            </w:rPr>
          </w:pPr>
          <w:r w:rsidRPr="00E871FC">
            <w:rPr>
              <w:rFonts w:cstheme="minorHAnsi"/>
              <w:b/>
              <w:bCs/>
              <w:sz w:val="24"/>
              <w:szCs w:val="24"/>
            </w:rPr>
            <w:t xml:space="preserve">ATVIRO KONKURSO </w:t>
          </w:r>
          <w:r w:rsidR="00EB164F" w:rsidRPr="00E871FC">
            <w:rPr>
              <w:rFonts w:cstheme="minorHAnsi"/>
              <w:b/>
              <w:bCs/>
              <w:sz w:val="24"/>
              <w:szCs w:val="24"/>
            </w:rPr>
            <w:t xml:space="preserve">SPECIALIOSIOS </w:t>
          </w:r>
          <w:r w:rsidRPr="00E871FC">
            <w:rPr>
              <w:rFonts w:cstheme="minorHAnsi"/>
              <w:b/>
              <w:bCs/>
              <w:sz w:val="24"/>
              <w:szCs w:val="24"/>
            </w:rPr>
            <w:t>SĄLYGOS</w:t>
          </w:r>
        </w:p>
        <w:p w14:paraId="517C01D9" w14:textId="77777777" w:rsidR="001C24BC" w:rsidRPr="00E871FC" w:rsidRDefault="005F13F0" w:rsidP="00E32A76">
          <w:pPr>
            <w:spacing w:after="120" w:line="20" w:lineRule="atLeast"/>
            <w:contextualSpacing/>
            <w:jc w:val="center"/>
            <w:rPr>
              <w:rFonts w:cstheme="minorHAnsi"/>
            </w:rPr>
          </w:pPr>
          <w:r w:rsidRPr="00E871FC">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871FC" w:rsidRDefault="001C24BC" w:rsidP="004E4612">
              <w:pPr>
                <w:pStyle w:val="Turinioantrat"/>
                <w:spacing w:before="0" w:line="20" w:lineRule="atLeast"/>
                <w:ind w:left="432" w:hanging="432"/>
                <w:contextualSpacing/>
                <w:rPr>
                  <w:rFonts w:asciiTheme="minorHAnsi" w:hAnsiTheme="minorHAnsi" w:cstheme="minorHAnsi"/>
                </w:rPr>
              </w:pPr>
              <w:r w:rsidRPr="00E871FC">
                <w:rPr>
                  <w:rFonts w:asciiTheme="minorHAnsi" w:hAnsiTheme="minorHAnsi" w:cstheme="minorHAnsi"/>
                </w:rPr>
                <w:t>TURINYS</w:t>
              </w:r>
            </w:p>
            <w:p w14:paraId="5389CD8B" w14:textId="7D40900C" w:rsidR="006C30FF" w:rsidRDefault="001C24BC">
              <w:pPr>
                <w:pStyle w:val="Turinys1"/>
                <w:tabs>
                  <w:tab w:val="left" w:pos="660"/>
                </w:tabs>
                <w:rPr>
                  <w:noProof/>
                  <w:sz w:val="22"/>
                  <w:szCs w:val="22"/>
                </w:rPr>
              </w:pPr>
              <w:r w:rsidRPr="00E871FC">
                <w:rPr>
                  <w:rFonts w:cstheme="minorHAnsi"/>
                  <w:color w:val="2B579A"/>
                  <w:shd w:val="clear" w:color="auto" w:fill="E6E6E6"/>
                </w:rPr>
                <w:fldChar w:fldCharType="begin"/>
              </w:r>
              <w:r w:rsidRPr="00E871FC">
                <w:rPr>
                  <w:rFonts w:cstheme="minorHAnsi"/>
                </w:rPr>
                <w:instrText xml:space="preserve"> TOC \o "1-3" \h \z \u </w:instrText>
              </w:r>
              <w:r w:rsidRPr="00E871FC">
                <w:rPr>
                  <w:rFonts w:cstheme="minorHAnsi"/>
                  <w:color w:val="2B579A"/>
                  <w:shd w:val="clear" w:color="auto" w:fill="E6E6E6"/>
                </w:rPr>
                <w:fldChar w:fldCharType="separate"/>
              </w:r>
              <w:hyperlink w:anchor="_Toc219983286" w:history="1">
                <w:r w:rsidR="006C30FF" w:rsidRPr="001F7B61">
                  <w:rPr>
                    <w:rStyle w:val="Hipersaitas"/>
                    <w:rFonts w:cstheme="minorHAnsi"/>
                    <w:noProof/>
                  </w:rPr>
                  <w:t>1.</w:t>
                </w:r>
                <w:r w:rsidR="006C30FF">
                  <w:rPr>
                    <w:noProof/>
                    <w:sz w:val="22"/>
                    <w:szCs w:val="22"/>
                  </w:rPr>
                  <w:tab/>
                </w:r>
                <w:r w:rsidR="006C30FF" w:rsidRPr="001F7B61">
                  <w:rPr>
                    <w:rStyle w:val="Hipersaitas"/>
                    <w:rFonts w:cstheme="minorHAnsi"/>
                    <w:noProof/>
                  </w:rPr>
                  <w:t>Bendra informacija</w:t>
                </w:r>
                <w:r w:rsidR="006C30FF">
                  <w:rPr>
                    <w:noProof/>
                    <w:webHidden/>
                  </w:rPr>
                  <w:tab/>
                </w:r>
                <w:r w:rsidR="006C30FF">
                  <w:rPr>
                    <w:noProof/>
                    <w:webHidden/>
                  </w:rPr>
                  <w:fldChar w:fldCharType="begin"/>
                </w:r>
                <w:r w:rsidR="006C30FF">
                  <w:rPr>
                    <w:noProof/>
                    <w:webHidden/>
                  </w:rPr>
                  <w:instrText xml:space="preserve"> PAGEREF _Toc219983286 \h </w:instrText>
                </w:r>
                <w:r w:rsidR="006C30FF">
                  <w:rPr>
                    <w:noProof/>
                    <w:webHidden/>
                  </w:rPr>
                </w:r>
                <w:r w:rsidR="006C30FF">
                  <w:rPr>
                    <w:noProof/>
                    <w:webHidden/>
                  </w:rPr>
                  <w:fldChar w:fldCharType="separate"/>
                </w:r>
                <w:r w:rsidR="006C30FF">
                  <w:rPr>
                    <w:noProof/>
                    <w:webHidden/>
                  </w:rPr>
                  <w:t>2</w:t>
                </w:r>
                <w:r w:rsidR="006C30FF">
                  <w:rPr>
                    <w:noProof/>
                    <w:webHidden/>
                  </w:rPr>
                  <w:fldChar w:fldCharType="end"/>
                </w:r>
              </w:hyperlink>
            </w:p>
            <w:p w14:paraId="689F23A9" w14:textId="6EDD2146" w:rsidR="006C30FF" w:rsidRDefault="00AF16A5">
              <w:pPr>
                <w:pStyle w:val="Turinys1"/>
                <w:rPr>
                  <w:noProof/>
                  <w:sz w:val="22"/>
                  <w:szCs w:val="22"/>
                </w:rPr>
              </w:pPr>
              <w:hyperlink w:anchor="_Toc219983287" w:history="1">
                <w:r w:rsidR="006C30FF" w:rsidRPr="001F7B61">
                  <w:rPr>
                    <w:rStyle w:val="Hipersaitas"/>
                    <w:rFonts w:ascii="Calibri" w:hAnsi="Calibri" w:cs="Calibri"/>
                    <w:noProof/>
                  </w:rPr>
                  <w:t>2</w:t>
                </w:r>
                <w:r w:rsidR="006C30FF" w:rsidRPr="001F7B61">
                  <w:rPr>
                    <w:rStyle w:val="Hipersaitas"/>
                    <w:noProof/>
                  </w:rPr>
                  <w:t xml:space="preserve">. </w:t>
                </w:r>
                <w:r w:rsidR="006C30FF" w:rsidRPr="001F7B61">
                  <w:rPr>
                    <w:rStyle w:val="Hipersaitas"/>
                    <w:rFonts w:cstheme="minorHAnsi"/>
                    <w:noProof/>
                  </w:rPr>
                  <w:t>Pirkimo objektas</w:t>
                </w:r>
                <w:r w:rsidR="006C30FF">
                  <w:rPr>
                    <w:noProof/>
                    <w:webHidden/>
                  </w:rPr>
                  <w:tab/>
                </w:r>
                <w:r w:rsidR="006C30FF">
                  <w:rPr>
                    <w:noProof/>
                    <w:webHidden/>
                  </w:rPr>
                  <w:fldChar w:fldCharType="begin"/>
                </w:r>
                <w:r w:rsidR="006C30FF">
                  <w:rPr>
                    <w:noProof/>
                    <w:webHidden/>
                  </w:rPr>
                  <w:instrText xml:space="preserve"> PAGEREF _Toc219983287 \h </w:instrText>
                </w:r>
                <w:r w:rsidR="006C30FF">
                  <w:rPr>
                    <w:noProof/>
                    <w:webHidden/>
                  </w:rPr>
                </w:r>
                <w:r w:rsidR="006C30FF">
                  <w:rPr>
                    <w:noProof/>
                    <w:webHidden/>
                  </w:rPr>
                  <w:fldChar w:fldCharType="separate"/>
                </w:r>
                <w:r w:rsidR="006C30FF">
                  <w:rPr>
                    <w:noProof/>
                    <w:webHidden/>
                  </w:rPr>
                  <w:t>2</w:t>
                </w:r>
                <w:r w:rsidR="006C30FF">
                  <w:rPr>
                    <w:noProof/>
                    <w:webHidden/>
                  </w:rPr>
                  <w:fldChar w:fldCharType="end"/>
                </w:r>
              </w:hyperlink>
            </w:p>
            <w:p w14:paraId="3C280640" w14:textId="6F2C7444" w:rsidR="006C30FF" w:rsidRDefault="00AF16A5">
              <w:pPr>
                <w:pStyle w:val="Turinys1"/>
                <w:rPr>
                  <w:noProof/>
                  <w:sz w:val="22"/>
                  <w:szCs w:val="22"/>
                </w:rPr>
              </w:pPr>
              <w:hyperlink w:anchor="_Toc219983288" w:history="1">
                <w:r w:rsidR="006C30FF" w:rsidRPr="001F7B61">
                  <w:rPr>
                    <w:rStyle w:val="Hipersaitas"/>
                    <w:rFonts w:cstheme="minorHAnsi"/>
                    <w:noProof/>
                  </w:rPr>
                  <w:t>3. Susitikimai su tiekėjais ir objekto apžiūra</w:t>
                </w:r>
                <w:r w:rsidR="006C30FF">
                  <w:rPr>
                    <w:noProof/>
                    <w:webHidden/>
                  </w:rPr>
                  <w:tab/>
                </w:r>
                <w:r w:rsidR="006C30FF">
                  <w:rPr>
                    <w:noProof/>
                    <w:webHidden/>
                  </w:rPr>
                  <w:fldChar w:fldCharType="begin"/>
                </w:r>
                <w:r w:rsidR="006C30FF">
                  <w:rPr>
                    <w:noProof/>
                    <w:webHidden/>
                  </w:rPr>
                  <w:instrText xml:space="preserve"> PAGEREF _Toc219983288 \h </w:instrText>
                </w:r>
                <w:r w:rsidR="006C30FF">
                  <w:rPr>
                    <w:noProof/>
                    <w:webHidden/>
                  </w:rPr>
                </w:r>
                <w:r w:rsidR="006C30FF">
                  <w:rPr>
                    <w:noProof/>
                    <w:webHidden/>
                  </w:rPr>
                  <w:fldChar w:fldCharType="separate"/>
                </w:r>
                <w:r w:rsidR="006C30FF">
                  <w:rPr>
                    <w:noProof/>
                    <w:webHidden/>
                  </w:rPr>
                  <w:t>4</w:t>
                </w:r>
                <w:r w:rsidR="006C30FF">
                  <w:rPr>
                    <w:noProof/>
                    <w:webHidden/>
                  </w:rPr>
                  <w:fldChar w:fldCharType="end"/>
                </w:r>
              </w:hyperlink>
            </w:p>
            <w:p w14:paraId="6684A8C1" w14:textId="15398C5F" w:rsidR="006C30FF" w:rsidRDefault="00AF16A5">
              <w:pPr>
                <w:pStyle w:val="Turinys1"/>
                <w:rPr>
                  <w:noProof/>
                  <w:sz w:val="22"/>
                  <w:szCs w:val="22"/>
                </w:rPr>
              </w:pPr>
              <w:hyperlink w:anchor="_Toc219983289" w:history="1">
                <w:r w:rsidR="006C30FF" w:rsidRPr="001F7B61">
                  <w:rPr>
                    <w:rStyle w:val="Hipersaitas"/>
                    <w:rFonts w:cstheme="majorHAnsi"/>
                    <w:noProof/>
                  </w:rPr>
                  <w:t xml:space="preserve">4. </w:t>
                </w:r>
                <w:r w:rsidR="006C30FF" w:rsidRPr="001F7B61">
                  <w:rPr>
                    <w:rStyle w:val="Hipersaitas"/>
                    <w:rFonts w:cstheme="minorHAnsi"/>
                    <w:noProof/>
                  </w:rPr>
                  <w:t>Tiekėjų pašalinimo pagrindai ir kvalifikacijos reikalavimai</w:t>
                </w:r>
                <w:r w:rsidR="006C30FF">
                  <w:rPr>
                    <w:noProof/>
                    <w:webHidden/>
                  </w:rPr>
                  <w:tab/>
                </w:r>
                <w:r w:rsidR="006C30FF">
                  <w:rPr>
                    <w:noProof/>
                    <w:webHidden/>
                  </w:rPr>
                  <w:fldChar w:fldCharType="begin"/>
                </w:r>
                <w:r w:rsidR="006C30FF">
                  <w:rPr>
                    <w:noProof/>
                    <w:webHidden/>
                  </w:rPr>
                  <w:instrText xml:space="preserve"> PAGEREF _Toc219983289 \h </w:instrText>
                </w:r>
                <w:r w:rsidR="006C30FF">
                  <w:rPr>
                    <w:noProof/>
                    <w:webHidden/>
                  </w:rPr>
                </w:r>
                <w:r w:rsidR="006C30FF">
                  <w:rPr>
                    <w:noProof/>
                    <w:webHidden/>
                  </w:rPr>
                  <w:fldChar w:fldCharType="separate"/>
                </w:r>
                <w:r w:rsidR="006C30FF">
                  <w:rPr>
                    <w:noProof/>
                    <w:webHidden/>
                  </w:rPr>
                  <w:t>4</w:t>
                </w:r>
                <w:r w:rsidR="006C30FF">
                  <w:rPr>
                    <w:noProof/>
                    <w:webHidden/>
                  </w:rPr>
                  <w:fldChar w:fldCharType="end"/>
                </w:r>
              </w:hyperlink>
            </w:p>
            <w:p w14:paraId="0A4AD659" w14:textId="75EBC425" w:rsidR="006C30FF" w:rsidRDefault="00AF16A5">
              <w:pPr>
                <w:pStyle w:val="Turinys1"/>
                <w:rPr>
                  <w:noProof/>
                  <w:sz w:val="22"/>
                  <w:szCs w:val="22"/>
                </w:rPr>
              </w:pPr>
              <w:hyperlink w:anchor="_Toc219983290" w:history="1">
                <w:r w:rsidR="006C30FF" w:rsidRPr="001F7B61">
                  <w:rPr>
                    <w:rStyle w:val="Hipersaitas"/>
                    <w:rFonts w:cstheme="minorHAnsi"/>
                    <w:noProof/>
                  </w:rPr>
                  <w:t>5.</w:t>
                </w:r>
                <w:r w:rsidR="006C30FF" w:rsidRPr="001F7B61">
                  <w:rPr>
                    <w:rStyle w:val="Hipersaitas"/>
                    <w:rFonts w:ascii="Calibri" w:hAnsi="Calibri" w:cs="Calibri"/>
                    <w:noProof/>
                  </w:rPr>
                  <w:t>Reikalavimai, susiję su nacionaliniu saugumu</w:t>
                </w:r>
                <w:r w:rsidR="006C30FF">
                  <w:rPr>
                    <w:noProof/>
                    <w:webHidden/>
                  </w:rPr>
                  <w:tab/>
                </w:r>
                <w:r w:rsidR="006C30FF">
                  <w:rPr>
                    <w:noProof/>
                    <w:webHidden/>
                  </w:rPr>
                  <w:fldChar w:fldCharType="begin"/>
                </w:r>
                <w:r w:rsidR="006C30FF">
                  <w:rPr>
                    <w:noProof/>
                    <w:webHidden/>
                  </w:rPr>
                  <w:instrText xml:space="preserve"> PAGEREF _Toc219983290 \h </w:instrText>
                </w:r>
                <w:r w:rsidR="006C30FF">
                  <w:rPr>
                    <w:noProof/>
                    <w:webHidden/>
                  </w:rPr>
                </w:r>
                <w:r w:rsidR="006C30FF">
                  <w:rPr>
                    <w:noProof/>
                    <w:webHidden/>
                  </w:rPr>
                  <w:fldChar w:fldCharType="separate"/>
                </w:r>
                <w:r w:rsidR="006C30FF">
                  <w:rPr>
                    <w:noProof/>
                    <w:webHidden/>
                  </w:rPr>
                  <w:t>4</w:t>
                </w:r>
                <w:r w:rsidR="006C30FF">
                  <w:rPr>
                    <w:noProof/>
                    <w:webHidden/>
                  </w:rPr>
                  <w:fldChar w:fldCharType="end"/>
                </w:r>
              </w:hyperlink>
            </w:p>
            <w:p w14:paraId="740DCCD3" w14:textId="769C110C" w:rsidR="006C30FF" w:rsidRDefault="00AF16A5">
              <w:pPr>
                <w:pStyle w:val="Turinys1"/>
                <w:rPr>
                  <w:noProof/>
                  <w:sz w:val="22"/>
                  <w:szCs w:val="22"/>
                </w:rPr>
              </w:pPr>
              <w:hyperlink w:anchor="_Toc219983291" w:history="1">
                <w:r w:rsidR="006C30FF" w:rsidRPr="001F7B61">
                  <w:rPr>
                    <w:rStyle w:val="Hipersaitas"/>
                    <w:noProof/>
                  </w:rPr>
                  <w:t>6. Specialieji reikalavimai pasiūlymų rengimui ir pateikimui</w:t>
                </w:r>
                <w:r w:rsidR="006C30FF">
                  <w:rPr>
                    <w:noProof/>
                    <w:webHidden/>
                  </w:rPr>
                  <w:tab/>
                </w:r>
                <w:r w:rsidR="006C30FF">
                  <w:rPr>
                    <w:noProof/>
                    <w:webHidden/>
                  </w:rPr>
                  <w:fldChar w:fldCharType="begin"/>
                </w:r>
                <w:r w:rsidR="006C30FF">
                  <w:rPr>
                    <w:noProof/>
                    <w:webHidden/>
                  </w:rPr>
                  <w:instrText xml:space="preserve"> PAGEREF _Toc219983291 \h </w:instrText>
                </w:r>
                <w:r w:rsidR="006C30FF">
                  <w:rPr>
                    <w:noProof/>
                    <w:webHidden/>
                  </w:rPr>
                </w:r>
                <w:r w:rsidR="006C30FF">
                  <w:rPr>
                    <w:noProof/>
                    <w:webHidden/>
                  </w:rPr>
                  <w:fldChar w:fldCharType="separate"/>
                </w:r>
                <w:r w:rsidR="006C30FF">
                  <w:rPr>
                    <w:noProof/>
                    <w:webHidden/>
                  </w:rPr>
                  <w:t>4</w:t>
                </w:r>
                <w:r w:rsidR="006C30FF">
                  <w:rPr>
                    <w:noProof/>
                    <w:webHidden/>
                  </w:rPr>
                  <w:fldChar w:fldCharType="end"/>
                </w:r>
              </w:hyperlink>
            </w:p>
            <w:p w14:paraId="5077B935" w14:textId="37B1CB2C" w:rsidR="006C30FF" w:rsidRDefault="00AF16A5">
              <w:pPr>
                <w:pStyle w:val="Turinys1"/>
                <w:tabs>
                  <w:tab w:val="left" w:pos="660"/>
                </w:tabs>
                <w:rPr>
                  <w:noProof/>
                  <w:sz w:val="22"/>
                  <w:szCs w:val="22"/>
                </w:rPr>
              </w:pPr>
              <w:hyperlink w:anchor="_Toc219983292" w:history="1">
                <w:r w:rsidR="006C30FF" w:rsidRPr="001F7B61">
                  <w:rPr>
                    <w:rStyle w:val="Hipersaitas"/>
                    <w:rFonts w:cstheme="minorHAnsi"/>
                    <w:noProof/>
                  </w:rPr>
                  <w:t>7.</w:t>
                </w:r>
                <w:r w:rsidR="006C30FF">
                  <w:rPr>
                    <w:noProof/>
                    <w:sz w:val="22"/>
                    <w:szCs w:val="22"/>
                  </w:rPr>
                  <w:tab/>
                </w:r>
                <w:r w:rsidR="006C30FF" w:rsidRPr="001F7B61">
                  <w:rPr>
                    <w:rStyle w:val="Hipersaitas"/>
                    <w:rFonts w:cstheme="minorHAnsi"/>
                    <w:noProof/>
                  </w:rPr>
                  <w:t>Pasiūlymo galiojimo užtikrinimas</w:t>
                </w:r>
                <w:r w:rsidR="006C30FF">
                  <w:rPr>
                    <w:noProof/>
                    <w:webHidden/>
                  </w:rPr>
                  <w:tab/>
                </w:r>
                <w:r w:rsidR="006C30FF">
                  <w:rPr>
                    <w:noProof/>
                    <w:webHidden/>
                  </w:rPr>
                  <w:fldChar w:fldCharType="begin"/>
                </w:r>
                <w:r w:rsidR="006C30FF">
                  <w:rPr>
                    <w:noProof/>
                    <w:webHidden/>
                  </w:rPr>
                  <w:instrText xml:space="preserve"> PAGEREF _Toc219983292 \h </w:instrText>
                </w:r>
                <w:r w:rsidR="006C30FF">
                  <w:rPr>
                    <w:noProof/>
                    <w:webHidden/>
                  </w:rPr>
                </w:r>
                <w:r w:rsidR="006C30FF">
                  <w:rPr>
                    <w:noProof/>
                    <w:webHidden/>
                  </w:rPr>
                  <w:fldChar w:fldCharType="separate"/>
                </w:r>
                <w:r w:rsidR="006C30FF">
                  <w:rPr>
                    <w:noProof/>
                    <w:webHidden/>
                  </w:rPr>
                  <w:t>8</w:t>
                </w:r>
                <w:r w:rsidR="006C30FF">
                  <w:rPr>
                    <w:noProof/>
                    <w:webHidden/>
                  </w:rPr>
                  <w:fldChar w:fldCharType="end"/>
                </w:r>
              </w:hyperlink>
            </w:p>
            <w:p w14:paraId="1C08F827" w14:textId="5A13EAD3" w:rsidR="006C30FF" w:rsidRDefault="00AF16A5">
              <w:pPr>
                <w:pStyle w:val="Turinys1"/>
                <w:tabs>
                  <w:tab w:val="left" w:pos="660"/>
                </w:tabs>
                <w:rPr>
                  <w:noProof/>
                  <w:sz w:val="22"/>
                  <w:szCs w:val="22"/>
                </w:rPr>
              </w:pPr>
              <w:hyperlink w:anchor="_Toc219983293" w:history="1">
                <w:r w:rsidR="006C30FF" w:rsidRPr="001F7B61">
                  <w:rPr>
                    <w:rStyle w:val="Hipersaitas"/>
                    <w:rFonts w:cstheme="minorHAnsi"/>
                    <w:noProof/>
                  </w:rPr>
                  <w:t>8.</w:t>
                </w:r>
                <w:r w:rsidR="006C30FF">
                  <w:rPr>
                    <w:noProof/>
                    <w:sz w:val="22"/>
                    <w:szCs w:val="22"/>
                  </w:rPr>
                  <w:tab/>
                </w:r>
                <w:r w:rsidR="006C30FF" w:rsidRPr="001F7B61">
                  <w:rPr>
                    <w:rStyle w:val="Hipersaitas"/>
                    <w:rFonts w:cstheme="minorHAnsi"/>
                    <w:noProof/>
                  </w:rPr>
                  <w:t>Elektroninis aukcionas</w:t>
                </w:r>
                <w:r w:rsidR="006C30FF">
                  <w:rPr>
                    <w:noProof/>
                    <w:webHidden/>
                  </w:rPr>
                  <w:tab/>
                </w:r>
                <w:r w:rsidR="006C30FF">
                  <w:rPr>
                    <w:noProof/>
                    <w:webHidden/>
                  </w:rPr>
                  <w:fldChar w:fldCharType="begin"/>
                </w:r>
                <w:r w:rsidR="006C30FF">
                  <w:rPr>
                    <w:noProof/>
                    <w:webHidden/>
                  </w:rPr>
                  <w:instrText xml:space="preserve"> PAGEREF _Toc219983293 \h </w:instrText>
                </w:r>
                <w:r w:rsidR="006C30FF">
                  <w:rPr>
                    <w:noProof/>
                    <w:webHidden/>
                  </w:rPr>
                </w:r>
                <w:r w:rsidR="006C30FF">
                  <w:rPr>
                    <w:noProof/>
                    <w:webHidden/>
                  </w:rPr>
                  <w:fldChar w:fldCharType="separate"/>
                </w:r>
                <w:r w:rsidR="006C30FF">
                  <w:rPr>
                    <w:noProof/>
                    <w:webHidden/>
                  </w:rPr>
                  <w:t>9</w:t>
                </w:r>
                <w:r w:rsidR="006C30FF">
                  <w:rPr>
                    <w:noProof/>
                    <w:webHidden/>
                  </w:rPr>
                  <w:fldChar w:fldCharType="end"/>
                </w:r>
              </w:hyperlink>
            </w:p>
            <w:p w14:paraId="1F24B81A" w14:textId="277D6F3F" w:rsidR="006C30FF" w:rsidRDefault="00AF16A5">
              <w:pPr>
                <w:pStyle w:val="Turinys1"/>
                <w:tabs>
                  <w:tab w:val="left" w:pos="660"/>
                </w:tabs>
                <w:rPr>
                  <w:noProof/>
                  <w:sz w:val="22"/>
                  <w:szCs w:val="22"/>
                </w:rPr>
              </w:pPr>
              <w:hyperlink w:anchor="_Toc219983294" w:history="1">
                <w:r w:rsidR="006C30FF" w:rsidRPr="001F7B61">
                  <w:rPr>
                    <w:rStyle w:val="Hipersaitas"/>
                    <w:rFonts w:cstheme="minorHAnsi"/>
                    <w:noProof/>
                  </w:rPr>
                  <w:t>9.</w:t>
                </w:r>
                <w:r w:rsidR="006C30FF">
                  <w:rPr>
                    <w:noProof/>
                    <w:sz w:val="22"/>
                    <w:szCs w:val="22"/>
                  </w:rPr>
                  <w:tab/>
                </w:r>
                <w:r w:rsidR="006C30FF" w:rsidRPr="001F7B61">
                  <w:rPr>
                    <w:rStyle w:val="Hipersaitas"/>
                    <w:rFonts w:cstheme="minorHAnsi"/>
                    <w:noProof/>
                  </w:rPr>
                  <w:t>Pasiūlymų vertinimas</w:t>
                </w:r>
                <w:r w:rsidR="006C30FF">
                  <w:rPr>
                    <w:noProof/>
                    <w:webHidden/>
                  </w:rPr>
                  <w:tab/>
                </w:r>
                <w:r w:rsidR="006C30FF">
                  <w:rPr>
                    <w:noProof/>
                    <w:webHidden/>
                  </w:rPr>
                  <w:fldChar w:fldCharType="begin"/>
                </w:r>
                <w:r w:rsidR="006C30FF">
                  <w:rPr>
                    <w:noProof/>
                    <w:webHidden/>
                  </w:rPr>
                  <w:instrText xml:space="preserve"> PAGEREF _Toc219983294 \h </w:instrText>
                </w:r>
                <w:r w:rsidR="006C30FF">
                  <w:rPr>
                    <w:noProof/>
                    <w:webHidden/>
                  </w:rPr>
                </w:r>
                <w:r w:rsidR="006C30FF">
                  <w:rPr>
                    <w:noProof/>
                    <w:webHidden/>
                  </w:rPr>
                  <w:fldChar w:fldCharType="separate"/>
                </w:r>
                <w:r w:rsidR="006C30FF">
                  <w:rPr>
                    <w:noProof/>
                    <w:webHidden/>
                  </w:rPr>
                  <w:t>9</w:t>
                </w:r>
                <w:r w:rsidR="006C30FF">
                  <w:rPr>
                    <w:noProof/>
                    <w:webHidden/>
                  </w:rPr>
                  <w:fldChar w:fldCharType="end"/>
                </w:r>
              </w:hyperlink>
            </w:p>
            <w:p w14:paraId="5EB77F4E" w14:textId="7AD8C3EB" w:rsidR="006C30FF" w:rsidRDefault="00AF16A5">
              <w:pPr>
                <w:pStyle w:val="Turinys1"/>
                <w:tabs>
                  <w:tab w:val="left" w:pos="660"/>
                </w:tabs>
                <w:rPr>
                  <w:noProof/>
                  <w:sz w:val="22"/>
                  <w:szCs w:val="22"/>
                </w:rPr>
              </w:pPr>
              <w:hyperlink w:anchor="_Toc219983295" w:history="1">
                <w:r w:rsidR="006C30FF" w:rsidRPr="001F7B61">
                  <w:rPr>
                    <w:rStyle w:val="Hipersaitas"/>
                    <w:rFonts w:cstheme="minorHAnsi"/>
                    <w:noProof/>
                  </w:rPr>
                  <w:t>10.</w:t>
                </w:r>
                <w:r w:rsidR="006C30FF">
                  <w:rPr>
                    <w:noProof/>
                    <w:sz w:val="22"/>
                    <w:szCs w:val="22"/>
                  </w:rPr>
                  <w:tab/>
                </w:r>
                <w:r w:rsidR="006C30FF" w:rsidRPr="001F7B61">
                  <w:rPr>
                    <w:rStyle w:val="Hipersaitas"/>
                    <w:rFonts w:cstheme="minorHAnsi"/>
                    <w:noProof/>
                  </w:rPr>
                  <w:t>Sutarties sudarymas</w:t>
                </w:r>
                <w:r w:rsidR="006C30FF">
                  <w:rPr>
                    <w:noProof/>
                    <w:webHidden/>
                  </w:rPr>
                  <w:tab/>
                </w:r>
                <w:r w:rsidR="006C30FF">
                  <w:rPr>
                    <w:noProof/>
                    <w:webHidden/>
                  </w:rPr>
                  <w:fldChar w:fldCharType="begin"/>
                </w:r>
                <w:r w:rsidR="006C30FF">
                  <w:rPr>
                    <w:noProof/>
                    <w:webHidden/>
                  </w:rPr>
                  <w:instrText xml:space="preserve"> PAGEREF _Toc219983295 \h </w:instrText>
                </w:r>
                <w:r w:rsidR="006C30FF">
                  <w:rPr>
                    <w:noProof/>
                    <w:webHidden/>
                  </w:rPr>
                </w:r>
                <w:r w:rsidR="006C30FF">
                  <w:rPr>
                    <w:noProof/>
                    <w:webHidden/>
                  </w:rPr>
                  <w:fldChar w:fldCharType="separate"/>
                </w:r>
                <w:r w:rsidR="006C30FF">
                  <w:rPr>
                    <w:noProof/>
                    <w:webHidden/>
                  </w:rPr>
                  <w:t>10</w:t>
                </w:r>
                <w:r w:rsidR="006C30FF">
                  <w:rPr>
                    <w:noProof/>
                    <w:webHidden/>
                  </w:rPr>
                  <w:fldChar w:fldCharType="end"/>
                </w:r>
              </w:hyperlink>
            </w:p>
            <w:p w14:paraId="409BC693" w14:textId="28DB2023" w:rsidR="006C30FF" w:rsidRDefault="00AF16A5">
              <w:pPr>
                <w:pStyle w:val="Turinys1"/>
                <w:tabs>
                  <w:tab w:val="left" w:pos="660"/>
                </w:tabs>
                <w:rPr>
                  <w:noProof/>
                  <w:sz w:val="22"/>
                  <w:szCs w:val="22"/>
                </w:rPr>
              </w:pPr>
              <w:hyperlink w:anchor="_Toc219983296" w:history="1">
                <w:r w:rsidR="006C30FF" w:rsidRPr="001F7B61">
                  <w:rPr>
                    <w:rStyle w:val="Hipersaitas"/>
                    <w:rFonts w:cstheme="minorHAnsi"/>
                    <w:noProof/>
                  </w:rPr>
                  <w:t>11.</w:t>
                </w:r>
                <w:r w:rsidR="006C30FF">
                  <w:rPr>
                    <w:noProof/>
                    <w:sz w:val="22"/>
                    <w:szCs w:val="22"/>
                  </w:rPr>
                  <w:tab/>
                </w:r>
                <w:r w:rsidR="006C30FF" w:rsidRPr="001F7B61">
                  <w:rPr>
                    <w:rStyle w:val="Hipersaitas"/>
                    <w:rFonts w:cstheme="minorHAnsi"/>
                    <w:noProof/>
                  </w:rPr>
                  <w:t>Kitos sąlygos</w:t>
                </w:r>
                <w:r w:rsidR="006C30FF">
                  <w:rPr>
                    <w:noProof/>
                    <w:webHidden/>
                  </w:rPr>
                  <w:tab/>
                </w:r>
                <w:r w:rsidR="006C30FF">
                  <w:rPr>
                    <w:noProof/>
                    <w:webHidden/>
                  </w:rPr>
                  <w:fldChar w:fldCharType="begin"/>
                </w:r>
                <w:r w:rsidR="006C30FF">
                  <w:rPr>
                    <w:noProof/>
                    <w:webHidden/>
                  </w:rPr>
                  <w:instrText xml:space="preserve"> PAGEREF _Toc219983296 \h </w:instrText>
                </w:r>
                <w:r w:rsidR="006C30FF">
                  <w:rPr>
                    <w:noProof/>
                    <w:webHidden/>
                  </w:rPr>
                </w:r>
                <w:r w:rsidR="006C30FF">
                  <w:rPr>
                    <w:noProof/>
                    <w:webHidden/>
                  </w:rPr>
                  <w:fldChar w:fldCharType="separate"/>
                </w:r>
                <w:r w:rsidR="006C30FF">
                  <w:rPr>
                    <w:noProof/>
                    <w:webHidden/>
                  </w:rPr>
                  <w:t>10</w:t>
                </w:r>
                <w:r w:rsidR="006C30FF">
                  <w:rPr>
                    <w:noProof/>
                    <w:webHidden/>
                  </w:rPr>
                  <w:fldChar w:fldCharType="end"/>
                </w:r>
              </w:hyperlink>
            </w:p>
            <w:p w14:paraId="331DDD2E" w14:textId="2786C730" w:rsidR="006C30FF" w:rsidRDefault="00AF16A5">
              <w:pPr>
                <w:pStyle w:val="Turinys1"/>
                <w:rPr>
                  <w:noProof/>
                  <w:sz w:val="22"/>
                  <w:szCs w:val="22"/>
                </w:rPr>
              </w:pPr>
              <w:hyperlink w:anchor="_Toc219983297" w:history="1">
                <w:r w:rsidR="006C30FF" w:rsidRPr="001F7B61">
                  <w:rPr>
                    <w:rStyle w:val="Hipersaitas"/>
                    <w:rFonts w:cstheme="minorHAnsi"/>
                    <w:noProof/>
                  </w:rPr>
                  <w:t>Pirkimo sąlygų 1 priedas „Terminai“</w:t>
                </w:r>
                <w:r w:rsidR="006C30FF">
                  <w:rPr>
                    <w:noProof/>
                    <w:webHidden/>
                  </w:rPr>
                  <w:tab/>
                </w:r>
                <w:r w:rsidR="006C30FF">
                  <w:rPr>
                    <w:noProof/>
                    <w:webHidden/>
                  </w:rPr>
                  <w:fldChar w:fldCharType="begin"/>
                </w:r>
                <w:r w:rsidR="006C30FF">
                  <w:rPr>
                    <w:noProof/>
                    <w:webHidden/>
                  </w:rPr>
                  <w:instrText xml:space="preserve"> PAGEREF _Toc219983297 \h </w:instrText>
                </w:r>
                <w:r w:rsidR="006C30FF">
                  <w:rPr>
                    <w:noProof/>
                    <w:webHidden/>
                  </w:rPr>
                </w:r>
                <w:r w:rsidR="006C30FF">
                  <w:rPr>
                    <w:noProof/>
                    <w:webHidden/>
                  </w:rPr>
                  <w:fldChar w:fldCharType="separate"/>
                </w:r>
                <w:r w:rsidR="006C30FF">
                  <w:rPr>
                    <w:noProof/>
                    <w:webHidden/>
                  </w:rPr>
                  <w:t>13</w:t>
                </w:r>
                <w:r w:rsidR="006C30FF">
                  <w:rPr>
                    <w:noProof/>
                    <w:webHidden/>
                  </w:rPr>
                  <w:fldChar w:fldCharType="end"/>
                </w:r>
              </w:hyperlink>
            </w:p>
            <w:p w14:paraId="1BBAF725" w14:textId="31150351" w:rsidR="006C30FF" w:rsidRDefault="00AF16A5">
              <w:pPr>
                <w:pStyle w:val="Turinys2"/>
                <w:rPr>
                  <w:noProof/>
                  <w:sz w:val="22"/>
                  <w:szCs w:val="22"/>
                </w:rPr>
              </w:pPr>
              <w:hyperlink w:anchor="_Toc219983298" w:history="1">
                <w:r w:rsidR="006C30FF" w:rsidRPr="001F7B61">
                  <w:rPr>
                    <w:rStyle w:val="Hipersaitas"/>
                    <w:rFonts w:eastAsia="Calibri" w:cstheme="minorHAnsi"/>
                    <w:noProof/>
                  </w:rPr>
                  <w:t>Pirkimo sąlygų 2 priedas „Pasiūlymo forma“</w:t>
                </w:r>
                <w:r w:rsidR="006C30FF">
                  <w:rPr>
                    <w:noProof/>
                    <w:webHidden/>
                  </w:rPr>
                  <w:tab/>
                </w:r>
                <w:r w:rsidR="006C30FF">
                  <w:rPr>
                    <w:noProof/>
                    <w:webHidden/>
                  </w:rPr>
                  <w:fldChar w:fldCharType="begin"/>
                </w:r>
                <w:r w:rsidR="006C30FF">
                  <w:rPr>
                    <w:noProof/>
                    <w:webHidden/>
                  </w:rPr>
                  <w:instrText xml:space="preserve"> PAGEREF _Toc219983298 \h </w:instrText>
                </w:r>
                <w:r w:rsidR="006C30FF">
                  <w:rPr>
                    <w:noProof/>
                    <w:webHidden/>
                  </w:rPr>
                </w:r>
                <w:r w:rsidR="006C30FF">
                  <w:rPr>
                    <w:noProof/>
                    <w:webHidden/>
                  </w:rPr>
                  <w:fldChar w:fldCharType="separate"/>
                </w:r>
                <w:r w:rsidR="006C30FF">
                  <w:rPr>
                    <w:noProof/>
                    <w:webHidden/>
                  </w:rPr>
                  <w:t>17</w:t>
                </w:r>
                <w:r w:rsidR="006C30FF">
                  <w:rPr>
                    <w:noProof/>
                    <w:webHidden/>
                  </w:rPr>
                  <w:fldChar w:fldCharType="end"/>
                </w:r>
              </w:hyperlink>
            </w:p>
            <w:p w14:paraId="6EA7FA37" w14:textId="6C4A9736" w:rsidR="006C30FF" w:rsidRDefault="00AF16A5">
              <w:pPr>
                <w:pStyle w:val="Turinys2"/>
                <w:rPr>
                  <w:noProof/>
                  <w:sz w:val="22"/>
                  <w:szCs w:val="22"/>
                </w:rPr>
              </w:pPr>
              <w:hyperlink w:anchor="_Toc219983299" w:history="1">
                <w:r w:rsidR="006C30FF" w:rsidRPr="001F7B61">
                  <w:rPr>
                    <w:rStyle w:val="Hipersaitas"/>
                    <w:rFonts w:eastAsia="Calibri" w:cstheme="minorHAnsi"/>
                    <w:noProof/>
                  </w:rPr>
                  <w:t>Pirkimo sąlygų 3 priedas „Tiekėjų pašalinimo pagrindai“</w:t>
                </w:r>
                <w:r w:rsidR="006C30FF">
                  <w:rPr>
                    <w:noProof/>
                    <w:webHidden/>
                  </w:rPr>
                  <w:tab/>
                </w:r>
                <w:r w:rsidR="006C30FF">
                  <w:rPr>
                    <w:noProof/>
                    <w:webHidden/>
                  </w:rPr>
                  <w:fldChar w:fldCharType="begin"/>
                </w:r>
                <w:r w:rsidR="006C30FF">
                  <w:rPr>
                    <w:noProof/>
                    <w:webHidden/>
                  </w:rPr>
                  <w:instrText xml:space="preserve"> PAGEREF _Toc219983299 \h </w:instrText>
                </w:r>
                <w:r w:rsidR="006C30FF">
                  <w:rPr>
                    <w:noProof/>
                    <w:webHidden/>
                  </w:rPr>
                </w:r>
                <w:r w:rsidR="006C30FF">
                  <w:rPr>
                    <w:noProof/>
                    <w:webHidden/>
                  </w:rPr>
                  <w:fldChar w:fldCharType="separate"/>
                </w:r>
                <w:r w:rsidR="006C30FF">
                  <w:rPr>
                    <w:noProof/>
                    <w:webHidden/>
                  </w:rPr>
                  <w:t>22</w:t>
                </w:r>
                <w:r w:rsidR="006C30FF">
                  <w:rPr>
                    <w:noProof/>
                    <w:webHidden/>
                  </w:rPr>
                  <w:fldChar w:fldCharType="end"/>
                </w:r>
              </w:hyperlink>
            </w:p>
            <w:p w14:paraId="3D36FD87" w14:textId="5AFCF4E4" w:rsidR="006C30FF" w:rsidRDefault="00AF16A5">
              <w:pPr>
                <w:pStyle w:val="Turinys3"/>
                <w:tabs>
                  <w:tab w:val="right" w:leader="dot" w:pos="9962"/>
                </w:tabs>
                <w:rPr>
                  <w:noProof/>
                  <w:sz w:val="22"/>
                  <w:szCs w:val="22"/>
                </w:rPr>
              </w:pPr>
              <w:hyperlink w:anchor="_Toc219983300" w:history="1">
                <w:r w:rsidR="006C30FF" w:rsidRPr="001F7B61">
                  <w:rPr>
                    <w:rStyle w:val="Hipersaitas"/>
                    <w:rFonts w:cstheme="minorHAnsi"/>
                    <w:b/>
                    <w:noProof/>
                  </w:rPr>
                  <w:t>VPĮ straipsnis, dalis, punktas bei EBVPD formos dalis pildymui</w:t>
                </w:r>
                <w:r w:rsidR="006C30FF">
                  <w:rPr>
                    <w:noProof/>
                    <w:webHidden/>
                  </w:rPr>
                  <w:tab/>
                </w:r>
                <w:r w:rsidR="006C30FF">
                  <w:rPr>
                    <w:noProof/>
                    <w:webHidden/>
                  </w:rPr>
                  <w:fldChar w:fldCharType="begin"/>
                </w:r>
                <w:r w:rsidR="006C30FF">
                  <w:rPr>
                    <w:noProof/>
                    <w:webHidden/>
                  </w:rPr>
                  <w:instrText xml:space="preserve"> PAGEREF _Toc219983300 \h </w:instrText>
                </w:r>
                <w:r w:rsidR="006C30FF">
                  <w:rPr>
                    <w:noProof/>
                    <w:webHidden/>
                  </w:rPr>
                </w:r>
                <w:r w:rsidR="006C30FF">
                  <w:rPr>
                    <w:noProof/>
                    <w:webHidden/>
                  </w:rPr>
                  <w:fldChar w:fldCharType="separate"/>
                </w:r>
                <w:r w:rsidR="006C30FF">
                  <w:rPr>
                    <w:noProof/>
                    <w:webHidden/>
                  </w:rPr>
                  <w:t>22</w:t>
                </w:r>
                <w:r w:rsidR="006C30FF">
                  <w:rPr>
                    <w:noProof/>
                    <w:webHidden/>
                  </w:rPr>
                  <w:fldChar w:fldCharType="end"/>
                </w:r>
              </w:hyperlink>
            </w:p>
            <w:p w14:paraId="01A8ED1A" w14:textId="5BD251EA" w:rsidR="006C30FF" w:rsidRDefault="00AF16A5">
              <w:pPr>
                <w:pStyle w:val="Turinys3"/>
                <w:tabs>
                  <w:tab w:val="right" w:leader="dot" w:pos="9962"/>
                </w:tabs>
                <w:rPr>
                  <w:noProof/>
                  <w:sz w:val="22"/>
                  <w:szCs w:val="22"/>
                </w:rPr>
              </w:pPr>
              <w:hyperlink w:anchor="_Toc219983301" w:history="1">
                <w:r w:rsidR="006C30FF" w:rsidRPr="001F7B61">
                  <w:rPr>
                    <w:rStyle w:val="Hipersaitas"/>
                    <w:rFonts w:cstheme="minorHAnsi"/>
                    <w:b/>
                    <w:noProof/>
                  </w:rPr>
                  <w:t>Dokumentai, kuriuos tiekėjas turi pateikti, siekiant įrodyti jo pašalinimo pagrindų nebuvimą</w:t>
                </w:r>
                <w:r w:rsidR="006C30FF">
                  <w:rPr>
                    <w:noProof/>
                    <w:webHidden/>
                  </w:rPr>
                  <w:tab/>
                </w:r>
                <w:r w:rsidR="006C30FF">
                  <w:rPr>
                    <w:noProof/>
                    <w:webHidden/>
                  </w:rPr>
                  <w:fldChar w:fldCharType="begin"/>
                </w:r>
                <w:r w:rsidR="006C30FF">
                  <w:rPr>
                    <w:noProof/>
                    <w:webHidden/>
                  </w:rPr>
                  <w:instrText xml:space="preserve"> PAGEREF _Toc219983301 \h </w:instrText>
                </w:r>
                <w:r w:rsidR="006C30FF">
                  <w:rPr>
                    <w:noProof/>
                    <w:webHidden/>
                  </w:rPr>
                </w:r>
                <w:r w:rsidR="006C30FF">
                  <w:rPr>
                    <w:noProof/>
                    <w:webHidden/>
                  </w:rPr>
                  <w:fldChar w:fldCharType="separate"/>
                </w:r>
                <w:r w:rsidR="006C30FF">
                  <w:rPr>
                    <w:noProof/>
                    <w:webHidden/>
                  </w:rPr>
                  <w:t>22</w:t>
                </w:r>
                <w:r w:rsidR="006C30FF">
                  <w:rPr>
                    <w:noProof/>
                    <w:webHidden/>
                  </w:rPr>
                  <w:fldChar w:fldCharType="end"/>
                </w:r>
              </w:hyperlink>
            </w:p>
            <w:p w14:paraId="489CB5BE" w14:textId="348145E7" w:rsidR="006C30FF" w:rsidRDefault="00AF16A5">
              <w:pPr>
                <w:pStyle w:val="Turinys2"/>
                <w:rPr>
                  <w:noProof/>
                  <w:sz w:val="22"/>
                  <w:szCs w:val="22"/>
                </w:rPr>
              </w:pPr>
              <w:hyperlink w:anchor="_Toc219983302" w:history="1">
                <w:r w:rsidR="006C30FF" w:rsidRPr="001F7B61">
                  <w:rPr>
                    <w:rStyle w:val="Hipersaitas"/>
                    <w:rFonts w:eastAsia="Calibri" w:cstheme="minorHAnsi"/>
                    <w:noProof/>
                  </w:rPr>
                  <w:t>Pirkimo sąlygų 4 priedas „Tiekėjų kvalifikacijos reikalavimai ir reikalaujami kokybės bei aplinkos apsaugos vadybos sistemų standartai“</w:t>
                </w:r>
                <w:r w:rsidR="006C30FF">
                  <w:rPr>
                    <w:noProof/>
                    <w:webHidden/>
                  </w:rPr>
                  <w:tab/>
                </w:r>
                <w:r w:rsidR="006C30FF">
                  <w:rPr>
                    <w:noProof/>
                    <w:webHidden/>
                  </w:rPr>
                  <w:fldChar w:fldCharType="begin"/>
                </w:r>
                <w:r w:rsidR="006C30FF">
                  <w:rPr>
                    <w:noProof/>
                    <w:webHidden/>
                  </w:rPr>
                  <w:instrText xml:space="preserve"> PAGEREF _Toc219983302 \h </w:instrText>
                </w:r>
                <w:r w:rsidR="006C30FF">
                  <w:rPr>
                    <w:noProof/>
                    <w:webHidden/>
                  </w:rPr>
                </w:r>
                <w:r w:rsidR="006C30FF">
                  <w:rPr>
                    <w:noProof/>
                    <w:webHidden/>
                  </w:rPr>
                  <w:fldChar w:fldCharType="separate"/>
                </w:r>
                <w:r w:rsidR="006C30FF">
                  <w:rPr>
                    <w:noProof/>
                    <w:webHidden/>
                  </w:rPr>
                  <w:t>35</w:t>
                </w:r>
                <w:r w:rsidR="006C30FF">
                  <w:rPr>
                    <w:noProof/>
                    <w:webHidden/>
                  </w:rPr>
                  <w:fldChar w:fldCharType="end"/>
                </w:r>
              </w:hyperlink>
            </w:p>
            <w:p w14:paraId="3EF515D0" w14:textId="7C6EC5C3" w:rsidR="006C30FF" w:rsidRDefault="00AF16A5">
              <w:pPr>
                <w:pStyle w:val="Turinys2"/>
                <w:rPr>
                  <w:noProof/>
                  <w:sz w:val="22"/>
                  <w:szCs w:val="22"/>
                </w:rPr>
              </w:pPr>
              <w:hyperlink w:anchor="_Toc219983303" w:history="1">
                <w:r w:rsidR="006C30FF" w:rsidRPr="001F7B61">
                  <w:rPr>
                    <w:rStyle w:val="Hipersaitas"/>
                    <w:rFonts w:eastAsia="Calibri" w:cstheme="minorHAnsi"/>
                    <w:noProof/>
                  </w:rPr>
                  <w:t xml:space="preserve">Pirkimo sąlygų 5 priedas „EBVPD“ </w:t>
                </w:r>
                <w:r w:rsidR="006C30FF" w:rsidRPr="001F7B61">
                  <w:rPr>
                    <w:rStyle w:val="Hipersaitas"/>
                    <w:rFonts w:cstheme="minorHAnsi"/>
                    <w:noProof/>
                  </w:rPr>
                  <w:t>(XML formatu)</w:t>
                </w:r>
                <w:r w:rsidR="006C30FF">
                  <w:rPr>
                    <w:noProof/>
                    <w:webHidden/>
                  </w:rPr>
                  <w:tab/>
                </w:r>
                <w:r w:rsidR="006C30FF">
                  <w:rPr>
                    <w:noProof/>
                    <w:webHidden/>
                  </w:rPr>
                  <w:fldChar w:fldCharType="begin"/>
                </w:r>
                <w:r w:rsidR="006C30FF">
                  <w:rPr>
                    <w:noProof/>
                    <w:webHidden/>
                  </w:rPr>
                  <w:instrText xml:space="preserve"> PAGEREF _Toc219983303 \h </w:instrText>
                </w:r>
                <w:r w:rsidR="006C30FF">
                  <w:rPr>
                    <w:noProof/>
                    <w:webHidden/>
                  </w:rPr>
                </w:r>
                <w:r w:rsidR="006C30FF">
                  <w:rPr>
                    <w:noProof/>
                    <w:webHidden/>
                  </w:rPr>
                  <w:fldChar w:fldCharType="separate"/>
                </w:r>
                <w:r w:rsidR="006C30FF">
                  <w:rPr>
                    <w:noProof/>
                    <w:webHidden/>
                  </w:rPr>
                  <w:t>29</w:t>
                </w:r>
                <w:r w:rsidR="006C30FF">
                  <w:rPr>
                    <w:noProof/>
                    <w:webHidden/>
                  </w:rPr>
                  <w:fldChar w:fldCharType="end"/>
                </w:r>
              </w:hyperlink>
            </w:p>
            <w:p w14:paraId="5B529F0F" w14:textId="7E345377" w:rsidR="006C30FF" w:rsidRDefault="00AF16A5">
              <w:pPr>
                <w:pStyle w:val="Turinys2"/>
                <w:rPr>
                  <w:noProof/>
                  <w:sz w:val="22"/>
                  <w:szCs w:val="22"/>
                </w:rPr>
              </w:pPr>
              <w:hyperlink w:anchor="_Toc219983304" w:history="1">
                <w:r w:rsidR="006C30FF" w:rsidRPr="001F7B61">
                  <w:rPr>
                    <w:rStyle w:val="Hipersaitas"/>
                    <w:rFonts w:eastAsia="Calibri" w:cstheme="minorHAnsi"/>
                    <w:noProof/>
                  </w:rPr>
                  <w:t>Pirkimo sąlygų 6 priedas „</w:t>
                </w:r>
                <w:r w:rsidR="006C30FF" w:rsidRPr="001F7B61">
                  <w:rPr>
                    <w:rStyle w:val="Hipersaitas"/>
                    <w:rFonts w:ascii="Calibri" w:hAnsi="Calibri" w:cs="Calibri"/>
                    <w:noProof/>
                  </w:rPr>
                  <w:t>Tiekėjo vadovaujančių darbuotojų (specialistų) ir asmenų, atsakingų už sutarties vykdymą sąrašas</w:t>
                </w:r>
                <w:r w:rsidR="006C30FF" w:rsidRPr="001F7B61">
                  <w:rPr>
                    <w:rStyle w:val="Hipersaitas"/>
                    <w:rFonts w:eastAsia="Calibri" w:cstheme="minorHAnsi"/>
                    <w:noProof/>
                  </w:rPr>
                  <w:t>“</w:t>
                </w:r>
                <w:r w:rsidR="006C30FF">
                  <w:rPr>
                    <w:noProof/>
                    <w:webHidden/>
                  </w:rPr>
                  <w:tab/>
                </w:r>
                <w:r w:rsidR="006C30FF">
                  <w:rPr>
                    <w:noProof/>
                    <w:webHidden/>
                  </w:rPr>
                  <w:fldChar w:fldCharType="begin"/>
                </w:r>
                <w:r w:rsidR="006C30FF">
                  <w:rPr>
                    <w:noProof/>
                    <w:webHidden/>
                  </w:rPr>
                  <w:instrText xml:space="preserve"> PAGEREF _Toc219983304 \h </w:instrText>
                </w:r>
                <w:r w:rsidR="006C30FF">
                  <w:rPr>
                    <w:noProof/>
                    <w:webHidden/>
                  </w:rPr>
                </w:r>
                <w:r w:rsidR="006C30FF">
                  <w:rPr>
                    <w:noProof/>
                    <w:webHidden/>
                  </w:rPr>
                  <w:fldChar w:fldCharType="separate"/>
                </w:r>
                <w:r w:rsidR="006C30FF">
                  <w:rPr>
                    <w:noProof/>
                    <w:webHidden/>
                  </w:rPr>
                  <w:t>30</w:t>
                </w:r>
                <w:r w:rsidR="006C30FF">
                  <w:rPr>
                    <w:noProof/>
                    <w:webHidden/>
                  </w:rPr>
                  <w:fldChar w:fldCharType="end"/>
                </w:r>
              </w:hyperlink>
            </w:p>
            <w:p w14:paraId="0BACDBC4" w14:textId="55CF9152" w:rsidR="006C30FF" w:rsidRDefault="00AF16A5">
              <w:pPr>
                <w:pStyle w:val="Turinys2"/>
                <w:rPr>
                  <w:noProof/>
                  <w:sz w:val="22"/>
                  <w:szCs w:val="22"/>
                </w:rPr>
              </w:pPr>
              <w:hyperlink w:anchor="_Toc219983305" w:history="1">
                <w:r w:rsidR="006C30FF" w:rsidRPr="001F7B61">
                  <w:rPr>
                    <w:rStyle w:val="Hipersaitas"/>
                    <w:rFonts w:eastAsia="Calibri" w:cstheme="minorHAnsi"/>
                    <w:noProof/>
                  </w:rPr>
                  <w:t>Pirkimo sąlygų 7 priedas „Pasiūlymų vertinimo kriterijai ir sąlygos“</w:t>
                </w:r>
                <w:r w:rsidR="006C30FF">
                  <w:rPr>
                    <w:noProof/>
                    <w:webHidden/>
                  </w:rPr>
                  <w:tab/>
                </w:r>
                <w:r w:rsidR="006C30FF">
                  <w:rPr>
                    <w:noProof/>
                    <w:webHidden/>
                  </w:rPr>
                  <w:fldChar w:fldCharType="begin"/>
                </w:r>
                <w:r w:rsidR="006C30FF">
                  <w:rPr>
                    <w:noProof/>
                    <w:webHidden/>
                  </w:rPr>
                  <w:instrText xml:space="preserve"> PAGEREF _Toc219983305 \h </w:instrText>
                </w:r>
                <w:r w:rsidR="006C30FF">
                  <w:rPr>
                    <w:noProof/>
                    <w:webHidden/>
                  </w:rPr>
                </w:r>
                <w:r w:rsidR="006C30FF">
                  <w:rPr>
                    <w:noProof/>
                    <w:webHidden/>
                  </w:rPr>
                  <w:fldChar w:fldCharType="separate"/>
                </w:r>
                <w:r w:rsidR="006C30FF">
                  <w:rPr>
                    <w:noProof/>
                    <w:webHidden/>
                  </w:rPr>
                  <w:t>32</w:t>
                </w:r>
                <w:r w:rsidR="006C30FF">
                  <w:rPr>
                    <w:noProof/>
                    <w:webHidden/>
                  </w:rPr>
                  <w:fldChar w:fldCharType="end"/>
                </w:r>
              </w:hyperlink>
            </w:p>
            <w:p w14:paraId="0177B577" w14:textId="468C79DE" w:rsidR="006C30FF" w:rsidRDefault="00AF16A5">
              <w:pPr>
                <w:pStyle w:val="Turinys2"/>
                <w:rPr>
                  <w:noProof/>
                  <w:sz w:val="22"/>
                  <w:szCs w:val="22"/>
                </w:rPr>
              </w:pPr>
              <w:hyperlink w:anchor="_Toc219983306" w:history="1">
                <w:r w:rsidR="006C30FF" w:rsidRPr="001F7B61">
                  <w:rPr>
                    <w:rStyle w:val="Hipersaitas"/>
                    <w:noProof/>
                  </w:rPr>
                  <w:t>Pirkimo sąlygų 8 priedas „Tiekėjo /subtiekėjo deklaracija dėl atitikties Reglamento nuostatoms“</w:t>
                </w:r>
                <w:r w:rsidR="006C30FF">
                  <w:rPr>
                    <w:noProof/>
                    <w:webHidden/>
                  </w:rPr>
                  <w:tab/>
                </w:r>
                <w:r w:rsidR="006C30FF">
                  <w:rPr>
                    <w:noProof/>
                    <w:webHidden/>
                  </w:rPr>
                  <w:fldChar w:fldCharType="begin"/>
                </w:r>
                <w:r w:rsidR="006C30FF">
                  <w:rPr>
                    <w:noProof/>
                    <w:webHidden/>
                  </w:rPr>
                  <w:instrText xml:space="preserve"> PAGEREF _Toc219983306 \h </w:instrText>
                </w:r>
                <w:r w:rsidR="006C30FF">
                  <w:rPr>
                    <w:noProof/>
                    <w:webHidden/>
                  </w:rPr>
                </w:r>
                <w:r w:rsidR="006C30FF">
                  <w:rPr>
                    <w:noProof/>
                    <w:webHidden/>
                  </w:rPr>
                  <w:fldChar w:fldCharType="separate"/>
                </w:r>
                <w:r w:rsidR="006C30FF">
                  <w:rPr>
                    <w:noProof/>
                    <w:webHidden/>
                  </w:rPr>
                  <w:t>37</w:t>
                </w:r>
                <w:r w:rsidR="006C30FF">
                  <w:rPr>
                    <w:noProof/>
                    <w:webHidden/>
                  </w:rPr>
                  <w:fldChar w:fldCharType="end"/>
                </w:r>
              </w:hyperlink>
            </w:p>
            <w:p w14:paraId="68793FBD" w14:textId="18ACB6DB" w:rsidR="006C30FF" w:rsidRDefault="00AF16A5">
              <w:pPr>
                <w:pStyle w:val="Turinys2"/>
                <w:rPr>
                  <w:noProof/>
                  <w:sz w:val="22"/>
                  <w:szCs w:val="22"/>
                </w:rPr>
              </w:pPr>
              <w:hyperlink w:anchor="_Toc219983307" w:history="1">
                <w:r w:rsidR="006C30FF" w:rsidRPr="001F7B61">
                  <w:rPr>
                    <w:rStyle w:val="Hipersaitas"/>
                    <w:noProof/>
                  </w:rPr>
                  <w:t>Pirkimo sąlygų 9 priedas „Deklaracijos dėl tiekėjo atsakingų asmenų forma“</w:t>
                </w:r>
                <w:r w:rsidR="006C30FF">
                  <w:rPr>
                    <w:noProof/>
                    <w:webHidden/>
                  </w:rPr>
                  <w:tab/>
                </w:r>
                <w:r w:rsidR="006C30FF">
                  <w:rPr>
                    <w:noProof/>
                    <w:webHidden/>
                  </w:rPr>
                  <w:fldChar w:fldCharType="begin"/>
                </w:r>
                <w:r w:rsidR="006C30FF">
                  <w:rPr>
                    <w:noProof/>
                    <w:webHidden/>
                  </w:rPr>
                  <w:instrText xml:space="preserve"> PAGEREF _Toc219983307 \h </w:instrText>
                </w:r>
                <w:r w:rsidR="006C30FF">
                  <w:rPr>
                    <w:noProof/>
                    <w:webHidden/>
                  </w:rPr>
                </w:r>
                <w:r w:rsidR="006C30FF">
                  <w:rPr>
                    <w:noProof/>
                    <w:webHidden/>
                  </w:rPr>
                  <w:fldChar w:fldCharType="separate"/>
                </w:r>
                <w:r w:rsidR="006C30FF">
                  <w:rPr>
                    <w:noProof/>
                    <w:webHidden/>
                  </w:rPr>
                  <w:t>39</w:t>
                </w:r>
                <w:r w:rsidR="006C30FF">
                  <w:rPr>
                    <w:noProof/>
                    <w:webHidden/>
                  </w:rPr>
                  <w:fldChar w:fldCharType="end"/>
                </w:r>
              </w:hyperlink>
            </w:p>
            <w:p w14:paraId="0E8F27A1" w14:textId="267DB0A4" w:rsidR="006C30FF" w:rsidRDefault="00AF16A5">
              <w:pPr>
                <w:pStyle w:val="Turinys2"/>
                <w:rPr>
                  <w:noProof/>
                  <w:sz w:val="22"/>
                  <w:szCs w:val="22"/>
                </w:rPr>
              </w:pPr>
              <w:hyperlink w:anchor="_Toc219983308" w:history="1">
                <w:r w:rsidR="006C30FF" w:rsidRPr="001F7B61">
                  <w:rPr>
                    <w:rStyle w:val="Hipersaitas"/>
                    <w:noProof/>
                  </w:rPr>
                  <w:t>Pirkimo sąlygų 10 priedas „Sutarties projektas“</w:t>
                </w:r>
                <w:r w:rsidR="006C30FF">
                  <w:rPr>
                    <w:noProof/>
                    <w:webHidden/>
                  </w:rPr>
                  <w:tab/>
                </w:r>
                <w:r w:rsidR="006C30FF">
                  <w:rPr>
                    <w:noProof/>
                    <w:webHidden/>
                  </w:rPr>
                  <w:fldChar w:fldCharType="begin"/>
                </w:r>
                <w:r w:rsidR="006C30FF">
                  <w:rPr>
                    <w:noProof/>
                    <w:webHidden/>
                  </w:rPr>
                  <w:instrText xml:space="preserve"> PAGEREF _Toc219983308 \h </w:instrText>
                </w:r>
                <w:r w:rsidR="006C30FF">
                  <w:rPr>
                    <w:noProof/>
                    <w:webHidden/>
                  </w:rPr>
                </w:r>
                <w:r w:rsidR="006C30FF">
                  <w:rPr>
                    <w:noProof/>
                    <w:webHidden/>
                  </w:rPr>
                  <w:fldChar w:fldCharType="separate"/>
                </w:r>
                <w:r w:rsidR="006C30FF">
                  <w:rPr>
                    <w:noProof/>
                    <w:webHidden/>
                  </w:rPr>
                  <w:t>41</w:t>
                </w:r>
                <w:r w:rsidR="006C30FF">
                  <w:rPr>
                    <w:noProof/>
                    <w:webHidden/>
                  </w:rPr>
                  <w:fldChar w:fldCharType="end"/>
                </w:r>
              </w:hyperlink>
            </w:p>
            <w:p w14:paraId="24F014FF" w14:textId="4BBE3CDD" w:rsidR="006C30FF" w:rsidRDefault="00AF16A5">
              <w:pPr>
                <w:pStyle w:val="Turinys2"/>
                <w:rPr>
                  <w:noProof/>
                  <w:sz w:val="22"/>
                  <w:szCs w:val="22"/>
                </w:rPr>
              </w:pPr>
              <w:hyperlink w:anchor="_Toc219983309" w:history="1">
                <w:r w:rsidR="006C30FF" w:rsidRPr="001F7B61">
                  <w:rPr>
                    <w:rStyle w:val="Hipersaitas"/>
                    <w:rFonts w:eastAsia="Calibri" w:cstheme="minorHAnsi"/>
                    <w:noProof/>
                  </w:rPr>
                  <w:t>Pirkimo sąlygų 11</w:t>
                </w:r>
                <w:r w:rsidR="006C30FF" w:rsidRPr="001F7B61">
                  <w:rPr>
                    <w:rStyle w:val="Hipersaitas"/>
                    <w:noProof/>
                  </w:rPr>
                  <w:t xml:space="preserve"> priedas „Sukurtų ir (ar) įrengtų ir (ar) modernizuotų (atnaujintų)  ekspozicijų ir (ar) parodų </w:t>
                </w:r>
                <w:r w:rsidR="006C30FF" w:rsidRPr="001F7B61">
                  <w:rPr>
                    <w:rStyle w:val="Hipersaitas"/>
                    <w:rFonts w:cstheme="minorHAnsi"/>
                    <w:noProof/>
                  </w:rPr>
                  <w:t>sąrašas</w:t>
                </w:r>
                <w:r w:rsidR="006C30FF" w:rsidRPr="001F7B61">
                  <w:rPr>
                    <w:rStyle w:val="Hipersaitas"/>
                    <w:noProof/>
                  </w:rPr>
                  <w:t>“</w:t>
                </w:r>
                <w:r w:rsidR="006C30FF">
                  <w:rPr>
                    <w:noProof/>
                    <w:webHidden/>
                  </w:rPr>
                  <w:tab/>
                </w:r>
                <w:r w:rsidR="006C30FF">
                  <w:rPr>
                    <w:noProof/>
                    <w:webHidden/>
                  </w:rPr>
                  <w:fldChar w:fldCharType="begin"/>
                </w:r>
                <w:r w:rsidR="006C30FF">
                  <w:rPr>
                    <w:noProof/>
                    <w:webHidden/>
                  </w:rPr>
                  <w:instrText xml:space="preserve"> PAGEREF _Toc219983309 \h </w:instrText>
                </w:r>
                <w:r w:rsidR="006C30FF">
                  <w:rPr>
                    <w:noProof/>
                    <w:webHidden/>
                  </w:rPr>
                </w:r>
                <w:r w:rsidR="006C30FF">
                  <w:rPr>
                    <w:noProof/>
                    <w:webHidden/>
                  </w:rPr>
                  <w:fldChar w:fldCharType="separate"/>
                </w:r>
                <w:r w:rsidR="006C30FF">
                  <w:rPr>
                    <w:noProof/>
                    <w:webHidden/>
                  </w:rPr>
                  <w:t>42</w:t>
                </w:r>
                <w:r w:rsidR="006C30FF">
                  <w:rPr>
                    <w:noProof/>
                    <w:webHidden/>
                  </w:rPr>
                  <w:fldChar w:fldCharType="end"/>
                </w:r>
              </w:hyperlink>
            </w:p>
            <w:p w14:paraId="29623562" w14:textId="1DF55D8D" w:rsidR="006C30FF" w:rsidRDefault="00AF16A5">
              <w:pPr>
                <w:pStyle w:val="Turinys2"/>
                <w:rPr>
                  <w:noProof/>
                  <w:sz w:val="22"/>
                  <w:szCs w:val="22"/>
                </w:rPr>
              </w:pPr>
              <w:hyperlink w:anchor="_Toc219983310" w:history="1">
                <w:r w:rsidR="006C30FF" w:rsidRPr="001F7B61">
                  <w:rPr>
                    <w:rStyle w:val="Hipersaitas"/>
                    <w:rFonts w:eastAsia="Calibri" w:cstheme="minorHAnsi"/>
                    <w:noProof/>
                  </w:rPr>
                  <w:t>Pirkimo sąlygų 12</w:t>
                </w:r>
                <w:r w:rsidR="006C30FF" w:rsidRPr="001F7B61">
                  <w:rPr>
                    <w:rStyle w:val="Hipersaitas"/>
                    <w:noProof/>
                  </w:rPr>
                  <w:t xml:space="preserve"> priedas „Vadovaujančio specialisto (projekto vadovo), įvykdytų projektų, kuriems jis vadovavo (atliko projekto vadovo funkcijas, sąrašo forma“</w:t>
                </w:r>
                <w:r w:rsidR="006C30FF">
                  <w:rPr>
                    <w:noProof/>
                    <w:webHidden/>
                  </w:rPr>
                  <w:tab/>
                </w:r>
                <w:r w:rsidR="006C30FF">
                  <w:rPr>
                    <w:noProof/>
                    <w:webHidden/>
                  </w:rPr>
                  <w:fldChar w:fldCharType="begin"/>
                </w:r>
                <w:r w:rsidR="006C30FF">
                  <w:rPr>
                    <w:noProof/>
                    <w:webHidden/>
                  </w:rPr>
                  <w:instrText xml:space="preserve"> PAGEREF _Toc219983310 \h </w:instrText>
                </w:r>
                <w:r w:rsidR="006C30FF">
                  <w:rPr>
                    <w:noProof/>
                    <w:webHidden/>
                  </w:rPr>
                </w:r>
                <w:r w:rsidR="006C30FF">
                  <w:rPr>
                    <w:noProof/>
                    <w:webHidden/>
                  </w:rPr>
                  <w:fldChar w:fldCharType="separate"/>
                </w:r>
                <w:r w:rsidR="006C30FF">
                  <w:rPr>
                    <w:noProof/>
                    <w:webHidden/>
                  </w:rPr>
                  <w:t>43</w:t>
                </w:r>
                <w:r w:rsidR="006C30FF">
                  <w:rPr>
                    <w:noProof/>
                    <w:webHidden/>
                  </w:rPr>
                  <w:fldChar w:fldCharType="end"/>
                </w:r>
              </w:hyperlink>
            </w:p>
            <w:p w14:paraId="0DDC40AE" w14:textId="39001747" w:rsidR="001C24BC" w:rsidRPr="00E871FC" w:rsidRDefault="001C24BC" w:rsidP="004E4612">
              <w:pPr>
                <w:spacing w:after="120" w:line="20" w:lineRule="atLeast"/>
                <w:contextualSpacing/>
                <w:rPr>
                  <w:rFonts w:cstheme="minorHAnsi"/>
                </w:rPr>
              </w:pPr>
              <w:r w:rsidRPr="00E871FC">
                <w:rPr>
                  <w:rFonts w:cstheme="minorHAnsi"/>
                  <w:b/>
                  <w:bCs/>
                  <w:color w:val="2B579A"/>
                  <w:shd w:val="clear" w:color="auto" w:fill="E6E6E6"/>
                </w:rPr>
                <w:fldChar w:fldCharType="end"/>
              </w:r>
            </w:p>
          </w:sdtContent>
        </w:sdt>
        <w:p w14:paraId="73CCB438" w14:textId="0E813B55" w:rsidR="005F13F0" w:rsidRPr="00E871FC" w:rsidRDefault="001C24BC" w:rsidP="004E4612">
          <w:pPr>
            <w:spacing w:after="120" w:line="20" w:lineRule="atLeast"/>
            <w:contextualSpacing/>
            <w:rPr>
              <w:rFonts w:cstheme="minorHAnsi"/>
            </w:rPr>
          </w:pPr>
          <w:r w:rsidRPr="00E871FC">
            <w:rPr>
              <w:rFonts w:cstheme="minorHAnsi"/>
            </w:rPr>
            <w:br w:type="page"/>
          </w:r>
        </w:p>
      </w:sdtContent>
    </w:sdt>
    <w:p w14:paraId="592AD4B6" w14:textId="44B0284C" w:rsidR="0002466B" w:rsidRPr="00CF348B" w:rsidRDefault="00263B34" w:rsidP="00CF348B">
      <w:pPr>
        <w:pStyle w:val="Antrat1"/>
        <w:numPr>
          <w:ilvl w:val="0"/>
          <w:numId w:val="1"/>
        </w:numPr>
        <w:spacing w:line="20" w:lineRule="atLeast"/>
        <w:ind w:left="567" w:hanging="567"/>
        <w:contextualSpacing/>
        <w:rPr>
          <w:rFonts w:asciiTheme="minorHAnsi" w:hAnsiTheme="minorHAnsi" w:cstheme="minorHAnsi"/>
        </w:rPr>
      </w:pPr>
      <w:bookmarkStart w:id="0" w:name="_Toc219983286"/>
      <w:bookmarkStart w:id="1" w:name="_Toc335201954"/>
      <w:bookmarkStart w:id="2" w:name="_Toc147739116"/>
      <w:r w:rsidRPr="00E871FC">
        <w:rPr>
          <w:rFonts w:asciiTheme="minorHAnsi" w:hAnsiTheme="minorHAnsi" w:cstheme="minorHAnsi"/>
        </w:rPr>
        <w:lastRenderedPageBreak/>
        <w:t>Bendra informacija</w:t>
      </w:r>
      <w:bookmarkEnd w:id="0"/>
    </w:p>
    <w:p w14:paraId="4BA0317D" w14:textId="77777777" w:rsidR="0002466B" w:rsidRPr="00CF348B" w:rsidRDefault="0002466B" w:rsidP="0002466B">
      <w:pPr>
        <w:pStyle w:val="Sraopastraipa"/>
        <w:numPr>
          <w:ilvl w:val="1"/>
          <w:numId w:val="1"/>
        </w:numPr>
        <w:spacing w:after="0" w:line="20" w:lineRule="atLeast"/>
        <w:ind w:left="0" w:firstLine="567"/>
        <w:jc w:val="both"/>
        <w:rPr>
          <w:rFonts w:ascii="Calibri" w:hAnsi="Calibri" w:cs="Calibri"/>
        </w:rPr>
      </w:pPr>
      <w:r w:rsidRPr="00CF348B">
        <w:rPr>
          <w:rFonts w:cstheme="minorHAnsi"/>
        </w:rPr>
        <w:t xml:space="preserve">Perkančioji organizacija – </w:t>
      </w:r>
      <w:r w:rsidRPr="00CF348B">
        <w:rPr>
          <w:rFonts w:cstheme="minorHAnsi"/>
          <w:b/>
          <w:color w:val="00B050"/>
        </w:rPr>
        <w:t>Kauno miesto muziejus</w:t>
      </w:r>
      <w:r w:rsidRPr="00CF348B">
        <w:rPr>
          <w:rFonts w:eastAsia="Calibri" w:cstheme="minorHAnsi"/>
        </w:rPr>
        <w:t>,</w:t>
      </w:r>
      <w:r w:rsidRPr="00CF348B">
        <w:rPr>
          <w:rFonts w:eastAsia="Calibri" w:cstheme="minorHAnsi"/>
          <w:color w:val="00B050"/>
        </w:rPr>
        <w:t xml:space="preserve"> </w:t>
      </w:r>
      <w:r w:rsidRPr="00CF348B">
        <w:rPr>
          <w:rFonts w:eastAsia="Calibri" w:cstheme="minorHAnsi"/>
        </w:rPr>
        <w:t xml:space="preserve">juridinio asmens kodas </w:t>
      </w:r>
      <w:r w:rsidRPr="00CF348B">
        <w:rPr>
          <w:rFonts w:eastAsia="Times New Roman" w:cs="Arial"/>
          <w:color w:val="212529"/>
        </w:rPr>
        <w:br/>
        <w:t>300154670</w:t>
      </w:r>
      <w:r w:rsidRPr="00CF348B">
        <w:rPr>
          <w:rFonts w:eastAsia="Calibri" w:cstheme="minorHAnsi"/>
        </w:rPr>
        <w:t xml:space="preserve">, </w:t>
      </w:r>
      <w:r w:rsidRPr="00CF348B">
        <w:rPr>
          <w:rFonts w:ascii="Calibri" w:eastAsia="Calibri" w:hAnsi="Calibri" w:cs="Calibri"/>
        </w:rPr>
        <w:t xml:space="preserve">adresas L. Zamenhofo g. 8, Kaunas. </w:t>
      </w:r>
      <w:r w:rsidRPr="00CF348B">
        <w:rPr>
          <w:rFonts w:ascii="Calibri" w:eastAsia="Times New Roman" w:hAnsi="Calibri" w:cs="Calibri"/>
          <w:color w:val="212529"/>
        </w:rPr>
        <w:t>Europos pr. 121-101, LT-46339 Kaunas</w:t>
      </w:r>
      <w:r w:rsidRPr="00CF348B">
        <w:rPr>
          <w:rFonts w:ascii="Calibri" w:eastAsia="Calibri" w:hAnsi="Calibri" w:cs="Calibri"/>
        </w:rPr>
        <w:t>. Perkančioji organizacija nėra PVM mokėtoja.</w:t>
      </w:r>
    </w:p>
    <w:p w14:paraId="5B97737B" w14:textId="77777777" w:rsidR="0002466B" w:rsidRPr="00CF348B" w:rsidRDefault="0002466B" w:rsidP="0002466B">
      <w:pPr>
        <w:pStyle w:val="Sraopastraipa"/>
        <w:numPr>
          <w:ilvl w:val="1"/>
          <w:numId w:val="1"/>
        </w:numPr>
        <w:spacing w:after="0" w:line="20" w:lineRule="atLeast"/>
        <w:ind w:left="0" w:firstLine="567"/>
        <w:jc w:val="both"/>
        <w:rPr>
          <w:rFonts w:ascii="Calibri" w:hAnsi="Calibri" w:cs="Calibri"/>
        </w:rPr>
      </w:pPr>
      <w:r w:rsidRPr="00CF348B">
        <w:rPr>
          <w:rFonts w:ascii="Calibri" w:eastAsia="Calibri" w:hAnsi="Calibri" w:cs="Calibri"/>
        </w:rPr>
        <w:t xml:space="preserve">Pirkimą perkančiosios organizacijos vardu atlieka </w:t>
      </w:r>
      <w:r w:rsidRPr="00CF348B">
        <w:rPr>
          <w:rFonts w:ascii="Calibri" w:eastAsia="Calibri" w:hAnsi="Calibri" w:cs="Calibri"/>
          <w:color w:val="00B050"/>
        </w:rPr>
        <w:t>centrinė perkančioji organizacija,</w:t>
      </w:r>
      <w:r w:rsidRPr="00CF348B">
        <w:rPr>
          <w:rFonts w:ascii="Calibri" w:hAnsi="Calibri" w:cs="Calibri"/>
          <w:color w:val="00B050"/>
        </w:rPr>
        <w:t xml:space="preserve"> skirianti viešojo pirkimo sutartis arba sudaranti preliminariąsias sutartis dėl kitiems pirkėjams skirtų darbų, prekių ar paslaugų</w:t>
      </w:r>
      <w:r w:rsidRPr="00CF348B">
        <w:rPr>
          <w:rFonts w:ascii="Calibri" w:eastAsia="Calibri" w:hAnsi="Calibri" w:cs="Calibri"/>
        </w:rPr>
        <w:t>:</w:t>
      </w:r>
      <w:r w:rsidRPr="00CF348B">
        <w:rPr>
          <w:rFonts w:ascii="Calibri" w:eastAsia="Calibri" w:hAnsi="Calibri" w:cs="Calibri"/>
          <w:color w:val="00B050"/>
        </w:rPr>
        <w:t xml:space="preserve"> </w:t>
      </w:r>
      <w:r w:rsidRPr="00CF348B">
        <w:rPr>
          <w:rFonts w:ascii="Calibri" w:eastAsia="Calibri" w:hAnsi="Calibri" w:cs="Calibri"/>
          <w:b/>
          <w:color w:val="00B050"/>
        </w:rPr>
        <w:t>Kauno miesto savivaldybės administracija</w:t>
      </w:r>
      <w:r w:rsidRPr="00CF348B">
        <w:rPr>
          <w:rFonts w:ascii="Calibri" w:eastAsia="Calibri" w:hAnsi="Calibri" w:cs="Calibri"/>
        </w:rPr>
        <w:t>,</w:t>
      </w:r>
      <w:r w:rsidRPr="00CF348B">
        <w:rPr>
          <w:rFonts w:ascii="Calibri" w:eastAsia="Calibri" w:hAnsi="Calibri" w:cs="Calibri"/>
          <w:color w:val="00B050"/>
        </w:rPr>
        <w:t xml:space="preserve"> </w:t>
      </w:r>
      <w:r w:rsidRPr="00CF348B">
        <w:rPr>
          <w:rFonts w:ascii="Calibri" w:eastAsia="Calibri" w:hAnsi="Calibri" w:cs="Calibri"/>
        </w:rPr>
        <w:t xml:space="preserve">juridinio asmens kodas </w:t>
      </w:r>
      <w:r w:rsidRPr="00CF348B">
        <w:rPr>
          <w:rFonts w:ascii="Calibri" w:hAnsi="Calibri" w:cs="Calibri"/>
          <w:b/>
          <w:iCs/>
          <w:color w:val="00B050"/>
        </w:rPr>
        <w:t>188764867</w:t>
      </w:r>
      <w:r w:rsidRPr="00CF348B">
        <w:rPr>
          <w:rFonts w:ascii="Calibri" w:eastAsia="Calibri" w:hAnsi="Calibri" w:cs="Calibri"/>
        </w:rPr>
        <w:t xml:space="preserve">, adresas </w:t>
      </w:r>
      <w:r w:rsidRPr="00CF348B">
        <w:rPr>
          <w:rFonts w:ascii="Calibri" w:hAnsi="Calibri" w:cs="Calibri"/>
          <w:b/>
          <w:iCs/>
          <w:color w:val="00B050"/>
        </w:rPr>
        <w:t>Laisvės al. 96, LT-44251 Kaunas</w:t>
      </w:r>
      <w:r w:rsidRPr="00CF348B">
        <w:rPr>
          <w:rFonts w:ascii="Calibri" w:eastAsia="Calibri" w:hAnsi="Calibri" w:cs="Calibri"/>
        </w:rPr>
        <w:t xml:space="preserve">. </w:t>
      </w:r>
    </w:p>
    <w:p w14:paraId="5C36252D" w14:textId="77777777" w:rsidR="0002466B" w:rsidRPr="00CF348B" w:rsidRDefault="0002466B" w:rsidP="0002466B">
      <w:pPr>
        <w:pStyle w:val="Sraopastraipa"/>
        <w:tabs>
          <w:tab w:val="left" w:pos="9631"/>
        </w:tabs>
        <w:spacing w:after="0" w:line="240" w:lineRule="atLeast"/>
        <w:ind w:left="360" w:firstLine="207"/>
        <w:jc w:val="both"/>
        <w:rPr>
          <w:rFonts w:ascii="Calibri" w:hAnsi="Calibri" w:cs="Calibri"/>
          <w:b/>
          <w:bCs/>
          <w:u w:val="single"/>
        </w:rPr>
      </w:pPr>
      <w:r w:rsidRPr="00CF348B">
        <w:rPr>
          <w:rFonts w:ascii="Calibri" w:hAnsi="Calibri" w:cs="Calibri"/>
          <w:b/>
          <w:bCs/>
          <w:u w:val="single"/>
        </w:rPr>
        <w:t xml:space="preserve">Centrinės perkančiosios organizacijos kontaktiniai asmenys: </w:t>
      </w:r>
    </w:p>
    <w:p w14:paraId="243D13FA" w14:textId="348CA531" w:rsidR="0002466B" w:rsidRPr="00CF348B" w:rsidRDefault="00CF348B" w:rsidP="0002466B">
      <w:pPr>
        <w:pStyle w:val="Sraopastraipa"/>
        <w:tabs>
          <w:tab w:val="left" w:pos="9631"/>
        </w:tabs>
        <w:spacing w:after="0" w:line="240" w:lineRule="atLeast"/>
        <w:ind w:left="360" w:firstLine="207"/>
        <w:jc w:val="both"/>
        <w:rPr>
          <w:rFonts w:ascii="Calibri" w:hAnsi="Calibri" w:cs="Calibri"/>
          <w:color w:val="00B050"/>
        </w:rPr>
      </w:pPr>
      <w:r>
        <w:rPr>
          <w:rFonts w:ascii="Calibri" w:hAnsi="Calibri" w:cs="Calibri"/>
          <w:b/>
        </w:rPr>
        <w:t xml:space="preserve">- </w:t>
      </w:r>
      <w:r w:rsidR="0002466B" w:rsidRPr="00CF348B">
        <w:rPr>
          <w:rFonts w:ascii="Calibri" w:hAnsi="Calibri" w:cs="Calibri"/>
          <w:b/>
        </w:rPr>
        <w:t>dėl klausimų, susijusių su pirkimo objektu</w:t>
      </w:r>
      <w:r w:rsidR="0002466B" w:rsidRPr="00CF348B">
        <w:rPr>
          <w:rFonts w:ascii="Calibri" w:hAnsi="Calibri" w:cs="Calibri"/>
        </w:rPr>
        <w:t xml:space="preserve"> –</w:t>
      </w:r>
      <w:r w:rsidR="0002466B" w:rsidRPr="00CF348B">
        <w:rPr>
          <w:rFonts w:ascii="Calibri" w:hAnsi="Calibri" w:cs="Calibri"/>
          <w:b/>
          <w:i/>
        </w:rPr>
        <w:t xml:space="preserve"> </w:t>
      </w:r>
      <w:r w:rsidR="0002466B" w:rsidRPr="00CF348B">
        <w:rPr>
          <w:rFonts w:ascii="Calibri" w:hAnsi="Calibri" w:cs="Calibri"/>
          <w:color w:val="00B050"/>
        </w:rPr>
        <w:t xml:space="preserve">Kauno </w:t>
      </w:r>
      <w:r w:rsidR="0002466B" w:rsidRPr="00CF348B">
        <w:rPr>
          <w:rFonts w:ascii="Calibri" w:hAnsi="Calibri" w:cs="Calibri"/>
          <w:color w:val="00B050"/>
          <w:lang w:val="es-ES_tradnl"/>
        </w:rPr>
        <w:t>miesto savivaldybės administracijos Kultūros skyriaus specialistė Aneta Markelevičienė</w:t>
      </w:r>
      <w:r w:rsidR="0002466B" w:rsidRPr="00CF348B">
        <w:rPr>
          <w:rFonts w:ascii="Calibri" w:eastAsia="Times New Roman" w:hAnsi="Calibri" w:cs="Calibri"/>
          <w:i/>
          <w:iCs/>
          <w:color w:val="00B050"/>
        </w:rPr>
        <w:t xml:space="preserve">, tel. </w:t>
      </w:r>
      <w:hyperlink r:id="rId11" w:history="1">
        <w:hyperlink r:id="rId12" w:history="1">
          <w:r w:rsidR="0002466B" w:rsidRPr="00CF348B">
            <w:rPr>
              <w:rFonts w:ascii="Calibri" w:hAnsi="Calibri" w:cs="Calibri"/>
              <w:color w:val="00B050"/>
              <w:u w:val="single"/>
              <w:shd w:val="clear" w:color="auto" w:fill="FFFFFF"/>
            </w:rPr>
            <w:t>+370 620 47351</w:t>
          </w:r>
        </w:hyperlink>
      </w:hyperlink>
      <w:r w:rsidR="0002466B" w:rsidRPr="00CF348B">
        <w:rPr>
          <w:rFonts w:ascii="Calibri" w:hAnsi="Calibri" w:cs="Calibri"/>
          <w:color w:val="00B050"/>
        </w:rPr>
        <w:t xml:space="preserve">, </w:t>
      </w:r>
      <w:r w:rsidR="0002466B" w:rsidRPr="00CF348B">
        <w:rPr>
          <w:rFonts w:ascii="Calibri" w:hAnsi="Calibri" w:cs="Calibri"/>
          <w:color w:val="00B050"/>
          <w:shd w:val="clear" w:color="auto" w:fill="FFFFFF"/>
        </w:rPr>
        <w:t> </w:t>
      </w:r>
      <w:hyperlink r:id="rId13" w:history="1">
        <w:r w:rsidR="0002466B" w:rsidRPr="00CF348B">
          <w:rPr>
            <w:rFonts w:ascii="Calibri" w:hAnsi="Calibri" w:cs="Calibri"/>
            <w:color w:val="00B050"/>
            <w:u w:val="single"/>
            <w:shd w:val="clear" w:color="auto" w:fill="FFFFFF"/>
          </w:rPr>
          <w:t>aneta.markeleviciene@kaunas.lt</w:t>
        </w:r>
      </w:hyperlink>
      <w:r w:rsidR="0002466B" w:rsidRPr="00CF348B">
        <w:rPr>
          <w:rFonts w:ascii="Calibri" w:hAnsi="Calibri" w:cs="Calibri"/>
          <w:color w:val="00B050"/>
        </w:rPr>
        <w:t xml:space="preserve">  .</w:t>
      </w:r>
    </w:p>
    <w:p w14:paraId="5634357C" w14:textId="119E47E4" w:rsidR="0002466B" w:rsidRPr="00CF348B" w:rsidRDefault="00CF348B" w:rsidP="0002466B">
      <w:pPr>
        <w:pStyle w:val="Sraopastraipa"/>
        <w:tabs>
          <w:tab w:val="left" w:pos="9631"/>
        </w:tabs>
        <w:spacing w:after="0" w:line="240" w:lineRule="atLeast"/>
        <w:ind w:left="360" w:firstLine="207"/>
        <w:jc w:val="both"/>
        <w:rPr>
          <w:rFonts w:ascii="Calibri" w:hAnsi="Calibri" w:cs="Calibri"/>
          <w:color w:val="00B050"/>
        </w:rPr>
      </w:pPr>
      <w:r>
        <w:rPr>
          <w:rFonts w:ascii="Calibri" w:hAnsi="Calibri" w:cs="Calibri"/>
        </w:rPr>
        <w:t xml:space="preserve">– </w:t>
      </w:r>
      <w:r w:rsidR="0002466B" w:rsidRPr="00CF348B">
        <w:rPr>
          <w:rFonts w:ascii="Calibri" w:hAnsi="Calibri" w:cs="Calibri"/>
          <w:b/>
          <w:bCs/>
        </w:rPr>
        <w:t>dėl klausimų susijusių su viešųjų pirkimų procedūromis, pirkimo sąlygų reikalavimais</w:t>
      </w:r>
      <w:r w:rsidR="0002466B" w:rsidRPr="00CF348B">
        <w:rPr>
          <w:rFonts w:ascii="Calibri" w:hAnsi="Calibri" w:cs="Calibri"/>
          <w:i/>
        </w:rPr>
        <w:t xml:space="preserve"> –</w:t>
      </w:r>
      <w:r w:rsidR="0002466B" w:rsidRPr="00CF348B">
        <w:rPr>
          <w:rFonts w:ascii="Calibri" w:hAnsi="Calibri" w:cs="Calibri"/>
        </w:rPr>
        <w:t xml:space="preserve"> </w:t>
      </w:r>
      <w:r w:rsidR="0002466B" w:rsidRPr="00CF348B">
        <w:rPr>
          <w:rFonts w:ascii="Calibri" w:hAnsi="Calibri" w:cs="Calibri"/>
          <w:color w:val="00B050"/>
        </w:rPr>
        <w:t>Kauno miesto savivaldybės administracijos Centrinio viešųjų pirkimų ir koncesijų skyriaus vedėjo pavaduotoja Jolanta Va</w:t>
      </w:r>
      <w:r w:rsidR="003A0874">
        <w:rPr>
          <w:rFonts w:ascii="Calibri" w:hAnsi="Calibri" w:cs="Calibri"/>
          <w:color w:val="00B050"/>
        </w:rPr>
        <w:t>siliauskienė, tel. +370 37424747</w:t>
      </w:r>
      <w:r w:rsidR="0002466B" w:rsidRPr="00CF348B">
        <w:rPr>
          <w:rFonts w:ascii="Calibri" w:hAnsi="Calibri" w:cs="Calibri"/>
          <w:color w:val="00B050"/>
        </w:rPr>
        <w:t xml:space="preserve">, el. p. </w:t>
      </w:r>
      <w:hyperlink r:id="rId14" w:history="1">
        <w:r w:rsidR="0002466B" w:rsidRPr="00CF348B">
          <w:rPr>
            <w:rStyle w:val="Hipersaitas"/>
            <w:rFonts w:ascii="Calibri" w:hAnsi="Calibri" w:cs="Calibri"/>
          </w:rPr>
          <w:t>jolanta.vasiliauskiene@kaunas.lt</w:t>
        </w:r>
      </w:hyperlink>
      <w:r w:rsidR="0002466B" w:rsidRPr="00CF348B">
        <w:rPr>
          <w:rFonts w:ascii="Calibri" w:hAnsi="Calibri" w:cs="Calibri"/>
          <w:color w:val="00B050"/>
        </w:rPr>
        <w:t xml:space="preserve">. </w:t>
      </w:r>
    </w:p>
    <w:p w14:paraId="2BF4C3D2" w14:textId="77777777" w:rsidR="0002466B" w:rsidRPr="00CF348B" w:rsidRDefault="0002466B" w:rsidP="0002466B">
      <w:pPr>
        <w:pStyle w:val="Sraopastraipa"/>
        <w:tabs>
          <w:tab w:val="left" w:pos="9631"/>
        </w:tabs>
        <w:spacing w:after="0" w:line="240" w:lineRule="atLeast"/>
        <w:ind w:left="360" w:firstLine="207"/>
        <w:jc w:val="both"/>
        <w:rPr>
          <w:rFonts w:cstheme="minorHAnsi"/>
          <w:color w:val="00B050"/>
        </w:rPr>
      </w:pPr>
      <w:r w:rsidRPr="00CF348B">
        <w:rPr>
          <w:rFonts w:ascii="Calibri" w:hAnsi="Calibri" w:cstheme="minorHAnsi"/>
          <w:color w:val="00B050"/>
        </w:rPr>
        <w:t xml:space="preserve">1.3. </w:t>
      </w:r>
      <w:r w:rsidRPr="00CF348B">
        <w:rPr>
          <w:rFonts w:cstheme="minorHAnsi"/>
          <w:color w:val="00B050"/>
        </w:rPr>
        <w:t xml:space="preserve">Sutartį pasirašys </w:t>
      </w:r>
      <w:r w:rsidRPr="00CF348B">
        <w:rPr>
          <w:rFonts w:cstheme="minorHAnsi"/>
          <w:b/>
          <w:color w:val="00B050"/>
        </w:rPr>
        <w:t>Kauno miesto muziejus</w:t>
      </w:r>
      <w:r w:rsidRPr="00CF348B">
        <w:rPr>
          <w:rFonts w:cstheme="minorHAnsi"/>
          <w:color w:val="00B050"/>
        </w:rPr>
        <w:t>.</w:t>
      </w:r>
    </w:p>
    <w:p w14:paraId="680906BC" w14:textId="15B7DCD7" w:rsidR="0002466B" w:rsidRPr="00CF348B" w:rsidRDefault="0002466B" w:rsidP="0002466B">
      <w:pPr>
        <w:pStyle w:val="Sraopastraipa"/>
        <w:tabs>
          <w:tab w:val="left" w:pos="9631"/>
        </w:tabs>
        <w:spacing w:after="0" w:line="240" w:lineRule="atLeast"/>
        <w:ind w:left="360" w:firstLine="207"/>
        <w:jc w:val="both"/>
        <w:rPr>
          <w:rFonts w:cstheme="minorHAnsi"/>
          <w:color w:val="00B050"/>
        </w:rPr>
      </w:pPr>
      <w:r w:rsidRPr="00CF348B">
        <w:rPr>
          <w:color w:val="000000" w:themeColor="text1"/>
        </w:rPr>
        <w:t xml:space="preserve">1.4. Pirkimas neatliekamas naudojantis centralizuotų pirkimų katalogu, nes </w:t>
      </w:r>
      <w:r w:rsidRPr="00CF348B">
        <w:rPr>
          <w:rFonts w:cstheme="minorHAnsi"/>
          <w:color w:val="00B050"/>
        </w:rPr>
        <w:t xml:space="preserve">CPO LT kataloge </w:t>
      </w:r>
      <w:r w:rsidR="00EC5BA7" w:rsidRPr="00CF348B">
        <w:rPr>
          <w:rFonts w:cstheme="minorHAnsi"/>
          <w:color w:val="00B050"/>
        </w:rPr>
        <w:t>nėra galimybės įsigyti reikiamų specifikacijų prekių.</w:t>
      </w:r>
      <w:r w:rsidRPr="00CF348B">
        <w:rPr>
          <w:rFonts w:cstheme="minorHAnsi"/>
          <w:color w:val="00B050"/>
        </w:rPr>
        <w:t xml:space="preserve"> CPO LT katalogo patikrinimo</w:t>
      </w:r>
      <w:r w:rsidR="0009121C" w:rsidRPr="00CF348B">
        <w:rPr>
          <w:rFonts w:cstheme="minorHAnsi"/>
          <w:color w:val="00B050"/>
        </w:rPr>
        <w:t xml:space="preserve"> data  - 2026-01</w:t>
      </w:r>
      <w:r w:rsidRPr="00CF348B">
        <w:rPr>
          <w:rFonts w:cstheme="minorHAnsi"/>
          <w:color w:val="00B050"/>
        </w:rPr>
        <w:t>-03.</w:t>
      </w:r>
    </w:p>
    <w:p w14:paraId="3D544405" w14:textId="77777777" w:rsidR="0002466B" w:rsidRPr="00CF348B" w:rsidRDefault="0002466B" w:rsidP="0002466B">
      <w:pPr>
        <w:pStyle w:val="Sraopastraipa"/>
        <w:spacing w:after="0" w:line="240" w:lineRule="auto"/>
        <w:ind w:left="0" w:firstLine="567"/>
        <w:jc w:val="both"/>
        <w:rPr>
          <w:rFonts w:cstheme="minorHAnsi"/>
        </w:rPr>
      </w:pPr>
      <w:r w:rsidRPr="00CF348B">
        <w:rPr>
          <w:rFonts w:cstheme="minorHAnsi"/>
        </w:rPr>
        <w:t xml:space="preserve">1.5.  </w:t>
      </w:r>
      <w:r w:rsidRPr="00CF348B">
        <w:rPr>
          <w:rFonts w:eastAsia="Times New Roman" w:cstheme="minorHAnsi"/>
        </w:rPr>
        <w:t>Perkančioji organizacija nerezervuoja teisės dalyvauti pirkime.</w:t>
      </w:r>
    </w:p>
    <w:p w14:paraId="295EE6A5" w14:textId="02327C9C" w:rsidR="0002466B" w:rsidRPr="00CF348B" w:rsidRDefault="0002466B" w:rsidP="0032627C">
      <w:pPr>
        <w:pStyle w:val="Sraopastraipa"/>
        <w:spacing w:after="0" w:line="240" w:lineRule="auto"/>
        <w:ind w:left="0" w:firstLine="567"/>
        <w:jc w:val="both"/>
        <w:rPr>
          <w:rFonts w:cstheme="minorHAnsi"/>
        </w:rPr>
      </w:pPr>
      <w:r w:rsidRPr="00CF348B">
        <w:rPr>
          <w:rFonts w:cstheme="minorHAnsi"/>
        </w:rPr>
        <w:t>1.6. Stebėtojai dalyvauti Komisijos posėdžiuose nėra kviečiami.</w:t>
      </w:r>
    </w:p>
    <w:p w14:paraId="716D16E2" w14:textId="6D87DB16" w:rsidR="00F80647" w:rsidRPr="00CF348B" w:rsidRDefault="0032627C" w:rsidP="00DF72D2">
      <w:pPr>
        <w:pStyle w:val="Sraopastraipa"/>
        <w:spacing w:after="0" w:line="240" w:lineRule="auto"/>
        <w:ind w:left="0" w:firstLine="567"/>
        <w:jc w:val="both"/>
        <w:rPr>
          <w:rFonts w:ascii="Calibri" w:hAnsi="Calibri" w:cs="Calibri"/>
          <w:color w:val="000000"/>
          <w:kern w:val="2"/>
          <w:shd w:val="clear" w:color="auto" w:fill="FFFFFF"/>
        </w:rPr>
      </w:pPr>
      <w:r w:rsidRPr="00CF348B">
        <w:rPr>
          <w:rFonts w:cstheme="minorHAnsi"/>
        </w:rPr>
        <w:t>1.7</w:t>
      </w:r>
      <w:r w:rsidR="00DF72D2" w:rsidRPr="00CF348B">
        <w:rPr>
          <w:rFonts w:cstheme="minorHAnsi"/>
        </w:rPr>
        <w:t xml:space="preserve">.  </w:t>
      </w:r>
      <w:r w:rsidR="003A502A" w:rsidRPr="00CF348B">
        <w:rPr>
          <w:rFonts w:cstheme="minorHAnsi"/>
          <w:color w:val="00B050"/>
        </w:rPr>
        <w:t xml:space="preserve">Atliekamas žaliasis pirkimas. </w:t>
      </w:r>
      <w:r w:rsidR="006A2B53" w:rsidRPr="00CF348B">
        <w:rPr>
          <w:rFonts w:ascii="Calibri" w:hAnsi="Calibri" w:cs="Calibri"/>
          <w:color w:val="00B050"/>
          <w:kern w:val="2"/>
          <w:shd w:val="clear" w:color="auto" w:fill="FFFFFF"/>
        </w:rPr>
        <w:t xml:space="preserve"> </w:t>
      </w:r>
      <w:r w:rsidR="006A2B53" w:rsidRPr="00CF348B">
        <w:rPr>
          <w:rFonts w:ascii="Calibri" w:hAnsi="Calibri" w:cs="Calibri"/>
          <w:color w:val="000000"/>
          <w:kern w:val="2"/>
          <w:shd w:val="clear" w:color="auto" w:fill="FFFFFF"/>
        </w:rPr>
        <w:t xml:space="preserve">Aplinkosauginiai kriterijai Prekėms ir Paslaugoms nustatomi vadovaujantis </w:t>
      </w:r>
      <w:r w:rsidR="006A2B53" w:rsidRPr="00CF348B">
        <w:rPr>
          <w:rFonts w:ascii="Calibri" w:hAnsi="Calibri" w:cs="Calibri"/>
          <w:color w:val="000000"/>
          <w:kern w:val="2"/>
        </w:rPr>
        <w:t>Aplinkos apsaugos kriterijų taikymo, vykdant žaliuosius pirkimus, tvarkos aprašu, patvirtintu Lietuvos Respublikos aplinkos ministro 2011 m. birželio 28 d. įsakymu Nr. D1-508</w:t>
      </w:r>
      <w:r w:rsidR="006A2B53" w:rsidRPr="00CF348B">
        <w:rPr>
          <w:rFonts w:ascii="Calibri" w:hAnsi="Calibri" w:cs="Calibri"/>
          <w:color w:val="000000"/>
          <w:kern w:val="2"/>
          <w:shd w:val="clear" w:color="auto" w:fill="FFFFFF"/>
        </w:rPr>
        <w:t xml:space="preserve"> „Dėl Aplinkos apsaugos kriterijų taikymo, vykdant žaliuosius pirkimus, tvarkos aprašo patvirtinimo“ (toliau – Tvarkos </w:t>
      </w:r>
      <w:r w:rsidR="006A2B53" w:rsidRPr="00CF348B">
        <w:rPr>
          <w:rFonts w:ascii="Calibri" w:hAnsi="Calibri" w:cs="Calibri"/>
          <w:kern w:val="2"/>
          <w:shd w:val="clear" w:color="auto" w:fill="FFFFFF"/>
        </w:rPr>
        <w:t>aprašas):</w:t>
      </w:r>
      <w:r w:rsidR="006A2B53" w:rsidRPr="00CF348B">
        <w:rPr>
          <w:rFonts w:ascii="Calibri" w:hAnsi="Calibri" w:cs="Calibri"/>
          <w:color w:val="000000"/>
          <w:kern w:val="2"/>
          <w:shd w:val="clear" w:color="auto" w:fill="FFFFFF"/>
        </w:rPr>
        <w:t xml:space="preserve">  </w:t>
      </w:r>
      <w:r w:rsidRPr="00CF348B">
        <w:rPr>
          <w:rFonts w:ascii="Calibri" w:hAnsi="Calibri" w:cs="Calibri"/>
          <w:color w:val="000000"/>
          <w:kern w:val="2"/>
          <w:shd w:val="clear" w:color="auto" w:fill="FFFFFF"/>
        </w:rPr>
        <w:t>a</w:t>
      </w:r>
      <w:r w:rsidR="006A2B53" w:rsidRPr="00CF348B">
        <w:rPr>
          <w:rFonts w:ascii="Calibri" w:hAnsi="Calibri" w:cs="Calibri"/>
          <w:color w:val="000000"/>
          <w:kern w:val="2"/>
          <w:shd w:val="clear" w:color="auto" w:fill="FFFFFF"/>
        </w:rPr>
        <w:t xml:space="preserve">plinkosauginiai kriterijai materialioms </w:t>
      </w:r>
      <w:r w:rsidRPr="00CF348B">
        <w:rPr>
          <w:rFonts w:ascii="Calibri" w:hAnsi="Calibri" w:cs="Calibri"/>
          <w:color w:val="000000"/>
          <w:kern w:val="2"/>
          <w:shd w:val="clear" w:color="auto" w:fill="FFFFFF"/>
        </w:rPr>
        <w:t xml:space="preserve">prekėms, teikiamoms paslaugoms/atliekamiems darbams (įskaitant medžiagas) </w:t>
      </w:r>
      <w:r w:rsidR="006A2B53" w:rsidRPr="00CF348B">
        <w:rPr>
          <w:rFonts w:ascii="Calibri" w:hAnsi="Calibri" w:cs="Calibri"/>
          <w:color w:val="000000"/>
          <w:kern w:val="2"/>
          <w:shd w:val="clear" w:color="auto" w:fill="FFFFFF"/>
        </w:rPr>
        <w:t xml:space="preserve">nustatomi vadovaujantis Tvarkos </w:t>
      </w:r>
      <w:r w:rsidR="006A2B53" w:rsidRPr="00CF348B">
        <w:rPr>
          <w:rFonts w:ascii="Calibri" w:hAnsi="Calibri" w:cs="Calibri"/>
          <w:kern w:val="2"/>
          <w:shd w:val="clear" w:color="auto" w:fill="FFFFFF"/>
        </w:rPr>
        <w:t>aprašo 4.4.4 papunkčiu</w:t>
      </w:r>
      <w:r w:rsidR="00067B9F" w:rsidRPr="00CF348B">
        <w:rPr>
          <w:rFonts w:ascii="Calibri" w:hAnsi="Calibri" w:cs="Calibri"/>
          <w:kern w:val="2"/>
          <w:shd w:val="clear" w:color="auto" w:fill="FFFFFF"/>
        </w:rPr>
        <w:t xml:space="preserve"> </w:t>
      </w:r>
      <w:r w:rsidR="00067B9F" w:rsidRPr="00CF348B">
        <w:rPr>
          <w:rFonts w:cstheme="minorHAnsi"/>
          <w:color w:val="000000" w:themeColor="text1"/>
        </w:rPr>
        <w:t>(</w:t>
      </w:r>
      <w:r w:rsidR="00067B9F" w:rsidRPr="00CF348B">
        <w:rPr>
          <w:rFonts w:cstheme="minorHAnsi"/>
          <w:i/>
          <w:color w:val="000000" w:themeColor="text1"/>
        </w:rPr>
        <w:t>atitiktis keliamiems reikalavimams tikrinama sutarties vykdymo metu</w:t>
      </w:r>
      <w:r w:rsidR="00067B9F" w:rsidRPr="00CF348B">
        <w:rPr>
          <w:rFonts w:cstheme="minorHAnsi"/>
          <w:color w:val="000000" w:themeColor="text1"/>
        </w:rPr>
        <w:t>):</w:t>
      </w:r>
      <w:r w:rsidR="006A2B53" w:rsidRPr="00CF348B">
        <w:rPr>
          <w:rFonts w:ascii="Calibri" w:hAnsi="Calibri" w:cs="Calibri"/>
          <w:color w:val="000000"/>
          <w:kern w:val="2"/>
          <w:shd w:val="clear" w:color="auto" w:fill="FFFFFF"/>
        </w:rPr>
        <w:t xml:space="preserve"> 1) </w:t>
      </w:r>
      <w:r w:rsidR="006A2B53" w:rsidRPr="00CF348B">
        <w:rPr>
          <w:rFonts w:ascii="Calibri" w:hAnsi="Calibri" w:cs="Calibri"/>
          <w:kern w:val="2"/>
          <w:shd w:val="clear" w:color="auto" w:fill="FFFFFF"/>
        </w:rPr>
        <w:t>Tiekėjas privalo Prekes</w:t>
      </w:r>
      <w:r w:rsidRPr="00CF348B">
        <w:rPr>
          <w:rFonts w:ascii="Calibri" w:hAnsi="Calibri" w:cs="Calibri"/>
          <w:kern w:val="2"/>
          <w:shd w:val="clear" w:color="auto" w:fill="FFFFFF"/>
        </w:rPr>
        <w:t xml:space="preserve"> ir reikalingas medžiagas </w:t>
      </w:r>
      <w:r w:rsidR="006A2B53" w:rsidRPr="00CF348B">
        <w:rPr>
          <w:rFonts w:ascii="Calibri" w:hAnsi="Calibri" w:cs="Calibri"/>
          <w:kern w:val="2"/>
          <w:shd w:val="clear" w:color="auto" w:fill="FFFFFF"/>
        </w:rPr>
        <w:t xml:space="preserve"> atvežti Pirkėjui ne kelių eismo piko valandomis, pirmadieniais−ketvirtadieniais nuo 9.30 iki 16.00 val., penktadieniais ir švenčių dienų išvakarėse nuo 9.30 iki 14.30 val. ir trumpiausiais galimais maršrutais. </w:t>
      </w:r>
      <w:r w:rsidRPr="00CF348B">
        <w:rPr>
          <w:rFonts w:ascii="Calibri" w:hAnsi="Calibri" w:cs="Calibri"/>
          <w:kern w:val="2"/>
          <w:shd w:val="clear" w:color="auto" w:fill="FFFFFF"/>
        </w:rPr>
        <w:t xml:space="preserve">Sutarties vykdymą kontroliuojantis Pirkėjo atsakingas </w:t>
      </w:r>
      <w:r w:rsidR="006A2B53" w:rsidRPr="00CF348B">
        <w:rPr>
          <w:rFonts w:ascii="Calibri" w:hAnsi="Calibri" w:cs="Calibri"/>
          <w:kern w:val="2"/>
          <w:shd w:val="clear" w:color="auto" w:fill="FFFFFF"/>
        </w:rPr>
        <w:t xml:space="preserve">atstovas, </w:t>
      </w:r>
      <w:r w:rsidRPr="00CF348B">
        <w:rPr>
          <w:rFonts w:ascii="Calibri" w:hAnsi="Calibri" w:cs="Calibri"/>
          <w:kern w:val="2"/>
          <w:shd w:val="clear" w:color="auto" w:fill="FFFFFF"/>
        </w:rPr>
        <w:t>kontroliuoja</w:t>
      </w:r>
      <w:r w:rsidR="006A2B53" w:rsidRPr="00CF348B">
        <w:rPr>
          <w:rFonts w:ascii="Calibri" w:hAnsi="Calibri" w:cs="Calibri"/>
          <w:kern w:val="2"/>
          <w:shd w:val="clear" w:color="auto" w:fill="FFFFFF"/>
        </w:rPr>
        <w:t xml:space="preserve"> ar Tiekėjas Prekes </w:t>
      </w:r>
      <w:r w:rsidRPr="00CF348B">
        <w:rPr>
          <w:rFonts w:ascii="Calibri" w:hAnsi="Calibri" w:cs="Calibri"/>
          <w:kern w:val="2"/>
          <w:shd w:val="clear" w:color="auto" w:fill="FFFFFF"/>
        </w:rPr>
        <w:t xml:space="preserve">/medžiagas </w:t>
      </w:r>
      <w:r w:rsidR="006A2B53" w:rsidRPr="00CF348B">
        <w:rPr>
          <w:rFonts w:ascii="Calibri" w:hAnsi="Calibri" w:cs="Calibri"/>
          <w:kern w:val="2"/>
          <w:shd w:val="clear" w:color="auto" w:fill="FFFFFF"/>
        </w:rPr>
        <w:t xml:space="preserve">pristatė ne kelių eismo piko valandomis. Pirkėjas turi teisę Sutarties vykdymo metu pareikalauti trumpiausio galimo maršruto pasirinkimą įrodančių dokumentų; 2) </w:t>
      </w:r>
      <w:r w:rsidR="00F80647" w:rsidRPr="00CF348B">
        <w:rPr>
          <w:rFonts w:ascii="Calibri" w:hAnsi="Calibri" w:cs="Calibri"/>
          <w:color w:val="000000"/>
          <w:kern w:val="2"/>
          <w:shd w:val="clear" w:color="auto" w:fill="FFFFFF"/>
        </w:rPr>
        <w:t xml:space="preserve">Tiekėjas privalo užtikrinti, kad Prekės būtų tvirtos, ilgaamžės, funkcionalios, jų sudedamosios dalys būtų tinkamos naudoti daug kartų ir (ar) lengvai pataisomos, ir (ar) pakeičiamos (kaip nustatyta Techninėje specifikacijoje </w:t>
      </w:r>
      <w:r w:rsidR="0021288D" w:rsidRPr="00CF348B">
        <w:rPr>
          <w:rFonts w:ascii="Calibri" w:hAnsi="Calibri" w:cs="Calibri"/>
          <w:color w:val="000000"/>
          <w:kern w:val="2"/>
          <w:shd w:val="clear" w:color="auto" w:fill="FFFFFF"/>
        </w:rPr>
        <w:t>pvz. 8</w:t>
      </w:r>
      <w:r w:rsidR="00F80647" w:rsidRPr="00CF348B">
        <w:rPr>
          <w:rFonts w:ascii="Calibri" w:hAnsi="Calibri" w:cs="Calibri"/>
          <w:color w:val="000000"/>
          <w:kern w:val="2"/>
          <w:shd w:val="clear" w:color="auto" w:fill="FFFFFF"/>
        </w:rPr>
        <w:t xml:space="preserve"> p.).</w:t>
      </w:r>
    </w:p>
    <w:p w14:paraId="16E82C3A" w14:textId="5CB77009" w:rsidR="007171E9" w:rsidRPr="00CF348B" w:rsidRDefault="00DF72D2" w:rsidP="007171E9">
      <w:pPr>
        <w:pStyle w:val="Sraopastraipa"/>
        <w:spacing w:after="0" w:line="240" w:lineRule="auto"/>
        <w:ind w:left="0" w:firstLine="567"/>
        <w:jc w:val="both"/>
        <w:rPr>
          <w:rFonts w:cstheme="minorHAnsi"/>
        </w:rPr>
      </w:pPr>
      <w:r w:rsidRPr="00CF348B">
        <w:rPr>
          <w:rFonts w:cstheme="minorHAnsi"/>
          <w:iCs/>
        </w:rPr>
        <w:t xml:space="preserve">1.7. </w:t>
      </w:r>
      <w:r w:rsidR="00E35E7C" w:rsidRPr="00CF348B">
        <w:rPr>
          <w:rFonts w:cstheme="minorHAnsi"/>
        </w:rPr>
        <w:t xml:space="preserve">Šiame pirkime </w:t>
      </w:r>
      <w:r w:rsidR="007171E9" w:rsidRPr="00CF348B">
        <w:rPr>
          <w:rFonts w:cstheme="minorHAnsi"/>
        </w:rPr>
        <w:t xml:space="preserve">taikomi </w:t>
      </w:r>
      <w:r w:rsidR="007171E9" w:rsidRPr="00CF348B">
        <w:rPr>
          <w:rFonts w:ascii="Calibri" w:hAnsi="Calibri" w:cs="Calibri"/>
          <w:color w:val="000000"/>
          <w:kern w:val="2"/>
          <w:lang w:eastAsia="en-US"/>
        </w:rPr>
        <w:t xml:space="preserve">socialiniai kriterijai (prieinamumo ir tinkamumo visiems naudotojams reikalavimai) nustatyti Techninėje specifikacijoje pvz. Techninės specifikacijos </w:t>
      </w:r>
      <w:r w:rsidR="0021288D" w:rsidRPr="00CF348B">
        <w:rPr>
          <w:rFonts w:ascii="Calibri" w:hAnsi="Calibri" w:cs="Calibri"/>
          <w:color w:val="000000"/>
          <w:kern w:val="2"/>
          <w:lang w:eastAsia="en-US"/>
        </w:rPr>
        <w:t xml:space="preserve">29, 32, 45 </w:t>
      </w:r>
      <w:r w:rsidR="007171E9" w:rsidRPr="00CF348B">
        <w:rPr>
          <w:rFonts w:ascii="Calibri" w:hAnsi="Calibri" w:cs="Calibri"/>
          <w:color w:val="000000"/>
          <w:kern w:val="2"/>
          <w:lang w:eastAsia="en-US"/>
        </w:rPr>
        <w:t>p.).</w:t>
      </w:r>
    </w:p>
    <w:p w14:paraId="06CF6F70" w14:textId="77777777" w:rsidR="00DF72D2" w:rsidRPr="00CF348B" w:rsidRDefault="00DF72D2" w:rsidP="00DF72D2">
      <w:pPr>
        <w:pStyle w:val="Sraopastraipa"/>
        <w:spacing w:after="0" w:line="240" w:lineRule="auto"/>
        <w:ind w:left="0" w:firstLine="567"/>
        <w:jc w:val="both"/>
        <w:rPr>
          <w:rFonts w:eastAsia="Arial"/>
        </w:rPr>
      </w:pPr>
      <w:r w:rsidRPr="00CF348B">
        <w:rPr>
          <w:rFonts w:cstheme="minorHAnsi"/>
        </w:rPr>
        <w:t xml:space="preserve">1.8. </w:t>
      </w:r>
      <w:r w:rsidR="00E32C8E" w:rsidRPr="00CF348B">
        <w:rPr>
          <w:rFonts w:eastAsia="Arial"/>
          <w:color w:val="00B050"/>
        </w:rPr>
        <w:t xml:space="preserve">Išankstinis skelbimas apie </w:t>
      </w:r>
      <w:r w:rsidR="007A68AD" w:rsidRPr="00CF348B">
        <w:rPr>
          <w:rFonts w:eastAsia="Arial"/>
          <w:color w:val="00B050"/>
        </w:rPr>
        <w:t>p</w:t>
      </w:r>
      <w:r w:rsidR="00E32C8E" w:rsidRPr="00CF348B">
        <w:rPr>
          <w:rFonts w:eastAsia="Arial"/>
          <w:color w:val="00B050"/>
        </w:rPr>
        <w:t>irkimą nebuvo paskelbtas</w:t>
      </w:r>
      <w:r w:rsidR="00EA3045" w:rsidRPr="00CF348B">
        <w:rPr>
          <w:rFonts w:eastAsia="Arial"/>
        </w:rPr>
        <w:t>.</w:t>
      </w:r>
    </w:p>
    <w:p w14:paraId="4CEDF6C0" w14:textId="77777777" w:rsidR="00DF72D2" w:rsidRPr="00CF348B" w:rsidRDefault="00DF72D2" w:rsidP="00DF72D2">
      <w:pPr>
        <w:pStyle w:val="Sraopastraipa"/>
        <w:spacing w:after="0" w:line="240" w:lineRule="auto"/>
        <w:ind w:left="0" w:firstLine="567"/>
        <w:jc w:val="both"/>
        <w:rPr>
          <w:rFonts w:cstheme="minorHAnsi"/>
          <w:lang w:eastAsia="en-US"/>
        </w:rPr>
      </w:pPr>
      <w:r w:rsidRPr="00CF348B">
        <w:rPr>
          <w:rFonts w:eastAsia="Arial"/>
        </w:rPr>
        <w:t xml:space="preserve">1.9. </w:t>
      </w:r>
      <w:r w:rsidR="00015FC9" w:rsidRPr="00CF348B">
        <w:rPr>
          <w:rFonts w:cstheme="minorHAnsi"/>
          <w:lang w:eastAsia="en-US"/>
        </w:rPr>
        <w:t>P</w:t>
      </w:r>
      <w:r w:rsidR="00E32C8E" w:rsidRPr="00CF348B">
        <w:rPr>
          <w:rFonts w:cstheme="minorHAnsi"/>
          <w:lang w:eastAsia="en-US"/>
        </w:rPr>
        <w:t xml:space="preserve">irkime </w:t>
      </w:r>
      <w:r w:rsidR="00E32C8E" w:rsidRPr="00CF348B">
        <w:rPr>
          <w:rFonts w:cstheme="minorHAnsi"/>
        </w:rPr>
        <w:t xml:space="preserve"> </w:t>
      </w:r>
      <w:r w:rsidR="007A68AD" w:rsidRPr="00CF348B">
        <w:rPr>
          <w:rFonts w:cstheme="minorHAnsi"/>
        </w:rPr>
        <w:t>perkančioji organizacija</w:t>
      </w:r>
      <w:r w:rsidR="00E32C8E" w:rsidRPr="00CF348B">
        <w:rPr>
          <w:rFonts w:cstheme="minorHAnsi"/>
          <w:lang w:eastAsia="en-US"/>
        </w:rPr>
        <w:t xml:space="preserve"> nenumato skelbti pranešimo dėl savanoriško </w:t>
      </w:r>
      <w:r w:rsidR="00E32C8E" w:rsidRPr="00CF348B">
        <w:rPr>
          <w:rFonts w:cstheme="minorHAnsi"/>
          <w:i/>
          <w:iCs/>
          <w:lang w:eastAsia="en-US"/>
        </w:rPr>
        <w:t>ex ante</w:t>
      </w:r>
      <w:r w:rsidR="00E32C8E" w:rsidRPr="00CF348B">
        <w:rPr>
          <w:rFonts w:cstheme="minorHAnsi"/>
          <w:lang w:eastAsia="en-US"/>
        </w:rPr>
        <w:t xml:space="preserve"> skaidrumo.</w:t>
      </w:r>
    </w:p>
    <w:p w14:paraId="3222032C" w14:textId="77777777" w:rsidR="00CF348B" w:rsidRPr="00CF348B" w:rsidRDefault="00DF72D2" w:rsidP="00CF348B">
      <w:pPr>
        <w:pStyle w:val="Sraopastraipa"/>
        <w:spacing w:after="0" w:line="240" w:lineRule="auto"/>
        <w:ind w:left="0" w:firstLine="567"/>
        <w:jc w:val="both"/>
        <w:rPr>
          <w:rFonts w:cstheme="minorHAnsi"/>
        </w:rPr>
      </w:pPr>
      <w:r w:rsidRPr="00CF348B">
        <w:rPr>
          <w:rFonts w:cstheme="minorHAnsi"/>
          <w:lang w:eastAsia="en-US"/>
        </w:rPr>
        <w:t xml:space="preserve">1.10. </w:t>
      </w:r>
      <w:r w:rsidR="007466F8" w:rsidRPr="00CF348B">
        <w:rPr>
          <w:rFonts w:cstheme="minorHAnsi"/>
        </w:rPr>
        <w:t>Pirkime neleidžia</w:t>
      </w:r>
      <w:r w:rsidR="00216820" w:rsidRPr="00CF348B">
        <w:rPr>
          <w:rFonts w:cstheme="minorHAnsi"/>
        </w:rPr>
        <w:t>ma</w:t>
      </w:r>
      <w:r w:rsidR="007466F8" w:rsidRPr="00CF348B">
        <w:rPr>
          <w:rFonts w:cstheme="minorHAnsi"/>
        </w:rPr>
        <w:t xml:space="preserve"> pateikti alternatyvių </w:t>
      </w:r>
      <w:r w:rsidR="00D27E76" w:rsidRPr="00CF348B">
        <w:rPr>
          <w:rFonts w:cstheme="minorHAnsi"/>
        </w:rPr>
        <w:t>p</w:t>
      </w:r>
      <w:r w:rsidR="007466F8" w:rsidRPr="00CF348B">
        <w:rPr>
          <w:rFonts w:cstheme="minorHAnsi"/>
        </w:rPr>
        <w:t xml:space="preserve">asiūlymų. </w:t>
      </w:r>
    </w:p>
    <w:p w14:paraId="378F97EB" w14:textId="235FAB78" w:rsidR="00CF348B" w:rsidRPr="00CF348B" w:rsidRDefault="00CF348B" w:rsidP="00CF348B">
      <w:pPr>
        <w:pStyle w:val="Sraopastraipa"/>
        <w:spacing w:after="0" w:line="240" w:lineRule="auto"/>
        <w:ind w:left="0" w:firstLine="567"/>
        <w:jc w:val="both"/>
        <w:rPr>
          <w:rFonts w:cstheme="minorHAnsi"/>
        </w:rPr>
      </w:pPr>
      <w:r w:rsidRPr="00CF348B">
        <w:rPr>
          <w:rFonts w:cstheme="minorHAnsi"/>
        </w:rPr>
        <w:t xml:space="preserve">1.11. Šiam pirkimui buvo skelbta rinkos konsultacija </w:t>
      </w:r>
      <w:hyperlink r:id="rId15" w:history="1">
        <w:r w:rsidRPr="00CF348B">
          <w:rPr>
            <w:rStyle w:val="Hipersaitas"/>
          </w:rPr>
          <w:t>https://viesiejipirkimai.lt/epps/pmc/viewPmc.do?resourceId=5960849</w:t>
        </w:r>
      </w:hyperlink>
      <w:r w:rsidR="00B9479B">
        <w:rPr>
          <w:rStyle w:val="Hipersaitas"/>
        </w:rPr>
        <w:t xml:space="preserve">  (Pirkimo ID</w:t>
      </w:r>
      <w:r w:rsidR="00140F26">
        <w:rPr>
          <w:rStyle w:val="Hipersaitas"/>
        </w:rPr>
        <w:t xml:space="preserve"> 5960849</w:t>
      </w:r>
      <w:r w:rsidR="00B9479B">
        <w:rPr>
          <w:rStyle w:val="Hipersaitas"/>
        </w:rPr>
        <w:t>)</w:t>
      </w:r>
    </w:p>
    <w:p w14:paraId="0C002F05" w14:textId="6C67E287" w:rsidR="00E32C8E" w:rsidRPr="00CF348B" w:rsidRDefault="000D54F8" w:rsidP="00DF72D2">
      <w:pPr>
        <w:pStyle w:val="Sraopastraipa"/>
        <w:spacing w:after="0" w:line="240" w:lineRule="auto"/>
        <w:ind w:left="0" w:firstLine="567"/>
        <w:jc w:val="both"/>
        <w:rPr>
          <w:rFonts w:cstheme="minorHAnsi"/>
        </w:rPr>
      </w:pPr>
      <w:r>
        <w:rPr>
          <w:rFonts w:cstheme="minorHAnsi"/>
        </w:rPr>
        <w:t>1.12</w:t>
      </w:r>
      <w:r w:rsidR="00DF72D2" w:rsidRPr="00CF348B">
        <w:rPr>
          <w:rFonts w:cstheme="minorHAnsi"/>
        </w:rPr>
        <w:t xml:space="preserve">. </w:t>
      </w:r>
      <w:r w:rsidR="00E32C8E" w:rsidRPr="00CF348B">
        <w:rPr>
          <w:rFonts w:eastAsia="Arial" w:cstheme="minorHAnsi"/>
          <w:color w:val="333333"/>
        </w:rPr>
        <w:t xml:space="preserve">Bendrosios </w:t>
      </w:r>
      <w:r w:rsidR="007E5F55" w:rsidRPr="00CF348B">
        <w:rPr>
          <w:rFonts w:eastAsia="Arial" w:cstheme="minorHAnsi"/>
          <w:color w:val="333333"/>
        </w:rPr>
        <w:t xml:space="preserve">pirkimo </w:t>
      </w:r>
      <w:r w:rsidR="00E32C8E" w:rsidRPr="00CF348B">
        <w:rPr>
          <w:rFonts w:eastAsia="Arial" w:cstheme="minorHAnsi"/>
          <w:color w:val="333333"/>
        </w:rPr>
        <w:t>sąlygos yra neatskiriama ši</w:t>
      </w:r>
      <w:r w:rsidR="00C07F25" w:rsidRPr="00CF348B">
        <w:rPr>
          <w:rFonts w:eastAsia="Arial" w:cstheme="minorHAnsi"/>
          <w:color w:val="333333"/>
        </w:rPr>
        <w:t>ų</w:t>
      </w:r>
      <w:r w:rsidR="00E32C8E" w:rsidRPr="00CF348B">
        <w:rPr>
          <w:rFonts w:eastAsia="Arial" w:cstheme="minorHAnsi"/>
          <w:color w:val="333333"/>
        </w:rPr>
        <w:t xml:space="preserve"> </w:t>
      </w:r>
      <w:r w:rsidR="00F4541C" w:rsidRPr="00CF348B">
        <w:rPr>
          <w:rFonts w:eastAsia="Arial" w:cstheme="minorHAnsi"/>
          <w:color w:val="333333"/>
        </w:rPr>
        <w:t>p</w:t>
      </w:r>
      <w:r w:rsidR="00E32C8E" w:rsidRPr="00CF348B">
        <w:rPr>
          <w:rFonts w:eastAsia="Arial" w:cstheme="minorHAnsi"/>
          <w:color w:val="333333"/>
        </w:rPr>
        <w:t>irkimo sąlygų dalis.</w:t>
      </w:r>
    </w:p>
    <w:p w14:paraId="5DEDEBC7" w14:textId="1ED44FB6" w:rsidR="00B41C66" w:rsidRPr="00E871FC" w:rsidRDefault="00507DC9" w:rsidP="00717DCC">
      <w:pPr>
        <w:pStyle w:val="Antrat1"/>
        <w:spacing w:line="20" w:lineRule="atLeast"/>
        <w:contextualSpacing/>
      </w:pPr>
      <w:bookmarkStart w:id="3" w:name="_Ref39426332"/>
      <w:bookmarkStart w:id="4" w:name="_Ref39426338"/>
      <w:bookmarkStart w:id="5" w:name="_Toc219983287"/>
      <w:bookmarkEnd w:id="1"/>
      <w:r w:rsidRPr="00E871FC">
        <w:rPr>
          <w:rFonts w:ascii="Calibri" w:hAnsi="Calibri" w:cs="Calibri"/>
        </w:rPr>
        <w:t>2</w:t>
      </w:r>
      <w:r w:rsidRPr="00E871FC">
        <w:t xml:space="preserve">. </w:t>
      </w:r>
      <w:r w:rsidR="00B41C66" w:rsidRPr="00E871FC">
        <w:rPr>
          <w:rFonts w:asciiTheme="minorHAnsi" w:hAnsiTheme="minorHAnsi" w:cstheme="minorHAnsi"/>
        </w:rPr>
        <w:t>Pirkimo objektas</w:t>
      </w:r>
      <w:bookmarkEnd w:id="3"/>
      <w:bookmarkEnd w:id="4"/>
      <w:bookmarkEnd w:id="5"/>
    </w:p>
    <w:p w14:paraId="7E7F1931" w14:textId="462C1E54" w:rsidR="006B297E" w:rsidRPr="00E871FC" w:rsidRDefault="00B41C66" w:rsidP="00040FC1">
      <w:pPr>
        <w:pStyle w:val="Betarp"/>
        <w:numPr>
          <w:ilvl w:val="1"/>
          <w:numId w:val="5"/>
        </w:numPr>
        <w:spacing w:after="120"/>
        <w:ind w:left="0" w:firstLine="709"/>
        <w:contextualSpacing/>
        <w:jc w:val="both"/>
        <w:rPr>
          <w:rFonts w:cstheme="minorHAnsi"/>
          <w:color w:val="00B050"/>
          <w:sz w:val="20"/>
          <w:szCs w:val="20"/>
        </w:rPr>
      </w:pPr>
      <w:r w:rsidRPr="00E871FC">
        <w:rPr>
          <w:rFonts w:eastAsia="Calibri"/>
          <w:color w:val="00B050"/>
          <w:sz w:val="20"/>
          <w:szCs w:val="20"/>
        </w:rPr>
        <w:t>Perkančioji organizacija</w:t>
      </w:r>
      <w:r w:rsidR="006C038B">
        <w:rPr>
          <w:rFonts w:eastAsia="Calibri"/>
          <w:color w:val="00B050"/>
          <w:sz w:val="20"/>
          <w:szCs w:val="20"/>
        </w:rPr>
        <w:t xml:space="preserve"> – Kauno miesto muziejus,</w:t>
      </w:r>
      <w:r w:rsidRPr="00E871FC">
        <w:rPr>
          <w:rFonts w:eastAsia="Calibri"/>
          <w:color w:val="00B050"/>
          <w:sz w:val="20"/>
          <w:szCs w:val="20"/>
        </w:rPr>
        <w:t xml:space="preserve"> numato įsigyti</w:t>
      </w:r>
      <w:r w:rsidR="006B297E" w:rsidRPr="00E871FC">
        <w:rPr>
          <w:rFonts w:eastAsia="Calibri"/>
          <w:color w:val="00B050"/>
          <w:sz w:val="20"/>
          <w:szCs w:val="20"/>
        </w:rPr>
        <w:t xml:space="preserve"> </w:t>
      </w:r>
      <w:r w:rsidR="00EC5BA7" w:rsidRPr="00E871FC">
        <w:rPr>
          <w:rFonts w:cstheme="minorHAnsi"/>
          <w:color w:val="00B050"/>
          <w:sz w:val="20"/>
          <w:szCs w:val="20"/>
        </w:rPr>
        <w:t>Kauno miesto muziejaus Tautinės muzikos skyriaus vidaus ekspozici</w:t>
      </w:r>
      <w:r w:rsidR="00333A4A" w:rsidRPr="00E871FC">
        <w:rPr>
          <w:rFonts w:cstheme="minorHAnsi"/>
          <w:color w:val="00B050"/>
          <w:sz w:val="20"/>
          <w:szCs w:val="20"/>
        </w:rPr>
        <w:t>jos ir lauko parodos</w:t>
      </w:r>
      <w:r w:rsidR="00EC5BA7" w:rsidRPr="00E871FC">
        <w:rPr>
          <w:rFonts w:cstheme="minorHAnsi"/>
          <w:color w:val="00B050"/>
          <w:sz w:val="20"/>
          <w:szCs w:val="20"/>
        </w:rPr>
        <w:t xml:space="preserve"> įrengimą pagal reikalavimus nurodytus Sutarties projekte (įskaitant techninę specifikaciją ir jos priedus).</w:t>
      </w:r>
      <w:r w:rsidR="00040FC1" w:rsidRPr="00E871FC">
        <w:rPr>
          <w:rFonts w:ascii="Calibri" w:hAnsi="Calibri" w:cs="Calibri"/>
          <w:sz w:val="20"/>
          <w:szCs w:val="20"/>
        </w:rPr>
        <w:t xml:space="preserve"> Pirkimo apimtys, reikalavimai ir techninė specifikacija apibrėžti specialiųjų pirkimo sąlygų </w:t>
      </w:r>
      <w:r w:rsidR="00040FC1" w:rsidRPr="00E871FC">
        <w:rPr>
          <w:rFonts w:ascii="Calibri" w:hAnsi="Calibri" w:cs="Calibri"/>
          <w:color w:val="00B050"/>
          <w:sz w:val="20"/>
          <w:szCs w:val="20"/>
        </w:rPr>
        <w:t xml:space="preserve">10 </w:t>
      </w:r>
      <w:r w:rsidR="00040FC1" w:rsidRPr="00E871FC">
        <w:rPr>
          <w:rFonts w:ascii="Calibri" w:hAnsi="Calibri" w:cs="Calibri"/>
          <w:sz w:val="20"/>
          <w:szCs w:val="20"/>
        </w:rPr>
        <w:t>priede.</w:t>
      </w:r>
    </w:p>
    <w:p w14:paraId="1022EB33" w14:textId="77777777" w:rsidR="0009121C" w:rsidRPr="00E871FC" w:rsidRDefault="00530126" w:rsidP="0009121C">
      <w:pPr>
        <w:pStyle w:val="Betarp"/>
        <w:spacing w:after="120"/>
        <w:ind w:left="709"/>
        <w:contextualSpacing/>
        <w:jc w:val="both"/>
        <w:rPr>
          <w:rStyle w:val="Grietas"/>
          <w:rFonts w:cstheme="minorHAnsi"/>
          <w:b w:val="0"/>
          <w:color w:val="00B050"/>
          <w:sz w:val="20"/>
          <w:szCs w:val="20"/>
          <w:shd w:val="clear" w:color="auto" w:fill="FFFFFF"/>
        </w:rPr>
      </w:pPr>
      <w:r w:rsidRPr="00E871FC">
        <w:rPr>
          <w:rFonts w:cstheme="minorHAnsi"/>
          <w:b/>
          <w:sz w:val="20"/>
          <w:szCs w:val="20"/>
        </w:rPr>
        <w:lastRenderedPageBreak/>
        <w:t xml:space="preserve">BVPŽ kodai – </w:t>
      </w:r>
      <w:r w:rsidR="00EC5BA7" w:rsidRPr="00E871FC">
        <w:rPr>
          <w:rStyle w:val="Grietas"/>
          <w:rFonts w:cstheme="minorHAnsi"/>
          <w:b w:val="0"/>
          <w:color w:val="00B050"/>
          <w:sz w:val="20"/>
          <w:szCs w:val="20"/>
          <w:shd w:val="clear" w:color="auto" w:fill="FFFFFF"/>
        </w:rPr>
        <w:t>39154000-6 (</w:t>
      </w:r>
      <w:r w:rsidR="00896F6E" w:rsidRPr="00E871FC">
        <w:rPr>
          <w:rStyle w:val="Grietas"/>
          <w:rFonts w:cstheme="minorHAnsi"/>
          <w:b w:val="0"/>
          <w:color w:val="00B050"/>
          <w:sz w:val="20"/>
          <w:szCs w:val="20"/>
          <w:shd w:val="clear" w:color="auto" w:fill="FFFFFF"/>
        </w:rPr>
        <w:t>Parodų įranga), papildomi – 39154100-7 (Parodų stendai</w:t>
      </w:r>
      <w:r w:rsidRPr="00E871FC">
        <w:rPr>
          <w:rStyle w:val="Grietas"/>
          <w:rFonts w:cstheme="minorHAnsi"/>
          <w:b w:val="0"/>
          <w:color w:val="00B050"/>
          <w:sz w:val="20"/>
          <w:szCs w:val="20"/>
          <w:shd w:val="clear" w:color="auto" w:fill="FFFFFF"/>
        </w:rPr>
        <w:t>)</w:t>
      </w:r>
      <w:r w:rsidR="00896F6E" w:rsidRPr="00E871FC">
        <w:rPr>
          <w:rStyle w:val="Grietas"/>
          <w:rFonts w:cstheme="minorHAnsi"/>
          <w:b w:val="0"/>
          <w:color w:val="00B050"/>
          <w:sz w:val="20"/>
          <w:szCs w:val="20"/>
          <w:shd w:val="clear" w:color="auto" w:fill="FFFFFF"/>
        </w:rPr>
        <w:t>; 79822500-7 (Grafinio dizaino paslaugos), 72243000-0 (Programavimo paslaugos).</w:t>
      </w:r>
    </w:p>
    <w:p w14:paraId="2D44A666" w14:textId="398DCDF4" w:rsidR="0009121C" w:rsidRPr="00E871FC" w:rsidRDefault="0009121C" w:rsidP="0009121C">
      <w:pPr>
        <w:pStyle w:val="Betarp"/>
        <w:spacing w:after="120"/>
        <w:ind w:left="709"/>
        <w:contextualSpacing/>
        <w:jc w:val="both"/>
        <w:rPr>
          <w:rFonts w:cstheme="minorHAnsi"/>
          <w:bCs/>
          <w:color w:val="00B050"/>
          <w:sz w:val="20"/>
          <w:szCs w:val="20"/>
          <w:shd w:val="clear" w:color="auto" w:fill="FFFFFF"/>
        </w:rPr>
      </w:pPr>
      <w:r w:rsidRPr="00E871FC">
        <w:rPr>
          <w:rFonts w:ascii="Calibri" w:hAnsi="Calibri" w:cs="Calibri"/>
          <w:sz w:val="20"/>
          <w:szCs w:val="20"/>
        </w:rPr>
        <w:t>Projektas įgyvendinamas pagal 2025 rugsėjo 1 d. – 2027 m. rugpjūčio 31 d. Kauno miesto muziejaus padalinio Tautinės muzikos muziejaus vykdomą LT PL 00409 projektą „Similar Everlasting (and) Encouraging Histories Evolving (through) Ages Reconnects Again (through memory of) Czesław Miłosz Timeless ideas“ (trumpinamas akronimu „SEEHEARACT“), kuris įgyvendinamas pagal Interreg VI-A Lietuva–Lenkija programą, finansuojamą Europos Sąjungos lėšomis.</w:t>
      </w:r>
    </w:p>
    <w:p w14:paraId="3833AA42" w14:textId="77777777" w:rsidR="00530126" w:rsidRPr="00E871FC" w:rsidRDefault="00530126" w:rsidP="00530126">
      <w:pPr>
        <w:pStyle w:val="Betarp"/>
        <w:spacing w:after="120"/>
        <w:ind w:left="709"/>
        <w:contextualSpacing/>
        <w:jc w:val="both"/>
        <w:rPr>
          <w:rFonts w:cstheme="minorHAnsi"/>
          <w:color w:val="00B050"/>
          <w:sz w:val="20"/>
          <w:szCs w:val="20"/>
        </w:rPr>
      </w:pPr>
    </w:p>
    <w:p w14:paraId="258BED4E" w14:textId="4881CFEA" w:rsidR="000C2105" w:rsidRPr="00E871FC" w:rsidRDefault="00B41C66" w:rsidP="000C2105">
      <w:pPr>
        <w:pStyle w:val="Betarp"/>
        <w:numPr>
          <w:ilvl w:val="1"/>
          <w:numId w:val="5"/>
        </w:numPr>
        <w:spacing w:after="120"/>
        <w:ind w:left="0" w:firstLine="709"/>
        <w:contextualSpacing/>
        <w:jc w:val="both"/>
        <w:rPr>
          <w:rFonts w:ascii="Calibri" w:hAnsi="Calibri" w:cs="Calibri"/>
          <w:color w:val="00B050"/>
          <w:sz w:val="22"/>
          <w:szCs w:val="22"/>
        </w:rPr>
      </w:pPr>
      <w:r w:rsidRPr="00E871FC">
        <w:rPr>
          <w:rFonts w:ascii="Calibri" w:hAnsi="Calibri" w:cs="Calibri"/>
          <w:sz w:val="22"/>
          <w:szCs w:val="22"/>
        </w:rPr>
        <w:t xml:space="preserve">Pirkimo objektas </w:t>
      </w:r>
      <w:r w:rsidR="00040FC1" w:rsidRPr="00E871FC">
        <w:rPr>
          <w:rFonts w:ascii="Calibri" w:hAnsi="Calibri" w:cs="Calibri"/>
          <w:sz w:val="22"/>
          <w:szCs w:val="22"/>
        </w:rPr>
        <w:t>jau yra perkamas kaip dalis suskaidyto objekto pagal</w:t>
      </w:r>
      <w:r w:rsidR="00040FC1" w:rsidRPr="00E871FC">
        <w:rPr>
          <w:rFonts w:ascii="Calibri" w:eastAsia="Times New Roman" w:hAnsi="Calibri" w:cs="Calibri"/>
          <w:sz w:val="22"/>
          <w:szCs w:val="22"/>
        </w:rPr>
        <w:t xml:space="preserve"> KMM Tautinės muzikos muziejaus vidaus ekspozicijos ir KMM Tautinės muzikos muziejaus lauko parodos</w:t>
      </w:r>
      <w:r w:rsidR="000C2105" w:rsidRPr="00E871FC">
        <w:rPr>
          <w:rFonts w:ascii="Calibri" w:eastAsia="Times New Roman" w:hAnsi="Calibri" w:cs="Calibri"/>
          <w:sz w:val="22"/>
          <w:szCs w:val="22"/>
        </w:rPr>
        <w:t xml:space="preserve"> (toliau</w:t>
      </w:r>
      <w:r w:rsidR="00380B2C" w:rsidRPr="00E871FC">
        <w:rPr>
          <w:rFonts w:ascii="Calibri" w:eastAsia="Times New Roman" w:hAnsi="Calibri" w:cs="Calibri"/>
          <w:sz w:val="22"/>
          <w:szCs w:val="22"/>
        </w:rPr>
        <w:t xml:space="preserve"> - </w:t>
      </w:r>
      <w:r w:rsidR="000C2105" w:rsidRPr="00E871FC">
        <w:rPr>
          <w:rFonts w:ascii="Calibri" w:eastAsia="Times New Roman" w:hAnsi="Calibri" w:cs="Calibri"/>
          <w:sz w:val="22"/>
          <w:szCs w:val="22"/>
        </w:rPr>
        <w:t xml:space="preserve"> ekspozicija ir paroda kartu – Ekspozicija) </w:t>
      </w:r>
      <w:r w:rsidR="00040FC1" w:rsidRPr="00E871FC">
        <w:rPr>
          <w:rFonts w:ascii="Calibri" w:eastAsia="Times New Roman" w:hAnsi="Calibri" w:cs="Calibri"/>
          <w:sz w:val="22"/>
          <w:szCs w:val="22"/>
        </w:rPr>
        <w:t xml:space="preserve"> projektus. T.y., tam kad pilnai </w:t>
      </w:r>
      <w:r w:rsidR="00F80647" w:rsidRPr="00E871FC">
        <w:rPr>
          <w:rFonts w:ascii="Calibri" w:eastAsia="Times New Roman" w:hAnsi="Calibri" w:cs="Calibri"/>
          <w:sz w:val="22"/>
          <w:szCs w:val="22"/>
        </w:rPr>
        <w:t>įgyvendinti</w:t>
      </w:r>
      <w:r w:rsidR="00040FC1" w:rsidRPr="00E871FC">
        <w:rPr>
          <w:rFonts w:ascii="Calibri" w:eastAsia="Times New Roman" w:hAnsi="Calibri" w:cs="Calibri"/>
          <w:sz w:val="22"/>
          <w:szCs w:val="22"/>
        </w:rPr>
        <w:t xml:space="preserve"> projektuose nurodytus sprendinius vykdomi atskiri pirkimai dėl dalies rangos darbų atlikimo, baldų nupirkimo ir pan. Dar sm</w:t>
      </w:r>
      <w:r w:rsidR="000C2105" w:rsidRPr="00E871FC">
        <w:rPr>
          <w:rFonts w:ascii="Calibri" w:eastAsia="Times New Roman" w:hAnsi="Calibri" w:cs="Calibri"/>
          <w:sz w:val="22"/>
          <w:szCs w:val="22"/>
        </w:rPr>
        <w:t xml:space="preserve">ulkiau skaidyti yra netikslinga, nes </w:t>
      </w:r>
      <w:r w:rsidR="000C2105" w:rsidRPr="00E871FC">
        <w:rPr>
          <w:rFonts w:ascii="Calibri" w:hAnsi="Calibri" w:cs="Calibri"/>
          <w:sz w:val="22"/>
          <w:szCs w:val="22"/>
          <w:lang w:eastAsia="en-US"/>
        </w:rPr>
        <w:t>Ekspozicijoje atskiros patalpos, ekspoziciniai stendai ir jų elementai bei interjeras turi derėti, kad sudarytų vientisą visumą ir sistemą bei išpildytų Ekspozicijai keliamus edukacinius, estetinius, praktinius ir universalaus dizaino reikalavimus. Skaidant jos įrengimo pirkimą į atskirų pirkimų ekspozicinių objektų sukūrimą, atskirus objektus kuriant skirtingiems tiekėjams, skirtųsi ekspozicinių objektų dizainas ir nebūtų užtikrinamas ekspozicijos vientisumas. Ekspoziciją sudaro daugybė sudedamųjų dalių, techninių, programinių, vaizdo, garso, apšvietimo ir dizaino elementų, kurie priklauso vieni nuo kitų – pakeitus vieną dizaino ar funkcinį sprendinį, tenka taisyti ir kitus analogiškus sprendimus, siekiant užtikrinti jos vienovę. Skaidant Ekspoziciją į dalis pagal įvairius interaktyvius elementus ir skirtingiems tiekėjams patikint jas įgyvendinti, esama rizikos, kad atsižvelgiant į poreikį dėl iš anksto nenumatomų priežasčių koreguoti vieną ar kitą sprendinį, kitas tiekėjas dėl savo įsipareigojimų eiliškumo ir patirtų investicijų, gali nesutikti atitinkamus pokyčius įgyvendinti savo dalyje. Daugelis ekspozicijos elementų sudaryti ne tik iš tekstinės ar grafinio vaizdo medžiagos, bet ir iš garsinio, vaizdinio ir interaktyvaus turinio. Įsigyjant tokio turinio sukūrimo paslaugas su programine įranga atsietai nuo medijos įrangos, kuria šis turinys būtų atvaizduojamas bei veikiamas lankytojo interakcijos, esama rizikos, kad įranga nebus pritaikyta konkrečiam turiniui arba turinį reikės perdaryti, pritaikant konkrečiai įrangai. Vienam tiekėjui patikėjus šiuos darbus, jis prisiima atsakomybę už šių programinės ir medijos įrangos sukonfigūravimą, testavimą ir sklandų veikimą bei suteikia garantiją visai sistemai, o ne paskiriems jos elementams. Toks tiekėjas taip pat prisiims atsakomybę tinkamai numatyti Ekspozicijos įrengimo eiliškumą ir derinimą su Pirkėju, nes bus suinteresuotas neperdaryti darbų, kurių perdarymas vyktų jo, ne Pirkėjo sąskaita.</w:t>
      </w:r>
      <w:r w:rsidR="000C2105" w:rsidRPr="00E871FC">
        <w:rPr>
          <w:rFonts w:ascii="Calibri" w:hAnsi="Calibri" w:cs="Calibri"/>
          <w:color w:val="00B050"/>
          <w:sz w:val="22"/>
          <w:szCs w:val="22"/>
        </w:rPr>
        <w:t xml:space="preserve"> </w:t>
      </w:r>
      <w:r w:rsidR="008D1538" w:rsidRPr="00E871FC">
        <w:rPr>
          <w:rFonts w:ascii="Calibri" w:hAnsi="Calibri" w:cs="Calibri"/>
          <w:sz w:val="22"/>
          <w:szCs w:val="22"/>
          <w:lang w:eastAsia="en-US"/>
        </w:rPr>
        <w:t xml:space="preserve">Rinkoje </w:t>
      </w:r>
      <w:r w:rsidR="000C2105" w:rsidRPr="00E871FC">
        <w:rPr>
          <w:rFonts w:ascii="Calibri" w:hAnsi="Calibri" w:cs="Calibri"/>
          <w:sz w:val="22"/>
          <w:szCs w:val="22"/>
          <w:lang w:eastAsia="en-US"/>
        </w:rPr>
        <w:t xml:space="preserve">yra pakankamai specializuotų smulkiojo ir vidutinio verslo subjektų, galinčių įrengti ekspozicijas, ir tai nesudaro kliūčių konkuruoti ekspozicijų įrengimo rinkoje. </w:t>
      </w:r>
    </w:p>
    <w:p w14:paraId="0CA81FB8" w14:textId="5CF11C7C" w:rsidR="00325243" w:rsidRPr="00E871FC" w:rsidRDefault="004A7D03" w:rsidP="004A7D03">
      <w:pPr>
        <w:pStyle w:val="Betarp"/>
        <w:spacing w:after="120"/>
        <w:contextualSpacing/>
        <w:jc w:val="both"/>
        <w:rPr>
          <w:rFonts w:cstheme="minorHAnsi"/>
          <w:color w:val="FF0000"/>
          <w:sz w:val="22"/>
          <w:szCs w:val="22"/>
        </w:rPr>
      </w:pPr>
      <w:r w:rsidRPr="00E871FC">
        <w:rPr>
          <w:rFonts w:cstheme="minorHAnsi"/>
          <w:color w:val="FF0000"/>
          <w:sz w:val="22"/>
          <w:szCs w:val="22"/>
        </w:rPr>
        <w:t xml:space="preserve">           </w:t>
      </w:r>
      <w:r w:rsidR="00325243" w:rsidRPr="00E871FC">
        <w:rPr>
          <w:rFonts w:cstheme="minorHAnsi"/>
        </w:rPr>
        <w:t>2.</w:t>
      </w:r>
      <w:r w:rsidR="00BF151C" w:rsidRPr="00E871FC">
        <w:rPr>
          <w:rFonts w:cstheme="minorHAnsi"/>
        </w:rPr>
        <w:t>3</w:t>
      </w:r>
      <w:r w:rsidR="00325243" w:rsidRPr="00E871FC">
        <w:rPr>
          <w:rFonts w:cstheme="minorHAnsi"/>
        </w:rPr>
        <w:t>.</w:t>
      </w:r>
      <w:r w:rsidR="00E53E12" w:rsidRPr="00E871FC">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871FC">
        <w:rPr>
          <w:rFonts w:cstheme="minorHAnsi"/>
        </w:rPr>
        <w:t xml:space="preserve">turi būti </w:t>
      </w:r>
      <w:r w:rsidR="00AE7624" w:rsidRPr="00E871FC">
        <w:rPr>
          <w:rFonts w:cstheme="minorHAnsi"/>
        </w:rPr>
        <w:t xml:space="preserve">laikoma, kad kiekviena tokia nuoroda yra pateikta su žodžiais „arba lygiavertis“. </w:t>
      </w:r>
    </w:p>
    <w:p w14:paraId="3031DC86" w14:textId="52D26C95" w:rsidR="00004521" w:rsidRPr="00E871FC" w:rsidRDefault="00004521" w:rsidP="00DE7037">
      <w:pPr>
        <w:pStyle w:val="Sraopastraipa"/>
        <w:spacing w:after="0" w:line="240" w:lineRule="auto"/>
        <w:ind w:left="0" w:firstLine="567"/>
        <w:jc w:val="both"/>
        <w:rPr>
          <w:rFonts w:cstheme="minorHAnsi"/>
        </w:rPr>
      </w:pPr>
      <w:r w:rsidRPr="00E871FC">
        <w:rPr>
          <w:rFonts w:cstheme="minorHAnsi"/>
        </w:rPr>
        <w:t>2.</w:t>
      </w:r>
      <w:r w:rsidR="00BF151C" w:rsidRPr="00E871FC">
        <w:rPr>
          <w:rFonts w:cstheme="minorHAnsi"/>
        </w:rPr>
        <w:t>4</w:t>
      </w:r>
      <w:r w:rsidRPr="00E871FC">
        <w:rPr>
          <w:rFonts w:cstheme="minorHAnsi"/>
        </w:rPr>
        <w:t>. Jeigu apibūdinant pirkimo objektą techninėje specifikacijoje</w:t>
      </w:r>
      <w:r w:rsidR="000C2105" w:rsidRPr="00E871FC">
        <w:rPr>
          <w:rFonts w:cstheme="minorHAnsi"/>
        </w:rPr>
        <w:t xml:space="preserve"> ar kituose pirkimo dokumentuose</w:t>
      </w:r>
      <w:r w:rsidRPr="00E871FC">
        <w:rPr>
          <w:rFonts w:cstheme="minorHAnsi"/>
        </w:rPr>
        <w:t xml:space="preserve"> nurodytas standartas</w:t>
      </w:r>
      <w:r w:rsidR="00245655" w:rsidRPr="00E871FC">
        <w:rPr>
          <w:rFonts w:cstheme="minorHAnsi"/>
        </w:rPr>
        <w:t xml:space="preserve">, </w:t>
      </w:r>
      <w:r w:rsidR="00245655" w:rsidRPr="00E871FC">
        <w:rPr>
          <w:color w:val="000000"/>
        </w:rPr>
        <w:t>techninis liudijimas ar bendrosios techninės specifikacijos</w:t>
      </w:r>
      <w:r w:rsidR="00046522" w:rsidRPr="00E871F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71FC">
        <w:rPr>
          <w:color w:val="000000"/>
        </w:rPr>
        <w:t xml:space="preserve">, </w:t>
      </w:r>
      <w:r w:rsidR="00245655" w:rsidRPr="00E871FC">
        <w:rPr>
          <w:rFonts w:cstheme="minorHAnsi"/>
        </w:rPr>
        <w:t xml:space="preserve">turi būti laikoma, kad kiekviena tokia nuoroda yra pateikta su žodžiais „arba lygiavertis“. </w:t>
      </w:r>
    </w:p>
    <w:p w14:paraId="5734BACD" w14:textId="77777777" w:rsidR="0083071D" w:rsidRPr="00E871FC" w:rsidRDefault="0083071D" w:rsidP="00DE7037">
      <w:pPr>
        <w:pStyle w:val="Sraopastraipa"/>
        <w:spacing w:after="0" w:line="240" w:lineRule="auto"/>
        <w:ind w:left="0" w:firstLine="567"/>
        <w:jc w:val="both"/>
        <w:rPr>
          <w:rFonts w:cstheme="minorHAnsi"/>
        </w:rPr>
      </w:pPr>
    </w:p>
    <w:p w14:paraId="7B478B03" w14:textId="61CA0F5A" w:rsidR="00D22226" w:rsidRPr="00E871FC" w:rsidRDefault="00202323" w:rsidP="00202323">
      <w:pPr>
        <w:pStyle w:val="Antrat1"/>
        <w:spacing w:line="20" w:lineRule="atLeast"/>
        <w:contextualSpacing/>
        <w:rPr>
          <w:rFonts w:asciiTheme="minorHAnsi" w:hAnsiTheme="minorHAnsi" w:cstheme="minorHAnsi"/>
        </w:rPr>
      </w:pPr>
      <w:bookmarkStart w:id="6" w:name="_Toc219983288"/>
      <w:r w:rsidRPr="00E871FC">
        <w:rPr>
          <w:rFonts w:asciiTheme="minorHAnsi" w:hAnsiTheme="minorHAnsi" w:cstheme="minorHAnsi"/>
        </w:rPr>
        <w:lastRenderedPageBreak/>
        <w:t>3.</w:t>
      </w:r>
      <w:r w:rsidR="00D24970" w:rsidRPr="00E871FC">
        <w:rPr>
          <w:rFonts w:asciiTheme="minorHAnsi" w:hAnsiTheme="minorHAnsi" w:cstheme="minorHAnsi"/>
        </w:rPr>
        <w:t xml:space="preserve"> </w:t>
      </w:r>
      <w:bookmarkStart w:id="7" w:name="_Ref39427921"/>
      <w:bookmarkStart w:id="8" w:name="_Ref39427927"/>
      <w:bookmarkStart w:id="9" w:name="_Ref39740354"/>
      <w:r w:rsidR="00D22226" w:rsidRPr="00E871FC">
        <w:rPr>
          <w:rFonts w:asciiTheme="minorHAnsi" w:hAnsiTheme="minorHAnsi" w:cstheme="minorHAnsi"/>
        </w:rPr>
        <w:t>Susitikimai su tiekėjais</w:t>
      </w:r>
      <w:bookmarkEnd w:id="7"/>
      <w:bookmarkEnd w:id="8"/>
      <w:r w:rsidR="003B6924" w:rsidRPr="00E871FC">
        <w:rPr>
          <w:rFonts w:asciiTheme="minorHAnsi" w:hAnsiTheme="minorHAnsi" w:cstheme="minorHAnsi"/>
        </w:rPr>
        <w:t xml:space="preserve"> ir objekto apžiūra</w:t>
      </w:r>
      <w:bookmarkEnd w:id="9"/>
      <w:bookmarkEnd w:id="6"/>
    </w:p>
    <w:p w14:paraId="1A26F5B9" w14:textId="77777777" w:rsidR="000C2105" w:rsidRPr="00E871FC" w:rsidRDefault="00862DB8" w:rsidP="000C2105">
      <w:pPr>
        <w:pStyle w:val="Sraopastraipa"/>
        <w:spacing w:after="0"/>
        <w:ind w:left="0" w:firstLine="567"/>
        <w:jc w:val="both"/>
        <w:rPr>
          <w:rFonts w:cstheme="minorHAnsi"/>
          <w:sz w:val="20"/>
          <w:szCs w:val="20"/>
        </w:rPr>
      </w:pPr>
      <w:r w:rsidRPr="00E871FC">
        <w:rPr>
          <w:rFonts w:cstheme="minorHAnsi"/>
          <w:iCs/>
          <w:sz w:val="20"/>
          <w:szCs w:val="20"/>
        </w:rPr>
        <w:t>3.1.</w:t>
      </w:r>
      <w:r w:rsidRPr="00E871FC">
        <w:rPr>
          <w:rFonts w:cstheme="minorHAnsi"/>
          <w:i/>
          <w:color w:val="FF0000"/>
          <w:sz w:val="20"/>
          <w:szCs w:val="20"/>
        </w:rPr>
        <w:t xml:space="preserve"> </w:t>
      </w:r>
      <w:r w:rsidR="004A7D03" w:rsidRPr="00E871FC">
        <w:rPr>
          <w:rFonts w:cstheme="minorHAnsi"/>
          <w:i/>
          <w:color w:val="FF0000"/>
          <w:sz w:val="20"/>
          <w:szCs w:val="20"/>
        </w:rPr>
        <w:t xml:space="preserve"> </w:t>
      </w:r>
      <w:r w:rsidR="00B176FD" w:rsidRPr="00E871FC">
        <w:rPr>
          <w:rFonts w:cstheme="minorHAnsi"/>
          <w:sz w:val="20"/>
          <w:szCs w:val="20"/>
        </w:rPr>
        <w:t xml:space="preserve">Perkančioji organizacija nerengs susitikimo su tiekėjais dėl pirkimo </w:t>
      </w:r>
      <w:r w:rsidR="004257A5" w:rsidRPr="00E871FC">
        <w:rPr>
          <w:rFonts w:cstheme="minorHAnsi"/>
          <w:sz w:val="20"/>
          <w:szCs w:val="20"/>
        </w:rPr>
        <w:t>sąlyg</w:t>
      </w:r>
      <w:r w:rsidR="00B176FD" w:rsidRPr="00E871FC">
        <w:rPr>
          <w:rFonts w:cstheme="minorHAnsi"/>
          <w:sz w:val="20"/>
          <w:szCs w:val="20"/>
        </w:rPr>
        <w:t>ų</w:t>
      </w:r>
      <w:r w:rsidR="00946722" w:rsidRPr="00E871FC">
        <w:rPr>
          <w:rFonts w:cstheme="minorHAnsi"/>
          <w:sz w:val="20"/>
          <w:szCs w:val="20"/>
        </w:rPr>
        <w:t xml:space="preserve"> paaiškinimo</w:t>
      </w:r>
      <w:r w:rsidR="00B176FD" w:rsidRPr="00E871FC">
        <w:rPr>
          <w:rFonts w:cstheme="minorHAnsi"/>
          <w:sz w:val="20"/>
          <w:szCs w:val="20"/>
        </w:rPr>
        <w:t>.</w:t>
      </w:r>
    </w:p>
    <w:p w14:paraId="4B999503" w14:textId="2134C3CD" w:rsidR="00A36AAB" w:rsidRPr="00E871FC" w:rsidRDefault="004A7D03" w:rsidP="00A36AAB">
      <w:pPr>
        <w:pStyle w:val="Sraopastraipa"/>
        <w:spacing w:after="0"/>
        <w:ind w:left="0" w:firstLine="567"/>
        <w:jc w:val="both"/>
        <w:rPr>
          <w:rFonts w:cstheme="minorHAnsi"/>
          <w:sz w:val="20"/>
          <w:szCs w:val="20"/>
        </w:rPr>
      </w:pPr>
      <w:r w:rsidRPr="00E871FC">
        <w:rPr>
          <w:rFonts w:cstheme="minorHAnsi"/>
          <w:sz w:val="20"/>
          <w:szCs w:val="20"/>
        </w:rPr>
        <w:t xml:space="preserve">3.2. </w:t>
      </w:r>
      <w:r w:rsidR="00BE0587" w:rsidRPr="00E871FC">
        <w:rPr>
          <w:rFonts w:eastAsiaTheme="minorHAnsi" w:cstheme="minorHAnsi"/>
          <w:sz w:val="20"/>
          <w:szCs w:val="20"/>
          <w:lang w:eastAsia="en-US"/>
        </w:rPr>
        <w:t>P</w:t>
      </w:r>
      <w:r w:rsidR="00BE0587" w:rsidRPr="00E871FC">
        <w:rPr>
          <w:rFonts w:cstheme="minorHAnsi"/>
          <w:sz w:val="20"/>
          <w:szCs w:val="20"/>
        </w:rPr>
        <w:t>erkančioji organizacija nerengs objekto apžiūros</w:t>
      </w:r>
      <w:r w:rsidR="000C2105" w:rsidRPr="00E871FC">
        <w:rPr>
          <w:rFonts w:cstheme="minorHAnsi"/>
          <w:sz w:val="20"/>
          <w:szCs w:val="20"/>
        </w:rPr>
        <w:t>, tačiau Tiekėjai savo iniciatyva susisiekę su Kauno miesto muz</w:t>
      </w:r>
      <w:r w:rsidR="00332C66" w:rsidRPr="00E871FC">
        <w:rPr>
          <w:rFonts w:cstheme="minorHAnsi"/>
          <w:sz w:val="20"/>
          <w:szCs w:val="20"/>
        </w:rPr>
        <w:t>iejaus atstove Justina Dziakevič</w:t>
      </w:r>
      <w:r w:rsidR="000C2105" w:rsidRPr="00E871FC">
        <w:rPr>
          <w:rFonts w:cstheme="minorHAnsi"/>
          <w:sz w:val="20"/>
          <w:szCs w:val="20"/>
        </w:rPr>
        <w:t>iene, tel.</w:t>
      </w:r>
      <w:r w:rsidR="000C2105" w:rsidRPr="00E871FC">
        <w:rPr>
          <w:rFonts w:cstheme="minorHAnsi"/>
          <w:color w:val="242424"/>
          <w:sz w:val="20"/>
          <w:szCs w:val="20"/>
        </w:rPr>
        <w:t>: +370 61096 845</w:t>
      </w:r>
      <w:r w:rsidR="000C2105" w:rsidRPr="00E871FC">
        <w:rPr>
          <w:rFonts w:cstheme="minorHAnsi"/>
          <w:sz w:val="20"/>
          <w:szCs w:val="20"/>
        </w:rPr>
        <w:t>, el. paštas</w:t>
      </w:r>
      <w:r w:rsidR="000C2105" w:rsidRPr="00E871FC">
        <w:rPr>
          <w:rFonts w:cstheme="minorHAnsi"/>
          <w:color w:val="242424"/>
          <w:sz w:val="20"/>
          <w:szCs w:val="20"/>
        </w:rPr>
        <w:t xml:space="preserve">: </w:t>
      </w:r>
      <w:hyperlink r:id="rId16" w:history="1">
        <w:r w:rsidR="000C2105" w:rsidRPr="00E871FC">
          <w:rPr>
            <w:rStyle w:val="Hipersaitas"/>
            <w:rFonts w:cstheme="minorHAnsi"/>
            <w:sz w:val="20"/>
            <w:szCs w:val="20"/>
          </w:rPr>
          <w:t>j.dziakeviciene@kaunomuziejus.lt</w:t>
        </w:r>
      </w:hyperlink>
      <w:r w:rsidR="000C2105" w:rsidRPr="00E871FC">
        <w:rPr>
          <w:rFonts w:cstheme="minorHAnsi"/>
          <w:color w:val="242424"/>
          <w:sz w:val="20"/>
          <w:szCs w:val="20"/>
        </w:rPr>
        <w:t xml:space="preserve"> gali apžiūrėti patalpas ir kiemą.</w:t>
      </w:r>
      <w:r w:rsidR="00A36AAB" w:rsidRPr="00E871FC">
        <w:rPr>
          <w:rFonts w:cstheme="minorHAnsi"/>
          <w:color w:val="242424"/>
          <w:sz w:val="20"/>
          <w:szCs w:val="20"/>
        </w:rPr>
        <w:t xml:space="preserve"> Vizito metu jokia informacija nebus teikiama t.y., vykdoma tik apžiūra. Jei tiekėjams apžiūros metu kils klausimų, tiekėjai juos privalo teikti per CVP IS.</w:t>
      </w:r>
    </w:p>
    <w:p w14:paraId="5F2B08EF" w14:textId="23936843" w:rsidR="000C2105" w:rsidRPr="00E871FC" w:rsidRDefault="000C2105" w:rsidP="000C2105">
      <w:pPr>
        <w:pStyle w:val="Sraopastraipa"/>
        <w:spacing w:after="0"/>
        <w:ind w:left="0" w:firstLine="567"/>
        <w:jc w:val="both"/>
        <w:rPr>
          <w:rFonts w:cstheme="minorHAnsi"/>
          <w:sz w:val="20"/>
          <w:szCs w:val="20"/>
        </w:rPr>
      </w:pPr>
    </w:p>
    <w:p w14:paraId="24A7FE06" w14:textId="7A482423" w:rsidR="00BE0587" w:rsidRPr="00E871FC" w:rsidRDefault="00BE0587" w:rsidP="004A7D03">
      <w:pPr>
        <w:pStyle w:val="Sraopastraipa"/>
        <w:spacing w:after="0"/>
        <w:ind w:left="0" w:firstLine="567"/>
        <w:jc w:val="both"/>
        <w:rPr>
          <w:rFonts w:cstheme="minorHAnsi"/>
          <w:i/>
          <w:color w:val="FF0000"/>
          <w:sz w:val="22"/>
          <w:szCs w:val="22"/>
        </w:rPr>
      </w:pPr>
    </w:p>
    <w:p w14:paraId="6443D2FF" w14:textId="040A41C9" w:rsidR="00C94B9F" w:rsidRPr="00E871FC"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9983289"/>
      <w:r w:rsidRPr="00E871FC">
        <w:rPr>
          <w:rFonts w:cstheme="majorHAnsi"/>
        </w:rPr>
        <w:t xml:space="preserve">4. </w:t>
      </w:r>
      <w:r w:rsidR="00173ACB" w:rsidRPr="00E871FC">
        <w:rPr>
          <w:rFonts w:asciiTheme="minorHAnsi" w:hAnsiTheme="minorHAnsi" w:cstheme="minorHAnsi"/>
        </w:rPr>
        <w:t>Tiekėjų pašalinimo pagrindai</w:t>
      </w:r>
      <w:bookmarkEnd w:id="10"/>
      <w:bookmarkEnd w:id="11"/>
      <w:bookmarkEnd w:id="12"/>
      <w:r w:rsidR="00975F1F" w:rsidRPr="00E871FC">
        <w:rPr>
          <w:rFonts w:asciiTheme="minorHAnsi" w:hAnsiTheme="minorHAnsi" w:cstheme="minorHAnsi"/>
        </w:rPr>
        <w:t xml:space="preserve"> ir kvalifikacijos reikalavimai</w:t>
      </w:r>
      <w:bookmarkEnd w:id="13"/>
    </w:p>
    <w:p w14:paraId="23B058CE" w14:textId="54D7DF5E" w:rsidR="002C5249" w:rsidRPr="00E871FC" w:rsidRDefault="009D2F13" w:rsidP="127DD6E8">
      <w:pPr>
        <w:pStyle w:val="Sraopastraipa"/>
        <w:spacing w:after="120" w:line="20" w:lineRule="atLeast"/>
        <w:ind w:left="0" w:firstLine="567"/>
        <w:jc w:val="both"/>
      </w:pPr>
      <w:r w:rsidRPr="00E871FC">
        <w:t xml:space="preserve">4.1. </w:t>
      </w:r>
      <w:r w:rsidR="002C5249" w:rsidRPr="00E871FC">
        <w:t>Reikalavimai dėl tiekėjo ir</w:t>
      </w:r>
      <w:bookmarkStart w:id="14" w:name="_Hlk41039660"/>
      <w:r w:rsidR="00942379" w:rsidRPr="00E871FC">
        <w:t xml:space="preserve"> </w:t>
      </w:r>
      <w:r w:rsidR="002C5249" w:rsidRPr="00E871FC">
        <w:t>subtiekėjų</w:t>
      </w:r>
      <w:r w:rsidR="00942379" w:rsidRPr="00E871FC">
        <w:t xml:space="preserve"> (jei taikoma)</w:t>
      </w:r>
      <w:r w:rsidR="00953F2B" w:rsidRPr="00E871FC">
        <w:t xml:space="preserve">, </w:t>
      </w:r>
      <w:r w:rsidR="007F34C7" w:rsidRPr="00E871FC">
        <w:t>ūkio subjektų, kurių pajėgumais tiekėjas remiasi,</w:t>
      </w:r>
      <w:r w:rsidR="002C5249" w:rsidRPr="00E871FC">
        <w:t xml:space="preserve"> </w:t>
      </w:r>
      <w:bookmarkEnd w:id="14"/>
      <w:r w:rsidR="002C5249" w:rsidRPr="00E871FC">
        <w:t xml:space="preserve">pašalinimo pagrindų nebuvimo bei jų nebuvimą patvirtinantys dokumentai nurodyti </w:t>
      </w:r>
      <w:r w:rsidR="006A737F" w:rsidRPr="00E871FC">
        <w:t xml:space="preserve">specialiųjų </w:t>
      </w:r>
      <w:r w:rsidR="006A737F" w:rsidRPr="00E871FC">
        <w:rPr>
          <w:rFonts w:eastAsia="Calibri"/>
        </w:rPr>
        <w:t>p</w:t>
      </w:r>
      <w:r w:rsidR="00551FA7" w:rsidRPr="00E871FC">
        <w:rPr>
          <w:rFonts w:eastAsia="Calibri"/>
        </w:rPr>
        <w:t xml:space="preserve">irkimo </w:t>
      </w:r>
      <w:r w:rsidR="006773B6" w:rsidRPr="00E871FC">
        <w:rPr>
          <w:rFonts w:eastAsia="Calibri"/>
        </w:rPr>
        <w:t xml:space="preserve">sąlygų </w:t>
      </w:r>
      <w:r w:rsidR="004A7D03" w:rsidRPr="00E871FC">
        <w:rPr>
          <w:color w:val="00B050"/>
        </w:rPr>
        <w:t>3</w:t>
      </w:r>
      <w:r w:rsidR="00984B02" w:rsidRPr="00E871FC">
        <w:rPr>
          <w:color w:val="00B050"/>
        </w:rPr>
        <w:t xml:space="preserve">  </w:t>
      </w:r>
      <w:r w:rsidR="006773B6" w:rsidRPr="00E871FC">
        <w:rPr>
          <w:rFonts w:eastAsia="Calibri"/>
        </w:rPr>
        <w:t>priede</w:t>
      </w:r>
      <w:r w:rsidR="002C5249" w:rsidRPr="00E871FC">
        <w:t xml:space="preserve">. </w:t>
      </w:r>
    </w:p>
    <w:p w14:paraId="34E32D48" w14:textId="090A006A" w:rsidR="007B6F6D" w:rsidRPr="00E871FC" w:rsidRDefault="00970624" w:rsidP="00970624">
      <w:pPr>
        <w:pStyle w:val="Sraopastraipa"/>
        <w:tabs>
          <w:tab w:val="left" w:pos="851"/>
        </w:tabs>
        <w:spacing w:after="0" w:line="20" w:lineRule="atLeast"/>
        <w:ind w:left="0" w:firstLine="567"/>
        <w:jc w:val="both"/>
      </w:pPr>
      <w:r w:rsidRPr="00E871FC">
        <w:t>4.2.</w:t>
      </w:r>
      <w:r w:rsidR="00990E9B" w:rsidRPr="00E871FC">
        <w:t xml:space="preserve"> </w:t>
      </w:r>
      <w:r w:rsidR="00A6625B" w:rsidRPr="00E871FC">
        <w:rPr>
          <w:color w:val="00B050"/>
        </w:rPr>
        <w:t xml:space="preserve">Tiekėjams nustatomi </w:t>
      </w:r>
      <w:r w:rsidR="004A7D03" w:rsidRPr="00E871FC">
        <w:rPr>
          <w:color w:val="00B050"/>
        </w:rPr>
        <w:t xml:space="preserve">kvalifikacijos reikalavimai ir </w:t>
      </w:r>
      <w:r w:rsidR="00A6625B" w:rsidRPr="00E871FC">
        <w:rPr>
          <w:color w:val="00B050"/>
        </w:rPr>
        <w:t xml:space="preserve">jų atitiktį patvirtinantys dokumentai nurodyti </w:t>
      </w:r>
      <w:r w:rsidR="00765189" w:rsidRPr="00E871FC">
        <w:rPr>
          <w:color w:val="00B050"/>
        </w:rPr>
        <w:t>specialiųjų p</w:t>
      </w:r>
      <w:r w:rsidR="00551FA7" w:rsidRPr="00E871FC">
        <w:rPr>
          <w:color w:val="00B050"/>
        </w:rPr>
        <w:t xml:space="preserve">irkimo </w:t>
      </w:r>
      <w:r w:rsidR="004A7D03" w:rsidRPr="00E871FC">
        <w:rPr>
          <w:color w:val="00B050"/>
        </w:rPr>
        <w:t xml:space="preserve">sąlygų 4 </w:t>
      </w:r>
      <w:r w:rsidR="00A6625B" w:rsidRPr="00E871FC">
        <w:rPr>
          <w:color w:val="00B050"/>
        </w:rPr>
        <w:t xml:space="preserve">priede. </w:t>
      </w:r>
    </w:p>
    <w:p w14:paraId="69D62E2B" w14:textId="7F94BB77" w:rsidR="00A000BE" w:rsidRPr="00E871FC" w:rsidRDefault="00D24970" w:rsidP="0037632B">
      <w:pPr>
        <w:pStyle w:val="Antrat1"/>
        <w:tabs>
          <w:tab w:val="left" w:pos="567"/>
        </w:tabs>
        <w:spacing w:after="0"/>
        <w:contextualSpacing/>
        <w:jc w:val="both"/>
        <w:rPr>
          <w:rFonts w:cstheme="minorBidi"/>
        </w:rPr>
      </w:pPr>
      <w:bookmarkStart w:id="15" w:name="_Toc219983290"/>
      <w:r w:rsidRPr="00E871FC">
        <w:rPr>
          <w:rFonts w:asciiTheme="minorHAnsi" w:hAnsiTheme="minorHAnsi" w:cstheme="minorHAnsi"/>
        </w:rPr>
        <w:t>5</w:t>
      </w:r>
      <w:r w:rsidR="001E3D5A" w:rsidRPr="00E871FC">
        <w:rPr>
          <w:rFonts w:asciiTheme="minorHAnsi" w:hAnsiTheme="minorHAnsi" w:cstheme="minorHAnsi"/>
        </w:rPr>
        <w:t>.</w:t>
      </w:r>
      <w:r w:rsidR="009743D3" w:rsidRPr="00E871FC">
        <w:rPr>
          <w:rFonts w:ascii="Calibri" w:hAnsi="Calibri" w:cs="Calibri"/>
        </w:rPr>
        <w:t>Reikalavimai, susiję su nacionaliniu saugumu</w:t>
      </w:r>
      <w:bookmarkEnd w:id="15"/>
      <w:r w:rsidR="009743D3" w:rsidRPr="00E871FC">
        <w:t xml:space="preserve"> </w:t>
      </w:r>
    </w:p>
    <w:p w14:paraId="2FC7443C" w14:textId="7DBE2832" w:rsidR="00DF3DDF" w:rsidRPr="00E871FC" w:rsidRDefault="00D24970" w:rsidP="007872CB">
      <w:pPr>
        <w:spacing w:after="0" w:line="240" w:lineRule="auto"/>
        <w:ind w:firstLine="567"/>
        <w:jc w:val="both"/>
        <w:rPr>
          <w:rFonts w:cstheme="minorHAnsi"/>
          <w:color w:val="000000" w:themeColor="text1"/>
        </w:rPr>
      </w:pPr>
      <w:r w:rsidRPr="00E871FC">
        <w:rPr>
          <w:rFonts w:cstheme="minorHAnsi"/>
          <w:color w:val="000000" w:themeColor="text1"/>
        </w:rPr>
        <w:t>5</w:t>
      </w:r>
      <w:r w:rsidR="0037632B" w:rsidRPr="00E871FC">
        <w:rPr>
          <w:rFonts w:cstheme="minorHAnsi"/>
          <w:color w:val="000000" w:themeColor="text1"/>
        </w:rPr>
        <w:t xml:space="preserve">.1. </w:t>
      </w:r>
      <w:r w:rsidR="00DF3DDF" w:rsidRPr="00E871FC">
        <w:rPr>
          <w:rFonts w:cstheme="minorHAnsi"/>
          <w:color w:val="000000" w:themeColor="text1"/>
        </w:rPr>
        <w:t xml:space="preserve">Pirkimui taikomos Reglamento nuostatos. </w:t>
      </w:r>
      <w:r w:rsidR="00FD6EE2" w:rsidRPr="00E871FC">
        <w:rPr>
          <w:rFonts w:cstheme="minorHAnsi"/>
          <w:color w:val="000000" w:themeColor="text1"/>
        </w:rPr>
        <w:t xml:space="preserve">Kartu su </w:t>
      </w:r>
      <w:r w:rsidR="00E3566E" w:rsidRPr="00E871FC">
        <w:rPr>
          <w:rFonts w:cstheme="minorHAnsi"/>
          <w:color w:val="000000" w:themeColor="text1"/>
        </w:rPr>
        <w:t>p</w:t>
      </w:r>
      <w:r w:rsidR="00FD6EE2" w:rsidRPr="00E871FC">
        <w:rPr>
          <w:rFonts w:cstheme="minorHAnsi"/>
          <w:color w:val="000000" w:themeColor="text1"/>
        </w:rPr>
        <w:t>asiūlymu tiekėjas turi pateikti</w:t>
      </w:r>
      <w:r w:rsidR="00B96756" w:rsidRPr="00E871FC">
        <w:rPr>
          <w:rFonts w:cstheme="minorHAnsi"/>
          <w:color w:val="000000" w:themeColor="text1"/>
        </w:rPr>
        <w:t xml:space="preserve"> </w:t>
      </w:r>
      <w:r w:rsidR="00B24708" w:rsidRPr="00E871FC">
        <w:rPr>
          <w:rFonts w:cstheme="minorHAnsi"/>
          <w:color w:val="000000" w:themeColor="text1"/>
        </w:rPr>
        <w:t xml:space="preserve">užpildytą </w:t>
      </w:r>
      <w:r w:rsidR="0063163D" w:rsidRPr="00E871FC">
        <w:rPr>
          <w:rFonts w:cstheme="minorHAnsi"/>
          <w:color w:val="000000" w:themeColor="text1"/>
        </w:rPr>
        <w:t>deklaracij</w:t>
      </w:r>
      <w:r w:rsidR="00FD6EE2" w:rsidRPr="00E871FC">
        <w:rPr>
          <w:rFonts w:cstheme="minorHAnsi"/>
          <w:color w:val="000000" w:themeColor="text1"/>
        </w:rPr>
        <w:t>ą</w:t>
      </w:r>
      <w:r w:rsidR="0063163D" w:rsidRPr="00E871FC">
        <w:rPr>
          <w:rFonts w:cstheme="minorHAnsi"/>
          <w:color w:val="000000" w:themeColor="text1"/>
        </w:rPr>
        <w:t xml:space="preserve"> </w:t>
      </w:r>
      <w:r w:rsidR="00FD6EE2" w:rsidRPr="00E871FC">
        <w:rPr>
          <w:rFonts w:cstheme="minorHAnsi"/>
          <w:color w:val="000000" w:themeColor="text1"/>
        </w:rPr>
        <w:t xml:space="preserve">dėl </w:t>
      </w:r>
      <w:r w:rsidR="0078453C" w:rsidRPr="00E871FC">
        <w:rPr>
          <w:rFonts w:cstheme="minorHAnsi"/>
          <w:color w:val="000000" w:themeColor="text1"/>
        </w:rPr>
        <w:t>(ne)atitikties Reglamento nuostatoms</w:t>
      </w:r>
      <w:r w:rsidR="0063163D" w:rsidRPr="00E871FC">
        <w:rPr>
          <w:rFonts w:cstheme="minorHAnsi"/>
          <w:color w:val="000000" w:themeColor="text1"/>
        </w:rPr>
        <w:t xml:space="preserve">, kuri pateikta </w:t>
      </w:r>
      <w:r w:rsidR="006A737F" w:rsidRPr="00E871FC">
        <w:rPr>
          <w:rFonts w:cstheme="minorHAnsi"/>
          <w:color w:val="000000" w:themeColor="text1"/>
        </w:rPr>
        <w:t>specialiųjų p</w:t>
      </w:r>
      <w:r w:rsidR="00551FA7" w:rsidRPr="00E871FC">
        <w:rPr>
          <w:rFonts w:cstheme="minorHAnsi"/>
          <w:color w:val="000000" w:themeColor="text1"/>
        </w:rPr>
        <w:t xml:space="preserve">irkimo </w:t>
      </w:r>
      <w:r w:rsidR="0063163D" w:rsidRPr="00E871FC">
        <w:rPr>
          <w:rFonts w:cstheme="minorHAnsi"/>
          <w:color w:val="000000" w:themeColor="text1"/>
        </w:rPr>
        <w:t xml:space="preserve">sąlygų </w:t>
      </w:r>
      <w:r w:rsidR="004A7D03" w:rsidRPr="00E871FC">
        <w:rPr>
          <w:rFonts w:cstheme="minorHAnsi"/>
          <w:color w:val="00B050"/>
        </w:rPr>
        <w:t>8</w:t>
      </w:r>
      <w:r w:rsidR="007A15EC" w:rsidRPr="00E871FC">
        <w:rPr>
          <w:rFonts w:cstheme="minorHAnsi"/>
          <w:color w:val="000000" w:themeColor="text1"/>
        </w:rPr>
        <w:t xml:space="preserve"> priede</w:t>
      </w:r>
      <w:r w:rsidR="00B24708" w:rsidRPr="00E871FC">
        <w:rPr>
          <w:rFonts w:cstheme="minorHAnsi"/>
          <w:color w:val="000000" w:themeColor="text1"/>
        </w:rPr>
        <w:t>.</w:t>
      </w:r>
      <w:r w:rsidR="00B852B7" w:rsidRPr="00E871FC">
        <w:rPr>
          <w:rFonts w:cstheme="minorHAnsi"/>
          <w:color w:val="000000" w:themeColor="text1"/>
        </w:rPr>
        <w:t xml:space="preserve"> Kilus abejonių dėl </w:t>
      </w:r>
      <w:r w:rsidR="007349E0" w:rsidRPr="00E871FC">
        <w:rPr>
          <w:rFonts w:cstheme="minorHAnsi"/>
          <w:color w:val="000000" w:themeColor="text1"/>
        </w:rPr>
        <w:t>tiekėjo (ne)atitikties Reglamento nuostatoms</w:t>
      </w:r>
      <w:r w:rsidR="0012639E" w:rsidRPr="00E871FC">
        <w:rPr>
          <w:rFonts w:cstheme="minorHAnsi"/>
          <w:color w:val="000000" w:themeColor="text1"/>
        </w:rPr>
        <w:t xml:space="preserve">, perkančioji organizacija </w:t>
      </w:r>
      <w:r w:rsidR="006D5E06" w:rsidRPr="00E871FC">
        <w:rPr>
          <w:rFonts w:cstheme="minorHAnsi"/>
          <w:color w:val="000000" w:themeColor="text1"/>
        </w:rPr>
        <w:t xml:space="preserve">iš galimo laimėtojo </w:t>
      </w:r>
      <w:r w:rsidR="0012639E" w:rsidRPr="00E871FC">
        <w:rPr>
          <w:rFonts w:cstheme="minorHAnsi"/>
          <w:color w:val="000000" w:themeColor="text1"/>
        </w:rPr>
        <w:t xml:space="preserve">prašys pateikti </w:t>
      </w:r>
      <w:r w:rsidR="007349E0" w:rsidRPr="00E871FC">
        <w:rPr>
          <w:rFonts w:cstheme="minorHAnsi"/>
          <w:color w:val="000000" w:themeColor="text1"/>
        </w:rPr>
        <w:t>dokumentus, įrodančius deklaracijoje pateiktų duomenų teisingumą.</w:t>
      </w:r>
    </w:p>
    <w:p w14:paraId="05E7CB20" w14:textId="0C875F5F" w:rsidR="002A637A" w:rsidRPr="00E871FC" w:rsidRDefault="00D24970" w:rsidP="007872CB">
      <w:pPr>
        <w:spacing w:after="0" w:line="240" w:lineRule="auto"/>
        <w:ind w:firstLine="567"/>
        <w:jc w:val="both"/>
        <w:rPr>
          <w:rFonts w:cstheme="minorHAnsi"/>
          <w:color w:val="000000" w:themeColor="text1"/>
        </w:rPr>
      </w:pPr>
      <w:r w:rsidRPr="00E871FC">
        <w:rPr>
          <w:rFonts w:cstheme="minorHAnsi"/>
          <w:color w:val="000000" w:themeColor="text1"/>
        </w:rPr>
        <w:t>5</w:t>
      </w:r>
      <w:r w:rsidR="002A637A" w:rsidRPr="00E871FC">
        <w:rPr>
          <w:rFonts w:cstheme="minorHAnsi"/>
          <w:color w:val="000000" w:themeColor="text1"/>
        </w:rPr>
        <w:t xml:space="preserve">.2. </w:t>
      </w:r>
      <w:r w:rsidR="00CF14EB" w:rsidRPr="00E871FC">
        <w:rPr>
          <w:rFonts w:cstheme="minorHAnsi"/>
          <w:color w:val="000000" w:themeColor="text1"/>
        </w:rPr>
        <w:t>Perkanči</w:t>
      </w:r>
      <w:r w:rsidR="00C727CF" w:rsidRPr="00E871FC">
        <w:rPr>
          <w:rFonts w:cstheme="minorHAnsi"/>
          <w:color w:val="000000" w:themeColor="text1"/>
        </w:rPr>
        <w:t xml:space="preserve">oji </w:t>
      </w:r>
      <w:r w:rsidR="00CF14EB" w:rsidRPr="00E871FC">
        <w:rPr>
          <w:rFonts w:cstheme="minorHAnsi"/>
          <w:color w:val="000000" w:themeColor="text1"/>
        </w:rPr>
        <w:t>organizacija nustačius</w:t>
      </w:r>
      <w:r w:rsidR="00C727CF" w:rsidRPr="00E871FC">
        <w:rPr>
          <w:rFonts w:cstheme="minorHAnsi"/>
          <w:color w:val="000000" w:themeColor="text1"/>
        </w:rPr>
        <w:t>i</w:t>
      </w:r>
      <w:r w:rsidR="00CF14EB" w:rsidRPr="00E871FC">
        <w:rPr>
          <w:rFonts w:cstheme="minorHAnsi"/>
          <w:color w:val="000000" w:themeColor="text1"/>
        </w:rPr>
        <w:t xml:space="preserve">, kad tiekėjo pasitelktas subtiekėjas </w:t>
      </w:r>
      <w:r w:rsidR="009763B1" w:rsidRPr="00E871FC">
        <w:rPr>
          <w:rFonts w:cstheme="minorHAnsi"/>
          <w:color w:val="000000" w:themeColor="text1"/>
        </w:rPr>
        <w:t xml:space="preserve">ar ūkio subjektas, kurio pajėgumais remiamasi, </w:t>
      </w:r>
      <w:r w:rsidR="00BA05C9" w:rsidRPr="00E871FC">
        <w:rPr>
          <w:rFonts w:cstheme="minorHAnsi"/>
          <w:color w:val="000000" w:themeColor="text1"/>
        </w:rPr>
        <w:t>tenkin</w:t>
      </w:r>
      <w:r w:rsidR="00CF14EB" w:rsidRPr="00E871FC">
        <w:rPr>
          <w:rFonts w:cstheme="minorHAnsi"/>
          <w:color w:val="000000" w:themeColor="text1"/>
        </w:rPr>
        <w:t xml:space="preserve">a </w:t>
      </w:r>
      <w:r w:rsidR="00DA1B9B" w:rsidRPr="00E871FC">
        <w:rPr>
          <w:rFonts w:cstheme="minorHAnsi"/>
          <w:color w:val="000000" w:themeColor="text1"/>
        </w:rPr>
        <w:t xml:space="preserve">Reglamento </w:t>
      </w:r>
      <w:r w:rsidR="00A4619E" w:rsidRPr="00E871FC">
        <w:rPr>
          <w:rFonts w:cstheme="minorHAnsi"/>
          <w:color w:val="000000" w:themeColor="text1"/>
        </w:rPr>
        <w:t xml:space="preserve">5 k straipsnyje </w:t>
      </w:r>
      <w:r w:rsidR="00A109FD" w:rsidRPr="00E871FC">
        <w:rPr>
          <w:rFonts w:cstheme="minorHAnsi"/>
          <w:color w:val="000000" w:themeColor="text1"/>
        </w:rPr>
        <w:t xml:space="preserve">nustatytus </w:t>
      </w:r>
      <w:r w:rsidR="00BA05C9" w:rsidRPr="00E871FC">
        <w:rPr>
          <w:rFonts w:cstheme="minorHAnsi"/>
          <w:color w:val="000000" w:themeColor="text1"/>
        </w:rPr>
        <w:t>ribojimus</w:t>
      </w:r>
      <w:r w:rsidR="00A109FD" w:rsidRPr="00E871FC">
        <w:rPr>
          <w:rFonts w:cstheme="minorHAnsi"/>
          <w:color w:val="000000" w:themeColor="text1"/>
        </w:rPr>
        <w:t xml:space="preserve">, </w:t>
      </w:r>
      <w:r w:rsidR="00BA05C9" w:rsidRPr="00E871FC">
        <w:rPr>
          <w:rFonts w:cstheme="minorHAnsi"/>
          <w:color w:val="000000" w:themeColor="text1"/>
        </w:rPr>
        <w:t>reikalaus tiekėjo</w:t>
      </w:r>
      <w:r w:rsidR="00A109FD" w:rsidRPr="00E871FC">
        <w:rPr>
          <w:rFonts w:cstheme="minorHAnsi"/>
          <w:color w:val="000000" w:themeColor="text1"/>
        </w:rPr>
        <w:t xml:space="preserve"> juos pakeisti kitais, </w:t>
      </w:r>
      <w:r w:rsidR="00B42273" w:rsidRPr="00E871FC">
        <w:rPr>
          <w:rFonts w:cstheme="minorHAnsi"/>
          <w:color w:val="000000" w:themeColor="text1"/>
        </w:rPr>
        <w:t>p</w:t>
      </w:r>
      <w:r w:rsidR="00A109FD" w:rsidRPr="00E871FC">
        <w:rPr>
          <w:rFonts w:cstheme="minorHAnsi"/>
          <w:color w:val="000000" w:themeColor="text1"/>
        </w:rPr>
        <w:t>irkimo sąlygų reikalavimus atitinkančiais</w:t>
      </w:r>
      <w:r w:rsidR="00BA05C9" w:rsidRPr="00E871FC">
        <w:rPr>
          <w:rFonts w:cstheme="minorHAnsi"/>
          <w:color w:val="000000" w:themeColor="text1"/>
        </w:rPr>
        <w:t>,</w:t>
      </w:r>
      <w:r w:rsidR="00A109FD" w:rsidRPr="00E871FC">
        <w:rPr>
          <w:rFonts w:cstheme="minorHAnsi"/>
          <w:color w:val="000000" w:themeColor="text1"/>
        </w:rPr>
        <w:t xml:space="preserve"> subjektais. </w:t>
      </w:r>
    </w:p>
    <w:p w14:paraId="40627277" w14:textId="4B129010" w:rsidR="0023797C" w:rsidRPr="00E871FC" w:rsidRDefault="0023797C" w:rsidP="007872CB">
      <w:pPr>
        <w:spacing w:after="0" w:line="240" w:lineRule="auto"/>
        <w:ind w:firstLine="567"/>
        <w:jc w:val="both"/>
        <w:rPr>
          <w:rFonts w:cstheme="minorHAnsi"/>
          <w:color w:val="000000" w:themeColor="text1"/>
        </w:rPr>
      </w:pPr>
    </w:p>
    <w:p w14:paraId="222D9AAB" w14:textId="144301DC" w:rsidR="0023797C" w:rsidRPr="00E871FC" w:rsidRDefault="0023797C" w:rsidP="007872CB">
      <w:pPr>
        <w:spacing w:after="0" w:line="240" w:lineRule="auto"/>
        <w:ind w:firstLine="567"/>
        <w:jc w:val="both"/>
        <w:rPr>
          <w:rFonts w:cstheme="minorHAnsi"/>
          <w:color w:val="000000" w:themeColor="text1"/>
        </w:rPr>
      </w:pPr>
    </w:p>
    <w:p w14:paraId="4BEDE7AF" w14:textId="457E0FAE" w:rsidR="00AF62E6" w:rsidRPr="00E871FC"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219983291"/>
      <w:r w:rsidRPr="00E871FC">
        <w:rPr>
          <w:rFonts w:asciiTheme="minorHAnsi" w:hAnsiTheme="minorHAnsi" w:cstheme="minorBidi"/>
        </w:rPr>
        <w:t>6</w:t>
      </w:r>
      <w:r w:rsidR="0005396D" w:rsidRPr="00E871FC">
        <w:rPr>
          <w:rFonts w:asciiTheme="minorHAnsi" w:hAnsiTheme="minorHAnsi" w:cstheme="minorBidi"/>
        </w:rPr>
        <w:t xml:space="preserve">. </w:t>
      </w:r>
      <w:r w:rsidR="00220588" w:rsidRPr="00E871FC">
        <w:rPr>
          <w:rFonts w:asciiTheme="minorHAnsi" w:hAnsiTheme="minorHAnsi" w:cstheme="minorBidi"/>
        </w:rPr>
        <w:t>Specialieji r</w:t>
      </w:r>
      <w:r w:rsidR="00DF58E2" w:rsidRPr="00E871FC">
        <w:rPr>
          <w:rFonts w:asciiTheme="minorHAnsi" w:hAnsiTheme="minorHAnsi" w:cstheme="minorBidi"/>
        </w:rPr>
        <w:t>eikalavimai pasiūlymų rengimui ir pateikimui</w:t>
      </w:r>
      <w:bookmarkEnd w:id="16"/>
      <w:bookmarkEnd w:id="17"/>
      <w:bookmarkEnd w:id="18"/>
    </w:p>
    <w:p w14:paraId="3D47F821" w14:textId="2F93D89B" w:rsidR="00EF5623" w:rsidRPr="00E871FC" w:rsidRDefault="00192AF9" w:rsidP="001032F8">
      <w:pPr>
        <w:spacing w:after="0" w:line="20" w:lineRule="atLeast"/>
        <w:ind w:firstLine="567"/>
        <w:jc w:val="both"/>
        <w:rPr>
          <w:rFonts w:ascii="Calibri" w:hAnsi="Calibri" w:cs="Calibri"/>
          <w:i/>
          <w:iCs/>
          <w:color w:val="7030A0"/>
        </w:rPr>
      </w:pPr>
      <w:r w:rsidRPr="00E871FC">
        <w:rPr>
          <w:rFonts w:ascii="Calibri" w:hAnsi="Calibri" w:cs="Calibri"/>
        </w:rPr>
        <w:t xml:space="preserve">6.1. </w:t>
      </w:r>
      <w:r w:rsidR="00EF5623" w:rsidRPr="00E871FC">
        <w:rPr>
          <w:rFonts w:ascii="Calibri" w:hAnsi="Calibri" w:cs="Calibri"/>
        </w:rPr>
        <w:t xml:space="preserve">Tiekėjo </w:t>
      </w:r>
      <w:r w:rsidR="0058726C" w:rsidRPr="00E871FC">
        <w:rPr>
          <w:rFonts w:ascii="Calibri" w:hAnsi="Calibri" w:cs="Calibri"/>
        </w:rPr>
        <w:t>p</w:t>
      </w:r>
      <w:r w:rsidR="00EF5623" w:rsidRPr="00E871FC">
        <w:rPr>
          <w:rFonts w:ascii="Calibri" w:hAnsi="Calibri" w:cs="Calibri"/>
        </w:rPr>
        <w:t>asiūlymą sudaro CVP IS pateikiamų ir žemiau nurodytų dokumentų visuma</w:t>
      </w:r>
      <w:r w:rsidR="00FD53CF" w:rsidRPr="00E871FC">
        <w:rPr>
          <w:rFonts w:ascii="Calibri" w:hAnsi="Calibri" w:cs="Calibri"/>
        </w:rPr>
        <w:t>:</w:t>
      </w:r>
    </w:p>
    <w:p w14:paraId="7970C778" w14:textId="11F5C3AC" w:rsidR="00C8638E" w:rsidRPr="00E871FC" w:rsidRDefault="003F0DA7" w:rsidP="00C8638E">
      <w:pPr>
        <w:pStyle w:val="Sraopastraipa"/>
        <w:numPr>
          <w:ilvl w:val="2"/>
          <w:numId w:val="8"/>
        </w:numPr>
        <w:spacing w:after="0" w:line="240" w:lineRule="auto"/>
        <w:ind w:left="0" w:firstLine="709"/>
        <w:jc w:val="both"/>
        <w:rPr>
          <w:rFonts w:cstheme="minorHAnsi"/>
          <w:u w:val="single"/>
        </w:rPr>
      </w:pPr>
      <w:r w:rsidRPr="00E871FC">
        <w:t xml:space="preserve">tiekėjo </w:t>
      </w:r>
      <w:r w:rsidR="005A195F" w:rsidRPr="00E871FC">
        <w:t>p</w:t>
      </w:r>
      <w:r w:rsidRPr="00E871FC">
        <w:t xml:space="preserve">asiūlymas, parengtas pagal </w:t>
      </w:r>
      <w:r w:rsidR="007C1C57" w:rsidRPr="00E871FC">
        <w:t>specialiųjų p</w:t>
      </w:r>
      <w:r w:rsidR="00551FA7" w:rsidRPr="00E871FC">
        <w:t xml:space="preserve">irkimo </w:t>
      </w:r>
      <w:r w:rsidR="00476F8C" w:rsidRPr="00E871FC">
        <w:t>sąlygų</w:t>
      </w:r>
      <w:r w:rsidR="00DE5F20" w:rsidRPr="00E871FC">
        <w:t xml:space="preserve"> </w:t>
      </w:r>
      <w:r w:rsidR="00AA4F58" w:rsidRPr="00E871FC">
        <w:rPr>
          <w:color w:val="00B050"/>
          <w:shd w:val="clear" w:color="auto" w:fill="FFFFFF"/>
        </w:rPr>
        <w:t>2</w:t>
      </w:r>
      <w:r w:rsidR="00DE5F20" w:rsidRPr="00E871FC">
        <w:rPr>
          <w:shd w:val="clear" w:color="auto" w:fill="FFFFFF"/>
        </w:rPr>
        <w:t xml:space="preserve"> </w:t>
      </w:r>
      <w:r w:rsidR="00476F8C" w:rsidRPr="00E871FC">
        <w:t xml:space="preserve">priede </w:t>
      </w:r>
      <w:r w:rsidRPr="00E871FC">
        <w:t xml:space="preserve">pateiktą </w:t>
      </w:r>
      <w:r w:rsidR="00C35C26" w:rsidRPr="00E871FC">
        <w:t>p</w:t>
      </w:r>
      <w:r w:rsidRPr="00E871FC">
        <w:rPr>
          <w:rFonts w:cstheme="minorHAnsi"/>
        </w:rPr>
        <w:t>asiūlymo formą.</w:t>
      </w:r>
    </w:p>
    <w:p w14:paraId="3459FD0B" w14:textId="3078CFF0" w:rsidR="009C1155" w:rsidRPr="00E871FC" w:rsidRDefault="009C1155" w:rsidP="00C8638E">
      <w:pPr>
        <w:pStyle w:val="Sraopastraipa"/>
        <w:numPr>
          <w:ilvl w:val="2"/>
          <w:numId w:val="8"/>
        </w:numPr>
        <w:spacing w:after="0" w:line="240" w:lineRule="auto"/>
        <w:ind w:left="0" w:firstLine="709"/>
        <w:jc w:val="both"/>
        <w:rPr>
          <w:rFonts w:cstheme="minorHAnsi"/>
          <w:u w:val="single"/>
        </w:rPr>
      </w:pPr>
      <w:r w:rsidRPr="00E871FC">
        <w:rPr>
          <w:rFonts w:cstheme="minorHAnsi"/>
        </w:rPr>
        <w:t xml:space="preserve">užpildytas EBVPD (specialiųjų pirkimo sąlygų </w:t>
      </w:r>
      <w:r w:rsidR="003C26F5" w:rsidRPr="00E871FC">
        <w:rPr>
          <w:rFonts w:cstheme="minorHAnsi"/>
          <w:color w:val="00B050"/>
        </w:rPr>
        <w:t>5</w:t>
      </w:r>
      <w:r w:rsidRPr="00E871FC">
        <w:rPr>
          <w:rFonts w:cstheme="minorHAnsi"/>
          <w:color w:val="00B050"/>
        </w:rPr>
        <w:t xml:space="preserve"> </w:t>
      </w:r>
      <w:r w:rsidRPr="00E871FC">
        <w:rPr>
          <w:rFonts w:cstheme="minorHAnsi"/>
        </w:rPr>
        <w:t xml:space="preserve">priedas). </w:t>
      </w:r>
      <w:r w:rsidR="003C26F5" w:rsidRPr="00E871FC">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3C26F5" w:rsidRPr="00E871FC">
        <w:rPr>
          <w:rFonts w:cstheme="minorHAnsi"/>
          <w:bCs/>
          <w:iCs/>
          <w:shd w:val="clear" w:color="auto" w:fill="FFFFFF"/>
        </w:rPr>
        <w:t xml:space="preserve">; </w:t>
      </w:r>
      <w:r w:rsidR="00C8638E" w:rsidRPr="00E871FC">
        <w:rPr>
          <w:rFonts w:ascii="Calibri" w:hAnsi="Calibri" w:cs="Calibri"/>
          <w:color w:val="000000"/>
        </w:rPr>
        <w:t xml:space="preserve">dokumentas, </w:t>
      </w:r>
      <w:r w:rsidR="00C8638E" w:rsidRPr="00E871FC">
        <w:rPr>
          <w:rFonts w:ascii="Calibri" w:hAnsi="Calibri" w:cs="Calibri"/>
        </w:rPr>
        <w:t>patvirtinantis, kad asmuo, kuris pasirašė EBVPD (jei jis ne tiekėjo</w:t>
      </w:r>
      <w:r w:rsidR="00B02E17">
        <w:rPr>
          <w:rFonts w:ascii="Calibri" w:hAnsi="Calibri" w:cs="Calibri"/>
        </w:rPr>
        <w:t>,</w:t>
      </w:r>
      <w:r w:rsidR="00C8638E" w:rsidRPr="00E871FC">
        <w:rPr>
          <w:rFonts w:ascii="Calibri" w:hAnsi="Calibri" w:cs="Calibri"/>
        </w:rPr>
        <w:t xml:space="preserve"> </w:t>
      </w:r>
      <w:r w:rsidR="00B02E17" w:rsidRPr="00E871FC">
        <w:rPr>
          <w:rFonts w:cstheme="minorHAnsi"/>
          <w:bCs/>
        </w:rPr>
        <w:t>jungtinės veiklos partnerio/ūkio subjekto, kurio pajėgumais tiekėjas remiasi</w:t>
      </w:r>
      <w:r w:rsidR="00B02E17" w:rsidRPr="00E871FC">
        <w:rPr>
          <w:rFonts w:ascii="Calibri" w:hAnsi="Calibri" w:cs="Calibri"/>
        </w:rPr>
        <w:t xml:space="preserve"> </w:t>
      </w:r>
      <w:r w:rsidR="00C8638E" w:rsidRPr="00E871FC">
        <w:rPr>
          <w:rFonts w:ascii="Calibri" w:hAnsi="Calibri" w:cs="Calibri"/>
        </w:rPr>
        <w:t>vadov</w:t>
      </w:r>
      <w:r w:rsidR="00A37604">
        <w:rPr>
          <w:rFonts w:ascii="Calibri" w:hAnsi="Calibri" w:cs="Calibri"/>
        </w:rPr>
        <w:t xml:space="preserve">as), turėjo teisę jį pasirašyti. Subtiekėjas, kurio pajėgumais </w:t>
      </w:r>
      <w:r w:rsidR="00606982">
        <w:rPr>
          <w:rFonts w:ascii="Calibri" w:hAnsi="Calibri" w:cs="Calibri"/>
        </w:rPr>
        <w:t>tiekėjas nesiremia ir kvazi</w:t>
      </w:r>
      <w:r w:rsidR="00A37604">
        <w:rPr>
          <w:rFonts w:ascii="Calibri" w:hAnsi="Calibri" w:cs="Calibri"/>
        </w:rPr>
        <w:t>subtiekėjas atskiro EBVPD neteikia;</w:t>
      </w:r>
    </w:p>
    <w:p w14:paraId="021CA68F" w14:textId="346D8E49" w:rsidR="007C1C57" w:rsidRPr="00E871FC" w:rsidRDefault="000C55D6" w:rsidP="0097765E">
      <w:pPr>
        <w:pStyle w:val="Sraopastraipa"/>
        <w:numPr>
          <w:ilvl w:val="2"/>
          <w:numId w:val="8"/>
        </w:numPr>
        <w:spacing w:after="0" w:line="240" w:lineRule="auto"/>
        <w:ind w:left="0" w:firstLine="709"/>
        <w:jc w:val="both"/>
        <w:rPr>
          <w:rFonts w:cstheme="minorHAnsi"/>
          <w:u w:val="single"/>
        </w:rPr>
      </w:pPr>
      <w:r w:rsidRPr="00E871FC">
        <w:rPr>
          <w:rFonts w:cstheme="minorHAnsi"/>
        </w:rPr>
        <w:t xml:space="preserve">jungtinės veiklos sutarties kopija (jeigu </w:t>
      </w:r>
      <w:r w:rsidR="00C35C26" w:rsidRPr="00E871FC">
        <w:rPr>
          <w:rFonts w:cstheme="minorHAnsi"/>
        </w:rPr>
        <w:t>p</w:t>
      </w:r>
      <w:r w:rsidRPr="00E871FC">
        <w:rPr>
          <w:rFonts w:cstheme="minorHAnsi"/>
        </w:rPr>
        <w:t>irkime dalyvauja ūkio subjektų grupė jungtinės veiklos sutarties pagrindu)</w:t>
      </w:r>
      <w:r w:rsidR="007C1C57" w:rsidRPr="00E871FC">
        <w:rPr>
          <w:rFonts w:cstheme="minorHAnsi"/>
        </w:rPr>
        <w:t>;</w:t>
      </w:r>
    </w:p>
    <w:p w14:paraId="0134D483" w14:textId="77777777" w:rsidR="00546548" w:rsidRPr="00E871FC" w:rsidRDefault="003C26F5" w:rsidP="00546548">
      <w:pPr>
        <w:pStyle w:val="Sraopastraipa"/>
        <w:numPr>
          <w:ilvl w:val="2"/>
          <w:numId w:val="8"/>
        </w:numPr>
        <w:spacing w:after="0" w:line="240" w:lineRule="auto"/>
        <w:ind w:left="0" w:firstLine="709"/>
        <w:jc w:val="both"/>
        <w:rPr>
          <w:rFonts w:cstheme="minorHAnsi"/>
          <w:u w:val="single"/>
        </w:rPr>
      </w:pPr>
      <w:r w:rsidRPr="00E871FC">
        <w:rPr>
          <w:rFonts w:eastAsia="Calibri" w:cstheme="minorHAnsi"/>
          <w:sz w:val="20"/>
          <w:szCs w:val="20"/>
          <w:lang w:eastAsia="en-US"/>
          <w14:ligatures w14:val="standardContextual"/>
        </w:rPr>
        <w:t xml:space="preserve">dokumentai, patvirtinantys, kad ūkio subjektas, kurio pajėgumais tiekėjas remiasi, atsižvelgdamas į specialiųjų pirkimo sąlygų 4 priede nustatytus ekonominio ir finansinio pajėgumo reikalavimus, kartu su tiekėju įsipareigoja </w:t>
      </w:r>
      <w:r w:rsidRPr="00E871FC">
        <w:rPr>
          <w:rFonts w:eastAsia="Calibri" w:cstheme="minorHAnsi"/>
          <w:sz w:val="20"/>
          <w:szCs w:val="20"/>
          <w:lang w:eastAsia="en-US"/>
          <w14:ligatures w14:val="standardContextual"/>
        </w:rPr>
        <w:lastRenderedPageBreak/>
        <w:t>solidariai atsakyti už tiekėjo įsipareigojimų pagal sutartį vykdymą ir atlyginti bet kokią žalą, kuri kiltų dėl tiekėjo netinkamo įsipareigojimų vykdymo ar nevykdymo (</w:t>
      </w:r>
      <w:r w:rsidRPr="00E871FC">
        <w:rPr>
          <w:rFonts w:eastAsia="Calibri" w:cstheme="minorHAnsi"/>
          <w:i/>
          <w:iCs/>
          <w:sz w:val="20"/>
          <w:szCs w:val="20"/>
          <w:lang w:eastAsia="en-US"/>
          <w14:ligatures w14:val="standardContextual"/>
        </w:rPr>
        <w:t>Taikoma, jei 4 priede nustatytas ekonominio ir finansinio pajėgumo reikalavimas</w:t>
      </w:r>
      <w:r w:rsidR="00546548" w:rsidRPr="00E871FC">
        <w:rPr>
          <w:rFonts w:eastAsia="Calibri" w:cstheme="minorHAnsi"/>
          <w:sz w:val="20"/>
          <w:szCs w:val="20"/>
          <w:lang w:eastAsia="en-US"/>
          <w14:ligatures w14:val="standardContextual"/>
        </w:rPr>
        <w:t>);</w:t>
      </w:r>
    </w:p>
    <w:p w14:paraId="0E19CE24" w14:textId="48D920DA" w:rsidR="00546548" w:rsidRPr="00E871FC" w:rsidRDefault="00212F68" w:rsidP="00546548">
      <w:pPr>
        <w:pStyle w:val="Sraopastraipa"/>
        <w:numPr>
          <w:ilvl w:val="2"/>
          <w:numId w:val="8"/>
        </w:numPr>
        <w:spacing w:after="0" w:line="240" w:lineRule="auto"/>
        <w:ind w:left="0" w:firstLine="709"/>
        <w:jc w:val="both"/>
        <w:rPr>
          <w:rFonts w:cstheme="minorHAnsi"/>
          <w:u w:val="single"/>
        </w:rPr>
      </w:pPr>
      <w:r w:rsidRPr="00E871FC">
        <w:rPr>
          <w:rFonts w:cstheme="minorHAnsi"/>
        </w:rPr>
        <w:t>p</w:t>
      </w:r>
      <w:r w:rsidR="006D0EC0" w:rsidRPr="00E871FC">
        <w:rPr>
          <w:rFonts w:cstheme="minorHAnsi"/>
        </w:rPr>
        <w:t>asiūlymo gali</w:t>
      </w:r>
      <w:r w:rsidR="0010202A" w:rsidRPr="00E871FC">
        <w:rPr>
          <w:rFonts w:cstheme="minorHAnsi"/>
        </w:rPr>
        <w:t>ojimą užtikrinantis dokumentas</w:t>
      </w:r>
      <w:r w:rsidR="006D0EC0" w:rsidRPr="00E871FC">
        <w:rPr>
          <w:rFonts w:cstheme="minorHAnsi"/>
        </w:rPr>
        <w:t>;</w:t>
      </w:r>
      <w:r w:rsidR="00546548" w:rsidRPr="00E871FC">
        <w:rPr>
          <w:rFonts w:cstheme="minorHAnsi"/>
        </w:rPr>
        <w:t xml:space="preserve"> </w:t>
      </w:r>
      <w:r w:rsidR="00546548" w:rsidRPr="00E871FC">
        <w:rPr>
          <w:rFonts w:ascii="Calibri" w:hAnsi="Calibri" w:cs="Calibri"/>
        </w:rPr>
        <w:t xml:space="preserve">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7B4BEA84" w14:textId="77777777" w:rsidR="003C26F5" w:rsidRPr="00E871FC" w:rsidRDefault="00450415" w:rsidP="003C26F5">
      <w:pPr>
        <w:pStyle w:val="Sraopastraipa"/>
        <w:numPr>
          <w:ilvl w:val="2"/>
          <w:numId w:val="8"/>
        </w:numPr>
        <w:spacing w:after="0" w:line="240" w:lineRule="auto"/>
        <w:ind w:left="0" w:firstLine="709"/>
        <w:jc w:val="both"/>
        <w:rPr>
          <w:rFonts w:cstheme="minorHAnsi"/>
          <w:u w:val="single"/>
        </w:rPr>
      </w:pPr>
      <w:r w:rsidRPr="00E871FC">
        <w:rPr>
          <w:rFonts w:cstheme="minorHAnsi"/>
        </w:rPr>
        <w:t>jei tiekėjas pasitelkia ūkio subjektus, kurių pajėgumais remiasi, – įrodymai, kad šie ištekliai bus prieinami per visą sutartinių įsipareigojimų vykdymo laikotarpį;</w:t>
      </w:r>
      <w:r w:rsidR="003C26F5" w:rsidRPr="00E871FC">
        <w:rPr>
          <w:rFonts w:cstheme="minorHAnsi"/>
        </w:rPr>
        <w:t xml:space="preserve"> </w:t>
      </w:r>
      <w:r w:rsidR="003C26F5" w:rsidRPr="00E871FC">
        <w:rPr>
          <w:rFonts w:ascii="Calibri" w:hAnsi="Calibri" w:cs="Calibri"/>
          <w:b/>
          <w:bCs/>
        </w:rPr>
        <w:t xml:space="preserve">Kiekvieno pasitelkto ūkio subjekto, kurio pajėgumais tiekėjas remiasi, </w:t>
      </w:r>
      <w:r w:rsidR="003C26F5" w:rsidRPr="00E871FC">
        <w:rPr>
          <w:rFonts w:ascii="Calibri" w:hAnsi="Calibri" w:cs="Calibri"/>
          <w:b/>
          <w:bCs/>
          <w:iCs/>
          <w:noProof/>
        </w:rPr>
        <w:t>kad atitiktų kvalifikacijos reikalavimus</w:t>
      </w:r>
      <w:r w:rsidR="003C26F5" w:rsidRPr="00E871FC">
        <w:rPr>
          <w:rFonts w:ascii="Calibri" w:hAnsi="Calibri" w:cs="Calibri"/>
          <w:bCs/>
        </w:rPr>
        <w:t xml:space="preserve"> (jei tokius nurodė pasiūlyme), </w:t>
      </w:r>
      <w:r w:rsidR="003C26F5" w:rsidRPr="00E871FC">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3C26F5" w:rsidRPr="00E871FC">
        <w:rPr>
          <w:rFonts w:ascii="Calibri" w:hAnsi="Calibri" w:cs="Calibri"/>
        </w:rPr>
        <w:t xml:space="preserve"> </w:t>
      </w:r>
      <w:r w:rsidR="003C26F5" w:rsidRPr="00E871FC">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6182B3D2" w14:textId="203C74A5" w:rsidR="003C26F5" w:rsidRPr="00E871FC" w:rsidRDefault="003C26F5" w:rsidP="003C26F5">
      <w:pPr>
        <w:spacing w:after="0" w:line="240" w:lineRule="auto"/>
        <w:jc w:val="both"/>
        <w:rPr>
          <w:rFonts w:cstheme="minorHAnsi"/>
          <w:u w:val="single"/>
        </w:rPr>
      </w:pPr>
      <w:r w:rsidRPr="00E871FC">
        <w:rPr>
          <w:rFonts w:ascii="Calibri" w:hAnsi="Calibri" w:cs="Calibri"/>
          <w:i/>
          <w:color w:val="FF0000"/>
          <w:u w:val="single"/>
        </w:rPr>
        <w:t>Pastaba</w:t>
      </w:r>
      <w:r w:rsidRPr="00E871FC">
        <w:rPr>
          <w:rFonts w:ascii="Calibri" w:hAnsi="Calibri" w:cs="Calibri"/>
          <w:i/>
          <w:color w:val="FF0000"/>
        </w:rPr>
        <w:t>. Ūkio subjektai,</w:t>
      </w:r>
      <w:r w:rsidRPr="00E871FC">
        <w:rPr>
          <w:rFonts w:ascii="Calibri" w:hAnsi="Calibri" w:cs="Calibri"/>
          <w:bCs/>
          <w:color w:val="FF0000"/>
        </w:rPr>
        <w:t xml:space="preserve"> </w:t>
      </w:r>
      <w:r w:rsidRPr="00E871FC">
        <w:rPr>
          <w:rFonts w:ascii="Calibri" w:hAnsi="Calibri" w:cs="Calibri"/>
          <w:bCs/>
          <w:i/>
          <w:color w:val="FF0000"/>
        </w:rPr>
        <w:t>kurių pajėgumais tiekėjas remiasi</w:t>
      </w:r>
      <w:r w:rsidRPr="00E871FC">
        <w:rPr>
          <w:rFonts w:ascii="Calibri" w:hAnsi="Calibri" w:cs="Calibri"/>
          <w:i/>
          <w:color w:val="FF0000"/>
        </w:rPr>
        <w:t xml:space="preserve">, </w:t>
      </w:r>
      <w:r w:rsidRPr="00E871FC">
        <w:rPr>
          <w:rFonts w:ascii="Calibri" w:hAnsi="Calibri" w:cs="Calibri"/>
          <w:b/>
          <w:i/>
          <w:color w:val="FF0000"/>
        </w:rPr>
        <w:t>turi būti išviešinti teikiant pasiūlymą</w:t>
      </w:r>
      <w:r w:rsidRPr="00E871FC">
        <w:rPr>
          <w:rFonts w:ascii="Calibri" w:hAnsi="Calibri" w:cs="Calibri"/>
          <w:i/>
          <w:color w:val="FF0000"/>
        </w:rPr>
        <w:t>, nes po pasiūlymo pateikimo termino pabaigos pasitelkti (nurodyti) naujų ūkio subjektų,</w:t>
      </w:r>
      <w:r w:rsidRPr="00E871FC">
        <w:rPr>
          <w:rFonts w:ascii="Calibri" w:hAnsi="Calibri" w:cs="Calibri"/>
          <w:bCs/>
          <w:i/>
          <w:color w:val="FF0000"/>
        </w:rPr>
        <w:t xml:space="preserve"> kurių pajėgumais tiekėjas remiasi,</w:t>
      </w:r>
      <w:r w:rsidRPr="00E871FC">
        <w:rPr>
          <w:rFonts w:ascii="Calibri" w:hAnsi="Calibri" w:cs="Calibri"/>
          <w:i/>
          <w:color w:val="FF0000"/>
        </w:rPr>
        <w:t xml:space="preserve"> tam, kad atitiktų kvalifikacijos reikalavimus, negalės, t. y. po pasiūlymo pateikimo tiekėjas </w:t>
      </w:r>
      <w:r w:rsidRPr="00E871FC">
        <w:rPr>
          <w:rFonts w:ascii="Calibri" w:hAnsi="Calibri" w:cs="Calibri"/>
          <w:i/>
          <w:color w:val="FF0000"/>
          <w:u w:val="single"/>
        </w:rPr>
        <w:t>neturi teisės</w:t>
      </w:r>
      <w:r w:rsidRPr="00E871FC">
        <w:rPr>
          <w:rFonts w:ascii="Calibri" w:hAnsi="Calibri" w:cs="Calibri"/>
          <w:i/>
          <w:color w:val="FF0000"/>
        </w:rPr>
        <w:t xml:space="preserve"> nurodyti naujų ūkio subjektų, kurių pajėgumais tiekėjas remiasi, nes tokie veiksmai, laikomi esminiu pasiūlymo keitimu, prieštarauja </w:t>
      </w:r>
      <w:r w:rsidRPr="00E871FC">
        <w:rPr>
          <w:rFonts w:ascii="Calibri" w:hAnsi="Calibri" w:cs="Calibri"/>
          <w:bCs/>
          <w:i/>
          <w:color w:val="FF0000"/>
        </w:rPr>
        <w:t>Viešųjų pirkimų tarnybos taisyklių (Pasiūlymų patikslinimo, papildymo ar paaiškinimo taisyklės) nuostatoms (VPĮ 45 str. 3 d.)</w:t>
      </w:r>
      <w:r w:rsidRPr="00E871FC">
        <w:rPr>
          <w:rFonts w:ascii="Calibri" w:hAnsi="Calibri" w:cs="Calibri"/>
          <w:i/>
          <w:color w:val="FF0000"/>
        </w:rPr>
        <w:t xml:space="preserve"> ir todėl toks tiekėjo pasiūlymas yra atmetamas, kaip nurodyta </w:t>
      </w:r>
      <w:r w:rsidRPr="00E871FC">
        <w:rPr>
          <w:rFonts w:cstheme="minorHAnsi"/>
          <w:b/>
          <w:i/>
          <w:color w:val="FF0000"/>
        </w:rPr>
        <w:t xml:space="preserve">bendrųjų pirkimo sąlygų </w:t>
      </w:r>
      <w:r w:rsidRPr="00E871FC">
        <w:rPr>
          <w:rFonts w:cstheme="minorHAnsi"/>
          <w:b/>
          <w:i/>
        </w:rPr>
        <w:t xml:space="preserve">18.1.5 ir (ar) 18.1.6 </w:t>
      </w:r>
      <w:r w:rsidRPr="00E871FC">
        <w:rPr>
          <w:rFonts w:cstheme="minorHAnsi"/>
          <w:b/>
          <w:i/>
          <w:color w:val="FF0000"/>
        </w:rPr>
        <w:t>punkte</w:t>
      </w:r>
      <w:r w:rsidRPr="00E871FC">
        <w:rPr>
          <w:rFonts w:ascii="Calibri" w:hAnsi="Calibri" w:cs="Calibri"/>
          <w:i/>
          <w:color w:val="FF0000"/>
        </w:rPr>
        <w:t xml:space="preserve">. Jeigu teikiant pasiūlymą išviešintas ūkio subjektas, </w:t>
      </w:r>
      <w:r w:rsidRPr="00E871FC">
        <w:rPr>
          <w:rFonts w:ascii="Calibri" w:hAnsi="Calibri" w:cs="Calibri"/>
          <w:bCs/>
          <w:i/>
          <w:color w:val="FF0000"/>
        </w:rPr>
        <w:t>kurio pajėgumais</w:t>
      </w:r>
      <w:r w:rsidRPr="00E871FC" w:rsidDel="007A4222">
        <w:rPr>
          <w:rFonts w:ascii="Calibri" w:hAnsi="Calibri" w:cs="Calibri"/>
          <w:i/>
          <w:color w:val="FF0000"/>
        </w:rPr>
        <w:t xml:space="preserve"> </w:t>
      </w:r>
      <w:r w:rsidRPr="00E871FC">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E871FC">
        <w:rPr>
          <w:rFonts w:ascii="Calibri" w:hAnsi="Calibri" w:cs="Calibri"/>
          <w:bCs/>
          <w:i/>
          <w:color w:val="FF0000"/>
        </w:rPr>
        <w:t>kurio pajėgumais</w:t>
      </w:r>
      <w:r w:rsidRPr="00E871FC" w:rsidDel="007A4222">
        <w:rPr>
          <w:rFonts w:ascii="Calibri" w:hAnsi="Calibri" w:cs="Calibri"/>
          <w:i/>
          <w:color w:val="FF0000"/>
        </w:rPr>
        <w:t xml:space="preserve"> </w:t>
      </w:r>
      <w:r w:rsidRPr="00E871FC">
        <w:rPr>
          <w:rFonts w:ascii="Calibri" w:hAnsi="Calibri" w:cs="Calibri"/>
          <w:i/>
          <w:color w:val="FF0000"/>
        </w:rPr>
        <w:t>tiekėjas remiasi.</w:t>
      </w:r>
    </w:p>
    <w:p w14:paraId="69EEFA4B" w14:textId="3A71E076" w:rsidR="003C26F5" w:rsidRPr="00E871FC" w:rsidRDefault="003C26F5" w:rsidP="003C26F5">
      <w:pPr>
        <w:pStyle w:val="Sraopastraipa"/>
        <w:numPr>
          <w:ilvl w:val="2"/>
          <w:numId w:val="8"/>
        </w:numPr>
        <w:spacing w:after="0" w:line="240" w:lineRule="auto"/>
        <w:ind w:left="0" w:firstLine="709"/>
        <w:jc w:val="both"/>
        <w:rPr>
          <w:rFonts w:cstheme="minorHAnsi"/>
          <w:u w:val="single"/>
        </w:rPr>
      </w:pPr>
      <w:r w:rsidRPr="00E871FC">
        <w:rPr>
          <w:rFonts w:ascii="Calibri" w:hAnsi="Calibri" w:cs="Calibri"/>
          <w:b/>
          <w:bCs/>
        </w:rPr>
        <w:t xml:space="preserve">Kiekvieno specialisto, kurio pajėgumais tiekėjas remiasi ir kurį </w:t>
      </w:r>
      <w:r w:rsidRPr="00E871FC">
        <w:rPr>
          <w:rFonts w:ascii="Calibri" w:hAnsi="Calibri" w:cs="Calibri"/>
          <w:b/>
          <w:bCs/>
          <w:u w:val="single"/>
        </w:rPr>
        <w:t>ketina įdarbinti</w:t>
      </w:r>
      <w:r w:rsidRPr="00E871FC">
        <w:rPr>
          <w:rFonts w:ascii="Calibri" w:hAnsi="Calibri" w:cs="Calibri"/>
          <w:b/>
          <w:bCs/>
        </w:rPr>
        <w:t xml:space="preserve"> (toliau – kvazisubteikėjas) </w:t>
      </w:r>
      <w:r w:rsidRPr="00E871FC">
        <w:rPr>
          <w:rFonts w:ascii="Calibri" w:hAnsi="Calibri" w:cs="Calibri"/>
          <w:bCs/>
        </w:rPr>
        <w:t xml:space="preserve">(t. y. jei jis pasiūlymo pateikimo metu </w:t>
      </w:r>
      <w:r w:rsidRPr="00E871FC">
        <w:rPr>
          <w:rFonts w:ascii="Calibri" w:hAnsi="Calibri" w:cs="Calibri"/>
          <w:b/>
          <w:bCs/>
          <w:i/>
        </w:rPr>
        <w:t>nėra tiekėjo ar</w:t>
      </w:r>
      <w:r w:rsidRPr="00E871FC">
        <w:rPr>
          <w:rFonts w:ascii="Calibri" w:hAnsi="Calibri" w:cs="Calibri"/>
          <w:bCs/>
        </w:rPr>
        <w:t xml:space="preserve"> </w:t>
      </w:r>
      <w:r w:rsidRPr="00E871FC">
        <w:rPr>
          <w:rFonts w:ascii="Calibri" w:hAnsi="Calibri" w:cs="Calibri"/>
          <w:b/>
          <w:i/>
        </w:rPr>
        <w:t xml:space="preserve">ūkio subjekto, </w:t>
      </w:r>
      <w:r w:rsidRPr="00E871FC">
        <w:rPr>
          <w:rFonts w:ascii="Calibri" w:hAnsi="Calibri" w:cs="Calibri"/>
          <w:b/>
          <w:bCs/>
          <w:i/>
        </w:rPr>
        <w:t>kurio pajėgumais</w:t>
      </w:r>
      <w:r w:rsidRPr="00E871FC" w:rsidDel="007A4222">
        <w:rPr>
          <w:rFonts w:ascii="Calibri" w:hAnsi="Calibri" w:cs="Calibri"/>
          <w:b/>
          <w:i/>
        </w:rPr>
        <w:t xml:space="preserve"> </w:t>
      </w:r>
      <w:r w:rsidRPr="00E871FC">
        <w:rPr>
          <w:rFonts w:ascii="Calibri" w:hAnsi="Calibri" w:cs="Calibri"/>
          <w:b/>
          <w:i/>
        </w:rPr>
        <w:t>tiekėjas remiasi,</w:t>
      </w:r>
      <w:r w:rsidRPr="00E871FC">
        <w:rPr>
          <w:rFonts w:ascii="Calibri" w:hAnsi="Calibri" w:cs="Calibri"/>
          <w:bCs/>
        </w:rPr>
        <w:t xml:space="preserve"> darbuotojas)</w:t>
      </w:r>
      <w:r w:rsidRPr="00E871FC">
        <w:rPr>
          <w:rFonts w:ascii="Calibri" w:hAnsi="Calibri" w:cs="Calibri"/>
          <w:b/>
          <w:bCs/>
        </w:rPr>
        <w:t xml:space="preserve"> </w:t>
      </w:r>
      <w:r w:rsidRPr="00E871FC">
        <w:rPr>
          <w:rFonts w:ascii="Calibri" w:hAnsi="Calibri" w:cs="Calibri"/>
          <w:bCs/>
        </w:rPr>
        <w:t xml:space="preserve">(jei tokius nurodė Pasiūlymo formoje (2 priedas), </w:t>
      </w:r>
      <w:r w:rsidRPr="00E871FC">
        <w:rPr>
          <w:rFonts w:ascii="Calibri" w:hAnsi="Calibri" w:cs="Calibri"/>
          <w:b/>
          <w:bCs/>
        </w:rPr>
        <w:t xml:space="preserve">pasirašytos laisvos formos sutikimas, patvirtinantis sutikimą teikti sutartyje nurodytas paslaugas/tiekti prekes, jas konkrečiai įvardinant, ir tiekėjo ar </w:t>
      </w:r>
      <w:r w:rsidRPr="00E871FC">
        <w:rPr>
          <w:rFonts w:ascii="Calibri" w:hAnsi="Calibri" w:cs="Calibri"/>
          <w:b/>
          <w:i/>
        </w:rPr>
        <w:t xml:space="preserve">ūkio subjekto, </w:t>
      </w:r>
      <w:r w:rsidRPr="00E871FC">
        <w:rPr>
          <w:rFonts w:ascii="Calibri" w:hAnsi="Calibri" w:cs="Calibri"/>
          <w:b/>
          <w:bCs/>
          <w:i/>
        </w:rPr>
        <w:t>kurio pajėgumais</w:t>
      </w:r>
      <w:r w:rsidRPr="00E871FC" w:rsidDel="007A4222">
        <w:rPr>
          <w:rFonts w:ascii="Calibri" w:hAnsi="Calibri" w:cs="Calibri"/>
          <w:b/>
          <w:i/>
        </w:rPr>
        <w:t xml:space="preserve"> </w:t>
      </w:r>
      <w:r w:rsidRPr="00E871FC">
        <w:rPr>
          <w:rFonts w:ascii="Calibri" w:hAnsi="Calibri" w:cs="Calibri"/>
          <w:b/>
          <w:i/>
        </w:rPr>
        <w:t>tiekėjas remiasi,</w:t>
      </w:r>
      <w:r w:rsidRPr="00E871FC">
        <w:rPr>
          <w:rFonts w:ascii="Calibri" w:hAnsi="Calibri" w:cs="Calibri"/>
          <w:b/>
          <w:bCs/>
        </w:rPr>
        <w:t xml:space="preserve"> patvirtinimas, kad laimėjęs konkursą, įdarbins šį specialistą</w:t>
      </w:r>
      <w:r w:rsidRPr="00E871FC">
        <w:rPr>
          <w:rFonts w:ascii="Calibri" w:hAnsi="Calibri" w:cs="Calibri"/>
          <w:bCs/>
        </w:rPr>
        <w:t>, skaitmeninės kopijos.</w:t>
      </w:r>
      <w:r w:rsidRPr="00E871FC">
        <w:rPr>
          <w:rFonts w:ascii="Calibri" w:hAnsi="Calibri" w:cs="Calibri"/>
        </w:rPr>
        <w:t xml:space="preserve"> </w:t>
      </w:r>
    </w:p>
    <w:p w14:paraId="40065E2D" w14:textId="77777777" w:rsidR="00AE35E0" w:rsidRPr="00E871FC" w:rsidRDefault="003C26F5" w:rsidP="007A1A0E">
      <w:pPr>
        <w:tabs>
          <w:tab w:val="left" w:pos="0"/>
          <w:tab w:val="left" w:pos="9631"/>
        </w:tabs>
        <w:spacing w:after="0" w:line="240" w:lineRule="exact"/>
        <w:jc w:val="both"/>
        <w:rPr>
          <w:rFonts w:ascii="Calibri" w:hAnsi="Calibri" w:cs="Calibri"/>
          <w:b/>
          <w:i/>
          <w:color w:val="FF0000"/>
        </w:rPr>
      </w:pPr>
      <w:r w:rsidRPr="00E871FC">
        <w:rPr>
          <w:rFonts w:ascii="Calibri" w:hAnsi="Calibri" w:cs="Calibri"/>
          <w:i/>
          <w:u w:val="single"/>
        </w:rPr>
        <w:t>Pastaba.</w:t>
      </w:r>
      <w:r w:rsidRPr="00E871FC">
        <w:rPr>
          <w:rFonts w:ascii="Calibri" w:hAnsi="Calibri" w:cs="Calibri"/>
          <w:i/>
        </w:rPr>
        <w:t xml:space="preserve"> Kvazisubteikėjai turi būti išviešinti teikiant pasiūlymą, nes po pasiūlymo pateikimo termino pabaigos pasitelkti </w:t>
      </w:r>
      <w:r w:rsidRPr="00E871FC">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E871FC">
        <w:rPr>
          <w:rFonts w:ascii="Calibri" w:hAnsi="Calibri" w:cs="Calibri"/>
          <w:bCs/>
          <w:i/>
          <w:color w:val="FF0000"/>
          <w:spacing w:val="-2"/>
        </w:rPr>
        <w:t xml:space="preserve"> (Pasiūlymų patikslinimo, papildymo ar paaiškinimo taisyklės)</w:t>
      </w:r>
      <w:r w:rsidRPr="00E871FC">
        <w:rPr>
          <w:rFonts w:ascii="Calibri" w:hAnsi="Calibri" w:cs="Calibri"/>
          <w:i/>
          <w:color w:val="FF0000"/>
        </w:rPr>
        <w:t xml:space="preserve"> nuostatoms (VPĮ 45 str. 3 d.) ir todėl toks tiekėjo pasiūlymas yra atmetamas, kaip nurodyta </w:t>
      </w:r>
      <w:r w:rsidRPr="00E871FC">
        <w:rPr>
          <w:rFonts w:cstheme="minorHAnsi"/>
          <w:b/>
          <w:i/>
          <w:color w:val="FF0000"/>
        </w:rPr>
        <w:t xml:space="preserve">bendrųjų pirkimo sąlygų </w:t>
      </w:r>
      <w:r w:rsidRPr="00E871FC">
        <w:rPr>
          <w:rFonts w:cstheme="minorHAnsi"/>
          <w:b/>
          <w:i/>
        </w:rPr>
        <w:t xml:space="preserve">18.1.5 ir (ar) 18.1.6 </w:t>
      </w:r>
      <w:r w:rsidRPr="00E871FC">
        <w:rPr>
          <w:rFonts w:cstheme="minorHAnsi"/>
          <w:b/>
          <w:i/>
          <w:color w:val="FF0000"/>
        </w:rPr>
        <w:t xml:space="preserve">punkte. </w:t>
      </w:r>
      <w:r w:rsidRPr="00E871FC">
        <w:rPr>
          <w:rFonts w:ascii="Calibri" w:hAnsi="Calibri" w:cs="Calibri"/>
          <w:i/>
          <w:color w:val="FF0000"/>
        </w:rPr>
        <w:t xml:space="preserve"> </w:t>
      </w:r>
      <w:r w:rsidRPr="00E871FC">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4B53764D" w14:textId="77777777" w:rsidR="005878D5" w:rsidRPr="00E871FC" w:rsidRDefault="00AE35E0" w:rsidP="005878D5">
      <w:pPr>
        <w:tabs>
          <w:tab w:val="left" w:pos="0"/>
          <w:tab w:val="left" w:pos="9631"/>
        </w:tabs>
        <w:spacing w:after="0" w:line="240" w:lineRule="exact"/>
        <w:jc w:val="both"/>
        <w:rPr>
          <w:rFonts w:ascii="Calibri" w:hAnsi="Calibri" w:cs="Calibri"/>
          <w:b/>
        </w:rPr>
      </w:pPr>
      <w:r w:rsidRPr="00E871FC">
        <w:rPr>
          <w:rFonts w:ascii="Calibri" w:hAnsi="Calibri" w:cs="Calibri"/>
          <w:b/>
          <w:i/>
          <w:color w:val="FF0000"/>
        </w:rPr>
        <w:t xml:space="preserve">              </w:t>
      </w:r>
      <w:r w:rsidR="00344251" w:rsidRPr="00E871FC">
        <w:rPr>
          <w:rFonts w:ascii="Calibri" w:hAnsi="Calibri" w:cs="Calibri"/>
          <w:b/>
          <w:i/>
          <w:color w:val="FF0000"/>
        </w:rPr>
        <w:t>6.1.8.</w:t>
      </w:r>
      <w:r w:rsidR="007A1A0E" w:rsidRPr="00E871FC">
        <w:rPr>
          <w:rFonts w:ascii="Calibri" w:hAnsi="Calibri" w:cs="Calibri"/>
          <w:b/>
          <w:i/>
          <w:color w:val="FF0000"/>
        </w:rPr>
        <w:t xml:space="preserve"> </w:t>
      </w:r>
      <w:r w:rsidR="005878D5" w:rsidRPr="00E871FC">
        <w:rPr>
          <w:rFonts w:ascii="Calibri" w:hAnsi="Calibri" w:cs="Calibri"/>
          <w:b/>
        </w:rPr>
        <w:t>Tiekėjo siūlomo vadovaujančio specialisto (projekto vadovo)</w:t>
      </w:r>
      <w:r w:rsidR="007A1A0E" w:rsidRPr="00E871FC">
        <w:rPr>
          <w:rFonts w:ascii="Calibri" w:hAnsi="Calibri" w:cs="Calibri"/>
          <w:b/>
        </w:rPr>
        <w:t xml:space="preserve"> patirtį (kokybės kriterijaus v</w:t>
      </w:r>
      <w:r w:rsidR="005878D5" w:rsidRPr="00E871FC">
        <w:rPr>
          <w:rFonts w:ascii="Calibri" w:hAnsi="Calibri" w:cs="Calibri"/>
          <w:b/>
        </w:rPr>
        <w:t>ertinimui) įrodantys dokumentai.</w:t>
      </w:r>
    </w:p>
    <w:p w14:paraId="0070A9F8" w14:textId="38860C7B" w:rsidR="00AE35E0" w:rsidRPr="00E871FC" w:rsidRDefault="005878D5" w:rsidP="005878D5">
      <w:pPr>
        <w:tabs>
          <w:tab w:val="left" w:pos="0"/>
          <w:tab w:val="left" w:pos="9631"/>
        </w:tabs>
        <w:spacing w:after="0" w:line="240" w:lineRule="exact"/>
        <w:jc w:val="both"/>
        <w:rPr>
          <w:rFonts w:ascii="Calibri" w:hAnsi="Calibri" w:cs="Calibri"/>
          <w:b/>
          <w:i/>
          <w:color w:val="FF0000"/>
        </w:rPr>
      </w:pPr>
      <w:r w:rsidRPr="00E871FC">
        <w:rPr>
          <w:rFonts w:ascii="Calibri" w:hAnsi="Calibri" w:cs="Calibri"/>
          <w:b/>
          <w:i/>
          <w:color w:val="FF0000"/>
        </w:rPr>
        <w:t xml:space="preserve">              </w:t>
      </w:r>
      <w:r w:rsidR="007A1A0E" w:rsidRPr="00E871FC">
        <w:rPr>
          <w:rFonts w:ascii="Calibri" w:hAnsi="Calibri" w:cs="Calibri"/>
          <w:b/>
        </w:rPr>
        <w:t>Tiekėjo siūlomo</w:t>
      </w:r>
      <w:r w:rsidR="007A1A0E" w:rsidRPr="00E871FC">
        <w:rPr>
          <w:rFonts w:cstheme="minorHAnsi"/>
          <w:b/>
          <w:bCs/>
        </w:rPr>
        <w:t xml:space="preserve"> vadovaujančio specialisto (projekto vadovo)</w:t>
      </w:r>
      <w:r w:rsidR="007A1A0E" w:rsidRPr="00E871FC">
        <w:rPr>
          <w:rFonts w:cstheme="minorHAnsi"/>
          <w:bCs/>
          <w:color w:val="000000"/>
        </w:rPr>
        <w:t xml:space="preserve">: </w:t>
      </w:r>
      <w:r w:rsidR="00AE35E0" w:rsidRPr="00E871FC">
        <w:rPr>
          <w:rFonts w:cstheme="minorHAnsi"/>
          <w:bCs/>
          <w:color w:val="000000"/>
        </w:rPr>
        <w:t>per paskutinius 5 metus iki pasiūlymų</w:t>
      </w:r>
      <w:r w:rsidR="007A1A0E" w:rsidRPr="00E871FC">
        <w:rPr>
          <w:rFonts w:cstheme="minorHAnsi"/>
          <w:bCs/>
          <w:color w:val="000000"/>
        </w:rPr>
        <w:t xml:space="preserve"> pateikimo termino pabaigos </w:t>
      </w:r>
      <w:r w:rsidR="003B502E" w:rsidRPr="00E871FC">
        <w:rPr>
          <w:rFonts w:cstheme="minorHAnsi"/>
          <w:bCs/>
          <w:color w:val="000000"/>
        </w:rPr>
        <w:t xml:space="preserve">tinkamai įvykdytų projektų </w:t>
      </w:r>
      <w:r w:rsidR="00AE35E0" w:rsidRPr="00E871FC">
        <w:rPr>
          <w:rFonts w:cstheme="minorHAnsi"/>
          <w:bCs/>
          <w:color w:val="000000"/>
        </w:rPr>
        <w:t>– sukurtų ir (ar)</w:t>
      </w:r>
      <w:r w:rsidR="003B502E" w:rsidRPr="00E871FC">
        <w:rPr>
          <w:rFonts w:cstheme="minorHAnsi"/>
          <w:bCs/>
          <w:color w:val="000000"/>
        </w:rPr>
        <w:t xml:space="preserve"> </w:t>
      </w:r>
      <w:r w:rsidR="007A1A0E" w:rsidRPr="00E871FC">
        <w:rPr>
          <w:rFonts w:cstheme="minorHAnsi"/>
          <w:bCs/>
          <w:color w:val="000000"/>
        </w:rPr>
        <w:t>įrengtų ir (ar) modernizuotų</w:t>
      </w:r>
      <w:r w:rsidR="00B640EC" w:rsidRPr="00E871FC">
        <w:rPr>
          <w:rFonts w:cstheme="minorHAnsi"/>
          <w:bCs/>
          <w:color w:val="000000"/>
        </w:rPr>
        <w:t xml:space="preserve"> (atnaujintų)</w:t>
      </w:r>
      <w:r w:rsidR="007A1A0E" w:rsidRPr="00E871FC">
        <w:rPr>
          <w:rFonts w:cstheme="minorHAnsi"/>
          <w:bCs/>
          <w:color w:val="000000"/>
        </w:rPr>
        <w:t xml:space="preserve"> </w:t>
      </w:r>
      <w:r w:rsidR="007A1A0E" w:rsidRPr="00E871FC">
        <w:rPr>
          <w:rFonts w:cstheme="minorHAnsi"/>
        </w:rPr>
        <w:t>ekspozicijų ir (ar) parodų (pvz. muziejuje ir (ar) ekspozicijų centre ir (ar) mokslo centre</w:t>
      </w:r>
      <w:r w:rsidR="00AE35E0" w:rsidRPr="00E871FC">
        <w:rPr>
          <w:rFonts w:cstheme="minorHAnsi"/>
        </w:rPr>
        <w:t xml:space="preserve"> ir</w:t>
      </w:r>
      <w:r w:rsidRPr="00E871FC">
        <w:rPr>
          <w:rFonts w:cstheme="minorHAnsi"/>
        </w:rPr>
        <w:t xml:space="preserve"> (ar)</w:t>
      </w:r>
      <w:r w:rsidR="00AE35E0" w:rsidRPr="00E871FC">
        <w:rPr>
          <w:rFonts w:cstheme="minorHAnsi"/>
        </w:rPr>
        <w:t xml:space="preserve"> kt</w:t>
      </w:r>
      <w:r w:rsidR="007A1A0E" w:rsidRPr="00E871FC">
        <w:rPr>
          <w:rFonts w:cstheme="minorHAnsi"/>
        </w:rPr>
        <w:t>.)</w:t>
      </w:r>
      <w:r w:rsidR="004F109E" w:rsidRPr="00E871FC">
        <w:rPr>
          <w:rFonts w:cstheme="minorHAnsi"/>
        </w:rPr>
        <w:t>, kurių</w:t>
      </w:r>
      <w:r w:rsidR="00AE35E0" w:rsidRPr="00E871FC">
        <w:rPr>
          <w:rFonts w:cstheme="minorHAnsi"/>
        </w:rPr>
        <w:t xml:space="preserve"> sukūrimui</w:t>
      </w:r>
      <w:r w:rsidR="004F109E" w:rsidRPr="00E871FC">
        <w:rPr>
          <w:rFonts w:cstheme="minorHAnsi"/>
        </w:rPr>
        <w:t xml:space="preserve"> </w:t>
      </w:r>
      <w:r w:rsidR="00AE35E0" w:rsidRPr="00E871FC">
        <w:rPr>
          <w:rFonts w:cstheme="minorHAnsi"/>
        </w:rPr>
        <w:t xml:space="preserve">ir (ar) </w:t>
      </w:r>
      <w:r w:rsidR="004F109E" w:rsidRPr="00E871FC">
        <w:rPr>
          <w:rFonts w:cstheme="minorHAnsi"/>
        </w:rPr>
        <w:t>įrengimui ir (ar) modernizavimui</w:t>
      </w:r>
      <w:r w:rsidR="00AE35E0" w:rsidRPr="00E871FC">
        <w:rPr>
          <w:rFonts w:cstheme="minorHAnsi"/>
        </w:rPr>
        <w:t xml:space="preserve"> (atnaujinimui)</w:t>
      </w:r>
      <w:r w:rsidR="004F109E" w:rsidRPr="00E871FC">
        <w:rPr>
          <w:rFonts w:cstheme="minorHAnsi"/>
        </w:rPr>
        <w:t xml:space="preserve"> vadovavo siūlomas specialistas ir kurių sukūrimo ir (ar) įrengimo ir (ar) modernizavimo</w:t>
      </w:r>
      <w:r w:rsidR="00380C95" w:rsidRPr="00E871FC">
        <w:rPr>
          <w:rFonts w:cstheme="minorHAnsi"/>
        </w:rPr>
        <w:t xml:space="preserve"> (atnaujinimo)</w:t>
      </w:r>
      <w:r w:rsidR="004F109E" w:rsidRPr="00E871FC">
        <w:rPr>
          <w:rFonts w:cstheme="minorHAnsi"/>
        </w:rPr>
        <w:t xml:space="preserve"> </w:t>
      </w:r>
      <w:r w:rsidR="00380C95" w:rsidRPr="00E871FC">
        <w:rPr>
          <w:rFonts w:cstheme="minorHAnsi"/>
        </w:rPr>
        <w:t xml:space="preserve">vertė – kiekvieno projekto atskirai - yra </w:t>
      </w:r>
      <w:r w:rsidR="004F109E" w:rsidRPr="00E871FC">
        <w:rPr>
          <w:rFonts w:cstheme="minorHAnsi"/>
        </w:rPr>
        <w:t xml:space="preserve">ne mažesnė kaip 50 000 Eur be PVM, </w:t>
      </w:r>
      <w:r w:rsidR="003B502E" w:rsidRPr="00E871FC">
        <w:rPr>
          <w:rFonts w:ascii="Calibri" w:hAnsi="Calibri" w:cs="Calibri"/>
          <w:bCs/>
          <w:color w:val="000000"/>
        </w:rPr>
        <w:t>skaičių patvirtinantys dokumentai, reikalingi nurodyto</w:t>
      </w:r>
      <w:r w:rsidR="003B502E" w:rsidRPr="00E871FC">
        <w:rPr>
          <w:rFonts w:ascii="Calibri" w:hAnsi="Calibri" w:cs="Calibri"/>
          <w:iCs/>
          <w:noProof/>
        </w:rPr>
        <w:t xml:space="preserve"> </w:t>
      </w:r>
      <w:r w:rsidR="003B502E" w:rsidRPr="00E871FC">
        <w:rPr>
          <w:rFonts w:ascii="Calibri" w:hAnsi="Calibri" w:cs="Calibri"/>
          <w:iCs/>
          <w:color w:val="000000"/>
          <w:spacing w:val="-5"/>
        </w:rPr>
        <w:t>specialisto</w:t>
      </w:r>
      <w:r w:rsidR="003B502E" w:rsidRPr="00E871FC">
        <w:rPr>
          <w:rFonts w:ascii="Calibri" w:eastAsia="Calibri" w:hAnsi="Calibri" w:cs="Calibri"/>
        </w:rPr>
        <w:t xml:space="preserve"> patirties</w:t>
      </w:r>
      <w:r w:rsidR="003B502E" w:rsidRPr="00E871FC">
        <w:rPr>
          <w:rFonts w:ascii="Calibri" w:hAnsi="Calibri" w:cs="Calibri"/>
          <w:iCs/>
        </w:rPr>
        <w:t xml:space="preserve"> balui </w:t>
      </w:r>
      <w:r w:rsidR="003B502E" w:rsidRPr="00E871FC">
        <w:rPr>
          <w:rFonts w:ascii="Calibri" w:hAnsi="Calibri" w:cs="Calibri"/>
          <w:b/>
          <w:iCs/>
          <w:color w:val="000000"/>
          <w:spacing w:val="-5"/>
        </w:rPr>
        <w:t>(</w:t>
      </w:r>
      <w:r w:rsidR="005D4C8E" w:rsidRPr="00E871FC">
        <w:rPr>
          <w:rFonts w:ascii="Calibri" w:hAnsi="Calibri" w:cs="Calibri"/>
          <w:b/>
          <w:iCs/>
          <w:color w:val="000000"/>
          <w:spacing w:val="-5"/>
        </w:rPr>
        <w:t>E</w:t>
      </w:r>
      <w:r w:rsidR="003B502E" w:rsidRPr="00E871FC">
        <w:rPr>
          <w:rFonts w:ascii="Calibri" w:hAnsi="Calibri" w:cs="Calibri"/>
          <w:b/>
          <w:iCs/>
          <w:color w:val="000000"/>
          <w:spacing w:val="-5"/>
        </w:rPr>
        <w:t>)</w:t>
      </w:r>
      <w:r w:rsidR="003B502E" w:rsidRPr="00E871FC">
        <w:rPr>
          <w:rFonts w:ascii="Calibri" w:hAnsi="Calibri" w:cs="Calibri"/>
          <w:iCs/>
          <w:noProof/>
        </w:rPr>
        <w:t xml:space="preserve"> nustatyti (pagal pirkimo sąlygų </w:t>
      </w:r>
      <w:r w:rsidRPr="00E871FC">
        <w:rPr>
          <w:rFonts w:ascii="Calibri" w:hAnsi="Calibri" w:cs="Calibri"/>
          <w:iCs/>
          <w:noProof/>
        </w:rPr>
        <w:t xml:space="preserve">7 priedo 2.6 </w:t>
      </w:r>
      <w:r w:rsidR="003B502E" w:rsidRPr="00E871FC">
        <w:rPr>
          <w:rFonts w:ascii="Calibri" w:hAnsi="Calibri" w:cs="Calibri"/>
          <w:iCs/>
          <w:noProof/>
        </w:rPr>
        <w:t>p.)</w:t>
      </w:r>
      <w:r w:rsidR="00253EE1" w:rsidRPr="00E871FC">
        <w:rPr>
          <w:rFonts w:ascii="Calibri" w:hAnsi="Calibri" w:cs="Calibri"/>
          <w:iCs/>
          <w:noProof/>
        </w:rPr>
        <w:t>*</w:t>
      </w:r>
      <w:r w:rsidR="003B502E" w:rsidRPr="00E871FC">
        <w:rPr>
          <w:rFonts w:ascii="Calibri" w:hAnsi="Calibri" w:cs="Calibri"/>
          <w:iCs/>
          <w:noProof/>
        </w:rPr>
        <w:t>:</w:t>
      </w:r>
    </w:p>
    <w:p w14:paraId="445085FB" w14:textId="34FA0A88" w:rsidR="00396139" w:rsidRPr="00E871FC" w:rsidRDefault="00AE35E0" w:rsidP="00AE35E0">
      <w:pPr>
        <w:spacing w:after="0"/>
        <w:jc w:val="both"/>
        <w:rPr>
          <w:rFonts w:ascii="Calibri" w:hAnsi="Calibri" w:cs="Calibri"/>
          <w:iCs/>
          <w:noProof/>
          <w:sz w:val="20"/>
          <w:szCs w:val="20"/>
        </w:rPr>
      </w:pPr>
      <w:r w:rsidRPr="00E871FC">
        <w:rPr>
          <w:rFonts w:ascii="Calibri" w:hAnsi="Calibri" w:cs="Calibri"/>
          <w:iCs/>
          <w:noProof/>
        </w:rPr>
        <w:t xml:space="preserve">             </w:t>
      </w:r>
      <w:r w:rsidR="005878D5" w:rsidRPr="00E871FC">
        <w:rPr>
          <w:rFonts w:ascii="Calibri" w:hAnsi="Calibri" w:cs="Calibri"/>
          <w:iCs/>
          <w:noProof/>
        </w:rPr>
        <w:t>6.1.8.1.</w:t>
      </w:r>
      <w:r w:rsidR="003B502E" w:rsidRPr="00E871FC">
        <w:rPr>
          <w:rFonts w:ascii="Calibri" w:hAnsi="Calibri" w:cs="Calibri"/>
          <w:iCs/>
          <w:noProof/>
        </w:rPr>
        <w:t xml:space="preserve"> </w:t>
      </w:r>
      <w:r w:rsidR="003B502E" w:rsidRPr="00E871FC">
        <w:rPr>
          <w:rFonts w:ascii="Calibri" w:hAnsi="Calibri" w:cs="Calibri"/>
          <w:bCs/>
          <w:color w:val="000000"/>
        </w:rPr>
        <w:t xml:space="preserve">per </w:t>
      </w:r>
      <w:r w:rsidRPr="00E871FC">
        <w:rPr>
          <w:rFonts w:ascii="Calibri" w:hAnsi="Calibri" w:cs="Calibri"/>
          <w:bCs/>
          <w:color w:val="000000"/>
        </w:rPr>
        <w:t>paskutinius 5 metus iki pasiūlymų</w:t>
      </w:r>
      <w:r w:rsidR="003B502E" w:rsidRPr="00E871FC">
        <w:rPr>
          <w:rFonts w:ascii="Calibri" w:hAnsi="Calibri" w:cs="Calibri"/>
          <w:bCs/>
          <w:color w:val="000000"/>
        </w:rPr>
        <w:t xml:space="preserve"> pateikimo termino pabaigos tinkamai </w:t>
      </w:r>
      <w:r w:rsidR="00A735A6" w:rsidRPr="00E871FC">
        <w:rPr>
          <w:rFonts w:ascii="Calibri" w:hAnsi="Calibri" w:cs="Calibri"/>
          <w:bCs/>
          <w:color w:val="000000"/>
        </w:rPr>
        <w:t>įvykdytų projektų</w:t>
      </w:r>
      <w:r w:rsidR="00253EE1" w:rsidRPr="00E871FC">
        <w:rPr>
          <w:rFonts w:ascii="Calibri" w:hAnsi="Calibri" w:cs="Calibri"/>
          <w:bCs/>
          <w:color w:val="000000"/>
        </w:rPr>
        <w:t>*</w:t>
      </w:r>
      <w:r w:rsidR="00A735A6" w:rsidRPr="00E871FC">
        <w:rPr>
          <w:rFonts w:ascii="Calibri" w:hAnsi="Calibri" w:cs="Calibri"/>
          <w:bCs/>
          <w:color w:val="000000"/>
        </w:rPr>
        <w:t xml:space="preserve"> - </w:t>
      </w:r>
      <w:r w:rsidR="003B502E" w:rsidRPr="00E871FC">
        <w:rPr>
          <w:rFonts w:ascii="Calibri" w:hAnsi="Calibri" w:cs="Calibri"/>
          <w:bCs/>
          <w:color w:val="000000"/>
        </w:rPr>
        <w:t>sukurt</w:t>
      </w:r>
      <w:r w:rsidR="00A735A6" w:rsidRPr="00E871FC">
        <w:rPr>
          <w:rFonts w:ascii="Calibri" w:hAnsi="Calibri" w:cs="Calibri"/>
          <w:bCs/>
          <w:color w:val="000000"/>
        </w:rPr>
        <w:t>ų</w:t>
      </w:r>
      <w:r w:rsidR="003B502E" w:rsidRPr="00E871FC">
        <w:rPr>
          <w:rFonts w:ascii="Calibri" w:hAnsi="Calibri" w:cs="Calibri"/>
          <w:bCs/>
          <w:color w:val="000000"/>
        </w:rPr>
        <w:t xml:space="preserve"> ir (ar) </w:t>
      </w:r>
      <w:r w:rsidR="00A735A6" w:rsidRPr="00E871FC">
        <w:rPr>
          <w:rFonts w:ascii="Calibri" w:hAnsi="Calibri" w:cs="Calibri"/>
          <w:bCs/>
          <w:color w:val="000000"/>
        </w:rPr>
        <w:t>įrengtų</w:t>
      </w:r>
      <w:r w:rsidR="003B502E" w:rsidRPr="00E871FC">
        <w:rPr>
          <w:rFonts w:ascii="Calibri" w:hAnsi="Calibri" w:cs="Calibri"/>
          <w:bCs/>
          <w:color w:val="000000"/>
        </w:rPr>
        <w:t xml:space="preserve"> ir (ar) modernizuot</w:t>
      </w:r>
      <w:r w:rsidR="00A735A6" w:rsidRPr="00E871FC">
        <w:rPr>
          <w:rFonts w:ascii="Calibri" w:hAnsi="Calibri" w:cs="Calibri"/>
          <w:bCs/>
          <w:color w:val="000000"/>
        </w:rPr>
        <w:t>ų (atnaujintų)</w:t>
      </w:r>
      <w:r w:rsidR="00396139" w:rsidRPr="00E871FC">
        <w:rPr>
          <w:rFonts w:cstheme="minorHAnsi"/>
        </w:rPr>
        <w:t xml:space="preserve"> </w:t>
      </w:r>
      <w:r w:rsidR="00A735A6" w:rsidRPr="00E871FC">
        <w:rPr>
          <w:rFonts w:cstheme="minorHAnsi"/>
        </w:rPr>
        <w:t>ekspozicijų</w:t>
      </w:r>
      <w:r w:rsidR="00396139" w:rsidRPr="00E871FC">
        <w:rPr>
          <w:rFonts w:cstheme="minorHAnsi"/>
        </w:rPr>
        <w:t xml:space="preserve"> ir (ar)</w:t>
      </w:r>
      <w:r w:rsidR="00A735A6" w:rsidRPr="00E871FC">
        <w:rPr>
          <w:rFonts w:cstheme="minorHAnsi"/>
        </w:rPr>
        <w:t xml:space="preserve"> parodų </w:t>
      </w:r>
      <w:r w:rsidR="00396139" w:rsidRPr="00E871FC">
        <w:rPr>
          <w:rFonts w:cstheme="minorHAnsi"/>
        </w:rPr>
        <w:t xml:space="preserve">(pvz. muziejuje ir (ar) ekspozicijų </w:t>
      </w:r>
      <w:r w:rsidR="00396139" w:rsidRPr="00E871FC">
        <w:rPr>
          <w:rFonts w:cstheme="minorHAnsi"/>
        </w:rPr>
        <w:lastRenderedPageBreak/>
        <w:t>centre ir (ar) mokslo centre</w:t>
      </w:r>
      <w:r w:rsidRPr="00E871FC">
        <w:rPr>
          <w:rFonts w:cstheme="minorHAnsi"/>
        </w:rPr>
        <w:t xml:space="preserve"> ir </w:t>
      </w:r>
      <w:r w:rsidR="005878D5" w:rsidRPr="00E871FC">
        <w:rPr>
          <w:rFonts w:cstheme="minorHAnsi"/>
        </w:rPr>
        <w:t xml:space="preserve">(ar) </w:t>
      </w:r>
      <w:r w:rsidRPr="00E871FC">
        <w:rPr>
          <w:rFonts w:cstheme="minorHAnsi"/>
        </w:rPr>
        <w:t>kt</w:t>
      </w:r>
      <w:r w:rsidR="00396139" w:rsidRPr="00E871FC">
        <w:rPr>
          <w:rFonts w:cstheme="minorHAnsi"/>
        </w:rPr>
        <w:t>.), kurių</w:t>
      </w:r>
      <w:r w:rsidRPr="00E871FC">
        <w:rPr>
          <w:rFonts w:cstheme="minorHAnsi"/>
        </w:rPr>
        <w:t xml:space="preserve"> sukūrimui ir (ar)</w:t>
      </w:r>
      <w:r w:rsidR="00396139" w:rsidRPr="00E871FC">
        <w:rPr>
          <w:rFonts w:cstheme="minorHAnsi"/>
        </w:rPr>
        <w:t xml:space="preserve"> įrengimui ir (ar) modernizavimui </w:t>
      </w:r>
      <w:r w:rsidR="00A735A6" w:rsidRPr="00E871FC">
        <w:rPr>
          <w:rFonts w:cstheme="minorHAnsi"/>
        </w:rPr>
        <w:t>(atnaujinimui)</w:t>
      </w:r>
      <w:r w:rsidR="00396139" w:rsidRPr="00E871FC">
        <w:rPr>
          <w:rFonts w:cstheme="minorHAnsi"/>
        </w:rPr>
        <w:t xml:space="preserve"> </w:t>
      </w:r>
      <w:r w:rsidR="003B502E" w:rsidRPr="00E871FC">
        <w:rPr>
          <w:rFonts w:ascii="Calibri" w:hAnsi="Calibri" w:cs="Calibri"/>
          <w:bCs/>
          <w:color w:val="000000"/>
        </w:rPr>
        <w:t>vadovavo (atliko projekto vadovo funkcijas) Tiekėjo nurodytas</w:t>
      </w:r>
      <w:r w:rsidR="00327972" w:rsidRPr="00E871FC">
        <w:rPr>
          <w:rFonts w:ascii="Calibri" w:hAnsi="Calibri" w:cs="Calibri"/>
          <w:bCs/>
          <w:color w:val="000000"/>
        </w:rPr>
        <w:t xml:space="preserve"> vadovaujantis specialistas</w:t>
      </w:r>
      <w:r w:rsidR="003B502E" w:rsidRPr="00E871FC">
        <w:rPr>
          <w:rFonts w:ascii="Calibri" w:hAnsi="Calibri" w:cs="Calibri"/>
          <w:bCs/>
          <w:color w:val="000000"/>
        </w:rPr>
        <w:t xml:space="preserve"> </w:t>
      </w:r>
      <w:r w:rsidR="00327972" w:rsidRPr="00E871FC">
        <w:rPr>
          <w:rFonts w:ascii="Calibri" w:hAnsi="Calibri" w:cs="Calibri"/>
          <w:bCs/>
          <w:color w:val="000000"/>
        </w:rPr>
        <w:t>(</w:t>
      </w:r>
      <w:r w:rsidR="003B502E" w:rsidRPr="00E871FC">
        <w:rPr>
          <w:rFonts w:ascii="Calibri" w:hAnsi="Calibri" w:cs="Calibri"/>
          <w:bCs/>
          <w:color w:val="000000"/>
        </w:rPr>
        <w:t>projekto vadovas</w:t>
      </w:r>
      <w:r w:rsidR="00327972" w:rsidRPr="00E871FC">
        <w:rPr>
          <w:rFonts w:ascii="Calibri" w:hAnsi="Calibri" w:cs="Calibri"/>
          <w:bCs/>
          <w:color w:val="000000"/>
        </w:rPr>
        <w:t>)</w:t>
      </w:r>
      <w:r w:rsidR="00380C95" w:rsidRPr="00E871FC">
        <w:rPr>
          <w:rFonts w:cstheme="minorHAnsi"/>
        </w:rPr>
        <w:t xml:space="preserve"> ir kurių sukūrimo ir (ar) įrengimo ir (ar) modernizavimo (atnaujinimo) vertė – kiekvieno projekto atskirai </w:t>
      </w:r>
      <w:r w:rsidR="00F30E55" w:rsidRPr="00E871FC">
        <w:rPr>
          <w:rFonts w:cstheme="minorHAnsi"/>
        </w:rPr>
        <w:t>–</w:t>
      </w:r>
      <w:r w:rsidR="00380C95" w:rsidRPr="00E871FC">
        <w:rPr>
          <w:rFonts w:cstheme="minorHAnsi"/>
        </w:rPr>
        <w:t xml:space="preserve"> yra ne mažesnė kaip 50 000 Eur </w:t>
      </w:r>
      <w:r w:rsidR="00380C95" w:rsidRPr="00E871FC">
        <w:rPr>
          <w:rFonts w:cstheme="minorHAnsi"/>
          <w:sz w:val="20"/>
          <w:szCs w:val="20"/>
        </w:rPr>
        <w:t>be PVM</w:t>
      </w:r>
      <w:r w:rsidR="003B502E" w:rsidRPr="00E871FC">
        <w:rPr>
          <w:rFonts w:ascii="Calibri" w:hAnsi="Calibri" w:cs="Calibri"/>
          <w:bCs/>
          <w:color w:val="000000"/>
          <w:sz w:val="20"/>
          <w:szCs w:val="20"/>
        </w:rPr>
        <w:t>,</w:t>
      </w:r>
      <w:r w:rsidR="003B502E" w:rsidRPr="00E871FC">
        <w:rPr>
          <w:rFonts w:ascii="Calibri" w:eastAsia="Calibri" w:hAnsi="Calibri" w:cs="Calibri"/>
          <w:sz w:val="20"/>
          <w:szCs w:val="20"/>
        </w:rPr>
        <w:t xml:space="preserve"> </w:t>
      </w:r>
      <w:r w:rsidR="003B502E" w:rsidRPr="00E871FC">
        <w:rPr>
          <w:rFonts w:ascii="Calibri" w:hAnsi="Calibri" w:cs="Calibri"/>
          <w:iCs/>
          <w:noProof/>
          <w:sz w:val="20"/>
          <w:szCs w:val="20"/>
          <w:u w:val="single"/>
        </w:rPr>
        <w:t>sąrašas,</w:t>
      </w:r>
      <w:r w:rsidR="003B502E" w:rsidRPr="00E871FC">
        <w:rPr>
          <w:rFonts w:ascii="Calibri" w:hAnsi="Calibri" w:cs="Calibri"/>
          <w:iCs/>
          <w:noProof/>
          <w:sz w:val="20"/>
          <w:szCs w:val="20"/>
        </w:rPr>
        <w:t xml:space="preserve"> parengtas pagal pridedamą </w:t>
      </w:r>
      <w:r w:rsidR="00396139" w:rsidRPr="00E871FC">
        <w:rPr>
          <w:rFonts w:ascii="Calibri" w:hAnsi="Calibri" w:cs="Calibri"/>
          <w:iCs/>
          <w:noProof/>
          <w:sz w:val="20"/>
          <w:szCs w:val="20"/>
        </w:rPr>
        <w:t>12</w:t>
      </w:r>
      <w:r w:rsidR="003B502E" w:rsidRPr="00E871FC">
        <w:rPr>
          <w:rFonts w:ascii="Calibri" w:hAnsi="Calibri" w:cs="Calibri"/>
          <w:iCs/>
          <w:noProof/>
          <w:sz w:val="20"/>
          <w:szCs w:val="20"/>
        </w:rPr>
        <w:t xml:space="preserve"> priedą</w:t>
      </w:r>
      <w:r w:rsidR="00396139" w:rsidRPr="00E871FC">
        <w:rPr>
          <w:rFonts w:ascii="Calibri" w:hAnsi="Calibri" w:cs="Calibri"/>
          <w:iCs/>
          <w:noProof/>
          <w:sz w:val="20"/>
          <w:szCs w:val="20"/>
        </w:rPr>
        <w:t xml:space="preserve">, kuriame turi būti nurodyta 12 </w:t>
      </w:r>
      <w:r w:rsidR="003B502E" w:rsidRPr="00E871FC">
        <w:rPr>
          <w:rFonts w:ascii="Calibri" w:hAnsi="Calibri" w:cs="Calibri"/>
          <w:iCs/>
          <w:noProof/>
          <w:sz w:val="20"/>
          <w:szCs w:val="20"/>
        </w:rPr>
        <w:t>priede reikalaujama</w:t>
      </w:r>
      <w:r w:rsidR="00396139" w:rsidRPr="00E871FC">
        <w:rPr>
          <w:rFonts w:ascii="Calibri" w:hAnsi="Calibri" w:cs="Calibri"/>
          <w:iCs/>
          <w:noProof/>
          <w:sz w:val="20"/>
          <w:szCs w:val="20"/>
        </w:rPr>
        <w:t xml:space="preserve"> nurodyti </w:t>
      </w:r>
      <w:r w:rsidR="003B502E" w:rsidRPr="00E871FC">
        <w:rPr>
          <w:rFonts w:ascii="Calibri" w:hAnsi="Calibri" w:cs="Calibri"/>
          <w:iCs/>
          <w:noProof/>
          <w:sz w:val="20"/>
          <w:szCs w:val="20"/>
        </w:rPr>
        <w:t xml:space="preserve"> informacija. </w:t>
      </w:r>
      <w:r w:rsidR="00396139" w:rsidRPr="00E871FC">
        <w:rPr>
          <w:rFonts w:ascii="Calibri" w:hAnsi="Calibri" w:cs="Calibri"/>
          <w:iCs/>
          <w:noProof/>
          <w:sz w:val="20"/>
          <w:szCs w:val="20"/>
        </w:rPr>
        <w:t>Pirkimo sąlygų 12</w:t>
      </w:r>
      <w:r w:rsidR="003B502E" w:rsidRPr="00E871FC">
        <w:rPr>
          <w:rFonts w:ascii="Calibri" w:hAnsi="Calibri" w:cs="Calibri"/>
          <w:iCs/>
          <w:noProof/>
          <w:sz w:val="20"/>
          <w:szCs w:val="20"/>
        </w:rPr>
        <w:t xml:space="preserve"> priede</w:t>
      </w:r>
      <w:r w:rsidR="003B502E" w:rsidRPr="00E871FC">
        <w:rPr>
          <w:rFonts w:ascii="Calibri" w:hAnsi="Calibri" w:cs="Calibri"/>
          <w:iCs/>
          <w:noProof/>
          <w:sz w:val="20"/>
          <w:szCs w:val="20"/>
          <w:u w:val="single"/>
        </w:rPr>
        <w:t xml:space="preserve"> turi būti nurodytas</w:t>
      </w:r>
      <w:r w:rsidR="003B502E" w:rsidRPr="00E871FC">
        <w:rPr>
          <w:rFonts w:ascii="Calibri" w:hAnsi="Calibri" w:cs="Calibri"/>
          <w:iCs/>
          <w:noProof/>
          <w:sz w:val="20"/>
          <w:szCs w:val="20"/>
        </w:rPr>
        <w:t xml:space="preserve"> </w:t>
      </w:r>
      <w:r w:rsidRPr="00E871FC">
        <w:rPr>
          <w:rFonts w:ascii="Calibri" w:hAnsi="Calibri" w:cs="Calibri"/>
          <w:iCs/>
          <w:noProof/>
          <w:sz w:val="20"/>
          <w:szCs w:val="20"/>
        </w:rPr>
        <w:t>siūlo</w:t>
      </w:r>
      <w:r w:rsidR="005878D5" w:rsidRPr="00E871FC">
        <w:rPr>
          <w:rFonts w:ascii="Calibri" w:hAnsi="Calibri" w:cs="Calibri"/>
          <w:iCs/>
          <w:noProof/>
          <w:sz w:val="20"/>
          <w:szCs w:val="20"/>
        </w:rPr>
        <w:t>mo specialisto vardas, pavardė,</w:t>
      </w:r>
      <w:r w:rsidR="003B502E" w:rsidRPr="00E871FC">
        <w:rPr>
          <w:rFonts w:ascii="Calibri" w:hAnsi="Calibri" w:cs="Calibri"/>
          <w:iCs/>
          <w:noProof/>
          <w:sz w:val="20"/>
          <w:szCs w:val="20"/>
        </w:rPr>
        <w:t xml:space="preserve"> įvykdyto projekto, kurio vykdymo metu </w:t>
      </w:r>
      <w:r w:rsidR="003B502E" w:rsidRPr="00E871FC">
        <w:rPr>
          <w:rFonts w:ascii="Calibri" w:hAnsi="Calibri" w:cs="Calibri"/>
          <w:bCs/>
          <w:color w:val="000000"/>
          <w:sz w:val="20"/>
          <w:szCs w:val="20"/>
        </w:rPr>
        <w:t xml:space="preserve">sukurta ir (ar) </w:t>
      </w:r>
      <w:r w:rsidR="00396139" w:rsidRPr="00E871FC">
        <w:rPr>
          <w:rFonts w:ascii="Calibri" w:hAnsi="Calibri" w:cs="Calibri"/>
          <w:bCs/>
          <w:color w:val="000000"/>
          <w:sz w:val="20"/>
          <w:szCs w:val="20"/>
        </w:rPr>
        <w:t>įrengta</w:t>
      </w:r>
      <w:r w:rsidR="003B502E" w:rsidRPr="00E871FC">
        <w:rPr>
          <w:rFonts w:ascii="Calibri" w:hAnsi="Calibri" w:cs="Calibri"/>
          <w:bCs/>
          <w:color w:val="000000"/>
          <w:sz w:val="20"/>
          <w:szCs w:val="20"/>
        </w:rPr>
        <w:t xml:space="preserve"> ir (ar)</w:t>
      </w:r>
      <w:r w:rsidR="00396139" w:rsidRPr="00E871FC">
        <w:rPr>
          <w:rFonts w:ascii="Calibri" w:hAnsi="Calibri" w:cs="Calibri"/>
          <w:bCs/>
          <w:color w:val="000000"/>
          <w:sz w:val="20"/>
          <w:szCs w:val="20"/>
        </w:rPr>
        <w:t xml:space="preserve"> modernizuota </w:t>
      </w:r>
      <w:r w:rsidR="00B640EC" w:rsidRPr="00E871FC">
        <w:rPr>
          <w:rFonts w:ascii="Calibri" w:hAnsi="Calibri" w:cs="Calibri"/>
          <w:bCs/>
          <w:color w:val="000000"/>
          <w:sz w:val="20"/>
          <w:szCs w:val="20"/>
        </w:rPr>
        <w:t>(atnaujinta)</w:t>
      </w:r>
      <w:r w:rsidR="003B502E" w:rsidRPr="00E871FC">
        <w:rPr>
          <w:rFonts w:ascii="Calibri" w:hAnsi="Calibri" w:cs="Calibri"/>
          <w:bCs/>
          <w:color w:val="000000"/>
          <w:sz w:val="20"/>
          <w:szCs w:val="20"/>
        </w:rPr>
        <w:t xml:space="preserve"> </w:t>
      </w:r>
      <w:r w:rsidR="00396139" w:rsidRPr="00E871FC">
        <w:rPr>
          <w:rFonts w:cstheme="minorHAnsi"/>
          <w:sz w:val="20"/>
          <w:szCs w:val="20"/>
        </w:rPr>
        <w:t>ekspozicija ir (ar) paroda (pvz. muziejuje ir (ar) ekspozicijų centre ir (ar) mokslo centre</w:t>
      </w:r>
      <w:r w:rsidRPr="00E871FC">
        <w:rPr>
          <w:rFonts w:cstheme="minorHAnsi"/>
          <w:sz w:val="20"/>
          <w:szCs w:val="20"/>
        </w:rPr>
        <w:t xml:space="preserve"> ir</w:t>
      </w:r>
      <w:r w:rsidR="005878D5" w:rsidRPr="00E871FC">
        <w:rPr>
          <w:rFonts w:cstheme="minorHAnsi"/>
          <w:sz w:val="20"/>
          <w:szCs w:val="20"/>
        </w:rPr>
        <w:t xml:space="preserve"> (ar)</w:t>
      </w:r>
      <w:r w:rsidRPr="00E871FC">
        <w:rPr>
          <w:rFonts w:cstheme="minorHAnsi"/>
          <w:sz w:val="20"/>
          <w:szCs w:val="20"/>
        </w:rPr>
        <w:t xml:space="preserve"> kt</w:t>
      </w:r>
      <w:r w:rsidR="00396139" w:rsidRPr="00E871FC">
        <w:rPr>
          <w:rFonts w:cstheme="minorHAnsi"/>
          <w:sz w:val="20"/>
          <w:szCs w:val="20"/>
        </w:rPr>
        <w:t>.), kurios</w:t>
      </w:r>
      <w:r w:rsidRPr="00E871FC">
        <w:rPr>
          <w:rFonts w:cstheme="minorHAnsi"/>
          <w:sz w:val="20"/>
          <w:szCs w:val="20"/>
        </w:rPr>
        <w:t xml:space="preserve"> sukūrimui ir (ar) </w:t>
      </w:r>
      <w:r w:rsidR="00396139" w:rsidRPr="00E871FC">
        <w:rPr>
          <w:rFonts w:cstheme="minorHAnsi"/>
          <w:sz w:val="20"/>
          <w:szCs w:val="20"/>
        </w:rPr>
        <w:t xml:space="preserve"> įrengimui ir (ar) modernizavimui </w:t>
      </w:r>
      <w:r w:rsidR="005878D5" w:rsidRPr="00E871FC">
        <w:rPr>
          <w:rFonts w:cstheme="minorHAnsi"/>
          <w:sz w:val="20"/>
          <w:szCs w:val="20"/>
        </w:rPr>
        <w:t>(atnaujinimui)</w:t>
      </w:r>
      <w:r w:rsidR="00396139" w:rsidRPr="00E871FC">
        <w:rPr>
          <w:rFonts w:cstheme="minorHAnsi"/>
          <w:sz w:val="20"/>
          <w:szCs w:val="20"/>
        </w:rPr>
        <w:t xml:space="preserve"> vadovavo</w:t>
      </w:r>
      <w:r w:rsidR="00396139" w:rsidRPr="00E871FC">
        <w:rPr>
          <w:rFonts w:ascii="Calibri" w:hAnsi="Calibri" w:cs="Calibri"/>
          <w:bCs/>
          <w:color w:val="000000"/>
          <w:sz w:val="20"/>
          <w:szCs w:val="20"/>
        </w:rPr>
        <w:t xml:space="preserve"> siūlomas specialistas (projekto vadovas) </w:t>
      </w:r>
      <w:r w:rsidR="005878D5" w:rsidRPr="00E871FC">
        <w:rPr>
          <w:rFonts w:ascii="Calibri" w:hAnsi="Calibri" w:cs="Calibri"/>
          <w:iCs/>
          <w:noProof/>
          <w:sz w:val="20"/>
          <w:szCs w:val="20"/>
        </w:rPr>
        <w:t xml:space="preserve">pavadinimas, jų </w:t>
      </w:r>
      <w:r w:rsidR="005878D5" w:rsidRPr="00E871FC">
        <w:rPr>
          <w:rFonts w:cstheme="minorHAnsi"/>
          <w:sz w:val="20"/>
          <w:szCs w:val="20"/>
        </w:rPr>
        <w:t>vietos/adresai</w:t>
      </w:r>
      <w:r w:rsidR="00396139" w:rsidRPr="00E871FC">
        <w:rPr>
          <w:rFonts w:cstheme="minorHAnsi"/>
          <w:sz w:val="20"/>
          <w:szCs w:val="20"/>
        </w:rPr>
        <w:t>, kokias funkcijas specialistas atliko sukuriant ir (ar) įrengiant ir (ar) modernizuojant</w:t>
      </w:r>
      <w:r w:rsidR="005878D5" w:rsidRPr="00E871FC">
        <w:rPr>
          <w:rFonts w:cstheme="minorHAnsi"/>
          <w:sz w:val="20"/>
          <w:szCs w:val="20"/>
        </w:rPr>
        <w:t xml:space="preserve"> (atnaujinant)</w:t>
      </w:r>
      <w:r w:rsidR="00396139" w:rsidRPr="00E871FC">
        <w:rPr>
          <w:rFonts w:cstheme="minorHAnsi"/>
          <w:sz w:val="20"/>
          <w:szCs w:val="20"/>
        </w:rPr>
        <w:t xml:space="preserve"> nurodytas ekspozicijas ir (ar) parodas (už ką buvo atsakingas),   ekspozicijos ir (ar) parodos sukūrimo ir (ar) įrengimo ir (ar) modernizavimo</w:t>
      </w:r>
      <w:r w:rsidRPr="00E871FC">
        <w:rPr>
          <w:rFonts w:cstheme="minorHAnsi"/>
          <w:sz w:val="20"/>
          <w:szCs w:val="20"/>
        </w:rPr>
        <w:t xml:space="preserve"> (atnaujinimo)</w:t>
      </w:r>
      <w:r w:rsidR="00396139" w:rsidRPr="00E871FC">
        <w:rPr>
          <w:rFonts w:cstheme="minorHAnsi"/>
          <w:sz w:val="20"/>
          <w:szCs w:val="20"/>
        </w:rPr>
        <w:t xml:space="preserve"> pradžios ir pabaigos datos (laikotarpis) (metai, mėnuo, diena),</w:t>
      </w:r>
      <w:r w:rsidR="00FD32D2" w:rsidRPr="00E871FC">
        <w:rPr>
          <w:rFonts w:cstheme="minorHAnsi"/>
          <w:sz w:val="20"/>
          <w:szCs w:val="20"/>
        </w:rPr>
        <w:t xml:space="preserve"> trumpas aprašymas</w:t>
      </w:r>
      <w:r w:rsidR="00F22451">
        <w:rPr>
          <w:rFonts w:cstheme="minorHAnsi"/>
          <w:sz w:val="20"/>
          <w:szCs w:val="20"/>
        </w:rPr>
        <w:t>,</w:t>
      </w:r>
      <w:r w:rsidR="00FD32D2" w:rsidRPr="00E871FC">
        <w:rPr>
          <w:rFonts w:cstheme="minorHAnsi"/>
          <w:sz w:val="20"/>
          <w:szCs w:val="20"/>
        </w:rPr>
        <w:t xml:space="preserve"> iš kurio būtų galima nustatyti</w:t>
      </w:r>
      <w:r w:rsidR="00F22451">
        <w:rPr>
          <w:rFonts w:cstheme="minorHAnsi"/>
          <w:sz w:val="20"/>
          <w:szCs w:val="20"/>
        </w:rPr>
        <w:t>,</w:t>
      </w:r>
      <w:r w:rsidR="00FD32D2" w:rsidRPr="00E871FC">
        <w:rPr>
          <w:rFonts w:cstheme="minorHAnsi"/>
          <w:sz w:val="20"/>
          <w:szCs w:val="20"/>
        </w:rPr>
        <w:t xml:space="preserve"> kad paroda ir (ar) ekspozicija buvo sukurta ir (ar) įrengta ir (ar) modernizuota (atnaujinta)*, </w:t>
      </w:r>
      <w:r w:rsidR="00396139" w:rsidRPr="00E871FC">
        <w:rPr>
          <w:rFonts w:cstheme="minorHAnsi"/>
          <w:iCs/>
          <w:noProof/>
          <w:sz w:val="20"/>
          <w:szCs w:val="20"/>
        </w:rPr>
        <w:t xml:space="preserve"> sutarties (-čių) pagal kurią (-ias) buvo </w:t>
      </w:r>
      <w:r w:rsidR="006C5A67">
        <w:rPr>
          <w:rFonts w:cstheme="minorHAnsi"/>
          <w:iCs/>
          <w:noProof/>
          <w:sz w:val="20"/>
          <w:szCs w:val="20"/>
        </w:rPr>
        <w:t xml:space="preserve">įvykdytas </w:t>
      </w:r>
      <w:r w:rsidR="00396139" w:rsidRPr="00E871FC">
        <w:rPr>
          <w:rFonts w:cstheme="minorHAnsi"/>
          <w:iCs/>
          <w:noProof/>
          <w:sz w:val="20"/>
          <w:szCs w:val="20"/>
        </w:rPr>
        <w:t xml:space="preserve">projektas: sukurta (-os) ir (ar) įrengta (-os) </w:t>
      </w:r>
      <w:r w:rsidR="00396139" w:rsidRPr="00E871FC">
        <w:rPr>
          <w:rFonts w:cstheme="minorHAnsi"/>
          <w:sz w:val="20"/>
          <w:szCs w:val="20"/>
        </w:rPr>
        <w:t xml:space="preserve"> ir (ar) modernizuota (-os) </w:t>
      </w:r>
      <w:r w:rsidR="00B640EC" w:rsidRPr="00E871FC">
        <w:rPr>
          <w:rFonts w:cstheme="minorHAnsi"/>
          <w:sz w:val="20"/>
          <w:szCs w:val="20"/>
        </w:rPr>
        <w:t xml:space="preserve">(atnaujinta) (-os) </w:t>
      </w:r>
      <w:r w:rsidR="00396139" w:rsidRPr="00E871FC">
        <w:rPr>
          <w:rFonts w:cstheme="minorHAnsi"/>
          <w:sz w:val="20"/>
          <w:szCs w:val="20"/>
        </w:rPr>
        <w:t xml:space="preserve">ekspozicija (-os) ir (ar) paroda (-os) </w:t>
      </w:r>
      <w:r w:rsidR="00396139" w:rsidRPr="00E871FC">
        <w:rPr>
          <w:rFonts w:cstheme="minorHAnsi"/>
          <w:iCs/>
          <w:noProof/>
          <w:sz w:val="20"/>
          <w:szCs w:val="20"/>
        </w:rPr>
        <w:t>sudarymo ir pabaigos data (-os) (metai, mėnuo, diena), pavadinimas ir numeris (jei yra),</w:t>
      </w:r>
      <w:r w:rsidR="00396139" w:rsidRPr="00E871FC">
        <w:rPr>
          <w:rFonts w:cstheme="minorHAnsi"/>
          <w:sz w:val="20"/>
          <w:szCs w:val="20"/>
        </w:rPr>
        <w:t xml:space="preserve"> ar specialisto paslaugos buvo suteiktos tinkamai (</w:t>
      </w:r>
      <w:r w:rsidRPr="00E871FC">
        <w:rPr>
          <w:rFonts w:cstheme="minorHAnsi"/>
          <w:sz w:val="20"/>
          <w:szCs w:val="20"/>
        </w:rPr>
        <w:t xml:space="preserve">sukurta ir (ar) įrengta ir (ar) modernizuota (atnaujinta) </w:t>
      </w:r>
      <w:r w:rsidR="00396139" w:rsidRPr="00E871FC">
        <w:rPr>
          <w:rFonts w:cstheme="minorHAnsi"/>
          <w:sz w:val="20"/>
          <w:szCs w:val="20"/>
        </w:rPr>
        <w:t xml:space="preserve">ekspozicija ir (ar) paroda </w:t>
      </w:r>
      <w:r w:rsidR="009375A9" w:rsidRPr="00E871FC">
        <w:rPr>
          <w:rFonts w:cstheme="minorHAnsi"/>
          <w:sz w:val="20"/>
          <w:szCs w:val="20"/>
        </w:rPr>
        <w:t xml:space="preserve">(projektas) </w:t>
      </w:r>
      <w:r w:rsidR="00396139" w:rsidRPr="00E871FC">
        <w:rPr>
          <w:rFonts w:cstheme="minorHAnsi"/>
          <w:sz w:val="20"/>
          <w:szCs w:val="20"/>
        </w:rPr>
        <w:t xml:space="preserve">užsakovo buvo priimta), </w:t>
      </w:r>
      <w:r w:rsidR="00396139" w:rsidRPr="00E871FC">
        <w:rPr>
          <w:rFonts w:cstheme="minorHAnsi"/>
          <w:iCs/>
          <w:noProof/>
          <w:sz w:val="20"/>
          <w:szCs w:val="20"/>
        </w:rPr>
        <w:t>sukūrimo ir (ar) modernizavimo ir (ar) įrengimo vertė Eur be PVM,</w:t>
      </w:r>
      <w:r w:rsidR="00396139" w:rsidRPr="00E871FC">
        <w:rPr>
          <w:rFonts w:cstheme="minorHAnsi"/>
          <w:sz w:val="20"/>
          <w:szCs w:val="20"/>
        </w:rPr>
        <w:t xml:space="preserve"> užsakovų identifikavimo duomenys. </w:t>
      </w:r>
    </w:p>
    <w:p w14:paraId="757C7666" w14:textId="10D67E12" w:rsidR="00396139" w:rsidRPr="00E871FC" w:rsidRDefault="003B502E" w:rsidP="00396139">
      <w:pPr>
        <w:pStyle w:val="Komentarotekstas"/>
        <w:jc w:val="both"/>
        <w:rPr>
          <w:rFonts w:ascii="Calibri" w:hAnsi="Calibri" w:cs="Calibri"/>
          <w:color w:val="FF0000"/>
        </w:rPr>
      </w:pPr>
      <w:r w:rsidRPr="00E871FC">
        <w:rPr>
          <w:rFonts w:ascii="Calibri" w:hAnsi="Calibri" w:cs="Calibri"/>
          <w:color w:val="FF0000"/>
          <w:kern w:val="2"/>
        </w:rPr>
        <w:t>Perkančioji organizacija pasilieka sau teisę reikalauti specialisto patirtį įrodyti užsakovų atsiliepimais ar kitais įrodančiais dokumentais.</w:t>
      </w:r>
    </w:p>
    <w:p w14:paraId="24DD130D" w14:textId="112C1AC0" w:rsidR="00480379" w:rsidRPr="00E871FC" w:rsidRDefault="007A1A0E" w:rsidP="007A1A0E">
      <w:pPr>
        <w:tabs>
          <w:tab w:val="left" w:pos="9631"/>
        </w:tabs>
        <w:spacing w:after="0"/>
        <w:jc w:val="both"/>
        <w:rPr>
          <w:rFonts w:ascii="Calibri" w:hAnsi="Calibri" w:cs="Calibri"/>
          <w:b/>
          <w:bCs/>
          <w:color w:val="000000"/>
          <w:spacing w:val="-5"/>
          <w:sz w:val="22"/>
          <w:szCs w:val="22"/>
        </w:rPr>
      </w:pPr>
      <w:r w:rsidRPr="00E871FC">
        <w:rPr>
          <w:rFonts w:ascii="Calibri" w:hAnsi="Calibri" w:cs="Calibri"/>
          <w:b/>
          <w:bCs/>
          <w:color w:val="000000"/>
          <w:spacing w:val="-5"/>
          <w:sz w:val="22"/>
          <w:szCs w:val="22"/>
        </w:rPr>
        <w:t>*Pastabos:</w:t>
      </w:r>
    </w:p>
    <w:p w14:paraId="7189F8E5" w14:textId="0D848137" w:rsidR="007A1A0E" w:rsidRPr="00E871FC" w:rsidRDefault="007A1A0E" w:rsidP="00AE37A3">
      <w:pPr>
        <w:tabs>
          <w:tab w:val="left" w:pos="9631"/>
        </w:tabs>
        <w:spacing w:after="0"/>
        <w:jc w:val="both"/>
        <w:rPr>
          <w:rFonts w:ascii="Calibri" w:hAnsi="Calibri" w:cs="Calibri"/>
          <w:bCs/>
          <w:i/>
          <w:iCs/>
          <w:color w:val="000000"/>
          <w:spacing w:val="-5"/>
          <w:sz w:val="22"/>
          <w:szCs w:val="22"/>
        </w:rPr>
      </w:pPr>
      <w:r w:rsidRPr="00E871FC">
        <w:rPr>
          <w:rFonts w:ascii="Calibri" w:hAnsi="Calibri" w:cs="Calibri"/>
          <w:bCs/>
          <w:i/>
          <w:color w:val="000000"/>
          <w:spacing w:val="-5"/>
          <w:sz w:val="22"/>
          <w:szCs w:val="22"/>
        </w:rPr>
        <w:t>1)</w:t>
      </w:r>
      <w:r w:rsidRPr="00E871FC">
        <w:rPr>
          <w:rFonts w:ascii="Calibri" w:hAnsi="Calibri" w:cs="Calibri"/>
          <w:bCs/>
          <w:i/>
          <w:iCs/>
          <w:color w:val="000000"/>
          <w:spacing w:val="-5"/>
          <w:sz w:val="22"/>
          <w:szCs w:val="22"/>
        </w:rPr>
        <w:t xml:space="preserve"> Tiekėjo siūlomo </w:t>
      </w:r>
      <w:r w:rsidR="00BD3C15" w:rsidRPr="00E871FC">
        <w:rPr>
          <w:b/>
          <w:bCs/>
        </w:rPr>
        <w:t>vadovaujančio specialisto (projekto vadovo)</w:t>
      </w:r>
      <w:r w:rsidRPr="00E871FC">
        <w:rPr>
          <w:rFonts w:ascii="Calibri" w:hAnsi="Calibri" w:cs="Calibri"/>
          <w:bCs/>
          <w:i/>
          <w:iCs/>
          <w:color w:val="000000"/>
          <w:spacing w:val="-5"/>
          <w:sz w:val="22"/>
          <w:szCs w:val="22"/>
        </w:rPr>
        <w:t xml:space="preserve">  kvalifikacija turi atitikti </w:t>
      </w:r>
      <w:r w:rsidRPr="00E871FC">
        <w:rPr>
          <w:rFonts w:ascii="Calibri" w:eastAsia="Calibri" w:hAnsi="Calibri" w:cs="Calibri"/>
          <w:b/>
          <w:i/>
          <w:u w:val="single"/>
        </w:rPr>
        <w:t>specialiųjų pirkimo sąlygų 4 priedo atitinkamai</w:t>
      </w:r>
      <w:r w:rsidR="00BD3C15" w:rsidRPr="00E871FC">
        <w:rPr>
          <w:rFonts w:ascii="Calibri" w:eastAsia="Calibri" w:hAnsi="Calibri" w:cs="Calibri"/>
          <w:b/>
          <w:i/>
          <w:u w:val="single"/>
        </w:rPr>
        <w:t xml:space="preserve">  3.2.1</w:t>
      </w:r>
      <w:r w:rsidRPr="00E871FC">
        <w:rPr>
          <w:rFonts w:ascii="Calibri" w:eastAsia="Calibri" w:hAnsi="Calibri" w:cs="Calibri"/>
          <w:b/>
          <w:i/>
          <w:u w:val="single"/>
        </w:rPr>
        <w:t xml:space="preserve"> </w:t>
      </w:r>
      <w:r w:rsidR="00BD3C15" w:rsidRPr="00E871FC">
        <w:rPr>
          <w:rFonts w:ascii="Calibri" w:eastAsia="Calibri" w:hAnsi="Calibri" w:cs="Calibri"/>
          <w:b/>
          <w:i/>
          <w:u w:val="single"/>
        </w:rPr>
        <w:t xml:space="preserve">p. </w:t>
      </w:r>
      <w:r w:rsidRPr="00E871FC">
        <w:rPr>
          <w:rFonts w:ascii="Calibri" w:eastAsia="Calibri" w:hAnsi="Calibri" w:cs="Calibri"/>
          <w:b/>
          <w:i/>
          <w:u w:val="single"/>
        </w:rPr>
        <w:t xml:space="preserve"> </w:t>
      </w:r>
      <w:r w:rsidR="00BD3C15" w:rsidRPr="00E871FC">
        <w:rPr>
          <w:rFonts w:ascii="Calibri" w:hAnsi="Calibri" w:cs="Calibri"/>
          <w:bCs/>
          <w:i/>
          <w:iCs/>
          <w:color w:val="000000"/>
          <w:spacing w:val="-5"/>
          <w:sz w:val="22"/>
          <w:szCs w:val="22"/>
        </w:rPr>
        <w:t xml:space="preserve">reikalaujamą. </w:t>
      </w:r>
      <w:r w:rsidR="00A01DBE" w:rsidRPr="00E871FC">
        <w:rPr>
          <w:rFonts w:ascii="Calibri" w:hAnsi="Calibri" w:cs="Calibri"/>
          <w:bCs/>
          <w:i/>
          <w:iCs/>
          <w:color w:val="000000"/>
          <w:spacing w:val="-5"/>
          <w:sz w:val="22"/>
          <w:szCs w:val="22"/>
        </w:rPr>
        <w:t>Specialiųjų pirkimo sąlygų</w:t>
      </w:r>
      <w:r w:rsidR="00BD3C15" w:rsidRPr="00E871FC">
        <w:rPr>
          <w:rFonts w:ascii="Calibri" w:hAnsi="Calibri" w:cs="Calibri"/>
          <w:bCs/>
          <w:i/>
          <w:iCs/>
          <w:color w:val="000000"/>
          <w:spacing w:val="-5"/>
          <w:sz w:val="22"/>
          <w:szCs w:val="22"/>
        </w:rPr>
        <w:t xml:space="preserve"> 12 priede nurodytas vadovaujantis specialistas (projekto vadovas)</w:t>
      </w:r>
      <w:r w:rsidRPr="00E871FC">
        <w:rPr>
          <w:rFonts w:ascii="Calibri" w:hAnsi="Calibri" w:cs="Calibri"/>
          <w:bCs/>
          <w:i/>
          <w:iCs/>
          <w:color w:val="000000"/>
          <w:spacing w:val="-5"/>
          <w:sz w:val="22"/>
          <w:szCs w:val="22"/>
        </w:rPr>
        <w:t xml:space="preserve"> </w:t>
      </w:r>
      <w:r w:rsidR="00BD3C15" w:rsidRPr="00E871FC">
        <w:rPr>
          <w:rFonts w:ascii="Calibri" w:hAnsi="Calibri" w:cs="Calibri"/>
          <w:bCs/>
          <w:i/>
          <w:iCs/>
          <w:color w:val="000000"/>
          <w:spacing w:val="-5"/>
          <w:sz w:val="22"/>
          <w:szCs w:val="22"/>
        </w:rPr>
        <w:t xml:space="preserve">turės būti nurodomas </w:t>
      </w:r>
      <w:r w:rsidRPr="00E871FC">
        <w:rPr>
          <w:rFonts w:ascii="Calibri" w:hAnsi="Calibri" w:cs="Calibri"/>
          <w:bCs/>
          <w:i/>
          <w:iCs/>
          <w:color w:val="000000"/>
          <w:spacing w:val="-5"/>
          <w:sz w:val="22"/>
          <w:szCs w:val="22"/>
        </w:rPr>
        <w:t>Tiekėjo vadovaujančių specialistų ir asmenų atsakingų už sutarties vykdymą sąraše</w:t>
      </w:r>
      <w:r w:rsidR="00BD3C15" w:rsidRPr="00E871FC">
        <w:rPr>
          <w:rFonts w:ascii="Calibri" w:hAnsi="Calibri" w:cs="Calibri"/>
          <w:bCs/>
          <w:i/>
          <w:iCs/>
          <w:color w:val="000000"/>
          <w:spacing w:val="-5"/>
          <w:sz w:val="22"/>
          <w:szCs w:val="22"/>
        </w:rPr>
        <w:t>, kaip siūlomas vadovaujančio specialisto (projekto vadovo) pozicijai</w:t>
      </w:r>
      <w:r w:rsidRPr="00E871FC">
        <w:rPr>
          <w:rFonts w:ascii="Calibri" w:hAnsi="Calibri" w:cs="Calibri"/>
          <w:bCs/>
          <w:i/>
          <w:iCs/>
          <w:color w:val="000000"/>
          <w:spacing w:val="-5"/>
          <w:sz w:val="22"/>
          <w:szCs w:val="22"/>
        </w:rPr>
        <w:t xml:space="preserve"> (</w:t>
      </w:r>
      <w:r w:rsidR="00A01DBE" w:rsidRPr="00E871FC">
        <w:rPr>
          <w:rFonts w:ascii="Calibri" w:hAnsi="Calibri" w:cs="Calibri"/>
          <w:bCs/>
          <w:i/>
          <w:iCs/>
          <w:color w:val="000000"/>
          <w:spacing w:val="-5"/>
          <w:sz w:val="22"/>
          <w:szCs w:val="22"/>
        </w:rPr>
        <w:t xml:space="preserve">specialiųjų pirkimo sąlygų </w:t>
      </w:r>
      <w:r w:rsidRPr="00E871FC">
        <w:rPr>
          <w:rFonts w:ascii="Calibri" w:hAnsi="Calibri" w:cs="Calibri"/>
          <w:bCs/>
          <w:i/>
          <w:iCs/>
          <w:color w:val="000000"/>
          <w:spacing w:val="-5"/>
          <w:sz w:val="22"/>
          <w:szCs w:val="22"/>
        </w:rPr>
        <w:t>6 priedas)</w:t>
      </w:r>
      <w:r w:rsidR="00AE35E0" w:rsidRPr="00E871FC">
        <w:rPr>
          <w:rFonts w:ascii="Calibri" w:hAnsi="Calibri" w:cs="Calibri"/>
          <w:bCs/>
          <w:i/>
          <w:iCs/>
          <w:color w:val="000000"/>
          <w:spacing w:val="-5"/>
          <w:sz w:val="22"/>
          <w:szCs w:val="22"/>
        </w:rPr>
        <w:t xml:space="preserve"> ir atlikti vadovaujančio specialisto (projekto vadovo) funkcijas</w:t>
      </w:r>
      <w:r w:rsidRPr="00E871FC">
        <w:rPr>
          <w:rFonts w:ascii="Calibri" w:hAnsi="Calibri" w:cs="Calibri"/>
          <w:bCs/>
          <w:i/>
          <w:iCs/>
          <w:color w:val="000000"/>
          <w:spacing w:val="-5"/>
          <w:sz w:val="22"/>
          <w:szCs w:val="22"/>
        </w:rPr>
        <w:t xml:space="preserve">. </w:t>
      </w:r>
    </w:p>
    <w:p w14:paraId="551E6F63" w14:textId="5E137220" w:rsidR="007A1A0E" w:rsidRPr="00E871FC" w:rsidRDefault="007A1A0E" w:rsidP="00AE37A3">
      <w:pPr>
        <w:shd w:val="clear" w:color="auto" w:fill="FFFFFF"/>
        <w:spacing w:after="0"/>
        <w:jc w:val="both"/>
        <w:rPr>
          <w:rFonts w:ascii="Calibri" w:hAnsi="Calibri" w:cs="Calibri"/>
          <w:i/>
          <w:iCs/>
          <w:noProof/>
          <w:sz w:val="22"/>
          <w:szCs w:val="22"/>
        </w:rPr>
      </w:pPr>
      <w:r w:rsidRPr="00E871FC">
        <w:rPr>
          <w:rFonts w:ascii="Calibri" w:hAnsi="Calibri" w:cs="Calibri"/>
          <w:i/>
          <w:sz w:val="22"/>
          <w:szCs w:val="22"/>
        </w:rPr>
        <w:t xml:space="preserve">2)Vertinami tik reikalavimus atitinkantys </w:t>
      </w:r>
      <w:r w:rsidRPr="00E871FC">
        <w:rPr>
          <w:rFonts w:ascii="Calibri" w:hAnsi="Calibri" w:cs="Calibri"/>
          <w:bCs/>
          <w:i/>
          <w:color w:val="000000"/>
          <w:sz w:val="22"/>
          <w:szCs w:val="22"/>
        </w:rPr>
        <w:t xml:space="preserve">įvykdyti projektai, kuriuose reikalavimus atitinkančias paslaugas suteikė </w:t>
      </w:r>
      <w:r w:rsidR="00BD3C15" w:rsidRPr="00E871FC">
        <w:rPr>
          <w:rFonts w:ascii="Calibri" w:hAnsi="Calibri" w:cs="Calibri"/>
          <w:bCs/>
          <w:i/>
          <w:color w:val="000000"/>
          <w:sz w:val="22"/>
          <w:szCs w:val="22"/>
        </w:rPr>
        <w:t>siūlomas specialistas</w:t>
      </w:r>
      <w:r w:rsidRPr="00E871FC">
        <w:rPr>
          <w:rFonts w:ascii="Calibri" w:hAnsi="Calibri" w:cs="Calibri"/>
          <w:bCs/>
          <w:i/>
          <w:color w:val="000000"/>
          <w:sz w:val="22"/>
          <w:szCs w:val="22"/>
        </w:rPr>
        <w:t>.</w:t>
      </w:r>
      <w:r w:rsidRPr="00E871FC">
        <w:rPr>
          <w:rFonts w:ascii="Calibri" w:hAnsi="Calibri" w:cs="Calibri"/>
          <w:i/>
          <w:iCs/>
          <w:noProof/>
          <w:sz w:val="22"/>
          <w:szCs w:val="22"/>
        </w:rPr>
        <w:t xml:space="preserve"> </w:t>
      </w:r>
    </w:p>
    <w:p w14:paraId="1DE87853" w14:textId="3F1095CB" w:rsidR="003D17BA" w:rsidRPr="00E871FC" w:rsidRDefault="003D17BA" w:rsidP="003D17BA">
      <w:pPr>
        <w:pStyle w:val="elementtoproof"/>
        <w:jc w:val="both"/>
      </w:pPr>
      <w:r w:rsidRPr="00E871FC">
        <w:rPr>
          <w:rFonts w:ascii="Calibri" w:hAnsi="Calibri" w:cs="Calibri"/>
          <w:b/>
          <w:bCs/>
          <w:color w:val="FF0000"/>
          <w:sz w:val="22"/>
          <w:szCs w:val="22"/>
        </w:rPr>
        <w:t xml:space="preserve">- </w:t>
      </w:r>
      <w:r w:rsidRPr="00E871FC">
        <w:rPr>
          <w:rFonts w:ascii="Calibri" w:hAnsi="Calibri" w:cs="Calibri"/>
          <w:b/>
          <w:bCs/>
          <w:color w:val="FF0000"/>
          <w:sz w:val="22"/>
          <w:szCs w:val="22"/>
          <w:u w:val="single"/>
        </w:rPr>
        <w:t>Ekspozicijų ir (ar) parodų sukūrimu laikomi</w:t>
      </w:r>
      <w:r w:rsidRPr="00E871FC">
        <w:rPr>
          <w:rFonts w:ascii="Calibri" w:hAnsi="Calibri" w:cs="Calibri"/>
          <w:color w:val="FF0000"/>
          <w:sz w:val="22"/>
          <w:szCs w:val="22"/>
        </w:rPr>
        <w:t> </w:t>
      </w:r>
      <w:r w:rsidRPr="00E871FC">
        <w:rPr>
          <w:rFonts w:ascii="Calibri" w:hAnsi="Calibri" w:cs="Calibri"/>
          <w:color w:val="000000"/>
          <w:sz w:val="22"/>
          <w:szCs w:val="22"/>
        </w:rPr>
        <w:t>ekspozicijų ir (ar) parodų koncepcijos ir (ar) projektų ir (ar) atskirų sprendinių joms (pvz. modernizuojant) parengimo paslaugos, kurios buvo suteiktos tinkamai (užsakovo priimtos); </w:t>
      </w:r>
    </w:p>
    <w:p w14:paraId="69A0FA89" w14:textId="4B09B835" w:rsidR="00D51CE1" w:rsidRPr="00B82756" w:rsidRDefault="003D17BA" w:rsidP="003D17BA">
      <w:pPr>
        <w:pStyle w:val="elementtoproof"/>
        <w:jc w:val="both"/>
        <w:rPr>
          <w:rFonts w:ascii="Calibri" w:hAnsi="Calibri" w:cs="Calibri"/>
          <w:color w:val="242424"/>
          <w:sz w:val="22"/>
          <w:szCs w:val="22"/>
        </w:rPr>
      </w:pPr>
      <w:r w:rsidRPr="00E871FC">
        <w:rPr>
          <w:rFonts w:ascii="Calibri" w:hAnsi="Calibri" w:cs="Calibri"/>
          <w:color w:val="000000"/>
          <w:sz w:val="22"/>
          <w:szCs w:val="22"/>
        </w:rPr>
        <w:t xml:space="preserve">- </w:t>
      </w:r>
      <w:r w:rsidRPr="00E871FC">
        <w:rPr>
          <w:rFonts w:ascii="Calibri" w:hAnsi="Calibri" w:cs="Calibri"/>
          <w:b/>
          <w:bCs/>
          <w:color w:val="FF0000"/>
          <w:sz w:val="22"/>
          <w:szCs w:val="22"/>
          <w:u w:val="single"/>
        </w:rPr>
        <w:t>Ekspozicijų ir (ar) parodų įrengimu ir (ar) modernizavimu (atnaujinimu) laikomi</w:t>
      </w:r>
      <w:r w:rsidRPr="00E871FC">
        <w:rPr>
          <w:rFonts w:ascii="Calibri" w:hAnsi="Calibri" w:cs="Calibri"/>
          <w:b/>
          <w:bCs/>
          <w:color w:val="FF0000"/>
          <w:sz w:val="22"/>
          <w:szCs w:val="22"/>
        </w:rPr>
        <w:t xml:space="preserve">: </w:t>
      </w:r>
      <w:r w:rsidRPr="00E871FC">
        <w:rPr>
          <w:rFonts w:ascii="Calibri" w:hAnsi="Calibri" w:cs="Calibri"/>
          <w:color w:val="000000"/>
          <w:sz w:val="22"/>
          <w:szCs w:val="22"/>
        </w:rPr>
        <w:t xml:space="preserve">ekspozicijų ir (ar) parodų įrengimo ir (ar) modernizavimo (atnaujinimo) darbai, įskaitant ir jiems atlikti reikiamus </w:t>
      </w:r>
      <w:r w:rsidRPr="00E871FC">
        <w:rPr>
          <w:rFonts w:ascii="Calibri" w:hAnsi="Calibri" w:cs="Calibri"/>
          <w:color w:val="242424"/>
          <w:sz w:val="22"/>
          <w:szCs w:val="22"/>
        </w:rPr>
        <w:t xml:space="preserve">patalpų atnaujinimo / pritaikymo ir (ar) įrengimo darbus, </w:t>
      </w:r>
      <w:r w:rsidRPr="00E871FC">
        <w:rPr>
          <w:rFonts w:ascii="Calibri" w:hAnsi="Calibri" w:cs="Calibri"/>
          <w:color w:val="242424"/>
          <w:sz w:val="22"/>
          <w:szCs w:val="22"/>
          <w:u w:val="single"/>
        </w:rPr>
        <w:t>jei jie atliekami kartu su ekspozicijos ir (ar) parodos įrengimu ir (ar) modernizavimu (atnaujinimu)</w:t>
      </w:r>
      <w:r w:rsidRPr="00E871FC">
        <w:rPr>
          <w:rFonts w:ascii="Calibri" w:hAnsi="Calibri" w:cs="Calibri"/>
          <w:color w:val="242424"/>
          <w:sz w:val="22"/>
          <w:szCs w:val="22"/>
        </w:rPr>
        <w:t>, įskaitant jiems reikalingas medžiagas (prekes)</w:t>
      </w:r>
      <w:r w:rsidR="00D51CE1">
        <w:rPr>
          <w:rFonts w:ascii="Calibri" w:hAnsi="Calibri" w:cs="Calibri"/>
          <w:color w:val="242424"/>
          <w:sz w:val="22"/>
          <w:szCs w:val="22"/>
        </w:rPr>
        <w:t xml:space="preserve"> ir (ar) paslaugas</w:t>
      </w:r>
      <w:r w:rsidRPr="00E871FC">
        <w:rPr>
          <w:rFonts w:ascii="Calibri" w:hAnsi="Calibri" w:cs="Calibri"/>
          <w:color w:val="242424"/>
          <w:sz w:val="22"/>
          <w:szCs w:val="22"/>
        </w:rPr>
        <w:t xml:space="preserve">, kurie </w:t>
      </w:r>
      <w:r w:rsidR="00D51CE1" w:rsidRPr="00E871FC">
        <w:rPr>
          <w:rFonts w:ascii="Calibri" w:hAnsi="Calibri" w:cs="Calibri"/>
          <w:color w:val="242424"/>
          <w:sz w:val="22"/>
          <w:szCs w:val="22"/>
        </w:rPr>
        <w:t>buvo</w:t>
      </w:r>
      <w:r w:rsidR="00D51CE1">
        <w:rPr>
          <w:rFonts w:ascii="Calibri" w:hAnsi="Calibri" w:cs="Calibri"/>
          <w:color w:val="242424"/>
          <w:sz w:val="22"/>
          <w:szCs w:val="22"/>
        </w:rPr>
        <w:t xml:space="preserve"> atlikti/</w:t>
      </w:r>
      <w:r w:rsidRPr="00E871FC">
        <w:rPr>
          <w:rFonts w:ascii="Calibri" w:hAnsi="Calibri" w:cs="Calibri"/>
          <w:color w:val="242424"/>
          <w:sz w:val="22"/>
          <w:szCs w:val="22"/>
        </w:rPr>
        <w:t>suteikti tinkamai (užsakovo priimti); ekspozicijų ir (ar) parodų įrengimui ir (ar) modernizavimui (atnaujinimui) reikalingų prekių patiekimas ir įrengimas (sumontavimas)</w:t>
      </w:r>
      <w:r w:rsidR="00B82756">
        <w:rPr>
          <w:rFonts w:ascii="Calibri" w:hAnsi="Calibri" w:cs="Calibri"/>
          <w:color w:val="242424"/>
          <w:sz w:val="22"/>
          <w:szCs w:val="22"/>
        </w:rPr>
        <w:t>,</w:t>
      </w:r>
      <w:r w:rsidRPr="00E871FC">
        <w:rPr>
          <w:rFonts w:ascii="Calibri" w:hAnsi="Calibri" w:cs="Calibri"/>
          <w:color w:val="242424"/>
          <w:sz w:val="22"/>
          <w:szCs w:val="22"/>
        </w:rPr>
        <w:t>ir</w:t>
      </w:r>
      <w:r w:rsidR="00D51CE1">
        <w:rPr>
          <w:rFonts w:ascii="Calibri" w:hAnsi="Calibri" w:cs="Calibri"/>
          <w:color w:val="242424"/>
          <w:sz w:val="22"/>
          <w:szCs w:val="22"/>
        </w:rPr>
        <w:t xml:space="preserve"> (ar) paslaugų suteikimas</w:t>
      </w:r>
      <w:r w:rsidR="00B82756">
        <w:rPr>
          <w:rFonts w:ascii="Calibri" w:hAnsi="Calibri" w:cs="Calibri"/>
          <w:color w:val="242424"/>
          <w:sz w:val="22"/>
          <w:szCs w:val="22"/>
        </w:rPr>
        <w:t>,</w:t>
      </w:r>
      <w:r w:rsidR="00D51CE1">
        <w:rPr>
          <w:rFonts w:ascii="Calibri" w:hAnsi="Calibri" w:cs="Calibri"/>
          <w:color w:val="242424"/>
          <w:sz w:val="22"/>
          <w:szCs w:val="22"/>
        </w:rPr>
        <w:t xml:space="preserve"> ir </w:t>
      </w:r>
      <w:r w:rsidRPr="00E871FC">
        <w:rPr>
          <w:rFonts w:ascii="Calibri" w:hAnsi="Calibri" w:cs="Calibri"/>
          <w:color w:val="242424"/>
          <w:sz w:val="22"/>
          <w:szCs w:val="22"/>
        </w:rPr>
        <w:t xml:space="preserve"> (ar) bet kokių kitų jų įrengimui ir (ar) modernizavimui (atnaujinimui) reikalingų sprendinių realizavimas (įgyvendinimas) (įskaitant jiems reikalingas prekes/paslaugas/darbus), kurie buvo</w:t>
      </w:r>
      <w:r w:rsidR="00D51CE1">
        <w:rPr>
          <w:rFonts w:ascii="Calibri" w:hAnsi="Calibri" w:cs="Calibri"/>
          <w:color w:val="242424"/>
          <w:sz w:val="22"/>
          <w:szCs w:val="22"/>
        </w:rPr>
        <w:t xml:space="preserve"> patiekti/</w:t>
      </w:r>
      <w:r w:rsidRPr="00E871FC">
        <w:rPr>
          <w:rFonts w:ascii="Calibri" w:hAnsi="Calibri" w:cs="Calibri"/>
          <w:color w:val="242424"/>
          <w:sz w:val="22"/>
          <w:szCs w:val="22"/>
        </w:rPr>
        <w:t>suteikti</w:t>
      </w:r>
      <w:r w:rsidR="00D51CE1">
        <w:rPr>
          <w:rFonts w:ascii="Calibri" w:hAnsi="Calibri" w:cs="Calibri"/>
          <w:color w:val="242424"/>
          <w:sz w:val="22"/>
          <w:szCs w:val="22"/>
        </w:rPr>
        <w:t xml:space="preserve">/atlikti </w:t>
      </w:r>
      <w:r w:rsidRPr="00E871FC">
        <w:rPr>
          <w:rFonts w:ascii="Calibri" w:hAnsi="Calibri" w:cs="Calibri"/>
          <w:color w:val="242424"/>
          <w:sz w:val="22"/>
          <w:szCs w:val="22"/>
        </w:rPr>
        <w:t>tinkamai (užsakovo priimti);</w:t>
      </w:r>
    </w:p>
    <w:p w14:paraId="55209AEF" w14:textId="5B63B808" w:rsidR="003D17BA" w:rsidRPr="00E871FC" w:rsidRDefault="003D17BA" w:rsidP="003D17BA">
      <w:pPr>
        <w:pStyle w:val="elementtoproof"/>
        <w:jc w:val="both"/>
      </w:pPr>
      <w:r w:rsidRPr="00E871FC">
        <w:rPr>
          <w:rFonts w:ascii="Calibri" w:hAnsi="Calibri" w:cs="Calibri"/>
          <w:color w:val="242424"/>
          <w:sz w:val="22"/>
          <w:szCs w:val="22"/>
        </w:rPr>
        <w:t xml:space="preserve">- </w:t>
      </w:r>
      <w:r w:rsidRPr="00E871FC">
        <w:rPr>
          <w:rFonts w:ascii="Calibri" w:hAnsi="Calibri" w:cs="Calibri"/>
          <w:b/>
          <w:bCs/>
          <w:color w:val="FF0000"/>
          <w:sz w:val="22"/>
          <w:szCs w:val="22"/>
          <w:u w:val="single"/>
        </w:rPr>
        <w:t>Ekspozicijų ir (ar) parodų įrengimu ir (ar) modernizavimu (atnaujinimu) nebus laikomi</w:t>
      </w:r>
      <w:r w:rsidRPr="00E871FC">
        <w:rPr>
          <w:rFonts w:ascii="Calibri" w:hAnsi="Calibri" w:cs="Calibri"/>
          <w:color w:val="FF0000"/>
          <w:sz w:val="22"/>
          <w:szCs w:val="22"/>
        </w:rPr>
        <w:t> </w:t>
      </w:r>
      <w:r w:rsidRPr="00E871FC">
        <w:rPr>
          <w:rFonts w:ascii="Calibri" w:hAnsi="Calibri" w:cs="Calibri"/>
          <w:color w:val="242424"/>
          <w:sz w:val="22"/>
          <w:szCs w:val="22"/>
        </w:rPr>
        <w:t xml:space="preserve">ekspozicijų ir (ar) parodų patalpų įrengimo ir (ar) modernizavimo (atnaujinimo) darbai/patiektos ir (ar) įrengtos prekės/suteiktos paslaugos, jei jie </w:t>
      </w:r>
      <w:r w:rsidRPr="00E871FC">
        <w:rPr>
          <w:rFonts w:ascii="Calibri" w:hAnsi="Calibri" w:cs="Calibri"/>
          <w:color w:val="242424"/>
          <w:sz w:val="22"/>
          <w:szCs w:val="22"/>
          <w:u w:val="single"/>
        </w:rPr>
        <w:t>įsigyjami atskirai nuo ekspozicijų ir (ar) parodų įrengimo</w:t>
      </w:r>
      <w:r w:rsidRPr="00E871FC">
        <w:rPr>
          <w:rFonts w:ascii="Calibri" w:hAnsi="Calibri" w:cs="Calibri"/>
          <w:color w:val="242424"/>
          <w:sz w:val="22"/>
          <w:szCs w:val="22"/>
        </w:rPr>
        <w:t> ir (ar) modernizavimo (atnaujinimo) (pvz. šviestuvų salėje patiekimas/ pakabinimas, roletų/užuolaidų patiekimas/pakabinimas, sienų dažymas, demontavimo darbai, grindų atnaujinimas/keitimas ir pan.); pavienio kūrinio sukūrimo ir (ar) įrengimo darbai, kuris nesudaro (</w:t>
      </w:r>
      <w:r w:rsidRPr="00E871FC">
        <w:rPr>
          <w:rFonts w:ascii="Calibri" w:hAnsi="Calibri" w:cs="Calibri"/>
          <w:color w:val="000000"/>
          <w:sz w:val="22"/>
          <w:szCs w:val="22"/>
        </w:rPr>
        <w:t xml:space="preserve">neįeina) į ekspoziciją </w:t>
      </w:r>
      <w:r w:rsidRPr="00E871FC">
        <w:rPr>
          <w:rFonts w:ascii="Calibri" w:hAnsi="Calibri" w:cs="Calibri"/>
          <w:color w:val="242424"/>
          <w:sz w:val="22"/>
          <w:szCs w:val="22"/>
        </w:rPr>
        <w:t>ir (ar) parodą, t.y., nėra parodos ir (ar) ekspozicijos dalis. </w:t>
      </w:r>
    </w:p>
    <w:p w14:paraId="5EE4AEF2" w14:textId="54D5543C" w:rsidR="003D17BA" w:rsidRPr="00E871FC" w:rsidRDefault="003D17BA" w:rsidP="003D17BA">
      <w:pPr>
        <w:pStyle w:val="elementtoproof"/>
        <w:jc w:val="both"/>
      </w:pPr>
      <w:r w:rsidRPr="00E871FC">
        <w:rPr>
          <w:rFonts w:ascii="Calibri" w:hAnsi="Calibri" w:cs="Calibri"/>
          <w:color w:val="FF0000"/>
          <w:sz w:val="22"/>
          <w:szCs w:val="22"/>
        </w:rPr>
        <w:lastRenderedPageBreak/>
        <w:t xml:space="preserve"> - </w:t>
      </w:r>
      <w:r w:rsidRPr="00E871FC">
        <w:rPr>
          <w:rFonts w:ascii="Calibri" w:hAnsi="Calibri" w:cs="Calibri"/>
          <w:b/>
          <w:bCs/>
          <w:color w:val="FF0000"/>
          <w:sz w:val="22"/>
          <w:szCs w:val="22"/>
          <w:u w:val="single"/>
        </w:rPr>
        <w:t>Ekspozicija ir (ar) paroda laikomas</w:t>
      </w:r>
      <w:r w:rsidRPr="00E871FC">
        <w:rPr>
          <w:rFonts w:ascii="Calibri" w:hAnsi="Calibri" w:cs="Calibri"/>
          <w:color w:val="FF0000"/>
          <w:sz w:val="22"/>
          <w:szCs w:val="22"/>
        </w:rPr>
        <w:t> </w:t>
      </w:r>
      <w:r w:rsidRPr="00E871FC">
        <w:rPr>
          <w:rFonts w:ascii="Calibri" w:hAnsi="Calibri" w:cs="Calibri"/>
          <w:color w:val="242424"/>
          <w:sz w:val="22"/>
          <w:szCs w:val="22"/>
        </w:rPr>
        <w:t>tematiniu, chronologiniu ar kitu principu įvairių, įvairaus turinio objektų pristatymas.</w:t>
      </w:r>
    </w:p>
    <w:p w14:paraId="2191000C" w14:textId="170D612F" w:rsidR="00BF28A9" w:rsidRPr="00B82756" w:rsidRDefault="00BF28A9" w:rsidP="00B82756">
      <w:pPr>
        <w:spacing w:after="0"/>
        <w:jc w:val="both"/>
        <w:rPr>
          <w:rFonts w:ascii="Calibri" w:hAnsi="Calibri" w:cs="Calibri"/>
          <w:i/>
          <w:iCs/>
          <w:noProof/>
          <w:sz w:val="22"/>
          <w:szCs w:val="22"/>
        </w:rPr>
      </w:pPr>
      <w:r w:rsidRPr="00B82756">
        <w:rPr>
          <w:rFonts w:ascii="Calibri" w:hAnsi="Calibri" w:cs="Calibri"/>
          <w:i/>
          <w:iCs/>
          <w:noProof/>
          <w:sz w:val="22"/>
          <w:szCs w:val="22"/>
        </w:rPr>
        <w:t xml:space="preserve">3)Vertinamas </w:t>
      </w:r>
      <w:r w:rsidRPr="00B82756">
        <w:rPr>
          <w:rFonts w:ascii="Calibri" w:hAnsi="Calibri" w:cs="Calibri"/>
          <w:i/>
          <w:iCs/>
          <w:noProof/>
          <w:sz w:val="22"/>
          <w:szCs w:val="22"/>
          <w:u w:val="single"/>
        </w:rPr>
        <w:t>tik įvykdytas projektas</w:t>
      </w:r>
      <w:r w:rsidRPr="00B82756">
        <w:rPr>
          <w:rFonts w:ascii="Calibri" w:hAnsi="Calibri" w:cs="Calibri"/>
          <w:i/>
          <w:iCs/>
          <w:noProof/>
          <w:sz w:val="22"/>
          <w:szCs w:val="22"/>
        </w:rPr>
        <w:t xml:space="preserve"> ir </w:t>
      </w:r>
      <w:r w:rsidRPr="00B82756">
        <w:rPr>
          <w:rFonts w:ascii="Calibri" w:hAnsi="Calibri" w:cs="Calibri"/>
          <w:iCs/>
          <w:noProof/>
          <w:sz w:val="22"/>
          <w:szCs w:val="22"/>
        </w:rPr>
        <w:t>tik vieną kartą</w:t>
      </w:r>
      <w:r w:rsidRPr="00B82756">
        <w:rPr>
          <w:rFonts w:ascii="Calibri" w:hAnsi="Calibri" w:cs="Calibri"/>
          <w:i/>
          <w:iCs/>
          <w:noProof/>
          <w:sz w:val="22"/>
          <w:szCs w:val="22"/>
        </w:rPr>
        <w:t xml:space="preserve"> (pvz. jei tuo pačiu projektu buvo sukurta ir modernizuota (atnaujinta) </w:t>
      </w:r>
      <w:r w:rsidRPr="00B82756">
        <w:rPr>
          <w:rFonts w:cstheme="minorHAnsi"/>
        </w:rPr>
        <w:t>ekspozicija ir (ar) paroda</w:t>
      </w:r>
      <w:r w:rsidRPr="00B82756">
        <w:rPr>
          <w:rFonts w:ascii="Calibri" w:hAnsi="Calibri" w:cs="Calibri"/>
          <w:i/>
          <w:iCs/>
          <w:noProof/>
          <w:sz w:val="22"/>
          <w:szCs w:val="22"/>
        </w:rPr>
        <w:t xml:space="preserve">, bus skaičiuojama, kaip vienas – tas pats projektas). Įvykdytu projektu bus laikoma jei buvo </w:t>
      </w:r>
      <w:r w:rsidRPr="00B82756">
        <w:rPr>
          <w:rFonts w:ascii="Calibri" w:hAnsi="Calibri" w:cs="Calibri"/>
          <w:bCs/>
          <w:color w:val="000000"/>
        </w:rPr>
        <w:t>sukurta ir (ar) įrengta ir (ar) modernizuota (atnaujinta)</w:t>
      </w:r>
      <w:r w:rsidRPr="00B82756">
        <w:rPr>
          <w:rFonts w:cstheme="minorHAnsi"/>
        </w:rPr>
        <w:t xml:space="preserve"> ekspozicija ir (ar) paroda, kuri yra priimta užsakovo. </w:t>
      </w:r>
    </w:p>
    <w:p w14:paraId="7F465959" w14:textId="65AD5BFA" w:rsidR="00BF28A9" w:rsidRPr="00B82756" w:rsidRDefault="00BF28A9" w:rsidP="00B82756">
      <w:pPr>
        <w:spacing w:after="0"/>
        <w:jc w:val="both"/>
        <w:rPr>
          <w:rFonts w:ascii="Calibri" w:hAnsi="Calibri" w:cs="Calibri"/>
          <w:i/>
          <w:iCs/>
          <w:noProof/>
          <w:sz w:val="22"/>
          <w:szCs w:val="22"/>
        </w:rPr>
      </w:pPr>
      <w:r w:rsidRPr="00B82756">
        <w:rPr>
          <w:rFonts w:ascii="Calibri" w:hAnsi="Calibri" w:cs="Calibri"/>
          <w:i/>
          <w:iCs/>
          <w:noProof/>
          <w:sz w:val="22"/>
          <w:szCs w:val="22"/>
        </w:rPr>
        <w:t xml:space="preserve">4) Vertė Eur be PVM skaičiuojama kiekvieno įvykdyto projekto atskirai (jei tuo pačiu projektu buvo sukurta ir modernizuota (atnaujinta) </w:t>
      </w:r>
      <w:r w:rsidRPr="00B82756">
        <w:rPr>
          <w:rFonts w:cstheme="minorHAnsi"/>
        </w:rPr>
        <w:t xml:space="preserve">ekspozicija ir (ar) paroda, tai bus skaičiuojama bendra vertė Eur be PVM). </w:t>
      </w:r>
      <w:r w:rsidR="000318D5" w:rsidRPr="00B82756">
        <w:rPr>
          <w:rFonts w:cstheme="minorHAnsi"/>
        </w:rPr>
        <w:t xml:space="preserve"> Vieno projekto vertė apskaičiuojama vertinant vertę</w:t>
      </w:r>
      <w:r w:rsidRPr="00B82756">
        <w:rPr>
          <w:rFonts w:cstheme="minorHAnsi"/>
        </w:rPr>
        <w:t xml:space="preserve"> pagal tą patį techninį ir (ar) darbo ir (ar) kitokį projektą ir (ar) koncepciją ir (ar) atskirą užsakovo užduotį/techninę specifika</w:t>
      </w:r>
      <w:r w:rsidR="000318D5" w:rsidRPr="00B82756">
        <w:rPr>
          <w:rFonts w:cstheme="minorHAnsi"/>
        </w:rPr>
        <w:t>ciją (atskira sutartimi) sukurtos ir (ar) įrengtos</w:t>
      </w:r>
      <w:r w:rsidRPr="00B82756">
        <w:rPr>
          <w:rFonts w:cstheme="minorHAnsi"/>
        </w:rPr>
        <w:t xml:space="preserve"> ir (ar) moderniz</w:t>
      </w:r>
      <w:r w:rsidR="000318D5" w:rsidRPr="00B82756">
        <w:rPr>
          <w:rFonts w:cstheme="minorHAnsi"/>
        </w:rPr>
        <w:t>uotos (atnaujintos) parodos ir (ar) ekspozicijos</w:t>
      </w:r>
      <w:r w:rsidRPr="00B82756">
        <w:rPr>
          <w:rFonts w:cstheme="minorHAnsi"/>
        </w:rPr>
        <w:t xml:space="preserve">.  Atskirų projektų vertė nėra sumuojama. </w:t>
      </w:r>
    </w:p>
    <w:p w14:paraId="2FE3D54D" w14:textId="5C123867" w:rsidR="007A1A0E" w:rsidRPr="00E871FC" w:rsidRDefault="00380C95" w:rsidP="00AE37A3">
      <w:pPr>
        <w:shd w:val="clear" w:color="auto" w:fill="FFFFFF"/>
        <w:spacing w:after="0"/>
        <w:jc w:val="both"/>
        <w:rPr>
          <w:rFonts w:cs="Calibri"/>
          <w:bCs/>
          <w:i/>
          <w:iCs/>
          <w:color w:val="FF0000"/>
          <w:spacing w:val="-5"/>
        </w:rPr>
      </w:pPr>
      <w:r w:rsidRPr="00E871FC">
        <w:rPr>
          <w:rFonts w:eastAsia="Calibri" w:cs="Calibri"/>
          <w:i/>
          <w:color w:val="FF0000"/>
        </w:rPr>
        <w:t>5</w:t>
      </w:r>
      <w:r w:rsidR="007A1A0E" w:rsidRPr="00E871FC">
        <w:rPr>
          <w:rFonts w:eastAsia="Calibri" w:cs="Calibri"/>
          <w:i/>
          <w:color w:val="FF0000"/>
        </w:rPr>
        <w:t xml:space="preserve">) </w:t>
      </w:r>
      <w:r w:rsidR="007A1A0E" w:rsidRPr="00E871FC">
        <w:rPr>
          <w:i/>
          <w:iCs/>
          <w:color w:val="FF0000"/>
        </w:rPr>
        <w:t>Jeigu tiekėjas teikia informaciją apie atitinkamus įvykdytus projektus, kurių vykdymo metu</w:t>
      </w:r>
      <w:r w:rsidR="007A1A0E" w:rsidRPr="00E871FC">
        <w:rPr>
          <w:i/>
          <w:color w:val="FF0000"/>
        </w:rPr>
        <w:t xml:space="preserve"> buvo atitinkamai sukurta, ir (ar) </w:t>
      </w:r>
      <w:r w:rsidR="00BD3C15" w:rsidRPr="00E871FC">
        <w:rPr>
          <w:i/>
          <w:color w:val="FF0000"/>
        </w:rPr>
        <w:t>įrengta</w:t>
      </w:r>
      <w:r w:rsidR="007A1A0E" w:rsidRPr="00E871FC">
        <w:rPr>
          <w:i/>
          <w:color w:val="FF0000"/>
        </w:rPr>
        <w:t>, ir (ar) modernizuota</w:t>
      </w:r>
      <w:r w:rsidR="00FE2092" w:rsidRPr="00E871FC">
        <w:rPr>
          <w:i/>
          <w:color w:val="FF0000"/>
        </w:rPr>
        <w:t xml:space="preserve"> (atnaujinta)</w:t>
      </w:r>
      <w:r w:rsidR="007A1A0E" w:rsidRPr="00E871FC">
        <w:rPr>
          <w:i/>
          <w:color w:val="FF0000"/>
        </w:rPr>
        <w:t xml:space="preserve"> </w:t>
      </w:r>
      <w:r w:rsidR="00BD3C15" w:rsidRPr="00E871FC">
        <w:rPr>
          <w:rFonts w:cstheme="minorHAnsi"/>
          <w:i/>
          <w:color w:val="FF0000"/>
        </w:rPr>
        <w:t>ekspozicija ir (ar) paroda</w:t>
      </w:r>
      <w:r w:rsidR="007A1A0E" w:rsidRPr="00E871FC">
        <w:rPr>
          <w:i/>
          <w:iCs/>
          <w:color w:val="FF0000"/>
        </w:rPr>
        <w:t>, kurie pradėti vykdyti</w:t>
      </w:r>
      <w:r w:rsidR="00AE37A3" w:rsidRPr="00E871FC">
        <w:rPr>
          <w:i/>
          <w:iCs/>
          <w:color w:val="FF0000"/>
        </w:rPr>
        <w:t xml:space="preserve"> anksčiau nei per paskutinius  5</w:t>
      </w:r>
      <w:r w:rsidR="007A1A0E" w:rsidRPr="00E871FC">
        <w:rPr>
          <w:i/>
          <w:iCs/>
          <w:color w:val="FF0000"/>
        </w:rPr>
        <w:t xml:space="preserve"> metus iki pasiūlymo pateikimo termino pabaigos, tačiau projektai baig</w:t>
      </w:r>
      <w:r w:rsidR="00AE37A3" w:rsidRPr="00E871FC">
        <w:rPr>
          <w:i/>
          <w:iCs/>
          <w:color w:val="FF0000"/>
        </w:rPr>
        <w:t>ti įvykdyti per paskutinius 5</w:t>
      </w:r>
      <w:r w:rsidR="007A1A0E" w:rsidRPr="00E871FC">
        <w:rPr>
          <w:i/>
          <w:iCs/>
          <w:color w:val="FF0000"/>
        </w:rPr>
        <w:t xml:space="preserve"> metus iki pasiūlymo pateikimo termino pabaigos, ir specialistas atliko reikalaujamas funkcijas, laikoma, kad specialisto patirtis atitinka keliamą reikalavimą.</w:t>
      </w:r>
    </w:p>
    <w:p w14:paraId="527AACAF" w14:textId="1274056B" w:rsidR="007A1A0E" w:rsidRPr="00E871FC" w:rsidRDefault="00380C95" w:rsidP="00AE37A3">
      <w:pPr>
        <w:shd w:val="clear" w:color="auto" w:fill="FFFFFF"/>
        <w:spacing w:after="0"/>
        <w:jc w:val="both"/>
        <w:rPr>
          <w:rFonts w:ascii="Calibri" w:eastAsia="Calibri" w:hAnsi="Calibri" w:cs="Calibri"/>
          <w:b/>
          <w:i/>
          <w:u w:val="single"/>
        </w:rPr>
      </w:pPr>
      <w:r w:rsidRPr="00E871FC">
        <w:rPr>
          <w:rFonts w:ascii="Calibri" w:hAnsi="Calibri" w:cs="Calibri"/>
          <w:i/>
          <w:sz w:val="22"/>
          <w:szCs w:val="22"/>
        </w:rPr>
        <w:t>6</w:t>
      </w:r>
      <w:r w:rsidR="00A631DE" w:rsidRPr="00E871FC">
        <w:rPr>
          <w:rFonts w:ascii="Calibri" w:hAnsi="Calibri" w:cs="Calibri"/>
          <w:i/>
          <w:sz w:val="22"/>
          <w:szCs w:val="22"/>
        </w:rPr>
        <w:t xml:space="preserve">) Jeigu tiekėjas nurodys tik </w:t>
      </w:r>
      <w:r w:rsidR="007A1A0E" w:rsidRPr="00E871FC">
        <w:rPr>
          <w:rFonts w:ascii="Calibri" w:hAnsi="Calibri" w:cs="Calibri"/>
          <w:i/>
          <w:sz w:val="22"/>
          <w:szCs w:val="22"/>
        </w:rPr>
        <w:t>vieną reikalavimus</w:t>
      </w:r>
      <w:r w:rsidR="00BD3C15" w:rsidRPr="00E871FC">
        <w:rPr>
          <w:rFonts w:ascii="Calibri" w:hAnsi="Calibri" w:cs="Calibri"/>
          <w:i/>
          <w:sz w:val="22"/>
          <w:szCs w:val="22"/>
        </w:rPr>
        <w:t xml:space="preserve"> atitinkantį projektą, kuriame </w:t>
      </w:r>
      <w:r w:rsidR="007A1A0E" w:rsidRPr="00E871FC">
        <w:rPr>
          <w:rFonts w:ascii="Calibri" w:hAnsi="Calibri" w:cs="Calibri"/>
          <w:i/>
          <w:sz w:val="22"/>
          <w:szCs w:val="22"/>
        </w:rPr>
        <w:t>reikalavimus atitink</w:t>
      </w:r>
      <w:r w:rsidR="00BD3C15" w:rsidRPr="00E871FC">
        <w:rPr>
          <w:rFonts w:ascii="Calibri" w:hAnsi="Calibri" w:cs="Calibri"/>
          <w:i/>
          <w:sz w:val="22"/>
          <w:szCs w:val="22"/>
        </w:rPr>
        <w:t>ančias paslaugas suteikė siūlomas specialistas</w:t>
      </w:r>
      <w:r w:rsidR="007A1A0E" w:rsidRPr="00E871FC">
        <w:rPr>
          <w:rFonts w:ascii="Calibri" w:hAnsi="Calibri" w:cs="Calibri"/>
          <w:i/>
          <w:sz w:val="22"/>
          <w:szCs w:val="22"/>
        </w:rPr>
        <w:t xml:space="preserve"> bus skiriama 0 balų, nes vienas reikalavimus atitinkantis įvykdytas projektas, kuriame reikalaujamas paslaugas suteikė atitinkamas specialistas,  yra reikalaujamas kaip vienas iš minimalios kvalifikacijos reikalavimų, </w:t>
      </w:r>
      <w:r w:rsidR="007A1A0E" w:rsidRPr="00E871FC">
        <w:rPr>
          <w:rFonts w:ascii="Calibri" w:eastAsia="Calibri" w:hAnsi="Calibri" w:cs="Calibri"/>
          <w:b/>
          <w:i/>
          <w:u w:val="single"/>
        </w:rPr>
        <w:t>specialiųjų pirkimo sąlygų 4 priedo 3.</w:t>
      </w:r>
      <w:r w:rsidR="00BD3C15" w:rsidRPr="00E871FC">
        <w:rPr>
          <w:rFonts w:ascii="Calibri" w:eastAsia="Calibri" w:hAnsi="Calibri" w:cs="Calibri"/>
          <w:b/>
          <w:i/>
          <w:u w:val="single"/>
        </w:rPr>
        <w:t>2.1</w:t>
      </w:r>
      <w:r w:rsidR="007A1A0E" w:rsidRPr="00E871FC">
        <w:rPr>
          <w:rFonts w:ascii="Calibri" w:eastAsia="Calibri" w:hAnsi="Calibri" w:cs="Calibri"/>
          <w:b/>
          <w:i/>
          <w:u w:val="single"/>
        </w:rPr>
        <w:t xml:space="preserve"> p.</w:t>
      </w:r>
      <w:r w:rsidR="00B22430">
        <w:rPr>
          <w:rFonts w:ascii="Calibri" w:eastAsia="Calibri" w:hAnsi="Calibri" w:cs="Calibri"/>
          <w:b/>
          <w:i/>
          <w:u w:val="single"/>
        </w:rPr>
        <w:t xml:space="preserve"> </w:t>
      </w:r>
    </w:p>
    <w:p w14:paraId="473F9AE1" w14:textId="3E927D83" w:rsidR="007A1A0E" w:rsidRPr="00E871FC" w:rsidRDefault="00380C95" w:rsidP="00AE37A3">
      <w:pPr>
        <w:shd w:val="clear" w:color="auto" w:fill="FFFFFF"/>
        <w:spacing w:after="0"/>
        <w:jc w:val="both"/>
        <w:rPr>
          <w:rFonts w:ascii="Calibri" w:hAnsi="Calibri" w:cs="Calibri"/>
          <w:i/>
          <w:sz w:val="22"/>
          <w:szCs w:val="22"/>
        </w:rPr>
      </w:pPr>
      <w:r w:rsidRPr="00E871FC">
        <w:rPr>
          <w:rFonts w:ascii="Calibri" w:hAnsi="Calibri" w:cs="Calibri"/>
          <w:i/>
          <w:sz w:val="22"/>
          <w:szCs w:val="22"/>
        </w:rPr>
        <w:t>7</w:t>
      </w:r>
      <w:r w:rsidR="007A1A0E" w:rsidRPr="00E871FC">
        <w:rPr>
          <w:rFonts w:ascii="Calibri" w:hAnsi="Calibri" w:cs="Calibri"/>
          <w:i/>
          <w:sz w:val="22"/>
          <w:szCs w:val="22"/>
        </w:rPr>
        <w:t>)</w:t>
      </w:r>
      <w:r w:rsidR="00FE2092" w:rsidRPr="00E871FC">
        <w:rPr>
          <w:rFonts w:ascii="Calibri" w:hAnsi="Calibri" w:cs="Calibri"/>
          <w:i/>
          <w:sz w:val="22"/>
          <w:szCs w:val="22"/>
        </w:rPr>
        <w:t xml:space="preserve"> Pirkimo vykdytojas, vertindamas siūlomo </w:t>
      </w:r>
      <w:r w:rsidR="00FE2092" w:rsidRPr="00E871FC">
        <w:rPr>
          <w:rFonts w:ascii="Calibri" w:hAnsi="Calibri" w:cs="Calibri"/>
          <w:bCs/>
          <w:i/>
          <w:iCs/>
          <w:sz w:val="22"/>
          <w:szCs w:val="22"/>
          <w:lang w:eastAsia="fi-FI"/>
        </w:rPr>
        <w:t>projekto vadovo patirtį</w:t>
      </w:r>
      <w:r w:rsidR="00FE2092" w:rsidRPr="00E871FC">
        <w:rPr>
          <w:rFonts w:ascii="Calibri" w:hAnsi="Calibri" w:cs="Calibri"/>
          <w:i/>
          <w:sz w:val="22"/>
          <w:szCs w:val="22"/>
        </w:rPr>
        <w:t xml:space="preserve">, balus skirs už ne daugiau kaip 3 reikalavimus atitinkančius </w:t>
      </w:r>
      <w:r w:rsidR="00B93EF6" w:rsidRPr="00E871FC">
        <w:rPr>
          <w:rFonts w:ascii="Calibri" w:hAnsi="Calibri" w:cs="Calibri"/>
          <w:i/>
          <w:sz w:val="22"/>
          <w:szCs w:val="22"/>
        </w:rPr>
        <w:t>įvykdytus projektus</w:t>
      </w:r>
      <w:r w:rsidR="00FE2092" w:rsidRPr="00E871FC">
        <w:rPr>
          <w:rFonts w:ascii="Calibri" w:hAnsi="Calibri" w:cs="Calibri"/>
          <w:i/>
          <w:sz w:val="22"/>
          <w:szCs w:val="22"/>
        </w:rPr>
        <w:t xml:space="preserve"> (iš kurių 2 vertinami, kaip papildoma patirtis, nes vienas reikalavimus atitinkantis įvykdytas projektas, kuriam nekeliamas vertės reikalavimas,  yra reikalaujamas kaip  minimali kvalifikacija</w:t>
      </w:r>
      <w:r w:rsidR="00FE2092" w:rsidRPr="00E871FC">
        <w:rPr>
          <w:rFonts w:ascii="Calibri" w:hAnsi="Calibri" w:cs="Calibri"/>
          <w:i/>
          <w:iCs/>
          <w:noProof/>
          <w:sz w:val="22"/>
          <w:szCs w:val="22"/>
        </w:rPr>
        <w:t xml:space="preserve">, </w:t>
      </w:r>
      <w:r w:rsidR="00BD3C15" w:rsidRPr="00E871FC">
        <w:rPr>
          <w:rFonts w:ascii="Calibri" w:hAnsi="Calibri" w:cs="Calibri"/>
          <w:i/>
          <w:sz w:val="22"/>
          <w:szCs w:val="22"/>
        </w:rPr>
        <w:t xml:space="preserve">specialiųjų pirkimo sąlygų 4 priedo 3.2.1 </w:t>
      </w:r>
      <w:r w:rsidR="00BD3C15" w:rsidRPr="00E871FC">
        <w:rPr>
          <w:rFonts w:ascii="Calibri" w:hAnsi="Calibri" w:cs="Calibri"/>
          <w:i/>
          <w:iCs/>
          <w:noProof/>
          <w:sz w:val="22"/>
          <w:szCs w:val="22"/>
        </w:rPr>
        <w:t>pozicijoje</w:t>
      </w:r>
      <w:r w:rsidR="00FE2092" w:rsidRPr="00E871FC">
        <w:rPr>
          <w:rFonts w:ascii="Calibri" w:hAnsi="Calibri" w:cs="Calibri"/>
          <w:i/>
          <w:iCs/>
          <w:noProof/>
          <w:sz w:val="22"/>
          <w:szCs w:val="22"/>
        </w:rPr>
        <w:t>)</w:t>
      </w:r>
      <w:r w:rsidR="007A1A0E" w:rsidRPr="00E871FC">
        <w:rPr>
          <w:rFonts w:ascii="Calibri" w:hAnsi="Calibri" w:cs="Calibri"/>
          <w:i/>
          <w:iCs/>
          <w:noProof/>
          <w:sz w:val="22"/>
          <w:szCs w:val="22"/>
        </w:rPr>
        <w:t>.</w:t>
      </w:r>
    </w:p>
    <w:p w14:paraId="6E257364" w14:textId="77560450" w:rsidR="007A1A0E" w:rsidRPr="00E871FC" w:rsidRDefault="00380C95" w:rsidP="00AE37A3">
      <w:pPr>
        <w:shd w:val="clear" w:color="auto" w:fill="FFFFFF"/>
        <w:spacing w:after="0"/>
        <w:jc w:val="both"/>
        <w:rPr>
          <w:rFonts w:ascii="Calibri" w:hAnsi="Calibri" w:cs="Calibri"/>
          <w:i/>
          <w:sz w:val="22"/>
          <w:szCs w:val="22"/>
        </w:rPr>
      </w:pPr>
      <w:r w:rsidRPr="00E871FC">
        <w:rPr>
          <w:rFonts w:ascii="Calibri" w:hAnsi="Calibri" w:cs="Calibri"/>
          <w:i/>
          <w:sz w:val="22"/>
          <w:szCs w:val="22"/>
        </w:rPr>
        <w:t>8</w:t>
      </w:r>
      <w:r w:rsidR="007A1A0E" w:rsidRPr="00E871FC">
        <w:rPr>
          <w:rFonts w:ascii="Calibri" w:hAnsi="Calibri" w:cs="Calibri"/>
          <w:i/>
          <w:sz w:val="22"/>
          <w:szCs w:val="22"/>
        </w:rPr>
        <w:t xml:space="preserve">) Jei tiekėjas nurodys daugiau kaip 3 reikalavimus atitinkančius įvykdytus projektus </w:t>
      </w:r>
      <w:r w:rsidR="00A631DE" w:rsidRPr="00E871FC">
        <w:rPr>
          <w:rFonts w:ascii="Calibri" w:hAnsi="Calibri" w:cs="Calibri"/>
          <w:i/>
          <w:sz w:val="22"/>
          <w:szCs w:val="22"/>
        </w:rPr>
        <w:t>6.1.8</w:t>
      </w:r>
      <w:r w:rsidR="00A01DBE" w:rsidRPr="00E871FC">
        <w:rPr>
          <w:rFonts w:ascii="Calibri" w:hAnsi="Calibri" w:cs="Calibri"/>
          <w:i/>
          <w:sz w:val="22"/>
          <w:szCs w:val="22"/>
        </w:rPr>
        <w:t>.</w:t>
      </w:r>
      <w:r w:rsidR="007A1A0E" w:rsidRPr="00E871FC">
        <w:rPr>
          <w:rFonts w:ascii="Calibri" w:hAnsi="Calibri" w:cs="Calibri"/>
          <w:i/>
          <w:iCs/>
          <w:noProof/>
          <w:sz w:val="22"/>
          <w:szCs w:val="22"/>
        </w:rPr>
        <w:t xml:space="preserve"> </w:t>
      </w:r>
      <w:r w:rsidR="00A01DBE" w:rsidRPr="00E871FC">
        <w:rPr>
          <w:rFonts w:ascii="Calibri" w:hAnsi="Calibri" w:cs="Calibri"/>
          <w:i/>
          <w:iCs/>
          <w:noProof/>
          <w:sz w:val="22"/>
          <w:szCs w:val="22"/>
        </w:rPr>
        <w:t xml:space="preserve">p. </w:t>
      </w:r>
      <w:r w:rsidR="00B93EF6" w:rsidRPr="00E871FC">
        <w:rPr>
          <w:rFonts w:ascii="Calibri" w:hAnsi="Calibri" w:cs="Calibri"/>
          <w:i/>
          <w:iCs/>
          <w:noProof/>
          <w:sz w:val="22"/>
          <w:szCs w:val="22"/>
        </w:rPr>
        <w:t xml:space="preserve"> </w:t>
      </w:r>
      <w:r w:rsidR="00B93EF6" w:rsidRPr="00E871FC">
        <w:rPr>
          <w:rFonts w:ascii="Calibri" w:hAnsi="Calibri" w:cs="Calibri"/>
          <w:i/>
          <w:sz w:val="22"/>
          <w:szCs w:val="22"/>
        </w:rPr>
        <w:t xml:space="preserve">(iš kurių 2 vertinami, kaip papildoma patirtis, nes vienas reikalavimus atitinkantis įvykdytas projektas, kuriam nekeliamas vertės reikalavimas,  yra reikalaujamas kaip  minimali kvalifikacija) </w:t>
      </w:r>
      <w:r w:rsidR="007A1A0E" w:rsidRPr="00E871FC">
        <w:rPr>
          <w:rFonts w:ascii="Calibri" w:hAnsi="Calibri" w:cs="Calibri"/>
          <w:i/>
          <w:sz w:val="22"/>
          <w:szCs w:val="22"/>
        </w:rPr>
        <w:t xml:space="preserve">skaičiuojant šių kriterijų reikšmę bus vertinama, kad tiekėjas pasiūlė maksimalų reikalavimus atitinkančių įvykdytų projektų, skaičių </w:t>
      </w:r>
      <w:r w:rsidR="007A1A0E" w:rsidRPr="00E871FC">
        <w:rPr>
          <w:rFonts w:ascii="Calibri" w:hAnsi="Calibri" w:cs="Calibri"/>
          <w:bCs/>
          <w:i/>
          <w:color w:val="000000"/>
          <w:sz w:val="22"/>
          <w:szCs w:val="22"/>
        </w:rPr>
        <w:t xml:space="preserve">(t.y., </w:t>
      </w:r>
      <w:r w:rsidR="007A1A0E" w:rsidRPr="00E871FC">
        <w:rPr>
          <w:rFonts w:ascii="Calibri" w:hAnsi="Calibri" w:cs="Calibri"/>
          <w:i/>
          <w:sz w:val="22"/>
          <w:szCs w:val="22"/>
        </w:rPr>
        <w:t>3  ir nebus skiriama daugiau balų, nei numatytas maksimalus įvertinimas).</w:t>
      </w:r>
    </w:p>
    <w:p w14:paraId="2DC8B260" w14:textId="254BE7EF" w:rsidR="007A1A0E" w:rsidRPr="00E871FC" w:rsidRDefault="00380C95" w:rsidP="00AE37A3">
      <w:pPr>
        <w:shd w:val="clear" w:color="auto" w:fill="FFFFFF"/>
        <w:tabs>
          <w:tab w:val="left" w:pos="709"/>
        </w:tabs>
        <w:spacing w:after="0"/>
        <w:jc w:val="both"/>
        <w:rPr>
          <w:rFonts w:ascii="Calibri" w:hAnsi="Calibri" w:cs="Calibri"/>
          <w:i/>
          <w:sz w:val="22"/>
          <w:szCs w:val="22"/>
        </w:rPr>
      </w:pPr>
      <w:r w:rsidRPr="00E871FC">
        <w:rPr>
          <w:rFonts w:ascii="Calibri" w:hAnsi="Calibri" w:cs="Calibri"/>
          <w:i/>
          <w:sz w:val="22"/>
          <w:szCs w:val="22"/>
        </w:rPr>
        <w:t>9</w:t>
      </w:r>
      <w:r w:rsidR="007A1A0E" w:rsidRPr="00E871FC">
        <w:rPr>
          <w:rFonts w:ascii="Calibri" w:hAnsi="Calibri" w:cs="Calibri"/>
          <w:i/>
          <w:sz w:val="22"/>
          <w:szCs w:val="22"/>
        </w:rPr>
        <w:t xml:space="preserve">) </w:t>
      </w:r>
      <w:r w:rsidR="007A1A0E" w:rsidRPr="00E871FC">
        <w:rPr>
          <w:rFonts w:ascii="Calibri" w:hAnsi="Calibri" w:cs="Calibri"/>
          <w:bCs/>
          <w:i/>
          <w:iCs/>
          <w:color w:val="000000"/>
          <w:spacing w:val="-5"/>
          <w:sz w:val="22"/>
          <w:szCs w:val="22"/>
        </w:rPr>
        <w:t xml:space="preserve">Jei tiekėjas siūlo daugiau nei vieną reikalavimus atitinkantį, reikalaujamą patirtį turintį specialistą, </w:t>
      </w:r>
      <w:r w:rsidR="007A1A0E" w:rsidRPr="00E871FC">
        <w:rPr>
          <w:rFonts w:ascii="Calibri" w:hAnsi="Calibri" w:cs="Calibri"/>
          <w:i/>
          <w:sz w:val="22"/>
          <w:szCs w:val="22"/>
        </w:rPr>
        <w:t>tiekėjas privalo pasiūlyme nurodyti vieną konkretų specialistą, kurio patirtis turi būti vertinama kokybės balais.</w:t>
      </w:r>
    </w:p>
    <w:p w14:paraId="6652816F" w14:textId="3AE81AE8" w:rsidR="007A1A0E" w:rsidRPr="00E871FC" w:rsidRDefault="00380C95" w:rsidP="00AE37A3">
      <w:pPr>
        <w:shd w:val="clear" w:color="auto" w:fill="FFFFFF"/>
        <w:tabs>
          <w:tab w:val="left" w:pos="709"/>
        </w:tabs>
        <w:spacing w:after="0"/>
        <w:jc w:val="both"/>
        <w:rPr>
          <w:rFonts w:ascii="Calibri" w:hAnsi="Calibri" w:cs="Calibri"/>
          <w:i/>
          <w:sz w:val="22"/>
          <w:szCs w:val="22"/>
        </w:rPr>
      </w:pPr>
      <w:r w:rsidRPr="00E871FC">
        <w:rPr>
          <w:rFonts w:ascii="Calibri" w:hAnsi="Calibri" w:cs="Calibri"/>
          <w:i/>
          <w:sz w:val="22"/>
          <w:szCs w:val="22"/>
        </w:rPr>
        <w:t>10</w:t>
      </w:r>
      <w:r w:rsidR="007A1A0E" w:rsidRPr="00E871FC">
        <w:rPr>
          <w:rFonts w:ascii="Calibri" w:hAnsi="Calibri" w:cs="Calibri"/>
          <w:i/>
          <w:sz w:val="22"/>
          <w:szCs w:val="22"/>
        </w:rPr>
        <w:t xml:space="preserve">) </w:t>
      </w:r>
      <w:r w:rsidR="007A1A0E" w:rsidRPr="00E871FC">
        <w:rPr>
          <w:rFonts w:ascii="Calibri" w:hAnsi="Calibri" w:cs="Calibri"/>
          <w:b/>
          <w:bCs/>
          <w:i/>
          <w:iCs/>
          <w:color w:val="FF0000"/>
          <w:spacing w:val="-5"/>
          <w:u w:val="single"/>
        </w:rPr>
        <w:t xml:space="preserve">Kadangi </w:t>
      </w:r>
      <w:r w:rsidR="00AE37A3" w:rsidRPr="00E871FC">
        <w:rPr>
          <w:rFonts w:ascii="Calibri" w:hAnsi="Calibri" w:cs="Calibri"/>
          <w:b/>
          <w:bCs/>
          <w:i/>
          <w:iCs/>
          <w:color w:val="FF0000"/>
          <w:spacing w:val="-5"/>
          <w:u w:val="single"/>
        </w:rPr>
        <w:t>vadovaujančio specialisto</w:t>
      </w:r>
      <w:r w:rsidR="007A1A0E" w:rsidRPr="00E871FC">
        <w:rPr>
          <w:rFonts w:ascii="Calibri" w:hAnsi="Calibri" w:cs="Calibri"/>
          <w:b/>
          <w:bCs/>
          <w:i/>
          <w:iCs/>
          <w:color w:val="FF0000"/>
          <w:spacing w:val="-5"/>
          <w:u w:val="single"/>
        </w:rPr>
        <w:t xml:space="preserve"> </w:t>
      </w:r>
      <w:r w:rsidR="00AE37A3" w:rsidRPr="00E871FC">
        <w:rPr>
          <w:rFonts w:ascii="Calibri" w:hAnsi="Calibri" w:cs="Calibri"/>
          <w:b/>
          <w:bCs/>
          <w:i/>
          <w:iCs/>
          <w:color w:val="FF0000"/>
          <w:spacing w:val="-5"/>
          <w:u w:val="single"/>
        </w:rPr>
        <w:t xml:space="preserve">(projekto vadovo) </w:t>
      </w:r>
      <w:r w:rsidR="007A1A0E" w:rsidRPr="00E871FC">
        <w:rPr>
          <w:rFonts w:ascii="Calibri" w:hAnsi="Calibri" w:cs="Calibri"/>
          <w:b/>
          <w:bCs/>
          <w:i/>
          <w:iCs/>
          <w:color w:val="FF0000"/>
          <w:spacing w:val="-5"/>
          <w:u w:val="single"/>
        </w:rPr>
        <w:t xml:space="preserve">patirtis yra kokybės vertinimo kriterijus (vienas iš ekonominio naudingumo vertinimo kriterijų), </w:t>
      </w:r>
      <w:r w:rsidR="00A631DE" w:rsidRPr="00E871FC">
        <w:rPr>
          <w:rFonts w:ascii="Calibri" w:hAnsi="Calibri" w:cs="Calibri"/>
          <w:b/>
          <w:bCs/>
          <w:i/>
          <w:iCs/>
          <w:color w:val="FF0000"/>
          <w:spacing w:val="-5"/>
          <w:u w:val="single"/>
        </w:rPr>
        <w:t>specialiųjų pirkimo sąlygų 6.1.8</w:t>
      </w:r>
      <w:r w:rsidR="007A1A0E" w:rsidRPr="00E871FC">
        <w:rPr>
          <w:rFonts w:ascii="Calibri" w:hAnsi="Calibri" w:cs="Calibri"/>
          <w:b/>
          <w:bCs/>
          <w:i/>
          <w:iCs/>
          <w:color w:val="FF0000"/>
          <w:spacing w:val="-5"/>
          <w:u w:val="single"/>
        </w:rPr>
        <w:t xml:space="preserve"> punkte nurodytų</w:t>
      </w:r>
      <w:r w:rsidR="007A1A0E" w:rsidRPr="00E871FC">
        <w:rPr>
          <w:rFonts w:ascii="Calibri" w:hAnsi="Calibri" w:cs="Calibri"/>
          <w:color w:val="FF0000"/>
        </w:rPr>
        <w:t xml:space="preserve"> </w:t>
      </w:r>
      <w:r w:rsidR="007A1A0E" w:rsidRPr="00E871FC">
        <w:rPr>
          <w:rFonts w:ascii="Calibri" w:hAnsi="Calibri" w:cs="Calibri"/>
          <w:b/>
          <w:bCs/>
          <w:i/>
          <w:iCs/>
          <w:color w:val="FF0000"/>
          <w:spacing w:val="-5"/>
          <w:u w:val="single"/>
        </w:rPr>
        <w:t xml:space="preserve">tiekėjo pateiktų dokumentų tikslinimas (naujų duomenų pateikimas) </w:t>
      </w:r>
      <w:r w:rsidR="007A1A0E" w:rsidRPr="00E871FC">
        <w:rPr>
          <w:rFonts w:ascii="Calibri" w:eastAsia="Calibri" w:hAnsi="Calibri" w:cs="Calibri"/>
          <w:b/>
          <w:bCs/>
          <w:i/>
          <w:iCs/>
          <w:color w:val="FF0000"/>
          <w:spacing w:val="-5"/>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063C629C" w14:textId="20B1B804" w:rsidR="007A1A0E" w:rsidRPr="00E871FC" w:rsidRDefault="00380C95" w:rsidP="00AE37A3">
      <w:pPr>
        <w:shd w:val="clear" w:color="auto" w:fill="FFFFFF"/>
        <w:spacing w:after="0"/>
        <w:jc w:val="both"/>
        <w:rPr>
          <w:rFonts w:ascii="Calibri" w:hAnsi="Calibri" w:cs="Calibri"/>
          <w:b/>
          <w:bCs/>
          <w:i/>
          <w:iCs/>
          <w:color w:val="000000"/>
          <w:spacing w:val="-5"/>
          <w:u w:val="single"/>
        </w:rPr>
      </w:pPr>
      <w:r w:rsidRPr="00E871FC">
        <w:rPr>
          <w:rFonts w:ascii="Calibri" w:hAnsi="Calibri" w:cs="Calibri"/>
          <w:b/>
          <w:bCs/>
          <w:i/>
          <w:iCs/>
          <w:color w:val="FF0000"/>
          <w:spacing w:val="-5"/>
          <w:u w:val="single"/>
        </w:rPr>
        <w:t>11</w:t>
      </w:r>
      <w:r w:rsidR="007A1A0E" w:rsidRPr="00E871FC">
        <w:rPr>
          <w:rFonts w:ascii="Calibri" w:hAnsi="Calibri" w:cs="Calibri"/>
          <w:b/>
          <w:bCs/>
          <w:i/>
          <w:iCs/>
          <w:color w:val="FF0000"/>
          <w:spacing w:val="-5"/>
          <w:u w:val="single"/>
        </w:rPr>
        <w:t>) Tiekėjas, sudarydamas sutartį ar sutarties vykdymo metu, neturi teisės pakeisti</w:t>
      </w:r>
      <w:r w:rsidR="00AE37A3" w:rsidRPr="00E871FC">
        <w:rPr>
          <w:rFonts w:ascii="Calibri" w:hAnsi="Calibri" w:cs="Calibri"/>
          <w:b/>
          <w:bCs/>
          <w:i/>
          <w:iCs/>
          <w:color w:val="FF0000"/>
          <w:spacing w:val="-5"/>
          <w:u w:val="single"/>
        </w:rPr>
        <w:t xml:space="preserve"> pasiūlyto</w:t>
      </w:r>
      <w:r w:rsidR="007A1A0E" w:rsidRPr="00E871FC">
        <w:rPr>
          <w:rFonts w:ascii="Calibri" w:hAnsi="Calibri" w:cs="Calibri"/>
          <w:b/>
          <w:bCs/>
          <w:i/>
          <w:iCs/>
          <w:color w:val="FF0000"/>
          <w:spacing w:val="-5"/>
          <w:u w:val="single"/>
        </w:rPr>
        <w:t xml:space="preserve"> </w:t>
      </w:r>
      <w:r w:rsidR="00AE37A3" w:rsidRPr="00E871FC">
        <w:rPr>
          <w:rFonts w:ascii="Calibri" w:hAnsi="Calibri" w:cs="Calibri"/>
          <w:b/>
          <w:bCs/>
          <w:i/>
          <w:iCs/>
          <w:color w:val="FF0000"/>
          <w:spacing w:val="-5"/>
          <w:u w:val="single"/>
        </w:rPr>
        <w:t>vadovaujančio specialisto (projekto vadovo)</w:t>
      </w:r>
      <w:r w:rsidR="007A1A0E" w:rsidRPr="00E871FC">
        <w:rPr>
          <w:rFonts w:ascii="Calibri" w:hAnsi="Calibri" w:cs="Calibri"/>
          <w:b/>
          <w:bCs/>
          <w:i/>
          <w:iCs/>
          <w:color w:val="FF0000"/>
          <w:spacing w:val="-5"/>
          <w:u w:val="single"/>
        </w:rPr>
        <w:t>,</w:t>
      </w:r>
      <w:r w:rsidR="00AE37A3" w:rsidRPr="00E871FC">
        <w:rPr>
          <w:rFonts w:ascii="Calibri" w:hAnsi="Calibri" w:cs="Calibri"/>
          <w:b/>
          <w:bCs/>
          <w:i/>
          <w:color w:val="FF0000"/>
          <w:u w:val="single"/>
        </w:rPr>
        <w:t xml:space="preserve"> kurio</w:t>
      </w:r>
      <w:r w:rsidR="007A1A0E" w:rsidRPr="00E871FC">
        <w:rPr>
          <w:rFonts w:ascii="Calibri" w:hAnsi="Calibri" w:cs="Calibri"/>
          <w:b/>
          <w:bCs/>
          <w:i/>
          <w:color w:val="FF0000"/>
          <w:u w:val="single"/>
        </w:rPr>
        <w:t xml:space="preserve"> </w:t>
      </w:r>
      <w:r w:rsidR="007A1A0E" w:rsidRPr="00E871FC">
        <w:rPr>
          <w:rFonts w:ascii="Calibri" w:hAnsi="Calibri" w:cs="Calibri"/>
          <w:b/>
          <w:bCs/>
          <w:i/>
          <w:iCs/>
          <w:color w:val="FF0000"/>
          <w:spacing w:val="-5"/>
          <w:u w:val="single"/>
        </w:rPr>
        <w:t xml:space="preserve">patirtis buvo įvertinta balais laimėtojo </w:t>
      </w:r>
      <w:r w:rsidR="00AE37A3" w:rsidRPr="00E871FC">
        <w:rPr>
          <w:rFonts w:ascii="Calibri" w:hAnsi="Calibri" w:cs="Calibri"/>
          <w:b/>
          <w:bCs/>
          <w:i/>
          <w:iCs/>
          <w:color w:val="FF0000"/>
          <w:spacing w:val="-5"/>
          <w:u w:val="single"/>
        </w:rPr>
        <w:t>atrankos metu, išskyrus sutarties</w:t>
      </w:r>
      <w:r w:rsidR="007A1A0E" w:rsidRPr="00E871FC">
        <w:rPr>
          <w:rFonts w:ascii="Calibri" w:hAnsi="Calibri" w:cs="Calibri"/>
          <w:b/>
          <w:bCs/>
          <w:i/>
          <w:iCs/>
          <w:color w:val="FF0000"/>
          <w:spacing w:val="-5"/>
          <w:u w:val="single"/>
        </w:rPr>
        <w:t xml:space="preserve"> vykd</w:t>
      </w:r>
      <w:r w:rsidR="00AE37A3" w:rsidRPr="00E871FC">
        <w:rPr>
          <w:rFonts w:ascii="Calibri" w:hAnsi="Calibri" w:cs="Calibri"/>
          <w:b/>
          <w:bCs/>
          <w:i/>
          <w:iCs/>
          <w:color w:val="FF0000"/>
          <w:spacing w:val="-5"/>
          <w:u w:val="single"/>
        </w:rPr>
        <w:t>ymo metu atsiradusias, sutartyje</w:t>
      </w:r>
      <w:r w:rsidR="007A1A0E" w:rsidRPr="00E871FC">
        <w:rPr>
          <w:rFonts w:ascii="Calibri" w:hAnsi="Calibri" w:cs="Calibri"/>
          <w:b/>
          <w:bCs/>
          <w:i/>
          <w:iCs/>
          <w:color w:val="FF0000"/>
          <w:spacing w:val="-5"/>
          <w:u w:val="single"/>
        </w:rPr>
        <w:t xml:space="preserve"> nurodytas, aplinkybes.</w:t>
      </w:r>
    </w:p>
    <w:p w14:paraId="559FA1A2" w14:textId="39F072C4" w:rsidR="007A1A0E" w:rsidRPr="00E871FC" w:rsidRDefault="00380C95" w:rsidP="00AE37A3">
      <w:pPr>
        <w:shd w:val="clear" w:color="auto" w:fill="FFFFFF"/>
        <w:spacing w:after="0"/>
        <w:jc w:val="both"/>
        <w:rPr>
          <w:rFonts w:ascii="Calibri" w:eastAsia="Calibri" w:hAnsi="Calibri" w:cs="Calibri"/>
          <w:color w:val="FF0000"/>
        </w:rPr>
      </w:pPr>
      <w:r w:rsidRPr="00E871FC">
        <w:rPr>
          <w:rFonts w:ascii="Calibri" w:hAnsi="Calibri" w:cs="Calibri"/>
          <w:b/>
          <w:i/>
          <w:color w:val="FF0000"/>
          <w:u w:val="single"/>
        </w:rPr>
        <w:t>12</w:t>
      </w:r>
      <w:r w:rsidR="00A631DE" w:rsidRPr="00E871FC">
        <w:rPr>
          <w:rFonts w:ascii="Calibri" w:hAnsi="Calibri" w:cs="Calibri"/>
          <w:b/>
          <w:i/>
          <w:color w:val="FF0000"/>
          <w:u w:val="single"/>
        </w:rPr>
        <w:t xml:space="preserve">) Tiekėjas </w:t>
      </w:r>
      <w:r w:rsidR="00A01DBE" w:rsidRPr="00E871FC">
        <w:rPr>
          <w:rFonts w:ascii="Calibri" w:hAnsi="Calibri" w:cs="Calibri"/>
          <w:b/>
          <w:i/>
          <w:color w:val="FF0000"/>
          <w:u w:val="single"/>
        </w:rPr>
        <w:t xml:space="preserve">specialiųjų pirkimo sąlygų </w:t>
      </w:r>
      <w:r w:rsidR="00A631DE" w:rsidRPr="00E871FC">
        <w:rPr>
          <w:rFonts w:ascii="Calibri" w:hAnsi="Calibri" w:cs="Calibri"/>
          <w:b/>
          <w:i/>
          <w:color w:val="FF0000"/>
          <w:u w:val="single"/>
        </w:rPr>
        <w:t>6</w:t>
      </w:r>
      <w:r w:rsidR="007A1A0E" w:rsidRPr="00E871FC">
        <w:rPr>
          <w:rFonts w:ascii="Calibri" w:hAnsi="Calibri" w:cs="Calibri"/>
          <w:b/>
          <w:i/>
          <w:color w:val="FF0000"/>
          <w:u w:val="single"/>
        </w:rPr>
        <w:t xml:space="preserve"> priede</w:t>
      </w:r>
      <w:r w:rsidR="00A631DE" w:rsidRPr="00E871FC">
        <w:rPr>
          <w:rFonts w:ascii="Calibri" w:hAnsi="Calibri" w:cs="Calibri"/>
          <w:b/>
          <w:i/>
          <w:color w:val="FF0000"/>
          <w:u w:val="single"/>
        </w:rPr>
        <w:t xml:space="preserve"> ir atitinkamai </w:t>
      </w:r>
      <w:r w:rsidR="00A01DBE" w:rsidRPr="00E871FC">
        <w:rPr>
          <w:rFonts w:ascii="Calibri" w:hAnsi="Calibri" w:cs="Calibri"/>
          <w:b/>
          <w:i/>
          <w:color w:val="FF0000"/>
          <w:u w:val="single"/>
        </w:rPr>
        <w:t xml:space="preserve">specialiųjų pirkimo sąlygų </w:t>
      </w:r>
      <w:r w:rsidR="00A631DE" w:rsidRPr="00E871FC">
        <w:rPr>
          <w:rFonts w:ascii="Calibri" w:hAnsi="Calibri" w:cs="Calibri"/>
          <w:b/>
          <w:i/>
          <w:color w:val="FF0000"/>
          <w:u w:val="single"/>
        </w:rPr>
        <w:t>12</w:t>
      </w:r>
      <w:r w:rsidR="007A1A0E" w:rsidRPr="00E871FC">
        <w:rPr>
          <w:rFonts w:ascii="Calibri" w:hAnsi="Calibri" w:cs="Calibri"/>
          <w:b/>
          <w:i/>
          <w:color w:val="FF0000"/>
          <w:u w:val="single"/>
        </w:rPr>
        <w:t xml:space="preserve"> priede turi nurodyti ir projektą, kuris bus vertinamas kaip minimali kvalifikacija</w:t>
      </w:r>
      <w:r w:rsidR="00770F9C" w:rsidRPr="00E871FC">
        <w:rPr>
          <w:rFonts w:ascii="Calibri" w:hAnsi="Calibri" w:cs="Calibri"/>
          <w:b/>
          <w:i/>
          <w:color w:val="FF0000"/>
          <w:u w:val="single"/>
        </w:rPr>
        <w:t xml:space="preserve"> (kuriam reikalavimas dėl vertės netaikomas)</w:t>
      </w:r>
      <w:r w:rsidR="007A1A0E" w:rsidRPr="00E871FC">
        <w:rPr>
          <w:rFonts w:ascii="Calibri" w:hAnsi="Calibri" w:cs="Calibri"/>
          <w:b/>
          <w:i/>
          <w:color w:val="FF0000"/>
          <w:u w:val="single"/>
        </w:rPr>
        <w:t xml:space="preserve">. </w:t>
      </w:r>
      <w:r w:rsidR="007A1A0E" w:rsidRPr="00E871FC">
        <w:rPr>
          <w:rFonts w:ascii="Calibri" w:hAnsi="Calibri" w:cs="Calibri"/>
          <w:i/>
          <w:color w:val="FF0000"/>
          <w:u w:val="single"/>
        </w:rPr>
        <w:t>Šis</w:t>
      </w:r>
      <w:r w:rsidR="007A1A0E" w:rsidRPr="00E871FC">
        <w:rPr>
          <w:rFonts w:ascii="Calibri" w:hAnsi="Calibri" w:cs="Calibri"/>
          <w:b/>
          <w:i/>
          <w:color w:val="FF0000"/>
          <w:u w:val="single"/>
        </w:rPr>
        <w:t xml:space="preserve"> </w:t>
      </w:r>
      <w:r w:rsidR="007A1A0E" w:rsidRPr="00E871FC">
        <w:rPr>
          <w:rFonts w:ascii="Calibri" w:eastAsia="Calibri" w:hAnsi="Calibri" w:cs="Calibri"/>
          <w:color w:val="FF0000"/>
        </w:rPr>
        <w:t xml:space="preserve"> </w:t>
      </w:r>
      <w:r w:rsidR="007A1A0E" w:rsidRPr="00E871FC">
        <w:rPr>
          <w:rFonts w:ascii="Calibri" w:eastAsia="Calibri" w:hAnsi="Calibri" w:cs="Calibri"/>
          <w:color w:val="FF0000"/>
        </w:rPr>
        <w:lastRenderedPageBreak/>
        <w:t>reikalavimas susijęs tik su atitiktimi kvalifikacijos reikalavimui numatytam specialiųjų pirkimo sąlygų 4 priedo 3</w:t>
      </w:r>
      <w:r w:rsidR="00A631DE" w:rsidRPr="00E871FC">
        <w:rPr>
          <w:rFonts w:ascii="Calibri" w:eastAsia="Calibri" w:hAnsi="Calibri" w:cs="Calibri"/>
          <w:color w:val="FF0000"/>
        </w:rPr>
        <w:t xml:space="preserve">.2.1 </w:t>
      </w:r>
      <w:r w:rsidR="007A1A0E" w:rsidRPr="00E871FC">
        <w:rPr>
          <w:rFonts w:ascii="Calibri" w:eastAsia="Calibri" w:hAnsi="Calibri" w:cs="Calibri"/>
          <w:color w:val="FF0000"/>
        </w:rPr>
        <w:t xml:space="preserve">p., kad </w:t>
      </w:r>
      <w:r w:rsidR="00F30E55">
        <w:rPr>
          <w:rFonts w:ascii="Calibri" w:eastAsia="Calibri" w:hAnsi="Calibri" w:cs="Calibri"/>
          <w:color w:val="FF0000"/>
        </w:rPr>
        <w:t xml:space="preserve">būtų </w:t>
      </w:r>
      <w:r w:rsidR="007A1A0E" w:rsidRPr="00E871FC">
        <w:rPr>
          <w:rFonts w:ascii="Calibri" w:eastAsia="Calibri" w:hAnsi="Calibri" w:cs="Calibri"/>
          <w:color w:val="FF0000"/>
        </w:rPr>
        <w:t>išvengt</w:t>
      </w:r>
      <w:r w:rsidR="00F30E55">
        <w:rPr>
          <w:rFonts w:ascii="Calibri" w:eastAsia="Calibri" w:hAnsi="Calibri" w:cs="Calibri"/>
          <w:color w:val="FF0000"/>
        </w:rPr>
        <w:t>a</w:t>
      </w:r>
      <w:r w:rsidR="007A1A0E" w:rsidRPr="00E871FC">
        <w:rPr>
          <w:rFonts w:ascii="Calibri" w:eastAsia="Calibri" w:hAnsi="Calibri" w:cs="Calibri"/>
          <w:color w:val="FF0000"/>
        </w:rPr>
        <w:t xml:space="preserve"> neaiškumų ir pirkimo procedūros užsitęsimo.</w:t>
      </w:r>
    </w:p>
    <w:p w14:paraId="2BFB85B3" w14:textId="4A7BD4F3" w:rsidR="007A1A0E" w:rsidRPr="00E871FC" w:rsidRDefault="00380C95" w:rsidP="00AE37A3">
      <w:pPr>
        <w:shd w:val="clear" w:color="auto" w:fill="FFFFFF"/>
        <w:tabs>
          <w:tab w:val="left" w:pos="709"/>
        </w:tabs>
        <w:spacing w:after="0" w:line="240" w:lineRule="auto"/>
        <w:jc w:val="both"/>
        <w:rPr>
          <w:rFonts w:ascii="Calibri" w:hAnsi="Calibri" w:cs="Calibri"/>
          <w:i/>
          <w:spacing w:val="-5"/>
          <w:sz w:val="22"/>
          <w:szCs w:val="22"/>
        </w:rPr>
      </w:pPr>
      <w:r w:rsidRPr="00E871FC">
        <w:rPr>
          <w:rFonts w:ascii="Calibri" w:eastAsia="Calibri" w:hAnsi="Calibri" w:cs="Calibri"/>
          <w:color w:val="FF0000"/>
        </w:rPr>
        <w:t>13</w:t>
      </w:r>
      <w:r w:rsidR="007A1A0E" w:rsidRPr="00E871FC">
        <w:rPr>
          <w:rFonts w:ascii="Calibri" w:eastAsia="Calibri" w:hAnsi="Calibri" w:cs="Calibri"/>
          <w:color w:val="FF0000"/>
        </w:rPr>
        <w:t>)</w:t>
      </w:r>
      <w:r w:rsidR="007A1A0E" w:rsidRPr="00E871FC">
        <w:rPr>
          <w:rFonts w:ascii="Calibri" w:hAnsi="Calibri" w:cs="Calibri"/>
          <w:i/>
          <w:sz w:val="22"/>
          <w:szCs w:val="22"/>
        </w:rPr>
        <w:t xml:space="preserve"> </w:t>
      </w:r>
      <w:r w:rsidR="007A1A0E" w:rsidRPr="00E871FC">
        <w:rPr>
          <w:rFonts w:ascii="Calibri" w:hAnsi="Calibri" w:cs="Calibri"/>
          <w:i/>
          <w:spacing w:val="-5"/>
          <w:sz w:val="22"/>
          <w:szCs w:val="22"/>
        </w:rPr>
        <w:t xml:space="preserve">Jei tiekėjas nepateiks specialiųjų </w:t>
      </w:r>
      <w:r w:rsidR="007A1A0E" w:rsidRPr="00E871FC">
        <w:rPr>
          <w:rFonts w:ascii="Calibri" w:hAnsi="Calibri" w:cs="Calibri"/>
          <w:i/>
          <w:color w:val="000000"/>
          <w:spacing w:val="-5"/>
          <w:sz w:val="22"/>
          <w:szCs w:val="22"/>
        </w:rPr>
        <w:t>pirkimo sąlygų 6.1</w:t>
      </w:r>
      <w:r w:rsidR="00A631DE" w:rsidRPr="00E871FC">
        <w:rPr>
          <w:rFonts w:ascii="Calibri" w:hAnsi="Calibri" w:cs="Calibri"/>
          <w:i/>
          <w:color w:val="000000"/>
          <w:spacing w:val="-5"/>
          <w:sz w:val="22"/>
          <w:szCs w:val="22"/>
        </w:rPr>
        <w:t>.8</w:t>
      </w:r>
      <w:r w:rsidR="007A1A0E" w:rsidRPr="00E871FC">
        <w:rPr>
          <w:rFonts w:ascii="Calibri" w:hAnsi="Calibri" w:cs="Calibri"/>
          <w:i/>
          <w:color w:val="000000"/>
          <w:spacing w:val="-5"/>
          <w:sz w:val="22"/>
          <w:szCs w:val="22"/>
        </w:rPr>
        <w:t xml:space="preserve">  p. reikalavimus atitinkančių duomenų</w:t>
      </w:r>
      <w:r w:rsidR="007A1A0E" w:rsidRPr="00E871FC">
        <w:rPr>
          <w:rFonts w:ascii="Calibri" w:hAnsi="Calibri" w:cs="Calibri"/>
          <w:i/>
          <w:spacing w:val="-5"/>
          <w:sz w:val="22"/>
          <w:szCs w:val="22"/>
        </w:rPr>
        <w:t>, tokiu atveju už šį kriterijų bus skiriama 0 balų.</w:t>
      </w:r>
    </w:p>
    <w:p w14:paraId="147D9003" w14:textId="43A32119" w:rsidR="00344251" w:rsidRPr="00E871FC" w:rsidRDefault="007A1A0E" w:rsidP="00AE37A3">
      <w:pPr>
        <w:shd w:val="clear" w:color="auto" w:fill="FFFFFF"/>
        <w:tabs>
          <w:tab w:val="left" w:pos="709"/>
        </w:tabs>
        <w:spacing w:after="0" w:line="240" w:lineRule="auto"/>
        <w:jc w:val="both"/>
        <w:rPr>
          <w:rFonts w:ascii="Calibri" w:hAnsi="Calibri" w:cs="Calibri"/>
          <w:i/>
          <w:spacing w:val="-5"/>
          <w:sz w:val="22"/>
          <w:szCs w:val="22"/>
        </w:rPr>
      </w:pPr>
      <w:r w:rsidRPr="00E871FC">
        <w:rPr>
          <w:rFonts w:ascii="Calibri" w:hAnsi="Calibri" w:cs="Calibri"/>
          <w:i/>
          <w:spacing w:val="-5"/>
          <w:sz w:val="22"/>
          <w:szCs w:val="22"/>
        </w:rPr>
        <w:t xml:space="preserve"> </w:t>
      </w:r>
      <w:r w:rsidR="00A631DE" w:rsidRPr="00E871FC">
        <w:rPr>
          <w:rFonts w:ascii="Calibri" w:hAnsi="Calibri" w:cs="Calibri"/>
          <w:i/>
          <w:spacing w:val="-5"/>
          <w:sz w:val="22"/>
          <w:szCs w:val="22"/>
        </w:rPr>
        <w:t xml:space="preserve">                     </w:t>
      </w:r>
      <w:r w:rsidRPr="00E871FC">
        <w:rPr>
          <w:rFonts w:ascii="Calibri" w:hAnsi="Calibri" w:cs="Calibri"/>
          <w:i/>
          <w:spacing w:val="-5"/>
          <w:sz w:val="22"/>
          <w:szCs w:val="22"/>
        </w:rPr>
        <w:t xml:space="preserve"> </w:t>
      </w:r>
      <w:r w:rsidRPr="00E871FC">
        <w:rPr>
          <w:rFonts w:ascii="Calibri" w:hAnsi="Calibri" w:cs="Calibri"/>
          <w:b/>
          <w:i/>
          <w:color w:val="FF0000"/>
        </w:rPr>
        <w:t xml:space="preserve">6.1.9. </w:t>
      </w:r>
      <w:r w:rsidRPr="00E871FC">
        <w:rPr>
          <w:rFonts w:ascii="Calibri" w:hAnsi="Calibri" w:cs="Calibri"/>
          <w:bCs/>
        </w:rPr>
        <w:t xml:space="preserve">Deklaracija dėl </w:t>
      </w:r>
      <w:r w:rsidRPr="00E871FC">
        <w:rPr>
          <w:rFonts w:cs="Calibri"/>
          <w:color w:val="000000"/>
        </w:rPr>
        <w:t xml:space="preserve">2014 m. liepos 31 d. Tarybos reglamente (ES) Nr. 833/2014 dėl ribojamųjų priemonių atsižvelgiant į Rusijos veiksmus, kuriais destabilizuojama padėtis Ukrainoje, su visais pakeitimais (įskaitant </w:t>
      </w:r>
      <w:r w:rsidRPr="00E871FC">
        <w:rPr>
          <w:rFonts w:ascii="Calibri" w:hAnsi="Calibri" w:cs="Calibri"/>
          <w:bCs/>
          <w:shd w:val="clear" w:color="auto" w:fill="FFFFFF"/>
        </w:rPr>
        <w:t>(ES) 2022/576</w:t>
      </w:r>
      <w:r w:rsidRPr="00E871FC">
        <w:rPr>
          <w:rFonts w:ascii="Calibri" w:hAnsi="Calibri" w:cs="Calibri"/>
        </w:rPr>
        <w:t xml:space="preserve">) nustatytų sąlygų nebuvimo, užpildyta </w:t>
      </w:r>
      <w:r w:rsidRPr="00E871FC">
        <w:rPr>
          <w:rFonts w:ascii="Calibri" w:hAnsi="Calibri" w:cs="Calibri"/>
          <w:iCs/>
        </w:rPr>
        <w:t>pagal specialiųjų pirkimo sąlygų 8 priede pateiktą formą.</w:t>
      </w:r>
    </w:p>
    <w:p w14:paraId="17B1FD7D" w14:textId="6C104232" w:rsidR="00487782" w:rsidRDefault="00A631DE" w:rsidP="00C61A57">
      <w:pPr>
        <w:tabs>
          <w:tab w:val="left" w:pos="0"/>
          <w:tab w:val="left" w:pos="9631"/>
        </w:tabs>
        <w:spacing w:after="0" w:line="240" w:lineRule="exact"/>
        <w:ind w:firstLine="567"/>
        <w:jc w:val="both"/>
        <w:rPr>
          <w:rFonts w:ascii="Calibri" w:hAnsi="Calibri" w:cs="Calibri"/>
        </w:rPr>
      </w:pPr>
      <w:r w:rsidRPr="00E871FC">
        <w:rPr>
          <w:rFonts w:ascii="Calibri" w:hAnsi="Calibri" w:cs="Calibri"/>
          <w:b/>
          <w:i/>
          <w:color w:val="FF0000"/>
        </w:rPr>
        <w:t xml:space="preserve">         </w:t>
      </w:r>
      <w:r w:rsidR="0033773F" w:rsidRPr="00E871FC">
        <w:rPr>
          <w:rFonts w:ascii="Calibri" w:hAnsi="Calibri" w:cs="Calibri"/>
          <w:b/>
          <w:i/>
          <w:color w:val="FF0000"/>
        </w:rPr>
        <w:t xml:space="preserve"> </w:t>
      </w:r>
      <w:r w:rsidR="007A1A0E" w:rsidRPr="00E871FC">
        <w:rPr>
          <w:rFonts w:ascii="Calibri" w:hAnsi="Calibri" w:cs="Calibri"/>
          <w:b/>
          <w:i/>
          <w:color w:val="FF0000"/>
        </w:rPr>
        <w:t>6.1.10</w:t>
      </w:r>
      <w:r w:rsidR="0033773F" w:rsidRPr="00E871FC">
        <w:rPr>
          <w:rFonts w:ascii="Calibri" w:hAnsi="Calibri" w:cs="Calibri"/>
          <w:b/>
          <w:i/>
          <w:color w:val="FF0000"/>
        </w:rPr>
        <w:t>.</w:t>
      </w:r>
      <w:r w:rsidR="004F28B7" w:rsidRPr="00E871FC">
        <w:rPr>
          <w:rFonts w:ascii="Calibri" w:hAnsi="Calibri" w:cs="Calibri"/>
          <w:b/>
        </w:rPr>
        <w:t xml:space="preserve"> Tuo atveju jei </w:t>
      </w:r>
      <w:r w:rsidR="004F28B7" w:rsidRPr="00E871FC">
        <w:rPr>
          <w:rFonts w:ascii="Calibri" w:hAnsi="Calibri" w:cs="Calibri"/>
          <w:i/>
          <w:iCs/>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004F28B7" w:rsidRPr="00E871FC">
        <w:rPr>
          <w:rFonts w:ascii="Calibri" w:hAnsi="Calibri" w:cs="Calibri"/>
          <w:b/>
          <w:i/>
          <w:iCs/>
          <w:u w:val="single"/>
        </w:rPr>
        <w:t xml:space="preserve">iš galimo laimėtojo bus </w:t>
      </w:r>
      <w:r w:rsidR="004F28B7" w:rsidRPr="00E871FC">
        <w:rPr>
          <w:rFonts w:ascii="Calibri" w:hAnsi="Calibri" w:cs="Calibri"/>
          <w:i/>
          <w:iCs/>
        </w:rPr>
        <w:t xml:space="preserve">prašomi pateikti duomenys (vardas, pavardė ir gimimo data) apie šių asmenų naudos gavėjus, kurie turi daugiau nei 25 procentų akcijų, arba turi 50 ar daugiau procentų visų įmonės dalyvių balsų, kaip nustatyta Europos </w:t>
      </w:r>
      <w:r w:rsidR="004F28B7" w:rsidRPr="00E871FC">
        <w:rPr>
          <w:rFonts w:ascii="Calibri" w:hAnsi="Calibri" w:cs="Calibri"/>
          <w:b/>
          <w:bCs/>
          <w:i/>
          <w:iCs/>
        </w:rPr>
        <w:t>Parlamento ir Tarybos Reglamento (ES) 2021/241  2021 m. vasario 12 d., kuriuo nustatoma ekonomikos gaivinimo ir</w:t>
      </w:r>
      <w:r w:rsidR="004F28B7" w:rsidRPr="00E871FC">
        <w:rPr>
          <w:rFonts w:ascii="Calibri" w:hAnsi="Calibri" w:cs="Calibri"/>
          <w:i/>
          <w:iCs/>
        </w:rPr>
        <w:t xml:space="preserve"> atsparumo didinimo priemonė 22 straipsnio 2 dalies d punkto iii papunktyje</w:t>
      </w:r>
      <w:r w:rsidR="004F28B7" w:rsidRPr="00E871FC">
        <w:rPr>
          <w:rFonts w:ascii="Calibri" w:hAnsi="Calibri" w:cs="Calibri"/>
        </w:rPr>
        <w:t>.</w:t>
      </w:r>
      <w:r w:rsidR="004F28B7" w:rsidRPr="00E871FC">
        <w:rPr>
          <w:rFonts w:ascii="Calibri" w:hAnsi="Calibri" w:cs="Calibri"/>
          <w:b/>
        </w:rPr>
        <w:t xml:space="preserve"> Tuo atveju jei</w:t>
      </w:r>
      <w:r w:rsidR="004F28B7" w:rsidRPr="00E871FC">
        <w:rPr>
          <w:rFonts w:ascii="Calibri" w:hAnsi="Calibri" w:cs="Calibri"/>
        </w:rPr>
        <w:t xml:space="preserve"> tokių asmenų nėra – bus prašoma patvirtinti (deklaruoti), kad asmenų nurodytų šiame punkte nėra.</w:t>
      </w:r>
    </w:p>
    <w:p w14:paraId="46C8760B" w14:textId="77777777" w:rsidR="00C61A57" w:rsidRPr="00C61A57" w:rsidRDefault="00C61A57" w:rsidP="00C61A57">
      <w:pPr>
        <w:tabs>
          <w:tab w:val="left" w:pos="0"/>
          <w:tab w:val="left" w:pos="9631"/>
        </w:tabs>
        <w:spacing w:after="0" w:line="240" w:lineRule="exact"/>
        <w:ind w:firstLine="567"/>
        <w:jc w:val="both"/>
        <w:rPr>
          <w:rFonts w:ascii="Calibri" w:hAnsi="Calibri" w:cs="Calibri"/>
        </w:rPr>
      </w:pPr>
    </w:p>
    <w:p w14:paraId="658B86BC" w14:textId="3EC3ED18" w:rsidR="00AF16A5" w:rsidRPr="00AF16A5" w:rsidRDefault="00AF16A5" w:rsidP="00AF16A5">
      <w:pPr>
        <w:pStyle w:val="Sraopastraipa"/>
        <w:numPr>
          <w:ilvl w:val="1"/>
          <w:numId w:val="8"/>
        </w:numPr>
        <w:spacing w:after="0" w:line="240" w:lineRule="auto"/>
        <w:jc w:val="both"/>
        <w:rPr>
          <w:rFonts w:cstheme="minorHAnsi"/>
        </w:rPr>
      </w:pPr>
      <w:r w:rsidRPr="00AF16A5">
        <w:t>Perkančioji organizacija nereikalauja, kad pasiūlymas būtų pasirašytas, išskyrus jei pateiktoje tam tikro pasiūlymo dokumento formoje reikalaujama ją pasirašyti.</w:t>
      </w:r>
    </w:p>
    <w:p w14:paraId="1C4A54EB" w14:textId="0BA53FE1" w:rsidR="00AB7E79" w:rsidRPr="00E871FC" w:rsidRDefault="0099696F" w:rsidP="00AE37A3">
      <w:pPr>
        <w:pStyle w:val="Sraopastraipa"/>
        <w:numPr>
          <w:ilvl w:val="1"/>
          <w:numId w:val="8"/>
        </w:numPr>
        <w:spacing w:after="0" w:line="240" w:lineRule="auto"/>
        <w:jc w:val="both"/>
      </w:pPr>
      <w:r w:rsidRPr="00E871FC">
        <w:t>P</w:t>
      </w:r>
      <w:r w:rsidR="0048587E" w:rsidRPr="00E871FC">
        <w:t>asiūlymas turi būti parengtas</w:t>
      </w:r>
      <w:r w:rsidR="00EE44B0" w:rsidRPr="00E871FC">
        <w:t xml:space="preserve"> </w:t>
      </w:r>
      <w:r w:rsidR="009424BE" w:rsidRPr="00E871FC">
        <w:t>lietuvių kalba</w:t>
      </w:r>
      <w:r w:rsidR="00D17972" w:rsidRPr="00E871FC">
        <w:rPr>
          <w:color w:val="7030A0"/>
        </w:rPr>
        <w:t>.</w:t>
      </w:r>
      <w:r w:rsidR="0048587E" w:rsidRPr="00E871FC">
        <w:rPr>
          <w:color w:val="7030A0"/>
        </w:rPr>
        <w:t xml:space="preserve"> </w:t>
      </w:r>
      <w:r w:rsidR="00F17A1F" w:rsidRPr="00E871FC">
        <w:rPr>
          <w:rFonts w:eastAsia="Arial"/>
        </w:rPr>
        <w:t>Jei kurie nors su pasiūlymu teikiami dokumentai parengti ne</w:t>
      </w:r>
      <w:r w:rsidR="001427AB" w:rsidRPr="00E871FC">
        <w:rPr>
          <w:rFonts w:eastAsia="Arial"/>
        </w:rPr>
        <w:t xml:space="preserve"> ta kalba, kuria</w:t>
      </w:r>
      <w:r w:rsidR="00F17A1F" w:rsidRPr="00E871FC">
        <w:rPr>
          <w:rFonts w:eastAsia="Arial"/>
        </w:rPr>
        <w:t xml:space="preserve"> </w:t>
      </w:r>
      <w:r w:rsidR="0BCA4ED4" w:rsidRPr="00E871FC">
        <w:rPr>
          <w:rFonts w:eastAsia="Arial"/>
        </w:rPr>
        <w:t>reikalaujama</w:t>
      </w:r>
      <w:r w:rsidR="001427AB" w:rsidRPr="00E871FC">
        <w:rPr>
          <w:rFonts w:eastAsia="Arial"/>
        </w:rPr>
        <w:t xml:space="preserve">, </w:t>
      </w:r>
      <w:r w:rsidR="003F1D78" w:rsidRPr="00E871FC">
        <w:rPr>
          <w:rFonts w:eastAsia="Arial"/>
        </w:rPr>
        <w:t xml:space="preserve">turi būti pateiktas tikslus vertimas į </w:t>
      </w:r>
      <w:r w:rsidR="40DC6EFC" w:rsidRPr="00E871FC">
        <w:rPr>
          <w:rFonts w:eastAsia="Arial"/>
        </w:rPr>
        <w:t>reikalaujamą</w:t>
      </w:r>
      <w:r w:rsidR="001427AB" w:rsidRPr="00E871FC">
        <w:rPr>
          <w:rFonts w:eastAsia="Arial"/>
        </w:rPr>
        <w:t xml:space="preserve"> </w:t>
      </w:r>
      <w:r w:rsidR="00141BF1" w:rsidRPr="00E871FC">
        <w:rPr>
          <w:rFonts w:eastAsia="Arial"/>
        </w:rPr>
        <w:t>kalbą</w:t>
      </w:r>
      <w:r w:rsidR="00F17A1F" w:rsidRPr="00E871FC">
        <w:rPr>
          <w:rFonts w:eastAsia="Arial"/>
        </w:rPr>
        <w:t xml:space="preserve">. </w:t>
      </w:r>
      <w:r w:rsidR="0085364E" w:rsidRPr="00E871FC">
        <w:t>Perkančiajai organizacijai turint įtarim</w:t>
      </w:r>
      <w:bookmarkStart w:id="19" w:name="_GoBack"/>
      <w:bookmarkEnd w:id="19"/>
      <w:r w:rsidR="0085364E" w:rsidRPr="00E871FC">
        <w:t>ų</w:t>
      </w:r>
      <w:r w:rsidR="0048587E" w:rsidRPr="00E871FC">
        <w:t xml:space="preserve"> dėl pasiūlyme pateikto dokumento vertimo kokybės ir (ar) jo atitikties dokumento originalo turiniui, perkančioji organizacija reikalauja </w:t>
      </w:r>
      <w:r w:rsidR="0048587E" w:rsidRPr="00E871FC">
        <w:rPr>
          <w:color w:val="00B050"/>
        </w:rPr>
        <w:t>pateikti</w:t>
      </w:r>
      <w:r w:rsidR="0048587E" w:rsidRPr="00E871FC">
        <w:t xml:space="preserve"> </w:t>
      </w:r>
      <w:r w:rsidR="0048587E" w:rsidRPr="00E871FC">
        <w:rPr>
          <w:color w:val="00B050"/>
        </w:rPr>
        <w:t>vertimą atlikusio asmens parašu ir vertimų biuro antspaudu (jei turi) patvirtintą šio dokumento vertimą</w:t>
      </w:r>
      <w:r w:rsidR="0048587E" w:rsidRPr="00E871FC">
        <w:t xml:space="preserve">. </w:t>
      </w:r>
    </w:p>
    <w:p w14:paraId="69321D33" w14:textId="405DD000" w:rsidR="00E07944" w:rsidRPr="00E871FC" w:rsidRDefault="00AB7E79" w:rsidP="00AE37A3">
      <w:pPr>
        <w:pStyle w:val="Sraopastraipa"/>
        <w:numPr>
          <w:ilvl w:val="1"/>
          <w:numId w:val="8"/>
        </w:numPr>
        <w:spacing w:after="0" w:line="240" w:lineRule="auto"/>
        <w:jc w:val="both"/>
      </w:pPr>
      <w:r w:rsidRPr="00E871FC">
        <w:t xml:space="preserve"> </w:t>
      </w:r>
      <w:r w:rsidR="00E07944" w:rsidRPr="00E871FC">
        <w:rPr>
          <w:rFonts w:ascii="Calibri" w:hAnsi="Calibri" w:cs="Calibri"/>
          <w:b/>
          <w:color w:val="FF0000"/>
          <w:u w:val="single"/>
        </w:rPr>
        <w:t xml:space="preserve">Bendra pasiūlymo kaina neturi viršyti </w:t>
      </w:r>
      <w:r w:rsidR="0023797C" w:rsidRPr="00E871FC">
        <w:rPr>
          <w:rFonts w:ascii="Calibri" w:hAnsi="Calibri" w:cs="Calibri"/>
          <w:b/>
          <w:color w:val="FF0000"/>
          <w:u w:val="single"/>
        </w:rPr>
        <w:t xml:space="preserve">322 140,45 </w:t>
      </w:r>
      <w:r w:rsidR="00E07944" w:rsidRPr="00E871FC">
        <w:rPr>
          <w:rFonts w:ascii="Calibri" w:hAnsi="Calibri" w:cs="Calibri"/>
          <w:b/>
          <w:color w:val="FF0000"/>
          <w:u w:val="single"/>
        </w:rPr>
        <w:t>Eur su PVM,</w:t>
      </w:r>
      <w:r w:rsidR="00E07944" w:rsidRPr="00E871FC">
        <w:rPr>
          <w:rFonts w:ascii="Calibri" w:hAnsi="Calibri" w:cs="Calibri"/>
          <w:b/>
        </w:rPr>
        <w:t xml:space="preserve"> priešingu atveju pasiūlymas bus atmestas, kaip neatitinkantis pirkimo dokumentų reikalavimų.</w:t>
      </w:r>
    </w:p>
    <w:p w14:paraId="56F24115" w14:textId="2B1F1D5D" w:rsidR="00E07944" w:rsidRPr="00E871FC" w:rsidRDefault="00E07944" w:rsidP="00AE37A3">
      <w:pPr>
        <w:spacing w:after="0" w:line="240" w:lineRule="auto"/>
        <w:jc w:val="both"/>
        <w:rPr>
          <w:b/>
        </w:rPr>
      </w:pPr>
      <w:r w:rsidRPr="00E871FC">
        <w:rPr>
          <w:b/>
        </w:rPr>
        <w:t xml:space="preserve"> Perkančioji organizacija, vertindama tiekėjų pasiūlymus, atsižvelgs į galutinę jos mokėtiną lėšų sumą, įskaitant perkančiosios organizacijos ir pirkimą laimėjusio tiekėjo įgyjamas mokestines prievoles susijusias su PVM.</w:t>
      </w:r>
    </w:p>
    <w:p w14:paraId="53F03375" w14:textId="77777777" w:rsidR="00AB7E79" w:rsidRPr="00E871FC" w:rsidRDefault="00AB7E79" w:rsidP="00487782">
      <w:pPr>
        <w:pStyle w:val="Sraopastraipa"/>
        <w:tabs>
          <w:tab w:val="left" w:pos="9631"/>
        </w:tabs>
        <w:spacing w:after="0" w:line="240" w:lineRule="auto"/>
        <w:ind w:left="360"/>
        <w:jc w:val="both"/>
        <w:rPr>
          <w:rFonts w:ascii="Calibri" w:hAnsi="Calibri" w:cs="Calibri"/>
          <w:b/>
        </w:rPr>
      </w:pPr>
    </w:p>
    <w:p w14:paraId="22059CDA" w14:textId="115FFCF1" w:rsidR="003A0EC0" w:rsidRPr="00E871FC" w:rsidRDefault="003A0EC0" w:rsidP="00487782">
      <w:pPr>
        <w:pStyle w:val="Sraopastraipa"/>
        <w:numPr>
          <w:ilvl w:val="1"/>
          <w:numId w:val="8"/>
        </w:numPr>
        <w:spacing w:after="0" w:line="240" w:lineRule="auto"/>
        <w:ind w:left="0" w:firstLine="710"/>
        <w:jc w:val="both"/>
        <w:rPr>
          <w:rFonts w:cstheme="minorHAnsi"/>
        </w:rPr>
      </w:pPr>
      <w:r w:rsidRPr="00E871FC">
        <w:rPr>
          <w:rFonts w:eastAsia="Arial"/>
        </w:rPr>
        <w:t xml:space="preserve">Tiekėjų </w:t>
      </w:r>
      <w:r w:rsidR="00A217B2" w:rsidRPr="00E871FC">
        <w:rPr>
          <w:rFonts w:eastAsia="Arial"/>
        </w:rPr>
        <w:t>p</w:t>
      </w:r>
      <w:r w:rsidRPr="00E871FC">
        <w:rPr>
          <w:rFonts w:eastAsia="Arial"/>
        </w:rPr>
        <w:t xml:space="preserve">asiūlymuose nurodytos kainos bus vertinamos </w:t>
      </w:r>
      <w:r w:rsidRPr="00E871FC">
        <w:t>ir lyginamos su visais mokesčiais, įskaitant PVM</w:t>
      </w:r>
      <w:r w:rsidR="006E3394" w:rsidRPr="00E871FC">
        <w:t>.</w:t>
      </w:r>
      <w:r w:rsidRPr="00E871FC">
        <w:t xml:space="preserve"> </w:t>
      </w:r>
    </w:p>
    <w:p w14:paraId="7A15AE0A" w14:textId="16E1BA1F" w:rsidR="00EE1C85" w:rsidRPr="00E871FC" w:rsidRDefault="00EE1C85" w:rsidP="00AB7E79">
      <w:pPr>
        <w:pStyle w:val="Antrat1"/>
        <w:numPr>
          <w:ilvl w:val="0"/>
          <w:numId w:val="25"/>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9983292"/>
      <w:bookmarkEnd w:id="20"/>
      <w:bookmarkEnd w:id="21"/>
      <w:bookmarkEnd w:id="22"/>
      <w:bookmarkEnd w:id="23"/>
      <w:bookmarkEnd w:id="24"/>
      <w:r w:rsidRPr="00E871FC">
        <w:rPr>
          <w:rFonts w:asciiTheme="minorHAnsi" w:hAnsiTheme="minorHAnsi" w:cstheme="minorHAnsi"/>
        </w:rPr>
        <w:t>Pasiūlymo galiojimo užtikrinimas</w:t>
      </w:r>
      <w:bookmarkEnd w:id="25"/>
      <w:bookmarkEnd w:id="26"/>
      <w:bookmarkEnd w:id="27"/>
    </w:p>
    <w:p w14:paraId="6E230A3E" w14:textId="4365AF17" w:rsidR="00546548" w:rsidRPr="00E871FC" w:rsidRDefault="00655F17" w:rsidP="00952587">
      <w:pPr>
        <w:pStyle w:val="Sraopastraipa"/>
        <w:spacing w:after="0" w:line="240" w:lineRule="auto"/>
        <w:ind w:left="567" w:hanging="647"/>
        <w:jc w:val="both"/>
      </w:pPr>
      <w:r w:rsidRPr="00E871FC">
        <w:t xml:space="preserve">7.1.  </w:t>
      </w:r>
      <w:r w:rsidR="009F474E" w:rsidRPr="00E871FC">
        <w:t>Tiekėjas privalo užtikrinti savo pasi</w:t>
      </w:r>
      <w:r w:rsidR="00D63AD9" w:rsidRPr="00E871FC">
        <w:t xml:space="preserve">ūlymo galiojimą ne mažesne kaip </w:t>
      </w:r>
      <w:r w:rsidR="00666A34" w:rsidRPr="00E871FC">
        <w:rPr>
          <w:color w:val="00B050"/>
        </w:rPr>
        <w:t>6 000</w:t>
      </w:r>
      <w:r w:rsidR="00546548" w:rsidRPr="00E871FC">
        <w:rPr>
          <w:color w:val="00B050"/>
        </w:rPr>
        <w:t xml:space="preserve"> Eur</w:t>
      </w:r>
      <w:r w:rsidR="009F474E" w:rsidRPr="00E871FC">
        <w:rPr>
          <w:rFonts w:eastAsia="Calibri"/>
          <w:i/>
          <w:iCs/>
          <w:color w:val="0070C0"/>
        </w:rPr>
        <w:t xml:space="preserve"> </w:t>
      </w:r>
      <w:r w:rsidR="004E13EA" w:rsidRPr="00E871FC">
        <w:t xml:space="preserve">vienu iš šių būdų: </w:t>
      </w:r>
      <w:r w:rsidR="00546548" w:rsidRPr="00E871FC">
        <w:rPr>
          <w:rFonts w:cstheme="minorHAnsi"/>
        </w:rPr>
        <w:t>pateikiamas pasiūlymo galiojimo užtikrinimas,</w:t>
      </w:r>
      <w:r w:rsidR="00CA090B">
        <w:rPr>
          <w:rFonts w:cstheme="minorHAnsi"/>
        </w:rPr>
        <w:t xml:space="preserve"> išduotas banko, kredito unijos</w:t>
      </w:r>
      <w:r w:rsidR="00546548" w:rsidRPr="00E871FC">
        <w:rPr>
          <w:rFonts w:cstheme="minorHAnsi"/>
        </w:rPr>
        <w:t xml:space="preserve"> (toliau – garantas), draudimo bendrovės (toliau – laiduotojas).</w:t>
      </w:r>
      <w:r w:rsidR="00546548" w:rsidRPr="00E871FC">
        <w:rPr>
          <w:rFonts w:cstheme="minorHAnsi"/>
          <w:color w:val="00B050"/>
        </w:rPr>
        <w:t xml:space="preserve"> </w:t>
      </w:r>
      <w:r w:rsidR="00546548" w:rsidRPr="00E871FC">
        <w:rPr>
          <w:rFonts w:cstheme="minorHAnsi"/>
        </w:rPr>
        <w:t xml:space="preserve">Dokumentas teikiamas elektroniniu būdu CVP IS priemonėmis, </w:t>
      </w:r>
      <w:r w:rsidR="00546548" w:rsidRPr="00E871FC">
        <w:rPr>
          <w:rFonts w:cstheme="minorHAnsi"/>
          <w:b/>
        </w:rPr>
        <w:t xml:space="preserve">jis turi būti pasirašytas pasiūlymo galiojimo užtikrinimą </w:t>
      </w:r>
      <w:r w:rsidR="00546548" w:rsidRPr="00E871FC">
        <w:rPr>
          <w:rFonts w:cstheme="minorHAnsi"/>
          <w:u w:val="single"/>
        </w:rPr>
        <w:t>išdavusio garanto (laiduotojo) elektroniniu parašu.</w:t>
      </w:r>
    </w:p>
    <w:p w14:paraId="514CE6F5" w14:textId="77777777" w:rsidR="00546548" w:rsidRPr="00E871FC" w:rsidRDefault="00546548" w:rsidP="00546548">
      <w:pPr>
        <w:spacing w:after="0" w:line="240" w:lineRule="atLeast"/>
        <w:ind w:firstLine="567"/>
        <w:jc w:val="both"/>
        <w:rPr>
          <w:rFonts w:cstheme="minorHAnsi"/>
          <w:iCs/>
          <w:color w:val="FF0000"/>
          <w:u w:val="single"/>
        </w:rPr>
      </w:pPr>
      <w:r w:rsidRPr="00E871FC">
        <w:rPr>
          <w:rFonts w:cstheme="minorHAnsi"/>
          <w:iCs/>
          <w:color w:val="FF0000"/>
          <w:u w:val="single"/>
        </w:rPr>
        <w:t>Tuo atveju, jeigu tiekėjas pateikia draudimo bendrovės išduotą laidavimo draudimo raštą, kartu su šiuo raštu tiekėjas turi pateikti mokestinio pavedimo, patvirtinančio užtikrinimo apmokėjimą, skaitmeninę kopiją.</w:t>
      </w:r>
    </w:p>
    <w:p w14:paraId="0E45175A" w14:textId="77777777" w:rsidR="00546548" w:rsidRPr="00E871FC" w:rsidRDefault="00546548" w:rsidP="00546548">
      <w:pPr>
        <w:spacing w:after="0" w:line="240" w:lineRule="atLeast"/>
        <w:ind w:firstLine="567"/>
        <w:jc w:val="both"/>
        <w:rPr>
          <w:rFonts w:ascii="Calibri" w:hAnsi="Calibri" w:cs="Calibri"/>
          <w:bCs/>
          <w:i/>
          <w:color w:val="FF0000"/>
        </w:rPr>
      </w:pPr>
      <w:r w:rsidRPr="00E871FC">
        <w:rPr>
          <w:rFonts w:ascii="Calibri" w:hAnsi="Calibri" w:cs="Calibri"/>
          <w:i/>
          <w:color w:val="FF0000"/>
          <w:szCs w:val="20"/>
        </w:rPr>
        <w:t>Jei teikiamas draudimo bendrovės išduotas dokumentas, jame turi būti nurodyta ši sąlyga:</w:t>
      </w:r>
      <w:r w:rsidRPr="00E871FC">
        <w:rPr>
          <w:rFonts w:ascii="Calibri" w:hAnsi="Calibri" w:cs="Calibri"/>
          <w:bCs/>
          <w:i/>
          <w:color w:val="FF0000"/>
        </w:rPr>
        <w:t xml:space="preserve"> </w:t>
      </w:r>
    </w:p>
    <w:p w14:paraId="0B9DA314" w14:textId="77777777" w:rsidR="00546548" w:rsidRPr="00E871FC" w:rsidRDefault="00546548" w:rsidP="00546548">
      <w:pPr>
        <w:spacing w:after="0" w:line="240" w:lineRule="atLeast"/>
        <w:ind w:firstLine="567"/>
        <w:jc w:val="both"/>
        <w:rPr>
          <w:rFonts w:ascii="Calibri" w:hAnsi="Calibri" w:cs="Calibri"/>
          <w:bCs/>
          <w:i/>
          <w:color w:val="FF0000"/>
        </w:rPr>
      </w:pPr>
      <w:r w:rsidRPr="00E871FC">
        <w:rPr>
          <w:rFonts w:ascii="Calibri" w:hAnsi="Calibri" w:cs="Calibri"/>
          <w:bCs/>
          <w:i/>
          <w:color w:val="FF0000"/>
          <w:u w:val="single"/>
        </w:rPr>
        <w:t>Esant prieštaravimams tarp šio Rašto teksto ir draudimo bendrovės taisyklių nuostatų, pirmumo teisė bus teikiama šio Rašto tekstui.</w:t>
      </w:r>
    </w:p>
    <w:p w14:paraId="3985DF67" w14:textId="77777777" w:rsidR="00546548" w:rsidRPr="00E871FC" w:rsidRDefault="00546548" w:rsidP="00546548">
      <w:pPr>
        <w:shd w:val="clear" w:color="auto" w:fill="FFFFFF"/>
        <w:tabs>
          <w:tab w:val="left" w:pos="567"/>
        </w:tabs>
        <w:spacing w:after="0" w:line="240" w:lineRule="atLeast"/>
        <w:jc w:val="both"/>
        <w:rPr>
          <w:rFonts w:cstheme="minorHAnsi"/>
          <w:iCs/>
          <w:color w:val="FF0000"/>
          <w:u w:val="single"/>
        </w:rPr>
      </w:pPr>
      <w:r w:rsidRPr="00E871FC">
        <w:rPr>
          <w:rFonts w:cstheme="minorHAnsi"/>
          <w:bCs/>
          <w:iCs/>
        </w:rPr>
        <w:tab/>
        <w:t>Pasiūlymo galiojimo užtikrinimas turi galioti tiek, kiek galioja pasiūlymas, tai yra 4 mėn. nuo pasiūlymų pateikimo termino pabaigos.</w:t>
      </w:r>
    </w:p>
    <w:p w14:paraId="2494A03E" w14:textId="3C539FA4" w:rsidR="00546548" w:rsidRPr="00E871FC" w:rsidRDefault="00546548" w:rsidP="00546548">
      <w:pPr>
        <w:shd w:val="clear" w:color="auto" w:fill="FFFFFF"/>
        <w:tabs>
          <w:tab w:val="left" w:pos="567"/>
        </w:tabs>
        <w:spacing w:after="0" w:line="240" w:lineRule="atLeast"/>
        <w:jc w:val="both"/>
        <w:rPr>
          <w:rFonts w:cstheme="minorHAnsi"/>
        </w:rPr>
      </w:pPr>
      <w:r w:rsidRPr="00E871FC">
        <w:rPr>
          <w:rFonts w:cstheme="minorHAnsi"/>
        </w:rPr>
        <w:tab/>
      </w:r>
      <w:r w:rsidRPr="00E871FC">
        <w:rPr>
          <w:rFonts w:cstheme="minorHAnsi"/>
          <w:u w:val="single"/>
        </w:rPr>
        <w:t>Pasiūlymo galiojimo užtikrinimas turi atitikti esmines sąlygas (tokias kaip pirkimo pavadinimas, galiojimo data, suma, 7.2 p. nurodytos sąlygos)</w:t>
      </w:r>
      <w:r w:rsidRPr="00E871FC">
        <w:rPr>
          <w:rFonts w:cstheme="minorHAnsi"/>
        </w:rPr>
        <w:t xml:space="preserve">. </w:t>
      </w:r>
    </w:p>
    <w:p w14:paraId="3BB99557" w14:textId="77777777" w:rsidR="00546548" w:rsidRPr="00E871FC" w:rsidRDefault="00546548" w:rsidP="00546548">
      <w:pPr>
        <w:spacing w:after="0" w:line="240" w:lineRule="atLeast"/>
        <w:ind w:firstLine="567"/>
        <w:jc w:val="both"/>
        <w:rPr>
          <w:rFonts w:cstheme="minorHAnsi"/>
          <w:color w:val="7030A0"/>
        </w:rPr>
      </w:pPr>
      <w:r w:rsidRPr="00E871FC">
        <w:rPr>
          <w:rFonts w:cstheme="minorHAnsi"/>
          <w:color w:val="000000" w:themeColor="text1"/>
        </w:rPr>
        <w:t>7.2. Dalyvis netenka pasiūlymo galiojimo užtikrinimo esant bent vienai šių sąlygų</w:t>
      </w:r>
      <w:r w:rsidRPr="00E871FC">
        <w:rPr>
          <w:rFonts w:cstheme="minorHAnsi"/>
          <w:i/>
        </w:rPr>
        <w:t>:</w:t>
      </w:r>
      <w:r w:rsidRPr="00E871FC">
        <w:rPr>
          <w:rFonts w:cstheme="minorHAnsi"/>
        </w:rPr>
        <w:t xml:space="preserve"> </w:t>
      </w:r>
    </w:p>
    <w:p w14:paraId="5A426560" w14:textId="70E54FC6" w:rsidR="00546548" w:rsidRPr="00E871FC" w:rsidRDefault="00546548" w:rsidP="008717DB">
      <w:pPr>
        <w:spacing w:after="0" w:line="240" w:lineRule="atLeast"/>
        <w:ind w:firstLine="567"/>
        <w:contextualSpacing/>
        <w:jc w:val="both"/>
        <w:rPr>
          <w:rFonts w:cstheme="minorHAnsi"/>
        </w:rPr>
      </w:pPr>
      <w:r w:rsidRPr="00E871FC">
        <w:rPr>
          <w:rFonts w:cstheme="minorHAnsi"/>
        </w:rPr>
        <w:lastRenderedPageBreak/>
        <w:t>7.2.1. Pasiūlymo galiojimo laikotarpiu dalyvis atsisako savo pasiūlymo arba jo dalies (pasiūlyme nurodyto pirkimo objekto, jo kiekio (apimties), siūlomų kainų, tiekimo ar mokėjimo terminų, k</w:t>
      </w:r>
      <w:r w:rsidR="008717DB" w:rsidRPr="00E871FC">
        <w:rPr>
          <w:rFonts w:cstheme="minorHAnsi"/>
        </w:rPr>
        <w:t>itų pasiūlyme nurodytų sąlygų);</w:t>
      </w:r>
    </w:p>
    <w:p w14:paraId="7FC9939E" w14:textId="4ED51591" w:rsidR="008717DB" w:rsidRPr="00E871FC" w:rsidRDefault="008717DB" w:rsidP="00546548">
      <w:pPr>
        <w:spacing w:after="0" w:line="240" w:lineRule="atLeast"/>
        <w:ind w:firstLine="567"/>
        <w:contextualSpacing/>
        <w:jc w:val="both"/>
        <w:rPr>
          <w:rFonts w:cstheme="minorHAnsi"/>
        </w:rPr>
      </w:pPr>
      <w:r w:rsidRPr="00E871FC">
        <w:t>7.2.2. dalyvis iki Užsakovo nurodyto termino pabaigos nepateikia prašomos informacijos dėl neįprastai mažos kainos pagrindimo ar aritmetinių klaidų ištaisymo, pašalinimo pagrindų nebuvimo ar kvalifikaciją pagrindžiančių dokumentų;</w:t>
      </w:r>
    </w:p>
    <w:p w14:paraId="4037F223" w14:textId="77777777" w:rsidR="00546548" w:rsidRPr="00E871FC" w:rsidRDefault="00546548" w:rsidP="00546548">
      <w:pPr>
        <w:tabs>
          <w:tab w:val="left" w:pos="567"/>
        </w:tabs>
        <w:spacing w:after="0" w:line="240" w:lineRule="atLeast"/>
        <w:ind w:firstLine="567"/>
        <w:jc w:val="both"/>
        <w:rPr>
          <w:rFonts w:cstheme="minorHAnsi"/>
        </w:rPr>
      </w:pPr>
      <w:r w:rsidRPr="00E871FC">
        <w:rPr>
          <w:rFonts w:cstheme="minorHAnsi"/>
        </w:rPr>
        <w:t>7.2.3. Jeigu, pasiūlymo galiojimo laikotarpiu Užsakovui skyrus Sutartį, Dalyvis:</w:t>
      </w:r>
    </w:p>
    <w:p w14:paraId="3D50EF86" w14:textId="02F8D276" w:rsidR="00546548" w:rsidRPr="00E871FC" w:rsidRDefault="00546548" w:rsidP="00546548">
      <w:pPr>
        <w:spacing w:after="0" w:line="240" w:lineRule="atLeast"/>
        <w:ind w:firstLine="567"/>
        <w:jc w:val="both"/>
        <w:rPr>
          <w:rFonts w:cstheme="minorHAnsi"/>
        </w:rPr>
      </w:pPr>
      <w:r w:rsidRPr="00E871FC">
        <w:rPr>
          <w:rFonts w:cstheme="minorHAnsi"/>
        </w:rPr>
        <w:t>a) atsisako pasirašyti sutartį</w:t>
      </w:r>
      <w:r w:rsidR="006F42A4">
        <w:rPr>
          <w:rFonts w:cstheme="minorHAnsi"/>
        </w:rPr>
        <w:t>;</w:t>
      </w:r>
    </w:p>
    <w:p w14:paraId="6501B41B" w14:textId="77777777" w:rsidR="00546548" w:rsidRPr="00E871FC" w:rsidRDefault="00546548" w:rsidP="00546548">
      <w:pPr>
        <w:spacing w:after="0" w:line="240" w:lineRule="atLeast"/>
        <w:ind w:firstLine="567"/>
        <w:jc w:val="both"/>
        <w:rPr>
          <w:rFonts w:cstheme="minorHAnsi"/>
        </w:rPr>
      </w:pPr>
      <w:r w:rsidRPr="00E871FC">
        <w:rPr>
          <w:rFonts w:cstheme="minorHAnsi"/>
        </w:rPr>
        <w:t>b) atsisako pateikti Sutarties įvykdymo užtikrinimo garantiją;</w:t>
      </w:r>
    </w:p>
    <w:p w14:paraId="0D675424" w14:textId="77777777" w:rsidR="00546548" w:rsidRPr="00E871FC" w:rsidRDefault="00546548" w:rsidP="00546548">
      <w:pPr>
        <w:spacing w:after="0" w:line="240" w:lineRule="atLeast"/>
        <w:ind w:firstLine="567"/>
        <w:contextualSpacing/>
        <w:jc w:val="both"/>
        <w:rPr>
          <w:rFonts w:ascii="Calibri" w:hAnsi="Calibri" w:cs="Calibri"/>
        </w:rPr>
      </w:pPr>
      <w:r w:rsidRPr="00E871FC">
        <w:rPr>
          <w:rFonts w:cstheme="minorHAnsi"/>
          <w:color w:val="00B050"/>
        </w:rPr>
        <w:t xml:space="preserve">7.3. </w:t>
      </w:r>
      <w:r w:rsidRPr="00E871FC">
        <w:rPr>
          <w:rFonts w:eastAsia="Times New Roman" w:cstheme="minorHAnsi"/>
          <w:color w:val="00B050"/>
        </w:rPr>
        <w:t xml:space="preserve">Pasiūlymo galiojimo užtikrinimu garantas (laiduotojas) privalo </w:t>
      </w:r>
      <w:r w:rsidRPr="00E871FC">
        <w:rPr>
          <w:rFonts w:eastAsia="Times New Roman" w:cstheme="minorHAnsi"/>
          <w:color w:val="00B050"/>
          <w:u w:val="single"/>
        </w:rPr>
        <w:t>besąlygiškai</w:t>
      </w:r>
      <w:r w:rsidRPr="00E871FC">
        <w:rPr>
          <w:rFonts w:eastAsia="Times New Roman" w:cstheme="minorHAnsi"/>
          <w:color w:val="00B050"/>
        </w:rPr>
        <w:t xml:space="preserve"> įsipareigoti </w:t>
      </w:r>
      <w:r w:rsidRPr="00E871FC">
        <w:rPr>
          <w:rFonts w:ascii="Calibri" w:hAnsi="Calibri" w:cs="Calibri"/>
          <w:color w:val="00B050"/>
        </w:rPr>
        <w:t xml:space="preserve">sumokėti Užsakovui </w:t>
      </w:r>
      <w:r w:rsidRPr="00E871FC">
        <w:rPr>
          <w:rFonts w:ascii="Calibri" w:hAnsi="Calibri" w:cs="Calibri"/>
          <w:color w:val="00B050"/>
          <w:u w:val="single"/>
        </w:rPr>
        <w:t>visą 7.1 p. nurodytą sumą</w:t>
      </w:r>
      <w:r w:rsidRPr="00E871FC">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E871FC">
        <w:rPr>
          <w:rFonts w:ascii="Calibri" w:hAnsi="Calibri" w:cs="Calibri"/>
        </w:rPr>
        <w:t xml:space="preserve"> </w:t>
      </w:r>
    </w:p>
    <w:p w14:paraId="5013A4DF" w14:textId="77777777" w:rsidR="00546548" w:rsidRPr="00E871FC" w:rsidRDefault="00546548" w:rsidP="00546548">
      <w:pPr>
        <w:spacing w:after="0" w:line="240" w:lineRule="atLeast"/>
        <w:ind w:firstLine="567"/>
        <w:contextualSpacing/>
        <w:jc w:val="both"/>
        <w:rPr>
          <w:rFonts w:cstheme="minorHAnsi"/>
        </w:rPr>
      </w:pPr>
      <w:r w:rsidRPr="00E871FC">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E871FC">
        <w:rPr>
          <w:rFonts w:cstheme="minorHAnsi"/>
          <w:color w:val="00B050"/>
        </w:rPr>
        <w:t>1</w:t>
      </w:r>
      <w:r w:rsidRPr="00E871FC">
        <w:rPr>
          <w:rFonts w:cstheme="minorHAnsi"/>
          <w:color w:val="0070C0"/>
        </w:rPr>
        <w:t xml:space="preserve"> </w:t>
      </w:r>
      <w:r w:rsidRPr="00E871FC">
        <w:rPr>
          <w:rFonts w:cstheme="minorHAnsi"/>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E871FC">
        <w:rPr>
          <w:rFonts w:cstheme="minorHAnsi"/>
          <w:color w:val="7030A0"/>
        </w:rPr>
        <w:t xml:space="preserve"> </w:t>
      </w:r>
      <w:r w:rsidRPr="00E871FC">
        <w:rPr>
          <w:rFonts w:cstheme="minorHAnsi"/>
        </w:rPr>
        <w:t>perkančiajai organizacijai  arba kitiems ūkio subjektams, ar netinkamai juos vykdė.</w:t>
      </w:r>
    </w:p>
    <w:p w14:paraId="1CA8D6E8" w14:textId="77777777" w:rsidR="00546548" w:rsidRPr="00E871FC" w:rsidRDefault="00546548" w:rsidP="00546548">
      <w:pPr>
        <w:spacing w:after="0" w:line="240" w:lineRule="atLeast"/>
        <w:ind w:firstLine="567"/>
        <w:contextualSpacing/>
        <w:jc w:val="both"/>
        <w:rPr>
          <w:rFonts w:cstheme="minorHAnsi"/>
        </w:rPr>
      </w:pPr>
      <w:r w:rsidRPr="00E871FC">
        <w:rPr>
          <w:rFonts w:cstheme="minorHAnsi"/>
        </w:rPr>
        <w:t>7.5. Perkančioji organizacija gali prašyti dalyvius pratęsti pasiūlymo galiojimo užtikrinimo laiką iki konkrečiai nurodytos datos.</w:t>
      </w:r>
    </w:p>
    <w:p w14:paraId="1449383C" w14:textId="77777777" w:rsidR="00546548" w:rsidRPr="00E871FC" w:rsidRDefault="00546548" w:rsidP="00546548">
      <w:pPr>
        <w:spacing w:after="0" w:line="240" w:lineRule="atLeast"/>
        <w:ind w:firstLine="567"/>
        <w:contextualSpacing/>
        <w:jc w:val="both"/>
        <w:rPr>
          <w:rFonts w:cstheme="minorHAnsi"/>
          <w:color w:val="000000" w:themeColor="text1"/>
        </w:rPr>
      </w:pPr>
      <w:r w:rsidRPr="00E871FC">
        <w:rPr>
          <w:rFonts w:cstheme="minorHAnsi"/>
          <w:color w:val="000000" w:themeColor="text1"/>
        </w:rPr>
        <w:t xml:space="preserve">7.6. Pasiūlymo galiojimo užtikrinimas dalyviui grąžinamas (arba atsisakoma teisių į jį) </w:t>
      </w:r>
      <w:r w:rsidRPr="00E871FC">
        <w:rPr>
          <w:rFonts w:cstheme="minorHAnsi"/>
        </w:rPr>
        <w:t>per specialiųjų p</w:t>
      </w:r>
      <w:r w:rsidRPr="00E871FC">
        <w:rPr>
          <w:rFonts w:cstheme="minorHAnsi"/>
          <w:color w:val="000000"/>
          <w:shd w:val="clear" w:color="auto" w:fill="FFFFFF"/>
        </w:rPr>
        <w:t xml:space="preserve">irkimo sąlygų 1 priede </w:t>
      </w:r>
      <w:r w:rsidRPr="00E871FC">
        <w:rPr>
          <w:rFonts w:cstheme="minorHAnsi"/>
        </w:rPr>
        <w:t xml:space="preserve">nustatytą terminą </w:t>
      </w:r>
      <w:r w:rsidRPr="00E871FC">
        <w:rPr>
          <w:rFonts w:cstheme="minorHAnsi"/>
          <w:color w:val="000000" w:themeColor="text1"/>
        </w:rPr>
        <w:t>įvykus bent vienai iš šių sąlygų:</w:t>
      </w:r>
    </w:p>
    <w:p w14:paraId="57FF00E1" w14:textId="77777777" w:rsidR="00546548" w:rsidRPr="00E871FC" w:rsidRDefault="00546548" w:rsidP="00546548">
      <w:pPr>
        <w:spacing w:after="0" w:line="240" w:lineRule="atLeast"/>
        <w:ind w:firstLine="567"/>
        <w:contextualSpacing/>
        <w:jc w:val="both"/>
        <w:rPr>
          <w:rFonts w:cstheme="minorHAnsi"/>
          <w:color w:val="000000" w:themeColor="text1"/>
        </w:rPr>
      </w:pPr>
      <w:r w:rsidRPr="00E871FC">
        <w:rPr>
          <w:rFonts w:cstheme="minorHAnsi"/>
          <w:color w:val="000000" w:themeColor="text1"/>
        </w:rPr>
        <w:t>7.6.1. pasibaigia pasiūlymų užtikrinimo galiojimo laikas ir dalyvis jo nepratęsia ir (ar) ne</w:t>
      </w:r>
      <w:r w:rsidRPr="00E871FC">
        <w:rPr>
          <w:rFonts w:cstheme="minorHAnsi"/>
        </w:rPr>
        <w:t>pateikia naujo pasiūlymo galiojimo užtikrinimą patvirtinančio dokumento (jeigu jo reikalaujama)</w:t>
      </w:r>
      <w:r w:rsidRPr="00E871FC">
        <w:rPr>
          <w:rFonts w:cstheme="minorHAnsi"/>
          <w:color w:val="000000" w:themeColor="text1"/>
        </w:rPr>
        <w:t>;</w:t>
      </w:r>
    </w:p>
    <w:p w14:paraId="6CD1A295" w14:textId="77777777" w:rsidR="00546548" w:rsidRPr="00E871FC" w:rsidRDefault="00546548" w:rsidP="00546548">
      <w:pPr>
        <w:spacing w:after="0" w:line="240" w:lineRule="atLeast"/>
        <w:ind w:firstLine="567"/>
        <w:jc w:val="both"/>
        <w:rPr>
          <w:rFonts w:cstheme="minorHAnsi"/>
          <w:color w:val="000000" w:themeColor="text1"/>
        </w:rPr>
      </w:pPr>
      <w:r w:rsidRPr="00E871FC">
        <w:rPr>
          <w:rFonts w:cstheme="minorHAnsi"/>
          <w:color w:val="000000" w:themeColor="text1"/>
        </w:rPr>
        <w:t>7.6.2. įsigalioja pasirašyta sutartis;</w:t>
      </w:r>
    </w:p>
    <w:p w14:paraId="187567C0" w14:textId="1A65CA4A" w:rsidR="00546548" w:rsidRPr="00E871FC" w:rsidRDefault="00546548" w:rsidP="006B297E">
      <w:pPr>
        <w:spacing w:after="0" w:line="240" w:lineRule="atLeast"/>
        <w:ind w:firstLine="567"/>
        <w:jc w:val="both"/>
        <w:rPr>
          <w:rFonts w:cstheme="minorHAnsi"/>
        </w:rPr>
      </w:pPr>
      <w:r w:rsidRPr="00E871FC">
        <w:rPr>
          <w:rFonts w:cstheme="minorHAnsi"/>
          <w:color w:val="000000" w:themeColor="text1"/>
        </w:rPr>
        <w:t>7.6.3. nutraukiamos pirkimo procedūros.</w:t>
      </w:r>
    </w:p>
    <w:p w14:paraId="7136C94B" w14:textId="6E03C3FE" w:rsidR="00040C0F" w:rsidRPr="00E871FC" w:rsidRDefault="00040C0F" w:rsidP="00AB7E79">
      <w:pPr>
        <w:pStyle w:val="Antrat1"/>
        <w:numPr>
          <w:ilvl w:val="0"/>
          <w:numId w:val="2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219983293"/>
      <w:bookmarkStart w:id="33" w:name="_Ref39485250"/>
      <w:bookmarkStart w:id="34" w:name="_Ref39485258"/>
      <w:r w:rsidRPr="00E871FC">
        <w:rPr>
          <w:rFonts w:asciiTheme="minorHAnsi" w:hAnsiTheme="minorHAnsi" w:cstheme="minorHAnsi"/>
        </w:rPr>
        <w:t>Elektroninis aukcionas</w:t>
      </w:r>
      <w:bookmarkEnd w:id="28"/>
      <w:bookmarkEnd w:id="29"/>
      <w:bookmarkEnd w:id="30"/>
      <w:bookmarkEnd w:id="31"/>
      <w:bookmarkEnd w:id="32"/>
    </w:p>
    <w:p w14:paraId="0BFDB7B0" w14:textId="3CA871FA" w:rsidR="00040C0F" w:rsidRPr="00E871FC" w:rsidRDefault="002827E4" w:rsidP="00546548">
      <w:pPr>
        <w:spacing w:after="0" w:line="240" w:lineRule="auto"/>
        <w:ind w:left="710"/>
        <w:rPr>
          <w:rFonts w:cstheme="minorHAnsi"/>
        </w:rPr>
      </w:pPr>
      <w:r w:rsidRPr="00E871FC">
        <w:rPr>
          <w:rFonts w:cstheme="minorHAnsi"/>
        </w:rPr>
        <w:t xml:space="preserve">8.1. </w:t>
      </w:r>
      <w:r w:rsidR="00040C0F" w:rsidRPr="00E871FC">
        <w:rPr>
          <w:rFonts w:cstheme="minorHAnsi"/>
        </w:rPr>
        <w:t>Perkančioji organizacija pirkime netaikys elektroninio aukciono.</w:t>
      </w:r>
    </w:p>
    <w:p w14:paraId="14CBD3AD" w14:textId="23B8A7AF" w:rsidR="009D0DC5" w:rsidRPr="00E871FC" w:rsidRDefault="00EA001C" w:rsidP="00AB7E79">
      <w:pPr>
        <w:pStyle w:val="Antrat1"/>
        <w:numPr>
          <w:ilvl w:val="0"/>
          <w:numId w:val="25"/>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219983294"/>
      <w:r w:rsidRPr="00E871FC">
        <w:rPr>
          <w:rFonts w:asciiTheme="minorHAnsi" w:hAnsiTheme="minorHAnsi" w:cstheme="minorHAnsi"/>
        </w:rPr>
        <w:t>P</w:t>
      </w:r>
      <w:r w:rsidR="00014A61" w:rsidRPr="00E871FC">
        <w:rPr>
          <w:rFonts w:asciiTheme="minorHAnsi" w:hAnsiTheme="minorHAnsi" w:cstheme="minorHAnsi"/>
        </w:rPr>
        <w:t>asiūlymų vertinimas</w:t>
      </w:r>
      <w:bookmarkEnd w:id="33"/>
      <w:bookmarkEnd w:id="34"/>
      <w:bookmarkEnd w:id="35"/>
      <w:bookmarkEnd w:id="36"/>
      <w:bookmarkEnd w:id="37"/>
    </w:p>
    <w:p w14:paraId="347E7938" w14:textId="52A07282" w:rsidR="008717DB" w:rsidRPr="00E871FC" w:rsidRDefault="008717DB" w:rsidP="008717DB">
      <w:pPr>
        <w:spacing w:after="0" w:line="240" w:lineRule="auto"/>
        <w:ind w:left="720"/>
        <w:jc w:val="both"/>
        <w:rPr>
          <w:rFonts w:eastAsia="Calibri"/>
        </w:rPr>
      </w:pPr>
      <w:r w:rsidRPr="00E871FC">
        <w:rPr>
          <w:rFonts w:eastAsia="Calibri"/>
        </w:rPr>
        <w:t xml:space="preserve">9.1. </w:t>
      </w:r>
      <w:r w:rsidR="004E71CB" w:rsidRPr="00E871FC">
        <w:rPr>
          <w:rFonts w:eastAsia="Calibri"/>
        </w:rPr>
        <w:t xml:space="preserve">Perkančioji organizacija ekonomiškai naudingiausią pasiūlymą išrenka pagal </w:t>
      </w:r>
      <w:r w:rsidR="00003A3F" w:rsidRPr="00E871FC">
        <w:rPr>
          <w:rFonts w:eastAsia="Calibri"/>
        </w:rPr>
        <w:t>kainos ir kokybės santykį. Duomenys, kuriuos savo pasiūlyme turi pateikti tiekėjas, vertinimo k</w:t>
      </w:r>
      <w:r w:rsidR="000B475B" w:rsidRPr="00E871FC">
        <w:rPr>
          <w:rFonts w:eastAsia="Calibri"/>
        </w:rPr>
        <w:t>riterijai ir tvarka, pagal kurią</w:t>
      </w:r>
      <w:r w:rsidR="00003A3F" w:rsidRPr="00E871FC">
        <w:rPr>
          <w:rFonts w:eastAsia="Calibri"/>
        </w:rPr>
        <w:t xml:space="preserve"> vertinami tiekė</w:t>
      </w:r>
      <w:r w:rsidRPr="00E871FC">
        <w:rPr>
          <w:rFonts w:eastAsia="Calibri"/>
        </w:rPr>
        <w:t>jo pateikti duomenys, pateikiami</w:t>
      </w:r>
      <w:r w:rsidR="00492D17" w:rsidRPr="00E871FC">
        <w:rPr>
          <w:rFonts w:eastAsia="Calibri"/>
        </w:rPr>
        <w:t xml:space="preserve"> specialiųjų pirkimo sąlygų 6.1.8 p., </w:t>
      </w:r>
      <w:r w:rsidRPr="00E871FC">
        <w:rPr>
          <w:rFonts w:eastAsia="Calibri"/>
        </w:rPr>
        <w:t xml:space="preserve"> </w:t>
      </w:r>
      <w:r w:rsidR="00CE14DF" w:rsidRPr="00E871FC">
        <w:rPr>
          <w:rFonts w:eastAsia="Calibri"/>
        </w:rPr>
        <w:t>specialiųjų p</w:t>
      </w:r>
      <w:r w:rsidR="00551FA7" w:rsidRPr="00E871FC">
        <w:rPr>
          <w:rFonts w:eastAsia="Calibri"/>
        </w:rPr>
        <w:t xml:space="preserve">irkimo </w:t>
      </w:r>
      <w:r w:rsidR="00913029" w:rsidRPr="00E871FC">
        <w:rPr>
          <w:rFonts w:eastAsia="Calibri"/>
        </w:rPr>
        <w:t>sąlygų</w:t>
      </w:r>
      <w:r w:rsidR="00090235" w:rsidRPr="00E871FC">
        <w:rPr>
          <w:rFonts w:eastAsia="Calibri"/>
        </w:rPr>
        <w:t xml:space="preserve"> </w:t>
      </w:r>
      <w:r w:rsidRPr="00E871FC">
        <w:rPr>
          <w:rFonts w:cstheme="minorHAnsi"/>
          <w:color w:val="00B050"/>
          <w:shd w:val="clear" w:color="auto" w:fill="FFFFFF"/>
        </w:rPr>
        <w:t xml:space="preserve">2 ir </w:t>
      </w:r>
      <w:r w:rsidR="00952587" w:rsidRPr="00E871FC">
        <w:rPr>
          <w:rFonts w:cstheme="minorHAnsi"/>
          <w:color w:val="00B050"/>
          <w:shd w:val="clear" w:color="auto" w:fill="FFFFFF"/>
        </w:rPr>
        <w:t xml:space="preserve">7 </w:t>
      </w:r>
      <w:r w:rsidR="00913029" w:rsidRPr="00E871FC">
        <w:rPr>
          <w:rFonts w:eastAsia="Calibri"/>
        </w:rPr>
        <w:t xml:space="preserve"> pried</w:t>
      </w:r>
      <w:r w:rsidRPr="00E871FC">
        <w:rPr>
          <w:rFonts w:eastAsia="Calibri"/>
        </w:rPr>
        <w:t>uose</w:t>
      </w:r>
      <w:r w:rsidR="00090235" w:rsidRPr="00E871FC">
        <w:rPr>
          <w:rFonts w:eastAsia="Calibri"/>
        </w:rPr>
        <w:t>.</w:t>
      </w:r>
      <w:r w:rsidR="00CE14DF" w:rsidRPr="00E871FC">
        <w:rPr>
          <w:rFonts w:eastAsia="Calibri"/>
        </w:rPr>
        <w:t xml:space="preserve"> </w:t>
      </w:r>
    </w:p>
    <w:p w14:paraId="380BBBED" w14:textId="77777777" w:rsidR="008717DB" w:rsidRPr="00E871FC" w:rsidRDefault="008717DB" w:rsidP="008717DB">
      <w:pPr>
        <w:spacing w:after="0" w:line="240" w:lineRule="auto"/>
        <w:ind w:left="720"/>
        <w:jc w:val="both"/>
        <w:rPr>
          <w:rFonts w:eastAsia="Calibri"/>
        </w:rPr>
      </w:pPr>
      <w:r w:rsidRPr="00E871FC">
        <w:rPr>
          <w:rFonts w:eastAsia="Calibri"/>
        </w:rPr>
        <w:t xml:space="preserve">9.2. </w:t>
      </w:r>
      <w:r w:rsidR="00D734C6" w:rsidRPr="00E871FC">
        <w:rPr>
          <w:rFonts w:cstheme="minorHAnsi"/>
          <w:color w:val="000000" w:themeColor="text1"/>
        </w:rPr>
        <w:t xml:space="preserve">Laimėjusiu </w:t>
      </w:r>
      <w:r w:rsidR="005D7D8C" w:rsidRPr="00E871FC">
        <w:rPr>
          <w:rFonts w:cstheme="minorHAnsi"/>
          <w:color w:val="000000" w:themeColor="text1"/>
        </w:rPr>
        <w:t>pasiūlymu</w:t>
      </w:r>
      <w:r w:rsidR="00D734C6" w:rsidRPr="00E871FC">
        <w:rPr>
          <w:rFonts w:cstheme="minorHAnsi"/>
          <w:color w:val="000000" w:themeColor="text1"/>
        </w:rPr>
        <w:t xml:space="preserve"> galės būti pripažintas tik 1 (vienas) </w:t>
      </w:r>
      <w:r w:rsidR="005D7D8C" w:rsidRPr="00E871FC">
        <w:rPr>
          <w:rFonts w:cstheme="minorHAnsi"/>
          <w:color w:val="000000" w:themeColor="text1"/>
        </w:rPr>
        <w:t>ekonomiškai naudingiausias pasiūlymas, esantis pasiūlymų eilės pirmojoje vietoje</w:t>
      </w:r>
      <w:r w:rsidR="00D734C6" w:rsidRPr="00E871FC">
        <w:rPr>
          <w:rFonts w:cstheme="minorHAnsi"/>
          <w:color w:val="000000" w:themeColor="text1"/>
        </w:rPr>
        <w:t xml:space="preserve">. </w:t>
      </w:r>
      <w:bookmarkStart w:id="38" w:name="_Ref39425999"/>
      <w:bookmarkStart w:id="39" w:name="_Ref39426005"/>
    </w:p>
    <w:p w14:paraId="6AF4CF4C" w14:textId="66084C0C" w:rsidR="00952587" w:rsidRPr="00E871FC" w:rsidRDefault="008717DB" w:rsidP="008717DB">
      <w:pPr>
        <w:spacing w:after="0" w:line="240" w:lineRule="auto"/>
        <w:ind w:left="720"/>
        <w:jc w:val="both"/>
        <w:rPr>
          <w:rFonts w:eastAsia="Calibri"/>
        </w:rPr>
      </w:pPr>
      <w:r w:rsidRPr="00E871FC">
        <w:rPr>
          <w:rFonts w:eastAsia="Calibri"/>
        </w:rPr>
        <w:t>9.</w:t>
      </w:r>
      <w:r w:rsidRPr="00E871FC">
        <w:rPr>
          <w:rFonts w:cstheme="minorHAnsi"/>
        </w:rPr>
        <w:t xml:space="preserve">3. </w:t>
      </w:r>
      <w:r w:rsidR="00952587" w:rsidRPr="00E871FC">
        <w:rPr>
          <w:rFonts w:cstheme="minorHAnsi"/>
        </w:rPr>
        <w:t xml:space="preserve">Perkančioji organizacija atmes tiekėjo pasiūlymą, jeigu kartu su pasiūlymu nebus pateikti šie pirkimo sąlygose reikalaujami pateikti dokumentai: </w:t>
      </w:r>
      <w:r w:rsidRPr="00E871FC">
        <w:rPr>
          <w:rFonts w:cstheme="minorHAnsi"/>
          <w:color w:val="00B050"/>
        </w:rPr>
        <w:t>dokumentas nurodytas</w:t>
      </w:r>
      <w:r w:rsidR="00492D17" w:rsidRPr="00E871FC">
        <w:rPr>
          <w:rFonts w:cstheme="minorHAnsi"/>
          <w:color w:val="00B050"/>
        </w:rPr>
        <w:t xml:space="preserve"> specialiųjų pirkimo sąlygų</w:t>
      </w:r>
      <w:r w:rsidRPr="00E871FC">
        <w:rPr>
          <w:rFonts w:cstheme="minorHAnsi"/>
          <w:color w:val="00B050"/>
        </w:rPr>
        <w:t xml:space="preserve"> 6.1.1 p.</w:t>
      </w:r>
      <w:r w:rsidR="00952587" w:rsidRPr="00E871FC">
        <w:rPr>
          <w:rFonts w:cstheme="minorHAnsi"/>
          <w:color w:val="00B050"/>
        </w:rPr>
        <w:t xml:space="preserve">, jei pasiūlymo </w:t>
      </w:r>
      <w:r w:rsidRPr="00E871FC">
        <w:rPr>
          <w:rFonts w:cstheme="minorHAnsi"/>
          <w:color w:val="00B050"/>
        </w:rPr>
        <w:t>kainos</w:t>
      </w:r>
      <w:r w:rsidR="00734FB7" w:rsidRPr="00E871FC">
        <w:rPr>
          <w:rFonts w:cstheme="minorHAnsi"/>
          <w:color w:val="00B050"/>
        </w:rPr>
        <w:t xml:space="preserve"> </w:t>
      </w:r>
      <w:r w:rsidR="00952587" w:rsidRPr="00E871FC">
        <w:rPr>
          <w:rFonts w:cstheme="minorHAnsi"/>
          <w:color w:val="00B050"/>
        </w:rPr>
        <w:t>negalima nustatyti iš turiningojo vertinimo.</w:t>
      </w:r>
    </w:p>
    <w:p w14:paraId="678C44CA" w14:textId="444D9992" w:rsidR="00FE7908" w:rsidRPr="00E871FC" w:rsidRDefault="00952587" w:rsidP="00AB7E79">
      <w:pPr>
        <w:pStyle w:val="Antrat1"/>
        <w:numPr>
          <w:ilvl w:val="0"/>
          <w:numId w:val="25"/>
        </w:numPr>
        <w:tabs>
          <w:tab w:val="left" w:pos="567"/>
        </w:tabs>
        <w:spacing w:line="20" w:lineRule="atLeast"/>
        <w:contextualSpacing/>
        <w:rPr>
          <w:rFonts w:asciiTheme="minorHAnsi" w:hAnsiTheme="minorHAnsi" w:cstheme="minorHAnsi"/>
        </w:rPr>
      </w:pPr>
      <w:bookmarkStart w:id="40" w:name="_Toc219983295"/>
      <w:r w:rsidRPr="00E871FC">
        <w:rPr>
          <w:rFonts w:asciiTheme="minorHAnsi" w:hAnsiTheme="minorHAnsi" w:cstheme="minorHAnsi"/>
        </w:rPr>
        <w:lastRenderedPageBreak/>
        <w:t>Sut</w:t>
      </w:r>
      <w:r w:rsidR="00281735" w:rsidRPr="00E871FC">
        <w:rPr>
          <w:rFonts w:asciiTheme="minorHAnsi" w:hAnsiTheme="minorHAnsi" w:cstheme="minorHAnsi"/>
        </w:rPr>
        <w:t>arties sudarymas</w:t>
      </w:r>
      <w:bookmarkEnd w:id="38"/>
      <w:bookmarkEnd w:id="39"/>
      <w:bookmarkEnd w:id="40"/>
    </w:p>
    <w:p w14:paraId="27CAEFF7" w14:textId="076CEE60" w:rsidR="00F57665" w:rsidRPr="00E871FC" w:rsidRDefault="00F57665" w:rsidP="00952587">
      <w:pPr>
        <w:pStyle w:val="Sraopastraipa"/>
        <w:numPr>
          <w:ilvl w:val="1"/>
          <w:numId w:val="14"/>
        </w:numPr>
        <w:spacing w:after="0" w:line="240" w:lineRule="auto"/>
        <w:ind w:left="444" w:firstLine="123"/>
        <w:jc w:val="both"/>
        <w:rPr>
          <w:rFonts w:cstheme="minorHAnsi"/>
          <w:color w:val="000000" w:themeColor="text1"/>
        </w:rPr>
      </w:pPr>
      <w:r w:rsidRPr="00E871FC">
        <w:rPr>
          <w:color w:val="000000" w:themeColor="text1"/>
        </w:rPr>
        <w:t>Ši pirkimo procedūra atliekama siekiant sudaryti sutartį</w:t>
      </w:r>
      <w:r w:rsidR="009A7D11" w:rsidRPr="00E871FC">
        <w:rPr>
          <w:color w:val="000000" w:themeColor="text1"/>
        </w:rPr>
        <w:t xml:space="preserve"> su tiekėju, kurio pasiūlymas</w:t>
      </w:r>
      <w:r w:rsidR="007B12FF" w:rsidRPr="00E871FC">
        <w:rPr>
          <w:color w:val="000000" w:themeColor="text1"/>
        </w:rPr>
        <w:t xml:space="preserve">, vadovaujantis </w:t>
      </w:r>
      <w:r w:rsidR="008F4194" w:rsidRPr="00E871FC">
        <w:rPr>
          <w:color w:val="000000" w:themeColor="text1"/>
        </w:rPr>
        <w:t>p</w:t>
      </w:r>
      <w:r w:rsidR="007B12FF" w:rsidRPr="00E871FC">
        <w:rPr>
          <w:color w:val="000000" w:themeColor="text1"/>
        </w:rPr>
        <w:t xml:space="preserve">irkimo </w:t>
      </w:r>
      <w:r w:rsidR="00207E40" w:rsidRPr="00E871FC">
        <w:rPr>
          <w:color w:val="000000" w:themeColor="text1"/>
        </w:rPr>
        <w:t>sąlygose</w:t>
      </w:r>
      <w:r w:rsidR="007B12FF" w:rsidRPr="00E871FC">
        <w:rPr>
          <w:color w:val="0070C0"/>
        </w:rPr>
        <w:t xml:space="preserve"> </w:t>
      </w:r>
      <w:r w:rsidR="007B12FF" w:rsidRPr="00E871FC">
        <w:rPr>
          <w:color w:val="000000" w:themeColor="text1"/>
        </w:rPr>
        <w:t>nustatyta tvarka</w:t>
      </w:r>
      <w:r w:rsidR="0023505D" w:rsidRPr="00E871FC">
        <w:rPr>
          <w:color w:val="000000" w:themeColor="text1"/>
        </w:rPr>
        <w:t>,</w:t>
      </w:r>
      <w:r w:rsidR="009A7D11" w:rsidRPr="00E871FC">
        <w:rPr>
          <w:color w:val="000000" w:themeColor="text1"/>
        </w:rPr>
        <w:t xml:space="preserve"> bus pripažintas laimėjęs</w:t>
      </w:r>
      <w:r w:rsidR="008933BC" w:rsidRPr="00E871FC">
        <w:rPr>
          <w:color w:val="000000" w:themeColor="text1"/>
        </w:rPr>
        <w:t>, o jei pirkimas skaidomas į dalis – su tiekėjais, kurių pasiūlymai bus pripažinti laimėję</w:t>
      </w:r>
      <w:r w:rsidR="00F065D6" w:rsidRPr="00E871FC">
        <w:rPr>
          <w:color w:val="000000" w:themeColor="text1"/>
        </w:rPr>
        <w:t xml:space="preserve">. </w:t>
      </w:r>
      <w:r w:rsidR="004B2DE4" w:rsidRPr="00E871FC">
        <w:t xml:space="preserve">Sutarties sąlygos pateikiamos </w:t>
      </w:r>
      <w:r w:rsidR="00A01DBE" w:rsidRPr="00E871FC">
        <w:rPr>
          <w:color w:val="00B050"/>
        </w:rPr>
        <w:t>specialiųjų pirkimo</w:t>
      </w:r>
      <w:r w:rsidR="00551FA7" w:rsidRPr="00E871FC">
        <w:rPr>
          <w:color w:val="00B050"/>
        </w:rPr>
        <w:t xml:space="preserve"> </w:t>
      </w:r>
      <w:r w:rsidR="00D86901" w:rsidRPr="00E871FC">
        <w:rPr>
          <w:color w:val="00B050"/>
        </w:rPr>
        <w:t xml:space="preserve">sąlygų </w:t>
      </w:r>
      <w:r w:rsidR="00A01DBE" w:rsidRPr="00E871FC">
        <w:rPr>
          <w:color w:val="00B050"/>
        </w:rPr>
        <w:t xml:space="preserve">10 </w:t>
      </w:r>
      <w:r w:rsidR="00D86901" w:rsidRPr="00E871FC">
        <w:rPr>
          <w:color w:val="00B050"/>
        </w:rPr>
        <w:t>priede „Sutarties projektas“</w:t>
      </w:r>
      <w:r w:rsidR="004B2DE4" w:rsidRPr="00E871FC">
        <w:t>.</w:t>
      </w:r>
    </w:p>
    <w:p w14:paraId="1640F94B" w14:textId="1B994232" w:rsidR="00640DBD" w:rsidRPr="00E871FC"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19983296"/>
      <w:bookmarkEnd w:id="2"/>
      <w:r w:rsidRPr="00E871FC">
        <w:rPr>
          <w:rFonts w:asciiTheme="minorHAnsi" w:hAnsiTheme="minorHAnsi" w:cstheme="minorHAnsi"/>
        </w:rPr>
        <w:t>Kitos sąlygos</w:t>
      </w:r>
      <w:bookmarkEnd w:id="41"/>
    </w:p>
    <w:p w14:paraId="29302E65" w14:textId="4215C2D8" w:rsidR="00952587" w:rsidRPr="00E871FC" w:rsidRDefault="00952587" w:rsidP="00952587">
      <w:pPr>
        <w:spacing w:after="0" w:line="240" w:lineRule="atLeast"/>
        <w:jc w:val="both"/>
        <w:rPr>
          <w:rFonts w:cstheme="minorHAnsi"/>
        </w:rPr>
      </w:pPr>
      <w:r w:rsidRPr="00E871FC">
        <w:rPr>
          <w:rFonts w:ascii="Calibri" w:hAnsi="Calibri" w:cs="Calibri"/>
        </w:rPr>
        <w:t xml:space="preserve">   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E871FC">
        <w:rPr>
          <w:rFonts w:ascii="Calibri" w:eastAsia="Calibri" w:hAnsi="Calibri" w:cs="Calibri"/>
          <w:lang w:eastAsia="ar-SA"/>
        </w:rPr>
        <w:t xml:space="preserve"> žr. „</w:t>
      </w:r>
      <w:hyperlink r:id="rId17" w:history="1">
        <w:r w:rsidRPr="00E871FC">
          <w:rPr>
            <w:rFonts w:ascii="Calibri" w:eastAsia="Calibri" w:hAnsi="Calibri" w:cs="Calibri"/>
            <w:color w:val="0563C1"/>
            <w:u w:val="single"/>
            <w:lang w:eastAsia="ar-SA"/>
          </w:rPr>
          <w:t>Ekonomiškai naudingiausio pasiūlymo vertinimo gairių</w:t>
        </w:r>
      </w:hyperlink>
      <w:r w:rsidRPr="00E871FC">
        <w:rPr>
          <w:rFonts w:ascii="Calibri" w:eastAsia="Calibri" w:hAnsi="Calibri" w:cs="Calibri"/>
          <w:lang w:eastAsia="ar-SA"/>
        </w:rPr>
        <w:t>“ 18 psl. skyrelyje „Reitingavimo paradoksas“</w:t>
      </w:r>
      <w:r w:rsidRPr="00E871FC">
        <w:rPr>
          <w:rFonts w:ascii="Calibri" w:hAnsi="Calibri" w:cs="Calibri"/>
        </w:rPr>
        <w:t>).</w:t>
      </w:r>
    </w:p>
    <w:p w14:paraId="3870A246" w14:textId="092F4733" w:rsidR="00952587" w:rsidRPr="00E871FC" w:rsidRDefault="00952587" w:rsidP="00952587">
      <w:pPr>
        <w:pStyle w:val="Sraopastraipa"/>
        <w:spacing w:after="0" w:line="240" w:lineRule="atLeast"/>
        <w:ind w:left="444"/>
        <w:jc w:val="both"/>
        <w:rPr>
          <w:rFonts w:cstheme="minorHAnsi"/>
        </w:rPr>
      </w:pPr>
      <w:r w:rsidRPr="00E871FC">
        <w:rPr>
          <w:rFonts w:cstheme="minorHAnsi"/>
        </w:rPr>
        <w:t xml:space="preserve">11.2. Sutarties įvykdymo užtikrinimą, išduotą banko, kredito unijos ar draudimo bendrovės atitinkantį Sutartyje nurodytas sąlygas, Tiekėjas privalo pateikti Pirkėjui  ne vėliau kaip per 10 darbo dienų nuo Sutarties pasirašymo dienos. </w:t>
      </w:r>
    </w:p>
    <w:p w14:paraId="7881FCAE" w14:textId="74EFC680" w:rsidR="00C87AB8" w:rsidRDefault="008D704D" w:rsidP="00C87AB8">
      <w:pPr>
        <w:shd w:val="clear" w:color="auto" w:fill="FFFFFF"/>
        <w:spacing w:after="0" w:line="240" w:lineRule="auto"/>
        <w:jc w:val="center"/>
        <w:rPr>
          <w:rFonts w:eastAsia="Calibri" w:cstheme="minorHAnsi"/>
        </w:rPr>
      </w:pPr>
      <w:r w:rsidRPr="00E871FC">
        <w:rPr>
          <w:rFonts w:eastAsia="Calibri" w:cstheme="minorHAnsi"/>
        </w:rPr>
        <w:t>__________</w:t>
      </w:r>
    </w:p>
    <w:p w14:paraId="2D9F07B9" w14:textId="77777777" w:rsidR="00DB0C8F" w:rsidRDefault="00DB0C8F" w:rsidP="00C87AB8">
      <w:pPr>
        <w:shd w:val="clear" w:color="auto" w:fill="FFFFFF"/>
        <w:spacing w:after="0" w:line="240" w:lineRule="auto"/>
        <w:jc w:val="center"/>
        <w:rPr>
          <w:rFonts w:eastAsia="Calibri" w:cstheme="minorHAnsi"/>
        </w:rPr>
      </w:pPr>
    </w:p>
    <w:p w14:paraId="30241B80" w14:textId="77777777" w:rsidR="00DB0C8F" w:rsidRDefault="00DB0C8F" w:rsidP="00C87AB8">
      <w:pPr>
        <w:shd w:val="clear" w:color="auto" w:fill="FFFFFF"/>
        <w:spacing w:after="0" w:line="240" w:lineRule="auto"/>
        <w:jc w:val="center"/>
        <w:rPr>
          <w:rFonts w:eastAsia="Calibri" w:cstheme="minorHAnsi"/>
        </w:rPr>
      </w:pPr>
    </w:p>
    <w:p w14:paraId="0B8BDC47" w14:textId="77777777" w:rsidR="00DB0C8F" w:rsidRDefault="00DB0C8F" w:rsidP="00DB0C8F">
      <w:pPr>
        <w:jc w:val="both"/>
      </w:pPr>
    </w:p>
    <w:p w14:paraId="12013C23" w14:textId="0C7F527A" w:rsidR="00DB0C8F" w:rsidRDefault="00DB0C8F" w:rsidP="00DB0C8F">
      <w:pPr>
        <w:jc w:val="both"/>
      </w:pPr>
      <w:r>
        <w:t>Konkurso sąlygas parengė ir pirkimo dokumentų atitikimą VPĮ nuostatoms suderino:</w:t>
      </w:r>
    </w:p>
    <w:p w14:paraId="546CD604" w14:textId="2FEDD83B" w:rsidR="00DB0C8F" w:rsidRDefault="00DB0C8F" w:rsidP="00DB0C8F">
      <w:pPr>
        <w:jc w:val="both"/>
      </w:pPr>
      <w:r>
        <w:t>Centrinio viešųjų pirkimų ir koncesijų skyriaus vedėja                                                               Daiva Čeponienė</w:t>
      </w:r>
    </w:p>
    <w:p w14:paraId="528D1DCF" w14:textId="77777777" w:rsidR="00DB0C8F" w:rsidRDefault="00DB0C8F" w:rsidP="00DB0C8F">
      <w:pPr>
        <w:jc w:val="both"/>
      </w:pPr>
    </w:p>
    <w:p w14:paraId="3EA69794" w14:textId="25D82F32" w:rsidR="00DB0C8F" w:rsidRDefault="00DB0C8F" w:rsidP="00DB0C8F">
      <w:r>
        <w:t xml:space="preserve">Centrinio viešųjų pirkimų ir koncesijų skyriaus vedėjo pavaduotoja                                        Jolanta Vasiliauskienė  </w:t>
      </w:r>
    </w:p>
    <w:p w14:paraId="74849359" w14:textId="77777777" w:rsidR="00DB0C8F" w:rsidRDefault="00DB0C8F" w:rsidP="00DB0C8F"/>
    <w:p w14:paraId="07816C5B" w14:textId="0C6E0A0F" w:rsidR="00DB0C8F" w:rsidRDefault="00DB0C8F" w:rsidP="00DB0C8F">
      <w:r>
        <w:t>Konkurso sąlygas suderino:</w:t>
      </w:r>
    </w:p>
    <w:p w14:paraId="0B269922" w14:textId="5D4E51F7" w:rsidR="00DB0C8F" w:rsidRDefault="00DB0C8F" w:rsidP="00DB0C8F">
      <w:r>
        <w:t>Kultūros skyriaus vedėja                                                                                                                      Agnė Augonė</w:t>
      </w:r>
    </w:p>
    <w:p w14:paraId="20AB49F9" w14:textId="77777777" w:rsidR="00DB0C8F" w:rsidRDefault="00DB0C8F" w:rsidP="00DB0C8F"/>
    <w:p w14:paraId="35F5B55E" w14:textId="4CFED161" w:rsidR="00DB0C8F" w:rsidRDefault="00DB0C8F" w:rsidP="00DB0C8F">
      <w:r>
        <w:t>Kultūros skyriaus specialistė                                                                                                               Aneta Markelevičienė</w:t>
      </w:r>
    </w:p>
    <w:p w14:paraId="2E3BAA9F" w14:textId="77777777" w:rsidR="00DB0C8F" w:rsidRDefault="00DB0C8F" w:rsidP="00DB0C8F"/>
    <w:p w14:paraId="7CB59BC2" w14:textId="5D4D7926" w:rsidR="00DB0C8F" w:rsidRDefault="00DB0C8F" w:rsidP="00DB0C8F">
      <w:pPr>
        <w:shd w:val="clear" w:color="auto" w:fill="FFFFFF"/>
        <w:spacing w:after="0" w:line="240" w:lineRule="auto"/>
        <w:rPr>
          <w:rFonts w:eastAsia="Calibri" w:cstheme="minorHAnsi"/>
        </w:rPr>
      </w:pPr>
    </w:p>
    <w:p w14:paraId="002D9C72" w14:textId="77777777" w:rsidR="00DB0C8F" w:rsidRPr="00E871FC" w:rsidRDefault="00DB0C8F" w:rsidP="00DB0C8F">
      <w:pPr>
        <w:shd w:val="clear" w:color="auto" w:fill="FFFFFF"/>
        <w:spacing w:after="0" w:line="240" w:lineRule="auto"/>
        <w:rPr>
          <w:rFonts w:eastAsia="Calibri" w:cstheme="minorHAnsi"/>
        </w:rPr>
        <w:sectPr w:rsidR="00DB0C8F" w:rsidRPr="00E871FC" w:rsidSect="00153FC8">
          <w:headerReference w:type="default" r:id="rId18"/>
          <w:footerReference w:type="default" r:id="rId19"/>
          <w:footerReference w:type="first" r:id="rId20"/>
          <w:pgSz w:w="12240" w:h="15840"/>
          <w:pgMar w:top="1134" w:right="567" w:bottom="1134" w:left="1701" w:header="720" w:footer="720" w:gutter="0"/>
          <w:pgNumType w:start="0"/>
          <w:cols w:space="720"/>
          <w:titlePg/>
          <w:docGrid w:linePitch="360"/>
        </w:sectPr>
      </w:pPr>
    </w:p>
    <w:p w14:paraId="1DF37652" w14:textId="0A6B5A0A" w:rsidR="00774AA5" w:rsidRPr="00E871FC" w:rsidRDefault="000631F1" w:rsidP="005C1E12">
      <w:pPr>
        <w:pStyle w:val="Antrat1"/>
        <w:jc w:val="right"/>
        <w:rPr>
          <w:rFonts w:asciiTheme="minorHAnsi" w:hAnsiTheme="minorHAnsi" w:cstheme="minorHAnsi"/>
          <w:sz w:val="21"/>
          <w:szCs w:val="21"/>
        </w:rPr>
      </w:pPr>
      <w:bookmarkStart w:id="42" w:name="_Toc219983297"/>
      <w:r w:rsidRPr="00E871FC">
        <w:rPr>
          <w:rFonts w:asciiTheme="minorHAnsi" w:hAnsiTheme="minorHAnsi" w:cstheme="minorHAnsi"/>
          <w:color w:val="0070C0"/>
          <w:sz w:val="21"/>
          <w:szCs w:val="21"/>
        </w:rPr>
        <w:lastRenderedPageBreak/>
        <w:t>P</w:t>
      </w:r>
      <w:r w:rsidR="008F59C5" w:rsidRPr="00E871FC">
        <w:rPr>
          <w:rFonts w:asciiTheme="minorHAnsi" w:hAnsiTheme="minorHAnsi" w:cstheme="minorHAnsi"/>
          <w:color w:val="0070C0"/>
          <w:sz w:val="21"/>
          <w:szCs w:val="21"/>
        </w:rPr>
        <w:t>irkimo sąlygų 1 priedas „Terminai“</w:t>
      </w:r>
      <w:bookmarkEnd w:id="42"/>
    </w:p>
    <w:p w14:paraId="5369DEF7" w14:textId="7F05B5C6" w:rsidR="00A53BAE" w:rsidRPr="00E871FC" w:rsidRDefault="00A53BAE" w:rsidP="008E479D">
      <w:pPr>
        <w:shd w:val="clear" w:color="auto" w:fill="FFFFFF"/>
        <w:spacing w:after="0" w:line="240" w:lineRule="auto"/>
        <w:jc w:val="right"/>
        <w:rPr>
          <w:rFonts w:eastAsia="Calibri" w:cstheme="minorHAnsi"/>
          <w:color w:val="0070C0"/>
        </w:rPr>
      </w:pPr>
    </w:p>
    <w:p w14:paraId="191B75D4" w14:textId="610CBA6D" w:rsidR="00952587" w:rsidRPr="00E871FC" w:rsidRDefault="00952587"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952587" w:rsidRPr="00E871FC" w14:paraId="12A387F0" w14:textId="77777777" w:rsidTr="00E82D5B">
        <w:trPr>
          <w:trHeight w:val="20"/>
        </w:trPr>
        <w:tc>
          <w:tcPr>
            <w:tcW w:w="726" w:type="dxa"/>
            <w:shd w:val="clear" w:color="auto" w:fill="D9D9D9" w:themeFill="background1" w:themeFillShade="D9"/>
            <w:tcMar>
              <w:top w:w="0" w:type="dxa"/>
              <w:left w:w="108" w:type="dxa"/>
              <w:bottom w:w="0" w:type="dxa"/>
              <w:right w:w="108" w:type="dxa"/>
            </w:tcMar>
          </w:tcPr>
          <w:p w14:paraId="147CBB0C" w14:textId="77777777" w:rsidR="00952587" w:rsidRPr="00E871FC" w:rsidRDefault="00952587" w:rsidP="00952587">
            <w:pPr>
              <w:jc w:val="center"/>
              <w:rPr>
                <w:rFonts w:cstheme="minorHAnsi"/>
                <w:b/>
                <w:bCs/>
              </w:rPr>
            </w:pPr>
            <w:r w:rsidRPr="00E871FC">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10206E8A" w14:textId="77777777" w:rsidR="00952587" w:rsidRPr="00E871FC" w:rsidRDefault="00952587" w:rsidP="00952587">
            <w:pPr>
              <w:jc w:val="center"/>
              <w:rPr>
                <w:rFonts w:cstheme="minorHAnsi"/>
                <w:b/>
                <w:bCs/>
              </w:rPr>
            </w:pPr>
            <w:r w:rsidRPr="00E871F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73D59EE" w14:textId="77777777" w:rsidR="00952587" w:rsidRPr="00E871FC" w:rsidRDefault="00952587" w:rsidP="00952587">
            <w:pPr>
              <w:jc w:val="center"/>
              <w:rPr>
                <w:rFonts w:cstheme="minorHAnsi"/>
                <w:b/>
              </w:rPr>
            </w:pPr>
            <w:r w:rsidRPr="00E871FC">
              <w:rPr>
                <w:rFonts w:cstheme="minorHAnsi"/>
                <w:b/>
              </w:rPr>
              <w:t>DATA/DIENŲ SKAIČIUS/ LAIKAS</w:t>
            </w:r>
          </w:p>
          <w:p w14:paraId="17AFE956" w14:textId="77777777" w:rsidR="00952587" w:rsidRPr="00E871FC" w:rsidRDefault="00952587" w:rsidP="00952587">
            <w:pPr>
              <w:jc w:val="center"/>
              <w:rPr>
                <w:rFonts w:cstheme="minorHAnsi"/>
              </w:rPr>
            </w:pPr>
            <w:r w:rsidRPr="00E871F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29754F8" w14:textId="77777777" w:rsidR="00952587" w:rsidRPr="00E871FC" w:rsidRDefault="00952587" w:rsidP="00952587">
            <w:pPr>
              <w:jc w:val="center"/>
              <w:rPr>
                <w:rFonts w:cstheme="minorHAnsi"/>
                <w:b/>
              </w:rPr>
            </w:pPr>
            <w:r w:rsidRPr="00E871FC">
              <w:rPr>
                <w:rFonts w:cstheme="minorHAnsi"/>
                <w:b/>
              </w:rPr>
              <w:t>PASTABOS</w:t>
            </w:r>
          </w:p>
        </w:tc>
      </w:tr>
      <w:tr w:rsidR="00952587" w:rsidRPr="00E871FC" w14:paraId="4A065144" w14:textId="77777777" w:rsidTr="00E82D5B">
        <w:trPr>
          <w:trHeight w:val="20"/>
        </w:trPr>
        <w:tc>
          <w:tcPr>
            <w:tcW w:w="726" w:type="dxa"/>
            <w:tcMar>
              <w:top w:w="0" w:type="dxa"/>
              <w:left w:w="108" w:type="dxa"/>
              <w:bottom w:w="0" w:type="dxa"/>
              <w:right w:w="108" w:type="dxa"/>
            </w:tcMar>
          </w:tcPr>
          <w:p w14:paraId="26A2AD7F" w14:textId="77777777" w:rsidR="00952587" w:rsidRPr="00E871FC" w:rsidRDefault="00952587" w:rsidP="00952587">
            <w:pPr>
              <w:keepNext/>
              <w:rPr>
                <w:rFonts w:cstheme="minorHAnsi"/>
                <w:bCs/>
              </w:rPr>
            </w:pPr>
            <w:r w:rsidRPr="00E871FC">
              <w:rPr>
                <w:rFonts w:cstheme="minorHAnsi"/>
                <w:bCs/>
              </w:rPr>
              <w:t>1.</w:t>
            </w:r>
          </w:p>
        </w:tc>
        <w:tc>
          <w:tcPr>
            <w:tcW w:w="2531" w:type="dxa"/>
            <w:tcMar>
              <w:top w:w="0" w:type="dxa"/>
              <w:left w:w="108" w:type="dxa"/>
              <w:bottom w:w="0" w:type="dxa"/>
              <w:right w:w="108" w:type="dxa"/>
            </w:tcMar>
          </w:tcPr>
          <w:p w14:paraId="49E6BA87" w14:textId="77777777" w:rsidR="00952587" w:rsidRPr="00E871FC" w:rsidRDefault="00952587" w:rsidP="00952587">
            <w:pPr>
              <w:keepNext/>
              <w:rPr>
                <w:rFonts w:cstheme="minorHAnsi"/>
              </w:rPr>
            </w:pPr>
            <w:r w:rsidRPr="00E871FC">
              <w:rPr>
                <w:rFonts w:cstheme="minorHAnsi"/>
                <w:bCs/>
              </w:rPr>
              <w:t>Pasiūlymų pateikimo terminas</w:t>
            </w:r>
          </w:p>
        </w:tc>
        <w:tc>
          <w:tcPr>
            <w:tcW w:w="3643" w:type="dxa"/>
            <w:tcMar>
              <w:top w:w="0" w:type="dxa"/>
              <w:left w:w="108" w:type="dxa"/>
              <w:bottom w:w="0" w:type="dxa"/>
              <w:right w:w="108" w:type="dxa"/>
            </w:tcMar>
          </w:tcPr>
          <w:p w14:paraId="338E9B45" w14:textId="77777777" w:rsidR="00952587" w:rsidRPr="00E871FC" w:rsidRDefault="00952587" w:rsidP="00952587">
            <w:pPr>
              <w:rPr>
                <w:rFonts w:cstheme="minorHAnsi"/>
              </w:rPr>
            </w:pPr>
            <w:r w:rsidRPr="00E871FC">
              <w:rPr>
                <w:rFonts w:cstheme="minorHAnsi"/>
              </w:rPr>
              <w:t xml:space="preserve">nurodytas skelbime </w:t>
            </w:r>
          </w:p>
        </w:tc>
        <w:tc>
          <w:tcPr>
            <w:tcW w:w="2954" w:type="dxa"/>
            <w:tcMar>
              <w:top w:w="0" w:type="dxa"/>
              <w:left w:w="108" w:type="dxa"/>
              <w:bottom w:w="0" w:type="dxa"/>
              <w:right w:w="108" w:type="dxa"/>
            </w:tcMar>
          </w:tcPr>
          <w:p w14:paraId="00E771D3" w14:textId="77777777" w:rsidR="00952587" w:rsidRPr="00E871FC" w:rsidRDefault="00952587" w:rsidP="00952587">
            <w:pPr>
              <w:rPr>
                <w:rFonts w:cstheme="minorHAnsi"/>
                <w:iCs/>
              </w:rPr>
            </w:pPr>
            <w:r w:rsidRPr="00E871FC">
              <w:rPr>
                <w:rFonts w:cstheme="minorHAnsi"/>
              </w:rPr>
              <w:t>Perkančioji organizacija turi teisę pratęsti pasiūlymų pateikimo terminą.</w:t>
            </w:r>
          </w:p>
        </w:tc>
      </w:tr>
      <w:tr w:rsidR="00952587" w:rsidRPr="00E871FC" w14:paraId="318841C7" w14:textId="77777777" w:rsidTr="00E82D5B">
        <w:trPr>
          <w:trHeight w:val="20"/>
        </w:trPr>
        <w:tc>
          <w:tcPr>
            <w:tcW w:w="726" w:type="dxa"/>
            <w:tcMar>
              <w:top w:w="0" w:type="dxa"/>
              <w:left w:w="108" w:type="dxa"/>
              <w:bottom w:w="0" w:type="dxa"/>
              <w:right w:w="108" w:type="dxa"/>
            </w:tcMar>
          </w:tcPr>
          <w:p w14:paraId="6F687E96" w14:textId="77777777" w:rsidR="00952587" w:rsidRPr="00E871FC" w:rsidRDefault="00952587" w:rsidP="00952587">
            <w:pPr>
              <w:keepNext/>
              <w:rPr>
                <w:rFonts w:cstheme="minorHAnsi"/>
                <w:bCs/>
              </w:rPr>
            </w:pPr>
            <w:r w:rsidRPr="00E871FC">
              <w:rPr>
                <w:rFonts w:cstheme="minorHAnsi"/>
                <w:bCs/>
              </w:rPr>
              <w:t>2.</w:t>
            </w:r>
          </w:p>
        </w:tc>
        <w:tc>
          <w:tcPr>
            <w:tcW w:w="2531" w:type="dxa"/>
            <w:tcMar>
              <w:top w:w="0" w:type="dxa"/>
              <w:left w:w="108" w:type="dxa"/>
              <w:bottom w:w="0" w:type="dxa"/>
              <w:right w:w="108" w:type="dxa"/>
            </w:tcMar>
          </w:tcPr>
          <w:p w14:paraId="16CD207A" w14:textId="77777777" w:rsidR="00952587" w:rsidRPr="00E871FC" w:rsidRDefault="00952587" w:rsidP="00952587">
            <w:pPr>
              <w:keepNext/>
              <w:rPr>
                <w:rFonts w:cstheme="minorHAnsi"/>
              </w:rPr>
            </w:pPr>
            <w:r w:rsidRPr="00E871FC">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5663B605" w14:textId="77777777" w:rsidR="00952587" w:rsidRPr="00E871FC" w:rsidRDefault="00952587" w:rsidP="00952587">
            <w:pPr>
              <w:rPr>
                <w:rFonts w:cstheme="minorHAnsi"/>
              </w:rPr>
            </w:pPr>
            <w:r w:rsidRPr="00E871FC">
              <w:rPr>
                <w:rFonts w:cstheme="minorHAnsi"/>
              </w:rPr>
              <w:t xml:space="preserve">Pradedamas ne anksčiau nei </w:t>
            </w:r>
            <w:r w:rsidRPr="00E871FC">
              <w:rPr>
                <w:rFonts w:cstheme="minorHAnsi"/>
                <w:color w:val="000000" w:themeColor="text1"/>
              </w:rPr>
              <w:t>po 30 minučių</w:t>
            </w:r>
            <w:r w:rsidRPr="00E871FC">
              <w:rPr>
                <w:rFonts w:cstheme="minorHAnsi"/>
              </w:rPr>
              <w:t xml:space="preserve"> po pasiūlymų pateikimo termino pabaigos</w:t>
            </w:r>
          </w:p>
        </w:tc>
        <w:tc>
          <w:tcPr>
            <w:tcW w:w="2954" w:type="dxa"/>
            <w:tcMar>
              <w:top w:w="0" w:type="dxa"/>
              <w:left w:w="108" w:type="dxa"/>
              <w:bottom w:w="0" w:type="dxa"/>
              <w:right w:w="108" w:type="dxa"/>
            </w:tcMar>
          </w:tcPr>
          <w:p w14:paraId="4A4AC584" w14:textId="77777777" w:rsidR="00952587" w:rsidRPr="00E871FC" w:rsidRDefault="00952587" w:rsidP="00952587">
            <w:pPr>
              <w:rPr>
                <w:rFonts w:cstheme="minorHAnsi"/>
                <w:iCs/>
              </w:rPr>
            </w:pPr>
          </w:p>
        </w:tc>
      </w:tr>
      <w:tr w:rsidR="00952587" w:rsidRPr="00E871FC" w14:paraId="5E9E543A" w14:textId="77777777" w:rsidTr="00E82D5B">
        <w:trPr>
          <w:trHeight w:val="20"/>
        </w:trPr>
        <w:tc>
          <w:tcPr>
            <w:tcW w:w="726" w:type="dxa"/>
            <w:tcMar>
              <w:top w:w="0" w:type="dxa"/>
              <w:left w:w="108" w:type="dxa"/>
              <w:bottom w:w="0" w:type="dxa"/>
              <w:right w:w="108" w:type="dxa"/>
            </w:tcMar>
          </w:tcPr>
          <w:p w14:paraId="53504D8D" w14:textId="77777777" w:rsidR="00952587" w:rsidRPr="00E871FC" w:rsidRDefault="00952587" w:rsidP="00952587">
            <w:pPr>
              <w:keepNext/>
              <w:rPr>
                <w:rFonts w:cstheme="minorHAnsi"/>
                <w:bCs/>
              </w:rPr>
            </w:pPr>
            <w:r w:rsidRPr="00E871FC">
              <w:rPr>
                <w:rFonts w:cstheme="minorHAnsi"/>
                <w:bCs/>
              </w:rPr>
              <w:t>3.</w:t>
            </w:r>
          </w:p>
        </w:tc>
        <w:tc>
          <w:tcPr>
            <w:tcW w:w="2531" w:type="dxa"/>
            <w:tcMar>
              <w:top w:w="0" w:type="dxa"/>
              <w:left w:w="108" w:type="dxa"/>
              <w:bottom w:w="0" w:type="dxa"/>
              <w:right w:w="108" w:type="dxa"/>
            </w:tcMar>
          </w:tcPr>
          <w:p w14:paraId="4ABC0765" w14:textId="77777777" w:rsidR="00952587" w:rsidRPr="00E871FC" w:rsidRDefault="00952587" w:rsidP="00952587">
            <w:pPr>
              <w:keepNext/>
              <w:rPr>
                <w:rFonts w:cstheme="minorHAnsi"/>
                <w:bCs/>
              </w:rPr>
            </w:pPr>
            <w:r w:rsidRPr="00E871FC">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2A747A1F" w14:textId="77777777" w:rsidR="00952587" w:rsidRPr="00E871FC" w:rsidRDefault="00952587" w:rsidP="00952587">
            <w:pPr>
              <w:rPr>
                <w:rFonts w:cstheme="minorHAnsi"/>
              </w:rPr>
            </w:pPr>
            <w:r w:rsidRPr="00E871FC">
              <w:rPr>
                <w:rFonts w:cstheme="minorHAnsi"/>
                <w:color w:val="00B050"/>
              </w:rPr>
              <w:t xml:space="preserve">9 (devynios) </w:t>
            </w:r>
            <w:r w:rsidRPr="00E871FC">
              <w:rPr>
                <w:rFonts w:cstheme="minorHAnsi"/>
              </w:rPr>
              <w:t>dienos iki pasiūlymų pateikimo termino dienos</w:t>
            </w:r>
          </w:p>
        </w:tc>
        <w:tc>
          <w:tcPr>
            <w:tcW w:w="2954" w:type="dxa"/>
            <w:tcMar>
              <w:top w:w="0" w:type="dxa"/>
              <w:left w:w="108" w:type="dxa"/>
              <w:bottom w:w="0" w:type="dxa"/>
              <w:right w:w="108" w:type="dxa"/>
            </w:tcMar>
          </w:tcPr>
          <w:p w14:paraId="517DB53A" w14:textId="77777777" w:rsidR="00952587" w:rsidRPr="00E871FC" w:rsidRDefault="00952587" w:rsidP="00952587">
            <w:pPr>
              <w:rPr>
                <w:rFonts w:cstheme="minorHAnsi"/>
                <w:iCs/>
                <w:color w:val="7030A0"/>
              </w:rPr>
            </w:pPr>
          </w:p>
        </w:tc>
      </w:tr>
      <w:tr w:rsidR="00952587" w:rsidRPr="00E871FC" w14:paraId="5B5F3A32" w14:textId="77777777" w:rsidTr="00E82D5B">
        <w:trPr>
          <w:trHeight w:val="20"/>
        </w:trPr>
        <w:tc>
          <w:tcPr>
            <w:tcW w:w="726" w:type="dxa"/>
            <w:tcMar>
              <w:top w:w="0" w:type="dxa"/>
              <w:left w:w="108" w:type="dxa"/>
              <w:bottom w:w="0" w:type="dxa"/>
              <w:right w:w="108" w:type="dxa"/>
            </w:tcMar>
          </w:tcPr>
          <w:p w14:paraId="7B120CF5"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7E8815AD" w14:textId="77777777" w:rsidR="00952587" w:rsidRPr="00E871FC" w:rsidRDefault="00952587" w:rsidP="00952587">
            <w:pPr>
              <w:rPr>
                <w:rFonts w:cstheme="minorHAnsi"/>
              </w:rPr>
            </w:pPr>
            <w:r w:rsidRPr="00E871FC">
              <w:rPr>
                <w:rFonts w:cstheme="minorHAnsi"/>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5B485A8" w14:textId="77777777" w:rsidR="00952587" w:rsidRPr="00E871FC" w:rsidRDefault="00952587" w:rsidP="00952587">
            <w:pPr>
              <w:rPr>
                <w:rFonts w:cstheme="minorHAnsi"/>
              </w:rPr>
            </w:pPr>
            <w:r w:rsidRPr="00E871FC">
              <w:rPr>
                <w:rFonts w:cstheme="minorHAnsi"/>
                <w:color w:val="00B050"/>
              </w:rPr>
              <w:t xml:space="preserve">6 (šešios) </w:t>
            </w:r>
            <w:r w:rsidRPr="00E871FC">
              <w:rPr>
                <w:rFonts w:cstheme="minorHAnsi"/>
              </w:rPr>
              <w:t>dienos iki pasiūlymų pateikimo termino dienos</w:t>
            </w:r>
          </w:p>
        </w:tc>
        <w:tc>
          <w:tcPr>
            <w:tcW w:w="2954" w:type="dxa"/>
            <w:tcMar>
              <w:top w:w="0" w:type="dxa"/>
              <w:left w:w="108" w:type="dxa"/>
              <w:bottom w:w="0" w:type="dxa"/>
              <w:right w:w="108" w:type="dxa"/>
            </w:tcMar>
          </w:tcPr>
          <w:p w14:paraId="397868F4" w14:textId="77777777" w:rsidR="00952587" w:rsidRPr="00E871FC" w:rsidRDefault="00952587" w:rsidP="00952587">
            <w:pPr>
              <w:rPr>
                <w:rFonts w:cstheme="minorHAnsi"/>
              </w:rPr>
            </w:pPr>
          </w:p>
        </w:tc>
      </w:tr>
      <w:tr w:rsidR="00952587" w:rsidRPr="00E871FC" w14:paraId="094EF03E" w14:textId="77777777" w:rsidTr="00E82D5B">
        <w:trPr>
          <w:trHeight w:val="20"/>
        </w:trPr>
        <w:tc>
          <w:tcPr>
            <w:tcW w:w="726" w:type="dxa"/>
            <w:tcMar>
              <w:top w:w="0" w:type="dxa"/>
              <w:left w:w="108" w:type="dxa"/>
              <w:bottom w:w="0" w:type="dxa"/>
              <w:right w:w="108" w:type="dxa"/>
            </w:tcMar>
          </w:tcPr>
          <w:p w14:paraId="6F487D08"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4AF19930" w14:textId="77777777" w:rsidR="00952587" w:rsidRPr="00E871FC" w:rsidRDefault="00952587" w:rsidP="00952587">
            <w:pPr>
              <w:rPr>
                <w:rFonts w:cstheme="minorHAnsi"/>
              </w:rPr>
            </w:pPr>
            <w:r w:rsidRPr="00E871FC">
              <w:rPr>
                <w:rFonts w:cstheme="minorHAnsi"/>
              </w:rPr>
              <w:t>Objekto apžiūra bus vykdoma:</w:t>
            </w:r>
          </w:p>
        </w:tc>
        <w:tc>
          <w:tcPr>
            <w:tcW w:w="3643" w:type="dxa"/>
            <w:tcMar>
              <w:top w:w="0" w:type="dxa"/>
              <w:left w:w="108" w:type="dxa"/>
              <w:bottom w:w="0" w:type="dxa"/>
              <w:right w:w="108" w:type="dxa"/>
            </w:tcMar>
          </w:tcPr>
          <w:p w14:paraId="318E94E3" w14:textId="77777777" w:rsidR="00952587" w:rsidRPr="00E871FC" w:rsidRDefault="00952587" w:rsidP="00952587">
            <w:pPr>
              <w:rPr>
                <w:rFonts w:cstheme="minorHAnsi"/>
                <w:iCs/>
                <w:color w:val="FF0000"/>
              </w:rPr>
            </w:pPr>
            <w:r w:rsidRPr="00E871FC">
              <w:rPr>
                <w:rFonts w:cstheme="minorHAnsi"/>
                <w:iCs/>
              </w:rPr>
              <w:t>NETAIKOMA</w:t>
            </w:r>
          </w:p>
        </w:tc>
        <w:tc>
          <w:tcPr>
            <w:tcW w:w="2954" w:type="dxa"/>
            <w:tcMar>
              <w:top w:w="0" w:type="dxa"/>
              <w:left w:w="108" w:type="dxa"/>
              <w:bottom w:w="0" w:type="dxa"/>
              <w:right w:w="108" w:type="dxa"/>
            </w:tcMar>
          </w:tcPr>
          <w:p w14:paraId="45F2A91F" w14:textId="77777777" w:rsidR="00952587" w:rsidRPr="00E871FC" w:rsidRDefault="00952587" w:rsidP="00952587">
            <w:pPr>
              <w:rPr>
                <w:rFonts w:cstheme="minorHAnsi"/>
              </w:rPr>
            </w:pPr>
          </w:p>
        </w:tc>
      </w:tr>
      <w:tr w:rsidR="00952587" w:rsidRPr="00E871FC" w14:paraId="5F4A8FFE" w14:textId="77777777" w:rsidTr="00E82D5B">
        <w:trPr>
          <w:trHeight w:val="20"/>
        </w:trPr>
        <w:tc>
          <w:tcPr>
            <w:tcW w:w="726" w:type="dxa"/>
            <w:tcMar>
              <w:top w:w="0" w:type="dxa"/>
              <w:left w:w="108" w:type="dxa"/>
              <w:bottom w:w="0" w:type="dxa"/>
              <w:right w:w="108" w:type="dxa"/>
            </w:tcMar>
          </w:tcPr>
          <w:p w14:paraId="3463362B"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5D21D993" w14:textId="77777777" w:rsidR="00952587" w:rsidRPr="00E871FC" w:rsidRDefault="00952587" w:rsidP="00952587">
            <w:pPr>
              <w:rPr>
                <w:rFonts w:cstheme="minorHAnsi"/>
              </w:rPr>
            </w:pPr>
            <w:r w:rsidRPr="00E871FC">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6A4C0F4" w14:textId="77777777" w:rsidR="00952587" w:rsidRPr="00E871FC" w:rsidRDefault="00952587" w:rsidP="00952587">
            <w:pPr>
              <w:rPr>
                <w:rFonts w:cstheme="minorHAnsi"/>
                <w:iCs/>
              </w:rPr>
            </w:pPr>
            <w:r w:rsidRPr="00E871FC">
              <w:rPr>
                <w:rFonts w:cstheme="minorHAnsi"/>
                <w:iCs/>
              </w:rPr>
              <w:t>NETAIKOMA</w:t>
            </w:r>
          </w:p>
        </w:tc>
        <w:tc>
          <w:tcPr>
            <w:tcW w:w="2954" w:type="dxa"/>
            <w:tcMar>
              <w:top w:w="0" w:type="dxa"/>
              <w:left w:w="108" w:type="dxa"/>
              <w:bottom w:w="0" w:type="dxa"/>
              <w:right w:w="108" w:type="dxa"/>
            </w:tcMar>
          </w:tcPr>
          <w:p w14:paraId="298B47B4" w14:textId="77777777" w:rsidR="00952587" w:rsidRPr="00E871FC" w:rsidRDefault="00952587" w:rsidP="00952587">
            <w:pPr>
              <w:rPr>
                <w:rFonts w:cstheme="minorHAnsi"/>
              </w:rPr>
            </w:pPr>
          </w:p>
        </w:tc>
      </w:tr>
      <w:tr w:rsidR="00952587" w:rsidRPr="00E871FC" w14:paraId="79ECCEA8" w14:textId="77777777" w:rsidTr="00E82D5B">
        <w:trPr>
          <w:trHeight w:val="20"/>
        </w:trPr>
        <w:tc>
          <w:tcPr>
            <w:tcW w:w="726" w:type="dxa"/>
            <w:tcMar>
              <w:top w:w="0" w:type="dxa"/>
              <w:left w:w="108" w:type="dxa"/>
              <w:bottom w:w="0" w:type="dxa"/>
              <w:right w:w="108" w:type="dxa"/>
            </w:tcMar>
          </w:tcPr>
          <w:p w14:paraId="4A82E7AD"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1AFEC0FA" w14:textId="77777777" w:rsidR="00952587" w:rsidRPr="00E871FC" w:rsidRDefault="00952587" w:rsidP="00952587">
            <w:pPr>
              <w:rPr>
                <w:rFonts w:cstheme="minorHAnsi"/>
              </w:rPr>
            </w:pPr>
            <w:r w:rsidRPr="00E871FC">
              <w:rPr>
                <w:rFonts w:cstheme="minorHAnsi"/>
              </w:rPr>
              <w:t>Tiekėjai turi pateikti prekių pavyzdžius</w:t>
            </w:r>
          </w:p>
        </w:tc>
        <w:tc>
          <w:tcPr>
            <w:tcW w:w="3643" w:type="dxa"/>
            <w:tcMar>
              <w:top w:w="0" w:type="dxa"/>
              <w:left w:w="108" w:type="dxa"/>
              <w:bottom w:w="0" w:type="dxa"/>
              <w:right w:w="108" w:type="dxa"/>
            </w:tcMar>
          </w:tcPr>
          <w:p w14:paraId="3A3DE43A" w14:textId="77777777" w:rsidR="00952587" w:rsidRPr="00E871FC" w:rsidRDefault="00952587" w:rsidP="00952587">
            <w:pPr>
              <w:suppressAutoHyphens/>
              <w:spacing w:after="0" w:line="240" w:lineRule="auto"/>
              <w:jc w:val="both"/>
              <w:rPr>
                <w:rFonts w:eastAsia="Arial Unicode MS" w:cstheme="minorHAnsi"/>
                <w:lang w:eastAsia="en-US"/>
              </w:rPr>
            </w:pPr>
            <w:r w:rsidRPr="00E871FC">
              <w:rPr>
                <w:rFonts w:eastAsia="Arial Unicode MS" w:cstheme="minorHAnsi"/>
                <w:lang w:eastAsia="en-US"/>
              </w:rPr>
              <w:t>NETAIKOMA</w:t>
            </w:r>
          </w:p>
          <w:p w14:paraId="736961C1" w14:textId="77777777" w:rsidR="00952587" w:rsidRPr="00E871FC" w:rsidRDefault="00952587" w:rsidP="00952587">
            <w:pPr>
              <w:rPr>
                <w:rFonts w:cstheme="minorHAnsi"/>
                <w:iCs/>
                <w:color w:val="00B050"/>
              </w:rPr>
            </w:pPr>
            <w:r w:rsidRPr="00E871FC">
              <w:rPr>
                <w:rFonts w:cstheme="minorHAnsi"/>
                <w:i/>
                <w:iCs/>
                <w:color w:val="7030A0"/>
              </w:rPr>
              <w:t xml:space="preserve"> </w:t>
            </w:r>
          </w:p>
        </w:tc>
        <w:tc>
          <w:tcPr>
            <w:tcW w:w="2954" w:type="dxa"/>
            <w:tcMar>
              <w:top w:w="0" w:type="dxa"/>
              <w:left w:w="108" w:type="dxa"/>
              <w:bottom w:w="0" w:type="dxa"/>
              <w:right w:w="108" w:type="dxa"/>
            </w:tcMar>
          </w:tcPr>
          <w:p w14:paraId="2CD81D67" w14:textId="77777777" w:rsidR="00952587" w:rsidRPr="00E871FC" w:rsidRDefault="00952587" w:rsidP="00952587">
            <w:pPr>
              <w:rPr>
                <w:rFonts w:cstheme="minorHAnsi"/>
              </w:rPr>
            </w:pPr>
          </w:p>
        </w:tc>
      </w:tr>
      <w:tr w:rsidR="00952587" w:rsidRPr="00E871FC" w14:paraId="464B2901" w14:textId="77777777" w:rsidTr="00E82D5B">
        <w:trPr>
          <w:trHeight w:val="20"/>
        </w:trPr>
        <w:tc>
          <w:tcPr>
            <w:tcW w:w="726" w:type="dxa"/>
            <w:tcMar>
              <w:top w:w="0" w:type="dxa"/>
              <w:left w:w="108" w:type="dxa"/>
              <w:bottom w:w="0" w:type="dxa"/>
              <w:right w:w="108" w:type="dxa"/>
            </w:tcMar>
          </w:tcPr>
          <w:p w14:paraId="0CC105DC"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640A8217" w14:textId="77777777" w:rsidR="00952587" w:rsidRPr="00E871FC" w:rsidRDefault="00952587" w:rsidP="00952587">
            <w:pPr>
              <w:rPr>
                <w:rFonts w:cstheme="minorHAnsi"/>
                <w:bCs/>
              </w:rPr>
            </w:pPr>
            <w:r w:rsidRPr="00E871FC">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022D9CE7" w14:textId="0E781959" w:rsidR="00952587" w:rsidRPr="00E871FC" w:rsidRDefault="005737E6" w:rsidP="00952587">
            <w:pPr>
              <w:rPr>
                <w:rFonts w:cstheme="minorHAnsi"/>
                <w:iCs/>
              </w:rPr>
            </w:pPr>
            <w:r w:rsidRPr="00E871FC">
              <w:rPr>
                <w:rFonts w:cstheme="minorHAnsi"/>
                <w:iCs/>
                <w:color w:val="00B050"/>
              </w:rPr>
              <w:t>4 mėnesiai</w:t>
            </w:r>
            <w:r w:rsidR="00952587" w:rsidRPr="00E871FC">
              <w:rPr>
                <w:rFonts w:cstheme="minorHAnsi"/>
                <w:iCs/>
                <w:color w:val="00B050"/>
              </w:rPr>
              <w:t xml:space="preserve"> </w:t>
            </w:r>
            <w:r w:rsidR="00952587" w:rsidRPr="00E871FC">
              <w:rPr>
                <w:rFonts w:cstheme="minorHAnsi"/>
                <w:iCs/>
              </w:rPr>
              <w:t>n</w:t>
            </w:r>
            <w:r w:rsidR="00492D17" w:rsidRPr="00E871FC">
              <w:rPr>
                <w:rFonts w:cstheme="minorHAnsi"/>
                <w:iCs/>
              </w:rPr>
              <w:t>uo pasiūlymų pateikimo</w:t>
            </w:r>
            <w:r w:rsidR="00952587" w:rsidRPr="00E871FC">
              <w:rPr>
                <w:rFonts w:cstheme="minorHAnsi"/>
                <w:iCs/>
              </w:rPr>
              <w:t xml:space="preserve"> termino pabaigos</w:t>
            </w:r>
          </w:p>
        </w:tc>
        <w:tc>
          <w:tcPr>
            <w:tcW w:w="2954" w:type="dxa"/>
            <w:tcMar>
              <w:top w:w="0" w:type="dxa"/>
              <w:left w:w="108" w:type="dxa"/>
              <w:bottom w:w="0" w:type="dxa"/>
              <w:right w:w="108" w:type="dxa"/>
            </w:tcMar>
          </w:tcPr>
          <w:p w14:paraId="2AE8F6A7" w14:textId="77777777" w:rsidR="00952587" w:rsidRPr="00E871FC" w:rsidRDefault="00952587" w:rsidP="00952587">
            <w:pPr>
              <w:rPr>
                <w:rFonts w:cstheme="minorHAnsi"/>
              </w:rPr>
            </w:pPr>
          </w:p>
        </w:tc>
      </w:tr>
      <w:tr w:rsidR="00952587" w:rsidRPr="00E871FC" w14:paraId="13DE92E4" w14:textId="77777777" w:rsidTr="00E82D5B">
        <w:trPr>
          <w:trHeight w:val="20"/>
        </w:trPr>
        <w:tc>
          <w:tcPr>
            <w:tcW w:w="726" w:type="dxa"/>
            <w:tcMar>
              <w:top w:w="0" w:type="dxa"/>
              <w:left w:w="108" w:type="dxa"/>
              <w:bottom w:w="0" w:type="dxa"/>
              <w:right w:w="108" w:type="dxa"/>
            </w:tcMar>
          </w:tcPr>
          <w:p w14:paraId="4C70EF04" w14:textId="77777777" w:rsidR="00952587" w:rsidRPr="00E871FC" w:rsidRDefault="00952587" w:rsidP="00952587">
            <w:pPr>
              <w:numPr>
                <w:ilvl w:val="0"/>
                <w:numId w:val="6"/>
              </w:numPr>
              <w:spacing w:after="0" w:line="240" w:lineRule="auto"/>
              <w:contextualSpacing/>
              <w:rPr>
                <w:rFonts w:cstheme="minorHAnsi"/>
              </w:rPr>
            </w:pPr>
          </w:p>
        </w:tc>
        <w:tc>
          <w:tcPr>
            <w:tcW w:w="2531" w:type="dxa"/>
            <w:tcMar>
              <w:top w:w="0" w:type="dxa"/>
              <w:left w:w="108" w:type="dxa"/>
              <w:bottom w:w="0" w:type="dxa"/>
              <w:right w:w="108" w:type="dxa"/>
            </w:tcMar>
          </w:tcPr>
          <w:p w14:paraId="238E5C9F" w14:textId="77777777" w:rsidR="00952587" w:rsidRPr="00E871FC" w:rsidRDefault="00952587" w:rsidP="00952587">
            <w:pPr>
              <w:rPr>
                <w:rFonts w:cstheme="minorHAnsi"/>
                <w:bCs/>
              </w:rPr>
            </w:pPr>
            <w:r w:rsidRPr="00E871FC">
              <w:rPr>
                <w:rFonts w:cstheme="minorHAnsi"/>
              </w:rPr>
              <w:t xml:space="preserve">Perkančioji organizacija atsako tiekėjui, ar ji sutinka priimti tiekėjo siūlomą pasiūlymo </w:t>
            </w:r>
            <w:r w:rsidRPr="00E871FC">
              <w:rPr>
                <w:rFonts w:cstheme="minorHAnsi"/>
              </w:rPr>
              <w:lastRenderedPageBreak/>
              <w:t xml:space="preserve">galiojimo užtikrinimą patvirtinantį dokumentą ne vėliau kaip per </w:t>
            </w:r>
          </w:p>
        </w:tc>
        <w:tc>
          <w:tcPr>
            <w:tcW w:w="3643" w:type="dxa"/>
            <w:tcMar>
              <w:top w:w="0" w:type="dxa"/>
              <w:left w:w="108" w:type="dxa"/>
              <w:bottom w:w="0" w:type="dxa"/>
              <w:right w:w="108" w:type="dxa"/>
            </w:tcMar>
          </w:tcPr>
          <w:p w14:paraId="27841661" w14:textId="77777777" w:rsidR="00952587" w:rsidRPr="00E871FC" w:rsidRDefault="00952587" w:rsidP="00952587">
            <w:pPr>
              <w:rPr>
                <w:rFonts w:cstheme="minorHAnsi"/>
              </w:rPr>
            </w:pPr>
            <w:r w:rsidRPr="00E871FC">
              <w:rPr>
                <w:rFonts w:cstheme="minorHAnsi"/>
                <w:iCs/>
                <w:color w:val="00B050"/>
              </w:rPr>
              <w:lastRenderedPageBreak/>
              <w:t>NETAIKOMA</w:t>
            </w:r>
          </w:p>
          <w:p w14:paraId="115B602E" w14:textId="77777777" w:rsidR="00952587" w:rsidRPr="00E871FC" w:rsidRDefault="00952587" w:rsidP="00952587">
            <w:pPr>
              <w:rPr>
                <w:rFonts w:cstheme="minorHAnsi"/>
                <w:iCs/>
              </w:rPr>
            </w:pPr>
          </w:p>
        </w:tc>
        <w:tc>
          <w:tcPr>
            <w:tcW w:w="2954" w:type="dxa"/>
            <w:tcMar>
              <w:top w:w="0" w:type="dxa"/>
              <w:left w:w="108" w:type="dxa"/>
              <w:bottom w:w="0" w:type="dxa"/>
              <w:right w:w="108" w:type="dxa"/>
            </w:tcMar>
          </w:tcPr>
          <w:p w14:paraId="79858F7C" w14:textId="77777777" w:rsidR="00952587" w:rsidRPr="00E871FC" w:rsidRDefault="00952587" w:rsidP="00952587">
            <w:pPr>
              <w:rPr>
                <w:rFonts w:cstheme="minorHAnsi"/>
              </w:rPr>
            </w:pPr>
          </w:p>
        </w:tc>
      </w:tr>
      <w:tr w:rsidR="00952587" w:rsidRPr="00E871FC" w14:paraId="39490C57" w14:textId="77777777" w:rsidTr="00E82D5B">
        <w:trPr>
          <w:trHeight w:val="20"/>
        </w:trPr>
        <w:tc>
          <w:tcPr>
            <w:tcW w:w="726" w:type="dxa"/>
            <w:tcMar>
              <w:top w:w="0" w:type="dxa"/>
              <w:left w:w="108" w:type="dxa"/>
              <w:bottom w:w="0" w:type="dxa"/>
              <w:right w:w="108" w:type="dxa"/>
            </w:tcMar>
          </w:tcPr>
          <w:p w14:paraId="5CB5FEA2"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4CF66378" w14:textId="77777777" w:rsidR="00952587" w:rsidRPr="00E871FC" w:rsidRDefault="00952587" w:rsidP="00952587">
            <w:pPr>
              <w:rPr>
                <w:rFonts w:cstheme="minorHAnsi"/>
                <w:bCs/>
              </w:rPr>
            </w:pPr>
            <w:r w:rsidRPr="00E871FC">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352CB89" w14:textId="77777777" w:rsidR="00952587" w:rsidRPr="00E871FC" w:rsidRDefault="00952587" w:rsidP="00952587">
            <w:pPr>
              <w:jc w:val="both"/>
              <w:rPr>
                <w:rFonts w:cstheme="minorHAnsi"/>
                <w:color w:val="000000" w:themeColor="text1"/>
              </w:rPr>
            </w:pPr>
            <w:r w:rsidRPr="00E871FC">
              <w:rPr>
                <w:rFonts w:cstheme="minorHAnsi"/>
                <w:color w:val="00B050"/>
              </w:rPr>
              <w:t>NETAIKOMA</w:t>
            </w:r>
          </w:p>
        </w:tc>
        <w:tc>
          <w:tcPr>
            <w:tcW w:w="2954" w:type="dxa"/>
            <w:tcMar>
              <w:top w:w="0" w:type="dxa"/>
              <w:left w:w="108" w:type="dxa"/>
              <w:bottom w:w="0" w:type="dxa"/>
              <w:right w:w="108" w:type="dxa"/>
            </w:tcMar>
          </w:tcPr>
          <w:p w14:paraId="3A57118C" w14:textId="77777777" w:rsidR="00952587" w:rsidRPr="00E871FC" w:rsidRDefault="00952587" w:rsidP="00952587">
            <w:pPr>
              <w:rPr>
                <w:rFonts w:cstheme="minorHAnsi"/>
              </w:rPr>
            </w:pPr>
          </w:p>
        </w:tc>
      </w:tr>
      <w:tr w:rsidR="00952587" w:rsidRPr="00E871FC" w14:paraId="4695186F" w14:textId="77777777" w:rsidTr="00E82D5B">
        <w:trPr>
          <w:trHeight w:val="20"/>
        </w:trPr>
        <w:tc>
          <w:tcPr>
            <w:tcW w:w="726" w:type="dxa"/>
            <w:tcMar>
              <w:top w:w="0" w:type="dxa"/>
              <w:left w:w="108" w:type="dxa"/>
              <w:bottom w:w="0" w:type="dxa"/>
              <w:right w:w="108" w:type="dxa"/>
            </w:tcMar>
          </w:tcPr>
          <w:p w14:paraId="426B2F56"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2503C5E5" w14:textId="77777777" w:rsidR="00952587" w:rsidRPr="00E871FC" w:rsidRDefault="00952587" w:rsidP="00952587">
            <w:pPr>
              <w:rPr>
                <w:rFonts w:cstheme="minorHAnsi"/>
                <w:bCs/>
              </w:rPr>
            </w:pPr>
            <w:r w:rsidRPr="00E871FC">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1CCB98E4" w14:textId="77777777" w:rsidR="00952587" w:rsidRPr="00E871FC" w:rsidRDefault="00952587" w:rsidP="00952587">
            <w:pPr>
              <w:rPr>
                <w:rFonts w:cstheme="minorHAnsi"/>
                <w:bCs/>
              </w:rPr>
            </w:pPr>
            <w:r w:rsidRPr="00E871FC">
              <w:rPr>
                <w:rFonts w:cstheme="minorHAnsi"/>
                <w:bCs/>
              </w:rPr>
              <w:t>3 (tris) darbo dienas nuo sprendimo priėmimo dienos</w:t>
            </w:r>
          </w:p>
        </w:tc>
        <w:tc>
          <w:tcPr>
            <w:tcW w:w="2954" w:type="dxa"/>
            <w:tcMar>
              <w:top w:w="0" w:type="dxa"/>
              <w:left w:w="108" w:type="dxa"/>
              <w:bottom w:w="0" w:type="dxa"/>
              <w:right w:w="108" w:type="dxa"/>
            </w:tcMar>
          </w:tcPr>
          <w:p w14:paraId="49B52D3B" w14:textId="77777777" w:rsidR="00952587" w:rsidRPr="00E871FC" w:rsidRDefault="00952587" w:rsidP="00952587">
            <w:pPr>
              <w:rPr>
                <w:rFonts w:cstheme="minorHAnsi"/>
                <w:bCs/>
              </w:rPr>
            </w:pPr>
          </w:p>
        </w:tc>
      </w:tr>
      <w:tr w:rsidR="00952587" w:rsidRPr="00E871FC" w14:paraId="5DF54520" w14:textId="77777777" w:rsidTr="00E82D5B">
        <w:trPr>
          <w:trHeight w:val="20"/>
        </w:trPr>
        <w:tc>
          <w:tcPr>
            <w:tcW w:w="726" w:type="dxa"/>
            <w:tcMar>
              <w:top w:w="0" w:type="dxa"/>
              <w:left w:w="108" w:type="dxa"/>
              <w:bottom w:w="0" w:type="dxa"/>
              <w:right w:w="108" w:type="dxa"/>
            </w:tcMar>
          </w:tcPr>
          <w:p w14:paraId="60D738A8"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3BA5792C" w14:textId="77777777" w:rsidR="00952587" w:rsidRPr="00E871FC" w:rsidRDefault="00952587" w:rsidP="00952587">
            <w:pPr>
              <w:rPr>
                <w:rFonts w:cstheme="minorHAnsi"/>
                <w:bCs/>
              </w:rPr>
            </w:pPr>
            <w:r w:rsidRPr="00E871FC">
              <w:rPr>
                <w:rFonts w:cstheme="minorHAnsi"/>
                <w:bCs/>
              </w:rPr>
              <w:t xml:space="preserve">Perkančioji organizacija pirkimo dalyviams praneša apie priimtą sprendimą nustatyti laimėjusį pasiūlymą, </w:t>
            </w:r>
            <w:r w:rsidRPr="00E871FC">
              <w:rPr>
                <w:rFonts w:cstheme="minorHAnsi"/>
              </w:rPr>
              <w:t>dėl kurio bus sudaroma</w:t>
            </w:r>
            <w:r w:rsidRPr="00E871FC">
              <w:rPr>
                <w:rFonts w:cstheme="minorHAnsi"/>
                <w:bCs/>
              </w:rPr>
              <w:t xml:space="preserve"> sutartis ne vėliau kaip per</w:t>
            </w:r>
          </w:p>
        </w:tc>
        <w:tc>
          <w:tcPr>
            <w:tcW w:w="3643" w:type="dxa"/>
            <w:tcMar>
              <w:top w:w="0" w:type="dxa"/>
              <w:left w:w="108" w:type="dxa"/>
              <w:bottom w:w="0" w:type="dxa"/>
              <w:right w:w="108" w:type="dxa"/>
            </w:tcMar>
          </w:tcPr>
          <w:p w14:paraId="5626554A" w14:textId="77777777" w:rsidR="00952587" w:rsidRPr="00E871FC" w:rsidRDefault="00952587" w:rsidP="00952587">
            <w:pPr>
              <w:rPr>
                <w:rFonts w:cstheme="minorHAnsi"/>
                <w:bCs/>
              </w:rPr>
            </w:pPr>
            <w:r w:rsidRPr="00E871FC">
              <w:rPr>
                <w:rFonts w:cstheme="minorHAnsi"/>
                <w:bCs/>
              </w:rPr>
              <w:t>3 (tris) darbo dienas nuo sprendimo priėmimo dienos</w:t>
            </w:r>
          </w:p>
        </w:tc>
        <w:tc>
          <w:tcPr>
            <w:tcW w:w="2954" w:type="dxa"/>
            <w:tcMar>
              <w:top w:w="0" w:type="dxa"/>
              <w:left w:w="108" w:type="dxa"/>
              <w:bottom w:w="0" w:type="dxa"/>
              <w:right w:w="108" w:type="dxa"/>
            </w:tcMar>
          </w:tcPr>
          <w:p w14:paraId="17A2DC97" w14:textId="77777777" w:rsidR="00952587" w:rsidRPr="00E871FC" w:rsidRDefault="00952587" w:rsidP="00952587">
            <w:pPr>
              <w:rPr>
                <w:rFonts w:cstheme="minorHAnsi"/>
              </w:rPr>
            </w:pPr>
          </w:p>
        </w:tc>
      </w:tr>
      <w:tr w:rsidR="00952587" w:rsidRPr="00E871FC" w14:paraId="5CFDA9B5" w14:textId="77777777" w:rsidTr="00E82D5B">
        <w:trPr>
          <w:trHeight w:val="20"/>
        </w:trPr>
        <w:tc>
          <w:tcPr>
            <w:tcW w:w="726" w:type="dxa"/>
            <w:tcMar>
              <w:top w:w="0" w:type="dxa"/>
              <w:left w:w="108" w:type="dxa"/>
              <w:bottom w:w="0" w:type="dxa"/>
              <w:right w:w="108" w:type="dxa"/>
            </w:tcMar>
          </w:tcPr>
          <w:p w14:paraId="2569C647"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65E8499D" w14:textId="77777777" w:rsidR="00952587" w:rsidRPr="00E871FC" w:rsidRDefault="00952587" w:rsidP="00952587">
            <w:pPr>
              <w:rPr>
                <w:rFonts w:cstheme="minorHAnsi"/>
                <w:bCs/>
              </w:rPr>
            </w:pPr>
            <w:r w:rsidRPr="00E871FC">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1B5CF23D" w14:textId="77777777" w:rsidR="00952587" w:rsidRPr="00E871FC" w:rsidRDefault="00952587" w:rsidP="00952587">
            <w:pPr>
              <w:rPr>
                <w:rFonts w:cstheme="minorHAnsi"/>
                <w:bCs/>
              </w:rPr>
            </w:pPr>
            <w:r w:rsidRPr="00E871FC">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57C5DEB5" w14:textId="77777777" w:rsidR="00952587" w:rsidRPr="00E871FC" w:rsidRDefault="00952587" w:rsidP="00952587">
            <w:pPr>
              <w:shd w:val="clear" w:color="auto" w:fill="FFFFFF"/>
              <w:spacing w:after="0" w:line="240" w:lineRule="auto"/>
              <w:ind w:firstLine="313"/>
              <w:rPr>
                <w:rFonts w:eastAsia="Times New Roman" w:cstheme="minorHAnsi"/>
                <w:sz w:val="20"/>
                <w:szCs w:val="20"/>
              </w:rPr>
            </w:pPr>
          </w:p>
        </w:tc>
      </w:tr>
      <w:tr w:rsidR="00952587" w:rsidRPr="00E871FC" w14:paraId="442C72F1" w14:textId="77777777" w:rsidTr="00E82D5B">
        <w:trPr>
          <w:trHeight w:val="20"/>
        </w:trPr>
        <w:tc>
          <w:tcPr>
            <w:tcW w:w="726" w:type="dxa"/>
            <w:tcMar>
              <w:top w:w="0" w:type="dxa"/>
              <w:left w:w="108" w:type="dxa"/>
              <w:bottom w:w="0" w:type="dxa"/>
              <w:right w:w="108" w:type="dxa"/>
            </w:tcMar>
          </w:tcPr>
          <w:p w14:paraId="0A646A6F"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4953EA75" w14:textId="77777777" w:rsidR="00952587" w:rsidRPr="00E871FC" w:rsidRDefault="00952587" w:rsidP="00952587">
            <w:pPr>
              <w:rPr>
                <w:rFonts w:cstheme="minorHAnsi"/>
                <w:bCs/>
              </w:rPr>
            </w:pPr>
            <w:r w:rsidRPr="00E871FC">
              <w:rPr>
                <w:rFonts w:cstheme="minorHAnsi"/>
                <w:color w:val="000000"/>
                <w:shd w:val="clear" w:color="auto" w:fill="FFFFFF"/>
              </w:rPr>
              <w:t xml:space="preserve">Tiekėjas turi teisę pateikti pretenziją perkančiajai organizacijai, pateikti prašymą ar pareikšti ieškinį teismui </w:t>
            </w:r>
            <w:r w:rsidRPr="00E871FC">
              <w:rPr>
                <w:rFonts w:cstheme="minorHAnsi"/>
                <w:bCs/>
              </w:rPr>
              <w:t>ne vėliau kaip per</w:t>
            </w:r>
          </w:p>
        </w:tc>
        <w:tc>
          <w:tcPr>
            <w:tcW w:w="3643" w:type="dxa"/>
            <w:tcMar>
              <w:top w:w="0" w:type="dxa"/>
              <w:left w:w="108" w:type="dxa"/>
              <w:bottom w:w="0" w:type="dxa"/>
              <w:right w:w="108" w:type="dxa"/>
            </w:tcMar>
          </w:tcPr>
          <w:p w14:paraId="335664F2" w14:textId="77777777" w:rsidR="00952587" w:rsidRPr="00E871FC" w:rsidRDefault="00952587" w:rsidP="00952587">
            <w:pPr>
              <w:rPr>
                <w:rFonts w:cstheme="minorHAnsi"/>
              </w:rPr>
            </w:pPr>
            <w:r w:rsidRPr="00E871FC">
              <w:rPr>
                <w:rFonts w:cstheme="minorHAnsi"/>
                <w:color w:val="FF0000"/>
              </w:rPr>
              <w:t xml:space="preserve"> </w:t>
            </w:r>
            <w:r w:rsidRPr="00E871FC">
              <w:rPr>
                <w:rFonts w:cstheme="minorHAnsi"/>
              </w:rPr>
              <w:t xml:space="preserve">10 (dešimt) dienų nuo </w:t>
            </w:r>
            <w:r w:rsidRPr="00E871FC">
              <w:rPr>
                <w:rFonts w:eastAsia="Arial" w:cstheme="minorHAnsi"/>
              </w:rPr>
              <w:t>perkančiosios organizacijos</w:t>
            </w:r>
            <w:r w:rsidRPr="00E871FC">
              <w:rPr>
                <w:rFonts w:cstheme="minorHAnsi"/>
              </w:rPr>
              <w:t xml:space="preserve"> pranešimo raštu apie jos priimtą sprendimą išsiuntimo tiekėjams dienos arba nuo paskelbimo apie </w:t>
            </w:r>
            <w:r w:rsidRPr="00E871FC">
              <w:rPr>
                <w:rFonts w:eastAsia="Arial" w:cstheme="minorHAnsi"/>
              </w:rPr>
              <w:t>perkančiosios organizacijos</w:t>
            </w:r>
            <w:r w:rsidRPr="00E871FC">
              <w:rPr>
                <w:rFonts w:cstheme="minorHAnsi"/>
              </w:rPr>
              <w:t xml:space="preserve"> priimtus sprendimus dienos, jei VPĮ nenumato reikalavimo raštu informuoti tiekėjus apie </w:t>
            </w:r>
            <w:r w:rsidRPr="00E871FC">
              <w:rPr>
                <w:rFonts w:eastAsia="Arial" w:cstheme="minorHAnsi"/>
              </w:rPr>
              <w:t xml:space="preserve"> perkančiosios organizacijos</w:t>
            </w:r>
            <w:r w:rsidRPr="00E871FC">
              <w:rPr>
                <w:rFonts w:cstheme="minorHAnsi"/>
              </w:rPr>
              <w:t xml:space="preserve"> priimtus sprendimus;</w:t>
            </w:r>
          </w:p>
          <w:p w14:paraId="146B549C" w14:textId="77777777" w:rsidR="00952587" w:rsidRPr="00E871FC" w:rsidRDefault="00952587" w:rsidP="00952587">
            <w:pPr>
              <w:jc w:val="both"/>
              <w:rPr>
                <w:rFonts w:cstheme="minorHAnsi"/>
              </w:rPr>
            </w:pPr>
            <w:r w:rsidRPr="00E871FC">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4999D17" w14:textId="77777777" w:rsidR="00952587" w:rsidRPr="00E871FC" w:rsidRDefault="00952587" w:rsidP="00952587">
            <w:pPr>
              <w:rPr>
                <w:rFonts w:cstheme="minorHAnsi"/>
                <w:bCs/>
              </w:rPr>
            </w:pPr>
          </w:p>
        </w:tc>
      </w:tr>
      <w:tr w:rsidR="00952587" w:rsidRPr="00E871FC" w14:paraId="46162215" w14:textId="77777777" w:rsidTr="00E82D5B">
        <w:trPr>
          <w:trHeight w:val="20"/>
        </w:trPr>
        <w:tc>
          <w:tcPr>
            <w:tcW w:w="726" w:type="dxa"/>
            <w:tcMar>
              <w:top w:w="0" w:type="dxa"/>
              <w:left w:w="108" w:type="dxa"/>
              <w:bottom w:w="0" w:type="dxa"/>
              <w:right w:w="108" w:type="dxa"/>
            </w:tcMar>
          </w:tcPr>
          <w:p w14:paraId="78425D7E" w14:textId="77777777" w:rsidR="00952587" w:rsidRPr="00E871FC" w:rsidRDefault="00952587" w:rsidP="00952587">
            <w:pPr>
              <w:numPr>
                <w:ilvl w:val="0"/>
                <w:numId w:val="6"/>
              </w:numPr>
              <w:spacing w:after="0" w:line="240" w:lineRule="auto"/>
              <w:contextualSpacing/>
              <w:rPr>
                <w:rFonts w:cstheme="minorHAnsi"/>
              </w:rPr>
            </w:pPr>
          </w:p>
        </w:tc>
        <w:tc>
          <w:tcPr>
            <w:tcW w:w="2531" w:type="dxa"/>
            <w:tcMar>
              <w:top w:w="0" w:type="dxa"/>
              <w:left w:w="108" w:type="dxa"/>
              <w:bottom w:w="0" w:type="dxa"/>
              <w:right w:w="108" w:type="dxa"/>
            </w:tcMar>
          </w:tcPr>
          <w:p w14:paraId="250991BA" w14:textId="77777777" w:rsidR="00952587" w:rsidRPr="00E871FC" w:rsidRDefault="00952587" w:rsidP="00952587">
            <w:pPr>
              <w:rPr>
                <w:rFonts w:cstheme="minorHAnsi"/>
              </w:rPr>
            </w:pPr>
            <w:r w:rsidRPr="00E871F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B285639" w14:textId="77777777" w:rsidR="00952587" w:rsidRPr="00E871FC" w:rsidRDefault="00952587" w:rsidP="00952587">
            <w:pPr>
              <w:rPr>
                <w:rFonts w:cstheme="minorHAnsi"/>
              </w:rPr>
            </w:pPr>
            <w:r w:rsidRPr="00E871FC">
              <w:rPr>
                <w:rFonts w:cstheme="minorHAnsi"/>
              </w:rPr>
              <w:t>6 (šešias) darbo dienas nuo pretenzijos gavimo dienos</w:t>
            </w:r>
          </w:p>
        </w:tc>
        <w:tc>
          <w:tcPr>
            <w:tcW w:w="2954" w:type="dxa"/>
            <w:tcMar>
              <w:top w:w="0" w:type="dxa"/>
              <w:left w:w="108" w:type="dxa"/>
              <w:bottom w:w="0" w:type="dxa"/>
              <w:right w:w="108" w:type="dxa"/>
            </w:tcMar>
          </w:tcPr>
          <w:p w14:paraId="5580B7C0" w14:textId="77777777" w:rsidR="00952587" w:rsidRPr="00E871FC" w:rsidRDefault="00952587" w:rsidP="00952587">
            <w:pPr>
              <w:rPr>
                <w:rFonts w:cstheme="minorHAnsi"/>
              </w:rPr>
            </w:pPr>
          </w:p>
        </w:tc>
      </w:tr>
      <w:tr w:rsidR="00952587" w:rsidRPr="00E871FC" w14:paraId="2CED9971" w14:textId="77777777" w:rsidTr="00E82D5B">
        <w:trPr>
          <w:trHeight w:val="20"/>
        </w:trPr>
        <w:tc>
          <w:tcPr>
            <w:tcW w:w="726" w:type="dxa"/>
            <w:tcMar>
              <w:top w:w="0" w:type="dxa"/>
              <w:left w:w="108" w:type="dxa"/>
              <w:bottom w:w="0" w:type="dxa"/>
              <w:right w:w="108" w:type="dxa"/>
            </w:tcMar>
          </w:tcPr>
          <w:p w14:paraId="5A265798" w14:textId="77777777" w:rsidR="00952587" w:rsidRPr="00E871FC" w:rsidRDefault="00952587" w:rsidP="00952587">
            <w:pPr>
              <w:numPr>
                <w:ilvl w:val="0"/>
                <w:numId w:val="6"/>
              </w:numPr>
              <w:spacing w:after="0" w:line="240" w:lineRule="auto"/>
              <w:contextualSpacing/>
              <w:rPr>
                <w:rFonts w:cstheme="minorHAnsi"/>
                <w:bCs/>
              </w:rPr>
            </w:pPr>
          </w:p>
        </w:tc>
        <w:tc>
          <w:tcPr>
            <w:tcW w:w="2531" w:type="dxa"/>
            <w:tcMar>
              <w:top w:w="0" w:type="dxa"/>
              <w:left w:w="108" w:type="dxa"/>
              <w:bottom w:w="0" w:type="dxa"/>
              <w:right w:w="108" w:type="dxa"/>
            </w:tcMar>
          </w:tcPr>
          <w:p w14:paraId="0BFB4581" w14:textId="77777777" w:rsidR="00952587" w:rsidRPr="00E871FC" w:rsidRDefault="00952587" w:rsidP="00952587">
            <w:pPr>
              <w:rPr>
                <w:rFonts w:cstheme="minorHAnsi"/>
                <w:bCs/>
              </w:rPr>
            </w:pPr>
            <w:r w:rsidRPr="00E871FC">
              <w:rPr>
                <w:rFonts w:cstheme="minorHAnsi"/>
              </w:rPr>
              <w:t>Jeigu perkančioji organizacija per nustatytą terminą neišnagrinėja jai pateiktos pretenzijos, tiekėjas turi teisę pateikti prašymą ar pareikšti ieškinį teismui per</w:t>
            </w:r>
            <w:r w:rsidRPr="00E871FC">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41A60CD4" w14:textId="77777777" w:rsidR="00952587" w:rsidRPr="00E871FC" w:rsidRDefault="00952587" w:rsidP="00952587">
            <w:pPr>
              <w:rPr>
                <w:rFonts w:cstheme="minorHAnsi"/>
              </w:rPr>
            </w:pPr>
            <w:r w:rsidRPr="00E871FC">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1A46E5E1" w14:textId="77777777" w:rsidR="00952587" w:rsidRPr="00E871FC" w:rsidRDefault="00952587" w:rsidP="00952587">
            <w:pPr>
              <w:rPr>
                <w:rFonts w:cstheme="minorHAnsi"/>
              </w:rPr>
            </w:pPr>
          </w:p>
        </w:tc>
      </w:tr>
      <w:tr w:rsidR="00952587" w:rsidRPr="00E871FC" w14:paraId="508733E7" w14:textId="77777777" w:rsidTr="00E82D5B">
        <w:trPr>
          <w:trHeight w:val="20"/>
        </w:trPr>
        <w:tc>
          <w:tcPr>
            <w:tcW w:w="726" w:type="dxa"/>
            <w:tcMar>
              <w:top w:w="0" w:type="dxa"/>
              <w:left w:w="108" w:type="dxa"/>
              <w:bottom w:w="0" w:type="dxa"/>
              <w:right w:w="108" w:type="dxa"/>
            </w:tcMar>
          </w:tcPr>
          <w:p w14:paraId="32246070" w14:textId="77777777" w:rsidR="00952587" w:rsidRPr="00E871FC" w:rsidRDefault="00952587" w:rsidP="00952587">
            <w:pPr>
              <w:numPr>
                <w:ilvl w:val="0"/>
                <w:numId w:val="6"/>
              </w:numPr>
              <w:spacing w:after="0" w:line="240" w:lineRule="auto"/>
              <w:contextualSpacing/>
              <w:rPr>
                <w:rFonts w:cstheme="minorHAnsi"/>
              </w:rPr>
            </w:pPr>
          </w:p>
        </w:tc>
        <w:tc>
          <w:tcPr>
            <w:tcW w:w="2531" w:type="dxa"/>
            <w:tcMar>
              <w:top w:w="0" w:type="dxa"/>
              <w:left w:w="108" w:type="dxa"/>
              <w:bottom w:w="0" w:type="dxa"/>
              <w:right w:w="108" w:type="dxa"/>
            </w:tcMar>
          </w:tcPr>
          <w:p w14:paraId="3894811B" w14:textId="77777777" w:rsidR="00952587" w:rsidRPr="00E871FC" w:rsidRDefault="00952587" w:rsidP="00952587">
            <w:pPr>
              <w:rPr>
                <w:rFonts w:cstheme="minorHAnsi"/>
              </w:rPr>
            </w:pPr>
            <w:r w:rsidRPr="00E871FC">
              <w:rPr>
                <w:rFonts w:cstheme="minorHAnsi"/>
              </w:rPr>
              <w:t>Perkančioji organizacija negali sudaryti sutarties anksčiau kaip po</w:t>
            </w:r>
          </w:p>
        </w:tc>
        <w:tc>
          <w:tcPr>
            <w:tcW w:w="3643" w:type="dxa"/>
            <w:tcMar>
              <w:top w:w="0" w:type="dxa"/>
              <w:left w:w="108" w:type="dxa"/>
              <w:bottom w:w="0" w:type="dxa"/>
              <w:right w:w="108" w:type="dxa"/>
            </w:tcMar>
          </w:tcPr>
          <w:p w14:paraId="3429A92C" w14:textId="77777777" w:rsidR="00952587" w:rsidRPr="00E871FC" w:rsidRDefault="00952587" w:rsidP="00952587">
            <w:pPr>
              <w:rPr>
                <w:rFonts w:cstheme="minorHAnsi"/>
              </w:rPr>
            </w:pPr>
            <w:r w:rsidRPr="00E871FC">
              <w:rPr>
                <w:rFonts w:cstheme="minorHAnsi"/>
                <w:bCs/>
              </w:rPr>
              <w:t>10 (dešimt) dienų,</w:t>
            </w:r>
            <w:r w:rsidRPr="00E871F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D4BD7F3" w14:textId="77777777" w:rsidR="00952587" w:rsidRPr="00E871FC" w:rsidRDefault="00952587" w:rsidP="00952587">
            <w:pPr>
              <w:jc w:val="both"/>
              <w:rPr>
                <w:rFonts w:cstheme="minorHAnsi"/>
              </w:rPr>
            </w:pPr>
          </w:p>
        </w:tc>
        <w:tc>
          <w:tcPr>
            <w:tcW w:w="2954" w:type="dxa"/>
            <w:tcMar>
              <w:top w:w="0" w:type="dxa"/>
              <w:left w:w="108" w:type="dxa"/>
              <w:bottom w:w="0" w:type="dxa"/>
              <w:right w:w="108" w:type="dxa"/>
            </w:tcMar>
          </w:tcPr>
          <w:p w14:paraId="21A84C63" w14:textId="77777777" w:rsidR="00952587" w:rsidRPr="00E871FC" w:rsidRDefault="00952587" w:rsidP="00952587">
            <w:pPr>
              <w:rPr>
                <w:rFonts w:cstheme="minorHAnsi"/>
              </w:rPr>
            </w:pPr>
          </w:p>
        </w:tc>
      </w:tr>
      <w:tr w:rsidR="00952587" w:rsidRPr="00E871FC" w14:paraId="2863FE80" w14:textId="77777777" w:rsidTr="00E82D5B">
        <w:trPr>
          <w:trHeight w:val="20"/>
        </w:trPr>
        <w:tc>
          <w:tcPr>
            <w:tcW w:w="726" w:type="dxa"/>
            <w:tcMar>
              <w:top w:w="0" w:type="dxa"/>
              <w:left w:w="108" w:type="dxa"/>
              <w:bottom w:w="0" w:type="dxa"/>
              <w:right w:w="108" w:type="dxa"/>
            </w:tcMar>
          </w:tcPr>
          <w:p w14:paraId="6DDEF8C3" w14:textId="77777777" w:rsidR="00952587" w:rsidRPr="00E871FC" w:rsidRDefault="00952587" w:rsidP="00952587">
            <w:pPr>
              <w:numPr>
                <w:ilvl w:val="0"/>
                <w:numId w:val="6"/>
              </w:numPr>
              <w:spacing w:after="0" w:line="240" w:lineRule="auto"/>
              <w:contextualSpacing/>
              <w:rPr>
                <w:rFonts w:cstheme="minorHAnsi"/>
              </w:rPr>
            </w:pPr>
          </w:p>
        </w:tc>
        <w:tc>
          <w:tcPr>
            <w:tcW w:w="2531" w:type="dxa"/>
            <w:tcMar>
              <w:top w:w="0" w:type="dxa"/>
              <w:left w:w="108" w:type="dxa"/>
              <w:bottom w:w="0" w:type="dxa"/>
              <w:right w:w="108" w:type="dxa"/>
            </w:tcMar>
          </w:tcPr>
          <w:p w14:paraId="1DFA347F" w14:textId="77777777" w:rsidR="00952587" w:rsidRPr="00E871FC" w:rsidRDefault="00952587" w:rsidP="00952587">
            <w:pPr>
              <w:rPr>
                <w:rFonts w:cstheme="minorHAnsi"/>
              </w:rPr>
            </w:pPr>
            <w:r w:rsidRPr="00E871FC">
              <w:rPr>
                <w:rFonts w:cstheme="minorHAnsi"/>
              </w:rPr>
              <w:t xml:space="preserve">Jeigu </w:t>
            </w:r>
            <w:r w:rsidRPr="00E871FC">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22BCB618" w14:textId="77777777" w:rsidR="00952587" w:rsidRPr="00E871FC" w:rsidRDefault="00952587" w:rsidP="00952587">
            <w:pPr>
              <w:jc w:val="both"/>
              <w:rPr>
                <w:rFonts w:cstheme="minorHAnsi"/>
                <w:i/>
                <w:iCs/>
                <w:color w:val="FF0000"/>
              </w:rPr>
            </w:pPr>
            <w:r w:rsidRPr="00E871F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w:t>
            </w:r>
            <w:r w:rsidRPr="00E871FC">
              <w:rPr>
                <w:rFonts w:cstheme="minorHAnsi"/>
                <w:i/>
                <w:iCs/>
                <w:color w:val="FF0000"/>
              </w:rPr>
              <w:lastRenderedPageBreak/>
              <w:t xml:space="preserve">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CA274E9" w14:textId="77777777" w:rsidR="00952587" w:rsidRPr="00E871FC" w:rsidRDefault="00952587" w:rsidP="00952587">
            <w:pPr>
              <w:jc w:val="both"/>
              <w:rPr>
                <w:rFonts w:cstheme="minorHAnsi"/>
                <w:i/>
                <w:iCs/>
                <w:color w:val="FF0000"/>
              </w:rPr>
            </w:pPr>
          </w:p>
        </w:tc>
        <w:tc>
          <w:tcPr>
            <w:tcW w:w="2954" w:type="dxa"/>
            <w:tcMar>
              <w:top w:w="0" w:type="dxa"/>
              <w:left w:w="108" w:type="dxa"/>
              <w:bottom w:w="0" w:type="dxa"/>
              <w:right w:w="108" w:type="dxa"/>
            </w:tcMar>
          </w:tcPr>
          <w:p w14:paraId="3F6BDF58" w14:textId="77777777" w:rsidR="00952587" w:rsidRPr="00E871FC" w:rsidRDefault="00952587" w:rsidP="00952587">
            <w:pPr>
              <w:rPr>
                <w:rFonts w:cstheme="minorHAnsi"/>
              </w:rPr>
            </w:pPr>
          </w:p>
        </w:tc>
      </w:tr>
    </w:tbl>
    <w:p w14:paraId="1F272B93" w14:textId="77777777" w:rsidR="00952587" w:rsidRPr="00E871FC" w:rsidRDefault="00952587" w:rsidP="00952587">
      <w:pPr>
        <w:tabs>
          <w:tab w:val="left" w:pos="2977"/>
        </w:tabs>
        <w:spacing w:after="120" w:line="20" w:lineRule="atLeast"/>
        <w:jc w:val="center"/>
        <w:rPr>
          <w:rFonts w:cstheme="minorHAnsi"/>
        </w:rPr>
      </w:pPr>
    </w:p>
    <w:p w14:paraId="4058E447" w14:textId="35384644" w:rsidR="00952587" w:rsidRPr="00E871FC" w:rsidRDefault="00952587" w:rsidP="00F05281">
      <w:pPr>
        <w:rPr>
          <w:rFonts w:cstheme="minorHAnsi"/>
        </w:rPr>
      </w:pPr>
      <w:r w:rsidRPr="00E871FC">
        <w:rPr>
          <w:rFonts w:cstheme="minorHAnsi"/>
        </w:rPr>
        <w:br w:type="page"/>
      </w:r>
    </w:p>
    <w:p w14:paraId="754A2E5F" w14:textId="118D46BE" w:rsidR="00952587" w:rsidRPr="00E871FC" w:rsidRDefault="00952587" w:rsidP="008E479D">
      <w:pPr>
        <w:shd w:val="clear" w:color="auto" w:fill="FFFFFF"/>
        <w:spacing w:after="0" w:line="240" w:lineRule="auto"/>
        <w:jc w:val="right"/>
        <w:rPr>
          <w:rFonts w:eastAsia="Calibri" w:cstheme="minorHAnsi"/>
          <w:color w:val="0070C0"/>
        </w:rPr>
      </w:pPr>
    </w:p>
    <w:p w14:paraId="4D10CC3E" w14:textId="5BDFD1BD" w:rsidR="00A4599F" w:rsidRPr="00E871FC" w:rsidRDefault="00A4599F" w:rsidP="009F0698">
      <w:pPr>
        <w:rPr>
          <w:rFonts w:eastAsia="Calibri" w:cstheme="minorHAnsi"/>
        </w:rPr>
      </w:pPr>
    </w:p>
    <w:p w14:paraId="01D56E47" w14:textId="540AE5F5" w:rsidR="008D704D" w:rsidRPr="00E871FC"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19983298"/>
      <w:r w:rsidRPr="00E871FC">
        <w:rPr>
          <w:rFonts w:asciiTheme="minorHAnsi" w:eastAsia="Calibri" w:hAnsiTheme="minorHAnsi" w:cstheme="minorHAnsi"/>
          <w:color w:val="0070C0"/>
          <w:sz w:val="21"/>
          <w:szCs w:val="21"/>
        </w:rPr>
        <w:t xml:space="preserve">Pirkimo sąlygų </w:t>
      </w:r>
      <w:r w:rsidR="005F0B78" w:rsidRPr="00E871FC">
        <w:rPr>
          <w:rFonts w:asciiTheme="minorHAnsi" w:eastAsia="Calibri" w:hAnsiTheme="minorHAnsi" w:cstheme="minorHAnsi"/>
          <w:color w:val="0070C0"/>
          <w:sz w:val="21"/>
          <w:szCs w:val="21"/>
        </w:rPr>
        <w:t>2</w:t>
      </w:r>
      <w:r w:rsidR="00C62E9B" w:rsidRPr="00E871FC">
        <w:rPr>
          <w:rFonts w:asciiTheme="minorHAnsi" w:eastAsia="Calibri" w:hAnsiTheme="minorHAnsi" w:cstheme="minorHAnsi"/>
          <w:color w:val="0070C0"/>
          <w:sz w:val="21"/>
          <w:szCs w:val="21"/>
        </w:rPr>
        <w:t xml:space="preserve"> priedas „Pasiūlymo forma</w:t>
      </w:r>
      <w:r w:rsidRPr="00E871FC">
        <w:rPr>
          <w:rFonts w:asciiTheme="minorHAnsi" w:eastAsia="Calibri" w:hAnsiTheme="minorHAnsi" w:cstheme="minorHAnsi"/>
          <w:color w:val="0070C0"/>
          <w:sz w:val="21"/>
          <w:szCs w:val="21"/>
        </w:rPr>
        <w:t>“</w:t>
      </w:r>
      <w:bookmarkEnd w:id="43"/>
      <w:bookmarkEnd w:id="44"/>
      <w:bookmarkEnd w:id="45"/>
      <w:bookmarkEnd w:id="46"/>
      <w:bookmarkEnd w:id="47"/>
    </w:p>
    <w:p w14:paraId="3CB73619" w14:textId="16D0E50A" w:rsidR="00AA5993" w:rsidRPr="00E871FC" w:rsidRDefault="00AA5993" w:rsidP="00AA5993">
      <w:pPr>
        <w:pStyle w:val="Antrat2"/>
        <w:rPr>
          <w:rFonts w:asciiTheme="minorHAnsi" w:eastAsia="Calibri" w:hAnsiTheme="minorHAnsi" w:cstheme="minorHAnsi"/>
          <w:color w:val="0070C0"/>
          <w:sz w:val="21"/>
          <w:szCs w:val="21"/>
        </w:rPr>
      </w:pPr>
    </w:p>
    <w:p w14:paraId="5BA32CA3" w14:textId="77777777" w:rsidR="00AA5993" w:rsidRPr="00E871FC" w:rsidRDefault="00AA5993" w:rsidP="00AA5993">
      <w:pPr>
        <w:jc w:val="center"/>
        <w:rPr>
          <w:rFonts w:ascii="Calibri" w:hAnsi="Calibri" w:cs="Calibri"/>
          <w:b/>
          <w:bCs/>
        </w:rPr>
      </w:pPr>
    </w:p>
    <w:p w14:paraId="1DF4472D" w14:textId="77777777" w:rsidR="00AA5993" w:rsidRPr="00E871FC" w:rsidRDefault="00AA5993" w:rsidP="00AA5993">
      <w:pPr>
        <w:jc w:val="center"/>
        <w:rPr>
          <w:rFonts w:ascii="Calibri" w:hAnsi="Calibri" w:cs="Calibri"/>
          <w:b/>
        </w:rPr>
      </w:pPr>
      <w:r w:rsidRPr="00E871FC">
        <w:rPr>
          <w:rFonts w:ascii="Calibri" w:hAnsi="Calibri" w:cs="Calibri"/>
          <w:b/>
        </w:rPr>
        <w:t>PASIŪLYMAS</w:t>
      </w:r>
    </w:p>
    <w:p w14:paraId="540F9DBF" w14:textId="090CFCE2" w:rsidR="00AA5993" w:rsidRPr="00E871FC" w:rsidRDefault="00AA5993" w:rsidP="00AA5993">
      <w:pPr>
        <w:spacing w:after="120" w:line="20" w:lineRule="atLeast"/>
        <w:contextualSpacing/>
        <w:jc w:val="center"/>
        <w:rPr>
          <w:rFonts w:cstheme="minorHAnsi"/>
          <w:b/>
          <w:bCs/>
          <w:sz w:val="22"/>
          <w:szCs w:val="22"/>
        </w:rPr>
      </w:pPr>
      <w:r w:rsidRPr="00E871FC">
        <w:rPr>
          <w:rFonts w:ascii="Calibri" w:hAnsi="Calibri" w:cs="Calibri"/>
          <w:b/>
          <w:bCs/>
          <w:sz w:val="22"/>
          <w:szCs w:val="22"/>
        </w:rPr>
        <w:t xml:space="preserve">DĖL </w:t>
      </w:r>
      <w:r w:rsidRPr="00E871FC">
        <w:rPr>
          <w:rFonts w:cstheme="minorHAnsi"/>
          <w:b/>
          <w:bCs/>
          <w:color w:val="00B050"/>
          <w:sz w:val="22"/>
          <w:szCs w:val="22"/>
        </w:rPr>
        <w:t xml:space="preserve">TARPTAUTINIO </w:t>
      </w:r>
      <w:r w:rsidRPr="00E871FC">
        <w:rPr>
          <w:rFonts w:cstheme="minorHAnsi"/>
          <w:b/>
          <w:bCs/>
          <w:sz w:val="22"/>
          <w:szCs w:val="22"/>
        </w:rPr>
        <w:t>VIEŠOJO PIRKIMO „</w:t>
      </w:r>
      <w:r w:rsidRPr="00E871FC">
        <w:rPr>
          <w:rFonts w:cstheme="minorHAnsi"/>
          <w:b/>
          <w:caps/>
          <w:color w:val="00B050"/>
          <w:sz w:val="22"/>
          <w:szCs w:val="22"/>
        </w:rPr>
        <w:t>Kauno miesto muziejaus tautinės muzikos skyriaus VIDAU</w:t>
      </w:r>
      <w:r w:rsidR="00333A4A" w:rsidRPr="00E871FC">
        <w:rPr>
          <w:rFonts w:cstheme="minorHAnsi"/>
          <w:b/>
          <w:caps/>
          <w:color w:val="00B050"/>
          <w:sz w:val="22"/>
          <w:szCs w:val="22"/>
        </w:rPr>
        <w:t xml:space="preserve">S EKSPOZICIJOS IR LAUKO PARODOS </w:t>
      </w:r>
      <w:r w:rsidRPr="00E871FC">
        <w:rPr>
          <w:rFonts w:cstheme="minorHAnsi"/>
          <w:b/>
          <w:caps/>
          <w:color w:val="00B050"/>
          <w:sz w:val="22"/>
          <w:szCs w:val="22"/>
        </w:rPr>
        <w:t>ĮRENGIMAS</w:t>
      </w:r>
      <w:r w:rsidRPr="00E871FC">
        <w:rPr>
          <w:rFonts w:cstheme="minorHAnsi"/>
          <w:b/>
          <w:bCs/>
          <w:sz w:val="22"/>
          <w:szCs w:val="22"/>
        </w:rPr>
        <w:t>“</w:t>
      </w:r>
    </w:p>
    <w:p w14:paraId="3F5B5AA5" w14:textId="6BA92C26" w:rsidR="00AA5993" w:rsidRPr="00E871FC" w:rsidRDefault="00AA5993" w:rsidP="00AA5993">
      <w:pPr>
        <w:spacing w:after="0" w:line="280" w:lineRule="atLeast"/>
        <w:jc w:val="center"/>
        <w:rPr>
          <w:rFonts w:ascii="Calibri" w:hAnsi="Calibri" w:cs="Calibri"/>
          <w:b/>
          <w:bCs/>
          <w:sz w:val="22"/>
          <w:szCs w:val="22"/>
        </w:rPr>
      </w:pPr>
      <w:r w:rsidRPr="00E871FC">
        <w:rPr>
          <w:rFonts w:ascii="Calibri" w:eastAsiaTheme="minorHAnsi" w:hAnsi="Calibri" w:cs="Calibri"/>
          <w:b/>
          <w:bCs/>
          <w:sz w:val="22"/>
          <w:szCs w:val="22"/>
          <w:lang w:eastAsia="en-US"/>
        </w:rPr>
        <w:t xml:space="preserve"> PIRKIMO  </w:t>
      </w:r>
    </w:p>
    <w:p w14:paraId="2EB148DB" w14:textId="77777777" w:rsidR="00AA5993" w:rsidRPr="00E871FC" w:rsidRDefault="00AA5993" w:rsidP="00AA5993">
      <w:pPr>
        <w:spacing w:after="0" w:line="280" w:lineRule="atLeast"/>
        <w:jc w:val="center"/>
        <w:rPr>
          <w:rFonts w:ascii="Calibri" w:hAnsi="Calibri" w:cs="Calibri"/>
        </w:rPr>
      </w:pPr>
      <w:r w:rsidRPr="00E871FC">
        <w:rPr>
          <w:rFonts w:ascii="Calibri" w:hAnsi="Calibri" w:cs="Calibri"/>
        </w:rPr>
        <w:t>____________________</w:t>
      </w:r>
    </w:p>
    <w:p w14:paraId="6244B606" w14:textId="77777777" w:rsidR="00AA5993" w:rsidRPr="00E871FC" w:rsidRDefault="00AA5993" w:rsidP="00AA5993">
      <w:pPr>
        <w:spacing w:after="0" w:line="280" w:lineRule="atLeast"/>
        <w:jc w:val="center"/>
        <w:rPr>
          <w:rFonts w:ascii="Calibri" w:hAnsi="Calibri" w:cs="Calibri"/>
        </w:rPr>
      </w:pPr>
      <w:r w:rsidRPr="00E871FC">
        <w:rPr>
          <w:rFonts w:ascii="Calibri" w:hAnsi="Calibri" w:cs="Calibri"/>
        </w:rPr>
        <w:t>(Data)</w:t>
      </w:r>
    </w:p>
    <w:p w14:paraId="0107F46D" w14:textId="77777777" w:rsidR="00AA5993" w:rsidRPr="00E871FC" w:rsidRDefault="00AA5993" w:rsidP="00AA5993">
      <w:pPr>
        <w:spacing w:after="0"/>
        <w:jc w:val="center"/>
        <w:rPr>
          <w:rFonts w:ascii="Calibri" w:hAnsi="Calibri" w:cs="Calibri"/>
        </w:rPr>
      </w:pPr>
      <w:r w:rsidRPr="00E871FC">
        <w:rPr>
          <w:rFonts w:ascii="Calibri" w:hAnsi="Calibri" w:cs="Calibri"/>
        </w:rPr>
        <w:t>____________________</w:t>
      </w:r>
    </w:p>
    <w:p w14:paraId="2938B0D2" w14:textId="77777777" w:rsidR="00AA5993" w:rsidRPr="00E871FC" w:rsidRDefault="00AA5993" w:rsidP="00AA5993">
      <w:pPr>
        <w:spacing w:after="0"/>
        <w:jc w:val="center"/>
        <w:rPr>
          <w:rFonts w:ascii="Calibri" w:hAnsi="Calibri" w:cs="Calibri"/>
        </w:rPr>
      </w:pPr>
      <w:r w:rsidRPr="00E871FC">
        <w:rPr>
          <w:rFonts w:ascii="Calibri" w:hAnsi="Calibri" w:cs="Calibri"/>
        </w:rPr>
        <w:t>(Vieta)</w:t>
      </w:r>
    </w:p>
    <w:p w14:paraId="7EE43D1B" w14:textId="77777777" w:rsidR="00AA5993" w:rsidRPr="00E871FC" w:rsidRDefault="00AA5993" w:rsidP="00AA5993">
      <w:pPr>
        <w:rPr>
          <w:rFonts w:ascii="Calibri" w:hAnsi="Calibri" w:cs="Calibr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AA5993" w:rsidRPr="00E871FC" w14:paraId="73C31EAE" w14:textId="77777777" w:rsidTr="00FB39D8">
        <w:trPr>
          <w:trHeight w:val="1098"/>
        </w:trPr>
        <w:tc>
          <w:tcPr>
            <w:tcW w:w="4662" w:type="dxa"/>
          </w:tcPr>
          <w:p w14:paraId="150931D4" w14:textId="77777777" w:rsidR="00AA5993" w:rsidRPr="00E871FC" w:rsidRDefault="00AA5993" w:rsidP="00FB39D8">
            <w:pPr>
              <w:jc w:val="both"/>
              <w:rPr>
                <w:rFonts w:ascii="Calibri" w:hAnsi="Calibri" w:cs="Calibri"/>
                <w:i/>
              </w:rPr>
            </w:pPr>
            <w:r w:rsidRPr="00E871FC">
              <w:rPr>
                <w:rFonts w:ascii="Calibri" w:hAnsi="Calibri" w:cs="Calibri"/>
              </w:rPr>
              <w:t xml:space="preserve">Tiekėjo pavadinimas, juridinio asmens kodas (pagal įmonės registravimo duomenis) </w:t>
            </w:r>
            <w:r w:rsidRPr="00E871FC">
              <w:rPr>
                <w:rFonts w:ascii="Calibri" w:hAnsi="Calibri" w:cs="Calibri"/>
                <w:i/>
              </w:rPr>
              <w:t>/jei dalyvauja jungtinės veiklos sutartimi surašomi visų sutarties šalių duomenys/</w:t>
            </w:r>
          </w:p>
        </w:tc>
        <w:tc>
          <w:tcPr>
            <w:tcW w:w="5230" w:type="dxa"/>
          </w:tcPr>
          <w:p w14:paraId="1CC95B5F" w14:textId="77777777" w:rsidR="00AA5993" w:rsidRPr="00E871FC" w:rsidRDefault="00AA5993" w:rsidP="00FB39D8">
            <w:pPr>
              <w:jc w:val="both"/>
              <w:rPr>
                <w:rFonts w:ascii="Calibri" w:hAnsi="Calibri" w:cs="Calibri"/>
              </w:rPr>
            </w:pPr>
          </w:p>
        </w:tc>
      </w:tr>
      <w:tr w:rsidR="00AA5993" w:rsidRPr="00E871FC" w14:paraId="69D4442E" w14:textId="77777777" w:rsidTr="00FB39D8">
        <w:trPr>
          <w:trHeight w:val="996"/>
        </w:trPr>
        <w:tc>
          <w:tcPr>
            <w:tcW w:w="4662" w:type="dxa"/>
          </w:tcPr>
          <w:p w14:paraId="1F7CEAE1" w14:textId="77777777" w:rsidR="00AA5993" w:rsidRPr="00E871FC" w:rsidRDefault="00AA5993" w:rsidP="00FB39D8">
            <w:pPr>
              <w:jc w:val="both"/>
              <w:rPr>
                <w:rFonts w:ascii="Calibri" w:hAnsi="Calibri" w:cs="Calibri"/>
              </w:rPr>
            </w:pPr>
            <w:r w:rsidRPr="00E871FC">
              <w:rPr>
                <w:rFonts w:ascii="Calibri" w:hAnsi="Calibri" w:cs="Calibri"/>
              </w:rPr>
              <w:t xml:space="preserve">Tiekėjo adresas, pašto kodas </w:t>
            </w:r>
            <w:r w:rsidRPr="00E871FC">
              <w:rPr>
                <w:rFonts w:ascii="Calibri" w:hAnsi="Calibri" w:cs="Calibri"/>
                <w:i/>
              </w:rPr>
              <w:t>/jei dalyvauja jungtinės veiklos sutartimi surašomi visų sutarties šalių duomenys/</w:t>
            </w:r>
          </w:p>
        </w:tc>
        <w:tc>
          <w:tcPr>
            <w:tcW w:w="5230" w:type="dxa"/>
          </w:tcPr>
          <w:p w14:paraId="164B8259" w14:textId="77777777" w:rsidR="00AA5993" w:rsidRPr="00E871FC" w:rsidRDefault="00AA5993" w:rsidP="00FB39D8">
            <w:pPr>
              <w:jc w:val="both"/>
              <w:rPr>
                <w:rFonts w:ascii="Calibri" w:hAnsi="Calibri" w:cs="Calibri"/>
              </w:rPr>
            </w:pPr>
          </w:p>
        </w:tc>
      </w:tr>
      <w:tr w:rsidR="00AA5993" w:rsidRPr="00E871FC" w14:paraId="6466D7A8" w14:textId="77777777" w:rsidTr="00FB39D8">
        <w:trPr>
          <w:trHeight w:val="423"/>
        </w:trPr>
        <w:tc>
          <w:tcPr>
            <w:tcW w:w="4662" w:type="dxa"/>
          </w:tcPr>
          <w:p w14:paraId="0F488D3A" w14:textId="77777777" w:rsidR="00AA5993" w:rsidRPr="00E871FC" w:rsidRDefault="00AA5993" w:rsidP="00FB39D8">
            <w:pPr>
              <w:jc w:val="both"/>
              <w:rPr>
                <w:rFonts w:ascii="Calibri" w:hAnsi="Calibri" w:cs="Calibri"/>
              </w:rPr>
            </w:pPr>
            <w:r w:rsidRPr="00E871FC">
              <w:rPr>
                <w:rFonts w:ascii="Calibri" w:hAnsi="Calibri" w:cs="Calibri"/>
              </w:rPr>
              <w:t>Už pasiūlymą atsakingo asmens vardas, pavardė</w:t>
            </w:r>
          </w:p>
        </w:tc>
        <w:tc>
          <w:tcPr>
            <w:tcW w:w="5230" w:type="dxa"/>
          </w:tcPr>
          <w:p w14:paraId="6D5EAEDA" w14:textId="77777777" w:rsidR="00AA5993" w:rsidRPr="00E871FC" w:rsidRDefault="00AA5993" w:rsidP="00FB39D8">
            <w:pPr>
              <w:jc w:val="both"/>
              <w:rPr>
                <w:rFonts w:ascii="Calibri" w:hAnsi="Calibri" w:cs="Calibri"/>
              </w:rPr>
            </w:pPr>
          </w:p>
        </w:tc>
      </w:tr>
      <w:tr w:rsidR="00AA5993" w:rsidRPr="00E871FC" w14:paraId="7CDF021F" w14:textId="77777777" w:rsidTr="00FB39D8">
        <w:trPr>
          <w:trHeight w:val="435"/>
        </w:trPr>
        <w:tc>
          <w:tcPr>
            <w:tcW w:w="4662" w:type="dxa"/>
          </w:tcPr>
          <w:p w14:paraId="586C289D" w14:textId="77777777" w:rsidR="00AA5993" w:rsidRPr="00E871FC" w:rsidRDefault="00AA5993" w:rsidP="00FB39D8">
            <w:pPr>
              <w:jc w:val="both"/>
              <w:rPr>
                <w:rFonts w:ascii="Calibri" w:hAnsi="Calibri" w:cs="Calibri"/>
              </w:rPr>
            </w:pPr>
            <w:r w:rsidRPr="00E871FC">
              <w:rPr>
                <w:rFonts w:ascii="Calibri" w:hAnsi="Calibri" w:cs="Calibri"/>
              </w:rPr>
              <w:t>Telefono numeris</w:t>
            </w:r>
          </w:p>
        </w:tc>
        <w:tc>
          <w:tcPr>
            <w:tcW w:w="5230" w:type="dxa"/>
          </w:tcPr>
          <w:p w14:paraId="485EEE0B" w14:textId="77777777" w:rsidR="00AA5993" w:rsidRPr="00E871FC" w:rsidRDefault="00AA5993" w:rsidP="00FB39D8">
            <w:pPr>
              <w:jc w:val="both"/>
              <w:rPr>
                <w:rFonts w:ascii="Calibri" w:hAnsi="Calibri" w:cs="Calibri"/>
              </w:rPr>
            </w:pPr>
          </w:p>
        </w:tc>
      </w:tr>
      <w:tr w:rsidR="00AA5993" w:rsidRPr="00E871FC" w14:paraId="3AE259C7" w14:textId="77777777" w:rsidTr="00FB39D8">
        <w:trPr>
          <w:trHeight w:val="423"/>
        </w:trPr>
        <w:tc>
          <w:tcPr>
            <w:tcW w:w="4662" w:type="dxa"/>
          </w:tcPr>
          <w:p w14:paraId="12614F35" w14:textId="77777777" w:rsidR="00AA5993" w:rsidRPr="00E871FC" w:rsidRDefault="00AA5993" w:rsidP="00FB39D8">
            <w:pPr>
              <w:jc w:val="both"/>
              <w:rPr>
                <w:rFonts w:ascii="Calibri" w:hAnsi="Calibri" w:cs="Calibri"/>
              </w:rPr>
            </w:pPr>
            <w:r w:rsidRPr="00E871FC">
              <w:rPr>
                <w:rFonts w:ascii="Calibri" w:hAnsi="Calibri" w:cs="Calibri"/>
              </w:rPr>
              <w:t>El. pašto adresas</w:t>
            </w:r>
          </w:p>
        </w:tc>
        <w:tc>
          <w:tcPr>
            <w:tcW w:w="5230" w:type="dxa"/>
          </w:tcPr>
          <w:p w14:paraId="3A28661E" w14:textId="77777777" w:rsidR="00AA5993" w:rsidRPr="00E871FC" w:rsidRDefault="00AA5993" w:rsidP="00FB39D8">
            <w:pPr>
              <w:jc w:val="both"/>
              <w:rPr>
                <w:rFonts w:ascii="Calibri" w:hAnsi="Calibri" w:cs="Calibri"/>
              </w:rPr>
            </w:pPr>
          </w:p>
        </w:tc>
      </w:tr>
    </w:tbl>
    <w:p w14:paraId="189AE8B5" w14:textId="1F02EC97" w:rsidR="00AA5993" w:rsidRPr="00E871FC" w:rsidRDefault="001F6E46" w:rsidP="007260E0">
      <w:pPr>
        <w:spacing w:after="120" w:line="20" w:lineRule="atLeast"/>
        <w:contextualSpacing/>
        <w:jc w:val="both"/>
        <w:rPr>
          <w:rFonts w:cstheme="minorHAnsi"/>
          <w:bCs/>
          <w:sz w:val="22"/>
          <w:szCs w:val="22"/>
        </w:rPr>
      </w:pPr>
      <w:r w:rsidRPr="00E871FC">
        <w:rPr>
          <w:rFonts w:ascii="Calibri" w:hAnsi="Calibri" w:cs="Calibri"/>
          <w:sz w:val="22"/>
          <w:szCs w:val="22"/>
        </w:rPr>
        <w:t xml:space="preserve">                          </w:t>
      </w:r>
      <w:r w:rsidR="00AA5993" w:rsidRPr="00E871FC">
        <w:rPr>
          <w:rFonts w:cstheme="minorHAnsi"/>
          <w:sz w:val="22"/>
          <w:szCs w:val="22"/>
        </w:rPr>
        <w:t>Atsižvelgdami į pirkimo dokumentuose išdėstytas sąlygas, teikiame savo pasiūlymą dėl Kauno miesto muziejaus tautinės muzikos skyriaus vidaus ekspo</w:t>
      </w:r>
      <w:r w:rsidR="00333A4A" w:rsidRPr="00E871FC">
        <w:rPr>
          <w:rFonts w:cstheme="minorHAnsi"/>
          <w:sz w:val="22"/>
          <w:szCs w:val="22"/>
        </w:rPr>
        <w:t xml:space="preserve">zicijos ir lauko parodos </w:t>
      </w:r>
      <w:r w:rsidR="00AA5993" w:rsidRPr="00E871FC">
        <w:rPr>
          <w:rFonts w:cstheme="minorHAnsi"/>
          <w:sz w:val="22"/>
          <w:szCs w:val="22"/>
        </w:rPr>
        <w:t>rengimo</w:t>
      </w:r>
      <w:r w:rsidR="00AA5993" w:rsidRPr="00E871FC">
        <w:rPr>
          <w:rFonts w:cstheme="minorHAnsi"/>
          <w:bCs/>
          <w:sz w:val="22"/>
          <w:szCs w:val="22"/>
        </w:rPr>
        <w:t xml:space="preserve"> </w:t>
      </w:r>
      <w:r w:rsidR="00AA5993" w:rsidRPr="00E871FC">
        <w:rPr>
          <w:rFonts w:cstheme="minorHAnsi"/>
          <w:noProof/>
          <w:sz w:val="22"/>
          <w:szCs w:val="22"/>
        </w:rPr>
        <w:t xml:space="preserve">pirkimo </w:t>
      </w:r>
      <w:r w:rsidR="00AA5993" w:rsidRPr="00E871FC">
        <w:rPr>
          <w:rFonts w:cstheme="minorHAnsi"/>
          <w:sz w:val="22"/>
          <w:szCs w:val="22"/>
        </w:rPr>
        <w:t>(toliau – prekės/paslaugos</w:t>
      </w:r>
      <w:r w:rsidR="003E7A3F" w:rsidRPr="00E871FC">
        <w:rPr>
          <w:rFonts w:cstheme="minorHAnsi"/>
          <w:sz w:val="22"/>
          <w:szCs w:val="22"/>
        </w:rPr>
        <w:t>)</w:t>
      </w:r>
      <w:r w:rsidR="00AA5993" w:rsidRPr="00E871FC">
        <w:rPr>
          <w:rFonts w:cstheme="minorHAnsi"/>
          <w:sz w:val="22"/>
          <w:szCs w:val="22"/>
        </w:rPr>
        <w:t>.</w:t>
      </w:r>
    </w:p>
    <w:p w14:paraId="09DE3130" w14:textId="7AFE4216" w:rsidR="00AA5993" w:rsidRPr="00E871FC" w:rsidRDefault="00AA5993" w:rsidP="007260E0">
      <w:pPr>
        <w:spacing w:after="0" w:line="240" w:lineRule="auto"/>
        <w:ind w:firstLine="1298"/>
        <w:jc w:val="both"/>
        <w:rPr>
          <w:rFonts w:cstheme="minorHAnsi"/>
          <w:sz w:val="22"/>
          <w:szCs w:val="22"/>
        </w:rPr>
      </w:pPr>
      <w:r w:rsidRPr="00E871FC">
        <w:rPr>
          <w:rFonts w:cstheme="minorHAnsi"/>
          <w:sz w:val="22"/>
          <w:szCs w:val="22"/>
        </w:rPr>
        <w:t xml:space="preserve">Teikdami šį pasiūlymą, mes patvirtiname, kad mūsų siūlomos </w:t>
      </w:r>
      <w:r w:rsidR="001F6E46" w:rsidRPr="00E871FC">
        <w:rPr>
          <w:rFonts w:cstheme="minorHAnsi"/>
          <w:sz w:val="22"/>
          <w:szCs w:val="22"/>
        </w:rPr>
        <w:t>tiekti prekės/</w:t>
      </w:r>
      <w:r w:rsidRPr="00E871FC">
        <w:rPr>
          <w:rFonts w:cstheme="minorHAnsi"/>
          <w:sz w:val="22"/>
          <w:szCs w:val="22"/>
        </w:rPr>
        <w:t>teikti paslaugos</w:t>
      </w:r>
      <w:r w:rsidR="005360F2" w:rsidRPr="00E871FC">
        <w:rPr>
          <w:rFonts w:cstheme="minorHAnsi"/>
          <w:sz w:val="22"/>
          <w:szCs w:val="22"/>
        </w:rPr>
        <w:t xml:space="preserve"> </w:t>
      </w:r>
      <w:r w:rsidR="005360F2" w:rsidRPr="00E871FC">
        <w:rPr>
          <w:rFonts w:ascii="Calibri" w:hAnsi="Calibri" w:cs="Calibri"/>
          <w:i/>
        </w:rPr>
        <w:t xml:space="preserve">(į paslaugų sudėtį įeina ir techninėje specifikacijoje nurodyti Tiekėjui atlikti darbai) </w:t>
      </w:r>
      <w:r w:rsidRPr="00E871FC">
        <w:rPr>
          <w:rFonts w:cstheme="minorHAnsi"/>
          <w:sz w:val="22"/>
          <w:szCs w:val="22"/>
        </w:rPr>
        <w:t>atitiks pirkimo dokumentuose nurodytus reikalavimus.</w:t>
      </w:r>
    </w:p>
    <w:p w14:paraId="3DEEAF2A" w14:textId="1B0709D5" w:rsidR="00AA5993" w:rsidRPr="00E871FC" w:rsidRDefault="00AA5993" w:rsidP="00AA5993">
      <w:pPr>
        <w:spacing w:after="0" w:line="240" w:lineRule="auto"/>
        <w:ind w:firstLine="1298"/>
        <w:jc w:val="both"/>
        <w:rPr>
          <w:rFonts w:cstheme="minorHAnsi"/>
          <w:b/>
          <w:sz w:val="22"/>
          <w:szCs w:val="22"/>
        </w:rPr>
      </w:pPr>
      <w:r w:rsidRPr="00E871FC">
        <w:rPr>
          <w:rFonts w:cstheme="minorHAnsi"/>
          <w:sz w:val="22"/>
          <w:szCs w:val="22"/>
        </w:rPr>
        <w:t>1. Išnagrinėję pirkimo dokumentus ir reikalavimus nurodytoms</w:t>
      </w:r>
      <w:r w:rsidR="001F6E46" w:rsidRPr="00E871FC">
        <w:rPr>
          <w:rFonts w:cstheme="minorHAnsi"/>
          <w:sz w:val="22"/>
          <w:szCs w:val="22"/>
        </w:rPr>
        <w:t xml:space="preserve"> prekėms tiekti/</w:t>
      </w:r>
      <w:r w:rsidRPr="00E871FC">
        <w:rPr>
          <w:rFonts w:cstheme="minorHAnsi"/>
          <w:sz w:val="22"/>
          <w:szCs w:val="22"/>
        </w:rPr>
        <w:t xml:space="preserve"> paslaugoms teikti, mes siūlome </w:t>
      </w:r>
      <w:r w:rsidR="001F6E46" w:rsidRPr="00E871FC">
        <w:rPr>
          <w:rFonts w:cstheme="minorHAnsi"/>
          <w:sz w:val="22"/>
          <w:szCs w:val="22"/>
        </w:rPr>
        <w:t>prekes/</w:t>
      </w:r>
      <w:r w:rsidRPr="00E871FC">
        <w:rPr>
          <w:rFonts w:cstheme="minorHAnsi"/>
          <w:sz w:val="22"/>
          <w:szCs w:val="22"/>
        </w:rPr>
        <w:t>paslaugas, atitinkančias Sutarty</w:t>
      </w:r>
      <w:r w:rsidR="001F6E46" w:rsidRPr="00E871FC">
        <w:rPr>
          <w:rFonts w:cstheme="minorHAnsi"/>
          <w:sz w:val="22"/>
          <w:szCs w:val="22"/>
        </w:rPr>
        <w:t>je (įskaitant techninėje specifikacijoje ir jos prieduose</w:t>
      </w:r>
      <w:r w:rsidRPr="00E871FC">
        <w:rPr>
          <w:rFonts w:cstheme="minorHAnsi"/>
          <w:sz w:val="22"/>
          <w:szCs w:val="22"/>
        </w:rPr>
        <w:t>) nurodytus reikalavimus,</w:t>
      </w:r>
      <w:r w:rsidRPr="00E871FC">
        <w:rPr>
          <w:rFonts w:cstheme="minorHAnsi"/>
          <w:b/>
          <w:sz w:val="22"/>
          <w:szCs w:val="22"/>
        </w:rPr>
        <w:t xml:space="preserve"> </w:t>
      </w:r>
      <w:r w:rsidR="003F5FD1">
        <w:rPr>
          <w:rFonts w:cstheme="minorHAnsi"/>
          <w:b/>
          <w:sz w:val="22"/>
          <w:szCs w:val="22"/>
        </w:rPr>
        <w:t>patiekti/</w:t>
      </w:r>
      <w:r w:rsidRPr="00E871FC">
        <w:rPr>
          <w:rFonts w:cstheme="minorHAnsi"/>
          <w:b/>
          <w:sz w:val="22"/>
          <w:szCs w:val="22"/>
        </w:rPr>
        <w:t>suteikti už bendrą kainą</w:t>
      </w:r>
      <w:r w:rsidRPr="00E871FC">
        <w:rPr>
          <w:rFonts w:cstheme="minorHAnsi"/>
          <w:b/>
          <w:sz w:val="22"/>
          <w:szCs w:val="22"/>
          <w:vertAlign w:val="superscript"/>
        </w:rPr>
        <w:t>1</w:t>
      </w:r>
      <w:r w:rsidRPr="00E871FC">
        <w:rPr>
          <w:rFonts w:cstheme="minorHAnsi"/>
          <w:sz w:val="22"/>
          <w:szCs w:val="22"/>
        </w:rPr>
        <w:t xml:space="preserve">  </w:t>
      </w:r>
      <w:r w:rsidRPr="00E871FC">
        <w:rPr>
          <w:rFonts w:cstheme="minorHAnsi"/>
          <w:b/>
          <w:sz w:val="22"/>
          <w:szCs w:val="22"/>
        </w:rPr>
        <w:t>...................</w:t>
      </w:r>
      <w:r w:rsidRPr="00E871FC">
        <w:rPr>
          <w:rFonts w:cstheme="minorHAnsi"/>
          <w:sz w:val="22"/>
          <w:szCs w:val="22"/>
        </w:rPr>
        <w:t xml:space="preserve">  </w:t>
      </w:r>
      <w:r w:rsidRPr="00E871FC">
        <w:rPr>
          <w:rFonts w:cstheme="minorHAnsi"/>
          <w:b/>
          <w:sz w:val="22"/>
          <w:szCs w:val="22"/>
        </w:rPr>
        <w:t>Eur be PVM (.........Eur</w:t>
      </w:r>
      <w:r w:rsidRPr="00E871FC">
        <w:rPr>
          <w:rFonts w:cstheme="minorHAnsi"/>
          <w:sz w:val="22"/>
          <w:szCs w:val="22"/>
        </w:rPr>
        <w:t xml:space="preserve"> </w:t>
      </w:r>
      <w:r w:rsidRPr="00E871FC">
        <w:rPr>
          <w:rFonts w:cstheme="minorHAnsi"/>
          <w:b/>
          <w:sz w:val="22"/>
          <w:szCs w:val="22"/>
        </w:rPr>
        <w:t xml:space="preserve">su PVM, </w:t>
      </w:r>
      <w:r w:rsidRPr="00E871FC">
        <w:rPr>
          <w:rFonts w:cstheme="minorHAnsi"/>
          <w:i/>
          <w:sz w:val="22"/>
          <w:szCs w:val="22"/>
        </w:rPr>
        <w:t>jei taikoma</w:t>
      </w:r>
      <w:r w:rsidRPr="00E871FC">
        <w:rPr>
          <w:rFonts w:cstheme="minorHAnsi"/>
          <w:b/>
          <w:sz w:val="22"/>
          <w:szCs w:val="22"/>
        </w:rPr>
        <w:t xml:space="preserve">, </w:t>
      </w:r>
      <w:r w:rsidRPr="00E871FC">
        <w:rPr>
          <w:rFonts w:cstheme="minorHAnsi"/>
          <w:b/>
          <w:i/>
          <w:sz w:val="22"/>
          <w:szCs w:val="22"/>
          <w:u w:val="single"/>
        </w:rPr>
        <w:t xml:space="preserve">jei netaikoma – padėti brūkšnelį </w:t>
      </w:r>
      <w:r w:rsidR="001F6E46" w:rsidRPr="00E871FC">
        <w:rPr>
          <w:rFonts w:cstheme="minorHAnsi"/>
          <w:b/>
          <w:i/>
          <w:sz w:val="22"/>
          <w:szCs w:val="22"/>
        </w:rPr>
        <w:t>).</w:t>
      </w:r>
    </w:p>
    <w:p w14:paraId="69EEB1E5" w14:textId="77777777" w:rsidR="00AA5993" w:rsidRPr="00E871FC" w:rsidRDefault="00AA5993" w:rsidP="00AA5993">
      <w:pPr>
        <w:spacing w:after="0" w:line="240" w:lineRule="auto"/>
        <w:ind w:firstLine="1298"/>
        <w:jc w:val="both"/>
        <w:rPr>
          <w:rFonts w:cstheme="minorHAnsi"/>
          <w:b/>
          <w:sz w:val="22"/>
          <w:szCs w:val="22"/>
        </w:rPr>
      </w:pPr>
    </w:p>
    <w:p w14:paraId="052B88D1" w14:textId="77777777" w:rsidR="00AA5993" w:rsidRPr="00E871FC" w:rsidRDefault="00AA5993" w:rsidP="00AA5993">
      <w:pPr>
        <w:spacing w:after="0" w:line="240" w:lineRule="auto"/>
        <w:ind w:firstLine="1298"/>
        <w:jc w:val="both"/>
        <w:rPr>
          <w:rFonts w:ascii="Calibri" w:hAnsi="Calibri" w:cs="Calibri"/>
          <w:b/>
        </w:rPr>
      </w:pPr>
    </w:p>
    <w:p w14:paraId="722C7F9B" w14:textId="629E2DC3" w:rsidR="00AA5993" w:rsidRPr="00E871FC" w:rsidRDefault="00AA5993" w:rsidP="00AA5993">
      <w:pPr>
        <w:tabs>
          <w:tab w:val="left" w:pos="9631"/>
        </w:tabs>
        <w:spacing w:after="0" w:line="240" w:lineRule="auto"/>
        <w:jc w:val="both"/>
        <w:rPr>
          <w:rFonts w:ascii="Calibri" w:hAnsi="Calibri" w:cs="Calibri"/>
          <w:b/>
        </w:rPr>
      </w:pPr>
      <w:r w:rsidRPr="00E871FC">
        <w:rPr>
          <w:rFonts w:ascii="Calibri" w:eastAsia="Arial Unicode MS" w:hAnsi="Calibri" w:cs="Calibri"/>
          <w:u w:color="000000"/>
          <w:bdr w:val="nil"/>
          <w:vertAlign w:val="superscript"/>
        </w:rPr>
        <w:t>1</w:t>
      </w:r>
      <w:r w:rsidRPr="00E871FC">
        <w:rPr>
          <w:rFonts w:ascii="Calibri" w:eastAsia="Arial Unicode MS" w:hAnsi="Calibri" w:cs="Calibri"/>
          <w:u w:color="000000"/>
          <w:bdr w:val="nil"/>
        </w:rPr>
        <w:t xml:space="preserve"> </w:t>
      </w:r>
      <w:r w:rsidRPr="00E871FC">
        <w:rPr>
          <w:rFonts w:ascii="Calibri" w:hAnsi="Calibri" w:cs="Calibri"/>
        </w:rPr>
        <w:t xml:space="preserve">Tiekėjo pasiūlyme nurodyta </w:t>
      </w:r>
      <w:r w:rsidRPr="00E871FC">
        <w:rPr>
          <w:rFonts w:ascii="Calibri" w:hAnsi="Calibri" w:cs="Calibri"/>
          <w:b/>
          <w:u w:val="single"/>
        </w:rPr>
        <w:t>bendra</w:t>
      </w:r>
      <w:r w:rsidR="001F6E46" w:rsidRPr="00E871FC">
        <w:rPr>
          <w:rFonts w:ascii="Calibri" w:hAnsi="Calibri" w:cs="Calibri"/>
          <w:b/>
          <w:u w:val="single"/>
        </w:rPr>
        <w:t xml:space="preserve"> prekių/</w:t>
      </w:r>
      <w:r w:rsidRPr="00E871FC">
        <w:rPr>
          <w:rFonts w:ascii="Calibri" w:hAnsi="Calibri" w:cs="Calibri"/>
          <w:b/>
          <w:u w:val="single"/>
        </w:rPr>
        <w:t>paslaugų</w:t>
      </w:r>
      <w:r w:rsidRPr="00E871FC">
        <w:rPr>
          <w:rFonts w:ascii="Calibri" w:hAnsi="Calibri" w:cs="Calibri"/>
          <w:u w:val="single"/>
        </w:rPr>
        <w:t xml:space="preserve"> </w:t>
      </w:r>
      <w:r w:rsidRPr="00E871FC">
        <w:rPr>
          <w:rFonts w:ascii="Calibri" w:hAnsi="Calibri" w:cs="Calibri"/>
          <w:b/>
          <w:u w:val="single"/>
        </w:rPr>
        <w:t xml:space="preserve">kaina neturi viršyti </w:t>
      </w:r>
      <w:r w:rsidR="001F6E46" w:rsidRPr="00E871FC">
        <w:rPr>
          <w:rFonts w:ascii="Calibri" w:hAnsi="Calibri" w:cs="Calibri"/>
          <w:b/>
          <w:u w:val="single"/>
        </w:rPr>
        <w:t>322140,45</w:t>
      </w:r>
      <w:r w:rsidRPr="00E871FC">
        <w:rPr>
          <w:rFonts w:ascii="Calibri" w:hAnsi="Calibri" w:cs="Calibri"/>
          <w:b/>
          <w:u w:val="single"/>
        </w:rPr>
        <w:t xml:space="preserve"> Eur su PVM</w:t>
      </w:r>
      <w:r w:rsidRPr="00E871FC">
        <w:rPr>
          <w:rFonts w:ascii="Calibri" w:hAnsi="Calibri" w:cs="Calibri"/>
          <w:b/>
          <w:i/>
          <w:u w:val="single"/>
        </w:rPr>
        <w:t>.</w:t>
      </w:r>
      <w:r w:rsidRPr="00E871FC">
        <w:rPr>
          <w:rFonts w:ascii="Calibri" w:hAnsi="Calibri" w:cs="Calibri"/>
          <w:i/>
          <w:shd w:val="clear" w:color="auto" w:fill="FFFFFF"/>
        </w:rPr>
        <w:t xml:space="preserve"> Tuo atveju, jei tiekėjo teikiamo pasiūlymo kaina viršys šiame punkte nurodytą bendrą paslaugų kainą pasiūlymas bus atmestas, kaip neatitinkantis pirkimo dokumentų reikalavimų. Perkančioji organizacija, vertindama tiekėjų pasiūlymus, atsižvelgs į </w:t>
      </w:r>
      <w:r w:rsidRPr="00E871FC">
        <w:rPr>
          <w:rFonts w:ascii="Calibri" w:hAnsi="Calibri" w:cs="Calibri"/>
          <w:i/>
          <w:shd w:val="clear" w:color="auto" w:fill="FFFFFF"/>
        </w:rPr>
        <w:lastRenderedPageBreak/>
        <w:t xml:space="preserve">galutines jos mokėtinų lėšų sumas, įskaitant perkančiosios organizacijos ir pirkimą laimėjusio tiekėjo įgyjamas mokestines prievoles, susijusias su PVM. </w:t>
      </w:r>
      <w:r w:rsidRPr="00E871FC">
        <w:rPr>
          <w:rFonts w:ascii="Calibri" w:hAnsi="Calibri" w:cs="Calibri"/>
          <w:b/>
          <w:bCs/>
          <w:i/>
          <w:shd w:val="clear" w:color="auto" w:fill="FFFFFF"/>
        </w:rPr>
        <w:t>Perkančioji organizacija, vertindama tiekėjų pasiūlymus, atsižvelgs į galutinę jos mokėtiną lėšų sumą.</w:t>
      </w:r>
    </w:p>
    <w:p w14:paraId="30285AAA" w14:textId="4C0AEC7F" w:rsidR="00AA5993" w:rsidRPr="00E871FC" w:rsidRDefault="00AA5993" w:rsidP="00AA5993">
      <w:pPr>
        <w:shd w:val="clear" w:color="auto" w:fill="FFFFFF"/>
        <w:spacing w:after="0" w:line="240" w:lineRule="auto"/>
        <w:jc w:val="both"/>
        <w:rPr>
          <w:rFonts w:ascii="Calibri" w:hAnsi="Calibri" w:cs="Calibri"/>
          <w:i/>
        </w:rPr>
      </w:pPr>
      <w:r w:rsidRPr="00E871FC">
        <w:rPr>
          <w:rFonts w:ascii="Calibri" w:hAnsi="Calibri" w:cs="Calibri"/>
          <w:b/>
          <w:u w:val="single"/>
        </w:rPr>
        <w:t>Pastaba:</w:t>
      </w:r>
      <w:r w:rsidRPr="00E871FC">
        <w:rPr>
          <w:rFonts w:ascii="Calibri" w:hAnsi="Calibri" w:cs="Calibri"/>
          <w:i/>
        </w:rPr>
        <w:t xml:space="preserve"> Tais atvejais, kai pagal galiojančius teisės aktus tiekėjui nereikia mokėti PVM, prašome nurodyti juridinį pagrindą, kuriuo remiantis nereikia mokėti PVM: ......................................................</w:t>
      </w:r>
    </w:p>
    <w:p w14:paraId="0CBF255C" w14:textId="70331CC3" w:rsidR="001F6E46" w:rsidRPr="00E871FC" w:rsidRDefault="001F6E46" w:rsidP="00AA5993">
      <w:pPr>
        <w:shd w:val="clear" w:color="auto" w:fill="FFFFFF"/>
        <w:spacing w:after="0" w:line="240" w:lineRule="auto"/>
        <w:jc w:val="both"/>
        <w:rPr>
          <w:rFonts w:ascii="Calibri" w:hAnsi="Calibri" w:cs="Calibri"/>
          <w:i/>
          <w:sz w:val="22"/>
          <w:szCs w:val="22"/>
        </w:rPr>
      </w:pPr>
      <w:r w:rsidRPr="00E871FC">
        <w:rPr>
          <w:rFonts w:ascii="Calibri" w:hAnsi="Calibri" w:cs="Calibri"/>
          <w:i/>
        </w:rPr>
        <w:t xml:space="preserve">                       2.</w:t>
      </w:r>
      <w:r w:rsidR="004B69FB" w:rsidRPr="00E871FC">
        <w:rPr>
          <w:rFonts w:ascii="Calibri" w:hAnsi="Calibri" w:cs="Calibri"/>
          <w:i/>
        </w:rPr>
        <w:t xml:space="preserve"> </w:t>
      </w:r>
      <w:r w:rsidR="005C3FF9" w:rsidRPr="00E871FC">
        <w:rPr>
          <w:rFonts w:ascii="Calibri" w:hAnsi="Calibri" w:cs="Calibri"/>
          <w:bCs/>
          <w:i/>
          <w:sz w:val="20"/>
          <w:szCs w:val="20"/>
          <w:u w:val="single"/>
          <w:lang w:eastAsia="en-US"/>
        </w:rPr>
        <w:t>Ekspozicijos ir (ar) jos dalių (įskaitant akustinio veltinio įrengimą) įrengimo (įskaitant</w:t>
      </w:r>
      <w:r w:rsidR="005C3FF9" w:rsidRPr="00E871FC">
        <w:rPr>
          <w:rFonts w:ascii="Calibri" w:hAnsi="Calibri" w:cs="Calibri"/>
          <w:bCs/>
          <w:i/>
          <w:sz w:val="22"/>
          <w:szCs w:val="22"/>
          <w:u w:val="single"/>
          <w:lang w:eastAsia="en-US"/>
        </w:rPr>
        <w:t xml:space="preserve"> Ekspozicijos IT sprendinių programavimo ir įdiegimo) paslaugoms</w:t>
      </w:r>
      <w:r w:rsidR="004B69FB" w:rsidRPr="00E871FC">
        <w:rPr>
          <w:rFonts w:ascii="Calibri" w:hAnsi="Calibri" w:cs="Calibri"/>
          <w:sz w:val="22"/>
          <w:szCs w:val="22"/>
        </w:rPr>
        <w:t xml:space="preserve"> </w:t>
      </w:r>
      <w:r w:rsidR="001F767C" w:rsidRPr="00E871FC">
        <w:rPr>
          <w:rFonts w:ascii="Calibri" w:hAnsi="Calibri" w:cs="Calibri"/>
          <w:i/>
          <w:sz w:val="22"/>
          <w:szCs w:val="22"/>
        </w:rPr>
        <w:t>Tiekėjas įsipareigoja</w:t>
      </w:r>
      <w:r w:rsidR="001F767C" w:rsidRPr="00E871FC">
        <w:rPr>
          <w:rFonts w:ascii="Calibri" w:hAnsi="Calibri" w:cs="Calibri"/>
          <w:sz w:val="22"/>
          <w:szCs w:val="22"/>
        </w:rPr>
        <w:t xml:space="preserve"> suteikti</w:t>
      </w:r>
      <w:r w:rsidR="004B69FB" w:rsidRPr="00E871FC">
        <w:rPr>
          <w:rFonts w:ascii="Calibri" w:hAnsi="Calibri" w:cs="Calibri"/>
          <w:sz w:val="22"/>
          <w:szCs w:val="22"/>
        </w:rPr>
        <w:t xml:space="preserve">............................................. </w:t>
      </w:r>
      <w:r w:rsidR="001F767C" w:rsidRPr="00E871FC">
        <w:rPr>
          <w:rFonts w:ascii="Calibri" w:hAnsi="Calibri" w:cs="Calibri"/>
          <w:sz w:val="22"/>
          <w:szCs w:val="22"/>
        </w:rPr>
        <w:t xml:space="preserve">.............................. </w:t>
      </w:r>
      <w:r w:rsidR="004B69FB" w:rsidRPr="00E871FC">
        <w:rPr>
          <w:rFonts w:ascii="Calibri" w:hAnsi="Calibri" w:cs="Calibri"/>
          <w:sz w:val="22"/>
          <w:szCs w:val="22"/>
        </w:rPr>
        <w:t>mėnesių p</w:t>
      </w:r>
      <w:r w:rsidR="008B3F0A" w:rsidRPr="00E871FC">
        <w:rPr>
          <w:rFonts w:ascii="Calibri" w:hAnsi="Calibri" w:cs="Calibri"/>
          <w:sz w:val="22"/>
          <w:szCs w:val="22"/>
        </w:rPr>
        <w:t>apildomą garantinį terminą</w:t>
      </w:r>
      <w:r w:rsidR="00A00024" w:rsidRPr="00E871FC">
        <w:rPr>
          <w:rFonts w:ascii="Calibri" w:hAnsi="Calibri" w:cs="Calibri"/>
          <w:sz w:val="22"/>
          <w:szCs w:val="22"/>
        </w:rPr>
        <w:t xml:space="preserve"> </w:t>
      </w:r>
      <w:r w:rsidR="004B69FB" w:rsidRPr="00E871FC">
        <w:rPr>
          <w:rFonts w:ascii="Calibri" w:hAnsi="Calibri" w:cs="Calibri"/>
          <w:sz w:val="22"/>
          <w:szCs w:val="22"/>
        </w:rPr>
        <w:t xml:space="preserve"> virš minimalaus </w:t>
      </w:r>
      <w:r w:rsidR="005C3FF9" w:rsidRPr="00E871FC">
        <w:rPr>
          <w:rFonts w:ascii="Calibri" w:hAnsi="Calibri" w:cs="Calibri"/>
          <w:sz w:val="22"/>
          <w:szCs w:val="22"/>
        </w:rPr>
        <w:t xml:space="preserve">Prekėms ir Paslaugoms reikalaujamo </w:t>
      </w:r>
      <w:r w:rsidR="004B69FB" w:rsidRPr="00E871FC">
        <w:rPr>
          <w:rFonts w:ascii="Calibri" w:hAnsi="Calibri" w:cs="Calibri"/>
          <w:sz w:val="22"/>
          <w:szCs w:val="22"/>
        </w:rPr>
        <w:t>24 mėn</w:t>
      </w:r>
      <w:r w:rsidR="008B3F0A" w:rsidRPr="00E871FC">
        <w:rPr>
          <w:rFonts w:ascii="Calibri" w:hAnsi="Calibri" w:cs="Calibri"/>
          <w:i/>
          <w:sz w:val="22"/>
          <w:szCs w:val="22"/>
        </w:rPr>
        <w:t>.</w:t>
      </w:r>
      <w:r w:rsidR="005C3FF9" w:rsidRPr="00E871FC">
        <w:rPr>
          <w:rFonts w:ascii="Calibri" w:hAnsi="Calibri" w:cs="Calibri"/>
          <w:i/>
          <w:sz w:val="22"/>
          <w:szCs w:val="22"/>
        </w:rPr>
        <w:t xml:space="preserve"> </w:t>
      </w:r>
      <w:r w:rsidR="001F767C" w:rsidRPr="00E871FC">
        <w:rPr>
          <w:rFonts w:ascii="Calibri" w:hAnsi="Calibri" w:cs="Calibri"/>
          <w:i/>
          <w:sz w:val="22"/>
          <w:szCs w:val="22"/>
        </w:rPr>
        <w:t xml:space="preserve"> </w:t>
      </w:r>
      <w:r w:rsidR="004B69FB" w:rsidRPr="00E871FC">
        <w:rPr>
          <w:rFonts w:ascii="Calibri" w:hAnsi="Calibri" w:cs="Calibri"/>
          <w:i/>
          <w:sz w:val="22"/>
          <w:szCs w:val="22"/>
        </w:rPr>
        <w:t>(</w:t>
      </w:r>
      <w:r w:rsidR="00D10A9C" w:rsidRPr="00E871FC">
        <w:rPr>
          <w:rFonts w:ascii="Calibri" w:hAnsi="Calibri" w:cs="Calibri"/>
          <w:i/>
          <w:sz w:val="22"/>
          <w:szCs w:val="22"/>
        </w:rPr>
        <w:t xml:space="preserve">įrašyti </w:t>
      </w:r>
      <w:r w:rsidR="004B69FB" w:rsidRPr="00E871FC">
        <w:rPr>
          <w:rFonts w:ascii="Calibri" w:hAnsi="Calibri" w:cs="Calibri"/>
          <w:i/>
          <w:sz w:val="22"/>
          <w:szCs w:val="22"/>
        </w:rPr>
        <w:t xml:space="preserve"> siūlomą papildomą</w:t>
      </w:r>
      <w:r w:rsidR="001F767C" w:rsidRPr="00E871FC">
        <w:rPr>
          <w:rFonts w:ascii="Calibri" w:hAnsi="Calibri" w:cs="Calibri"/>
          <w:i/>
          <w:sz w:val="22"/>
          <w:szCs w:val="22"/>
        </w:rPr>
        <w:t xml:space="preserve"> garantinį terminą </w:t>
      </w:r>
      <w:r w:rsidR="00227F28" w:rsidRPr="00E871FC">
        <w:rPr>
          <w:rFonts w:ascii="Calibri" w:hAnsi="Calibri" w:cs="Calibri"/>
          <w:bCs/>
          <w:i/>
          <w:sz w:val="22"/>
          <w:szCs w:val="22"/>
          <w:lang w:eastAsia="en-US"/>
        </w:rPr>
        <w:t>Ekspozicijos ir (ar) jos dalių (įskaitant akustinio veltinio įrengimą)</w:t>
      </w:r>
      <w:r w:rsidR="00227F28" w:rsidRPr="00E871FC">
        <w:rPr>
          <w:rFonts w:ascii="Calibri" w:hAnsi="Calibri" w:cs="Calibri"/>
          <w:b/>
          <w:bCs/>
          <w:sz w:val="22"/>
          <w:szCs w:val="22"/>
          <w:lang w:eastAsia="en-US"/>
        </w:rPr>
        <w:t xml:space="preserve"> </w:t>
      </w:r>
      <w:r w:rsidR="00227F28" w:rsidRPr="00E871FC">
        <w:rPr>
          <w:rFonts w:ascii="Calibri" w:hAnsi="Calibri" w:cs="Calibri"/>
          <w:bCs/>
          <w:i/>
          <w:sz w:val="22"/>
          <w:szCs w:val="22"/>
          <w:lang w:eastAsia="en-US"/>
        </w:rPr>
        <w:t xml:space="preserve">įrengimo (įskaitant Ekspozicijos IT sprendinių programavimo ir įdiegimo) paslaugoms </w:t>
      </w:r>
      <w:r w:rsidR="001F767C" w:rsidRPr="00E871FC">
        <w:rPr>
          <w:rFonts w:ascii="Calibri" w:hAnsi="Calibri" w:cs="Calibri"/>
          <w:i/>
          <w:sz w:val="22"/>
          <w:szCs w:val="22"/>
        </w:rPr>
        <w:t>mėnesiais</w:t>
      </w:r>
      <w:r w:rsidR="005360F2" w:rsidRPr="00E871FC">
        <w:rPr>
          <w:rFonts w:ascii="Calibri" w:hAnsi="Calibri" w:cs="Calibri"/>
          <w:i/>
          <w:sz w:val="22"/>
          <w:szCs w:val="22"/>
        </w:rPr>
        <w:t xml:space="preserve">, jei Tiekėjas </w:t>
      </w:r>
      <w:r w:rsidR="00A00024" w:rsidRPr="00E871FC">
        <w:rPr>
          <w:rFonts w:ascii="Calibri" w:hAnsi="Calibri" w:cs="Calibri"/>
          <w:i/>
          <w:sz w:val="22"/>
          <w:szCs w:val="22"/>
        </w:rPr>
        <w:t xml:space="preserve">tokį </w:t>
      </w:r>
      <w:r w:rsidR="005360F2" w:rsidRPr="00E871FC">
        <w:rPr>
          <w:rFonts w:ascii="Calibri" w:hAnsi="Calibri" w:cs="Calibri"/>
          <w:i/>
          <w:sz w:val="22"/>
          <w:szCs w:val="22"/>
        </w:rPr>
        <w:t>siūlo</w:t>
      </w:r>
      <w:r w:rsidR="004B69FB" w:rsidRPr="00E871FC">
        <w:rPr>
          <w:rFonts w:ascii="Calibri" w:hAnsi="Calibri" w:cs="Calibri"/>
          <w:i/>
          <w:sz w:val="22"/>
          <w:szCs w:val="22"/>
        </w:rPr>
        <w:t>)</w:t>
      </w:r>
      <w:r w:rsidR="008B3F0A" w:rsidRPr="00E871FC">
        <w:rPr>
          <w:rFonts w:ascii="Calibri" w:hAnsi="Calibri" w:cs="Calibri"/>
          <w:b/>
          <w:sz w:val="22"/>
          <w:szCs w:val="22"/>
        </w:rPr>
        <w:t>, kas bendrai sudaro</w:t>
      </w:r>
      <w:r w:rsidR="00752759" w:rsidRPr="00E871FC">
        <w:rPr>
          <w:rFonts w:ascii="Calibri" w:hAnsi="Calibri" w:cs="Calibri"/>
          <w:b/>
          <w:sz w:val="22"/>
          <w:szCs w:val="22"/>
        </w:rPr>
        <w:t xml:space="preserve"> šioms paslaugoms (pridėjus reikalaujamą 24 mėn.)</w:t>
      </w:r>
      <w:r w:rsidR="008B3F0A" w:rsidRPr="00E871FC">
        <w:rPr>
          <w:rFonts w:ascii="Calibri" w:hAnsi="Calibri" w:cs="Calibri"/>
          <w:b/>
          <w:sz w:val="22"/>
          <w:szCs w:val="22"/>
        </w:rPr>
        <w:t xml:space="preserve"> .............................. mėn. (įrašyti bendrą garantinį terminą mėnesiais</w:t>
      </w:r>
      <w:r w:rsidR="00752759" w:rsidRPr="00E871FC">
        <w:rPr>
          <w:rFonts w:ascii="Calibri" w:hAnsi="Calibri" w:cs="Calibri"/>
          <w:b/>
          <w:bCs/>
          <w:sz w:val="20"/>
          <w:szCs w:val="20"/>
          <w:u w:val="single"/>
          <w:lang w:eastAsia="en-US"/>
        </w:rPr>
        <w:t xml:space="preserve"> Ekspozicijos ir (ar) jos dalių (įskaitant akustinio veltinio įrengimą) įrengimo (įskaitant</w:t>
      </w:r>
      <w:r w:rsidR="00752759" w:rsidRPr="00E871FC">
        <w:rPr>
          <w:rFonts w:ascii="Calibri" w:hAnsi="Calibri" w:cs="Calibri"/>
          <w:b/>
          <w:bCs/>
          <w:sz w:val="22"/>
          <w:szCs w:val="22"/>
          <w:u w:val="single"/>
          <w:lang w:eastAsia="en-US"/>
        </w:rPr>
        <w:t xml:space="preserve"> Ekspozicijos IT sprendinių programavimo ir įdiegimo) paslaugoms</w:t>
      </w:r>
      <w:r w:rsidR="008B3F0A" w:rsidRPr="00E871FC">
        <w:rPr>
          <w:rFonts w:ascii="Calibri" w:hAnsi="Calibri" w:cs="Calibri"/>
          <w:b/>
          <w:sz w:val="22"/>
          <w:szCs w:val="22"/>
        </w:rPr>
        <w:t>)</w:t>
      </w:r>
      <w:r w:rsidR="004B69FB" w:rsidRPr="00E871FC">
        <w:rPr>
          <w:rFonts w:ascii="Calibri" w:hAnsi="Calibri" w:cs="Calibri"/>
          <w:b/>
          <w:sz w:val="22"/>
          <w:szCs w:val="22"/>
        </w:rPr>
        <w:t>;</w:t>
      </w:r>
      <w:r w:rsidR="001F767C" w:rsidRPr="00E871FC">
        <w:rPr>
          <w:rFonts w:ascii="Calibri" w:hAnsi="Calibri" w:cs="Calibri"/>
          <w:b/>
          <w:sz w:val="22"/>
          <w:szCs w:val="22"/>
        </w:rPr>
        <w:t xml:space="preserve"> </w:t>
      </w:r>
      <w:r w:rsidR="001F767C" w:rsidRPr="00E871FC">
        <w:rPr>
          <w:rFonts w:ascii="Calibri" w:hAnsi="Calibri" w:cs="Calibri"/>
          <w:b/>
          <w:i/>
          <w:sz w:val="22"/>
          <w:szCs w:val="22"/>
        </w:rPr>
        <w:t>Tiekėjui pasiūlius</w:t>
      </w:r>
      <w:r w:rsidR="001F767C" w:rsidRPr="00E871FC">
        <w:rPr>
          <w:rFonts w:ascii="Calibri" w:hAnsi="Calibri" w:cs="Calibri"/>
          <w:i/>
          <w:sz w:val="22"/>
          <w:szCs w:val="22"/>
        </w:rPr>
        <w:t xml:space="preserve"> papildomą garantinį terminą</w:t>
      </w:r>
      <w:r w:rsidR="009516B1" w:rsidRPr="00E871FC">
        <w:rPr>
          <w:rFonts w:ascii="Calibri" w:hAnsi="Calibri" w:cs="Calibri"/>
          <w:bCs/>
          <w:i/>
          <w:sz w:val="20"/>
          <w:szCs w:val="20"/>
          <w:u w:val="single"/>
          <w:lang w:eastAsia="en-US"/>
        </w:rPr>
        <w:t xml:space="preserve"> Ekspozicijos ir (ar) jos dalių</w:t>
      </w:r>
      <w:r w:rsidR="009516B1" w:rsidRPr="00E871FC">
        <w:rPr>
          <w:rFonts w:ascii="Calibri" w:hAnsi="Calibri" w:cs="Calibri"/>
          <w:bCs/>
          <w:i/>
          <w:sz w:val="20"/>
          <w:szCs w:val="20"/>
          <w:lang w:eastAsia="en-US"/>
        </w:rPr>
        <w:t xml:space="preserve"> (įskaitant akustinio veltinio įrengimą) </w:t>
      </w:r>
      <w:r w:rsidR="009516B1" w:rsidRPr="00E871FC">
        <w:rPr>
          <w:rFonts w:ascii="Calibri" w:hAnsi="Calibri" w:cs="Calibri"/>
          <w:bCs/>
          <w:i/>
          <w:sz w:val="20"/>
          <w:szCs w:val="20"/>
          <w:u w:val="single"/>
          <w:lang w:eastAsia="en-US"/>
        </w:rPr>
        <w:t xml:space="preserve">įrengimo </w:t>
      </w:r>
      <w:r w:rsidR="009516B1" w:rsidRPr="00E871FC">
        <w:rPr>
          <w:rFonts w:ascii="Calibri" w:hAnsi="Calibri" w:cs="Calibri"/>
          <w:bCs/>
          <w:i/>
          <w:sz w:val="20"/>
          <w:szCs w:val="20"/>
          <w:lang w:eastAsia="en-US"/>
        </w:rPr>
        <w:t>(įskaitant</w:t>
      </w:r>
      <w:r w:rsidR="009516B1" w:rsidRPr="00E871FC">
        <w:rPr>
          <w:rFonts w:ascii="Calibri" w:hAnsi="Calibri" w:cs="Calibri"/>
          <w:bCs/>
          <w:i/>
          <w:sz w:val="22"/>
          <w:szCs w:val="22"/>
          <w:lang w:eastAsia="en-US"/>
        </w:rPr>
        <w:t xml:space="preserve"> Ekspozicijos IT sprendinių programavimo ir įdiegimo) </w:t>
      </w:r>
      <w:r w:rsidR="009516B1" w:rsidRPr="00E871FC">
        <w:rPr>
          <w:rFonts w:ascii="Calibri" w:hAnsi="Calibri" w:cs="Calibri"/>
          <w:bCs/>
          <w:i/>
          <w:sz w:val="22"/>
          <w:szCs w:val="22"/>
          <w:u w:val="single"/>
          <w:lang w:eastAsia="en-US"/>
        </w:rPr>
        <w:t>paslaugoms</w:t>
      </w:r>
      <w:r w:rsidR="001F767C" w:rsidRPr="00E871FC">
        <w:rPr>
          <w:rFonts w:ascii="Calibri" w:hAnsi="Calibri" w:cs="Calibri"/>
          <w:i/>
          <w:sz w:val="22"/>
          <w:szCs w:val="22"/>
        </w:rPr>
        <w:t xml:space="preserve"> už kurį bus skirti ekonominio naudingumo balai, Tiekėjas  privalės šį savo įsipareigojimą įvykdyti. E</w:t>
      </w:r>
      <w:r w:rsidR="00D10A9C" w:rsidRPr="00E871FC">
        <w:rPr>
          <w:rFonts w:ascii="Calibri" w:hAnsi="Calibri" w:cs="Calibri"/>
          <w:i/>
          <w:sz w:val="22"/>
          <w:szCs w:val="22"/>
        </w:rPr>
        <w:t>kono</w:t>
      </w:r>
      <w:r w:rsidR="001F767C" w:rsidRPr="00E871FC">
        <w:rPr>
          <w:rFonts w:ascii="Calibri" w:hAnsi="Calibri" w:cs="Calibri"/>
          <w:i/>
          <w:sz w:val="22"/>
          <w:szCs w:val="22"/>
        </w:rPr>
        <w:t>minio naudingumo vertinimo tvarka numatyta pirkimo sąlygų 7 priede.</w:t>
      </w:r>
    </w:p>
    <w:p w14:paraId="240F3411" w14:textId="770852AE" w:rsidR="004B69FB" w:rsidRPr="00E871FC" w:rsidRDefault="004B69FB" w:rsidP="00C510B5">
      <w:pPr>
        <w:jc w:val="both"/>
        <w:rPr>
          <w:rFonts w:ascii="Calibri" w:hAnsi="Calibri" w:cs="Calibri"/>
          <w:i/>
        </w:rPr>
      </w:pPr>
      <w:r w:rsidRPr="00E871FC">
        <w:rPr>
          <w:rFonts w:ascii="Calibri" w:hAnsi="Calibri" w:cs="Calibri"/>
          <w:i/>
        </w:rPr>
        <w:t xml:space="preserve">                       3. </w:t>
      </w:r>
      <w:r w:rsidR="00C510B5" w:rsidRPr="00E871FC">
        <w:rPr>
          <w:rFonts w:cstheme="minorHAnsi"/>
          <w:i/>
          <w:sz w:val="22"/>
          <w:szCs w:val="22"/>
        </w:rPr>
        <w:t xml:space="preserve">Tiekėjas įsipareigoja </w:t>
      </w:r>
      <w:r w:rsidR="00C510B5" w:rsidRPr="00E871FC">
        <w:rPr>
          <w:rFonts w:cstheme="minorHAnsi"/>
          <w:sz w:val="22"/>
          <w:szCs w:val="22"/>
        </w:rPr>
        <w:t xml:space="preserve">Sutarties vykdymo metu įrengti </w:t>
      </w:r>
      <w:r w:rsidR="00C510B5" w:rsidRPr="00E871FC">
        <w:rPr>
          <w:rFonts w:eastAsia="Times New Roman" w:cstheme="minorHAnsi"/>
          <w:color w:val="000000"/>
          <w:sz w:val="22"/>
          <w:szCs w:val="22"/>
        </w:rPr>
        <w:t>taktilinius vaikščiojimo paviršiaus indikatorius (dėmesį atkreipiančios struktūros ir kreipiamosios struktūros) I a. Ekspozicijoje (L. Zamenhofo g. 12, Kaunas). Taktiliniai vaikščiojimo paviršiaus indikatoriai patiekiami ir įrengiami nuo įėjimo į pastatą durų, vedant lankytoją iki sanitarinio mazgo, kasos, drabužinės ir per Ekspozicijos sales: „Lietuvių tradicinė muzika“ (įvadinė salė), „Ir apeigai, ir pramogai“, „Tradicinė kapela“, „Tradiciniai šokiai“, Edukacinių instrumentų erdvė. Dėmesį atkreipiančios struktūros</w:t>
      </w:r>
      <w:r w:rsidR="001F767C" w:rsidRPr="00E871FC">
        <w:rPr>
          <w:rFonts w:eastAsia="Times New Roman" w:cstheme="minorHAnsi"/>
          <w:color w:val="000000"/>
          <w:sz w:val="22"/>
          <w:szCs w:val="22"/>
        </w:rPr>
        <w:t xml:space="preserve"> turės būti</w:t>
      </w:r>
      <w:r w:rsidR="00C510B5" w:rsidRPr="00E871FC">
        <w:rPr>
          <w:rFonts w:eastAsia="Times New Roman" w:cstheme="minorHAnsi"/>
          <w:color w:val="000000"/>
          <w:sz w:val="22"/>
          <w:szCs w:val="22"/>
        </w:rPr>
        <w:t xml:space="preserve"> įrengiamos tose vietose, kuriose žmonėms su regos negalia prieinamas turinys (garsinio vaizdavimo NFC, instrumentai, kt.). Taktiliniai elementai </w:t>
      </w:r>
      <w:r w:rsidR="001F767C" w:rsidRPr="00E871FC">
        <w:rPr>
          <w:rFonts w:eastAsia="Times New Roman" w:cstheme="minorHAnsi"/>
          <w:color w:val="000000"/>
          <w:sz w:val="22"/>
          <w:szCs w:val="22"/>
        </w:rPr>
        <w:t>pa</w:t>
      </w:r>
      <w:r w:rsidR="00C510B5" w:rsidRPr="00E871FC">
        <w:rPr>
          <w:rFonts w:eastAsia="Times New Roman" w:cstheme="minorHAnsi"/>
          <w:color w:val="000000"/>
          <w:sz w:val="22"/>
          <w:szCs w:val="22"/>
        </w:rPr>
        <w:t>tiekiami ir įrengiami pagal ISO 23599 standartą ar jam lygiavertį. </w:t>
      </w:r>
      <w:r w:rsidR="00C510B5" w:rsidRPr="00E871FC">
        <w:rPr>
          <w:rFonts w:eastAsia="Times New Roman" w:cstheme="minorHAnsi"/>
          <w:b/>
          <w:color w:val="000000"/>
          <w:sz w:val="22"/>
          <w:szCs w:val="22"/>
        </w:rPr>
        <w:t>Į</w:t>
      </w:r>
      <w:r w:rsidR="00377654" w:rsidRPr="00E871FC">
        <w:rPr>
          <w:rFonts w:ascii="Calibri" w:hAnsi="Calibri" w:cs="Calibri"/>
          <w:b/>
          <w:u w:val="single"/>
        </w:rPr>
        <w:t>rašyti</w:t>
      </w:r>
      <w:r w:rsidR="00C510B5" w:rsidRPr="00E871FC">
        <w:rPr>
          <w:rFonts w:ascii="Calibri" w:hAnsi="Calibri" w:cs="Calibri"/>
          <w:b/>
        </w:rPr>
        <w:t xml:space="preserve"> </w:t>
      </w:r>
      <w:r w:rsidR="00C510B5" w:rsidRPr="00E871FC">
        <w:rPr>
          <w:rFonts w:ascii="Calibri" w:hAnsi="Calibri" w:cs="Calibri"/>
          <w:b/>
          <w:u w:val="single"/>
        </w:rPr>
        <w:t>TAIP/NE</w:t>
      </w:r>
      <w:r w:rsidR="00C510B5" w:rsidRPr="00E871FC">
        <w:rPr>
          <w:rFonts w:ascii="Calibri" w:hAnsi="Calibri" w:cs="Calibri"/>
          <w:b/>
        </w:rPr>
        <w:t xml:space="preserve"> .....................................</w:t>
      </w:r>
      <w:r w:rsidR="00C510B5" w:rsidRPr="00E871FC">
        <w:rPr>
          <w:rFonts w:ascii="Calibri" w:hAnsi="Calibri" w:cs="Calibri"/>
          <w:i/>
        </w:rPr>
        <w:t xml:space="preserve"> Tiekėjui įrašius TAIP, </w:t>
      </w:r>
      <w:r w:rsidR="00377654" w:rsidRPr="00E871FC">
        <w:rPr>
          <w:rFonts w:ascii="Calibri" w:hAnsi="Calibri" w:cs="Calibri"/>
          <w:i/>
        </w:rPr>
        <w:t xml:space="preserve">Tiekėjas </w:t>
      </w:r>
      <w:r w:rsidR="00C510B5" w:rsidRPr="00E871FC">
        <w:rPr>
          <w:rFonts w:ascii="Calibri" w:hAnsi="Calibri" w:cs="Calibri"/>
          <w:i/>
        </w:rPr>
        <w:t xml:space="preserve">privalės šį savo įsipareigojimą įvykdyti </w:t>
      </w:r>
      <w:r w:rsidR="00377654" w:rsidRPr="00E871FC">
        <w:rPr>
          <w:rFonts w:ascii="Calibri" w:hAnsi="Calibri" w:cs="Calibri"/>
          <w:i/>
        </w:rPr>
        <w:t>S</w:t>
      </w:r>
      <w:r w:rsidR="00C510B5" w:rsidRPr="00E871FC">
        <w:rPr>
          <w:rFonts w:ascii="Calibri" w:hAnsi="Calibri" w:cs="Calibri"/>
          <w:i/>
        </w:rPr>
        <w:t>utar</w:t>
      </w:r>
      <w:r w:rsidR="00377654" w:rsidRPr="00E871FC">
        <w:rPr>
          <w:rFonts w:ascii="Calibri" w:hAnsi="Calibri" w:cs="Calibri"/>
          <w:i/>
        </w:rPr>
        <w:t xml:space="preserve">ties vykdymo metu </w:t>
      </w:r>
      <w:r w:rsidR="00C510B5" w:rsidRPr="00E871FC">
        <w:rPr>
          <w:rFonts w:ascii="Calibri" w:hAnsi="Calibri" w:cs="Calibri"/>
          <w:i/>
        </w:rPr>
        <w:t>ir už tai Tiekėjui bus skirti ekonominio naudingumo balai kaip numatyta pirkimo sąlygų 7 priede</w:t>
      </w:r>
      <w:r w:rsidR="00377654" w:rsidRPr="00E871FC">
        <w:rPr>
          <w:rFonts w:ascii="Calibri" w:hAnsi="Calibri" w:cs="Calibri"/>
          <w:i/>
        </w:rPr>
        <w:t>)</w:t>
      </w:r>
      <w:r w:rsidR="001F767C" w:rsidRPr="00E871FC">
        <w:rPr>
          <w:rFonts w:ascii="Calibri" w:hAnsi="Calibri" w:cs="Calibri"/>
          <w:i/>
        </w:rPr>
        <w:t>.</w:t>
      </w:r>
    </w:p>
    <w:p w14:paraId="735CD560" w14:textId="77777777" w:rsidR="007B6658" w:rsidRPr="00E871FC" w:rsidRDefault="001F767C" w:rsidP="007B6658">
      <w:pPr>
        <w:jc w:val="both"/>
        <w:rPr>
          <w:rFonts w:ascii="Calibri" w:hAnsi="Calibri" w:cs="Calibri"/>
          <w:i/>
        </w:rPr>
      </w:pPr>
      <w:r w:rsidRPr="00E871FC">
        <w:rPr>
          <w:rFonts w:eastAsia="Times New Roman" w:cstheme="minorHAnsi"/>
          <w:color w:val="000000"/>
          <w:sz w:val="22"/>
          <w:szCs w:val="22"/>
        </w:rPr>
        <w:t xml:space="preserve">                4. </w:t>
      </w:r>
      <w:r w:rsidRPr="00E871FC">
        <w:rPr>
          <w:rFonts w:cstheme="minorHAnsi"/>
          <w:i/>
          <w:sz w:val="22"/>
          <w:szCs w:val="22"/>
        </w:rPr>
        <w:t xml:space="preserve">Tiekėjas įsipareigoja </w:t>
      </w:r>
      <w:r w:rsidRPr="00E871FC">
        <w:rPr>
          <w:rFonts w:cstheme="minorHAnsi"/>
          <w:sz w:val="22"/>
          <w:szCs w:val="22"/>
        </w:rPr>
        <w:t>Sutarties vykdymo metu įrengti</w:t>
      </w:r>
      <w:r w:rsidRPr="00E871FC">
        <w:rPr>
          <w:rFonts w:eastAsia="Times New Roman" w:cstheme="minorHAnsi"/>
          <w:color w:val="000000"/>
        </w:rPr>
        <w:t xml:space="preserve"> taktilinius vaikščiojimo paviršiaus indikatorius (dėmesį atkreipiančios struktūros ir kreipiamosios struktūros) Kurpių g. 12, Kaunas priskirtame kiemelyje. Taktiliniai elementai patiekiami ir įrengiami nuo vartų į L. Zamenhofo g., iki įėjimo į L. Zamenhofo g. 12. Taktiliniai elementai tiekiami ir įrengiami pagal ISO 23599 standartą ar jam lygiavertį.</w:t>
      </w:r>
      <w:r w:rsidRPr="00E871FC">
        <w:rPr>
          <w:rFonts w:eastAsia="Times New Roman" w:cstheme="minorHAnsi"/>
          <w:b/>
          <w:color w:val="000000"/>
          <w:sz w:val="22"/>
          <w:szCs w:val="22"/>
        </w:rPr>
        <w:t xml:space="preserve"> Į</w:t>
      </w:r>
      <w:r w:rsidRPr="00E871FC">
        <w:rPr>
          <w:rFonts w:cstheme="minorHAnsi"/>
          <w:b/>
          <w:u w:val="single"/>
        </w:rPr>
        <w:t>rašyti</w:t>
      </w:r>
      <w:r w:rsidRPr="00E871FC">
        <w:rPr>
          <w:rFonts w:cstheme="minorHAnsi"/>
          <w:b/>
        </w:rPr>
        <w:t xml:space="preserve"> </w:t>
      </w:r>
      <w:r w:rsidRPr="00E871FC">
        <w:rPr>
          <w:rFonts w:cstheme="minorHAnsi"/>
          <w:b/>
          <w:u w:val="single"/>
        </w:rPr>
        <w:t>TAIP/NE</w:t>
      </w:r>
      <w:r w:rsidRPr="00E871FC">
        <w:rPr>
          <w:rFonts w:ascii="Calibri" w:hAnsi="Calibri" w:cs="Calibri"/>
          <w:b/>
        </w:rPr>
        <w:t xml:space="preserve"> .....................................</w:t>
      </w:r>
      <w:r w:rsidRPr="00E871FC">
        <w:rPr>
          <w:rFonts w:ascii="Calibri" w:hAnsi="Calibri" w:cs="Calibri"/>
          <w:i/>
        </w:rPr>
        <w:t xml:space="preserve"> Tiekėjui įrašius TAIP, Tiekėjas privalės šį savo įsipareigojimą įvykdyti Sutarties vykdymo metu ir už tai Tiekėjui bus skirti ekonominio naudingumo balai kaip nu</w:t>
      </w:r>
      <w:r w:rsidR="007B6658" w:rsidRPr="00E871FC">
        <w:rPr>
          <w:rFonts w:ascii="Calibri" w:hAnsi="Calibri" w:cs="Calibri"/>
          <w:i/>
        </w:rPr>
        <w:t>matyta pirkimo sąlygų 7 priede).</w:t>
      </w:r>
    </w:p>
    <w:p w14:paraId="2563FDCA" w14:textId="53B28077" w:rsidR="007B6658" w:rsidRPr="00E871FC" w:rsidRDefault="009516B1" w:rsidP="007B6658">
      <w:pPr>
        <w:jc w:val="both"/>
        <w:rPr>
          <w:rFonts w:ascii="Calibri" w:hAnsi="Calibri" w:cs="Calibri"/>
          <w:i/>
        </w:rPr>
      </w:pPr>
      <w:r w:rsidRPr="00E871FC">
        <w:rPr>
          <w:rFonts w:ascii="Calibri" w:hAnsi="Calibri" w:cs="Calibri"/>
          <w:i/>
        </w:rPr>
        <w:t xml:space="preserve">    5. </w:t>
      </w:r>
      <w:r w:rsidR="007B6658" w:rsidRPr="00E871FC">
        <w:rPr>
          <w:rFonts w:ascii="Calibri" w:hAnsi="Calibri" w:cs="Calibri"/>
          <w:b/>
        </w:rPr>
        <w:t>Tiekėjo siūlomo vadovaujančio specialisto (</w:t>
      </w:r>
      <w:r w:rsidR="007B6658" w:rsidRPr="00E871FC">
        <w:rPr>
          <w:rFonts w:ascii="Calibri" w:hAnsi="Calibri" w:cs="Calibri"/>
          <w:b/>
          <w:bCs/>
          <w:color w:val="000000"/>
          <w:sz w:val="22"/>
          <w:szCs w:val="22"/>
        </w:rPr>
        <w:t>projekto vadovo</w:t>
      </w:r>
      <w:r w:rsidR="00CB4CC3" w:rsidRPr="00E871FC">
        <w:rPr>
          <w:rFonts w:ascii="Calibri" w:hAnsi="Calibri" w:cs="Calibri"/>
          <w:b/>
          <w:bCs/>
          <w:color w:val="000000"/>
          <w:sz w:val="22"/>
          <w:szCs w:val="22"/>
        </w:rPr>
        <w:t>)</w:t>
      </w:r>
      <w:r w:rsidR="007B6658" w:rsidRPr="00E871FC">
        <w:rPr>
          <w:rFonts w:ascii="Calibri" w:hAnsi="Calibri" w:cs="Calibri"/>
          <w:b/>
          <w:bCs/>
          <w:color w:val="000000"/>
          <w:sz w:val="22"/>
          <w:szCs w:val="22"/>
        </w:rPr>
        <w:t xml:space="preserve"> </w:t>
      </w:r>
      <w:r w:rsidR="007B6658" w:rsidRPr="00E871FC">
        <w:rPr>
          <w:rFonts w:ascii="Calibri" w:hAnsi="Calibri" w:cs="Calibri"/>
          <w:bCs/>
          <w:color w:val="000000"/>
          <w:sz w:val="22"/>
          <w:szCs w:val="22"/>
        </w:rPr>
        <w:t>(</w:t>
      </w:r>
      <w:r w:rsidR="00CB4CC3" w:rsidRPr="00E871FC">
        <w:rPr>
          <w:rFonts w:ascii="Calibri" w:hAnsi="Calibri" w:cs="Calibri"/>
          <w:b/>
          <w:bCs/>
          <w:color w:val="000000"/>
          <w:sz w:val="22"/>
          <w:szCs w:val="22"/>
        </w:rPr>
        <w:t xml:space="preserve">siūlomo specialiųjų sąlygų 4 priedo 3.2.1 </w:t>
      </w:r>
      <w:r w:rsidR="007B6658" w:rsidRPr="00E871FC">
        <w:rPr>
          <w:rFonts w:ascii="Calibri" w:hAnsi="Calibri" w:cs="Calibri"/>
          <w:b/>
          <w:bCs/>
          <w:color w:val="000000"/>
          <w:sz w:val="22"/>
          <w:szCs w:val="22"/>
        </w:rPr>
        <w:t>p.)..............................(nurodyti vardą, pavardę)</w:t>
      </w:r>
      <w:r w:rsidR="007B6658" w:rsidRPr="00E871FC">
        <w:rPr>
          <w:rFonts w:ascii="Calibri" w:hAnsi="Calibri" w:cs="Calibri"/>
          <w:bCs/>
          <w:color w:val="000000"/>
          <w:sz w:val="22"/>
          <w:szCs w:val="22"/>
        </w:rPr>
        <w:t xml:space="preserve"> </w:t>
      </w:r>
      <w:r w:rsidR="007B6658" w:rsidRPr="00E871FC">
        <w:rPr>
          <w:rFonts w:ascii="Calibri" w:hAnsi="Calibri" w:cs="Calibri"/>
          <w:b/>
          <w:bCs/>
          <w:color w:val="000000"/>
          <w:sz w:val="22"/>
          <w:szCs w:val="22"/>
        </w:rPr>
        <w:t>patirtis</w:t>
      </w:r>
      <w:r w:rsidR="007B6658" w:rsidRPr="00E871FC">
        <w:rPr>
          <w:rFonts w:ascii="Calibri" w:hAnsi="Calibri" w:cs="Calibri"/>
          <w:bCs/>
          <w:color w:val="000000"/>
        </w:rPr>
        <w:t xml:space="preserve">: </w:t>
      </w:r>
      <w:r w:rsidR="00752759" w:rsidRPr="00E871FC">
        <w:rPr>
          <w:rFonts w:cstheme="minorHAnsi"/>
          <w:bCs/>
          <w:color w:val="000000"/>
        </w:rPr>
        <w:t xml:space="preserve">per paskutinius  5 metus iki pasiūlymų pateikimo termino pabaigos tinkamai įvykdytų projektų – sukurtų ir (ar)  įrengtų ir (ar) modernizuotų (atnaujintų) </w:t>
      </w:r>
      <w:r w:rsidR="00752759" w:rsidRPr="00E871FC">
        <w:rPr>
          <w:rFonts w:cstheme="minorHAnsi"/>
        </w:rPr>
        <w:t xml:space="preserve">ekspozicijų ir (ar) parodų (pvz. muziejuje ir (ar) ekspozicijų centre ir (ar) mokslo centre ir (ar) kt.), kurių sukūrimui ir (ar) įrengimui ir (ar) modernizavimui (atnaujinimui)  vadovavo siūlomas specialistas ir kurių sukūrimo ir (ar) įrengimo ir (ar) modernizavimo (atnaujinimo) vertė – kiekvieno projekto atskirai - yra ne mažesnė kaip 50 000 Eur be PVM, </w:t>
      </w:r>
      <w:r w:rsidR="00752759" w:rsidRPr="00E871FC">
        <w:rPr>
          <w:rFonts w:ascii="Calibri" w:hAnsi="Calibri" w:cs="Calibri"/>
          <w:bCs/>
          <w:color w:val="000000"/>
        </w:rPr>
        <w:t>skaičius</w:t>
      </w:r>
      <w:r w:rsidR="007B6658" w:rsidRPr="00E871FC">
        <w:rPr>
          <w:rFonts w:ascii="Calibri" w:hAnsi="Calibri" w:cs="Calibri"/>
          <w:b/>
        </w:rPr>
        <w:t xml:space="preserve">................... </w:t>
      </w:r>
      <w:r w:rsidR="007B6658" w:rsidRPr="00E871FC">
        <w:rPr>
          <w:rFonts w:ascii="Calibri" w:hAnsi="Calibri" w:cs="Calibri"/>
        </w:rPr>
        <w:t xml:space="preserve"> </w:t>
      </w:r>
      <w:r w:rsidR="007B6658" w:rsidRPr="00E871FC">
        <w:rPr>
          <w:rFonts w:ascii="Calibri" w:hAnsi="Calibri" w:cs="Calibri"/>
          <w:i/>
        </w:rPr>
        <w:t>(nurodyti skaičių. Nurodant skaičių nurodomas ir projektas, kuris bus vertinamas ir siekiant atitikti nustatytą kvalifikacijos reikalavimą pagal specialiųjų pirkimo sąlygų 4 priedo 3.2.1 p. reikalavimus, kuriam reikalavimas</w:t>
      </w:r>
      <w:r w:rsidR="00CB4CC3" w:rsidRPr="00E871FC">
        <w:rPr>
          <w:rFonts w:ascii="Calibri" w:hAnsi="Calibri" w:cs="Calibri"/>
          <w:i/>
        </w:rPr>
        <w:t xml:space="preserve"> dėl vertės</w:t>
      </w:r>
      <w:r w:rsidR="007B6658" w:rsidRPr="00E871FC">
        <w:rPr>
          <w:rFonts w:ascii="Calibri" w:hAnsi="Calibri" w:cs="Calibri"/>
          <w:i/>
        </w:rPr>
        <w:t xml:space="preserve"> nėra keliamas)</w:t>
      </w:r>
      <w:r w:rsidR="007B6658" w:rsidRPr="00E871FC">
        <w:rPr>
          <w:rFonts w:ascii="Calibri" w:hAnsi="Calibri" w:cs="Calibri"/>
          <w:b/>
        </w:rPr>
        <w:t>.</w:t>
      </w:r>
    </w:p>
    <w:p w14:paraId="2E64D209" w14:textId="0C7CA8CA" w:rsidR="009516B1" w:rsidRPr="00E871FC" w:rsidRDefault="009516B1" w:rsidP="001F767C">
      <w:pPr>
        <w:jc w:val="both"/>
        <w:rPr>
          <w:rFonts w:ascii="Calibri" w:hAnsi="Calibri" w:cs="Calibri"/>
          <w:i/>
        </w:rPr>
      </w:pPr>
    </w:p>
    <w:p w14:paraId="7034B3D3" w14:textId="5A0BF9CC" w:rsidR="00AA5993" w:rsidRPr="00E871FC" w:rsidRDefault="001F767C" w:rsidP="00AA5993">
      <w:pPr>
        <w:shd w:val="clear" w:color="auto" w:fill="FFFFFF"/>
        <w:tabs>
          <w:tab w:val="left" w:pos="709"/>
        </w:tabs>
        <w:spacing w:after="0" w:line="240" w:lineRule="auto"/>
        <w:ind w:firstLine="851"/>
        <w:jc w:val="both"/>
        <w:rPr>
          <w:rFonts w:ascii="Calibri" w:hAnsi="Calibri" w:cs="Calibri"/>
          <w:i/>
          <w:u w:val="single"/>
        </w:rPr>
      </w:pPr>
      <w:r w:rsidRPr="00E871FC">
        <w:rPr>
          <w:rFonts w:ascii="Calibri" w:hAnsi="Calibri" w:cs="Calibri"/>
          <w:i/>
          <w:u w:val="single"/>
        </w:rPr>
        <w:t xml:space="preserve">Ekonominio naudingumo vertinimo  sąlygos </w:t>
      </w:r>
      <w:r w:rsidR="00D10A9C" w:rsidRPr="00E871FC">
        <w:rPr>
          <w:rFonts w:ascii="Calibri" w:hAnsi="Calibri" w:cs="Calibri"/>
          <w:i/>
          <w:u w:val="single"/>
        </w:rPr>
        <w:t>n</w:t>
      </w:r>
      <w:r w:rsidR="00AA5993" w:rsidRPr="00E871FC">
        <w:rPr>
          <w:rFonts w:ascii="Calibri" w:hAnsi="Calibri" w:cs="Calibri"/>
          <w:i/>
          <w:u w:val="single"/>
        </w:rPr>
        <w:t xml:space="preserve">urodytos specialiųjų  pirkimo sąlygų </w:t>
      </w:r>
      <w:r w:rsidR="00752759" w:rsidRPr="00E871FC">
        <w:rPr>
          <w:rFonts w:ascii="Calibri" w:hAnsi="Calibri" w:cs="Calibri"/>
          <w:i/>
          <w:u w:val="single"/>
        </w:rPr>
        <w:t xml:space="preserve">6.1.8 p., specialiųjų pirkimo sąlygų </w:t>
      </w:r>
      <w:r w:rsidRPr="00E871FC">
        <w:rPr>
          <w:rFonts w:ascii="Calibri" w:hAnsi="Calibri" w:cs="Calibri"/>
          <w:i/>
          <w:u w:val="single"/>
        </w:rPr>
        <w:t xml:space="preserve">7 </w:t>
      </w:r>
      <w:r w:rsidR="00AA5993" w:rsidRPr="00E871FC">
        <w:rPr>
          <w:rFonts w:ascii="Calibri" w:hAnsi="Calibri" w:cs="Calibri"/>
          <w:i/>
          <w:u w:val="single"/>
        </w:rPr>
        <w:t>priede.</w:t>
      </w:r>
    </w:p>
    <w:p w14:paraId="30E3A45B" w14:textId="51E452CB" w:rsidR="00AA5993" w:rsidRPr="00E871FC" w:rsidRDefault="00CB4CC3" w:rsidP="00AA5993">
      <w:pPr>
        <w:spacing w:after="0" w:line="240" w:lineRule="auto"/>
        <w:ind w:firstLine="709"/>
        <w:jc w:val="both"/>
        <w:rPr>
          <w:rFonts w:ascii="Calibri" w:hAnsi="Calibri" w:cs="Calibri"/>
        </w:rPr>
      </w:pPr>
      <w:r w:rsidRPr="00E871FC">
        <w:rPr>
          <w:rFonts w:ascii="Calibri" w:eastAsia="Times New Roman" w:hAnsi="Calibri" w:cs="Calibri"/>
          <w:lang w:eastAsia="ar-SA"/>
        </w:rPr>
        <w:t>6</w:t>
      </w:r>
      <w:r w:rsidR="00AA5993" w:rsidRPr="00E871FC">
        <w:rPr>
          <w:rFonts w:ascii="Calibri" w:eastAsia="Times New Roman" w:hAnsi="Calibri" w:cs="Calibri"/>
          <w:lang w:eastAsia="ar-SA"/>
        </w:rPr>
        <w:t xml:space="preserve">. Į </w:t>
      </w:r>
      <w:r w:rsidR="00825A59" w:rsidRPr="00E871FC">
        <w:rPr>
          <w:rFonts w:ascii="Calibri" w:eastAsia="Times New Roman" w:hAnsi="Calibri" w:cs="Calibri"/>
          <w:lang w:eastAsia="ar-SA"/>
        </w:rPr>
        <w:t>prekių/</w:t>
      </w:r>
      <w:r w:rsidR="00AA5993" w:rsidRPr="00E871FC">
        <w:rPr>
          <w:rFonts w:ascii="Calibri" w:eastAsia="Times New Roman" w:hAnsi="Calibri" w:cs="Calibri"/>
          <w:lang w:eastAsia="ar-SA"/>
        </w:rPr>
        <w:t>paslaugų kainą (be PVM) įtraukti visi mokesčiai (išskyrus PVM) ir visos su paslaugų teikimu susijusios išlaidos.</w:t>
      </w:r>
      <w:r w:rsidR="00AA5993" w:rsidRPr="00E871FC">
        <w:rPr>
          <w:rFonts w:ascii="Calibri" w:eastAsia="Times New Roman" w:hAnsi="Calibri" w:cs="Calibri"/>
          <w:bCs/>
          <w:lang w:eastAsia="ar-SA"/>
        </w:rPr>
        <w:t xml:space="preserve"> </w:t>
      </w:r>
      <w:r w:rsidR="00AA5993" w:rsidRPr="00E871FC">
        <w:rPr>
          <w:rFonts w:ascii="Calibri" w:hAnsi="Calibri" w:cs="Calibri"/>
        </w:rPr>
        <w:t>Jei kurios nors išlaidos ar mokesčiai nėra įvertinti, laikoma, kad šias išlaidas ar mokesčius Tiekėjas padengia pats.</w:t>
      </w:r>
      <w:r w:rsidR="00AA5993" w:rsidRPr="00E871FC">
        <w:rPr>
          <w:rFonts w:ascii="Calibri" w:eastAsia="Times New Roman" w:hAnsi="Calibri" w:cs="Calibri"/>
          <w:lang w:eastAsia="ar-SA"/>
        </w:rPr>
        <w:t xml:space="preserve"> </w:t>
      </w:r>
      <w:r w:rsidR="00AA5993" w:rsidRPr="00E871FC">
        <w:rPr>
          <w:rFonts w:ascii="Calibri" w:hAnsi="Calibri" w:cs="Calibri"/>
        </w:rPr>
        <w:t>Tiekėjas neturi teisės reikalauti padengti jokių išlaidų, viršijančių nurodytą kainą (be PVM) ir paslaugoms taikomą PVM (jei taikoma).</w:t>
      </w:r>
      <w:r w:rsidR="00AA5993" w:rsidRPr="00E871FC">
        <w:rPr>
          <w:rFonts w:ascii="Calibri" w:eastAsia="Times New Roman" w:hAnsi="Calibri" w:cs="Calibri"/>
          <w:lang w:eastAsia="ar-SA"/>
        </w:rPr>
        <w:t xml:space="preserve"> Pirkėjas įsipareigoja Sutartyje nustatytą kainą (be PVM) ir PVM (jei taikoma) sumokėti Tiekėjui už faktiškai </w:t>
      </w:r>
      <w:r w:rsidR="00D10A9C" w:rsidRPr="00E871FC">
        <w:rPr>
          <w:rFonts w:ascii="Calibri" w:eastAsia="Times New Roman" w:hAnsi="Calibri" w:cs="Calibri"/>
          <w:lang w:eastAsia="ar-SA"/>
        </w:rPr>
        <w:t>ir tinkamai patiektas</w:t>
      </w:r>
      <w:r w:rsidR="00AA5993" w:rsidRPr="00E871FC">
        <w:rPr>
          <w:rFonts w:ascii="Calibri" w:eastAsia="Times New Roman" w:hAnsi="Calibri" w:cs="Calibri"/>
          <w:lang w:eastAsia="ar-SA"/>
        </w:rPr>
        <w:t xml:space="preserve"> </w:t>
      </w:r>
      <w:r w:rsidR="00D10A9C" w:rsidRPr="00E871FC">
        <w:rPr>
          <w:rFonts w:ascii="Calibri" w:eastAsia="Times New Roman" w:hAnsi="Calibri" w:cs="Calibri"/>
          <w:lang w:eastAsia="ar-SA"/>
        </w:rPr>
        <w:t xml:space="preserve">prekes/suteiktas </w:t>
      </w:r>
      <w:r w:rsidR="00AA5993" w:rsidRPr="00E871FC">
        <w:rPr>
          <w:rFonts w:ascii="Calibri" w:eastAsia="Times New Roman" w:hAnsi="Calibri" w:cs="Calibri"/>
          <w:lang w:eastAsia="ar-SA"/>
        </w:rPr>
        <w:t>paslaugas.</w:t>
      </w:r>
      <w:r w:rsidR="00AA5993" w:rsidRPr="00E871FC">
        <w:rPr>
          <w:rFonts w:ascii="Calibri" w:hAnsi="Calibri" w:cs="Calibri"/>
        </w:rPr>
        <w:t xml:space="preserve"> </w:t>
      </w:r>
    </w:p>
    <w:p w14:paraId="282516E5" w14:textId="0F68C54D" w:rsidR="00AA5993" w:rsidRPr="00E871FC" w:rsidRDefault="00CB4CC3" w:rsidP="00AA5993">
      <w:pPr>
        <w:spacing w:after="0" w:line="240" w:lineRule="auto"/>
        <w:ind w:firstLine="851"/>
        <w:jc w:val="both"/>
        <w:rPr>
          <w:rFonts w:ascii="Calibri" w:hAnsi="Calibri" w:cs="Calibri"/>
          <w:color w:val="000000"/>
        </w:rPr>
      </w:pPr>
      <w:r w:rsidRPr="00E871FC">
        <w:rPr>
          <w:rFonts w:ascii="Calibri" w:hAnsi="Calibri" w:cs="Calibri"/>
          <w:color w:val="000000"/>
        </w:rPr>
        <w:t>7</w:t>
      </w:r>
      <w:r w:rsidR="00AA5993" w:rsidRPr="00E871FC">
        <w:rPr>
          <w:rFonts w:ascii="Calibri" w:hAnsi="Calibri" w:cs="Calibri"/>
          <w:color w:val="000000"/>
        </w:rPr>
        <w:t>. Taip pat patvirtiname, kad mes prisiimame riziką už visas išlaidas, kurias, teikdami pasiūlymą ir laikydamiesi pirkimo dokumentuose nustatytų reikalavimų, privalėjome įskaičiuoti į pasiūlymo kainą.</w:t>
      </w:r>
    </w:p>
    <w:p w14:paraId="31EC0EE2" w14:textId="579924B4" w:rsidR="00AA5993" w:rsidRPr="00E871FC" w:rsidRDefault="00CB4CC3" w:rsidP="00AA5993">
      <w:pPr>
        <w:pStyle w:val="Pagrindinistekstas"/>
        <w:tabs>
          <w:tab w:val="num" w:pos="0"/>
          <w:tab w:val="left" w:pos="709"/>
        </w:tabs>
        <w:spacing w:after="0" w:line="240" w:lineRule="auto"/>
        <w:ind w:firstLine="851"/>
        <w:rPr>
          <w:rFonts w:ascii="Calibri" w:hAnsi="Calibri" w:cs="Calibri"/>
          <w:color w:val="000000"/>
          <w:szCs w:val="21"/>
        </w:rPr>
      </w:pPr>
      <w:r w:rsidRPr="00E871FC">
        <w:rPr>
          <w:rFonts w:ascii="Calibri" w:hAnsi="Calibri" w:cs="Calibri"/>
          <w:color w:val="000000"/>
          <w:szCs w:val="21"/>
        </w:rPr>
        <w:t>8</w:t>
      </w:r>
      <w:r w:rsidR="00AA5993" w:rsidRPr="00E871FC">
        <w:rPr>
          <w:rFonts w:ascii="Calibri" w:hAnsi="Calibri" w:cs="Calibri"/>
          <w:color w:val="000000"/>
          <w:szCs w:val="21"/>
        </w:rPr>
        <w:t>. Šiuo pasiūlymu įsipareigojame laikytis Viešųjų pirkimų įstatymo, kitų teisės aktų, pirkimo sąlygose išdėstytų reikalavimų bei sutarties sąlygų.</w:t>
      </w:r>
    </w:p>
    <w:p w14:paraId="4803B6B6" w14:textId="4EEE426D" w:rsidR="00AA5993" w:rsidRPr="00E871FC" w:rsidRDefault="00CB4CC3" w:rsidP="00AA5993">
      <w:pPr>
        <w:spacing w:after="0" w:line="240" w:lineRule="auto"/>
        <w:ind w:firstLine="851"/>
        <w:jc w:val="both"/>
        <w:rPr>
          <w:rFonts w:ascii="Calibri" w:hAnsi="Calibri" w:cs="Calibri"/>
          <w:color w:val="000000"/>
        </w:rPr>
      </w:pPr>
      <w:r w:rsidRPr="00E871FC">
        <w:rPr>
          <w:rFonts w:ascii="Calibri" w:hAnsi="Calibri" w:cs="Calibri"/>
          <w:color w:val="000000"/>
        </w:rPr>
        <w:t>9</w:t>
      </w:r>
      <w:r w:rsidR="00AA5993" w:rsidRPr="00E871FC">
        <w:rPr>
          <w:rFonts w:ascii="Calibri" w:hAnsi="Calibri" w:cs="Calibri"/>
          <w:color w:val="000000"/>
        </w:rPr>
        <w:t>. Patvirtiname, kad visi pridedami dokumentai yra mūsų pasiūlymo dalis.</w:t>
      </w:r>
    </w:p>
    <w:p w14:paraId="51855050" w14:textId="2D0445E6" w:rsidR="00AA5993" w:rsidRPr="00E871FC" w:rsidRDefault="00CB4CC3" w:rsidP="00AA5993">
      <w:pPr>
        <w:spacing w:after="0" w:line="240" w:lineRule="auto"/>
        <w:ind w:firstLine="851"/>
        <w:jc w:val="both"/>
        <w:rPr>
          <w:rFonts w:ascii="Calibri" w:hAnsi="Calibri" w:cs="Calibri"/>
          <w:color w:val="000000"/>
        </w:rPr>
      </w:pPr>
      <w:r w:rsidRPr="00E871FC">
        <w:rPr>
          <w:rFonts w:ascii="Calibri" w:hAnsi="Calibri" w:cs="Calibri"/>
          <w:color w:val="000000"/>
        </w:rPr>
        <w:t>10</w:t>
      </w:r>
      <w:r w:rsidR="00AA5993" w:rsidRPr="00E871FC">
        <w:rPr>
          <w:rFonts w:ascii="Calibri" w:hAnsi="Calibri" w:cs="Calibri"/>
          <w:color w:val="000000"/>
        </w:rPr>
        <w:t xml:space="preserve">. Įsipareigojame laikytis pasiūlyme pateiktų ir pirkimo sąlygose nustatytų sąlygų bei nesiimti jokių veiksmų, galinčių sutrukdyti pasiūlymo akceptavimui ar sutarties pasirašymui ir įsipareigojimui. </w:t>
      </w:r>
    </w:p>
    <w:p w14:paraId="0266F1FF" w14:textId="5A2BBE76" w:rsidR="00AA5993" w:rsidRPr="00E871FC" w:rsidRDefault="00CB4CC3" w:rsidP="00AA5993">
      <w:pPr>
        <w:pStyle w:val="Pagrindinistekstas"/>
        <w:tabs>
          <w:tab w:val="left" w:pos="709"/>
        </w:tabs>
        <w:spacing w:after="0" w:line="240" w:lineRule="auto"/>
        <w:ind w:firstLine="851"/>
        <w:rPr>
          <w:rFonts w:ascii="Calibri" w:hAnsi="Calibri" w:cs="Calibri"/>
          <w:iCs/>
          <w:color w:val="000000"/>
          <w:szCs w:val="21"/>
        </w:rPr>
      </w:pPr>
      <w:r w:rsidRPr="00E871FC">
        <w:rPr>
          <w:rFonts w:ascii="Calibri" w:hAnsi="Calibri" w:cs="Calibri"/>
          <w:iCs/>
          <w:color w:val="000000"/>
          <w:szCs w:val="21"/>
        </w:rPr>
        <w:t>11</w:t>
      </w:r>
      <w:r w:rsidR="00AA5993" w:rsidRPr="00E871FC">
        <w:rPr>
          <w:rFonts w:ascii="Calibri" w:hAnsi="Calibri" w:cs="Calibri"/>
          <w:iCs/>
          <w:color w:val="000000"/>
          <w:szCs w:val="21"/>
        </w:rPr>
        <w:t>. Pasiūlymas galioja tiek kiek nurodyta specialiųjų pirkimo sąlygų 1 priedo lentelės 8 punkte.</w:t>
      </w:r>
    </w:p>
    <w:p w14:paraId="425E6A73" w14:textId="18B09247" w:rsidR="00AA5993" w:rsidRPr="00E871FC" w:rsidRDefault="00CB4CC3" w:rsidP="00AA5993">
      <w:pPr>
        <w:spacing w:after="0" w:line="240" w:lineRule="auto"/>
        <w:ind w:firstLine="851"/>
        <w:jc w:val="both"/>
        <w:rPr>
          <w:rFonts w:ascii="Calibri" w:hAnsi="Calibri" w:cs="Calibri"/>
        </w:rPr>
      </w:pPr>
      <w:r w:rsidRPr="00E871FC">
        <w:rPr>
          <w:rFonts w:ascii="Calibri" w:hAnsi="Calibri" w:cs="Calibri"/>
        </w:rPr>
        <w:t>12</w:t>
      </w:r>
      <w:r w:rsidR="00AA5993" w:rsidRPr="00E871FC">
        <w:rPr>
          <w:rFonts w:ascii="Calibri" w:hAnsi="Calibri" w:cs="Calibri"/>
        </w:rPr>
        <w:t xml:space="preserve">. Jeigu mūsų pasiūlymas bus priimtas, mes sutinkame pirkimo sąlygose nurodytu terminu sudaryti sutartį. </w:t>
      </w:r>
    </w:p>
    <w:p w14:paraId="3B269B11" w14:textId="77777777" w:rsidR="00AA5993" w:rsidRPr="00E871FC" w:rsidRDefault="00AA5993" w:rsidP="00AA5993">
      <w:pPr>
        <w:spacing w:after="0" w:line="240" w:lineRule="auto"/>
        <w:ind w:firstLine="851"/>
        <w:jc w:val="both"/>
        <w:rPr>
          <w:rFonts w:ascii="Calibri" w:hAnsi="Calibri" w:cs="Calibri"/>
          <w:b/>
        </w:rPr>
      </w:pPr>
    </w:p>
    <w:p w14:paraId="5317AB20" w14:textId="77777777" w:rsidR="00AA5993" w:rsidRPr="00E871FC" w:rsidRDefault="00AA5993" w:rsidP="00AA5993">
      <w:pPr>
        <w:spacing w:after="0" w:line="240" w:lineRule="auto"/>
        <w:ind w:firstLine="851"/>
        <w:jc w:val="both"/>
        <w:rPr>
          <w:rFonts w:ascii="Calibri" w:hAnsi="Calibri" w:cs="Calibri"/>
          <w:b/>
        </w:rPr>
      </w:pPr>
    </w:p>
    <w:p w14:paraId="4E0CBD32" w14:textId="560973DD" w:rsidR="00AA5993" w:rsidRPr="00E871FC" w:rsidRDefault="00CB4CC3" w:rsidP="00AA5993">
      <w:pPr>
        <w:spacing w:after="0" w:line="240" w:lineRule="auto"/>
        <w:ind w:firstLine="851"/>
        <w:jc w:val="both"/>
        <w:rPr>
          <w:rFonts w:ascii="Calibri" w:hAnsi="Calibri" w:cs="Calibri"/>
        </w:rPr>
      </w:pPr>
      <w:r w:rsidRPr="00E871FC">
        <w:rPr>
          <w:rFonts w:ascii="Calibri" w:hAnsi="Calibri" w:cs="Calibri"/>
          <w:b/>
        </w:rPr>
        <w:t>13</w:t>
      </w:r>
      <w:r w:rsidR="00AA5993" w:rsidRPr="00E871FC">
        <w:rPr>
          <w:rFonts w:ascii="Calibri" w:hAnsi="Calibri" w:cs="Calibri"/>
          <w:b/>
        </w:rPr>
        <w:t>.</w:t>
      </w:r>
      <w:r w:rsidR="00AA5993" w:rsidRPr="00E871FC">
        <w:rPr>
          <w:rFonts w:ascii="Calibri" w:hAnsi="Calibri" w:cs="Calibri"/>
        </w:rPr>
        <w:t xml:space="preserve"> </w:t>
      </w:r>
      <w:r w:rsidR="00AA5993" w:rsidRPr="00E871FC">
        <w:rPr>
          <w:rFonts w:ascii="Calibri" w:hAnsi="Calibri" w:cs="Calibri"/>
          <w:b/>
          <w:bCs/>
        </w:rPr>
        <w:t>Vykdant sutartį pasitelksiu šiuos ūkio subjektus, kurių pajėgumais remiuosi</w:t>
      </w:r>
      <w:r w:rsidR="00AA5993" w:rsidRPr="00E871FC">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434"/>
        <w:gridCol w:w="4536"/>
      </w:tblGrid>
      <w:tr w:rsidR="00AA5993" w:rsidRPr="00E871FC" w14:paraId="6DA918F5" w14:textId="77777777" w:rsidTr="00FB39D8">
        <w:tc>
          <w:tcPr>
            <w:tcW w:w="948" w:type="dxa"/>
          </w:tcPr>
          <w:p w14:paraId="59C30772" w14:textId="77777777" w:rsidR="00AA5993" w:rsidRPr="00E871FC" w:rsidRDefault="00AA5993" w:rsidP="00FB39D8">
            <w:pPr>
              <w:tabs>
                <w:tab w:val="left" w:pos="0"/>
              </w:tabs>
              <w:spacing w:after="0" w:line="240" w:lineRule="auto"/>
              <w:ind w:hanging="57"/>
              <w:jc w:val="center"/>
              <w:rPr>
                <w:rFonts w:ascii="Calibri" w:hAnsi="Calibri" w:cs="Calibri"/>
              </w:rPr>
            </w:pPr>
            <w:r w:rsidRPr="00E871FC">
              <w:rPr>
                <w:rFonts w:ascii="Calibri" w:hAnsi="Calibri" w:cs="Calibri"/>
              </w:rPr>
              <w:t>Eil. Nr.</w:t>
            </w:r>
          </w:p>
        </w:tc>
        <w:tc>
          <w:tcPr>
            <w:tcW w:w="4434" w:type="dxa"/>
          </w:tcPr>
          <w:p w14:paraId="2A0189EA" w14:textId="77777777" w:rsidR="00AA5993" w:rsidRPr="00E871FC" w:rsidRDefault="00AA5993" w:rsidP="00FB39D8">
            <w:pPr>
              <w:spacing w:after="0" w:line="240" w:lineRule="auto"/>
              <w:jc w:val="center"/>
              <w:rPr>
                <w:rFonts w:ascii="Calibri" w:hAnsi="Calibri" w:cs="Calibri"/>
              </w:rPr>
            </w:pPr>
            <w:r w:rsidRPr="00E871FC">
              <w:rPr>
                <w:rFonts w:ascii="Calibri" w:hAnsi="Calibri" w:cs="Calibri"/>
              </w:rPr>
              <w:t>Ūkio subjekto, kurio pajėgumais remiuosi, pavadinimas, adresas</w:t>
            </w:r>
          </w:p>
        </w:tc>
        <w:tc>
          <w:tcPr>
            <w:tcW w:w="4536" w:type="dxa"/>
          </w:tcPr>
          <w:p w14:paraId="1814A642" w14:textId="77777777" w:rsidR="00AA5993" w:rsidRPr="00E871FC" w:rsidRDefault="00AA5993" w:rsidP="00FB39D8">
            <w:pPr>
              <w:spacing w:after="0" w:line="240" w:lineRule="auto"/>
              <w:jc w:val="both"/>
              <w:rPr>
                <w:rFonts w:ascii="Calibri" w:hAnsi="Calibri" w:cs="Calibri"/>
                <w:b/>
              </w:rPr>
            </w:pPr>
            <w:r w:rsidRPr="00E871FC">
              <w:rPr>
                <w:rFonts w:ascii="Calibri" w:hAnsi="Calibri" w:cs="Calibri"/>
                <w:b/>
              </w:rPr>
              <w:t>Įrašyti abi reikalaujamas reikšmes:</w:t>
            </w:r>
          </w:p>
          <w:p w14:paraId="6B3AFA0E" w14:textId="02150E22" w:rsidR="00AA5993" w:rsidRPr="00E871FC" w:rsidRDefault="00AA5993" w:rsidP="00FB39D8">
            <w:pPr>
              <w:spacing w:after="0" w:line="240" w:lineRule="auto"/>
              <w:jc w:val="both"/>
              <w:rPr>
                <w:rFonts w:ascii="Calibri" w:hAnsi="Calibri" w:cs="Calibri"/>
              </w:rPr>
            </w:pPr>
            <w:r w:rsidRPr="00E871FC">
              <w:rPr>
                <w:rFonts w:ascii="Calibri" w:hAnsi="Calibri" w:cs="Calibri"/>
              </w:rPr>
              <w:t>1. Ūkio subjektui, kurio pajėgumais remiuosi, numatomos perduoti teikti paslaugos/darbai</w:t>
            </w:r>
            <w:r w:rsidR="00B57547" w:rsidRPr="00E871FC">
              <w:rPr>
                <w:rFonts w:ascii="Calibri" w:hAnsi="Calibri" w:cs="Calibri"/>
              </w:rPr>
              <w:t>, tiekti prekės</w:t>
            </w:r>
            <w:r w:rsidRPr="00E871FC">
              <w:rPr>
                <w:rFonts w:ascii="Calibri" w:hAnsi="Calibri" w:cs="Calibri"/>
              </w:rPr>
              <w:t xml:space="preserve"> (</w:t>
            </w:r>
            <w:r w:rsidRPr="00E871FC">
              <w:rPr>
                <w:rFonts w:ascii="Calibri" w:hAnsi="Calibri" w:cs="Calibri"/>
                <w:i/>
              </w:rPr>
              <w:t>įvardinti konkrečias paslaugas/darbus</w:t>
            </w:r>
            <w:r w:rsidR="00B57547" w:rsidRPr="00E871FC">
              <w:rPr>
                <w:rFonts w:ascii="Calibri" w:hAnsi="Calibri" w:cs="Calibri"/>
                <w:i/>
              </w:rPr>
              <w:t>/prekes</w:t>
            </w:r>
            <w:r w:rsidRPr="00E871FC">
              <w:rPr>
                <w:rFonts w:ascii="Calibri" w:hAnsi="Calibri" w:cs="Calibri"/>
              </w:rPr>
              <w:t xml:space="preserve">); </w:t>
            </w:r>
          </w:p>
          <w:p w14:paraId="5097E13F" w14:textId="77777777" w:rsidR="00AA5993" w:rsidRPr="00E871FC" w:rsidRDefault="00AA5993" w:rsidP="00FB39D8">
            <w:pPr>
              <w:spacing w:after="0" w:line="240" w:lineRule="auto"/>
              <w:jc w:val="both"/>
              <w:rPr>
                <w:rFonts w:ascii="Calibri" w:hAnsi="Calibri" w:cs="Calibri"/>
              </w:rPr>
            </w:pPr>
            <w:r w:rsidRPr="00E871FC">
              <w:rPr>
                <w:rFonts w:ascii="Calibri" w:hAnsi="Calibri" w:cs="Calibri"/>
              </w:rPr>
              <w:t>2. Ūkio subjektui, kurio pajėgumais remiuosi, perduodama sutarties dalis % ar Eur sutarties kainoje.</w:t>
            </w:r>
          </w:p>
        </w:tc>
      </w:tr>
      <w:tr w:rsidR="00AA5993" w:rsidRPr="00E871FC" w14:paraId="6230F26B" w14:textId="77777777" w:rsidTr="00FB39D8">
        <w:tc>
          <w:tcPr>
            <w:tcW w:w="948" w:type="dxa"/>
          </w:tcPr>
          <w:p w14:paraId="0B2F5E80" w14:textId="77777777" w:rsidR="00AA5993" w:rsidRPr="00E871FC" w:rsidRDefault="00AA5993" w:rsidP="00FB39D8">
            <w:pPr>
              <w:spacing w:after="0" w:line="240" w:lineRule="auto"/>
              <w:ind w:firstLine="652"/>
              <w:jc w:val="both"/>
              <w:rPr>
                <w:rFonts w:ascii="Calibri" w:hAnsi="Calibri" w:cs="Calibri"/>
              </w:rPr>
            </w:pPr>
          </w:p>
        </w:tc>
        <w:tc>
          <w:tcPr>
            <w:tcW w:w="4434" w:type="dxa"/>
          </w:tcPr>
          <w:p w14:paraId="334912C4" w14:textId="77777777" w:rsidR="00AA5993" w:rsidRPr="00E871FC" w:rsidRDefault="00AA5993" w:rsidP="00FB39D8">
            <w:pPr>
              <w:spacing w:after="0" w:line="240" w:lineRule="auto"/>
              <w:ind w:firstLine="652"/>
              <w:jc w:val="both"/>
              <w:rPr>
                <w:rFonts w:ascii="Calibri" w:hAnsi="Calibri" w:cs="Calibri"/>
              </w:rPr>
            </w:pPr>
          </w:p>
        </w:tc>
        <w:tc>
          <w:tcPr>
            <w:tcW w:w="4536" w:type="dxa"/>
          </w:tcPr>
          <w:p w14:paraId="1561C0DF" w14:textId="77777777" w:rsidR="00AA5993" w:rsidRPr="00E871FC" w:rsidRDefault="00AA5993" w:rsidP="00FB39D8">
            <w:pPr>
              <w:spacing w:after="0" w:line="240" w:lineRule="auto"/>
              <w:ind w:firstLine="652"/>
              <w:jc w:val="both"/>
              <w:rPr>
                <w:rFonts w:ascii="Calibri" w:hAnsi="Calibri" w:cs="Calibri"/>
              </w:rPr>
            </w:pPr>
          </w:p>
        </w:tc>
      </w:tr>
      <w:tr w:rsidR="00AA5993" w:rsidRPr="00E871FC" w14:paraId="1CFE05E7" w14:textId="77777777" w:rsidTr="00FB39D8">
        <w:tc>
          <w:tcPr>
            <w:tcW w:w="948" w:type="dxa"/>
          </w:tcPr>
          <w:p w14:paraId="0AD0D0AF" w14:textId="77777777" w:rsidR="00AA5993" w:rsidRPr="00E871FC" w:rsidRDefault="00AA5993" w:rsidP="00FB39D8">
            <w:pPr>
              <w:spacing w:after="0" w:line="240" w:lineRule="auto"/>
              <w:ind w:firstLine="652"/>
              <w:jc w:val="both"/>
              <w:rPr>
                <w:rFonts w:ascii="Calibri" w:hAnsi="Calibri" w:cs="Calibri"/>
              </w:rPr>
            </w:pPr>
          </w:p>
        </w:tc>
        <w:tc>
          <w:tcPr>
            <w:tcW w:w="4434" w:type="dxa"/>
          </w:tcPr>
          <w:p w14:paraId="07E28CF0" w14:textId="77777777" w:rsidR="00AA5993" w:rsidRPr="00E871FC" w:rsidRDefault="00AA5993" w:rsidP="00FB39D8">
            <w:pPr>
              <w:spacing w:after="0" w:line="240" w:lineRule="auto"/>
              <w:ind w:firstLine="652"/>
              <w:jc w:val="both"/>
              <w:rPr>
                <w:rFonts w:ascii="Calibri" w:hAnsi="Calibri" w:cs="Calibri"/>
              </w:rPr>
            </w:pPr>
          </w:p>
        </w:tc>
        <w:tc>
          <w:tcPr>
            <w:tcW w:w="4536" w:type="dxa"/>
          </w:tcPr>
          <w:p w14:paraId="194591FB" w14:textId="77777777" w:rsidR="00AA5993" w:rsidRPr="00E871FC" w:rsidRDefault="00AA5993" w:rsidP="00FB39D8">
            <w:pPr>
              <w:spacing w:after="0" w:line="240" w:lineRule="auto"/>
              <w:ind w:firstLine="652"/>
              <w:jc w:val="both"/>
              <w:rPr>
                <w:rFonts w:ascii="Calibri" w:hAnsi="Calibri" w:cs="Calibri"/>
              </w:rPr>
            </w:pPr>
          </w:p>
        </w:tc>
      </w:tr>
    </w:tbl>
    <w:p w14:paraId="58353FD7" w14:textId="77777777" w:rsidR="00AA5993" w:rsidRPr="00E871FC" w:rsidRDefault="00AA5993" w:rsidP="00AA5993">
      <w:pPr>
        <w:spacing w:line="240" w:lineRule="atLeast"/>
        <w:ind w:firstLine="720"/>
        <w:jc w:val="both"/>
        <w:rPr>
          <w:rFonts w:ascii="Calibri" w:hAnsi="Calibri" w:cs="Calibri"/>
          <w:bCs/>
        </w:rPr>
      </w:pPr>
      <w:r w:rsidRPr="00E871FC">
        <w:rPr>
          <w:rFonts w:ascii="Calibri" w:hAnsi="Calibri" w:cs="Calibri"/>
          <w:bCs/>
        </w:rPr>
        <w:t>*Pildyti tuomet, jei sutarties vykdymui bus pasitelkti ūkio subjektai, kurių pajėgumais tiekėjas remiasi.</w:t>
      </w:r>
    </w:p>
    <w:p w14:paraId="0DDEFB8B" w14:textId="77777777" w:rsidR="00AA5993" w:rsidRPr="00E871FC" w:rsidRDefault="00AA5993" w:rsidP="00AA5993">
      <w:pPr>
        <w:spacing w:line="240" w:lineRule="atLeast"/>
        <w:jc w:val="both"/>
        <w:rPr>
          <w:rFonts w:ascii="Calibri" w:hAnsi="Calibri" w:cs="Calibri"/>
        </w:rPr>
      </w:pPr>
      <w:r w:rsidRPr="00E871FC">
        <w:rPr>
          <w:rFonts w:ascii="Calibri" w:hAnsi="Calibri" w:cs="Calibri"/>
          <w:bCs/>
        </w:rPr>
        <w:t>P</w:t>
      </w:r>
      <w:r w:rsidRPr="00E871FC">
        <w:rPr>
          <w:rFonts w:ascii="Calibri" w:hAnsi="Calibri" w:cs="Calibri"/>
        </w:rPr>
        <w:t xml:space="preserve">ateikiama </w:t>
      </w:r>
      <w:r w:rsidRPr="00E871FC">
        <w:rPr>
          <w:rFonts w:ascii="Calibri" w:hAnsi="Calibri" w:cs="Calibri"/>
          <w:bCs/>
        </w:rPr>
        <w:t>ūkio subjektų, kurių pajėgumais tiekėjas remiasi,</w:t>
      </w:r>
      <w:r w:rsidRPr="00E871FC">
        <w:rPr>
          <w:rFonts w:ascii="Calibri" w:hAnsi="Calibri" w:cs="Calibri"/>
        </w:rPr>
        <w:t xml:space="preserve"> </w:t>
      </w:r>
      <w:r w:rsidRPr="00E871FC">
        <w:rPr>
          <w:rFonts w:ascii="Calibri" w:hAnsi="Calibri" w:cs="Calibri"/>
          <w:bCs/>
        </w:rPr>
        <w:t>pasirašytos laisvos formos deklaracijos ar kito dokumento, patvirtinančio sutikimą dalyvauti šiame viešajame pirkime, skaitmeninė kopija.</w:t>
      </w:r>
      <w:r w:rsidRPr="00E871FC">
        <w:rPr>
          <w:rFonts w:ascii="Calibri" w:hAnsi="Calibri" w:cs="Calibri"/>
        </w:rPr>
        <w:t xml:space="preserve"> </w:t>
      </w:r>
    </w:p>
    <w:p w14:paraId="3E64AE35" w14:textId="4EB0B7CB" w:rsidR="00AA5993" w:rsidRPr="00E871FC" w:rsidRDefault="00CB4CC3" w:rsidP="00AA5993">
      <w:pPr>
        <w:spacing w:after="0" w:line="240" w:lineRule="auto"/>
        <w:ind w:firstLine="709"/>
        <w:jc w:val="both"/>
        <w:rPr>
          <w:rFonts w:ascii="Calibri" w:hAnsi="Calibri" w:cs="Calibri"/>
        </w:rPr>
      </w:pPr>
      <w:r w:rsidRPr="00E871FC">
        <w:rPr>
          <w:rFonts w:ascii="Calibri" w:hAnsi="Calibri" w:cs="Calibri"/>
          <w:b/>
        </w:rPr>
        <w:t>14</w:t>
      </w:r>
      <w:r w:rsidR="00AA5993" w:rsidRPr="00E871FC">
        <w:rPr>
          <w:rFonts w:ascii="Calibri" w:hAnsi="Calibri" w:cs="Calibri"/>
          <w:b/>
        </w:rPr>
        <w:t xml:space="preserve">. </w:t>
      </w:r>
      <w:r w:rsidR="00AA5993" w:rsidRPr="00E871FC">
        <w:rPr>
          <w:rFonts w:ascii="Calibri" w:hAnsi="Calibri" w:cs="Calibri"/>
          <w:b/>
          <w:bCs/>
        </w:rPr>
        <w:t>Vykdant sutartį pasitelksiu šiuos subtiekėjus</w:t>
      </w:r>
      <w:r w:rsidR="00AA5993" w:rsidRPr="00E871FC">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AA5993" w:rsidRPr="00E871FC" w14:paraId="5334647D" w14:textId="77777777" w:rsidTr="00FB39D8">
        <w:tc>
          <w:tcPr>
            <w:tcW w:w="948" w:type="dxa"/>
          </w:tcPr>
          <w:p w14:paraId="377BEF43" w14:textId="77777777" w:rsidR="00AA5993" w:rsidRPr="00E871FC" w:rsidRDefault="00AA5993" w:rsidP="00FB39D8">
            <w:pPr>
              <w:tabs>
                <w:tab w:val="left" w:pos="0"/>
              </w:tabs>
              <w:spacing w:after="0" w:line="240" w:lineRule="auto"/>
              <w:ind w:hanging="57"/>
              <w:jc w:val="center"/>
              <w:rPr>
                <w:rFonts w:ascii="Calibri" w:hAnsi="Calibri" w:cs="Calibri"/>
              </w:rPr>
            </w:pPr>
            <w:r w:rsidRPr="00E871FC">
              <w:rPr>
                <w:rFonts w:ascii="Calibri" w:hAnsi="Calibri" w:cs="Calibri"/>
              </w:rPr>
              <w:t>Eil. Nr.</w:t>
            </w:r>
          </w:p>
        </w:tc>
        <w:tc>
          <w:tcPr>
            <w:tcW w:w="4009" w:type="dxa"/>
          </w:tcPr>
          <w:p w14:paraId="2896A62C" w14:textId="77777777" w:rsidR="00AA5993" w:rsidRPr="00E871FC" w:rsidRDefault="00AA5993" w:rsidP="00FB39D8">
            <w:pPr>
              <w:spacing w:after="0" w:line="240" w:lineRule="auto"/>
              <w:rPr>
                <w:rFonts w:ascii="Calibri" w:hAnsi="Calibri" w:cs="Calibri"/>
              </w:rPr>
            </w:pPr>
            <w:r w:rsidRPr="00E871FC">
              <w:rPr>
                <w:rFonts w:ascii="Calibri" w:hAnsi="Calibri" w:cs="Calibri"/>
              </w:rPr>
              <w:t xml:space="preserve">Subtiekėjo pavadinimas, adresas </w:t>
            </w:r>
          </w:p>
        </w:tc>
        <w:tc>
          <w:tcPr>
            <w:tcW w:w="4961" w:type="dxa"/>
          </w:tcPr>
          <w:p w14:paraId="3671AEBE" w14:textId="77777777" w:rsidR="00AA5993" w:rsidRPr="00E871FC" w:rsidRDefault="00AA5993" w:rsidP="00FB39D8">
            <w:pPr>
              <w:spacing w:after="0" w:line="240" w:lineRule="auto"/>
              <w:jc w:val="both"/>
              <w:rPr>
                <w:rFonts w:ascii="Calibri" w:hAnsi="Calibri" w:cs="Calibri"/>
                <w:b/>
              </w:rPr>
            </w:pPr>
            <w:r w:rsidRPr="00E871FC">
              <w:rPr>
                <w:rFonts w:ascii="Calibri" w:hAnsi="Calibri" w:cs="Calibri"/>
                <w:b/>
              </w:rPr>
              <w:t>Įrašyti abi reikalaujamas reikšmes:</w:t>
            </w:r>
          </w:p>
          <w:p w14:paraId="424970D0" w14:textId="433C42F6" w:rsidR="00AA5993" w:rsidRPr="00E871FC" w:rsidRDefault="00AA5993" w:rsidP="00FB39D8">
            <w:pPr>
              <w:spacing w:after="0" w:line="240" w:lineRule="auto"/>
              <w:jc w:val="both"/>
              <w:rPr>
                <w:rFonts w:ascii="Calibri" w:hAnsi="Calibri" w:cs="Calibri"/>
              </w:rPr>
            </w:pPr>
            <w:r w:rsidRPr="00E871FC">
              <w:rPr>
                <w:rFonts w:ascii="Calibri" w:hAnsi="Calibri" w:cs="Calibri"/>
              </w:rPr>
              <w:t>1. Subtiekėjui numatomos perduoti teikti paslaugos/darbai</w:t>
            </w:r>
            <w:r w:rsidR="00B57547" w:rsidRPr="00E871FC">
              <w:rPr>
                <w:rFonts w:ascii="Calibri" w:hAnsi="Calibri" w:cs="Calibri"/>
              </w:rPr>
              <w:t>, tiekti prekės</w:t>
            </w:r>
            <w:r w:rsidRPr="00E871FC">
              <w:rPr>
                <w:rFonts w:ascii="Calibri" w:hAnsi="Calibri" w:cs="Calibri"/>
              </w:rPr>
              <w:t xml:space="preserve"> (</w:t>
            </w:r>
            <w:r w:rsidRPr="00E871FC">
              <w:rPr>
                <w:rFonts w:ascii="Calibri" w:hAnsi="Calibri" w:cs="Calibri"/>
                <w:i/>
              </w:rPr>
              <w:t>įvardinti konkrečias paslaugas/darbus</w:t>
            </w:r>
            <w:r w:rsidR="00B57547" w:rsidRPr="00E871FC">
              <w:rPr>
                <w:rFonts w:ascii="Calibri" w:hAnsi="Calibri" w:cs="Calibri"/>
                <w:i/>
              </w:rPr>
              <w:t>/prekes</w:t>
            </w:r>
            <w:r w:rsidRPr="00E871FC">
              <w:rPr>
                <w:rFonts w:ascii="Calibri" w:hAnsi="Calibri" w:cs="Calibri"/>
              </w:rPr>
              <w:t xml:space="preserve">); </w:t>
            </w:r>
          </w:p>
          <w:p w14:paraId="1679A179" w14:textId="77777777" w:rsidR="00AA5993" w:rsidRPr="00E871FC" w:rsidRDefault="00AA5993" w:rsidP="00FB39D8">
            <w:pPr>
              <w:spacing w:after="0" w:line="240" w:lineRule="auto"/>
              <w:jc w:val="both"/>
              <w:rPr>
                <w:rFonts w:ascii="Calibri" w:hAnsi="Calibri" w:cs="Calibri"/>
              </w:rPr>
            </w:pPr>
            <w:r w:rsidRPr="00E871FC">
              <w:rPr>
                <w:rFonts w:ascii="Calibri" w:hAnsi="Calibri" w:cs="Calibri"/>
              </w:rPr>
              <w:t>2. Subtiekėjui perduodama sutarties dalis % ar Eur sutarties kainoje.</w:t>
            </w:r>
          </w:p>
        </w:tc>
      </w:tr>
      <w:tr w:rsidR="00AA5993" w:rsidRPr="00E871FC" w14:paraId="4601043F" w14:textId="77777777" w:rsidTr="00FB39D8">
        <w:tc>
          <w:tcPr>
            <w:tcW w:w="948" w:type="dxa"/>
          </w:tcPr>
          <w:p w14:paraId="1BFFFED5" w14:textId="77777777" w:rsidR="00AA5993" w:rsidRPr="00E871FC" w:rsidRDefault="00AA5993" w:rsidP="00FB39D8">
            <w:pPr>
              <w:spacing w:after="0" w:line="240" w:lineRule="auto"/>
              <w:ind w:firstLine="652"/>
              <w:jc w:val="both"/>
              <w:rPr>
                <w:rFonts w:ascii="Calibri" w:hAnsi="Calibri" w:cs="Calibri"/>
              </w:rPr>
            </w:pPr>
          </w:p>
        </w:tc>
        <w:tc>
          <w:tcPr>
            <w:tcW w:w="4009" w:type="dxa"/>
          </w:tcPr>
          <w:p w14:paraId="46DFE8AD" w14:textId="77777777" w:rsidR="00AA5993" w:rsidRPr="00E871FC" w:rsidRDefault="00AA5993" w:rsidP="00FB39D8">
            <w:pPr>
              <w:spacing w:after="0" w:line="240" w:lineRule="auto"/>
              <w:ind w:firstLine="652"/>
              <w:jc w:val="both"/>
              <w:rPr>
                <w:rFonts w:ascii="Calibri" w:hAnsi="Calibri" w:cs="Calibri"/>
              </w:rPr>
            </w:pPr>
          </w:p>
        </w:tc>
        <w:tc>
          <w:tcPr>
            <w:tcW w:w="4961" w:type="dxa"/>
          </w:tcPr>
          <w:p w14:paraId="16EE10A3" w14:textId="77777777" w:rsidR="00AA5993" w:rsidRPr="00E871FC" w:rsidRDefault="00AA5993" w:rsidP="00FB39D8">
            <w:pPr>
              <w:spacing w:after="0" w:line="240" w:lineRule="auto"/>
              <w:ind w:firstLine="652"/>
              <w:jc w:val="both"/>
              <w:rPr>
                <w:rFonts w:ascii="Calibri" w:hAnsi="Calibri" w:cs="Calibri"/>
              </w:rPr>
            </w:pPr>
          </w:p>
        </w:tc>
      </w:tr>
      <w:tr w:rsidR="00AA5993" w:rsidRPr="00E871FC" w14:paraId="708B9995" w14:textId="77777777" w:rsidTr="00FB39D8">
        <w:tc>
          <w:tcPr>
            <w:tcW w:w="948" w:type="dxa"/>
          </w:tcPr>
          <w:p w14:paraId="300CC638" w14:textId="77777777" w:rsidR="00AA5993" w:rsidRPr="00E871FC" w:rsidRDefault="00AA5993" w:rsidP="00FB39D8">
            <w:pPr>
              <w:spacing w:after="0" w:line="240" w:lineRule="auto"/>
              <w:ind w:firstLine="652"/>
              <w:jc w:val="both"/>
              <w:rPr>
                <w:rFonts w:ascii="Calibri" w:hAnsi="Calibri" w:cs="Calibri"/>
              </w:rPr>
            </w:pPr>
          </w:p>
        </w:tc>
        <w:tc>
          <w:tcPr>
            <w:tcW w:w="4009" w:type="dxa"/>
          </w:tcPr>
          <w:p w14:paraId="751D2A4F" w14:textId="77777777" w:rsidR="00AA5993" w:rsidRPr="00E871FC" w:rsidRDefault="00AA5993" w:rsidP="00FB39D8">
            <w:pPr>
              <w:spacing w:after="0" w:line="240" w:lineRule="auto"/>
              <w:ind w:firstLine="652"/>
              <w:jc w:val="both"/>
              <w:rPr>
                <w:rFonts w:ascii="Calibri" w:hAnsi="Calibri" w:cs="Calibri"/>
              </w:rPr>
            </w:pPr>
          </w:p>
        </w:tc>
        <w:tc>
          <w:tcPr>
            <w:tcW w:w="4961" w:type="dxa"/>
          </w:tcPr>
          <w:p w14:paraId="7AECFBFA" w14:textId="77777777" w:rsidR="00AA5993" w:rsidRPr="00E871FC" w:rsidRDefault="00AA5993" w:rsidP="00FB39D8">
            <w:pPr>
              <w:spacing w:after="0" w:line="240" w:lineRule="auto"/>
              <w:ind w:firstLine="652"/>
              <w:jc w:val="both"/>
              <w:rPr>
                <w:rFonts w:ascii="Calibri" w:hAnsi="Calibri" w:cs="Calibri"/>
              </w:rPr>
            </w:pPr>
          </w:p>
        </w:tc>
      </w:tr>
    </w:tbl>
    <w:p w14:paraId="368FDB65" w14:textId="6DCDF20D" w:rsidR="00AA5993" w:rsidRPr="00E871FC" w:rsidRDefault="00AA5993" w:rsidP="00AA5993">
      <w:pPr>
        <w:spacing w:line="240" w:lineRule="atLeast"/>
        <w:ind w:firstLine="720"/>
        <w:jc w:val="both"/>
        <w:rPr>
          <w:rFonts w:ascii="Calibri" w:hAnsi="Calibri" w:cs="Calibri"/>
          <w:bCs/>
        </w:rPr>
      </w:pPr>
      <w:r w:rsidRPr="00E871FC">
        <w:rPr>
          <w:rFonts w:ascii="Calibri" w:hAnsi="Calibri" w:cs="Calibri"/>
          <w:bCs/>
        </w:rPr>
        <w:t>**Pildyti tuomet, jei sutarties vykdymui bus pasitelkti subtiekėjai (</w:t>
      </w:r>
      <w:r w:rsidRPr="00E871FC">
        <w:rPr>
          <w:rFonts w:ascii="Calibri" w:hAnsi="Calibri" w:cs="Calibri"/>
        </w:rPr>
        <w:t xml:space="preserve">tretieji asmenys, paskirti tiekėjo suteikti </w:t>
      </w:r>
      <w:r w:rsidR="00B57547" w:rsidRPr="00E871FC">
        <w:rPr>
          <w:rFonts w:ascii="Calibri" w:hAnsi="Calibri" w:cs="Calibri"/>
          <w:u w:val="single"/>
        </w:rPr>
        <w:t>dalį paslaugų/patiekti dalį prekių/atlikti dalį darbų</w:t>
      </w:r>
      <w:r w:rsidRPr="00E871FC">
        <w:rPr>
          <w:rFonts w:ascii="Calibri" w:hAnsi="Calibri" w:cs="Calibri"/>
        </w:rPr>
        <w:t xml:space="preserve"> sutartyje nustatyta tvarka ir veikia aktyviai, t. y. teikia dalį paslaugų, </w:t>
      </w:r>
      <w:r w:rsidR="00B57547" w:rsidRPr="00E871FC">
        <w:rPr>
          <w:rFonts w:ascii="Calibri" w:hAnsi="Calibri" w:cs="Calibri"/>
        </w:rPr>
        <w:t>atlieka dalį darbų, patiekia dalį prekių</w:t>
      </w:r>
      <w:r w:rsidR="009C4B44">
        <w:rPr>
          <w:rFonts w:ascii="Calibri" w:hAnsi="Calibri" w:cs="Calibri"/>
        </w:rPr>
        <w:t xml:space="preserve"> </w:t>
      </w:r>
      <w:r w:rsidRPr="00E871FC">
        <w:rPr>
          <w:rFonts w:ascii="Calibri" w:hAnsi="Calibri" w:cs="Calibri"/>
        </w:rPr>
        <w:t>kurių kvalifikacija tiekėjas nesiremia, kad atitiktų kvalifikacijos reikalavimus)</w:t>
      </w:r>
      <w:r w:rsidRPr="00E871FC">
        <w:rPr>
          <w:rFonts w:ascii="Calibri" w:hAnsi="Calibri" w:cs="Calibri"/>
          <w:bCs/>
        </w:rPr>
        <w:t>.</w:t>
      </w:r>
    </w:p>
    <w:p w14:paraId="47E08BAE" w14:textId="205925D6" w:rsidR="00AA5993" w:rsidRPr="00E871FC" w:rsidRDefault="00CB4CC3" w:rsidP="00AA5993">
      <w:pPr>
        <w:spacing w:after="0" w:line="240" w:lineRule="auto"/>
        <w:ind w:firstLine="709"/>
        <w:jc w:val="both"/>
        <w:rPr>
          <w:rFonts w:ascii="Calibri" w:hAnsi="Calibri" w:cs="Calibri"/>
        </w:rPr>
      </w:pPr>
      <w:r w:rsidRPr="00E871FC">
        <w:rPr>
          <w:rFonts w:ascii="Calibri" w:hAnsi="Calibri" w:cs="Calibri"/>
          <w:b/>
        </w:rPr>
        <w:t>15</w:t>
      </w:r>
      <w:r w:rsidR="00AA5993" w:rsidRPr="00E871FC">
        <w:rPr>
          <w:rFonts w:ascii="Calibri" w:hAnsi="Calibri" w:cs="Calibri"/>
          <w:b/>
        </w:rPr>
        <w:t xml:space="preserve">. </w:t>
      </w:r>
      <w:r w:rsidR="00AA5993" w:rsidRPr="00E871FC">
        <w:rPr>
          <w:rFonts w:ascii="Calibri" w:hAnsi="Calibri" w:cs="Calibri"/>
          <w:b/>
          <w:bCs/>
        </w:rPr>
        <w:t xml:space="preserve">Vykdant sutartį pasitelksiu šiuos specialistus, kuriuos ketinu įdarbinti (toliau - kvazisubtiekėjas) </w:t>
      </w:r>
      <w:r w:rsidR="00AA5993" w:rsidRPr="00E871FC">
        <w:rPr>
          <w:rFonts w:ascii="Calibri" w:hAnsi="Calibri" w:cs="Calibr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961"/>
      </w:tblGrid>
      <w:tr w:rsidR="00AA5993" w:rsidRPr="00E871FC" w14:paraId="290B9F78" w14:textId="77777777" w:rsidTr="00FB39D8">
        <w:tc>
          <w:tcPr>
            <w:tcW w:w="948" w:type="dxa"/>
          </w:tcPr>
          <w:p w14:paraId="0C5B71D3" w14:textId="77777777" w:rsidR="00AA5993" w:rsidRPr="00E871FC" w:rsidRDefault="00AA5993" w:rsidP="00FB39D8">
            <w:pPr>
              <w:tabs>
                <w:tab w:val="left" w:pos="0"/>
              </w:tabs>
              <w:spacing w:after="0" w:line="240" w:lineRule="auto"/>
              <w:ind w:hanging="57"/>
              <w:jc w:val="center"/>
              <w:rPr>
                <w:rFonts w:ascii="Calibri" w:hAnsi="Calibri" w:cs="Calibri"/>
              </w:rPr>
            </w:pPr>
            <w:r w:rsidRPr="00E871FC">
              <w:rPr>
                <w:rFonts w:ascii="Calibri" w:hAnsi="Calibri" w:cs="Calibri"/>
              </w:rPr>
              <w:lastRenderedPageBreak/>
              <w:t>Eil. Nr.</w:t>
            </w:r>
          </w:p>
        </w:tc>
        <w:tc>
          <w:tcPr>
            <w:tcW w:w="4009" w:type="dxa"/>
          </w:tcPr>
          <w:p w14:paraId="2B2A5670" w14:textId="77777777" w:rsidR="00AA5993" w:rsidRPr="00E871FC" w:rsidRDefault="00AA5993" w:rsidP="00FB39D8">
            <w:pPr>
              <w:spacing w:after="0" w:line="240" w:lineRule="auto"/>
              <w:ind w:firstLine="652"/>
              <w:jc w:val="center"/>
              <w:rPr>
                <w:rFonts w:ascii="Calibri" w:hAnsi="Calibri" w:cs="Calibri"/>
              </w:rPr>
            </w:pPr>
            <w:r w:rsidRPr="00E871FC">
              <w:rPr>
                <w:rFonts w:ascii="Calibri" w:hAnsi="Calibri" w:cs="Calibri"/>
              </w:rPr>
              <w:t>Kvazisubtiekėjo vardas ir pavardė</w:t>
            </w:r>
          </w:p>
        </w:tc>
        <w:tc>
          <w:tcPr>
            <w:tcW w:w="4961" w:type="dxa"/>
          </w:tcPr>
          <w:p w14:paraId="1242D5AA" w14:textId="77777777" w:rsidR="00AA5993" w:rsidRPr="00E871FC" w:rsidRDefault="00AA5993" w:rsidP="00FB39D8">
            <w:pPr>
              <w:spacing w:after="0" w:line="240" w:lineRule="auto"/>
              <w:jc w:val="both"/>
              <w:rPr>
                <w:rFonts w:ascii="Calibri" w:hAnsi="Calibri" w:cs="Calibri"/>
              </w:rPr>
            </w:pPr>
            <w:r w:rsidRPr="00E871FC">
              <w:rPr>
                <w:rFonts w:ascii="Calibri" w:hAnsi="Calibri" w:cs="Calibri"/>
              </w:rPr>
              <w:t>Kvazisubtiekėjui numatomos perduoti teikti paslaugos / darbai (</w:t>
            </w:r>
            <w:r w:rsidRPr="00E871FC">
              <w:rPr>
                <w:rFonts w:ascii="Calibri" w:hAnsi="Calibri" w:cs="Calibri"/>
                <w:i/>
              </w:rPr>
              <w:t>įvardinti konkrečiai darbus/paslaugas</w:t>
            </w:r>
            <w:r w:rsidRPr="00E871FC">
              <w:rPr>
                <w:rFonts w:ascii="Calibri" w:hAnsi="Calibri" w:cs="Calibri"/>
              </w:rPr>
              <w:t>)</w:t>
            </w:r>
          </w:p>
        </w:tc>
      </w:tr>
      <w:tr w:rsidR="00AA5993" w:rsidRPr="00E871FC" w14:paraId="42FF10B4" w14:textId="77777777" w:rsidTr="00FB39D8">
        <w:tc>
          <w:tcPr>
            <w:tcW w:w="948" w:type="dxa"/>
          </w:tcPr>
          <w:p w14:paraId="3DF187B9" w14:textId="77777777" w:rsidR="00AA5993" w:rsidRPr="00E871FC" w:rsidRDefault="00AA5993" w:rsidP="00FB39D8">
            <w:pPr>
              <w:spacing w:after="0" w:line="240" w:lineRule="auto"/>
              <w:ind w:firstLine="652"/>
              <w:jc w:val="both"/>
              <w:rPr>
                <w:rFonts w:ascii="Calibri" w:hAnsi="Calibri" w:cs="Calibri"/>
              </w:rPr>
            </w:pPr>
          </w:p>
        </w:tc>
        <w:tc>
          <w:tcPr>
            <w:tcW w:w="4009" w:type="dxa"/>
          </w:tcPr>
          <w:p w14:paraId="75F0A8D5" w14:textId="77777777" w:rsidR="00AA5993" w:rsidRPr="00E871FC" w:rsidRDefault="00AA5993" w:rsidP="00FB39D8">
            <w:pPr>
              <w:spacing w:after="0" w:line="240" w:lineRule="auto"/>
              <w:ind w:firstLine="652"/>
              <w:jc w:val="both"/>
              <w:rPr>
                <w:rFonts w:ascii="Calibri" w:hAnsi="Calibri" w:cs="Calibri"/>
              </w:rPr>
            </w:pPr>
          </w:p>
        </w:tc>
        <w:tc>
          <w:tcPr>
            <w:tcW w:w="4961" w:type="dxa"/>
          </w:tcPr>
          <w:p w14:paraId="2C89F169" w14:textId="77777777" w:rsidR="00AA5993" w:rsidRPr="00E871FC" w:rsidRDefault="00AA5993" w:rsidP="00FB39D8">
            <w:pPr>
              <w:spacing w:after="0" w:line="240" w:lineRule="auto"/>
              <w:ind w:firstLine="652"/>
              <w:jc w:val="both"/>
              <w:rPr>
                <w:rFonts w:ascii="Calibri" w:hAnsi="Calibri" w:cs="Calibri"/>
              </w:rPr>
            </w:pPr>
          </w:p>
        </w:tc>
      </w:tr>
      <w:tr w:rsidR="00AA5993" w:rsidRPr="00E871FC" w14:paraId="25E5FC66" w14:textId="77777777" w:rsidTr="00FB39D8">
        <w:tc>
          <w:tcPr>
            <w:tcW w:w="948" w:type="dxa"/>
          </w:tcPr>
          <w:p w14:paraId="4E308EC6" w14:textId="77777777" w:rsidR="00AA5993" w:rsidRPr="00E871FC" w:rsidRDefault="00AA5993" w:rsidP="00FB39D8">
            <w:pPr>
              <w:spacing w:after="0" w:line="240" w:lineRule="auto"/>
              <w:ind w:firstLine="652"/>
              <w:jc w:val="both"/>
              <w:rPr>
                <w:rFonts w:ascii="Calibri" w:hAnsi="Calibri" w:cs="Calibri"/>
              </w:rPr>
            </w:pPr>
          </w:p>
        </w:tc>
        <w:tc>
          <w:tcPr>
            <w:tcW w:w="4009" w:type="dxa"/>
          </w:tcPr>
          <w:p w14:paraId="37E2236A" w14:textId="77777777" w:rsidR="00AA5993" w:rsidRPr="00E871FC" w:rsidRDefault="00AA5993" w:rsidP="00FB39D8">
            <w:pPr>
              <w:spacing w:after="0" w:line="240" w:lineRule="auto"/>
              <w:ind w:firstLine="652"/>
              <w:jc w:val="both"/>
              <w:rPr>
                <w:rFonts w:ascii="Calibri" w:hAnsi="Calibri" w:cs="Calibri"/>
              </w:rPr>
            </w:pPr>
          </w:p>
        </w:tc>
        <w:tc>
          <w:tcPr>
            <w:tcW w:w="4961" w:type="dxa"/>
          </w:tcPr>
          <w:p w14:paraId="7975590B" w14:textId="77777777" w:rsidR="00AA5993" w:rsidRPr="00E871FC" w:rsidRDefault="00AA5993" w:rsidP="00FB39D8">
            <w:pPr>
              <w:spacing w:after="0" w:line="240" w:lineRule="auto"/>
              <w:ind w:firstLine="652"/>
              <w:jc w:val="both"/>
              <w:rPr>
                <w:rFonts w:ascii="Calibri" w:hAnsi="Calibri" w:cs="Calibri"/>
              </w:rPr>
            </w:pPr>
          </w:p>
        </w:tc>
      </w:tr>
    </w:tbl>
    <w:p w14:paraId="0310A335" w14:textId="77777777" w:rsidR="00AA5993" w:rsidRPr="00E871FC" w:rsidRDefault="00AA5993" w:rsidP="00AA5993">
      <w:pPr>
        <w:spacing w:line="240" w:lineRule="atLeast"/>
        <w:ind w:firstLine="720"/>
        <w:jc w:val="both"/>
        <w:rPr>
          <w:rFonts w:ascii="Calibri" w:hAnsi="Calibri" w:cs="Calibri"/>
          <w:bCs/>
        </w:rPr>
      </w:pPr>
      <w:r w:rsidRPr="00E871FC">
        <w:rPr>
          <w:rFonts w:ascii="Calibri" w:hAnsi="Calibri" w:cs="Calibri"/>
        </w:rPr>
        <w:t>***</w:t>
      </w:r>
      <w:r w:rsidRPr="00E871FC">
        <w:rPr>
          <w:rFonts w:ascii="Calibri" w:hAnsi="Calibri" w:cs="Calibri"/>
          <w:bCs/>
        </w:rPr>
        <w:t>Pildyti tuomet, jei sutarties vykdymui bus pasitelkti kvazisubtiekėjai.</w:t>
      </w:r>
    </w:p>
    <w:p w14:paraId="3051ED0A" w14:textId="77777777" w:rsidR="00AA5993" w:rsidRPr="00E871FC" w:rsidRDefault="00AA5993" w:rsidP="00AA5993">
      <w:pPr>
        <w:spacing w:line="240" w:lineRule="atLeast"/>
        <w:jc w:val="both"/>
        <w:rPr>
          <w:rFonts w:ascii="Calibri" w:hAnsi="Calibri" w:cs="Calibri"/>
        </w:rPr>
      </w:pPr>
      <w:r w:rsidRPr="00E871FC">
        <w:rPr>
          <w:rFonts w:ascii="Calibri" w:hAnsi="Calibri" w:cs="Calibri"/>
          <w:bCs/>
        </w:rPr>
        <w:t>P</w:t>
      </w:r>
      <w:r w:rsidRPr="00E871FC">
        <w:rPr>
          <w:rFonts w:ascii="Calibri" w:hAnsi="Calibri" w:cs="Calibri"/>
        </w:rPr>
        <w:t xml:space="preserve">ateikiama kvazisubtiekėjų </w:t>
      </w:r>
      <w:r w:rsidRPr="00E871FC">
        <w:rPr>
          <w:rFonts w:ascii="Calibri" w:hAnsi="Calibri" w:cs="Calibri"/>
          <w:bCs/>
        </w:rPr>
        <w:t>pasirašytas laisvos formos sutikimas, patvirtinantis sutikimą teikti sutartyje nurodytas paslaugas / darbus ir tiekėjo ar ūkio subjekto, kurio pajėgumais tiekėjas remiasi, patvirtinimas, kad laimėjęs konkursą, įdarbins šį specialistą.</w:t>
      </w:r>
      <w:r w:rsidRPr="00E871FC">
        <w:rPr>
          <w:rFonts w:ascii="Calibri" w:hAnsi="Calibri" w:cs="Calibri"/>
        </w:rPr>
        <w:t xml:space="preserve"> </w:t>
      </w:r>
    </w:p>
    <w:p w14:paraId="51FF68BC" w14:textId="377FC9A4" w:rsidR="00AA5993" w:rsidRPr="00E871FC" w:rsidRDefault="00CB4CC3" w:rsidP="00AA5993">
      <w:pPr>
        <w:spacing w:after="0" w:line="240" w:lineRule="auto"/>
        <w:ind w:firstLine="720"/>
        <w:jc w:val="both"/>
        <w:rPr>
          <w:rFonts w:ascii="Calibri" w:hAnsi="Calibri" w:cs="Calibri"/>
        </w:rPr>
      </w:pPr>
      <w:r w:rsidRPr="00E871FC">
        <w:rPr>
          <w:rFonts w:ascii="Calibri" w:hAnsi="Calibri" w:cs="Calibri"/>
          <w:b/>
        </w:rPr>
        <w:t>16</w:t>
      </w:r>
      <w:r w:rsidR="00AA5993" w:rsidRPr="00E871FC">
        <w:rPr>
          <w:rFonts w:ascii="Calibri" w:hAnsi="Calibri" w:cs="Calibri"/>
          <w:b/>
        </w:rPr>
        <w:t>. Šiame pasiūlyme yra pateikta ir konfidenciali informacija</w:t>
      </w:r>
      <w:r w:rsidR="00AA5993" w:rsidRPr="00E871FC">
        <w:rPr>
          <w:rFonts w:ascii="Calibri" w:hAnsi="Calibri" w:cs="Calibr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490"/>
      </w:tblGrid>
      <w:tr w:rsidR="00AA5993" w:rsidRPr="00E871FC" w14:paraId="536642C3" w14:textId="77777777" w:rsidTr="00FB39D8">
        <w:tc>
          <w:tcPr>
            <w:tcW w:w="948" w:type="dxa"/>
          </w:tcPr>
          <w:p w14:paraId="4E61C572" w14:textId="77777777" w:rsidR="00AA5993" w:rsidRPr="00E871FC" w:rsidRDefault="00AA5993" w:rsidP="00FB39D8">
            <w:pPr>
              <w:spacing w:after="0" w:line="240" w:lineRule="auto"/>
              <w:jc w:val="center"/>
              <w:rPr>
                <w:rFonts w:ascii="Calibri" w:hAnsi="Calibri" w:cs="Calibri"/>
              </w:rPr>
            </w:pPr>
            <w:r w:rsidRPr="00E871FC">
              <w:rPr>
                <w:rFonts w:ascii="Calibri" w:hAnsi="Calibri" w:cs="Calibri"/>
              </w:rPr>
              <w:t>Eil.Nr.</w:t>
            </w:r>
          </w:p>
        </w:tc>
        <w:tc>
          <w:tcPr>
            <w:tcW w:w="3480" w:type="dxa"/>
          </w:tcPr>
          <w:p w14:paraId="17E07564" w14:textId="77777777" w:rsidR="00AA5993" w:rsidRPr="00E871FC" w:rsidRDefault="00AA5993" w:rsidP="00FB39D8">
            <w:pPr>
              <w:spacing w:after="0" w:line="240" w:lineRule="auto"/>
              <w:jc w:val="center"/>
              <w:rPr>
                <w:rFonts w:ascii="Calibri" w:hAnsi="Calibri" w:cs="Calibri"/>
              </w:rPr>
            </w:pPr>
            <w:r w:rsidRPr="00E871FC">
              <w:rPr>
                <w:rFonts w:ascii="Calibri" w:hAnsi="Calibri" w:cs="Calibri"/>
              </w:rPr>
              <w:t>Pateikto dokumento pavadinimas</w:t>
            </w:r>
          </w:p>
        </w:tc>
        <w:tc>
          <w:tcPr>
            <w:tcW w:w="5490" w:type="dxa"/>
          </w:tcPr>
          <w:p w14:paraId="1904420A" w14:textId="77777777" w:rsidR="00AA5993" w:rsidRPr="00E871FC" w:rsidRDefault="00AA5993" w:rsidP="00FB39D8">
            <w:pPr>
              <w:spacing w:after="0" w:line="240" w:lineRule="auto"/>
              <w:jc w:val="center"/>
              <w:rPr>
                <w:rFonts w:ascii="Calibri" w:hAnsi="Calibri" w:cs="Calibri"/>
              </w:rPr>
            </w:pPr>
            <w:r w:rsidRPr="00E871FC">
              <w:rPr>
                <w:rFonts w:ascii="Calibri" w:hAnsi="Calibri" w:cs="Calibri"/>
              </w:rPr>
              <w:t>Paaiškinimas, kokia konkreti informacija yra konfidenciali ir kodėl</w:t>
            </w:r>
          </w:p>
        </w:tc>
      </w:tr>
      <w:tr w:rsidR="00AA5993" w:rsidRPr="00E871FC" w14:paraId="1FF88846" w14:textId="77777777" w:rsidTr="00FB39D8">
        <w:tc>
          <w:tcPr>
            <w:tcW w:w="948" w:type="dxa"/>
          </w:tcPr>
          <w:p w14:paraId="151C1779" w14:textId="77777777" w:rsidR="00AA5993" w:rsidRPr="00E871FC" w:rsidRDefault="00AA5993" w:rsidP="00FB39D8">
            <w:pPr>
              <w:spacing w:after="0" w:line="240" w:lineRule="auto"/>
              <w:jc w:val="both"/>
              <w:rPr>
                <w:rFonts w:ascii="Calibri" w:hAnsi="Calibri" w:cs="Calibri"/>
              </w:rPr>
            </w:pPr>
          </w:p>
        </w:tc>
        <w:tc>
          <w:tcPr>
            <w:tcW w:w="3480" w:type="dxa"/>
          </w:tcPr>
          <w:p w14:paraId="71BD2E42" w14:textId="77777777" w:rsidR="00AA5993" w:rsidRPr="00E871FC" w:rsidRDefault="00AA5993" w:rsidP="00FB39D8">
            <w:pPr>
              <w:spacing w:after="0" w:line="240" w:lineRule="auto"/>
              <w:jc w:val="both"/>
              <w:rPr>
                <w:rFonts w:ascii="Calibri" w:hAnsi="Calibri" w:cs="Calibri"/>
              </w:rPr>
            </w:pPr>
          </w:p>
        </w:tc>
        <w:tc>
          <w:tcPr>
            <w:tcW w:w="5490" w:type="dxa"/>
          </w:tcPr>
          <w:p w14:paraId="01A487C0" w14:textId="77777777" w:rsidR="00AA5993" w:rsidRPr="00E871FC" w:rsidRDefault="00AA5993" w:rsidP="00FB39D8">
            <w:pPr>
              <w:spacing w:after="0" w:line="240" w:lineRule="auto"/>
              <w:jc w:val="both"/>
              <w:rPr>
                <w:rFonts w:ascii="Calibri" w:hAnsi="Calibri" w:cs="Calibri"/>
              </w:rPr>
            </w:pPr>
          </w:p>
        </w:tc>
      </w:tr>
      <w:tr w:rsidR="00AA5993" w:rsidRPr="00E871FC" w14:paraId="50D1843B" w14:textId="77777777" w:rsidTr="00FB39D8">
        <w:tc>
          <w:tcPr>
            <w:tcW w:w="948" w:type="dxa"/>
          </w:tcPr>
          <w:p w14:paraId="1C90AFC3" w14:textId="77777777" w:rsidR="00AA5993" w:rsidRPr="00E871FC" w:rsidRDefault="00AA5993" w:rsidP="00FB39D8">
            <w:pPr>
              <w:spacing w:after="0" w:line="240" w:lineRule="auto"/>
              <w:jc w:val="both"/>
              <w:rPr>
                <w:rFonts w:ascii="Calibri" w:hAnsi="Calibri" w:cs="Calibri"/>
              </w:rPr>
            </w:pPr>
          </w:p>
        </w:tc>
        <w:tc>
          <w:tcPr>
            <w:tcW w:w="3480" w:type="dxa"/>
          </w:tcPr>
          <w:p w14:paraId="75B39202" w14:textId="77777777" w:rsidR="00AA5993" w:rsidRPr="00E871FC" w:rsidRDefault="00AA5993" w:rsidP="00FB39D8">
            <w:pPr>
              <w:pStyle w:val="Antrats"/>
              <w:tabs>
                <w:tab w:val="left" w:pos="1296"/>
              </w:tabs>
              <w:spacing w:after="0" w:line="240" w:lineRule="auto"/>
              <w:rPr>
                <w:rFonts w:ascii="Calibri" w:hAnsi="Calibri" w:cs="Calibri"/>
              </w:rPr>
            </w:pPr>
          </w:p>
        </w:tc>
        <w:tc>
          <w:tcPr>
            <w:tcW w:w="5490" w:type="dxa"/>
          </w:tcPr>
          <w:p w14:paraId="04F547D6" w14:textId="77777777" w:rsidR="00AA5993" w:rsidRPr="00E871FC" w:rsidRDefault="00AA5993" w:rsidP="00FB39D8">
            <w:pPr>
              <w:spacing w:after="0" w:line="240" w:lineRule="auto"/>
              <w:jc w:val="both"/>
              <w:rPr>
                <w:rFonts w:ascii="Calibri" w:hAnsi="Calibri" w:cs="Calibri"/>
              </w:rPr>
            </w:pPr>
          </w:p>
        </w:tc>
      </w:tr>
    </w:tbl>
    <w:p w14:paraId="598193D5" w14:textId="5B1129D2" w:rsidR="00924967" w:rsidRPr="00E871FC" w:rsidRDefault="00AA5993" w:rsidP="00924967">
      <w:pPr>
        <w:spacing w:line="240" w:lineRule="exact"/>
        <w:ind w:firstLine="709"/>
        <w:jc w:val="both"/>
        <w:rPr>
          <w:rFonts w:ascii="Calibri" w:hAnsi="Calibri" w:cs="Calibri"/>
          <w:iCs/>
          <w:spacing w:val="-4"/>
          <w:sz w:val="20"/>
          <w:szCs w:val="20"/>
        </w:rPr>
      </w:pPr>
      <w:r w:rsidRPr="00E871FC">
        <w:rPr>
          <w:rFonts w:ascii="Calibri" w:hAnsi="Calibri" w:cs="Calibri"/>
          <w:bCs/>
        </w:rPr>
        <w:t>****</w:t>
      </w:r>
      <w:r w:rsidR="00924967" w:rsidRPr="00E871FC">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924967" w:rsidRPr="00E871FC">
        <w:rPr>
          <w:rFonts w:ascii="Calibri" w:hAnsi="Calibri" w:cs="Calibri"/>
          <w:iCs/>
          <w:color w:val="0070C0"/>
          <w:spacing w:val="-4"/>
          <w:sz w:val="20"/>
          <w:szCs w:val="20"/>
        </w:rPr>
        <w:t xml:space="preserve">https://vpt.lrv.lt/uploads/vpt/documents/files/mp/konfidenciali_informacija.pdf. </w:t>
      </w:r>
      <w:r w:rsidR="00924967" w:rsidRPr="00E871FC">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479DF256" w14:textId="1D31B42C" w:rsidR="00AA5993" w:rsidRPr="00E871FC" w:rsidRDefault="00CB4CC3" w:rsidP="00AA5993">
      <w:pPr>
        <w:spacing w:after="0" w:line="240" w:lineRule="auto"/>
        <w:ind w:firstLine="720"/>
        <w:jc w:val="both"/>
        <w:rPr>
          <w:rFonts w:ascii="Calibri" w:hAnsi="Calibri" w:cs="Calibri"/>
        </w:rPr>
      </w:pPr>
      <w:r w:rsidRPr="00E871FC">
        <w:rPr>
          <w:rFonts w:ascii="Calibri" w:hAnsi="Calibri" w:cs="Calibri"/>
          <w:b/>
        </w:rPr>
        <w:t>17</w:t>
      </w:r>
      <w:r w:rsidR="00AA5993" w:rsidRPr="00E871FC">
        <w:rPr>
          <w:rFonts w:ascii="Calibri" w:hAnsi="Calibri" w:cs="Calibri"/>
          <w:b/>
        </w:rPr>
        <w:t>.</w:t>
      </w:r>
      <w:r w:rsidR="00AA5993" w:rsidRPr="00E871FC">
        <w:rPr>
          <w:rFonts w:ascii="Calibri" w:hAnsi="Calibri" w:cs="Calibri"/>
        </w:rPr>
        <w:t xml:space="preserve"> </w:t>
      </w:r>
      <w:r w:rsidR="00AA5993" w:rsidRPr="00E871FC">
        <w:rPr>
          <w:rFonts w:ascii="Calibri" w:hAnsi="Calibri" w:cs="Calibri"/>
          <w:b/>
        </w:rPr>
        <w:t>Kartu su pasiūlymu pateikiami šie dokumentai:</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1"/>
        <w:gridCol w:w="6015"/>
        <w:gridCol w:w="2955"/>
      </w:tblGrid>
      <w:tr w:rsidR="00AA5993" w:rsidRPr="00E871FC" w14:paraId="75978500" w14:textId="77777777" w:rsidTr="00FB39D8">
        <w:tc>
          <w:tcPr>
            <w:tcW w:w="811" w:type="dxa"/>
          </w:tcPr>
          <w:p w14:paraId="1166AC41" w14:textId="77777777" w:rsidR="00AA5993" w:rsidRPr="00E871FC" w:rsidRDefault="00AA5993" w:rsidP="00FB39D8">
            <w:pPr>
              <w:spacing w:after="0" w:line="240" w:lineRule="auto"/>
              <w:jc w:val="center"/>
              <w:rPr>
                <w:rFonts w:ascii="Calibri" w:hAnsi="Calibri" w:cs="Calibri"/>
              </w:rPr>
            </w:pPr>
            <w:r w:rsidRPr="00E871FC">
              <w:rPr>
                <w:rFonts w:ascii="Calibri" w:hAnsi="Calibri" w:cs="Calibri"/>
              </w:rPr>
              <w:t>Eil. Nr.</w:t>
            </w:r>
          </w:p>
        </w:tc>
        <w:tc>
          <w:tcPr>
            <w:tcW w:w="6015" w:type="dxa"/>
          </w:tcPr>
          <w:p w14:paraId="2AEAF961" w14:textId="77777777" w:rsidR="00AA5993" w:rsidRPr="00E871FC" w:rsidRDefault="00AA5993" w:rsidP="00FB39D8">
            <w:pPr>
              <w:spacing w:after="0" w:line="240" w:lineRule="auto"/>
              <w:jc w:val="center"/>
              <w:rPr>
                <w:rFonts w:ascii="Calibri" w:hAnsi="Calibri" w:cs="Calibri"/>
              </w:rPr>
            </w:pPr>
            <w:r w:rsidRPr="00E871FC">
              <w:rPr>
                <w:rFonts w:ascii="Calibri" w:hAnsi="Calibri" w:cs="Calibri"/>
              </w:rPr>
              <w:t>Pateiktų dokumentų pavadinimas</w:t>
            </w:r>
          </w:p>
        </w:tc>
        <w:tc>
          <w:tcPr>
            <w:tcW w:w="2955" w:type="dxa"/>
          </w:tcPr>
          <w:p w14:paraId="136DC7D2" w14:textId="77777777" w:rsidR="00AA5993" w:rsidRPr="00E871FC" w:rsidRDefault="00AA5993" w:rsidP="00FB39D8">
            <w:pPr>
              <w:spacing w:after="0" w:line="240" w:lineRule="auto"/>
              <w:jc w:val="center"/>
              <w:rPr>
                <w:rFonts w:ascii="Calibri" w:hAnsi="Calibri" w:cs="Calibri"/>
              </w:rPr>
            </w:pPr>
            <w:r w:rsidRPr="00E871FC">
              <w:rPr>
                <w:rFonts w:ascii="Calibri" w:hAnsi="Calibri" w:cs="Calibri"/>
              </w:rPr>
              <w:t>Dokumento puslapių skaičius</w:t>
            </w:r>
          </w:p>
        </w:tc>
      </w:tr>
      <w:tr w:rsidR="00AA5993" w:rsidRPr="00E871FC" w14:paraId="17A4F8D3" w14:textId="77777777" w:rsidTr="00FB39D8">
        <w:tc>
          <w:tcPr>
            <w:tcW w:w="811" w:type="dxa"/>
          </w:tcPr>
          <w:p w14:paraId="50D6364D" w14:textId="77777777" w:rsidR="00AA5993" w:rsidRPr="00E871FC" w:rsidRDefault="00AA5993" w:rsidP="00FB39D8">
            <w:pPr>
              <w:spacing w:after="0" w:line="240" w:lineRule="auto"/>
              <w:jc w:val="both"/>
              <w:rPr>
                <w:rFonts w:ascii="Calibri" w:hAnsi="Calibri" w:cs="Calibri"/>
              </w:rPr>
            </w:pPr>
          </w:p>
        </w:tc>
        <w:tc>
          <w:tcPr>
            <w:tcW w:w="6015" w:type="dxa"/>
          </w:tcPr>
          <w:p w14:paraId="44EE17FE" w14:textId="77777777" w:rsidR="00AA5993" w:rsidRPr="00E871FC" w:rsidRDefault="00AA5993" w:rsidP="00FB39D8">
            <w:pPr>
              <w:spacing w:after="0" w:line="240" w:lineRule="auto"/>
              <w:jc w:val="both"/>
              <w:rPr>
                <w:rFonts w:ascii="Calibri" w:hAnsi="Calibri" w:cs="Calibri"/>
              </w:rPr>
            </w:pPr>
          </w:p>
        </w:tc>
        <w:tc>
          <w:tcPr>
            <w:tcW w:w="2955" w:type="dxa"/>
          </w:tcPr>
          <w:p w14:paraId="7D1B33F3" w14:textId="77777777" w:rsidR="00AA5993" w:rsidRPr="00E871FC" w:rsidRDefault="00AA5993" w:rsidP="00FB39D8">
            <w:pPr>
              <w:spacing w:after="0" w:line="240" w:lineRule="auto"/>
              <w:jc w:val="both"/>
              <w:rPr>
                <w:rFonts w:ascii="Calibri" w:hAnsi="Calibri" w:cs="Calibri"/>
              </w:rPr>
            </w:pPr>
          </w:p>
        </w:tc>
      </w:tr>
      <w:tr w:rsidR="00AA5993" w:rsidRPr="00E871FC" w14:paraId="4CE4B38E" w14:textId="77777777" w:rsidTr="00FB39D8">
        <w:tc>
          <w:tcPr>
            <w:tcW w:w="811" w:type="dxa"/>
          </w:tcPr>
          <w:p w14:paraId="2EEA80C2" w14:textId="77777777" w:rsidR="00AA5993" w:rsidRPr="00E871FC" w:rsidRDefault="00AA5993" w:rsidP="00FB39D8">
            <w:pPr>
              <w:spacing w:after="0" w:line="240" w:lineRule="auto"/>
              <w:jc w:val="both"/>
              <w:rPr>
                <w:rFonts w:ascii="Calibri" w:hAnsi="Calibri" w:cs="Calibri"/>
              </w:rPr>
            </w:pPr>
          </w:p>
        </w:tc>
        <w:tc>
          <w:tcPr>
            <w:tcW w:w="6015" w:type="dxa"/>
          </w:tcPr>
          <w:p w14:paraId="755A5E9A" w14:textId="77777777" w:rsidR="00AA5993" w:rsidRPr="00E871FC" w:rsidRDefault="00AA5993" w:rsidP="00FB39D8">
            <w:pPr>
              <w:pStyle w:val="Antrats"/>
              <w:tabs>
                <w:tab w:val="left" w:pos="1296"/>
              </w:tabs>
              <w:spacing w:after="0" w:line="240" w:lineRule="auto"/>
              <w:rPr>
                <w:rFonts w:ascii="Calibri" w:hAnsi="Calibri" w:cs="Calibri"/>
              </w:rPr>
            </w:pPr>
          </w:p>
        </w:tc>
        <w:tc>
          <w:tcPr>
            <w:tcW w:w="2955" w:type="dxa"/>
          </w:tcPr>
          <w:p w14:paraId="26EC28C4" w14:textId="77777777" w:rsidR="00AA5993" w:rsidRPr="00E871FC" w:rsidRDefault="00AA5993" w:rsidP="00FB39D8">
            <w:pPr>
              <w:spacing w:after="0" w:line="240" w:lineRule="auto"/>
              <w:jc w:val="both"/>
              <w:rPr>
                <w:rFonts w:ascii="Calibri" w:hAnsi="Calibri" w:cs="Calibri"/>
              </w:rPr>
            </w:pPr>
          </w:p>
        </w:tc>
      </w:tr>
    </w:tbl>
    <w:p w14:paraId="7CC92BF1" w14:textId="77777777" w:rsidR="00AA5993" w:rsidRPr="00E871FC" w:rsidRDefault="00AA5993" w:rsidP="00AA5993">
      <w:pPr>
        <w:spacing w:after="0" w:line="240" w:lineRule="auto"/>
        <w:jc w:val="both"/>
        <w:rPr>
          <w:rFonts w:ascii="Calibri" w:hAnsi="Calibri" w:cs="Calibri"/>
          <w:b/>
          <w:i/>
          <w:u w:val="single"/>
        </w:rPr>
      </w:pPr>
    </w:p>
    <w:p w14:paraId="4CA7C931" w14:textId="77777777" w:rsidR="00AA5993" w:rsidRPr="00E871FC" w:rsidRDefault="00AA5993" w:rsidP="00AA5993">
      <w:pPr>
        <w:spacing w:after="0" w:line="240" w:lineRule="auto"/>
        <w:jc w:val="both"/>
        <w:rPr>
          <w:rFonts w:ascii="Calibri" w:hAnsi="Calibri" w:cs="Calibri"/>
          <w:b/>
          <w:i/>
          <w:u w:val="single"/>
        </w:rPr>
      </w:pPr>
      <w:r w:rsidRPr="00E871FC">
        <w:rPr>
          <w:rFonts w:ascii="Calibri" w:hAnsi="Calibri" w:cs="Calibri"/>
          <w:b/>
          <w:i/>
          <w:u w:val="single"/>
        </w:rPr>
        <w:t xml:space="preserve">PASTABOS: </w:t>
      </w:r>
    </w:p>
    <w:p w14:paraId="5BDE3464" w14:textId="5B2CF58B" w:rsidR="00AA5993" w:rsidRPr="00E871FC" w:rsidRDefault="00CB4CC3" w:rsidP="00AA5993">
      <w:pPr>
        <w:tabs>
          <w:tab w:val="left" w:pos="0"/>
          <w:tab w:val="left" w:pos="9631"/>
        </w:tabs>
        <w:spacing w:line="240" w:lineRule="exact"/>
        <w:jc w:val="both"/>
        <w:rPr>
          <w:rFonts w:ascii="Calibri" w:hAnsi="Calibri" w:cs="Calibri"/>
          <w:b/>
          <w:i/>
        </w:rPr>
      </w:pPr>
      <w:r w:rsidRPr="00E871FC">
        <w:rPr>
          <w:rFonts w:ascii="Calibri" w:hAnsi="Calibri" w:cs="Calibri"/>
          <w:b/>
          <w:i/>
        </w:rPr>
        <w:t>– 13 ir 15</w:t>
      </w:r>
      <w:r w:rsidR="00AA5993" w:rsidRPr="00E871FC">
        <w:rPr>
          <w:rFonts w:ascii="Calibri" w:hAnsi="Calibri" w:cs="Calibr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AA5993" w:rsidRPr="00E871FC">
        <w:rPr>
          <w:rFonts w:ascii="Calibri" w:hAnsi="Calibri" w:cs="Calibri"/>
          <w:b/>
          <w:i/>
          <w:color w:val="000000"/>
        </w:rPr>
        <w:t>Viešųjų pirkimų tarnybos taisyklių</w:t>
      </w:r>
      <w:r w:rsidR="00AA5993" w:rsidRPr="00E871FC">
        <w:rPr>
          <w:rFonts w:ascii="Calibri" w:hAnsi="Calibri" w:cs="Calibri"/>
          <w:b/>
          <w:color w:val="000000"/>
        </w:rPr>
        <w:t xml:space="preserve"> (</w:t>
      </w:r>
      <w:r w:rsidR="00AA5993" w:rsidRPr="00E871FC">
        <w:rPr>
          <w:rFonts w:ascii="Calibri" w:hAnsi="Calibri" w:cs="Calibri"/>
          <w:b/>
          <w:bCs/>
          <w:i/>
          <w:color w:val="000000"/>
          <w:spacing w:val="-2"/>
        </w:rPr>
        <w:t xml:space="preserve">Pasiūlymų patikslinimo, papildymo ar paaiškinimo taisyklės) </w:t>
      </w:r>
      <w:r w:rsidR="00AA5993" w:rsidRPr="00E871FC">
        <w:rPr>
          <w:rFonts w:ascii="Calibri" w:hAnsi="Calibri" w:cs="Calibri"/>
          <w:b/>
          <w:i/>
        </w:rPr>
        <w:t xml:space="preserve">nuostatoms (VPĮ 45 str. 3 d.) ir todėl toks tiekėjo pasiūlymas yra atmetamas, kaip nurodyta bendrųjų pirkimo sąlygų </w:t>
      </w:r>
      <w:r w:rsidR="00AA5993" w:rsidRPr="00E871FC">
        <w:rPr>
          <w:rFonts w:ascii="Calibri" w:hAnsi="Calibri" w:cs="Calibri"/>
          <w:b/>
          <w:i/>
          <w:color w:val="FF0000"/>
        </w:rPr>
        <w:t xml:space="preserve">18.1.5 ir (ar) 18.1.6 </w:t>
      </w:r>
      <w:r w:rsidR="00AA5993" w:rsidRPr="00E871FC">
        <w:rPr>
          <w:rFonts w:ascii="Calibri" w:hAnsi="Calibri" w:cs="Calibri"/>
          <w:b/>
          <w:i/>
        </w:rPr>
        <w:t xml:space="preserve">punkte. </w:t>
      </w:r>
    </w:p>
    <w:p w14:paraId="768CC720" w14:textId="3BD8527E" w:rsidR="00AA5993" w:rsidRPr="00E871FC" w:rsidRDefault="00CB4CC3" w:rsidP="00AA5993">
      <w:pPr>
        <w:spacing w:line="240" w:lineRule="exact"/>
        <w:jc w:val="both"/>
        <w:rPr>
          <w:rFonts w:ascii="Calibri" w:hAnsi="Calibri" w:cs="Calibri"/>
          <w:i/>
          <w:u w:val="single"/>
        </w:rPr>
      </w:pPr>
      <w:r w:rsidRPr="00E871FC">
        <w:rPr>
          <w:rFonts w:ascii="Calibri" w:hAnsi="Calibri" w:cs="Calibri"/>
          <w:i/>
          <w:u w:val="single"/>
        </w:rPr>
        <w:t>– 16</w:t>
      </w:r>
      <w:r w:rsidR="00AA5993" w:rsidRPr="00E871FC">
        <w:rPr>
          <w:rFonts w:ascii="Calibri" w:hAnsi="Calibri" w:cs="Calibr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11C01EEC" w14:textId="39F41971" w:rsidR="00AA5993" w:rsidRPr="00E871FC" w:rsidRDefault="00AA5993" w:rsidP="00AA5993">
      <w:pPr>
        <w:spacing w:line="240" w:lineRule="exact"/>
        <w:jc w:val="both"/>
        <w:rPr>
          <w:rFonts w:ascii="Calibri" w:hAnsi="Calibri" w:cs="Calibri"/>
          <w:i/>
        </w:rPr>
      </w:pPr>
      <w:r w:rsidRPr="00E871FC">
        <w:rPr>
          <w:rFonts w:ascii="Calibri" w:hAnsi="Calibri" w:cs="Calibr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w:t>
      </w:r>
      <w:r w:rsidR="005D7EB4" w:rsidRPr="00E871FC">
        <w:rPr>
          <w:rFonts w:ascii="Calibri" w:hAnsi="Calibri" w:cs="Calibri"/>
          <w:i/>
        </w:rPr>
        <w:t>al. 96, LT-44251 Kaunas, tel. (0</w:t>
      </w:r>
      <w:r w:rsidRPr="00E871FC">
        <w:rPr>
          <w:rFonts w:ascii="Calibri" w:hAnsi="Calibri" w:cs="Calibri"/>
          <w:i/>
        </w:rPr>
        <w:t xml:space="preserve"> 37)  42 26 31, el. p. info@kaunas.lt). Asmens </w:t>
      </w:r>
      <w:r w:rsidRPr="00E871FC">
        <w:rPr>
          <w:rFonts w:ascii="Calibri" w:hAnsi="Calibri" w:cs="Calibri"/>
          <w:i/>
        </w:rPr>
        <w:lastRenderedPageBreak/>
        <w:t xml:space="preserve">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126F06CC" w14:textId="77777777" w:rsidR="00AA5993" w:rsidRPr="00E871FC" w:rsidRDefault="00AA5993" w:rsidP="00AA5993">
      <w:pPr>
        <w:spacing w:line="240" w:lineRule="exact"/>
        <w:jc w:val="both"/>
        <w:rPr>
          <w:rFonts w:ascii="Calibri" w:hAnsi="Calibri" w:cs="Calibri"/>
          <w:i/>
        </w:rPr>
      </w:pPr>
      <w:r w:rsidRPr="00E871FC">
        <w:rPr>
          <w:rFonts w:ascii="Calibri" w:hAnsi="Calibri" w:cs="Calibr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48648964" w14:textId="77777777" w:rsidR="00AA5993" w:rsidRPr="00E871FC" w:rsidRDefault="00AA5993" w:rsidP="00AA5993">
      <w:pPr>
        <w:spacing w:line="240" w:lineRule="exact"/>
        <w:jc w:val="both"/>
        <w:rPr>
          <w:rFonts w:ascii="Calibri" w:hAnsi="Calibri" w:cs="Calibri"/>
          <w:i/>
        </w:rPr>
      </w:pPr>
      <w:r w:rsidRPr="00E871FC">
        <w:rPr>
          <w:rFonts w:ascii="Calibri" w:hAnsi="Calibri" w:cs="Calibr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21" w:history="1">
        <w:r w:rsidRPr="00E871FC">
          <w:rPr>
            <w:rStyle w:val="Hipersaitas"/>
            <w:rFonts w:ascii="Calibri" w:hAnsi="Calibri" w:cs="Calibri"/>
            <w:i/>
          </w:rPr>
          <w:t>www.kaunas.lt</w:t>
        </w:r>
      </w:hyperlink>
      <w:r w:rsidRPr="00E871FC">
        <w:rPr>
          <w:rFonts w:ascii="Calibri" w:hAnsi="Calibri" w:cs="Calibri"/>
          <w:i/>
        </w:rPr>
        <w:t>.</w:t>
      </w:r>
    </w:p>
    <w:p w14:paraId="53F78D88" w14:textId="77777777" w:rsidR="00AA5993" w:rsidRPr="00E871FC" w:rsidRDefault="00AA5993" w:rsidP="00AA5993">
      <w:pPr>
        <w:rPr>
          <w:rFonts w:cstheme="minorHAnsi"/>
        </w:rPr>
      </w:pPr>
    </w:p>
    <w:p w14:paraId="5AFD69D4" w14:textId="5698388A" w:rsidR="00AA5993" w:rsidRPr="00E871FC" w:rsidRDefault="00AA5993" w:rsidP="00AA5993">
      <w:pPr>
        <w:rPr>
          <w:rFonts w:cstheme="minorHAnsi"/>
        </w:rPr>
      </w:pPr>
    </w:p>
    <w:p w14:paraId="28BDF7BA" w14:textId="49D93B96" w:rsidR="007B6658" w:rsidRPr="00E871FC" w:rsidRDefault="007B6658" w:rsidP="00AA5993">
      <w:pPr>
        <w:rPr>
          <w:rFonts w:cstheme="minorHAnsi"/>
        </w:rPr>
      </w:pPr>
    </w:p>
    <w:p w14:paraId="2DCFC14F" w14:textId="78E30A07" w:rsidR="007B6658" w:rsidRPr="00E871FC" w:rsidRDefault="007B6658" w:rsidP="00AA5993">
      <w:pPr>
        <w:rPr>
          <w:rFonts w:cstheme="minorHAnsi"/>
        </w:rPr>
      </w:pPr>
    </w:p>
    <w:p w14:paraId="39049E56" w14:textId="636492E2" w:rsidR="007B6658" w:rsidRPr="00E871FC" w:rsidRDefault="007B6658" w:rsidP="00AA5993">
      <w:pPr>
        <w:rPr>
          <w:rFonts w:cstheme="minorHAnsi"/>
        </w:rPr>
      </w:pPr>
    </w:p>
    <w:p w14:paraId="2463D92C" w14:textId="611827F4" w:rsidR="007B6658" w:rsidRPr="00E871FC" w:rsidRDefault="007B6658" w:rsidP="00AA5993">
      <w:pPr>
        <w:rPr>
          <w:rFonts w:cstheme="minorHAnsi"/>
        </w:rPr>
      </w:pPr>
    </w:p>
    <w:p w14:paraId="76C19CD2" w14:textId="7CA29F52" w:rsidR="007B6658" w:rsidRPr="00E871FC" w:rsidRDefault="007B6658" w:rsidP="00AA5993">
      <w:pPr>
        <w:rPr>
          <w:rFonts w:cstheme="minorHAnsi"/>
        </w:rPr>
      </w:pPr>
    </w:p>
    <w:p w14:paraId="05C71071" w14:textId="563E7720" w:rsidR="007B6658" w:rsidRPr="00E871FC" w:rsidRDefault="007B6658" w:rsidP="00AA5993">
      <w:pPr>
        <w:rPr>
          <w:rFonts w:cstheme="minorHAnsi"/>
        </w:rPr>
      </w:pPr>
    </w:p>
    <w:p w14:paraId="356CEE40" w14:textId="3AD71BEE" w:rsidR="007B6658" w:rsidRPr="00E871FC" w:rsidRDefault="007B6658" w:rsidP="00AA5993">
      <w:pPr>
        <w:rPr>
          <w:rFonts w:cstheme="minorHAnsi"/>
        </w:rPr>
      </w:pPr>
    </w:p>
    <w:p w14:paraId="69573B9F" w14:textId="725A39A7" w:rsidR="007B6658" w:rsidRPr="00E871FC" w:rsidRDefault="007B6658" w:rsidP="00AA5993">
      <w:pPr>
        <w:rPr>
          <w:rFonts w:cstheme="minorHAnsi"/>
        </w:rPr>
      </w:pPr>
    </w:p>
    <w:p w14:paraId="0A62A2C6" w14:textId="74AEC3BB" w:rsidR="007B6658" w:rsidRPr="00E871FC" w:rsidRDefault="007B6658" w:rsidP="00AA5993">
      <w:pPr>
        <w:rPr>
          <w:rFonts w:cstheme="minorHAnsi"/>
        </w:rPr>
      </w:pPr>
    </w:p>
    <w:p w14:paraId="6F97DA5C" w14:textId="19E448D1" w:rsidR="007B6658" w:rsidRPr="00E871FC" w:rsidRDefault="007B6658" w:rsidP="00AA5993">
      <w:pPr>
        <w:rPr>
          <w:rFonts w:cstheme="minorHAnsi"/>
        </w:rPr>
      </w:pPr>
    </w:p>
    <w:p w14:paraId="65CA4B13" w14:textId="51020701" w:rsidR="007B6658" w:rsidRPr="00E871FC" w:rsidRDefault="007B6658" w:rsidP="00AA5993">
      <w:pPr>
        <w:rPr>
          <w:rFonts w:cstheme="minorHAnsi"/>
        </w:rPr>
      </w:pPr>
    </w:p>
    <w:p w14:paraId="55D38A4D" w14:textId="01D02D94" w:rsidR="007B6658" w:rsidRPr="00E871FC" w:rsidRDefault="007B6658" w:rsidP="00AA5993">
      <w:pPr>
        <w:rPr>
          <w:rFonts w:cstheme="minorHAnsi"/>
        </w:rPr>
      </w:pPr>
    </w:p>
    <w:p w14:paraId="2A7137EC" w14:textId="533A7C8D" w:rsidR="007B6658" w:rsidRPr="00E871FC" w:rsidRDefault="007B6658" w:rsidP="00AA5993">
      <w:pPr>
        <w:rPr>
          <w:rFonts w:cstheme="minorHAnsi"/>
        </w:rPr>
      </w:pPr>
    </w:p>
    <w:p w14:paraId="05C919F3" w14:textId="702D9D55" w:rsidR="007B6658" w:rsidRPr="00E871FC" w:rsidRDefault="007B6658" w:rsidP="00AA5993">
      <w:pPr>
        <w:rPr>
          <w:rFonts w:cstheme="minorHAnsi"/>
        </w:rPr>
      </w:pPr>
    </w:p>
    <w:p w14:paraId="7D3C2EBF" w14:textId="3AB5BAD6" w:rsidR="007B6658" w:rsidRPr="00E871FC" w:rsidRDefault="007B6658" w:rsidP="00AA5993">
      <w:pPr>
        <w:rPr>
          <w:rFonts w:cstheme="minorHAnsi"/>
        </w:rPr>
      </w:pPr>
    </w:p>
    <w:p w14:paraId="0B22365E" w14:textId="0852AE22" w:rsidR="007B6658" w:rsidRPr="00E871FC" w:rsidRDefault="007B6658" w:rsidP="00AA5993">
      <w:pPr>
        <w:rPr>
          <w:rFonts w:cstheme="minorHAnsi"/>
        </w:rPr>
      </w:pPr>
    </w:p>
    <w:p w14:paraId="7EC91839" w14:textId="628B2553" w:rsidR="00A4599F" w:rsidRPr="00E871FC" w:rsidRDefault="00A4599F" w:rsidP="00DE290C">
      <w:pPr>
        <w:rPr>
          <w:rFonts w:cstheme="minorHAnsi"/>
          <w:b/>
          <w:bCs/>
          <w:smallCaps/>
          <w:sz w:val="22"/>
          <w:szCs w:val="22"/>
        </w:rPr>
      </w:pPr>
    </w:p>
    <w:p w14:paraId="73F43DFB" w14:textId="33FEF14C" w:rsidR="008D704D" w:rsidRPr="00E871FC"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219983299"/>
      <w:r w:rsidRPr="00E871FC">
        <w:rPr>
          <w:rFonts w:asciiTheme="minorHAnsi" w:eastAsia="Calibri" w:hAnsiTheme="minorHAnsi" w:cstheme="minorHAnsi"/>
          <w:color w:val="0070C0"/>
          <w:sz w:val="21"/>
          <w:szCs w:val="21"/>
        </w:rPr>
        <w:lastRenderedPageBreak/>
        <w:t xml:space="preserve">Pirkimo sąlygų </w:t>
      </w:r>
      <w:r w:rsidR="00F1334C" w:rsidRPr="00E871FC">
        <w:rPr>
          <w:rFonts w:asciiTheme="minorHAnsi" w:eastAsia="Calibri" w:hAnsiTheme="minorHAnsi" w:cstheme="minorHAnsi"/>
          <w:color w:val="0070C0"/>
          <w:sz w:val="21"/>
          <w:szCs w:val="21"/>
        </w:rPr>
        <w:t>3</w:t>
      </w:r>
      <w:r w:rsidRPr="00E871FC">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E871FC" w:rsidRDefault="000E6657" w:rsidP="000E6657">
      <w:pPr>
        <w:jc w:val="center"/>
        <w:rPr>
          <w:rFonts w:cstheme="minorHAnsi"/>
          <w:b/>
          <w:bCs/>
          <w:smallCaps/>
          <w:sz w:val="22"/>
          <w:szCs w:val="22"/>
        </w:rPr>
      </w:pPr>
    </w:p>
    <w:p w14:paraId="626BA16A" w14:textId="7E655DFB" w:rsidR="000E6657" w:rsidRPr="00E871FC" w:rsidRDefault="000E6657" w:rsidP="00BE1858">
      <w:pPr>
        <w:pStyle w:val="Paantrat"/>
        <w:jc w:val="center"/>
      </w:pPr>
      <w:r w:rsidRPr="00E871FC">
        <w:t>TIEKĖJŲ PAŠALINIMO PAGRINDAI</w:t>
      </w:r>
    </w:p>
    <w:p w14:paraId="5EB56103" w14:textId="77777777" w:rsidR="00E82D5B" w:rsidRPr="00E871FC" w:rsidRDefault="00E82D5B" w:rsidP="00E82D5B">
      <w:pPr>
        <w:shd w:val="clear" w:color="auto" w:fill="FFFFFF"/>
        <w:tabs>
          <w:tab w:val="left" w:pos="0"/>
        </w:tabs>
        <w:spacing w:line="252" w:lineRule="auto"/>
        <w:jc w:val="both"/>
        <w:rPr>
          <w:rFonts w:cstheme="minorHAnsi"/>
          <w:b/>
        </w:rPr>
      </w:pPr>
      <w:r w:rsidRPr="00E871F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22" w:history="1">
        <w:r w:rsidRPr="00E871FC">
          <w:rPr>
            <w:rFonts w:cstheme="minorHAnsi"/>
            <w:b/>
          </w:rPr>
          <w:t>https://ec.europa.eu/tools/ecertis/</w:t>
        </w:r>
      </w:hyperlink>
      <w:r w:rsidRPr="00E871FC">
        <w:rPr>
          <w:rFonts w:cstheme="minorHAnsi"/>
          <w:b/>
        </w:rPr>
        <w:t>.</w:t>
      </w:r>
    </w:p>
    <w:p w14:paraId="6F579504" w14:textId="77777777" w:rsidR="00E82D5B" w:rsidRPr="00E871FC" w:rsidRDefault="00E82D5B" w:rsidP="00E82D5B">
      <w:pPr>
        <w:jc w:val="both"/>
        <w:rPr>
          <w:rFonts w:cstheme="minorHAnsi"/>
        </w:rPr>
      </w:pPr>
      <w:r w:rsidRPr="00E871FC">
        <w:rPr>
          <w:rFonts w:cstheme="minorHAnsi"/>
          <w:b/>
        </w:rPr>
        <w:t>Tuo atveju, jeigu pirkimo procedūroje dalyvauja jungtinės veiklos sutarties pagrindu ūkio subjektų grupė</w:t>
      </w:r>
      <w:r w:rsidRPr="00E871FC">
        <w:rPr>
          <w:rFonts w:cstheme="minorHAnsi"/>
        </w:rPr>
        <w:t xml:space="preserve"> pašalinimo pagrindų nebuvimo reikalavimus privalo atitikti kiekviena jungtinės veiklos sutarties šalis ir pateikti </w:t>
      </w:r>
      <w:r w:rsidRPr="00E871FC">
        <w:rPr>
          <w:rFonts w:cstheme="minorHAnsi"/>
          <w:bCs/>
        </w:rPr>
        <w:t xml:space="preserve">EBVPD ir 2.5.1.1 – 2.5.1.2 punktuose nurodytus </w:t>
      </w:r>
      <w:r w:rsidRPr="00E871FC">
        <w:rPr>
          <w:rFonts w:cstheme="minorHAnsi"/>
        </w:rPr>
        <w:t>pašalinimo pagrindų nebuvimą įrodančius dokumentus.</w:t>
      </w:r>
    </w:p>
    <w:p w14:paraId="0DFCADFF" w14:textId="77777777" w:rsidR="00E82D5B" w:rsidRPr="00E871FC" w:rsidRDefault="00E82D5B" w:rsidP="00E82D5B">
      <w:pPr>
        <w:jc w:val="both"/>
        <w:rPr>
          <w:rFonts w:cstheme="minorHAnsi"/>
        </w:rPr>
      </w:pPr>
      <w:r w:rsidRPr="00E871FC">
        <w:rPr>
          <w:rFonts w:cstheme="minorHAnsi"/>
          <w:b/>
        </w:rPr>
        <w:t>Tuo atveju, jeigu pirkimo procedūroje tiekėjas pasitelkia ūkio subjektus, kurių pajėgumais tiekėjas remiasi</w:t>
      </w:r>
      <w:r w:rsidRPr="00E871FC">
        <w:rPr>
          <w:rFonts w:cstheme="minorHAnsi"/>
        </w:rPr>
        <w:t xml:space="preserve"> savo įsipareigojimams vykdyti,  pasitelkti ūkio subjektai, kurių pajėgumais remiamasi, privalo atitikti pašalinimo pagrindų nebuvimo reikalavimus, ir tiekėjas privalo pateikti </w:t>
      </w:r>
      <w:r w:rsidRPr="00E871FC">
        <w:rPr>
          <w:rFonts w:cstheme="minorHAnsi"/>
          <w:bCs/>
        </w:rPr>
        <w:t xml:space="preserve">ūkio subjekto, kurio pajėgumais tiekėjas remiasi, išskyrus kvazisubtiekėjo, </w:t>
      </w:r>
      <w:r w:rsidRPr="00E871FC">
        <w:rPr>
          <w:rFonts w:cstheme="minorHAnsi"/>
        </w:rPr>
        <w:t xml:space="preserve"> </w:t>
      </w:r>
      <w:r w:rsidRPr="00E871FC">
        <w:rPr>
          <w:rFonts w:cstheme="minorHAnsi"/>
          <w:bCs/>
        </w:rPr>
        <w:t xml:space="preserve">EBVPD ir 2.5.1.1 – 2.5.1.2 punktuose nurodytus </w:t>
      </w:r>
      <w:r w:rsidRPr="00E871FC">
        <w:rPr>
          <w:rFonts w:cstheme="minorHAnsi"/>
        </w:rPr>
        <w:t>pašalinimo pagrindų nebuvimą įrodančius dokumentus.</w:t>
      </w:r>
    </w:p>
    <w:p w14:paraId="31ABC6B6" w14:textId="77777777" w:rsidR="00E82D5B" w:rsidRPr="00E871FC" w:rsidRDefault="00E82D5B" w:rsidP="00E82D5B">
      <w:pPr>
        <w:jc w:val="both"/>
        <w:rPr>
          <w:rFonts w:cstheme="minorHAnsi"/>
          <w:b/>
        </w:rPr>
      </w:pPr>
      <w:r w:rsidRPr="00E871FC">
        <w:rPr>
          <w:rFonts w:cstheme="minorHAnsi"/>
          <w:b/>
        </w:rPr>
        <w:t>Pašalinimo pagrindų nebuvimą įrodančius dokumentus bus reikalaujama tik iš to tiekėjo, kurio pasiūlymas pagal vertinimo rezultatus galės būti nustatytas laimėjusiu</w:t>
      </w:r>
    </w:p>
    <w:p w14:paraId="25F2FB00" w14:textId="77777777" w:rsidR="00E82D5B" w:rsidRPr="00E871FC" w:rsidRDefault="00E82D5B" w:rsidP="00E82D5B">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E82D5B" w:rsidRPr="00E871FC" w14:paraId="0A8B6E5D" w14:textId="77777777" w:rsidTr="00E82D5B">
        <w:tc>
          <w:tcPr>
            <w:tcW w:w="3279" w:type="dxa"/>
            <w:tcMar>
              <w:top w:w="0" w:type="dxa"/>
              <w:left w:w="108" w:type="dxa"/>
              <w:bottom w:w="0" w:type="dxa"/>
              <w:right w:w="108" w:type="dxa"/>
            </w:tcMar>
            <w:hideMark/>
          </w:tcPr>
          <w:p w14:paraId="75940264" w14:textId="77777777" w:rsidR="00E82D5B" w:rsidRPr="00E871FC" w:rsidRDefault="00E82D5B" w:rsidP="00E82D5B">
            <w:pPr>
              <w:spacing w:line="300" w:lineRule="atLeast"/>
              <w:jc w:val="center"/>
              <w:rPr>
                <w:rFonts w:cstheme="minorHAnsi"/>
                <w:b/>
              </w:rPr>
            </w:pPr>
            <w:r w:rsidRPr="00E871FC">
              <w:rPr>
                <w:rFonts w:cstheme="minorHAnsi"/>
                <w:b/>
              </w:rPr>
              <w:t>Tiekėjo pašalinimo pagrindų pavadinimas</w:t>
            </w:r>
          </w:p>
        </w:tc>
        <w:tc>
          <w:tcPr>
            <w:tcW w:w="1375" w:type="dxa"/>
            <w:vMerge w:val="restart"/>
            <w:tcMar>
              <w:top w:w="0" w:type="dxa"/>
              <w:left w:w="108" w:type="dxa"/>
              <w:bottom w:w="0" w:type="dxa"/>
              <w:right w:w="108" w:type="dxa"/>
            </w:tcMar>
            <w:hideMark/>
          </w:tcPr>
          <w:p w14:paraId="4A2CBCE6" w14:textId="77777777" w:rsidR="00E82D5B" w:rsidRPr="00E871FC" w:rsidRDefault="00E82D5B" w:rsidP="00E82D5B">
            <w:pPr>
              <w:keepNext/>
              <w:spacing w:line="300" w:lineRule="atLeast"/>
              <w:ind w:left="-105"/>
              <w:jc w:val="center"/>
              <w:outlineLvl w:val="2"/>
              <w:rPr>
                <w:rFonts w:cstheme="minorHAnsi"/>
                <w:b/>
              </w:rPr>
            </w:pPr>
            <w:bookmarkStart w:id="51" w:name="_Toc195709853"/>
            <w:bookmarkStart w:id="52" w:name="_Toc219983300"/>
            <w:r w:rsidRPr="00E871FC">
              <w:rPr>
                <w:rFonts w:cstheme="minorHAnsi"/>
                <w:b/>
              </w:rPr>
              <w:t>VPĮ straipsnis, dalis, punktas bei EBVPD formos dalis pildymui</w:t>
            </w:r>
            <w:bookmarkEnd w:id="51"/>
            <w:bookmarkEnd w:id="52"/>
          </w:p>
        </w:tc>
        <w:tc>
          <w:tcPr>
            <w:tcW w:w="5265" w:type="dxa"/>
            <w:tcMar>
              <w:top w:w="0" w:type="dxa"/>
              <w:left w:w="108" w:type="dxa"/>
              <w:bottom w:w="0" w:type="dxa"/>
              <w:right w:w="108" w:type="dxa"/>
            </w:tcMar>
            <w:hideMark/>
          </w:tcPr>
          <w:p w14:paraId="3157A616" w14:textId="77777777" w:rsidR="00E82D5B" w:rsidRPr="00E871FC" w:rsidRDefault="00E82D5B" w:rsidP="00E82D5B">
            <w:pPr>
              <w:keepNext/>
              <w:spacing w:line="300" w:lineRule="atLeast"/>
              <w:ind w:left="-110"/>
              <w:jc w:val="center"/>
              <w:outlineLvl w:val="2"/>
              <w:rPr>
                <w:rFonts w:cstheme="minorHAnsi"/>
                <w:b/>
              </w:rPr>
            </w:pPr>
            <w:bookmarkStart w:id="53" w:name="_Toc195709854"/>
            <w:bookmarkStart w:id="54" w:name="_Toc219983301"/>
            <w:r w:rsidRPr="00E871FC">
              <w:rPr>
                <w:rFonts w:cstheme="minorHAnsi"/>
                <w:b/>
              </w:rPr>
              <w:t>Dokumentai, kuriuos tiekėjas turi pateikti, siekiant įrodyti jo pašalinimo pagrindų nebuvimą</w:t>
            </w:r>
            <w:bookmarkEnd w:id="53"/>
            <w:bookmarkEnd w:id="54"/>
          </w:p>
        </w:tc>
      </w:tr>
      <w:tr w:rsidR="00E82D5B" w:rsidRPr="00E871FC" w14:paraId="510B28A8" w14:textId="77777777" w:rsidTr="00E82D5B">
        <w:tc>
          <w:tcPr>
            <w:tcW w:w="3279" w:type="dxa"/>
            <w:tcMar>
              <w:top w:w="0" w:type="dxa"/>
              <w:left w:w="108" w:type="dxa"/>
              <w:bottom w:w="0" w:type="dxa"/>
              <w:right w:w="108" w:type="dxa"/>
            </w:tcMar>
            <w:hideMark/>
          </w:tcPr>
          <w:p w14:paraId="2215AD7E" w14:textId="77777777" w:rsidR="00E82D5B" w:rsidRPr="00E871FC" w:rsidRDefault="00E82D5B" w:rsidP="00E82D5B">
            <w:pPr>
              <w:spacing w:line="300" w:lineRule="atLeast"/>
              <w:ind w:hanging="108"/>
              <w:jc w:val="both"/>
              <w:rPr>
                <w:rFonts w:cstheme="minorHAnsi"/>
                <w:b/>
                <w:bCs/>
              </w:rPr>
            </w:pPr>
            <w:r w:rsidRPr="00E871FC">
              <w:rPr>
                <w:rFonts w:cstheme="minorHAnsi"/>
                <w:b/>
              </w:rPr>
              <w:t xml:space="preserve">2.5.1. Pašalinimo pagrindai </w:t>
            </w:r>
          </w:p>
        </w:tc>
        <w:tc>
          <w:tcPr>
            <w:tcW w:w="1375" w:type="dxa"/>
            <w:vMerge/>
            <w:hideMark/>
          </w:tcPr>
          <w:p w14:paraId="34AD8E18" w14:textId="77777777" w:rsidR="00E82D5B" w:rsidRPr="00E871FC" w:rsidRDefault="00E82D5B" w:rsidP="00E82D5B">
            <w:pPr>
              <w:spacing w:line="300" w:lineRule="atLeast"/>
              <w:rPr>
                <w:rFonts w:cstheme="minorHAnsi"/>
                <w:b/>
                <w:bCs/>
              </w:rPr>
            </w:pPr>
          </w:p>
        </w:tc>
        <w:tc>
          <w:tcPr>
            <w:tcW w:w="5265" w:type="dxa"/>
            <w:tcMar>
              <w:top w:w="0" w:type="dxa"/>
              <w:left w:w="108" w:type="dxa"/>
              <w:bottom w:w="0" w:type="dxa"/>
              <w:right w:w="108" w:type="dxa"/>
            </w:tcMar>
            <w:hideMark/>
          </w:tcPr>
          <w:p w14:paraId="013107F6" w14:textId="77777777" w:rsidR="00E82D5B" w:rsidRPr="00E871FC" w:rsidRDefault="00E82D5B" w:rsidP="00E82D5B">
            <w:pPr>
              <w:spacing w:line="300" w:lineRule="atLeast"/>
              <w:jc w:val="both"/>
              <w:rPr>
                <w:rFonts w:cstheme="minorHAnsi"/>
                <w:b/>
                <w:bCs/>
              </w:rPr>
            </w:pPr>
          </w:p>
        </w:tc>
      </w:tr>
      <w:tr w:rsidR="00E82D5B" w:rsidRPr="00E871FC" w14:paraId="68457C17" w14:textId="77777777" w:rsidTr="00E82D5B">
        <w:tc>
          <w:tcPr>
            <w:tcW w:w="3279" w:type="dxa"/>
            <w:tcMar>
              <w:top w:w="0" w:type="dxa"/>
              <w:left w:w="108" w:type="dxa"/>
              <w:bottom w:w="0" w:type="dxa"/>
              <w:right w:w="108" w:type="dxa"/>
            </w:tcMar>
          </w:tcPr>
          <w:p w14:paraId="34238907"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
                <w:color w:val="000000"/>
                <w:bdr w:val="none" w:sz="0" w:space="0" w:color="auto" w:frame="1"/>
              </w:rPr>
              <w:t>2.5.1.1.</w:t>
            </w:r>
            <w:r w:rsidRPr="00E871FC">
              <w:rPr>
                <w:rFonts w:cstheme="minorHAnsi"/>
                <w:color w:val="000000"/>
                <w:bdr w:val="none" w:sz="0" w:space="0" w:color="auto" w:frame="1"/>
              </w:rPr>
              <w:t xml:space="preserve"> Tiekėjas arba jo atsakingas asmuo, nurodytas VPĮ 46 straipsnio 2 dalies 2 punkte, nuteistas už šią nusikalstamą veiką:</w:t>
            </w:r>
          </w:p>
          <w:p w14:paraId="524CA83C"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1) dalyvavimą nusikalstamame susivienijime, jo organizavimą ar vadovavimą jam;</w:t>
            </w:r>
          </w:p>
          <w:p w14:paraId="61DEE5B4"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2) kyšininkavimą, prekybą poveikiu, papirkimą;</w:t>
            </w:r>
          </w:p>
          <w:p w14:paraId="3F1F1769"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 xml:space="preserve">3) sukčiavimą, turto pasisavinimą, turto iššvaistymą, apgaulingą pareiškimą apie juridinio asmens </w:t>
            </w:r>
            <w:r w:rsidRPr="00E871FC">
              <w:rPr>
                <w:rFonts w:cstheme="minorHAnsi"/>
                <w:bCs/>
                <w:color w:val="000000"/>
                <w:bdr w:val="none" w:sz="0" w:space="0" w:color="auto" w:frame="1"/>
              </w:rPr>
              <w:lastRenderedPageBreak/>
              <w:t>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6D1FC00"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4) nusikalstamą bankrotą;</w:t>
            </w:r>
          </w:p>
          <w:p w14:paraId="60BD5235"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5) teroristinį ir su teroristine veikla susijusį nusikaltimą;</w:t>
            </w:r>
          </w:p>
          <w:p w14:paraId="5A079CA9"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6) nusikalstamu būdu gauto turto legalizavimą;</w:t>
            </w:r>
          </w:p>
          <w:p w14:paraId="7111DE53"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7) prekybą žmonėmis, vaiko pirkimą arba pardavimą;</w:t>
            </w:r>
          </w:p>
          <w:p w14:paraId="558B1BAC"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54B189B2" w14:textId="77777777" w:rsidR="00E82D5B" w:rsidRPr="00E871FC" w:rsidRDefault="00E82D5B" w:rsidP="00E82D5B">
            <w:pPr>
              <w:spacing w:line="300" w:lineRule="atLeast"/>
              <w:jc w:val="both"/>
              <w:rPr>
                <w:rFonts w:cstheme="minorHAnsi"/>
                <w:b/>
                <w:bCs/>
                <w:color w:val="000000"/>
                <w:bdr w:val="none" w:sz="0" w:space="0" w:color="auto" w:frame="1"/>
              </w:rPr>
            </w:pPr>
          </w:p>
          <w:p w14:paraId="39FC674D"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bCs/>
                <w:color w:val="000000"/>
                <w:bdr w:val="none" w:sz="0" w:space="0" w:color="auto" w:frame="1"/>
              </w:rPr>
              <w:t>Laikoma, kad tiekėjas arba jo atsakingas asmuo nuteistas už aukščiau nurodytą nusikalstamą veiką, kai dėl:</w:t>
            </w:r>
          </w:p>
          <w:p w14:paraId="2313D58F" w14:textId="77777777" w:rsidR="00E82D5B" w:rsidRPr="00E871FC" w:rsidRDefault="00E82D5B" w:rsidP="00E82D5B">
            <w:pPr>
              <w:spacing w:line="300" w:lineRule="atLeast"/>
              <w:jc w:val="both"/>
              <w:rPr>
                <w:rFonts w:cstheme="minorHAnsi"/>
                <w:bCs/>
                <w:color w:val="000000"/>
                <w:bdr w:val="none" w:sz="0" w:space="0" w:color="auto" w:frame="1"/>
              </w:rPr>
            </w:pPr>
            <w:r w:rsidRPr="00E871FC">
              <w:rPr>
                <w:rFonts w:cstheme="minorHAnsi"/>
                <w:bCs/>
                <w:color w:val="000000"/>
                <w:bdr w:val="none" w:sz="0" w:space="0" w:color="auto" w:frame="1"/>
              </w:rPr>
              <w:lastRenderedPageBreak/>
              <w:t>1) tiekėjo, kuris yra fizinis asmuo, per pastaruosius 5 metus buvo priimtas ir įsiteisėjęs apkaltinamasis teismo nuosprendis ir šis asmuo turi neišnykusį ar nepanaikintą teistumą;</w:t>
            </w:r>
          </w:p>
          <w:p w14:paraId="4AF48798" w14:textId="77777777" w:rsidR="00E82D5B" w:rsidRPr="00E871FC" w:rsidRDefault="00E82D5B" w:rsidP="00E82D5B">
            <w:pPr>
              <w:spacing w:line="300" w:lineRule="atLeast"/>
              <w:jc w:val="both"/>
              <w:rPr>
                <w:rFonts w:cstheme="minorHAnsi"/>
                <w:b/>
                <w:bCs/>
                <w:color w:val="000000"/>
                <w:bdr w:val="none" w:sz="0" w:space="0" w:color="auto" w:frame="1"/>
              </w:rPr>
            </w:pPr>
          </w:p>
          <w:p w14:paraId="2202B859" w14:textId="77777777"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66F7E9" w14:textId="77777777" w:rsidR="00E82D5B" w:rsidRPr="00E871FC" w:rsidRDefault="00E82D5B" w:rsidP="00E82D5B">
            <w:pPr>
              <w:pBdr>
                <w:top w:val="nil"/>
                <w:left w:val="nil"/>
                <w:bottom w:val="nil"/>
                <w:right w:val="nil"/>
                <w:between w:val="nil"/>
                <w:bar w:val="nil"/>
              </w:pBdr>
              <w:suppressAutoHyphens/>
              <w:spacing w:line="300" w:lineRule="atLeast"/>
              <w:jc w:val="both"/>
              <w:rPr>
                <w:rFonts w:cstheme="minorHAnsi"/>
                <w:b/>
              </w:rPr>
            </w:pPr>
            <w:r w:rsidRPr="00E871F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52418DB8" w14:textId="77777777" w:rsidR="00E82D5B" w:rsidRPr="00E871FC" w:rsidRDefault="00E82D5B" w:rsidP="00E82D5B">
            <w:pPr>
              <w:spacing w:line="300" w:lineRule="atLeast"/>
              <w:ind w:left="37"/>
              <w:jc w:val="both"/>
              <w:rPr>
                <w:rFonts w:cstheme="minorHAnsi"/>
                <w:b/>
              </w:rPr>
            </w:pPr>
            <w:r w:rsidRPr="00E871FC">
              <w:rPr>
                <w:rFonts w:cstheme="minorHAnsi"/>
                <w:b/>
              </w:rPr>
              <w:lastRenderedPageBreak/>
              <w:t>VPĮ 46 straipsnio 1 dalis</w:t>
            </w:r>
          </w:p>
          <w:p w14:paraId="37E6B126" w14:textId="77777777" w:rsidR="00E82D5B" w:rsidRPr="00E871FC" w:rsidRDefault="00E82D5B" w:rsidP="00E82D5B">
            <w:pPr>
              <w:spacing w:line="300" w:lineRule="atLeast"/>
              <w:ind w:left="37"/>
              <w:jc w:val="both"/>
              <w:rPr>
                <w:rFonts w:cstheme="minorHAnsi"/>
                <w:b/>
              </w:rPr>
            </w:pPr>
          </w:p>
          <w:p w14:paraId="2826C876" w14:textId="77777777" w:rsidR="00E82D5B" w:rsidRPr="00E871FC" w:rsidRDefault="00E82D5B" w:rsidP="00E82D5B">
            <w:pPr>
              <w:spacing w:line="300" w:lineRule="atLeast"/>
              <w:ind w:left="37"/>
              <w:jc w:val="both"/>
              <w:rPr>
                <w:rFonts w:cstheme="minorHAnsi"/>
              </w:rPr>
            </w:pPr>
            <w:r w:rsidRPr="00E871FC">
              <w:rPr>
                <w:rFonts w:cstheme="minorHAnsi"/>
              </w:rPr>
              <w:t>EBVPD III dalies A1-A6 punktai</w:t>
            </w:r>
          </w:p>
          <w:p w14:paraId="72E51F8B" w14:textId="77777777" w:rsidR="00E82D5B" w:rsidRPr="00E871FC" w:rsidRDefault="00E82D5B" w:rsidP="00E82D5B">
            <w:pPr>
              <w:spacing w:line="300" w:lineRule="atLeast"/>
              <w:ind w:left="37"/>
              <w:rPr>
                <w:rFonts w:cstheme="minorHAnsi"/>
              </w:rPr>
            </w:pPr>
            <w:r w:rsidRPr="00E871FC">
              <w:rPr>
                <w:rFonts w:cstheme="minorHAnsi"/>
              </w:rPr>
              <w:t>EBVPD III dalies D1 punktas</w:t>
            </w:r>
          </w:p>
        </w:tc>
        <w:tc>
          <w:tcPr>
            <w:tcW w:w="5265" w:type="dxa"/>
            <w:tcMar>
              <w:top w:w="0" w:type="dxa"/>
              <w:left w:w="108" w:type="dxa"/>
              <w:bottom w:w="0" w:type="dxa"/>
              <w:right w:w="108" w:type="dxa"/>
            </w:tcMar>
          </w:tcPr>
          <w:p w14:paraId="5AF81F0A" w14:textId="77777777"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Iš Lietuvoje įsteigtų subjektų reikalaujama:</w:t>
            </w:r>
          </w:p>
          <w:p w14:paraId="7BCBB319" w14:textId="77777777" w:rsidR="00E82D5B" w:rsidRPr="00E871FC" w:rsidRDefault="00E82D5B" w:rsidP="00E82D5B">
            <w:pPr>
              <w:numPr>
                <w:ilvl w:val="0"/>
                <w:numId w:val="18"/>
              </w:numPr>
              <w:spacing w:line="300" w:lineRule="atLeast"/>
              <w:ind w:left="314"/>
              <w:jc w:val="both"/>
              <w:rPr>
                <w:rFonts w:cstheme="minorHAnsi"/>
                <w:b/>
                <w:bCs/>
                <w:color w:val="000000"/>
                <w:bdr w:val="none" w:sz="0" w:space="0" w:color="auto" w:frame="1"/>
              </w:rPr>
            </w:pPr>
            <w:r w:rsidRPr="00E871FC">
              <w:rPr>
                <w:rFonts w:cstheme="minorHAnsi"/>
                <w:color w:val="000000"/>
                <w:bdr w:val="none" w:sz="0" w:space="0" w:color="auto" w:frame="1"/>
              </w:rPr>
              <w:t>išrašo iš teismo sprendimo arba</w:t>
            </w:r>
          </w:p>
          <w:p w14:paraId="50A2B892" w14:textId="77777777" w:rsidR="00E82D5B" w:rsidRPr="00E871FC" w:rsidRDefault="00E82D5B" w:rsidP="00E82D5B">
            <w:pPr>
              <w:numPr>
                <w:ilvl w:val="0"/>
                <w:numId w:val="18"/>
              </w:numPr>
              <w:spacing w:line="300" w:lineRule="atLeast"/>
              <w:ind w:left="314"/>
              <w:jc w:val="both"/>
              <w:rPr>
                <w:rFonts w:cstheme="minorHAnsi"/>
                <w:b/>
                <w:bCs/>
                <w:color w:val="000000"/>
                <w:bdr w:val="none" w:sz="0" w:space="0" w:color="auto" w:frame="1"/>
              </w:rPr>
            </w:pPr>
            <w:r w:rsidRPr="00E871FC">
              <w:rPr>
                <w:rFonts w:cstheme="minorHAnsi"/>
                <w:color w:val="000000"/>
                <w:bdr w:val="none" w:sz="0" w:space="0" w:color="auto" w:frame="1"/>
              </w:rPr>
              <w:t>Informatikos ir ryšių departamento prie Vidaus reikalų ministerijos pažymos, arba</w:t>
            </w:r>
          </w:p>
          <w:p w14:paraId="0D8FA7DD" w14:textId="77777777" w:rsidR="00E82D5B" w:rsidRPr="00E871FC" w:rsidRDefault="00E82D5B" w:rsidP="00E82D5B">
            <w:pPr>
              <w:numPr>
                <w:ilvl w:val="0"/>
                <w:numId w:val="18"/>
              </w:numPr>
              <w:spacing w:line="300" w:lineRule="atLeast"/>
              <w:ind w:left="314"/>
              <w:jc w:val="both"/>
              <w:rPr>
                <w:rFonts w:cstheme="minorHAnsi"/>
                <w:b/>
                <w:bCs/>
                <w:color w:val="000000"/>
                <w:bdr w:val="none" w:sz="0" w:space="0" w:color="auto" w:frame="1"/>
              </w:rPr>
            </w:pPr>
            <w:r w:rsidRPr="00E871F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5B276F33" w14:textId="77777777" w:rsidR="00E82D5B" w:rsidRPr="00E871FC" w:rsidRDefault="00E82D5B" w:rsidP="00E82D5B">
            <w:pPr>
              <w:spacing w:line="300" w:lineRule="atLeast"/>
              <w:jc w:val="both"/>
              <w:rPr>
                <w:rFonts w:cstheme="minorHAnsi"/>
                <w:color w:val="000000"/>
                <w:bdr w:val="none" w:sz="0" w:space="0" w:color="auto" w:frame="1"/>
              </w:rPr>
            </w:pPr>
          </w:p>
          <w:p w14:paraId="12E1CDEC" w14:textId="77777777"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Iš ne Lietuvoje įsteigtų subjektų reikalaujama:</w:t>
            </w:r>
          </w:p>
          <w:p w14:paraId="7BA59AC4" w14:textId="77777777" w:rsidR="00E82D5B" w:rsidRPr="00E871FC" w:rsidRDefault="00E82D5B" w:rsidP="00E82D5B">
            <w:pPr>
              <w:numPr>
                <w:ilvl w:val="0"/>
                <w:numId w:val="18"/>
              </w:numPr>
              <w:spacing w:line="300" w:lineRule="atLeast"/>
              <w:ind w:left="314"/>
              <w:jc w:val="both"/>
              <w:rPr>
                <w:rFonts w:cstheme="minorHAnsi"/>
                <w:b/>
                <w:bCs/>
                <w:color w:val="000000"/>
                <w:bdr w:val="none" w:sz="0" w:space="0" w:color="auto" w:frame="1"/>
              </w:rPr>
            </w:pPr>
            <w:r w:rsidRPr="00E871FC">
              <w:rPr>
                <w:rFonts w:cstheme="minorHAnsi"/>
                <w:color w:val="000000"/>
                <w:bdr w:val="none" w:sz="0" w:space="0" w:color="auto" w:frame="1"/>
              </w:rPr>
              <w:lastRenderedPageBreak/>
              <w:t>atitinkamos užsienio šalies institucijos dokumento</w:t>
            </w:r>
            <w:r w:rsidRPr="00E871FC">
              <w:rPr>
                <w:rFonts w:cstheme="minorHAnsi"/>
                <w:color w:val="000000"/>
                <w:bdr w:val="none" w:sz="0" w:space="0" w:color="auto" w:frame="1"/>
                <w:vertAlign w:val="superscript"/>
              </w:rPr>
              <w:footnoteReference w:id="2"/>
            </w:r>
            <w:r w:rsidRPr="00E871FC">
              <w:rPr>
                <w:rFonts w:cstheme="minorHAnsi"/>
                <w:color w:val="000000"/>
                <w:bdr w:val="none" w:sz="0" w:space="0" w:color="auto" w:frame="1"/>
              </w:rPr>
              <w:t>.</w:t>
            </w:r>
          </w:p>
          <w:p w14:paraId="1B2F4EB6" w14:textId="77777777" w:rsidR="00E82D5B" w:rsidRPr="00E871FC" w:rsidRDefault="00E82D5B" w:rsidP="00E82D5B">
            <w:pPr>
              <w:spacing w:line="300" w:lineRule="atLeast"/>
              <w:jc w:val="both"/>
              <w:rPr>
                <w:rFonts w:cstheme="minorHAnsi"/>
                <w:color w:val="000000"/>
                <w:bdr w:val="none" w:sz="0" w:space="0" w:color="auto" w:frame="1"/>
              </w:rPr>
            </w:pPr>
          </w:p>
          <w:p w14:paraId="00EB5930" w14:textId="77777777" w:rsidR="00E82D5B" w:rsidRPr="00E871FC" w:rsidRDefault="00E82D5B" w:rsidP="00E82D5B">
            <w:pPr>
              <w:spacing w:line="300" w:lineRule="atLeast"/>
              <w:jc w:val="both"/>
              <w:rPr>
                <w:rFonts w:cstheme="minorHAnsi"/>
                <w:color w:val="7030A0"/>
                <w:bdr w:val="none" w:sz="0" w:space="0" w:color="auto" w:frame="1"/>
              </w:rPr>
            </w:pPr>
            <w:r w:rsidRPr="00E871FC">
              <w:rPr>
                <w:rFonts w:cstheme="minorHAnsi"/>
                <w:color w:val="000000"/>
                <w:bdr w:val="none" w:sz="0" w:space="0" w:color="auto" w:frame="1"/>
              </w:rPr>
              <w:t xml:space="preserve">Nurodyti dokumentai turi būti išduoti ne anksčiau kaip </w:t>
            </w:r>
            <w:r w:rsidRPr="00E871FC">
              <w:rPr>
                <w:rFonts w:cstheme="minorHAnsi"/>
                <w:color w:val="00B050"/>
                <w:bdr w:val="none" w:sz="0" w:space="0" w:color="auto" w:frame="1"/>
              </w:rPr>
              <w:t xml:space="preserve">180 dienų </w:t>
            </w:r>
            <w:r w:rsidRPr="00E871FC">
              <w:rPr>
                <w:rFonts w:cstheme="minorHAnsi"/>
                <w:color w:val="000000"/>
                <w:bdr w:val="none" w:sz="0" w:space="0" w:color="auto" w:frame="1"/>
              </w:rPr>
              <w:t xml:space="preserve">iki </w:t>
            </w:r>
            <w:r w:rsidRPr="00E871FC">
              <w:rPr>
                <w:rFonts w:cstheme="minorHAnsi"/>
                <w:i/>
                <w:iCs/>
                <w:color w:val="000000"/>
                <w:bdr w:val="none" w:sz="0" w:space="0" w:color="auto" w:frame="1"/>
              </w:rPr>
              <w:t>tos dienos, kai tiekėjas perkančiosios organizacijos prašymu turės pateikti pašalinimo pagrindų nebuvimą patvirtinančius dok</w:t>
            </w:r>
            <w:r w:rsidRPr="00E871FC">
              <w:rPr>
                <w:rFonts w:cstheme="minorHAnsi"/>
                <w:color w:val="000000"/>
                <w:bdr w:val="none" w:sz="0" w:space="0" w:color="auto" w:frame="1"/>
              </w:rPr>
              <w:t xml:space="preserve">umentus. </w:t>
            </w:r>
            <w:r w:rsidRPr="00E871FC">
              <w:rPr>
                <w:rFonts w:cstheme="minorHAnsi"/>
                <w:b/>
                <w:bCs/>
                <w:i/>
                <w:iCs/>
                <w:color w:val="000000"/>
                <w:bdr w:val="none" w:sz="0" w:space="0" w:color="auto" w:frame="1"/>
              </w:rPr>
              <w:t>Pavyzdys</w:t>
            </w:r>
            <w:r w:rsidRPr="00E871F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5FC93B56" w14:textId="77777777" w:rsidR="00E82D5B" w:rsidRPr="00E871FC" w:rsidRDefault="00E82D5B" w:rsidP="00E82D5B">
            <w:pPr>
              <w:spacing w:line="300" w:lineRule="atLeast"/>
              <w:jc w:val="both"/>
              <w:rPr>
                <w:rFonts w:cstheme="minorHAnsi"/>
                <w:b/>
                <w:bCs/>
                <w:color w:val="000000"/>
                <w:bdr w:val="none" w:sz="0" w:space="0" w:color="auto" w:frame="1"/>
              </w:rPr>
            </w:pPr>
          </w:p>
          <w:p w14:paraId="45F63539" w14:textId="77777777" w:rsidR="00E82D5B" w:rsidRPr="00E871FC" w:rsidRDefault="00E82D5B" w:rsidP="00E82D5B">
            <w:pPr>
              <w:spacing w:line="300" w:lineRule="atLeast"/>
              <w:jc w:val="both"/>
              <w:rPr>
                <w:rFonts w:cstheme="minorHAnsi"/>
              </w:rPr>
            </w:pPr>
            <w:r w:rsidRPr="00E871F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E871F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E871FC">
              <w:rPr>
                <w:rFonts w:cstheme="minorHAnsi"/>
                <w:bdr w:val="none" w:sz="0" w:space="0" w:color="auto" w:frame="1"/>
              </w:rPr>
              <w:t xml:space="preserve">asmens (asmenų), turinčio (turinčių) teisę surašyti ir pasirašyti tiekėjo finansinės apskaitos dokumentus, </w:t>
            </w:r>
            <w:r w:rsidRPr="00E871FC">
              <w:rPr>
                <w:rFonts w:cstheme="minorHAnsi"/>
              </w:rPr>
              <w:t>dokumentas turi būti išduotas ne anksčiau kaip 180 dienų iki dokumentų tikrinimo dienos, kuri negali būti ankstesnė nei galimo laimėtojo nustatymo diena.</w:t>
            </w:r>
          </w:p>
          <w:p w14:paraId="1164AEFD" w14:textId="77777777" w:rsidR="00E82D5B" w:rsidRPr="00E871FC" w:rsidRDefault="00E82D5B" w:rsidP="00E82D5B">
            <w:pPr>
              <w:spacing w:line="300" w:lineRule="atLeast"/>
              <w:jc w:val="both"/>
              <w:rPr>
                <w:rFonts w:cstheme="minorHAnsi"/>
              </w:rPr>
            </w:pPr>
            <w:r w:rsidRPr="00E871FC">
              <w:rPr>
                <w:rFonts w:cstheme="minorHAnsi"/>
                <w:vertAlign w:val="superscript"/>
              </w:rPr>
              <w:t>1</w:t>
            </w:r>
            <w:r w:rsidRPr="00E871FC">
              <w:rPr>
                <w:rFonts w:cstheme="minorHAnsi"/>
              </w:rPr>
              <w:t xml:space="preserve">Jeigu tiekėjas negali pateikti nurodytų dokumentų, įrodančių, kad nėra pašalinimo pagrindų, numatytų </w:t>
            </w:r>
            <w:r w:rsidRPr="00E871FC">
              <w:rPr>
                <w:rFonts w:eastAsia="Yu Mincho" w:cstheme="minorHAnsi"/>
                <w:i/>
                <w:iCs/>
              </w:rPr>
              <w:t xml:space="preserve">VPĮ 46 straipsnio 1 ir 3 dalyse ir 6 dalies 2 punkte, </w:t>
            </w:r>
            <w:r w:rsidRPr="00E871FC">
              <w:rPr>
                <w:rFonts w:cstheme="minorHAnsi"/>
              </w:rPr>
              <w:t xml:space="preserve">nes valstybėje narėje ar atitinkamoje šalyje tokie dokumentai neišduodami arba toje šalyje išduodami dokumentai neapima visų </w:t>
            </w:r>
            <w:r w:rsidRPr="00E871FC">
              <w:rPr>
                <w:rFonts w:eastAsia="Yu Mincho" w:cstheme="minorHAnsi"/>
                <w:i/>
                <w:iCs/>
              </w:rPr>
              <w:t>46 straipsnio 1 ir 3 dalyse ir 6 dalies 2 punkte keliamų klausimų</w:t>
            </w:r>
            <w:r w:rsidRPr="00E871FC">
              <w:rPr>
                <w:rFonts w:cstheme="minorHAnsi"/>
              </w:rPr>
              <w:t>, jie gali būti pakeisti:</w:t>
            </w:r>
          </w:p>
          <w:p w14:paraId="5E99ED3C" w14:textId="77777777" w:rsidR="00E82D5B" w:rsidRPr="00E871FC" w:rsidRDefault="00E82D5B" w:rsidP="00E82D5B">
            <w:pPr>
              <w:spacing w:line="300" w:lineRule="atLeast"/>
              <w:jc w:val="both"/>
              <w:rPr>
                <w:rFonts w:cstheme="minorHAnsi"/>
              </w:rPr>
            </w:pPr>
            <w:r w:rsidRPr="00E871FC">
              <w:rPr>
                <w:rFonts w:cstheme="minorHAnsi"/>
              </w:rPr>
              <w:lastRenderedPageBreak/>
              <w:t>1) priesaikos deklaracija;</w:t>
            </w:r>
          </w:p>
          <w:p w14:paraId="522F0205" w14:textId="77777777" w:rsidR="00E82D5B" w:rsidRPr="00E871FC" w:rsidRDefault="00E82D5B" w:rsidP="00E82D5B">
            <w:pPr>
              <w:spacing w:line="300" w:lineRule="atLeast"/>
              <w:jc w:val="both"/>
              <w:rPr>
                <w:rFonts w:cstheme="minorHAnsi"/>
              </w:rPr>
            </w:pPr>
            <w:r w:rsidRPr="00E871F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06D50E1" w14:textId="1FA7952E" w:rsidR="00E82D5B" w:rsidRPr="00E871FC" w:rsidRDefault="00E82D5B" w:rsidP="00E82D5B">
            <w:pPr>
              <w:spacing w:line="300" w:lineRule="atLeast"/>
              <w:ind w:left="32"/>
              <w:jc w:val="both"/>
              <w:rPr>
                <w:rFonts w:cstheme="minorHAnsi"/>
              </w:rPr>
            </w:pPr>
            <w:r w:rsidRPr="00E871FC">
              <w:rPr>
                <w:rFonts w:cstheme="minorHAnsi"/>
                <w:b/>
              </w:rPr>
              <w:t>2. Deklaracija dėl tiekėjo atsakingų asmenų</w:t>
            </w:r>
            <w:r w:rsidRPr="00E871FC">
              <w:rPr>
                <w:rFonts w:cstheme="minorHAnsi"/>
              </w:rPr>
              <w:t xml:space="preserve"> (pildoma pagal specialiųjų pirkimo sąlygų</w:t>
            </w:r>
            <w:r w:rsidRPr="00E871FC">
              <w:rPr>
                <w:rFonts w:cstheme="minorHAnsi"/>
                <w:i/>
              </w:rPr>
              <w:t xml:space="preserve"> </w:t>
            </w:r>
            <w:r w:rsidR="007820BA" w:rsidRPr="00E871FC">
              <w:rPr>
                <w:rFonts w:cstheme="minorHAnsi"/>
              </w:rPr>
              <w:t>9</w:t>
            </w:r>
            <w:r w:rsidRPr="00E871FC">
              <w:rPr>
                <w:rFonts w:cstheme="minorHAnsi"/>
              </w:rPr>
              <w:t xml:space="preserve"> priedą)</w:t>
            </w:r>
          </w:p>
          <w:p w14:paraId="2CC4CA7D" w14:textId="77777777" w:rsidR="00E82D5B" w:rsidRPr="00E871FC" w:rsidRDefault="00E82D5B" w:rsidP="00E82D5B">
            <w:pPr>
              <w:spacing w:line="300" w:lineRule="atLeast"/>
              <w:ind w:left="32"/>
              <w:jc w:val="both"/>
              <w:rPr>
                <w:rFonts w:cstheme="minorHAnsi"/>
                <w:u w:val="single"/>
              </w:rPr>
            </w:pPr>
            <w:r w:rsidRPr="00E871FC">
              <w:rPr>
                <w:rFonts w:cstheme="minorHAnsi"/>
                <w:u w:val="single"/>
              </w:rPr>
              <w:t>Pateikiama dokumento kopija*.</w:t>
            </w:r>
          </w:p>
          <w:p w14:paraId="1498F5E7" w14:textId="77777777" w:rsidR="00E82D5B" w:rsidRPr="00E871FC"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4B1E6640" w14:textId="77777777" w:rsidR="00E82D5B" w:rsidRPr="00E871FC" w:rsidRDefault="00E82D5B" w:rsidP="00E82D5B">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E871FC">
              <w:rPr>
                <w:rFonts w:eastAsia="Arial Unicode MS" w:cstheme="minorHAnsi"/>
                <w:b/>
                <w:color w:val="000000"/>
                <w:bdr w:val="nil"/>
              </w:rPr>
              <w:t xml:space="preserve">Pastaba. </w:t>
            </w:r>
            <w:r w:rsidRPr="00E871FC">
              <w:rPr>
                <w:rFonts w:eastAsia="Arial Unicode MS" w:cstheme="minorHAnsi"/>
                <w:i/>
                <w:color w:val="000000"/>
                <w:bdr w:val="nil"/>
              </w:rPr>
              <w:t>Jei deklaracijoje</w:t>
            </w:r>
            <w:r w:rsidRPr="00E871FC">
              <w:rPr>
                <w:rFonts w:eastAsia="Arial Unicode MS" w:cstheme="minorHAnsi"/>
                <w:b/>
                <w:i/>
                <w:color w:val="000000"/>
                <w:bdr w:val="nil"/>
              </w:rPr>
              <w:t xml:space="preserve"> </w:t>
            </w:r>
            <w:r w:rsidRPr="00E871FC">
              <w:rPr>
                <w:rFonts w:cstheme="minorHAnsi"/>
                <w:i/>
              </w:rPr>
              <w:t xml:space="preserve">nurodysite atsakingus fizinius asmenis, prašome pateikti dokumentus (neteistumo pažymas), patvirtinančius deklaracijoje nurodytų atsakingų asmenų pašalinimo pagrindų nebuvimą, kaip nurodyta pirkimo </w:t>
            </w:r>
            <w:r w:rsidRPr="00E871FC">
              <w:rPr>
                <w:rFonts w:cstheme="minorHAnsi"/>
                <w:bCs/>
                <w:i/>
              </w:rPr>
              <w:t>sąlygų</w:t>
            </w:r>
            <w:r w:rsidRPr="00E871FC">
              <w:rPr>
                <w:rFonts w:cstheme="minorHAnsi"/>
                <w:i/>
              </w:rPr>
              <w:t xml:space="preserve"> 2.5.1.1 punkte.</w:t>
            </w:r>
          </w:p>
        </w:tc>
      </w:tr>
      <w:tr w:rsidR="00E82D5B" w:rsidRPr="00E871FC" w14:paraId="60898844" w14:textId="77777777" w:rsidTr="00E82D5B">
        <w:tc>
          <w:tcPr>
            <w:tcW w:w="3279" w:type="dxa"/>
            <w:tcMar>
              <w:top w:w="0" w:type="dxa"/>
              <w:left w:w="108" w:type="dxa"/>
              <w:bottom w:w="0" w:type="dxa"/>
              <w:right w:w="108" w:type="dxa"/>
            </w:tcMar>
          </w:tcPr>
          <w:p w14:paraId="4CB66C33" w14:textId="77777777" w:rsidR="00E82D5B" w:rsidRPr="00E871FC" w:rsidRDefault="00E82D5B" w:rsidP="00E82D5B">
            <w:pPr>
              <w:spacing w:line="300" w:lineRule="atLeast"/>
              <w:ind w:left="32"/>
              <w:jc w:val="both"/>
              <w:rPr>
                <w:rFonts w:cstheme="minorHAnsi"/>
                <w:b/>
                <w:bCs/>
              </w:rPr>
            </w:pPr>
            <w:r w:rsidRPr="00E871FC">
              <w:rPr>
                <w:rFonts w:cstheme="minorHAnsi"/>
                <w:b/>
              </w:rPr>
              <w:lastRenderedPageBreak/>
              <w:t>2.5.1.2.</w:t>
            </w:r>
            <w:r w:rsidRPr="00E871F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w:t>
            </w:r>
            <w:r w:rsidRPr="00E871FC">
              <w:rPr>
                <w:rFonts w:cstheme="minorHAnsi"/>
              </w:rPr>
              <w:lastRenderedPageBreak/>
              <w:t xml:space="preserve">reikalavimus, kaip tai apibrėžta VPĮ 46 straipsnio 2 dalies 1 ir 3 punktuose, arba perkančioji organizacija turi kitų įrodymų apie šių įsipareigojimų nevykdymą. </w:t>
            </w:r>
          </w:p>
          <w:p w14:paraId="0D61C54F" w14:textId="77777777" w:rsidR="00E82D5B" w:rsidRPr="00E871FC" w:rsidRDefault="00E82D5B" w:rsidP="00E82D5B">
            <w:pPr>
              <w:spacing w:line="300" w:lineRule="atLeast"/>
              <w:ind w:left="32"/>
              <w:jc w:val="both"/>
              <w:rPr>
                <w:rFonts w:cstheme="minorHAnsi"/>
                <w:b/>
                <w:bCs/>
              </w:rPr>
            </w:pPr>
          </w:p>
          <w:p w14:paraId="7ADB26EF" w14:textId="77777777" w:rsidR="00E82D5B" w:rsidRPr="00E871FC" w:rsidRDefault="00E82D5B" w:rsidP="00E82D5B">
            <w:pPr>
              <w:spacing w:line="300" w:lineRule="atLeast"/>
              <w:ind w:left="32"/>
              <w:jc w:val="both"/>
              <w:rPr>
                <w:rFonts w:cstheme="minorHAnsi"/>
                <w:b/>
                <w:bCs/>
              </w:rPr>
            </w:pPr>
            <w:r w:rsidRPr="00E871FC">
              <w:rPr>
                <w:rFonts w:cstheme="minorHAnsi"/>
                <w:bCs/>
              </w:rPr>
              <w:t>Laikoma, kad tiekėjas nuteistas už aukščiau nurodytą nusikalstamą veiką, kai dėl:</w:t>
            </w:r>
          </w:p>
          <w:p w14:paraId="4471AAB7" w14:textId="77777777" w:rsidR="00E82D5B" w:rsidRPr="00E871FC" w:rsidRDefault="00E82D5B" w:rsidP="00E82D5B">
            <w:pPr>
              <w:spacing w:line="300" w:lineRule="atLeast"/>
              <w:ind w:left="32"/>
              <w:jc w:val="both"/>
              <w:rPr>
                <w:rFonts w:cstheme="minorHAnsi"/>
                <w:b/>
                <w:bCs/>
              </w:rPr>
            </w:pPr>
            <w:r w:rsidRPr="00E871FC">
              <w:rPr>
                <w:rFonts w:cstheme="minorHAnsi"/>
                <w:bCs/>
              </w:rPr>
              <w:t>1) tiekėjo, kuris yra fizinis asmuo, per pastaruosius 5 metus buvo priimtas ir įsiteisėjęs apkaltinamasis teismo nuosprendis ir šis asmuo turi neišnykusį ar nepanaikintą teistumą;</w:t>
            </w:r>
          </w:p>
          <w:p w14:paraId="57AF0D1D" w14:textId="77777777" w:rsidR="00E82D5B" w:rsidRPr="00E871FC" w:rsidRDefault="00E82D5B" w:rsidP="00E82D5B">
            <w:pPr>
              <w:spacing w:line="300" w:lineRule="atLeast"/>
              <w:ind w:left="32"/>
              <w:jc w:val="both"/>
              <w:rPr>
                <w:rFonts w:cstheme="minorHAnsi"/>
                <w:b/>
                <w:bCs/>
              </w:rPr>
            </w:pPr>
            <w:r w:rsidRPr="00E871F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96FB2E" w14:textId="77777777" w:rsidR="00E82D5B" w:rsidRPr="00E871FC" w:rsidRDefault="00E82D5B" w:rsidP="00E82D5B">
            <w:pPr>
              <w:spacing w:line="300" w:lineRule="atLeast"/>
              <w:ind w:left="32"/>
              <w:jc w:val="both"/>
              <w:rPr>
                <w:rFonts w:cstheme="minorHAnsi"/>
                <w:b/>
                <w:bCs/>
              </w:rPr>
            </w:pPr>
          </w:p>
          <w:p w14:paraId="482F1842" w14:textId="77777777" w:rsidR="00E82D5B" w:rsidRPr="00E871FC" w:rsidRDefault="00E82D5B" w:rsidP="00E82D5B">
            <w:pPr>
              <w:spacing w:line="300" w:lineRule="atLeast"/>
              <w:ind w:left="32"/>
              <w:jc w:val="both"/>
              <w:rPr>
                <w:rFonts w:cstheme="minorHAnsi"/>
                <w:b/>
                <w:bCs/>
                <w:lang w:val="pl-PL"/>
              </w:rPr>
            </w:pPr>
            <w:r w:rsidRPr="00E871FC">
              <w:rPr>
                <w:rFonts w:cstheme="minorHAnsi"/>
                <w:bCs/>
                <w:lang w:val="pl-PL"/>
              </w:rPr>
              <w:t>Tačiau ši nuostata netaikoma, jeigu:</w:t>
            </w:r>
          </w:p>
          <w:p w14:paraId="51C28241" w14:textId="77777777" w:rsidR="00E82D5B" w:rsidRPr="00E871FC" w:rsidRDefault="00E82D5B" w:rsidP="00E82D5B">
            <w:pPr>
              <w:spacing w:line="300" w:lineRule="atLeast"/>
              <w:ind w:left="32"/>
              <w:jc w:val="both"/>
              <w:rPr>
                <w:rFonts w:cstheme="minorHAnsi"/>
                <w:b/>
                <w:bCs/>
                <w:lang w:val="pl-PL"/>
              </w:rPr>
            </w:pPr>
            <w:r w:rsidRPr="00E871FC">
              <w:rPr>
                <w:rFonts w:cstheme="minorHAnsi"/>
                <w:bCs/>
                <w:lang w:val="pl-PL"/>
              </w:rPr>
              <w:t>1) tiekėjas yra įsipareigojęs sumokėti mokesčius, įskaitant socialinio draudimo įmokas ir dėl to laikomas jau įvykdžiusiu šioje dalyje nurodytus įsipareigojimus;</w:t>
            </w:r>
          </w:p>
          <w:p w14:paraId="2E0BCF22" w14:textId="77777777" w:rsidR="00E82D5B" w:rsidRPr="00E871FC" w:rsidRDefault="00E82D5B" w:rsidP="00E82D5B">
            <w:pPr>
              <w:spacing w:line="300" w:lineRule="atLeast"/>
              <w:ind w:left="32"/>
              <w:jc w:val="both"/>
              <w:rPr>
                <w:rFonts w:cstheme="minorHAnsi"/>
                <w:b/>
                <w:bCs/>
                <w:lang w:val="pl-PL"/>
              </w:rPr>
            </w:pPr>
            <w:r w:rsidRPr="00E871FC">
              <w:rPr>
                <w:rFonts w:cstheme="minorHAnsi"/>
                <w:bCs/>
                <w:lang w:val="pl-PL"/>
              </w:rPr>
              <w:lastRenderedPageBreak/>
              <w:t>2) įsiskolinimo suma neviršija 50 Eur (penkiasdešimt eurų);</w:t>
            </w:r>
          </w:p>
          <w:p w14:paraId="161604D3" w14:textId="77777777" w:rsidR="00E82D5B" w:rsidRPr="00E871FC" w:rsidRDefault="00E82D5B" w:rsidP="00E82D5B">
            <w:pPr>
              <w:spacing w:line="300" w:lineRule="atLeast"/>
              <w:ind w:left="32"/>
              <w:jc w:val="both"/>
              <w:rPr>
                <w:rFonts w:cstheme="minorHAnsi"/>
                <w:b/>
                <w:bCs/>
                <w:lang w:val="pl-PL"/>
              </w:rPr>
            </w:pPr>
            <w:r w:rsidRPr="00E871FC">
              <w:rPr>
                <w:rFonts w:cstheme="minorHAnsi"/>
                <w:bCs/>
                <w:lang w:val="pl-P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65C3D257" w14:textId="77777777" w:rsidR="00E82D5B" w:rsidRPr="00E871FC" w:rsidRDefault="00E82D5B" w:rsidP="00E82D5B">
            <w:pPr>
              <w:spacing w:line="300" w:lineRule="atLeast"/>
              <w:ind w:firstLine="37"/>
              <w:jc w:val="both"/>
              <w:rPr>
                <w:rFonts w:cstheme="minorHAnsi"/>
                <w:b/>
                <w:lang w:val="pl-PL"/>
              </w:rPr>
            </w:pPr>
            <w:r w:rsidRPr="00E871FC">
              <w:rPr>
                <w:rFonts w:cstheme="minorHAnsi"/>
                <w:b/>
                <w:lang w:val="pl-PL"/>
              </w:rPr>
              <w:lastRenderedPageBreak/>
              <w:t>VPĮ 46 straipsnio 3 dalis</w:t>
            </w:r>
          </w:p>
          <w:p w14:paraId="24693C95" w14:textId="77777777" w:rsidR="00E82D5B" w:rsidRPr="00E871FC" w:rsidRDefault="00E82D5B" w:rsidP="00E82D5B">
            <w:pPr>
              <w:spacing w:line="300" w:lineRule="atLeast"/>
              <w:ind w:firstLine="37"/>
              <w:jc w:val="both"/>
              <w:rPr>
                <w:rFonts w:cstheme="minorHAnsi"/>
                <w:b/>
                <w:lang w:val="pl-PL"/>
              </w:rPr>
            </w:pPr>
          </w:p>
          <w:p w14:paraId="7445E5F6" w14:textId="77777777" w:rsidR="00E82D5B" w:rsidRPr="00E871FC" w:rsidRDefault="00E82D5B" w:rsidP="00E82D5B">
            <w:pPr>
              <w:spacing w:line="300" w:lineRule="atLeast"/>
              <w:ind w:firstLine="37"/>
              <w:jc w:val="both"/>
              <w:rPr>
                <w:rFonts w:cstheme="minorHAnsi"/>
                <w:lang w:val="pl-PL"/>
              </w:rPr>
            </w:pPr>
            <w:r w:rsidRPr="00E871FC">
              <w:rPr>
                <w:rFonts w:cstheme="minorHAnsi"/>
                <w:lang w:val="pl-PL"/>
              </w:rPr>
              <w:lastRenderedPageBreak/>
              <w:t>EBVPD III dalies B1 ir B2 punktai</w:t>
            </w:r>
          </w:p>
          <w:p w14:paraId="3893F34C" w14:textId="77777777" w:rsidR="00E82D5B" w:rsidRPr="00E871FC" w:rsidRDefault="00E82D5B" w:rsidP="00E82D5B">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1EE977DD" w14:textId="77777777" w:rsidR="00E82D5B" w:rsidRPr="00E871FC" w:rsidRDefault="00E82D5B" w:rsidP="00E82D5B">
            <w:pPr>
              <w:spacing w:line="300" w:lineRule="atLeast"/>
              <w:jc w:val="both"/>
              <w:rPr>
                <w:rFonts w:cstheme="minorHAnsi"/>
                <w:b/>
                <w:bCs/>
                <w:color w:val="000000"/>
                <w:bdr w:val="none" w:sz="0" w:space="0" w:color="auto" w:frame="1"/>
              </w:rPr>
            </w:pPr>
            <w:r w:rsidRPr="00E871FC">
              <w:rPr>
                <w:rFonts w:cstheme="minorHAnsi"/>
                <w:color w:val="000000"/>
                <w:bdr w:val="none" w:sz="0" w:space="0" w:color="auto" w:frame="1"/>
              </w:rPr>
              <w:lastRenderedPageBreak/>
              <w:t>1) Dėl įsipareigojimų, susijusių su mokesčių mokėjimu, įvykdymo iš Lietuvoje įsteigtų subjektų prašoma:</w:t>
            </w:r>
          </w:p>
          <w:p w14:paraId="7DA8172C" w14:textId="77777777" w:rsidR="00E82D5B" w:rsidRPr="00E871FC" w:rsidRDefault="00E82D5B" w:rsidP="00E82D5B">
            <w:pPr>
              <w:spacing w:line="300" w:lineRule="atLeast"/>
              <w:jc w:val="both"/>
              <w:rPr>
                <w:rFonts w:cstheme="minorHAnsi"/>
                <w:b/>
                <w:bCs/>
                <w:color w:val="000000"/>
                <w:bdr w:val="none" w:sz="0" w:space="0" w:color="auto" w:frame="1"/>
              </w:rPr>
            </w:pPr>
          </w:p>
          <w:p w14:paraId="348DF489" w14:textId="77777777" w:rsidR="00E82D5B" w:rsidRPr="00E871FC" w:rsidRDefault="00E82D5B" w:rsidP="00E82D5B">
            <w:pPr>
              <w:numPr>
                <w:ilvl w:val="0"/>
                <w:numId w:val="20"/>
              </w:num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 xml:space="preserve">išrašo iš teismo sprendimo (jei toks yra) arba Valstybinės mokesčių inspekcijos prie Lietuvos </w:t>
            </w:r>
            <w:r w:rsidRPr="00E871FC">
              <w:rPr>
                <w:rFonts w:cstheme="minorHAnsi"/>
                <w:color w:val="000000"/>
                <w:bdr w:val="none" w:sz="0" w:space="0" w:color="auto" w:frame="1"/>
              </w:rPr>
              <w:lastRenderedPageBreak/>
              <w:t>Respublikos finansų ministerijos išduoto dokumento,</w:t>
            </w:r>
          </w:p>
          <w:p w14:paraId="44EB07DB" w14:textId="77777777" w:rsidR="00E82D5B" w:rsidRPr="00E871FC" w:rsidRDefault="00E82D5B" w:rsidP="00E82D5B">
            <w:pPr>
              <w:numPr>
                <w:ilvl w:val="0"/>
                <w:numId w:val="19"/>
              </w:num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07993F78" w14:textId="77777777" w:rsidR="00E82D5B" w:rsidRPr="00E871FC" w:rsidRDefault="00E82D5B" w:rsidP="00E82D5B">
            <w:pPr>
              <w:spacing w:line="300" w:lineRule="atLeast"/>
              <w:jc w:val="both"/>
              <w:rPr>
                <w:rFonts w:cstheme="minorHAnsi"/>
                <w:color w:val="000000"/>
                <w:bdr w:val="none" w:sz="0" w:space="0" w:color="auto" w:frame="1"/>
              </w:rPr>
            </w:pPr>
          </w:p>
          <w:p w14:paraId="1D248915" w14:textId="77777777"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Iš ne Lietuvoje įsteigtų subjektų reikalaujama:</w:t>
            </w:r>
          </w:p>
          <w:p w14:paraId="1DAB9DBC" w14:textId="77777777" w:rsidR="00E82D5B" w:rsidRPr="00E871FC" w:rsidRDefault="00E82D5B" w:rsidP="00E82D5B">
            <w:pPr>
              <w:numPr>
                <w:ilvl w:val="0"/>
                <w:numId w:val="18"/>
              </w:numPr>
              <w:spacing w:line="300" w:lineRule="atLeast"/>
              <w:ind w:left="314"/>
              <w:jc w:val="both"/>
              <w:rPr>
                <w:rFonts w:cstheme="minorHAnsi"/>
                <w:b/>
                <w:bCs/>
                <w:color w:val="000000"/>
                <w:bdr w:val="none" w:sz="0" w:space="0" w:color="auto" w:frame="1"/>
              </w:rPr>
            </w:pPr>
            <w:r w:rsidRPr="00E871FC">
              <w:rPr>
                <w:rFonts w:cstheme="minorHAnsi"/>
                <w:color w:val="000000"/>
                <w:bdr w:val="none" w:sz="0" w:space="0" w:color="auto" w:frame="1"/>
              </w:rPr>
              <w:t>atitinkamos užsienio šalies institucijos dokumento</w:t>
            </w:r>
            <w:r w:rsidRPr="00E871FC">
              <w:rPr>
                <w:rFonts w:cstheme="minorHAnsi"/>
                <w:color w:val="000000"/>
                <w:bdr w:val="none" w:sz="0" w:space="0" w:color="auto" w:frame="1"/>
                <w:vertAlign w:val="superscript"/>
              </w:rPr>
              <w:footnoteReference w:id="3"/>
            </w:r>
            <w:r w:rsidRPr="00E871FC">
              <w:rPr>
                <w:rFonts w:cstheme="minorHAnsi"/>
                <w:color w:val="000000"/>
                <w:bdr w:val="none" w:sz="0" w:space="0" w:color="auto" w:frame="1"/>
              </w:rPr>
              <w:t>.</w:t>
            </w:r>
          </w:p>
          <w:p w14:paraId="5BCEE420" w14:textId="77777777" w:rsidR="00E82D5B" w:rsidRPr="00E871FC" w:rsidRDefault="00E82D5B" w:rsidP="00E82D5B">
            <w:pPr>
              <w:spacing w:line="300" w:lineRule="atLeast"/>
              <w:jc w:val="both"/>
              <w:rPr>
                <w:rFonts w:eastAsia="Yu Mincho" w:cstheme="minorHAnsi"/>
                <w:color w:val="000000"/>
                <w:bdr w:val="none" w:sz="0" w:space="0" w:color="auto" w:frame="1"/>
              </w:rPr>
            </w:pPr>
          </w:p>
          <w:p w14:paraId="2B128D9F" w14:textId="77777777" w:rsidR="00E82D5B" w:rsidRPr="00E871FC" w:rsidRDefault="00E82D5B" w:rsidP="00E82D5B">
            <w:pPr>
              <w:spacing w:line="300" w:lineRule="atLeast"/>
              <w:jc w:val="both"/>
              <w:rPr>
                <w:rFonts w:cstheme="minorHAnsi"/>
                <w:i/>
                <w:iCs/>
                <w:color w:val="000000"/>
                <w:bdr w:val="none" w:sz="0" w:space="0" w:color="auto" w:frame="1"/>
              </w:rPr>
            </w:pPr>
            <w:r w:rsidRPr="00E871FC">
              <w:rPr>
                <w:rFonts w:cstheme="minorHAnsi"/>
                <w:color w:val="000000"/>
                <w:bdr w:val="none" w:sz="0" w:space="0" w:color="auto" w:frame="1"/>
              </w:rPr>
              <w:t xml:space="preserve">Nurodyti dokumentai turi būti  išduoti ne anksčiau kaip </w:t>
            </w:r>
            <w:r w:rsidRPr="00E871FC">
              <w:rPr>
                <w:rFonts w:cstheme="minorHAnsi"/>
                <w:color w:val="00B050"/>
                <w:bdr w:val="none" w:sz="0" w:space="0" w:color="auto" w:frame="1"/>
              </w:rPr>
              <w:t>120</w:t>
            </w:r>
            <w:r w:rsidRPr="00E871FC">
              <w:rPr>
                <w:rFonts w:cstheme="minorHAnsi"/>
                <w:color w:val="000000"/>
                <w:bdr w:val="none" w:sz="0" w:space="0" w:color="auto" w:frame="1"/>
              </w:rPr>
              <w:t xml:space="preserve"> </w:t>
            </w:r>
            <w:r w:rsidRPr="00E871FC">
              <w:rPr>
                <w:rFonts w:cstheme="minorHAnsi"/>
                <w:color w:val="00B050"/>
                <w:bdr w:val="none" w:sz="0" w:space="0" w:color="auto" w:frame="1"/>
              </w:rPr>
              <w:t>dienų</w:t>
            </w:r>
            <w:r w:rsidRPr="00E871FC">
              <w:rPr>
                <w:rFonts w:cstheme="minorHAnsi"/>
                <w:color w:val="000000"/>
                <w:bdr w:val="none" w:sz="0" w:space="0" w:color="auto" w:frame="1"/>
              </w:rPr>
              <w:t xml:space="preserve"> iki </w:t>
            </w:r>
            <w:r w:rsidRPr="00E871FC">
              <w:rPr>
                <w:rFonts w:cstheme="minorHAnsi"/>
                <w:i/>
                <w:iCs/>
                <w:color w:val="000000"/>
                <w:bdr w:val="none" w:sz="0" w:space="0" w:color="auto" w:frame="1"/>
              </w:rPr>
              <w:t>tos dienos, kai tiekėjas perkančiosios organizacijos prašymu turės pateikti pašalinimo pagrindų nebuvimą patvirtinančius dok</w:t>
            </w:r>
            <w:r w:rsidRPr="00E871FC">
              <w:rPr>
                <w:rFonts w:cstheme="minorHAnsi"/>
                <w:color w:val="000000"/>
                <w:bdr w:val="none" w:sz="0" w:space="0" w:color="auto" w:frame="1"/>
              </w:rPr>
              <w:t xml:space="preserve">umentus. </w:t>
            </w:r>
            <w:r w:rsidRPr="00E871FC">
              <w:rPr>
                <w:rFonts w:cstheme="minorHAnsi"/>
                <w:b/>
                <w:bCs/>
                <w:i/>
                <w:iCs/>
                <w:color w:val="000000"/>
                <w:bdr w:val="none" w:sz="0" w:space="0" w:color="auto" w:frame="1"/>
              </w:rPr>
              <w:t>Pavyzdys</w:t>
            </w:r>
            <w:r w:rsidRPr="00E871F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01CFD91E" w14:textId="77777777" w:rsidR="00E82D5B" w:rsidRPr="00E871FC" w:rsidRDefault="00E82D5B" w:rsidP="00E82D5B">
            <w:pPr>
              <w:spacing w:line="300" w:lineRule="atLeast"/>
              <w:jc w:val="both"/>
              <w:rPr>
                <w:rFonts w:cstheme="minorHAnsi"/>
                <w:i/>
                <w:iCs/>
                <w:color w:val="7030A0"/>
                <w:bdr w:val="none" w:sz="0" w:space="0" w:color="auto" w:frame="1"/>
              </w:rPr>
            </w:pPr>
          </w:p>
          <w:p w14:paraId="1DC90AE6" w14:textId="77777777" w:rsidR="00E82D5B" w:rsidRPr="00E871FC" w:rsidRDefault="00E82D5B" w:rsidP="00E82D5B">
            <w:pPr>
              <w:spacing w:line="300" w:lineRule="atLeast"/>
              <w:jc w:val="both"/>
              <w:rPr>
                <w:rFonts w:cstheme="minorHAnsi"/>
                <w:bCs/>
                <w:color w:val="000000"/>
                <w:bdr w:val="none" w:sz="0" w:space="0" w:color="auto" w:frame="1"/>
              </w:rPr>
            </w:pPr>
            <w:r w:rsidRPr="00E871F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44B3D979" w14:textId="77777777" w:rsidR="00E82D5B" w:rsidRPr="00E871FC" w:rsidRDefault="00E82D5B" w:rsidP="00E82D5B">
            <w:pPr>
              <w:spacing w:line="300" w:lineRule="atLeast"/>
              <w:ind w:left="32"/>
              <w:jc w:val="both"/>
              <w:rPr>
                <w:rFonts w:cstheme="minorHAnsi"/>
              </w:rPr>
            </w:pPr>
            <w:r w:rsidRPr="00E871F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42AABF1D" w14:textId="77777777" w:rsidR="00E82D5B" w:rsidRPr="00E871FC" w:rsidRDefault="00E82D5B" w:rsidP="00E82D5B">
            <w:pPr>
              <w:spacing w:line="300" w:lineRule="atLeast"/>
              <w:jc w:val="both"/>
              <w:rPr>
                <w:rFonts w:cstheme="minorHAnsi"/>
                <w:b/>
                <w:bCs/>
                <w:color w:val="000000"/>
                <w:bdr w:val="none" w:sz="0" w:space="0" w:color="auto" w:frame="1"/>
              </w:rPr>
            </w:pPr>
          </w:p>
          <w:p w14:paraId="2B72924E" w14:textId="77777777" w:rsidR="00E82D5B" w:rsidRPr="00E871FC" w:rsidRDefault="00E82D5B" w:rsidP="00E82D5B">
            <w:pPr>
              <w:spacing w:line="300" w:lineRule="atLeast"/>
              <w:jc w:val="both"/>
              <w:rPr>
                <w:rFonts w:cstheme="minorHAnsi"/>
                <w:b/>
                <w:bCs/>
                <w:color w:val="000000"/>
                <w:u w:val="single"/>
                <w:bdr w:val="none" w:sz="0" w:space="0" w:color="auto" w:frame="1"/>
              </w:rPr>
            </w:pPr>
            <w:r w:rsidRPr="00E871FC">
              <w:rPr>
                <w:rFonts w:cstheme="minorHAnsi"/>
                <w:bCs/>
                <w:color w:val="000000"/>
                <w:bdr w:val="none" w:sz="0" w:space="0" w:color="auto" w:frame="1"/>
              </w:rPr>
              <w:lastRenderedPageBreak/>
              <w:t xml:space="preserve">2) </w:t>
            </w:r>
            <w:r w:rsidRPr="00E871FC">
              <w:rPr>
                <w:rFonts w:cstheme="minorHAnsi"/>
                <w:b/>
                <w:bCs/>
                <w:color w:val="000000"/>
                <w:u w:val="single"/>
                <w:bdr w:val="none" w:sz="0" w:space="0" w:color="auto" w:frame="1"/>
              </w:rPr>
              <w:t>Dėl įsipareigojimų, susijusių su socialinio draudimo įmokų mokėjimu, įvykdymo i</w:t>
            </w:r>
            <w:r w:rsidRPr="00E871FC">
              <w:rPr>
                <w:rFonts w:cstheme="minorHAnsi"/>
                <w:b/>
                <w:color w:val="000000"/>
                <w:u w:val="single"/>
                <w:bdr w:val="none" w:sz="0" w:space="0" w:color="auto" w:frame="1"/>
              </w:rPr>
              <w:t xml:space="preserve">š Lietuvoje įsteigtų subjektų </w:t>
            </w:r>
            <w:r w:rsidRPr="00E871FC">
              <w:rPr>
                <w:rFonts w:cstheme="minorHAnsi"/>
                <w:b/>
                <w:bCs/>
                <w:color w:val="000000"/>
                <w:u w:val="single"/>
                <w:bdr w:val="none" w:sz="0" w:space="0" w:color="auto" w:frame="1"/>
              </w:rPr>
              <w:t>prašoma:</w:t>
            </w:r>
          </w:p>
          <w:p w14:paraId="65637AD9" w14:textId="77777777" w:rsidR="00E82D5B" w:rsidRPr="00E871FC" w:rsidRDefault="00E82D5B" w:rsidP="00E82D5B">
            <w:pPr>
              <w:spacing w:line="300" w:lineRule="atLeast"/>
              <w:jc w:val="both"/>
              <w:rPr>
                <w:rFonts w:cstheme="minorHAnsi"/>
                <w:bCs/>
                <w:bdr w:val="none" w:sz="0" w:space="0" w:color="auto" w:frame="1"/>
              </w:rPr>
            </w:pPr>
            <w:r w:rsidRPr="00E871F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3" w:history="1">
              <w:r w:rsidRPr="00E871FC">
                <w:rPr>
                  <w:rFonts w:cstheme="minorHAnsi"/>
                  <w:bCs/>
                  <w:color w:val="0000FF"/>
                  <w:u w:val="single"/>
                  <w:bdr w:val="none" w:sz="0" w:space="0" w:color="auto" w:frame="1"/>
                </w:rPr>
                <w:t>http://draudejai.sodra.lt/draudeju_viesi_duomenys/</w:t>
              </w:r>
            </w:hyperlink>
            <w:r w:rsidRPr="00E871FC">
              <w:rPr>
                <w:rFonts w:cstheme="minorHAnsi"/>
                <w:color w:val="000000"/>
                <w:sz w:val="20"/>
                <w:szCs w:val="20"/>
                <w:bdr w:val="none" w:sz="0" w:space="0" w:color="auto" w:frame="1"/>
              </w:rPr>
              <w:t xml:space="preserve"> </w:t>
            </w:r>
            <w:r w:rsidRPr="00E871FC">
              <w:rPr>
                <w:rFonts w:cstheme="minorHAnsi"/>
                <w:bCs/>
                <w:bdr w:val="none" w:sz="0" w:space="0" w:color="auto" w:frame="1"/>
              </w:rPr>
              <w:t>likus ne daugiau kaip 5 darbo dienoms iki dokumentų, pagrindžiančių EBVPD nurodytą informaciją pateikimo termino dienos.</w:t>
            </w:r>
          </w:p>
          <w:p w14:paraId="346CBFBC" w14:textId="77777777" w:rsidR="00E82D5B" w:rsidRPr="00E871FC" w:rsidRDefault="00E82D5B" w:rsidP="00E82D5B">
            <w:pPr>
              <w:spacing w:line="300" w:lineRule="atLeast"/>
              <w:jc w:val="both"/>
              <w:rPr>
                <w:rFonts w:cstheme="minorHAnsi"/>
                <w:b/>
                <w:bCs/>
                <w:color w:val="000000"/>
                <w:bdr w:val="none" w:sz="0" w:space="0" w:color="auto" w:frame="1"/>
              </w:rPr>
            </w:pPr>
          </w:p>
          <w:p w14:paraId="4B044E29" w14:textId="77777777"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3763F1" w14:textId="77777777" w:rsidR="00E82D5B" w:rsidRPr="00E871FC" w:rsidRDefault="00E82D5B" w:rsidP="00E82D5B">
            <w:pPr>
              <w:spacing w:line="300" w:lineRule="atLeast"/>
              <w:jc w:val="both"/>
              <w:rPr>
                <w:rFonts w:cstheme="minorHAnsi"/>
                <w:b/>
                <w:bCs/>
                <w:color w:val="000000"/>
                <w:bdr w:val="none" w:sz="0" w:space="0" w:color="auto" w:frame="1"/>
              </w:rPr>
            </w:pPr>
          </w:p>
          <w:p w14:paraId="0B0207B8" w14:textId="77777777"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EED85C" w14:textId="77777777" w:rsidR="00E82D5B" w:rsidRPr="00E871FC" w:rsidRDefault="00E82D5B" w:rsidP="00E82D5B">
            <w:pPr>
              <w:spacing w:line="300" w:lineRule="atLeast"/>
              <w:jc w:val="both"/>
              <w:rPr>
                <w:rFonts w:cstheme="minorHAnsi"/>
                <w:b/>
                <w:bCs/>
                <w:color w:val="000000"/>
                <w:bdr w:val="none" w:sz="0" w:space="0" w:color="auto" w:frame="1"/>
              </w:rPr>
            </w:pPr>
          </w:p>
          <w:p w14:paraId="50EF3C4E" w14:textId="77777777"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Iš ne Lietuvoje įsteigtų subjektų reikalaujama:</w:t>
            </w:r>
          </w:p>
          <w:p w14:paraId="04E951FC" w14:textId="77777777" w:rsidR="00E82D5B" w:rsidRPr="00E871FC" w:rsidRDefault="00E82D5B" w:rsidP="00E82D5B">
            <w:pPr>
              <w:numPr>
                <w:ilvl w:val="0"/>
                <w:numId w:val="18"/>
              </w:numPr>
              <w:spacing w:line="300" w:lineRule="atLeast"/>
              <w:ind w:left="314"/>
              <w:jc w:val="both"/>
              <w:rPr>
                <w:rFonts w:cstheme="minorHAnsi"/>
                <w:b/>
                <w:bCs/>
                <w:color w:val="000000"/>
                <w:bdr w:val="none" w:sz="0" w:space="0" w:color="auto" w:frame="1"/>
              </w:rPr>
            </w:pPr>
            <w:r w:rsidRPr="00E871FC">
              <w:rPr>
                <w:rFonts w:cstheme="minorHAnsi"/>
                <w:color w:val="000000"/>
                <w:bdr w:val="none" w:sz="0" w:space="0" w:color="auto" w:frame="1"/>
              </w:rPr>
              <w:t>atitinkamos užsienio šalies kompetentingos institucijos dokumento</w:t>
            </w:r>
            <w:r w:rsidRPr="00E871FC">
              <w:rPr>
                <w:rFonts w:cstheme="minorHAnsi"/>
                <w:color w:val="000000"/>
                <w:bdr w:val="none" w:sz="0" w:space="0" w:color="auto" w:frame="1"/>
                <w:vertAlign w:val="superscript"/>
              </w:rPr>
              <w:t>2</w:t>
            </w:r>
          </w:p>
          <w:p w14:paraId="05FAD544" w14:textId="77777777" w:rsidR="00E82D5B" w:rsidRPr="00E871FC" w:rsidRDefault="00E82D5B" w:rsidP="00E82D5B">
            <w:pPr>
              <w:spacing w:line="300" w:lineRule="atLeast"/>
              <w:jc w:val="both"/>
              <w:rPr>
                <w:rFonts w:cstheme="minorHAnsi"/>
                <w:b/>
                <w:bCs/>
                <w:color w:val="000000"/>
                <w:bdr w:val="none" w:sz="0" w:space="0" w:color="auto" w:frame="1"/>
              </w:rPr>
            </w:pPr>
          </w:p>
          <w:p w14:paraId="02D44555" w14:textId="77777777" w:rsidR="00E82D5B" w:rsidRPr="00E871FC" w:rsidRDefault="00E82D5B" w:rsidP="00E82D5B">
            <w:pPr>
              <w:spacing w:line="300" w:lineRule="atLeast"/>
              <w:jc w:val="both"/>
              <w:rPr>
                <w:rFonts w:cstheme="minorHAnsi"/>
                <w:i/>
                <w:iCs/>
                <w:color w:val="7030A0"/>
                <w:bdr w:val="none" w:sz="0" w:space="0" w:color="auto" w:frame="1"/>
              </w:rPr>
            </w:pPr>
            <w:r w:rsidRPr="00E871FC">
              <w:rPr>
                <w:rFonts w:cstheme="minorHAnsi"/>
                <w:color w:val="000000"/>
                <w:bdr w:val="none" w:sz="0" w:space="0" w:color="auto" w:frame="1"/>
              </w:rPr>
              <w:t xml:space="preserve">Nurodyti dokumentai turi būti  išduoti ne anksčiau kaip </w:t>
            </w:r>
            <w:r w:rsidRPr="00E871FC">
              <w:rPr>
                <w:rFonts w:cstheme="minorHAnsi"/>
                <w:color w:val="00B050"/>
                <w:bdr w:val="none" w:sz="0" w:space="0" w:color="auto" w:frame="1"/>
              </w:rPr>
              <w:t>120</w:t>
            </w:r>
            <w:r w:rsidRPr="00E871FC">
              <w:rPr>
                <w:rFonts w:cstheme="minorHAnsi"/>
                <w:color w:val="000000"/>
                <w:bdr w:val="none" w:sz="0" w:space="0" w:color="auto" w:frame="1"/>
              </w:rPr>
              <w:t xml:space="preserve"> </w:t>
            </w:r>
            <w:r w:rsidRPr="00E871FC">
              <w:rPr>
                <w:rFonts w:cstheme="minorHAnsi"/>
                <w:color w:val="00B050"/>
                <w:bdr w:val="none" w:sz="0" w:space="0" w:color="auto" w:frame="1"/>
              </w:rPr>
              <w:t>dienų</w:t>
            </w:r>
            <w:r w:rsidRPr="00E871FC">
              <w:rPr>
                <w:rFonts w:cstheme="minorHAnsi"/>
                <w:color w:val="000000"/>
                <w:bdr w:val="none" w:sz="0" w:space="0" w:color="auto" w:frame="1"/>
              </w:rPr>
              <w:t xml:space="preserve"> iki </w:t>
            </w:r>
            <w:r w:rsidRPr="00E871FC">
              <w:rPr>
                <w:rFonts w:cstheme="minorHAnsi"/>
                <w:i/>
                <w:iCs/>
                <w:color w:val="000000"/>
                <w:bdr w:val="none" w:sz="0" w:space="0" w:color="auto" w:frame="1"/>
              </w:rPr>
              <w:t>tos dienos, kai tiekėjas perkančiosios organizacijos prašymu turės pateikti pašalinimo pagrindų nebuvimą patvirtinančius dok</w:t>
            </w:r>
            <w:r w:rsidRPr="00E871FC">
              <w:rPr>
                <w:rFonts w:cstheme="minorHAnsi"/>
                <w:color w:val="000000"/>
                <w:bdr w:val="none" w:sz="0" w:space="0" w:color="auto" w:frame="1"/>
              </w:rPr>
              <w:t xml:space="preserve">umentus. </w:t>
            </w:r>
            <w:r w:rsidRPr="00E871FC">
              <w:rPr>
                <w:rFonts w:cstheme="minorHAnsi"/>
                <w:b/>
                <w:bCs/>
                <w:i/>
                <w:iCs/>
                <w:color w:val="000000"/>
                <w:bdr w:val="none" w:sz="0" w:space="0" w:color="auto" w:frame="1"/>
              </w:rPr>
              <w:t>Pavyzdys</w:t>
            </w:r>
            <w:r w:rsidRPr="00E871F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24748720" w14:textId="77777777" w:rsidR="00E82D5B" w:rsidRPr="00E871FC" w:rsidRDefault="00E82D5B" w:rsidP="00E82D5B">
            <w:pPr>
              <w:spacing w:line="300" w:lineRule="atLeast"/>
              <w:jc w:val="both"/>
              <w:rPr>
                <w:rFonts w:cstheme="minorHAnsi"/>
                <w:b/>
                <w:bCs/>
                <w:color w:val="000000"/>
                <w:bdr w:val="none" w:sz="0" w:space="0" w:color="auto" w:frame="1"/>
              </w:rPr>
            </w:pPr>
          </w:p>
          <w:p w14:paraId="2570A7C7" w14:textId="77777777" w:rsidR="00E82D5B" w:rsidRPr="00E871FC" w:rsidRDefault="00E82D5B" w:rsidP="00E82D5B">
            <w:pPr>
              <w:spacing w:line="300" w:lineRule="atLeast"/>
              <w:ind w:left="32"/>
              <w:jc w:val="both"/>
              <w:rPr>
                <w:rFonts w:cstheme="minorHAnsi"/>
              </w:rPr>
            </w:pPr>
            <w:r w:rsidRPr="00E871F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6DE13CE8" w14:textId="77777777" w:rsidR="00E82D5B" w:rsidRPr="00E871FC" w:rsidRDefault="00E82D5B" w:rsidP="00E82D5B">
            <w:pPr>
              <w:spacing w:line="300" w:lineRule="atLeast"/>
              <w:ind w:left="32"/>
              <w:jc w:val="both"/>
              <w:rPr>
                <w:rFonts w:cstheme="minorHAnsi"/>
              </w:rPr>
            </w:pPr>
            <w:r w:rsidRPr="00E871F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4EA7249" w14:textId="77777777" w:rsidR="00E82D5B" w:rsidRPr="00E871FC" w:rsidRDefault="00E82D5B" w:rsidP="00E82D5B">
            <w:pPr>
              <w:spacing w:line="300" w:lineRule="atLeast"/>
              <w:jc w:val="both"/>
              <w:rPr>
                <w:rFonts w:cstheme="minorHAnsi"/>
                <w:i/>
                <w:iCs/>
              </w:rPr>
            </w:pPr>
            <w:r w:rsidRPr="00E871FC">
              <w:rPr>
                <w:rFonts w:cstheme="minorHAnsi"/>
                <w:u w:val="single"/>
                <w:vertAlign w:val="superscript"/>
              </w:rPr>
              <w:t>2</w:t>
            </w:r>
            <w:r w:rsidRPr="00E871F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2F4AD6" w14:textId="77777777" w:rsidR="00E82D5B" w:rsidRPr="00E871FC" w:rsidRDefault="00E82D5B" w:rsidP="00E82D5B">
            <w:pPr>
              <w:numPr>
                <w:ilvl w:val="0"/>
                <w:numId w:val="21"/>
              </w:numPr>
              <w:spacing w:line="300" w:lineRule="atLeast"/>
              <w:jc w:val="both"/>
              <w:rPr>
                <w:rFonts w:eastAsia="Yu Mincho" w:cstheme="minorHAnsi"/>
                <w:i/>
                <w:iCs/>
              </w:rPr>
            </w:pPr>
            <w:r w:rsidRPr="00E871FC">
              <w:rPr>
                <w:rFonts w:eastAsia="Yu Mincho" w:cstheme="minorHAnsi"/>
                <w:i/>
                <w:iCs/>
              </w:rPr>
              <w:t xml:space="preserve">priesaikos deklaracija; </w:t>
            </w:r>
          </w:p>
          <w:p w14:paraId="6E56D85E" w14:textId="77777777" w:rsidR="00E82D5B" w:rsidRPr="00E871FC" w:rsidRDefault="00E82D5B" w:rsidP="00E82D5B">
            <w:pPr>
              <w:numPr>
                <w:ilvl w:val="0"/>
                <w:numId w:val="21"/>
              </w:numPr>
              <w:spacing w:line="300" w:lineRule="atLeast"/>
              <w:jc w:val="both"/>
              <w:rPr>
                <w:rFonts w:eastAsia="Yu Mincho" w:cstheme="minorHAnsi"/>
              </w:rPr>
            </w:pPr>
            <w:r w:rsidRPr="00E871F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B78C2E" w14:textId="77777777" w:rsidR="00E82D5B" w:rsidRPr="00E871FC" w:rsidRDefault="00E82D5B" w:rsidP="00E82D5B">
            <w:pPr>
              <w:spacing w:line="300" w:lineRule="atLeast"/>
              <w:ind w:left="32"/>
              <w:jc w:val="both"/>
              <w:rPr>
                <w:rFonts w:eastAsia="Arial Unicode MS" w:cstheme="minorHAnsi"/>
                <w:b/>
                <w:color w:val="000000"/>
                <w:bdr w:val="nil"/>
                <w:vertAlign w:val="superscript"/>
              </w:rPr>
            </w:pPr>
          </w:p>
        </w:tc>
      </w:tr>
      <w:tr w:rsidR="00E82D5B" w:rsidRPr="00E871FC" w14:paraId="5475E86E" w14:textId="77777777" w:rsidTr="00E82D5B">
        <w:tc>
          <w:tcPr>
            <w:tcW w:w="3279" w:type="dxa"/>
            <w:tcMar>
              <w:top w:w="0" w:type="dxa"/>
              <w:left w:w="108" w:type="dxa"/>
              <w:bottom w:w="0" w:type="dxa"/>
              <w:right w:w="108" w:type="dxa"/>
            </w:tcMar>
            <w:hideMark/>
          </w:tcPr>
          <w:p w14:paraId="173D8474" w14:textId="77777777" w:rsidR="00E82D5B" w:rsidRPr="00E871FC" w:rsidRDefault="00E82D5B" w:rsidP="00E82D5B">
            <w:pPr>
              <w:spacing w:line="300" w:lineRule="atLeast"/>
              <w:ind w:left="32"/>
              <w:jc w:val="both"/>
              <w:rPr>
                <w:rFonts w:cstheme="minorHAnsi"/>
                <w:b/>
                <w:bCs/>
              </w:rPr>
            </w:pPr>
            <w:r w:rsidRPr="00E871FC">
              <w:rPr>
                <w:rFonts w:cstheme="minorHAnsi"/>
                <w:b/>
              </w:rPr>
              <w:lastRenderedPageBreak/>
              <w:t>2.5.1.3.</w:t>
            </w:r>
            <w:r w:rsidRPr="00E871F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2E0F1143" w14:textId="77777777" w:rsidR="00E82D5B" w:rsidRPr="00E871FC" w:rsidRDefault="00E82D5B" w:rsidP="00E82D5B">
            <w:pPr>
              <w:spacing w:line="300" w:lineRule="atLeast"/>
              <w:ind w:left="37"/>
              <w:jc w:val="both"/>
              <w:rPr>
                <w:rFonts w:eastAsia="Yu Mincho" w:cstheme="minorHAnsi"/>
                <w:b/>
                <w:bCs/>
                <w:lang w:val="pl-PL"/>
              </w:rPr>
            </w:pPr>
            <w:r w:rsidRPr="00E871FC">
              <w:rPr>
                <w:rFonts w:eastAsia="Yu Mincho" w:cstheme="minorHAnsi"/>
                <w:b/>
                <w:bCs/>
                <w:lang w:val="pl-PL"/>
              </w:rPr>
              <w:t>VPĮ 46 straipsnio 4 dalies 1 punktas</w:t>
            </w:r>
          </w:p>
          <w:p w14:paraId="1315F6E2" w14:textId="77777777" w:rsidR="00E82D5B" w:rsidRPr="00E871FC" w:rsidRDefault="00E82D5B" w:rsidP="00E82D5B">
            <w:pPr>
              <w:spacing w:line="300" w:lineRule="atLeast"/>
              <w:ind w:left="37"/>
              <w:jc w:val="both"/>
              <w:rPr>
                <w:rFonts w:eastAsia="Yu Mincho" w:cstheme="minorHAnsi"/>
                <w:lang w:val="pl-PL"/>
              </w:rPr>
            </w:pPr>
          </w:p>
          <w:p w14:paraId="4CACF0C7" w14:textId="77777777" w:rsidR="00E82D5B" w:rsidRPr="00E871FC" w:rsidRDefault="00E82D5B" w:rsidP="00E82D5B">
            <w:pPr>
              <w:spacing w:line="300" w:lineRule="atLeast"/>
              <w:ind w:left="37"/>
              <w:jc w:val="both"/>
              <w:rPr>
                <w:rFonts w:eastAsia="Yu Mincho" w:cstheme="minorHAnsi"/>
                <w:lang w:val="pl-PL"/>
              </w:rPr>
            </w:pPr>
            <w:r w:rsidRPr="00E871FC">
              <w:rPr>
                <w:rFonts w:eastAsia="Yu Mincho" w:cstheme="minorHAnsi"/>
                <w:lang w:val="pl-PL"/>
              </w:rPr>
              <w:t>EBVPD III dalies C10 punktas</w:t>
            </w:r>
          </w:p>
        </w:tc>
        <w:tc>
          <w:tcPr>
            <w:tcW w:w="5265" w:type="dxa"/>
            <w:tcMar>
              <w:top w:w="0" w:type="dxa"/>
              <w:left w:w="108" w:type="dxa"/>
              <w:bottom w:w="0" w:type="dxa"/>
              <w:right w:w="108" w:type="dxa"/>
            </w:tcMar>
          </w:tcPr>
          <w:p w14:paraId="3E4F8A54" w14:textId="3ABE24CC" w:rsidR="00E82D5B" w:rsidRPr="00E871FC" w:rsidRDefault="00972EE0" w:rsidP="00E82D5B">
            <w:pPr>
              <w:spacing w:line="300" w:lineRule="atLeast"/>
              <w:ind w:left="32"/>
              <w:jc w:val="both"/>
              <w:rPr>
                <w:rFonts w:cstheme="minorHAnsi"/>
                <w:bCs/>
                <w:iCs/>
              </w:rPr>
            </w:pPr>
            <w:r w:rsidRPr="00E871FC">
              <w:rPr>
                <w:rFonts w:cstheme="minorHAnsi"/>
                <w:sz w:val="22"/>
                <w:szCs w:val="22"/>
                <w:lang w:eastAsia="en-US"/>
              </w:rPr>
              <w:t>Iš Lietuvoje įsteigtų subjektų įrodančių dokumentų nereikalaujama, užtenka pateikto EBVPD.</w:t>
            </w:r>
          </w:p>
          <w:p w14:paraId="0C7A8CBD" w14:textId="77777777" w:rsidR="00E82D5B" w:rsidRPr="00E871FC" w:rsidRDefault="00E82D5B" w:rsidP="00E82D5B">
            <w:pPr>
              <w:spacing w:line="300" w:lineRule="atLeast"/>
              <w:ind w:left="32"/>
              <w:jc w:val="both"/>
              <w:rPr>
                <w:rFonts w:cstheme="minorHAnsi"/>
                <w:b/>
                <w:bCs/>
                <w:iCs/>
              </w:rPr>
            </w:pPr>
          </w:p>
        </w:tc>
      </w:tr>
      <w:tr w:rsidR="00E82D5B" w:rsidRPr="00E871FC" w14:paraId="391BE98A" w14:textId="77777777" w:rsidTr="00E82D5B">
        <w:tc>
          <w:tcPr>
            <w:tcW w:w="3279" w:type="dxa"/>
            <w:tcMar>
              <w:top w:w="0" w:type="dxa"/>
              <w:left w:w="108" w:type="dxa"/>
              <w:bottom w:w="0" w:type="dxa"/>
              <w:right w:w="108" w:type="dxa"/>
            </w:tcMar>
            <w:hideMark/>
          </w:tcPr>
          <w:p w14:paraId="4A629F86" w14:textId="77777777" w:rsidR="00E82D5B" w:rsidRPr="00E871FC" w:rsidRDefault="00E82D5B" w:rsidP="00E82D5B">
            <w:pPr>
              <w:spacing w:line="300" w:lineRule="atLeast"/>
              <w:ind w:left="32"/>
              <w:jc w:val="both"/>
              <w:rPr>
                <w:rFonts w:cstheme="minorHAnsi"/>
                <w:b/>
                <w:bCs/>
              </w:rPr>
            </w:pPr>
            <w:r w:rsidRPr="00E871FC">
              <w:rPr>
                <w:rFonts w:cstheme="minorHAnsi"/>
                <w:b/>
              </w:rPr>
              <w:t>2.5.1.4.</w:t>
            </w:r>
            <w:r w:rsidRPr="00E871FC">
              <w:rPr>
                <w:rFonts w:cstheme="minorHAnsi"/>
              </w:rPr>
              <w:t xml:space="preserve"> Tiekėjas pirkimo metu pateko į interesų konflikto situaciją, kaip apibrėžta VPĮ 21 straipsnyje, ir atitinkamos padėties negalima ištaisyti. </w:t>
            </w:r>
          </w:p>
          <w:p w14:paraId="448EB02C" w14:textId="77777777" w:rsidR="00E82D5B" w:rsidRPr="00E871FC" w:rsidRDefault="00E82D5B" w:rsidP="00E82D5B">
            <w:pPr>
              <w:spacing w:line="300" w:lineRule="atLeast"/>
              <w:ind w:left="32"/>
              <w:jc w:val="both"/>
              <w:rPr>
                <w:rFonts w:cstheme="minorHAnsi"/>
                <w:b/>
                <w:bCs/>
              </w:rPr>
            </w:pPr>
            <w:r w:rsidRPr="00E871F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31094F51" w14:textId="77777777" w:rsidR="00E82D5B" w:rsidRPr="00E871FC" w:rsidRDefault="00E82D5B" w:rsidP="00E82D5B">
            <w:pPr>
              <w:spacing w:line="300" w:lineRule="atLeast"/>
              <w:ind w:left="37"/>
              <w:jc w:val="both"/>
              <w:rPr>
                <w:rFonts w:eastAsia="Yu Mincho" w:cstheme="minorHAnsi"/>
                <w:b/>
                <w:bCs/>
                <w:lang w:val="pl-PL"/>
              </w:rPr>
            </w:pPr>
            <w:r w:rsidRPr="00E871FC">
              <w:rPr>
                <w:rFonts w:eastAsia="Yu Mincho" w:cstheme="minorHAnsi"/>
                <w:b/>
                <w:bCs/>
                <w:lang w:val="pl-PL"/>
              </w:rPr>
              <w:t>VPĮ 46 straipsnio 4 dalies 2 punktas</w:t>
            </w:r>
          </w:p>
          <w:p w14:paraId="4D34AD44" w14:textId="77777777" w:rsidR="00E82D5B" w:rsidRPr="00E871FC" w:rsidRDefault="00E82D5B" w:rsidP="00E82D5B">
            <w:pPr>
              <w:spacing w:line="300" w:lineRule="atLeast"/>
              <w:ind w:left="37"/>
              <w:jc w:val="both"/>
              <w:rPr>
                <w:rFonts w:eastAsia="Yu Mincho" w:cstheme="minorHAnsi"/>
                <w:lang w:val="pl-PL"/>
              </w:rPr>
            </w:pPr>
          </w:p>
          <w:p w14:paraId="78E7F78B" w14:textId="77777777" w:rsidR="00E82D5B" w:rsidRPr="00E871FC" w:rsidRDefault="00E82D5B" w:rsidP="00E82D5B">
            <w:pPr>
              <w:spacing w:line="300" w:lineRule="atLeast"/>
              <w:ind w:left="37"/>
              <w:jc w:val="both"/>
              <w:rPr>
                <w:rFonts w:eastAsia="Yu Mincho" w:cstheme="minorHAnsi"/>
                <w:lang w:val="pl-PL"/>
              </w:rPr>
            </w:pPr>
            <w:r w:rsidRPr="00E871FC">
              <w:rPr>
                <w:rFonts w:eastAsia="Yu Mincho" w:cstheme="minorHAnsi"/>
                <w:lang w:val="pl-PL"/>
              </w:rPr>
              <w:t>EBVPD III dalies C12 punktas</w:t>
            </w:r>
          </w:p>
        </w:tc>
        <w:tc>
          <w:tcPr>
            <w:tcW w:w="5265" w:type="dxa"/>
            <w:tcMar>
              <w:top w:w="0" w:type="dxa"/>
              <w:left w:w="108" w:type="dxa"/>
              <w:bottom w:w="0" w:type="dxa"/>
              <w:right w:w="108" w:type="dxa"/>
            </w:tcMar>
          </w:tcPr>
          <w:p w14:paraId="760944E4" w14:textId="7908834C" w:rsidR="00E82D5B" w:rsidRPr="00E871FC" w:rsidRDefault="00972EE0" w:rsidP="00E82D5B">
            <w:pPr>
              <w:spacing w:line="300" w:lineRule="atLeast"/>
              <w:ind w:left="32"/>
              <w:jc w:val="both"/>
              <w:rPr>
                <w:rFonts w:cstheme="minorHAnsi"/>
                <w:bCs/>
                <w:iCs/>
              </w:rPr>
            </w:pPr>
            <w:r w:rsidRPr="00E871FC">
              <w:rPr>
                <w:rFonts w:cstheme="minorHAnsi"/>
                <w:sz w:val="22"/>
                <w:szCs w:val="22"/>
                <w:lang w:eastAsia="en-US"/>
              </w:rPr>
              <w:t>Iš Lietuvoje įsteigtų subjektų įrodančių dokumentų nereikalaujama, užtenka pateikto EBVPD.</w:t>
            </w:r>
          </w:p>
          <w:p w14:paraId="5CA4CB66" w14:textId="77777777" w:rsidR="00E82D5B" w:rsidRPr="00E871FC" w:rsidRDefault="00E82D5B" w:rsidP="00E82D5B">
            <w:pPr>
              <w:spacing w:line="300" w:lineRule="atLeast"/>
              <w:ind w:left="32"/>
              <w:jc w:val="both"/>
              <w:rPr>
                <w:rFonts w:cstheme="minorHAnsi"/>
                <w:b/>
                <w:bCs/>
                <w:iCs/>
              </w:rPr>
            </w:pPr>
          </w:p>
        </w:tc>
      </w:tr>
      <w:tr w:rsidR="00E82D5B" w:rsidRPr="00E871FC" w14:paraId="0EDBF180" w14:textId="77777777" w:rsidTr="00E82D5B">
        <w:tc>
          <w:tcPr>
            <w:tcW w:w="3279" w:type="dxa"/>
            <w:tcMar>
              <w:top w:w="0" w:type="dxa"/>
              <w:left w:w="108" w:type="dxa"/>
              <w:bottom w:w="0" w:type="dxa"/>
              <w:right w:w="108" w:type="dxa"/>
            </w:tcMar>
            <w:hideMark/>
          </w:tcPr>
          <w:p w14:paraId="7EDB12AB" w14:textId="77777777" w:rsidR="00E82D5B" w:rsidRPr="00E871FC" w:rsidRDefault="00E82D5B" w:rsidP="00E82D5B">
            <w:pPr>
              <w:spacing w:line="300" w:lineRule="atLeast"/>
              <w:ind w:left="32"/>
              <w:jc w:val="both"/>
              <w:rPr>
                <w:rFonts w:cstheme="minorHAnsi"/>
                <w:b/>
                <w:bCs/>
              </w:rPr>
            </w:pPr>
            <w:r w:rsidRPr="00E871FC">
              <w:rPr>
                <w:rFonts w:cstheme="minorHAnsi"/>
                <w:b/>
              </w:rPr>
              <w:t xml:space="preserve">2.5.1.5. </w:t>
            </w:r>
            <w:r w:rsidRPr="00E871F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35682B86" w14:textId="77777777" w:rsidR="00E82D5B" w:rsidRPr="00E871FC" w:rsidRDefault="00E82D5B" w:rsidP="00E82D5B">
            <w:pPr>
              <w:spacing w:line="300" w:lineRule="atLeast"/>
              <w:ind w:left="37"/>
              <w:jc w:val="both"/>
              <w:rPr>
                <w:rFonts w:eastAsia="Yu Mincho" w:cstheme="minorHAnsi"/>
                <w:b/>
                <w:bCs/>
                <w:lang w:val="pl-PL"/>
              </w:rPr>
            </w:pPr>
            <w:r w:rsidRPr="00E871FC">
              <w:rPr>
                <w:rFonts w:eastAsia="Yu Mincho" w:cstheme="minorHAnsi"/>
                <w:b/>
                <w:bCs/>
                <w:lang w:val="pl-PL"/>
              </w:rPr>
              <w:t>VPĮ 46 straipsnio 4 dalies 3 punktas</w:t>
            </w:r>
          </w:p>
          <w:p w14:paraId="785A81D4" w14:textId="77777777" w:rsidR="00E82D5B" w:rsidRPr="00E871FC" w:rsidRDefault="00E82D5B" w:rsidP="00E82D5B">
            <w:pPr>
              <w:spacing w:line="300" w:lineRule="atLeast"/>
              <w:ind w:left="37"/>
              <w:jc w:val="both"/>
              <w:rPr>
                <w:rFonts w:eastAsia="Yu Mincho" w:cstheme="minorHAnsi"/>
                <w:lang w:val="pl-PL"/>
              </w:rPr>
            </w:pPr>
          </w:p>
          <w:p w14:paraId="43338D2A" w14:textId="77777777" w:rsidR="00E82D5B" w:rsidRPr="00E871FC" w:rsidRDefault="00E82D5B" w:rsidP="00E82D5B">
            <w:pPr>
              <w:spacing w:line="300" w:lineRule="atLeast"/>
              <w:ind w:left="37"/>
              <w:jc w:val="both"/>
              <w:rPr>
                <w:rFonts w:eastAsia="Yu Mincho" w:cstheme="minorHAnsi"/>
                <w:lang w:val="pl-PL"/>
              </w:rPr>
            </w:pPr>
            <w:r w:rsidRPr="00E871FC">
              <w:rPr>
                <w:rFonts w:eastAsia="Yu Mincho" w:cstheme="minorHAnsi"/>
                <w:lang w:val="pl-PL"/>
              </w:rPr>
              <w:t xml:space="preserve">EBVPD III dalies C13 punktas </w:t>
            </w:r>
          </w:p>
        </w:tc>
        <w:tc>
          <w:tcPr>
            <w:tcW w:w="5265" w:type="dxa"/>
            <w:tcMar>
              <w:top w:w="0" w:type="dxa"/>
              <w:left w:w="108" w:type="dxa"/>
              <w:bottom w:w="0" w:type="dxa"/>
              <w:right w:w="108" w:type="dxa"/>
            </w:tcMar>
          </w:tcPr>
          <w:p w14:paraId="4CA5C74F" w14:textId="2029A719" w:rsidR="00E82D5B" w:rsidRPr="00E871FC" w:rsidRDefault="00972EE0" w:rsidP="00E82D5B">
            <w:pPr>
              <w:spacing w:line="300" w:lineRule="atLeast"/>
              <w:ind w:left="32"/>
              <w:jc w:val="both"/>
              <w:rPr>
                <w:rFonts w:cstheme="minorHAnsi"/>
                <w:b/>
                <w:bCs/>
                <w:iCs/>
              </w:rPr>
            </w:pPr>
            <w:r w:rsidRPr="00E871FC">
              <w:rPr>
                <w:rFonts w:cstheme="minorHAnsi"/>
                <w:sz w:val="22"/>
                <w:szCs w:val="22"/>
                <w:lang w:eastAsia="en-US"/>
              </w:rPr>
              <w:t>Iš Lietuvoje įsteigtų subjektų įrodančių dokumentų nereikalaujama, užtenka pateikto EBVPD.</w:t>
            </w:r>
          </w:p>
        </w:tc>
      </w:tr>
      <w:tr w:rsidR="00E82D5B" w:rsidRPr="00E871FC" w14:paraId="1A60DAEA" w14:textId="77777777" w:rsidTr="00E82D5B">
        <w:tc>
          <w:tcPr>
            <w:tcW w:w="3279" w:type="dxa"/>
            <w:tcMar>
              <w:top w:w="0" w:type="dxa"/>
              <w:left w:w="108" w:type="dxa"/>
              <w:bottom w:w="0" w:type="dxa"/>
              <w:right w:w="108" w:type="dxa"/>
            </w:tcMar>
            <w:hideMark/>
          </w:tcPr>
          <w:p w14:paraId="26CC8023" w14:textId="77777777" w:rsidR="00E82D5B" w:rsidRPr="00E871FC" w:rsidRDefault="00E82D5B" w:rsidP="00E82D5B">
            <w:pPr>
              <w:spacing w:line="300" w:lineRule="atLeast"/>
              <w:ind w:left="32"/>
              <w:jc w:val="both"/>
              <w:rPr>
                <w:rFonts w:cstheme="minorHAnsi"/>
              </w:rPr>
            </w:pPr>
            <w:r w:rsidRPr="00E871FC">
              <w:rPr>
                <w:rFonts w:cstheme="minorHAnsi"/>
                <w:b/>
              </w:rPr>
              <w:t>2.5.1.6.</w:t>
            </w:r>
            <w:r w:rsidRPr="00E871FC">
              <w:rPr>
                <w:rFonts w:cstheme="minorHAnsi"/>
              </w:rPr>
              <w:t xml:space="preserve"> Tiekėjas pirkimo procedūrų metu nuslėpė informaciją ar pateikė melagingą informaciją apie atitiktį VPĮ 46 ir 47 straipsniuose nustatytiems reikalavimams, ir perkančioji organizacija gali tai </w:t>
            </w:r>
            <w:r w:rsidRPr="00E871FC">
              <w:rPr>
                <w:rFonts w:cstheme="minorHAnsi"/>
              </w:rPr>
              <w:lastRenderedPageBreak/>
              <w:t xml:space="preserve">įrodyti bet kokiomis teisėtomis priemonėmis, arba tiekėjas dėl pateiktos melagingos informacijos negali pateikti patvirtinančių dokumentų, reikalaujamų pagal VPĮ 50 straipsnį. </w:t>
            </w:r>
          </w:p>
          <w:p w14:paraId="0E5C80E1" w14:textId="77777777" w:rsidR="00E82D5B" w:rsidRPr="00E871FC" w:rsidRDefault="00E82D5B" w:rsidP="00E82D5B">
            <w:pPr>
              <w:spacing w:line="300" w:lineRule="atLeast"/>
              <w:ind w:left="32"/>
              <w:jc w:val="both"/>
              <w:rPr>
                <w:rFonts w:cstheme="minorHAnsi"/>
                <w:bCs/>
              </w:rPr>
            </w:pPr>
            <w:r w:rsidRPr="00E871F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C8FA21" w14:textId="77777777" w:rsidR="00E82D5B" w:rsidRPr="00E871FC" w:rsidRDefault="00E82D5B" w:rsidP="00E82D5B">
            <w:pPr>
              <w:spacing w:line="300" w:lineRule="atLeast"/>
              <w:ind w:left="32"/>
              <w:jc w:val="both"/>
              <w:rPr>
                <w:rFonts w:cstheme="minorHAnsi"/>
                <w:bCs/>
              </w:rPr>
            </w:pPr>
            <w:r w:rsidRPr="00E871F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723074EA" w14:textId="77777777" w:rsidR="00E82D5B" w:rsidRPr="00E871FC" w:rsidRDefault="00E82D5B" w:rsidP="00E82D5B">
            <w:pPr>
              <w:spacing w:line="300" w:lineRule="atLeast"/>
              <w:ind w:left="37"/>
              <w:jc w:val="both"/>
              <w:rPr>
                <w:rFonts w:eastAsia="Yu Mincho" w:cstheme="minorHAnsi"/>
                <w:b/>
                <w:bCs/>
                <w:lang w:val="pl-PL"/>
              </w:rPr>
            </w:pPr>
            <w:r w:rsidRPr="00E871FC">
              <w:rPr>
                <w:rFonts w:eastAsia="Yu Mincho" w:cstheme="minorHAnsi"/>
                <w:b/>
                <w:bCs/>
                <w:lang w:val="pl-PL"/>
              </w:rPr>
              <w:lastRenderedPageBreak/>
              <w:t>VPĮ 46 straipsnio 4 dalies 4 punktas</w:t>
            </w:r>
          </w:p>
          <w:p w14:paraId="4802264D" w14:textId="77777777" w:rsidR="00E82D5B" w:rsidRPr="00E871FC" w:rsidRDefault="00E82D5B" w:rsidP="00E82D5B">
            <w:pPr>
              <w:spacing w:line="300" w:lineRule="atLeast"/>
              <w:ind w:left="37"/>
              <w:jc w:val="both"/>
              <w:rPr>
                <w:rFonts w:eastAsia="Yu Mincho" w:cstheme="minorHAnsi"/>
                <w:lang w:val="pl-PL"/>
              </w:rPr>
            </w:pPr>
          </w:p>
          <w:p w14:paraId="15842407" w14:textId="77777777" w:rsidR="00E82D5B" w:rsidRPr="00E871FC" w:rsidRDefault="00E82D5B" w:rsidP="00E82D5B">
            <w:pPr>
              <w:spacing w:line="300" w:lineRule="atLeast"/>
              <w:ind w:left="37"/>
              <w:jc w:val="both"/>
              <w:rPr>
                <w:rFonts w:eastAsia="Yu Mincho" w:cstheme="minorHAnsi"/>
                <w:lang w:val="pl-PL"/>
              </w:rPr>
            </w:pPr>
            <w:r w:rsidRPr="00E871FC">
              <w:rPr>
                <w:rFonts w:eastAsia="Yu Mincho" w:cstheme="minorHAnsi"/>
                <w:lang w:val="pl-PL"/>
              </w:rPr>
              <w:lastRenderedPageBreak/>
              <w:t xml:space="preserve">EBVPD III dalies C15 punktas </w:t>
            </w:r>
          </w:p>
        </w:tc>
        <w:tc>
          <w:tcPr>
            <w:tcW w:w="5265" w:type="dxa"/>
            <w:tcMar>
              <w:top w:w="0" w:type="dxa"/>
              <w:left w:w="108" w:type="dxa"/>
              <w:bottom w:w="0" w:type="dxa"/>
              <w:right w:w="108" w:type="dxa"/>
            </w:tcMar>
          </w:tcPr>
          <w:p w14:paraId="0966E209" w14:textId="0398F6EE" w:rsidR="00E82D5B" w:rsidRPr="00E871FC" w:rsidRDefault="00972EE0" w:rsidP="00E82D5B">
            <w:pPr>
              <w:spacing w:line="300" w:lineRule="atLeast"/>
              <w:jc w:val="both"/>
              <w:rPr>
                <w:rFonts w:cstheme="minorHAnsi"/>
                <w:color w:val="000000"/>
                <w:bdr w:val="none" w:sz="0" w:space="0" w:color="auto" w:frame="1"/>
              </w:rPr>
            </w:pPr>
            <w:r w:rsidRPr="00E871FC">
              <w:rPr>
                <w:rFonts w:cstheme="minorHAnsi"/>
                <w:sz w:val="22"/>
                <w:szCs w:val="22"/>
                <w:lang w:eastAsia="en-US"/>
              </w:rPr>
              <w:lastRenderedPageBreak/>
              <w:t>Iš Lietuvoje įsteigtų subjektų įrodančių dokumentų nereikalaujama, užtenka pateikto EBVPD</w:t>
            </w:r>
            <w:r w:rsidR="00E82D5B" w:rsidRPr="00E871FC">
              <w:rPr>
                <w:rFonts w:cstheme="minorHAnsi"/>
                <w:color w:val="000000"/>
                <w:bdr w:val="none" w:sz="0" w:space="0" w:color="auto" w:frame="1"/>
              </w:rPr>
              <w:t>.</w:t>
            </w:r>
          </w:p>
          <w:p w14:paraId="4AFA1D4E" w14:textId="77777777" w:rsidR="00E82D5B" w:rsidRPr="00E871FC" w:rsidRDefault="00E82D5B" w:rsidP="00E82D5B">
            <w:pPr>
              <w:spacing w:line="300" w:lineRule="atLeast"/>
              <w:ind w:left="32"/>
              <w:jc w:val="both"/>
              <w:rPr>
                <w:rFonts w:cstheme="minorHAnsi"/>
                <w:bCs/>
                <w:iCs/>
              </w:rPr>
            </w:pPr>
          </w:p>
          <w:p w14:paraId="78430F5A" w14:textId="77777777" w:rsidR="00E82D5B" w:rsidRPr="00E871FC" w:rsidRDefault="00E82D5B" w:rsidP="00E82D5B">
            <w:pPr>
              <w:spacing w:line="300" w:lineRule="atLeast"/>
              <w:ind w:left="32"/>
              <w:jc w:val="both"/>
              <w:rPr>
                <w:rFonts w:cstheme="minorHAnsi"/>
                <w:bCs/>
                <w:iCs/>
              </w:rPr>
            </w:pPr>
          </w:p>
          <w:p w14:paraId="3FB0DD9E" w14:textId="77777777" w:rsidR="00E82D5B" w:rsidRPr="00E871FC" w:rsidRDefault="00E82D5B" w:rsidP="00E82D5B">
            <w:pPr>
              <w:spacing w:line="300" w:lineRule="atLeast"/>
              <w:ind w:left="32"/>
              <w:jc w:val="both"/>
              <w:rPr>
                <w:rFonts w:cstheme="minorHAnsi"/>
                <w:b/>
                <w:bCs/>
              </w:rPr>
            </w:pPr>
            <w:r w:rsidRPr="00E871FC">
              <w:rPr>
                <w:rFonts w:cstheme="minorHAnsi"/>
                <w:b/>
                <w:bCs/>
              </w:rPr>
              <w:lastRenderedPageBreak/>
              <w:t xml:space="preserve">Priimant sprendimus dėl tiekėjo pašalinimo iš pirkimo procedūros šiame punkte nurodytu pašalinimo pagrindu, be kita ko, gali būti atsižvelgiama į pagal VPĮ 52 straipsnį skelbiamą informaciją: </w:t>
            </w:r>
          </w:p>
          <w:p w14:paraId="7F32BBDA" w14:textId="77777777" w:rsidR="00E82D5B" w:rsidRPr="00E871FC" w:rsidRDefault="00E82D5B" w:rsidP="00E82D5B">
            <w:pPr>
              <w:spacing w:line="300" w:lineRule="atLeast"/>
              <w:ind w:left="32"/>
              <w:jc w:val="both"/>
              <w:rPr>
                <w:rFonts w:cstheme="minorHAnsi"/>
                <w:b/>
                <w:bCs/>
              </w:rPr>
            </w:pPr>
          </w:p>
          <w:p w14:paraId="585DA902" w14:textId="77777777" w:rsidR="00E82D5B" w:rsidRPr="00E871FC" w:rsidRDefault="00AF16A5" w:rsidP="00E82D5B">
            <w:pPr>
              <w:rPr>
                <w:rFonts w:cstheme="minorHAnsi"/>
              </w:rPr>
            </w:pPr>
            <w:hyperlink r:id="rId24" w:history="1">
              <w:r w:rsidR="00E82D5B" w:rsidRPr="00E871FC">
                <w:rPr>
                  <w:rFonts w:cstheme="minorHAnsi"/>
                  <w:color w:val="0000FF"/>
                  <w:u w:val="single"/>
                </w:rPr>
                <w:t>https://vpt.lrv.lt/lt/nuorodos/kiti-duomenys/powerbi/melaginga-informacija-pateikusiu-tiekeju-sarasas-3/</w:t>
              </w:r>
            </w:hyperlink>
          </w:p>
          <w:p w14:paraId="1C2993A9" w14:textId="77777777" w:rsidR="00E82D5B" w:rsidRPr="00E871FC" w:rsidRDefault="00E82D5B" w:rsidP="00E82D5B">
            <w:pPr>
              <w:spacing w:line="300" w:lineRule="atLeast"/>
              <w:ind w:left="32"/>
              <w:jc w:val="both"/>
              <w:rPr>
                <w:rFonts w:cstheme="minorHAnsi"/>
                <w:u w:val="single"/>
              </w:rPr>
            </w:pPr>
          </w:p>
          <w:p w14:paraId="02127D62" w14:textId="77777777" w:rsidR="00E82D5B" w:rsidRPr="00E871FC" w:rsidRDefault="00E82D5B" w:rsidP="00E82D5B">
            <w:pPr>
              <w:rPr>
                <w:rFonts w:cstheme="minorHAnsi"/>
                <w:b/>
                <w:bCs/>
              </w:rPr>
            </w:pPr>
          </w:p>
        </w:tc>
      </w:tr>
      <w:tr w:rsidR="00E82D5B" w:rsidRPr="00E871FC" w14:paraId="58A2629D" w14:textId="77777777" w:rsidTr="00E82D5B">
        <w:tc>
          <w:tcPr>
            <w:tcW w:w="3279" w:type="dxa"/>
            <w:tcMar>
              <w:top w:w="0" w:type="dxa"/>
              <w:left w:w="108" w:type="dxa"/>
              <w:bottom w:w="0" w:type="dxa"/>
              <w:right w:w="108" w:type="dxa"/>
            </w:tcMar>
            <w:hideMark/>
          </w:tcPr>
          <w:p w14:paraId="10BB1356" w14:textId="77777777" w:rsidR="00E82D5B" w:rsidRPr="00E871FC" w:rsidRDefault="00E82D5B" w:rsidP="00E82D5B">
            <w:pPr>
              <w:spacing w:line="300" w:lineRule="atLeast"/>
              <w:ind w:left="32"/>
              <w:jc w:val="both"/>
              <w:rPr>
                <w:rFonts w:cstheme="minorHAnsi"/>
                <w:b/>
                <w:bCs/>
              </w:rPr>
            </w:pPr>
            <w:r w:rsidRPr="00E871FC">
              <w:rPr>
                <w:rFonts w:cstheme="minorHAnsi"/>
                <w:b/>
              </w:rPr>
              <w:lastRenderedPageBreak/>
              <w:t>2.5.1.7.</w:t>
            </w:r>
            <w:r w:rsidRPr="00E871F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3E189EE" w14:textId="77777777" w:rsidR="00E82D5B" w:rsidRPr="00E871FC" w:rsidRDefault="00E82D5B" w:rsidP="00E82D5B">
            <w:pPr>
              <w:spacing w:line="300" w:lineRule="atLeast"/>
              <w:ind w:left="37"/>
              <w:jc w:val="both"/>
              <w:rPr>
                <w:rFonts w:eastAsia="Yu Mincho" w:cstheme="minorHAnsi"/>
                <w:b/>
                <w:bCs/>
                <w:lang w:val="pl-PL"/>
              </w:rPr>
            </w:pPr>
            <w:r w:rsidRPr="00E871FC">
              <w:rPr>
                <w:rFonts w:eastAsia="Yu Mincho" w:cstheme="minorHAnsi"/>
                <w:b/>
                <w:bCs/>
                <w:lang w:val="pl-PL"/>
              </w:rPr>
              <w:t>VPĮ 46 straipsnio 4 dalies 5 punktas</w:t>
            </w:r>
          </w:p>
          <w:p w14:paraId="2E755870" w14:textId="77777777" w:rsidR="00E82D5B" w:rsidRPr="00E871FC" w:rsidRDefault="00E82D5B" w:rsidP="00E82D5B">
            <w:pPr>
              <w:spacing w:line="300" w:lineRule="atLeast"/>
              <w:ind w:left="37"/>
              <w:jc w:val="both"/>
              <w:rPr>
                <w:rFonts w:eastAsia="Yu Mincho" w:cstheme="minorHAnsi"/>
                <w:lang w:val="pl-PL"/>
              </w:rPr>
            </w:pPr>
          </w:p>
          <w:p w14:paraId="66CE8698" w14:textId="77777777" w:rsidR="00E82D5B" w:rsidRPr="00E871FC" w:rsidRDefault="00E82D5B" w:rsidP="00E82D5B">
            <w:pPr>
              <w:spacing w:line="300" w:lineRule="atLeast"/>
              <w:ind w:left="37"/>
              <w:jc w:val="both"/>
              <w:rPr>
                <w:rFonts w:eastAsia="Yu Mincho" w:cstheme="minorHAnsi"/>
                <w:lang w:val="pl-PL"/>
              </w:rPr>
            </w:pPr>
            <w:r w:rsidRPr="00E871FC">
              <w:rPr>
                <w:rFonts w:eastAsia="Yu Mincho" w:cstheme="minorHAnsi"/>
                <w:lang w:val="pl-PL"/>
              </w:rPr>
              <w:t>EBVPD</w:t>
            </w:r>
            <w:r w:rsidRPr="00E871FC">
              <w:rPr>
                <w:rFonts w:eastAsia="Arial" w:cstheme="minorHAnsi"/>
                <w:lang w:val="pl-PL"/>
              </w:rPr>
              <w:t xml:space="preserve"> III dalies C15 punktas</w:t>
            </w:r>
          </w:p>
          <w:p w14:paraId="1C0E611E" w14:textId="77777777" w:rsidR="00E82D5B" w:rsidRPr="00E871FC" w:rsidRDefault="00E82D5B" w:rsidP="00E82D5B">
            <w:pPr>
              <w:spacing w:line="300" w:lineRule="atLeast"/>
              <w:ind w:left="37"/>
              <w:jc w:val="both"/>
              <w:rPr>
                <w:rFonts w:eastAsia="Yu Mincho" w:cstheme="minorHAnsi"/>
                <w:lang w:val="pl-PL"/>
              </w:rPr>
            </w:pPr>
          </w:p>
          <w:p w14:paraId="6EB084F3" w14:textId="77777777" w:rsidR="00E82D5B" w:rsidRPr="00E871FC"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86CFFEA" w14:textId="14971902" w:rsidR="00E82D5B" w:rsidRPr="00E871FC" w:rsidRDefault="00972EE0" w:rsidP="00E82D5B">
            <w:pPr>
              <w:spacing w:line="300" w:lineRule="atLeast"/>
              <w:ind w:left="32"/>
              <w:jc w:val="both"/>
              <w:rPr>
                <w:rFonts w:cstheme="minorHAnsi"/>
                <w:b/>
                <w:bCs/>
                <w:iCs/>
              </w:rPr>
            </w:pPr>
            <w:r w:rsidRPr="00E871FC">
              <w:rPr>
                <w:rFonts w:cstheme="minorHAnsi"/>
                <w:sz w:val="22"/>
                <w:szCs w:val="22"/>
                <w:lang w:eastAsia="en-US"/>
              </w:rPr>
              <w:t>Iš Lietuvoje įsteigtų subjektų įrodančių dokumentų nereikalaujama, užtenka pateikto EBVPD.</w:t>
            </w:r>
          </w:p>
        </w:tc>
      </w:tr>
      <w:tr w:rsidR="00E82D5B" w:rsidRPr="00E871FC" w14:paraId="0C54F164" w14:textId="77777777" w:rsidTr="00E82D5B">
        <w:tc>
          <w:tcPr>
            <w:tcW w:w="3279" w:type="dxa"/>
            <w:tcMar>
              <w:top w:w="0" w:type="dxa"/>
              <w:left w:w="108" w:type="dxa"/>
              <w:bottom w:w="0" w:type="dxa"/>
              <w:right w:w="108" w:type="dxa"/>
            </w:tcMar>
            <w:hideMark/>
          </w:tcPr>
          <w:p w14:paraId="68ADFA1F" w14:textId="77777777" w:rsidR="00E82D5B" w:rsidRPr="00E871FC" w:rsidRDefault="00E82D5B" w:rsidP="00E82D5B">
            <w:pPr>
              <w:spacing w:line="300" w:lineRule="atLeast"/>
              <w:ind w:left="32"/>
              <w:jc w:val="both"/>
              <w:rPr>
                <w:rFonts w:cstheme="minorHAnsi"/>
              </w:rPr>
            </w:pPr>
            <w:r w:rsidRPr="00E871FC">
              <w:rPr>
                <w:rFonts w:cstheme="minorHAnsi"/>
                <w:b/>
              </w:rPr>
              <w:t>2.5.1.8.</w:t>
            </w:r>
            <w:r w:rsidRPr="00E871F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E871FC">
              <w:rPr>
                <w:rFonts w:cstheme="minorHAnsi"/>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617656" w14:textId="77777777" w:rsidR="00E82D5B" w:rsidRPr="00E871FC" w:rsidRDefault="00E82D5B" w:rsidP="00E82D5B">
            <w:pPr>
              <w:spacing w:line="300" w:lineRule="atLeast"/>
              <w:ind w:left="32"/>
              <w:jc w:val="both"/>
              <w:rPr>
                <w:rFonts w:cstheme="minorHAnsi"/>
              </w:rPr>
            </w:pPr>
            <w:r w:rsidRPr="00E871F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3705C3D8" w14:textId="77777777" w:rsidR="00E82D5B" w:rsidRPr="00E871FC" w:rsidRDefault="00E82D5B" w:rsidP="00E82D5B">
            <w:pPr>
              <w:spacing w:line="300" w:lineRule="atLeast"/>
              <w:jc w:val="both"/>
              <w:rPr>
                <w:rFonts w:eastAsia="Yu Mincho" w:cstheme="minorHAnsi"/>
                <w:b/>
                <w:bCs/>
                <w:lang w:val="pl-PL"/>
              </w:rPr>
            </w:pPr>
            <w:r w:rsidRPr="00E871FC">
              <w:rPr>
                <w:rFonts w:eastAsia="Yu Mincho" w:cstheme="minorHAnsi"/>
                <w:b/>
                <w:bCs/>
                <w:lang w:val="pl-PL"/>
              </w:rPr>
              <w:lastRenderedPageBreak/>
              <w:t>VPĮ 46 straipsnio 4 dalies 6 punktas</w:t>
            </w:r>
          </w:p>
          <w:p w14:paraId="73370005" w14:textId="77777777" w:rsidR="00E82D5B" w:rsidRPr="00E871FC" w:rsidRDefault="00E82D5B" w:rsidP="00E82D5B">
            <w:pPr>
              <w:spacing w:line="300" w:lineRule="atLeast"/>
              <w:jc w:val="both"/>
              <w:rPr>
                <w:rFonts w:eastAsia="Yu Mincho" w:cstheme="minorHAnsi"/>
                <w:lang w:val="pl-PL"/>
              </w:rPr>
            </w:pPr>
          </w:p>
          <w:p w14:paraId="2008B5C1" w14:textId="77777777" w:rsidR="00E82D5B" w:rsidRPr="00E871FC" w:rsidRDefault="00E82D5B" w:rsidP="00E82D5B">
            <w:pPr>
              <w:spacing w:line="300" w:lineRule="atLeast"/>
              <w:jc w:val="both"/>
              <w:rPr>
                <w:rFonts w:eastAsia="Yu Mincho" w:cstheme="minorHAnsi"/>
                <w:lang w:val="pl-PL"/>
              </w:rPr>
            </w:pPr>
            <w:r w:rsidRPr="00E871FC">
              <w:rPr>
                <w:rFonts w:eastAsia="Yu Mincho" w:cstheme="minorHAnsi"/>
                <w:lang w:val="pl-PL"/>
              </w:rPr>
              <w:t>EBVPD</w:t>
            </w:r>
            <w:r w:rsidRPr="00E871FC">
              <w:rPr>
                <w:rFonts w:eastAsia="Arial" w:cstheme="minorHAnsi"/>
                <w:lang w:val="pl-PL"/>
              </w:rPr>
              <w:t xml:space="preserve"> III dalies C14 punktas</w:t>
            </w:r>
          </w:p>
          <w:p w14:paraId="0931835C" w14:textId="77777777" w:rsidR="00E82D5B" w:rsidRPr="00E871FC" w:rsidRDefault="00E82D5B" w:rsidP="00E82D5B">
            <w:pPr>
              <w:spacing w:line="300" w:lineRule="atLeast"/>
              <w:ind w:left="-567"/>
              <w:jc w:val="both"/>
              <w:rPr>
                <w:rFonts w:eastAsia="Yu Mincho" w:cstheme="minorHAnsi"/>
                <w:lang w:val="pl-PL"/>
              </w:rPr>
            </w:pPr>
          </w:p>
          <w:p w14:paraId="4B891685" w14:textId="77777777" w:rsidR="00E82D5B" w:rsidRPr="00E871FC" w:rsidRDefault="00E82D5B" w:rsidP="00E82D5B">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426074A2" w14:textId="1B82470E" w:rsidR="00E82D5B" w:rsidRPr="00E871FC" w:rsidRDefault="00972EE0" w:rsidP="00E82D5B">
            <w:pPr>
              <w:spacing w:line="300" w:lineRule="atLeast"/>
              <w:ind w:left="32"/>
              <w:jc w:val="both"/>
              <w:rPr>
                <w:rFonts w:cstheme="minorHAnsi"/>
                <w:bCs/>
                <w:iCs/>
              </w:rPr>
            </w:pPr>
            <w:r w:rsidRPr="00E871FC">
              <w:rPr>
                <w:rFonts w:cstheme="minorHAnsi"/>
                <w:sz w:val="22"/>
                <w:szCs w:val="22"/>
                <w:lang w:eastAsia="en-US"/>
              </w:rPr>
              <w:t>Iš Lietuvoje įsteigtų subjektų įrodančių dokumentų nereikalaujama, užtenka pateikto EBVPD.</w:t>
            </w:r>
          </w:p>
          <w:p w14:paraId="09674631" w14:textId="77777777" w:rsidR="00E82D5B" w:rsidRPr="00E871FC" w:rsidRDefault="00E82D5B" w:rsidP="00E82D5B">
            <w:pPr>
              <w:spacing w:line="300" w:lineRule="atLeast"/>
              <w:ind w:left="32"/>
              <w:jc w:val="both"/>
              <w:rPr>
                <w:rFonts w:cstheme="minorHAnsi"/>
                <w:b/>
                <w:bCs/>
              </w:rPr>
            </w:pPr>
            <w:r w:rsidRPr="00E871F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9FC8963" w14:textId="77777777" w:rsidR="00E82D5B" w:rsidRPr="00E871FC" w:rsidRDefault="00E82D5B" w:rsidP="00E82D5B">
            <w:pPr>
              <w:spacing w:line="300" w:lineRule="atLeast"/>
              <w:ind w:left="32"/>
              <w:jc w:val="both"/>
              <w:rPr>
                <w:rFonts w:cstheme="minorHAnsi"/>
              </w:rPr>
            </w:pPr>
          </w:p>
          <w:p w14:paraId="482F6EA9" w14:textId="77777777" w:rsidR="00E82D5B" w:rsidRPr="00E871FC" w:rsidRDefault="00AF16A5" w:rsidP="00E82D5B">
            <w:pPr>
              <w:spacing w:line="300" w:lineRule="atLeast"/>
              <w:jc w:val="both"/>
              <w:rPr>
                <w:rFonts w:cstheme="minorHAnsi"/>
                <w:color w:val="0000FF"/>
                <w:u w:val="single"/>
                <w:bdr w:val="none" w:sz="0" w:space="0" w:color="auto" w:frame="1"/>
              </w:rPr>
            </w:pPr>
            <w:hyperlink r:id="rId25" w:history="1">
              <w:r w:rsidR="00E82D5B" w:rsidRPr="00E871FC">
                <w:rPr>
                  <w:rFonts w:cstheme="minorHAnsi"/>
                  <w:color w:val="0000FF"/>
                  <w:u w:val="single"/>
                  <w:bdr w:val="none" w:sz="0" w:space="0" w:color="auto" w:frame="1"/>
                </w:rPr>
                <w:t>https://vpt.lrv.lt/lt/nuorodos/kiti-duomenys/powerbi/nepatikimi-tiekejai-1/</w:t>
              </w:r>
            </w:hyperlink>
          </w:p>
          <w:p w14:paraId="5EB51F1C" w14:textId="77777777" w:rsidR="00E82D5B" w:rsidRPr="00E871FC" w:rsidRDefault="00E82D5B" w:rsidP="00E82D5B">
            <w:pPr>
              <w:spacing w:line="300" w:lineRule="atLeast"/>
              <w:jc w:val="both"/>
              <w:rPr>
                <w:rFonts w:cstheme="minorHAnsi"/>
                <w:color w:val="000000"/>
                <w:bdr w:val="none" w:sz="0" w:space="0" w:color="auto" w:frame="1"/>
              </w:rPr>
            </w:pPr>
          </w:p>
          <w:p w14:paraId="65776D94" w14:textId="77777777" w:rsidR="00E82D5B" w:rsidRPr="00E871FC" w:rsidRDefault="00AF16A5" w:rsidP="00E82D5B">
            <w:pPr>
              <w:spacing w:line="300" w:lineRule="atLeast"/>
              <w:jc w:val="both"/>
              <w:rPr>
                <w:rFonts w:cstheme="minorHAnsi"/>
                <w:color w:val="000000"/>
                <w:bdr w:val="none" w:sz="0" w:space="0" w:color="auto" w:frame="1"/>
              </w:rPr>
            </w:pPr>
            <w:hyperlink r:id="rId26" w:history="1">
              <w:r w:rsidR="00E82D5B" w:rsidRPr="00E871FC">
                <w:rPr>
                  <w:rFonts w:cstheme="minorHAnsi"/>
                  <w:color w:val="0000FF"/>
                  <w:u w:val="single"/>
                  <w:bdr w:val="none" w:sz="0" w:space="0" w:color="auto" w:frame="1"/>
                </w:rPr>
                <w:t>https://vpt.lrv.lt/lt/pasalinimo-pagrindai-1/nepatikimu-koncesininku-sarasas-1/nepatikimu-koncesininku-sarasas</w:t>
              </w:r>
            </w:hyperlink>
          </w:p>
          <w:p w14:paraId="31B3C2FF" w14:textId="77777777" w:rsidR="00E82D5B" w:rsidRPr="00E871FC" w:rsidRDefault="00E82D5B" w:rsidP="00E82D5B">
            <w:pPr>
              <w:spacing w:line="300" w:lineRule="atLeast"/>
              <w:ind w:left="32"/>
              <w:jc w:val="both"/>
              <w:rPr>
                <w:rFonts w:cstheme="minorHAnsi"/>
                <w:bCs/>
              </w:rPr>
            </w:pPr>
          </w:p>
          <w:p w14:paraId="584C909E" w14:textId="77777777" w:rsidR="00E82D5B" w:rsidRPr="00E871FC" w:rsidRDefault="00E82D5B" w:rsidP="00E82D5B">
            <w:pPr>
              <w:spacing w:line="300" w:lineRule="atLeast"/>
              <w:ind w:left="32"/>
              <w:jc w:val="both"/>
              <w:rPr>
                <w:rFonts w:cstheme="minorHAnsi"/>
                <w:b/>
                <w:bCs/>
              </w:rPr>
            </w:pPr>
          </w:p>
        </w:tc>
      </w:tr>
      <w:tr w:rsidR="00E82D5B" w:rsidRPr="00E871FC" w14:paraId="56BCC1E5" w14:textId="77777777" w:rsidTr="00E82D5B">
        <w:tc>
          <w:tcPr>
            <w:tcW w:w="3279" w:type="dxa"/>
            <w:tcMar>
              <w:top w:w="0" w:type="dxa"/>
              <w:left w:w="108" w:type="dxa"/>
              <w:bottom w:w="0" w:type="dxa"/>
              <w:right w:w="108" w:type="dxa"/>
            </w:tcMar>
          </w:tcPr>
          <w:p w14:paraId="31BD43B3" w14:textId="77777777" w:rsidR="00E82D5B" w:rsidRPr="00E871FC" w:rsidRDefault="00E82D5B" w:rsidP="00E82D5B">
            <w:pPr>
              <w:spacing w:line="300" w:lineRule="atLeast"/>
              <w:ind w:left="32"/>
              <w:jc w:val="both"/>
              <w:rPr>
                <w:rFonts w:cstheme="minorHAnsi"/>
              </w:rPr>
            </w:pPr>
            <w:r w:rsidRPr="00E871FC">
              <w:rPr>
                <w:rFonts w:cstheme="minorHAnsi"/>
                <w:b/>
              </w:rPr>
              <w:t>2.5.1.9.</w:t>
            </w:r>
            <w:r w:rsidRPr="00E871F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4DAF09C" w14:textId="77777777" w:rsidR="00E82D5B" w:rsidRPr="00E871FC" w:rsidRDefault="00E82D5B" w:rsidP="00E82D5B">
            <w:pPr>
              <w:spacing w:line="300" w:lineRule="atLeast"/>
              <w:ind w:left="32"/>
              <w:jc w:val="both"/>
              <w:rPr>
                <w:rFonts w:cstheme="minorHAnsi"/>
                <w:b/>
              </w:rPr>
            </w:pPr>
          </w:p>
        </w:tc>
        <w:tc>
          <w:tcPr>
            <w:tcW w:w="1375" w:type="dxa"/>
            <w:tcMar>
              <w:top w:w="0" w:type="dxa"/>
              <w:left w:w="108" w:type="dxa"/>
              <w:bottom w:w="0" w:type="dxa"/>
              <w:right w:w="108" w:type="dxa"/>
            </w:tcMar>
          </w:tcPr>
          <w:p w14:paraId="1E4D6E8F" w14:textId="77777777" w:rsidR="00E82D5B" w:rsidRPr="00E871FC" w:rsidRDefault="00E82D5B" w:rsidP="00E82D5B">
            <w:pPr>
              <w:spacing w:line="300" w:lineRule="atLeast"/>
              <w:jc w:val="both"/>
              <w:rPr>
                <w:rFonts w:eastAsia="Yu Mincho" w:cstheme="minorHAnsi"/>
                <w:b/>
                <w:bCs/>
                <w:lang w:val="pl-PL"/>
              </w:rPr>
            </w:pPr>
            <w:r w:rsidRPr="00E871FC">
              <w:rPr>
                <w:rFonts w:eastAsia="Yu Mincho" w:cstheme="minorHAnsi"/>
                <w:b/>
                <w:bCs/>
                <w:lang w:val="pl-PL"/>
              </w:rPr>
              <w:t>VPĮ 46 straipsnio 4 dalies 7 punkto a papunktis</w:t>
            </w:r>
          </w:p>
          <w:p w14:paraId="1B972E48" w14:textId="77777777" w:rsidR="00E82D5B" w:rsidRPr="00E871FC" w:rsidRDefault="00E82D5B" w:rsidP="00E82D5B">
            <w:pPr>
              <w:spacing w:line="300" w:lineRule="atLeast"/>
              <w:jc w:val="both"/>
              <w:rPr>
                <w:rFonts w:eastAsia="Yu Mincho" w:cstheme="minorHAnsi"/>
                <w:lang w:val="pl-PL"/>
              </w:rPr>
            </w:pPr>
          </w:p>
          <w:p w14:paraId="11D73AD4" w14:textId="77777777" w:rsidR="00E82D5B" w:rsidRPr="00E871FC" w:rsidRDefault="00E82D5B" w:rsidP="00E82D5B">
            <w:pPr>
              <w:spacing w:line="300" w:lineRule="atLeast"/>
              <w:jc w:val="both"/>
              <w:rPr>
                <w:rFonts w:eastAsia="Yu Mincho" w:cstheme="minorHAnsi"/>
                <w:lang w:val="pl-PL"/>
              </w:rPr>
            </w:pPr>
            <w:r w:rsidRPr="00E871FC">
              <w:rPr>
                <w:rFonts w:eastAsia="Yu Mincho" w:cstheme="minorHAnsi"/>
                <w:lang w:val="pl-PL"/>
              </w:rPr>
              <w:t>EBVPD III dalies C11 punktas</w:t>
            </w:r>
          </w:p>
        </w:tc>
        <w:tc>
          <w:tcPr>
            <w:tcW w:w="5265" w:type="dxa"/>
            <w:tcMar>
              <w:top w:w="0" w:type="dxa"/>
              <w:left w:w="108" w:type="dxa"/>
              <w:bottom w:w="0" w:type="dxa"/>
              <w:right w:w="108" w:type="dxa"/>
            </w:tcMar>
          </w:tcPr>
          <w:p w14:paraId="37FD17F8" w14:textId="77777777" w:rsidR="00972EE0" w:rsidRPr="00E871FC" w:rsidRDefault="00972EE0" w:rsidP="00E82D5B">
            <w:pPr>
              <w:spacing w:line="300" w:lineRule="atLeast"/>
              <w:jc w:val="both"/>
              <w:rPr>
                <w:rFonts w:cstheme="minorHAnsi"/>
                <w:sz w:val="22"/>
                <w:szCs w:val="22"/>
                <w:lang w:eastAsia="en-US"/>
              </w:rPr>
            </w:pPr>
            <w:r w:rsidRPr="00E871FC">
              <w:rPr>
                <w:rFonts w:cstheme="minorHAnsi"/>
                <w:sz w:val="22"/>
                <w:szCs w:val="22"/>
                <w:lang w:eastAsia="en-US"/>
              </w:rPr>
              <w:t>Iš Lietuvoje įsteigtų subjektų įrodančių dokumentų nereikalaujama, užtenka pateikto EBVPD.</w:t>
            </w:r>
          </w:p>
          <w:p w14:paraId="43306693" w14:textId="2BCB7966"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Priimant sprendimus dėl tiekėjo pašalinimo iš pirkimo procedūros šiame punkte nurodytu pašalinimo pagrindu, be kita ko, atsižvelgiama į</w:t>
            </w:r>
            <w:r w:rsidRPr="00E871FC">
              <w:rPr>
                <w:rFonts w:cstheme="minorHAnsi"/>
                <w:b/>
                <w:bCs/>
                <w:color w:val="000000"/>
                <w:bdr w:val="none" w:sz="0" w:space="0" w:color="auto" w:frame="1"/>
              </w:rPr>
              <w:t xml:space="preserve"> </w:t>
            </w:r>
            <w:r w:rsidRPr="00E871FC">
              <w:rPr>
                <w:rFonts w:cstheme="minorHAnsi"/>
                <w:color w:val="000000"/>
                <w:bdr w:val="none" w:sz="0" w:space="0" w:color="auto" w:frame="1"/>
              </w:rPr>
              <w:t xml:space="preserve">nacionalinėje duomenų bazėje adresu: </w:t>
            </w:r>
            <w:hyperlink r:id="rId27" w:history="1">
              <w:r w:rsidRPr="00E871FC">
                <w:rPr>
                  <w:rFonts w:cstheme="minorHAnsi"/>
                  <w:color w:val="0000FF"/>
                  <w:u w:val="single"/>
                  <w:bdr w:val="none" w:sz="0" w:space="0" w:color="auto" w:frame="1"/>
                </w:rPr>
                <w:t>https://www.registrucentras.lt/jar/p/index.php</w:t>
              </w:r>
            </w:hyperlink>
          </w:p>
          <w:p w14:paraId="32DBE13B" w14:textId="77777777" w:rsidR="00E82D5B" w:rsidRPr="00E871FC" w:rsidRDefault="00E82D5B" w:rsidP="00E82D5B">
            <w:pPr>
              <w:spacing w:line="300" w:lineRule="atLeast"/>
              <w:jc w:val="both"/>
              <w:rPr>
                <w:rFonts w:cstheme="minorHAnsi"/>
                <w:color w:val="000000"/>
                <w:bdr w:val="none" w:sz="0" w:space="0" w:color="auto" w:frame="1"/>
              </w:rPr>
            </w:pPr>
            <w:r w:rsidRPr="00E871FC">
              <w:rPr>
                <w:rFonts w:cstheme="minorHAnsi"/>
                <w:color w:val="000000"/>
                <w:bdr w:val="none" w:sz="0" w:space="0" w:color="auto" w:frame="1"/>
              </w:rPr>
              <w:t>paskelbtą informaciją, taip pat į šiame informaciniame pranešime pateiktą informaciją:</w:t>
            </w:r>
          </w:p>
          <w:p w14:paraId="385C6761" w14:textId="77777777" w:rsidR="00E82D5B" w:rsidRPr="00E871FC" w:rsidRDefault="00AF16A5" w:rsidP="00E82D5B">
            <w:pPr>
              <w:spacing w:after="0"/>
              <w:jc w:val="both"/>
              <w:rPr>
                <w:rFonts w:cstheme="minorHAnsi"/>
                <w:sz w:val="22"/>
                <w:szCs w:val="22"/>
              </w:rPr>
            </w:pPr>
            <w:hyperlink r:id="rId28" w:history="1">
              <w:r w:rsidR="00E82D5B" w:rsidRPr="00E871FC">
                <w:rPr>
                  <w:rFonts w:cstheme="minorHAnsi"/>
                  <w:sz w:val="22"/>
                  <w:szCs w:val="22"/>
                </w:rPr>
                <w:t>https://vpt.lrv.lt/lt/naujienos-3/finansiniu-ataskaitu-nepateikimas-gali-tapti-kliutimi-dalyvauti-viesuosiuose-pirkimuose/</w:t>
              </w:r>
            </w:hyperlink>
          </w:p>
          <w:p w14:paraId="4BF6D100" w14:textId="77777777" w:rsidR="00E82D5B" w:rsidRPr="00E871FC" w:rsidRDefault="00E82D5B" w:rsidP="00E82D5B">
            <w:pPr>
              <w:spacing w:line="300" w:lineRule="atLeast"/>
              <w:ind w:left="32"/>
              <w:jc w:val="both"/>
              <w:rPr>
                <w:rFonts w:cstheme="minorHAnsi"/>
                <w:b/>
                <w:bCs/>
                <w:iCs/>
              </w:rPr>
            </w:pPr>
          </w:p>
        </w:tc>
      </w:tr>
      <w:tr w:rsidR="00E82D5B" w:rsidRPr="00E871FC" w14:paraId="3196A9B9" w14:textId="77777777" w:rsidTr="00E82D5B">
        <w:tc>
          <w:tcPr>
            <w:tcW w:w="3279" w:type="dxa"/>
            <w:tcMar>
              <w:top w:w="0" w:type="dxa"/>
              <w:left w:w="108" w:type="dxa"/>
              <w:bottom w:w="0" w:type="dxa"/>
              <w:right w:w="108" w:type="dxa"/>
            </w:tcMar>
            <w:hideMark/>
          </w:tcPr>
          <w:p w14:paraId="22674051" w14:textId="77777777" w:rsidR="00E82D5B" w:rsidRPr="00E871FC" w:rsidRDefault="00E82D5B" w:rsidP="00E82D5B">
            <w:pPr>
              <w:spacing w:line="300" w:lineRule="atLeast"/>
              <w:ind w:left="32"/>
              <w:jc w:val="both"/>
              <w:rPr>
                <w:rFonts w:cstheme="minorHAnsi"/>
                <w:b/>
                <w:bCs/>
              </w:rPr>
            </w:pPr>
            <w:r w:rsidRPr="00E871FC">
              <w:rPr>
                <w:rFonts w:cstheme="minorHAnsi"/>
                <w:b/>
              </w:rPr>
              <w:lastRenderedPageBreak/>
              <w:t>2.5.1.10.</w:t>
            </w:r>
            <w:r w:rsidRPr="00E871F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871FC">
              <w:rPr>
                <w:rFonts w:cstheme="minorHAnsi"/>
                <w:vertAlign w:val="superscript"/>
              </w:rPr>
              <w:t>1</w:t>
            </w:r>
            <w:r w:rsidRPr="00E871FC">
              <w:rPr>
                <w:rFonts w:cstheme="minorHAnsi"/>
              </w:rPr>
              <w:t xml:space="preserve"> straipsnio 1 dalyje.</w:t>
            </w:r>
          </w:p>
        </w:tc>
        <w:tc>
          <w:tcPr>
            <w:tcW w:w="1375" w:type="dxa"/>
            <w:tcMar>
              <w:top w:w="0" w:type="dxa"/>
              <w:left w:w="108" w:type="dxa"/>
              <w:bottom w:w="0" w:type="dxa"/>
              <w:right w:w="108" w:type="dxa"/>
            </w:tcMar>
          </w:tcPr>
          <w:p w14:paraId="6E1B19E5" w14:textId="77777777" w:rsidR="00E82D5B" w:rsidRPr="00E871FC" w:rsidRDefault="00E82D5B" w:rsidP="00E82D5B">
            <w:pPr>
              <w:spacing w:line="300" w:lineRule="atLeast"/>
              <w:jc w:val="both"/>
              <w:rPr>
                <w:rFonts w:eastAsia="Yu Mincho" w:cstheme="minorHAnsi"/>
                <w:b/>
                <w:bCs/>
                <w:lang w:val="pl-PL"/>
              </w:rPr>
            </w:pPr>
            <w:r w:rsidRPr="00E871FC">
              <w:rPr>
                <w:rFonts w:eastAsia="Yu Mincho" w:cstheme="minorHAnsi"/>
                <w:b/>
                <w:bCs/>
                <w:lang w:val="pl-PL"/>
              </w:rPr>
              <w:t>VPĮ 46 straipsnio 4 dalies 7 punkto b papunktis</w:t>
            </w:r>
          </w:p>
          <w:p w14:paraId="20BD686B" w14:textId="77777777" w:rsidR="00E82D5B" w:rsidRPr="00E871FC" w:rsidRDefault="00E82D5B" w:rsidP="00E82D5B">
            <w:pPr>
              <w:spacing w:line="300" w:lineRule="atLeast"/>
              <w:jc w:val="both"/>
              <w:rPr>
                <w:rFonts w:eastAsia="Yu Mincho" w:cstheme="minorHAnsi"/>
                <w:lang w:val="pl-PL"/>
              </w:rPr>
            </w:pPr>
          </w:p>
          <w:p w14:paraId="1D5B9F06" w14:textId="77777777" w:rsidR="00E82D5B" w:rsidRPr="00E871FC" w:rsidRDefault="00E82D5B" w:rsidP="00E82D5B">
            <w:pPr>
              <w:spacing w:line="300" w:lineRule="atLeast"/>
              <w:jc w:val="both"/>
              <w:rPr>
                <w:rFonts w:eastAsia="Yu Mincho" w:cstheme="minorHAnsi"/>
                <w:lang w:val="pl-PL"/>
              </w:rPr>
            </w:pPr>
            <w:r w:rsidRPr="00E871FC">
              <w:rPr>
                <w:rFonts w:eastAsia="Yu Mincho" w:cstheme="minorHAnsi"/>
                <w:lang w:val="pl-PL"/>
              </w:rPr>
              <w:t>EBVPD III dalies C11 punktas</w:t>
            </w:r>
          </w:p>
        </w:tc>
        <w:tc>
          <w:tcPr>
            <w:tcW w:w="5265" w:type="dxa"/>
            <w:tcMar>
              <w:top w:w="0" w:type="dxa"/>
              <w:left w:w="108" w:type="dxa"/>
              <w:bottom w:w="0" w:type="dxa"/>
              <w:right w:w="108" w:type="dxa"/>
            </w:tcMar>
          </w:tcPr>
          <w:p w14:paraId="48B76CD4" w14:textId="33C8B5D1" w:rsidR="00E82D5B" w:rsidRPr="00E871FC" w:rsidRDefault="00972EE0" w:rsidP="00E82D5B">
            <w:pPr>
              <w:spacing w:line="300" w:lineRule="atLeast"/>
              <w:ind w:left="32"/>
              <w:jc w:val="both"/>
              <w:rPr>
                <w:rFonts w:cstheme="minorHAnsi"/>
                <w:b/>
                <w:bCs/>
                <w:iCs/>
              </w:rPr>
            </w:pPr>
            <w:r w:rsidRPr="00E871FC">
              <w:rPr>
                <w:rFonts w:cstheme="minorHAnsi"/>
                <w:sz w:val="22"/>
                <w:szCs w:val="22"/>
                <w:lang w:eastAsia="en-US"/>
              </w:rPr>
              <w:t>Iš Lietuvoje įsteigtų subjektų įrodančių dokumentų nereikalaujama, užtenka pateikto EBVPD.</w:t>
            </w:r>
          </w:p>
          <w:p w14:paraId="3FD6E186" w14:textId="77777777" w:rsidR="00E82D5B" w:rsidRPr="00E871FC" w:rsidRDefault="00E82D5B" w:rsidP="00E82D5B">
            <w:pPr>
              <w:spacing w:line="300" w:lineRule="atLeast"/>
              <w:ind w:left="32"/>
              <w:jc w:val="both"/>
              <w:rPr>
                <w:rFonts w:cstheme="minorHAnsi"/>
                <w:b/>
                <w:bCs/>
              </w:rPr>
            </w:pPr>
            <w:r w:rsidRPr="00E871FC">
              <w:rPr>
                <w:rFonts w:cstheme="minorHAnsi"/>
              </w:rPr>
              <w:t>Priimant sprendimus dėl tiekėjo pašalinimo iš pirkimo procedūros šiame punkte nurodytu pašalinimo pagrindu, be kita ko, atsižvelgiama į</w:t>
            </w:r>
            <w:r w:rsidRPr="00E871FC">
              <w:rPr>
                <w:rFonts w:cstheme="minorHAnsi"/>
                <w:b/>
                <w:bCs/>
              </w:rPr>
              <w:t xml:space="preserve"> </w:t>
            </w:r>
            <w:r w:rsidRPr="00E871FC">
              <w:rPr>
                <w:rFonts w:cstheme="minorHAnsi"/>
              </w:rPr>
              <w:t xml:space="preserve">nacionalinėje duomenų bazėje adresu </w:t>
            </w:r>
            <w:hyperlink r:id="rId29">
              <w:r w:rsidRPr="00E871FC">
                <w:rPr>
                  <w:rFonts w:cstheme="minorHAnsi"/>
                  <w:color w:val="0000FF"/>
                  <w:u w:val="single"/>
                </w:rPr>
                <w:t>https://www.vmi.lt/evmi/mokesciu-moketoju-informacija</w:t>
              </w:r>
            </w:hyperlink>
            <w:r w:rsidRPr="00E871FC">
              <w:rPr>
                <w:rFonts w:cstheme="minorHAnsi"/>
              </w:rPr>
              <w:t xml:space="preserve"> skelbiamą informaciją.</w:t>
            </w:r>
          </w:p>
        </w:tc>
      </w:tr>
      <w:tr w:rsidR="00E82D5B" w:rsidRPr="00E871FC" w14:paraId="1877AFC0" w14:textId="77777777" w:rsidTr="00E82D5B">
        <w:tc>
          <w:tcPr>
            <w:tcW w:w="3279" w:type="dxa"/>
            <w:tcMar>
              <w:top w:w="0" w:type="dxa"/>
              <w:left w:w="108" w:type="dxa"/>
              <w:bottom w:w="0" w:type="dxa"/>
              <w:right w:w="108" w:type="dxa"/>
            </w:tcMar>
            <w:hideMark/>
          </w:tcPr>
          <w:p w14:paraId="7BF9E217" w14:textId="77777777" w:rsidR="00E82D5B" w:rsidRPr="00E871FC" w:rsidRDefault="00E82D5B" w:rsidP="00E82D5B">
            <w:pPr>
              <w:spacing w:line="300" w:lineRule="atLeast"/>
              <w:ind w:left="32"/>
              <w:jc w:val="both"/>
              <w:rPr>
                <w:rFonts w:cstheme="minorHAnsi"/>
              </w:rPr>
            </w:pPr>
            <w:r w:rsidRPr="00E871FC">
              <w:rPr>
                <w:rFonts w:cstheme="minorHAnsi"/>
                <w:b/>
              </w:rPr>
              <w:t>2.5.1.11.</w:t>
            </w:r>
            <w:r w:rsidRPr="00E871FC">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3C637BED" w14:textId="77777777" w:rsidR="00E82D5B" w:rsidRPr="00E871FC" w:rsidRDefault="00E82D5B" w:rsidP="00E82D5B">
            <w:pPr>
              <w:spacing w:line="300" w:lineRule="atLeast"/>
              <w:jc w:val="both"/>
              <w:rPr>
                <w:rFonts w:eastAsia="Yu Mincho" w:cstheme="minorHAnsi"/>
                <w:b/>
                <w:bCs/>
                <w:lang w:val="pl-PL"/>
              </w:rPr>
            </w:pPr>
            <w:r w:rsidRPr="00E871FC">
              <w:rPr>
                <w:rFonts w:eastAsia="Yu Mincho" w:cstheme="minorHAnsi"/>
                <w:b/>
                <w:bCs/>
                <w:lang w:val="pl-PL"/>
              </w:rPr>
              <w:t>VPĮ 46 straipsnio 4 dalies 7 punkto c papunktis</w:t>
            </w:r>
          </w:p>
          <w:p w14:paraId="4F95F868" w14:textId="77777777" w:rsidR="00E82D5B" w:rsidRPr="00E871FC" w:rsidRDefault="00E82D5B" w:rsidP="00E82D5B">
            <w:pPr>
              <w:spacing w:line="300" w:lineRule="atLeast"/>
              <w:jc w:val="both"/>
              <w:rPr>
                <w:rFonts w:eastAsia="Yu Mincho" w:cstheme="minorHAnsi"/>
                <w:lang w:val="pl-PL"/>
              </w:rPr>
            </w:pPr>
          </w:p>
          <w:p w14:paraId="4767884B" w14:textId="77777777" w:rsidR="00E82D5B" w:rsidRPr="00E871FC" w:rsidRDefault="00E82D5B" w:rsidP="00E82D5B">
            <w:pPr>
              <w:spacing w:line="300" w:lineRule="atLeast"/>
              <w:jc w:val="both"/>
              <w:rPr>
                <w:rFonts w:eastAsia="Yu Mincho" w:cstheme="minorHAnsi"/>
                <w:lang w:val="pl-PL"/>
              </w:rPr>
            </w:pPr>
            <w:r w:rsidRPr="00E871FC">
              <w:rPr>
                <w:rFonts w:eastAsia="Yu Mincho" w:cstheme="minorHAnsi"/>
                <w:lang w:val="pl-PL"/>
              </w:rPr>
              <w:t>EBVPD III dalies C11 punktas</w:t>
            </w:r>
          </w:p>
        </w:tc>
        <w:tc>
          <w:tcPr>
            <w:tcW w:w="5265" w:type="dxa"/>
            <w:tcMar>
              <w:top w:w="0" w:type="dxa"/>
              <w:left w:w="108" w:type="dxa"/>
              <w:bottom w:w="0" w:type="dxa"/>
              <w:right w:w="108" w:type="dxa"/>
            </w:tcMar>
          </w:tcPr>
          <w:p w14:paraId="005924BC" w14:textId="05A1D1A4" w:rsidR="00E82D5B" w:rsidRPr="00E871FC" w:rsidRDefault="00972EE0" w:rsidP="00E82D5B">
            <w:pPr>
              <w:spacing w:line="300" w:lineRule="atLeast"/>
              <w:ind w:left="32"/>
              <w:jc w:val="both"/>
              <w:rPr>
                <w:rFonts w:cstheme="minorHAnsi"/>
                <w:bCs/>
                <w:iCs/>
              </w:rPr>
            </w:pPr>
            <w:r w:rsidRPr="00E871FC">
              <w:rPr>
                <w:rFonts w:cstheme="minorHAnsi"/>
                <w:sz w:val="22"/>
                <w:szCs w:val="22"/>
                <w:lang w:eastAsia="en-US"/>
              </w:rPr>
              <w:t>Iš Lietuvoje įsteigtų subjektų įrodančių dokumentų nereikalaujama, užtenka pateikto EBVPD.</w:t>
            </w:r>
          </w:p>
          <w:p w14:paraId="76E2EB87" w14:textId="77777777" w:rsidR="00E82D5B" w:rsidRPr="00E871FC" w:rsidRDefault="00E82D5B" w:rsidP="00E82D5B">
            <w:pPr>
              <w:spacing w:line="300" w:lineRule="atLeast"/>
              <w:ind w:left="32"/>
              <w:rPr>
                <w:rFonts w:cstheme="minorHAnsi"/>
                <w:b/>
                <w:bCs/>
              </w:rPr>
            </w:pPr>
            <w:r w:rsidRPr="00E871FC">
              <w:rPr>
                <w:rFonts w:cstheme="minorHAnsi"/>
                <w:b/>
                <w:bCs/>
              </w:rPr>
              <w:t xml:space="preserve">Priimant sprendimus dėl tiekėjo pašalinimo iš pirkimo procedūros šiame punkte nurodytu pašalinimo pagrindu, be kita ko, atsižvelgiama į nacionalinėje duomenų bazėje adresu: </w:t>
            </w:r>
          </w:p>
          <w:p w14:paraId="7A7292D3" w14:textId="77777777" w:rsidR="00E82D5B" w:rsidRPr="00E871FC" w:rsidRDefault="00AF16A5" w:rsidP="00E82D5B">
            <w:pPr>
              <w:spacing w:line="300" w:lineRule="atLeast"/>
              <w:ind w:left="32"/>
              <w:rPr>
                <w:rFonts w:cstheme="minorHAnsi"/>
                <w:bCs/>
                <w:iCs/>
                <w:lang w:val="pl-PL"/>
              </w:rPr>
            </w:pPr>
            <w:hyperlink r:id="rId30" w:history="1">
              <w:r w:rsidR="00E82D5B" w:rsidRPr="00E871FC">
                <w:rPr>
                  <w:rFonts w:cstheme="minorHAnsi"/>
                  <w:color w:val="0000FF"/>
                  <w:u w:val="single"/>
                  <w:lang w:val="pl-PL"/>
                </w:rPr>
                <w:t>https://kt.gov.lt/lt/atviri-duomenys/diskvalifikavimas-is-viesuju-pirkimu</w:t>
              </w:r>
            </w:hyperlink>
            <w:r w:rsidR="00E82D5B" w:rsidRPr="00E871FC">
              <w:rPr>
                <w:rFonts w:cstheme="minorHAnsi"/>
                <w:lang w:val="pl-PL"/>
              </w:rPr>
              <w:t xml:space="preserve"> skelbiamą informaciją. </w:t>
            </w:r>
          </w:p>
        </w:tc>
      </w:tr>
      <w:tr w:rsidR="00E82D5B" w:rsidRPr="00E871FC" w14:paraId="3E138173" w14:textId="77777777" w:rsidTr="00E82D5B">
        <w:tc>
          <w:tcPr>
            <w:tcW w:w="3279" w:type="dxa"/>
            <w:tcMar>
              <w:top w:w="0" w:type="dxa"/>
              <w:left w:w="108" w:type="dxa"/>
              <w:bottom w:w="0" w:type="dxa"/>
              <w:right w:w="108" w:type="dxa"/>
            </w:tcMar>
            <w:hideMark/>
          </w:tcPr>
          <w:p w14:paraId="429E1F68" w14:textId="77777777" w:rsidR="00E82D5B" w:rsidRPr="00E871FC" w:rsidRDefault="00E82D5B" w:rsidP="00E82D5B">
            <w:pPr>
              <w:spacing w:line="300" w:lineRule="atLeast"/>
              <w:ind w:left="32"/>
              <w:jc w:val="both"/>
              <w:rPr>
                <w:rFonts w:cstheme="minorHAnsi"/>
                <w:bCs/>
              </w:rPr>
            </w:pPr>
            <w:r w:rsidRPr="00E871FC">
              <w:rPr>
                <w:rFonts w:cstheme="minorHAnsi"/>
                <w:b/>
                <w:bCs/>
              </w:rPr>
              <w:t>2.5.1.12.</w:t>
            </w:r>
            <w:r w:rsidRPr="00E871FC">
              <w:rPr>
                <w:rFonts w:cstheme="minorHAnsi"/>
                <w:bCs/>
              </w:rPr>
              <w:t xml:space="preserve"> Tiekėjas </w:t>
            </w:r>
            <w:r w:rsidRPr="00E871F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4727BDA2" w14:textId="77777777" w:rsidR="00E82D5B" w:rsidRPr="00E871FC" w:rsidRDefault="00E82D5B" w:rsidP="00E82D5B">
            <w:pPr>
              <w:spacing w:line="300" w:lineRule="atLeast"/>
              <w:rPr>
                <w:rFonts w:eastAsia="Yu Mincho" w:cstheme="minorHAnsi"/>
                <w:lang w:val="pl-PL"/>
              </w:rPr>
            </w:pPr>
            <w:r w:rsidRPr="00E871FC">
              <w:rPr>
                <w:rFonts w:eastAsia="Yu Mincho" w:cstheme="minorHAnsi"/>
                <w:b/>
                <w:bCs/>
                <w:lang w:val="pl-PL"/>
              </w:rPr>
              <w:t>VPĮ 46 straipsnio 6 dalies 1 punktas</w:t>
            </w:r>
          </w:p>
          <w:p w14:paraId="5AA2DC6C" w14:textId="77777777" w:rsidR="00E82D5B" w:rsidRPr="00E871FC" w:rsidRDefault="00E82D5B" w:rsidP="00E82D5B">
            <w:pPr>
              <w:spacing w:line="300" w:lineRule="atLeast"/>
              <w:rPr>
                <w:rFonts w:eastAsia="Yu Mincho" w:cstheme="minorHAnsi"/>
                <w:lang w:val="pl-PL"/>
              </w:rPr>
            </w:pPr>
            <w:r w:rsidRPr="00E871FC">
              <w:rPr>
                <w:rFonts w:eastAsia="Yu Mincho" w:cstheme="minorHAnsi"/>
                <w:lang w:val="pl-PL"/>
              </w:rPr>
              <w:t>EBVPD III dalies C1, C2, C3 punktai</w:t>
            </w:r>
          </w:p>
          <w:p w14:paraId="34EEFCA4" w14:textId="77777777" w:rsidR="00E82D5B" w:rsidRPr="00E871FC" w:rsidRDefault="00E82D5B" w:rsidP="00E82D5B">
            <w:pPr>
              <w:spacing w:line="300" w:lineRule="atLeast"/>
              <w:jc w:val="center"/>
              <w:rPr>
                <w:rFonts w:cstheme="minorHAnsi"/>
                <w:lang w:val="pl-PL"/>
              </w:rPr>
            </w:pPr>
          </w:p>
        </w:tc>
        <w:tc>
          <w:tcPr>
            <w:tcW w:w="5265" w:type="dxa"/>
            <w:tcMar>
              <w:top w:w="0" w:type="dxa"/>
              <w:left w:w="108" w:type="dxa"/>
              <w:bottom w:w="0" w:type="dxa"/>
              <w:right w:w="108" w:type="dxa"/>
            </w:tcMar>
          </w:tcPr>
          <w:p w14:paraId="0A56C6C1" w14:textId="4FCA93DF" w:rsidR="00E82D5B" w:rsidRPr="00E871FC" w:rsidRDefault="00972EE0" w:rsidP="00E82D5B">
            <w:pPr>
              <w:spacing w:line="300" w:lineRule="atLeast"/>
              <w:ind w:left="32"/>
              <w:jc w:val="both"/>
              <w:rPr>
                <w:rFonts w:eastAsia="Yu Mincho" w:cstheme="minorHAnsi"/>
              </w:rPr>
            </w:pPr>
            <w:r w:rsidRPr="00E871FC">
              <w:rPr>
                <w:rFonts w:cstheme="minorHAnsi"/>
                <w:sz w:val="22"/>
                <w:szCs w:val="22"/>
                <w:lang w:eastAsia="en-US"/>
              </w:rPr>
              <w:t>Iš Lietuvoje įsteigtų subjektų įrodančių dokumentų nereikalaujama, užtenka pateikto EBVPD</w:t>
            </w:r>
            <w:r w:rsidRPr="00E871FC">
              <w:rPr>
                <w:rFonts w:ascii="Verdana" w:hAnsi="Verdana"/>
                <w:sz w:val="22"/>
                <w:szCs w:val="22"/>
                <w:lang w:eastAsia="en-US"/>
              </w:rPr>
              <w:t>.</w:t>
            </w:r>
          </w:p>
        </w:tc>
      </w:tr>
      <w:tr w:rsidR="00E82D5B" w:rsidRPr="00E871FC" w14:paraId="4D0D349F" w14:textId="77777777" w:rsidTr="00E82D5B">
        <w:tc>
          <w:tcPr>
            <w:tcW w:w="3279" w:type="dxa"/>
            <w:tcMar>
              <w:top w:w="0" w:type="dxa"/>
              <w:left w:w="108" w:type="dxa"/>
              <w:bottom w:w="0" w:type="dxa"/>
              <w:right w:w="108" w:type="dxa"/>
            </w:tcMar>
            <w:hideMark/>
          </w:tcPr>
          <w:p w14:paraId="0D5A007B" w14:textId="77777777" w:rsidR="00E82D5B" w:rsidRPr="00E871FC" w:rsidRDefault="00E82D5B" w:rsidP="00E82D5B">
            <w:pPr>
              <w:spacing w:line="300" w:lineRule="atLeast"/>
              <w:ind w:left="32"/>
              <w:jc w:val="both"/>
              <w:rPr>
                <w:rFonts w:cstheme="minorHAnsi"/>
              </w:rPr>
            </w:pPr>
            <w:r w:rsidRPr="00E871FC">
              <w:rPr>
                <w:rFonts w:cstheme="minorHAnsi"/>
                <w:b/>
              </w:rPr>
              <w:t>2.5.1.13.</w:t>
            </w:r>
            <w:r w:rsidRPr="00E871F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w:t>
            </w:r>
            <w:r w:rsidRPr="00E871FC">
              <w:rPr>
                <w:rFonts w:cstheme="minorHAnsi"/>
              </w:rPr>
              <w:lastRenderedPageBreak/>
              <w:t xml:space="preserve">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0D13125" w14:textId="77777777" w:rsidR="00E82D5B" w:rsidRPr="00E871FC" w:rsidRDefault="00E82D5B" w:rsidP="00E82D5B">
            <w:pPr>
              <w:spacing w:line="300" w:lineRule="atLeast"/>
              <w:ind w:left="32"/>
              <w:jc w:val="both"/>
              <w:rPr>
                <w:rFonts w:cstheme="minorHAnsi"/>
              </w:rPr>
            </w:pPr>
            <w:r w:rsidRPr="00E871FC">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45736B5" w14:textId="77777777" w:rsidR="00E82D5B" w:rsidRPr="00E871FC" w:rsidRDefault="00E82D5B" w:rsidP="00E82D5B">
            <w:pPr>
              <w:spacing w:line="300" w:lineRule="atLeast"/>
              <w:ind w:left="37"/>
              <w:rPr>
                <w:rFonts w:eastAsia="Yu Mincho" w:cstheme="minorHAnsi"/>
                <w:lang w:val="pl-PL"/>
              </w:rPr>
            </w:pPr>
            <w:r w:rsidRPr="00E871FC">
              <w:rPr>
                <w:rFonts w:eastAsia="Yu Mincho" w:cstheme="minorHAnsi"/>
                <w:b/>
                <w:bCs/>
                <w:lang w:val="pl-PL"/>
              </w:rPr>
              <w:lastRenderedPageBreak/>
              <w:t>VPĮ 46 straipsnio 6 dalies 2 punktas</w:t>
            </w:r>
          </w:p>
          <w:p w14:paraId="20DA5E33" w14:textId="77777777" w:rsidR="00E82D5B" w:rsidRPr="00E871FC" w:rsidRDefault="00E82D5B" w:rsidP="00E82D5B">
            <w:pPr>
              <w:spacing w:line="300" w:lineRule="atLeast"/>
              <w:ind w:left="37"/>
              <w:jc w:val="both"/>
              <w:rPr>
                <w:rFonts w:eastAsia="Yu Mincho" w:cstheme="minorHAnsi"/>
                <w:lang w:val="pl-PL"/>
              </w:rPr>
            </w:pPr>
          </w:p>
          <w:p w14:paraId="745C96F4" w14:textId="77777777" w:rsidR="00E82D5B" w:rsidRPr="00E871FC" w:rsidRDefault="00E82D5B" w:rsidP="00E82D5B">
            <w:pPr>
              <w:spacing w:line="300" w:lineRule="atLeast"/>
              <w:ind w:left="37"/>
              <w:jc w:val="both"/>
              <w:rPr>
                <w:rFonts w:eastAsia="Yu Mincho" w:cstheme="minorHAnsi"/>
                <w:lang w:val="pl-PL"/>
              </w:rPr>
            </w:pPr>
            <w:r w:rsidRPr="00E871FC">
              <w:rPr>
                <w:rFonts w:eastAsia="Yu Mincho" w:cstheme="minorHAnsi"/>
                <w:lang w:val="pl-PL"/>
              </w:rPr>
              <w:lastRenderedPageBreak/>
              <w:t>EBVPD III dalies C4, C5, C6, C7, C8, C9 punktai</w:t>
            </w:r>
          </w:p>
        </w:tc>
        <w:tc>
          <w:tcPr>
            <w:tcW w:w="5265" w:type="dxa"/>
            <w:tcMar>
              <w:top w:w="0" w:type="dxa"/>
              <w:left w:w="108" w:type="dxa"/>
              <w:bottom w:w="0" w:type="dxa"/>
              <w:right w:w="108" w:type="dxa"/>
            </w:tcMar>
          </w:tcPr>
          <w:p w14:paraId="2D92B1C9" w14:textId="77777777" w:rsidR="00972EE0" w:rsidRPr="00E871FC" w:rsidRDefault="00972EE0" w:rsidP="00E82D5B">
            <w:pPr>
              <w:spacing w:line="300" w:lineRule="atLeast"/>
              <w:ind w:left="32"/>
              <w:jc w:val="both"/>
              <w:rPr>
                <w:rFonts w:cstheme="minorHAnsi"/>
                <w:sz w:val="22"/>
                <w:szCs w:val="22"/>
                <w:lang w:eastAsia="en-US"/>
              </w:rPr>
            </w:pPr>
            <w:r w:rsidRPr="00E871FC">
              <w:rPr>
                <w:rFonts w:cstheme="minorHAnsi"/>
                <w:sz w:val="22"/>
                <w:szCs w:val="22"/>
                <w:lang w:eastAsia="en-US"/>
              </w:rPr>
              <w:lastRenderedPageBreak/>
              <w:t>Iš Lietuvoje įsteigtų subjektų įrodančių dokumentų nereikalaujama, užtenka pateikto EBVPD.</w:t>
            </w:r>
          </w:p>
          <w:p w14:paraId="74D0F652" w14:textId="1B3078B0" w:rsidR="00E82D5B" w:rsidRPr="00E871FC" w:rsidRDefault="00E82D5B" w:rsidP="00E82D5B">
            <w:pPr>
              <w:spacing w:line="300" w:lineRule="atLeast"/>
              <w:ind w:left="32"/>
              <w:jc w:val="both"/>
              <w:rPr>
                <w:rFonts w:cstheme="minorHAnsi"/>
              </w:rPr>
            </w:pPr>
            <w:r w:rsidRPr="00E871FC">
              <w:rPr>
                <w:rFonts w:cstheme="minorHAnsi"/>
              </w:rPr>
              <w:t xml:space="preserve"> Perkančioji organizacija savarankiškai patikrina duomenis nacionalinėje duomenų bazėje, adresu:</w:t>
            </w:r>
          </w:p>
          <w:p w14:paraId="0F86AD04" w14:textId="77777777" w:rsidR="00E82D5B" w:rsidRPr="00E871FC" w:rsidRDefault="00AF16A5" w:rsidP="00E82D5B">
            <w:pPr>
              <w:spacing w:line="300" w:lineRule="atLeast"/>
              <w:ind w:left="32"/>
              <w:jc w:val="both"/>
              <w:rPr>
                <w:rFonts w:cstheme="minorHAnsi"/>
                <w:bCs/>
              </w:rPr>
            </w:pPr>
            <w:hyperlink r:id="rId31" w:history="1">
              <w:r w:rsidR="00E82D5B" w:rsidRPr="00E871FC">
                <w:rPr>
                  <w:rFonts w:cstheme="minorHAnsi"/>
                  <w:bCs/>
                  <w:color w:val="0000FF"/>
                  <w:u w:val="single"/>
                </w:rPr>
                <w:t>https://www.registrucentras.lt/jar/p/</w:t>
              </w:r>
            </w:hyperlink>
            <w:r w:rsidR="00E82D5B" w:rsidRPr="00E871FC">
              <w:rPr>
                <w:rFonts w:cstheme="minorHAnsi"/>
                <w:bCs/>
              </w:rPr>
              <w:t xml:space="preserve">. </w:t>
            </w:r>
          </w:p>
          <w:p w14:paraId="3CA8246E" w14:textId="77777777" w:rsidR="00E82D5B" w:rsidRPr="00E871FC" w:rsidRDefault="00E82D5B" w:rsidP="00E82D5B">
            <w:pPr>
              <w:spacing w:line="300" w:lineRule="atLeast"/>
              <w:ind w:left="32"/>
              <w:jc w:val="both"/>
              <w:rPr>
                <w:rFonts w:cstheme="minorHAnsi"/>
                <w:b/>
                <w:bCs/>
              </w:rPr>
            </w:pPr>
          </w:p>
          <w:p w14:paraId="198A6FB9" w14:textId="77777777" w:rsidR="00E82D5B" w:rsidRPr="00E871FC" w:rsidRDefault="00E82D5B" w:rsidP="00E82D5B">
            <w:pPr>
              <w:spacing w:line="300" w:lineRule="atLeast"/>
              <w:ind w:left="32"/>
              <w:jc w:val="both"/>
              <w:rPr>
                <w:rFonts w:cstheme="minorHAnsi"/>
                <w:i/>
                <w:iCs/>
              </w:rPr>
            </w:pPr>
            <w:r w:rsidRPr="00E871F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E871FC">
              <w:rPr>
                <w:rFonts w:cstheme="minorHAnsi"/>
                <w:b/>
              </w:rPr>
              <w:t>kaip 120 dienų</w:t>
            </w:r>
            <w:r w:rsidRPr="00E871FC">
              <w:rPr>
                <w:rFonts w:cstheme="minorHAnsi"/>
              </w:rPr>
              <w:t xml:space="preserve"> iki </w:t>
            </w:r>
            <w:r w:rsidRPr="00E871FC">
              <w:rPr>
                <w:rFonts w:cstheme="minorHAnsi"/>
                <w:i/>
                <w:iCs/>
              </w:rPr>
              <w:t>tos dienos, kai tiekėjas perkančiosios organizacijos prašymu turės pateikti pašalinimo pagrindų nebuvimą patvirtinančius dok</w:t>
            </w:r>
            <w:r w:rsidRPr="00E871FC">
              <w:rPr>
                <w:rFonts w:cstheme="minorHAnsi"/>
              </w:rPr>
              <w:t xml:space="preserve">umentus. </w:t>
            </w:r>
            <w:r w:rsidRPr="00E871FC">
              <w:rPr>
                <w:rFonts w:cstheme="minorHAnsi"/>
                <w:b/>
                <w:bCs/>
                <w:i/>
                <w:iCs/>
              </w:rPr>
              <w:t>Pavyzdys</w:t>
            </w:r>
            <w:r w:rsidRPr="00E871FC">
              <w:rPr>
                <w:rFonts w:cstheme="minorHAnsi"/>
                <w:i/>
                <w:iCs/>
              </w:rPr>
              <w:t xml:space="preserve">: Jeigu perkančioji organizacija 2022-10-10 kreipėsi į tiekėją prašydama iki 2022-10-14 pateikti įrodančius dokumentus, jis turi būti išduotas ne anksčiau </w:t>
            </w:r>
            <w:r w:rsidRPr="00E871FC">
              <w:rPr>
                <w:rFonts w:cstheme="minorHAnsi"/>
                <w:b/>
                <w:iCs/>
              </w:rPr>
              <w:t>kaip 120 dienų</w:t>
            </w:r>
            <w:r w:rsidRPr="00E871FC">
              <w:rPr>
                <w:rFonts w:cstheme="minorHAnsi"/>
                <w:i/>
                <w:iCs/>
              </w:rPr>
              <w:t>, jas skaičiuojant atgal nuo 2022-10-14.</w:t>
            </w:r>
          </w:p>
          <w:p w14:paraId="6EECC4ED" w14:textId="77777777" w:rsidR="00E82D5B" w:rsidRPr="00E871FC" w:rsidRDefault="00E82D5B" w:rsidP="00E82D5B">
            <w:pPr>
              <w:spacing w:line="300" w:lineRule="atLeast"/>
              <w:ind w:left="32"/>
              <w:jc w:val="both"/>
              <w:rPr>
                <w:rFonts w:cstheme="minorHAnsi"/>
              </w:rPr>
            </w:pPr>
          </w:p>
          <w:p w14:paraId="0C4BA532" w14:textId="77777777" w:rsidR="00E82D5B" w:rsidRPr="00E871FC" w:rsidRDefault="00E82D5B" w:rsidP="00E82D5B">
            <w:pPr>
              <w:spacing w:line="300" w:lineRule="atLeast"/>
              <w:ind w:left="32"/>
              <w:jc w:val="both"/>
              <w:rPr>
                <w:rFonts w:cstheme="minorHAnsi"/>
                <w:b/>
                <w:bCs/>
              </w:rPr>
            </w:pPr>
            <w:r w:rsidRPr="00E871F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82D5B" w:rsidRPr="00E871FC" w14:paraId="1CAD284C" w14:textId="77777777" w:rsidTr="00E82D5B">
        <w:tc>
          <w:tcPr>
            <w:tcW w:w="3279" w:type="dxa"/>
            <w:tcMar>
              <w:top w:w="0" w:type="dxa"/>
              <w:left w:w="108" w:type="dxa"/>
              <w:bottom w:w="0" w:type="dxa"/>
              <w:right w:w="108" w:type="dxa"/>
            </w:tcMar>
            <w:hideMark/>
          </w:tcPr>
          <w:p w14:paraId="0EA8A037" w14:textId="77777777" w:rsidR="00E82D5B" w:rsidRPr="00E871FC" w:rsidRDefault="00E82D5B" w:rsidP="00E82D5B">
            <w:pPr>
              <w:spacing w:line="300" w:lineRule="atLeast"/>
              <w:ind w:left="32"/>
              <w:jc w:val="both"/>
              <w:rPr>
                <w:rFonts w:cstheme="minorHAnsi"/>
              </w:rPr>
            </w:pPr>
            <w:r w:rsidRPr="00E871FC">
              <w:rPr>
                <w:rFonts w:cstheme="minorHAnsi"/>
                <w:b/>
              </w:rPr>
              <w:lastRenderedPageBreak/>
              <w:t>2.5.1.14.</w:t>
            </w:r>
            <w:r w:rsidRPr="00E871F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76171965" w14:textId="77777777" w:rsidR="00E82D5B" w:rsidRPr="00E871FC" w:rsidRDefault="00E82D5B" w:rsidP="00E82D5B">
            <w:pPr>
              <w:spacing w:line="300" w:lineRule="atLeast"/>
              <w:ind w:left="37"/>
              <w:rPr>
                <w:rFonts w:eastAsia="Yu Mincho" w:cstheme="minorHAnsi"/>
                <w:lang w:val="pl-PL"/>
              </w:rPr>
            </w:pPr>
            <w:r w:rsidRPr="00E871FC">
              <w:rPr>
                <w:rFonts w:eastAsia="Yu Mincho" w:cstheme="minorHAnsi"/>
                <w:b/>
                <w:bCs/>
                <w:lang w:val="pl-PL"/>
              </w:rPr>
              <w:t>VPĮ 46 straipsnio 6 dalies 3 punktas</w:t>
            </w:r>
          </w:p>
          <w:p w14:paraId="6F363977" w14:textId="77777777" w:rsidR="00E82D5B" w:rsidRPr="00E871FC" w:rsidRDefault="00E82D5B" w:rsidP="00E82D5B">
            <w:pPr>
              <w:spacing w:line="300" w:lineRule="atLeast"/>
              <w:ind w:left="37"/>
              <w:jc w:val="both"/>
              <w:rPr>
                <w:rFonts w:eastAsia="Yu Mincho" w:cstheme="minorHAnsi"/>
                <w:lang w:val="pl-PL"/>
              </w:rPr>
            </w:pPr>
          </w:p>
          <w:p w14:paraId="0E477B27" w14:textId="77777777" w:rsidR="00E82D5B" w:rsidRPr="00E871FC" w:rsidRDefault="00E82D5B" w:rsidP="00E82D5B">
            <w:pPr>
              <w:spacing w:line="300" w:lineRule="atLeast"/>
              <w:ind w:left="37"/>
              <w:jc w:val="both"/>
              <w:rPr>
                <w:rFonts w:eastAsia="Yu Mincho" w:cstheme="minorHAnsi"/>
                <w:lang w:val="pl-PL"/>
              </w:rPr>
            </w:pPr>
            <w:r w:rsidRPr="00E871FC">
              <w:rPr>
                <w:rFonts w:eastAsia="Yu Mincho" w:cstheme="minorHAnsi"/>
                <w:lang w:val="pl-PL"/>
              </w:rPr>
              <w:t>EBVPD III dalies C11 punktas</w:t>
            </w:r>
          </w:p>
        </w:tc>
        <w:tc>
          <w:tcPr>
            <w:tcW w:w="5265" w:type="dxa"/>
            <w:tcMar>
              <w:top w:w="0" w:type="dxa"/>
              <w:left w:w="108" w:type="dxa"/>
              <w:bottom w:w="0" w:type="dxa"/>
              <w:right w:w="108" w:type="dxa"/>
            </w:tcMar>
            <w:hideMark/>
          </w:tcPr>
          <w:p w14:paraId="70EBAF33" w14:textId="09D6EA74" w:rsidR="00E82D5B" w:rsidRPr="00E871FC" w:rsidRDefault="00972EE0" w:rsidP="00E82D5B">
            <w:pPr>
              <w:spacing w:line="300" w:lineRule="atLeast"/>
              <w:ind w:left="32"/>
              <w:jc w:val="both"/>
              <w:rPr>
                <w:rFonts w:cstheme="minorHAnsi"/>
                <w:bCs/>
                <w:iCs/>
                <w:color w:val="00B050"/>
              </w:rPr>
            </w:pPr>
            <w:r w:rsidRPr="00E871FC">
              <w:rPr>
                <w:rFonts w:cstheme="minorHAnsi"/>
                <w:sz w:val="22"/>
                <w:szCs w:val="22"/>
                <w:lang w:eastAsia="en-US"/>
              </w:rPr>
              <w:t>Iš Lietuvoje įsteigtų subjektų įrodančių dokumentų nereikalaujama, užtenka pateikto EBVPD.</w:t>
            </w:r>
          </w:p>
        </w:tc>
      </w:tr>
      <w:tr w:rsidR="00E82D5B" w:rsidRPr="00E871FC" w14:paraId="3F16E1C5" w14:textId="77777777" w:rsidTr="00E82D5B">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39EFAD52" w14:textId="77777777" w:rsidR="00E82D5B" w:rsidRPr="00E871FC" w:rsidRDefault="00E82D5B" w:rsidP="00E82D5B">
            <w:pPr>
              <w:spacing w:line="300" w:lineRule="atLeast"/>
              <w:jc w:val="both"/>
              <w:rPr>
                <w:rFonts w:cstheme="minorHAnsi"/>
                <w:b/>
              </w:rPr>
            </w:pPr>
            <w:bookmarkStart w:id="55" w:name="_Hlk189469307"/>
            <w:r w:rsidRPr="00E871FC">
              <w:t xml:space="preserve">2.5.1.15. </w:t>
            </w:r>
            <w:bookmarkStart w:id="56" w:name="_Hlk189469329"/>
            <w:bookmarkEnd w:id="55"/>
            <w:r w:rsidRPr="00E871FC">
              <w:t>Tiekėjas  yra neatlikęs jam paskirtos baudžiamojo poveikio priemonės – uždraudimo juridiniam asmeniui dalyvauti viešuosiuose pirkimuose.</w:t>
            </w:r>
            <w:bookmarkEnd w:id="56"/>
          </w:p>
        </w:tc>
        <w:tc>
          <w:tcPr>
            <w:tcW w:w="1375" w:type="dxa"/>
          </w:tcPr>
          <w:p w14:paraId="3AD90818" w14:textId="77777777" w:rsidR="00E82D5B" w:rsidRPr="00E871FC" w:rsidRDefault="00E82D5B" w:rsidP="00E82D5B">
            <w:pPr>
              <w:spacing w:line="300" w:lineRule="atLeast"/>
              <w:ind w:left="37"/>
            </w:pPr>
            <w:r w:rsidRPr="00E871FC">
              <w:t>VPĮ 46 straipsnio 2¹ dalis</w:t>
            </w:r>
          </w:p>
          <w:p w14:paraId="33184A60" w14:textId="77777777" w:rsidR="00E82D5B" w:rsidRPr="00E871FC" w:rsidRDefault="00E82D5B" w:rsidP="00E82D5B">
            <w:pPr>
              <w:spacing w:line="300" w:lineRule="atLeast"/>
              <w:ind w:left="37"/>
              <w:rPr>
                <w:rFonts w:eastAsia="Yu Mincho" w:cstheme="minorHAnsi"/>
                <w:b/>
                <w:bCs/>
              </w:rPr>
            </w:pPr>
            <w:r w:rsidRPr="00E871FC">
              <w:lastRenderedPageBreak/>
              <w:t>EBVPD III dalies D2 punktas</w:t>
            </w:r>
          </w:p>
        </w:tc>
        <w:tc>
          <w:tcPr>
            <w:tcW w:w="5265" w:type="dxa"/>
          </w:tcPr>
          <w:p w14:paraId="45EA0D8E" w14:textId="00B0EBA4" w:rsidR="00E82D5B" w:rsidRPr="00E871FC" w:rsidRDefault="00972EE0" w:rsidP="00E82D5B">
            <w:pPr>
              <w:spacing w:line="300" w:lineRule="atLeast"/>
              <w:jc w:val="both"/>
              <w:rPr>
                <w:rFonts w:cstheme="minorHAnsi"/>
              </w:rPr>
            </w:pPr>
            <w:r w:rsidRPr="00E871FC">
              <w:rPr>
                <w:rFonts w:cstheme="minorHAnsi"/>
                <w:sz w:val="22"/>
                <w:szCs w:val="22"/>
                <w:lang w:eastAsia="en-US"/>
              </w:rPr>
              <w:lastRenderedPageBreak/>
              <w:t>Iš Lietuvoje įsteigtų subjektų įrodančių dokumentų nereikalaujama, užtenka pateikto EBVPD.</w:t>
            </w:r>
          </w:p>
        </w:tc>
      </w:tr>
    </w:tbl>
    <w:p w14:paraId="6BE00C98" w14:textId="77777777" w:rsidR="00E82D5B" w:rsidRPr="00E871FC" w:rsidRDefault="00E82D5B" w:rsidP="00E82D5B">
      <w:pPr>
        <w:rPr>
          <w:rFonts w:cstheme="minorHAnsi"/>
        </w:rPr>
      </w:pPr>
    </w:p>
    <w:p w14:paraId="327B1AA3" w14:textId="0D500EBF" w:rsidR="00A4599F" w:rsidRPr="00E871FC" w:rsidRDefault="00E82D5B" w:rsidP="00E82D5B">
      <w:pPr>
        <w:jc w:val="center"/>
        <w:rPr>
          <w:rFonts w:cstheme="minorHAnsi"/>
          <w:b/>
          <w:bCs/>
          <w:smallCaps/>
          <w:sz w:val="22"/>
          <w:szCs w:val="22"/>
        </w:rPr>
      </w:pPr>
      <w:r w:rsidRPr="00E871FC">
        <w:rPr>
          <w:rFonts w:cstheme="minorHAnsi"/>
          <w:smallCaps/>
        </w:rPr>
        <w:t>__________</w:t>
      </w:r>
      <w:r w:rsidR="003F1531" w:rsidRPr="00E871FC">
        <w:rPr>
          <w:rFonts w:cstheme="minorHAnsi"/>
          <w:smallCaps/>
          <w:sz w:val="22"/>
          <w:szCs w:val="22"/>
        </w:rPr>
        <w:t>__________</w:t>
      </w:r>
      <w:r w:rsidR="00A4599F" w:rsidRPr="00E871FC">
        <w:rPr>
          <w:rFonts w:cstheme="minorHAnsi"/>
          <w:b/>
          <w:bCs/>
          <w:smallCaps/>
          <w:sz w:val="22"/>
          <w:szCs w:val="22"/>
        </w:rPr>
        <w:br w:type="page"/>
      </w:r>
    </w:p>
    <w:p w14:paraId="7BFABC1F" w14:textId="6709A453" w:rsidR="008D704D" w:rsidRPr="00E871FC" w:rsidRDefault="008D704D" w:rsidP="009C2357">
      <w:pPr>
        <w:pStyle w:val="Antrat2"/>
        <w:ind w:left="5103"/>
        <w:rPr>
          <w:rFonts w:asciiTheme="minorHAnsi" w:eastAsia="Calibri" w:hAnsiTheme="minorHAnsi" w:cstheme="minorHAnsi"/>
          <w:color w:val="0070C0"/>
          <w:sz w:val="21"/>
          <w:szCs w:val="21"/>
        </w:rPr>
      </w:pPr>
      <w:bookmarkStart w:id="57" w:name="_Ref38291223"/>
      <w:bookmarkStart w:id="58" w:name="_Ref38291334"/>
      <w:bookmarkStart w:id="59" w:name="_Ref38533412"/>
      <w:bookmarkStart w:id="60" w:name="_Toc219983302"/>
      <w:r w:rsidRPr="00E871FC">
        <w:rPr>
          <w:rFonts w:asciiTheme="minorHAnsi" w:eastAsia="Calibri" w:hAnsiTheme="minorHAnsi" w:cstheme="minorHAnsi"/>
          <w:color w:val="0070C0"/>
          <w:sz w:val="21"/>
          <w:szCs w:val="21"/>
        </w:rPr>
        <w:lastRenderedPageBreak/>
        <w:t xml:space="preserve">Pirkimo sąlygų </w:t>
      </w:r>
      <w:r w:rsidR="00F1334C" w:rsidRPr="00E871FC">
        <w:rPr>
          <w:rFonts w:asciiTheme="minorHAnsi" w:eastAsia="Calibri" w:hAnsiTheme="minorHAnsi" w:cstheme="minorHAnsi"/>
          <w:color w:val="0070C0"/>
          <w:sz w:val="21"/>
          <w:szCs w:val="21"/>
        </w:rPr>
        <w:t>4</w:t>
      </w:r>
      <w:r w:rsidRPr="00E871FC">
        <w:rPr>
          <w:rFonts w:asciiTheme="minorHAnsi" w:eastAsia="Calibri" w:hAnsiTheme="minorHAnsi" w:cstheme="minorHAnsi"/>
          <w:color w:val="0070C0"/>
          <w:sz w:val="21"/>
          <w:szCs w:val="21"/>
        </w:rPr>
        <w:t xml:space="preserve"> priedas „Tiekėjų kvalifikacijos reikalavimai</w:t>
      </w:r>
      <w:r w:rsidR="00283391" w:rsidRPr="00E871FC">
        <w:rPr>
          <w:rFonts w:asciiTheme="minorHAnsi" w:eastAsia="Calibri" w:hAnsiTheme="minorHAnsi" w:cstheme="minorHAnsi"/>
          <w:color w:val="0070C0"/>
          <w:sz w:val="21"/>
          <w:szCs w:val="21"/>
        </w:rPr>
        <w:t xml:space="preserve"> ir reikalaujami kokybės bei aplinkos apsaugos vadybos sistemų standartai</w:t>
      </w:r>
      <w:r w:rsidRPr="00E871FC">
        <w:rPr>
          <w:rFonts w:asciiTheme="minorHAnsi" w:eastAsia="Calibri" w:hAnsiTheme="minorHAnsi" w:cstheme="minorHAnsi"/>
          <w:color w:val="0070C0"/>
          <w:sz w:val="21"/>
          <w:szCs w:val="21"/>
        </w:rPr>
        <w:t>“</w:t>
      </w:r>
      <w:bookmarkEnd w:id="57"/>
      <w:bookmarkEnd w:id="58"/>
      <w:bookmarkEnd w:id="59"/>
      <w:bookmarkEnd w:id="60"/>
    </w:p>
    <w:p w14:paraId="70EF5423" w14:textId="77777777" w:rsidR="002F396F" w:rsidRPr="00E871FC" w:rsidRDefault="002F396F" w:rsidP="00DE290C">
      <w:pPr>
        <w:rPr>
          <w:rFonts w:cstheme="minorHAnsi"/>
          <w:b/>
          <w:bCs/>
          <w:smallCaps/>
          <w:sz w:val="22"/>
          <w:szCs w:val="22"/>
        </w:rPr>
      </w:pPr>
    </w:p>
    <w:p w14:paraId="2E4A6A51" w14:textId="7093DA19" w:rsidR="002F396F" w:rsidRPr="00E871FC" w:rsidRDefault="002F396F" w:rsidP="007C0612">
      <w:pPr>
        <w:pStyle w:val="Paantrat"/>
        <w:spacing w:line="240" w:lineRule="auto"/>
        <w:jc w:val="center"/>
        <w:rPr>
          <w:smallCaps/>
        </w:rPr>
      </w:pPr>
      <w:r w:rsidRPr="00E871FC">
        <w:rPr>
          <w:smallCaps/>
        </w:rPr>
        <w:t>TIEKĖJŲ KVALIFIKACIJOS REIKALAVIMAI</w:t>
      </w:r>
      <w:r w:rsidR="00955F2F" w:rsidRPr="00E871FC">
        <w:rPr>
          <w:smallCaps/>
        </w:rPr>
        <w:t xml:space="preserve"> IR REIKALAVIMAI LAIKYTIS </w:t>
      </w:r>
      <w:r w:rsidR="00955F2F" w:rsidRPr="00E871FC">
        <w:rPr>
          <w:lang w:eastAsia="en-US"/>
        </w:rPr>
        <w:t>KOKYBĖS VADYBOS SISTEMOS IR (ARBA) APLINKOS APSAUGOS VADYBOS SISTEMOS STANDARTŲ</w:t>
      </w:r>
    </w:p>
    <w:p w14:paraId="431F8A8C" w14:textId="6BEF4720" w:rsidR="00E82D5B" w:rsidRPr="00E871FC" w:rsidRDefault="00E82D5B" w:rsidP="00E82D5B">
      <w:pPr>
        <w:pStyle w:val="Sraopastraipa"/>
        <w:spacing w:after="0" w:line="240" w:lineRule="auto"/>
        <w:ind w:left="0" w:firstLine="567"/>
        <w:jc w:val="both"/>
        <w:rPr>
          <w:rFonts w:cstheme="minorHAnsi"/>
          <w:b/>
          <w:color w:val="000000"/>
          <w:sz w:val="22"/>
          <w:szCs w:val="22"/>
        </w:rPr>
      </w:pPr>
      <w:r w:rsidRPr="00E871FC">
        <w:rPr>
          <w:rFonts w:eastAsiaTheme="minorHAnsi" w:cstheme="minorHAnsi"/>
          <w:lang w:eastAsia="en-US"/>
        </w:rPr>
        <w:t>1.</w:t>
      </w:r>
      <w:r w:rsidR="008F38C8" w:rsidRPr="00E871FC">
        <w:rPr>
          <w:rFonts w:eastAsiaTheme="minorHAnsi" w:cstheme="minorHAnsi"/>
        </w:rPr>
        <w:t xml:space="preserve"> </w:t>
      </w:r>
      <w:r w:rsidRPr="00E871FC">
        <w:rPr>
          <w:rFonts w:eastAsiaTheme="minorHAnsi" w:cstheme="minorHAnsi"/>
          <w:lang w:eastAsia="en-US"/>
        </w:rPr>
        <w:t>Tiekėjo kvalifikacija turi atitikti šiame priede nustatytus reikalavimus kvalifikacijai.</w:t>
      </w:r>
      <w:r w:rsidRPr="00E871FC">
        <w:rPr>
          <w:rFonts w:eastAsiaTheme="minorHAnsi" w:cstheme="minorHAnsi"/>
        </w:rPr>
        <w:t xml:space="preserve"> </w:t>
      </w:r>
      <w:r w:rsidRPr="00E871FC">
        <w:rPr>
          <w:rFonts w:cstheme="minorHAnsi"/>
          <w:b/>
          <w:sz w:val="22"/>
          <w:szCs w:val="22"/>
        </w:rPr>
        <w:t>Tiekėjo kvalifikacija dėl teisės verstis atitinkama veikla nėra tikrinama visa apimtimi. Vadovaujantis VPĮ 35 str. 2 d. 3 p., suta</w:t>
      </w:r>
      <w:r w:rsidR="005B269A" w:rsidRPr="00E871FC">
        <w:rPr>
          <w:rFonts w:cstheme="minorHAnsi"/>
          <w:b/>
          <w:sz w:val="22"/>
          <w:szCs w:val="22"/>
        </w:rPr>
        <w:t>rties projekte (</w:t>
      </w:r>
      <w:r w:rsidR="00A01DBE" w:rsidRPr="00E871FC">
        <w:rPr>
          <w:rFonts w:cstheme="minorHAnsi"/>
          <w:b/>
          <w:sz w:val="22"/>
          <w:szCs w:val="22"/>
        </w:rPr>
        <w:t xml:space="preserve">specialiųjų </w:t>
      </w:r>
      <w:r w:rsidR="005B269A" w:rsidRPr="00E871FC">
        <w:rPr>
          <w:rFonts w:cstheme="minorHAnsi"/>
          <w:b/>
          <w:sz w:val="22"/>
          <w:szCs w:val="22"/>
        </w:rPr>
        <w:t>pirkimo sąlygų 10</w:t>
      </w:r>
      <w:r w:rsidRPr="00E871FC">
        <w:rPr>
          <w:rFonts w:cstheme="minorHAnsi"/>
          <w:b/>
          <w:sz w:val="22"/>
          <w:szCs w:val="22"/>
        </w:rPr>
        <w:t xml:space="preserve"> priedas) nustatytas tiekėjo įsipareigojimas, kad pirkimo sutartį vykdys tik tokią teisę turintys asmenys. </w:t>
      </w:r>
      <w:r w:rsidR="00734FB7" w:rsidRPr="00E871FC">
        <w:rPr>
          <w:rFonts w:cstheme="minorHAnsi"/>
          <w:b/>
          <w:color w:val="000000"/>
          <w:sz w:val="22"/>
          <w:szCs w:val="22"/>
        </w:rPr>
        <w:t>Tiekėjas, Pirkėjui</w:t>
      </w:r>
      <w:r w:rsidRPr="00E871FC">
        <w:rPr>
          <w:rFonts w:cstheme="minorHAnsi"/>
          <w:b/>
          <w:color w:val="000000"/>
          <w:sz w:val="22"/>
          <w:szCs w:val="22"/>
        </w:rPr>
        <w:t xml:space="preserve"> paprašius, turės pateikti atitinkamus dokumentus, įrodančius, kad pirkimo sutartį vykdys tik tokią teisę turintys asmenys i</w:t>
      </w:r>
      <w:r w:rsidRPr="00E871FC">
        <w:rPr>
          <w:rFonts w:cstheme="minorHAnsi"/>
          <w:b/>
          <w:iCs/>
          <w:color w:val="000000"/>
          <w:sz w:val="22"/>
          <w:szCs w:val="22"/>
        </w:rPr>
        <w:t>ki atitinkamų veiklų vykdymo pradžios</w:t>
      </w:r>
      <w:r w:rsidRPr="00E871FC">
        <w:rPr>
          <w:rFonts w:cstheme="minorHAnsi"/>
          <w:b/>
          <w:color w:val="000000"/>
          <w:sz w:val="22"/>
          <w:szCs w:val="22"/>
        </w:rPr>
        <w:t>.</w:t>
      </w:r>
    </w:p>
    <w:p w14:paraId="4679E47C" w14:textId="03386E54" w:rsidR="00E82D5B" w:rsidRPr="00E871FC" w:rsidRDefault="00E82D5B" w:rsidP="00E82D5B">
      <w:pPr>
        <w:pStyle w:val="Sraopastraipa"/>
        <w:spacing w:after="0" w:line="240" w:lineRule="auto"/>
        <w:ind w:left="0" w:firstLine="567"/>
        <w:jc w:val="both"/>
        <w:rPr>
          <w:rFonts w:eastAsiaTheme="minorHAnsi" w:cstheme="minorHAnsi"/>
        </w:rPr>
      </w:pPr>
      <w:r w:rsidRPr="00E871FC">
        <w:rPr>
          <w:rFonts w:cstheme="minorHAnsi"/>
          <w:b/>
          <w:bCs/>
          <w:color w:val="000000"/>
          <w:sz w:val="22"/>
          <w:szCs w:val="22"/>
        </w:rPr>
        <w:t>Tiekėjui (</w:t>
      </w:r>
      <w:r w:rsidRPr="00E871FC">
        <w:rPr>
          <w:rFonts w:cstheme="minorHAnsi"/>
          <w:b/>
          <w:bCs/>
          <w:i/>
          <w:iCs/>
          <w:color w:val="000000"/>
          <w:sz w:val="22"/>
          <w:szCs w:val="22"/>
        </w:rPr>
        <w:t>kai keliamas kvalifikacinis reikalavimas dėl jo patirties</w:t>
      </w:r>
      <w:r w:rsidRPr="00E871F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w:t>
      </w:r>
      <w:r w:rsidR="006F42A4">
        <w:rPr>
          <w:rFonts w:cstheme="minorHAnsi"/>
          <w:b/>
          <w:bCs/>
          <w:color w:val="000000"/>
          <w:sz w:val="22"/>
          <w:szCs w:val="22"/>
        </w:rPr>
        <w:t xml:space="preserve"> </w:t>
      </w:r>
      <w:r w:rsidRPr="00E871FC">
        <w:rPr>
          <w:rFonts w:cstheme="minorHAnsi"/>
          <w:b/>
          <w:bCs/>
          <w:color w:val="000000"/>
          <w:sz w:val="22"/>
          <w:szCs w:val="22"/>
        </w:rPr>
        <w:t>/ suteiktos paslaugos, jų apimtis, vertė, o ne visas vykdytos sutarties objektas.</w:t>
      </w:r>
    </w:p>
    <w:p w14:paraId="31D18991" w14:textId="1527108E" w:rsidR="0020417D" w:rsidRPr="00E871FC" w:rsidRDefault="00E82D5B" w:rsidP="00E82D5B">
      <w:pPr>
        <w:tabs>
          <w:tab w:val="left" w:pos="1488"/>
        </w:tabs>
        <w:rPr>
          <w:rFonts w:eastAsiaTheme="minorHAnsi" w:cstheme="minorHAnsi"/>
        </w:rPr>
        <w:sectPr w:rsidR="0020417D" w:rsidRPr="00E871FC" w:rsidSect="00153FC8">
          <w:footerReference w:type="first" r:id="rId32"/>
          <w:pgSz w:w="12240" w:h="15840"/>
          <w:pgMar w:top="1134" w:right="567" w:bottom="1134" w:left="1701" w:header="720" w:footer="720" w:gutter="0"/>
          <w:pgNumType w:start="13"/>
          <w:cols w:space="720"/>
          <w:titlePg/>
          <w:docGrid w:linePitch="360"/>
        </w:sectPr>
      </w:pPr>
      <w:r w:rsidRPr="00E871FC">
        <w:rPr>
          <w:rFonts w:eastAsiaTheme="minorHAnsi" w:cstheme="minorHAnsi"/>
        </w:rPr>
        <w:tab/>
      </w:r>
    </w:p>
    <w:tbl>
      <w:tblPr>
        <w:tblStyle w:val="TableGrid3"/>
        <w:tblpPr w:leftFromText="180" w:rightFromText="180" w:horzAnchor="margin" w:tblpY="770"/>
        <w:tblW w:w="4551" w:type="pct"/>
        <w:tblLook w:val="04A0" w:firstRow="1" w:lastRow="0" w:firstColumn="1" w:lastColumn="0" w:noHBand="0" w:noVBand="1"/>
      </w:tblPr>
      <w:tblGrid>
        <w:gridCol w:w="1026"/>
        <w:gridCol w:w="3980"/>
        <w:gridCol w:w="4061"/>
      </w:tblGrid>
      <w:tr w:rsidR="00E82D5B" w:rsidRPr="00E871FC" w14:paraId="4E32B1E2" w14:textId="647459D9" w:rsidTr="001248FA">
        <w:trPr>
          <w:cantSplit/>
          <w:tblHeader/>
        </w:trPr>
        <w:tc>
          <w:tcPr>
            <w:tcW w:w="356" w:type="pct"/>
            <w:tcBorders>
              <w:top w:val="single" w:sz="4" w:space="0" w:color="000000" w:themeColor="text1"/>
              <w:left w:val="single" w:sz="4" w:space="0" w:color="000000" w:themeColor="text1"/>
              <w:bottom w:val="single" w:sz="4" w:space="0" w:color="000000" w:themeColor="text1"/>
              <w:right w:val="nil"/>
            </w:tcBorders>
            <w:shd w:val="clear" w:color="auto" w:fill="DEEAF6" w:themeFill="accent5" w:themeFillTint="33"/>
            <w:vAlign w:val="center"/>
            <w:hideMark/>
          </w:tcPr>
          <w:p w14:paraId="1E9834F4" w14:textId="61E132D9" w:rsidR="00E82D5B" w:rsidRPr="00E871FC" w:rsidRDefault="00E82D5B" w:rsidP="00E82D5B">
            <w:pPr>
              <w:spacing w:before="60" w:after="60" w:line="256" w:lineRule="auto"/>
              <w:jc w:val="center"/>
              <w:rPr>
                <w:rFonts w:asciiTheme="minorHAnsi" w:hAnsiTheme="minorHAnsi" w:cstheme="minorHAnsi"/>
                <w:b/>
                <w:bCs/>
                <w:sz w:val="21"/>
                <w:szCs w:val="21"/>
              </w:rPr>
            </w:pPr>
            <w:r w:rsidRPr="00E871FC">
              <w:rPr>
                <w:rFonts w:asciiTheme="minorHAnsi" w:eastAsiaTheme="minorHAnsi" w:hAnsiTheme="minorHAnsi" w:cstheme="minorHAnsi"/>
                <w:b/>
                <w:bCs/>
                <w:sz w:val="21"/>
                <w:szCs w:val="21"/>
              </w:rPr>
              <w:lastRenderedPageBreak/>
              <w:t>Eil. Nr.</w:t>
            </w:r>
          </w:p>
        </w:tc>
        <w:tc>
          <w:tcPr>
            <w:tcW w:w="2300" w:type="pct"/>
            <w:tcBorders>
              <w:top w:val="single" w:sz="4" w:space="0" w:color="000000" w:themeColor="text1"/>
              <w:left w:val="nil"/>
              <w:bottom w:val="single" w:sz="4" w:space="0" w:color="000000" w:themeColor="text1"/>
              <w:right w:val="single" w:sz="4" w:space="0" w:color="auto"/>
            </w:tcBorders>
            <w:shd w:val="clear" w:color="auto" w:fill="DEEAF6" w:themeFill="accent5" w:themeFillTint="33"/>
            <w:vAlign w:val="center"/>
            <w:hideMark/>
          </w:tcPr>
          <w:p w14:paraId="43C064CE" w14:textId="28DEA966" w:rsidR="00E82D5B" w:rsidRPr="00E871FC" w:rsidRDefault="00E82D5B" w:rsidP="00E82D5B">
            <w:pPr>
              <w:spacing w:before="60" w:after="60" w:line="256" w:lineRule="auto"/>
              <w:jc w:val="center"/>
              <w:rPr>
                <w:rFonts w:asciiTheme="minorHAnsi" w:eastAsiaTheme="minorEastAsia" w:hAnsiTheme="minorHAnsi" w:cstheme="minorBidi"/>
                <w:b/>
                <w:bCs/>
                <w:sz w:val="21"/>
                <w:szCs w:val="21"/>
              </w:rPr>
            </w:pPr>
            <w:r w:rsidRPr="00E871FC">
              <w:rPr>
                <w:rFonts w:asciiTheme="minorHAnsi" w:hAnsiTheme="minorHAnsi" w:cstheme="minorBidi"/>
                <w:b/>
                <w:bCs/>
                <w:color w:val="000000"/>
                <w:sz w:val="21"/>
                <w:szCs w:val="21"/>
              </w:rPr>
              <w:t>Kvalifikacijos reikalavimas</w:t>
            </w:r>
            <w:r w:rsidRPr="00E871FC">
              <w:rPr>
                <w:rStyle w:val="Puslapioinaosnuoroda"/>
                <w:rFonts w:asciiTheme="minorHAnsi" w:hAnsiTheme="minorHAnsi" w:cstheme="minorBidi"/>
                <w:b/>
                <w:bCs/>
                <w:color w:val="000000"/>
                <w:sz w:val="21"/>
                <w:szCs w:val="21"/>
              </w:rPr>
              <w:footnoteReference w:id="4"/>
            </w:r>
          </w:p>
        </w:tc>
        <w:tc>
          <w:tcPr>
            <w:tcW w:w="2344" w:type="pct"/>
            <w:tcBorders>
              <w:top w:val="single" w:sz="4" w:space="0" w:color="000000" w:themeColor="text1"/>
              <w:left w:val="single" w:sz="4" w:space="0" w:color="auto"/>
              <w:bottom w:val="single" w:sz="4" w:space="0" w:color="000000" w:themeColor="text1"/>
              <w:right w:val="single" w:sz="4" w:space="0" w:color="auto"/>
            </w:tcBorders>
            <w:shd w:val="clear" w:color="auto" w:fill="DEEAF6" w:themeFill="accent5" w:themeFillTint="33"/>
            <w:vAlign w:val="center"/>
          </w:tcPr>
          <w:p w14:paraId="46E805C8" w14:textId="5D4E1E9A" w:rsidR="00E82D5B" w:rsidRPr="00E871FC" w:rsidRDefault="00E82D5B" w:rsidP="00E82D5B">
            <w:pPr>
              <w:autoSpaceDE w:val="0"/>
              <w:autoSpaceDN w:val="0"/>
              <w:adjustRightInd w:val="0"/>
              <w:jc w:val="center"/>
              <w:rPr>
                <w:rFonts w:asciiTheme="minorHAnsi" w:hAnsiTheme="minorHAnsi" w:cstheme="minorHAnsi"/>
                <w:b/>
                <w:bCs/>
                <w:color w:val="000000"/>
                <w:sz w:val="21"/>
                <w:szCs w:val="21"/>
              </w:rPr>
            </w:pPr>
            <w:r w:rsidRPr="00E871FC">
              <w:rPr>
                <w:rFonts w:asciiTheme="minorHAnsi" w:hAnsiTheme="minorHAnsi" w:cstheme="minorHAnsi"/>
                <w:b/>
                <w:bCs/>
                <w:color w:val="000000"/>
                <w:sz w:val="21"/>
                <w:szCs w:val="21"/>
              </w:rPr>
              <w:t>Atitiktį reikalavimui įrodantys  dokumentai</w:t>
            </w:r>
          </w:p>
        </w:tc>
      </w:tr>
      <w:tr w:rsidR="00E82D5B" w:rsidRPr="00E871FC" w14:paraId="2DF35442" w14:textId="22EA6D50"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C28F09E" w14:textId="7D2CD86E" w:rsidR="00E82D5B" w:rsidRPr="00E871FC"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01B325B5" w14:textId="2308A246" w:rsidR="00E82D5B" w:rsidRPr="00E871FC" w:rsidRDefault="00E82D5B" w:rsidP="00E82D5B">
            <w:pPr>
              <w:autoSpaceDE w:val="0"/>
              <w:autoSpaceDN w:val="0"/>
              <w:adjustRightInd w:val="0"/>
              <w:rPr>
                <w:rFonts w:asciiTheme="minorHAnsi" w:hAnsiTheme="minorHAnsi" w:cstheme="minorHAnsi"/>
                <w:b/>
                <w:bCs/>
                <w:color w:val="000000"/>
                <w:sz w:val="21"/>
                <w:szCs w:val="21"/>
              </w:rPr>
            </w:pPr>
            <w:r w:rsidRPr="00E871FC">
              <w:rPr>
                <w:rFonts w:asciiTheme="minorHAnsi" w:hAnsiTheme="minorHAnsi" w:cstheme="minorHAnsi"/>
                <w:b/>
                <w:bCs/>
                <w:color w:val="000000"/>
                <w:sz w:val="21"/>
                <w:szCs w:val="21"/>
              </w:rPr>
              <w:t>Teisė verstis veikla</w:t>
            </w:r>
          </w:p>
        </w:tc>
      </w:tr>
      <w:tr w:rsidR="00E82D5B" w:rsidRPr="00E871FC" w14:paraId="090D3098" w14:textId="3DAC1454"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AF43D64" w14:textId="3F918CD9" w:rsidR="00E82D5B" w:rsidRPr="00E871FC" w:rsidRDefault="00E82D5B" w:rsidP="00E82D5B">
            <w:pPr>
              <w:pStyle w:val="Sraopastraipa"/>
              <w:spacing w:before="60" w:after="60" w:line="257" w:lineRule="auto"/>
              <w:ind w:left="0"/>
              <w:jc w:val="right"/>
              <w:rPr>
                <w:rFonts w:asciiTheme="minorHAnsi" w:eastAsiaTheme="minorHAnsi" w:hAnsiTheme="minorHAnsi" w:cstheme="minorHAnsi"/>
                <w:sz w:val="21"/>
                <w:szCs w:val="21"/>
              </w:rPr>
            </w:pPr>
            <w:r w:rsidRPr="00E871FC">
              <w:rPr>
                <w:rFonts w:asciiTheme="minorHAnsi" w:eastAsiaTheme="minorHAnsi" w:hAnsiTheme="minorHAnsi" w:cstheme="minorHAnsi"/>
                <w:sz w:val="21"/>
                <w:szCs w:val="21"/>
              </w:rPr>
              <w:t xml:space="preserve">1.1 </w:t>
            </w:r>
          </w:p>
        </w:tc>
        <w:tc>
          <w:tcPr>
            <w:tcW w:w="2300" w:type="pct"/>
            <w:tcBorders>
              <w:top w:val="single" w:sz="4" w:space="0" w:color="000000" w:themeColor="text1"/>
              <w:left w:val="nil"/>
              <w:bottom w:val="single" w:sz="4" w:space="0" w:color="000000" w:themeColor="text1"/>
              <w:right w:val="single" w:sz="4" w:space="0" w:color="auto"/>
            </w:tcBorders>
          </w:tcPr>
          <w:p w14:paraId="03D84A01" w14:textId="77777777" w:rsidR="000A695B" w:rsidRPr="00E871FC" w:rsidRDefault="00E65528" w:rsidP="000A695B">
            <w:pPr>
              <w:autoSpaceDE w:val="0"/>
              <w:autoSpaceDN w:val="0"/>
              <w:adjustRightInd w:val="0"/>
              <w:jc w:val="both"/>
              <w:rPr>
                <w:rFonts w:asciiTheme="minorHAnsi" w:hAnsiTheme="minorHAnsi" w:cstheme="minorHAnsi"/>
                <w:color w:val="000000"/>
                <w:sz w:val="21"/>
                <w:szCs w:val="21"/>
              </w:rPr>
            </w:pPr>
            <w:r w:rsidRPr="00E871FC">
              <w:rPr>
                <w:rFonts w:asciiTheme="minorHAnsi" w:hAnsiTheme="minorHAnsi" w:cstheme="minorHAnsi"/>
                <w:color w:val="000000"/>
                <w:sz w:val="21"/>
                <w:szCs w:val="21"/>
              </w:rPr>
              <w:t>Netaikoma</w:t>
            </w:r>
          </w:p>
          <w:p w14:paraId="7FA45F31" w14:textId="77777777" w:rsidR="00E65528" w:rsidRPr="00E871FC" w:rsidRDefault="00E65528" w:rsidP="000A695B">
            <w:pPr>
              <w:autoSpaceDE w:val="0"/>
              <w:autoSpaceDN w:val="0"/>
              <w:adjustRightInd w:val="0"/>
              <w:jc w:val="both"/>
              <w:rPr>
                <w:rFonts w:asciiTheme="minorHAnsi" w:hAnsiTheme="minorHAnsi" w:cstheme="minorHAnsi"/>
                <w:color w:val="000000"/>
                <w:sz w:val="21"/>
                <w:szCs w:val="21"/>
              </w:rPr>
            </w:pPr>
          </w:p>
          <w:p w14:paraId="36E4283B" w14:textId="74DDE4ED" w:rsidR="00E65528" w:rsidRPr="00E871FC" w:rsidRDefault="00E65528" w:rsidP="000A695B">
            <w:pPr>
              <w:autoSpaceDE w:val="0"/>
              <w:autoSpaceDN w:val="0"/>
              <w:adjustRightInd w:val="0"/>
              <w:jc w:val="both"/>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69A47996" w14:textId="586B5B5D" w:rsidR="000072C9" w:rsidRPr="00E871FC" w:rsidRDefault="000072C9" w:rsidP="00E65528">
            <w:pPr>
              <w:tabs>
                <w:tab w:val="left" w:pos="709"/>
              </w:tabs>
              <w:jc w:val="both"/>
              <w:rPr>
                <w:rFonts w:asciiTheme="minorHAnsi" w:hAnsiTheme="minorHAnsi" w:cstheme="minorHAnsi"/>
                <w:color w:val="000000"/>
              </w:rPr>
            </w:pPr>
          </w:p>
        </w:tc>
      </w:tr>
      <w:tr w:rsidR="00E82D5B" w:rsidRPr="00E871FC" w14:paraId="65AE417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00166E31" w14:textId="494C372C" w:rsidR="00E82D5B" w:rsidRPr="00E871FC" w:rsidRDefault="00E82D5B" w:rsidP="00E82D5B">
            <w:pPr>
              <w:pStyle w:val="Sraopastraipa"/>
              <w:spacing w:before="60" w:after="60" w:line="257" w:lineRule="auto"/>
              <w:ind w:left="0"/>
              <w:jc w:val="center"/>
              <w:rPr>
                <w:rFonts w:eastAsiaTheme="minorHAnsi" w:cstheme="minorHAnsi"/>
              </w:rPr>
            </w:pPr>
            <w:r w:rsidRPr="00E871FC">
              <w:rPr>
                <w:rFonts w:eastAsiaTheme="minorHAnsi" w:cstheme="minorHAnsi"/>
              </w:rPr>
              <w:t>...</w:t>
            </w:r>
          </w:p>
        </w:tc>
        <w:tc>
          <w:tcPr>
            <w:tcW w:w="2300" w:type="pct"/>
            <w:tcBorders>
              <w:top w:val="single" w:sz="4" w:space="0" w:color="000000" w:themeColor="text1"/>
              <w:left w:val="nil"/>
              <w:bottom w:val="single" w:sz="4" w:space="0" w:color="000000" w:themeColor="text1"/>
              <w:right w:val="single" w:sz="4" w:space="0" w:color="auto"/>
            </w:tcBorders>
          </w:tcPr>
          <w:p w14:paraId="778DEF37" w14:textId="77777777" w:rsidR="00E82D5B" w:rsidRPr="00E871FC"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2AE00502" w14:textId="77777777" w:rsidR="00E82D5B" w:rsidRPr="00E871FC" w:rsidRDefault="00E82D5B" w:rsidP="00E82D5B">
            <w:pPr>
              <w:autoSpaceDE w:val="0"/>
              <w:autoSpaceDN w:val="0"/>
              <w:adjustRightInd w:val="0"/>
              <w:rPr>
                <w:rFonts w:cstheme="minorHAnsi"/>
                <w:color w:val="000000"/>
              </w:rPr>
            </w:pPr>
          </w:p>
        </w:tc>
      </w:tr>
      <w:tr w:rsidR="00E82D5B" w:rsidRPr="00E871FC" w14:paraId="6775693A" w14:textId="748EF808"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09DEF7FB" w14:textId="7CED311D" w:rsidR="00E82D5B" w:rsidRPr="00E871FC"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2FE59EE9" w14:textId="6BB953D2" w:rsidR="00E82D5B" w:rsidRPr="00E871FC" w:rsidRDefault="00E82D5B" w:rsidP="00E82D5B">
            <w:pPr>
              <w:autoSpaceDE w:val="0"/>
              <w:autoSpaceDN w:val="0"/>
              <w:adjustRightInd w:val="0"/>
              <w:rPr>
                <w:rFonts w:cstheme="minorHAnsi"/>
                <w:b/>
                <w:bCs/>
                <w:color w:val="000000"/>
              </w:rPr>
            </w:pPr>
            <w:r w:rsidRPr="00E871FC">
              <w:rPr>
                <w:rFonts w:asciiTheme="minorHAnsi" w:hAnsiTheme="minorHAnsi" w:cstheme="minorHAnsi"/>
                <w:b/>
                <w:bCs/>
                <w:color w:val="000000"/>
                <w:sz w:val="21"/>
                <w:szCs w:val="21"/>
              </w:rPr>
              <w:t>Finansinis</w:t>
            </w:r>
            <w:r w:rsidRPr="00E871FC">
              <w:rPr>
                <w:rFonts w:asciiTheme="minorHAnsi" w:hAnsiTheme="minorHAnsi" w:cstheme="minorHAnsi"/>
                <w:color w:val="000000"/>
                <w:sz w:val="21"/>
                <w:szCs w:val="21"/>
              </w:rPr>
              <w:t xml:space="preserve"> </w:t>
            </w:r>
            <w:r w:rsidRPr="00E871FC">
              <w:rPr>
                <w:rFonts w:asciiTheme="minorHAnsi" w:hAnsiTheme="minorHAnsi" w:cstheme="minorHAnsi"/>
                <w:b/>
                <w:bCs/>
                <w:color w:val="000000"/>
                <w:sz w:val="21"/>
                <w:szCs w:val="21"/>
              </w:rPr>
              <w:t>ir ekonominis pajėgumas</w:t>
            </w:r>
          </w:p>
        </w:tc>
      </w:tr>
      <w:tr w:rsidR="00E82D5B" w:rsidRPr="00E871FC" w14:paraId="53AA187A" w14:textId="3F0674A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1E52C39E" w14:textId="41368EED" w:rsidR="00E82D5B" w:rsidRPr="00E871FC"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46CD790F" w14:textId="1E255450" w:rsidR="00E82D5B" w:rsidRPr="00E871FC" w:rsidRDefault="00E82D5B" w:rsidP="00E82D5B">
            <w:pPr>
              <w:autoSpaceDE w:val="0"/>
              <w:autoSpaceDN w:val="0"/>
              <w:adjustRightInd w:val="0"/>
              <w:rPr>
                <w:rFonts w:asciiTheme="minorHAnsi" w:hAnsiTheme="minorHAnsi" w:cstheme="minorHAnsi"/>
                <w:color w:val="000000"/>
                <w:sz w:val="21"/>
                <w:szCs w:val="21"/>
              </w:rPr>
            </w:pPr>
            <w:r w:rsidRPr="00E871FC">
              <w:rPr>
                <w:rFonts w:asciiTheme="minorHAnsi" w:hAnsiTheme="minorHAnsi" w:cstheme="minorHAnsi"/>
                <w:color w:val="000000"/>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F3951A0" w14:textId="77777777" w:rsidR="00E82D5B" w:rsidRPr="00E871FC" w:rsidRDefault="00E82D5B" w:rsidP="00E82D5B">
            <w:pPr>
              <w:autoSpaceDE w:val="0"/>
              <w:autoSpaceDN w:val="0"/>
              <w:adjustRightInd w:val="0"/>
              <w:rPr>
                <w:rFonts w:cstheme="minorHAnsi"/>
                <w:color w:val="000000"/>
              </w:rPr>
            </w:pPr>
          </w:p>
        </w:tc>
      </w:tr>
      <w:tr w:rsidR="00E82D5B" w:rsidRPr="00E871FC" w14:paraId="4E5E5487" w14:textId="506BFCCC"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E3E7949" w14:textId="4B85EAB6" w:rsidR="00E82D5B" w:rsidRPr="00E871FC" w:rsidRDefault="00E82D5B" w:rsidP="00E82D5B">
            <w:pPr>
              <w:spacing w:before="60" w:after="60" w:line="257" w:lineRule="auto"/>
              <w:jc w:val="center"/>
              <w:rPr>
                <w:rFonts w:asciiTheme="minorHAnsi" w:eastAsiaTheme="minorHAnsi" w:hAnsiTheme="minorHAnsi" w:cstheme="minorHAnsi"/>
                <w:sz w:val="21"/>
                <w:szCs w:val="21"/>
              </w:rPr>
            </w:pPr>
            <w:r w:rsidRPr="00E871FC">
              <w:rPr>
                <w:rFonts w:asciiTheme="minorHAnsi" w:eastAsiaTheme="minorHAnsi" w:hAnsiTheme="minorHAnsi" w:cstheme="minorHAnsi"/>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6DBFC9FF" w14:textId="77777777" w:rsidR="00E82D5B" w:rsidRPr="00E871FC" w:rsidRDefault="00E82D5B" w:rsidP="00E82D5B">
            <w:pPr>
              <w:autoSpaceDE w:val="0"/>
              <w:autoSpaceDN w:val="0"/>
              <w:adjustRightInd w:val="0"/>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83908D5" w14:textId="77777777" w:rsidR="00E82D5B" w:rsidRPr="00E871FC" w:rsidRDefault="00E82D5B" w:rsidP="00E82D5B">
            <w:pPr>
              <w:autoSpaceDE w:val="0"/>
              <w:autoSpaceDN w:val="0"/>
              <w:adjustRightInd w:val="0"/>
              <w:rPr>
                <w:rFonts w:cstheme="minorHAnsi"/>
                <w:color w:val="000000"/>
              </w:rPr>
            </w:pPr>
          </w:p>
        </w:tc>
      </w:tr>
      <w:tr w:rsidR="00E82D5B" w:rsidRPr="00E871FC" w14:paraId="0EEB4D39" w14:textId="2D38957C"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199A7ED7" w14:textId="470C746A" w:rsidR="00E82D5B" w:rsidRPr="00E871FC" w:rsidRDefault="00E82D5B" w:rsidP="00E82D5B">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F287999" w14:textId="15954009" w:rsidR="00E82D5B" w:rsidRPr="00E871FC" w:rsidRDefault="00E82D5B" w:rsidP="00E82D5B">
            <w:pPr>
              <w:autoSpaceDE w:val="0"/>
              <w:autoSpaceDN w:val="0"/>
              <w:adjustRightInd w:val="0"/>
              <w:rPr>
                <w:rFonts w:asciiTheme="minorHAnsi" w:hAnsiTheme="minorHAnsi" w:cstheme="minorHAnsi"/>
                <w:b/>
                <w:bCs/>
                <w:color w:val="000000"/>
                <w:sz w:val="21"/>
                <w:szCs w:val="21"/>
              </w:rPr>
            </w:pPr>
            <w:r w:rsidRPr="00E871FC">
              <w:rPr>
                <w:rFonts w:asciiTheme="minorHAnsi" w:hAnsiTheme="minorHAnsi" w:cstheme="minorHAnsi"/>
                <w:b/>
                <w:bCs/>
                <w:color w:val="000000"/>
                <w:sz w:val="21"/>
                <w:szCs w:val="21"/>
              </w:rPr>
              <w:t>Techninis ir profesinis pajėgumas</w:t>
            </w:r>
          </w:p>
        </w:tc>
      </w:tr>
      <w:tr w:rsidR="00E82D5B" w:rsidRPr="00E871FC" w14:paraId="7163A6A4"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509E9B86" w14:textId="77777777" w:rsidR="00E82D5B" w:rsidRPr="00E871FC" w:rsidRDefault="00E82D5B" w:rsidP="00316307">
            <w:pPr>
              <w:pStyle w:val="Sraopastraipa"/>
              <w:numPr>
                <w:ilvl w:val="1"/>
                <w:numId w:val="10"/>
              </w:numPr>
              <w:spacing w:before="60" w:after="60" w:line="257" w:lineRule="auto"/>
              <w:ind w:left="357" w:hanging="357"/>
              <w:jc w:val="center"/>
              <w:rPr>
                <w:rFonts w:eastAsiaTheme="minorHAnsi" w:cstheme="minorHAnsi"/>
              </w:rPr>
            </w:pPr>
          </w:p>
        </w:tc>
        <w:tc>
          <w:tcPr>
            <w:tcW w:w="2300" w:type="pct"/>
            <w:tcBorders>
              <w:top w:val="single" w:sz="4" w:space="0" w:color="000000" w:themeColor="text1"/>
              <w:left w:val="nil"/>
              <w:bottom w:val="single" w:sz="4" w:space="0" w:color="000000" w:themeColor="text1"/>
              <w:right w:val="single" w:sz="4" w:space="0" w:color="auto"/>
            </w:tcBorders>
          </w:tcPr>
          <w:p w14:paraId="13131C88" w14:textId="4F65EC02" w:rsidR="00E65528" w:rsidRPr="00B82756" w:rsidRDefault="00E65528" w:rsidP="00D13FF7">
            <w:pPr>
              <w:autoSpaceDE w:val="0"/>
              <w:autoSpaceDN w:val="0"/>
              <w:adjustRightInd w:val="0"/>
              <w:jc w:val="both"/>
              <w:rPr>
                <w:rFonts w:asciiTheme="minorHAnsi" w:hAnsiTheme="minorHAnsi" w:cstheme="minorHAnsi"/>
                <w:sz w:val="22"/>
                <w:szCs w:val="22"/>
              </w:rPr>
            </w:pPr>
            <w:r w:rsidRPr="00B82756">
              <w:rPr>
                <w:rFonts w:asciiTheme="minorHAnsi" w:hAnsiTheme="minorHAnsi" w:cstheme="minorHAnsi"/>
                <w:b/>
                <w:sz w:val="22"/>
                <w:szCs w:val="22"/>
              </w:rPr>
              <w:t xml:space="preserve">Tiekėjas </w:t>
            </w:r>
            <w:r w:rsidRPr="00B82756">
              <w:rPr>
                <w:rFonts w:asciiTheme="minorHAnsi" w:hAnsiTheme="minorHAnsi" w:cstheme="minorHAnsi"/>
                <w:sz w:val="22"/>
                <w:szCs w:val="22"/>
              </w:rPr>
              <w:t xml:space="preserve">per paskutinius 3 metus iki pasiūlymų pateikimo termino pabaigos pagal vieną ar daugiau sutarčių yra sukūręs ir (ar) įrengęs </w:t>
            </w:r>
            <w:r w:rsidR="00A631DE" w:rsidRPr="00B82756">
              <w:rPr>
                <w:rFonts w:asciiTheme="minorHAnsi" w:hAnsiTheme="minorHAnsi" w:cstheme="minorHAnsi"/>
                <w:sz w:val="22"/>
                <w:szCs w:val="22"/>
              </w:rPr>
              <w:t xml:space="preserve">ir (ar) modernizavęs (atnaujinęs) </w:t>
            </w:r>
            <w:r w:rsidRPr="00B82756">
              <w:rPr>
                <w:rFonts w:asciiTheme="minorHAnsi" w:hAnsiTheme="minorHAnsi" w:cstheme="minorHAnsi"/>
                <w:sz w:val="22"/>
                <w:szCs w:val="22"/>
              </w:rPr>
              <w:t xml:space="preserve">bent vieną ekspoziciją ir (ar) parodą </w:t>
            </w:r>
            <w:r w:rsidR="00C761B5" w:rsidRPr="00B82756">
              <w:rPr>
                <w:rFonts w:asciiTheme="minorHAnsi" w:hAnsiTheme="minorHAnsi" w:cstheme="minorHAnsi"/>
                <w:sz w:val="22"/>
                <w:szCs w:val="22"/>
              </w:rPr>
              <w:t>(pvz. muziejuje ir (ar) ekspozicijų centre ir (ar)</w:t>
            </w:r>
            <w:r w:rsidR="0074301F" w:rsidRPr="00B82756">
              <w:rPr>
                <w:rFonts w:asciiTheme="minorHAnsi" w:hAnsiTheme="minorHAnsi" w:cstheme="minorHAnsi"/>
                <w:sz w:val="22"/>
                <w:szCs w:val="22"/>
              </w:rPr>
              <w:t xml:space="preserve"> mokslo centre</w:t>
            </w:r>
            <w:r w:rsidR="004F5F84" w:rsidRPr="00B82756">
              <w:rPr>
                <w:rFonts w:asciiTheme="minorHAnsi" w:hAnsiTheme="minorHAnsi" w:cstheme="minorHAnsi"/>
                <w:sz w:val="22"/>
                <w:szCs w:val="22"/>
              </w:rPr>
              <w:t xml:space="preserve"> ir </w:t>
            </w:r>
            <w:r w:rsidR="0091451A" w:rsidRPr="00B82756">
              <w:rPr>
                <w:rFonts w:asciiTheme="minorHAnsi" w:hAnsiTheme="minorHAnsi" w:cstheme="minorHAnsi"/>
                <w:sz w:val="22"/>
                <w:szCs w:val="22"/>
              </w:rPr>
              <w:t xml:space="preserve">(ar) </w:t>
            </w:r>
            <w:r w:rsidR="004F5F84" w:rsidRPr="00B82756">
              <w:rPr>
                <w:rFonts w:asciiTheme="minorHAnsi" w:hAnsiTheme="minorHAnsi" w:cstheme="minorHAnsi"/>
                <w:sz w:val="22"/>
                <w:szCs w:val="22"/>
              </w:rPr>
              <w:t>kt</w:t>
            </w:r>
            <w:r w:rsidRPr="00B82756">
              <w:rPr>
                <w:rFonts w:asciiTheme="minorHAnsi" w:hAnsiTheme="minorHAnsi" w:cstheme="minorHAnsi"/>
                <w:sz w:val="22"/>
                <w:szCs w:val="22"/>
              </w:rPr>
              <w:t>.)</w:t>
            </w:r>
            <w:r w:rsidR="0091451A" w:rsidRPr="00B82756">
              <w:rPr>
                <w:rFonts w:asciiTheme="minorHAnsi" w:hAnsiTheme="minorHAnsi" w:cstheme="minorHAnsi"/>
                <w:sz w:val="22"/>
                <w:szCs w:val="22"/>
              </w:rPr>
              <w:t>,</w:t>
            </w:r>
            <w:r w:rsidRPr="00B82756">
              <w:rPr>
                <w:rFonts w:asciiTheme="minorHAnsi" w:hAnsiTheme="minorHAnsi" w:cstheme="minorHAnsi"/>
                <w:sz w:val="22"/>
                <w:szCs w:val="22"/>
              </w:rPr>
              <w:t xml:space="preserve">      kurios (kurių) ben</w:t>
            </w:r>
            <w:r w:rsidR="004F5F84" w:rsidRPr="00B82756">
              <w:rPr>
                <w:rFonts w:asciiTheme="minorHAnsi" w:hAnsiTheme="minorHAnsi" w:cstheme="minorHAnsi"/>
                <w:sz w:val="22"/>
                <w:szCs w:val="22"/>
              </w:rPr>
              <w:t>dra vertė yra ne mažesnė kaip 10</w:t>
            </w:r>
            <w:r w:rsidRPr="00B82756">
              <w:rPr>
                <w:rFonts w:asciiTheme="minorHAnsi" w:hAnsiTheme="minorHAnsi" w:cstheme="minorHAnsi"/>
                <w:sz w:val="22"/>
                <w:szCs w:val="22"/>
              </w:rPr>
              <w:t>0 000 Eur (be PVM)*</w:t>
            </w:r>
          </w:p>
          <w:p w14:paraId="45AB3B82" w14:textId="77777777" w:rsidR="00142C82" w:rsidRPr="00B82756" w:rsidRDefault="00142C82" w:rsidP="00D13FF7">
            <w:pPr>
              <w:autoSpaceDE w:val="0"/>
              <w:autoSpaceDN w:val="0"/>
              <w:adjustRightInd w:val="0"/>
              <w:jc w:val="both"/>
              <w:rPr>
                <w:rFonts w:asciiTheme="minorHAnsi" w:hAnsiTheme="minorHAnsi" w:cstheme="minorHAnsi"/>
                <w:sz w:val="22"/>
                <w:szCs w:val="22"/>
              </w:rPr>
            </w:pPr>
          </w:p>
          <w:p w14:paraId="45D40512" w14:textId="38049041" w:rsidR="00E65528" w:rsidRPr="00B82756" w:rsidRDefault="002A0C79" w:rsidP="00D13FF7">
            <w:pPr>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*Pastabos:</w:t>
            </w:r>
          </w:p>
          <w:p w14:paraId="71D34F97" w14:textId="7B13C8B4" w:rsidR="00E65528" w:rsidRPr="00B82756" w:rsidRDefault="00E65528" w:rsidP="00D13FF7">
            <w:pPr>
              <w:shd w:val="clear" w:color="auto" w:fill="FFFFFF"/>
              <w:jc w:val="both"/>
              <w:rPr>
                <w:rFonts w:asciiTheme="minorHAnsi" w:hAnsiTheme="minorHAnsi" w:cstheme="minorHAnsi"/>
                <w:color w:val="FF0000"/>
                <w:sz w:val="18"/>
                <w:szCs w:val="18"/>
                <w:shd w:val="clear" w:color="auto" w:fill="FFFFFF"/>
              </w:rPr>
            </w:pPr>
            <w:r w:rsidRPr="00B82756">
              <w:rPr>
                <w:rFonts w:asciiTheme="minorHAnsi" w:hAnsiTheme="minorHAnsi" w:cstheme="minorHAnsi"/>
                <w:bCs/>
                <w:color w:val="FF0000"/>
                <w:sz w:val="18"/>
                <w:szCs w:val="18"/>
              </w:rPr>
              <w:t>1)</w:t>
            </w:r>
            <w:r w:rsidR="006F42A4" w:rsidRPr="00B82756">
              <w:rPr>
                <w:rFonts w:asciiTheme="minorHAnsi" w:hAnsiTheme="minorHAnsi" w:cstheme="minorHAnsi"/>
                <w:bCs/>
                <w:color w:val="FF0000"/>
                <w:sz w:val="18"/>
                <w:szCs w:val="18"/>
              </w:rPr>
              <w:t xml:space="preserve"> </w:t>
            </w:r>
            <w:r w:rsidRPr="00B82756">
              <w:rPr>
                <w:rFonts w:asciiTheme="minorHAnsi" w:hAnsiTheme="minorHAnsi" w:cstheme="minorHAnsi"/>
                <w:color w:val="FF0000"/>
                <w:sz w:val="18"/>
                <w:szCs w:val="18"/>
                <w:shd w:val="clear" w:color="auto" w:fill="FFFFFF"/>
              </w:rPr>
              <w:t>Tiekėjui nedraudžiama remtis sutartimi, kurią tiekėjas vykdė ne vienas, bet kartu su kitais ūkio subjektais. Tačiau t</w:t>
            </w:r>
            <w:r w:rsidR="00492DF3" w:rsidRPr="00B82756">
              <w:rPr>
                <w:rFonts w:asciiTheme="minorHAnsi" w:hAnsiTheme="minorHAnsi" w:cstheme="minorHAnsi"/>
                <w:color w:val="FF0000"/>
                <w:sz w:val="18"/>
                <w:szCs w:val="18"/>
                <w:shd w:val="clear" w:color="auto" w:fill="FFFFFF"/>
              </w:rPr>
              <w:t xml:space="preserve">okiu atveju bus vertinamos </w:t>
            </w:r>
            <w:r w:rsidRPr="00B82756">
              <w:rPr>
                <w:rFonts w:asciiTheme="minorHAnsi" w:hAnsiTheme="minorHAnsi" w:cstheme="minorHAnsi"/>
                <w:color w:val="FF0000"/>
                <w:sz w:val="18"/>
                <w:szCs w:val="18"/>
                <w:shd w:val="clear" w:color="auto" w:fill="FFFFFF"/>
              </w:rPr>
              <w:t>būtent konkretaus tiekėjo, dalyvaujančio viešajame pirkime, suteiktos paslaugos, pristatytos ir (ar) sumontuotos prekės,</w:t>
            </w:r>
            <w:r w:rsidR="001A464D" w:rsidRPr="00B82756">
              <w:rPr>
                <w:rFonts w:asciiTheme="minorHAnsi" w:hAnsiTheme="minorHAnsi" w:cstheme="minorHAnsi"/>
                <w:color w:val="FF0000"/>
                <w:sz w:val="18"/>
                <w:szCs w:val="18"/>
                <w:shd w:val="clear" w:color="auto" w:fill="FFFFFF"/>
              </w:rPr>
              <w:t xml:space="preserve"> atlikti darbai,</w:t>
            </w:r>
            <w:r w:rsidR="0091451A" w:rsidRPr="00B82756">
              <w:rPr>
                <w:rFonts w:asciiTheme="minorHAnsi" w:hAnsiTheme="minorHAnsi" w:cstheme="minorHAnsi"/>
                <w:color w:val="FF0000"/>
                <w:sz w:val="18"/>
                <w:szCs w:val="18"/>
                <w:shd w:val="clear" w:color="auto" w:fill="FFFFFF"/>
              </w:rPr>
              <w:t xml:space="preserve"> sukuriant ir (ar) įrengiant ir (ar) modernizuojant (atnaujinant) ekspoziciją ir (ar) parodą, </w:t>
            </w:r>
            <w:r w:rsidRPr="00B82756">
              <w:rPr>
                <w:rFonts w:asciiTheme="minorHAnsi" w:hAnsiTheme="minorHAnsi" w:cstheme="minorHAnsi"/>
                <w:color w:val="FF0000"/>
                <w:sz w:val="18"/>
                <w:szCs w:val="18"/>
                <w:shd w:val="clear" w:color="auto" w:fill="FFFFFF"/>
              </w:rPr>
              <w:t xml:space="preserve"> jų apimtis, vertė, o ne visas vykdytos sutarties objektas.</w:t>
            </w:r>
          </w:p>
          <w:p w14:paraId="52A13BB5" w14:textId="77777777" w:rsidR="00E65528" w:rsidRPr="00B82756" w:rsidRDefault="00E65528" w:rsidP="00D13FF7">
            <w:pPr>
              <w:jc w:val="both"/>
              <w:rPr>
                <w:rFonts w:asciiTheme="minorHAnsi" w:eastAsiaTheme="minorEastAsia" w:hAnsiTheme="minorHAnsi" w:cstheme="minorHAnsi"/>
                <w:color w:val="FF0000"/>
                <w:sz w:val="18"/>
                <w:szCs w:val="18"/>
              </w:rPr>
            </w:pPr>
            <w:r w:rsidRPr="00B82756">
              <w:rPr>
                <w:rFonts w:asciiTheme="minorHAnsi" w:eastAsiaTheme="minorEastAsia" w:hAnsiTheme="minorHAnsi" w:cstheme="minorHAnsi"/>
                <w:i/>
                <w:color w:val="FF0000"/>
                <w:spacing w:val="-2"/>
                <w:sz w:val="18"/>
                <w:szCs w:val="18"/>
              </w:rPr>
              <w:t>2) Reikalaujama kvalifikacija turi būti įgyta iki pasiūlymų pateikimo termino pabaigos.</w:t>
            </w:r>
          </w:p>
          <w:p w14:paraId="0E7C5F4E" w14:textId="019CCE2C" w:rsidR="00E65528" w:rsidRPr="00B82756" w:rsidRDefault="00E65528" w:rsidP="00D13FF7">
            <w:pPr>
              <w:autoSpaceDE w:val="0"/>
              <w:autoSpaceDN w:val="0"/>
              <w:adjustRightInd w:val="0"/>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3) Tiekėjas gali nurodyti ir</w:t>
            </w:r>
            <w:r w:rsidR="0053595B" w:rsidRPr="00B82756">
              <w:rPr>
                <w:rFonts w:asciiTheme="minorHAnsi" w:hAnsiTheme="minorHAnsi" w:cstheme="minorHAnsi"/>
                <w:color w:val="FF0000"/>
                <w:sz w:val="18"/>
                <w:szCs w:val="18"/>
              </w:rPr>
              <w:t xml:space="preserve"> remtis vykdomomis </w:t>
            </w:r>
            <w:r w:rsidRPr="00B82756">
              <w:rPr>
                <w:rFonts w:asciiTheme="minorHAnsi" w:hAnsiTheme="minorHAnsi" w:cstheme="minorHAnsi"/>
                <w:color w:val="FF0000"/>
                <w:sz w:val="18"/>
                <w:szCs w:val="18"/>
              </w:rPr>
              <w:t>sutarti</w:t>
            </w:r>
            <w:r w:rsidR="0053595B" w:rsidRPr="00B82756">
              <w:rPr>
                <w:rFonts w:asciiTheme="minorHAnsi" w:hAnsiTheme="minorHAnsi" w:cstheme="minorHAnsi"/>
                <w:color w:val="FF0000"/>
                <w:sz w:val="18"/>
                <w:szCs w:val="18"/>
              </w:rPr>
              <w:t>mi</w:t>
            </w:r>
            <w:r w:rsidRPr="00B82756">
              <w:rPr>
                <w:rFonts w:asciiTheme="minorHAnsi" w:hAnsiTheme="minorHAnsi" w:cstheme="minorHAnsi"/>
                <w:color w:val="FF0000"/>
                <w:sz w:val="18"/>
                <w:szCs w:val="18"/>
              </w:rPr>
              <w:t>s.</w:t>
            </w:r>
            <w:r w:rsidR="0053595B" w:rsidRPr="00B82756">
              <w:rPr>
                <w:rFonts w:asciiTheme="minorHAnsi" w:hAnsiTheme="minorHAnsi" w:cstheme="minorHAnsi"/>
                <w:color w:val="FF0000"/>
                <w:sz w:val="18"/>
                <w:szCs w:val="18"/>
              </w:rPr>
              <w:t xml:space="preserve"> Tokiu atveju</w:t>
            </w:r>
            <w:r w:rsidRPr="00B82756">
              <w:rPr>
                <w:rFonts w:asciiTheme="minorHAnsi" w:hAnsiTheme="minorHAnsi" w:cstheme="minorHAnsi"/>
                <w:color w:val="FF0000"/>
                <w:sz w:val="18"/>
                <w:szCs w:val="18"/>
              </w:rPr>
              <w:t>,</w:t>
            </w:r>
            <w:r w:rsidR="0053595B" w:rsidRPr="00B82756">
              <w:rPr>
                <w:rFonts w:asciiTheme="minorHAnsi" w:hAnsiTheme="minorHAnsi" w:cstheme="minorHAnsi"/>
                <w:color w:val="FF0000"/>
                <w:sz w:val="18"/>
                <w:szCs w:val="18"/>
              </w:rPr>
              <w:t xml:space="preserve"> įgyta</w:t>
            </w:r>
            <w:r w:rsidRPr="00B82756">
              <w:rPr>
                <w:rFonts w:asciiTheme="minorHAnsi" w:hAnsiTheme="minorHAnsi" w:cstheme="minorHAnsi"/>
                <w:color w:val="FF0000"/>
                <w:sz w:val="18"/>
                <w:szCs w:val="18"/>
              </w:rPr>
              <w:t xml:space="preserve"> patirtis bus laikoma tinkama tik dėl tų parodų/ekspozicijų sukūrimo </w:t>
            </w:r>
            <w:r w:rsidR="00555993" w:rsidRPr="00B82756">
              <w:rPr>
                <w:rFonts w:asciiTheme="minorHAnsi" w:hAnsiTheme="minorHAnsi" w:cstheme="minorHAnsi"/>
                <w:color w:val="FF0000"/>
                <w:sz w:val="18"/>
                <w:szCs w:val="18"/>
              </w:rPr>
              <w:t>ir (ar) įrengimo</w:t>
            </w:r>
            <w:r w:rsidR="00A631DE" w:rsidRPr="00B82756">
              <w:rPr>
                <w:rFonts w:asciiTheme="minorHAnsi" w:hAnsiTheme="minorHAnsi" w:cstheme="minorHAnsi"/>
                <w:color w:val="FF0000"/>
                <w:sz w:val="18"/>
                <w:szCs w:val="18"/>
              </w:rPr>
              <w:t xml:space="preserve"> ir (ar) modernizavimo</w:t>
            </w:r>
            <w:r w:rsidR="00555993" w:rsidRPr="00B82756">
              <w:rPr>
                <w:rFonts w:asciiTheme="minorHAnsi" w:hAnsiTheme="minorHAnsi" w:cstheme="minorHAnsi"/>
                <w:color w:val="FF0000"/>
                <w:sz w:val="18"/>
                <w:szCs w:val="18"/>
              </w:rPr>
              <w:t>, kurios buvo</w:t>
            </w:r>
            <w:r w:rsidRPr="00B82756">
              <w:rPr>
                <w:rFonts w:asciiTheme="minorHAnsi" w:hAnsiTheme="minorHAnsi" w:cstheme="minorHAnsi"/>
                <w:color w:val="FF0000"/>
                <w:sz w:val="18"/>
                <w:szCs w:val="18"/>
              </w:rPr>
              <w:t xml:space="preserve"> sukurtos ir (ar) įrengtos</w:t>
            </w:r>
            <w:r w:rsidR="00A631DE" w:rsidRPr="00B82756">
              <w:rPr>
                <w:rFonts w:asciiTheme="minorHAnsi" w:hAnsiTheme="minorHAnsi" w:cstheme="minorHAnsi"/>
                <w:color w:val="FF0000"/>
                <w:sz w:val="18"/>
                <w:szCs w:val="18"/>
              </w:rPr>
              <w:t xml:space="preserve"> ir (ar) modernizuotos</w:t>
            </w:r>
            <w:r w:rsidR="00B640EC" w:rsidRPr="00B82756">
              <w:rPr>
                <w:rFonts w:asciiTheme="minorHAnsi" w:hAnsiTheme="minorHAnsi" w:cstheme="minorHAnsi"/>
                <w:color w:val="FF0000"/>
                <w:sz w:val="18"/>
                <w:szCs w:val="18"/>
              </w:rPr>
              <w:t xml:space="preserve"> (atnaujintos)</w:t>
            </w:r>
            <w:r w:rsidRPr="00B82756">
              <w:rPr>
                <w:rFonts w:asciiTheme="minorHAnsi" w:hAnsiTheme="minorHAnsi" w:cstheme="minorHAnsi"/>
                <w:color w:val="FF0000"/>
                <w:sz w:val="18"/>
                <w:szCs w:val="18"/>
              </w:rPr>
              <w:t xml:space="preserve"> t.y., pasirašyti perdavimo – priėmimo aktai iki pasiūl</w:t>
            </w:r>
            <w:r w:rsidR="0053595B" w:rsidRPr="00B82756">
              <w:rPr>
                <w:rFonts w:asciiTheme="minorHAnsi" w:hAnsiTheme="minorHAnsi" w:cstheme="minorHAnsi"/>
                <w:color w:val="FF0000"/>
                <w:sz w:val="18"/>
                <w:szCs w:val="18"/>
              </w:rPr>
              <w:t>ymų  pateikimo termino pabaigos.</w:t>
            </w:r>
            <w:r w:rsidRPr="00B82756">
              <w:rPr>
                <w:rFonts w:asciiTheme="minorHAnsi" w:hAnsiTheme="minorHAnsi" w:cstheme="minorHAnsi"/>
                <w:color w:val="FF0000"/>
                <w:sz w:val="18"/>
                <w:szCs w:val="18"/>
              </w:rPr>
              <w:t xml:space="preserve"> </w:t>
            </w:r>
          </w:p>
          <w:p w14:paraId="4B479849" w14:textId="629C6220" w:rsidR="00E65528" w:rsidRPr="00B82756" w:rsidRDefault="00E65528" w:rsidP="00D13FF7">
            <w:pPr>
              <w:autoSpaceDE w:val="0"/>
              <w:autoSpaceDN w:val="0"/>
              <w:adjustRightInd w:val="0"/>
              <w:jc w:val="both"/>
              <w:rPr>
                <w:rFonts w:asciiTheme="minorHAnsi" w:hAnsiTheme="minorHAnsi" w:cstheme="minorHAnsi"/>
                <w:i/>
                <w:color w:val="FF0000"/>
                <w:sz w:val="18"/>
                <w:szCs w:val="18"/>
                <w:u w:val="single"/>
              </w:rPr>
            </w:pPr>
            <w:r w:rsidRPr="00B82756">
              <w:rPr>
                <w:rFonts w:asciiTheme="minorHAnsi" w:hAnsiTheme="minorHAnsi" w:cstheme="minorHAnsi"/>
                <w:color w:val="FF0000"/>
                <w:sz w:val="18"/>
                <w:szCs w:val="18"/>
              </w:rPr>
              <w:t>4)</w:t>
            </w:r>
            <w:r w:rsidRPr="00B82756">
              <w:rPr>
                <w:rFonts w:asciiTheme="minorHAnsi" w:hAnsiTheme="minorHAnsi" w:cstheme="minorHAnsi"/>
                <w:i/>
                <w:color w:val="FF0000"/>
                <w:sz w:val="18"/>
                <w:szCs w:val="18"/>
                <w:u w:val="single"/>
              </w:rPr>
              <w:t xml:space="preserve"> Jeigu tiekėjas teikia informaciją apie sukurtas ir (ar) įrengtas</w:t>
            </w:r>
            <w:r w:rsidR="00A631DE" w:rsidRPr="00B82756">
              <w:rPr>
                <w:rFonts w:asciiTheme="minorHAnsi" w:hAnsiTheme="minorHAnsi" w:cstheme="minorHAnsi"/>
                <w:i/>
                <w:color w:val="FF0000"/>
                <w:sz w:val="18"/>
                <w:szCs w:val="18"/>
                <w:u w:val="single"/>
              </w:rPr>
              <w:t xml:space="preserve"> ir (ar) modernizuotas (atnaujintas)</w:t>
            </w:r>
            <w:r w:rsidRPr="00B82756">
              <w:rPr>
                <w:rFonts w:asciiTheme="minorHAnsi" w:hAnsiTheme="minorHAnsi" w:cstheme="minorHAnsi"/>
                <w:i/>
                <w:color w:val="FF0000"/>
                <w:sz w:val="18"/>
                <w:szCs w:val="18"/>
                <w:u w:val="single"/>
              </w:rPr>
              <w:t xml:space="preserve"> ekspozicijas</w:t>
            </w:r>
            <w:r w:rsidR="000E3A88" w:rsidRPr="00B82756">
              <w:rPr>
                <w:rFonts w:asciiTheme="minorHAnsi" w:hAnsiTheme="minorHAnsi" w:cstheme="minorHAnsi"/>
                <w:i/>
                <w:color w:val="FF0000"/>
                <w:sz w:val="18"/>
                <w:szCs w:val="18"/>
                <w:u w:val="single"/>
              </w:rPr>
              <w:t xml:space="preserve"> ir (ar) parodas</w:t>
            </w:r>
            <w:r w:rsidRPr="00B82756">
              <w:rPr>
                <w:rFonts w:asciiTheme="minorHAnsi" w:hAnsiTheme="minorHAnsi" w:cstheme="minorHAnsi"/>
                <w:i/>
                <w:color w:val="FF0000"/>
                <w:sz w:val="18"/>
                <w:szCs w:val="18"/>
                <w:u w:val="single"/>
              </w:rPr>
              <w:t>, kurios pradėtos kurti/įrenginėti</w:t>
            </w:r>
            <w:r w:rsidR="00A631DE" w:rsidRPr="00B82756">
              <w:rPr>
                <w:rFonts w:asciiTheme="minorHAnsi" w:hAnsiTheme="minorHAnsi" w:cstheme="minorHAnsi"/>
                <w:i/>
                <w:color w:val="FF0000"/>
                <w:sz w:val="18"/>
                <w:szCs w:val="18"/>
                <w:u w:val="single"/>
              </w:rPr>
              <w:t>/modernizuoti (atnaujinti)</w:t>
            </w:r>
            <w:r w:rsidRPr="00B82756">
              <w:rPr>
                <w:rFonts w:asciiTheme="minorHAnsi" w:hAnsiTheme="minorHAnsi" w:cstheme="minorHAnsi"/>
                <w:i/>
                <w:color w:val="FF0000"/>
                <w:sz w:val="18"/>
                <w:szCs w:val="18"/>
                <w:u w:val="single"/>
              </w:rPr>
              <w:t xml:space="preserve"> anksčiau </w:t>
            </w:r>
            <w:r w:rsidRPr="00B82756">
              <w:rPr>
                <w:rFonts w:asciiTheme="minorHAnsi" w:hAnsiTheme="minorHAnsi" w:cstheme="minorHAnsi"/>
                <w:i/>
                <w:color w:val="FF0000"/>
                <w:sz w:val="18"/>
                <w:szCs w:val="18"/>
                <w:u w:val="single"/>
              </w:rPr>
              <w:lastRenderedPageBreak/>
              <w:t>nei per paskutinius  3 metus iki pasiūlymo pateikimo termino pabaigos, tačiau pabaigtos sukurti ir (ar) įrengti</w:t>
            </w:r>
            <w:r w:rsidR="00A631DE" w:rsidRPr="00B82756">
              <w:rPr>
                <w:rFonts w:asciiTheme="minorHAnsi" w:hAnsiTheme="minorHAnsi" w:cstheme="minorHAnsi"/>
                <w:i/>
                <w:color w:val="FF0000"/>
                <w:sz w:val="18"/>
                <w:szCs w:val="18"/>
                <w:u w:val="single"/>
              </w:rPr>
              <w:t xml:space="preserve"> ir (ar) modernizuoti (atnaujinti)</w:t>
            </w:r>
            <w:r w:rsidRPr="00B82756">
              <w:rPr>
                <w:rFonts w:asciiTheme="minorHAnsi" w:hAnsiTheme="minorHAnsi" w:cstheme="minorHAnsi"/>
                <w:i/>
                <w:color w:val="FF0000"/>
                <w:sz w:val="18"/>
                <w:szCs w:val="18"/>
                <w:u w:val="single"/>
              </w:rPr>
              <w:t xml:space="preserve"> per paskutinius 3 metus iki pasiūlymo pateikimo termino pabaigos, laikoma, kad tokia patirtis yra tinkama</w:t>
            </w:r>
            <w:r w:rsidR="006F42A4" w:rsidRPr="00B82756">
              <w:rPr>
                <w:rFonts w:asciiTheme="minorHAnsi" w:hAnsiTheme="minorHAnsi" w:cstheme="minorHAnsi"/>
                <w:i/>
                <w:color w:val="FF0000"/>
                <w:sz w:val="18"/>
                <w:szCs w:val="18"/>
                <w:u w:val="single"/>
              </w:rPr>
              <w:t>;</w:t>
            </w:r>
          </w:p>
          <w:p w14:paraId="647E60F3" w14:textId="77777777" w:rsidR="003D17BA" w:rsidRPr="00B82756" w:rsidRDefault="001A464D" w:rsidP="003D17BA">
            <w:pPr>
              <w:pStyle w:val="elementtoproof"/>
              <w:jc w:val="both"/>
              <w:rPr>
                <w:rFonts w:asciiTheme="minorHAnsi" w:hAnsiTheme="minorHAnsi" w:cstheme="minorHAnsi"/>
                <w:color w:val="FF0000"/>
                <w:sz w:val="18"/>
                <w:szCs w:val="18"/>
              </w:rPr>
            </w:pPr>
            <w:r w:rsidRPr="00B82756">
              <w:rPr>
                <w:rFonts w:asciiTheme="minorHAnsi" w:hAnsiTheme="minorHAnsi" w:cstheme="minorHAnsi"/>
                <w:i/>
                <w:color w:val="FF0000"/>
                <w:sz w:val="18"/>
                <w:szCs w:val="18"/>
                <w:u w:val="single"/>
              </w:rPr>
              <w:t xml:space="preserve">5) </w:t>
            </w:r>
            <w:r w:rsidR="003D17BA" w:rsidRPr="00B82756">
              <w:rPr>
                <w:rFonts w:asciiTheme="minorHAnsi" w:hAnsiTheme="minorHAnsi" w:cstheme="minorHAnsi"/>
                <w:b/>
                <w:bCs/>
                <w:color w:val="FF0000"/>
                <w:sz w:val="18"/>
                <w:szCs w:val="18"/>
              </w:rPr>
              <w:t xml:space="preserve">- </w:t>
            </w:r>
            <w:r w:rsidR="003D17BA" w:rsidRPr="00B82756">
              <w:rPr>
                <w:rFonts w:asciiTheme="minorHAnsi" w:hAnsiTheme="minorHAnsi" w:cstheme="minorHAnsi"/>
                <w:b/>
                <w:bCs/>
                <w:color w:val="FF0000"/>
                <w:sz w:val="18"/>
                <w:szCs w:val="18"/>
                <w:u w:val="single"/>
              </w:rPr>
              <w:t>Ekspozicijų ir (ar) parodų sukūrimu laikomi</w:t>
            </w:r>
            <w:r w:rsidR="003D17BA" w:rsidRPr="00B82756">
              <w:rPr>
                <w:rFonts w:asciiTheme="minorHAnsi" w:hAnsiTheme="minorHAnsi" w:cstheme="minorHAnsi"/>
                <w:color w:val="FF0000"/>
                <w:sz w:val="18"/>
                <w:szCs w:val="18"/>
              </w:rPr>
              <w:t> ekspozicijų ir (ar) parodų koncepcijos ir (ar)  projektų ir (ar) atskirų sprendinių joms (pvz. modernizuojant)  parengimo paslaugos, kurios buvo suteiktos tinkamai (užsakovo priimtos); </w:t>
            </w:r>
          </w:p>
          <w:p w14:paraId="08BDE1CD" w14:textId="77DDD077" w:rsidR="00B82756" w:rsidRPr="00B82756" w:rsidRDefault="00B82756" w:rsidP="00B82756">
            <w:pPr>
              <w:pStyle w:val="elementtoproof"/>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 xml:space="preserve">- </w:t>
            </w:r>
            <w:r w:rsidRPr="00B82756">
              <w:rPr>
                <w:rFonts w:asciiTheme="minorHAnsi" w:hAnsiTheme="minorHAnsi" w:cstheme="minorHAnsi"/>
                <w:b/>
                <w:bCs/>
                <w:color w:val="FF0000"/>
                <w:sz w:val="18"/>
                <w:szCs w:val="18"/>
                <w:u w:val="single"/>
              </w:rPr>
              <w:t>Ekspozicijų ir (ar) parodų įrengimu ir (ar) modernizavimu (atnaujinimu) laikomi</w:t>
            </w:r>
            <w:r w:rsidRPr="00B82756">
              <w:rPr>
                <w:rFonts w:asciiTheme="minorHAnsi" w:hAnsiTheme="minorHAnsi" w:cstheme="minorHAnsi"/>
                <w:b/>
                <w:bCs/>
                <w:color w:val="FF0000"/>
                <w:sz w:val="18"/>
                <w:szCs w:val="18"/>
              </w:rPr>
              <w:t xml:space="preserve">: </w:t>
            </w:r>
            <w:r w:rsidRPr="00B82756">
              <w:rPr>
                <w:rFonts w:asciiTheme="minorHAnsi" w:hAnsiTheme="minorHAnsi" w:cstheme="minorHAnsi"/>
                <w:color w:val="FF0000"/>
                <w:sz w:val="18"/>
                <w:szCs w:val="18"/>
              </w:rPr>
              <w:t xml:space="preserve">ekspozicijų ir (ar) parodų įrengimo ir (ar) modernizavimo (atnaujinimo) darbai, įskaitant ir jiems atlikti reikiamus patalpų atnaujinimo / pritaikymo ir (ar) įrengimo darbus, </w:t>
            </w:r>
            <w:r w:rsidRPr="00B82756">
              <w:rPr>
                <w:rFonts w:asciiTheme="minorHAnsi" w:hAnsiTheme="minorHAnsi" w:cstheme="minorHAnsi"/>
                <w:color w:val="FF0000"/>
                <w:sz w:val="18"/>
                <w:szCs w:val="18"/>
                <w:u w:val="single"/>
              </w:rPr>
              <w:t>jei jie atliekami kartu su ekspozicijos ir (ar) parodos įrengimu ir (ar) modernizavimu (atnaujinimu)</w:t>
            </w:r>
            <w:r w:rsidRPr="00B82756">
              <w:rPr>
                <w:rFonts w:asciiTheme="minorHAnsi" w:hAnsiTheme="minorHAnsi" w:cstheme="minorHAnsi"/>
                <w:color w:val="FF0000"/>
                <w:sz w:val="18"/>
                <w:szCs w:val="18"/>
              </w:rPr>
              <w:t>, įskaitant jiems reikalingas medžiagas (prekes) ir (ar) paslaugas, kurie buvo atlikti/suteikti tinkamai (užsakovo priimti); ekspozicijų ir (ar) parodų įrengimui ir (ar) modernizavimui (atnaujinimui) reikalingų prekių patiekimas ir įrengimas (sumontavimas), ir (ar) paslaugų suteikimas, ir  (ar) bet kokių kitų jų įrengimui ir (ar) modernizavimui (atnaujinimui) reikalingų sprendinių realizavimas (įgyvendinimas) (įskaitant jiems reikalingas prekes/ paslaugas/ darbus), kurie buvo patiekti/suteikti/atlikti tinkamai (užsakovo priimti);</w:t>
            </w:r>
          </w:p>
          <w:p w14:paraId="21C651F3" w14:textId="77777777" w:rsidR="003D17BA" w:rsidRPr="00B82756" w:rsidRDefault="003D17BA" w:rsidP="003D17BA">
            <w:pPr>
              <w:pStyle w:val="elementtoproof"/>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 xml:space="preserve">- </w:t>
            </w:r>
            <w:r w:rsidRPr="00B82756">
              <w:rPr>
                <w:rFonts w:asciiTheme="minorHAnsi" w:hAnsiTheme="minorHAnsi" w:cstheme="minorHAnsi"/>
                <w:b/>
                <w:bCs/>
                <w:color w:val="FF0000"/>
                <w:sz w:val="18"/>
                <w:szCs w:val="18"/>
                <w:u w:val="single"/>
              </w:rPr>
              <w:t>Ekspozicijų ir (ar) parodų įrengimu ir (ar) modernizavimu (atnaujinimu) nebus laikomi</w:t>
            </w:r>
            <w:r w:rsidRPr="00B82756">
              <w:rPr>
                <w:rFonts w:asciiTheme="minorHAnsi" w:hAnsiTheme="minorHAnsi" w:cstheme="minorHAnsi"/>
                <w:color w:val="FF0000"/>
                <w:sz w:val="18"/>
                <w:szCs w:val="18"/>
              </w:rPr>
              <w:t xml:space="preserve"> ekspozicijų ir (ar) parodų patalpų įrengimo ir (ar) modernizavimo (atnaujinimo) darbai/patiektos ir (ar) įrengtos prekės/suteiktos paslaugos, jei jie </w:t>
            </w:r>
            <w:r w:rsidRPr="00B82756">
              <w:rPr>
                <w:rFonts w:asciiTheme="minorHAnsi" w:hAnsiTheme="minorHAnsi" w:cstheme="minorHAnsi"/>
                <w:color w:val="FF0000"/>
                <w:sz w:val="18"/>
                <w:szCs w:val="18"/>
                <w:u w:val="single"/>
              </w:rPr>
              <w:t>įsigyjami atskirai nuo ekspozicijų ir (ar) parodų įrengimo</w:t>
            </w:r>
            <w:r w:rsidRPr="00B82756">
              <w:rPr>
                <w:rFonts w:asciiTheme="minorHAnsi" w:hAnsiTheme="minorHAnsi" w:cstheme="minorHAnsi"/>
                <w:color w:val="FF0000"/>
                <w:sz w:val="18"/>
                <w:szCs w:val="18"/>
              </w:rPr>
              <w:t> ir (ar) modernizavimo (atnaujinimo) (pvz. šviestuvų salėje patiekimas/ pakabinimas, roletų/užuolaidų patiekimas/pakabinimas, sienų dažymas, demontavimo darbai, grindų atnaujinimas/keitimas ir pan.); pavienio kūrinio sukūrimo ir (ar) įrengimo darbai, kuris nesudaro (neįeina) į ekspoziciją ir (ar) parodą, t.y., nėra parodos ir (ar) ekspozicijos dalis. </w:t>
            </w:r>
          </w:p>
          <w:p w14:paraId="50429EAF" w14:textId="62483733" w:rsidR="003D17BA" w:rsidRPr="00B82756" w:rsidRDefault="003D17BA" w:rsidP="003D17BA">
            <w:pPr>
              <w:pStyle w:val="elementtoproof"/>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 xml:space="preserve"> - </w:t>
            </w:r>
            <w:r w:rsidRPr="00B82756">
              <w:rPr>
                <w:rFonts w:asciiTheme="minorHAnsi" w:hAnsiTheme="minorHAnsi" w:cstheme="minorHAnsi"/>
                <w:b/>
                <w:bCs/>
                <w:color w:val="FF0000"/>
                <w:sz w:val="18"/>
                <w:szCs w:val="18"/>
                <w:u w:val="single"/>
              </w:rPr>
              <w:t>Ekspozicija ir (ar) paroda laikomas</w:t>
            </w:r>
            <w:r w:rsidRPr="00B82756">
              <w:rPr>
                <w:rFonts w:asciiTheme="minorHAnsi" w:hAnsiTheme="minorHAnsi" w:cstheme="minorHAnsi"/>
                <w:color w:val="FF0000"/>
                <w:sz w:val="18"/>
                <w:szCs w:val="18"/>
              </w:rPr>
              <w:t> tematiniu, chronologiniu ar kitu principu įvairių, įvairaus turinio objektų pristatymas.</w:t>
            </w:r>
          </w:p>
          <w:p w14:paraId="6783A25D" w14:textId="70A0FE33" w:rsidR="003477FD" w:rsidRPr="00B82756" w:rsidRDefault="003477FD" w:rsidP="001A464D">
            <w:pPr>
              <w:pStyle w:val="elementtoproof"/>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 xml:space="preserve">6) ekspozicijų ir (ar) </w:t>
            </w:r>
            <w:r w:rsidR="00602B5F" w:rsidRPr="00B82756">
              <w:rPr>
                <w:rFonts w:asciiTheme="minorHAnsi" w:hAnsiTheme="minorHAnsi" w:cstheme="minorHAnsi"/>
                <w:color w:val="FF0000"/>
                <w:sz w:val="18"/>
                <w:szCs w:val="18"/>
              </w:rPr>
              <w:t>parodų, sukurtų ir (ar) įrengtų ir (ar) modernizuotų (atnaujintų) pagal skirtingus projektus</w:t>
            </w:r>
            <w:r w:rsidR="0091451A" w:rsidRPr="00B82756">
              <w:rPr>
                <w:rFonts w:asciiTheme="minorHAnsi" w:hAnsiTheme="minorHAnsi" w:cstheme="minorHAnsi"/>
                <w:color w:val="FF0000"/>
                <w:sz w:val="18"/>
                <w:szCs w:val="18"/>
              </w:rPr>
              <w:t>/sutartis</w:t>
            </w:r>
            <w:r w:rsidR="00602B5F" w:rsidRPr="00B82756">
              <w:rPr>
                <w:rFonts w:asciiTheme="minorHAnsi" w:hAnsiTheme="minorHAnsi" w:cstheme="minorHAnsi"/>
                <w:color w:val="FF0000"/>
                <w:sz w:val="18"/>
                <w:szCs w:val="18"/>
              </w:rPr>
              <w:t xml:space="preserve"> vertė yra sumuojama</w:t>
            </w:r>
            <w:r w:rsidR="001949B3" w:rsidRPr="00B82756">
              <w:rPr>
                <w:rFonts w:asciiTheme="minorHAnsi" w:hAnsiTheme="minorHAnsi" w:cstheme="minorHAnsi"/>
                <w:color w:val="FF0000"/>
                <w:sz w:val="18"/>
                <w:szCs w:val="18"/>
              </w:rPr>
              <w:t xml:space="preserve"> (atskirų projektų</w:t>
            </w:r>
            <w:r w:rsidR="0091451A" w:rsidRPr="00B82756">
              <w:rPr>
                <w:rFonts w:asciiTheme="minorHAnsi" w:hAnsiTheme="minorHAnsi" w:cstheme="minorHAnsi"/>
                <w:color w:val="FF0000"/>
                <w:sz w:val="18"/>
                <w:szCs w:val="18"/>
              </w:rPr>
              <w:t>/sutarčių</w:t>
            </w:r>
            <w:r w:rsidR="001949B3" w:rsidRPr="00B82756">
              <w:rPr>
                <w:rFonts w:asciiTheme="minorHAnsi" w:hAnsiTheme="minorHAnsi" w:cstheme="minorHAnsi"/>
                <w:color w:val="FF0000"/>
                <w:sz w:val="18"/>
                <w:szCs w:val="18"/>
              </w:rPr>
              <w:t xml:space="preserve"> vertė yra sumuojama)</w:t>
            </w:r>
            <w:r w:rsidR="00602B5F" w:rsidRPr="00B82756">
              <w:rPr>
                <w:rFonts w:asciiTheme="minorHAnsi" w:hAnsiTheme="minorHAnsi" w:cstheme="minorHAnsi"/>
                <w:color w:val="FF0000"/>
                <w:sz w:val="18"/>
                <w:szCs w:val="18"/>
              </w:rPr>
              <w:t>.</w:t>
            </w:r>
          </w:p>
          <w:p w14:paraId="65653CF3" w14:textId="77777777" w:rsidR="00142C82" w:rsidRPr="00B82756" w:rsidRDefault="00142C82" w:rsidP="00142C82">
            <w:pPr>
              <w:shd w:val="clear" w:color="auto" w:fill="FFFFFF"/>
              <w:jc w:val="both"/>
              <w:rPr>
                <w:rFonts w:asciiTheme="minorHAnsi" w:hAnsiTheme="minorHAnsi" w:cstheme="minorHAnsi"/>
                <w:i/>
                <w:iCs/>
                <w:noProof/>
                <w:sz w:val="18"/>
                <w:szCs w:val="18"/>
              </w:rPr>
            </w:pPr>
          </w:p>
          <w:p w14:paraId="4632C918" w14:textId="0DB4BEB3" w:rsidR="00DD1CB1" w:rsidRPr="00B82756" w:rsidRDefault="00DD1CB1" w:rsidP="00DD1CB1">
            <w:pPr>
              <w:shd w:val="clear" w:color="auto" w:fill="FFFFFF"/>
              <w:jc w:val="both"/>
              <w:rPr>
                <w:rFonts w:asciiTheme="minorHAnsi" w:hAnsiTheme="minorHAnsi" w:cstheme="minorHAnsi"/>
                <w:i/>
                <w:iCs/>
                <w:noProof/>
                <w:sz w:val="18"/>
                <w:szCs w:val="18"/>
              </w:rPr>
            </w:pPr>
          </w:p>
          <w:p w14:paraId="75711B07" w14:textId="77777777" w:rsidR="004F5F84" w:rsidRPr="00B82756" w:rsidRDefault="004F5F84" w:rsidP="004F5F84">
            <w:pPr>
              <w:spacing w:line="276" w:lineRule="auto"/>
              <w:jc w:val="both"/>
              <w:rPr>
                <w:rFonts w:asciiTheme="minorHAnsi" w:eastAsiaTheme="minorHAnsi" w:hAnsiTheme="minorHAnsi" w:cstheme="minorHAnsi"/>
                <w:sz w:val="18"/>
                <w:szCs w:val="18"/>
              </w:rPr>
            </w:pPr>
          </w:p>
          <w:p w14:paraId="605ECB30" w14:textId="77777777" w:rsidR="00396139" w:rsidRPr="00B82756" w:rsidRDefault="00396139" w:rsidP="00D13FF7">
            <w:pPr>
              <w:autoSpaceDE w:val="0"/>
              <w:autoSpaceDN w:val="0"/>
              <w:adjustRightInd w:val="0"/>
              <w:jc w:val="both"/>
              <w:rPr>
                <w:rFonts w:asciiTheme="minorHAnsi" w:hAnsiTheme="minorHAnsi" w:cstheme="minorHAnsi"/>
                <w:b/>
                <w:i/>
                <w:sz w:val="18"/>
                <w:szCs w:val="18"/>
              </w:rPr>
            </w:pPr>
          </w:p>
          <w:p w14:paraId="759B54D2" w14:textId="77777777" w:rsidR="00396139" w:rsidRPr="00B82756" w:rsidRDefault="00396139" w:rsidP="00D13FF7">
            <w:pPr>
              <w:autoSpaceDE w:val="0"/>
              <w:autoSpaceDN w:val="0"/>
              <w:adjustRightInd w:val="0"/>
              <w:jc w:val="both"/>
              <w:rPr>
                <w:rFonts w:asciiTheme="minorHAnsi" w:hAnsiTheme="minorHAnsi" w:cstheme="minorHAnsi"/>
                <w:b/>
                <w:i/>
                <w:sz w:val="18"/>
                <w:szCs w:val="18"/>
              </w:rPr>
            </w:pPr>
          </w:p>
          <w:p w14:paraId="30D5FEAD" w14:textId="77777777" w:rsidR="00396139" w:rsidRPr="00B82756" w:rsidRDefault="00396139" w:rsidP="00D13FF7">
            <w:pPr>
              <w:autoSpaceDE w:val="0"/>
              <w:autoSpaceDN w:val="0"/>
              <w:adjustRightInd w:val="0"/>
              <w:jc w:val="both"/>
              <w:rPr>
                <w:rFonts w:asciiTheme="minorHAnsi" w:hAnsiTheme="minorHAnsi" w:cstheme="minorHAnsi"/>
                <w:b/>
                <w:i/>
                <w:sz w:val="18"/>
                <w:szCs w:val="18"/>
              </w:rPr>
            </w:pPr>
          </w:p>
          <w:p w14:paraId="5D8027AA" w14:textId="77777777" w:rsidR="00396139" w:rsidRPr="00B82756" w:rsidRDefault="00396139" w:rsidP="00D13FF7">
            <w:pPr>
              <w:autoSpaceDE w:val="0"/>
              <w:autoSpaceDN w:val="0"/>
              <w:adjustRightInd w:val="0"/>
              <w:jc w:val="both"/>
              <w:rPr>
                <w:rFonts w:asciiTheme="minorHAnsi" w:hAnsiTheme="minorHAnsi" w:cstheme="minorHAnsi"/>
                <w:b/>
                <w:i/>
                <w:sz w:val="18"/>
                <w:szCs w:val="18"/>
              </w:rPr>
            </w:pPr>
          </w:p>
          <w:p w14:paraId="431A8231" w14:textId="77777777" w:rsidR="00396139" w:rsidRPr="00B82756" w:rsidRDefault="00396139" w:rsidP="00D13FF7">
            <w:pPr>
              <w:autoSpaceDE w:val="0"/>
              <w:autoSpaceDN w:val="0"/>
              <w:adjustRightInd w:val="0"/>
              <w:jc w:val="both"/>
              <w:rPr>
                <w:rFonts w:asciiTheme="minorHAnsi" w:hAnsiTheme="minorHAnsi" w:cstheme="minorHAnsi"/>
                <w:b/>
                <w:i/>
                <w:sz w:val="18"/>
                <w:szCs w:val="18"/>
              </w:rPr>
            </w:pPr>
          </w:p>
          <w:p w14:paraId="7D862386" w14:textId="77777777" w:rsidR="00396139" w:rsidRPr="00B82756" w:rsidRDefault="00396139" w:rsidP="00D13FF7">
            <w:pPr>
              <w:autoSpaceDE w:val="0"/>
              <w:autoSpaceDN w:val="0"/>
              <w:adjustRightInd w:val="0"/>
              <w:jc w:val="both"/>
              <w:rPr>
                <w:rFonts w:asciiTheme="minorHAnsi" w:hAnsiTheme="minorHAnsi" w:cstheme="minorHAnsi"/>
                <w:b/>
                <w:i/>
                <w:sz w:val="18"/>
                <w:szCs w:val="18"/>
              </w:rPr>
            </w:pPr>
          </w:p>
          <w:p w14:paraId="6C7459A8" w14:textId="77777777" w:rsidR="00396139" w:rsidRPr="00B82756" w:rsidRDefault="00396139" w:rsidP="00D13FF7">
            <w:pPr>
              <w:autoSpaceDE w:val="0"/>
              <w:autoSpaceDN w:val="0"/>
              <w:adjustRightInd w:val="0"/>
              <w:jc w:val="both"/>
              <w:rPr>
                <w:rFonts w:asciiTheme="minorHAnsi" w:hAnsiTheme="minorHAnsi" w:cstheme="minorHAnsi"/>
                <w:b/>
                <w:i/>
                <w:sz w:val="18"/>
                <w:szCs w:val="18"/>
              </w:rPr>
            </w:pPr>
          </w:p>
          <w:p w14:paraId="2FD7EB33" w14:textId="77777777" w:rsidR="00396139" w:rsidRPr="00B82756" w:rsidRDefault="00396139" w:rsidP="00D13FF7">
            <w:pPr>
              <w:autoSpaceDE w:val="0"/>
              <w:autoSpaceDN w:val="0"/>
              <w:adjustRightInd w:val="0"/>
              <w:jc w:val="both"/>
              <w:rPr>
                <w:rFonts w:asciiTheme="minorHAnsi" w:hAnsiTheme="minorHAnsi" w:cstheme="minorHAnsi"/>
                <w:b/>
                <w:i/>
                <w:sz w:val="18"/>
                <w:szCs w:val="18"/>
              </w:rPr>
            </w:pPr>
          </w:p>
          <w:p w14:paraId="091A346A" w14:textId="602FCF9A" w:rsidR="00602B5F" w:rsidRPr="00B82756" w:rsidRDefault="00602B5F" w:rsidP="00D13FF7">
            <w:pPr>
              <w:autoSpaceDE w:val="0"/>
              <w:autoSpaceDN w:val="0"/>
              <w:adjustRightInd w:val="0"/>
              <w:jc w:val="both"/>
              <w:rPr>
                <w:rFonts w:asciiTheme="minorHAnsi" w:hAnsiTheme="minorHAnsi" w:cstheme="minorHAnsi"/>
                <w:b/>
                <w:i/>
                <w:sz w:val="22"/>
                <w:szCs w:val="22"/>
              </w:rPr>
            </w:pPr>
          </w:p>
          <w:p w14:paraId="2DF98911" w14:textId="77777777" w:rsidR="002701F6" w:rsidRPr="00B82756" w:rsidRDefault="002701F6" w:rsidP="00D13FF7">
            <w:pPr>
              <w:autoSpaceDE w:val="0"/>
              <w:autoSpaceDN w:val="0"/>
              <w:adjustRightInd w:val="0"/>
              <w:jc w:val="both"/>
              <w:rPr>
                <w:rFonts w:asciiTheme="minorHAnsi" w:hAnsiTheme="minorHAnsi" w:cstheme="minorHAnsi"/>
                <w:b/>
                <w:i/>
                <w:sz w:val="22"/>
                <w:szCs w:val="22"/>
              </w:rPr>
            </w:pPr>
          </w:p>
          <w:p w14:paraId="1279515C" w14:textId="77777777" w:rsidR="002701F6" w:rsidRPr="00B82756" w:rsidRDefault="002701F6" w:rsidP="00D13FF7">
            <w:pPr>
              <w:autoSpaceDE w:val="0"/>
              <w:autoSpaceDN w:val="0"/>
              <w:adjustRightInd w:val="0"/>
              <w:jc w:val="both"/>
              <w:rPr>
                <w:rFonts w:asciiTheme="minorHAnsi" w:hAnsiTheme="minorHAnsi" w:cstheme="minorHAnsi"/>
                <w:b/>
                <w:i/>
                <w:sz w:val="22"/>
                <w:szCs w:val="22"/>
              </w:rPr>
            </w:pPr>
          </w:p>
          <w:p w14:paraId="6CD83D34" w14:textId="77777777" w:rsidR="002701F6" w:rsidRPr="00B82756" w:rsidRDefault="002701F6" w:rsidP="00D13FF7">
            <w:pPr>
              <w:autoSpaceDE w:val="0"/>
              <w:autoSpaceDN w:val="0"/>
              <w:adjustRightInd w:val="0"/>
              <w:jc w:val="both"/>
              <w:rPr>
                <w:rFonts w:asciiTheme="minorHAnsi" w:hAnsiTheme="minorHAnsi" w:cstheme="minorHAnsi"/>
                <w:b/>
                <w:i/>
                <w:sz w:val="22"/>
                <w:szCs w:val="22"/>
              </w:rPr>
            </w:pPr>
          </w:p>
          <w:p w14:paraId="74FEE998" w14:textId="77777777" w:rsidR="002701F6" w:rsidRPr="00B82756" w:rsidRDefault="002701F6" w:rsidP="00D13FF7">
            <w:pPr>
              <w:autoSpaceDE w:val="0"/>
              <w:autoSpaceDN w:val="0"/>
              <w:adjustRightInd w:val="0"/>
              <w:jc w:val="both"/>
              <w:rPr>
                <w:rFonts w:asciiTheme="minorHAnsi" w:hAnsiTheme="minorHAnsi" w:cstheme="minorHAnsi"/>
                <w:b/>
                <w:i/>
                <w:sz w:val="22"/>
                <w:szCs w:val="22"/>
              </w:rPr>
            </w:pPr>
          </w:p>
          <w:p w14:paraId="200EF22C" w14:textId="14F61289" w:rsidR="002701F6" w:rsidRPr="00B82756" w:rsidRDefault="002701F6" w:rsidP="00D13FF7">
            <w:pPr>
              <w:autoSpaceDE w:val="0"/>
              <w:autoSpaceDN w:val="0"/>
              <w:adjustRightInd w:val="0"/>
              <w:jc w:val="both"/>
              <w:rPr>
                <w:rFonts w:asciiTheme="minorHAnsi" w:hAnsiTheme="minorHAnsi" w:cstheme="minorHAnsi"/>
                <w:b/>
                <w:i/>
                <w:sz w:val="22"/>
                <w:szCs w:val="22"/>
              </w:rPr>
            </w:pPr>
          </w:p>
          <w:p w14:paraId="43572B70" w14:textId="37610523" w:rsidR="00E82D5B" w:rsidRPr="00B82756" w:rsidRDefault="00E65528" w:rsidP="00D13FF7">
            <w:pPr>
              <w:autoSpaceDE w:val="0"/>
              <w:autoSpaceDN w:val="0"/>
              <w:adjustRightInd w:val="0"/>
              <w:jc w:val="both"/>
              <w:rPr>
                <w:rFonts w:asciiTheme="minorHAnsi" w:hAnsiTheme="minorHAnsi" w:cstheme="minorHAnsi"/>
                <w:b/>
                <w:i/>
                <w:sz w:val="22"/>
                <w:szCs w:val="22"/>
              </w:rPr>
            </w:pPr>
            <w:r w:rsidRPr="00B82756">
              <w:rPr>
                <w:rFonts w:asciiTheme="minorHAnsi" w:hAnsiTheme="minorHAnsi" w:cstheme="minorHAnsi"/>
                <w:b/>
                <w:i/>
                <w:sz w:val="22"/>
                <w:szCs w:val="22"/>
              </w:rPr>
              <w:t xml:space="preserve">3.2. </w:t>
            </w:r>
            <w:r w:rsidR="0074301F" w:rsidRPr="00B82756">
              <w:rPr>
                <w:rFonts w:asciiTheme="minorHAnsi" w:hAnsiTheme="minorHAnsi" w:cstheme="minorHAnsi"/>
                <w:b/>
                <w:i/>
                <w:sz w:val="22"/>
                <w:szCs w:val="22"/>
              </w:rPr>
              <w:t>Sutarties vykdymui T</w:t>
            </w:r>
            <w:r w:rsidR="00E82D5B" w:rsidRPr="00B82756">
              <w:rPr>
                <w:rFonts w:asciiTheme="minorHAnsi" w:hAnsiTheme="minorHAnsi" w:cstheme="minorHAnsi"/>
                <w:b/>
                <w:i/>
                <w:sz w:val="22"/>
                <w:szCs w:val="22"/>
              </w:rPr>
              <w:t>iekėjas turi paskirti specialistus, kurių kvalifikacija atitinka žemiau nurodytus reikalavimus:</w:t>
            </w:r>
          </w:p>
          <w:p w14:paraId="7E2121AF" w14:textId="0063BEC4" w:rsidR="00346A69" w:rsidRPr="00B82756" w:rsidRDefault="00E65528" w:rsidP="00D13FF7">
            <w:pPr>
              <w:jc w:val="both"/>
              <w:rPr>
                <w:rFonts w:asciiTheme="minorHAnsi" w:hAnsiTheme="minorHAnsi" w:cstheme="minorHAnsi"/>
                <w:sz w:val="22"/>
                <w:szCs w:val="22"/>
              </w:rPr>
            </w:pPr>
            <w:r w:rsidRPr="00B82756">
              <w:rPr>
                <w:rFonts w:asciiTheme="minorHAnsi" w:hAnsiTheme="minorHAnsi" w:cstheme="minorHAnsi"/>
                <w:b/>
                <w:i/>
                <w:sz w:val="22"/>
                <w:szCs w:val="22"/>
              </w:rPr>
              <w:t>3.2</w:t>
            </w:r>
            <w:r w:rsidR="00E82D5B" w:rsidRPr="00B82756">
              <w:rPr>
                <w:rFonts w:asciiTheme="minorHAnsi" w:hAnsiTheme="minorHAnsi" w:cstheme="minorHAnsi"/>
                <w:b/>
                <w:i/>
                <w:sz w:val="22"/>
                <w:szCs w:val="22"/>
              </w:rPr>
              <w:t>.1.</w:t>
            </w:r>
            <w:r w:rsidR="00E82D5B" w:rsidRPr="00B82756">
              <w:rPr>
                <w:rFonts w:asciiTheme="minorHAnsi" w:hAnsiTheme="minorHAnsi" w:cstheme="minorHAnsi"/>
                <w:b/>
                <w:bCs/>
                <w:sz w:val="22"/>
                <w:szCs w:val="22"/>
              </w:rPr>
              <w:t xml:space="preserve"> </w:t>
            </w:r>
            <w:r w:rsidR="00346A69" w:rsidRPr="00B82756">
              <w:rPr>
                <w:rFonts w:asciiTheme="minorHAnsi" w:hAnsiTheme="minorHAnsi" w:cstheme="minorHAnsi"/>
                <w:b/>
                <w:bCs/>
                <w:sz w:val="22"/>
                <w:szCs w:val="22"/>
              </w:rPr>
              <w:t xml:space="preserve">ne mažiau kaip 1 (vieną) </w:t>
            </w:r>
            <w:r w:rsidR="0074301F" w:rsidRPr="00B82756">
              <w:rPr>
                <w:rFonts w:asciiTheme="minorHAnsi" w:hAnsiTheme="minorHAnsi" w:cstheme="minorHAnsi"/>
                <w:b/>
                <w:bCs/>
                <w:sz w:val="22"/>
                <w:szCs w:val="22"/>
              </w:rPr>
              <w:t>vadovaujantį specialistą (projekto vadovą)</w:t>
            </w:r>
            <w:r w:rsidR="00775416" w:rsidRPr="00B82756">
              <w:rPr>
                <w:rFonts w:asciiTheme="minorHAnsi" w:hAnsiTheme="minorHAnsi" w:cstheme="minorHAnsi"/>
                <w:bCs/>
                <w:color w:val="000000"/>
                <w:sz w:val="22"/>
                <w:szCs w:val="22"/>
              </w:rPr>
              <w:t>, kuris per paskutinius  5</w:t>
            </w:r>
            <w:r w:rsidR="0074301F" w:rsidRPr="00B82756">
              <w:rPr>
                <w:rFonts w:asciiTheme="minorHAnsi" w:hAnsiTheme="minorHAnsi" w:cstheme="minorHAnsi"/>
                <w:bCs/>
                <w:color w:val="000000"/>
                <w:sz w:val="22"/>
                <w:szCs w:val="22"/>
              </w:rPr>
              <w:t xml:space="preserve"> metus iki pasiūlymo pateikimo termino pabaigos vadovavo (atliko projekto vadovo funkcijas) bent 1 </w:t>
            </w:r>
            <w:r w:rsidR="006E539C" w:rsidRPr="00B82756">
              <w:rPr>
                <w:rFonts w:asciiTheme="minorHAnsi" w:hAnsiTheme="minorHAnsi" w:cstheme="minorHAnsi"/>
                <w:bCs/>
                <w:color w:val="000000"/>
                <w:sz w:val="22"/>
                <w:szCs w:val="22"/>
              </w:rPr>
              <w:t>(vienam)</w:t>
            </w:r>
            <w:r w:rsidR="006C5A67" w:rsidRPr="00B82756">
              <w:rPr>
                <w:rFonts w:asciiTheme="minorHAnsi" w:hAnsiTheme="minorHAnsi" w:cstheme="minorHAnsi"/>
                <w:bCs/>
                <w:color w:val="000000"/>
                <w:sz w:val="22"/>
                <w:szCs w:val="22"/>
              </w:rPr>
              <w:t xml:space="preserve"> tinkamai </w:t>
            </w:r>
            <w:r w:rsidR="006C5A67" w:rsidRPr="00B82756">
              <w:rPr>
                <w:rFonts w:asciiTheme="minorHAnsi" w:hAnsiTheme="minorHAnsi" w:cstheme="minorHAnsi"/>
                <w:b/>
                <w:bCs/>
                <w:color w:val="000000"/>
                <w:sz w:val="22"/>
                <w:szCs w:val="22"/>
              </w:rPr>
              <w:t>įvykdytam</w:t>
            </w:r>
            <w:r w:rsidR="006E539C" w:rsidRPr="00B82756">
              <w:rPr>
                <w:rFonts w:asciiTheme="minorHAnsi" w:hAnsiTheme="minorHAnsi" w:cstheme="minorHAnsi"/>
                <w:bCs/>
                <w:color w:val="000000"/>
                <w:sz w:val="22"/>
                <w:szCs w:val="22"/>
              </w:rPr>
              <w:t xml:space="preserve"> projektui </w:t>
            </w:r>
            <w:r w:rsidR="000C3282" w:rsidRPr="00B82756">
              <w:rPr>
                <w:rFonts w:asciiTheme="minorHAnsi" w:hAnsiTheme="minorHAnsi" w:cstheme="minorHAnsi"/>
              </w:rPr>
              <w:t>–</w:t>
            </w:r>
            <w:r w:rsidR="006E539C" w:rsidRPr="00B82756">
              <w:rPr>
                <w:rFonts w:asciiTheme="minorHAnsi" w:hAnsiTheme="minorHAnsi" w:cstheme="minorHAnsi"/>
                <w:bCs/>
                <w:color w:val="000000"/>
                <w:sz w:val="22"/>
                <w:szCs w:val="22"/>
              </w:rPr>
              <w:t xml:space="preserve"> </w:t>
            </w:r>
            <w:r w:rsidR="006E539C" w:rsidRPr="00B82756">
              <w:rPr>
                <w:rFonts w:asciiTheme="minorHAnsi" w:hAnsiTheme="minorHAnsi" w:cstheme="minorHAnsi"/>
                <w:sz w:val="22"/>
                <w:szCs w:val="22"/>
              </w:rPr>
              <w:t>ekspozicijos ir (ar) parodos (pvz. muziejuje ir (ar) ekspozicijų centre ir (ar) mokslo centre</w:t>
            </w:r>
            <w:r w:rsidR="00775416" w:rsidRPr="00B82756">
              <w:rPr>
                <w:rFonts w:asciiTheme="minorHAnsi" w:hAnsiTheme="minorHAnsi" w:cstheme="minorHAnsi"/>
                <w:sz w:val="22"/>
                <w:szCs w:val="22"/>
              </w:rPr>
              <w:t xml:space="preserve"> ir </w:t>
            </w:r>
            <w:r w:rsidR="00602B5F" w:rsidRPr="00B82756">
              <w:rPr>
                <w:rFonts w:asciiTheme="minorHAnsi" w:hAnsiTheme="minorHAnsi" w:cstheme="minorHAnsi"/>
                <w:sz w:val="22"/>
                <w:szCs w:val="22"/>
              </w:rPr>
              <w:t xml:space="preserve">(ar) </w:t>
            </w:r>
            <w:r w:rsidR="00775416" w:rsidRPr="00B82756">
              <w:rPr>
                <w:rFonts w:asciiTheme="minorHAnsi" w:hAnsiTheme="minorHAnsi" w:cstheme="minorHAnsi"/>
                <w:sz w:val="22"/>
                <w:szCs w:val="22"/>
              </w:rPr>
              <w:t>kt</w:t>
            </w:r>
            <w:r w:rsidR="006E539C" w:rsidRPr="00B82756">
              <w:rPr>
                <w:rFonts w:asciiTheme="minorHAnsi" w:hAnsiTheme="minorHAnsi" w:cstheme="minorHAnsi"/>
                <w:sz w:val="22"/>
                <w:szCs w:val="22"/>
              </w:rPr>
              <w:t xml:space="preserve">.), </w:t>
            </w:r>
            <w:r w:rsidR="00602B5F" w:rsidRPr="00B82756">
              <w:rPr>
                <w:rFonts w:asciiTheme="minorHAnsi" w:hAnsiTheme="minorHAnsi" w:cstheme="minorHAnsi"/>
                <w:sz w:val="22"/>
                <w:szCs w:val="22"/>
              </w:rPr>
              <w:t xml:space="preserve">sukūrimui ir (ar) </w:t>
            </w:r>
            <w:r w:rsidR="006E539C" w:rsidRPr="00B82756">
              <w:rPr>
                <w:rFonts w:asciiTheme="minorHAnsi" w:hAnsiTheme="minorHAnsi" w:cstheme="minorHAnsi"/>
                <w:sz w:val="22"/>
                <w:szCs w:val="22"/>
              </w:rPr>
              <w:t>įrengimui ir (ar)</w:t>
            </w:r>
            <w:r w:rsidR="00602B5F" w:rsidRPr="00B82756">
              <w:rPr>
                <w:rFonts w:asciiTheme="minorHAnsi" w:hAnsiTheme="minorHAnsi" w:cstheme="minorHAnsi"/>
                <w:sz w:val="22"/>
                <w:szCs w:val="22"/>
              </w:rPr>
              <w:t xml:space="preserve"> modernizavimui (atnaujinimui)</w:t>
            </w:r>
            <w:r w:rsidR="006E539C" w:rsidRPr="00B82756">
              <w:rPr>
                <w:rFonts w:asciiTheme="minorHAnsi" w:hAnsiTheme="minorHAnsi" w:cstheme="minorHAnsi"/>
                <w:sz w:val="22"/>
                <w:szCs w:val="22"/>
              </w:rPr>
              <w:t>.</w:t>
            </w:r>
          </w:p>
          <w:p w14:paraId="7EBE7A5E" w14:textId="0D9A0952" w:rsidR="009C7E96" w:rsidRPr="00B82756" w:rsidRDefault="009C7E96" w:rsidP="00142C82">
            <w:pPr>
              <w:jc w:val="both"/>
              <w:rPr>
                <w:rFonts w:asciiTheme="minorHAnsi" w:hAnsiTheme="minorHAnsi" w:cstheme="minorHAnsi"/>
                <w:bCs/>
                <w:sz w:val="22"/>
                <w:szCs w:val="22"/>
              </w:rPr>
            </w:pPr>
            <w:r w:rsidRPr="00B82756">
              <w:rPr>
                <w:rFonts w:asciiTheme="minorHAnsi" w:hAnsiTheme="minorHAnsi" w:cstheme="minorHAnsi"/>
                <w:b/>
                <w:sz w:val="22"/>
                <w:szCs w:val="22"/>
              </w:rPr>
              <w:t>3.2.2.</w:t>
            </w:r>
            <w:r w:rsidR="00602B5F" w:rsidRPr="00B82756">
              <w:rPr>
                <w:rFonts w:asciiTheme="minorHAnsi" w:hAnsiTheme="minorHAnsi" w:cstheme="minorHAnsi"/>
                <w:b/>
                <w:bCs/>
                <w:sz w:val="22"/>
                <w:szCs w:val="22"/>
              </w:rPr>
              <w:t xml:space="preserve"> ne mažiau kaip 1 (vieną)</w:t>
            </w:r>
            <w:r w:rsidRPr="00B82756">
              <w:rPr>
                <w:rFonts w:asciiTheme="minorHAnsi" w:hAnsiTheme="minorHAnsi" w:cstheme="minorHAnsi"/>
                <w:b/>
                <w:bCs/>
                <w:sz w:val="22"/>
                <w:szCs w:val="22"/>
              </w:rPr>
              <w:t xml:space="preserve"> specialistą</w:t>
            </w:r>
            <w:r w:rsidR="00C761B5" w:rsidRPr="00B82756">
              <w:rPr>
                <w:rFonts w:asciiTheme="minorHAnsi" w:hAnsiTheme="minorHAnsi" w:cstheme="minorHAnsi"/>
                <w:b/>
                <w:bCs/>
                <w:sz w:val="22"/>
                <w:szCs w:val="22"/>
              </w:rPr>
              <w:t>,</w:t>
            </w:r>
            <w:r w:rsidRPr="00B82756">
              <w:rPr>
                <w:rFonts w:asciiTheme="minorHAnsi" w:hAnsiTheme="minorHAnsi" w:cstheme="minorHAnsi"/>
                <w:b/>
                <w:bCs/>
                <w:sz w:val="22"/>
                <w:szCs w:val="22"/>
              </w:rPr>
              <w:t xml:space="preserve"> kuris sutarties vykdymo met</w:t>
            </w:r>
            <w:r w:rsidR="00555993" w:rsidRPr="00B82756">
              <w:rPr>
                <w:rFonts w:asciiTheme="minorHAnsi" w:hAnsiTheme="minorHAnsi" w:cstheme="minorHAnsi"/>
                <w:b/>
                <w:bCs/>
                <w:sz w:val="22"/>
                <w:szCs w:val="22"/>
              </w:rPr>
              <w:t>u bus atsakingas už stendų ir jų dalių gamybinių brėžinių parengimą</w:t>
            </w:r>
            <w:r w:rsidRPr="00B82756">
              <w:rPr>
                <w:rFonts w:asciiTheme="minorHAnsi" w:hAnsiTheme="minorHAnsi" w:cstheme="minorHAnsi"/>
                <w:b/>
                <w:bCs/>
                <w:sz w:val="22"/>
                <w:szCs w:val="22"/>
              </w:rPr>
              <w:t>, projekto sprendinių</w:t>
            </w:r>
            <w:r w:rsidR="00555993" w:rsidRPr="00B82756">
              <w:rPr>
                <w:rFonts w:asciiTheme="minorHAnsi" w:hAnsiTheme="minorHAnsi" w:cstheme="minorHAnsi"/>
                <w:b/>
                <w:bCs/>
                <w:sz w:val="22"/>
                <w:szCs w:val="22"/>
              </w:rPr>
              <w:t xml:space="preserve"> medžiagiškumo derinimą ir kitus projektavimo sprendinius,</w:t>
            </w:r>
            <w:r w:rsidR="0068799C" w:rsidRPr="00B82756">
              <w:rPr>
                <w:rFonts w:asciiTheme="minorHAnsi" w:hAnsiTheme="minorHAnsi" w:cstheme="minorHAnsi"/>
                <w:b/>
                <w:bCs/>
                <w:sz w:val="22"/>
                <w:szCs w:val="22"/>
              </w:rPr>
              <w:t xml:space="preserve"> </w:t>
            </w:r>
            <w:r w:rsidR="00775416" w:rsidRPr="00B82756">
              <w:rPr>
                <w:rFonts w:asciiTheme="minorHAnsi" w:hAnsiTheme="minorHAnsi" w:cstheme="minorHAnsi"/>
                <w:sz w:val="22"/>
                <w:szCs w:val="22"/>
              </w:rPr>
              <w:t>kuris per paskutinius 5</w:t>
            </w:r>
            <w:r w:rsidRPr="00B82756">
              <w:rPr>
                <w:rFonts w:asciiTheme="minorHAnsi" w:hAnsiTheme="minorHAnsi" w:cstheme="minorHAnsi"/>
                <w:sz w:val="22"/>
                <w:szCs w:val="22"/>
              </w:rPr>
              <w:t xml:space="preserve"> metus iki pasiūlymų pateikimo termino pabaigos</w:t>
            </w:r>
            <w:r w:rsidRPr="00B82756">
              <w:rPr>
                <w:rFonts w:asciiTheme="minorHAnsi" w:hAnsiTheme="minorHAnsi" w:cstheme="minorHAnsi"/>
                <w:color w:val="000000"/>
                <w:sz w:val="22"/>
                <w:szCs w:val="22"/>
                <w:shd w:val="clear" w:color="auto" w:fill="FFFFFF"/>
              </w:rPr>
              <w:t xml:space="preserve"> dalyvavo sukuriant ir (ar) įrengiant</w:t>
            </w:r>
            <w:r w:rsidR="006E539C" w:rsidRPr="00B82756">
              <w:rPr>
                <w:rFonts w:asciiTheme="minorHAnsi" w:hAnsiTheme="minorHAnsi" w:cstheme="minorHAnsi"/>
                <w:color w:val="000000"/>
                <w:sz w:val="22"/>
                <w:szCs w:val="22"/>
                <w:shd w:val="clear" w:color="auto" w:fill="FFFFFF"/>
              </w:rPr>
              <w:t xml:space="preserve"> ir (ar) modernizuojant (atnaujinant)</w:t>
            </w:r>
            <w:r w:rsidRPr="00B82756">
              <w:rPr>
                <w:rFonts w:asciiTheme="minorHAnsi" w:hAnsiTheme="minorHAnsi" w:cstheme="minorHAnsi"/>
                <w:color w:val="000000"/>
                <w:sz w:val="22"/>
                <w:szCs w:val="22"/>
                <w:shd w:val="clear" w:color="auto" w:fill="FFFFFF"/>
              </w:rPr>
              <w:t xml:space="preserve"> bent 1 (vieną) parodą ir (ar) ekspoziciją </w:t>
            </w:r>
            <w:r w:rsidR="00C761B5" w:rsidRPr="00B82756">
              <w:rPr>
                <w:rFonts w:asciiTheme="minorHAnsi" w:hAnsiTheme="minorHAnsi" w:cstheme="minorHAnsi"/>
                <w:sz w:val="22"/>
                <w:szCs w:val="22"/>
              </w:rPr>
              <w:t>(pvz. muziejuje ir (ar) ekspozicijų centre ir (ar) mokslo centre</w:t>
            </w:r>
            <w:r w:rsidR="00775416" w:rsidRPr="00B82756">
              <w:rPr>
                <w:rFonts w:asciiTheme="minorHAnsi" w:hAnsiTheme="minorHAnsi" w:cstheme="minorHAnsi"/>
                <w:sz w:val="22"/>
                <w:szCs w:val="22"/>
              </w:rPr>
              <w:t xml:space="preserve"> ir</w:t>
            </w:r>
            <w:r w:rsidR="00602B5F" w:rsidRPr="00B82756">
              <w:rPr>
                <w:rFonts w:asciiTheme="minorHAnsi" w:hAnsiTheme="minorHAnsi" w:cstheme="minorHAnsi"/>
                <w:sz w:val="22"/>
                <w:szCs w:val="22"/>
              </w:rPr>
              <w:t xml:space="preserve"> (ar)</w:t>
            </w:r>
            <w:r w:rsidR="00775416" w:rsidRPr="00B82756">
              <w:rPr>
                <w:rFonts w:asciiTheme="minorHAnsi" w:hAnsiTheme="minorHAnsi" w:cstheme="minorHAnsi"/>
                <w:sz w:val="22"/>
                <w:szCs w:val="22"/>
              </w:rPr>
              <w:t xml:space="preserve"> kt</w:t>
            </w:r>
            <w:r w:rsidR="00C761B5" w:rsidRPr="00B82756">
              <w:rPr>
                <w:rFonts w:asciiTheme="minorHAnsi" w:hAnsiTheme="minorHAnsi" w:cstheme="minorHAnsi"/>
                <w:sz w:val="22"/>
                <w:szCs w:val="22"/>
              </w:rPr>
              <w:t>.)</w:t>
            </w:r>
            <w:r w:rsidRPr="00B82756">
              <w:rPr>
                <w:rFonts w:asciiTheme="minorHAnsi" w:hAnsiTheme="minorHAnsi" w:cstheme="minorHAnsi"/>
                <w:sz w:val="22"/>
                <w:szCs w:val="22"/>
              </w:rPr>
              <w:t>, kurios sukūrime ir (ar) įrengime</w:t>
            </w:r>
            <w:r w:rsidR="006E539C" w:rsidRPr="00B82756">
              <w:rPr>
                <w:rFonts w:asciiTheme="minorHAnsi" w:hAnsiTheme="minorHAnsi" w:cstheme="minorHAnsi"/>
                <w:sz w:val="22"/>
                <w:szCs w:val="22"/>
              </w:rPr>
              <w:t xml:space="preserve"> ir (ar) modernizavime (atnaujinime)</w:t>
            </w:r>
            <w:r w:rsidRPr="00B82756">
              <w:rPr>
                <w:rFonts w:asciiTheme="minorHAnsi" w:hAnsiTheme="minorHAnsi" w:cstheme="minorHAnsi"/>
                <w:sz w:val="22"/>
                <w:szCs w:val="22"/>
              </w:rPr>
              <w:t xml:space="preserve"> jis buvo atsakingas</w:t>
            </w:r>
            <w:r w:rsidR="00555993" w:rsidRPr="00B82756">
              <w:rPr>
                <w:rFonts w:asciiTheme="minorHAnsi" w:hAnsiTheme="minorHAnsi" w:cstheme="minorHAnsi"/>
                <w:bCs/>
                <w:sz w:val="22"/>
                <w:szCs w:val="22"/>
              </w:rPr>
              <w:t xml:space="preserve"> už brėžinių parengimą ir (ar) stendų ir (ar) jų dalių gamybinių brėžinių parengimą ir (ar)  sprendinių medžiag</w:t>
            </w:r>
            <w:r w:rsidR="00E337D2" w:rsidRPr="00B82756">
              <w:rPr>
                <w:rFonts w:asciiTheme="minorHAnsi" w:hAnsiTheme="minorHAnsi" w:cstheme="minorHAnsi"/>
                <w:bCs/>
                <w:sz w:val="22"/>
                <w:szCs w:val="22"/>
              </w:rPr>
              <w:t>iškumo derinimą ir (ar) kitų  projektavimo sprendinių parengimą</w:t>
            </w:r>
            <w:r w:rsidR="00555993" w:rsidRPr="00B82756">
              <w:rPr>
                <w:rFonts w:asciiTheme="minorHAnsi" w:hAnsiTheme="minorHAnsi" w:cstheme="minorHAnsi"/>
                <w:bCs/>
                <w:sz w:val="22"/>
                <w:szCs w:val="22"/>
              </w:rPr>
              <w:t>.</w:t>
            </w:r>
          </w:p>
          <w:p w14:paraId="19EEBB46" w14:textId="100815E0" w:rsidR="009C7E96" w:rsidRPr="00B82756" w:rsidRDefault="00E65528" w:rsidP="00D13FF7">
            <w:pPr>
              <w:jc w:val="both"/>
              <w:rPr>
                <w:rFonts w:asciiTheme="minorHAnsi" w:hAnsiTheme="minorHAnsi" w:cstheme="minorHAnsi"/>
                <w:sz w:val="22"/>
                <w:szCs w:val="22"/>
              </w:rPr>
            </w:pPr>
            <w:r w:rsidRPr="00B82756">
              <w:rPr>
                <w:rFonts w:asciiTheme="minorHAnsi" w:hAnsiTheme="minorHAnsi" w:cstheme="minorHAnsi"/>
                <w:b/>
                <w:color w:val="000000"/>
                <w:sz w:val="22"/>
                <w:szCs w:val="22"/>
              </w:rPr>
              <w:t>3.2</w:t>
            </w:r>
            <w:r w:rsidR="00263536" w:rsidRPr="00B82756">
              <w:rPr>
                <w:rFonts w:asciiTheme="minorHAnsi" w:hAnsiTheme="minorHAnsi" w:cstheme="minorHAnsi"/>
                <w:b/>
                <w:color w:val="000000"/>
                <w:sz w:val="22"/>
                <w:szCs w:val="22"/>
              </w:rPr>
              <w:t>.3</w:t>
            </w:r>
            <w:r w:rsidR="00E82D5B" w:rsidRPr="00B82756">
              <w:rPr>
                <w:rFonts w:asciiTheme="minorHAnsi" w:hAnsiTheme="minorHAnsi" w:cstheme="minorHAnsi"/>
                <w:b/>
                <w:color w:val="000000"/>
                <w:sz w:val="22"/>
                <w:szCs w:val="22"/>
              </w:rPr>
              <w:t>.</w:t>
            </w:r>
            <w:r w:rsidR="00E82D5B" w:rsidRPr="00B82756">
              <w:rPr>
                <w:rFonts w:asciiTheme="minorHAnsi" w:hAnsiTheme="minorHAnsi" w:cstheme="minorHAnsi"/>
                <w:b/>
                <w:bCs/>
                <w:sz w:val="22"/>
                <w:szCs w:val="22"/>
              </w:rPr>
              <w:t xml:space="preserve"> </w:t>
            </w:r>
            <w:r w:rsidR="00AE03E8" w:rsidRPr="00B82756">
              <w:rPr>
                <w:rFonts w:asciiTheme="minorHAnsi" w:hAnsiTheme="minorHAnsi" w:cstheme="minorHAnsi"/>
                <w:b/>
                <w:bCs/>
                <w:sz w:val="22"/>
                <w:szCs w:val="22"/>
              </w:rPr>
              <w:t xml:space="preserve">ne mažiau kaip 1 (vieną) </w:t>
            </w:r>
            <w:r w:rsidR="00263536" w:rsidRPr="00B82756">
              <w:rPr>
                <w:rFonts w:asciiTheme="minorHAnsi" w:hAnsiTheme="minorHAnsi" w:cstheme="minorHAnsi"/>
                <w:b/>
                <w:bCs/>
                <w:sz w:val="22"/>
                <w:szCs w:val="22"/>
              </w:rPr>
              <w:t>specialistą</w:t>
            </w:r>
            <w:r w:rsidR="00C761B5" w:rsidRPr="00B82756">
              <w:rPr>
                <w:rFonts w:asciiTheme="minorHAnsi" w:hAnsiTheme="minorHAnsi" w:cstheme="minorHAnsi"/>
                <w:b/>
                <w:bCs/>
                <w:sz w:val="22"/>
                <w:szCs w:val="22"/>
              </w:rPr>
              <w:t>, kuris sutarties vykdymo metu bus</w:t>
            </w:r>
            <w:r w:rsidR="00263536" w:rsidRPr="00B82756">
              <w:rPr>
                <w:rFonts w:asciiTheme="minorHAnsi" w:hAnsiTheme="minorHAnsi" w:cstheme="minorHAnsi"/>
                <w:b/>
                <w:bCs/>
                <w:sz w:val="22"/>
                <w:szCs w:val="22"/>
              </w:rPr>
              <w:t xml:space="preserve"> </w:t>
            </w:r>
            <w:r w:rsidR="00C761B5" w:rsidRPr="00B82756">
              <w:rPr>
                <w:rFonts w:asciiTheme="minorHAnsi" w:hAnsiTheme="minorHAnsi" w:cstheme="minorHAnsi"/>
                <w:b/>
                <w:bCs/>
                <w:sz w:val="22"/>
                <w:szCs w:val="22"/>
              </w:rPr>
              <w:lastRenderedPageBreak/>
              <w:t>atsakingas</w:t>
            </w:r>
            <w:r w:rsidR="000E3A88" w:rsidRPr="00B82756">
              <w:rPr>
                <w:rFonts w:asciiTheme="minorHAnsi" w:hAnsiTheme="minorHAnsi" w:cstheme="minorHAnsi"/>
                <w:b/>
                <w:bCs/>
                <w:sz w:val="22"/>
                <w:szCs w:val="22"/>
              </w:rPr>
              <w:t xml:space="preserve"> už</w:t>
            </w:r>
            <w:r w:rsidR="00555993" w:rsidRPr="00B82756">
              <w:rPr>
                <w:rFonts w:asciiTheme="minorHAnsi" w:hAnsiTheme="minorHAnsi" w:cstheme="minorHAnsi"/>
                <w:b/>
                <w:bCs/>
                <w:sz w:val="22"/>
                <w:szCs w:val="22"/>
              </w:rPr>
              <w:t xml:space="preserve"> grafinio dizaino sprendinių įgyvendinimą</w:t>
            </w:r>
            <w:r w:rsidR="00C761B5" w:rsidRPr="00B82756">
              <w:rPr>
                <w:rFonts w:asciiTheme="minorHAnsi" w:hAnsiTheme="minorHAnsi" w:cstheme="minorHAnsi"/>
                <w:b/>
                <w:bCs/>
                <w:sz w:val="22"/>
                <w:szCs w:val="22"/>
              </w:rPr>
              <w:t>,</w:t>
            </w:r>
            <w:r w:rsidR="00DE3187" w:rsidRPr="00B82756">
              <w:rPr>
                <w:rFonts w:asciiTheme="minorHAnsi" w:hAnsiTheme="minorHAnsi" w:cstheme="minorHAnsi"/>
                <w:b/>
                <w:bCs/>
                <w:sz w:val="22"/>
                <w:szCs w:val="22"/>
              </w:rPr>
              <w:t xml:space="preserve"> </w:t>
            </w:r>
            <w:r w:rsidR="00775416" w:rsidRPr="00B82756">
              <w:rPr>
                <w:rFonts w:asciiTheme="minorHAnsi" w:hAnsiTheme="minorHAnsi" w:cstheme="minorHAnsi"/>
                <w:sz w:val="22"/>
                <w:szCs w:val="22"/>
              </w:rPr>
              <w:t>kuris per paskutinius 5</w:t>
            </w:r>
            <w:r w:rsidR="009C7E96" w:rsidRPr="00B82756">
              <w:rPr>
                <w:rFonts w:asciiTheme="minorHAnsi" w:hAnsiTheme="minorHAnsi" w:cstheme="minorHAnsi"/>
                <w:sz w:val="22"/>
                <w:szCs w:val="22"/>
              </w:rPr>
              <w:t xml:space="preserve"> metus iki pasiūlymų pateikimo termino pabaigos</w:t>
            </w:r>
            <w:r w:rsidR="009C7E96" w:rsidRPr="00B82756">
              <w:rPr>
                <w:rFonts w:asciiTheme="minorHAnsi" w:hAnsiTheme="minorHAnsi" w:cstheme="minorHAnsi"/>
                <w:color w:val="000000"/>
                <w:sz w:val="22"/>
                <w:szCs w:val="22"/>
                <w:shd w:val="clear" w:color="auto" w:fill="FFFFFF"/>
              </w:rPr>
              <w:t xml:space="preserve"> dalyvavo sukuriant ir (ar) įrengiant</w:t>
            </w:r>
            <w:r w:rsidR="006E539C" w:rsidRPr="00B82756">
              <w:rPr>
                <w:rFonts w:asciiTheme="minorHAnsi" w:hAnsiTheme="minorHAnsi" w:cstheme="minorHAnsi"/>
                <w:color w:val="000000"/>
                <w:sz w:val="22"/>
                <w:szCs w:val="22"/>
                <w:shd w:val="clear" w:color="auto" w:fill="FFFFFF"/>
              </w:rPr>
              <w:t xml:space="preserve"> ir (ar) modernizuojant (atnaujinant)</w:t>
            </w:r>
            <w:r w:rsidR="009C7E96" w:rsidRPr="00B82756">
              <w:rPr>
                <w:rFonts w:asciiTheme="minorHAnsi" w:hAnsiTheme="minorHAnsi" w:cstheme="minorHAnsi"/>
                <w:color w:val="000000"/>
                <w:sz w:val="22"/>
                <w:szCs w:val="22"/>
                <w:shd w:val="clear" w:color="auto" w:fill="FFFFFF"/>
              </w:rPr>
              <w:t xml:space="preserve"> bent 1 (vieną) parodą ir (ar) ekspoziciją </w:t>
            </w:r>
            <w:r w:rsidR="00C761B5" w:rsidRPr="00B82756">
              <w:rPr>
                <w:rFonts w:asciiTheme="minorHAnsi" w:hAnsiTheme="minorHAnsi" w:cstheme="minorHAnsi"/>
                <w:sz w:val="22"/>
                <w:szCs w:val="22"/>
              </w:rPr>
              <w:t>(pvz. muziejuje ir (ar) ekspozicijų centre ir (ar) mokslo centre</w:t>
            </w:r>
            <w:r w:rsidR="00775416" w:rsidRPr="00B82756">
              <w:rPr>
                <w:rFonts w:asciiTheme="minorHAnsi" w:hAnsiTheme="minorHAnsi" w:cstheme="minorHAnsi"/>
                <w:sz w:val="22"/>
                <w:szCs w:val="22"/>
              </w:rPr>
              <w:t xml:space="preserve"> ir kt</w:t>
            </w:r>
            <w:r w:rsidR="00C761B5" w:rsidRPr="00B82756">
              <w:rPr>
                <w:rFonts w:asciiTheme="minorHAnsi" w:hAnsiTheme="minorHAnsi" w:cstheme="minorHAnsi"/>
                <w:sz w:val="22"/>
                <w:szCs w:val="22"/>
              </w:rPr>
              <w:t>.</w:t>
            </w:r>
            <w:r w:rsidR="009C7E96" w:rsidRPr="00B82756">
              <w:rPr>
                <w:rFonts w:asciiTheme="minorHAnsi" w:hAnsiTheme="minorHAnsi" w:cstheme="minorHAnsi"/>
                <w:sz w:val="22"/>
                <w:szCs w:val="22"/>
              </w:rPr>
              <w:t>), kurios sukūrime ir (ar) įrengime</w:t>
            </w:r>
            <w:r w:rsidR="006E539C" w:rsidRPr="00B82756">
              <w:rPr>
                <w:rFonts w:asciiTheme="minorHAnsi" w:hAnsiTheme="minorHAnsi" w:cstheme="minorHAnsi"/>
                <w:sz w:val="22"/>
                <w:szCs w:val="22"/>
              </w:rPr>
              <w:t xml:space="preserve"> ir (ar) modernizavime (atnaujinime)</w:t>
            </w:r>
            <w:r w:rsidR="009C7E96" w:rsidRPr="00B82756">
              <w:rPr>
                <w:rFonts w:asciiTheme="minorHAnsi" w:hAnsiTheme="minorHAnsi" w:cstheme="minorHAnsi"/>
                <w:sz w:val="22"/>
                <w:szCs w:val="22"/>
              </w:rPr>
              <w:t xml:space="preserve"> jis buvo atsakingas už grafinių sprendinių įgyvendinimą.</w:t>
            </w:r>
          </w:p>
          <w:p w14:paraId="503EF4C6" w14:textId="10FDFF58" w:rsidR="000C479D" w:rsidRPr="00B82756" w:rsidRDefault="002A0C79" w:rsidP="000C479D">
            <w:pPr>
              <w:jc w:val="both"/>
              <w:rPr>
                <w:rFonts w:asciiTheme="minorHAnsi" w:hAnsiTheme="minorHAnsi" w:cstheme="minorHAnsi"/>
                <w:sz w:val="22"/>
                <w:szCs w:val="22"/>
              </w:rPr>
            </w:pPr>
            <w:r w:rsidRPr="00B82756">
              <w:rPr>
                <w:rFonts w:asciiTheme="minorHAnsi" w:hAnsiTheme="minorHAnsi" w:cstheme="minorHAnsi"/>
                <w:sz w:val="22"/>
                <w:szCs w:val="22"/>
              </w:rPr>
              <w:t xml:space="preserve"> </w:t>
            </w:r>
            <w:r w:rsidR="00775416" w:rsidRPr="00B82756">
              <w:rPr>
                <w:rFonts w:asciiTheme="minorHAnsi" w:hAnsiTheme="minorHAnsi" w:cstheme="minorHAnsi"/>
                <w:b/>
                <w:sz w:val="22"/>
                <w:szCs w:val="22"/>
              </w:rPr>
              <w:t>3.2.4.</w:t>
            </w:r>
            <w:r w:rsidR="00775416" w:rsidRPr="00B82756">
              <w:rPr>
                <w:rFonts w:asciiTheme="minorHAnsi" w:hAnsiTheme="minorHAnsi" w:cstheme="minorHAnsi"/>
                <w:b/>
                <w:bCs/>
                <w:sz w:val="22"/>
                <w:szCs w:val="22"/>
              </w:rPr>
              <w:t xml:space="preserve"> ne mažiau kaip 1 (vieną) specialistą, kuris sutarties vykdymo metu bus </w:t>
            </w:r>
            <w:r w:rsidR="000C479D" w:rsidRPr="00B82756">
              <w:rPr>
                <w:rFonts w:asciiTheme="minorHAnsi" w:hAnsiTheme="minorHAnsi" w:cstheme="minorHAnsi"/>
                <w:b/>
                <w:color w:val="000000"/>
                <w:sz w:val="22"/>
                <w:szCs w:val="22"/>
              </w:rPr>
              <w:t>atsakingas už interaktyvių taktilinių ir kinetinių sprendinių (taktilinių ir kinetinių ekspozicijos objektų su programavimu) ekspozicijoje įgyvendinimą</w:t>
            </w:r>
            <w:r w:rsidR="00775416" w:rsidRPr="00B82756">
              <w:rPr>
                <w:rFonts w:asciiTheme="minorHAnsi" w:hAnsiTheme="minorHAnsi" w:cstheme="minorHAnsi"/>
                <w:sz w:val="22"/>
                <w:szCs w:val="22"/>
              </w:rPr>
              <w:t>, kuris per paskutinius 5 metus iki pasiūlymų pateikimo termino pabaigos</w:t>
            </w:r>
            <w:r w:rsidR="000C479D" w:rsidRPr="00B82756">
              <w:rPr>
                <w:rFonts w:asciiTheme="minorHAnsi" w:hAnsiTheme="minorHAnsi" w:cstheme="minorHAnsi"/>
                <w:sz w:val="22"/>
                <w:szCs w:val="22"/>
              </w:rPr>
              <w:t xml:space="preserve"> </w:t>
            </w:r>
            <w:r w:rsidR="000C479D" w:rsidRPr="00B82756">
              <w:rPr>
                <w:rFonts w:asciiTheme="minorHAnsi" w:hAnsiTheme="minorHAnsi" w:cstheme="minorHAnsi"/>
                <w:color w:val="000000"/>
                <w:sz w:val="22"/>
                <w:szCs w:val="22"/>
              </w:rPr>
              <w:t xml:space="preserve">dalyvavo bent 1 </w:t>
            </w:r>
            <w:r w:rsidR="006C5A67" w:rsidRPr="00B82756">
              <w:rPr>
                <w:rFonts w:asciiTheme="minorHAnsi" w:hAnsiTheme="minorHAnsi" w:cstheme="minorHAnsi"/>
                <w:color w:val="000000"/>
                <w:sz w:val="22"/>
                <w:szCs w:val="22"/>
              </w:rPr>
              <w:t>įvykdytame</w:t>
            </w:r>
            <w:r w:rsidR="002304D4" w:rsidRPr="00B82756">
              <w:rPr>
                <w:rFonts w:asciiTheme="minorHAnsi" w:hAnsiTheme="minorHAnsi" w:cstheme="minorHAnsi"/>
                <w:color w:val="000000"/>
                <w:sz w:val="22"/>
                <w:szCs w:val="22"/>
              </w:rPr>
              <w:t xml:space="preserve"> </w:t>
            </w:r>
            <w:r w:rsidR="000C479D" w:rsidRPr="00B82756">
              <w:rPr>
                <w:rFonts w:asciiTheme="minorHAnsi" w:hAnsiTheme="minorHAnsi" w:cstheme="minorHAnsi"/>
                <w:color w:val="000000"/>
                <w:sz w:val="22"/>
                <w:szCs w:val="22"/>
              </w:rPr>
              <w:t>projekte, kuriame buvo atsakingas už interaktyvaus (-ių) taktilinio (-ių) ir (ar) kinetinio (-ių) sprendinio (-ų) (taktilinio (-ių)  ir (ar) kinetinio objekto (-ų) su programavimu) įgyvendinimą.</w:t>
            </w:r>
          </w:p>
          <w:p w14:paraId="7EB69541" w14:textId="70997690" w:rsidR="00DE3187" w:rsidRPr="00B82756" w:rsidRDefault="00DE3187" w:rsidP="00D13FF7">
            <w:pPr>
              <w:ind w:left="18"/>
              <w:jc w:val="both"/>
              <w:rPr>
                <w:rFonts w:asciiTheme="minorHAnsi" w:hAnsiTheme="minorHAnsi" w:cstheme="minorHAnsi"/>
                <w:b/>
                <w:sz w:val="18"/>
                <w:szCs w:val="18"/>
              </w:rPr>
            </w:pPr>
          </w:p>
          <w:p w14:paraId="4CE097F5" w14:textId="4A8EA90E" w:rsidR="00AE03E8" w:rsidRPr="00B82756" w:rsidRDefault="00AE03E8" w:rsidP="00D13FF7">
            <w:pPr>
              <w:jc w:val="both"/>
              <w:rPr>
                <w:rFonts w:asciiTheme="minorHAnsi" w:hAnsiTheme="minorHAnsi" w:cstheme="minorHAnsi"/>
                <w:sz w:val="18"/>
                <w:szCs w:val="18"/>
              </w:rPr>
            </w:pPr>
          </w:p>
          <w:p w14:paraId="211186BC" w14:textId="30EE9BED" w:rsidR="00316307" w:rsidRPr="00B82756" w:rsidRDefault="00316307" w:rsidP="00D13FF7">
            <w:pPr>
              <w:jc w:val="both"/>
              <w:rPr>
                <w:rFonts w:asciiTheme="minorHAnsi" w:eastAsiaTheme="minorEastAsia" w:hAnsiTheme="minorHAnsi" w:cstheme="minorHAnsi"/>
                <w:i/>
                <w:color w:val="FF0000"/>
                <w:sz w:val="18"/>
                <w:szCs w:val="18"/>
                <w:u w:val="single"/>
              </w:rPr>
            </w:pPr>
            <w:r w:rsidRPr="00B82756">
              <w:rPr>
                <w:rFonts w:asciiTheme="minorHAnsi" w:eastAsiaTheme="minorEastAsia" w:hAnsiTheme="minorHAnsi" w:cstheme="minorHAnsi"/>
                <w:i/>
                <w:color w:val="FF0000"/>
                <w:sz w:val="18"/>
                <w:szCs w:val="18"/>
                <w:u w:val="single"/>
              </w:rPr>
              <w:t>Pastabos:</w:t>
            </w:r>
          </w:p>
          <w:p w14:paraId="386A9C76" w14:textId="77777777" w:rsidR="00316307" w:rsidRPr="00B82756" w:rsidRDefault="00316307" w:rsidP="00D13FF7">
            <w:pPr>
              <w:jc w:val="both"/>
              <w:rPr>
                <w:rFonts w:asciiTheme="minorHAnsi" w:eastAsiaTheme="minorEastAsia" w:hAnsiTheme="minorHAnsi" w:cstheme="minorHAnsi"/>
                <w:i/>
                <w:color w:val="FF0000"/>
                <w:sz w:val="18"/>
                <w:szCs w:val="18"/>
              </w:rPr>
            </w:pPr>
            <w:r w:rsidRPr="00B82756">
              <w:rPr>
                <w:rFonts w:asciiTheme="minorHAnsi" w:eastAsiaTheme="minorEastAsia" w:hAnsiTheme="minorHAnsi" w:cstheme="minorHAnsi"/>
                <w:i/>
                <w:color w:val="FF0000"/>
                <w:sz w:val="18"/>
                <w:szCs w:val="18"/>
              </w:rPr>
              <w:t>1. Tiekėjas gali siūlyti vieną specialistą kelioms pozicijoms, jei šis specialistas atitinka visus skirtingoms pozicijoms keliamus reikalavimus.</w:t>
            </w:r>
          </w:p>
          <w:p w14:paraId="5ECC1DE7" w14:textId="25A332F7" w:rsidR="00316307" w:rsidRPr="00B82756" w:rsidRDefault="00316307" w:rsidP="00D13FF7">
            <w:pPr>
              <w:jc w:val="both"/>
              <w:rPr>
                <w:rFonts w:asciiTheme="minorHAnsi" w:eastAsiaTheme="minorEastAsia" w:hAnsiTheme="minorHAnsi" w:cstheme="minorHAnsi"/>
                <w:color w:val="FF0000"/>
                <w:sz w:val="18"/>
                <w:szCs w:val="18"/>
              </w:rPr>
            </w:pPr>
            <w:r w:rsidRPr="00B82756">
              <w:rPr>
                <w:rFonts w:asciiTheme="minorHAnsi" w:eastAsiaTheme="minorEastAsia" w:hAnsiTheme="minorHAnsi" w:cstheme="minorHAnsi"/>
                <w:i/>
                <w:color w:val="FF0000"/>
                <w:spacing w:val="-2"/>
                <w:sz w:val="18"/>
                <w:szCs w:val="18"/>
              </w:rPr>
              <w:t>2. Reikalaujamą kvalifikaciją siūlomi specialistai privalo būti įgiję iki pasiūlymų pateikimo termino pabaigos.</w:t>
            </w:r>
          </w:p>
          <w:p w14:paraId="6F923CBB" w14:textId="18F792EE" w:rsidR="001248FA" w:rsidRPr="00B82756" w:rsidRDefault="00316307" w:rsidP="00D13FF7">
            <w:pPr>
              <w:jc w:val="both"/>
              <w:rPr>
                <w:rFonts w:asciiTheme="minorHAnsi" w:eastAsiaTheme="minorEastAsia" w:hAnsiTheme="minorHAnsi" w:cstheme="minorHAnsi"/>
                <w:color w:val="FF0000"/>
                <w:sz w:val="18"/>
                <w:szCs w:val="18"/>
              </w:rPr>
            </w:pPr>
            <w:r w:rsidRPr="00B82756">
              <w:rPr>
                <w:rFonts w:asciiTheme="minorHAnsi" w:eastAsiaTheme="minorEastAsia" w:hAnsiTheme="minorHAnsi" w:cstheme="minorHAnsi"/>
                <w:i/>
                <w:color w:val="FF0000"/>
                <w:sz w:val="18"/>
                <w:szCs w:val="18"/>
              </w:rPr>
              <w:t>3.</w:t>
            </w:r>
            <w:r w:rsidRPr="00B82756">
              <w:rPr>
                <w:rFonts w:asciiTheme="minorHAnsi" w:eastAsiaTheme="minorEastAsia" w:hAnsiTheme="minorHAnsi" w:cstheme="minorHAnsi"/>
                <w:b/>
                <w:color w:val="FF0000"/>
                <w:sz w:val="18"/>
                <w:szCs w:val="18"/>
                <w:u w:val="single"/>
              </w:rPr>
              <w:t xml:space="preserve"> Tiekėjas privalo paskirti reikiamą skaičių specialistų, kad užtikrintų tinkamą sutarties vykdymą.</w:t>
            </w:r>
            <w:r w:rsidRPr="00B82756">
              <w:rPr>
                <w:rFonts w:asciiTheme="minorHAnsi" w:eastAsiaTheme="minorEastAsia" w:hAnsiTheme="minorHAnsi" w:cstheme="minorHAnsi"/>
                <w:color w:val="FF0000"/>
                <w:sz w:val="18"/>
                <w:szCs w:val="18"/>
              </w:rPr>
              <w:t xml:space="preserve"> Jei siūlomas daugiau kaip vienas specialistas į atitinkamą poziciją, visi</w:t>
            </w:r>
            <w:r w:rsidRPr="00B82756">
              <w:rPr>
                <w:rFonts w:asciiTheme="minorHAnsi" w:eastAsiaTheme="minorEastAsia" w:hAnsiTheme="minorHAnsi" w:cstheme="minorHAnsi"/>
                <w:i/>
                <w:color w:val="FF0000"/>
                <w:sz w:val="18"/>
                <w:szCs w:val="18"/>
              </w:rPr>
              <w:t xml:space="preserve"> siūlomi specialistai turi atitikti atitinkamai pozicijai keliamus reikalavimus ir turi būti nurodyti specialiųjų pirkimo sąlygų </w:t>
            </w:r>
            <w:r w:rsidR="003A2DD9" w:rsidRPr="00B82756">
              <w:rPr>
                <w:rFonts w:asciiTheme="minorHAnsi" w:eastAsiaTheme="minorEastAsia" w:hAnsiTheme="minorHAnsi" w:cstheme="minorHAnsi"/>
                <w:color w:val="FF0000"/>
                <w:sz w:val="18"/>
                <w:szCs w:val="18"/>
              </w:rPr>
              <w:t>6</w:t>
            </w:r>
            <w:r w:rsidRPr="00B82756">
              <w:rPr>
                <w:rFonts w:asciiTheme="minorHAnsi" w:eastAsiaTheme="minorEastAsia" w:hAnsiTheme="minorHAnsi" w:cstheme="minorHAnsi"/>
                <w:color w:val="FF0000"/>
                <w:sz w:val="18"/>
                <w:szCs w:val="18"/>
              </w:rPr>
              <w:t xml:space="preserve"> </w:t>
            </w:r>
            <w:r w:rsidRPr="00B82756">
              <w:rPr>
                <w:rFonts w:asciiTheme="minorHAnsi" w:eastAsia="Calibri" w:hAnsiTheme="minorHAnsi" w:cstheme="minorHAnsi"/>
                <w:color w:val="FF0000"/>
                <w:sz w:val="18"/>
                <w:szCs w:val="18"/>
              </w:rPr>
              <w:t xml:space="preserve">priede </w:t>
            </w:r>
            <w:r w:rsidRPr="00B82756">
              <w:rPr>
                <w:rFonts w:asciiTheme="minorHAnsi" w:eastAsiaTheme="minorEastAsia" w:hAnsiTheme="minorHAnsi" w:cstheme="minorHAnsi"/>
                <w:color w:val="FF0000"/>
                <w:sz w:val="18"/>
                <w:szCs w:val="18"/>
              </w:rPr>
              <w:t>„Tiekėjo vadovaujančių darbuotojų (specialistų) ir asmenų, atsakingų už sutarties vykdymą sąrašas“</w:t>
            </w:r>
            <w:r w:rsidR="00775416" w:rsidRPr="00B82756">
              <w:rPr>
                <w:rFonts w:asciiTheme="minorHAnsi" w:eastAsiaTheme="minorEastAsia" w:hAnsiTheme="minorHAnsi" w:cstheme="minorHAnsi"/>
                <w:color w:val="FF0000"/>
                <w:sz w:val="18"/>
                <w:szCs w:val="18"/>
              </w:rPr>
              <w:t>.</w:t>
            </w:r>
          </w:p>
          <w:p w14:paraId="3C2788B3" w14:textId="6EC7BD49" w:rsidR="001248FA" w:rsidRPr="00B82756" w:rsidRDefault="009A1076" w:rsidP="00D13FF7">
            <w:pPr>
              <w:jc w:val="both"/>
              <w:rPr>
                <w:rFonts w:asciiTheme="minorHAnsi" w:eastAsia="Calibri" w:hAnsiTheme="minorHAnsi" w:cstheme="minorHAnsi"/>
                <w:i/>
                <w:color w:val="FF0000"/>
                <w:sz w:val="18"/>
                <w:szCs w:val="18"/>
              </w:rPr>
            </w:pPr>
            <w:r w:rsidRPr="00B82756">
              <w:rPr>
                <w:rFonts w:asciiTheme="minorHAnsi" w:hAnsiTheme="minorHAnsi" w:cstheme="minorHAnsi"/>
                <w:color w:val="FF0000"/>
                <w:sz w:val="18"/>
                <w:szCs w:val="18"/>
              </w:rPr>
              <w:t>4</w:t>
            </w:r>
            <w:r w:rsidR="001248FA" w:rsidRPr="00B82756">
              <w:rPr>
                <w:rFonts w:asciiTheme="minorHAnsi" w:hAnsiTheme="minorHAnsi" w:cstheme="minorHAnsi"/>
                <w:color w:val="FF0000"/>
                <w:sz w:val="18"/>
                <w:szCs w:val="18"/>
              </w:rPr>
              <w:t>.</w:t>
            </w:r>
            <w:r w:rsidR="001248FA" w:rsidRPr="00B82756">
              <w:rPr>
                <w:rFonts w:asciiTheme="minorHAnsi" w:eastAsia="Calibri" w:hAnsiTheme="minorHAnsi" w:cstheme="minorHAnsi"/>
                <w:i/>
                <w:color w:val="FF0000"/>
                <w:sz w:val="18"/>
                <w:szCs w:val="18"/>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577396D3" w14:textId="4242889C" w:rsidR="0053595B" w:rsidRPr="00B82756" w:rsidRDefault="009A1076" w:rsidP="00D13FF7">
            <w:pPr>
              <w:autoSpaceDE w:val="0"/>
              <w:autoSpaceDN w:val="0"/>
              <w:adjustRightInd w:val="0"/>
              <w:jc w:val="both"/>
              <w:rPr>
                <w:rFonts w:asciiTheme="minorHAnsi" w:hAnsiTheme="minorHAnsi" w:cstheme="minorHAnsi"/>
                <w:i/>
                <w:color w:val="FF0000"/>
                <w:sz w:val="18"/>
                <w:szCs w:val="18"/>
                <w:u w:val="single"/>
              </w:rPr>
            </w:pPr>
            <w:r w:rsidRPr="00B82756">
              <w:rPr>
                <w:rFonts w:asciiTheme="minorHAnsi" w:eastAsia="Calibri" w:hAnsiTheme="minorHAnsi" w:cstheme="minorHAnsi"/>
                <w:i/>
                <w:color w:val="FF0000"/>
                <w:sz w:val="18"/>
                <w:szCs w:val="18"/>
              </w:rPr>
              <w:lastRenderedPageBreak/>
              <w:t>5</w:t>
            </w:r>
            <w:r w:rsidR="001248FA" w:rsidRPr="00B82756">
              <w:rPr>
                <w:rFonts w:asciiTheme="minorHAnsi" w:eastAsia="Calibri" w:hAnsiTheme="minorHAnsi" w:cstheme="minorHAnsi"/>
                <w:i/>
                <w:color w:val="FF0000"/>
                <w:sz w:val="18"/>
                <w:szCs w:val="18"/>
              </w:rPr>
              <w:t xml:space="preserve">. </w:t>
            </w:r>
            <w:r w:rsidR="0053595B" w:rsidRPr="00B82756">
              <w:rPr>
                <w:rFonts w:asciiTheme="minorHAnsi" w:hAnsiTheme="minorHAnsi" w:cstheme="minorHAnsi"/>
                <w:i/>
                <w:color w:val="FF0000"/>
                <w:sz w:val="18"/>
                <w:szCs w:val="18"/>
                <w:u w:val="single"/>
              </w:rPr>
              <w:t xml:space="preserve">Jeigu dėl specialisto patirties teikiama informacija apie sukurtas ir (ar) įrengtas </w:t>
            </w:r>
            <w:r w:rsidR="00925DD3" w:rsidRPr="00B82756">
              <w:rPr>
                <w:rFonts w:asciiTheme="minorHAnsi" w:hAnsiTheme="minorHAnsi" w:cstheme="minorHAnsi"/>
                <w:i/>
                <w:color w:val="FF0000"/>
                <w:sz w:val="18"/>
                <w:szCs w:val="18"/>
                <w:u w:val="single"/>
              </w:rPr>
              <w:t xml:space="preserve">ir (ar) modernizuotas (atnaujintas) </w:t>
            </w:r>
            <w:r w:rsidR="0053595B" w:rsidRPr="00B82756">
              <w:rPr>
                <w:rFonts w:asciiTheme="minorHAnsi" w:hAnsiTheme="minorHAnsi" w:cstheme="minorHAnsi"/>
                <w:i/>
                <w:color w:val="FF0000"/>
                <w:sz w:val="18"/>
                <w:szCs w:val="18"/>
                <w:u w:val="single"/>
              </w:rPr>
              <w:t>ekspozicijas</w:t>
            </w:r>
            <w:r w:rsidR="000E3A88" w:rsidRPr="00B82756">
              <w:rPr>
                <w:rFonts w:asciiTheme="minorHAnsi" w:hAnsiTheme="minorHAnsi" w:cstheme="minorHAnsi"/>
                <w:i/>
                <w:color w:val="FF0000"/>
                <w:sz w:val="18"/>
                <w:szCs w:val="18"/>
                <w:u w:val="single"/>
              </w:rPr>
              <w:t xml:space="preserve"> ir (ar) parodas</w:t>
            </w:r>
            <w:r w:rsidR="004434FE" w:rsidRPr="00B82756">
              <w:rPr>
                <w:rFonts w:asciiTheme="minorHAnsi" w:hAnsiTheme="minorHAnsi" w:cstheme="minorHAnsi"/>
                <w:i/>
                <w:color w:val="FF0000"/>
                <w:sz w:val="18"/>
                <w:szCs w:val="18"/>
                <w:u w:val="single"/>
              </w:rPr>
              <w:t>, ir (ar)</w:t>
            </w:r>
            <w:r w:rsidR="008B5C38" w:rsidRPr="00B82756">
              <w:rPr>
                <w:rFonts w:asciiTheme="minorHAnsi" w:hAnsiTheme="minorHAnsi" w:cstheme="minorHAnsi"/>
                <w:i/>
                <w:color w:val="FF0000"/>
                <w:sz w:val="18"/>
                <w:szCs w:val="18"/>
                <w:u w:val="single"/>
              </w:rPr>
              <w:t xml:space="preserve"> įvykdytus projektus</w:t>
            </w:r>
            <w:r w:rsidR="0053595B" w:rsidRPr="00B82756">
              <w:rPr>
                <w:rFonts w:asciiTheme="minorHAnsi" w:hAnsiTheme="minorHAnsi" w:cstheme="minorHAnsi"/>
                <w:i/>
                <w:color w:val="FF0000"/>
                <w:sz w:val="18"/>
                <w:szCs w:val="18"/>
                <w:u w:val="single"/>
              </w:rPr>
              <w:t>, kur</w:t>
            </w:r>
            <w:r w:rsidR="00925DD3" w:rsidRPr="00B82756">
              <w:rPr>
                <w:rFonts w:asciiTheme="minorHAnsi" w:hAnsiTheme="minorHAnsi" w:cstheme="minorHAnsi"/>
                <w:i/>
                <w:color w:val="FF0000"/>
                <w:sz w:val="18"/>
                <w:szCs w:val="18"/>
                <w:u w:val="single"/>
              </w:rPr>
              <w:t>ios pradėtos kurti/įrenginėti/modernizuoti (atnaujinti)</w:t>
            </w:r>
            <w:r w:rsidR="004434FE" w:rsidRPr="00B82756">
              <w:rPr>
                <w:rFonts w:asciiTheme="minorHAnsi" w:hAnsiTheme="minorHAnsi" w:cstheme="minorHAnsi"/>
                <w:i/>
                <w:color w:val="FF0000"/>
                <w:sz w:val="18"/>
                <w:szCs w:val="18"/>
                <w:u w:val="single"/>
              </w:rPr>
              <w:t>/vykdyti</w:t>
            </w:r>
            <w:r w:rsidR="00925DD3" w:rsidRPr="00B82756">
              <w:rPr>
                <w:rFonts w:asciiTheme="minorHAnsi" w:hAnsiTheme="minorHAnsi" w:cstheme="minorHAnsi"/>
                <w:i/>
                <w:color w:val="FF0000"/>
                <w:sz w:val="18"/>
                <w:szCs w:val="18"/>
                <w:u w:val="single"/>
              </w:rPr>
              <w:t xml:space="preserve"> </w:t>
            </w:r>
            <w:r w:rsidR="00602B5F" w:rsidRPr="00B82756">
              <w:rPr>
                <w:rFonts w:asciiTheme="minorHAnsi" w:hAnsiTheme="minorHAnsi" w:cstheme="minorHAnsi"/>
                <w:i/>
                <w:color w:val="FF0000"/>
                <w:sz w:val="18"/>
                <w:szCs w:val="18"/>
                <w:u w:val="single"/>
              </w:rPr>
              <w:t>anksčiau nei per paskutinius 5</w:t>
            </w:r>
            <w:r w:rsidR="0053595B" w:rsidRPr="00B82756">
              <w:rPr>
                <w:rFonts w:asciiTheme="minorHAnsi" w:hAnsiTheme="minorHAnsi" w:cstheme="minorHAnsi"/>
                <w:i/>
                <w:color w:val="FF0000"/>
                <w:sz w:val="18"/>
                <w:szCs w:val="18"/>
                <w:u w:val="single"/>
              </w:rPr>
              <w:t xml:space="preserve"> metus iki pasiūlymo pateikimo termino pabaigos, tačiau pabaigtos sukurti ir (ar) įrengti</w:t>
            </w:r>
            <w:r w:rsidR="00925DD3" w:rsidRPr="00B82756">
              <w:rPr>
                <w:rFonts w:asciiTheme="minorHAnsi" w:hAnsiTheme="minorHAnsi" w:cstheme="minorHAnsi"/>
                <w:i/>
                <w:color w:val="FF0000"/>
                <w:sz w:val="18"/>
                <w:szCs w:val="18"/>
                <w:u w:val="single"/>
              </w:rPr>
              <w:t xml:space="preserve"> ir (ar) modernizuoti (atnaujinti)</w:t>
            </w:r>
            <w:r w:rsidR="00602B5F" w:rsidRPr="00B82756">
              <w:rPr>
                <w:rFonts w:asciiTheme="minorHAnsi" w:hAnsiTheme="minorHAnsi" w:cstheme="minorHAnsi"/>
                <w:i/>
                <w:color w:val="FF0000"/>
                <w:sz w:val="18"/>
                <w:szCs w:val="18"/>
                <w:u w:val="single"/>
              </w:rPr>
              <w:t xml:space="preserve"> </w:t>
            </w:r>
            <w:r w:rsidR="008B5C38" w:rsidRPr="00B82756">
              <w:rPr>
                <w:rFonts w:asciiTheme="minorHAnsi" w:hAnsiTheme="minorHAnsi" w:cstheme="minorHAnsi"/>
                <w:i/>
                <w:color w:val="FF0000"/>
                <w:sz w:val="18"/>
                <w:szCs w:val="18"/>
                <w:u w:val="single"/>
              </w:rPr>
              <w:t xml:space="preserve">ir (ar) projektas baigtas vykdyti </w:t>
            </w:r>
            <w:r w:rsidR="00602B5F" w:rsidRPr="00B82756">
              <w:rPr>
                <w:rFonts w:asciiTheme="minorHAnsi" w:hAnsiTheme="minorHAnsi" w:cstheme="minorHAnsi"/>
                <w:i/>
                <w:color w:val="FF0000"/>
                <w:sz w:val="18"/>
                <w:szCs w:val="18"/>
                <w:u w:val="single"/>
              </w:rPr>
              <w:t>per paskutinius 5</w:t>
            </w:r>
            <w:r w:rsidR="0053595B" w:rsidRPr="00B82756">
              <w:rPr>
                <w:rFonts w:asciiTheme="minorHAnsi" w:hAnsiTheme="minorHAnsi" w:cstheme="minorHAnsi"/>
                <w:i/>
                <w:color w:val="FF0000"/>
                <w:sz w:val="18"/>
                <w:szCs w:val="18"/>
                <w:u w:val="single"/>
              </w:rPr>
              <w:t xml:space="preserve"> metus iki pasiūlymo pateikimo termino pabaigos, laikoma, kad tokia patirtis yra tinkama. </w:t>
            </w:r>
            <w:r w:rsidR="0053595B" w:rsidRPr="00B82756">
              <w:rPr>
                <w:rFonts w:asciiTheme="minorHAnsi" w:hAnsiTheme="minorHAnsi" w:cstheme="minorHAnsi"/>
                <w:color w:val="FF0000"/>
                <w:sz w:val="18"/>
                <w:szCs w:val="18"/>
              </w:rPr>
              <w:t>Jei teikiama informacija apie vykdomas sutartis, patirtis bus laikoma tinkama tik dėl tų parodų/ekspozicijų sukūrimo ir (ar) įrengimo</w:t>
            </w:r>
            <w:r w:rsidR="00925DD3" w:rsidRPr="00B82756">
              <w:rPr>
                <w:rFonts w:asciiTheme="minorHAnsi" w:hAnsiTheme="minorHAnsi" w:cstheme="minorHAnsi"/>
                <w:color w:val="FF0000"/>
                <w:sz w:val="18"/>
                <w:szCs w:val="18"/>
              </w:rPr>
              <w:t xml:space="preserve"> ir (ar) modernizavimo (atnaujinimo)</w:t>
            </w:r>
            <w:r w:rsidR="0053595B" w:rsidRPr="00B82756">
              <w:rPr>
                <w:rFonts w:asciiTheme="minorHAnsi" w:hAnsiTheme="minorHAnsi" w:cstheme="minorHAnsi"/>
                <w:color w:val="FF0000"/>
                <w:sz w:val="18"/>
                <w:szCs w:val="18"/>
              </w:rPr>
              <w:t>, kurios buvo pilnai sukurtos ir (ar) įrengtos</w:t>
            </w:r>
            <w:r w:rsidR="00602B5F" w:rsidRPr="00B82756">
              <w:rPr>
                <w:rFonts w:asciiTheme="minorHAnsi" w:hAnsiTheme="minorHAnsi" w:cstheme="minorHAnsi"/>
                <w:color w:val="FF0000"/>
                <w:sz w:val="18"/>
                <w:szCs w:val="18"/>
              </w:rPr>
              <w:t xml:space="preserve"> ir (ar) modernizuotos (atnaujinto</w:t>
            </w:r>
            <w:r w:rsidR="00925DD3" w:rsidRPr="00B82756">
              <w:rPr>
                <w:rFonts w:asciiTheme="minorHAnsi" w:hAnsiTheme="minorHAnsi" w:cstheme="minorHAnsi"/>
                <w:color w:val="FF0000"/>
                <w:sz w:val="18"/>
                <w:szCs w:val="18"/>
              </w:rPr>
              <w:t>s)</w:t>
            </w:r>
            <w:r w:rsidR="008B5C38" w:rsidRPr="00B82756">
              <w:rPr>
                <w:rFonts w:asciiTheme="minorHAnsi" w:hAnsiTheme="minorHAnsi" w:cstheme="minorHAnsi"/>
                <w:color w:val="FF0000"/>
                <w:sz w:val="18"/>
                <w:szCs w:val="18"/>
              </w:rPr>
              <w:t>, taip pat jei projekto įvykdymo rezultatai buvo perduoti užsakovui</w:t>
            </w:r>
            <w:r w:rsidR="0053595B" w:rsidRPr="00B82756">
              <w:rPr>
                <w:rFonts w:asciiTheme="minorHAnsi" w:hAnsiTheme="minorHAnsi" w:cstheme="minorHAnsi"/>
                <w:color w:val="FF0000"/>
                <w:sz w:val="18"/>
                <w:szCs w:val="18"/>
              </w:rPr>
              <w:t xml:space="preserve"> t.y., </w:t>
            </w:r>
            <w:r w:rsidR="00602B5F" w:rsidRPr="00B82756">
              <w:rPr>
                <w:rFonts w:asciiTheme="minorHAnsi" w:hAnsiTheme="minorHAnsi" w:cstheme="minorHAnsi"/>
                <w:color w:val="FF0000"/>
                <w:sz w:val="18"/>
                <w:szCs w:val="18"/>
              </w:rPr>
              <w:t xml:space="preserve">užsakovo </w:t>
            </w:r>
            <w:r w:rsidR="0053595B" w:rsidRPr="00B82756">
              <w:rPr>
                <w:rFonts w:asciiTheme="minorHAnsi" w:hAnsiTheme="minorHAnsi" w:cstheme="minorHAnsi"/>
                <w:color w:val="FF0000"/>
                <w:sz w:val="18"/>
                <w:szCs w:val="18"/>
              </w:rPr>
              <w:t xml:space="preserve">pasirašyti perdavimo – priėmimo aktai iki pasiūlymų  pateikimo termino pabaigos. </w:t>
            </w:r>
          </w:p>
          <w:p w14:paraId="794F3359" w14:textId="0D7FAFA0" w:rsidR="00355A9C" w:rsidRPr="00B82756" w:rsidRDefault="00DF6FF4" w:rsidP="00D13FF7">
            <w:pPr>
              <w:shd w:val="clear" w:color="auto" w:fill="FFFFFF"/>
              <w:jc w:val="both"/>
              <w:rPr>
                <w:rFonts w:asciiTheme="minorHAnsi" w:hAnsiTheme="minorHAnsi" w:cstheme="minorHAnsi"/>
                <w:i/>
                <w:iCs/>
                <w:noProof/>
                <w:color w:val="FF0000"/>
                <w:sz w:val="18"/>
                <w:szCs w:val="18"/>
              </w:rPr>
            </w:pPr>
            <w:r w:rsidRPr="00B82756">
              <w:rPr>
                <w:rFonts w:asciiTheme="minorHAnsi" w:hAnsiTheme="minorHAnsi" w:cstheme="minorHAnsi"/>
                <w:i/>
                <w:color w:val="FF0000"/>
                <w:sz w:val="18"/>
                <w:szCs w:val="18"/>
              </w:rPr>
              <w:t>6</w:t>
            </w:r>
            <w:r w:rsidR="001248FA" w:rsidRPr="00B82756">
              <w:rPr>
                <w:rFonts w:asciiTheme="minorHAnsi" w:hAnsiTheme="minorHAnsi" w:cstheme="minorHAnsi"/>
                <w:i/>
                <w:color w:val="FF0000"/>
                <w:sz w:val="18"/>
                <w:szCs w:val="18"/>
              </w:rPr>
              <w:t>.</w:t>
            </w:r>
            <w:r w:rsidR="001248FA" w:rsidRPr="00B82756">
              <w:rPr>
                <w:rFonts w:asciiTheme="minorHAnsi" w:hAnsiTheme="minorHAnsi" w:cstheme="minorHAnsi"/>
                <w:iCs/>
                <w:noProof/>
                <w:color w:val="FF0000"/>
                <w:sz w:val="18"/>
                <w:szCs w:val="18"/>
              </w:rPr>
              <w:t xml:space="preserve"> </w:t>
            </w:r>
            <w:r w:rsidRPr="00B82756">
              <w:rPr>
                <w:rFonts w:asciiTheme="minorHAnsi" w:hAnsiTheme="minorHAnsi" w:cstheme="minorHAnsi"/>
                <w:i/>
                <w:iCs/>
                <w:noProof/>
                <w:color w:val="FF0000"/>
                <w:sz w:val="18"/>
                <w:szCs w:val="18"/>
              </w:rPr>
              <w:t>Ta</w:t>
            </w:r>
            <w:r w:rsidR="000E3A88" w:rsidRPr="00B82756">
              <w:rPr>
                <w:rFonts w:asciiTheme="minorHAnsi" w:hAnsiTheme="minorHAnsi" w:cstheme="minorHAnsi"/>
                <w:i/>
                <w:iCs/>
                <w:noProof/>
                <w:color w:val="FF0000"/>
                <w:sz w:val="18"/>
                <w:szCs w:val="18"/>
              </w:rPr>
              <w:t xml:space="preserve"> pati sukurta ir (ar) įrengta</w:t>
            </w:r>
            <w:r w:rsidR="00925DD3" w:rsidRPr="00B82756">
              <w:rPr>
                <w:rFonts w:asciiTheme="minorHAnsi" w:hAnsiTheme="minorHAnsi" w:cstheme="minorHAnsi"/>
                <w:i/>
                <w:iCs/>
                <w:noProof/>
                <w:color w:val="FF0000"/>
                <w:sz w:val="18"/>
                <w:szCs w:val="18"/>
              </w:rPr>
              <w:t xml:space="preserve"> ir (ar) modernizuota</w:t>
            </w:r>
            <w:r w:rsidR="005938AB" w:rsidRPr="00B82756">
              <w:rPr>
                <w:rFonts w:asciiTheme="minorHAnsi" w:hAnsiTheme="minorHAnsi" w:cstheme="minorHAnsi"/>
                <w:i/>
                <w:iCs/>
                <w:noProof/>
                <w:color w:val="FF0000"/>
                <w:sz w:val="18"/>
                <w:szCs w:val="18"/>
              </w:rPr>
              <w:t xml:space="preserve"> (atnaujinta)</w:t>
            </w:r>
            <w:r w:rsidR="000E3A88" w:rsidRPr="00B82756">
              <w:rPr>
                <w:rFonts w:asciiTheme="minorHAnsi" w:hAnsiTheme="minorHAnsi" w:cstheme="minorHAnsi"/>
                <w:i/>
                <w:iCs/>
                <w:noProof/>
                <w:color w:val="FF0000"/>
                <w:sz w:val="18"/>
                <w:szCs w:val="18"/>
              </w:rPr>
              <w:t xml:space="preserve"> ekspozicija ir (ar) paroda gali būti vertinama visose </w:t>
            </w:r>
            <w:r w:rsidR="00142C82" w:rsidRPr="00B82756">
              <w:rPr>
                <w:rFonts w:asciiTheme="minorHAnsi" w:hAnsiTheme="minorHAnsi" w:cstheme="minorHAnsi"/>
                <w:i/>
                <w:iCs/>
                <w:noProof/>
                <w:color w:val="FF0000"/>
                <w:sz w:val="18"/>
                <w:szCs w:val="18"/>
              </w:rPr>
              <w:t>(3.2.1-3.2.4</w:t>
            </w:r>
            <w:r w:rsidR="00D13FF7" w:rsidRPr="00B82756">
              <w:rPr>
                <w:rFonts w:asciiTheme="minorHAnsi" w:hAnsiTheme="minorHAnsi" w:cstheme="minorHAnsi"/>
                <w:i/>
                <w:iCs/>
                <w:noProof/>
                <w:color w:val="FF0000"/>
                <w:sz w:val="18"/>
                <w:szCs w:val="18"/>
              </w:rPr>
              <w:t>.p.)</w:t>
            </w:r>
            <w:r w:rsidR="00355A9C" w:rsidRPr="00B82756">
              <w:rPr>
                <w:rFonts w:asciiTheme="minorHAnsi" w:hAnsiTheme="minorHAnsi" w:cstheme="minorHAnsi"/>
                <w:i/>
                <w:iCs/>
                <w:noProof/>
                <w:color w:val="FF0000"/>
                <w:sz w:val="18"/>
                <w:szCs w:val="18"/>
              </w:rPr>
              <w:t xml:space="preserve"> </w:t>
            </w:r>
            <w:r w:rsidR="00D13FF7" w:rsidRPr="00B82756">
              <w:rPr>
                <w:rFonts w:asciiTheme="minorHAnsi" w:hAnsiTheme="minorHAnsi" w:cstheme="minorHAnsi"/>
                <w:i/>
                <w:iCs/>
                <w:noProof/>
                <w:color w:val="FF0000"/>
                <w:sz w:val="18"/>
                <w:szCs w:val="18"/>
              </w:rPr>
              <w:t>pozicijose</w:t>
            </w:r>
            <w:r w:rsidR="00355A9C" w:rsidRPr="00B82756">
              <w:rPr>
                <w:rFonts w:asciiTheme="minorHAnsi" w:hAnsiTheme="minorHAnsi" w:cstheme="minorHAnsi"/>
                <w:i/>
                <w:iCs/>
                <w:noProof/>
                <w:color w:val="FF0000"/>
                <w:sz w:val="18"/>
                <w:szCs w:val="18"/>
              </w:rPr>
              <w:t xml:space="preserve">, jei tenkinami </w:t>
            </w:r>
            <w:r w:rsidRPr="00B82756">
              <w:rPr>
                <w:rFonts w:asciiTheme="minorHAnsi" w:hAnsiTheme="minorHAnsi" w:cstheme="minorHAnsi"/>
                <w:i/>
                <w:iCs/>
                <w:noProof/>
                <w:color w:val="FF0000"/>
                <w:sz w:val="18"/>
                <w:szCs w:val="18"/>
              </w:rPr>
              <w:t xml:space="preserve">kiti </w:t>
            </w:r>
            <w:r w:rsidR="00D13FF7" w:rsidRPr="00B82756">
              <w:rPr>
                <w:rFonts w:asciiTheme="minorHAnsi" w:hAnsiTheme="minorHAnsi" w:cstheme="minorHAnsi"/>
                <w:i/>
                <w:iCs/>
                <w:noProof/>
                <w:color w:val="FF0000"/>
                <w:sz w:val="18"/>
                <w:szCs w:val="18"/>
              </w:rPr>
              <w:t xml:space="preserve">šioms pozicijoms </w:t>
            </w:r>
            <w:r w:rsidR="00355A9C" w:rsidRPr="00B82756">
              <w:rPr>
                <w:rFonts w:asciiTheme="minorHAnsi" w:hAnsiTheme="minorHAnsi" w:cstheme="minorHAnsi"/>
                <w:i/>
                <w:iCs/>
                <w:noProof/>
                <w:color w:val="FF0000"/>
                <w:sz w:val="18"/>
                <w:szCs w:val="18"/>
              </w:rPr>
              <w:t>iškelti reikalavimai.</w:t>
            </w:r>
          </w:p>
          <w:p w14:paraId="08778A64" w14:textId="77777777" w:rsidR="003D17BA" w:rsidRPr="00B82756" w:rsidRDefault="00436603" w:rsidP="003D17BA">
            <w:pPr>
              <w:pStyle w:val="elementtoproof"/>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7)</w:t>
            </w:r>
            <w:r w:rsidR="00142C82" w:rsidRPr="00B82756">
              <w:rPr>
                <w:rFonts w:asciiTheme="minorHAnsi" w:hAnsiTheme="minorHAnsi" w:cstheme="minorHAnsi"/>
                <w:b/>
                <w:bCs/>
                <w:color w:val="FF0000"/>
                <w:sz w:val="18"/>
                <w:szCs w:val="18"/>
              </w:rPr>
              <w:t xml:space="preserve"> </w:t>
            </w:r>
            <w:r w:rsidR="003D17BA" w:rsidRPr="00B82756">
              <w:rPr>
                <w:rFonts w:asciiTheme="minorHAnsi" w:hAnsiTheme="minorHAnsi" w:cstheme="minorHAnsi"/>
                <w:b/>
                <w:bCs/>
                <w:color w:val="FF0000"/>
                <w:sz w:val="18"/>
                <w:szCs w:val="18"/>
              </w:rPr>
              <w:t xml:space="preserve">- </w:t>
            </w:r>
            <w:r w:rsidR="003D17BA" w:rsidRPr="00B82756">
              <w:rPr>
                <w:rFonts w:asciiTheme="minorHAnsi" w:hAnsiTheme="minorHAnsi" w:cstheme="minorHAnsi"/>
                <w:b/>
                <w:bCs/>
                <w:color w:val="FF0000"/>
                <w:sz w:val="18"/>
                <w:szCs w:val="18"/>
                <w:u w:val="single"/>
              </w:rPr>
              <w:t>Ekspozicijų ir (ar) parodų sukūrimu laikomi</w:t>
            </w:r>
            <w:r w:rsidR="003D17BA" w:rsidRPr="00B82756">
              <w:rPr>
                <w:rFonts w:asciiTheme="minorHAnsi" w:hAnsiTheme="minorHAnsi" w:cstheme="minorHAnsi"/>
                <w:color w:val="FF0000"/>
                <w:sz w:val="18"/>
                <w:szCs w:val="18"/>
              </w:rPr>
              <w:t> ekspozicijų ir (ar) parodų koncepcijos ir (ar)  projektų ir (ar) atskirų sprendinių joms (pvz. modernizuojant)  parengimo paslaugos, kurios buvo suteiktos tinkamai (užsakovo priimtos); </w:t>
            </w:r>
          </w:p>
          <w:p w14:paraId="6DE032C5" w14:textId="7C2123A3" w:rsidR="003D17BA" w:rsidRPr="00B82756" w:rsidRDefault="00B82756" w:rsidP="003D17BA">
            <w:pPr>
              <w:pStyle w:val="elementtoproof"/>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 xml:space="preserve">- </w:t>
            </w:r>
            <w:r w:rsidRPr="00B82756">
              <w:rPr>
                <w:rFonts w:asciiTheme="minorHAnsi" w:hAnsiTheme="minorHAnsi" w:cstheme="minorHAnsi"/>
                <w:b/>
                <w:bCs/>
                <w:color w:val="FF0000"/>
                <w:sz w:val="18"/>
                <w:szCs w:val="18"/>
                <w:u w:val="single"/>
              </w:rPr>
              <w:t>Ekspozicijų ir (ar) parodų įrengimu ir (ar) modernizavimu (atnaujinimu) laikomi</w:t>
            </w:r>
            <w:r w:rsidRPr="00B82756">
              <w:rPr>
                <w:rFonts w:asciiTheme="minorHAnsi" w:hAnsiTheme="minorHAnsi" w:cstheme="minorHAnsi"/>
                <w:b/>
                <w:bCs/>
                <w:color w:val="FF0000"/>
                <w:sz w:val="18"/>
                <w:szCs w:val="18"/>
              </w:rPr>
              <w:t xml:space="preserve">: </w:t>
            </w:r>
            <w:r w:rsidRPr="00B82756">
              <w:rPr>
                <w:rFonts w:asciiTheme="minorHAnsi" w:hAnsiTheme="minorHAnsi" w:cstheme="minorHAnsi"/>
                <w:color w:val="FF0000"/>
                <w:sz w:val="18"/>
                <w:szCs w:val="18"/>
              </w:rPr>
              <w:t xml:space="preserve">ekspozicijų ir (ar) parodų įrengimo ir (ar) modernizavimo (atnaujinimo) darbai, įskaitant ir jiems atlikti reikiamus patalpų atnaujinimo / pritaikymo ir (ar) įrengimo darbus, </w:t>
            </w:r>
            <w:r w:rsidRPr="00B82756">
              <w:rPr>
                <w:rFonts w:asciiTheme="minorHAnsi" w:hAnsiTheme="minorHAnsi" w:cstheme="minorHAnsi"/>
                <w:color w:val="FF0000"/>
                <w:sz w:val="18"/>
                <w:szCs w:val="18"/>
                <w:u w:val="single"/>
              </w:rPr>
              <w:t>jei jie atliekami kartu su ekspozicijos ir (ar) parodos įrengimu ir (ar) modernizavimu (atnaujinimu)</w:t>
            </w:r>
            <w:r w:rsidRPr="00B82756">
              <w:rPr>
                <w:rFonts w:asciiTheme="minorHAnsi" w:hAnsiTheme="minorHAnsi" w:cstheme="minorHAnsi"/>
                <w:color w:val="FF0000"/>
                <w:sz w:val="18"/>
                <w:szCs w:val="18"/>
              </w:rPr>
              <w:t>, įskaitant jiems reikalingas medžiagas (prekes) ir (ar) paslaugas, kurie buvo atlikti/suteikti tinkamai (užsakovo priimti); ekspozicijų ir (ar) parodų įrengimui ir (ar) modernizavimui (atnaujinimui) reikalingų prekių patiekimas ir įrengimas (sumontavimas),</w:t>
            </w:r>
            <w:r>
              <w:rPr>
                <w:rFonts w:asciiTheme="minorHAnsi" w:hAnsiTheme="minorHAnsi" w:cstheme="minorHAnsi"/>
                <w:color w:val="FF0000"/>
                <w:sz w:val="18"/>
                <w:szCs w:val="18"/>
              </w:rPr>
              <w:t xml:space="preserve"> </w:t>
            </w:r>
            <w:r w:rsidRPr="00B82756">
              <w:rPr>
                <w:rFonts w:asciiTheme="minorHAnsi" w:hAnsiTheme="minorHAnsi" w:cstheme="minorHAnsi"/>
                <w:color w:val="FF0000"/>
                <w:sz w:val="18"/>
                <w:szCs w:val="18"/>
              </w:rPr>
              <w:t>ir (ar) paslaugų suteikimas, ir  (ar) bet kokių kitų jų įrengimui ir (ar) modernizavimui (atnaujinimui) reikalingų sprendinių realizavimas (įgyvendinimas) (įskaitant jiems reikalingas prekes/</w:t>
            </w:r>
            <w:r>
              <w:rPr>
                <w:rFonts w:asciiTheme="minorHAnsi" w:hAnsiTheme="minorHAnsi" w:cstheme="minorHAnsi"/>
                <w:color w:val="FF0000"/>
                <w:sz w:val="18"/>
                <w:szCs w:val="18"/>
              </w:rPr>
              <w:t xml:space="preserve"> </w:t>
            </w:r>
            <w:r w:rsidRPr="00B82756">
              <w:rPr>
                <w:rFonts w:asciiTheme="minorHAnsi" w:hAnsiTheme="minorHAnsi" w:cstheme="minorHAnsi"/>
                <w:color w:val="FF0000"/>
                <w:sz w:val="18"/>
                <w:szCs w:val="18"/>
              </w:rPr>
              <w:t>paslaugas/</w:t>
            </w:r>
            <w:r>
              <w:rPr>
                <w:rFonts w:asciiTheme="minorHAnsi" w:hAnsiTheme="minorHAnsi" w:cstheme="minorHAnsi"/>
                <w:color w:val="FF0000"/>
                <w:sz w:val="18"/>
                <w:szCs w:val="18"/>
              </w:rPr>
              <w:t xml:space="preserve"> </w:t>
            </w:r>
            <w:r w:rsidRPr="00B82756">
              <w:rPr>
                <w:rFonts w:asciiTheme="minorHAnsi" w:hAnsiTheme="minorHAnsi" w:cstheme="minorHAnsi"/>
                <w:color w:val="FF0000"/>
                <w:sz w:val="18"/>
                <w:szCs w:val="18"/>
              </w:rPr>
              <w:t>darbus), kurie buvo patiekti/suteikti/atlikti tinkamai (užsakovo priimti);</w:t>
            </w:r>
            <w:r w:rsidR="003D17BA" w:rsidRPr="00B82756">
              <w:rPr>
                <w:rFonts w:asciiTheme="minorHAnsi" w:hAnsiTheme="minorHAnsi" w:cstheme="minorHAnsi"/>
                <w:color w:val="FF0000"/>
                <w:sz w:val="18"/>
                <w:szCs w:val="18"/>
              </w:rPr>
              <w:t xml:space="preserve">- </w:t>
            </w:r>
            <w:r w:rsidR="003D17BA" w:rsidRPr="00B82756">
              <w:rPr>
                <w:rFonts w:asciiTheme="minorHAnsi" w:hAnsiTheme="minorHAnsi" w:cstheme="minorHAnsi"/>
                <w:b/>
                <w:bCs/>
                <w:color w:val="FF0000"/>
                <w:sz w:val="18"/>
                <w:szCs w:val="18"/>
                <w:u w:val="single"/>
              </w:rPr>
              <w:t>Ekspozicijų ir (ar) parodų įrengimu ir (ar) modernizavimu (atnaujinimu) nebus laikomi</w:t>
            </w:r>
            <w:r w:rsidR="003D17BA" w:rsidRPr="00B82756">
              <w:rPr>
                <w:rFonts w:asciiTheme="minorHAnsi" w:hAnsiTheme="minorHAnsi" w:cstheme="minorHAnsi"/>
                <w:color w:val="FF0000"/>
                <w:sz w:val="18"/>
                <w:szCs w:val="18"/>
              </w:rPr>
              <w:t xml:space="preserve"> ekspozicijų ir (ar) parodų patalpų įrengimo ir (ar) modernizavimo (atnaujinimo) darbai/patiektos ir (ar) įrengtos prekės/suteiktos paslaugos, jei jie </w:t>
            </w:r>
            <w:r w:rsidR="003D17BA" w:rsidRPr="00B82756">
              <w:rPr>
                <w:rFonts w:asciiTheme="minorHAnsi" w:hAnsiTheme="minorHAnsi" w:cstheme="minorHAnsi"/>
                <w:color w:val="FF0000"/>
                <w:sz w:val="18"/>
                <w:szCs w:val="18"/>
                <w:u w:val="single"/>
              </w:rPr>
              <w:t>įsigyjami atskirai nuo ekspozicijų ir (ar) parodų įrengimo</w:t>
            </w:r>
            <w:r w:rsidR="003D17BA" w:rsidRPr="00B82756">
              <w:rPr>
                <w:rFonts w:asciiTheme="minorHAnsi" w:hAnsiTheme="minorHAnsi" w:cstheme="minorHAnsi"/>
                <w:color w:val="FF0000"/>
                <w:sz w:val="18"/>
                <w:szCs w:val="18"/>
              </w:rPr>
              <w:t xml:space="preserve"> ir (ar) modernizavimo (atnaujinimo) (pvz. šviestuvų salėje patiekimas/ pakabinimas, roletų/užuolaidų patiekimas/pakabinimas, sienų dažymas, </w:t>
            </w:r>
            <w:r w:rsidR="003D17BA" w:rsidRPr="00B82756">
              <w:rPr>
                <w:rFonts w:asciiTheme="minorHAnsi" w:hAnsiTheme="minorHAnsi" w:cstheme="minorHAnsi"/>
                <w:color w:val="FF0000"/>
                <w:sz w:val="18"/>
                <w:szCs w:val="18"/>
              </w:rPr>
              <w:lastRenderedPageBreak/>
              <w:t>demontavimo darbai, grindų atnaujinimas/keitimas ir pan.); pavienio kūrinio sukūrimo ir (ar) įrengimo darbai, kuris nesudaro (neįeina) į ekspoziciją ir (ar) parodą, t.y., nėra parodos ir (ar) ekspozicijos dalis. </w:t>
            </w:r>
          </w:p>
          <w:p w14:paraId="4D08B29E" w14:textId="1E612FCF" w:rsidR="003D17BA" w:rsidRPr="00B82756" w:rsidRDefault="003D17BA" w:rsidP="003D17BA">
            <w:pPr>
              <w:pStyle w:val="elementtoproof"/>
              <w:jc w:val="both"/>
              <w:rPr>
                <w:rFonts w:asciiTheme="minorHAnsi" w:hAnsiTheme="minorHAnsi" w:cstheme="minorHAnsi"/>
                <w:color w:val="FF0000"/>
                <w:sz w:val="18"/>
                <w:szCs w:val="18"/>
              </w:rPr>
            </w:pPr>
            <w:r w:rsidRPr="00B82756">
              <w:rPr>
                <w:rFonts w:asciiTheme="minorHAnsi" w:hAnsiTheme="minorHAnsi" w:cstheme="minorHAnsi"/>
                <w:color w:val="FF0000"/>
                <w:sz w:val="18"/>
                <w:szCs w:val="18"/>
              </w:rPr>
              <w:t xml:space="preserve"> - </w:t>
            </w:r>
            <w:r w:rsidRPr="00B82756">
              <w:rPr>
                <w:rFonts w:asciiTheme="minorHAnsi" w:hAnsiTheme="minorHAnsi" w:cstheme="minorHAnsi"/>
                <w:b/>
                <w:bCs/>
                <w:color w:val="FF0000"/>
                <w:sz w:val="18"/>
                <w:szCs w:val="18"/>
                <w:u w:val="single"/>
              </w:rPr>
              <w:t>Ekspozicija ir (ar) paroda laikomas</w:t>
            </w:r>
            <w:r w:rsidRPr="00B82756">
              <w:rPr>
                <w:rFonts w:asciiTheme="minorHAnsi" w:hAnsiTheme="minorHAnsi" w:cstheme="minorHAnsi"/>
                <w:color w:val="FF0000"/>
                <w:sz w:val="18"/>
                <w:szCs w:val="18"/>
              </w:rPr>
              <w:t> tematiniu, chronologiniu ar kitu principu įvairių, įvairaus turinio objektų pristatymas.</w:t>
            </w:r>
          </w:p>
          <w:p w14:paraId="5BD3A0CC" w14:textId="1173DAF7" w:rsidR="004434FE" w:rsidRPr="00B82756" w:rsidRDefault="008E27CF" w:rsidP="004434FE">
            <w:pPr>
              <w:shd w:val="clear" w:color="auto" w:fill="FFFFFF"/>
              <w:jc w:val="both"/>
              <w:rPr>
                <w:rFonts w:asciiTheme="minorHAnsi" w:hAnsiTheme="minorHAnsi" w:cstheme="minorHAnsi"/>
                <w:i/>
                <w:iCs/>
                <w:noProof/>
                <w:color w:val="FF0000"/>
                <w:sz w:val="18"/>
                <w:szCs w:val="18"/>
              </w:rPr>
            </w:pPr>
            <w:r w:rsidRPr="00B82756">
              <w:rPr>
                <w:rFonts w:asciiTheme="minorHAnsi" w:hAnsiTheme="minorHAnsi" w:cstheme="minorHAnsi"/>
                <w:color w:val="FF0000"/>
                <w:sz w:val="18"/>
                <w:szCs w:val="18"/>
              </w:rPr>
              <w:t>8)</w:t>
            </w:r>
            <w:r w:rsidR="004434FE" w:rsidRPr="00B82756">
              <w:rPr>
                <w:rFonts w:asciiTheme="minorHAnsi" w:hAnsiTheme="minorHAnsi" w:cstheme="minorHAnsi"/>
                <w:color w:val="FF0000"/>
                <w:sz w:val="18"/>
                <w:szCs w:val="18"/>
              </w:rPr>
              <w:t xml:space="preserve"> Dėl 3.2.1 p. reikalavimo -</w:t>
            </w:r>
            <w:r w:rsidR="004434FE" w:rsidRPr="00B82756">
              <w:rPr>
                <w:rFonts w:asciiTheme="minorHAnsi" w:hAnsiTheme="minorHAnsi" w:cstheme="minorHAnsi"/>
                <w:i/>
                <w:iCs/>
                <w:noProof/>
                <w:color w:val="FF0000"/>
                <w:sz w:val="22"/>
                <w:szCs w:val="22"/>
              </w:rPr>
              <w:t xml:space="preserve"> </w:t>
            </w:r>
            <w:r w:rsidR="004434FE" w:rsidRPr="00B82756">
              <w:rPr>
                <w:rFonts w:asciiTheme="minorHAnsi" w:hAnsiTheme="minorHAnsi" w:cstheme="minorHAnsi"/>
                <w:i/>
                <w:iCs/>
                <w:noProof/>
                <w:color w:val="FF0000"/>
                <w:sz w:val="18"/>
                <w:szCs w:val="18"/>
              </w:rPr>
              <w:t xml:space="preserve">Įvykdytu projektu bus laikoma jei buvo </w:t>
            </w:r>
            <w:r w:rsidR="004434FE" w:rsidRPr="00B82756">
              <w:rPr>
                <w:rFonts w:asciiTheme="minorHAnsi" w:hAnsiTheme="minorHAnsi" w:cstheme="minorHAnsi"/>
                <w:bCs/>
                <w:color w:val="FF0000"/>
                <w:sz w:val="18"/>
                <w:szCs w:val="18"/>
              </w:rPr>
              <w:t>sukurta ir (ar) įrengta ir (ar) modernizuota (atnaujinta)</w:t>
            </w:r>
            <w:r w:rsidR="004434FE" w:rsidRPr="00B82756">
              <w:rPr>
                <w:rFonts w:asciiTheme="minorHAnsi" w:hAnsiTheme="minorHAnsi" w:cstheme="minorHAnsi"/>
                <w:color w:val="FF0000"/>
                <w:sz w:val="18"/>
                <w:szCs w:val="18"/>
              </w:rPr>
              <w:t xml:space="preserve"> ekspozicija ir (ar) paroda, kuri yra priimta užsakovo.</w:t>
            </w:r>
          </w:p>
          <w:p w14:paraId="077FF015" w14:textId="2EF0B58A" w:rsidR="00436603" w:rsidRPr="00B82756" w:rsidRDefault="004434FE" w:rsidP="004434FE">
            <w:pPr>
              <w:shd w:val="clear" w:color="auto" w:fill="FFFFFF"/>
              <w:jc w:val="both"/>
              <w:rPr>
                <w:rFonts w:asciiTheme="minorHAnsi" w:hAnsiTheme="minorHAnsi" w:cstheme="minorHAnsi"/>
                <w:i/>
                <w:iCs/>
                <w:noProof/>
                <w:color w:val="FF0000"/>
                <w:sz w:val="18"/>
                <w:szCs w:val="18"/>
              </w:rPr>
            </w:pPr>
            <w:r w:rsidRPr="009C4B44">
              <w:rPr>
                <w:rFonts w:asciiTheme="minorHAnsi" w:hAnsiTheme="minorHAnsi" w:cstheme="minorHAnsi"/>
                <w:color w:val="FF0000"/>
                <w:sz w:val="18"/>
                <w:szCs w:val="18"/>
              </w:rPr>
              <w:t>9) Dėl 3.2.4 p. reikalavimo -</w:t>
            </w:r>
            <w:r w:rsidRPr="009C4B44">
              <w:rPr>
                <w:rFonts w:asciiTheme="minorHAnsi" w:hAnsiTheme="minorHAnsi" w:cstheme="minorHAnsi"/>
                <w:i/>
                <w:iCs/>
                <w:noProof/>
                <w:color w:val="FF0000"/>
                <w:sz w:val="22"/>
                <w:szCs w:val="22"/>
              </w:rPr>
              <w:t xml:space="preserve"> </w:t>
            </w:r>
            <w:r w:rsidRPr="00B82756">
              <w:rPr>
                <w:rFonts w:asciiTheme="minorHAnsi" w:hAnsiTheme="minorHAnsi" w:cstheme="minorHAnsi"/>
                <w:i/>
                <w:iCs/>
                <w:noProof/>
                <w:color w:val="FF0000"/>
                <w:sz w:val="18"/>
                <w:szCs w:val="18"/>
              </w:rPr>
              <w:t xml:space="preserve">Įvykdytu projektu bus laikomas šio projekto įvykdymo rezultatų </w:t>
            </w:r>
            <w:r w:rsidR="001C4323">
              <w:rPr>
                <w:rFonts w:asciiTheme="minorHAnsi" w:hAnsiTheme="minorHAnsi" w:cstheme="minorHAnsi"/>
                <w:i/>
                <w:iCs/>
                <w:noProof/>
                <w:color w:val="FF0000"/>
                <w:sz w:val="18"/>
                <w:szCs w:val="18"/>
              </w:rPr>
              <w:t xml:space="preserve">(atliktų darbų/suteiktų paslaugų/patiektų prekių) </w:t>
            </w:r>
            <w:r w:rsidRPr="00B82756">
              <w:rPr>
                <w:rFonts w:asciiTheme="minorHAnsi" w:hAnsiTheme="minorHAnsi" w:cstheme="minorHAnsi"/>
                <w:i/>
                <w:iCs/>
                <w:noProof/>
                <w:color w:val="FF0000"/>
                <w:sz w:val="18"/>
                <w:szCs w:val="18"/>
              </w:rPr>
              <w:t>priėmimas</w:t>
            </w:r>
            <w:r w:rsidR="001C4323">
              <w:rPr>
                <w:rFonts w:asciiTheme="minorHAnsi" w:hAnsiTheme="minorHAnsi" w:cstheme="minorHAnsi"/>
                <w:i/>
                <w:iCs/>
                <w:noProof/>
                <w:color w:val="FF0000"/>
                <w:sz w:val="18"/>
                <w:szCs w:val="18"/>
              </w:rPr>
              <w:t xml:space="preserve"> </w:t>
            </w:r>
            <w:r w:rsidRPr="00B82756">
              <w:rPr>
                <w:rFonts w:asciiTheme="minorHAnsi" w:hAnsiTheme="minorHAnsi" w:cstheme="minorHAnsi"/>
                <w:i/>
                <w:iCs/>
                <w:color w:val="FF0000"/>
                <w:sz w:val="18"/>
                <w:szCs w:val="18"/>
              </w:rPr>
              <w:t>užsakovo</w:t>
            </w:r>
            <w:r w:rsidR="001C4323">
              <w:rPr>
                <w:rFonts w:asciiTheme="minorHAnsi" w:hAnsiTheme="minorHAnsi" w:cstheme="minorHAnsi"/>
                <w:color w:val="FF0000"/>
                <w:sz w:val="18"/>
                <w:szCs w:val="18"/>
              </w:rPr>
              <w:t xml:space="preserve"> (turi būti priimta užsakovo).</w:t>
            </w:r>
          </w:p>
          <w:p w14:paraId="6FC14F0D" w14:textId="6F4A3ADA" w:rsidR="00E82D5B" w:rsidRPr="00B82756" w:rsidRDefault="00E82D5B" w:rsidP="00D13FF7">
            <w:pPr>
              <w:jc w:val="both"/>
              <w:rPr>
                <w:rFonts w:asciiTheme="minorHAnsi" w:hAnsiTheme="minorHAnsi" w:cstheme="minorHAnsi"/>
                <w:color w:val="000000"/>
                <w:sz w:val="18"/>
                <w:szCs w:val="18"/>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3ACF3672" w14:textId="5B8A22B7" w:rsidR="00E65528" w:rsidRPr="00E871FC" w:rsidRDefault="00316307" w:rsidP="00D13FF7">
            <w:pPr>
              <w:jc w:val="both"/>
              <w:rPr>
                <w:rFonts w:asciiTheme="minorHAnsi" w:hAnsiTheme="minorHAnsi" w:cstheme="minorHAnsi"/>
                <w:b/>
              </w:rPr>
            </w:pPr>
            <w:r w:rsidRPr="00E871FC">
              <w:rPr>
                <w:rFonts w:asciiTheme="minorHAnsi" w:hAnsiTheme="minorHAnsi" w:cstheme="minorHAnsi"/>
                <w:b/>
              </w:rPr>
              <w:lastRenderedPageBreak/>
              <w:t>Pateikiama:</w:t>
            </w:r>
          </w:p>
          <w:p w14:paraId="5D629F6B" w14:textId="3B782951" w:rsidR="00E65528" w:rsidRPr="00E871FC" w:rsidRDefault="00E65528" w:rsidP="00D13FF7">
            <w:pPr>
              <w:jc w:val="both"/>
              <w:rPr>
                <w:rFonts w:asciiTheme="minorHAnsi" w:hAnsiTheme="minorHAnsi" w:cstheme="minorHAnsi"/>
                <w:b/>
              </w:rPr>
            </w:pPr>
            <w:r w:rsidRPr="00E871FC">
              <w:rPr>
                <w:rFonts w:asciiTheme="minorHAnsi" w:hAnsiTheme="minorHAnsi" w:cstheme="minorHAnsi"/>
                <w:b/>
              </w:rPr>
              <w:t>Dėl 3.1 p. reikalavimo:</w:t>
            </w:r>
          </w:p>
          <w:p w14:paraId="3A68890F" w14:textId="40F64758" w:rsidR="00E65528" w:rsidRPr="00E871FC" w:rsidRDefault="00E65528" w:rsidP="00D13FF7">
            <w:pPr>
              <w:tabs>
                <w:tab w:val="left" w:pos="709"/>
              </w:tabs>
              <w:jc w:val="both"/>
              <w:rPr>
                <w:rFonts w:asciiTheme="minorHAnsi" w:hAnsiTheme="minorHAnsi" w:cstheme="minorHAnsi"/>
              </w:rPr>
            </w:pPr>
            <w:r w:rsidRPr="00E871FC">
              <w:rPr>
                <w:rFonts w:asciiTheme="minorHAnsi" w:hAnsiTheme="minorHAnsi" w:cstheme="minorHAnsi"/>
              </w:rPr>
              <w:t xml:space="preserve">1) Per paskutinius 3 metus iki pasiūlymo pateikimo termino pabaigos sukurtų ir (ar) įrengtų </w:t>
            </w:r>
            <w:r w:rsidR="00A631DE" w:rsidRPr="00E871FC">
              <w:rPr>
                <w:rFonts w:asciiTheme="minorHAnsi" w:hAnsiTheme="minorHAnsi" w:cstheme="minorHAnsi"/>
              </w:rPr>
              <w:t xml:space="preserve">ir (ar) modernizuotų (atnaujintų) </w:t>
            </w:r>
            <w:r w:rsidRPr="00E871FC">
              <w:rPr>
                <w:rFonts w:asciiTheme="minorHAnsi" w:hAnsiTheme="minorHAnsi" w:cstheme="minorHAnsi"/>
              </w:rPr>
              <w:t>ekspozicijų ir (ar) parodų  sąrašas (</w:t>
            </w:r>
            <w:r w:rsidRPr="00E871FC">
              <w:rPr>
                <w:rFonts w:asciiTheme="minorHAnsi" w:hAnsiTheme="minorHAnsi" w:cstheme="minorHAnsi"/>
                <w:b/>
              </w:rPr>
              <w:t xml:space="preserve">parengtas pagal </w:t>
            </w:r>
            <w:r w:rsidR="00A01DBE" w:rsidRPr="00E871FC">
              <w:rPr>
                <w:rFonts w:asciiTheme="minorHAnsi" w:hAnsiTheme="minorHAnsi" w:cstheme="minorHAnsi"/>
                <w:b/>
              </w:rPr>
              <w:t xml:space="preserve">specialiųjų pirkimo </w:t>
            </w:r>
            <w:r w:rsidR="00304997" w:rsidRPr="00E871FC">
              <w:rPr>
                <w:rFonts w:asciiTheme="minorHAnsi" w:hAnsiTheme="minorHAnsi" w:cstheme="minorHAnsi"/>
                <w:b/>
              </w:rPr>
              <w:t>sąlygų 11</w:t>
            </w:r>
            <w:r w:rsidRPr="00E871FC">
              <w:rPr>
                <w:rFonts w:asciiTheme="minorHAnsi" w:hAnsiTheme="minorHAnsi" w:cstheme="minorHAnsi"/>
                <w:b/>
              </w:rPr>
              <w:t xml:space="preserve"> priedą </w:t>
            </w:r>
            <w:r w:rsidRPr="00E871FC">
              <w:rPr>
                <w:rFonts w:asciiTheme="minorHAnsi" w:hAnsiTheme="minorHAnsi" w:cstheme="minorHAnsi"/>
              </w:rPr>
              <w:t xml:space="preserve">„Sukurtų  ir (ar) įrengtų </w:t>
            </w:r>
            <w:r w:rsidR="00B640EC" w:rsidRPr="00E871FC">
              <w:rPr>
                <w:rFonts w:asciiTheme="minorHAnsi" w:hAnsiTheme="minorHAnsi" w:cstheme="minorHAnsi"/>
              </w:rPr>
              <w:t>ir (ar) modernizuotų (atnauj</w:t>
            </w:r>
            <w:r w:rsidR="00A631DE" w:rsidRPr="00E871FC">
              <w:rPr>
                <w:rFonts w:asciiTheme="minorHAnsi" w:hAnsiTheme="minorHAnsi" w:cstheme="minorHAnsi"/>
              </w:rPr>
              <w:t xml:space="preserve">intų) </w:t>
            </w:r>
            <w:r w:rsidRPr="00E871FC">
              <w:rPr>
                <w:rFonts w:asciiTheme="minorHAnsi" w:hAnsiTheme="minorHAnsi" w:cstheme="minorHAnsi"/>
              </w:rPr>
              <w:t>ekspozicijų ir (ar) parodų  sąrašas“). Sąrašas pateikiamas elektroninėje formoje, kartu su užsakovų pažymomis apie tai, kad ekspozicijos ir (ar) parodos buvo sukurtos ir (ar) įrengtos</w:t>
            </w:r>
            <w:r w:rsidR="00A631DE" w:rsidRPr="00E871FC">
              <w:rPr>
                <w:rFonts w:asciiTheme="minorHAnsi" w:hAnsiTheme="minorHAnsi" w:cstheme="minorHAnsi"/>
              </w:rPr>
              <w:t xml:space="preserve"> ir (ar) modernizuotos (atnaujintos)</w:t>
            </w:r>
            <w:r w:rsidRPr="00E871FC">
              <w:rPr>
                <w:rFonts w:asciiTheme="minorHAnsi" w:hAnsiTheme="minorHAnsi" w:cstheme="minorHAnsi"/>
              </w:rPr>
              <w:t xml:space="preserve"> tinkamai (t.y., patiektos prekės ir (ar) suteiktos paslaugos (įskaitant darbus kurie buvo atlikti teikiant paslaugas ir (ar) tiekiant prekes) buvo užsakovų priimti). Sąraše nurodomi tiekėjo/tiekėjo grupės partnerių/ūkio subjektų</w:t>
            </w:r>
            <w:r w:rsidR="006F42A4">
              <w:rPr>
                <w:rFonts w:asciiTheme="minorHAnsi" w:hAnsiTheme="minorHAnsi" w:cstheme="minorHAnsi"/>
              </w:rPr>
              <w:t>,</w:t>
            </w:r>
            <w:r w:rsidRPr="00E871FC">
              <w:rPr>
                <w:rFonts w:asciiTheme="minorHAnsi" w:hAnsiTheme="minorHAnsi" w:cstheme="minorHAnsi"/>
              </w:rPr>
              <w:t xml:space="preserve"> kurių pajėgumais tiekėjas remiasi,  sukurtų  ir (ar) įrengtų</w:t>
            </w:r>
            <w:r w:rsidR="00A631DE" w:rsidRPr="00E871FC">
              <w:rPr>
                <w:rFonts w:asciiTheme="minorHAnsi" w:hAnsiTheme="minorHAnsi" w:cstheme="minorHAnsi"/>
              </w:rPr>
              <w:t xml:space="preserve"> ir (ar) modernizuotų (atnaujintų) </w:t>
            </w:r>
            <w:r w:rsidRPr="00E871FC">
              <w:rPr>
                <w:rFonts w:asciiTheme="minorHAnsi" w:hAnsiTheme="minorHAnsi" w:cstheme="minorHAnsi"/>
              </w:rPr>
              <w:t xml:space="preserve"> ekspozicijų ir (ar) parodų  pavadi</w:t>
            </w:r>
            <w:r w:rsidR="00DE392F" w:rsidRPr="00E871FC">
              <w:rPr>
                <w:rFonts w:asciiTheme="minorHAnsi" w:hAnsiTheme="minorHAnsi" w:cstheme="minorHAnsi"/>
              </w:rPr>
              <w:t xml:space="preserve">nimai, </w:t>
            </w:r>
            <w:r w:rsidRPr="00E871FC">
              <w:rPr>
                <w:rFonts w:asciiTheme="minorHAnsi" w:hAnsiTheme="minorHAnsi" w:cstheme="minorHAnsi"/>
              </w:rPr>
              <w:t>vieta</w:t>
            </w:r>
            <w:r w:rsidR="00CE339A" w:rsidRPr="00E871FC">
              <w:rPr>
                <w:rFonts w:asciiTheme="minorHAnsi" w:hAnsiTheme="minorHAnsi" w:cstheme="minorHAnsi"/>
              </w:rPr>
              <w:t xml:space="preserve">/adresas, t.y., kur </w:t>
            </w:r>
            <w:r w:rsidRPr="00E871FC">
              <w:rPr>
                <w:rFonts w:asciiTheme="minorHAnsi" w:hAnsiTheme="minorHAnsi" w:cstheme="minorHAnsi"/>
              </w:rPr>
              <w:t>buvo sukurta/įrengta</w:t>
            </w:r>
            <w:r w:rsidR="00A631DE" w:rsidRPr="00E871FC">
              <w:rPr>
                <w:rFonts w:asciiTheme="minorHAnsi" w:hAnsiTheme="minorHAnsi" w:cstheme="minorHAnsi"/>
              </w:rPr>
              <w:t>/ modernizuota (atnaujinta)</w:t>
            </w:r>
            <w:r w:rsidR="00DE392F" w:rsidRPr="00E871FC">
              <w:rPr>
                <w:rFonts w:asciiTheme="minorHAnsi" w:hAnsiTheme="minorHAnsi" w:cstheme="minorHAnsi"/>
              </w:rPr>
              <w:t xml:space="preserve"> paroda ir (ar) ekspozicija, </w:t>
            </w:r>
            <w:r w:rsidR="00DE392F" w:rsidRPr="00F14591">
              <w:rPr>
                <w:rFonts w:cstheme="minorHAnsi"/>
              </w:rPr>
              <w:t xml:space="preserve"> trumpas aprašymas</w:t>
            </w:r>
            <w:r w:rsidR="00F22451" w:rsidRPr="00F14591">
              <w:rPr>
                <w:rFonts w:cstheme="minorHAnsi"/>
              </w:rPr>
              <w:t>,</w:t>
            </w:r>
            <w:r w:rsidR="00DE392F" w:rsidRPr="00F14591">
              <w:rPr>
                <w:rFonts w:cstheme="minorHAnsi"/>
              </w:rPr>
              <w:t xml:space="preserve"> iš kurio būtų galima nustatyti</w:t>
            </w:r>
            <w:r w:rsidR="0091451A" w:rsidRPr="00F14591">
              <w:rPr>
                <w:rFonts w:cstheme="minorHAnsi"/>
              </w:rPr>
              <w:t>,</w:t>
            </w:r>
            <w:r w:rsidR="00DE392F" w:rsidRPr="00F14591">
              <w:rPr>
                <w:rFonts w:cstheme="minorHAnsi"/>
              </w:rPr>
              <w:t xml:space="preserve"> kad paroda ir (ar) ekspozicija  buvo sukurta ir (ar) įrengta ir</w:t>
            </w:r>
            <w:r w:rsidR="0091451A" w:rsidRPr="00F14591">
              <w:rPr>
                <w:rFonts w:cstheme="minorHAnsi"/>
              </w:rPr>
              <w:t xml:space="preserve"> (ar) modernizuota (atnaujinta)</w:t>
            </w:r>
            <w:r w:rsidR="00602B5F" w:rsidRPr="00F14591">
              <w:rPr>
                <w:rFonts w:cstheme="minorHAnsi"/>
              </w:rPr>
              <w:t xml:space="preserve"> </w:t>
            </w:r>
            <w:r w:rsidRPr="00E871FC">
              <w:rPr>
                <w:rFonts w:asciiTheme="minorHAnsi" w:hAnsiTheme="minorHAnsi" w:cstheme="minorHAnsi"/>
              </w:rPr>
              <w:t>per nurodytą laikotarpį</w:t>
            </w:r>
            <w:r w:rsidR="0091451A">
              <w:rPr>
                <w:rFonts w:asciiTheme="minorHAnsi" w:hAnsiTheme="minorHAnsi" w:cstheme="minorHAnsi"/>
              </w:rPr>
              <w:t>,</w:t>
            </w:r>
            <w:r w:rsidRPr="00E871FC">
              <w:rPr>
                <w:rFonts w:asciiTheme="minorHAnsi" w:hAnsiTheme="minorHAnsi" w:cstheme="minorHAnsi"/>
              </w:rPr>
              <w:t xml:space="preserve"> tiekėjo/tiekėjo grupės partnerių/ūkio subjektų kurių pajėgumais tiekėjas remiasi sukurtų ir (ar)  įrengtų </w:t>
            </w:r>
            <w:r w:rsidR="00A631DE" w:rsidRPr="00E871FC">
              <w:rPr>
                <w:rFonts w:asciiTheme="minorHAnsi" w:hAnsiTheme="minorHAnsi" w:cstheme="minorHAnsi"/>
              </w:rPr>
              <w:t xml:space="preserve">ir (ar) modernizuotų (atnaujintų) </w:t>
            </w:r>
            <w:r w:rsidRPr="00E871FC">
              <w:rPr>
                <w:rFonts w:asciiTheme="minorHAnsi" w:hAnsiTheme="minorHAnsi" w:cstheme="minorHAnsi"/>
              </w:rPr>
              <w:t>ekspozicijų ir (ar) parodų  (patiektų prekių ir (ar) suteiktų paslaugų</w:t>
            </w:r>
            <w:r w:rsidR="00DE392F" w:rsidRPr="00E871FC">
              <w:rPr>
                <w:rFonts w:asciiTheme="minorHAnsi" w:hAnsiTheme="minorHAnsi" w:cstheme="minorHAnsi"/>
              </w:rPr>
              <w:t xml:space="preserve"> (įskaitant darbus kurie buvo </w:t>
            </w:r>
            <w:r w:rsidR="00DE392F" w:rsidRPr="00E871FC">
              <w:rPr>
                <w:rFonts w:asciiTheme="minorHAnsi" w:hAnsiTheme="minorHAnsi" w:cstheme="minorHAnsi"/>
              </w:rPr>
              <w:lastRenderedPageBreak/>
              <w:t>atlikti teikiant paslaugas ir (ar) tiekiant prekes)</w:t>
            </w:r>
            <w:r w:rsidRPr="00E871FC">
              <w:rPr>
                <w:rFonts w:asciiTheme="minorHAnsi" w:hAnsiTheme="minorHAnsi" w:cstheme="minorHAnsi"/>
              </w:rPr>
              <w:t xml:space="preserve">) vertė (Eur be PVM), sukūrimo ir (ar) įrengimo </w:t>
            </w:r>
            <w:r w:rsidR="00A631DE" w:rsidRPr="00E871FC">
              <w:rPr>
                <w:rFonts w:asciiTheme="minorHAnsi" w:hAnsiTheme="minorHAnsi" w:cstheme="minorHAnsi"/>
              </w:rPr>
              <w:t xml:space="preserve">ir (ar) modernizavimo (atnaujinimo) </w:t>
            </w:r>
            <w:r w:rsidRPr="00E871FC">
              <w:rPr>
                <w:rFonts w:asciiTheme="minorHAnsi" w:hAnsiTheme="minorHAnsi" w:cstheme="minorHAnsi"/>
              </w:rPr>
              <w:t>pradžios ir pabaigos datos (laikotarpis) (metai, mėnuo, diena),</w:t>
            </w:r>
            <w:r w:rsidRPr="00E871FC">
              <w:rPr>
                <w:rFonts w:asciiTheme="minorHAnsi" w:hAnsiTheme="minorHAnsi" w:cstheme="minorHAnsi"/>
                <w:iCs/>
                <w:noProof/>
              </w:rPr>
              <w:t xml:space="preserve"> sutarties (-čių)  pagal kurią (-ias) buvo sukurta (-os) ir (ar) įrengta (-os)</w:t>
            </w:r>
            <w:r w:rsidR="00703584" w:rsidRPr="00E871FC">
              <w:rPr>
                <w:rFonts w:asciiTheme="minorHAnsi" w:hAnsiTheme="minorHAnsi" w:cstheme="minorHAnsi"/>
                <w:iCs/>
                <w:noProof/>
              </w:rPr>
              <w:t xml:space="preserve"> ir (ar) modernizuota (-os) (atnaujinta) (-os)</w:t>
            </w:r>
            <w:r w:rsidRPr="00E871FC">
              <w:rPr>
                <w:rFonts w:asciiTheme="minorHAnsi" w:hAnsiTheme="minorHAnsi" w:cstheme="minorHAnsi"/>
                <w:iCs/>
                <w:noProof/>
              </w:rPr>
              <w:t xml:space="preserve"> </w:t>
            </w:r>
            <w:r w:rsidRPr="00E871FC">
              <w:rPr>
                <w:rFonts w:asciiTheme="minorHAnsi" w:hAnsiTheme="minorHAnsi" w:cstheme="minorHAnsi"/>
              </w:rPr>
              <w:t xml:space="preserve"> ekspozicija (-os) ir (ar) paroda (-os) </w:t>
            </w:r>
            <w:r w:rsidRPr="00E871FC">
              <w:rPr>
                <w:rFonts w:asciiTheme="minorHAnsi" w:hAnsiTheme="minorHAnsi" w:cstheme="minorHAnsi"/>
                <w:iCs/>
                <w:noProof/>
              </w:rPr>
              <w:t>sudarymo ir pabaigos data (-os) (metai, mėnuo, diena), pavadinimas ir numeris (jei yra),</w:t>
            </w:r>
            <w:r w:rsidRPr="00E871FC">
              <w:rPr>
                <w:rFonts w:asciiTheme="minorHAnsi" w:hAnsiTheme="minorHAnsi" w:cstheme="minorHAnsi"/>
              </w:rPr>
              <w:t xml:space="preserve"> užsakovo identifikavimo duomenys; </w:t>
            </w:r>
          </w:p>
          <w:p w14:paraId="1B426458" w14:textId="431BD136" w:rsidR="00E65528" w:rsidRPr="00E871FC" w:rsidRDefault="00E65528" w:rsidP="00D13FF7">
            <w:pPr>
              <w:tabs>
                <w:tab w:val="left" w:pos="709"/>
              </w:tabs>
              <w:jc w:val="both"/>
              <w:rPr>
                <w:rFonts w:asciiTheme="minorHAnsi" w:hAnsiTheme="minorHAnsi" w:cstheme="minorHAnsi"/>
              </w:rPr>
            </w:pPr>
            <w:r w:rsidRPr="00E871FC">
              <w:rPr>
                <w:rFonts w:asciiTheme="minorHAnsi" w:hAnsiTheme="minorHAnsi" w:cstheme="minorHAnsi"/>
                <w:color w:val="000000"/>
              </w:rPr>
              <w:t xml:space="preserve">2) </w:t>
            </w:r>
            <w:r w:rsidRPr="00E871FC">
              <w:rPr>
                <w:rFonts w:asciiTheme="minorHAnsi" w:hAnsiTheme="minorHAnsi" w:cstheme="minorHAnsi"/>
                <w:b/>
              </w:rPr>
              <w:t>Užsakovo atsiliepimas (pažyma), kuriame turi būti nurodyta:</w:t>
            </w:r>
            <w:r w:rsidRPr="00E871FC">
              <w:rPr>
                <w:rFonts w:asciiTheme="minorHAnsi" w:hAnsiTheme="minorHAnsi" w:cstheme="minorHAnsi"/>
              </w:rPr>
              <w:t xml:space="preserve"> sukurtų  ir (ar) įrengtų </w:t>
            </w:r>
            <w:r w:rsidR="00703584" w:rsidRPr="00E871FC">
              <w:rPr>
                <w:rFonts w:asciiTheme="minorHAnsi" w:hAnsiTheme="minorHAnsi" w:cstheme="minorHAnsi"/>
              </w:rPr>
              <w:t xml:space="preserve">ir (ar) modernizuotų (atnaujintų) </w:t>
            </w:r>
            <w:r w:rsidRPr="00E871FC">
              <w:rPr>
                <w:rFonts w:asciiTheme="minorHAnsi" w:hAnsiTheme="minorHAnsi" w:cstheme="minorHAnsi"/>
              </w:rPr>
              <w:t>ekspozic</w:t>
            </w:r>
            <w:r w:rsidR="00602B5F" w:rsidRPr="00E871FC">
              <w:rPr>
                <w:rFonts w:asciiTheme="minorHAnsi" w:hAnsiTheme="minorHAnsi" w:cstheme="minorHAnsi"/>
              </w:rPr>
              <w:t xml:space="preserve">ijų ir (ar) parodų  pavadinimai,  vieta/adresas, t.y., kur buvo sukurta/įrengta/modernizuota (atnaujinta) paroda ir (ar) ekspozicija, </w:t>
            </w:r>
            <w:r w:rsidR="00602B5F" w:rsidRPr="00F14591">
              <w:rPr>
                <w:rFonts w:cstheme="minorHAnsi"/>
              </w:rPr>
              <w:t xml:space="preserve"> trumpas aprašymas</w:t>
            </w:r>
            <w:r w:rsidR="0091451A" w:rsidRPr="00F14591">
              <w:rPr>
                <w:rFonts w:cstheme="minorHAnsi"/>
              </w:rPr>
              <w:t>,</w:t>
            </w:r>
            <w:r w:rsidR="00602B5F" w:rsidRPr="00F14591">
              <w:rPr>
                <w:rFonts w:cstheme="minorHAnsi"/>
              </w:rPr>
              <w:t xml:space="preserve"> iš kurio būtų galima nustatyti</w:t>
            </w:r>
            <w:r w:rsidR="0091451A" w:rsidRPr="00F14591">
              <w:rPr>
                <w:rFonts w:cstheme="minorHAnsi"/>
              </w:rPr>
              <w:t>,</w:t>
            </w:r>
            <w:r w:rsidR="00602B5F" w:rsidRPr="00F14591">
              <w:rPr>
                <w:rFonts w:cstheme="minorHAnsi"/>
              </w:rPr>
              <w:t xml:space="preserve"> kad paroda ir (ar) ekspozicija  buvo sukurta ir (ar) įrengta ir (ar) modernizuota (atnaujinta),</w:t>
            </w:r>
            <w:r w:rsidR="00602B5F" w:rsidRPr="00E871FC">
              <w:rPr>
                <w:rFonts w:asciiTheme="minorHAnsi" w:hAnsiTheme="minorHAnsi" w:cstheme="minorHAnsi"/>
              </w:rPr>
              <w:t xml:space="preserve"> </w:t>
            </w:r>
            <w:r w:rsidRPr="00E871FC">
              <w:rPr>
                <w:rFonts w:asciiTheme="minorHAnsi" w:hAnsiTheme="minorHAnsi" w:cstheme="minorHAnsi"/>
              </w:rPr>
              <w:t xml:space="preserve"> ekspozicijos ir (ar) parodos sukūrimo ir (ar) įrengimo</w:t>
            </w:r>
            <w:r w:rsidR="00703584" w:rsidRPr="00E871FC">
              <w:rPr>
                <w:rFonts w:asciiTheme="minorHAnsi" w:hAnsiTheme="minorHAnsi" w:cstheme="minorHAnsi"/>
              </w:rPr>
              <w:t xml:space="preserve"> ir (ar) modernizavimo (atn</w:t>
            </w:r>
            <w:r w:rsidR="005938AB" w:rsidRPr="00E871FC">
              <w:rPr>
                <w:rFonts w:asciiTheme="minorHAnsi" w:hAnsiTheme="minorHAnsi" w:cstheme="minorHAnsi"/>
              </w:rPr>
              <w:t>a</w:t>
            </w:r>
            <w:r w:rsidR="00703584" w:rsidRPr="00E871FC">
              <w:rPr>
                <w:rFonts w:asciiTheme="minorHAnsi" w:hAnsiTheme="minorHAnsi" w:cstheme="minorHAnsi"/>
              </w:rPr>
              <w:t>ujinimo)</w:t>
            </w:r>
            <w:r w:rsidRPr="00E871FC">
              <w:rPr>
                <w:rFonts w:asciiTheme="minorHAnsi" w:hAnsiTheme="minorHAnsi" w:cstheme="minorHAnsi"/>
              </w:rPr>
              <w:t xml:space="preserve"> pradžios ir pabaigos datos (laikotarpis) (metai, mėnuo, diena),</w:t>
            </w:r>
            <w:r w:rsidRPr="00B82756">
              <w:rPr>
                <w:rFonts w:cstheme="minorHAnsi"/>
              </w:rPr>
              <w:t xml:space="preserve"> sutarties (-čių</w:t>
            </w:r>
            <w:r w:rsidRPr="00E871FC">
              <w:rPr>
                <w:rFonts w:asciiTheme="minorHAnsi" w:hAnsiTheme="minorHAnsi" w:cstheme="minorHAnsi"/>
                <w:iCs/>
                <w:noProof/>
              </w:rPr>
              <w:t xml:space="preserve">)  pagal kurią (-ias) buvo sukurta (-os) ir (ar) įrengta (-os) </w:t>
            </w:r>
            <w:r w:rsidR="00703584" w:rsidRPr="00E871FC">
              <w:rPr>
                <w:rFonts w:asciiTheme="minorHAnsi" w:hAnsiTheme="minorHAnsi" w:cstheme="minorHAnsi"/>
                <w:iCs/>
                <w:noProof/>
              </w:rPr>
              <w:t>ir (ar) modernizuota (-os) (</w:t>
            </w:r>
            <w:r w:rsidR="005938AB" w:rsidRPr="00E871FC">
              <w:rPr>
                <w:rFonts w:asciiTheme="minorHAnsi" w:hAnsiTheme="minorHAnsi" w:cstheme="minorHAnsi"/>
                <w:iCs/>
                <w:noProof/>
              </w:rPr>
              <w:t>atnauji</w:t>
            </w:r>
            <w:r w:rsidR="00703584" w:rsidRPr="00E871FC">
              <w:rPr>
                <w:rFonts w:asciiTheme="minorHAnsi" w:hAnsiTheme="minorHAnsi" w:cstheme="minorHAnsi"/>
                <w:iCs/>
                <w:noProof/>
              </w:rPr>
              <w:t>nta (-os)</w:t>
            </w:r>
            <w:r w:rsidRPr="00E871FC">
              <w:rPr>
                <w:rFonts w:asciiTheme="minorHAnsi" w:hAnsiTheme="minorHAnsi" w:cstheme="minorHAnsi"/>
              </w:rPr>
              <w:t xml:space="preserve"> ekspozicija (-os) ir (ar) paroda (-os) </w:t>
            </w:r>
            <w:r w:rsidRPr="00E871FC">
              <w:rPr>
                <w:rFonts w:asciiTheme="minorHAnsi" w:hAnsiTheme="minorHAnsi" w:cstheme="minorHAnsi"/>
                <w:iCs/>
                <w:noProof/>
              </w:rPr>
              <w:t>sudarymo ir pabaigos data (-os) (metai, mėnuo, diena), pavadinimas ir numeris (jei yra),</w:t>
            </w:r>
            <w:r w:rsidRPr="00E871FC">
              <w:rPr>
                <w:rFonts w:asciiTheme="minorHAnsi" w:hAnsiTheme="minorHAnsi" w:cstheme="minorHAnsi"/>
              </w:rPr>
              <w:t xml:space="preserve"> per nurodytą laikotarpį tiekėjo/tiekėjo grupės partnerių/ūkio subjektų</w:t>
            </w:r>
            <w:r w:rsidR="0091451A">
              <w:rPr>
                <w:rFonts w:asciiTheme="minorHAnsi" w:hAnsiTheme="minorHAnsi" w:cstheme="minorHAnsi"/>
              </w:rPr>
              <w:t>,</w:t>
            </w:r>
            <w:r w:rsidRPr="00E871FC">
              <w:rPr>
                <w:rFonts w:asciiTheme="minorHAnsi" w:hAnsiTheme="minorHAnsi" w:cstheme="minorHAnsi"/>
              </w:rPr>
              <w:t xml:space="preserve"> kurių pajėgumais tiekėjas remiasi</w:t>
            </w:r>
            <w:r w:rsidR="0091451A">
              <w:rPr>
                <w:rFonts w:asciiTheme="minorHAnsi" w:hAnsiTheme="minorHAnsi" w:cstheme="minorHAnsi"/>
              </w:rPr>
              <w:t>,</w:t>
            </w:r>
            <w:r w:rsidRPr="00E871FC">
              <w:rPr>
                <w:rFonts w:asciiTheme="minorHAnsi" w:hAnsiTheme="minorHAnsi" w:cstheme="minorHAnsi"/>
              </w:rPr>
              <w:t xml:space="preserve"> sukurtų ir (ar)  įrengtų</w:t>
            </w:r>
            <w:r w:rsidR="00703584" w:rsidRPr="00E871FC">
              <w:rPr>
                <w:rFonts w:asciiTheme="minorHAnsi" w:hAnsiTheme="minorHAnsi" w:cstheme="minorHAnsi"/>
              </w:rPr>
              <w:t xml:space="preserve"> ir </w:t>
            </w:r>
            <w:r w:rsidR="005938AB" w:rsidRPr="00E871FC">
              <w:rPr>
                <w:rFonts w:asciiTheme="minorHAnsi" w:hAnsiTheme="minorHAnsi" w:cstheme="minorHAnsi"/>
              </w:rPr>
              <w:t>(a</w:t>
            </w:r>
            <w:r w:rsidR="00703584" w:rsidRPr="00E871FC">
              <w:rPr>
                <w:rFonts w:asciiTheme="minorHAnsi" w:hAnsiTheme="minorHAnsi" w:cstheme="minorHAnsi"/>
              </w:rPr>
              <w:t xml:space="preserve">r) modernizuotų (atnaujintų) </w:t>
            </w:r>
            <w:r w:rsidRPr="00E871FC">
              <w:rPr>
                <w:rFonts w:asciiTheme="minorHAnsi" w:hAnsiTheme="minorHAnsi" w:cstheme="minorHAnsi"/>
              </w:rPr>
              <w:t xml:space="preserve"> ekspozicijų ir (ar) parodų  (patiektų prekių ir (ar) suteiktų paslaugų</w:t>
            </w:r>
            <w:r w:rsidR="00602B5F" w:rsidRPr="00E871FC">
              <w:rPr>
                <w:rFonts w:asciiTheme="minorHAnsi" w:hAnsiTheme="minorHAnsi" w:cstheme="minorHAnsi"/>
              </w:rPr>
              <w:t xml:space="preserve"> (įskaitant darbus</w:t>
            </w:r>
            <w:r w:rsidR="0091451A">
              <w:rPr>
                <w:rFonts w:asciiTheme="minorHAnsi" w:hAnsiTheme="minorHAnsi" w:cstheme="minorHAnsi"/>
              </w:rPr>
              <w:t>,</w:t>
            </w:r>
            <w:r w:rsidR="00602B5F" w:rsidRPr="00E871FC">
              <w:rPr>
                <w:rFonts w:asciiTheme="minorHAnsi" w:hAnsiTheme="minorHAnsi" w:cstheme="minorHAnsi"/>
              </w:rPr>
              <w:t xml:space="preserve"> kurie buvo atlikti teikiant paslaugas ir (ar) tiekiant prekes)</w:t>
            </w:r>
            <w:r w:rsidRPr="00E871FC">
              <w:rPr>
                <w:rFonts w:asciiTheme="minorHAnsi" w:hAnsiTheme="minorHAnsi" w:cstheme="minorHAnsi"/>
              </w:rPr>
              <w:t>) vertė (Eur be PVM) ar patiektos prekės/suteiktos paslaugos</w:t>
            </w:r>
            <w:r w:rsidR="00602B5F" w:rsidRPr="00E871FC">
              <w:rPr>
                <w:rFonts w:asciiTheme="minorHAnsi" w:hAnsiTheme="minorHAnsi" w:cstheme="minorHAnsi"/>
              </w:rPr>
              <w:t>/atlikti darbai  yra kokybiški</w:t>
            </w:r>
            <w:r w:rsidR="0091451A">
              <w:rPr>
                <w:rFonts w:asciiTheme="minorHAnsi" w:hAnsiTheme="minorHAnsi" w:cstheme="minorHAnsi"/>
              </w:rPr>
              <w:t>,</w:t>
            </w:r>
            <w:r w:rsidR="00602B5F" w:rsidRPr="00E871FC">
              <w:rPr>
                <w:rFonts w:asciiTheme="minorHAnsi" w:hAnsiTheme="minorHAnsi" w:cstheme="minorHAnsi"/>
              </w:rPr>
              <w:t xml:space="preserve"> t.y.</w:t>
            </w:r>
            <w:r w:rsidR="0091451A">
              <w:rPr>
                <w:rFonts w:asciiTheme="minorHAnsi" w:hAnsiTheme="minorHAnsi" w:cstheme="minorHAnsi"/>
              </w:rPr>
              <w:t>,</w:t>
            </w:r>
            <w:r w:rsidR="00602B5F" w:rsidRPr="00E871FC">
              <w:rPr>
                <w:rFonts w:asciiTheme="minorHAnsi" w:hAnsiTheme="minorHAnsi" w:cstheme="minorHAnsi"/>
              </w:rPr>
              <w:t xml:space="preserve"> buvo patiekti/suteikti/atlikti tinkamai</w:t>
            </w:r>
            <w:r w:rsidRPr="00E871FC">
              <w:rPr>
                <w:rFonts w:asciiTheme="minorHAnsi" w:hAnsiTheme="minorHAnsi" w:cstheme="minorHAnsi"/>
              </w:rPr>
              <w:t xml:space="preserve"> </w:t>
            </w:r>
            <w:r w:rsidR="00602B5F" w:rsidRPr="00E871FC">
              <w:rPr>
                <w:rFonts w:asciiTheme="minorHAnsi" w:hAnsiTheme="minorHAnsi" w:cstheme="minorHAnsi"/>
              </w:rPr>
              <w:t>(užsakovo priimti).</w:t>
            </w:r>
          </w:p>
          <w:p w14:paraId="5D1038A4" w14:textId="762B6964" w:rsidR="00E65528" w:rsidRPr="00E871FC" w:rsidRDefault="00E65528" w:rsidP="00D13FF7">
            <w:pPr>
              <w:jc w:val="both"/>
              <w:rPr>
                <w:rFonts w:asciiTheme="minorHAnsi" w:hAnsiTheme="minorHAnsi" w:cstheme="minorHAnsi"/>
              </w:rPr>
            </w:pPr>
            <w:r w:rsidRPr="00E871FC">
              <w:rPr>
                <w:rFonts w:asciiTheme="minorHAnsi" w:hAnsiTheme="minorHAnsi" w:cstheme="minorHAnsi"/>
              </w:rPr>
              <w:t xml:space="preserve">Užsakovo atsiliepime (pažymoje) pateikta informacija turi sutapti su </w:t>
            </w:r>
            <w:r w:rsidR="00A01DBE" w:rsidRPr="00E871FC">
              <w:rPr>
                <w:rFonts w:asciiTheme="minorHAnsi" w:hAnsiTheme="minorHAnsi" w:cstheme="minorHAnsi"/>
              </w:rPr>
              <w:t>specialiųjų pirkimo sąlygų 11</w:t>
            </w:r>
            <w:r w:rsidRPr="00E871FC">
              <w:rPr>
                <w:rFonts w:asciiTheme="minorHAnsi" w:hAnsiTheme="minorHAnsi" w:cstheme="minorHAnsi"/>
              </w:rPr>
              <w:t xml:space="preserve"> priede pateikta informacija.</w:t>
            </w:r>
          </w:p>
          <w:p w14:paraId="5259E004" w14:textId="0FA100D0" w:rsidR="00E65528" w:rsidRDefault="00E65528" w:rsidP="00D13FF7">
            <w:pPr>
              <w:tabs>
                <w:tab w:val="left" w:pos="0"/>
                <w:tab w:val="left" w:pos="9631"/>
              </w:tabs>
              <w:jc w:val="both"/>
              <w:rPr>
                <w:rFonts w:asciiTheme="minorHAnsi" w:hAnsiTheme="minorHAnsi" w:cstheme="minorHAnsi"/>
                <w:i/>
                <w:color w:val="000000"/>
              </w:rPr>
            </w:pPr>
            <w:r w:rsidRPr="00E871FC">
              <w:rPr>
                <w:rFonts w:asciiTheme="minorHAnsi" w:hAnsiTheme="minorHAnsi" w:cstheme="minorHAnsi"/>
                <w:i/>
                <w:iCs/>
                <w:color w:val="000000"/>
              </w:rPr>
              <w:t xml:space="preserve">Vietoj užsakovo atsiliepimo gali būti pateikiami ir kiti dokumentai, jei jie patvirtina tinkamą prekių patiekimą ir (ar) paslaugų suteikimo faktą </w:t>
            </w:r>
            <w:r w:rsidRPr="00E871FC">
              <w:rPr>
                <w:rFonts w:asciiTheme="minorHAnsi" w:hAnsiTheme="minorHAnsi" w:cstheme="minorHAnsi"/>
              </w:rPr>
              <w:t xml:space="preserve"> (tinkamą ekspozicijos ir (ar) parodos sukūrimą ir (ar) įrengimą</w:t>
            </w:r>
            <w:r w:rsidR="004C3E74" w:rsidRPr="00E871FC">
              <w:rPr>
                <w:rFonts w:asciiTheme="minorHAnsi" w:hAnsiTheme="minorHAnsi" w:cstheme="minorHAnsi"/>
              </w:rPr>
              <w:t xml:space="preserve"> ir (a</w:t>
            </w:r>
            <w:r w:rsidR="00703584" w:rsidRPr="00E871FC">
              <w:rPr>
                <w:rFonts w:asciiTheme="minorHAnsi" w:hAnsiTheme="minorHAnsi" w:cstheme="minorHAnsi"/>
              </w:rPr>
              <w:t>r</w:t>
            </w:r>
            <w:r w:rsidR="004C3E74" w:rsidRPr="00E871FC">
              <w:rPr>
                <w:rFonts w:asciiTheme="minorHAnsi" w:hAnsiTheme="minorHAnsi" w:cstheme="minorHAnsi"/>
              </w:rPr>
              <w:t>)</w:t>
            </w:r>
            <w:r w:rsidR="00703584" w:rsidRPr="00E871FC">
              <w:rPr>
                <w:rFonts w:asciiTheme="minorHAnsi" w:hAnsiTheme="minorHAnsi" w:cstheme="minorHAnsi"/>
              </w:rPr>
              <w:t xml:space="preserve"> modernizavimą (atnaujinimą)</w:t>
            </w:r>
            <w:r w:rsidRPr="00E871FC">
              <w:rPr>
                <w:rFonts w:asciiTheme="minorHAnsi" w:hAnsiTheme="minorHAnsi" w:cstheme="minorHAnsi"/>
              </w:rPr>
              <w:t xml:space="preserve">) </w:t>
            </w:r>
            <w:r w:rsidRPr="00E871FC">
              <w:rPr>
                <w:rFonts w:asciiTheme="minorHAnsi" w:hAnsiTheme="minorHAnsi" w:cstheme="minorHAnsi"/>
                <w:i/>
                <w:iCs/>
                <w:color w:val="000000"/>
              </w:rPr>
              <w:t xml:space="preserve">ir </w:t>
            </w:r>
            <w:r w:rsidRPr="00E871FC">
              <w:rPr>
                <w:rFonts w:asciiTheme="minorHAnsi" w:hAnsiTheme="minorHAnsi" w:cstheme="minorHAnsi"/>
                <w:i/>
                <w:color w:val="000000"/>
              </w:rPr>
              <w:t xml:space="preserve">jei juose yra visa reikalaujama informacija (iš jų galima nustatyti atitiktį iškeltiems reikalavimams) ir jie </w:t>
            </w:r>
            <w:r w:rsidRPr="00E871FC">
              <w:rPr>
                <w:rFonts w:asciiTheme="minorHAnsi" w:hAnsiTheme="minorHAnsi" w:cstheme="minorHAnsi"/>
                <w:i/>
              </w:rPr>
              <w:t>yra užsakovo pasirašyti (patvirtinti</w:t>
            </w:r>
            <w:r w:rsidRPr="00E871FC">
              <w:rPr>
                <w:rFonts w:asciiTheme="minorHAnsi" w:hAnsiTheme="minorHAnsi" w:cstheme="minorHAnsi"/>
                <w:i/>
                <w:color w:val="000000"/>
              </w:rPr>
              <w:t>).</w:t>
            </w:r>
          </w:p>
          <w:p w14:paraId="3D784583" w14:textId="096C5B04" w:rsidR="0091451A" w:rsidRPr="00E871FC" w:rsidRDefault="0091451A" w:rsidP="0091451A">
            <w:pPr>
              <w:pStyle w:val="Komentarotekstas"/>
              <w:jc w:val="both"/>
              <w:rPr>
                <w:rFonts w:asciiTheme="minorHAnsi" w:hAnsiTheme="minorHAnsi" w:cstheme="minorHAnsi"/>
                <w:color w:val="FF0000"/>
              </w:rPr>
            </w:pPr>
            <w:r w:rsidRPr="00E871FC">
              <w:rPr>
                <w:rFonts w:asciiTheme="minorHAnsi" w:hAnsiTheme="minorHAnsi" w:cstheme="minorHAnsi"/>
                <w:color w:val="FF0000"/>
                <w:kern w:val="2"/>
              </w:rPr>
              <w:lastRenderedPageBreak/>
              <w:t xml:space="preserve">Perkančioji organizacija pasilieka sau teisę reikalauti </w:t>
            </w:r>
            <w:r>
              <w:rPr>
                <w:rFonts w:asciiTheme="minorHAnsi" w:hAnsiTheme="minorHAnsi" w:cstheme="minorHAnsi"/>
                <w:color w:val="FF0000"/>
                <w:kern w:val="2"/>
              </w:rPr>
              <w:t>pateikti kitus įrodančius dokumentu</w:t>
            </w:r>
            <w:r w:rsidRPr="00E871FC">
              <w:rPr>
                <w:rFonts w:asciiTheme="minorHAnsi" w:hAnsiTheme="minorHAnsi" w:cstheme="minorHAnsi"/>
                <w:color w:val="FF0000"/>
                <w:kern w:val="2"/>
              </w:rPr>
              <w:t>s</w:t>
            </w:r>
            <w:r w:rsidR="00F22451">
              <w:rPr>
                <w:rFonts w:asciiTheme="minorHAnsi" w:hAnsiTheme="minorHAnsi" w:cstheme="minorHAnsi"/>
                <w:color w:val="FF0000"/>
                <w:kern w:val="2"/>
              </w:rPr>
              <w:t>, (</w:t>
            </w:r>
            <w:r>
              <w:rPr>
                <w:rFonts w:asciiTheme="minorHAnsi" w:hAnsiTheme="minorHAnsi" w:cstheme="minorHAnsi"/>
                <w:color w:val="FF0000"/>
                <w:kern w:val="2"/>
              </w:rPr>
              <w:t xml:space="preserve">pvz. </w:t>
            </w:r>
            <w:r w:rsidR="00F22451">
              <w:rPr>
                <w:rFonts w:asciiTheme="minorHAnsi" w:hAnsiTheme="minorHAnsi" w:cstheme="minorHAnsi"/>
                <w:color w:val="FF0000"/>
                <w:kern w:val="2"/>
              </w:rPr>
              <w:t xml:space="preserve">sutartį, susitarimus ir kt.) </w:t>
            </w:r>
            <w:r>
              <w:rPr>
                <w:rFonts w:asciiTheme="minorHAnsi" w:hAnsiTheme="minorHAnsi" w:cstheme="minorHAnsi"/>
                <w:color w:val="FF0000"/>
                <w:kern w:val="2"/>
              </w:rPr>
              <w:t xml:space="preserve">siekiant įsitikinti </w:t>
            </w:r>
            <w:r w:rsidR="00F22451">
              <w:rPr>
                <w:rFonts w:asciiTheme="minorHAnsi" w:hAnsiTheme="minorHAnsi" w:cstheme="minorHAnsi"/>
                <w:color w:val="FF0000"/>
                <w:kern w:val="2"/>
              </w:rPr>
              <w:t>tiekėjo atitiktimi</w:t>
            </w:r>
            <w:r>
              <w:rPr>
                <w:rFonts w:asciiTheme="minorHAnsi" w:hAnsiTheme="minorHAnsi" w:cstheme="minorHAnsi"/>
                <w:color w:val="FF0000"/>
                <w:kern w:val="2"/>
              </w:rPr>
              <w:t xml:space="preserve"> 3.1</w:t>
            </w:r>
            <w:r w:rsidR="00F22451">
              <w:rPr>
                <w:rFonts w:asciiTheme="minorHAnsi" w:hAnsiTheme="minorHAnsi" w:cstheme="minorHAnsi"/>
                <w:color w:val="FF0000"/>
                <w:kern w:val="2"/>
              </w:rPr>
              <w:t xml:space="preserve"> p.  reikalavimui.</w:t>
            </w:r>
            <w:r>
              <w:rPr>
                <w:rFonts w:asciiTheme="minorHAnsi" w:hAnsiTheme="minorHAnsi" w:cstheme="minorHAnsi"/>
                <w:color w:val="FF0000"/>
                <w:kern w:val="2"/>
              </w:rPr>
              <w:t xml:space="preserve"> </w:t>
            </w:r>
            <w:r w:rsidRPr="00E871FC">
              <w:rPr>
                <w:rFonts w:asciiTheme="minorHAnsi" w:hAnsiTheme="minorHAnsi" w:cstheme="minorHAnsi"/>
                <w:color w:val="FF0000"/>
                <w:kern w:val="2"/>
              </w:rPr>
              <w:t xml:space="preserve"> </w:t>
            </w:r>
            <w:r w:rsidR="00F22451">
              <w:rPr>
                <w:rFonts w:asciiTheme="minorHAnsi" w:hAnsiTheme="minorHAnsi" w:cstheme="minorHAnsi"/>
                <w:color w:val="FF0000"/>
                <w:kern w:val="2"/>
              </w:rPr>
              <w:t xml:space="preserve">Taip pat </w:t>
            </w:r>
            <w:r w:rsidRPr="00E871FC">
              <w:rPr>
                <w:rFonts w:asciiTheme="minorHAnsi" w:hAnsiTheme="minorHAnsi" w:cstheme="minorHAnsi"/>
                <w:color w:val="FF0000"/>
                <w:kern w:val="2"/>
              </w:rPr>
              <w:t xml:space="preserve">Perkančioji organizacija </w:t>
            </w:r>
            <w:r w:rsidRPr="00E871FC">
              <w:rPr>
                <w:rFonts w:asciiTheme="minorHAnsi" w:hAnsiTheme="minorHAnsi" w:cstheme="minorHAnsi"/>
                <w:color w:val="FF0000"/>
              </w:rPr>
              <w:t>pasilieka teisę be išankstinio įspėjimo susisiekti su tiekėjo nurodytu užsakovo atstovu.</w:t>
            </w:r>
          </w:p>
          <w:p w14:paraId="2EA8E482" w14:textId="77777777" w:rsidR="0091451A" w:rsidRPr="00E871FC" w:rsidRDefault="0091451A" w:rsidP="00D13FF7">
            <w:pPr>
              <w:tabs>
                <w:tab w:val="left" w:pos="0"/>
                <w:tab w:val="left" w:pos="9631"/>
              </w:tabs>
              <w:jc w:val="both"/>
              <w:rPr>
                <w:rFonts w:asciiTheme="minorHAnsi" w:hAnsiTheme="minorHAnsi" w:cstheme="minorHAnsi"/>
                <w:i/>
                <w:color w:val="000000"/>
              </w:rPr>
            </w:pPr>
          </w:p>
          <w:p w14:paraId="65BC52FF" w14:textId="1D35E115" w:rsidR="00E65528" w:rsidRPr="00E871FC" w:rsidRDefault="00E65528" w:rsidP="00D13FF7">
            <w:pPr>
              <w:jc w:val="both"/>
              <w:rPr>
                <w:rFonts w:asciiTheme="minorHAnsi" w:hAnsiTheme="minorHAnsi" w:cstheme="minorHAnsi"/>
                <w:b/>
              </w:rPr>
            </w:pPr>
            <w:r w:rsidRPr="00E871FC">
              <w:rPr>
                <w:rFonts w:asciiTheme="minorHAnsi" w:hAnsiTheme="minorHAnsi" w:cstheme="minorHAnsi"/>
                <w:u w:val="single"/>
              </w:rPr>
              <w:t>Pateikiamos skaitmeninės dokumentų kopijos.</w:t>
            </w:r>
          </w:p>
          <w:p w14:paraId="733D12AC" w14:textId="77777777" w:rsidR="00142C82" w:rsidRPr="00E871FC" w:rsidRDefault="00142C82" w:rsidP="00D13FF7">
            <w:pPr>
              <w:jc w:val="both"/>
              <w:rPr>
                <w:rFonts w:asciiTheme="minorHAnsi" w:hAnsiTheme="minorHAnsi" w:cstheme="minorHAnsi"/>
                <w:b/>
              </w:rPr>
            </w:pPr>
          </w:p>
          <w:p w14:paraId="70193FD8" w14:textId="77777777" w:rsidR="00142C82" w:rsidRPr="00E871FC" w:rsidRDefault="00142C82" w:rsidP="00D13FF7">
            <w:pPr>
              <w:jc w:val="both"/>
              <w:rPr>
                <w:rFonts w:asciiTheme="minorHAnsi" w:hAnsiTheme="minorHAnsi" w:cstheme="minorHAnsi"/>
                <w:b/>
              </w:rPr>
            </w:pPr>
          </w:p>
          <w:p w14:paraId="0EB198DE" w14:textId="77777777" w:rsidR="00142C82" w:rsidRPr="00E871FC" w:rsidRDefault="00142C82" w:rsidP="00D13FF7">
            <w:pPr>
              <w:jc w:val="both"/>
              <w:rPr>
                <w:rFonts w:asciiTheme="minorHAnsi" w:hAnsiTheme="minorHAnsi" w:cstheme="minorHAnsi"/>
                <w:b/>
              </w:rPr>
            </w:pPr>
          </w:p>
          <w:p w14:paraId="70FD1BC9" w14:textId="4B4E1CBF" w:rsidR="00E65528" w:rsidRPr="00E871FC" w:rsidRDefault="00157131" w:rsidP="00D13FF7">
            <w:pPr>
              <w:jc w:val="both"/>
              <w:rPr>
                <w:rFonts w:asciiTheme="minorHAnsi" w:hAnsiTheme="minorHAnsi" w:cstheme="minorHAnsi"/>
                <w:b/>
              </w:rPr>
            </w:pPr>
            <w:r w:rsidRPr="00E871FC">
              <w:rPr>
                <w:rFonts w:asciiTheme="minorHAnsi" w:hAnsiTheme="minorHAnsi" w:cstheme="minorHAnsi"/>
                <w:b/>
              </w:rPr>
              <w:t>D</w:t>
            </w:r>
            <w:r w:rsidR="005953BB" w:rsidRPr="00E871FC">
              <w:rPr>
                <w:rFonts w:asciiTheme="minorHAnsi" w:hAnsiTheme="minorHAnsi" w:cstheme="minorHAnsi"/>
                <w:b/>
              </w:rPr>
              <w:t xml:space="preserve">ėl </w:t>
            </w:r>
            <w:r w:rsidR="00231F90" w:rsidRPr="00E871FC">
              <w:rPr>
                <w:rFonts w:asciiTheme="minorHAnsi" w:hAnsiTheme="minorHAnsi" w:cstheme="minorHAnsi"/>
                <w:b/>
              </w:rPr>
              <w:t xml:space="preserve">3.2. </w:t>
            </w:r>
            <w:r w:rsidRPr="00E871FC">
              <w:rPr>
                <w:rFonts w:asciiTheme="minorHAnsi" w:hAnsiTheme="minorHAnsi" w:cstheme="minorHAnsi"/>
                <w:b/>
              </w:rPr>
              <w:t>p.:</w:t>
            </w:r>
          </w:p>
          <w:p w14:paraId="02957D93" w14:textId="77777777" w:rsidR="002304D4" w:rsidRPr="00E871FC" w:rsidRDefault="00316307" w:rsidP="00D13FF7">
            <w:pPr>
              <w:tabs>
                <w:tab w:val="left" w:pos="709"/>
              </w:tabs>
              <w:jc w:val="both"/>
              <w:rPr>
                <w:rFonts w:asciiTheme="minorHAnsi" w:hAnsiTheme="minorHAnsi" w:cstheme="minorHAnsi"/>
              </w:rPr>
            </w:pPr>
            <w:r w:rsidRPr="00E871FC">
              <w:rPr>
                <w:rFonts w:asciiTheme="minorHAnsi" w:eastAsia="Calibri" w:hAnsiTheme="minorHAnsi" w:cstheme="minorHAnsi"/>
              </w:rPr>
              <w:t xml:space="preserve">1) </w:t>
            </w:r>
            <w:r w:rsidR="00346A69" w:rsidRPr="00E871FC">
              <w:rPr>
                <w:rFonts w:asciiTheme="minorHAnsi" w:hAnsiTheme="minorHAnsi" w:cstheme="minorHAnsi"/>
              </w:rPr>
              <w:t xml:space="preserve"> </w:t>
            </w:r>
            <w:r w:rsidR="00231F90" w:rsidRPr="00E871FC">
              <w:rPr>
                <w:rFonts w:asciiTheme="minorHAnsi" w:hAnsiTheme="minorHAnsi" w:cstheme="minorHAnsi"/>
                <w:b/>
              </w:rPr>
              <w:t>d</w:t>
            </w:r>
            <w:r w:rsidR="00346A69" w:rsidRPr="00E871FC">
              <w:rPr>
                <w:rFonts w:asciiTheme="minorHAnsi" w:hAnsiTheme="minorHAnsi" w:cstheme="minorHAnsi"/>
                <w:b/>
              </w:rPr>
              <w:t xml:space="preserve">ėl </w:t>
            </w:r>
            <w:r w:rsidR="00157131" w:rsidRPr="00E871FC">
              <w:rPr>
                <w:rFonts w:asciiTheme="minorHAnsi" w:hAnsiTheme="minorHAnsi" w:cstheme="minorHAnsi"/>
                <w:b/>
              </w:rPr>
              <w:t>3.2.1 – 3.2.</w:t>
            </w:r>
            <w:r w:rsidR="00775416" w:rsidRPr="00E871FC">
              <w:rPr>
                <w:rFonts w:asciiTheme="minorHAnsi" w:hAnsiTheme="minorHAnsi" w:cstheme="minorHAnsi"/>
                <w:b/>
              </w:rPr>
              <w:t>4</w:t>
            </w:r>
            <w:r w:rsidR="00157131" w:rsidRPr="00E871FC">
              <w:rPr>
                <w:rFonts w:asciiTheme="minorHAnsi" w:hAnsiTheme="minorHAnsi" w:cstheme="minorHAnsi"/>
                <w:b/>
              </w:rPr>
              <w:t xml:space="preserve"> p</w:t>
            </w:r>
            <w:r w:rsidR="00157131" w:rsidRPr="00E871FC">
              <w:rPr>
                <w:rFonts w:asciiTheme="minorHAnsi" w:hAnsiTheme="minorHAnsi" w:cstheme="minorHAnsi"/>
              </w:rPr>
              <w:t xml:space="preserve">.  </w:t>
            </w:r>
            <w:r w:rsidR="00346A69" w:rsidRPr="00E871FC">
              <w:rPr>
                <w:rFonts w:asciiTheme="minorHAnsi" w:hAnsiTheme="minorHAnsi" w:cstheme="minorHAnsi"/>
              </w:rPr>
              <w:t xml:space="preserve">vadovaujančių ir už sutarties vykdymą atsakingų specialistų sąrašas (užpildyti </w:t>
            </w:r>
            <w:r w:rsidR="000B3EF4" w:rsidRPr="00E871FC">
              <w:rPr>
                <w:rFonts w:asciiTheme="minorHAnsi" w:hAnsiTheme="minorHAnsi" w:cstheme="minorHAnsi"/>
              </w:rPr>
              <w:t xml:space="preserve">specialiųjų </w:t>
            </w:r>
            <w:r w:rsidR="00346A69" w:rsidRPr="00E871FC">
              <w:rPr>
                <w:rFonts w:asciiTheme="minorHAnsi" w:hAnsiTheme="minorHAnsi" w:cstheme="minorHAnsi"/>
              </w:rPr>
              <w:t>pirkimo sąlygų</w:t>
            </w:r>
            <w:r w:rsidR="00346A69" w:rsidRPr="00E871FC">
              <w:rPr>
                <w:rFonts w:asciiTheme="minorHAnsi" w:hAnsiTheme="minorHAnsi" w:cstheme="minorHAnsi"/>
                <w:i/>
                <w:iCs/>
              </w:rPr>
              <w:t xml:space="preserve"> </w:t>
            </w:r>
            <w:r w:rsidR="00346A69" w:rsidRPr="00E871FC">
              <w:rPr>
                <w:rFonts w:asciiTheme="minorHAnsi" w:hAnsiTheme="minorHAnsi" w:cstheme="minorHAnsi"/>
              </w:rPr>
              <w:t xml:space="preserve">6 priedą „Tiekėjo vadovaujančių darbuotojų (specialistų) ir asmenų, atsakingų už sutarties vykdymą sąrašas“), </w:t>
            </w:r>
            <w:r w:rsidR="00346A69" w:rsidRPr="00E871FC">
              <w:rPr>
                <w:rFonts w:asciiTheme="minorHAnsi" w:hAnsiTheme="minorHAnsi" w:cstheme="minorHAnsi"/>
                <w:u w:val="single"/>
              </w:rPr>
              <w:t>pateiktas elektroninėje formoje,</w:t>
            </w:r>
            <w:r w:rsidR="00346A69" w:rsidRPr="00E871FC">
              <w:rPr>
                <w:rFonts w:asciiTheme="minorHAnsi" w:hAnsiTheme="minorHAnsi" w:cstheme="minorHAnsi"/>
              </w:rPr>
              <w:t xml:space="preserve"> nurodant vardą, pavardę, dabartinės darbovietės pavadinimą, pareigas; kuriai pozicijai (pareigoms) pagal pirkimo sąlygų kvalifikacijos reikalavimus specialistas siūlomas, patirties reikalauj</w:t>
            </w:r>
            <w:r w:rsidR="004F6E63" w:rsidRPr="00E871FC">
              <w:rPr>
                <w:rFonts w:asciiTheme="minorHAnsi" w:hAnsiTheme="minorHAnsi" w:cstheme="minorHAnsi"/>
              </w:rPr>
              <w:t>amoje srityje aprašymą:</w:t>
            </w:r>
            <w:r w:rsidR="00346A69" w:rsidRPr="00E871FC">
              <w:rPr>
                <w:rFonts w:asciiTheme="minorHAnsi" w:hAnsiTheme="minorHAnsi" w:cstheme="minorHAnsi"/>
              </w:rPr>
              <w:t xml:space="preserve"> </w:t>
            </w:r>
          </w:p>
          <w:p w14:paraId="4B9E1547" w14:textId="0EED7123" w:rsidR="00316307" w:rsidRPr="00E871FC" w:rsidRDefault="002304D4" w:rsidP="00D13FF7">
            <w:pPr>
              <w:tabs>
                <w:tab w:val="left" w:pos="709"/>
              </w:tabs>
              <w:jc w:val="both"/>
              <w:rPr>
                <w:rFonts w:asciiTheme="minorHAnsi" w:hAnsiTheme="minorHAnsi" w:cstheme="minorHAnsi"/>
              </w:rPr>
            </w:pPr>
            <w:r w:rsidRPr="00E871FC">
              <w:rPr>
                <w:rFonts w:asciiTheme="minorHAnsi" w:hAnsiTheme="minorHAnsi" w:cstheme="minorHAnsi"/>
                <w:b/>
              </w:rPr>
              <w:t>dėl 3.2.1-3.2.3. p.</w:t>
            </w:r>
            <w:r w:rsidR="00E871FC">
              <w:rPr>
                <w:rFonts w:asciiTheme="minorHAnsi" w:hAnsiTheme="minorHAnsi" w:cstheme="minorHAnsi"/>
                <w:b/>
              </w:rPr>
              <w:t xml:space="preserve"> specialistų,</w:t>
            </w:r>
            <w:r w:rsidRPr="00E871FC">
              <w:rPr>
                <w:rFonts w:asciiTheme="minorHAnsi" w:hAnsiTheme="minorHAnsi" w:cstheme="minorHAnsi"/>
              </w:rPr>
              <w:t xml:space="preserve"> </w:t>
            </w:r>
            <w:r w:rsidR="004F6E63" w:rsidRPr="00E871FC">
              <w:rPr>
                <w:rFonts w:asciiTheme="minorHAnsi" w:hAnsiTheme="minorHAnsi" w:cstheme="minorHAnsi"/>
              </w:rPr>
              <w:t xml:space="preserve">sukurtų ir (ar) įrengtų </w:t>
            </w:r>
            <w:r w:rsidR="005938AB" w:rsidRPr="00E871FC">
              <w:rPr>
                <w:rFonts w:asciiTheme="minorHAnsi" w:hAnsiTheme="minorHAnsi" w:cstheme="minorHAnsi"/>
              </w:rPr>
              <w:t xml:space="preserve">ir (ar) modernizuotų (atnaujintų) </w:t>
            </w:r>
            <w:r w:rsidR="004F6E63" w:rsidRPr="00E871FC">
              <w:rPr>
                <w:rFonts w:asciiTheme="minorHAnsi" w:hAnsiTheme="minorHAnsi" w:cstheme="minorHAnsi"/>
              </w:rPr>
              <w:t>ekspozicijų ir (ar) parodų</w:t>
            </w:r>
            <w:r w:rsidR="002A62EE" w:rsidRPr="00E871FC">
              <w:rPr>
                <w:rFonts w:asciiTheme="minorHAnsi" w:hAnsiTheme="minorHAnsi" w:cstheme="minorHAnsi"/>
              </w:rPr>
              <w:t xml:space="preserve"> </w:t>
            </w:r>
            <w:r w:rsidR="00346A69" w:rsidRPr="00E871FC">
              <w:rPr>
                <w:rFonts w:asciiTheme="minorHAnsi" w:hAnsiTheme="minorHAnsi" w:cstheme="minorHAnsi"/>
              </w:rPr>
              <w:t>pavadinimus</w:t>
            </w:r>
            <w:r w:rsidRPr="00E871FC">
              <w:rPr>
                <w:rFonts w:asciiTheme="minorHAnsi" w:hAnsiTheme="minorHAnsi" w:cstheme="minorHAnsi"/>
              </w:rPr>
              <w:t xml:space="preserve">, jų vietas/adresus, </w:t>
            </w:r>
            <w:r w:rsidRPr="00F14591">
              <w:rPr>
                <w:rFonts w:cstheme="minorHAnsi"/>
              </w:rPr>
              <w:t xml:space="preserve"> trumpą aprašymą</w:t>
            </w:r>
            <w:r w:rsidR="00F22451" w:rsidRPr="00F14591">
              <w:rPr>
                <w:rFonts w:cstheme="minorHAnsi"/>
              </w:rPr>
              <w:t>,</w:t>
            </w:r>
            <w:r w:rsidRPr="00F14591">
              <w:rPr>
                <w:rFonts w:cstheme="minorHAnsi"/>
              </w:rPr>
              <w:t xml:space="preserve"> iš kurio būtų galima nustatyti</w:t>
            </w:r>
            <w:r w:rsidR="00F22451" w:rsidRPr="00F14591">
              <w:rPr>
                <w:rFonts w:cstheme="minorHAnsi"/>
              </w:rPr>
              <w:t>,</w:t>
            </w:r>
            <w:r w:rsidRPr="00F14591">
              <w:rPr>
                <w:rFonts w:cstheme="minorHAnsi"/>
              </w:rPr>
              <w:t xml:space="preserve"> kad paroda ir (ar) ekspozicija  buvo sukurta ir (ar) įrengta ir (ar) modernizuota (atnaujinta),</w:t>
            </w:r>
            <w:r w:rsidR="003A01E0" w:rsidRPr="00E871FC">
              <w:rPr>
                <w:rFonts w:asciiTheme="minorHAnsi" w:hAnsiTheme="minorHAnsi" w:cstheme="minorHAnsi"/>
              </w:rPr>
              <w:t xml:space="preserve"> kokias funkcijas specialistas atliko sukuriant ir (ar) įrengiant </w:t>
            </w:r>
            <w:r w:rsidR="005938AB" w:rsidRPr="00E871FC">
              <w:rPr>
                <w:rFonts w:asciiTheme="minorHAnsi" w:hAnsiTheme="minorHAnsi" w:cstheme="minorHAnsi"/>
              </w:rPr>
              <w:t>ir (ar) modernizuojant (atnaujina</w:t>
            </w:r>
            <w:r w:rsidR="00775416" w:rsidRPr="00E871FC">
              <w:rPr>
                <w:rFonts w:asciiTheme="minorHAnsi" w:hAnsiTheme="minorHAnsi" w:cstheme="minorHAnsi"/>
              </w:rPr>
              <w:t>n</w:t>
            </w:r>
            <w:r w:rsidR="005938AB" w:rsidRPr="00E871FC">
              <w:rPr>
                <w:rFonts w:asciiTheme="minorHAnsi" w:hAnsiTheme="minorHAnsi" w:cstheme="minorHAnsi"/>
              </w:rPr>
              <w:t xml:space="preserve">t) </w:t>
            </w:r>
            <w:r w:rsidR="003A01E0" w:rsidRPr="00E871FC">
              <w:rPr>
                <w:rFonts w:asciiTheme="minorHAnsi" w:hAnsiTheme="minorHAnsi" w:cstheme="minorHAnsi"/>
              </w:rPr>
              <w:t>nurodytas ekspozicijas ir (ar) parodas</w:t>
            </w:r>
            <w:r w:rsidR="0053595B" w:rsidRPr="00E871FC">
              <w:rPr>
                <w:rFonts w:asciiTheme="minorHAnsi" w:hAnsiTheme="minorHAnsi" w:cstheme="minorHAnsi"/>
              </w:rPr>
              <w:t xml:space="preserve"> (už ką buvo atsakingas)</w:t>
            </w:r>
            <w:r w:rsidR="003A01E0" w:rsidRPr="00E871FC">
              <w:rPr>
                <w:rFonts w:asciiTheme="minorHAnsi" w:hAnsiTheme="minorHAnsi" w:cstheme="minorHAnsi"/>
              </w:rPr>
              <w:t>,</w:t>
            </w:r>
            <w:r w:rsidR="004F6E63" w:rsidRPr="00E871FC">
              <w:rPr>
                <w:rFonts w:asciiTheme="minorHAnsi" w:hAnsiTheme="minorHAnsi" w:cstheme="minorHAnsi"/>
              </w:rPr>
              <w:t xml:space="preserve"> ekspozicijos ir (ar) parodos sukūrimo ir (ar) įrengimo </w:t>
            </w:r>
            <w:r w:rsidR="005938AB" w:rsidRPr="00E871FC">
              <w:rPr>
                <w:rFonts w:asciiTheme="minorHAnsi" w:hAnsiTheme="minorHAnsi" w:cstheme="minorHAnsi"/>
              </w:rPr>
              <w:t>ir (ar)</w:t>
            </w:r>
            <w:r w:rsidR="000C3282">
              <w:rPr>
                <w:rFonts w:asciiTheme="minorHAnsi" w:hAnsiTheme="minorHAnsi" w:cstheme="minorHAnsi"/>
              </w:rPr>
              <w:t xml:space="preserve"> </w:t>
            </w:r>
            <w:r w:rsidR="005938AB" w:rsidRPr="00E871FC">
              <w:rPr>
                <w:rFonts w:asciiTheme="minorHAnsi" w:hAnsiTheme="minorHAnsi" w:cstheme="minorHAnsi"/>
              </w:rPr>
              <w:t xml:space="preserve">modernizavimo (atnaujinimo) </w:t>
            </w:r>
            <w:r w:rsidR="004F6E63" w:rsidRPr="00E871FC">
              <w:rPr>
                <w:rFonts w:asciiTheme="minorHAnsi" w:hAnsiTheme="minorHAnsi" w:cstheme="minorHAnsi"/>
              </w:rPr>
              <w:t>pradžios ir pabaigos datos (laikotarpis) (metai, mėnuo, diena),</w:t>
            </w:r>
            <w:r w:rsidR="004F6E63" w:rsidRPr="00B82756">
              <w:rPr>
                <w:rFonts w:cstheme="minorHAnsi"/>
              </w:rPr>
              <w:t xml:space="preserve"> sutarties (-čių)</w:t>
            </w:r>
            <w:r w:rsidR="000C3282">
              <w:rPr>
                <w:rFonts w:asciiTheme="minorHAnsi" w:hAnsiTheme="minorHAnsi" w:cstheme="minorHAnsi"/>
              </w:rPr>
              <w:t>,</w:t>
            </w:r>
            <w:r w:rsidR="004F6E63" w:rsidRPr="00B82756">
              <w:rPr>
                <w:rFonts w:cstheme="minorHAnsi"/>
              </w:rPr>
              <w:t xml:space="preserve"> pagal kurią (-ias) buvo sukurta (-os) ir (ar) įrengta (-os)</w:t>
            </w:r>
            <w:r w:rsidR="005938AB" w:rsidRPr="00B82756">
              <w:rPr>
                <w:rFonts w:cstheme="minorHAnsi"/>
              </w:rPr>
              <w:t xml:space="preserve"> ir (ar) modernizuota (-s) (atnaujinta)</w:t>
            </w:r>
            <w:r w:rsidR="005938AB" w:rsidRPr="00E871FC">
              <w:rPr>
                <w:rFonts w:asciiTheme="minorHAnsi" w:hAnsiTheme="minorHAnsi" w:cstheme="minorHAnsi"/>
                <w:iCs/>
                <w:noProof/>
              </w:rPr>
              <w:t xml:space="preserve"> (-os)</w:t>
            </w:r>
            <w:r w:rsidR="004F6E63" w:rsidRPr="00E871FC">
              <w:rPr>
                <w:rFonts w:asciiTheme="minorHAnsi" w:hAnsiTheme="minorHAnsi" w:cstheme="minorHAnsi"/>
                <w:iCs/>
                <w:noProof/>
              </w:rPr>
              <w:t xml:space="preserve"> </w:t>
            </w:r>
            <w:r w:rsidR="004F6E63" w:rsidRPr="00E871FC">
              <w:rPr>
                <w:rFonts w:asciiTheme="minorHAnsi" w:hAnsiTheme="minorHAnsi" w:cstheme="minorHAnsi"/>
              </w:rPr>
              <w:t xml:space="preserve"> ekspozicija (-os) ir (ar) paroda (-os) </w:t>
            </w:r>
            <w:r w:rsidR="004F6E63" w:rsidRPr="00E871FC">
              <w:rPr>
                <w:rFonts w:asciiTheme="minorHAnsi" w:hAnsiTheme="minorHAnsi" w:cstheme="minorHAnsi"/>
                <w:iCs/>
                <w:noProof/>
              </w:rPr>
              <w:t>sudarymo ir pabaigos data (-os) (metai, mėnuo, diena), pavadinimas ir numeris (jei yra),</w:t>
            </w:r>
            <w:r w:rsidR="004F6E63" w:rsidRPr="00E871FC">
              <w:rPr>
                <w:rFonts w:asciiTheme="minorHAnsi" w:hAnsiTheme="minorHAnsi" w:cstheme="minorHAnsi"/>
              </w:rPr>
              <w:t xml:space="preserve"> ar specialisto paslaugos buvo suteiktos tinkamai (</w:t>
            </w:r>
            <w:r w:rsidRPr="00E871FC">
              <w:rPr>
                <w:rFonts w:asciiTheme="minorHAnsi" w:hAnsiTheme="minorHAnsi" w:cstheme="minorHAnsi"/>
              </w:rPr>
              <w:t xml:space="preserve">sukurta ir (ar) įrengta ir (ar) modernizuota atnaujinta </w:t>
            </w:r>
            <w:r w:rsidR="004F6E63" w:rsidRPr="00E871FC">
              <w:rPr>
                <w:rFonts w:asciiTheme="minorHAnsi" w:hAnsiTheme="minorHAnsi" w:cstheme="minorHAnsi"/>
              </w:rPr>
              <w:t>ekspozicija ir (ar) paroda</w:t>
            </w:r>
            <w:r w:rsidRPr="00E871FC">
              <w:rPr>
                <w:rFonts w:asciiTheme="minorHAnsi" w:hAnsiTheme="minorHAnsi" w:cstheme="minorHAnsi"/>
              </w:rPr>
              <w:t xml:space="preserve"> </w:t>
            </w:r>
            <w:r w:rsidR="004F6E63" w:rsidRPr="00E871FC">
              <w:rPr>
                <w:rFonts w:asciiTheme="minorHAnsi" w:hAnsiTheme="minorHAnsi" w:cstheme="minorHAnsi"/>
              </w:rPr>
              <w:t>užsakovo buvo priimta)</w:t>
            </w:r>
            <w:r w:rsidR="00346A69" w:rsidRPr="00E871FC">
              <w:rPr>
                <w:rFonts w:asciiTheme="minorHAnsi" w:hAnsiTheme="minorHAnsi" w:cstheme="minorHAnsi"/>
              </w:rPr>
              <w:t xml:space="preserve">, užsakovų identifikavimo duomenys. </w:t>
            </w:r>
          </w:p>
          <w:p w14:paraId="79DDD9BF" w14:textId="19A62C51" w:rsidR="002304D4" w:rsidRPr="00E871FC" w:rsidRDefault="002304D4" w:rsidP="002304D4">
            <w:pPr>
              <w:tabs>
                <w:tab w:val="left" w:pos="709"/>
              </w:tabs>
              <w:jc w:val="both"/>
              <w:rPr>
                <w:rFonts w:asciiTheme="minorHAnsi" w:hAnsiTheme="minorHAnsi" w:cstheme="minorHAnsi"/>
              </w:rPr>
            </w:pPr>
            <w:r w:rsidRPr="00E871FC">
              <w:rPr>
                <w:rFonts w:asciiTheme="minorHAnsi" w:hAnsiTheme="minorHAnsi" w:cstheme="minorHAnsi"/>
                <w:b/>
              </w:rPr>
              <w:t xml:space="preserve">dėl 3.2.4 p.  </w:t>
            </w:r>
            <w:r w:rsidR="00E871FC" w:rsidRPr="00E871FC">
              <w:rPr>
                <w:rFonts w:asciiTheme="minorHAnsi" w:hAnsiTheme="minorHAnsi" w:cstheme="minorHAnsi"/>
                <w:b/>
              </w:rPr>
              <w:t>specialisto</w:t>
            </w:r>
            <w:r w:rsidR="00E871FC">
              <w:rPr>
                <w:rFonts w:asciiTheme="minorHAnsi" w:hAnsiTheme="minorHAnsi" w:cstheme="minorHAnsi"/>
              </w:rPr>
              <w:t xml:space="preserve">: </w:t>
            </w:r>
            <w:r w:rsidR="006C5A67">
              <w:rPr>
                <w:rFonts w:asciiTheme="minorHAnsi" w:hAnsiTheme="minorHAnsi" w:cstheme="minorHAnsi"/>
              </w:rPr>
              <w:t>įvykdyto</w:t>
            </w:r>
            <w:r w:rsidRPr="00E871FC">
              <w:rPr>
                <w:rFonts w:asciiTheme="minorHAnsi" w:hAnsiTheme="minorHAnsi" w:cstheme="minorHAnsi"/>
              </w:rPr>
              <w:t xml:space="preserve"> projekto pavadinimas, kur jis buvo </w:t>
            </w:r>
            <w:r w:rsidR="006C5A67">
              <w:rPr>
                <w:rFonts w:asciiTheme="minorHAnsi" w:hAnsiTheme="minorHAnsi" w:cstheme="minorHAnsi"/>
              </w:rPr>
              <w:t>įvykdytas</w:t>
            </w:r>
            <w:r w:rsidR="000C3282">
              <w:rPr>
                <w:rFonts w:asciiTheme="minorHAnsi" w:hAnsiTheme="minorHAnsi" w:cstheme="minorHAnsi"/>
              </w:rPr>
              <w:t xml:space="preserve"> </w:t>
            </w:r>
            <w:r w:rsidR="000C3282" w:rsidRPr="00E871FC">
              <w:t>–</w:t>
            </w:r>
            <w:r w:rsidRPr="00E871FC">
              <w:rPr>
                <w:rFonts w:asciiTheme="minorHAnsi" w:hAnsiTheme="minorHAnsi" w:cstheme="minorHAnsi"/>
              </w:rPr>
              <w:t xml:space="preserve"> vieta/adresas,</w:t>
            </w:r>
            <w:r w:rsidRPr="00F14591">
              <w:rPr>
                <w:rFonts w:cstheme="minorHAnsi"/>
              </w:rPr>
              <w:t xml:space="preserve"> trumpas projekto aprašymas,</w:t>
            </w:r>
            <w:r w:rsidRPr="00E871FC">
              <w:rPr>
                <w:rFonts w:asciiTheme="minorHAnsi" w:hAnsiTheme="minorHAnsi" w:cstheme="minorHAnsi"/>
              </w:rPr>
              <w:t xml:space="preserve">   kokias funkcijas specialistas atliko </w:t>
            </w:r>
            <w:r w:rsidR="006C5A67">
              <w:rPr>
                <w:rFonts w:asciiTheme="minorHAnsi" w:hAnsiTheme="minorHAnsi" w:cstheme="minorHAnsi"/>
              </w:rPr>
              <w:t xml:space="preserve">įvykdant </w:t>
            </w:r>
            <w:r w:rsidRPr="00E871FC">
              <w:rPr>
                <w:rFonts w:asciiTheme="minorHAnsi" w:hAnsiTheme="minorHAnsi" w:cstheme="minorHAnsi"/>
              </w:rPr>
              <w:lastRenderedPageBreak/>
              <w:t>projektą (už ką buvo atsakingas), projekto pradžios ir pabaigos datos (laikotarpis) (metai, mėnuo, diena),</w:t>
            </w:r>
            <w:r w:rsidRPr="00B82756">
              <w:rPr>
                <w:rFonts w:cstheme="minorHAnsi"/>
              </w:rPr>
              <w:t xml:space="preserve"> sutarties (-čių)  pagal kurią (-ias) buvo </w:t>
            </w:r>
            <w:r w:rsidR="006C5A67" w:rsidRPr="00B82756">
              <w:rPr>
                <w:rFonts w:cstheme="minorHAnsi"/>
              </w:rPr>
              <w:t>įvykdytas</w:t>
            </w:r>
            <w:r w:rsidRPr="00B82756">
              <w:rPr>
                <w:rFonts w:cstheme="minorHAnsi"/>
              </w:rPr>
              <w:t xml:space="preserve"> projektas </w:t>
            </w:r>
            <w:r w:rsidRPr="00E871FC">
              <w:rPr>
                <w:rFonts w:asciiTheme="minorHAnsi" w:hAnsiTheme="minorHAnsi" w:cstheme="minorHAnsi"/>
              </w:rPr>
              <w:t xml:space="preserve">(-ai) </w:t>
            </w:r>
            <w:r w:rsidRPr="00B82756">
              <w:rPr>
                <w:rFonts w:cstheme="minorHAnsi"/>
              </w:rPr>
              <w:t>sudarymo ir pabaigos data (-os) (metai, mėnuo, diena), pavadinimas ir numeris (jei yra),</w:t>
            </w:r>
            <w:r w:rsidRPr="00E871FC">
              <w:rPr>
                <w:rFonts w:asciiTheme="minorHAnsi" w:hAnsiTheme="minorHAnsi" w:cstheme="minorHAnsi"/>
              </w:rPr>
              <w:t xml:space="preserve"> ar specialisto paslaugos buvo suteiktos tinkamai (</w:t>
            </w:r>
            <w:r w:rsidR="002A5BCB" w:rsidRPr="00E871FC">
              <w:rPr>
                <w:rFonts w:asciiTheme="minorHAnsi" w:hAnsiTheme="minorHAnsi" w:cstheme="minorHAnsi"/>
              </w:rPr>
              <w:t>į</w:t>
            </w:r>
            <w:r w:rsidR="006C5A67">
              <w:rPr>
                <w:rFonts w:asciiTheme="minorHAnsi" w:hAnsiTheme="minorHAnsi" w:cstheme="minorHAnsi"/>
              </w:rPr>
              <w:t>vykdytas</w:t>
            </w:r>
            <w:r w:rsidR="002A5BCB" w:rsidRPr="00E871FC">
              <w:rPr>
                <w:rFonts w:asciiTheme="minorHAnsi" w:hAnsiTheme="minorHAnsi" w:cstheme="minorHAnsi"/>
              </w:rPr>
              <w:t xml:space="preserve"> </w:t>
            </w:r>
            <w:r w:rsidRPr="00E871FC">
              <w:rPr>
                <w:rFonts w:asciiTheme="minorHAnsi" w:hAnsiTheme="minorHAnsi" w:cstheme="minorHAnsi"/>
              </w:rPr>
              <w:t xml:space="preserve">projektas užsakovo buvo priimtas), užsakovų identifikavimo duomenys. </w:t>
            </w:r>
          </w:p>
          <w:p w14:paraId="073693C3" w14:textId="36339A1F" w:rsidR="002304D4" w:rsidRPr="00E871FC" w:rsidRDefault="002304D4" w:rsidP="00D13FF7">
            <w:pPr>
              <w:tabs>
                <w:tab w:val="left" w:pos="709"/>
              </w:tabs>
              <w:jc w:val="both"/>
              <w:rPr>
                <w:rFonts w:asciiTheme="minorHAnsi" w:hAnsiTheme="minorHAnsi" w:cstheme="minorHAnsi"/>
              </w:rPr>
            </w:pPr>
          </w:p>
          <w:p w14:paraId="0AA31BDD" w14:textId="68183C37" w:rsidR="00316307" w:rsidRPr="00E871FC" w:rsidRDefault="00316307" w:rsidP="00D13FF7">
            <w:pPr>
              <w:pStyle w:val="Komentarotekstas"/>
              <w:jc w:val="both"/>
              <w:rPr>
                <w:rFonts w:asciiTheme="minorHAnsi" w:hAnsiTheme="minorHAnsi" w:cstheme="minorHAnsi"/>
                <w:color w:val="FF0000"/>
              </w:rPr>
            </w:pPr>
            <w:r w:rsidRPr="00E871FC">
              <w:rPr>
                <w:rFonts w:asciiTheme="minorHAnsi" w:hAnsiTheme="minorHAnsi" w:cstheme="minorHAnsi"/>
                <w:color w:val="FF0000"/>
                <w:kern w:val="2"/>
              </w:rPr>
              <w:t xml:space="preserve">Perkančioji organizacija pasilieka sau teisę reikalauti reikiamą specialistų patirtį įrodyti užsakovų atsiliepimais ar kitais įrodančiais dokumentais ir Perkančioji organizacija </w:t>
            </w:r>
            <w:r w:rsidRPr="00E871FC">
              <w:rPr>
                <w:rFonts w:asciiTheme="minorHAnsi" w:hAnsiTheme="minorHAnsi" w:cstheme="minorHAnsi"/>
                <w:color w:val="FF0000"/>
              </w:rPr>
              <w:t>pasilieka teisę be išankstinio įspėjimo susisiekti su tiekėjo nurodytu užsakovo atstovu.</w:t>
            </w:r>
          </w:p>
          <w:p w14:paraId="56B11ECF" w14:textId="7E918B86" w:rsidR="00231F90" w:rsidRPr="00E871FC" w:rsidRDefault="0053595B" w:rsidP="0068799C">
            <w:pPr>
              <w:tabs>
                <w:tab w:val="left" w:pos="9631"/>
              </w:tabs>
              <w:jc w:val="both"/>
              <w:rPr>
                <w:rFonts w:asciiTheme="minorHAnsi" w:hAnsiTheme="minorHAnsi" w:cstheme="minorHAnsi"/>
              </w:rPr>
            </w:pPr>
            <w:r w:rsidRPr="00E871FC">
              <w:rPr>
                <w:rFonts w:asciiTheme="minorHAnsi" w:hAnsiTheme="minorHAnsi" w:cstheme="minorHAnsi"/>
                <w:bCs/>
              </w:rPr>
              <w:t>2</w:t>
            </w:r>
            <w:r w:rsidR="0068799C" w:rsidRPr="00E871FC">
              <w:rPr>
                <w:rFonts w:asciiTheme="minorHAnsi" w:hAnsiTheme="minorHAnsi" w:cstheme="minorHAnsi"/>
              </w:rPr>
              <w:t xml:space="preserve">) </w:t>
            </w:r>
            <w:r w:rsidR="002A5BCB" w:rsidRPr="00E871FC">
              <w:rPr>
                <w:rFonts w:asciiTheme="minorHAnsi" w:eastAsia="Calibri" w:hAnsiTheme="minorHAnsi" w:cstheme="minorHAnsi"/>
                <w:b/>
              </w:rPr>
              <w:t>dėl 3.2.1</w:t>
            </w:r>
            <w:r w:rsidR="00142C82" w:rsidRPr="00E871FC">
              <w:rPr>
                <w:rFonts w:asciiTheme="minorHAnsi" w:eastAsia="Calibri" w:hAnsiTheme="minorHAnsi" w:cstheme="minorHAnsi"/>
                <w:b/>
              </w:rPr>
              <w:t>.-3.2.4</w:t>
            </w:r>
            <w:r w:rsidR="00231F90" w:rsidRPr="00E871FC">
              <w:rPr>
                <w:rFonts w:asciiTheme="minorHAnsi" w:eastAsia="Calibri" w:hAnsiTheme="minorHAnsi" w:cstheme="minorHAnsi"/>
                <w:b/>
              </w:rPr>
              <w:t xml:space="preserve">. p. </w:t>
            </w:r>
            <w:r w:rsidR="00231F90" w:rsidRPr="00E871FC">
              <w:rPr>
                <w:rFonts w:asciiTheme="minorHAnsi" w:eastAsia="Calibri" w:hAnsiTheme="minorHAnsi" w:cstheme="minorHAnsi"/>
              </w:rPr>
              <w:t xml:space="preserve">specialisto – kvazisubtiekėjo sutikimas teikti sutartyje nurodytas paslaugas, </w:t>
            </w:r>
            <w:r w:rsidR="00231F90" w:rsidRPr="00E871FC">
              <w:rPr>
                <w:rFonts w:asciiTheme="minorHAnsi" w:eastAsia="Calibri" w:hAnsiTheme="minorHAnsi" w:cstheme="minorHAnsi"/>
                <w:b/>
                <w:bCs/>
              </w:rPr>
              <w:t>jei jis dirba kitoje įmonėje</w:t>
            </w:r>
            <w:r w:rsidR="00231F90" w:rsidRPr="00E871FC">
              <w:rPr>
                <w:rFonts w:asciiTheme="minorHAnsi" w:eastAsia="Calibri" w:hAnsiTheme="minorHAnsi" w:cstheme="minorHAnsi"/>
              </w:rPr>
              <w:t xml:space="preserve"> (ne tiekėjo ar ūkio subjekto, kurio pajėgumais tiekėjas remiasi, įmonėje) ir </w:t>
            </w:r>
            <w:r w:rsidR="00231F90" w:rsidRPr="00E871FC">
              <w:rPr>
                <w:rFonts w:asciiTheme="minorHAnsi" w:eastAsia="Calibri" w:hAnsiTheme="minorHAnsi" w:cstheme="minorHAnsi"/>
                <w:b/>
                <w:bCs/>
              </w:rPr>
              <w:t xml:space="preserve">tiekėjo ar ūkio subjekto, kurio pajėgumais tiekėjas remiasi, patvirtinimas, </w:t>
            </w:r>
            <w:r w:rsidR="00231F90" w:rsidRPr="00E871FC">
              <w:rPr>
                <w:rFonts w:asciiTheme="minorHAnsi" w:eastAsia="Calibri" w:hAnsiTheme="minorHAnsi" w:cstheme="minorHAnsi"/>
              </w:rPr>
              <w:t>kad laimėjęs konkursą, įdarbins šį kvazisubtiekėją (tik tuo atveju, jei šis specialistas nesiūlomas kaip ūkio subjektas, kurio pajėgumais tiekėjas remiasi).</w:t>
            </w:r>
          </w:p>
          <w:p w14:paraId="63F7D73E" w14:textId="77777777" w:rsidR="00231F90" w:rsidRPr="00E871FC" w:rsidRDefault="00231F90" w:rsidP="00D13FF7">
            <w:pPr>
              <w:jc w:val="both"/>
              <w:rPr>
                <w:rFonts w:asciiTheme="minorHAnsi" w:eastAsia="Calibri" w:hAnsiTheme="minorHAnsi" w:cstheme="minorHAnsi"/>
              </w:rPr>
            </w:pPr>
          </w:p>
          <w:p w14:paraId="360962E1" w14:textId="77777777" w:rsidR="00231F90" w:rsidRPr="00E871FC" w:rsidRDefault="00231F90" w:rsidP="00D13FF7">
            <w:pPr>
              <w:jc w:val="both"/>
              <w:rPr>
                <w:rFonts w:asciiTheme="minorHAnsi" w:eastAsia="Calibri" w:hAnsiTheme="minorHAnsi" w:cstheme="minorHAnsi"/>
              </w:rPr>
            </w:pPr>
          </w:p>
          <w:p w14:paraId="21232729" w14:textId="77777777" w:rsidR="00231F90" w:rsidRPr="00E871FC" w:rsidRDefault="00231F90" w:rsidP="00D13FF7">
            <w:pPr>
              <w:tabs>
                <w:tab w:val="left" w:pos="175"/>
                <w:tab w:val="left" w:pos="317"/>
                <w:tab w:val="center" w:pos="4819"/>
                <w:tab w:val="right" w:pos="9638"/>
              </w:tabs>
              <w:suppressAutoHyphens/>
              <w:jc w:val="both"/>
              <w:rPr>
                <w:rFonts w:asciiTheme="minorHAnsi" w:hAnsiTheme="minorHAnsi" w:cstheme="minorHAnsi"/>
                <w:u w:val="single"/>
              </w:rPr>
            </w:pPr>
            <w:r w:rsidRPr="00E871FC">
              <w:rPr>
                <w:rFonts w:asciiTheme="minorHAnsi" w:hAnsiTheme="minorHAnsi" w:cstheme="minorHAnsi"/>
                <w:u w:val="single"/>
              </w:rPr>
              <w:t>Pateikiamos atitinkamų dokumentų skaitmeninės kopijos.</w:t>
            </w:r>
          </w:p>
          <w:p w14:paraId="66028AB9" w14:textId="17AAAD78" w:rsidR="00FC7DF4" w:rsidRPr="00E871FC" w:rsidRDefault="00FC7DF4" w:rsidP="00D13FF7">
            <w:pPr>
              <w:tabs>
                <w:tab w:val="left" w:pos="9631"/>
              </w:tabs>
              <w:jc w:val="both"/>
              <w:rPr>
                <w:rFonts w:asciiTheme="minorHAnsi" w:hAnsiTheme="minorHAnsi" w:cstheme="minorHAnsi"/>
                <w:color w:val="000000"/>
              </w:rPr>
            </w:pPr>
          </w:p>
        </w:tc>
      </w:tr>
      <w:tr w:rsidR="00E82D5B" w:rsidRPr="00E871FC" w14:paraId="3B360BFB" w14:textId="41E448BB"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3FE4A96" w14:textId="654DECC2" w:rsidR="00E82D5B" w:rsidRPr="00E871FC"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300" w:type="pct"/>
            <w:tcBorders>
              <w:top w:val="single" w:sz="4" w:space="0" w:color="000000" w:themeColor="text1"/>
              <w:left w:val="nil"/>
              <w:bottom w:val="single" w:sz="4" w:space="0" w:color="000000" w:themeColor="text1"/>
              <w:right w:val="single" w:sz="4" w:space="0" w:color="auto"/>
            </w:tcBorders>
          </w:tcPr>
          <w:p w14:paraId="7D80563F" w14:textId="40179D0A" w:rsidR="00E82D5B" w:rsidRPr="00E871FC" w:rsidRDefault="001248FA" w:rsidP="00316307">
            <w:pPr>
              <w:autoSpaceDE w:val="0"/>
              <w:autoSpaceDN w:val="0"/>
              <w:adjustRightInd w:val="0"/>
              <w:jc w:val="both"/>
              <w:rPr>
                <w:rFonts w:ascii="Calibri" w:hAnsi="Calibri" w:cs="Calibri"/>
                <w:color w:val="000000"/>
                <w:sz w:val="21"/>
                <w:szCs w:val="21"/>
              </w:rPr>
            </w:pPr>
            <w:r w:rsidRPr="00E871FC">
              <w:rPr>
                <w:rFonts w:ascii="Calibri" w:hAnsi="Calibri" w:cs="Calibri"/>
                <w:color w:val="000000"/>
                <w:sz w:val="21"/>
                <w:szCs w:val="21"/>
              </w:rPr>
              <w:t>PASTABOS</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2C42293" w14:textId="77777777" w:rsidR="00E82D5B" w:rsidRPr="00E871FC" w:rsidRDefault="00E82D5B" w:rsidP="00E82D5B">
            <w:pPr>
              <w:autoSpaceDE w:val="0"/>
              <w:autoSpaceDN w:val="0"/>
              <w:adjustRightInd w:val="0"/>
              <w:rPr>
                <w:rFonts w:cstheme="minorHAnsi"/>
                <w:color w:val="000000"/>
              </w:rPr>
            </w:pPr>
          </w:p>
        </w:tc>
      </w:tr>
      <w:tr w:rsidR="00E82D5B" w:rsidRPr="00E871FC" w14:paraId="0253A519"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7C201263" w14:textId="2471B25C" w:rsidR="00E82D5B" w:rsidRPr="00E871FC" w:rsidRDefault="001248FA" w:rsidP="001248FA">
            <w:pPr>
              <w:spacing w:before="60" w:after="60" w:line="257" w:lineRule="auto"/>
              <w:rPr>
                <w:rFonts w:eastAsiaTheme="minorHAnsi" w:cstheme="minorHAnsi"/>
              </w:rPr>
            </w:pPr>
            <w:r w:rsidRPr="00E871FC">
              <w:rPr>
                <w:rFonts w:eastAsiaTheme="minorHAnsi" w:cstheme="minorHAnsi"/>
              </w:rPr>
              <w:t>3.2.1.</w:t>
            </w:r>
          </w:p>
        </w:tc>
        <w:tc>
          <w:tcPr>
            <w:tcW w:w="2300" w:type="pct"/>
            <w:tcBorders>
              <w:top w:val="single" w:sz="4" w:space="0" w:color="000000" w:themeColor="text1"/>
              <w:left w:val="nil"/>
              <w:bottom w:val="single" w:sz="4" w:space="0" w:color="000000" w:themeColor="text1"/>
              <w:right w:val="single" w:sz="4" w:space="0" w:color="auto"/>
            </w:tcBorders>
          </w:tcPr>
          <w:p w14:paraId="756E62B6" w14:textId="77D4BF6D" w:rsidR="00E82D5B" w:rsidRPr="00E871FC" w:rsidRDefault="001248FA" w:rsidP="00E82D5B">
            <w:pPr>
              <w:autoSpaceDE w:val="0"/>
              <w:autoSpaceDN w:val="0"/>
              <w:adjustRightInd w:val="0"/>
              <w:rPr>
                <w:rFonts w:cstheme="minorHAnsi"/>
                <w:color w:val="000000"/>
              </w:rPr>
            </w:pPr>
            <w:r w:rsidRPr="00E871FC">
              <w:rPr>
                <w:rFonts w:asciiTheme="minorHAnsi" w:hAnsiTheme="minorHAnsi" w:cstheme="minorHAnsi"/>
                <w:b/>
              </w:rPr>
              <w:t>Jeigu pirkimo procedūroje dalyvauja jungtinės veiklos sutarties pagrindu ūkio subjektų grupė</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E5355FF" w14:textId="16FECF02" w:rsidR="00546BD6" w:rsidRPr="00E871FC" w:rsidRDefault="00DF6FF4" w:rsidP="001248FA">
            <w:pPr>
              <w:spacing w:after="160" w:line="262" w:lineRule="auto"/>
              <w:jc w:val="both"/>
              <w:rPr>
                <w:rFonts w:asciiTheme="minorHAnsi" w:eastAsiaTheme="minorEastAsia" w:hAnsiTheme="minorHAnsi" w:cstheme="minorHAnsi"/>
                <w:iCs/>
                <w:sz w:val="21"/>
                <w:szCs w:val="21"/>
              </w:rPr>
            </w:pPr>
            <w:r w:rsidRPr="00E871FC">
              <w:rPr>
                <w:rFonts w:asciiTheme="minorHAnsi" w:eastAsiaTheme="minorEastAsia" w:hAnsiTheme="minorHAnsi" w:cstheme="minorHAnsi"/>
                <w:iCs/>
                <w:sz w:val="21"/>
                <w:szCs w:val="21"/>
              </w:rPr>
              <w:t>Kvalifikacijos 3.1</w:t>
            </w:r>
            <w:r w:rsidR="00546BD6" w:rsidRPr="00E871FC">
              <w:rPr>
                <w:rFonts w:asciiTheme="minorHAnsi" w:eastAsiaTheme="minorEastAsia" w:hAnsiTheme="minorHAnsi" w:cstheme="minorHAnsi"/>
                <w:iCs/>
                <w:sz w:val="21"/>
                <w:szCs w:val="21"/>
              </w:rPr>
              <w:t xml:space="preserve"> p. reikalavimus </w:t>
            </w:r>
            <w:r w:rsidR="00262751" w:rsidRPr="00E871FC">
              <w:rPr>
                <w:rFonts w:asciiTheme="minorHAnsi" w:eastAsiaTheme="minorEastAsia" w:hAnsiTheme="minorHAnsi" w:cstheme="minorHAnsi"/>
                <w:iCs/>
                <w:sz w:val="21"/>
                <w:szCs w:val="21"/>
              </w:rPr>
              <w:t xml:space="preserve"> turi atitikti ir pateikti nurodytus dokumentus visi ūkio subjektų grupės nariai kartu (ūkio subjektų grupės narių turima patirtis sumuojama), atsižvelgiant į jų prisiimamus įsipareigojimus.</w:t>
            </w:r>
          </w:p>
          <w:p w14:paraId="072E89D8" w14:textId="0D7462FC" w:rsidR="001248FA" w:rsidRPr="00E871FC" w:rsidRDefault="00DF6FF4" w:rsidP="001248FA">
            <w:pPr>
              <w:spacing w:after="160" w:line="262" w:lineRule="auto"/>
              <w:jc w:val="both"/>
              <w:rPr>
                <w:rFonts w:asciiTheme="minorHAnsi" w:eastAsiaTheme="minorEastAsia" w:hAnsiTheme="minorHAnsi" w:cstheme="minorHAnsi"/>
                <w:iCs/>
                <w:sz w:val="21"/>
                <w:szCs w:val="21"/>
              </w:rPr>
            </w:pPr>
            <w:r w:rsidRPr="00E871FC">
              <w:rPr>
                <w:rFonts w:asciiTheme="minorHAnsi" w:eastAsiaTheme="minorEastAsia" w:hAnsiTheme="minorHAnsi" w:cstheme="minorHAnsi"/>
                <w:iCs/>
                <w:sz w:val="21"/>
                <w:szCs w:val="21"/>
              </w:rPr>
              <w:t>Kvalifika</w:t>
            </w:r>
            <w:r w:rsidR="002304D4" w:rsidRPr="00E871FC">
              <w:rPr>
                <w:rFonts w:asciiTheme="minorHAnsi" w:eastAsiaTheme="minorEastAsia" w:hAnsiTheme="minorHAnsi" w:cstheme="minorHAnsi"/>
                <w:iCs/>
                <w:sz w:val="21"/>
                <w:szCs w:val="21"/>
              </w:rPr>
              <w:t>cijos 3.2.1-3.2.4</w:t>
            </w:r>
            <w:r w:rsidR="001248FA" w:rsidRPr="00E871FC">
              <w:rPr>
                <w:rFonts w:asciiTheme="minorHAnsi" w:eastAsiaTheme="minorEastAsia" w:hAnsiTheme="minorHAnsi" w:cstheme="minorHAnsi"/>
                <w:iCs/>
                <w:sz w:val="21"/>
                <w:szCs w:val="21"/>
              </w:rPr>
              <w:t xml:space="preserve"> p. reikalavimus  turi atitikti ir pateikti nurodytus dokumentus ūkio subjektų grupės nario (-ių) specialistai, atsižvelgiant į jų prisiimamus įsipareigojimus pirkimo sutarčiai vykdyti.</w:t>
            </w:r>
          </w:p>
          <w:p w14:paraId="1F6AE230" w14:textId="77777777" w:rsidR="001248FA" w:rsidRPr="00E871FC" w:rsidRDefault="001248FA" w:rsidP="001248FA">
            <w:pPr>
              <w:spacing w:after="160" w:line="262" w:lineRule="auto"/>
              <w:jc w:val="both"/>
              <w:rPr>
                <w:rFonts w:asciiTheme="minorHAnsi" w:eastAsiaTheme="minorEastAsia" w:hAnsiTheme="minorHAnsi" w:cstheme="minorHAnsi"/>
                <w:iCs/>
                <w:sz w:val="21"/>
                <w:szCs w:val="21"/>
              </w:rPr>
            </w:pPr>
            <w:r w:rsidRPr="00E871FC">
              <w:rPr>
                <w:rFonts w:asciiTheme="minorHAnsi" w:eastAsiaTheme="minorEastAsia" w:hAnsiTheme="minorHAnsi" w:cstheme="minorHAnsi"/>
                <w:iCs/>
                <w:sz w:val="21"/>
                <w:szCs w:val="21"/>
              </w:rPr>
              <w:t>Pateikiamos dokumentų skaitmeninės kopijos arba dokumentai elektroninėje formoje.</w:t>
            </w:r>
          </w:p>
          <w:p w14:paraId="26CDDEF9" w14:textId="77777777" w:rsidR="00E82D5B" w:rsidRPr="00E871FC" w:rsidRDefault="00E82D5B" w:rsidP="00E82D5B">
            <w:pPr>
              <w:autoSpaceDE w:val="0"/>
              <w:autoSpaceDN w:val="0"/>
              <w:adjustRightInd w:val="0"/>
              <w:rPr>
                <w:rFonts w:cstheme="minorHAnsi"/>
                <w:color w:val="000000"/>
              </w:rPr>
            </w:pPr>
          </w:p>
        </w:tc>
      </w:tr>
      <w:tr w:rsidR="00E82D5B" w:rsidRPr="00E871FC" w14:paraId="0F00DFDB"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63572E" w14:textId="778D0A94" w:rsidR="00E82D5B" w:rsidRPr="00E871FC" w:rsidRDefault="001248FA" w:rsidP="001248FA">
            <w:pPr>
              <w:spacing w:before="60" w:after="60" w:line="257" w:lineRule="auto"/>
              <w:rPr>
                <w:rFonts w:eastAsiaTheme="minorHAnsi" w:cstheme="minorHAnsi"/>
              </w:rPr>
            </w:pPr>
            <w:r w:rsidRPr="00E871FC">
              <w:rPr>
                <w:rFonts w:eastAsiaTheme="minorHAnsi" w:cstheme="minorHAnsi"/>
              </w:rPr>
              <w:t>3.2.2.</w:t>
            </w:r>
          </w:p>
        </w:tc>
        <w:tc>
          <w:tcPr>
            <w:tcW w:w="2300" w:type="pct"/>
            <w:tcBorders>
              <w:top w:val="single" w:sz="4" w:space="0" w:color="000000" w:themeColor="text1"/>
              <w:left w:val="nil"/>
              <w:bottom w:val="single" w:sz="4" w:space="0" w:color="000000" w:themeColor="text1"/>
              <w:right w:val="single" w:sz="4" w:space="0" w:color="auto"/>
            </w:tcBorders>
          </w:tcPr>
          <w:p w14:paraId="2515456D" w14:textId="77777777" w:rsidR="001248FA" w:rsidRPr="00E871FC" w:rsidRDefault="001248FA" w:rsidP="001248FA">
            <w:pPr>
              <w:jc w:val="both"/>
              <w:rPr>
                <w:rFonts w:asciiTheme="minorHAnsi" w:hAnsiTheme="minorHAnsi" w:cstheme="minorHAnsi"/>
              </w:rPr>
            </w:pPr>
            <w:r w:rsidRPr="00E871FC">
              <w:rPr>
                <w:rFonts w:asciiTheme="minorHAnsi" w:hAnsiTheme="minorHAnsi" w:cstheme="minorHAnsi"/>
                <w:b/>
              </w:rPr>
              <w:t>Tiekėjas turi teisę pasitelkti ūkio subjektus, kurių pajėgumais tiekėjas remiasi</w:t>
            </w:r>
            <w:r w:rsidRPr="00E871FC">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6C145859" w14:textId="77777777" w:rsidR="00E82D5B" w:rsidRPr="00E871FC" w:rsidRDefault="00E82D5B" w:rsidP="00E82D5B">
            <w:pPr>
              <w:autoSpaceDE w:val="0"/>
              <w:autoSpaceDN w:val="0"/>
              <w:adjustRightInd w:val="0"/>
              <w:rPr>
                <w:rFonts w:cstheme="minorHAnsi"/>
                <w:color w:val="000000"/>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13E440D8" w14:textId="0539BFBD" w:rsidR="00262751" w:rsidRPr="00E871FC" w:rsidRDefault="00262751" w:rsidP="00262751">
            <w:pPr>
              <w:spacing w:after="160" w:line="262" w:lineRule="auto"/>
              <w:jc w:val="both"/>
              <w:rPr>
                <w:rFonts w:asciiTheme="minorHAnsi" w:eastAsiaTheme="minorEastAsia" w:hAnsiTheme="minorHAnsi" w:cstheme="minorHAnsi"/>
                <w:sz w:val="21"/>
                <w:szCs w:val="21"/>
              </w:rPr>
            </w:pPr>
            <w:r w:rsidRPr="00E871FC">
              <w:rPr>
                <w:rFonts w:asciiTheme="minorHAnsi" w:eastAsiaTheme="minorEastAsia" w:hAnsiTheme="minorHAnsi" w:cstheme="minorHAnsi"/>
                <w:sz w:val="21"/>
                <w:szCs w:val="21"/>
              </w:rPr>
              <w:t>Ūkio subjekto, kurio pajėgumais tiekėjas remiasi, doku</w:t>
            </w:r>
            <w:r w:rsidR="00DF6FF4" w:rsidRPr="00E871FC">
              <w:rPr>
                <w:rFonts w:asciiTheme="minorHAnsi" w:eastAsiaTheme="minorEastAsia" w:hAnsiTheme="minorHAnsi" w:cstheme="minorHAnsi"/>
                <w:sz w:val="21"/>
                <w:szCs w:val="21"/>
              </w:rPr>
              <w:t>mentai nurodyti pirkimo sąlygų 3</w:t>
            </w:r>
            <w:r w:rsidRPr="00E871FC">
              <w:rPr>
                <w:rFonts w:asciiTheme="minorHAnsi" w:eastAsiaTheme="minorEastAsia" w:hAnsiTheme="minorHAnsi" w:cstheme="minorHAnsi"/>
                <w:sz w:val="21"/>
                <w:szCs w:val="21"/>
              </w:rPr>
              <w:t>.1 punkte, pateikiami tuo atveju, jeigu tie subjektai patys vykdys tą pirkimo sutarties dalį, kuriai reikia jų turimų pajėgumų;</w:t>
            </w:r>
          </w:p>
          <w:p w14:paraId="32AFC35B" w14:textId="77777777" w:rsidR="00262751" w:rsidRPr="00E871FC" w:rsidRDefault="00262751" w:rsidP="00262751">
            <w:pPr>
              <w:spacing w:after="160" w:line="262" w:lineRule="auto"/>
              <w:jc w:val="both"/>
              <w:rPr>
                <w:rFonts w:asciiTheme="minorHAnsi" w:eastAsiaTheme="minorEastAsia" w:hAnsiTheme="minorHAnsi" w:cstheme="minorHAnsi"/>
                <w:sz w:val="21"/>
                <w:szCs w:val="21"/>
              </w:rPr>
            </w:pPr>
          </w:p>
          <w:p w14:paraId="278F33AD" w14:textId="67E7B1FE" w:rsidR="003A2DD9" w:rsidRPr="00E871FC" w:rsidRDefault="00AA78A4" w:rsidP="003A2DD9">
            <w:pPr>
              <w:spacing w:after="160" w:line="262" w:lineRule="auto"/>
              <w:jc w:val="both"/>
              <w:rPr>
                <w:rFonts w:asciiTheme="minorHAnsi" w:eastAsiaTheme="minorEastAsia" w:hAnsiTheme="minorHAnsi" w:cstheme="minorHAnsi"/>
                <w:sz w:val="21"/>
                <w:szCs w:val="21"/>
              </w:rPr>
            </w:pPr>
            <w:r w:rsidRPr="00E871FC">
              <w:rPr>
                <w:rFonts w:asciiTheme="minorHAnsi" w:eastAsiaTheme="minorEastAsia" w:hAnsiTheme="minorHAnsi" w:cstheme="minorHAnsi"/>
                <w:sz w:val="21"/>
                <w:szCs w:val="21"/>
              </w:rPr>
              <w:t>Ū</w:t>
            </w:r>
            <w:r w:rsidR="003A2DD9" w:rsidRPr="00E871FC">
              <w:rPr>
                <w:rFonts w:asciiTheme="minorHAnsi" w:eastAsiaTheme="minorEastAsia" w:hAnsiTheme="minorHAnsi" w:cstheme="minorHAnsi"/>
                <w:sz w:val="21"/>
                <w:szCs w:val="21"/>
              </w:rPr>
              <w:t>kio subjekto, kurio pajėgumais tiekėjas remiasi, dokume</w:t>
            </w:r>
            <w:r w:rsidR="00DF6FF4" w:rsidRPr="00E871FC">
              <w:rPr>
                <w:rFonts w:asciiTheme="minorHAnsi" w:eastAsiaTheme="minorEastAsia" w:hAnsiTheme="minorHAnsi" w:cstheme="minorHAnsi"/>
                <w:sz w:val="21"/>
                <w:szCs w:val="21"/>
              </w:rPr>
              <w:t>ntai nur</w:t>
            </w:r>
            <w:r w:rsidR="00136F68" w:rsidRPr="00E871FC">
              <w:rPr>
                <w:rFonts w:asciiTheme="minorHAnsi" w:eastAsiaTheme="minorEastAsia" w:hAnsiTheme="minorHAnsi" w:cstheme="minorHAnsi"/>
                <w:sz w:val="21"/>
                <w:szCs w:val="21"/>
              </w:rPr>
              <w:t>odyti pirkimo sąlygų 3.2.1-3.2.4</w:t>
            </w:r>
            <w:r w:rsidR="00DF6FF4" w:rsidRPr="00E871FC">
              <w:rPr>
                <w:rFonts w:asciiTheme="minorHAnsi" w:eastAsiaTheme="minorEastAsia" w:hAnsiTheme="minorHAnsi" w:cstheme="minorHAnsi"/>
                <w:sz w:val="21"/>
                <w:szCs w:val="21"/>
              </w:rPr>
              <w:t>.</w:t>
            </w:r>
            <w:r w:rsidR="003A2DD9" w:rsidRPr="00E871FC">
              <w:rPr>
                <w:rFonts w:asciiTheme="minorHAnsi" w:eastAsiaTheme="minorEastAsia" w:hAnsiTheme="minorHAnsi" w:cstheme="minorHAnsi"/>
                <w:sz w:val="21"/>
                <w:szCs w:val="21"/>
              </w:rPr>
              <w:t xml:space="preserve"> punkte, pateikiami tuo atveju, jeigu tie subjektai (jų darbuotojai) patys vykdys tą pirkimo sutarties dalį, kuriai reikia jų turimų pajėgumų;</w:t>
            </w:r>
          </w:p>
          <w:p w14:paraId="3BBE47D8" w14:textId="77777777" w:rsidR="003A2DD9" w:rsidRPr="00E871FC" w:rsidRDefault="003A2DD9" w:rsidP="003A2DD9">
            <w:pPr>
              <w:spacing w:after="160" w:line="262" w:lineRule="auto"/>
              <w:jc w:val="both"/>
              <w:rPr>
                <w:rFonts w:asciiTheme="minorHAnsi" w:eastAsiaTheme="minorEastAsia" w:hAnsiTheme="minorHAnsi" w:cstheme="minorHAnsi"/>
                <w:sz w:val="21"/>
                <w:szCs w:val="21"/>
              </w:rPr>
            </w:pPr>
          </w:p>
          <w:p w14:paraId="0DD6F4B3" w14:textId="77777777" w:rsidR="003A2DD9" w:rsidRPr="00E871FC" w:rsidRDefault="003A2DD9" w:rsidP="003A2DD9">
            <w:pPr>
              <w:spacing w:after="160" w:line="276" w:lineRule="auto"/>
              <w:jc w:val="both"/>
              <w:rPr>
                <w:rFonts w:asciiTheme="minorHAnsi" w:eastAsiaTheme="minorEastAsia" w:hAnsiTheme="minorHAnsi" w:cstheme="minorHAnsi"/>
                <w:sz w:val="21"/>
                <w:szCs w:val="21"/>
                <w:u w:val="single"/>
              </w:rPr>
            </w:pPr>
            <w:r w:rsidRPr="00E871FC">
              <w:rPr>
                <w:rFonts w:asciiTheme="minorHAnsi" w:eastAsiaTheme="minorEastAsia" w:hAnsiTheme="minorHAnsi" w:cstheme="minorHAnsi"/>
                <w:sz w:val="21"/>
                <w:szCs w:val="21"/>
                <w:u w:val="single"/>
              </w:rPr>
              <w:t>Pateikiamos dokumentų skaitmeninės kopijos arba el. parašu pasirašyti dokumentai.</w:t>
            </w:r>
          </w:p>
          <w:p w14:paraId="638E49F6" w14:textId="0A763898" w:rsidR="00E82D5B" w:rsidRPr="00E871FC" w:rsidRDefault="003A2DD9" w:rsidP="003A2DD9">
            <w:pPr>
              <w:autoSpaceDE w:val="0"/>
              <w:autoSpaceDN w:val="0"/>
              <w:adjustRightInd w:val="0"/>
              <w:rPr>
                <w:rFonts w:cstheme="minorHAnsi"/>
                <w:color w:val="000000"/>
              </w:rPr>
            </w:pPr>
            <w:r w:rsidRPr="00E871FC">
              <w:rPr>
                <w:rFonts w:asciiTheme="minorHAnsi" w:eastAsiaTheme="minorEastAsia" w:hAnsiTheme="minorHAnsi" w:cstheme="minorHAnsi"/>
                <w:sz w:val="21"/>
                <w:szCs w:val="21"/>
              </w:rPr>
              <w:t>Galimybė pasitelkti trečiuosius asmenis nekeičia pagrindinio tiekėjo atsakomybės dėl numatomos sudaryti pirkimo sutarties įvykdymo.</w:t>
            </w:r>
          </w:p>
        </w:tc>
      </w:tr>
      <w:tr w:rsidR="00E82D5B" w:rsidRPr="00E871FC" w14:paraId="792535E6" w14:textId="77777777"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6F568D6C" w14:textId="75222023" w:rsidR="00E82D5B" w:rsidRPr="00E871FC" w:rsidRDefault="003A2DD9" w:rsidP="003A2DD9">
            <w:pPr>
              <w:spacing w:before="60" w:after="60" w:line="257" w:lineRule="auto"/>
              <w:ind w:left="360"/>
              <w:jc w:val="right"/>
              <w:rPr>
                <w:rFonts w:eastAsiaTheme="minorHAnsi" w:cstheme="minorHAnsi"/>
              </w:rPr>
            </w:pPr>
            <w:r w:rsidRPr="00E871FC">
              <w:rPr>
                <w:rFonts w:eastAsiaTheme="minorHAnsi" w:cstheme="minorHAnsi"/>
              </w:rPr>
              <w:lastRenderedPageBreak/>
              <w:t>3.2.3.</w:t>
            </w:r>
          </w:p>
        </w:tc>
        <w:tc>
          <w:tcPr>
            <w:tcW w:w="2300" w:type="pct"/>
            <w:tcBorders>
              <w:top w:val="single" w:sz="4" w:space="0" w:color="000000" w:themeColor="text1"/>
              <w:left w:val="nil"/>
              <w:bottom w:val="single" w:sz="4" w:space="0" w:color="000000" w:themeColor="text1"/>
              <w:right w:val="single" w:sz="4" w:space="0" w:color="auto"/>
            </w:tcBorders>
          </w:tcPr>
          <w:p w14:paraId="667C612B" w14:textId="0EB9AD08" w:rsidR="00E82D5B" w:rsidRPr="00E871FC" w:rsidRDefault="003A2DD9" w:rsidP="00E82D5B">
            <w:pPr>
              <w:autoSpaceDE w:val="0"/>
              <w:autoSpaceDN w:val="0"/>
              <w:adjustRightInd w:val="0"/>
              <w:rPr>
                <w:rFonts w:cstheme="minorHAnsi"/>
                <w:color w:val="000000"/>
              </w:rPr>
            </w:pPr>
            <w:r w:rsidRPr="00E871FC">
              <w:rPr>
                <w:rFonts w:asciiTheme="minorHAnsi" w:hAnsiTheme="minorHAnsi" w:cstheme="minorHAnsi"/>
                <w:b/>
              </w:rPr>
              <w:t>Jei tiekėjo pasitelkiamas (-i) specialistas (-ai) pats/-ys atitinka nustatytą reikalavimą, tačiau pirkimo sutarties vykdymui ketina pasitelkti subtiekėjų specialistus, pasitelkiami subtiekėjų specialistai privalo atitikti reikala</w:t>
            </w:r>
            <w:r w:rsidR="00D13FF7" w:rsidRPr="00E871FC">
              <w:rPr>
                <w:rFonts w:asciiTheme="minorHAnsi" w:hAnsiTheme="minorHAnsi" w:cstheme="minorHAnsi"/>
                <w:b/>
              </w:rPr>
              <w:t>vimus nustatytus atitinkamai 3.2</w:t>
            </w:r>
            <w:r w:rsidRPr="00E871FC">
              <w:rPr>
                <w:rFonts w:asciiTheme="minorHAnsi" w:hAnsiTheme="minorHAnsi" w:cstheme="minorHAnsi"/>
                <w:b/>
              </w:rPr>
              <w:t xml:space="preserve"> p.</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4CA88F0E" w14:textId="48584051" w:rsidR="00E82D5B" w:rsidRPr="00E871FC" w:rsidRDefault="003A2DD9" w:rsidP="00E82D5B">
            <w:pPr>
              <w:autoSpaceDE w:val="0"/>
              <w:autoSpaceDN w:val="0"/>
              <w:adjustRightInd w:val="0"/>
              <w:rPr>
                <w:rFonts w:cstheme="minorHAnsi"/>
                <w:color w:val="000000"/>
              </w:rPr>
            </w:pPr>
            <w:r w:rsidRPr="00E871FC">
              <w:rPr>
                <w:rFonts w:asciiTheme="minorHAnsi" w:hAnsiTheme="minorHAnsi" w:cstheme="minorHAnsi"/>
              </w:rPr>
              <w:t xml:space="preserve">Subtiekėjo specialisto dokumentai, nurodyti </w:t>
            </w:r>
            <w:r w:rsidR="00136F68" w:rsidRPr="00E871FC">
              <w:rPr>
                <w:rFonts w:asciiTheme="minorHAnsi" w:hAnsiTheme="minorHAnsi" w:cstheme="minorHAnsi"/>
                <w:iCs/>
              </w:rPr>
              <w:t>3.2.1-3.2.4</w:t>
            </w:r>
            <w:r w:rsidR="00DF6FF4" w:rsidRPr="00E871FC">
              <w:rPr>
                <w:rFonts w:asciiTheme="minorHAnsi" w:hAnsiTheme="minorHAnsi" w:cstheme="minorHAnsi"/>
                <w:iCs/>
              </w:rPr>
              <w:t>.</w:t>
            </w:r>
            <w:r w:rsidRPr="00E871FC">
              <w:rPr>
                <w:rFonts w:asciiTheme="minorHAnsi" w:hAnsiTheme="minorHAnsi" w:cstheme="minorHAnsi"/>
                <w:iCs/>
              </w:rPr>
              <w:t xml:space="preserve"> p. punkte</w:t>
            </w:r>
            <w:r w:rsidRPr="00E871FC">
              <w:rPr>
                <w:rFonts w:asciiTheme="minorHAnsi" w:hAnsiTheme="minorHAnsi" w:cstheme="minorHAnsi"/>
              </w:rPr>
              <w:t xml:space="preserve"> </w:t>
            </w:r>
            <w:r w:rsidRPr="00E871FC">
              <w:rPr>
                <w:rFonts w:asciiTheme="minorHAnsi" w:hAnsiTheme="minorHAnsi" w:cstheme="minorHAnsi"/>
                <w:color w:val="000000"/>
                <w:shd w:val="clear" w:color="auto" w:fill="FFFFFF"/>
              </w:rPr>
              <w:t>pateikiami</w:t>
            </w:r>
            <w:r w:rsidR="00F14591">
              <w:rPr>
                <w:rFonts w:asciiTheme="minorHAnsi" w:hAnsiTheme="minorHAnsi" w:cstheme="minorHAnsi"/>
                <w:color w:val="000000"/>
                <w:shd w:val="clear" w:color="auto" w:fill="FFFFFF"/>
              </w:rPr>
              <w:t>,</w:t>
            </w:r>
            <w:r w:rsidRPr="00E871FC">
              <w:rPr>
                <w:rFonts w:asciiTheme="minorHAnsi" w:hAnsiTheme="minorHAnsi" w:cstheme="minorHAnsi"/>
                <w:color w:val="000000"/>
                <w:shd w:val="clear" w:color="auto" w:fill="FFFFFF"/>
              </w:rPr>
              <w:t xml:space="preserve"> jei tiekėjas (jo pasitelkiamas specialistas) pats atitinka nustatytą reikalavimą, tačiau ketina pasitelkti subtiekėjus (jo specialistus), subtiekėjų spe</w:t>
            </w:r>
            <w:r w:rsidR="00DF6FF4" w:rsidRPr="00E871FC">
              <w:rPr>
                <w:rFonts w:asciiTheme="minorHAnsi" w:hAnsiTheme="minorHAnsi" w:cstheme="minorHAnsi"/>
                <w:color w:val="000000"/>
                <w:shd w:val="clear" w:color="auto" w:fill="FFFFFF"/>
              </w:rPr>
              <w:t>cialist</w:t>
            </w:r>
            <w:r w:rsidR="00136F68" w:rsidRPr="00E871FC">
              <w:rPr>
                <w:rFonts w:asciiTheme="minorHAnsi" w:hAnsiTheme="minorHAnsi" w:cstheme="minorHAnsi"/>
                <w:color w:val="000000"/>
                <w:shd w:val="clear" w:color="auto" w:fill="FFFFFF"/>
              </w:rPr>
              <w:t>ai privalo atitikti 3.2.1-3.2.4</w:t>
            </w:r>
            <w:r w:rsidR="00DF6FF4" w:rsidRPr="00E871FC">
              <w:rPr>
                <w:rFonts w:asciiTheme="minorHAnsi" w:hAnsiTheme="minorHAnsi" w:cstheme="minorHAnsi"/>
                <w:color w:val="000000"/>
                <w:shd w:val="clear" w:color="auto" w:fill="FFFFFF"/>
              </w:rPr>
              <w:t xml:space="preserve"> </w:t>
            </w:r>
            <w:r w:rsidRPr="00E871FC">
              <w:rPr>
                <w:rFonts w:asciiTheme="minorHAnsi" w:hAnsiTheme="minorHAnsi" w:cstheme="minorHAnsi"/>
                <w:color w:val="000000"/>
                <w:shd w:val="clear" w:color="auto" w:fill="FFFFFF"/>
              </w:rPr>
              <w:t>p. nustatytus reikalavimus (jeigu subtiekėjai (jų darbuotojai) patys vykdys tą pirkimo sutarties dalį, kuriai reikia nustatytos kvalifikacijos).</w:t>
            </w:r>
          </w:p>
        </w:tc>
      </w:tr>
      <w:tr w:rsidR="00E82D5B" w:rsidRPr="00E871FC" w14:paraId="7C1C7185" w14:textId="58A5DECE" w:rsidTr="00E82D5B">
        <w:tc>
          <w:tcPr>
            <w:tcW w:w="356" w:type="pct"/>
            <w:tcBorders>
              <w:top w:val="single" w:sz="4" w:space="0" w:color="000000" w:themeColor="text1"/>
              <w:left w:val="single" w:sz="4" w:space="0" w:color="000000" w:themeColor="text1"/>
              <w:bottom w:val="single" w:sz="4" w:space="0" w:color="000000" w:themeColor="text1"/>
              <w:right w:val="nil"/>
            </w:tcBorders>
          </w:tcPr>
          <w:p w14:paraId="3C2105AF" w14:textId="3151C5DE" w:rsidR="00E82D5B" w:rsidRPr="00E871FC" w:rsidRDefault="00E82D5B" w:rsidP="00E82D5B">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44" w:type="pct"/>
            <w:gridSpan w:val="2"/>
            <w:tcBorders>
              <w:top w:val="single" w:sz="4" w:space="0" w:color="000000" w:themeColor="text1"/>
              <w:left w:val="nil"/>
              <w:bottom w:val="single" w:sz="4" w:space="0" w:color="000000" w:themeColor="text1"/>
              <w:right w:val="single" w:sz="4" w:space="0" w:color="auto"/>
            </w:tcBorders>
          </w:tcPr>
          <w:p w14:paraId="469D780E" w14:textId="129D2524" w:rsidR="00E82D5B" w:rsidRPr="00E871FC" w:rsidRDefault="00E82D5B" w:rsidP="00E82D5B">
            <w:pPr>
              <w:autoSpaceDE w:val="0"/>
              <w:autoSpaceDN w:val="0"/>
              <w:adjustRightInd w:val="0"/>
              <w:jc w:val="both"/>
              <w:rPr>
                <w:rFonts w:asciiTheme="minorHAnsi" w:hAnsiTheme="minorHAnsi" w:cstheme="minorHAnsi"/>
                <w:b/>
                <w:bCs/>
                <w:color w:val="000000"/>
                <w:sz w:val="21"/>
                <w:szCs w:val="21"/>
              </w:rPr>
            </w:pPr>
            <w:r w:rsidRPr="00E871FC">
              <w:rPr>
                <w:rFonts w:asciiTheme="minorHAnsi" w:hAnsiTheme="minorHAnsi" w:cstheme="minorHAnsi"/>
                <w:b/>
                <w:bCs/>
                <w:color w:val="000000"/>
                <w:sz w:val="21"/>
                <w:szCs w:val="21"/>
              </w:rPr>
              <w:t>Aplinkos apsaugos vadybos priemonės:</w:t>
            </w:r>
          </w:p>
        </w:tc>
      </w:tr>
      <w:tr w:rsidR="00E82D5B" w:rsidRPr="00E871FC" w14:paraId="7134429F" w14:textId="77777777" w:rsidTr="001248FA">
        <w:trPr>
          <w:trHeight w:val="261"/>
        </w:trPr>
        <w:tc>
          <w:tcPr>
            <w:tcW w:w="356" w:type="pct"/>
            <w:tcBorders>
              <w:top w:val="single" w:sz="4" w:space="0" w:color="000000" w:themeColor="text1"/>
              <w:left w:val="single" w:sz="4" w:space="0" w:color="000000" w:themeColor="text1"/>
              <w:bottom w:val="single" w:sz="4" w:space="0" w:color="000000" w:themeColor="text1"/>
              <w:right w:val="nil"/>
            </w:tcBorders>
          </w:tcPr>
          <w:p w14:paraId="3F79ECF7" w14:textId="5DFB9318" w:rsidR="00E82D5B" w:rsidRPr="00E871FC" w:rsidRDefault="003A2DD9" w:rsidP="00E82D5B">
            <w:pPr>
              <w:spacing w:before="60" w:after="60" w:line="257" w:lineRule="auto"/>
              <w:jc w:val="right"/>
              <w:rPr>
                <w:rFonts w:asciiTheme="minorHAnsi" w:eastAsiaTheme="minorHAnsi" w:hAnsiTheme="minorHAnsi" w:cstheme="minorHAnsi"/>
                <w:sz w:val="21"/>
                <w:szCs w:val="21"/>
              </w:rPr>
            </w:pPr>
            <w:r w:rsidRPr="00E871FC">
              <w:rPr>
                <w:rFonts w:asciiTheme="minorHAnsi" w:eastAsiaTheme="minorHAnsi" w:hAnsiTheme="minorHAnsi" w:cstheme="minorHAnsi"/>
                <w:sz w:val="21"/>
                <w:szCs w:val="21"/>
              </w:rPr>
              <w:t>3.3</w:t>
            </w:r>
            <w:r w:rsidR="00E82D5B" w:rsidRPr="00E871FC">
              <w:rPr>
                <w:rFonts w:asciiTheme="minorHAnsi" w:eastAsiaTheme="minorHAnsi" w:hAnsiTheme="minorHAnsi" w:cstheme="minorHAnsi"/>
                <w:sz w:val="21"/>
                <w:szCs w:val="21"/>
              </w:rPr>
              <w:t>.1</w:t>
            </w:r>
          </w:p>
        </w:tc>
        <w:tc>
          <w:tcPr>
            <w:tcW w:w="2300" w:type="pct"/>
            <w:tcBorders>
              <w:top w:val="single" w:sz="4" w:space="0" w:color="000000" w:themeColor="text1"/>
              <w:left w:val="nil"/>
              <w:bottom w:val="single" w:sz="4" w:space="0" w:color="000000" w:themeColor="text1"/>
              <w:right w:val="single" w:sz="4" w:space="0" w:color="auto"/>
            </w:tcBorders>
          </w:tcPr>
          <w:p w14:paraId="4384A81B" w14:textId="5948640C" w:rsidR="00E82D5B" w:rsidRPr="00E871FC" w:rsidRDefault="00E82D5B" w:rsidP="00E82D5B">
            <w:pPr>
              <w:autoSpaceDE w:val="0"/>
              <w:autoSpaceDN w:val="0"/>
              <w:adjustRightInd w:val="0"/>
              <w:jc w:val="both"/>
              <w:rPr>
                <w:rFonts w:asciiTheme="minorHAnsi" w:hAnsiTheme="minorHAnsi" w:cstheme="minorHAnsi"/>
                <w:color w:val="000000"/>
                <w:sz w:val="21"/>
                <w:szCs w:val="21"/>
              </w:rPr>
            </w:pPr>
            <w:r w:rsidRPr="00E871FC">
              <w:rPr>
                <w:rFonts w:asciiTheme="minorHAnsi" w:hAnsiTheme="minorHAnsi" w:cstheme="minorHAnsi"/>
                <w:color w:val="000000"/>
                <w:sz w:val="21"/>
                <w:szCs w:val="21"/>
              </w:rPr>
              <w:t>NETAIKOMA</w:t>
            </w: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5AB50008" w14:textId="41F3E158" w:rsidR="00E82D5B" w:rsidRPr="00E871FC" w:rsidRDefault="00E82D5B" w:rsidP="00E82D5B">
            <w:pPr>
              <w:autoSpaceDE w:val="0"/>
              <w:autoSpaceDN w:val="0"/>
              <w:adjustRightInd w:val="0"/>
              <w:jc w:val="both"/>
              <w:rPr>
                <w:rFonts w:cstheme="minorHAnsi"/>
                <w:color w:val="000000"/>
              </w:rPr>
            </w:pPr>
          </w:p>
        </w:tc>
      </w:tr>
      <w:tr w:rsidR="00E82D5B" w:rsidRPr="00E871FC" w14:paraId="407DC93E" w14:textId="51CA0242" w:rsidTr="001248FA">
        <w:tc>
          <w:tcPr>
            <w:tcW w:w="356" w:type="pct"/>
            <w:tcBorders>
              <w:top w:val="single" w:sz="4" w:space="0" w:color="000000" w:themeColor="text1"/>
              <w:left w:val="single" w:sz="4" w:space="0" w:color="000000" w:themeColor="text1"/>
              <w:bottom w:val="single" w:sz="4" w:space="0" w:color="000000" w:themeColor="text1"/>
              <w:right w:val="nil"/>
            </w:tcBorders>
          </w:tcPr>
          <w:p w14:paraId="4679FE6C" w14:textId="0B5E49BD" w:rsidR="00E82D5B" w:rsidRPr="00E871FC" w:rsidRDefault="00E82D5B" w:rsidP="00E82D5B">
            <w:pPr>
              <w:spacing w:before="60" w:after="60" w:line="257" w:lineRule="auto"/>
              <w:jc w:val="center"/>
              <w:rPr>
                <w:rFonts w:asciiTheme="minorHAnsi" w:eastAsiaTheme="minorHAnsi" w:hAnsiTheme="minorHAnsi" w:cstheme="minorHAnsi"/>
                <w:sz w:val="21"/>
                <w:szCs w:val="21"/>
              </w:rPr>
            </w:pPr>
            <w:r w:rsidRPr="00E871FC">
              <w:rPr>
                <w:rFonts w:asciiTheme="minorHAnsi" w:eastAsiaTheme="minorHAnsi" w:hAnsiTheme="minorHAnsi" w:cstheme="minorHAnsi"/>
                <w:color w:val="00B050"/>
                <w:sz w:val="21"/>
                <w:szCs w:val="21"/>
              </w:rPr>
              <w:t>...</w:t>
            </w:r>
          </w:p>
        </w:tc>
        <w:tc>
          <w:tcPr>
            <w:tcW w:w="2300" w:type="pct"/>
            <w:tcBorders>
              <w:top w:val="single" w:sz="4" w:space="0" w:color="000000" w:themeColor="text1"/>
              <w:left w:val="nil"/>
              <w:bottom w:val="single" w:sz="4" w:space="0" w:color="000000" w:themeColor="text1"/>
              <w:right w:val="single" w:sz="4" w:space="0" w:color="auto"/>
            </w:tcBorders>
          </w:tcPr>
          <w:p w14:paraId="512245DB" w14:textId="77777777" w:rsidR="00E82D5B" w:rsidRPr="00E871FC" w:rsidRDefault="00E82D5B" w:rsidP="00E82D5B">
            <w:pPr>
              <w:autoSpaceDE w:val="0"/>
              <w:autoSpaceDN w:val="0"/>
              <w:adjustRightInd w:val="0"/>
              <w:jc w:val="both"/>
              <w:rPr>
                <w:rFonts w:asciiTheme="minorHAnsi" w:hAnsiTheme="minorHAnsi" w:cstheme="minorHAnsi"/>
                <w:color w:val="000000"/>
                <w:sz w:val="21"/>
                <w:szCs w:val="21"/>
              </w:rPr>
            </w:pPr>
          </w:p>
        </w:tc>
        <w:tc>
          <w:tcPr>
            <w:tcW w:w="2344" w:type="pct"/>
            <w:tcBorders>
              <w:top w:val="single" w:sz="4" w:space="0" w:color="000000" w:themeColor="text1"/>
              <w:left w:val="single" w:sz="4" w:space="0" w:color="auto"/>
              <w:bottom w:val="single" w:sz="4" w:space="0" w:color="000000" w:themeColor="text1"/>
              <w:right w:val="single" w:sz="4" w:space="0" w:color="auto"/>
            </w:tcBorders>
          </w:tcPr>
          <w:p w14:paraId="311B0618" w14:textId="77777777" w:rsidR="00E82D5B" w:rsidRPr="00E871FC" w:rsidRDefault="00E82D5B" w:rsidP="00E82D5B">
            <w:pPr>
              <w:autoSpaceDE w:val="0"/>
              <w:autoSpaceDN w:val="0"/>
              <w:adjustRightInd w:val="0"/>
              <w:jc w:val="both"/>
              <w:rPr>
                <w:rFonts w:cstheme="minorHAnsi"/>
                <w:color w:val="000000"/>
              </w:rPr>
            </w:pPr>
          </w:p>
        </w:tc>
      </w:tr>
    </w:tbl>
    <w:p w14:paraId="07691038" w14:textId="77777777" w:rsidR="002D71B6" w:rsidRPr="00E871FC" w:rsidRDefault="002D71B6" w:rsidP="005B19E4">
      <w:pPr>
        <w:tabs>
          <w:tab w:val="left" w:pos="720"/>
        </w:tabs>
        <w:spacing w:after="0" w:line="240" w:lineRule="auto"/>
        <w:ind w:firstLine="567"/>
        <w:jc w:val="both"/>
        <w:rPr>
          <w:rFonts w:eastAsia="Calibri" w:cstheme="minorHAnsi"/>
          <w:i/>
          <w:iCs/>
          <w:color w:val="7030A0"/>
          <w:lang w:eastAsia="en-US"/>
        </w:rPr>
      </w:pPr>
    </w:p>
    <w:p w14:paraId="732BE66E" w14:textId="77777777" w:rsidR="00316307" w:rsidRPr="00E871FC" w:rsidRDefault="00316307" w:rsidP="008D704D">
      <w:pPr>
        <w:pStyle w:val="Antrat2"/>
        <w:ind w:left="5103"/>
        <w:rPr>
          <w:rFonts w:asciiTheme="minorHAnsi" w:eastAsia="Calibri" w:hAnsiTheme="minorHAnsi" w:cstheme="minorHAnsi"/>
          <w:color w:val="0070C0"/>
          <w:sz w:val="21"/>
          <w:szCs w:val="21"/>
        </w:rPr>
      </w:pPr>
      <w:bookmarkStart w:id="61" w:name="_Ref38291379"/>
      <w:bookmarkStart w:id="62" w:name="_Ref38291394"/>
      <w:bookmarkStart w:id="63" w:name="_Ref38898251"/>
    </w:p>
    <w:p w14:paraId="1E79C667"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0CC45D7D"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535985A7"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642C5AA1"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31C68683"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34CBD458"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29D19910"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7F5CBC76"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222B1F39"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2142E27F"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65E49396"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7D767727"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22004339"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5B0B8EB6"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060D5815"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2F28CD92"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64706173"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67B317F5"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174E0BEA"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07454D77"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79C9E912"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14A3C9DF"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661ACA4E"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34D92085"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7CD62676"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2EE148D8"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3BCBF211" w14:textId="0B04B3A6" w:rsidR="00316307" w:rsidRPr="00E871FC" w:rsidRDefault="00316307" w:rsidP="008D704D">
      <w:pPr>
        <w:pStyle w:val="Antrat2"/>
        <w:ind w:left="5103"/>
        <w:rPr>
          <w:rFonts w:asciiTheme="minorHAnsi" w:eastAsia="Calibri" w:hAnsiTheme="minorHAnsi" w:cstheme="minorHAnsi"/>
          <w:color w:val="0070C0"/>
          <w:sz w:val="21"/>
          <w:szCs w:val="21"/>
        </w:rPr>
      </w:pPr>
    </w:p>
    <w:p w14:paraId="4E6CA858" w14:textId="77777777" w:rsidR="00F05281" w:rsidRPr="00E871FC" w:rsidRDefault="00F05281" w:rsidP="00F05281"/>
    <w:p w14:paraId="74CB7F4F" w14:textId="0FD69F1D" w:rsidR="00316307" w:rsidRDefault="00316307" w:rsidP="007471C4">
      <w:pPr>
        <w:pStyle w:val="Antrat2"/>
        <w:rPr>
          <w:rFonts w:asciiTheme="minorHAnsi" w:eastAsia="Calibri" w:hAnsiTheme="minorHAnsi" w:cstheme="minorHAnsi"/>
          <w:color w:val="0070C0"/>
          <w:sz w:val="21"/>
          <w:szCs w:val="21"/>
        </w:rPr>
      </w:pPr>
    </w:p>
    <w:p w14:paraId="37A2CFC3" w14:textId="77777777" w:rsidR="007471C4" w:rsidRPr="007471C4" w:rsidRDefault="007471C4" w:rsidP="007471C4"/>
    <w:p w14:paraId="4EC47ABF" w14:textId="77777777" w:rsidR="00316307" w:rsidRPr="00E871FC" w:rsidRDefault="00316307" w:rsidP="008D704D">
      <w:pPr>
        <w:pStyle w:val="Antrat2"/>
        <w:ind w:left="5103"/>
        <w:rPr>
          <w:rFonts w:asciiTheme="minorHAnsi" w:eastAsia="Calibri" w:hAnsiTheme="minorHAnsi" w:cstheme="minorHAnsi"/>
          <w:color w:val="0070C0"/>
          <w:sz w:val="21"/>
          <w:szCs w:val="21"/>
        </w:rPr>
      </w:pPr>
    </w:p>
    <w:p w14:paraId="5D0FDE6E" w14:textId="09459DD4" w:rsidR="008D704D" w:rsidRPr="00E871FC" w:rsidRDefault="008D704D" w:rsidP="008D704D">
      <w:pPr>
        <w:pStyle w:val="Antrat2"/>
        <w:ind w:left="5103"/>
        <w:rPr>
          <w:rFonts w:asciiTheme="minorHAnsi" w:hAnsiTheme="minorHAnsi" w:cstheme="minorHAnsi"/>
          <w:color w:val="0070C0"/>
          <w:sz w:val="21"/>
          <w:szCs w:val="21"/>
        </w:rPr>
      </w:pPr>
      <w:bookmarkStart w:id="64" w:name="_Toc219983303"/>
      <w:r w:rsidRPr="00E871FC">
        <w:rPr>
          <w:rFonts w:asciiTheme="minorHAnsi" w:eastAsia="Calibri" w:hAnsiTheme="minorHAnsi" w:cstheme="minorHAnsi"/>
          <w:color w:val="0070C0"/>
          <w:sz w:val="21"/>
          <w:szCs w:val="21"/>
        </w:rPr>
        <w:t xml:space="preserve">Pirkimo sąlygų </w:t>
      </w:r>
      <w:r w:rsidR="00F1334C" w:rsidRPr="00E871FC">
        <w:rPr>
          <w:rFonts w:asciiTheme="minorHAnsi" w:eastAsia="Calibri" w:hAnsiTheme="minorHAnsi" w:cstheme="minorHAnsi"/>
          <w:color w:val="0070C0"/>
          <w:sz w:val="21"/>
          <w:szCs w:val="21"/>
        </w:rPr>
        <w:t>5</w:t>
      </w:r>
      <w:r w:rsidRPr="00E871FC">
        <w:rPr>
          <w:rFonts w:asciiTheme="minorHAnsi" w:eastAsia="Calibri" w:hAnsiTheme="minorHAnsi" w:cstheme="minorHAnsi"/>
          <w:color w:val="0070C0"/>
          <w:sz w:val="21"/>
          <w:szCs w:val="21"/>
        </w:rPr>
        <w:t xml:space="preserve"> priedas „EBVPD“ </w:t>
      </w:r>
      <w:r w:rsidRPr="00E871FC">
        <w:rPr>
          <w:rFonts w:asciiTheme="minorHAnsi" w:hAnsiTheme="minorHAnsi" w:cstheme="minorHAnsi"/>
          <w:color w:val="0070C0"/>
          <w:sz w:val="21"/>
          <w:szCs w:val="21"/>
        </w:rPr>
        <w:t>(XML formatu)</w:t>
      </w:r>
      <w:bookmarkEnd w:id="61"/>
      <w:bookmarkEnd w:id="62"/>
      <w:bookmarkEnd w:id="63"/>
      <w:bookmarkEnd w:id="64"/>
    </w:p>
    <w:p w14:paraId="1E33CF75" w14:textId="0E2F80D8" w:rsidR="002F396F" w:rsidRPr="00E871FC" w:rsidRDefault="002F396F" w:rsidP="00DE290C">
      <w:pPr>
        <w:rPr>
          <w:rFonts w:cstheme="minorHAnsi"/>
          <w:b/>
          <w:bCs/>
          <w:smallCaps/>
          <w:sz w:val="22"/>
          <w:szCs w:val="22"/>
        </w:rPr>
      </w:pPr>
    </w:p>
    <w:p w14:paraId="4F6E9F95" w14:textId="40122A3B" w:rsidR="00B970B0" w:rsidRPr="00E871FC" w:rsidRDefault="00B970B0" w:rsidP="00BE1858">
      <w:pPr>
        <w:pStyle w:val="Paantrat"/>
        <w:jc w:val="center"/>
        <w:rPr>
          <w:b/>
          <w:bCs/>
          <w:smallCaps/>
        </w:rPr>
      </w:pPr>
      <w:r w:rsidRPr="00E871FC">
        <w:t>EUROPOS BENDRASIS VIEŠŲJŲ PIRKIMŲ DOKUMENTAS</w:t>
      </w:r>
    </w:p>
    <w:p w14:paraId="3584D74E" w14:textId="77777777" w:rsidR="002F396F" w:rsidRPr="00E871FC" w:rsidRDefault="002F396F" w:rsidP="002F396F">
      <w:pPr>
        <w:jc w:val="both"/>
        <w:rPr>
          <w:rFonts w:cstheme="minorHAnsi"/>
          <w:sz w:val="22"/>
          <w:szCs w:val="22"/>
        </w:rPr>
      </w:pPr>
      <w:r w:rsidRPr="00E871FC">
        <w:rPr>
          <w:rFonts w:cstheme="minorHAnsi"/>
          <w:sz w:val="22"/>
          <w:szCs w:val="22"/>
        </w:rPr>
        <w:t>„Europos bendrasis viešųjų pirkimų dokumentas (EBVPD)“ pateikiamas .xml formatu.</w:t>
      </w:r>
    </w:p>
    <w:p w14:paraId="5D197AB2" w14:textId="0EAE7A12" w:rsidR="002F396F" w:rsidRPr="00E871FC" w:rsidRDefault="00B970B0" w:rsidP="00B970B0">
      <w:pPr>
        <w:jc w:val="center"/>
        <w:rPr>
          <w:rFonts w:cstheme="minorHAnsi"/>
          <w:smallCaps/>
          <w:sz w:val="22"/>
          <w:szCs w:val="22"/>
        </w:rPr>
      </w:pPr>
      <w:r w:rsidRPr="00E871FC">
        <w:rPr>
          <w:rFonts w:cstheme="minorHAnsi"/>
          <w:smallCaps/>
          <w:sz w:val="22"/>
          <w:szCs w:val="22"/>
        </w:rPr>
        <w:t>__________</w:t>
      </w:r>
    </w:p>
    <w:p w14:paraId="403C297A" w14:textId="44AA8768" w:rsidR="00A4599F" w:rsidRPr="00E871FC" w:rsidRDefault="00A4599F" w:rsidP="00DE290C">
      <w:pPr>
        <w:rPr>
          <w:rFonts w:cstheme="minorHAnsi"/>
          <w:b/>
          <w:bCs/>
          <w:smallCaps/>
          <w:sz w:val="22"/>
          <w:szCs w:val="22"/>
        </w:rPr>
      </w:pPr>
      <w:r w:rsidRPr="00E871FC">
        <w:rPr>
          <w:rFonts w:cstheme="minorHAnsi"/>
          <w:b/>
          <w:bCs/>
          <w:smallCaps/>
          <w:sz w:val="22"/>
          <w:szCs w:val="22"/>
        </w:rPr>
        <w:br w:type="page"/>
      </w:r>
    </w:p>
    <w:p w14:paraId="44D514D3" w14:textId="5450C707" w:rsidR="008D704D" w:rsidRPr="00E871FC" w:rsidRDefault="008D704D" w:rsidP="008D704D">
      <w:pPr>
        <w:pStyle w:val="Antrat2"/>
        <w:ind w:left="5103"/>
        <w:rPr>
          <w:rFonts w:asciiTheme="minorHAnsi" w:eastAsia="Calibri" w:hAnsiTheme="minorHAnsi" w:cstheme="minorHAnsi"/>
          <w:color w:val="0070C0"/>
          <w:sz w:val="21"/>
          <w:szCs w:val="21"/>
        </w:rPr>
      </w:pPr>
      <w:bookmarkStart w:id="65" w:name="_Ref38540913"/>
      <w:bookmarkStart w:id="66" w:name="_Ref38898051"/>
      <w:bookmarkStart w:id="67" w:name="_Ref38901392"/>
      <w:bookmarkStart w:id="68" w:name="_Toc219983304"/>
      <w:r w:rsidRPr="00E871FC">
        <w:rPr>
          <w:rFonts w:asciiTheme="minorHAnsi" w:eastAsia="Calibri" w:hAnsiTheme="minorHAnsi" w:cstheme="minorHAnsi"/>
          <w:color w:val="0070C0"/>
          <w:sz w:val="21"/>
          <w:szCs w:val="21"/>
        </w:rPr>
        <w:lastRenderedPageBreak/>
        <w:t xml:space="preserve">Pirkimo sąlygų </w:t>
      </w:r>
      <w:r w:rsidR="00F1334C" w:rsidRPr="00E871FC">
        <w:rPr>
          <w:rFonts w:asciiTheme="minorHAnsi" w:eastAsia="Calibri" w:hAnsiTheme="minorHAnsi" w:cstheme="minorHAnsi"/>
          <w:color w:val="0070C0"/>
          <w:sz w:val="21"/>
          <w:szCs w:val="21"/>
        </w:rPr>
        <w:t>6</w:t>
      </w:r>
      <w:r w:rsidRPr="00E871FC">
        <w:rPr>
          <w:rFonts w:asciiTheme="minorHAnsi" w:eastAsia="Calibri" w:hAnsiTheme="minorHAnsi" w:cstheme="minorHAnsi"/>
          <w:color w:val="0070C0"/>
          <w:sz w:val="21"/>
          <w:szCs w:val="21"/>
        </w:rPr>
        <w:t xml:space="preserve"> priedas „</w:t>
      </w:r>
      <w:r w:rsidR="00540BD7" w:rsidRPr="00E871FC">
        <w:rPr>
          <w:rFonts w:ascii="Calibri" w:hAnsi="Calibri" w:cs="Calibri"/>
          <w:color w:val="0070C0"/>
          <w:sz w:val="22"/>
          <w:szCs w:val="22"/>
        </w:rPr>
        <w:t>Tiekėjo vadovaujančių darbuotojų (specialistų) ir asmenų, atsakingų už sutarties vykdymą sąrašas</w:t>
      </w:r>
      <w:r w:rsidRPr="00E871FC">
        <w:rPr>
          <w:rFonts w:asciiTheme="minorHAnsi" w:eastAsia="Calibri" w:hAnsiTheme="minorHAnsi" w:cstheme="minorHAnsi"/>
          <w:color w:val="0070C0"/>
          <w:sz w:val="21"/>
          <w:szCs w:val="21"/>
        </w:rPr>
        <w:t>“</w:t>
      </w:r>
      <w:bookmarkEnd w:id="65"/>
      <w:bookmarkEnd w:id="66"/>
      <w:bookmarkEnd w:id="67"/>
      <w:bookmarkEnd w:id="68"/>
    </w:p>
    <w:p w14:paraId="2EDF208A" w14:textId="77777777" w:rsidR="00693D4F" w:rsidRPr="00E871FC" w:rsidRDefault="00693D4F" w:rsidP="00DE290C">
      <w:pPr>
        <w:rPr>
          <w:rFonts w:cstheme="minorHAnsi"/>
          <w:color w:val="7030A0"/>
        </w:rPr>
      </w:pPr>
    </w:p>
    <w:p w14:paraId="459F80BB" w14:textId="5689C4AC" w:rsidR="00E53AC2" w:rsidRPr="00E871FC" w:rsidRDefault="00E53AC2" w:rsidP="00E53AC2">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r w:rsidRPr="00E871FC">
        <w:tab/>
      </w:r>
    </w:p>
    <w:p w14:paraId="131A5656" w14:textId="77777777" w:rsidR="00E53AC2" w:rsidRPr="00E871FC" w:rsidRDefault="00E53AC2" w:rsidP="00E53AC2">
      <w:pPr>
        <w:jc w:val="center"/>
        <w:rPr>
          <w:b/>
          <w:caps/>
          <w:sz w:val="20"/>
          <w:szCs w:val="20"/>
        </w:rPr>
      </w:pPr>
      <w:r w:rsidRPr="00E871FC">
        <w:rPr>
          <w:b/>
          <w:sz w:val="20"/>
          <w:szCs w:val="20"/>
        </w:rPr>
        <w:t>TIEKĖJO</w:t>
      </w:r>
      <w:r w:rsidRPr="00E871FC">
        <w:rPr>
          <w:b/>
          <w:caps/>
          <w:sz w:val="20"/>
          <w:szCs w:val="20"/>
        </w:rPr>
        <w:t xml:space="preserve"> vadovaujančių darbuotojų (specialistų) ir asmenų, atsakingų už sutarties vykdymą sąrašas*</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587"/>
        <w:gridCol w:w="1417"/>
        <w:gridCol w:w="1481"/>
        <w:gridCol w:w="4961"/>
      </w:tblGrid>
      <w:tr w:rsidR="00295F15" w:rsidRPr="00E871FC" w14:paraId="651E1A76" w14:textId="77777777" w:rsidTr="00EB2FA9">
        <w:tc>
          <w:tcPr>
            <w:tcW w:w="648" w:type="dxa"/>
          </w:tcPr>
          <w:p w14:paraId="5A50CF1C" w14:textId="77777777" w:rsidR="00295F15" w:rsidRPr="00E871FC" w:rsidRDefault="00295F15" w:rsidP="009B1B5D">
            <w:pPr>
              <w:jc w:val="center"/>
              <w:rPr>
                <w:b/>
                <w:sz w:val="20"/>
                <w:szCs w:val="20"/>
              </w:rPr>
            </w:pPr>
            <w:r w:rsidRPr="00E871FC">
              <w:rPr>
                <w:b/>
                <w:sz w:val="20"/>
                <w:szCs w:val="20"/>
              </w:rPr>
              <w:t>Eil.</w:t>
            </w:r>
          </w:p>
          <w:p w14:paraId="692650FE" w14:textId="77777777" w:rsidR="00295F15" w:rsidRPr="00E871FC" w:rsidRDefault="00295F15" w:rsidP="009B1B5D">
            <w:pPr>
              <w:jc w:val="center"/>
              <w:rPr>
                <w:b/>
                <w:sz w:val="20"/>
                <w:szCs w:val="20"/>
              </w:rPr>
            </w:pPr>
            <w:r w:rsidRPr="00E871FC">
              <w:rPr>
                <w:b/>
                <w:sz w:val="20"/>
                <w:szCs w:val="20"/>
              </w:rPr>
              <w:t>Nr.</w:t>
            </w:r>
          </w:p>
        </w:tc>
        <w:tc>
          <w:tcPr>
            <w:tcW w:w="1587" w:type="dxa"/>
          </w:tcPr>
          <w:p w14:paraId="7DFE08B8" w14:textId="77777777" w:rsidR="00295F15" w:rsidRPr="00E871FC" w:rsidRDefault="00295F15" w:rsidP="009B1B5D">
            <w:pPr>
              <w:jc w:val="center"/>
              <w:rPr>
                <w:b/>
                <w:sz w:val="20"/>
                <w:szCs w:val="20"/>
              </w:rPr>
            </w:pPr>
            <w:r w:rsidRPr="00E871FC">
              <w:rPr>
                <w:b/>
                <w:caps/>
                <w:sz w:val="20"/>
                <w:szCs w:val="20"/>
              </w:rPr>
              <w:t>V</w:t>
            </w:r>
            <w:r w:rsidRPr="00E871FC">
              <w:rPr>
                <w:b/>
                <w:sz w:val="20"/>
                <w:szCs w:val="20"/>
              </w:rPr>
              <w:t>ardas, pavardė</w:t>
            </w:r>
          </w:p>
        </w:tc>
        <w:tc>
          <w:tcPr>
            <w:tcW w:w="1417" w:type="dxa"/>
          </w:tcPr>
          <w:p w14:paraId="15A182FE" w14:textId="77777777" w:rsidR="00295F15" w:rsidRPr="00E871FC" w:rsidRDefault="00295F15" w:rsidP="009B1B5D">
            <w:pPr>
              <w:jc w:val="center"/>
              <w:rPr>
                <w:b/>
                <w:sz w:val="20"/>
                <w:szCs w:val="20"/>
              </w:rPr>
            </w:pPr>
            <w:r w:rsidRPr="00E871FC">
              <w:rPr>
                <w:b/>
                <w:sz w:val="20"/>
                <w:szCs w:val="20"/>
              </w:rPr>
              <w:t>Darbuotojo esama(-os) darbovietė (-ės)*</w:t>
            </w:r>
          </w:p>
        </w:tc>
        <w:tc>
          <w:tcPr>
            <w:tcW w:w="1481" w:type="dxa"/>
          </w:tcPr>
          <w:p w14:paraId="702AFF65" w14:textId="507FB8FB" w:rsidR="00295F15" w:rsidRPr="00E871FC" w:rsidRDefault="00295F15" w:rsidP="009B1B5D">
            <w:pPr>
              <w:jc w:val="center"/>
              <w:rPr>
                <w:b/>
                <w:sz w:val="20"/>
                <w:szCs w:val="20"/>
              </w:rPr>
            </w:pPr>
            <w:r w:rsidRPr="00E871FC">
              <w:rPr>
                <w:rFonts w:ascii="Calibri" w:hAnsi="Calibri" w:cs="Calibri"/>
                <w:b/>
                <w:sz w:val="20"/>
                <w:szCs w:val="20"/>
              </w:rPr>
              <w:t>Pozicija (darbo vieta, pareigos), kuriai siūlomas darbuotojas (specialistas) pagal special</w:t>
            </w:r>
            <w:r w:rsidR="00127C83" w:rsidRPr="00E871FC">
              <w:rPr>
                <w:rFonts w:ascii="Calibri" w:hAnsi="Calibri" w:cs="Calibri"/>
                <w:b/>
                <w:sz w:val="20"/>
                <w:szCs w:val="20"/>
              </w:rPr>
              <w:t>iųjų pirkimo sąlygų 4 priedo 3.2</w:t>
            </w:r>
            <w:r w:rsidRPr="00E871FC">
              <w:rPr>
                <w:rFonts w:ascii="Calibri" w:hAnsi="Calibri" w:cs="Calibri"/>
                <w:b/>
                <w:sz w:val="20"/>
                <w:szCs w:val="20"/>
              </w:rPr>
              <w:t xml:space="preserve">  </w:t>
            </w:r>
            <w:r w:rsidR="00127C83" w:rsidRPr="00E871FC">
              <w:rPr>
                <w:rFonts w:ascii="Calibri" w:hAnsi="Calibri" w:cs="Calibri"/>
                <w:b/>
                <w:sz w:val="20"/>
                <w:szCs w:val="20"/>
              </w:rPr>
              <w:t>punkto reikalavimus (įrašyti 3.2.1 ir (ar) 3.2</w:t>
            </w:r>
            <w:r w:rsidRPr="00E871FC">
              <w:rPr>
                <w:rFonts w:ascii="Calibri" w:hAnsi="Calibri" w:cs="Calibri"/>
                <w:b/>
                <w:sz w:val="20"/>
                <w:szCs w:val="20"/>
              </w:rPr>
              <w:t>.2</w:t>
            </w:r>
            <w:r w:rsidR="00127C83" w:rsidRPr="00E871FC">
              <w:rPr>
                <w:rFonts w:ascii="Calibri" w:hAnsi="Calibri" w:cs="Calibri"/>
                <w:b/>
                <w:sz w:val="20"/>
                <w:szCs w:val="20"/>
              </w:rPr>
              <w:t xml:space="preserve"> ir (ar) 3.2.3</w:t>
            </w:r>
            <w:r w:rsidR="00136F68" w:rsidRPr="00E871FC">
              <w:rPr>
                <w:rFonts w:ascii="Calibri" w:hAnsi="Calibri" w:cs="Calibri"/>
                <w:b/>
                <w:sz w:val="20"/>
                <w:szCs w:val="20"/>
              </w:rPr>
              <w:t xml:space="preserve"> ir (ar) 3.2.4)</w:t>
            </w:r>
          </w:p>
        </w:tc>
        <w:tc>
          <w:tcPr>
            <w:tcW w:w="4961" w:type="dxa"/>
          </w:tcPr>
          <w:p w14:paraId="779EF981" w14:textId="05D89D5B" w:rsidR="00EB2FA9" w:rsidRPr="00E871FC" w:rsidRDefault="00295F15" w:rsidP="00EB2FA9">
            <w:pPr>
              <w:tabs>
                <w:tab w:val="left" w:pos="709"/>
              </w:tabs>
              <w:spacing w:after="0" w:line="240" w:lineRule="auto"/>
              <w:jc w:val="both"/>
              <w:rPr>
                <w:rFonts w:cstheme="minorHAnsi"/>
                <w:sz w:val="20"/>
                <w:szCs w:val="20"/>
              </w:rPr>
            </w:pPr>
            <w:r w:rsidRPr="00E871FC">
              <w:rPr>
                <w:rFonts w:eastAsia="Calibri"/>
                <w:b/>
                <w:sz w:val="20"/>
                <w:szCs w:val="20"/>
              </w:rPr>
              <w:t>Special</w:t>
            </w:r>
            <w:r w:rsidR="00127C83" w:rsidRPr="00E871FC">
              <w:rPr>
                <w:rFonts w:eastAsia="Calibri"/>
                <w:b/>
                <w:sz w:val="20"/>
                <w:szCs w:val="20"/>
              </w:rPr>
              <w:t>iųjų pirkimo sąlygų 4 priedo 3.2.1 p., 3.2</w:t>
            </w:r>
            <w:r w:rsidRPr="00E871FC">
              <w:rPr>
                <w:rFonts w:eastAsia="Calibri"/>
                <w:b/>
                <w:sz w:val="20"/>
                <w:szCs w:val="20"/>
              </w:rPr>
              <w:t>.2 p.</w:t>
            </w:r>
            <w:r w:rsidR="00127C83" w:rsidRPr="00E871FC">
              <w:rPr>
                <w:rFonts w:eastAsia="Calibri"/>
                <w:b/>
                <w:sz w:val="20"/>
                <w:szCs w:val="20"/>
              </w:rPr>
              <w:t>, 3.2.3 p.</w:t>
            </w:r>
            <w:r w:rsidR="00136F68" w:rsidRPr="00E871FC">
              <w:rPr>
                <w:rFonts w:eastAsia="Calibri"/>
                <w:b/>
                <w:sz w:val="20"/>
                <w:szCs w:val="20"/>
              </w:rPr>
              <w:t>, 3.2.4 p.</w:t>
            </w:r>
            <w:r w:rsidR="00127C83" w:rsidRPr="00E871FC">
              <w:rPr>
                <w:rFonts w:eastAsia="Calibri"/>
                <w:b/>
                <w:sz w:val="20"/>
                <w:szCs w:val="20"/>
              </w:rPr>
              <w:t xml:space="preserve"> </w:t>
            </w:r>
            <w:r w:rsidRPr="00E871FC">
              <w:rPr>
                <w:rFonts w:eastAsia="Calibri"/>
                <w:b/>
                <w:sz w:val="20"/>
                <w:szCs w:val="20"/>
              </w:rPr>
              <w:t xml:space="preserve"> nurodytų </w:t>
            </w:r>
            <w:r w:rsidRPr="00E871FC">
              <w:rPr>
                <w:rFonts w:ascii="Calibri" w:hAnsi="Calibri" w:cs="Calibri"/>
                <w:b/>
                <w:sz w:val="20"/>
                <w:szCs w:val="20"/>
              </w:rPr>
              <w:t>darbuotojų (specialistų) patirties re</w:t>
            </w:r>
            <w:r w:rsidR="00EB2FA9" w:rsidRPr="00E871FC">
              <w:rPr>
                <w:rFonts w:ascii="Calibri" w:hAnsi="Calibri" w:cs="Calibri"/>
                <w:b/>
                <w:sz w:val="20"/>
                <w:szCs w:val="20"/>
              </w:rPr>
              <w:t>ikalaujamoje srityje aprašymas:</w:t>
            </w:r>
            <w:r w:rsidR="00EB2FA9" w:rsidRPr="00E871FC">
              <w:rPr>
                <w:rFonts w:cstheme="minorHAnsi"/>
                <w:sz w:val="20"/>
                <w:szCs w:val="20"/>
              </w:rPr>
              <w:t xml:space="preserve"> patirties reikalaujamoje srityje aprašymą: </w:t>
            </w:r>
          </w:p>
          <w:p w14:paraId="28D6BD54" w14:textId="56BFB4BC" w:rsidR="00EB2FA9" w:rsidRPr="00E871FC" w:rsidRDefault="00EB2FA9" w:rsidP="00EB2FA9">
            <w:pPr>
              <w:tabs>
                <w:tab w:val="left" w:pos="709"/>
              </w:tabs>
              <w:spacing w:after="0" w:line="240" w:lineRule="auto"/>
              <w:jc w:val="both"/>
              <w:rPr>
                <w:rFonts w:cstheme="minorHAnsi"/>
                <w:sz w:val="20"/>
                <w:szCs w:val="20"/>
              </w:rPr>
            </w:pPr>
            <w:r w:rsidRPr="00E871FC">
              <w:rPr>
                <w:rFonts w:cstheme="minorHAnsi"/>
                <w:b/>
                <w:sz w:val="20"/>
                <w:szCs w:val="20"/>
              </w:rPr>
              <w:t>dėl 3.2.1-3.2.3. p</w:t>
            </w:r>
            <w:r w:rsidRPr="00E871FC">
              <w:rPr>
                <w:rFonts w:cstheme="minorHAnsi"/>
                <w:sz w:val="20"/>
                <w:szCs w:val="20"/>
              </w:rPr>
              <w:t xml:space="preserve">. </w:t>
            </w:r>
            <w:r w:rsidRPr="00E871FC">
              <w:rPr>
                <w:rFonts w:cstheme="minorHAnsi"/>
                <w:b/>
                <w:sz w:val="20"/>
                <w:szCs w:val="20"/>
              </w:rPr>
              <w:t>nurodytų specialistų</w:t>
            </w:r>
            <w:r w:rsidRPr="00E871FC">
              <w:rPr>
                <w:rFonts w:cstheme="minorHAnsi"/>
                <w:sz w:val="20"/>
                <w:szCs w:val="20"/>
              </w:rPr>
              <w:t>: sukurtų ir (ar) įrengtų ir (ar) modernizuotų (atnaujintų) ekspozicijų ir (ar) parodų pavadinimus, jų vietas/adresus,,  trumpą aprašymą iš kurio būtų galima nustatyti kad paroda ir (ar) ekspozicija  buvo sukurta ir (ar) įrengta ir (ar) modernizuota (atnaujinta),   kokias funkcijas specialistas atliko sukuriant ir (ar) įrengiant ir (ar) modernizuojant (atnaujinant) nurodytas ekspozicijas ir (ar) parodas (už ką buvo atsakingas),   ekspozicijos ir (ar) parodos sukūrimo ir (ar) įrengimo ir (ar)modernizavimo (atnaujinimo) pradžios ir pabaigos datos (laikotarpis) (metai, mėnuo, diena),</w:t>
            </w:r>
            <w:r w:rsidRPr="00E871FC">
              <w:rPr>
                <w:rFonts w:cstheme="minorHAnsi"/>
                <w:iCs/>
                <w:noProof/>
                <w:sz w:val="20"/>
                <w:szCs w:val="20"/>
              </w:rPr>
              <w:t xml:space="preserve"> sutarties (-čių)  pagal kurią (-ias) buvo sukurta (-os) ir (ar) įrengta (-os) ir (ar) modernizuota (-s) (atnaujinta) (-os) </w:t>
            </w:r>
            <w:r w:rsidRPr="00E871FC">
              <w:rPr>
                <w:rFonts w:cstheme="minorHAnsi"/>
                <w:sz w:val="20"/>
                <w:szCs w:val="20"/>
              </w:rPr>
              <w:t xml:space="preserve"> ekspozicija (-os) ir (ar) paroda (-os) </w:t>
            </w:r>
            <w:r w:rsidRPr="00E871FC">
              <w:rPr>
                <w:rFonts w:cstheme="minorHAnsi"/>
                <w:iCs/>
                <w:noProof/>
                <w:sz w:val="20"/>
                <w:szCs w:val="20"/>
              </w:rPr>
              <w:t>sudarymo ir pabaigos data (-os) (metai, mėnuo, diena), pavadinimas ir numeris (jei yra),</w:t>
            </w:r>
            <w:r w:rsidRPr="00E871FC">
              <w:rPr>
                <w:rFonts w:cstheme="minorHAnsi"/>
                <w:sz w:val="20"/>
                <w:szCs w:val="20"/>
              </w:rPr>
              <w:t xml:space="preserve"> ar specialisto paslaugos buvo suteiktos tinkamai (sukurta ir (ar) įrengta ir (ar) modernizuota atnaujinta ekspozicija ir (ar) paroda užsakovo buvo priimta), užsakovų identifikavimo duomenys. </w:t>
            </w:r>
          </w:p>
          <w:p w14:paraId="7BD43433" w14:textId="1E8B44E7" w:rsidR="00371D61" w:rsidRPr="00E871FC" w:rsidRDefault="00EB2FA9" w:rsidP="00EB2FA9">
            <w:pPr>
              <w:tabs>
                <w:tab w:val="left" w:pos="709"/>
              </w:tabs>
              <w:spacing w:after="0" w:line="240" w:lineRule="auto"/>
              <w:jc w:val="both"/>
              <w:rPr>
                <w:rFonts w:cstheme="minorHAnsi"/>
                <w:sz w:val="20"/>
                <w:szCs w:val="20"/>
              </w:rPr>
            </w:pPr>
            <w:r w:rsidRPr="00E871FC">
              <w:rPr>
                <w:rFonts w:cstheme="minorHAnsi"/>
                <w:b/>
                <w:sz w:val="20"/>
                <w:szCs w:val="20"/>
              </w:rPr>
              <w:t>dėl 3.2.4 p.</w:t>
            </w:r>
            <w:r w:rsidRPr="00E871FC">
              <w:rPr>
                <w:rFonts w:cstheme="minorHAnsi"/>
                <w:sz w:val="20"/>
                <w:szCs w:val="20"/>
              </w:rPr>
              <w:t xml:space="preserve"> </w:t>
            </w:r>
            <w:r w:rsidRPr="00E871FC">
              <w:rPr>
                <w:rFonts w:cstheme="minorHAnsi"/>
                <w:b/>
                <w:sz w:val="20"/>
                <w:szCs w:val="20"/>
              </w:rPr>
              <w:t>nurodyto specialisto</w:t>
            </w:r>
            <w:r w:rsidR="006C5A67">
              <w:rPr>
                <w:rFonts w:cstheme="minorHAnsi"/>
                <w:sz w:val="20"/>
                <w:szCs w:val="20"/>
              </w:rPr>
              <w:t>:  įvykdyto</w:t>
            </w:r>
            <w:r w:rsidRPr="00E871FC">
              <w:rPr>
                <w:rFonts w:cstheme="minorHAnsi"/>
                <w:sz w:val="20"/>
                <w:szCs w:val="20"/>
              </w:rPr>
              <w:t xml:space="preserve"> projekto pavadi</w:t>
            </w:r>
            <w:r w:rsidR="006C5A67">
              <w:rPr>
                <w:rFonts w:cstheme="minorHAnsi"/>
                <w:sz w:val="20"/>
                <w:szCs w:val="20"/>
              </w:rPr>
              <w:t>nimas, kur jis buvo įvykdytas</w:t>
            </w:r>
            <w:r w:rsidRPr="00E871FC">
              <w:rPr>
                <w:rFonts w:cstheme="minorHAnsi"/>
                <w:sz w:val="20"/>
                <w:szCs w:val="20"/>
              </w:rPr>
              <w:t xml:space="preserve"> - vieta/adresas,  trumpas projekto aprašymas,   kokias funkcijas</w:t>
            </w:r>
            <w:r w:rsidR="006C5A67">
              <w:rPr>
                <w:rFonts w:cstheme="minorHAnsi"/>
                <w:sz w:val="20"/>
                <w:szCs w:val="20"/>
              </w:rPr>
              <w:t xml:space="preserve"> specialistas atliko įvykdan</w:t>
            </w:r>
            <w:r w:rsidRPr="00E871FC">
              <w:rPr>
                <w:rFonts w:cstheme="minorHAnsi"/>
                <w:sz w:val="20"/>
                <w:szCs w:val="20"/>
              </w:rPr>
              <w:t>t projektą (už ką buvo atsakingas),   projekto pradžios ir pabaigos datos (laikotarpis) (metai, mėnuo, diena),</w:t>
            </w:r>
            <w:r w:rsidRPr="00E871FC">
              <w:rPr>
                <w:rFonts w:cstheme="minorHAnsi"/>
                <w:iCs/>
                <w:noProof/>
                <w:sz w:val="20"/>
                <w:szCs w:val="20"/>
              </w:rPr>
              <w:t xml:space="preserve"> sutarties (-čių)  pagal kurią (-ias) buvo į</w:t>
            </w:r>
            <w:r w:rsidR="006C5A67">
              <w:rPr>
                <w:rFonts w:cstheme="minorHAnsi"/>
                <w:iCs/>
                <w:noProof/>
                <w:sz w:val="20"/>
                <w:szCs w:val="20"/>
              </w:rPr>
              <w:t>vykdytas</w:t>
            </w:r>
            <w:r w:rsidRPr="00E871FC">
              <w:rPr>
                <w:rFonts w:cstheme="minorHAnsi"/>
                <w:iCs/>
                <w:noProof/>
                <w:sz w:val="20"/>
                <w:szCs w:val="20"/>
              </w:rPr>
              <w:t xml:space="preserve"> projektas </w:t>
            </w:r>
            <w:r w:rsidRPr="00E871FC">
              <w:rPr>
                <w:rFonts w:cstheme="minorHAnsi"/>
                <w:sz w:val="20"/>
                <w:szCs w:val="20"/>
              </w:rPr>
              <w:t xml:space="preserve">(-ai) </w:t>
            </w:r>
            <w:r w:rsidRPr="00E871FC">
              <w:rPr>
                <w:rFonts w:cstheme="minorHAnsi"/>
                <w:iCs/>
                <w:noProof/>
                <w:sz w:val="20"/>
                <w:szCs w:val="20"/>
              </w:rPr>
              <w:t>sudarymo ir pabaigos data (-os) (metai, mėnuo, diena), pavadinimas ir numeris (jei yra),</w:t>
            </w:r>
            <w:r w:rsidRPr="00E871FC">
              <w:rPr>
                <w:rFonts w:cstheme="minorHAnsi"/>
                <w:sz w:val="20"/>
                <w:szCs w:val="20"/>
              </w:rPr>
              <w:t xml:space="preserve"> ar specialisto paslaugos buvo s</w:t>
            </w:r>
            <w:r w:rsidR="006C5A67">
              <w:rPr>
                <w:rFonts w:cstheme="minorHAnsi"/>
                <w:sz w:val="20"/>
                <w:szCs w:val="20"/>
              </w:rPr>
              <w:t xml:space="preserve">uteiktos tinkamai (įvykdytas </w:t>
            </w:r>
            <w:r w:rsidRPr="00E871FC">
              <w:rPr>
                <w:rFonts w:cstheme="minorHAnsi"/>
                <w:sz w:val="20"/>
                <w:szCs w:val="20"/>
              </w:rPr>
              <w:t>projektas užsakovo buvo priimtas), užsakovų identifikavimo duomenys.</w:t>
            </w:r>
          </w:p>
          <w:p w14:paraId="38CB9FB2" w14:textId="39743A14" w:rsidR="00295F15" w:rsidRPr="00E871FC" w:rsidRDefault="00295F15" w:rsidP="00EB2FA9">
            <w:pPr>
              <w:tabs>
                <w:tab w:val="left" w:pos="9631"/>
              </w:tabs>
              <w:spacing w:after="0" w:line="240" w:lineRule="auto"/>
              <w:jc w:val="both"/>
              <w:rPr>
                <w:rFonts w:ascii="Calibri" w:hAnsi="Calibri" w:cs="Calibri"/>
                <w:iCs/>
                <w:noProof/>
                <w:sz w:val="20"/>
                <w:szCs w:val="20"/>
              </w:rPr>
            </w:pPr>
          </w:p>
          <w:p w14:paraId="76BA5364" w14:textId="77777777" w:rsidR="00295F15" w:rsidRPr="00E871FC" w:rsidRDefault="00295F15" w:rsidP="00EB2FA9">
            <w:pPr>
              <w:tabs>
                <w:tab w:val="left" w:pos="9631"/>
              </w:tabs>
              <w:spacing w:after="0" w:line="240" w:lineRule="auto"/>
              <w:jc w:val="both"/>
              <w:rPr>
                <w:rFonts w:eastAsia="Arial Unicode MS"/>
                <w:i/>
                <w:sz w:val="20"/>
                <w:szCs w:val="20"/>
                <w:u w:val="single"/>
                <w:bdr w:val="nil"/>
              </w:rPr>
            </w:pPr>
          </w:p>
        </w:tc>
      </w:tr>
      <w:tr w:rsidR="00295F15" w:rsidRPr="00E871FC" w14:paraId="259C9428" w14:textId="77777777" w:rsidTr="00EB2FA9">
        <w:tc>
          <w:tcPr>
            <w:tcW w:w="648" w:type="dxa"/>
          </w:tcPr>
          <w:p w14:paraId="4EEA19E0" w14:textId="77777777" w:rsidR="00295F15" w:rsidRPr="00E871FC" w:rsidRDefault="00295F15" w:rsidP="009B1B5D">
            <w:pPr>
              <w:jc w:val="center"/>
              <w:rPr>
                <w:b/>
                <w:caps/>
                <w:sz w:val="20"/>
                <w:szCs w:val="20"/>
              </w:rPr>
            </w:pPr>
            <w:r w:rsidRPr="00E871FC">
              <w:rPr>
                <w:b/>
                <w:caps/>
                <w:sz w:val="20"/>
                <w:szCs w:val="20"/>
              </w:rPr>
              <w:t>1</w:t>
            </w:r>
          </w:p>
        </w:tc>
        <w:tc>
          <w:tcPr>
            <w:tcW w:w="1587" w:type="dxa"/>
          </w:tcPr>
          <w:p w14:paraId="05EF8DA1" w14:textId="77777777" w:rsidR="00295F15" w:rsidRPr="00E871FC" w:rsidRDefault="00295F15" w:rsidP="009B1B5D">
            <w:pPr>
              <w:jc w:val="center"/>
              <w:rPr>
                <w:b/>
                <w:caps/>
                <w:sz w:val="20"/>
                <w:szCs w:val="20"/>
              </w:rPr>
            </w:pPr>
            <w:r w:rsidRPr="00E871FC">
              <w:rPr>
                <w:b/>
                <w:caps/>
                <w:sz w:val="20"/>
                <w:szCs w:val="20"/>
              </w:rPr>
              <w:t>2</w:t>
            </w:r>
          </w:p>
        </w:tc>
        <w:tc>
          <w:tcPr>
            <w:tcW w:w="1417" w:type="dxa"/>
          </w:tcPr>
          <w:p w14:paraId="52191881" w14:textId="77777777" w:rsidR="00295F15" w:rsidRPr="00E871FC" w:rsidRDefault="00295F15" w:rsidP="009B1B5D">
            <w:pPr>
              <w:jc w:val="center"/>
              <w:rPr>
                <w:b/>
                <w:caps/>
                <w:sz w:val="20"/>
                <w:szCs w:val="20"/>
              </w:rPr>
            </w:pPr>
            <w:r w:rsidRPr="00E871FC">
              <w:rPr>
                <w:b/>
                <w:caps/>
                <w:sz w:val="20"/>
                <w:szCs w:val="20"/>
              </w:rPr>
              <w:t>3</w:t>
            </w:r>
          </w:p>
        </w:tc>
        <w:tc>
          <w:tcPr>
            <w:tcW w:w="1481" w:type="dxa"/>
          </w:tcPr>
          <w:p w14:paraId="27CDDD7D" w14:textId="77777777" w:rsidR="00295F15" w:rsidRPr="00E871FC" w:rsidRDefault="00295F15" w:rsidP="009B1B5D">
            <w:pPr>
              <w:jc w:val="center"/>
              <w:rPr>
                <w:b/>
                <w:caps/>
                <w:sz w:val="20"/>
                <w:szCs w:val="20"/>
              </w:rPr>
            </w:pPr>
            <w:r w:rsidRPr="00E871FC">
              <w:rPr>
                <w:b/>
                <w:caps/>
                <w:sz w:val="20"/>
                <w:szCs w:val="20"/>
              </w:rPr>
              <w:t>4</w:t>
            </w:r>
          </w:p>
        </w:tc>
        <w:tc>
          <w:tcPr>
            <w:tcW w:w="4961" w:type="dxa"/>
          </w:tcPr>
          <w:p w14:paraId="58789943" w14:textId="77777777" w:rsidR="00295F15" w:rsidRPr="00E871FC" w:rsidRDefault="00295F15" w:rsidP="009B1B5D">
            <w:pPr>
              <w:jc w:val="center"/>
              <w:rPr>
                <w:b/>
                <w:caps/>
                <w:sz w:val="20"/>
                <w:szCs w:val="20"/>
              </w:rPr>
            </w:pPr>
            <w:r w:rsidRPr="00E871FC">
              <w:rPr>
                <w:b/>
                <w:caps/>
                <w:sz w:val="20"/>
                <w:szCs w:val="20"/>
              </w:rPr>
              <w:t>9</w:t>
            </w:r>
          </w:p>
        </w:tc>
      </w:tr>
      <w:tr w:rsidR="00295F15" w:rsidRPr="00E871FC" w14:paraId="727DF9F3" w14:textId="77777777" w:rsidTr="00EB2FA9">
        <w:tc>
          <w:tcPr>
            <w:tcW w:w="648" w:type="dxa"/>
          </w:tcPr>
          <w:p w14:paraId="02EC7CD4" w14:textId="77777777" w:rsidR="00295F15" w:rsidRPr="00E871FC" w:rsidRDefault="00295F15" w:rsidP="009B1B5D">
            <w:pPr>
              <w:jc w:val="center"/>
              <w:rPr>
                <w:caps/>
                <w:sz w:val="22"/>
                <w:szCs w:val="22"/>
              </w:rPr>
            </w:pPr>
            <w:r w:rsidRPr="00E871FC">
              <w:rPr>
                <w:caps/>
                <w:sz w:val="22"/>
                <w:szCs w:val="22"/>
              </w:rPr>
              <w:t>1</w:t>
            </w:r>
          </w:p>
        </w:tc>
        <w:tc>
          <w:tcPr>
            <w:tcW w:w="1587" w:type="dxa"/>
          </w:tcPr>
          <w:p w14:paraId="457D90A1" w14:textId="77777777" w:rsidR="00295F15" w:rsidRPr="00E871FC" w:rsidRDefault="00295F15" w:rsidP="009B1B5D">
            <w:pPr>
              <w:jc w:val="center"/>
              <w:rPr>
                <w:caps/>
                <w:sz w:val="22"/>
                <w:szCs w:val="22"/>
              </w:rPr>
            </w:pPr>
          </w:p>
        </w:tc>
        <w:tc>
          <w:tcPr>
            <w:tcW w:w="1417" w:type="dxa"/>
          </w:tcPr>
          <w:p w14:paraId="7D22527E" w14:textId="77777777" w:rsidR="00295F15" w:rsidRPr="00E871FC" w:rsidRDefault="00295F15" w:rsidP="009B1B5D">
            <w:pPr>
              <w:jc w:val="center"/>
              <w:rPr>
                <w:caps/>
                <w:sz w:val="22"/>
                <w:szCs w:val="22"/>
              </w:rPr>
            </w:pPr>
          </w:p>
        </w:tc>
        <w:tc>
          <w:tcPr>
            <w:tcW w:w="1481" w:type="dxa"/>
          </w:tcPr>
          <w:p w14:paraId="28C3B318" w14:textId="77777777" w:rsidR="00295F15" w:rsidRPr="00E871FC" w:rsidRDefault="00295F15" w:rsidP="009B1B5D">
            <w:pPr>
              <w:jc w:val="center"/>
              <w:rPr>
                <w:caps/>
                <w:sz w:val="20"/>
                <w:szCs w:val="20"/>
              </w:rPr>
            </w:pPr>
          </w:p>
        </w:tc>
        <w:tc>
          <w:tcPr>
            <w:tcW w:w="4961" w:type="dxa"/>
          </w:tcPr>
          <w:p w14:paraId="0AD39814" w14:textId="77777777" w:rsidR="00295F15" w:rsidRPr="00E871FC" w:rsidRDefault="00295F15" w:rsidP="009B1B5D">
            <w:pPr>
              <w:jc w:val="center"/>
              <w:rPr>
                <w:caps/>
                <w:sz w:val="22"/>
                <w:szCs w:val="22"/>
              </w:rPr>
            </w:pPr>
          </w:p>
        </w:tc>
      </w:tr>
      <w:tr w:rsidR="00295F15" w:rsidRPr="00E871FC" w14:paraId="0FECBC75" w14:textId="77777777" w:rsidTr="00EB2FA9">
        <w:tc>
          <w:tcPr>
            <w:tcW w:w="648" w:type="dxa"/>
          </w:tcPr>
          <w:p w14:paraId="65EAD271" w14:textId="77777777" w:rsidR="00295F15" w:rsidRPr="00E871FC" w:rsidRDefault="00295F15" w:rsidP="009B1B5D">
            <w:pPr>
              <w:jc w:val="center"/>
              <w:rPr>
                <w:caps/>
                <w:sz w:val="22"/>
                <w:szCs w:val="22"/>
              </w:rPr>
            </w:pPr>
            <w:r w:rsidRPr="00E871FC">
              <w:rPr>
                <w:caps/>
                <w:sz w:val="22"/>
                <w:szCs w:val="22"/>
              </w:rPr>
              <w:lastRenderedPageBreak/>
              <w:t>2</w:t>
            </w:r>
          </w:p>
        </w:tc>
        <w:tc>
          <w:tcPr>
            <w:tcW w:w="1587" w:type="dxa"/>
          </w:tcPr>
          <w:p w14:paraId="7C9819EE" w14:textId="77777777" w:rsidR="00295F15" w:rsidRPr="00E871FC" w:rsidRDefault="00295F15" w:rsidP="009B1B5D">
            <w:pPr>
              <w:jc w:val="center"/>
              <w:rPr>
                <w:caps/>
                <w:sz w:val="22"/>
                <w:szCs w:val="22"/>
              </w:rPr>
            </w:pPr>
          </w:p>
        </w:tc>
        <w:tc>
          <w:tcPr>
            <w:tcW w:w="1417" w:type="dxa"/>
          </w:tcPr>
          <w:p w14:paraId="7227BA57" w14:textId="77777777" w:rsidR="00295F15" w:rsidRPr="00E871FC" w:rsidRDefault="00295F15" w:rsidP="009B1B5D">
            <w:pPr>
              <w:jc w:val="center"/>
              <w:rPr>
                <w:caps/>
                <w:sz w:val="22"/>
                <w:szCs w:val="22"/>
              </w:rPr>
            </w:pPr>
          </w:p>
        </w:tc>
        <w:tc>
          <w:tcPr>
            <w:tcW w:w="1481" w:type="dxa"/>
          </w:tcPr>
          <w:p w14:paraId="7924979C" w14:textId="77777777" w:rsidR="00295F15" w:rsidRPr="00E871FC" w:rsidRDefault="00295F15" w:rsidP="009B1B5D">
            <w:pPr>
              <w:jc w:val="center"/>
              <w:rPr>
                <w:caps/>
                <w:sz w:val="20"/>
                <w:szCs w:val="20"/>
              </w:rPr>
            </w:pPr>
          </w:p>
        </w:tc>
        <w:tc>
          <w:tcPr>
            <w:tcW w:w="4961" w:type="dxa"/>
          </w:tcPr>
          <w:p w14:paraId="09AB6921" w14:textId="77777777" w:rsidR="00295F15" w:rsidRPr="00E871FC" w:rsidRDefault="00295F15" w:rsidP="009B1B5D">
            <w:pPr>
              <w:jc w:val="center"/>
              <w:rPr>
                <w:caps/>
                <w:sz w:val="22"/>
                <w:szCs w:val="22"/>
              </w:rPr>
            </w:pPr>
          </w:p>
        </w:tc>
      </w:tr>
      <w:tr w:rsidR="00295F15" w:rsidRPr="00E871FC" w14:paraId="1D6F28AE" w14:textId="77777777" w:rsidTr="00EB2FA9">
        <w:tc>
          <w:tcPr>
            <w:tcW w:w="648" w:type="dxa"/>
          </w:tcPr>
          <w:p w14:paraId="08068117" w14:textId="77777777" w:rsidR="00295F15" w:rsidRPr="00E871FC" w:rsidRDefault="00295F15" w:rsidP="009B1B5D">
            <w:pPr>
              <w:jc w:val="center"/>
              <w:rPr>
                <w:caps/>
                <w:sz w:val="22"/>
                <w:szCs w:val="22"/>
              </w:rPr>
            </w:pPr>
            <w:r w:rsidRPr="00E871FC">
              <w:rPr>
                <w:caps/>
                <w:sz w:val="22"/>
                <w:szCs w:val="22"/>
              </w:rPr>
              <w:t>3</w:t>
            </w:r>
          </w:p>
        </w:tc>
        <w:tc>
          <w:tcPr>
            <w:tcW w:w="1587" w:type="dxa"/>
          </w:tcPr>
          <w:p w14:paraId="7C9305C0" w14:textId="77777777" w:rsidR="00295F15" w:rsidRPr="00E871FC" w:rsidRDefault="00295F15" w:rsidP="009B1B5D">
            <w:pPr>
              <w:jc w:val="center"/>
              <w:rPr>
                <w:caps/>
                <w:sz w:val="22"/>
                <w:szCs w:val="22"/>
              </w:rPr>
            </w:pPr>
          </w:p>
        </w:tc>
        <w:tc>
          <w:tcPr>
            <w:tcW w:w="1417" w:type="dxa"/>
          </w:tcPr>
          <w:p w14:paraId="2F509202" w14:textId="77777777" w:rsidR="00295F15" w:rsidRPr="00E871FC" w:rsidRDefault="00295F15" w:rsidP="009B1B5D">
            <w:pPr>
              <w:jc w:val="center"/>
              <w:rPr>
                <w:caps/>
                <w:sz w:val="22"/>
                <w:szCs w:val="22"/>
              </w:rPr>
            </w:pPr>
          </w:p>
        </w:tc>
        <w:tc>
          <w:tcPr>
            <w:tcW w:w="1481" w:type="dxa"/>
          </w:tcPr>
          <w:p w14:paraId="40FE28EC" w14:textId="77777777" w:rsidR="00295F15" w:rsidRPr="00E871FC" w:rsidRDefault="00295F15" w:rsidP="009B1B5D">
            <w:pPr>
              <w:jc w:val="center"/>
              <w:rPr>
                <w:b/>
                <w:caps/>
                <w:sz w:val="20"/>
                <w:szCs w:val="20"/>
              </w:rPr>
            </w:pPr>
          </w:p>
        </w:tc>
        <w:tc>
          <w:tcPr>
            <w:tcW w:w="4961" w:type="dxa"/>
          </w:tcPr>
          <w:p w14:paraId="43F15C4F" w14:textId="77777777" w:rsidR="00295F15" w:rsidRPr="00E871FC" w:rsidRDefault="00295F15" w:rsidP="009B1B5D">
            <w:pPr>
              <w:jc w:val="center"/>
              <w:rPr>
                <w:caps/>
                <w:sz w:val="22"/>
                <w:szCs w:val="22"/>
              </w:rPr>
            </w:pPr>
          </w:p>
        </w:tc>
      </w:tr>
      <w:tr w:rsidR="00295F15" w:rsidRPr="00E871FC" w14:paraId="011D1A0C" w14:textId="77777777" w:rsidTr="00EB2FA9">
        <w:tc>
          <w:tcPr>
            <w:tcW w:w="648" w:type="dxa"/>
          </w:tcPr>
          <w:p w14:paraId="4C7856DA" w14:textId="77777777" w:rsidR="00295F15" w:rsidRPr="00E871FC" w:rsidRDefault="00295F15" w:rsidP="009B1B5D">
            <w:pPr>
              <w:jc w:val="center"/>
              <w:rPr>
                <w:caps/>
                <w:sz w:val="22"/>
                <w:szCs w:val="22"/>
              </w:rPr>
            </w:pPr>
            <w:r w:rsidRPr="00E871FC">
              <w:rPr>
                <w:caps/>
                <w:sz w:val="22"/>
                <w:szCs w:val="22"/>
              </w:rPr>
              <w:t>4</w:t>
            </w:r>
          </w:p>
        </w:tc>
        <w:tc>
          <w:tcPr>
            <w:tcW w:w="1587" w:type="dxa"/>
          </w:tcPr>
          <w:p w14:paraId="3FA8D983" w14:textId="77777777" w:rsidR="00295F15" w:rsidRPr="00E871FC" w:rsidRDefault="00295F15" w:rsidP="009B1B5D">
            <w:pPr>
              <w:jc w:val="center"/>
              <w:rPr>
                <w:caps/>
                <w:sz w:val="22"/>
                <w:szCs w:val="22"/>
              </w:rPr>
            </w:pPr>
          </w:p>
        </w:tc>
        <w:tc>
          <w:tcPr>
            <w:tcW w:w="1417" w:type="dxa"/>
          </w:tcPr>
          <w:p w14:paraId="4BAD5B25" w14:textId="77777777" w:rsidR="00295F15" w:rsidRPr="00E871FC" w:rsidRDefault="00295F15" w:rsidP="009B1B5D">
            <w:pPr>
              <w:jc w:val="center"/>
              <w:rPr>
                <w:caps/>
                <w:sz w:val="22"/>
                <w:szCs w:val="22"/>
              </w:rPr>
            </w:pPr>
          </w:p>
        </w:tc>
        <w:tc>
          <w:tcPr>
            <w:tcW w:w="1481" w:type="dxa"/>
          </w:tcPr>
          <w:p w14:paraId="548E6B23" w14:textId="77777777" w:rsidR="00295F15" w:rsidRPr="00E871FC" w:rsidRDefault="00295F15" w:rsidP="009B1B5D">
            <w:pPr>
              <w:jc w:val="center"/>
              <w:rPr>
                <w:b/>
                <w:caps/>
                <w:sz w:val="20"/>
                <w:szCs w:val="20"/>
              </w:rPr>
            </w:pPr>
          </w:p>
        </w:tc>
        <w:tc>
          <w:tcPr>
            <w:tcW w:w="4961" w:type="dxa"/>
          </w:tcPr>
          <w:p w14:paraId="3DC67256" w14:textId="77777777" w:rsidR="00295F15" w:rsidRPr="00E871FC" w:rsidRDefault="00295F15" w:rsidP="009B1B5D">
            <w:pPr>
              <w:jc w:val="center"/>
              <w:rPr>
                <w:caps/>
                <w:sz w:val="22"/>
                <w:szCs w:val="22"/>
              </w:rPr>
            </w:pPr>
          </w:p>
        </w:tc>
      </w:tr>
      <w:tr w:rsidR="00295F15" w:rsidRPr="00E871FC" w14:paraId="6337BED7" w14:textId="77777777" w:rsidTr="00EB2FA9">
        <w:tc>
          <w:tcPr>
            <w:tcW w:w="648" w:type="dxa"/>
          </w:tcPr>
          <w:p w14:paraId="547CF8CD" w14:textId="77777777" w:rsidR="00295F15" w:rsidRPr="00E871FC" w:rsidRDefault="00295F15" w:rsidP="009B1B5D">
            <w:pPr>
              <w:jc w:val="center"/>
              <w:rPr>
                <w:caps/>
                <w:sz w:val="22"/>
                <w:szCs w:val="22"/>
              </w:rPr>
            </w:pPr>
            <w:r w:rsidRPr="00E871FC">
              <w:rPr>
                <w:caps/>
                <w:sz w:val="22"/>
                <w:szCs w:val="22"/>
              </w:rPr>
              <w:t>..</w:t>
            </w:r>
          </w:p>
        </w:tc>
        <w:tc>
          <w:tcPr>
            <w:tcW w:w="1587" w:type="dxa"/>
          </w:tcPr>
          <w:p w14:paraId="5961C463" w14:textId="77777777" w:rsidR="00295F15" w:rsidRPr="00E871FC" w:rsidRDefault="00295F15" w:rsidP="009B1B5D">
            <w:pPr>
              <w:jc w:val="center"/>
              <w:rPr>
                <w:caps/>
                <w:sz w:val="22"/>
                <w:szCs w:val="22"/>
              </w:rPr>
            </w:pPr>
          </w:p>
        </w:tc>
        <w:tc>
          <w:tcPr>
            <w:tcW w:w="1417" w:type="dxa"/>
          </w:tcPr>
          <w:p w14:paraId="16B7EF32" w14:textId="77777777" w:rsidR="00295F15" w:rsidRPr="00E871FC" w:rsidRDefault="00295F15" w:rsidP="009B1B5D">
            <w:pPr>
              <w:jc w:val="center"/>
              <w:rPr>
                <w:caps/>
                <w:sz w:val="22"/>
                <w:szCs w:val="22"/>
              </w:rPr>
            </w:pPr>
          </w:p>
        </w:tc>
        <w:tc>
          <w:tcPr>
            <w:tcW w:w="1481" w:type="dxa"/>
          </w:tcPr>
          <w:p w14:paraId="296013DA" w14:textId="77777777" w:rsidR="00295F15" w:rsidRPr="00E871FC" w:rsidRDefault="00295F15" w:rsidP="009B1B5D">
            <w:pPr>
              <w:jc w:val="center"/>
              <w:rPr>
                <w:b/>
                <w:sz w:val="20"/>
                <w:szCs w:val="20"/>
              </w:rPr>
            </w:pPr>
          </w:p>
        </w:tc>
        <w:tc>
          <w:tcPr>
            <w:tcW w:w="4961" w:type="dxa"/>
          </w:tcPr>
          <w:p w14:paraId="11A0DC7F" w14:textId="77777777" w:rsidR="00295F15" w:rsidRPr="00E871FC" w:rsidRDefault="00295F15" w:rsidP="009B1B5D">
            <w:pPr>
              <w:jc w:val="center"/>
              <w:rPr>
                <w:caps/>
                <w:sz w:val="22"/>
                <w:szCs w:val="22"/>
              </w:rPr>
            </w:pPr>
          </w:p>
        </w:tc>
      </w:tr>
      <w:tr w:rsidR="00295F15" w:rsidRPr="00E871FC" w14:paraId="283A6CAB" w14:textId="77777777" w:rsidTr="00EB2FA9">
        <w:tc>
          <w:tcPr>
            <w:tcW w:w="648" w:type="dxa"/>
          </w:tcPr>
          <w:p w14:paraId="6CA11B9D" w14:textId="77777777" w:rsidR="00295F15" w:rsidRPr="00E871FC" w:rsidRDefault="00295F15" w:rsidP="009B1B5D">
            <w:pPr>
              <w:jc w:val="center"/>
              <w:rPr>
                <w:caps/>
                <w:sz w:val="22"/>
                <w:szCs w:val="22"/>
              </w:rPr>
            </w:pPr>
            <w:r w:rsidRPr="00E871FC">
              <w:rPr>
                <w:caps/>
                <w:sz w:val="22"/>
                <w:szCs w:val="22"/>
              </w:rPr>
              <w:t>..</w:t>
            </w:r>
          </w:p>
        </w:tc>
        <w:tc>
          <w:tcPr>
            <w:tcW w:w="1587" w:type="dxa"/>
          </w:tcPr>
          <w:p w14:paraId="7BAD4A3F" w14:textId="77777777" w:rsidR="00295F15" w:rsidRPr="00E871FC" w:rsidRDefault="00295F15" w:rsidP="009B1B5D">
            <w:pPr>
              <w:jc w:val="center"/>
              <w:rPr>
                <w:caps/>
                <w:sz w:val="22"/>
                <w:szCs w:val="22"/>
              </w:rPr>
            </w:pPr>
          </w:p>
        </w:tc>
        <w:tc>
          <w:tcPr>
            <w:tcW w:w="1417" w:type="dxa"/>
          </w:tcPr>
          <w:p w14:paraId="42064899" w14:textId="77777777" w:rsidR="00295F15" w:rsidRPr="00E871FC" w:rsidRDefault="00295F15" w:rsidP="009B1B5D">
            <w:pPr>
              <w:jc w:val="center"/>
              <w:rPr>
                <w:caps/>
                <w:sz w:val="22"/>
                <w:szCs w:val="22"/>
              </w:rPr>
            </w:pPr>
          </w:p>
        </w:tc>
        <w:tc>
          <w:tcPr>
            <w:tcW w:w="1481" w:type="dxa"/>
          </w:tcPr>
          <w:p w14:paraId="061BFD36" w14:textId="77777777" w:rsidR="00295F15" w:rsidRPr="00E871FC" w:rsidRDefault="00295F15" w:rsidP="009B1B5D">
            <w:pPr>
              <w:jc w:val="center"/>
              <w:rPr>
                <w:b/>
                <w:sz w:val="20"/>
                <w:szCs w:val="20"/>
              </w:rPr>
            </w:pPr>
          </w:p>
        </w:tc>
        <w:tc>
          <w:tcPr>
            <w:tcW w:w="4961" w:type="dxa"/>
          </w:tcPr>
          <w:p w14:paraId="6194E5A2" w14:textId="77777777" w:rsidR="00295F15" w:rsidRPr="00E871FC" w:rsidRDefault="00295F15" w:rsidP="009B1B5D">
            <w:pPr>
              <w:jc w:val="center"/>
              <w:rPr>
                <w:caps/>
                <w:sz w:val="22"/>
                <w:szCs w:val="22"/>
              </w:rPr>
            </w:pPr>
          </w:p>
        </w:tc>
      </w:tr>
    </w:tbl>
    <w:p w14:paraId="6467966A" w14:textId="77777777" w:rsidR="00E53AC2" w:rsidRPr="00E871FC" w:rsidRDefault="00E53AC2" w:rsidP="00E53AC2">
      <w:pPr>
        <w:rPr>
          <w:caps/>
          <w:sz w:val="22"/>
          <w:szCs w:val="22"/>
        </w:rPr>
      </w:pPr>
    </w:p>
    <w:p w14:paraId="7502467B" w14:textId="77777777" w:rsidR="00E53AC2" w:rsidRPr="00E871FC" w:rsidRDefault="00E53AC2" w:rsidP="00E53AC2">
      <w:pPr>
        <w:rPr>
          <w:sz w:val="22"/>
          <w:szCs w:val="22"/>
        </w:rPr>
      </w:pPr>
      <w:r w:rsidRPr="00E871FC">
        <w:rPr>
          <w:sz w:val="22"/>
          <w:szCs w:val="22"/>
        </w:rPr>
        <w:t>Pastabos:</w:t>
      </w:r>
    </w:p>
    <w:p w14:paraId="7356E50D" w14:textId="77777777" w:rsidR="00E53AC2" w:rsidRPr="00E871FC" w:rsidRDefault="00E53AC2" w:rsidP="00E53AC2">
      <w:pPr>
        <w:autoSpaceDE w:val="0"/>
        <w:autoSpaceDN w:val="0"/>
        <w:adjustRightInd w:val="0"/>
        <w:jc w:val="both"/>
        <w:rPr>
          <w:i/>
          <w:sz w:val="22"/>
          <w:szCs w:val="22"/>
        </w:rPr>
      </w:pPr>
      <w:r w:rsidRPr="00E871FC">
        <w:rPr>
          <w:i/>
          <w:sz w:val="22"/>
          <w:szCs w:val="22"/>
        </w:rPr>
        <w:t xml:space="preserve">*Jei specialistas – kvazisubtiekėjas dirba kitoje įmonėje, t. y. ne tiekėjo ar ūkio subjekto, kurio pajėgumais tiekėjas remiasi, įmonėje, kuri dalyvauja konkurse, turi būti pateikiamas specialisto - kvazisubtiekėjo </w:t>
      </w:r>
      <w:r w:rsidRPr="00E871FC">
        <w:rPr>
          <w:b/>
          <w:i/>
          <w:sz w:val="22"/>
          <w:szCs w:val="22"/>
        </w:rPr>
        <w:t xml:space="preserve">sutikimas </w:t>
      </w:r>
      <w:r w:rsidRPr="00E871FC">
        <w:rPr>
          <w:i/>
          <w:sz w:val="22"/>
          <w:szCs w:val="22"/>
        </w:rPr>
        <w:t>teikti/atlikti sutartyje nurodytas (-us) paslaugas/darbus ir tiekėjo / ūkio subjekto, kurio pajėgumais tiekėjas remiasi,</w:t>
      </w:r>
      <w:r w:rsidRPr="00E871FC">
        <w:rPr>
          <w:b/>
          <w:i/>
          <w:sz w:val="22"/>
          <w:szCs w:val="22"/>
        </w:rPr>
        <w:t xml:space="preserve"> patvirtinimas</w:t>
      </w:r>
      <w:r w:rsidRPr="00E871FC">
        <w:rPr>
          <w:i/>
          <w:sz w:val="22"/>
          <w:szCs w:val="22"/>
        </w:rPr>
        <w:t xml:space="preserve">, kad laimėjęs konkursą įdarbins šį specialistą – kvazisubtiekėją. </w:t>
      </w:r>
    </w:p>
    <w:p w14:paraId="3673A843" w14:textId="6E18C321" w:rsidR="00E53AC2" w:rsidRPr="00E871FC" w:rsidRDefault="00E53AC2" w:rsidP="00E53AC2">
      <w:pPr>
        <w:spacing w:line="300" w:lineRule="atLeast"/>
        <w:jc w:val="both"/>
      </w:pPr>
      <w:r w:rsidRPr="00E871FC">
        <w:rPr>
          <w:i/>
          <w:sz w:val="22"/>
          <w:szCs w:val="22"/>
        </w:rPr>
        <w:t xml:space="preserve">Tiekėjas gali siūlyti vieną specialistą </w:t>
      </w:r>
      <w:r w:rsidR="00CE339A" w:rsidRPr="00E871FC">
        <w:rPr>
          <w:i/>
          <w:sz w:val="22"/>
          <w:szCs w:val="22"/>
        </w:rPr>
        <w:t>visoms</w:t>
      </w:r>
      <w:r w:rsidRPr="00E871FC">
        <w:rPr>
          <w:i/>
          <w:sz w:val="22"/>
          <w:szCs w:val="22"/>
        </w:rPr>
        <w:t xml:space="preserve"> pozicijoms, jei šis specialistas atitinka visus skirtingoms pozicijoms keliamus reikalavimus.</w:t>
      </w:r>
      <w:r w:rsidRPr="00E871FC">
        <w:t xml:space="preserve"> </w:t>
      </w:r>
    </w:p>
    <w:p w14:paraId="0E0AEA02" w14:textId="77777777" w:rsidR="00E53AC2" w:rsidRPr="00E871FC" w:rsidRDefault="00E53AC2" w:rsidP="00E53AC2">
      <w:pPr>
        <w:spacing w:line="300" w:lineRule="atLeast"/>
        <w:jc w:val="both"/>
        <w:rPr>
          <w:i/>
          <w:sz w:val="22"/>
          <w:szCs w:val="22"/>
        </w:rPr>
      </w:pPr>
      <w:r w:rsidRPr="00E871FC">
        <w:rPr>
          <w:rFonts w:eastAsia="Calibri"/>
          <w:i/>
          <w:sz w:val="22"/>
          <w:szCs w:val="22"/>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53C01622" w14:textId="77777777" w:rsidR="00E53AC2" w:rsidRPr="00E871FC" w:rsidRDefault="00E53AC2" w:rsidP="00E53AC2">
      <w:pPr>
        <w:rPr>
          <w:i/>
          <w:sz w:val="22"/>
          <w:szCs w:val="22"/>
        </w:rPr>
      </w:pPr>
    </w:p>
    <w:p w14:paraId="0B1DF42A" w14:textId="77777777" w:rsidR="00E53AC2" w:rsidRPr="00E871FC" w:rsidRDefault="00E53AC2" w:rsidP="00E53AC2">
      <w:pPr>
        <w:rPr>
          <w:sz w:val="22"/>
          <w:szCs w:val="22"/>
        </w:rPr>
      </w:pPr>
      <w:r w:rsidRPr="00E871FC">
        <w:rPr>
          <w:sz w:val="22"/>
          <w:szCs w:val="22"/>
        </w:rPr>
        <w:t xml:space="preserve"> ** </w:t>
      </w:r>
      <w:r w:rsidRPr="00E871FC">
        <w:rPr>
          <w:i/>
          <w:sz w:val="22"/>
          <w:szCs w:val="22"/>
        </w:rPr>
        <w:t>Pildoma, jei tokios informacijos reikalaujama pirkimo dokumentuose.</w:t>
      </w:r>
    </w:p>
    <w:p w14:paraId="172CB29F" w14:textId="77777777" w:rsidR="00E53AC2" w:rsidRPr="00E871FC" w:rsidRDefault="00E53AC2" w:rsidP="00E53AC2">
      <w:pPr>
        <w:rPr>
          <w:sz w:val="22"/>
          <w:szCs w:val="22"/>
        </w:rPr>
      </w:pPr>
    </w:p>
    <w:p w14:paraId="28CD3C8E" w14:textId="77777777" w:rsidR="00E53AC2" w:rsidRPr="00E871FC" w:rsidRDefault="00E53AC2" w:rsidP="00E53AC2">
      <w:pPr>
        <w:rPr>
          <w:sz w:val="22"/>
          <w:szCs w:val="22"/>
        </w:rPr>
      </w:pPr>
    </w:p>
    <w:p w14:paraId="6498CF4D" w14:textId="77777777" w:rsidR="00E53AC2" w:rsidRPr="00E871FC" w:rsidRDefault="00E53AC2" w:rsidP="00E53AC2">
      <w:pPr>
        <w:rPr>
          <w:sz w:val="22"/>
          <w:szCs w:val="22"/>
        </w:rPr>
      </w:pPr>
    </w:p>
    <w:p w14:paraId="5A12B57E" w14:textId="412F7689" w:rsidR="00693D4F" w:rsidRPr="00E871FC" w:rsidRDefault="00693D4F" w:rsidP="00982EE8">
      <w:pPr>
        <w:jc w:val="center"/>
        <w:rPr>
          <w:rFonts w:cstheme="minorHAnsi"/>
          <w:color w:val="7030A0"/>
        </w:rPr>
      </w:pPr>
      <w:r w:rsidRPr="00E871FC">
        <w:rPr>
          <w:rFonts w:cstheme="minorHAnsi"/>
        </w:rPr>
        <w:t>__________</w:t>
      </w:r>
    </w:p>
    <w:p w14:paraId="544CFFE9" w14:textId="77777777" w:rsidR="00693D4F" w:rsidRPr="00E871FC" w:rsidRDefault="00693D4F">
      <w:pPr>
        <w:rPr>
          <w:rFonts w:cstheme="minorHAnsi"/>
          <w:color w:val="7030A0"/>
        </w:rPr>
      </w:pPr>
      <w:r w:rsidRPr="00E871FC">
        <w:rPr>
          <w:rFonts w:cstheme="minorHAnsi"/>
          <w:color w:val="7030A0"/>
        </w:rPr>
        <w:br w:type="page"/>
      </w:r>
    </w:p>
    <w:p w14:paraId="3D8CCDF3" w14:textId="068F791C" w:rsidR="008D704D" w:rsidRPr="00E871FC" w:rsidRDefault="008D704D" w:rsidP="008D704D">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219983305"/>
      <w:r w:rsidRPr="00E871FC">
        <w:rPr>
          <w:rFonts w:asciiTheme="minorHAnsi" w:eastAsia="Calibri" w:hAnsiTheme="minorHAnsi" w:cstheme="minorHAnsi"/>
          <w:color w:val="0070C0"/>
          <w:sz w:val="21"/>
          <w:szCs w:val="21"/>
        </w:rPr>
        <w:lastRenderedPageBreak/>
        <w:t xml:space="preserve">Pirkimo sąlygų </w:t>
      </w:r>
      <w:r w:rsidR="00910C39" w:rsidRPr="00E871FC">
        <w:rPr>
          <w:rFonts w:asciiTheme="minorHAnsi" w:eastAsia="Calibri" w:hAnsiTheme="minorHAnsi" w:cstheme="minorHAnsi"/>
          <w:color w:val="0070C0"/>
          <w:sz w:val="21"/>
          <w:szCs w:val="21"/>
        </w:rPr>
        <w:t>7</w:t>
      </w:r>
      <w:r w:rsidRPr="00E871FC">
        <w:rPr>
          <w:rFonts w:asciiTheme="minorHAnsi" w:eastAsia="Calibri" w:hAnsiTheme="minorHAnsi" w:cstheme="minorHAnsi"/>
          <w:color w:val="0070C0"/>
          <w:sz w:val="21"/>
          <w:szCs w:val="21"/>
        </w:rPr>
        <w:t xml:space="preserve"> priedas „Pasiūlymų vertinimo kriterijai ir sąlygos“</w:t>
      </w:r>
      <w:bookmarkEnd w:id="69"/>
      <w:bookmarkEnd w:id="70"/>
      <w:bookmarkEnd w:id="71"/>
    </w:p>
    <w:p w14:paraId="6A0BFF9D" w14:textId="77777777" w:rsidR="00FE3D7C" w:rsidRPr="00E871FC" w:rsidRDefault="00FE3D7C" w:rsidP="00FE3D7C">
      <w:pPr>
        <w:jc w:val="center"/>
        <w:rPr>
          <w:b/>
          <w:szCs w:val="24"/>
        </w:rPr>
      </w:pPr>
    </w:p>
    <w:p w14:paraId="5D3ED609" w14:textId="627F213F" w:rsidR="00203725" w:rsidRPr="00E871FC" w:rsidRDefault="00FE3D7C" w:rsidP="002058A4">
      <w:pPr>
        <w:pStyle w:val="Paantrat"/>
        <w:jc w:val="center"/>
        <w:rPr>
          <w:rFonts w:cstheme="minorHAnsi"/>
          <w:bCs/>
          <w:smallCaps/>
          <w:sz w:val="22"/>
          <w:szCs w:val="22"/>
        </w:rPr>
      </w:pPr>
      <w:r w:rsidRPr="00E871FC">
        <w:t>PASIŪLYMŲ VERTINIMO KRITERIJAI</w:t>
      </w:r>
      <w:r w:rsidR="00031A62" w:rsidRPr="00E871FC">
        <w:t xml:space="preserve"> ir Sąlygos</w:t>
      </w:r>
    </w:p>
    <w:p w14:paraId="215D87A7" w14:textId="77777777" w:rsidR="0068799C" w:rsidRPr="00E871FC" w:rsidRDefault="0068799C" w:rsidP="0068799C">
      <w:pPr>
        <w:shd w:val="clear" w:color="auto" w:fill="FFFFFF"/>
        <w:tabs>
          <w:tab w:val="left" w:pos="0"/>
          <w:tab w:val="left" w:pos="720"/>
        </w:tabs>
        <w:spacing w:line="320" w:lineRule="atLeast"/>
        <w:jc w:val="both"/>
        <w:rPr>
          <w:rFonts w:ascii="Calibri" w:hAnsi="Calibri" w:cs="Calibri"/>
          <w:b/>
          <w:bCs/>
        </w:rPr>
      </w:pPr>
      <w:r w:rsidRPr="00E871FC">
        <w:rPr>
          <w:rFonts w:ascii="Calibri" w:hAnsi="Calibri" w:cs="Calibri"/>
        </w:rPr>
        <w:t xml:space="preserve">1. </w:t>
      </w:r>
      <w:r w:rsidRPr="00E871FC">
        <w:rPr>
          <w:rFonts w:ascii="Calibri" w:hAnsi="Calibri" w:cs="Calibri"/>
          <w:b/>
          <w:bCs/>
          <w:iCs/>
          <w:u w:val="single"/>
        </w:rPr>
        <w:t>Ekonomiškai naudingiausio pasiūlymo vertinimo kriterijus:</w:t>
      </w:r>
      <w:r w:rsidRPr="00E871FC">
        <w:rPr>
          <w:rFonts w:ascii="Calibri" w:hAnsi="Calibri" w:cs="Calibri"/>
          <w:b/>
          <w:bCs/>
          <w:i/>
          <w:iCs/>
        </w:rPr>
        <w:t xml:space="preserve"> </w:t>
      </w:r>
      <w:r w:rsidRPr="00E871FC">
        <w:rPr>
          <w:rFonts w:ascii="Calibri" w:hAnsi="Calibri" w:cs="Calibri"/>
          <w:b/>
          <w:bCs/>
          <w:iCs/>
        </w:rPr>
        <w:t>kainos ir kokybės santykis.</w:t>
      </w:r>
    </w:p>
    <w:p w14:paraId="1C29DE19" w14:textId="77777777" w:rsidR="0068799C" w:rsidRPr="00E871FC" w:rsidRDefault="0068799C" w:rsidP="0068799C">
      <w:pPr>
        <w:spacing w:line="240" w:lineRule="auto"/>
        <w:jc w:val="both"/>
        <w:rPr>
          <w:rFonts w:cstheme="minorHAnsi"/>
          <w:b/>
          <w:sz w:val="20"/>
          <w:szCs w:val="20"/>
        </w:rPr>
      </w:pPr>
      <w:r w:rsidRPr="00E871FC">
        <w:rPr>
          <w:rFonts w:cstheme="minorHAnsi"/>
          <w:sz w:val="20"/>
          <w:szCs w:val="20"/>
        </w:rPr>
        <w:t>Sutartis bus sudaroma su dalyviu, pateikusiu Perkančiajai organizacijai ekonomiškai naudingiausią pasiūlymą, išrinktą pagal jos nustatytus kriterijus.</w:t>
      </w:r>
    </w:p>
    <w:p w14:paraId="0D3A230D" w14:textId="77777777" w:rsidR="0068799C" w:rsidRPr="00E871FC" w:rsidRDefault="0068799C" w:rsidP="0068799C">
      <w:pPr>
        <w:tabs>
          <w:tab w:val="left" w:pos="9631"/>
        </w:tabs>
        <w:spacing w:line="240" w:lineRule="auto"/>
        <w:jc w:val="both"/>
        <w:rPr>
          <w:rFonts w:cstheme="minorHAnsi"/>
          <w:b/>
          <w:bCs/>
          <w:sz w:val="20"/>
          <w:szCs w:val="20"/>
        </w:rPr>
      </w:pPr>
      <w:r w:rsidRPr="00E871FC">
        <w:rPr>
          <w:rFonts w:cstheme="minorHAnsi"/>
          <w:b/>
          <w:bCs/>
          <w:sz w:val="20"/>
          <w:szCs w:val="20"/>
        </w:rPr>
        <w:t>2. Ekonomiškai naudingiausio pasiūlymo nustatymo taisyklės:</w:t>
      </w:r>
    </w:p>
    <w:p w14:paraId="0A5F6585" w14:textId="77777777" w:rsidR="0068799C" w:rsidRPr="00E871FC" w:rsidRDefault="0068799C" w:rsidP="0068799C">
      <w:pPr>
        <w:tabs>
          <w:tab w:val="num" w:pos="720"/>
          <w:tab w:val="left" w:pos="9631"/>
        </w:tabs>
        <w:spacing w:line="240" w:lineRule="auto"/>
        <w:jc w:val="both"/>
        <w:rPr>
          <w:rFonts w:cstheme="minorHAnsi"/>
          <w:iCs/>
          <w:spacing w:val="-5"/>
          <w:sz w:val="20"/>
          <w:szCs w:val="20"/>
        </w:rPr>
      </w:pPr>
      <w:r w:rsidRPr="00E871FC">
        <w:rPr>
          <w:rFonts w:cstheme="minorHAnsi"/>
          <w:iCs/>
          <w:color w:val="000000"/>
          <w:spacing w:val="-5"/>
          <w:sz w:val="20"/>
          <w:szCs w:val="20"/>
        </w:rPr>
        <w:t xml:space="preserve">2.1. Ekonominis naudingumas </w:t>
      </w:r>
      <w:r w:rsidRPr="00E871FC">
        <w:rPr>
          <w:rFonts w:cstheme="minorHAnsi"/>
          <w:b/>
          <w:iCs/>
          <w:color w:val="000000"/>
          <w:spacing w:val="-5"/>
          <w:sz w:val="20"/>
          <w:szCs w:val="20"/>
        </w:rPr>
        <w:t>(S)</w:t>
      </w:r>
      <w:r w:rsidRPr="00E871FC">
        <w:rPr>
          <w:rFonts w:cstheme="minorHAnsi"/>
          <w:iCs/>
          <w:color w:val="000000"/>
          <w:spacing w:val="-5"/>
          <w:sz w:val="20"/>
          <w:szCs w:val="20"/>
        </w:rPr>
        <w:t xml:space="preserve"> apskaičiuojamas sudedant </w:t>
      </w:r>
      <w:r w:rsidRPr="00E871FC">
        <w:rPr>
          <w:rFonts w:cstheme="minorHAnsi"/>
          <w:b/>
          <w:iCs/>
          <w:color w:val="000000"/>
          <w:spacing w:val="-5"/>
          <w:sz w:val="20"/>
          <w:szCs w:val="20"/>
        </w:rPr>
        <w:t>tiekėjo pasiūlymo kainos (A)</w:t>
      </w:r>
      <w:r w:rsidRPr="00E871FC">
        <w:rPr>
          <w:rFonts w:cstheme="minorHAnsi"/>
          <w:iCs/>
          <w:color w:val="000000"/>
          <w:spacing w:val="-5"/>
          <w:sz w:val="20"/>
          <w:szCs w:val="20"/>
        </w:rPr>
        <w:t xml:space="preserve">, tiekėjo pasiūlyto papildomo garantinio termino </w:t>
      </w:r>
      <w:r w:rsidRPr="00E871FC">
        <w:rPr>
          <w:rFonts w:ascii="Calibri" w:hAnsi="Calibri" w:cs="Calibri"/>
          <w:bCs/>
          <w:i/>
          <w:sz w:val="20"/>
          <w:szCs w:val="20"/>
          <w:u w:val="single"/>
          <w:lang w:eastAsia="en-US"/>
        </w:rPr>
        <w:t>Ekspozicijos ir (ar) jos dalių</w:t>
      </w:r>
      <w:r w:rsidRPr="00E871FC">
        <w:rPr>
          <w:rFonts w:ascii="Calibri" w:hAnsi="Calibri" w:cs="Calibri"/>
          <w:bCs/>
          <w:i/>
          <w:sz w:val="20"/>
          <w:szCs w:val="20"/>
          <w:lang w:eastAsia="en-US"/>
        </w:rPr>
        <w:t xml:space="preserve"> (įskaitant akustinio veltinio įrengimą) </w:t>
      </w:r>
      <w:r w:rsidRPr="00E871FC">
        <w:rPr>
          <w:rFonts w:ascii="Calibri" w:hAnsi="Calibri" w:cs="Calibri"/>
          <w:bCs/>
          <w:i/>
          <w:sz w:val="20"/>
          <w:szCs w:val="20"/>
          <w:u w:val="single"/>
          <w:lang w:eastAsia="en-US"/>
        </w:rPr>
        <w:t xml:space="preserve">įrengimo </w:t>
      </w:r>
      <w:r w:rsidRPr="00E871FC">
        <w:rPr>
          <w:rFonts w:ascii="Calibri" w:hAnsi="Calibri" w:cs="Calibri"/>
          <w:bCs/>
          <w:i/>
          <w:sz w:val="20"/>
          <w:szCs w:val="20"/>
          <w:lang w:eastAsia="en-US"/>
        </w:rPr>
        <w:t>(įskaitant</w:t>
      </w:r>
      <w:r w:rsidRPr="00E871FC">
        <w:rPr>
          <w:rFonts w:ascii="Calibri" w:hAnsi="Calibri" w:cs="Calibri"/>
          <w:bCs/>
          <w:i/>
          <w:sz w:val="22"/>
          <w:szCs w:val="22"/>
          <w:lang w:eastAsia="en-US"/>
        </w:rPr>
        <w:t xml:space="preserve"> Ekspozicijos IT sprendinių programavimo ir įdiegimo) </w:t>
      </w:r>
      <w:r w:rsidRPr="00E871FC">
        <w:rPr>
          <w:rFonts w:ascii="Calibri" w:hAnsi="Calibri" w:cs="Calibri"/>
          <w:bCs/>
          <w:i/>
          <w:sz w:val="22"/>
          <w:szCs w:val="22"/>
          <w:u w:val="single"/>
          <w:lang w:eastAsia="en-US"/>
        </w:rPr>
        <w:t>paslaugoms</w:t>
      </w:r>
      <w:r w:rsidRPr="00E871FC">
        <w:rPr>
          <w:rFonts w:cstheme="minorHAnsi"/>
          <w:b/>
          <w:iCs/>
          <w:color w:val="000000"/>
          <w:spacing w:val="-5"/>
          <w:sz w:val="20"/>
          <w:szCs w:val="20"/>
        </w:rPr>
        <w:t xml:space="preserve">, viršijančio minimalų Prekėms ir Paslaugoms reikalaujamą  24 mėn. (B), tiekėjo įsipareigojimo Sutarties vykdymo metu įrengti </w:t>
      </w:r>
      <w:r w:rsidRPr="00E871FC">
        <w:rPr>
          <w:rFonts w:eastAsia="Times New Roman" w:cstheme="minorHAnsi"/>
          <w:b/>
          <w:color w:val="000000"/>
          <w:sz w:val="20"/>
          <w:szCs w:val="20"/>
        </w:rPr>
        <w:t>taktilinius vaikščiojimo paviršiaus indikatorius</w:t>
      </w:r>
      <w:r w:rsidRPr="00E871FC">
        <w:rPr>
          <w:rFonts w:eastAsia="Times New Roman" w:cstheme="minorHAnsi"/>
          <w:color w:val="000000"/>
          <w:sz w:val="20"/>
          <w:szCs w:val="20"/>
        </w:rPr>
        <w:t xml:space="preserve"> (dėmesį atkreipiančios struktūros ir kreipiamosios struktūros) I a. Ekspozicijoje (L. Zamenhofo g. 12, Kaunas)</w:t>
      </w:r>
      <w:r w:rsidRPr="00E871FC">
        <w:rPr>
          <w:rFonts w:cstheme="minorHAnsi"/>
          <w:b/>
          <w:iCs/>
          <w:color w:val="000000"/>
          <w:spacing w:val="-5"/>
          <w:sz w:val="20"/>
          <w:szCs w:val="20"/>
        </w:rPr>
        <w:t xml:space="preserve"> (C), tiekėjo įsipareigojimo  Sutarties vykdymo metu</w:t>
      </w:r>
      <w:r w:rsidRPr="00E871FC">
        <w:rPr>
          <w:rFonts w:cstheme="minorHAnsi"/>
          <w:sz w:val="20"/>
          <w:szCs w:val="20"/>
        </w:rPr>
        <w:t xml:space="preserve"> </w:t>
      </w:r>
      <w:r w:rsidRPr="00E871FC">
        <w:rPr>
          <w:rFonts w:cstheme="minorHAnsi"/>
          <w:b/>
          <w:sz w:val="20"/>
          <w:szCs w:val="20"/>
        </w:rPr>
        <w:t>įrengti</w:t>
      </w:r>
      <w:r w:rsidRPr="00E871FC">
        <w:rPr>
          <w:rFonts w:eastAsia="Times New Roman" w:cstheme="minorHAnsi"/>
          <w:b/>
          <w:color w:val="000000"/>
          <w:sz w:val="20"/>
          <w:szCs w:val="20"/>
        </w:rPr>
        <w:t xml:space="preserve"> taktilinius vaikščiojimo paviršiaus indikatorius </w:t>
      </w:r>
      <w:r w:rsidRPr="00E871FC">
        <w:rPr>
          <w:rFonts w:eastAsia="Times New Roman" w:cstheme="minorHAnsi"/>
          <w:color w:val="000000"/>
          <w:sz w:val="20"/>
          <w:szCs w:val="20"/>
        </w:rPr>
        <w:t>(dėmesį atkreipiančios struktūros ir kreipiamosios struktūros) Kurpių g. 12, Kaunas priskirtame kiemelyje. Taktiliniai elementai patiekiami ir įrengiami nuo vartų į L. Zamenhofo g., iki įėjimo į L. Zamenhofo g. 12 (</w:t>
      </w:r>
      <w:r w:rsidRPr="00E871FC">
        <w:rPr>
          <w:rFonts w:eastAsia="Times New Roman" w:cstheme="minorHAnsi"/>
          <w:b/>
          <w:color w:val="000000"/>
          <w:sz w:val="20"/>
          <w:szCs w:val="20"/>
        </w:rPr>
        <w:t>D) ir siūlomo vadovaujančio specialisto (projekto vadovo) papildomos patirties (E)</w:t>
      </w:r>
      <w:r w:rsidRPr="00E871FC">
        <w:rPr>
          <w:rFonts w:eastAsia="Times New Roman" w:cstheme="minorHAnsi"/>
          <w:color w:val="000000"/>
          <w:sz w:val="20"/>
          <w:szCs w:val="20"/>
        </w:rPr>
        <w:t xml:space="preserve"> </w:t>
      </w:r>
      <w:r w:rsidRPr="00E871FC">
        <w:rPr>
          <w:rFonts w:cstheme="minorHAnsi"/>
          <w:b/>
          <w:iCs/>
          <w:color w:val="000000"/>
          <w:spacing w:val="-5"/>
          <w:sz w:val="20"/>
          <w:szCs w:val="20"/>
        </w:rPr>
        <w:t xml:space="preserve"> </w:t>
      </w:r>
      <w:r w:rsidRPr="00E871FC">
        <w:rPr>
          <w:rFonts w:cstheme="minorHAnsi"/>
          <w:iCs/>
          <w:color w:val="000000"/>
          <w:spacing w:val="-5"/>
          <w:sz w:val="20"/>
          <w:szCs w:val="20"/>
        </w:rPr>
        <w:t>balus</w:t>
      </w:r>
      <w:r w:rsidRPr="00E871FC">
        <w:rPr>
          <w:rFonts w:cstheme="minorHAnsi"/>
          <w:iCs/>
          <w:spacing w:val="-5"/>
          <w:sz w:val="20"/>
          <w:szCs w:val="20"/>
        </w:rPr>
        <w:t xml:space="preserve">: </w:t>
      </w:r>
    </w:p>
    <w:p w14:paraId="08C650D9" w14:textId="77777777" w:rsidR="0068799C" w:rsidRPr="00E871FC" w:rsidRDefault="0068799C" w:rsidP="0068799C">
      <w:pPr>
        <w:tabs>
          <w:tab w:val="num" w:pos="720"/>
          <w:tab w:val="left" w:pos="9631"/>
        </w:tabs>
        <w:spacing w:line="320" w:lineRule="atLeast"/>
        <w:jc w:val="both"/>
        <w:rPr>
          <w:rFonts w:ascii="Calibri" w:hAnsi="Calibri" w:cs="Calibri"/>
          <w:iCs/>
          <w:spacing w:val="-5"/>
        </w:rPr>
      </w:pPr>
    </w:p>
    <w:p w14:paraId="3B184AC8" w14:textId="77777777" w:rsidR="0068799C" w:rsidRPr="00E871FC" w:rsidRDefault="0068799C" w:rsidP="0068799C">
      <w:pPr>
        <w:tabs>
          <w:tab w:val="num" w:pos="720"/>
          <w:tab w:val="left" w:pos="9631"/>
        </w:tabs>
        <w:spacing w:line="320" w:lineRule="atLeast"/>
        <w:jc w:val="both"/>
        <w:rPr>
          <w:rFonts w:ascii="Calibri" w:hAnsi="Calibri" w:cs="Calibri"/>
          <w:color w:val="000000"/>
          <w:spacing w:val="-5"/>
        </w:rPr>
      </w:pPr>
      <w:r w:rsidRPr="00E871FC">
        <w:rPr>
          <w:rFonts w:ascii="Calibri" w:hAnsi="Calibri" w:cs="Calibri"/>
          <w:color w:val="000000"/>
          <w:spacing w:val="-5"/>
        </w:rPr>
        <w:t xml:space="preserve">                                                             S = A + B +C+D+E</w:t>
      </w:r>
    </w:p>
    <w:p w14:paraId="2DF9AC1B" w14:textId="77777777" w:rsidR="0068799C" w:rsidRPr="00E871FC" w:rsidRDefault="0068799C" w:rsidP="0068799C">
      <w:pPr>
        <w:jc w:val="both"/>
        <w:rPr>
          <w:rFonts w:ascii="Calibri" w:hAnsi="Calibri" w:cs="Calibri"/>
          <w:color w:val="000000"/>
          <w:spacing w:val="-5"/>
        </w:rPr>
      </w:pPr>
    </w:p>
    <w:p w14:paraId="3017B3D6" w14:textId="22A4F5E1" w:rsidR="0068799C" w:rsidRPr="00E871FC" w:rsidRDefault="0068799C" w:rsidP="007471C4">
      <w:pPr>
        <w:jc w:val="both"/>
        <w:rPr>
          <w:rFonts w:ascii="Calibri" w:hAnsi="Calibri" w:cs="Calibri"/>
          <w:color w:val="000000"/>
          <w:spacing w:val="-5"/>
        </w:rPr>
      </w:pPr>
      <w:r w:rsidRPr="00E871FC">
        <w:rPr>
          <w:rFonts w:ascii="Calibri" w:hAnsi="Calibri" w:cs="Calibri"/>
          <w:b/>
          <w:color w:val="000000"/>
          <w:spacing w:val="-5"/>
        </w:rPr>
        <w:t>2.2. Tiekėjo pasiūlymo kainos balas</w:t>
      </w:r>
      <w:r w:rsidRPr="00E871FC">
        <w:rPr>
          <w:rFonts w:ascii="Calibri" w:hAnsi="Calibri" w:cs="Calibri"/>
          <w:color w:val="000000"/>
          <w:spacing w:val="-5"/>
        </w:rPr>
        <w:t xml:space="preserve"> </w:t>
      </w:r>
      <w:r w:rsidRPr="00E871FC">
        <w:rPr>
          <w:rFonts w:ascii="Calibri" w:hAnsi="Calibri" w:cs="Calibri"/>
          <w:b/>
          <w:color w:val="000000"/>
          <w:spacing w:val="-5"/>
        </w:rPr>
        <w:t>(A)</w:t>
      </w:r>
      <w:r w:rsidRPr="00E871FC">
        <w:rPr>
          <w:rFonts w:ascii="Calibri" w:hAnsi="Calibri" w:cs="Calibri"/>
          <w:color w:val="000000"/>
          <w:spacing w:val="-5"/>
        </w:rPr>
        <w:t xml:space="preserve"> apskaičiuojamas mažiausios pasiūlytos kainos (A</w:t>
      </w:r>
      <w:r w:rsidRPr="00E871FC">
        <w:rPr>
          <w:rFonts w:ascii="Calibri" w:hAnsi="Calibri" w:cs="Calibri"/>
          <w:color w:val="000000"/>
          <w:spacing w:val="-5"/>
          <w:vertAlign w:val="subscript"/>
        </w:rPr>
        <w:t>min</w:t>
      </w:r>
      <w:r w:rsidRPr="00E871FC">
        <w:rPr>
          <w:rFonts w:ascii="Calibri" w:hAnsi="Calibri" w:cs="Calibri"/>
          <w:color w:val="000000"/>
          <w:spacing w:val="-5"/>
        </w:rPr>
        <w:t>) ir vertinamo pasiūlymo kainos (A</w:t>
      </w:r>
      <w:r w:rsidRPr="00E871FC">
        <w:rPr>
          <w:rFonts w:ascii="Calibri" w:hAnsi="Calibri" w:cs="Calibri"/>
          <w:color w:val="000000"/>
          <w:spacing w:val="-5"/>
          <w:vertAlign w:val="subscript"/>
        </w:rPr>
        <w:t>p</w:t>
      </w:r>
      <w:r w:rsidRPr="00E871FC">
        <w:rPr>
          <w:rFonts w:ascii="Calibri" w:hAnsi="Calibri" w:cs="Calibri"/>
          <w:color w:val="000000"/>
          <w:spacing w:val="-5"/>
        </w:rPr>
        <w:t>) (nurodytos</w:t>
      </w:r>
      <w:r w:rsidR="000B3EF4" w:rsidRPr="00E871FC">
        <w:rPr>
          <w:rFonts w:ascii="Calibri" w:hAnsi="Calibri" w:cs="Calibri"/>
          <w:color w:val="000000"/>
          <w:spacing w:val="-5"/>
        </w:rPr>
        <w:t xml:space="preserve"> specialiųjų  p</w:t>
      </w:r>
      <w:r w:rsidRPr="00E871FC">
        <w:rPr>
          <w:rFonts w:ascii="Calibri" w:hAnsi="Calibri" w:cs="Calibri"/>
          <w:color w:val="000000"/>
          <w:spacing w:val="-5"/>
        </w:rPr>
        <w:t>irkimo sąlygų 2 priedo 1 punkte) santykį padauginant iš kainos lyginamojo svorio (X):</w:t>
      </w:r>
    </w:p>
    <w:p w14:paraId="185AE360" w14:textId="77777777" w:rsidR="0068799C" w:rsidRPr="00E871FC" w:rsidRDefault="0068799C" w:rsidP="0068799C">
      <w:pPr>
        <w:shd w:val="clear" w:color="auto" w:fill="FFFFFF"/>
        <w:tabs>
          <w:tab w:val="left" w:pos="709"/>
        </w:tabs>
        <w:spacing w:line="320" w:lineRule="atLeast"/>
        <w:jc w:val="both"/>
        <w:rPr>
          <w:rFonts w:ascii="Calibri" w:hAnsi="Calibri" w:cs="Calibri"/>
          <w:color w:val="000000"/>
          <w:spacing w:val="-5"/>
        </w:rPr>
      </w:pPr>
      <w:r w:rsidRPr="00E871FC">
        <w:rPr>
          <w:rFonts w:ascii="Calibri" w:hAnsi="Calibri" w:cs="Calibri"/>
          <w:color w:val="000000"/>
          <w:spacing w:val="-5"/>
        </w:rPr>
        <w:t xml:space="preserve">                                                                                    A</w:t>
      </w:r>
      <w:r w:rsidRPr="00E871FC">
        <w:rPr>
          <w:rFonts w:ascii="Calibri" w:hAnsi="Calibri" w:cs="Calibri"/>
          <w:color w:val="000000"/>
          <w:spacing w:val="-5"/>
          <w:vertAlign w:val="subscript"/>
        </w:rPr>
        <w:t>min</w:t>
      </w:r>
    </w:p>
    <w:p w14:paraId="71D18A0D" w14:textId="77777777" w:rsidR="0068799C" w:rsidRPr="00E871FC" w:rsidRDefault="0068799C" w:rsidP="0068799C">
      <w:pPr>
        <w:shd w:val="clear" w:color="auto" w:fill="FFFFFF"/>
        <w:tabs>
          <w:tab w:val="left" w:pos="709"/>
        </w:tabs>
        <w:spacing w:line="320" w:lineRule="atLeast"/>
        <w:jc w:val="both"/>
        <w:rPr>
          <w:rFonts w:ascii="Calibri" w:hAnsi="Calibri" w:cs="Calibri"/>
          <w:color w:val="000000"/>
          <w:spacing w:val="-5"/>
        </w:rPr>
      </w:pPr>
      <w:r w:rsidRPr="00E871FC">
        <w:rPr>
          <w:rFonts w:ascii="Calibri" w:hAnsi="Calibri" w:cs="Calibri"/>
          <w:color w:val="000000"/>
          <w:spacing w:val="-5"/>
        </w:rPr>
        <w:t xml:space="preserve">                                                                        A= ------------ x X</w:t>
      </w:r>
    </w:p>
    <w:p w14:paraId="0EAA0D10" w14:textId="77777777" w:rsidR="0068799C" w:rsidRPr="00E871FC" w:rsidRDefault="0068799C" w:rsidP="0068799C">
      <w:pPr>
        <w:shd w:val="clear" w:color="auto" w:fill="FFFFFF"/>
        <w:tabs>
          <w:tab w:val="left" w:pos="709"/>
        </w:tabs>
        <w:spacing w:line="320" w:lineRule="atLeast"/>
        <w:jc w:val="both"/>
        <w:rPr>
          <w:rFonts w:ascii="Calibri" w:hAnsi="Calibri" w:cs="Calibri"/>
          <w:color w:val="000000"/>
          <w:spacing w:val="-5"/>
          <w:vertAlign w:val="subscript"/>
        </w:rPr>
      </w:pPr>
      <w:r w:rsidRPr="00E871FC">
        <w:rPr>
          <w:rFonts w:ascii="Calibri" w:hAnsi="Calibri" w:cs="Calibri"/>
          <w:color w:val="000000"/>
          <w:spacing w:val="-5"/>
        </w:rPr>
        <w:t xml:space="preserve">                                                                                     A</w:t>
      </w:r>
      <w:r w:rsidRPr="00E871FC">
        <w:rPr>
          <w:rFonts w:ascii="Calibri" w:hAnsi="Calibri" w:cs="Calibri"/>
          <w:color w:val="000000"/>
          <w:spacing w:val="-5"/>
          <w:vertAlign w:val="subscript"/>
        </w:rPr>
        <w:t>p</w:t>
      </w:r>
      <w:r w:rsidRPr="00E871FC">
        <w:rPr>
          <w:rFonts w:ascii="Calibri" w:hAnsi="Calibri" w:cs="Calibri"/>
          <w:b/>
          <w:i/>
          <w:color w:val="000000"/>
          <w:spacing w:val="-5"/>
          <w:u w:val="single"/>
        </w:rPr>
        <w:t xml:space="preserve"> </w:t>
      </w:r>
    </w:p>
    <w:p w14:paraId="2CC3C780" w14:textId="77777777" w:rsidR="0068799C" w:rsidRPr="00E871FC" w:rsidRDefault="0068799C" w:rsidP="0068799C">
      <w:pPr>
        <w:shd w:val="clear" w:color="auto" w:fill="FFFFFF"/>
        <w:tabs>
          <w:tab w:val="left" w:pos="709"/>
        </w:tabs>
        <w:spacing w:line="320" w:lineRule="atLeast"/>
        <w:jc w:val="both"/>
        <w:rPr>
          <w:rFonts w:cstheme="minorHAnsi"/>
          <w:color w:val="000000"/>
          <w:spacing w:val="-5"/>
          <w:sz w:val="20"/>
          <w:szCs w:val="20"/>
        </w:rPr>
      </w:pPr>
    </w:p>
    <w:p w14:paraId="6DC9452D" w14:textId="77777777" w:rsidR="0068799C" w:rsidRPr="00E871FC" w:rsidRDefault="0068799C" w:rsidP="0068799C">
      <w:pPr>
        <w:shd w:val="clear" w:color="auto" w:fill="FFFFFF"/>
        <w:tabs>
          <w:tab w:val="left" w:pos="709"/>
        </w:tabs>
        <w:jc w:val="both"/>
        <w:rPr>
          <w:rFonts w:eastAsia="Times New Roman" w:cstheme="minorHAnsi"/>
          <w:b/>
          <w:sz w:val="20"/>
          <w:szCs w:val="20"/>
        </w:rPr>
      </w:pPr>
      <w:r w:rsidRPr="00E871FC">
        <w:rPr>
          <w:rFonts w:cstheme="minorHAnsi"/>
          <w:b/>
          <w:color w:val="000000"/>
          <w:spacing w:val="-5"/>
          <w:sz w:val="20"/>
          <w:szCs w:val="20"/>
        </w:rPr>
        <w:t xml:space="preserve">2.3. </w:t>
      </w:r>
      <w:r w:rsidRPr="00E871FC">
        <w:rPr>
          <w:rFonts w:eastAsia="Times New Roman" w:cstheme="minorHAnsi"/>
          <w:b/>
          <w:sz w:val="20"/>
          <w:szCs w:val="20"/>
        </w:rPr>
        <w:t xml:space="preserve">Kriterijaus </w:t>
      </w:r>
      <w:r w:rsidRPr="00E871FC">
        <w:rPr>
          <w:rFonts w:eastAsia="Times New Roman" w:cstheme="minorHAnsi"/>
          <w:b/>
          <w:color w:val="000000"/>
          <w:spacing w:val="-5"/>
          <w:sz w:val="20"/>
          <w:szCs w:val="20"/>
        </w:rPr>
        <w:t>B</w:t>
      </w:r>
      <w:r w:rsidRPr="00E871FC">
        <w:rPr>
          <w:rFonts w:eastAsia="Times New Roman" w:cstheme="minorHAnsi"/>
          <w:b/>
          <w:color w:val="000000"/>
          <w:spacing w:val="-5"/>
          <w:sz w:val="20"/>
          <w:szCs w:val="20"/>
          <w:vertAlign w:val="subscript"/>
        </w:rPr>
        <w:t xml:space="preserve"> </w:t>
      </w:r>
      <w:r w:rsidRPr="00E871FC">
        <w:rPr>
          <w:rFonts w:eastAsia="Times New Roman" w:cstheme="minorHAnsi"/>
          <w:b/>
          <w:color w:val="000000"/>
          <w:spacing w:val="-5"/>
          <w:sz w:val="20"/>
          <w:szCs w:val="20"/>
        </w:rPr>
        <w:t xml:space="preserve">- papildomos </w:t>
      </w:r>
      <w:r w:rsidRPr="00E871FC">
        <w:rPr>
          <w:rFonts w:ascii="Calibri" w:hAnsi="Calibri" w:cs="Calibri"/>
          <w:bCs/>
          <w:i/>
          <w:sz w:val="20"/>
          <w:szCs w:val="20"/>
          <w:u w:val="single"/>
          <w:lang w:eastAsia="en-US"/>
        </w:rPr>
        <w:t>Ekspozicijos ir (ar) jos dalių</w:t>
      </w:r>
      <w:r w:rsidRPr="00E871FC">
        <w:rPr>
          <w:rFonts w:ascii="Calibri" w:hAnsi="Calibri" w:cs="Calibri"/>
          <w:bCs/>
          <w:i/>
          <w:sz w:val="20"/>
          <w:szCs w:val="20"/>
          <w:lang w:eastAsia="en-US"/>
        </w:rPr>
        <w:t xml:space="preserve"> (įskaitant akustinio veltinio įrengimą) </w:t>
      </w:r>
      <w:r w:rsidRPr="00E871FC">
        <w:rPr>
          <w:rFonts w:ascii="Calibri" w:hAnsi="Calibri" w:cs="Calibri"/>
          <w:bCs/>
          <w:i/>
          <w:sz w:val="20"/>
          <w:szCs w:val="20"/>
          <w:u w:val="single"/>
          <w:lang w:eastAsia="en-US"/>
        </w:rPr>
        <w:t xml:space="preserve">įrengimo </w:t>
      </w:r>
      <w:r w:rsidRPr="00E871FC">
        <w:rPr>
          <w:rFonts w:ascii="Calibri" w:hAnsi="Calibri" w:cs="Calibri"/>
          <w:bCs/>
          <w:i/>
          <w:sz w:val="20"/>
          <w:szCs w:val="20"/>
          <w:lang w:eastAsia="en-US"/>
        </w:rPr>
        <w:t>(įskaitant</w:t>
      </w:r>
      <w:r w:rsidRPr="00E871FC">
        <w:rPr>
          <w:rFonts w:ascii="Calibri" w:hAnsi="Calibri" w:cs="Calibri"/>
          <w:bCs/>
          <w:i/>
          <w:sz w:val="22"/>
          <w:szCs w:val="22"/>
          <w:lang w:eastAsia="en-US"/>
        </w:rPr>
        <w:t xml:space="preserve"> Ekspozicijos IT sprendinių programavimo ir įdiegimo) </w:t>
      </w:r>
      <w:r w:rsidRPr="00E871FC">
        <w:rPr>
          <w:rFonts w:ascii="Calibri" w:hAnsi="Calibri" w:cs="Calibri"/>
          <w:bCs/>
          <w:i/>
          <w:sz w:val="22"/>
          <w:szCs w:val="22"/>
          <w:u w:val="single"/>
          <w:lang w:eastAsia="en-US"/>
        </w:rPr>
        <w:t>paslaugoms</w:t>
      </w:r>
      <w:r w:rsidRPr="00E871FC">
        <w:rPr>
          <w:rFonts w:eastAsia="Times New Roman" w:cstheme="minorHAnsi"/>
          <w:b/>
          <w:color w:val="000000"/>
          <w:spacing w:val="-5"/>
          <w:sz w:val="20"/>
          <w:szCs w:val="20"/>
        </w:rPr>
        <w:t xml:space="preserve"> </w:t>
      </w:r>
      <w:r w:rsidRPr="00E871FC">
        <w:rPr>
          <w:rFonts w:cstheme="minorHAnsi"/>
          <w:b/>
          <w:iCs/>
          <w:color w:val="000000"/>
          <w:spacing w:val="-5"/>
          <w:sz w:val="20"/>
          <w:szCs w:val="20"/>
        </w:rPr>
        <w:t xml:space="preserve">tiekėjo </w:t>
      </w:r>
      <w:r w:rsidRPr="00E871FC">
        <w:rPr>
          <w:rFonts w:eastAsia="Times New Roman" w:cstheme="minorHAnsi"/>
          <w:b/>
          <w:color w:val="000000"/>
          <w:spacing w:val="-5"/>
          <w:sz w:val="20"/>
          <w:szCs w:val="20"/>
        </w:rPr>
        <w:t xml:space="preserve">suteiktos </w:t>
      </w:r>
      <w:r w:rsidRPr="00E871FC">
        <w:rPr>
          <w:rFonts w:cstheme="minorHAnsi"/>
          <w:b/>
          <w:iCs/>
          <w:color w:val="000000"/>
          <w:spacing w:val="-5"/>
          <w:sz w:val="20"/>
          <w:szCs w:val="20"/>
        </w:rPr>
        <w:t xml:space="preserve">garantijos, </w:t>
      </w:r>
      <w:r w:rsidRPr="00E871FC">
        <w:rPr>
          <w:rFonts w:eastAsia="Times New Roman" w:cstheme="minorHAnsi"/>
          <w:b/>
          <w:color w:val="000000"/>
          <w:spacing w:val="-5"/>
          <w:sz w:val="20"/>
          <w:szCs w:val="20"/>
        </w:rPr>
        <w:t xml:space="preserve">viršijančios reikalaujamą </w:t>
      </w:r>
      <w:r w:rsidRPr="00E871FC">
        <w:rPr>
          <w:rFonts w:cstheme="minorHAnsi"/>
          <w:b/>
          <w:iCs/>
          <w:color w:val="000000"/>
          <w:spacing w:val="-5"/>
          <w:sz w:val="20"/>
          <w:szCs w:val="20"/>
        </w:rPr>
        <w:t>minimalią Prekėms ir Paslaugoms reikalaujamą  24 mėn</w:t>
      </w:r>
      <w:r w:rsidRPr="00E871FC">
        <w:rPr>
          <w:rFonts w:eastAsia="Times New Roman" w:cstheme="minorHAnsi"/>
          <w:b/>
          <w:sz w:val="20"/>
          <w:szCs w:val="20"/>
        </w:rPr>
        <w:t>., vertinimas apskaičiuojamas tokia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6"/>
        <w:gridCol w:w="4479"/>
        <w:gridCol w:w="4327"/>
      </w:tblGrid>
      <w:tr w:rsidR="0068799C" w:rsidRPr="00E871FC" w14:paraId="40B4D5EB" w14:textId="77777777" w:rsidTr="00AE35E0">
        <w:trPr>
          <w:trHeight w:val="767"/>
          <w:jc w:val="center"/>
        </w:trPr>
        <w:tc>
          <w:tcPr>
            <w:tcW w:w="580"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5D6FBAB8" w14:textId="77777777" w:rsidR="0068799C" w:rsidRPr="00E871FC" w:rsidRDefault="0068799C" w:rsidP="00AE35E0">
            <w:pPr>
              <w:pStyle w:val="Betarp"/>
              <w:jc w:val="center"/>
              <w:rPr>
                <w:b/>
                <w:bCs/>
              </w:rPr>
            </w:pPr>
            <w:r w:rsidRPr="00E871FC">
              <w:rPr>
                <w:b/>
                <w:bCs/>
              </w:rPr>
              <w:t>Eil.</w:t>
            </w:r>
          </w:p>
          <w:p w14:paraId="225B09ED" w14:textId="77777777" w:rsidR="0068799C" w:rsidRPr="00E871FC" w:rsidRDefault="0068799C" w:rsidP="00AE35E0">
            <w:pPr>
              <w:pStyle w:val="Betarp"/>
              <w:jc w:val="center"/>
              <w:rPr>
                <w:b/>
                <w:bCs/>
              </w:rPr>
            </w:pPr>
            <w:r w:rsidRPr="00E871FC">
              <w:rPr>
                <w:b/>
                <w:bCs/>
              </w:rPr>
              <w:t>Nr.</w:t>
            </w:r>
          </w:p>
        </w:tc>
        <w:tc>
          <w:tcPr>
            <w:tcW w:w="2248"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19987DDA" w14:textId="77777777" w:rsidR="0068799C" w:rsidRPr="00E871FC" w:rsidRDefault="0068799C" w:rsidP="00AE35E0">
            <w:pPr>
              <w:pStyle w:val="Betarp"/>
              <w:jc w:val="center"/>
              <w:rPr>
                <w:b/>
                <w:bCs/>
              </w:rPr>
            </w:pPr>
            <w:r w:rsidRPr="00E871FC">
              <w:rPr>
                <w:rFonts w:ascii="Calibri" w:hAnsi="Calibri" w:cs="Calibri"/>
                <w:bCs/>
                <w:i/>
                <w:sz w:val="20"/>
                <w:szCs w:val="20"/>
                <w:u w:val="single"/>
                <w:lang w:eastAsia="en-US"/>
              </w:rPr>
              <w:t>Ekspozicijos ir (ar) jos dalių</w:t>
            </w:r>
            <w:r w:rsidRPr="00E871FC">
              <w:rPr>
                <w:rFonts w:ascii="Calibri" w:hAnsi="Calibri" w:cs="Calibri"/>
                <w:bCs/>
                <w:i/>
                <w:sz w:val="20"/>
                <w:szCs w:val="20"/>
                <w:lang w:eastAsia="en-US"/>
              </w:rPr>
              <w:t xml:space="preserve"> (įskaitant akustinio veltinio įrengimą) </w:t>
            </w:r>
            <w:r w:rsidRPr="00E871FC">
              <w:rPr>
                <w:rFonts w:ascii="Calibri" w:hAnsi="Calibri" w:cs="Calibri"/>
                <w:bCs/>
                <w:i/>
                <w:sz w:val="20"/>
                <w:szCs w:val="20"/>
                <w:u w:val="single"/>
                <w:lang w:eastAsia="en-US"/>
              </w:rPr>
              <w:t xml:space="preserve">įrengimo </w:t>
            </w:r>
            <w:r w:rsidRPr="00E871FC">
              <w:rPr>
                <w:rFonts w:ascii="Calibri" w:hAnsi="Calibri" w:cs="Calibri"/>
                <w:bCs/>
                <w:i/>
                <w:sz w:val="20"/>
                <w:szCs w:val="20"/>
                <w:lang w:eastAsia="en-US"/>
              </w:rPr>
              <w:t>(įskaitant</w:t>
            </w:r>
            <w:r w:rsidRPr="00E871FC">
              <w:rPr>
                <w:rFonts w:ascii="Calibri" w:hAnsi="Calibri" w:cs="Calibri"/>
                <w:bCs/>
                <w:i/>
                <w:sz w:val="22"/>
                <w:szCs w:val="22"/>
                <w:lang w:eastAsia="en-US"/>
              </w:rPr>
              <w:t xml:space="preserve"> Ekspozicijos IT sprendinių programavimo ir įdiegimo) </w:t>
            </w:r>
            <w:r w:rsidRPr="00E871FC">
              <w:rPr>
                <w:rFonts w:ascii="Calibri" w:hAnsi="Calibri" w:cs="Calibri"/>
                <w:bCs/>
                <w:i/>
                <w:sz w:val="22"/>
                <w:szCs w:val="22"/>
                <w:u w:val="single"/>
                <w:lang w:eastAsia="en-US"/>
              </w:rPr>
              <w:t>paslaugoms</w:t>
            </w:r>
            <w:r w:rsidRPr="00E871FC">
              <w:rPr>
                <w:rFonts w:eastAsia="Times New Roman" w:cstheme="minorHAnsi"/>
                <w:b/>
                <w:color w:val="000000"/>
                <w:spacing w:val="-5"/>
                <w:sz w:val="20"/>
                <w:szCs w:val="20"/>
              </w:rPr>
              <w:t xml:space="preserve"> </w:t>
            </w:r>
            <w:r w:rsidRPr="00E871FC">
              <w:rPr>
                <w:rFonts w:ascii="Calibri" w:eastAsia="Times New Roman" w:hAnsi="Calibri" w:cs="Calibri"/>
                <w:b/>
                <w:color w:val="000000"/>
                <w:spacing w:val="-5"/>
              </w:rPr>
              <w:t xml:space="preserve">suteikiama bendra garantija </w:t>
            </w:r>
          </w:p>
        </w:tc>
        <w:tc>
          <w:tcPr>
            <w:tcW w:w="2172"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hideMark/>
          </w:tcPr>
          <w:p w14:paraId="0A20C2E1" w14:textId="77777777" w:rsidR="0068799C" w:rsidRPr="00E871FC" w:rsidRDefault="0068799C" w:rsidP="00AE35E0">
            <w:pPr>
              <w:pStyle w:val="Betarp"/>
              <w:jc w:val="center"/>
              <w:rPr>
                <w:b/>
                <w:bCs/>
              </w:rPr>
            </w:pPr>
            <w:r w:rsidRPr="00E871FC">
              <w:rPr>
                <w:b/>
                <w:bCs/>
              </w:rPr>
              <w:t>Skiriami</w:t>
            </w:r>
          </w:p>
          <w:p w14:paraId="25E0EB6F" w14:textId="77777777" w:rsidR="0068799C" w:rsidRPr="00E871FC" w:rsidRDefault="0068799C" w:rsidP="00AE35E0">
            <w:pPr>
              <w:pStyle w:val="Betarp"/>
              <w:jc w:val="center"/>
              <w:rPr>
                <w:b/>
                <w:bCs/>
              </w:rPr>
            </w:pPr>
            <w:r w:rsidRPr="00E871FC">
              <w:rPr>
                <w:b/>
                <w:bCs/>
              </w:rPr>
              <w:t>balai (B)</w:t>
            </w:r>
          </w:p>
        </w:tc>
      </w:tr>
      <w:tr w:rsidR="0068799C" w:rsidRPr="00E871FC" w14:paraId="52711E07" w14:textId="77777777" w:rsidTr="00AE35E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F74FB" w14:textId="77777777" w:rsidR="0068799C" w:rsidRPr="00E871FC" w:rsidRDefault="0068799C" w:rsidP="00AE35E0">
            <w:pPr>
              <w:pStyle w:val="Betarp"/>
              <w:jc w:val="center"/>
            </w:pPr>
            <w:r w:rsidRPr="00E871FC">
              <w:t>1.</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B7AE81" w14:textId="77777777" w:rsidR="0068799C" w:rsidRPr="00E871FC" w:rsidRDefault="0068799C" w:rsidP="00AE35E0">
            <w:pPr>
              <w:pStyle w:val="Betarp"/>
              <w:jc w:val="center"/>
            </w:pPr>
            <w:r w:rsidRPr="00E871FC">
              <w:t>24 mėn.</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AE654E" w14:textId="77777777" w:rsidR="0068799C" w:rsidRPr="00E871FC" w:rsidRDefault="0068799C" w:rsidP="00AE35E0">
            <w:pPr>
              <w:pStyle w:val="Betarp"/>
              <w:jc w:val="center"/>
            </w:pPr>
            <w:r w:rsidRPr="00E871FC">
              <w:t>0</w:t>
            </w:r>
          </w:p>
        </w:tc>
      </w:tr>
      <w:tr w:rsidR="0068799C" w:rsidRPr="00E871FC" w14:paraId="1F4D76E6" w14:textId="77777777" w:rsidTr="00AE35E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9D153" w14:textId="77777777" w:rsidR="0068799C" w:rsidRPr="00E871FC" w:rsidRDefault="0068799C" w:rsidP="00AE35E0">
            <w:pPr>
              <w:pStyle w:val="Betarp"/>
              <w:jc w:val="center"/>
            </w:pPr>
            <w:r w:rsidRPr="00E871FC">
              <w:t>2.</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054BD" w14:textId="77777777" w:rsidR="0068799C" w:rsidRPr="00E871FC" w:rsidRDefault="0068799C" w:rsidP="00AE35E0">
            <w:pPr>
              <w:pStyle w:val="Betarp"/>
              <w:jc w:val="center"/>
            </w:pPr>
            <w:r w:rsidRPr="00E871FC">
              <w:t xml:space="preserve">30 mėn. </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BFAC9A" w14:textId="77777777" w:rsidR="0068799C" w:rsidRPr="00E871FC" w:rsidRDefault="0068799C" w:rsidP="00AE35E0">
            <w:pPr>
              <w:pStyle w:val="Betarp"/>
              <w:jc w:val="center"/>
            </w:pPr>
            <w:r w:rsidRPr="00E871FC">
              <w:t>0,5</w:t>
            </w:r>
          </w:p>
        </w:tc>
      </w:tr>
      <w:tr w:rsidR="0068799C" w:rsidRPr="00E871FC" w14:paraId="51AAC45E" w14:textId="77777777" w:rsidTr="00AE35E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D71F0E" w14:textId="77777777" w:rsidR="0068799C" w:rsidRPr="00E871FC" w:rsidRDefault="0068799C" w:rsidP="00AE35E0">
            <w:pPr>
              <w:pStyle w:val="Betarp"/>
              <w:jc w:val="center"/>
            </w:pPr>
            <w:r w:rsidRPr="00E871FC">
              <w:t>3.</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CF638E" w14:textId="77777777" w:rsidR="0068799C" w:rsidRPr="00E871FC" w:rsidRDefault="0068799C" w:rsidP="00AE35E0">
            <w:pPr>
              <w:pStyle w:val="Betarp"/>
            </w:pPr>
            <w:r w:rsidRPr="00E871FC">
              <w:t xml:space="preserve">                                      36 mėn.</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B2802" w14:textId="77777777" w:rsidR="0068799C" w:rsidRPr="00E871FC" w:rsidRDefault="0068799C" w:rsidP="00AE35E0">
            <w:pPr>
              <w:pStyle w:val="Betarp"/>
              <w:jc w:val="center"/>
            </w:pPr>
            <w:r w:rsidRPr="00E871FC">
              <w:t>1</w:t>
            </w:r>
          </w:p>
        </w:tc>
      </w:tr>
      <w:tr w:rsidR="0068799C" w:rsidRPr="00E871FC" w14:paraId="345DFA75" w14:textId="77777777" w:rsidTr="00AE35E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3CB7" w14:textId="77777777" w:rsidR="0068799C" w:rsidRPr="00E871FC" w:rsidRDefault="0068799C" w:rsidP="00AE35E0">
            <w:pPr>
              <w:pStyle w:val="Betarp"/>
              <w:jc w:val="center"/>
            </w:pPr>
            <w:r w:rsidRPr="00E871FC">
              <w:t>4.</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207E7" w14:textId="77777777" w:rsidR="0068799C" w:rsidRPr="00E871FC" w:rsidRDefault="0068799C" w:rsidP="00AE35E0">
            <w:pPr>
              <w:pStyle w:val="Betarp"/>
              <w:jc w:val="center"/>
              <w:rPr>
                <w:sz w:val="20"/>
              </w:rPr>
            </w:pPr>
            <w:r w:rsidRPr="00E871FC">
              <w:t xml:space="preserve">42 mėn. </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61770" w14:textId="77777777" w:rsidR="0068799C" w:rsidRPr="00E871FC" w:rsidRDefault="0068799C" w:rsidP="00AE35E0">
            <w:pPr>
              <w:pStyle w:val="Betarp"/>
              <w:jc w:val="center"/>
            </w:pPr>
            <w:r w:rsidRPr="00E871FC">
              <w:t>1,5</w:t>
            </w:r>
          </w:p>
        </w:tc>
      </w:tr>
      <w:tr w:rsidR="0068799C" w:rsidRPr="00E871FC" w14:paraId="3EAF1CDC" w14:textId="77777777" w:rsidTr="00AE35E0">
        <w:trPr>
          <w:jc w:val="center"/>
        </w:trPr>
        <w:tc>
          <w:tcPr>
            <w:tcW w:w="5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1B05" w14:textId="77777777" w:rsidR="0068799C" w:rsidRPr="00E871FC" w:rsidRDefault="0068799C" w:rsidP="00AE35E0">
            <w:pPr>
              <w:pStyle w:val="Betarp"/>
              <w:jc w:val="center"/>
            </w:pPr>
            <w:r w:rsidRPr="00E871FC">
              <w:lastRenderedPageBreak/>
              <w:t>5.</w:t>
            </w:r>
          </w:p>
        </w:tc>
        <w:tc>
          <w:tcPr>
            <w:tcW w:w="22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159" w14:textId="77777777" w:rsidR="0068799C" w:rsidRPr="00E871FC" w:rsidRDefault="0068799C" w:rsidP="00AE35E0">
            <w:pPr>
              <w:pStyle w:val="Betarp"/>
              <w:jc w:val="center"/>
            </w:pPr>
            <w:r w:rsidRPr="00E871FC">
              <w:t>48 mėn. ir daugiau</w:t>
            </w:r>
          </w:p>
        </w:tc>
        <w:tc>
          <w:tcPr>
            <w:tcW w:w="21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0CEED" w14:textId="77777777" w:rsidR="0068799C" w:rsidRPr="00E871FC" w:rsidRDefault="0068799C" w:rsidP="00AE35E0">
            <w:pPr>
              <w:pStyle w:val="Betarp"/>
              <w:jc w:val="center"/>
            </w:pPr>
            <w:r w:rsidRPr="00E871FC">
              <w:t>2</w:t>
            </w:r>
          </w:p>
        </w:tc>
      </w:tr>
    </w:tbl>
    <w:p w14:paraId="5EF2F7B1" w14:textId="77777777" w:rsidR="0068799C" w:rsidRPr="00E871FC" w:rsidRDefault="0068799C" w:rsidP="0068799C">
      <w:pPr>
        <w:shd w:val="clear" w:color="auto" w:fill="FFFFFF"/>
        <w:tabs>
          <w:tab w:val="left" w:pos="709"/>
        </w:tabs>
        <w:spacing w:after="0" w:line="320" w:lineRule="atLeast"/>
        <w:jc w:val="both"/>
        <w:rPr>
          <w:rFonts w:cstheme="minorHAnsi"/>
          <w:i/>
          <w:color w:val="FF0000"/>
          <w:spacing w:val="-5"/>
          <w:sz w:val="20"/>
          <w:szCs w:val="20"/>
        </w:rPr>
      </w:pPr>
      <w:r w:rsidRPr="00E871FC">
        <w:rPr>
          <w:rFonts w:cstheme="minorHAnsi"/>
          <w:i/>
          <w:color w:val="FF0000"/>
          <w:spacing w:val="-5"/>
          <w:sz w:val="20"/>
          <w:szCs w:val="20"/>
        </w:rPr>
        <w:t>Pastabos:</w:t>
      </w:r>
    </w:p>
    <w:p w14:paraId="2A151DFD" w14:textId="77777777" w:rsidR="0068799C" w:rsidRPr="00E871FC" w:rsidRDefault="0068799C" w:rsidP="0068799C">
      <w:pPr>
        <w:shd w:val="clear" w:color="auto" w:fill="FFFFFF"/>
        <w:tabs>
          <w:tab w:val="left" w:pos="709"/>
        </w:tabs>
        <w:spacing w:after="0"/>
        <w:jc w:val="both"/>
        <w:rPr>
          <w:rFonts w:eastAsia="Times New Roman" w:cstheme="minorHAnsi"/>
          <w:i/>
          <w:color w:val="FF0000"/>
          <w:sz w:val="20"/>
          <w:szCs w:val="20"/>
        </w:rPr>
      </w:pPr>
      <w:r w:rsidRPr="00E871FC">
        <w:rPr>
          <w:rFonts w:eastAsia="Times New Roman" w:cstheme="minorHAnsi"/>
          <w:color w:val="FF0000"/>
          <w:sz w:val="20"/>
          <w:szCs w:val="20"/>
        </w:rPr>
        <w:t>1</w:t>
      </w:r>
      <w:r w:rsidRPr="00E871FC">
        <w:rPr>
          <w:rFonts w:eastAsia="Times New Roman" w:cstheme="minorHAnsi"/>
          <w:i/>
          <w:color w:val="FF0000"/>
          <w:sz w:val="20"/>
          <w:szCs w:val="20"/>
        </w:rPr>
        <w:t xml:space="preserve">. Tiekėjas, siekdamas gauti papildomus kokybės balus, gali siūlyti suteiktoms </w:t>
      </w:r>
      <w:r w:rsidRPr="00E871FC">
        <w:rPr>
          <w:rFonts w:ascii="Calibri" w:hAnsi="Calibri" w:cs="Calibri"/>
          <w:bCs/>
          <w:i/>
          <w:sz w:val="20"/>
          <w:szCs w:val="20"/>
          <w:u w:val="single"/>
          <w:lang w:eastAsia="en-US"/>
        </w:rPr>
        <w:t>Ekspozicijos ir (ar) jos dalių</w:t>
      </w:r>
      <w:r w:rsidRPr="00E871FC">
        <w:rPr>
          <w:rFonts w:ascii="Calibri" w:hAnsi="Calibri" w:cs="Calibri"/>
          <w:bCs/>
          <w:i/>
          <w:sz w:val="20"/>
          <w:szCs w:val="20"/>
          <w:lang w:eastAsia="en-US"/>
        </w:rPr>
        <w:t xml:space="preserve"> (įskaitant akustinio veltinio įrengimą) </w:t>
      </w:r>
      <w:r w:rsidRPr="00E871FC">
        <w:rPr>
          <w:rFonts w:ascii="Calibri" w:hAnsi="Calibri" w:cs="Calibri"/>
          <w:bCs/>
          <w:i/>
          <w:sz w:val="20"/>
          <w:szCs w:val="20"/>
          <w:u w:val="single"/>
          <w:lang w:eastAsia="en-US"/>
        </w:rPr>
        <w:t xml:space="preserve">įrengimo </w:t>
      </w:r>
      <w:r w:rsidRPr="00E871FC">
        <w:rPr>
          <w:rFonts w:ascii="Calibri" w:hAnsi="Calibri" w:cs="Calibri"/>
          <w:bCs/>
          <w:i/>
          <w:sz w:val="20"/>
          <w:szCs w:val="20"/>
          <w:lang w:eastAsia="en-US"/>
        </w:rPr>
        <w:t>(įskaitant</w:t>
      </w:r>
      <w:r w:rsidRPr="00E871FC">
        <w:rPr>
          <w:rFonts w:ascii="Calibri" w:hAnsi="Calibri" w:cs="Calibri"/>
          <w:bCs/>
          <w:i/>
          <w:sz w:val="22"/>
          <w:szCs w:val="22"/>
          <w:lang w:eastAsia="en-US"/>
        </w:rPr>
        <w:t xml:space="preserve"> Ekspozicijos IT sprendinių programavimo ir įdiegimo) </w:t>
      </w:r>
      <w:r w:rsidRPr="00E871FC">
        <w:rPr>
          <w:rFonts w:ascii="Calibri" w:hAnsi="Calibri" w:cs="Calibri"/>
          <w:bCs/>
          <w:i/>
          <w:sz w:val="22"/>
          <w:szCs w:val="22"/>
          <w:u w:val="single"/>
          <w:lang w:eastAsia="en-US"/>
        </w:rPr>
        <w:t>paslaugoms</w:t>
      </w:r>
      <w:r w:rsidRPr="00E871FC">
        <w:rPr>
          <w:rFonts w:ascii="Calibri" w:hAnsi="Calibri" w:cs="Calibri"/>
          <w:sz w:val="22"/>
          <w:szCs w:val="22"/>
        </w:rPr>
        <w:t>,</w:t>
      </w:r>
      <w:r w:rsidRPr="00E871FC">
        <w:rPr>
          <w:rFonts w:cstheme="minorHAnsi"/>
          <w:b/>
          <w:iCs/>
          <w:color w:val="000000"/>
          <w:spacing w:val="-5"/>
          <w:sz w:val="20"/>
          <w:szCs w:val="20"/>
        </w:rPr>
        <w:t xml:space="preserve"> </w:t>
      </w:r>
      <w:r w:rsidRPr="00E871FC">
        <w:rPr>
          <w:rFonts w:eastAsia="Times New Roman" w:cstheme="minorHAnsi"/>
          <w:i/>
          <w:color w:val="FF0000"/>
          <w:sz w:val="20"/>
          <w:szCs w:val="20"/>
        </w:rPr>
        <w:t xml:space="preserve">papildomą tiekėjo garantiją, t. y. viršijančią  reikalaujamą privalomą 24 mėnesių garantiją Prekėms ir Paslaugoms. Tokiu atveju tiekėjas Pasiūlymo 2 punkte turi  nurodyti </w:t>
      </w:r>
      <w:r w:rsidRPr="00E871FC">
        <w:rPr>
          <w:rFonts w:eastAsia="Times New Roman" w:cstheme="minorHAnsi"/>
          <w:b/>
          <w:i/>
          <w:color w:val="FF0000"/>
          <w:sz w:val="20"/>
          <w:szCs w:val="20"/>
        </w:rPr>
        <w:t xml:space="preserve">papildomą siūlomą garantiją </w:t>
      </w:r>
      <w:r w:rsidRPr="00E871FC">
        <w:rPr>
          <w:rFonts w:ascii="Calibri" w:hAnsi="Calibri" w:cs="Calibri"/>
          <w:bCs/>
          <w:i/>
          <w:sz w:val="20"/>
          <w:szCs w:val="20"/>
          <w:u w:val="single"/>
          <w:lang w:eastAsia="en-US"/>
        </w:rPr>
        <w:t>Ekspozicijos ir (ar) jos dalių</w:t>
      </w:r>
      <w:r w:rsidRPr="00E871FC">
        <w:rPr>
          <w:rFonts w:ascii="Calibri" w:hAnsi="Calibri" w:cs="Calibri"/>
          <w:bCs/>
          <w:i/>
          <w:sz w:val="20"/>
          <w:szCs w:val="20"/>
          <w:lang w:eastAsia="en-US"/>
        </w:rPr>
        <w:t xml:space="preserve"> (įskaitant akustinio veltinio įrengimą) </w:t>
      </w:r>
      <w:r w:rsidRPr="00E871FC">
        <w:rPr>
          <w:rFonts w:ascii="Calibri" w:hAnsi="Calibri" w:cs="Calibri"/>
          <w:bCs/>
          <w:i/>
          <w:sz w:val="20"/>
          <w:szCs w:val="20"/>
          <w:u w:val="single"/>
          <w:lang w:eastAsia="en-US"/>
        </w:rPr>
        <w:t xml:space="preserve">įrengimo </w:t>
      </w:r>
      <w:r w:rsidRPr="00E871FC">
        <w:rPr>
          <w:rFonts w:ascii="Calibri" w:hAnsi="Calibri" w:cs="Calibri"/>
          <w:bCs/>
          <w:i/>
          <w:sz w:val="20"/>
          <w:szCs w:val="20"/>
          <w:lang w:eastAsia="en-US"/>
        </w:rPr>
        <w:t>(įskaitant</w:t>
      </w:r>
      <w:r w:rsidRPr="00E871FC">
        <w:rPr>
          <w:rFonts w:ascii="Calibri" w:hAnsi="Calibri" w:cs="Calibri"/>
          <w:bCs/>
          <w:i/>
          <w:sz w:val="22"/>
          <w:szCs w:val="22"/>
          <w:lang w:eastAsia="en-US"/>
        </w:rPr>
        <w:t xml:space="preserve"> Ekspozicijos IT sprendinių programavimo ir įdiegimo) </w:t>
      </w:r>
      <w:r w:rsidRPr="00E871FC">
        <w:rPr>
          <w:rFonts w:ascii="Calibri" w:hAnsi="Calibri" w:cs="Calibri"/>
          <w:bCs/>
          <w:i/>
          <w:sz w:val="22"/>
          <w:szCs w:val="22"/>
          <w:u w:val="single"/>
          <w:lang w:eastAsia="en-US"/>
        </w:rPr>
        <w:t>paslaugoms</w:t>
      </w:r>
      <w:r w:rsidRPr="00E871FC">
        <w:rPr>
          <w:rFonts w:eastAsia="Times New Roman" w:cstheme="minorHAnsi"/>
          <w:b/>
          <w:color w:val="000000"/>
          <w:spacing w:val="-5"/>
          <w:sz w:val="20"/>
          <w:szCs w:val="20"/>
        </w:rPr>
        <w:t xml:space="preserve"> </w:t>
      </w:r>
      <w:r w:rsidRPr="00E871FC">
        <w:rPr>
          <w:rFonts w:eastAsia="Times New Roman" w:cstheme="minorHAnsi"/>
          <w:b/>
          <w:i/>
          <w:color w:val="FF0000"/>
          <w:sz w:val="20"/>
          <w:szCs w:val="20"/>
        </w:rPr>
        <w:t xml:space="preserve">mėnesiais ir </w:t>
      </w:r>
      <w:r w:rsidRPr="00E871FC">
        <w:rPr>
          <w:rFonts w:eastAsia="Times New Roman" w:cstheme="minorHAnsi"/>
          <w:b/>
          <w:bCs/>
          <w:i/>
          <w:color w:val="FF0000"/>
          <w:sz w:val="20"/>
          <w:szCs w:val="20"/>
          <w:u w:val="single"/>
        </w:rPr>
        <w:t>visą bendrą (sudėjus reikalaujamą 24 mėnesių ir siūlomą papildomą)</w:t>
      </w:r>
      <w:r w:rsidRPr="00E871FC">
        <w:rPr>
          <w:rFonts w:eastAsia="Times New Roman" w:cstheme="minorHAnsi"/>
          <w:i/>
          <w:color w:val="FF0000"/>
          <w:sz w:val="20"/>
          <w:szCs w:val="20"/>
          <w:u w:val="single"/>
        </w:rPr>
        <w:t xml:space="preserve"> suteikiamą tiekėjo  garantiją mėnesiais</w:t>
      </w:r>
      <w:r w:rsidRPr="00E871FC">
        <w:rPr>
          <w:rFonts w:eastAsia="Times New Roman" w:cstheme="minorHAnsi"/>
          <w:i/>
          <w:color w:val="FF0000"/>
          <w:sz w:val="20"/>
          <w:szCs w:val="20"/>
        </w:rPr>
        <w:t xml:space="preserve">. </w:t>
      </w:r>
    </w:p>
    <w:p w14:paraId="072C40D7" w14:textId="2AFF8AA1" w:rsidR="0068799C" w:rsidRPr="00E871FC" w:rsidRDefault="0068799C" w:rsidP="0068799C">
      <w:pPr>
        <w:shd w:val="clear" w:color="auto" w:fill="FFFFFF"/>
        <w:tabs>
          <w:tab w:val="left" w:pos="709"/>
        </w:tabs>
        <w:spacing w:after="0"/>
        <w:jc w:val="both"/>
        <w:rPr>
          <w:rFonts w:eastAsia="Times New Roman" w:cstheme="minorHAnsi"/>
          <w:i/>
          <w:color w:val="FF0000"/>
          <w:sz w:val="20"/>
          <w:szCs w:val="20"/>
        </w:rPr>
      </w:pPr>
      <w:r w:rsidRPr="00E871FC">
        <w:rPr>
          <w:rFonts w:eastAsia="Times New Roman" w:cstheme="minorHAnsi"/>
          <w:i/>
          <w:color w:val="FF0000"/>
          <w:sz w:val="20"/>
          <w:szCs w:val="20"/>
        </w:rPr>
        <w:t>2. Balai ir jų skaičius bus skiriami atsižvelgiant į tai, kokia bendros garantijos riba yra pasiekta  pvz. jei tiekėjas pasiūlo 35 mėn. bus skirta 0,5 balo, jei 43 mėn. – 1,5  balo ir t.t.</w:t>
      </w:r>
    </w:p>
    <w:p w14:paraId="47C027FC" w14:textId="77777777" w:rsidR="0068799C" w:rsidRPr="00E871FC" w:rsidRDefault="0068799C" w:rsidP="0068799C">
      <w:pPr>
        <w:shd w:val="clear" w:color="auto" w:fill="FFFFFF"/>
        <w:tabs>
          <w:tab w:val="left" w:pos="709"/>
        </w:tabs>
        <w:spacing w:after="0"/>
        <w:jc w:val="both"/>
        <w:rPr>
          <w:rFonts w:cstheme="minorHAnsi"/>
          <w:i/>
          <w:color w:val="FF0000"/>
          <w:spacing w:val="-5"/>
          <w:sz w:val="20"/>
          <w:szCs w:val="20"/>
        </w:rPr>
      </w:pPr>
      <w:r w:rsidRPr="00E871FC">
        <w:rPr>
          <w:rFonts w:eastAsia="Times New Roman" w:cstheme="minorHAnsi"/>
          <w:i/>
          <w:iCs/>
          <w:color w:val="FF0000"/>
          <w:sz w:val="20"/>
          <w:szCs w:val="20"/>
        </w:rPr>
        <w:t xml:space="preserve">3. </w:t>
      </w:r>
      <w:r w:rsidRPr="00E871FC">
        <w:rPr>
          <w:rFonts w:cstheme="minorHAnsi"/>
          <w:i/>
          <w:color w:val="FF0000"/>
          <w:spacing w:val="-5"/>
          <w:sz w:val="20"/>
          <w:szCs w:val="20"/>
        </w:rPr>
        <w:t>Perkančioji organizacija vertins reikšmę,  pagal tiekėjo  nurodytus/pateiktus duomenis. Jeigu tiekėjas nesiūlys ir (ar) nenurodys siūlomos papildomos garantijos Pasiūlymo 2 p. ir (arba) pasiūlytos papildomos garantijos nebus galima nustatyti iš turiningojo vertinimo už šį kriterijų bus skiriama 0 balų. 0 balų bus skiriama ir jei tiekėjas pasiūlys mažesnę nei 6 mėnesių papildomą garantiją (bendrą 30 mėn.).</w:t>
      </w:r>
    </w:p>
    <w:p w14:paraId="31CACB02" w14:textId="77777777" w:rsidR="0068799C" w:rsidRPr="00E871FC" w:rsidRDefault="0068799C" w:rsidP="0068799C">
      <w:pPr>
        <w:spacing w:after="0"/>
        <w:jc w:val="both"/>
        <w:rPr>
          <w:rFonts w:eastAsia="Times New Roman" w:cstheme="minorHAnsi"/>
          <w:b/>
          <w:sz w:val="20"/>
          <w:szCs w:val="20"/>
        </w:rPr>
      </w:pPr>
      <w:r w:rsidRPr="00E871FC">
        <w:rPr>
          <w:rFonts w:cstheme="minorHAnsi"/>
          <w:b/>
          <w:color w:val="000000"/>
          <w:spacing w:val="-5"/>
          <w:sz w:val="20"/>
          <w:szCs w:val="20"/>
        </w:rPr>
        <w:t xml:space="preserve">2.4. </w:t>
      </w:r>
      <w:r w:rsidRPr="00E871FC">
        <w:rPr>
          <w:rFonts w:eastAsia="Times New Roman" w:cstheme="minorHAnsi"/>
          <w:b/>
          <w:sz w:val="20"/>
          <w:szCs w:val="20"/>
        </w:rPr>
        <w:t xml:space="preserve">Kriterijaus </w:t>
      </w:r>
      <w:r w:rsidRPr="00E871FC">
        <w:rPr>
          <w:rFonts w:eastAsia="Times New Roman" w:cstheme="minorHAnsi"/>
          <w:b/>
          <w:color w:val="000000"/>
          <w:spacing w:val="-5"/>
          <w:sz w:val="20"/>
          <w:szCs w:val="20"/>
        </w:rPr>
        <w:t xml:space="preserve">C </w:t>
      </w:r>
      <w:r w:rsidRPr="00E871FC">
        <w:rPr>
          <w:rFonts w:eastAsia="Times New Roman" w:cstheme="minorHAnsi"/>
          <w:b/>
          <w:sz w:val="20"/>
          <w:szCs w:val="20"/>
        </w:rPr>
        <w:t xml:space="preserve">- </w:t>
      </w:r>
      <w:r w:rsidRPr="00E871FC">
        <w:rPr>
          <w:rFonts w:cstheme="minorHAnsi"/>
          <w:i/>
          <w:sz w:val="20"/>
          <w:szCs w:val="20"/>
        </w:rPr>
        <w:t xml:space="preserve">tiekėjo įsipareigojimo </w:t>
      </w:r>
      <w:r w:rsidRPr="00E871FC">
        <w:rPr>
          <w:rFonts w:cstheme="minorHAnsi"/>
          <w:sz w:val="20"/>
          <w:szCs w:val="20"/>
        </w:rPr>
        <w:t xml:space="preserve">Sutarties vykdymo metu įrengti </w:t>
      </w:r>
      <w:r w:rsidRPr="00E871FC">
        <w:rPr>
          <w:rFonts w:eastAsia="Times New Roman" w:cstheme="minorHAnsi"/>
          <w:color w:val="000000"/>
          <w:sz w:val="20"/>
          <w:szCs w:val="20"/>
        </w:rPr>
        <w:t>taktilinius vaikščiojimo paviršiaus indikatorius (dėmesį atkreipiančios struktūros ir kreipiamosios struktūros) I a. Ekspozicijoje (L. Zamenhofo g. 12, Kaunas). Taktiliniai vaikščiojimo paviršiaus indikatoriai patiekiami ir įrengiami nuo įėjimo į pastatą durų, vedant lankytoją iki sanitarinio mazgo, kasos, drabužinės ir per Ekspozicijos sales: „Lietuvių tradicinė muzika“ (įvadinė salė), „Ir apeigai, ir pramogai“, „Tradicinė kapela“, „Tradiciniai šokiai“, Edukacinių instrumentų erdvė. Dėmesį atkreipiančios struktūros turės būti įrengiamos tose vietose, kuriose žmonėms su regos negalia prieinamas turinys (garsinio vaizdavimo NFC, instrumentai, kt.). Taktiliniai elementai patiekiami ir įrengiami pagal ISO 23599 standartą ar jam lygiavertį (</w:t>
      </w:r>
      <w:r w:rsidRPr="00E871FC">
        <w:rPr>
          <w:rFonts w:eastAsia="Times New Roman" w:cstheme="minorHAnsi"/>
          <w:color w:val="000000"/>
          <w:sz w:val="20"/>
          <w:szCs w:val="20"/>
          <w:u w:val="single"/>
        </w:rPr>
        <w:t>kiti reikalavimai nurodyti Techninėje specifikacijoje</w:t>
      </w:r>
      <w:r w:rsidRPr="00E871FC">
        <w:rPr>
          <w:rFonts w:eastAsia="Times New Roman" w:cstheme="minorHAnsi"/>
          <w:color w:val="000000"/>
          <w:sz w:val="20"/>
          <w:szCs w:val="20"/>
        </w:rPr>
        <w:t xml:space="preserve">), </w:t>
      </w:r>
      <w:r w:rsidRPr="00E871FC">
        <w:rPr>
          <w:rFonts w:eastAsia="Times New Roman" w:cstheme="minorHAnsi"/>
          <w:b/>
          <w:sz w:val="20"/>
          <w:szCs w:val="20"/>
        </w:rPr>
        <w:t>vertinimas apskaičiuojamas tokia tvarka:</w:t>
      </w:r>
    </w:p>
    <w:p w14:paraId="4BDAEB1C" w14:textId="77777777" w:rsidR="0068799C" w:rsidRPr="00E871FC" w:rsidRDefault="0068799C" w:rsidP="0068799C">
      <w:pPr>
        <w:spacing w:after="0"/>
        <w:jc w:val="both"/>
        <w:rPr>
          <w:rFonts w:eastAsia="Times New Roman" w:cstheme="minorHAnsi"/>
          <w:b/>
          <w:sz w:val="20"/>
          <w:szCs w:val="20"/>
        </w:rPr>
      </w:pPr>
      <w:r w:rsidRPr="00E871FC">
        <w:rPr>
          <w:rFonts w:eastAsia="Times New Roman" w:cstheme="minorHAnsi"/>
          <w:b/>
          <w:sz w:val="20"/>
          <w:szCs w:val="20"/>
        </w:rPr>
        <w:t>Jei tiekėjas įsipareigoja</w:t>
      </w:r>
      <w:r w:rsidRPr="00E871FC">
        <w:rPr>
          <w:rFonts w:cstheme="minorHAnsi"/>
          <w:sz w:val="20"/>
          <w:szCs w:val="20"/>
        </w:rPr>
        <w:t xml:space="preserve"> Sutarties vykdymo metu įrengti </w:t>
      </w:r>
      <w:r w:rsidRPr="00E871FC">
        <w:rPr>
          <w:rFonts w:eastAsia="Times New Roman" w:cstheme="minorHAnsi"/>
          <w:color w:val="000000"/>
          <w:sz w:val="20"/>
          <w:szCs w:val="20"/>
        </w:rPr>
        <w:t>taktilinius vaikščiojimo paviršiaus indikatorius (dėmesį atkreipiančios struktūros ir kreipiamosios struktūros) I a. Ekspozicijoje (L. Zamenhofo g. 12, Kaunas). Taktiliniai vaikščiojimo paviršiaus indikatoriai patiekiami ir įrengiami nuo įėjimo į pastatą durų, vedant lankytoją iki sanitarinio mazgo, kasos, drabužinės ir per Ekspozicijos sales: „Lietuvių tradicinė muzika“ (įvadinė salė), „Ir apeigai, ir pramogai“, „Tradicinė kapela“, „Tradiciniai šokiai“, Edukacinių instrumentų erdvė. Dėmesį atkreipiančios struktūros turės būti įrengiamos tose vietose, kuriose žmonėms su regos negalia prieinamas turinys (garsinio vaizdavimo NFC, instrumentai, kt.). Taktiliniai elementai patiekiami ir įrengiami pagal ISO 23599 standartą ar jam lygiavertį (</w:t>
      </w:r>
      <w:r w:rsidRPr="00E871FC">
        <w:rPr>
          <w:rFonts w:eastAsia="Times New Roman" w:cstheme="minorHAnsi"/>
          <w:color w:val="000000"/>
          <w:sz w:val="20"/>
          <w:szCs w:val="20"/>
          <w:u w:val="single"/>
        </w:rPr>
        <w:t>kiti reikalavimai nurodyti Techninėje specifikacijoje</w:t>
      </w:r>
      <w:r w:rsidRPr="00E871FC">
        <w:rPr>
          <w:rFonts w:eastAsia="Times New Roman" w:cstheme="minorHAnsi"/>
          <w:color w:val="000000"/>
          <w:sz w:val="20"/>
          <w:szCs w:val="20"/>
        </w:rPr>
        <w:t>)</w:t>
      </w:r>
      <w:r w:rsidRPr="00E871FC">
        <w:rPr>
          <w:rFonts w:eastAsia="Times New Roman" w:cstheme="minorHAnsi"/>
          <w:b/>
          <w:sz w:val="20"/>
          <w:szCs w:val="20"/>
        </w:rPr>
        <w:t>, skiriamas 1 balas.</w:t>
      </w:r>
    </w:p>
    <w:p w14:paraId="287A73C7" w14:textId="77777777" w:rsidR="0068799C" w:rsidRPr="00E871FC" w:rsidRDefault="0068799C" w:rsidP="0068799C">
      <w:pPr>
        <w:shd w:val="clear" w:color="auto" w:fill="FFFFFF"/>
        <w:tabs>
          <w:tab w:val="left" w:pos="709"/>
        </w:tabs>
        <w:spacing w:after="0"/>
        <w:jc w:val="both"/>
        <w:rPr>
          <w:rFonts w:cstheme="minorHAnsi"/>
          <w:color w:val="FF0000"/>
          <w:spacing w:val="-5"/>
          <w:sz w:val="20"/>
          <w:szCs w:val="20"/>
        </w:rPr>
      </w:pPr>
      <w:r w:rsidRPr="00E871FC">
        <w:rPr>
          <w:rFonts w:cstheme="minorHAnsi"/>
          <w:color w:val="FF0000"/>
          <w:spacing w:val="-5"/>
          <w:sz w:val="20"/>
          <w:szCs w:val="20"/>
        </w:rPr>
        <w:t xml:space="preserve">Perkančioji organizacija vertins reikšmę,  pagal Tiekėjo  nurodytus/pateiktus duomenis. Jeigu Tiekėjas nesiūlys ir (ar) nepatvirtins kad prisiima šį įsipareigojimą Pasiūlymo 3 p. ir (arba) šio įsipareigojimo nebus galima nustatyti iš turiningojo vertinimo už šį kriterijų bus skiriama 0 balų. </w:t>
      </w:r>
    </w:p>
    <w:p w14:paraId="7CB874A1" w14:textId="77777777" w:rsidR="0068799C" w:rsidRPr="00E871FC" w:rsidRDefault="0068799C" w:rsidP="0068799C">
      <w:pPr>
        <w:spacing w:after="0"/>
        <w:jc w:val="both"/>
        <w:rPr>
          <w:rFonts w:eastAsia="Times New Roman" w:cstheme="minorHAnsi"/>
          <w:b/>
          <w:sz w:val="20"/>
          <w:szCs w:val="20"/>
        </w:rPr>
      </w:pPr>
      <w:r w:rsidRPr="00E871FC">
        <w:rPr>
          <w:rFonts w:cstheme="minorHAnsi"/>
          <w:b/>
          <w:color w:val="000000"/>
          <w:spacing w:val="-5"/>
          <w:sz w:val="20"/>
          <w:szCs w:val="20"/>
        </w:rPr>
        <w:t xml:space="preserve">2.5. </w:t>
      </w:r>
      <w:r w:rsidRPr="00E871FC">
        <w:rPr>
          <w:rFonts w:eastAsia="Times New Roman" w:cstheme="minorHAnsi"/>
          <w:b/>
          <w:sz w:val="20"/>
          <w:szCs w:val="20"/>
        </w:rPr>
        <w:t xml:space="preserve">Kriterijaus </w:t>
      </w:r>
      <w:r w:rsidRPr="00E871FC">
        <w:rPr>
          <w:rFonts w:eastAsia="Times New Roman" w:cstheme="minorHAnsi"/>
          <w:b/>
          <w:color w:val="000000"/>
          <w:spacing w:val="-5"/>
          <w:sz w:val="20"/>
          <w:szCs w:val="20"/>
        </w:rPr>
        <w:t xml:space="preserve">D </w:t>
      </w:r>
      <w:r w:rsidRPr="00E871FC">
        <w:rPr>
          <w:rFonts w:eastAsia="Times New Roman" w:cstheme="minorHAnsi"/>
          <w:b/>
          <w:sz w:val="20"/>
          <w:szCs w:val="20"/>
        </w:rPr>
        <w:t xml:space="preserve">- </w:t>
      </w:r>
      <w:r w:rsidRPr="00E871FC">
        <w:rPr>
          <w:rFonts w:cstheme="minorHAnsi"/>
          <w:i/>
          <w:sz w:val="20"/>
          <w:szCs w:val="20"/>
        </w:rPr>
        <w:t xml:space="preserve">Tiekėjo įsipareigojimo </w:t>
      </w:r>
      <w:r w:rsidRPr="00E871FC">
        <w:rPr>
          <w:rFonts w:cstheme="minorHAnsi"/>
          <w:sz w:val="20"/>
          <w:szCs w:val="20"/>
        </w:rPr>
        <w:t>Sutarties vykdymo metu įrengti</w:t>
      </w:r>
      <w:r w:rsidRPr="00E871FC">
        <w:rPr>
          <w:rFonts w:eastAsia="Times New Roman" w:cstheme="minorHAnsi"/>
          <w:color w:val="000000"/>
          <w:sz w:val="20"/>
          <w:szCs w:val="20"/>
        </w:rPr>
        <w:t xml:space="preserve"> taktilinius vaikščiojimo paviršiaus indikatorius (dėmesį atkreipiančios struktūros ir kreipiamosios struktūros) Kurpių g. 12, Kaunas priskirtame kiemelyje. Taktiliniai elementai patiekiami ir įrengiami nuo vartų į L. Zamenhofo g., iki įėjimo į L. Zamenhofo g. 12. Taktiliniai elementai tiekiami ir įrengiami pagal ISO 23599 standartą ar jam lygiavertį </w:t>
      </w:r>
      <w:r w:rsidRPr="00E871FC">
        <w:rPr>
          <w:rFonts w:eastAsia="Times New Roman" w:cstheme="minorHAnsi"/>
          <w:b/>
          <w:sz w:val="20"/>
          <w:szCs w:val="20"/>
        </w:rPr>
        <w:t>vertinimas apskaičiuojamas tokia tvarka:</w:t>
      </w:r>
    </w:p>
    <w:p w14:paraId="4B5F2E70" w14:textId="77777777" w:rsidR="0068799C" w:rsidRPr="00E871FC" w:rsidRDefault="0068799C" w:rsidP="0068799C">
      <w:pPr>
        <w:spacing w:after="0"/>
        <w:jc w:val="both"/>
        <w:rPr>
          <w:rFonts w:eastAsia="Times New Roman" w:cstheme="minorHAnsi"/>
          <w:b/>
          <w:sz w:val="20"/>
          <w:szCs w:val="20"/>
        </w:rPr>
      </w:pPr>
      <w:r w:rsidRPr="00E871FC">
        <w:rPr>
          <w:rFonts w:eastAsia="Times New Roman" w:cstheme="minorHAnsi"/>
          <w:b/>
          <w:sz w:val="20"/>
          <w:szCs w:val="20"/>
        </w:rPr>
        <w:t>Jei tiekėjas įsipareigoja</w:t>
      </w:r>
      <w:r w:rsidRPr="00E871FC">
        <w:rPr>
          <w:rFonts w:cstheme="minorHAnsi"/>
          <w:sz w:val="20"/>
          <w:szCs w:val="20"/>
        </w:rPr>
        <w:t xml:space="preserve"> Sutarties vykdymo metu </w:t>
      </w:r>
      <w:r w:rsidRPr="00E871FC">
        <w:rPr>
          <w:rFonts w:cstheme="minorHAnsi"/>
          <w:i/>
          <w:sz w:val="20"/>
          <w:szCs w:val="20"/>
        </w:rPr>
        <w:t xml:space="preserve">Tiekėjas įsipareigoja </w:t>
      </w:r>
      <w:r w:rsidRPr="00E871FC">
        <w:rPr>
          <w:rFonts w:cstheme="minorHAnsi"/>
          <w:sz w:val="20"/>
          <w:szCs w:val="20"/>
        </w:rPr>
        <w:t>Sutarties vykdymo metu įrengti</w:t>
      </w:r>
      <w:r w:rsidRPr="00E871FC">
        <w:rPr>
          <w:rFonts w:eastAsia="Times New Roman" w:cstheme="minorHAnsi"/>
          <w:color w:val="000000"/>
          <w:sz w:val="20"/>
          <w:szCs w:val="20"/>
        </w:rPr>
        <w:t xml:space="preserve"> taktilinius vaikščiojimo paviršiaus indikatorius (dėmesį atkreipiančios struktūros ir kreipiamosios struktūros) Kurpių g. 12, Kaunas priskirtame kiemelyje. Taktiliniai elementai patiekiami ir įrengiami nuo vartų į L. Zamenhofo g., iki įėjimo į L. Zamenhofo g. 12. Taktiliniai elementai tiekiami ir įrengiami pagal ISO 23599 standartą ar jam lygiavertį (</w:t>
      </w:r>
      <w:r w:rsidRPr="00E871FC">
        <w:rPr>
          <w:rFonts w:eastAsia="Times New Roman" w:cstheme="minorHAnsi"/>
          <w:color w:val="000000"/>
          <w:sz w:val="20"/>
          <w:szCs w:val="20"/>
          <w:u w:val="single"/>
        </w:rPr>
        <w:t>kiti reikalavimai nurodyti Techninėje specifikacijoje)</w:t>
      </w:r>
      <w:r w:rsidRPr="00E871FC">
        <w:rPr>
          <w:rFonts w:eastAsia="Times New Roman" w:cstheme="minorHAnsi"/>
          <w:b/>
          <w:sz w:val="20"/>
          <w:szCs w:val="20"/>
        </w:rPr>
        <w:t>, skiriama 0,5 balo.</w:t>
      </w:r>
    </w:p>
    <w:p w14:paraId="1D855289" w14:textId="77777777" w:rsidR="0068799C" w:rsidRPr="00E871FC" w:rsidRDefault="0068799C" w:rsidP="0068799C">
      <w:pPr>
        <w:shd w:val="clear" w:color="auto" w:fill="FFFFFF"/>
        <w:tabs>
          <w:tab w:val="left" w:pos="709"/>
        </w:tabs>
        <w:spacing w:after="0"/>
        <w:jc w:val="both"/>
        <w:rPr>
          <w:rFonts w:cstheme="minorHAnsi"/>
          <w:color w:val="FF0000"/>
          <w:spacing w:val="-5"/>
          <w:sz w:val="20"/>
          <w:szCs w:val="20"/>
        </w:rPr>
      </w:pPr>
      <w:r w:rsidRPr="00E871FC">
        <w:rPr>
          <w:rFonts w:cstheme="minorHAnsi"/>
          <w:color w:val="FF0000"/>
          <w:spacing w:val="-5"/>
          <w:sz w:val="20"/>
          <w:szCs w:val="20"/>
        </w:rPr>
        <w:lastRenderedPageBreak/>
        <w:t xml:space="preserve">Perkančioji organizacija vertins reikšmę,  pagal tiekėjo  nurodytus/pateiktus duomenis. Jeigu tiekėjas nesiūlys ir (ar) nepatvirtins kad prisiima šį įsipareigojimą Pasiūlymo 4 p. ir (arba) šio įsipareigojimo nebus galima nustatyti iš turiningojo vertinimo už šį kriterijų bus skiriama 0 balų. </w:t>
      </w:r>
    </w:p>
    <w:p w14:paraId="2F9AA29E" w14:textId="224A9348" w:rsidR="0068799C" w:rsidRPr="00E871FC" w:rsidRDefault="0068799C" w:rsidP="00EB2FA9">
      <w:pPr>
        <w:tabs>
          <w:tab w:val="left" w:pos="0"/>
          <w:tab w:val="left" w:pos="9631"/>
        </w:tabs>
        <w:jc w:val="both"/>
        <w:rPr>
          <w:rFonts w:ascii="Calibri" w:hAnsi="Calibri" w:cs="Calibri"/>
          <w:iCs/>
          <w:noProof/>
        </w:rPr>
      </w:pPr>
      <w:r w:rsidRPr="00E871FC">
        <w:rPr>
          <w:rFonts w:ascii="Calibri" w:hAnsi="Calibri" w:cs="Calibri"/>
          <w:color w:val="000000"/>
          <w:spacing w:val="-5"/>
        </w:rPr>
        <w:t>2.6.</w:t>
      </w:r>
      <w:r w:rsidRPr="00E871FC">
        <w:rPr>
          <w:rFonts w:ascii="Calibri" w:hAnsi="Calibri" w:cs="Calibri"/>
          <w:iCs/>
          <w:color w:val="000000"/>
          <w:spacing w:val="-5"/>
        </w:rPr>
        <w:t xml:space="preserve"> </w:t>
      </w:r>
      <w:r w:rsidRPr="00E871FC">
        <w:rPr>
          <w:rFonts w:ascii="Calibri" w:hAnsi="Calibri" w:cs="Calibri"/>
          <w:b/>
        </w:rPr>
        <w:t xml:space="preserve"> Tiekėjo siūlomo vadovaujančio specialisto (</w:t>
      </w:r>
      <w:r w:rsidRPr="00E871FC">
        <w:rPr>
          <w:rFonts w:ascii="Calibri" w:hAnsi="Calibri" w:cs="Calibri"/>
          <w:b/>
          <w:bCs/>
          <w:color w:val="000000"/>
        </w:rPr>
        <w:t>projekto vadovo),</w:t>
      </w:r>
      <w:r w:rsidRPr="00E871FC">
        <w:rPr>
          <w:rFonts w:ascii="Calibri" w:hAnsi="Calibri" w:cs="Calibri"/>
          <w:bCs/>
          <w:color w:val="000000"/>
        </w:rPr>
        <w:t xml:space="preserve"> patirties kriterijaus </w:t>
      </w:r>
      <w:r w:rsidRPr="00E871FC">
        <w:rPr>
          <w:rFonts w:ascii="Calibri" w:hAnsi="Calibri" w:cs="Calibri"/>
          <w:b/>
          <w:bCs/>
          <w:color w:val="000000"/>
        </w:rPr>
        <w:t>balas (E)</w:t>
      </w:r>
      <w:r w:rsidRPr="00E871FC">
        <w:rPr>
          <w:rFonts w:ascii="Calibri" w:hAnsi="Calibri" w:cs="Calibri"/>
          <w:bCs/>
          <w:color w:val="000000"/>
        </w:rPr>
        <w:t xml:space="preserve"> skiriamas </w:t>
      </w:r>
      <w:r w:rsidR="00E77966" w:rsidRPr="00E871FC">
        <w:rPr>
          <w:rFonts w:ascii="Calibri" w:hAnsi="Calibri" w:cs="Calibri"/>
          <w:bCs/>
          <w:color w:val="000000"/>
        </w:rPr>
        <w:t xml:space="preserve">už </w:t>
      </w:r>
      <w:r w:rsidR="00480379" w:rsidRPr="00E871FC">
        <w:rPr>
          <w:rFonts w:cstheme="minorHAnsi"/>
          <w:bCs/>
          <w:color w:val="000000"/>
        </w:rPr>
        <w:t xml:space="preserve">per paskutinius  5 metus iki pasiūlymų pateikimo termino pabaigos tinkamai įvykdytų projektų – sukurtų ir (ar)  įrengtų ir (ar) modernizuotų (atnaujintų) </w:t>
      </w:r>
      <w:r w:rsidR="00480379" w:rsidRPr="00E871FC">
        <w:rPr>
          <w:rFonts w:cstheme="minorHAnsi"/>
        </w:rPr>
        <w:t>ekspozicijų ir (ar) parodų (pvz. muziejuje ir (ar) ekspozicijų centre ir (ar) mokslo centre ir</w:t>
      </w:r>
      <w:r w:rsidR="00EB2FA9" w:rsidRPr="00E871FC">
        <w:rPr>
          <w:rFonts w:cstheme="minorHAnsi"/>
        </w:rPr>
        <w:t xml:space="preserve"> (ar) </w:t>
      </w:r>
      <w:r w:rsidR="00480379" w:rsidRPr="00E871FC">
        <w:rPr>
          <w:rFonts w:cstheme="minorHAnsi"/>
        </w:rPr>
        <w:t xml:space="preserve"> kt.), kurių sukūrimui ir (ar) įrengimui ir (ar) modernizavimui (atnaujinimui)  vadovavo siūlomas specialistas ir kurių sukūrimo ir (ar) įrengimo ir (ar) modernizavimo (atnaujinimo) vertė – kiekvieno projekto atskirai - yra ne mažesnė kaip 50 000 Eur be PVM</w:t>
      </w:r>
      <w:r w:rsidRPr="00E871FC">
        <w:rPr>
          <w:rFonts w:cstheme="minorHAnsi"/>
        </w:rPr>
        <w:t xml:space="preserve">,  </w:t>
      </w:r>
      <w:r w:rsidRPr="00E871FC">
        <w:rPr>
          <w:rFonts w:ascii="Calibri" w:hAnsi="Calibri" w:cs="Calibri"/>
          <w:bCs/>
          <w:color w:val="000000"/>
        </w:rPr>
        <w:t>skaičių*</w:t>
      </w:r>
      <w:r w:rsidRPr="00E871FC">
        <w:rPr>
          <w:rFonts w:ascii="Calibri" w:hAnsi="Calibri" w:cs="Calibri"/>
          <w:iCs/>
          <w:noProof/>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741"/>
        <w:gridCol w:w="3470"/>
      </w:tblGrid>
      <w:tr w:rsidR="0068799C" w:rsidRPr="00E871FC" w14:paraId="016D5114" w14:textId="77777777" w:rsidTr="00AE35E0">
        <w:tc>
          <w:tcPr>
            <w:tcW w:w="570" w:type="dxa"/>
            <w:tcBorders>
              <w:top w:val="single" w:sz="4" w:space="0" w:color="auto"/>
              <w:left w:val="single" w:sz="4" w:space="0" w:color="auto"/>
              <w:bottom w:val="single" w:sz="4" w:space="0" w:color="auto"/>
              <w:right w:val="single" w:sz="4" w:space="0" w:color="auto"/>
            </w:tcBorders>
            <w:hideMark/>
          </w:tcPr>
          <w:p w14:paraId="5A5D5E04" w14:textId="77777777" w:rsidR="0068799C" w:rsidRPr="00E871FC" w:rsidRDefault="0068799C" w:rsidP="00AE35E0">
            <w:pPr>
              <w:jc w:val="both"/>
              <w:rPr>
                <w:rFonts w:ascii="Calibri" w:hAnsi="Calibri" w:cs="Calibri"/>
                <w:b/>
              </w:rPr>
            </w:pPr>
            <w:r w:rsidRPr="00E871FC">
              <w:rPr>
                <w:rFonts w:ascii="Calibri" w:eastAsia="Calibri" w:hAnsi="Calibri" w:cs="Calibri"/>
                <w:b/>
              </w:rPr>
              <w:t>Eil. Nr.</w:t>
            </w:r>
          </w:p>
        </w:tc>
        <w:tc>
          <w:tcPr>
            <w:tcW w:w="5741" w:type="dxa"/>
            <w:tcBorders>
              <w:top w:val="single" w:sz="4" w:space="0" w:color="auto"/>
              <w:left w:val="single" w:sz="4" w:space="0" w:color="auto"/>
              <w:bottom w:val="single" w:sz="4" w:space="0" w:color="auto"/>
              <w:right w:val="single" w:sz="4" w:space="0" w:color="auto"/>
            </w:tcBorders>
            <w:hideMark/>
          </w:tcPr>
          <w:p w14:paraId="4AEC9865" w14:textId="57777A2D" w:rsidR="0068799C" w:rsidRPr="00E871FC" w:rsidRDefault="00480379" w:rsidP="00AE35E0">
            <w:pPr>
              <w:jc w:val="both"/>
              <w:rPr>
                <w:rFonts w:ascii="Calibri" w:hAnsi="Calibri" w:cs="Calibri"/>
                <w:b/>
              </w:rPr>
            </w:pPr>
            <w:r w:rsidRPr="00E871FC">
              <w:rPr>
                <w:rFonts w:cstheme="minorHAnsi"/>
                <w:bCs/>
                <w:color w:val="000000"/>
              </w:rPr>
              <w:t xml:space="preserve">per paskutinius  5 metus iki pasiūlymų pateikimo termino pabaigos tinkamai įvykdytų projektų – sukurtų ir (ar)  įrengtų ir (ar) modernizuotų (atnaujintų) </w:t>
            </w:r>
            <w:r w:rsidRPr="00E871FC">
              <w:rPr>
                <w:rFonts w:cstheme="minorHAnsi"/>
              </w:rPr>
              <w:t xml:space="preserve">ekspozicijų ir (ar) parodų (pvz. muziejuje ir (ar) ekspozicijų centre ir (ar) mokslo centre ir </w:t>
            </w:r>
            <w:r w:rsidR="00EB2FA9" w:rsidRPr="00E871FC">
              <w:rPr>
                <w:rFonts w:cstheme="minorHAnsi"/>
              </w:rPr>
              <w:t xml:space="preserve">(ar) </w:t>
            </w:r>
            <w:r w:rsidRPr="00E871FC">
              <w:rPr>
                <w:rFonts w:cstheme="minorHAnsi"/>
              </w:rPr>
              <w:t>kt.), kurių sukūrimui ir (ar) įrengimui ir (ar) modernizavimui (atnaujinimui)  vadovavo siūlomas specialistas ir kurių sukūrimo ir (ar) įrengimo ir (ar) modernizavimo (atnaujinimo) vertė – kiekvieno projekto atskirai - yra ne mažesnė kaip 50 000 Eur be PVM</w:t>
            </w:r>
            <w:r w:rsidR="00F22451">
              <w:rPr>
                <w:rFonts w:ascii="Calibri" w:hAnsi="Calibri" w:cs="Calibri"/>
                <w:bCs/>
                <w:color w:val="000000"/>
              </w:rPr>
              <w:t xml:space="preserve">, </w:t>
            </w:r>
            <w:r w:rsidR="0068799C" w:rsidRPr="00E871FC">
              <w:rPr>
                <w:rFonts w:ascii="Calibri" w:hAnsi="Calibri" w:cs="Calibri"/>
                <w:bCs/>
                <w:color w:val="000000"/>
              </w:rPr>
              <w:t>skaičius*</w:t>
            </w:r>
          </w:p>
        </w:tc>
        <w:tc>
          <w:tcPr>
            <w:tcW w:w="3470" w:type="dxa"/>
            <w:tcBorders>
              <w:top w:val="single" w:sz="4" w:space="0" w:color="auto"/>
              <w:left w:val="single" w:sz="4" w:space="0" w:color="auto"/>
              <w:bottom w:val="single" w:sz="4" w:space="0" w:color="auto"/>
              <w:right w:val="single" w:sz="4" w:space="0" w:color="auto"/>
            </w:tcBorders>
            <w:hideMark/>
          </w:tcPr>
          <w:p w14:paraId="719F2578" w14:textId="77777777" w:rsidR="0068799C" w:rsidRPr="00E871FC" w:rsidRDefault="0068799C" w:rsidP="00AE35E0">
            <w:pPr>
              <w:jc w:val="both"/>
              <w:rPr>
                <w:rFonts w:ascii="Calibri" w:hAnsi="Calibri" w:cs="Calibri"/>
                <w:b/>
              </w:rPr>
            </w:pPr>
            <w:r w:rsidRPr="00E871FC">
              <w:rPr>
                <w:rFonts w:ascii="Calibri" w:eastAsia="Calibri" w:hAnsi="Calibri" w:cs="Calibri"/>
                <w:b/>
              </w:rPr>
              <w:t xml:space="preserve">Skiriami balai </w:t>
            </w:r>
            <w:r w:rsidRPr="00E871FC">
              <w:rPr>
                <w:rFonts w:ascii="Calibri" w:hAnsi="Calibri" w:cs="Calibri"/>
                <w:b/>
                <w:color w:val="000000"/>
                <w:spacing w:val="-5"/>
              </w:rPr>
              <w:t>(E)</w:t>
            </w:r>
          </w:p>
        </w:tc>
      </w:tr>
      <w:tr w:rsidR="0068799C" w:rsidRPr="00E871FC" w14:paraId="617D0B21" w14:textId="77777777" w:rsidTr="00AE35E0">
        <w:tc>
          <w:tcPr>
            <w:tcW w:w="570" w:type="dxa"/>
            <w:tcBorders>
              <w:top w:val="single" w:sz="4" w:space="0" w:color="auto"/>
              <w:left w:val="single" w:sz="4" w:space="0" w:color="auto"/>
              <w:bottom w:val="single" w:sz="4" w:space="0" w:color="auto"/>
              <w:right w:val="single" w:sz="4" w:space="0" w:color="auto"/>
            </w:tcBorders>
          </w:tcPr>
          <w:p w14:paraId="59CC0FB5" w14:textId="77777777" w:rsidR="0068799C" w:rsidRPr="00E871FC" w:rsidRDefault="0068799C" w:rsidP="00AE35E0">
            <w:pPr>
              <w:jc w:val="both"/>
              <w:rPr>
                <w:rFonts w:ascii="Calibri" w:eastAsia="Calibri" w:hAnsi="Calibri" w:cs="Calibri"/>
              </w:rPr>
            </w:pPr>
            <w:r w:rsidRPr="00E871FC">
              <w:rPr>
                <w:rFonts w:ascii="Calibri" w:eastAsia="Calibri" w:hAnsi="Calibri" w:cs="Calibri"/>
              </w:rPr>
              <w:t>1.</w:t>
            </w:r>
          </w:p>
        </w:tc>
        <w:tc>
          <w:tcPr>
            <w:tcW w:w="5741" w:type="dxa"/>
            <w:tcBorders>
              <w:top w:val="single" w:sz="4" w:space="0" w:color="auto"/>
              <w:left w:val="single" w:sz="4" w:space="0" w:color="auto"/>
              <w:bottom w:val="single" w:sz="4" w:space="0" w:color="auto"/>
              <w:right w:val="single" w:sz="4" w:space="0" w:color="auto"/>
            </w:tcBorders>
          </w:tcPr>
          <w:p w14:paraId="04836960" w14:textId="77777777" w:rsidR="0068799C" w:rsidRPr="00E871FC" w:rsidRDefault="0068799C" w:rsidP="00AE35E0">
            <w:pPr>
              <w:jc w:val="center"/>
              <w:rPr>
                <w:rFonts w:ascii="Calibri" w:hAnsi="Calibri" w:cs="Calibri"/>
              </w:rPr>
            </w:pPr>
            <w:r w:rsidRPr="00E871FC">
              <w:rPr>
                <w:rFonts w:ascii="Calibri" w:hAnsi="Calibri" w:cs="Calibri"/>
              </w:rPr>
              <w:t>1</w:t>
            </w:r>
          </w:p>
        </w:tc>
        <w:tc>
          <w:tcPr>
            <w:tcW w:w="3470" w:type="dxa"/>
            <w:tcBorders>
              <w:top w:val="single" w:sz="4" w:space="0" w:color="auto"/>
              <w:left w:val="single" w:sz="4" w:space="0" w:color="auto"/>
              <w:bottom w:val="single" w:sz="4" w:space="0" w:color="auto"/>
              <w:right w:val="single" w:sz="4" w:space="0" w:color="auto"/>
            </w:tcBorders>
          </w:tcPr>
          <w:p w14:paraId="406E45EA" w14:textId="5C5438DA" w:rsidR="0068799C" w:rsidRPr="00E871FC" w:rsidRDefault="0068799C" w:rsidP="00F22451">
            <w:pPr>
              <w:jc w:val="both"/>
              <w:rPr>
                <w:rFonts w:ascii="Calibri" w:eastAsia="Calibri" w:hAnsi="Calibri" w:cs="Calibri"/>
                <w:i/>
                <w:sz w:val="22"/>
                <w:szCs w:val="22"/>
              </w:rPr>
            </w:pPr>
            <w:r w:rsidRPr="00E871FC">
              <w:rPr>
                <w:rFonts w:ascii="Calibri" w:eastAsia="Calibri" w:hAnsi="Calibri" w:cs="Calibri"/>
                <w:i/>
                <w:sz w:val="22"/>
                <w:szCs w:val="22"/>
              </w:rPr>
              <w:t>0</w:t>
            </w:r>
            <w:r w:rsidRPr="00E871FC">
              <w:rPr>
                <w:rFonts w:ascii="Calibri" w:hAnsi="Calibri" w:cs="Calibri"/>
                <w:i/>
                <w:sz w:val="22"/>
                <w:szCs w:val="22"/>
              </w:rPr>
              <w:t xml:space="preserve"> (vienas reikalavimus atitinkantis įvykdytas projektas yra reikalaujamas kaip vienas iš kvalifikacijos reikalavimų, nustatytas specialiųjų pirkimo sąlygų 4 priedo 3.2.1 p. Jam reikalavimas dėl vertės nekeliamas)</w:t>
            </w:r>
          </w:p>
        </w:tc>
      </w:tr>
      <w:tr w:rsidR="0068799C" w:rsidRPr="00E871FC" w14:paraId="087DD923" w14:textId="77777777" w:rsidTr="00AE35E0">
        <w:tc>
          <w:tcPr>
            <w:tcW w:w="570" w:type="dxa"/>
            <w:tcBorders>
              <w:top w:val="single" w:sz="4" w:space="0" w:color="auto"/>
              <w:left w:val="single" w:sz="4" w:space="0" w:color="auto"/>
              <w:bottom w:val="single" w:sz="4" w:space="0" w:color="auto"/>
              <w:right w:val="single" w:sz="4" w:space="0" w:color="auto"/>
            </w:tcBorders>
          </w:tcPr>
          <w:p w14:paraId="1520EB20" w14:textId="77777777" w:rsidR="0068799C" w:rsidRPr="00E871FC" w:rsidRDefault="0068799C" w:rsidP="00AE35E0">
            <w:pPr>
              <w:jc w:val="both"/>
              <w:rPr>
                <w:rFonts w:ascii="Calibri" w:eastAsia="Calibri" w:hAnsi="Calibri" w:cs="Calibri"/>
              </w:rPr>
            </w:pPr>
            <w:r w:rsidRPr="00E871FC">
              <w:rPr>
                <w:rFonts w:ascii="Calibri" w:eastAsia="Calibri" w:hAnsi="Calibri" w:cs="Calibri"/>
              </w:rPr>
              <w:t>2.</w:t>
            </w:r>
          </w:p>
        </w:tc>
        <w:tc>
          <w:tcPr>
            <w:tcW w:w="5741" w:type="dxa"/>
            <w:tcBorders>
              <w:top w:val="single" w:sz="4" w:space="0" w:color="auto"/>
              <w:left w:val="single" w:sz="4" w:space="0" w:color="auto"/>
              <w:bottom w:val="single" w:sz="4" w:space="0" w:color="auto"/>
              <w:right w:val="single" w:sz="4" w:space="0" w:color="auto"/>
            </w:tcBorders>
          </w:tcPr>
          <w:p w14:paraId="2AE8E0F3" w14:textId="77777777" w:rsidR="0068799C" w:rsidRPr="00E871FC" w:rsidRDefault="0068799C" w:rsidP="00AE35E0">
            <w:pPr>
              <w:jc w:val="center"/>
              <w:rPr>
                <w:rFonts w:ascii="Calibri" w:hAnsi="Calibri" w:cs="Calibri"/>
              </w:rPr>
            </w:pPr>
            <w:r w:rsidRPr="00E871FC">
              <w:rPr>
                <w:rFonts w:ascii="Calibri" w:hAnsi="Calibri" w:cs="Calibri"/>
              </w:rPr>
              <w:t>2</w:t>
            </w:r>
          </w:p>
        </w:tc>
        <w:tc>
          <w:tcPr>
            <w:tcW w:w="3470" w:type="dxa"/>
            <w:tcBorders>
              <w:top w:val="single" w:sz="4" w:space="0" w:color="auto"/>
              <w:left w:val="single" w:sz="4" w:space="0" w:color="auto"/>
              <w:bottom w:val="single" w:sz="4" w:space="0" w:color="auto"/>
              <w:right w:val="single" w:sz="4" w:space="0" w:color="auto"/>
            </w:tcBorders>
          </w:tcPr>
          <w:p w14:paraId="430A9834" w14:textId="069B8B44" w:rsidR="0068799C" w:rsidRPr="00E871FC" w:rsidRDefault="00A002C8" w:rsidP="00AE35E0">
            <w:pPr>
              <w:jc w:val="both"/>
              <w:rPr>
                <w:rFonts w:ascii="Calibri" w:eastAsia="Calibri" w:hAnsi="Calibri" w:cs="Calibri"/>
              </w:rPr>
            </w:pPr>
            <w:r w:rsidRPr="00E871FC">
              <w:rPr>
                <w:rFonts w:ascii="Calibri" w:eastAsia="Calibri" w:hAnsi="Calibri" w:cs="Calibri"/>
              </w:rPr>
              <w:t>4</w:t>
            </w:r>
            <w:r w:rsidR="0068799C" w:rsidRPr="00E871FC">
              <w:rPr>
                <w:rFonts w:ascii="Calibri" w:eastAsia="Calibri" w:hAnsi="Calibri" w:cs="Calibri"/>
              </w:rPr>
              <w:t xml:space="preserve"> balai (keliamas reikalavimas dėl vertės)</w:t>
            </w:r>
          </w:p>
        </w:tc>
      </w:tr>
      <w:tr w:rsidR="0068799C" w:rsidRPr="00E871FC" w14:paraId="719C5EA7" w14:textId="77777777" w:rsidTr="00AE35E0">
        <w:tc>
          <w:tcPr>
            <w:tcW w:w="570" w:type="dxa"/>
            <w:tcBorders>
              <w:top w:val="single" w:sz="4" w:space="0" w:color="auto"/>
              <w:left w:val="single" w:sz="4" w:space="0" w:color="auto"/>
              <w:bottom w:val="single" w:sz="4" w:space="0" w:color="auto"/>
              <w:right w:val="single" w:sz="4" w:space="0" w:color="auto"/>
            </w:tcBorders>
          </w:tcPr>
          <w:p w14:paraId="5EFFC9D0" w14:textId="77777777" w:rsidR="0068799C" w:rsidRPr="00E871FC" w:rsidRDefault="0068799C" w:rsidP="00AE35E0">
            <w:pPr>
              <w:jc w:val="both"/>
              <w:rPr>
                <w:rFonts w:ascii="Calibri" w:eastAsia="Calibri" w:hAnsi="Calibri" w:cs="Calibri"/>
              </w:rPr>
            </w:pPr>
            <w:r w:rsidRPr="00E871FC">
              <w:rPr>
                <w:rFonts w:ascii="Calibri" w:eastAsia="Calibri" w:hAnsi="Calibri" w:cs="Calibri"/>
              </w:rPr>
              <w:t>3.</w:t>
            </w:r>
          </w:p>
        </w:tc>
        <w:tc>
          <w:tcPr>
            <w:tcW w:w="5741" w:type="dxa"/>
            <w:tcBorders>
              <w:top w:val="single" w:sz="4" w:space="0" w:color="auto"/>
              <w:left w:val="single" w:sz="4" w:space="0" w:color="auto"/>
              <w:bottom w:val="single" w:sz="4" w:space="0" w:color="auto"/>
              <w:right w:val="single" w:sz="4" w:space="0" w:color="auto"/>
            </w:tcBorders>
          </w:tcPr>
          <w:p w14:paraId="15EE0FF3" w14:textId="77777777" w:rsidR="0068799C" w:rsidRPr="00E871FC" w:rsidRDefault="0068799C" w:rsidP="00AE35E0">
            <w:pPr>
              <w:jc w:val="center"/>
              <w:rPr>
                <w:rFonts w:ascii="Calibri" w:hAnsi="Calibri" w:cs="Calibri"/>
              </w:rPr>
            </w:pPr>
            <w:r w:rsidRPr="00E871FC">
              <w:rPr>
                <w:rFonts w:ascii="Calibri" w:hAnsi="Calibri" w:cs="Calibri"/>
              </w:rPr>
              <w:t>3</w:t>
            </w:r>
          </w:p>
        </w:tc>
        <w:tc>
          <w:tcPr>
            <w:tcW w:w="3470" w:type="dxa"/>
            <w:tcBorders>
              <w:top w:val="single" w:sz="4" w:space="0" w:color="auto"/>
              <w:left w:val="single" w:sz="4" w:space="0" w:color="auto"/>
              <w:bottom w:val="single" w:sz="4" w:space="0" w:color="auto"/>
              <w:right w:val="single" w:sz="4" w:space="0" w:color="auto"/>
            </w:tcBorders>
          </w:tcPr>
          <w:p w14:paraId="68E69984" w14:textId="2930FE11" w:rsidR="0068799C" w:rsidRPr="00E871FC" w:rsidRDefault="00A002C8" w:rsidP="00AE35E0">
            <w:pPr>
              <w:jc w:val="both"/>
              <w:rPr>
                <w:rFonts w:ascii="Calibri" w:eastAsia="Calibri" w:hAnsi="Calibri" w:cs="Calibri"/>
              </w:rPr>
            </w:pPr>
            <w:r w:rsidRPr="00E871FC">
              <w:rPr>
                <w:rFonts w:ascii="Calibri" w:eastAsia="Calibri" w:hAnsi="Calibri" w:cs="Calibri"/>
              </w:rPr>
              <w:t>8 balai</w:t>
            </w:r>
            <w:r w:rsidR="0068799C" w:rsidRPr="00E871FC">
              <w:rPr>
                <w:rFonts w:ascii="Calibri" w:eastAsia="Calibri" w:hAnsi="Calibri" w:cs="Calibri"/>
              </w:rPr>
              <w:t xml:space="preserve"> (keliamas reikalavimas dėl vertės)</w:t>
            </w:r>
          </w:p>
        </w:tc>
      </w:tr>
    </w:tbl>
    <w:p w14:paraId="7552F27B" w14:textId="77777777" w:rsidR="009F6AFE" w:rsidRDefault="009F6AFE" w:rsidP="007471C4">
      <w:pPr>
        <w:shd w:val="clear" w:color="auto" w:fill="FFFFFF"/>
        <w:tabs>
          <w:tab w:val="left" w:pos="709"/>
        </w:tabs>
        <w:spacing w:after="0"/>
        <w:jc w:val="both"/>
        <w:rPr>
          <w:rFonts w:ascii="Calibri" w:hAnsi="Calibri" w:cs="Calibri"/>
          <w:i/>
          <w:color w:val="000000"/>
          <w:spacing w:val="-5"/>
          <w:sz w:val="20"/>
          <w:szCs w:val="20"/>
        </w:rPr>
      </w:pPr>
    </w:p>
    <w:p w14:paraId="16E8169F" w14:textId="00BD32CF" w:rsidR="0068799C" w:rsidRPr="007471C4" w:rsidRDefault="0068799C" w:rsidP="007471C4">
      <w:pPr>
        <w:shd w:val="clear" w:color="auto" w:fill="FFFFFF"/>
        <w:tabs>
          <w:tab w:val="left" w:pos="709"/>
        </w:tabs>
        <w:spacing w:after="0"/>
        <w:jc w:val="both"/>
        <w:rPr>
          <w:rFonts w:ascii="Calibri" w:hAnsi="Calibri" w:cs="Calibri"/>
          <w:i/>
          <w:color w:val="FF0000"/>
          <w:spacing w:val="-5"/>
          <w:sz w:val="20"/>
          <w:szCs w:val="20"/>
        </w:rPr>
      </w:pPr>
      <w:r w:rsidRPr="007471C4">
        <w:rPr>
          <w:rFonts w:ascii="Calibri" w:hAnsi="Calibri" w:cs="Calibri"/>
          <w:i/>
          <w:color w:val="FF0000"/>
          <w:spacing w:val="-5"/>
          <w:sz w:val="20"/>
          <w:szCs w:val="20"/>
        </w:rPr>
        <w:t>Pastabos:</w:t>
      </w:r>
    </w:p>
    <w:p w14:paraId="60B87F3E" w14:textId="77777777" w:rsidR="0068799C" w:rsidRPr="00E337D2" w:rsidRDefault="0068799C" w:rsidP="00FF6E68">
      <w:pPr>
        <w:shd w:val="clear" w:color="auto" w:fill="FFFFFF"/>
        <w:tabs>
          <w:tab w:val="left" w:pos="709"/>
        </w:tabs>
        <w:spacing w:after="0"/>
        <w:jc w:val="both"/>
        <w:rPr>
          <w:rFonts w:ascii="Calibri" w:hAnsi="Calibri" w:cs="Calibri"/>
          <w:i/>
          <w:color w:val="000000"/>
          <w:spacing w:val="-5"/>
          <w:sz w:val="20"/>
          <w:szCs w:val="20"/>
        </w:rPr>
      </w:pPr>
      <w:r w:rsidRPr="00E337D2">
        <w:rPr>
          <w:rFonts w:ascii="Calibri" w:hAnsi="Calibri" w:cs="Calibri"/>
          <w:i/>
          <w:color w:val="000000"/>
          <w:spacing w:val="-5"/>
          <w:sz w:val="20"/>
          <w:szCs w:val="20"/>
        </w:rPr>
        <w:t>1) Perkančioji organizacija vertins reikšmę,  pagal tiekėjo  nurodytus/pateiktus duomenis.</w:t>
      </w:r>
    </w:p>
    <w:p w14:paraId="20F6512E" w14:textId="77777777" w:rsidR="0068799C" w:rsidRPr="00E337D2" w:rsidRDefault="0068799C" w:rsidP="00FF6E68">
      <w:pPr>
        <w:shd w:val="clear" w:color="auto" w:fill="FFFFFF"/>
        <w:tabs>
          <w:tab w:val="left" w:pos="709"/>
        </w:tabs>
        <w:spacing w:after="0"/>
        <w:jc w:val="both"/>
        <w:rPr>
          <w:rFonts w:ascii="Calibri" w:hAnsi="Calibri" w:cs="Calibri"/>
          <w:i/>
          <w:sz w:val="20"/>
          <w:szCs w:val="20"/>
        </w:rPr>
      </w:pPr>
      <w:r w:rsidRPr="00E337D2">
        <w:rPr>
          <w:rFonts w:ascii="Calibri" w:hAnsi="Calibri" w:cs="Calibri"/>
          <w:i/>
          <w:sz w:val="20"/>
          <w:szCs w:val="20"/>
        </w:rPr>
        <w:t>2)</w:t>
      </w:r>
      <w:r w:rsidRPr="00E337D2">
        <w:rPr>
          <w:rFonts w:ascii="Calibri" w:hAnsi="Calibri" w:cs="Calibri"/>
          <w:bCs/>
          <w:i/>
          <w:iCs/>
          <w:color w:val="000000"/>
          <w:spacing w:val="-5"/>
          <w:sz w:val="20"/>
          <w:szCs w:val="20"/>
        </w:rPr>
        <w:t xml:space="preserve"> Jei tiekėjas siūlo daugiau nei vieną reikalavimus atitinkantį, reikalaujamą patirtį turintį specialistą, </w:t>
      </w:r>
      <w:r w:rsidRPr="00E337D2">
        <w:rPr>
          <w:rFonts w:ascii="Calibri" w:hAnsi="Calibri" w:cs="Calibri"/>
          <w:i/>
          <w:sz w:val="20"/>
          <w:szCs w:val="20"/>
        </w:rPr>
        <w:t>tiekėjas privalo pasiūlyme nurodyti vieną konkretų specialistą, kurio patirtis turi būti vertinama kokybės balais.</w:t>
      </w:r>
    </w:p>
    <w:p w14:paraId="42D1A643" w14:textId="3E4DB29C" w:rsidR="00563C27" w:rsidRPr="00E337D2" w:rsidRDefault="001949B3" w:rsidP="00563C27">
      <w:pPr>
        <w:shd w:val="clear" w:color="auto" w:fill="FFFFFF"/>
        <w:spacing w:after="0"/>
        <w:jc w:val="both"/>
        <w:rPr>
          <w:rFonts w:ascii="Calibri" w:hAnsi="Calibri" w:cs="Calibri"/>
          <w:i/>
          <w:iCs/>
          <w:noProof/>
          <w:sz w:val="20"/>
          <w:szCs w:val="20"/>
        </w:rPr>
      </w:pPr>
      <w:r w:rsidRPr="00E337D2">
        <w:rPr>
          <w:rFonts w:ascii="Calibri" w:hAnsi="Calibri" w:cs="Calibri"/>
          <w:i/>
          <w:sz w:val="20"/>
          <w:szCs w:val="20"/>
        </w:rPr>
        <w:t>3)</w:t>
      </w:r>
      <w:r w:rsidR="00563C27" w:rsidRPr="00E337D2">
        <w:rPr>
          <w:rFonts w:ascii="Calibri" w:hAnsi="Calibri" w:cs="Calibri"/>
          <w:i/>
          <w:sz w:val="20"/>
          <w:szCs w:val="20"/>
        </w:rPr>
        <w:t xml:space="preserve">Vertinami tik reikalavimus atitinkantys </w:t>
      </w:r>
      <w:r w:rsidR="00563C27" w:rsidRPr="00E337D2">
        <w:rPr>
          <w:rFonts w:ascii="Calibri" w:hAnsi="Calibri" w:cs="Calibri"/>
          <w:bCs/>
          <w:i/>
          <w:color w:val="000000"/>
          <w:sz w:val="20"/>
          <w:szCs w:val="20"/>
        </w:rPr>
        <w:t>įvykdyti projektai, kuriuose reikalavimus atitinkančias paslaugas suteikė siūlomas specialistas.</w:t>
      </w:r>
      <w:r w:rsidR="00563C27" w:rsidRPr="00E337D2">
        <w:rPr>
          <w:rFonts w:ascii="Calibri" w:hAnsi="Calibri" w:cs="Calibri"/>
          <w:i/>
          <w:iCs/>
          <w:noProof/>
          <w:sz w:val="20"/>
          <w:szCs w:val="20"/>
        </w:rPr>
        <w:t xml:space="preserve"> </w:t>
      </w:r>
    </w:p>
    <w:p w14:paraId="11605854" w14:textId="77777777" w:rsidR="003D17BA" w:rsidRPr="00E337D2" w:rsidRDefault="003D17BA" w:rsidP="003D17BA">
      <w:pPr>
        <w:pStyle w:val="elementtoproof"/>
        <w:jc w:val="both"/>
        <w:rPr>
          <w:sz w:val="20"/>
          <w:szCs w:val="20"/>
        </w:rPr>
      </w:pPr>
      <w:r w:rsidRPr="00E337D2">
        <w:rPr>
          <w:rFonts w:ascii="Calibri" w:hAnsi="Calibri" w:cs="Calibri"/>
          <w:b/>
          <w:bCs/>
          <w:color w:val="FF0000"/>
          <w:sz w:val="20"/>
          <w:szCs w:val="20"/>
        </w:rPr>
        <w:t xml:space="preserve">- </w:t>
      </w:r>
      <w:r w:rsidRPr="00E337D2">
        <w:rPr>
          <w:rFonts w:ascii="Calibri" w:hAnsi="Calibri" w:cs="Calibri"/>
          <w:b/>
          <w:bCs/>
          <w:color w:val="FF0000"/>
          <w:sz w:val="20"/>
          <w:szCs w:val="20"/>
          <w:u w:val="single"/>
        </w:rPr>
        <w:t>Ekspozicijų ir (ar) parodų sukūrimu laikomi</w:t>
      </w:r>
      <w:r w:rsidRPr="00E337D2">
        <w:rPr>
          <w:rFonts w:ascii="Calibri" w:hAnsi="Calibri" w:cs="Calibri"/>
          <w:color w:val="FF0000"/>
          <w:sz w:val="20"/>
          <w:szCs w:val="20"/>
        </w:rPr>
        <w:t> </w:t>
      </w:r>
      <w:r w:rsidRPr="00E337D2">
        <w:rPr>
          <w:rFonts w:ascii="Calibri" w:hAnsi="Calibri" w:cs="Calibri"/>
          <w:color w:val="000000"/>
          <w:sz w:val="20"/>
          <w:szCs w:val="20"/>
        </w:rPr>
        <w:t>ekspozicijų ir (ar) parodų koncepcijos ir (ar)  projektų ir (ar) atskirų sprendinių joms (pvz. modernizuojant)  parengimo paslaugos, kurios buvo suteiktos tinkamai (užsakovo priimtos); </w:t>
      </w:r>
    </w:p>
    <w:p w14:paraId="1B3B5470" w14:textId="7CA82CED" w:rsidR="00B82756" w:rsidRPr="00B82756" w:rsidRDefault="003D17BA" w:rsidP="00B82756">
      <w:pPr>
        <w:pStyle w:val="elementtoproof"/>
        <w:jc w:val="both"/>
        <w:rPr>
          <w:rFonts w:ascii="Calibri" w:hAnsi="Calibri" w:cs="Calibri"/>
          <w:color w:val="242424"/>
          <w:sz w:val="20"/>
          <w:szCs w:val="20"/>
        </w:rPr>
      </w:pPr>
      <w:r w:rsidRPr="00B82756">
        <w:rPr>
          <w:rFonts w:ascii="Calibri" w:hAnsi="Calibri" w:cs="Calibri"/>
          <w:color w:val="000000"/>
          <w:sz w:val="20"/>
          <w:szCs w:val="20"/>
        </w:rPr>
        <w:t xml:space="preserve"> </w:t>
      </w:r>
      <w:r w:rsidR="00B82756" w:rsidRPr="00B82756">
        <w:rPr>
          <w:rFonts w:ascii="Calibri" w:hAnsi="Calibri" w:cs="Calibri"/>
          <w:color w:val="000000"/>
          <w:sz w:val="20"/>
          <w:szCs w:val="20"/>
        </w:rPr>
        <w:t xml:space="preserve">- </w:t>
      </w:r>
      <w:r w:rsidR="00B82756" w:rsidRPr="00B82756">
        <w:rPr>
          <w:rFonts w:ascii="Calibri" w:hAnsi="Calibri" w:cs="Calibri"/>
          <w:b/>
          <w:bCs/>
          <w:color w:val="FF0000"/>
          <w:sz w:val="20"/>
          <w:szCs w:val="20"/>
          <w:u w:val="single"/>
        </w:rPr>
        <w:t>Ekspozicijų ir (ar) parodų įrengimu ir (ar) modernizavimu (atnaujinimu) laikomi</w:t>
      </w:r>
      <w:r w:rsidR="00B82756" w:rsidRPr="00B82756">
        <w:rPr>
          <w:rFonts w:ascii="Calibri" w:hAnsi="Calibri" w:cs="Calibri"/>
          <w:b/>
          <w:bCs/>
          <w:color w:val="FF0000"/>
          <w:sz w:val="20"/>
          <w:szCs w:val="20"/>
        </w:rPr>
        <w:t xml:space="preserve">: </w:t>
      </w:r>
      <w:r w:rsidR="00B82756" w:rsidRPr="00B82756">
        <w:rPr>
          <w:rFonts w:ascii="Calibri" w:hAnsi="Calibri" w:cs="Calibri"/>
          <w:color w:val="000000"/>
          <w:sz w:val="20"/>
          <w:szCs w:val="20"/>
        </w:rPr>
        <w:t xml:space="preserve">ekspozicijų ir (ar) parodų įrengimo ir (ar) modernizavimo (atnaujinimo) darbai, įskaitant ir jiems atlikti reikiamus </w:t>
      </w:r>
      <w:r w:rsidR="00B82756" w:rsidRPr="00B82756">
        <w:rPr>
          <w:rFonts w:ascii="Calibri" w:hAnsi="Calibri" w:cs="Calibri"/>
          <w:color w:val="242424"/>
          <w:sz w:val="20"/>
          <w:szCs w:val="20"/>
        </w:rPr>
        <w:t xml:space="preserve">patalpų atnaujinimo / pritaikymo ir (ar) įrengimo </w:t>
      </w:r>
      <w:r w:rsidR="00B82756" w:rsidRPr="00B82756">
        <w:rPr>
          <w:rFonts w:ascii="Calibri" w:hAnsi="Calibri" w:cs="Calibri"/>
          <w:color w:val="242424"/>
          <w:sz w:val="20"/>
          <w:szCs w:val="20"/>
        </w:rPr>
        <w:lastRenderedPageBreak/>
        <w:t xml:space="preserve">darbus, </w:t>
      </w:r>
      <w:r w:rsidR="00B82756" w:rsidRPr="00B82756">
        <w:rPr>
          <w:rFonts w:ascii="Calibri" w:hAnsi="Calibri" w:cs="Calibri"/>
          <w:color w:val="242424"/>
          <w:sz w:val="20"/>
          <w:szCs w:val="20"/>
          <w:u w:val="single"/>
        </w:rPr>
        <w:t>jei jie atliekami kartu su ekspozicijos ir (ar) parodos įrengimu ir (ar) modernizavimu (atnaujinimu)</w:t>
      </w:r>
      <w:r w:rsidR="00B82756" w:rsidRPr="00B82756">
        <w:rPr>
          <w:rFonts w:ascii="Calibri" w:hAnsi="Calibri" w:cs="Calibri"/>
          <w:color w:val="242424"/>
          <w:sz w:val="20"/>
          <w:szCs w:val="20"/>
        </w:rPr>
        <w:t>, įskaitant jiems reikalingas medžiagas (prekes) ir (ar) paslaugas, kurie buvo atlikti/suteikti tinkamai (užsakovo priimti); ekspozicijų ir (ar) parodų įrengimui ir (ar) modernizavimui (atnaujinimui) reikalingų prekių patiekimas ir įrengimas (sumontavimas),</w:t>
      </w:r>
      <w:r w:rsidR="00B82756">
        <w:rPr>
          <w:rFonts w:ascii="Calibri" w:hAnsi="Calibri" w:cs="Calibri"/>
          <w:color w:val="242424"/>
          <w:sz w:val="20"/>
          <w:szCs w:val="20"/>
        </w:rPr>
        <w:t xml:space="preserve"> </w:t>
      </w:r>
      <w:r w:rsidR="00B82756" w:rsidRPr="00B82756">
        <w:rPr>
          <w:rFonts w:ascii="Calibri" w:hAnsi="Calibri" w:cs="Calibri"/>
          <w:color w:val="242424"/>
          <w:sz w:val="20"/>
          <w:szCs w:val="20"/>
        </w:rPr>
        <w:t>ir (ar) paslaugų suteikimas, ir  (ar) bet kokių kitų jų įrengimui ir (ar) modernizavimui (atnaujinimui) reikalingų sprendinių realizavimas (įgyvendinimas) (įskaitant jiems reikalingas prekes/paslaugas/darbus), kurie buvo patiekti/suteikti/atlikti tinkamai (užsakovo priimti);</w:t>
      </w:r>
    </w:p>
    <w:p w14:paraId="23764C32" w14:textId="77777777" w:rsidR="003D17BA" w:rsidRPr="00E337D2" w:rsidRDefault="003D17BA" w:rsidP="003D17BA">
      <w:pPr>
        <w:pStyle w:val="elementtoproof"/>
        <w:jc w:val="both"/>
        <w:rPr>
          <w:sz w:val="20"/>
          <w:szCs w:val="20"/>
        </w:rPr>
      </w:pPr>
      <w:r w:rsidRPr="00E337D2">
        <w:rPr>
          <w:rFonts w:ascii="Calibri" w:hAnsi="Calibri" w:cs="Calibri"/>
          <w:color w:val="242424"/>
          <w:sz w:val="20"/>
          <w:szCs w:val="20"/>
        </w:rPr>
        <w:t xml:space="preserve">- </w:t>
      </w:r>
      <w:r w:rsidRPr="00E337D2">
        <w:rPr>
          <w:rFonts w:ascii="Calibri" w:hAnsi="Calibri" w:cs="Calibri"/>
          <w:b/>
          <w:bCs/>
          <w:color w:val="FF0000"/>
          <w:sz w:val="20"/>
          <w:szCs w:val="20"/>
          <w:u w:val="single"/>
        </w:rPr>
        <w:t>Ekspozicijų ir (ar) parodų įrengimu ir (ar) modernizavimu (atnaujinimu) nebus laikomi</w:t>
      </w:r>
      <w:r w:rsidRPr="00E337D2">
        <w:rPr>
          <w:rFonts w:ascii="Calibri" w:hAnsi="Calibri" w:cs="Calibri"/>
          <w:color w:val="FF0000"/>
          <w:sz w:val="20"/>
          <w:szCs w:val="20"/>
        </w:rPr>
        <w:t> </w:t>
      </w:r>
      <w:r w:rsidRPr="00E337D2">
        <w:rPr>
          <w:rFonts w:ascii="Calibri" w:hAnsi="Calibri" w:cs="Calibri"/>
          <w:color w:val="242424"/>
          <w:sz w:val="20"/>
          <w:szCs w:val="20"/>
        </w:rPr>
        <w:t xml:space="preserve">ekspozicijų ir (ar) parodų patalpų įrengimo ir (ar) modernizavimo (atnaujinimo) darbai/patiektos ir (ar) įrengtos prekės/suteiktos paslaugos, jei jie </w:t>
      </w:r>
      <w:r w:rsidRPr="00E337D2">
        <w:rPr>
          <w:rFonts w:ascii="Calibri" w:hAnsi="Calibri" w:cs="Calibri"/>
          <w:color w:val="242424"/>
          <w:sz w:val="20"/>
          <w:szCs w:val="20"/>
          <w:u w:val="single"/>
        </w:rPr>
        <w:t>įsigyjami atskirai nuo ekspozicijų ir (ar) parodų įrengimo</w:t>
      </w:r>
      <w:r w:rsidRPr="00E337D2">
        <w:rPr>
          <w:rFonts w:ascii="Calibri" w:hAnsi="Calibri" w:cs="Calibri"/>
          <w:color w:val="242424"/>
          <w:sz w:val="20"/>
          <w:szCs w:val="20"/>
        </w:rPr>
        <w:t> ir (ar) modernizavimo (atnaujinimo) (pvz. šviestuvų salėje patiekimas/ pakabinimas, roletų/užuolaidų patiekimas/pakabinimas, sienų dažymas, demontavimo darbai, grindų atnaujinimas/keitimas ir pan.); pavienio kūrinio sukūrimo ir (ar) įrengimo darbai, kuris nesudaro (</w:t>
      </w:r>
      <w:r w:rsidRPr="00E337D2">
        <w:rPr>
          <w:rFonts w:ascii="Calibri" w:hAnsi="Calibri" w:cs="Calibri"/>
          <w:color w:val="000000"/>
          <w:sz w:val="20"/>
          <w:szCs w:val="20"/>
        </w:rPr>
        <w:t xml:space="preserve">neįeina) į ekspoziciją </w:t>
      </w:r>
      <w:r w:rsidRPr="00E337D2">
        <w:rPr>
          <w:rFonts w:ascii="Calibri" w:hAnsi="Calibri" w:cs="Calibri"/>
          <w:color w:val="242424"/>
          <w:sz w:val="20"/>
          <w:szCs w:val="20"/>
        </w:rPr>
        <w:t>ir (ar) parodą, t.y., nėra parodos ir (ar) ekspozicijos dalis. </w:t>
      </w:r>
    </w:p>
    <w:p w14:paraId="03C2B53C" w14:textId="4F770C9E" w:rsidR="004434FE" w:rsidRPr="00E337D2" w:rsidRDefault="003D17BA" w:rsidP="004434FE">
      <w:pPr>
        <w:pStyle w:val="elementtoproof"/>
        <w:jc w:val="both"/>
        <w:rPr>
          <w:sz w:val="20"/>
          <w:szCs w:val="20"/>
        </w:rPr>
      </w:pPr>
      <w:r w:rsidRPr="00E337D2">
        <w:rPr>
          <w:rFonts w:ascii="Calibri" w:hAnsi="Calibri" w:cs="Calibri"/>
          <w:color w:val="FF0000"/>
          <w:sz w:val="20"/>
          <w:szCs w:val="20"/>
        </w:rPr>
        <w:t xml:space="preserve"> - </w:t>
      </w:r>
      <w:r w:rsidRPr="00E337D2">
        <w:rPr>
          <w:rFonts w:ascii="Calibri" w:hAnsi="Calibri" w:cs="Calibri"/>
          <w:b/>
          <w:bCs/>
          <w:color w:val="FF0000"/>
          <w:sz w:val="20"/>
          <w:szCs w:val="20"/>
          <w:u w:val="single"/>
        </w:rPr>
        <w:t>Ekspozicija ir (ar) paroda laikomas</w:t>
      </w:r>
      <w:r w:rsidRPr="00E337D2">
        <w:rPr>
          <w:rFonts w:ascii="Calibri" w:hAnsi="Calibri" w:cs="Calibri"/>
          <w:color w:val="FF0000"/>
          <w:sz w:val="20"/>
          <w:szCs w:val="20"/>
        </w:rPr>
        <w:t> </w:t>
      </w:r>
      <w:r w:rsidRPr="00E337D2">
        <w:rPr>
          <w:rFonts w:ascii="Calibri" w:hAnsi="Calibri" w:cs="Calibri"/>
          <w:color w:val="242424"/>
          <w:sz w:val="20"/>
          <w:szCs w:val="20"/>
        </w:rPr>
        <w:t>tematiniu, chronologiniu ar kitu principu įvairių,  įvairaus turinio objektų pristatymas.</w:t>
      </w:r>
    </w:p>
    <w:p w14:paraId="571A2344" w14:textId="5A76C58E" w:rsidR="00561782" w:rsidRPr="007471C4" w:rsidRDefault="00561782" w:rsidP="00561782">
      <w:pPr>
        <w:shd w:val="clear" w:color="auto" w:fill="FFFFFF"/>
        <w:spacing w:after="0"/>
        <w:jc w:val="both"/>
        <w:rPr>
          <w:rFonts w:ascii="Calibri" w:hAnsi="Calibri" w:cs="Calibri"/>
          <w:i/>
          <w:iCs/>
          <w:noProof/>
          <w:sz w:val="20"/>
          <w:szCs w:val="20"/>
        </w:rPr>
      </w:pPr>
      <w:r w:rsidRPr="007471C4">
        <w:rPr>
          <w:rFonts w:ascii="Calibri" w:hAnsi="Calibri" w:cs="Calibri"/>
          <w:i/>
          <w:iCs/>
          <w:noProof/>
          <w:sz w:val="20"/>
          <w:szCs w:val="20"/>
        </w:rPr>
        <w:t xml:space="preserve">4)Vertinamas </w:t>
      </w:r>
      <w:r w:rsidRPr="007471C4">
        <w:rPr>
          <w:rFonts w:ascii="Calibri" w:hAnsi="Calibri" w:cs="Calibri"/>
          <w:i/>
          <w:iCs/>
          <w:noProof/>
          <w:sz w:val="20"/>
          <w:szCs w:val="20"/>
          <w:u w:val="single"/>
        </w:rPr>
        <w:t>tik įvykdytas projektas</w:t>
      </w:r>
      <w:r w:rsidRPr="007471C4">
        <w:rPr>
          <w:rFonts w:ascii="Calibri" w:hAnsi="Calibri" w:cs="Calibri"/>
          <w:i/>
          <w:iCs/>
          <w:noProof/>
          <w:sz w:val="20"/>
          <w:szCs w:val="20"/>
        </w:rPr>
        <w:t xml:space="preserve"> ir </w:t>
      </w:r>
      <w:r w:rsidRPr="007471C4">
        <w:rPr>
          <w:rFonts w:ascii="Calibri" w:hAnsi="Calibri" w:cs="Calibri"/>
          <w:iCs/>
          <w:noProof/>
          <w:sz w:val="20"/>
          <w:szCs w:val="20"/>
        </w:rPr>
        <w:t>tik vieną kartą</w:t>
      </w:r>
      <w:r w:rsidRPr="007471C4">
        <w:rPr>
          <w:rFonts w:ascii="Calibri" w:hAnsi="Calibri" w:cs="Calibri"/>
          <w:i/>
          <w:iCs/>
          <w:noProof/>
          <w:sz w:val="20"/>
          <w:szCs w:val="20"/>
        </w:rPr>
        <w:t xml:space="preserve"> (pvz. jei tuo pačiu projektu buvo sukurta ir modernizuota (atnaujinta) </w:t>
      </w:r>
      <w:r w:rsidRPr="007471C4">
        <w:rPr>
          <w:rFonts w:cstheme="minorHAnsi"/>
          <w:sz w:val="20"/>
          <w:szCs w:val="20"/>
        </w:rPr>
        <w:t>ekspozicija ir (ar) paroda</w:t>
      </w:r>
      <w:r w:rsidRPr="007471C4">
        <w:rPr>
          <w:rFonts w:ascii="Calibri" w:hAnsi="Calibri" w:cs="Calibri"/>
          <w:i/>
          <w:iCs/>
          <w:noProof/>
          <w:sz w:val="20"/>
          <w:szCs w:val="20"/>
        </w:rPr>
        <w:t xml:space="preserve">, bus skaičiuojama, kaip vienas – tas pats projektas). Įvykdytu projektu bus laikoma jei buvo </w:t>
      </w:r>
      <w:r w:rsidRPr="007471C4">
        <w:rPr>
          <w:rFonts w:ascii="Calibri" w:hAnsi="Calibri" w:cs="Calibri"/>
          <w:bCs/>
          <w:color w:val="000000"/>
          <w:sz w:val="20"/>
          <w:szCs w:val="20"/>
        </w:rPr>
        <w:t>sukurta ir (ar)  įrengta ir (ar) modernizuota (atnaujinta)</w:t>
      </w:r>
      <w:r w:rsidRPr="007471C4">
        <w:rPr>
          <w:rFonts w:cstheme="minorHAnsi"/>
          <w:sz w:val="20"/>
          <w:szCs w:val="20"/>
        </w:rPr>
        <w:t xml:space="preserve"> ekspozicija ir (ar) paroda, kuri yra priimta užsakovo. </w:t>
      </w:r>
    </w:p>
    <w:p w14:paraId="79414959" w14:textId="0773349F" w:rsidR="000318D5" w:rsidRPr="007471C4" w:rsidRDefault="00561782" w:rsidP="000318D5">
      <w:pPr>
        <w:shd w:val="clear" w:color="auto" w:fill="FFFFFF"/>
        <w:spacing w:after="0"/>
        <w:jc w:val="both"/>
        <w:rPr>
          <w:rFonts w:ascii="Calibri" w:hAnsi="Calibri" w:cs="Calibri"/>
          <w:i/>
          <w:iCs/>
          <w:noProof/>
          <w:sz w:val="20"/>
          <w:szCs w:val="20"/>
        </w:rPr>
      </w:pPr>
      <w:r w:rsidRPr="007471C4">
        <w:rPr>
          <w:rFonts w:ascii="Calibri" w:hAnsi="Calibri" w:cs="Calibri"/>
          <w:i/>
          <w:iCs/>
          <w:noProof/>
          <w:sz w:val="20"/>
          <w:szCs w:val="20"/>
        </w:rPr>
        <w:t xml:space="preserve">5) </w:t>
      </w:r>
      <w:r w:rsidR="000318D5" w:rsidRPr="007471C4">
        <w:rPr>
          <w:rFonts w:ascii="Calibri" w:hAnsi="Calibri" w:cs="Calibri"/>
          <w:i/>
          <w:iCs/>
          <w:noProof/>
          <w:sz w:val="20"/>
          <w:szCs w:val="20"/>
        </w:rPr>
        <w:t xml:space="preserve">Vertė Eur be PVM skaičiuojama kiekvieno įvykdyto projekto atskirai (jei tuo pačiu projektu buvo sukurta ir modernizuota (atnaujinta) </w:t>
      </w:r>
      <w:r w:rsidR="000318D5" w:rsidRPr="007471C4">
        <w:rPr>
          <w:rFonts w:cstheme="minorHAnsi"/>
          <w:sz w:val="20"/>
          <w:szCs w:val="20"/>
        </w:rPr>
        <w:t xml:space="preserve">ekspozicija ir (ar) paroda, tai bus skaičiuojama bendra vertė Eur be PVM).  Vieno projekto vertė apskaičiuojama vertinant vertę pagal tą patį techninį ir (ar) darbo ir (ar) kitokį projektą ir (ar) koncepciją ir (ar) atskirą užsakovo užduotį/techninę specifikaciją (atskira sutartimi) sukurtos ir (ar) įrengtos ir (ar) modernizuotos (atnaujintos) parodos ir (ar) ekspozicijos.  Atskirų projektų vertė nėra sumuojama. </w:t>
      </w:r>
    </w:p>
    <w:p w14:paraId="407152FB" w14:textId="4A0692F9" w:rsidR="0068799C" w:rsidRPr="00E337D2" w:rsidRDefault="001949B3" w:rsidP="00FF6E68">
      <w:pPr>
        <w:shd w:val="clear" w:color="auto" w:fill="FFFFFF"/>
        <w:spacing w:after="0"/>
        <w:jc w:val="both"/>
        <w:rPr>
          <w:rFonts w:ascii="Calibri" w:hAnsi="Calibri" w:cs="Calibri"/>
          <w:i/>
          <w:sz w:val="20"/>
          <w:szCs w:val="20"/>
        </w:rPr>
      </w:pPr>
      <w:r w:rsidRPr="00E337D2">
        <w:rPr>
          <w:rFonts w:ascii="Calibri" w:hAnsi="Calibri" w:cs="Calibri"/>
          <w:i/>
          <w:sz w:val="20"/>
          <w:szCs w:val="20"/>
        </w:rPr>
        <w:t>6</w:t>
      </w:r>
      <w:r w:rsidR="0068799C" w:rsidRPr="00E337D2">
        <w:rPr>
          <w:rFonts w:ascii="Calibri" w:hAnsi="Calibri" w:cs="Calibri"/>
          <w:i/>
          <w:sz w:val="20"/>
          <w:szCs w:val="20"/>
        </w:rPr>
        <w:t xml:space="preserve">) Jeigu tiekėjas nurodys tik vieną reikalavimus atitinkantį projektą, bus skiriama 0 balų, nes vienas reikalavimus atitinkantis įvykdytas projektas yra reikalaujamas kaip vienas iš minimalios kvalifikacijos reikalavimų, nustatytų  specialiųjų pirkimo sąlygų 4 priedo 3.2.1 p. </w:t>
      </w:r>
    </w:p>
    <w:p w14:paraId="568931F6" w14:textId="7FA5397D" w:rsidR="0068799C" w:rsidRPr="00E337D2" w:rsidRDefault="001949B3" w:rsidP="00FF6E68">
      <w:pPr>
        <w:shd w:val="clear" w:color="auto" w:fill="FFFFFF"/>
        <w:spacing w:after="0"/>
        <w:jc w:val="both"/>
        <w:rPr>
          <w:rFonts w:ascii="Calibri" w:hAnsi="Calibri" w:cs="Calibri"/>
          <w:i/>
          <w:sz w:val="20"/>
          <w:szCs w:val="20"/>
        </w:rPr>
      </w:pPr>
      <w:r w:rsidRPr="00E337D2">
        <w:rPr>
          <w:rFonts w:ascii="Calibri" w:hAnsi="Calibri" w:cs="Calibri"/>
          <w:i/>
          <w:sz w:val="20"/>
          <w:szCs w:val="20"/>
        </w:rPr>
        <w:t>7</w:t>
      </w:r>
      <w:r w:rsidR="0068799C" w:rsidRPr="00E337D2">
        <w:rPr>
          <w:rFonts w:ascii="Calibri" w:hAnsi="Calibri" w:cs="Calibri"/>
          <w:i/>
          <w:sz w:val="20"/>
          <w:szCs w:val="20"/>
        </w:rPr>
        <w:t xml:space="preserve">) Pirkimo vykdytojas, vertindamas siūlomo </w:t>
      </w:r>
      <w:r w:rsidR="0068799C" w:rsidRPr="00E337D2">
        <w:rPr>
          <w:rFonts w:ascii="Calibri" w:hAnsi="Calibri" w:cs="Calibri"/>
          <w:bCs/>
          <w:i/>
          <w:iCs/>
          <w:sz w:val="20"/>
          <w:szCs w:val="20"/>
          <w:lang w:eastAsia="fi-FI"/>
        </w:rPr>
        <w:t>projekto vadovo patirtį</w:t>
      </w:r>
      <w:r w:rsidR="0068799C" w:rsidRPr="00E337D2">
        <w:rPr>
          <w:rFonts w:ascii="Calibri" w:hAnsi="Calibri" w:cs="Calibri"/>
          <w:i/>
          <w:sz w:val="20"/>
          <w:szCs w:val="20"/>
        </w:rPr>
        <w:t>, balus skirs už ne daugiau kaip 3 reikalavimus atitinkančius įvykdytus projektus, (iš kurių 2 vertinami, kaip papildoma patirtis, nes vienas reikalavimus atitinkantis įvykdytas projektas, kuriam nekeliamas vertės reikalavimas,  yra reikalaujamas kaip  kvalifikacija</w:t>
      </w:r>
      <w:r w:rsidR="0068799C" w:rsidRPr="00E337D2">
        <w:rPr>
          <w:rFonts w:ascii="Calibri" w:hAnsi="Calibri" w:cs="Calibri"/>
          <w:i/>
          <w:iCs/>
          <w:noProof/>
          <w:sz w:val="20"/>
          <w:szCs w:val="20"/>
        </w:rPr>
        <w:t>).</w:t>
      </w:r>
    </w:p>
    <w:p w14:paraId="684E8ED8" w14:textId="45729481" w:rsidR="0068799C" w:rsidRPr="00E337D2" w:rsidRDefault="001949B3" w:rsidP="00FF6E68">
      <w:pPr>
        <w:shd w:val="clear" w:color="auto" w:fill="FFFFFF"/>
        <w:spacing w:after="0"/>
        <w:jc w:val="both"/>
        <w:rPr>
          <w:rFonts w:ascii="Calibri" w:hAnsi="Calibri" w:cs="Calibri"/>
          <w:bCs/>
          <w:i/>
          <w:color w:val="000000"/>
          <w:sz w:val="20"/>
          <w:szCs w:val="20"/>
        </w:rPr>
      </w:pPr>
      <w:r w:rsidRPr="00E337D2">
        <w:rPr>
          <w:rFonts w:ascii="Calibri" w:hAnsi="Calibri" w:cs="Calibri"/>
          <w:i/>
          <w:sz w:val="20"/>
          <w:szCs w:val="20"/>
        </w:rPr>
        <w:t>8</w:t>
      </w:r>
      <w:r w:rsidR="0068799C" w:rsidRPr="00E337D2">
        <w:rPr>
          <w:rFonts w:ascii="Calibri" w:hAnsi="Calibri" w:cs="Calibri"/>
          <w:i/>
          <w:sz w:val="20"/>
          <w:szCs w:val="20"/>
        </w:rPr>
        <w:t>) Jei tiekėjas nurodys daugiau kaip 3 reikalavimus atitinkančius įvykdytus projektus, daugiau balų, nei numatytas maksimalus įvertinimas, nebus skiriama.</w:t>
      </w:r>
    </w:p>
    <w:p w14:paraId="28CAE490" w14:textId="3A0C5585" w:rsidR="0068799C" w:rsidRPr="00E337D2" w:rsidRDefault="001949B3" w:rsidP="00FF6E68">
      <w:pPr>
        <w:shd w:val="clear" w:color="auto" w:fill="FFFFFF"/>
        <w:tabs>
          <w:tab w:val="left" w:pos="709"/>
        </w:tabs>
        <w:spacing w:after="0"/>
        <w:jc w:val="both"/>
        <w:rPr>
          <w:rFonts w:ascii="Calibri" w:hAnsi="Calibri" w:cs="Calibri"/>
          <w:i/>
          <w:spacing w:val="-5"/>
          <w:sz w:val="20"/>
          <w:szCs w:val="20"/>
        </w:rPr>
      </w:pPr>
      <w:r w:rsidRPr="00E337D2">
        <w:rPr>
          <w:rFonts w:ascii="Calibri" w:hAnsi="Calibri" w:cs="Calibri"/>
          <w:i/>
          <w:sz w:val="20"/>
          <w:szCs w:val="20"/>
        </w:rPr>
        <w:t>9</w:t>
      </w:r>
      <w:r w:rsidR="0068799C" w:rsidRPr="00E337D2">
        <w:rPr>
          <w:rFonts w:ascii="Calibri" w:hAnsi="Calibri" w:cs="Calibri"/>
          <w:i/>
          <w:sz w:val="20"/>
          <w:szCs w:val="20"/>
        </w:rPr>
        <w:t xml:space="preserve">) </w:t>
      </w:r>
      <w:r w:rsidR="0068799C" w:rsidRPr="00E337D2">
        <w:rPr>
          <w:rFonts w:ascii="Calibri" w:hAnsi="Calibri" w:cs="Calibri"/>
          <w:i/>
          <w:spacing w:val="-5"/>
          <w:sz w:val="20"/>
          <w:szCs w:val="20"/>
        </w:rPr>
        <w:t xml:space="preserve">Jei tiekėjas nepateiks specialiųjų </w:t>
      </w:r>
      <w:r w:rsidR="00BE72B3">
        <w:rPr>
          <w:rFonts w:ascii="Calibri" w:hAnsi="Calibri" w:cs="Calibri"/>
          <w:i/>
          <w:color w:val="000000"/>
          <w:spacing w:val="-5"/>
          <w:sz w:val="20"/>
          <w:szCs w:val="20"/>
        </w:rPr>
        <w:t>pirkimo sąlygų 6.1.8</w:t>
      </w:r>
      <w:r w:rsidR="0068799C" w:rsidRPr="00E337D2">
        <w:rPr>
          <w:rFonts w:ascii="Calibri" w:hAnsi="Calibri" w:cs="Calibri"/>
          <w:i/>
          <w:color w:val="000000"/>
          <w:spacing w:val="-5"/>
          <w:sz w:val="20"/>
          <w:szCs w:val="20"/>
        </w:rPr>
        <w:t xml:space="preserve">  p. reikalavimus atitinkančių duomenų</w:t>
      </w:r>
      <w:r w:rsidR="0068799C" w:rsidRPr="00E337D2">
        <w:rPr>
          <w:rFonts w:ascii="Calibri" w:hAnsi="Calibri" w:cs="Calibri"/>
          <w:i/>
          <w:spacing w:val="-5"/>
          <w:sz w:val="20"/>
          <w:szCs w:val="20"/>
        </w:rPr>
        <w:t>, tokiu atveju už šį kriterijų bus skiriama 0 balų.</w:t>
      </w:r>
    </w:p>
    <w:p w14:paraId="7F02B56D" w14:textId="20A9C784" w:rsidR="0068799C" w:rsidRPr="00E337D2" w:rsidRDefault="001949B3" w:rsidP="004434FE">
      <w:pPr>
        <w:shd w:val="clear" w:color="auto" w:fill="FFFFFF"/>
        <w:spacing w:after="0"/>
        <w:jc w:val="both"/>
        <w:rPr>
          <w:rFonts w:ascii="Calibri" w:hAnsi="Calibri" w:cs="Calibri"/>
          <w:i/>
          <w:sz w:val="20"/>
          <w:szCs w:val="20"/>
        </w:rPr>
      </w:pPr>
      <w:r w:rsidRPr="00E337D2">
        <w:rPr>
          <w:rFonts w:ascii="Calibri" w:hAnsi="Calibri" w:cs="Calibri"/>
          <w:i/>
          <w:spacing w:val="-5"/>
          <w:sz w:val="20"/>
          <w:szCs w:val="20"/>
        </w:rPr>
        <w:t>10</w:t>
      </w:r>
      <w:r w:rsidR="0068799C" w:rsidRPr="00E337D2">
        <w:rPr>
          <w:rFonts w:ascii="Calibri" w:hAnsi="Calibri" w:cs="Calibri"/>
          <w:i/>
          <w:spacing w:val="-5"/>
          <w:sz w:val="20"/>
          <w:szCs w:val="20"/>
        </w:rPr>
        <w:t xml:space="preserve">) </w:t>
      </w:r>
      <w:r w:rsidR="0068799C" w:rsidRPr="00E337D2">
        <w:rPr>
          <w:rFonts w:ascii="Calibri" w:hAnsi="Calibri" w:cs="Calibri"/>
          <w:bCs/>
          <w:i/>
          <w:iCs/>
          <w:spacing w:val="-5"/>
          <w:sz w:val="20"/>
          <w:szCs w:val="20"/>
        </w:rPr>
        <w:t>Tiekėjas, sudarydamas sutartį ar sutarties vykdymo metu, neturi teisės pakeisti pasiūlyto specialisto,</w:t>
      </w:r>
      <w:r w:rsidR="0068799C" w:rsidRPr="00E337D2">
        <w:rPr>
          <w:rFonts w:ascii="Calibri" w:hAnsi="Calibri" w:cs="Calibri"/>
          <w:bCs/>
          <w:i/>
          <w:sz w:val="20"/>
          <w:szCs w:val="20"/>
        </w:rPr>
        <w:t xml:space="preserve"> kurio </w:t>
      </w:r>
      <w:r w:rsidR="0068799C" w:rsidRPr="00E337D2">
        <w:rPr>
          <w:rFonts w:ascii="Calibri" w:hAnsi="Calibri" w:cs="Calibri"/>
          <w:bCs/>
          <w:i/>
          <w:iCs/>
          <w:spacing w:val="-5"/>
          <w:sz w:val="20"/>
          <w:szCs w:val="20"/>
        </w:rPr>
        <w:t xml:space="preserve">patirtis buvo įvertinta balais laimėtojo </w:t>
      </w:r>
      <w:r w:rsidR="004F16AC" w:rsidRPr="00E337D2">
        <w:rPr>
          <w:rFonts w:ascii="Calibri" w:hAnsi="Calibri" w:cs="Calibri"/>
          <w:bCs/>
          <w:i/>
          <w:iCs/>
          <w:spacing w:val="-5"/>
          <w:sz w:val="20"/>
          <w:szCs w:val="20"/>
        </w:rPr>
        <w:t>atrankos metu, išskyrus sutarties</w:t>
      </w:r>
      <w:r w:rsidR="0068799C" w:rsidRPr="00E337D2">
        <w:rPr>
          <w:rFonts w:ascii="Calibri" w:hAnsi="Calibri" w:cs="Calibri"/>
          <w:bCs/>
          <w:i/>
          <w:iCs/>
          <w:spacing w:val="-5"/>
          <w:sz w:val="20"/>
          <w:szCs w:val="20"/>
        </w:rPr>
        <w:t xml:space="preserve"> vykdymo metu atsiradusias, sutartyje nurodyta</w:t>
      </w:r>
      <w:r w:rsidR="004F16AC" w:rsidRPr="00E337D2">
        <w:rPr>
          <w:rFonts w:ascii="Calibri" w:hAnsi="Calibri" w:cs="Calibri"/>
          <w:bCs/>
          <w:i/>
          <w:iCs/>
          <w:spacing w:val="-5"/>
          <w:sz w:val="20"/>
          <w:szCs w:val="20"/>
        </w:rPr>
        <w:t>s</w:t>
      </w:r>
      <w:r w:rsidR="0068799C" w:rsidRPr="00E337D2">
        <w:rPr>
          <w:rFonts w:ascii="Calibri" w:hAnsi="Calibri" w:cs="Calibri"/>
          <w:bCs/>
          <w:i/>
          <w:iCs/>
          <w:spacing w:val="-5"/>
          <w:sz w:val="20"/>
          <w:szCs w:val="20"/>
        </w:rPr>
        <w:t>, aplinkybes.  Už šio įsipareigojimų nevykdymą Sutartyje numatyta atsakomybė.</w:t>
      </w:r>
      <w:r w:rsidR="0068799C" w:rsidRPr="00E337D2">
        <w:rPr>
          <w:rFonts w:ascii="Calibri" w:hAnsi="Calibri" w:cs="Calibri"/>
          <w:i/>
          <w:sz w:val="20"/>
          <w:szCs w:val="20"/>
        </w:rPr>
        <w:t xml:space="preserve"> </w:t>
      </w:r>
    </w:p>
    <w:p w14:paraId="25F7075E" w14:textId="77777777" w:rsidR="0068799C" w:rsidRPr="00E871FC" w:rsidRDefault="0068799C" w:rsidP="007471C4">
      <w:pPr>
        <w:shd w:val="clear" w:color="auto" w:fill="FFFFFF"/>
        <w:tabs>
          <w:tab w:val="left" w:pos="709"/>
        </w:tabs>
        <w:spacing w:after="0" w:line="320" w:lineRule="atLeast"/>
        <w:jc w:val="both"/>
        <w:rPr>
          <w:rFonts w:ascii="Calibri" w:hAnsi="Calibri" w:cs="Calibri"/>
          <w:color w:val="FF0000"/>
          <w:spacing w:val="-5"/>
          <w:sz w:val="20"/>
          <w:szCs w:val="20"/>
        </w:rPr>
      </w:pPr>
      <w:r w:rsidRPr="00E871FC">
        <w:rPr>
          <w:rFonts w:ascii="Calibri" w:hAnsi="Calibri" w:cs="Calibri"/>
          <w:color w:val="FF0000"/>
          <w:spacing w:val="-5"/>
          <w:sz w:val="20"/>
          <w:szCs w:val="20"/>
        </w:rPr>
        <w:t>Bendros pastabos:</w:t>
      </w:r>
    </w:p>
    <w:p w14:paraId="10E262DD" w14:textId="77777777" w:rsidR="0068799C" w:rsidRPr="00E871FC" w:rsidRDefault="0068799C" w:rsidP="007471C4">
      <w:pPr>
        <w:shd w:val="clear" w:color="auto" w:fill="FFFFFF"/>
        <w:tabs>
          <w:tab w:val="left" w:pos="709"/>
        </w:tabs>
        <w:spacing w:after="0"/>
        <w:jc w:val="both"/>
        <w:rPr>
          <w:rFonts w:ascii="Calibri" w:hAnsi="Calibri" w:cs="Calibri"/>
          <w:b/>
          <w:i/>
          <w:sz w:val="20"/>
          <w:szCs w:val="20"/>
        </w:rPr>
      </w:pPr>
      <w:r w:rsidRPr="00E871FC">
        <w:rPr>
          <w:rFonts w:ascii="Calibri" w:hAnsi="Calibri" w:cs="Calibri"/>
          <w:b/>
          <w:bCs/>
          <w:i/>
          <w:iCs/>
          <w:color w:val="FF0000"/>
          <w:spacing w:val="-5"/>
          <w:sz w:val="20"/>
          <w:szCs w:val="20"/>
          <w:u w:val="single"/>
        </w:rPr>
        <w:t xml:space="preserve">1. Kadangi B, C, D, E kriterijai  yra kokybės vertinimo kriterijai, tiekėjo pateiktų dokumentų tikslinimas (naujų duomenų pateikimas) </w:t>
      </w:r>
      <w:r w:rsidRPr="00E871FC">
        <w:rPr>
          <w:rFonts w:ascii="Calibri" w:eastAsia="Calibri" w:hAnsi="Calibri" w:cs="Calibri"/>
          <w:b/>
          <w:bCs/>
          <w:i/>
          <w:iCs/>
          <w:color w:val="FF0000"/>
          <w:spacing w:val="-5"/>
          <w:sz w:val="20"/>
          <w:szCs w:val="20"/>
          <w:u w:val="single"/>
        </w:rPr>
        <w:t xml:space="preserve">galimas tik Pasiūlymų patikslinimo, papildymo ar paaiškinimo taisyklių, patvirtintų 2022-12-30 Viešųjų pirkimų tarnybos direktoriaus įsakymu Nr. 1S-240 (toliau - Pasiūlymų patikslinimo, papildymo ar paaiškinimo taisyklės)  numatytais atvejais ir tvarka. </w:t>
      </w:r>
    </w:p>
    <w:p w14:paraId="57F77739" w14:textId="77777777" w:rsidR="0068799C" w:rsidRPr="00E871FC" w:rsidRDefault="0068799C" w:rsidP="0068799C">
      <w:pPr>
        <w:shd w:val="clear" w:color="auto" w:fill="FFFFFF"/>
        <w:spacing w:after="0"/>
        <w:jc w:val="both"/>
        <w:rPr>
          <w:rFonts w:ascii="Calibri" w:hAnsi="Calibri" w:cs="Calibri"/>
          <w:b/>
          <w:bCs/>
          <w:i/>
          <w:iCs/>
          <w:color w:val="000000"/>
          <w:spacing w:val="-5"/>
          <w:sz w:val="20"/>
          <w:szCs w:val="20"/>
          <w:u w:val="single"/>
        </w:rPr>
      </w:pPr>
      <w:r w:rsidRPr="00E871FC">
        <w:rPr>
          <w:rFonts w:ascii="Calibri" w:hAnsi="Calibri" w:cs="Calibri"/>
          <w:b/>
          <w:bCs/>
          <w:i/>
          <w:iCs/>
          <w:color w:val="FF0000"/>
          <w:spacing w:val="-5"/>
          <w:sz w:val="20"/>
          <w:szCs w:val="20"/>
          <w:u w:val="single"/>
        </w:rPr>
        <w:t>2. Tiekėjas, sudarydamas sutartį ar sutarties vykdymo metu, neturi teisės pakeisti savo prisiimtų isipareigojimų</w:t>
      </w:r>
      <w:r w:rsidRPr="00E871FC">
        <w:rPr>
          <w:rFonts w:eastAsia="Times New Roman" w:cstheme="minorHAnsi"/>
          <w:b/>
          <w:i/>
          <w:color w:val="FF0000"/>
          <w:sz w:val="20"/>
          <w:szCs w:val="20"/>
        </w:rPr>
        <w:t>,   jei jie</w:t>
      </w:r>
      <w:r w:rsidRPr="00E871FC">
        <w:rPr>
          <w:rFonts w:ascii="Calibri" w:hAnsi="Calibri" w:cs="Calibri"/>
          <w:b/>
          <w:bCs/>
          <w:i/>
          <w:iCs/>
          <w:color w:val="FF0000"/>
          <w:spacing w:val="-5"/>
          <w:sz w:val="20"/>
          <w:szCs w:val="20"/>
          <w:u w:val="single"/>
        </w:rPr>
        <w:t xml:space="preserve"> buvo įvertinti balais laimėtojo atrankos metu. Už šių įsipareigojimų nevykdymą Sutartyje numatyta atsakomybė.</w:t>
      </w:r>
      <w:r w:rsidRPr="00E871FC">
        <w:rPr>
          <w:rFonts w:ascii="Calibri" w:hAnsi="Calibri" w:cs="Calibri"/>
          <w:i/>
          <w:sz w:val="20"/>
          <w:szCs w:val="20"/>
        </w:rPr>
        <w:t xml:space="preserve"> </w:t>
      </w:r>
    </w:p>
    <w:p w14:paraId="323FA182" w14:textId="77777777" w:rsidR="007471C4" w:rsidRDefault="007471C4" w:rsidP="0068799C">
      <w:pPr>
        <w:shd w:val="clear" w:color="auto" w:fill="FFFFFF"/>
        <w:tabs>
          <w:tab w:val="left" w:pos="709"/>
        </w:tabs>
        <w:spacing w:line="300" w:lineRule="atLeast"/>
        <w:jc w:val="both"/>
        <w:rPr>
          <w:rFonts w:ascii="Calibri" w:hAnsi="Calibri" w:cs="Calibri"/>
          <w:b/>
          <w:color w:val="000000"/>
          <w:spacing w:val="-5"/>
        </w:rPr>
      </w:pPr>
    </w:p>
    <w:p w14:paraId="2F396941" w14:textId="2F217985" w:rsidR="0068799C" w:rsidRPr="00E871FC" w:rsidRDefault="0068799C" w:rsidP="007471C4">
      <w:pPr>
        <w:shd w:val="clear" w:color="auto" w:fill="FFFFFF"/>
        <w:tabs>
          <w:tab w:val="left" w:pos="709"/>
        </w:tabs>
        <w:spacing w:after="0" w:line="300" w:lineRule="atLeast"/>
        <w:jc w:val="both"/>
        <w:rPr>
          <w:rFonts w:ascii="Calibri" w:hAnsi="Calibri" w:cs="Calibri"/>
          <w:b/>
        </w:rPr>
      </w:pPr>
      <w:r w:rsidRPr="00E871FC">
        <w:rPr>
          <w:rFonts w:ascii="Calibri" w:hAnsi="Calibri" w:cs="Calibri"/>
          <w:b/>
          <w:color w:val="000000"/>
          <w:spacing w:val="-5"/>
        </w:rPr>
        <w:t>2.5.</w:t>
      </w:r>
      <w:r w:rsidRPr="00E871FC">
        <w:rPr>
          <w:rFonts w:ascii="Calibri" w:hAnsi="Calibri" w:cs="Calibri"/>
          <w:color w:val="000000"/>
          <w:spacing w:val="-5"/>
        </w:rPr>
        <w:t xml:space="preserve"> </w:t>
      </w:r>
      <w:r w:rsidRPr="00E871FC">
        <w:rPr>
          <w:rFonts w:ascii="Calibri" w:hAnsi="Calibri" w:cs="Calibri"/>
          <w:b/>
        </w:rPr>
        <w:t>Vertinant pasiūlymą:</w:t>
      </w:r>
    </w:p>
    <w:p w14:paraId="48879D6F" w14:textId="42668980" w:rsidR="0068799C" w:rsidRPr="00E871FC" w:rsidRDefault="0068799C" w:rsidP="007471C4">
      <w:pPr>
        <w:shd w:val="clear" w:color="auto" w:fill="FFFFFF"/>
        <w:tabs>
          <w:tab w:val="left" w:pos="720"/>
        </w:tabs>
        <w:spacing w:after="0" w:line="320" w:lineRule="atLeast"/>
        <w:jc w:val="both"/>
        <w:rPr>
          <w:rFonts w:ascii="Calibri" w:hAnsi="Calibri" w:cs="Calibri"/>
          <w:b/>
          <w:spacing w:val="-5"/>
        </w:rPr>
      </w:pPr>
      <w:r w:rsidRPr="00E871FC">
        <w:rPr>
          <w:rFonts w:ascii="Calibri" w:hAnsi="Calibri" w:cs="Calibri"/>
          <w:b/>
          <w:spacing w:val="-5"/>
        </w:rPr>
        <w:t>ka</w:t>
      </w:r>
      <w:r w:rsidR="00EB2FA9" w:rsidRPr="00E871FC">
        <w:rPr>
          <w:rFonts w:ascii="Calibri" w:hAnsi="Calibri" w:cs="Calibri"/>
          <w:b/>
          <w:spacing w:val="-5"/>
        </w:rPr>
        <w:t>inos lyginamasis svoris (X) – 88</w:t>
      </w:r>
      <w:r w:rsidRPr="00E871FC">
        <w:rPr>
          <w:rFonts w:ascii="Calibri" w:hAnsi="Calibri" w:cs="Calibri"/>
          <w:b/>
          <w:spacing w:val="-5"/>
        </w:rPr>
        <w:t>,5</w:t>
      </w:r>
    </w:p>
    <w:p w14:paraId="15AF755B" w14:textId="77777777" w:rsidR="0068799C" w:rsidRPr="00E871FC" w:rsidRDefault="0068799C" w:rsidP="007471C4">
      <w:pPr>
        <w:shd w:val="clear" w:color="auto" w:fill="FFFFFF"/>
        <w:tabs>
          <w:tab w:val="left" w:pos="720"/>
        </w:tabs>
        <w:spacing w:after="0" w:line="320" w:lineRule="atLeast"/>
        <w:jc w:val="both"/>
        <w:rPr>
          <w:rFonts w:ascii="Calibri" w:hAnsi="Calibri" w:cs="Calibri"/>
          <w:b/>
        </w:rPr>
      </w:pPr>
      <w:r w:rsidRPr="00E871FC">
        <w:rPr>
          <w:rFonts w:ascii="Calibri" w:eastAsia="Calibri" w:hAnsi="Calibri" w:cs="Calibri"/>
          <w:b/>
        </w:rPr>
        <w:t>kokybinių kriterijų</w:t>
      </w:r>
      <w:r w:rsidRPr="00E871FC">
        <w:rPr>
          <w:rFonts w:ascii="Calibri" w:hAnsi="Calibri" w:cs="Calibri"/>
          <w:b/>
        </w:rPr>
        <w:t>:</w:t>
      </w:r>
    </w:p>
    <w:p w14:paraId="0735E939" w14:textId="77777777" w:rsidR="0068799C" w:rsidRPr="00E871FC" w:rsidRDefault="0068799C" w:rsidP="007471C4">
      <w:pPr>
        <w:shd w:val="clear" w:color="auto" w:fill="FFFFFF"/>
        <w:tabs>
          <w:tab w:val="left" w:pos="720"/>
        </w:tabs>
        <w:spacing w:after="0" w:line="320" w:lineRule="atLeast"/>
        <w:jc w:val="both"/>
        <w:rPr>
          <w:rFonts w:ascii="Calibri" w:hAnsi="Calibri" w:cs="Calibri"/>
          <w:b/>
        </w:rPr>
      </w:pPr>
      <w:r w:rsidRPr="00E871FC">
        <w:rPr>
          <w:rFonts w:ascii="Calibri" w:hAnsi="Calibri" w:cs="Calibri"/>
          <w:b/>
        </w:rPr>
        <w:lastRenderedPageBreak/>
        <w:t>- B (papildomos nustatytos garantijos) - 2</w:t>
      </w:r>
    </w:p>
    <w:p w14:paraId="645B8AA3" w14:textId="531403C7" w:rsidR="0068799C" w:rsidRPr="007471C4" w:rsidRDefault="0068799C" w:rsidP="007471C4">
      <w:pPr>
        <w:shd w:val="clear" w:color="auto" w:fill="FFFFFF"/>
        <w:tabs>
          <w:tab w:val="left" w:pos="720"/>
        </w:tabs>
        <w:spacing w:after="0" w:line="320" w:lineRule="atLeast"/>
        <w:jc w:val="both"/>
        <w:rPr>
          <w:rFonts w:eastAsia="Times New Roman" w:cstheme="minorHAnsi"/>
          <w:color w:val="000000"/>
          <w:sz w:val="20"/>
          <w:szCs w:val="20"/>
        </w:rPr>
      </w:pPr>
      <w:r w:rsidRPr="00E871FC">
        <w:rPr>
          <w:rFonts w:ascii="Calibri" w:hAnsi="Calibri" w:cs="Calibri"/>
          <w:b/>
        </w:rPr>
        <w:t>- C (</w:t>
      </w:r>
      <w:r w:rsidRPr="00E871FC">
        <w:rPr>
          <w:rFonts w:eastAsia="Times New Roman" w:cstheme="minorHAnsi"/>
          <w:b/>
          <w:color w:val="000000"/>
          <w:sz w:val="20"/>
          <w:szCs w:val="20"/>
        </w:rPr>
        <w:t>taktilinių vaikščiojimo paviršiaus indikatorių (dėmesį atkreipiančios struktūros ir kreipiamosios struktūros) I a. Ekspozicijoje (L. Zamenhofo g. 12, Kaunas) įrengimas) – 1</w:t>
      </w:r>
    </w:p>
    <w:p w14:paraId="26E26921" w14:textId="77777777" w:rsidR="0068799C" w:rsidRPr="00E871FC" w:rsidRDefault="0068799C" w:rsidP="007471C4">
      <w:pPr>
        <w:shd w:val="clear" w:color="auto" w:fill="FFFFFF"/>
        <w:tabs>
          <w:tab w:val="left" w:pos="720"/>
        </w:tabs>
        <w:spacing w:after="0" w:line="320" w:lineRule="atLeast"/>
        <w:jc w:val="both"/>
        <w:rPr>
          <w:rFonts w:eastAsia="Times New Roman" w:cstheme="minorHAnsi"/>
          <w:b/>
          <w:color w:val="000000"/>
          <w:sz w:val="20"/>
          <w:szCs w:val="20"/>
        </w:rPr>
      </w:pPr>
      <w:r w:rsidRPr="00E871FC">
        <w:rPr>
          <w:rFonts w:ascii="Calibri" w:hAnsi="Calibri" w:cs="Calibri"/>
          <w:b/>
        </w:rPr>
        <w:t xml:space="preserve">D – </w:t>
      </w:r>
      <w:r w:rsidRPr="00E871FC">
        <w:rPr>
          <w:rFonts w:eastAsia="Times New Roman" w:cstheme="minorHAnsi"/>
          <w:b/>
          <w:color w:val="000000"/>
          <w:sz w:val="20"/>
          <w:szCs w:val="20"/>
        </w:rPr>
        <w:t>taktilinių vaikščiojimo paviršiaus indikatorių (dėmesį atkreipiančios struktūros ir kreipiamosios struktūros) Kurpių g. 12, Kaunas priskirtame kiemelyje, įrengimas – 0,5;</w:t>
      </w:r>
    </w:p>
    <w:p w14:paraId="56E7EFA1" w14:textId="0DA63DA6" w:rsidR="0068799C" w:rsidRPr="00E871FC" w:rsidRDefault="0068799C" w:rsidP="007471C4">
      <w:pPr>
        <w:shd w:val="clear" w:color="auto" w:fill="FFFFFF"/>
        <w:tabs>
          <w:tab w:val="left" w:pos="720"/>
        </w:tabs>
        <w:spacing w:after="0" w:line="320" w:lineRule="atLeast"/>
        <w:jc w:val="both"/>
        <w:rPr>
          <w:rFonts w:eastAsia="Times New Roman" w:cstheme="minorHAnsi"/>
          <w:b/>
          <w:color w:val="000000"/>
          <w:sz w:val="20"/>
          <w:szCs w:val="20"/>
        </w:rPr>
      </w:pPr>
      <w:r w:rsidRPr="00E871FC">
        <w:rPr>
          <w:rFonts w:eastAsia="Times New Roman" w:cstheme="minorHAnsi"/>
          <w:b/>
          <w:color w:val="000000"/>
          <w:sz w:val="20"/>
          <w:szCs w:val="20"/>
        </w:rPr>
        <w:t xml:space="preserve">E  - papildomos vadovaujančio specialisto </w:t>
      </w:r>
      <w:r w:rsidR="00A002C8" w:rsidRPr="00E871FC">
        <w:rPr>
          <w:rFonts w:eastAsia="Times New Roman" w:cstheme="minorHAnsi"/>
          <w:b/>
          <w:color w:val="000000"/>
          <w:sz w:val="20"/>
          <w:szCs w:val="20"/>
        </w:rPr>
        <w:t>(projekto vadovo) patirties - 8</w:t>
      </w:r>
    </w:p>
    <w:p w14:paraId="2A953AEC" w14:textId="77777777" w:rsidR="00210870" w:rsidRPr="00E871FC" w:rsidRDefault="00210870" w:rsidP="007471C4">
      <w:pPr>
        <w:spacing w:after="0" w:line="240" w:lineRule="auto"/>
        <w:ind w:left="7314"/>
        <w:rPr>
          <w:rFonts w:ascii="Arial" w:hAnsi="Arial" w:cs="Arial"/>
        </w:rPr>
      </w:pPr>
    </w:p>
    <w:p w14:paraId="3CD0B2CE" w14:textId="77777777" w:rsidR="0068799C" w:rsidRPr="00E871FC" w:rsidRDefault="0068799C" w:rsidP="007471C4">
      <w:pPr>
        <w:shd w:val="clear" w:color="auto" w:fill="FFFFFF"/>
        <w:tabs>
          <w:tab w:val="left" w:pos="0"/>
          <w:tab w:val="left" w:pos="720"/>
        </w:tabs>
        <w:spacing w:after="0" w:line="320" w:lineRule="atLeast"/>
        <w:jc w:val="both"/>
        <w:rPr>
          <w:rFonts w:cstheme="minorHAnsi"/>
          <w:color w:val="7030A0"/>
        </w:rPr>
      </w:pPr>
    </w:p>
    <w:p w14:paraId="4A1D42EB" w14:textId="77777777" w:rsidR="0068799C" w:rsidRPr="00E871FC" w:rsidRDefault="0068799C" w:rsidP="007471C4">
      <w:pPr>
        <w:shd w:val="clear" w:color="auto" w:fill="FFFFFF"/>
        <w:tabs>
          <w:tab w:val="left" w:pos="0"/>
          <w:tab w:val="left" w:pos="720"/>
        </w:tabs>
        <w:spacing w:after="0" w:line="320" w:lineRule="atLeast"/>
        <w:jc w:val="both"/>
        <w:rPr>
          <w:rFonts w:cstheme="minorHAnsi"/>
          <w:color w:val="7030A0"/>
        </w:rPr>
      </w:pPr>
    </w:p>
    <w:p w14:paraId="5D27A1FC" w14:textId="77777777" w:rsidR="006949A1" w:rsidRPr="00E871FC" w:rsidRDefault="006949A1" w:rsidP="007471C4">
      <w:pPr>
        <w:shd w:val="clear" w:color="auto" w:fill="FFFFFF"/>
        <w:tabs>
          <w:tab w:val="left" w:pos="720"/>
        </w:tabs>
        <w:spacing w:after="0" w:line="320" w:lineRule="atLeast"/>
        <w:jc w:val="both"/>
        <w:rPr>
          <w:rFonts w:ascii="Calibri" w:hAnsi="Calibri" w:cs="Calibri"/>
          <w:b/>
        </w:rPr>
      </w:pPr>
    </w:p>
    <w:p w14:paraId="0DC741FE" w14:textId="77777777" w:rsidR="00911F46" w:rsidRPr="00E871FC" w:rsidRDefault="00911F46" w:rsidP="00911F46">
      <w:pPr>
        <w:shd w:val="clear" w:color="auto" w:fill="FFFFFF"/>
        <w:tabs>
          <w:tab w:val="left" w:pos="0"/>
          <w:tab w:val="left" w:pos="720"/>
        </w:tabs>
        <w:jc w:val="both"/>
        <w:rPr>
          <w:rFonts w:cstheme="minorHAnsi"/>
        </w:rPr>
      </w:pPr>
    </w:p>
    <w:p w14:paraId="303B5E94" w14:textId="77777777" w:rsidR="00911F46" w:rsidRPr="00E871FC" w:rsidRDefault="00911F46" w:rsidP="00911F46">
      <w:pPr>
        <w:shd w:val="clear" w:color="auto" w:fill="FFFFFF"/>
        <w:tabs>
          <w:tab w:val="left" w:pos="0"/>
          <w:tab w:val="left" w:pos="720"/>
        </w:tabs>
        <w:jc w:val="both"/>
        <w:rPr>
          <w:rFonts w:cstheme="minorHAnsi"/>
        </w:rPr>
      </w:pPr>
    </w:p>
    <w:p w14:paraId="70A81B2B" w14:textId="77777777" w:rsidR="00911F46" w:rsidRPr="00E871FC" w:rsidRDefault="00911F46" w:rsidP="00911F46">
      <w:pPr>
        <w:jc w:val="center"/>
        <w:rPr>
          <w:rFonts w:cstheme="minorHAnsi"/>
        </w:rPr>
      </w:pPr>
    </w:p>
    <w:p w14:paraId="7C2744CB" w14:textId="77777777" w:rsidR="00911F46" w:rsidRPr="00E871FC" w:rsidRDefault="00911F46" w:rsidP="00911F46">
      <w:pPr>
        <w:jc w:val="center"/>
        <w:rPr>
          <w:rFonts w:cstheme="minorHAnsi"/>
        </w:rPr>
      </w:pPr>
    </w:p>
    <w:p w14:paraId="09870979" w14:textId="77777777" w:rsidR="00911F46" w:rsidRPr="00E871FC" w:rsidRDefault="00911F46" w:rsidP="00911F46">
      <w:pPr>
        <w:jc w:val="center"/>
        <w:rPr>
          <w:rFonts w:cstheme="minorHAnsi"/>
          <w:color w:val="7030A0"/>
        </w:rPr>
      </w:pPr>
      <w:r w:rsidRPr="00E871FC">
        <w:rPr>
          <w:rFonts w:cstheme="minorHAnsi"/>
        </w:rPr>
        <w:t>__________</w:t>
      </w:r>
    </w:p>
    <w:p w14:paraId="1C8325D3" w14:textId="77777777" w:rsidR="00911F46" w:rsidRPr="00E871FC" w:rsidRDefault="00911F46" w:rsidP="00911F46">
      <w:pPr>
        <w:rPr>
          <w:rFonts w:cstheme="minorHAnsi"/>
          <w:color w:val="7030A0"/>
        </w:rPr>
      </w:pPr>
      <w:r w:rsidRPr="00E871FC">
        <w:rPr>
          <w:rFonts w:cstheme="minorHAnsi"/>
          <w:color w:val="7030A0"/>
        </w:rPr>
        <w:br w:type="page"/>
      </w:r>
    </w:p>
    <w:p w14:paraId="0EE920F4" w14:textId="370A8A34" w:rsidR="00A4599F" w:rsidRPr="00E871FC" w:rsidRDefault="00210870" w:rsidP="00523D23">
      <w:pPr>
        <w:pStyle w:val="paragrafesrasas2lygis"/>
        <w:ind w:firstLine="397"/>
        <w:jc w:val="left"/>
        <w:rPr>
          <w:rFonts w:cstheme="minorHAnsi"/>
          <w:b/>
          <w:bCs/>
          <w:smallCaps/>
        </w:rPr>
      </w:pPr>
      <w:r w:rsidRPr="00E871FC">
        <w:rPr>
          <w:rFonts w:asciiTheme="minorHAnsi" w:hAnsiTheme="minorHAnsi" w:cstheme="minorHAnsi"/>
          <w:color w:val="7030A0"/>
          <w:sz w:val="21"/>
          <w:szCs w:val="21"/>
        </w:rPr>
        <w:lastRenderedPageBreak/>
        <w:t xml:space="preserve"> </w:t>
      </w:r>
    </w:p>
    <w:p w14:paraId="07E397BF" w14:textId="6E3339EA" w:rsidR="007545D6" w:rsidRPr="00E871FC" w:rsidRDefault="00FE3D1F" w:rsidP="00AB5541">
      <w:pPr>
        <w:pStyle w:val="Antrat2"/>
        <w:ind w:left="5103"/>
        <w:rPr>
          <w:rFonts w:asciiTheme="minorHAnsi" w:hAnsiTheme="minorHAnsi"/>
          <w:color w:val="0070C0"/>
          <w:sz w:val="21"/>
          <w:szCs w:val="21"/>
        </w:rPr>
      </w:pPr>
      <w:bookmarkStart w:id="72" w:name="_Toc219983306"/>
      <w:bookmarkStart w:id="73" w:name="_Ref39586171"/>
      <w:bookmarkStart w:id="74" w:name="_Ref39673580"/>
      <w:bookmarkStart w:id="75" w:name="_Ref39674283"/>
      <w:r w:rsidRPr="00E871FC">
        <w:rPr>
          <w:rFonts w:asciiTheme="minorHAnsi" w:hAnsiTheme="minorHAnsi"/>
          <w:color w:val="0070C0"/>
          <w:sz w:val="21"/>
          <w:szCs w:val="21"/>
        </w:rPr>
        <w:t xml:space="preserve">Pirkimo sąlygų </w:t>
      </w:r>
      <w:r w:rsidR="007545D6" w:rsidRPr="00E871FC">
        <w:rPr>
          <w:rFonts w:asciiTheme="minorHAnsi" w:hAnsiTheme="minorHAnsi"/>
          <w:color w:val="0070C0"/>
          <w:sz w:val="21"/>
          <w:szCs w:val="21"/>
        </w:rPr>
        <w:t>8 priedas „</w:t>
      </w:r>
      <w:r w:rsidR="00FF607F" w:rsidRPr="00E871FC">
        <w:rPr>
          <w:rFonts w:asciiTheme="minorHAnsi" w:hAnsiTheme="minorHAnsi"/>
          <w:color w:val="0070C0"/>
          <w:sz w:val="21"/>
          <w:szCs w:val="21"/>
        </w:rPr>
        <w:t xml:space="preserve">Tiekėjo </w:t>
      </w:r>
      <w:r w:rsidR="003D554C" w:rsidRPr="00E871FC">
        <w:rPr>
          <w:rFonts w:asciiTheme="minorHAnsi" w:hAnsiTheme="minorHAnsi"/>
          <w:color w:val="0070C0"/>
          <w:sz w:val="21"/>
          <w:szCs w:val="21"/>
        </w:rPr>
        <w:t xml:space="preserve">/subtiekėjo </w:t>
      </w:r>
      <w:r w:rsidR="00FF607F" w:rsidRPr="00E871FC">
        <w:rPr>
          <w:rFonts w:asciiTheme="minorHAnsi" w:hAnsiTheme="minorHAnsi"/>
          <w:color w:val="0070C0"/>
          <w:sz w:val="21"/>
          <w:szCs w:val="21"/>
        </w:rPr>
        <w:t>deklaracija</w:t>
      </w:r>
      <w:r w:rsidR="004D3BE3" w:rsidRPr="00E871FC">
        <w:rPr>
          <w:rFonts w:asciiTheme="minorHAnsi" w:hAnsiTheme="minorHAnsi"/>
          <w:color w:val="0070C0"/>
          <w:sz w:val="21"/>
          <w:szCs w:val="21"/>
        </w:rPr>
        <w:t xml:space="preserve"> </w:t>
      </w:r>
      <w:r w:rsidR="00B03CE0" w:rsidRPr="00E871FC">
        <w:rPr>
          <w:rFonts w:asciiTheme="minorHAnsi" w:hAnsiTheme="minorHAnsi"/>
          <w:color w:val="0070C0"/>
          <w:sz w:val="21"/>
          <w:szCs w:val="21"/>
        </w:rPr>
        <w:t xml:space="preserve">dėl </w:t>
      </w:r>
      <w:r w:rsidR="00596C27" w:rsidRPr="00E871FC">
        <w:rPr>
          <w:rFonts w:asciiTheme="minorHAnsi" w:hAnsiTheme="minorHAnsi"/>
          <w:color w:val="0070C0"/>
          <w:sz w:val="21"/>
          <w:szCs w:val="21"/>
        </w:rPr>
        <w:t xml:space="preserve">atitikties </w:t>
      </w:r>
      <w:r w:rsidR="00B03CE0" w:rsidRPr="00E871FC">
        <w:rPr>
          <w:rFonts w:asciiTheme="minorHAnsi" w:hAnsiTheme="minorHAnsi"/>
          <w:color w:val="0070C0"/>
          <w:sz w:val="21"/>
          <w:szCs w:val="21"/>
        </w:rPr>
        <w:t xml:space="preserve">Reglamento </w:t>
      </w:r>
      <w:r w:rsidR="00596C27" w:rsidRPr="00E871FC">
        <w:rPr>
          <w:rFonts w:asciiTheme="minorHAnsi" w:hAnsiTheme="minorHAnsi"/>
          <w:color w:val="0070C0"/>
          <w:sz w:val="21"/>
          <w:szCs w:val="21"/>
        </w:rPr>
        <w:t>nuostatoms</w:t>
      </w:r>
      <w:r w:rsidR="00FF607F" w:rsidRPr="00E871FC">
        <w:rPr>
          <w:rFonts w:asciiTheme="minorHAnsi" w:hAnsiTheme="minorHAnsi"/>
          <w:color w:val="0070C0"/>
          <w:sz w:val="21"/>
          <w:szCs w:val="21"/>
        </w:rPr>
        <w:t>“</w:t>
      </w:r>
      <w:bookmarkEnd w:id="72"/>
    </w:p>
    <w:p w14:paraId="5B45E78B" w14:textId="77777777" w:rsidR="00210594" w:rsidRPr="00E871FC" w:rsidRDefault="00210594" w:rsidP="00210594"/>
    <w:p w14:paraId="2FF8346F" w14:textId="77777777" w:rsidR="003D554C" w:rsidRPr="00E871FC" w:rsidRDefault="003D554C" w:rsidP="003D554C">
      <w:pPr>
        <w:rPr>
          <w:rFonts w:eastAsiaTheme="minorHAnsi" w:cstheme="minorHAnsi"/>
          <w:i/>
          <w:sz w:val="20"/>
          <w:szCs w:val="20"/>
        </w:rPr>
      </w:pPr>
      <w:r w:rsidRPr="00E871FC">
        <w:rPr>
          <w:rFonts w:eastAsiaTheme="minorHAnsi" w:cstheme="minorHAnsi"/>
          <w:i/>
          <w:sz w:val="20"/>
          <w:szCs w:val="20"/>
          <w:u w:val="single"/>
        </w:rPr>
        <w:t>(tiekėjas ir subtiekėjai (išskyrus kvazisubtiekėjus) turi deklaruoti atskirai)</w:t>
      </w:r>
    </w:p>
    <w:p w14:paraId="60004689" w14:textId="77777777" w:rsidR="003D554C" w:rsidRPr="00E871FC" w:rsidRDefault="003D554C" w:rsidP="003D554C">
      <w:pPr>
        <w:rPr>
          <w:rFonts w:cstheme="minorHAnsi"/>
          <w:sz w:val="20"/>
          <w:szCs w:val="20"/>
        </w:rPr>
      </w:pPr>
    </w:p>
    <w:p w14:paraId="059EE92A" w14:textId="77777777" w:rsidR="003D554C" w:rsidRPr="00E871FC" w:rsidRDefault="003D554C" w:rsidP="003D554C">
      <w:pPr>
        <w:rPr>
          <w:rFonts w:cstheme="minorHAnsi"/>
        </w:rPr>
      </w:pPr>
    </w:p>
    <w:p w14:paraId="3C63993E" w14:textId="77777777" w:rsidR="003D554C" w:rsidRPr="00E871FC" w:rsidRDefault="003D554C" w:rsidP="003D554C">
      <w:pPr>
        <w:rPr>
          <w:rFonts w:cstheme="minorHAnsi"/>
        </w:rPr>
      </w:pPr>
    </w:p>
    <w:p w14:paraId="53FAC713" w14:textId="77777777" w:rsidR="003D554C" w:rsidRPr="00E871FC" w:rsidRDefault="003D554C" w:rsidP="003D554C">
      <w:pPr>
        <w:rPr>
          <w:rFonts w:cstheme="minorHAnsi"/>
        </w:rPr>
      </w:pPr>
    </w:p>
    <w:p w14:paraId="56B3FECA" w14:textId="77777777" w:rsidR="003D554C" w:rsidRPr="00E871FC" w:rsidRDefault="003D554C" w:rsidP="003D554C">
      <w:pPr>
        <w:rPr>
          <w:rFonts w:eastAsia="Times New Roman" w:cstheme="minorHAnsi"/>
          <w:sz w:val="24"/>
          <w:szCs w:val="24"/>
        </w:rPr>
      </w:pPr>
    </w:p>
    <w:p w14:paraId="524271E2" w14:textId="77777777" w:rsidR="003D554C" w:rsidRPr="00E871FC" w:rsidRDefault="003D554C" w:rsidP="003D554C">
      <w:pPr>
        <w:jc w:val="center"/>
        <w:rPr>
          <w:rFonts w:eastAsia="Times New Roman" w:cstheme="minorHAnsi"/>
          <w:color w:val="000000"/>
          <w:sz w:val="24"/>
          <w:szCs w:val="24"/>
          <w:u w:val="single"/>
        </w:rPr>
      </w:pPr>
      <w:r w:rsidRPr="00E871FC">
        <w:rPr>
          <w:rFonts w:eastAsia="Times New Roman" w:cstheme="minorHAnsi"/>
          <w:color w:val="000000"/>
          <w:sz w:val="24"/>
          <w:szCs w:val="24"/>
          <w:u w:val="single"/>
        </w:rPr>
        <w:t>___________________________________</w:t>
      </w:r>
    </w:p>
    <w:p w14:paraId="5A17D786" w14:textId="77777777" w:rsidR="003D554C" w:rsidRPr="00E871FC" w:rsidRDefault="003D554C" w:rsidP="003D554C">
      <w:pPr>
        <w:jc w:val="center"/>
        <w:rPr>
          <w:rFonts w:eastAsia="Times New Roman" w:cstheme="minorHAnsi"/>
          <w:sz w:val="24"/>
          <w:szCs w:val="24"/>
          <w:u w:val="single"/>
        </w:rPr>
      </w:pPr>
    </w:p>
    <w:p w14:paraId="5FB40326" w14:textId="77777777" w:rsidR="003D554C" w:rsidRPr="00E871FC" w:rsidRDefault="003D554C" w:rsidP="003D554C">
      <w:pPr>
        <w:jc w:val="center"/>
        <w:rPr>
          <w:rFonts w:eastAsia="Times New Roman" w:cstheme="minorHAnsi"/>
          <w:sz w:val="24"/>
          <w:szCs w:val="24"/>
        </w:rPr>
      </w:pPr>
      <w:r w:rsidRPr="00E871FC">
        <w:rPr>
          <w:rFonts w:eastAsia="Times New Roman" w:cstheme="minorHAnsi"/>
          <w:color w:val="000000"/>
          <w:sz w:val="24"/>
          <w:szCs w:val="24"/>
        </w:rPr>
        <w:t> (Tiekėjo/subtiekėjo pavadinimas)</w:t>
      </w:r>
    </w:p>
    <w:p w14:paraId="17E9AFFC" w14:textId="77777777" w:rsidR="003D554C" w:rsidRPr="00E871FC" w:rsidRDefault="003D554C" w:rsidP="003D554C">
      <w:pPr>
        <w:rPr>
          <w:rFonts w:eastAsia="Times New Roman" w:cstheme="minorHAnsi"/>
          <w:sz w:val="24"/>
          <w:szCs w:val="24"/>
        </w:rPr>
      </w:pPr>
    </w:p>
    <w:p w14:paraId="7B110E97" w14:textId="77777777" w:rsidR="003D554C" w:rsidRPr="00E871FC" w:rsidRDefault="003D554C" w:rsidP="003D554C">
      <w:pPr>
        <w:rPr>
          <w:rFonts w:eastAsia="Times New Roman" w:cstheme="minorHAnsi"/>
          <w:sz w:val="24"/>
          <w:szCs w:val="24"/>
        </w:rPr>
      </w:pPr>
    </w:p>
    <w:p w14:paraId="5869B1F6" w14:textId="77777777" w:rsidR="003D554C" w:rsidRPr="00E871FC" w:rsidRDefault="003D554C" w:rsidP="003D554C">
      <w:pPr>
        <w:rPr>
          <w:rFonts w:eastAsia="Times New Roman" w:cstheme="minorHAnsi"/>
          <w:color w:val="000000"/>
          <w:sz w:val="24"/>
          <w:szCs w:val="24"/>
        </w:rPr>
      </w:pPr>
      <w:r w:rsidRPr="00E871FC">
        <w:rPr>
          <w:rFonts w:eastAsia="Times New Roman" w:cstheme="minorHAnsi"/>
          <w:color w:val="000000"/>
          <w:sz w:val="24"/>
          <w:szCs w:val="24"/>
        </w:rPr>
        <w:t>___________________________________</w:t>
      </w:r>
    </w:p>
    <w:p w14:paraId="69DD14FD" w14:textId="77777777" w:rsidR="003D554C" w:rsidRPr="00E871FC" w:rsidRDefault="003D554C" w:rsidP="003D554C">
      <w:pPr>
        <w:rPr>
          <w:rFonts w:eastAsia="Times New Roman" w:cstheme="minorHAnsi"/>
          <w:color w:val="000000"/>
          <w:sz w:val="24"/>
          <w:szCs w:val="24"/>
        </w:rPr>
      </w:pPr>
      <w:r w:rsidRPr="00E871FC">
        <w:rPr>
          <w:rFonts w:eastAsia="Times New Roman" w:cstheme="minorHAnsi"/>
          <w:color w:val="000000"/>
          <w:sz w:val="24"/>
          <w:szCs w:val="24"/>
        </w:rPr>
        <w:t xml:space="preserve"> (Pirkimo vykdytojo pavadinimas)</w:t>
      </w:r>
    </w:p>
    <w:p w14:paraId="617B19F4" w14:textId="77777777" w:rsidR="003D554C" w:rsidRPr="00E871FC" w:rsidRDefault="003D554C" w:rsidP="003D554C">
      <w:pPr>
        <w:jc w:val="center"/>
        <w:rPr>
          <w:rFonts w:eastAsia="Times New Roman" w:cstheme="minorHAnsi"/>
          <w:b/>
          <w:bCs/>
          <w:smallCaps/>
          <w:color w:val="000000"/>
          <w:sz w:val="24"/>
          <w:szCs w:val="24"/>
        </w:rPr>
      </w:pPr>
    </w:p>
    <w:p w14:paraId="4A9FA2FF" w14:textId="77777777" w:rsidR="003D554C" w:rsidRPr="00E871FC" w:rsidRDefault="003D554C" w:rsidP="003D554C">
      <w:pPr>
        <w:jc w:val="center"/>
        <w:rPr>
          <w:rFonts w:eastAsia="Times New Roman" w:cstheme="minorHAnsi"/>
          <w:b/>
          <w:bCs/>
          <w:smallCaps/>
          <w:color w:val="000000"/>
          <w:sz w:val="24"/>
          <w:szCs w:val="24"/>
        </w:rPr>
      </w:pPr>
    </w:p>
    <w:p w14:paraId="693CE60E" w14:textId="77777777" w:rsidR="003D554C" w:rsidRPr="00E871FC" w:rsidRDefault="003D554C" w:rsidP="003D554C">
      <w:pPr>
        <w:jc w:val="center"/>
        <w:rPr>
          <w:rFonts w:eastAsia="Times New Roman" w:cstheme="minorHAnsi"/>
          <w:sz w:val="24"/>
          <w:szCs w:val="24"/>
        </w:rPr>
      </w:pPr>
      <w:r w:rsidRPr="00E871FC">
        <w:rPr>
          <w:rFonts w:eastAsia="Times New Roman" w:cstheme="minorHAnsi"/>
          <w:b/>
          <w:bCs/>
          <w:smallCaps/>
          <w:color w:val="000000"/>
          <w:sz w:val="24"/>
          <w:szCs w:val="24"/>
        </w:rPr>
        <w:t>TIEKĖJO/ SUBTIEKĖJO  DEKLARACIJA</w:t>
      </w:r>
    </w:p>
    <w:p w14:paraId="6052839F" w14:textId="77777777" w:rsidR="003D554C" w:rsidRPr="00E871FC" w:rsidRDefault="003D554C" w:rsidP="003D554C">
      <w:pPr>
        <w:shd w:val="clear" w:color="auto" w:fill="FFFFFF"/>
        <w:jc w:val="center"/>
        <w:rPr>
          <w:rFonts w:eastAsia="Times New Roman" w:cstheme="minorHAnsi"/>
          <w:sz w:val="24"/>
          <w:szCs w:val="24"/>
        </w:rPr>
      </w:pPr>
      <w:r w:rsidRPr="00E871FC">
        <w:rPr>
          <w:rFonts w:eastAsia="Times New Roman" w:cstheme="minorHAnsi"/>
          <w:sz w:val="24"/>
          <w:szCs w:val="24"/>
        </w:rPr>
        <w:t> </w:t>
      </w:r>
    </w:p>
    <w:p w14:paraId="5890511D" w14:textId="77777777" w:rsidR="003D554C" w:rsidRPr="00E871FC" w:rsidRDefault="003D554C" w:rsidP="003D554C">
      <w:pPr>
        <w:jc w:val="center"/>
        <w:rPr>
          <w:rFonts w:eastAsia="Times New Roman" w:cstheme="minorHAnsi"/>
          <w:sz w:val="24"/>
          <w:szCs w:val="24"/>
        </w:rPr>
      </w:pPr>
      <w:r w:rsidRPr="00E871FC">
        <w:rPr>
          <w:rFonts w:eastAsia="Times New Roman" w:cstheme="minorHAnsi"/>
          <w:color w:val="000000"/>
          <w:sz w:val="24"/>
          <w:szCs w:val="24"/>
        </w:rPr>
        <w:t>__________________</w:t>
      </w:r>
    </w:p>
    <w:p w14:paraId="3384A405" w14:textId="77777777" w:rsidR="003D554C" w:rsidRPr="00E871FC" w:rsidRDefault="003D554C" w:rsidP="003D554C">
      <w:pPr>
        <w:jc w:val="center"/>
        <w:rPr>
          <w:rFonts w:eastAsia="Times New Roman" w:cstheme="minorHAnsi"/>
          <w:sz w:val="24"/>
          <w:szCs w:val="24"/>
        </w:rPr>
      </w:pPr>
      <w:r w:rsidRPr="00E871FC">
        <w:rPr>
          <w:rFonts w:eastAsia="Times New Roman" w:cstheme="minorHAnsi"/>
          <w:color w:val="000000"/>
          <w:sz w:val="24"/>
          <w:szCs w:val="24"/>
        </w:rPr>
        <w:t>(Data)</w:t>
      </w:r>
    </w:p>
    <w:p w14:paraId="02952F88" w14:textId="77777777" w:rsidR="003D554C" w:rsidRPr="00E871FC" w:rsidRDefault="003D554C" w:rsidP="003D554C">
      <w:pPr>
        <w:rPr>
          <w:rFonts w:eastAsia="Times New Roman" w:cstheme="minorHAnsi"/>
          <w:sz w:val="24"/>
          <w:szCs w:val="24"/>
        </w:rPr>
      </w:pPr>
    </w:p>
    <w:p w14:paraId="304D3479" w14:textId="77777777" w:rsidR="003D554C" w:rsidRPr="00E871FC" w:rsidRDefault="003D554C" w:rsidP="003D554C">
      <w:pPr>
        <w:spacing w:after="150"/>
        <w:jc w:val="both"/>
        <w:rPr>
          <w:rFonts w:eastAsia="Times New Roman" w:cstheme="minorHAnsi"/>
          <w:color w:val="000000"/>
          <w:sz w:val="24"/>
          <w:szCs w:val="24"/>
        </w:rPr>
      </w:pPr>
      <w:r w:rsidRPr="00E871F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1CE2C50D" w14:textId="77777777" w:rsidR="003D554C" w:rsidRPr="00E871FC" w:rsidRDefault="003D554C" w:rsidP="003D554C">
      <w:pPr>
        <w:spacing w:after="150"/>
        <w:jc w:val="both"/>
        <w:rPr>
          <w:rFonts w:eastAsia="Times New Roman" w:cstheme="minorHAnsi"/>
          <w:color w:val="000000"/>
          <w:sz w:val="24"/>
          <w:szCs w:val="24"/>
        </w:rPr>
      </w:pPr>
      <w:r w:rsidRPr="00E871FC">
        <w:rPr>
          <w:rFonts w:eastAsia="Times New Roman" w:cstheme="minorHAnsi"/>
          <w:color w:val="000000" w:themeColor="text1"/>
          <w:sz w:val="24"/>
          <w:szCs w:val="24"/>
        </w:rPr>
        <w:lastRenderedPageBreak/>
        <w:t xml:space="preserve">(a) mano atstovaujamas </w:t>
      </w:r>
      <w:r w:rsidRPr="00E871FC">
        <w:rPr>
          <w:rFonts w:eastAsia="Times New Roman" w:cstheme="minorHAnsi"/>
          <w:color w:val="000000"/>
          <w:sz w:val="24"/>
          <w:szCs w:val="24"/>
        </w:rPr>
        <w:t>tiekėjas/subtiekėjas</w:t>
      </w:r>
      <w:r w:rsidRPr="00E871FC" w:rsidDel="006157AF">
        <w:rPr>
          <w:rFonts w:eastAsia="Times New Roman" w:cstheme="minorHAnsi"/>
          <w:color w:val="000000" w:themeColor="text1"/>
          <w:sz w:val="24"/>
          <w:szCs w:val="24"/>
        </w:rPr>
        <w:t xml:space="preserve"> </w:t>
      </w:r>
      <w:r w:rsidRPr="00E871F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42AE4BF4" w14:textId="77777777" w:rsidR="003D554C" w:rsidRPr="00E871FC" w:rsidRDefault="003D554C" w:rsidP="003D554C">
      <w:pPr>
        <w:spacing w:after="150"/>
        <w:jc w:val="both"/>
        <w:rPr>
          <w:rFonts w:eastAsia="Times New Roman" w:cstheme="minorHAnsi"/>
          <w:color w:val="000000"/>
          <w:sz w:val="24"/>
          <w:szCs w:val="24"/>
        </w:rPr>
      </w:pPr>
      <w:r w:rsidRPr="00E871FC">
        <w:rPr>
          <w:rFonts w:eastAsia="Times New Roman" w:cstheme="minorHAnsi"/>
          <w:color w:val="000000" w:themeColor="text1"/>
          <w:sz w:val="24"/>
          <w:szCs w:val="24"/>
        </w:rPr>
        <w:t xml:space="preserve">(b) mano atstovaujamas </w:t>
      </w:r>
      <w:r w:rsidRPr="00E871FC">
        <w:rPr>
          <w:rFonts w:eastAsia="Times New Roman" w:cstheme="minorHAnsi"/>
          <w:color w:val="000000"/>
          <w:sz w:val="24"/>
          <w:szCs w:val="24"/>
        </w:rPr>
        <w:t>tiekėjas/subtiekėjas</w:t>
      </w:r>
      <w:r w:rsidRPr="00E871FC" w:rsidDel="006157AF">
        <w:rPr>
          <w:rFonts w:eastAsia="Times New Roman" w:cstheme="minorHAnsi"/>
          <w:color w:val="000000" w:themeColor="text1"/>
          <w:sz w:val="24"/>
          <w:szCs w:val="24"/>
        </w:rPr>
        <w:t xml:space="preserve"> </w:t>
      </w:r>
      <w:r w:rsidRPr="00E871F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33A4AD61" w14:textId="77777777" w:rsidR="003D554C" w:rsidRPr="00E871FC" w:rsidRDefault="003D554C" w:rsidP="003D554C">
      <w:pPr>
        <w:spacing w:after="150"/>
        <w:jc w:val="both"/>
        <w:rPr>
          <w:rFonts w:eastAsia="Times New Roman" w:cstheme="minorHAnsi"/>
          <w:color w:val="000000"/>
          <w:sz w:val="24"/>
          <w:szCs w:val="24"/>
        </w:rPr>
      </w:pPr>
      <w:r w:rsidRPr="00E871F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4F9C1EA1" w14:textId="77777777" w:rsidR="003D554C" w:rsidRPr="00E871FC" w:rsidRDefault="003D554C" w:rsidP="003D554C">
      <w:pPr>
        <w:spacing w:after="150"/>
        <w:jc w:val="both"/>
        <w:rPr>
          <w:rFonts w:eastAsia="Times New Roman" w:cstheme="minorHAnsi"/>
          <w:color w:val="000000"/>
          <w:sz w:val="24"/>
          <w:szCs w:val="24"/>
        </w:rPr>
      </w:pPr>
      <w:r w:rsidRPr="00E871F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334FEFC3" w14:textId="77777777" w:rsidR="003D554C" w:rsidRPr="00E871FC" w:rsidRDefault="003D554C" w:rsidP="003D554C">
      <w:pPr>
        <w:jc w:val="both"/>
        <w:rPr>
          <w:rFonts w:eastAsiaTheme="minorHAnsi" w:cstheme="minorHAnsi"/>
          <w:color w:val="000000"/>
          <w:sz w:val="24"/>
          <w:szCs w:val="24"/>
          <w:shd w:val="clear" w:color="auto" w:fill="FFFFFF"/>
        </w:rPr>
      </w:pPr>
      <w:r w:rsidRPr="00E871FC">
        <w:rPr>
          <w:rFonts w:eastAsia="Times New Roman" w:cstheme="minorHAnsi"/>
          <w:color w:val="000000"/>
          <w:sz w:val="24"/>
          <w:szCs w:val="24"/>
        </w:rPr>
        <w:t xml:space="preserve">Patvirtinu, kad tiekėjui/subtiekėjui kuriuos esu pasitelkęs ar pasitelksiu ateityje, </w:t>
      </w:r>
      <w:r w:rsidRPr="00E871FC">
        <w:rPr>
          <w:rFonts w:eastAsiaTheme="minorHAnsi" w:cstheme="minorHAnsi"/>
          <w:sz w:val="24"/>
          <w:szCs w:val="24"/>
        </w:rPr>
        <w:t xml:space="preserve">ūkio subjektams, kurių pajėgumais remiuosi ar (ir) remsiuosi, prekių (ir jų sudedamųjų dalių) gamintojams </w:t>
      </w:r>
      <w:r w:rsidRPr="00E871FC">
        <w:rPr>
          <w:rFonts w:eastAsia="Times New Roman" w:cstheme="minorHAnsi"/>
          <w:color w:val="000000"/>
          <w:sz w:val="24"/>
          <w:szCs w:val="24"/>
        </w:rPr>
        <w:t>netaikomos</w:t>
      </w:r>
      <w:r w:rsidRPr="00E871FC">
        <w:rPr>
          <w:rFonts w:eastAsiaTheme="minorHAnsi" w:cstheme="minorHAnsi"/>
          <w:sz w:val="24"/>
          <w:szCs w:val="24"/>
        </w:rPr>
        <w:t xml:space="preserve"> Lietuvos Respublikoje įgyvendinamos tarptautinės sankcijos, kaip tai apibrėžta Lietuvos Respublikos tarptautinių sankcijų įstatyme.</w:t>
      </w:r>
    </w:p>
    <w:p w14:paraId="1CADED8C" w14:textId="77777777" w:rsidR="003D554C" w:rsidRPr="00E871FC" w:rsidRDefault="003D554C" w:rsidP="003D554C">
      <w:pPr>
        <w:tabs>
          <w:tab w:val="left" w:pos="284"/>
          <w:tab w:val="left" w:pos="426"/>
        </w:tabs>
        <w:spacing w:after="150"/>
        <w:jc w:val="both"/>
        <w:rPr>
          <w:rFonts w:eastAsia="Times New Roman" w:cstheme="minorHAnsi"/>
          <w:color w:val="000000"/>
          <w:sz w:val="24"/>
          <w:szCs w:val="24"/>
        </w:rPr>
      </w:pPr>
    </w:p>
    <w:p w14:paraId="577EE84D" w14:textId="77777777" w:rsidR="003D554C" w:rsidRPr="00E871FC" w:rsidRDefault="003D554C" w:rsidP="003D554C">
      <w:pPr>
        <w:tabs>
          <w:tab w:val="left" w:pos="284"/>
          <w:tab w:val="left" w:pos="426"/>
        </w:tabs>
        <w:spacing w:after="150"/>
        <w:jc w:val="both"/>
        <w:rPr>
          <w:rFonts w:eastAsia="Times New Roman" w:cstheme="minorHAnsi"/>
          <w:color w:val="000000"/>
          <w:sz w:val="24"/>
          <w:szCs w:val="24"/>
        </w:rPr>
      </w:pPr>
      <w:r w:rsidRPr="00E871F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3D554C" w:rsidRPr="00E871FC" w14:paraId="11B98D4B" w14:textId="77777777" w:rsidTr="00D63AD9">
        <w:trPr>
          <w:jc w:val="center"/>
        </w:trPr>
        <w:tc>
          <w:tcPr>
            <w:tcW w:w="0" w:type="auto"/>
            <w:gridSpan w:val="6"/>
            <w:tcMar>
              <w:top w:w="0" w:type="dxa"/>
              <w:left w:w="108" w:type="dxa"/>
              <w:bottom w:w="0" w:type="dxa"/>
              <w:right w:w="108" w:type="dxa"/>
            </w:tcMar>
            <w:hideMark/>
          </w:tcPr>
          <w:p w14:paraId="3AA2C703" w14:textId="77777777" w:rsidR="003D554C" w:rsidRPr="00E871FC" w:rsidRDefault="003D554C" w:rsidP="003D554C">
            <w:pPr>
              <w:tabs>
                <w:tab w:val="left" w:pos="284"/>
                <w:tab w:val="left" w:pos="426"/>
              </w:tabs>
              <w:spacing w:after="150"/>
              <w:jc w:val="both"/>
              <w:rPr>
                <w:rFonts w:eastAsia="Times New Roman" w:cstheme="minorHAnsi"/>
                <w:color w:val="000000"/>
                <w:sz w:val="24"/>
                <w:szCs w:val="24"/>
              </w:rPr>
            </w:pPr>
          </w:p>
        </w:tc>
      </w:tr>
      <w:tr w:rsidR="003D554C" w:rsidRPr="00E871FC" w14:paraId="065A2ADA" w14:textId="77777777" w:rsidTr="00D63AD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66E2980" w14:textId="77777777" w:rsidR="003D554C" w:rsidRPr="00E871FC"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1B3AD045" w14:textId="77777777" w:rsidR="003D554C" w:rsidRPr="00E871FC"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A54A675" w14:textId="77777777" w:rsidR="003D554C" w:rsidRPr="00E871FC"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5C82A39B" w14:textId="77777777" w:rsidR="003D554C" w:rsidRPr="00E871FC" w:rsidRDefault="003D554C" w:rsidP="003D554C">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1ACB47A1" w14:textId="77777777" w:rsidR="003D554C" w:rsidRPr="00E871FC"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0387A88F" w14:textId="77777777" w:rsidR="003D554C" w:rsidRPr="00E871FC" w:rsidRDefault="003D554C" w:rsidP="003D554C">
            <w:pPr>
              <w:rPr>
                <w:rFonts w:eastAsia="Times New Roman" w:cstheme="minorHAnsi"/>
                <w:sz w:val="24"/>
                <w:szCs w:val="24"/>
              </w:rPr>
            </w:pPr>
          </w:p>
        </w:tc>
      </w:tr>
      <w:tr w:rsidR="003D554C" w:rsidRPr="00E871FC" w14:paraId="6FC80BE2" w14:textId="77777777" w:rsidTr="00D63AD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4C2AA9D0" w14:textId="77777777" w:rsidR="003D554C" w:rsidRPr="00E871FC" w:rsidRDefault="003D554C" w:rsidP="003D554C">
            <w:pPr>
              <w:spacing w:after="150"/>
              <w:rPr>
                <w:rFonts w:eastAsia="Times New Roman" w:cstheme="minorHAnsi"/>
                <w:sz w:val="24"/>
                <w:szCs w:val="24"/>
              </w:rPr>
            </w:pPr>
            <w:r w:rsidRPr="00E871F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1BC16862" w14:textId="77777777" w:rsidR="003D554C" w:rsidRPr="00E871FC"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65CE2694" w14:textId="77777777" w:rsidR="003D554C" w:rsidRPr="00E871FC" w:rsidRDefault="003D554C" w:rsidP="003D554C">
            <w:pPr>
              <w:rPr>
                <w:rFonts w:eastAsia="Times New Roman" w:cstheme="minorHAnsi"/>
                <w:sz w:val="24"/>
                <w:szCs w:val="24"/>
              </w:rPr>
            </w:pPr>
          </w:p>
        </w:tc>
        <w:tc>
          <w:tcPr>
            <w:tcW w:w="0" w:type="auto"/>
            <w:tcMar>
              <w:top w:w="0" w:type="dxa"/>
              <w:left w:w="108" w:type="dxa"/>
              <w:bottom w:w="0" w:type="dxa"/>
              <w:right w:w="108" w:type="dxa"/>
            </w:tcMar>
            <w:hideMark/>
          </w:tcPr>
          <w:p w14:paraId="30AAF7B3" w14:textId="77777777" w:rsidR="003D554C" w:rsidRPr="00E871FC" w:rsidRDefault="003D554C" w:rsidP="003D554C">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29ED5224" w14:textId="77777777" w:rsidR="003D554C" w:rsidRPr="00E871FC" w:rsidRDefault="003D554C" w:rsidP="003D554C">
            <w:pPr>
              <w:spacing w:after="150"/>
              <w:rPr>
                <w:rFonts w:eastAsia="Times New Roman" w:cstheme="minorHAnsi"/>
                <w:sz w:val="24"/>
                <w:szCs w:val="24"/>
              </w:rPr>
            </w:pPr>
            <w:r w:rsidRPr="00E871F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1074E6D4" w14:textId="77777777" w:rsidR="003D554C" w:rsidRPr="00E871FC" w:rsidRDefault="003D554C" w:rsidP="003D554C">
            <w:pPr>
              <w:rPr>
                <w:rFonts w:eastAsia="Times New Roman" w:cstheme="minorHAnsi"/>
                <w:sz w:val="24"/>
                <w:szCs w:val="24"/>
              </w:rPr>
            </w:pPr>
          </w:p>
        </w:tc>
      </w:tr>
    </w:tbl>
    <w:p w14:paraId="687CD822" w14:textId="77777777" w:rsidR="003D554C" w:rsidRPr="00E871FC" w:rsidRDefault="003D554C" w:rsidP="003D554C">
      <w:pPr>
        <w:spacing w:line="259" w:lineRule="auto"/>
        <w:rPr>
          <w:rFonts w:eastAsiaTheme="minorHAnsi" w:cstheme="minorHAnsi"/>
          <w:sz w:val="24"/>
          <w:szCs w:val="24"/>
        </w:rPr>
      </w:pPr>
    </w:p>
    <w:p w14:paraId="187C7415" w14:textId="77777777" w:rsidR="003D554C" w:rsidRPr="00E871FC" w:rsidRDefault="003D554C" w:rsidP="003D554C">
      <w:pPr>
        <w:rPr>
          <w:rFonts w:cstheme="minorHAnsi"/>
          <w:sz w:val="20"/>
          <w:szCs w:val="20"/>
        </w:rPr>
      </w:pPr>
    </w:p>
    <w:p w14:paraId="797E1A66" w14:textId="77777777" w:rsidR="003D554C" w:rsidRPr="00E871FC" w:rsidRDefault="003D554C" w:rsidP="003D554C">
      <w:pPr>
        <w:rPr>
          <w:rFonts w:cstheme="minorHAnsi"/>
          <w:sz w:val="20"/>
          <w:szCs w:val="20"/>
        </w:rPr>
      </w:pPr>
    </w:p>
    <w:p w14:paraId="75C7B3E9" w14:textId="77777777" w:rsidR="003D554C" w:rsidRPr="00E871FC" w:rsidRDefault="003D554C" w:rsidP="003D554C">
      <w:pPr>
        <w:rPr>
          <w:rFonts w:cstheme="minorHAnsi"/>
          <w:sz w:val="20"/>
          <w:szCs w:val="20"/>
        </w:rPr>
      </w:pPr>
    </w:p>
    <w:p w14:paraId="094DF167" w14:textId="77777777" w:rsidR="003D554C" w:rsidRPr="00E871FC" w:rsidRDefault="003D554C" w:rsidP="003D554C">
      <w:pPr>
        <w:rPr>
          <w:rFonts w:cstheme="minorHAnsi"/>
          <w:sz w:val="20"/>
          <w:szCs w:val="20"/>
        </w:rPr>
      </w:pPr>
    </w:p>
    <w:p w14:paraId="0E32A45C" w14:textId="77777777" w:rsidR="003D554C" w:rsidRPr="00E871FC" w:rsidRDefault="003D554C" w:rsidP="003D554C">
      <w:pPr>
        <w:rPr>
          <w:rFonts w:cstheme="minorHAnsi"/>
          <w:sz w:val="20"/>
          <w:szCs w:val="20"/>
        </w:rPr>
      </w:pPr>
    </w:p>
    <w:p w14:paraId="6B7F4D10" w14:textId="77777777" w:rsidR="003D554C" w:rsidRPr="00E871FC" w:rsidRDefault="003D554C" w:rsidP="004D3BE3">
      <w:pPr>
        <w:pStyle w:val="Antrat2"/>
        <w:ind w:left="5103"/>
        <w:rPr>
          <w:rFonts w:asciiTheme="minorHAnsi" w:hAnsiTheme="minorHAnsi"/>
          <w:color w:val="0070C0"/>
          <w:sz w:val="21"/>
          <w:szCs w:val="21"/>
        </w:rPr>
      </w:pPr>
    </w:p>
    <w:p w14:paraId="75AC49A5" w14:textId="77777777" w:rsidR="003D554C" w:rsidRPr="00E871FC" w:rsidRDefault="003D554C" w:rsidP="004D3BE3">
      <w:pPr>
        <w:pStyle w:val="Antrat2"/>
        <w:ind w:left="5103"/>
        <w:rPr>
          <w:rFonts w:asciiTheme="minorHAnsi" w:hAnsiTheme="minorHAnsi"/>
          <w:color w:val="0070C0"/>
          <w:sz w:val="21"/>
          <w:szCs w:val="21"/>
        </w:rPr>
      </w:pPr>
    </w:p>
    <w:p w14:paraId="083C86B2" w14:textId="503366E9" w:rsidR="003D554C" w:rsidRPr="00E871FC" w:rsidRDefault="003D554C" w:rsidP="004D3BE3">
      <w:pPr>
        <w:pStyle w:val="Antrat2"/>
        <w:ind w:left="5103"/>
        <w:rPr>
          <w:rFonts w:asciiTheme="minorHAnsi" w:hAnsiTheme="minorHAnsi"/>
          <w:color w:val="0070C0"/>
          <w:sz w:val="21"/>
          <w:szCs w:val="21"/>
        </w:rPr>
      </w:pPr>
    </w:p>
    <w:p w14:paraId="5EFFD2EE" w14:textId="2D0B1FD1" w:rsidR="00F05281" w:rsidRPr="00E871FC" w:rsidRDefault="00F05281" w:rsidP="00F05281"/>
    <w:p w14:paraId="1ED063E7" w14:textId="77777777" w:rsidR="00F05281" w:rsidRPr="00E871FC" w:rsidRDefault="00F05281" w:rsidP="00F05281"/>
    <w:p w14:paraId="717D39A3" w14:textId="416E12E3" w:rsidR="003D554C" w:rsidRPr="00E871FC" w:rsidRDefault="003D554C" w:rsidP="004D4F99">
      <w:pPr>
        <w:pStyle w:val="Antrat2"/>
        <w:rPr>
          <w:rFonts w:asciiTheme="minorHAnsi" w:hAnsiTheme="minorHAnsi"/>
          <w:color w:val="0070C0"/>
          <w:sz w:val="21"/>
          <w:szCs w:val="21"/>
        </w:rPr>
      </w:pPr>
    </w:p>
    <w:p w14:paraId="3D5EE867" w14:textId="4D258D27" w:rsidR="004D3BE3" w:rsidRPr="00E871FC" w:rsidRDefault="004D3BE3" w:rsidP="004D3BE3">
      <w:pPr>
        <w:pStyle w:val="Antrat2"/>
        <w:ind w:left="5103"/>
        <w:rPr>
          <w:rFonts w:asciiTheme="minorHAnsi" w:hAnsiTheme="minorHAnsi"/>
          <w:color w:val="0070C0"/>
          <w:sz w:val="21"/>
          <w:szCs w:val="21"/>
        </w:rPr>
      </w:pPr>
      <w:bookmarkStart w:id="76" w:name="_Toc219983307"/>
      <w:r w:rsidRPr="00E871FC">
        <w:rPr>
          <w:rFonts w:asciiTheme="minorHAnsi" w:hAnsiTheme="minorHAnsi"/>
          <w:color w:val="0070C0"/>
          <w:sz w:val="21"/>
          <w:szCs w:val="21"/>
        </w:rPr>
        <w:t>Pirkimo sąlygų 9 priedas „</w:t>
      </w:r>
      <w:r w:rsidR="00023448" w:rsidRPr="00E871FC">
        <w:rPr>
          <w:rFonts w:asciiTheme="minorHAnsi" w:hAnsiTheme="minorHAnsi"/>
          <w:color w:val="0070C0"/>
          <w:sz w:val="21"/>
          <w:szCs w:val="21"/>
        </w:rPr>
        <w:t>Deklaracijos dėl tiekėjo atsakingų asmenų forma</w:t>
      </w:r>
      <w:r w:rsidRPr="00E871FC">
        <w:rPr>
          <w:rFonts w:asciiTheme="minorHAnsi" w:hAnsiTheme="minorHAnsi"/>
          <w:color w:val="0070C0"/>
          <w:sz w:val="21"/>
          <w:szCs w:val="21"/>
        </w:rPr>
        <w:t>“</w:t>
      </w:r>
      <w:bookmarkEnd w:id="76"/>
    </w:p>
    <w:p w14:paraId="1EDFFF12" w14:textId="4F6B57F2" w:rsidR="00E52E2E" w:rsidRPr="00E871FC" w:rsidRDefault="00E52E2E" w:rsidP="00E52E2E">
      <w:pPr>
        <w:jc w:val="center"/>
        <w:rPr>
          <w:rFonts w:ascii="Calibri" w:hAnsi="Calibri" w:cs="Calibri"/>
          <w:b/>
          <w:caps/>
        </w:rPr>
      </w:pPr>
      <w:r w:rsidRPr="00E871FC">
        <w:rPr>
          <w:rFonts w:ascii="Calibri" w:hAnsi="Calibri" w:cs="Calibri"/>
          <w:b/>
        </w:rPr>
        <w:t xml:space="preserve"> </w:t>
      </w:r>
    </w:p>
    <w:p w14:paraId="21A60132" w14:textId="77777777" w:rsidR="00E52E2E" w:rsidRPr="00E871FC" w:rsidRDefault="00E52E2E" w:rsidP="00E52E2E">
      <w:pPr>
        <w:jc w:val="center"/>
        <w:rPr>
          <w:b/>
          <w:caps/>
        </w:rPr>
      </w:pPr>
    </w:p>
    <w:p w14:paraId="1A819A2A" w14:textId="77777777" w:rsidR="00023448" w:rsidRPr="00E871FC" w:rsidRDefault="00023448" w:rsidP="00023448">
      <w:pPr>
        <w:ind w:left="-426"/>
        <w:jc w:val="center"/>
        <w:rPr>
          <w:rFonts w:cstheme="minorHAnsi"/>
          <w:b/>
        </w:rPr>
      </w:pPr>
      <w:r w:rsidRPr="00E871FC">
        <w:rPr>
          <w:rFonts w:cstheme="minorHAnsi"/>
          <w:b/>
        </w:rPr>
        <w:t>DEKLARACIJA DĖL TIEKĖJO ATSAKINGŲ ASMENŲ*</w:t>
      </w:r>
    </w:p>
    <w:p w14:paraId="79040D5A" w14:textId="77777777" w:rsidR="00023448" w:rsidRPr="00E871FC" w:rsidRDefault="00023448" w:rsidP="00023448">
      <w:pPr>
        <w:spacing w:line="360" w:lineRule="auto"/>
        <w:jc w:val="both"/>
        <w:rPr>
          <w:rFonts w:cstheme="minorHAnsi"/>
          <w:i/>
          <w:u w:val="single"/>
        </w:rPr>
      </w:pPr>
    </w:p>
    <w:p w14:paraId="2B813C91" w14:textId="77777777" w:rsidR="00023448" w:rsidRPr="00E871FC" w:rsidRDefault="00023448" w:rsidP="00023448">
      <w:pPr>
        <w:spacing w:line="360" w:lineRule="auto"/>
        <w:jc w:val="both"/>
        <w:rPr>
          <w:rFonts w:cstheme="minorHAnsi"/>
          <w:i/>
          <w:u w:val="single"/>
        </w:rPr>
      </w:pPr>
      <w:r w:rsidRPr="00E871FC">
        <w:rPr>
          <w:rFonts w:cstheme="minorHAnsi"/>
          <w:i/>
          <w:u w:val="single"/>
        </w:rPr>
        <w:t xml:space="preserve">*Priklausomai nuo juridiniame asmenyje (tiekėjo įmonėje) sudaryto valdymo ar priežiūros organo, tiekėjas turi pateikti aktualius duomenis dėl jo atsakingų asmenų </w:t>
      </w:r>
      <w:r w:rsidRPr="00E871FC">
        <w:rPr>
          <w:rFonts w:cstheme="minorHAnsi"/>
          <w:b/>
          <w:i/>
          <w:u w:val="single"/>
        </w:rPr>
        <w:t>vadovaujantis Viešųjų pirkimų įstatymo 46 straipsnio 1 dalimi –</w:t>
      </w:r>
      <w:r w:rsidRPr="00E871FC">
        <w:rPr>
          <w:rFonts w:cstheme="minorHAnsi"/>
          <w:i/>
          <w:u w:val="single"/>
        </w:rPr>
        <w:t xml:space="preserve"> narius bei dalyvius arba nurodyti jei tokių organų ar dalyvių nėra.</w:t>
      </w:r>
    </w:p>
    <w:p w14:paraId="17FD5EB8" w14:textId="77777777" w:rsidR="00023448" w:rsidRPr="00E871FC" w:rsidRDefault="00023448" w:rsidP="00023448">
      <w:pPr>
        <w:jc w:val="both"/>
        <w:rPr>
          <w:rFonts w:cstheme="minorHAnsi"/>
        </w:rPr>
      </w:pPr>
      <w:r w:rsidRPr="00E871FC">
        <w:rPr>
          <w:rFonts w:cstheme="minorHAnsi"/>
        </w:rPr>
        <w:tab/>
        <w:t>Aš, ___________________________________________________________________</w:t>
      </w:r>
    </w:p>
    <w:p w14:paraId="6E277CBA" w14:textId="77777777" w:rsidR="00023448" w:rsidRPr="00E871FC" w:rsidRDefault="00023448" w:rsidP="00023448">
      <w:pPr>
        <w:jc w:val="both"/>
        <w:rPr>
          <w:rFonts w:cstheme="minorHAnsi"/>
          <w:sz w:val="20"/>
          <w:szCs w:val="20"/>
        </w:rPr>
      </w:pPr>
      <w:r w:rsidRPr="00E871FC">
        <w:rPr>
          <w:rFonts w:cstheme="minorHAnsi"/>
          <w:i/>
          <w:sz w:val="20"/>
          <w:szCs w:val="20"/>
        </w:rPr>
        <w:t xml:space="preserve">                                          (Tiekėjo vadovo ar jo įgalioto asmens pareigų pavadinimas, vardas ir pavardė)</w:t>
      </w:r>
      <w:r w:rsidRPr="00E871FC">
        <w:rPr>
          <w:rFonts w:cstheme="minorHAnsi"/>
          <w:sz w:val="20"/>
          <w:szCs w:val="20"/>
        </w:rPr>
        <w:t xml:space="preserve"> </w:t>
      </w:r>
    </w:p>
    <w:p w14:paraId="7BE8DB23" w14:textId="77777777" w:rsidR="00023448" w:rsidRPr="00E871FC" w:rsidRDefault="00023448" w:rsidP="00023448">
      <w:pPr>
        <w:jc w:val="both"/>
        <w:rPr>
          <w:rFonts w:cstheme="minorHAnsi"/>
          <w:sz w:val="20"/>
          <w:szCs w:val="20"/>
        </w:rPr>
      </w:pPr>
    </w:p>
    <w:p w14:paraId="2F2BB963" w14:textId="77777777" w:rsidR="00023448" w:rsidRPr="00E871FC" w:rsidRDefault="00023448" w:rsidP="00023448">
      <w:pPr>
        <w:jc w:val="both"/>
        <w:rPr>
          <w:rFonts w:cstheme="minorHAnsi"/>
          <w:i/>
        </w:rPr>
      </w:pPr>
      <w:r w:rsidRPr="00E871FC">
        <w:rPr>
          <w:rFonts w:cstheme="minorHAnsi"/>
        </w:rPr>
        <w:t xml:space="preserve">deklaruoju, kad mano vadovaujamo (-os)/(atstovaujamo (-os)                                           </w:t>
      </w:r>
      <w:r w:rsidRPr="00E871FC">
        <w:rPr>
          <w:rFonts w:cstheme="minorHAnsi"/>
          <w:i/>
        </w:rPr>
        <w:t xml:space="preserve"> _____________________________ </w:t>
      </w:r>
      <w:r w:rsidRPr="00E871FC">
        <w:rPr>
          <w:rFonts w:cstheme="minorHAnsi"/>
        </w:rPr>
        <w:t xml:space="preserve">atsakingi asmenys, vadovaujantis Viešųjų pirkimų įstatymo 46 straipsnio </w:t>
      </w:r>
    </w:p>
    <w:p w14:paraId="3B73E58E" w14:textId="77777777" w:rsidR="00023448" w:rsidRPr="00E871FC" w:rsidRDefault="00023448" w:rsidP="00023448">
      <w:pPr>
        <w:jc w:val="both"/>
        <w:rPr>
          <w:rFonts w:cstheme="minorHAnsi"/>
          <w:i/>
          <w:sz w:val="20"/>
          <w:szCs w:val="20"/>
        </w:rPr>
      </w:pPr>
      <w:r w:rsidRPr="00E871FC">
        <w:rPr>
          <w:rFonts w:cstheme="minorHAnsi"/>
          <w:i/>
          <w:sz w:val="20"/>
          <w:szCs w:val="20"/>
        </w:rPr>
        <w:t xml:space="preserve">    (tiekėjo pavadinimas)</w:t>
      </w:r>
    </w:p>
    <w:p w14:paraId="683A4336" w14:textId="77777777" w:rsidR="00023448" w:rsidRPr="00E871FC" w:rsidRDefault="00023448" w:rsidP="00023448">
      <w:pPr>
        <w:jc w:val="both"/>
        <w:rPr>
          <w:rFonts w:cstheme="minorHAnsi"/>
        </w:rPr>
      </w:pPr>
      <w:r w:rsidRPr="00E871FC">
        <w:rPr>
          <w:rFonts w:cstheme="minorHAnsi"/>
        </w:rPr>
        <w:t>1 dalimi, yra:</w:t>
      </w:r>
    </w:p>
    <w:p w14:paraId="1E316B86" w14:textId="77777777" w:rsidR="00023448" w:rsidRPr="00E871FC" w:rsidRDefault="00023448" w:rsidP="00023448">
      <w:pPr>
        <w:jc w:val="both"/>
        <w:rPr>
          <w:rFonts w:cstheme="minorHAnsi"/>
          <w:i/>
        </w:rPr>
      </w:pPr>
    </w:p>
    <w:p w14:paraId="68F6C5A6" w14:textId="77777777" w:rsidR="00023448" w:rsidRPr="00E871FC" w:rsidRDefault="00023448" w:rsidP="00023448">
      <w:pPr>
        <w:rPr>
          <w:rFonts w:cstheme="minorHAnsi"/>
          <w:b/>
        </w:rPr>
      </w:pPr>
      <w:r w:rsidRPr="00E871FC">
        <w:rPr>
          <w:rFonts w:cstheme="minorHAnsi"/>
          <w:b/>
        </w:rPr>
        <w:t>I. Valdyba (sudaryta/nesudaryta) .................................(įrašyti)</w:t>
      </w:r>
    </w:p>
    <w:p w14:paraId="5E096691" w14:textId="77777777" w:rsidR="00023448" w:rsidRPr="00E871FC" w:rsidRDefault="00023448" w:rsidP="00023448">
      <w:pPr>
        <w:rPr>
          <w:rFonts w:cstheme="minorHAnsi"/>
          <w:b/>
        </w:rPr>
      </w:pPr>
      <w:r w:rsidRPr="00E871FC">
        <w:rPr>
          <w:rFonts w:cstheme="minorHAnsi"/>
          <w:b/>
        </w:rPr>
        <w:t>Jei sudaryta, nurodyti visus valdybos narius (vardas, pavardė):</w:t>
      </w:r>
    </w:p>
    <w:p w14:paraId="29B0ACC8" w14:textId="77777777" w:rsidR="00023448" w:rsidRPr="00E871FC" w:rsidRDefault="00023448" w:rsidP="00023448">
      <w:pPr>
        <w:rPr>
          <w:rFonts w:cstheme="minorHAnsi"/>
        </w:rPr>
      </w:pPr>
      <w:r w:rsidRPr="00E871FC">
        <w:rPr>
          <w:rFonts w:cstheme="minorHAnsi"/>
        </w:rPr>
        <w:t>1.</w:t>
      </w:r>
    </w:p>
    <w:p w14:paraId="79E141E7" w14:textId="77777777" w:rsidR="00023448" w:rsidRPr="00E871FC" w:rsidRDefault="00023448" w:rsidP="00023448">
      <w:pPr>
        <w:rPr>
          <w:rFonts w:cstheme="minorHAnsi"/>
        </w:rPr>
      </w:pPr>
      <w:r w:rsidRPr="00E871FC">
        <w:rPr>
          <w:rFonts w:cstheme="minorHAnsi"/>
        </w:rPr>
        <w:t>2.</w:t>
      </w:r>
    </w:p>
    <w:p w14:paraId="51AA4589" w14:textId="77777777" w:rsidR="00023448" w:rsidRPr="00E871FC" w:rsidRDefault="00023448" w:rsidP="00023448">
      <w:pPr>
        <w:rPr>
          <w:rFonts w:cstheme="minorHAnsi"/>
        </w:rPr>
      </w:pPr>
      <w:r w:rsidRPr="00E871FC">
        <w:rPr>
          <w:rFonts w:cstheme="minorHAnsi"/>
        </w:rPr>
        <w:t>3.</w:t>
      </w:r>
    </w:p>
    <w:p w14:paraId="0C3A741C" w14:textId="77777777" w:rsidR="00023448" w:rsidRPr="00E871FC" w:rsidRDefault="00023448" w:rsidP="00023448">
      <w:pPr>
        <w:rPr>
          <w:rFonts w:cstheme="minorHAnsi"/>
        </w:rPr>
      </w:pPr>
      <w:r w:rsidRPr="00E871FC">
        <w:rPr>
          <w:rFonts w:cstheme="minorHAnsi"/>
        </w:rPr>
        <w:t>..................</w:t>
      </w:r>
    </w:p>
    <w:p w14:paraId="398519C2" w14:textId="77777777" w:rsidR="00023448" w:rsidRPr="00E871FC" w:rsidRDefault="00023448" w:rsidP="00023448">
      <w:pPr>
        <w:rPr>
          <w:rFonts w:cstheme="minorHAnsi"/>
          <w:b/>
        </w:rPr>
      </w:pPr>
      <w:r w:rsidRPr="00E871FC">
        <w:rPr>
          <w:rFonts w:cstheme="minorHAnsi"/>
          <w:b/>
        </w:rPr>
        <w:t>II. Stebėtojų taryba (sudaryta/nesudaryta) .................................(įrašyti)</w:t>
      </w:r>
    </w:p>
    <w:p w14:paraId="4239FB2C" w14:textId="77777777" w:rsidR="00023448" w:rsidRPr="00E871FC" w:rsidRDefault="00023448" w:rsidP="00023448">
      <w:pPr>
        <w:rPr>
          <w:rFonts w:cstheme="minorHAnsi"/>
          <w:b/>
        </w:rPr>
      </w:pPr>
      <w:r w:rsidRPr="00E871FC">
        <w:rPr>
          <w:rFonts w:cstheme="minorHAnsi"/>
          <w:b/>
        </w:rPr>
        <w:t>Jei sudaryta, nurodyti visus stebėtojų tarybos narius (vardas, pavardė):</w:t>
      </w:r>
    </w:p>
    <w:p w14:paraId="45659CB4" w14:textId="77777777" w:rsidR="00023448" w:rsidRPr="00E871FC" w:rsidRDefault="00023448" w:rsidP="00023448">
      <w:pPr>
        <w:rPr>
          <w:rFonts w:cstheme="minorHAnsi"/>
        </w:rPr>
      </w:pPr>
      <w:r w:rsidRPr="00E871FC">
        <w:rPr>
          <w:rFonts w:cstheme="minorHAnsi"/>
        </w:rPr>
        <w:t>1.</w:t>
      </w:r>
    </w:p>
    <w:p w14:paraId="6639776F" w14:textId="77777777" w:rsidR="00023448" w:rsidRPr="00E871FC" w:rsidRDefault="00023448" w:rsidP="00023448">
      <w:pPr>
        <w:rPr>
          <w:rFonts w:cstheme="minorHAnsi"/>
        </w:rPr>
      </w:pPr>
      <w:r w:rsidRPr="00E871FC">
        <w:rPr>
          <w:rFonts w:cstheme="minorHAnsi"/>
        </w:rPr>
        <w:t>2.</w:t>
      </w:r>
    </w:p>
    <w:p w14:paraId="45A7D98E" w14:textId="77777777" w:rsidR="00023448" w:rsidRPr="00E871FC" w:rsidRDefault="00023448" w:rsidP="00023448">
      <w:pPr>
        <w:rPr>
          <w:rFonts w:cstheme="minorHAnsi"/>
        </w:rPr>
      </w:pPr>
      <w:r w:rsidRPr="00E871FC">
        <w:rPr>
          <w:rFonts w:cstheme="minorHAnsi"/>
        </w:rPr>
        <w:t>3.</w:t>
      </w:r>
    </w:p>
    <w:p w14:paraId="5351FC91" w14:textId="77777777" w:rsidR="00023448" w:rsidRPr="00E871FC" w:rsidRDefault="00023448" w:rsidP="00023448">
      <w:pPr>
        <w:rPr>
          <w:rFonts w:cstheme="minorHAnsi"/>
        </w:rPr>
      </w:pPr>
      <w:r w:rsidRPr="00E871FC">
        <w:rPr>
          <w:rFonts w:cstheme="minorHAnsi"/>
        </w:rPr>
        <w:lastRenderedPageBreak/>
        <w:t>..................</w:t>
      </w:r>
    </w:p>
    <w:p w14:paraId="0B533AAB" w14:textId="77777777" w:rsidR="00023448" w:rsidRPr="00E871FC" w:rsidRDefault="00023448" w:rsidP="00023448">
      <w:pPr>
        <w:rPr>
          <w:rFonts w:cstheme="minorHAnsi"/>
          <w:b/>
        </w:rPr>
      </w:pPr>
      <w:r w:rsidRPr="00E871FC">
        <w:rPr>
          <w:rFonts w:cstheme="minorHAnsi"/>
          <w:b/>
        </w:rPr>
        <w:t>III. Įmonėje nustatytas kiekybinis atstovavimas (taip/ne) ............................ (įrašyti)</w:t>
      </w:r>
    </w:p>
    <w:p w14:paraId="12FE6C7E" w14:textId="77777777" w:rsidR="00023448" w:rsidRPr="00E871FC" w:rsidRDefault="00023448" w:rsidP="00023448">
      <w:pPr>
        <w:rPr>
          <w:rFonts w:cstheme="minorHAnsi"/>
          <w:b/>
        </w:rPr>
      </w:pPr>
      <w:r w:rsidRPr="00E871FC">
        <w:rPr>
          <w:rFonts w:cstheme="minorHAnsi"/>
          <w:b/>
        </w:rPr>
        <w:t>Jei nustatytas kiekybinis atstovavimas, nurodyti juridinio asmens vardu veikiančius asmenis (vardas, pavardė):</w:t>
      </w:r>
    </w:p>
    <w:p w14:paraId="4594E45B" w14:textId="77777777" w:rsidR="00023448" w:rsidRPr="00E871FC" w:rsidRDefault="00023448" w:rsidP="00023448">
      <w:pPr>
        <w:rPr>
          <w:rFonts w:cstheme="minorHAnsi"/>
        </w:rPr>
      </w:pPr>
      <w:r w:rsidRPr="00E871FC">
        <w:rPr>
          <w:rFonts w:cstheme="minorHAnsi"/>
        </w:rPr>
        <w:t>1.</w:t>
      </w:r>
    </w:p>
    <w:p w14:paraId="7C0954F1" w14:textId="77777777" w:rsidR="00023448" w:rsidRPr="00E871FC" w:rsidRDefault="00023448" w:rsidP="00023448">
      <w:pPr>
        <w:rPr>
          <w:rFonts w:cstheme="minorHAnsi"/>
        </w:rPr>
      </w:pPr>
      <w:r w:rsidRPr="00E871FC">
        <w:rPr>
          <w:rFonts w:cstheme="minorHAnsi"/>
        </w:rPr>
        <w:t>2.</w:t>
      </w:r>
    </w:p>
    <w:p w14:paraId="0D0C923F" w14:textId="77777777" w:rsidR="00023448" w:rsidRPr="00E871FC" w:rsidRDefault="00023448" w:rsidP="00023448">
      <w:pPr>
        <w:rPr>
          <w:rFonts w:cstheme="minorHAnsi"/>
        </w:rPr>
      </w:pPr>
      <w:r w:rsidRPr="00E871FC">
        <w:rPr>
          <w:rFonts w:cstheme="minorHAnsi"/>
        </w:rPr>
        <w:t>..........................</w:t>
      </w:r>
    </w:p>
    <w:p w14:paraId="3653358E" w14:textId="77777777" w:rsidR="00023448" w:rsidRPr="00E871FC" w:rsidRDefault="00023448" w:rsidP="00023448">
      <w:pPr>
        <w:jc w:val="both"/>
        <w:rPr>
          <w:rFonts w:cstheme="minorHAnsi"/>
          <w:b/>
        </w:rPr>
      </w:pPr>
    </w:p>
    <w:p w14:paraId="313A6B0B" w14:textId="77777777" w:rsidR="00023448" w:rsidRPr="00E871FC" w:rsidRDefault="00023448" w:rsidP="00023448">
      <w:pPr>
        <w:jc w:val="both"/>
        <w:rPr>
          <w:rFonts w:cstheme="minorHAnsi"/>
          <w:b/>
          <w:color w:val="FF0000"/>
          <w:u w:val="single"/>
        </w:rPr>
      </w:pPr>
      <w:r w:rsidRPr="00E871FC">
        <w:rPr>
          <w:rFonts w:cstheme="minorHAnsi"/>
          <w:b/>
          <w:color w:val="FF0000"/>
        </w:rPr>
        <w:t xml:space="preserve">PASTABA: </w:t>
      </w:r>
      <w:r w:rsidRPr="00E871FC">
        <w:rPr>
          <w:rFonts w:cstheme="minorHAnsi"/>
          <w:b/>
          <w:color w:val="FF0000"/>
          <w:u w:val="single"/>
        </w:rPr>
        <w:t xml:space="preserve">jeigu šioje deklaracijoje nurodomi atsakingi asmenys, turi būti pateikiami specialiųjų pirkimo sąlygų 3 priedo lentelės 2.5.1.1 punkte nurodyti dokumentai, patvirtinantys deklaracijoje nurodytų atsakingų asmenų pašalinimo pagrindų nebuvimą, vadovaujantis Viešųjų pirkimų įstatymo 46 straipsnio 1 dalimi. </w:t>
      </w:r>
    </w:p>
    <w:p w14:paraId="29295266" w14:textId="77777777" w:rsidR="00023448" w:rsidRPr="00E871FC" w:rsidRDefault="00023448" w:rsidP="00023448">
      <w:pPr>
        <w:jc w:val="both"/>
        <w:rPr>
          <w:rFonts w:cstheme="minorHAnsi"/>
          <w:b/>
          <w:color w:val="FF0000"/>
          <w:u w:val="single"/>
        </w:rPr>
      </w:pPr>
    </w:p>
    <w:p w14:paraId="314ADEE2" w14:textId="77777777" w:rsidR="00023448" w:rsidRPr="00E871FC" w:rsidRDefault="00023448" w:rsidP="00023448">
      <w:pPr>
        <w:jc w:val="both"/>
        <w:rPr>
          <w:rFonts w:cstheme="minorHAnsi"/>
          <w:b/>
          <w:color w:val="FF0000"/>
          <w:u w:val="single"/>
        </w:rPr>
      </w:pPr>
    </w:p>
    <w:p w14:paraId="2055570D" w14:textId="77777777" w:rsidR="00023448" w:rsidRPr="00E871FC" w:rsidRDefault="00023448" w:rsidP="00023448">
      <w:pPr>
        <w:jc w:val="both"/>
        <w:rPr>
          <w:rFonts w:cstheme="minorHAnsi"/>
          <w:b/>
          <w:color w:val="FF0000"/>
          <w:u w:val="single"/>
        </w:rPr>
      </w:pPr>
    </w:p>
    <w:p w14:paraId="04F94420" w14:textId="77777777" w:rsidR="00023448" w:rsidRPr="00E871FC" w:rsidRDefault="00023448" w:rsidP="00023448">
      <w:pPr>
        <w:jc w:val="both"/>
        <w:rPr>
          <w:rFonts w:cstheme="minorHAnsi"/>
          <w:b/>
          <w:color w:val="FF0000"/>
          <w:u w:val="single"/>
        </w:rPr>
      </w:pPr>
    </w:p>
    <w:p w14:paraId="69B72E27" w14:textId="77777777" w:rsidR="00023448" w:rsidRPr="00E871FC" w:rsidRDefault="00023448" w:rsidP="00023448">
      <w:pPr>
        <w:jc w:val="both"/>
        <w:rPr>
          <w:rFonts w:cstheme="minorHAnsi"/>
          <w:b/>
          <w:color w:val="FF0000"/>
          <w:u w:val="single"/>
        </w:rPr>
      </w:pPr>
    </w:p>
    <w:p w14:paraId="337286A7" w14:textId="77777777" w:rsidR="00023448" w:rsidRPr="00E871FC" w:rsidRDefault="00023448" w:rsidP="00023448">
      <w:pPr>
        <w:jc w:val="both"/>
        <w:rPr>
          <w:rFonts w:cstheme="minorHAnsi"/>
          <w:b/>
          <w:color w:val="FF0000"/>
          <w:u w:val="single"/>
        </w:rPr>
      </w:pPr>
    </w:p>
    <w:p w14:paraId="4BA49181" w14:textId="77777777" w:rsidR="00023448" w:rsidRPr="00E871FC" w:rsidRDefault="00023448" w:rsidP="00023448">
      <w:pPr>
        <w:jc w:val="both"/>
        <w:rPr>
          <w:rFonts w:cstheme="minorHAnsi"/>
          <w:b/>
          <w:color w:val="FF0000"/>
          <w:u w:val="single"/>
        </w:rPr>
      </w:pPr>
    </w:p>
    <w:p w14:paraId="5AC50992" w14:textId="04652302" w:rsidR="00D1337A" w:rsidRPr="00E871FC" w:rsidRDefault="00D1337A" w:rsidP="00E957CD">
      <w:pPr>
        <w:jc w:val="both"/>
        <w:rPr>
          <w:rFonts w:cstheme="minorHAnsi"/>
          <w:sz w:val="20"/>
          <w:szCs w:val="20"/>
          <w:shd w:val="clear" w:color="auto" w:fill="FFFFFF"/>
        </w:rPr>
      </w:pPr>
    </w:p>
    <w:p w14:paraId="36FCC34E" w14:textId="461503BC" w:rsidR="00D1337A" w:rsidRPr="00E871FC" w:rsidRDefault="00D1337A" w:rsidP="00E957CD">
      <w:pPr>
        <w:jc w:val="both"/>
        <w:rPr>
          <w:rFonts w:cstheme="minorHAnsi"/>
          <w:sz w:val="20"/>
          <w:szCs w:val="20"/>
          <w:shd w:val="clear" w:color="auto" w:fill="FFFFFF"/>
        </w:rPr>
      </w:pPr>
    </w:p>
    <w:p w14:paraId="2F3D0DA1" w14:textId="206F88C7" w:rsidR="00D1337A" w:rsidRPr="00E871FC" w:rsidRDefault="00D1337A" w:rsidP="00E957CD">
      <w:pPr>
        <w:jc w:val="both"/>
        <w:rPr>
          <w:rFonts w:cstheme="minorHAnsi"/>
          <w:sz w:val="20"/>
          <w:szCs w:val="20"/>
          <w:shd w:val="clear" w:color="auto" w:fill="FFFFFF"/>
        </w:rPr>
      </w:pPr>
    </w:p>
    <w:p w14:paraId="71DEF0B0" w14:textId="2B214204" w:rsidR="00D1337A" w:rsidRPr="00E871FC" w:rsidRDefault="00D1337A" w:rsidP="00E957CD">
      <w:pPr>
        <w:jc w:val="both"/>
        <w:rPr>
          <w:rFonts w:cstheme="minorHAnsi"/>
          <w:sz w:val="20"/>
          <w:szCs w:val="20"/>
          <w:shd w:val="clear" w:color="auto" w:fill="FFFFFF"/>
        </w:rPr>
      </w:pPr>
    </w:p>
    <w:p w14:paraId="35EE4DC0" w14:textId="27282FD4" w:rsidR="00D1337A" w:rsidRPr="00E871FC" w:rsidRDefault="00D1337A" w:rsidP="00E957CD">
      <w:pPr>
        <w:jc w:val="both"/>
        <w:rPr>
          <w:rFonts w:cstheme="minorHAnsi"/>
          <w:sz w:val="20"/>
          <w:szCs w:val="20"/>
          <w:shd w:val="clear" w:color="auto" w:fill="FFFFFF"/>
        </w:rPr>
      </w:pPr>
    </w:p>
    <w:p w14:paraId="4BBFA38B" w14:textId="3DFE859F" w:rsidR="00D1337A" w:rsidRPr="00E871FC" w:rsidRDefault="00D1337A" w:rsidP="00E957CD">
      <w:pPr>
        <w:jc w:val="both"/>
        <w:rPr>
          <w:rFonts w:cstheme="minorHAnsi"/>
          <w:sz w:val="20"/>
          <w:szCs w:val="20"/>
          <w:shd w:val="clear" w:color="auto" w:fill="FFFFFF"/>
        </w:rPr>
      </w:pPr>
    </w:p>
    <w:p w14:paraId="6858F921" w14:textId="543E8D46" w:rsidR="00D1337A" w:rsidRPr="00E871FC" w:rsidRDefault="00D1337A" w:rsidP="00E957CD">
      <w:pPr>
        <w:jc w:val="both"/>
        <w:rPr>
          <w:rFonts w:cstheme="minorHAnsi"/>
          <w:sz w:val="20"/>
          <w:szCs w:val="20"/>
          <w:shd w:val="clear" w:color="auto" w:fill="FFFFFF"/>
        </w:rPr>
      </w:pPr>
    </w:p>
    <w:p w14:paraId="7EBEA3E5" w14:textId="408F1443" w:rsidR="00D1337A" w:rsidRPr="00E871FC" w:rsidRDefault="00D1337A" w:rsidP="00E957CD">
      <w:pPr>
        <w:jc w:val="both"/>
        <w:rPr>
          <w:rFonts w:cstheme="minorHAnsi"/>
          <w:sz w:val="20"/>
          <w:szCs w:val="20"/>
          <w:shd w:val="clear" w:color="auto" w:fill="FFFFFF"/>
        </w:rPr>
      </w:pPr>
    </w:p>
    <w:p w14:paraId="4C0927A7" w14:textId="7DD01B3E" w:rsidR="00D1337A" w:rsidRPr="00E871FC" w:rsidRDefault="00D1337A" w:rsidP="00E957CD">
      <w:pPr>
        <w:jc w:val="both"/>
        <w:rPr>
          <w:rFonts w:cstheme="minorHAnsi"/>
          <w:sz w:val="20"/>
          <w:szCs w:val="20"/>
          <w:shd w:val="clear" w:color="auto" w:fill="FFFFFF"/>
        </w:rPr>
      </w:pPr>
    </w:p>
    <w:p w14:paraId="33B213A8" w14:textId="4F8A7364" w:rsidR="00D1337A" w:rsidRPr="00E871FC" w:rsidRDefault="00D1337A" w:rsidP="00E957CD">
      <w:pPr>
        <w:jc w:val="both"/>
        <w:rPr>
          <w:rFonts w:cstheme="minorHAnsi"/>
          <w:sz w:val="20"/>
          <w:szCs w:val="20"/>
          <w:shd w:val="clear" w:color="auto" w:fill="FFFFFF"/>
        </w:rPr>
      </w:pPr>
    </w:p>
    <w:p w14:paraId="0D79A0B1" w14:textId="41452504" w:rsidR="00D1337A" w:rsidRPr="00E871FC" w:rsidRDefault="00D1337A" w:rsidP="00E957CD">
      <w:pPr>
        <w:jc w:val="both"/>
        <w:rPr>
          <w:rFonts w:cstheme="minorHAnsi"/>
          <w:sz w:val="20"/>
          <w:szCs w:val="20"/>
          <w:shd w:val="clear" w:color="auto" w:fill="FFFFFF"/>
        </w:rPr>
      </w:pPr>
    </w:p>
    <w:p w14:paraId="5DC5C150" w14:textId="629CA2EA" w:rsidR="008D704D" w:rsidRPr="00E871FC" w:rsidRDefault="00FE3D1F" w:rsidP="00AB5541">
      <w:pPr>
        <w:pStyle w:val="Antrat2"/>
        <w:ind w:left="5103"/>
        <w:rPr>
          <w:rFonts w:asciiTheme="minorHAnsi" w:hAnsiTheme="minorHAnsi"/>
          <w:color w:val="0070C0"/>
          <w:sz w:val="21"/>
          <w:szCs w:val="21"/>
        </w:rPr>
      </w:pPr>
      <w:bookmarkStart w:id="77" w:name="_Toc219983308"/>
      <w:r w:rsidRPr="00E871FC">
        <w:rPr>
          <w:rFonts w:asciiTheme="minorHAnsi" w:hAnsiTheme="minorHAnsi"/>
          <w:color w:val="0070C0"/>
          <w:sz w:val="21"/>
          <w:szCs w:val="21"/>
        </w:rPr>
        <w:lastRenderedPageBreak/>
        <w:t xml:space="preserve">Pirkimo sąlygų </w:t>
      </w:r>
      <w:r w:rsidR="00AB5FFA" w:rsidRPr="00E871FC">
        <w:rPr>
          <w:rFonts w:asciiTheme="minorHAnsi" w:hAnsiTheme="minorHAnsi"/>
          <w:color w:val="0070C0"/>
          <w:sz w:val="21"/>
          <w:szCs w:val="21"/>
        </w:rPr>
        <w:t>10</w:t>
      </w:r>
      <w:r w:rsidRPr="00E871FC">
        <w:rPr>
          <w:rFonts w:asciiTheme="minorHAnsi" w:hAnsiTheme="minorHAnsi"/>
          <w:color w:val="0070C0"/>
          <w:sz w:val="21"/>
          <w:szCs w:val="21"/>
        </w:rPr>
        <w:t xml:space="preserve"> priedas </w:t>
      </w:r>
      <w:r w:rsidR="008D704D" w:rsidRPr="00E871FC">
        <w:rPr>
          <w:rFonts w:asciiTheme="minorHAnsi" w:hAnsiTheme="minorHAnsi"/>
          <w:color w:val="0070C0"/>
          <w:sz w:val="21"/>
          <w:szCs w:val="21"/>
        </w:rPr>
        <w:t>„Sutarties projektas“</w:t>
      </w:r>
      <w:bookmarkEnd w:id="73"/>
      <w:bookmarkEnd w:id="74"/>
      <w:bookmarkEnd w:id="75"/>
      <w:bookmarkEnd w:id="77"/>
    </w:p>
    <w:p w14:paraId="040FB65E" w14:textId="77777777" w:rsidR="00AE422D" w:rsidRPr="00E871FC" w:rsidRDefault="00AE422D" w:rsidP="00AB5541"/>
    <w:p w14:paraId="113B4DB1" w14:textId="77777777" w:rsidR="00F05281" w:rsidRPr="00E871FC" w:rsidRDefault="00F05281" w:rsidP="00F05281">
      <w:pPr>
        <w:spacing w:after="120"/>
        <w:ind w:firstLine="397"/>
        <w:rPr>
          <w:rFonts w:eastAsia="Times New Roman" w:cstheme="minorHAnsi"/>
          <w:color w:val="7030A0"/>
          <w:sz w:val="22"/>
          <w:szCs w:val="22"/>
          <w:lang w:eastAsia="en-US"/>
        </w:rPr>
      </w:pPr>
      <w:r w:rsidRPr="00E871FC">
        <w:rPr>
          <w:rFonts w:eastAsia="Times New Roman" w:cstheme="minorHAnsi"/>
          <w:sz w:val="22"/>
          <w:szCs w:val="22"/>
          <w:lang w:eastAsia="en-US"/>
        </w:rPr>
        <w:t>Sutarties projektas (su technine specifikacija)</w:t>
      </w:r>
      <w:r w:rsidRPr="00E871FC" w:rsidDel="008153A6">
        <w:rPr>
          <w:rFonts w:eastAsia="Times New Roman" w:cstheme="minorHAnsi"/>
          <w:sz w:val="22"/>
          <w:szCs w:val="22"/>
          <w:lang w:eastAsia="en-US"/>
        </w:rPr>
        <w:t xml:space="preserve"> </w:t>
      </w:r>
      <w:r w:rsidRPr="00E871FC">
        <w:rPr>
          <w:rFonts w:eastAsia="Times New Roman" w:cstheme="minorHAnsi"/>
          <w:sz w:val="22"/>
          <w:szCs w:val="22"/>
          <w:lang w:eastAsia="en-US"/>
        </w:rPr>
        <w:t>pridedamas atskiru dokumentu.</w:t>
      </w:r>
      <w:r w:rsidRPr="00E871FC">
        <w:rPr>
          <w:rFonts w:eastAsia="Times New Roman" w:cstheme="minorHAnsi"/>
          <w:color w:val="7030A0"/>
          <w:lang w:eastAsia="en-US"/>
        </w:rPr>
        <w:t xml:space="preserve"> </w:t>
      </w:r>
    </w:p>
    <w:p w14:paraId="09DB31DF" w14:textId="383CD81B" w:rsidR="00A4599F" w:rsidRPr="00E871FC" w:rsidRDefault="00A4599F" w:rsidP="00463465">
      <w:pPr>
        <w:jc w:val="both"/>
        <w:rPr>
          <w:rFonts w:cstheme="minorHAnsi"/>
          <w:b/>
          <w:bCs/>
          <w:smallCaps/>
          <w:sz w:val="22"/>
          <w:szCs w:val="22"/>
        </w:rPr>
      </w:pPr>
      <w:r w:rsidRPr="00E871FC">
        <w:rPr>
          <w:rFonts w:cstheme="minorHAnsi"/>
          <w:b/>
          <w:bCs/>
          <w:smallCaps/>
          <w:sz w:val="22"/>
          <w:szCs w:val="22"/>
        </w:rPr>
        <w:br w:type="page"/>
      </w:r>
    </w:p>
    <w:p w14:paraId="26BA2F82" w14:textId="79E496FC" w:rsidR="00DC0669" w:rsidRPr="00E871FC" w:rsidRDefault="008D704D" w:rsidP="00AD4F4E">
      <w:pPr>
        <w:pStyle w:val="Antrat2"/>
        <w:ind w:left="5103"/>
        <w:rPr>
          <w:rFonts w:asciiTheme="minorHAnsi" w:eastAsia="Calibri" w:hAnsiTheme="minorHAnsi" w:cstheme="minorHAnsi"/>
          <w:color w:val="0070C0"/>
          <w:sz w:val="22"/>
          <w:szCs w:val="22"/>
        </w:rPr>
      </w:pPr>
      <w:bookmarkStart w:id="78" w:name="_Ref39673589"/>
      <w:bookmarkStart w:id="79" w:name="_Toc219983309"/>
      <w:r w:rsidRPr="00E871FC">
        <w:rPr>
          <w:rFonts w:asciiTheme="minorHAnsi" w:eastAsia="Calibri" w:hAnsiTheme="minorHAnsi" w:cstheme="minorHAnsi"/>
          <w:color w:val="0070C0"/>
          <w:sz w:val="22"/>
          <w:szCs w:val="22"/>
        </w:rPr>
        <w:lastRenderedPageBreak/>
        <w:t xml:space="preserve">Pirkimo sąlygų </w:t>
      </w:r>
      <w:r w:rsidR="00AB5FFA" w:rsidRPr="00E871FC">
        <w:rPr>
          <w:rFonts w:asciiTheme="minorHAnsi" w:eastAsia="Calibri" w:hAnsiTheme="minorHAnsi" w:cstheme="minorHAnsi"/>
          <w:color w:val="0070C0"/>
          <w:sz w:val="22"/>
          <w:szCs w:val="22"/>
        </w:rPr>
        <w:t>11</w:t>
      </w:r>
      <w:bookmarkEnd w:id="78"/>
      <w:r w:rsidR="00FE0B5B" w:rsidRPr="00E871FC">
        <w:rPr>
          <w:rFonts w:asciiTheme="minorHAnsi" w:hAnsiTheme="minorHAnsi"/>
          <w:color w:val="0070C0"/>
          <w:sz w:val="21"/>
          <w:szCs w:val="21"/>
        </w:rPr>
        <w:t xml:space="preserve"> </w:t>
      </w:r>
      <w:r w:rsidR="00DC0669" w:rsidRPr="00E871FC">
        <w:rPr>
          <w:rFonts w:asciiTheme="minorHAnsi" w:hAnsiTheme="minorHAnsi"/>
          <w:color w:val="0070C0"/>
          <w:sz w:val="21"/>
          <w:szCs w:val="21"/>
        </w:rPr>
        <w:t>priedas „</w:t>
      </w:r>
      <w:r w:rsidR="00FE0B5B" w:rsidRPr="00E871FC">
        <w:rPr>
          <w:rFonts w:asciiTheme="minorHAnsi" w:hAnsiTheme="minorHAnsi"/>
          <w:color w:val="0070C0"/>
          <w:sz w:val="21"/>
          <w:szCs w:val="21"/>
        </w:rPr>
        <w:t>S</w:t>
      </w:r>
      <w:r w:rsidR="000E6505" w:rsidRPr="00E871FC">
        <w:rPr>
          <w:rFonts w:asciiTheme="minorHAnsi" w:hAnsiTheme="minorHAnsi"/>
          <w:color w:val="0070C0"/>
          <w:sz w:val="21"/>
          <w:szCs w:val="21"/>
        </w:rPr>
        <w:t>ukurtų ir (ar) įrengtų</w:t>
      </w:r>
      <w:r w:rsidR="00F10FC1" w:rsidRPr="00E871FC">
        <w:rPr>
          <w:rFonts w:asciiTheme="minorHAnsi" w:hAnsiTheme="minorHAnsi"/>
          <w:color w:val="0070C0"/>
          <w:sz w:val="21"/>
          <w:szCs w:val="21"/>
        </w:rPr>
        <w:t xml:space="preserve"> ir (ar) modernizuotų (atnaujintų) </w:t>
      </w:r>
      <w:r w:rsidR="000E6505" w:rsidRPr="00E871FC">
        <w:rPr>
          <w:rFonts w:asciiTheme="minorHAnsi" w:hAnsiTheme="minorHAnsi"/>
          <w:color w:val="0070C0"/>
          <w:sz w:val="21"/>
          <w:szCs w:val="21"/>
        </w:rPr>
        <w:t xml:space="preserve"> ekspozicijų ir (ar) parodų </w:t>
      </w:r>
      <w:r w:rsidR="00DC0669" w:rsidRPr="00E871FC">
        <w:rPr>
          <w:rFonts w:asciiTheme="minorHAnsi" w:hAnsiTheme="minorHAnsi" w:cstheme="minorHAnsi"/>
          <w:color w:val="0070C0"/>
          <w:sz w:val="21"/>
          <w:szCs w:val="21"/>
        </w:rPr>
        <w:t>sąrašas</w:t>
      </w:r>
      <w:r w:rsidR="00DC0669" w:rsidRPr="00E871FC">
        <w:rPr>
          <w:rFonts w:asciiTheme="minorHAnsi" w:hAnsiTheme="minorHAnsi"/>
          <w:color w:val="0070C0"/>
          <w:sz w:val="21"/>
          <w:szCs w:val="21"/>
        </w:rPr>
        <w:t>“</w:t>
      </w:r>
      <w:bookmarkEnd w:id="79"/>
    </w:p>
    <w:p w14:paraId="4FBD5688" w14:textId="77777777" w:rsidR="00DC0669" w:rsidRPr="00E871FC" w:rsidRDefault="00DC0669" w:rsidP="00DC0669">
      <w:pPr>
        <w:rPr>
          <w:sz w:val="20"/>
          <w:szCs w:val="20"/>
        </w:rPr>
      </w:pPr>
    </w:p>
    <w:p w14:paraId="7EEFDA30" w14:textId="3015B09D" w:rsidR="00FE0B5B" w:rsidRPr="00E871FC" w:rsidRDefault="00561309" w:rsidP="00FE0B5B">
      <w:pPr>
        <w:jc w:val="center"/>
      </w:pPr>
      <w:r w:rsidRPr="00E871FC">
        <w:t>Tiekėjo</w:t>
      </w:r>
      <w:r w:rsidR="00FE0B5B" w:rsidRPr="00E871FC">
        <w:t xml:space="preserve"> </w:t>
      </w:r>
      <w:r w:rsidR="000E6505" w:rsidRPr="00E871FC">
        <w:rPr>
          <w:rFonts w:cstheme="minorHAnsi"/>
        </w:rPr>
        <w:t>sukurtų  ir (ar) įrengtų</w:t>
      </w:r>
      <w:r w:rsidR="00F10FC1" w:rsidRPr="00E871FC">
        <w:rPr>
          <w:rFonts w:cstheme="minorHAnsi"/>
        </w:rPr>
        <w:t xml:space="preserve"> ir (ar) modernizuotų (atnaujintų) </w:t>
      </w:r>
      <w:r w:rsidR="000E6505" w:rsidRPr="00E871FC">
        <w:rPr>
          <w:rFonts w:cstheme="minorHAnsi"/>
        </w:rPr>
        <w:t>eks</w:t>
      </w:r>
      <w:r w:rsidR="004F16AC" w:rsidRPr="00E871FC">
        <w:rPr>
          <w:rFonts w:cstheme="minorHAnsi"/>
        </w:rPr>
        <w:t>pozicijų ir (ar) parodų</w:t>
      </w:r>
      <w:r w:rsidR="00FE0B5B" w:rsidRPr="00E871FC">
        <w:t>, atitinkančių speci</w:t>
      </w:r>
      <w:r w:rsidR="00525CB6" w:rsidRPr="00E871FC">
        <w:t>aliųjų pirkimo sąlygų 4 priedo 3</w:t>
      </w:r>
      <w:r w:rsidR="00FE0B5B" w:rsidRPr="00E871FC">
        <w:t>.1 p. reikalavimus sąrašas</w:t>
      </w:r>
    </w:p>
    <w:p w14:paraId="74B204CE" w14:textId="77777777" w:rsidR="00DC0669" w:rsidRPr="00E871FC" w:rsidRDefault="00DC0669" w:rsidP="00DC0669">
      <w:pPr>
        <w:jc w:val="center"/>
        <w:rPr>
          <w:b/>
          <w:caps/>
        </w:rPr>
      </w:pPr>
    </w:p>
    <w:tbl>
      <w:tblPr>
        <w:tblW w:w="11908"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94"/>
        <w:gridCol w:w="1843"/>
        <w:gridCol w:w="1701"/>
        <w:gridCol w:w="2126"/>
        <w:gridCol w:w="1418"/>
        <w:gridCol w:w="1559"/>
      </w:tblGrid>
      <w:tr w:rsidR="007660F0" w:rsidRPr="00E871FC" w14:paraId="190B52C5" w14:textId="77777777" w:rsidTr="00304997">
        <w:trPr>
          <w:trHeight w:val="2349"/>
        </w:trPr>
        <w:tc>
          <w:tcPr>
            <w:tcW w:w="567" w:type="dxa"/>
          </w:tcPr>
          <w:p w14:paraId="203CB1B9" w14:textId="77777777" w:rsidR="007660F0" w:rsidRPr="00E871FC" w:rsidRDefault="007660F0" w:rsidP="001649F5">
            <w:pPr>
              <w:jc w:val="center"/>
              <w:rPr>
                <w:b/>
                <w:sz w:val="22"/>
                <w:szCs w:val="22"/>
              </w:rPr>
            </w:pPr>
            <w:r w:rsidRPr="00E871FC">
              <w:rPr>
                <w:b/>
                <w:sz w:val="22"/>
                <w:szCs w:val="22"/>
              </w:rPr>
              <w:t>Eil.</w:t>
            </w:r>
          </w:p>
          <w:p w14:paraId="537AD2EF" w14:textId="77777777" w:rsidR="007660F0" w:rsidRPr="00E871FC" w:rsidRDefault="007660F0" w:rsidP="001649F5">
            <w:pPr>
              <w:jc w:val="center"/>
              <w:rPr>
                <w:b/>
                <w:sz w:val="22"/>
                <w:szCs w:val="22"/>
              </w:rPr>
            </w:pPr>
            <w:r w:rsidRPr="00E871FC">
              <w:rPr>
                <w:b/>
                <w:sz w:val="22"/>
                <w:szCs w:val="22"/>
              </w:rPr>
              <w:t>Nr.</w:t>
            </w:r>
          </w:p>
        </w:tc>
        <w:tc>
          <w:tcPr>
            <w:tcW w:w="2694" w:type="dxa"/>
          </w:tcPr>
          <w:p w14:paraId="57D61096" w14:textId="6BE2734A" w:rsidR="00304997" w:rsidRPr="00E871FC" w:rsidRDefault="000E6505" w:rsidP="00E77966">
            <w:pPr>
              <w:spacing w:line="240" w:lineRule="auto"/>
              <w:jc w:val="center"/>
              <w:rPr>
                <w:sz w:val="20"/>
                <w:szCs w:val="20"/>
              </w:rPr>
            </w:pPr>
            <w:r w:rsidRPr="00E871FC">
              <w:rPr>
                <w:rFonts w:cstheme="minorHAnsi"/>
                <w:sz w:val="20"/>
                <w:szCs w:val="20"/>
              </w:rPr>
              <w:t xml:space="preserve">Sukurtų  ir (ar) įrengtų </w:t>
            </w:r>
            <w:r w:rsidR="00F10FC1" w:rsidRPr="00E871FC">
              <w:rPr>
                <w:rFonts w:cstheme="minorHAnsi"/>
                <w:sz w:val="20"/>
                <w:szCs w:val="20"/>
              </w:rPr>
              <w:t xml:space="preserve">ir (ar) modernizuotų (atnaujintų) </w:t>
            </w:r>
            <w:r w:rsidRPr="00E871FC">
              <w:rPr>
                <w:rFonts w:cstheme="minorHAnsi"/>
                <w:sz w:val="20"/>
                <w:szCs w:val="20"/>
              </w:rPr>
              <w:t>ekspozicijų ir (ar)</w:t>
            </w:r>
            <w:r w:rsidR="004F16AC" w:rsidRPr="00E871FC">
              <w:rPr>
                <w:rFonts w:cstheme="minorHAnsi"/>
                <w:sz w:val="20"/>
                <w:szCs w:val="20"/>
              </w:rPr>
              <w:t xml:space="preserve"> parodų</w:t>
            </w:r>
            <w:r w:rsidR="00F32635" w:rsidRPr="00E871FC">
              <w:rPr>
                <w:sz w:val="20"/>
                <w:szCs w:val="20"/>
              </w:rPr>
              <w:t>, atitinkančių speci</w:t>
            </w:r>
            <w:r w:rsidR="00304997" w:rsidRPr="00E871FC">
              <w:rPr>
                <w:sz w:val="20"/>
                <w:szCs w:val="20"/>
              </w:rPr>
              <w:t>aliųjų pirkimo sąlygų 4 priedo 3</w:t>
            </w:r>
            <w:r w:rsidR="00F32635" w:rsidRPr="00E871FC">
              <w:rPr>
                <w:sz w:val="20"/>
                <w:szCs w:val="20"/>
              </w:rPr>
              <w:t xml:space="preserve">.1 p. reikalavimus </w:t>
            </w:r>
            <w:r w:rsidR="00E77966" w:rsidRPr="00E871FC">
              <w:rPr>
                <w:sz w:val="20"/>
                <w:szCs w:val="20"/>
              </w:rPr>
              <w:t xml:space="preserve">pavadinimai, </w:t>
            </w:r>
            <w:r w:rsidR="00304997" w:rsidRPr="00E871FC">
              <w:rPr>
                <w:rFonts w:cstheme="minorHAnsi"/>
                <w:sz w:val="20"/>
                <w:szCs w:val="20"/>
              </w:rPr>
              <w:t>vieta/adresas, t.y., kur buvo sukurta/įrengta</w:t>
            </w:r>
            <w:r w:rsidR="00F10FC1" w:rsidRPr="00E871FC">
              <w:rPr>
                <w:rFonts w:cstheme="minorHAnsi"/>
                <w:sz w:val="20"/>
                <w:szCs w:val="20"/>
              </w:rPr>
              <w:t>/modernizuota (atnaujinta)</w:t>
            </w:r>
            <w:r w:rsidR="00304997" w:rsidRPr="00E871FC">
              <w:rPr>
                <w:rFonts w:cstheme="minorHAnsi"/>
                <w:sz w:val="20"/>
                <w:szCs w:val="20"/>
              </w:rPr>
              <w:t>)</w:t>
            </w:r>
            <w:r w:rsidR="00E77966" w:rsidRPr="00E871FC">
              <w:rPr>
                <w:rFonts w:cstheme="minorHAnsi"/>
                <w:sz w:val="20"/>
                <w:szCs w:val="20"/>
              </w:rPr>
              <w:t>, trumpas aprašymas</w:t>
            </w:r>
            <w:r w:rsidR="00F22451">
              <w:rPr>
                <w:rFonts w:cstheme="minorHAnsi"/>
                <w:sz w:val="20"/>
                <w:szCs w:val="20"/>
              </w:rPr>
              <w:t>,</w:t>
            </w:r>
            <w:r w:rsidR="00E77966" w:rsidRPr="00E871FC">
              <w:rPr>
                <w:rFonts w:cstheme="minorHAnsi"/>
                <w:sz w:val="20"/>
                <w:szCs w:val="20"/>
              </w:rPr>
              <w:t xml:space="preserve"> iš kurio būtų galima nustatyti</w:t>
            </w:r>
            <w:r w:rsidR="00F22451">
              <w:rPr>
                <w:rFonts w:cstheme="minorHAnsi"/>
                <w:sz w:val="20"/>
                <w:szCs w:val="20"/>
              </w:rPr>
              <w:t>,</w:t>
            </w:r>
            <w:r w:rsidR="00E77966" w:rsidRPr="00E871FC">
              <w:rPr>
                <w:rFonts w:cstheme="minorHAnsi"/>
                <w:sz w:val="20"/>
                <w:szCs w:val="20"/>
              </w:rPr>
              <w:t xml:space="preserve"> kad paroda ir (ar) ekspozicija  buvo sukurta ir (ar) įrengta ir</w:t>
            </w:r>
            <w:r w:rsidR="00E77966" w:rsidRPr="00E871FC">
              <w:rPr>
                <w:rFonts w:cstheme="minorHAnsi"/>
              </w:rPr>
              <w:t xml:space="preserve"> (ar) modernizuota (atnaujinta)</w:t>
            </w:r>
          </w:p>
          <w:p w14:paraId="29FAF4AA" w14:textId="5606F331" w:rsidR="001649F5" w:rsidRPr="00E871FC" w:rsidRDefault="001649F5" w:rsidP="0033773F">
            <w:pPr>
              <w:jc w:val="center"/>
              <w:rPr>
                <w:b/>
                <w:sz w:val="22"/>
                <w:szCs w:val="22"/>
              </w:rPr>
            </w:pPr>
          </w:p>
        </w:tc>
        <w:tc>
          <w:tcPr>
            <w:tcW w:w="1843" w:type="dxa"/>
          </w:tcPr>
          <w:p w14:paraId="25FD9B2F" w14:textId="3DCC8BEC" w:rsidR="00447B2A" w:rsidRPr="00E871FC" w:rsidRDefault="00447B2A" w:rsidP="001649F5">
            <w:pPr>
              <w:jc w:val="center"/>
              <w:rPr>
                <w:sz w:val="20"/>
                <w:szCs w:val="20"/>
              </w:rPr>
            </w:pPr>
            <w:r w:rsidRPr="00E871FC">
              <w:rPr>
                <w:sz w:val="22"/>
                <w:szCs w:val="22"/>
              </w:rPr>
              <w:t xml:space="preserve"> </w:t>
            </w:r>
            <w:r w:rsidR="00304997" w:rsidRPr="00E871FC">
              <w:rPr>
                <w:rFonts w:cstheme="minorHAnsi"/>
                <w:sz w:val="20"/>
                <w:szCs w:val="20"/>
              </w:rPr>
              <w:t>Sukūrimo ir (ar) įrengimo</w:t>
            </w:r>
            <w:r w:rsidR="00F10FC1" w:rsidRPr="00E871FC">
              <w:rPr>
                <w:rFonts w:cstheme="minorHAnsi"/>
                <w:sz w:val="20"/>
                <w:szCs w:val="20"/>
              </w:rPr>
              <w:t xml:space="preserve"> ir (ar) modernizavimo (atnaujinimo)</w:t>
            </w:r>
            <w:r w:rsidR="00304997" w:rsidRPr="00E871FC">
              <w:rPr>
                <w:rFonts w:cstheme="minorHAnsi"/>
                <w:sz w:val="20"/>
                <w:szCs w:val="20"/>
              </w:rPr>
              <w:t xml:space="preserve"> pradžios ir pabaigos datos (laikotarpis) (metai, mėnuo, diena)</w:t>
            </w:r>
          </w:p>
          <w:p w14:paraId="3DB1818A" w14:textId="77777777" w:rsidR="00447B2A" w:rsidRPr="00E871FC" w:rsidRDefault="00447B2A" w:rsidP="001649F5">
            <w:pPr>
              <w:jc w:val="center"/>
              <w:rPr>
                <w:sz w:val="22"/>
                <w:szCs w:val="22"/>
              </w:rPr>
            </w:pPr>
          </w:p>
          <w:p w14:paraId="5756D2EB" w14:textId="65CF5660" w:rsidR="007660F0" w:rsidRPr="00E871FC" w:rsidRDefault="007660F0" w:rsidP="001649F5">
            <w:pPr>
              <w:jc w:val="center"/>
              <w:rPr>
                <w:b/>
                <w:sz w:val="22"/>
                <w:szCs w:val="22"/>
              </w:rPr>
            </w:pPr>
          </w:p>
        </w:tc>
        <w:tc>
          <w:tcPr>
            <w:tcW w:w="1701" w:type="dxa"/>
          </w:tcPr>
          <w:p w14:paraId="7BE94E62" w14:textId="230F44E3" w:rsidR="007660F0" w:rsidRPr="00E871FC" w:rsidRDefault="00304997" w:rsidP="004F16AC">
            <w:pPr>
              <w:jc w:val="center"/>
              <w:rPr>
                <w:i/>
                <w:sz w:val="20"/>
                <w:szCs w:val="20"/>
              </w:rPr>
            </w:pPr>
            <w:r w:rsidRPr="00E871FC">
              <w:rPr>
                <w:rFonts w:cstheme="minorHAnsi"/>
                <w:iCs/>
                <w:noProof/>
                <w:sz w:val="20"/>
                <w:szCs w:val="20"/>
              </w:rPr>
              <w:t>Sutarties (-čių)  pagal kurią (-ias) buvo sukurta (-os) ir (ar) įrengta (-os)</w:t>
            </w:r>
            <w:r w:rsidR="00F10FC1" w:rsidRPr="00E871FC">
              <w:rPr>
                <w:rFonts w:cstheme="minorHAnsi"/>
                <w:iCs/>
                <w:noProof/>
                <w:sz w:val="20"/>
                <w:szCs w:val="20"/>
              </w:rPr>
              <w:t xml:space="preserve"> ir (ar) modernizuota (-os)</w:t>
            </w:r>
            <w:r w:rsidR="00E91E4E" w:rsidRPr="00E871FC">
              <w:rPr>
                <w:rFonts w:cstheme="minorHAnsi"/>
                <w:iCs/>
                <w:noProof/>
                <w:sz w:val="20"/>
                <w:szCs w:val="20"/>
              </w:rPr>
              <w:t xml:space="preserve"> (atnaujinta) (-os)</w:t>
            </w:r>
            <w:r w:rsidRPr="00E871FC">
              <w:rPr>
                <w:rFonts w:cstheme="minorHAnsi"/>
                <w:iCs/>
                <w:noProof/>
                <w:sz w:val="20"/>
                <w:szCs w:val="20"/>
              </w:rPr>
              <w:t xml:space="preserve"> </w:t>
            </w:r>
            <w:r w:rsidRPr="00E871FC">
              <w:rPr>
                <w:rFonts w:cstheme="minorHAnsi"/>
                <w:sz w:val="20"/>
                <w:szCs w:val="20"/>
              </w:rPr>
              <w:t xml:space="preserve"> ekspozicija (-os) ir (ar) paroda (-os) </w:t>
            </w:r>
            <w:r w:rsidRPr="00E871FC">
              <w:rPr>
                <w:rFonts w:cstheme="minorHAnsi"/>
                <w:iCs/>
                <w:noProof/>
                <w:sz w:val="20"/>
                <w:szCs w:val="20"/>
              </w:rPr>
              <w:t>sudarymo ir pabaigos data (-os) (metai, mėnuo, diena), pavadinimas ir numeris (jei yra)</w:t>
            </w:r>
          </w:p>
        </w:tc>
        <w:tc>
          <w:tcPr>
            <w:tcW w:w="2126" w:type="dxa"/>
          </w:tcPr>
          <w:p w14:paraId="4C06B56D" w14:textId="620DCDAD" w:rsidR="007660F0" w:rsidRPr="00E871FC" w:rsidRDefault="00304997" w:rsidP="00E77966">
            <w:pPr>
              <w:jc w:val="center"/>
              <w:rPr>
                <w:i/>
                <w:sz w:val="20"/>
                <w:szCs w:val="20"/>
              </w:rPr>
            </w:pPr>
            <w:r w:rsidRPr="00E871FC">
              <w:rPr>
                <w:rFonts w:cstheme="minorHAnsi"/>
                <w:sz w:val="20"/>
                <w:szCs w:val="20"/>
              </w:rPr>
              <w:t>Per nurodytą laikotarpį tiekėjo/tiekėjo grupės partnerių/ūkio subjektų kurių pajėgumais tiekėjas remiasi sukurtų ir (ar)  įrengtų</w:t>
            </w:r>
            <w:r w:rsidR="00F10FC1" w:rsidRPr="00E871FC">
              <w:rPr>
                <w:rFonts w:cstheme="minorHAnsi"/>
                <w:sz w:val="20"/>
                <w:szCs w:val="20"/>
              </w:rPr>
              <w:t xml:space="preserve"> ir (ar) modernizuotų (atnaujintų)</w:t>
            </w:r>
            <w:r w:rsidRPr="00E871FC">
              <w:rPr>
                <w:rFonts w:cstheme="minorHAnsi"/>
                <w:sz w:val="20"/>
                <w:szCs w:val="20"/>
              </w:rPr>
              <w:t xml:space="preserve"> ekspozicijų i</w:t>
            </w:r>
            <w:r w:rsidR="004F16AC" w:rsidRPr="00E871FC">
              <w:rPr>
                <w:rFonts w:cstheme="minorHAnsi"/>
                <w:sz w:val="20"/>
                <w:szCs w:val="20"/>
              </w:rPr>
              <w:t>r (ar) parodų</w:t>
            </w:r>
            <w:r w:rsidRPr="00E871FC">
              <w:rPr>
                <w:rFonts w:cstheme="minorHAnsi"/>
                <w:sz w:val="20"/>
                <w:szCs w:val="20"/>
              </w:rPr>
              <w:t xml:space="preserve"> (patiektų prekių ir (ar) suteiktų paslaugų</w:t>
            </w:r>
            <w:r w:rsidR="00E77966" w:rsidRPr="00E871FC">
              <w:rPr>
                <w:rFonts w:cstheme="minorHAnsi"/>
                <w:sz w:val="20"/>
                <w:szCs w:val="20"/>
              </w:rPr>
              <w:t xml:space="preserve"> ir (ar) atliktų darbų</w:t>
            </w:r>
            <w:r w:rsidRPr="00E871FC">
              <w:rPr>
                <w:rFonts w:cstheme="minorHAnsi"/>
                <w:sz w:val="20"/>
                <w:szCs w:val="20"/>
              </w:rPr>
              <w:t>) vertė (Eur be PVM)</w:t>
            </w:r>
            <w:r w:rsidRPr="00E871FC">
              <w:rPr>
                <w:i/>
                <w:sz w:val="20"/>
                <w:szCs w:val="20"/>
              </w:rPr>
              <w:t xml:space="preserve"> </w:t>
            </w:r>
          </w:p>
        </w:tc>
        <w:tc>
          <w:tcPr>
            <w:tcW w:w="1418" w:type="dxa"/>
          </w:tcPr>
          <w:p w14:paraId="386AF336" w14:textId="77777777" w:rsidR="007660F0" w:rsidRPr="00E871FC" w:rsidRDefault="007660F0" w:rsidP="001649F5">
            <w:pPr>
              <w:jc w:val="center"/>
              <w:rPr>
                <w:b/>
                <w:sz w:val="22"/>
                <w:szCs w:val="22"/>
              </w:rPr>
            </w:pPr>
            <w:r w:rsidRPr="00E871FC">
              <w:rPr>
                <w:b/>
                <w:sz w:val="22"/>
                <w:szCs w:val="22"/>
              </w:rPr>
              <w:t>Užsakovo identifikavimo duomenys (kontaktiniai asmenys)</w:t>
            </w:r>
          </w:p>
        </w:tc>
        <w:tc>
          <w:tcPr>
            <w:tcW w:w="1559" w:type="dxa"/>
          </w:tcPr>
          <w:p w14:paraId="7A012592" w14:textId="77777777" w:rsidR="007660F0" w:rsidRPr="00E871FC" w:rsidRDefault="007660F0" w:rsidP="001649F5">
            <w:pPr>
              <w:jc w:val="center"/>
              <w:rPr>
                <w:b/>
                <w:sz w:val="22"/>
                <w:szCs w:val="22"/>
              </w:rPr>
            </w:pPr>
            <w:r w:rsidRPr="00E871FC">
              <w:rPr>
                <w:b/>
                <w:sz w:val="22"/>
                <w:szCs w:val="22"/>
              </w:rPr>
              <w:t xml:space="preserve">Užsakovų pažymos (atsiliepimai) apie tinkamai suteiktas paslaugas** </w:t>
            </w:r>
            <w:r w:rsidRPr="00E871FC">
              <w:rPr>
                <w:i/>
                <w:sz w:val="22"/>
                <w:szCs w:val="22"/>
              </w:rPr>
              <w:t>(nurodomas pridedamo dokumento pavadinimas)</w:t>
            </w:r>
          </w:p>
        </w:tc>
      </w:tr>
      <w:tr w:rsidR="007660F0" w:rsidRPr="00E871FC" w14:paraId="1C664738" w14:textId="77777777" w:rsidTr="00304997">
        <w:trPr>
          <w:trHeight w:val="285"/>
        </w:trPr>
        <w:tc>
          <w:tcPr>
            <w:tcW w:w="567" w:type="dxa"/>
          </w:tcPr>
          <w:p w14:paraId="62730570" w14:textId="77777777" w:rsidR="007660F0" w:rsidRPr="00E871FC" w:rsidRDefault="007660F0" w:rsidP="001649F5">
            <w:pPr>
              <w:jc w:val="center"/>
              <w:rPr>
                <w:b/>
                <w:sz w:val="22"/>
                <w:szCs w:val="22"/>
              </w:rPr>
            </w:pPr>
            <w:r w:rsidRPr="00E871FC">
              <w:rPr>
                <w:b/>
                <w:sz w:val="22"/>
                <w:szCs w:val="22"/>
              </w:rPr>
              <w:t>1</w:t>
            </w:r>
          </w:p>
        </w:tc>
        <w:tc>
          <w:tcPr>
            <w:tcW w:w="2694" w:type="dxa"/>
          </w:tcPr>
          <w:p w14:paraId="71A48A87" w14:textId="77777777" w:rsidR="007660F0" w:rsidRPr="00E871FC" w:rsidRDefault="007660F0" w:rsidP="001649F5">
            <w:pPr>
              <w:jc w:val="center"/>
              <w:rPr>
                <w:b/>
                <w:sz w:val="22"/>
                <w:szCs w:val="22"/>
              </w:rPr>
            </w:pPr>
            <w:r w:rsidRPr="00E871FC">
              <w:rPr>
                <w:b/>
                <w:sz w:val="22"/>
                <w:szCs w:val="22"/>
              </w:rPr>
              <w:t>2</w:t>
            </w:r>
          </w:p>
        </w:tc>
        <w:tc>
          <w:tcPr>
            <w:tcW w:w="1843" w:type="dxa"/>
          </w:tcPr>
          <w:p w14:paraId="50634C03" w14:textId="77777777" w:rsidR="007660F0" w:rsidRPr="00E871FC" w:rsidRDefault="007660F0" w:rsidP="001649F5">
            <w:pPr>
              <w:jc w:val="center"/>
              <w:rPr>
                <w:b/>
                <w:sz w:val="22"/>
                <w:szCs w:val="22"/>
              </w:rPr>
            </w:pPr>
            <w:r w:rsidRPr="00E871FC">
              <w:rPr>
                <w:b/>
                <w:sz w:val="22"/>
                <w:szCs w:val="22"/>
              </w:rPr>
              <w:t>3</w:t>
            </w:r>
          </w:p>
        </w:tc>
        <w:tc>
          <w:tcPr>
            <w:tcW w:w="1701" w:type="dxa"/>
          </w:tcPr>
          <w:p w14:paraId="0C67E962" w14:textId="77777777" w:rsidR="007660F0" w:rsidRPr="00E871FC" w:rsidRDefault="007660F0" w:rsidP="001649F5">
            <w:pPr>
              <w:jc w:val="center"/>
              <w:rPr>
                <w:b/>
                <w:sz w:val="22"/>
                <w:szCs w:val="22"/>
              </w:rPr>
            </w:pPr>
            <w:r w:rsidRPr="00E871FC">
              <w:rPr>
                <w:b/>
                <w:sz w:val="22"/>
                <w:szCs w:val="22"/>
              </w:rPr>
              <w:t>4</w:t>
            </w:r>
          </w:p>
        </w:tc>
        <w:tc>
          <w:tcPr>
            <w:tcW w:w="2126" w:type="dxa"/>
          </w:tcPr>
          <w:p w14:paraId="0971035C" w14:textId="77777777" w:rsidR="007660F0" w:rsidRPr="00E871FC" w:rsidRDefault="007660F0" w:rsidP="001649F5">
            <w:pPr>
              <w:jc w:val="center"/>
              <w:rPr>
                <w:b/>
                <w:sz w:val="22"/>
                <w:szCs w:val="22"/>
              </w:rPr>
            </w:pPr>
            <w:r w:rsidRPr="00E871FC">
              <w:rPr>
                <w:b/>
                <w:sz w:val="22"/>
                <w:szCs w:val="22"/>
              </w:rPr>
              <w:t>5</w:t>
            </w:r>
          </w:p>
        </w:tc>
        <w:tc>
          <w:tcPr>
            <w:tcW w:w="1418" w:type="dxa"/>
          </w:tcPr>
          <w:p w14:paraId="4F9AA116" w14:textId="77777777" w:rsidR="007660F0" w:rsidRPr="00E871FC" w:rsidRDefault="007660F0" w:rsidP="001649F5">
            <w:pPr>
              <w:jc w:val="center"/>
              <w:rPr>
                <w:b/>
                <w:sz w:val="22"/>
                <w:szCs w:val="22"/>
              </w:rPr>
            </w:pPr>
            <w:r w:rsidRPr="00E871FC">
              <w:rPr>
                <w:b/>
                <w:sz w:val="22"/>
                <w:szCs w:val="22"/>
              </w:rPr>
              <w:t>6</w:t>
            </w:r>
          </w:p>
        </w:tc>
        <w:tc>
          <w:tcPr>
            <w:tcW w:w="1559" w:type="dxa"/>
          </w:tcPr>
          <w:p w14:paraId="7A229976" w14:textId="77777777" w:rsidR="007660F0" w:rsidRPr="00E871FC" w:rsidRDefault="007660F0" w:rsidP="001649F5">
            <w:pPr>
              <w:jc w:val="center"/>
              <w:rPr>
                <w:b/>
                <w:sz w:val="22"/>
                <w:szCs w:val="22"/>
              </w:rPr>
            </w:pPr>
            <w:r w:rsidRPr="00E871FC">
              <w:rPr>
                <w:b/>
                <w:sz w:val="22"/>
                <w:szCs w:val="22"/>
              </w:rPr>
              <w:t>7</w:t>
            </w:r>
          </w:p>
        </w:tc>
      </w:tr>
      <w:tr w:rsidR="007660F0" w:rsidRPr="00E871FC" w14:paraId="365A242D" w14:textId="77777777" w:rsidTr="00304997">
        <w:trPr>
          <w:trHeight w:val="269"/>
        </w:trPr>
        <w:tc>
          <w:tcPr>
            <w:tcW w:w="567" w:type="dxa"/>
          </w:tcPr>
          <w:p w14:paraId="1AC6F2DB" w14:textId="77777777" w:rsidR="007660F0" w:rsidRPr="00E871FC" w:rsidRDefault="007660F0" w:rsidP="001649F5">
            <w:pPr>
              <w:jc w:val="center"/>
              <w:rPr>
                <w:b/>
                <w:sz w:val="22"/>
                <w:szCs w:val="22"/>
              </w:rPr>
            </w:pPr>
          </w:p>
        </w:tc>
        <w:tc>
          <w:tcPr>
            <w:tcW w:w="2694" w:type="dxa"/>
          </w:tcPr>
          <w:p w14:paraId="5D5F8849" w14:textId="77777777" w:rsidR="007660F0" w:rsidRPr="00E871FC" w:rsidRDefault="007660F0" w:rsidP="001649F5">
            <w:pPr>
              <w:jc w:val="center"/>
              <w:rPr>
                <w:b/>
                <w:sz w:val="22"/>
                <w:szCs w:val="22"/>
              </w:rPr>
            </w:pPr>
          </w:p>
        </w:tc>
        <w:tc>
          <w:tcPr>
            <w:tcW w:w="1843" w:type="dxa"/>
          </w:tcPr>
          <w:p w14:paraId="34FC325C" w14:textId="77777777" w:rsidR="007660F0" w:rsidRPr="00E871FC" w:rsidRDefault="007660F0" w:rsidP="001649F5">
            <w:pPr>
              <w:jc w:val="center"/>
              <w:rPr>
                <w:b/>
                <w:sz w:val="22"/>
                <w:szCs w:val="22"/>
              </w:rPr>
            </w:pPr>
          </w:p>
        </w:tc>
        <w:tc>
          <w:tcPr>
            <w:tcW w:w="1701" w:type="dxa"/>
          </w:tcPr>
          <w:p w14:paraId="4A24C518" w14:textId="77777777" w:rsidR="007660F0" w:rsidRPr="00E871FC" w:rsidRDefault="007660F0" w:rsidP="001649F5">
            <w:pPr>
              <w:jc w:val="center"/>
              <w:rPr>
                <w:b/>
                <w:sz w:val="22"/>
                <w:szCs w:val="22"/>
              </w:rPr>
            </w:pPr>
          </w:p>
        </w:tc>
        <w:tc>
          <w:tcPr>
            <w:tcW w:w="2126" w:type="dxa"/>
          </w:tcPr>
          <w:p w14:paraId="7FAA031B" w14:textId="77777777" w:rsidR="007660F0" w:rsidRPr="00E871FC" w:rsidRDefault="007660F0" w:rsidP="001649F5">
            <w:pPr>
              <w:jc w:val="center"/>
              <w:rPr>
                <w:b/>
                <w:sz w:val="22"/>
                <w:szCs w:val="22"/>
              </w:rPr>
            </w:pPr>
          </w:p>
        </w:tc>
        <w:tc>
          <w:tcPr>
            <w:tcW w:w="1418" w:type="dxa"/>
          </w:tcPr>
          <w:p w14:paraId="38461766" w14:textId="77777777" w:rsidR="007660F0" w:rsidRPr="00E871FC" w:rsidRDefault="007660F0" w:rsidP="001649F5">
            <w:pPr>
              <w:jc w:val="center"/>
              <w:rPr>
                <w:b/>
                <w:sz w:val="22"/>
                <w:szCs w:val="22"/>
              </w:rPr>
            </w:pPr>
          </w:p>
        </w:tc>
        <w:tc>
          <w:tcPr>
            <w:tcW w:w="1559" w:type="dxa"/>
          </w:tcPr>
          <w:p w14:paraId="73FC6FCE" w14:textId="77777777" w:rsidR="007660F0" w:rsidRPr="00E871FC" w:rsidRDefault="007660F0" w:rsidP="001649F5">
            <w:pPr>
              <w:jc w:val="center"/>
              <w:rPr>
                <w:b/>
                <w:sz w:val="22"/>
                <w:szCs w:val="22"/>
              </w:rPr>
            </w:pPr>
          </w:p>
        </w:tc>
      </w:tr>
      <w:tr w:rsidR="007660F0" w:rsidRPr="00E871FC" w14:paraId="5414CD54" w14:textId="77777777" w:rsidTr="00304997">
        <w:trPr>
          <w:trHeight w:val="269"/>
        </w:trPr>
        <w:tc>
          <w:tcPr>
            <w:tcW w:w="567" w:type="dxa"/>
          </w:tcPr>
          <w:p w14:paraId="3B2AB361" w14:textId="77777777" w:rsidR="007660F0" w:rsidRPr="00E871FC" w:rsidRDefault="007660F0" w:rsidP="001649F5">
            <w:pPr>
              <w:jc w:val="center"/>
              <w:rPr>
                <w:b/>
                <w:sz w:val="22"/>
                <w:szCs w:val="22"/>
              </w:rPr>
            </w:pPr>
          </w:p>
        </w:tc>
        <w:tc>
          <w:tcPr>
            <w:tcW w:w="2694" w:type="dxa"/>
          </w:tcPr>
          <w:p w14:paraId="703072B1" w14:textId="77777777" w:rsidR="007660F0" w:rsidRPr="00E871FC" w:rsidRDefault="007660F0" w:rsidP="001649F5">
            <w:pPr>
              <w:jc w:val="center"/>
              <w:rPr>
                <w:b/>
                <w:sz w:val="22"/>
                <w:szCs w:val="22"/>
              </w:rPr>
            </w:pPr>
          </w:p>
        </w:tc>
        <w:tc>
          <w:tcPr>
            <w:tcW w:w="1843" w:type="dxa"/>
          </w:tcPr>
          <w:p w14:paraId="0DACE412" w14:textId="77777777" w:rsidR="007660F0" w:rsidRPr="00E871FC" w:rsidRDefault="007660F0" w:rsidP="001649F5">
            <w:pPr>
              <w:jc w:val="center"/>
              <w:rPr>
                <w:b/>
                <w:sz w:val="22"/>
                <w:szCs w:val="22"/>
              </w:rPr>
            </w:pPr>
          </w:p>
        </w:tc>
        <w:tc>
          <w:tcPr>
            <w:tcW w:w="1701" w:type="dxa"/>
          </w:tcPr>
          <w:p w14:paraId="3CB62C14" w14:textId="77777777" w:rsidR="007660F0" w:rsidRPr="00E871FC" w:rsidRDefault="007660F0" w:rsidP="001649F5">
            <w:pPr>
              <w:jc w:val="center"/>
              <w:rPr>
                <w:b/>
                <w:sz w:val="22"/>
                <w:szCs w:val="22"/>
              </w:rPr>
            </w:pPr>
          </w:p>
        </w:tc>
        <w:tc>
          <w:tcPr>
            <w:tcW w:w="2126" w:type="dxa"/>
          </w:tcPr>
          <w:p w14:paraId="33C5D52E" w14:textId="77777777" w:rsidR="007660F0" w:rsidRPr="00E871FC" w:rsidRDefault="007660F0" w:rsidP="001649F5">
            <w:pPr>
              <w:jc w:val="center"/>
              <w:rPr>
                <w:b/>
                <w:sz w:val="22"/>
                <w:szCs w:val="22"/>
              </w:rPr>
            </w:pPr>
          </w:p>
        </w:tc>
        <w:tc>
          <w:tcPr>
            <w:tcW w:w="1418" w:type="dxa"/>
          </w:tcPr>
          <w:p w14:paraId="47901E5A" w14:textId="77777777" w:rsidR="007660F0" w:rsidRPr="00E871FC" w:rsidRDefault="007660F0" w:rsidP="001649F5">
            <w:pPr>
              <w:jc w:val="center"/>
              <w:rPr>
                <w:b/>
                <w:sz w:val="22"/>
                <w:szCs w:val="22"/>
              </w:rPr>
            </w:pPr>
          </w:p>
        </w:tc>
        <w:tc>
          <w:tcPr>
            <w:tcW w:w="1559" w:type="dxa"/>
          </w:tcPr>
          <w:p w14:paraId="7EE937F6" w14:textId="77777777" w:rsidR="007660F0" w:rsidRPr="00E871FC" w:rsidRDefault="007660F0" w:rsidP="001649F5">
            <w:pPr>
              <w:jc w:val="center"/>
              <w:rPr>
                <w:b/>
                <w:sz w:val="22"/>
                <w:szCs w:val="22"/>
              </w:rPr>
            </w:pPr>
          </w:p>
        </w:tc>
      </w:tr>
      <w:tr w:rsidR="007660F0" w:rsidRPr="00E871FC" w14:paraId="63452F7E" w14:textId="77777777" w:rsidTr="00304997">
        <w:trPr>
          <w:trHeight w:val="269"/>
        </w:trPr>
        <w:tc>
          <w:tcPr>
            <w:tcW w:w="567" w:type="dxa"/>
          </w:tcPr>
          <w:p w14:paraId="3D15FE2F" w14:textId="77777777" w:rsidR="007660F0" w:rsidRPr="00E871FC" w:rsidRDefault="007660F0" w:rsidP="001649F5">
            <w:pPr>
              <w:jc w:val="center"/>
              <w:rPr>
                <w:b/>
                <w:sz w:val="22"/>
                <w:szCs w:val="22"/>
              </w:rPr>
            </w:pPr>
          </w:p>
        </w:tc>
        <w:tc>
          <w:tcPr>
            <w:tcW w:w="2694" w:type="dxa"/>
          </w:tcPr>
          <w:p w14:paraId="0FC535C8" w14:textId="77777777" w:rsidR="007660F0" w:rsidRPr="00E871FC" w:rsidRDefault="007660F0" w:rsidP="001649F5">
            <w:pPr>
              <w:jc w:val="center"/>
              <w:rPr>
                <w:b/>
                <w:sz w:val="22"/>
                <w:szCs w:val="22"/>
              </w:rPr>
            </w:pPr>
          </w:p>
        </w:tc>
        <w:tc>
          <w:tcPr>
            <w:tcW w:w="1843" w:type="dxa"/>
          </w:tcPr>
          <w:p w14:paraId="1BACF1EE" w14:textId="77777777" w:rsidR="007660F0" w:rsidRPr="00E871FC" w:rsidRDefault="007660F0" w:rsidP="001649F5">
            <w:pPr>
              <w:jc w:val="center"/>
              <w:rPr>
                <w:b/>
                <w:sz w:val="22"/>
                <w:szCs w:val="22"/>
              </w:rPr>
            </w:pPr>
          </w:p>
        </w:tc>
        <w:tc>
          <w:tcPr>
            <w:tcW w:w="1701" w:type="dxa"/>
          </w:tcPr>
          <w:p w14:paraId="54C9FABF" w14:textId="77777777" w:rsidR="007660F0" w:rsidRPr="00E871FC" w:rsidRDefault="007660F0" w:rsidP="001649F5">
            <w:pPr>
              <w:jc w:val="center"/>
              <w:rPr>
                <w:b/>
                <w:sz w:val="22"/>
                <w:szCs w:val="22"/>
              </w:rPr>
            </w:pPr>
          </w:p>
        </w:tc>
        <w:tc>
          <w:tcPr>
            <w:tcW w:w="2126" w:type="dxa"/>
          </w:tcPr>
          <w:p w14:paraId="63A54F92" w14:textId="77777777" w:rsidR="007660F0" w:rsidRPr="00E871FC" w:rsidRDefault="007660F0" w:rsidP="001649F5">
            <w:pPr>
              <w:jc w:val="center"/>
              <w:rPr>
                <w:b/>
                <w:sz w:val="22"/>
                <w:szCs w:val="22"/>
              </w:rPr>
            </w:pPr>
          </w:p>
        </w:tc>
        <w:tc>
          <w:tcPr>
            <w:tcW w:w="1418" w:type="dxa"/>
          </w:tcPr>
          <w:p w14:paraId="57EA7A3D" w14:textId="77777777" w:rsidR="007660F0" w:rsidRPr="00E871FC" w:rsidRDefault="007660F0" w:rsidP="001649F5">
            <w:pPr>
              <w:jc w:val="center"/>
              <w:rPr>
                <w:b/>
                <w:sz w:val="22"/>
                <w:szCs w:val="22"/>
              </w:rPr>
            </w:pPr>
          </w:p>
        </w:tc>
        <w:tc>
          <w:tcPr>
            <w:tcW w:w="1559" w:type="dxa"/>
          </w:tcPr>
          <w:p w14:paraId="59606D12" w14:textId="77777777" w:rsidR="007660F0" w:rsidRPr="00E871FC" w:rsidRDefault="007660F0" w:rsidP="001649F5">
            <w:pPr>
              <w:jc w:val="center"/>
              <w:rPr>
                <w:b/>
                <w:sz w:val="22"/>
                <w:szCs w:val="22"/>
              </w:rPr>
            </w:pPr>
          </w:p>
        </w:tc>
      </w:tr>
      <w:tr w:rsidR="007660F0" w:rsidRPr="00E871FC" w14:paraId="390DB707" w14:textId="77777777" w:rsidTr="00304997">
        <w:trPr>
          <w:trHeight w:val="269"/>
        </w:trPr>
        <w:tc>
          <w:tcPr>
            <w:tcW w:w="567" w:type="dxa"/>
          </w:tcPr>
          <w:p w14:paraId="703BDA73" w14:textId="77777777" w:rsidR="007660F0" w:rsidRPr="00E871FC" w:rsidRDefault="007660F0" w:rsidP="001649F5">
            <w:pPr>
              <w:jc w:val="center"/>
              <w:rPr>
                <w:b/>
                <w:sz w:val="22"/>
                <w:szCs w:val="22"/>
              </w:rPr>
            </w:pPr>
          </w:p>
        </w:tc>
        <w:tc>
          <w:tcPr>
            <w:tcW w:w="2694" w:type="dxa"/>
          </w:tcPr>
          <w:p w14:paraId="43385A46" w14:textId="77777777" w:rsidR="007660F0" w:rsidRPr="00E871FC" w:rsidRDefault="007660F0" w:rsidP="001649F5">
            <w:pPr>
              <w:jc w:val="center"/>
              <w:rPr>
                <w:b/>
                <w:sz w:val="22"/>
                <w:szCs w:val="22"/>
              </w:rPr>
            </w:pPr>
          </w:p>
        </w:tc>
        <w:tc>
          <w:tcPr>
            <w:tcW w:w="1843" w:type="dxa"/>
          </w:tcPr>
          <w:p w14:paraId="63EC09DE" w14:textId="77777777" w:rsidR="007660F0" w:rsidRPr="00E871FC" w:rsidRDefault="007660F0" w:rsidP="001649F5">
            <w:pPr>
              <w:jc w:val="center"/>
              <w:rPr>
                <w:b/>
                <w:sz w:val="22"/>
                <w:szCs w:val="22"/>
              </w:rPr>
            </w:pPr>
          </w:p>
        </w:tc>
        <w:tc>
          <w:tcPr>
            <w:tcW w:w="1701" w:type="dxa"/>
          </w:tcPr>
          <w:p w14:paraId="71436CB3" w14:textId="77777777" w:rsidR="007660F0" w:rsidRPr="00E871FC" w:rsidRDefault="007660F0" w:rsidP="001649F5">
            <w:pPr>
              <w:jc w:val="center"/>
              <w:rPr>
                <w:b/>
                <w:sz w:val="22"/>
                <w:szCs w:val="22"/>
              </w:rPr>
            </w:pPr>
          </w:p>
        </w:tc>
        <w:tc>
          <w:tcPr>
            <w:tcW w:w="2126" w:type="dxa"/>
          </w:tcPr>
          <w:p w14:paraId="42AE142D" w14:textId="77777777" w:rsidR="007660F0" w:rsidRPr="00E871FC" w:rsidRDefault="007660F0" w:rsidP="001649F5">
            <w:pPr>
              <w:jc w:val="center"/>
              <w:rPr>
                <w:b/>
                <w:sz w:val="22"/>
                <w:szCs w:val="22"/>
              </w:rPr>
            </w:pPr>
          </w:p>
        </w:tc>
        <w:tc>
          <w:tcPr>
            <w:tcW w:w="1418" w:type="dxa"/>
          </w:tcPr>
          <w:p w14:paraId="2B48D3A5" w14:textId="77777777" w:rsidR="007660F0" w:rsidRPr="00E871FC" w:rsidRDefault="007660F0" w:rsidP="001649F5">
            <w:pPr>
              <w:jc w:val="center"/>
              <w:rPr>
                <w:b/>
                <w:sz w:val="22"/>
                <w:szCs w:val="22"/>
              </w:rPr>
            </w:pPr>
          </w:p>
        </w:tc>
        <w:tc>
          <w:tcPr>
            <w:tcW w:w="1559" w:type="dxa"/>
          </w:tcPr>
          <w:p w14:paraId="23EC3DDB" w14:textId="77777777" w:rsidR="007660F0" w:rsidRPr="00E871FC" w:rsidRDefault="007660F0" w:rsidP="001649F5">
            <w:pPr>
              <w:jc w:val="center"/>
              <w:rPr>
                <w:b/>
                <w:sz w:val="22"/>
                <w:szCs w:val="22"/>
              </w:rPr>
            </w:pPr>
          </w:p>
        </w:tc>
      </w:tr>
    </w:tbl>
    <w:p w14:paraId="28B1AD60" w14:textId="77777777" w:rsidR="00561309" w:rsidRPr="00E871FC" w:rsidRDefault="00561309" w:rsidP="00FB34CD">
      <w:pPr>
        <w:spacing w:after="0"/>
        <w:jc w:val="both"/>
        <w:rPr>
          <w:b/>
          <w:color w:val="FF0000"/>
          <w:sz w:val="20"/>
          <w:szCs w:val="20"/>
        </w:rPr>
      </w:pPr>
      <w:r w:rsidRPr="00E871FC">
        <w:rPr>
          <w:b/>
          <w:color w:val="FF0000"/>
          <w:sz w:val="20"/>
          <w:szCs w:val="20"/>
        </w:rPr>
        <w:t>Pastabos:</w:t>
      </w:r>
    </w:p>
    <w:p w14:paraId="0C2CFB56" w14:textId="0C789622" w:rsidR="00E77966" w:rsidRPr="00E871FC" w:rsidRDefault="00561309" w:rsidP="00FB34CD">
      <w:pPr>
        <w:spacing w:after="0"/>
        <w:jc w:val="both"/>
        <w:rPr>
          <w:rFonts w:cstheme="minorHAnsi"/>
          <w:color w:val="FF0000"/>
          <w:sz w:val="20"/>
          <w:szCs w:val="20"/>
        </w:rPr>
      </w:pPr>
      <w:r w:rsidRPr="00E871FC">
        <w:rPr>
          <w:color w:val="FF0000"/>
          <w:sz w:val="20"/>
          <w:szCs w:val="20"/>
        </w:rPr>
        <w:t xml:space="preserve">Visi reikalavimai ir pastabos nurodyti specialiųjų pirkimo sąlygų 4 priedo 3.1 p. </w:t>
      </w:r>
      <w:r w:rsidRPr="00E871FC">
        <w:rPr>
          <w:rFonts w:cstheme="minorHAnsi"/>
          <w:color w:val="FF0000"/>
          <w:sz w:val="20"/>
          <w:szCs w:val="20"/>
        </w:rPr>
        <w:t xml:space="preserve">Tiekėjas gali nurodyti ir remtis  vykdomomis sutartimis. Tokiu atveju, įgyta patirtis bus laikoma tinkama tik dėl tų parodų/ekspozicijų sukūrimo ir (ar) įrengimo, kurios buvo sukurtos ir (ar) įrengtos t.y., pasirašyti perdavimo – priėmimo aktai iki pasiūlymų  pateikimo termino pabaigos. </w:t>
      </w:r>
    </w:p>
    <w:p w14:paraId="0924476F" w14:textId="77777777" w:rsidR="00056821" w:rsidRPr="00E871FC" w:rsidRDefault="00056821" w:rsidP="00FB34CD">
      <w:pPr>
        <w:spacing w:after="0"/>
        <w:jc w:val="both"/>
        <w:rPr>
          <w:rFonts w:cstheme="minorHAnsi"/>
          <w:color w:val="FF0000"/>
          <w:sz w:val="20"/>
          <w:szCs w:val="20"/>
        </w:rPr>
      </w:pPr>
    </w:p>
    <w:p w14:paraId="073CDEAC" w14:textId="77777777" w:rsidR="00E77966" w:rsidRPr="00E871FC" w:rsidRDefault="00E77966" w:rsidP="00FB34CD">
      <w:pPr>
        <w:framePr w:hSpace="180" w:wrap="around" w:hAnchor="margin" w:y="770"/>
        <w:shd w:val="clear" w:color="auto" w:fill="FFFFFF"/>
        <w:spacing w:after="0"/>
        <w:jc w:val="both"/>
        <w:rPr>
          <w:rFonts w:ascii="Calibri" w:hAnsi="Calibri" w:cs="Calibri"/>
          <w:i/>
          <w:iCs/>
          <w:noProof/>
          <w:color w:val="FF0000"/>
          <w:sz w:val="18"/>
          <w:szCs w:val="18"/>
        </w:rPr>
      </w:pPr>
    </w:p>
    <w:p w14:paraId="3AB65B9B" w14:textId="425113A3" w:rsidR="007660F0" w:rsidRPr="00E871FC" w:rsidRDefault="007660F0" w:rsidP="00561309">
      <w:pPr>
        <w:ind w:firstLine="720"/>
        <w:rPr>
          <w:i/>
          <w:sz w:val="22"/>
          <w:szCs w:val="22"/>
        </w:rPr>
      </w:pPr>
      <w:r w:rsidRPr="00E871FC">
        <w:rPr>
          <w:i/>
          <w:sz w:val="22"/>
          <w:szCs w:val="22"/>
        </w:rPr>
        <w:t>(Tiekėjo ar jo įgalioto asmens pareigos, parašas, vardas ir pavardė)</w:t>
      </w:r>
    </w:p>
    <w:p w14:paraId="1F317F6E" w14:textId="3CA8C4D0" w:rsidR="009F1AFB" w:rsidRPr="00E871FC" w:rsidRDefault="007660F0" w:rsidP="00523D23">
      <w:pPr>
        <w:ind w:left="6157" w:firstLine="323"/>
        <w:jc w:val="both"/>
        <w:rPr>
          <w:i/>
          <w:sz w:val="22"/>
          <w:szCs w:val="22"/>
        </w:rPr>
      </w:pPr>
      <w:r w:rsidRPr="00E871FC">
        <w:rPr>
          <w:i/>
          <w:sz w:val="22"/>
          <w:szCs w:val="22"/>
        </w:rPr>
        <w:t xml:space="preserve">A.V. </w:t>
      </w:r>
    </w:p>
    <w:p w14:paraId="319323AC" w14:textId="6E0AF2FF" w:rsidR="00F10FC1" w:rsidRPr="00E871FC" w:rsidRDefault="00F10FC1" w:rsidP="00523D23">
      <w:pPr>
        <w:ind w:left="6157" w:firstLine="323"/>
        <w:jc w:val="both"/>
        <w:rPr>
          <w:i/>
          <w:sz w:val="22"/>
          <w:szCs w:val="22"/>
        </w:rPr>
      </w:pPr>
    </w:p>
    <w:p w14:paraId="35191AB2" w14:textId="136BE181" w:rsidR="00F10FC1" w:rsidRPr="00E871FC" w:rsidRDefault="00F10FC1" w:rsidP="00523D23">
      <w:pPr>
        <w:ind w:left="6157" w:firstLine="323"/>
        <w:jc w:val="both"/>
        <w:rPr>
          <w:i/>
          <w:sz w:val="22"/>
          <w:szCs w:val="22"/>
        </w:rPr>
      </w:pPr>
    </w:p>
    <w:p w14:paraId="63E82515" w14:textId="04E63264" w:rsidR="00F10FC1" w:rsidRPr="00E871FC" w:rsidRDefault="00F10FC1" w:rsidP="00F10FC1">
      <w:pPr>
        <w:pStyle w:val="Antrat2"/>
        <w:ind w:left="5103"/>
        <w:rPr>
          <w:rFonts w:asciiTheme="minorHAnsi" w:eastAsia="Calibri" w:hAnsiTheme="minorHAnsi" w:cstheme="minorHAnsi"/>
          <w:color w:val="0070C0"/>
          <w:sz w:val="22"/>
          <w:szCs w:val="22"/>
        </w:rPr>
      </w:pPr>
      <w:bookmarkStart w:id="80" w:name="_Toc219983310"/>
      <w:r w:rsidRPr="00E871FC">
        <w:rPr>
          <w:rFonts w:asciiTheme="minorHAnsi" w:eastAsia="Calibri" w:hAnsiTheme="minorHAnsi" w:cstheme="minorHAnsi"/>
          <w:color w:val="0070C0"/>
          <w:sz w:val="22"/>
          <w:szCs w:val="22"/>
        </w:rPr>
        <w:lastRenderedPageBreak/>
        <w:t>Pirkimo sąlygų 12</w:t>
      </w:r>
      <w:r w:rsidRPr="00E871FC">
        <w:rPr>
          <w:rFonts w:asciiTheme="minorHAnsi" w:hAnsiTheme="minorHAnsi"/>
          <w:color w:val="0070C0"/>
          <w:sz w:val="21"/>
          <w:szCs w:val="21"/>
        </w:rPr>
        <w:t xml:space="preserve"> priedas „</w:t>
      </w:r>
      <w:r w:rsidR="007E0186" w:rsidRPr="00E871FC">
        <w:rPr>
          <w:rFonts w:asciiTheme="minorHAnsi" w:hAnsiTheme="minorHAnsi"/>
          <w:color w:val="0070C0"/>
          <w:sz w:val="21"/>
          <w:szCs w:val="21"/>
        </w:rPr>
        <w:t>Vadovaujančio specialist</w:t>
      </w:r>
      <w:r w:rsidR="006C5A67">
        <w:rPr>
          <w:rFonts w:asciiTheme="minorHAnsi" w:hAnsiTheme="minorHAnsi"/>
          <w:color w:val="0070C0"/>
          <w:sz w:val="21"/>
          <w:szCs w:val="21"/>
        </w:rPr>
        <w:t>o (projekto vadovo), įvykdytų</w:t>
      </w:r>
      <w:r w:rsidR="007E0186" w:rsidRPr="00E871FC">
        <w:rPr>
          <w:rFonts w:asciiTheme="minorHAnsi" w:hAnsiTheme="minorHAnsi"/>
          <w:color w:val="0070C0"/>
          <w:sz w:val="21"/>
          <w:szCs w:val="21"/>
        </w:rPr>
        <w:t xml:space="preserve"> projektų, kuriems jis vadovavo (atliko projekto vadovo funkcijas, sąrašo forma</w:t>
      </w:r>
      <w:r w:rsidRPr="00E871FC">
        <w:rPr>
          <w:rFonts w:asciiTheme="minorHAnsi" w:hAnsiTheme="minorHAnsi"/>
          <w:color w:val="0070C0"/>
          <w:sz w:val="21"/>
          <w:szCs w:val="21"/>
        </w:rPr>
        <w:t>“</w:t>
      </w:r>
      <w:bookmarkEnd w:id="80"/>
    </w:p>
    <w:p w14:paraId="5BE37364" w14:textId="77777777" w:rsidR="00F10FC1" w:rsidRPr="00E871FC" w:rsidRDefault="00F10FC1" w:rsidP="00F10FC1">
      <w:pPr>
        <w:rPr>
          <w:sz w:val="20"/>
          <w:szCs w:val="20"/>
        </w:rPr>
      </w:pPr>
    </w:p>
    <w:p w14:paraId="57DF23D9" w14:textId="6FB99DD0" w:rsidR="007E0186" w:rsidRPr="00E871FC" w:rsidRDefault="006C5A67" w:rsidP="00F10FC1">
      <w:pPr>
        <w:jc w:val="center"/>
        <w:rPr>
          <w:rFonts w:ascii="Calibri" w:hAnsi="Calibri" w:cs="Calibri"/>
          <w:bCs/>
          <w:color w:val="000000"/>
        </w:rPr>
      </w:pPr>
      <w:r>
        <w:rPr>
          <w:rFonts w:ascii="Calibri" w:hAnsi="Calibri" w:cs="Calibri"/>
          <w:bCs/>
          <w:color w:val="000000"/>
        </w:rPr>
        <w:t>Įvykdytų</w:t>
      </w:r>
      <w:r w:rsidR="007E0186" w:rsidRPr="00E871FC">
        <w:rPr>
          <w:rFonts w:ascii="Calibri" w:hAnsi="Calibri" w:cs="Calibri"/>
          <w:bCs/>
          <w:color w:val="000000"/>
        </w:rPr>
        <w:t xml:space="preserve"> projektų - sukurtų ir (ar)  įrengtų ir (ar) modernizuotų (atnaujintų)</w:t>
      </w:r>
      <w:r w:rsidR="007E0186" w:rsidRPr="00E871FC">
        <w:rPr>
          <w:rFonts w:cstheme="minorHAnsi"/>
        </w:rPr>
        <w:t xml:space="preserve"> ekspozicijų ir (ar) parodų (pvz. muziejuje ir (ar) ekspozicijų centre ir (ar) mokslo centre</w:t>
      </w:r>
      <w:r w:rsidR="004F16AC" w:rsidRPr="00E871FC">
        <w:rPr>
          <w:rFonts w:cstheme="minorHAnsi"/>
        </w:rPr>
        <w:t xml:space="preserve"> ir kt.</w:t>
      </w:r>
      <w:r w:rsidR="007E0186" w:rsidRPr="00E871FC">
        <w:rPr>
          <w:rFonts w:cstheme="minorHAnsi"/>
        </w:rPr>
        <w:t xml:space="preserve">), kurių įrengimui ir (ar) modernizavimui (atnaujinimui)  ir (ar) sukūrimui </w:t>
      </w:r>
      <w:r w:rsidR="007E0186" w:rsidRPr="00E871FC">
        <w:rPr>
          <w:rFonts w:ascii="Calibri" w:hAnsi="Calibri" w:cs="Calibri"/>
          <w:bCs/>
          <w:color w:val="000000"/>
        </w:rPr>
        <w:t>vadovavo (atliko projekto vadovo funkcijas) Tiekėjo nurodytas vadovaujantis specialistas (projekto vadovas) sąrašas</w:t>
      </w:r>
    </w:p>
    <w:p w14:paraId="41E947D5" w14:textId="48698016" w:rsidR="007E0186" w:rsidRPr="00E871FC" w:rsidRDefault="007E0186" w:rsidP="00F10FC1">
      <w:pPr>
        <w:jc w:val="center"/>
        <w:rPr>
          <w:rFonts w:ascii="Calibri" w:hAnsi="Calibri" w:cs="Calibri"/>
          <w:bCs/>
          <w:color w:val="000000"/>
        </w:rPr>
      </w:pPr>
    </w:p>
    <w:p w14:paraId="1263B2CC" w14:textId="75AB1153" w:rsidR="007E0186" w:rsidRPr="00E871FC" w:rsidRDefault="007E0186" w:rsidP="00F10FC1">
      <w:pPr>
        <w:jc w:val="center"/>
        <w:rPr>
          <w:rFonts w:ascii="Calibri" w:hAnsi="Calibri" w:cs="Calibri"/>
          <w:bCs/>
          <w:color w:val="000000"/>
        </w:rPr>
      </w:pPr>
    </w:p>
    <w:p w14:paraId="52495854" w14:textId="7EB7AC0F" w:rsidR="007E0186" w:rsidRPr="00E871FC" w:rsidRDefault="007E0186" w:rsidP="007E0186">
      <w:pPr>
        <w:rPr>
          <w:rFonts w:cstheme="minorHAnsi"/>
        </w:rPr>
      </w:pPr>
      <w:r w:rsidRPr="00E871FC">
        <w:rPr>
          <w:rFonts w:ascii="Calibri" w:hAnsi="Calibri" w:cs="Calibri"/>
          <w:bCs/>
          <w:color w:val="000000"/>
        </w:rPr>
        <w:t>Siūlomas vadovaujantis specialistas (projekto vadovas)....................................................(</w:t>
      </w:r>
      <w:r w:rsidRPr="00E871FC">
        <w:rPr>
          <w:rFonts w:ascii="Calibri" w:hAnsi="Calibri" w:cs="Calibri"/>
          <w:bCs/>
          <w:i/>
          <w:color w:val="000000"/>
        </w:rPr>
        <w:t>įrašyti vardą, pavardę</w:t>
      </w:r>
      <w:r w:rsidRPr="00E871FC">
        <w:rPr>
          <w:rFonts w:ascii="Calibri" w:hAnsi="Calibri" w:cs="Calibri"/>
          <w:bCs/>
          <w:color w:val="000000"/>
        </w:rPr>
        <w:t>)</w:t>
      </w:r>
      <w:r w:rsidR="00FD555A" w:rsidRPr="00E871FC">
        <w:rPr>
          <w:rFonts w:ascii="Calibri" w:hAnsi="Calibri" w:cs="Calibri"/>
          <w:bCs/>
          <w:color w:val="000000"/>
        </w:rPr>
        <w:t xml:space="preserve">, </w:t>
      </w:r>
      <w:r w:rsidR="00FF6E68" w:rsidRPr="00E871FC">
        <w:rPr>
          <w:rFonts w:ascii="Calibri" w:hAnsi="Calibri" w:cs="Calibri"/>
          <w:bCs/>
          <w:color w:val="000000"/>
        </w:rPr>
        <w:t xml:space="preserve">per paskutinius 5 metus iki pasiūlymų pateikimo termino pabaigos </w:t>
      </w:r>
      <w:r w:rsidRPr="00E871FC">
        <w:rPr>
          <w:rFonts w:ascii="Calibri" w:hAnsi="Calibri" w:cs="Calibri"/>
          <w:bCs/>
          <w:color w:val="000000"/>
        </w:rPr>
        <w:t xml:space="preserve">vadovavo šiems </w:t>
      </w:r>
      <w:r w:rsidR="006C5A67">
        <w:rPr>
          <w:rFonts w:ascii="Calibri" w:hAnsi="Calibri" w:cs="Calibri"/>
          <w:bCs/>
          <w:color w:val="000000"/>
        </w:rPr>
        <w:t>įvykdytiems</w:t>
      </w:r>
      <w:r w:rsidRPr="00E871FC">
        <w:rPr>
          <w:rFonts w:ascii="Calibri" w:hAnsi="Calibri" w:cs="Calibri"/>
          <w:bCs/>
          <w:color w:val="000000"/>
        </w:rPr>
        <w:t xml:space="preserve"> projektams  - vadovavo šių sukurtų ir (ar)  įrengtų ir (ar) modernizuotų (atnaujintų)</w:t>
      </w:r>
      <w:r w:rsidRPr="00E871FC">
        <w:rPr>
          <w:rFonts w:cstheme="minorHAnsi"/>
        </w:rPr>
        <w:t xml:space="preserve"> ekspozicijų ir (ar) parodų (pvz. muziejuje ir (ar) ekspozicijų centre ir (ar) mokslo centre</w:t>
      </w:r>
      <w:r w:rsidR="00FF6E68" w:rsidRPr="00E871FC">
        <w:rPr>
          <w:rFonts w:cstheme="minorHAnsi"/>
        </w:rPr>
        <w:t xml:space="preserve"> ir</w:t>
      </w:r>
      <w:r w:rsidR="008E27CF">
        <w:rPr>
          <w:rFonts w:cstheme="minorHAnsi"/>
        </w:rPr>
        <w:t xml:space="preserve"> (ar)</w:t>
      </w:r>
      <w:r w:rsidR="00FF6E68" w:rsidRPr="00E871FC">
        <w:rPr>
          <w:rFonts w:cstheme="minorHAnsi"/>
        </w:rPr>
        <w:t xml:space="preserve"> kt</w:t>
      </w:r>
      <w:r w:rsidRPr="00E871FC">
        <w:rPr>
          <w:rFonts w:cstheme="minorHAnsi"/>
        </w:rPr>
        <w:t>.), įrengimui ir (ar) modernizavimui (at</w:t>
      </w:r>
      <w:r w:rsidR="00045073" w:rsidRPr="00E871FC">
        <w:rPr>
          <w:rFonts w:cstheme="minorHAnsi"/>
        </w:rPr>
        <w:t>naujinimui)  ir (ar) sukūrimui</w:t>
      </w:r>
      <w:r w:rsidR="00380C95" w:rsidRPr="00E871FC">
        <w:rPr>
          <w:rFonts w:cstheme="minorHAnsi"/>
        </w:rPr>
        <w:t xml:space="preserve">, kurių sukūrimo ir (ar) įrengimo ir (ar) modernizavimo (atnaujinimo) vertė – kiekvieno projekto atskirai - yra ne mažesnė kaip 50 000 Eur be PVM </w:t>
      </w:r>
      <w:r w:rsidR="00870C12" w:rsidRPr="00E871FC">
        <w:rPr>
          <w:rFonts w:cstheme="minorHAnsi"/>
        </w:rPr>
        <w:t>*</w:t>
      </w:r>
      <w:r w:rsidR="00045073" w:rsidRPr="00E871FC">
        <w:rPr>
          <w:rFonts w:cstheme="minorHAnsi"/>
        </w:rPr>
        <w:t>:</w:t>
      </w:r>
    </w:p>
    <w:p w14:paraId="5407193C" w14:textId="61DFEB65" w:rsidR="00CB4CC3" w:rsidRPr="00E871FC" w:rsidRDefault="00CB4CC3" w:rsidP="00CB4CC3">
      <w:pPr>
        <w:shd w:val="clear" w:color="auto" w:fill="FFFFFF"/>
        <w:spacing w:after="0" w:line="240" w:lineRule="auto"/>
        <w:jc w:val="both"/>
        <w:rPr>
          <w:rFonts w:ascii="Calibri" w:eastAsia="Calibri" w:hAnsi="Calibri" w:cs="Calibri"/>
          <w:i/>
          <w:color w:val="FF0000"/>
          <w:sz w:val="18"/>
          <w:szCs w:val="18"/>
        </w:rPr>
      </w:pPr>
      <w:r w:rsidRPr="00E871FC">
        <w:rPr>
          <w:rFonts w:cstheme="minorHAnsi"/>
          <w:i/>
          <w:color w:val="FF0000"/>
          <w:sz w:val="18"/>
          <w:szCs w:val="18"/>
        </w:rPr>
        <w:t>(Tiekėjas sąraše privalo nurodyti ir</w:t>
      </w:r>
      <w:r w:rsidRPr="00E871FC">
        <w:rPr>
          <w:rFonts w:ascii="Calibri" w:hAnsi="Calibri" w:cs="Calibri"/>
          <w:b/>
          <w:i/>
          <w:color w:val="FF0000"/>
          <w:sz w:val="18"/>
          <w:szCs w:val="18"/>
          <w:u w:val="single"/>
        </w:rPr>
        <w:t xml:space="preserve"> projektą, kuris bus vertinamas kaip minimali kvalifikacija (kuriam reikalavimas dėl vertės netaikomas). </w:t>
      </w:r>
      <w:r w:rsidRPr="00E871FC">
        <w:rPr>
          <w:rFonts w:ascii="Calibri" w:hAnsi="Calibri" w:cs="Calibri"/>
          <w:i/>
          <w:color w:val="FF0000"/>
          <w:sz w:val="18"/>
          <w:szCs w:val="18"/>
          <w:u w:val="single"/>
        </w:rPr>
        <w:t>Šis</w:t>
      </w:r>
      <w:r w:rsidRPr="00E871FC">
        <w:rPr>
          <w:rFonts w:ascii="Calibri" w:hAnsi="Calibri" w:cs="Calibri"/>
          <w:b/>
          <w:i/>
          <w:color w:val="FF0000"/>
          <w:sz w:val="18"/>
          <w:szCs w:val="18"/>
          <w:u w:val="single"/>
        </w:rPr>
        <w:t xml:space="preserve"> </w:t>
      </w:r>
      <w:r w:rsidRPr="00E871FC">
        <w:rPr>
          <w:rFonts w:ascii="Calibri" w:eastAsia="Calibri" w:hAnsi="Calibri" w:cs="Calibri"/>
          <w:i/>
          <w:color w:val="FF0000"/>
          <w:sz w:val="18"/>
          <w:szCs w:val="18"/>
        </w:rPr>
        <w:t xml:space="preserve"> reikalavimas susijęs tik su atitiktimi kvalifikacijos reikalavimui numatytam specialiųjų pirkimo sąlygų 4 priedo 3.2.1 p., kad išvengti neaiškumų ir pirkimo procedūros užsitęsimo).</w:t>
      </w:r>
    </w:p>
    <w:p w14:paraId="27DCB9EE" w14:textId="567F1AF5" w:rsidR="007E0186" w:rsidRPr="00E871FC" w:rsidRDefault="007E0186" w:rsidP="00CB4CC3">
      <w:pPr>
        <w:spacing w:line="240" w:lineRule="auto"/>
        <w:rPr>
          <w:i/>
          <w:color w:val="FF0000"/>
          <w:sz w:val="18"/>
          <w:szCs w:val="18"/>
        </w:rPr>
      </w:pPr>
    </w:p>
    <w:tbl>
      <w:tblPr>
        <w:tblW w:w="89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359"/>
        <w:gridCol w:w="2126"/>
        <w:gridCol w:w="1559"/>
        <w:gridCol w:w="2268"/>
      </w:tblGrid>
      <w:tr w:rsidR="00201465" w:rsidRPr="00E871FC" w14:paraId="522DE2E1" w14:textId="3F891872" w:rsidTr="00ED7133">
        <w:tc>
          <w:tcPr>
            <w:tcW w:w="648" w:type="dxa"/>
          </w:tcPr>
          <w:p w14:paraId="3571F109" w14:textId="77777777" w:rsidR="00201465" w:rsidRPr="00E871FC" w:rsidRDefault="00201465" w:rsidP="007E0186">
            <w:pPr>
              <w:jc w:val="center"/>
              <w:rPr>
                <w:b/>
                <w:sz w:val="20"/>
                <w:szCs w:val="20"/>
              </w:rPr>
            </w:pPr>
            <w:r w:rsidRPr="00E871FC">
              <w:rPr>
                <w:b/>
                <w:sz w:val="20"/>
                <w:szCs w:val="20"/>
              </w:rPr>
              <w:t>Eil.</w:t>
            </w:r>
          </w:p>
          <w:p w14:paraId="6F38AA9A" w14:textId="77777777" w:rsidR="00201465" w:rsidRPr="00E871FC" w:rsidRDefault="00201465" w:rsidP="007E0186">
            <w:pPr>
              <w:jc w:val="center"/>
              <w:rPr>
                <w:b/>
                <w:sz w:val="20"/>
                <w:szCs w:val="20"/>
              </w:rPr>
            </w:pPr>
            <w:r w:rsidRPr="00E871FC">
              <w:rPr>
                <w:b/>
                <w:sz w:val="20"/>
                <w:szCs w:val="20"/>
              </w:rPr>
              <w:t>Nr.</w:t>
            </w:r>
          </w:p>
        </w:tc>
        <w:tc>
          <w:tcPr>
            <w:tcW w:w="2359" w:type="dxa"/>
          </w:tcPr>
          <w:p w14:paraId="6BF5C8F5" w14:textId="595154CA" w:rsidR="00201465" w:rsidRPr="007471C4" w:rsidRDefault="00201465" w:rsidP="004F16AC">
            <w:pPr>
              <w:jc w:val="both"/>
              <w:rPr>
                <w:b/>
                <w:sz w:val="18"/>
                <w:szCs w:val="18"/>
              </w:rPr>
            </w:pPr>
            <w:r w:rsidRPr="007471C4">
              <w:rPr>
                <w:rFonts w:ascii="Calibri" w:hAnsi="Calibri" w:cs="Calibri"/>
                <w:iCs/>
                <w:noProof/>
                <w:sz w:val="18"/>
                <w:szCs w:val="18"/>
              </w:rPr>
              <w:t xml:space="preserve">Įvykdyto projekto, kurio vykdymo metu </w:t>
            </w:r>
            <w:r w:rsidRPr="007471C4">
              <w:rPr>
                <w:rFonts w:ascii="Calibri" w:hAnsi="Calibri" w:cs="Calibri"/>
                <w:bCs/>
                <w:color w:val="000000"/>
                <w:sz w:val="18"/>
                <w:szCs w:val="18"/>
              </w:rPr>
              <w:t xml:space="preserve">sukurta ir (ar) įrengta ir (ar) modernizuota (atnaujinta) </w:t>
            </w:r>
            <w:r w:rsidRPr="007471C4">
              <w:rPr>
                <w:rFonts w:cstheme="minorHAnsi"/>
                <w:sz w:val="18"/>
                <w:szCs w:val="18"/>
              </w:rPr>
              <w:t>ekspozicija ir (ar) paroda (pvz. muziejuje ir (ar) ekspozicijų cen</w:t>
            </w:r>
            <w:r w:rsidR="004F16AC" w:rsidRPr="007471C4">
              <w:rPr>
                <w:rFonts w:cstheme="minorHAnsi"/>
                <w:sz w:val="18"/>
                <w:szCs w:val="18"/>
              </w:rPr>
              <w:t xml:space="preserve">tre ir (ar) mokslo centre ir </w:t>
            </w:r>
            <w:r w:rsidR="00C12CB7" w:rsidRPr="007471C4">
              <w:rPr>
                <w:rFonts w:cstheme="minorHAnsi"/>
                <w:sz w:val="18"/>
                <w:szCs w:val="18"/>
              </w:rPr>
              <w:t xml:space="preserve">(ar) </w:t>
            </w:r>
            <w:r w:rsidR="004F16AC" w:rsidRPr="007471C4">
              <w:rPr>
                <w:rFonts w:cstheme="minorHAnsi"/>
                <w:sz w:val="18"/>
                <w:szCs w:val="18"/>
              </w:rPr>
              <w:t>kt</w:t>
            </w:r>
            <w:r w:rsidRPr="007471C4">
              <w:rPr>
                <w:rFonts w:cstheme="minorHAnsi"/>
                <w:sz w:val="18"/>
                <w:szCs w:val="18"/>
              </w:rPr>
              <w:t>.), kurios įrengimui ir (ar) modernizavimui (atnaujinimui) ir (ar) sukūrimui vadovavo</w:t>
            </w:r>
            <w:r w:rsidRPr="007471C4">
              <w:rPr>
                <w:rFonts w:ascii="Calibri" w:hAnsi="Calibri" w:cs="Calibri"/>
                <w:bCs/>
                <w:color w:val="000000"/>
                <w:sz w:val="18"/>
                <w:szCs w:val="18"/>
              </w:rPr>
              <w:t xml:space="preserve"> siūlomas specialistas (projekto vadovas) </w:t>
            </w:r>
            <w:r w:rsidRPr="007471C4">
              <w:rPr>
                <w:rFonts w:ascii="Calibri" w:hAnsi="Calibri" w:cs="Calibri"/>
                <w:iCs/>
                <w:noProof/>
                <w:sz w:val="18"/>
                <w:szCs w:val="18"/>
              </w:rPr>
              <w:t xml:space="preserve">pavadinimas, </w:t>
            </w:r>
            <w:r w:rsidR="00C12CB7" w:rsidRPr="007471C4">
              <w:rPr>
                <w:rFonts w:cstheme="minorHAnsi"/>
                <w:sz w:val="18"/>
                <w:szCs w:val="18"/>
              </w:rPr>
              <w:t>jų vietos/adresai, siūlomo specialisto atliktos funkcijos (už ką buvo atsakingas)</w:t>
            </w:r>
          </w:p>
        </w:tc>
        <w:tc>
          <w:tcPr>
            <w:tcW w:w="2126" w:type="dxa"/>
          </w:tcPr>
          <w:p w14:paraId="4CE7D1E6" w14:textId="616E8D08" w:rsidR="00201465" w:rsidRPr="007471C4" w:rsidRDefault="00201465" w:rsidP="006C5A67">
            <w:pPr>
              <w:jc w:val="center"/>
              <w:rPr>
                <w:b/>
                <w:sz w:val="18"/>
                <w:szCs w:val="18"/>
              </w:rPr>
            </w:pPr>
            <w:r w:rsidRPr="007471C4">
              <w:rPr>
                <w:rFonts w:cstheme="minorHAnsi"/>
                <w:sz w:val="18"/>
                <w:szCs w:val="18"/>
              </w:rPr>
              <w:t>Ekspozicijos ir (ar) parodos sukūrimo ir (ar) įrengimo ir (ar) modernizavimo pradžios ir pabaigos datos (laikotarpis) (metai, mėnuo, diena),</w:t>
            </w:r>
            <w:r w:rsidRPr="007471C4">
              <w:rPr>
                <w:rFonts w:cstheme="minorHAnsi"/>
                <w:iCs/>
                <w:noProof/>
                <w:sz w:val="18"/>
                <w:szCs w:val="18"/>
              </w:rPr>
              <w:t xml:space="preserve"> sutarties (-čių)  pagal kurią (-ias) buvo į</w:t>
            </w:r>
            <w:r w:rsidR="006C5A67" w:rsidRPr="007471C4">
              <w:rPr>
                <w:rFonts w:cstheme="minorHAnsi"/>
                <w:iCs/>
                <w:noProof/>
                <w:sz w:val="18"/>
                <w:szCs w:val="18"/>
              </w:rPr>
              <w:t xml:space="preserve">vykdytas </w:t>
            </w:r>
            <w:r w:rsidRPr="007471C4">
              <w:rPr>
                <w:rFonts w:cstheme="minorHAnsi"/>
                <w:iCs/>
                <w:noProof/>
                <w:sz w:val="18"/>
                <w:szCs w:val="18"/>
              </w:rPr>
              <w:t xml:space="preserve">projektas: sukurta (-os) ir (ar) įrengta (-os) </w:t>
            </w:r>
            <w:r w:rsidRPr="007471C4">
              <w:rPr>
                <w:rFonts w:cstheme="minorHAnsi"/>
                <w:sz w:val="18"/>
                <w:szCs w:val="18"/>
              </w:rPr>
              <w:t xml:space="preserve"> ir (ar) modernizuota (-os) </w:t>
            </w:r>
            <w:r w:rsidR="00C86D34" w:rsidRPr="007471C4">
              <w:rPr>
                <w:rFonts w:cstheme="minorHAnsi"/>
                <w:sz w:val="18"/>
                <w:szCs w:val="18"/>
              </w:rPr>
              <w:t>(atnau</w:t>
            </w:r>
            <w:r w:rsidR="00B640EC" w:rsidRPr="007471C4">
              <w:rPr>
                <w:rFonts w:cstheme="minorHAnsi"/>
                <w:sz w:val="18"/>
                <w:szCs w:val="18"/>
              </w:rPr>
              <w:t xml:space="preserve">jinta) (-os) </w:t>
            </w:r>
            <w:r w:rsidRPr="007471C4">
              <w:rPr>
                <w:rFonts w:cstheme="minorHAnsi"/>
                <w:sz w:val="18"/>
                <w:szCs w:val="18"/>
              </w:rPr>
              <w:t xml:space="preserve">ekspozicija (-os) ir (ar) paroda (-os) </w:t>
            </w:r>
            <w:r w:rsidRPr="007471C4">
              <w:rPr>
                <w:rFonts w:cstheme="minorHAnsi"/>
                <w:iCs/>
                <w:noProof/>
                <w:sz w:val="18"/>
                <w:szCs w:val="18"/>
              </w:rPr>
              <w:t>sudarymo ir pabaigos data (-os) (metai, mėnuo, diena), pavadinimas ir numeris (jei yra)</w:t>
            </w:r>
          </w:p>
        </w:tc>
        <w:tc>
          <w:tcPr>
            <w:tcW w:w="1559" w:type="dxa"/>
          </w:tcPr>
          <w:p w14:paraId="77CB782A" w14:textId="1620A021" w:rsidR="00201465" w:rsidRPr="007471C4" w:rsidRDefault="00045073" w:rsidP="007E0186">
            <w:pPr>
              <w:tabs>
                <w:tab w:val="left" w:pos="709"/>
              </w:tabs>
              <w:jc w:val="both"/>
              <w:rPr>
                <w:rFonts w:eastAsia="Calibri"/>
                <w:b/>
                <w:sz w:val="18"/>
                <w:szCs w:val="18"/>
              </w:rPr>
            </w:pPr>
            <w:r w:rsidRPr="007471C4">
              <w:rPr>
                <w:rFonts w:cstheme="minorHAnsi"/>
                <w:sz w:val="18"/>
                <w:szCs w:val="18"/>
              </w:rPr>
              <w:t>T</w:t>
            </w:r>
            <w:r w:rsidR="00201465" w:rsidRPr="007471C4">
              <w:rPr>
                <w:rFonts w:cstheme="minorHAnsi"/>
                <w:sz w:val="18"/>
                <w:szCs w:val="18"/>
              </w:rPr>
              <w:t>rumpas aprašymas</w:t>
            </w:r>
            <w:r w:rsidR="00F22451" w:rsidRPr="007471C4">
              <w:rPr>
                <w:rFonts w:cstheme="minorHAnsi"/>
                <w:sz w:val="18"/>
                <w:szCs w:val="18"/>
              </w:rPr>
              <w:t>,</w:t>
            </w:r>
            <w:r w:rsidR="00201465" w:rsidRPr="007471C4">
              <w:rPr>
                <w:rFonts w:cstheme="minorHAnsi"/>
                <w:sz w:val="18"/>
                <w:szCs w:val="18"/>
              </w:rPr>
              <w:t xml:space="preserve"> iš kurio būtų galima nustatyti, kad paroda ir (ar) ekspozicija buvo įrengta ir (ar) sukurta ir (ar) modernizuota (atnaujinta)</w:t>
            </w:r>
          </w:p>
          <w:p w14:paraId="6BCA5697" w14:textId="77777777" w:rsidR="00201465" w:rsidRPr="007471C4" w:rsidRDefault="00201465" w:rsidP="007E0186">
            <w:pPr>
              <w:tabs>
                <w:tab w:val="left" w:pos="709"/>
              </w:tabs>
              <w:jc w:val="both"/>
              <w:rPr>
                <w:rFonts w:eastAsia="Calibri"/>
                <w:b/>
                <w:sz w:val="18"/>
                <w:szCs w:val="18"/>
              </w:rPr>
            </w:pPr>
          </w:p>
          <w:p w14:paraId="258A4723" w14:textId="77777777" w:rsidR="00201465" w:rsidRPr="007471C4" w:rsidRDefault="00201465" w:rsidP="007E0186">
            <w:pPr>
              <w:tabs>
                <w:tab w:val="left" w:pos="709"/>
              </w:tabs>
              <w:jc w:val="both"/>
              <w:rPr>
                <w:rFonts w:eastAsia="Calibri"/>
                <w:b/>
                <w:sz w:val="18"/>
                <w:szCs w:val="18"/>
              </w:rPr>
            </w:pPr>
          </w:p>
          <w:p w14:paraId="77F016DE" w14:textId="77777777" w:rsidR="00201465" w:rsidRPr="007471C4" w:rsidRDefault="00201465" w:rsidP="007E0186">
            <w:pPr>
              <w:framePr w:hSpace="180" w:wrap="around" w:hAnchor="margin" w:y="770"/>
              <w:tabs>
                <w:tab w:val="left" w:pos="9631"/>
              </w:tabs>
              <w:jc w:val="both"/>
              <w:rPr>
                <w:rFonts w:ascii="Calibri" w:hAnsi="Calibri" w:cs="Calibri"/>
                <w:iCs/>
                <w:noProof/>
                <w:sz w:val="18"/>
                <w:szCs w:val="18"/>
              </w:rPr>
            </w:pPr>
          </w:p>
          <w:p w14:paraId="50AA464C" w14:textId="77777777" w:rsidR="00201465" w:rsidRPr="007471C4" w:rsidRDefault="00201465" w:rsidP="007E0186">
            <w:pPr>
              <w:tabs>
                <w:tab w:val="left" w:pos="9631"/>
              </w:tabs>
              <w:jc w:val="both"/>
              <w:rPr>
                <w:rFonts w:ascii="Calibri" w:hAnsi="Calibri" w:cs="Calibri"/>
                <w:iCs/>
                <w:noProof/>
                <w:sz w:val="18"/>
                <w:szCs w:val="18"/>
              </w:rPr>
            </w:pPr>
          </w:p>
          <w:p w14:paraId="2F57B0FF" w14:textId="77777777" w:rsidR="00201465" w:rsidRPr="007471C4" w:rsidRDefault="00201465" w:rsidP="007E0186">
            <w:pPr>
              <w:tabs>
                <w:tab w:val="left" w:pos="9631"/>
              </w:tabs>
              <w:spacing w:line="300" w:lineRule="atLeast"/>
              <w:jc w:val="both"/>
              <w:rPr>
                <w:rFonts w:eastAsia="Arial Unicode MS"/>
                <w:i/>
                <w:sz w:val="18"/>
                <w:szCs w:val="18"/>
                <w:u w:val="single"/>
                <w:bdr w:val="nil"/>
              </w:rPr>
            </w:pPr>
          </w:p>
        </w:tc>
        <w:tc>
          <w:tcPr>
            <w:tcW w:w="2268" w:type="dxa"/>
          </w:tcPr>
          <w:p w14:paraId="097B9234" w14:textId="7066D379" w:rsidR="00201465" w:rsidRPr="007471C4" w:rsidRDefault="008E27CF" w:rsidP="004F16AC">
            <w:pPr>
              <w:tabs>
                <w:tab w:val="left" w:pos="709"/>
              </w:tabs>
              <w:jc w:val="both"/>
              <w:rPr>
                <w:rFonts w:cstheme="minorHAnsi"/>
                <w:sz w:val="18"/>
                <w:szCs w:val="18"/>
              </w:rPr>
            </w:pPr>
            <w:r w:rsidRPr="007471C4">
              <w:rPr>
                <w:rFonts w:cstheme="minorHAnsi"/>
                <w:sz w:val="18"/>
                <w:szCs w:val="18"/>
              </w:rPr>
              <w:t>Įvykdyto</w:t>
            </w:r>
            <w:r w:rsidR="00ED7133" w:rsidRPr="007471C4">
              <w:rPr>
                <w:rFonts w:cstheme="minorHAnsi"/>
                <w:sz w:val="18"/>
                <w:szCs w:val="18"/>
              </w:rPr>
              <w:t xml:space="preserve"> projekto - </w:t>
            </w:r>
            <w:r w:rsidR="00ED7133" w:rsidRPr="007471C4">
              <w:rPr>
                <w:rFonts w:ascii="Calibri" w:hAnsi="Calibri" w:cs="Calibri"/>
                <w:bCs/>
                <w:color w:val="000000"/>
                <w:sz w:val="18"/>
                <w:szCs w:val="18"/>
              </w:rPr>
              <w:t xml:space="preserve">sukurtos ir (ar) įrengtos ir (ar) modernizuotos </w:t>
            </w:r>
            <w:r w:rsidR="00B640EC" w:rsidRPr="007471C4">
              <w:rPr>
                <w:rFonts w:ascii="Calibri" w:hAnsi="Calibri" w:cs="Calibri"/>
                <w:bCs/>
                <w:color w:val="000000"/>
                <w:sz w:val="18"/>
                <w:szCs w:val="18"/>
              </w:rPr>
              <w:t>(atnaujintos)</w:t>
            </w:r>
            <w:r w:rsidR="00ED7133" w:rsidRPr="007471C4">
              <w:rPr>
                <w:rFonts w:ascii="Calibri" w:hAnsi="Calibri" w:cs="Calibri"/>
                <w:bCs/>
                <w:color w:val="000000"/>
                <w:sz w:val="18"/>
                <w:szCs w:val="18"/>
              </w:rPr>
              <w:t xml:space="preserve"> </w:t>
            </w:r>
            <w:r w:rsidR="00ED7133" w:rsidRPr="007471C4">
              <w:rPr>
                <w:rFonts w:cstheme="minorHAnsi"/>
                <w:sz w:val="18"/>
                <w:szCs w:val="18"/>
              </w:rPr>
              <w:t>ekspozicijos ir (ar) parodos (pvz. muziejuje ir (ar) ekspozicijų centre ir (ar) mokslo centre</w:t>
            </w:r>
            <w:r w:rsidR="004F16AC" w:rsidRPr="007471C4">
              <w:rPr>
                <w:rFonts w:cstheme="minorHAnsi"/>
                <w:sz w:val="18"/>
                <w:szCs w:val="18"/>
              </w:rPr>
              <w:t xml:space="preserve"> ir</w:t>
            </w:r>
            <w:r w:rsidR="00C12CB7" w:rsidRPr="007471C4">
              <w:rPr>
                <w:rFonts w:cstheme="minorHAnsi"/>
                <w:sz w:val="18"/>
                <w:szCs w:val="18"/>
              </w:rPr>
              <w:t xml:space="preserve"> (ar)</w:t>
            </w:r>
            <w:r w:rsidR="004F16AC" w:rsidRPr="007471C4">
              <w:rPr>
                <w:rFonts w:cstheme="minorHAnsi"/>
                <w:sz w:val="18"/>
                <w:szCs w:val="18"/>
              </w:rPr>
              <w:t xml:space="preserve"> kt.</w:t>
            </w:r>
            <w:r w:rsidR="00ED7133" w:rsidRPr="007471C4">
              <w:rPr>
                <w:rFonts w:cstheme="minorHAnsi"/>
                <w:sz w:val="18"/>
                <w:szCs w:val="18"/>
              </w:rPr>
              <w:t>), kurios įrengimui ir (ar) modernizavimui (atnaujinimui)  ir (ar) sukūrimui vadovavo</w:t>
            </w:r>
            <w:r w:rsidR="00ED7133" w:rsidRPr="007471C4">
              <w:rPr>
                <w:rFonts w:ascii="Calibri" w:hAnsi="Calibri" w:cs="Calibri"/>
                <w:bCs/>
                <w:color w:val="000000"/>
                <w:sz w:val="18"/>
                <w:szCs w:val="18"/>
              </w:rPr>
              <w:t xml:space="preserve"> siūlomas specialistas (projekto vadovas)</w:t>
            </w:r>
            <w:r w:rsidR="00201465" w:rsidRPr="007471C4">
              <w:rPr>
                <w:rFonts w:cstheme="minorHAnsi"/>
                <w:sz w:val="18"/>
                <w:szCs w:val="18"/>
              </w:rPr>
              <w:t xml:space="preserve"> vertė (Eur be PVM)</w:t>
            </w:r>
            <w:r w:rsidR="00B93EF6" w:rsidRPr="007471C4">
              <w:rPr>
                <w:rFonts w:cstheme="minorHAnsi"/>
                <w:sz w:val="18"/>
                <w:szCs w:val="18"/>
              </w:rPr>
              <w:t>*</w:t>
            </w:r>
            <w:r w:rsidR="00045073" w:rsidRPr="007471C4">
              <w:rPr>
                <w:rFonts w:cstheme="minorHAnsi"/>
                <w:sz w:val="18"/>
                <w:szCs w:val="18"/>
              </w:rPr>
              <w:t xml:space="preserve">; </w:t>
            </w:r>
            <w:r w:rsidR="009375A9" w:rsidRPr="007471C4">
              <w:rPr>
                <w:rFonts w:cstheme="minorHAnsi"/>
                <w:sz w:val="18"/>
                <w:szCs w:val="18"/>
              </w:rPr>
              <w:t>ar specialisto paslaugos buvo suteiktos tinkamai (sukurta ir (ar) įrengta ir (ar) modernizuota (atnaujinta) ekspozicija ir (ar) paroda (projektas) užsakovo buvo priimta)</w:t>
            </w:r>
            <w:r w:rsidR="00201465" w:rsidRPr="007471C4">
              <w:rPr>
                <w:i/>
                <w:sz w:val="18"/>
                <w:szCs w:val="18"/>
              </w:rPr>
              <w:t xml:space="preserve"> </w:t>
            </w:r>
            <w:r w:rsidR="00045073" w:rsidRPr="007471C4">
              <w:rPr>
                <w:rFonts w:cstheme="minorHAnsi"/>
                <w:sz w:val="18"/>
                <w:szCs w:val="18"/>
              </w:rPr>
              <w:t>užsakovų identifikavimo duomenys</w:t>
            </w:r>
          </w:p>
        </w:tc>
      </w:tr>
      <w:tr w:rsidR="00201465" w:rsidRPr="00E871FC" w14:paraId="2111B727" w14:textId="64A47EA0" w:rsidTr="00ED7133">
        <w:tc>
          <w:tcPr>
            <w:tcW w:w="648" w:type="dxa"/>
          </w:tcPr>
          <w:p w14:paraId="4565AD13" w14:textId="77777777" w:rsidR="00201465" w:rsidRPr="00E871FC" w:rsidRDefault="00201465" w:rsidP="007E0186">
            <w:pPr>
              <w:jc w:val="center"/>
              <w:rPr>
                <w:b/>
                <w:caps/>
                <w:sz w:val="20"/>
                <w:szCs w:val="20"/>
              </w:rPr>
            </w:pPr>
            <w:r w:rsidRPr="00E871FC">
              <w:rPr>
                <w:b/>
                <w:caps/>
                <w:sz w:val="20"/>
                <w:szCs w:val="20"/>
              </w:rPr>
              <w:lastRenderedPageBreak/>
              <w:t>1</w:t>
            </w:r>
          </w:p>
        </w:tc>
        <w:tc>
          <w:tcPr>
            <w:tcW w:w="2359" w:type="dxa"/>
          </w:tcPr>
          <w:p w14:paraId="68AD9BD9" w14:textId="77777777" w:rsidR="00201465" w:rsidRPr="00E871FC" w:rsidRDefault="00201465" w:rsidP="007E0186">
            <w:pPr>
              <w:jc w:val="center"/>
              <w:rPr>
                <w:b/>
                <w:caps/>
                <w:sz w:val="20"/>
                <w:szCs w:val="20"/>
              </w:rPr>
            </w:pPr>
            <w:r w:rsidRPr="00E871FC">
              <w:rPr>
                <w:b/>
                <w:caps/>
                <w:sz w:val="20"/>
                <w:szCs w:val="20"/>
              </w:rPr>
              <w:t>2</w:t>
            </w:r>
          </w:p>
        </w:tc>
        <w:tc>
          <w:tcPr>
            <w:tcW w:w="2126" w:type="dxa"/>
          </w:tcPr>
          <w:p w14:paraId="3C27798C" w14:textId="0AF08782" w:rsidR="00201465" w:rsidRPr="00E871FC" w:rsidRDefault="00045073" w:rsidP="007E0186">
            <w:pPr>
              <w:jc w:val="center"/>
              <w:rPr>
                <w:b/>
                <w:caps/>
                <w:sz w:val="20"/>
                <w:szCs w:val="20"/>
              </w:rPr>
            </w:pPr>
            <w:r w:rsidRPr="00E871FC">
              <w:rPr>
                <w:b/>
                <w:caps/>
                <w:sz w:val="20"/>
                <w:szCs w:val="20"/>
              </w:rPr>
              <w:t>3</w:t>
            </w:r>
          </w:p>
        </w:tc>
        <w:tc>
          <w:tcPr>
            <w:tcW w:w="1559" w:type="dxa"/>
          </w:tcPr>
          <w:p w14:paraId="516EC1E8" w14:textId="7271B7CC" w:rsidR="00201465" w:rsidRPr="00E871FC" w:rsidRDefault="00045073" w:rsidP="007E0186">
            <w:pPr>
              <w:jc w:val="center"/>
              <w:rPr>
                <w:b/>
                <w:caps/>
                <w:sz w:val="20"/>
                <w:szCs w:val="20"/>
              </w:rPr>
            </w:pPr>
            <w:r w:rsidRPr="00E871FC">
              <w:rPr>
                <w:b/>
                <w:caps/>
                <w:sz w:val="20"/>
                <w:szCs w:val="20"/>
              </w:rPr>
              <w:t>4</w:t>
            </w:r>
          </w:p>
        </w:tc>
        <w:tc>
          <w:tcPr>
            <w:tcW w:w="2268" w:type="dxa"/>
          </w:tcPr>
          <w:p w14:paraId="159AA0A3" w14:textId="35AA6638" w:rsidR="00201465" w:rsidRPr="00E871FC" w:rsidRDefault="00045073" w:rsidP="007E0186">
            <w:pPr>
              <w:jc w:val="center"/>
              <w:rPr>
                <w:b/>
                <w:caps/>
                <w:sz w:val="20"/>
                <w:szCs w:val="20"/>
              </w:rPr>
            </w:pPr>
            <w:r w:rsidRPr="00E871FC">
              <w:rPr>
                <w:b/>
                <w:caps/>
                <w:sz w:val="20"/>
                <w:szCs w:val="20"/>
              </w:rPr>
              <w:t>5</w:t>
            </w:r>
          </w:p>
        </w:tc>
      </w:tr>
      <w:tr w:rsidR="00201465" w:rsidRPr="00E871FC" w14:paraId="3E66B616" w14:textId="68113EE4" w:rsidTr="00ED7133">
        <w:tc>
          <w:tcPr>
            <w:tcW w:w="648" w:type="dxa"/>
          </w:tcPr>
          <w:p w14:paraId="3FAC0CCA" w14:textId="77777777" w:rsidR="00201465" w:rsidRPr="00E871FC" w:rsidRDefault="00201465" w:rsidP="007E0186">
            <w:pPr>
              <w:jc w:val="center"/>
              <w:rPr>
                <w:caps/>
                <w:sz w:val="22"/>
                <w:szCs w:val="22"/>
              </w:rPr>
            </w:pPr>
            <w:r w:rsidRPr="00E871FC">
              <w:rPr>
                <w:caps/>
                <w:sz w:val="22"/>
                <w:szCs w:val="22"/>
              </w:rPr>
              <w:t>1</w:t>
            </w:r>
          </w:p>
        </w:tc>
        <w:tc>
          <w:tcPr>
            <w:tcW w:w="2359" w:type="dxa"/>
          </w:tcPr>
          <w:p w14:paraId="46736F02" w14:textId="77777777" w:rsidR="00201465" w:rsidRPr="00E871FC" w:rsidRDefault="00201465" w:rsidP="007E0186">
            <w:pPr>
              <w:jc w:val="center"/>
              <w:rPr>
                <w:caps/>
                <w:sz w:val="22"/>
                <w:szCs w:val="22"/>
              </w:rPr>
            </w:pPr>
          </w:p>
        </w:tc>
        <w:tc>
          <w:tcPr>
            <w:tcW w:w="2126" w:type="dxa"/>
          </w:tcPr>
          <w:p w14:paraId="3E2AF573" w14:textId="77777777" w:rsidR="00201465" w:rsidRPr="00E871FC" w:rsidRDefault="00201465" w:rsidP="007E0186">
            <w:pPr>
              <w:jc w:val="center"/>
              <w:rPr>
                <w:caps/>
                <w:sz w:val="20"/>
                <w:szCs w:val="20"/>
              </w:rPr>
            </w:pPr>
          </w:p>
        </w:tc>
        <w:tc>
          <w:tcPr>
            <w:tcW w:w="1559" w:type="dxa"/>
          </w:tcPr>
          <w:p w14:paraId="11171AAA" w14:textId="77777777" w:rsidR="00201465" w:rsidRPr="00E871FC" w:rsidRDefault="00201465" w:rsidP="007E0186">
            <w:pPr>
              <w:jc w:val="center"/>
              <w:rPr>
                <w:caps/>
                <w:sz w:val="22"/>
                <w:szCs w:val="22"/>
              </w:rPr>
            </w:pPr>
          </w:p>
        </w:tc>
        <w:tc>
          <w:tcPr>
            <w:tcW w:w="2268" w:type="dxa"/>
          </w:tcPr>
          <w:p w14:paraId="78A69B13" w14:textId="77777777" w:rsidR="00201465" w:rsidRPr="00E871FC" w:rsidRDefault="00201465" w:rsidP="007E0186">
            <w:pPr>
              <w:jc w:val="center"/>
              <w:rPr>
                <w:caps/>
                <w:sz w:val="22"/>
                <w:szCs w:val="22"/>
              </w:rPr>
            </w:pPr>
          </w:p>
        </w:tc>
      </w:tr>
      <w:tr w:rsidR="00201465" w:rsidRPr="00E871FC" w14:paraId="4164AE1B" w14:textId="2A981779" w:rsidTr="00ED7133">
        <w:tc>
          <w:tcPr>
            <w:tcW w:w="648" w:type="dxa"/>
          </w:tcPr>
          <w:p w14:paraId="05644B07" w14:textId="77777777" w:rsidR="00201465" w:rsidRPr="00E871FC" w:rsidRDefault="00201465" w:rsidP="007E0186">
            <w:pPr>
              <w:jc w:val="center"/>
              <w:rPr>
                <w:caps/>
                <w:sz w:val="22"/>
                <w:szCs w:val="22"/>
              </w:rPr>
            </w:pPr>
            <w:r w:rsidRPr="00E871FC">
              <w:rPr>
                <w:caps/>
                <w:sz w:val="22"/>
                <w:szCs w:val="22"/>
              </w:rPr>
              <w:t>2</w:t>
            </w:r>
          </w:p>
        </w:tc>
        <w:tc>
          <w:tcPr>
            <w:tcW w:w="2359" w:type="dxa"/>
          </w:tcPr>
          <w:p w14:paraId="739F07A2" w14:textId="77777777" w:rsidR="00201465" w:rsidRPr="00E871FC" w:rsidRDefault="00201465" w:rsidP="007E0186">
            <w:pPr>
              <w:jc w:val="center"/>
              <w:rPr>
                <w:caps/>
                <w:sz w:val="22"/>
                <w:szCs w:val="22"/>
              </w:rPr>
            </w:pPr>
          </w:p>
        </w:tc>
        <w:tc>
          <w:tcPr>
            <w:tcW w:w="2126" w:type="dxa"/>
          </w:tcPr>
          <w:p w14:paraId="674E0A4C" w14:textId="77777777" w:rsidR="00201465" w:rsidRPr="00E871FC" w:rsidRDefault="00201465" w:rsidP="007E0186">
            <w:pPr>
              <w:jc w:val="center"/>
              <w:rPr>
                <w:caps/>
                <w:sz w:val="20"/>
                <w:szCs w:val="20"/>
              </w:rPr>
            </w:pPr>
          </w:p>
        </w:tc>
        <w:tc>
          <w:tcPr>
            <w:tcW w:w="1559" w:type="dxa"/>
          </w:tcPr>
          <w:p w14:paraId="37EE05E3" w14:textId="77777777" w:rsidR="00201465" w:rsidRPr="00E871FC" w:rsidRDefault="00201465" w:rsidP="007E0186">
            <w:pPr>
              <w:jc w:val="center"/>
              <w:rPr>
                <w:caps/>
                <w:sz w:val="22"/>
                <w:szCs w:val="22"/>
              </w:rPr>
            </w:pPr>
          </w:p>
        </w:tc>
        <w:tc>
          <w:tcPr>
            <w:tcW w:w="2268" w:type="dxa"/>
          </w:tcPr>
          <w:p w14:paraId="27C94244" w14:textId="77777777" w:rsidR="00201465" w:rsidRPr="00E871FC" w:rsidRDefault="00201465" w:rsidP="007E0186">
            <w:pPr>
              <w:jc w:val="center"/>
              <w:rPr>
                <w:caps/>
                <w:sz w:val="22"/>
                <w:szCs w:val="22"/>
              </w:rPr>
            </w:pPr>
          </w:p>
        </w:tc>
      </w:tr>
      <w:tr w:rsidR="00201465" w:rsidRPr="00E871FC" w14:paraId="6751848A" w14:textId="6F000537" w:rsidTr="00ED7133">
        <w:tc>
          <w:tcPr>
            <w:tcW w:w="648" w:type="dxa"/>
          </w:tcPr>
          <w:p w14:paraId="4E781714" w14:textId="77777777" w:rsidR="00201465" w:rsidRPr="00E871FC" w:rsidRDefault="00201465" w:rsidP="007E0186">
            <w:pPr>
              <w:jc w:val="center"/>
              <w:rPr>
                <w:caps/>
                <w:sz w:val="22"/>
                <w:szCs w:val="22"/>
              </w:rPr>
            </w:pPr>
            <w:r w:rsidRPr="00E871FC">
              <w:rPr>
                <w:caps/>
                <w:sz w:val="22"/>
                <w:szCs w:val="22"/>
              </w:rPr>
              <w:t>3</w:t>
            </w:r>
          </w:p>
        </w:tc>
        <w:tc>
          <w:tcPr>
            <w:tcW w:w="2359" w:type="dxa"/>
          </w:tcPr>
          <w:p w14:paraId="701A28DD" w14:textId="77777777" w:rsidR="00201465" w:rsidRPr="00E871FC" w:rsidRDefault="00201465" w:rsidP="007E0186">
            <w:pPr>
              <w:jc w:val="center"/>
              <w:rPr>
                <w:caps/>
                <w:sz w:val="22"/>
                <w:szCs w:val="22"/>
              </w:rPr>
            </w:pPr>
          </w:p>
        </w:tc>
        <w:tc>
          <w:tcPr>
            <w:tcW w:w="2126" w:type="dxa"/>
          </w:tcPr>
          <w:p w14:paraId="7CC25978" w14:textId="77777777" w:rsidR="00201465" w:rsidRPr="00E871FC" w:rsidRDefault="00201465" w:rsidP="007E0186">
            <w:pPr>
              <w:jc w:val="center"/>
              <w:rPr>
                <w:b/>
                <w:caps/>
                <w:sz w:val="20"/>
                <w:szCs w:val="20"/>
              </w:rPr>
            </w:pPr>
          </w:p>
        </w:tc>
        <w:tc>
          <w:tcPr>
            <w:tcW w:w="1559" w:type="dxa"/>
          </w:tcPr>
          <w:p w14:paraId="46EF59B6" w14:textId="77777777" w:rsidR="00201465" w:rsidRPr="00E871FC" w:rsidRDefault="00201465" w:rsidP="007E0186">
            <w:pPr>
              <w:jc w:val="center"/>
              <w:rPr>
                <w:caps/>
                <w:sz w:val="22"/>
                <w:szCs w:val="22"/>
              </w:rPr>
            </w:pPr>
          </w:p>
        </w:tc>
        <w:tc>
          <w:tcPr>
            <w:tcW w:w="2268" w:type="dxa"/>
          </w:tcPr>
          <w:p w14:paraId="6ED4F900" w14:textId="77777777" w:rsidR="00201465" w:rsidRPr="00E871FC" w:rsidRDefault="00201465" w:rsidP="007E0186">
            <w:pPr>
              <w:jc w:val="center"/>
              <w:rPr>
                <w:caps/>
                <w:sz w:val="22"/>
                <w:szCs w:val="22"/>
              </w:rPr>
            </w:pPr>
          </w:p>
        </w:tc>
      </w:tr>
      <w:tr w:rsidR="00201465" w:rsidRPr="00E871FC" w14:paraId="71F3A44C" w14:textId="7B617619" w:rsidTr="00ED7133">
        <w:tc>
          <w:tcPr>
            <w:tcW w:w="648" w:type="dxa"/>
          </w:tcPr>
          <w:p w14:paraId="3D5691C7" w14:textId="77777777" w:rsidR="00201465" w:rsidRPr="00E871FC" w:rsidRDefault="00201465" w:rsidP="007E0186">
            <w:pPr>
              <w:jc w:val="center"/>
              <w:rPr>
                <w:caps/>
                <w:sz w:val="22"/>
                <w:szCs w:val="22"/>
              </w:rPr>
            </w:pPr>
            <w:r w:rsidRPr="00E871FC">
              <w:rPr>
                <w:caps/>
                <w:sz w:val="22"/>
                <w:szCs w:val="22"/>
              </w:rPr>
              <w:t>4</w:t>
            </w:r>
          </w:p>
        </w:tc>
        <w:tc>
          <w:tcPr>
            <w:tcW w:w="2359" w:type="dxa"/>
          </w:tcPr>
          <w:p w14:paraId="3D234B7F" w14:textId="77777777" w:rsidR="00201465" w:rsidRPr="00E871FC" w:rsidRDefault="00201465" w:rsidP="007E0186">
            <w:pPr>
              <w:jc w:val="center"/>
              <w:rPr>
                <w:caps/>
                <w:sz w:val="22"/>
                <w:szCs w:val="22"/>
              </w:rPr>
            </w:pPr>
          </w:p>
        </w:tc>
        <w:tc>
          <w:tcPr>
            <w:tcW w:w="2126" w:type="dxa"/>
          </w:tcPr>
          <w:p w14:paraId="33B25A78" w14:textId="77777777" w:rsidR="00201465" w:rsidRPr="00E871FC" w:rsidRDefault="00201465" w:rsidP="007E0186">
            <w:pPr>
              <w:jc w:val="center"/>
              <w:rPr>
                <w:b/>
                <w:caps/>
                <w:sz w:val="20"/>
                <w:szCs w:val="20"/>
              </w:rPr>
            </w:pPr>
          </w:p>
        </w:tc>
        <w:tc>
          <w:tcPr>
            <w:tcW w:w="1559" w:type="dxa"/>
          </w:tcPr>
          <w:p w14:paraId="5C45845C" w14:textId="77777777" w:rsidR="00201465" w:rsidRPr="00E871FC" w:rsidRDefault="00201465" w:rsidP="007E0186">
            <w:pPr>
              <w:jc w:val="center"/>
              <w:rPr>
                <w:caps/>
                <w:sz w:val="22"/>
                <w:szCs w:val="22"/>
              </w:rPr>
            </w:pPr>
          </w:p>
        </w:tc>
        <w:tc>
          <w:tcPr>
            <w:tcW w:w="2268" w:type="dxa"/>
          </w:tcPr>
          <w:p w14:paraId="64FC9C15" w14:textId="77777777" w:rsidR="00201465" w:rsidRPr="00E871FC" w:rsidRDefault="00201465" w:rsidP="007E0186">
            <w:pPr>
              <w:jc w:val="center"/>
              <w:rPr>
                <w:caps/>
                <w:sz w:val="22"/>
                <w:szCs w:val="22"/>
              </w:rPr>
            </w:pPr>
          </w:p>
        </w:tc>
      </w:tr>
      <w:tr w:rsidR="00201465" w:rsidRPr="00E871FC" w14:paraId="596FB89C" w14:textId="49FCCD56" w:rsidTr="00ED7133">
        <w:tc>
          <w:tcPr>
            <w:tcW w:w="648" w:type="dxa"/>
          </w:tcPr>
          <w:p w14:paraId="2AF2E083" w14:textId="77777777" w:rsidR="00201465" w:rsidRPr="00E871FC" w:rsidRDefault="00201465" w:rsidP="007E0186">
            <w:pPr>
              <w:jc w:val="center"/>
              <w:rPr>
                <w:caps/>
                <w:sz w:val="22"/>
                <w:szCs w:val="22"/>
              </w:rPr>
            </w:pPr>
            <w:r w:rsidRPr="00E871FC">
              <w:rPr>
                <w:caps/>
                <w:sz w:val="22"/>
                <w:szCs w:val="22"/>
              </w:rPr>
              <w:t>..</w:t>
            </w:r>
          </w:p>
        </w:tc>
        <w:tc>
          <w:tcPr>
            <w:tcW w:w="2359" w:type="dxa"/>
          </w:tcPr>
          <w:p w14:paraId="429BC074" w14:textId="77777777" w:rsidR="00201465" w:rsidRPr="00E871FC" w:rsidRDefault="00201465" w:rsidP="007E0186">
            <w:pPr>
              <w:jc w:val="center"/>
              <w:rPr>
                <w:caps/>
                <w:sz w:val="22"/>
                <w:szCs w:val="22"/>
              </w:rPr>
            </w:pPr>
          </w:p>
        </w:tc>
        <w:tc>
          <w:tcPr>
            <w:tcW w:w="2126" w:type="dxa"/>
          </w:tcPr>
          <w:p w14:paraId="7D412399" w14:textId="77777777" w:rsidR="00201465" w:rsidRPr="00E871FC" w:rsidRDefault="00201465" w:rsidP="007E0186">
            <w:pPr>
              <w:jc w:val="center"/>
              <w:rPr>
                <w:b/>
                <w:sz w:val="20"/>
                <w:szCs w:val="20"/>
              </w:rPr>
            </w:pPr>
          </w:p>
        </w:tc>
        <w:tc>
          <w:tcPr>
            <w:tcW w:w="1559" w:type="dxa"/>
          </w:tcPr>
          <w:p w14:paraId="46FFABD4" w14:textId="77777777" w:rsidR="00201465" w:rsidRPr="00E871FC" w:rsidRDefault="00201465" w:rsidP="007E0186">
            <w:pPr>
              <w:jc w:val="center"/>
              <w:rPr>
                <w:caps/>
                <w:sz w:val="22"/>
                <w:szCs w:val="22"/>
              </w:rPr>
            </w:pPr>
          </w:p>
        </w:tc>
        <w:tc>
          <w:tcPr>
            <w:tcW w:w="2268" w:type="dxa"/>
          </w:tcPr>
          <w:p w14:paraId="025E31D0" w14:textId="77777777" w:rsidR="00201465" w:rsidRPr="00E871FC" w:rsidRDefault="00201465" w:rsidP="007E0186">
            <w:pPr>
              <w:jc w:val="center"/>
              <w:rPr>
                <w:caps/>
                <w:sz w:val="22"/>
                <w:szCs w:val="22"/>
              </w:rPr>
            </w:pPr>
          </w:p>
        </w:tc>
      </w:tr>
      <w:tr w:rsidR="00201465" w:rsidRPr="00E871FC" w14:paraId="3118F7D2" w14:textId="72A9BCAB" w:rsidTr="00ED7133">
        <w:tc>
          <w:tcPr>
            <w:tcW w:w="648" w:type="dxa"/>
          </w:tcPr>
          <w:p w14:paraId="2E0A1549" w14:textId="77777777" w:rsidR="00201465" w:rsidRPr="00E871FC" w:rsidRDefault="00201465" w:rsidP="007E0186">
            <w:pPr>
              <w:jc w:val="center"/>
              <w:rPr>
                <w:caps/>
                <w:sz w:val="22"/>
                <w:szCs w:val="22"/>
              </w:rPr>
            </w:pPr>
            <w:r w:rsidRPr="00E871FC">
              <w:rPr>
                <w:caps/>
                <w:sz w:val="22"/>
                <w:szCs w:val="22"/>
              </w:rPr>
              <w:t>..</w:t>
            </w:r>
          </w:p>
        </w:tc>
        <w:tc>
          <w:tcPr>
            <w:tcW w:w="2359" w:type="dxa"/>
          </w:tcPr>
          <w:p w14:paraId="53DF587A" w14:textId="77777777" w:rsidR="00201465" w:rsidRPr="00E871FC" w:rsidRDefault="00201465" w:rsidP="007E0186">
            <w:pPr>
              <w:jc w:val="center"/>
              <w:rPr>
                <w:caps/>
                <w:sz w:val="22"/>
                <w:szCs w:val="22"/>
              </w:rPr>
            </w:pPr>
          </w:p>
        </w:tc>
        <w:tc>
          <w:tcPr>
            <w:tcW w:w="2126" w:type="dxa"/>
          </w:tcPr>
          <w:p w14:paraId="7AD687A8" w14:textId="77777777" w:rsidR="00201465" w:rsidRPr="00E871FC" w:rsidRDefault="00201465" w:rsidP="007E0186">
            <w:pPr>
              <w:jc w:val="center"/>
              <w:rPr>
                <w:b/>
                <w:sz w:val="20"/>
                <w:szCs w:val="20"/>
              </w:rPr>
            </w:pPr>
          </w:p>
        </w:tc>
        <w:tc>
          <w:tcPr>
            <w:tcW w:w="1559" w:type="dxa"/>
          </w:tcPr>
          <w:p w14:paraId="131F414E" w14:textId="77777777" w:rsidR="00201465" w:rsidRPr="00E871FC" w:rsidRDefault="00201465" w:rsidP="007E0186">
            <w:pPr>
              <w:jc w:val="center"/>
              <w:rPr>
                <w:caps/>
                <w:sz w:val="22"/>
                <w:szCs w:val="22"/>
              </w:rPr>
            </w:pPr>
          </w:p>
        </w:tc>
        <w:tc>
          <w:tcPr>
            <w:tcW w:w="2268" w:type="dxa"/>
          </w:tcPr>
          <w:p w14:paraId="74B7F098" w14:textId="77777777" w:rsidR="00201465" w:rsidRPr="00E871FC" w:rsidRDefault="00201465" w:rsidP="007E0186">
            <w:pPr>
              <w:jc w:val="center"/>
              <w:rPr>
                <w:caps/>
                <w:sz w:val="22"/>
                <w:szCs w:val="22"/>
              </w:rPr>
            </w:pPr>
          </w:p>
        </w:tc>
      </w:tr>
    </w:tbl>
    <w:p w14:paraId="0042C04C" w14:textId="77777777" w:rsidR="00870C12" w:rsidRPr="00E871FC" w:rsidRDefault="00870C12" w:rsidP="004D4F99">
      <w:pPr>
        <w:spacing w:after="0"/>
        <w:jc w:val="both"/>
        <w:rPr>
          <w:b/>
          <w:color w:val="FF0000"/>
        </w:rPr>
      </w:pPr>
      <w:r w:rsidRPr="00E871FC">
        <w:rPr>
          <w:b/>
          <w:color w:val="FF0000"/>
        </w:rPr>
        <w:t>*Pastabos:</w:t>
      </w:r>
    </w:p>
    <w:p w14:paraId="1BD7DC68" w14:textId="1F4611D0" w:rsidR="00870C12" w:rsidRPr="00E871FC" w:rsidRDefault="004D4F99" w:rsidP="004D4F99">
      <w:pPr>
        <w:spacing w:after="0"/>
        <w:jc w:val="both"/>
        <w:rPr>
          <w:i/>
          <w:color w:val="FF0000"/>
          <w:sz w:val="22"/>
          <w:szCs w:val="22"/>
        </w:rPr>
      </w:pPr>
      <w:r w:rsidRPr="00E871FC">
        <w:rPr>
          <w:i/>
          <w:color w:val="FF0000"/>
          <w:sz w:val="22"/>
          <w:szCs w:val="22"/>
        </w:rPr>
        <w:t>1)</w:t>
      </w:r>
      <w:r w:rsidR="00870C12" w:rsidRPr="00E871FC">
        <w:rPr>
          <w:i/>
          <w:color w:val="FF0000"/>
          <w:sz w:val="22"/>
          <w:szCs w:val="22"/>
        </w:rPr>
        <w:t>Reikalavimai ir sąlygos nurodytos specialiųjų pirkimo sąlygų 6.1.8 p. ir specialiųjų pirkimo sąlygų 7 priede.</w:t>
      </w:r>
    </w:p>
    <w:p w14:paraId="55FF8E98" w14:textId="4825F3E5" w:rsidR="00B93EF6" w:rsidRPr="00E871FC" w:rsidRDefault="00B93EF6" w:rsidP="004D4F99">
      <w:pPr>
        <w:shd w:val="clear" w:color="auto" w:fill="FFFFFF"/>
        <w:spacing w:after="0"/>
        <w:jc w:val="both"/>
        <w:rPr>
          <w:rFonts w:ascii="Calibri" w:hAnsi="Calibri" w:cs="Calibri"/>
          <w:i/>
          <w:color w:val="FF0000"/>
          <w:sz w:val="22"/>
          <w:szCs w:val="22"/>
        </w:rPr>
      </w:pPr>
      <w:r w:rsidRPr="00E871FC">
        <w:rPr>
          <w:rFonts w:ascii="Calibri" w:hAnsi="Calibri" w:cs="Calibri"/>
          <w:i/>
          <w:color w:val="FF0000"/>
          <w:sz w:val="22"/>
          <w:szCs w:val="22"/>
        </w:rPr>
        <w:t xml:space="preserve">Pirkimo vykdytojas, vertindamas siūlomo </w:t>
      </w:r>
      <w:r w:rsidRPr="00E871FC">
        <w:rPr>
          <w:rFonts w:ascii="Calibri" w:hAnsi="Calibri" w:cs="Calibri"/>
          <w:bCs/>
          <w:i/>
          <w:iCs/>
          <w:color w:val="FF0000"/>
          <w:sz w:val="22"/>
          <w:szCs w:val="22"/>
          <w:lang w:eastAsia="fi-FI"/>
        </w:rPr>
        <w:t>projekto vadovo patirtį</w:t>
      </w:r>
      <w:r w:rsidRPr="00E871FC">
        <w:rPr>
          <w:rFonts w:ascii="Calibri" w:hAnsi="Calibri" w:cs="Calibri"/>
          <w:i/>
          <w:color w:val="FF0000"/>
          <w:sz w:val="22"/>
          <w:szCs w:val="22"/>
        </w:rPr>
        <w:t>, balus skirs už ne daugiau kaip 3 reikalavimus atitinkančius įvykdytus projektus (iš kurių 2 vertinami, kaip papildoma patirtis, nes vienas reikalavimus atitinkantis įvykdytas projektas, kuriam nekeliamas vertės reikalavimas,  yra reikalaujamas kaip  minimali kvalifikacija</w:t>
      </w:r>
      <w:r w:rsidRPr="00E871FC">
        <w:rPr>
          <w:rFonts w:ascii="Calibri" w:hAnsi="Calibri" w:cs="Calibri"/>
          <w:i/>
          <w:iCs/>
          <w:noProof/>
          <w:color w:val="FF0000"/>
          <w:sz w:val="22"/>
          <w:szCs w:val="22"/>
        </w:rPr>
        <w:t xml:space="preserve">, </w:t>
      </w:r>
      <w:r w:rsidRPr="00E871FC">
        <w:rPr>
          <w:rFonts w:ascii="Calibri" w:hAnsi="Calibri" w:cs="Calibri"/>
          <w:i/>
          <w:color w:val="FF0000"/>
          <w:sz w:val="22"/>
          <w:szCs w:val="22"/>
        </w:rPr>
        <w:t xml:space="preserve">specialiųjų pirkimo sąlygų 4 priedo 3.2.1 </w:t>
      </w:r>
      <w:r w:rsidRPr="00E871FC">
        <w:rPr>
          <w:rFonts w:ascii="Calibri" w:hAnsi="Calibri" w:cs="Calibri"/>
          <w:i/>
          <w:iCs/>
          <w:noProof/>
          <w:color w:val="FF0000"/>
          <w:sz w:val="22"/>
          <w:szCs w:val="22"/>
        </w:rPr>
        <w:t>pozicijoje).</w:t>
      </w:r>
    </w:p>
    <w:p w14:paraId="090917C6" w14:textId="26494BF3" w:rsidR="00870C12" w:rsidRPr="00E871FC" w:rsidRDefault="00870C12" w:rsidP="00870C12">
      <w:pPr>
        <w:ind w:firstLine="720"/>
        <w:rPr>
          <w:i/>
          <w:sz w:val="22"/>
          <w:szCs w:val="22"/>
        </w:rPr>
      </w:pPr>
      <w:r w:rsidRPr="00E871FC">
        <w:rPr>
          <w:i/>
          <w:sz w:val="22"/>
          <w:szCs w:val="22"/>
        </w:rPr>
        <w:t>(Tiekėjo ar jo įgalioto asmens pareigos, parašas, vardas ir pavardė)</w:t>
      </w:r>
    </w:p>
    <w:p w14:paraId="73B294D3" w14:textId="3CE1C499" w:rsidR="00F10FC1" w:rsidRPr="00487782" w:rsidRDefault="00870C12" w:rsidP="00870C12">
      <w:pPr>
        <w:jc w:val="center"/>
        <w:rPr>
          <w:b/>
          <w:caps/>
        </w:rPr>
      </w:pPr>
      <w:r w:rsidRPr="00E871FC">
        <w:rPr>
          <w:i/>
          <w:sz w:val="22"/>
          <w:szCs w:val="22"/>
        </w:rPr>
        <w:t>A.</w:t>
      </w:r>
    </w:p>
    <w:sectPr w:rsidR="00F10FC1" w:rsidRPr="00487782" w:rsidSect="00ED7133">
      <w:pgSz w:w="12240" w:h="15840"/>
      <w:pgMar w:top="1134" w:right="567" w:bottom="1134" w:left="1701" w:header="720" w:footer="720" w:gutter="0"/>
      <w:pgNumType w:start="22"/>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1026C" w16cid:durableId="1067F7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E437A" w14:textId="77777777" w:rsidR="00C61A57" w:rsidRDefault="00C61A57" w:rsidP="00D05666">
      <w:r>
        <w:separator/>
      </w:r>
    </w:p>
  </w:endnote>
  <w:endnote w:type="continuationSeparator" w:id="0">
    <w:p w14:paraId="0AB9FE31" w14:textId="77777777" w:rsidR="00C61A57" w:rsidRDefault="00C61A57" w:rsidP="00D05666">
      <w:r>
        <w:continuationSeparator/>
      </w:r>
    </w:p>
  </w:endnote>
  <w:endnote w:type="continuationNotice" w:id="1">
    <w:p w14:paraId="2C308434" w14:textId="77777777" w:rsidR="00C61A57" w:rsidRDefault="00C61A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62A1591E" w:rsidR="00C61A57" w:rsidRDefault="00C61A57">
        <w:pPr>
          <w:pStyle w:val="Porat"/>
          <w:jc w:val="right"/>
        </w:pPr>
        <w:r>
          <w:fldChar w:fldCharType="begin"/>
        </w:r>
        <w:r>
          <w:instrText xml:space="preserve"> PAGE   \* MERGEFORMAT </w:instrText>
        </w:r>
        <w:r>
          <w:fldChar w:fldCharType="separate"/>
        </w:r>
        <w:r w:rsidR="00AF16A5">
          <w:rPr>
            <w:noProof/>
          </w:rPr>
          <w:t>8</w:t>
        </w:r>
        <w:r>
          <w:rPr>
            <w:noProof/>
          </w:rPr>
          <w:fldChar w:fldCharType="end"/>
        </w:r>
      </w:p>
    </w:sdtContent>
  </w:sdt>
  <w:p w14:paraId="384D48BF" w14:textId="77777777" w:rsidR="00C61A57" w:rsidRDefault="00C61A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C61A57" w:rsidRDefault="00C61A57">
    <w:pPr>
      <w:pStyle w:val="Porat"/>
      <w:jc w:val="right"/>
    </w:pPr>
  </w:p>
  <w:p w14:paraId="2575BBBA" w14:textId="77777777" w:rsidR="00C61A57" w:rsidRDefault="00C61A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DA39633" w:rsidR="00C61A57" w:rsidRDefault="00C61A57">
    <w:pPr>
      <w:pStyle w:val="Porat"/>
      <w:jc w:val="right"/>
    </w:pPr>
    <w:r>
      <w:fldChar w:fldCharType="begin"/>
    </w:r>
    <w:r>
      <w:instrText xml:space="preserve"> PAGE   \* MERGEFORMAT </w:instrText>
    </w:r>
    <w:r>
      <w:fldChar w:fldCharType="separate"/>
    </w:r>
    <w:r w:rsidR="00AF16A5">
      <w:rPr>
        <w:noProof/>
      </w:rPr>
      <w:t>13</w:t>
    </w:r>
    <w:r>
      <w:rPr>
        <w:noProof/>
      </w:rPr>
      <w:fldChar w:fldCharType="end"/>
    </w:r>
  </w:p>
  <w:p w14:paraId="0B840016" w14:textId="77777777" w:rsidR="00C61A57" w:rsidRDefault="00C61A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F5D00" w14:textId="77777777" w:rsidR="00C61A57" w:rsidRDefault="00C61A57" w:rsidP="00D05666">
      <w:r>
        <w:separator/>
      </w:r>
    </w:p>
  </w:footnote>
  <w:footnote w:type="continuationSeparator" w:id="0">
    <w:p w14:paraId="61349517" w14:textId="77777777" w:rsidR="00C61A57" w:rsidRDefault="00C61A57" w:rsidP="00D05666">
      <w:r>
        <w:continuationSeparator/>
      </w:r>
    </w:p>
  </w:footnote>
  <w:footnote w:type="continuationNotice" w:id="1">
    <w:p w14:paraId="2BC85ADF" w14:textId="77777777" w:rsidR="00C61A57" w:rsidRDefault="00C61A57">
      <w:pPr>
        <w:spacing w:after="0" w:line="240" w:lineRule="auto"/>
      </w:pPr>
    </w:p>
  </w:footnote>
  <w:footnote w:id="2">
    <w:p w14:paraId="53525BAD" w14:textId="77777777" w:rsidR="00C61A57" w:rsidRDefault="00C61A57" w:rsidP="00E82D5B"/>
    <w:p w14:paraId="1993CEB9" w14:textId="77777777" w:rsidR="00C61A57" w:rsidRDefault="00C61A57" w:rsidP="00E82D5B">
      <w:pPr>
        <w:pStyle w:val="Puslapioinaostekstas"/>
        <w:jc w:val="both"/>
        <w:rPr>
          <w:rFonts w:ascii="Calibri" w:eastAsia="Yu Mincho" w:hAnsi="Calibri" w:cs="Arial"/>
        </w:rPr>
      </w:pPr>
    </w:p>
  </w:footnote>
  <w:footnote w:id="3">
    <w:p w14:paraId="566E3EA3" w14:textId="77777777" w:rsidR="00C61A57" w:rsidRDefault="00C61A57" w:rsidP="00E82D5B"/>
    <w:p w14:paraId="5E65CC3A" w14:textId="77777777" w:rsidR="00C61A57" w:rsidRDefault="00C61A57" w:rsidP="00E82D5B">
      <w:pPr>
        <w:pStyle w:val="Puslapioinaostekstas"/>
        <w:jc w:val="both"/>
        <w:rPr>
          <w:rFonts w:ascii="Calibri" w:eastAsia="Yu Mincho" w:hAnsi="Calibri" w:cs="Arial"/>
        </w:rPr>
      </w:pPr>
    </w:p>
  </w:footnote>
  <w:footnote w:id="4">
    <w:p w14:paraId="01156A87" w14:textId="6F24D728" w:rsidR="00C61A57" w:rsidRDefault="00C61A5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C61A57" w:rsidRDefault="00C61A57">
    <w:pPr>
      <w:pStyle w:val="Antrats"/>
      <w:jc w:val="right"/>
    </w:pPr>
  </w:p>
  <w:p w14:paraId="68E3FFE8" w14:textId="3805043F" w:rsidR="00C61A57" w:rsidRDefault="00C61A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10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112C13"/>
    <w:multiLevelType w:val="multilevel"/>
    <w:tmpl w:val="134CB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8A48D5"/>
    <w:multiLevelType w:val="multilevel"/>
    <w:tmpl w:val="8C2A9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127A8"/>
    <w:multiLevelType w:val="multilevel"/>
    <w:tmpl w:val="30162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D15FEB"/>
    <w:multiLevelType w:val="multilevel"/>
    <w:tmpl w:val="FEC098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E26107"/>
    <w:multiLevelType w:val="multilevel"/>
    <w:tmpl w:val="206A0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A43ADB"/>
    <w:multiLevelType w:val="multilevel"/>
    <w:tmpl w:val="55A64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8D5B6A"/>
    <w:multiLevelType w:val="multilevel"/>
    <w:tmpl w:val="5776D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74F58"/>
    <w:multiLevelType w:val="multilevel"/>
    <w:tmpl w:val="687A8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EC11626"/>
    <w:multiLevelType w:val="multilevel"/>
    <w:tmpl w:val="AC32AFCA"/>
    <w:lvl w:ilvl="0">
      <w:start w:val="1"/>
      <w:numFmt w:val="decimal"/>
      <w:lvlText w:val="%1."/>
      <w:lvlJc w:val="left"/>
      <w:pPr>
        <w:ind w:left="927" w:hanging="360"/>
      </w:pPr>
      <w:rPr>
        <w:i w:val="0"/>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00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9D9143B"/>
    <w:multiLevelType w:val="hybridMultilevel"/>
    <w:tmpl w:val="9788B53A"/>
    <w:lvl w:ilvl="0" w:tplc="A34C300E">
      <w:start w:val="1"/>
      <w:numFmt w:val="decimal"/>
      <w:lvlText w:val="%1."/>
      <w:lvlJc w:val="left"/>
      <w:pPr>
        <w:ind w:left="378" w:hanging="360"/>
      </w:pPr>
      <w:rPr>
        <w:rFonts w:hint="default"/>
      </w:rPr>
    </w:lvl>
    <w:lvl w:ilvl="1" w:tplc="04270019" w:tentative="1">
      <w:start w:val="1"/>
      <w:numFmt w:val="lowerLetter"/>
      <w:lvlText w:val="%2."/>
      <w:lvlJc w:val="left"/>
      <w:pPr>
        <w:ind w:left="1098" w:hanging="360"/>
      </w:pPr>
    </w:lvl>
    <w:lvl w:ilvl="2" w:tplc="0427001B" w:tentative="1">
      <w:start w:val="1"/>
      <w:numFmt w:val="lowerRoman"/>
      <w:lvlText w:val="%3."/>
      <w:lvlJc w:val="right"/>
      <w:pPr>
        <w:ind w:left="1818" w:hanging="180"/>
      </w:pPr>
    </w:lvl>
    <w:lvl w:ilvl="3" w:tplc="0427000F" w:tentative="1">
      <w:start w:val="1"/>
      <w:numFmt w:val="decimal"/>
      <w:lvlText w:val="%4."/>
      <w:lvlJc w:val="left"/>
      <w:pPr>
        <w:ind w:left="2538" w:hanging="360"/>
      </w:pPr>
    </w:lvl>
    <w:lvl w:ilvl="4" w:tplc="04270019" w:tentative="1">
      <w:start w:val="1"/>
      <w:numFmt w:val="lowerLetter"/>
      <w:lvlText w:val="%5."/>
      <w:lvlJc w:val="left"/>
      <w:pPr>
        <w:ind w:left="3258" w:hanging="360"/>
      </w:pPr>
    </w:lvl>
    <w:lvl w:ilvl="5" w:tplc="0427001B" w:tentative="1">
      <w:start w:val="1"/>
      <w:numFmt w:val="lowerRoman"/>
      <w:lvlText w:val="%6."/>
      <w:lvlJc w:val="right"/>
      <w:pPr>
        <w:ind w:left="3978" w:hanging="180"/>
      </w:pPr>
    </w:lvl>
    <w:lvl w:ilvl="6" w:tplc="0427000F" w:tentative="1">
      <w:start w:val="1"/>
      <w:numFmt w:val="decimal"/>
      <w:lvlText w:val="%7."/>
      <w:lvlJc w:val="left"/>
      <w:pPr>
        <w:ind w:left="4698" w:hanging="360"/>
      </w:pPr>
    </w:lvl>
    <w:lvl w:ilvl="7" w:tplc="04270019" w:tentative="1">
      <w:start w:val="1"/>
      <w:numFmt w:val="lowerLetter"/>
      <w:lvlText w:val="%8."/>
      <w:lvlJc w:val="left"/>
      <w:pPr>
        <w:ind w:left="5418" w:hanging="360"/>
      </w:pPr>
    </w:lvl>
    <w:lvl w:ilvl="8" w:tplc="0427001B" w:tentative="1">
      <w:start w:val="1"/>
      <w:numFmt w:val="lowerRoman"/>
      <w:lvlText w:val="%9."/>
      <w:lvlJc w:val="right"/>
      <w:pPr>
        <w:ind w:left="6138"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5A1E44"/>
    <w:multiLevelType w:val="multilevel"/>
    <w:tmpl w:val="7DFE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C7B0C33"/>
    <w:multiLevelType w:val="multilevel"/>
    <w:tmpl w:val="402E85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AD6743"/>
    <w:multiLevelType w:val="hybridMultilevel"/>
    <w:tmpl w:val="41AE1C9A"/>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58640D"/>
    <w:multiLevelType w:val="hybridMultilevel"/>
    <w:tmpl w:val="0AF81A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AEB5E77"/>
    <w:multiLevelType w:val="multilevel"/>
    <w:tmpl w:val="95740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E7E0A6A"/>
    <w:multiLevelType w:val="hybridMultilevel"/>
    <w:tmpl w:val="6086640A"/>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4"/>
  </w:num>
  <w:num w:numId="3">
    <w:abstractNumId w:val="22"/>
  </w:num>
  <w:num w:numId="4">
    <w:abstractNumId w:val="26"/>
  </w:num>
  <w:num w:numId="5">
    <w:abstractNumId w:val="19"/>
  </w:num>
  <w:num w:numId="6">
    <w:abstractNumId w:val="34"/>
  </w:num>
  <w:num w:numId="7">
    <w:abstractNumId w:val="32"/>
  </w:num>
  <w:num w:numId="8">
    <w:abstractNumId w:val="1"/>
  </w:num>
  <w:num w:numId="9">
    <w:abstractNumId w:val="33"/>
  </w:num>
  <w:num w:numId="10">
    <w:abstractNumId w:val="31"/>
  </w:num>
  <w:num w:numId="11">
    <w:abstractNumId w:val="25"/>
  </w:num>
  <w:num w:numId="12">
    <w:abstractNumId w:val="13"/>
  </w:num>
  <w:num w:numId="13">
    <w:abstractNumId w:val="18"/>
  </w:num>
  <w:num w:numId="14">
    <w:abstractNumId w:val="27"/>
  </w:num>
  <w:num w:numId="15">
    <w:abstractNumId w:val="5"/>
  </w:num>
  <w:num w:numId="16">
    <w:abstractNumId w:val="8"/>
  </w:num>
  <w:num w:numId="17">
    <w:abstractNumId w:val="16"/>
  </w:num>
  <w:num w:numId="18">
    <w:abstractNumId w:val="21"/>
  </w:num>
  <w:num w:numId="19">
    <w:abstractNumId w:val="11"/>
  </w:num>
  <w:num w:numId="20">
    <w:abstractNumId w:val="24"/>
  </w:num>
  <w:num w:numId="21">
    <w:abstractNumId w:val="0"/>
  </w:num>
  <w:num w:numId="22">
    <w:abstractNumId w:val="36"/>
  </w:num>
  <w:num w:numId="23">
    <w:abstractNumId w:val="17"/>
  </w:num>
  <w:num w:numId="24">
    <w:abstractNumId w:val="30"/>
  </w:num>
  <w:num w:numId="25">
    <w:abstractNumId w:val="29"/>
  </w:num>
  <w:num w:numId="26">
    <w:abstractNumId w:val="9"/>
  </w:num>
  <w:num w:numId="27">
    <w:abstractNumId w:val="3"/>
  </w:num>
  <w:num w:numId="28">
    <w:abstractNumId w:val="23"/>
  </w:num>
  <w:num w:numId="29">
    <w:abstractNumId w:val="35"/>
  </w:num>
  <w:num w:numId="30">
    <w:abstractNumId w:val="28"/>
  </w:num>
  <w:num w:numId="31">
    <w:abstractNumId w:val="14"/>
  </w:num>
  <w:num w:numId="32">
    <w:abstractNumId w:val="20"/>
  </w:num>
  <w:num w:numId="33">
    <w:abstractNumId w:val="15"/>
  </w:num>
  <w:num w:numId="34">
    <w:abstractNumId w:val="2"/>
  </w:num>
  <w:num w:numId="35">
    <w:abstractNumId w:val="6"/>
  </w:num>
  <w:num w:numId="36">
    <w:abstractNumId w:val="7"/>
  </w:num>
  <w:num w:numId="3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2C9"/>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5"/>
    <w:rsid w:val="000206C9"/>
    <w:rsid w:val="00020FD4"/>
    <w:rsid w:val="00021574"/>
    <w:rsid w:val="00021ECC"/>
    <w:rsid w:val="00021EFA"/>
    <w:rsid w:val="000221F4"/>
    <w:rsid w:val="00022DEB"/>
    <w:rsid w:val="00022E0C"/>
    <w:rsid w:val="00023448"/>
    <w:rsid w:val="00023641"/>
    <w:rsid w:val="0002466B"/>
    <w:rsid w:val="00024DB9"/>
    <w:rsid w:val="0002541F"/>
    <w:rsid w:val="0002611F"/>
    <w:rsid w:val="00026246"/>
    <w:rsid w:val="00026673"/>
    <w:rsid w:val="00026690"/>
    <w:rsid w:val="00026A51"/>
    <w:rsid w:val="00026D16"/>
    <w:rsid w:val="00030C02"/>
    <w:rsid w:val="00030C76"/>
    <w:rsid w:val="00030F90"/>
    <w:rsid w:val="000315EB"/>
    <w:rsid w:val="0003169B"/>
    <w:rsid w:val="000318D5"/>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C1"/>
    <w:rsid w:val="00042720"/>
    <w:rsid w:val="00042937"/>
    <w:rsid w:val="00042D50"/>
    <w:rsid w:val="000431AC"/>
    <w:rsid w:val="00043C51"/>
    <w:rsid w:val="00043D65"/>
    <w:rsid w:val="00044728"/>
    <w:rsid w:val="00044B63"/>
    <w:rsid w:val="00044D8E"/>
    <w:rsid w:val="00044F08"/>
    <w:rsid w:val="00045073"/>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21"/>
    <w:rsid w:val="00056F7E"/>
    <w:rsid w:val="000571AD"/>
    <w:rsid w:val="00057346"/>
    <w:rsid w:val="000578C9"/>
    <w:rsid w:val="0006040C"/>
    <w:rsid w:val="000605C5"/>
    <w:rsid w:val="000608EF"/>
    <w:rsid w:val="00061084"/>
    <w:rsid w:val="00061466"/>
    <w:rsid w:val="00061E86"/>
    <w:rsid w:val="0006300C"/>
    <w:rsid w:val="000631F1"/>
    <w:rsid w:val="00063957"/>
    <w:rsid w:val="00064868"/>
    <w:rsid w:val="00064D96"/>
    <w:rsid w:val="0006575D"/>
    <w:rsid w:val="000659E9"/>
    <w:rsid w:val="00066BB9"/>
    <w:rsid w:val="00066D29"/>
    <w:rsid w:val="00067A88"/>
    <w:rsid w:val="00067B9F"/>
    <w:rsid w:val="00067DCC"/>
    <w:rsid w:val="00067EAF"/>
    <w:rsid w:val="00067EF8"/>
    <w:rsid w:val="0007051B"/>
    <w:rsid w:val="000714BF"/>
    <w:rsid w:val="00071548"/>
    <w:rsid w:val="000716B1"/>
    <w:rsid w:val="0007194D"/>
    <w:rsid w:val="000726B3"/>
    <w:rsid w:val="0007282F"/>
    <w:rsid w:val="00072F31"/>
    <w:rsid w:val="00072FE6"/>
    <w:rsid w:val="000738C7"/>
    <w:rsid w:val="000747C8"/>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F9F"/>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1C"/>
    <w:rsid w:val="00091346"/>
    <w:rsid w:val="000917F2"/>
    <w:rsid w:val="00091C9D"/>
    <w:rsid w:val="000942FA"/>
    <w:rsid w:val="00094604"/>
    <w:rsid w:val="00095834"/>
    <w:rsid w:val="00095A99"/>
    <w:rsid w:val="0009724E"/>
    <w:rsid w:val="00097B80"/>
    <w:rsid w:val="00097DB3"/>
    <w:rsid w:val="000A05FB"/>
    <w:rsid w:val="000A09BB"/>
    <w:rsid w:val="000A0DFE"/>
    <w:rsid w:val="000A0F5D"/>
    <w:rsid w:val="000A1E34"/>
    <w:rsid w:val="000A202B"/>
    <w:rsid w:val="000A2CBA"/>
    <w:rsid w:val="000A2D88"/>
    <w:rsid w:val="000A5738"/>
    <w:rsid w:val="000A5FB1"/>
    <w:rsid w:val="000A695B"/>
    <w:rsid w:val="000A6BBE"/>
    <w:rsid w:val="000A76C1"/>
    <w:rsid w:val="000A7BF8"/>
    <w:rsid w:val="000A7E99"/>
    <w:rsid w:val="000B01A0"/>
    <w:rsid w:val="000B049C"/>
    <w:rsid w:val="000B0CED"/>
    <w:rsid w:val="000B2E23"/>
    <w:rsid w:val="000B36CB"/>
    <w:rsid w:val="000B3EF4"/>
    <w:rsid w:val="000B475B"/>
    <w:rsid w:val="000B4A3A"/>
    <w:rsid w:val="000B4E01"/>
    <w:rsid w:val="000B4E6D"/>
    <w:rsid w:val="000B4E90"/>
    <w:rsid w:val="000B51DF"/>
    <w:rsid w:val="000B5255"/>
    <w:rsid w:val="000B685D"/>
    <w:rsid w:val="000B7223"/>
    <w:rsid w:val="000C006A"/>
    <w:rsid w:val="000C02F3"/>
    <w:rsid w:val="000C1AE5"/>
    <w:rsid w:val="000C1F59"/>
    <w:rsid w:val="000C2105"/>
    <w:rsid w:val="000C211C"/>
    <w:rsid w:val="000C2217"/>
    <w:rsid w:val="000C238A"/>
    <w:rsid w:val="000C2C07"/>
    <w:rsid w:val="000C3282"/>
    <w:rsid w:val="000C34A7"/>
    <w:rsid w:val="000C3D2E"/>
    <w:rsid w:val="000C3F71"/>
    <w:rsid w:val="000C479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4F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A88"/>
    <w:rsid w:val="000E3E3A"/>
    <w:rsid w:val="000E430C"/>
    <w:rsid w:val="000E458D"/>
    <w:rsid w:val="000E4BE5"/>
    <w:rsid w:val="000E5999"/>
    <w:rsid w:val="000E6130"/>
    <w:rsid w:val="000E6505"/>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2A"/>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7E"/>
    <w:rsid w:val="00113FD3"/>
    <w:rsid w:val="00115438"/>
    <w:rsid w:val="00116A84"/>
    <w:rsid w:val="0011798C"/>
    <w:rsid w:val="00117DD0"/>
    <w:rsid w:val="00120F58"/>
    <w:rsid w:val="00121867"/>
    <w:rsid w:val="00121982"/>
    <w:rsid w:val="0012267C"/>
    <w:rsid w:val="001229FD"/>
    <w:rsid w:val="001232EA"/>
    <w:rsid w:val="001232F3"/>
    <w:rsid w:val="00124338"/>
    <w:rsid w:val="00124345"/>
    <w:rsid w:val="001248FA"/>
    <w:rsid w:val="00124FB1"/>
    <w:rsid w:val="00125082"/>
    <w:rsid w:val="0012584E"/>
    <w:rsid w:val="0012639E"/>
    <w:rsid w:val="00127196"/>
    <w:rsid w:val="001275FB"/>
    <w:rsid w:val="00127C83"/>
    <w:rsid w:val="00127F38"/>
    <w:rsid w:val="0013010B"/>
    <w:rsid w:val="0013140B"/>
    <w:rsid w:val="00131BA4"/>
    <w:rsid w:val="001329A7"/>
    <w:rsid w:val="00132BAE"/>
    <w:rsid w:val="00132C73"/>
    <w:rsid w:val="00132FC0"/>
    <w:rsid w:val="0013353A"/>
    <w:rsid w:val="00134825"/>
    <w:rsid w:val="0013485F"/>
    <w:rsid w:val="00135122"/>
    <w:rsid w:val="001351A4"/>
    <w:rsid w:val="00135608"/>
    <w:rsid w:val="00135B56"/>
    <w:rsid w:val="00135EEE"/>
    <w:rsid w:val="0013610E"/>
    <w:rsid w:val="001365CA"/>
    <w:rsid w:val="00136624"/>
    <w:rsid w:val="00136F68"/>
    <w:rsid w:val="00140D50"/>
    <w:rsid w:val="00140F26"/>
    <w:rsid w:val="00141292"/>
    <w:rsid w:val="00141BF1"/>
    <w:rsid w:val="00142352"/>
    <w:rsid w:val="00142759"/>
    <w:rsid w:val="0014277F"/>
    <w:rsid w:val="001427AB"/>
    <w:rsid w:val="001429E3"/>
    <w:rsid w:val="00142AB7"/>
    <w:rsid w:val="00142C82"/>
    <w:rsid w:val="00143338"/>
    <w:rsid w:val="00143940"/>
    <w:rsid w:val="0014414A"/>
    <w:rsid w:val="001455B2"/>
    <w:rsid w:val="0014578C"/>
    <w:rsid w:val="00145B8E"/>
    <w:rsid w:val="00146BC9"/>
    <w:rsid w:val="00147552"/>
    <w:rsid w:val="001476CA"/>
    <w:rsid w:val="00147778"/>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131"/>
    <w:rsid w:val="001578F5"/>
    <w:rsid w:val="00157BAA"/>
    <w:rsid w:val="001607EC"/>
    <w:rsid w:val="001609D9"/>
    <w:rsid w:val="00160A4A"/>
    <w:rsid w:val="001640AF"/>
    <w:rsid w:val="00164443"/>
    <w:rsid w:val="001644FE"/>
    <w:rsid w:val="001647BD"/>
    <w:rsid w:val="00164866"/>
    <w:rsid w:val="001649F5"/>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9B3"/>
    <w:rsid w:val="001954F1"/>
    <w:rsid w:val="00195572"/>
    <w:rsid w:val="0019597B"/>
    <w:rsid w:val="00195BD8"/>
    <w:rsid w:val="00195C8A"/>
    <w:rsid w:val="00195CF3"/>
    <w:rsid w:val="00196FAF"/>
    <w:rsid w:val="0019749C"/>
    <w:rsid w:val="001975EC"/>
    <w:rsid w:val="001977F6"/>
    <w:rsid w:val="00197943"/>
    <w:rsid w:val="00197EF6"/>
    <w:rsid w:val="001A0B73"/>
    <w:rsid w:val="001A0DF2"/>
    <w:rsid w:val="001A18C1"/>
    <w:rsid w:val="001A1DD2"/>
    <w:rsid w:val="001A2163"/>
    <w:rsid w:val="001A225E"/>
    <w:rsid w:val="001A25FD"/>
    <w:rsid w:val="001A2693"/>
    <w:rsid w:val="001A2E70"/>
    <w:rsid w:val="001A35EE"/>
    <w:rsid w:val="001A39B5"/>
    <w:rsid w:val="001A464D"/>
    <w:rsid w:val="001A49EA"/>
    <w:rsid w:val="001A4D7F"/>
    <w:rsid w:val="001A4D9A"/>
    <w:rsid w:val="001A5289"/>
    <w:rsid w:val="001A5801"/>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2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30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E46"/>
    <w:rsid w:val="001F70BC"/>
    <w:rsid w:val="001F74B8"/>
    <w:rsid w:val="001F767C"/>
    <w:rsid w:val="001F7811"/>
    <w:rsid w:val="001F78B9"/>
    <w:rsid w:val="001F7BB6"/>
    <w:rsid w:val="001F7C60"/>
    <w:rsid w:val="001F7CF0"/>
    <w:rsid w:val="00200101"/>
    <w:rsid w:val="00200212"/>
    <w:rsid w:val="00200F5D"/>
    <w:rsid w:val="00201465"/>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88D"/>
    <w:rsid w:val="00212C25"/>
    <w:rsid w:val="00212F68"/>
    <w:rsid w:val="002135C6"/>
    <w:rsid w:val="002140C5"/>
    <w:rsid w:val="00214B9D"/>
    <w:rsid w:val="00214D4B"/>
    <w:rsid w:val="00215B09"/>
    <w:rsid w:val="00215FB5"/>
    <w:rsid w:val="002163DC"/>
    <w:rsid w:val="00216766"/>
    <w:rsid w:val="00216820"/>
    <w:rsid w:val="00217893"/>
    <w:rsid w:val="00220588"/>
    <w:rsid w:val="00220906"/>
    <w:rsid w:val="00220B88"/>
    <w:rsid w:val="002211A8"/>
    <w:rsid w:val="00221235"/>
    <w:rsid w:val="00221CC0"/>
    <w:rsid w:val="0022234B"/>
    <w:rsid w:val="00222E74"/>
    <w:rsid w:val="00223614"/>
    <w:rsid w:val="00223D79"/>
    <w:rsid w:val="00224F0F"/>
    <w:rsid w:val="002256CF"/>
    <w:rsid w:val="002257D8"/>
    <w:rsid w:val="00225BEF"/>
    <w:rsid w:val="002267DE"/>
    <w:rsid w:val="00226AD0"/>
    <w:rsid w:val="002279BC"/>
    <w:rsid w:val="00227F28"/>
    <w:rsid w:val="002304D4"/>
    <w:rsid w:val="002306AB"/>
    <w:rsid w:val="00231166"/>
    <w:rsid w:val="00231F90"/>
    <w:rsid w:val="0023232F"/>
    <w:rsid w:val="00233169"/>
    <w:rsid w:val="0023335E"/>
    <w:rsid w:val="002338C0"/>
    <w:rsid w:val="002342E3"/>
    <w:rsid w:val="00234717"/>
    <w:rsid w:val="00234920"/>
    <w:rsid w:val="0023505D"/>
    <w:rsid w:val="002358F1"/>
    <w:rsid w:val="00236FBF"/>
    <w:rsid w:val="002374F8"/>
    <w:rsid w:val="0023797C"/>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627B"/>
    <w:rsid w:val="00246D51"/>
    <w:rsid w:val="0024735B"/>
    <w:rsid w:val="002476D5"/>
    <w:rsid w:val="002510C4"/>
    <w:rsid w:val="0025176F"/>
    <w:rsid w:val="00251D4A"/>
    <w:rsid w:val="00252A35"/>
    <w:rsid w:val="00253090"/>
    <w:rsid w:val="00253C3C"/>
    <w:rsid w:val="00253EE1"/>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51"/>
    <w:rsid w:val="00262D3D"/>
    <w:rsid w:val="00263536"/>
    <w:rsid w:val="00263B34"/>
    <w:rsid w:val="00263E7F"/>
    <w:rsid w:val="0026424A"/>
    <w:rsid w:val="0026491C"/>
    <w:rsid w:val="00264B13"/>
    <w:rsid w:val="00264EBF"/>
    <w:rsid w:val="0026649F"/>
    <w:rsid w:val="002670AA"/>
    <w:rsid w:val="00267262"/>
    <w:rsid w:val="00267751"/>
    <w:rsid w:val="00267774"/>
    <w:rsid w:val="00267E9A"/>
    <w:rsid w:val="00270113"/>
    <w:rsid w:val="002701F6"/>
    <w:rsid w:val="002707A9"/>
    <w:rsid w:val="002713FB"/>
    <w:rsid w:val="00271411"/>
    <w:rsid w:val="00271551"/>
    <w:rsid w:val="002716D8"/>
    <w:rsid w:val="00272038"/>
    <w:rsid w:val="0027236E"/>
    <w:rsid w:val="00272857"/>
    <w:rsid w:val="00272FB6"/>
    <w:rsid w:val="0027399D"/>
    <w:rsid w:val="00273F59"/>
    <w:rsid w:val="00274A31"/>
    <w:rsid w:val="00274C8A"/>
    <w:rsid w:val="00274E50"/>
    <w:rsid w:val="0027575B"/>
    <w:rsid w:val="00275B72"/>
    <w:rsid w:val="00275E86"/>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F15"/>
    <w:rsid w:val="002960E2"/>
    <w:rsid w:val="002970CF"/>
    <w:rsid w:val="00297490"/>
    <w:rsid w:val="002974D4"/>
    <w:rsid w:val="002A00F8"/>
    <w:rsid w:val="002A0C79"/>
    <w:rsid w:val="002A1EB6"/>
    <w:rsid w:val="002A25D9"/>
    <w:rsid w:val="002A3B3E"/>
    <w:rsid w:val="002A3C89"/>
    <w:rsid w:val="002A43AA"/>
    <w:rsid w:val="002A4AC9"/>
    <w:rsid w:val="002A5143"/>
    <w:rsid w:val="002A5BCB"/>
    <w:rsid w:val="002A62B6"/>
    <w:rsid w:val="002A62EE"/>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1E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E5"/>
    <w:rsid w:val="002C5826"/>
    <w:rsid w:val="002C590C"/>
    <w:rsid w:val="002C5FF7"/>
    <w:rsid w:val="002C65B9"/>
    <w:rsid w:val="002C7383"/>
    <w:rsid w:val="002D07E3"/>
    <w:rsid w:val="002D1083"/>
    <w:rsid w:val="002D1C99"/>
    <w:rsid w:val="002D1EFA"/>
    <w:rsid w:val="002D236C"/>
    <w:rsid w:val="002D28EF"/>
    <w:rsid w:val="002D3712"/>
    <w:rsid w:val="002D470F"/>
    <w:rsid w:val="002D48BB"/>
    <w:rsid w:val="002D51D8"/>
    <w:rsid w:val="002D54D5"/>
    <w:rsid w:val="002D5ABC"/>
    <w:rsid w:val="002D61AE"/>
    <w:rsid w:val="002D6348"/>
    <w:rsid w:val="002D6C47"/>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97"/>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307"/>
    <w:rsid w:val="00317AC3"/>
    <w:rsid w:val="00320115"/>
    <w:rsid w:val="00321802"/>
    <w:rsid w:val="00321A79"/>
    <w:rsid w:val="00321B1F"/>
    <w:rsid w:val="0032266C"/>
    <w:rsid w:val="003232C3"/>
    <w:rsid w:val="00324073"/>
    <w:rsid w:val="003241B0"/>
    <w:rsid w:val="003241B4"/>
    <w:rsid w:val="0032494C"/>
    <w:rsid w:val="00325243"/>
    <w:rsid w:val="0032567F"/>
    <w:rsid w:val="00325A84"/>
    <w:rsid w:val="00325BB7"/>
    <w:rsid w:val="00325D58"/>
    <w:rsid w:val="00325F1F"/>
    <w:rsid w:val="0032627C"/>
    <w:rsid w:val="00326357"/>
    <w:rsid w:val="00326CB7"/>
    <w:rsid w:val="00326F19"/>
    <w:rsid w:val="00326F9E"/>
    <w:rsid w:val="00327972"/>
    <w:rsid w:val="003300F2"/>
    <w:rsid w:val="00331673"/>
    <w:rsid w:val="00331ED1"/>
    <w:rsid w:val="003328D9"/>
    <w:rsid w:val="00332BD9"/>
    <w:rsid w:val="00332C66"/>
    <w:rsid w:val="00333A4A"/>
    <w:rsid w:val="00333BFA"/>
    <w:rsid w:val="00334A26"/>
    <w:rsid w:val="00334D33"/>
    <w:rsid w:val="00334EB8"/>
    <w:rsid w:val="003354F0"/>
    <w:rsid w:val="00335A01"/>
    <w:rsid w:val="00335DA5"/>
    <w:rsid w:val="0033642E"/>
    <w:rsid w:val="0033773F"/>
    <w:rsid w:val="003406FD"/>
    <w:rsid w:val="00340F7A"/>
    <w:rsid w:val="00341929"/>
    <w:rsid w:val="00341D9A"/>
    <w:rsid w:val="00343586"/>
    <w:rsid w:val="003436A3"/>
    <w:rsid w:val="00343AFE"/>
    <w:rsid w:val="00344251"/>
    <w:rsid w:val="0034460F"/>
    <w:rsid w:val="00344F46"/>
    <w:rsid w:val="00345141"/>
    <w:rsid w:val="003451F8"/>
    <w:rsid w:val="003453C2"/>
    <w:rsid w:val="00345AC7"/>
    <w:rsid w:val="00346410"/>
    <w:rsid w:val="00346A69"/>
    <w:rsid w:val="003477FD"/>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A9C"/>
    <w:rsid w:val="00356D0D"/>
    <w:rsid w:val="003576C1"/>
    <w:rsid w:val="00357BB8"/>
    <w:rsid w:val="00357C23"/>
    <w:rsid w:val="003600F2"/>
    <w:rsid w:val="0036051B"/>
    <w:rsid w:val="00360DB9"/>
    <w:rsid w:val="00360F9B"/>
    <w:rsid w:val="00361525"/>
    <w:rsid w:val="003617F1"/>
    <w:rsid w:val="003625CD"/>
    <w:rsid w:val="00362719"/>
    <w:rsid w:val="00363134"/>
    <w:rsid w:val="00363FEE"/>
    <w:rsid w:val="00365384"/>
    <w:rsid w:val="003660B8"/>
    <w:rsid w:val="003671C3"/>
    <w:rsid w:val="00370489"/>
    <w:rsid w:val="00370682"/>
    <w:rsid w:val="003713E4"/>
    <w:rsid w:val="00371433"/>
    <w:rsid w:val="00371D61"/>
    <w:rsid w:val="00372752"/>
    <w:rsid w:val="00373245"/>
    <w:rsid w:val="00373C97"/>
    <w:rsid w:val="003741D5"/>
    <w:rsid w:val="00374529"/>
    <w:rsid w:val="00374650"/>
    <w:rsid w:val="00374A04"/>
    <w:rsid w:val="003751EA"/>
    <w:rsid w:val="00375417"/>
    <w:rsid w:val="0037545E"/>
    <w:rsid w:val="003754D9"/>
    <w:rsid w:val="00375B68"/>
    <w:rsid w:val="0037632B"/>
    <w:rsid w:val="00376628"/>
    <w:rsid w:val="0037691C"/>
    <w:rsid w:val="003771ED"/>
    <w:rsid w:val="00377497"/>
    <w:rsid w:val="00377654"/>
    <w:rsid w:val="00377925"/>
    <w:rsid w:val="00377C16"/>
    <w:rsid w:val="00377C96"/>
    <w:rsid w:val="00380076"/>
    <w:rsid w:val="0038032E"/>
    <w:rsid w:val="0038039F"/>
    <w:rsid w:val="00380818"/>
    <w:rsid w:val="00380927"/>
    <w:rsid w:val="00380A14"/>
    <w:rsid w:val="00380B2C"/>
    <w:rsid w:val="00380B99"/>
    <w:rsid w:val="00380C95"/>
    <w:rsid w:val="00380DF6"/>
    <w:rsid w:val="003812C4"/>
    <w:rsid w:val="003813C1"/>
    <w:rsid w:val="003819C8"/>
    <w:rsid w:val="00381A66"/>
    <w:rsid w:val="003821B2"/>
    <w:rsid w:val="00382939"/>
    <w:rsid w:val="00382A83"/>
    <w:rsid w:val="003835F5"/>
    <w:rsid w:val="00383DDC"/>
    <w:rsid w:val="00384F5A"/>
    <w:rsid w:val="00385D49"/>
    <w:rsid w:val="00386E76"/>
    <w:rsid w:val="003871CE"/>
    <w:rsid w:val="003903FB"/>
    <w:rsid w:val="00390B20"/>
    <w:rsid w:val="0039114B"/>
    <w:rsid w:val="0039183A"/>
    <w:rsid w:val="00391FE7"/>
    <w:rsid w:val="0039299B"/>
    <w:rsid w:val="00393698"/>
    <w:rsid w:val="0039371E"/>
    <w:rsid w:val="00394C27"/>
    <w:rsid w:val="0039597E"/>
    <w:rsid w:val="00396139"/>
    <w:rsid w:val="00396CB4"/>
    <w:rsid w:val="00397219"/>
    <w:rsid w:val="003977D0"/>
    <w:rsid w:val="003A00F1"/>
    <w:rsid w:val="003A01E0"/>
    <w:rsid w:val="003A050E"/>
    <w:rsid w:val="003A050F"/>
    <w:rsid w:val="003A0874"/>
    <w:rsid w:val="003A0CAA"/>
    <w:rsid w:val="003A0EC0"/>
    <w:rsid w:val="003A1229"/>
    <w:rsid w:val="003A16E6"/>
    <w:rsid w:val="003A1F9F"/>
    <w:rsid w:val="003A2DD9"/>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02E"/>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6F5"/>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7BA"/>
    <w:rsid w:val="003D22FB"/>
    <w:rsid w:val="003D33F6"/>
    <w:rsid w:val="003D346C"/>
    <w:rsid w:val="003D3597"/>
    <w:rsid w:val="003D4196"/>
    <w:rsid w:val="003D490C"/>
    <w:rsid w:val="003D4F69"/>
    <w:rsid w:val="003D517C"/>
    <w:rsid w:val="003D554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A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D1"/>
    <w:rsid w:val="003F740A"/>
    <w:rsid w:val="003F7FE3"/>
    <w:rsid w:val="00400269"/>
    <w:rsid w:val="0040033F"/>
    <w:rsid w:val="004017E7"/>
    <w:rsid w:val="00401CAD"/>
    <w:rsid w:val="004022F2"/>
    <w:rsid w:val="0040276A"/>
    <w:rsid w:val="004038D3"/>
    <w:rsid w:val="004039EB"/>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500"/>
    <w:rsid w:val="0042578B"/>
    <w:rsid w:val="004257A5"/>
    <w:rsid w:val="00425CFB"/>
    <w:rsid w:val="00427572"/>
    <w:rsid w:val="0042788E"/>
    <w:rsid w:val="0043011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603"/>
    <w:rsid w:val="004375A5"/>
    <w:rsid w:val="00437883"/>
    <w:rsid w:val="00441140"/>
    <w:rsid w:val="00441581"/>
    <w:rsid w:val="004416D8"/>
    <w:rsid w:val="004417E5"/>
    <w:rsid w:val="00442E06"/>
    <w:rsid w:val="00442F8D"/>
    <w:rsid w:val="004432C7"/>
    <w:rsid w:val="004434FE"/>
    <w:rsid w:val="00443DE5"/>
    <w:rsid w:val="00443FA8"/>
    <w:rsid w:val="00443FEB"/>
    <w:rsid w:val="00444241"/>
    <w:rsid w:val="00444CAF"/>
    <w:rsid w:val="00444DC8"/>
    <w:rsid w:val="00445041"/>
    <w:rsid w:val="00445162"/>
    <w:rsid w:val="00445179"/>
    <w:rsid w:val="00446913"/>
    <w:rsid w:val="00446918"/>
    <w:rsid w:val="00447B2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D3"/>
    <w:rsid w:val="00453770"/>
    <w:rsid w:val="004545ED"/>
    <w:rsid w:val="00454F45"/>
    <w:rsid w:val="00455131"/>
    <w:rsid w:val="00455810"/>
    <w:rsid w:val="00455A08"/>
    <w:rsid w:val="00455AA9"/>
    <w:rsid w:val="00455D76"/>
    <w:rsid w:val="00456067"/>
    <w:rsid w:val="00456A2D"/>
    <w:rsid w:val="00456F6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D3"/>
    <w:rsid w:val="004658BF"/>
    <w:rsid w:val="00467428"/>
    <w:rsid w:val="00467B1D"/>
    <w:rsid w:val="00467FCB"/>
    <w:rsid w:val="0047047D"/>
    <w:rsid w:val="00471043"/>
    <w:rsid w:val="00471213"/>
    <w:rsid w:val="004712B7"/>
    <w:rsid w:val="004713B5"/>
    <w:rsid w:val="004720C4"/>
    <w:rsid w:val="00472910"/>
    <w:rsid w:val="00472F7A"/>
    <w:rsid w:val="00472F8C"/>
    <w:rsid w:val="0047399D"/>
    <w:rsid w:val="00473DA9"/>
    <w:rsid w:val="004745B4"/>
    <w:rsid w:val="00475262"/>
    <w:rsid w:val="00475491"/>
    <w:rsid w:val="0047554A"/>
    <w:rsid w:val="00475F9B"/>
    <w:rsid w:val="00476119"/>
    <w:rsid w:val="0047687E"/>
    <w:rsid w:val="00476CDD"/>
    <w:rsid w:val="00476F8C"/>
    <w:rsid w:val="00477CA5"/>
    <w:rsid w:val="00477E28"/>
    <w:rsid w:val="00480379"/>
    <w:rsid w:val="00480D8A"/>
    <w:rsid w:val="00481256"/>
    <w:rsid w:val="00481849"/>
    <w:rsid w:val="00482647"/>
    <w:rsid w:val="00482BC0"/>
    <w:rsid w:val="00483066"/>
    <w:rsid w:val="00483462"/>
    <w:rsid w:val="00483E10"/>
    <w:rsid w:val="004843D9"/>
    <w:rsid w:val="004847DE"/>
    <w:rsid w:val="00484906"/>
    <w:rsid w:val="00484E76"/>
    <w:rsid w:val="0048587E"/>
    <w:rsid w:val="00485E23"/>
    <w:rsid w:val="0048654D"/>
    <w:rsid w:val="004867B9"/>
    <w:rsid w:val="00486B0D"/>
    <w:rsid w:val="00486DCD"/>
    <w:rsid w:val="004873D5"/>
    <w:rsid w:val="00487782"/>
    <w:rsid w:val="004905CE"/>
    <w:rsid w:val="004909FF"/>
    <w:rsid w:val="004923AA"/>
    <w:rsid w:val="004926DE"/>
    <w:rsid w:val="00492D17"/>
    <w:rsid w:val="00492DF3"/>
    <w:rsid w:val="004936FE"/>
    <w:rsid w:val="00493E55"/>
    <w:rsid w:val="0049538A"/>
    <w:rsid w:val="00495F71"/>
    <w:rsid w:val="00496EFB"/>
    <w:rsid w:val="00497851"/>
    <w:rsid w:val="0049788B"/>
    <w:rsid w:val="00497DF3"/>
    <w:rsid w:val="004A01F5"/>
    <w:rsid w:val="004A0401"/>
    <w:rsid w:val="004A0E10"/>
    <w:rsid w:val="004A13CE"/>
    <w:rsid w:val="004A1BB5"/>
    <w:rsid w:val="004A2793"/>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D03"/>
    <w:rsid w:val="004A7F0E"/>
    <w:rsid w:val="004B0E0C"/>
    <w:rsid w:val="004B15B4"/>
    <w:rsid w:val="004B1B04"/>
    <w:rsid w:val="004B2DCE"/>
    <w:rsid w:val="004B2DE0"/>
    <w:rsid w:val="004B2DE4"/>
    <w:rsid w:val="004B3551"/>
    <w:rsid w:val="004B42DF"/>
    <w:rsid w:val="004B4807"/>
    <w:rsid w:val="004B5982"/>
    <w:rsid w:val="004B685B"/>
    <w:rsid w:val="004B69FB"/>
    <w:rsid w:val="004B6BCA"/>
    <w:rsid w:val="004B6FBD"/>
    <w:rsid w:val="004B7455"/>
    <w:rsid w:val="004B7E66"/>
    <w:rsid w:val="004B7FBC"/>
    <w:rsid w:val="004C010A"/>
    <w:rsid w:val="004C076A"/>
    <w:rsid w:val="004C0B12"/>
    <w:rsid w:val="004C0BB9"/>
    <w:rsid w:val="004C0C1E"/>
    <w:rsid w:val="004C1141"/>
    <w:rsid w:val="004C11AA"/>
    <w:rsid w:val="004C290F"/>
    <w:rsid w:val="004C29F1"/>
    <w:rsid w:val="004C3894"/>
    <w:rsid w:val="004C3C5E"/>
    <w:rsid w:val="004C3E74"/>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423"/>
    <w:rsid w:val="004D070C"/>
    <w:rsid w:val="004D1010"/>
    <w:rsid w:val="004D248A"/>
    <w:rsid w:val="004D3BE3"/>
    <w:rsid w:val="004D459D"/>
    <w:rsid w:val="004D4C7B"/>
    <w:rsid w:val="004D4F99"/>
    <w:rsid w:val="004D7072"/>
    <w:rsid w:val="004D7B52"/>
    <w:rsid w:val="004D7DFA"/>
    <w:rsid w:val="004E0049"/>
    <w:rsid w:val="004E05A2"/>
    <w:rsid w:val="004E06BB"/>
    <w:rsid w:val="004E07B2"/>
    <w:rsid w:val="004E1135"/>
    <w:rsid w:val="004E13EA"/>
    <w:rsid w:val="004E1E30"/>
    <w:rsid w:val="004E1F11"/>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09E"/>
    <w:rsid w:val="004F1635"/>
    <w:rsid w:val="004F16AC"/>
    <w:rsid w:val="004F1855"/>
    <w:rsid w:val="004F1982"/>
    <w:rsid w:val="004F1E4F"/>
    <w:rsid w:val="004F28B7"/>
    <w:rsid w:val="004F30E1"/>
    <w:rsid w:val="004F33F0"/>
    <w:rsid w:val="004F473D"/>
    <w:rsid w:val="004F4D51"/>
    <w:rsid w:val="004F50BE"/>
    <w:rsid w:val="004F5F84"/>
    <w:rsid w:val="004F6E63"/>
    <w:rsid w:val="004F6FEF"/>
    <w:rsid w:val="004F7943"/>
    <w:rsid w:val="005002B8"/>
    <w:rsid w:val="00500818"/>
    <w:rsid w:val="00501200"/>
    <w:rsid w:val="00501215"/>
    <w:rsid w:val="005020EF"/>
    <w:rsid w:val="0050218B"/>
    <w:rsid w:val="0050224F"/>
    <w:rsid w:val="00502A0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391"/>
    <w:rsid w:val="00522200"/>
    <w:rsid w:val="00522C57"/>
    <w:rsid w:val="00522E11"/>
    <w:rsid w:val="005233E1"/>
    <w:rsid w:val="0052352E"/>
    <w:rsid w:val="00523D23"/>
    <w:rsid w:val="00523DED"/>
    <w:rsid w:val="0052470F"/>
    <w:rsid w:val="00524AB3"/>
    <w:rsid w:val="00525A62"/>
    <w:rsid w:val="00525B54"/>
    <w:rsid w:val="00525CB6"/>
    <w:rsid w:val="00525FD6"/>
    <w:rsid w:val="005260FE"/>
    <w:rsid w:val="005265F8"/>
    <w:rsid w:val="005269B3"/>
    <w:rsid w:val="00526D2D"/>
    <w:rsid w:val="005273B1"/>
    <w:rsid w:val="00527D50"/>
    <w:rsid w:val="00530103"/>
    <w:rsid w:val="00530126"/>
    <w:rsid w:val="00530629"/>
    <w:rsid w:val="00530BB3"/>
    <w:rsid w:val="00530FFF"/>
    <w:rsid w:val="005311C6"/>
    <w:rsid w:val="005315A7"/>
    <w:rsid w:val="005318B1"/>
    <w:rsid w:val="005321FB"/>
    <w:rsid w:val="0053254A"/>
    <w:rsid w:val="005332CF"/>
    <w:rsid w:val="005334CF"/>
    <w:rsid w:val="00533865"/>
    <w:rsid w:val="00533C4A"/>
    <w:rsid w:val="005346BB"/>
    <w:rsid w:val="005353E6"/>
    <w:rsid w:val="00535763"/>
    <w:rsid w:val="005357BB"/>
    <w:rsid w:val="0053595B"/>
    <w:rsid w:val="005360F2"/>
    <w:rsid w:val="005377B5"/>
    <w:rsid w:val="005379E7"/>
    <w:rsid w:val="00537A4A"/>
    <w:rsid w:val="00540094"/>
    <w:rsid w:val="005404A6"/>
    <w:rsid w:val="00540743"/>
    <w:rsid w:val="00540BD7"/>
    <w:rsid w:val="00540C9A"/>
    <w:rsid w:val="0054132A"/>
    <w:rsid w:val="005415E4"/>
    <w:rsid w:val="00541BC4"/>
    <w:rsid w:val="005420ED"/>
    <w:rsid w:val="00542A74"/>
    <w:rsid w:val="00542C96"/>
    <w:rsid w:val="00543248"/>
    <w:rsid w:val="00543AE0"/>
    <w:rsid w:val="0054483C"/>
    <w:rsid w:val="005448A6"/>
    <w:rsid w:val="005464B7"/>
    <w:rsid w:val="00546548"/>
    <w:rsid w:val="00546BD6"/>
    <w:rsid w:val="00547265"/>
    <w:rsid w:val="00547443"/>
    <w:rsid w:val="005505A6"/>
    <w:rsid w:val="005505BF"/>
    <w:rsid w:val="00551B0D"/>
    <w:rsid w:val="00551FA7"/>
    <w:rsid w:val="00552C33"/>
    <w:rsid w:val="00553286"/>
    <w:rsid w:val="00553E2C"/>
    <w:rsid w:val="0055476C"/>
    <w:rsid w:val="00555993"/>
    <w:rsid w:val="00556DFF"/>
    <w:rsid w:val="0055710D"/>
    <w:rsid w:val="00557458"/>
    <w:rsid w:val="005605D0"/>
    <w:rsid w:val="00560AD2"/>
    <w:rsid w:val="00561265"/>
    <w:rsid w:val="00561309"/>
    <w:rsid w:val="00561782"/>
    <w:rsid w:val="00561B70"/>
    <w:rsid w:val="00561DBA"/>
    <w:rsid w:val="00562B41"/>
    <w:rsid w:val="00562F0D"/>
    <w:rsid w:val="0056365F"/>
    <w:rsid w:val="0056375F"/>
    <w:rsid w:val="00563B8D"/>
    <w:rsid w:val="00563C27"/>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F4"/>
    <w:rsid w:val="00570722"/>
    <w:rsid w:val="0057158C"/>
    <w:rsid w:val="005717E5"/>
    <w:rsid w:val="005717E7"/>
    <w:rsid w:val="0057188A"/>
    <w:rsid w:val="00571EE0"/>
    <w:rsid w:val="00572AF3"/>
    <w:rsid w:val="005737E6"/>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F83"/>
    <w:rsid w:val="0058726C"/>
    <w:rsid w:val="005872C9"/>
    <w:rsid w:val="005878D5"/>
    <w:rsid w:val="00587BAC"/>
    <w:rsid w:val="00590030"/>
    <w:rsid w:val="00590232"/>
    <w:rsid w:val="005905CE"/>
    <w:rsid w:val="00593111"/>
    <w:rsid w:val="00593816"/>
    <w:rsid w:val="005938AB"/>
    <w:rsid w:val="00593D67"/>
    <w:rsid w:val="00593F3E"/>
    <w:rsid w:val="00594FA6"/>
    <w:rsid w:val="005953BB"/>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69A"/>
    <w:rsid w:val="005B2A1D"/>
    <w:rsid w:val="005B2C82"/>
    <w:rsid w:val="005B2D9B"/>
    <w:rsid w:val="005B2FD0"/>
    <w:rsid w:val="005B34A6"/>
    <w:rsid w:val="005B383F"/>
    <w:rsid w:val="005B3D70"/>
    <w:rsid w:val="005B46C1"/>
    <w:rsid w:val="005B484F"/>
    <w:rsid w:val="005B537C"/>
    <w:rsid w:val="005B5793"/>
    <w:rsid w:val="005B5ED5"/>
    <w:rsid w:val="005C0258"/>
    <w:rsid w:val="005C0A5D"/>
    <w:rsid w:val="005C0B37"/>
    <w:rsid w:val="005C17C2"/>
    <w:rsid w:val="005C1E12"/>
    <w:rsid w:val="005C3F18"/>
    <w:rsid w:val="005C3FF9"/>
    <w:rsid w:val="005C5BD5"/>
    <w:rsid w:val="005C6C2A"/>
    <w:rsid w:val="005C6D8F"/>
    <w:rsid w:val="005D08AD"/>
    <w:rsid w:val="005D0CD2"/>
    <w:rsid w:val="005D1328"/>
    <w:rsid w:val="005D1747"/>
    <w:rsid w:val="005D1B5C"/>
    <w:rsid w:val="005D1EC0"/>
    <w:rsid w:val="005D2308"/>
    <w:rsid w:val="005D24F3"/>
    <w:rsid w:val="005D2BC8"/>
    <w:rsid w:val="005D2CDD"/>
    <w:rsid w:val="005D342B"/>
    <w:rsid w:val="005D393D"/>
    <w:rsid w:val="005D46A9"/>
    <w:rsid w:val="005D49E5"/>
    <w:rsid w:val="005D4AB8"/>
    <w:rsid w:val="005D4C8E"/>
    <w:rsid w:val="005D511B"/>
    <w:rsid w:val="005D5B36"/>
    <w:rsid w:val="005D5E51"/>
    <w:rsid w:val="005D5FBB"/>
    <w:rsid w:val="005D6204"/>
    <w:rsid w:val="005D65CB"/>
    <w:rsid w:val="005D6A47"/>
    <w:rsid w:val="005D7383"/>
    <w:rsid w:val="005D7998"/>
    <w:rsid w:val="005D7A77"/>
    <w:rsid w:val="005D7D8C"/>
    <w:rsid w:val="005D7EB4"/>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B5F"/>
    <w:rsid w:val="00603E31"/>
    <w:rsid w:val="006041B7"/>
    <w:rsid w:val="0060451D"/>
    <w:rsid w:val="00605629"/>
    <w:rsid w:val="006059FB"/>
    <w:rsid w:val="00605D03"/>
    <w:rsid w:val="00606982"/>
    <w:rsid w:val="00606FD4"/>
    <w:rsid w:val="00607C46"/>
    <w:rsid w:val="006102F3"/>
    <w:rsid w:val="0061093E"/>
    <w:rsid w:val="00610F47"/>
    <w:rsid w:val="006114E6"/>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A88"/>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94A"/>
    <w:rsid w:val="00660F6D"/>
    <w:rsid w:val="006616B4"/>
    <w:rsid w:val="0066179A"/>
    <w:rsid w:val="00661860"/>
    <w:rsid w:val="00661FC2"/>
    <w:rsid w:val="00662606"/>
    <w:rsid w:val="00662701"/>
    <w:rsid w:val="0066271C"/>
    <w:rsid w:val="00663099"/>
    <w:rsid w:val="00663287"/>
    <w:rsid w:val="006638AF"/>
    <w:rsid w:val="00664184"/>
    <w:rsid w:val="00664C39"/>
    <w:rsid w:val="00664CCE"/>
    <w:rsid w:val="0066500F"/>
    <w:rsid w:val="00665508"/>
    <w:rsid w:val="0066593D"/>
    <w:rsid w:val="00665D82"/>
    <w:rsid w:val="00666A34"/>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28F"/>
    <w:rsid w:val="006873F4"/>
    <w:rsid w:val="006876B2"/>
    <w:rsid w:val="00687997"/>
    <w:rsid w:val="0068799C"/>
    <w:rsid w:val="00687E47"/>
    <w:rsid w:val="0069025B"/>
    <w:rsid w:val="00690580"/>
    <w:rsid w:val="0069058D"/>
    <w:rsid w:val="006906C5"/>
    <w:rsid w:val="00690B5C"/>
    <w:rsid w:val="00691BDB"/>
    <w:rsid w:val="00691E85"/>
    <w:rsid w:val="00692F9F"/>
    <w:rsid w:val="006932C2"/>
    <w:rsid w:val="00693481"/>
    <w:rsid w:val="006937F3"/>
    <w:rsid w:val="00693BF3"/>
    <w:rsid w:val="00693D4F"/>
    <w:rsid w:val="006942B0"/>
    <w:rsid w:val="006944F4"/>
    <w:rsid w:val="00694911"/>
    <w:rsid w:val="006949A1"/>
    <w:rsid w:val="00696781"/>
    <w:rsid w:val="006967C9"/>
    <w:rsid w:val="00696EED"/>
    <w:rsid w:val="006974CE"/>
    <w:rsid w:val="00697FA2"/>
    <w:rsid w:val="006A049B"/>
    <w:rsid w:val="006A1307"/>
    <w:rsid w:val="006A13BA"/>
    <w:rsid w:val="006A1E5B"/>
    <w:rsid w:val="006A2327"/>
    <w:rsid w:val="006A257B"/>
    <w:rsid w:val="006A2889"/>
    <w:rsid w:val="006A2B53"/>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97E"/>
    <w:rsid w:val="006B2C3B"/>
    <w:rsid w:val="006B30B8"/>
    <w:rsid w:val="006B35FA"/>
    <w:rsid w:val="006B3B0C"/>
    <w:rsid w:val="006B3FBF"/>
    <w:rsid w:val="006B4773"/>
    <w:rsid w:val="006B4B0E"/>
    <w:rsid w:val="006B4FA8"/>
    <w:rsid w:val="006B5492"/>
    <w:rsid w:val="006B54F4"/>
    <w:rsid w:val="006B5692"/>
    <w:rsid w:val="006B56F2"/>
    <w:rsid w:val="006B5A2F"/>
    <w:rsid w:val="006B618D"/>
    <w:rsid w:val="006B746E"/>
    <w:rsid w:val="006B7F6F"/>
    <w:rsid w:val="006C038B"/>
    <w:rsid w:val="006C0723"/>
    <w:rsid w:val="006C0B42"/>
    <w:rsid w:val="006C0F06"/>
    <w:rsid w:val="006C176F"/>
    <w:rsid w:val="006C1CEA"/>
    <w:rsid w:val="006C248B"/>
    <w:rsid w:val="006C2ED7"/>
    <w:rsid w:val="006C30FF"/>
    <w:rsid w:val="006C3B38"/>
    <w:rsid w:val="006C4A69"/>
    <w:rsid w:val="006C4B06"/>
    <w:rsid w:val="006C5611"/>
    <w:rsid w:val="006C571E"/>
    <w:rsid w:val="006C5A67"/>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414"/>
    <w:rsid w:val="006E5188"/>
    <w:rsid w:val="006E533D"/>
    <w:rsid w:val="006E539C"/>
    <w:rsid w:val="006E5495"/>
    <w:rsid w:val="006E6883"/>
    <w:rsid w:val="006E69B8"/>
    <w:rsid w:val="006E75C7"/>
    <w:rsid w:val="006E7679"/>
    <w:rsid w:val="006F2478"/>
    <w:rsid w:val="006F2F71"/>
    <w:rsid w:val="006F42A4"/>
    <w:rsid w:val="006F4380"/>
    <w:rsid w:val="006F506C"/>
    <w:rsid w:val="006F5B33"/>
    <w:rsid w:val="006F631C"/>
    <w:rsid w:val="006F6507"/>
    <w:rsid w:val="006F6DAA"/>
    <w:rsid w:val="006F7115"/>
    <w:rsid w:val="00701093"/>
    <w:rsid w:val="00701577"/>
    <w:rsid w:val="0070177A"/>
    <w:rsid w:val="007022FB"/>
    <w:rsid w:val="0070256E"/>
    <w:rsid w:val="00702FDC"/>
    <w:rsid w:val="00703132"/>
    <w:rsid w:val="00703430"/>
    <w:rsid w:val="0070349D"/>
    <w:rsid w:val="00703584"/>
    <w:rsid w:val="00704310"/>
    <w:rsid w:val="007046CE"/>
    <w:rsid w:val="0070681D"/>
    <w:rsid w:val="00706887"/>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F00"/>
    <w:rsid w:val="007160DA"/>
    <w:rsid w:val="0071650A"/>
    <w:rsid w:val="0071679C"/>
    <w:rsid w:val="00716F5E"/>
    <w:rsid w:val="007171E9"/>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0E0"/>
    <w:rsid w:val="00726D3A"/>
    <w:rsid w:val="00726E9F"/>
    <w:rsid w:val="007270DC"/>
    <w:rsid w:val="00727CEA"/>
    <w:rsid w:val="007309A6"/>
    <w:rsid w:val="007317B5"/>
    <w:rsid w:val="0073210C"/>
    <w:rsid w:val="007321DE"/>
    <w:rsid w:val="0073238A"/>
    <w:rsid w:val="00733758"/>
    <w:rsid w:val="00734737"/>
    <w:rsid w:val="007349E0"/>
    <w:rsid w:val="00734BBA"/>
    <w:rsid w:val="00734FB7"/>
    <w:rsid w:val="00735C77"/>
    <w:rsid w:val="00735E40"/>
    <w:rsid w:val="0073602A"/>
    <w:rsid w:val="0073676A"/>
    <w:rsid w:val="007367F6"/>
    <w:rsid w:val="00736EA4"/>
    <w:rsid w:val="0073711D"/>
    <w:rsid w:val="0073778F"/>
    <w:rsid w:val="00737962"/>
    <w:rsid w:val="007422EF"/>
    <w:rsid w:val="00742B71"/>
    <w:rsid w:val="00742F8F"/>
    <w:rsid w:val="0074301F"/>
    <w:rsid w:val="00743205"/>
    <w:rsid w:val="0074401D"/>
    <w:rsid w:val="0074429A"/>
    <w:rsid w:val="0074475B"/>
    <w:rsid w:val="007449CC"/>
    <w:rsid w:val="00744D22"/>
    <w:rsid w:val="00745110"/>
    <w:rsid w:val="00746011"/>
    <w:rsid w:val="007461B1"/>
    <w:rsid w:val="007466F8"/>
    <w:rsid w:val="00747175"/>
    <w:rsid w:val="007471C4"/>
    <w:rsid w:val="007472AA"/>
    <w:rsid w:val="0074743B"/>
    <w:rsid w:val="00747663"/>
    <w:rsid w:val="00747A97"/>
    <w:rsid w:val="00750BFE"/>
    <w:rsid w:val="00751799"/>
    <w:rsid w:val="007520CD"/>
    <w:rsid w:val="0075257E"/>
    <w:rsid w:val="00752758"/>
    <w:rsid w:val="00752759"/>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0F0"/>
    <w:rsid w:val="00766211"/>
    <w:rsid w:val="00767170"/>
    <w:rsid w:val="00767410"/>
    <w:rsid w:val="00767D66"/>
    <w:rsid w:val="00767E88"/>
    <w:rsid w:val="00770F9C"/>
    <w:rsid w:val="00771A43"/>
    <w:rsid w:val="00771D7A"/>
    <w:rsid w:val="00771EC8"/>
    <w:rsid w:val="007720C2"/>
    <w:rsid w:val="007731F0"/>
    <w:rsid w:val="007740AD"/>
    <w:rsid w:val="007746F0"/>
    <w:rsid w:val="00774AA5"/>
    <w:rsid w:val="00774B56"/>
    <w:rsid w:val="00775416"/>
    <w:rsid w:val="0077554C"/>
    <w:rsid w:val="00775B59"/>
    <w:rsid w:val="00775FC3"/>
    <w:rsid w:val="007763E1"/>
    <w:rsid w:val="00777496"/>
    <w:rsid w:val="00777670"/>
    <w:rsid w:val="00777DC5"/>
    <w:rsid w:val="00780F8E"/>
    <w:rsid w:val="007820B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65"/>
    <w:rsid w:val="007A059A"/>
    <w:rsid w:val="007A130B"/>
    <w:rsid w:val="007A15EC"/>
    <w:rsid w:val="007A1A0E"/>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BA0"/>
    <w:rsid w:val="007B4DFE"/>
    <w:rsid w:val="007B52AF"/>
    <w:rsid w:val="007B53FD"/>
    <w:rsid w:val="007B6219"/>
    <w:rsid w:val="007B6658"/>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F"/>
    <w:rsid w:val="007D7BC5"/>
    <w:rsid w:val="007E0186"/>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C0"/>
    <w:rsid w:val="007E52AB"/>
    <w:rsid w:val="007E5353"/>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F0F"/>
    <w:rsid w:val="007F47E7"/>
    <w:rsid w:val="007F4F75"/>
    <w:rsid w:val="007F6402"/>
    <w:rsid w:val="007F6C4A"/>
    <w:rsid w:val="007F6C5E"/>
    <w:rsid w:val="007F70F3"/>
    <w:rsid w:val="00800605"/>
    <w:rsid w:val="0080079C"/>
    <w:rsid w:val="0080269D"/>
    <w:rsid w:val="00802D44"/>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D9B"/>
    <w:rsid w:val="00822FE2"/>
    <w:rsid w:val="00823BF2"/>
    <w:rsid w:val="0082502F"/>
    <w:rsid w:val="008253EC"/>
    <w:rsid w:val="0082571E"/>
    <w:rsid w:val="00825A59"/>
    <w:rsid w:val="00825FEE"/>
    <w:rsid w:val="0082692A"/>
    <w:rsid w:val="00826A7E"/>
    <w:rsid w:val="00826C98"/>
    <w:rsid w:val="008272CE"/>
    <w:rsid w:val="00827AF2"/>
    <w:rsid w:val="00830090"/>
    <w:rsid w:val="008305F0"/>
    <w:rsid w:val="0083071D"/>
    <w:rsid w:val="00830CAF"/>
    <w:rsid w:val="00830D3F"/>
    <w:rsid w:val="00831187"/>
    <w:rsid w:val="00831650"/>
    <w:rsid w:val="00831741"/>
    <w:rsid w:val="008320EC"/>
    <w:rsid w:val="0083270B"/>
    <w:rsid w:val="00832B31"/>
    <w:rsid w:val="0083310A"/>
    <w:rsid w:val="008335C6"/>
    <w:rsid w:val="00833AB8"/>
    <w:rsid w:val="00834CBF"/>
    <w:rsid w:val="00835378"/>
    <w:rsid w:val="008358C9"/>
    <w:rsid w:val="00835AA5"/>
    <w:rsid w:val="00836AC1"/>
    <w:rsid w:val="00837056"/>
    <w:rsid w:val="008409D4"/>
    <w:rsid w:val="00840BEE"/>
    <w:rsid w:val="00841031"/>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56"/>
    <w:rsid w:val="008638DF"/>
    <w:rsid w:val="00864390"/>
    <w:rsid w:val="008643DD"/>
    <w:rsid w:val="008656E1"/>
    <w:rsid w:val="008662A0"/>
    <w:rsid w:val="0086727C"/>
    <w:rsid w:val="00867806"/>
    <w:rsid w:val="008678E4"/>
    <w:rsid w:val="00867D33"/>
    <w:rsid w:val="00870C12"/>
    <w:rsid w:val="00870F9D"/>
    <w:rsid w:val="008715AB"/>
    <w:rsid w:val="0087164F"/>
    <w:rsid w:val="008717DB"/>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AC3"/>
    <w:rsid w:val="00884B13"/>
    <w:rsid w:val="00884D1B"/>
    <w:rsid w:val="0088536D"/>
    <w:rsid w:val="008877C1"/>
    <w:rsid w:val="00887B5D"/>
    <w:rsid w:val="00890913"/>
    <w:rsid w:val="00891381"/>
    <w:rsid w:val="008919DA"/>
    <w:rsid w:val="00891A20"/>
    <w:rsid w:val="008930CD"/>
    <w:rsid w:val="008931B4"/>
    <w:rsid w:val="0089331B"/>
    <w:rsid w:val="008933BC"/>
    <w:rsid w:val="008936BE"/>
    <w:rsid w:val="00893C2B"/>
    <w:rsid w:val="008944FD"/>
    <w:rsid w:val="00894EF3"/>
    <w:rsid w:val="00895F31"/>
    <w:rsid w:val="008969D4"/>
    <w:rsid w:val="00896F6E"/>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F0A"/>
    <w:rsid w:val="008B47EE"/>
    <w:rsid w:val="008B4851"/>
    <w:rsid w:val="008B5444"/>
    <w:rsid w:val="008B5670"/>
    <w:rsid w:val="008B5C38"/>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38"/>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27C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0D8A"/>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9B0"/>
    <w:rsid w:val="008F7BC1"/>
    <w:rsid w:val="008F7E9C"/>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6"/>
    <w:rsid w:val="009122A7"/>
    <w:rsid w:val="0091278D"/>
    <w:rsid w:val="00912795"/>
    <w:rsid w:val="00913029"/>
    <w:rsid w:val="00913EE3"/>
    <w:rsid w:val="009142CB"/>
    <w:rsid w:val="0091451A"/>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67"/>
    <w:rsid w:val="00925348"/>
    <w:rsid w:val="00925B89"/>
    <w:rsid w:val="00925DD3"/>
    <w:rsid w:val="009265B6"/>
    <w:rsid w:val="00927DE7"/>
    <w:rsid w:val="00927FB2"/>
    <w:rsid w:val="00927FFC"/>
    <w:rsid w:val="009302A6"/>
    <w:rsid w:val="0093049E"/>
    <w:rsid w:val="00930569"/>
    <w:rsid w:val="00931518"/>
    <w:rsid w:val="00931E5B"/>
    <w:rsid w:val="00931F19"/>
    <w:rsid w:val="00931F6F"/>
    <w:rsid w:val="009323DD"/>
    <w:rsid w:val="0093261C"/>
    <w:rsid w:val="00934599"/>
    <w:rsid w:val="00935371"/>
    <w:rsid w:val="00935826"/>
    <w:rsid w:val="00936121"/>
    <w:rsid w:val="009375A9"/>
    <w:rsid w:val="0093767A"/>
    <w:rsid w:val="00937955"/>
    <w:rsid w:val="009400B9"/>
    <w:rsid w:val="00940EF8"/>
    <w:rsid w:val="00942030"/>
    <w:rsid w:val="00942226"/>
    <w:rsid w:val="00942379"/>
    <w:rsid w:val="009424BE"/>
    <w:rsid w:val="009425A7"/>
    <w:rsid w:val="00942662"/>
    <w:rsid w:val="00942B80"/>
    <w:rsid w:val="00942BCA"/>
    <w:rsid w:val="00942C81"/>
    <w:rsid w:val="0094429A"/>
    <w:rsid w:val="00945504"/>
    <w:rsid w:val="009465A0"/>
    <w:rsid w:val="009465E9"/>
    <w:rsid w:val="00946722"/>
    <w:rsid w:val="009501C3"/>
    <w:rsid w:val="009502BE"/>
    <w:rsid w:val="009502F5"/>
    <w:rsid w:val="009516B1"/>
    <w:rsid w:val="0095251F"/>
    <w:rsid w:val="00952587"/>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F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EE0"/>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076"/>
    <w:rsid w:val="009A180D"/>
    <w:rsid w:val="009A201E"/>
    <w:rsid w:val="009A2814"/>
    <w:rsid w:val="009A3252"/>
    <w:rsid w:val="009A3A73"/>
    <w:rsid w:val="009A43BF"/>
    <w:rsid w:val="009A50B5"/>
    <w:rsid w:val="009A61DC"/>
    <w:rsid w:val="009A6678"/>
    <w:rsid w:val="009A7D11"/>
    <w:rsid w:val="009B1258"/>
    <w:rsid w:val="009B1B5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B44"/>
    <w:rsid w:val="009C5825"/>
    <w:rsid w:val="009C5AA9"/>
    <w:rsid w:val="009C621B"/>
    <w:rsid w:val="009C622E"/>
    <w:rsid w:val="009C658D"/>
    <w:rsid w:val="009C69A4"/>
    <w:rsid w:val="009C6C1E"/>
    <w:rsid w:val="009C6DCC"/>
    <w:rsid w:val="009C6DFE"/>
    <w:rsid w:val="009C74E3"/>
    <w:rsid w:val="009C7A2D"/>
    <w:rsid w:val="009C7D51"/>
    <w:rsid w:val="009C7E96"/>
    <w:rsid w:val="009D02CC"/>
    <w:rsid w:val="009D03EB"/>
    <w:rsid w:val="009D08A3"/>
    <w:rsid w:val="009D0C3F"/>
    <w:rsid w:val="009D0DC5"/>
    <w:rsid w:val="009D1038"/>
    <w:rsid w:val="009D184C"/>
    <w:rsid w:val="009D285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6B"/>
    <w:rsid w:val="009F047D"/>
    <w:rsid w:val="009F05D8"/>
    <w:rsid w:val="009F0698"/>
    <w:rsid w:val="009F0935"/>
    <w:rsid w:val="009F0A4E"/>
    <w:rsid w:val="009F0F49"/>
    <w:rsid w:val="009F18CF"/>
    <w:rsid w:val="009F1AFB"/>
    <w:rsid w:val="009F3379"/>
    <w:rsid w:val="009F402F"/>
    <w:rsid w:val="009F474E"/>
    <w:rsid w:val="009F4B59"/>
    <w:rsid w:val="009F4CE8"/>
    <w:rsid w:val="009F4E56"/>
    <w:rsid w:val="009F4FBE"/>
    <w:rsid w:val="009F5AAD"/>
    <w:rsid w:val="009F639D"/>
    <w:rsid w:val="009F644C"/>
    <w:rsid w:val="009F6AFE"/>
    <w:rsid w:val="009F7676"/>
    <w:rsid w:val="009F7959"/>
    <w:rsid w:val="009F7C63"/>
    <w:rsid w:val="009F7D62"/>
    <w:rsid w:val="009F7F79"/>
    <w:rsid w:val="00A00024"/>
    <w:rsid w:val="00A000BE"/>
    <w:rsid w:val="00A000F5"/>
    <w:rsid w:val="00A002C8"/>
    <w:rsid w:val="00A00765"/>
    <w:rsid w:val="00A01B3A"/>
    <w:rsid w:val="00A01DBE"/>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5C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AAB"/>
    <w:rsid w:val="00A36D58"/>
    <w:rsid w:val="00A37503"/>
    <w:rsid w:val="00A3760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25F"/>
    <w:rsid w:val="00A53BAE"/>
    <w:rsid w:val="00A54FCF"/>
    <w:rsid w:val="00A5552B"/>
    <w:rsid w:val="00A5584A"/>
    <w:rsid w:val="00A55891"/>
    <w:rsid w:val="00A55AA5"/>
    <w:rsid w:val="00A560A2"/>
    <w:rsid w:val="00A57036"/>
    <w:rsid w:val="00A571AB"/>
    <w:rsid w:val="00A5749C"/>
    <w:rsid w:val="00A5751B"/>
    <w:rsid w:val="00A60616"/>
    <w:rsid w:val="00A6076B"/>
    <w:rsid w:val="00A6180D"/>
    <w:rsid w:val="00A628D0"/>
    <w:rsid w:val="00A62C51"/>
    <w:rsid w:val="00A631DE"/>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5A6"/>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97E"/>
    <w:rsid w:val="00A97EDD"/>
    <w:rsid w:val="00A97EF0"/>
    <w:rsid w:val="00AA0DC1"/>
    <w:rsid w:val="00AA1198"/>
    <w:rsid w:val="00AA1D7C"/>
    <w:rsid w:val="00AA23FB"/>
    <w:rsid w:val="00AA2718"/>
    <w:rsid w:val="00AA29DF"/>
    <w:rsid w:val="00AA2A14"/>
    <w:rsid w:val="00AA362E"/>
    <w:rsid w:val="00AA4CE6"/>
    <w:rsid w:val="00AA4F58"/>
    <w:rsid w:val="00AA52E1"/>
    <w:rsid w:val="00AA5993"/>
    <w:rsid w:val="00AA62D6"/>
    <w:rsid w:val="00AA6640"/>
    <w:rsid w:val="00AA66DF"/>
    <w:rsid w:val="00AA6796"/>
    <w:rsid w:val="00AA78A4"/>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E79"/>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859"/>
    <w:rsid w:val="00AC7C29"/>
    <w:rsid w:val="00AD010C"/>
    <w:rsid w:val="00AD0431"/>
    <w:rsid w:val="00AD0911"/>
    <w:rsid w:val="00AD0F22"/>
    <w:rsid w:val="00AD16FA"/>
    <w:rsid w:val="00AD1B88"/>
    <w:rsid w:val="00AD2428"/>
    <w:rsid w:val="00AD352D"/>
    <w:rsid w:val="00AD3648"/>
    <w:rsid w:val="00AD3951"/>
    <w:rsid w:val="00AD3DCD"/>
    <w:rsid w:val="00AD4055"/>
    <w:rsid w:val="00AD4F4E"/>
    <w:rsid w:val="00AD5069"/>
    <w:rsid w:val="00AD51F7"/>
    <w:rsid w:val="00AD56F4"/>
    <w:rsid w:val="00AD57B1"/>
    <w:rsid w:val="00AD5ADC"/>
    <w:rsid w:val="00AD5BC5"/>
    <w:rsid w:val="00AD5DD1"/>
    <w:rsid w:val="00AD6119"/>
    <w:rsid w:val="00AD6A9B"/>
    <w:rsid w:val="00AD727D"/>
    <w:rsid w:val="00AD7A11"/>
    <w:rsid w:val="00AD7D83"/>
    <w:rsid w:val="00AE03E8"/>
    <w:rsid w:val="00AE0668"/>
    <w:rsid w:val="00AE1244"/>
    <w:rsid w:val="00AE1C5F"/>
    <w:rsid w:val="00AE2B70"/>
    <w:rsid w:val="00AE2F31"/>
    <w:rsid w:val="00AE3439"/>
    <w:rsid w:val="00AE35E0"/>
    <w:rsid w:val="00AE37A3"/>
    <w:rsid w:val="00AE422D"/>
    <w:rsid w:val="00AE55E5"/>
    <w:rsid w:val="00AE60D1"/>
    <w:rsid w:val="00AE6BCB"/>
    <w:rsid w:val="00AE7624"/>
    <w:rsid w:val="00AF0AB7"/>
    <w:rsid w:val="00AF0F4B"/>
    <w:rsid w:val="00AF120E"/>
    <w:rsid w:val="00AF1430"/>
    <w:rsid w:val="00AF16A5"/>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17"/>
    <w:rsid w:val="00B03CE0"/>
    <w:rsid w:val="00B05A03"/>
    <w:rsid w:val="00B06A47"/>
    <w:rsid w:val="00B06EA0"/>
    <w:rsid w:val="00B07665"/>
    <w:rsid w:val="00B1096B"/>
    <w:rsid w:val="00B1123C"/>
    <w:rsid w:val="00B123E4"/>
    <w:rsid w:val="00B12512"/>
    <w:rsid w:val="00B12BF6"/>
    <w:rsid w:val="00B1388F"/>
    <w:rsid w:val="00B13E94"/>
    <w:rsid w:val="00B14544"/>
    <w:rsid w:val="00B149EA"/>
    <w:rsid w:val="00B157D6"/>
    <w:rsid w:val="00B16159"/>
    <w:rsid w:val="00B16562"/>
    <w:rsid w:val="00B166BC"/>
    <w:rsid w:val="00B16A8C"/>
    <w:rsid w:val="00B16D29"/>
    <w:rsid w:val="00B16D71"/>
    <w:rsid w:val="00B17053"/>
    <w:rsid w:val="00B176FD"/>
    <w:rsid w:val="00B17DBA"/>
    <w:rsid w:val="00B203BE"/>
    <w:rsid w:val="00B2069D"/>
    <w:rsid w:val="00B210DB"/>
    <w:rsid w:val="00B2125E"/>
    <w:rsid w:val="00B21AC5"/>
    <w:rsid w:val="00B21EFA"/>
    <w:rsid w:val="00B2239D"/>
    <w:rsid w:val="00B22430"/>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2D5A"/>
    <w:rsid w:val="00B33394"/>
    <w:rsid w:val="00B33EAC"/>
    <w:rsid w:val="00B34FE6"/>
    <w:rsid w:val="00B3551C"/>
    <w:rsid w:val="00B359A7"/>
    <w:rsid w:val="00B35FC1"/>
    <w:rsid w:val="00B368D9"/>
    <w:rsid w:val="00B3699E"/>
    <w:rsid w:val="00B37854"/>
    <w:rsid w:val="00B40021"/>
    <w:rsid w:val="00B4080D"/>
    <w:rsid w:val="00B408E3"/>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69A"/>
    <w:rsid w:val="00B55A65"/>
    <w:rsid w:val="00B55FAF"/>
    <w:rsid w:val="00B56D81"/>
    <w:rsid w:val="00B57190"/>
    <w:rsid w:val="00B57547"/>
    <w:rsid w:val="00B600AE"/>
    <w:rsid w:val="00B606C9"/>
    <w:rsid w:val="00B60CB8"/>
    <w:rsid w:val="00B61E41"/>
    <w:rsid w:val="00B61F68"/>
    <w:rsid w:val="00B6244D"/>
    <w:rsid w:val="00B62973"/>
    <w:rsid w:val="00B62AF3"/>
    <w:rsid w:val="00B62C56"/>
    <w:rsid w:val="00B62D48"/>
    <w:rsid w:val="00B640EC"/>
    <w:rsid w:val="00B64F95"/>
    <w:rsid w:val="00B6522C"/>
    <w:rsid w:val="00B65F97"/>
    <w:rsid w:val="00B666F1"/>
    <w:rsid w:val="00B669F2"/>
    <w:rsid w:val="00B66E67"/>
    <w:rsid w:val="00B67D76"/>
    <w:rsid w:val="00B70104"/>
    <w:rsid w:val="00B712C7"/>
    <w:rsid w:val="00B71986"/>
    <w:rsid w:val="00B71B06"/>
    <w:rsid w:val="00B72BAC"/>
    <w:rsid w:val="00B73A00"/>
    <w:rsid w:val="00B73E58"/>
    <w:rsid w:val="00B741D0"/>
    <w:rsid w:val="00B7494D"/>
    <w:rsid w:val="00B7560A"/>
    <w:rsid w:val="00B75AF1"/>
    <w:rsid w:val="00B75F6D"/>
    <w:rsid w:val="00B7632D"/>
    <w:rsid w:val="00B76501"/>
    <w:rsid w:val="00B76FA2"/>
    <w:rsid w:val="00B772DE"/>
    <w:rsid w:val="00B80303"/>
    <w:rsid w:val="00B80E8A"/>
    <w:rsid w:val="00B81936"/>
    <w:rsid w:val="00B81E4A"/>
    <w:rsid w:val="00B82756"/>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EF6"/>
    <w:rsid w:val="00B944B8"/>
    <w:rsid w:val="00B946B2"/>
    <w:rsid w:val="00B9479B"/>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FD0"/>
    <w:rsid w:val="00BA4ACB"/>
    <w:rsid w:val="00BA4D96"/>
    <w:rsid w:val="00BA5361"/>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27"/>
    <w:rsid w:val="00BC2E44"/>
    <w:rsid w:val="00BC2E6B"/>
    <w:rsid w:val="00BC340B"/>
    <w:rsid w:val="00BC3440"/>
    <w:rsid w:val="00BC3BBD"/>
    <w:rsid w:val="00BC3DF9"/>
    <w:rsid w:val="00BC3EEA"/>
    <w:rsid w:val="00BC403A"/>
    <w:rsid w:val="00BC512A"/>
    <w:rsid w:val="00BC5391"/>
    <w:rsid w:val="00BC7052"/>
    <w:rsid w:val="00BC759E"/>
    <w:rsid w:val="00BC7F89"/>
    <w:rsid w:val="00BD00CF"/>
    <w:rsid w:val="00BD0C86"/>
    <w:rsid w:val="00BD22D9"/>
    <w:rsid w:val="00BD3C15"/>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0C2"/>
    <w:rsid w:val="00BE3B73"/>
    <w:rsid w:val="00BE3C0E"/>
    <w:rsid w:val="00BE598F"/>
    <w:rsid w:val="00BE6552"/>
    <w:rsid w:val="00BE72B3"/>
    <w:rsid w:val="00BE7C72"/>
    <w:rsid w:val="00BF073D"/>
    <w:rsid w:val="00BF129F"/>
    <w:rsid w:val="00BF151C"/>
    <w:rsid w:val="00BF1959"/>
    <w:rsid w:val="00BF1D3B"/>
    <w:rsid w:val="00BF1FC7"/>
    <w:rsid w:val="00BF22F5"/>
    <w:rsid w:val="00BF28A9"/>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1F1"/>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B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2F23"/>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0B5"/>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A57"/>
    <w:rsid w:val="00C62047"/>
    <w:rsid w:val="00C62355"/>
    <w:rsid w:val="00C62D98"/>
    <w:rsid w:val="00C62E9B"/>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61B5"/>
    <w:rsid w:val="00C7706C"/>
    <w:rsid w:val="00C77938"/>
    <w:rsid w:val="00C77AC5"/>
    <w:rsid w:val="00C77CAE"/>
    <w:rsid w:val="00C80574"/>
    <w:rsid w:val="00C80EBC"/>
    <w:rsid w:val="00C8106D"/>
    <w:rsid w:val="00C822DC"/>
    <w:rsid w:val="00C82E95"/>
    <w:rsid w:val="00C8357B"/>
    <w:rsid w:val="00C83859"/>
    <w:rsid w:val="00C8393E"/>
    <w:rsid w:val="00C83FE2"/>
    <w:rsid w:val="00C840C6"/>
    <w:rsid w:val="00C84434"/>
    <w:rsid w:val="00C84604"/>
    <w:rsid w:val="00C84723"/>
    <w:rsid w:val="00C8502B"/>
    <w:rsid w:val="00C85777"/>
    <w:rsid w:val="00C85D49"/>
    <w:rsid w:val="00C8638E"/>
    <w:rsid w:val="00C86519"/>
    <w:rsid w:val="00C865A4"/>
    <w:rsid w:val="00C8691A"/>
    <w:rsid w:val="00C86D34"/>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90B"/>
    <w:rsid w:val="00CA1743"/>
    <w:rsid w:val="00CA237E"/>
    <w:rsid w:val="00CA4139"/>
    <w:rsid w:val="00CA42B3"/>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4CC3"/>
    <w:rsid w:val="00CB55B3"/>
    <w:rsid w:val="00CB5945"/>
    <w:rsid w:val="00CB5C1D"/>
    <w:rsid w:val="00CB5CA0"/>
    <w:rsid w:val="00CB5E9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39A"/>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9E8"/>
    <w:rsid w:val="00CF0E17"/>
    <w:rsid w:val="00CF14EB"/>
    <w:rsid w:val="00CF1D58"/>
    <w:rsid w:val="00CF1F79"/>
    <w:rsid w:val="00CF23C5"/>
    <w:rsid w:val="00CF2677"/>
    <w:rsid w:val="00CF2CB6"/>
    <w:rsid w:val="00CF2F70"/>
    <w:rsid w:val="00CF348B"/>
    <w:rsid w:val="00CF63E5"/>
    <w:rsid w:val="00CF66FF"/>
    <w:rsid w:val="00CF705D"/>
    <w:rsid w:val="00CF7B33"/>
    <w:rsid w:val="00D00392"/>
    <w:rsid w:val="00D00B14"/>
    <w:rsid w:val="00D01A63"/>
    <w:rsid w:val="00D01D6B"/>
    <w:rsid w:val="00D021AA"/>
    <w:rsid w:val="00D0274C"/>
    <w:rsid w:val="00D029A4"/>
    <w:rsid w:val="00D02B3D"/>
    <w:rsid w:val="00D037B0"/>
    <w:rsid w:val="00D03CCF"/>
    <w:rsid w:val="00D03F7E"/>
    <w:rsid w:val="00D04642"/>
    <w:rsid w:val="00D05014"/>
    <w:rsid w:val="00D05243"/>
    <w:rsid w:val="00D05666"/>
    <w:rsid w:val="00D06478"/>
    <w:rsid w:val="00D068C1"/>
    <w:rsid w:val="00D07AEB"/>
    <w:rsid w:val="00D10344"/>
    <w:rsid w:val="00D1062D"/>
    <w:rsid w:val="00D10723"/>
    <w:rsid w:val="00D10A9C"/>
    <w:rsid w:val="00D10ED2"/>
    <w:rsid w:val="00D10FA6"/>
    <w:rsid w:val="00D11917"/>
    <w:rsid w:val="00D11E3A"/>
    <w:rsid w:val="00D1337A"/>
    <w:rsid w:val="00D134FE"/>
    <w:rsid w:val="00D137B6"/>
    <w:rsid w:val="00D13FF7"/>
    <w:rsid w:val="00D14BB3"/>
    <w:rsid w:val="00D1501C"/>
    <w:rsid w:val="00D150E6"/>
    <w:rsid w:val="00D1581F"/>
    <w:rsid w:val="00D159D2"/>
    <w:rsid w:val="00D1609F"/>
    <w:rsid w:val="00D17945"/>
    <w:rsid w:val="00D17972"/>
    <w:rsid w:val="00D202BA"/>
    <w:rsid w:val="00D20B5F"/>
    <w:rsid w:val="00D2149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B10"/>
    <w:rsid w:val="00D43E2A"/>
    <w:rsid w:val="00D44402"/>
    <w:rsid w:val="00D4468E"/>
    <w:rsid w:val="00D4483A"/>
    <w:rsid w:val="00D4558C"/>
    <w:rsid w:val="00D45631"/>
    <w:rsid w:val="00D456B0"/>
    <w:rsid w:val="00D457AB"/>
    <w:rsid w:val="00D45A95"/>
    <w:rsid w:val="00D45B9E"/>
    <w:rsid w:val="00D45E0B"/>
    <w:rsid w:val="00D45F21"/>
    <w:rsid w:val="00D4630D"/>
    <w:rsid w:val="00D4647D"/>
    <w:rsid w:val="00D464BD"/>
    <w:rsid w:val="00D4785E"/>
    <w:rsid w:val="00D5003D"/>
    <w:rsid w:val="00D5020B"/>
    <w:rsid w:val="00D50778"/>
    <w:rsid w:val="00D50D63"/>
    <w:rsid w:val="00D51C5E"/>
    <w:rsid w:val="00D51CE1"/>
    <w:rsid w:val="00D52566"/>
    <w:rsid w:val="00D526C8"/>
    <w:rsid w:val="00D538DF"/>
    <w:rsid w:val="00D53BF4"/>
    <w:rsid w:val="00D5428E"/>
    <w:rsid w:val="00D54741"/>
    <w:rsid w:val="00D5515F"/>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AD9"/>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A15"/>
    <w:rsid w:val="00D92083"/>
    <w:rsid w:val="00D93420"/>
    <w:rsid w:val="00D934AE"/>
    <w:rsid w:val="00D93528"/>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8C"/>
    <w:rsid w:val="00DA62B5"/>
    <w:rsid w:val="00DA649F"/>
    <w:rsid w:val="00DA6C21"/>
    <w:rsid w:val="00DA72F8"/>
    <w:rsid w:val="00DA758B"/>
    <w:rsid w:val="00DA7A8A"/>
    <w:rsid w:val="00DA7EE1"/>
    <w:rsid w:val="00DB0683"/>
    <w:rsid w:val="00DB0C8F"/>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66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6E6"/>
    <w:rsid w:val="00DD1114"/>
    <w:rsid w:val="00DD138F"/>
    <w:rsid w:val="00DD13C0"/>
    <w:rsid w:val="00DD1477"/>
    <w:rsid w:val="00DD1ABB"/>
    <w:rsid w:val="00DD1C9F"/>
    <w:rsid w:val="00DD1CB1"/>
    <w:rsid w:val="00DD21DA"/>
    <w:rsid w:val="00DD2519"/>
    <w:rsid w:val="00DD26FC"/>
    <w:rsid w:val="00DD2736"/>
    <w:rsid w:val="00DD296C"/>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E"/>
    <w:rsid w:val="00DE0954"/>
    <w:rsid w:val="00DE0A53"/>
    <w:rsid w:val="00DE1720"/>
    <w:rsid w:val="00DE18FF"/>
    <w:rsid w:val="00DE2046"/>
    <w:rsid w:val="00DE290C"/>
    <w:rsid w:val="00DE29F0"/>
    <w:rsid w:val="00DE3187"/>
    <w:rsid w:val="00DE34A5"/>
    <w:rsid w:val="00DE36F4"/>
    <w:rsid w:val="00DE37BE"/>
    <w:rsid w:val="00DE392F"/>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E3A"/>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6FF4"/>
    <w:rsid w:val="00DF72D2"/>
    <w:rsid w:val="00DF75AC"/>
    <w:rsid w:val="00DF7D38"/>
    <w:rsid w:val="00DF7FC3"/>
    <w:rsid w:val="00E0152E"/>
    <w:rsid w:val="00E01599"/>
    <w:rsid w:val="00E0179C"/>
    <w:rsid w:val="00E01C69"/>
    <w:rsid w:val="00E02773"/>
    <w:rsid w:val="00E0288C"/>
    <w:rsid w:val="00E02E87"/>
    <w:rsid w:val="00E042BB"/>
    <w:rsid w:val="00E04697"/>
    <w:rsid w:val="00E04919"/>
    <w:rsid w:val="00E05E2D"/>
    <w:rsid w:val="00E069E3"/>
    <w:rsid w:val="00E076BB"/>
    <w:rsid w:val="00E07944"/>
    <w:rsid w:val="00E0794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A76"/>
    <w:rsid w:val="00E32C8E"/>
    <w:rsid w:val="00E331D4"/>
    <w:rsid w:val="00E33261"/>
    <w:rsid w:val="00E337D2"/>
    <w:rsid w:val="00E345D2"/>
    <w:rsid w:val="00E347D3"/>
    <w:rsid w:val="00E355F1"/>
    <w:rsid w:val="00E3566E"/>
    <w:rsid w:val="00E3567D"/>
    <w:rsid w:val="00E357B2"/>
    <w:rsid w:val="00E35E7C"/>
    <w:rsid w:val="00E35F01"/>
    <w:rsid w:val="00E35F37"/>
    <w:rsid w:val="00E365AF"/>
    <w:rsid w:val="00E375BF"/>
    <w:rsid w:val="00E3782C"/>
    <w:rsid w:val="00E37A98"/>
    <w:rsid w:val="00E41326"/>
    <w:rsid w:val="00E41B4B"/>
    <w:rsid w:val="00E42587"/>
    <w:rsid w:val="00E42A6B"/>
    <w:rsid w:val="00E42AB8"/>
    <w:rsid w:val="00E42B7C"/>
    <w:rsid w:val="00E43E42"/>
    <w:rsid w:val="00E43FBD"/>
    <w:rsid w:val="00E448B7"/>
    <w:rsid w:val="00E454BB"/>
    <w:rsid w:val="00E50D81"/>
    <w:rsid w:val="00E50F51"/>
    <w:rsid w:val="00E50F94"/>
    <w:rsid w:val="00E52B67"/>
    <w:rsid w:val="00E52E2E"/>
    <w:rsid w:val="00E53AC2"/>
    <w:rsid w:val="00E53CA2"/>
    <w:rsid w:val="00E53E12"/>
    <w:rsid w:val="00E54362"/>
    <w:rsid w:val="00E54BE2"/>
    <w:rsid w:val="00E558B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28"/>
    <w:rsid w:val="00E655C9"/>
    <w:rsid w:val="00E655D1"/>
    <w:rsid w:val="00E65C12"/>
    <w:rsid w:val="00E65C56"/>
    <w:rsid w:val="00E660CD"/>
    <w:rsid w:val="00E66292"/>
    <w:rsid w:val="00E66520"/>
    <w:rsid w:val="00E668C5"/>
    <w:rsid w:val="00E670F8"/>
    <w:rsid w:val="00E671CB"/>
    <w:rsid w:val="00E67CF1"/>
    <w:rsid w:val="00E70410"/>
    <w:rsid w:val="00E7043E"/>
    <w:rsid w:val="00E729B9"/>
    <w:rsid w:val="00E75068"/>
    <w:rsid w:val="00E75937"/>
    <w:rsid w:val="00E75BAA"/>
    <w:rsid w:val="00E76292"/>
    <w:rsid w:val="00E76434"/>
    <w:rsid w:val="00E76A3A"/>
    <w:rsid w:val="00E77966"/>
    <w:rsid w:val="00E77D11"/>
    <w:rsid w:val="00E80EDE"/>
    <w:rsid w:val="00E81505"/>
    <w:rsid w:val="00E81709"/>
    <w:rsid w:val="00E81834"/>
    <w:rsid w:val="00E81CD8"/>
    <w:rsid w:val="00E81D97"/>
    <w:rsid w:val="00E81E81"/>
    <w:rsid w:val="00E8279E"/>
    <w:rsid w:val="00E82D5B"/>
    <w:rsid w:val="00E83154"/>
    <w:rsid w:val="00E83222"/>
    <w:rsid w:val="00E8432A"/>
    <w:rsid w:val="00E85013"/>
    <w:rsid w:val="00E85E8B"/>
    <w:rsid w:val="00E865C4"/>
    <w:rsid w:val="00E865CE"/>
    <w:rsid w:val="00E86BCE"/>
    <w:rsid w:val="00E8702B"/>
    <w:rsid w:val="00E871A9"/>
    <w:rsid w:val="00E871FC"/>
    <w:rsid w:val="00E9025B"/>
    <w:rsid w:val="00E909CE"/>
    <w:rsid w:val="00E90D60"/>
    <w:rsid w:val="00E91223"/>
    <w:rsid w:val="00E915FB"/>
    <w:rsid w:val="00E91E4E"/>
    <w:rsid w:val="00E93148"/>
    <w:rsid w:val="00E934C8"/>
    <w:rsid w:val="00E93534"/>
    <w:rsid w:val="00E937CD"/>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73"/>
    <w:rsid w:val="00EA256A"/>
    <w:rsid w:val="00EA3045"/>
    <w:rsid w:val="00EA4193"/>
    <w:rsid w:val="00EA4970"/>
    <w:rsid w:val="00EA4E23"/>
    <w:rsid w:val="00EA56A6"/>
    <w:rsid w:val="00EA6573"/>
    <w:rsid w:val="00EA6D1E"/>
    <w:rsid w:val="00EA6E8F"/>
    <w:rsid w:val="00EA6F5B"/>
    <w:rsid w:val="00EA7102"/>
    <w:rsid w:val="00EA76DD"/>
    <w:rsid w:val="00EB01C2"/>
    <w:rsid w:val="00EB03BA"/>
    <w:rsid w:val="00EB0868"/>
    <w:rsid w:val="00EB0CDA"/>
    <w:rsid w:val="00EB164F"/>
    <w:rsid w:val="00EB23E7"/>
    <w:rsid w:val="00EB2FA9"/>
    <w:rsid w:val="00EB3280"/>
    <w:rsid w:val="00EB33BE"/>
    <w:rsid w:val="00EB35C1"/>
    <w:rsid w:val="00EB3686"/>
    <w:rsid w:val="00EB381D"/>
    <w:rsid w:val="00EB3B28"/>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BA7"/>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33"/>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A93"/>
    <w:rsid w:val="00EF22B7"/>
    <w:rsid w:val="00EF2C7C"/>
    <w:rsid w:val="00EF3806"/>
    <w:rsid w:val="00EF393F"/>
    <w:rsid w:val="00EF4B00"/>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1C"/>
    <w:rsid w:val="00F00EAA"/>
    <w:rsid w:val="00F01B51"/>
    <w:rsid w:val="00F01DAE"/>
    <w:rsid w:val="00F02806"/>
    <w:rsid w:val="00F02B98"/>
    <w:rsid w:val="00F02C2E"/>
    <w:rsid w:val="00F03222"/>
    <w:rsid w:val="00F032A4"/>
    <w:rsid w:val="00F03537"/>
    <w:rsid w:val="00F03EE0"/>
    <w:rsid w:val="00F0480A"/>
    <w:rsid w:val="00F0499F"/>
    <w:rsid w:val="00F05281"/>
    <w:rsid w:val="00F05A30"/>
    <w:rsid w:val="00F05F84"/>
    <w:rsid w:val="00F065D6"/>
    <w:rsid w:val="00F07198"/>
    <w:rsid w:val="00F07575"/>
    <w:rsid w:val="00F0779F"/>
    <w:rsid w:val="00F10EB1"/>
    <w:rsid w:val="00F10FC1"/>
    <w:rsid w:val="00F11188"/>
    <w:rsid w:val="00F1174E"/>
    <w:rsid w:val="00F126A8"/>
    <w:rsid w:val="00F12AFC"/>
    <w:rsid w:val="00F1334C"/>
    <w:rsid w:val="00F133E3"/>
    <w:rsid w:val="00F13921"/>
    <w:rsid w:val="00F14591"/>
    <w:rsid w:val="00F1612A"/>
    <w:rsid w:val="00F166A2"/>
    <w:rsid w:val="00F170D1"/>
    <w:rsid w:val="00F17A1F"/>
    <w:rsid w:val="00F20241"/>
    <w:rsid w:val="00F207CB"/>
    <w:rsid w:val="00F2108C"/>
    <w:rsid w:val="00F211FE"/>
    <w:rsid w:val="00F217F8"/>
    <w:rsid w:val="00F21BAE"/>
    <w:rsid w:val="00F21F12"/>
    <w:rsid w:val="00F22451"/>
    <w:rsid w:val="00F2293A"/>
    <w:rsid w:val="00F229DE"/>
    <w:rsid w:val="00F235F7"/>
    <w:rsid w:val="00F2378A"/>
    <w:rsid w:val="00F2421D"/>
    <w:rsid w:val="00F25241"/>
    <w:rsid w:val="00F302A5"/>
    <w:rsid w:val="00F308B9"/>
    <w:rsid w:val="00F30AA8"/>
    <w:rsid w:val="00F30E55"/>
    <w:rsid w:val="00F31B00"/>
    <w:rsid w:val="00F32018"/>
    <w:rsid w:val="00F32635"/>
    <w:rsid w:val="00F32DE5"/>
    <w:rsid w:val="00F332DC"/>
    <w:rsid w:val="00F33516"/>
    <w:rsid w:val="00F33852"/>
    <w:rsid w:val="00F33A43"/>
    <w:rsid w:val="00F34532"/>
    <w:rsid w:val="00F346E3"/>
    <w:rsid w:val="00F34725"/>
    <w:rsid w:val="00F3565B"/>
    <w:rsid w:val="00F35C40"/>
    <w:rsid w:val="00F36428"/>
    <w:rsid w:val="00F3656D"/>
    <w:rsid w:val="00F3665E"/>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6C9"/>
    <w:rsid w:val="00F50C57"/>
    <w:rsid w:val="00F510FD"/>
    <w:rsid w:val="00F511B0"/>
    <w:rsid w:val="00F51433"/>
    <w:rsid w:val="00F5171B"/>
    <w:rsid w:val="00F51A87"/>
    <w:rsid w:val="00F520AA"/>
    <w:rsid w:val="00F52939"/>
    <w:rsid w:val="00F52B84"/>
    <w:rsid w:val="00F53752"/>
    <w:rsid w:val="00F5388C"/>
    <w:rsid w:val="00F538F4"/>
    <w:rsid w:val="00F54219"/>
    <w:rsid w:val="00F543C3"/>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4F1"/>
    <w:rsid w:val="00F73B04"/>
    <w:rsid w:val="00F75592"/>
    <w:rsid w:val="00F7599F"/>
    <w:rsid w:val="00F75D2E"/>
    <w:rsid w:val="00F75FB4"/>
    <w:rsid w:val="00F7680D"/>
    <w:rsid w:val="00F76C42"/>
    <w:rsid w:val="00F7725C"/>
    <w:rsid w:val="00F7789D"/>
    <w:rsid w:val="00F80241"/>
    <w:rsid w:val="00F80647"/>
    <w:rsid w:val="00F80B9A"/>
    <w:rsid w:val="00F81F56"/>
    <w:rsid w:val="00F82282"/>
    <w:rsid w:val="00F82324"/>
    <w:rsid w:val="00F82E0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CD"/>
    <w:rsid w:val="00FB3981"/>
    <w:rsid w:val="00FB39D8"/>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DF4"/>
    <w:rsid w:val="00FD003B"/>
    <w:rsid w:val="00FD03FA"/>
    <w:rsid w:val="00FD0898"/>
    <w:rsid w:val="00FD1A28"/>
    <w:rsid w:val="00FD1E9A"/>
    <w:rsid w:val="00FD2A30"/>
    <w:rsid w:val="00FD32D2"/>
    <w:rsid w:val="00FD34DC"/>
    <w:rsid w:val="00FD46C9"/>
    <w:rsid w:val="00FD4D74"/>
    <w:rsid w:val="00FD51C2"/>
    <w:rsid w:val="00FD53CF"/>
    <w:rsid w:val="00FD555A"/>
    <w:rsid w:val="00FD6707"/>
    <w:rsid w:val="00FD67F6"/>
    <w:rsid w:val="00FD6EE2"/>
    <w:rsid w:val="00FD6FC4"/>
    <w:rsid w:val="00FD79BE"/>
    <w:rsid w:val="00FD7C41"/>
    <w:rsid w:val="00FD7E3B"/>
    <w:rsid w:val="00FE0385"/>
    <w:rsid w:val="00FE07A7"/>
    <w:rsid w:val="00FE0B5B"/>
    <w:rsid w:val="00FE0E16"/>
    <w:rsid w:val="00FE142D"/>
    <w:rsid w:val="00FE1B67"/>
    <w:rsid w:val="00FE1C0E"/>
    <w:rsid w:val="00FE1FB8"/>
    <w:rsid w:val="00FE2092"/>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6E68"/>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 Char3"/>
    <w:basedOn w:val="prastasis"/>
    <w:link w:val="KomentarotekstasDiagrama"/>
    <w:unhideWhenUsed/>
    <w:qFormat/>
    <w:rsid w:val="00D05666"/>
    <w:rPr>
      <w:sz w:val="20"/>
      <w:szCs w:val="20"/>
    </w:rPr>
  </w:style>
  <w:style w:type="character" w:customStyle="1" w:styleId="KomentarotekstasDiagrama">
    <w:name w:val="Komentaro tekstas Diagrama"/>
    <w:aliases w:val=" Diagrama Diagrama Diagrama Diagrama1,Diagrama Diagrama Diagrama Diagrama, Diagrama Diagrama Diagrama Diagrama Diagrama, Diagrama Diagrama Char Char Diagrama, Diagrama2 Diagrama Diagrama Diagrama Diagrama, 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9424B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24BE"/>
  </w:style>
  <w:style w:type="paragraph" w:customStyle="1" w:styleId="Pagrindinistekstas1">
    <w:name w:val="Pagrindinis tekstas1"/>
    <w:rsid w:val="00D63AD9"/>
    <w:pPr>
      <w:suppressAutoHyphens/>
      <w:autoSpaceDN w:val="0"/>
      <w:snapToGrid w:val="0"/>
      <w:spacing w:after="0" w:line="240" w:lineRule="auto"/>
      <w:ind w:firstLine="312"/>
      <w:jc w:val="both"/>
    </w:pPr>
    <w:rPr>
      <w:rFonts w:ascii="TimesLT" w:eastAsia="Calibri" w:hAnsi="TimesLT" w:cs="Times New Roman"/>
      <w:sz w:val="20"/>
      <w:szCs w:val="20"/>
      <w:lang w:val="en-US" w:eastAsia="en-US"/>
    </w:rPr>
  </w:style>
  <w:style w:type="paragraph" w:styleId="Turinys3">
    <w:name w:val="toc 3"/>
    <w:basedOn w:val="prastasis"/>
    <w:next w:val="prastasis"/>
    <w:autoRedefine/>
    <w:uiPriority w:val="39"/>
    <w:unhideWhenUsed/>
    <w:rsid w:val="00EB3B28"/>
    <w:pPr>
      <w:spacing w:after="100"/>
      <w:ind w:left="420"/>
    </w:pPr>
  </w:style>
  <w:style w:type="paragraph" w:customStyle="1" w:styleId="bodytext">
    <w:name w:val="bodytext"/>
    <w:basedOn w:val="prastasis"/>
    <w:rsid w:val="004674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menttoproof">
    <w:name w:val="elementtoproof"/>
    <w:basedOn w:val="prastasis"/>
    <w:rsid w:val="00135608"/>
    <w:pPr>
      <w:spacing w:after="0"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133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348155">
      <w:bodyDiv w:val="1"/>
      <w:marLeft w:val="0"/>
      <w:marRight w:val="0"/>
      <w:marTop w:val="0"/>
      <w:marBottom w:val="0"/>
      <w:divBdr>
        <w:top w:val="none" w:sz="0" w:space="0" w:color="auto"/>
        <w:left w:val="none" w:sz="0" w:space="0" w:color="auto"/>
        <w:bottom w:val="none" w:sz="0" w:space="0" w:color="auto"/>
        <w:right w:val="none" w:sz="0" w:space="0" w:color="auto"/>
      </w:divBdr>
    </w:div>
    <w:div w:id="116611464">
      <w:bodyDiv w:val="1"/>
      <w:marLeft w:val="0"/>
      <w:marRight w:val="0"/>
      <w:marTop w:val="0"/>
      <w:marBottom w:val="0"/>
      <w:divBdr>
        <w:top w:val="none" w:sz="0" w:space="0" w:color="auto"/>
        <w:left w:val="none" w:sz="0" w:space="0" w:color="auto"/>
        <w:bottom w:val="none" w:sz="0" w:space="0" w:color="auto"/>
        <w:right w:val="none" w:sz="0" w:space="0" w:color="auto"/>
      </w:divBdr>
    </w:div>
    <w:div w:id="1194944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31048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415231">
      <w:bodyDiv w:val="1"/>
      <w:marLeft w:val="0"/>
      <w:marRight w:val="0"/>
      <w:marTop w:val="0"/>
      <w:marBottom w:val="0"/>
      <w:divBdr>
        <w:top w:val="none" w:sz="0" w:space="0" w:color="auto"/>
        <w:left w:val="none" w:sz="0" w:space="0" w:color="auto"/>
        <w:bottom w:val="none" w:sz="0" w:space="0" w:color="auto"/>
        <w:right w:val="none" w:sz="0" w:space="0" w:color="auto"/>
      </w:divBdr>
    </w:div>
    <w:div w:id="916088590">
      <w:bodyDiv w:val="1"/>
      <w:marLeft w:val="0"/>
      <w:marRight w:val="0"/>
      <w:marTop w:val="0"/>
      <w:marBottom w:val="0"/>
      <w:divBdr>
        <w:top w:val="none" w:sz="0" w:space="0" w:color="auto"/>
        <w:left w:val="none" w:sz="0" w:space="0" w:color="auto"/>
        <w:bottom w:val="none" w:sz="0" w:space="0" w:color="auto"/>
        <w:right w:val="none" w:sz="0" w:space="0" w:color="auto"/>
      </w:divBdr>
    </w:div>
    <w:div w:id="100620520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3867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4463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014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007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5647019">
      <w:bodyDiv w:val="1"/>
      <w:marLeft w:val="0"/>
      <w:marRight w:val="0"/>
      <w:marTop w:val="0"/>
      <w:marBottom w:val="0"/>
      <w:divBdr>
        <w:top w:val="none" w:sz="0" w:space="0" w:color="auto"/>
        <w:left w:val="none" w:sz="0" w:space="0" w:color="auto"/>
        <w:bottom w:val="none" w:sz="0" w:space="0" w:color="auto"/>
        <w:right w:val="none" w:sz="0" w:space="0" w:color="auto"/>
      </w:divBdr>
    </w:div>
    <w:div w:id="15564293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463635">
      <w:bodyDiv w:val="1"/>
      <w:marLeft w:val="0"/>
      <w:marRight w:val="0"/>
      <w:marTop w:val="0"/>
      <w:marBottom w:val="0"/>
      <w:divBdr>
        <w:top w:val="none" w:sz="0" w:space="0" w:color="auto"/>
        <w:left w:val="none" w:sz="0" w:space="0" w:color="auto"/>
        <w:bottom w:val="none" w:sz="0" w:space="0" w:color="auto"/>
        <w:right w:val="none" w:sz="0" w:space="0" w:color="auto"/>
      </w:divBdr>
    </w:div>
    <w:div w:id="16150931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51981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621614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79827">
      <w:bodyDiv w:val="1"/>
      <w:marLeft w:val="0"/>
      <w:marRight w:val="0"/>
      <w:marTop w:val="0"/>
      <w:marBottom w:val="0"/>
      <w:divBdr>
        <w:top w:val="none" w:sz="0" w:space="0" w:color="auto"/>
        <w:left w:val="none" w:sz="0" w:space="0" w:color="auto"/>
        <w:bottom w:val="none" w:sz="0" w:space="0" w:color="auto"/>
        <w:right w:val="none" w:sz="0" w:space="0" w:color="auto"/>
      </w:divBdr>
    </w:div>
    <w:div w:id="1946039523">
      <w:bodyDiv w:val="1"/>
      <w:marLeft w:val="0"/>
      <w:marRight w:val="0"/>
      <w:marTop w:val="0"/>
      <w:marBottom w:val="0"/>
      <w:divBdr>
        <w:top w:val="none" w:sz="0" w:space="0" w:color="auto"/>
        <w:left w:val="none" w:sz="0" w:space="0" w:color="auto"/>
        <w:bottom w:val="none" w:sz="0" w:space="0" w:color="auto"/>
        <w:right w:val="none" w:sz="0" w:space="0" w:color="auto"/>
      </w:divBdr>
    </w:div>
    <w:div w:id="196977729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eta.markeleviciene@kaunas.lt" TargetMode="External"/><Relationship Id="rId18" Type="http://schemas.openxmlformats.org/officeDocument/2006/relationships/header" Target="header1.xml"/><Relationship Id="rId26"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www.kaunas.l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tel:%20+370%20620%2047351" TargetMode="External"/><Relationship Id="rId17" Type="http://schemas.openxmlformats.org/officeDocument/2006/relationships/hyperlink" Target="https://vpt.lrv.lt/uploads/vpt/documents/files/mp/ENPV_gaires.pdf" TargetMode="External"/><Relationship Id="rId25" Type="http://schemas.openxmlformats.org/officeDocument/2006/relationships/hyperlink" Target="https://vpt.lrv.lt/lt/nuorodos/kiti-duomenys/powerbi/nepatikimi-tiekejai-1/"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dziakeviciene@kaunomuziejus.lt" TargetMode="External"/><Relationship Id="rId20" Type="http://schemas.openxmlformats.org/officeDocument/2006/relationships/footer" Target="footer2.xm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39%2076" TargetMode="Externa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iesiejipirkimai.lt/epps/pmc/viewPmc.do?resourceId=5960849"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ec.europa.eu/tools/ecertis/"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7171D0BD-38CA-4D0C-AE45-909D35C6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84186</Words>
  <Characters>47987</Characters>
  <Application>Microsoft Office Word</Application>
  <DocSecurity>0</DocSecurity>
  <Lines>399</Lines>
  <Paragraphs>263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2026-01-22T11:37:00Z</dcterms:created>
  <dcterms:modified xsi:type="dcterms:W3CDTF">2026-01-30T09:54:00Z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