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3D" w:rsidRDefault="000D763D" w:rsidP="000D763D">
      <w:pPr>
        <w:keepNext/>
        <w:keepLines/>
        <w:spacing w:before="120"/>
        <w:jc w:val="right"/>
        <w:outlineLvl w:val="1"/>
        <w:rPr>
          <w:color w:val="0070C0"/>
          <w:szCs w:val="24"/>
          <w:lang w:eastAsia="lt-LT"/>
        </w:rPr>
      </w:pP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color w:val="0070C0"/>
          <w:szCs w:val="24"/>
          <w:lang w:eastAsia="lt-LT"/>
        </w:rPr>
        <w:t>Pirkimo sąlygų 3</w:t>
      </w:r>
      <w:r>
        <w:rPr>
          <w:color w:val="0070C0"/>
          <w:szCs w:val="24"/>
          <w:lang w:eastAsia="lt-LT"/>
        </w:rPr>
        <w:t xml:space="preserve"> priedas „</w:t>
      </w:r>
      <w:r>
        <w:rPr>
          <w:color w:val="0070C0"/>
          <w:szCs w:val="24"/>
          <w:lang w:eastAsia="lt-LT"/>
        </w:rPr>
        <w:t>Techninė specifikacija</w:t>
      </w:r>
      <w:r>
        <w:rPr>
          <w:color w:val="0070C0"/>
          <w:szCs w:val="24"/>
          <w:lang w:eastAsia="lt-LT"/>
        </w:rPr>
        <w:t>“</w:t>
      </w:r>
    </w:p>
    <w:p w:rsidR="000D763D" w:rsidRDefault="000D763D" w:rsidP="004A78B3">
      <w:pPr>
        <w:autoSpaceDE w:val="0"/>
        <w:autoSpaceDN w:val="0"/>
        <w:adjustRightInd w:val="0"/>
        <w:ind w:left="-567" w:firstLine="567"/>
        <w:jc w:val="center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</w:p>
    <w:p w:rsidR="000D763D" w:rsidRDefault="000D763D" w:rsidP="004A78B3">
      <w:pPr>
        <w:autoSpaceDE w:val="0"/>
        <w:autoSpaceDN w:val="0"/>
        <w:adjustRightInd w:val="0"/>
        <w:ind w:left="-567" w:firstLine="567"/>
        <w:jc w:val="center"/>
        <w:rPr>
          <w:rFonts w:cs="Times New Roman"/>
          <w:b/>
          <w:bCs/>
          <w:sz w:val="24"/>
          <w:szCs w:val="24"/>
        </w:rPr>
      </w:pPr>
    </w:p>
    <w:p w:rsidR="004A78B3" w:rsidRPr="00EE2DB0" w:rsidRDefault="004A78B3" w:rsidP="004A78B3">
      <w:pPr>
        <w:autoSpaceDE w:val="0"/>
        <w:autoSpaceDN w:val="0"/>
        <w:adjustRightInd w:val="0"/>
        <w:ind w:left="-567" w:firstLine="567"/>
        <w:jc w:val="center"/>
        <w:rPr>
          <w:rFonts w:cs="Times New Roman"/>
          <w:b/>
          <w:bCs/>
          <w:sz w:val="24"/>
          <w:szCs w:val="24"/>
        </w:rPr>
      </w:pPr>
      <w:r w:rsidRPr="00EE2DB0">
        <w:rPr>
          <w:rFonts w:cs="Times New Roman"/>
          <w:b/>
          <w:bCs/>
          <w:sz w:val="24"/>
          <w:szCs w:val="24"/>
        </w:rPr>
        <w:t>TECHNINĖ SPECIFIKACIJA</w:t>
      </w:r>
    </w:p>
    <w:p w:rsidR="00837644" w:rsidRPr="00EE2DB0" w:rsidRDefault="00837644" w:rsidP="004A78B3">
      <w:pPr>
        <w:autoSpaceDE w:val="0"/>
        <w:autoSpaceDN w:val="0"/>
        <w:adjustRightInd w:val="0"/>
        <w:ind w:left="-567" w:firstLine="567"/>
        <w:jc w:val="center"/>
        <w:rPr>
          <w:rFonts w:cs="Times New Roman"/>
          <w:b/>
          <w:bCs/>
          <w:sz w:val="24"/>
          <w:szCs w:val="24"/>
        </w:rPr>
      </w:pPr>
    </w:p>
    <w:p w:rsidR="004A78B3" w:rsidRPr="00EE2DB0" w:rsidRDefault="004A78B3" w:rsidP="004A78B3">
      <w:pPr>
        <w:autoSpaceDE w:val="0"/>
        <w:autoSpaceDN w:val="0"/>
        <w:adjustRightInd w:val="0"/>
        <w:ind w:left="-567" w:firstLine="567"/>
        <w:jc w:val="center"/>
        <w:rPr>
          <w:rFonts w:cs="Times New Roman"/>
          <w:b/>
          <w:bCs/>
          <w:sz w:val="24"/>
          <w:szCs w:val="24"/>
        </w:rPr>
      </w:pPr>
      <w:r w:rsidRPr="00EE2DB0">
        <w:rPr>
          <w:rFonts w:cs="Times New Roman"/>
          <w:b/>
          <w:bCs/>
          <w:sz w:val="24"/>
          <w:szCs w:val="24"/>
        </w:rPr>
        <w:t>AUTOMATINIS</w:t>
      </w:r>
      <w:r w:rsidR="00A94A5D" w:rsidRPr="00EE2DB0">
        <w:rPr>
          <w:rFonts w:cs="Times New Roman"/>
          <w:b/>
          <w:bCs/>
          <w:sz w:val="24"/>
          <w:szCs w:val="24"/>
        </w:rPr>
        <w:t xml:space="preserve"> STACIONARUS</w:t>
      </w:r>
      <w:r w:rsidRPr="00EE2DB0">
        <w:rPr>
          <w:rFonts w:cs="Times New Roman"/>
          <w:b/>
          <w:bCs/>
          <w:sz w:val="24"/>
          <w:szCs w:val="24"/>
        </w:rPr>
        <w:t xml:space="preserve"> NUOTEKŲ MĖGINIŲ SEMTUVAS</w:t>
      </w:r>
    </w:p>
    <w:p w:rsidR="004A78B3" w:rsidRPr="00EE2DB0" w:rsidRDefault="004A78B3" w:rsidP="004A78B3">
      <w:pPr>
        <w:autoSpaceDE w:val="0"/>
        <w:autoSpaceDN w:val="0"/>
        <w:adjustRightInd w:val="0"/>
        <w:ind w:left="-567" w:firstLine="567"/>
        <w:jc w:val="center"/>
        <w:rPr>
          <w:rFonts w:cs="Times New Roman"/>
          <w:b/>
          <w:bCs/>
          <w:sz w:val="24"/>
          <w:szCs w:val="24"/>
        </w:rPr>
      </w:pPr>
    </w:p>
    <w:p w:rsidR="006D3406" w:rsidRPr="00EE2DB0" w:rsidRDefault="006D3406" w:rsidP="004A78B3">
      <w:pPr>
        <w:autoSpaceDE w:val="0"/>
        <w:autoSpaceDN w:val="0"/>
        <w:adjustRightInd w:val="0"/>
        <w:ind w:left="-567" w:firstLine="567"/>
        <w:jc w:val="both"/>
        <w:rPr>
          <w:rFonts w:eastAsia="TimesNew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6D3406" w:rsidRPr="00EE2DB0" w:rsidTr="003B71C7">
        <w:trPr>
          <w:trHeight w:val="853"/>
        </w:trPr>
        <w:tc>
          <w:tcPr>
            <w:tcW w:w="4786" w:type="dxa"/>
          </w:tcPr>
          <w:p w:rsidR="006D3406" w:rsidRPr="00EE2DB0" w:rsidRDefault="006D3406" w:rsidP="003B71C7">
            <w:pPr>
              <w:pStyle w:val="Default"/>
              <w:rPr>
                <w:color w:val="auto"/>
              </w:rPr>
            </w:pPr>
          </w:p>
          <w:p w:rsidR="006D3406" w:rsidRPr="00EE2DB0" w:rsidRDefault="006D3406" w:rsidP="003B71C7">
            <w:pPr>
              <w:pStyle w:val="Default"/>
            </w:pPr>
            <w:r w:rsidRPr="00EE2DB0">
              <w:t xml:space="preserve">1. SĄVOKOS IR  SUTRUMPINIMAI </w:t>
            </w:r>
          </w:p>
          <w:p w:rsidR="006D3406" w:rsidRPr="00EE2DB0" w:rsidRDefault="006D3406" w:rsidP="003B71C7">
            <w:pPr>
              <w:pStyle w:val="Default"/>
            </w:pPr>
          </w:p>
        </w:tc>
      </w:tr>
    </w:tbl>
    <w:p w:rsidR="006D3406" w:rsidRPr="00EE2DB0" w:rsidRDefault="006D3406" w:rsidP="006D3406">
      <w:pPr>
        <w:pStyle w:val="Default"/>
      </w:pPr>
      <w:r w:rsidRPr="00EE2DB0">
        <w:t xml:space="preserve">Pirkėjas – UAB „Utenos vandenys“ </w:t>
      </w:r>
    </w:p>
    <w:p w:rsidR="006D3406" w:rsidRPr="00EE2DB0" w:rsidRDefault="006D3406" w:rsidP="006D3406">
      <w:pPr>
        <w:pStyle w:val="Default"/>
      </w:pPr>
    </w:p>
    <w:p w:rsidR="006D3406" w:rsidRPr="00EE2DB0" w:rsidRDefault="006D3406" w:rsidP="006D3406">
      <w:pPr>
        <w:pStyle w:val="Default"/>
        <w:jc w:val="both"/>
      </w:pPr>
      <w:r w:rsidRPr="00EE2DB0">
        <w:t xml:space="preserve">Tiekėjas – ūkio subjektas – fizinis asmuo, privatusis juridinis asmuo, viešasis juridinis asmuo, kitos organizacijos ir jų padaliniai ar tokių asmenų grupė, su kuriuo Pirkėjas sudaro Sutartį. </w:t>
      </w:r>
    </w:p>
    <w:p w:rsidR="006D3406" w:rsidRPr="00EE2DB0" w:rsidRDefault="006D3406" w:rsidP="006D3406">
      <w:pPr>
        <w:pStyle w:val="Default"/>
        <w:jc w:val="both"/>
      </w:pPr>
    </w:p>
    <w:p w:rsidR="006D3406" w:rsidRPr="00EE2DB0" w:rsidRDefault="006D3406" w:rsidP="006D3406">
      <w:pPr>
        <w:pStyle w:val="Default"/>
        <w:jc w:val="both"/>
      </w:pPr>
      <w:r w:rsidRPr="00EE2DB0">
        <w:t xml:space="preserve">Sutartis - sutartis, sudaroma tarp Tiekėjo ir Pirkėjo dėl Pirkimo objekto. </w:t>
      </w:r>
    </w:p>
    <w:p w:rsidR="006D3406" w:rsidRPr="00EE2DB0" w:rsidRDefault="006D3406" w:rsidP="006D3406">
      <w:pPr>
        <w:pStyle w:val="Default"/>
        <w:jc w:val="both"/>
      </w:pPr>
    </w:p>
    <w:p w:rsidR="006D3406" w:rsidRPr="00EE2DB0" w:rsidRDefault="006D3406" w:rsidP="006D3406">
      <w:pPr>
        <w:pStyle w:val="Default"/>
        <w:jc w:val="both"/>
      </w:pPr>
      <w:r w:rsidRPr="00EE2DB0">
        <w:t xml:space="preserve">Techninė specifikacija arba TS – dokumentas, kuriame apibūdintas pirkimo objektas. </w:t>
      </w:r>
    </w:p>
    <w:p w:rsidR="006D3406" w:rsidRPr="00EE2DB0" w:rsidRDefault="006D3406" w:rsidP="006D3406">
      <w:pPr>
        <w:pStyle w:val="Default"/>
        <w:jc w:val="both"/>
      </w:pPr>
    </w:p>
    <w:p w:rsidR="006D3406" w:rsidRPr="00EE2DB0" w:rsidRDefault="006D3406" w:rsidP="006D3406">
      <w:pPr>
        <w:pStyle w:val="Default"/>
        <w:jc w:val="both"/>
      </w:pPr>
      <w:r w:rsidRPr="00EE2DB0">
        <w:t xml:space="preserve">Prekė – TS nurodytas pirkimo objektas. </w:t>
      </w:r>
    </w:p>
    <w:p w:rsidR="006D3406" w:rsidRPr="00EE2DB0" w:rsidRDefault="006D3406" w:rsidP="006D3406">
      <w:pPr>
        <w:pStyle w:val="Default"/>
        <w:jc w:val="both"/>
      </w:pPr>
    </w:p>
    <w:p w:rsidR="006D3406" w:rsidRPr="00EE2DB0" w:rsidRDefault="006D3406" w:rsidP="006D3406">
      <w:pPr>
        <w:jc w:val="both"/>
        <w:rPr>
          <w:rFonts w:cs="Times New Roman"/>
          <w:sz w:val="24"/>
          <w:szCs w:val="24"/>
        </w:rPr>
      </w:pPr>
      <w:r w:rsidRPr="00EE2DB0">
        <w:rPr>
          <w:rFonts w:cs="Times New Roman"/>
          <w:sz w:val="24"/>
          <w:szCs w:val="24"/>
        </w:rPr>
        <w:t xml:space="preserve">Užsakymas – Pirkėjo </w:t>
      </w:r>
      <w:r w:rsidR="00443FB9" w:rsidRPr="00EE2DB0">
        <w:rPr>
          <w:rFonts w:cs="Times New Roman"/>
          <w:sz w:val="24"/>
          <w:szCs w:val="24"/>
        </w:rPr>
        <w:t xml:space="preserve">Tiekėjui </w:t>
      </w:r>
      <w:r w:rsidRPr="00EE2DB0">
        <w:rPr>
          <w:rFonts w:cs="Times New Roman"/>
          <w:sz w:val="24"/>
          <w:szCs w:val="24"/>
        </w:rPr>
        <w:t xml:space="preserve">pagal Sutartį teikiamas dokumentas ar el. laiškas ar kita Sutarties nustatyta forma </w:t>
      </w:r>
      <w:r w:rsidR="00443FB9" w:rsidRPr="00EE2DB0">
        <w:rPr>
          <w:rFonts w:cs="Times New Roman"/>
          <w:sz w:val="24"/>
          <w:szCs w:val="24"/>
        </w:rPr>
        <w:t>Tiekėjui</w:t>
      </w:r>
      <w:r w:rsidRPr="00EE2DB0">
        <w:rPr>
          <w:rFonts w:cs="Times New Roman"/>
          <w:sz w:val="24"/>
          <w:szCs w:val="24"/>
        </w:rPr>
        <w:t xml:space="preserve"> teikiamas Prekių užsakymas, kuriame nustatytas Prekių poreikis ir pagal kurį </w:t>
      </w:r>
      <w:r w:rsidR="00443FB9" w:rsidRPr="00EE2DB0">
        <w:rPr>
          <w:rFonts w:cs="Times New Roman"/>
          <w:sz w:val="24"/>
          <w:szCs w:val="24"/>
        </w:rPr>
        <w:t>Tiekėjas</w:t>
      </w:r>
      <w:r w:rsidRPr="00EE2DB0">
        <w:rPr>
          <w:rFonts w:cs="Times New Roman"/>
          <w:sz w:val="24"/>
          <w:szCs w:val="24"/>
        </w:rPr>
        <w:t xml:space="preserve"> turi perduoti ir parduoti Prekes Pirkėjui.</w:t>
      </w:r>
    </w:p>
    <w:p w:rsidR="006D3406" w:rsidRPr="00EE2DB0" w:rsidRDefault="006D3406" w:rsidP="006D3406">
      <w:pPr>
        <w:pStyle w:val="Default"/>
        <w:jc w:val="both"/>
      </w:pPr>
    </w:p>
    <w:p w:rsidR="006D3406" w:rsidRPr="00EE2DB0" w:rsidRDefault="006D3406" w:rsidP="006D3406">
      <w:pPr>
        <w:pStyle w:val="Default"/>
        <w:jc w:val="both"/>
      </w:pPr>
      <w:r w:rsidRPr="00EE2DB0">
        <w:t>2. PIRKIMO OBJEKT</w:t>
      </w:r>
      <w:r w:rsidR="002E6593" w:rsidRPr="00EE2DB0">
        <w:t>AS</w:t>
      </w:r>
    </w:p>
    <w:p w:rsidR="006D3406" w:rsidRPr="00EE2DB0" w:rsidRDefault="006D3406" w:rsidP="006D3406">
      <w:pPr>
        <w:pStyle w:val="Default"/>
        <w:jc w:val="both"/>
      </w:pPr>
    </w:p>
    <w:p w:rsidR="006D3406" w:rsidRPr="009E60BE" w:rsidRDefault="00724E36" w:rsidP="006D3406">
      <w:pPr>
        <w:pStyle w:val="Default"/>
        <w:jc w:val="both"/>
        <w:rPr>
          <w:b/>
          <w:color w:val="FF0000"/>
        </w:rPr>
      </w:pPr>
      <w:r w:rsidRPr="00EE2DB0">
        <w:t xml:space="preserve">2.1. </w:t>
      </w:r>
      <w:r w:rsidR="006D3406" w:rsidRPr="00EE2DB0">
        <w:t xml:space="preserve">Tiekėjas turi pasiūlyti prekę – stacionarų automatinį nuotekų mėginių semtuvą, skirtą nevalytų nuotekų </w:t>
      </w:r>
      <w:proofErr w:type="spellStart"/>
      <w:r w:rsidR="006D3406" w:rsidRPr="00EE2DB0">
        <w:t>ėminių</w:t>
      </w:r>
      <w:proofErr w:type="spellEnd"/>
      <w:r w:rsidR="006D3406" w:rsidRPr="00EE2DB0">
        <w:t xml:space="preserve"> ėmimui</w:t>
      </w:r>
      <w:r w:rsidR="002E6593" w:rsidRPr="00EE2DB0">
        <w:t xml:space="preserve"> </w:t>
      </w:r>
      <w:r w:rsidR="009E0E57" w:rsidRPr="009E60BE">
        <w:rPr>
          <w:b/>
          <w:u w:val="single"/>
        </w:rPr>
        <w:t>2</w:t>
      </w:r>
      <w:r w:rsidR="002E6593" w:rsidRPr="009E60BE">
        <w:rPr>
          <w:b/>
          <w:u w:val="single"/>
        </w:rPr>
        <w:t xml:space="preserve"> (</w:t>
      </w:r>
      <w:r w:rsidR="009E0E57" w:rsidRPr="009E60BE">
        <w:rPr>
          <w:b/>
          <w:u w:val="single"/>
        </w:rPr>
        <w:t>du</w:t>
      </w:r>
      <w:r w:rsidR="002E6593" w:rsidRPr="009E60BE">
        <w:rPr>
          <w:b/>
          <w:u w:val="single"/>
        </w:rPr>
        <w:t>) vnt</w:t>
      </w:r>
      <w:r w:rsidR="002E6593" w:rsidRPr="009E60BE">
        <w:rPr>
          <w:b/>
        </w:rPr>
        <w:t>.</w:t>
      </w:r>
    </w:p>
    <w:p w:rsidR="006D3406" w:rsidRPr="00EE2DB0" w:rsidRDefault="006D3406" w:rsidP="006D3406">
      <w:pPr>
        <w:pStyle w:val="Default"/>
        <w:jc w:val="both"/>
      </w:pPr>
    </w:p>
    <w:p w:rsidR="006D3406" w:rsidRPr="00EE2DB0" w:rsidRDefault="00A94A5D" w:rsidP="006D3406">
      <w:pPr>
        <w:pStyle w:val="Default"/>
        <w:jc w:val="both"/>
      </w:pPr>
      <w:r w:rsidRPr="00EE2DB0">
        <w:t>3</w:t>
      </w:r>
      <w:r w:rsidR="006D3406" w:rsidRPr="00EE2DB0">
        <w:t xml:space="preserve">. </w:t>
      </w:r>
      <w:r w:rsidRPr="00EE2DB0">
        <w:t>REIKALAVIMAI PREKIŲ TIEKIMUI</w:t>
      </w:r>
      <w:r w:rsidR="006D3406" w:rsidRPr="00EE2DB0">
        <w:t xml:space="preserve"> </w:t>
      </w:r>
    </w:p>
    <w:p w:rsidR="00724E36" w:rsidRPr="00EE2DB0" w:rsidRDefault="00724E36" w:rsidP="006D3406">
      <w:pPr>
        <w:pStyle w:val="Default"/>
        <w:jc w:val="both"/>
      </w:pPr>
    </w:p>
    <w:p w:rsidR="00724E36" w:rsidRPr="00EE2DB0" w:rsidRDefault="00A94A5D" w:rsidP="00A010D0">
      <w:pPr>
        <w:pStyle w:val="Default"/>
        <w:spacing w:line="276" w:lineRule="auto"/>
        <w:jc w:val="both"/>
      </w:pPr>
      <w:r w:rsidRPr="00EE2DB0">
        <w:t>3</w:t>
      </w:r>
      <w:r w:rsidR="00724E36" w:rsidRPr="00EE2DB0">
        <w:t>.1. Tiekėjas</w:t>
      </w:r>
      <w:r w:rsidR="00A010D0" w:rsidRPr="00EE2DB0">
        <w:t>, per 5 (penkias) darbo dienas nuo Sutarties pasirašymo dienos,</w:t>
      </w:r>
      <w:r w:rsidR="00724E36" w:rsidRPr="00EE2DB0">
        <w:t xml:space="preserve"> </w:t>
      </w:r>
      <w:r w:rsidR="00A5075B" w:rsidRPr="00EE2DB0">
        <w:t xml:space="preserve">privalo </w:t>
      </w:r>
      <w:r w:rsidR="00724E36" w:rsidRPr="00EE2DB0">
        <w:t>pateikti techninę informaciją apie papildomus reikalingus techninius sprendimus, kurie turi būti išpildyti prieš stacionaraus automatinio mėginių semtuvo sumontavimą, įskaitant detales apie infrastruktūros pritaikymą, energijos tiekimą, bei kitus galimus techninius reikalavimus.</w:t>
      </w:r>
    </w:p>
    <w:p w:rsidR="00724E36" w:rsidRPr="00EE2DB0" w:rsidRDefault="00A94A5D" w:rsidP="00A010D0">
      <w:pPr>
        <w:pStyle w:val="Default"/>
        <w:spacing w:line="276" w:lineRule="auto"/>
        <w:jc w:val="both"/>
      </w:pPr>
      <w:r w:rsidRPr="00EE2DB0">
        <w:t>3</w:t>
      </w:r>
      <w:r w:rsidR="00724E36" w:rsidRPr="00EE2DB0">
        <w:t xml:space="preserve">.2. </w:t>
      </w:r>
      <w:r w:rsidR="00350624" w:rsidRPr="00EE2DB0">
        <w:t>Pirkėjui</w:t>
      </w:r>
      <w:r w:rsidR="00724E36" w:rsidRPr="00EE2DB0">
        <w:t xml:space="preserve"> prieš 3</w:t>
      </w:r>
      <w:r w:rsidR="00A010D0" w:rsidRPr="00EE2DB0">
        <w:t xml:space="preserve"> (tris)</w:t>
      </w:r>
      <w:r w:rsidR="00724E36" w:rsidRPr="00EE2DB0">
        <w:t xml:space="preserve"> darbo dienas informavus Tiekėją apie pradedamus įrangos montavimo, paleidimo-derinimo darbus, Tiekėjas privalo užtikrinti savo atstovo dalyvavimą </w:t>
      </w:r>
      <w:r w:rsidR="00511C68" w:rsidRPr="00EE2DB0">
        <w:t>šių darbų atlikimo metu</w:t>
      </w:r>
      <w:r w:rsidR="00724E36" w:rsidRPr="00EE2DB0">
        <w:t>.</w:t>
      </w:r>
    </w:p>
    <w:p w:rsidR="00724E36" w:rsidRPr="00EE2DB0" w:rsidRDefault="00A94A5D" w:rsidP="00A010D0">
      <w:pPr>
        <w:pStyle w:val="Default"/>
        <w:spacing w:line="276" w:lineRule="auto"/>
        <w:jc w:val="both"/>
      </w:pPr>
      <w:r w:rsidRPr="00EE2DB0">
        <w:t>3</w:t>
      </w:r>
      <w:r w:rsidR="00724E36" w:rsidRPr="00EE2DB0">
        <w:t>.3. Tiekėjo atstovas dalyvaujantis įrangos montavimo, paleidimo-derinimo darbuose turi turėti įgaliojimą pasirašyti aktą</w:t>
      </w:r>
      <w:r w:rsidR="00511C68" w:rsidRPr="00EE2DB0">
        <w:t>,</w:t>
      </w:r>
      <w:r w:rsidR="00724E36" w:rsidRPr="00EE2DB0">
        <w:t xml:space="preserve"> </w:t>
      </w:r>
      <w:r w:rsidR="00511C68" w:rsidRPr="00EE2DB0">
        <w:t>liudijantį</w:t>
      </w:r>
      <w:r w:rsidR="00A010D0" w:rsidRPr="00EE2DB0">
        <w:t xml:space="preserve"> įrangos montavimo</w:t>
      </w:r>
      <w:r w:rsidR="007B0BEC" w:rsidRPr="00EE2DB0">
        <w:t xml:space="preserve"> darbų</w:t>
      </w:r>
      <w:r w:rsidR="00511C68" w:rsidRPr="00EE2DB0">
        <w:t xml:space="preserve"> </w:t>
      </w:r>
      <w:r w:rsidR="00A010D0" w:rsidRPr="00EE2DB0">
        <w:t>atiti</w:t>
      </w:r>
      <w:r w:rsidR="00511C68" w:rsidRPr="00EE2DB0">
        <w:t>k</w:t>
      </w:r>
      <w:r w:rsidR="00A010D0" w:rsidRPr="00EE2DB0">
        <w:t>imą</w:t>
      </w:r>
      <w:r w:rsidR="00511C68" w:rsidRPr="00EE2DB0">
        <w:t xml:space="preserve"> keliam</w:t>
      </w:r>
      <w:r w:rsidR="00A010D0" w:rsidRPr="00EE2DB0">
        <w:t>iems</w:t>
      </w:r>
      <w:r w:rsidR="00511C68" w:rsidRPr="00EE2DB0">
        <w:t xml:space="preserve"> reikalavimams</w:t>
      </w:r>
      <w:r w:rsidR="00A010D0" w:rsidRPr="00EE2DB0">
        <w:t xml:space="preserve"> bei </w:t>
      </w:r>
      <w:r w:rsidR="007B0BEC" w:rsidRPr="00EE2DB0">
        <w:t>jos</w:t>
      </w:r>
      <w:r w:rsidR="00795168" w:rsidRPr="00EE2DB0">
        <w:t xml:space="preserve"> tinkamumą eksploat</w:t>
      </w:r>
      <w:r w:rsidR="007B0BEC" w:rsidRPr="00EE2DB0">
        <w:t>uoti</w:t>
      </w:r>
      <w:r w:rsidR="00795168" w:rsidRPr="00EE2DB0">
        <w:t>.</w:t>
      </w:r>
    </w:p>
    <w:p w:rsidR="00246625" w:rsidRPr="00EE2DB0" w:rsidRDefault="00A94A5D" w:rsidP="00A010D0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 w:val="24"/>
          <w:szCs w:val="24"/>
        </w:rPr>
      </w:pPr>
      <w:r w:rsidRPr="00EE2DB0">
        <w:rPr>
          <w:rFonts w:cs="Times New Roman"/>
          <w:sz w:val="24"/>
          <w:szCs w:val="24"/>
        </w:rPr>
        <w:t>3</w:t>
      </w:r>
      <w:r w:rsidR="007B0BEC" w:rsidRPr="00EE2DB0">
        <w:rPr>
          <w:rFonts w:cs="Times New Roman"/>
          <w:sz w:val="24"/>
          <w:szCs w:val="24"/>
        </w:rPr>
        <w:t>.4</w:t>
      </w:r>
      <w:r w:rsidR="00246625" w:rsidRPr="00EE2DB0">
        <w:rPr>
          <w:rFonts w:cs="Times New Roman"/>
          <w:sz w:val="24"/>
          <w:szCs w:val="24"/>
        </w:rPr>
        <w:t>. Tiekėjas turi pateikti techninio aptarnavimo centro/serviso/įmonės pavadinimą, kontaktus, atsakingų asmenų kontaktus, vykdysiančius gedimo identifikavimo, šalinimo ir/ar remonto darbus garantinio termino laikotarpiu.</w:t>
      </w:r>
    </w:p>
    <w:p w:rsidR="00246625" w:rsidRPr="00EE2DB0" w:rsidRDefault="00A94A5D" w:rsidP="00A010D0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 w:val="24"/>
          <w:szCs w:val="24"/>
        </w:rPr>
      </w:pPr>
      <w:r w:rsidRPr="00EE2DB0">
        <w:rPr>
          <w:rFonts w:cs="Times New Roman"/>
          <w:sz w:val="24"/>
          <w:szCs w:val="24"/>
        </w:rPr>
        <w:t>3</w:t>
      </w:r>
      <w:r w:rsidR="007B0BEC" w:rsidRPr="00EE2DB0">
        <w:rPr>
          <w:rFonts w:cs="Times New Roman"/>
          <w:sz w:val="24"/>
          <w:szCs w:val="24"/>
        </w:rPr>
        <w:t>.5</w:t>
      </w:r>
      <w:r w:rsidR="00246625" w:rsidRPr="00EE2DB0">
        <w:rPr>
          <w:rFonts w:cs="Times New Roman"/>
          <w:sz w:val="24"/>
          <w:szCs w:val="24"/>
        </w:rPr>
        <w:t>. Tiekėjas turi užtikrinti Prekės garantinį aptarnavimą.</w:t>
      </w:r>
    </w:p>
    <w:p w:rsidR="00246625" w:rsidRPr="00EE2DB0" w:rsidRDefault="00A94A5D" w:rsidP="00A010D0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 w:val="24"/>
          <w:szCs w:val="24"/>
        </w:rPr>
      </w:pPr>
      <w:r w:rsidRPr="00EE2DB0">
        <w:rPr>
          <w:rFonts w:cs="Times New Roman"/>
          <w:sz w:val="24"/>
          <w:szCs w:val="24"/>
        </w:rPr>
        <w:t>3</w:t>
      </w:r>
      <w:r w:rsidR="007B0BEC" w:rsidRPr="00EE2DB0">
        <w:rPr>
          <w:rFonts w:cs="Times New Roman"/>
          <w:sz w:val="24"/>
          <w:szCs w:val="24"/>
        </w:rPr>
        <w:t>.6</w:t>
      </w:r>
      <w:r w:rsidR="00246625" w:rsidRPr="00EE2DB0">
        <w:rPr>
          <w:rFonts w:cs="Times New Roman"/>
          <w:sz w:val="24"/>
          <w:szCs w:val="24"/>
        </w:rPr>
        <w:t>. Tiekėjas kartu su prekės pristatymu turės patiekti atsargines/susidėvinčias dalis visam garantiniam laikotarpiui arba užtikrinti jų pakeitimą garantinio laikotarpio metu.</w:t>
      </w:r>
    </w:p>
    <w:p w:rsidR="00246625" w:rsidRPr="00EE2DB0" w:rsidRDefault="00A94A5D" w:rsidP="00246625">
      <w:pPr>
        <w:pStyle w:val="Default"/>
        <w:spacing w:line="276" w:lineRule="auto"/>
        <w:jc w:val="both"/>
      </w:pPr>
      <w:r w:rsidRPr="00EE2DB0">
        <w:lastRenderedPageBreak/>
        <w:t>3</w:t>
      </w:r>
      <w:r w:rsidR="007B0BEC" w:rsidRPr="00EE2DB0">
        <w:t>.7</w:t>
      </w:r>
      <w:r w:rsidR="00246625" w:rsidRPr="00EE2DB0">
        <w:t xml:space="preserve">. Pateikus Prekę, neatitinkančią techninėje specifikacijoje nurodytų reikalavimų, Tiekėjas turės ją išsivežti savo transportu ne vėliau kaip per 5 (penkias) darbo dienas nuo informavimo raštu (el. paštu, faksu) dienos. </w:t>
      </w:r>
    </w:p>
    <w:p w:rsidR="00246625" w:rsidRPr="00EE2DB0" w:rsidRDefault="00A94A5D" w:rsidP="00246625">
      <w:pPr>
        <w:spacing w:line="276" w:lineRule="auto"/>
        <w:jc w:val="both"/>
        <w:rPr>
          <w:rFonts w:cs="Times New Roman"/>
          <w:sz w:val="24"/>
          <w:szCs w:val="24"/>
        </w:rPr>
      </w:pPr>
      <w:r w:rsidRPr="00EE2DB0">
        <w:rPr>
          <w:rFonts w:cs="Times New Roman"/>
          <w:sz w:val="24"/>
          <w:szCs w:val="24"/>
        </w:rPr>
        <w:t>3</w:t>
      </w:r>
      <w:r w:rsidR="007B0BEC" w:rsidRPr="00EE2DB0">
        <w:rPr>
          <w:rFonts w:cs="Times New Roman"/>
          <w:sz w:val="24"/>
          <w:szCs w:val="24"/>
        </w:rPr>
        <w:t>.8</w:t>
      </w:r>
      <w:r w:rsidR="00246625" w:rsidRPr="00EE2DB0">
        <w:rPr>
          <w:rFonts w:cs="Times New Roman"/>
          <w:sz w:val="24"/>
          <w:szCs w:val="24"/>
        </w:rPr>
        <w:t>. Prekės pristatymo terminas 3</w:t>
      </w:r>
      <w:r w:rsidR="00A010D0" w:rsidRPr="00EE2DB0">
        <w:rPr>
          <w:rFonts w:cs="Times New Roman"/>
          <w:sz w:val="24"/>
          <w:szCs w:val="24"/>
        </w:rPr>
        <w:t>0 (trisdešimt)</w:t>
      </w:r>
      <w:r w:rsidR="00246625" w:rsidRPr="00EE2DB0">
        <w:rPr>
          <w:rFonts w:cs="Times New Roman"/>
          <w:sz w:val="24"/>
          <w:szCs w:val="24"/>
        </w:rPr>
        <w:t xml:space="preserve"> </w:t>
      </w:r>
      <w:r w:rsidR="00A010D0" w:rsidRPr="00EE2DB0">
        <w:rPr>
          <w:rFonts w:cs="Times New Roman"/>
          <w:sz w:val="24"/>
          <w:szCs w:val="24"/>
        </w:rPr>
        <w:t xml:space="preserve">darbo </w:t>
      </w:r>
      <w:r w:rsidR="00246625" w:rsidRPr="00EE2DB0">
        <w:rPr>
          <w:rFonts w:cs="Times New Roman"/>
          <w:sz w:val="24"/>
          <w:szCs w:val="24"/>
        </w:rPr>
        <w:t>dien</w:t>
      </w:r>
      <w:r w:rsidR="00A010D0" w:rsidRPr="00EE2DB0">
        <w:rPr>
          <w:rFonts w:cs="Times New Roman"/>
          <w:sz w:val="24"/>
          <w:szCs w:val="24"/>
        </w:rPr>
        <w:t>ų</w:t>
      </w:r>
      <w:r w:rsidR="00246625" w:rsidRPr="00EE2DB0">
        <w:rPr>
          <w:rFonts w:cs="Times New Roman"/>
          <w:sz w:val="24"/>
          <w:szCs w:val="24"/>
        </w:rPr>
        <w:t xml:space="preserve"> nuo Užsakymo pateikimo dienos.</w:t>
      </w:r>
    </w:p>
    <w:p w:rsidR="00A94A5D" w:rsidRPr="00EE2DB0" w:rsidRDefault="00A94A5D" w:rsidP="00A94A5D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  <w:r w:rsidRPr="00EE2DB0">
        <w:rPr>
          <w:rFonts w:eastAsia="TimesNewRoman" w:cs="Times New Roman"/>
          <w:sz w:val="24"/>
          <w:szCs w:val="24"/>
        </w:rPr>
        <w:t xml:space="preserve">3.9. Į Prekės </w:t>
      </w:r>
      <w:r w:rsidRPr="00EE2DB0">
        <w:rPr>
          <w:rFonts w:cs="Times New Roman"/>
          <w:sz w:val="24"/>
          <w:szCs w:val="24"/>
        </w:rPr>
        <w:t>kainą įskaityti transporto išlaidas pristatant mėginių semtuv</w:t>
      </w:r>
      <w:r w:rsidR="009E60BE">
        <w:rPr>
          <w:rFonts w:cs="Times New Roman"/>
          <w:sz w:val="24"/>
          <w:szCs w:val="24"/>
        </w:rPr>
        <w:t>us</w:t>
      </w:r>
      <w:r w:rsidRPr="00EE2DB0">
        <w:rPr>
          <w:rFonts w:cs="Times New Roman"/>
          <w:sz w:val="24"/>
          <w:szCs w:val="24"/>
        </w:rPr>
        <w:t xml:space="preserve"> Pirkėjui adresu: UAB „Utenos vandenys“, Vandenų g. 1, Naujasodžio k., Utenos </w:t>
      </w:r>
      <w:proofErr w:type="spellStart"/>
      <w:r w:rsidRPr="00EE2DB0">
        <w:rPr>
          <w:rFonts w:cs="Times New Roman"/>
          <w:sz w:val="24"/>
          <w:szCs w:val="24"/>
        </w:rPr>
        <w:t>raj</w:t>
      </w:r>
      <w:proofErr w:type="spellEnd"/>
      <w:r w:rsidRPr="00EE2DB0">
        <w:rPr>
          <w:rFonts w:cs="Times New Roman"/>
          <w:sz w:val="24"/>
          <w:szCs w:val="24"/>
        </w:rPr>
        <w:t>.</w:t>
      </w:r>
    </w:p>
    <w:p w:rsidR="00246625" w:rsidRPr="00EE2DB0" w:rsidRDefault="00246625" w:rsidP="006D3406">
      <w:pPr>
        <w:pStyle w:val="Default"/>
        <w:jc w:val="both"/>
        <w:rPr>
          <w:highlight w:val="yellow"/>
        </w:rPr>
      </w:pPr>
    </w:p>
    <w:p w:rsidR="00802052" w:rsidRPr="00EE2DB0" w:rsidRDefault="00A94A5D" w:rsidP="00802052">
      <w:pPr>
        <w:pStyle w:val="Default"/>
        <w:spacing w:line="276" w:lineRule="auto"/>
        <w:jc w:val="both"/>
      </w:pPr>
      <w:r w:rsidRPr="00EE2DB0">
        <w:t>4</w:t>
      </w:r>
      <w:r w:rsidR="00802052" w:rsidRPr="00EE2DB0">
        <w:t xml:space="preserve">. </w:t>
      </w:r>
      <w:r w:rsidR="002E6593" w:rsidRPr="00EE2DB0">
        <w:t>REIKALAVIMAI SEMTUVUI</w:t>
      </w:r>
      <w:r w:rsidR="00802052" w:rsidRPr="00EE2DB0">
        <w:t xml:space="preserve"> </w:t>
      </w:r>
    </w:p>
    <w:p w:rsidR="00802052" w:rsidRPr="00EE2DB0" w:rsidRDefault="00802052" w:rsidP="00802052">
      <w:pPr>
        <w:pStyle w:val="Default"/>
        <w:spacing w:line="276" w:lineRule="auto"/>
        <w:jc w:val="both"/>
      </w:pPr>
    </w:p>
    <w:p w:rsidR="00802052" w:rsidRPr="00EE2DB0" w:rsidRDefault="00A94A5D" w:rsidP="00802052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  <w:r w:rsidRPr="00EE2DB0">
        <w:rPr>
          <w:rFonts w:eastAsia="TimesNewRoman" w:cs="Times New Roman"/>
          <w:sz w:val="24"/>
          <w:szCs w:val="24"/>
        </w:rPr>
        <w:t>4</w:t>
      </w:r>
      <w:r w:rsidR="00802052" w:rsidRPr="00EE2DB0">
        <w:rPr>
          <w:rFonts w:eastAsia="TimesNewRoman" w:cs="Times New Roman"/>
          <w:sz w:val="24"/>
          <w:szCs w:val="24"/>
        </w:rPr>
        <w:t>.1. Tiekiamas naujas s</w:t>
      </w:r>
      <w:r w:rsidR="00802052" w:rsidRPr="00EE2DB0">
        <w:rPr>
          <w:rFonts w:cs="Times New Roman"/>
          <w:iCs/>
          <w:sz w:val="24"/>
          <w:szCs w:val="24"/>
        </w:rPr>
        <w:t xml:space="preserve">tacionarus automatinis mėginių semtuvas </w:t>
      </w:r>
      <w:r w:rsidR="00802052" w:rsidRPr="00EE2DB0">
        <w:rPr>
          <w:rFonts w:eastAsia="TimesNewRoman" w:cs="Times New Roman"/>
          <w:sz w:val="24"/>
          <w:szCs w:val="24"/>
        </w:rPr>
        <w:t>turi:</w:t>
      </w:r>
    </w:p>
    <w:p w:rsidR="00802052" w:rsidRPr="00EE2DB0" w:rsidRDefault="00A94A5D" w:rsidP="00802052">
      <w:pPr>
        <w:pStyle w:val="Default"/>
        <w:spacing w:line="276" w:lineRule="auto"/>
        <w:jc w:val="both"/>
        <w:rPr>
          <w:rFonts w:eastAsia="TimesNewRoman"/>
        </w:rPr>
      </w:pPr>
      <w:r w:rsidRPr="00EE2DB0">
        <w:rPr>
          <w:rFonts w:eastAsia="TimesNewRoman"/>
        </w:rPr>
        <w:t>4</w:t>
      </w:r>
      <w:r w:rsidR="00802052" w:rsidRPr="00EE2DB0">
        <w:rPr>
          <w:rFonts w:eastAsia="TimesNewRoman"/>
        </w:rPr>
        <w:t xml:space="preserve">.1.1. </w:t>
      </w:r>
      <w:r w:rsidR="00802052" w:rsidRPr="00EE2DB0">
        <w:t xml:space="preserve">atitikti EN ISO 5667, EN 16479 ar lygiaverčių standartų reikalavimus; </w:t>
      </w:r>
      <w:r w:rsidR="00802052" w:rsidRPr="00EE2DB0">
        <w:rPr>
          <w:rFonts w:eastAsia="TimesNewRoman"/>
        </w:rPr>
        <w:t>turėti CE sertifikatą ir ženklinimą;</w:t>
      </w:r>
    </w:p>
    <w:p w:rsidR="00802052" w:rsidRPr="00EE2DB0" w:rsidRDefault="00A94A5D" w:rsidP="00802052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  <w:r w:rsidRPr="00EE2DB0">
        <w:rPr>
          <w:rFonts w:eastAsia="TimesNewRoman" w:cs="Times New Roman"/>
          <w:sz w:val="24"/>
          <w:szCs w:val="24"/>
        </w:rPr>
        <w:t>4</w:t>
      </w:r>
      <w:r w:rsidR="00802052" w:rsidRPr="00EE2DB0">
        <w:rPr>
          <w:rFonts w:eastAsia="TimesNewRoman" w:cs="Times New Roman"/>
          <w:sz w:val="24"/>
          <w:szCs w:val="24"/>
        </w:rPr>
        <w:t>.1.2. būti atsparus agresyviai aplinkai, būti pritaikytas eksploatuoti lauko sąlygomis, atitinkančiomis regione vyraujančiai klimatinei zonai (ne mažiau kaip -30</w:t>
      </w:r>
      <w:r w:rsidR="00802052" w:rsidRPr="00EE2DB0">
        <w:rPr>
          <w:rFonts w:eastAsia="TimesNewRoman" w:cs="Times New Roman"/>
          <w:sz w:val="24"/>
          <w:szCs w:val="24"/>
          <w:vertAlign w:val="superscript"/>
        </w:rPr>
        <w:t>o</w:t>
      </w:r>
      <w:r w:rsidR="00802052" w:rsidRPr="00EE2DB0">
        <w:rPr>
          <w:rFonts w:eastAsia="TimesNewRoman" w:cs="Times New Roman"/>
          <w:sz w:val="24"/>
          <w:szCs w:val="24"/>
        </w:rPr>
        <w:t xml:space="preserve"> ir +30</w:t>
      </w:r>
      <w:r w:rsidR="00802052" w:rsidRPr="00EE2DB0">
        <w:rPr>
          <w:rFonts w:eastAsia="TimesNewRoman" w:cs="Times New Roman"/>
          <w:sz w:val="24"/>
          <w:szCs w:val="24"/>
          <w:vertAlign w:val="superscript"/>
        </w:rPr>
        <w:t>o</w:t>
      </w:r>
      <w:r w:rsidR="00802052" w:rsidRPr="00EE2DB0">
        <w:rPr>
          <w:rFonts w:eastAsia="TimesNewRoman" w:cs="Times New Roman"/>
          <w:sz w:val="24"/>
          <w:szCs w:val="24"/>
        </w:rPr>
        <w:t>) be papildomų apsaugos priemonių, turėti spyną/užraktą leidžiantį semtuvą užplombuoti;</w:t>
      </w:r>
    </w:p>
    <w:p w:rsidR="00802052" w:rsidRPr="00EE2DB0" w:rsidRDefault="00A94A5D" w:rsidP="00802052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  <w:r w:rsidRPr="00EE2DB0">
        <w:rPr>
          <w:rFonts w:eastAsia="TimesNewRoman" w:cs="Times New Roman"/>
          <w:sz w:val="24"/>
          <w:szCs w:val="24"/>
        </w:rPr>
        <w:t>4</w:t>
      </w:r>
      <w:r w:rsidR="00802052" w:rsidRPr="00EE2DB0">
        <w:rPr>
          <w:rFonts w:eastAsia="TimesNewRoman" w:cs="Times New Roman"/>
          <w:sz w:val="24"/>
          <w:szCs w:val="24"/>
        </w:rPr>
        <w:t>.1.3. turėti integruotą automatinį mėginių paėmimo siurblį, kuris reaguotų į mėginį ir po kiekvieno mėginio paėmimo galėtų prapūsti žarnas oro srautu;</w:t>
      </w:r>
    </w:p>
    <w:p w:rsidR="00802052" w:rsidRPr="00EE2DB0" w:rsidRDefault="00A94A5D" w:rsidP="00802052">
      <w:pPr>
        <w:pStyle w:val="Default"/>
        <w:spacing w:line="276" w:lineRule="auto"/>
        <w:jc w:val="both"/>
        <w:rPr>
          <w:rFonts w:eastAsia="TimesNewRoman"/>
        </w:rPr>
      </w:pPr>
      <w:r w:rsidRPr="00EE2DB0">
        <w:rPr>
          <w:rFonts w:eastAsia="TimesNewRoman"/>
        </w:rPr>
        <w:t>4</w:t>
      </w:r>
      <w:r w:rsidR="00802052" w:rsidRPr="00EE2DB0">
        <w:rPr>
          <w:rFonts w:eastAsia="TimesNewRoman"/>
        </w:rPr>
        <w:t>.1.4. turėti automatines šaldymo / šildymo funkcijas (</w:t>
      </w:r>
      <w:proofErr w:type="spellStart"/>
      <w:r w:rsidR="00802052" w:rsidRPr="00EE2DB0">
        <w:rPr>
          <w:rFonts w:eastAsia="TimesNewRoman"/>
        </w:rPr>
        <w:t>gamykliškai</w:t>
      </w:r>
      <w:proofErr w:type="spellEnd"/>
      <w:r w:rsidR="00802052" w:rsidRPr="00EE2DB0">
        <w:rPr>
          <w:rFonts w:eastAsia="TimesNewRoman"/>
        </w:rPr>
        <w:t xml:space="preserve"> integruotas), palaikančias pastovią, užprogramuojamą mėginio temperatūrą </w:t>
      </w:r>
      <w:r w:rsidR="00802052" w:rsidRPr="00EE2DB0">
        <w:t>(5</w:t>
      </w:r>
      <w:r w:rsidR="00350624" w:rsidRPr="00EE2DB0">
        <w:t xml:space="preserve"> +- 3)°C</w:t>
      </w:r>
      <w:r w:rsidR="00802052" w:rsidRPr="00EE2DB0">
        <w:t>, su galimybe atvaizduoti palaikomą temperatūrą ekrane.</w:t>
      </w:r>
      <w:r w:rsidR="00802052" w:rsidRPr="00EE2DB0">
        <w:rPr>
          <w:rFonts w:eastAsia="TimesNewRoman"/>
        </w:rPr>
        <w:t xml:space="preserve"> Šaldymo sistemos vamzdeliai turi būti pagaminti iš korozijai atsparios medžiagos arba padengti korozijai atsparia medžiaga. Turi būti numatyta kondensato išgarinimo funkcija;</w:t>
      </w:r>
    </w:p>
    <w:p w:rsidR="00802052" w:rsidRPr="00EE2DB0" w:rsidRDefault="00A94A5D" w:rsidP="00802052">
      <w:pPr>
        <w:pStyle w:val="Default"/>
        <w:spacing w:line="276" w:lineRule="auto"/>
        <w:jc w:val="both"/>
        <w:rPr>
          <w:color w:val="auto"/>
        </w:rPr>
      </w:pPr>
      <w:r w:rsidRPr="00EE2DB0">
        <w:rPr>
          <w:rFonts w:eastAsia="TimesNewRoman"/>
        </w:rPr>
        <w:t>4</w:t>
      </w:r>
      <w:r w:rsidR="00802052" w:rsidRPr="00EE2DB0">
        <w:rPr>
          <w:rFonts w:eastAsia="TimesNewRoman"/>
        </w:rPr>
        <w:t>.1.5. būti sukomplektuotas su v</w:t>
      </w:r>
      <w:r w:rsidR="00802052" w:rsidRPr="00EE2DB0">
        <w:t xml:space="preserve">ienu mėginių paėmimo talpos dydžiu ne mažesniu kaip </w:t>
      </w:r>
      <w:r w:rsidR="00802052" w:rsidRPr="00EE2DB0">
        <w:rPr>
          <w:color w:val="auto"/>
        </w:rPr>
        <w:t>20 l</w:t>
      </w:r>
      <w:r w:rsidR="00802052" w:rsidRPr="00EE2DB0">
        <w:rPr>
          <w:rFonts w:eastAsia="TimesNewRoman"/>
          <w:color w:val="auto"/>
        </w:rPr>
        <w:t>,</w:t>
      </w:r>
      <w:r w:rsidR="00802052" w:rsidRPr="00EE2DB0">
        <w:rPr>
          <w:rFonts w:eastAsia="TimesNewRoman"/>
        </w:rPr>
        <w:t xml:space="preserve"> siurbliais, mėginių pasiurbimo/išleidimo žarnomis, prekę nuo išorinio aplinkos poveikio apsaugančiomis dalimis, </w:t>
      </w:r>
      <w:r w:rsidR="00802052" w:rsidRPr="00EE2DB0">
        <w:rPr>
          <w:rFonts w:eastAsia="TimesNewRoman"/>
          <w:color w:val="auto"/>
        </w:rPr>
        <w:t>laidu įrenginio pajungimui į 220 V tinklą;</w:t>
      </w:r>
    </w:p>
    <w:p w:rsidR="00802052" w:rsidRPr="00EE2DB0" w:rsidRDefault="00A94A5D" w:rsidP="00802052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  <w:r w:rsidRPr="00EE2DB0">
        <w:rPr>
          <w:rFonts w:eastAsia="TimesNewRoman" w:cs="Times New Roman"/>
          <w:sz w:val="24"/>
          <w:szCs w:val="24"/>
        </w:rPr>
        <w:t>4</w:t>
      </w:r>
      <w:r w:rsidR="00802052" w:rsidRPr="00EE2DB0">
        <w:rPr>
          <w:rFonts w:eastAsia="TimesNewRoman" w:cs="Times New Roman"/>
          <w:sz w:val="24"/>
          <w:szCs w:val="24"/>
        </w:rPr>
        <w:t>.1.6. pasiurbimo žarnos turi atitikti semtuvo konstrukciją, pasiurbimo žarnos gale turi būti sumontuotas specialus nerūdijančio plieno antgalis su atitinkamo dydžio angomis, apsaugančiomis nuo stambių priemaišų patekimo ir sistemos užsikimšimo;</w:t>
      </w:r>
    </w:p>
    <w:p w:rsidR="00802052" w:rsidRPr="00EE2DB0" w:rsidRDefault="00A94A5D" w:rsidP="00802052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  <w:r w:rsidRPr="00EE2DB0">
        <w:rPr>
          <w:rFonts w:eastAsia="TimesNewRoman" w:cs="Times New Roman"/>
          <w:sz w:val="24"/>
          <w:szCs w:val="24"/>
        </w:rPr>
        <w:t>4</w:t>
      </w:r>
      <w:r w:rsidR="00802052" w:rsidRPr="00EE2DB0">
        <w:rPr>
          <w:rFonts w:eastAsia="TimesNewRoman" w:cs="Times New Roman"/>
          <w:sz w:val="24"/>
          <w:szCs w:val="24"/>
        </w:rPr>
        <w:t>.1.7. turėti apsaugos nuo persipylimo funkciją;</w:t>
      </w:r>
    </w:p>
    <w:p w:rsidR="00802052" w:rsidRPr="00EE2DB0" w:rsidRDefault="00A94A5D" w:rsidP="00802052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  <w:r w:rsidRPr="00EE2DB0">
        <w:rPr>
          <w:rFonts w:eastAsia="TimesNewRoman" w:cs="Times New Roman"/>
          <w:sz w:val="24"/>
          <w:szCs w:val="24"/>
        </w:rPr>
        <w:t>4</w:t>
      </w:r>
      <w:r w:rsidR="00802052" w:rsidRPr="00EE2DB0">
        <w:rPr>
          <w:rFonts w:eastAsia="TimesNewRoman" w:cs="Times New Roman"/>
          <w:sz w:val="24"/>
          <w:szCs w:val="24"/>
        </w:rPr>
        <w:t>.1.8. turėti savaiminę klaidų testavimo funkciją – atsiradusi klaida matoma ekrane ją paryškinant;</w:t>
      </w:r>
    </w:p>
    <w:p w:rsidR="00802052" w:rsidRPr="00EE2DB0" w:rsidRDefault="00A94A5D" w:rsidP="00802052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  <w:r w:rsidRPr="00EE2DB0">
        <w:rPr>
          <w:rFonts w:eastAsia="TimesNewRoman" w:cs="Times New Roman"/>
          <w:sz w:val="24"/>
          <w:szCs w:val="24"/>
        </w:rPr>
        <w:t>4</w:t>
      </w:r>
      <w:r w:rsidR="00802052" w:rsidRPr="00EE2DB0">
        <w:rPr>
          <w:rFonts w:eastAsia="TimesNewRoman" w:cs="Times New Roman"/>
          <w:sz w:val="24"/>
          <w:szCs w:val="24"/>
        </w:rPr>
        <w:t>.1.9. turėti programavimo funkciją, kuri užtikrintų mėginių paėmimo automatinį programavimą;</w:t>
      </w:r>
    </w:p>
    <w:p w:rsidR="00802052" w:rsidRPr="00EE2DB0" w:rsidRDefault="00A94A5D" w:rsidP="00802052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  <w:r w:rsidRPr="00EE2DB0">
        <w:rPr>
          <w:rFonts w:eastAsia="TimesNewRoman" w:cs="Times New Roman"/>
          <w:sz w:val="24"/>
          <w:szCs w:val="24"/>
        </w:rPr>
        <w:t>4</w:t>
      </w:r>
      <w:r w:rsidR="00802052" w:rsidRPr="00EE2DB0">
        <w:rPr>
          <w:rFonts w:eastAsia="TimesNewRoman" w:cs="Times New Roman"/>
          <w:sz w:val="24"/>
          <w:szCs w:val="24"/>
        </w:rPr>
        <w:t xml:space="preserve">.1.10. turėti įvykių istorijos funkciją; </w:t>
      </w:r>
    </w:p>
    <w:p w:rsidR="00802052" w:rsidRPr="00EE2DB0" w:rsidRDefault="00A94A5D" w:rsidP="00802052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  <w:r w:rsidRPr="00EE2DB0">
        <w:rPr>
          <w:rFonts w:eastAsia="TimesNewRoman" w:cs="Times New Roman"/>
          <w:sz w:val="24"/>
          <w:szCs w:val="24"/>
        </w:rPr>
        <w:t>4</w:t>
      </w:r>
      <w:r w:rsidR="00802052" w:rsidRPr="00EE2DB0">
        <w:rPr>
          <w:rFonts w:eastAsia="TimesNewRoman" w:cs="Times New Roman"/>
          <w:sz w:val="24"/>
          <w:szCs w:val="24"/>
        </w:rPr>
        <w:t>.1.11. turėti valdymo skydo (valdymo panelės apsauga nuo nesankcionuotos prieigos) kodinį užraktą;</w:t>
      </w:r>
    </w:p>
    <w:p w:rsidR="00802052" w:rsidRPr="00EE2DB0" w:rsidRDefault="00A94A5D" w:rsidP="00802052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  <w:r w:rsidRPr="00EE2DB0">
        <w:rPr>
          <w:rFonts w:eastAsia="TimesNewRoman" w:cs="Times New Roman"/>
          <w:sz w:val="24"/>
          <w:szCs w:val="24"/>
        </w:rPr>
        <w:t>4</w:t>
      </w:r>
      <w:r w:rsidR="00802052" w:rsidRPr="00EE2DB0">
        <w:rPr>
          <w:rFonts w:eastAsia="TimesNewRoman" w:cs="Times New Roman"/>
          <w:sz w:val="24"/>
          <w:szCs w:val="24"/>
        </w:rPr>
        <w:t>.1.12.  turėti RS232 sąsają prisijungimui prie kompiuterio.</w:t>
      </w:r>
    </w:p>
    <w:p w:rsidR="00802052" w:rsidRPr="00EE2DB0" w:rsidRDefault="00A94A5D" w:rsidP="00802052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  <w:r w:rsidRPr="00EE2DB0">
        <w:rPr>
          <w:rFonts w:eastAsia="TimesNewRoman" w:cs="Times New Roman"/>
          <w:sz w:val="24"/>
          <w:szCs w:val="24"/>
        </w:rPr>
        <w:t>4</w:t>
      </w:r>
      <w:r w:rsidR="00802052" w:rsidRPr="00EE2DB0">
        <w:rPr>
          <w:rFonts w:eastAsia="TimesNewRoman" w:cs="Times New Roman"/>
          <w:sz w:val="24"/>
          <w:szCs w:val="24"/>
        </w:rPr>
        <w:t>.1.13. veikti nuo vienfazio 230 V AC tinkle (lauko sąlygomis).</w:t>
      </w:r>
    </w:p>
    <w:p w:rsidR="007B0BEC" w:rsidRPr="00EE2DB0" w:rsidRDefault="007B0BEC" w:rsidP="00802052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</w:p>
    <w:p w:rsidR="007B0BEC" w:rsidRPr="00EE2DB0" w:rsidRDefault="00A94A5D" w:rsidP="00802052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  <w:r w:rsidRPr="00EE2DB0">
        <w:rPr>
          <w:rFonts w:eastAsia="TimesNewRoman" w:cs="Times New Roman"/>
          <w:sz w:val="24"/>
          <w:szCs w:val="24"/>
        </w:rPr>
        <w:t>5</w:t>
      </w:r>
      <w:r w:rsidR="007B0BEC" w:rsidRPr="00EE2DB0">
        <w:rPr>
          <w:rFonts w:eastAsia="TimesNewRoman" w:cs="Times New Roman"/>
          <w:sz w:val="24"/>
          <w:szCs w:val="24"/>
        </w:rPr>
        <w:t>. KIT</w:t>
      </w:r>
      <w:r w:rsidR="00A5075B" w:rsidRPr="00EE2DB0">
        <w:rPr>
          <w:rFonts w:eastAsia="TimesNewRoman" w:cs="Times New Roman"/>
          <w:sz w:val="24"/>
          <w:szCs w:val="24"/>
        </w:rPr>
        <w:t>OS SĄLYGOS</w:t>
      </w:r>
    </w:p>
    <w:p w:rsidR="00A5075B" w:rsidRPr="00EE2DB0" w:rsidRDefault="00A5075B" w:rsidP="00802052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</w:p>
    <w:p w:rsidR="00802052" w:rsidRPr="00EE2DB0" w:rsidRDefault="00A94A5D" w:rsidP="00802052">
      <w:pPr>
        <w:pStyle w:val="Default"/>
        <w:spacing w:line="276" w:lineRule="auto"/>
        <w:jc w:val="both"/>
        <w:rPr>
          <w:rFonts w:eastAsia="TimesNewRoman"/>
        </w:rPr>
      </w:pPr>
      <w:r w:rsidRPr="00EE2DB0">
        <w:rPr>
          <w:rFonts w:eastAsia="TimesNewRoman"/>
        </w:rPr>
        <w:t>5</w:t>
      </w:r>
      <w:r w:rsidR="00802052" w:rsidRPr="00EE2DB0">
        <w:rPr>
          <w:rFonts w:eastAsia="TimesNewRoman"/>
        </w:rPr>
        <w:t>.</w:t>
      </w:r>
      <w:r w:rsidR="002E6593" w:rsidRPr="00EE2DB0">
        <w:rPr>
          <w:rFonts w:eastAsia="TimesNewRoman"/>
        </w:rPr>
        <w:t>1</w:t>
      </w:r>
      <w:r w:rsidR="009E60BE">
        <w:rPr>
          <w:rFonts w:eastAsia="TimesNewRoman"/>
        </w:rPr>
        <w:t>. Su semtuvais</w:t>
      </w:r>
      <w:r w:rsidR="00802052" w:rsidRPr="00EE2DB0">
        <w:rPr>
          <w:rFonts w:eastAsia="TimesNewRoman"/>
        </w:rPr>
        <w:t xml:space="preserve"> pateikiama techninė dokumentacijos lietuvių kalba komplektas </w:t>
      </w:r>
      <w:r w:rsidR="00802052" w:rsidRPr="00EE2DB0">
        <w:t xml:space="preserve">(po 1 egz. spausdintoje ir elektroninėje formoje), </w:t>
      </w:r>
      <w:r w:rsidR="00802052" w:rsidRPr="00EE2DB0">
        <w:rPr>
          <w:rFonts w:eastAsia="TimesNewRoman"/>
        </w:rPr>
        <w:t>kuriame būtų visų jo dalių veikimo principų aprašymas, techninės charakteristikos, eksploatacijos ir techninio aptarnavimo instrukcijos ir kita prietaiso paleidimui bei naudojimui reikalinga informacija.</w:t>
      </w:r>
    </w:p>
    <w:p w:rsidR="00802052" w:rsidRPr="00EE2DB0" w:rsidRDefault="00A94A5D" w:rsidP="00802052">
      <w:pPr>
        <w:autoSpaceDE w:val="0"/>
        <w:autoSpaceDN w:val="0"/>
        <w:adjustRightInd w:val="0"/>
        <w:spacing w:line="276" w:lineRule="auto"/>
        <w:jc w:val="both"/>
        <w:rPr>
          <w:rFonts w:eastAsia="TimesNewRoman" w:cs="Times New Roman"/>
          <w:sz w:val="24"/>
          <w:szCs w:val="24"/>
        </w:rPr>
      </w:pPr>
      <w:r w:rsidRPr="00EE2DB0">
        <w:rPr>
          <w:rFonts w:eastAsia="TimesNewRoman" w:cs="Times New Roman"/>
          <w:sz w:val="24"/>
          <w:szCs w:val="24"/>
        </w:rPr>
        <w:lastRenderedPageBreak/>
        <w:t>5</w:t>
      </w:r>
      <w:r w:rsidR="00802052" w:rsidRPr="00EE2DB0">
        <w:rPr>
          <w:rFonts w:eastAsia="TimesNewRoman" w:cs="Times New Roman"/>
          <w:sz w:val="24"/>
          <w:szCs w:val="24"/>
        </w:rPr>
        <w:t>.</w:t>
      </w:r>
      <w:r w:rsidR="002E6593" w:rsidRPr="00EE2DB0">
        <w:rPr>
          <w:rFonts w:eastAsia="TimesNewRoman" w:cs="Times New Roman"/>
          <w:sz w:val="24"/>
          <w:szCs w:val="24"/>
        </w:rPr>
        <w:t>2</w:t>
      </w:r>
      <w:r w:rsidR="00802052" w:rsidRPr="00EE2DB0">
        <w:rPr>
          <w:rFonts w:eastAsia="TimesNewRoman" w:cs="Times New Roman"/>
          <w:sz w:val="24"/>
          <w:szCs w:val="24"/>
        </w:rPr>
        <w:t xml:space="preserve">. </w:t>
      </w:r>
      <w:r w:rsidR="00802052" w:rsidRPr="00EE2DB0">
        <w:rPr>
          <w:rFonts w:cs="Times New Roman"/>
          <w:sz w:val="24"/>
          <w:szCs w:val="24"/>
        </w:rPr>
        <w:t>S</w:t>
      </w:r>
      <w:r w:rsidR="00802052" w:rsidRPr="00EE2DB0">
        <w:rPr>
          <w:rFonts w:eastAsia="TimesNewRoman" w:cs="Times New Roman"/>
          <w:sz w:val="24"/>
          <w:szCs w:val="24"/>
        </w:rPr>
        <w:t>upažindinti įmonės darbuotojus su jos naudojimu, atsakingą įmonės automatikos specialistą supažindinti su semtuvo paleidimo, valdymo ir programavimo informacija.</w:t>
      </w:r>
    </w:p>
    <w:p w:rsidR="00802052" w:rsidRPr="00EE2DB0" w:rsidRDefault="00A94A5D" w:rsidP="00802052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 w:val="24"/>
          <w:szCs w:val="24"/>
        </w:rPr>
      </w:pPr>
      <w:r w:rsidRPr="00EE2DB0">
        <w:rPr>
          <w:rFonts w:eastAsia="TimesNewRoman" w:cs="Times New Roman"/>
          <w:sz w:val="24"/>
          <w:szCs w:val="24"/>
        </w:rPr>
        <w:t>5</w:t>
      </w:r>
      <w:r w:rsidR="002E6593" w:rsidRPr="00EE2DB0">
        <w:rPr>
          <w:rFonts w:eastAsia="TimesNewRoman" w:cs="Times New Roman"/>
          <w:sz w:val="24"/>
          <w:szCs w:val="24"/>
        </w:rPr>
        <w:t xml:space="preserve">.4. </w:t>
      </w:r>
      <w:r w:rsidR="00802052" w:rsidRPr="00EE2DB0">
        <w:rPr>
          <w:rFonts w:cs="Times New Roman"/>
          <w:sz w:val="24"/>
          <w:szCs w:val="24"/>
        </w:rPr>
        <w:t>Automatiniam mėginių semtuvui suteikiama ne mažesnė kaip 2 metų garantija. Garantijos terminai skaičiuojami</w:t>
      </w:r>
      <w:r w:rsidR="007B0BEC" w:rsidRPr="00EE2DB0">
        <w:rPr>
          <w:rFonts w:cs="Times New Roman"/>
          <w:sz w:val="24"/>
          <w:szCs w:val="24"/>
        </w:rPr>
        <w:t xml:space="preserve"> nuo</w:t>
      </w:r>
      <w:r w:rsidR="00802052" w:rsidRPr="00EE2DB0">
        <w:rPr>
          <w:rFonts w:cs="Times New Roman"/>
          <w:sz w:val="24"/>
          <w:szCs w:val="24"/>
        </w:rPr>
        <w:t xml:space="preserve"> </w:t>
      </w:r>
      <w:r w:rsidR="00795168" w:rsidRPr="00EE2DB0">
        <w:rPr>
          <w:rFonts w:cs="Times New Roman"/>
          <w:sz w:val="24"/>
          <w:szCs w:val="24"/>
        </w:rPr>
        <w:t xml:space="preserve">šių </w:t>
      </w:r>
      <w:r w:rsidR="007B0BEC" w:rsidRPr="00EE2DB0">
        <w:rPr>
          <w:rFonts w:cs="Times New Roman"/>
          <w:sz w:val="24"/>
          <w:szCs w:val="24"/>
        </w:rPr>
        <w:t>Techninių specif</w:t>
      </w:r>
      <w:r w:rsidR="00795168" w:rsidRPr="00EE2DB0">
        <w:rPr>
          <w:rFonts w:cs="Times New Roman"/>
          <w:sz w:val="24"/>
          <w:szCs w:val="24"/>
        </w:rPr>
        <w:t xml:space="preserve">ikacijų </w:t>
      </w:r>
      <w:r w:rsidRPr="00EE2DB0">
        <w:rPr>
          <w:rFonts w:cs="Times New Roman"/>
          <w:sz w:val="24"/>
          <w:szCs w:val="24"/>
        </w:rPr>
        <w:t>3</w:t>
      </w:r>
      <w:r w:rsidR="007B0BEC" w:rsidRPr="00EE2DB0">
        <w:rPr>
          <w:rFonts w:cs="Times New Roman"/>
          <w:sz w:val="24"/>
          <w:szCs w:val="24"/>
        </w:rPr>
        <w:t>.3. punkte minimo akto pasirašymo dienos.</w:t>
      </w:r>
    </w:p>
    <w:sectPr w:rsidR="00802052" w:rsidRPr="00EE2DB0" w:rsidSect="006D3406">
      <w:pgSz w:w="11906" w:h="16838" w:code="9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334DCF"/>
    <w:multiLevelType w:val="hybridMultilevel"/>
    <w:tmpl w:val="359AE8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E6A4181"/>
    <w:multiLevelType w:val="hybridMultilevel"/>
    <w:tmpl w:val="A0B210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55DBAA6"/>
    <w:multiLevelType w:val="hybridMultilevel"/>
    <w:tmpl w:val="7DC166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EF224AC"/>
    <w:multiLevelType w:val="hybridMultilevel"/>
    <w:tmpl w:val="168230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F45CDB9"/>
    <w:multiLevelType w:val="hybridMultilevel"/>
    <w:tmpl w:val="39B407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D6"/>
    <w:rsid w:val="00010A5A"/>
    <w:rsid w:val="000C79D6"/>
    <w:rsid w:val="000D5F46"/>
    <w:rsid w:val="000D763D"/>
    <w:rsid w:val="000F1232"/>
    <w:rsid w:val="00246625"/>
    <w:rsid w:val="00255487"/>
    <w:rsid w:val="002E6593"/>
    <w:rsid w:val="00350624"/>
    <w:rsid w:val="003A6455"/>
    <w:rsid w:val="0042608F"/>
    <w:rsid w:val="00443FB9"/>
    <w:rsid w:val="004760E1"/>
    <w:rsid w:val="004A78B3"/>
    <w:rsid w:val="00511C68"/>
    <w:rsid w:val="00535F3F"/>
    <w:rsid w:val="005A7237"/>
    <w:rsid w:val="006D3406"/>
    <w:rsid w:val="00724E36"/>
    <w:rsid w:val="00791958"/>
    <w:rsid w:val="00795168"/>
    <w:rsid w:val="00797A6C"/>
    <w:rsid w:val="007B0BEC"/>
    <w:rsid w:val="00802052"/>
    <w:rsid w:val="008201CE"/>
    <w:rsid w:val="00837644"/>
    <w:rsid w:val="0089639F"/>
    <w:rsid w:val="008D06D1"/>
    <w:rsid w:val="009379D8"/>
    <w:rsid w:val="00942D6F"/>
    <w:rsid w:val="00975996"/>
    <w:rsid w:val="009E0E57"/>
    <w:rsid w:val="009E60BE"/>
    <w:rsid w:val="00A010D0"/>
    <w:rsid w:val="00A1571B"/>
    <w:rsid w:val="00A5075B"/>
    <w:rsid w:val="00A94A5D"/>
    <w:rsid w:val="00BB6177"/>
    <w:rsid w:val="00D65287"/>
    <w:rsid w:val="00D735B7"/>
    <w:rsid w:val="00E1733B"/>
    <w:rsid w:val="00EE2DB0"/>
    <w:rsid w:val="00F53F82"/>
    <w:rsid w:val="00F6332D"/>
    <w:rsid w:val="00FA3AD3"/>
    <w:rsid w:val="00FB16A1"/>
    <w:rsid w:val="00FC114F"/>
    <w:rsid w:val="00FE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2608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2608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9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3485</Words>
  <Characters>1987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'''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DainiusT</dc:creator>
  <cp:lastModifiedBy>'</cp:lastModifiedBy>
  <cp:revision>5</cp:revision>
  <dcterms:created xsi:type="dcterms:W3CDTF">2026-01-28T12:45:00Z</dcterms:created>
  <dcterms:modified xsi:type="dcterms:W3CDTF">2026-01-29T14:09:00Z</dcterms:modified>
</cp:coreProperties>
</file>