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2DD3" w14:textId="77777777" w:rsidR="00B76DCF" w:rsidRPr="001724F1" w:rsidRDefault="00B76DCF" w:rsidP="00B76DCF">
      <w:pPr>
        <w:jc w:val="both"/>
        <w:rPr>
          <w:rFonts w:ascii="Calibri Light" w:hAnsi="Calibri Light" w:cs="Calibri Light"/>
          <w:sz w:val="24"/>
          <w:szCs w:val="24"/>
          <w:lang w:val="lt-LT"/>
        </w:rPr>
      </w:pPr>
    </w:p>
    <w:p w14:paraId="56D9909F" w14:textId="77777777" w:rsidR="00D51C9F" w:rsidRDefault="00D51C9F"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t xml:space="preserve">Apklausos sąlygų </w:t>
      </w:r>
    </w:p>
    <w:p w14:paraId="5F7FC3CE" w14:textId="6434C0E9" w:rsidR="00B76DCF" w:rsidRPr="00FC3C40" w:rsidRDefault="00427FF2"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t>4</w:t>
      </w:r>
      <w:r w:rsidR="00B76DCF" w:rsidRPr="00FC3C40">
        <w:rPr>
          <w:rFonts w:asciiTheme="majorHAnsi" w:hAnsiTheme="majorHAnsi" w:cstheme="majorHAnsi"/>
          <w:sz w:val="24"/>
          <w:szCs w:val="24"/>
          <w:lang w:val="lt-LT" w:eastAsia="x-none"/>
        </w:rPr>
        <w:t xml:space="preserve"> priedas </w:t>
      </w:r>
    </w:p>
    <w:p w14:paraId="4387997E" w14:textId="77777777" w:rsidR="00B76DCF" w:rsidRPr="00FC3C40" w:rsidRDefault="00B76DCF" w:rsidP="00B76DCF">
      <w:pPr>
        <w:keepNext/>
        <w:tabs>
          <w:tab w:val="left" w:pos="5174"/>
        </w:tabs>
        <w:ind w:right="140"/>
        <w:jc w:val="center"/>
        <w:outlineLvl w:val="0"/>
        <w:rPr>
          <w:rFonts w:asciiTheme="majorHAnsi" w:hAnsiTheme="majorHAnsi" w:cstheme="majorHAnsi"/>
          <w:b/>
          <w:sz w:val="24"/>
          <w:szCs w:val="24"/>
          <w:lang w:val="lt-LT" w:eastAsia="x-none"/>
        </w:rPr>
      </w:pPr>
    </w:p>
    <w:p w14:paraId="72789E56" w14:textId="77777777" w:rsidR="00086D2A" w:rsidRPr="00FC3C40" w:rsidRDefault="00086D2A" w:rsidP="00086D2A">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TIEKĖJO DEKLARACIJA DĖL ATITIKIMO NACIONALINIO SAUGUMO REIKALAVIMAMS</w:t>
      </w:r>
      <w:bookmarkEnd w:id="0"/>
    </w:p>
    <w:bookmarkEnd w:id="1"/>
    <w:p w14:paraId="185F4F4B" w14:textId="77777777" w:rsidR="00086D2A" w:rsidRPr="00FC3C40" w:rsidRDefault="00086D2A" w:rsidP="00086D2A">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(deklaraciją pildo kiekvienas tiekėjas ir (ar) kiekvienas jungtinės veiklos partneris)</w:t>
      </w:r>
    </w:p>
    <w:p w14:paraId="1B71A213" w14:textId="77777777" w:rsidR="00086D2A" w:rsidRPr="00FC3C40" w:rsidRDefault="00086D2A" w:rsidP="00086D2A">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716384B9" w14:textId="35C9C626" w:rsidR="00086D2A" w:rsidRPr="00D51C9F" w:rsidRDefault="00D51C9F" w:rsidP="00D51C9F">
      <w:pPr>
        <w:tabs>
          <w:tab w:val="left" w:pos="8137"/>
        </w:tabs>
        <w:spacing w:before="60" w:after="60"/>
        <w:jc w:val="both"/>
        <w:rPr>
          <w:rFonts w:ascii="Calibri Light" w:hAnsi="Calibri Light" w:cs="Calibri Light"/>
          <w:sz w:val="24"/>
          <w:szCs w:val="24"/>
          <w:lang w:val="lt-LT"/>
        </w:rPr>
      </w:pPr>
      <w:r>
        <w:rPr>
          <w:rFonts w:asciiTheme="majorHAnsi" w:hAnsiTheme="majorHAnsi" w:cstheme="majorHAnsi"/>
          <w:sz w:val="24"/>
          <w:szCs w:val="24"/>
          <w:lang w:val="lt-LT"/>
        </w:rPr>
        <w:t xml:space="preserve">              </w:t>
      </w:r>
      <w:r w:rsidR="00086D2A">
        <w:rPr>
          <w:rFonts w:asciiTheme="majorHAnsi" w:hAnsiTheme="majorHAnsi" w:cstheme="majorHAnsi"/>
          <w:sz w:val="24"/>
          <w:szCs w:val="24"/>
          <w:lang w:val="lt-LT"/>
        </w:rPr>
        <w:t>D</w:t>
      </w:r>
      <w:r w:rsidR="00086D2A" w:rsidRPr="00FC3C40">
        <w:rPr>
          <w:rFonts w:asciiTheme="majorHAnsi" w:hAnsiTheme="majorHAnsi" w:cstheme="majorHAnsi"/>
          <w:sz w:val="24"/>
          <w:szCs w:val="24"/>
          <w:lang w:val="lt-LT"/>
        </w:rPr>
        <w:t>eklaruoju ir patvirtinu, kad nei pasiūlymo pateikimo metu</w:t>
      </w:r>
      <w:r w:rsidR="00086D2A">
        <w:rPr>
          <w:rFonts w:asciiTheme="majorHAnsi" w:hAnsiTheme="majorHAnsi" w:cstheme="majorHAnsi"/>
          <w:sz w:val="24"/>
          <w:szCs w:val="24"/>
          <w:lang w:val="lt-LT"/>
        </w:rPr>
        <w:t xml:space="preserve"> </w:t>
      </w:r>
      <w:r w:rsidR="00086D2A" w:rsidRPr="00D51C9F">
        <w:rPr>
          <w:rFonts w:ascii="Calibri Light" w:hAnsi="Calibri Light" w:cs="Calibri Light"/>
          <w:b/>
          <w:bCs/>
          <w:sz w:val="24"/>
          <w:szCs w:val="24"/>
          <w:lang w:val="lt-LT"/>
        </w:rPr>
        <w:t>„</w:t>
      </w:r>
      <w:r w:rsidR="00191609" w:rsidRPr="00191609">
        <w:rPr>
          <w:rFonts w:ascii="Calibri Light" w:hAnsi="Calibri Light" w:cs="Calibri Light"/>
          <w:b/>
          <w:bCs/>
          <w:sz w:val="24"/>
          <w:szCs w:val="24"/>
          <w:lang w:val="lt-LT"/>
        </w:rPr>
        <w:t xml:space="preserve">Vidutinių nuomos kainų, pritaikant kiekvienam objektui, nustatymo paslaugos </w:t>
      </w:r>
      <w:r w:rsidR="00086D2A" w:rsidRPr="00516DD8">
        <w:rPr>
          <w:rFonts w:asciiTheme="majorHAnsi" w:hAnsiTheme="majorHAnsi" w:cstheme="majorHAnsi"/>
          <w:b/>
          <w:bCs/>
          <w:color w:val="000000"/>
          <w:sz w:val="24"/>
          <w:szCs w:val="24"/>
          <w:shd w:val="clear" w:color="auto" w:fill="FFFFFF"/>
          <w:lang w:val="lt-LT"/>
        </w:rPr>
        <w:t>”</w:t>
      </w:r>
      <w:r w:rsidR="00086D2A" w:rsidRPr="00516DD8">
        <w:rPr>
          <w:rFonts w:asciiTheme="majorHAnsi" w:hAnsiTheme="majorHAnsi" w:cstheme="majorHAnsi"/>
          <w:b/>
          <w:bCs/>
          <w:sz w:val="24"/>
          <w:szCs w:val="24"/>
          <w:lang w:val="lt-LT"/>
        </w:rPr>
        <w:t xml:space="preserve"> </w:t>
      </w:r>
      <w:r w:rsidR="00086D2A" w:rsidRPr="00516DD8">
        <w:rPr>
          <w:rFonts w:asciiTheme="majorHAnsi" w:hAnsiTheme="majorHAnsi" w:cstheme="majorHAnsi"/>
          <w:sz w:val="24"/>
          <w:szCs w:val="24"/>
          <w:lang w:val="lt-LT"/>
        </w:rPr>
        <w:t>pirkime, nei</w:t>
      </w:r>
      <w:r w:rsidR="00086D2A" w:rsidRPr="00B371E2">
        <w:rPr>
          <w:rFonts w:asciiTheme="majorHAnsi" w:hAnsiTheme="majorHAnsi" w:cstheme="majorHAnsi"/>
          <w:sz w:val="24"/>
          <w:szCs w:val="24"/>
          <w:lang w:val="lt-LT"/>
        </w:rPr>
        <w:t xml:space="preserve"> pirkimo sutarties vykdymo metu</w:t>
      </w:r>
      <w:r w:rsidR="00086D2A">
        <w:rPr>
          <w:rFonts w:asciiTheme="majorHAnsi" w:hAnsiTheme="majorHAnsi" w:cstheme="majorHAnsi"/>
          <w:sz w:val="24"/>
          <w:szCs w:val="24"/>
          <w:lang w:val="lt-LT"/>
        </w:rPr>
        <w:t xml:space="preserve">, </w:t>
      </w:r>
      <w:r w:rsidR="00086D2A" w:rsidRPr="00B81D46">
        <w:rPr>
          <w:rFonts w:asciiTheme="majorHAnsi" w:hAnsiTheme="majorHAnsi" w:cstheme="majorHAnsi"/>
          <w:sz w:val="24"/>
          <w:szCs w:val="24"/>
          <w:highlight w:val="lightGray"/>
          <w:lang w:val="lt-LT"/>
        </w:rPr>
        <w:t>(tiekėjas)</w:t>
      </w:r>
      <w:r w:rsidR="00086D2A">
        <w:rPr>
          <w:rFonts w:asciiTheme="majorHAnsi" w:hAnsiTheme="majorHAnsi" w:cstheme="majorHAnsi"/>
          <w:sz w:val="24"/>
          <w:szCs w:val="24"/>
          <w:lang w:val="lt-LT"/>
        </w:rPr>
        <w:t xml:space="preserve"> </w:t>
      </w:r>
      <w:r w:rsidR="00086D2A" w:rsidRPr="00B81D46">
        <w:rPr>
          <w:rFonts w:asciiTheme="majorHAnsi" w:hAnsiTheme="majorHAnsi" w:cstheme="majorHAnsi"/>
          <w:i/>
          <w:iCs/>
          <w:sz w:val="24"/>
          <w:szCs w:val="24"/>
          <w:highlight w:val="lightGray"/>
          <w:lang w:val="lt-LT"/>
        </w:rPr>
        <w:t>įrašyti įmonės pavadinimą</w:t>
      </w:r>
      <w:r w:rsidR="00086D2A">
        <w:rPr>
          <w:rFonts w:asciiTheme="majorHAnsi" w:hAnsiTheme="majorHAnsi" w:cstheme="majorHAnsi"/>
          <w:sz w:val="24"/>
          <w:szCs w:val="24"/>
          <w:lang w:val="lt-LT"/>
        </w:rPr>
        <w:t xml:space="preserve"> ir</w:t>
      </w:r>
      <w:r w:rsidR="00086D2A" w:rsidRPr="00B371E2">
        <w:rPr>
          <w:rFonts w:asciiTheme="majorHAnsi" w:hAnsiTheme="majorHAnsi" w:cstheme="majorHAnsi"/>
          <w:sz w:val="24"/>
          <w:szCs w:val="24"/>
          <w:lang w:val="lt-LT"/>
        </w:rPr>
        <w:t xml:space="preserve"> pasitelkti asmenys (ūkio subjektai, kurių pajėgumais remiuosi, subtiekėjai), siūlomos prekės, jų gamintojai, paslaugos ir jas teikiantys</w:t>
      </w:r>
      <w:r w:rsidR="00086D2A" w:rsidRPr="00FC3C40">
        <w:rPr>
          <w:rFonts w:asciiTheme="majorHAnsi" w:hAnsiTheme="majorHAnsi" w:cstheme="majorHAnsi"/>
          <w:sz w:val="24"/>
          <w:szCs w:val="24"/>
          <w:lang w:val="lt-LT"/>
        </w:rPr>
        <w:t xml:space="preserve"> subjektai, tai pat</w:t>
      </w:r>
      <w:r w:rsidR="00086D2A">
        <w:rPr>
          <w:rFonts w:asciiTheme="majorHAnsi" w:hAnsiTheme="majorHAnsi" w:cstheme="majorHAnsi"/>
          <w:sz w:val="24"/>
          <w:szCs w:val="24"/>
          <w:lang w:val="lt-LT"/>
        </w:rPr>
        <w:t xml:space="preserve"> </w:t>
      </w:r>
      <w:r w:rsidR="00086D2A" w:rsidRPr="00FC3C40">
        <w:rPr>
          <w:rFonts w:asciiTheme="majorHAnsi" w:hAnsiTheme="majorHAnsi" w:cstheme="majorHAnsi"/>
          <w:sz w:val="24"/>
          <w:szCs w:val="24"/>
          <w:lang w:val="lt-LT"/>
        </w:rPr>
        <w:t>ir visų nurodytų subjektų kontroliuojantys asmenys</w:t>
      </w:r>
      <w:r w:rsidR="00086D2A" w:rsidRPr="00FC3C40">
        <w:rPr>
          <w:rStyle w:val="FootnoteReference"/>
          <w:rFonts w:asciiTheme="majorHAnsi" w:hAnsiTheme="majorHAnsi" w:cstheme="majorHAnsi"/>
          <w:sz w:val="24"/>
          <w:szCs w:val="24"/>
          <w:lang w:val="lt-LT"/>
        </w:rPr>
        <w:footnoteReference w:id="1"/>
      </w:r>
      <w:r w:rsidR="00086D2A"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1E79489"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7C3A11D3" w14:textId="77777777"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w:t>
      </w:r>
      <w:r>
        <w:rPr>
          <w:rFonts w:asciiTheme="majorHAnsi" w:hAnsiTheme="majorHAnsi" w:cstheme="majorHAnsi"/>
          <w:sz w:val="24"/>
          <w:szCs w:val="24"/>
          <w:lang w:val="lt-LT"/>
        </w:rPr>
        <w:t>*</w:t>
      </w:r>
      <w:r w:rsidRPr="00FC3C40">
        <w:rPr>
          <w:rFonts w:asciiTheme="majorHAnsi" w:hAnsiTheme="majorHAnsi" w:cstheme="majorHAnsi"/>
          <w:sz w:val="24"/>
          <w:szCs w:val="24"/>
          <w:lang w:val="lt-LT"/>
        </w:rPr>
        <w:t>:</w:t>
      </w:r>
    </w:p>
    <w:p w14:paraId="5ACAC57C" w14:textId="77777777" w:rsidR="00086D2A" w:rsidRPr="00FC3C40" w:rsidRDefault="00086D2A" w:rsidP="00086D2A">
      <w:pPr>
        <w:pStyle w:val="ListParagraph"/>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30070D60"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1998E1DC"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191D816D"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1BFAF789"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Moldovos Respublikos Vyriausybės nekontroliuojama Padniestrės teritorija.</w:t>
      </w:r>
    </w:p>
    <w:p w14:paraId="05F6FA72"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t>Sakartvelo Vyriausybės nekontroliuojamos Abchazijos ir Pietų Osetijos teritorijos.</w:t>
      </w:r>
    </w:p>
    <w:bookmarkEnd w:id="2"/>
    <w:p w14:paraId="6EF29950"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6BF09137" w14:textId="77777777" w:rsidR="00086D2A" w:rsidRPr="00FC3C40" w:rsidRDefault="00086D2A" w:rsidP="00086D2A">
      <w:pPr>
        <w:pStyle w:val="ListParagraph"/>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tieksiu prekes (įskaitant jų sudedamąsias dalis)</w:t>
      </w:r>
      <w:r>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06FFCE4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E98ADBE"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624E1DD9"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69DC072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Moldovos Respublikos Vyriausybės nekontroliuojama Padniestrės teritorija.</w:t>
      </w:r>
    </w:p>
    <w:p w14:paraId="390ACCD7"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t xml:space="preserve">Sakartvelo Vyriausybės nekontroliuojamos Abchazijos ir Pietų Osetijos teritorijos. </w:t>
      </w:r>
    </w:p>
    <w:p w14:paraId="6E6128FF" w14:textId="77777777" w:rsidR="00086D2A" w:rsidRPr="00FC3C40" w:rsidRDefault="00086D2A" w:rsidP="00086D2A">
      <w:pPr>
        <w:shd w:val="clear" w:color="auto" w:fill="FFFFFF" w:themeFill="background1"/>
        <w:tabs>
          <w:tab w:val="left" w:pos="426"/>
        </w:tabs>
        <w:ind w:right="-23"/>
        <w:jc w:val="both"/>
        <w:rPr>
          <w:rFonts w:asciiTheme="majorHAnsi" w:hAnsiTheme="majorHAnsi" w:cstheme="majorHAnsi"/>
          <w:sz w:val="24"/>
          <w:szCs w:val="24"/>
          <w:lang w:val="lt-LT"/>
        </w:rPr>
      </w:pPr>
    </w:p>
    <w:p w14:paraId="206EB720" w14:textId="77777777" w:rsidR="00086D2A" w:rsidRPr="00FC3C40" w:rsidRDefault="00086D2A" w:rsidP="00086D2A">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273FD19" w14:textId="77777777" w:rsidR="00086D2A" w:rsidRDefault="00086D2A" w:rsidP="00086D2A">
      <w:pPr>
        <w:jc w:val="both"/>
        <w:rPr>
          <w:rFonts w:asciiTheme="majorHAnsi" w:hAnsiTheme="majorHAnsi" w:cstheme="majorHAnsi"/>
          <w:sz w:val="24"/>
          <w:szCs w:val="24"/>
          <w:lang w:val="lt-LT"/>
        </w:rPr>
      </w:pPr>
    </w:p>
    <w:p w14:paraId="46C183F2" w14:textId="77777777" w:rsidR="00086D2A" w:rsidRPr="00FC3C40" w:rsidRDefault="00086D2A" w:rsidP="00086D2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Pr="00FC3C40">
        <w:rPr>
          <w:rFonts w:asciiTheme="majorHAnsi" w:hAnsiTheme="majorHAnsi" w:cstheme="majorHAnsi"/>
          <w:sz w:val="24"/>
          <w:szCs w:val="24"/>
          <w:lang w:val="lt-LT"/>
        </w:rPr>
        <w:t xml:space="preserve">eklaruoju ir patvirtinu, kad: </w:t>
      </w:r>
    </w:p>
    <w:p w14:paraId="08EFA8EB"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a) mano atstovaujama bendrovė (ir nė vienas iš mūsų konsorciumo narių) nėra Rusijos pilietis arba fizinis ar juridinis asmuo, subjektas ar įstaiga, įsteigta Rusijoje; </w:t>
      </w:r>
    </w:p>
    <w:p w14:paraId="6D2FF637"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4059AAF"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460C0B68"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tiekėjai arba ūkio subjektai, kurių pajėgumais remiamasi ir kuriems tenka daugiau kaip 10 % sutarties vertės nepriklauso nuo a–c punktuose išvardytų subjektų.</w:t>
      </w:r>
    </w:p>
    <w:p w14:paraId="571E7AD5" w14:textId="77777777" w:rsidR="00086D2A" w:rsidRPr="00FC3C40" w:rsidRDefault="00086D2A" w:rsidP="00086D2A">
      <w:pPr>
        <w:ind w:left="284"/>
        <w:jc w:val="both"/>
        <w:rPr>
          <w:rFonts w:asciiTheme="majorHAnsi" w:hAnsiTheme="majorHAnsi" w:cstheme="majorHAnsi"/>
          <w:sz w:val="24"/>
          <w:szCs w:val="24"/>
          <w:lang w:val="lt-LT"/>
        </w:rPr>
      </w:pPr>
    </w:p>
    <w:p w14:paraId="475B265A" w14:textId="77777777" w:rsidR="00086D2A" w:rsidRPr="00FC3C40" w:rsidRDefault="00086D2A" w:rsidP="00086D2A">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EDB36E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AD5ADC3" w14:textId="77777777" w:rsidR="00086D2A" w:rsidRPr="00FC3C40" w:rsidRDefault="00086D2A" w:rsidP="00086D2A">
      <w:pPr>
        <w:pStyle w:val="ListParagraph"/>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 xml:space="preserve">Tiekėjas,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 xml:space="preserve">irkimo metu keliamus reikalavimus ir šioje deklaracijoje nurodytus patvirtinimus. Tiekėjas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SĮ „Vilniaus miesto būstas“</w:t>
      </w:r>
      <w:r w:rsidRPr="00FC3C40">
        <w:rPr>
          <w:rFonts w:asciiTheme="majorHAnsi" w:hAnsiTheme="majorHAnsi" w:cstheme="majorHAnsi"/>
          <w:iCs/>
        </w:rPr>
        <w:t xml:space="preserve"> ar </w:t>
      </w:r>
      <w:r>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4277B8A7"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5F3BBF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086D2A" w:rsidRPr="00191609" w14:paraId="4960EE24" w14:textId="77777777" w:rsidTr="00A26A95">
        <w:trPr>
          <w:cantSplit/>
          <w:trHeight w:val="23"/>
        </w:trPr>
        <w:tc>
          <w:tcPr>
            <w:tcW w:w="3783" w:type="dxa"/>
            <w:tcBorders>
              <w:bottom w:val="single" w:sz="4" w:space="0" w:color="auto"/>
            </w:tcBorders>
          </w:tcPr>
          <w:p w14:paraId="727E5EF2" w14:textId="77777777" w:rsidR="00086D2A" w:rsidRPr="00FC3C40" w:rsidRDefault="00086D2A" w:rsidP="00A26A95">
            <w:pPr>
              <w:spacing w:line="276" w:lineRule="auto"/>
              <w:rPr>
                <w:rFonts w:asciiTheme="majorHAnsi" w:hAnsiTheme="majorHAnsi" w:cstheme="majorHAnsi"/>
                <w:sz w:val="24"/>
                <w:szCs w:val="24"/>
                <w:lang w:val="lt-LT"/>
              </w:rPr>
            </w:pPr>
          </w:p>
        </w:tc>
        <w:tc>
          <w:tcPr>
            <w:tcW w:w="607" w:type="dxa"/>
          </w:tcPr>
          <w:p w14:paraId="750D6BE9"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EF1CF8B"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567" w:type="dxa"/>
          </w:tcPr>
          <w:p w14:paraId="3DB3D1C0"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36828CD1" w14:textId="77777777" w:rsidR="00086D2A" w:rsidRPr="00FC3C40" w:rsidRDefault="00086D2A" w:rsidP="00A26A95">
            <w:pPr>
              <w:spacing w:line="276" w:lineRule="auto"/>
              <w:jc w:val="center"/>
              <w:rPr>
                <w:rFonts w:asciiTheme="majorHAnsi" w:hAnsiTheme="majorHAnsi" w:cstheme="majorHAnsi"/>
                <w:sz w:val="24"/>
                <w:szCs w:val="24"/>
                <w:lang w:val="lt-LT"/>
              </w:rPr>
            </w:pPr>
          </w:p>
        </w:tc>
      </w:tr>
      <w:tr w:rsidR="00086D2A" w:rsidRPr="00FC3C40" w14:paraId="77B7558F" w14:textId="77777777" w:rsidTr="00A26A95">
        <w:trPr>
          <w:cantSplit/>
          <w:trHeight w:val="23"/>
        </w:trPr>
        <w:tc>
          <w:tcPr>
            <w:tcW w:w="3783" w:type="dxa"/>
            <w:tcBorders>
              <w:top w:val="single" w:sz="4" w:space="0" w:color="auto"/>
            </w:tcBorders>
            <w:hideMark/>
          </w:tcPr>
          <w:p w14:paraId="269CA81B" w14:textId="71933755"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w:t>
            </w:r>
            <w:r w:rsidR="00427FF2">
              <w:rPr>
                <w:rFonts w:asciiTheme="majorHAnsi" w:hAnsiTheme="majorHAnsi" w:cstheme="majorHAnsi"/>
                <w:sz w:val="22"/>
                <w:szCs w:val="22"/>
                <w:lang w:val="lt-LT"/>
              </w:rPr>
              <w:t>ie</w:t>
            </w:r>
            <w:r w:rsidRPr="001059E7">
              <w:rPr>
                <w:rFonts w:asciiTheme="majorHAnsi" w:hAnsiTheme="majorHAnsi" w:cstheme="majorHAnsi"/>
                <w:sz w:val="22"/>
                <w:szCs w:val="22"/>
                <w:lang w:val="lt-LT"/>
              </w:rPr>
              <w:t>kėjo arba jo įgalioto asmens pareigų pavadinimas)**</w:t>
            </w:r>
          </w:p>
        </w:tc>
        <w:tc>
          <w:tcPr>
            <w:tcW w:w="607" w:type="dxa"/>
          </w:tcPr>
          <w:p w14:paraId="62E9E328" w14:textId="77777777" w:rsidR="00086D2A" w:rsidRPr="001059E7" w:rsidRDefault="00086D2A" w:rsidP="00A26A95">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41BC5D15"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724BC984"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607EB374"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4F5A48C8" w14:textId="77777777" w:rsidR="00086D2A" w:rsidRPr="00FC3C40" w:rsidRDefault="00086D2A" w:rsidP="00086D2A">
      <w:pPr>
        <w:ind w:firstLine="567"/>
        <w:jc w:val="both"/>
        <w:rPr>
          <w:rFonts w:asciiTheme="majorHAnsi" w:hAnsiTheme="majorHAnsi" w:cstheme="majorHAnsi"/>
          <w:sz w:val="24"/>
          <w:szCs w:val="24"/>
          <w:lang w:val="lt-LT" w:eastAsia="lt-LT"/>
        </w:rPr>
      </w:pPr>
    </w:p>
    <w:p w14:paraId="55A707FB" w14:textId="25AD6843" w:rsidR="00086D2A" w:rsidRPr="00B81D46" w:rsidRDefault="00086D2A" w:rsidP="00086D2A">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*T</w:t>
      </w:r>
      <w:r w:rsidR="00427FF2">
        <w:rPr>
          <w:rFonts w:asciiTheme="majorHAnsi" w:hAnsiTheme="majorHAnsi" w:cstheme="majorHAnsi"/>
          <w:iCs/>
          <w:sz w:val="24"/>
          <w:szCs w:val="24"/>
          <w:u w:val="single"/>
          <w:lang w:val="lt-LT"/>
        </w:rPr>
        <w:t>ie</w:t>
      </w:r>
      <w:r w:rsidRPr="00B81D46">
        <w:rPr>
          <w:rFonts w:asciiTheme="majorHAnsi" w:hAnsiTheme="majorHAnsi" w:cstheme="majorHAnsi"/>
          <w:iCs/>
          <w:sz w:val="24"/>
          <w:szCs w:val="24"/>
          <w:u w:val="single"/>
          <w:lang w:val="lt-LT"/>
        </w:rPr>
        <w:t xml:space="preserve">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03EA1489" w14:textId="77777777" w:rsidR="00086D2A" w:rsidRPr="00FC3C40" w:rsidRDefault="00086D2A" w:rsidP="00086D2A">
      <w:pPr>
        <w:ind w:firstLine="567"/>
        <w:jc w:val="both"/>
        <w:rPr>
          <w:rFonts w:asciiTheme="majorHAnsi" w:hAnsiTheme="majorHAnsi" w:cstheme="majorHAnsi"/>
          <w:sz w:val="24"/>
          <w:szCs w:val="24"/>
          <w:lang w:val="lt-LT" w:eastAsia="lt-LT"/>
        </w:rPr>
      </w:pPr>
    </w:p>
    <w:p w14:paraId="462271E8" w14:textId="06E475F2" w:rsidR="00086D2A" w:rsidRPr="00FC3C40" w:rsidRDefault="00086D2A" w:rsidP="00086D2A">
      <w:pPr>
        <w:pStyle w:val="BodyText"/>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Jei dokumentas pasirašytas ne t</w:t>
      </w:r>
      <w:r w:rsidR="00427FF2">
        <w:rPr>
          <w:rFonts w:asciiTheme="majorHAnsi" w:hAnsiTheme="majorHAnsi" w:cstheme="majorHAnsi"/>
          <w:iCs/>
          <w:u w:val="single"/>
        </w:rPr>
        <w:t>ie</w:t>
      </w:r>
      <w:r w:rsidRPr="00FC3C40">
        <w:rPr>
          <w:rFonts w:asciiTheme="majorHAnsi" w:hAnsiTheme="majorHAnsi" w:cstheme="majorHAnsi"/>
          <w:iCs/>
          <w:u w:val="single"/>
        </w:rPr>
        <w:t>kėjo vadovo, kartu pateikiamas įgaliojimas, suteikiantis teisę šį dokumentą pasirašiusiam darbuotojui, atstovauti t</w:t>
      </w:r>
      <w:r w:rsidR="00427FF2">
        <w:rPr>
          <w:rFonts w:asciiTheme="majorHAnsi" w:hAnsiTheme="majorHAnsi" w:cstheme="majorHAnsi"/>
          <w:iCs/>
          <w:u w:val="single"/>
        </w:rPr>
        <w:t>ie</w:t>
      </w:r>
      <w:r w:rsidRPr="00FC3C40">
        <w:rPr>
          <w:rFonts w:asciiTheme="majorHAnsi" w:hAnsiTheme="majorHAnsi" w:cstheme="majorHAnsi"/>
          <w:iCs/>
          <w:u w:val="single"/>
        </w:rPr>
        <w:t>kėją.</w:t>
      </w:r>
    </w:p>
    <w:p w14:paraId="3278BC94" w14:textId="77777777" w:rsidR="00086D2A" w:rsidRPr="00FC3C40" w:rsidRDefault="00086D2A" w:rsidP="00086D2A">
      <w:pPr>
        <w:rPr>
          <w:rFonts w:asciiTheme="majorHAnsi" w:hAnsiTheme="majorHAnsi" w:cstheme="majorHAnsi"/>
          <w:sz w:val="24"/>
          <w:szCs w:val="24"/>
          <w:lang w:val="lt-LT"/>
        </w:rPr>
      </w:pP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Pr="008F2CF5" w:rsidRDefault="005C6BEB">
      <w:pPr>
        <w:rPr>
          <w:lang w:val="lt-LT"/>
        </w:rPr>
      </w:pPr>
    </w:p>
    <w:sectPr w:rsidR="005C6BEB" w:rsidRPr="008F2CF5"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05F4" w14:textId="77777777" w:rsidR="00B76DCF" w:rsidRDefault="00B76DCF" w:rsidP="00B76DCF">
      <w:r>
        <w:separator/>
      </w:r>
    </w:p>
  </w:endnote>
  <w:endnote w:type="continuationSeparator" w:id="0">
    <w:p w14:paraId="645D046D" w14:textId="77777777" w:rsidR="00B76DCF" w:rsidRDefault="00B76DCF"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0D40" w14:textId="77777777" w:rsidR="00B76DCF" w:rsidRDefault="00B76DCF" w:rsidP="00B76DCF">
      <w:r>
        <w:separator/>
      </w:r>
    </w:p>
  </w:footnote>
  <w:footnote w:type="continuationSeparator" w:id="0">
    <w:p w14:paraId="6B09D30B" w14:textId="77777777" w:rsidR="00B76DCF" w:rsidRDefault="00B76DCF" w:rsidP="00B76DCF">
      <w:r>
        <w:continuationSeparator/>
      </w:r>
    </w:p>
  </w:footnote>
  <w:footnote w:id="1">
    <w:p w14:paraId="5CE757CD" w14:textId="77777777" w:rsidR="00086D2A" w:rsidRPr="00291F6A" w:rsidRDefault="00086D2A" w:rsidP="00086D2A">
      <w:pPr>
        <w:jc w:val="both"/>
        <w:rPr>
          <w:rFonts w:asciiTheme="majorHAnsi" w:eastAsia="Arial" w:hAnsiTheme="majorHAnsi" w:cstheme="majorHAnsi"/>
          <w:color w:val="000000" w:themeColor="text1"/>
          <w:sz w:val="16"/>
          <w:szCs w:val="16"/>
          <w:lang w:val="lt-LT"/>
        </w:rPr>
      </w:pPr>
      <w:r w:rsidRPr="00291F6A">
        <w:rPr>
          <w:rStyle w:val="FootnoteReference"/>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291F6A">
          <w:rPr>
            <w:rStyle w:val="Hyperlink"/>
            <w:rFonts w:asciiTheme="majorHAnsi" w:eastAsia="Arial" w:hAnsiTheme="majorHAnsi" w:cstheme="majorHAnsi"/>
            <w:sz w:val="16"/>
            <w:szCs w:val="16"/>
            <w:lang w:val="lt-LT"/>
          </w:rPr>
          <w:t>https://vpt.lrv.lt/lt/naujienos/del-naujai-isigaliojusiu-viesuju-pirkimu-istatymo-nuostatu-praktinio-taikymo.</w:t>
        </w:r>
      </w:hyperlink>
      <w:r w:rsidRPr="00291F6A">
        <w:rPr>
          <w:rFonts w:asciiTheme="majorHAnsi" w:eastAsia="Arial" w:hAnsiTheme="majorHAnsi" w:cstheme="majorHAnsi"/>
          <w:b/>
          <w:bCs/>
          <w:color w:val="000000" w:themeColor="text1"/>
          <w:sz w:val="16"/>
          <w:szCs w:val="16"/>
          <w:lang w:val="lt-LT"/>
        </w:rPr>
        <w:t xml:space="preserve"> Pavyzdžiui,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086D2A"/>
    <w:rsid w:val="00105D6C"/>
    <w:rsid w:val="00191609"/>
    <w:rsid w:val="00256BF8"/>
    <w:rsid w:val="00427FF2"/>
    <w:rsid w:val="00452535"/>
    <w:rsid w:val="00466C8D"/>
    <w:rsid w:val="005045E6"/>
    <w:rsid w:val="00521BE8"/>
    <w:rsid w:val="00544C3A"/>
    <w:rsid w:val="005C6BEB"/>
    <w:rsid w:val="00700FAF"/>
    <w:rsid w:val="007728F4"/>
    <w:rsid w:val="007E52A0"/>
    <w:rsid w:val="008F2CF5"/>
    <w:rsid w:val="00A06C51"/>
    <w:rsid w:val="00A80517"/>
    <w:rsid w:val="00A810EB"/>
    <w:rsid w:val="00B10F4F"/>
    <w:rsid w:val="00B76DCF"/>
    <w:rsid w:val="00C95BAC"/>
    <w:rsid w:val="00D51C9F"/>
    <w:rsid w:val="00E077CB"/>
    <w:rsid w:val="00E55037"/>
    <w:rsid w:val="00EC0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B76DCF"/>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76D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DCF"/>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6DCF"/>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6DCF"/>
    <w:pPr>
      <w:ind w:left="720"/>
      <w:contextualSpacing/>
    </w:pPr>
    <w:rPr>
      <w:sz w:val="24"/>
      <w:szCs w:val="24"/>
      <w:lang w:val="lt-LT"/>
    </w:rPr>
  </w:style>
  <w:style w:type="character" w:styleId="FootnoteReference">
    <w:name w:val="footnote reference"/>
    <w:basedOn w:val="DefaultParagraphFont"/>
    <w:uiPriority w:val="99"/>
    <w:semiHidden/>
    <w:unhideWhenUsed/>
    <w:rsid w:val="00B76DCF"/>
    <w:rPr>
      <w:vertAlign w:val="superscript"/>
    </w:rPr>
  </w:style>
  <w:style w:type="character" w:customStyle="1" w:styleId="normaltextrun">
    <w:name w:val="normaltextrun"/>
    <w:basedOn w:val="DefaultParagraphFont"/>
    <w:rsid w:val="00B76DCF"/>
  </w:style>
  <w:style w:type="character" w:styleId="UnresolvedMention">
    <w:name w:val="Unresolved Mention"/>
    <w:basedOn w:val="DefaultParagraphFont"/>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2824</Words>
  <Characters>1610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18</cp:revision>
  <dcterms:created xsi:type="dcterms:W3CDTF">2022-11-30T09:41:00Z</dcterms:created>
  <dcterms:modified xsi:type="dcterms:W3CDTF">2026-01-29T08:32:00Z</dcterms:modified>
</cp:coreProperties>
</file>