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08B4" w14:textId="6F7BDEF7" w:rsidR="00EA4423" w:rsidRPr="00EA4423" w:rsidRDefault="00EA4423" w:rsidP="00EA4423">
      <w:pPr>
        <w:tabs>
          <w:tab w:val="left" w:pos="1304"/>
          <w:tab w:val="left" w:pos="1457"/>
          <w:tab w:val="left" w:pos="1604"/>
          <w:tab w:val="left" w:pos="1757"/>
        </w:tabs>
        <w:suppressAutoHyphens/>
        <w:autoSpaceDE w:val="0"/>
        <w:spacing w:after="0" w:line="240" w:lineRule="auto"/>
        <w:jc w:val="right"/>
        <w:rPr>
          <w:rFonts w:ascii="TimesLT" w:eastAsia="Times New Roman" w:hAnsi="TimesLT" w:cs="TimesLT"/>
          <w:sz w:val="20"/>
          <w:szCs w:val="20"/>
          <w:lang w:val="en-US" w:eastAsia="zh-CN"/>
        </w:rPr>
      </w:pPr>
      <w:r w:rsidRPr="00EA4423">
        <w:rPr>
          <w:rFonts w:ascii="TimesLT" w:eastAsia="Times New Roman" w:hAnsi="TimesLT" w:cs="TimesLT"/>
          <w:b/>
          <w:sz w:val="20"/>
          <w:szCs w:val="20"/>
          <w:lang w:val="en-US" w:eastAsia="zh-CN"/>
        </w:rPr>
        <w:tab/>
      </w:r>
      <w:r w:rsidRPr="00EA4423">
        <w:rPr>
          <w:rFonts w:ascii="TimesLT" w:eastAsia="Times New Roman" w:hAnsi="TimesLT" w:cs="TimesLT"/>
          <w:b/>
          <w:sz w:val="20"/>
          <w:szCs w:val="20"/>
          <w:lang w:val="en-US" w:eastAsia="zh-CN"/>
        </w:rPr>
        <w:tab/>
      </w:r>
    </w:p>
    <w:p w14:paraId="2EC09B16" w14:textId="77777777" w:rsidR="00EA4423" w:rsidRPr="00EA4423" w:rsidRDefault="00EA4423" w:rsidP="00EA4423">
      <w:pPr>
        <w:suppressAutoHyphens/>
        <w:spacing w:after="0" w:line="240" w:lineRule="auto"/>
        <w:jc w:val="center"/>
        <w:rPr>
          <w:rFonts w:ascii="Times New Roman" w:eastAsia="Times New Roman" w:hAnsi="Times New Roman" w:cs="Times New Roman"/>
          <w:sz w:val="24"/>
          <w:szCs w:val="20"/>
          <w:lang w:eastAsia="zh-CN"/>
        </w:rPr>
      </w:pPr>
    </w:p>
    <w:p w14:paraId="2E0A6F96" w14:textId="77777777" w:rsidR="00EA4423" w:rsidRPr="00EA4423" w:rsidRDefault="00EA4423" w:rsidP="00EA4423">
      <w:pPr>
        <w:suppressAutoHyphens/>
        <w:spacing w:after="0" w:line="240" w:lineRule="auto"/>
        <w:jc w:val="center"/>
        <w:rPr>
          <w:rFonts w:ascii="Times New Roman" w:eastAsia="Times New Roman" w:hAnsi="Times New Roman" w:cs="Times New Roman"/>
          <w:sz w:val="24"/>
          <w:szCs w:val="20"/>
          <w:lang w:eastAsia="zh-CN"/>
        </w:rPr>
      </w:pPr>
      <w:r w:rsidRPr="00EA4423">
        <w:rPr>
          <w:rFonts w:ascii="Times New Roman" w:eastAsia="Times New Roman" w:hAnsi="Times New Roman" w:cs="Times New Roman"/>
          <w:b/>
          <w:lang w:eastAsia="zh-CN"/>
        </w:rPr>
        <w:t>TECHNINĖ SPECIFIKACIJA</w:t>
      </w:r>
    </w:p>
    <w:p w14:paraId="6167AA1A" w14:textId="77777777" w:rsidR="00EA4423" w:rsidRPr="00EA4423" w:rsidRDefault="00EA4423" w:rsidP="00EA4423">
      <w:pPr>
        <w:suppressAutoHyphens/>
        <w:spacing w:after="0" w:line="240" w:lineRule="auto"/>
        <w:jc w:val="center"/>
        <w:rPr>
          <w:rFonts w:ascii="Times New Roman" w:eastAsia="Times New Roman" w:hAnsi="Times New Roman" w:cs="Times New Roman"/>
          <w:b/>
          <w:lang w:eastAsia="zh-CN"/>
        </w:rPr>
      </w:pPr>
    </w:p>
    <w:p w14:paraId="60F594C4" w14:textId="77777777" w:rsidR="00EA4423" w:rsidRPr="00EA4423" w:rsidRDefault="00EA4423" w:rsidP="00EA4423">
      <w:pPr>
        <w:suppressAutoHyphens/>
        <w:spacing w:after="0" w:line="240" w:lineRule="auto"/>
        <w:jc w:val="center"/>
        <w:rPr>
          <w:rFonts w:ascii="Times New Roman" w:eastAsia="Times New Roman" w:hAnsi="Times New Roman" w:cs="Times New Roman"/>
          <w:sz w:val="24"/>
          <w:szCs w:val="20"/>
          <w:lang w:eastAsia="zh-CN"/>
        </w:rPr>
      </w:pPr>
      <w:r w:rsidRPr="00EA4423">
        <w:rPr>
          <w:rFonts w:ascii="Times New Roman" w:eastAsia="Times New Roman" w:hAnsi="Times New Roman" w:cs="Times New Roman"/>
          <w:b/>
          <w:lang w:eastAsia="zh-CN"/>
        </w:rPr>
        <w:t>1. ĮVADINĖ DALIS</w:t>
      </w:r>
    </w:p>
    <w:p w14:paraId="4858FD91" w14:textId="77777777" w:rsidR="00EA4423" w:rsidRPr="00EA4423" w:rsidRDefault="00EA4423" w:rsidP="00EA4423">
      <w:pPr>
        <w:suppressAutoHyphens/>
        <w:spacing w:after="0" w:line="240" w:lineRule="auto"/>
        <w:jc w:val="center"/>
        <w:rPr>
          <w:rFonts w:ascii="Times New Roman" w:eastAsia="Times New Roman" w:hAnsi="Times New Roman" w:cs="Times New Roman"/>
          <w:b/>
          <w:lang w:eastAsia="zh-CN"/>
        </w:rPr>
      </w:pPr>
    </w:p>
    <w:p w14:paraId="19047FC4" w14:textId="77777777" w:rsidR="00EA4423" w:rsidRPr="00EA4423" w:rsidRDefault="00EA4423" w:rsidP="00EA4423">
      <w:pPr>
        <w:suppressAutoHyphens/>
        <w:spacing w:after="0" w:line="240" w:lineRule="auto"/>
        <w:rPr>
          <w:rFonts w:ascii="Times New Roman" w:eastAsia="Times New Roman" w:hAnsi="Times New Roman" w:cs="Times New Roman"/>
          <w:b/>
          <w:lang w:eastAsia="zh-CN"/>
        </w:rPr>
      </w:pPr>
    </w:p>
    <w:p w14:paraId="5CA63EBE" w14:textId="77777777" w:rsidR="00EA4423" w:rsidRPr="00EA4423" w:rsidRDefault="00EA4423" w:rsidP="00EA4423">
      <w:pPr>
        <w:suppressAutoHyphens/>
        <w:spacing w:after="0" w:line="240" w:lineRule="auto"/>
        <w:jc w:val="both"/>
        <w:rPr>
          <w:rFonts w:ascii="Times New Roman" w:eastAsia="Times New Roman" w:hAnsi="Times New Roman" w:cs="Times New Roman"/>
          <w:sz w:val="24"/>
          <w:szCs w:val="24"/>
          <w:lang w:eastAsia="zh-CN"/>
        </w:rPr>
      </w:pPr>
      <w:r w:rsidRPr="00EA4423">
        <w:rPr>
          <w:rFonts w:ascii="Times New Roman" w:eastAsia="Times New Roman" w:hAnsi="Times New Roman" w:cs="Times New Roman"/>
          <w:sz w:val="24"/>
          <w:szCs w:val="24"/>
          <w:lang w:eastAsia="zh-CN"/>
        </w:rPr>
        <w:t xml:space="preserve">1.1. Pirkimo objektas – </w:t>
      </w:r>
      <w:r w:rsidRPr="00EA4423">
        <w:rPr>
          <w:rFonts w:ascii="Times New Roman" w:eastAsia="Times New Roman" w:hAnsi="Times New Roman" w:cs="Times New Roman"/>
          <w:b/>
          <w:bCs/>
          <w:sz w:val="24"/>
          <w:szCs w:val="24"/>
          <w:lang w:eastAsia="zh-CN"/>
        </w:rPr>
        <w:t>Psichologinės gerovės ir psichikos sveikatos stiprinimo individualios psichologo paslaugos.</w:t>
      </w:r>
    </w:p>
    <w:p w14:paraId="5C103543" w14:textId="0021CB50" w:rsidR="00EA4423" w:rsidRPr="003C1A06" w:rsidRDefault="00EA4423" w:rsidP="00EA4423">
      <w:pPr>
        <w:suppressAutoHyphens/>
        <w:spacing w:after="0" w:line="240" w:lineRule="auto"/>
        <w:jc w:val="both"/>
        <w:rPr>
          <w:rFonts w:ascii="Times New Roman" w:eastAsia="Times New Roman" w:hAnsi="Times New Roman" w:cs="Times New Roman"/>
          <w:color w:val="FF0000"/>
          <w:sz w:val="24"/>
          <w:szCs w:val="24"/>
          <w:lang w:eastAsia="zh-CN"/>
        </w:rPr>
      </w:pPr>
      <w:r w:rsidRPr="00EA4423">
        <w:rPr>
          <w:rFonts w:ascii="Times New Roman" w:eastAsia="Times New Roman" w:hAnsi="Times New Roman" w:cs="Times New Roman"/>
          <w:sz w:val="24"/>
          <w:szCs w:val="24"/>
          <w:lang w:eastAsia="zh-CN"/>
        </w:rPr>
        <w:t>1.</w:t>
      </w:r>
      <w:r w:rsidR="00721D5B">
        <w:rPr>
          <w:rFonts w:ascii="Times New Roman" w:eastAsia="Times New Roman" w:hAnsi="Times New Roman" w:cs="Times New Roman"/>
          <w:sz w:val="24"/>
          <w:szCs w:val="24"/>
          <w:lang w:eastAsia="zh-CN"/>
        </w:rPr>
        <w:t>2</w:t>
      </w:r>
      <w:r w:rsidRPr="00EA4423">
        <w:rPr>
          <w:rFonts w:ascii="Times New Roman" w:eastAsia="Times New Roman" w:hAnsi="Times New Roman" w:cs="Times New Roman"/>
          <w:sz w:val="24"/>
          <w:szCs w:val="24"/>
          <w:lang w:eastAsia="zh-CN"/>
        </w:rPr>
        <w:t xml:space="preserve">. Paslaugos suteikiamos vadovaujantis </w:t>
      </w:r>
      <w:r w:rsidRPr="00EA4423">
        <w:rPr>
          <w:rFonts w:ascii="Times New Roman" w:eastAsia="Times New Roman" w:hAnsi="Times New Roman" w:cs="Times New Roman"/>
          <w:color w:val="000000"/>
          <w:sz w:val="24"/>
          <w:szCs w:val="24"/>
          <w:lang w:eastAsia="zh-CN"/>
        </w:rPr>
        <w:t>Psichologinės gerovės ir psichikos sveikatos stiprinimo paslaugų teikimo tvarkos aprašu (toliau</w:t>
      </w:r>
      <w:r w:rsidR="00566573">
        <w:rPr>
          <w:rFonts w:ascii="Times New Roman" w:eastAsia="Times New Roman" w:hAnsi="Times New Roman" w:cs="Times New Roman"/>
          <w:color w:val="000000"/>
          <w:sz w:val="24"/>
          <w:szCs w:val="24"/>
          <w:lang w:eastAsia="zh-CN"/>
        </w:rPr>
        <w:t xml:space="preserve"> – </w:t>
      </w:r>
      <w:r w:rsidRPr="00EA4423">
        <w:rPr>
          <w:rFonts w:ascii="Times New Roman" w:eastAsia="Times New Roman" w:hAnsi="Times New Roman" w:cs="Times New Roman"/>
          <w:color w:val="000000"/>
          <w:sz w:val="24"/>
          <w:szCs w:val="24"/>
          <w:lang w:eastAsia="zh-CN"/>
        </w:rPr>
        <w:t xml:space="preserve">Aprašas), patvirtintu Lietuvos Respublikos sveikatos apsaugos ministro 2020 m. liepos 31 d. įsakymu Nr. V-1733 „Dėl psichologinės gerovės ir psichikos sveikatos stiprinimo paslaugų teikimo tvarkos aprašo patvirtinimo“ </w:t>
      </w:r>
      <w:r w:rsidRPr="00EA4423">
        <w:rPr>
          <w:rFonts w:ascii="Times New Roman" w:eastAsia="Times New Roman" w:hAnsi="Times New Roman" w:cs="Times New Roman"/>
          <w:i/>
          <w:iCs/>
          <w:color w:val="000000"/>
          <w:sz w:val="24"/>
          <w:szCs w:val="24"/>
          <w:lang w:eastAsia="zh-CN"/>
        </w:rPr>
        <w:t>(aktuali redakcija).</w:t>
      </w:r>
    </w:p>
    <w:p w14:paraId="74D820AE" w14:textId="77777777" w:rsidR="00EA4423" w:rsidRPr="00EA4423" w:rsidRDefault="00EA4423" w:rsidP="00EA4423">
      <w:pPr>
        <w:suppressAutoHyphens/>
        <w:spacing w:after="0" w:line="240" w:lineRule="auto"/>
        <w:jc w:val="both"/>
        <w:rPr>
          <w:rFonts w:ascii="Times New Roman" w:eastAsia="Times New Roman" w:hAnsi="Times New Roman" w:cs="Times New Roman"/>
          <w:sz w:val="24"/>
          <w:szCs w:val="20"/>
          <w:lang w:eastAsia="zh-CN"/>
        </w:rPr>
      </w:pPr>
    </w:p>
    <w:p w14:paraId="226AAF25" w14:textId="77777777" w:rsidR="00EA4423" w:rsidRPr="00EA4423" w:rsidRDefault="00EA4423" w:rsidP="00EA4423">
      <w:pPr>
        <w:suppressAutoHyphens/>
        <w:spacing w:after="0" w:line="240" w:lineRule="auto"/>
        <w:jc w:val="center"/>
        <w:rPr>
          <w:rFonts w:ascii="Times New Roman" w:eastAsia="Times New Roman" w:hAnsi="Times New Roman" w:cs="Times New Roman"/>
          <w:sz w:val="24"/>
          <w:szCs w:val="20"/>
          <w:lang w:eastAsia="zh-CN"/>
        </w:rPr>
      </w:pPr>
      <w:r w:rsidRPr="00EA4423">
        <w:rPr>
          <w:rFonts w:ascii="Times New Roman" w:eastAsia="Times New Roman" w:hAnsi="Times New Roman" w:cs="Times New Roman"/>
          <w:b/>
          <w:lang w:eastAsia="zh-CN"/>
        </w:rPr>
        <w:t>2. PERKAMOS PASLAUGOS</w:t>
      </w:r>
    </w:p>
    <w:tbl>
      <w:tblPr>
        <w:tblW w:w="9651" w:type="dxa"/>
        <w:tblInd w:w="55" w:type="dxa"/>
        <w:tblLayout w:type="fixed"/>
        <w:tblCellMar>
          <w:top w:w="55" w:type="dxa"/>
          <w:left w:w="55" w:type="dxa"/>
          <w:bottom w:w="55" w:type="dxa"/>
          <w:right w:w="55" w:type="dxa"/>
        </w:tblCellMar>
        <w:tblLook w:val="0000" w:firstRow="0" w:lastRow="0" w:firstColumn="0" w:lastColumn="0" w:noHBand="0" w:noVBand="0"/>
      </w:tblPr>
      <w:tblGrid>
        <w:gridCol w:w="735"/>
        <w:gridCol w:w="2325"/>
        <w:gridCol w:w="6591"/>
      </w:tblGrid>
      <w:tr w:rsidR="00EA4423" w:rsidRPr="00EA4423" w14:paraId="46AEDA5A" w14:textId="77777777" w:rsidTr="00721D5B">
        <w:tc>
          <w:tcPr>
            <w:tcW w:w="735" w:type="dxa"/>
            <w:tcBorders>
              <w:top w:val="single" w:sz="1" w:space="0" w:color="000000"/>
              <w:left w:val="single" w:sz="1" w:space="0" w:color="000000"/>
              <w:bottom w:val="single" w:sz="1" w:space="0" w:color="000000"/>
            </w:tcBorders>
            <w:shd w:val="clear" w:color="auto" w:fill="auto"/>
          </w:tcPr>
          <w:p w14:paraId="71CDE2B3" w14:textId="77777777" w:rsidR="00EA4423" w:rsidRPr="00EA4423" w:rsidRDefault="00EA4423" w:rsidP="00EA4423">
            <w:pPr>
              <w:suppressLineNumbers/>
              <w:suppressAutoHyphens/>
              <w:spacing w:after="0" w:line="240" w:lineRule="auto"/>
              <w:jc w:val="center"/>
              <w:rPr>
                <w:rFonts w:ascii="Times New Roman" w:eastAsia="Times New Roman" w:hAnsi="Times New Roman" w:cs="Times New Roman"/>
                <w:lang w:eastAsia="zh-CN"/>
              </w:rPr>
            </w:pPr>
            <w:r w:rsidRPr="00EA4423">
              <w:rPr>
                <w:rFonts w:ascii="Times New Roman" w:eastAsia="Times New Roman" w:hAnsi="Times New Roman" w:cs="Times New Roman"/>
                <w:b/>
                <w:bCs/>
                <w:lang w:eastAsia="zh-CN"/>
              </w:rPr>
              <w:t>Eil. Nr.</w:t>
            </w:r>
          </w:p>
        </w:tc>
        <w:tc>
          <w:tcPr>
            <w:tcW w:w="2325" w:type="dxa"/>
            <w:tcBorders>
              <w:top w:val="single" w:sz="1" w:space="0" w:color="000000"/>
              <w:left w:val="single" w:sz="1" w:space="0" w:color="000000"/>
              <w:bottom w:val="single" w:sz="1" w:space="0" w:color="000000"/>
            </w:tcBorders>
            <w:shd w:val="clear" w:color="auto" w:fill="auto"/>
          </w:tcPr>
          <w:p w14:paraId="027ED914" w14:textId="77777777" w:rsidR="00EA4423" w:rsidRPr="00EA4423" w:rsidRDefault="00EA4423" w:rsidP="00EA4423">
            <w:pPr>
              <w:suppressLineNumbers/>
              <w:suppressAutoHyphens/>
              <w:spacing w:after="0" w:line="240" w:lineRule="auto"/>
              <w:jc w:val="center"/>
              <w:rPr>
                <w:rFonts w:ascii="Times New Roman" w:eastAsia="Times New Roman" w:hAnsi="Times New Roman" w:cs="Times New Roman"/>
                <w:lang w:eastAsia="zh-CN"/>
              </w:rPr>
            </w:pPr>
            <w:r w:rsidRPr="00EA4423">
              <w:rPr>
                <w:rFonts w:ascii="Times New Roman" w:eastAsia="Times New Roman" w:hAnsi="Times New Roman" w:cs="Times New Roman"/>
                <w:b/>
                <w:bCs/>
                <w:lang w:eastAsia="zh-CN"/>
              </w:rPr>
              <w:t>Pavadinimas</w:t>
            </w:r>
          </w:p>
        </w:tc>
        <w:tc>
          <w:tcPr>
            <w:tcW w:w="6591" w:type="dxa"/>
            <w:tcBorders>
              <w:top w:val="single" w:sz="1" w:space="0" w:color="000000"/>
              <w:left w:val="single" w:sz="1" w:space="0" w:color="000000"/>
              <w:bottom w:val="single" w:sz="1" w:space="0" w:color="000000"/>
              <w:right w:val="single" w:sz="1" w:space="0" w:color="000000"/>
            </w:tcBorders>
            <w:shd w:val="clear" w:color="auto" w:fill="auto"/>
          </w:tcPr>
          <w:p w14:paraId="575A850B" w14:textId="77777777" w:rsidR="00EA4423" w:rsidRPr="00EA4423" w:rsidRDefault="00EA4423" w:rsidP="00EA4423">
            <w:pPr>
              <w:suppressLineNumbers/>
              <w:suppressAutoHyphens/>
              <w:spacing w:after="0" w:line="240" w:lineRule="auto"/>
              <w:jc w:val="center"/>
              <w:rPr>
                <w:rFonts w:ascii="Times New Roman" w:eastAsia="Times New Roman" w:hAnsi="Times New Roman" w:cs="Times New Roman"/>
                <w:lang w:eastAsia="zh-CN"/>
              </w:rPr>
            </w:pPr>
            <w:r w:rsidRPr="00EA4423">
              <w:rPr>
                <w:rFonts w:ascii="Times New Roman" w:eastAsia="Times New Roman" w:hAnsi="Times New Roman" w:cs="Times New Roman"/>
                <w:b/>
                <w:bCs/>
                <w:lang w:eastAsia="zh-CN"/>
              </w:rPr>
              <w:t>Aprašymas</w:t>
            </w:r>
          </w:p>
        </w:tc>
      </w:tr>
      <w:tr w:rsidR="00EA4423" w:rsidRPr="00EA4423" w14:paraId="00790ABB" w14:textId="77777777" w:rsidTr="00721D5B">
        <w:tc>
          <w:tcPr>
            <w:tcW w:w="735" w:type="dxa"/>
            <w:tcBorders>
              <w:left w:val="single" w:sz="1" w:space="0" w:color="000000"/>
              <w:bottom w:val="single" w:sz="1" w:space="0" w:color="000000"/>
            </w:tcBorders>
            <w:shd w:val="clear" w:color="auto" w:fill="auto"/>
          </w:tcPr>
          <w:p w14:paraId="53A1EA85" w14:textId="04B7265C" w:rsidR="00EA4423" w:rsidRPr="00EA4423" w:rsidRDefault="00721D5B"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2.1</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05AEDD0B"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Tikslinė grupė</w:t>
            </w:r>
          </w:p>
        </w:tc>
        <w:tc>
          <w:tcPr>
            <w:tcW w:w="6591" w:type="dxa"/>
            <w:tcBorders>
              <w:left w:val="single" w:sz="1" w:space="0" w:color="000000"/>
              <w:bottom w:val="single" w:sz="1" w:space="0" w:color="000000"/>
              <w:right w:val="single" w:sz="1" w:space="0" w:color="000000"/>
            </w:tcBorders>
            <w:shd w:val="clear" w:color="auto" w:fill="auto"/>
          </w:tcPr>
          <w:p w14:paraId="2062919D" w14:textId="46F15242" w:rsidR="00EA4423" w:rsidRPr="00EA4423" w:rsidRDefault="00EA4423" w:rsidP="00EA4423">
            <w:pPr>
              <w:suppressLineNumbers/>
              <w:suppressAutoHyphens/>
              <w:spacing w:after="0" w:line="240" w:lineRule="auto"/>
              <w:jc w:val="both"/>
              <w:rPr>
                <w:rFonts w:ascii="Times New Roman" w:eastAsia="Times New Roman" w:hAnsi="Times New Roman" w:cs="Times New Roman"/>
                <w:lang w:eastAsia="zh-CN"/>
              </w:rPr>
            </w:pPr>
            <w:r w:rsidRPr="00EA4423">
              <w:rPr>
                <w:rFonts w:ascii="Times New Roman" w:eastAsia="Times New Roman" w:hAnsi="Times New Roman" w:cs="Times New Roman"/>
                <w:color w:val="000000"/>
                <w:lang w:eastAsia="zh-CN"/>
              </w:rPr>
              <w:t xml:space="preserve">Paslaugos skirtos Šalčininkų rajono savivaldybės gyventojams. Paslaugos gali būti teikiamos vaikams bei suaugusiems. </w:t>
            </w:r>
          </w:p>
        </w:tc>
      </w:tr>
      <w:tr w:rsidR="00EA4423" w:rsidRPr="00EA4423" w14:paraId="19C573F7" w14:textId="77777777" w:rsidTr="00721D5B">
        <w:tc>
          <w:tcPr>
            <w:tcW w:w="735" w:type="dxa"/>
            <w:tcBorders>
              <w:left w:val="single" w:sz="1" w:space="0" w:color="000000"/>
              <w:bottom w:val="single" w:sz="1" w:space="0" w:color="000000"/>
            </w:tcBorders>
            <w:shd w:val="clear" w:color="auto" w:fill="auto"/>
          </w:tcPr>
          <w:p w14:paraId="3E9D617B" w14:textId="26731257" w:rsidR="00EA4423" w:rsidRPr="00EA4423" w:rsidRDefault="00721D5B"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2.2</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36B17258" w14:textId="30CD80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721D5B">
              <w:rPr>
                <w:rFonts w:ascii="Times New Roman" w:eastAsia="Times New Roman" w:hAnsi="Times New Roman" w:cs="Times New Roman"/>
                <w:lang w:eastAsia="zh-CN"/>
              </w:rPr>
              <w:t>Reikalavimai paslaugą teikiančiam specialistui</w:t>
            </w:r>
            <w:r w:rsidR="00721D5B" w:rsidRPr="00721D5B">
              <w:rPr>
                <w:rFonts w:ascii="Times New Roman" w:eastAsia="Times New Roman" w:hAnsi="Times New Roman" w:cs="Times New Roman"/>
                <w:lang w:eastAsia="zh-CN"/>
              </w:rPr>
              <w:t xml:space="preserve"> </w:t>
            </w:r>
            <w:r w:rsidR="00721D5B" w:rsidRPr="00B43535">
              <w:rPr>
                <w:rFonts w:ascii="Times New Roman" w:eastAsia="Times New Roman" w:hAnsi="Times New Roman" w:cs="Times New Roman"/>
                <w:b/>
                <w:bCs/>
                <w:i/>
                <w:iCs/>
                <w:lang w:eastAsia="zh-CN"/>
              </w:rPr>
              <w:t>(</w:t>
            </w:r>
            <w:r w:rsidR="00B43723">
              <w:rPr>
                <w:rFonts w:ascii="Times New Roman" w:eastAsia="Times New Roman" w:hAnsi="Times New Roman" w:cs="Times New Roman"/>
                <w:b/>
                <w:bCs/>
                <w:i/>
                <w:iCs/>
                <w:lang w:eastAsia="zh-CN"/>
              </w:rPr>
              <w:t xml:space="preserve">Esminė </w:t>
            </w:r>
            <w:r w:rsidR="00721D5B" w:rsidRPr="00B43535">
              <w:rPr>
                <w:rFonts w:ascii="Times New Roman" w:eastAsia="Times New Roman" w:hAnsi="Times New Roman" w:cs="Times New Roman"/>
                <w:b/>
                <w:bCs/>
                <w:i/>
                <w:iCs/>
                <w:lang w:eastAsia="zh-CN"/>
              </w:rPr>
              <w:t>Sutarties</w:t>
            </w:r>
            <w:r w:rsidR="00B43723">
              <w:rPr>
                <w:rFonts w:ascii="Times New Roman" w:eastAsia="Times New Roman" w:hAnsi="Times New Roman" w:cs="Times New Roman"/>
                <w:b/>
                <w:bCs/>
                <w:i/>
                <w:iCs/>
                <w:lang w:eastAsia="zh-CN"/>
              </w:rPr>
              <w:t xml:space="preserve"> </w:t>
            </w:r>
            <w:r w:rsidR="00721D5B" w:rsidRPr="00B43535">
              <w:rPr>
                <w:rFonts w:ascii="Times New Roman" w:eastAsia="Times New Roman" w:hAnsi="Times New Roman" w:cs="Times New Roman"/>
                <w:b/>
                <w:bCs/>
                <w:i/>
                <w:iCs/>
                <w:lang w:eastAsia="zh-CN"/>
              </w:rPr>
              <w:t>sąlyga)</w:t>
            </w:r>
            <w:r w:rsidRPr="00721D5B">
              <w:rPr>
                <w:rFonts w:ascii="Times New Roman" w:eastAsia="Times New Roman" w:hAnsi="Times New Roman" w:cs="Times New Roman"/>
                <w:lang w:eastAsia="zh-CN"/>
              </w:rPr>
              <w:t>:</w:t>
            </w:r>
          </w:p>
        </w:tc>
        <w:tc>
          <w:tcPr>
            <w:tcW w:w="6591" w:type="dxa"/>
            <w:tcBorders>
              <w:left w:val="single" w:sz="1" w:space="0" w:color="000000"/>
              <w:bottom w:val="single" w:sz="1" w:space="0" w:color="000000"/>
              <w:right w:val="single" w:sz="1" w:space="0" w:color="000000"/>
            </w:tcBorders>
            <w:shd w:val="clear" w:color="auto" w:fill="auto"/>
          </w:tcPr>
          <w:p w14:paraId="507C63EC" w14:textId="67B90151" w:rsidR="00EA4423" w:rsidRPr="00EA4423" w:rsidRDefault="00721D5B" w:rsidP="00EA4423">
            <w:pPr>
              <w:widowControl w:val="0"/>
              <w:suppressAutoHyphens/>
              <w:snapToGrid w:val="0"/>
              <w:spacing w:after="0" w:line="240" w:lineRule="auto"/>
              <w:rPr>
                <w:rFonts w:ascii="Times New Roman" w:eastAsia="Times New Roman" w:hAnsi="Times New Roman" w:cs="Times New Roman"/>
                <w:bCs/>
                <w:color w:val="000000"/>
                <w:kern w:val="2"/>
                <w:lang w:eastAsia="zh-CN"/>
              </w:rPr>
            </w:pPr>
            <w:r>
              <w:rPr>
                <w:rFonts w:ascii="Times New Roman" w:eastAsia="Times New Roman" w:hAnsi="Times New Roman" w:cs="Times New Roman"/>
                <w:bCs/>
                <w:color w:val="000000"/>
                <w:kern w:val="2"/>
                <w:lang w:eastAsia="zh-CN"/>
              </w:rPr>
              <w:t>2.2</w:t>
            </w:r>
            <w:r w:rsidR="006C3DA6">
              <w:rPr>
                <w:rFonts w:ascii="Times New Roman" w:eastAsia="Times New Roman" w:hAnsi="Times New Roman" w:cs="Times New Roman"/>
                <w:bCs/>
                <w:color w:val="000000"/>
                <w:kern w:val="2"/>
                <w:lang w:eastAsia="zh-CN"/>
              </w:rPr>
              <w:t xml:space="preserve">.1. </w:t>
            </w:r>
            <w:r w:rsidR="00EA4423" w:rsidRPr="00EA4423">
              <w:rPr>
                <w:rFonts w:ascii="Times New Roman" w:eastAsia="Times New Roman" w:hAnsi="Times New Roman" w:cs="Times New Roman"/>
                <w:bCs/>
                <w:color w:val="000000"/>
                <w:kern w:val="2"/>
                <w:lang w:eastAsia="zh-CN"/>
              </w:rPr>
              <w:t xml:space="preserve">Specialistas, turintis aukštąjį universitetinį išsilavinimą, įgytą baigus psichologijos studijų krypties sveikatos psichologijos arba klinikinės psichologijos studijas ir įgijus magistro kvalifikacinį laipsnį arba jam lygiavertę aukštojo mokslo kvalifikaciją  </w:t>
            </w:r>
            <w:r w:rsidR="00EA4423" w:rsidRPr="005108A1">
              <w:rPr>
                <w:rFonts w:ascii="Times New Roman" w:eastAsia="Times New Roman" w:hAnsi="Times New Roman" w:cs="Times New Roman"/>
                <w:bCs/>
                <w:kern w:val="2"/>
                <w:lang w:eastAsia="zh-CN"/>
              </w:rPr>
              <w:t xml:space="preserve">(toliau –  sveikatos (klinikinis) </w:t>
            </w:r>
            <w:r w:rsidR="00EA4423" w:rsidRPr="00EA4423">
              <w:rPr>
                <w:rFonts w:ascii="Times New Roman" w:eastAsia="Times New Roman" w:hAnsi="Times New Roman" w:cs="Times New Roman"/>
                <w:bCs/>
                <w:color w:val="000000"/>
                <w:kern w:val="2"/>
                <w:lang w:eastAsia="zh-CN"/>
              </w:rPr>
              <w:t>psichologas).</w:t>
            </w:r>
          </w:p>
          <w:p w14:paraId="092C9C96" w14:textId="77777777" w:rsidR="00EA4423" w:rsidRPr="00EA4423" w:rsidRDefault="00EA4423" w:rsidP="00EA4423">
            <w:pPr>
              <w:widowControl w:val="0"/>
              <w:suppressAutoHyphens/>
              <w:snapToGrid w:val="0"/>
              <w:spacing w:after="0" w:line="240" w:lineRule="auto"/>
              <w:rPr>
                <w:rFonts w:ascii="Times New Roman" w:eastAsia="Times New Roman" w:hAnsi="Times New Roman" w:cs="Times New Roman"/>
                <w:bCs/>
                <w:i/>
                <w:iCs/>
                <w:color w:val="000000"/>
                <w:kern w:val="2"/>
                <w:lang w:eastAsia="zh-CN"/>
              </w:rPr>
            </w:pPr>
          </w:p>
          <w:p w14:paraId="0F7FCBA9" w14:textId="34EBC924" w:rsidR="00EA4423" w:rsidRDefault="00721D5B" w:rsidP="00EA4423">
            <w:pPr>
              <w:widowControl w:val="0"/>
              <w:suppressAutoHyphens/>
              <w:snapToGrid w:val="0"/>
              <w:spacing w:after="0" w:line="240" w:lineRule="auto"/>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2.2</w:t>
            </w:r>
            <w:r w:rsidR="006C3DA6">
              <w:rPr>
                <w:rFonts w:ascii="Times New Roman" w:eastAsia="Times New Roman" w:hAnsi="Times New Roman" w:cs="Times New Roman"/>
                <w:color w:val="000000"/>
                <w:lang w:eastAsia="zh-CN"/>
              </w:rPr>
              <w:t>.2</w:t>
            </w:r>
            <w:r w:rsidR="006C3DA6" w:rsidRPr="00F22534">
              <w:rPr>
                <w:rFonts w:ascii="Times New Roman" w:eastAsia="Times New Roman" w:hAnsi="Times New Roman" w:cs="Times New Roman"/>
                <w:color w:val="000000"/>
                <w:lang w:eastAsia="zh-CN"/>
              </w:rPr>
              <w:t xml:space="preserve">. </w:t>
            </w:r>
            <w:r w:rsidR="00F22534" w:rsidRPr="00F22534">
              <w:rPr>
                <w:rFonts w:ascii="Times New Roman" w:hAnsi="Times New Roman" w:cs="Times New Roman"/>
                <w:color w:val="000000"/>
              </w:rPr>
              <w:t>turintis aukštąjį universitetinį išsilavinimą, įgytą baigus psichologijos studijų krypties konsultavimo psichologijos studijas ir įgijus magistro kvalifikacinį laipsnį arba jam lygiavertę aukštojo mokslo kvalifikaciją</w:t>
            </w:r>
            <w:r w:rsidR="00F22534" w:rsidRPr="005108A1">
              <w:rPr>
                <w:rFonts w:ascii="Times New Roman" w:hAnsi="Times New Roman" w:cs="Times New Roman"/>
              </w:rPr>
              <w:t xml:space="preserve"> (toliau – konsultavimo psichologas)</w:t>
            </w:r>
          </w:p>
          <w:p w14:paraId="486DBC80" w14:textId="34E55C48" w:rsidR="00485DA9" w:rsidRDefault="00485DA9" w:rsidP="00EA4423">
            <w:pPr>
              <w:widowControl w:val="0"/>
              <w:suppressAutoHyphens/>
              <w:snapToGrid w:val="0"/>
              <w:spacing w:after="0" w:line="240" w:lineRule="auto"/>
              <w:rPr>
                <w:rFonts w:ascii="Times New Roman" w:eastAsia="Times New Roman" w:hAnsi="Times New Roman" w:cs="Times New Roman"/>
                <w:color w:val="000000"/>
                <w:lang w:eastAsia="zh-CN"/>
              </w:rPr>
            </w:pPr>
          </w:p>
          <w:p w14:paraId="5E121191" w14:textId="2C072E82" w:rsidR="00485DA9" w:rsidRDefault="00721D5B" w:rsidP="00EA4423">
            <w:pPr>
              <w:widowControl w:val="0"/>
              <w:suppressAutoHyphens/>
              <w:snapToGrid w:val="0"/>
              <w:spacing w:after="0" w:line="240" w:lineRule="auto"/>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2.2</w:t>
            </w:r>
            <w:r w:rsidR="006C3DA6">
              <w:rPr>
                <w:rFonts w:ascii="Times New Roman" w:eastAsia="Times New Roman" w:hAnsi="Times New Roman" w:cs="Times New Roman"/>
                <w:color w:val="000000"/>
                <w:lang w:eastAsia="zh-CN"/>
              </w:rPr>
              <w:t xml:space="preserve">.3. </w:t>
            </w:r>
            <w:r w:rsidR="00F22534" w:rsidRPr="00F22534">
              <w:rPr>
                <w:rFonts w:ascii="Times New Roman" w:hAnsi="Times New Roman" w:cs="Times New Roman"/>
                <w:color w:val="000000"/>
              </w:rPr>
              <w:t>turintis aukštąjį universitetinį išsilavinimą, įgytą baigus psichologijos studijų krypties studijas ir įgijus magistro kvalifikacinį laipsnį arba jam lygiavertę aukštojo mokslo kvalifikaciją ir Lietuvos Respublikos švietimo, mokslo ir sporto ministro nustatyta tvarka įgijęs psichologų, teikiančių pagalbą mokiniui, pirmąją arba antrąją kvalifikacinę kategoriją, arba turintis aukštąjį universitetinį išsilavinimą, įgytą baigus psichologijos studijų krypties edukacinės ir vaiko psichologijos, raidos ir edukacinės psichologijos, pedagoginės psichologijos arba mokyklinės psichologijos studijas ir įgijus magistro kvalifikacinį laipsnį arba jam lygiavertę aukštojo mokslo kvalifikaciją (</w:t>
            </w:r>
            <w:r w:rsidR="00F22534" w:rsidRPr="005108A1">
              <w:rPr>
                <w:rFonts w:ascii="Times New Roman" w:hAnsi="Times New Roman" w:cs="Times New Roman"/>
              </w:rPr>
              <w:t>toliau – švietimo psichologas)</w:t>
            </w:r>
            <w:r w:rsidR="00F22534" w:rsidRPr="005108A1">
              <w:t xml:space="preserve"> </w:t>
            </w:r>
          </w:p>
          <w:p w14:paraId="00658BC5" w14:textId="52AFC36E" w:rsidR="00485DA9" w:rsidRDefault="00485DA9" w:rsidP="00EA4423">
            <w:pPr>
              <w:widowControl w:val="0"/>
              <w:suppressAutoHyphens/>
              <w:snapToGrid w:val="0"/>
              <w:spacing w:after="0" w:line="240" w:lineRule="auto"/>
              <w:rPr>
                <w:rFonts w:ascii="Times New Roman" w:eastAsia="Times New Roman" w:hAnsi="Times New Roman" w:cs="Times New Roman"/>
                <w:color w:val="000000"/>
                <w:lang w:eastAsia="zh-CN"/>
              </w:rPr>
            </w:pPr>
          </w:p>
          <w:p w14:paraId="7DBB42B0" w14:textId="6AFBC0F6" w:rsidR="00F22534" w:rsidRPr="00721D5B" w:rsidRDefault="00721D5B" w:rsidP="00120CCE">
            <w:pPr>
              <w:widowControl w:val="0"/>
              <w:suppressAutoHyphens/>
              <w:snapToGrid w:val="0"/>
              <w:spacing w:after="0" w:line="240" w:lineRule="auto"/>
              <w:rPr>
                <w:rFonts w:ascii="Times New Roman" w:eastAsia="Times New Roman" w:hAnsi="Times New Roman" w:cs="Times New Roman"/>
                <w:i/>
                <w:iCs/>
                <w:lang w:eastAsia="zh-CN"/>
              </w:rPr>
            </w:pPr>
            <w:r w:rsidRPr="00721D5B">
              <w:rPr>
                <w:rFonts w:ascii="Times New Roman" w:eastAsia="Times New Roman" w:hAnsi="Times New Roman" w:cs="Times New Roman"/>
                <w:i/>
                <w:iCs/>
                <w:lang w:eastAsia="zh-CN"/>
              </w:rPr>
              <w:t>2.2.</w:t>
            </w:r>
            <w:r w:rsidR="006C3DA6" w:rsidRPr="00721D5B">
              <w:rPr>
                <w:rFonts w:ascii="Times New Roman" w:eastAsia="Times New Roman" w:hAnsi="Times New Roman" w:cs="Times New Roman"/>
                <w:i/>
                <w:iCs/>
                <w:lang w:eastAsia="zh-CN"/>
              </w:rPr>
              <w:t xml:space="preserve">4. </w:t>
            </w:r>
            <w:r w:rsidR="00F22534" w:rsidRPr="00721D5B">
              <w:rPr>
                <w:rFonts w:ascii="Times New Roman" w:eastAsia="Times New Roman" w:hAnsi="Times New Roman" w:cs="Times New Roman"/>
                <w:i/>
                <w:iCs/>
                <w:lang w:eastAsia="zh-CN"/>
              </w:rPr>
              <w:t>I</w:t>
            </w:r>
            <w:r w:rsidR="00120CCE" w:rsidRPr="00721D5B">
              <w:rPr>
                <w:rFonts w:ascii="Times New Roman" w:eastAsia="Times New Roman" w:hAnsi="Times New Roman" w:cs="Times New Roman"/>
                <w:i/>
                <w:iCs/>
                <w:lang w:eastAsia="zh-CN"/>
              </w:rPr>
              <w:t xml:space="preserve">ndividualias konsultacijas </w:t>
            </w:r>
            <w:r w:rsidR="00F22534" w:rsidRPr="00721D5B">
              <w:rPr>
                <w:rFonts w:ascii="Times New Roman" w:eastAsia="Times New Roman" w:hAnsi="Times New Roman" w:cs="Times New Roman"/>
                <w:i/>
                <w:iCs/>
                <w:lang w:eastAsia="zh-CN"/>
              </w:rPr>
              <w:t>teikia</w:t>
            </w:r>
            <w:r w:rsidR="000B617F" w:rsidRPr="00721D5B">
              <w:rPr>
                <w:rFonts w:ascii="Times New Roman" w:eastAsia="Times New Roman" w:hAnsi="Times New Roman" w:cs="Times New Roman"/>
                <w:i/>
                <w:iCs/>
                <w:lang w:eastAsia="zh-CN"/>
              </w:rPr>
              <w:t>nčių specialistų kvalifikacija:</w:t>
            </w:r>
          </w:p>
          <w:p w14:paraId="50DB7034" w14:textId="39A9A751" w:rsidR="000B617F" w:rsidRPr="000B617F" w:rsidRDefault="00721D5B" w:rsidP="00120CCE">
            <w:pPr>
              <w:widowControl w:val="0"/>
              <w:suppressAutoHyphens/>
              <w:snapToGrid w:val="0"/>
              <w:spacing w:after="0" w:line="240" w:lineRule="auto"/>
              <w:rPr>
                <w:rFonts w:ascii="Times New Roman" w:hAnsi="Times New Roman" w:cs="Times New Roman"/>
                <w:color w:val="000000"/>
              </w:rPr>
            </w:pPr>
            <w:r>
              <w:rPr>
                <w:rFonts w:ascii="Times New Roman" w:eastAsia="Times New Roman" w:hAnsi="Times New Roman" w:cs="Times New Roman"/>
                <w:lang w:eastAsia="zh-CN"/>
              </w:rPr>
              <w:t>2.2</w:t>
            </w:r>
            <w:r w:rsidR="000B617F" w:rsidRPr="000B617F">
              <w:rPr>
                <w:rFonts w:ascii="Times New Roman" w:eastAsia="Times New Roman" w:hAnsi="Times New Roman" w:cs="Times New Roman"/>
                <w:lang w:eastAsia="zh-CN"/>
              </w:rPr>
              <w:t xml:space="preserve">.4.1. </w:t>
            </w:r>
            <w:r w:rsidR="00120CCE" w:rsidRPr="000B617F">
              <w:rPr>
                <w:rFonts w:ascii="Times New Roman" w:eastAsia="Times New Roman" w:hAnsi="Times New Roman" w:cs="Times New Roman"/>
                <w:lang w:eastAsia="zh-CN"/>
              </w:rPr>
              <w:t xml:space="preserve">asmeniui </w:t>
            </w:r>
            <w:r w:rsidR="00F22534" w:rsidRPr="000B617F">
              <w:rPr>
                <w:rFonts w:ascii="Times New Roman" w:eastAsia="Times New Roman" w:hAnsi="Times New Roman" w:cs="Times New Roman"/>
                <w:lang w:eastAsia="zh-CN"/>
              </w:rPr>
              <w:t xml:space="preserve">nuo 18 metų </w:t>
            </w:r>
            <w:r w:rsidR="000B617F" w:rsidRPr="000B617F">
              <w:rPr>
                <w:rFonts w:ascii="Times New Roman" w:hAnsi="Times New Roman" w:cs="Times New Roman"/>
              </w:rPr>
              <w:t>paslaugas teikia s</w:t>
            </w:r>
            <w:r w:rsidR="00F22534" w:rsidRPr="000B617F">
              <w:rPr>
                <w:rFonts w:ascii="Times New Roman" w:hAnsi="Times New Roman" w:cs="Times New Roman"/>
              </w:rPr>
              <w:t xml:space="preserve">veikatos </w:t>
            </w:r>
            <w:r w:rsidR="00F22534" w:rsidRPr="000B617F">
              <w:rPr>
                <w:rFonts w:ascii="Times New Roman" w:hAnsi="Times New Roman" w:cs="Times New Roman"/>
                <w:color w:val="000000"/>
              </w:rPr>
              <w:t>(klinikinis) psichologas, konsultavimo psichologas, švietimo psichologas (jei objektas yra vaiko auginimo, ugdymo ar kiti su vaiku susiję iššūkiai)</w:t>
            </w:r>
            <w:r w:rsidR="000B617F" w:rsidRPr="000B617F">
              <w:rPr>
                <w:rFonts w:ascii="Times New Roman" w:hAnsi="Times New Roman" w:cs="Times New Roman"/>
                <w:color w:val="000000"/>
              </w:rPr>
              <w:t>;</w:t>
            </w:r>
          </w:p>
          <w:p w14:paraId="4DB651AB" w14:textId="2233274F" w:rsidR="00120CCE" w:rsidRPr="000B617F" w:rsidRDefault="00721D5B" w:rsidP="00120CCE">
            <w:pPr>
              <w:widowControl w:val="0"/>
              <w:suppressAutoHyphens/>
              <w:snapToGrid w:val="0"/>
              <w:spacing w:after="0" w:line="240" w:lineRule="auto"/>
              <w:rPr>
                <w:rFonts w:ascii="Times New Roman" w:hAnsi="Times New Roman" w:cs="Times New Roman"/>
                <w:color w:val="000000"/>
              </w:rPr>
            </w:pPr>
            <w:r>
              <w:rPr>
                <w:rFonts w:ascii="Times New Roman" w:hAnsi="Times New Roman" w:cs="Times New Roman"/>
                <w:color w:val="000000"/>
              </w:rPr>
              <w:t>2.2</w:t>
            </w:r>
            <w:r w:rsidR="000B617F" w:rsidRPr="000B617F">
              <w:rPr>
                <w:rFonts w:ascii="Times New Roman" w:hAnsi="Times New Roman" w:cs="Times New Roman"/>
                <w:color w:val="000000"/>
              </w:rPr>
              <w:t xml:space="preserve">.4.2. </w:t>
            </w:r>
            <w:r w:rsidR="00F22534" w:rsidRPr="000B617F">
              <w:rPr>
                <w:rFonts w:ascii="Times New Roman" w:hAnsi="Times New Roman" w:cs="Times New Roman"/>
                <w:color w:val="000000"/>
              </w:rPr>
              <w:t xml:space="preserve">Asmenims iki 17 metų imtinai paslaugas teikia </w:t>
            </w:r>
            <w:r w:rsidR="000B617F" w:rsidRPr="000B617F">
              <w:rPr>
                <w:rFonts w:ascii="Times New Roman" w:hAnsi="Times New Roman" w:cs="Times New Roman"/>
                <w:color w:val="000000"/>
              </w:rPr>
              <w:t>sveikatos (klinikinis) psichologas, konsultavimo psichologas, švietimo psichologas;</w:t>
            </w:r>
          </w:p>
          <w:p w14:paraId="0617EE4B" w14:textId="4DF7FB49" w:rsidR="000B617F" w:rsidRPr="000B617F" w:rsidRDefault="00721D5B" w:rsidP="00120CCE">
            <w:pPr>
              <w:widowControl w:val="0"/>
              <w:suppressAutoHyphens/>
              <w:snapToGrid w:val="0"/>
              <w:spacing w:after="0" w:line="240" w:lineRule="auto"/>
              <w:rPr>
                <w:rFonts w:ascii="Times New Roman" w:hAnsi="Times New Roman" w:cs="Times New Roman"/>
                <w:color w:val="000000"/>
              </w:rPr>
            </w:pPr>
            <w:r>
              <w:rPr>
                <w:rFonts w:ascii="Times New Roman" w:eastAsia="Times New Roman" w:hAnsi="Times New Roman" w:cs="Times New Roman"/>
                <w:lang w:eastAsia="zh-CN"/>
              </w:rPr>
              <w:t>2.2</w:t>
            </w:r>
            <w:r w:rsidR="000B617F" w:rsidRPr="000B617F">
              <w:rPr>
                <w:rFonts w:ascii="Times New Roman" w:eastAsia="Times New Roman" w:hAnsi="Times New Roman" w:cs="Times New Roman"/>
                <w:lang w:eastAsia="zh-CN"/>
              </w:rPr>
              <w:t xml:space="preserve">.4.3. </w:t>
            </w:r>
            <w:r w:rsidR="000B617F" w:rsidRPr="000B617F">
              <w:rPr>
                <w:rFonts w:ascii="Times New Roman" w:hAnsi="Times New Roman" w:cs="Times New Roman"/>
                <w:color w:val="000000"/>
              </w:rPr>
              <w:t>Metimo rūkyti konsultacijas suaugusiesiems teikia sveikatos (klinikinis) psichologas, konsultavimo psichologas;</w:t>
            </w:r>
          </w:p>
          <w:p w14:paraId="350EF478" w14:textId="452B38CB" w:rsidR="00EA4423" w:rsidRPr="00EA4423" w:rsidRDefault="00721D5B" w:rsidP="00EA4423">
            <w:pPr>
              <w:widowControl w:val="0"/>
              <w:suppressAutoHyphens/>
              <w:snapToGrid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2.2</w:t>
            </w:r>
            <w:r w:rsidR="000B617F" w:rsidRPr="000B617F">
              <w:rPr>
                <w:rFonts w:ascii="Times New Roman" w:eastAsia="Times New Roman" w:hAnsi="Times New Roman" w:cs="Times New Roman"/>
                <w:lang w:eastAsia="zh-CN"/>
              </w:rPr>
              <w:t xml:space="preserve">.4.4. </w:t>
            </w:r>
            <w:r w:rsidR="000B617F" w:rsidRPr="000B617F">
              <w:rPr>
                <w:rFonts w:ascii="Times New Roman" w:hAnsi="Times New Roman" w:cs="Times New Roman"/>
                <w:color w:val="000000"/>
              </w:rPr>
              <w:t>Metimo rūkyti konsultacijas vaikams (16-17 metų) teikia sveikatos (klinikinis) psichologas, konsultavimo psichologas, švietimo psichologas</w:t>
            </w:r>
            <w:r w:rsidR="000B617F">
              <w:rPr>
                <w:color w:val="000000"/>
              </w:rPr>
              <w:t>.</w:t>
            </w:r>
          </w:p>
        </w:tc>
      </w:tr>
      <w:tr w:rsidR="00EA4423" w:rsidRPr="00EA4423" w14:paraId="51A3D0BF" w14:textId="77777777" w:rsidTr="00721D5B">
        <w:tc>
          <w:tcPr>
            <w:tcW w:w="735" w:type="dxa"/>
            <w:tcBorders>
              <w:left w:val="single" w:sz="1" w:space="0" w:color="000000"/>
              <w:bottom w:val="single" w:sz="1" w:space="0" w:color="000000"/>
            </w:tcBorders>
            <w:shd w:val="clear" w:color="auto" w:fill="auto"/>
          </w:tcPr>
          <w:p w14:paraId="46FE9270" w14:textId="51E18441"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2.</w:t>
            </w:r>
            <w:r w:rsidR="00286C2C">
              <w:rPr>
                <w:rFonts w:ascii="Times New Roman" w:eastAsia="Times New Roman" w:hAnsi="Times New Roman" w:cs="Times New Roman"/>
                <w:lang w:eastAsia="zh-CN"/>
              </w:rPr>
              <w:t>3</w:t>
            </w:r>
            <w:r w:rsidR="00EA4423" w:rsidRPr="00EA4423">
              <w:rPr>
                <w:rFonts w:ascii="Times New Roman" w:eastAsia="Times New Roman" w:hAnsi="Times New Roman" w:cs="Times New Roman"/>
                <w:lang w:eastAsia="zh-CN"/>
              </w:rPr>
              <w:t xml:space="preserve">. </w:t>
            </w:r>
          </w:p>
        </w:tc>
        <w:tc>
          <w:tcPr>
            <w:tcW w:w="2325" w:type="dxa"/>
            <w:tcBorders>
              <w:left w:val="single" w:sz="1" w:space="0" w:color="000000"/>
              <w:bottom w:val="single" w:sz="1" w:space="0" w:color="000000"/>
            </w:tcBorders>
            <w:shd w:val="clear" w:color="auto" w:fill="auto"/>
          </w:tcPr>
          <w:p w14:paraId="2F44A602"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Specialisto teisės:</w:t>
            </w:r>
          </w:p>
        </w:tc>
        <w:tc>
          <w:tcPr>
            <w:tcW w:w="6591" w:type="dxa"/>
            <w:tcBorders>
              <w:left w:val="single" w:sz="1" w:space="0" w:color="000000"/>
              <w:bottom w:val="single" w:sz="1" w:space="0" w:color="000000"/>
              <w:right w:val="single" w:sz="1" w:space="0" w:color="000000"/>
            </w:tcBorders>
            <w:shd w:val="clear" w:color="auto" w:fill="auto"/>
          </w:tcPr>
          <w:p w14:paraId="77A173F7" w14:textId="12A902A6"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3</w:t>
            </w:r>
            <w:r w:rsidR="00EA4423" w:rsidRPr="00EA4423">
              <w:rPr>
                <w:rFonts w:ascii="Times New Roman" w:eastAsia="Times New Roman" w:hAnsi="Times New Roman" w:cs="Times New Roman"/>
                <w:lang w:eastAsia="zh-CN"/>
              </w:rPr>
              <w:t>.1. gauti paslaugoms teikti reikalingą informaciją iš valstybės ir savivaldybių institucijų ir įstaigų jų veiklos klausimais;</w:t>
            </w:r>
          </w:p>
          <w:p w14:paraId="07EAB163" w14:textId="7A08BE35"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3</w:t>
            </w:r>
            <w:r w:rsidR="00EA4423" w:rsidRPr="00EA4423">
              <w:rPr>
                <w:rFonts w:ascii="Times New Roman" w:eastAsia="Times New Roman" w:hAnsi="Times New Roman" w:cs="Times New Roman"/>
                <w:lang w:eastAsia="zh-CN"/>
              </w:rPr>
              <w:t>.2. atsisakyti teikti Paslaugas, jei tai gali sukelti realų pavojų jo paties ar Paslaugas gaunančio ar norinčio gauti asmens sveikatai ar gyvybei.</w:t>
            </w:r>
          </w:p>
        </w:tc>
      </w:tr>
      <w:tr w:rsidR="00EA4423" w:rsidRPr="00EA4423" w14:paraId="686C4516" w14:textId="77777777" w:rsidTr="00721D5B">
        <w:tc>
          <w:tcPr>
            <w:tcW w:w="735" w:type="dxa"/>
            <w:tcBorders>
              <w:left w:val="single" w:sz="1" w:space="0" w:color="000000"/>
              <w:bottom w:val="single" w:sz="1" w:space="0" w:color="000000"/>
            </w:tcBorders>
            <w:shd w:val="clear" w:color="auto" w:fill="auto"/>
          </w:tcPr>
          <w:p w14:paraId="148C088E" w14:textId="158ECAA6"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5B30E8E8"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Specialisto pareigos:</w:t>
            </w:r>
          </w:p>
        </w:tc>
        <w:tc>
          <w:tcPr>
            <w:tcW w:w="6591" w:type="dxa"/>
            <w:tcBorders>
              <w:left w:val="single" w:sz="1" w:space="0" w:color="000000"/>
              <w:bottom w:val="single" w:sz="1" w:space="0" w:color="000000"/>
              <w:right w:val="single" w:sz="1" w:space="0" w:color="000000"/>
            </w:tcBorders>
            <w:shd w:val="clear" w:color="auto" w:fill="auto"/>
          </w:tcPr>
          <w:p w14:paraId="7E63E465" w14:textId="1BF59368"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.1.</w:t>
            </w:r>
            <w:r w:rsidR="00741986">
              <w:t xml:space="preserve"> </w:t>
            </w:r>
            <w:r w:rsidR="00741986" w:rsidRPr="00741986">
              <w:rPr>
                <w:rFonts w:ascii="Times New Roman" w:eastAsia="Times New Roman" w:hAnsi="Times New Roman" w:cs="Times New Roman"/>
                <w:lang w:eastAsia="zh-CN"/>
              </w:rPr>
              <w:t>kokybiškai bei atsakingai</w:t>
            </w:r>
            <w:r w:rsidR="00EA4423" w:rsidRPr="00EA4423">
              <w:rPr>
                <w:rFonts w:ascii="Times New Roman" w:eastAsia="Times New Roman" w:hAnsi="Times New Roman" w:cs="Times New Roman"/>
                <w:lang w:eastAsia="zh-CN"/>
              </w:rPr>
              <w:t xml:space="preserve"> teikti paslaugas;</w:t>
            </w:r>
          </w:p>
          <w:p w14:paraId="593DE7E8" w14:textId="16343E05"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bookmarkStart w:id="0" w:name="part_eac1a91c851f4b728d8c80b45871a9c7"/>
            <w:bookmarkEnd w:id="0"/>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.2. nepriskirtais jo kompetencijai klausimais rekomenduoti Paslaugų gavėjams kreiptis į atitinkamos srities specialistą ar įstaigą;</w:t>
            </w:r>
          </w:p>
          <w:p w14:paraId="36F69ACE" w14:textId="3494B8DA"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bookmarkStart w:id="1" w:name="part_3b198f8b68784bf09755555cda8b48da"/>
            <w:bookmarkEnd w:id="1"/>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.3. vertinti Paslaugų gavėjo psichikos sveikatos rizikos veiksnių ir psichologinės gerovės lygį ir, kilus įtarimų, jog pasireiškia psichikos ir elgesio sutrikimų požymiai, rekomenduoti Paslaugų gavėjui kreiptis į asmens sveikatos priežiūros įstaigą, teikiančią psichikos sveikatos priežiūros paslaugas, pateikti informaciją, kuri įstaiga teikia psichikos sveikatos priežiūros paslaugas bei paaiškinti šių paslaugų gavimo tvarką.</w:t>
            </w:r>
          </w:p>
          <w:p w14:paraId="07051110" w14:textId="1A33E576"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w:t>
            </w:r>
            <w:r w:rsidR="00B0107A">
              <w:rPr>
                <w:rFonts w:ascii="Times New Roman" w:eastAsia="Times New Roman" w:hAnsi="Times New Roman" w:cs="Times New Roman"/>
                <w:lang w:eastAsia="zh-CN"/>
              </w:rPr>
              <w:t>4</w:t>
            </w:r>
            <w:r w:rsidR="00EA4423" w:rsidRPr="00EA4423">
              <w:rPr>
                <w:rFonts w:ascii="Times New Roman" w:eastAsia="Times New Roman" w:hAnsi="Times New Roman" w:cs="Times New Roman"/>
                <w:lang w:eastAsia="zh-CN"/>
              </w:rPr>
              <w:t>. pateikti visą reikalingą dokumentaciją susijusią su paslaugos teikimu.</w:t>
            </w:r>
          </w:p>
        </w:tc>
      </w:tr>
      <w:tr w:rsidR="00EA4423" w:rsidRPr="00EA4423" w14:paraId="65340135" w14:textId="77777777" w:rsidTr="00721D5B">
        <w:tc>
          <w:tcPr>
            <w:tcW w:w="735" w:type="dxa"/>
            <w:tcBorders>
              <w:left w:val="single" w:sz="1" w:space="0" w:color="000000"/>
              <w:bottom w:val="single" w:sz="1" w:space="0" w:color="000000"/>
            </w:tcBorders>
            <w:shd w:val="clear" w:color="auto" w:fill="auto"/>
          </w:tcPr>
          <w:p w14:paraId="1CA358A0" w14:textId="35402B7D"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5</w:t>
            </w:r>
            <w:r w:rsidR="00EA4423" w:rsidRPr="00EA4423">
              <w:rPr>
                <w:rFonts w:ascii="Times New Roman" w:eastAsia="Times New Roman" w:hAnsi="Times New Roman" w:cs="Times New Roman"/>
                <w:lang w:eastAsia="zh-CN"/>
              </w:rPr>
              <w:t xml:space="preserve">. </w:t>
            </w:r>
          </w:p>
        </w:tc>
        <w:tc>
          <w:tcPr>
            <w:tcW w:w="2325" w:type="dxa"/>
            <w:tcBorders>
              <w:left w:val="single" w:sz="1" w:space="0" w:color="000000"/>
              <w:bottom w:val="single" w:sz="1" w:space="0" w:color="000000"/>
            </w:tcBorders>
            <w:shd w:val="clear" w:color="auto" w:fill="auto"/>
          </w:tcPr>
          <w:p w14:paraId="418BC0BA"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Paslaugų teikimo teritorija</w:t>
            </w:r>
          </w:p>
        </w:tc>
        <w:tc>
          <w:tcPr>
            <w:tcW w:w="6591" w:type="dxa"/>
            <w:tcBorders>
              <w:left w:val="single" w:sz="1" w:space="0" w:color="000000"/>
              <w:bottom w:val="single" w:sz="1" w:space="0" w:color="000000"/>
              <w:right w:val="single" w:sz="1" w:space="0" w:color="000000"/>
            </w:tcBorders>
            <w:shd w:val="clear" w:color="auto" w:fill="auto"/>
          </w:tcPr>
          <w:p w14:paraId="296D67CE" w14:textId="721F37F0" w:rsidR="00EA4423" w:rsidRPr="00EA4423" w:rsidRDefault="00D87952"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Kontaktinės </w:t>
            </w:r>
            <w:r w:rsidR="0028671F">
              <w:rPr>
                <w:rFonts w:ascii="Times New Roman" w:eastAsia="Times New Roman" w:hAnsi="Times New Roman" w:cs="Times New Roman"/>
                <w:lang w:eastAsia="zh-CN"/>
              </w:rPr>
              <w:t xml:space="preserve">konsultacijos teikiamos adresu Šalčininkėliai, Mokyklos g. </w:t>
            </w:r>
            <w:r w:rsidR="00F4631D">
              <w:rPr>
                <w:rFonts w:ascii="Times New Roman" w:eastAsia="Times New Roman" w:hAnsi="Times New Roman" w:cs="Times New Roman"/>
                <w:lang w:eastAsia="zh-CN"/>
              </w:rPr>
              <w:t>9.</w:t>
            </w:r>
            <w:r w:rsidR="00A12A5F">
              <w:rPr>
                <w:rFonts w:ascii="Times New Roman" w:eastAsia="Times New Roman" w:hAnsi="Times New Roman" w:cs="Times New Roman"/>
                <w:lang w:eastAsia="zh-CN"/>
              </w:rPr>
              <w:t xml:space="preserve"> </w:t>
            </w:r>
          </w:p>
        </w:tc>
      </w:tr>
      <w:tr w:rsidR="00EA4423" w:rsidRPr="00EA4423" w14:paraId="252A2119" w14:textId="77777777" w:rsidTr="00721D5B">
        <w:tc>
          <w:tcPr>
            <w:tcW w:w="735" w:type="dxa"/>
            <w:tcBorders>
              <w:left w:val="single" w:sz="1" w:space="0" w:color="000000"/>
              <w:bottom w:val="single" w:sz="1" w:space="0" w:color="000000"/>
            </w:tcBorders>
            <w:shd w:val="clear" w:color="auto" w:fill="auto"/>
          </w:tcPr>
          <w:p w14:paraId="171F3103" w14:textId="6613F7DB" w:rsidR="00EA4423" w:rsidRPr="00286C2C"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sidRPr="00286C2C">
              <w:rPr>
                <w:rFonts w:ascii="Times New Roman" w:eastAsia="Times New Roman" w:hAnsi="Times New Roman" w:cs="Times New Roman"/>
                <w:lang w:eastAsia="zh-CN"/>
              </w:rPr>
              <w:t>6</w:t>
            </w:r>
            <w:r w:rsidR="00EA4423" w:rsidRPr="00286C2C">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22A80301"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Paslaugų apimtis, terminai</w:t>
            </w:r>
          </w:p>
        </w:tc>
        <w:tc>
          <w:tcPr>
            <w:tcW w:w="6591" w:type="dxa"/>
            <w:tcBorders>
              <w:left w:val="single" w:sz="1" w:space="0" w:color="000000"/>
              <w:bottom w:val="single" w:sz="1" w:space="0" w:color="000000"/>
              <w:right w:val="single" w:sz="1" w:space="0" w:color="000000"/>
            </w:tcBorders>
            <w:shd w:val="clear" w:color="auto" w:fill="auto"/>
          </w:tcPr>
          <w:p w14:paraId="555D0C32" w14:textId="71E2FD45" w:rsid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6</w:t>
            </w:r>
            <w:r w:rsidR="00BD5478" w:rsidRPr="00CD17AF">
              <w:rPr>
                <w:rFonts w:ascii="Times New Roman" w:eastAsia="Times New Roman" w:hAnsi="Times New Roman" w:cs="Times New Roman"/>
                <w:lang w:eastAsia="zh-CN"/>
              </w:rPr>
              <w:t xml:space="preserve">.1. </w:t>
            </w:r>
            <w:r w:rsidR="00CD17AF" w:rsidRPr="00CD17AF">
              <w:rPr>
                <w:rFonts w:ascii="Times New Roman" w:eastAsia="Times New Roman" w:hAnsi="Times New Roman" w:cs="Times New Roman"/>
                <w:lang w:eastAsia="zh-CN"/>
              </w:rPr>
              <w:t>N</w:t>
            </w:r>
            <w:r w:rsidR="00EA4423" w:rsidRPr="00CD17AF">
              <w:rPr>
                <w:rFonts w:ascii="Times New Roman" w:eastAsia="Times New Roman" w:hAnsi="Times New Roman" w:cs="Times New Roman"/>
                <w:lang w:eastAsia="zh-CN"/>
              </w:rPr>
              <w:t xml:space="preserve">umatoma suteikti </w:t>
            </w:r>
            <w:r w:rsidR="00CD17AF" w:rsidRPr="00CD17AF">
              <w:rPr>
                <w:rFonts w:ascii="Times New Roman" w:eastAsia="Times New Roman" w:hAnsi="Times New Roman" w:cs="Times New Roman"/>
                <w:lang w:eastAsia="zh-CN"/>
              </w:rPr>
              <w:t xml:space="preserve">apie </w:t>
            </w:r>
            <w:r w:rsidR="006B7FB4">
              <w:rPr>
                <w:rFonts w:ascii="Times New Roman" w:eastAsia="Times New Roman" w:hAnsi="Times New Roman" w:cs="Times New Roman"/>
                <w:lang w:eastAsia="zh-CN"/>
              </w:rPr>
              <w:t>6</w:t>
            </w:r>
            <w:r w:rsidR="00DD7BC3">
              <w:rPr>
                <w:rFonts w:ascii="Times New Roman" w:eastAsia="Times New Roman" w:hAnsi="Times New Roman" w:cs="Times New Roman"/>
                <w:lang w:eastAsia="zh-CN"/>
              </w:rPr>
              <w:t>0</w:t>
            </w:r>
            <w:r w:rsidR="00CD17AF" w:rsidRPr="00CD17AF">
              <w:rPr>
                <w:rFonts w:ascii="Times New Roman" w:eastAsia="Times New Roman" w:hAnsi="Times New Roman" w:cs="Times New Roman"/>
                <w:lang w:eastAsia="zh-CN"/>
              </w:rPr>
              <w:t>0</w:t>
            </w:r>
            <w:r w:rsidR="00EA4423" w:rsidRPr="00CD17AF">
              <w:rPr>
                <w:rFonts w:ascii="Times New Roman" w:eastAsia="Times New Roman" w:hAnsi="Times New Roman" w:cs="Times New Roman"/>
                <w:lang w:eastAsia="zh-CN"/>
              </w:rPr>
              <w:t xml:space="preserve"> individualių konsultacijų</w:t>
            </w:r>
            <w:r w:rsidR="00CD17AF" w:rsidRPr="00CD17AF">
              <w:rPr>
                <w:rFonts w:ascii="Times New Roman" w:eastAsia="Times New Roman" w:hAnsi="Times New Roman" w:cs="Times New Roman"/>
                <w:lang w:eastAsia="zh-CN"/>
              </w:rPr>
              <w:t xml:space="preserve"> nuotolini</w:t>
            </w:r>
            <w:r w:rsidR="008F067F">
              <w:rPr>
                <w:rFonts w:ascii="Times New Roman" w:eastAsia="Times New Roman" w:hAnsi="Times New Roman" w:cs="Times New Roman"/>
                <w:lang w:eastAsia="zh-CN"/>
              </w:rPr>
              <w:t>u</w:t>
            </w:r>
            <w:r w:rsidR="00CD17AF" w:rsidRPr="00CD17AF">
              <w:rPr>
                <w:rFonts w:ascii="Times New Roman" w:eastAsia="Times New Roman" w:hAnsi="Times New Roman" w:cs="Times New Roman"/>
                <w:lang w:eastAsia="zh-CN"/>
              </w:rPr>
              <w:t xml:space="preserve"> būdu ir</w:t>
            </w:r>
            <w:r w:rsidR="00EA4423" w:rsidRPr="00CD17AF">
              <w:rPr>
                <w:rFonts w:ascii="Times New Roman" w:eastAsia="Times New Roman" w:hAnsi="Times New Roman" w:cs="Times New Roman"/>
                <w:lang w:eastAsia="zh-CN"/>
              </w:rPr>
              <w:t xml:space="preserve"> </w:t>
            </w:r>
            <w:r w:rsidR="00286C2C">
              <w:rPr>
                <w:rFonts w:ascii="Times New Roman" w:eastAsia="Times New Roman" w:hAnsi="Times New Roman" w:cs="Times New Roman"/>
                <w:lang w:eastAsia="zh-CN"/>
              </w:rPr>
              <w:t xml:space="preserve">apie </w:t>
            </w:r>
            <w:r w:rsidR="006B7FB4" w:rsidRPr="00781DBF">
              <w:rPr>
                <w:rFonts w:ascii="Times New Roman" w:eastAsia="Times New Roman" w:hAnsi="Times New Roman" w:cs="Times New Roman"/>
                <w:color w:val="000000" w:themeColor="text1"/>
                <w:lang w:eastAsia="zh-CN"/>
              </w:rPr>
              <w:t>3</w:t>
            </w:r>
            <w:r w:rsidR="007C7DC1">
              <w:rPr>
                <w:rFonts w:ascii="Times New Roman" w:eastAsia="Times New Roman" w:hAnsi="Times New Roman" w:cs="Times New Roman"/>
                <w:color w:val="000000" w:themeColor="text1"/>
                <w:lang w:eastAsia="zh-CN"/>
              </w:rPr>
              <w:t>0</w:t>
            </w:r>
            <w:r w:rsidR="00EA4423" w:rsidRPr="00781DBF">
              <w:rPr>
                <w:rFonts w:ascii="Times New Roman" w:eastAsia="Times New Roman" w:hAnsi="Times New Roman" w:cs="Times New Roman"/>
                <w:color w:val="000000" w:themeColor="text1"/>
                <w:lang w:eastAsia="zh-CN"/>
              </w:rPr>
              <w:t xml:space="preserve">0 </w:t>
            </w:r>
            <w:r w:rsidR="00EA4423" w:rsidRPr="00CD17AF">
              <w:rPr>
                <w:rFonts w:ascii="Times New Roman" w:eastAsia="Times New Roman" w:hAnsi="Times New Roman" w:cs="Times New Roman"/>
                <w:lang w:eastAsia="zh-CN"/>
              </w:rPr>
              <w:t>individualių konsultacijų</w:t>
            </w:r>
            <w:r w:rsidR="00CD17AF" w:rsidRPr="00CD17AF">
              <w:rPr>
                <w:rFonts w:ascii="Times New Roman" w:eastAsia="Times New Roman" w:hAnsi="Times New Roman" w:cs="Times New Roman"/>
                <w:lang w:eastAsia="zh-CN"/>
              </w:rPr>
              <w:t xml:space="preserve"> kontaktiniu būdu</w:t>
            </w:r>
            <w:r w:rsidR="00EA4423" w:rsidRPr="00CD17AF">
              <w:rPr>
                <w:rFonts w:ascii="Times New Roman" w:eastAsia="Times New Roman" w:hAnsi="Times New Roman" w:cs="Times New Roman"/>
                <w:lang w:eastAsia="zh-CN"/>
              </w:rPr>
              <w:t xml:space="preserve">. </w:t>
            </w:r>
          </w:p>
          <w:p w14:paraId="22C5B176" w14:textId="2BE22FCC" w:rsidR="00F4631D" w:rsidRPr="00CD17AF"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6</w:t>
            </w:r>
            <w:r w:rsidR="00F4631D">
              <w:rPr>
                <w:rFonts w:ascii="Times New Roman" w:eastAsia="Times New Roman" w:hAnsi="Times New Roman" w:cs="Times New Roman"/>
                <w:lang w:eastAsia="zh-CN"/>
              </w:rPr>
              <w:t xml:space="preserve">.2. Kontaktiniu būdu </w:t>
            </w:r>
            <w:r w:rsidR="00286C2C">
              <w:rPr>
                <w:rFonts w:ascii="Times New Roman" w:eastAsia="Times New Roman" w:hAnsi="Times New Roman" w:cs="Times New Roman"/>
                <w:lang w:eastAsia="zh-CN"/>
              </w:rPr>
              <w:t xml:space="preserve">individualios </w:t>
            </w:r>
            <w:r w:rsidR="00F4631D">
              <w:rPr>
                <w:rFonts w:ascii="Times New Roman" w:eastAsia="Times New Roman" w:hAnsi="Times New Roman" w:cs="Times New Roman"/>
                <w:lang w:eastAsia="zh-CN"/>
              </w:rPr>
              <w:t>konsultacijos teikiamos susirinkus 6 ir daugiau asmenų.</w:t>
            </w:r>
          </w:p>
          <w:p w14:paraId="6DA9CF33" w14:textId="6DF7E3E3" w:rsidR="00EA4423" w:rsidRPr="00CD17AF"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6</w:t>
            </w:r>
            <w:r w:rsidR="00BD5478" w:rsidRPr="00CD17AF">
              <w:rPr>
                <w:rFonts w:ascii="Times New Roman" w:eastAsia="Times New Roman" w:hAnsi="Times New Roman" w:cs="Times New Roman"/>
                <w:lang w:eastAsia="zh-CN"/>
              </w:rPr>
              <w:t>.</w:t>
            </w:r>
            <w:r w:rsidR="00F4631D">
              <w:rPr>
                <w:rFonts w:ascii="Times New Roman" w:eastAsia="Times New Roman" w:hAnsi="Times New Roman" w:cs="Times New Roman"/>
                <w:lang w:eastAsia="zh-CN"/>
              </w:rPr>
              <w:t>3</w:t>
            </w:r>
            <w:r w:rsidR="00BD5478" w:rsidRPr="00CD17AF">
              <w:rPr>
                <w:rFonts w:ascii="Times New Roman" w:eastAsia="Times New Roman" w:hAnsi="Times New Roman" w:cs="Times New Roman"/>
                <w:lang w:eastAsia="zh-CN"/>
              </w:rPr>
              <w:t xml:space="preserve">. </w:t>
            </w:r>
            <w:r w:rsidR="00EA4423" w:rsidRPr="00CD17AF">
              <w:rPr>
                <w:rFonts w:ascii="Times New Roman" w:eastAsia="Times New Roman" w:hAnsi="Times New Roman" w:cs="Times New Roman"/>
                <w:lang w:eastAsia="zh-CN"/>
              </w:rPr>
              <w:t xml:space="preserve">Iš viso </w:t>
            </w:r>
            <w:r w:rsidR="006B7FB4">
              <w:rPr>
                <w:rFonts w:ascii="Times New Roman" w:eastAsia="Times New Roman" w:hAnsi="Times New Roman" w:cs="Times New Roman"/>
                <w:lang w:eastAsia="zh-CN"/>
              </w:rPr>
              <w:t>planuojama suteikti</w:t>
            </w:r>
            <w:r w:rsidR="00EA4423" w:rsidRPr="00CD17AF">
              <w:rPr>
                <w:rFonts w:ascii="Times New Roman" w:eastAsia="Times New Roman" w:hAnsi="Times New Roman" w:cs="Times New Roman"/>
                <w:lang w:eastAsia="zh-CN"/>
              </w:rPr>
              <w:t xml:space="preserve"> </w:t>
            </w:r>
            <w:r w:rsidR="00286C2C">
              <w:rPr>
                <w:rFonts w:ascii="Times New Roman" w:eastAsia="Times New Roman" w:hAnsi="Times New Roman" w:cs="Times New Roman"/>
                <w:lang w:eastAsia="zh-CN"/>
              </w:rPr>
              <w:t xml:space="preserve">apie </w:t>
            </w:r>
            <w:r w:rsidR="007C7DC1">
              <w:rPr>
                <w:rFonts w:ascii="Times New Roman" w:eastAsia="Times New Roman" w:hAnsi="Times New Roman" w:cs="Times New Roman"/>
                <w:lang w:eastAsia="zh-CN"/>
              </w:rPr>
              <w:t>9</w:t>
            </w:r>
            <w:r w:rsidR="006B7FB4">
              <w:rPr>
                <w:rFonts w:ascii="Times New Roman" w:eastAsia="Times New Roman" w:hAnsi="Times New Roman" w:cs="Times New Roman"/>
                <w:lang w:eastAsia="zh-CN"/>
              </w:rPr>
              <w:t>0</w:t>
            </w:r>
            <w:r w:rsidR="00EA4423" w:rsidRPr="00CD17AF">
              <w:rPr>
                <w:rFonts w:ascii="Times New Roman" w:eastAsia="Times New Roman" w:hAnsi="Times New Roman" w:cs="Times New Roman"/>
                <w:lang w:eastAsia="zh-CN"/>
              </w:rPr>
              <w:t>0 individualių konsultacijų iki 202</w:t>
            </w:r>
            <w:r w:rsidR="006D23E2">
              <w:rPr>
                <w:rFonts w:ascii="Times New Roman" w:eastAsia="Times New Roman" w:hAnsi="Times New Roman" w:cs="Times New Roman"/>
                <w:lang w:eastAsia="zh-CN"/>
              </w:rPr>
              <w:t>6</w:t>
            </w:r>
            <w:r w:rsidR="00EA4423" w:rsidRPr="00CD17AF">
              <w:rPr>
                <w:rFonts w:ascii="Times New Roman" w:eastAsia="Times New Roman" w:hAnsi="Times New Roman" w:cs="Times New Roman"/>
                <w:lang w:eastAsia="zh-CN"/>
              </w:rPr>
              <w:t xml:space="preserve"> m. gruodžio 31 d.</w:t>
            </w:r>
          </w:p>
          <w:p w14:paraId="0FFE1FC5" w14:textId="2ABDDB75" w:rsidR="008F067F" w:rsidRDefault="008B49EA" w:rsidP="00EA4423">
            <w:pPr>
              <w:suppressLineNumbers/>
              <w:suppressAutoHyphens/>
              <w:spacing w:after="0" w:line="240" w:lineRule="auto"/>
              <w:rPr>
                <w:rFonts w:ascii="Times New Roman" w:eastAsia="Calibri" w:hAnsi="Times New Roman" w:cs="Times New Roman"/>
              </w:rPr>
            </w:pPr>
            <w:r>
              <w:rPr>
                <w:rFonts w:ascii="Times New Roman" w:eastAsia="Calibri" w:hAnsi="Times New Roman" w:cs="Times New Roman"/>
              </w:rPr>
              <w:t>2.</w:t>
            </w:r>
            <w:r w:rsidR="00286C2C">
              <w:rPr>
                <w:rFonts w:ascii="Times New Roman" w:eastAsia="Calibri" w:hAnsi="Times New Roman" w:cs="Times New Roman"/>
              </w:rPr>
              <w:t>6</w:t>
            </w:r>
            <w:r w:rsidR="00BD5478">
              <w:rPr>
                <w:rFonts w:ascii="Times New Roman" w:eastAsia="Calibri" w:hAnsi="Times New Roman" w:cs="Times New Roman"/>
              </w:rPr>
              <w:t>.</w:t>
            </w:r>
            <w:r w:rsidR="00F4631D">
              <w:rPr>
                <w:rFonts w:ascii="Times New Roman" w:eastAsia="Calibri" w:hAnsi="Times New Roman" w:cs="Times New Roman"/>
              </w:rPr>
              <w:t>4</w:t>
            </w:r>
            <w:r w:rsidR="00BD5478">
              <w:rPr>
                <w:rFonts w:ascii="Times New Roman" w:eastAsia="Calibri" w:hAnsi="Times New Roman" w:cs="Times New Roman"/>
              </w:rPr>
              <w:t xml:space="preserve">. </w:t>
            </w:r>
            <w:r w:rsidR="00EA4423" w:rsidRPr="00EA4423">
              <w:rPr>
                <w:rFonts w:ascii="Times New Roman" w:eastAsia="Calibri" w:hAnsi="Times New Roman" w:cs="Times New Roman"/>
              </w:rPr>
              <w:t>Tiekėjas, pateikdamas pasiūlymą, turi užtikrinti, kad paslaugą</w:t>
            </w:r>
            <w:r w:rsidR="008F067F">
              <w:rPr>
                <w:rFonts w:ascii="Times New Roman" w:eastAsia="Calibri" w:hAnsi="Times New Roman" w:cs="Times New Roman"/>
              </w:rPr>
              <w:t xml:space="preserve"> </w:t>
            </w:r>
          </w:p>
          <w:p w14:paraId="267ECD17" w14:textId="57B25552" w:rsidR="00EA4423" w:rsidRPr="00EA4423" w:rsidRDefault="008F067F" w:rsidP="00EA4423">
            <w:pPr>
              <w:suppressLineNumbers/>
              <w:suppressAutoHyphens/>
              <w:spacing w:after="0" w:line="240" w:lineRule="auto"/>
              <w:rPr>
                <w:rFonts w:ascii="Times New Roman" w:eastAsia="Calibri" w:hAnsi="Times New Roman" w:cs="Times New Roman"/>
              </w:rPr>
            </w:pPr>
            <w:r>
              <w:rPr>
                <w:rFonts w:ascii="Times New Roman" w:eastAsia="Calibri" w:hAnsi="Times New Roman" w:cs="Times New Roman"/>
              </w:rPr>
              <w:t>(pirmą konsultaciją)</w:t>
            </w:r>
            <w:r w:rsidR="00EA4423" w:rsidRPr="00EA4423">
              <w:rPr>
                <w:rFonts w:ascii="Times New Roman" w:eastAsia="Calibri" w:hAnsi="Times New Roman" w:cs="Times New Roman"/>
              </w:rPr>
              <w:t xml:space="preserve"> dalyvis galėtų gauti ne vėliau kaip per 72 val.</w:t>
            </w:r>
          </w:p>
          <w:p w14:paraId="04129D0A" w14:textId="4E4E4D4F" w:rsidR="00EA4423" w:rsidRPr="00BD5478" w:rsidRDefault="008B49EA" w:rsidP="00EA4423">
            <w:pPr>
              <w:suppressLineNumbers/>
              <w:suppressAutoHyphens/>
              <w:spacing w:after="0" w:line="240" w:lineRule="auto"/>
              <w:rPr>
                <w:rFonts w:ascii="Times New Roman" w:eastAsia="Calibri" w:hAnsi="Times New Roman" w:cs="Times New Roman"/>
              </w:rPr>
            </w:pPr>
            <w:r>
              <w:rPr>
                <w:rFonts w:ascii="Times New Roman" w:eastAsia="Calibri" w:hAnsi="Times New Roman" w:cs="Times New Roman"/>
              </w:rPr>
              <w:t>2.</w:t>
            </w:r>
            <w:r w:rsidR="00286C2C">
              <w:rPr>
                <w:rFonts w:ascii="Times New Roman" w:eastAsia="Calibri" w:hAnsi="Times New Roman" w:cs="Times New Roman"/>
              </w:rPr>
              <w:t>6</w:t>
            </w:r>
            <w:r w:rsidR="00BD5478">
              <w:rPr>
                <w:rFonts w:ascii="Times New Roman" w:eastAsia="Calibri" w:hAnsi="Times New Roman" w:cs="Times New Roman"/>
              </w:rPr>
              <w:t>.</w:t>
            </w:r>
            <w:r w:rsidR="00F4631D">
              <w:rPr>
                <w:rFonts w:ascii="Times New Roman" w:eastAsia="Calibri" w:hAnsi="Times New Roman" w:cs="Times New Roman"/>
              </w:rPr>
              <w:t>5</w:t>
            </w:r>
            <w:r w:rsidR="00BD5478">
              <w:rPr>
                <w:rFonts w:ascii="Times New Roman" w:eastAsia="Calibri" w:hAnsi="Times New Roman" w:cs="Times New Roman"/>
              </w:rPr>
              <w:t xml:space="preserve">. </w:t>
            </w:r>
            <w:r w:rsidR="00EA4423" w:rsidRPr="00EA4423">
              <w:rPr>
                <w:rFonts w:ascii="Times New Roman" w:eastAsia="Calibri" w:hAnsi="Times New Roman" w:cs="Times New Roman"/>
              </w:rPr>
              <w:t xml:space="preserve">Perkančioji organizacija neįsipareigoja išpirkti </w:t>
            </w:r>
            <w:r w:rsidR="00BD5478">
              <w:rPr>
                <w:rFonts w:ascii="Times New Roman" w:eastAsia="Calibri" w:hAnsi="Times New Roman" w:cs="Times New Roman"/>
              </w:rPr>
              <w:t xml:space="preserve">visą </w:t>
            </w:r>
            <w:r>
              <w:rPr>
                <w:rFonts w:ascii="Times New Roman" w:eastAsia="Calibri" w:hAnsi="Times New Roman" w:cs="Times New Roman"/>
              </w:rPr>
              <w:t>2.</w:t>
            </w:r>
            <w:r w:rsidR="00286C2C">
              <w:rPr>
                <w:rFonts w:ascii="Times New Roman" w:eastAsia="Calibri" w:hAnsi="Times New Roman" w:cs="Times New Roman"/>
              </w:rPr>
              <w:t>6</w:t>
            </w:r>
            <w:r w:rsidR="00BD5478">
              <w:rPr>
                <w:rFonts w:ascii="Times New Roman" w:eastAsia="Calibri" w:hAnsi="Times New Roman" w:cs="Times New Roman"/>
              </w:rPr>
              <w:t xml:space="preserve">.1. ir </w:t>
            </w:r>
            <w:r>
              <w:rPr>
                <w:rFonts w:ascii="Times New Roman" w:eastAsia="Calibri" w:hAnsi="Times New Roman" w:cs="Times New Roman"/>
              </w:rPr>
              <w:t>2.</w:t>
            </w:r>
            <w:r w:rsidR="00286C2C">
              <w:rPr>
                <w:rFonts w:ascii="Times New Roman" w:eastAsia="Calibri" w:hAnsi="Times New Roman" w:cs="Times New Roman"/>
              </w:rPr>
              <w:t>6</w:t>
            </w:r>
            <w:r w:rsidR="00BD5478">
              <w:rPr>
                <w:rFonts w:ascii="Times New Roman" w:eastAsia="Calibri" w:hAnsi="Times New Roman" w:cs="Times New Roman"/>
              </w:rPr>
              <w:t>.</w:t>
            </w:r>
            <w:r w:rsidR="00286C2C">
              <w:rPr>
                <w:rFonts w:ascii="Times New Roman" w:eastAsia="Calibri" w:hAnsi="Times New Roman" w:cs="Times New Roman"/>
              </w:rPr>
              <w:t>3</w:t>
            </w:r>
            <w:r w:rsidR="00BD5478">
              <w:rPr>
                <w:rFonts w:ascii="Times New Roman" w:eastAsia="Calibri" w:hAnsi="Times New Roman" w:cs="Times New Roman"/>
              </w:rPr>
              <w:t>. punktuose numatytą paslaugų kiekį.</w:t>
            </w:r>
            <w:r w:rsidR="00BD5478">
              <w:t xml:space="preserve"> </w:t>
            </w:r>
          </w:p>
          <w:p w14:paraId="698EC50B" w14:textId="4E8E213B" w:rsidR="00741986" w:rsidRPr="00EA4423" w:rsidRDefault="008B49EA" w:rsidP="00EA4423">
            <w:pPr>
              <w:suppressLineNumbers/>
              <w:suppressAutoHyphens/>
              <w:spacing w:after="0" w:line="240" w:lineRule="auto"/>
              <w:rPr>
                <w:rFonts w:ascii="Times New Roman" w:eastAsia="Times New Roman" w:hAnsi="Times New Roman" w:cs="Times New Roman"/>
                <w:b/>
                <w:bCs/>
                <w:lang w:eastAsia="zh-CN"/>
              </w:rPr>
            </w:pPr>
            <w:r>
              <w:rPr>
                <w:rFonts w:ascii="Times New Roman" w:eastAsia="Calibri" w:hAnsi="Times New Roman" w:cs="Times New Roman"/>
                <w:b/>
                <w:bCs/>
              </w:rPr>
              <w:t>2.</w:t>
            </w:r>
            <w:r w:rsidR="00286C2C">
              <w:rPr>
                <w:rFonts w:ascii="Times New Roman" w:eastAsia="Calibri" w:hAnsi="Times New Roman" w:cs="Times New Roman"/>
                <w:b/>
                <w:bCs/>
              </w:rPr>
              <w:t>6</w:t>
            </w:r>
            <w:r w:rsidR="00BD5478" w:rsidRPr="00BD5478">
              <w:rPr>
                <w:rFonts w:ascii="Times New Roman" w:eastAsia="Calibri" w:hAnsi="Times New Roman" w:cs="Times New Roman"/>
                <w:b/>
                <w:bCs/>
              </w:rPr>
              <w:t>.</w:t>
            </w:r>
            <w:r w:rsidR="00F4631D">
              <w:rPr>
                <w:rFonts w:ascii="Times New Roman" w:eastAsia="Calibri" w:hAnsi="Times New Roman" w:cs="Times New Roman"/>
                <w:b/>
                <w:bCs/>
              </w:rPr>
              <w:t>6</w:t>
            </w:r>
            <w:r w:rsidR="00BD5478" w:rsidRPr="00BD5478">
              <w:rPr>
                <w:rFonts w:ascii="Times New Roman" w:eastAsia="Calibri" w:hAnsi="Times New Roman" w:cs="Times New Roman"/>
                <w:b/>
                <w:bCs/>
              </w:rPr>
              <w:t xml:space="preserve">. </w:t>
            </w:r>
            <w:r w:rsidR="00741986" w:rsidRPr="00BD5478">
              <w:rPr>
                <w:rFonts w:ascii="Times New Roman" w:eastAsia="Calibri" w:hAnsi="Times New Roman" w:cs="Times New Roman"/>
                <w:b/>
                <w:bCs/>
              </w:rPr>
              <w:t>Tiekėjas privalo užtikrinti pakankamą kiekį specialistų, kurie teiktų paslaugas pagal numatytą apimtį.</w:t>
            </w:r>
          </w:p>
        </w:tc>
      </w:tr>
      <w:tr w:rsidR="00EA4423" w:rsidRPr="00EA4423" w14:paraId="1888B67C" w14:textId="77777777" w:rsidTr="00721D5B">
        <w:tc>
          <w:tcPr>
            <w:tcW w:w="735" w:type="dxa"/>
            <w:tcBorders>
              <w:left w:val="single" w:sz="1" w:space="0" w:color="000000"/>
              <w:bottom w:val="single" w:sz="1" w:space="0" w:color="000000"/>
            </w:tcBorders>
            <w:shd w:val="clear" w:color="auto" w:fill="auto"/>
          </w:tcPr>
          <w:p w14:paraId="5C447759" w14:textId="5A47E7E8"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7</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49A3852C"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Kalba</w:t>
            </w:r>
          </w:p>
        </w:tc>
        <w:tc>
          <w:tcPr>
            <w:tcW w:w="6591" w:type="dxa"/>
            <w:tcBorders>
              <w:left w:val="single" w:sz="1" w:space="0" w:color="000000"/>
              <w:bottom w:val="single" w:sz="1" w:space="0" w:color="000000"/>
              <w:right w:val="single" w:sz="1" w:space="0" w:color="000000"/>
            </w:tcBorders>
            <w:shd w:val="clear" w:color="auto" w:fill="auto"/>
          </w:tcPr>
          <w:p w14:paraId="2138BBC8" w14:textId="032ECC81"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Būtina mokėti rusų kalbą (geba suprasti ir lengvai bendrauti).</w:t>
            </w:r>
          </w:p>
        </w:tc>
      </w:tr>
      <w:tr w:rsidR="002654A1" w:rsidRPr="00EA4423" w14:paraId="2AC38E29" w14:textId="77777777" w:rsidTr="00721D5B">
        <w:tc>
          <w:tcPr>
            <w:tcW w:w="735" w:type="dxa"/>
            <w:tcBorders>
              <w:left w:val="single" w:sz="1" w:space="0" w:color="000000"/>
              <w:bottom w:val="single" w:sz="1" w:space="0" w:color="000000"/>
            </w:tcBorders>
            <w:shd w:val="clear" w:color="auto" w:fill="auto"/>
          </w:tcPr>
          <w:p w14:paraId="5E27B682" w14:textId="6112D66D" w:rsidR="002654A1"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8</w:t>
            </w:r>
            <w:r w:rsidR="002654A1">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3491705F" w14:textId="633A1F21" w:rsidR="002654A1" w:rsidRPr="00EA4423" w:rsidRDefault="002654A1"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Konsultacijos trukmė</w:t>
            </w:r>
          </w:p>
        </w:tc>
        <w:tc>
          <w:tcPr>
            <w:tcW w:w="6591" w:type="dxa"/>
            <w:tcBorders>
              <w:left w:val="single" w:sz="1" w:space="0" w:color="000000"/>
              <w:bottom w:val="single" w:sz="1" w:space="0" w:color="000000"/>
              <w:right w:val="single" w:sz="1" w:space="0" w:color="000000"/>
            </w:tcBorders>
            <w:shd w:val="clear" w:color="auto" w:fill="auto"/>
          </w:tcPr>
          <w:p w14:paraId="4A90A981" w14:textId="6EEC991A" w:rsidR="002654A1" w:rsidRPr="002573CF" w:rsidRDefault="002654A1" w:rsidP="00EA4423">
            <w:pPr>
              <w:suppressLineNumbers/>
              <w:suppressAutoHyphens/>
              <w:spacing w:after="0" w:line="240" w:lineRule="auto"/>
              <w:rPr>
                <w:rFonts w:ascii="Times New Roman" w:eastAsia="Times New Roman" w:hAnsi="Times New Roman" w:cs="Times New Roman"/>
                <w:highlight w:val="yellow"/>
                <w:lang w:eastAsia="zh-CN"/>
              </w:rPr>
            </w:pPr>
            <w:r w:rsidRPr="00AE46C4">
              <w:rPr>
                <w:rFonts w:ascii="Times New Roman" w:eastAsia="Times New Roman" w:hAnsi="Times New Roman" w:cs="Times New Roman"/>
                <w:lang w:eastAsia="zh-CN"/>
              </w:rPr>
              <w:t xml:space="preserve">Vienos konsultacijos trukmė </w:t>
            </w:r>
            <w:r w:rsidR="00286C2C">
              <w:rPr>
                <w:rFonts w:ascii="Times New Roman" w:eastAsia="Times New Roman" w:hAnsi="Times New Roman" w:cs="Times New Roman"/>
                <w:lang w:eastAsia="zh-CN"/>
              </w:rPr>
              <w:t xml:space="preserve">apie </w:t>
            </w:r>
            <w:r w:rsidR="001A7D84">
              <w:rPr>
                <w:rFonts w:ascii="Times New Roman" w:eastAsia="Times New Roman" w:hAnsi="Times New Roman" w:cs="Times New Roman"/>
                <w:lang w:eastAsia="zh-CN"/>
              </w:rPr>
              <w:t xml:space="preserve">50 </w:t>
            </w:r>
            <w:r w:rsidR="00286C2C">
              <w:rPr>
                <w:rFonts w:ascii="Times New Roman" w:eastAsia="Times New Roman" w:hAnsi="Times New Roman" w:cs="Times New Roman"/>
                <w:lang w:eastAsia="zh-CN"/>
              </w:rPr>
              <w:t>–</w:t>
            </w:r>
            <w:r w:rsidR="001A7D84">
              <w:rPr>
                <w:rFonts w:ascii="Times New Roman" w:eastAsia="Times New Roman" w:hAnsi="Times New Roman" w:cs="Times New Roman"/>
                <w:lang w:eastAsia="zh-CN"/>
              </w:rPr>
              <w:t xml:space="preserve"> </w:t>
            </w:r>
            <w:r w:rsidRPr="00AE46C4">
              <w:rPr>
                <w:rFonts w:ascii="Times New Roman" w:eastAsia="Times New Roman" w:hAnsi="Times New Roman" w:cs="Times New Roman"/>
                <w:lang w:eastAsia="zh-CN"/>
              </w:rPr>
              <w:t>60 min.</w:t>
            </w:r>
          </w:p>
        </w:tc>
      </w:tr>
      <w:tr w:rsidR="00EA4423" w:rsidRPr="00EA4423" w14:paraId="36D8B524" w14:textId="77777777" w:rsidTr="00721D5B">
        <w:tc>
          <w:tcPr>
            <w:tcW w:w="735" w:type="dxa"/>
            <w:tcBorders>
              <w:left w:val="single" w:sz="1" w:space="0" w:color="000000"/>
              <w:bottom w:val="single" w:sz="1" w:space="0" w:color="000000"/>
            </w:tcBorders>
            <w:shd w:val="clear" w:color="auto" w:fill="auto"/>
          </w:tcPr>
          <w:p w14:paraId="4FCD69D2" w14:textId="1847FC03"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9</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16616EAA"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Paslaugų teikimo būdas</w:t>
            </w:r>
          </w:p>
        </w:tc>
        <w:tc>
          <w:tcPr>
            <w:tcW w:w="6591" w:type="dxa"/>
            <w:tcBorders>
              <w:left w:val="single" w:sz="1" w:space="0" w:color="000000"/>
              <w:bottom w:val="single" w:sz="1" w:space="0" w:color="000000"/>
              <w:right w:val="single" w:sz="1" w:space="0" w:color="000000"/>
            </w:tcBorders>
            <w:shd w:val="clear" w:color="auto" w:fill="auto"/>
          </w:tcPr>
          <w:p w14:paraId="3123868F" w14:textId="1C2F7593" w:rsidR="00EA4423" w:rsidRPr="00292F16"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6C3DA6" w:rsidRPr="00292F16">
              <w:rPr>
                <w:rFonts w:ascii="Times New Roman" w:eastAsia="Times New Roman" w:hAnsi="Times New Roman" w:cs="Times New Roman"/>
                <w:lang w:eastAsia="zh-CN"/>
              </w:rPr>
              <w:t xml:space="preserve">9.1. Paslaugos teikiamos kontaktiniu ir nuotoliniu būdu atsižvelgiant į besikreipiančio asmens galimybes </w:t>
            </w:r>
            <w:r w:rsidR="002C485C" w:rsidRPr="00292F16">
              <w:rPr>
                <w:rFonts w:ascii="Times New Roman" w:eastAsia="Times New Roman" w:hAnsi="Times New Roman" w:cs="Times New Roman"/>
                <w:lang w:eastAsia="zh-CN"/>
              </w:rPr>
              <w:t>bei poreikius.</w:t>
            </w:r>
            <w:r w:rsidR="006C3DA6" w:rsidRPr="00292F16">
              <w:rPr>
                <w:rFonts w:ascii="Times New Roman" w:eastAsia="Times New Roman" w:hAnsi="Times New Roman" w:cs="Times New Roman"/>
                <w:lang w:eastAsia="zh-CN"/>
              </w:rPr>
              <w:t xml:space="preserve"> </w:t>
            </w:r>
          </w:p>
          <w:p w14:paraId="32DF2D46" w14:textId="1605E1A7" w:rsidR="00237BB9" w:rsidRPr="00292F16"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hAnsi="Times New Roman" w:cs="Times New Roman"/>
                <w:b/>
                <w:color w:val="000000"/>
              </w:rPr>
              <w:t>2.</w:t>
            </w:r>
            <w:r w:rsidR="00292F16" w:rsidRPr="00292F16">
              <w:rPr>
                <w:rFonts w:ascii="Times New Roman" w:hAnsi="Times New Roman" w:cs="Times New Roman"/>
                <w:b/>
                <w:color w:val="000000"/>
              </w:rPr>
              <w:t>9</w:t>
            </w:r>
            <w:r w:rsidR="00292F16" w:rsidRPr="00292F16">
              <w:rPr>
                <w:rFonts w:ascii="Times New Roman" w:hAnsi="Times New Roman" w:cs="Times New Roman"/>
                <w:color w:val="000000"/>
              </w:rPr>
              <w:t>.</w:t>
            </w:r>
            <w:r w:rsidR="00292F16" w:rsidRPr="00292F16">
              <w:rPr>
                <w:rFonts w:ascii="Times New Roman" w:hAnsi="Times New Roman" w:cs="Times New Roman"/>
                <w:b/>
                <w:color w:val="000000"/>
              </w:rPr>
              <w:t xml:space="preserve">2. </w:t>
            </w:r>
            <w:r w:rsidR="00237BB9" w:rsidRPr="00292F16">
              <w:rPr>
                <w:rFonts w:ascii="Times New Roman" w:hAnsi="Times New Roman" w:cs="Times New Roman"/>
                <w:b/>
                <w:color w:val="000000"/>
              </w:rPr>
              <w:t>Individualios</w:t>
            </w:r>
            <w:r w:rsidR="00237BB9" w:rsidRPr="00292F16">
              <w:rPr>
                <w:rFonts w:ascii="Times New Roman" w:hAnsi="Times New Roman" w:cs="Times New Roman"/>
                <w:color w:val="000000"/>
              </w:rPr>
              <w:t xml:space="preserve"> </w:t>
            </w:r>
            <w:r w:rsidR="00237BB9" w:rsidRPr="00292F16">
              <w:rPr>
                <w:rFonts w:ascii="Times New Roman" w:hAnsi="Times New Roman" w:cs="Times New Roman"/>
                <w:b/>
                <w:color w:val="000000"/>
              </w:rPr>
              <w:t xml:space="preserve">konsultacijos gali būti teikiamos kartu su </w:t>
            </w:r>
            <w:r w:rsidR="00292F16">
              <w:rPr>
                <w:rFonts w:ascii="Times New Roman" w:hAnsi="Times New Roman" w:cs="Times New Roman"/>
                <w:b/>
                <w:color w:val="000000"/>
              </w:rPr>
              <w:t xml:space="preserve">konsultuojamo </w:t>
            </w:r>
            <w:r w:rsidR="00237BB9" w:rsidRPr="00292F16">
              <w:rPr>
                <w:rFonts w:ascii="Times New Roman" w:hAnsi="Times New Roman" w:cs="Times New Roman"/>
                <w:b/>
                <w:color w:val="000000"/>
              </w:rPr>
              <w:t>asmens šeimos nariais (globėjais) (tokiu atveju laikoma, kad paslaugų gavėjas yra vienas konsultuojamas asmuo)</w:t>
            </w:r>
            <w:r w:rsidR="00292F16">
              <w:rPr>
                <w:rFonts w:ascii="Times New Roman" w:hAnsi="Times New Roman" w:cs="Times New Roman"/>
                <w:b/>
                <w:color w:val="000000"/>
              </w:rPr>
              <w:t>.</w:t>
            </w:r>
          </w:p>
        </w:tc>
      </w:tr>
      <w:tr w:rsidR="00EA4423" w:rsidRPr="00EA4423" w14:paraId="6B0EB201" w14:textId="77777777" w:rsidTr="00721D5B">
        <w:tc>
          <w:tcPr>
            <w:tcW w:w="735" w:type="dxa"/>
            <w:tcBorders>
              <w:left w:val="single" w:sz="1" w:space="0" w:color="000000"/>
              <w:bottom w:val="single" w:sz="1" w:space="0" w:color="000000"/>
            </w:tcBorders>
            <w:shd w:val="clear" w:color="auto" w:fill="auto"/>
          </w:tcPr>
          <w:p w14:paraId="32A9F055" w14:textId="129652AF"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EA4423" w:rsidRPr="00EA4423">
              <w:rPr>
                <w:rFonts w:ascii="Times New Roman" w:eastAsia="Times New Roman" w:hAnsi="Times New Roman" w:cs="Times New Roman"/>
                <w:lang w:eastAsia="zh-CN"/>
              </w:rPr>
              <w:t>1</w:t>
            </w:r>
            <w:r w:rsidR="00286C2C">
              <w:rPr>
                <w:rFonts w:ascii="Times New Roman" w:eastAsia="Times New Roman" w:hAnsi="Times New Roman" w:cs="Times New Roman"/>
                <w:lang w:eastAsia="zh-CN"/>
              </w:rPr>
              <w:t>0</w:t>
            </w:r>
            <w:r w:rsidR="00EA4423" w:rsidRPr="00EA4423">
              <w:rPr>
                <w:rFonts w:ascii="Times New Roman" w:eastAsia="Times New Roman" w:hAnsi="Times New Roman" w:cs="Times New Roman"/>
                <w:lang w:eastAsia="zh-CN"/>
              </w:rPr>
              <w:t>.</w:t>
            </w:r>
          </w:p>
        </w:tc>
        <w:tc>
          <w:tcPr>
            <w:tcW w:w="2325" w:type="dxa"/>
            <w:tcBorders>
              <w:left w:val="single" w:sz="1" w:space="0" w:color="000000"/>
              <w:bottom w:val="single" w:sz="1" w:space="0" w:color="000000"/>
            </w:tcBorders>
            <w:shd w:val="clear" w:color="auto" w:fill="auto"/>
          </w:tcPr>
          <w:p w14:paraId="3C75C6F1"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Paslaugos teikimo tvarka</w:t>
            </w:r>
          </w:p>
        </w:tc>
        <w:tc>
          <w:tcPr>
            <w:tcW w:w="6591" w:type="dxa"/>
            <w:tcBorders>
              <w:left w:val="single" w:sz="1" w:space="0" w:color="000000"/>
              <w:bottom w:val="single" w:sz="1" w:space="0" w:color="000000"/>
              <w:right w:val="single" w:sz="1" w:space="0" w:color="000000"/>
            </w:tcBorders>
            <w:shd w:val="clear" w:color="auto" w:fill="auto"/>
          </w:tcPr>
          <w:p w14:paraId="0D5DF222" w14:textId="02AE9FD8"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7D6D43">
              <w:rPr>
                <w:rFonts w:ascii="Times New Roman" w:eastAsia="Times New Roman" w:hAnsi="Times New Roman" w:cs="Times New Roman"/>
                <w:lang w:eastAsia="zh-CN"/>
              </w:rPr>
              <w:t>1</w:t>
            </w:r>
            <w:r w:rsidR="00286C2C">
              <w:rPr>
                <w:rFonts w:ascii="Times New Roman" w:eastAsia="Times New Roman" w:hAnsi="Times New Roman" w:cs="Times New Roman"/>
                <w:lang w:eastAsia="zh-CN"/>
              </w:rPr>
              <w:t>0.1</w:t>
            </w:r>
            <w:r w:rsidR="007D6D43">
              <w:rPr>
                <w:rFonts w:ascii="Times New Roman" w:eastAsia="Times New Roman" w:hAnsi="Times New Roman" w:cs="Times New Roman"/>
                <w:lang w:eastAsia="zh-CN"/>
              </w:rPr>
              <w:t xml:space="preserve">. </w:t>
            </w:r>
            <w:r w:rsidR="00EA4423" w:rsidRPr="00EA4423">
              <w:rPr>
                <w:rFonts w:ascii="Times New Roman" w:eastAsia="Times New Roman" w:hAnsi="Times New Roman" w:cs="Times New Roman"/>
                <w:lang w:eastAsia="zh-CN"/>
              </w:rPr>
              <w:t xml:space="preserve">Teikdamas individualias konsultacijas, </w:t>
            </w:r>
            <w:r w:rsidR="009D712E">
              <w:rPr>
                <w:rFonts w:ascii="Times New Roman" w:eastAsia="Times New Roman" w:hAnsi="Times New Roman" w:cs="Times New Roman"/>
                <w:lang w:eastAsia="zh-CN"/>
              </w:rPr>
              <w:t>specialistas</w:t>
            </w:r>
            <w:r w:rsidR="00EA4423" w:rsidRPr="00EA4423">
              <w:rPr>
                <w:rFonts w:ascii="Times New Roman" w:eastAsia="Times New Roman" w:hAnsi="Times New Roman" w:cs="Times New Roman"/>
                <w:lang w:eastAsia="zh-CN"/>
              </w:rPr>
              <w:t xml:space="preserve"> įvertina sudėtingos gyvenimiškos situacijos sukeltus psichikos sveikatos rizikos veiksnius, numato preliminarų konsultacijų teikimo laikotarpį, numato konsultacijų teikimo tikslus ir numatomus rezultatus, suteikia emocinę paramą, sudaro galimybes išreikšti ir (ar) mažinti su asmens sudėtinga gyvenimiška situacija susijusius psichikos sveikatos rizikos veiksnius. </w:t>
            </w:r>
          </w:p>
          <w:p w14:paraId="66521906" w14:textId="514C6855"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286C2C">
              <w:rPr>
                <w:rFonts w:ascii="Times New Roman" w:eastAsia="Times New Roman" w:hAnsi="Times New Roman" w:cs="Times New Roman"/>
                <w:lang w:eastAsia="zh-CN"/>
              </w:rPr>
              <w:t xml:space="preserve">10.2. </w:t>
            </w:r>
            <w:r w:rsidR="00EA4423" w:rsidRPr="00EA4423">
              <w:rPr>
                <w:rFonts w:ascii="Times New Roman" w:eastAsia="Times New Roman" w:hAnsi="Times New Roman" w:cs="Times New Roman"/>
                <w:lang w:eastAsia="zh-CN"/>
              </w:rPr>
              <w:t xml:space="preserve">Vienam asmeniui teikiamos ne daugiau kaip </w:t>
            </w:r>
            <w:r w:rsidR="001A7D84">
              <w:rPr>
                <w:rFonts w:ascii="Times New Roman" w:eastAsia="Times New Roman" w:hAnsi="Times New Roman" w:cs="Times New Roman"/>
                <w:lang w:eastAsia="zh-CN"/>
              </w:rPr>
              <w:t>8</w:t>
            </w:r>
            <w:r w:rsidR="009D712E">
              <w:rPr>
                <w:rFonts w:ascii="Times New Roman" w:eastAsia="Times New Roman" w:hAnsi="Times New Roman" w:cs="Times New Roman"/>
                <w:lang w:eastAsia="zh-CN"/>
              </w:rPr>
              <w:t xml:space="preserve"> </w:t>
            </w:r>
            <w:r w:rsidR="00EA4423" w:rsidRPr="00EA4423">
              <w:rPr>
                <w:rFonts w:ascii="Times New Roman" w:eastAsia="Times New Roman" w:hAnsi="Times New Roman" w:cs="Times New Roman"/>
                <w:lang w:eastAsia="zh-CN"/>
              </w:rPr>
              <w:t>individualios</w:t>
            </w:r>
            <w:r w:rsidR="00320803">
              <w:rPr>
                <w:rFonts w:ascii="Times New Roman" w:eastAsia="Times New Roman" w:hAnsi="Times New Roman" w:cs="Times New Roman"/>
                <w:lang w:eastAsia="zh-CN"/>
              </w:rPr>
              <w:t xml:space="preserve"> </w:t>
            </w:r>
            <w:r w:rsidR="00EA4423" w:rsidRPr="00EA4423">
              <w:rPr>
                <w:rFonts w:ascii="Times New Roman" w:eastAsia="Times New Roman" w:hAnsi="Times New Roman" w:cs="Times New Roman"/>
                <w:lang w:eastAsia="zh-CN"/>
              </w:rPr>
              <w:t xml:space="preserve">konsultacijos. </w:t>
            </w:r>
            <w:r w:rsidR="001A7D84" w:rsidRPr="001A7D84">
              <w:rPr>
                <w:rFonts w:ascii="Times New Roman" w:hAnsi="Times New Roman" w:cs="Times New Roman"/>
                <w:color w:val="000000"/>
              </w:rPr>
              <w:t>Teikiant individualias konsultacijas vaikams, kai 8 konsultacijų neužtenka dėl poreikio teikti konsultacijas ir tėvams (globėjams, šeimai) ir (ar) prireikus stiprinti pasitikėjimo ryšį su vaiku siekiant terapinio poveikio, galima suteikti iki 4 konsultacijų papildomai</w:t>
            </w:r>
            <w:r w:rsidR="001A7D84">
              <w:rPr>
                <w:color w:val="000000"/>
              </w:rPr>
              <w:t>.</w:t>
            </w:r>
          </w:p>
          <w:p w14:paraId="7696D637" w14:textId="1488FEE3"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bookmarkStart w:id="2" w:name="part_3506524572254a75be35b33b9e01c8a4"/>
            <w:bookmarkEnd w:id="2"/>
            <w:r>
              <w:rPr>
                <w:rFonts w:ascii="Times New Roman" w:eastAsia="Times New Roman" w:hAnsi="Times New Roman" w:cs="Times New Roman"/>
                <w:lang w:eastAsia="zh-CN"/>
              </w:rPr>
              <w:t>2.</w:t>
            </w:r>
            <w:r w:rsidR="007D6D43">
              <w:rPr>
                <w:rFonts w:ascii="Times New Roman" w:eastAsia="Times New Roman" w:hAnsi="Times New Roman" w:cs="Times New Roman"/>
                <w:lang w:eastAsia="zh-CN"/>
              </w:rPr>
              <w:t>1</w:t>
            </w:r>
            <w:r w:rsidR="00286C2C">
              <w:rPr>
                <w:rFonts w:ascii="Times New Roman" w:eastAsia="Times New Roman" w:hAnsi="Times New Roman" w:cs="Times New Roman"/>
                <w:lang w:eastAsia="zh-CN"/>
              </w:rPr>
              <w:t>0</w:t>
            </w:r>
            <w:r w:rsidR="007D6D43">
              <w:rPr>
                <w:rFonts w:ascii="Times New Roman" w:eastAsia="Times New Roman" w:hAnsi="Times New Roman" w:cs="Times New Roman"/>
                <w:lang w:eastAsia="zh-CN"/>
              </w:rPr>
              <w:t>.</w:t>
            </w:r>
            <w:r w:rsidR="00286C2C">
              <w:rPr>
                <w:rFonts w:ascii="Times New Roman" w:eastAsia="Times New Roman" w:hAnsi="Times New Roman" w:cs="Times New Roman"/>
                <w:lang w:eastAsia="zh-CN"/>
              </w:rPr>
              <w:t>3</w:t>
            </w:r>
            <w:r w:rsidR="007D6D43">
              <w:rPr>
                <w:rFonts w:ascii="Times New Roman" w:eastAsia="Times New Roman" w:hAnsi="Times New Roman" w:cs="Times New Roman"/>
                <w:lang w:eastAsia="zh-CN"/>
              </w:rPr>
              <w:t xml:space="preserve">. </w:t>
            </w:r>
            <w:r w:rsidR="00550494" w:rsidRPr="00550494">
              <w:rPr>
                <w:rFonts w:ascii="Times New Roman" w:hAnsi="Times New Roman" w:cs="Times New Roman"/>
                <w:color w:val="000000"/>
              </w:rPr>
              <w:t>Pirmos (prireikus – ir antros) individualios konsultacijos metu specialistas atlieka paslaugų gavėjo, išskyrus jaunesnio nei 12 metų, poreikių bei psichologinės gerovės lygio vertinimą, pateikdamas asmeniui (ar prireikus užpildydamas kartu su asmeniu) PSO (5) formą, Generalizuoto nerimo sutrikimo skalę (https://biological-psychiatry.eu/wp-content/uploads/2019/07/BPP_2019_21to22.pdf) (toliau – GAD-7) ir Paciento sveikatos klausimyną (https://biological-</w:t>
            </w:r>
            <w:r w:rsidR="00550494" w:rsidRPr="00550494">
              <w:rPr>
                <w:rFonts w:ascii="Times New Roman" w:hAnsi="Times New Roman" w:cs="Times New Roman"/>
                <w:color w:val="000000"/>
              </w:rPr>
              <w:lastRenderedPageBreak/>
              <w:t>psychiatry.eu/wp-content/uploads/2019/01/JBPP_2018_v20_No2_57-59.pdf) (toliau – PHQ-9)</w:t>
            </w:r>
            <w:r w:rsidR="00EA4423" w:rsidRPr="00550494">
              <w:rPr>
                <w:rFonts w:ascii="Times New Roman" w:eastAsia="Times New Roman" w:hAnsi="Times New Roman" w:cs="Times New Roman"/>
                <w:lang w:eastAsia="zh-CN"/>
              </w:rPr>
              <w:t>.</w:t>
            </w:r>
            <w:r w:rsidR="00EA4423" w:rsidRPr="00EA4423">
              <w:rPr>
                <w:rFonts w:ascii="Times New Roman" w:eastAsia="Times New Roman" w:hAnsi="Times New Roman" w:cs="Times New Roman"/>
                <w:lang w:eastAsia="zh-CN"/>
              </w:rPr>
              <w:t xml:space="preserve"> </w:t>
            </w:r>
          </w:p>
          <w:p w14:paraId="089D290D" w14:textId="3373A9AB" w:rsidR="007D6D43" w:rsidRPr="007D6D43" w:rsidRDefault="008B49EA" w:rsidP="007D6D43">
            <w:pPr>
              <w:spacing w:after="0" w:line="240" w:lineRule="auto"/>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rPr>
              <w:t>2.</w:t>
            </w:r>
            <w:r w:rsidR="007D6D43">
              <w:rPr>
                <w:rFonts w:ascii="Times New Roman" w:eastAsia="Times New Roman" w:hAnsi="Times New Roman" w:cs="Times New Roman"/>
                <w:color w:val="000000"/>
              </w:rPr>
              <w:t>1</w:t>
            </w:r>
            <w:r w:rsidR="00286C2C">
              <w:rPr>
                <w:rFonts w:ascii="Times New Roman" w:eastAsia="Times New Roman" w:hAnsi="Times New Roman" w:cs="Times New Roman"/>
                <w:color w:val="000000"/>
              </w:rPr>
              <w:t>0</w:t>
            </w:r>
            <w:r w:rsidR="007D6D43">
              <w:rPr>
                <w:rFonts w:ascii="Times New Roman" w:eastAsia="Times New Roman" w:hAnsi="Times New Roman" w:cs="Times New Roman"/>
                <w:color w:val="000000"/>
              </w:rPr>
              <w:t xml:space="preserve">. </w:t>
            </w:r>
            <w:r w:rsidR="00286C2C">
              <w:rPr>
                <w:rFonts w:ascii="Times New Roman" w:eastAsia="Times New Roman" w:hAnsi="Times New Roman" w:cs="Times New Roman"/>
                <w:color w:val="000000"/>
              </w:rPr>
              <w:t>4</w:t>
            </w:r>
            <w:r w:rsidR="00550494">
              <w:rPr>
                <w:rFonts w:ascii="Times New Roman" w:eastAsia="Times New Roman" w:hAnsi="Times New Roman" w:cs="Times New Roman"/>
                <w:color w:val="000000"/>
              </w:rPr>
              <w:t>.</w:t>
            </w:r>
            <w:r w:rsidR="007D6D43">
              <w:rPr>
                <w:rFonts w:ascii="Times New Roman" w:eastAsia="Times New Roman" w:hAnsi="Times New Roman" w:cs="Times New Roman"/>
                <w:color w:val="000000"/>
              </w:rPr>
              <w:t xml:space="preserve"> </w:t>
            </w:r>
            <w:r w:rsidR="007D6D43" w:rsidRPr="007D6D43">
              <w:rPr>
                <w:rFonts w:ascii="Times New Roman" w:eastAsia="Times New Roman" w:hAnsi="Times New Roman" w:cs="Times New Roman"/>
                <w:color w:val="000000"/>
              </w:rPr>
              <w:t>Specialistas pildo laisvos formos paslaugų teikimo žurnalą (toliau – žurnalas), kuriame nurodo kiekvieno paslaugos gavėjo:</w:t>
            </w:r>
          </w:p>
          <w:p w14:paraId="103C8CA0" w14:textId="0AC8424F" w:rsidR="007D6D43" w:rsidRPr="007D6D43" w:rsidRDefault="008B49EA" w:rsidP="007D6D43">
            <w:pPr>
              <w:spacing w:after="0" w:line="240" w:lineRule="auto"/>
              <w:jc w:val="both"/>
              <w:rPr>
                <w:rFonts w:ascii="Times New Roman" w:eastAsia="Times New Roman" w:hAnsi="Times New Roman" w:cs="Times New Roman"/>
                <w:color w:val="000000"/>
                <w:lang w:val="en-US"/>
              </w:rPr>
            </w:pPr>
            <w:bookmarkStart w:id="3" w:name="part_4c54848bc692447ab6471c38ac076fc2"/>
            <w:bookmarkEnd w:id="3"/>
            <w:r>
              <w:rPr>
                <w:rFonts w:ascii="Times New Roman" w:eastAsia="Times New Roman" w:hAnsi="Times New Roman" w:cs="Times New Roman"/>
                <w:color w:val="000000"/>
              </w:rPr>
              <w:t>2.</w:t>
            </w:r>
            <w:r w:rsidR="007D6D43">
              <w:rPr>
                <w:rFonts w:ascii="Times New Roman" w:eastAsia="Times New Roman" w:hAnsi="Times New Roman" w:cs="Times New Roman"/>
                <w:color w:val="000000"/>
              </w:rPr>
              <w:t>1</w:t>
            </w:r>
            <w:r w:rsidR="00286C2C">
              <w:rPr>
                <w:rFonts w:ascii="Times New Roman" w:eastAsia="Times New Roman" w:hAnsi="Times New Roman" w:cs="Times New Roman"/>
                <w:color w:val="000000"/>
              </w:rPr>
              <w:t>0</w:t>
            </w:r>
            <w:r w:rsidR="007D6D43">
              <w:rPr>
                <w:rFonts w:ascii="Times New Roman" w:eastAsia="Times New Roman" w:hAnsi="Times New Roman" w:cs="Times New Roman"/>
                <w:color w:val="000000"/>
              </w:rPr>
              <w:t>.</w:t>
            </w:r>
            <w:r w:rsidR="00286C2C">
              <w:rPr>
                <w:rFonts w:ascii="Times New Roman" w:eastAsia="Times New Roman" w:hAnsi="Times New Roman" w:cs="Times New Roman"/>
                <w:color w:val="000000"/>
              </w:rPr>
              <w:t>4</w:t>
            </w:r>
            <w:r w:rsidR="007D6D43">
              <w:rPr>
                <w:rFonts w:ascii="Times New Roman" w:eastAsia="Times New Roman" w:hAnsi="Times New Roman" w:cs="Times New Roman"/>
                <w:color w:val="000000"/>
              </w:rPr>
              <w:t>.1</w:t>
            </w:r>
            <w:r w:rsidR="007D6D43" w:rsidRPr="007D6D43">
              <w:rPr>
                <w:rFonts w:ascii="Times New Roman" w:eastAsia="Times New Roman" w:hAnsi="Times New Roman" w:cs="Times New Roman"/>
                <w:color w:val="000000"/>
              </w:rPr>
              <w:t>. vardą ir pavardę (jei paslaugos teikiamos anonimiškai, nurodomas kodas, kuris sudaromas iš šių reikšmių: 1-</w:t>
            </w:r>
            <w:r w:rsidR="007D6D43" w:rsidRPr="007D6D43">
              <w:rPr>
                <w:rFonts w:ascii="Times New Roman" w:eastAsia="Times New Roman" w:hAnsi="Times New Roman" w:cs="Times New Roman"/>
                <w:color w:val="000000"/>
              </w:rPr>
              <w:t> – lytis (V, M), 2-</w:t>
            </w:r>
            <w:r w:rsidR="00550494" w:rsidRPr="00550494">
              <w:rPr>
                <w:rFonts w:ascii="Times New Roman" w:eastAsia="Times New Roman" w:hAnsi="Times New Roman" w:cs="Times New Roman"/>
                <w:color w:val="000000"/>
              </w:rPr>
              <w:t></w:t>
            </w:r>
            <w:r w:rsidR="00550494">
              <w:rPr>
                <w:rFonts w:ascii="Times New Roman" w:eastAsia="Times New Roman" w:hAnsi="Times New Roman" w:cs="Times New Roman"/>
                <w:color w:val="000000"/>
              </w:rPr>
              <w:t xml:space="preserve"> </w:t>
            </w:r>
            <w:r w:rsidR="00550494" w:rsidRPr="00550494">
              <w:rPr>
                <w:rFonts w:ascii="Times New Roman" w:eastAsia="Times New Roman" w:hAnsi="Times New Roman" w:cs="Times New Roman"/>
                <w:color w:val="000000"/>
              </w:rPr>
              <w:t></w:t>
            </w:r>
            <w:r w:rsidR="007D6D43" w:rsidRPr="007D6D43">
              <w:rPr>
                <w:rFonts w:ascii="Times New Roman" w:eastAsia="Times New Roman" w:hAnsi="Times New Roman" w:cs="Times New Roman"/>
                <w:color w:val="000000"/>
              </w:rPr>
              <w:t>3-</w:t>
            </w:r>
            <w:r w:rsidR="00550494">
              <w:rPr>
                <w:rFonts w:ascii="Times New Roman" w:eastAsia="Times New Roman" w:hAnsi="Times New Roman" w:cs="Times New Roman"/>
                <w:color w:val="000000"/>
              </w:rPr>
              <w:t xml:space="preserve"> </w:t>
            </w:r>
            <w:r w:rsidR="00550494" w:rsidRPr="00550494">
              <w:rPr>
                <w:rFonts w:ascii="Times New Roman" w:eastAsia="Times New Roman" w:hAnsi="Times New Roman" w:cs="Times New Roman"/>
                <w:color w:val="000000"/>
              </w:rPr>
              <w:t></w:t>
            </w:r>
            <w:r w:rsidR="007D6D43" w:rsidRPr="007D6D43">
              <w:rPr>
                <w:rFonts w:ascii="Times New Roman" w:eastAsia="Times New Roman" w:hAnsi="Times New Roman" w:cs="Times New Roman"/>
                <w:color w:val="000000"/>
              </w:rPr>
              <w:t>– gimimo metai (paskutiniai du skaičiai), 4-</w:t>
            </w:r>
            <w:r w:rsidR="00550494" w:rsidRPr="00550494">
              <w:rPr>
                <w:rFonts w:ascii="Times New Roman" w:eastAsia="Times New Roman" w:hAnsi="Times New Roman" w:cs="Times New Roman"/>
                <w:color w:val="000000"/>
              </w:rPr>
              <w:t></w:t>
            </w:r>
            <w:r w:rsidR="007D6D43" w:rsidRPr="007D6D43">
              <w:rPr>
                <w:rFonts w:ascii="Times New Roman" w:eastAsia="Times New Roman" w:hAnsi="Times New Roman" w:cs="Times New Roman"/>
                <w:color w:val="000000"/>
              </w:rPr>
              <w:t> 5-</w:t>
            </w:r>
            <w:r w:rsidR="00550494" w:rsidRPr="00550494">
              <w:rPr>
                <w:rFonts w:ascii="Times New Roman" w:eastAsia="Times New Roman" w:hAnsi="Times New Roman" w:cs="Times New Roman"/>
                <w:color w:val="000000"/>
              </w:rPr>
              <w:t></w:t>
            </w:r>
            <w:r w:rsidR="007D6D43" w:rsidRPr="007D6D43">
              <w:rPr>
                <w:rFonts w:ascii="Times New Roman" w:eastAsia="Times New Roman" w:hAnsi="Times New Roman" w:cs="Times New Roman"/>
                <w:color w:val="000000"/>
              </w:rPr>
              <w:t> – asmens pirmoji vardo ir pirmoji pavardės raidės, 6-</w:t>
            </w:r>
            <w:r w:rsidR="00550494" w:rsidRPr="00550494">
              <w:rPr>
                <w:rFonts w:ascii="Times New Roman" w:eastAsia="Times New Roman" w:hAnsi="Times New Roman" w:cs="Times New Roman"/>
                <w:color w:val="000000"/>
              </w:rPr>
              <w:t></w:t>
            </w:r>
            <w:r w:rsidR="007D6D43" w:rsidRPr="007D6D43">
              <w:rPr>
                <w:rFonts w:ascii="Times New Roman" w:eastAsia="Times New Roman" w:hAnsi="Times New Roman" w:cs="Times New Roman"/>
                <w:color w:val="000000"/>
              </w:rPr>
              <w:t xml:space="preserve"> – pirmoji paslaugos gavėjo motinos vardo raidė);</w:t>
            </w:r>
          </w:p>
          <w:p w14:paraId="7DEB92BD" w14:textId="230E1F70"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4" w:name="part_5d4134ae16cd4dcba42292da8c686fdf"/>
            <w:bookmarkEnd w:id="4"/>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286C2C">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286C2C">
              <w:rPr>
                <w:rFonts w:ascii="Times New Roman" w:eastAsia="Times New Roman" w:hAnsi="Times New Roman" w:cs="Times New Roman"/>
                <w:color w:val="000000"/>
              </w:rPr>
              <w:t>4</w:t>
            </w:r>
            <w:r w:rsidR="00550494">
              <w:rPr>
                <w:rFonts w:ascii="Times New Roman" w:eastAsia="Times New Roman" w:hAnsi="Times New Roman" w:cs="Times New Roman"/>
                <w:color w:val="000000"/>
              </w:rPr>
              <w:t>.2</w:t>
            </w:r>
            <w:r w:rsidR="007D6D43" w:rsidRPr="007D6D43">
              <w:rPr>
                <w:rFonts w:ascii="Times New Roman" w:eastAsia="Times New Roman" w:hAnsi="Times New Roman" w:cs="Times New Roman"/>
                <w:color w:val="000000"/>
              </w:rPr>
              <w:t>. amžių bei lytį;</w:t>
            </w:r>
          </w:p>
          <w:p w14:paraId="51695AD7" w14:textId="6D8B8D7D"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5" w:name="part_ef6cf6a5abba4825887f5384792eacdb"/>
            <w:bookmarkEnd w:id="5"/>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286C2C">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286C2C">
              <w:rPr>
                <w:rFonts w:ascii="Times New Roman" w:eastAsia="Times New Roman" w:hAnsi="Times New Roman" w:cs="Times New Roman"/>
                <w:color w:val="000000"/>
              </w:rPr>
              <w:t>4</w:t>
            </w:r>
            <w:r w:rsidR="00550494">
              <w:rPr>
                <w:rFonts w:ascii="Times New Roman" w:eastAsia="Times New Roman" w:hAnsi="Times New Roman" w:cs="Times New Roman"/>
                <w:color w:val="000000"/>
              </w:rPr>
              <w:t xml:space="preserve">.3. </w:t>
            </w:r>
            <w:r w:rsidR="007D6D43" w:rsidRPr="007D6D43">
              <w:rPr>
                <w:rFonts w:ascii="Times New Roman" w:eastAsia="Times New Roman" w:hAnsi="Times New Roman" w:cs="Times New Roman"/>
                <w:color w:val="000000"/>
              </w:rPr>
              <w:t xml:space="preserve">suteiktų paslaugų rūšį (pagal </w:t>
            </w:r>
            <w:r w:rsidR="007D6D43" w:rsidRPr="00DC6B4C">
              <w:rPr>
                <w:rFonts w:ascii="Times New Roman" w:eastAsia="Times New Roman" w:hAnsi="Times New Roman" w:cs="Times New Roman"/>
                <w:color w:val="000000"/>
              </w:rPr>
              <w:t>Aprašo 9 punkto lentelėje</w:t>
            </w:r>
            <w:r w:rsidR="007D6D43" w:rsidRPr="007D6D43">
              <w:rPr>
                <w:rFonts w:ascii="Times New Roman" w:eastAsia="Times New Roman" w:hAnsi="Times New Roman" w:cs="Times New Roman"/>
                <w:color w:val="000000"/>
              </w:rPr>
              <w:t xml:space="preserve"> nurodytas paslaugas), jų trukmę, paslaugų gavėjų (dalyvių) skaičių;</w:t>
            </w:r>
          </w:p>
          <w:p w14:paraId="51CEBF73" w14:textId="68A1F692"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6" w:name="part_636ba8f1da3249eb97eddd321ef71cce"/>
            <w:bookmarkEnd w:id="6"/>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9C2719">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9C2719">
              <w:rPr>
                <w:rFonts w:ascii="Times New Roman" w:eastAsia="Times New Roman" w:hAnsi="Times New Roman" w:cs="Times New Roman"/>
                <w:color w:val="000000"/>
              </w:rPr>
              <w:t>4</w:t>
            </w:r>
            <w:r w:rsidR="00550494">
              <w:rPr>
                <w:rFonts w:ascii="Times New Roman" w:eastAsia="Times New Roman" w:hAnsi="Times New Roman" w:cs="Times New Roman"/>
                <w:color w:val="000000"/>
              </w:rPr>
              <w:t>.4.</w:t>
            </w:r>
            <w:r w:rsidR="007D6D43" w:rsidRPr="007D6D43">
              <w:rPr>
                <w:rFonts w:ascii="Times New Roman" w:eastAsia="Times New Roman" w:hAnsi="Times New Roman" w:cs="Times New Roman"/>
                <w:color w:val="000000"/>
              </w:rPr>
              <w:t xml:space="preserve"> kreipimosi priežastis (pagal </w:t>
            </w:r>
            <w:r w:rsidR="007D6D43" w:rsidRPr="00DC6B4C">
              <w:rPr>
                <w:rFonts w:ascii="Times New Roman" w:eastAsia="Times New Roman" w:hAnsi="Times New Roman" w:cs="Times New Roman"/>
                <w:color w:val="000000"/>
              </w:rPr>
              <w:t>Aprašo 1 priedo</w:t>
            </w:r>
            <w:r w:rsidR="007D6D43" w:rsidRPr="007D6D43">
              <w:rPr>
                <w:rFonts w:ascii="Times New Roman" w:eastAsia="Times New Roman" w:hAnsi="Times New Roman" w:cs="Times New Roman"/>
                <w:color w:val="000000"/>
              </w:rPr>
              <w:t xml:space="preserve"> 4 klausime nurodytas priežastis);</w:t>
            </w:r>
          </w:p>
          <w:p w14:paraId="03937459" w14:textId="68041E4A"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7" w:name="part_017a89bf898d420caeb0b0590fa99ae6"/>
            <w:bookmarkEnd w:id="7"/>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9C2719">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9C2719">
              <w:rPr>
                <w:rFonts w:ascii="Times New Roman" w:eastAsia="Times New Roman" w:hAnsi="Times New Roman" w:cs="Times New Roman"/>
                <w:color w:val="000000"/>
              </w:rPr>
              <w:t>4</w:t>
            </w:r>
            <w:r w:rsidR="00550494">
              <w:rPr>
                <w:rFonts w:ascii="Times New Roman" w:eastAsia="Times New Roman" w:hAnsi="Times New Roman" w:cs="Times New Roman"/>
                <w:color w:val="000000"/>
              </w:rPr>
              <w:t>.5</w:t>
            </w:r>
            <w:r w:rsidR="007D6D43" w:rsidRPr="007D6D43">
              <w:rPr>
                <w:rFonts w:ascii="Times New Roman" w:eastAsia="Times New Roman" w:hAnsi="Times New Roman" w:cs="Times New Roman"/>
                <w:color w:val="000000"/>
              </w:rPr>
              <w:t>. psichikos sveikatos rizikos veiksnių ir psichologinės gerovės lygio rezultatus paslaugų teikimo pradžioje bei baigus jas teikti;</w:t>
            </w:r>
          </w:p>
          <w:p w14:paraId="4AE33E71" w14:textId="1938193C"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8" w:name="part_46f904f1551542a1bdce3c112a085cca"/>
            <w:bookmarkEnd w:id="8"/>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9C2719">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9C2719">
              <w:rPr>
                <w:rFonts w:ascii="Times New Roman" w:eastAsia="Times New Roman" w:hAnsi="Times New Roman" w:cs="Times New Roman"/>
                <w:color w:val="000000"/>
              </w:rPr>
              <w:t>4</w:t>
            </w:r>
            <w:r w:rsidR="00550494">
              <w:rPr>
                <w:rFonts w:ascii="Times New Roman" w:eastAsia="Times New Roman" w:hAnsi="Times New Roman" w:cs="Times New Roman"/>
                <w:color w:val="000000"/>
              </w:rPr>
              <w:t>.6</w:t>
            </w:r>
            <w:r w:rsidR="007D6D43" w:rsidRPr="007D6D43">
              <w:rPr>
                <w:rFonts w:ascii="Times New Roman" w:eastAsia="Times New Roman" w:hAnsi="Times New Roman" w:cs="Times New Roman"/>
                <w:color w:val="000000"/>
              </w:rPr>
              <w:t>. vertinimo apie gautas paslaugas rezultatus;</w:t>
            </w:r>
          </w:p>
          <w:p w14:paraId="0ADF532A" w14:textId="08B0E941" w:rsidR="007D6D43" w:rsidRPr="007D6D43" w:rsidRDefault="008B49EA" w:rsidP="00550494">
            <w:pPr>
              <w:spacing w:after="0" w:line="240" w:lineRule="auto"/>
              <w:jc w:val="both"/>
              <w:rPr>
                <w:rFonts w:ascii="Times New Roman" w:eastAsia="Times New Roman" w:hAnsi="Times New Roman" w:cs="Times New Roman"/>
                <w:color w:val="000000"/>
                <w:lang w:val="en-US"/>
              </w:rPr>
            </w:pPr>
            <w:bookmarkStart w:id="9" w:name="part_80afeeb0279f40bb8056f19685afcbb1"/>
            <w:bookmarkEnd w:id="9"/>
            <w:r>
              <w:rPr>
                <w:rFonts w:ascii="Times New Roman" w:eastAsia="Times New Roman" w:hAnsi="Times New Roman" w:cs="Times New Roman"/>
                <w:color w:val="000000"/>
              </w:rPr>
              <w:t>2.</w:t>
            </w:r>
            <w:r w:rsidR="00550494">
              <w:rPr>
                <w:rFonts w:ascii="Times New Roman" w:eastAsia="Times New Roman" w:hAnsi="Times New Roman" w:cs="Times New Roman"/>
                <w:color w:val="000000"/>
              </w:rPr>
              <w:t>1</w:t>
            </w:r>
            <w:r w:rsidR="009C2719">
              <w:rPr>
                <w:rFonts w:ascii="Times New Roman" w:eastAsia="Times New Roman" w:hAnsi="Times New Roman" w:cs="Times New Roman"/>
                <w:color w:val="000000"/>
              </w:rPr>
              <w:t>0</w:t>
            </w:r>
            <w:r w:rsidR="00550494">
              <w:rPr>
                <w:rFonts w:ascii="Times New Roman" w:eastAsia="Times New Roman" w:hAnsi="Times New Roman" w:cs="Times New Roman"/>
                <w:color w:val="000000"/>
              </w:rPr>
              <w:t>.</w:t>
            </w:r>
            <w:r w:rsidR="009C2719">
              <w:rPr>
                <w:rFonts w:ascii="Times New Roman" w:eastAsia="Times New Roman" w:hAnsi="Times New Roman" w:cs="Times New Roman"/>
                <w:color w:val="000000"/>
              </w:rPr>
              <w:t>4</w:t>
            </w:r>
            <w:r w:rsidR="00550494">
              <w:rPr>
                <w:rFonts w:ascii="Times New Roman" w:eastAsia="Times New Roman" w:hAnsi="Times New Roman" w:cs="Times New Roman"/>
                <w:color w:val="000000"/>
              </w:rPr>
              <w:t>.7</w:t>
            </w:r>
            <w:r w:rsidR="007D6D43" w:rsidRPr="007D6D43">
              <w:rPr>
                <w:rFonts w:ascii="Times New Roman" w:eastAsia="Times New Roman" w:hAnsi="Times New Roman" w:cs="Times New Roman"/>
                <w:color w:val="000000"/>
              </w:rPr>
              <w:t>. kai teikiamos individualios paslaugos asmenims, norintiems mesti rūkyti ir (ar) išvengti rūkymo atkryčio – informacija apie tai, ar asmuo metė rūkyti (neberūko po 3 mėnesių nuo metimo rūkyti plane nurodytos metimo rūkyti dienos arba praėjus 3 mėnesiams po paskutinio tabako gaminio arba su tabako gaminiais susijusio gaminio suvartojimo).</w:t>
            </w:r>
          </w:p>
          <w:p w14:paraId="70DEA9F8" w14:textId="0C60B82C" w:rsidR="008F067F"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1900EC">
              <w:rPr>
                <w:rFonts w:ascii="Times New Roman" w:eastAsia="Times New Roman" w:hAnsi="Times New Roman" w:cs="Times New Roman"/>
                <w:lang w:eastAsia="zh-CN"/>
              </w:rPr>
              <w:t>1</w:t>
            </w:r>
            <w:r w:rsidR="009C2719">
              <w:rPr>
                <w:rFonts w:ascii="Times New Roman" w:eastAsia="Times New Roman" w:hAnsi="Times New Roman" w:cs="Times New Roman"/>
                <w:lang w:eastAsia="zh-CN"/>
              </w:rPr>
              <w:t>0</w:t>
            </w:r>
            <w:r w:rsidR="001900EC">
              <w:rPr>
                <w:rFonts w:ascii="Times New Roman" w:eastAsia="Times New Roman" w:hAnsi="Times New Roman" w:cs="Times New Roman"/>
                <w:lang w:eastAsia="zh-CN"/>
              </w:rPr>
              <w:t>.</w:t>
            </w:r>
            <w:r w:rsidR="009C2719">
              <w:rPr>
                <w:rFonts w:ascii="Times New Roman" w:eastAsia="Times New Roman" w:hAnsi="Times New Roman" w:cs="Times New Roman"/>
                <w:lang w:eastAsia="zh-CN"/>
              </w:rPr>
              <w:t>5</w:t>
            </w:r>
            <w:r w:rsidR="001900EC">
              <w:rPr>
                <w:rFonts w:ascii="Times New Roman" w:eastAsia="Times New Roman" w:hAnsi="Times New Roman" w:cs="Times New Roman"/>
                <w:lang w:eastAsia="zh-CN"/>
              </w:rPr>
              <w:t xml:space="preserve">. </w:t>
            </w:r>
            <w:r w:rsidR="008F067F">
              <w:rPr>
                <w:rFonts w:ascii="Times New Roman" w:eastAsia="Times New Roman" w:hAnsi="Times New Roman" w:cs="Times New Roman"/>
                <w:lang w:eastAsia="zh-CN"/>
              </w:rPr>
              <w:t>Žurnalo forma pildom</w:t>
            </w:r>
            <w:r w:rsidR="00320803">
              <w:rPr>
                <w:rFonts w:ascii="Times New Roman" w:eastAsia="Times New Roman" w:hAnsi="Times New Roman" w:cs="Times New Roman"/>
                <w:lang w:eastAsia="zh-CN"/>
              </w:rPr>
              <w:t>a</w:t>
            </w:r>
            <w:r w:rsidR="008F067F">
              <w:rPr>
                <w:rFonts w:ascii="Times New Roman" w:eastAsia="Times New Roman" w:hAnsi="Times New Roman" w:cs="Times New Roman"/>
                <w:lang w:eastAsia="zh-CN"/>
              </w:rPr>
              <w:t xml:space="preserve"> elektroniniu būdu</w:t>
            </w:r>
            <w:r w:rsidR="00320803">
              <w:rPr>
                <w:rFonts w:ascii="Times New Roman" w:eastAsia="Times New Roman" w:hAnsi="Times New Roman" w:cs="Times New Roman"/>
                <w:lang w:eastAsia="zh-CN"/>
              </w:rPr>
              <w:t>.</w:t>
            </w:r>
          </w:p>
          <w:p w14:paraId="75020F37" w14:textId="3970C06B"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bookmarkStart w:id="10" w:name="part_10b6e45d7cef48119b679c2b069bbd54"/>
            <w:bookmarkEnd w:id="10"/>
            <w:r>
              <w:rPr>
                <w:rFonts w:ascii="Times New Roman" w:eastAsia="Times New Roman" w:hAnsi="Times New Roman" w:cs="Times New Roman"/>
                <w:lang w:eastAsia="zh-CN"/>
              </w:rPr>
              <w:t>2.</w:t>
            </w:r>
            <w:r w:rsidR="001900EC">
              <w:rPr>
                <w:rFonts w:ascii="Times New Roman" w:eastAsia="Times New Roman" w:hAnsi="Times New Roman" w:cs="Times New Roman"/>
                <w:lang w:eastAsia="zh-CN"/>
              </w:rPr>
              <w:t>1</w:t>
            </w:r>
            <w:r w:rsidR="009C2719">
              <w:rPr>
                <w:rFonts w:ascii="Times New Roman" w:eastAsia="Times New Roman" w:hAnsi="Times New Roman" w:cs="Times New Roman"/>
                <w:lang w:eastAsia="zh-CN"/>
              </w:rPr>
              <w:t>0</w:t>
            </w:r>
            <w:r w:rsidR="001900EC">
              <w:rPr>
                <w:rFonts w:ascii="Times New Roman" w:eastAsia="Times New Roman" w:hAnsi="Times New Roman" w:cs="Times New Roman"/>
                <w:lang w:eastAsia="zh-CN"/>
              </w:rPr>
              <w:t>.</w:t>
            </w:r>
            <w:r w:rsidR="009C2719">
              <w:rPr>
                <w:rFonts w:ascii="Times New Roman" w:eastAsia="Times New Roman" w:hAnsi="Times New Roman" w:cs="Times New Roman"/>
                <w:lang w:eastAsia="zh-CN"/>
              </w:rPr>
              <w:t>6</w:t>
            </w:r>
            <w:r w:rsidR="001900EC">
              <w:rPr>
                <w:rFonts w:ascii="Times New Roman" w:eastAsia="Times New Roman" w:hAnsi="Times New Roman" w:cs="Times New Roman"/>
                <w:lang w:eastAsia="zh-CN"/>
              </w:rPr>
              <w:t xml:space="preserve">. </w:t>
            </w:r>
            <w:r w:rsidR="00EA4423" w:rsidRPr="00EA4423">
              <w:rPr>
                <w:rFonts w:ascii="Times New Roman" w:eastAsia="Times New Roman" w:hAnsi="Times New Roman" w:cs="Times New Roman"/>
                <w:lang w:eastAsia="zh-CN"/>
              </w:rPr>
              <w:t xml:space="preserve">Paskutinės paslaugos teikimo pabaigoje specialistas pateikia paslaugų gavėjams psichologinės gerovės stiprinimo paslaugų gavėjo apklausos formą (Techninės specifikacijos </w:t>
            </w:r>
            <w:r w:rsidR="00EA4423" w:rsidRPr="00E05C13">
              <w:rPr>
                <w:rFonts w:ascii="Times New Roman" w:eastAsia="Times New Roman" w:hAnsi="Times New Roman" w:cs="Times New Roman"/>
                <w:lang w:eastAsia="zh-CN"/>
              </w:rPr>
              <w:t xml:space="preserve">2 </w:t>
            </w:r>
            <w:r w:rsidR="00550494" w:rsidRPr="00E05C13">
              <w:rPr>
                <w:rFonts w:ascii="Times New Roman" w:eastAsia="Times New Roman" w:hAnsi="Times New Roman" w:cs="Times New Roman"/>
                <w:lang w:eastAsia="zh-CN"/>
              </w:rPr>
              <w:t xml:space="preserve">ir 3 </w:t>
            </w:r>
            <w:r w:rsidR="00EA4423" w:rsidRPr="00E05C13">
              <w:rPr>
                <w:rFonts w:ascii="Times New Roman" w:eastAsia="Times New Roman" w:hAnsi="Times New Roman" w:cs="Times New Roman"/>
                <w:lang w:eastAsia="zh-CN"/>
              </w:rPr>
              <w:t>priedas</w:t>
            </w:r>
            <w:r w:rsidR="00EA4423" w:rsidRPr="00EA4423">
              <w:rPr>
                <w:rFonts w:ascii="Times New Roman" w:eastAsia="Times New Roman" w:hAnsi="Times New Roman" w:cs="Times New Roman"/>
                <w:lang w:eastAsia="zh-CN"/>
              </w:rPr>
              <w:t>) (toliau – Apklausos forma). Paslaugų gavėjas, užpildęs Apklausos formą, ją pateikia specialistui. Paslaugų gavėjas gali nesutikti pildyti Apklausos formos, tai pažymėdamas Apklausos formoje ir grąžindamas Apklausos formą specialistui.</w:t>
            </w:r>
          </w:p>
        </w:tc>
      </w:tr>
      <w:tr w:rsidR="00EA4423" w:rsidRPr="00EA4423" w14:paraId="72F524B7" w14:textId="77777777" w:rsidTr="00721D5B">
        <w:tc>
          <w:tcPr>
            <w:tcW w:w="735" w:type="dxa"/>
            <w:tcBorders>
              <w:left w:val="single" w:sz="1" w:space="0" w:color="000000"/>
              <w:bottom w:val="single" w:sz="1" w:space="0" w:color="000000"/>
            </w:tcBorders>
            <w:shd w:val="clear" w:color="auto" w:fill="auto"/>
          </w:tcPr>
          <w:p w14:paraId="2DCFC87A" w14:textId="5573320C"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2.</w:t>
            </w:r>
            <w:r w:rsidR="00EA4423" w:rsidRPr="00EA4423">
              <w:rPr>
                <w:rFonts w:ascii="Times New Roman" w:eastAsia="Times New Roman" w:hAnsi="Times New Roman" w:cs="Times New Roman"/>
                <w:lang w:eastAsia="zh-CN"/>
              </w:rPr>
              <w:t>11.</w:t>
            </w:r>
          </w:p>
        </w:tc>
        <w:tc>
          <w:tcPr>
            <w:tcW w:w="2325" w:type="dxa"/>
            <w:tcBorders>
              <w:left w:val="single" w:sz="1" w:space="0" w:color="000000"/>
              <w:bottom w:val="single" w:sz="1" w:space="0" w:color="000000"/>
            </w:tcBorders>
            <w:shd w:val="clear" w:color="auto" w:fill="auto"/>
          </w:tcPr>
          <w:p w14:paraId="174AAA64"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r w:rsidRPr="00EA4423">
              <w:rPr>
                <w:rFonts w:ascii="Times New Roman" w:eastAsia="Times New Roman" w:hAnsi="Times New Roman" w:cs="Times New Roman"/>
                <w:lang w:eastAsia="zh-CN"/>
              </w:rPr>
              <w:t>Kita informacija</w:t>
            </w:r>
          </w:p>
        </w:tc>
        <w:tc>
          <w:tcPr>
            <w:tcW w:w="6591" w:type="dxa"/>
            <w:tcBorders>
              <w:left w:val="single" w:sz="1" w:space="0" w:color="000000"/>
              <w:bottom w:val="single" w:sz="1" w:space="0" w:color="000000"/>
              <w:right w:val="single" w:sz="1" w:space="0" w:color="000000"/>
            </w:tcBorders>
            <w:shd w:val="clear" w:color="auto" w:fill="auto"/>
          </w:tcPr>
          <w:p w14:paraId="26778F67" w14:textId="0E91F8C1"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9C2719">
              <w:rPr>
                <w:rFonts w:ascii="Times New Roman" w:eastAsia="Times New Roman" w:hAnsi="Times New Roman" w:cs="Times New Roman"/>
                <w:lang w:eastAsia="zh-CN"/>
              </w:rPr>
              <w:t xml:space="preserve">11.1. </w:t>
            </w:r>
            <w:r w:rsidR="00EA4423" w:rsidRPr="00EA4423">
              <w:rPr>
                <w:rFonts w:ascii="Times New Roman" w:eastAsia="Times New Roman" w:hAnsi="Times New Roman" w:cs="Times New Roman"/>
                <w:lang w:eastAsia="zh-CN"/>
              </w:rPr>
              <w:t>Visi dokumentai, susiję su įsigyjamomis paslaugomis, rengiami ir teikiami tik lietuvių kalba.</w:t>
            </w:r>
          </w:p>
          <w:p w14:paraId="53C52A6C" w14:textId="71874C75" w:rsidR="00EA4423" w:rsidRPr="00EA4423" w:rsidRDefault="008B49EA" w:rsidP="00EA4423">
            <w:pPr>
              <w:suppressLineNumbers/>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2.</w:t>
            </w:r>
            <w:r w:rsidR="009C2719">
              <w:rPr>
                <w:rFonts w:ascii="Times New Roman" w:eastAsia="Times New Roman" w:hAnsi="Times New Roman" w:cs="Times New Roman"/>
                <w:lang w:eastAsia="zh-CN"/>
              </w:rPr>
              <w:t xml:space="preserve">11.2. </w:t>
            </w:r>
            <w:r w:rsidR="00EA4423" w:rsidRPr="00EA4423">
              <w:rPr>
                <w:rFonts w:ascii="Times New Roman" w:eastAsia="Times New Roman" w:hAnsi="Times New Roman" w:cs="Times New Roman"/>
                <w:lang w:eastAsia="zh-CN"/>
              </w:rPr>
              <w:t xml:space="preserve">Specialistai turi užtikrinti </w:t>
            </w:r>
            <w:r w:rsidR="009C2719">
              <w:rPr>
                <w:rFonts w:ascii="Times New Roman" w:eastAsia="Times New Roman" w:hAnsi="Times New Roman" w:cs="Times New Roman"/>
                <w:lang w:eastAsia="zh-CN"/>
              </w:rPr>
              <w:t>paslaugų teikimo /</w:t>
            </w:r>
            <w:r w:rsidR="00EA4423" w:rsidRPr="00EA4423">
              <w:rPr>
                <w:rFonts w:ascii="Times New Roman" w:eastAsia="Times New Roman" w:hAnsi="Times New Roman" w:cs="Times New Roman"/>
                <w:lang w:eastAsia="zh-CN"/>
              </w:rPr>
              <w:t xml:space="preserve"> vykdymo metu gautos informacijos konfidencialumą: šios informacijos viešai neskelbti ir neplatinti.</w:t>
            </w:r>
          </w:p>
          <w:p w14:paraId="4DF9606D" w14:textId="77777777" w:rsidR="00EA4423" w:rsidRPr="00EA4423" w:rsidRDefault="00EA4423" w:rsidP="00EA4423">
            <w:pPr>
              <w:suppressLineNumbers/>
              <w:suppressAutoHyphens/>
              <w:spacing w:after="0" w:line="240" w:lineRule="auto"/>
              <w:rPr>
                <w:rFonts w:ascii="Times New Roman" w:eastAsia="Times New Roman" w:hAnsi="Times New Roman" w:cs="Times New Roman"/>
                <w:lang w:eastAsia="zh-CN"/>
              </w:rPr>
            </w:pPr>
          </w:p>
        </w:tc>
      </w:tr>
    </w:tbl>
    <w:p w14:paraId="418E68A2"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t xml:space="preserve">  </w:t>
      </w:r>
    </w:p>
    <w:p w14:paraId="0F50D4EA"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2B04C21E"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7097B9B5"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07BC5988"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5FC364C9"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65FE5D91"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226DBDB0" w14:textId="77777777" w:rsidR="007F5ACA" w:rsidRDefault="007F5ACA" w:rsidP="00550494">
      <w:pPr>
        <w:suppressAutoHyphens/>
        <w:spacing w:after="0" w:line="240" w:lineRule="auto"/>
        <w:rPr>
          <w:rFonts w:ascii="Times New Roman" w:eastAsia="Times New Roman" w:hAnsi="Times New Roman" w:cs="Times New Roman"/>
          <w:sz w:val="24"/>
          <w:szCs w:val="20"/>
          <w:lang w:eastAsia="zh-CN"/>
        </w:rPr>
      </w:pPr>
    </w:p>
    <w:p w14:paraId="1F38C9D8" w14:textId="77777777" w:rsidR="00320803" w:rsidRDefault="00320803" w:rsidP="00EA4423">
      <w:pPr>
        <w:suppressAutoHyphens/>
        <w:spacing w:after="0" w:line="240" w:lineRule="auto"/>
        <w:jc w:val="right"/>
        <w:rPr>
          <w:rFonts w:ascii="Times New Roman" w:eastAsia="Times New Roman" w:hAnsi="Times New Roman" w:cs="Times New Roman"/>
          <w:sz w:val="24"/>
          <w:szCs w:val="20"/>
          <w:lang w:eastAsia="zh-CN"/>
        </w:rPr>
      </w:pPr>
    </w:p>
    <w:p w14:paraId="5B6424DB" w14:textId="77777777" w:rsidR="007147E3" w:rsidRDefault="007147E3" w:rsidP="00EA4423">
      <w:pPr>
        <w:suppressAutoHyphens/>
        <w:spacing w:after="0" w:line="240" w:lineRule="auto"/>
        <w:jc w:val="right"/>
        <w:rPr>
          <w:rFonts w:ascii="Times New Roman" w:eastAsia="Times New Roman" w:hAnsi="Times New Roman" w:cs="Times New Roman"/>
          <w:sz w:val="24"/>
          <w:szCs w:val="20"/>
          <w:lang w:eastAsia="zh-CN"/>
        </w:rPr>
      </w:pPr>
    </w:p>
    <w:p w14:paraId="527CA45C" w14:textId="77777777" w:rsidR="007147E3" w:rsidRDefault="007147E3" w:rsidP="00EA4423">
      <w:pPr>
        <w:suppressAutoHyphens/>
        <w:spacing w:after="0" w:line="240" w:lineRule="auto"/>
        <w:jc w:val="right"/>
        <w:rPr>
          <w:rFonts w:ascii="Times New Roman" w:eastAsia="Times New Roman" w:hAnsi="Times New Roman" w:cs="Times New Roman"/>
          <w:sz w:val="24"/>
          <w:szCs w:val="20"/>
          <w:lang w:eastAsia="zh-CN"/>
        </w:rPr>
      </w:pPr>
    </w:p>
    <w:p w14:paraId="1036D0DD" w14:textId="77777777" w:rsidR="007147E3" w:rsidRDefault="007147E3" w:rsidP="00EA4423">
      <w:pPr>
        <w:suppressAutoHyphens/>
        <w:spacing w:after="0" w:line="240" w:lineRule="auto"/>
        <w:jc w:val="right"/>
        <w:rPr>
          <w:rFonts w:ascii="Times New Roman" w:eastAsia="Times New Roman" w:hAnsi="Times New Roman" w:cs="Times New Roman"/>
          <w:sz w:val="24"/>
          <w:szCs w:val="20"/>
          <w:lang w:eastAsia="zh-CN"/>
        </w:rPr>
      </w:pPr>
    </w:p>
    <w:p w14:paraId="2C2613BA" w14:textId="77777777" w:rsidR="007147E3" w:rsidRDefault="007147E3" w:rsidP="00EA4423">
      <w:pPr>
        <w:suppressAutoHyphens/>
        <w:spacing w:after="0" w:line="240" w:lineRule="auto"/>
        <w:jc w:val="right"/>
        <w:rPr>
          <w:rFonts w:ascii="Times New Roman" w:eastAsia="Times New Roman" w:hAnsi="Times New Roman" w:cs="Times New Roman"/>
          <w:sz w:val="24"/>
          <w:szCs w:val="20"/>
          <w:lang w:eastAsia="zh-CN"/>
        </w:rPr>
      </w:pPr>
    </w:p>
    <w:p w14:paraId="133086A8" w14:textId="77777777" w:rsidR="00320803" w:rsidRDefault="00320803" w:rsidP="00EA4423">
      <w:pPr>
        <w:suppressAutoHyphens/>
        <w:spacing w:after="0" w:line="240" w:lineRule="auto"/>
        <w:jc w:val="right"/>
        <w:rPr>
          <w:rFonts w:ascii="Times New Roman" w:eastAsia="Times New Roman" w:hAnsi="Times New Roman" w:cs="Times New Roman"/>
          <w:sz w:val="24"/>
          <w:szCs w:val="20"/>
          <w:lang w:eastAsia="zh-CN"/>
        </w:rPr>
      </w:pPr>
    </w:p>
    <w:p w14:paraId="7694129A" w14:textId="77777777" w:rsidR="00320803" w:rsidRDefault="00320803" w:rsidP="00EA4423">
      <w:pPr>
        <w:suppressAutoHyphens/>
        <w:spacing w:after="0" w:line="240" w:lineRule="auto"/>
        <w:jc w:val="right"/>
        <w:rPr>
          <w:rFonts w:ascii="Times New Roman" w:eastAsia="Times New Roman" w:hAnsi="Times New Roman" w:cs="Times New Roman"/>
          <w:sz w:val="24"/>
          <w:szCs w:val="20"/>
          <w:lang w:eastAsia="zh-CN"/>
        </w:rPr>
      </w:pPr>
    </w:p>
    <w:p w14:paraId="15EAE6C0" w14:textId="77777777" w:rsidR="00FD0C1D" w:rsidRDefault="00FD0C1D" w:rsidP="00EA4423">
      <w:pPr>
        <w:suppressAutoHyphens/>
        <w:spacing w:after="0" w:line="240" w:lineRule="auto"/>
        <w:jc w:val="right"/>
        <w:rPr>
          <w:rFonts w:ascii="Times New Roman" w:eastAsia="Times New Roman" w:hAnsi="Times New Roman" w:cs="Times New Roman"/>
          <w:sz w:val="24"/>
          <w:szCs w:val="20"/>
          <w:lang w:eastAsia="zh-CN"/>
        </w:rPr>
      </w:pPr>
    </w:p>
    <w:p w14:paraId="5DFCBADC" w14:textId="77777777" w:rsidR="00FD0C1D" w:rsidRDefault="00FD0C1D" w:rsidP="00EA4423">
      <w:pPr>
        <w:suppressAutoHyphens/>
        <w:spacing w:after="0" w:line="240" w:lineRule="auto"/>
        <w:jc w:val="right"/>
        <w:rPr>
          <w:rFonts w:ascii="Times New Roman" w:eastAsia="Times New Roman" w:hAnsi="Times New Roman" w:cs="Times New Roman"/>
          <w:sz w:val="24"/>
          <w:szCs w:val="20"/>
          <w:lang w:eastAsia="zh-CN"/>
        </w:rPr>
      </w:pPr>
    </w:p>
    <w:p w14:paraId="70556D56" w14:textId="77777777" w:rsidR="00FD0C1D" w:rsidRDefault="00FD0C1D" w:rsidP="00EA4423">
      <w:pPr>
        <w:suppressAutoHyphens/>
        <w:spacing w:after="0" w:line="240" w:lineRule="auto"/>
        <w:jc w:val="right"/>
        <w:rPr>
          <w:rFonts w:ascii="Times New Roman" w:eastAsia="Times New Roman" w:hAnsi="Times New Roman" w:cs="Times New Roman"/>
          <w:sz w:val="24"/>
          <w:szCs w:val="20"/>
          <w:lang w:eastAsia="zh-CN"/>
        </w:rPr>
      </w:pPr>
    </w:p>
    <w:p w14:paraId="5E56661D" w14:textId="77777777" w:rsidR="00FD0C1D" w:rsidRDefault="00FD0C1D" w:rsidP="00EA4423">
      <w:pPr>
        <w:suppressAutoHyphens/>
        <w:spacing w:after="0" w:line="240" w:lineRule="auto"/>
        <w:jc w:val="right"/>
        <w:rPr>
          <w:rFonts w:ascii="Times New Roman" w:eastAsia="Times New Roman" w:hAnsi="Times New Roman" w:cs="Times New Roman"/>
          <w:sz w:val="24"/>
          <w:szCs w:val="20"/>
          <w:lang w:eastAsia="zh-CN"/>
        </w:rPr>
      </w:pPr>
    </w:p>
    <w:p w14:paraId="23D79A1E" w14:textId="18505EED"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lastRenderedPageBreak/>
        <w:t>Techninės specifikacijos</w:t>
      </w:r>
    </w:p>
    <w:p w14:paraId="21402D71"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t>1 priedas</w:t>
      </w:r>
    </w:p>
    <w:p w14:paraId="361C18E6"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73329335"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(Savijautos vertinimo apklausos forma)</w:t>
      </w:r>
    </w:p>
    <w:p w14:paraId="76464DE3" w14:textId="77777777" w:rsidR="00E300AA" w:rsidRPr="00E300AA" w:rsidRDefault="00E300AA" w:rsidP="00E300AA">
      <w:pPr>
        <w:spacing w:after="0" w:line="240" w:lineRule="auto"/>
        <w:ind w:left="5954"/>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2270491"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SAVIJAUTOS VERTINIMO APKLAUSA</w:t>
      </w:r>
    </w:p>
    <w:p w14:paraId="2DE6CEF9"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A9EE4F4"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(visuomenės sveikatos biuro pavadinimas)</w:t>
      </w:r>
    </w:p>
    <w:p w14:paraId="0CC21B7E"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DA562C1"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Paslaugų gavėjau / gavėja,</w:t>
      </w:r>
    </w:p>
    <w:p w14:paraId="1CCA3F83"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15F33D50"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Mums svarbu vertinti teikiamų paslaugų kokybę ir Jūsų psichologinę būseną paslaugų gavimo pradžioje, todėl prašome užpildyti pateikiamą klausimyną.</w:t>
      </w:r>
    </w:p>
    <w:p w14:paraId="2F83ECCC"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73201391" w14:textId="77777777" w:rsidR="00E300AA" w:rsidRPr="00E300AA" w:rsidRDefault="00E300AA" w:rsidP="00E300AA">
      <w:pPr>
        <w:spacing w:after="0" w:line="240" w:lineRule="auto"/>
        <w:ind w:right="422"/>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Apklausos formą pildyti: SUTINKU / NESUTINKU</w:t>
      </w:r>
    </w:p>
    <w:p w14:paraId="309B8A21" w14:textId="77777777" w:rsidR="00E300AA" w:rsidRPr="00E300AA" w:rsidRDefault="00E300AA" w:rsidP="00E300AA">
      <w:pPr>
        <w:spacing w:after="0" w:line="240" w:lineRule="auto"/>
        <w:ind w:right="422" w:firstLine="2127"/>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w:t>
      </w:r>
      <w:r w:rsidRPr="00E300AA">
        <w:rPr>
          <w:rFonts w:ascii="Times New Roman" w:eastAsia="Times New Roman" w:hAnsi="Times New Roman" w:cs="Times New Roman"/>
          <w:i/>
          <w:iCs/>
          <w:color w:val="000000"/>
        </w:rPr>
        <w:t>nereikalingą pasirinkimą išbraukti</w:t>
      </w:r>
      <w:r w:rsidRPr="00E300AA">
        <w:rPr>
          <w:rFonts w:ascii="Times New Roman" w:eastAsia="Times New Roman" w:hAnsi="Times New Roman" w:cs="Times New Roman"/>
          <w:color w:val="000000"/>
        </w:rPr>
        <w:t>)</w:t>
      </w:r>
    </w:p>
    <w:p w14:paraId="5A0ECF8E"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53D63F0"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1. Vardas, pavardė _________________________________________</w:t>
      </w:r>
    </w:p>
    <w:p w14:paraId="1F2FB080"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arba</w:t>
      </w:r>
    </w:p>
    <w:p w14:paraId="0392EED4"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anoniminių paslaugų teikimo kodas (6 simboliai): _____________________________</w:t>
      </w:r>
    </w:p>
    <w:p w14:paraId="36E0E3B4"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1-£ – lytis (V, M)</w:t>
      </w:r>
    </w:p>
    <w:p w14:paraId="6C8C3C11"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2-£, 3-£ – gimimo metai (paskutiniai du skaičiai)</w:t>
      </w:r>
    </w:p>
    <w:p w14:paraId="5AE9438C"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4-£ 5-£– pirmoji vardo ir pirmoji pavardės raidės</w:t>
      </w:r>
    </w:p>
    <w:p w14:paraId="41D136F0"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6-£ – pirmoji motinos vardo raidė</w:t>
      </w:r>
    </w:p>
    <w:p w14:paraId="1235704E" w14:textId="77777777" w:rsidR="00E300AA" w:rsidRPr="00E300AA" w:rsidRDefault="00E300AA" w:rsidP="00E300AA">
      <w:pPr>
        <w:spacing w:after="0" w:line="240" w:lineRule="auto"/>
        <w:ind w:firstLine="4233"/>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27220F05"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2. Jūs esate:</w:t>
      </w:r>
    </w:p>
    <w:p w14:paraId="60A6EC82"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Vyras </w:t>
      </w: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Moteris </w:t>
      </w: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Nenoriu žymėti </w:t>
      </w:r>
      <w:r w:rsidRPr="00E300AA">
        <w:rPr>
          <w:rFonts w:ascii="Segoe UI Symbol" w:eastAsia="Times New Roman" w:hAnsi="Segoe UI Symbol" w:cs="Segoe UI Symbol"/>
          <w:color w:val="000000"/>
        </w:rPr>
        <w:t>☐</w:t>
      </w:r>
    </w:p>
    <w:p w14:paraId="7ECC322E" w14:textId="77777777" w:rsidR="00E300AA" w:rsidRPr="00E300AA" w:rsidRDefault="00E300AA" w:rsidP="00E300AA">
      <w:pPr>
        <w:spacing w:after="0" w:line="240" w:lineRule="auto"/>
        <w:ind w:firstLine="62"/>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7AAE11AF"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3. Jūsų amžius (įrašykite): _______ metų.</w:t>
      </w:r>
    </w:p>
    <w:p w14:paraId="02E953E6" w14:textId="77777777" w:rsidR="00E300AA" w:rsidRPr="00E300AA" w:rsidRDefault="00E300AA" w:rsidP="00E300AA">
      <w:pPr>
        <w:spacing w:after="0" w:line="240" w:lineRule="auto"/>
        <w:ind w:firstLine="62"/>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4C4452A1" w14:textId="77777777" w:rsidR="00E300AA" w:rsidRPr="00E300AA" w:rsidRDefault="00E300AA" w:rsidP="00E300AA">
      <w:pPr>
        <w:spacing w:after="0" w:line="257" w:lineRule="atLeast"/>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4. Jūs kreipėtės dėl psichologinės gerovės ir psichikos sveikatos stiprinimo paslaugų (galimi keli atsakymo variantai):</w:t>
      </w:r>
    </w:p>
    <w:p w14:paraId="7422CD8B"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dėl patiriamo streso:</w:t>
      </w:r>
    </w:p>
    <w:p w14:paraId="76344348"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tarpasmeniniai konfliktai</w:t>
      </w:r>
    </w:p>
    <w:p w14:paraId="4E060FAD"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darbo praradimas ar finansinės problemos</w:t>
      </w:r>
    </w:p>
    <w:p w14:paraId="599436B0"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netektys</w:t>
      </w:r>
    </w:p>
    <w:p w14:paraId="2602EBC9"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vienišumas</w:t>
      </w:r>
    </w:p>
    <w:p w14:paraId="591C3C6F"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smurtas</w:t>
      </w:r>
    </w:p>
    <w:p w14:paraId="2B4753EE"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liga</w:t>
      </w:r>
    </w:p>
    <w:p w14:paraId="6A6B90A0"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patyčios, mobingas</w:t>
      </w:r>
    </w:p>
    <w:p w14:paraId="3B9828AF"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valgymo įpročiai</w:t>
      </w:r>
    </w:p>
    <w:p w14:paraId="575DA441"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kita (nurodyti priežastį):____________________________________</w:t>
      </w:r>
    </w:p>
    <w:p w14:paraId="3E7333EB"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dėl kitų priežasčių:</w:t>
      </w:r>
    </w:p>
    <w:p w14:paraId="649BA432"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savišvieta</w:t>
      </w:r>
    </w:p>
    <w:p w14:paraId="41F70C99"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noriu mesti rūkyti / išvengti rūkymo atkryčio</w:t>
      </w:r>
    </w:p>
    <w:p w14:paraId="3DAB1BC7" w14:textId="77777777" w:rsidR="00E300AA" w:rsidRPr="00E300AA" w:rsidRDefault="00E300AA" w:rsidP="00E300AA">
      <w:pPr>
        <w:spacing w:after="0" w:line="257" w:lineRule="atLeast"/>
        <w:ind w:firstLine="709"/>
        <w:jc w:val="both"/>
        <w:rPr>
          <w:rFonts w:ascii="Times New Roman" w:eastAsia="Times New Roman" w:hAnsi="Times New Roman" w:cs="Times New Roman"/>
          <w:color w:val="000000"/>
          <w:lang w:val="en-US"/>
        </w:rPr>
      </w:pP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kita (nurodyti priežastį):__________________</w:t>
      </w:r>
    </w:p>
    <w:p w14:paraId="68558518" w14:textId="77777777" w:rsidR="00E300AA" w:rsidRPr="00E300AA" w:rsidRDefault="00E300AA" w:rsidP="00E300AA">
      <w:pPr>
        <w:spacing w:after="0" w:line="257" w:lineRule="atLeast"/>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33DFE7D3"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5. Prašome pažymėti prie kiekvieno iš penkių teiginių geriausiai Jums tinkantį atsakymą, </w:t>
      </w:r>
      <w:r w:rsidRPr="00E300AA">
        <w:rPr>
          <w:rFonts w:ascii="Times New Roman" w:eastAsia="Times New Roman" w:hAnsi="Times New Roman" w:cs="Times New Roman"/>
          <w:b/>
          <w:bCs/>
          <w:color w:val="000000"/>
        </w:rPr>
        <w:t>kaip Jūs jautėtės</w:t>
      </w:r>
      <w:r w:rsidRPr="00E300AA">
        <w:rPr>
          <w:rFonts w:ascii="Times New Roman" w:eastAsia="Times New Roman" w:hAnsi="Times New Roman" w:cs="Times New Roman"/>
          <w:color w:val="000000"/>
        </w:rPr>
        <w:t> </w:t>
      </w:r>
      <w:r w:rsidRPr="00E300AA">
        <w:rPr>
          <w:rFonts w:ascii="Times New Roman" w:eastAsia="Times New Roman" w:hAnsi="Times New Roman" w:cs="Times New Roman"/>
          <w:b/>
          <w:bCs/>
          <w:color w:val="000000"/>
        </w:rPr>
        <w:t>per pastarąsias dvi savaites</w:t>
      </w:r>
      <w:r w:rsidRPr="00E300AA">
        <w:rPr>
          <w:rFonts w:ascii="Times New Roman" w:eastAsia="Times New Roman" w:hAnsi="Times New Roman" w:cs="Times New Roman"/>
          <w:color w:val="000000"/>
        </w:rPr>
        <w:t>. Atkreipkite dėmesį, kad didesnis skaičius žymi geresnę savijautą.</w:t>
      </w:r>
    </w:p>
    <w:p w14:paraId="2FCD5807"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73B6DE3B"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Pavyzdys: jei jautėtės linksmi ir pakilios nuotaikos daugiau nei pusę laiko per paskutiniąsias dvi savaites, pažymėkite langelį, kurio dešiniajame viršutiniame kampe yra skaičius 3.</w:t>
      </w:r>
    </w:p>
    <w:p w14:paraId="49786788"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tbl>
      <w:tblPr>
        <w:tblW w:w="9469" w:type="dxa"/>
        <w:jc w:val="center"/>
        <w:tblCellMar>
          <w:left w:w="0" w:type="dxa"/>
          <w:right w:w="0" w:type="dxa"/>
        </w:tblCellMar>
        <w:tblLook w:val="04A0" w:firstRow="1" w:lastRow="0" w:firstColumn="1" w:lastColumn="0" w:noHBand="0" w:noVBand="1"/>
      </w:tblPr>
      <w:tblGrid>
        <w:gridCol w:w="2376"/>
        <w:gridCol w:w="903"/>
        <w:gridCol w:w="1189"/>
        <w:gridCol w:w="1382"/>
        <w:gridCol w:w="1347"/>
        <w:gridCol w:w="1138"/>
        <w:gridCol w:w="1134"/>
      </w:tblGrid>
      <w:tr w:rsidR="00E300AA" w:rsidRPr="00E300AA" w14:paraId="24718194" w14:textId="77777777" w:rsidTr="00E300AA">
        <w:trPr>
          <w:jc w:val="center"/>
        </w:trPr>
        <w:tc>
          <w:tcPr>
            <w:tcW w:w="2376"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hideMark/>
          </w:tcPr>
          <w:p w14:paraId="2B28AE0A"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lastRenderedPageBreak/>
              <w:t>Per pastarąsias dvi savaites:</w:t>
            </w:r>
          </w:p>
        </w:tc>
        <w:tc>
          <w:tcPr>
            <w:tcW w:w="903"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52A9831C"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Visą laiką</w:t>
            </w:r>
          </w:p>
        </w:tc>
        <w:tc>
          <w:tcPr>
            <w:tcW w:w="1189"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4C179BF8"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Beveik visą laiką</w:t>
            </w:r>
          </w:p>
        </w:tc>
        <w:tc>
          <w:tcPr>
            <w:tcW w:w="1382"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40C747E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Daugiau nei pusę to laiko</w:t>
            </w:r>
          </w:p>
        </w:tc>
        <w:tc>
          <w:tcPr>
            <w:tcW w:w="1347"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381EDF8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Mažiau nei pusę to laiko</w:t>
            </w:r>
          </w:p>
        </w:tc>
        <w:tc>
          <w:tcPr>
            <w:tcW w:w="1138"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13714F9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Kartais</w:t>
            </w:r>
          </w:p>
        </w:tc>
        <w:tc>
          <w:tcPr>
            <w:tcW w:w="1134"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7D07847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Niekada</w:t>
            </w:r>
          </w:p>
        </w:tc>
      </w:tr>
      <w:tr w:rsidR="00E300AA" w:rsidRPr="00E300AA" w14:paraId="58409536" w14:textId="77777777" w:rsidTr="00E300AA">
        <w:trPr>
          <w:jc w:val="center"/>
        </w:trPr>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3184D505"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1. Jaučiausi linksmas</w:t>
            </w:r>
          </w:p>
          <w:p w14:paraId="4FECFAE1"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(-a) ir pakilios nuotaikos</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51617050"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221EA074"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0BFE517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36890FF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43362B41"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1026431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26E99BF5"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6B10D979"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0073DE2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781D9CD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23169975"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3509E91C"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00A71EB0" w14:textId="77777777" w:rsidTr="00E300AA">
        <w:trPr>
          <w:jc w:val="center"/>
        </w:trPr>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40A921BE"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2. Jaučiausi ramus (-i) ir atsipalaidavęs (-usi)</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338049CB"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5B9BCD6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0324E941"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3A15127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5573483C"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42A71C2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1FF1109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7E17333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5B13EF09"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26C61F7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19B0C622"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2DADD3E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05855F43" w14:textId="77777777" w:rsidTr="00E300AA">
        <w:trPr>
          <w:jc w:val="center"/>
        </w:trPr>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2650EA48" w14:textId="77777777" w:rsidR="00E300AA" w:rsidRPr="00E300AA" w:rsidRDefault="00E300AA" w:rsidP="00E300AA">
            <w:pPr>
              <w:spacing w:after="0" w:line="240" w:lineRule="auto"/>
              <w:rPr>
                <w:rFonts w:ascii="Times New Roman" w:eastAsia="Times New Roman" w:hAnsi="Times New Roman" w:cs="Times New Roman"/>
                <w:lang w:val="en-US"/>
              </w:rPr>
            </w:pPr>
            <w:r w:rsidRPr="00E300AA">
              <w:rPr>
                <w:rFonts w:ascii="Times New Roman" w:eastAsia="Times New Roman" w:hAnsi="Times New Roman" w:cs="Times New Roman"/>
              </w:rPr>
              <w:t>3. Jaučiausi aktyvus (-i) ir energingas (-a)</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0938834F"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581220B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4A7CDDDC"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335821E1"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5718903A"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6461D29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17D8DCA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759688F3"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2B10C3A5"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3D2E640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37C097F8"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7292D1B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0D9D59E7" w14:textId="77777777" w:rsidTr="00E300AA">
        <w:trPr>
          <w:jc w:val="center"/>
        </w:trPr>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8A43CEB"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4. Atsibudęs jaučiausi žvalus (-i) ir pailsėjęs</w:t>
            </w:r>
          </w:p>
          <w:p w14:paraId="7FC1EA52"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(-usi)</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4D473BA8"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40C87D3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66787102"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3594454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143174D4"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485BB4E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0138754A"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6DF84A28"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6941DC29"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1EA8116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30B03D3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742A161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127B80F5" w14:textId="77777777" w:rsidTr="00E300AA">
        <w:trPr>
          <w:jc w:val="center"/>
        </w:trPr>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88EB095"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5. Mano kasdieniame gyvenime buvo daug mane dominančių dalykų</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451930C6"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7271044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74BEFF25"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5E4F345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1F97B7D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1A754CF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21174620"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14EA06A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710E0404"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41BCF501"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09100268"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4638F77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bl>
    <w:p w14:paraId="270EE4DD"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Užpildyto šio klausimyno balai susumuojami ir dauginami iš 4, gaunamas indeksas nuo 0 iki 100.</w:t>
      </w:r>
    </w:p>
    <w:p w14:paraId="546D6682" w14:textId="77777777" w:rsidR="00EA4423" w:rsidRPr="00E300AA" w:rsidRDefault="00EA4423" w:rsidP="00EA4423">
      <w:pPr>
        <w:suppressAutoHyphens/>
        <w:spacing w:after="0" w:line="240" w:lineRule="auto"/>
        <w:rPr>
          <w:rFonts w:ascii="Times New Roman" w:eastAsia="Times New Roman" w:hAnsi="Times New Roman" w:cs="Times New Roman"/>
          <w:lang w:eastAsia="zh-CN"/>
        </w:rPr>
      </w:pPr>
    </w:p>
    <w:p w14:paraId="04025D3A" w14:textId="77777777" w:rsidR="00EA4423" w:rsidRPr="00E300AA" w:rsidRDefault="00EA4423" w:rsidP="00EA4423">
      <w:pPr>
        <w:suppressAutoHyphens/>
        <w:spacing w:after="0" w:line="240" w:lineRule="auto"/>
        <w:rPr>
          <w:rFonts w:ascii="Times New Roman" w:eastAsia="Times New Roman" w:hAnsi="Times New Roman" w:cs="Times New Roman"/>
          <w:lang w:eastAsia="zh-CN"/>
        </w:rPr>
      </w:pPr>
    </w:p>
    <w:p w14:paraId="69BF1EEF"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4129EBF"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3961031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9C167CB"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BB7C50A"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40EF8DD"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4D6DDCDF"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ABF45C2"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6E3E8C8"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0664188"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DECE86D"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49D9EA1"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2DDB31E0"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4D15185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3D54BE9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7217F86"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B26267F"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19FC8DA"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49E9308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1F89DD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9CCFEC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857DE4F"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DF83C63"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37318AF1"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2AC0577"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C5A4567"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4E25497A"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7809BA0"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129AABFC" w14:textId="77777777" w:rsidR="00E300AA" w:rsidRDefault="00E300AA" w:rsidP="00EA4423">
      <w:pPr>
        <w:suppressAutoHyphens/>
        <w:spacing w:after="0" w:line="240" w:lineRule="auto"/>
        <w:jc w:val="right"/>
        <w:rPr>
          <w:rFonts w:ascii="Times New Roman" w:eastAsia="Times New Roman" w:hAnsi="Times New Roman" w:cs="Times New Roman"/>
          <w:sz w:val="24"/>
          <w:szCs w:val="20"/>
          <w:lang w:eastAsia="zh-CN"/>
        </w:rPr>
      </w:pPr>
    </w:p>
    <w:p w14:paraId="5EC8773A" w14:textId="77777777" w:rsidR="00E300AA" w:rsidRDefault="00E300AA" w:rsidP="00EA4423">
      <w:pPr>
        <w:suppressAutoHyphens/>
        <w:spacing w:after="0" w:line="240" w:lineRule="auto"/>
        <w:jc w:val="right"/>
        <w:rPr>
          <w:rFonts w:ascii="Times New Roman" w:eastAsia="Times New Roman" w:hAnsi="Times New Roman" w:cs="Times New Roman"/>
          <w:sz w:val="24"/>
          <w:szCs w:val="20"/>
          <w:lang w:eastAsia="zh-CN"/>
        </w:rPr>
      </w:pPr>
    </w:p>
    <w:p w14:paraId="5D233AC0" w14:textId="77777777" w:rsidR="00E300AA" w:rsidRDefault="00E300AA" w:rsidP="00EA4423">
      <w:pPr>
        <w:suppressAutoHyphens/>
        <w:spacing w:after="0" w:line="240" w:lineRule="auto"/>
        <w:jc w:val="right"/>
        <w:rPr>
          <w:rFonts w:ascii="Times New Roman" w:eastAsia="Times New Roman" w:hAnsi="Times New Roman" w:cs="Times New Roman"/>
          <w:sz w:val="24"/>
          <w:szCs w:val="20"/>
          <w:lang w:eastAsia="zh-CN"/>
        </w:rPr>
      </w:pPr>
    </w:p>
    <w:p w14:paraId="0F42A070" w14:textId="77777777" w:rsidR="00E300AA" w:rsidRDefault="00E300AA" w:rsidP="00EA4423">
      <w:pPr>
        <w:suppressAutoHyphens/>
        <w:spacing w:after="0" w:line="240" w:lineRule="auto"/>
        <w:jc w:val="right"/>
        <w:rPr>
          <w:rFonts w:ascii="Times New Roman" w:eastAsia="Times New Roman" w:hAnsi="Times New Roman" w:cs="Times New Roman"/>
          <w:sz w:val="24"/>
          <w:szCs w:val="20"/>
          <w:lang w:eastAsia="zh-CN"/>
        </w:rPr>
      </w:pPr>
    </w:p>
    <w:p w14:paraId="6BDEF57B" w14:textId="2B91B111"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lastRenderedPageBreak/>
        <w:t xml:space="preserve">Techninės specifikacijos </w:t>
      </w:r>
    </w:p>
    <w:p w14:paraId="637C5DE7"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t>2 priedas</w:t>
      </w:r>
    </w:p>
    <w:p w14:paraId="352B4840" w14:textId="77777777" w:rsidR="00EA4423" w:rsidRPr="00EA4423" w:rsidRDefault="00EA4423" w:rsidP="00EA4423">
      <w:pPr>
        <w:suppressAutoHyphens/>
        <w:spacing w:after="0" w:line="240" w:lineRule="auto"/>
        <w:jc w:val="right"/>
        <w:rPr>
          <w:rFonts w:ascii="Times New Roman" w:eastAsia="Times New Roman" w:hAnsi="Times New Roman" w:cs="Times New Roman"/>
          <w:sz w:val="24"/>
          <w:szCs w:val="20"/>
          <w:lang w:eastAsia="zh-CN"/>
        </w:rPr>
      </w:pPr>
    </w:p>
    <w:p w14:paraId="1797FE3F"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(Psichologinės gerovės ir psichikos sveikatos stiprinimo paslaugų gavėjo apklausos forma)</w:t>
      </w:r>
    </w:p>
    <w:p w14:paraId="3D017587" w14:textId="77777777" w:rsidR="00E300AA" w:rsidRPr="00E300AA" w:rsidRDefault="00E300AA" w:rsidP="00E300AA">
      <w:pPr>
        <w:spacing w:after="0" w:line="240" w:lineRule="auto"/>
        <w:ind w:firstLine="62"/>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7C06902F"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PSICHOLOGINĖS GEROVĖS IR PSICHIKOS SVEIKATOS STIPRINIMO PASLAUGŲ GAVĖJO APKLAUSA</w:t>
      </w:r>
    </w:p>
    <w:p w14:paraId="22D65A9B"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 </w:t>
      </w:r>
    </w:p>
    <w:p w14:paraId="145EA5C8"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(visuomenės sveikatos biuro pavadinimas)</w:t>
      </w:r>
    </w:p>
    <w:p w14:paraId="0E0AA959" w14:textId="77777777" w:rsidR="00E300AA" w:rsidRPr="00E300AA" w:rsidRDefault="00E300AA" w:rsidP="00E300AA">
      <w:pPr>
        <w:spacing w:after="0" w:line="240" w:lineRule="auto"/>
        <w:ind w:firstLine="62"/>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4A0F7DF1"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Paslaugų gavėjau / gavėja,</w:t>
      </w:r>
    </w:p>
    <w:p w14:paraId="4F5F72BF"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1BC1EE51" w14:textId="77777777" w:rsidR="00E300AA" w:rsidRPr="00E300AA" w:rsidRDefault="00E300AA" w:rsidP="00E300AA">
      <w:pPr>
        <w:spacing w:after="0" w:line="240" w:lineRule="auto"/>
        <w:ind w:right="-1"/>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Mums labai svarbi Jūsų nuomonė apie suteiktų paslaugų kokybę, todėl prašome užpildyti pateikiamą klausimyną.</w:t>
      </w:r>
    </w:p>
    <w:p w14:paraId="79E06699" w14:textId="77777777" w:rsidR="00E300AA" w:rsidRPr="00E300AA" w:rsidRDefault="00E300AA" w:rsidP="00E300AA">
      <w:pPr>
        <w:spacing w:after="0" w:line="240" w:lineRule="auto"/>
        <w:ind w:firstLine="62"/>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30CCFF3B" w14:textId="77777777" w:rsidR="00E300AA" w:rsidRPr="00E300AA" w:rsidRDefault="00E300AA" w:rsidP="00E300AA">
      <w:pPr>
        <w:spacing w:after="0" w:line="240" w:lineRule="auto"/>
        <w:ind w:right="422"/>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Apklausos duomenys bus naudojami </w:t>
      </w:r>
      <w:r w:rsidRPr="00E300AA">
        <w:rPr>
          <w:rFonts w:ascii="Times New Roman" w:eastAsia="Times New Roman" w:hAnsi="Times New Roman" w:cs="Times New Roman"/>
          <w:color w:val="000000"/>
          <w:u w:val="single"/>
        </w:rPr>
        <w:t>tik</w:t>
      </w:r>
      <w:r w:rsidRPr="00E300AA">
        <w:rPr>
          <w:rFonts w:ascii="Times New Roman" w:eastAsia="Times New Roman" w:hAnsi="Times New Roman" w:cs="Times New Roman"/>
          <w:color w:val="000000"/>
        </w:rPr>
        <w:t> paslaugų vertinimo tikslais.</w:t>
      </w:r>
    </w:p>
    <w:p w14:paraId="436859D1" w14:textId="77777777" w:rsidR="00E300AA" w:rsidRPr="00E300AA" w:rsidRDefault="00E300AA" w:rsidP="00E300AA">
      <w:pPr>
        <w:spacing w:after="0" w:line="240" w:lineRule="auto"/>
        <w:ind w:right="422"/>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154A8989" w14:textId="77777777" w:rsidR="00E300AA" w:rsidRPr="00E300AA" w:rsidRDefault="00E300AA" w:rsidP="00E300AA">
      <w:pPr>
        <w:spacing w:after="0" w:line="240" w:lineRule="auto"/>
        <w:ind w:right="422"/>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Apklausos formą pildyti: SUTINKU / NESUTINKU</w:t>
      </w:r>
    </w:p>
    <w:p w14:paraId="678B01BE" w14:textId="77777777" w:rsidR="00E300AA" w:rsidRPr="00E300AA" w:rsidRDefault="00E300AA" w:rsidP="00E300AA">
      <w:pPr>
        <w:spacing w:after="0" w:line="240" w:lineRule="auto"/>
        <w:ind w:right="422" w:firstLine="2127"/>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(nereikalingą pasirinkimą išbraukti)</w:t>
      </w:r>
    </w:p>
    <w:p w14:paraId="5ACEBFF9" w14:textId="77777777" w:rsidR="00E300AA" w:rsidRPr="00E300AA" w:rsidRDefault="00E300AA" w:rsidP="00E300AA">
      <w:pPr>
        <w:spacing w:after="0" w:line="240" w:lineRule="auto"/>
        <w:ind w:right="422" w:firstLine="2127"/>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48A78727"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1. Vardas, pavardė _________________________________________</w:t>
      </w:r>
    </w:p>
    <w:p w14:paraId="5DF8B8E2"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arba</w:t>
      </w:r>
    </w:p>
    <w:p w14:paraId="29D9AE83"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anoniminių paslaugų teikimo kodas (6 simboliai): _____________________________</w:t>
      </w:r>
    </w:p>
    <w:p w14:paraId="1F08AD76"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1-£ – lytis (V, M)</w:t>
      </w:r>
    </w:p>
    <w:p w14:paraId="2AF3417D"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2-£, 3-£ – gimimo metai (paskutiniai du skaičiai)</w:t>
      </w:r>
    </w:p>
    <w:p w14:paraId="51242609"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4-£ 5-£– pirmoji vardo ir pirmoji pavardės raidės</w:t>
      </w:r>
    </w:p>
    <w:p w14:paraId="72D40800" w14:textId="77777777" w:rsidR="00E300AA" w:rsidRPr="00E300AA" w:rsidRDefault="00E300AA" w:rsidP="00E300AA">
      <w:pPr>
        <w:spacing w:after="0" w:line="240" w:lineRule="auto"/>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6-£ – pirmoji motinos vardo raidė</w:t>
      </w:r>
    </w:p>
    <w:p w14:paraId="4B43D4F2"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44D25F4"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2. Jūs esate:</w:t>
      </w:r>
    </w:p>
    <w:p w14:paraId="1EB5B38C"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Vyras </w:t>
      </w: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Moteris </w:t>
      </w:r>
      <w:r w:rsidRPr="00E300AA">
        <w:rPr>
          <w:rFonts w:ascii="Segoe UI Symbol" w:eastAsia="Times New Roman" w:hAnsi="Segoe UI Symbol" w:cs="Segoe UI Symbol"/>
          <w:color w:val="000000"/>
        </w:rPr>
        <w:t>☐</w:t>
      </w:r>
      <w:r w:rsidRPr="00E300AA">
        <w:rPr>
          <w:rFonts w:ascii="Times New Roman" w:eastAsia="Times New Roman" w:hAnsi="Times New Roman" w:cs="Times New Roman"/>
          <w:color w:val="000000"/>
        </w:rPr>
        <w:t>   Nenoriu žymėti </w:t>
      </w:r>
      <w:r w:rsidRPr="00E300AA">
        <w:rPr>
          <w:rFonts w:ascii="Segoe UI Symbol" w:eastAsia="Times New Roman" w:hAnsi="Segoe UI Symbol" w:cs="Segoe UI Symbol"/>
          <w:color w:val="000000"/>
        </w:rPr>
        <w:t>☐</w:t>
      </w:r>
    </w:p>
    <w:p w14:paraId="3BB5B449" w14:textId="77777777" w:rsidR="00E300AA" w:rsidRPr="00E300AA" w:rsidRDefault="00E300AA" w:rsidP="00E300AA">
      <w:pPr>
        <w:spacing w:after="0" w:line="240" w:lineRule="auto"/>
        <w:ind w:firstLine="62"/>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44D237BA"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3. Jūsų amžius (įrašykite): _______ metų.</w:t>
      </w:r>
    </w:p>
    <w:p w14:paraId="4FB0A0ED"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461A9371"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4. Prašome pažymėti prie kiekvieno iš penkių teiginių geriausiai Jums tinkantį atsakymą, </w:t>
      </w:r>
      <w:r w:rsidRPr="00E300AA">
        <w:rPr>
          <w:rFonts w:ascii="Times New Roman" w:eastAsia="Times New Roman" w:hAnsi="Times New Roman" w:cs="Times New Roman"/>
          <w:b/>
          <w:bCs/>
          <w:color w:val="000000"/>
        </w:rPr>
        <w:t>kaip Jūs jautėtės</w:t>
      </w:r>
      <w:r w:rsidRPr="00E300AA">
        <w:rPr>
          <w:rFonts w:ascii="Times New Roman" w:eastAsia="Times New Roman" w:hAnsi="Times New Roman" w:cs="Times New Roman"/>
          <w:color w:val="000000"/>
        </w:rPr>
        <w:t> </w:t>
      </w:r>
      <w:r w:rsidRPr="00E300AA">
        <w:rPr>
          <w:rFonts w:ascii="Times New Roman" w:eastAsia="Times New Roman" w:hAnsi="Times New Roman" w:cs="Times New Roman"/>
          <w:b/>
          <w:bCs/>
          <w:color w:val="000000"/>
        </w:rPr>
        <w:t>per pastarąsias dvi savaites</w:t>
      </w:r>
      <w:r w:rsidRPr="00E300AA">
        <w:rPr>
          <w:rFonts w:ascii="Times New Roman" w:eastAsia="Times New Roman" w:hAnsi="Times New Roman" w:cs="Times New Roman"/>
          <w:color w:val="000000"/>
        </w:rPr>
        <w:t>. Atkreipkite dėmesį, kad didesnis skaičius žymi geresnę savijautą.</w:t>
      </w:r>
    </w:p>
    <w:p w14:paraId="04972CBF"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369C54EF"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Pavyzdys: jei jautėtės linksmi ir pakilios nuotaikos daugiau nei pusę laiko per paskutiniąsias dvi savaites, pažymėkite langelį, kurio dešiniajame viršutiniame kampe yra skaičius 3.</w:t>
      </w:r>
    </w:p>
    <w:p w14:paraId="26731B7C"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tbl>
      <w:tblPr>
        <w:tblW w:w="9469" w:type="dxa"/>
        <w:tblCellMar>
          <w:left w:w="0" w:type="dxa"/>
          <w:right w:w="0" w:type="dxa"/>
        </w:tblCellMar>
        <w:tblLook w:val="04A0" w:firstRow="1" w:lastRow="0" w:firstColumn="1" w:lastColumn="0" w:noHBand="0" w:noVBand="1"/>
      </w:tblPr>
      <w:tblGrid>
        <w:gridCol w:w="2376"/>
        <w:gridCol w:w="903"/>
        <w:gridCol w:w="1189"/>
        <w:gridCol w:w="1382"/>
        <w:gridCol w:w="1347"/>
        <w:gridCol w:w="1138"/>
        <w:gridCol w:w="1134"/>
      </w:tblGrid>
      <w:tr w:rsidR="00E300AA" w:rsidRPr="00E300AA" w14:paraId="3E0EC118" w14:textId="77777777" w:rsidTr="00E300AA">
        <w:tc>
          <w:tcPr>
            <w:tcW w:w="2376"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hideMark/>
          </w:tcPr>
          <w:p w14:paraId="28F2228A"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Per pastarąsias dvi savaites:</w:t>
            </w:r>
          </w:p>
        </w:tc>
        <w:tc>
          <w:tcPr>
            <w:tcW w:w="903"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6C23CE5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Visą laiką</w:t>
            </w:r>
          </w:p>
        </w:tc>
        <w:tc>
          <w:tcPr>
            <w:tcW w:w="1189"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34AFC103"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Beveik visą laiką</w:t>
            </w:r>
          </w:p>
        </w:tc>
        <w:tc>
          <w:tcPr>
            <w:tcW w:w="1382"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558C6F0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Daugiau nei pusę to laiko</w:t>
            </w:r>
          </w:p>
        </w:tc>
        <w:tc>
          <w:tcPr>
            <w:tcW w:w="1347"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078C1858"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Mažiau nei pusę to laiko</w:t>
            </w:r>
          </w:p>
        </w:tc>
        <w:tc>
          <w:tcPr>
            <w:tcW w:w="1138"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248E8F4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Kartais</w:t>
            </w:r>
          </w:p>
        </w:tc>
        <w:tc>
          <w:tcPr>
            <w:tcW w:w="1134" w:type="dxa"/>
            <w:tcBorders>
              <w:top w:val="single" w:sz="8" w:space="0" w:color="auto"/>
              <w:left w:val="nil"/>
              <w:bottom w:val="single" w:sz="8" w:space="0" w:color="auto"/>
              <w:right w:val="single" w:sz="8" w:space="0" w:color="auto"/>
            </w:tcBorders>
            <w:tcMar>
              <w:top w:w="57" w:type="dxa"/>
              <w:left w:w="108" w:type="dxa"/>
              <w:bottom w:w="57" w:type="dxa"/>
              <w:right w:w="108" w:type="dxa"/>
            </w:tcMar>
            <w:hideMark/>
          </w:tcPr>
          <w:p w14:paraId="0C1C8B0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rPr>
              <w:t>Niekada</w:t>
            </w:r>
          </w:p>
        </w:tc>
      </w:tr>
      <w:tr w:rsidR="00E300AA" w:rsidRPr="00E300AA" w14:paraId="0F00FF99" w14:textId="77777777" w:rsidTr="00E300AA">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571293FA"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1. Jaučiausi linksmas</w:t>
            </w:r>
          </w:p>
          <w:p w14:paraId="7EC3CAFD"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(-a) ir pakilios nuotaikos</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384F3EB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53253D5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56AFAE37"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2CBB4BD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285A865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33DFEF9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30F7AB6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2878758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30426CDA"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7F56BDBC"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3DB9CDA2"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1C128EE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1F8A3223" w14:textId="77777777" w:rsidTr="00E300AA">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345A5598"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2. Jaučiausi ramus (-i) ir atsipalaidavęs (-usi)</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089266D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7380DA1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313A9757"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2FCCC471"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5D98E2B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4D3F55A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11C5140D"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509EF549"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7D34E50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71444DB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646704A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5F2B69E4"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2B89FECB" w14:textId="77777777" w:rsidTr="00E300AA">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13B2282F" w14:textId="77777777" w:rsidR="00E300AA" w:rsidRPr="00E300AA" w:rsidRDefault="00E300AA" w:rsidP="00E300AA">
            <w:pPr>
              <w:spacing w:after="0" w:line="240" w:lineRule="auto"/>
              <w:rPr>
                <w:rFonts w:ascii="Times New Roman" w:eastAsia="Times New Roman" w:hAnsi="Times New Roman" w:cs="Times New Roman"/>
                <w:lang w:val="en-US"/>
              </w:rPr>
            </w:pPr>
            <w:r w:rsidRPr="00E300AA">
              <w:rPr>
                <w:rFonts w:ascii="Times New Roman" w:eastAsia="Times New Roman" w:hAnsi="Times New Roman" w:cs="Times New Roman"/>
              </w:rPr>
              <w:t>3. Jaučiausi aktyvus (-i) ir energingas (-a)</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34BC40C8"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350E0AD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76C330FF"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393BA4B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402BDB79"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6D8F919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37D21A0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123CC72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40B1B3E8"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7C4FABB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177B5C8E"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729A7BB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08464F79" w14:textId="77777777" w:rsidTr="00E300AA">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8007268"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4. Atsibudęs jaučiausi žvalus (-i) ir pailsėjęs</w:t>
            </w:r>
          </w:p>
          <w:p w14:paraId="7431F69D"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(-usi)</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3BCEE86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5</w:t>
            </w:r>
          </w:p>
          <w:p w14:paraId="0BB5E17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5B97D20C"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6A61F03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4A48A63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601CCBE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4BC7C499"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49CDED5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7C16C837"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110BED3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11989EAB"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270BBC5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r w:rsidR="00E300AA" w:rsidRPr="00E300AA" w14:paraId="625C29DF" w14:textId="77777777" w:rsidTr="00E300AA">
        <w:tc>
          <w:tcPr>
            <w:tcW w:w="2376"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0C6388F6"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 xml:space="preserve">5. Mano kasdieniame gyvenime buvo daug </w:t>
            </w:r>
            <w:r w:rsidRPr="00E300AA">
              <w:rPr>
                <w:rFonts w:ascii="Times New Roman" w:eastAsia="Times New Roman" w:hAnsi="Times New Roman" w:cs="Times New Roman"/>
              </w:rPr>
              <w:lastRenderedPageBreak/>
              <w:t>mane dominančių dalykų</w:t>
            </w:r>
          </w:p>
        </w:tc>
        <w:tc>
          <w:tcPr>
            <w:tcW w:w="903" w:type="dxa"/>
            <w:tcBorders>
              <w:top w:val="nil"/>
              <w:left w:val="nil"/>
              <w:bottom w:val="single" w:sz="8" w:space="0" w:color="auto"/>
              <w:right w:val="single" w:sz="8" w:space="0" w:color="auto"/>
            </w:tcBorders>
            <w:tcMar>
              <w:top w:w="57" w:type="dxa"/>
              <w:left w:w="108" w:type="dxa"/>
              <w:bottom w:w="57" w:type="dxa"/>
              <w:right w:w="108" w:type="dxa"/>
            </w:tcMar>
            <w:hideMark/>
          </w:tcPr>
          <w:p w14:paraId="6189FB17"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lastRenderedPageBreak/>
              <w:t>5</w:t>
            </w:r>
          </w:p>
          <w:p w14:paraId="05728444"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89" w:type="dxa"/>
            <w:tcBorders>
              <w:top w:val="nil"/>
              <w:left w:val="nil"/>
              <w:bottom w:val="single" w:sz="8" w:space="0" w:color="auto"/>
              <w:right w:val="single" w:sz="8" w:space="0" w:color="auto"/>
            </w:tcBorders>
            <w:tcMar>
              <w:top w:w="57" w:type="dxa"/>
              <w:left w:w="108" w:type="dxa"/>
              <w:bottom w:w="57" w:type="dxa"/>
              <w:right w:w="108" w:type="dxa"/>
            </w:tcMar>
            <w:hideMark/>
          </w:tcPr>
          <w:p w14:paraId="1548CF31"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4</w:t>
            </w:r>
          </w:p>
          <w:p w14:paraId="25413DE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82" w:type="dxa"/>
            <w:tcBorders>
              <w:top w:val="nil"/>
              <w:left w:val="nil"/>
              <w:bottom w:val="single" w:sz="8" w:space="0" w:color="auto"/>
              <w:right w:val="single" w:sz="8" w:space="0" w:color="auto"/>
            </w:tcBorders>
            <w:tcMar>
              <w:top w:w="57" w:type="dxa"/>
              <w:left w:w="108" w:type="dxa"/>
              <w:bottom w:w="57" w:type="dxa"/>
              <w:right w:w="108" w:type="dxa"/>
            </w:tcMar>
            <w:hideMark/>
          </w:tcPr>
          <w:p w14:paraId="52F09C1C"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3</w:t>
            </w:r>
          </w:p>
          <w:p w14:paraId="73A1CC2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347" w:type="dxa"/>
            <w:tcBorders>
              <w:top w:val="nil"/>
              <w:left w:val="nil"/>
              <w:bottom w:val="single" w:sz="8" w:space="0" w:color="auto"/>
              <w:right w:val="single" w:sz="8" w:space="0" w:color="auto"/>
            </w:tcBorders>
            <w:tcMar>
              <w:top w:w="57" w:type="dxa"/>
              <w:left w:w="108" w:type="dxa"/>
              <w:bottom w:w="57" w:type="dxa"/>
              <w:right w:w="108" w:type="dxa"/>
            </w:tcMar>
            <w:hideMark/>
          </w:tcPr>
          <w:p w14:paraId="212259FA"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2</w:t>
            </w:r>
          </w:p>
          <w:p w14:paraId="3DE282E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8" w:type="dxa"/>
            <w:tcBorders>
              <w:top w:val="nil"/>
              <w:left w:val="nil"/>
              <w:bottom w:val="single" w:sz="8" w:space="0" w:color="auto"/>
              <w:right w:val="single" w:sz="8" w:space="0" w:color="auto"/>
            </w:tcBorders>
            <w:tcMar>
              <w:top w:w="57" w:type="dxa"/>
              <w:left w:w="108" w:type="dxa"/>
              <w:bottom w:w="57" w:type="dxa"/>
              <w:right w:w="108" w:type="dxa"/>
            </w:tcMar>
            <w:hideMark/>
          </w:tcPr>
          <w:p w14:paraId="35C45213"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1</w:t>
            </w:r>
          </w:p>
          <w:p w14:paraId="478D764C"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c>
          <w:tcPr>
            <w:tcW w:w="1134" w:type="dxa"/>
            <w:tcBorders>
              <w:top w:val="nil"/>
              <w:left w:val="nil"/>
              <w:bottom w:val="single" w:sz="8" w:space="0" w:color="auto"/>
              <w:right w:val="single" w:sz="8" w:space="0" w:color="auto"/>
            </w:tcBorders>
            <w:tcMar>
              <w:top w:w="57" w:type="dxa"/>
              <w:left w:w="108" w:type="dxa"/>
              <w:bottom w:w="57" w:type="dxa"/>
              <w:right w:w="108" w:type="dxa"/>
            </w:tcMar>
            <w:hideMark/>
          </w:tcPr>
          <w:p w14:paraId="190021D2" w14:textId="77777777" w:rsidR="00E300AA" w:rsidRPr="00E300AA" w:rsidRDefault="00E300AA" w:rsidP="00E300AA">
            <w:pPr>
              <w:spacing w:after="0" w:line="257" w:lineRule="atLeast"/>
              <w:jc w:val="right"/>
              <w:rPr>
                <w:rFonts w:ascii="Times New Roman" w:eastAsia="Times New Roman" w:hAnsi="Times New Roman" w:cs="Times New Roman"/>
                <w:lang w:val="en-US"/>
              </w:rPr>
            </w:pPr>
            <w:r w:rsidRPr="00E300AA">
              <w:rPr>
                <w:rFonts w:ascii="Times New Roman" w:eastAsia="Times New Roman" w:hAnsi="Times New Roman" w:cs="Times New Roman"/>
              </w:rPr>
              <w:t>0</w:t>
            </w:r>
          </w:p>
          <w:p w14:paraId="351E317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MS Gothic" w:hAnsi="Segoe UI Symbol" w:cs="Segoe UI Symbol"/>
              </w:rPr>
              <w:t>☐</w:t>
            </w:r>
          </w:p>
        </w:tc>
      </w:tr>
    </w:tbl>
    <w:p w14:paraId="04BF3E16"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Užpildyto šio klausimyno balai susumuojami ir dauginami iš 4, gaunamas indeksas nuo 0 iki 100.</w:t>
      </w:r>
    </w:p>
    <w:p w14:paraId="37BD7EF3"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7BBC0983"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5. Kiek tikėtina, kad rekomenduosite šias paslaugas gauti savo artimiesiems bei pažįstamiems?</w:t>
      </w:r>
    </w:p>
    <w:p w14:paraId="77C5F39A" w14:textId="77777777" w:rsidR="00E300AA" w:rsidRPr="00E300AA" w:rsidRDefault="00E300AA" w:rsidP="00E300AA">
      <w:pPr>
        <w:spacing w:after="0" w:line="240" w:lineRule="auto"/>
        <w:ind w:firstLine="62"/>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tbl>
      <w:tblPr>
        <w:tblW w:w="9589" w:type="dxa"/>
        <w:tblCellMar>
          <w:left w:w="0" w:type="dxa"/>
          <w:right w:w="0" w:type="dxa"/>
        </w:tblCellMar>
        <w:tblLook w:val="04A0" w:firstRow="1" w:lastRow="0" w:firstColumn="1" w:lastColumn="0" w:noHBand="0" w:noVBand="1"/>
      </w:tblPr>
      <w:tblGrid>
        <w:gridCol w:w="1793"/>
        <w:gridCol w:w="1984"/>
        <w:gridCol w:w="1985"/>
        <w:gridCol w:w="2123"/>
        <w:gridCol w:w="1704"/>
      </w:tblGrid>
      <w:tr w:rsidR="00E300AA" w:rsidRPr="00E300AA" w14:paraId="583BA4AC" w14:textId="77777777" w:rsidTr="00E300AA">
        <w:trPr>
          <w:trHeight w:val="595"/>
        </w:trPr>
        <w:tc>
          <w:tcPr>
            <w:tcW w:w="1793"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001F5575" w14:textId="77777777" w:rsidR="00E300AA" w:rsidRPr="00E300AA" w:rsidRDefault="00E300AA" w:rsidP="00E300AA">
            <w:pPr>
              <w:spacing w:after="0" w:line="240" w:lineRule="auto"/>
              <w:ind w:left="72" w:right="62" w:firstLine="269"/>
              <w:jc w:val="center"/>
              <w:rPr>
                <w:rFonts w:ascii="Times New Roman" w:eastAsia="Times New Roman" w:hAnsi="Times New Roman" w:cs="Times New Roman"/>
                <w:lang w:val="en-US"/>
              </w:rPr>
            </w:pPr>
            <w:r w:rsidRPr="00E300AA">
              <w:rPr>
                <w:rFonts w:ascii="Times New Roman" w:eastAsia="Times New Roman" w:hAnsi="Times New Roman" w:cs="Times New Roman"/>
                <w:b/>
                <w:bCs/>
              </w:rPr>
              <w:t>Labai tikėtina (5)</w:t>
            </w:r>
          </w:p>
        </w:tc>
        <w:tc>
          <w:tcPr>
            <w:tcW w:w="198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D1E1C61" w14:textId="77777777" w:rsidR="00E300AA" w:rsidRPr="00E300AA" w:rsidRDefault="00E300AA" w:rsidP="00E300AA">
            <w:pPr>
              <w:spacing w:after="0" w:line="240" w:lineRule="auto"/>
              <w:ind w:left="58"/>
              <w:jc w:val="center"/>
              <w:rPr>
                <w:rFonts w:ascii="Times New Roman" w:eastAsia="Times New Roman" w:hAnsi="Times New Roman" w:cs="Times New Roman"/>
                <w:lang w:val="en-US"/>
              </w:rPr>
            </w:pPr>
            <w:r w:rsidRPr="00E300AA">
              <w:rPr>
                <w:rFonts w:ascii="Times New Roman" w:eastAsia="Times New Roman" w:hAnsi="Times New Roman" w:cs="Times New Roman"/>
                <w:b/>
                <w:bCs/>
              </w:rPr>
              <w:t>Tikėtina (4)</w:t>
            </w:r>
          </w:p>
        </w:tc>
        <w:tc>
          <w:tcPr>
            <w:tcW w:w="198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7339BE5" w14:textId="77777777" w:rsidR="00E300AA" w:rsidRPr="00E300AA" w:rsidRDefault="00E300AA" w:rsidP="00E300AA">
            <w:pPr>
              <w:spacing w:after="0" w:line="240" w:lineRule="auto"/>
              <w:ind w:left="58" w:right="62" w:firstLine="144"/>
              <w:jc w:val="center"/>
              <w:rPr>
                <w:rFonts w:ascii="Times New Roman" w:eastAsia="Times New Roman" w:hAnsi="Times New Roman" w:cs="Times New Roman"/>
                <w:lang w:val="en-US"/>
              </w:rPr>
            </w:pPr>
            <w:r w:rsidRPr="00E300AA">
              <w:rPr>
                <w:rFonts w:ascii="Times New Roman" w:eastAsia="Times New Roman" w:hAnsi="Times New Roman" w:cs="Times New Roman"/>
                <w:b/>
                <w:bCs/>
              </w:rPr>
              <w:t>Iš dalies tikėtina (3)</w:t>
            </w:r>
          </w:p>
        </w:tc>
        <w:tc>
          <w:tcPr>
            <w:tcW w:w="212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1F05C36" w14:textId="77777777" w:rsidR="00E300AA" w:rsidRPr="00E300AA" w:rsidRDefault="00E300AA" w:rsidP="00E300AA">
            <w:pPr>
              <w:spacing w:after="0" w:line="240" w:lineRule="auto"/>
              <w:ind w:left="58" w:right="62" w:firstLine="178"/>
              <w:jc w:val="center"/>
              <w:rPr>
                <w:rFonts w:ascii="Times New Roman" w:eastAsia="Times New Roman" w:hAnsi="Times New Roman" w:cs="Times New Roman"/>
                <w:lang w:val="en-US"/>
              </w:rPr>
            </w:pPr>
            <w:r w:rsidRPr="00E300AA">
              <w:rPr>
                <w:rFonts w:ascii="Times New Roman" w:eastAsia="Times New Roman" w:hAnsi="Times New Roman" w:cs="Times New Roman"/>
                <w:b/>
                <w:bCs/>
              </w:rPr>
              <w:t>Mažai tikėtina (2)</w:t>
            </w:r>
          </w:p>
        </w:tc>
        <w:tc>
          <w:tcPr>
            <w:tcW w:w="170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0E4A0C" w14:textId="77777777" w:rsidR="00E300AA" w:rsidRPr="00E300AA" w:rsidRDefault="00E300AA" w:rsidP="00E300AA">
            <w:pPr>
              <w:spacing w:after="0" w:line="240" w:lineRule="auto"/>
              <w:ind w:left="82" w:right="101"/>
              <w:jc w:val="center"/>
              <w:rPr>
                <w:rFonts w:ascii="Times New Roman" w:eastAsia="Times New Roman" w:hAnsi="Times New Roman" w:cs="Times New Roman"/>
                <w:lang w:val="en-US"/>
              </w:rPr>
            </w:pPr>
            <w:r w:rsidRPr="00E300AA">
              <w:rPr>
                <w:rFonts w:ascii="Times New Roman" w:eastAsia="Times New Roman" w:hAnsi="Times New Roman" w:cs="Times New Roman"/>
                <w:b/>
                <w:bCs/>
              </w:rPr>
              <w:t>Visiškai netikėtina (1)</w:t>
            </w:r>
          </w:p>
        </w:tc>
      </w:tr>
      <w:tr w:rsidR="00E300AA" w:rsidRPr="00E300AA" w14:paraId="48703F42" w14:textId="77777777" w:rsidTr="00E300AA">
        <w:trPr>
          <w:trHeight w:val="394"/>
        </w:trPr>
        <w:tc>
          <w:tcPr>
            <w:tcW w:w="179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03292D22" w14:textId="77777777" w:rsidR="00E300AA" w:rsidRPr="00E300AA" w:rsidRDefault="00E300AA" w:rsidP="00E300AA">
            <w:pPr>
              <w:spacing w:after="0" w:line="240" w:lineRule="auto"/>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98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DB5323D" w14:textId="77777777" w:rsidR="00E300AA" w:rsidRPr="00E300AA" w:rsidRDefault="00E300AA" w:rsidP="00E300AA">
            <w:pPr>
              <w:spacing w:after="0" w:line="240" w:lineRule="auto"/>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98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5338B" w14:textId="77777777" w:rsidR="00E300AA" w:rsidRPr="00E300AA" w:rsidRDefault="00E300AA" w:rsidP="00E300AA">
            <w:pPr>
              <w:spacing w:after="0" w:line="240" w:lineRule="auto"/>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2123"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EA71CC2" w14:textId="77777777" w:rsidR="00E300AA" w:rsidRPr="00E300AA" w:rsidRDefault="00E300AA" w:rsidP="00E300AA">
            <w:pPr>
              <w:spacing w:after="0" w:line="240" w:lineRule="auto"/>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70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C072055" w14:textId="77777777" w:rsidR="00E300AA" w:rsidRPr="00E300AA" w:rsidRDefault="00E300AA" w:rsidP="00E300AA">
            <w:pPr>
              <w:spacing w:after="0" w:line="240" w:lineRule="auto"/>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bl>
    <w:p w14:paraId="1537B3C6" w14:textId="77777777" w:rsidR="00E300AA" w:rsidRPr="00E300AA" w:rsidRDefault="00E300AA" w:rsidP="00E300AA">
      <w:pPr>
        <w:spacing w:after="0" w:line="240" w:lineRule="auto"/>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14F882E2"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_______________</w:t>
      </w:r>
    </w:p>
    <w:p w14:paraId="1FB14159"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E24A71B"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F2BA45B"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84D001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D0A3632"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6BCDF7F3"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7AE12AC"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4C0F31D1"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DF6F6E3"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066A6C1D"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3BC23B93"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2574423B"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81DA460" w14:textId="5A5EA38D" w:rsid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7BB53CFF" w14:textId="72F20E9A"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4B270F79" w14:textId="34897398"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18245182" w14:textId="4457A00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70A3D28F" w14:textId="57D1AED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22E11F4" w14:textId="5C7383E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5698DD1C" w14:textId="416755F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45A8415" w14:textId="0F89E3D0"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7F54F4C" w14:textId="58EFDAF1"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04AF4292" w14:textId="5299878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66F1DBA6" w14:textId="67846EAE"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5E970152" w14:textId="621A8725"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EBF86E9" w14:textId="04A764C7"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4D1C863" w14:textId="1F014A3F"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0F8A02EB" w14:textId="3C9EB568"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FA22DED" w14:textId="7BC89A16"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59CC38A6" w14:textId="0AA61F7C"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2129018" w14:textId="3D2EBD77"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4527426A" w14:textId="0E2BC197"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FAE729B" w14:textId="226F795B"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298F51C1" w14:textId="7A402DB4"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0B26555E" w14:textId="58A5BE1B"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697AEC2B" w14:textId="2BC33013"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7A180571" w14:textId="0695B744"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8A45EE1" w14:textId="14D8B9E7"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5960966D" w14:textId="6977C6AF"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30E27C7" w14:textId="4118CEF7"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6FC8B31E" w14:textId="018C7A7E"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0543D92B" w14:textId="16EEEC3D" w:rsidR="00E300AA" w:rsidRDefault="00E300AA" w:rsidP="00EA4423">
      <w:pPr>
        <w:suppressAutoHyphens/>
        <w:spacing w:after="0" w:line="240" w:lineRule="auto"/>
        <w:rPr>
          <w:rFonts w:ascii="Times New Roman" w:eastAsia="Times New Roman" w:hAnsi="Times New Roman" w:cs="Times New Roman"/>
          <w:sz w:val="24"/>
          <w:szCs w:val="20"/>
          <w:lang w:eastAsia="zh-CN"/>
        </w:rPr>
      </w:pPr>
    </w:p>
    <w:p w14:paraId="3665598B" w14:textId="77777777" w:rsidR="00E300AA" w:rsidRPr="00EA4423" w:rsidRDefault="00E300AA" w:rsidP="00E300AA">
      <w:pPr>
        <w:suppressAutoHyphens/>
        <w:spacing w:after="0" w:line="240" w:lineRule="auto"/>
        <w:jc w:val="right"/>
        <w:rPr>
          <w:rFonts w:ascii="Times New Roman" w:eastAsia="Times New Roman" w:hAnsi="Times New Roman" w:cs="Times New Roman"/>
          <w:sz w:val="24"/>
          <w:szCs w:val="20"/>
          <w:lang w:eastAsia="zh-CN"/>
        </w:rPr>
      </w:pPr>
      <w:r w:rsidRPr="00EA4423">
        <w:rPr>
          <w:rFonts w:ascii="Times New Roman" w:eastAsia="Times New Roman" w:hAnsi="Times New Roman" w:cs="Times New Roman"/>
          <w:sz w:val="24"/>
          <w:szCs w:val="20"/>
          <w:lang w:eastAsia="zh-CN"/>
        </w:rPr>
        <w:lastRenderedPageBreak/>
        <w:t xml:space="preserve">Techninės specifikacijos </w:t>
      </w:r>
    </w:p>
    <w:p w14:paraId="6928F59F" w14:textId="42FF7072" w:rsidR="00E300AA" w:rsidRDefault="00E300AA" w:rsidP="00E300AA">
      <w:pPr>
        <w:suppressAutoHyphens/>
        <w:spacing w:after="0" w:line="240" w:lineRule="auto"/>
        <w:jc w:val="right"/>
        <w:rPr>
          <w:rFonts w:ascii="Times New Roman" w:eastAsia="Times New Roman" w:hAnsi="Times New Roman" w:cs="Times New Roman"/>
          <w:sz w:val="24"/>
          <w:szCs w:val="20"/>
          <w:lang w:eastAsia="zh-CN"/>
        </w:rPr>
      </w:pPr>
      <w:r>
        <w:rPr>
          <w:rFonts w:ascii="Times New Roman" w:eastAsia="Times New Roman" w:hAnsi="Times New Roman" w:cs="Times New Roman"/>
          <w:sz w:val="24"/>
          <w:szCs w:val="20"/>
          <w:lang w:eastAsia="zh-CN"/>
        </w:rPr>
        <w:t>3</w:t>
      </w:r>
      <w:r w:rsidRPr="00EA4423">
        <w:rPr>
          <w:rFonts w:ascii="Times New Roman" w:eastAsia="Times New Roman" w:hAnsi="Times New Roman" w:cs="Times New Roman"/>
          <w:sz w:val="24"/>
          <w:szCs w:val="20"/>
          <w:lang w:eastAsia="zh-CN"/>
        </w:rPr>
        <w:t xml:space="preserve"> priedas</w:t>
      </w:r>
    </w:p>
    <w:p w14:paraId="5C899C68" w14:textId="77777777" w:rsidR="00E300AA" w:rsidRPr="00EA4423" w:rsidRDefault="00E300AA" w:rsidP="00E300AA">
      <w:pPr>
        <w:suppressAutoHyphens/>
        <w:spacing w:after="0" w:line="240" w:lineRule="auto"/>
        <w:rPr>
          <w:rFonts w:ascii="Times New Roman" w:eastAsia="Times New Roman" w:hAnsi="Times New Roman" w:cs="Times New Roman"/>
          <w:sz w:val="24"/>
          <w:szCs w:val="20"/>
          <w:lang w:eastAsia="zh-CN"/>
        </w:rPr>
      </w:pPr>
    </w:p>
    <w:p w14:paraId="3D5E93AD" w14:textId="77777777" w:rsidR="00E300AA" w:rsidRPr="00E300AA" w:rsidRDefault="00E300AA" w:rsidP="00E300AA">
      <w:pPr>
        <w:spacing w:after="0" w:line="240" w:lineRule="auto"/>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(Psichikos sveikatos raštingumo vertinimo apklausos forma)</w:t>
      </w:r>
    </w:p>
    <w:p w14:paraId="7054327B"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69218255" w14:textId="77777777" w:rsidR="00E300AA" w:rsidRPr="00E300AA" w:rsidRDefault="00E300AA" w:rsidP="00E300AA">
      <w:pPr>
        <w:spacing w:after="0" w:line="257" w:lineRule="atLeast"/>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b/>
          <w:bCs/>
          <w:color w:val="000000"/>
        </w:rPr>
        <w:t>PSICHIKOS SVEIKATOS RAŠTINGUMO VERTINIMO APKLAUSA</w:t>
      </w:r>
    </w:p>
    <w:p w14:paraId="4591D537" w14:textId="77777777" w:rsidR="00E300AA" w:rsidRPr="00E300AA" w:rsidRDefault="00E300AA" w:rsidP="00E300AA">
      <w:pPr>
        <w:spacing w:after="0" w:line="257" w:lineRule="atLeast"/>
        <w:jc w:val="center"/>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6AD6CC3" w14:textId="77777777" w:rsidR="00E300AA" w:rsidRPr="00E300AA" w:rsidRDefault="00E300AA" w:rsidP="00E300AA">
      <w:pPr>
        <w:spacing w:after="0" w:line="257" w:lineRule="atLeast"/>
        <w:jc w:val="both"/>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Įvertinkite pateiktus teiginius apie Jums teiktas paslaugas, pasirinkdami geriausiai Jūsų nuomonę atspindintį atsakymo variantą skalėje nuo „visiškai sutinku“ iki „visiškai nesutinku“.</w:t>
      </w:r>
    </w:p>
    <w:p w14:paraId="463216C8"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AA0DB5D"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tbl>
      <w:tblPr>
        <w:tblW w:w="9618" w:type="dxa"/>
        <w:tblCellMar>
          <w:left w:w="0" w:type="dxa"/>
          <w:right w:w="0" w:type="dxa"/>
        </w:tblCellMar>
        <w:tblLook w:val="04A0" w:firstRow="1" w:lastRow="0" w:firstColumn="1" w:lastColumn="0" w:noHBand="0" w:noVBand="1"/>
      </w:tblPr>
      <w:tblGrid>
        <w:gridCol w:w="2097"/>
        <w:gridCol w:w="859"/>
        <w:gridCol w:w="1119"/>
        <w:gridCol w:w="1298"/>
        <w:gridCol w:w="1295"/>
        <w:gridCol w:w="1092"/>
        <w:gridCol w:w="1858"/>
      </w:tblGrid>
      <w:tr w:rsidR="00E300AA" w:rsidRPr="00E300AA" w14:paraId="48EFABE6" w14:textId="77777777" w:rsidTr="00E300AA">
        <w:trPr>
          <w:trHeight w:val="913"/>
        </w:trPr>
        <w:tc>
          <w:tcPr>
            <w:tcW w:w="261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80C370E"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b/>
                <w:bCs/>
              </w:rPr>
              <w:t>Teiginiai</w:t>
            </w:r>
          </w:p>
        </w:tc>
        <w:tc>
          <w:tcPr>
            <w:tcW w:w="88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7A8FDBC"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1"/>
              </w:rPr>
              <w:t>Visiškai sutinku (5)</w:t>
            </w:r>
          </w:p>
        </w:tc>
        <w:tc>
          <w:tcPr>
            <w:tcW w:w="880"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1AF37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2"/>
              </w:rPr>
              <w:t>Sutinku </w:t>
            </w:r>
            <w:r w:rsidRPr="00E300AA">
              <w:rPr>
                <w:rFonts w:ascii="Times New Roman" w:eastAsia="Times New Roman" w:hAnsi="Times New Roman" w:cs="Times New Roman"/>
                <w:b/>
                <w:bCs/>
                <w:spacing w:val="-1"/>
              </w:rPr>
              <w:t>(4)</w:t>
            </w:r>
          </w:p>
        </w:tc>
        <w:tc>
          <w:tcPr>
            <w:tcW w:w="10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9FB9BE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2"/>
              </w:rPr>
              <w:t>Nei sutinku, nei nesutinku </w:t>
            </w:r>
            <w:r w:rsidRPr="00E300AA">
              <w:rPr>
                <w:rFonts w:ascii="Times New Roman" w:eastAsia="Times New Roman" w:hAnsi="Times New Roman" w:cs="Times New Roman"/>
                <w:b/>
                <w:bCs/>
                <w:spacing w:val="-1"/>
              </w:rPr>
              <w:t>(3)</w:t>
            </w:r>
          </w:p>
        </w:tc>
        <w:tc>
          <w:tcPr>
            <w:tcW w:w="116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4982403"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2"/>
              </w:rPr>
              <w:t>Nesutinku </w:t>
            </w:r>
            <w:r w:rsidRPr="00E300AA">
              <w:rPr>
                <w:rFonts w:ascii="Times New Roman" w:eastAsia="Times New Roman" w:hAnsi="Times New Roman" w:cs="Times New Roman"/>
                <w:b/>
                <w:bCs/>
                <w:spacing w:val="-1"/>
              </w:rPr>
              <w:t>(2)</w:t>
            </w:r>
          </w:p>
        </w:tc>
        <w:tc>
          <w:tcPr>
            <w:tcW w:w="11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AA6B1F"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1"/>
              </w:rPr>
              <w:t>Visiškai nesutinku (1)</w:t>
            </w:r>
          </w:p>
        </w:tc>
        <w:tc>
          <w:tcPr>
            <w:tcW w:w="1820" w:type="dxa"/>
            <w:tcBorders>
              <w:top w:val="single" w:sz="8" w:space="0" w:color="auto"/>
              <w:left w:val="nil"/>
              <w:bottom w:val="single" w:sz="8" w:space="0" w:color="auto"/>
              <w:right w:val="single" w:sz="8" w:space="0" w:color="auto"/>
            </w:tcBorders>
            <w:shd w:val="clear" w:color="auto" w:fill="FFFFFF"/>
            <w:hideMark/>
          </w:tcPr>
          <w:p w14:paraId="73DC4A8B"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1"/>
              </w:rPr>
              <w:t>Apie tai paslaugų teikimo metu nebuvo kalbama  (mokoma)</w:t>
            </w:r>
          </w:p>
          <w:p w14:paraId="65249EDF"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b/>
                <w:bCs/>
                <w:spacing w:val="-1"/>
              </w:rPr>
              <w:t>(0)</w:t>
            </w:r>
          </w:p>
        </w:tc>
      </w:tr>
      <w:tr w:rsidR="00E300AA" w:rsidRPr="00E300AA" w14:paraId="13795FC8"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DA27D0F"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1. Išmokau geriau atpažinti ir tinkamai išreikšti savo emocijas</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DA46E8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3044B3"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EC847D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78E184"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C7059B3"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3D2DEC36"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25CBB8B3"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4EADF5F3"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25C2A56"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2. Išmokau geriau atpažinti ir tinkamai reaguoti į kitų žmonių emocijas</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D1054E"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1C52F91"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4BEAA49"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1979FD7"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0DBD58B"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4C9C188D"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1B66B802"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4BBDD252"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2C14139"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3. Išmokau ir praktiškai taikau veiksmingus būdus, kaip suvaldyti stresą</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AEFE84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0AF751D"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62CD1A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0738760"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B1D3EF2"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2C04B849"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4C1E916D"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032ACD43"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C3A77D1"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4. Sužinojau apie naujus psichologinės pagalbos sau ir artimiesiems būdus</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A137992"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82BBE6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134C366"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038E033"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0FDA439"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3D91F22E"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23049DEA"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69967BDC"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C11401C"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5. Žinau, kur galiu kreiptis specialistų pagalbos, jei pablogėtų mano arba mano artimųjų psichikos sveikata</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CD53190"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9DB456A"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C02E71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697497"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6AAA716"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6BD8D5D9"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7890E462"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3C933BAB" w14:textId="77777777" w:rsidTr="00E300AA">
        <w:trPr>
          <w:trHeight w:val="518"/>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D1A954A"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6. Lengviau sprendžiu konfliktines situacijas</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FDE2714"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88DF30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8B0EEF7"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6CC6601"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A71F9E6"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418CB59C"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p w14:paraId="4E1FFF55"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r>
      <w:tr w:rsidR="00E300AA" w:rsidRPr="00E300AA" w14:paraId="60C3C229" w14:textId="77777777" w:rsidTr="00E300AA">
        <w:trPr>
          <w:trHeight w:val="913"/>
        </w:trPr>
        <w:tc>
          <w:tcPr>
            <w:tcW w:w="261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764D626" w14:textId="77777777" w:rsidR="00E300AA" w:rsidRPr="00E300AA" w:rsidRDefault="00E300AA" w:rsidP="00E300AA">
            <w:pPr>
              <w:spacing w:after="0" w:line="257" w:lineRule="atLeast"/>
              <w:rPr>
                <w:rFonts w:ascii="Times New Roman" w:eastAsia="Times New Roman" w:hAnsi="Times New Roman" w:cs="Times New Roman"/>
                <w:lang w:val="en-US"/>
              </w:rPr>
            </w:pPr>
            <w:r w:rsidRPr="00E300AA">
              <w:rPr>
                <w:rFonts w:ascii="Times New Roman" w:eastAsia="Times New Roman" w:hAnsi="Times New Roman" w:cs="Times New Roman"/>
              </w:rPr>
              <w:t>7. Užsiėmimų metu įgytas žinias ir įgūdžius taikau kasdieniame gyvenime</w:t>
            </w:r>
          </w:p>
        </w:tc>
        <w:tc>
          <w:tcPr>
            <w:tcW w:w="88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278777F"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88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28D418B"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0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0183575" w14:textId="77777777" w:rsidR="00E300AA" w:rsidRPr="00E300AA" w:rsidRDefault="00E300AA" w:rsidP="00E300AA">
            <w:pPr>
              <w:spacing w:after="0" w:line="257" w:lineRule="atLeast"/>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61"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BC799AD" w14:textId="77777777" w:rsidR="00E300AA" w:rsidRPr="00E300AA" w:rsidRDefault="00E300AA" w:rsidP="00E300AA">
            <w:pPr>
              <w:spacing w:after="0" w:line="257" w:lineRule="atLeast"/>
              <w:ind w:left="-40" w:righ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17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35F6953"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Segoe UI Symbol" w:eastAsia="Times New Roman" w:hAnsi="Segoe UI Symbol" w:cs="Segoe UI Symbol"/>
              </w:rPr>
              <w:t>☐</w:t>
            </w:r>
          </w:p>
        </w:tc>
        <w:tc>
          <w:tcPr>
            <w:tcW w:w="1820" w:type="dxa"/>
            <w:tcBorders>
              <w:top w:val="nil"/>
              <w:left w:val="nil"/>
              <w:bottom w:val="single" w:sz="8" w:space="0" w:color="auto"/>
              <w:right w:val="single" w:sz="8" w:space="0" w:color="auto"/>
            </w:tcBorders>
            <w:shd w:val="clear" w:color="auto" w:fill="FFFFFF"/>
            <w:hideMark/>
          </w:tcPr>
          <w:p w14:paraId="3E586913" w14:textId="77777777" w:rsidR="00E300AA" w:rsidRPr="00E300AA" w:rsidRDefault="00E300AA" w:rsidP="00E300AA">
            <w:pPr>
              <w:spacing w:after="0" w:line="257" w:lineRule="atLeast"/>
              <w:ind w:left="-40"/>
              <w:jc w:val="center"/>
              <w:rPr>
                <w:rFonts w:ascii="Times New Roman" w:eastAsia="Times New Roman" w:hAnsi="Times New Roman" w:cs="Times New Roman"/>
                <w:lang w:val="en-US"/>
              </w:rPr>
            </w:pPr>
            <w:r w:rsidRPr="00E300AA">
              <w:rPr>
                <w:rFonts w:ascii="Times New Roman" w:eastAsia="Times New Roman" w:hAnsi="Times New Roman" w:cs="Times New Roman"/>
              </w:rPr>
              <w:t> </w:t>
            </w:r>
          </w:p>
        </w:tc>
      </w:tr>
    </w:tbl>
    <w:p w14:paraId="50FC8AF1" w14:textId="77777777" w:rsidR="00E300AA" w:rsidRPr="00E300AA" w:rsidRDefault="00E300AA" w:rsidP="00E300AA">
      <w:pPr>
        <w:spacing w:after="0" w:line="257" w:lineRule="atLeast"/>
        <w:rPr>
          <w:rFonts w:ascii="Times New Roman" w:eastAsia="Times New Roman" w:hAnsi="Times New Roman" w:cs="Times New Roman"/>
          <w:color w:val="000000"/>
          <w:lang w:val="en-US"/>
        </w:rPr>
      </w:pPr>
      <w:r w:rsidRPr="00E300AA">
        <w:rPr>
          <w:rFonts w:ascii="Times New Roman" w:eastAsia="Times New Roman" w:hAnsi="Times New Roman" w:cs="Times New Roman"/>
          <w:color w:val="000000"/>
        </w:rPr>
        <w:t> </w:t>
      </w:r>
    </w:p>
    <w:p w14:paraId="036B168C" w14:textId="77777777" w:rsidR="00E300AA" w:rsidRPr="00E300AA" w:rsidRDefault="00E300AA" w:rsidP="00E300AA">
      <w:pPr>
        <w:spacing w:after="0" w:line="257" w:lineRule="atLeast"/>
        <w:jc w:val="center"/>
        <w:rPr>
          <w:rFonts w:ascii="Times New Roman" w:eastAsia="Times New Roman" w:hAnsi="Times New Roman" w:cs="Times New Roman"/>
          <w:color w:val="000000"/>
          <w:sz w:val="27"/>
          <w:szCs w:val="27"/>
          <w:lang w:val="en-US"/>
        </w:rPr>
      </w:pPr>
      <w:r w:rsidRPr="00E300AA">
        <w:rPr>
          <w:rFonts w:ascii="Times New Roman" w:eastAsia="Times New Roman" w:hAnsi="Times New Roman" w:cs="Times New Roman"/>
          <w:color w:val="000000"/>
          <w:sz w:val="27"/>
          <w:szCs w:val="27"/>
        </w:rPr>
        <w:t>__________________</w:t>
      </w:r>
    </w:p>
    <w:p w14:paraId="0104F631" w14:textId="77777777" w:rsidR="00E300AA" w:rsidRPr="00EA4423" w:rsidRDefault="00E300AA" w:rsidP="00EA4423">
      <w:pPr>
        <w:suppressAutoHyphens/>
        <w:spacing w:after="0" w:line="240" w:lineRule="auto"/>
        <w:rPr>
          <w:rFonts w:ascii="Times New Roman" w:eastAsia="Times New Roman" w:hAnsi="Times New Roman" w:cs="Times New Roman"/>
          <w:sz w:val="24"/>
          <w:szCs w:val="20"/>
          <w:lang w:eastAsia="zh-CN"/>
        </w:rPr>
      </w:pPr>
    </w:p>
    <w:p w14:paraId="2437FA00"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27EA70C"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1FDB310E" w14:textId="77777777" w:rsidR="00EA4423" w:rsidRPr="00EA4423" w:rsidRDefault="00EA4423" w:rsidP="00EA4423">
      <w:pPr>
        <w:suppressAutoHyphens/>
        <w:spacing w:after="0" w:line="240" w:lineRule="auto"/>
        <w:rPr>
          <w:rFonts w:ascii="Times New Roman" w:eastAsia="Times New Roman" w:hAnsi="Times New Roman" w:cs="Times New Roman"/>
          <w:sz w:val="24"/>
          <w:szCs w:val="20"/>
          <w:lang w:eastAsia="zh-CN"/>
        </w:rPr>
      </w:pPr>
    </w:p>
    <w:p w14:paraId="571E4055" w14:textId="77777777" w:rsidR="00CD03C0" w:rsidRDefault="00CD03C0"/>
    <w:sectPr w:rsidR="00CD03C0">
      <w:footerReference w:type="even" r:id="rId6"/>
      <w:footerReference w:type="default" r:id="rId7"/>
      <w:footerReference w:type="first" r:id="rId8"/>
      <w:pgSz w:w="11906" w:h="16838"/>
      <w:pgMar w:top="1078" w:right="567" w:bottom="1134" w:left="1701" w:header="720" w:footer="567"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768F" w14:textId="77777777" w:rsidR="00143CEC" w:rsidRDefault="00143CEC">
      <w:pPr>
        <w:spacing w:after="0" w:line="240" w:lineRule="auto"/>
      </w:pPr>
      <w:r>
        <w:separator/>
      </w:r>
    </w:p>
  </w:endnote>
  <w:endnote w:type="continuationSeparator" w:id="0">
    <w:p w14:paraId="2077F200" w14:textId="77777777" w:rsidR="00143CEC" w:rsidRDefault="0014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43509" w14:textId="77777777" w:rsidR="00550494" w:rsidRDefault="005504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63F8" w14:textId="75B8EC81" w:rsidR="00550494" w:rsidRDefault="00550494">
    <w:pPr>
      <w:pStyle w:val="Porat"/>
      <w:ind w:right="360"/>
    </w:pPr>
    <w:r>
      <w:rPr>
        <w:noProof/>
      </w:rPr>
      <mc:AlternateContent>
        <mc:Choice Requires="wps">
          <w:drawing>
            <wp:anchor distT="0" distB="0" distL="0" distR="0" simplePos="0" relativeHeight="251659264" behindDoc="0" locked="0" layoutInCell="1" allowOverlap="1" wp14:anchorId="36F5BAAE" wp14:editId="34C49C9C">
              <wp:simplePos x="0" y="0"/>
              <wp:positionH relativeFrom="page">
                <wp:posOffset>7047230</wp:posOffset>
              </wp:positionH>
              <wp:positionV relativeFrom="paragraph">
                <wp:posOffset>635</wp:posOffset>
              </wp:positionV>
              <wp:extent cx="240030" cy="167005"/>
              <wp:effectExtent l="0" t="635" r="0" b="381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781D3" w14:textId="77777777" w:rsidR="00550494" w:rsidRDefault="00550494">
                          <w:pPr>
                            <w:pStyle w:val="Porat"/>
                          </w:pP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F5BAAE" id="_x0000_t202" coordsize="21600,21600" o:spt="202" path="m,l,21600r21600,l21600,xe">
              <v:stroke joinstyle="miter"/>
              <v:path gradientshapeok="t" o:connecttype="rect"/>
            </v:shapetype>
            <v:shape id="Text Box 1" o:spid="_x0000_s1026" type="#_x0000_t202" style="position:absolute;margin-left:554.9pt;margin-top:.05pt;width:18.9pt;height:13.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" stroked="f">
              <v:textbox inset=".25pt,.25pt,.25pt,.25pt">
                <w:txbxContent>
                  <w:p w14:paraId="0C0781D3" w14:textId="77777777" w:rsidR="00550494" w:rsidRDefault="0055049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C63C" w14:textId="77777777" w:rsidR="00550494" w:rsidRDefault="00550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CBEE6" w14:textId="77777777" w:rsidR="00143CEC" w:rsidRDefault="00143CEC">
      <w:pPr>
        <w:spacing w:after="0" w:line="240" w:lineRule="auto"/>
      </w:pPr>
      <w:r>
        <w:separator/>
      </w:r>
    </w:p>
  </w:footnote>
  <w:footnote w:type="continuationSeparator" w:id="0">
    <w:p w14:paraId="630FE670" w14:textId="77777777" w:rsidR="00143CEC" w:rsidRDefault="00143C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BE5"/>
    <w:rsid w:val="00092AE7"/>
    <w:rsid w:val="000B617F"/>
    <w:rsid w:val="00115F11"/>
    <w:rsid w:val="00120CCE"/>
    <w:rsid w:val="001412A5"/>
    <w:rsid w:val="0014180A"/>
    <w:rsid w:val="00143CEC"/>
    <w:rsid w:val="001900EC"/>
    <w:rsid w:val="001A1AB2"/>
    <w:rsid w:val="001A7D84"/>
    <w:rsid w:val="001E5E92"/>
    <w:rsid w:val="00217C14"/>
    <w:rsid w:val="00237BB9"/>
    <w:rsid w:val="002415F5"/>
    <w:rsid w:val="002573CF"/>
    <w:rsid w:val="00260502"/>
    <w:rsid w:val="002654A1"/>
    <w:rsid w:val="00271336"/>
    <w:rsid w:val="0028671F"/>
    <w:rsid w:val="00286C2C"/>
    <w:rsid w:val="00292F16"/>
    <w:rsid w:val="002B3BA7"/>
    <w:rsid w:val="002C485C"/>
    <w:rsid w:val="00320803"/>
    <w:rsid w:val="00394A88"/>
    <w:rsid w:val="003C1A06"/>
    <w:rsid w:val="003D3BD4"/>
    <w:rsid w:val="00406D3B"/>
    <w:rsid w:val="00485DA9"/>
    <w:rsid w:val="004C4C2B"/>
    <w:rsid w:val="004C5194"/>
    <w:rsid w:val="004F1E46"/>
    <w:rsid w:val="00502F44"/>
    <w:rsid w:val="00504C48"/>
    <w:rsid w:val="0050683F"/>
    <w:rsid w:val="005108A1"/>
    <w:rsid w:val="00545EBA"/>
    <w:rsid w:val="00550494"/>
    <w:rsid w:val="00566573"/>
    <w:rsid w:val="005B1BA8"/>
    <w:rsid w:val="005B2808"/>
    <w:rsid w:val="005C6261"/>
    <w:rsid w:val="00640EEC"/>
    <w:rsid w:val="006423E9"/>
    <w:rsid w:val="006516F4"/>
    <w:rsid w:val="006B57C8"/>
    <w:rsid w:val="006B7FB4"/>
    <w:rsid w:val="006C3DA6"/>
    <w:rsid w:val="006D23E2"/>
    <w:rsid w:val="00701D7F"/>
    <w:rsid w:val="007147E3"/>
    <w:rsid w:val="00721D5B"/>
    <w:rsid w:val="00741986"/>
    <w:rsid w:val="00781DBF"/>
    <w:rsid w:val="00790339"/>
    <w:rsid w:val="007A6670"/>
    <w:rsid w:val="007C41FB"/>
    <w:rsid w:val="007C7DC1"/>
    <w:rsid w:val="007D6D43"/>
    <w:rsid w:val="007F5ACA"/>
    <w:rsid w:val="008276CE"/>
    <w:rsid w:val="0083656A"/>
    <w:rsid w:val="0084797F"/>
    <w:rsid w:val="00854E47"/>
    <w:rsid w:val="008A4E4E"/>
    <w:rsid w:val="008B49EA"/>
    <w:rsid w:val="008E7F8D"/>
    <w:rsid w:val="008F067F"/>
    <w:rsid w:val="00933607"/>
    <w:rsid w:val="009342E2"/>
    <w:rsid w:val="00963AF9"/>
    <w:rsid w:val="00963BE5"/>
    <w:rsid w:val="009C2719"/>
    <w:rsid w:val="009D712E"/>
    <w:rsid w:val="00A027EB"/>
    <w:rsid w:val="00A12A5F"/>
    <w:rsid w:val="00A24DC8"/>
    <w:rsid w:val="00A379A0"/>
    <w:rsid w:val="00A6131E"/>
    <w:rsid w:val="00AE3CDA"/>
    <w:rsid w:val="00AE46C4"/>
    <w:rsid w:val="00B0107A"/>
    <w:rsid w:val="00B43535"/>
    <w:rsid w:val="00B43723"/>
    <w:rsid w:val="00BA6F7D"/>
    <w:rsid w:val="00BD5478"/>
    <w:rsid w:val="00C04A05"/>
    <w:rsid w:val="00CD03C0"/>
    <w:rsid w:val="00CD17AF"/>
    <w:rsid w:val="00D32CE5"/>
    <w:rsid w:val="00D46E03"/>
    <w:rsid w:val="00D6065F"/>
    <w:rsid w:val="00D87952"/>
    <w:rsid w:val="00DC6B4C"/>
    <w:rsid w:val="00DD315E"/>
    <w:rsid w:val="00DD7BC3"/>
    <w:rsid w:val="00DF4375"/>
    <w:rsid w:val="00E05C13"/>
    <w:rsid w:val="00E300AA"/>
    <w:rsid w:val="00EA4423"/>
    <w:rsid w:val="00EB7803"/>
    <w:rsid w:val="00ED4A84"/>
    <w:rsid w:val="00EE057D"/>
    <w:rsid w:val="00EE2DA1"/>
    <w:rsid w:val="00EE4976"/>
    <w:rsid w:val="00F22534"/>
    <w:rsid w:val="00F41B11"/>
    <w:rsid w:val="00F45E0A"/>
    <w:rsid w:val="00F4631D"/>
    <w:rsid w:val="00F84589"/>
    <w:rsid w:val="00FB7590"/>
    <w:rsid w:val="00FC0C9F"/>
    <w:rsid w:val="00FD0647"/>
    <w:rsid w:val="00FD0C1D"/>
    <w:rsid w:val="00FD7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5A4D6"/>
  <w15:chartTrackingRefBased/>
  <w15:docId w15:val="{E036E89B-E083-4B5E-9020-3AFE6922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EA44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EA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8565">
      <w:bodyDiv w:val="1"/>
      <w:marLeft w:val="0"/>
      <w:marRight w:val="0"/>
      <w:marTop w:val="0"/>
      <w:marBottom w:val="0"/>
      <w:divBdr>
        <w:top w:val="none" w:sz="0" w:space="0" w:color="auto"/>
        <w:left w:val="none" w:sz="0" w:space="0" w:color="auto"/>
        <w:bottom w:val="none" w:sz="0" w:space="0" w:color="auto"/>
        <w:right w:val="none" w:sz="0" w:space="0" w:color="auto"/>
      </w:divBdr>
      <w:divsChild>
        <w:div w:id="1958832496">
          <w:marLeft w:val="0"/>
          <w:marRight w:val="0"/>
          <w:marTop w:val="0"/>
          <w:marBottom w:val="0"/>
          <w:divBdr>
            <w:top w:val="none" w:sz="0" w:space="0" w:color="auto"/>
            <w:left w:val="none" w:sz="0" w:space="0" w:color="auto"/>
            <w:bottom w:val="single" w:sz="12" w:space="1" w:color="auto"/>
            <w:right w:val="none" w:sz="0" w:space="0" w:color="auto"/>
          </w:divBdr>
        </w:div>
      </w:divsChild>
    </w:div>
    <w:div w:id="472717796">
      <w:bodyDiv w:val="1"/>
      <w:marLeft w:val="0"/>
      <w:marRight w:val="0"/>
      <w:marTop w:val="0"/>
      <w:marBottom w:val="0"/>
      <w:divBdr>
        <w:top w:val="none" w:sz="0" w:space="0" w:color="auto"/>
        <w:left w:val="none" w:sz="0" w:space="0" w:color="auto"/>
        <w:bottom w:val="none" w:sz="0" w:space="0" w:color="auto"/>
        <w:right w:val="none" w:sz="0" w:space="0" w:color="auto"/>
      </w:divBdr>
      <w:divsChild>
        <w:div w:id="898714472">
          <w:marLeft w:val="0"/>
          <w:marRight w:val="0"/>
          <w:marTop w:val="0"/>
          <w:marBottom w:val="0"/>
          <w:divBdr>
            <w:top w:val="none" w:sz="0" w:space="0" w:color="auto"/>
            <w:left w:val="none" w:sz="0" w:space="0" w:color="auto"/>
            <w:bottom w:val="none" w:sz="0" w:space="0" w:color="auto"/>
            <w:right w:val="none" w:sz="0" w:space="0" w:color="auto"/>
          </w:divBdr>
        </w:div>
        <w:div w:id="85614641">
          <w:marLeft w:val="0"/>
          <w:marRight w:val="0"/>
          <w:marTop w:val="0"/>
          <w:marBottom w:val="0"/>
          <w:divBdr>
            <w:top w:val="none" w:sz="0" w:space="0" w:color="auto"/>
            <w:left w:val="none" w:sz="0" w:space="0" w:color="auto"/>
            <w:bottom w:val="none" w:sz="0" w:space="0" w:color="auto"/>
            <w:right w:val="none" w:sz="0" w:space="0" w:color="auto"/>
          </w:divBdr>
        </w:div>
        <w:div w:id="1410663054">
          <w:marLeft w:val="0"/>
          <w:marRight w:val="0"/>
          <w:marTop w:val="0"/>
          <w:marBottom w:val="0"/>
          <w:divBdr>
            <w:top w:val="none" w:sz="0" w:space="0" w:color="auto"/>
            <w:left w:val="none" w:sz="0" w:space="0" w:color="auto"/>
            <w:bottom w:val="none" w:sz="0" w:space="0" w:color="auto"/>
            <w:right w:val="none" w:sz="0" w:space="0" w:color="auto"/>
          </w:divBdr>
        </w:div>
        <w:div w:id="490412788">
          <w:marLeft w:val="0"/>
          <w:marRight w:val="0"/>
          <w:marTop w:val="0"/>
          <w:marBottom w:val="0"/>
          <w:divBdr>
            <w:top w:val="none" w:sz="0" w:space="0" w:color="auto"/>
            <w:left w:val="none" w:sz="0" w:space="0" w:color="auto"/>
            <w:bottom w:val="none" w:sz="0" w:space="0" w:color="auto"/>
            <w:right w:val="none" w:sz="0" w:space="0" w:color="auto"/>
          </w:divBdr>
        </w:div>
        <w:div w:id="157579536">
          <w:marLeft w:val="0"/>
          <w:marRight w:val="0"/>
          <w:marTop w:val="0"/>
          <w:marBottom w:val="0"/>
          <w:divBdr>
            <w:top w:val="none" w:sz="0" w:space="0" w:color="auto"/>
            <w:left w:val="none" w:sz="0" w:space="0" w:color="auto"/>
            <w:bottom w:val="none" w:sz="0" w:space="0" w:color="auto"/>
            <w:right w:val="none" w:sz="0" w:space="0" w:color="auto"/>
          </w:divBdr>
        </w:div>
        <w:div w:id="35860146">
          <w:marLeft w:val="0"/>
          <w:marRight w:val="0"/>
          <w:marTop w:val="0"/>
          <w:marBottom w:val="0"/>
          <w:divBdr>
            <w:top w:val="none" w:sz="0" w:space="0" w:color="auto"/>
            <w:left w:val="none" w:sz="0" w:space="0" w:color="auto"/>
            <w:bottom w:val="none" w:sz="0" w:space="0" w:color="auto"/>
            <w:right w:val="none" w:sz="0" w:space="0" w:color="auto"/>
          </w:divBdr>
        </w:div>
        <w:div w:id="9456409">
          <w:marLeft w:val="0"/>
          <w:marRight w:val="0"/>
          <w:marTop w:val="0"/>
          <w:marBottom w:val="0"/>
          <w:divBdr>
            <w:top w:val="none" w:sz="0" w:space="0" w:color="auto"/>
            <w:left w:val="none" w:sz="0" w:space="0" w:color="auto"/>
            <w:bottom w:val="none" w:sz="0" w:space="0" w:color="auto"/>
            <w:right w:val="none" w:sz="0" w:space="0" w:color="auto"/>
          </w:divBdr>
        </w:div>
      </w:divsChild>
    </w:div>
    <w:div w:id="591859295">
      <w:bodyDiv w:val="1"/>
      <w:marLeft w:val="0"/>
      <w:marRight w:val="0"/>
      <w:marTop w:val="0"/>
      <w:marBottom w:val="0"/>
      <w:divBdr>
        <w:top w:val="none" w:sz="0" w:space="0" w:color="auto"/>
        <w:left w:val="none" w:sz="0" w:space="0" w:color="auto"/>
        <w:bottom w:val="none" w:sz="0" w:space="0" w:color="auto"/>
        <w:right w:val="none" w:sz="0" w:space="0" w:color="auto"/>
      </w:divBdr>
      <w:divsChild>
        <w:div w:id="209735436">
          <w:marLeft w:val="0"/>
          <w:marRight w:val="0"/>
          <w:marTop w:val="0"/>
          <w:marBottom w:val="0"/>
          <w:divBdr>
            <w:top w:val="none" w:sz="0" w:space="0" w:color="auto"/>
            <w:left w:val="none" w:sz="0" w:space="0" w:color="auto"/>
            <w:bottom w:val="single" w:sz="12" w:space="1" w:color="auto"/>
            <w:right w:val="none" w:sz="0" w:space="0" w:color="auto"/>
          </w:divBdr>
        </w:div>
      </w:divsChild>
    </w:div>
    <w:div w:id="832911195">
      <w:bodyDiv w:val="1"/>
      <w:marLeft w:val="0"/>
      <w:marRight w:val="0"/>
      <w:marTop w:val="0"/>
      <w:marBottom w:val="0"/>
      <w:divBdr>
        <w:top w:val="none" w:sz="0" w:space="0" w:color="auto"/>
        <w:left w:val="none" w:sz="0" w:space="0" w:color="auto"/>
        <w:bottom w:val="none" w:sz="0" w:space="0" w:color="auto"/>
        <w:right w:val="none" w:sz="0" w:space="0" w:color="auto"/>
      </w:divBdr>
      <w:divsChild>
        <w:div w:id="1843933134">
          <w:marLeft w:val="0"/>
          <w:marRight w:val="0"/>
          <w:marTop w:val="0"/>
          <w:marBottom w:val="0"/>
          <w:divBdr>
            <w:top w:val="none" w:sz="0" w:space="0" w:color="auto"/>
            <w:left w:val="none" w:sz="0" w:space="0" w:color="auto"/>
            <w:bottom w:val="none" w:sz="0" w:space="0" w:color="auto"/>
            <w:right w:val="none" w:sz="0" w:space="0" w:color="auto"/>
          </w:divBdr>
        </w:div>
      </w:divsChild>
    </w:div>
    <w:div w:id="1335836649">
      <w:bodyDiv w:val="1"/>
      <w:marLeft w:val="0"/>
      <w:marRight w:val="0"/>
      <w:marTop w:val="0"/>
      <w:marBottom w:val="0"/>
      <w:divBdr>
        <w:top w:val="none" w:sz="0" w:space="0" w:color="auto"/>
        <w:left w:val="none" w:sz="0" w:space="0" w:color="auto"/>
        <w:bottom w:val="none" w:sz="0" w:space="0" w:color="auto"/>
        <w:right w:val="none" w:sz="0" w:space="0" w:color="auto"/>
      </w:divBdr>
    </w:div>
    <w:div w:id="195710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8</Pages>
  <Words>9054</Words>
  <Characters>5162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dc:creator>
  <cp:keywords/>
  <dc:description/>
  <cp:lastModifiedBy>Marina Veligorienė</cp:lastModifiedBy>
  <cp:revision>22</cp:revision>
  <dcterms:created xsi:type="dcterms:W3CDTF">2024-12-17T06:21:00Z</dcterms:created>
  <dcterms:modified xsi:type="dcterms:W3CDTF">2026-01-29T07:59:00Z</dcterms:modified>
</cp:coreProperties>
</file>