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6D3" w:rsidRPr="00077687" w:rsidRDefault="00DE06D3" w:rsidP="00DE06D3">
      <w:pPr>
        <w:spacing w:after="0" w:line="240" w:lineRule="auto"/>
        <w:jc w:val="center"/>
        <w:rPr>
          <w:rFonts w:eastAsia="Times New Roman"/>
          <w:b/>
          <w:sz w:val="22"/>
          <w:lang w:eastAsia="lt-LT"/>
        </w:rPr>
      </w:pPr>
      <w:r w:rsidRPr="00077687">
        <w:rPr>
          <w:rFonts w:eastAsia="Times New Roman"/>
          <w:b/>
          <w:sz w:val="22"/>
          <w:lang w:eastAsia="lt-LT"/>
        </w:rPr>
        <w:t>PASIŪLYMAS</w:t>
      </w:r>
    </w:p>
    <w:p w:rsidR="00DE06D3" w:rsidRPr="00077687" w:rsidRDefault="00DE06D3" w:rsidP="00DE06D3">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rsidR="00DE06D3" w:rsidRPr="00077687" w:rsidRDefault="00DE06D3" w:rsidP="00DE06D3">
      <w:pPr>
        <w:spacing w:after="0" w:line="240" w:lineRule="auto"/>
        <w:jc w:val="center"/>
        <w:rPr>
          <w:rFonts w:eastAsia="Times New Roman"/>
          <w:sz w:val="22"/>
          <w:lang w:eastAsia="lt-LT"/>
        </w:rPr>
      </w:pPr>
    </w:p>
    <w:p w:rsidR="00DE06D3" w:rsidRPr="00077687" w:rsidRDefault="00DE06D3" w:rsidP="00DE06D3">
      <w:pPr>
        <w:spacing w:after="0" w:line="240" w:lineRule="auto"/>
        <w:jc w:val="center"/>
        <w:rPr>
          <w:rFonts w:eastAsia="Times New Roman"/>
          <w:sz w:val="22"/>
          <w:lang w:eastAsia="lt-LT"/>
        </w:rPr>
      </w:pPr>
      <w:r w:rsidRPr="00077687">
        <w:rPr>
          <w:rFonts w:eastAsia="Times New Roman"/>
          <w:sz w:val="22"/>
          <w:lang w:eastAsia="lt-LT"/>
        </w:rPr>
        <w:t>____________________</w:t>
      </w:r>
    </w:p>
    <w:p w:rsidR="00DE06D3" w:rsidRPr="00077687" w:rsidRDefault="00DE06D3" w:rsidP="00DE06D3">
      <w:pPr>
        <w:spacing w:after="0" w:line="240" w:lineRule="auto"/>
        <w:jc w:val="center"/>
        <w:rPr>
          <w:rFonts w:eastAsia="Times New Roman"/>
          <w:sz w:val="22"/>
          <w:lang w:eastAsia="lt-LT"/>
        </w:rPr>
      </w:pPr>
      <w:r w:rsidRPr="00077687">
        <w:rPr>
          <w:rFonts w:eastAsia="Times New Roman"/>
          <w:sz w:val="22"/>
          <w:lang w:eastAsia="lt-LT"/>
        </w:rPr>
        <w:t>(Data)</w:t>
      </w:r>
    </w:p>
    <w:p w:rsidR="00DE06D3" w:rsidRPr="00077687" w:rsidRDefault="00DE06D3" w:rsidP="00DE06D3">
      <w:pPr>
        <w:spacing w:after="0" w:line="240" w:lineRule="auto"/>
        <w:jc w:val="center"/>
        <w:rPr>
          <w:rFonts w:eastAsia="Times New Roman"/>
          <w:sz w:val="22"/>
          <w:lang w:eastAsia="lt-LT"/>
        </w:rPr>
      </w:pPr>
    </w:p>
    <w:p w:rsidR="00DE06D3" w:rsidRPr="00077687" w:rsidRDefault="00DE06D3" w:rsidP="00DE06D3">
      <w:pPr>
        <w:spacing w:after="0" w:line="240" w:lineRule="auto"/>
        <w:jc w:val="center"/>
        <w:rPr>
          <w:rFonts w:eastAsia="Times New Roman"/>
          <w:sz w:val="22"/>
          <w:lang w:eastAsia="lt-LT"/>
        </w:rPr>
      </w:pPr>
      <w:r w:rsidRPr="00077687">
        <w:rPr>
          <w:rFonts w:eastAsia="Times New Roman"/>
          <w:sz w:val="22"/>
          <w:lang w:eastAsia="lt-LT"/>
        </w:rPr>
        <w:t>____________________</w:t>
      </w:r>
    </w:p>
    <w:p w:rsidR="00DE06D3" w:rsidRPr="00077687" w:rsidRDefault="00DE06D3" w:rsidP="00DE06D3">
      <w:pPr>
        <w:spacing w:after="0" w:line="240" w:lineRule="auto"/>
        <w:jc w:val="center"/>
        <w:rPr>
          <w:rFonts w:eastAsia="Times New Roman"/>
          <w:sz w:val="22"/>
          <w:lang w:eastAsia="lt-LT"/>
        </w:rPr>
      </w:pPr>
      <w:r w:rsidRPr="00077687">
        <w:rPr>
          <w:rFonts w:eastAsia="Times New Roman"/>
          <w:sz w:val="22"/>
          <w:lang w:eastAsia="lt-LT"/>
        </w:rPr>
        <w:t>(Vieta)</w:t>
      </w:r>
    </w:p>
    <w:p w:rsidR="00DE06D3" w:rsidRPr="00077687" w:rsidRDefault="00DE06D3" w:rsidP="00DE06D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E06D3" w:rsidRPr="00077687" w:rsidRDefault="00DE06D3" w:rsidP="00CD4367">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E06D3" w:rsidRPr="00077687" w:rsidRDefault="00DE06D3" w:rsidP="00CD4367">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E06D3" w:rsidRPr="00077687" w:rsidRDefault="00DE06D3" w:rsidP="00CD4367">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r w:rsidR="00DE06D3" w:rsidRPr="00077687" w:rsidTr="00CD4367">
        <w:tc>
          <w:tcPr>
            <w:tcW w:w="6062" w:type="dxa"/>
            <w:tcBorders>
              <w:top w:val="single" w:sz="4" w:space="0" w:color="auto"/>
              <w:left w:val="single" w:sz="4" w:space="0" w:color="auto"/>
              <w:bottom w:val="single" w:sz="4" w:space="0" w:color="auto"/>
              <w:right w:val="single" w:sz="4" w:space="0" w:color="auto"/>
            </w:tcBorders>
            <w:shd w:val="clear" w:color="auto" w:fill="FFFFFF"/>
          </w:tcPr>
          <w:p w:rsidR="00DE06D3" w:rsidRPr="00077687" w:rsidRDefault="00DE06D3" w:rsidP="00CD4367">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jc w:val="both"/>
              <w:rPr>
                <w:rFonts w:eastAsia="Times New Roman"/>
                <w:sz w:val="22"/>
              </w:rPr>
            </w:pPr>
          </w:p>
        </w:tc>
      </w:tr>
    </w:tbl>
    <w:p w:rsidR="00DE06D3" w:rsidRPr="00697E74" w:rsidRDefault="00DE06D3" w:rsidP="00DE06D3">
      <w:pPr>
        <w:spacing w:after="0" w:line="240" w:lineRule="auto"/>
        <w:ind w:firstLine="720"/>
        <w:jc w:val="both"/>
        <w:rPr>
          <w:rFonts w:eastAsia="Times New Roman"/>
          <w:sz w:val="20"/>
          <w:szCs w:val="20"/>
          <w:lang w:eastAsia="lt-LT"/>
        </w:rPr>
      </w:pPr>
      <w:r w:rsidRPr="00697E74">
        <w:rPr>
          <w:rFonts w:eastAsia="Times New Roman"/>
          <w:b/>
          <w:sz w:val="20"/>
          <w:szCs w:val="20"/>
          <w:lang w:eastAsia="lt-LT"/>
        </w:rPr>
        <w:t>PASTABA</w:t>
      </w:r>
      <w:r>
        <w:rPr>
          <w:rFonts w:eastAsia="Times New Roman"/>
          <w:sz w:val="20"/>
          <w:szCs w:val="20"/>
          <w:lang w:eastAsia="lt-LT"/>
        </w:rPr>
        <w:t>: v</w:t>
      </w:r>
      <w:r w:rsidRPr="00697E74">
        <w:rPr>
          <w:rFonts w:eastAsia="Times New Roman"/>
          <w:sz w:val="20"/>
          <w:szCs w:val="20"/>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DE06D3" w:rsidRPr="00077687" w:rsidRDefault="00DE06D3" w:rsidP="00DE06D3">
      <w:pPr>
        <w:spacing w:after="0" w:line="240" w:lineRule="auto"/>
        <w:ind w:firstLine="720"/>
        <w:jc w:val="both"/>
        <w:rPr>
          <w:rFonts w:eastAsia="Times New Roman"/>
          <w:sz w:val="22"/>
          <w:lang w:eastAsia="lt-LT"/>
        </w:rPr>
      </w:pPr>
    </w:p>
    <w:p w:rsidR="00DE06D3" w:rsidRPr="00077687" w:rsidRDefault="00DE06D3" w:rsidP="00DE06D3">
      <w:pPr>
        <w:spacing w:after="0" w:line="240" w:lineRule="auto"/>
        <w:ind w:left="2160" w:firstLine="720"/>
        <w:rPr>
          <w:rFonts w:eastAsia="Times New Roman"/>
          <w:sz w:val="22"/>
          <w:lang w:eastAsia="lt-LT"/>
        </w:rPr>
      </w:pPr>
      <w:r w:rsidRPr="00077687">
        <w:rPr>
          <w:rFonts w:eastAsia="Times New Roman"/>
          <w:b/>
          <w:bCs/>
          <w:sz w:val="22"/>
          <w:lang w:eastAsia="lt-LT"/>
        </w:rPr>
        <w:t>INFORMACIJA APIE SUBTIEKĖJUS</w:t>
      </w:r>
    </w:p>
    <w:p w:rsidR="00DE06D3" w:rsidRPr="00077687" w:rsidRDefault="00DE06D3" w:rsidP="00DE06D3">
      <w:pPr>
        <w:spacing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rsidR="00DE06D3" w:rsidRPr="00077687" w:rsidRDefault="00DE06D3" w:rsidP="00DE06D3">
      <w:pPr>
        <w:spacing w:before="60" w:after="0" w:line="240" w:lineRule="auto"/>
        <w:jc w:val="center"/>
        <w:rPr>
          <w:rFonts w:eastAsia="Times New Roman"/>
          <w:i/>
          <w:sz w:val="22"/>
          <w:lang w:eastAsia="lt-LT"/>
        </w:rPr>
      </w:pPr>
    </w:p>
    <w:p w:rsidR="00DE06D3" w:rsidRPr="00077687" w:rsidRDefault="00DE06D3" w:rsidP="00DE06D3">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06D3" w:rsidRPr="00077687" w:rsidTr="00CD4367">
        <w:tc>
          <w:tcPr>
            <w:tcW w:w="5058" w:type="dxa"/>
            <w:tcBorders>
              <w:top w:val="single" w:sz="4" w:space="0" w:color="auto"/>
              <w:left w:val="single" w:sz="4" w:space="0" w:color="auto"/>
              <w:bottom w:val="single" w:sz="4" w:space="0" w:color="auto"/>
              <w:right w:val="single" w:sz="4" w:space="0" w:color="auto"/>
            </w:tcBorders>
            <w:hideMark/>
          </w:tcPr>
          <w:p w:rsidR="00DE06D3" w:rsidRPr="00077687" w:rsidRDefault="00DE06D3" w:rsidP="00CD4367">
            <w:pPr>
              <w:spacing w:after="0" w:line="240" w:lineRule="auto"/>
              <w:rPr>
                <w:rFonts w:eastAsia="Times New Roman"/>
                <w:i/>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line="240" w:lineRule="auto"/>
              <w:jc w:val="both"/>
              <w:rPr>
                <w:rFonts w:eastAsia="Times New Roman"/>
                <w:sz w:val="22"/>
                <w:lang w:eastAsia="lt-LT"/>
              </w:rPr>
            </w:pPr>
          </w:p>
        </w:tc>
      </w:tr>
      <w:tr w:rsidR="00DE06D3" w:rsidRPr="00077687" w:rsidTr="00CD4367">
        <w:tc>
          <w:tcPr>
            <w:tcW w:w="5058" w:type="dxa"/>
            <w:tcBorders>
              <w:top w:val="single" w:sz="4" w:space="0" w:color="auto"/>
              <w:left w:val="single" w:sz="4" w:space="0" w:color="auto"/>
              <w:bottom w:val="single" w:sz="4" w:space="0" w:color="auto"/>
              <w:right w:val="single" w:sz="4" w:space="0" w:color="auto"/>
            </w:tcBorders>
            <w:hideMark/>
          </w:tcPr>
          <w:p w:rsidR="00DE06D3" w:rsidRPr="00077687" w:rsidRDefault="00DE06D3" w:rsidP="00CD4367">
            <w:pPr>
              <w:spacing w:after="0" w:line="240" w:lineRule="auto"/>
              <w:rPr>
                <w:rFonts w:eastAsia="Times New Roman"/>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line="240" w:lineRule="auto"/>
              <w:jc w:val="both"/>
              <w:rPr>
                <w:rFonts w:eastAsia="Times New Roman"/>
                <w:sz w:val="22"/>
                <w:lang w:eastAsia="lt-LT"/>
              </w:rPr>
            </w:pPr>
          </w:p>
        </w:tc>
      </w:tr>
      <w:tr w:rsidR="00DE06D3" w:rsidRPr="00077687" w:rsidTr="00CD4367">
        <w:tc>
          <w:tcPr>
            <w:tcW w:w="5058" w:type="dxa"/>
            <w:tcBorders>
              <w:top w:val="single" w:sz="4" w:space="0" w:color="auto"/>
              <w:left w:val="single" w:sz="4" w:space="0" w:color="auto"/>
              <w:bottom w:val="single" w:sz="4" w:space="0" w:color="auto"/>
              <w:right w:val="single" w:sz="4" w:space="0" w:color="auto"/>
            </w:tcBorders>
            <w:hideMark/>
          </w:tcPr>
          <w:p w:rsidR="00DE06D3" w:rsidRPr="00077687" w:rsidRDefault="00DE06D3" w:rsidP="00CD4367">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line="240" w:lineRule="auto"/>
              <w:jc w:val="both"/>
              <w:rPr>
                <w:rFonts w:eastAsia="Times New Roman"/>
                <w:sz w:val="22"/>
                <w:lang w:eastAsia="lt-LT"/>
              </w:rPr>
            </w:pPr>
          </w:p>
        </w:tc>
      </w:tr>
    </w:tbl>
    <w:p w:rsidR="00DE06D3" w:rsidRPr="00077687" w:rsidRDefault="00DE06D3" w:rsidP="00DE06D3">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rsidR="00DE06D3" w:rsidRPr="00077687" w:rsidRDefault="00DE06D3" w:rsidP="00DE06D3">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DE06D3" w:rsidRPr="00077687" w:rsidRDefault="00DE06D3" w:rsidP="00DE06D3">
      <w:pPr>
        <w:spacing w:after="0" w:line="240" w:lineRule="auto"/>
        <w:ind w:firstLine="720"/>
        <w:jc w:val="both"/>
        <w:rPr>
          <w:rFonts w:eastAsia="Times New Roman"/>
          <w:sz w:val="22"/>
          <w:lang w:eastAsia="lt-LT"/>
        </w:rPr>
      </w:pPr>
      <w:r w:rsidRPr="00077687">
        <w:rPr>
          <w:rFonts w:eastAsia="Times New Roman"/>
          <w:sz w:val="22"/>
          <w:lang w:eastAsia="lt-LT"/>
        </w:rPr>
        <w:lastRenderedPageBreak/>
        <w:t>Suprantame, kad</w:t>
      </w:r>
      <w:bookmarkStart w:id="0" w:name="_GoBack"/>
      <w:bookmarkEnd w:id="0"/>
      <w:r w:rsidRPr="00077687">
        <w:rPr>
          <w:rFonts w:eastAsia="Times New Roman"/>
          <w:sz w:val="22"/>
          <w:lang w:eastAsia="lt-LT"/>
        </w:rPr>
        <w:t xml:space="preserve"> išaiškėjus aukščiau nurodytoms aplinkybėms būsime pašalinti iš šio konkurso ir mūsų pateiktas pasiūlymas bus atmestas.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985"/>
        <w:gridCol w:w="1984"/>
      </w:tblGrid>
      <w:tr w:rsidR="00DE06D3" w:rsidRPr="00077687" w:rsidTr="00CD4367">
        <w:trPr>
          <w:trHeight w:val="570"/>
        </w:trPr>
        <w:tc>
          <w:tcPr>
            <w:tcW w:w="3828" w:type="dxa"/>
            <w:tcBorders>
              <w:top w:val="single" w:sz="4" w:space="0" w:color="auto"/>
              <w:left w:val="single" w:sz="4" w:space="0" w:color="auto"/>
              <w:bottom w:val="single" w:sz="4" w:space="0" w:color="auto"/>
              <w:right w:val="single" w:sz="4" w:space="0" w:color="auto"/>
            </w:tcBorders>
            <w:vAlign w:val="center"/>
          </w:tcPr>
          <w:p w:rsidR="00DE06D3" w:rsidRPr="00077687" w:rsidRDefault="00DE06D3" w:rsidP="00CD4367">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DE06D3" w:rsidRDefault="00DE06D3" w:rsidP="00CD4367">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077687">
              <w:rPr>
                <w:rFonts w:eastAsia="Times New Roman"/>
                <w:b/>
                <w:color w:val="000000"/>
                <w:sz w:val="22"/>
                <w:lang w:eastAsia="lt-LT"/>
              </w:rPr>
              <w:t>iekis ir mato vienetas</w:t>
            </w:r>
          </w:p>
          <w:p w:rsidR="00DE06D3" w:rsidRPr="00077687" w:rsidRDefault="00DE06D3" w:rsidP="00CD4367">
            <w:pPr>
              <w:spacing w:after="0" w:line="240" w:lineRule="auto"/>
              <w:jc w:val="center"/>
              <w:rPr>
                <w:rFonts w:eastAsia="Times New Roman"/>
                <w:b/>
                <w:color w:val="000000"/>
                <w:sz w:val="22"/>
                <w:lang w:eastAsia="lt-LT"/>
              </w:rPr>
            </w:pPr>
            <w:r>
              <w:rPr>
                <w:rFonts w:eastAsia="Times New Roman"/>
                <w:b/>
                <w:color w:val="000000"/>
                <w:sz w:val="22"/>
                <w:lang w:eastAsia="lt-LT"/>
              </w:rPr>
              <w:t>(preliminarus)</w:t>
            </w:r>
          </w:p>
        </w:tc>
        <w:tc>
          <w:tcPr>
            <w:tcW w:w="1985" w:type="dxa"/>
            <w:tcBorders>
              <w:top w:val="single" w:sz="4" w:space="0" w:color="auto"/>
              <w:left w:val="single" w:sz="4" w:space="0" w:color="auto"/>
              <w:bottom w:val="single" w:sz="4" w:space="0" w:color="auto"/>
              <w:right w:val="single" w:sz="4" w:space="0" w:color="auto"/>
            </w:tcBorders>
            <w:vAlign w:val="center"/>
          </w:tcPr>
          <w:p w:rsidR="00DE06D3" w:rsidRPr="007977DD" w:rsidRDefault="00DE06D3" w:rsidP="00CD4367">
            <w:pPr>
              <w:spacing w:after="0" w:line="240" w:lineRule="auto"/>
              <w:jc w:val="center"/>
              <w:rPr>
                <w:rFonts w:eastAsia="Times New Roman"/>
                <w:b/>
                <w:color w:val="000000"/>
                <w:sz w:val="22"/>
                <w:lang w:eastAsia="lt-LT"/>
              </w:rPr>
            </w:pPr>
            <w:r w:rsidRPr="007977DD">
              <w:rPr>
                <w:rFonts w:eastAsia="Times New Roman"/>
                <w:b/>
                <w:color w:val="000000"/>
                <w:sz w:val="22"/>
                <w:lang w:eastAsia="lt-LT"/>
              </w:rPr>
              <w:t xml:space="preserve">Perkančiosios organizacijos maksimalus </w:t>
            </w:r>
          </w:p>
          <w:p w:rsidR="00DE06D3" w:rsidRPr="00077687" w:rsidRDefault="00DE06D3" w:rsidP="00CD4367">
            <w:pPr>
              <w:spacing w:after="0" w:line="240" w:lineRule="auto"/>
              <w:jc w:val="center"/>
              <w:rPr>
                <w:rFonts w:eastAsia="Times New Roman"/>
                <w:b/>
                <w:color w:val="000000"/>
                <w:sz w:val="22"/>
                <w:lang w:eastAsia="lt-LT"/>
              </w:rPr>
            </w:pPr>
            <w:r w:rsidRPr="007977DD">
              <w:rPr>
                <w:rFonts w:eastAsia="Times New Roman"/>
                <w:b/>
                <w:color w:val="000000"/>
                <w:sz w:val="22"/>
                <w:lang w:eastAsia="lt-LT"/>
              </w:rPr>
              <w:t xml:space="preserve">1 </w:t>
            </w:r>
            <w:proofErr w:type="spellStart"/>
            <w:r>
              <w:rPr>
                <w:rFonts w:eastAsia="Times New Roman"/>
                <w:b/>
                <w:color w:val="000000"/>
                <w:sz w:val="22"/>
                <w:lang w:eastAsia="lt-LT"/>
              </w:rPr>
              <w:t>ltr</w:t>
            </w:r>
            <w:proofErr w:type="spellEnd"/>
            <w:r w:rsidRPr="007977DD">
              <w:rPr>
                <w:rFonts w:eastAsia="Times New Roman"/>
                <w:b/>
                <w:color w:val="000000"/>
                <w:sz w:val="22"/>
                <w:lang w:eastAsia="lt-LT"/>
              </w:rPr>
              <w:t xml:space="preserve"> įkainis </w:t>
            </w:r>
            <w:proofErr w:type="spellStart"/>
            <w:r w:rsidRPr="007977DD">
              <w:rPr>
                <w:rFonts w:eastAsia="Times New Roman"/>
                <w:b/>
                <w:color w:val="000000"/>
                <w:sz w:val="22"/>
                <w:lang w:eastAsia="lt-LT"/>
              </w:rPr>
              <w:t>Eur</w:t>
            </w:r>
            <w:proofErr w:type="spellEnd"/>
            <w:r w:rsidRPr="007977DD">
              <w:rPr>
                <w:rFonts w:eastAsia="Times New Roman"/>
                <w:b/>
                <w:color w:val="000000"/>
                <w:sz w:val="22"/>
                <w:lang w:eastAsia="lt-LT"/>
              </w:rPr>
              <w:t xml:space="preserve"> su PVM</w:t>
            </w:r>
          </w:p>
        </w:tc>
        <w:tc>
          <w:tcPr>
            <w:tcW w:w="1984" w:type="dxa"/>
            <w:tcBorders>
              <w:top w:val="single" w:sz="4" w:space="0" w:color="auto"/>
              <w:left w:val="single" w:sz="4" w:space="0" w:color="auto"/>
              <w:bottom w:val="single" w:sz="4" w:space="0" w:color="auto"/>
              <w:right w:val="single" w:sz="4" w:space="0" w:color="auto"/>
            </w:tcBorders>
            <w:vAlign w:val="center"/>
          </w:tcPr>
          <w:p w:rsidR="00DE06D3" w:rsidRPr="00077687" w:rsidRDefault="00DE06D3" w:rsidP="00CD4367">
            <w:pPr>
              <w:spacing w:after="0" w:line="240" w:lineRule="auto"/>
              <w:jc w:val="center"/>
              <w:rPr>
                <w:rFonts w:eastAsia="Times New Roman"/>
                <w:b/>
                <w:color w:val="000000"/>
                <w:sz w:val="22"/>
                <w:lang w:eastAsia="lt-LT"/>
              </w:rPr>
            </w:pPr>
            <w:r w:rsidRPr="007977DD">
              <w:rPr>
                <w:rFonts w:eastAsia="Times New Roman"/>
                <w:b/>
                <w:color w:val="000000"/>
                <w:sz w:val="22"/>
                <w:lang w:eastAsia="lt-LT"/>
              </w:rPr>
              <w:t xml:space="preserve">Preliminaraus kiekio ir mato vienetų suma </w:t>
            </w:r>
            <w:proofErr w:type="spellStart"/>
            <w:r w:rsidRPr="007977DD">
              <w:rPr>
                <w:rFonts w:eastAsia="Times New Roman"/>
                <w:b/>
                <w:color w:val="000000"/>
                <w:sz w:val="22"/>
                <w:lang w:eastAsia="lt-LT"/>
              </w:rPr>
              <w:t>Eur</w:t>
            </w:r>
            <w:proofErr w:type="spellEnd"/>
            <w:r w:rsidRPr="007977DD">
              <w:rPr>
                <w:rFonts w:eastAsia="Times New Roman"/>
                <w:b/>
                <w:color w:val="000000"/>
                <w:sz w:val="22"/>
                <w:lang w:eastAsia="lt-LT"/>
              </w:rPr>
              <w:t xml:space="preserve"> su PVM</w:t>
            </w:r>
          </w:p>
        </w:tc>
      </w:tr>
      <w:tr w:rsidR="00DE06D3" w:rsidRPr="00077687" w:rsidTr="00CD4367">
        <w:tc>
          <w:tcPr>
            <w:tcW w:w="3828" w:type="dxa"/>
            <w:tcBorders>
              <w:top w:val="single" w:sz="4" w:space="0" w:color="auto"/>
              <w:left w:val="single" w:sz="4" w:space="0" w:color="auto"/>
              <w:bottom w:val="single" w:sz="4" w:space="0" w:color="auto"/>
            </w:tcBorders>
            <w:vAlign w:val="center"/>
          </w:tcPr>
          <w:p w:rsidR="00DE06D3" w:rsidRPr="00077687" w:rsidRDefault="00DE06D3" w:rsidP="00CD4367">
            <w:pPr>
              <w:pStyle w:val="Betarp1"/>
              <w:jc w:val="center"/>
              <w:rPr>
                <w:sz w:val="22"/>
                <w:lang w:eastAsia="lt-LT"/>
              </w:rPr>
            </w:pPr>
            <w:proofErr w:type="spellStart"/>
            <w:r>
              <w:rPr>
                <w:rFonts w:eastAsia="Times New Roman"/>
                <w:b/>
                <w:bCs/>
                <w:sz w:val="22"/>
                <w:lang w:eastAsia="lt-LT"/>
              </w:rPr>
              <w:t>Nuledinimo</w:t>
            </w:r>
            <w:proofErr w:type="spellEnd"/>
            <w:r>
              <w:rPr>
                <w:rFonts w:eastAsia="Times New Roman"/>
                <w:b/>
                <w:bCs/>
                <w:sz w:val="22"/>
                <w:lang w:eastAsia="lt-LT"/>
              </w:rPr>
              <w:t xml:space="preserve"> skystis Type II</w:t>
            </w:r>
            <w:r w:rsidRPr="00CB63B3">
              <w:rPr>
                <w:rFonts w:eastAsia="Times New Roman"/>
                <w:b/>
                <w:bCs/>
                <w:sz w:val="22"/>
                <w:lang w:eastAsia="lt-LT"/>
              </w:rPr>
              <w:t xml:space="preserve"> pagal AMS 142</w:t>
            </w:r>
            <w:r>
              <w:rPr>
                <w:rFonts w:eastAsia="Times New Roman"/>
                <w:b/>
                <w:bCs/>
                <w:sz w:val="22"/>
                <w:lang w:eastAsia="lt-LT"/>
              </w:rPr>
              <w:t>8</w:t>
            </w:r>
          </w:p>
        </w:tc>
        <w:tc>
          <w:tcPr>
            <w:tcW w:w="1842" w:type="dxa"/>
            <w:shd w:val="clear" w:color="auto" w:fill="auto"/>
            <w:vAlign w:val="center"/>
          </w:tcPr>
          <w:p w:rsidR="00DE06D3" w:rsidRPr="00077687" w:rsidRDefault="00DE06D3" w:rsidP="00CD4367">
            <w:pPr>
              <w:pStyle w:val="Betarp1"/>
              <w:jc w:val="center"/>
              <w:rPr>
                <w:bCs/>
                <w:sz w:val="22"/>
              </w:rPr>
            </w:pPr>
            <w:r w:rsidRPr="00636ADD">
              <w:rPr>
                <w:bCs/>
                <w:sz w:val="22"/>
              </w:rPr>
              <w:t xml:space="preserve">10 000 </w:t>
            </w:r>
            <w:proofErr w:type="spellStart"/>
            <w:r w:rsidRPr="00636ADD">
              <w:rPr>
                <w:bCs/>
                <w:sz w:val="22"/>
              </w:rPr>
              <w:t>l</w:t>
            </w:r>
            <w:r>
              <w:rPr>
                <w:bCs/>
                <w:sz w:val="22"/>
              </w:rPr>
              <w:t>tr</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DE06D3" w:rsidRPr="00077687" w:rsidRDefault="00DE06D3" w:rsidP="00CD4367">
            <w:pPr>
              <w:spacing w:after="0" w:line="240" w:lineRule="auto"/>
              <w:ind w:right="-514"/>
              <w:rPr>
                <w:rFonts w:eastAsia="Times New Roman"/>
                <w:sz w:val="22"/>
                <w:lang w:eastAsia="lt-LT"/>
              </w:rPr>
            </w:pPr>
            <w:r>
              <w:rPr>
                <w:rFonts w:eastAsia="Times New Roman"/>
                <w:sz w:val="22"/>
                <w:lang w:eastAsia="lt-LT"/>
              </w:rPr>
              <w:t xml:space="preserve">            3,50</w:t>
            </w:r>
          </w:p>
        </w:tc>
        <w:tc>
          <w:tcPr>
            <w:tcW w:w="1984" w:type="dxa"/>
            <w:tcBorders>
              <w:top w:val="single" w:sz="4" w:space="0" w:color="auto"/>
              <w:left w:val="single" w:sz="4" w:space="0" w:color="auto"/>
              <w:right w:val="single" w:sz="4" w:space="0" w:color="auto"/>
            </w:tcBorders>
            <w:vAlign w:val="center"/>
          </w:tcPr>
          <w:p w:rsidR="00DE06D3" w:rsidRPr="00077687" w:rsidRDefault="00DE06D3" w:rsidP="00CD4367">
            <w:pPr>
              <w:spacing w:after="0" w:line="240" w:lineRule="auto"/>
              <w:ind w:right="-514"/>
              <w:jc w:val="center"/>
              <w:rPr>
                <w:rFonts w:eastAsia="Times New Roman"/>
                <w:sz w:val="22"/>
                <w:lang w:eastAsia="lt-LT"/>
              </w:rPr>
            </w:pPr>
          </w:p>
        </w:tc>
      </w:tr>
    </w:tbl>
    <w:p w:rsidR="00DE06D3" w:rsidRPr="00CD5785" w:rsidRDefault="00DE06D3" w:rsidP="00DE06D3">
      <w:pPr>
        <w:spacing w:after="0" w:line="240" w:lineRule="auto"/>
        <w:jc w:val="both"/>
        <w:rPr>
          <w:rFonts w:eastAsia="Times New Roman"/>
          <w:bCs/>
          <w:sz w:val="22"/>
          <w:lang w:eastAsia="lt-LT"/>
        </w:rPr>
      </w:pPr>
      <w:r w:rsidRPr="00CD5785">
        <w:rPr>
          <w:rFonts w:eastAsia="Times New Roman"/>
          <w:b/>
          <w:bCs/>
          <w:sz w:val="22"/>
          <w:lang w:eastAsia="lt-LT"/>
        </w:rPr>
        <w:t>Pastaba:</w:t>
      </w:r>
      <w:r w:rsidRPr="00CD5785">
        <w:rPr>
          <w:rFonts w:eastAsia="Times New Roman"/>
          <w:bCs/>
          <w:sz w:val="22"/>
          <w:lang w:eastAsia="lt-LT"/>
        </w:rPr>
        <w:t xml:space="preserve"> jeigu </w:t>
      </w:r>
      <w:r w:rsidRPr="00CD5785">
        <w:rPr>
          <w:rFonts w:eastAsia="Times New Roman"/>
          <w:b/>
          <w:bCs/>
          <w:sz w:val="22"/>
          <w:lang w:eastAsia="lt-LT"/>
        </w:rPr>
        <w:t>Tiekėjo</w:t>
      </w:r>
      <w:r>
        <w:rPr>
          <w:rFonts w:eastAsia="Times New Roman"/>
          <w:bCs/>
          <w:sz w:val="22"/>
          <w:lang w:eastAsia="lt-LT"/>
        </w:rPr>
        <w:t xml:space="preserve"> pateikto pasiūlymo kaina</w:t>
      </w:r>
      <w:r w:rsidRPr="00CD5785">
        <w:rPr>
          <w:rFonts w:eastAsia="Times New Roman"/>
          <w:bCs/>
          <w:sz w:val="22"/>
          <w:lang w:eastAsia="lt-LT"/>
        </w:rPr>
        <w:t xml:space="preserve"> viršis perkančiosios organizacijos suplanuotas pirkimo lėšas</w:t>
      </w:r>
      <w:r>
        <w:rPr>
          <w:rFonts w:eastAsia="Times New Roman"/>
          <w:bCs/>
          <w:sz w:val="22"/>
          <w:lang w:eastAsia="lt-LT"/>
        </w:rPr>
        <w:t xml:space="preserve"> ar maksimalų įkainį </w:t>
      </w:r>
      <w:proofErr w:type="spellStart"/>
      <w:r>
        <w:rPr>
          <w:rFonts w:eastAsia="Times New Roman"/>
          <w:bCs/>
          <w:sz w:val="22"/>
          <w:lang w:eastAsia="lt-LT"/>
        </w:rPr>
        <w:t>Eur</w:t>
      </w:r>
      <w:proofErr w:type="spellEnd"/>
      <w:r>
        <w:rPr>
          <w:rFonts w:eastAsia="Times New Roman"/>
          <w:bCs/>
          <w:sz w:val="22"/>
          <w:lang w:eastAsia="lt-LT"/>
        </w:rPr>
        <w:t xml:space="preserve"> su PVM,</w:t>
      </w:r>
      <w:r w:rsidRPr="00CD5785">
        <w:rPr>
          <w:rFonts w:eastAsia="Times New Roman"/>
          <w:bCs/>
          <w:sz w:val="22"/>
          <w:lang w:eastAsia="lt-LT"/>
        </w:rPr>
        <w:t xml:space="preserve"> pasiūlymas bus atmestas.</w:t>
      </w:r>
    </w:p>
    <w:p w:rsidR="00DE06D3" w:rsidRPr="00CD5785" w:rsidRDefault="00DE06D3" w:rsidP="00DE06D3">
      <w:pPr>
        <w:spacing w:after="0" w:line="240" w:lineRule="auto"/>
        <w:jc w:val="both"/>
        <w:rPr>
          <w:rFonts w:eastAsia="Times New Roman"/>
          <w:bCs/>
          <w:sz w:val="22"/>
          <w:lang w:eastAsia="lt-LT"/>
        </w:rPr>
      </w:pPr>
    </w:p>
    <w:p w:rsidR="00DE06D3" w:rsidRDefault="00DE06D3" w:rsidP="00DE06D3">
      <w:pPr>
        <w:spacing w:after="0" w:line="240" w:lineRule="auto"/>
        <w:jc w:val="both"/>
        <w:rPr>
          <w:rFonts w:eastAsia="Times New Roman"/>
          <w:sz w:val="22"/>
          <w:lang w:eastAsia="lt-LT"/>
        </w:rPr>
      </w:pPr>
      <w:r w:rsidRPr="00CD5785">
        <w:rPr>
          <w:rFonts w:eastAsia="Times New Roman"/>
          <w:sz w:val="22"/>
          <w:lang w:eastAsia="lt-LT"/>
        </w:rPr>
        <w:t xml:space="preserve">1. </w:t>
      </w:r>
      <w:r w:rsidRPr="00CD5785">
        <w:rPr>
          <w:rFonts w:eastAsia="Times New Roman"/>
          <w:b/>
          <w:sz w:val="22"/>
          <w:lang w:eastAsia="lt-LT"/>
        </w:rPr>
        <w:t>Tiekėjas</w:t>
      </w:r>
      <w:r w:rsidRPr="00CD5785">
        <w:rPr>
          <w:rFonts w:eastAsia="Times New Roman"/>
          <w:sz w:val="22"/>
          <w:lang w:eastAsia="lt-LT"/>
        </w:rPr>
        <w:t xml:space="preserve"> teikdamas pasiūlymą prekei, vadovaujasi prekės techniniais dokumentais. </w:t>
      </w:r>
    </w:p>
    <w:p w:rsidR="00DE06D3" w:rsidRPr="007977DD" w:rsidRDefault="00DE06D3" w:rsidP="00DE06D3">
      <w:pPr>
        <w:spacing w:after="0" w:line="240" w:lineRule="auto"/>
        <w:jc w:val="both"/>
        <w:rPr>
          <w:rFonts w:eastAsia="Times New Roman"/>
          <w:sz w:val="22"/>
          <w:lang w:eastAsia="lt-LT"/>
        </w:rPr>
      </w:pPr>
      <w:r w:rsidRPr="007977DD">
        <w:rPr>
          <w:rFonts w:eastAsia="Times New Roman"/>
          <w:sz w:val="22"/>
          <w:lang w:eastAsia="lt-LT"/>
        </w:rPr>
        <w:t>2.</w:t>
      </w:r>
      <w:r>
        <w:rPr>
          <w:rFonts w:eastAsia="Times New Roman"/>
          <w:b/>
          <w:sz w:val="22"/>
          <w:lang w:eastAsia="lt-LT"/>
        </w:rPr>
        <w:t xml:space="preserve"> </w:t>
      </w:r>
      <w:r w:rsidRPr="007977DD">
        <w:rPr>
          <w:rFonts w:eastAsia="Times New Roman"/>
          <w:b/>
          <w:sz w:val="22"/>
          <w:lang w:eastAsia="lt-LT"/>
        </w:rPr>
        <w:t xml:space="preserve">Tiekėjas </w:t>
      </w:r>
      <w:r w:rsidRPr="007977DD">
        <w:rPr>
          <w:rFonts w:eastAsia="Times New Roman"/>
          <w:sz w:val="22"/>
          <w:lang w:eastAsia="lt-LT"/>
        </w:rPr>
        <w:t>teikdamas pasiūlymą kartu pateikia siūlomos</w:t>
      </w:r>
      <w:r w:rsidRPr="007977DD">
        <w:rPr>
          <w:rFonts w:eastAsia="Times New Roman"/>
          <w:b/>
          <w:sz w:val="22"/>
          <w:lang w:eastAsia="lt-LT"/>
        </w:rPr>
        <w:t xml:space="preserve"> prekės techninę specifikaciją lietuvių kalba (prekės aprašą). </w:t>
      </w:r>
      <w:r w:rsidRPr="007977DD">
        <w:rPr>
          <w:rFonts w:eastAsia="Times New Roman"/>
          <w:sz w:val="22"/>
          <w:lang w:eastAsia="lt-LT"/>
        </w:rPr>
        <w:t xml:space="preserve">Techninės specifikacijos pateikimas nurodant tik nuorodas į elektroninius puslapius – netinkamas. </w:t>
      </w:r>
    </w:p>
    <w:p w:rsidR="00DE06D3" w:rsidRPr="00CD5785" w:rsidRDefault="00DE06D3" w:rsidP="00DE06D3">
      <w:pPr>
        <w:spacing w:after="0" w:line="240" w:lineRule="auto"/>
        <w:jc w:val="both"/>
        <w:rPr>
          <w:rFonts w:eastAsia="Times New Roman"/>
          <w:sz w:val="22"/>
          <w:lang w:eastAsia="lt-LT"/>
        </w:rPr>
      </w:pPr>
      <w:r w:rsidRPr="007977DD">
        <w:rPr>
          <w:rFonts w:eastAsia="Times New Roman"/>
          <w:sz w:val="22"/>
          <w:lang w:eastAsia="lt-LT"/>
        </w:rPr>
        <w:t>3.</w:t>
      </w:r>
      <w:r>
        <w:rPr>
          <w:rFonts w:eastAsia="Times New Roman"/>
          <w:b/>
          <w:sz w:val="22"/>
          <w:lang w:eastAsia="lt-LT"/>
        </w:rPr>
        <w:t xml:space="preserve"> </w:t>
      </w:r>
      <w:r w:rsidRPr="007977DD">
        <w:rPr>
          <w:rFonts w:eastAsia="Times New Roman"/>
          <w:b/>
          <w:sz w:val="22"/>
          <w:lang w:eastAsia="lt-LT"/>
        </w:rPr>
        <w:t>Tiekėjas</w:t>
      </w:r>
      <w:r w:rsidRPr="007977DD">
        <w:rPr>
          <w:rFonts w:eastAsia="Times New Roman"/>
          <w:sz w:val="22"/>
          <w:lang w:eastAsia="lt-LT"/>
        </w:rPr>
        <w:t xml:space="preserve"> privalo pateikti siūlomos prekės aprašymą, nurodydamas </w:t>
      </w:r>
      <w:r w:rsidRPr="007977DD">
        <w:rPr>
          <w:rFonts w:eastAsia="Times New Roman"/>
          <w:b/>
          <w:sz w:val="22"/>
          <w:lang w:eastAsia="lt-LT"/>
        </w:rPr>
        <w:t>konkrečius techninius parametrus, gamintoją</w:t>
      </w:r>
      <w:r w:rsidRPr="007977DD">
        <w:rPr>
          <w:rFonts w:eastAsia="Times New Roman"/>
          <w:sz w:val="22"/>
          <w:lang w:eastAsia="lt-LT"/>
        </w:rPr>
        <w:t xml:space="preserve">. Perkančiosios organizacijos techninės specifikacijos teksto atkartojimas be papildomos informacijos bus laikomas neatitinkančiu pirkimo dokumentų reikalavimų. </w:t>
      </w:r>
    </w:p>
    <w:p w:rsidR="00DE06D3" w:rsidRPr="00CD5785" w:rsidRDefault="00DE06D3" w:rsidP="00DE06D3">
      <w:pPr>
        <w:spacing w:after="0" w:line="240" w:lineRule="auto"/>
        <w:jc w:val="both"/>
        <w:rPr>
          <w:rFonts w:eastAsia="Times New Roman"/>
          <w:sz w:val="22"/>
          <w:lang w:eastAsia="lt-LT"/>
        </w:rPr>
      </w:pPr>
      <w:r>
        <w:rPr>
          <w:rFonts w:eastAsia="Times New Roman"/>
          <w:sz w:val="22"/>
          <w:lang w:eastAsia="lt-LT"/>
        </w:rPr>
        <w:t>4</w:t>
      </w:r>
      <w:r w:rsidRPr="00CD5785">
        <w:rPr>
          <w:rFonts w:eastAsia="Times New Roman"/>
          <w:sz w:val="22"/>
          <w:lang w:eastAsia="lt-LT"/>
        </w:rPr>
        <w:t xml:space="preserve">. Jei PVM nepildomas, nurodomos priežastys pateikiant dokumentą, dėl kurių PVM nemokamas. </w:t>
      </w:r>
    </w:p>
    <w:p w:rsidR="00DE06D3" w:rsidRPr="00CD5785" w:rsidRDefault="00DE06D3" w:rsidP="00DE06D3">
      <w:pPr>
        <w:spacing w:after="0" w:line="240" w:lineRule="auto"/>
        <w:jc w:val="both"/>
        <w:rPr>
          <w:rFonts w:eastAsia="Times New Roman"/>
          <w:sz w:val="22"/>
          <w:lang w:eastAsia="lt-LT"/>
        </w:rPr>
      </w:pPr>
      <w:r>
        <w:rPr>
          <w:rFonts w:eastAsia="Times New Roman"/>
          <w:sz w:val="22"/>
          <w:lang w:eastAsia="lt-LT"/>
        </w:rPr>
        <w:t>5. Pasiūlymas galioja 6</w:t>
      </w:r>
      <w:r w:rsidRPr="00CD5785">
        <w:rPr>
          <w:rFonts w:eastAsia="Times New Roman"/>
          <w:sz w:val="22"/>
          <w:lang w:eastAsia="lt-LT"/>
        </w:rPr>
        <w:t>0 dienų nuo jo pateikimo dienos.</w:t>
      </w:r>
    </w:p>
    <w:tbl>
      <w:tblPr>
        <w:tblW w:w="9825" w:type="dxa"/>
        <w:tblInd w:w="-112" w:type="dxa"/>
        <w:tblLayout w:type="fixed"/>
        <w:tblLook w:val="01E0" w:firstRow="1" w:lastRow="1" w:firstColumn="1" w:lastColumn="1" w:noHBand="0" w:noVBand="0"/>
      </w:tblPr>
      <w:tblGrid>
        <w:gridCol w:w="9825"/>
      </w:tblGrid>
      <w:tr w:rsidR="00DE06D3" w:rsidRPr="00077687" w:rsidTr="00CD4367">
        <w:trPr>
          <w:trHeight w:val="324"/>
        </w:trPr>
        <w:tc>
          <w:tcPr>
            <w:tcW w:w="9825" w:type="dxa"/>
            <w:hideMark/>
          </w:tcPr>
          <w:p w:rsidR="00DE06D3" w:rsidRPr="00077687" w:rsidRDefault="00DE06D3" w:rsidP="00CD4367">
            <w:pPr>
              <w:spacing w:after="0"/>
              <w:ind w:right="-108" w:firstLine="720"/>
              <w:jc w:val="both"/>
              <w:rPr>
                <w:sz w:val="22"/>
              </w:rPr>
            </w:pPr>
          </w:p>
          <w:p w:rsidR="00DE06D3" w:rsidRPr="00077687" w:rsidRDefault="00DE06D3" w:rsidP="00CD4367">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Pr>
                <w:i/>
                <w:sz w:val="22"/>
              </w:rPr>
              <w:t>(</w:t>
            </w:r>
            <w:r w:rsidRPr="00077687">
              <w:rPr>
                <w:i/>
                <w:sz w:val="22"/>
              </w:rPr>
              <w:t>perkančioji organizacija šios informacijos negali atskleisti tretiesiems asmenims</w:t>
            </w:r>
            <w:r>
              <w:rPr>
                <w:i/>
                <w:sz w:val="22"/>
              </w:rPr>
              <w:t>)</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369"/>
            </w:tblGrid>
            <w:tr w:rsidR="00DE06D3" w:rsidRPr="00077687" w:rsidTr="00CD4367">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DE06D3" w:rsidRPr="00077687" w:rsidRDefault="00DE06D3" w:rsidP="00CD4367">
                  <w:pPr>
                    <w:spacing w:after="0"/>
                    <w:ind w:right="-108"/>
                    <w:jc w:val="center"/>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DE06D3" w:rsidRPr="00077687" w:rsidRDefault="00DE06D3" w:rsidP="00CD4367">
                  <w:pPr>
                    <w:spacing w:after="0"/>
                    <w:ind w:right="-108"/>
                    <w:jc w:val="center"/>
                    <w:rPr>
                      <w:rFonts w:eastAsia="Times New Roman"/>
                      <w:sz w:val="22"/>
                    </w:rPr>
                  </w:pPr>
                  <w:r w:rsidRPr="00077687">
                    <w:rPr>
                      <w:rFonts w:eastAsia="Times New Roman"/>
                      <w:sz w:val="22"/>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vAlign w:val="center"/>
                  <w:hideMark/>
                </w:tcPr>
                <w:p w:rsidR="00DE06D3" w:rsidRPr="00077687" w:rsidRDefault="00DE06D3" w:rsidP="00CD4367">
                  <w:pPr>
                    <w:spacing w:after="0"/>
                    <w:ind w:right="-108"/>
                    <w:jc w:val="center"/>
                    <w:rPr>
                      <w:rFonts w:eastAsia="Times New Roman"/>
                      <w:sz w:val="22"/>
                    </w:rPr>
                  </w:pPr>
                  <w:r w:rsidRPr="00077687">
                    <w:rPr>
                      <w:rFonts w:eastAsia="Times New Roman"/>
                      <w:sz w:val="22"/>
                    </w:rPr>
                    <w:t>Dokumento pavadinimas</w:t>
                  </w:r>
                </w:p>
              </w:tc>
            </w:tr>
            <w:tr w:rsidR="00DE06D3" w:rsidRPr="00077687" w:rsidTr="00CD4367">
              <w:trPr>
                <w:trHeight w:val="428"/>
              </w:trPr>
              <w:tc>
                <w:tcPr>
                  <w:tcW w:w="610"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ind w:right="-108"/>
                    <w:jc w:val="both"/>
                    <w:rPr>
                      <w:rFonts w:eastAsia="Times New Roman"/>
                      <w:sz w:val="22"/>
                    </w:rPr>
                  </w:pPr>
                </w:p>
              </w:tc>
              <w:tc>
                <w:tcPr>
                  <w:tcW w:w="5369" w:type="dxa"/>
                  <w:tcBorders>
                    <w:top w:val="single" w:sz="4" w:space="0" w:color="auto"/>
                    <w:left w:val="single" w:sz="4" w:space="0" w:color="auto"/>
                    <w:bottom w:val="single" w:sz="4" w:space="0" w:color="auto"/>
                    <w:right w:val="single" w:sz="4" w:space="0" w:color="auto"/>
                  </w:tcBorders>
                </w:tcPr>
                <w:p w:rsidR="00DE06D3" w:rsidRPr="00077687" w:rsidRDefault="00DE06D3" w:rsidP="00CD4367">
                  <w:pPr>
                    <w:spacing w:after="0"/>
                    <w:ind w:right="-108"/>
                    <w:jc w:val="both"/>
                    <w:rPr>
                      <w:rFonts w:eastAsia="Times New Roman"/>
                      <w:sz w:val="22"/>
                    </w:rPr>
                  </w:pPr>
                </w:p>
              </w:tc>
            </w:tr>
          </w:tbl>
          <w:p w:rsidR="00DE06D3" w:rsidRPr="00077687" w:rsidRDefault="00DE06D3" w:rsidP="00CD4367">
            <w:pPr>
              <w:spacing w:after="0" w:line="240" w:lineRule="auto"/>
              <w:rPr>
                <w:rFonts w:eastAsia="Times New Roman"/>
                <w:sz w:val="22"/>
                <w:lang w:eastAsia="lt-LT"/>
              </w:rPr>
            </w:pPr>
          </w:p>
        </w:tc>
      </w:tr>
    </w:tbl>
    <w:p w:rsidR="00DE06D3" w:rsidRPr="00077687" w:rsidRDefault="00DE06D3" w:rsidP="00DE06D3">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rsidR="00DE06D3" w:rsidRPr="00077687" w:rsidRDefault="00DE06D3" w:rsidP="00DE06D3">
      <w:pPr>
        <w:spacing w:after="0" w:line="240" w:lineRule="auto"/>
        <w:ind w:left="-110" w:firstLine="770"/>
        <w:jc w:val="both"/>
        <w:rPr>
          <w:strike/>
          <w:sz w:val="22"/>
        </w:rPr>
      </w:pPr>
    </w:p>
    <w:p w:rsidR="00DE06D3" w:rsidRPr="00077687" w:rsidRDefault="00DE06D3" w:rsidP="00DE06D3">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rsidR="00DE06D3" w:rsidRPr="00077687" w:rsidRDefault="00DE06D3" w:rsidP="00DE06D3">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rsidR="00DE06D3" w:rsidRPr="00077687" w:rsidRDefault="00DE06D3" w:rsidP="00DE06D3">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rsidR="00DE06D3" w:rsidRPr="00077687" w:rsidRDefault="00DE06D3" w:rsidP="00DE06D3">
      <w:pPr>
        <w:tabs>
          <w:tab w:val="left" w:pos="6379"/>
        </w:tabs>
        <w:spacing w:after="0" w:line="240" w:lineRule="auto"/>
        <w:ind w:left="6379"/>
        <w:rPr>
          <w:rFonts w:eastAsia="Times New Roman"/>
          <w:b/>
          <w:bCs/>
          <w:sz w:val="22"/>
        </w:rPr>
      </w:pPr>
    </w:p>
    <w:p w:rsidR="00DE06D3" w:rsidRPr="00077687" w:rsidRDefault="00DE06D3" w:rsidP="00DE06D3">
      <w:pPr>
        <w:tabs>
          <w:tab w:val="left" w:pos="6379"/>
        </w:tabs>
        <w:spacing w:after="0" w:line="240" w:lineRule="auto"/>
        <w:ind w:left="6379"/>
        <w:rPr>
          <w:rFonts w:eastAsia="Times New Roman"/>
          <w:b/>
          <w:bCs/>
          <w:sz w:val="22"/>
        </w:rPr>
      </w:pPr>
    </w:p>
    <w:p w:rsidR="00DE06D3" w:rsidRPr="00077687" w:rsidRDefault="00DE06D3" w:rsidP="00DE06D3">
      <w:pPr>
        <w:tabs>
          <w:tab w:val="left" w:pos="6379"/>
        </w:tabs>
        <w:spacing w:after="0" w:line="240" w:lineRule="auto"/>
        <w:ind w:left="6379"/>
        <w:rPr>
          <w:rFonts w:eastAsia="Times New Roman"/>
          <w:b/>
          <w:bCs/>
          <w:sz w:val="22"/>
        </w:rPr>
      </w:pPr>
    </w:p>
    <w:p w:rsidR="00DE06D3" w:rsidRPr="00077687" w:rsidRDefault="00DE06D3" w:rsidP="00DE06D3">
      <w:pPr>
        <w:tabs>
          <w:tab w:val="left" w:pos="6379"/>
        </w:tabs>
        <w:spacing w:after="0" w:line="240" w:lineRule="auto"/>
        <w:ind w:left="6379"/>
        <w:rPr>
          <w:rFonts w:eastAsia="Times New Roman"/>
          <w:b/>
          <w:bCs/>
          <w:sz w:val="22"/>
        </w:rPr>
      </w:pPr>
    </w:p>
    <w:p w:rsidR="00DE06D3" w:rsidRPr="00077687" w:rsidRDefault="00DE06D3" w:rsidP="00DE06D3">
      <w:pPr>
        <w:tabs>
          <w:tab w:val="left" w:pos="6379"/>
        </w:tabs>
        <w:spacing w:after="0" w:line="240" w:lineRule="auto"/>
        <w:rPr>
          <w:rFonts w:eastAsia="Times New Roman"/>
          <w:b/>
          <w:bCs/>
          <w:sz w:val="22"/>
        </w:rPr>
      </w:pPr>
    </w:p>
    <w:p w:rsidR="00DE06D3" w:rsidRPr="00077687" w:rsidRDefault="00DE06D3" w:rsidP="00DE06D3">
      <w:pPr>
        <w:tabs>
          <w:tab w:val="left" w:pos="6379"/>
        </w:tabs>
        <w:spacing w:after="0" w:line="240" w:lineRule="auto"/>
        <w:rPr>
          <w:rFonts w:eastAsia="Times New Roman"/>
          <w:b/>
          <w:bCs/>
          <w:sz w:val="22"/>
        </w:rPr>
      </w:pPr>
    </w:p>
    <w:p w:rsidR="009769E7" w:rsidRDefault="00DE06D3"/>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3"/>
    <w:rsid w:val="000B5239"/>
    <w:rsid w:val="00103502"/>
    <w:rsid w:val="00380F4A"/>
    <w:rsid w:val="00BA08AF"/>
    <w:rsid w:val="00C44901"/>
    <w:rsid w:val="00DE06D3"/>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5D13E-CD24-491F-A7E1-4D80D5F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6D3"/>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DE06D3"/>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2026-02-02T09:00:00Z</dcterms:created>
  <dcterms:modified xsi:type="dcterms:W3CDTF">2026-02-02T09:01:00Z</dcterms:modified>
</cp:coreProperties>
</file>