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BE" w:rsidRPr="00936346" w:rsidRDefault="000F3DBE" w:rsidP="000F3DBE">
      <w:pPr>
        <w:pStyle w:val="Header"/>
        <w:ind w:firstLine="10206"/>
        <w:rPr>
          <w:rFonts w:ascii="Times New Roman" w:hAnsi="Times New Roman" w:cs="Times New Roman"/>
          <w:sz w:val="24"/>
          <w:szCs w:val="24"/>
          <w:lang w:val="lt-LT"/>
        </w:rPr>
      </w:pPr>
      <w:bookmarkStart w:id="0" w:name="_GoBack"/>
      <w:bookmarkEnd w:id="0"/>
      <w:r w:rsidRPr="00936346">
        <w:rPr>
          <w:rFonts w:ascii="Times New Roman" w:hAnsi="Times New Roman" w:cs="Times New Roman"/>
          <w:sz w:val="24"/>
          <w:szCs w:val="24"/>
          <w:lang w:val="lt-LT"/>
        </w:rPr>
        <w:t>PATVIRTINTA</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Generolo Jono Žemaičio </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Lietuvos karo akademijos viršininko </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2025 m. birželio 6 d. įsakymu Nr. V-359</w:t>
      </w:r>
    </w:p>
    <w:p w:rsidR="000F3DBE" w:rsidRPr="00936346" w:rsidRDefault="000F3DBE" w:rsidP="000F3DBE">
      <w:pPr>
        <w:spacing w:after="0" w:line="240" w:lineRule="auto"/>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(Generolo Jono Žemaičio</w:t>
      </w:r>
    </w:p>
    <w:p w:rsidR="000F3DBE" w:rsidRPr="00936346" w:rsidRDefault="000F3DBE" w:rsidP="000F3DBE">
      <w:pPr>
        <w:spacing w:after="0" w:line="240" w:lineRule="auto"/>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 Lietuvos karo akademijos viršininko</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2025 m. birželio 10 d. įsakymo Nr. V-433</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redakcija)</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Viešųjų pirkimų valdymo </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Generolo Jono Žemaičio Lietuvos karo </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akademijoje tvarkos aprašo </w:t>
      </w:r>
    </w:p>
    <w:p w:rsidR="000F3DBE" w:rsidRPr="00936346" w:rsidRDefault="000F3DBE" w:rsidP="000F3DBE">
      <w:pPr>
        <w:pStyle w:val="Header"/>
        <w:ind w:firstLine="10206"/>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6 priedas </w:t>
      </w:r>
    </w:p>
    <w:p w:rsidR="000F3DBE" w:rsidRPr="00936346" w:rsidRDefault="000F3DBE" w:rsidP="000F3DBE">
      <w:pPr>
        <w:spacing w:after="0" w:line="240" w:lineRule="auto"/>
        <w:jc w:val="center"/>
        <w:rPr>
          <w:rFonts w:ascii="Times New Roman" w:hAnsi="Times New Roman" w:cs="Times New Roman"/>
          <w:b/>
          <w:bCs/>
          <w:sz w:val="24"/>
          <w:szCs w:val="24"/>
          <w:lang w:val="lt-LT"/>
        </w:rPr>
      </w:pPr>
    </w:p>
    <w:p w:rsidR="000F3DBE" w:rsidRPr="00936346" w:rsidRDefault="000F3DBE" w:rsidP="000F3DBE">
      <w:pPr>
        <w:spacing w:after="0" w:line="240" w:lineRule="auto"/>
        <w:jc w:val="center"/>
        <w:rPr>
          <w:rFonts w:ascii="Times New Roman" w:hAnsi="Times New Roman" w:cs="Times New Roman"/>
          <w:b/>
          <w:bCs/>
          <w:sz w:val="24"/>
          <w:szCs w:val="24"/>
          <w:lang w:val="lt-LT"/>
        </w:rPr>
      </w:pPr>
      <w:r w:rsidRPr="00936346">
        <w:rPr>
          <w:rFonts w:ascii="Times New Roman" w:hAnsi="Times New Roman" w:cs="Times New Roman"/>
          <w:b/>
          <w:bCs/>
          <w:sz w:val="24"/>
          <w:szCs w:val="24"/>
          <w:lang w:val="lt-LT"/>
        </w:rPr>
        <w:t>GENEROLO JONO ŽEMAIČIO LIETUVOS KARO AKADEMIJA</w:t>
      </w:r>
    </w:p>
    <w:p w:rsidR="000F3DBE" w:rsidRPr="00936346" w:rsidRDefault="000F3DBE" w:rsidP="000F3DBE">
      <w:pPr>
        <w:spacing w:after="0" w:line="240" w:lineRule="auto"/>
        <w:jc w:val="center"/>
        <w:rPr>
          <w:rFonts w:ascii="Times New Roman" w:hAnsi="Times New Roman" w:cs="Times New Roman"/>
          <w:b/>
          <w:bCs/>
          <w:sz w:val="24"/>
          <w:szCs w:val="24"/>
          <w:lang w:val="lt-LT"/>
        </w:rPr>
      </w:pPr>
      <w:r w:rsidRPr="00936346">
        <w:rPr>
          <w:rFonts w:ascii="Times New Roman" w:hAnsi="Times New Roman" w:cs="Times New Roman"/>
          <w:b/>
          <w:bCs/>
          <w:sz w:val="24"/>
          <w:szCs w:val="24"/>
          <w:lang w:val="lt-LT"/>
        </w:rPr>
        <w:t xml:space="preserve">PREKIŲ, PASLAUGŲ IR DARBŲ </w:t>
      </w:r>
    </w:p>
    <w:p w:rsidR="000F3DBE" w:rsidRPr="00936346" w:rsidRDefault="000F3DBE" w:rsidP="000F3DBE">
      <w:pPr>
        <w:spacing w:after="0" w:line="240" w:lineRule="auto"/>
        <w:jc w:val="center"/>
        <w:rPr>
          <w:rFonts w:ascii="Times New Roman" w:hAnsi="Times New Roman" w:cs="Times New Roman"/>
          <w:b/>
          <w:bCs/>
          <w:sz w:val="24"/>
          <w:szCs w:val="24"/>
          <w:lang w:val="lt-LT"/>
        </w:rPr>
      </w:pPr>
      <w:r w:rsidRPr="00936346">
        <w:rPr>
          <w:rFonts w:ascii="Times New Roman" w:hAnsi="Times New Roman" w:cs="Times New Roman"/>
          <w:b/>
          <w:bCs/>
          <w:sz w:val="24"/>
          <w:szCs w:val="24"/>
          <w:lang w:val="lt-LT"/>
        </w:rPr>
        <w:br/>
      </w:r>
      <w:r w:rsidRPr="00936346">
        <w:rPr>
          <w:rFonts w:ascii="Times New Roman" w:hAnsi="Times New Roman" w:cs="Times New Roman"/>
          <w:b/>
          <w:sz w:val="24"/>
          <w:szCs w:val="24"/>
          <w:lang w:val="lt-LT"/>
        </w:rPr>
        <w:t xml:space="preserve"> </w:t>
      </w:r>
      <w:r w:rsidRPr="00936346">
        <w:rPr>
          <w:rFonts w:ascii="Times New Roman" w:hAnsi="Times New Roman" w:cs="Times New Roman"/>
          <w:b/>
          <w:bCs/>
          <w:sz w:val="24"/>
          <w:szCs w:val="24"/>
          <w:lang w:val="lt-LT"/>
        </w:rPr>
        <w:t>TECHNINĖ SPECIFIKACIJA</w:t>
      </w:r>
    </w:p>
    <w:p w:rsidR="000F3DBE" w:rsidRPr="00936346" w:rsidRDefault="000F3DBE" w:rsidP="000F3DBE">
      <w:pPr>
        <w:spacing w:after="0" w:line="240" w:lineRule="auto"/>
        <w:jc w:val="center"/>
        <w:outlineLvl w:val="0"/>
        <w:rPr>
          <w:rFonts w:ascii="Times New Roman" w:hAnsi="Times New Roman" w:cs="Times New Roman"/>
          <w:bCs/>
          <w:spacing w:val="3"/>
          <w:sz w:val="24"/>
          <w:szCs w:val="24"/>
          <w:u w:val="single"/>
          <w:lang w:val="lt-LT"/>
        </w:rPr>
      </w:pPr>
      <w:r w:rsidRPr="00936346">
        <w:rPr>
          <w:rFonts w:ascii="Times New Roman" w:hAnsi="Times New Roman" w:cs="Times New Roman"/>
          <w:bCs/>
          <w:sz w:val="24"/>
          <w:szCs w:val="24"/>
          <w:u w:val="single"/>
          <w:lang w:val="lt-LT"/>
        </w:rPr>
        <w:t xml:space="preserve">       2026 m.                                      </w:t>
      </w:r>
    </w:p>
    <w:p w:rsidR="000F3DBE" w:rsidRPr="00936346" w:rsidRDefault="000F3DBE" w:rsidP="000F3DBE">
      <w:pPr>
        <w:spacing w:after="0" w:line="240" w:lineRule="auto"/>
        <w:jc w:val="center"/>
        <w:outlineLvl w:val="0"/>
        <w:rPr>
          <w:rFonts w:ascii="Times New Roman" w:hAnsi="Times New Roman" w:cs="Times New Roman"/>
          <w:bCs/>
          <w:sz w:val="24"/>
          <w:szCs w:val="24"/>
          <w:lang w:val="lt-LT"/>
        </w:rPr>
      </w:pPr>
      <w:r w:rsidRPr="00936346">
        <w:rPr>
          <w:rFonts w:ascii="Times New Roman" w:hAnsi="Times New Roman" w:cs="Times New Roman"/>
          <w:bCs/>
          <w:sz w:val="24"/>
          <w:szCs w:val="24"/>
          <w:lang w:val="lt-LT"/>
        </w:rPr>
        <w:lastRenderedPageBreak/>
        <w:t>(data, Nr.)</w:t>
      </w:r>
    </w:p>
    <w:p w:rsidR="000F3DBE" w:rsidRPr="00936346" w:rsidRDefault="000F3DBE" w:rsidP="000F3DBE">
      <w:pPr>
        <w:spacing w:after="0" w:line="240" w:lineRule="auto"/>
        <w:jc w:val="center"/>
        <w:outlineLvl w:val="0"/>
        <w:rPr>
          <w:rFonts w:ascii="Times New Roman" w:hAnsi="Times New Roman" w:cs="Times New Roman"/>
          <w:bCs/>
          <w:sz w:val="24"/>
          <w:szCs w:val="24"/>
          <w:u w:val="single"/>
          <w:lang w:val="lt-LT"/>
        </w:rPr>
      </w:pPr>
      <w:r w:rsidRPr="00936346">
        <w:rPr>
          <w:rFonts w:ascii="Times New Roman" w:hAnsi="Times New Roman" w:cs="Times New Roman"/>
          <w:bCs/>
          <w:sz w:val="24"/>
          <w:szCs w:val="24"/>
          <w:u w:val="single"/>
          <w:lang w:val="lt-LT"/>
        </w:rPr>
        <w:tab/>
        <w:t>Vilnius</w:t>
      </w:r>
      <w:r w:rsidRPr="00936346">
        <w:rPr>
          <w:rFonts w:ascii="Times New Roman" w:hAnsi="Times New Roman" w:cs="Times New Roman"/>
          <w:bCs/>
          <w:sz w:val="24"/>
          <w:szCs w:val="24"/>
          <w:u w:val="single"/>
          <w:lang w:val="lt-LT"/>
        </w:rPr>
        <w:tab/>
      </w:r>
    </w:p>
    <w:p w:rsidR="000F3DBE" w:rsidRPr="00936346" w:rsidRDefault="000F3DBE" w:rsidP="000F3DBE">
      <w:pPr>
        <w:spacing w:after="0" w:line="240" w:lineRule="auto"/>
        <w:jc w:val="center"/>
        <w:outlineLvl w:val="0"/>
        <w:rPr>
          <w:rFonts w:ascii="Times New Roman" w:hAnsi="Times New Roman" w:cs="Times New Roman"/>
          <w:bCs/>
          <w:sz w:val="24"/>
          <w:szCs w:val="24"/>
          <w:lang w:val="lt-LT"/>
        </w:rPr>
      </w:pPr>
      <w:r w:rsidRPr="00936346">
        <w:rPr>
          <w:rFonts w:ascii="Times New Roman" w:hAnsi="Times New Roman" w:cs="Times New Roman"/>
          <w:bCs/>
          <w:sz w:val="24"/>
          <w:szCs w:val="24"/>
          <w:lang w:val="lt-LT"/>
        </w:rPr>
        <w:t>(vieta)</w:t>
      </w:r>
    </w:p>
    <w:p w:rsidR="00B42158" w:rsidRPr="00936346" w:rsidRDefault="00B42158" w:rsidP="000F3DBE">
      <w:pPr>
        <w:spacing w:after="0" w:line="240" w:lineRule="auto"/>
        <w:jc w:val="center"/>
        <w:outlineLvl w:val="0"/>
        <w:rPr>
          <w:rFonts w:ascii="Times New Roman" w:hAnsi="Times New Roman" w:cs="Times New Roman"/>
          <w:bCs/>
          <w:sz w:val="24"/>
          <w:szCs w:val="24"/>
          <w:lang w:val="lt-LT"/>
        </w:rPr>
      </w:pPr>
    </w:p>
    <w:p w:rsidR="00C85403" w:rsidRPr="00936346" w:rsidRDefault="00C85403" w:rsidP="00C85403">
      <w:pPr>
        <w:jc w:val="center"/>
        <w:rPr>
          <w:rFonts w:ascii="Times New Roman" w:hAnsi="Times New Roman" w:cs="Times New Roman"/>
          <w:b/>
          <w:sz w:val="28"/>
          <w:szCs w:val="28"/>
          <w:lang w:val="lt-LT"/>
        </w:rPr>
      </w:pPr>
      <w:r w:rsidRPr="00936346">
        <w:rPr>
          <w:rFonts w:ascii="Times New Roman" w:hAnsi="Times New Roman" w:cs="Times New Roman"/>
          <w:b/>
          <w:sz w:val="28"/>
          <w:szCs w:val="28"/>
          <w:lang w:val="lt-LT"/>
        </w:rPr>
        <w:t xml:space="preserve">BENDROSIOS TECHNINĖS SPECIFIKACIJOS </w:t>
      </w:r>
    </w:p>
    <w:p w:rsidR="00A41202" w:rsidRPr="00936346" w:rsidRDefault="00C85403" w:rsidP="00AE5AE9">
      <w:pPr>
        <w:spacing w:line="240" w:lineRule="auto"/>
        <w:ind w:left="1296"/>
        <w:jc w:val="center"/>
        <w:rPr>
          <w:rFonts w:ascii="Times New Roman" w:hAnsi="Times New Roman" w:cs="Times New Roman"/>
          <w:b/>
          <w:sz w:val="24"/>
          <w:szCs w:val="24"/>
          <w:lang w:val="lt-LT"/>
        </w:rPr>
      </w:pPr>
      <w:r w:rsidRPr="00936346">
        <w:rPr>
          <w:rFonts w:ascii="Times New Roman" w:hAnsi="Times New Roman" w:cs="Times New Roman"/>
          <w:b/>
          <w:sz w:val="24"/>
          <w:szCs w:val="24"/>
          <w:lang w:val="lt-LT"/>
        </w:rPr>
        <w:t>K-</w:t>
      </w:r>
      <w:r w:rsidR="00D53B83" w:rsidRPr="00936346">
        <w:rPr>
          <w:rFonts w:ascii="Times New Roman" w:hAnsi="Times New Roman" w:cs="Times New Roman"/>
          <w:b/>
          <w:sz w:val="24"/>
          <w:szCs w:val="24"/>
          <w:lang w:val="lt-LT"/>
        </w:rPr>
        <w:t>7</w:t>
      </w:r>
      <w:r w:rsidRPr="00936346">
        <w:rPr>
          <w:rFonts w:ascii="Times New Roman" w:hAnsi="Times New Roman" w:cs="Times New Roman"/>
          <w:b/>
          <w:sz w:val="24"/>
          <w:szCs w:val="24"/>
          <w:lang w:val="lt-LT"/>
        </w:rPr>
        <w:t xml:space="preserve"> (</w:t>
      </w:r>
      <w:r w:rsidR="00D53B83" w:rsidRPr="00936346">
        <w:rPr>
          <w:rFonts w:ascii="Times New Roman" w:hAnsi="Times New Roman" w:cs="Times New Roman"/>
          <w:b/>
          <w:sz w:val="24"/>
          <w:szCs w:val="24"/>
          <w:lang w:val="lt-LT"/>
        </w:rPr>
        <w:t>administracinės paskirties pastato</w:t>
      </w:r>
      <w:r w:rsidRPr="00936346">
        <w:rPr>
          <w:rFonts w:ascii="Times New Roman" w:hAnsi="Times New Roman" w:cs="Times New Roman"/>
          <w:b/>
          <w:sz w:val="24"/>
          <w:szCs w:val="24"/>
          <w:lang w:val="lt-LT"/>
        </w:rPr>
        <w:t>) Vilniuje, Šilo g. 5A (Unikalus Nr.</w:t>
      </w:r>
      <w:r w:rsidR="00A415D8" w:rsidRPr="00936346">
        <w:rPr>
          <w:b/>
          <w:sz w:val="24"/>
          <w:szCs w:val="24"/>
          <w:lang w:val="lt-LT"/>
        </w:rPr>
        <w:t xml:space="preserve"> </w:t>
      </w:r>
      <w:r w:rsidR="00A415D8" w:rsidRPr="00936346">
        <w:rPr>
          <w:rFonts w:ascii="Times New Roman" w:hAnsi="Times New Roman" w:cs="Times New Roman"/>
          <w:b/>
          <w:sz w:val="24"/>
          <w:szCs w:val="24"/>
          <w:lang w:val="lt-LT"/>
        </w:rPr>
        <w:t>1399-9037-50</w:t>
      </w:r>
      <w:r w:rsidR="00D53B83" w:rsidRPr="00936346">
        <w:rPr>
          <w:rFonts w:ascii="Times New Roman" w:hAnsi="Times New Roman" w:cs="Times New Roman"/>
          <w:b/>
          <w:sz w:val="24"/>
          <w:szCs w:val="24"/>
          <w:lang w:val="lt-LT"/>
        </w:rPr>
        <w:t>30</w:t>
      </w:r>
      <w:r w:rsidRPr="00936346">
        <w:rPr>
          <w:rFonts w:ascii="Times New Roman" w:hAnsi="Times New Roman" w:cs="Times New Roman"/>
          <w:b/>
          <w:sz w:val="24"/>
          <w:szCs w:val="24"/>
          <w:lang w:val="lt-LT"/>
        </w:rPr>
        <w:t xml:space="preserve">) </w:t>
      </w:r>
      <w:r w:rsidR="0097365A" w:rsidRPr="00936346">
        <w:rPr>
          <w:rFonts w:ascii="Times New Roman" w:hAnsi="Times New Roman" w:cs="Times New Roman"/>
          <w:b/>
          <w:sz w:val="24"/>
          <w:szCs w:val="24"/>
          <w:lang w:val="lt-LT"/>
        </w:rPr>
        <w:t>šildymo sistemos</w:t>
      </w:r>
      <w:r w:rsidR="00D53B83" w:rsidRPr="00936346">
        <w:rPr>
          <w:rFonts w:ascii="Times New Roman" w:hAnsi="Times New Roman" w:cs="Times New Roman"/>
          <w:b/>
          <w:sz w:val="24"/>
          <w:szCs w:val="24"/>
          <w:lang w:val="lt-LT"/>
        </w:rPr>
        <w:t xml:space="preserve"> remontu</w:t>
      </w:r>
      <w:r w:rsidRPr="00936346">
        <w:rPr>
          <w:rFonts w:ascii="Times New Roman" w:hAnsi="Times New Roman" w:cs="Times New Roman"/>
          <w:b/>
          <w:sz w:val="24"/>
          <w:szCs w:val="24"/>
          <w:lang w:val="lt-LT"/>
        </w:rPr>
        <w:t>i</w:t>
      </w:r>
    </w:p>
    <w:p w:rsidR="00C85403" w:rsidRPr="00936346" w:rsidRDefault="00C85403" w:rsidP="00AE5AE9">
      <w:pPr>
        <w:spacing w:line="240" w:lineRule="auto"/>
        <w:rPr>
          <w:rFonts w:ascii="Times New Roman" w:eastAsia="Times New Roman" w:hAnsi="Times New Roman" w:cs="Times New Roman"/>
          <w:b/>
          <w:sz w:val="24"/>
          <w:szCs w:val="24"/>
          <w:lang w:val="lt-LT"/>
        </w:rPr>
      </w:pPr>
      <w:r w:rsidRPr="00936346">
        <w:rPr>
          <w:rFonts w:ascii="Times New Roman" w:hAnsi="Times New Roman" w:cs="Times New Roman"/>
          <w:sz w:val="28"/>
          <w:szCs w:val="28"/>
          <w:lang w:val="lt-LT"/>
        </w:rPr>
        <w:t xml:space="preserve">        </w:t>
      </w:r>
      <w:r w:rsidRPr="00936346">
        <w:rPr>
          <w:rFonts w:ascii="Times New Roman" w:hAnsi="Times New Roman" w:cs="Times New Roman"/>
          <w:sz w:val="24"/>
          <w:szCs w:val="24"/>
          <w:lang w:val="lt-LT"/>
        </w:rPr>
        <w:t xml:space="preserve">Remonto darbų tikslas </w:t>
      </w:r>
      <w:r w:rsidR="00822642" w:rsidRPr="00936346">
        <w:rPr>
          <w:rFonts w:ascii="Times New Roman" w:hAnsi="Times New Roman" w:cs="Times New Roman"/>
          <w:sz w:val="24"/>
          <w:szCs w:val="24"/>
          <w:lang w:val="lt-LT"/>
        </w:rPr>
        <w:t xml:space="preserve">Lietuvos karo akademijoje </w:t>
      </w:r>
      <w:r w:rsidRPr="00936346">
        <w:rPr>
          <w:rFonts w:ascii="Times New Roman" w:hAnsi="Times New Roman" w:cs="Times New Roman"/>
          <w:sz w:val="24"/>
          <w:szCs w:val="24"/>
          <w:lang w:val="lt-LT"/>
        </w:rPr>
        <w:t>K-</w:t>
      </w:r>
      <w:r w:rsidR="00D53B83" w:rsidRPr="00936346">
        <w:rPr>
          <w:rFonts w:ascii="Times New Roman" w:hAnsi="Times New Roman" w:cs="Times New Roman"/>
          <w:sz w:val="24"/>
          <w:szCs w:val="24"/>
          <w:lang w:val="lt-LT"/>
        </w:rPr>
        <w:t>7</w:t>
      </w:r>
      <w:r w:rsidRPr="00936346">
        <w:rPr>
          <w:rFonts w:ascii="Times New Roman" w:hAnsi="Times New Roman" w:cs="Times New Roman"/>
          <w:sz w:val="24"/>
          <w:szCs w:val="24"/>
          <w:lang w:val="lt-LT"/>
        </w:rPr>
        <w:t xml:space="preserve"> (</w:t>
      </w:r>
      <w:r w:rsidR="00D53B83" w:rsidRPr="00936346">
        <w:rPr>
          <w:rFonts w:ascii="Times New Roman" w:hAnsi="Times New Roman" w:cs="Times New Roman"/>
          <w:sz w:val="24"/>
          <w:szCs w:val="24"/>
          <w:lang w:val="lt-LT"/>
        </w:rPr>
        <w:t>administracinės paskirties pastate</w:t>
      </w:r>
      <w:r w:rsidRPr="00936346">
        <w:rPr>
          <w:rFonts w:ascii="Times New Roman" w:hAnsi="Times New Roman" w:cs="Times New Roman"/>
          <w:sz w:val="24"/>
          <w:szCs w:val="24"/>
          <w:lang w:val="lt-LT"/>
        </w:rPr>
        <w:t>)</w:t>
      </w:r>
      <w:r w:rsidR="00822642" w:rsidRPr="00936346">
        <w:rPr>
          <w:rFonts w:ascii="Times New Roman" w:hAnsi="Times New Roman" w:cs="Times New Roman"/>
          <w:sz w:val="24"/>
          <w:szCs w:val="24"/>
          <w:lang w:val="lt-LT"/>
        </w:rPr>
        <w:t xml:space="preserve"> </w:t>
      </w:r>
      <w:r w:rsidR="0097365A" w:rsidRPr="00936346">
        <w:rPr>
          <w:rFonts w:ascii="Times New Roman" w:hAnsi="Times New Roman" w:cs="Times New Roman"/>
          <w:sz w:val="24"/>
          <w:szCs w:val="24"/>
          <w:lang w:val="lt-LT"/>
        </w:rPr>
        <w:t xml:space="preserve">atlikti šildymo sistemos </w:t>
      </w:r>
      <w:r w:rsidR="00A41202" w:rsidRPr="00936346">
        <w:rPr>
          <w:rFonts w:ascii="Times New Roman" w:hAnsi="Times New Roman" w:cs="Times New Roman"/>
          <w:sz w:val="24"/>
          <w:szCs w:val="24"/>
          <w:lang w:val="lt-LT"/>
        </w:rPr>
        <w:t xml:space="preserve">paprastojo remonto darbus. Remonto metu reikia </w:t>
      </w:r>
      <w:r w:rsidR="00D53B83" w:rsidRPr="00936346">
        <w:rPr>
          <w:rFonts w:ascii="Times New Roman" w:hAnsi="Times New Roman" w:cs="Times New Roman"/>
          <w:sz w:val="24"/>
          <w:szCs w:val="24"/>
          <w:lang w:val="lt-LT"/>
        </w:rPr>
        <w:t xml:space="preserve">išardyti esamus </w:t>
      </w:r>
      <w:r w:rsidR="00665902" w:rsidRPr="00936346">
        <w:rPr>
          <w:rFonts w:ascii="Times New Roman" w:hAnsi="Times New Roman" w:cs="Times New Roman"/>
          <w:sz w:val="24"/>
          <w:szCs w:val="24"/>
          <w:lang w:val="lt-LT"/>
        </w:rPr>
        <w:t>šildymo sistemos, šilumos mazgo vamzdžius,</w:t>
      </w:r>
      <w:r w:rsidR="000B2833" w:rsidRPr="00936346">
        <w:rPr>
          <w:rFonts w:ascii="Times New Roman" w:hAnsi="Times New Roman" w:cs="Times New Roman"/>
          <w:sz w:val="24"/>
          <w:szCs w:val="24"/>
          <w:lang w:val="lt-LT"/>
        </w:rPr>
        <w:t xml:space="preserve"> įrenginius, suremontuoti šilumos mazgo patalpą, </w:t>
      </w:r>
      <w:r w:rsidR="00246C9B" w:rsidRPr="00936346">
        <w:rPr>
          <w:rFonts w:ascii="Times New Roman" w:hAnsi="Times New Roman" w:cs="Times New Roman"/>
          <w:sz w:val="24"/>
          <w:szCs w:val="24"/>
          <w:lang w:val="lt-LT"/>
        </w:rPr>
        <w:t xml:space="preserve">patalpas rūsyje, </w:t>
      </w:r>
      <w:r w:rsidR="000B2833" w:rsidRPr="00936346">
        <w:rPr>
          <w:rFonts w:ascii="Times New Roman" w:hAnsi="Times New Roman" w:cs="Times New Roman"/>
          <w:sz w:val="24"/>
          <w:szCs w:val="24"/>
          <w:lang w:val="lt-LT"/>
        </w:rPr>
        <w:t xml:space="preserve">sumontuoti naujus šildymo mazgo ir šildymo sistemos vamzdynus ir </w:t>
      </w:r>
      <w:r w:rsidR="00D53B83" w:rsidRPr="00936346">
        <w:rPr>
          <w:rFonts w:ascii="Times New Roman" w:hAnsi="Times New Roman" w:cs="Times New Roman"/>
          <w:sz w:val="24"/>
          <w:szCs w:val="24"/>
          <w:lang w:val="lt-LT"/>
        </w:rPr>
        <w:t>įrangą pagal pateiktą</w:t>
      </w:r>
      <w:r w:rsidR="000B2833" w:rsidRPr="00936346">
        <w:rPr>
          <w:rFonts w:ascii="Times New Roman" w:hAnsi="Times New Roman" w:cs="Times New Roman"/>
          <w:sz w:val="24"/>
          <w:szCs w:val="24"/>
          <w:lang w:val="lt-LT"/>
        </w:rPr>
        <w:t xml:space="preserve"> 2024-07</w:t>
      </w:r>
      <w:r w:rsidR="00D53B83" w:rsidRPr="00936346">
        <w:rPr>
          <w:rFonts w:ascii="Times New Roman" w:hAnsi="Times New Roman" w:cs="Times New Roman"/>
          <w:sz w:val="24"/>
          <w:szCs w:val="24"/>
          <w:lang w:val="lt-LT"/>
        </w:rPr>
        <w:t xml:space="preserve"> projektą</w:t>
      </w:r>
      <w:r w:rsidR="000B2833" w:rsidRPr="00936346">
        <w:rPr>
          <w:rFonts w:ascii="Times New Roman" w:hAnsi="Times New Roman" w:cs="Times New Roman"/>
          <w:sz w:val="24"/>
          <w:szCs w:val="24"/>
          <w:lang w:val="lt-LT"/>
        </w:rPr>
        <w:t xml:space="preserve"> Nr. 24/K7, suremontuoti </w:t>
      </w:r>
      <w:r w:rsidR="00665902" w:rsidRPr="00936346">
        <w:rPr>
          <w:rFonts w:ascii="Times New Roman" w:hAnsi="Times New Roman" w:cs="Times New Roman"/>
          <w:sz w:val="24"/>
          <w:szCs w:val="24"/>
          <w:lang w:val="lt-LT"/>
        </w:rPr>
        <w:t>šildymo sistemos montavimo metu pažeistą patalpų apdailą</w:t>
      </w:r>
      <w:r w:rsidR="00D53B83" w:rsidRPr="00936346">
        <w:rPr>
          <w:rFonts w:ascii="Times New Roman" w:hAnsi="Times New Roman" w:cs="Times New Roman"/>
          <w:sz w:val="24"/>
          <w:szCs w:val="24"/>
          <w:lang w:val="lt-LT"/>
        </w:rPr>
        <w:t xml:space="preserve">. </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126"/>
        <w:gridCol w:w="1843"/>
        <w:gridCol w:w="9922"/>
      </w:tblGrid>
      <w:tr w:rsidR="00CA04C6" w:rsidRPr="00936346" w:rsidTr="0088737E">
        <w:trPr>
          <w:trHeight w:val="276"/>
        </w:trPr>
        <w:tc>
          <w:tcPr>
            <w:tcW w:w="738" w:type="dxa"/>
            <w:vMerge w:val="restart"/>
            <w:vAlign w:val="center"/>
          </w:tcPr>
          <w:p w:rsidR="00E91EB0" w:rsidRPr="00936346" w:rsidRDefault="00E91EB0" w:rsidP="002B3126">
            <w:pPr>
              <w:spacing w:after="0" w:line="240" w:lineRule="auto"/>
              <w:jc w:val="center"/>
              <w:rPr>
                <w:rFonts w:ascii="Times New Roman" w:eastAsia="Times New Roman" w:hAnsi="Times New Roman" w:cs="Times New Roman"/>
                <w:b/>
                <w:sz w:val="24"/>
                <w:lang w:val="lt-LT"/>
              </w:rPr>
            </w:pPr>
            <w:r w:rsidRPr="00936346">
              <w:rPr>
                <w:rFonts w:ascii="Times New Roman" w:eastAsia="Times New Roman" w:hAnsi="Times New Roman" w:cs="Times New Roman"/>
                <w:b/>
                <w:sz w:val="24"/>
                <w:lang w:val="lt-LT"/>
              </w:rPr>
              <w:t>Žy</w:t>
            </w:r>
            <w:r w:rsidR="002B3126" w:rsidRPr="00936346">
              <w:rPr>
                <w:rFonts w:ascii="Times New Roman" w:eastAsia="Times New Roman" w:hAnsi="Times New Roman" w:cs="Times New Roman"/>
                <w:b/>
                <w:sz w:val="24"/>
                <w:lang w:val="lt-LT"/>
              </w:rPr>
              <w:t>-</w:t>
            </w:r>
            <w:r w:rsidRPr="00936346">
              <w:rPr>
                <w:rFonts w:ascii="Times New Roman" w:eastAsia="Times New Roman" w:hAnsi="Times New Roman" w:cs="Times New Roman"/>
                <w:b/>
                <w:sz w:val="24"/>
                <w:lang w:val="lt-LT"/>
              </w:rPr>
              <w:t>muo</w:t>
            </w:r>
          </w:p>
        </w:tc>
        <w:tc>
          <w:tcPr>
            <w:tcW w:w="2126" w:type="dxa"/>
            <w:vMerge w:val="restart"/>
            <w:vAlign w:val="center"/>
          </w:tcPr>
          <w:p w:rsidR="00E91EB0" w:rsidRPr="00936346" w:rsidRDefault="00E91EB0" w:rsidP="00E91EB0">
            <w:pPr>
              <w:spacing w:after="0" w:line="240" w:lineRule="auto"/>
              <w:jc w:val="center"/>
              <w:rPr>
                <w:rFonts w:ascii="Times New Roman" w:eastAsia="Times New Roman" w:hAnsi="Times New Roman" w:cs="Times New Roman"/>
                <w:b/>
                <w:sz w:val="24"/>
                <w:lang w:val="lt-LT"/>
              </w:rPr>
            </w:pPr>
            <w:r w:rsidRPr="00936346">
              <w:rPr>
                <w:rFonts w:ascii="Times New Roman" w:eastAsia="Times New Roman" w:hAnsi="Times New Roman" w:cs="Times New Roman"/>
                <w:b/>
                <w:sz w:val="24"/>
                <w:lang w:val="lt-LT"/>
              </w:rPr>
              <w:t>Medžiagų, gaminių pavadinimas</w:t>
            </w:r>
          </w:p>
        </w:tc>
        <w:tc>
          <w:tcPr>
            <w:tcW w:w="1843" w:type="dxa"/>
            <w:vMerge w:val="restart"/>
            <w:vAlign w:val="center"/>
          </w:tcPr>
          <w:p w:rsidR="00E91EB0" w:rsidRPr="00936346" w:rsidRDefault="00E91EB0" w:rsidP="00E91EB0">
            <w:pPr>
              <w:spacing w:after="0" w:line="240" w:lineRule="auto"/>
              <w:jc w:val="center"/>
              <w:rPr>
                <w:rFonts w:ascii="Times New Roman" w:eastAsia="Times New Roman" w:hAnsi="Times New Roman" w:cs="Times New Roman"/>
                <w:b/>
                <w:sz w:val="24"/>
                <w:lang w:val="lt-LT"/>
              </w:rPr>
            </w:pPr>
            <w:r w:rsidRPr="00936346">
              <w:rPr>
                <w:rFonts w:ascii="Times New Roman" w:eastAsia="Times New Roman" w:hAnsi="Times New Roman" w:cs="Times New Roman"/>
                <w:b/>
                <w:sz w:val="24"/>
                <w:lang w:val="lt-LT"/>
              </w:rPr>
              <w:t>Panaudojimo sritis</w:t>
            </w:r>
          </w:p>
        </w:tc>
        <w:tc>
          <w:tcPr>
            <w:tcW w:w="9922" w:type="dxa"/>
            <w:vMerge w:val="restart"/>
            <w:vAlign w:val="center"/>
          </w:tcPr>
          <w:p w:rsidR="00E91EB0" w:rsidRPr="00936346" w:rsidRDefault="00E91EB0" w:rsidP="00E91EB0">
            <w:pPr>
              <w:spacing w:after="0" w:line="240" w:lineRule="auto"/>
              <w:jc w:val="center"/>
              <w:rPr>
                <w:rFonts w:ascii="Times New Roman" w:eastAsia="Times New Roman" w:hAnsi="Times New Roman" w:cs="Times New Roman"/>
                <w:b/>
                <w:sz w:val="24"/>
                <w:lang w:val="lt-LT"/>
              </w:rPr>
            </w:pPr>
            <w:r w:rsidRPr="00936346">
              <w:rPr>
                <w:rFonts w:ascii="Times New Roman" w:eastAsia="Times New Roman" w:hAnsi="Times New Roman" w:cs="Times New Roman"/>
                <w:b/>
                <w:sz w:val="24"/>
                <w:lang w:val="lt-LT"/>
              </w:rPr>
              <w:t>Techniniai reikalavimai</w:t>
            </w:r>
          </w:p>
        </w:tc>
      </w:tr>
      <w:tr w:rsidR="00CA04C6" w:rsidRPr="00936346" w:rsidTr="0088737E">
        <w:trPr>
          <w:trHeight w:val="276"/>
        </w:trPr>
        <w:tc>
          <w:tcPr>
            <w:tcW w:w="738" w:type="dxa"/>
            <w:vMerge/>
          </w:tcPr>
          <w:p w:rsidR="00E91EB0" w:rsidRPr="00936346" w:rsidRDefault="00E91EB0" w:rsidP="002B3126">
            <w:pPr>
              <w:spacing w:after="0" w:line="240" w:lineRule="auto"/>
              <w:jc w:val="center"/>
              <w:rPr>
                <w:rFonts w:ascii="Times New Roman" w:eastAsia="Times New Roman" w:hAnsi="Times New Roman" w:cs="Times New Roman"/>
                <w:b/>
                <w:sz w:val="24"/>
                <w:szCs w:val="20"/>
                <w:lang w:val="lt-LT"/>
              </w:rPr>
            </w:pPr>
          </w:p>
        </w:tc>
        <w:tc>
          <w:tcPr>
            <w:tcW w:w="2126" w:type="dxa"/>
            <w:vMerge/>
          </w:tcPr>
          <w:p w:rsidR="00E91EB0" w:rsidRPr="00936346" w:rsidRDefault="00E91EB0" w:rsidP="008D6360">
            <w:pPr>
              <w:spacing w:after="0" w:line="240" w:lineRule="auto"/>
              <w:jc w:val="center"/>
              <w:rPr>
                <w:rFonts w:ascii="Times New Roman" w:eastAsia="Times New Roman" w:hAnsi="Times New Roman" w:cs="Times New Roman"/>
                <w:b/>
                <w:sz w:val="24"/>
                <w:szCs w:val="20"/>
                <w:lang w:val="lt-LT"/>
              </w:rPr>
            </w:pPr>
          </w:p>
        </w:tc>
        <w:tc>
          <w:tcPr>
            <w:tcW w:w="1843" w:type="dxa"/>
            <w:vMerge/>
          </w:tcPr>
          <w:p w:rsidR="00E91EB0" w:rsidRPr="00936346" w:rsidRDefault="00E91EB0" w:rsidP="008D6360">
            <w:pPr>
              <w:spacing w:after="0" w:line="240" w:lineRule="auto"/>
              <w:jc w:val="center"/>
              <w:rPr>
                <w:rFonts w:ascii="Times New Roman" w:eastAsia="Times New Roman" w:hAnsi="Times New Roman" w:cs="Times New Roman"/>
                <w:b/>
                <w:sz w:val="24"/>
                <w:szCs w:val="20"/>
                <w:lang w:val="lt-LT"/>
              </w:rPr>
            </w:pPr>
          </w:p>
        </w:tc>
        <w:tc>
          <w:tcPr>
            <w:tcW w:w="9922" w:type="dxa"/>
            <w:vMerge/>
          </w:tcPr>
          <w:p w:rsidR="00E91EB0" w:rsidRPr="00936346" w:rsidRDefault="00E91EB0" w:rsidP="008D6360">
            <w:pPr>
              <w:spacing w:after="0" w:line="240" w:lineRule="auto"/>
              <w:jc w:val="center"/>
              <w:rPr>
                <w:rFonts w:ascii="Times New Roman" w:eastAsia="Times New Roman" w:hAnsi="Times New Roman" w:cs="Times New Roman"/>
                <w:b/>
                <w:sz w:val="24"/>
                <w:szCs w:val="20"/>
                <w:lang w:val="lt-LT"/>
              </w:rPr>
            </w:pPr>
          </w:p>
        </w:tc>
      </w:tr>
      <w:tr w:rsidR="00CA04C6" w:rsidRPr="00936346" w:rsidTr="0088737E">
        <w:trPr>
          <w:trHeight w:val="276"/>
        </w:trPr>
        <w:tc>
          <w:tcPr>
            <w:tcW w:w="738" w:type="dxa"/>
            <w:vMerge/>
          </w:tcPr>
          <w:p w:rsidR="00E91EB0" w:rsidRPr="00936346" w:rsidRDefault="00E91EB0" w:rsidP="002B3126">
            <w:pPr>
              <w:spacing w:after="0" w:line="240" w:lineRule="auto"/>
              <w:jc w:val="center"/>
              <w:rPr>
                <w:rFonts w:ascii="Times New Roman" w:eastAsia="Times New Roman" w:hAnsi="Times New Roman" w:cs="Times New Roman"/>
                <w:b/>
                <w:sz w:val="24"/>
                <w:szCs w:val="20"/>
                <w:lang w:val="lt-LT"/>
              </w:rPr>
            </w:pPr>
          </w:p>
        </w:tc>
        <w:tc>
          <w:tcPr>
            <w:tcW w:w="2126" w:type="dxa"/>
            <w:vMerge/>
          </w:tcPr>
          <w:p w:rsidR="00E91EB0" w:rsidRPr="00936346" w:rsidRDefault="00E91EB0" w:rsidP="008D6360">
            <w:pPr>
              <w:spacing w:after="0" w:line="240" w:lineRule="auto"/>
              <w:jc w:val="center"/>
              <w:rPr>
                <w:rFonts w:ascii="Times New Roman" w:eastAsia="Times New Roman" w:hAnsi="Times New Roman" w:cs="Times New Roman"/>
                <w:b/>
                <w:sz w:val="24"/>
                <w:szCs w:val="20"/>
                <w:lang w:val="lt-LT"/>
              </w:rPr>
            </w:pPr>
          </w:p>
        </w:tc>
        <w:tc>
          <w:tcPr>
            <w:tcW w:w="1843" w:type="dxa"/>
            <w:vMerge/>
          </w:tcPr>
          <w:p w:rsidR="00E91EB0" w:rsidRPr="00936346" w:rsidRDefault="00E91EB0" w:rsidP="008D6360">
            <w:pPr>
              <w:spacing w:after="0" w:line="240" w:lineRule="auto"/>
              <w:jc w:val="center"/>
              <w:rPr>
                <w:rFonts w:ascii="Times New Roman" w:eastAsia="Times New Roman" w:hAnsi="Times New Roman" w:cs="Times New Roman"/>
                <w:b/>
                <w:sz w:val="24"/>
                <w:szCs w:val="20"/>
                <w:lang w:val="lt-LT"/>
              </w:rPr>
            </w:pPr>
          </w:p>
        </w:tc>
        <w:tc>
          <w:tcPr>
            <w:tcW w:w="9922" w:type="dxa"/>
            <w:vMerge/>
          </w:tcPr>
          <w:p w:rsidR="00E91EB0" w:rsidRPr="00936346" w:rsidRDefault="00E91EB0" w:rsidP="008D6360">
            <w:pPr>
              <w:spacing w:after="0" w:line="240" w:lineRule="auto"/>
              <w:jc w:val="center"/>
              <w:rPr>
                <w:rFonts w:ascii="Times New Roman" w:eastAsia="Times New Roman" w:hAnsi="Times New Roman" w:cs="Times New Roman"/>
                <w:b/>
                <w:sz w:val="24"/>
                <w:szCs w:val="20"/>
                <w:lang w:val="lt-LT"/>
              </w:rPr>
            </w:pPr>
          </w:p>
        </w:tc>
      </w:tr>
      <w:tr w:rsidR="00CA04C6" w:rsidRPr="00936346" w:rsidTr="0088737E">
        <w:tc>
          <w:tcPr>
            <w:tcW w:w="738" w:type="dxa"/>
          </w:tcPr>
          <w:p w:rsidR="00E91EB0" w:rsidRPr="00936346" w:rsidRDefault="00E91EB0" w:rsidP="002B3126">
            <w:pPr>
              <w:spacing w:after="0" w:line="240" w:lineRule="auto"/>
              <w:jc w:val="center"/>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1</w:t>
            </w:r>
          </w:p>
        </w:tc>
        <w:tc>
          <w:tcPr>
            <w:tcW w:w="2126" w:type="dxa"/>
          </w:tcPr>
          <w:p w:rsidR="00E91EB0" w:rsidRPr="00936346" w:rsidRDefault="00E91EB0" w:rsidP="00E91EB0">
            <w:pPr>
              <w:spacing w:after="0" w:line="240" w:lineRule="auto"/>
              <w:jc w:val="center"/>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2</w:t>
            </w:r>
          </w:p>
        </w:tc>
        <w:tc>
          <w:tcPr>
            <w:tcW w:w="1843" w:type="dxa"/>
          </w:tcPr>
          <w:p w:rsidR="00E91EB0" w:rsidRPr="00936346" w:rsidRDefault="00E91EB0" w:rsidP="00E91EB0">
            <w:pPr>
              <w:spacing w:after="0" w:line="240" w:lineRule="auto"/>
              <w:jc w:val="center"/>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3</w:t>
            </w:r>
          </w:p>
        </w:tc>
        <w:tc>
          <w:tcPr>
            <w:tcW w:w="9922" w:type="dxa"/>
          </w:tcPr>
          <w:p w:rsidR="00E91EB0" w:rsidRPr="00936346" w:rsidRDefault="00E91EB0" w:rsidP="00E91EB0">
            <w:pPr>
              <w:spacing w:after="0" w:line="240" w:lineRule="auto"/>
              <w:jc w:val="center"/>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4</w:t>
            </w:r>
          </w:p>
        </w:tc>
      </w:tr>
      <w:tr w:rsidR="00CA04C6" w:rsidRPr="00936346" w:rsidTr="0088737E">
        <w:tc>
          <w:tcPr>
            <w:tcW w:w="738" w:type="dxa"/>
          </w:tcPr>
          <w:p w:rsidR="00E91EB0" w:rsidRPr="00936346" w:rsidRDefault="00E91EB0" w:rsidP="002B3126">
            <w:pPr>
              <w:spacing w:after="0" w:line="240" w:lineRule="auto"/>
              <w:jc w:val="center"/>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TS-01</w:t>
            </w:r>
          </w:p>
        </w:tc>
        <w:tc>
          <w:tcPr>
            <w:tcW w:w="2126" w:type="dxa"/>
          </w:tcPr>
          <w:p w:rsidR="00E91EB0" w:rsidRPr="00936346" w:rsidRDefault="00C24D1D" w:rsidP="00C24D1D">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Medžiagos </w:t>
            </w:r>
            <w:r w:rsidR="000F6CAC" w:rsidRPr="00936346">
              <w:rPr>
                <w:rFonts w:ascii="Times New Roman" w:eastAsia="Times New Roman" w:hAnsi="Times New Roman" w:cs="Times New Roman"/>
                <w:sz w:val="24"/>
                <w:lang w:val="lt-LT"/>
              </w:rPr>
              <w:t xml:space="preserve">patalpų, baldų </w:t>
            </w:r>
            <w:r w:rsidRPr="00936346">
              <w:rPr>
                <w:rFonts w:ascii="Times New Roman" w:eastAsia="Times New Roman" w:hAnsi="Times New Roman" w:cs="Times New Roman"/>
                <w:sz w:val="24"/>
                <w:lang w:val="lt-LT"/>
              </w:rPr>
              <w:t>paviršių apsaugai</w:t>
            </w:r>
          </w:p>
        </w:tc>
        <w:tc>
          <w:tcPr>
            <w:tcW w:w="1843" w:type="dxa"/>
          </w:tcPr>
          <w:p w:rsidR="00E91EB0" w:rsidRPr="00936346" w:rsidRDefault="00776408" w:rsidP="00B20B98">
            <w:pPr>
              <w:spacing w:after="0" w:line="240" w:lineRule="auto"/>
              <w:rPr>
                <w:rFonts w:ascii="Times New Roman" w:eastAsia="Times New Roman" w:hAnsi="Times New Roman" w:cs="Times New Roman"/>
                <w:sz w:val="24"/>
                <w:lang w:val="lt-LT"/>
              </w:rPr>
            </w:pPr>
            <w:r w:rsidRPr="00936346">
              <w:rPr>
                <w:rFonts w:ascii="Times New Roman" w:hAnsi="Times New Roman" w:cs="Times New Roman"/>
                <w:sz w:val="24"/>
                <w:szCs w:val="24"/>
                <w:lang w:val="lt-LT"/>
              </w:rPr>
              <w:t>Paruošiamieji darbai</w:t>
            </w:r>
            <w:r w:rsidR="005E2D20" w:rsidRPr="00936346">
              <w:rPr>
                <w:rFonts w:ascii="Times New Roman" w:hAnsi="Times New Roman" w:cs="Times New Roman"/>
                <w:sz w:val="24"/>
                <w:szCs w:val="24"/>
                <w:lang w:val="lt-LT"/>
              </w:rPr>
              <w:t xml:space="preserve"> -</w:t>
            </w:r>
            <w:r w:rsidRPr="00936346">
              <w:rPr>
                <w:rFonts w:ascii="Times New Roman" w:hAnsi="Times New Roman" w:cs="Times New Roman"/>
                <w:sz w:val="24"/>
                <w:szCs w:val="24"/>
                <w:lang w:val="lt-LT"/>
              </w:rPr>
              <w:t xml:space="preserve"> paviršių uždengimui</w:t>
            </w:r>
          </w:p>
        </w:tc>
        <w:tc>
          <w:tcPr>
            <w:tcW w:w="9922" w:type="dxa"/>
          </w:tcPr>
          <w:p w:rsidR="00BA3B3A" w:rsidRPr="00936346" w:rsidRDefault="00543EE6" w:rsidP="00BA3B3A">
            <w:pPr>
              <w:spacing w:after="0" w:line="240" w:lineRule="auto"/>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 xml:space="preserve">Darbai bus atliekami veikiančioje </w:t>
            </w:r>
            <w:r w:rsidR="002438CA" w:rsidRPr="00936346">
              <w:rPr>
                <w:rFonts w:ascii="Times New Roman" w:eastAsia="Times New Roman" w:hAnsi="Times New Roman" w:cs="Times New Roman"/>
                <w:sz w:val="24"/>
                <w:szCs w:val="24"/>
                <w:lang w:val="lt-LT"/>
              </w:rPr>
              <w:t>įstaigoje</w:t>
            </w:r>
            <w:r w:rsidR="000F6CAC" w:rsidRPr="00936346">
              <w:rPr>
                <w:rFonts w:ascii="Times New Roman" w:eastAsia="Times New Roman" w:hAnsi="Times New Roman" w:cs="Times New Roman"/>
                <w:sz w:val="24"/>
                <w:szCs w:val="24"/>
                <w:lang w:val="lt-LT"/>
              </w:rPr>
              <w:t>,</w:t>
            </w:r>
            <w:r w:rsidR="002438CA" w:rsidRPr="00936346">
              <w:rPr>
                <w:rFonts w:ascii="Times New Roman" w:eastAsia="Times New Roman" w:hAnsi="Times New Roman" w:cs="Times New Roman"/>
                <w:sz w:val="24"/>
                <w:szCs w:val="24"/>
                <w:lang w:val="lt-LT"/>
              </w:rPr>
              <w:t xml:space="preserve"> </w:t>
            </w:r>
            <w:r w:rsidRPr="00936346">
              <w:rPr>
                <w:rFonts w:ascii="Times New Roman" w:eastAsia="Times New Roman" w:hAnsi="Times New Roman" w:cs="Times New Roman"/>
                <w:sz w:val="24"/>
                <w:szCs w:val="24"/>
                <w:lang w:val="lt-LT"/>
              </w:rPr>
              <w:t>suderintomis su Užsakovu</w:t>
            </w:r>
            <w:r w:rsidR="000F6CAC" w:rsidRPr="00936346">
              <w:rPr>
                <w:rFonts w:ascii="Times New Roman" w:eastAsia="Times New Roman" w:hAnsi="Times New Roman" w:cs="Times New Roman"/>
                <w:sz w:val="24"/>
                <w:szCs w:val="24"/>
                <w:lang w:val="lt-LT"/>
              </w:rPr>
              <w:t>,</w:t>
            </w:r>
            <w:r w:rsidRPr="00936346">
              <w:rPr>
                <w:rFonts w:ascii="Times New Roman" w:eastAsia="Times New Roman" w:hAnsi="Times New Roman" w:cs="Times New Roman"/>
                <w:sz w:val="24"/>
                <w:szCs w:val="24"/>
                <w:lang w:val="lt-LT"/>
              </w:rPr>
              <w:t xml:space="preserve"> darbo valandomis. </w:t>
            </w:r>
            <w:r w:rsidR="00776408" w:rsidRPr="00936346">
              <w:rPr>
                <w:rFonts w:ascii="Times New Roman" w:eastAsia="Times New Roman" w:hAnsi="Times New Roman" w:cs="Times New Roman"/>
                <w:sz w:val="24"/>
                <w:szCs w:val="24"/>
                <w:lang w:val="lt-LT"/>
              </w:rPr>
              <w:t xml:space="preserve">Patalpose prieš </w:t>
            </w:r>
            <w:r w:rsidRPr="00936346">
              <w:rPr>
                <w:rFonts w:ascii="Times New Roman" w:eastAsia="Times New Roman" w:hAnsi="Times New Roman" w:cs="Times New Roman"/>
                <w:sz w:val="24"/>
                <w:szCs w:val="24"/>
                <w:lang w:val="lt-LT"/>
              </w:rPr>
              <w:t>šildymo sistemos demontavimo</w:t>
            </w:r>
            <w:r w:rsidR="00776408" w:rsidRPr="00936346">
              <w:rPr>
                <w:rFonts w:ascii="Times New Roman" w:eastAsia="Times New Roman" w:hAnsi="Times New Roman" w:cs="Times New Roman"/>
                <w:sz w:val="24"/>
                <w:szCs w:val="24"/>
                <w:lang w:val="lt-LT"/>
              </w:rPr>
              <w:t xml:space="preserve"> darbus polietilenine plėvele ar kitomis medžiagomis turi būti apsaugot</w:t>
            </w:r>
            <w:r w:rsidR="004C33F9" w:rsidRPr="00936346">
              <w:rPr>
                <w:rFonts w:ascii="Times New Roman" w:eastAsia="Times New Roman" w:hAnsi="Times New Roman" w:cs="Times New Roman"/>
                <w:sz w:val="24"/>
                <w:szCs w:val="24"/>
                <w:lang w:val="lt-LT"/>
              </w:rPr>
              <w:t>i</w:t>
            </w:r>
            <w:r w:rsidR="00E152B2" w:rsidRPr="00936346">
              <w:rPr>
                <w:rFonts w:ascii="Times New Roman" w:eastAsia="Times New Roman" w:hAnsi="Times New Roman" w:cs="Times New Roman"/>
                <w:sz w:val="24"/>
                <w:szCs w:val="24"/>
                <w:lang w:val="lt-LT"/>
              </w:rPr>
              <w:t xml:space="preserve"> nuo pažeidimų</w:t>
            </w:r>
            <w:r w:rsidRPr="00936346">
              <w:rPr>
                <w:rFonts w:ascii="Times New Roman" w:eastAsia="Times New Roman" w:hAnsi="Times New Roman" w:cs="Times New Roman"/>
                <w:sz w:val="24"/>
                <w:szCs w:val="24"/>
                <w:lang w:val="lt-LT"/>
              </w:rPr>
              <w:t>,</w:t>
            </w:r>
            <w:r w:rsidR="00E152B2" w:rsidRPr="00936346">
              <w:rPr>
                <w:rFonts w:ascii="Times New Roman" w:eastAsia="Times New Roman" w:hAnsi="Times New Roman" w:cs="Times New Roman"/>
                <w:sz w:val="24"/>
                <w:szCs w:val="24"/>
                <w:lang w:val="lt-LT"/>
              </w:rPr>
              <w:t xml:space="preserve"> </w:t>
            </w:r>
            <w:r w:rsidRPr="00936346">
              <w:rPr>
                <w:rFonts w:ascii="Times New Roman" w:eastAsia="Times New Roman" w:hAnsi="Times New Roman" w:cs="Times New Roman"/>
                <w:sz w:val="24"/>
                <w:szCs w:val="24"/>
                <w:lang w:val="lt-LT"/>
              </w:rPr>
              <w:t>dulkių patalpose esantis daiktai. Esant poreikiui baldai,</w:t>
            </w:r>
            <w:r w:rsidR="00BA3B3A" w:rsidRPr="00936346">
              <w:rPr>
                <w:rFonts w:ascii="Times New Roman" w:eastAsia="Times New Roman" w:hAnsi="Times New Roman" w:cs="Times New Roman"/>
                <w:sz w:val="24"/>
                <w:szCs w:val="24"/>
                <w:lang w:val="lt-LT"/>
              </w:rPr>
              <w:t xml:space="preserve"> patalpoje esantis daiktai</w:t>
            </w:r>
            <w:r w:rsidRPr="00936346">
              <w:rPr>
                <w:rFonts w:ascii="Times New Roman" w:eastAsia="Times New Roman" w:hAnsi="Times New Roman" w:cs="Times New Roman"/>
                <w:sz w:val="24"/>
                <w:szCs w:val="24"/>
                <w:lang w:val="lt-LT"/>
              </w:rPr>
              <w:t xml:space="preserve"> </w:t>
            </w:r>
            <w:r w:rsidR="00BA3B3A" w:rsidRPr="00936346">
              <w:rPr>
                <w:rFonts w:ascii="Times New Roman" w:eastAsia="Times New Roman" w:hAnsi="Times New Roman" w:cs="Times New Roman"/>
                <w:sz w:val="24"/>
                <w:szCs w:val="24"/>
                <w:lang w:val="lt-LT"/>
              </w:rPr>
              <w:t xml:space="preserve">gali būti perstumiami, pernešami, po remonto darbų grąžinami į vietą. Darbo metu būtina užtikrinti pastato patalpų apsaugą nuo purvo ir statybinių dulkių. Po darbų turi būti pašalinamos statybinės atliekos, šiukšlės ir sutvarkoma darbų zona. Baigus remonto darbus, patalpos ir baldai turi būti palikti švarūs ir tvarkingi, nuo visų paviršių nuvalytos dulkės. </w:t>
            </w:r>
          </w:p>
        </w:tc>
      </w:tr>
      <w:tr w:rsidR="00CA04C6" w:rsidRPr="00936346" w:rsidTr="0088737E">
        <w:tc>
          <w:tcPr>
            <w:tcW w:w="738" w:type="dxa"/>
          </w:tcPr>
          <w:p w:rsidR="002F4EF1" w:rsidRPr="00936346" w:rsidRDefault="002F4EF1" w:rsidP="002B3126">
            <w:pPr>
              <w:spacing w:after="0" w:line="240" w:lineRule="auto"/>
              <w:jc w:val="center"/>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TS-02</w:t>
            </w:r>
          </w:p>
        </w:tc>
        <w:tc>
          <w:tcPr>
            <w:tcW w:w="2126" w:type="dxa"/>
          </w:tcPr>
          <w:p w:rsidR="002F4EF1" w:rsidRPr="00936346" w:rsidRDefault="002F4EF1" w:rsidP="008D6360">
            <w:pPr>
              <w:spacing w:after="0" w:line="240" w:lineRule="auto"/>
              <w:rPr>
                <w:rFonts w:ascii="Times New Roman" w:eastAsia="Times New Roman" w:hAnsi="Times New Roman" w:cs="Times New Roman"/>
                <w:sz w:val="24"/>
                <w:lang w:val="lt-LT"/>
              </w:rPr>
            </w:pPr>
          </w:p>
        </w:tc>
        <w:tc>
          <w:tcPr>
            <w:tcW w:w="1843" w:type="dxa"/>
          </w:tcPr>
          <w:p w:rsidR="002F4EF1" w:rsidRPr="00936346" w:rsidRDefault="002F4EF1"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Ardymo darbams</w:t>
            </w:r>
          </w:p>
        </w:tc>
        <w:tc>
          <w:tcPr>
            <w:tcW w:w="9922" w:type="dxa"/>
          </w:tcPr>
          <w:p w:rsidR="002F4EF1" w:rsidRPr="00936346" w:rsidRDefault="00EF5A08" w:rsidP="00C142F5">
            <w:pPr>
              <w:spacing w:after="0" w:line="240" w:lineRule="auto"/>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Remonto metu visose patalpose turi būti pašalinami, utilizuojami seni šildymo sistemos vamzdynai, jų termoizoliacija</w:t>
            </w:r>
            <w:r w:rsidR="00E14AB7" w:rsidRPr="00936346">
              <w:rPr>
                <w:rFonts w:ascii="Times New Roman" w:eastAsia="Times New Roman" w:hAnsi="Times New Roman" w:cs="Times New Roman"/>
                <w:sz w:val="24"/>
                <w:szCs w:val="24"/>
                <w:lang w:val="lt-LT"/>
              </w:rPr>
              <w:t xml:space="preserve"> (tame tarpe </w:t>
            </w:r>
            <w:r w:rsidR="00246C9B" w:rsidRPr="00936346">
              <w:rPr>
                <w:rFonts w:ascii="Times New Roman" w:eastAsia="Times New Roman" w:hAnsi="Times New Roman" w:cs="Times New Roman"/>
                <w:sz w:val="24"/>
                <w:szCs w:val="24"/>
                <w:lang w:val="lt-LT"/>
              </w:rPr>
              <w:t xml:space="preserve">visa </w:t>
            </w:r>
            <w:r w:rsidR="00E14AB7" w:rsidRPr="00936346">
              <w:rPr>
                <w:rFonts w:ascii="Times New Roman" w:eastAsia="Times New Roman" w:hAnsi="Times New Roman" w:cs="Times New Roman"/>
                <w:sz w:val="24"/>
                <w:szCs w:val="24"/>
                <w:lang w:val="lt-LT"/>
              </w:rPr>
              <w:t>asbesto turinti termoizoliacija)</w:t>
            </w:r>
            <w:r w:rsidRPr="00936346">
              <w:rPr>
                <w:rFonts w:ascii="Times New Roman" w:eastAsia="Times New Roman" w:hAnsi="Times New Roman" w:cs="Times New Roman"/>
                <w:sz w:val="24"/>
                <w:szCs w:val="24"/>
                <w:lang w:val="lt-LT"/>
              </w:rPr>
              <w:t>, radiatoriai</w:t>
            </w:r>
            <w:r w:rsidR="00D332CC" w:rsidRPr="00936346">
              <w:rPr>
                <w:rFonts w:ascii="Times New Roman" w:eastAsia="Times New Roman" w:hAnsi="Times New Roman" w:cs="Times New Roman"/>
                <w:sz w:val="24"/>
                <w:szCs w:val="24"/>
                <w:lang w:val="lt-LT"/>
              </w:rPr>
              <w:t>.</w:t>
            </w:r>
            <w:r w:rsidR="008F33A9" w:rsidRPr="00936346">
              <w:rPr>
                <w:rFonts w:ascii="Times New Roman" w:eastAsia="Times New Roman" w:hAnsi="Times New Roman" w:cs="Times New Roman"/>
                <w:sz w:val="24"/>
                <w:szCs w:val="24"/>
                <w:lang w:val="lt-LT"/>
              </w:rPr>
              <w:t xml:space="preserve"> </w:t>
            </w:r>
            <w:r w:rsidR="00D332CC" w:rsidRPr="00936346">
              <w:rPr>
                <w:rFonts w:ascii="Times New Roman" w:eastAsia="Times New Roman" w:hAnsi="Times New Roman" w:cs="Times New Roman"/>
                <w:sz w:val="24"/>
                <w:szCs w:val="24"/>
                <w:lang w:val="lt-LT"/>
              </w:rPr>
              <w:t>Š</w:t>
            </w:r>
            <w:r w:rsidRPr="00936346">
              <w:rPr>
                <w:rFonts w:ascii="Times New Roman" w:eastAsia="Times New Roman" w:hAnsi="Times New Roman" w:cs="Times New Roman"/>
                <w:sz w:val="24"/>
                <w:szCs w:val="24"/>
                <w:lang w:val="lt-LT"/>
              </w:rPr>
              <w:t xml:space="preserve">ilumos punkte </w:t>
            </w:r>
            <w:r w:rsidRPr="00936346">
              <w:rPr>
                <w:rFonts w:ascii="Times New Roman" w:eastAsia="Times New Roman" w:hAnsi="Times New Roman" w:cs="Times New Roman"/>
                <w:sz w:val="24"/>
                <w:szCs w:val="24"/>
                <w:lang w:val="lt-LT"/>
              </w:rPr>
              <w:lastRenderedPageBreak/>
              <w:t>demontuojam</w:t>
            </w:r>
            <w:r w:rsidR="00406066" w:rsidRPr="00936346">
              <w:rPr>
                <w:rFonts w:ascii="Times New Roman" w:eastAsia="Times New Roman" w:hAnsi="Times New Roman" w:cs="Times New Roman"/>
                <w:sz w:val="24"/>
                <w:szCs w:val="24"/>
                <w:lang w:val="lt-LT"/>
              </w:rPr>
              <w:t>i</w:t>
            </w:r>
            <w:r w:rsidRPr="00936346">
              <w:rPr>
                <w:rFonts w:ascii="Times New Roman" w:eastAsia="Times New Roman" w:hAnsi="Times New Roman" w:cs="Times New Roman"/>
                <w:sz w:val="24"/>
                <w:szCs w:val="24"/>
                <w:lang w:val="lt-LT"/>
              </w:rPr>
              <w:t xml:space="preserve"> seni vamzdžiai iki įvadinių sklendžių, </w:t>
            </w:r>
            <w:r w:rsidR="00E14AB7" w:rsidRPr="00936346">
              <w:rPr>
                <w:rFonts w:ascii="Times New Roman" w:eastAsia="Times New Roman" w:hAnsi="Times New Roman" w:cs="Times New Roman"/>
                <w:sz w:val="24"/>
                <w:szCs w:val="24"/>
                <w:lang w:val="lt-LT"/>
              </w:rPr>
              <w:t>elektros instaliacija</w:t>
            </w:r>
            <w:r w:rsidR="000F6CAC" w:rsidRPr="00936346">
              <w:rPr>
                <w:rFonts w:ascii="Times New Roman" w:eastAsia="Times New Roman" w:hAnsi="Times New Roman" w:cs="Times New Roman"/>
                <w:sz w:val="24"/>
                <w:szCs w:val="24"/>
                <w:lang w:val="lt-LT"/>
              </w:rPr>
              <w:t>, nefunkcionalūs vamzdynai, tvirtinimo elementai, įrenginiai</w:t>
            </w:r>
            <w:r w:rsidR="00E14AB7" w:rsidRPr="00936346">
              <w:rPr>
                <w:rFonts w:ascii="Times New Roman" w:eastAsia="Times New Roman" w:hAnsi="Times New Roman" w:cs="Times New Roman"/>
                <w:sz w:val="24"/>
                <w:szCs w:val="24"/>
                <w:lang w:val="lt-LT"/>
              </w:rPr>
              <w:t>.</w:t>
            </w:r>
            <w:r w:rsidRPr="00936346">
              <w:rPr>
                <w:rFonts w:ascii="Times New Roman" w:eastAsia="Times New Roman" w:hAnsi="Times New Roman" w:cs="Times New Roman"/>
                <w:sz w:val="24"/>
                <w:szCs w:val="24"/>
                <w:lang w:val="lt-LT"/>
              </w:rPr>
              <w:t xml:space="preserve"> </w:t>
            </w:r>
            <w:r w:rsidR="00247EBA" w:rsidRPr="00936346">
              <w:rPr>
                <w:rFonts w:ascii="Times New Roman" w:eastAsia="Times New Roman" w:hAnsi="Times New Roman" w:cs="Times New Roman"/>
                <w:sz w:val="24"/>
                <w:szCs w:val="24"/>
                <w:lang w:val="lt-LT"/>
              </w:rPr>
              <w:t>Asbesto turinčios atl</w:t>
            </w:r>
            <w:r w:rsidR="003C4B08" w:rsidRPr="00936346">
              <w:rPr>
                <w:rFonts w:ascii="Times New Roman" w:eastAsia="Times New Roman" w:hAnsi="Times New Roman" w:cs="Times New Roman"/>
                <w:sz w:val="24"/>
                <w:szCs w:val="24"/>
                <w:lang w:val="lt-LT"/>
              </w:rPr>
              <w:t>iekos tvarkomos pagal Lietuvos R</w:t>
            </w:r>
            <w:r w:rsidR="00247EBA" w:rsidRPr="00936346">
              <w:rPr>
                <w:rFonts w:ascii="Times New Roman" w:eastAsia="Times New Roman" w:hAnsi="Times New Roman" w:cs="Times New Roman"/>
                <w:sz w:val="24"/>
                <w:szCs w:val="24"/>
                <w:lang w:val="lt-LT"/>
              </w:rPr>
              <w:t>espublikos socialinės apsaugos</w:t>
            </w:r>
            <w:r w:rsidR="003C4B08" w:rsidRPr="00936346">
              <w:rPr>
                <w:rFonts w:ascii="Times New Roman" w:eastAsia="Times New Roman" w:hAnsi="Times New Roman" w:cs="Times New Roman"/>
                <w:sz w:val="24"/>
                <w:szCs w:val="24"/>
                <w:lang w:val="lt-LT"/>
              </w:rPr>
              <w:t xml:space="preserve"> ir darbo ministro ir Lietuvos R</w:t>
            </w:r>
            <w:r w:rsidR="00247EBA" w:rsidRPr="00936346">
              <w:rPr>
                <w:rFonts w:ascii="Times New Roman" w:eastAsia="Times New Roman" w:hAnsi="Times New Roman" w:cs="Times New Roman"/>
                <w:sz w:val="24"/>
                <w:szCs w:val="24"/>
                <w:lang w:val="lt-LT"/>
              </w:rPr>
              <w:t xml:space="preserve">espublikos sveikatos apsaugos ministro </w:t>
            </w:r>
            <w:r w:rsidR="00884FAC" w:rsidRPr="00936346">
              <w:rPr>
                <w:rFonts w:ascii="Times New Roman" w:eastAsia="Times New Roman" w:hAnsi="Times New Roman" w:cs="Times New Roman"/>
                <w:sz w:val="24"/>
                <w:szCs w:val="24"/>
                <w:lang w:val="lt-LT"/>
              </w:rPr>
              <w:t xml:space="preserve">2004 m. liepos 16 d. </w:t>
            </w:r>
            <w:r w:rsidR="00247EBA" w:rsidRPr="00936346">
              <w:rPr>
                <w:rFonts w:ascii="Times New Roman" w:eastAsia="Times New Roman" w:hAnsi="Times New Roman" w:cs="Times New Roman"/>
                <w:sz w:val="24"/>
                <w:szCs w:val="24"/>
                <w:lang w:val="lt-LT"/>
              </w:rPr>
              <w:t>patvirtintas darbo su asbestu nuostatas Nr. A1-184/V-546</w:t>
            </w:r>
            <w:r w:rsidR="00884FAC" w:rsidRPr="00936346">
              <w:rPr>
                <w:rFonts w:ascii="Times New Roman" w:eastAsia="Times New Roman" w:hAnsi="Times New Roman" w:cs="Times New Roman"/>
                <w:sz w:val="24"/>
                <w:szCs w:val="24"/>
                <w:lang w:val="lt-LT"/>
              </w:rPr>
              <w:t>.</w:t>
            </w:r>
            <w:r w:rsidR="00247EBA" w:rsidRPr="00936346">
              <w:rPr>
                <w:rFonts w:ascii="Times New Roman" w:eastAsia="Times New Roman" w:hAnsi="Times New Roman" w:cs="Times New Roman"/>
                <w:sz w:val="24"/>
                <w:szCs w:val="24"/>
                <w:lang w:val="lt-LT"/>
              </w:rPr>
              <w:t xml:space="preserve"> </w:t>
            </w:r>
            <w:r w:rsidR="00884FAC" w:rsidRPr="00936346">
              <w:rPr>
                <w:rFonts w:ascii="Times New Roman" w:eastAsia="Times New Roman" w:hAnsi="Times New Roman" w:cs="Times New Roman"/>
                <w:sz w:val="24"/>
                <w:szCs w:val="24"/>
                <w:lang w:val="lt-LT"/>
              </w:rPr>
              <w:t>Visose patalpos</w:t>
            </w:r>
            <w:r w:rsidR="002313BE" w:rsidRPr="00936346">
              <w:rPr>
                <w:rFonts w:ascii="Times New Roman" w:eastAsia="Times New Roman" w:hAnsi="Times New Roman" w:cs="Times New Roman"/>
                <w:sz w:val="24"/>
                <w:szCs w:val="24"/>
                <w:lang w:val="lt-LT"/>
              </w:rPr>
              <w:t>e</w:t>
            </w:r>
            <w:r w:rsidR="00884FAC" w:rsidRPr="00936346">
              <w:rPr>
                <w:rFonts w:ascii="Times New Roman" w:eastAsia="Times New Roman" w:hAnsi="Times New Roman" w:cs="Times New Roman"/>
                <w:sz w:val="24"/>
                <w:szCs w:val="24"/>
                <w:lang w:val="lt-LT"/>
              </w:rPr>
              <w:t>, kuriose buvo ardomos medžiagos turinčios asbesto, turi būti atliktas generalinis patalpų valymas</w:t>
            </w:r>
            <w:r w:rsidR="002313BE" w:rsidRPr="00936346">
              <w:rPr>
                <w:rFonts w:ascii="Times New Roman" w:eastAsia="Times New Roman" w:hAnsi="Times New Roman" w:cs="Times New Roman"/>
                <w:sz w:val="24"/>
                <w:szCs w:val="24"/>
                <w:lang w:val="lt-LT"/>
              </w:rPr>
              <w:t>.</w:t>
            </w:r>
            <w:r w:rsidR="00884FAC" w:rsidRPr="00936346">
              <w:rPr>
                <w:rFonts w:ascii="Times New Roman" w:eastAsia="Times New Roman" w:hAnsi="Times New Roman" w:cs="Times New Roman"/>
                <w:sz w:val="24"/>
                <w:szCs w:val="24"/>
                <w:lang w:val="lt-LT"/>
              </w:rPr>
              <w:t xml:space="preserve"> </w:t>
            </w:r>
            <w:r w:rsidR="002313BE" w:rsidRPr="00936346">
              <w:rPr>
                <w:rFonts w:ascii="Times New Roman" w:eastAsia="Times New Roman" w:hAnsi="Times New Roman" w:cs="Times New Roman"/>
                <w:sz w:val="24"/>
                <w:szCs w:val="24"/>
                <w:lang w:val="lt-LT"/>
              </w:rPr>
              <w:t>Užsakovo nurodytose patalpose</w:t>
            </w:r>
            <w:r w:rsidR="008F33A9" w:rsidRPr="00936346">
              <w:rPr>
                <w:rFonts w:ascii="Times New Roman" w:eastAsia="Times New Roman" w:hAnsi="Times New Roman" w:cs="Times New Roman"/>
                <w:sz w:val="24"/>
                <w:szCs w:val="24"/>
                <w:lang w:val="lt-LT"/>
              </w:rPr>
              <w:t xml:space="preserve"> </w:t>
            </w:r>
            <w:r w:rsidR="00406066" w:rsidRPr="00936346">
              <w:rPr>
                <w:rFonts w:ascii="Times New Roman" w:eastAsia="Times New Roman" w:hAnsi="Times New Roman" w:cs="Times New Roman"/>
                <w:sz w:val="24"/>
                <w:szCs w:val="24"/>
                <w:lang w:val="lt-LT"/>
              </w:rPr>
              <w:t>U</w:t>
            </w:r>
            <w:r w:rsidR="001D1509" w:rsidRPr="00936346">
              <w:rPr>
                <w:rFonts w:ascii="Times New Roman" w:eastAsia="Times New Roman" w:hAnsi="Times New Roman" w:cs="Times New Roman"/>
                <w:sz w:val="24"/>
                <w:szCs w:val="24"/>
                <w:lang w:val="lt-LT"/>
              </w:rPr>
              <w:t xml:space="preserve">žsakovui pareikalavus </w:t>
            </w:r>
            <w:r w:rsidR="002313BE" w:rsidRPr="00936346">
              <w:rPr>
                <w:rFonts w:ascii="Times New Roman" w:eastAsia="Times New Roman" w:hAnsi="Times New Roman" w:cs="Times New Roman"/>
                <w:sz w:val="24"/>
                <w:szCs w:val="24"/>
                <w:lang w:val="lt-LT"/>
              </w:rPr>
              <w:t xml:space="preserve">turi būti </w:t>
            </w:r>
            <w:r w:rsidR="00884FAC" w:rsidRPr="00936346">
              <w:rPr>
                <w:rFonts w:ascii="Times New Roman" w:eastAsia="Times New Roman" w:hAnsi="Times New Roman" w:cs="Times New Roman"/>
                <w:sz w:val="24"/>
                <w:szCs w:val="24"/>
                <w:lang w:val="lt-LT"/>
              </w:rPr>
              <w:t>atliktas asbesto plaušelių koncentracijos ore matavimas</w:t>
            </w:r>
            <w:r w:rsidR="00B66260" w:rsidRPr="00936346">
              <w:rPr>
                <w:rFonts w:ascii="Times New Roman" w:eastAsia="Times New Roman" w:hAnsi="Times New Roman" w:cs="Times New Roman"/>
                <w:sz w:val="24"/>
                <w:szCs w:val="24"/>
                <w:lang w:val="lt-LT"/>
              </w:rPr>
              <w:t xml:space="preserve"> (iki </w:t>
            </w:r>
            <w:r w:rsidR="007E0C2B" w:rsidRPr="00936346">
              <w:rPr>
                <w:rFonts w:ascii="Times New Roman" w:eastAsia="Times New Roman" w:hAnsi="Times New Roman" w:cs="Times New Roman"/>
                <w:sz w:val="24"/>
                <w:szCs w:val="24"/>
                <w:lang w:val="lt-LT"/>
              </w:rPr>
              <w:t>3</w:t>
            </w:r>
            <w:r w:rsidR="00B66260" w:rsidRPr="00936346">
              <w:rPr>
                <w:rFonts w:ascii="Times New Roman" w:eastAsia="Times New Roman" w:hAnsi="Times New Roman" w:cs="Times New Roman"/>
                <w:sz w:val="24"/>
                <w:szCs w:val="24"/>
                <w:lang w:val="lt-LT"/>
              </w:rPr>
              <w:t xml:space="preserve"> mėginių)</w:t>
            </w:r>
            <w:r w:rsidR="002313BE" w:rsidRPr="00936346">
              <w:rPr>
                <w:rFonts w:ascii="Times New Roman" w:eastAsia="Times New Roman" w:hAnsi="Times New Roman" w:cs="Times New Roman"/>
                <w:sz w:val="24"/>
                <w:szCs w:val="24"/>
                <w:lang w:val="lt-LT"/>
              </w:rPr>
              <w:t xml:space="preserve">. Mėginius </w:t>
            </w:r>
            <w:r w:rsidR="001D7F87" w:rsidRPr="00936346">
              <w:rPr>
                <w:rFonts w:ascii="Times New Roman" w:eastAsia="Times New Roman" w:hAnsi="Times New Roman" w:cs="Times New Roman"/>
                <w:sz w:val="24"/>
                <w:szCs w:val="24"/>
                <w:lang w:val="lt-LT"/>
              </w:rPr>
              <w:t>turi paimti</w:t>
            </w:r>
            <w:r w:rsidR="002313BE" w:rsidRPr="00936346">
              <w:rPr>
                <w:rFonts w:ascii="Times New Roman" w:eastAsia="Times New Roman" w:hAnsi="Times New Roman" w:cs="Times New Roman"/>
                <w:sz w:val="24"/>
                <w:szCs w:val="24"/>
                <w:lang w:val="lt-LT"/>
              </w:rPr>
              <w:t xml:space="preserve"> tinkamą kvalifikaciją turintys darbuotojai</w:t>
            </w:r>
            <w:r w:rsidR="00406066" w:rsidRPr="00936346">
              <w:rPr>
                <w:rFonts w:ascii="Times New Roman" w:eastAsia="Times New Roman" w:hAnsi="Times New Roman" w:cs="Times New Roman"/>
                <w:sz w:val="24"/>
                <w:szCs w:val="24"/>
                <w:lang w:val="lt-LT"/>
              </w:rPr>
              <w:t xml:space="preserve"> ir pateik</w:t>
            </w:r>
            <w:r w:rsidR="001D7F87" w:rsidRPr="00936346">
              <w:rPr>
                <w:rFonts w:ascii="Times New Roman" w:eastAsia="Times New Roman" w:hAnsi="Times New Roman" w:cs="Times New Roman"/>
                <w:sz w:val="24"/>
                <w:szCs w:val="24"/>
                <w:lang w:val="lt-LT"/>
              </w:rPr>
              <w:t>ti</w:t>
            </w:r>
            <w:r w:rsidR="00406066" w:rsidRPr="00936346">
              <w:rPr>
                <w:rFonts w:ascii="Times New Roman" w:eastAsia="Times New Roman" w:hAnsi="Times New Roman" w:cs="Times New Roman"/>
                <w:sz w:val="24"/>
                <w:szCs w:val="24"/>
                <w:lang w:val="lt-LT"/>
              </w:rPr>
              <w:t xml:space="preserve"> t</w:t>
            </w:r>
            <w:r w:rsidR="001D7F87" w:rsidRPr="00936346">
              <w:rPr>
                <w:rFonts w:ascii="Times New Roman" w:eastAsia="Times New Roman" w:hAnsi="Times New Roman" w:cs="Times New Roman"/>
                <w:sz w:val="24"/>
                <w:szCs w:val="24"/>
                <w:lang w:val="lt-LT"/>
              </w:rPr>
              <w:t>yri</w:t>
            </w:r>
            <w:r w:rsidR="00406066" w:rsidRPr="00936346">
              <w:rPr>
                <w:rFonts w:ascii="Times New Roman" w:eastAsia="Times New Roman" w:hAnsi="Times New Roman" w:cs="Times New Roman"/>
                <w:sz w:val="24"/>
                <w:szCs w:val="24"/>
                <w:lang w:val="lt-LT"/>
              </w:rPr>
              <w:t>m</w:t>
            </w:r>
            <w:r w:rsidR="001D7F87" w:rsidRPr="00936346">
              <w:rPr>
                <w:rFonts w:ascii="Times New Roman" w:eastAsia="Times New Roman" w:hAnsi="Times New Roman" w:cs="Times New Roman"/>
                <w:sz w:val="24"/>
                <w:szCs w:val="24"/>
                <w:lang w:val="lt-LT"/>
              </w:rPr>
              <w:t>ų</w:t>
            </w:r>
            <w:r w:rsidR="00406066" w:rsidRPr="00936346">
              <w:rPr>
                <w:rFonts w:ascii="Times New Roman" w:eastAsia="Times New Roman" w:hAnsi="Times New Roman" w:cs="Times New Roman"/>
                <w:sz w:val="24"/>
                <w:szCs w:val="24"/>
                <w:lang w:val="lt-LT"/>
              </w:rPr>
              <w:t xml:space="preserve"> protokolą.</w:t>
            </w:r>
            <w:r w:rsidR="002313BE" w:rsidRPr="00936346">
              <w:rPr>
                <w:rFonts w:ascii="Times New Roman" w:eastAsia="Times New Roman" w:hAnsi="Times New Roman" w:cs="Times New Roman"/>
                <w:sz w:val="24"/>
                <w:szCs w:val="24"/>
                <w:lang w:val="lt-LT"/>
              </w:rPr>
              <w:t xml:space="preserve"> </w:t>
            </w:r>
            <w:r w:rsidR="00423E0E" w:rsidRPr="00936346">
              <w:rPr>
                <w:rFonts w:ascii="Times New Roman" w:eastAsia="Times New Roman" w:hAnsi="Times New Roman" w:cs="Times New Roman"/>
                <w:sz w:val="24"/>
                <w:szCs w:val="24"/>
                <w:lang w:val="lt-LT"/>
              </w:rPr>
              <w:t xml:space="preserve">Vykdant darbus, </w:t>
            </w:r>
            <w:r w:rsidR="008F33A9" w:rsidRPr="00936346">
              <w:rPr>
                <w:rFonts w:ascii="Times New Roman" w:eastAsia="Times New Roman" w:hAnsi="Times New Roman" w:cs="Times New Roman"/>
                <w:sz w:val="24"/>
                <w:szCs w:val="24"/>
                <w:lang w:val="lt-LT"/>
              </w:rPr>
              <w:t xml:space="preserve">pastato </w:t>
            </w:r>
            <w:r w:rsidR="00FA6134" w:rsidRPr="00936346">
              <w:rPr>
                <w:rFonts w:ascii="Times New Roman" w:eastAsia="Times New Roman" w:hAnsi="Times New Roman" w:cs="Times New Roman"/>
                <w:sz w:val="24"/>
                <w:szCs w:val="24"/>
                <w:lang w:val="lt-LT"/>
              </w:rPr>
              <w:t xml:space="preserve">inžinerinių sistemų veikimas </w:t>
            </w:r>
            <w:r w:rsidR="00C24D1D" w:rsidRPr="00936346">
              <w:rPr>
                <w:rFonts w:ascii="Times New Roman" w:eastAsia="Times New Roman" w:hAnsi="Times New Roman" w:cs="Times New Roman"/>
                <w:sz w:val="24"/>
                <w:szCs w:val="24"/>
                <w:lang w:val="lt-LT"/>
              </w:rPr>
              <w:t>turi būti nepažeistas, o pažeidus – atstatytas Rangovo sąskaita.</w:t>
            </w:r>
            <w:r w:rsidR="00176D13" w:rsidRPr="00936346">
              <w:rPr>
                <w:rFonts w:ascii="Times New Roman" w:eastAsia="Times New Roman" w:hAnsi="Times New Roman" w:cs="Times New Roman"/>
                <w:sz w:val="24"/>
                <w:szCs w:val="24"/>
                <w:lang w:val="lt-LT"/>
              </w:rPr>
              <w:t xml:space="preserve"> </w:t>
            </w:r>
            <w:r w:rsidR="006A7DCC" w:rsidRPr="00936346">
              <w:rPr>
                <w:rFonts w:ascii="Times New Roman" w:eastAsia="Times New Roman" w:hAnsi="Times New Roman" w:cs="Times New Roman"/>
                <w:sz w:val="24"/>
                <w:szCs w:val="24"/>
                <w:lang w:val="lt-LT"/>
              </w:rPr>
              <w:t xml:space="preserve">Statybinės atliekos gali būti </w:t>
            </w:r>
            <w:r w:rsidR="00C142F5" w:rsidRPr="00936346">
              <w:rPr>
                <w:rFonts w:ascii="Times New Roman" w:eastAsia="Times New Roman" w:hAnsi="Times New Roman" w:cs="Times New Roman"/>
                <w:sz w:val="24"/>
                <w:szCs w:val="24"/>
                <w:lang w:val="lt-LT"/>
              </w:rPr>
              <w:t>laikinai sandėliuojamos</w:t>
            </w:r>
            <w:r w:rsidR="006A7DCC" w:rsidRPr="00936346">
              <w:rPr>
                <w:rFonts w:ascii="Times New Roman" w:eastAsia="Times New Roman" w:hAnsi="Times New Roman" w:cs="Times New Roman"/>
                <w:sz w:val="24"/>
                <w:szCs w:val="24"/>
                <w:lang w:val="lt-LT"/>
              </w:rPr>
              <w:t xml:space="preserve"> tik su Užsakovu suderintose vietose, </w:t>
            </w:r>
            <w:r w:rsidR="00100D50" w:rsidRPr="00936346">
              <w:rPr>
                <w:rFonts w:ascii="Times New Roman" w:eastAsia="Times New Roman" w:hAnsi="Times New Roman" w:cs="Times New Roman"/>
                <w:sz w:val="24"/>
                <w:szCs w:val="24"/>
                <w:lang w:val="lt-LT"/>
              </w:rPr>
              <w:t xml:space="preserve">takai kuriais vaikšto darbininkai į darbo vietą, esant poreikiui uždengiami apsauginėmis plėvelėmis, plokštėmis, užteršti takai </w:t>
            </w:r>
            <w:r w:rsidR="006D0861" w:rsidRPr="00936346">
              <w:rPr>
                <w:rFonts w:ascii="Times New Roman" w:eastAsia="Times New Roman" w:hAnsi="Times New Roman" w:cs="Times New Roman"/>
                <w:sz w:val="24"/>
                <w:szCs w:val="24"/>
                <w:lang w:val="lt-LT"/>
              </w:rPr>
              <w:t xml:space="preserve">ir darbo vieta </w:t>
            </w:r>
            <w:r w:rsidR="00100D50" w:rsidRPr="00936346">
              <w:rPr>
                <w:rFonts w:ascii="Times New Roman" w:eastAsia="Times New Roman" w:hAnsi="Times New Roman" w:cs="Times New Roman"/>
                <w:sz w:val="24"/>
                <w:szCs w:val="24"/>
                <w:lang w:val="lt-LT"/>
              </w:rPr>
              <w:t xml:space="preserve">nuolat valomi. </w:t>
            </w:r>
          </w:p>
          <w:p w:rsidR="00CA4D50" w:rsidRPr="00936346" w:rsidRDefault="00CA4D50" w:rsidP="000F6CAC">
            <w:pPr>
              <w:spacing w:after="0" w:line="240" w:lineRule="auto"/>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Atliekamas vamzdžius dengiančių plokščių</w:t>
            </w:r>
            <w:r w:rsidR="006016F7" w:rsidRPr="00936346">
              <w:rPr>
                <w:rFonts w:ascii="Times New Roman" w:eastAsia="Times New Roman" w:hAnsi="Times New Roman" w:cs="Times New Roman"/>
                <w:sz w:val="24"/>
                <w:szCs w:val="24"/>
                <w:lang w:val="lt-LT"/>
              </w:rPr>
              <w:t xml:space="preserve"> (gipskartonio, kitų medžiagų)</w:t>
            </w:r>
            <w:r w:rsidR="00506F48" w:rsidRPr="00936346">
              <w:rPr>
                <w:rFonts w:ascii="Times New Roman" w:eastAsia="Times New Roman" w:hAnsi="Times New Roman" w:cs="Times New Roman"/>
                <w:sz w:val="24"/>
                <w:szCs w:val="24"/>
                <w:lang w:val="lt-LT"/>
              </w:rPr>
              <w:t>, karkaso</w:t>
            </w:r>
            <w:r w:rsidRPr="00936346">
              <w:rPr>
                <w:rFonts w:ascii="Times New Roman" w:eastAsia="Times New Roman" w:hAnsi="Times New Roman" w:cs="Times New Roman"/>
                <w:sz w:val="24"/>
                <w:szCs w:val="24"/>
                <w:lang w:val="lt-LT"/>
              </w:rPr>
              <w:t xml:space="preserve"> pilnas ardymas</w:t>
            </w:r>
            <w:r w:rsidR="00506F48" w:rsidRPr="00936346">
              <w:rPr>
                <w:rFonts w:ascii="Times New Roman" w:eastAsia="Times New Roman" w:hAnsi="Times New Roman" w:cs="Times New Roman"/>
                <w:sz w:val="24"/>
                <w:szCs w:val="24"/>
                <w:lang w:val="lt-LT"/>
              </w:rPr>
              <w:t xml:space="preserve"> </w:t>
            </w:r>
            <w:r w:rsidRPr="00936346">
              <w:rPr>
                <w:rFonts w:ascii="Times New Roman" w:eastAsia="Times New Roman" w:hAnsi="Times New Roman" w:cs="Times New Roman"/>
                <w:sz w:val="24"/>
                <w:szCs w:val="24"/>
                <w:lang w:val="lt-LT"/>
              </w:rPr>
              <w:t xml:space="preserve">rūsyje, aukštuose </w:t>
            </w:r>
            <w:r w:rsidR="00506F48" w:rsidRPr="00936346">
              <w:rPr>
                <w:rFonts w:ascii="Times New Roman" w:eastAsia="Times New Roman" w:hAnsi="Times New Roman" w:cs="Times New Roman"/>
                <w:sz w:val="24"/>
                <w:szCs w:val="24"/>
                <w:lang w:val="lt-LT"/>
              </w:rPr>
              <w:t xml:space="preserve">(Užsakovo nurodytose vietose) </w:t>
            </w:r>
            <w:r w:rsidR="006016F7" w:rsidRPr="00936346">
              <w:rPr>
                <w:rFonts w:ascii="Times New Roman" w:eastAsia="Times New Roman" w:hAnsi="Times New Roman" w:cs="Times New Roman"/>
                <w:sz w:val="24"/>
                <w:szCs w:val="24"/>
                <w:lang w:val="lt-LT"/>
              </w:rPr>
              <w:t>vykdant vamzdžių demontavimą</w:t>
            </w:r>
            <w:r w:rsidR="000F6CAC" w:rsidRPr="00936346">
              <w:rPr>
                <w:rFonts w:ascii="Times New Roman" w:eastAsia="Times New Roman" w:hAnsi="Times New Roman" w:cs="Times New Roman"/>
                <w:sz w:val="24"/>
                <w:szCs w:val="24"/>
                <w:lang w:val="lt-LT"/>
              </w:rPr>
              <w:t>.</w:t>
            </w:r>
          </w:p>
          <w:p w:rsidR="00C82E2A" w:rsidRPr="00936346" w:rsidRDefault="00C82E2A" w:rsidP="000F6CAC">
            <w:pPr>
              <w:spacing w:after="0" w:line="240" w:lineRule="auto"/>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Rūsyje sandėliavimo patalpose išardoma sienų apdaila iš plastikinių dailylenčių, grindys, betoninis grindų pagrindas, pagrindas po betono sluoksniu, dvejos medinės durys</w:t>
            </w:r>
            <w:r w:rsidR="006D0861" w:rsidRPr="00936346">
              <w:rPr>
                <w:rFonts w:ascii="Times New Roman" w:eastAsia="Times New Roman" w:hAnsi="Times New Roman" w:cs="Times New Roman"/>
                <w:sz w:val="24"/>
                <w:szCs w:val="24"/>
                <w:lang w:val="lt-LT"/>
              </w:rPr>
              <w:t>.</w:t>
            </w:r>
          </w:p>
          <w:p w:rsidR="006D0861" w:rsidRPr="00936346" w:rsidRDefault="006D0861" w:rsidP="000F6CAC">
            <w:pPr>
              <w:spacing w:after="0" w:line="240" w:lineRule="auto"/>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 xml:space="preserve">Darbams trukdantys metaliniai stelažai gali būti supjaustyti ir išnešti iš sandėliavimo patalpų. Po betonavimo darbų stelažai turi būti grąžinti į vietą, suvirinti, o suvirinimo metu pažeistos stelažų vietos nušveičiamos, nugruntuojamos ir nudažomos esama stelažų spalva. </w:t>
            </w:r>
            <w:r w:rsidR="00BD79C0" w:rsidRPr="00936346">
              <w:rPr>
                <w:rFonts w:ascii="Times New Roman" w:eastAsia="Times New Roman" w:hAnsi="Times New Roman" w:cs="Times New Roman"/>
                <w:sz w:val="24"/>
                <w:szCs w:val="24"/>
                <w:lang w:val="lt-LT"/>
              </w:rPr>
              <w:t xml:space="preserve">Remonto darbams trukdantis įrenginiai gali būti </w:t>
            </w:r>
            <w:r w:rsidR="00A520DA" w:rsidRPr="00936346">
              <w:rPr>
                <w:rFonts w:ascii="Times New Roman" w:eastAsia="Times New Roman" w:hAnsi="Times New Roman" w:cs="Times New Roman"/>
                <w:sz w:val="24"/>
                <w:szCs w:val="24"/>
                <w:lang w:val="lt-LT"/>
              </w:rPr>
              <w:t>iš</w:t>
            </w:r>
            <w:r w:rsidR="00BD79C0" w:rsidRPr="00936346">
              <w:rPr>
                <w:rFonts w:ascii="Times New Roman" w:eastAsia="Times New Roman" w:hAnsi="Times New Roman" w:cs="Times New Roman"/>
                <w:sz w:val="24"/>
                <w:szCs w:val="24"/>
                <w:lang w:val="lt-LT"/>
              </w:rPr>
              <w:t>montuoti, o po remonto darbų atstatyti į vietą.</w:t>
            </w:r>
          </w:p>
          <w:p w:rsidR="00BD79C0" w:rsidRPr="00936346" w:rsidRDefault="00C82E2A" w:rsidP="00BD79C0">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szCs w:val="24"/>
                <w:lang w:val="lt-LT"/>
              </w:rPr>
              <w:t>Rangovas užsako statybinių atliekų konteinerį ir prižiūri kad jis būtu laiku išvežamas, statybinių atliekų nebūtu šalia konteinerio.</w:t>
            </w:r>
          </w:p>
        </w:tc>
      </w:tr>
      <w:tr w:rsidR="00CA04C6" w:rsidRPr="00936346" w:rsidTr="0088737E">
        <w:tc>
          <w:tcPr>
            <w:tcW w:w="738" w:type="dxa"/>
          </w:tcPr>
          <w:p w:rsidR="002F4EF1" w:rsidRPr="00936346" w:rsidRDefault="002F4EF1" w:rsidP="002B3126">
            <w:pPr>
              <w:spacing w:after="0" w:line="240" w:lineRule="auto"/>
              <w:jc w:val="center"/>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lastRenderedPageBreak/>
              <w:t>TS-03</w:t>
            </w:r>
          </w:p>
        </w:tc>
        <w:tc>
          <w:tcPr>
            <w:tcW w:w="2126" w:type="dxa"/>
          </w:tcPr>
          <w:p w:rsidR="002F4EF1" w:rsidRPr="00936346" w:rsidRDefault="00CC1903" w:rsidP="00CB0B0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Š</w:t>
            </w:r>
            <w:r w:rsidR="00E50646" w:rsidRPr="00936346">
              <w:rPr>
                <w:rFonts w:ascii="Times New Roman" w:eastAsia="Times New Roman" w:hAnsi="Times New Roman" w:cs="Times New Roman"/>
                <w:sz w:val="24"/>
                <w:lang w:val="lt-LT"/>
              </w:rPr>
              <w:t xml:space="preserve">ildymo </w:t>
            </w:r>
            <w:r w:rsidR="00CB0B07" w:rsidRPr="00936346">
              <w:rPr>
                <w:rFonts w:ascii="Times New Roman" w:eastAsia="Times New Roman" w:hAnsi="Times New Roman" w:cs="Times New Roman"/>
                <w:sz w:val="24"/>
                <w:lang w:val="lt-LT"/>
              </w:rPr>
              <w:t>sistemos</w:t>
            </w:r>
            <w:r w:rsidR="00845F9E" w:rsidRPr="00936346">
              <w:rPr>
                <w:rFonts w:ascii="Times New Roman" w:eastAsia="Times New Roman" w:hAnsi="Times New Roman" w:cs="Times New Roman"/>
                <w:sz w:val="24"/>
                <w:lang w:val="lt-LT"/>
              </w:rPr>
              <w:t>, šilumos mazgo įrenginiai</w:t>
            </w:r>
          </w:p>
        </w:tc>
        <w:tc>
          <w:tcPr>
            <w:tcW w:w="1843" w:type="dxa"/>
          </w:tcPr>
          <w:p w:rsidR="002F4EF1" w:rsidRPr="00936346" w:rsidRDefault="00501CDF"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šildymo </w:t>
            </w:r>
            <w:r w:rsidR="00845F9E" w:rsidRPr="00936346">
              <w:rPr>
                <w:rFonts w:ascii="Times New Roman" w:eastAsia="Times New Roman" w:hAnsi="Times New Roman" w:cs="Times New Roman"/>
                <w:sz w:val="24"/>
                <w:lang w:val="lt-LT"/>
              </w:rPr>
              <w:t>sistemų</w:t>
            </w:r>
            <w:r w:rsidR="00CB0B07" w:rsidRPr="00936346">
              <w:rPr>
                <w:rFonts w:ascii="Times New Roman" w:eastAsia="Times New Roman" w:hAnsi="Times New Roman" w:cs="Times New Roman"/>
                <w:sz w:val="24"/>
                <w:lang w:val="lt-LT"/>
              </w:rPr>
              <w:t>, šilumos mazgo</w:t>
            </w:r>
            <w:r w:rsidR="00845F9E" w:rsidRPr="00936346">
              <w:rPr>
                <w:rFonts w:ascii="Times New Roman" w:eastAsia="Times New Roman" w:hAnsi="Times New Roman" w:cs="Times New Roman"/>
                <w:sz w:val="24"/>
                <w:lang w:val="lt-LT"/>
              </w:rPr>
              <w:t xml:space="preserve"> </w:t>
            </w:r>
            <w:r w:rsidRPr="00936346">
              <w:rPr>
                <w:rFonts w:ascii="Times New Roman" w:eastAsia="Times New Roman" w:hAnsi="Times New Roman" w:cs="Times New Roman"/>
                <w:sz w:val="24"/>
                <w:lang w:val="lt-LT"/>
              </w:rPr>
              <w:t>įrengimui</w:t>
            </w:r>
            <w:r w:rsidR="002F4EF1" w:rsidRPr="00936346">
              <w:rPr>
                <w:rFonts w:ascii="Times New Roman" w:eastAsia="Times New Roman" w:hAnsi="Times New Roman" w:cs="Times New Roman"/>
                <w:sz w:val="24"/>
                <w:lang w:val="lt-LT"/>
              </w:rPr>
              <w:t xml:space="preserve"> </w:t>
            </w:r>
          </w:p>
        </w:tc>
        <w:tc>
          <w:tcPr>
            <w:tcW w:w="9922" w:type="dxa"/>
          </w:tcPr>
          <w:p w:rsidR="0000476A" w:rsidRPr="00936346" w:rsidRDefault="00937DDE" w:rsidP="00652C0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Šildymo sistemų remontas atliekamas pagal UAB „Tauridas“ 2024-07 paruošt</w:t>
            </w:r>
            <w:r w:rsidR="00D87040" w:rsidRPr="00936346">
              <w:rPr>
                <w:rFonts w:ascii="Times New Roman" w:eastAsia="Times New Roman" w:hAnsi="Times New Roman" w:cs="Times New Roman"/>
                <w:sz w:val="24"/>
                <w:lang w:val="lt-LT"/>
              </w:rPr>
              <w:t>ą</w:t>
            </w:r>
            <w:r w:rsidRPr="00936346">
              <w:rPr>
                <w:rFonts w:ascii="Times New Roman" w:eastAsia="Times New Roman" w:hAnsi="Times New Roman" w:cs="Times New Roman"/>
                <w:sz w:val="24"/>
                <w:lang w:val="lt-LT"/>
              </w:rPr>
              <w:t xml:space="preserve"> administracinės paskirties pastato (K-7), Šilo g. 5A, Vilniuje šildymo sistemos paprastojo remonto projektą Nr. 24/K7.</w:t>
            </w:r>
            <w:r w:rsidR="00467E80" w:rsidRPr="00936346">
              <w:rPr>
                <w:rFonts w:ascii="Times New Roman" w:eastAsia="Times New Roman" w:hAnsi="Times New Roman" w:cs="Times New Roman"/>
                <w:sz w:val="24"/>
                <w:lang w:val="lt-LT"/>
              </w:rPr>
              <w:t xml:space="preserve"> </w:t>
            </w:r>
            <w:r w:rsidRPr="00936346">
              <w:rPr>
                <w:rFonts w:ascii="Times New Roman" w:eastAsia="Times New Roman" w:hAnsi="Times New Roman" w:cs="Times New Roman"/>
                <w:sz w:val="24"/>
                <w:lang w:val="lt-LT"/>
              </w:rPr>
              <w:t xml:space="preserve">Pagal projektą </w:t>
            </w:r>
            <w:r w:rsidR="00D87040" w:rsidRPr="00936346">
              <w:rPr>
                <w:rFonts w:ascii="Times New Roman" w:eastAsia="Times New Roman" w:hAnsi="Times New Roman" w:cs="Times New Roman"/>
                <w:sz w:val="24"/>
                <w:lang w:val="lt-LT"/>
              </w:rPr>
              <w:t xml:space="preserve">jau </w:t>
            </w:r>
            <w:r w:rsidRPr="00936346">
              <w:rPr>
                <w:rFonts w:ascii="Times New Roman" w:eastAsia="Times New Roman" w:hAnsi="Times New Roman" w:cs="Times New Roman"/>
                <w:sz w:val="24"/>
                <w:lang w:val="lt-LT"/>
              </w:rPr>
              <w:t xml:space="preserve">yra pakeisti sanitarinių patalpų šildymo vamzdynai ir radiatoriai nuo 3a. iki rūsio. </w:t>
            </w:r>
            <w:r w:rsidR="00D87040" w:rsidRPr="00936346">
              <w:rPr>
                <w:rFonts w:ascii="Times New Roman" w:eastAsia="Times New Roman" w:hAnsi="Times New Roman" w:cs="Times New Roman"/>
                <w:sz w:val="24"/>
                <w:lang w:val="lt-LT"/>
              </w:rPr>
              <w:t>Esant būtinybei atlikti projekto pakeitimus, š</w:t>
            </w:r>
            <w:r w:rsidR="00594E14" w:rsidRPr="00936346">
              <w:rPr>
                <w:rFonts w:ascii="Times New Roman" w:eastAsia="Times New Roman" w:hAnsi="Times New Roman" w:cs="Times New Roman"/>
                <w:sz w:val="24"/>
                <w:lang w:val="lt-LT"/>
              </w:rPr>
              <w:t xml:space="preserve">ildymo sistemos </w:t>
            </w:r>
            <w:r w:rsidR="0049563E" w:rsidRPr="00936346">
              <w:rPr>
                <w:rFonts w:ascii="Times New Roman" w:eastAsia="Times New Roman" w:hAnsi="Times New Roman" w:cs="Times New Roman"/>
                <w:sz w:val="24"/>
                <w:lang w:val="lt-LT"/>
              </w:rPr>
              <w:t>projekto pakeitimai</w:t>
            </w:r>
            <w:r w:rsidR="00594E14" w:rsidRPr="00936346">
              <w:rPr>
                <w:rFonts w:ascii="Times New Roman" w:eastAsia="Times New Roman" w:hAnsi="Times New Roman" w:cs="Times New Roman"/>
                <w:sz w:val="24"/>
                <w:lang w:val="lt-LT"/>
              </w:rPr>
              <w:t xml:space="preserve"> </w:t>
            </w:r>
            <w:r w:rsidR="00D87040" w:rsidRPr="00936346">
              <w:rPr>
                <w:rFonts w:ascii="Times New Roman" w:eastAsia="Times New Roman" w:hAnsi="Times New Roman" w:cs="Times New Roman"/>
                <w:sz w:val="24"/>
                <w:lang w:val="lt-LT"/>
              </w:rPr>
              <w:t>turi būti suderinti</w:t>
            </w:r>
            <w:r w:rsidR="00594E14" w:rsidRPr="00936346">
              <w:rPr>
                <w:rFonts w:ascii="Times New Roman" w:eastAsia="Times New Roman" w:hAnsi="Times New Roman" w:cs="Times New Roman"/>
                <w:sz w:val="24"/>
                <w:lang w:val="lt-LT"/>
              </w:rPr>
              <w:t xml:space="preserve"> </w:t>
            </w:r>
            <w:r w:rsidR="00033DAA" w:rsidRPr="00936346">
              <w:rPr>
                <w:rFonts w:ascii="Times New Roman" w:eastAsia="Times New Roman" w:hAnsi="Times New Roman" w:cs="Times New Roman"/>
                <w:sz w:val="24"/>
                <w:lang w:val="lt-LT"/>
              </w:rPr>
              <w:t>su K-7 pastato šildymo sistemos projektuotoju</w:t>
            </w:r>
            <w:r w:rsidR="00C142F5" w:rsidRPr="00936346">
              <w:rPr>
                <w:rFonts w:ascii="Times New Roman" w:eastAsia="Times New Roman" w:hAnsi="Times New Roman" w:cs="Times New Roman"/>
                <w:sz w:val="24"/>
                <w:lang w:val="lt-LT"/>
              </w:rPr>
              <w:t xml:space="preserve"> ir Užsakovu.</w:t>
            </w:r>
            <w:r w:rsidR="00033DAA" w:rsidRPr="00936346">
              <w:rPr>
                <w:rFonts w:ascii="Times New Roman" w:eastAsia="Times New Roman" w:hAnsi="Times New Roman" w:cs="Times New Roman"/>
                <w:sz w:val="24"/>
                <w:lang w:val="lt-LT"/>
              </w:rPr>
              <w:t xml:space="preserve"> </w:t>
            </w:r>
          </w:p>
          <w:p w:rsidR="005103F1" w:rsidRPr="00936346" w:rsidRDefault="005103F1" w:rsidP="005103F1">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Stovų vamzdynai montuojami ne toliau kaip 4 cm nuo sienos, ne arčiau kaip 2 cm iki sienos. Stovai pravedami demontuotų stovų arba kitose suderintose su Užsakovu vietose.</w:t>
            </w:r>
          </w:p>
          <w:p w:rsidR="0000476A" w:rsidRPr="00936346" w:rsidRDefault="00C142F5" w:rsidP="00652C0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Magistraliniai, stovų vamzdžiai ir v</w:t>
            </w:r>
            <w:r w:rsidR="00945C43" w:rsidRPr="00936346">
              <w:rPr>
                <w:rFonts w:ascii="Times New Roman" w:eastAsia="Times New Roman" w:hAnsi="Times New Roman" w:cs="Times New Roman"/>
                <w:sz w:val="24"/>
                <w:lang w:val="lt-LT"/>
              </w:rPr>
              <w:t>amzdžiai</w:t>
            </w:r>
            <w:r w:rsidRPr="00936346">
              <w:rPr>
                <w:rFonts w:ascii="Times New Roman" w:eastAsia="Times New Roman" w:hAnsi="Times New Roman" w:cs="Times New Roman"/>
                <w:sz w:val="24"/>
                <w:lang w:val="lt-LT"/>
              </w:rPr>
              <w:t xml:space="preserve"> į radiatorius</w:t>
            </w:r>
            <w:r w:rsidR="00945C43" w:rsidRPr="00936346">
              <w:rPr>
                <w:rFonts w:ascii="Times New Roman" w:eastAsia="Times New Roman" w:hAnsi="Times New Roman" w:cs="Times New Roman"/>
                <w:sz w:val="24"/>
                <w:lang w:val="lt-LT"/>
              </w:rPr>
              <w:t xml:space="preserve"> montuojami atvirai</w:t>
            </w:r>
            <w:r w:rsidRPr="00936346">
              <w:rPr>
                <w:rFonts w:ascii="Times New Roman" w:eastAsia="Times New Roman" w:hAnsi="Times New Roman" w:cs="Times New Roman"/>
                <w:sz w:val="24"/>
                <w:lang w:val="lt-LT"/>
              </w:rPr>
              <w:t xml:space="preserve"> </w:t>
            </w:r>
            <w:r w:rsidR="00C959CA" w:rsidRPr="00936346">
              <w:rPr>
                <w:rFonts w:ascii="Times New Roman" w:eastAsia="Times New Roman" w:hAnsi="Times New Roman" w:cs="Times New Roman"/>
                <w:sz w:val="24"/>
                <w:lang w:val="lt-LT"/>
              </w:rPr>
              <w:t>a</w:t>
            </w:r>
            <w:r w:rsidRPr="00936346">
              <w:rPr>
                <w:rFonts w:ascii="Times New Roman" w:eastAsia="Times New Roman" w:hAnsi="Times New Roman" w:cs="Times New Roman"/>
                <w:sz w:val="24"/>
                <w:lang w:val="lt-LT"/>
              </w:rPr>
              <w:t>r uždengiant gipskartonio plokštėmis</w:t>
            </w:r>
            <w:r w:rsidR="00D9773B" w:rsidRPr="00936346">
              <w:rPr>
                <w:rFonts w:ascii="Times New Roman" w:eastAsia="Times New Roman" w:hAnsi="Times New Roman" w:cs="Times New Roman"/>
                <w:sz w:val="24"/>
                <w:lang w:val="lt-LT"/>
              </w:rPr>
              <w:t xml:space="preserve"> (Užsakovo nurodytose vietose)</w:t>
            </w:r>
            <w:r w:rsidR="006816C6" w:rsidRPr="00936346">
              <w:rPr>
                <w:rFonts w:ascii="Times New Roman" w:eastAsia="Times New Roman" w:hAnsi="Times New Roman" w:cs="Times New Roman"/>
                <w:sz w:val="24"/>
                <w:lang w:val="lt-LT"/>
              </w:rPr>
              <w:t>.</w:t>
            </w:r>
            <w:r w:rsidR="0049563E" w:rsidRPr="00936346">
              <w:rPr>
                <w:rFonts w:ascii="Times New Roman" w:eastAsia="Times New Roman" w:hAnsi="Times New Roman" w:cs="Times New Roman"/>
                <w:sz w:val="24"/>
                <w:lang w:val="lt-LT"/>
              </w:rPr>
              <w:t xml:space="preserve"> </w:t>
            </w:r>
          </w:p>
          <w:p w:rsidR="009910DC" w:rsidRPr="00936346" w:rsidRDefault="00496816" w:rsidP="009910DC">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Radiatoriai montuojami ant suremontuotų, nudažytų sienų</w:t>
            </w:r>
            <w:r w:rsidR="00506F48" w:rsidRPr="00936346">
              <w:rPr>
                <w:rFonts w:ascii="Times New Roman" w:eastAsia="Times New Roman" w:hAnsi="Times New Roman" w:cs="Times New Roman"/>
                <w:sz w:val="24"/>
                <w:lang w:val="lt-LT"/>
              </w:rPr>
              <w:t xml:space="preserve"> suderintose su Užsakovu vietose.</w:t>
            </w:r>
          </w:p>
          <w:p w:rsidR="00CB0B07" w:rsidRPr="00936346" w:rsidRDefault="009910DC" w:rsidP="00652C0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Radiatorių spalva, konstrukcija derinama su Užsakovu.</w:t>
            </w:r>
          </w:p>
          <w:p w:rsidR="0000476A" w:rsidRPr="00936346" w:rsidRDefault="007F0C8F" w:rsidP="00652C0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Tarpai tarp statinio konstrukcijų ir vamzdynų užsandarinami ugniai atspariomis termoizoliacinėmis medžiagomis</w:t>
            </w:r>
            <w:r w:rsidR="00030A3D" w:rsidRPr="00936346">
              <w:rPr>
                <w:rFonts w:ascii="Times New Roman" w:eastAsia="Times New Roman" w:hAnsi="Times New Roman" w:cs="Times New Roman"/>
                <w:sz w:val="24"/>
                <w:lang w:val="lt-LT"/>
              </w:rPr>
              <w:t>.</w:t>
            </w:r>
          </w:p>
          <w:p w:rsidR="00DE0840" w:rsidRPr="00936346" w:rsidRDefault="00CB0B07" w:rsidP="00652C0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Šilumos mazgo vamzdynai ir įranga keičiama iki įvadinių sklendžių. </w:t>
            </w:r>
            <w:r w:rsidR="0000476A" w:rsidRPr="00936346">
              <w:rPr>
                <w:rFonts w:ascii="Times New Roman" w:eastAsia="Times New Roman" w:hAnsi="Times New Roman" w:cs="Times New Roman"/>
                <w:sz w:val="24"/>
                <w:lang w:val="lt-LT"/>
              </w:rPr>
              <w:t>Prieš montuojant šiluminio mazgo įrangą, suremontuojama šiluminio mazgo patalpa</w:t>
            </w:r>
            <w:r w:rsidR="00030A3D" w:rsidRPr="00936346">
              <w:rPr>
                <w:rFonts w:ascii="Times New Roman" w:eastAsia="Times New Roman" w:hAnsi="Times New Roman" w:cs="Times New Roman"/>
                <w:sz w:val="24"/>
                <w:lang w:val="lt-LT"/>
              </w:rPr>
              <w:t xml:space="preserve"> (remontuojamos lub</w:t>
            </w:r>
            <w:r w:rsidR="004610B2" w:rsidRPr="00936346">
              <w:rPr>
                <w:rFonts w:ascii="Times New Roman" w:eastAsia="Times New Roman" w:hAnsi="Times New Roman" w:cs="Times New Roman"/>
                <w:sz w:val="24"/>
                <w:lang w:val="lt-LT"/>
              </w:rPr>
              <w:t>os, sienos, grindys, elektros instaliacija).</w:t>
            </w:r>
          </w:p>
          <w:p w:rsidR="00D93301" w:rsidRPr="00936346" w:rsidRDefault="00D93301" w:rsidP="00C959CA">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Sumontavus</w:t>
            </w:r>
            <w:r w:rsidR="00DA134A" w:rsidRPr="00936346">
              <w:rPr>
                <w:rFonts w:ascii="Times New Roman" w:eastAsia="Times New Roman" w:hAnsi="Times New Roman" w:cs="Times New Roman"/>
                <w:sz w:val="24"/>
                <w:lang w:val="lt-LT"/>
              </w:rPr>
              <w:t xml:space="preserve"> šilumos punkto įrangą,</w:t>
            </w:r>
            <w:r w:rsidRPr="00936346">
              <w:rPr>
                <w:rFonts w:ascii="Times New Roman" w:eastAsia="Times New Roman" w:hAnsi="Times New Roman" w:cs="Times New Roman"/>
                <w:sz w:val="24"/>
                <w:lang w:val="lt-LT"/>
              </w:rPr>
              <w:t xml:space="preserve"> vamzdynus</w:t>
            </w:r>
            <w:r w:rsidR="00DA134A" w:rsidRPr="00936346">
              <w:rPr>
                <w:rFonts w:ascii="Times New Roman" w:eastAsia="Times New Roman" w:hAnsi="Times New Roman" w:cs="Times New Roman"/>
                <w:sz w:val="24"/>
                <w:lang w:val="lt-LT"/>
              </w:rPr>
              <w:t>, radiatorius</w:t>
            </w:r>
            <w:r w:rsidR="00CB0B07" w:rsidRPr="00936346">
              <w:rPr>
                <w:rFonts w:ascii="Times New Roman" w:eastAsia="Times New Roman" w:hAnsi="Times New Roman" w:cs="Times New Roman"/>
                <w:sz w:val="24"/>
                <w:lang w:val="lt-LT"/>
              </w:rPr>
              <w:t>,</w:t>
            </w:r>
            <w:r w:rsidRPr="00936346">
              <w:rPr>
                <w:rFonts w:ascii="Times New Roman" w:eastAsia="Times New Roman" w:hAnsi="Times New Roman" w:cs="Times New Roman"/>
                <w:sz w:val="24"/>
                <w:lang w:val="lt-LT"/>
              </w:rPr>
              <w:t xml:space="preserve"> </w:t>
            </w:r>
            <w:r w:rsidR="00DA134A" w:rsidRPr="00936346">
              <w:rPr>
                <w:rFonts w:ascii="Times New Roman" w:eastAsia="Times New Roman" w:hAnsi="Times New Roman" w:cs="Times New Roman"/>
                <w:sz w:val="24"/>
                <w:lang w:val="lt-LT"/>
              </w:rPr>
              <w:t xml:space="preserve">sistema praplaunama, </w:t>
            </w:r>
            <w:r w:rsidR="00C959CA" w:rsidRPr="00936346">
              <w:rPr>
                <w:rFonts w:ascii="Times New Roman" w:eastAsia="Times New Roman" w:hAnsi="Times New Roman" w:cs="Times New Roman"/>
                <w:sz w:val="24"/>
                <w:lang w:val="lt-LT"/>
              </w:rPr>
              <w:t xml:space="preserve">išbandomas šildymo sistemos automatikos veikimas, </w:t>
            </w:r>
            <w:r w:rsidRPr="00936346">
              <w:rPr>
                <w:rFonts w:ascii="Times New Roman" w:eastAsia="Times New Roman" w:hAnsi="Times New Roman" w:cs="Times New Roman"/>
                <w:sz w:val="24"/>
                <w:lang w:val="lt-LT"/>
              </w:rPr>
              <w:t xml:space="preserve">atliekami hidrauliniai bandymai </w:t>
            </w:r>
            <w:r w:rsidR="00C80EDA" w:rsidRPr="00936346">
              <w:rPr>
                <w:rFonts w:ascii="Times New Roman" w:eastAsia="Times New Roman" w:hAnsi="Times New Roman" w:cs="Times New Roman"/>
                <w:sz w:val="24"/>
                <w:lang w:val="lt-LT"/>
              </w:rPr>
              <w:t>sandarumui patikrinti, pateik</w:t>
            </w:r>
            <w:r w:rsidR="009910DC" w:rsidRPr="00936346">
              <w:rPr>
                <w:rFonts w:ascii="Times New Roman" w:eastAsia="Times New Roman" w:hAnsi="Times New Roman" w:cs="Times New Roman"/>
                <w:sz w:val="24"/>
                <w:lang w:val="lt-LT"/>
              </w:rPr>
              <w:t>iamas hidraulinių bandymų aktas</w:t>
            </w:r>
            <w:r w:rsidR="00C959CA" w:rsidRPr="00936346">
              <w:rPr>
                <w:rFonts w:ascii="Times New Roman" w:eastAsia="Times New Roman" w:hAnsi="Times New Roman" w:cs="Times New Roman"/>
                <w:sz w:val="24"/>
                <w:lang w:val="lt-LT"/>
              </w:rPr>
              <w:t>.</w:t>
            </w:r>
            <w:r w:rsidR="009910DC" w:rsidRPr="00936346">
              <w:rPr>
                <w:rFonts w:ascii="Times New Roman" w:eastAsia="Times New Roman" w:hAnsi="Times New Roman" w:cs="Times New Roman"/>
                <w:sz w:val="24"/>
                <w:lang w:val="lt-LT"/>
              </w:rPr>
              <w:t xml:space="preserve"> </w:t>
            </w:r>
          </w:p>
        </w:tc>
      </w:tr>
      <w:tr w:rsidR="00CA04C6" w:rsidRPr="00936346" w:rsidTr="0088737E">
        <w:tc>
          <w:tcPr>
            <w:tcW w:w="738" w:type="dxa"/>
          </w:tcPr>
          <w:p w:rsidR="009A63B2" w:rsidRPr="00936346" w:rsidRDefault="009A63B2" w:rsidP="002B3126">
            <w:pPr>
              <w:spacing w:after="0" w:line="240" w:lineRule="auto"/>
              <w:jc w:val="center"/>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TS-04</w:t>
            </w:r>
          </w:p>
        </w:tc>
        <w:tc>
          <w:tcPr>
            <w:tcW w:w="2126" w:type="dxa"/>
          </w:tcPr>
          <w:p w:rsidR="009A63B2" w:rsidRPr="00936346" w:rsidRDefault="003D3363" w:rsidP="008D6360">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Elektros ins</w:t>
            </w:r>
            <w:r w:rsidR="009A0152" w:rsidRPr="00936346">
              <w:rPr>
                <w:rFonts w:ascii="Times New Roman" w:eastAsia="Times New Roman" w:hAnsi="Times New Roman" w:cs="Times New Roman"/>
                <w:sz w:val="24"/>
                <w:lang w:val="lt-LT"/>
              </w:rPr>
              <w:t>taliacijos gaminiai, šviestuvai</w:t>
            </w:r>
          </w:p>
        </w:tc>
        <w:tc>
          <w:tcPr>
            <w:tcW w:w="1843" w:type="dxa"/>
          </w:tcPr>
          <w:p w:rsidR="009A63B2" w:rsidRPr="00936346" w:rsidRDefault="009A63B2"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Elektros instaliacijos darbams</w:t>
            </w:r>
          </w:p>
        </w:tc>
        <w:tc>
          <w:tcPr>
            <w:tcW w:w="9922" w:type="dxa"/>
          </w:tcPr>
          <w:p w:rsidR="003A56E2" w:rsidRPr="00936346" w:rsidRDefault="00034C99" w:rsidP="00504D6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Elektros instaliacija įrengiama vadovaujantis elektros įrenginių montavimo instrukcijomis, šilumos tiekimo tinklų ir šilumos punktų įrengimo taisyklėmis, elektros įrenginių įrengimo bendrosiomis taisyklėmis ir kitais teisės aktais reglamentuojančiais elektros įrenginių įrengimą</w:t>
            </w:r>
            <w:r w:rsidR="001D1BF0" w:rsidRPr="00936346">
              <w:rPr>
                <w:rFonts w:ascii="Times New Roman" w:eastAsia="Times New Roman" w:hAnsi="Times New Roman" w:cs="Times New Roman"/>
                <w:sz w:val="24"/>
                <w:lang w:val="lt-LT"/>
              </w:rPr>
              <w:t>.</w:t>
            </w:r>
          </w:p>
          <w:p w:rsidR="0000476A" w:rsidRPr="00936346" w:rsidRDefault="005D0A65" w:rsidP="00504D6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Pakeičiama visa </w:t>
            </w:r>
            <w:r w:rsidR="0000476A" w:rsidRPr="00936346">
              <w:rPr>
                <w:rFonts w:ascii="Times New Roman" w:eastAsia="Times New Roman" w:hAnsi="Times New Roman" w:cs="Times New Roman"/>
                <w:sz w:val="24"/>
                <w:lang w:val="lt-LT"/>
              </w:rPr>
              <w:t>šiluminio mazgo</w:t>
            </w:r>
            <w:r w:rsidR="003631FA" w:rsidRPr="00936346">
              <w:rPr>
                <w:rFonts w:ascii="Times New Roman" w:eastAsia="Times New Roman" w:hAnsi="Times New Roman" w:cs="Times New Roman"/>
                <w:sz w:val="24"/>
                <w:lang w:val="lt-LT"/>
              </w:rPr>
              <w:t xml:space="preserve"> elektros</w:t>
            </w:r>
            <w:r w:rsidR="0000476A" w:rsidRPr="00936346">
              <w:rPr>
                <w:rFonts w:ascii="Times New Roman" w:eastAsia="Times New Roman" w:hAnsi="Times New Roman" w:cs="Times New Roman"/>
                <w:sz w:val="24"/>
                <w:lang w:val="lt-LT"/>
              </w:rPr>
              <w:t xml:space="preserve"> instaliacija</w:t>
            </w:r>
            <w:r w:rsidRPr="00936346">
              <w:rPr>
                <w:rFonts w:ascii="Times New Roman" w:eastAsia="Times New Roman" w:hAnsi="Times New Roman" w:cs="Times New Roman"/>
                <w:sz w:val="24"/>
                <w:lang w:val="lt-LT"/>
              </w:rPr>
              <w:t xml:space="preserve"> nuo elektros skydelio</w:t>
            </w:r>
            <w:r w:rsidR="003631FA" w:rsidRPr="00936346">
              <w:rPr>
                <w:rFonts w:ascii="Times New Roman" w:eastAsia="Times New Roman" w:hAnsi="Times New Roman" w:cs="Times New Roman"/>
                <w:sz w:val="24"/>
                <w:lang w:val="lt-LT"/>
              </w:rPr>
              <w:t>: jungiklis, rozetės (</w:t>
            </w:r>
            <w:r w:rsidR="0074666B" w:rsidRPr="00936346">
              <w:rPr>
                <w:rFonts w:ascii="Times New Roman" w:eastAsia="Times New Roman" w:hAnsi="Times New Roman" w:cs="Times New Roman"/>
                <w:sz w:val="24"/>
                <w:lang w:val="lt-LT"/>
              </w:rPr>
              <w:t xml:space="preserve">įrengiama viena rozetė </w:t>
            </w:r>
            <w:r w:rsidR="003631FA" w:rsidRPr="00936346">
              <w:rPr>
                <w:rFonts w:ascii="Times New Roman" w:eastAsia="Times New Roman" w:hAnsi="Times New Roman" w:cs="Times New Roman"/>
                <w:sz w:val="24"/>
                <w:lang w:val="lt-LT"/>
              </w:rPr>
              <w:t xml:space="preserve">230 V ir </w:t>
            </w:r>
            <w:r w:rsidR="0074666B" w:rsidRPr="00936346">
              <w:rPr>
                <w:rFonts w:ascii="Times New Roman" w:eastAsia="Times New Roman" w:hAnsi="Times New Roman" w:cs="Times New Roman"/>
                <w:sz w:val="24"/>
                <w:lang w:val="lt-LT"/>
              </w:rPr>
              <w:t xml:space="preserve">viena </w:t>
            </w:r>
            <w:r w:rsidR="005318D6" w:rsidRPr="00936346">
              <w:rPr>
                <w:rFonts w:ascii="Times New Roman" w:eastAsia="Times New Roman" w:hAnsi="Times New Roman" w:cs="Times New Roman"/>
                <w:sz w:val="24"/>
                <w:lang w:val="lt-LT"/>
              </w:rPr>
              <w:t xml:space="preserve">iki 50 </w:t>
            </w:r>
            <w:r w:rsidR="003631FA" w:rsidRPr="00936346">
              <w:rPr>
                <w:rFonts w:ascii="Times New Roman" w:eastAsia="Times New Roman" w:hAnsi="Times New Roman" w:cs="Times New Roman"/>
                <w:sz w:val="24"/>
                <w:lang w:val="lt-LT"/>
              </w:rPr>
              <w:t xml:space="preserve">V), </w:t>
            </w:r>
            <w:r w:rsidR="003A56E2" w:rsidRPr="00936346">
              <w:rPr>
                <w:rFonts w:ascii="Times New Roman" w:eastAsia="Times New Roman" w:hAnsi="Times New Roman" w:cs="Times New Roman"/>
                <w:sz w:val="24"/>
                <w:lang w:val="lt-LT"/>
              </w:rPr>
              <w:t>šviestuvai (2 vnt.</w:t>
            </w:r>
            <w:r w:rsidR="005318D6" w:rsidRPr="00936346">
              <w:rPr>
                <w:rFonts w:ascii="Times New Roman" w:eastAsia="Times New Roman" w:hAnsi="Times New Roman" w:cs="Times New Roman"/>
                <w:sz w:val="24"/>
                <w:lang w:val="lt-LT"/>
              </w:rPr>
              <w:t>, apšvietimas šilumos punkte, matuojant ties apskaitos prietaisais ir valdymo prietaisais, turi būti ne silpnesnis kaip 150 liuksų</w:t>
            </w:r>
            <w:r w:rsidR="003A56E2" w:rsidRPr="00936346">
              <w:rPr>
                <w:rFonts w:ascii="Times New Roman" w:eastAsia="Times New Roman" w:hAnsi="Times New Roman" w:cs="Times New Roman"/>
                <w:sz w:val="24"/>
                <w:lang w:val="lt-LT"/>
              </w:rPr>
              <w:t xml:space="preserve">), </w:t>
            </w:r>
            <w:r w:rsidR="003631FA" w:rsidRPr="00936346">
              <w:rPr>
                <w:rFonts w:ascii="Times New Roman" w:eastAsia="Times New Roman" w:hAnsi="Times New Roman" w:cs="Times New Roman"/>
                <w:sz w:val="24"/>
                <w:lang w:val="lt-LT"/>
              </w:rPr>
              <w:lastRenderedPageBreak/>
              <w:t>kabeliai, laidai iki įrenginių, automatini</w:t>
            </w:r>
            <w:r w:rsidR="00440C5B" w:rsidRPr="00936346">
              <w:rPr>
                <w:rFonts w:ascii="Times New Roman" w:eastAsia="Times New Roman" w:hAnsi="Times New Roman" w:cs="Times New Roman"/>
                <w:sz w:val="24"/>
                <w:lang w:val="lt-LT"/>
              </w:rPr>
              <w:t>am</w:t>
            </w:r>
            <w:r w:rsidR="003631FA" w:rsidRPr="00936346">
              <w:rPr>
                <w:rFonts w:ascii="Times New Roman" w:eastAsia="Times New Roman" w:hAnsi="Times New Roman" w:cs="Times New Roman"/>
                <w:sz w:val="24"/>
                <w:lang w:val="lt-LT"/>
              </w:rPr>
              <w:t xml:space="preserve"> valdym</w:t>
            </w:r>
            <w:r w:rsidR="00440C5B" w:rsidRPr="00936346">
              <w:rPr>
                <w:rFonts w:ascii="Times New Roman" w:eastAsia="Times New Roman" w:hAnsi="Times New Roman" w:cs="Times New Roman"/>
                <w:sz w:val="24"/>
                <w:lang w:val="lt-LT"/>
              </w:rPr>
              <w:t>ui skirti</w:t>
            </w:r>
            <w:r w:rsidR="003631FA" w:rsidRPr="00936346">
              <w:rPr>
                <w:rFonts w:ascii="Times New Roman" w:eastAsia="Times New Roman" w:hAnsi="Times New Roman" w:cs="Times New Roman"/>
                <w:sz w:val="24"/>
                <w:lang w:val="lt-LT"/>
              </w:rPr>
              <w:t xml:space="preserve"> laidai</w:t>
            </w:r>
            <w:r w:rsidR="003E38F5" w:rsidRPr="00936346">
              <w:rPr>
                <w:rFonts w:ascii="Times New Roman" w:eastAsia="Times New Roman" w:hAnsi="Times New Roman" w:cs="Times New Roman"/>
                <w:sz w:val="24"/>
                <w:lang w:val="lt-LT"/>
              </w:rPr>
              <w:t xml:space="preserve"> ir kt.</w:t>
            </w:r>
            <w:r w:rsidR="003631FA" w:rsidRPr="00936346">
              <w:rPr>
                <w:rFonts w:ascii="Times New Roman" w:eastAsia="Times New Roman" w:hAnsi="Times New Roman" w:cs="Times New Roman"/>
                <w:sz w:val="24"/>
                <w:lang w:val="lt-LT"/>
              </w:rPr>
              <w:t xml:space="preserve"> </w:t>
            </w:r>
            <w:r w:rsidR="00440C5B" w:rsidRPr="00936346">
              <w:rPr>
                <w:rFonts w:ascii="Times New Roman" w:eastAsia="Times New Roman" w:hAnsi="Times New Roman" w:cs="Times New Roman"/>
                <w:sz w:val="24"/>
                <w:lang w:val="lt-LT"/>
              </w:rPr>
              <w:t xml:space="preserve">elektros instaliacijos </w:t>
            </w:r>
            <w:r w:rsidR="003631FA" w:rsidRPr="00936346">
              <w:rPr>
                <w:rFonts w:ascii="Times New Roman" w:eastAsia="Times New Roman" w:hAnsi="Times New Roman" w:cs="Times New Roman"/>
                <w:sz w:val="24"/>
                <w:lang w:val="lt-LT"/>
              </w:rPr>
              <w:t>komponentai</w:t>
            </w:r>
            <w:r w:rsidR="00440C5B" w:rsidRPr="00936346">
              <w:rPr>
                <w:rFonts w:ascii="Times New Roman" w:eastAsia="Times New Roman" w:hAnsi="Times New Roman" w:cs="Times New Roman"/>
                <w:sz w:val="24"/>
                <w:lang w:val="lt-LT"/>
              </w:rPr>
              <w:t xml:space="preserve">. </w:t>
            </w:r>
            <w:r w:rsidR="00D7626E" w:rsidRPr="00936346">
              <w:rPr>
                <w:rFonts w:ascii="Times New Roman" w:eastAsia="Times New Roman" w:hAnsi="Times New Roman" w:cs="Times New Roman"/>
                <w:sz w:val="24"/>
                <w:lang w:val="lt-LT"/>
              </w:rPr>
              <w:t>Elektros skydelyje sumontuojami reikiamo galingumo, reikiamas kiekis automatinių jungiklių (apšvietimui atskirai). Iki elektros prietaisų (šviestuvų, kištukinių lizdų, kitų prietaisų) tiesiami reikiamų techninių charakteristikų elektros kabeliai. Įrengiama rozetė</w:t>
            </w:r>
            <w:r w:rsidR="00C959CA" w:rsidRPr="00936346">
              <w:rPr>
                <w:rFonts w:ascii="Times New Roman" w:eastAsia="Times New Roman" w:hAnsi="Times New Roman" w:cs="Times New Roman"/>
                <w:sz w:val="24"/>
                <w:lang w:val="lt-LT"/>
              </w:rPr>
              <w:t>, nutiesiami el. laidai</w:t>
            </w:r>
            <w:r w:rsidR="00D7626E" w:rsidRPr="00936346">
              <w:rPr>
                <w:rFonts w:ascii="Times New Roman" w:eastAsia="Times New Roman" w:hAnsi="Times New Roman" w:cs="Times New Roman"/>
                <w:sz w:val="24"/>
                <w:lang w:val="lt-LT"/>
              </w:rPr>
              <w:t xml:space="preserve"> elektrinio radiatoriaus pajungimui elektros skydinė</w:t>
            </w:r>
            <w:r w:rsidR="0065028C" w:rsidRPr="00936346">
              <w:rPr>
                <w:rFonts w:ascii="Times New Roman" w:eastAsia="Times New Roman" w:hAnsi="Times New Roman" w:cs="Times New Roman"/>
                <w:sz w:val="24"/>
                <w:lang w:val="lt-LT"/>
              </w:rPr>
              <w:t>s patalpoje</w:t>
            </w:r>
            <w:r w:rsidR="00D7626E" w:rsidRPr="00936346">
              <w:rPr>
                <w:rFonts w:ascii="Times New Roman" w:eastAsia="Times New Roman" w:hAnsi="Times New Roman" w:cs="Times New Roman"/>
                <w:sz w:val="24"/>
                <w:lang w:val="lt-LT"/>
              </w:rPr>
              <w:t xml:space="preserve">. </w:t>
            </w:r>
            <w:r w:rsidR="00440C5B" w:rsidRPr="00936346">
              <w:rPr>
                <w:rFonts w:ascii="Times New Roman" w:eastAsia="Times New Roman" w:hAnsi="Times New Roman" w:cs="Times New Roman"/>
                <w:sz w:val="24"/>
                <w:lang w:val="lt-LT"/>
              </w:rPr>
              <w:t xml:space="preserve">Jungiklių, rozečių vietas nurodys Užsakovas. </w:t>
            </w:r>
          </w:p>
          <w:p w:rsidR="003631FA" w:rsidRPr="00936346" w:rsidRDefault="005D0A65" w:rsidP="00504D6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 (Nuo elektros skydelio vedami kabeliai slepiami po tinku</w:t>
            </w:r>
            <w:r w:rsidR="009910DC" w:rsidRPr="00936346">
              <w:rPr>
                <w:rFonts w:ascii="Times New Roman" w:eastAsia="Times New Roman" w:hAnsi="Times New Roman" w:cs="Times New Roman"/>
                <w:sz w:val="24"/>
                <w:lang w:val="lt-LT"/>
              </w:rPr>
              <w:t>, montažiniuose loveliuose</w:t>
            </w:r>
            <w:r w:rsidR="00D7626E" w:rsidRPr="00936346">
              <w:rPr>
                <w:rFonts w:ascii="Times New Roman" w:eastAsia="Times New Roman" w:hAnsi="Times New Roman" w:cs="Times New Roman"/>
                <w:sz w:val="24"/>
                <w:lang w:val="lt-LT"/>
              </w:rPr>
              <w:t>. A</w:t>
            </w:r>
            <w:r w:rsidRPr="00936346">
              <w:rPr>
                <w:rFonts w:ascii="Times New Roman" w:eastAsia="Times New Roman" w:hAnsi="Times New Roman" w:cs="Times New Roman"/>
                <w:sz w:val="24"/>
                <w:lang w:val="lt-LT"/>
              </w:rPr>
              <w:t xml:space="preserve">tstatoma </w:t>
            </w:r>
            <w:r w:rsidR="006F16AF" w:rsidRPr="00936346">
              <w:rPr>
                <w:rFonts w:ascii="Times New Roman" w:eastAsia="Times New Roman" w:hAnsi="Times New Roman" w:cs="Times New Roman"/>
                <w:sz w:val="24"/>
                <w:lang w:val="lt-LT"/>
              </w:rPr>
              <w:t xml:space="preserve">remonto metu </w:t>
            </w:r>
            <w:r w:rsidRPr="00936346">
              <w:rPr>
                <w:rFonts w:ascii="Times New Roman" w:eastAsia="Times New Roman" w:hAnsi="Times New Roman" w:cs="Times New Roman"/>
                <w:sz w:val="24"/>
                <w:lang w:val="lt-LT"/>
              </w:rPr>
              <w:t xml:space="preserve">pažeista </w:t>
            </w:r>
            <w:r w:rsidR="00D7626E" w:rsidRPr="00936346">
              <w:rPr>
                <w:rFonts w:ascii="Times New Roman" w:eastAsia="Times New Roman" w:hAnsi="Times New Roman" w:cs="Times New Roman"/>
                <w:sz w:val="24"/>
                <w:lang w:val="lt-LT"/>
              </w:rPr>
              <w:t>sienų, lubų</w:t>
            </w:r>
            <w:r w:rsidR="00C82AB2" w:rsidRPr="00936346">
              <w:rPr>
                <w:rFonts w:ascii="Times New Roman" w:eastAsia="Times New Roman" w:hAnsi="Times New Roman" w:cs="Times New Roman"/>
                <w:sz w:val="24"/>
                <w:lang w:val="lt-LT"/>
              </w:rPr>
              <w:t xml:space="preserve"> </w:t>
            </w:r>
            <w:r w:rsidRPr="00936346">
              <w:rPr>
                <w:rFonts w:ascii="Times New Roman" w:eastAsia="Times New Roman" w:hAnsi="Times New Roman" w:cs="Times New Roman"/>
                <w:sz w:val="24"/>
                <w:lang w:val="lt-LT"/>
              </w:rPr>
              <w:t>apdaila iki buvusio lygio)</w:t>
            </w:r>
            <w:r w:rsidR="004E20A2" w:rsidRPr="00936346">
              <w:rPr>
                <w:rFonts w:ascii="Times New Roman" w:eastAsia="Times New Roman" w:hAnsi="Times New Roman" w:cs="Times New Roman"/>
                <w:sz w:val="24"/>
                <w:lang w:val="lt-LT"/>
              </w:rPr>
              <w:t xml:space="preserve">. </w:t>
            </w:r>
          </w:p>
          <w:p w:rsidR="00873D8E" w:rsidRPr="00936346" w:rsidRDefault="00034C99" w:rsidP="00A01E3F">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Vandeniui pašalinti</w:t>
            </w:r>
            <w:r w:rsidR="00F32375" w:rsidRPr="00936346">
              <w:rPr>
                <w:rFonts w:ascii="Times New Roman" w:eastAsia="Times New Roman" w:hAnsi="Times New Roman" w:cs="Times New Roman"/>
                <w:sz w:val="24"/>
                <w:lang w:val="lt-LT"/>
              </w:rPr>
              <w:t xml:space="preserve"> iš </w:t>
            </w:r>
            <w:r w:rsidR="00A01E3F" w:rsidRPr="00936346">
              <w:rPr>
                <w:rFonts w:ascii="Times New Roman" w:eastAsia="Times New Roman" w:hAnsi="Times New Roman" w:cs="Times New Roman"/>
                <w:sz w:val="24"/>
                <w:lang w:val="lt-LT"/>
              </w:rPr>
              <w:t>šilumos mazgo ir vandens mazgo patalpų trapų</w:t>
            </w:r>
            <w:r w:rsidRPr="00936346">
              <w:rPr>
                <w:rFonts w:ascii="Times New Roman" w:eastAsia="Times New Roman" w:hAnsi="Times New Roman" w:cs="Times New Roman"/>
                <w:sz w:val="24"/>
                <w:lang w:val="lt-LT"/>
              </w:rPr>
              <w:t xml:space="preserve"> į</w:t>
            </w:r>
            <w:r w:rsidR="003631FA" w:rsidRPr="00936346">
              <w:rPr>
                <w:rFonts w:ascii="Times New Roman" w:eastAsia="Times New Roman" w:hAnsi="Times New Roman" w:cs="Times New Roman"/>
                <w:sz w:val="24"/>
                <w:lang w:val="lt-LT"/>
              </w:rPr>
              <w:t>rengiam</w:t>
            </w:r>
            <w:r w:rsidR="00A01E3F" w:rsidRPr="00936346">
              <w:rPr>
                <w:rFonts w:ascii="Times New Roman" w:eastAsia="Times New Roman" w:hAnsi="Times New Roman" w:cs="Times New Roman"/>
                <w:sz w:val="24"/>
                <w:lang w:val="lt-LT"/>
              </w:rPr>
              <w:t>i</w:t>
            </w:r>
            <w:r w:rsidR="003631FA" w:rsidRPr="00936346">
              <w:rPr>
                <w:rFonts w:ascii="Times New Roman" w:eastAsia="Times New Roman" w:hAnsi="Times New Roman" w:cs="Times New Roman"/>
                <w:sz w:val="24"/>
                <w:lang w:val="lt-LT"/>
              </w:rPr>
              <w:t xml:space="preserve"> elektrini</w:t>
            </w:r>
            <w:r w:rsidR="00A01E3F" w:rsidRPr="00936346">
              <w:rPr>
                <w:rFonts w:ascii="Times New Roman" w:eastAsia="Times New Roman" w:hAnsi="Times New Roman" w:cs="Times New Roman"/>
                <w:sz w:val="24"/>
                <w:lang w:val="lt-LT"/>
              </w:rPr>
              <w:t>ai</w:t>
            </w:r>
            <w:r w:rsidR="003631FA" w:rsidRPr="00936346">
              <w:rPr>
                <w:rFonts w:ascii="Times New Roman" w:eastAsia="Times New Roman" w:hAnsi="Times New Roman" w:cs="Times New Roman"/>
                <w:sz w:val="24"/>
                <w:lang w:val="lt-LT"/>
              </w:rPr>
              <w:t xml:space="preserve"> drenažini</w:t>
            </w:r>
            <w:r w:rsidR="00A01E3F" w:rsidRPr="00936346">
              <w:rPr>
                <w:rFonts w:ascii="Times New Roman" w:eastAsia="Times New Roman" w:hAnsi="Times New Roman" w:cs="Times New Roman"/>
                <w:sz w:val="24"/>
                <w:lang w:val="lt-LT"/>
              </w:rPr>
              <w:t>ai</w:t>
            </w:r>
            <w:r w:rsidR="009F0AD7" w:rsidRPr="00936346">
              <w:rPr>
                <w:rFonts w:ascii="Times New Roman" w:eastAsia="Times New Roman" w:hAnsi="Times New Roman" w:cs="Times New Roman"/>
                <w:sz w:val="24"/>
                <w:lang w:val="lt-LT"/>
              </w:rPr>
              <w:t xml:space="preserve"> siurbliuka</w:t>
            </w:r>
            <w:r w:rsidR="00A01E3F" w:rsidRPr="00936346">
              <w:rPr>
                <w:rFonts w:ascii="Times New Roman" w:eastAsia="Times New Roman" w:hAnsi="Times New Roman" w:cs="Times New Roman"/>
                <w:sz w:val="24"/>
                <w:lang w:val="lt-LT"/>
              </w:rPr>
              <w:t>i</w:t>
            </w:r>
            <w:r w:rsidR="00563600" w:rsidRPr="00936346">
              <w:rPr>
                <w:rFonts w:ascii="Times New Roman" w:eastAsia="Times New Roman" w:hAnsi="Times New Roman" w:cs="Times New Roman"/>
                <w:sz w:val="24"/>
                <w:lang w:val="lt-LT"/>
              </w:rPr>
              <w:t xml:space="preserve"> </w:t>
            </w:r>
            <w:r w:rsidR="00A53F7E" w:rsidRPr="00936346">
              <w:rPr>
                <w:rFonts w:ascii="Times New Roman" w:eastAsia="Times New Roman" w:hAnsi="Times New Roman" w:cs="Times New Roman"/>
                <w:sz w:val="24"/>
                <w:lang w:val="lt-LT"/>
              </w:rPr>
              <w:t xml:space="preserve">su plūde </w:t>
            </w:r>
            <w:r w:rsidR="00563600" w:rsidRPr="00936346">
              <w:rPr>
                <w:rFonts w:ascii="Times New Roman" w:eastAsia="Times New Roman" w:hAnsi="Times New Roman" w:cs="Times New Roman"/>
                <w:sz w:val="24"/>
                <w:lang w:val="lt-LT"/>
              </w:rPr>
              <w:t>automatiškai įsijungiantis pakilus vandens lygiui prieduobėje</w:t>
            </w:r>
            <w:r w:rsidR="00A53F7E" w:rsidRPr="00936346">
              <w:rPr>
                <w:rFonts w:ascii="Times New Roman" w:eastAsia="Times New Roman" w:hAnsi="Times New Roman" w:cs="Times New Roman"/>
                <w:sz w:val="24"/>
                <w:lang w:val="lt-LT"/>
              </w:rPr>
              <w:t xml:space="preserve"> (minimalaus 80l/min našumo)</w:t>
            </w:r>
            <w:r w:rsidR="00166252" w:rsidRPr="00936346">
              <w:rPr>
                <w:rFonts w:ascii="Times New Roman" w:eastAsia="Times New Roman" w:hAnsi="Times New Roman" w:cs="Times New Roman"/>
                <w:sz w:val="24"/>
                <w:lang w:val="lt-LT"/>
              </w:rPr>
              <w:t>.</w:t>
            </w:r>
          </w:p>
          <w:p w:rsidR="00D97D9F" w:rsidRPr="00936346" w:rsidRDefault="005A6AC7" w:rsidP="00811DF6">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Demontavus sienų dailylentes r</w:t>
            </w:r>
            <w:r w:rsidR="00D97D9F" w:rsidRPr="00936346">
              <w:rPr>
                <w:rFonts w:ascii="Times New Roman" w:eastAsia="Times New Roman" w:hAnsi="Times New Roman" w:cs="Times New Roman"/>
                <w:sz w:val="24"/>
                <w:lang w:val="lt-LT"/>
              </w:rPr>
              <w:t>ūsio sandėliavimo patalpose</w:t>
            </w:r>
            <w:r w:rsidRPr="00936346">
              <w:rPr>
                <w:rFonts w:ascii="Times New Roman" w:eastAsia="Times New Roman" w:hAnsi="Times New Roman" w:cs="Times New Roman"/>
                <w:sz w:val="24"/>
                <w:lang w:val="lt-LT"/>
              </w:rPr>
              <w:t>,</w:t>
            </w:r>
            <w:r w:rsidR="00D97D9F" w:rsidRPr="00936346">
              <w:rPr>
                <w:rFonts w:ascii="Times New Roman" w:eastAsia="Times New Roman" w:hAnsi="Times New Roman" w:cs="Times New Roman"/>
                <w:sz w:val="24"/>
                <w:lang w:val="lt-LT"/>
              </w:rPr>
              <w:t xml:space="preserve"> </w:t>
            </w:r>
            <w:r w:rsidRPr="00936346">
              <w:rPr>
                <w:rFonts w:ascii="Times New Roman" w:eastAsia="Times New Roman" w:hAnsi="Times New Roman" w:cs="Times New Roman"/>
                <w:sz w:val="24"/>
                <w:lang w:val="lt-LT"/>
              </w:rPr>
              <w:t xml:space="preserve">elektros įrenginiai, prietaisai </w:t>
            </w:r>
            <w:r w:rsidR="00811DF6" w:rsidRPr="00936346">
              <w:rPr>
                <w:rFonts w:ascii="Times New Roman" w:eastAsia="Times New Roman" w:hAnsi="Times New Roman" w:cs="Times New Roman"/>
                <w:sz w:val="24"/>
                <w:lang w:val="lt-LT"/>
              </w:rPr>
              <w:t>pritvirtinami</w:t>
            </w:r>
            <w:r w:rsidRPr="00936346">
              <w:rPr>
                <w:rFonts w:ascii="Times New Roman" w:eastAsia="Times New Roman" w:hAnsi="Times New Roman" w:cs="Times New Roman"/>
                <w:sz w:val="24"/>
                <w:lang w:val="lt-LT"/>
              </w:rPr>
              <w:t xml:space="preserve"> prie esamos sienos.</w:t>
            </w:r>
          </w:p>
        </w:tc>
      </w:tr>
      <w:tr w:rsidR="00CA04C6" w:rsidRPr="00936346" w:rsidTr="0088737E">
        <w:tc>
          <w:tcPr>
            <w:tcW w:w="738" w:type="dxa"/>
          </w:tcPr>
          <w:p w:rsidR="00E20175" w:rsidRPr="00936346" w:rsidRDefault="00E20175" w:rsidP="00614CF6">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lastRenderedPageBreak/>
              <w:t>TS-0</w:t>
            </w:r>
            <w:r w:rsidR="00614CF6" w:rsidRPr="00936346">
              <w:rPr>
                <w:rFonts w:ascii="Times New Roman" w:hAnsi="Times New Roman" w:cs="Times New Roman"/>
                <w:sz w:val="24"/>
                <w:szCs w:val="24"/>
                <w:lang w:val="lt-LT"/>
              </w:rPr>
              <w:t>5</w:t>
            </w:r>
          </w:p>
        </w:tc>
        <w:tc>
          <w:tcPr>
            <w:tcW w:w="2126" w:type="dxa"/>
          </w:tcPr>
          <w:p w:rsidR="00E20175" w:rsidRPr="00936346" w:rsidRDefault="0009663E" w:rsidP="006C1EAD">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Gipskartonio pertvarų prof</w:t>
            </w:r>
            <w:r w:rsidR="006C1EAD" w:rsidRPr="00936346">
              <w:rPr>
                <w:rFonts w:ascii="Times New Roman" w:eastAsia="Times New Roman" w:hAnsi="Times New Roman" w:cs="Times New Roman"/>
                <w:sz w:val="24"/>
                <w:lang w:val="lt-LT"/>
              </w:rPr>
              <w:t>i</w:t>
            </w:r>
            <w:r w:rsidRPr="00936346">
              <w:rPr>
                <w:rFonts w:ascii="Times New Roman" w:eastAsia="Times New Roman" w:hAnsi="Times New Roman" w:cs="Times New Roman"/>
                <w:sz w:val="24"/>
                <w:lang w:val="lt-LT"/>
              </w:rPr>
              <w:t>liai, plokštės, priedai</w:t>
            </w:r>
          </w:p>
        </w:tc>
        <w:tc>
          <w:tcPr>
            <w:tcW w:w="1843" w:type="dxa"/>
          </w:tcPr>
          <w:p w:rsidR="00E20175" w:rsidRPr="00936346" w:rsidRDefault="00E20175"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Gipskartonio </w:t>
            </w:r>
            <w:r w:rsidR="00462FDF" w:rsidRPr="00936346">
              <w:rPr>
                <w:rFonts w:ascii="Times New Roman" w:eastAsia="Times New Roman" w:hAnsi="Times New Roman" w:cs="Times New Roman"/>
                <w:sz w:val="24"/>
                <w:lang w:val="lt-LT"/>
              </w:rPr>
              <w:t>atitvarų</w:t>
            </w:r>
            <w:r w:rsidRPr="00936346">
              <w:rPr>
                <w:rFonts w:ascii="Times New Roman" w:eastAsia="Times New Roman" w:hAnsi="Times New Roman" w:cs="Times New Roman"/>
                <w:sz w:val="24"/>
                <w:lang w:val="lt-LT"/>
              </w:rPr>
              <w:t xml:space="preserve"> montavimui</w:t>
            </w:r>
          </w:p>
        </w:tc>
        <w:tc>
          <w:tcPr>
            <w:tcW w:w="9922" w:type="dxa"/>
          </w:tcPr>
          <w:p w:rsidR="00D13ABB" w:rsidRPr="00936346" w:rsidRDefault="00D7626E" w:rsidP="00D7626E">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Užsakovui pateikus poreikį, dalis vamzdynų uždengiami gipskartonio plokštėmis tvirtinamomis ant metalinio karkaso (preliminarus plokštėmis dengiamas plotas apie 25 m2). </w:t>
            </w:r>
            <w:r w:rsidR="0035315E" w:rsidRPr="00936346">
              <w:rPr>
                <w:rFonts w:ascii="Times New Roman" w:eastAsia="Times New Roman" w:hAnsi="Times New Roman" w:cs="Times New Roman"/>
                <w:sz w:val="24"/>
                <w:lang w:val="lt-LT"/>
              </w:rPr>
              <w:t xml:space="preserve">Gipskartonio </w:t>
            </w:r>
            <w:r w:rsidR="00462FDF" w:rsidRPr="00936346">
              <w:rPr>
                <w:rFonts w:ascii="Times New Roman" w:eastAsia="Times New Roman" w:hAnsi="Times New Roman" w:cs="Times New Roman"/>
                <w:sz w:val="24"/>
                <w:lang w:val="lt-LT"/>
              </w:rPr>
              <w:t>atitvaros</w:t>
            </w:r>
            <w:r w:rsidR="0035315E" w:rsidRPr="00936346">
              <w:rPr>
                <w:rFonts w:ascii="Times New Roman" w:eastAsia="Times New Roman" w:hAnsi="Times New Roman" w:cs="Times New Roman"/>
                <w:sz w:val="24"/>
                <w:lang w:val="lt-LT"/>
              </w:rPr>
              <w:t xml:space="preserve"> montuojamos pagal </w:t>
            </w:r>
            <w:r w:rsidR="007E3068" w:rsidRPr="00936346">
              <w:rPr>
                <w:rFonts w:ascii="Times New Roman" w:eastAsia="Times New Roman" w:hAnsi="Times New Roman" w:cs="Times New Roman"/>
                <w:sz w:val="24"/>
                <w:lang w:val="lt-LT"/>
              </w:rPr>
              <w:t xml:space="preserve">Knauf </w:t>
            </w:r>
            <w:r w:rsidR="0035315E" w:rsidRPr="00936346">
              <w:rPr>
                <w:rFonts w:ascii="Times New Roman" w:eastAsia="Times New Roman" w:hAnsi="Times New Roman" w:cs="Times New Roman"/>
                <w:sz w:val="24"/>
                <w:lang w:val="lt-LT"/>
              </w:rPr>
              <w:t xml:space="preserve">ar analogiškas kitų gamintojų parengtas </w:t>
            </w:r>
            <w:r w:rsidR="005A46FD" w:rsidRPr="00936346">
              <w:rPr>
                <w:rFonts w:ascii="Times New Roman" w:eastAsia="Times New Roman" w:hAnsi="Times New Roman" w:cs="Times New Roman"/>
                <w:sz w:val="24"/>
                <w:lang w:val="lt-LT"/>
              </w:rPr>
              <w:t xml:space="preserve">gipskartonio pertvarų su </w:t>
            </w:r>
            <w:r w:rsidR="007E3068" w:rsidRPr="00936346">
              <w:rPr>
                <w:rFonts w:ascii="Times New Roman" w:eastAsia="Times New Roman" w:hAnsi="Times New Roman" w:cs="Times New Roman"/>
                <w:sz w:val="24"/>
                <w:lang w:val="lt-LT"/>
              </w:rPr>
              <w:t>metalini</w:t>
            </w:r>
            <w:r w:rsidR="005A46FD" w:rsidRPr="00936346">
              <w:rPr>
                <w:rFonts w:ascii="Times New Roman" w:eastAsia="Times New Roman" w:hAnsi="Times New Roman" w:cs="Times New Roman"/>
                <w:sz w:val="24"/>
                <w:lang w:val="lt-LT"/>
              </w:rPr>
              <w:t>u</w:t>
            </w:r>
            <w:r w:rsidR="007E3068" w:rsidRPr="00936346">
              <w:rPr>
                <w:rFonts w:ascii="Times New Roman" w:eastAsia="Times New Roman" w:hAnsi="Times New Roman" w:cs="Times New Roman"/>
                <w:sz w:val="24"/>
                <w:lang w:val="lt-LT"/>
              </w:rPr>
              <w:t xml:space="preserve"> karkas</w:t>
            </w:r>
            <w:r w:rsidR="005A46FD" w:rsidRPr="00936346">
              <w:rPr>
                <w:rFonts w:ascii="Times New Roman" w:eastAsia="Times New Roman" w:hAnsi="Times New Roman" w:cs="Times New Roman"/>
                <w:sz w:val="24"/>
                <w:lang w:val="lt-LT"/>
              </w:rPr>
              <w:t>u</w:t>
            </w:r>
            <w:r w:rsidR="007E3068" w:rsidRPr="00936346">
              <w:rPr>
                <w:rFonts w:ascii="Times New Roman" w:eastAsia="Times New Roman" w:hAnsi="Times New Roman" w:cs="Times New Roman"/>
                <w:sz w:val="24"/>
                <w:lang w:val="lt-LT"/>
              </w:rPr>
              <w:t xml:space="preserve"> </w:t>
            </w:r>
            <w:r w:rsidR="0035315E" w:rsidRPr="00936346">
              <w:rPr>
                <w:rFonts w:ascii="Times New Roman" w:eastAsia="Times New Roman" w:hAnsi="Times New Roman" w:cs="Times New Roman"/>
                <w:sz w:val="24"/>
                <w:lang w:val="lt-LT"/>
              </w:rPr>
              <w:t xml:space="preserve">montavimo </w:t>
            </w:r>
            <w:r w:rsidR="007E3068" w:rsidRPr="00936346">
              <w:rPr>
                <w:rFonts w:ascii="Times New Roman" w:eastAsia="Times New Roman" w:hAnsi="Times New Roman" w:cs="Times New Roman"/>
                <w:sz w:val="24"/>
                <w:lang w:val="lt-LT"/>
              </w:rPr>
              <w:t>instrukcija</w:t>
            </w:r>
            <w:r w:rsidR="0035315E" w:rsidRPr="00936346">
              <w:rPr>
                <w:rFonts w:ascii="Times New Roman" w:eastAsia="Times New Roman" w:hAnsi="Times New Roman" w:cs="Times New Roman"/>
                <w:sz w:val="24"/>
                <w:lang w:val="lt-LT"/>
              </w:rPr>
              <w:t>s.</w:t>
            </w:r>
            <w:r w:rsidR="007E3068" w:rsidRPr="00936346">
              <w:rPr>
                <w:rFonts w:ascii="Times New Roman" w:eastAsia="Times New Roman" w:hAnsi="Times New Roman" w:cs="Times New Roman"/>
                <w:sz w:val="24"/>
                <w:lang w:val="lt-LT"/>
              </w:rPr>
              <w:t xml:space="preserve"> </w:t>
            </w:r>
            <w:r w:rsidR="00573F6A" w:rsidRPr="00936346">
              <w:rPr>
                <w:rFonts w:ascii="Times New Roman" w:eastAsia="Times New Roman" w:hAnsi="Times New Roman" w:cs="Times New Roman"/>
                <w:sz w:val="24"/>
                <w:lang w:val="lt-LT"/>
              </w:rPr>
              <w:t>A</w:t>
            </w:r>
            <w:r w:rsidR="00AF312A" w:rsidRPr="00936346">
              <w:rPr>
                <w:rFonts w:ascii="Times New Roman" w:eastAsia="Times New Roman" w:hAnsi="Times New Roman" w:cs="Times New Roman"/>
                <w:sz w:val="24"/>
                <w:lang w:val="lt-LT"/>
              </w:rPr>
              <w:t xml:space="preserve">tstumai tarp tvirtinimo elementų </w:t>
            </w:r>
            <w:r w:rsidR="00641E52" w:rsidRPr="00936346">
              <w:rPr>
                <w:rFonts w:ascii="Times New Roman" w:eastAsia="Times New Roman" w:hAnsi="Times New Roman" w:cs="Times New Roman"/>
                <w:sz w:val="24"/>
                <w:lang w:val="lt-LT"/>
              </w:rPr>
              <w:t>parenkami pagal</w:t>
            </w:r>
            <w:r w:rsidR="00272033" w:rsidRPr="00936346">
              <w:rPr>
                <w:rFonts w:ascii="Times New Roman" w:eastAsia="Times New Roman" w:hAnsi="Times New Roman" w:cs="Times New Roman"/>
                <w:sz w:val="24"/>
                <w:lang w:val="lt-LT"/>
              </w:rPr>
              <w:t xml:space="preserve"> </w:t>
            </w:r>
            <w:r w:rsidR="00641E52" w:rsidRPr="00936346">
              <w:rPr>
                <w:rFonts w:ascii="Times New Roman" w:eastAsia="Times New Roman" w:hAnsi="Times New Roman" w:cs="Times New Roman"/>
                <w:sz w:val="24"/>
                <w:lang w:val="lt-LT"/>
              </w:rPr>
              <w:t>atitinkamų sistemų</w:t>
            </w:r>
            <w:r w:rsidR="00272033" w:rsidRPr="00936346">
              <w:rPr>
                <w:rFonts w:ascii="Times New Roman" w:eastAsia="Times New Roman" w:hAnsi="Times New Roman" w:cs="Times New Roman"/>
                <w:sz w:val="24"/>
                <w:lang w:val="lt-LT"/>
              </w:rPr>
              <w:t xml:space="preserve"> gamintojų</w:t>
            </w:r>
            <w:r w:rsidR="00462FDF" w:rsidRPr="00936346">
              <w:rPr>
                <w:rFonts w:ascii="Times New Roman" w:eastAsia="Times New Roman" w:hAnsi="Times New Roman" w:cs="Times New Roman"/>
                <w:sz w:val="24"/>
                <w:lang w:val="lt-LT"/>
              </w:rPr>
              <w:t xml:space="preserve"> </w:t>
            </w:r>
            <w:r w:rsidR="00272033" w:rsidRPr="00936346">
              <w:rPr>
                <w:rFonts w:ascii="Times New Roman" w:eastAsia="Times New Roman" w:hAnsi="Times New Roman" w:cs="Times New Roman"/>
                <w:sz w:val="24"/>
                <w:lang w:val="lt-LT"/>
              </w:rPr>
              <w:t>parengtas</w:t>
            </w:r>
            <w:r w:rsidR="00AF312A" w:rsidRPr="00936346">
              <w:rPr>
                <w:rFonts w:ascii="Times New Roman" w:eastAsia="Times New Roman" w:hAnsi="Times New Roman" w:cs="Times New Roman"/>
                <w:sz w:val="24"/>
                <w:lang w:val="lt-LT"/>
              </w:rPr>
              <w:t xml:space="preserve"> instrukcijas,</w:t>
            </w:r>
            <w:r w:rsidR="00641E52" w:rsidRPr="00936346">
              <w:rPr>
                <w:rFonts w:ascii="Times New Roman" w:eastAsia="Times New Roman" w:hAnsi="Times New Roman" w:cs="Times New Roman"/>
                <w:sz w:val="24"/>
                <w:lang w:val="lt-LT"/>
              </w:rPr>
              <w:t xml:space="preserve"> lenteles. </w:t>
            </w:r>
            <w:r w:rsidR="00272033" w:rsidRPr="00936346">
              <w:rPr>
                <w:rFonts w:ascii="Times New Roman" w:eastAsia="Times New Roman" w:hAnsi="Times New Roman" w:cs="Times New Roman"/>
                <w:sz w:val="24"/>
                <w:lang w:val="lt-LT"/>
              </w:rPr>
              <w:t>Metalinio karkaso profilių skardos storis ne mažesnis nei 0,6 mm, antikorozinis padengimas - Z140, gipskartonio plokštės 12</w:t>
            </w:r>
            <w:r w:rsidR="006C1EAD" w:rsidRPr="00936346">
              <w:rPr>
                <w:rFonts w:ascii="Times New Roman" w:eastAsia="Times New Roman" w:hAnsi="Times New Roman" w:cs="Times New Roman"/>
                <w:sz w:val="24"/>
                <w:lang w:val="lt-LT"/>
              </w:rPr>
              <w:t>,</w:t>
            </w:r>
            <w:r w:rsidR="00272033" w:rsidRPr="00936346">
              <w:rPr>
                <w:rFonts w:ascii="Times New Roman" w:eastAsia="Times New Roman" w:hAnsi="Times New Roman" w:cs="Times New Roman"/>
                <w:sz w:val="24"/>
                <w:lang w:val="lt-LT"/>
              </w:rPr>
              <w:t>5 mm storio, atsparios drėgmei</w:t>
            </w:r>
            <w:r w:rsidR="0009663E" w:rsidRPr="00936346">
              <w:rPr>
                <w:rFonts w:ascii="Times New Roman" w:eastAsia="Times New Roman" w:hAnsi="Times New Roman" w:cs="Times New Roman"/>
                <w:sz w:val="24"/>
                <w:lang w:val="lt-LT"/>
              </w:rPr>
              <w:t xml:space="preserve"> (impregnuotos)</w:t>
            </w:r>
            <w:r w:rsidR="00272033" w:rsidRPr="00936346">
              <w:rPr>
                <w:rFonts w:ascii="Times New Roman" w:eastAsia="Times New Roman" w:hAnsi="Times New Roman" w:cs="Times New Roman"/>
                <w:sz w:val="24"/>
                <w:lang w:val="lt-LT"/>
              </w:rPr>
              <w:t xml:space="preserve">. </w:t>
            </w:r>
          </w:p>
        </w:tc>
      </w:tr>
      <w:tr w:rsidR="00CA04C6" w:rsidRPr="00936346" w:rsidTr="0088737E">
        <w:tc>
          <w:tcPr>
            <w:tcW w:w="738" w:type="dxa"/>
          </w:tcPr>
          <w:p w:rsidR="00E20175" w:rsidRPr="00936346" w:rsidRDefault="00E20175" w:rsidP="00BF2876">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TS-0</w:t>
            </w:r>
            <w:r w:rsidR="00BF2876" w:rsidRPr="00936346">
              <w:rPr>
                <w:rFonts w:ascii="Times New Roman" w:hAnsi="Times New Roman" w:cs="Times New Roman"/>
                <w:sz w:val="24"/>
                <w:szCs w:val="24"/>
                <w:lang w:val="lt-LT"/>
              </w:rPr>
              <w:t>6</w:t>
            </w:r>
          </w:p>
        </w:tc>
        <w:tc>
          <w:tcPr>
            <w:tcW w:w="2126" w:type="dxa"/>
          </w:tcPr>
          <w:p w:rsidR="00E20175" w:rsidRPr="00936346" w:rsidRDefault="00DB779D" w:rsidP="00DB779D">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Medžiagos vandeniui nelaidžių grindų įrengimui</w:t>
            </w:r>
            <w:r w:rsidR="0077410F" w:rsidRPr="00936346">
              <w:rPr>
                <w:rFonts w:ascii="Times New Roman" w:eastAsia="Times New Roman" w:hAnsi="Times New Roman" w:cs="Times New Roman"/>
                <w:sz w:val="24"/>
                <w:lang w:val="lt-LT"/>
              </w:rPr>
              <w:t xml:space="preserve"> šilumos punkte</w:t>
            </w:r>
          </w:p>
        </w:tc>
        <w:tc>
          <w:tcPr>
            <w:tcW w:w="1843" w:type="dxa"/>
          </w:tcPr>
          <w:p w:rsidR="00E20175" w:rsidRPr="00936346" w:rsidRDefault="002D7E04"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Vandeniui nelaidžių grindų įrengimui</w:t>
            </w:r>
          </w:p>
        </w:tc>
        <w:tc>
          <w:tcPr>
            <w:tcW w:w="9922" w:type="dxa"/>
          </w:tcPr>
          <w:p w:rsidR="00E20175" w:rsidRPr="00936346" w:rsidRDefault="00563600" w:rsidP="00F32375">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Grindyse prie šilumos mazgo </w:t>
            </w:r>
            <w:r w:rsidR="00DB779D" w:rsidRPr="00936346">
              <w:rPr>
                <w:rFonts w:ascii="Times New Roman" w:eastAsia="Times New Roman" w:hAnsi="Times New Roman" w:cs="Times New Roman"/>
                <w:sz w:val="24"/>
                <w:lang w:val="lt-LT"/>
              </w:rPr>
              <w:t>įrenginių</w:t>
            </w:r>
            <w:r w:rsidRPr="00936346">
              <w:rPr>
                <w:rFonts w:ascii="Times New Roman" w:eastAsia="Times New Roman" w:hAnsi="Times New Roman" w:cs="Times New Roman"/>
                <w:sz w:val="24"/>
                <w:lang w:val="lt-LT"/>
              </w:rPr>
              <w:t xml:space="preserve"> įrengiama sandari prieduobė su dangčiu. Prieduobėje sumontuojamas drenažinis siurblys. </w:t>
            </w:r>
            <w:r w:rsidR="00F32375" w:rsidRPr="00936346">
              <w:rPr>
                <w:rFonts w:ascii="Times New Roman" w:eastAsia="Times New Roman" w:hAnsi="Times New Roman" w:cs="Times New Roman"/>
                <w:sz w:val="24"/>
                <w:lang w:val="lt-LT"/>
              </w:rPr>
              <w:t>Patalpos g</w:t>
            </w:r>
            <w:r w:rsidR="00DB779D" w:rsidRPr="00936346">
              <w:rPr>
                <w:rFonts w:ascii="Times New Roman" w:eastAsia="Times New Roman" w:hAnsi="Times New Roman" w:cs="Times New Roman"/>
                <w:sz w:val="24"/>
                <w:lang w:val="lt-LT"/>
              </w:rPr>
              <w:t xml:space="preserve">rindų paviršius išlyginamas, </w:t>
            </w:r>
            <w:r w:rsidRPr="00936346">
              <w:rPr>
                <w:rFonts w:ascii="Times New Roman" w:eastAsia="Times New Roman" w:hAnsi="Times New Roman" w:cs="Times New Roman"/>
                <w:sz w:val="24"/>
                <w:lang w:val="lt-LT"/>
              </w:rPr>
              <w:t xml:space="preserve">suformuojamas nuolydis į </w:t>
            </w:r>
            <w:r w:rsidR="00DB779D" w:rsidRPr="00936346">
              <w:rPr>
                <w:rFonts w:ascii="Times New Roman" w:eastAsia="Times New Roman" w:hAnsi="Times New Roman" w:cs="Times New Roman"/>
                <w:sz w:val="24"/>
                <w:lang w:val="lt-LT"/>
              </w:rPr>
              <w:t>prieduobę (minimaliai 2 proc.). Įrengiama vandeniui nelaidi grindų danga (epoksidinė arba kitų medžiagų suderinus su Užsakovu</w:t>
            </w:r>
            <w:r w:rsidR="00F32375" w:rsidRPr="00936346">
              <w:rPr>
                <w:rFonts w:ascii="Times New Roman" w:eastAsia="Times New Roman" w:hAnsi="Times New Roman" w:cs="Times New Roman"/>
                <w:sz w:val="24"/>
                <w:lang w:val="lt-LT"/>
              </w:rPr>
              <w:t>)</w:t>
            </w:r>
            <w:r w:rsidR="00DB779D" w:rsidRPr="00936346">
              <w:rPr>
                <w:rFonts w:ascii="Times New Roman" w:eastAsia="Times New Roman" w:hAnsi="Times New Roman" w:cs="Times New Roman"/>
                <w:sz w:val="24"/>
                <w:lang w:val="lt-LT"/>
              </w:rPr>
              <w:t>. Vandeniui nelaidi danga įrengiama</w:t>
            </w:r>
            <w:r w:rsidR="008628CE" w:rsidRPr="00936346">
              <w:rPr>
                <w:rFonts w:ascii="Times New Roman" w:eastAsia="Times New Roman" w:hAnsi="Times New Roman" w:cs="Times New Roman"/>
                <w:sz w:val="24"/>
                <w:lang w:val="lt-LT"/>
              </w:rPr>
              <w:t xml:space="preserve"> </w:t>
            </w:r>
            <w:r w:rsidR="00F32375" w:rsidRPr="00936346">
              <w:rPr>
                <w:rFonts w:ascii="Times New Roman" w:eastAsia="Times New Roman" w:hAnsi="Times New Roman" w:cs="Times New Roman"/>
                <w:sz w:val="24"/>
                <w:lang w:val="lt-LT"/>
              </w:rPr>
              <w:t xml:space="preserve">ir </w:t>
            </w:r>
            <w:r w:rsidR="008628CE" w:rsidRPr="00936346">
              <w:rPr>
                <w:rFonts w:ascii="Times New Roman" w:eastAsia="Times New Roman" w:hAnsi="Times New Roman" w:cs="Times New Roman"/>
                <w:sz w:val="24"/>
                <w:lang w:val="lt-LT"/>
              </w:rPr>
              <w:t>ant sienų</w:t>
            </w:r>
            <w:r w:rsidR="00DB779D" w:rsidRPr="00936346">
              <w:rPr>
                <w:rFonts w:ascii="Times New Roman" w:eastAsia="Times New Roman" w:hAnsi="Times New Roman" w:cs="Times New Roman"/>
                <w:sz w:val="24"/>
                <w:lang w:val="lt-LT"/>
              </w:rPr>
              <w:t xml:space="preserve"> 10 cm. aukščiu</w:t>
            </w:r>
            <w:r w:rsidR="008628CE" w:rsidRPr="00936346">
              <w:rPr>
                <w:rFonts w:ascii="Times New Roman" w:eastAsia="Times New Roman" w:hAnsi="Times New Roman" w:cs="Times New Roman"/>
                <w:sz w:val="24"/>
                <w:lang w:val="lt-LT"/>
              </w:rPr>
              <w:t xml:space="preserve"> nuo grindų. </w:t>
            </w:r>
            <w:r w:rsidR="00DB779D" w:rsidRPr="00936346">
              <w:rPr>
                <w:rFonts w:ascii="Times New Roman" w:eastAsia="Times New Roman" w:hAnsi="Times New Roman" w:cs="Times New Roman"/>
                <w:sz w:val="24"/>
                <w:lang w:val="lt-LT"/>
              </w:rPr>
              <w:t xml:space="preserve"> </w:t>
            </w:r>
            <w:r w:rsidR="00F32375" w:rsidRPr="00936346">
              <w:rPr>
                <w:rFonts w:ascii="Times New Roman" w:eastAsia="Times New Roman" w:hAnsi="Times New Roman" w:cs="Times New Roman"/>
                <w:sz w:val="24"/>
                <w:lang w:val="lt-LT"/>
              </w:rPr>
              <w:t>Įrengiant dangą vadovaujamasi</w:t>
            </w:r>
            <w:r w:rsidR="008628CE" w:rsidRPr="00936346">
              <w:rPr>
                <w:rFonts w:ascii="Times New Roman" w:eastAsia="Times New Roman" w:hAnsi="Times New Roman" w:cs="Times New Roman"/>
                <w:sz w:val="24"/>
                <w:lang w:val="lt-LT"/>
              </w:rPr>
              <w:t xml:space="preserve"> medžiagos gamintojo instrukcij</w:t>
            </w:r>
            <w:r w:rsidR="00F32375" w:rsidRPr="00936346">
              <w:rPr>
                <w:rFonts w:ascii="Times New Roman" w:eastAsia="Times New Roman" w:hAnsi="Times New Roman" w:cs="Times New Roman"/>
                <w:sz w:val="24"/>
                <w:lang w:val="lt-LT"/>
              </w:rPr>
              <w:t>omis.</w:t>
            </w:r>
          </w:p>
        </w:tc>
      </w:tr>
      <w:tr w:rsidR="00CA04C6" w:rsidRPr="00936346" w:rsidTr="0088737E">
        <w:tc>
          <w:tcPr>
            <w:tcW w:w="738" w:type="dxa"/>
          </w:tcPr>
          <w:p w:rsidR="0077410F" w:rsidRPr="00936346" w:rsidRDefault="008A26F8" w:rsidP="00BF2876">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TS-07</w:t>
            </w:r>
          </w:p>
        </w:tc>
        <w:tc>
          <w:tcPr>
            <w:tcW w:w="2126" w:type="dxa"/>
          </w:tcPr>
          <w:p w:rsidR="0077410F" w:rsidRPr="00936346" w:rsidRDefault="0077410F" w:rsidP="00CF0F81">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Medžiagos betoninių grindų </w:t>
            </w:r>
            <w:r w:rsidR="00CF0F81" w:rsidRPr="00936346">
              <w:rPr>
                <w:rFonts w:ascii="Times New Roman" w:eastAsia="Times New Roman" w:hAnsi="Times New Roman" w:cs="Times New Roman"/>
                <w:sz w:val="24"/>
                <w:lang w:val="lt-LT"/>
              </w:rPr>
              <w:t>remontui</w:t>
            </w:r>
            <w:r w:rsidRPr="00936346">
              <w:rPr>
                <w:rFonts w:ascii="Times New Roman" w:eastAsia="Times New Roman" w:hAnsi="Times New Roman" w:cs="Times New Roman"/>
                <w:sz w:val="24"/>
                <w:lang w:val="lt-LT"/>
              </w:rPr>
              <w:t xml:space="preserve"> rūsyje</w:t>
            </w:r>
            <w:r w:rsidR="00DF58FF" w:rsidRPr="00936346">
              <w:rPr>
                <w:rFonts w:ascii="Times New Roman" w:eastAsia="Times New Roman" w:hAnsi="Times New Roman" w:cs="Times New Roman"/>
                <w:sz w:val="24"/>
                <w:lang w:val="lt-LT"/>
              </w:rPr>
              <w:t>,</w:t>
            </w:r>
            <w:r w:rsidR="004056AB" w:rsidRPr="00936346">
              <w:rPr>
                <w:rFonts w:ascii="Times New Roman" w:eastAsia="Times New Roman" w:hAnsi="Times New Roman" w:cs="Times New Roman"/>
                <w:sz w:val="24"/>
                <w:lang w:val="lt-LT"/>
              </w:rPr>
              <w:t xml:space="preserve"> sandėliavimo patalpose</w:t>
            </w:r>
          </w:p>
        </w:tc>
        <w:tc>
          <w:tcPr>
            <w:tcW w:w="1843" w:type="dxa"/>
          </w:tcPr>
          <w:p w:rsidR="0077410F" w:rsidRPr="00936346" w:rsidRDefault="0077410F"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Betoninių grindų </w:t>
            </w:r>
            <w:r w:rsidR="00C62CFC" w:rsidRPr="00936346">
              <w:rPr>
                <w:rFonts w:ascii="Times New Roman" w:eastAsia="Times New Roman" w:hAnsi="Times New Roman" w:cs="Times New Roman"/>
                <w:sz w:val="24"/>
                <w:lang w:val="lt-LT"/>
              </w:rPr>
              <w:t>įrengimui</w:t>
            </w:r>
            <w:r w:rsidR="00735C80" w:rsidRPr="00936346">
              <w:rPr>
                <w:rFonts w:ascii="Times New Roman" w:eastAsia="Times New Roman" w:hAnsi="Times New Roman" w:cs="Times New Roman"/>
                <w:sz w:val="24"/>
                <w:lang w:val="lt-LT"/>
              </w:rPr>
              <w:t xml:space="preserve"> </w:t>
            </w:r>
            <w:r w:rsidR="00DF58FF" w:rsidRPr="00936346">
              <w:rPr>
                <w:rFonts w:ascii="Times New Roman" w:eastAsia="Times New Roman" w:hAnsi="Times New Roman" w:cs="Times New Roman"/>
                <w:sz w:val="24"/>
                <w:lang w:val="lt-LT"/>
              </w:rPr>
              <w:t xml:space="preserve">rūsyje, </w:t>
            </w:r>
            <w:r w:rsidR="00735C80" w:rsidRPr="00936346">
              <w:rPr>
                <w:rFonts w:ascii="Times New Roman" w:eastAsia="Times New Roman" w:hAnsi="Times New Roman" w:cs="Times New Roman"/>
                <w:sz w:val="24"/>
                <w:lang w:val="lt-LT"/>
              </w:rPr>
              <w:t>sandėliavimo patalpose</w:t>
            </w:r>
            <w:r w:rsidRPr="00936346">
              <w:rPr>
                <w:rFonts w:ascii="Times New Roman" w:eastAsia="Times New Roman" w:hAnsi="Times New Roman" w:cs="Times New Roman"/>
                <w:sz w:val="24"/>
                <w:lang w:val="lt-LT"/>
              </w:rPr>
              <w:t xml:space="preserve"> </w:t>
            </w:r>
          </w:p>
        </w:tc>
        <w:tc>
          <w:tcPr>
            <w:tcW w:w="9922" w:type="dxa"/>
          </w:tcPr>
          <w:p w:rsidR="00166252" w:rsidRPr="00936346" w:rsidRDefault="00C911C1" w:rsidP="00166252">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szCs w:val="24"/>
                <w:lang w:val="lt-LT"/>
              </w:rPr>
              <w:t>Numatyta rūsyje suremontuoti 208 m2 grindų. Išardomos betonin</w:t>
            </w:r>
            <w:r w:rsidR="001857EB" w:rsidRPr="00936346">
              <w:rPr>
                <w:rFonts w:ascii="Times New Roman" w:eastAsia="Times New Roman" w:hAnsi="Times New Roman" w:cs="Times New Roman"/>
                <w:sz w:val="24"/>
                <w:szCs w:val="24"/>
                <w:lang w:val="lt-LT"/>
              </w:rPr>
              <w:t>ės</w:t>
            </w:r>
            <w:r w:rsidRPr="00936346">
              <w:rPr>
                <w:rFonts w:ascii="Times New Roman" w:eastAsia="Times New Roman" w:hAnsi="Times New Roman" w:cs="Times New Roman"/>
                <w:sz w:val="24"/>
                <w:szCs w:val="24"/>
                <w:lang w:val="lt-LT"/>
              </w:rPr>
              <w:t xml:space="preserve"> grindys, </w:t>
            </w:r>
            <w:r w:rsidR="00AE3A6E" w:rsidRPr="00936346">
              <w:rPr>
                <w:rFonts w:ascii="Times New Roman" w:eastAsia="Times New Roman" w:hAnsi="Times New Roman" w:cs="Times New Roman"/>
                <w:sz w:val="24"/>
                <w:szCs w:val="24"/>
                <w:lang w:val="lt-LT"/>
              </w:rPr>
              <w:t>29,3m2 lentinių grindų</w:t>
            </w:r>
            <w:r w:rsidR="00CF0F81" w:rsidRPr="00936346">
              <w:rPr>
                <w:rFonts w:ascii="Times New Roman" w:eastAsia="Times New Roman" w:hAnsi="Times New Roman" w:cs="Times New Roman"/>
                <w:sz w:val="24"/>
                <w:szCs w:val="24"/>
                <w:lang w:val="lt-LT"/>
              </w:rPr>
              <w:t>.</w:t>
            </w:r>
            <w:r w:rsidR="00AE3A6E" w:rsidRPr="00936346">
              <w:rPr>
                <w:rFonts w:ascii="Times New Roman" w:eastAsia="Times New Roman" w:hAnsi="Times New Roman" w:cs="Times New Roman"/>
                <w:sz w:val="24"/>
                <w:szCs w:val="24"/>
                <w:lang w:val="lt-LT"/>
              </w:rPr>
              <w:t xml:space="preserve"> </w:t>
            </w:r>
            <w:r w:rsidR="00CF0F81" w:rsidRPr="00936346">
              <w:rPr>
                <w:rFonts w:ascii="Times New Roman" w:eastAsia="Times New Roman" w:hAnsi="Times New Roman" w:cs="Times New Roman"/>
                <w:sz w:val="24"/>
                <w:szCs w:val="24"/>
                <w:lang w:val="lt-LT"/>
              </w:rPr>
              <w:t>Nu</w:t>
            </w:r>
            <w:r w:rsidRPr="00936346">
              <w:rPr>
                <w:rFonts w:ascii="Times New Roman" w:eastAsia="Times New Roman" w:hAnsi="Times New Roman" w:cs="Times New Roman"/>
                <w:sz w:val="24"/>
                <w:szCs w:val="24"/>
                <w:lang w:val="lt-LT"/>
              </w:rPr>
              <w:t>kas</w:t>
            </w:r>
            <w:r w:rsidR="00CF0F81" w:rsidRPr="00936346">
              <w:rPr>
                <w:rFonts w:ascii="Times New Roman" w:eastAsia="Times New Roman" w:hAnsi="Times New Roman" w:cs="Times New Roman"/>
                <w:sz w:val="24"/>
                <w:szCs w:val="24"/>
                <w:lang w:val="lt-LT"/>
              </w:rPr>
              <w:t>us</w:t>
            </w:r>
            <w:r w:rsidR="001742F3" w:rsidRPr="00936346">
              <w:rPr>
                <w:rFonts w:ascii="Times New Roman" w:eastAsia="Times New Roman" w:hAnsi="Times New Roman" w:cs="Times New Roman"/>
                <w:sz w:val="24"/>
                <w:szCs w:val="24"/>
                <w:lang w:val="lt-LT"/>
              </w:rPr>
              <w:t>,</w:t>
            </w:r>
            <w:r w:rsidR="00CF0F81" w:rsidRPr="00936346">
              <w:rPr>
                <w:rFonts w:ascii="Times New Roman" w:eastAsia="Times New Roman" w:hAnsi="Times New Roman" w:cs="Times New Roman"/>
                <w:sz w:val="24"/>
                <w:szCs w:val="24"/>
                <w:lang w:val="lt-LT"/>
              </w:rPr>
              <w:t xml:space="preserve"> pažeminus įrengiamas naujai </w:t>
            </w:r>
            <w:r w:rsidRPr="00936346">
              <w:rPr>
                <w:rFonts w:ascii="Times New Roman" w:eastAsia="Times New Roman" w:hAnsi="Times New Roman" w:cs="Times New Roman"/>
                <w:sz w:val="24"/>
                <w:szCs w:val="24"/>
                <w:lang w:val="lt-LT"/>
              </w:rPr>
              <w:t>grindų pagrindo sluoksnis (</w:t>
            </w:r>
            <w:r w:rsidR="001742F3" w:rsidRPr="00936346">
              <w:rPr>
                <w:rFonts w:ascii="Times New Roman" w:eastAsia="Times New Roman" w:hAnsi="Times New Roman" w:cs="Times New Roman"/>
                <w:sz w:val="24"/>
                <w:szCs w:val="24"/>
                <w:lang w:val="lt-LT"/>
              </w:rPr>
              <w:t>grindų altitudė</w:t>
            </w:r>
            <w:r w:rsidR="006657E6" w:rsidRPr="00936346">
              <w:rPr>
                <w:rFonts w:ascii="Times New Roman" w:eastAsia="Times New Roman" w:hAnsi="Times New Roman" w:cs="Times New Roman"/>
                <w:sz w:val="24"/>
                <w:szCs w:val="24"/>
                <w:lang w:val="lt-LT"/>
              </w:rPr>
              <w:t xml:space="preserve"> </w:t>
            </w:r>
            <w:r w:rsidR="001742F3" w:rsidRPr="00936346">
              <w:rPr>
                <w:rFonts w:ascii="Times New Roman" w:eastAsia="Times New Roman" w:hAnsi="Times New Roman" w:cs="Times New Roman"/>
                <w:sz w:val="24"/>
                <w:szCs w:val="24"/>
                <w:lang w:val="lt-LT"/>
              </w:rPr>
              <w:t xml:space="preserve">pažeminama </w:t>
            </w:r>
            <w:r w:rsidRPr="00936346">
              <w:rPr>
                <w:rFonts w:ascii="Times New Roman" w:eastAsia="Times New Roman" w:hAnsi="Times New Roman" w:cs="Times New Roman"/>
                <w:sz w:val="24"/>
                <w:szCs w:val="24"/>
                <w:lang w:val="lt-LT"/>
              </w:rPr>
              <w:t xml:space="preserve">preliminariai </w:t>
            </w:r>
            <w:r w:rsidR="00CF0F81" w:rsidRPr="00936346">
              <w:rPr>
                <w:rFonts w:ascii="Times New Roman" w:eastAsia="Times New Roman" w:hAnsi="Times New Roman" w:cs="Times New Roman"/>
                <w:sz w:val="24"/>
                <w:szCs w:val="24"/>
                <w:lang w:val="lt-LT"/>
              </w:rPr>
              <w:t>1</w:t>
            </w:r>
            <w:r w:rsidRPr="00936346">
              <w:rPr>
                <w:rFonts w:ascii="Times New Roman" w:eastAsia="Times New Roman" w:hAnsi="Times New Roman" w:cs="Times New Roman"/>
                <w:sz w:val="24"/>
                <w:szCs w:val="24"/>
                <w:lang w:val="lt-LT"/>
              </w:rPr>
              <w:t>0 cm</w:t>
            </w:r>
            <w:r w:rsidR="00AE3A6E" w:rsidRPr="00936346">
              <w:rPr>
                <w:rFonts w:ascii="Times New Roman" w:eastAsia="Times New Roman" w:hAnsi="Times New Roman" w:cs="Times New Roman"/>
                <w:sz w:val="24"/>
                <w:szCs w:val="24"/>
                <w:lang w:val="lt-LT"/>
              </w:rPr>
              <w:t>)</w:t>
            </w:r>
            <w:r w:rsidRPr="00936346">
              <w:rPr>
                <w:rFonts w:ascii="Times New Roman" w:eastAsia="Times New Roman" w:hAnsi="Times New Roman" w:cs="Times New Roman"/>
                <w:sz w:val="24"/>
                <w:szCs w:val="24"/>
                <w:lang w:val="lt-LT"/>
              </w:rPr>
              <w:t>.</w:t>
            </w:r>
            <w:r w:rsidR="00295D7F" w:rsidRPr="00936346">
              <w:rPr>
                <w:rFonts w:ascii="Times New Roman" w:eastAsia="Times New Roman" w:hAnsi="Times New Roman" w:cs="Times New Roman"/>
                <w:sz w:val="24"/>
                <w:szCs w:val="24"/>
                <w:lang w:val="lt-LT"/>
              </w:rPr>
              <w:t xml:space="preserve"> </w:t>
            </w:r>
            <w:r w:rsidR="002D0428" w:rsidRPr="00936346">
              <w:rPr>
                <w:rFonts w:ascii="Times New Roman" w:eastAsia="Times New Roman" w:hAnsi="Times New Roman" w:cs="Times New Roman"/>
                <w:sz w:val="24"/>
                <w:szCs w:val="24"/>
                <w:lang w:val="lt-LT"/>
              </w:rPr>
              <w:t>Ant sutankinto</w:t>
            </w:r>
            <w:r w:rsidR="00CB7224" w:rsidRPr="00936346">
              <w:rPr>
                <w:rFonts w:ascii="Times New Roman" w:eastAsia="Times New Roman" w:hAnsi="Times New Roman" w:cs="Times New Roman"/>
                <w:sz w:val="24"/>
                <w:szCs w:val="24"/>
                <w:lang w:val="lt-LT"/>
              </w:rPr>
              <w:t xml:space="preserve"> pagrindo ir</w:t>
            </w:r>
            <w:r w:rsidR="002D0428" w:rsidRPr="00936346">
              <w:rPr>
                <w:rFonts w:ascii="Times New Roman" w:eastAsia="Times New Roman" w:hAnsi="Times New Roman" w:cs="Times New Roman"/>
                <w:sz w:val="24"/>
                <w:szCs w:val="24"/>
                <w:lang w:val="lt-LT"/>
              </w:rPr>
              <w:t xml:space="preserve"> </w:t>
            </w:r>
            <w:r w:rsidR="002B62C5" w:rsidRPr="00936346">
              <w:rPr>
                <w:rFonts w:ascii="Times New Roman" w:eastAsia="Times New Roman" w:hAnsi="Times New Roman" w:cs="Times New Roman"/>
                <w:sz w:val="24"/>
                <w:szCs w:val="24"/>
                <w:lang w:val="lt-LT"/>
              </w:rPr>
              <w:t>išlyginam</w:t>
            </w:r>
            <w:r w:rsidR="00CF0F81" w:rsidRPr="00936346">
              <w:rPr>
                <w:rFonts w:ascii="Times New Roman" w:eastAsia="Times New Roman" w:hAnsi="Times New Roman" w:cs="Times New Roman"/>
                <w:sz w:val="24"/>
                <w:szCs w:val="24"/>
                <w:lang w:val="lt-LT"/>
              </w:rPr>
              <w:t>ojo</w:t>
            </w:r>
            <w:r w:rsidR="002B62C5" w:rsidRPr="00936346">
              <w:rPr>
                <w:rFonts w:ascii="Times New Roman" w:eastAsia="Times New Roman" w:hAnsi="Times New Roman" w:cs="Times New Roman"/>
                <w:sz w:val="24"/>
                <w:szCs w:val="24"/>
                <w:lang w:val="lt-LT"/>
              </w:rPr>
              <w:t xml:space="preserve"> sluoksni</w:t>
            </w:r>
            <w:r w:rsidR="00CF0F81" w:rsidRPr="00936346">
              <w:rPr>
                <w:rFonts w:ascii="Times New Roman" w:eastAsia="Times New Roman" w:hAnsi="Times New Roman" w:cs="Times New Roman"/>
                <w:sz w:val="24"/>
                <w:szCs w:val="24"/>
                <w:lang w:val="lt-LT"/>
              </w:rPr>
              <w:t>o</w:t>
            </w:r>
            <w:r w:rsidR="00BF2EF7" w:rsidRPr="00936346">
              <w:rPr>
                <w:rFonts w:ascii="Times New Roman" w:eastAsia="Times New Roman" w:hAnsi="Times New Roman" w:cs="Times New Roman"/>
                <w:sz w:val="24"/>
                <w:szCs w:val="24"/>
                <w:lang w:val="lt-LT"/>
              </w:rPr>
              <w:t xml:space="preserve"> </w:t>
            </w:r>
            <w:r w:rsidR="002D0428" w:rsidRPr="00936346">
              <w:rPr>
                <w:rFonts w:ascii="Times New Roman" w:eastAsia="Times New Roman" w:hAnsi="Times New Roman" w:cs="Times New Roman"/>
                <w:sz w:val="24"/>
                <w:szCs w:val="24"/>
                <w:lang w:val="lt-LT"/>
              </w:rPr>
              <w:t>tiesiama 200 mikronų polietileno plėvelė</w:t>
            </w:r>
            <w:r w:rsidR="00CD0AF6" w:rsidRPr="00936346">
              <w:rPr>
                <w:rFonts w:ascii="Times New Roman" w:eastAsia="Times New Roman" w:hAnsi="Times New Roman" w:cs="Times New Roman"/>
                <w:sz w:val="24"/>
                <w:szCs w:val="24"/>
                <w:lang w:val="lt-LT"/>
              </w:rPr>
              <w:t xml:space="preserve">. </w:t>
            </w:r>
            <w:r w:rsidR="002D0428" w:rsidRPr="00936346">
              <w:rPr>
                <w:rFonts w:ascii="Times New Roman" w:eastAsia="Times New Roman" w:hAnsi="Times New Roman" w:cs="Times New Roman"/>
                <w:sz w:val="24"/>
                <w:szCs w:val="24"/>
                <w:lang w:val="lt-LT"/>
              </w:rPr>
              <w:t xml:space="preserve">Tiesiant plėvelę jos kraštai 10 cm užleidžiami ant patalpos sienų. </w:t>
            </w:r>
            <w:r w:rsidR="00392EF3" w:rsidRPr="00936346">
              <w:rPr>
                <w:rFonts w:ascii="Times New Roman" w:eastAsia="Times New Roman" w:hAnsi="Times New Roman" w:cs="Times New Roman"/>
                <w:sz w:val="24"/>
                <w:szCs w:val="24"/>
                <w:lang w:val="lt-LT"/>
              </w:rPr>
              <w:t xml:space="preserve">Patalpų perimetru įrengiama </w:t>
            </w:r>
            <w:r w:rsidR="006657E6" w:rsidRPr="00936346">
              <w:rPr>
                <w:rFonts w:ascii="Times New Roman" w:eastAsia="Times New Roman" w:hAnsi="Times New Roman" w:cs="Times New Roman"/>
                <w:sz w:val="24"/>
                <w:szCs w:val="24"/>
                <w:lang w:val="lt-LT"/>
              </w:rPr>
              <w:t xml:space="preserve"> minimaliai </w:t>
            </w:r>
            <w:r w:rsidR="00392EF3" w:rsidRPr="00936346">
              <w:rPr>
                <w:rFonts w:ascii="Times New Roman" w:eastAsia="Times New Roman" w:hAnsi="Times New Roman" w:cs="Times New Roman"/>
                <w:sz w:val="24"/>
                <w:szCs w:val="24"/>
                <w:lang w:val="lt-LT"/>
              </w:rPr>
              <w:t>5 mm storio deformacinė juosta (po betonavimo darbų plėvelė ir deformacinė juosta a</w:t>
            </w:r>
            <w:r w:rsidR="004861F6" w:rsidRPr="00936346">
              <w:rPr>
                <w:rFonts w:ascii="Times New Roman" w:eastAsia="Times New Roman" w:hAnsi="Times New Roman" w:cs="Times New Roman"/>
                <w:sz w:val="24"/>
                <w:szCs w:val="24"/>
                <w:lang w:val="lt-LT"/>
              </w:rPr>
              <w:t>pi</w:t>
            </w:r>
            <w:r w:rsidR="00392EF3" w:rsidRPr="00936346">
              <w:rPr>
                <w:rFonts w:ascii="Times New Roman" w:eastAsia="Times New Roman" w:hAnsi="Times New Roman" w:cs="Times New Roman"/>
                <w:sz w:val="24"/>
                <w:szCs w:val="24"/>
                <w:lang w:val="lt-LT"/>
              </w:rPr>
              <w:t>pjaunama grindų lygyje</w:t>
            </w:r>
            <w:r w:rsidR="004861F6" w:rsidRPr="00936346">
              <w:rPr>
                <w:rFonts w:ascii="Times New Roman" w:eastAsia="Times New Roman" w:hAnsi="Times New Roman" w:cs="Times New Roman"/>
                <w:sz w:val="24"/>
                <w:szCs w:val="24"/>
                <w:lang w:val="lt-LT"/>
              </w:rPr>
              <w:t>)</w:t>
            </w:r>
            <w:r w:rsidR="00392EF3" w:rsidRPr="00936346">
              <w:rPr>
                <w:rFonts w:ascii="Times New Roman" w:eastAsia="Times New Roman" w:hAnsi="Times New Roman" w:cs="Times New Roman"/>
                <w:sz w:val="24"/>
                <w:szCs w:val="24"/>
                <w:lang w:val="lt-LT"/>
              </w:rPr>
              <w:t xml:space="preserve">. </w:t>
            </w:r>
            <w:r w:rsidR="00CF0F81" w:rsidRPr="00936346">
              <w:rPr>
                <w:rFonts w:ascii="Times New Roman" w:eastAsia="Times New Roman" w:hAnsi="Times New Roman" w:cs="Times New Roman"/>
                <w:sz w:val="24"/>
                <w:szCs w:val="24"/>
                <w:lang w:val="lt-LT"/>
              </w:rPr>
              <w:t xml:space="preserve">Ant </w:t>
            </w:r>
            <w:r w:rsidR="001742F3" w:rsidRPr="00936346">
              <w:rPr>
                <w:rFonts w:ascii="Times New Roman" w:eastAsia="Times New Roman" w:hAnsi="Times New Roman" w:cs="Times New Roman"/>
                <w:sz w:val="24"/>
                <w:szCs w:val="24"/>
                <w:lang w:val="lt-LT"/>
              </w:rPr>
              <w:t>armatūros laikiklių k</w:t>
            </w:r>
            <w:r w:rsidR="00CF0F81" w:rsidRPr="00936346">
              <w:rPr>
                <w:rFonts w:ascii="Times New Roman" w:eastAsia="Times New Roman" w:hAnsi="Times New Roman" w:cs="Times New Roman"/>
                <w:sz w:val="24"/>
                <w:szCs w:val="24"/>
                <w:lang w:val="lt-LT"/>
              </w:rPr>
              <w:t>lojami a</w:t>
            </w:r>
            <w:r w:rsidR="002D0428" w:rsidRPr="00936346">
              <w:rPr>
                <w:rFonts w:ascii="Times New Roman" w:eastAsia="Times New Roman" w:hAnsi="Times New Roman" w:cs="Times New Roman"/>
                <w:sz w:val="24"/>
                <w:szCs w:val="24"/>
                <w:lang w:val="lt-LT"/>
              </w:rPr>
              <w:t>rmatūros tinklai</w:t>
            </w:r>
            <w:r w:rsidR="008C4C9B" w:rsidRPr="00936346">
              <w:rPr>
                <w:rFonts w:ascii="Times New Roman" w:eastAsia="Times New Roman" w:hAnsi="Times New Roman" w:cs="Times New Roman"/>
                <w:sz w:val="24"/>
                <w:szCs w:val="24"/>
                <w:lang w:val="lt-LT"/>
              </w:rPr>
              <w:t xml:space="preserve"> iš </w:t>
            </w:r>
            <w:r w:rsidR="00E078DF" w:rsidRPr="00936346">
              <w:rPr>
                <w:rFonts w:ascii="Times New Roman" w:eastAsia="Times New Roman" w:hAnsi="Times New Roman" w:cs="Times New Roman"/>
                <w:sz w:val="24"/>
                <w:szCs w:val="24"/>
                <w:lang w:val="lt-LT"/>
              </w:rPr>
              <w:t>4</w:t>
            </w:r>
            <w:r w:rsidR="008C4C9B" w:rsidRPr="00936346">
              <w:rPr>
                <w:rFonts w:ascii="Times New Roman" w:eastAsia="Times New Roman" w:hAnsi="Times New Roman" w:cs="Times New Roman"/>
                <w:sz w:val="24"/>
                <w:szCs w:val="24"/>
                <w:lang w:val="lt-LT"/>
              </w:rPr>
              <w:t xml:space="preserve"> mm armatūros, 15×15 cm akytumo</w:t>
            </w:r>
            <w:r w:rsidR="00AE3A6E" w:rsidRPr="00936346">
              <w:rPr>
                <w:rFonts w:ascii="Times New Roman" w:eastAsia="Times New Roman" w:hAnsi="Times New Roman" w:cs="Times New Roman"/>
                <w:sz w:val="24"/>
                <w:szCs w:val="24"/>
                <w:lang w:val="lt-LT"/>
              </w:rPr>
              <w:t xml:space="preserve">. Grindų betonas turi būti ne mažesnės negu </w:t>
            </w:r>
            <w:r w:rsidR="008C4C9B" w:rsidRPr="00936346">
              <w:rPr>
                <w:rFonts w:ascii="Times New Roman" w:eastAsia="Times New Roman" w:hAnsi="Times New Roman" w:cs="Times New Roman"/>
                <w:sz w:val="24"/>
                <w:szCs w:val="24"/>
                <w:lang w:val="lt-LT"/>
              </w:rPr>
              <w:t xml:space="preserve">C25/30 </w:t>
            </w:r>
            <w:r w:rsidR="00AE3A6E" w:rsidRPr="00936346">
              <w:rPr>
                <w:rFonts w:ascii="Times New Roman" w:eastAsia="Times New Roman" w:hAnsi="Times New Roman" w:cs="Times New Roman"/>
                <w:sz w:val="24"/>
                <w:szCs w:val="24"/>
                <w:lang w:val="lt-LT"/>
              </w:rPr>
              <w:t xml:space="preserve">(EN 13813) klasės, ne mažesnio nei </w:t>
            </w:r>
            <w:r w:rsidR="001742F3" w:rsidRPr="00936346">
              <w:rPr>
                <w:rFonts w:ascii="Times New Roman" w:eastAsia="Times New Roman" w:hAnsi="Times New Roman" w:cs="Times New Roman"/>
                <w:sz w:val="24"/>
                <w:szCs w:val="24"/>
                <w:lang w:val="lt-LT"/>
              </w:rPr>
              <w:t xml:space="preserve">8 </w:t>
            </w:r>
            <w:r w:rsidR="00AE3A6E" w:rsidRPr="00936346">
              <w:rPr>
                <w:rFonts w:ascii="Times New Roman" w:eastAsia="Times New Roman" w:hAnsi="Times New Roman" w:cs="Times New Roman"/>
                <w:sz w:val="24"/>
                <w:szCs w:val="24"/>
                <w:lang w:val="lt-LT"/>
              </w:rPr>
              <w:t>cm storio</w:t>
            </w:r>
            <w:r w:rsidR="00D51AEA" w:rsidRPr="00936346">
              <w:rPr>
                <w:rFonts w:ascii="Times New Roman" w:eastAsia="Times New Roman" w:hAnsi="Times New Roman" w:cs="Times New Roman"/>
                <w:sz w:val="24"/>
                <w:szCs w:val="24"/>
                <w:lang w:val="lt-LT"/>
              </w:rPr>
              <w:t xml:space="preserve">, </w:t>
            </w:r>
            <w:r w:rsidR="002B62C5" w:rsidRPr="00936346">
              <w:rPr>
                <w:rFonts w:ascii="Times New Roman" w:eastAsia="Times New Roman" w:hAnsi="Times New Roman" w:cs="Times New Roman"/>
                <w:sz w:val="24"/>
                <w:szCs w:val="24"/>
                <w:lang w:val="lt-LT"/>
              </w:rPr>
              <w:t>betonas papildomas fibra</w:t>
            </w:r>
            <w:r w:rsidR="001742F3" w:rsidRPr="00936346">
              <w:rPr>
                <w:rFonts w:ascii="Times New Roman" w:eastAsia="Times New Roman" w:hAnsi="Times New Roman" w:cs="Times New Roman"/>
                <w:sz w:val="24"/>
                <w:szCs w:val="24"/>
                <w:lang w:val="lt-LT"/>
              </w:rPr>
              <w:t xml:space="preserve"> (ne mažiau nei 2 kg/m³).</w:t>
            </w:r>
            <w:r w:rsidR="002B62C5" w:rsidRPr="00936346">
              <w:rPr>
                <w:rFonts w:ascii="Times New Roman" w:eastAsia="Times New Roman" w:hAnsi="Times New Roman" w:cs="Times New Roman"/>
                <w:sz w:val="24"/>
                <w:szCs w:val="24"/>
                <w:lang w:val="lt-LT"/>
              </w:rPr>
              <w:t xml:space="preserve"> </w:t>
            </w:r>
            <w:r w:rsidR="000A6E92" w:rsidRPr="00936346">
              <w:rPr>
                <w:rFonts w:ascii="Times New Roman" w:eastAsia="Times New Roman" w:hAnsi="Times New Roman" w:cs="Times New Roman"/>
                <w:sz w:val="24"/>
                <w:szCs w:val="24"/>
                <w:lang w:val="lt-LT"/>
              </w:rPr>
              <w:t>Paviršius išlygin</w:t>
            </w:r>
            <w:r w:rsidR="001742F3" w:rsidRPr="00936346">
              <w:rPr>
                <w:rFonts w:ascii="Times New Roman" w:eastAsia="Times New Roman" w:hAnsi="Times New Roman" w:cs="Times New Roman"/>
                <w:sz w:val="24"/>
                <w:szCs w:val="24"/>
                <w:lang w:val="lt-LT"/>
              </w:rPr>
              <w:t>am</w:t>
            </w:r>
            <w:r w:rsidR="000A6E92" w:rsidRPr="00936346">
              <w:rPr>
                <w:rFonts w:ascii="Times New Roman" w:eastAsia="Times New Roman" w:hAnsi="Times New Roman" w:cs="Times New Roman"/>
                <w:sz w:val="24"/>
                <w:szCs w:val="24"/>
                <w:lang w:val="lt-LT"/>
              </w:rPr>
              <w:t>as vibrosija arba paviršiniu vibruotuvu.</w:t>
            </w:r>
            <w:r w:rsidR="002B62C5" w:rsidRPr="00936346">
              <w:rPr>
                <w:rFonts w:ascii="Times New Roman" w:eastAsia="Times New Roman" w:hAnsi="Times New Roman" w:cs="Times New Roman"/>
                <w:sz w:val="24"/>
                <w:szCs w:val="24"/>
                <w:lang w:val="lt-LT"/>
              </w:rPr>
              <w:t xml:space="preserve"> </w:t>
            </w:r>
            <w:r w:rsidR="001742F3" w:rsidRPr="00936346">
              <w:rPr>
                <w:rFonts w:ascii="Times New Roman" w:eastAsia="Times New Roman" w:hAnsi="Times New Roman" w:cs="Times New Roman"/>
                <w:sz w:val="24"/>
                <w:szCs w:val="24"/>
                <w:lang w:val="lt-LT"/>
              </w:rPr>
              <w:t xml:space="preserve">Galutinis betoninio paviršiaus glaistymas </w:t>
            </w:r>
            <w:r w:rsidR="000A6E92" w:rsidRPr="00936346">
              <w:rPr>
                <w:rFonts w:ascii="Times New Roman" w:eastAsia="Times New Roman" w:hAnsi="Times New Roman" w:cs="Times New Roman"/>
                <w:sz w:val="24"/>
                <w:szCs w:val="24"/>
                <w:lang w:val="lt-LT"/>
              </w:rPr>
              <w:t>atliekama</w:t>
            </w:r>
            <w:r w:rsidR="00CB7224" w:rsidRPr="00936346">
              <w:rPr>
                <w:rFonts w:ascii="Times New Roman" w:eastAsia="Times New Roman" w:hAnsi="Times New Roman" w:cs="Times New Roman"/>
                <w:sz w:val="24"/>
                <w:szCs w:val="24"/>
                <w:lang w:val="lt-LT"/>
              </w:rPr>
              <w:t>s</w:t>
            </w:r>
            <w:r w:rsidR="000A6E92" w:rsidRPr="00936346">
              <w:rPr>
                <w:rFonts w:ascii="Times New Roman" w:eastAsia="Times New Roman" w:hAnsi="Times New Roman" w:cs="Times New Roman"/>
                <w:sz w:val="24"/>
                <w:szCs w:val="24"/>
                <w:lang w:val="lt-LT"/>
              </w:rPr>
              <w:t xml:space="preserve"> glaistant mentele rankiniu būdu arba</w:t>
            </w:r>
            <w:r w:rsidR="001742F3" w:rsidRPr="00936346">
              <w:rPr>
                <w:rFonts w:ascii="Times New Roman" w:eastAsia="Times New Roman" w:hAnsi="Times New Roman" w:cs="Times New Roman"/>
                <w:sz w:val="24"/>
                <w:szCs w:val="24"/>
                <w:lang w:val="lt-LT"/>
              </w:rPr>
              <w:t xml:space="preserve"> </w:t>
            </w:r>
            <w:r w:rsidR="000A6E92" w:rsidRPr="00936346">
              <w:rPr>
                <w:rFonts w:ascii="Times New Roman" w:eastAsia="Times New Roman" w:hAnsi="Times New Roman" w:cs="Times New Roman"/>
                <w:sz w:val="24"/>
                <w:szCs w:val="24"/>
                <w:lang w:val="lt-LT"/>
              </w:rPr>
              <w:t xml:space="preserve">mechanine glaistykle su mentėmis. </w:t>
            </w:r>
            <w:r w:rsidR="00CB7224" w:rsidRPr="00936346">
              <w:rPr>
                <w:rFonts w:ascii="Times New Roman" w:eastAsia="Times New Roman" w:hAnsi="Times New Roman" w:cs="Times New Roman"/>
                <w:sz w:val="24"/>
                <w:szCs w:val="24"/>
                <w:lang w:val="lt-LT"/>
              </w:rPr>
              <w:t>D</w:t>
            </w:r>
            <w:r w:rsidR="002B62C5" w:rsidRPr="00936346">
              <w:rPr>
                <w:rFonts w:ascii="Times New Roman" w:eastAsia="Times New Roman" w:hAnsi="Times New Roman" w:cs="Times New Roman"/>
                <w:sz w:val="24"/>
                <w:szCs w:val="24"/>
                <w:lang w:val="lt-LT"/>
              </w:rPr>
              <w:t>idesn</w:t>
            </w:r>
            <w:r w:rsidR="00CB7224" w:rsidRPr="00936346">
              <w:rPr>
                <w:rFonts w:ascii="Times New Roman" w:eastAsia="Times New Roman" w:hAnsi="Times New Roman" w:cs="Times New Roman"/>
                <w:sz w:val="24"/>
                <w:szCs w:val="24"/>
                <w:lang w:val="lt-LT"/>
              </w:rPr>
              <w:t>iuose</w:t>
            </w:r>
            <w:r w:rsidR="002B62C5" w:rsidRPr="00936346">
              <w:rPr>
                <w:rFonts w:ascii="Times New Roman" w:eastAsia="Times New Roman" w:hAnsi="Times New Roman" w:cs="Times New Roman"/>
                <w:sz w:val="24"/>
                <w:szCs w:val="24"/>
                <w:lang w:val="lt-LT"/>
              </w:rPr>
              <w:t xml:space="preserve"> nei 36 kv. m.</w:t>
            </w:r>
            <w:r w:rsidR="007421A4" w:rsidRPr="00936346">
              <w:rPr>
                <w:rFonts w:ascii="Times New Roman" w:eastAsia="Times New Roman" w:hAnsi="Times New Roman" w:cs="Times New Roman"/>
                <w:sz w:val="24"/>
                <w:szCs w:val="24"/>
                <w:lang w:val="lt-LT"/>
              </w:rPr>
              <w:t xml:space="preserve"> grindų</w:t>
            </w:r>
            <w:r w:rsidR="002B62C5" w:rsidRPr="00936346">
              <w:rPr>
                <w:rFonts w:ascii="Times New Roman" w:eastAsia="Times New Roman" w:hAnsi="Times New Roman" w:cs="Times New Roman"/>
                <w:sz w:val="24"/>
                <w:szCs w:val="24"/>
                <w:lang w:val="lt-LT"/>
              </w:rPr>
              <w:t xml:space="preserve"> plot</w:t>
            </w:r>
            <w:r w:rsidR="00CB7224" w:rsidRPr="00936346">
              <w:rPr>
                <w:rFonts w:ascii="Times New Roman" w:eastAsia="Times New Roman" w:hAnsi="Times New Roman" w:cs="Times New Roman"/>
                <w:sz w:val="24"/>
                <w:szCs w:val="24"/>
                <w:lang w:val="lt-LT"/>
              </w:rPr>
              <w:t>uose</w:t>
            </w:r>
            <w:r w:rsidR="002B62C5" w:rsidRPr="00936346">
              <w:rPr>
                <w:rFonts w:ascii="Times New Roman" w:eastAsia="Times New Roman" w:hAnsi="Times New Roman" w:cs="Times New Roman"/>
                <w:sz w:val="24"/>
                <w:szCs w:val="24"/>
                <w:lang w:val="lt-LT"/>
              </w:rPr>
              <w:t xml:space="preserve"> įpjau</w:t>
            </w:r>
            <w:r w:rsidR="00CB7224" w:rsidRPr="00936346">
              <w:rPr>
                <w:rFonts w:ascii="Times New Roman" w:eastAsia="Times New Roman" w:hAnsi="Times New Roman" w:cs="Times New Roman"/>
                <w:sz w:val="24"/>
                <w:szCs w:val="24"/>
                <w:lang w:val="lt-LT"/>
              </w:rPr>
              <w:t>namos</w:t>
            </w:r>
            <w:r w:rsidR="002B62C5" w:rsidRPr="00936346">
              <w:rPr>
                <w:rFonts w:ascii="Times New Roman" w:eastAsia="Times New Roman" w:hAnsi="Times New Roman" w:cs="Times New Roman"/>
                <w:sz w:val="24"/>
                <w:szCs w:val="24"/>
                <w:lang w:val="lt-LT"/>
              </w:rPr>
              <w:t xml:space="preserve"> kompensacin</w:t>
            </w:r>
            <w:r w:rsidR="00CB7224" w:rsidRPr="00936346">
              <w:rPr>
                <w:rFonts w:ascii="Times New Roman" w:eastAsia="Times New Roman" w:hAnsi="Times New Roman" w:cs="Times New Roman"/>
                <w:sz w:val="24"/>
                <w:szCs w:val="24"/>
                <w:lang w:val="lt-LT"/>
              </w:rPr>
              <w:t>ė</w:t>
            </w:r>
            <w:r w:rsidR="002B62C5" w:rsidRPr="00936346">
              <w:rPr>
                <w:rFonts w:ascii="Times New Roman" w:eastAsia="Times New Roman" w:hAnsi="Times New Roman" w:cs="Times New Roman"/>
                <w:sz w:val="24"/>
                <w:szCs w:val="24"/>
                <w:lang w:val="lt-LT"/>
              </w:rPr>
              <w:t>s</w:t>
            </w:r>
            <w:r w:rsidR="00CB7224" w:rsidRPr="00936346">
              <w:rPr>
                <w:rFonts w:ascii="Times New Roman" w:eastAsia="Times New Roman" w:hAnsi="Times New Roman" w:cs="Times New Roman"/>
                <w:sz w:val="24"/>
                <w:szCs w:val="24"/>
                <w:lang w:val="lt-LT"/>
              </w:rPr>
              <w:t xml:space="preserve"> 4-5mm</w:t>
            </w:r>
            <w:r w:rsidR="002B62C5" w:rsidRPr="00936346">
              <w:rPr>
                <w:rFonts w:ascii="Times New Roman" w:eastAsia="Times New Roman" w:hAnsi="Times New Roman" w:cs="Times New Roman"/>
                <w:sz w:val="24"/>
                <w:szCs w:val="24"/>
                <w:lang w:val="lt-LT"/>
              </w:rPr>
              <w:t xml:space="preserve"> </w:t>
            </w:r>
            <w:r w:rsidR="00CB7224" w:rsidRPr="00936346">
              <w:rPr>
                <w:rFonts w:ascii="Times New Roman" w:eastAsia="Times New Roman" w:hAnsi="Times New Roman" w:cs="Times New Roman"/>
                <w:sz w:val="24"/>
                <w:szCs w:val="24"/>
                <w:lang w:val="lt-LT"/>
              </w:rPr>
              <w:t xml:space="preserve">pločio </w:t>
            </w:r>
            <w:r w:rsidR="002B62C5" w:rsidRPr="00936346">
              <w:rPr>
                <w:rFonts w:ascii="Times New Roman" w:eastAsia="Times New Roman" w:hAnsi="Times New Roman" w:cs="Times New Roman"/>
                <w:sz w:val="24"/>
                <w:szCs w:val="24"/>
                <w:lang w:val="lt-LT"/>
              </w:rPr>
              <w:t>siūl</w:t>
            </w:r>
            <w:r w:rsidR="00CB7224" w:rsidRPr="00936346">
              <w:rPr>
                <w:rFonts w:ascii="Times New Roman" w:eastAsia="Times New Roman" w:hAnsi="Times New Roman" w:cs="Times New Roman"/>
                <w:sz w:val="24"/>
                <w:szCs w:val="24"/>
                <w:lang w:val="lt-LT"/>
              </w:rPr>
              <w:t>ė</w:t>
            </w:r>
            <w:r w:rsidR="002B62C5" w:rsidRPr="00936346">
              <w:rPr>
                <w:rFonts w:ascii="Times New Roman" w:eastAsia="Times New Roman" w:hAnsi="Times New Roman" w:cs="Times New Roman"/>
                <w:sz w:val="24"/>
                <w:szCs w:val="24"/>
                <w:lang w:val="lt-LT"/>
              </w:rPr>
              <w:t>s</w:t>
            </w:r>
            <w:r w:rsidR="007F7864" w:rsidRPr="00936346">
              <w:rPr>
                <w:rFonts w:ascii="Times New Roman" w:eastAsia="Times New Roman" w:hAnsi="Times New Roman" w:cs="Times New Roman"/>
                <w:sz w:val="24"/>
                <w:szCs w:val="24"/>
                <w:lang w:val="lt-LT"/>
              </w:rPr>
              <w:t>.</w:t>
            </w:r>
            <w:r w:rsidR="00463B88" w:rsidRPr="00936346">
              <w:rPr>
                <w:rFonts w:ascii="Times New Roman" w:hAnsi="Times New Roman" w:cs="Times New Roman"/>
                <w:sz w:val="24"/>
                <w:szCs w:val="24"/>
                <w:lang w:val="lt-LT"/>
              </w:rPr>
              <w:t xml:space="preserve"> </w:t>
            </w:r>
            <w:r w:rsidR="00463B88" w:rsidRPr="00936346">
              <w:rPr>
                <w:rFonts w:ascii="Times New Roman" w:eastAsia="Times New Roman" w:hAnsi="Times New Roman" w:cs="Times New Roman"/>
                <w:sz w:val="24"/>
                <w:szCs w:val="24"/>
                <w:lang w:val="lt-LT"/>
              </w:rPr>
              <w:t>Pjūvio gylis neturi būti mažesnis už 1/</w:t>
            </w:r>
            <w:r w:rsidR="00CD0AF6" w:rsidRPr="00936346">
              <w:rPr>
                <w:rFonts w:ascii="Times New Roman" w:eastAsia="Times New Roman" w:hAnsi="Times New Roman" w:cs="Times New Roman"/>
                <w:sz w:val="24"/>
                <w:szCs w:val="24"/>
                <w:lang w:val="lt-LT"/>
              </w:rPr>
              <w:t>4</w:t>
            </w:r>
            <w:r w:rsidR="00463B88" w:rsidRPr="00936346">
              <w:rPr>
                <w:rFonts w:ascii="Times New Roman" w:eastAsia="Times New Roman" w:hAnsi="Times New Roman" w:cs="Times New Roman"/>
                <w:sz w:val="24"/>
                <w:szCs w:val="24"/>
                <w:lang w:val="lt-LT"/>
              </w:rPr>
              <w:t xml:space="preserve"> grindų storio</w:t>
            </w:r>
            <w:r w:rsidR="00CB7224" w:rsidRPr="00936346">
              <w:rPr>
                <w:rFonts w:ascii="Times New Roman" w:eastAsia="Times New Roman" w:hAnsi="Times New Roman" w:cs="Times New Roman"/>
                <w:sz w:val="24"/>
                <w:szCs w:val="24"/>
                <w:lang w:val="lt-LT"/>
              </w:rPr>
              <w:t>.</w:t>
            </w:r>
            <w:r w:rsidR="00463B88" w:rsidRPr="00936346">
              <w:rPr>
                <w:rFonts w:ascii="Times New Roman" w:hAnsi="Times New Roman" w:cs="Times New Roman"/>
                <w:sz w:val="24"/>
                <w:szCs w:val="24"/>
                <w:lang w:val="lt-LT"/>
              </w:rPr>
              <w:t xml:space="preserve"> </w:t>
            </w:r>
            <w:r w:rsidR="00CB7224" w:rsidRPr="00936346">
              <w:rPr>
                <w:rFonts w:ascii="Times New Roman" w:hAnsi="Times New Roman" w:cs="Times New Roman"/>
                <w:sz w:val="24"/>
                <w:szCs w:val="24"/>
                <w:lang w:val="lt-LT"/>
              </w:rPr>
              <w:t>S</w:t>
            </w:r>
            <w:r w:rsidR="00F14322" w:rsidRPr="00936346">
              <w:rPr>
                <w:rFonts w:ascii="Times New Roman" w:eastAsia="Times New Roman" w:hAnsi="Times New Roman" w:cs="Times New Roman"/>
                <w:sz w:val="24"/>
                <w:szCs w:val="24"/>
                <w:lang w:val="lt-LT"/>
              </w:rPr>
              <w:t xml:space="preserve">iūlės užtaisomos </w:t>
            </w:r>
            <w:r w:rsidR="00463B88" w:rsidRPr="00936346">
              <w:rPr>
                <w:rFonts w:ascii="Times New Roman" w:eastAsia="Times New Roman" w:hAnsi="Times New Roman" w:cs="Times New Roman"/>
                <w:sz w:val="24"/>
                <w:szCs w:val="24"/>
                <w:lang w:val="lt-LT"/>
              </w:rPr>
              <w:t>vienkomponenčiu silikonu</w:t>
            </w:r>
            <w:r w:rsidR="00F14322" w:rsidRPr="00936346">
              <w:rPr>
                <w:rFonts w:ascii="Times New Roman" w:eastAsia="Times New Roman" w:hAnsi="Times New Roman" w:cs="Times New Roman"/>
                <w:sz w:val="24"/>
                <w:szCs w:val="24"/>
                <w:lang w:val="lt-LT"/>
              </w:rPr>
              <w:t>.</w:t>
            </w:r>
            <w:r w:rsidR="00463B88" w:rsidRPr="00936346">
              <w:rPr>
                <w:rFonts w:ascii="Times New Roman" w:eastAsia="Times New Roman" w:hAnsi="Times New Roman" w:cs="Times New Roman"/>
                <w:sz w:val="24"/>
                <w:szCs w:val="24"/>
                <w:lang w:val="lt-LT"/>
              </w:rPr>
              <w:t xml:space="preserve"> </w:t>
            </w:r>
            <w:r w:rsidR="002D0428" w:rsidRPr="00936346">
              <w:rPr>
                <w:rFonts w:ascii="Times New Roman" w:eastAsia="Times New Roman" w:hAnsi="Times New Roman" w:cs="Times New Roman"/>
                <w:sz w:val="24"/>
                <w:szCs w:val="24"/>
                <w:lang w:val="lt-LT"/>
              </w:rPr>
              <w:t xml:space="preserve"> </w:t>
            </w:r>
            <w:r w:rsidR="00F14322" w:rsidRPr="00936346">
              <w:rPr>
                <w:rFonts w:ascii="Times New Roman" w:eastAsia="Times New Roman" w:hAnsi="Times New Roman" w:cs="Times New Roman"/>
                <w:sz w:val="24"/>
                <w:szCs w:val="24"/>
                <w:lang w:val="lt-LT"/>
              </w:rPr>
              <w:t xml:space="preserve">Kokybės reikalavimas betoninių grindų paviršiaus </w:t>
            </w:r>
            <w:r w:rsidR="00C91AA4" w:rsidRPr="00936346">
              <w:rPr>
                <w:rFonts w:ascii="Times New Roman" w:eastAsia="Times New Roman" w:hAnsi="Times New Roman" w:cs="Times New Roman"/>
                <w:sz w:val="24"/>
                <w:szCs w:val="24"/>
                <w:lang w:val="lt-LT"/>
              </w:rPr>
              <w:t>lygum</w:t>
            </w:r>
            <w:r w:rsidR="00F14322" w:rsidRPr="00936346">
              <w:rPr>
                <w:rFonts w:ascii="Times New Roman" w:eastAsia="Times New Roman" w:hAnsi="Times New Roman" w:cs="Times New Roman"/>
                <w:sz w:val="24"/>
                <w:szCs w:val="24"/>
                <w:lang w:val="lt-LT"/>
              </w:rPr>
              <w:t>ui -</w:t>
            </w:r>
            <w:r w:rsidR="00C91AA4" w:rsidRPr="00936346">
              <w:rPr>
                <w:rFonts w:ascii="Times New Roman" w:eastAsia="Times New Roman" w:hAnsi="Times New Roman" w:cs="Times New Roman"/>
                <w:sz w:val="24"/>
                <w:szCs w:val="24"/>
                <w:lang w:val="lt-LT"/>
              </w:rPr>
              <w:t xml:space="preserve"> </w:t>
            </w:r>
            <w:r w:rsidR="00586227" w:rsidRPr="00936346">
              <w:rPr>
                <w:rFonts w:ascii="Times New Roman" w:eastAsia="Times New Roman" w:hAnsi="Times New Roman" w:cs="Times New Roman"/>
                <w:sz w:val="24"/>
                <w:szCs w:val="24"/>
                <w:lang w:val="lt-LT"/>
              </w:rPr>
              <w:t xml:space="preserve">leistinas </w:t>
            </w:r>
            <w:r w:rsidR="00C91AA4" w:rsidRPr="00936346">
              <w:rPr>
                <w:rFonts w:ascii="Times New Roman" w:eastAsia="Times New Roman" w:hAnsi="Times New Roman" w:cs="Times New Roman"/>
                <w:sz w:val="24"/>
                <w:szCs w:val="24"/>
                <w:lang w:val="lt-LT"/>
              </w:rPr>
              <w:t>banguotumas 2</w:t>
            </w:r>
            <w:r w:rsidR="002D0428" w:rsidRPr="00936346">
              <w:rPr>
                <w:rFonts w:ascii="Times New Roman" w:eastAsia="Times New Roman" w:hAnsi="Times New Roman" w:cs="Times New Roman"/>
                <w:sz w:val="24"/>
                <w:szCs w:val="24"/>
                <w:lang w:val="lt-LT"/>
              </w:rPr>
              <w:t xml:space="preserve"> m atkarpoje </w:t>
            </w:r>
            <w:r w:rsidR="00F14322" w:rsidRPr="00936346">
              <w:rPr>
                <w:rFonts w:ascii="Times New Roman" w:eastAsia="Times New Roman" w:hAnsi="Times New Roman" w:cs="Times New Roman"/>
                <w:sz w:val="24"/>
                <w:szCs w:val="24"/>
                <w:lang w:val="lt-LT"/>
              </w:rPr>
              <w:t>su</w:t>
            </w:r>
            <w:r w:rsidR="00C91AA4" w:rsidRPr="00936346">
              <w:rPr>
                <w:rFonts w:ascii="Times New Roman" w:eastAsia="Times New Roman" w:hAnsi="Times New Roman" w:cs="Times New Roman"/>
                <w:sz w:val="24"/>
                <w:szCs w:val="24"/>
                <w:lang w:val="lt-LT"/>
              </w:rPr>
              <w:t xml:space="preserve"> </w:t>
            </w:r>
            <w:r w:rsidR="00F14322" w:rsidRPr="00936346">
              <w:rPr>
                <w:rFonts w:ascii="Times New Roman" w:eastAsia="Times New Roman" w:hAnsi="Times New Roman" w:cs="Times New Roman"/>
                <w:sz w:val="24"/>
                <w:szCs w:val="24"/>
                <w:lang w:val="lt-LT"/>
              </w:rPr>
              <w:t>ne didesne nei 2 mm nuokrypa</w:t>
            </w:r>
            <w:r w:rsidR="002D0428" w:rsidRPr="00936346">
              <w:rPr>
                <w:rFonts w:ascii="Times New Roman" w:eastAsia="Times New Roman" w:hAnsi="Times New Roman" w:cs="Times New Roman"/>
                <w:sz w:val="24"/>
                <w:szCs w:val="24"/>
                <w:lang w:val="lt-LT"/>
              </w:rPr>
              <w:t>.</w:t>
            </w:r>
            <w:r w:rsidR="00586227" w:rsidRPr="00936346">
              <w:rPr>
                <w:rFonts w:ascii="Times New Roman" w:eastAsia="Times New Roman" w:hAnsi="Times New Roman" w:cs="Times New Roman"/>
                <w:sz w:val="24"/>
                <w:szCs w:val="24"/>
                <w:lang w:val="lt-LT"/>
              </w:rPr>
              <w:t xml:space="preserve"> </w:t>
            </w:r>
            <w:r w:rsidR="006A0534" w:rsidRPr="00936346">
              <w:rPr>
                <w:rFonts w:ascii="Times New Roman" w:eastAsia="Times New Roman" w:hAnsi="Times New Roman" w:cs="Times New Roman"/>
                <w:sz w:val="24"/>
                <w:szCs w:val="24"/>
                <w:lang w:val="lt-LT"/>
              </w:rPr>
              <w:t>Grindyse prie vandens mazgo įrenginių įrengiama sandari prieduobė</w:t>
            </w:r>
            <w:r w:rsidR="00773DC0" w:rsidRPr="00936346">
              <w:rPr>
                <w:rFonts w:ascii="Times New Roman" w:eastAsia="Times New Roman" w:hAnsi="Times New Roman" w:cs="Times New Roman"/>
                <w:sz w:val="24"/>
                <w:szCs w:val="24"/>
                <w:lang w:val="lt-LT"/>
              </w:rPr>
              <w:t>/trapas</w:t>
            </w:r>
            <w:r w:rsidR="006A0534" w:rsidRPr="00936346">
              <w:rPr>
                <w:rFonts w:ascii="Times New Roman" w:eastAsia="Times New Roman" w:hAnsi="Times New Roman" w:cs="Times New Roman"/>
                <w:sz w:val="24"/>
                <w:szCs w:val="24"/>
                <w:lang w:val="lt-LT"/>
              </w:rPr>
              <w:t xml:space="preserve"> su dangčiu</w:t>
            </w:r>
            <w:r w:rsidR="00773DC0" w:rsidRPr="00936346">
              <w:rPr>
                <w:rFonts w:ascii="Times New Roman" w:eastAsia="Times New Roman" w:hAnsi="Times New Roman" w:cs="Times New Roman"/>
                <w:sz w:val="24"/>
                <w:szCs w:val="24"/>
                <w:lang w:val="lt-LT"/>
              </w:rPr>
              <w:t xml:space="preserve">, suformuojamas nuolydis </w:t>
            </w:r>
            <w:r w:rsidR="007421A4" w:rsidRPr="00936346">
              <w:rPr>
                <w:rFonts w:ascii="Times New Roman" w:eastAsia="Times New Roman" w:hAnsi="Times New Roman" w:cs="Times New Roman"/>
                <w:sz w:val="24"/>
                <w:szCs w:val="24"/>
                <w:lang w:val="lt-LT"/>
              </w:rPr>
              <w:t xml:space="preserve">į trapą </w:t>
            </w:r>
            <w:r w:rsidR="00773DC0" w:rsidRPr="00936346">
              <w:rPr>
                <w:rFonts w:ascii="Times New Roman" w:eastAsia="Times New Roman" w:hAnsi="Times New Roman" w:cs="Times New Roman"/>
                <w:sz w:val="24"/>
                <w:szCs w:val="24"/>
                <w:lang w:val="lt-LT"/>
              </w:rPr>
              <w:t>(minimaliai 2 proc.)</w:t>
            </w:r>
            <w:r w:rsidR="006A0534" w:rsidRPr="00936346">
              <w:rPr>
                <w:rFonts w:ascii="Times New Roman" w:eastAsia="Times New Roman" w:hAnsi="Times New Roman" w:cs="Times New Roman"/>
                <w:sz w:val="24"/>
                <w:szCs w:val="24"/>
                <w:lang w:val="lt-LT"/>
              </w:rPr>
              <w:t>. Prieduobėje sumontuojamas drenažinis siurblys</w:t>
            </w:r>
            <w:r w:rsidR="00166252" w:rsidRPr="00936346">
              <w:rPr>
                <w:lang w:val="lt-LT"/>
              </w:rPr>
              <w:t xml:space="preserve"> </w:t>
            </w:r>
            <w:r w:rsidR="00166252" w:rsidRPr="00936346">
              <w:rPr>
                <w:rFonts w:ascii="Times New Roman" w:eastAsia="Times New Roman" w:hAnsi="Times New Roman" w:cs="Times New Roman"/>
                <w:sz w:val="24"/>
                <w:szCs w:val="24"/>
                <w:lang w:val="lt-LT"/>
              </w:rPr>
              <w:t>su plūde</w:t>
            </w:r>
            <w:r w:rsidR="00773DC0" w:rsidRPr="00936346">
              <w:rPr>
                <w:rFonts w:ascii="Times New Roman" w:eastAsia="Times New Roman" w:hAnsi="Times New Roman" w:cs="Times New Roman"/>
                <w:sz w:val="24"/>
                <w:szCs w:val="24"/>
                <w:lang w:val="lt-LT"/>
              </w:rPr>
              <w:t>.</w:t>
            </w:r>
            <w:r w:rsidR="006A0534" w:rsidRPr="00936346">
              <w:rPr>
                <w:rFonts w:ascii="Times New Roman" w:eastAsia="Times New Roman" w:hAnsi="Times New Roman" w:cs="Times New Roman"/>
                <w:sz w:val="24"/>
                <w:lang w:val="lt-LT"/>
              </w:rPr>
              <w:t xml:space="preserve"> </w:t>
            </w:r>
            <w:r w:rsidR="00166252" w:rsidRPr="00936346">
              <w:rPr>
                <w:rFonts w:ascii="Times New Roman" w:eastAsia="Times New Roman" w:hAnsi="Times New Roman" w:cs="Times New Roman"/>
                <w:sz w:val="24"/>
                <w:lang w:val="lt-LT"/>
              </w:rPr>
              <w:t xml:space="preserve">Nuo </w:t>
            </w:r>
            <w:r w:rsidR="00DF58FF" w:rsidRPr="00936346">
              <w:rPr>
                <w:rFonts w:ascii="Times New Roman" w:eastAsia="Times New Roman" w:hAnsi="Times New Roman" w:cs="Times New Roman"/>
                <w:sz w:val="24"/>
                <w:lang w:val="lt-LT"/>
              </w:rPr>
              <w:t xml:space="preserve">visų drenažinių </w:t>
            </w:r>
            <w:r w:rsidR="00166252" w:rsidRPr="00936346">
              <w:rPr>
                <w:rFonts w:ascii="Times New Roman" w:eastAsia="Times New Roman" w:hAnsi="Times New Roman" w:cs="Times New Roman"/>
                <w:sz w:val="24"/>
                <w:lang w:val="lt-LT"/>
              </w:rPr>
              <w:t>siurbli</w:t>
            </w:r>
            <w:r w:rsidR="00DF58FF" w:rsidRPr="00936346">
              <w:rPr>
                <w:rFonts w:ascii="Times New Roman" w:eastAsia="Times New Roman" w:hAnsi="Times New Roman" w:cs="Times New Roman"/>
                <w:sz w:val="24"/>
                <w:lang w:val="lt-LT"/>
              </w:rPr>
              <w:t>ų</w:t>
            </w:r>
            <w:r w:rsidR="00166252" w:rsidRPr="00936346">
              <w:rPr>
                <w:rFonts w:ascii="Times New Roman" w:eastAsia="Times New Roman" w:hAnsi="Times New Roman" w:cs="Times New Roman"/>
                <w:sz w:val="24"/>
                <w:lang w:val="lt-LT"/>
              </w:rPr>
              <w:t xml:space="preserve"> nutiesiamas sandarus vamzdynas, įrengiamas atbulinis vožtuvas ir pajungimas į kanalizacijos vamzdį.</w:t>
            </w:r>
          </w:p>
          <w:p w:rsidR="002D0428" w:rsidRPr="00936346" w:rsidRDefault="007421A4" w:rsidP="00CA04C6">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Vandens mazgo zonoje</w:t>
            </w:r>
            <w:r w:rsidR="00D86ADD" w:rsidRPr="00936346">
              <w:rPr>
                <w:rFonts w:ascii="Times New Roman" w:eastAsia="Times New Roman" w:hAnsi="Times New Roman" w:cs="Times New Roman"/>
                <w:sz w:val="24"/>
                <w:lang w:val="lt-LT"/>
              </w:rPr>
              <w:t xml:space="preserve"> ir</w:t>
            </w:r>
            <w:r w:rsidR="00542ACD" w:rsidRPr="00936346">
              <w:rPr>
                <w:rFonts w:ascii="Times New Roman" w:eastAsia="Times New Roman" w:hAnsi="Times New Roman" w:cs="Times New Roman"/>
                <w:sz w:val="24"/>
                <w:lang w:val="lt-LT"/>
              </w:rPr>
              <w:t xml:space="preserve"> tambūre</w:t>
            </w:r>
            <w:r w:rsidR="00166252" w:rsidRPr="00936346">
              <w:rPr>
                <w:rFonts w:ascii="Times New Roman" w:eastAsia="Times New Roman" w:hAnsi="Times New Roman" w:cs="Times New Roman"/>
                <w:sz w:val="24"/>
                <w:szCs w:val="24"/>
                <w:lang w:val="lt-LT"/>
              </w:rPr>
              <w:t>, o kitose patalpose pagal poreikį</w:t>
            </w:r>
            <w:r w:rsidR="00F22B49" w:rsidRPr="00936346">
              <w:rPr>
                <w:rFonts w:ascii="Times New Roman" w:eastAsia="Times New Roman" w:hAnsi="Times New Roman" w:cs="Times New Roman"/>
                <w:sz w:val="24"/>
                <w:szCs w:val="24"/>
                <w:lang w:val="lt-LT"/>
              </w:rPr>
              <w:t xml:space="preserve"> </w:t>
            </w:r>
            <w:r w:rsidR="00166252" w:rsidRPr="00936346">
              <w:rPr>
                <w:rFonts w:ascii="Times New Roman" w:eastAsia="Times New Roman" w:hAnsi="Times New Roman" w:cs="Times New Roman"/>
                <w:sz w:val="24"/>
                <w:lang w:val="lt-LT"/>
              </w:rPr>
              <w:t>į</w:t>
            </w:r>
            <w:r w:rsidR="00166252" w:rsidRPr="00936346">
              <w:rPr>
                <w:rFonts w:ascii="Times New Roman" w:eastAsia="Times New Roman" w:hAnsi="Times New Roman" w:cs="Times New Roman"/>
                <w:sz w:val="24"/>
                <w:szCs w:val="24"/>
                <w:lang w:val="lt-LT"/>
              </w:rPr>
              <w:t xml:space="preserve">rengiamas </w:t>
            </w:r>
            <w:r w:rsidR="006A0534" w:rsidRPr="00936346">
              <w:rPr>
                <w:rFonts w:ascii="Times New Roman" w:eastAsia="Times New Roman" w:hAnsi="Times New Roman" w:cs="Times New Roman"/>
                <w:sz w:val="24"/>
                <w:szCs w:val="24"/>
                <w:lang w:val="lt-LT"/>
              </w:rPr>
              <w:t xml:space="preserve">grindų </w:t>
            </w:r>
            <w:r w:rsidR="00797556" w:rsidRPr="00936346">
              <w:rPr>
                <w:rFonts w:ascii="Times New Roman" w:eastAsia="Times New Roman" w:hAnsi="Times New Roman" w:cs="Times New Roman"/>
                <w:sz w:val="24"/>
                <w:szCs w:val="24"/>
                <w:lang w:val="lt-LT"/>
              </w:rPr>
              <w:t>apdailinis sluoksnis</w:t>
            </w:r>
            <w:r w:rsidR="006A0534" w:rsidRPr="00936346">
              <w:rPr>
                <w:rFonts w:ascii="Times New Roman" w:eastAsia="Times New Roman" w:hAnsi="Times New Roman" w:cs="Times New Roman"/>
                <w:sz w:val="24"/>
                <w:szCs w:val="24"/>
                <w:lang w:val="lt-LT"/>
              </w:rPr>
              <w:t xml:space="preserve"> </w:t>
            </w:r>
            <w:r w:rsidR="00797556" w:rsidRPr="00936346">
              <w:rPr>
                <w:rFonts w:ascii="Times New Roman" w:eastAsia="Times New Roman" w:hAnsi="Times New Roman" w:cs="Times New Roman"/>
                <w:sz w:val="24"/>
                <w:szCs w:val="24"/>
                <w:lang w:val="lt-LT"/>
              </w:rPr>
              <w:t>(</w:t>
            </w:r>
            <w:r w:rsidR="00F22B49" w:rsidRPr="00936346">
              <w:rPr>
                <w:rFonts w:ascii="Times New Roman" w:eastAsia="Times New Roman" w:hAnsi="Times New Roman" w:cs="Times New Roman"/>
                <w:sz w:val="24"/>
                <w:szCs w:val="24"/>
                <w:lang w:val="lt-LT"/>
              </w:rPr>
              <w:t xml:space="preserve">vandeniui atsparių grindinių </w:t>
            </w:r>
            <w:r w:rsidR="00797556" w:rsidRPr="00936346">
              <w:rPr>
                <w:rFonts w:ascii="Times New Roman" w:eastAsia="Times New Roman" w:hAnsi="Times New Roman" w:cs="Times New Roman"/>
                <w:sz w:val="24"/>
                <w:szCs w:val="24"/>
                <w:lang w:val="lt-LT"/>
              </w:rPr>
              <w:t xml:space="preserve">dažų ar kitų medžiagų suderinus su Užsakovu). </w:t>
            </w:r>
            <w:r w:rsidR="00797556" w:rsidRPr="00936346">
              <w:rPr>
                <w:rFonts w:ascii="Times New Roman" w:eastAsia="Times New Roman" w:hAnsi="Times New Roman" w:cs="Times New Roman"/>
                <w:sz w:val="24"/>
                <w:lang w:val="lt-LT"/>
              </w:rPr>
              <w:t>Apdailinis sluoksnis turi būti  atsparus plovikliams, dezinfekavimo priemonėms, vandeniui, druskoms ir tepalams</w:t>
            </w:r>
            <w:r w:rsidR="00D86ADD" w:rsidRPr="00936346">
              <w:rPr>
                <w:rFonts w:ascii="Times New Roman" w:eastAsia="Times New Roman" w:hAnsi="Times New Roman" w:cs="Times New Roman"/>
                <w:sz w:val="24"/>
                <w:lang w:val="lt-LT"/>
              </w:rPr>
              <w:t xml:space="preserve">, </w:t>
            </w:r>
            <w:r w:rsidR="00CA04C6" w:rsidRPr="00936346">
              <w:rPr>
                <w:rFonts w:ascii="Times New Roman" w:eastAsia="Times New Roman" w:hAnsi="Times New Roman" w:cs="Times New Roman"/>
                <w:sz w:val="24"/>
                <w:lang w:val="lt-LT"/>
              </w:rPr>
              <w:t xml:space="preserve">skirtas įrengimui </w:t>
            </w:r>
            <w:r w:rsidR="00D86ADD" w:rsidRPr="00936346">
              <w:rPr>
                <w:rFonts w:ascii="Times New Roman" w:eastAsia="Times New Roman" w:hAnsi="Times New Roman" w:cs="Times New Roman"/>
                <w:sz w:val="24"/>
                <w:lang w:val="lt-LT"/>
              </w:rPr>
              <w:t>ant betonini</w:t>
            </w:r>
            <w:r w:rsidR="00CA04C6" w:rsidRPr="00936346">
              <w:rPr>
                <w:rFonts w:ascii="Times New Roman" w:eastAsia="Times New Roman" w:hAnsi="Times New Roman" w:cs="Times New Roman"/>
                <w:sz w:val="24"/>
                <w:lang w:val="lt-LT"/>
              </w:rPr>
              <w:t>o</w:t>
            </w:r>
            <w:r w:rsidR="00D86ADD" w:rsidRPr="00936346">
              <w:rPr>
                <w:rFonts w:ascii="Times New Roman" w:eastAsia="Times New Roman" w:hAnsi="Times New Roman" w:cs="Times New Roman"/>
                <w:sz w:val="24"/>
                <w:lang w:val="lt-LT"/>
              </w:rPr>
              <w:t xml:space="preserve"> </w:t>
            </w:r>
            <w:r w:rsidR="00CA04C6" w:rsidRPr="00936346">
              <w:rPr>
                <w:rFonts w:ascii="Times New Roman" w:eastAsia="Times New Roman" w:hAnsi="Times New Roman" w:cs="Times New Roman"/>
                <w:sz w:val="24"/>
                <w:lang w:val="lt-LT"/>
              </w:rPr>
              <w:t>pagrindo</w:t>
            </w:r>
            <w:r w:rsidR="00971F69" w:rsidRPr="00936346">
              <w:rPr>
                <w:rFonts w:ascii="Times New Roman" w:eastAsia="Times New Roman" w:hAnsi="Times New Roman" w:cs="Times New Roman"/>
                <w:sz w:val="24"/>
                <w:lang w:val="lt-LT"/>
              </w:rPr>
              <w:t>.</w:t>
            </w:r>
            <w:r w:rsidR="006A0534" w:rsidRPr="00936346">
              <w:rPr>
                <w:rFonts w:ascii="Times New Roman" w:eastAsia="Times New Roman" w:hAnsi="Times New Roman" w:cs="Times New Roman"/>
                <w:sz w:val="24"/>
                <w:lang w:val="lt-LT"/>
              </w:rPr>
              <w:t xml:space="preserve"> Įrengiant dang</w:t>
            </w:r>
            <w:r w:rsidR="006C3A1B" w:rsidRPr="00936346">
              <w:rPr>
                <w:rFonts w:ascii="Times New Roman" w:eastAsia="Times New Roman" w:hAnsi="Times New Roman" w:cs="Times New Roman"/>
                <w:sz w:val="24"/>
                <w:lang w:val="lt-LT"/>
              </w:rPr>
              <w:t>ą</w:t>
            </w:r>
            <w:r w:rsidR="006A0534" w:rsidRPr="00936346">
              <w:rPr>
                <w:rFonts w:ascii="Times New Roman" w:eastAsia="Times New Roman" w:hAnsi="Times New Roman" w:cs="Times New Roman"/>
                <w:sz w:val="24"/>
                <w:lang w:val="lt-LT"/>
              </w:rPr>
              <w:t xml:space="preserve"> vadovaujamasi medžiagos gamintojo instrukcijomis</w:t>
            </w:r>
            <w:r w:rsidR="0050505C" w:rsidRPr="00936346">
              <w:rPr>
                <w:rFonts w:ascii="Times New Roman" w:eastAsia="Times New Roman" w:hAnsi="Times New Roman" w:cs="Times New Roman"/>
                <w:sz w:val="24"/>
                <w:lang w:val="lt-LT"/>
              </w:rPr>
              <w:t>, esant poreikiui grindų pagrindas glaistomas, gruntuojamas.</w:t>
            </w:r>
          </w:p>
        </w:tc>
      </w:tr>
      <w:tr w:rsidR="00CA04C6" w:rsidRPr="00936346" w:rsidTr="0088737E">
        <w:tc>
          <w:tcPr>
            <w:tcW w:w="738" w:type="dxa"/>
          </w:tcPr>
          <w:p w:rsidR="00E20175" w:rsidRPr="00936346" w:rsidRDefault="00E20175" w:rsidP="008A26F8">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lastRenderedPageBreak/>
              <w:t>TS-</w:t>
            </w:r>
            <w:r w:rsidR="00614CF6" w:rsidRPr="00936346">
              <w:rPr>
                <w:rFonts w:ascii="Times New Roman" w:hAnsi="Times New Roman" w:cs="Times New Roman"/>
                <w:sz w:val="24"/>
                <w:szCs w:val="24"/>
                <w:lang w:val="lt-LT"/>
              </w:rPr>
              <w:t>0</w:t>
            </w:r>
            <w:r w:rsidR="008A26F8" w:rsidRPr="00936346">
              <w:rPr>
                <w:rFonts w:ascii="Times New Roman" w:hAnsi="Times New Roman" w:cs="Times New Roman"/>
                <w:sz w:val="24"/>
                <w:szCs w:val="24"/>
                <w:lang w:val="lt-LT"/>
              </w:rPr>
              <w:t>8</w:t>
            </w:r>
          </w:p>
        </w:tc>
        <w:tc>
          <w:tcPr>
            <w:tcW w:w="2126" w:type="dxa"/>
          </w:tcPr>
          <w:p w:rsidR="00E20175" w:rsidRPr="00936346" w:rsidRDefault="008628CE" w:rsidP="008628CE">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M</w:t>
            </w:r>
            <w:r w:rsidR="00E7317B" w:rsidRPr="00936346">
              <w:rPr>
                <w:rFonts w:ascii="Times New Roman" w:eastAsia="Times New Roman" w:hAnsi="Times New Roman" w:cs="Times New Roman"/>
                <w:sz w:val="24"/>
                <w:lang w:val="lt-LT"/>
              </w:rPr>
              <w:t>edžiagos sienų</w:t>
            </w:r>
            <w:r w:rsidR="00614CF6" w:rsidRPr="00936346">
              <w:rPr>
                <w:rFonts w:ascii="Times New Roman" w:eastAsia="Times New Roman" w:hAnsi="Times New Roman" w:cs="Times New Roman"/>
                <w:sz w:val="24"/>
                <w:lang w:val="lt-LT"/>
              </w:rPr>
              <w:t>, lubų</w:t>
            </w:r>
            <w:r w:rsidR="00E7317B" w:rsidRPr="00936346">
              <w:rPr>
                <w:rFonts w:ascii="Times New Roman" w:eastAsia="Times New Roman" w:hAnsi="Times New Roman" w:cs="Times New Roman"/>
                <w:sz w:val="24"/>
                <w:lang w:val="lt-LT"/>
              </w:rPr>
              <w:t xml:space="preserve"> apdailai</w:t>
            </w:r>
            <w:r w:rsidR="0077410F" w:rsidRPr="00936346">
              <w:rPr>
                <w:rFonts w:ascii="Times New Roman" w:eastAsia="Times New Roman" w:hAnsi="Times New Roman" w:cs="Times New Roman"/>
                <w:sz w:val="24"/>
                <w:lang w:val="lt-LT"/>
              </w:rPr>
              <w:t xml:space="preserve"> 1-3 aukštuose</w:t>
            </w:r>
          </w:p>
        </w:tc>
        <w:tc>
          <w:tcPr>
            <w:tcW w:w="1843" w:type="dxa"/>
          </w:tcPr>
          <w:p w:rsidR="00E20175" w:rsidRPr="00936346" w:rsidRDefault="00E20175"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Sienų</w:t>
            </w:r>
            <w:r w:rsidR="00614CF6" w:rsidRPr="00936346">
              <w:rPr>
                <w:rFonts w:ascii="Times New Roman" w:eastAsia="Times New Roman" w:hAnsi="Times New Roman" w:cs="Times New Roman"/>
                <w:sz w:val="24"/>
                <w:lang w:val="lt-LT"/>
              </w:rPr>
              <w:t>, lubų</w:t>
            </w:r>
            <w:r w:rsidRPr="00936346">
              <w:rPr>
                <w:rFonts w:ascii="Times New Roman" w:eastAsia="Times New Roman" w:hAnsi="Times New Roman" w:cs="Times New Roman"/>
                <w:sz w:val="24"/>
                <w:lang w:val="lt-LT"/>
              </w:rPr>
              <w:t xml:space="preserve"> </w:t>
            </w:r>
            <w:r w:rsidR="00E7317B" w:rsidRPr="00936346">
              <w:rPr>
                <w:rFonts w:ascii="Times New Roman" w:eastAsia="Times New Roman" w:hAnsi="Times New Roman" w:cs="Times New Roman"/>
                <w:sz w:val="24"/>
                <w:lang w:val="lt-LT"/>
              </w:rPr>
              <w:t>apdail</w:t>
            </w:r>
            <w:r w:rsidR="00614CF6" w:rsidRPr="00936346">
              <w:rPr>
                <w:rFonts w:ascii="Times New Roman" w:eastAsia="Times New Roman" w:hAnsi="Times New Roman" w:cs="Times New Roman"/>
                <w:sz w:val="24"/>
                <w:lang w:val="lt-LT"/>
              </w:rPr>
              <w:t>os darbams atlikti</w:t>
            </w:r>
            <w:r w:rsidR="0077410F" w:rsidRPr="00936346">
              <w:rPr>
                <w:rFonts w:ascii="Times New Roman" w:eastAsia="Times New Roman" w:hAnsi="Times New Roman" w:cs="Times New Roman"/>
                <w:sz w:val="24"/>
                <w:lang w:val="lt-LT"/>
              </w:rPr>
              <w:t xml:space="preserve"> 1-3 aukštuose</w:t>
            </w:r>
          </w:p>
        </w:tc>
        <w:tc>
          <w:tcPr>
            <w:tcW w:w="9922" w:type="dxa"/>
          </w:tcPr>
          <w:p w:rsidR="00AD1729" w:rsidRPr="00936346" w:rsidRDefault="007C685D" w:rsidP="00B55134">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Numatyta </w:t>
            </w:r>
            <w:r w:rsidR="00A450B4" w:rsidRPr="00936346">
              <w:rPr>
                <w:rFonts w:ascii="Times New Roman" w:eastAsia="Times New Roman" w:hAnsi="Times New Roman" w:cs="Times New Roman"/>
                <w:sz w:val="24"/>
                <w:lang w:val="lt-LT"/>
              </w:rPr>
              <w:t xml:space="preserve">1 – 3 aukštuose </w:t>
            </w:r>
            <w:r w:rsidR="003F09D5" w:rsidRPr="00936346">
              <w:rPr>
                <w:rFonts w:ascii="Times New Roman" w:eastAsia="Times New Roman" w:hAnsi="Times New Roman" w:cs="Times New Roman"/>
                <w:sz w:val="24"/>
                <w:lang w:val="lt-LT"/>
              </w:rPr>
              <w:t>suremontuoti</w:t>
            </w:r>
            <w:r w:rsidR="00A450B4" w:rsidRPr="00936346">
              <w:rPr>
                <w:rFonts w:ascii="Times New Roman" w:eastAsia="Times New Roman" w:hAnsi="Times New Roman" w:cs="Times New Roman"/>
                <w:sz w:val="24"/>
                <w:lang w:val="lt-LT"/>
              </w:rPr>
              <w:t>, nudažyti</w:t>
            </w:r>
            <w:r w:rsidRPr="00936346">
              <w:rPr>
                <w:rFonts w:ascii="Times New Roman" w:eastAsia="Times New Roman" w:hAnsi="Times New Roman" w:cs="Times New Roman"/>
                <w:sz w:val="24"/>
                <w:lang w:val="lt-LT"/>
              </w:rPr>
              <w:t xml:space="preserve"> apie 9</w:t>
            </w:r>
            <w:r w:rsidR="00FD1D52" w:rsidRPr="00936346">
              <w:rPr>
                <w:rFonts w:ascii="Times New Roman" w:eastAsia="Times New Roman" w:hAnsi="Times New Roman" w:cs="Times New Roman"/>
                <w:sz w:val="24"/>
                <w:lang w:val="lt-LT"/>
              </w:rPr>
              <w:t>44</w:t>
            </w:r>
            <w:r w:rsidRPr="00936346">
              <w:rPr>
                <w:rFonts w:ascii="Times New Roman" w:eastAsia="Times New Roman" w:hAnsi="Times New Roman" w:cs="Times New Roman"/>
                <w:sz w:val="24"/>
                <w:lang w:val="lt-LT"/>
              </w:rPr>
              <w:t xml:space="preserve"> m2 sienų</w:t>
            </w:r>
            <w:r w:rsidR="00A450B4" w:rsidRPr="00936346">
              <w:rPr>
                <w:rFonts w:ascii="Times New Roman" w:eastAsia="Times New Roman" w:hAnsi="Times New Roman" w:cs="Times New Roman"/>
                <w:sz w:val="24"/>
                <w:lang w:val="lt-LT"/>
              </w:rPr>
              <w:t xml:space="preserve"> (</w:t>
            </w:r>
            <w:r w:rsidR="00B74380" w:rsidRPr="00936346">
              <w:rPr>
                <w:rFonts w:ascii="Times New Roman" w:eastAsia="Times New Roman" w:hAnsi="Times New Roman" w:cs="Times New Roman"/>
                <w:sz w:val="24"/>
                <w:lang w:val="lt-LT"/>
              </w:rPr>
              <w:t xml:space="preserve">labai geras dažymas, </w:t>
            </w:r>
            <w:r w:rsidRPr="00936346">
              <w:rPr>
                <w:rFonts w:ascii="Times New Roman" w:eastAsia="Times New Roman" w:hAnsi="Times New Roman" w:cs="Times New Roman"/>
                <w:sz w:val="24"/>
                <w:lang w:val="lt-LT"/>
              </w:rPr>
              <w:t>remontuoja</w:t>
            </w:r>
            <w:r w:rsidR="00B74380" w:rsidRPr="00936346">
              <w:rPr>
                <w:rFonts w:ascii="Times New Roman" w:eastAsia="Times New Roman" w:hAnsi="Times New Roman" w:cs="Times New Roman"/>
                <w:sz w:val="24"/>
                <w:lang w:val="lt-LT"/>
              </w:rPr>
              <w:t>ma</w:t>
            </w:r>
            <w:r w:rsidRPr="00936346">
              <w:rPr>
                <w:rFonts w:ascii="Times New Roman" w:eastAsia="Times New Roman" w:hAnsi="Times New Roman" w:cs="Times New Roman"/>
                <w:sz w:val="24"/>
                <w:lang w:val="lt-LT"/>
              </w:rPr>
              <w:t xml:space="preserve"> apie </w:t>
            </w:r>
            <w:r w:rsidR="004B7A84" w:rsidRPr="00936346">
              <w:rPr>
                <w:rFonts w:ascii="Times New Roman" w:eastAsia="Times New Roman" w:hAnsi="Times New Roman" w:cs="Times New Roman"/>
                <w:sz w:val="24"/>
                <w:lang w:val="lt-LT"/>
              </w:rPr>
              <w:t>2</w:t>
            </w:r>
            <w:r w:rsidRPr="00936346">
              <w:rPr>
                <w:rFonts w:ascii="Times New Roman" w:eastAsia="Times New Roman" w:hAnsi="Times New Roman" w:cs="Times New Roman"/>
                <w:sz w:val="24"/>
                <w:lang w:val="lt-LT"/>
              </w:rPr>
              <w:t>0 proc. dažomo sienų ploto</w:t>
            </w:r>
            <w:r w:rsidR="00A450B4" w:rsidRPr="00936346">
              <w:rPr>
                <w:rFonts w:ascii="Times New Roman" w:eastAsia="Times New Roman" w:hAnsi="Times New Roman" w:cs="Times New Roman"/>
                <w:sz w:val="24"/>
                <w:lang w:val="lt-LT"/>
              </w:rPr>
              <w:t>)</w:t>
            </w:r>
            <w:r w:rsidR="006C4E40" w:rsidRPr="00936346">
              <w:rPr>
                <w:rFonts w:ascii="Times New Roman" w:eastAsia="Times New Roman" w:hAnsi="Times New Roman" w:cs="Times New Roman"/>
                <w:sz w:val="24"/>
                <w:lang w:val="lt-LT"/>
              </w:rPr>
              <w:t>.</w:t>
            </w:r>
            <w:r w:rsidR="0077410F" w:rsidRPr="00936346">
              <w:rPr>
                <w:rFonts w:ascii="Times New Roman" w:eastAsia="Times New Roman" w:hAnsi="Times New Roman" w:cs="Times New Roman"/>
                <w:sz w:val="24"/>
                <w:lang w:val="lt-LT"/>
              </w:rPr>
              <w:t xml:space="preserve"> R</w:t>
            </w:r>
            <w:r w:rsidR="00FD1D52" w:rsidRPr="00936346">
              <w:rPr>
                <w:rFonts w:ascii="Times New Roman" w:eastAsia="Times New Roman" w:hAnsi="Times New Roman" w:cs="Times New Roman"/>
                <w:sz w:val="24"/>
                <w:lang w:val="lt-LT"/>
              </w:rPr>
              <w:t xml:space="preserve">emontuojamos </w:t>
            </w:r>
            <w:r w:rsidR="00DC4971" w:rsidRPr="00936346">
              <w:rPr>
                <w:rFonts w:ascii="Times New Roman" w:eastAsia="Times New Roman" w:hAnsi="Times New Roman" w:cs="Times New Roman"/>
                <w:sz w:val="24"/>
                <w:lang w:val="lt-LT"/>
              </w:rPr>
              <w:t>grindys, lubos, užtaisomos skylės, pritvirtinami laisvi kabeliai.</w:t>
            </w:r>
            <w:r w:rsidR="003F09D5" w:rsidRPr="00936346">
              <w:rPr>
                <w:rFonts w:ascii="Times New Roman" w:eastAsia="Times New Roman" w:hAnsi="Times New Roman" w:cs="Times New Roman"/>
                <w:sz w:val="24"/>
                <w:lang w:val="lt-LT"/>
              </w:rPr>
              <w:t xml:space="preserve"> </w:t>
            </w:r>
            <w:r w:rsidR="00283D87" w:rsidRPr="00936346">
              <w:rPr>
                <w:rFonts w:ascii="Times New Roman" w:eastAsia="Times New Roman" w:hAnsi="Times New Roman" w:cs="Times New Roman"/>
                <w:sz w:val="24"/>
                <w:lang w:val="lt-LT"/>
              </w:rPr>
              <w:t xml:space="preserve">Vamzdynams, laidams kertant statybines konstrukcijas angos turi būti užsandarinamos nedegiomis medžiagomis, išlaikant konstrukcijų esamą atsparumą ugniai. </w:t>
            </w:r>
            <w:r w:rsidR="00AD1729" w:rsidRPr="00936346">
              <w:rPr>
                <w:rFonts w:ascii="Times New Roman" w:eastAsia="Times New Roman" w:hAnsi="Times New Roman" w:cs="Times New Roman"/>
                <w:sz w:val="24"/>
                <w:lang w:val="lt-LT"/>
              </w:rPr>
              <w:t xml:space="preserve">Vamzdynų praėjimo per grindis vietose užsandarintos angos uždengiamos dekoratyvinėmis lėkštelėmis. </w:t>
            </w:r>
            <w:r w:rsidR="00496816" w:rsidRPr="00936346">
              <w:rPr>
                <w:rFonts w:ascii="Times New Roman" w:eastAsia="Times New Roman" w:hAnsi="Times New Roman" w:cs="Times New Roman"/>
                <w:sz w:val="24"/>
                <w:lang w:val="lt-LT"/>
              </w:rPr>
              <w:t xml:space="preserve">Prieš montuojant radiatorius, suremontuojamos ir nudažomos sienos už radiatorių bei sunkiai prieinamos remontui vietos už vamzdynų. </w:t>
            </w:r>
            <w:r w:rsidR="00350BFC" w:rsidRPr="00936346">
              <w:rPr>
                <w:rFonts w:ascii="Times New Roman" w:eastAsia="Times New Roman" w:hAnsi="Times New Roman" w:cs="Times New Roman"/>
                <w:sz w:val="24"/>
                <w:lang w:val="lt-LT"/>
              </w:rPr>
              <w:t xml:space="preserve">Vamzdžių, </w:t>
            </w:r>
            <w:r w:rsidR="00ED686B" w:rsidRPr="00936346">
              <w:rPr>
                <w:rFonts w:ascii="Times New Roman" w:eastAsia="Times New Roman" w:hAnsi="Times New Roman" w:cs="Times New Roman"/>
                <w:sz w:val="24"/>
                <w:lang w:val="lt-LT"/>
              </w:rPr>
              <w:t xml:space="preserve">radiatorių, </w:t>
            </w:r>
            <w:r w:rsidR="00350BFC" w:rsidRPr="00936346">
              <w:rPr>
                <w:rFonts w:ascii="Times New Roman" w:eastAsia="Times New Roman" w:hAnsi="Times New Roman" w:cs="Times New Roman"/>
                <w:sz w:val="24"/>
                <w:lang w:val="lt-LT"/>
              </w:rPr>
              <w:t xml:space="preserve">kabelių </w:t>
            </w:r>
            <w:r w:rsidR="00ED686B" w:rsidRPr="00936346">
              <w:rPr>
                <w:rFonts w:ascii="Times New Roman" w:eastAsia="Times New Roman" w:hAnsi="Times New Roman" w:cs="Times New Roman"/>
                <w:sz w:val="24"/>
                <w:lang w:val="lt-LT"/>
              </w:rPr>
              <w:t xml:space="preserve">demontavimo, </w:t>
            </w:r>
            <w:r w:rsidR="00350BFC" w:rsidRPr="00936346">
              <w:rPr>
                <w:rFonts w:ascii="Times New Roman" w:eastAsia="Times New Roman" w:hAnsi="Times New Roman" w:cs="Times New Roman"/>
                <w:sz w:val="24"/>
                <w:lang w:val="lt-LT"/>
              </w:rPr>
              <w:t>pravedimo</w:t>
            </w:r>
            <w:r w:rsidR="00ED686B" w:rsidRPr="00936346">
              <w:rPr>
                <w:rFonts w:ascii="Times New Roman" w:eastAsia="Times New Roman" w:hAnsi="Times New Roman" w:cs="Times New Roman"/>
                <w:sz w:val="24"/>
                <w:lang w:val="lt-LT"/>
              </w:rPr>
              <w:t xml:space="preserve"> </w:t>
            </w:r>
            <w:r w:rsidR="00350BFC" w:rsidRPr="00936346">
              <w:rPr>
                <w:rFonts w:ascii="Times New Roman" w:eastAsia="Times New Roman" w:hAnsi="Times New Roman" w:cs="Times New Roman"/>
                <w:sz w:val="24"/>
                <w:lang w:val="lt-LT"/>
              </w:rPr>
              <w:t>vietose nubyrėjęs</w:t>
            </w:r>
            <w:r w:rsidR="00ED686B" w:rsidRPr="00936346">
              <w:rPr>
                <w:rFonts w:ascii="Times New Roman" w:eastAsia="Times New Roman" w:hAnsi="Times New Roman" w:cs="Times New Roman"/>
                <w:sz w:val="24"/>
                <w:lang w:val="lt-LT"/>
              </w:rPr>
              <w:t>, nelygiai užtaisytas</w:t>
            </w:r>
            <w:r w:rsidR="00350BFC" w:rsidRPr="00936346">
              <w:rPr>
                <w:rFonts w:ascii="Times New Roman" w:eastAsia="Times New Roman" w:hAnsi="Times New Roman" w:cs="Times New Roman"/>
                <w:sz w:val="24"/>
                <w:lang w:val="lt-LT"/>
              </w:rPr>
              <w:t xml:space="preserve"> tinko</w:t>
            </w:r>
            <w:r w:rsidR="00ED686B" w:rsidRPr="00936346">
              <w:rPr>
                <w:rFonts w:ascii="Times New Roman" w:eastAsia="Times New Roman" w:hAnsi="Times New Roman" w:cs="Times New Roman"/>
                <w:sz w:val="24"/>
                <w:lang w:val="lt-LT"/>
              </w:rPr>
              <w:t xml:space="preserve"> ar</w:t>
            </w:r>
            <w:r w:rsidR="00350BFC" w:rsidRPr="00936346">
              <w:rPr>
                <w:rFonts w:ascii="Times New Roman" w:eastAsia="Times New Roman" w:hAnsi="Times New Roman" w:cs="Times New Roman"/>
                <w:sz w:val="24"/>
                <w:lang w:val="lt-LT"/>
              </w:rPr>
              <w:t xml:space="preserve"> glaisto sluoksnis atstatomas lygiai su sienos paviršiumi</w:t>
            </w:r>
            <w:r w:rsidR="00ED686B" w:rsidRPr="00936346">
              <w:rPr>
                <w:rFonts w:ascii="Times New Roman" w:eastAsia="Times New Roman" w:hAnsi="Times New Roman" w:cs="Times New Roman"/>
                <w:sz w:val="24"/>
                <w:lang w:val="lt-LT"/>
              </w:rPr>
              <w:t xml:space="preserve"> (laiptinėse išlaikoma tinko struktūra)</w:t>
            </w:r>
            <w:r w:rsidR="00C959CA" w:rsidRPr="00936346">
              <w:rPr>
                <w:rFonts w:ascii="Times New Roman" w:eastAsia="Times New Roman" w:hAnsi="Times New Roman" w:cs="Times New Roman"/>
                <w:sz w:val="24"/>
                <w:lang w:val="lt-LT"/>
              </w:rPr>
              <w:t>.</w:t>
            </w:r>
            <w:r w:rsidR="00350BFC" w:rsidRPr="00936346">
              <w:rPr>
                <w:rFonts w:ascii="Times New Roman" w:eastAsia="Times New Roman" w:hAnsi="Times New Roman" w:cs="Times New Roman"/>
                <w:sz w:val="24"/>
                <w:lang w:val="lt-LT"/>
              </w:rPr>
              <w:t xml:space="preserve"> </w:t>
            </w:r>
            <w:r w:rsidR="00C959CA" w:rsidRPr="00936346">
              <w:rPr>
                <w:rFonts w:ascii="Times New Roman" w:eastAsia="Times New Roman" w:hAnsi="Times New Roman" w:cs="Times New Roman"/>
                <w:sz w:val="24"/>
                <w:lang w:val="lt-LT"/>
              </w:rPr>
              <w:t>R</w:t>
            </w:r>
            <w:r w:rsidR="00350BFC" w:rsidRPr="00936346">
              <w:rPr>
                <w:rFonts w:ascii="Times New Roman" w:eastAsia="Times New Roman" w:hAnsi="Times New Roman" w:cs="Times New Roman"/>
                <w:sz w:val="24"/>
                <w:lang w:val="lt-LT"/>
              </w:rPr>
              <w:t>emontuotos vietos dažomos</w:t>
            </w:r>
            <w:r w:rsidR="00AD1729" w:rsidRPr="00936346">
              <w:rPr>
                <w:rFonts w:ascii="Times New Roman" w:eastAsia="Times New Roman" w:hAnsi="Times New Roman" w:cs="Times New Roman"/>
                <w:sz w:val="24"/>
                <w:lang w:val="lt-LT"/>
              </w:rPr>
              <w:t xml:space="preserve"> lubų, sienų spalvos dažais</w:t>
            </w:r>
            <w:r w:rsidR="00CB6447" w:rsidRPr="00936346">
              <w:rPr>
                <w:rFonts w:ascii="Times New Roman" w:eastAsia="Times New Roman" w:hAnsi="Times New Roman" w:cs="Times New Roman"/>
                <w:sz w:val="24"/>
                <w:lang w:val="lt-LT"/>
              </w:rPr>
              <w:t xml:space="preserve"> (galimi skirtingi iki 5 sieninių dažų spalvų tonavimai)</w:t>
            </w:r>
            <w:r w:rsidR="00AD1729" w:rsidRPr="00936346">
              <w:rPr>
                <w:rFonts w:ascii="Times New Roman" w:eastAsia="Times New Roman" w:hAnsi="Times New Roman" w:cs="Times New Roman"/>
                <w:sz w:val="24"/>
                <w:lang w:val="lt-LT"/>
              </w:rPr>
              <w:t xml:space="preserve">. </w:t>
            </w:r>
            <w:r w:rsidR="00496816" w:rsidRPr="00936346">
              <w:rPr>
                <w:rFonts w:ascii="Times New Roman" w:eastAsia="Times New Roman" w:hAnsi="Times New Roman" w:cs="Times New Roman"/>
                <w:sz w:val="24"/>
                <w:lang w:val="lt-LT"/>
              </w:rPr>
              <w:t>Užsakovo nurodymu gali būti remontuojamos, dažomos nišos po palangėmis arba remontuojama visa siena.</w:t>
            </w:r>
          </w:p>
          <w:p w:rsidR="00BF2876" w:rsidRPr="00936346" w:rsidRDefault="00B55134" w:rsidP="00B55134">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Prieš atliekant remonto darbus patikrinam</w:t>
            </w:r>
            <w:r w:rsidR="00BF2876" w:rsidRPr="00936346">
              <w:rPr>
                <w:rFonts w:ascii="Times New Roman" w:eastAsia="Times New Roman" w:hAnsi="Times New Roman" w:cs="Times New Roman"/>
                <w:sz w:val="24"/>
                <w:lang w:val="lt-LT"/>
              </w:rPr>
              <w:t xml:space="preserve">a </w:t>
            </w:r>
            <w:r w:rsidRPr="00936346">
              <w:rPr>
                <w:rFonts w:ascii="Times New Roman" w:eastAsia="Times New Roman" w:hAnsi="Times New Roman" w:cs="Times New Roman"/>
                <w:sz w:val="24"/>
                <w:lang w:val="lt-LT"/>
              </w:rPr>
              <w:t>apdailos sluoksnio būklė. Atšokęs tinko, grunto, dažų sluoksnis pašalinimas iki tvirto pagrindo.</w:t>
            </w:r>
            <w:r w:rsidR="00BF2876" w:rsidRPr="00936346">
              <w:rPr>
                <w:rFonts w:ascii="Times New Roman" w:eastAsia="Times New Roman" w:hAnsi="Times New Roman" w:cs="Times New Roman"/>
                <w:sz w:val="24"/>
                <w:lang w:val="lt-LT"/>
              </w:rPr>
              <w:t xml:space="preserve"> </w:t>
            </w:r>
            <w:r w:rsidR="00C959CA" w:rsidRPr="00936346">
              <w:rPr>
                <w:rFonts w:ascii="Times New Roman" w:eastAsia="Times New Roman" w:hAnsi="Times New Roman" w:cs="Times New Roman"/>
                <w:sz w:val="24"/>
                <w:lang w:val="lt-LT"/>
              </w:rPr>
              <w:t>Remontinis t</w:t>
            </w:r>
            <w:r w:rsidRPr="00936346">
              <w:rPr>
                <w:rFonts w:ascii="Times New Roman" w:eastAsia="Times New Roman" w:hAnsi="Times New Roman" w:cs="Times New Roman"/>
                <w:sz w:val="24"/>
                <w:lang w:val="lt-LT"/>
              </w:rPr>
              <w:t>inkas klojamas sluoksniais pagal tinko gamintojo rekomendacijas. Tinko paviršiaus stiprumas, drėgmė, lygumas turi atitikti virš tinko vykdomų tolimesnių darbų (glaistymo, dažymo) kokybės reikalavimus.</w:t>
            </w:r>
          </w:p>
          <w:p w:rsidR="00B55134" w:rsidRPr="00936346" w:rsidRDefault="00B55134" w:rsidP="00B55134">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Paviršiai paruošiami dažymui – nuplaunami, nuo paviršiaus pašalinami nešvarumai, atsilupę, netvirti ar sutrūkinėję dažų sluoksniai, užtaisomi įtrūkimai, sienų pažeidimai, paviršius glaistomas, šlifuojamas, gruntuojamas. Vykdant paruošiamuosius ir dažymo darbus būtina naudoti konkrečiam dengiamam paviršiui skirtą gruntą, glaistą, dažus, vadovautis grunto, glaisto, dažų gamintojo rekomendacijomis, išlaikyti technologines pertraukas pakankamas paviršiams išdžiūti. Dažai turi būti tinkami naudoti gyvenamose patalpose, turi būti labai atsparūs valymui ir drėgmei (1 atsparumo drėgnam trynimui klasė), atsparūs dezinfekuojančioms medžiagoms. Dažoma ne mažiau kaip dviem sluoksniais. Kiekvienu atveju prieš pradedant darbus dažai, jų spalva ir blizgumas derinami su Užsakovu.</w:t>
            </w:r>
            <w:r w:rsidR="00BA3B3A" w:rsidRPr="00936346">
              <w:rPr>
                <w:rFonts w:ascii="Times New Roman" w:eastAsia="Times New Roman" w:hAnsi="Times New Roman" w:cs="Times New Roman"/>
                <w:sz w:val="24"/>
                <w:szCs w:val="24"/>
                <w:lang w:val="lt-LT"/>
              </w:rPr>
              <w:t xml:space="preserve"> Negali būti naudotų dažų, gruntų, glaisto, dažymo juostų likučių ant nedažomų paviršių.</w:t>
            </w:r>
          </w:p>
          <w:p w:rsidR="00167D17" w:rsidRPr="00936346" w:rsidRDefault="00614CF6" w:rsidP="00283D87">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Sienų, lubų apdaila turi būti tokios kokybės, kad neišsiskirtų iš </w:t>
            </w:r>
            <w:r w:rsidR="00C108BB" w:rsidRPr="00936346">
              <w:rPr>
                <w:rFonts w:ascii="Times New Roman" w:eastAsia="Times New Roman" w:hAnsi="Times New Roman" w:cs="Times New Roman"/>
                <w:sz w:val="24"/>
                <w:lang w:val="lt-LT"/>
              </w:rPr>
              <w:t>patalpų</w:t>
            </w:r>
            <w:r w:rsidRPr="00936346">
              <w:rPr>
                <w:rFonts w:ascii="Times New Roman" w:eastAsia="Times New Roman" w:hAnsi="Times New Roman" w:cs="Times New Roman"/>
                <w:sz w:val="24"/>
                <w:lang w:val="lt-LT"/>
              </w:rPr>
              <w:t xml:space="preserve"> apdailos visumos ir neprastesnė nei buvusi, nesimatytų įrankių žymių, dažų nuotėkių, remontuotų vietų paviršių nelygumų bei dažų faktūros, blizgumo, spalvos netolygumų. </w:t>
            </w:r>
          </w:p>
        </w:tc>
      </w:tr>
      <w:tr w:rsidR="00CA04C6" w:rsidRPr="00936346" w:rsidTr="0088737E">
        <w:tc>
          <w:tcPr>
            <w:tcW w:w="738" w:type="dxa"/>
          </w:tcPr>
          <w:p w:rsidR="001857EB" w:rsidRPr="00936346" w:rsidRDefault="008A26F8" w:rsidP="001857EB">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TS-09</w:t>
            </w:r>
          </w:p>
        </w:tc>
        <w:tc>
          <w:tcPr>
            <w:tcW w:w="2126" w:type="dxa"/>
          </w:tcPr>
          <w:p w:rsidR="001857EB" w:rsidRPr="00936346" w:rsidRDefault="001857EB" w:rsidP="001857EB">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Medžiagos sienų, lubų </w:t>
            </w:r>
            <w:r w:rsidR="00353526" w:rsidRPr="00936346">
              <w:rPr>
                <w:rFonts w:ascii="Times New Roman" w:eastAsia="Times New Roman" w:hAnsi="Times New Roman" w:cs="Times New Roman"/>
                <w:sz w:val="24"/>
                <w:lang w:val="lt-LT"/>
              </w:rPr>
              <w:t xml:space="preserve">paruošimui ir </w:t>
            </w:r>
            <w:r w:rsidRPr="00936346">
              <w:rPr>
                <w:rFonts w:ascii="Times New Roman" w:eastAsia="Times New Roman" w:hAnsi="Times New Roman" w:cs="Times New Roman"/>
                <w:sz w:val="24"/>
                <w:lang w:val="lt-LT"/>
              </w:rPr>
              <w:t>dažymui rūsyje sandėliavimo patalpose</w:t>
            </w:r>
            <w:r w:rsidR="00336811" w:rsidRPr="00936346">
              <w:rPr>
                <w:rFonts w:ascii="Times New Roman" w:eastAsia="Times New Roman" w:hAnsi="Times New Roman" w:cs="Times New Roman"/>
                <w:sz w:val="24"/>
                <w:lang w:val="lt-LT"/>
              </w:rPr>
              <w:t>, šilumos punkte</w:t>
            </w:r>
          </w:p>
        </w:tc>
        <w:tc>
          <w:tcPr>
            <w:tcW w:w="1843" w:type="dxa"/>
          </w:tcPr>
          <w:p w:rsidR="001857EB" w:rsidRPr="00936346" w:rsidRDefault="001857EB"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Sienų, lubų apdailos darbams</w:t>
            </w:r>
            <w:r w:rsidR="00353526" w:rsidRPr="00936346">
              <w:rPr>
                <w:rFonts w:ascii="Times New Roman" w:eastAsia="Times New Roman" w:hAnsi="Times New Roman" w:cs="Times New Roman"/>
                <w:sz w:val="24"/>
                <w:lang w:val="lt-LT"/>
              </w:rPr>
              <w:t xml:space="preserve"> rūsyje</w:t>
            </w:r>
          </w:p>
        </w:tc>
        <w:tc>
          <w:tcPr>
            <w:tcW w:w="9922" w:type="dxa"/>
          </w:tcPr>
          <w:p w:rsidR="001857EB" w:rsidRPr="00936346" w:rsidRDefault="001857EB" w:rsidP="00F22029">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Numatyta </w:t>
            </w:r>
            <w:r w:rsidR="006A0FB1" w:rsidRPr="00936346">
              <w:rPr>
                <w:rFonts w:ascii="Times New Roman" w:eastAsia="Times New Roman" w:hAnsi="Times New Roman" w:cs="Times New Roman"/>
                <w:sz w:val="24"/>
                <w:lang w:val="lt-LT"/>
              </w:rPr>
              <w:t xml:space="preserve">šilumos punkte suremontuoti ir nudažyti 39 m2 sienų (paprastas dažymas, remontuojama 100 proc. dažomo sienų ploto), </w:t>
            </w:r>
            <w:r w:rsidRPr="00936346">
              <w:rPr>
                <w:rFonts w:ascii="Times New Roman" w:eastAsia="Times New Roman" w:hAnsi="Times New Roman" w:cs="Times New Roman"/>
                <w:sz w:val="24"/>
                <w:lang w:val="lt-LT"/>
              </w:rPr>
              <w:t>rūsio sandėliavimo patalpose suremontuoti ir nudažyti 3</w:t>
            </w:r>
            <w:r w:rsidR="00F22029" w:rsidRPr="00936346">
              <w:rPr>
                <w:rFonts w:ascii="Times New Roman" w:eastAsia="Times New Roman" w:hAnsi="Times New Roman" w:cs="Times New Roman"/>
                <w:sz w:val="24"/>
                <w:lang w:val="lt-LT"/>
              </w:rPr>
              <w:t>24</w:t>
            </w:r>
            <w:r w:rsidRPr="00936346">
              <w:rPr>
                <w:rFonts w:ascii="Times New Roman" w:eastAsia="Times New Roman" w:hAnsi="Times New Roman" w:cs="Times New Roman"/>
                <w:sz w:val="24"/>
                <w:lang w:val="lt-LT"/>
              </w:rPr>
              <w:t xml:space="preserve"> m2 sienų (paprastas dažymas, </w:t>
            </w:r>
            <w:r w:rsidR="00F22B49" w:rsidRPr="00936346">
              <w:rPr>
                <w:rFonts w:ascii="Times New Roman" w:eastAsia="Times New Roman" w:hAnsi="Times New Roman" w:cs="Times New Roman"/>
                <w:sz w:val="24"/>
                <w:lang w:val="lt-LT"/>
              </w:rPr>
              <w:t xml:space="preserve">remontuojami tik netvirti, atsilupę </w:t>
            </w:r>
            <w:r w:rsidR="00A21F4C" w:rsidRPr="00936346">
              <w:rPr>
                <w:rFonts w:ascii="Times New Roman" w:eastAsia="Times New Roman" w:hAnsi="Times New Roman" w:cs="Times New Roman"/>
                <w:sz w:val="24"/>
                <w:lang w:val="lt-LT"/>
              </w:rPr>
              <w:t>sluoksniai ant sienų, skylės</w:t>
            </w:r>
            <w:r w:rsidRPr="00936346">
              <w:rPr>
                <w:rFonts w:ascii="Times New Roman" w:eastAsia="Times New Roman" w:hAnsi="Times New Roman" w:cs="Times New Roman"/>
                <w:sz w:val="24"/>
                <w:lang w:val="lt-LT"/>
              </w:rPr>
              <w:t xml:space="preserve">), </w:t>
            </w:r>
            <w:r w:rsidR="006A0FB1" w:rsidRPr="00936346">
              <w:rPr>
                <w:rFonts w:ascii="Times New Roman" w:eastAsia="Times New Roman" w:hAnsi="Times New Roman" w:cs="Times New Roman"/>
                <w:sz w:val="24"/>
                <w:lang w:val="lt-LT"/>
              </w:rPr>
              <w:t>su</w:t>
            </w:r>
            <w:r w:rsidRPr="00936346">
              <w:rPr>
                <w:rFonts w:ascii="Times New Roman" w:eastAsia="Times New Roman" w:hAnsi="Times New Roman" w:cs="Times New Roman"/>
                <w:sz w:val="24"/>
                <w:lang w:val="lt-LT"/>
              </w:rPr>
              <w:t>remontuo</w:t>
            </w:r>
            <w:r w:rsidR="006A0FB1" w:rsidRPr="00936346">
              <w:rPr>
                <w:rFonts w:ascii="Times New Roman" w:eastAsia="Times New Roman" w:hAnsi="Times New Roman" w:cs="Times New Roman"/>
                <w:sz w:val="24"/>
                <w:lang w:val="lt-LT"/>
              </w:rPr>
              <w:t>ti</w:t>
            </w:r>
            <w:r w:rsidR="00F22029" w:rsidRPr="00936346">
              <w:rPr>
                <w:rFonts w:ascii="Times New Roman" w:eastAsia="Times New Roman" w:hAnsi="Times New Roman" w:cs="Times New Roman"/>
                <w:sz w:val="24"/>
                <w:lang w:val="lt-LT"/>
              </w:rPr>
              <w:t xml:space="preserve"> ir </w:t>
            </w:r>
            <w:r w:rsidR="006A0FB1" w:rsidRPr="00936346">
              <w:rPr>
                <w:rFonts w:ascii="Times New Roman" w:eastAsia="Times New Roman" w:hAnsi="Times New Roman" w:cs="Times New Roman"/>
                <w:sz w:val="24"/>
                <w:lang w:val="lt-LT"/>
              </w:rPr>
              <w:t>nu</w:t>
            </w:r>
            <w:r w:rsidR="00F22029" w:rsidRPr="00936346">
              <w:rPr>
                <w:rFonts w:ascii="Times New Roman" w:eastAsia="Times New Roman" w:hAnsi="Times New Roman" w:cs="Times New Roman"/>
                <w:sz w:val="24"/>
                <w:lang w:val="lt-LT"/>
              </w:rPr>
              <w:t>daž</w:t>
            </w:r>
            <w:r w:rsidR="006A0FB1" w:rsidRPr="00936346">
              <w:rPr>
                <w:rFonts w:ascii="Times New Roman" w:eastAsia="Times New Roman" w:hAnsi="Times New Roman" w:cs="Times New Roman"/>
                <w:sz w:val="24"/>
                <w:lang w:val="lt-LT"/>
              </w:rPr>
              <w:t>yti</w:t>
            </w:r>
            <w:r w:rsidRPr="00936346">
              <w:rPr>
                <w:rFonts w:ascii="Times New Roman" w:eastAsia="Times New Roman" w:hAnsi="Times New Roman" w:cs="Times New Roman"/>
                <w:sz w:val="24"/>
                <w:lang w:val="lt-LT"/>
              </w:rPr>
              <w:t xml:space="preserve"> lub</w:t>
            </w:r>
            <w:r w:rsidR="006A0FB1" w:rsidRPr="00936346">
              <w:rPr>
                <w:rFonts w:ascii="Times New Roman" w:eastAsia="Times New Roman" w:hAnsi="Times New Roman" w:cs="Times New Roman"/>
                <w:sz w:val="24"/>
                <w:lang w:val="lt-LT"/>
              </w:rPr>
              <w:t>a</w:t>
            </w:r>
            <w:r w:rsidRPr="00936346">
              <w:rPr>
                <w:rFonts w:ascii="Times New Roman" w:eastAsia="Times New Roman" w:hAnsi="Times New Roman" w:cs="Times New Roman"/>
                <w:sz w:val="24"/>
                <w:lang w:val="lt-LT"/>
              </w:rPr>
              <w:t>s</w:t>
            </w:r>
            <w:r w:rsidR="00760855" w:rsidRPr="00936346">
              <w:rPr>
                <w:rFonts w:ascii="Times New Roman" w:eastAsia="Times New Roman" w:hAnsi="Times New Roman" w:cs="Times New Roman"/>
                <w:sz w:val="24"/>
                <w:lang w:val="lt-LT"/>
              </w:rPr>
              <w:t xml:space="preserve"> šilumos punkte (10,9 m2) ir sandėliavimo patalpose (208 m2)</w:t>
            </w:r>
            <w:r w:rsidRPr="00936346">
              <w:rPr>
                <w:rFonts w:ascii="Times New Roman" w:eastAsia="Times New Roman" w:hAnsi="Times New Roman" w:cs="Times New Roman"/>
                <w:sz w:val="24"/>
                <w:lang w:val="lt-LT"/>
              </w:rPr>
              <w:t>, užtais</w:t>
            </w:r>
            <w:r w:rsidR="006A0FB1" w:rsidRPr="00936346">
              <w:rPr>
                <w:rFonts w:ascii="Times New Roman" w:eastAsia="Times New Roman" w:hAnsi="Times New Roman" w:cs="Times New Roman"/>
                <w:sz w:val="24"/>
                <w:lang w:val="lt-LT"/>
              </w:rPr>
              <w:t>yti</w:t>
            </w:r>
            <w:r w:rsidRPr="00936346">
              <w:rPr>
                <w:rFonts w:ascii="Times New Roman" w:eastAsia="Times New Roman" w:hAnsi="Times New Roman" w:cs="Times New Roman"/>
                <w:sz w:val="24"/>
                <w:lang w:val="lt-LT"/>
              </w:rPr>
              <w:t xml:space="preserve"> skyl</w:t>
            </w:r>
            <w:r w:rsidR="006A0FB1" w:rsidRPr="00936346">
              <w:rPr>
                <w:rFonts w:ascii="Times New Roman" w:eastAsia="Times New Roman" w:hAnsi="Times New Roman" w:cs="Times New Roman"/>
                <w:sz w:val="24"/>
                <w:lang w:val="lt-LT"/>
              </w:rPr>
              <w:t>e</w:t>
            </w:r>
            <w:r w:rsidRPr="00936346">
              <w:rPr>
                <w:rFonts w:ascii="Times New Roman" w:eastAsia="Times New Roman" w:hAnsi="Times New Roman" w:cs="Times New Roman"/>
                <w:sz w:val="24"/>
                <w:lang w:val="lt-LT"/>
              </w:rPr>
              <w:t xml:space="preserve">s, </w:t>
            </w:r>
            <w:r w:rsidR="006A0FB1" w:rsidRPr="00936346">
              <w:rPr>
                <w:rFonts w:ascii="Times New Roman" w:eastAsia="Times New Roman" w:hAnsi="Times New Roman" w:cs="Times New Roman"/>
                <w:sz w:val="24"/>
                <w:lang w:val="lt-LT"/>
              </w:rPr>
              <w:t xml:space="preserve">įtrūkimus, </w:t>
            </w:r>
            <w:r w:rsidRPr="00936346">
              <w:rPr>
                <w:rFonts w:ascii="Times New Roman" w:eastAsia="Times New Roman" w:hAnsi="Times New Roman" w:cs="Times New Roman"/>
                <w:sz w:val="24"/>
                <w:lang w:val="lt-LT"/>
              </w:rPr>
              <w:t>pritvirtin</w:t>
            </w:r>
            <w:r w:rsidR="006A0FB1" w:rsidRPr="00936346">
              <w:rPr>
                <w:rFonts w:ascii="Times New Roman" w:eastAsia="Times New Roman" w:hAnsi="Times New Roman" w:cs="Times New Roman"/>
                <w:sz w:val="24"/>
                <w:lang w:val="lt-LT"/>
              </w:rPr>
              <w:t>ti</w:t>
            </w:r>
            <w:r w:rsidRPr="00936346">
              <w:rPr>
                <w:rFonts w:ascii="Times New Roman" w:eastAsia="Times New Roman" w:hAnsi="Times New Roman" w:cs="Times New Roman"/>
                <w:sz w:val="24"/>
                <w:lang w:val="lt-LT"/>
              </w:rPr>
              <w:t xml:space="preserve"> laisv</w:t>
            </w:r>
            <w:r w:rsidR="006A0FB1" w:rsidRPr="00936346">
              <w:rPr>
                <w:rFonts w:ascii="Times New Roman" w:eastAsia="Times New Roman" w:hAnsi="Times New Roman" w:cs="Times New Roman"/>
                <w:sz w:val="24"/>
                <w:lang w:val="lt-LT"/>
              </w:rPr>
              <w:t>us</w:t>
            </w:r>
            <w:r w:rsidRPr="00936346">
              <w:rPr>
                <w:rFonts w:ascii="Times New Roman" w:eastAsia="Times New Roman" w:hAnsi="Times New Roman" w:cs="Times New Roman"/>
                <w:sz w:val="24"/>
                <w:lang w:val="lt-LT"/>
              </w:rPr>
              <w:t xml:space="preserve"> kabeli</w:t>
            </w:r>
            <w:r w:rsidR="006A0FB1" w:rsidRPr="00936346">
              <w:rPr>
                <w:rFonts w:ascii="Times New Roman" w:eastAsia="Times New Roman" w:hAnsi="Times New Roman" w:cs="Times New Roman"/>
                <w:sz w:val="24"/>
                <w:lang w:val="lt-LT"/>
              </w:rPr>
              <w:t>us</w:t>
            </w:r>
            <w:r w:rsidR="00760855" w:rsidRPr="00936346">
              <w:rPr>
                <w:rFonts w:ascii="Times New Roman" w:eastAsia="Times New Roman" w:hAnsi="Times New Roman" w:cs="Times New Roman"/>
                <w:sz w:val="24"/>
                <w:lang w:val="lt-LT"/>
              </w:rPr>
              <w:t xml:space="preserve">. </w:t>
            </w:r>
            <w:r w:rsidR="00DF5BAA" w:rsidRPr="00936346">
              <w:rPr>
                <w:rFonts w:ascii="Times New Roman" w:eastAsia="Times New Roman" w:hAnsi="Times New Roman" w:cs="Times New Roman"/>
                <w:sz w:val="24"/>
                <w:lang w:val="lt-LT"/>
              </w:rPr>
              <w:t>Suremontuojami visi pažeidimai rūsyje atsiradę šalinant senus vamzdžius ir vamzdžius dengiantį gipskartonio karkasą, sienų pažeidimai po naujai montuojamais vamzdžiais (užtaisomos skylės, pažeistos sienų vietos</w:t>
            </w:r>
            <w:r w:rsidR="00760855" w:rsidRPr="00936346">
              <w:rPr>
                <w:rFonts w:ascii="Times New Roman" w:eastAsia="Times New Roman" w:hAnsi="Times New Roman" w:cs="Times New Roman"/>
                <w:sz w:val="24"/>
                <w:lang w:val="lt-LT"/>
              </w:rPr>
              <w:t xml:space="preserve"> remontuojamos</w:t>
            </w:r>
            <w:r w:rsidR="00DF5BAA" w:rsidRPr="00936346">
              <w:rPr>
                <w:rFonts w:ascii="Times New Roman" w:eastAsia="Times New Roman" w:hAnsi="Times New Roman" w:cs="Times New Roman"/>
                <w:sz w:val="24"/>
                <w:lang w:val="lt-LT"/>
              </w:rPr>
              <w:t xml:space="preserve">). </w:t>
            </w:r>
            <w:r w:rsidR="00D620B3" w:rsidRPr="00936346">
              <w:rPr>
                <w:rFonts w:ascii="Times New Roman" w:eastAsia="Times New Roman" w:hAnsi="Times New Roman" w:cs="Times New Roman"/>
                <w:sz w:val="24"/>
                <w:lang w:val="lt-LT"/>
              </w:rPr>
              <w:t>Angos v</w:t>
            </w:r>
            <w:r w:rsidRPr="00936346">
              <w:rPr>
                <w:rFonts w:ascii="Times New Roman" w:eastAsia="Times New Roman" w:hAnsi="Times New Roman" w:cs="Times New Roman"/>
                <w:sz w:val="24"/>
                <w:lang w:val="lt-LT"/>
              </w:rPr>
              <w:t>amzdyn</w:t>
            </w:r>
            <w:r w:rsidR="007421A4" w:rsidRPr="00936346">
              <w:rPr>
                <w:rFonts w:ascii="Times New Roman" w:eastAsia="Times New Roman" w:hAnsi="Times New Roman" w:cs="Times New Roman"/>
                <w:sz w:val="24"/>
                <w:lang w:val="lt-LT"/>
              </w:rPr>
              <w:t>ų</w:t>
            </w:r>
            <w:r w:rsidRPr="00936346">
              <w:rPr>
                <w:rFonts w:ascii="Times New Roman" w:eastAsia="Times New Roman" w:hAnsi="Times New Roman" w:cs="Times New Roman"/>
                <w:sz w:val="24"/>
                <w:lang w:val="lt-LT"/>
              </w:rPr>
              <w:t>, laid</w:t>
            </w:r>
            <w:r w:rsidR="007421A4" w:rsidRPr="00936346">
              <w:rPr>
                <w:rFonts w:ascii="Times New Roman" w:eastAsia="Times New Roman" w:hAnsi="Times New Roman" w:cs="Times New Roman"/>
                <w:sz w:val="24"/>
                <w:lang w:val="lt-LT"/>
              </w:rPr>
              <w:t>ų</w:t>
            </w:r>
            <w:r w:rsidRPr="00936346">
              <w:rPr>
                <w:rFonts w:ascii="Times New Roman" w:eastAsia="Times New Roman" w:hAnsi="Times New Roman" w:cs="Times New Roman"/>
                <w:sz w:val="24"/>
                <w:lang w:val="lt-LT"/>
              </w:rPr>
              <w:t xml:space="preserve"> statybin</w:t>
            </w:r>
            <w:r w:rsidR="00E07106" w:rsidRPr="00936346">
              <w:rPr>
                <w:rFonts w:ascii="Times New Roman" w:eastAsia="Times New Roman" w:hAnsi="Times New Roman" w:cs="Times New Roman"/>
                <w:sz w:val="24"/>
                <w:lang w:val="lt-LT"/>
              </w:rPr>
              <w:t>ių</w:t>
            </w:r>
            <w:r w:rsidRPr="00936346">
              <w:rPr>
                <w:rFonts w:ascii="Times New Roman" w:eastAsia="Times New Roman" w:hAnsi="Times New Roman" w:cs="Times New Roman"/>
                <w:sz w:val="24"/>
                <w:lang w:val="lt-LT"/>
              </w:rPr>
              <w:t xml:space="preserve"> konstrukcij</w:t>
            </w:r>
            <w:r w:rsidR="00E07106" w:rsidRPr="00936346">
              <w:rPr>
                <w:rFonts w:ascii="Times New Roman" w:eastAsia="Times New Roman" w:hAnsi="Times New Roman" w:cs="Times New Roman"/>
                <w:sz w:val="24"/>
                <w:lang w:val="lt-LT"/>
              </w:rPr>
              <w:t>ų kirtimo vietose</w:t>
            </w:r>
            <w:r w:rsidRPr="00936346">
              <w:rPr>
                <w:rFonts w:ascii="Times New Roman" w:eastAsia="Times New Roman" w:hAnsi="Times New Roman" w:cs="Times New Roman"/>
                <w:sz w:val="24"/>
                <w:lang w:val="lt-LT"/>
              </w:rPr>
              <w:t xml:space="preserve"> turi būti užsandarinamos nedegiomis medžiagomis išlaikant konstrukcijų esamą atsparumą ugniai.</w:t>
            </w:r>
          </w:p>
          <w:p w:rsidR="002D4D11" w:rsidRPr="00936346" w:rsidRDefault="002D4D11" w:rsidP="00BE7B22">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Paviršių paruošimo dažymui darbai - nuo paviršiaus pašalinami nešvarumai, </w:t>
            </w:r>
            <w:r w:rsidR="00DC0269" w:rsidRPr="00936346">
              <w:rPr>
                <w:rFonts w:ascii="Times New Roman" w:eastAsia="Times New Roman" w:hAnsi="Times New Roman" w:cs="Times New Roman"/>
                <w:sz w:val="24"/>
                <w:lang w:val="lt-LT"/>
              </w:rPr>
              <w:t xml:space="preserve">netvirti tinko sluoksniai, esant poreikiui sienos nuplaunamos, </w:t>
            </w:r>
            <w:r w:rsidR="00A21F4C" w:rsidRPr="00936346">
              <w:rPr>
                <w:rFonts w:ascii="Times New Roman" w:eastAsia="Times New Roman" w:hAnsi="Times New Roman" w:cs="Times New Roman"/>
                <w:sz w:val="24"/>
                <w:lang w:val="lt-LT"/>
              </w:rPr>
              <w:t xml:space="preserve">plotai su nubyrėjusiu tinku </w:t>
            </w:r>
            <w:r w:rsidRPr="00936346">
              <w:rPr>
                <w:rFonts w:ascii="Times New Roman" w:eastAsia="Times New Roman" w:hAnsi="Times New Roman" w:cs="Times New Roman"/>
                <w:sz w:val="24"/>
                <w:lang w:val="lt-LT"/>
              </w:rPr>
              <w:t>tinkuojam</w:t>
            </w:r>
            <w:r w:rsidR="00A21F4C" w:rsidRPr="00936346">
              <w:rPr>
                <w:rFonts w:ascii="Times New Roman" w:eastAsia="Times New Roman" w:hAnsi="Times New Roman" w:cs="Times New Roman"/>
                <w:sz w:val="24"/>
                <w:lang w:val="lt-LT"/>
              </w:rPr>
              <w:t>i</w:t>
            </w:r>
            <w:r w:rsidRPr="00936346">
              <w:rPr>
                <w:rFonts w:ascii="Times New Roman" w:eastAsia="Times New Roman" w:hAnsi="Times New Roman" w:cs="Times New Roman"/>
                <w:sz w:val="24"/>
                <w:lang w:val="lt-LT"/>
              </w:rPr>
              <w:t>, užtaisomi įtrūkimai</w:t>
            </w:r>
            <w:r w:rsidR="00A22EE5" w:rsidRPr="00936346">
              <w:rPr>
                <w:rFonts w:ascii="Times New Roman" w:eastAsia="Times New Roman" w:hAnsi="Times New Roman" w:cs="Times New Roman"/>
                <w:sz w:val="24"/>
                <w:lang w:val="lt-LT"/>
              </w:rPr>
              <w:t>, skylės (tame tarpe skylės po sienų apdailos lentelių demontavimo)</w:t>
            </w:r>
            <w:r w:rsidRPr="00936346">
              <w:rPr>
                <w:rFonts w:ascii="Times New Roman" w:eastAsia="Times New Roman" w:hAnsi="Times New Roman" w:cs="Times New Roman"/>
                <w:sz w:val="24"/>
                <w:lang w:val="lt-LT"/>
              </w:rPr>
              <w:t>, pavirši</w:t>
            </w:r>
            <w:r w:rsidR="00DC0269" w:rsidRPr="00936346">
              <w:rPr>
                <w:rFonts w:ascii="Times New Roman" w:eastAsia="Times New Roman" w:hAnsi="Times New Roman" w:cs="Times New Roman"/>
                <w:sz w:val="24"/>
                <w:lang w:val="lt-LT"/>
              </w:rPr>
              <w:t>ai</w:t>
            </w:r>
            <w:r w:rsidRPr="00936346">
              <w:rPr>
                <w:rFonts w:ascii="Times New Roman" w:eastAsia="Times New Roman" w:hAnsi="Times New Roman" w:cs="Times New Roman"/>
                <w:sz w:val="24"/>
                <w:lang w:val="lt-LT"/>
              </w:rPr>
              <w:t xml:space="preserve"> gruntuojam</w:t>
            </w:r>
            <w:r w:rsidR="00DC0269" w:rsidRPr="00936346">
              <w:rPr>
                <w:rFonts w:ascii="Times New Roman" w:eastAsia="Times New Roman" w:hAnsi="Times New Roman" w:cs="Times New Roman"/>
                <w:sz w:val="24"/>
                <w:lang w:val="lt-LT"/>
              </w:rPr>
              <w:t>i</w:t>
            </w:r>
            <w:r w:rsidR="00BE7B22" w:rsidRPr="00936346">
              <w:rPr>
                <w:rFonts w:ascii="Times New Roman" w:eastAsia="Times New Roman" w:hAnsi="Times New Roman" w:cs="Times New Roman"/>
                <w:sz w:val="24"/>
                <w:lang w:val="lt-LT"/>
              </w:rPr>
              <w:t>, esant poreikiui glaistomi</w:t>
            </w:r>
            <w:r w:rsidRPr="00936346">
              <w:rPr>
                <w:rFonts w:ascii="Times New Roman" w:eastAsia="Times New Roman" w:hAnsi="Times New Roman" w:cs="Times New Roman"/>
                <w:sz w:val="24"/>
                <w:lang w:val="lt-LT"/>
              </w:rPr>
              <w:t xml:space="preserve">. Vykdant paruošiamuosius ir dažymo darbus būtina naudoti konkrečiam dengiamam paviršiui skirtą gruntą, </w:t>
            </w:r>
            <w:r w:rsidR="00DC0269" w:rsidRPr="00936346">
              <w:rPr>
                <w:rFonts w:ascii="Times New Roman" w:eastAsia="Times New Roman" w:hAnsi="Times New Roman" w:cs="Times New Roman"/>
                <w:sz w:val="24"/>
                <w:lang w:val="lt-LT"/>
              </w:rPr>
              <w:t xml:space="preserve">glaistą, </w:t>
            </w:r>
            <w:r w:rsidRPr="00936346">
              <w:rPr>
                <w:rFonts w:ascii="Times New Roman" w:eastAsia="Times New Roman" w:hAnsi="Times New Roman" w:cs="Times New Roman"/>
                <w:sz w:val="24"/>
                <w:lang w:val="lt-LT"/>
              </w:rPr>
              <w:t xml:space="preserve">dažus, vadovautis grunto, </w:t>
            </w:r>
            <w:r w:rsidR="00DC0269" w:rsidRPr="00936346">
              <w:rPr>
                <w:rFonts w:ascii="Times New Roman" w:eastAsia="Times New Roman" w:hAnsi="Times New Roman" w:cs="Times New Roman"/>
                <w:sz w:val="24"/>
                <w:lang w:val="lt-LT"/>
              </w:rPr>
              <w:t xml:space="preserve">glaisto, </w:t>
            </w:r>
            <w:r w:rsidRPr="00936346">
              <w:rPr>
                <w:rFonts w:ascii="Times New Roman" w:eastAsia="Times New Roman" w:hAnsi="Times New Roman" w:cs="Times New Roman"/>
                <w:sz w:val="24"/>
                <w:lang w:val="lt-LT"/>
              </w:rPr>
              <w:t>dažų gamintojo rekomendacijomis, išlaikyti technologines pertraukas pakankamas paviršiams išdžiūti. Dažai turi būti tinkami naudoti gyvenamose patalpose, turi būti labai atsparūs valymui ir drėgmei (1 atsparumo drėgnam trynimui klasė), atsparūs dezinfekuojančioms medžiagoms. Dažoma ne mažiau kaip dviem sluoksniais. Kiekvienu atveju prieš pradedant darbus dažai, jų spalva</w:t>
            </w:r>
            <w:r w:rsidR="00336811" w:rsidRPr="00936346">
              <w:rPr>
                <w:rFonts w:ascii="Times New Roman" w:eastAsia="Times New Roman" w:hAnsi="Times New Roman" w:cs="Times New Roman"/>
                <w:sz w:val="24"/>
                <w:lang w:val="lt-LT"/>
              </w:rPr>
              <w:t>,</w:t>
            </w:r>
            <w:r w:rsidRPr="00936346">
              <w:rPr>
                <w:rFonts w:ascii="Times New Roman" w:eastAsia="Times New Roman" w:hAnsi="Times New Roman" w:cs="Times New Roman"/>
                <w:sz w:val="24"/>
                <w:lang w:val="lt-LT"/>
              </w:rPr>
              <w:t xml:space="preserve"> blizgumas derinami su Užsakovu. </w:t>
            </w:r>
            <w:r w:rsidR="00353526" w:rsidRPr="00936346">
              <w:rPr>
                <w:rFonts w:ascii="Times New Roman" w:eastAsia="Times New Roman" w:hAnsi="Times New Roman" w:cs="Times New Roman"/>
                <w:sz w:val="24"/>
                <w:lang w:val="lt-LT"/>
              </w:rPr>
              <w:t xml:space="preserve">Remontuoti paviršiai turi būti </w:t>
            </w:r>
            <w:r w:rsidR="00DC0269" w:rsidRPr="00936346">
              <w:rPr>
                <w:rFonts w:ascii="Times New Roman" w:eastAsia="Times New Roman" w:hAnsi="Times New Roman" w:cs="Times New Roman"/>
                <w:sz w:val="24"/>
                <w:lang w:val="lt-LT"/>
              </w:rPr>
              <w:t xml:space="preserve">vienoje plokštumoje </w:t>
            </w:r>
            <w:r w:rsidR="00353526" w:rsidRPr="00936346">
              <w:rPr>
                <w:rFonts w:ascii="Times New Roman" w:eastAsia="Times New Roman" w:hAnsi="Times New Roman" w:cs="Times New Roman"/>
                <w:sz w:val="24"/>
                <w:lang w:val="lt-LT"/>
              </w:rPr>
              <w:t xml:space="preserve">su </w:t>
            </w:r>
            <w:r w:rsidR="00DC0269" w:rsidRPr="00936346">
              <w:rPr>
                <w:rFonts w:ascii="Times New Roman" w:eastAsia="Times New Roman" w:hAnsi="Times New Roman" w:cs="Times New Roman"/>
                <w:sz w:val="24"/>
                <w:lang w:val="lt-LT"/>
              </w:rPr>
              <w:t xml:space="preserve">neremontuotos </w:t>
            </w:r>
            <w:r w:rsidR="00353526" w:rsidRPr="00936346">
              <w:rPr>
                <w:rFonts w:ascii="Times New Roman" w:eastAsia="Times New Roman" w:hAnsi="Times New Roman" w:cs="Times New Roman"/>
                <w:sz w:val="24"/>
                <w:lang w:val="lt-LT"/>
              </w:rPr>
              <w:t xml:space="preserve">sienos </w:t>
            </w:r>
            <w:r w:rsidR="00DC0269" w:rsidRPr="00936346">
              <w:rPr>
                <w:rFonts w:ascii="Times New Roman" w:eastAsia="Times New Roman" w:hAnsi="Times New Roman" w:cs="Times New Roman"/>
                <w:sz w:val="24"/>
                <w:lang w:val="lt-LT"/>
              </w:rPr>
              <w:t xml:space="preserve">apdailos </w:t>
            </w:r>
            <w:r w:rsidR="00353526" w:rsidRPr="00936346">
              <w:rPr>
                <w:rFonts w:ascii="Times New Roman" w:eastAsia="Times New Roman" w:hAnsi="Times New Roman" w:cs="Times New Roman"/>
                <w:sz w:val="24"/>
                <w:lang w:val="lt-LT"/>
              </w:rPr>
              <w:lastRenderedPageBreak/>
              <w:t>paviršiumi</w:t>
            </w:r>
            <w:r w:rsidR="00FE2702" w:rsidRPr="00936346">
              <w:rPr>
                <w:rFonts w:ascii="Times New Roman" w:eastAsia="Times New Roman" w:hAnsi="Times New Roman" w:cs="Times New Roman"/>
                <w:sz w:val="24"/>
                <w:lang w:val="lt-LT"/>
              </w:rPr>
              <w:t>, a</w:t>
            </w:r>
            <w:r w:rsidR="00DC0269" w:rsidRPr="00936346">
              <w:rPr>
                <w:rFonts w:ascii="Times New Roman" w:eastAsia="Times New Roman" w:hAnsi="Times New Roman" w:cs="Times New Roman"/>
                <w:sz w:val="24"/>
                <w:lang w:val="lt-LT"/>
              </w:rPr>
              <w:t>pdaila turi būti tokios kokybės, kad neišsiskirtų iš patalpų apdailos visumos ir neprastesnė nei buvusi, nesimatytų įrankių žymių, dažų nuotėkių.</w:t>
            </w:r>
          </w:p>
        </w:tc>
      </w:tr>
      <w:tr w:rsidR="00CA04C6" w:rsidRPr="00936346" w:rsidTr="0088737E">
        <w:tc>
          <w:tcPr>
            <w:tcW w:w="738" w:type="dxa"/>
          </w:tcPr>
          <w:p w:rsidR="00246C9B" w:rsidRPr="00936346" w:rsidRDefault="008A26F8" w:rsidP="00246C9B">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lastRenderedPageBreak/>
              <w:t>TS-10</w:t>
            </w:r>
          </w:p>
        </w:tc>
        <w:tc>
          <w:tcPr>
            <w:tcW w:w="2126" w:type="dxa"/>
          </w:tcPr>
          <w:p w:rsidR="00246C9B" w:rsidRPr="00936346" w:rsidRDefault="00246C9B" w:rsidP="00246C9B">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Medžiagos durų pakeitimui rūsyje</w:t>
            </w:r>
          </w:p>
        </w:tc>
        <w:tc>
          <w:tcPr>
            <w:tcW w:w="1843" w:type="dxa"/>
          </w:tcPr>
          <w:p w:rsidR="00246C9B" w:rsidRPr="00936346" w:rsidRDefault="00B20B98"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Durų </w:t>
            </w:r>
          </w:p>
          <w:p w:rsidR="00B20B98" w:rsidRPr="00936346" w:rsidRDefault="00B20B98"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pakeitimui</w:t>
            </w:r>
          </w:p>
        </w:tc>
        <w:tc>
          <w:tcPr>
            <w:tcW w:w="9922" w:type="dxa"/>
          </w:tcPr>
          <w:p w:rsidR="00246C9B" w:rsidRPr="00936346" w:rsidRDefault="006A0FB1" w:rsidP="008249DC">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szCs w:val="24"/>
                <w:lang w:val="lt-LT"/>
              </w:rPr>
              <w:t xml:space="preserve">Pakeičiamos dvi durys (preliminarūs angos matmenys 100X210 cm ir 150X200 cm).  </w:t>
            </w:r>
            <w:r w:rsidR="007929B3" w:rsidRPr="00936346">
              <w:rPr>
                <w:rFonts w:ascii="Times New Roman" w:eastAsia="Times New Roman" w:hAnsi="Times New Roman" w:cs="Times New Roman"/>
                <w:sz w:val="24"/>
                <w:szCs w:val="24"/>
                <w:lang w:val="lt-LT"/>
              </w:rPr>
              <w:t>Montuojamos  naujos plieninės ZK tipo arba analogiškos durys.</w:t>
            </w:r>
            <w:r w:rsidR="007929B3" w:rsidRPr="00936346">
              <w:rPr>
                <w:rFonts w:ascii="Times New Roman" w:hAnsi="Times New Roman" w:cs="Times New Roman"/>
                <w:sz w:val="24"/>
                <w:szCs w:val="24"/>
                <w:lang w:val="lt-LT"/>
              </w:rPr>
              <w:t xml:space="preserve"> Durų v</w:t>
            </w:r>
            <w:r w:rsidR="007929B3" w:rsidRPr="00936346">
              <w:rPr>
                <w:rFonts w:ascii="Times New Roman" w:eastAsia="Times New Roman" w:hAnsi="Times New Roman" w:cs="Times New Roman"/>
                <w:sz w:val="24"/>
                <w:szCs w:val="24"/>
                <w:lang w:val="lt-LT"/>
              </w:rPr>
              <w:t>arčia: 40 mm (0,6 mm cinkuota skarda), iš trijų pusių storas falcas. Stakta: kampinė,</w:t>
            </w:r>
            <w:r w:rsidR="00AE4546" w:rsidRPr="00936346">
              <w:rPr>
                <w:rFonts w:ascii="Times New Roman" w:eastAsia="Times New Roman" w:hAnsi="Times New Roman" w:cs="Times New Roman"/>
                <w:sz w:val="24"/>
                <w:szCs w:val="24"/>
                <w:lang w:val="lt-LT"/>
              </w:rPr>
              <w:t xml:space="preserve"> </w:t>
            </w:r>
            <w:r w:rsidR="007929B3" w:rsidRPr="00936346">
              <w:rPr>
                <w:rFonts w:ascii="Times New Roman" w:eastAsia="Times New Roman" w:hAnsi="Times New Roman" w:cs="Times New Roman"/>
                <w:sz w:val="24"/>
                <w:szCs w:val="24"/>
                <w:lang w:val="lt-LT"/>
              </w:rPr>
              <w:t>iš cinkuotų plieninių profilių, 1,5 mm storio</w:t>
            </w:r>
            <w:r w:rsidR="00AE4546" w:rsidRPr="00936346">
              <w:rPr>
                <w:rFonts w:ascii="Times New Roman" w:eastAsia="Times New Roman" w:hAnsi="Times New Roman" w:cs="Times New Roman"/>
                <w:sz w:val="24"/>
                <w:szCs w:val="24"/>
                <w:lang w:val="lt-LT"/>
              </w:rPr>
              <w:t xml:space="preserve">. </w:t>
            </w:r>
            <w:r w:rsidR="00C7512B" w:rsidRPr="00936346">
              <w:rPr>
                <w:rFonts w:ascii="Times New Roman" w:eastAsia="Times New Roman" w:hAnsi="Times New Roman" w:cs="Times New Roman"/>
                <w:sz w:val="24"/>
                <w:szCs w:val="24"/>
                <w:lang w:val="lt-LT"/>
              </w:rPr>
              <w:t xml:space="preserve">Spyna </w:t>
            </w:r>
            <w:r w:rsidR="00A052CF" w:rsidRPr="00936346">
              <w:rPr>
                <w:rFonts w:ascii="Times New Roman" w:eastAsia="Times New Roman" w:hAnsi="Times New Roman" w:cs="Times New Roman"/>
                <w:sz w:val="24"/>
                <w:szCs w:val="24"/>
                <w:lang w:val="lt-LT"/>
              </w:rPr>
              <w:t xml:space="preserve">su užraktu </w:t>
            </w:r>
            <w:r w:rsidR="00C7512B" w:rsidRPr="00936346">
              <w:rPr>
                <w:rFonts w:ascii="Times New Roman" w:eastAsia="Times New Roman" w:hAnsi="Times New Roman" w:cs="Times New Roman"/>
                <w:sz w:val="24"/>
                <w:szCs w:val="24"/>
                <w:lang w:val="lt-LT"/>
              </w:rPr>
              <w:t>įmontuojama į varčią</w:t>
            </w:r>
            <w:r w:rsidR="00AE4546" w:rsidRPr="00936346">
              <w:rPr>
                <w:rFonts w:ascii="Times New Roman" w:eastAsia="Times New Roman" w:hAnsi="Times New Roman" w:cs="Times New Roman"/>
                <w:sz w:val="24"/>
                <w:szCs w:val="24"/>
                <w:lang w:val="lt-LT"/>
              </w:rPr>
              <w:t>.</w:t>
            </w:r>
            <w:r w:rsidR="007929B3" w:rsidRPr="00936346">
              <w:rPr>
                <w:rFonts w:ascii="Times New Roman" w:eastAsia="Times New Roman" w:hAnsi="Times New Roman" w:cs="Times New Roman"/>
                <w:sz w:val="24"/>
                <w:szCs w:val="24"/>
                <w:lang w:val="lt-LT"/>
              </w:rPr>
              <w:t xml:space="preserve">  </w:t>
            </w:r>
            <w:r w:rsidR="00A052CF" w:rsidRPr="00936346">
              <w:rPr>
                <w:rFonts w:ascii="Times New Roman" w:eastAsia="Times New Roman" w:hAnsi="Times New Roman" w:cs="Times New Roman"/>
                <w:sz w:val="24"/>
                <w:szCs w:val="24"/>
                <w:lang w:val="lt-LT"/>
              </w:rPr>
              <w:t xml:space="preserve">Durys į angą tvirtinamos ankeriais /medvaržčiais  ir sandarinimo putomis. </w:t>
            </w:r>
            <w:r w:rsidR="00F43D87" w:rsidRPr="00936346">
              <w:rPr>
                <w:rFonts w:ascii="Times New Roman" w:eastAsia="Times New Roman" w:hAnsi="Times New Roman" w:cs="Times New Roman"/>
                <w:sz w:val="24"/>
                <w:szCs w:val="24"/>
                <w:lang w:val="lt-LT"/>
              </w:rPr>
              <w:t>Su Užsakovu suderin</w:t>
            </w:r>
            <w:r w:rsidR="00A052CF" w:rsidRPr="00936346">
              <w:rPr>
                <w:rFonts w:ascii="Times New Roman" w:eastAsia="Times New Roman" w:hAnsi="Times New Roman" w:cs="Times New Roman"/>
                <w:sz w:val="24"/>
                <w:szCs w:val="24"/>
                <w:lang w:val="lt-LT"/>
              </w:rPr>
              <w:t>ama</w:t>
            </w:r>
            <w:r w:rsidR="00F43D87" w:rsidRPr="00936346">
              <w:rPr>
                <w:rFonts w:ascii="Times New Roman" w:eastAsia="Times New Roman" w:hAnsi="Times New Roman" w:cs="Times New Roman"/>
                <w:sz w:val="24"/>
                <w:szCs w:val="24"/>
                <w:lang w:val="lt-LT"/>
              </w:rPr>
              <w:t xml:space="preserve"> durų varstymo krypt</w:t>
            </w:r>
            <w:r w:rsidR="00A052CF" w:rsidRPr="00936346">
              <w:rPr>
                <w:rFonts w:ascii="Times New Roman" w:eastAsia="Times New Roman" w:hAnsi="Times New Roman" w:cs="Times New Roman"/>
                <w:sz w:val="24"/>
                <w:szCs w:val="24"/>
                <w:lang w:val="lt-LT"/>
              </w:rPr>
              <w:t>is, rankenos, spynos konstrukcija, durų spalva</w:t>
            </w:r>
            <w:r w:rsidR="00F43D87" w:rsidRPr="00936346">
              <w:rPr>
                <w:rFonts w:ascii="Times New Roman" w:eastAsia="Times New Roman" w:hAnsi="Times New Roman" w:cs="Times New Roman"/>
                <w:sz w:val="24"/>
                <w:szCs w:val="24"/>
                <w:lang w:val="lt-LT"/>
              </w:rPr>
              <w:t>.</w:t>
            </w:r>
            <w:r w:rsidR="007929B3" w:rsidRPr="00936346">
              <w:rPr>
                <w:rFonts w:ascii="Times New Roman" w:eastAsia="Times New Roman" w:hAnsi="Times New Roman" w:cs="Times New Roman"/>
                <w:sz w:val="24"/>
                <w:szCs w:val="24"/>
                <w:lang w:val="lt-LT"/>
              </w:rPr>
              <w:t xml:space="preserve"> </w:t>
            </w:r>
            <w:r w:rsidR="008249DC" w:rsidRPr="00936346">
              <w:rPr>
                <w:rFonts w:ascii="Times New Roman" w:eastAsia="Times New Roman" w:hAnsi="Times New Roman" w:cs="Times New Roman"/>
                <w:sz w:val="24"/>
                <w:szCs w:val="24"/>
                <w:lang w:val="lt-LT"/>
              </w:rPr>
              <w:t xml:space="preserve">Tarpe tarp durų ir atitvaros esanti sandarinimo medžiaga uždengiama apvadais arba tinko sluoksniu. </w:t>
            </w:r>
            <w:r w:rsidRPr="00936346">
              <w:rPr>
                <w:rFonts w:ascii="Times New Roman" w:eastAsia="Times New Roman" w:hAnsi="Times New Roman" w:cs="Times New Roman"/>
                <w:sz w:val="24"/>
                <w:szCs w:val="24"/>
                <w:lang w:val="lt-LT"/>
              </w:rPr>
              <w:t>Prieš gaminių užsakymą ir montavimą, rangovas turi būtinai patikslinti durų angų matmenis.</w:t>
            </w:r>
          </w:p>
        </w:tc>
      </w:tr>
      <w:tr w:rsidR="00CA04C6" w:rsidRPr="00936346" w:rsidTr="0088737E">
        <w:tc>
          <w:tcPr>
            <w:tcW w:w="738" w:type="dxa"/>
          </w:tcPr>
          <w:p w:rsidR="0052696A" w:rsidRPr="00936346" w:rsidRDefault="008A26F8" w:rsidP="0052696A">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TS-11</w:t>
            </w:r>
          </w:p>
        </w:tc>
        <w:tc>
          <w:tcPr>
            <w:tcW w:w="2126" w:type="dxa"/>
          </w:tcPr>
          <w:p w:rsidR="0052696A" w:rsidRPr="00936346" w:rsidRDefault="0052696A" w:rsidP="0052696A">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Tinko mišiniai, kitos medžiagos tinkavimui</w:t>
            </w:r>
          </w:p>
        </w:tc>
        <w:tc>
          <w:tcPr>
            <w:tcW w:w="1843" w:type="dxa"/>
          </w:tcPr>
          <w:p w:rsidR="0052696A" w:rsidRPr="00936346" w:rsidRDefault="0052696A" w:rsidP="00B20B98">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Sienų tinkavimui </w:t>
            </w:r>
          </w:p>
        </w:tc>
        <w:tc>
          <w:tcPr>
            <w:tcW w:w="9922" w:type="dxa"/>
          </w:tcPr>
          <w:p w:rsidR="0052696A" w:rsidRPr="00936346" w:rsidRDefault="0052696A" w:rsidP="007929B3">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 xml:space="preserve">Atšokęs tinko sluoksnis nudaužomas. Paruoštas tinkavimui paviršius turi būti tvirtas ir kruopščiai nuvalytas nuo dulkių. Glotnūs paviršiai šiurkštinami. </w:t>
            </w:r>
            <w:r w:rsidR="00353526" w:rsidRPr="00936346">
              <w:rPr>
                <w:rFonts w:ascii="Times New Roman" w:eastAsia="Times New Roman" w:hAnsi="Times New Roman" w:cs="Times New Roman"/>
                <w:sz w:val="24"/>
                <w:lang w:val="lt-LT"/>
              </w:rPr>
              <w:t xml:space="preserve">Naudojamas cementinis-kalkinis skiedinys </w:t>
            </w:r>
            <w:r w:rsidR="007929B3" w:rsidRPr="00936346">
              <w:rPr>
                <w:rFonts w:ascii="Times New Roman" w:eastAsia="Times New Roman" w:hAnsi="Times New Roman" w:cs="Times New Roman"/>
                <w:sz w:val="24"/>
                <w:lang w:val="lt-LT"/>
              </w:rPr>
              <w:t>(</w:t>
            </w:r>
            <w:r w:rsidR="00353526" w:rsidRPr="00936346">
              <w:rPr>
                <w:rFonts w:ascii="Times New Roman" w:eastAsia="Times New Roman" w:hAnsi="Times New Roman" w:cs="Times New Roman"/>
                <w:sz w:val="24"/>
                <w:lang w:val="lt-LT"/>
              </w:rPr>
              <w:t>stiprumo klasė M5 (EN 998-2)</w:t>
            </w:r>
            <w:r w:rsidR="007929B3" w:rsidRPr="00936346">
              <w:rPr>
                <w:rFonts w:ascii="Times New Roman" w:eastAsia="Times New Roman" w:hAnsi="Times New Roman" w:cs="Times New Roman"/>
                <w:sz w:val="24"/>
                <w:lang w:val="lt-LT"/>
              </w:rPr>
              <w:t>)</w:t>
            </w:r>
            <w:r w:rsidR="00353526" w:rsidRPr="00936346">
              <w:rPr>
                <w:rFonts w:ascii="Times New Roman" w:eastAsia="Times New Roman" w:hAnsi="Times New Roman" w:cs="Times New Roman"/>
                <w:sz w:val="24"/>
                <w:lang w:val="lt-LT"/>
              </w:rPr>
              <w:t xml:space="preserve">. </w:t>
            </w:r>
            <w:r w:rsidRPr="00936346">
              <w:rPr>
                <w:rFonts w:ascii="Times New Roman" w:eastAsia="Times New Roman" w:hAnsi="Times New Roman" w:cs="Times New Roman"/>
                <w:sz w:val="24"/>
                <w:lang w:val="lt-LT"/>
              </w:rPr>
              <w:t xml:space="preserve">Tinkas parenkamas ir klojamas sluoksniais pagal tinko gamintojo rekomendacijas. Tinko paviršiaus stiprumas, drėgmė, lygumas turi atitikti virš </w:t>
            </w:r>
            <w:r w:rsidR="00353526" w:rsidRPr="00936346">
              <w:rPr>
                <w:rFonts w:ascii="Times New Roman" w:eastAsia="Times New Roman" w:hAnsi="Times New Roman" w:cs="Times New Roman"/>
                <w:sz w:val="24"/>
                <w:lang w:val="lt-LT"/>
              </w:rPr>
              <w:t xml:space="preserve">tinko vykdomų tolimesnių darbų </w:t>
            </w:r>
            <w:r w:rsidRPr="00936346">
              <w:rPr>
                <w:rFonts w:ascii="Times New Roman" w:eastAsia="Times New Roman" w:hAnsi="Times New Roman" w:cs="Times New Roman"/>
                <w:sz w:val="24"/>
                <w:lang w:val="lt-LT"/>
              </w:rPr>
              <w:t>kokybės reikalavimus.</w:t>
            </w:r>
          </w:p>
        </w:tc>
      </w:tr>
      <w:tr w:rsidR="00CA04C6" w:rsidRPr="00936346" w:rsidTr="0088737E">
        <w:tc>
          <w:tcPr>
            <w:tcW w:w="738" w:type="dxa"/>
          </w:tcPr>
          <w:p w:rsidR="00246C9B" w:rsidRPr="00936346" w:rsidRDefault="00246C9B" w:rsidP="008A26F8">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TS-</w:t>
            </w:r>
            <w:r w:rsidR="008A26F8" w:rsidRPr="00936346">
              <w:rPr>
                <w:rFonts w:ascii="Times New Roman" w:hAnsi="Times New Roman" w:cs="Times New Roman"/>
                <w:sz w:val="24"/>
                <w:szCs w:val="24"/>
                <w:lang w:val="lt-LT"/>
              </w:rPr>
              <w:t>12</w:t>
            </w:r>
          </w:p>
        </w:tc>
        <w:tc>
          <w:tcPr>
            <w:tcW w:w="2126" w:type="dxa"/>
          </w:tcPr>
          <w:p w:rsidR="00246C9B" w:rsidRPr="00936346" w:rsidRDefault="00246C9B" w:rsidP="00246C9B">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Statybinės atliekos</w:t>
            </w:r>
          </w:p>
        </w:tc>
        <w:tc>
          <w:tcPr>
            <w:tcW w:w="1843" w:type="dxa"/>
          </w:tcPr>
          <w:p w:rsidR="00246C9B" w:rsidRPr="00936346" w:rsidRDefault="00246C9B" w:rsidP="00246C9B">
            <w:pPr>
              <w:rPr>
                <w:rFonts w:ascii="Times New Roman" w:hAnsi="Times New Roman" w:cs="Times New Roman"/>
                <w:sz w:val="24"/>
                <w:szCs w:val="24"/>
                <w:lang w:val="lt-LT"/>
              </w:rPr>
            </w:pPr>
            <w:r w:rsidRPr="00936346">
              <w:rPr>
                <w:rFonts w:ascii="Times New Roman" w:hAnsi="Times New Roman" w:cs="Times New Roman"/>
                <w:sz w:val="24"/>
                <w:szCs w:val="24"/>
                <w:lang w:val="lt-LT"/>
              </w:rPr>
              <w:t>Statybinių šiukšlių išvežimui</w:t>
            </w:r>
          </w:p>
        </w:tc>
        <w:tc>
          <w:tcPr>
            <w:tcW w:w="9922" w:type="dxa"/>
          </w:tcPr>
          <w:p w:rsidR="00246C9B" w:rsidRPr="00936346" w:rsidRDefault="00246C9B" w:rsidP="00246C9B">
            <w:pPr>
              <w:rPr>
                <w:rFonts w:ascii="Times New Roman" w:hAnsi="Times New Roman" w:cs="Times New Roman"/>
                <w:sz w:val="24"/>
                <w:szCs w:val="24"/>
                <w:lang w:val="lt-LT"/>
              </w:rPr>
            </w:pPr>
            <w:r w:rsidRPr="00936346">
              <w:rPr>
                <w:rFonts w:ascii="Times New Roman" w:hAnsi="Times New Roman" w:cs="Times New Roman"/>
                <w:sz w:val="24"/>
                <w:szCs w:val="24"/>
                <w:lang w:val="lt-LT"/>
              </w:rPr>
              <w:t>Statybos metu susidariusios atliekos rūšiuojamos bei tvarkomos LR galiojančių teisės aktų nustatyta tvarka. Statybinės atliekos išvežamos į statybinio laužo surinkimo aikštelę ar įmonę. Priėmus atliekas, išrašoma sąskaita-faktūra, kurią Rangovas saugo iki objekto pridavimo ir pateikia Užsakovui pareikalavus.</w:t>
            </w:r>
          </w:p>
        </w:tc>
      </w:tr>
      <w:tr w:rsidR="00CA04C6" w:rsidRPr="00936346" w:rsidTr="0088737E">
        <w:tc>
          <w:tcPr>
            <w:tcW w:w="738" w:type="dxa"/>
          </w:tcPr>
          <w:p w:rsidR="00246C9B" w:rsidRPr="00936346" w:rsidRDefault="00246C9B" w:rsidP="008A26F8">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TS-</w:t>
            </w:r>
            <w:r w:rsidR="008A26F8" w:rsidRPr="00936346">
              <w:rPr>
                <w:rFonts w:ascii="Times New Roman" w:hAnsi="Times New Roman" w:cs="Times New Roman"/>
                <w:sz w:val="24"/>
                <w:szCs w:val="24"/>
                <w:lang w:val="lt-LT"/>
              </w:rPr>
              <w:t>13</w:t>
            </w:r>
          </w:p>
        </w:tc>
        <w:tc>
          <w:tcPr>
            <w:tcW w:w="2126" w:type="dxa"/>
          </w:tcPr>
          <w:p w:rsidR="00246C9B" w:rsidRPr="00936346" w:rsidRDefault="00246C9B" w:rsidP="00246C9B">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Išpildomoji dokumentacija</w:t>
            </w:r>
          </w:p>
        </w:tc>
        <w:tc>
          <w:tcPr>
            <w:tcW w:w="1843" w:type="dxa"/>
          </w:tcPr>
          <w:p w:rsidR="00246C9B" w:rsidRPr="00936346" w:rsidRDefault="00246C9B" w:rsidP="00246C9B">
            <w:pPr>
              <w:rPr>
                <w:rFonts w:ascii="Times New Roman" w:hAnsi="Times New Roman" w:cs="Times New Roman"/>
                <w:sz w:val="24"/>
                <w:szCs w:val="24"/>
                <w:lang w:val="lt-LT"/>
              </w:rPr>
            </w:pPr>
            <w:r w:rsidRPr="00936346">
              <w:rPr>
                <w:rFonts w:ascii="Times New Roman" w:hAnsi="Times New Roman" w:cs="Times New Roman"/>
                <w:sz w:val="24"/>
                <w:szCs w:val="24"/>
                <w:lang w:val="lt-LT"/>
              </w:rPr>
              <w:t>Išpildomosios dokumentacijos paruošimui</w:t>
            </w:r>
          </w:p>
        </w:tc>
        <w:tc>
          <w:tcPr>
            <w:tcW w:w="9922" w:type="dxa"/>
          </w:tcPr>
          <w:p w:rsidR="00246C9B" w:rsidRPr="00936346" w:rsidRDefault="00246C9B" w:rsidP="00246C9B">
            <w:pPr>
              <w:rPr>
                <w:rFonts w:ascii="Times New Roman" w:hAnsi="Times New Roman" w:cs="Times New Roman"/>
                <w:sz w:val="24"/>
                <w:szCs w:val="24"/>
                <w:lang w:val="lt-LT"/>
              </w:rPr>
            </w:pPr>
            <w:r w:rsidRPr="00936346">
              <w:rPr>
                <w:rFonts w:ascii="Times New Roman" w:hAnsi="Times New Roman" w:cs="Times New Roman"/>
                <w:sz w:val="24"/>
                <w:szCs w:val="24"/>
                <w:lang w:val="lt-LT"/>
              </w:rPr>
              <w:t xml:space="preserve">Baigtos inžinerinės sistemos turi būti priimtos naudoti Lietuvos Respublikoje nustatyta tvarka. Paruošiama techninės priežiūros dokumentacija, vartotojo naudojimosi  įrenginiais instrukcijos. Rangovas pateikia šilumos punkto schemą (ir </w:t>
            </w:r>
            <w:r w:rsidR="000749E4" w:rsidRPr="00936346">
              <w:rPr>
                <w:rFonts w:ascii="Times New Roman" w:hAnsi="Times New Roman" w:cs="Times New Roman"/>
                <w:sz w:val="24"/>
                <w:szCs w:val="24"/>
                <w:lang w:val="lt-LT"/>
              </w:rPr>
              <w:t xml:space="preserve">įrėmina, </w:t>
            </w:r>
            <w:r w:rsidRPr="00936346">
              <w:rPr>
                <w:rFonts w:ascii="Times New Roman" w:hAnsi="Times New Roman" w:cs="Times New Roman"/>
                <w:sz w:val="24"/>
                <w:szCs w:val="24"/>
                <w:lang w:val="lt-LT"/>
              </w:rPr>
              <w:t>pakabina šilumos punkte), šilumos punkto pasą, sumontuotų įrenginių pasus ir instrukcijas, šilumos punkto priežiūros ir eksploatavimo taisykles. Visa įranga, inžinerinių sistemų dalys, vamzdynai turi būti pažymėti pagal Lietuvoje galiojančius normatyvus. Esant projekto pakeitimams, Rangovas savo sąskaita turi parengti ir pateikti užsakovui išpildomuosius brėžinius su visais statybos metu padarytais pakeitimais, papildymais ir patikslinimais. Visa dokumentacija ruošiama lietuvių kalba.</w:t>
            </w:r>
          </w:p>
        </w:tc>
      </w:tr>
      <w:tr w:rsidR="00CA04C6" w:rsidRPr="00936346" w:rsidTr="0088737E">
        <w:tc>
          <w:tcPr>
            <w:tcW w:w="738" w:type="dxa"/>
          </w:tcPr>
          <w:p w:rsidR="00246C9B" w:rsidRPr="00936346" w:rsidRDefault="00246C9B" w:rsidP="008A26F8">
            <w:pPr>
              <w:jc w:val="center"/>
              <w:rPr>
                <w:rFonts w:ascii="Times New Roman" w:hAnsi="Times New Roman" w:cs="Times New Roman"/>
                <w:sz w:val="24"/>
                <w:szCs w:val="24"/>
                <w:lang w:val="lt-LT"/>
              </w:rPr>
            </w:pPr>
            <w:r w:rsidRPr="00936346">
              <w:rPr>
                <w:rFonts w:ascii="Times New Roman" w:hAnsi="Times New Roman" w:cs="Times New Roman"/>
                <w:sz w:val="24"/>
                <w:szCs w:val="24"/>
                <w:lang w:val="lt-LT"/>
              </w:rPr>
              <w:t>TS-</w:t>
            </w:r>
            <w:r w:rsidR="008A26F8" w:rsidRPr="00936346">
              <w:rPr>
                <w:rFonts w:ascii="Times New Roman" w:hAnsi="Times New Roman" w:cs="Times New Roman"/>
                <w:sz w:val="24"/>
                <w:szCs w:val="24"/>
                <w:lang w:val="lt-LT"/>
              </w:rPr>
              <w:t>14</w:t>
            </w:r>
          </w:p>
        </w:tc>
        <w:tc>
          <w:tcPr>
            <w:tcW w:w="2126" w:type="dxa"/>
          </w:tcPr>
          <w:p w:rsidR="00246C9B" w:rsidRPr="00936346" w:rsidRDefault="00246C9B" w:rsidP="00246C9B">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Minirekuperatoriai</w:t>
            </w:r>
          </w:p>
        </w:tc>
        <w:tc>
          <w:tcPr>
            <w:tcW w:w="1843" w:type="dxa"/>
          </w:tcPr>
          <w:p w:rsidR="00246C9B" w:rsidRPr="00936346" w:rsidRDefault="00246C9B" w:rsidP="00246C9B">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Ventiliacijos įrengimui rūsyje</w:t>
            </w:r>
          </w:p>
        </w:tc>
        <w:tc>
          <w:tcPr>
            <w:tcW w:w="9922" w:type="dxa"/>
          </w:tcPr>
          <w:p w:rsidR="00246C9B" w:rsidRPr="00936346" w:rsidRDefault="00246C9B" w:rsidP="00CA04C6">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sz w:val="24"/>
                <w:lang w:val="lt-LT"/>
              </w:rPr>
              <w:t>2 minirekuperatoriai įrengiami Užsakovo nurodytose rūsio patalpose išorinėje sienoje. Rekuperatoriai pajungiami tarpusavyje, suderinant ciklišką jų veikimą poroje. Naujai pravedama rekuperatorių pajungimui būtina elektros instaliacija montažiniuose loveliuose. Kiekvieno minirekuperatorio oro srautas ne mažiau 55 m³/h, šilumokaičių efektyvumas ne mažesnis nei 87%, su bešepetėliniu varikliu, IP44 ar aukštesnės apsaugos klasės, su ne mažesniu nei 150 mm ortakiu, komplektuojamas su valdikli</w:t>
            </w:r>
            <w:r w:rsidR="00CA04C6" w:rsidRPr="00936346">
              <w:rPr>
                <w:rFonts w:ascii="Times New Roman" w:eastAsia="Times New Roman" w:hAnsi="Times New Roman" w:cs="Times New Roman"/>
                <w:sz w:val="24"/>
                <w:lang w:val="lt-LT"/>
              </w:rPr>
              <w:t>ais</w:t>
            </w:r>
            <w:r w:rsidRPr="00936346">
              <w:rPr>
                <w:rFonts w:ascii="Times New Roman" w:eastAsia="Times New Roman" w:hAnsi="Times New Roman" w:cs="Times New Roman"/>
                <w:sz w:val="24"/>
                <w:lang w:val="lt-LT"/>
              </w:rPr>
              <w:t xml:space="preserve"> (mažiausiai du ventiliatoriaus greičiai) ir kitais būtinais rekuperatorių darbui komponentais. </w:t>
            </w:r>
          </w:p>
        </w:tc>
      </w:tr>
      <w:tr w:rsidR="00936346" w:rsidRPr="00936346" w:rsidTr="00936346">
        <w:trPr>
          <w:trHeight w:val="69"/>
        </w:trPr>
        <w:tc>
          <w:tcPr>
            <w:tcW w:w="738" w:type="dxa"/>
          </w:tcPr>
          <w:p w:rsidR="00936346" w:rsidRPr="00936346" w:rsidRDefault="00936346" w:rsidP="008A26F8">
            <w:pPr>
              <w:jc w:val="center"/>
              <w:rPr>
                <w:rFonts w:ascii="Times New Roman" w:hAnsi="Times New Roman" w:cs="Times New Roman"/>
                <w:sz w:val="24"/>
                <w:szCs w:val="24"/>
                <w:lang w:val="lt-LT"/>
              </w:rPr>
            </w:pPr>
          </w:p>
        </w:tc>
        <w:tc>
          <w:tcPr>
            <w:tcW w:w="2126" w:type="dxa"/>
          </w:tcPr>
          <w:p w:rsidR="00936346" w:rsidRPr="00936346" w:rsidRDefault="00936346" w:rsidP="00246C9B">
            <w:pPr>
              <w:spacing w:after="0" w:line="240" w:lineRule="auto"/>
              <w:rPr>
                <w:rFonts w:ascii="Times New Roman" w:eastAsia="Times New Roman" w:hAnsi="Times New Roman" w:cs="Times New Roman"/>
                <w:sz w:val="24"/>
                <w:lang w:val="lt-LT"/>
              </w:rPr>
            </w:pPr>
            <w:r w:rsidRPr="00936346">
              <w:rPr>
                <w:rFonts w:ascii="Times New Roman" w:eastAsia="Times New Roman" w:hAnsi="Times New Roman" w:cs="Times New Roman"/>
                <w:color w:val="000000" w:themeColor="text1"/>
                <w:sz w:val="24"/>
                <w:szCs w:val="24"/>
                <w:lang w:val="lt-LT"/>
              </w:rPr>
              <w:t>Taikytini aplinkos apsaugos kriterijai</w:t>
            </w:r>
          </w:p>
        </w:tc>
        <w:tc>
          <w:tcPr>
            <w:tcW w:w="1843" w:type="dxa"/>
          </w:tcPr>
          <w:p w:rsidR="00936346" w:rsidRPr="00936346" w:rsidRDefault="00936346" w:rsidP="00246C9B">
            <w:pPr>
              <w:spacing w:after="0" w:line="240" w:lineRule="auto"/>
              <w:rPr>
                <w:rFonts w:ascii="Times New Roman" w:eastAsia="Times New Roman" w:hAnsi="Times New Roman" w:cs="Times New Roman"/>
                <w:sz w:val="24"/>
                <w:lang w:val="lt-LT"/>
              </w:rPr>
            </w:pPr>
          </w:p>
        </w:tc>
        <w:tc>
          <w:tcPr>
            <w:tcW w:w="9922" w:type="dxa"/>
          </w:tcPr>
          <w:p w:rsidR="00936346" w:rsidRPr="00936346" w:rsidRDefault="00936346" w:rsidP="00936346">
            <w:pPr>
              <w:spacing w:after="0" w:line="240" w:lineRule="auto"/>
              <w:jc w:val="both"/>
              <w:rPr>
                <w:rFonts w:ascii="Times New Roman" w:eastAsia="Times New Roman" w:hAnsi="Times New Roman" w:cs="Times New Roman"/>
                <w:sz w:val="24"/>
                <w:szCs w:val="24"/>
                <w:lang w:val="lt-LT"/>
              </w:rPr>
            </w:pPr>
            <w:r w:rsidRPr="00936346">
              <w:rPr>
                <w:rFonts w:ascii="Times New Roman" w:eastAsia="Times New Roman" w:hAnsi="Times New Roman" w:cs="Times New Roman"/>
                <w:sz w:val="24"/>
                <w:szCs w:val="24"/>
                <w:lang w:val="lt-LT"/>
              </w:rPr>
              <w:t>LR APM 2011-06-28 d. įsakymas Nr. D1-508 „Dėl aplinkos apsaugos kriterijų taikymo, vykdant žaliuosius pirkimus, tvarkos aprašo patvirtinimo“:</w:t>
            </w:r>
          </w:p>
          <w:p w:rsidR="00936346" w:rsidRPr="00936346" w:rsidRDefault="00936346" w:rsidP="00936346">
            <w:pPr>
              <w:spacing w:after="0" w:line="240" w:lineRule="auto"/>
              <w:rPr>
                <w:rFonts w:ascii="Times New Roman" w:eastAsia="Times New Roman" w:hAnsi="Times New Roman" w:cs="Times New Roman"/>
                <w:sz w:val="24"/>
                <w:lang w:val="lt-LT"/>
              </w:rPr>
            </w:pPr>
            <w:r w:rsidRPr="00936346">
              <w:rPr>
                <w:rFonts w:ascii="Times New Roman" w:hAnsi="Times New Roman"/>
                <w:sz w:val="24"/>
                <w:szCs w:val="24"/>
                <w:lang w:val="lt-LT"/>
              </w:rPr>
              <w:t xml:space="preserve">4.3. </w:t>
            </w:r>
            <w:r w:rsidRPr="00936346">
              <w:rPr>
                <w:rFonts w:ascii="Times New Roman" w:eastAsia="TimesNewRomanPSMT" w:hAnsi="Times New Roman" w:cs="Times New Roman"/>
                <w:sz w:val="24"/>
                <w:szCs w:val="24"/>
                <w:lang w:val="lt-LT"/>
              </w:rPr>
              <w:t>perkamai paslaugai ar darbui tiekėjas taiko aplinkos apsaugos vadybos sistemos reikalavimus pagal standartą LST EN ISO 14001 „Aplinkos vady</w:t>
            </w:r>
            <w:r w:rsidRPr="00936346">
              <w:rPr>
                <w:rFonts w:ascii="Times New Roman" w:hAnsi="Times New Roman" w:cs="Times New Roman"/>
                <w:sz w:val="24"/>
                <w:szCs w:val="24"/>
                <w:lang w:val="lt-LT"/>
              </w:rPr>
              <w:t xml:space="preserve">bos </w:t>
            </w:r>
            <w:r w:rsidRPr="00936346">
              <w:rPr>
                <w:rFonts w:ascii="Times New Roman" w:eastAsia="TimesNewRomanPSMT" w:hAnsi="Times New Roman" w:cs="Times New Roman"/>
                <w:sz w:val="24"/>
                <w:szCs w:val="24"/>
                <w:lang w:val="lt-LT"/>
              </w:rPr>
              <w:t xml:space="preserve">sistemos. Reikalavimai ir naudojimo gairės“ (toliau – LST EN ISO 14001) arba Europos Sąjungos aplinkosaugos vadybos ir audito sistemą (toliau – </w:t>
            </w:r>
            <w:r w:rsidRPr="00936346">
              <w:rPr>
                <w:rFonts w:ascii="Times New Roman" w:hAnsi="Times New Roman" w:cs="Times New Roman"/>
                <w:sz w:val="24"/>
                <w:szCs w:val="24"/>
                <w:lang w:val="lt-LT"/>
              </w:rPr>
              <w:t xml:space="preserve">EMAS) ar kitus aplinkos apsaugos vadybos </w:t>
            </w:r>
            <w:r w:rsidRPr="00936346">
              <w:rPr>
                <w:rFonts w:ascii="Times New Roman" w:eastAsia="TimesNewRomanPSMT" w:hAnsi="Times New Roman" w:cs="Times New Roman"/>
                <w:sz w:val="24"/>
                <w:szCs w:val="24"/>
                <w:lang w:val="lt-LT"/>
              </w:rPr>
              <w:t>standartus, pagrįstus atitinkamais Europos arba tarptautinių standartizacijos organizacijų priimtais standartais, ar kitais tiekėjo pateiktais lygiaverčiais įrodymais</w:t>
            </w:r>
            <w:r w:rsidR="002C2644">
              <w:rPr>
                <w:rFonts w:ascii="Times New Roman" w:eastAsia="TimesNewRomanPSMT" w:hAnsi="Times New Roman" w:cs="Times New Roman"/>
                <w:sz w:val="24"/>
                <w:szCs w:val="24"/>
                <w:lang w:val="lt-LT"/>
              </w:rPr>
              <w:t>.</w:t>
            </w:r>
          </w:p>
        </w:tc>
      </w:tr>
    </w:tbl>
    <w:p w:rsidR="00921174" w:rsidRPr="00CA04C6" w:rsidRDefault="00921174" w:rsidP="00921174">
      <w:pPr>
        <w:spacing w:after="0" w:line="240" w:lineRule="auto"/>
        <w:ind w:firstLine="720"/>
        <w:rPr>
          <w:rFonts w:ascii="Times New Roman" w:eastAsia="Times New Roman" w:hAnsi="Times New Roman" w:cs="Times New Roman"/>
          <w:b/>
          <w:sz w:val="24"/>
          <w:szCs w:val="20"/>
          <w:lang w:val="lt-LT"/>
        </w:rPr>
      </w:pPr>
    </w:p>
    <w:p w:rsidR="00776408" w:rsidRPr="00CA04C6" w:rsidRDefault="00776408" w:rsidP="00776408">
      <w:pPr>
        <w:rPr>
          <w:rFonts w:ascii="Times New Roman" w:hAnsi="Times New Roman" w:cs="Times New Roman"/>
          <w:sz w:val="24"/>
          <w:szCs w:val="24"/>
          <w:lang w:val="lt-LT"/>
        </w:rPr>
      </w:pPr>
      <w:r w:rsidRPr="00CA04C6">
        <w:rPr>
          <w:rFonts w:ascii="Times New Roman" w:hAnsi="Times New Roman" w:cs="Times New Roman"/>
          <w:sz w:val="24"/>
          <w:szCs w:val="24"/>
          <w:lang w:val="lt-LT"/>
        </w:rPr>
        <w:t>PASTABOS:</w:t>
      </w:r>
    </w:p>
    <w:p w:rsidR="00512084" w:rsidRPr="00CA04C6" w:rsidRDefault="006D18B3" w:rsidP="00512084">
      <w:pPr>
        <w:pStyle w:val="ListParagraph"/>
        <w:numPr>
          <w:ilvl w:val="0"/>
          <w:numId w:val="2"/>
        </w:numPr>
        <w:jc w:val="both"/>
        <w:rPr>
          <w:rFonts w:ascii="Times New Roman" w:hAnsi="Times New Roman" w:cs="Times New Roman"/>
          <w:sz w:val="24"/>
          <w:szCs w:val="24"/>
          <w:lang w:val="lt-LT"/>
        </w:rPr>
      </w:pPr>
      <w:r w:rsidRPr="00CA04C6">
        <w:rPr>
          <w:rFonts w:ascii="Times New Roman" w:hAnsi="Times New Roman" w:cs="Times New Roman"/>
          <w:sz w:val="24"/>
          <w:szCs w:val="24"/>
          <w:lang w:val="lt-LT"/>
        </w:rPr>
        <w:t>Šildymo sistemų remontas atliekamas pagal UAB „Tauridas“ 2024-07 paruoštą administracinės paskirties pastato (K-7), Šilo g. 5A, Vilniuje šildymo sistemos paprastojo remonto projektą Nr. 24/K7.</w:t>
      </w:r>
      <w:r w:rsidR="00B93B7D" w:rsidRPr="00CA04C6">
        <w:rPr>
          <w:rFonts w:ascii="Times New Roman" w:hAnsi="Times New Roman" w:cs="Times New Roman"/>
          <w:sz w:val="24"/>
          <w:szCs w:val="24"/>
          <w:lang w:val="lt-LT"/>
        </w:rPr>
        <w:t xml:space="preserve"> </w:t>
      </w:r>
      <w:r w:rsidR="00E3429E" w:rsidRPr="00CA04C6">
        <w:rPr>
          <w:rFonts w:ascii="Times New Roman" w:hAnsi="Times New Roman" w:cs="Times New Roman"/>
          <w:sz w:val="24"/>
          <w:szCs w:val="24"/>
          <w:lang w:val="lt-LT"/>
        </w:rPr>
        <w:t xml:space="preserve">Keičiantis </w:t>
      </w:r>
      <w:r w:rsidRPr="00CA04C6">
        <w:rPr>
          <w:rFonts w:ascii="Times New Roman" w:hAnsi="Times New Roman" w:cs="Times New Roman"/>
          <w:sz w:val="24"/>
          <w:szCs w:val="24"/>
          <w:lang w:val="lt-LT"/>
        </w:rPr>
        <w:t>projekto</w:t>
      </w:r>
      <w:r w:rsidR="00E3429E" w:rsidRPr="00CA04C6">
        <w:rPr>
          <w:rFonts w:ascii="Times New Roman" w:hAnsi="Times New Roman" w:cs="Times New Roman"/>
          <w:sz w:val="24"/>
          <w:szCs w:val="24"/>
          <w:lang w:val="lt-LT"/>
        </w:rPr>
        <w:t xml:space="preserve"> sprendiniams</w:t>
      </w:r>
      <w:r w:rsidRPr="00CA04C6">
        <w:rPr>
          <w:rFonts w:ascii="Times New Roman" w:hAnsi="Times New Roman" w:cs="Times New Roman"/>
          <w:sz w:val="24"/>
          <w:szCs w:val="24"/>
          <w:lang w:val="lt-LT"/>
        </w:rPr>
        <w:t>,</w:t>
      </w:r>
      <w:r w:rsidR="00E3429E" w:rsidRPr="00CA04C6">
        <w:rPr>
          <w:rFonts w:ascii="Times New Roman" w:hAnsi="Times New Roman" w:cs="Times New Roman"/>
          <w:sz w:val="24"/>
          <w:szCs w:val="24"/>
          <w:lang w:val="lt-LT"/>
        </w:rPr>
        <w:t xml:space="preserve"> </w:t>
      </w:r>
      <w:r w:rsidR="001F441E" w:rsidRPr="00CA04C6">
        <w:rPr>
          <w:rFonts w:ascii="Times New Roman" w:hAnsi="Times New Roman" w:cs="Times New Roman"/>
          <w:sz w:val="24"/>
          <w:szCs w:val="24"/>
          <w:lang w:val="lt-LT"/>
        </w:rPr>
        <w:t>pakeitimai turi būti derinami su Užsakovu ir projekto autoriumi, tačiau pakeitimo patvirtinimas jokiu lygiu nesumažina Rangovo atsakomybės dėl darbų kokybės</w:t>
      </w:r>
      <w:r w:rsidR="00512084" w:rsidRPr="00CA04C6">
        <w:rPr>
          <w:rFonts w:ascii="Times New Roman" w:hAnsi="Times New Roman" w:cs="Times New Roman"/>
          <w:sz w:val="24"/>
          <w:szCs w:val="24"/>
          <w:lang w:val="lt-LT"/>
        </w:rPr>
        <w:t xml:space="preserve"> ir įrangos veikimo kokybės</w:t>
      </w:r>
      <w:r w:rsidR="001F441E" w:rsidRPr="00CA04C6">
        <w:rPr>
          <w:rFonts w:ascii="Times New Roman" w:hAnsi="Times New Roman" w:cs="Times New Roman"/>
          <w:sz w:val="24"/>
          <w:szCs w:val="24"/>
          <w:lang w:val="lt-LT"/>
        </w:rPr>
        <w:t>. Pakeitimai, papildymai ir patikslinimai galimi tik jei jie reikalingi parenkant tinkamesnes ir geresnes medžiagas, taisant projekto klaidas</w:t>
      </w:r>
      <w:r w:rsidR="005B6B81" w:rsidRPr="00CA04C6">
        <w:rPr>
          <w:rFonts w:ascii="Times New Roman" w:hAnsi="Times New Roman" w:cs="Times New Roman"/>
          <w:sz w:val="24"/>
          <w:szCs w:val="24"/>
          <w:lang w:val="lt-LT"/>
        </w:rPr>
        <w:t>, papildant projektą</w:t>
      </w:r>
      <w:r w:rsidR="001F441E" w:rsidRPr="00CA04C6">
        <w:rPr>
          <w:rFonts w:ascii="Times New Roman" w:hAnsi="Times New Roman" w:cs="Times New Roman"/>
          <w:sz w:val="24"/>
          <w:szCs w:val="24"/>
          <w:lang w:val="lt-LT"/>
        </w:rPr>
        <w:t>.</w:t>
      </w:r>
      <w:r w:rsidR="00E3429E" w:rsidRPr="00CA04C6">
        <w:rPr>
          <w:rFonts w:ascii="Times New Roman" w:hAnsi="Times New Roman" w:cs="Times New Roman"/>
          <w:sz w:val="24"/>
          <w:szCs w:val="24"/>
          <w:lang w:val="lt-LT"/>
        </w:rPr>
        <w:t xml:space="preserve"> </w:t>
      </w:r>
      <w:r w:rsidR="00C1395E" w:rsidRPr="00CA04C6">
        <w:rPr>
          <w:rFonts w:ascii="Times New Roman" w:hAnsi="Times New Roman" w:cs="Times New Roman"/>
          <w:sz w:val="24"/>
          <w:szCs w:val="24"/>
          <w:lang w:val="lt-LT"/>
        </w:rPr>
        <w:t xml:space="preserve">Rangovas darbo metu pastebėjęs Projekte klaidą, nedelsiant praneša Užsakovui ir stabdo darbus iki bus ištaisytos klaidos ir Užsakovas leis tęsti darbus. </w:t>
      </w:r>
      <w:r w:rsidR="00B93B7D" w:rsidRPr="00CA04C6">
        <w:rPr>
          <w:rFonts w:ascii="Times New Roman" w:hAnsi="Times New Roman" w:cs="Times New Roman"/>
          <w:sz w:val="24"/>
          <w:szCs w:val="24"/>
          <w:lang w:val="lt-LT"/>
        </w:rPr>
        <w:t xml:space="preserve"> </w:t>
      </w:r>
      <w:r w:rsidR="00512084" w:rsidRPr="00CA04C6">
        <w:rPr>
          <w:rFonts w:ascii="Times New Roman" w:hAnsi="Times New Roman" w:cs="Times New Roman"/>
          <w:b/>
          <w:sz w:val="24"/>
          <w:szCs w:val="24"/>
          <w:lang w:val="lt-LT"/>
        </w:rPr>
        <w:t>Rangovas privalo užtikrinti, kad darbas būtų atliktas teisinga seka, sumontuotos visos medžiagos, atlikti visi darbai, patikrinimai, bandymai ir derinimai reikalingi pilnam objekto įrengimui, pridavimui, kokybiškam šildymo sistemos funkcionavimui, net jeigu tie darbai ir medžiagos nebuvo paminėti pateiktuose Projektuose ir techninėse specifikacijose</w:t>
      </w:r>
      <w:r w:rsidR="00512084" w:rsidRPr="00CA04C6">
        <w:rPr>
          <w:rFonts w:ascii="Times New Roman" w:hAnsi="Times New Roman" w:cs="Times New Roman"/>
          <w:sz w:val="24"/>
          <w:szCs w:val="24"/>
          <w:lang w:val="lt-LT"/>
        </w:rPr>
        <w:t>. Rangovas turi užtikrinti, kad visos šildymo sistemos dalys ir medžiagos tarpusavyje būtų suderintos.</w:t>
      </w:r>
    </w:p>
    <w:p w:rsidR="007C685D" w:rsidRPr="00CA04C6" w:rsidRDefault="00EF6FB7" w:rsidP="006D54C6">
      <w:pPr>
        <w:pStyle w:val="ListParagraph"/>
        <w:numPr>
          <w:ilvl w:val="0"/>
          <w:numId w:val="2"/>
        </w:numPr>
        <w:rPr>
          <w:rFonts w:ascii="Times New Roman" w:hAnsi="Times New Roman" w:cs="Times New Roman"/>
          <w:sz w:val="24"/>
          <w:szCs w:val="24"/>
          <w:lang w:val="lt-LT"/>
        </w:rPr>
      </w:pPr>
      <w:r w:rsidRPr="00CA04C6">
        <w:rPr>
          <w:rFonts w:ascii="Times New Roman" w:hAnsi="Times New Roman" w:cs="Times New Roman"/>
          <w:sz w:val="24"/>
          <w:szCs w:val="24"/>
          <w:lang w:val="lt-LT"/>
        </w:rPr>
        <w:lastRenderedPageBreak/>
        <w:t xml:space="preserve">Sienų remonto, glaistymo, dažymo </w:t>
      </w:r>
      <w:r w:rsidR="007C685D" w:rsidRPr="00CA04C6">
        <w:rPr>
          <w:rFonts w:ascii="Times New Roman" w:hAnsi="Times New Roman" w:cs="Times New Roman"/>
          <w:sz w:val="24"/>
          <w:szCs w:val="24"/>
          <w:lang w:val="lt-LT"/>
        </w:rPr>
        <w:t>darbų kiekiai žiniaraštyje</w:t>
      </w:r>
      <w:r w:rsidRPr="00CA04C6">
        <w:rPr>
          <w:rFonts w:ascii="Times New Roman" w:hAnsi="Times New Roman" w:cs="Times New Roman"/>
          <w:sz w:val="24"/>
          <w:szCs w:val="24"/>
          <w:lang w:val="lt-LT"/>
        </w:rPr>
        <w:t xml:space="preserve"> (9</w:t>
      </w:r>
      <w:r w:rsidR="00E76AF1" w:rsidRPr="00CA04C6">
        <w:rPr>
          <w:rFonts w:ascii="Times New Roman" w:hAnsi="Times New Roman" w:cs="Times New Roman"/>
          <w:sz w:val="24"/>
          <w:szCs w:val="24"/>
          <w:lang w:val="lt-LT"/>
        </w:rPr>
        <w:t>44</w:t>
      </w:r>
      <w:r w:rsidRPr="00CA04C6">
        <w:rPr>
          <w:rFonts w:ascii="Times New Roman" w:hAnsi="Times New Roman" w:cs="Times New Roman"/>
          <w:sz w:val="24"/>
          <w:szCs w:val="24"/>
          <w:lang w:val="lt-LT"/>
        </w:rPr>
        <w:t xml:space="preserve"> m2)</w:t>
      </w:r>
      <w:r w:rsidR="00D86ADD" w:rsidRPr="00CA04C6">
        <w:rPr>
          <w:rFonts w:ascii="Times New Roman" w:hAnsi="Times New Roman" w:cs="Times New Roman"/>
          <w:sz w:val="24"/>
          <w:szCs w:val="24"/>
          <w:lang w:val="lt-LT"/>
        </w:rPr>
        <w:t>,</w:t>
      </w:r>
      <w:r w:rsidRPr="00CA04C6">
        <w:rPr>
          <w:rFonts w:ascii="Times New Roman" w:hAnsi="Times New Roman" w:cs="Times New Roman"/>
          <w:sz w:val="24"/>
          <w:szCs w:val="24"/>
          <w:lang w:val="lt-LT"/>
        </w:rPr>
        <w:t xml:space="preserve"> gipskartonio atitvarų įrengimo darbų kiekiai žiniaraštyje (25m2)</w:t>
      </w:r>
      <w:r w:rsidR="00D86ADD" w:rsidRPr="00CA04C6">
        <w:rPr>
          <w:rFonts w:ascii="Times New Roman" w:hAnsi="Times New Roman" w:cs="Times New Roman"/>
          <w:sz w:val="24"/>
          <w:szCs w:val="24"/>
          <w:lang w:val="lt-LT"/>
        </w:rPr>
        <w:t xml:space="preserve"> ir </w:t>
      </w:r>
      <w:r w:rsidR="007C685D" w:rsidRPr="00CA04C6">
        <w:rPr>
          <w:rFonts w:ascii="Times New Roman" w:hAnsi="Times New Roman" w:cs="Times New Roman"/>
          <w:sz w:val="24"/>
          <w:szCs w:val="24"/>
          <w:lang w:val="lt-LT"/>
        </w:rPr>
        <w:t xml:space="preserve"> </w:t>
      </w:r>
      <w:r w:rsidR="006D54C6" w:rsidRPr="00CA04C6">
        <w:rPr>
          <w:rFonts w:ascii="Times New Roman" w:hAnsi="Times New Roman" w:cs="Times New Roman"/>
          <w:sz w:val="24"/>
          <w:szCs w:val="24"/>
          <w:lang w:val="lt-LT"/>
        </w:rPr>
        <w:t>betoninių grindų padengim</w:t>
      </w:r>
      <w:r w:rsidR="00CA51D0" w:rsidRPr="00CA04C6">
        <w:rPr>
          <w:rFonts w:ascii="Times New Roman" w:hAnsi="Times New Roman" w:cs="Times New Roman"/>
          <w:sz w:val="24"/>
          <w:szCs w:val="24"/>
          <w:lang w:val="lt-LT"/>
        </w:rPr>
        <w:t>o</w:t>
      </w:r>
      <w:r w:rsidR="006D54C6" w:rsidRPr="00CA04C6">
        <w:rPr>
          <w:rFonts w:ascii="Times New Roman" w:hAnsi="Times New Roman" w:cs="Times New Roman"/>
          <w:sz w:val="24"/>
          <w:szCs w:val="24"/>
          <w:lang w:val="lt-LT"/>
        </w:rPr>
        <w:t xml:space="preserve"> </w:t>
      </w:r>
      <w:r w:rsidR="00BA0511">
        <w:rPr>
          <w:rFonts w:ascii="Times New Roman" w:hAnsi="Times New Roman" w:cs="Times New Roman"/>
          <w:sz w:val="24"/>
          <w:szCs w:val="24"/>
          <w:lang w:val="lt-LT"/>
        </w:rPr>
        <w:t>apdailiniu</w:t>
      </w:r>
      <w:r w:rsidR="006D54C6" w:rsidRPr="00CA04C6">
        <w:rPr>
          <w:rFonts w:ascii="Times New Roman" w:hAnsi="Times New Roman" w:cs="Times New Roman"/>
          <w:sz w:val="24"/>
          <w:szCs w:val="24"/>
          <w:lang w:val="lt-LT"/>
        </w:rPr>
        <w:t xml:space="preserve"> sluoksniu</w:t>
      </w:r>
      <w:r w:rsidR="00CA51D0" w:rsidRPr="00CA04C6">
        <w:rPr>
          <w:rFonts w:ascii="Times New Roman" w:hAnsi="Times New Roman" w:cs="Times New Roman"/>
          <w:sz w:val="24"/>
          <w:szCs w:val="24"/>
          <w:lang w:val="lt-LT"/>
        </w:rPr>
        <w:t xml:space="preserve"> darbų kiekiai žiniaraštyje</w:t>
      </w:r>
      <w:r w:rsidR="006D54C6" w:rsidRPr="00CA04C6">
        <w:rPr>
          <w:rFonts w:ascii="Times New Roman" w:hAnsi="Times New Roman" w:cs="Times New Roman"/>
          <w:sz w:val="24"/>
          <w:szCs w:val="24"/>
          <w:lang w:val="lt-LT"/>
        </w:rPr>
        <w:t xml:space="preserve"> (</w:t>
      </w:r>
      <w:r w:rsidR="008D0223" w:rsidRPr="00CA04C6">
        <w:rPr>
          <w:rFonts w:ascii="Times New Roman" w:hAnsi="Times New Roman" w:cs="Times New Roman"/>
          <w:sz w:val="24"/>
          <w:szCs w:val="24"/>
          <w:lang w:val="lt-LT"/>
        </w:rPr>
        <w:t>208</w:t>
      </w:r>
      <w:r w:rsidR="006D54C6" w:rsidRPr="00CA04C6">
        <w:rPr>
          <w:rFonts w:ascii="Times New Roman" w:hAnsi="Times New Roman" w:cs="Times New Roman"/>
          <w:sz w:val="24"/>
          <w:szCs w:val="24"/>
          <w:lang w:val="lt-LT"/>
        </w:rPr>
        <w:t xml:space="preserve"> m2) </w:t>
      </w:r>
      <w:r w:rsidR="007C685D" w:rsidRPr="00CA04C6">
        <w:rPr>
          <w:rFonts w:ascii="Times New Roman" w:hAnsi="Times New Roman" w:cs="Times New Roman"/>
          <w:sz w:val="24"/>
          <w:szCs w:val="24"/>
          <w:lang w:val="lt-LT"/>
        </w:rPr>
        <w:t>yra preliminarūs</w:t>
      </w:r>
      <w:r w:rsidR="00087613" w:rsidRPr="00CA04C6">
        <w:rPr>
          <w:rFonts w:ascii="Times New Roman" w:hAnsi="Times New Roman" w:cs="Times New Roman"/>
          <w:sz w:val="24"/>
          <w:szCs w:val="24"/>
          <w:lang w:val="lt-LT"/>
        </w:rPr>
        <w:t xml:space="preserve"> ir priklausys nuo patalpų sienų</w:t>
      </w:r>
      <w:r w:rsidR="006D54C6" w:rsidRPr="00CA04C6">
        <w:rPr>
          <w:rFonts w:ascii="Times New Roman" w:hAnsi="Times New Roman" w:cs="Times New Roman"/>
          <w:sz w:val="24"/>
          <w:szCs w:val="24"/>
          <w:lang w:val="lt-LT"/>
        </w:rPr>
        <w:t>, grindų</w:t>
      </w:r>
      <w:r w:rsidR="00087613" w:rsidRPr="00CA04C6">
        <w:rPr>
          <w:rFonts w:ascii="Times New Roman" w:hAnsi="Times New Roman" w:cs="Times New Roman"/>
          <w:sz w:val="24"/>
          <w:szCs w:val="24"/>
          <w:lang w:val="lt-LT"/>
        </w:rPr>
        <w:t xml:space="preserve"> remonto poreikio</w:t>
      </w:r>
      <w:r w:rsidR="007C685D" w:rsidRPr="00CA04C6">
        <w:rPr>
          <w:rFonts w:ascii="Times New Roman" w:hAnsi="Times New Roman" w:cs="Times New Roman"/>
          <w:sz w:val="24"/>
          <w:szCs w:val="24"/>
          <w:lang w:val="lt-LT"/>
        </w:rPr>
        <w:t xml:space="preserve">. </w:t>
      </w:r>
      <w:r w:rsidR="00087613" w:rsidRPr="00CA04C6">
        <w:rPr>
          <w:rFonts w:ascii="Times New Roman" w:hAnsi="Times New Roman" w:cs="Times New Roman"/>
          <w:sz w:val="24"/>
          <w:szCs w:val="24"/>
          <w:lang w:val="lt-LT"/>
        </w:rPr>
        <w:t>Už</w:t>
      </w:r>
      <w:r w:rsidRPr="00CA04C6">
        <w:rPr>
          <w:rFonts w:ascii="Times New Roman" w:hAnsi="Times New Roman" w:cs="Times New Roman"/>
          <w:sz w:val="24"/>
          <w:szCs w:val="24"/>
          <w:lang w:val="lt-LT"/>
        </w:rPr>
        <w:t xml:space="preserve"> šiuos darbus </w:t>
      </w:r>
      <w:r w:rsidR="007C685D" w:rsidRPr="00CA04C6">
        <w:rPr>
          <w:rFonts w:ascii="Times New Roman" w:hAnsi="Times New Roman" w:cs="Times New Roman"/>
          <w:sz w:val="24"/>
          <w:szCs w:val="24"/>
          <w:lang w:val="lt-LT"/>
        </w:rPr>
        <w:t xml:space="preserve">būtų atsiskaitoma </w:t>
      </w:r>
      <w:r w:rsidR="00087613" w:rsidRPr="00CA04C6">
        <w:rPr>
          <w:rFonts w:ascii="Times New Roman" w:hAnsi="Times New Roman" w:cs="Times New Roman"/>
          <w:sz w:val="24"/>
          <w:szCs w:val="24"/>
          <w:lang w:val="lt-LT"/>
        </w:rPr>
        <w:t xml:space="preserve">pagal sutartyje nustatytą </w:t>
      </w:r>
      <w:r w:rsidR="00087613" w:rsidRPr="00CA04C6">
        <w:rPr>
          <w:rFonts w:ascii="Times New Roman" w:hAnsi="Times New Roman" w:cs="Times New Roman"/>
          <w:b/>
          <w:sz w:val="24"/>
          <w:szCs w:val="24"/>
          <w:lang w:val="lt-LT"/>
        </w:rPr>
        <w:t>įkainį</w:t>
      </w:r>
      <w:r w:rsidR="00087613" w:rsidRPr="00CA04C6">
        <w:rPr>
          <w:rFonts w:ascii="Times New Roman" w:hAnsi="Times New Roman" w:cs="Times New Roman"/>
          <w:sz w:val="24"/>
          <w:szCs w:val="24"/>
          <w:lang w:val="lt-LT"/>
        </w:rPr>
        <w:t xml:space="preserve"> aktuojant</w:t>
      </w:r>
      <w:r w:rsidR="007C685D" w:rsidRPr="00CA04C6">
        <w:rPr>
          <w:rFonts w:ascii="Times New Roman" w:hAnsi="Times New Roman" w:cs="Times New Roman"/>
          <w:sz w:val="24"/>
          <w:szCs w:val="24"/>
          <w:lang w:val="lt-LT"/>
        </w:rPr>
        <w:t xml:space="preserve"> faktiškai atliktus darbus. Šiuo atveju Rangovas sutartį galėtų vykdyti iki tol, kol bus išnaudota 1</w:t>
      </w:r>
      <w:r w:rsidR="00CE4890" w:rsidRPr="00CA04C6">
        <w:rPr>
          <w:rFonts w:ascii="Times New Roman" w:hAnsi="Times New Roman" w:cs="Times New Roman"/>
          <w:sz w:val="24"/>
          <w:szCs w:val="24"/>
          <w:lang w:val="lt-LT"/>
        </w:rPr>
        <w:t>95</w:t>
      </w:r>
      <w:r w:rsidR="007C685D" w:rsidRPr="00CA04C6">
        <w:rPr>
          <w:rFonts w:ascii="Times New Roman" w:hAnsi="Times New Roman" w:cs="Times New Roman"/>
          <w:sz w:val="24"/>
          <w:szCs w:val="24"/>
          <w:lang w:val="lt-LT"/>
        </w:rPr>
        <w:t xml:space="preserve"> 000,00 EUR su pvm suma</w:t>
      </w:r>
      <w:r w:rsidRPr="00CA04C6">
        <w:rPr>
          <w:rFonts w:ascii="Times New Roman" w:hAnsi="Times New Roman" w:cs="Times New Roman"/>
          <w:sz w:val="24"/>
          <w:szCs w:val="24"/>
          <w:lang w:val="lt-LT"/>
        </w:rPr>
        <w:t>.</w:t>
      </w:r>
    </w:p>
    <w:p w:rsidR="00BF7FDF" w:rsidRPr="00CA04C6" w:rsidRDefault="00BF7FDF" w:rsidP="00BF7FDF">
      <w:pPr>
        <w:pStyle w:val="ListParagraph"/>
        <w:numPr>
          <w:ilvl w:val="0"/>
          <w:numId w:val="2"/>
        </w:numPr>
        <w:rPr>
          <w:rFonts w:ascii="Times New Roman" w:hAnsi="Times New Roman" w:cs="Times New Roman"/>
          <w:sz w:val="24"/>
          <w:szCs w:val="24"/>
          <w:lang w:val="lt-LT"/>
        </w:rPr>
      </w:pPr>
      <w:r w:rsidRPr="00CA04C6">
        <w:rPr>
          <w:rFonts w:ascii="Times New Roman" w:hAnsi="Times New Roman" w:cs="Times New Roman"/>
          <w:sz w:val="24"/>
          <w:szCs w:val="24"/>
          <w:lang w:val="lt-LT"/>
        </w:rPr>
        <w:t xml:space="preserve">Darbai atliekami </w:t>
      </w:r>
      <w:r w:rsidR="00EA063E" w:rsidRPr="00CA04C6">
        <w:rPr>
          <w:rFonts w:ascii="Times New Roman" w:hAnsi="Times New Roman" w:cs="Times New Roman"/>
          <w:sz w:val="24"/>
          <w:szCs w:val="24"/>
          <w:lang w:val="lt-LT"/>
        </w:rPr>
        <w:t>5</w:t>
      </w:r>
      <w:r w:rsidRPr="00CA04C6">
        <w:rPr>
          <w:rFonts w:ascii="Times New Roman" w:hAnsi="Times New Roman" w:cs="Times New Roman"/>
          <w:sz w:val="24"/>
          <w:szCs w:val="24"/>
          <w:lang w:val="lt-LT"/>
        </w:rPr>
        <w:t xml:space="preserve"> mėnesių laikotarpyje.</w:t>
      </w:r>
    </w:p>
    <w:p w:rsidR="006A7DCC" w:rsidRPr="00CA04C6" w:rsidRDefault="00DF76EB" w:rsidP="0014751D">
      <w:pPr>
        <w:pStyle w:val="ListParagraph"/>
        <w:numPr>
          <w:ilvl w:val="0"/>
          <w:numId w:val="2"/>
        </w:numPr>
        <w:jc w:val="both"/>
        <w:rPr>
          <w:rFonts w:ascii="Times New Roman" w:hAnsi="Times New Roman" w:cs="Times New Roman"/>
          <w:sz w:val="24"/>
          <w:szCs w:val="24"/>
          <w:lang w:val="lt-LT"/>
        </w:rPr>
      </w:pPr>
      <w:r w:rsidRPr="00CA04C6">
        <w:rPr>
          <w:rFonts w:ascii="Times New Roman" w:hAnsi="Times New Roman" w:cs="Times New Roman"/>
          <w:sz w:val="24"/>
          <w:szCs w:val="24"/>
          <w:lang w:val="lt-LT"/>
        </w:rPr>
        <w:t xml:space="preserve">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w:t>
      </w:r>
      <w:r w:rsidRPr="00CA04C6">
        <w:rPr>
          <w:rFonts w:ascii="Times New Roman" w:hAnsi="Times New Roman" w:cs="Times New Roman"/>
          <w:b/>
          <w:sz w:val="24"/>
          <w:szCs w:val="24"/>
          <w:lang w:val="lt-LT"/>
        </w:rPr>
        <w:t>privalo faktiškai apžiūrėti planuojamą remontuoti objektą, pasitikrinti žiniaraštyje pateiktų ir numatomų atlikti darbų apimtis ir į savo pasiūlymo kainą įtraukti visus darbus, medžiagas, gaminius, įrenginius, mechanizmus ir darbo jėgos resursus būtinus numatytiems ir darbų kiekių žiniaraštyje</w:t>
      </w:r>
      <w:r w:rsidR="00042812" w:rsidRPr="00CA04C6">
        <w:rPr>
          <w:rFonts w:ascii="Times New Roman" w:hAnsi="Times New Roman" w:cs="Times New Roman"/>
          <w:b/>
          <w:sz w:val="24"/>
          <w:szCs w:val="24"/>
          <w:lang w:val="lt-LT"/>
        </w:rPr>
        <w:t>, techninėje specifikacijoje, projekte</w:t>
      </w:r>
      <w:r w:rsidRPr="00CA04C6">
        <w:rPr>
          <w:rFonts w:ascii="Times New Roman" w:hAnsi="Times New Roman" w:cs="Times New Roman"/>
          <w:b/>
          <w:sz w:val="24"/>
          <w:szCs w:val="24"/>
          <w:lang w:val="lt-LT"/>
        </w:rPr>
        <w:t xml:space="preserve"> nurodytiems darbams iki galo atlikti.</w:t>
      </w:r>
      <w:r w:rsidR="00042812" w:rsidRPr="00CA04C6">
        <w:rPr>
          <w:rFonts w:ascii="Times New Roman" w:hAnsi="Times New Roman" w:cs="Times New Roman"/>
          <w:sz w:val="24"/>
          <w:szCs w:val="24"/>
          <w:lang w:val="lt-LT"/>
        </w:rPr>
        <w:t xml:space="preserve"> </w:t>
      </w:r>
      <w:r w:rsidR="0014751D" w:rsidRPr="00CA04C6">
        <w:rPr>
          <w:rFonts w:ascii="Times New Roman" w:hAnsi="Times New Roman" w:cs="Times New Roman"/>
          <w:sz w:val="24"/>
          <w:szCs w:val="24"/>
          <w:lang w:val="lt-LT"/>
        </w:rPr>
        <w:t>Rangovas teikdamas pasiūlymą turi pateikti ir Užsakovo atstovo parašu patvirtintą laisvos formos pažymą kad lankėsi ir apžiūrėjo objekt</w:t>
      </w:r>
      <w:r w:rsidR="001B7BE4" w:rsidRPr="00CA04C6">
        <w:rPr>
          <w:rFonts w:ascii="Times New Roman" w:hAnsi="Times New Roman" w:cs="Times New Roman"/>
          <w:sz w:val="24"/>
          <w:szCs w:val="24"/>
          <w:lang w:val="lt-LT"/>
        </w:rPr>
        <w:t>ą, susipažino su remonto darbai</w:t>
      </w:r>
      <w:r w:rsidR="002F4CB6">
        <w:rPr>
          <w:rFonts w:ascii="Times New Roman" w:hAnsi="Times New Roman" w:cs="Times New Roman"/>
          <w:sz w:val="24"/>
          <w:szCs w:val="24"/>
          <w:lang w:val="lt-LT"/>
        </w:rPr>
        <w:t>s</w:t>
      </w:r>
      <w:r w:rsidR="001B7BE4" w:rsidRPr="00CA04C6">
        <w:rPr>
          <w:rFonts w:ascii="Times New Roman" w:hAnsi="Times New Roman" w:cs="Times New Roman"/>
          <w:sz w:val="24"/>
          <w:szCs w:val="24"/>
          <w:lang w:val="lt-LT"/>
        </w:rPr>
        <w:t xml:space="preserve"> (apžiūra bus galima Užsakovo nurodytu laiku). </w:t>
      </w:r>
    </w:p>
    <w:p w:rsidR="0098496C" w:rsidRPr="00CA04C6" w:rsidRDefault="007E42FF" w:rsidP="00ED1C76">
      <w:pPr>
        <w:pStyle w:val="ListParagraph"/>
        <w:numPr>
          <w:ilvl w:val="0"/>
          <w:numId w:val="2"/>
        </w:numPr>
        <w:jc w:val="both"/>
        <w:rPr>
          <w:rFonts w:ascii="Times New Roman" w:hAnsi="Times New Roman" w:cs="Times New Roman"/>
          <w:sz w:val="24"/>
          <w:szCs w:val="24"/>
          <w:lang w:val="lt-LT"/>
        </w:rPr>
      </w:pPr>
      <w:r w:rsidRPr="00CA04C6">
        <w:rPr>
          <w:rFonts w:ascii="Times New Roman" w:hAnsi="Times New Roman" w:cs="Times New Roman"/>
          <w:sz w:val="24"/>
          <w:szCs w:val="24"/>
          <w:lang w:val="lt-LT"/>
        </w:rPr>
        <w:lastRenderedPageBreak/>
        <w:t xml:space="preserve">Darbai atliekami vadovaujantis </w:t>
      </w:r>
      <w:r w:rsidR="00EC5098" w:rsidRPr="00CA04C6">
        <w:rPr>
          <w:rFonts w:ascii="Times New Roman" w:hAnsi="Times New Roman" w:cs="Times New Roman"/>
          <w:sz w:val="24"/>
          <w:szCs w:val="24"/>
          <w:lang w:val="lt-LT"/>
        </w:rPr>
        <w:t xml:space="preserve">Lietuvos Statybos įstatymu, </w:t>
      </w:r>
      <w:r w:rsidR="00EE3F11" w:rsidRPr="00CA04C6">
        <w:rPr>
          <w:rFonts w:ascii="Times New Roman" w:hAnsi="Times New Roman" w:cs="Times New Roman"/>
          <w:sz w:val="24"/>
          <w:szCs w:val="24"/>
          <w:lang w:val="lt-LT"/>
        </w:rPr>
        <w:t>Statybos techniniais reglamentais</w:t>
      </w:r>
      <w:r w:rsidR="005E1802" w:rsidRPr="00CA04C6">
        <w:rPr>
          <w:rFonts w:ascii="Times New Roman" w:hAnsi="Times New Roman" w:cs="Times New Roman"/>
          <w:sz w:val="24"/>
          <w:szCs w:val="24"/>
          <w:lang w:val="lt-LT"/>
        </w:rPr>
        <w:t>,</w:t>
      </w:r>
      <w:r w:rsidR="00EC5098" w:rsidRPr="00CA04C6">
        <w:rPr>
          <w:rFonts w:ascii="Times New Roman" w:hAnsi="Times New Roman" w:cs="Times New Roman"/>
          <w:sz w:val="24"/>
          <w:szCs w:val="24"/>
          <w:lang w:val="lt-LT"/>
        </w:rPr>
        <w:t xml:space="preserve"> Statybos taisyklėmis</w:t>
      </w:r>
      <w:r w:rsidRPr="00CA04C6">
        <w:rPr>
          <w:rFonts w:ascii="Times New Roman" w:hAnsi="Times New Roman" w:cs="Times New Roman"/>
          <w:sz w:val="24"/>
          <w:szCs w:val="24"/>
          <w:lang w:val="lt-LT"/>
        </w:rPr>
        <w:t xml:space="preserve"> </w:t>
      </w:r>
      <w:r w:rsidR="00EE3F11" w:rsidRPr="00CA04C6">
        <w:rPr>
          <w:rFonts w:ascii="Times New Roman" w:hAnsi="Times New Roman" w:cs="Times New Roman"/>
          <w:sz w:val="24"/>
          <w:szCs w:val="24"/>
          <w:lang w:val="lt-LT"/>
        </w:rPr>
        <w:t>ir</w:t>
      </w:r>
      <w:r w:rsidR="005E1802" w:rsidRPr="00CA04C6">
        <w:rPr>
          <w:rFonts w:ascii="Times New Roman" w:hAnsi="Times New Roman" w:cs="Times New Roman"/>
          <w:sz w:val="24"/>
          <w:szCs w:val="24"/>
          <w:lang w:val="lt-LT"/>
        </w:rPr>
        <w:t xml:space="preserve"> kitais</w:t>
      </w:r>
      <w:r w:rsidR="00A76BBB" w:rsidRPr="00CA04C6">
        <w:rPr>
          <w:rFonts w:ascii="Times New Roman" w:hAnsi="Times New Roman" w:cs="Times New Roman"/>
          <w:sz w:val="24"/>
          <w:szCs w:val="24"/>
          <w:lang w:val="lt-LT"/>
        </w:rPr>
        <w:t xml:space="preserve"> statybos procesą reglamentuojančiais teisės aktais</w:t>
      </w:r>
      <w:r w:rsidR="00512F9A" w:rsidRPr="00CA04C6">
        <w:rPr>
          <w:rFonts w:ascii="Times New Roman" w:hAnsi="Times New Roman" w:cs="Times New Roman"/>
          <w:sz w:val="24"/>
          <w:szCs w:val="24"/>
          <w:lang w:val="lt-LT"/>
        </w:rPr>
        <w:t xml:space="preserve">, </w:t>
      </w:r>
      <w:r w:rsidR="004F4E82" w:rsidRPr="00CA04C6">
        <w:rPr>
          <w:rFonts w:ascii="Times New Roman" w:hAnsi="Times New Roman" w:cs="Times New Roman"/>
          <w:sz w:val="24"/>
          <w:szCs w:val="24"/>
          <w:lang w:val="lt-LT"/>
        </w:rPr>
        <w:t xml:space="preserve">medžiagų ir produktų </w:t>
      </w:r>
      <w:r w:rsidR="00512F9A" w:rsidRPr="00CA04C6">
        <w:rPr>
          <w:rFonts w:ascii="Times New Roman" w:hAnsi="Times New Roman" w:cs="Times New Roman"/>
          <w:sz w:val="24"/>
          <w:szCs w:val="24"/>
          <w:lang w:val="lt-LT"/>
        </w:rPr>
        <w:t>gamintoj</w:t>
      </w:r>
      <w:r w:rsidR="004F4E82" w:rsidRPr="00CA04C6">
        <w:rPr>
          <w:rFonts w:ascii="Times New Roman" w:hAnsi="Times New Roman" w:cs="Times New Roman"/>
          <w:sz w:val="24"/>
          <w:szCs w:val="24"/>
          <w:lang w:val="lt-LT"/>
        </w:rPr>
        <w:t>ų</w:t>
      </w:r>
      <w:r w:rsidR="00512F9A" w:rsidRPr="00CA04C6">
        <w:rPr>
          <w:rFonts w:ascii="Times New Roman" w:hAnsi="Times New Roman" w:cs="Times New Roman"/>
          <w:sz w:val="24"/>
          <w:szCs w:val="24"/>
          <w:lang w:val="lt-LT"/>
        </w:rPr>
        <w:t xml:space="preserve"> pateiktomis</w:t>
      </w:r>
      <w:r w:rsidR="004F4E82" w:rsidRPr="00CA04C6">
        <w:rPr>
          <w:rFonts w:ascii="Times New Roman" w:hAnsi="Times New Roman" w:cs="Times New Roman"/>
          <w:sz w:val="24"/>
          <w:szCs w:val="24"/>
          <w:lang w:val="lt-LT"/>
        </w:rPr>
        <w:t xml:space="preserve"> naudojimo, montavimo, eksploatacijos ir kitomis</w:t>
      </w:r>
      <w:r w:rsidR="00512F9A" w:rsidRPr="00CA04C6">
        <w:rPr>
          <w:rFonts w:ascii="Times New Roman" w:hAnsi="Times New Roman" w:cs="Times New Roman"/>
          <w:sz w:val="24"/>
          <w:szCs w:val="24"/>
          <w:lang w:val="lt-LT"/>
        </w:rPr>
        <w:t xml:space="preserve"> </w:t>
      </w:r>
      <w:r w:rsidR="00AD0CE3" w:rsidRPr="00CA04C6">
        <w:rPr>
          <w:rFonts w:ascii="Times New Roman" w:hAnsi="Times New Roman" w:cs="Times New Roman"/>
          <w:sz w:val="24"/>
          <w:szCs w:val="24"/>
          <w:lang w:val="lt-LT"/>
        </w:rPr>
        <w:t>instrukcijomis</w:t>
      </w:r>
      <w:r w:rsidR="009C07B4" w:rsidRPr="00CA04C6">
        <w:rPr>
          <w:rFonts w:ascii="Times New Roman" w:hAnsi="Times New Roman" w:cs="Times New Roman"/>
          <w:sz w:val="24"/>
          <w:szCs w:val="24"/>
          <w:lang w:val="lt-LT"/>
        </w:rPr>
        <w:t xml:space="preserve">. </w:t>
      </w:r>
    </w:p>
    <w:p w:rsidR="0098496C" w:rsidRPr="00CA04C6" w:rsidRDefault="001F2D48" w:rsidP="00D61B82">
      <w:pPr>
        <w:pStyle w:val="ListParagraph"/>
        <w:numPr>
          <w:ilvl w:val="0"/>
          <w:numId w:val="2"/>
        </w:numPr>
        <w:jc w:val="both"/>
        <w:rPr>
          <w:rFonts w:ascii="Times New Roman" w:hAnsi="Times New Roman" w:cs="Times New Roman"/>
          <w:sz w:val="24"/>
          <w:szCs w:val="24"/>
          <w:lang w:val="lt-LT"/>
        </w:rPr>
      </w:pPr>
      <w:r w:rsidRPr="00CA04C6">
        <w:rPr>
          <w:rFonts w:ascii="Times New Roman" w:hAnsi="Times New Roman" w:cs="Times New Roman"/>
          <w:sz w:val="24"/>
          <w:szCs w:val="24"/>
          <w:lang w:val="lt-LT"/>
        </w:rPr>
        <w:t>Visos remonto darbams skirtos naudoti medžiagos prieš pradedant remonto darbus turi būti suderintos su Užsakovu.</w:t>
      </w:r>
      <w:r w:rsidR="00B5621C" w:rsidRPr="00CA04C6">
        <w:rPr>
          <w:rFonts w:ascii="Times New Roman" w:hAnsi="Times New Roman" w:cs="Times New Roman"/>
          <w:sz w:val="24"/>
          <w:szCs w:val="24"/>
          <w:lang w:val="lt-LT"/>
        </w:rPr>
        <w:t xml:space="preserve"> </w:t>
      </w:r>
    </w:p>
    <w:p w:rsidR="001F2D48" w:rsidRPr="00CA04C6" w:rsidRDefault="008D1227" w:rsidP="00C91325">
      <w:pPr>
        <w:pStyle w:val="ListParagraph"/>
        <w:numPr>
          <w:ilvl w:val="0"/>
          <w:numId w:val="2"/>
        </w:numPr>
        <w:jc w:val="both"/>
        <w:rPr>
          <w:rFonts w:ascii="Times New Roman" w:hAnsi="Times New Roman" w:cs="Times New Roman"/>
          <w:sz w:val="24"/>
          <w:szCs w:val="24"/>
          <w:lang w:val="lt-LT"/>
        </w:rPr>
      </w:pPr>
      <w:r w:rsidRPr="00CA04C6">
        <w:rPr>
          <w:rFonts w:ascii="Times New Roman" w:hAnsi="Times New Roman" w:cs="Times New Roman"/>
          <w:sz w:val="24"/>
          <w:szCs w:val="24"/>
          <w:lang w:val="lt-LT"/>
        </w:rPr>
        <w:t>Darbai bus vykdomi veikiančioje į</w:t>
      </w:r>
      <w:r w:rsidR="00024921" w:rsidRPr="00CA04C6">
        <w:rPr>
          <w:rFonts w:ascii="Times New Roman" w:hAnsi="Times New Roman" w:cs="Times New Roman"/>
          <w:sz w:val="24"/>
          <w:szCs w:val="24"/>
          <w:lang w:val="lt-LT"/>
        </w:rPr>
        <w:t>staigoje</w:t>
      </w:r>
      <w:r w:rsidRPr="00CA04C6">
        <w:rPr>
          <w:rFonts w:ascii="Times New Roman" w:hAnsi="Times New Roman" w:cs="Times New Roman"/>
          <w:sz w:val="24"/>
          <w:szCs w:val="24"/>
          <w:lang w:val="lt-LT"/>
        </w:rPr>
        <w:t xml:space="preserve">, todėl </w:t>
      </w:r>
      <w:r w:rsidR="007D7BE8" w:rsidRPr="00CA04C6">
        <w:rPr>
          <w:rFonts w:ascii="Times New Roman" w:hAnsi="Times New Roman" w:cs="Times New Roman"/>
          <w:sz w:val="24"/>
          <w:szCs w:val="24"/>
          <w:lang w:val="lt-LT"/>
        </w:rPr>
        <w:t>a</w:t>
      </w:r>
      <w:r w:rsidR="00C91325" w:rsidRPr="00CA04C6">
        <w:rPr>
          <w:rFonts w:ascii="Times New Roman" w:hAnsi="Times New Roman" w:cs="Times New Roman"/>
          <w:sz w:val="24"/>
          <w:szCs w:val="24"/>
          <w:lang w:val="lt-LT"/>
        </w:rPr>
        <w:t xml:space="preserve">tsižvelgiant į tai, </w:t>
      </w:r>
      <w:r w:rsidR="004C33F9" w:rsidRPr="00CA04C6">
        <w:rPr>
          <w:rFonts w:ascii="Times New Roman" w:hAnsi="Times New Roman" w:cs="Times New Roman"/>
          <w:sz w:val="24"/>
          <w:szCs w:val="24"/>
          <w:lang w:val="lt-LT"/>
        </w:rPr>
        <w:t>Rangovas parengia statybos darbų grafiką ir suderina su Užsakovu</w:t>
      </w:r>
      <w:r w:rsidR="00C91325" w:rsidRPr="00CA04C6">
        <w:rPr>
          <w:rFonts w:ascii="Times New Roman" w:hAnsi="Times New Roman" w:cs="Times New Roman"/>
          <w:sz w:val="24"/>
          <w:szCs w:val="24"/>
          <w:lang w:val="lt-LT"/>
        </w:rPr>
        <w:t>.</w:t>
      </w:r>
      <w:r w:rsidR="004C33F9" w:rsidRPr="00CA04C6">
        <w:rPr>
          <w:rFonts w:ascii="Times New Roman" w:hAnsi="Times New Roman" w:cs="Times New Roman"/>
          <w:sz w:val="24"/>
          <w:szCs w:val="24"/>
          <w:lang w:val="lt-LT"/>
        </w:rPr>
        <w:t xml:space="preserve"> Darbų eiliškumas turi būti sudarytas taip, kad </w:t>
      </w:r>
      <w:r w:rsidR="003D1301" w:rsidRPr="00CA04C6">
        <w:rPr>
          <w:rFonts w:ascii="Times New Roman" w:hAnsi="Times New Roman" w:cs="Times New Roman"/>
          <w:sz w:val="24"/>
          <w:szCs w:val="24"/>
          <w:lang w:val="lt-LT"/>
        </w:rPr>
        <w:t>vėlesni</w:t>
      </w:r>
      <w:r w:rsidR="004C33F9" w:rsidRPr="00CA04C6">
        <w:rPr>
          <w:rFonts w:ascii="Times New Roman" w:hAnsi="Times New Roman" w:cs="Times New Roman"/>
          <w:sz w:val="24"/>
          <w:szCs w:val="24"/>
          <w:lang w:val="lt-LT"/>
        </w:rPr>
        <w:t xml:space="preserve"> darbai nepakenktų anksčiau atliktų darbų kokybei</w:t>
      </w:r>
      <w:r w:rsidR="00C91325" w:rsidRPr="00CA04C6">
        <w:rPr>
          <w:rFonts w:ascii="Times New Roman" w:hAnsi="Times New Roman" w:cs="Times New Roman"/>
          <w:sz w:val="24"/>
          <w:szCs w:val="24"/>
          <w:lang w:val="lt-LT"/>
        </w:rPr>
        <w:t xml:space="preserve">. </w:t>
      </w:r>
    </w:p>
    <w:p w:rsidR="002D2189" w:rsidRPr="00CA04C6" w:rsidRDefault="002D2189" w:rsidP="002D2189">
      <w:pPr>
        <w:pStyle w:val="ListParagraph"/>
        <w:numPr>
          <w:ilvl w:val="0"/>
          <w:numId w:val="2"/>
        </w:numPr>
        <w:rPr>
          <w:rFonts w:ascii="Times New Roman" w:hAnsi="Times New Roman" w:cs="Times New Roman"/>
          <w:sz w:val="24"/>
          <w:szCs w:val="24"/>
          <w:lang w:val="lt-LT"/>
        </w:rPr>
      </w:pPr>
      <w:r w:rsidRPr="00CA04C6">
        <w:rPr>
          <w:rFonts w:ascii="Times New Roman" w:hAnsi="Times New Roman" w:cs="Times New Roman"/>
          <w:sz w:val="24"/>
          <w:szCs w:val="24"/>
          <w:lang w:val="lt-LT"/>
        </w:rPr>
        <w:t>Visoms medžiagoms ir gaminiams turi būti pateiktos eksploatacinių savybių deklaracijos pagal statybos techninį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rsidR="00776408" w:rsidRPr="00CA04C6" w:rsidRDefault="00A33C5D" w:rsidP="00056362">
      <w:pPr>
        <w:pStyle w:val="ListParagraph"/>
        <w:numPr>
          <w:ilvl w:val="0"/>
          <w:numId w:val="2"/>
        </w:numPr>
        <w:spacing w:after="0" w:line="240" w:lineRule="auto"/>
        <w:jc w:val="both"/>
        <w:rPr>
          <w:rFonts w:ascii="Times New Roman" w:eastAsia="Times New Roman" w:hAnsi="Times New Roman" w:cs="Times New Roman"/>
          <w:b/>
          <w:sz w:val="24"/>
          <w:szCs w:val="20"/>
          <w:lang w:val="lt-LT"/>
        </w:rPr>
      </w:pPr>
      <w:r w:rsidRPr="00CA04C6">
        <w:rPr>
          <w:rFonts w:ascii="Times New Roman" w:hAnsi="Times New Roman" w:cs="Times New Roman"/>
          <w:sz w:val="24"/>
          <w:szCs w:val="24"/>
          <w:lang w:val="lt-LT"/>
        </w:rPr>
        <w:t>Rangovas prisiima visą atsakomybę, kad statybos darbus atliktų tik asmenys turintys suformuotus galiojančius skaidriai dirbančiojo ID kodus. Kodai turi būti pateikti Užsakovui.</w:t>
      </w:r>
    </w:p>
    <w:sectPr w:rsidR="00776408" w:rsidRPr="00CA04C6" w:rsidSect="00BE0363">
      <w:pgSz w:w="16838" w:h="11906" w:orient="landscape"/>
      <w:pgMar w:top="85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F0" w:rsidRDefault="00B469F0" w:rsidP="00B469F0">
      <w:pPr>
        <w:spacing w:after="0" w:line="240" w:lineRule="auto"/>
      </w:pPr>
      <w:r>
        <w:separator/>
      </w:r>
    </w:p>
  </w:endnote>
  <w:endnote w:type="continuationSeparator" w:id="0">
    <w:p w:rsidR="00B469F0" w:rsidRDefault="00B469F0" w:rsidP="00B4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F0" w:rsidRDefault="00B469F0" w:rsidP="00B469F0">
      <w:pPr>
        <w:spacing w:after="0" w:line="240" w:lineRule="auto"/>
      </w:pPr>
      <w:r>
        <w:separator/>
      </w:r>
    </w:p>
  </w:footnote>
  <w:footnote w:type="continuationSeparator" w:id="0">
    <w:p w:rsidR="00B469F0" w:rsidRDefault="00B469F0" w:rsidP="00B46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1D9B"/>
    <w:multiLevelType w:val="hybridMultilevel"/>
    <w:tmpl w:val="962C87F2"/>
    <w:lvl w:ilvl="0" w:tplc="B9B015FA">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B6E22F5"/>
    <w:multiLevelType w:val="hybridMultilevel"/>
    <w:tmpl w:val="467087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74"/>
    <w:rsid w:val="00001022"/>
    <w:rsid w:val="0000476A"/>
    <w:rsid w:val="00006DEA"/>
    <w:rsid w:val="0001239F"/>
    <w:rsid w:val="000140D5"/>
    <w:rsid w:val="00014CC5"/>
    <w:rsid w:val="00020ED7"/>
    <w:rsid w:val="00024921"/>
    <w:rsid w:val="00024AA6"/>
    <w:rsid w:val="00030A3D"/>
    <w:rsid w:val="000337CB"/>
    <w:rsid w:val="00033DAA"/>
    <w:rsid w:val="00034C99"/>
    <w:rsid w:val="00042812"/>
    <w:rsid w:val="00050B43"/>
    <w:rsid w:val="000561C1"/>
    <w:rsid w:val="0006656B"/>
    <w:rsid w:val="00067A9A"/>
    <w:rsid w:val="00070971"/>
    <w:rsid w:val="000724A6"/>
    <w:rsid w:val="000749E4"/>
    <w:rsid w:val="00077FD0"/>
    <w:rsid w:val="00085094"/>
    <w:rsid w:val="000858C1"/>
    <w:rsid w:val="00087613"/>
    <w:rsid w:val="00091B8A"/>
    <w:rsid w:val="0009663E"/>
    <w:rsid w:val="00096EC2"/>
    <w:rsid w:val="000975E7"/>
    <w:rsid w:val="000A0B20"/>
    <w:rsid w:val="000A3603"/>
    <w:rsid w:val="000A49B3"/>
    <w:rsid w:val="000A4ADC"/>
    <w:rsid w:val="000A6E92"/>
    <w:rsid w:val="000B0C08"/>
    <w:rsid w:val="000B0C5C"/>
    <w:rsid w:val="000B2833"/>
    <w:rsid w:val="000B51E7"/>
    <w:rsid w:val="000B765E"/>
    <w:rsid w:val="000C51BD"/>
    <w:rsid w:val="000D0C2A"/>
    <w:rsid w:val="000D1EF6"/>
    <w:rsid w:val="000D6707"/>
    <w:rsid w:val="000D778C"/>
    <w:rsid w:val="000E5E45"/>
    <w:rsid w:val="000F27A7"/>
    <w:rsid w:val="000F396B"/>
    <w:rsid w:val="000F3DBE"/>
    <w:rsid w:val="000F6CAC"/>
    <w:rsid w:val="00100D50"/>
    <w:rsid w:val="00102DDD"/>
    <w:rsid w:val="00110E77"/>
    <w:rsid w:val="00111B45"/>
    <w:rsid w:val="00114CAE"/>
    <w:rsid w:val="001205E7"/>
    <w:rsid w:val="00125F27"/>
    <w:rsid w:val="00136CBF"/>
    <w:rsid w:val="0013707C"/>
    <w:rsid w:val="00141A53"/>
    <w:rsid w:val="001459B2"/>
    <w:rsid w:val="0014751D"/>
    <w:rsid w:val="00147B5B"/>
    <w:rsid w:val="00157E17"/>
    <w:rsid w:val="0016529E"/>
    <w:rsid w:val="00166252"/>
    <w:rsid w:val="00167D17"/>
    <w:rsid w:val="00170238"/>
    <w:rsid w:val="001721B9"/>
    <w:rsid w:val="001742F3"/>
    <w:rsid w:val="00176D13"/>
    <w:rsid w:val="0017795F"/>
    <w:rsid w:val="00180D8A"/>
    <w:rsid w:val="00182D30"/>
    <w:rsid w:val="00183CFB"/>
    <w:rsid w:val="0018431E"/>
    <w:rsid w:val="001857EB"/>
    <w:rsid w:val="00191082"/>
    <w:rsid w:val="0019139A"/>
    <w:rsid w:val="00194532"/>
    <w:rsid w:val="001A4B14"/>
    <w:rsid w:val="001A6079"/>
    <w:rsid w:val="001B4E38"/>
    <w:rsid w:val="001B5972"/>
    <w:rsid w:val="001B7BB8"/>
    <w:rsid w:val="001B7BE4"/>
    <w:rsid w:val="001C2C3F"/>
    <w:rsid w:val="001C4BD7"/>
    <w:rsid w:val="001C757E"/>
    <w:rsid w:val="001C76C2"/>
    <w:rsid w:val="001D1509"/>
    <w:rsid w:val="001D1BF0"/>
    <w:rsid w:val="001D7EBF"/>
    <w:rsid w:val="001D7F87"/>
    <w:rsid w:val="001E0D1A"/>
    <w:rsid w:val="001E17B3"/>
    <w:rsid w:val="001E2610"/>
    <w:rsid w:val="001E26DC"/>
    <w:rsid w:val="001E5B66"/>
    <w:rsid w:val="001E6547"/>
    <w:rsid w:val="001E79D2"/>
    <w:rsid w:val="001F0C02"/>
    <w:rsid w:val="001F14DC"/>
    <w:rsid w:val="001F2030"/>
    <w:rsid w:val="001F2D48"/>
    <w:rsid w:val="001F4199"/>
    <w:rsid w:val="001F441E"/>
    <w:rsid w:val="001F617F"/>
    <w:rsid w:val="00200289"/>
    <w:rsid w:val="00202E44"/>
    <w:rsid w:val="002042C6"/>
    <w:rsid w:val="00212E84"/>
    <w:rsid w:val="0021355B"/>
    <w:rsid w:val="00217C8D"/>
    <w:rsid w:val="002201E7"/>
    <w:rsid w:val="00230D20"/>
    <w:rsid w:val="00230FB7"/>
    <w:rsid w:val="002313BE"/>
    <w:rsid w:val="00236001"/>
    <w:rsid w:val="0024052B"/>
    <w:rsid w:val="00240C64"/>
    <w:rsid w:val="002437EF"/>
    <w:rsid w:val="002438CA"/>
    <w:rsid w:val="00246AE4"/>
    <w:rsid w:val="00246C9B"/>
    <w:rsid w:val="00247EBA"/>
    <w:rsid w:val="002524E7"/>
    <w:rsid w:val="00253221"/>
    <w:rsid w:val="00264644"/>
    <w:rsid w:val="002656BB"/>
    <w:rsid w:val="002669AB"/>
    <w:rsid w:val="00271151"/>
    <w:rsid w:val="00272033"/>
    <w:rsid w:val="00283D87"/>
    <w:rsid w:val="002868AC"/>
    <w:rsid w:val="00290DCE"/>
    <w:rsid w:val="00292710"/>
    <w:rsid w:val="00292E0D"/>
    <w:rsid w:val="00294EA7"/>
    <w:rsid w:val="002951FB"/>
    <w:rsid w:val="00295D7F"/>
    <w:rsid w:val="00295DA4"/>
    <w:rsid w:val="002960E6"/>
    <w:rsid w:val="002A0882"/>
    <w:rsid w:val="002A175E"/>
    <w:rsid w:val="002A357F"/>
    <w:rsid w:val="002B090F"/>
    <w:rsid w:val="002B3126"/>
    <w:rsid w:val="002B32A7"/>
    <w:rsid w:val="002B5A37"/>
    <w:rsid w:val="002B62C5"/>
    <w:rsid w:val="002B6ACD"/>
    <w:rsid w:val="002B755A"/>
    <w:rsid w:val="002C0AC6"/>
    <w:rsid w:val="002C2644"/>
    <w:rsid w:val="002C3157"/>
    <w:rsid w:val="002C34DE"/>
    <w:rsid w:val="002C5F8D"/>
    <w:rsid w:val="002C617D"/>
    <w:rsid w:val="002C7B19"/>
    <w:rsid w:val="002D0428"/>
    <w:rsid w:val="002D2189"/>
    <w:rsid w:val="002D45A2"/>
    <w:rsid w:val="002D4D11"/>
    <w:rsid w:val="002D7E04"/>
    <w:rsid w:val="002E6AA0"/>
    <w:rsid w:val="002F133E"/>
    <w:rsid w:val="002F2E86"/>
    <w:rsid w:val="002F4CB6"/>
    <w:rsid w:val="002F4EF1"/>
    <w:rsid w:val="00303368"/>
    <w:rsid w:val="00303793"/>
    <w:rsid w:val="00307138"/>
    <w:rsid w:val="0031006A"/>
    <w:rsid w:val="00316CE7"/>
    <w:rsid w:val="00322B3F"/>
    <w:rsid w:val="00336811"/>
    <w:rsid w:val="003368BA"/>
    <w:rsid w:val="00341544"/>
    <w:rsid w:val="00342036"/>
    <w:rsid w:val="00343837"/>
    <w:rsid w:val="003504F3"/>
    <w:rsid w:val="00350BFC"/>
    <w:rsid w:val="00352758"/>
    <w:rsid w:val="0035315E"/>
    <w:rsid w:val="00353526"/>
    <w:rsid w:val="003545E1"/>
    <w:rsid w:val="00356B9D"/>
    <w:rsid w:val="00360F2C"/>
    <w:rsid w:val="003631FA"/>
    <w:rsid w:val="00367CDE"/>
    <w:rsid w:val="00371C45"/>
    <w:rsid w:val="003726B8"/>
    <w:rsid w:val="00372B37"/>
    <w:rsid w:val="00376C6C"/>
    <w:rsid w:val="00380E6D"/>
    <w:rsid w:val="003826B3"/>
    <w:rsid w:val="00385EF6"/>
    <w:rsid w:val="00386703"/>
    <w:rsid w:val="00392EF3"/>
    <w:rsid w:val="003967C8"/>
    <w:rsid w:val="003A4193"/>
    <w:rsid w:val="003A56E2"/>
    <w:rsid w:val="003A68DB"/>
    <w:rsid w:val="003B0408"/>
    <w:rsid w:val="003B5ECE"/>
    <w:rsid w:val="003C1EF2"/>
    <w:rsid w:val="003C4B08"/>
    <w:rsid w:val="003D1301"/>
    <w:rsid w:val="003D2260"/>
    <w:rsid w:val="003D3363"/>
    <w:rsid w:val="003D3A90"/>
    <w:rsid w:val="003D49C5"/>
    <w:rsid w:val="003D5A1D"/>
    <w:rsid w:val="003E1358"/>
    <w:rsid w:val="003E38F5"/>
    <w:rsid w:val="003E533A"/>
    <w:rsid w:val="003E76F3"/>
    <w:rsid w:val="003F0085"/>
    <w:rsid w:val="003F09D5"/>
    <w:rsid w:val="003F490E"/>
    <w:rsid w:val="003F6F87"/>
    <w:rsid w:val="003F7B9F"/>
    <w:rsid w:val="004056AB"/>
    <w:rsid w:val="00406066"/>
    <w:rsid w:val="00411E89"/>
    <w:rsid w:val="00416C74"/>
    <w:rsid w:val="004211C5"/>
    <w:rsid w:val="00423E0E"/>
    <w:rsid w:val="004241D2"/>
    <w:rsid w:val="00430C2A"/>
    <w:rsid w:val="00433DFE"/>
    <w:rsid w:val="00440C5B"/>
    <w:rsid w:val="0044373D"/>
    <w:rsid w:val="00444135"/>
    <w:rsid w:val="00444D5E"/>
    <w:rsid w:val="00446849"/>
    <w:rsid w:val="00447796"/>
    <w:rsid w:val="0046083C"/>
    <w:rsid w:val="004610B2"/>
    <w:rsid w:val="0046150D"/>
    <w:rsid w:val="00462A46"/>
    <w:rsid w:val="00462FDF"/>
    <w:rsid w:val="004638E2"/>
    <w:rsid w:val="00463B88"/>
    <w:rsid w:val="00463EA2"/>
    <w:rsid w:val="004663A4"/>
    <w:rsid w:val="004672FF"/>
    <w:rsid w:val="00467770"/>
    <w:rsid w:val="00467E80"/>
    <w:rsid w:val="004728AD"/>
    <w:rsid w:val="00472E8D"/>
    <w:rsid w:val="0047790E"/>
    <w:rsid w:val="0048281E"/>
    <w:rsid w:val="004861F6"/>
    <w:rsid w:val="00486856"/>
    <w:rsid w:val="0049156D"/>
    <w:rsid w:val="0049563E"/>
    <w:rsid w:val="00496816"/>
    <w:rsid w:val="004972CB"/>
    <w:rsid w:val="004A4C5A"/>
    <w:rsid w:val="004A5A4D"/>
    <w:rsid w:val="004B2412"/>
    <w:rsid w:val="004B2938"/>
    <w:rsid w:val="004B298B"/>
    <w:rsid w:val="004B44D8"/>
    <w:rsid w:val="004B543B"/>
    <w:rsid w:val="004B7A84"/>
    <w:rsid w:val="004C1E4B"/>
    <w:rsid w:val="004C33F9"/>
    <w:rsid w:val="004C3414"/>
    <w:rsid w:val="004C4054"/>
    <w:rsid w:val="004D1B9E"/>
    <w:rsid w:val="004D212B"/>
    <w:rsid w:val="004D2BA7"/>
    <w:rsid w:val="004D659B"/>
    <w:rsid w:val="004E20A2"/>
    <w:rsid w:val="004E3CD7"/>
    <w:rsid w:val="004E48ED"/>
    <w:rsid w:val="004F31FD"/>
    <w:rsid w:val="004F4E82"/>
    <w:rsid w:val="00500006"/>
    <w:rsid w:val="005007C8"/>
    <w:rsid w:val="0050145C"/>
    <w:rsid w:val="00501CDF"/>
    <w:rsid w:val="00504D67"/>
    <w:rsid w:val="0050505C"/>
    <w:rsid w:val="0050576D"/>
    <w:rsid w:val="0050655E"/>
    <w:rsid w:val="005068BE"/>
    <w:rsid w:val="00506DF5"/>
    <w:rsid w:val="00506F48"/>
    <w:rsid w:val="005103F1"/>
    <w:rsid w:val="00512084"/>
    <w:rsid w:val="005127A3"/>
    <w:rsid w:val="00512B9F"/>
    <w:rsid w:val="00512D12"/>
    <w:rsid w:val="00512F9A"/>
    <w:rsid w:val="00516422"/>
    <w:rsid w:val="00522F86"/>
    <w:rsid w:val="00523850"/>
    <w:rsid w:val="0052696A"/>
    <w:rsid w:val="005270AD"/>
    <w:rsid w:val="005318D6"/>
    <w:rsid w:val="00531955"/>
    <w:rsid w:val="00535E87"/>
    <w:rsid w:val="00536017"/>
    <w:rsid w:val="00536D86"/>
    <w:rsid w:val="00541D58"/>
    <w:rsid w:val="00542ACD"/>
    <w:rsid w:val="00543EE6"/>
    <w:rsid w:val="0055227A"/>
    <w:rsid w:val="005553D0"/>
    <w:rsid w:val="0055647A"/>
    <w:rsid w:val="00557E37"/>
    <w:rsid w:val="0056108F"/>
    <w:rsid w:val="005631EE"/>
    <w:rsid w:val="00563600"/>
    <w:rsid w:val="00566976"/>
    <w:rsid w:val="0056748E"/>
    <w:rsid w:val="00567B43"/>
    <w:rsid w:val="0057033B"/>
    <w:rsid w:val="00570920"/>
    <w:rsid w:val="00572BF1"/>
    <w:rsid w:val="00573F6A"/>
    <w:rsid w:val="00577517"/>
    <w:rsid w:val="005808C9"/>
    <w:rsid w:val="005826BC"/>
    <w:rsid w:val="00584C7D"/>
    <w:rsid w:val="00586227"/>
    <w:rsid w:val="00587B14"/>
    <w:rsid w:val="00591976"/>
    <w:rsid w:val="00593BEC"/>
    <w:rsid w:val="005946CC"/>
    <w:rsid w:val="00594E14"/>
    <w:rsid w:val="005A46FD"/>
    <w:rsid w:val="005A6AC7"/>
    <w:rsid w:val="005A7DB3"/>
    <w:rsid w:val="005B3E22"/>
    <w:rsid w:val="005B6B81"/>
    <w:rsid w:val="005B7932"/>
    <w:rsid w:val="005B7D31"/>
    <w:rsid w:val="005C51E7"/>
    <w:rsid w:val="005C5AA5"/>
    <w:rsid w:val="005C6020"/>
    <w:rsid w:val="005D03A0"/>
    <w:rsid w:val="005D0A65"/>
    <w:rsid w:val="005D1482"/>
    <w:rsid w:val="005D3B1C"/>
    <w:rsid w:val="005D3EB1"/>
    <w:rsid w:val="005D5D71"/>
    <w:rsid w:val="005E0BFD"/>
    <w:rsid w:val="005E1802"/>
    <w:rsid w:val="005E2767"/>
    <w:rsid w:val="005E2D20"/>
    <w:rsid w:val="005E4F6B"/>
    <w:rsid w:val="005F277B"/>
    <w:rsid w:val="006016F7"/>
    <w:rsid w:val="006126DF"/>
    <w:rsid w:val="00614CF6"/>
    <w:rsid w:val="00617507"/>
    <w:rsid w:val="00621EA9"/>
    <w:rsid w:val="00621FA5"/>
    <w:rsid w:val="00624002"/>
    <w:rsid w:val="00624EE9"/>
    <w:rsid w:val="00633D23"/>
    <w:rsid w:val="006373B8"/>
    <w:rsid w:val="00641E52"/>
    <w:rsid w:val="00641E86"/>
    <w:rsid w:val="006432D8"/>
    <w:rsid w:val="0065028C"/>
    <w:rsid w:val="00652C07"/>
    <w:rsid w:val="0065562F"/>
    <w:rsid w:val="006568D2"/>
    <w:rsid w:val="00661192"/>
    <w:rsid w:val="0066404F"/>
    <w:rsid w:val="006657E6"/>
    <w:rsid w:val="00665902"/>
    <w:rsid w:val="006715D2"/>
    <w:rsid w:val="00673132"/>
    <w:rsid w:val="00677CD7"/>
    <w:rsid w:val="00677E72"/>
    <w:rsid w:val="006816C6"/>
    <w:rsid w:val="00684FFF"/>
    <w:rsid w:val="00691D48"/>
    <w:rsid w:val="00694DD3"/>
    <w:rsid w:val="006A0534"/>
    <w:rsid w:val="006A0FB1"/>
    <w:rsid w:val="006A4BDB"/>
    <w:rsid w:val="006A50FD"/>
    <w:rsid w:val="006A588D"/>
    <w:rsid w:val="006A7DCC"/>
    <w:rsid w:val="006C0352"/>
    <w:rsid w:val="006C1EAD"/>
    <w:rsid w:val="006C3A1B"/>
    <w:rsid w:val="006C4E40"/>
    <w:rsid w:val="006C6E10"/>
    <w:rsid w:val="006D0861"/>
    <w:rsid w:val="006D18B3"/>
    <w:rsid w:val="006D26C6"/>
    <w:rsid w:val="006D54C6"/>
    <w:rsid w:val="006D6B4A"/>
    <w:rsid w:val="006E1524"/>
    <w:rsid w:val="006E1B76"/>
    <w:rsid w:val="006E38B7"/>
    <w:rsid w:val="006E588F"/>
    <w:rsid w:val="006E6654"/>
    <w:rsid w:val="006F05D8"/>
    <w:rsid w:val="006F16AF"/>
    <w:rsid w:val="006F3DD1"/>
    <w:rsid w:val="006F4A27"/>
    <w:rsid w:val="006F59BD"/>
    <w:rsid w:val="00700A24"/>
    <w:rsid w:val="0070181B"/>
    <w:rsid w:val="0070257A"/>
    <w:rsid w:val="0070380D"/>
    <w:rsid w:val="00710E44"/>
    <w:rsid w:val="007115CD"/>
    <w:rsid w:val="00711AD9"/>
    <w:rsid w:val="007121EF"/>
    <w:rsid w:val="00713409"/>
    <w:rsid w:val="00716574"/>
    <w:rsid w:val="007168C6"/>
    <w:rsid w:val="0072119C"/>
    <w:rsid w:val="00721817"/>
    <w:rsid w:val="00723A43"/>
    <w:rsid w:val="00724A11"/>
    <w:rsid w:val="007338D8"/>
    <w:rsid w:val="00735C80"/>
    <w:rsid w:val="00737D91"/>
    <w:rsid w:val="00741240"/>
    <w:rsid w:val="007421A4"/>
    <w:rsid w:val="0074666B"/>
    <w:rsid w:val="00750F54"/>
    <w:rsid w:val="007514CB"/>
    <w:rsid w:val="00760855"/>
    <w:rsid w:val="00767156"/>
    <w:rsid w:val="00772D8A"/>
    <w:rsid w:val="00773DC0"/>
    <w:rsid w:val="0077410F"/>
    <w:rsid w:val="00775164"/>
    <w:rsid w:val="00776408"/>
    <w:rsid w:val="00783D48"/>
    <w:rsid w:val="00787C71"/>
    <w:rsid w:val="00790A42"/>
    <w:rsid w:val="00791A47"/>
    <w:rsid w:val="007929B3"/>
    <w:rsid w:val="00795981"/>
    <w:rsid w:val="00797556"/>
    <w:rsid w:val="007A1D23"/>
    <w:rsid w:val="007A6547"/>
    <w:rsid w:val="007B213E"/>
    <w:rsid w:val="007B5A3D"/>
    <w:rsid w:val="007B67EA"/>
    <w:rsid w:val="007C685D"/>
    <w:rsid w:val="007D49D0"/>
    <w:rsid w:val="007D7BE8"/>
    <w:rsid w:val="007E0C2B"/>
    <w:rsid w:val="007E1C10"/>
    <w:rsid w:val="007E1CB8"/>
    <w:rsid w:val="007E3068"/>
    <w:rsid w:val="007E41C8"/>
    <w:rsid w:val="007E42FF"/>
    <w:rsid w:val="007E64FE"/>
    <w:rsid w:val="007F052D"/>
    <w:rsid w:val="007F0C8F"/>
    <w:rsid w:val="007F4574"/>
    <w:rsid w:val="007F4877"/>
    <w:rsid w:val="007F56EA"/>
    <w:rsid w:val="007F7864"/>
    <w:rsid w:val="00800375"/>
    <w:rsid w:val="008056BA"/>
    <w:rsid w:val="00805EC0"/>
    <w:rsid w:val="00806983"/>
    <w:rsid w:val="00810623"/>
    <w:rsid w:val="00811DF6"/>
    <w:rsid w:val="00815876"/>
    <w:rsid w:val="00822642"/>
    <w:rsid w:val="008232D4"/>
    <w:rsid w:val="008249DC"/>
    <w:rsid w:val="00831404"/>
    <w:rsid w:val="00835C62"/>
    <w:rsid w:val="00845F9E"/>
    <w:rsid w:val="008577C3"/>
    <w:rsid w:val="008628CE"/>
    <w:rsid w:val="008674CD"/>
    <w:rsid w:val="00870B96"/>
    <w:rsid w:val="00873D8E"/>
    <w:rsid w:val="008769E3"/>
    <w:rsid w:val="00876ADC"/>
    <w:rsid w:val="00883837"/>
    <w:rsid w:val="00884FAC"/>
    <w:rsid w:val="0088737E"/>
    <w:rsid w:val="00893E03"/>
    <w:rsid w:val="00895ABB"/>
    <w:rsid w:val="00896550"/>
    <w:rsid w:val="00897DAB"/>
    <w:rsid w:val="008A26F8"/>
    <w:rsid w:val="008A4DC7"/>
    <w:rsid w:val="008B138C"/>
    <w:rsid w:val="008B5600"/>
    <w:rsid w:val="008B5DE8"/>
    <w:rsid w:val="008C0199"/>
    <w:rsid w:val="008C33FB"/>
    <w:rsid w:val="008C3BC1"/>
    <w:rsid w:val="008C4C9B"/>
    <w:rsid w:val="008C52D5"/>
    <w:rsid w:val="008C7A4D"/>
    <w:rsid w:val="008D0223"/>
    <w:rsid w:val="008D1227"/>
    <w:rsid w:val="008D5D0D"/>
    <w:rsid w:val="008D7DE0"/>
    <w:rsid w:val="008E245C"/>
    <w:rsid w:val="008E38F3"/>
    <w:rsid w:val="008E7EDE"/>
    <w:rsid w:val="008F33A9"/>
    <w:rsid w:val="00903C7B"/>
    <w:rsid w:val="00911675"/>
    <w:rsid w:val="0091265C"/>
    <w:rsid w:val="00914BDD"/>
    <w:rsid w:val="0091723F"/>
    <w:rsid w:val="00921174"/>
    <w:rsid w:val="009262F3"/>
    <w:rsid w:val="00934D55"/>
    <w:rsid w:val="00936346"/>
    <w:rsid w:val="00937DDE"/>
    <w:rsid w:val="00945C43"/>
    <w:rsid w:val="00950AFF"/>
    <w:rsid w:val="00950D7F"/>
    <w:rsid w:val="00951DA2"/>
    <w:rsid w:val="0095667F"/>
    <w:rsid w:val="00956E2D"/>
    <w:rsid w:val="009615E5"/>
    <w:rsid w:val="009619F8"/>
    <w:rsid w:val="00962D76"/>
    <w:rsid w:val="0096330A"/>
    <w:rsid w:val="009634C5"/>
    <w:rsid w:val="0096766E"/>
    <w:rsid w:val="009712D1"/>
    <w:rsid w:val="00971F69"/>
    <w:rsid w:val="0097350A"/>
    <w:rsid w:val="0097365A"/>
    <w:rsid w:val="00973D64"/>
    <w:rsid w:val="00980C8A"/>
    <w:rsid w:val="00982959"/>
    <w:rsid w:val="0098496C"/>
    <w:rsid w:val="009850AB"/>
    <w:rsid w:val="009910DC"/>
    <w:rsid w:val="0099311F"/>
    <w:rsid w:val="00993712"/>
    <w:rsid w:val="00996B66"/>
    <w:rsid w:val="009A0152"/>
    <w:rsid w:val="009A0392"/>
    <w:rsid w:val="009A3576"/>
    <w:rsid w:val="009A63B2"/>
    <w:rsid w:val="009B1733"/>
    <w:rsid w:val="009B2A91"/>
    <w:rsid w:val="009C0322"/>
    <w:rsid w:val="009C07B4"/>
    <w:rsid w:val="009C5295"/>
    <w:rsid w:val="009C6973"/>
    <w:rsid w:val="009D1439"/>
    <w:rsid w:val="009D31DE"/>
    <w:rsid w:val="009D5A33"/>
    <w:rsid w:val="009D70A3"/>
    <w:rsid w:val="009E2FEB"/>
    <w:rsid w:val="009E337F"/>
    <w:rsid w:val="009F0AD7"/>
    <w:rsid w:val="00A01E3F"/>
    <w:rsid w:val="00A052CF"/>
    <w:rsid w:val="00A1309E"/>
    <w:rsid w:val="00A1534E"/>
    <w:rsid w:val="00A15EF7"/>
    <w:rsid w:val="00A1796E"/>
    <w:rsid w:val="00A21F4C"/>
    <w:rsid w:val="00A22EE5"/>
    <w:rsid w:val="00A32ABE"/>
    <w:rsid w:val="00A3318F"/>
    <w:rsid w:val="00A33C5D"/>
    <w:rsid w:val="00A35EDE"/>
    <w:rsid w:val="00A377BC"/>
    <w:rsid w:val="00A41202"/>
    <w:rsid w:val="00A415D8"/>
    <w:rsid w:val="00A43A8E"/>
    <w:rsid w:val="00A450B4"/>
    <w:rsid w:val="00A47D1D"/>
    <w:rsid w:val="00A50DAE"/>
    <w:rsid w:val="00A51E0E"/>
    <w:rsid w:val="00A520DA"/>
    <w:rsid w:val="00A53F7E"/>
    <w:rsid w:val="00A579BA"/>
    <w:rsid w:val="00A624FA"/>
    <w:rsid w:val="00A6288A"/>
    <w:rsid w:val="00A65D3E"/>
    <w:rsid w:val="00A72E6D"/>
    <w:rsid w:val="00A76BBB"/>
    <w:rsid w:val="00A812B6"/>
    <w:rsid w:val="00A840F1"/>
    <w:rsid w:val="00A849EC"/>
    <w:rsid w:val="00A84B27"/>
    <w:rsid w:val="00A90B41"/>
    <w:rsid w:val="00A947BB"/>
    <w:rsid w:val="00A9635D"/>
    <w:rsid w:val="00AB2E12"/>
    <w:rsid w:val="00AB5B90"/>
    <w:rsid w:val="00AB5C4D"/>
    <w:rsid w:val="00AC1409"/>
    <w:rsid w:val="00AC2D51"/>
    <w:rsid w:val="00AC414C"/>
    <w:rsid w:val="00AC7C74"/>
    <w:rsid w:val="00AD0CE3"/>
    <w:rsid w:val="00AD1729"/>
    <w:rsid w:val="00AD403E"/>
    <w:rsid w:val="00AD5B07"/>
    <w:rsid w:val="00AD6862"/>
    <w:rsid w:val="00AD778E"/>
    <w:rsid w:val="00AD7CE0"/>
    <w:rsid w:val="00AE0C83"/>
    <w:rsid w:val="00AE1D2B"/>
    <w:rsid w:val="00AE3A6E"/>
    <w:rsid w:val="00AE3C80"/>
    <w:rsid w:val="00AE4546"/>
    <w:rsid w:val="00AE5AE9"/>
    <w:rsid w:val="00AE73FC"/>
    <w:rsid w:val="00AE7B9F"/>
    <w:rsid w:val="00AF0C69"/>
    <w:rsid w:val="00AF312A"/>
    <w:rsid w:val="00AF3369"/>
    <w:rsid w:val="00AF68EA"/>
    <w:rsid w:val="00B00F36"/>
    <w:rsid w:val="00B036FA"/>
    <w:rsid w:val="00B170E6"/>
    <w:rsid w:val="00B17F94"/>
    <w:rsid w:val="00B20B98"/>
    <w:rsid w:val="00B218D3"/>
    <w:rsid w:val="00B22686"/>
    <w:rsid w:val="00B24680"/>
    <w:rsid w:val="00B27AC7"/>
    <w:rsid w:val="00B37973"/>
    <w:rsid w:val="00B42158"/>
    <w:rsid w:val="00B43332"/>
    <w:rsid w:val="00B469F0"/>
    <w:rsid w:val="00B55134"/>
    <w:rsid w:val="00B558CA"/>
    <w:rsid w:val="00B5621C"/>
    <w:rsid w:val="00B57A65"/>
    <w:rsid w:val="00B60796"/>
    <w:rsid w:val="00B6214C"/>
    <w:rsid w:val="00B62BC0"/>
    <w:rsid w:val="00B62DBD"/>
    <w:rsid w:val="00B6373B"/>
    <w:rsid w:val="00B66260"/>
    <w:rsid w:val="00B74380"/>
    <w:rsid w:val="00B7603D"/>
    <w:rsid w:val="00B803A1"/>
    <w:rsid w:val="00B80A28"/>
    <w:rsid w:val="00B93B7D"/>
    <w:rsid w:val="00BA0511"/>
    <w:rsid w:val="00BA3B3A"/>
    <w:rsid w:val="00BB0011"/>
    <w:rsid w:val="00BB207A"/>
    <w:rsid w:val="00BB42F8"/>
    <w:rsid w:val="00BB5410"/>
    <w:rsid w:val="00BC037B"/>
    <w:rsid w:val="00BC0BA4"/>
    <w:rsid w:val="00BC25A5"/>
    <w:rsid w:val="00BC3601"/>
    <w:rsid w:val="00BC3FB4"/>
    <w:rsid w:val="00BD6423"/>
    <w:rsid w:val="00BD79C0"/>
    <w:rsid w:val="00BE0363"/>
    <w:rsid w:val="00BE19EA"/>
    <w:rsid w:val="00BE4BCB"/>
    <w:rsid w:val="00BE7B22"/>
    <w:rsid w:val="00BF0127"/>
    <w:rsid w:val="00BF2876"/>
    <w:rsid w:val="00BF2EF7"/>
    <w:rsid w:val="00BF63BB"/>
    <w:rsid w:val="00BF7FDF"/>
    <w:rsid w:val="00C03CB6"/>
    <w:rsid w:val="00C07628"/>
    <w:rsid w:val="00C108BB"/>
    <w:rsid w:val="00C11675"/>
    <w:rsid w:val="00C1184E"/>
    <w:rsid w:val="00C1395E"/>
    <w:rsid w:val="00C142F5"/>
    <w:rsid w:val="00C21062"/>
    <w:rsid w:val="00C24D1D"/>
    <w:rsid w:val="00C32BF2"/>
    <w:rsid w:val="00C41D43"/>
    <w:rsid w:val="00C47774"/>
    <w:rsid w:val="00C565B4"/>
    <w:rsid w:val="00C62CFC"/>
    <w:rsid w:val="00C63F1B"/>
    <w:rsid w:val="00C6551A"/>
    <w:rsid w:val="00C67263"/>
    <w:rsid w:val="00C676B2"/>
    <w:rsid w:val="00C7512B"/>
    <w:rsid w:val="00C80EDA"/>
    <w:rsid w:val="00C812B7"/>
    <w:rsid w:val="00C82AB2"/>
    <w:rsid w:val="00C82E2A"/>
    <w:rsid w:val="00C8486D"/>
    <w:rsid w:val="00C85403"/>
    <w:rsid w:val="00C87116"/>
    <w:rsid w:val="00C90B6A"/>
    <w:rsid w:val="00C911C1"/>
    <w:rsid w:val="00C91325"/>
    <w:rsid w:val="00C91AA4"/>
    <w:rsid w:val="00C924EC"/>
    <w:rsid w:val="00C9310A"/>
    <w:rsid w:val="00C94A2D"/>
    <w:rsid w:val="00C959CA"/>
    <w:rsid w:val="00C95FD0"/>
    <w:rsid w:val="00CA00E1"/>
    <w:rsid w:val="00CA04C6"/>
    <w:rsid w:val="00CA2284"/>
    <w:rsid w:val="00CA4D50"/>
    <w:rsid w:val="00CA51D0"/>
    <w:rsid w:val="00CA7633"/>
    <w:rsid w:val="00CB0B07"/>
    <w:rsid w:val="00CB5EBB"/>
    <w:rsid w:val="00CB6447"/>
    <w:rsid w:val="00CB7224"/>
    <w:rsid w:val="00CC0178"/>
    <w:rsid w:val="00CC1903"/>
    <w:rsid w:val="00CC22E7"/>
    <w:rsid w:val="00CC6560"/>
    <w:rsid w:val="00CD0AF6"/>
    <w:rsid w:val="00CD42AF"/>
    <w:rsid w:val="00CD764A"/>
    <w:rsid w:val="00CE3512"/>
    <w:rsid w:val="00CE4890"/>
    <w:rsid w:val="00CE6DF3"/>
    <w:rsid w:val="00CF0F81"/>
    <w:rsid w:val="00CF71BA"/>
    <w:rsid w:val="00D00CC0"/>
    <w:rsid w:val="00D0159D"/>
    <w:rsid w:val="00D033A5"/>
    <w:rsid w:val="00D04864"/>
    <w:rsid w:val="00D10FF9"/>
    <w:rsid w:val="00D13ABB"/>
    <w:rsid w:val="00D17333"/>
    <w:rsid w:val="00D258EE"/>
    <w:rsid w:val="00D27553"/>
    <w:rsid w:val="00D27EA2"/>
    <w:rsid w:val="00D31924"/>
    <w:rsid w:val="00D332CC"/>
    <w:rsid w:val="00D3488B"/>
    <w:rsid w:val="00D351BC"/>
    <w:rsid w:val="00D449D6"/>
    <w:rsid w:val="00D46083"/>
    <w:rsid w:val="00D515C5"/>
    <w:rsid w:val="00D51AEA"/>
    <w:rsid w:val="00D52A0D"/>
    <w:rsid w:val="00D53B83"/>
    <w:rsid w:val="00D575EA"/>
    <w:rsid w:val="00D61B82"/>
    <w:rsid w:val="00D620B3"/>
    <w:rsid w:val="00D626D4"/>
    <w:rsid w:val="00D64442"/>
    <w:rsid w:val="00D71570"/>
    <w:rsid w:val="00D739B1"/>
    <w:rsid w:val="00D75414"/>
    <w:rsid w:val="00D7626E"/>
    <w:rsid w:val="00D804E2"/>
    <w:rsid w:val="00D85B03"/>
    <w:rsid w:val="00D86ADD"/>
    <w:rsid w:val="00D87040"/>
    <w:rsid w:val="00D901D8"/>
    <w:rsid w:val="00D90BA1"/>
    <w:rsid w:val="00D93301"/>
    <w:rsid w:val="00D96095"/>
    <w:rsid w:val="00D976E9"/>
    <w:rsid w:val="00D9773B"/>
    <w:rsid w:val="00D97C75"/>
    <w:rsid w:val="00D97D9F"/>
    <w:rsid w:val="00D97F3D"/>
    <w:rsid w:val="00DA134A"/>
    <w:rsid w:val="00DA7873"/>
    <w:rsid w:val="00DB2ED5"/>
    <w:rsid w:val="00DB779D"/>
    <w:rsid w:val="00DC0269"/>
    <w:rsid w:val="00DC4971"/>
    <w:rsid w:val="00DC76C1"/>
    <w:rsid w:val="00DD562A"/>
    <w:rsid w:val="00DD7A02"/>
    <w:rsid w:val="00DE0840"/>
    <w:rsid w:val="00DE1600"/>
    <w:rsid w:val="00DE1A70"/>
    <w:rsid w:val="00DE22AC"/>
    <w:rsid w:val="00DF580E"/>
    <w:rsid w:val="00DF58FF"/>
    <w:rsid w:val="00DF5BAA"/>
    <w:rsid w:val="00DF76EB"/>
    <w:rsid w:val="00E03260"/>
    <w:rsid w:val="00E041E1"/>
    <w:rsid w:val="00E07106"/>
    <w:rsid w:val="00E078DF"/>
    <w:rsid w:val="00E14AB7"/>
    <w:rsid w:val="00E152B2"/>
    <w:rsid w:val="00E20175"/>
    <w:rsid w:val="00E20852"/>
    <w:rsid w:val="00E23BBE"/>
    <w:rsid w:val="00E2494C"/>
    <w:rsid w:val="00E27163"/>
    <w:rsid w:val="00E3193C"/>
    <w:rsid w:val="00E31E7A"/>
    <w:rsid w:val="00E33BA2"/>
    <w:rsid w:val="00E3429E"/>
    <w:rsid w:val="00E358AC"/>
    <w:rsid w:val="00E439F8"/>
    <w:rsid w:val="00E444CF"/>
    <w:rsid w:val="00E47F6E"/>
    <w:rsid w:val="00E50646"/>
    <w:rsid w:val="00E5130F"/>
    <w:rsid w:val="00E52D38"/>
    <w:rsid w:val="00E57A39"/>
    <w:rsid w:val="00E6029B"/>
    <w:rsid w:val="00E61903"/>
    <w:rsid w:val="00E61EA5"/>
    <w:rsid w:val="00E71458"/>
    <w:rsid w:val="00E7317B"/>
    <w:rsid w:val="00E74188"/>
    <w:rsid w:val="00E76AF1"/>
    <w:rsid w:val="00E77EDE"/>
    <w:rsid w:val="00E81CA4"/>
    <w:rsid w:val="00E81ED2"/>
    <w:rsid w:val="00E825FC"/>
    <w:rsid w:val="00E834C9"/>
    <w:rsid w:val="00E85398"/>
    <w:rsid w:val="00E853C3"/>
    <w:rsid w:val="00E85B33"/>
    <w:rsid w:val="00E90FBD"/>
    <w:rsid w:val="00E91EB0"/>
    <w:rsid w:val="00E95655"/>
    <w:rsid w:val="00E960C4"/>
    <w:rsid w:val="00EA063E"/>
    <w:rsid w:val="00EA7FFE"/>
    <w:rsid w:val="00EB33E9"/>
    <w:rsid w:val="00EB44F1"/>
    <w:rsid w:val="00EB5CF5"/>
    <w:rsid w:val="00EC0016"/>
    <w:rsid w:val="00EC02C9"/>
    <w:rsid w:val="00EC0B74"/>
    <w:rsid w:val="00EC17BA"/>
    <w:rsid w:val="00EC19D4"/>
    <w:rsid w:val="00EC3B31"/>
    <w:rsid w:val="00EC5098"/>
    <w:rsid w:val="00EC5285"/>
    <w:rsid w:val="00ED09C0"/>
    <w:rsid w:val="00ED16AF"/>
    <w:rsid w:val="00ED4A1A"/>
    <w:rsid w:val="00ED57F7"/>
    <w:rsid w:val="00ED686B"/>
    <w:rsid w:val="00ED7655"/>
    <w:rsid w:val="00EE3F11"/>
    <w:rsid w:val="00EE6434"/>
    <w:rsid w:val="00EF468F"/>
    <w:rsid w:val="00EF59CB"/>
    <w:rsid w:val="00EF5A08"/>
    <w:rsid w:val="00EF6FB7"/>
    <w:rsid w:val="00F05C5F"/>
    <w:rsid w:val="00F07D20"/>
    <w:rsid w:val="00F10D61"/>
    <w:rsid w:val="00F1208F"/>
    <w:rsid w:val="00F130D3"/>
    <w:rsid w:val="00F13B7C"/>
    <w:rsid w:val="00F14322"/>
    <w:rsid w:val="00F2058A"/>
    <w:rsid w:val="00F21C20"/>
    <w:rsid w:val="00F22029"/>
    <w:rsid w:val="00F22B49"/>
    <w:rsid w:val="00F25F7B"/>
    <w:rsid w:val="00F32375"/>
    <w:rsid w:val="00F42425"/>
    <w:rsid w:val="00F43286"/>
    <w:rsid w:val="00F43CBE"/>
    <w:rsid w:val="00F43D87"/>
    <w:rsid w:val="00F50294"/>
    <w:rsid w:val="00F51D85"/>
    <w:rsid w:val="00F52BBD"/>
    <w:rsid w:val="00F52EA1"/>
    <w:rsid w:val="00F559BA"/>
    <w:rsid w:val="00F60CA3"/>
    <w:rsid w:val="00F61EEE"/>
    <w:rsid w:val="00F633EC"/>
    <w:rsid w:val="00F73395"/>
    <w:rsid w:val="00F7548F"/>
    <w:rsid w:val="00F77D44"/>
    <w:rsid w:val="00F8128C"/>
    <w:rsid w:val="00F931CC"/>
    <w:rsid w:val="00F95C48"/>
    <w:rsid w:val="00F9690C"/>
    <w:rsid w:val="00F97E1A"/>
    <w:rsid w:val="00FA335D"/>
    <w:rsid w:val="00FA444A"/>
    <w:rsid w:val="00FA552A"/>
    <w:rsid w:val="00FA6134"/>
    <w:rsid w:val="00FA6329"/>
    <w:rsid w:val="00FA7344"/>
    <w:rsid w:val="00FA7CF8"/>
    <w:rsid w:val="00FB01B9"/>
    <w:rsid w:val="00FB0FEB"/>
    <w:rsid w:val="00FB7A16"/>
    <w:rsid w:val="00FB7A6C"/>
    <w:rsid w:val="00FC3B1B"/>
    <w:rsid w:val="00FC5189"/>
    <w:rsid w:val="00FC57A0"/>
    <w:rsid w:val="00FD1D52"/>
    <w:rsid w:val="00FE2702"/>
    <w:rsid w:val="00FE6319"/>
    <w:rsid w:val="00FE6977"/>
    <w:rsid w:val="00FE7E6B"/>
    <w:rsid w:val="00FF43B6"/>
    <w:rsid w:val="00FF5821"/>
    <w:rsid w:val="00FF598A"/>
    <w:rsid w:val="00FF6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3C9C"/>
  <w15:docId w15:val="{F8450FF1-B420-4AF7-A318-CC209FB5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408"/>
    <w:pPr>
      <w:spacing w:after="160" w:line="259" w:lineRule="auto"/>
      <w:ind w:left="720"/>
      <w:contextualSpacing/>
    </w:pPr>
  </w:style>
  <w:style w:type="paragraph" w:styleId="BalloonText">
    <w:name w:val="Balloon Text"/>
    <w:basedOn w:val="Normal"/>
    <w:link w:val="BalloonTextChar"/>
    <w:uiPriority w:val="99"/>
    <w:semiHidden/>
    <w:unhideWhenUsed/>
    <w:rsid w:val="00FF4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3B6"/>
    <w:rPr>
      <w:rFonts w:ascii="Segoe UI" w:hAnsi="Segoe UI" w:cs="Segoe UI"/>
      <w:sz w:val="18"/>
      <w:szCs w:val="18"/>
      <w:lang w:val="en-US"/>
    </w:rPr>
  </w:style>
  <w:style w:type="paragraph" w:styleId="Header">
    <w:name w:val="header"/>
    <w:basedOn w:val="Normal"/>
    <w:link w:val="HeaderChar"/>
    <w:uiPriority w:val="99"/>
    <w:unhideWhenUsed/>
    <w:rsid w:val="00B469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69F0"/>
    <w:rPr>
      <w:lang w:val="en-US"/>
    </w:rPr>
  </w:style>
  <w:style w:type="paragraph" w:styleId="Footer">
    <w:name w:val="footer"/>
    <w:basedOn w:val="Normal"/>
    <w:link w:val="FooterChar"/>
    <w:uiPriority w:val="99"/>
    <w:unhideWhenUsed/>
    <w:rsid w:val="00B469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69F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51C0-7D0E-48EE-8485-B2C4EE9B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14681</Words>
  <Characters>8369</Characters>
  <Application>Microsoft Office Word</Application>
  <DocSecurity>4</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Pamparienė</dc:creator>
  <cp:lastModifiedBy>Rimas Stankevičius</cp:lastModifiedBy>
  <cp:revision>2</cp:revision>
  <cp:lastPrinted>2025-11-21T07:37:00Z</cp:lastPrinted>
  <dcterms:created xsi:type="dcterms:W3CDTF">2026-01-29T11:45:00Z</dcterms:created>
  <dcterms:modified xsi:type="dcterms:W3CDTF">2026-01-29T11:45:00Z</dcterms:modified>
</cp:coreProperties>
</file>