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6BFF4561" w14:textId="77777777" w:rsidR="008F2089" w:rsidRDefault="008F2089" w:rsidP="004330FB">
      <w:pPr>
        <w:spacing w:after="0" w:line="240" w:lineRule="auto"/>
        <w:jc w:val="center"/>
        <w:rPr>
          <w:b/>
          <w:sz w:val="28"/>
          <w:szCs w:val="28"/>
        </w:rPr>
      </w:pPr>
      <w:r>
        <w:rPr>
          <w:b/>
          <w:sz w:val="28"/>
          <w:szCs w:val="28"/>
        </w:rPr>
        <w:t xml:space="preserve">KELMĖS RAJONO VAIKO IR ŠEIMOS GEROVĖS CENTRO </w:t>
      </w:r>
    </w:p>
    <w:p w14:paraId="72CF2921" w14:textId="5A9D9F90" w:rsidR="004330FB" w:rsidRPr="00D43263" w:rsidRDefault="004330FB" w:rsidP="004330FB">
      <w:pPr>
        <w:spacing w:after="0" w:line="240" w:lineRule="auto"/>
        <w:jc w:val="center"/>
        <w:rPr>
          <w:b/>
          <w:sz w:val="28"/>
          <w:szCs w:val="28"/>
        </w:rPr>
      </w:pPr>
      <w:r w:rsidRPr="00D43263">
        <w:rPr>
          <w:b/>
          <w:sz w:val="28"/>
          <w:szCs w:val="28"/>
        </w:rPr>
        <w:t>SKELBIAMOS APKLAUSOS SĄLYGOS</w:t>
      </w:r>
    </w:p>
    <w:p w14:paraId="26BB1987" w14:textId="77777777" w:rsidR="004330FB" w:rsidRPr="003F2EA4" w:rsidRDefault="004330FB" w:rsidP="00164494">
      <w:pPr>
        <w:spacing w:after="0" w:line="240" w:lineRule="auto"/>
        <w:jc w:val="center"/>
        <w:rPr>
          <w:b/>
          <w:sz w:val="28"/>
          <w:szCs w:val="28"/>
        </w:rPr>
      </w:pPr>
    </w:p>
    <w:p w14:paraId="6CC0180D" w14:textId="0B9217BD" w:rsidR="00D503C9" w:rsidRDefault="00F717E7" w:rsidP="004E5DDC">
      <w:pPr>
        <w:spacing w:after="0" w:line="240" w:lineRule="auto"/>
        <w:jc w:val="center"/>
        <w:rPr>
          <w:b/>
          <w:sz w:val="28"/>
          <w:szCs w:val="28"/>
          <w:shd w:val="clear" w:color="auto" w:fill="FFFFFF"/>
        </w:rPr>
      </w:pPr>
      <w:r>
        <w:rPr>
          <w:b/>
          <w:sz w:val="28"/>
          <w:szCs w:val="28"/>
          <w:shd w:val="clear" w:color="auto" w:fill="FFFFFF"/>
        </w:rPr>
        <w:t xml:space="preserve">PSICHOLOGO PASLAUGŲ PIRKIMAS </w:t>
      </w:r>
    </w:p>
    <w:p w14:paraId="607C0D58" w14:textId="6288F42B" w:rsidR="008F2089" w:rsidRPr="003F2EA4" w:rsidRDefault="008F2089" w:rsidP="004E5DDC">
      <w:pPr>
        <w:spacing w:after="0" w:line="240" w:lineRule="auto"/>
        <w:jc w:val="center"/>
        <w:rPr>
          <w:b/>
          <w:sz w:val="28"/>
          <w:szCs w:val="28"/>
          <w:shd w:val="clear" w:color="auto" w:fill="FFFFFF"/>
        </w:rPr>
      </w:pP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19638EAC" w14:textId="77777777" w:rsidR="009F3B75" w:rsidRPr="009F3B75" w:rsidRDefault="009F3B75" w:rsidP="009F3B75">
      <w:pPr>
        <w:spacing w:after="0" w:line="240" w:lineRule="auto"/>
        <w:ind w:left="3888" w:right="-999" w:firstLine="1296"/>
        <w:jc w:val="both"/>
        <w:rPr>
          <w:rFonts w:eastAsia="Times New Roman"/>
          <w:b/>
          <w:i/>
          <w:szCs w:val="20"/>
        </w:rPr>
      </w:pPr>
      <w:r w:rsidRPr="009F3B75">
        <w:rPr>
          <w:rFonts w:eastAsia="Times New Roman"/>
          <w:b/>
          <w:i/>
          <w:szCs w:val="20"/>
        </w:rPr>
        <w:t>PATVIRTINTA</w:t>
      </w:r>
    </w:p>
    <w:p w14:paraId="1B651B0D" w14:textId="393B7D60" w:rsidR="009F3B75" w:rsidRPr="009F3B75" w:rsidRDefault="009F3B75" w:rsidP="009F3B75">
      <w:pPr>
        <w:spacing w:after="0" w:line="240" w:lineRule="auto"/>
        <w:ind w:left="3888" w:right="-999" w:firstLine="1296"/>
        <w:jc w:val="both"/>
        <w:rPr>
          <w:rFonts w:eastAsia="Times New Roman"/>
          <w:i/>
          <w:szCs w:val="20"/>
          <w:u w:val="single"/>
        </w:rPr>
      </w:pPr>
      <w:r>
        <w:rPr>
          <w:rFonts w:eastAsia="Times New Roman"/>
          <w:i/>
          <w:szCs w:val="20"/>
          <w:u w:val="single"/>
        </w:rPr>
        <w:t>Direktorė</w:t>
      </w:r>
    </w:p>
    <w:p w14:paraId="10CB8EE7" w14:textId="77777777" w:rsidR="009F3B75" w:rsidRPr="009F3B75" w:rsidRDefault="009F3B75" w:rsidP="009F3B75">
      <w:pPr>
        <w:spacing w:after="0" w:line="240" w:lineRule="auto"/>
        <w:ind w:left="5184" w:right="-999"/>
        <w:jc w:val="both"/>
        <w:rPr>
          <w:rFonts w:eastAsia="Times New Roman"/>
          <w:i/>
          <w:sz w:val="18"/>
          <w:szCs w:val="18"/>
        </w:rPr>
      </w:pPr>
      <w:r w:rsidRPr="009F3B75">
        <w:rPr>
          <w:rFonts w:eastAsia="Times New Roman"/>
          <w:i/>
          <w:sz w:val="18"/>
          <w:szCs w:val="18"/>
        </w:rPr>
        <w:t>(Perkančiosios organizacijos vadovo arba jo</w:t>
      </w:r>
    </w:p>
    <w:p w14:paraId="6C35EAD7" w14:textId="77777777" w:rsidR="009F3B75" w:rsidRPr="009F3B75" w:rsidRDefault="009F3B75" w:rsidP="009F3B75">
      <w:pPr>
        <w:spacing w:after="0" w:line="240" w:lineRule="auto"/>
        <w:ind w:left="5184" w:right="-999"/>
        <w:jc w:val="both"/>
        <w:rPr>
          <w:rFonts w:eastAsia="Times New Roman"/>
          <w:i/>
          <w:sz w:val="18"/>
          <w:szCs w:val="18"/>
        </w:rPr>
      </w:pPr>
      <w:r w:rsidRPr="009F3B75">
        <w:rPr>
          <w:rFonts w:eastAsia="Times New Roman"/>
          <w:i/>
          <w:sz w:val="18"/>
          <w:szCs w:val="18"/>
        </w:rPr>
        <w:t xml:space="preserve"> įgalioto asmens pareigų pavadinimas)</w:t>
      </w:r>
    </w:p>
    <w:p w14:paraId="6B7F1969" w14:textId="77777777" w:rsidR="009F3B75" w:rsidRPr="009F3B75" w:rsidRDefault="009F3B75" w:rsidP="009F3B75">
      <w:pPr>
        <w:spacing w:after="0" w:line="240" w:lineRule="auto"/>
        <w:ind w:left="3888" w:right="-999" w:firstLine="1296"/>
        <w:jc w:val="both"/>
        <w:rPr>
          <w:rFonts w:eastAsia="Times New Roman"/>
          <w:i/>
          <w:szCs w:val="20"/>
        </w:rPr>
      </w:pPr>
      <w:r w:rsidRPr="009F3B75">
        <w:rPr>
          <w:rFonts w:eastAsia="Times New Roman"/>
          <w:i/>
          <w:szCs w:val="20"/>
        </w:rPr>
        <w:t>___________________________</w:t>
      </w:r>
    </w:p>
    <w:p w14:paraId="05FED326" w14:textId="77777777" w:rsidR="009F3B75" w:rsidRPr="009F3B75" w:rsidRDefault="009F3B75" w:rsidP="009F3B75">
      <w:pPr>
        <w:spacing w:after="0" w:line="240" w:lineRule="auto"/>
        <w:ind w:left="3888" w:right="-999" w:firstLine="1296"/>
        <w:jc w:val="both"/>
        <w:rPr>
          <w:rFonts w:eastAsia="Times New Roman"/>
          <w:i/>
          <w:sz w:val="18"/>
          <w:szCs w:val="18"/>
        </w:rPr>
      </w:pPr>
      <w:r w:rsidRPr="009F3B75">
        <w:rPr>
          <w:rFonts w:eastAsia="Times New Roman"/>
          <w:i/>
          <w:sz w:val="18"/>
          <w:szCs w:val="18"/>
        </w:rPr>
        <w:t>(Parašas)</w:t>
      </w:r>
    </w:p>
    <w:p w14:paraId="1BF711FA" w14:textId="0DE1352E" w:rsidR="009F3B75" w:rsidRPr="009F3B75" w:rsidRDefault="008348AA" w:rsidP="009F3B75">
      <w:pPr>
        <w:spacing w:after="0" w:line="240" w:lineRule="auto"/>
        <w:ind w:left="3888" w:right="-999" w:firstLine="1296"/>
        <w:jc w:val="both"/>
        <w:rPr>
          <w:rFonts w:eastAsia="Times New Roman"/>
          <w:i/>
          <w:szCs w:val="20"/>
          <w:u w:val="single"/>
        </w:rPr>
      </w:pPr>
      <w:r>
        <w:rPr>
          <w:rFonts w:eastAsia="Times New Roman"/>
          <w:i/>
          <w:szCs w:val="20"/>
          <w:u w:val="single"/>
        </w:rPr>
        <w:t xml:space="preserve">Justina </w:t>
      </w:r>
      <w:proofErr w:type="spellStart"/>
      <w:r>
        <w:rPr>
          <w:rFonts w:eastAsia="Times New Roman"/>
          <w:i/>
          <w:szCs w:val="20"/>
          <w:u w:val="single"/>
        </w:rPr>
        <w:t>Dranginytė-Stočkė</w:t>
      </w:r>
      <w:proofErr w:type="spellEnd"/>
    </w:p>
    <w:p w14:paraId="70796DFF" w14:textId="77777777" w:rsidR="009F3B75" w:rsidRPr="009F3B75" w:rsidRDefault="009F3B75" w:rsidP="009F3B75">
      <w:pPr>
        <w:spacing w:after="0" w:line="240" w:lineRule="auto"/>
        <w:ind w:left="3888" w:right="-999" w:firstLine="1296"/>
        <w:jc w:val="both"/>
        <w:rPr>
          <w:rFonts w:eastAsia="Times New Roman"/>
          <w:i/>
          <w:sz w:val="18"/>
          <w:szCs w:val="18"/>
        </w:rPr>
      </w:pPr>
      <w:r w:rsidRPr="009F3B75">
        <w:rPr>
          <w:rFonts w:eastAsia="Times New Roman"/>
          <w:i/>
          <w:sz w:val="18"/>
          <w:szCs w:val="18"/>
        </w:rPr>
        <w:t>(Vardas ir pavardė)</w:t>
      </w:r>
    </w:p>
    <w:p w14:paraId="0E1FDC5C" w14:textId="77777777" w:rsidR="00D503C9" w:rsidRDefault="00D503C9" w:rsidP="00A02A03">
      <w:pPr>
        <w:spacing w:after="0" w:line="240" w:lineRule="auto"/>
        <w:jc w:val="center"/>
        <w:rPr>
          <w:b/>
          <w:sz w:val="28"/>
          <w:szCs w:val="28"/>
          <w:shd w:val="clear" w:color="auto" w:fill="FFFFFF"/>
        </w:rPr>
      </w:pPr>
    </w:p>
    <w:p w14:paraId="28426C98" w14:textId="10ADBB61" w:rsidR="00D503C9" w:rsidRDefault="00D503C9" w:rsidP="00B9389F">
      <w:pPr>
        <w:spacing w:after="0" w:line="240" w:lineRule="auto"/>
        <w:rPr>
          <w:b/>
          <w:sz w:val="28"/>
          <w:szCs w:val="28"/>
          <w:shd w:val="clear" w:color="auto" w:fill="FFFFFF"/>
        </w:rPr>
      </w:pPr>
    </w:p>
    <w:p w14:paraId="174CBC04" w14:textId="77777777" w:rsidR="00D503C9" w:rsidRDefault="00D503C9" w:rsidP="00A02A03">
      <w:pPr>
        <w:spacing w:after="0" w:line="240" w:lineRule="auto"/>
        <w:jc w:val="center"/>
        <w:rPr>
          <w:b/>
          <w:sz w:val="28"/>
          <w:szCs w:val="28"/>
          <w:shd w:val="clear" w:color="auto" w:fill="FFFFFF"/>
        </w:rPr>
      </w:pPr>
    </w:p>
    <w:p w14:paraId="75D5B327" w14:textId="77777777" w:rsidR="00D503C9" w:rsidRDefault="00D503C9" w:rsidP="00A02A03">
      <w:pPr>
        <w:spacing w:after="0" w:line="240" w:lineRule="auto"/>
        <w:jc w:val="center"/>
        <w:rPr>
          <w:b/>
          <w:sz w:val="28"/>
          <w:szCs w:val="28"/>
          <w:shd w:val="clear" w:color="auto" w:fill="FFFFFF"/>
        </w:rPr>
      </w:pPr>
    </w:p>
    <w:p w14:paraId="2246C6DF" w14:textId="6866776D" w:rsidR="00D503C9" w:rsidRDefault="00D503C9" w:rsidP="00A02A03">
      <w:pPr>
        <w:spacing w:after="0" w:line="240" w:lineRule="auto"/>
        <w:jc w:val="center"/>
        <w:rPr>
          <w:b/>
          <w:sz w:val="28"/>
          <w:szCs w:val="28"/>
          <w:shd w:val="clear" w:color="auto" w:fill="FFFFFF"/>
        </w:rPr>
      </w:pPr>
    </w:p>
    <w:p w14:paraId="3E007F31" w14:textId="0DA905FC" w:rsidR="00F717E7" w:rsidRDefault="00F717E7" w:rsidP="00A02A03">
      <w:pPr>
        <w:spacing w:after="0" w:line="240" w:lineRule="auto"/>
        <w:jc w:val="center"/>
        <w:rPr>
          <w:b/>
          <w:sz w:val="28"/>
          <w:szCs w:val="28"/>
          <w:shd w:val="clear" w:color="auto" w:fill="FFFFFF"/>
        </w:rPr>
      </w:pPr>
    </w:p>
    <w:p w14:paraId="28575D14" w14:textId="7587BF4A" w:rsidR="00F717E7" w:rsidRDefault="00F717E7" w:rsidP="00A02A03">
      <w:pPr>
        <w:spacing w:after="0" w:line="240" w:lineRule="auto"/>
        <w:jc w:val="center"/>
        <w:rPr>
          <w:b/>
          <w:sz w:val="28"/>
          <w:szCs w:val="28"/>
          <w:shd w:val="clear" w:color="auto" w:fill="FFFFFF"/>
        </w:rPr>
      </w:pPr>
    </w:p>
    <w:p w14:paraId="73C25D62" w14:textId="617C7DE2" w:rsidR="00F717E7" w:rsidRDefault="00F717E7" w:rsidP="00A02A03">
      <w:pPr>
        <w:spacing w:after="0" w:line="240" w:lineRule="auto"/>
        <w:jc w:val="center"/>
        <w:rPr>
          <w:b/>
          <w:sz w:val="28"/>
          <w:szCs w:val="28"/>
          <w:shd w:val="clear" w:color="auto" w:fill="FFFFFF"/>
        </w:rPr>
      </w:pPr>
    </w:p>
    <w:p w14:paraId="7FF63398" w14:textId="26531E42" w:rsidR="00F717E7" w:rsidRDefault="00F717E7" w:rsidP="00A02A03">
      <w:pPr>
        <w:spacing w:after="0" w:line="240" w:lineRule="auto"/>
        <w:jc w:val="center"/>
        <w:rPr>
          <w:b/>
          <w:sz w:val="28"/>
          <w:szCs w:val="28"/>
          <w:shd w:val="clear" w:color="auto" w:fill="FFFFFF"/>
        </w:rPr>
      </w:pPr>
    </w:p>
    <w:p w14:paraId="5DBC8372" w14:textId="2F5CB582" w:rsidR="00F717E7" w:rsidRDefault="00F717E7" w:rsidP="00A02A03">
      <w:pPr>
        <w:spacing w:after="0" w:line="240" w:lineRule="auto"/>
        <w:jc w:val="center"/>
        <w:rPr>
          <w:b/>
          <w:sz w:val="28"/>
          <w:szCs w:val="28"/>
          <w:shd w:val="clear" w:color="auto" w:fill="FFFFFF"/>
        </w:rPr>
      </w:pPr>
    </w:p>
    <w:p w14:paraId="12AC0FED" w14:textId="717CEE46" w:rsidR="00F717E7" w:rsidRDefault="00F717E7" w:rsidP="00A02A03">
      <w:pPr>
        <w:spacing w:after="0" w:line="240" w:lineRule="auto"/>
        <w:jc w:val="center"/>
        <w:rPr>
          <w:b/>
          <w:sz w:val="28"/>
          <w:szCs w:val="28"/>
          <w:shd w:val="clear" w:color="auto" w:fill="FFFFFF"/>
        </w:rPr>
      </w:pPr>
    </w:p>
    <w:p w14:paraId="60CDF833" w14:textId="4713C4AE" w:rsidR="00F717E7" w:rsidRDefault="00F717E7" w:rsidP="00A02A03">
      <w:pPr>
        <w:spacing w:after="0" w:line="240" w:lineRule="auto"/>
        <w:jc w:val="center"/>
        <w:rPr>
          <w:b/>
          <w:sz w:val="28"/>
          <w:szCs w:val="28"/>
          <w:shd w:val="clear" w:color="auto" w:fill="FFFFFF"/>
        </w:rPr>
      </w:pPr>
    </w:p>
    <w:p w14:paraId="5C6D0FE4" w14:textId="373F353D" w:rsidR="00132E3B" w:rsidRDefault="00132E3B" w:rsidP="00A02A03">
      <w:pPr>
        <w:spacing w:after="0" w:line="240" w:lineRule="auto"/>
        <w:jc w:val="center"/>
        <w:rPr>
          <w:b/>
          <w:sz w:val="28"/>
          <w:szCs w:val="28"/>
          <w:shd w:val="clear" w:color="auto" w:fill="FFFFFF"/>
        </w:rPr>
      </w:pPr>
    </w:p>
    <w:p w14:paraId="0EEA2A06" w14:textId="77777777" w:rsidR="00132E3B" w:rsidRDefault="00132E3B" w:rsidP="00A02A03">
      <w:pPr>
        <w:spacing w:after="0" w:line="240" w:lineRule="auto"/>
        <w:jc w:val="center"/>
        <w:rPr>
          <w:b/>
          <w:sz w:val="28"/>
          <w:szCs w:val="28"/>
          <w:shd w:val="clear" w:color="auto" w:fill="FFFFFF"/>
        </w:rPr>
      </w:pPr>
    </w:p>
    <w:p w14:paraId="7362C55D" w14:textId="6D931660" w:rsidR="00F717E7" w:rsidRDefault="00F717E7" w:rsidP="00A02A03">
      <w:pPr>
        <w:spacing w:after="0" w:line="240" w:lineRule="auto"/>
        <w:jc w:val="center"/>
        <w:rPr>
          <w:b/>
          <w:sz w:val="28"/>
          <w:szCs w:val="28"/>
          <w:shd w:val="clear" w:color="auto" w:fill="FFFFFF"/>
        </w:rPr>
      </w:pPr>
    </w:p>
    <w:p w14:paraId="3ECE4282" w14:textId="13AE03AC" w:rsidR="00F717E7" w:rsidRDefault="00F717E7" w:rsidP="00A02A03">
      <w:pPr>
        <w:spacing w:after="0" w:line="240" w:lineRule="auto"/>
        <w:jc w:val="center"/>
        <w:rPr>
          <w:b/>
          <w:sz w:val="28"/>
          <w:szCs w:val="28"/>
          <w:shd w:val="clear" w:color="auto" w:fill="FFFFFF"/>
        </w:rPr>
      </w:pPr>
    </w:p>
    <w:p w14:paraId="15CF92C3" w14:textId="28D00ECA" w:rsidR="00F717E7" w:rsidRDefault="00F717E7" w:rsidP="00A02A03">
      <w:pPr>
        <w:spacing w:after="0" w:line="240" w:lineRule="auto"/>
        <w:jc w:val="center"/>
        <w:rPr>
          <w:b/>
          <w:sz w:val="28"/>
          <w:szCs w:val="28"/>
          <w:shd w:val="clear" w:color="auto" w:fill="FFFFFF"/>
        </w:rPr>
      </w:pPr>
    </w:p>
    <w:p w14:paraId="50D41A9F" w14:textId="57673870" w:rsidR="00F717E7" w:rsidRDefault="00F717E7" w:rsidP="00A02A03">
      <w:pPr>
        <w:spacing w:after="0" w:line="240" w:lineRule="auto"/>
        <w:jc w:val="center"/>
        <w:rPr>
          <w:b/>
          <w:sz w:val="28"/>
          <w:szCs w:val="28"/>
          <w:shd w:val="clear" w:color="auto" w:fill="FFFFFF"/>
        </w:rPr>
      </w:pPr>
    </w:p>
    <w:p w14:paraId="2DED0219" w14:textId="6FB446A3" w:rsidR="00F717E7" w:rsidRDefault="00F717E7" w:rsidP="00A02A03">
      <w:pPr>
        <w:spacing w:after="0" w:line="240" w:lineRule="auto"/>
        <w:jc w:val="center"/>
        <w:rPr>
          <w:b/>
          <w:sz w:val="28"/>
          <w:szCs w:val="28"/>
          <w:shd w:val="clear" w:color="auto" w:fill="FFFFFF"/>
        </w:rPr>
      </w:pPr>
    </w:p>
    <w:p w14:paraId="7206C409" w14:textId="0A3491FD" w:rsidR="00F717E7" w:rsidRDefault="00F717E7" w:rsidP="00A02A03">
      <w:pPr>
        <w:spacing w:after="0" w:line="240" w:lineRule="auto"/>
        <w:jc w:val="center"/>
        <w:rPr>
          <w:b/>
          <w:sz w:val="28"/>
          <w:szCs w:val="28"/>
          <w:shd w:val="clear" w:color="auto" w:fill="FFFFFF"/>
        </w:rPr>
      </w:pPr>
    </w:p>
    <w:p w14:paraId="1DD15720" w14:textId="7DC7BCD2" w:rsidR="00F717E7" w:rsidRDefault="00F717E7" w:rsidP="00A02A03">
      <w:pPr>
        <w:spacing w:after="0" w:line="240" w:lineRule="auto"/>
        <w:jc w:val="center"/>
        <w:rPr>
          <w:b/>
          <w:sz w:val="28"/>
          <w:szCs w:val="28"/>
          <w:shd w:val="clear" w:color="auto" w:fill="FFFFFF"/>
        </w:rPr>
      </w:pPr>
    </w:p>
    <w:p w14:paraId="72A3B1AE" w14:textId="77777777" w:rsidR="00F717E7" w:rsidRDefault="00F717E7" w:rsidP="00A02A03">
      <w:pPr>
        <w:spacing w:after="0" w:line="240" w:lineRule="auto"/>
        <w:jc w:val="center"/>
        <w:rPr>
          <w:b/>
          <w:sz w:val="28"/>
          <w:szCs w:val="28"/>
          <w:shd w:val="clear" w:color="auto" w:fill="FFFFFF"/>
        </w:rPr>
      </w:pPr>
    </w:p>
    <w:p w14:paraId="38E45E27" w14:textId="2C33EC13" w:rsidR="00D503C9" w:rsidRDefault="008F2089" w:rsidP="00A02A03">
      <w:pPr>
        <w:spacing w:after="0" w:line="240" w:lineRule="auto"/>
        <w:jc w:val="center"/>
        <w:rPr>
          <w:b/>
          <w:sz w:val="28"/>
          <w:szCs w:val="28"/>
          <w:shd w:val="clear" w:color="auto" w:fill="FFFFFF"/>
        </w:rPr>
      </w:pPr>
      <w:r>
        <w:rPr>
          <w:b/>
          <w:sz w:val="28"/>
          <w:szCs w:val="28"/>
          <w:shd w:val="clear" w:color="auto" w:fill="FFFFFF"/>
        </w:rPr>
        <w:t>202</w:t>
      </w:r>
      <w:r w:rsidR="008348AA">
        <w:rPr>
          <w:b/>
          <w:sz w:val="28"/>
          <w:szCs w:val="28"/>
          <w:shd w:val="clear" w:color="auto" w:fill="FFFFFF"/>
        </w:rPr>
        <w:t>6</w:t>
      </w:r>
      <w:r>
        <w:rPr>
          <w:b/>
          <w:sz w:val="28"/>
          <w:szCs w:val="28"/>
          <w:shd w:val="clear" w:color="auto" w:fill="FFFFFF"/>
        </w:rPr>
        <w:t xml:space="preserve"> m.</w:t>
      </w:r>
    </w:p>
    <w:p w14:paraId="2BFCCA99" w14:textId="77777777" w:rsidR="00D503C9" w:rsidRPr="00D503C9" w:rsidRDefault="00D503C9" w:rsidP="00A02A03">
      <w:pPr>
        <w:spacing w:after="0" w:line="240" w:lineRule="auto"/>
        <w:jc w:val="center"/>
        <w:rPr>
          <w:b/>
          <w:bCs/>
          <w:sz w:val="28"/>
          <w:szCs w:val="28"/>
        </w:rPr>
      </w:pPr>
    </w:p>
    <w:p w14:paraId="787C58D8" w14:textId="77777777" w:rsidR="0061573D" w:rsidRPr="00B07BDC" w:rsidRDefault="0061573D" w:rsidP="00B07BDC">
      <w:pPr>
        <w:spacing w:after="0" w:line="240" w:lineRule="auto"/>
        <w:rPr>
          <w:sz w:val="22"/>
          <w:szCs w:val="22"/>
        </w:rPr>
      </w:pPr>
    </w:p>
    <w:p w14:paraId="1304D82A" w14:textId="77777777" w:rsidR="00410E64" w:rsidRPr="004058C8" w:rsidRDefault="00410E64">
      <w:pPr>
        <w:numPr>
          <w:ilvl w:val="0"/>
          <w:numId w:val="7"/>
        </w:numPr>
        <w:spacing w:after="0" w:line="240" w:lineRule="auto"/>
        <w:jc w:val="center"/>
        <w:rPr>
          <w:b/>
          <w:bCs/>
          <w:szCs w:val="22"/>
        </w:rPr>
      </w:pPr>
      <w:bookmarkStart w:id="0" w:name="_Toc47844928"/>
      <w:bookmarkStart w:id="1" w:name="_Toc60525482"/>
      <w:r w:rsidRPr="004058C8">
        <w:rPr>
          <w:b/>
          <w:bCs/>
          <w:szCs w:val="22"/>
        </w:rPr>
        <w:lastRenderedPageBreak/>
        <w:t>BENDROSIOS NUOSTATOS</w:t>
      </w:r>
      <w:bookmarkEnd w:id="0"/>
      <w:bookmarkEnd w:id="1"/>
    </w:p>
    <w:p w14:paraId="34CE012F" w14:textId="77777777" w:rsidR="009F5F6B" w:rsidRPr="004058C8" w:rsidRDefault="009F5F6B" w:rsidP="009F5F6B">
      <w:pPr>
        <w:spacing w:after="0" w:line="240" w:lineRule="auto"/>
        <w:ind w:left="720"/>
        <w:rPr>
          <w:b/>
          <w:bCs/>
          <w:sz w:val="22"/>
          <w:szCs w:val="22"/>
        </w:rPr>
      </w:pPr>
    </w:p>
    <w:p w14:paraId="2BBE517D" w14:textId="550C8D78" w:rsidR="00EC738B" w:rsidRPr="002F2841" w:rsidRDefault="00B50935">
      <w:pPr>
        <w:numPr>
          <w:ilvl w:val="0"/>
          <w:numId w:val="6"/>
        </w:numPr>
        <w:tabs>
          <w:tab w:val="left" w:pos="360"/>
          <w:tab w:val="left" w:pos="1440"/>
        </w:tabs>
        <w:spacing w:after="0" w:line="240" w:lineRule="auto"/>
        <w:ind w:left="0" w:firstLine="810"/>
        <w:jc w:val="both"/>
        <w:outlineLvl w:val="1"/>
        <w:rPr>
          <w:lang w:eastAsia="x-none"/>
        </w:rPr>
      </w:pPr>
      <w:bookmarkStart w:id="2" w:name="_Toc47844929"/>
      <w:bookmarkStart w:id="3" w:name="_Toc60525483"/>
      <w:r w:rsidRPr="00B50935">
        <w:rPr>
          <w:lang w:eastAsia="x-none"/>
        </w:rPr>
        <w:t xml:space="preserve">Kelmės rajono </w:t>
      </w:r>
      <w:r w:rsidR="00F717E7">
        <w:rPr>
          <w:lang w:eastAsia="x-none"/>
        </w:rPr>
        <w:t>vaiko ir šeimos gerovės centras perkančioji organizacija</w:t>
      </w:r>
      <w:r w:rsidRPr="00B50935">
        <w:rPr>
          <w:lang w:eastAsia="x-none"/>
        </w:rPr>
        <w:t xml:space="preserve"> numato įsigyti </w:t>
      </w:r>
      <w:r w:rsidR="00F717E7">
        <w:rPr>
          <w:lang w:eastAsia="x-none"/>
        </w:rPr>
        <w:t>psichologo paslaugas</w:t>
      </w:r>
      <w:r w:rsidRPr="00B50935">
        <w:rPr>
          <w:lang w:eastAsia="x-none"/>
        </w:rPr>
        <w:t xml:space="preserve"> (toliau – P</w:t>
      </w:r>
      <w:r w:rsidR="00F717E7">
        <w:rPr>
          <w:lang w:eastAsia="x-none"/>
        </w:rPr>
        <w:t>aslaugos</w:t>
      </w:r>
      <w:r w:rsidRPr="00B50935">
        <w:rPr>
          <w:lang w:eastAsia="x-none"/>
        </w:rPr>
        <w:t>).</w:t>
      </w:r>
      <w:r w:rsidR="00A437CA">
        <w:rPr>
          <w:lang w:eastAsia="x-none"/>
        </w:rPr>
        <w:t xml:space="preserve"> </w:t>
      </w:r>
    </w:p>
    <w:p w14:paraId="2B437B0B" w14:textId="77777777" w:rsidR="00390B82" w:rsidRPr="002F2841" w:rsidRDefault="00390B82">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Pirkimas vykdomas vadovaujantis </w:t>
      </w:r>
      <w:r w:rsidRPr="002F2841">
        <w:t>Lietuvos Respublikos viešųjų pirkimų įstatymu, Mažos vertės pirkimų tvarkos aprašu, patvirtintu Viešųjų pirkimų tarnybos direktoriaus 2017 m. birželio 28 d. įsakymu Nr. IS-97, Lietuvos Respublikos civiliniu kodeksu (toliau – Civilinis kodeksas), kitais viešuosius pirkimus reglamentuojančiais teisės aktais bei šiomis pirkimo sąlygomis. Vartojamos pagrindinės sąvokos, apibrėžtos Viešųjų pirkimų įstatyme</w:t>
      </w:r>
    </w:p>
    <w:p w14:paraId="2A7DBC3A" w14:textId="77777777" w:rsidR="00B01638" w:rsidRPr="002F2841" w:rsidRDefault="00B01638">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Skelbimas apie pirkimą paskelbtas CVP IS interneto adresu: </w:t>
      </w:r>
      <w:hyperlink r:id="rId11" w:history="1">
        <w:r w:rsidRPr="002F2841">
          <w:rPr>
            <w:i/>
            <w:u w:val="single"/>
            <w:lang w:eastAsia="lt-LT"/>
          </w:rPr>
          <w:t>http://pirkimai.eviesiejipirkimai.lt</w:t>
        </w:r>
      </w:hyperlink>
    </w:p>
    <w:p w14:paraId="0EE436F8" w14:textId="77777777" w:rsidR="0073276E" w:rsidRPr="002F2841" w:rsidRDefault="0073276E">
      <w:pPr>
        <w:numPr>
          <w:ilvl w:val="0"/>
          <w:numId w:val="6"/>
        </w:numPr>
        <w:tabs>
          <w:tab w:val="left" w:pos="360"/>
          <w:tab w:val="left" w:pos="1440"/>
        </w:tabs>
        <w:spacing w:after="0" w:line="240" w:lineRule="auto"/>
        <w:ind w:left="0" w:firstLine="810"/>
        <w:jc w:val="both"/>
        <w:outlineLvl w:val="1"/>
        <w:rPr>
          <w:lang w:eastAsia="x-none"/>
        </w:rPr>
      </w:pPr>
      <w:r w:rsidRPr="002F2841">
        <w:t xml:space="preserve">Pirkimas vykdomas elektroninėmis priemonėmis CVP IS, pasiekiamomis adresu </w:t>
      </w:r>
      <w:hyperlink r:id="rId12" w:history="1">
        <w:r w:rsidRPr="002F2841">
          <w:rPr>
            <w:rStyle w:val="Hipersaitas"/>
          </w:rPr>
          <w:t>https://pirkimai.eviesiejipirkimai.lt</w:t>
        </w:r>
      </w:hyperlink>
      <w:r w:rsidRPr="002F2841">
        <w:t xml:space="preserve">. </w:t>
      </w:r>
    </w:p>
    <w:p w14:paraId="3E1F48FF" w14:textId="77777777" w:rsidR="004E397E" w:rsidRPr="002F2841" w:rsidRDefault="006C3105">
      <w:pPr>
        <w:numPr>
          <w:ilvl w:val="0"/>
          <w:numId w:val="6"/>
        </w:numPr>
        <w:tabs>
          <w:tab w:val="left" w:pos="360"/>
          <w:tab w:val="left" w:pos="1440"/>
        </w:tabs>
        <w:spacing w:after="0" w:line="240" w:lineRule="auto"/>
        <w:ind w:left="0" w:firstLine="810"/>
        <w:jc w:val="both"/>
        <w:outlineLvl w:val="1"/>
        <w:rPr>
          <w:lang w:eastAsia="x-none"/>
        </w:rPr>
      </w:pPr>
      <w:r w:rsidRPr="002F2841">
        <w:t>Pirkimo dokumentai, susirašinėjimas, paaiškinimai ir patikslinimai, pretenzijos ir visa kita informacija siunčiami tik CVP IS elektroninėmis priemonėmis, užsiregistravus CVP IS informacinėje sistemoje.</w:t>
      </w:r>
    </w:p>
    <w:p w14:paraId="3C1E849F" w14:textId="51402392" w:rsidR="004E397E" w:rsidRPr="002F2841" w:rsidRDefault="004E397E">
      <w:pPr>
        <w:numPr>
          <w:ilvl w:val="0"/>
          <w:numId w:val="6"/>
        </w:numPr>
        <w:tabs>
          <w:tab w:val="left" w:pos="360"/>
          <w:tab w:val="left" w:pos="1440"/>
        </w:tabs>
        <w:spacing w:after="0" w:line="240" w:lineRule="auto"/>
        <w:ind w:left="0" w:firstLine="810"/>
        <w:jc w:val="both"/>
        <w:outlineLvl w:val="1"/>
        <w:rPr>
          <w:lang w:eastAsia="x-none"/>
        </w:rPr>
      </w:pPr>
      <w:r w:rsidRPr="002F2841">
        <w:rPr>
          <w:lang w:eastAsia="x-none"/>
        </w:rPr>
        <w:t>Pirkimas atliekamas laikantis lygiateisiškumo, abipusio pripažinimo, proporcingumo, skaidrumo nediskriminavimo principų.</w:t>
      </w:r>
    </w:p>
    <w:p w14:paraId="3DFA6144" w14:textId="77777777" w:rsidR="00F1449B" w:rsidRPr="002F2841" w:rsidRDefault="00F1449B">
      <w:pPr>
        <w:numPr>
          <w:ilvl w:val="0"/>
          <w:numId w:val="6"/>
        </w:numPr>
        <w:tabs>
          <w:tab w:val="left" w:pos="360"/>
          <w:tab w:val="left" w:pos="1440"/>
        </w:tabs>
        <w:spacing w:after="0" w:line="240" w:lineRule="auto"/>
        <w:ind w:left="0" w:firstLine="810"/>
        <w:jc w:val="both"/>
        <w:outlineLvl w:val="1"/>
        <w:rPr>
          <w:lang w:eastAsia="x-none"/>
        </w:rPr>
      </w:pPr>
      <w:r w:rsidRPr="002F2841">
        <w:t>Perkančioji organizacija nėra pridėtinės vertės mokesčio (toliau – PVM) mokėtoja.</w:t>
      </w:r>
    </w:p>
    <w:p w14:paraId="5CD4DCF7" w14:textId="77777777" w:rsidR="00281FFA" w:rsidRDefault="00E505A2">
      <w:pPr>
        <w:numPr>
          <w:ilvl w:val="0"/>
          <w:numId w:val="6"/>
        </w:numPr>
        <w:tabs>
          <w:tab w:val="left" w:pos="360"/>
          <w:tab w:val="left" w:pos="1440"/>
        </w:tabs>
        <w:spacing w:after="0" w:line="240" w:lineRule="auto"/>
        <w:ind w:left="0" w:firstLine="810"/>
        <w:jc w:val="both"/>
        <w:outlineLvl w:val="1"/>
      </w:pPr>
      <w:r w:rsidRPr="002F2841">
        <w:t xml:space="preserve">Perkančiosios organizacijos kontaktiniai asmenys: </w:t>
      </w:r>
    </w:p>
    <w:p w14:paraId="4FEB9B9A" w14:textId="7FDBFADA" w:rsidR="00281FFA" w:rsidRPr="00285371" w:rsidRDefault="006F6717" w:rsidP="006F6717">
      <w:pPr>
        <w:tabs>
          <w:tab w:val="left" w:pos="360"/>
          <w:tab w:val="left" w:pos="1440"/>
        </w:tabs>
        <w:spacing w:after="0" w:line="240" w:lineRule="auto"/>
        <w:ind w:left="810"/>
        <w:jc w:val="both"/>
        <w:outlineLvl w:val="1"/>
      </w:pPr>
      <w:r>
        <w:rPr>
          <w:b/>
          <w:i/>
        </w:rPr>
        <w:t xml:space="preserve">      </w:t>
      </w:r>
      <w:r w:rsidR="00E505A2" w:rsidRPr="006F6717">
        <w:rPr>
          <w:b/>
          <w:i/>
        </w:rPr>
        <w:t>dėl klausimų, susijusių su pirkimo objekt</w:t>
      </w:r>
      <w:r w:rsidR="0061573D" w:rsidRPr="006F6717">
        <w:rPr>
          <w:b/>
          <w:i/>
        </w:rPr>
        <w:t xml:space="preserve">u </w:t>
      </w:r>
      <w:r w:rsidR="00E505A2" w:rsidRPr="006F6717">
        <w:rPr>
          <w:i/>
        </w:rPr>
        <w:t>–</w:t>
      </w:r>
      <w:r w:rsidR="00965DC8">
        <w:rPr>
          <w:i/>
        </w:rPr>
        <w:t xml:space="preserve"> </w:t>
      </w:r>
      <w:r w:rsidR="00285371" w:rsidRPr="00285371">
        <w:rPr>
          <w:i/>
        </w:rPr>
        <w:t xml:space="preserve">Vilma </w:t>
      </w:r>
      <w:proofErr w:type="spellStart"/>
      <w:r w:rsidR="00285371" w:rsidRPr="00285371">
        <w:rPr>
          <w:i/>
        </w:rPr>
        <w:t>Tifelienė</w:t>
      </w:r>
      <w:proofErr w:type="spellEnd"/>
      <w:r w:rsidR="00281FFA" w:rsidRPr="00285371">
        <w:t xml:space="preserve">, </w:t>
      </w:r>
      <w:r w:rsidR="00285371" w:rsidRPr="00285371">
        <w:t>direktoriaus pavaduotoja socialiniams reikalams</w:t>
      </w:r>
      <w:r w:rsidR="00281FFA" w:rsidRPr="00285371">
        <w:t xml:space="preserve">,  </w:t>
      </w:r>
      <w:r w:rsidR="00285371" w:rsidRPr="00285371">
        <w:t xml:space="preserve">el. p. </w:t>
      </w:r>
      <w:hyperlink r:id="rId13" w:history="1">
        <w:r w:rsidR="00285371" w:rsidRPr="00285371">
          <w:rPr>
            <w:rStyle w:val="Hipersaitas"/>
            <w:color w:val="auto"/>
          </w:rPr>
          <w:t>vilma.tifeliene@vijurkai.lt</w:t>
        </w:r>
      </w:hyperlink>
      <w:r w:rsidR="00285371" w:rsidRPr="00285371">
        <w:t xml:space="preserve"> , </w:t>
      </w:r>
      <w:r w:rsidR="00281FFA" w:rsidRPr="00285371">
        <w:t>tel.</w:t>
      </w:r>
      <w:r w:rsidR="00285371" w:rsidRPr="00285371">
        <w:t xml:space="preserve"> 863616764</w:t>
      </w:r>
    </w:p>
    <w:p w14:paraId="0DF67179" w14:textId="2C32DDDE" w:rsidR="00580805" w:rsidRPr="008B6A9C" w:rsidRDefault="0061573D" w:rsidP="006245B0">
      <w:pPr>
        <w:tabs>
          <w:tab w:val="left" w:pos="709"/>
          <w:tab w:val="left" w:pos="1440"/>
        </w:tabs>
        <w:spacing w:after="0"/>
        <w:ind w:firstLine="1134"/>
        <w:jc w:val="both"/>
        <w:rPr>
          <w:color w:val="000000" w:themeColor="text1"/>
        </w:rPr>
      </w:pPr>
      <w:r w:rsidRPr="002F2841">
        <w:rPr>
          <w:b/>
          <w:i/>
        </w:rPr>
        <w:t>dėl klausimų, susijusių su pirkimo procedūromis</w:t>
      </w:r>
      <w:r w:rsidRPr="002F2841">
        <w:rPr>
          <w:i/>
        </w:rPr>
        <w:t xml:space="preserve"> –</w:t>
      </w:r>
      <w:r w:rsidR="00DE5C09" w:rsidRPr="002B69D3">
        <w:rPr>
          <w:rFonts w:eastAsia="Batang"/>
          <w:i/>
        </w:rPr>
        <w:t xml:space="preserve">Viešųjų pirkimų specialistė </w:t>
      </w:r>
      <w:r w:rsidR="008B6A9C">
        <w:rPr>
          <w:rFonts w:eastAsia="Batang"/>
          <w:i/>
        </w:rPr>
        <w:t xml:space="preserve">Evelina </w:t>
      </w:r>
      <w:proofErr w:type="spellStart"/>
      <w:r w:rsidR="008B6A9C">
        <w:rPr>
          <w:rFonts w:eastAsia="Batang"/>
          <w:i/>
        </w:rPr>
        <w:t>Stonaitienė</w:t>
      </w:r>
      <w:proofErr w:type="spellEnd"/>
      <w:r w:rsidR="00DE5C09" w:rsidRPr="002B69D3">
        <w:rPr>
          <w:rFonts w:eastAsia="Batang"/>
          <w:i/>
        </w:rPr>
        <w:t>, el.</w:t>
      </w:r>
      <w:r w:rsidR="00DE5C09">
        <w:rPr>
          <w:rFonts w:eastAsia="Batang"/>
          <w:i/>
        </w:rPr>
        <w:t xml:space="preserve"> </w:t>
      </w:r>
      <w:r w:rsidR="00DE5C09" w:rsidRPr="002B69D3">
        <w:rPr>
          <w:rFonts w:eastAsia="Batang"/>
          <w:i/>
        </w:rPr>
        <w:t>p</w:t>
      </w:r>
      <w:r w:rsidR="00DE5C09" w:rsidRPr="008B6A9C">
        <w:rPr>
          <w:rFonts w:eastAsia="Batang"/>
          <w:i/>
          <w:color w:val="000000" w:themeColor="text1"/>
        </w:rPr>
        <w:t xml:space="preserve">. </w:t>
      </w:r>
      <w:r w:rsidR="008B6A9C" w:rsidRPr="008B6A9C">
        <w:rPr>
          <w:rFonts w:eastAsia="Batang"/>
          <w:i/>
          <w:color w:val="000000" w:themeColor="text1"/>
        </w:rPr>
        <w:t>evelina.stonaitiene@vijurkai.lt</w:t>
      </w:r>
    </w:p>
    <w:p w14:paraId="6E78CB6A" w14:textId="77777777" w:rsidR="00410E64" w:rsidRPr="004058C8" w:rsidRDefault="00410E64" w:rsidP="00C55523">
      <w:pPr>
        <w:pStyle w:val="Antrat2"/>
        <w:numPr>
          <w:ilvl w:val="0"/>
          <w:numId w:val="0"/>
        </w:numPr>
        <w:rPr>
          <w:sz w:val="22"/>
          <w:szCs w:val="22"/>
        </w:rPr>
      </w:pPr>
    </w:p>
    <w:bookmarkEnd w:id="2"/>
    <w:bookmarkEnd w:id="3"/>
    <w:p w14:paraId="6BD5F7E0" w14:textId="4412B1C0" w:rsidR="00273A97" w:rsidRPr="004058C8" w:rsidRDefault="00273A97">
      <w:pPr>
        <w:numPr>
          <w:ilvl w:val="0"/>
          <w:numId w:val="7"/>
        </w:numPr>
        <w:spacing w:after="0" w:line="240" w:lineRule="auto"/>
        <w:jc w:val="center"/>
        <w:rPr>
          <w:b/>
          <w:bCs/>
          <w:szCs w:val="22"/>
        </w:rPr>
      </w:pPr>
      <w:r w:rsidRPr="004058C8">
        <w:rPr>
          <w:b/>
          <w:bCs/>
          <w:szCs w:val="22"/>
        </w:rPr>
        <w:t>PIRKIMO OBJEKTAS</w:t>
      </w:r>
    </w:p>
    <w:p w14:paraId="72DC7539" w14:textId="77777777" w:rsidR="00B03D95" w:rsidRPr="004058C8" w:rsidRDefault="00B03D95" w:rsidP="00B03D95">
      <w:pPr>
        <w:spacing w:after="0" w:line="240" w:lineRule="auto"/>
        <w:ind w:left="720"/>
        <w:rPr>
          <w:b/>
          <w:bCs/>
          <w:sz w:val="22"/>
          <w:szCs w:val="22"/>
        </w:rPr>
      </w:pPr>
    </w:p>
    <w:p w14:paraId="2C379DF6" w14:textId="60797235" w:rsidR="004A2F7D" w:rsidRDefault="00B46CC6" w:rsidP="00B50935">
      <w:pPr>
        <w:pStyle w:val="Sraopastraipa2"/>
        <w:tabs>
          <w:tab w:val="left" w:pos="1440"/>
        </w:tabs>
        <w:spacing w:after="0" w:line="240" w:lineRule="auto"/>
        <w:ind w:left="0" w:firstLine="680"/>
        <w:jc w:val="both"/>
        <w:rPr>
          <w:bCs/>
        </w:rPr>
      </w:pPr>
      <w:bookmarkStart w:id="4" w:name="_Toc47844931"/>
      <w:bookmarkStart w:id="5" w:name="_Toc60525485"/>
      <w:r>
        <w:rPr>
          <w:b/>
          <w:bCs/>
        </w:rPr>
        <w:t xml:space="preserve">2.1. </w:t>
      </w:r>
      <w:r w:rsidR="000B5E8B" w:rsidRPr="00991648">
        <w:rPr>
          <w:b/>
          <w:bCs/>
        </w:rPr>
        <w:t>Pirkimo objektas</w:t>
      </w:r>
      <w:r w:rsidR="00B03D95" w:rsidRPr="00991648">
        <w:rPr>
          <w:bCs/>
        </w:rPr>
        <w:t xml:space="preserve"> –</w:t>
      </w:r>
      <w:r w:rsidR="00285371">
        <w:rPr>
          <w:bCs/>
        </w:rPr>
        <w:t xml:space="preserve"> </w:t>
      </w:r>
      <w:r w:rsidR="008B6A9C">
        <w:rPr>
          <w:bCs/>
        </w:rPr>
        <w:t xml:space="preserve">psichologo paslaugos </w:t>
      </w:r>
      <w:r w:rsidR="00B71585" w:rsidRPr="00991648">
        <w:rPr>
          <w:bCs/>
        </w:rPr>
        <w:t xml:space="preserve">(toliau – </w:t>
      </w:r>
      <w:r w:rsidR="00F66A1F" w:rsidRPr="00991648">
        <w:rPr>
          <w:bCs/>
        </w:rPr>
        <w:t>P</w:t>
      </w:r>
      <w:r w:rsidR="008B6A9C">
        <w:rPr>
          <w:bCs/>
        </w:rPr>
        <w:t>aslaugos</w:t>
      </w:r>
      <w:r w:rsidR="00F66A1F" w:rsidRPr="00991648">
        <w:rPr>
          <w:bCs/>
        </w:rPr>
        <w:t>)</w:t>
      </w:r>
      <w:r w:rsidR="00B03D95" w:rsidRPr="00991648">
        <w:rPr>
          <w:bCs/>
        </w:rPr>
        <w:t>.</w:t>
      </w:r>
      <w:r w:rsidR="00291E5E" w:rsidRPr="00991648">
        <w:rPr>
          <w:bCs/>
        </w:rPr>
        <w:t xml:space="preserve"> </w:t>
      </w:r>
    </w:p>
    <w:p w14:paraId="553DA838" w14:textId="531D5C65" w:rsidR="00991648" w:rsidRDefault="004A2F7D" w:rsidP="00B50935">
      <w:pPr>
        <w:pStyle w:val="Sraopastraipa2"/>
        <w:tabs>
          <w:tab w:val="left" w:pos="1440"/>
        </w:tabs>
        <w:spacing w:after="0" w:line="240" w:lineRule="auto"/>
        <w:ind w:left="0" w:firstLine="680"/>
        <w:jc w:val="both"/>
        <w:rPr>
          <w:bCs/>
          <w:shd w:val="clear" w:color="auto" w:fill="FFFFFF"/>
        </w:rPr>
      </w:pPr>
      <w:r w:rsidRPr="003E49F8">
        <w:rPr>
          <w:bCs/>
        </w:rPr>
        <w:t xml:space="preserve">2.2. </w:t>
      </w:r>
      <w:r w:rsidR="00646035" w:rsidRPr="006F6717">
        <w:rPr>
          <w:b/>
          <w:shd w:val="clear" w:color="auto" w:fill="FFFFFF"/>
        </w:rPr>
        <w:t xml:space="preserve">Pirkimas </w:t>
      </w:r>
      <w:r w:rsidR="008B6A9C">
        <w:rPr>
          <w:b/>
          <w:shd w:val="clear" w:color="auto" w:fill="FFFFFF"/>
        </w:rPr>
        <w:t>ne</w:t>
      </w:r>
      <w:r w:rsidR="00B50935" w:rsidRPr="006F6717">
        <w:rPr>
          <w:b/>
          <w:shd w:val="clear" w:color="auto" w:fill="FFFFFF"/>
        </w:rPr>
        <w:t>skaidomas į dalis</w:t>
      </w:r>
      <w:r w:rsidR="008B6A9C">
        <w:rPr>
          <w:b/>
          <w:shd w:val="clear" w:color="auto" w:fill="FFFFFF"/>
        </w:rPr>
        <w:t>.</w:t>
      </w:r>
    </w:p>
    <w:p w14:paraId="54EFA028" w14:textId="3EAAE008" w:rsidR="00991648" w:rsidRPr="00C50F63" w:rsidRDefault="00B46CC6" w:rsidP="00B50935">
      <w:pPr>
        <w:pStyle w:val="Sraopastraipa2"/>
        <w:tabs>
          <w:tab w:val="left" w:pos="1440"/>
        </w:tabs>
        <w:spacing w:after="0"/>
        <w:ind w:left="0" w:firstLine="680"/>
        <w:jc w:val="both"/>
      </w:pPr>
      <w:r w:rsidRPr="00B50935">
        <w:rPr>
          <w:iCs/>
        </w:rPr>
        <w:t>2</w:t>
      </w:r>
      <w:r w:rsidR="00EA6674" w:rsidRPr="00B50935">
        <w:rPr>
          <w:iCs/>
        </w:rPr>
        <w:t>.</w:t>
      </w:r>
      <w:r w:rsidR="004A2F7D" w:rsidRPr="00B50935">
        <w:rPr>
          <w:iCs/>
        </w:rPr>
        <w:t>3</w:t>
      </w:r>
      <w:r w:rsidR="005E598D" w:rsidRPr="00B50935">
        <w:rPr>
          <w:iCs/>
        </w:rPr>
        <w:t>.</w:t>
      </w:r>
      <w:r w:rsidR="005E598D">
        <w:rPr>
          <w:b/>
          <w:bCs/>
          <w:iCs/>
        </w:rPr>
        <w:t xml:space="preserve"> </w:t>
      </w:r>
      <w:r w:rsidR="00B50935" w:rsidRPr="00A84903">
        <w:t xml:space="preserve">Pirkimo objekto </w:t>
      </w:r>
      <w:r w:rsidR="00B50935">
        <w:t>apibūdintas ir reikalavimai jam nustatyti</w:t>
      </w:r>
      <w:r w:rsidR="00B50935" w:rsidRPr="00A84903">
        <w:t xml:space="preserve"> </w:t>
      </w:r>
      <w:r w:rsidR="00B50935" w:rsidRPr="00B2588B">
        <w:t>2 priede „Techninė specifikacija</w:t>
      </w:r>
      <w:r w:rsidR="00B50935" w:rsidRPr="00A84903">
        <w:rPr>
          <w:color w:val="000000"/>
        </w:rPr>
        <w:t>“</w:t>
      </w:r>
      <w:r w:rsidR="008B6A9C">
        <w:rPr>
          <w:color w:val="000000"/>
        </w:rPr>
        <w:t xml:space="preserve">. Pasiūlymo formoje nurodytas valandų kiekis </w:t>
      </w:r>
      <w:r w:rsidR="00B50935">
        <w:rPr>
          <w:color w:val="000000"/>
        </w:rPr>
        <w:t>skirta</w:t>
      </w:r>
      <w:r w:rsidR="008B6A9C">
        <w:rPr>
          <w:color w:val="000000"/>
        </w:rPr>
        <w:t>s</w:t>
      </w:r>
      <w:r w:rsidR="00B50935">
        <w:rPr>
          <w:color w:val="000000"/>
        </w:rPr>
        <w:t xml:space="preserve"> tik pasiūlymo kainai apskaičiuoti. P</w:t>
      </w:r>
      <w:r w:rsidR="008B6A9C">
        <w:rPr>
          <w:color w:val="000000"/>
        </w:rPr>
        <w:t xml:space="preserve">aslaugos </w:t>
      </w:r>
      <w:r w:rsidR="00154DC5">
        <w:rPr>
          <w:color w:val="000000"/>
        </w:rPr>
        <w:t xml:space="preserve">bus </w:t>
      </w:r>
      <w:r w:rsidR="00154DC5" w:rsidRPr="00C50F63">
        <w:t>perkamos</w:t>
      </w:r>
      <w:r w:rsidR="00B50935" w:rsidRPr="00C50F63">
        <w:t xml:space="preserve"> pagal perkančiosios organizacijos poreikius.</w:t>
      </w:r>
    </w:p>
    <w:p w14:paraId="27783368" w14:textId="0DC53073" w:rsidR="00B50935" w:rsidRPr="00C50F63" w:rsidRDefault="00EA6674" w:rsidP="00B50935">
      <w:pPr>
        <w:pStyle w:val="Sraopastraipa2"/>
        <w:tabs>
          <w:tab w:val="left" w:pos="1440"/>
        </w:tabs>
        <w:spacing w:after="0" w:line="240" w:lineRule="auto"/>
        <w:ind w:left="0" w:firstLine="709"/>
        <w:jc w:val="both"/>
        <w:rPr>
          <w:lang w:eastAsia="lt-LT"/>
        </w:rPr>
      </w:pPr>
      <w:r w:rsidRPr="00C50F63">
        <w:rPr>
          <w:b/>
          <w:bCs/>
          <w:lang w:eastAsia="lt-LT"/>
        </w:rPr>
        <w:t>2.</w:t>
      </w:r>
      <w:r w:rsidR="00464B73" w:rsidRPr="00C50F63">
        <w:rPr>
          <w:b/>
          <w:bCs/>
          <w:lang w:eastAsia="lt-LT"/>
        </w:rPr>
        <w:t>4</w:t>
      </w:r>
      <w:r w:rsidR="008A3450" w:rsidRPr="00C50F63">
        <w:rPr>
          <w:b/>
          <w:bCs/>
          <w:lang w:eastAsia="lt-LT"/>
        </w:rPr>
        <w:t xml:space="preserve">. </w:t>
      </w:r>
      <w:r w:rsidR="00B50935" w:rsidRPr="00C50F63">
        <w:rPr>
          <w:b/>
          <w:bCs/>
          <w:lang w:eastAsia="lt-LT"/>
        </w:rPr>
        <w:t xml:space="preserve">Sutarties galiojimas </w:t>
      </w:r>
      <w:r w:rsidR="00B50935" w:rsidRPr="00C50F63">
        <w:rPr>
          <w:iCs/>
        </w:rPr>
        <w:t>–</w:t>
      </w:r>
      <w:r w:rsidR="00B2588B" w:rsidRPr="00C50F63">
        <w:rPr>
          <w:iCs/>
        </w:rPr>
        <w:t xml:space="preserve"> </w:t>
      </w:r>
      <w:r w:rsidR="008B6A9C" w:rsidRPr="00C50F63">
        <w:rPr>
          <w:lang w:eastAsia="lt-LT"/>
        </w:rPr>
        <w:t>12</w:t>
      </w:r>
      <w:r w:rsidR="00965DC8" w:rsidRPr="00C50F63">
        <w:rPr>
          <w:lang w:eastAsia="lt-LT"/>
        </w:rPr>
        <w:t xml:space="preserve"> mėnesių</w:t>
      </w:r>
      <w:r w:rsidR="00B50935" w:rsidRPr="00C50F63">
        <w:rPr>
          <w:lang w:eastAsia="lt-LT"/>
        </w:rPr>
        <w:t xml:space="preserve"> nuo sutarties sudarymo dienos.</w:t>
      </w:r>
    </w:p>
    <w:p w14:paraId="03F88E12" w14:textId="34F93566" w:rsidR="00C979B1" w:rsidRPr="00C50F63" w:rsidRDefault="000B34B9" w:rsidP="000B34B9">
      <w:pPr>
        <w:pStyle w:val="Betarp"/>
        <w:tabs>
          <w:tab w:val="left" w:pos="1134"/>
        </w:tabs>
        <w:spacing w:after="120"/>
        <w:ind w:left="709"/>
        <w:contextualSpacing/>
        <w:jc w:val="both"/>
        <w:rPr>
          <w:rFonts w:ascii="Times New Roman" w:hAnsi="Times New Roman"/>
          <w:sz w:val="24"/>
          <w:szCs w:val="24"/>
        </w:rPr>
      </w:pPr>
      <w:r w:rsidRPr="00C50F63">
        <w:rPr>
          <w:rFonts w:ascii="Times New Roman" w:hAnsi="Times New Roman"/>
          <w:sz w:val="24"/>
          <w:szCs w:val="24"/>
          <w:lang w:eastAsia="lt-LT"/>
        </w:rPr>
        <w:t xml:space="preserve">2.5. </w:t>
      </w:r>
      <w:r w:rsidRPr="00C50F63">
        <w:rPr>
          <w:rFonts w:ascii="Times New Roman" w:eastAsia="Times New Roman" w:hAnsi="Times New Roman"/>
          <w:b/>
          <w:sz w:val="24"/>
          <w:szCs w:val="24"/>
          <w:u w:val="single"/>
        </w:rPr>
        <w:t>Maksimali perkančiajai organizacijai priimtina pasiūlymo kaina yra 1</w:t>
      </w:r>
      <w:r w:rsidR="008348AA">
        <w:rPr>
          <w:rFonts w:ascii="Times New Roman" w:eastAsia="Times New Roman" w:hAnsi="Times New Roman"/>
          <w:b/>
          <w:sz w:val="24"/>
          <w:szCs w:val="24"/>
          <w:u w:val="single"/>
        </w:rPr>
        <w:t>4</w:t>
      </w:r>
      <w:r w:rsidR="00A643A5">
        <w:rPr>
          <w:rFonts w:ascii="Times New Roman" w:eastAsia="Times New Roman" w:hAnsi="Times New Roman"/>
          <w:b/>
          <w:sz w:val="24"/>
          <w:szCs w:val="24"/>
          <w:u w:val="single"/>
        </w:rPr>
        <w:t>784</w:t>
      </w:r>
      <w:r w:rsidR="008348AA">
        <w:rPr>
          <w:rFonts w:ascii="Times New Roman" w:eastAsia="Times New Roman" w:hAnsi="Times New Roman"/>
          <w:b/>
          <w:sz w:val="24"/>
          <w:szCs w:val="24"/>
          <w:u w:val="single"/>
        </w:rPr>
        <w:t>,00</w:t>
      </w:r>
      <w:r w:rsidRPr="00C50F63">
        <w:rPr>
          <w:rFonts w:ascii="Times New Roman" w:eastAsia="Times New Roman" w:hAnsi="Times New Roman"/>
          <w:b/>
          <w:bCs/>
          <w:sz w:val="24"/>
          <w:szCs w:val="24"/>
          <w:u w:val="single"/>
        </w:rPr>
        <w:t xml:space="preserve"> EUR</w:t>
      </w:r>
      <w:r w:rsidRPr="00C50F63">
        <w:rPr>
          <w:rFonts w:ascii="Times New Roman" w:eastAsia="Times New Roman" w:hAnsi="Times New Roman"/>
          <w:b/>
          <w:sz w:val="24"/>
          <w:szCs w:val="24"/>
          <w:u w:val="single"/>
        </w:rPr>
        <w:t xml:space="preserve"> be PVM.</w:t>
      </w:r>
    </w:p>
    <w:p w14:paraId="7356B455" w14:textId="5F8BE92D" w:rsidR="008A3450" w:rsidRPr="000B34B9" w:rsidRDefault="00EA6674" w:rsidP="00792B83">
      <w:pPr>
        <w:tabs>
          <w:tab w:val="left" w:pos="1125"/>
          <w:tab w:val="num" w:pos="5038"/>
        </w:tabs>
        <w:suppressAutoHyphens/>
        <w:spacing w:after="0"/>
        <w:ind w:firstLine="680"/>
        <w:jc w:val="both"/>
      </w:pPr>
      <w:r w:rsidRPr="000B34B9">
        <w:t>2.</w:t>
      </w:r>
      <w:r w:rsidR="000B34B9" w:rsidRPr="000B34B9">
        <w:t>6</w:t>
      </w:r>
      <w:r w:rsidR="00C979B1" w:rsidRPr="000B34B9">
        <w:t xml:space="preserve">. </w:t>
      </w:r>
      <w:r w:rsidR="00DB37C6" w:rsidRPr="000B34B9">
        <w:rPr>
          <w:bCs/>
        </w:rPr>
        <w:t>Tiekėjams neleidžiama pateikti alternatyvių pasiūlymų. T</w:t>
      </w:r>
      <w:r w:rsidR="009D3AEF" w:rsidRPr="000B34B9">
        <w:rPr>
          <w:bCs/>
        </w:rPr>
        <w:t>ie</w:t>
      </w:r>
      <w:r w:rsidR="00DB37C6" w:rsidRPr="000B34B9">
        <w:rPr>
          <w:bCs/>
        </w:rPr>
        <w:t>kėjų pateikti alternatyvūs pasiūlymai nagrinėjami nebus.</w:t>
      </w:r>
    </w:p>
    <w:p w14:paraId="55665E6E" w14:textId="77777777" w:rsidR="008A3450" w:rsidRPr="004058C8" w:rsidRDefault="008A3450" w:rsidP="00EF4F70">
      <w:pPr>
        <w:pStyle w:val="Sraopastraipa2"/>
        <w:spacing w:after="0" w:line="240" w:lineRule="auto"/>
        <w:ind w:left="0"/>
        <w:jc w:val="both"/>
        <w:rPr>
          <w:b/>
          <w:bCs/>
          <w:sz w:val="22"/>
          <w:szCs w:val="22"/>
        </w:rPr>
      </w:pPr>
    </w:p>
    <w:p w14:paraId="4E3303B2" w14:textId="77777777" w:rsidR="00580805" w:rsidRPr="004058C8" w:rsidRDefault="00580805">
      <w:pPr>
        <w:numPr>
          <w:ilvl w:val="0"/>
          <w:numId w:val="7"/>
        </w:numPr>
        <w:spacing w:after="0" w:line="240" w:lineRule="auto"/>
        <w:jc w:val="center"/>
        <w:rPr>
          <w:b/>
          <w:bCs/>
          <w:szCs w:val="22"/>
        </w:rPr>
      </w:pPr>
      <w:r w:rsidRPr="004058C8">
        <w:rPr>
          <w:b/>
          <w:bCs/>
          <w:szCs w:val="22"/>
        </w:rPr>
        <w:t>TIEKĖJŲ PAŠALINIMO PAGRINDAI</w:t>
      </w:r>
    </w:p>
    <w:p w14:paraId="030CC4A8" w14:textId="77777777" w:rsidR="00A7327F" w:rsidRPr="004058C8" w:rsidRDefault="00A7327F" w:rsidP="00B66257">
      <w:pPr>
        <w:pStyle w:val="Sraopastraipa2"/>
        <w:tabs>
          <w:tab w:val="left" w:pos="1440"/>
        </w:tabs>
        <w:spacing w:after="0" w:line="240" w:lineRule="auto"/>
        <w:ind w:left="810"/>
        <w:jc w:val="both"/>
        <w:rPr>
          <w:bCs/>
          <w:sz w:val="22"/>
          <w:szCs w:val="22"/>
        </w:rPr>
      </w:pPr>
    </w:p>
    <w:p w14:paraId="1BE11C3A" w14:textId="36F25F6D" w:rsidR="00A7327F" w:rsidRPr="004058C8" w:rsidRDefault="00E32C0A">
      <w:pPr>
        <w:pStyle w:val="Sraopastraipa2"/>
        <w:numPr>
          <w:ilvl w:val="1"/>
          <w:numId w:val="8"/>
        </w:numPr>
        <w:tabs>
          <w:tab w:val="left" w:pos="1440"/>
        </w:tabs>
        <w:spacing w:after="0" w:line="240" w:lineRule="auto"/>
        <w:ind w:left="0" w:firstLine="810"/>
        <w:jc w:val="both"/>
        <w:rPr>
          <w:bCs/>
        </w:rPr>
      </w:pPr>
      <w:r w:rsidRPr="002F2841">
        <w:rPr>
          <w:bCs/>
        </w:rPr>
        <w:t>Tiekė</w:t>
      </w:r>
      <w:r w:rsidRPr="004058C8">
        <w:rPr>
          <w:bCs/>
        </w:rPr>
        <w:t xml:space="preserve">jams (subtiekėjams, kai remiamasi jų </w:t>
      </w:r>
      <w:proofErr w:type="spellStart"/>
      <w:r w:rsidRPr="004058C8">
        <w:rPr>
          <w:bCs/>
        </w:rPr>
        <w:t>pajėgumais</w:t>
      </w:r>
      <w:proofErr w:type="spellEnd"/>
      <w:r w:rsidRPr="004058C8">
        <w:rPr>
          <w:bCs/>
        </w:rPr>
        <w:t>) dalyvaujantiems pirkime netaikomi tiekėjų pašalinimo pagrindai.</w:t>
      </w:r>
    </w:p>
    <w:p w14:paraId="404AAFAD" w14:textId="77777777" w:rsidR="00EC3883" w:rsidRPr="004058C8" w:rsidRDefault="00EC3883" w:rsidP="001A52D9">
      <w:pPr>
        <w:spacing w:after="0" w:line="240" w:lineRule="auto"/>
        <w:jc w:val="both"/>
      </w:pPr>
    </w:p>
    <w:p w14:paraId="0C426561" w14:textId="267C6AB5" w:rsidR="00EC3883" w:rsidRPr="004058C8" w:rsidRDefault="00EC3883">
      <w:pPr>
        <w:numPr>
          <w:ilvl w:val="0"/>
          <w:numId w:val="7"/>
        </w:numPr>
        <w:spacing w:after="0" w:line="240" w:lineRule="auto"/>
        <w:jc w:val="center"/>
        <w:rPr>
          <w:b/>
          <w:bCs/>
          <w:szCs w:val="22"/>
        </w:rPr>
      </w:pPr>
      <w:r w:rsidRPr="004058C8">
        <w:rPr>
          <w:b/>
          <w:bCs/>
          <w:szCs w:val="22"/>
        </w:rPr>
        <w:t>KVALIFIKACIJOS REIKALAVIMAI</w:t>
      </w:r>
    </w:p>
    <w:p w14:paraId="2DB799A3" w14:textId="2EAAA33D" w:rsidR="004414E9" w:rsidRDefault="004414E9" w:rsidP="002E7E00">
      <w:pPr>
        <w:tabs>
          <w:tab w:val="left" w:pos="1298"/>
        </w:tabs>
        <w:spacing w:after="0" w:line="240" w:lineRule="auto"/>
        <w:jc w:val="both"/>
      </w:pPr>
    </w:p>
    <w:p w14:paraId="4898A0BB" w14:textId="2FCBEE00" w:rsidR="00B50935" w:rsidRPr="006E619E" w:rsidRDefault="0047633E" w:rsidP="00B50935">
      <w:pPr>
        <w:spacing w:after="0" w:line="240" w:lineRule="auto"/>
        <w:contextualSpacing/>
        <w:jc w:val="both"/>
        <w:rPr>
          <w:rFonts w:eastAsia="Times New Roman"/>
        </w:rPr>
      </w:pPr>
      <w:r>
        <w:t xml:space="preserve">     </w:t>
      </w:r>
      <w:r w:rsidR="00A64B2A">
        <w:rPr>
          <w:b/>
          <w:bCs/>
        </w:rPr>
        <w:t xml:space="preserve">4.1. </w:t>
      </w:r>
      <w:r w:rsidR="00B50935" w:rsidRPr="006E619E">
        <w:rPr>
          <w:rFonts w:eastAsia="Times New Roman"/>
        </w:rPr>
        <w:t>Tiekėjo kvalifikacija ir, jeigu taikytina, atitiktis kokybės vadybos sistemos ir (arba) aplinkos apsaugos vadybos sistemos standartų reikalavimams turi būti įgyta iki pasiūlymų pateikimo termino pabaigos (susipažinimo su pasiūlymais dienos).</w:t>
      </w:r>
    </w:p>
    <w:p w14:paraId="225B1474" w14:textId="77777777" w:rsidR="00B50935" w:rsidRPr="006E619E" w:rsidRDefault="00B50935" w:rsidP="00B50935">
      <w:pPr>
        <w:tabs>
          <w:tab w:val="left" w:pos="426"/>
        </w:tabs>
        <w:spacing w:after="0" w:line="240" w:lineRule="auto"/>
        <w:jc w:val="both"/>
        <w:rPr>
          <w:rFonts w:eastAsia="Times New Roman"/>
        </w:rPr>
      </w:pPr>
    </w:p>
    <w:p w14:paraId="1B2C7CE9" w14:textId="56AA7A40" w:rsidR="00B50935" w:rsidRPr="00652A49" w:rsidRDefault="000B34B9" w:rsidP="00B50935">
      <w:pPr>
        <w:tabs>
          <w:tab w:val="left" w:pos="426"/>
        </w:tabs>
        <w:spacing w:after="0" w:line="240" w:lineRule="auto"/>
        <w:jc w:val="both"/>
        <w:rPr>
          <w:rFonts w:eastAsia="Times New Roman"/>
          <w:b/>
          <w:bCs/>
        </w:rPr>
      </w:pPr>
      <w:r>
        <w:rPr>
          <w:rFonts w:eastAsia="Times New Roman"/>
          <w:b/>
          <w:bCs/>
        </w:rPr>
        <w:t>4</w:t>
      </w:r>
      <w:r w:rsidR="00B50935" w:rsidRPr="0035602E">
        <w:rPr>
          <w:rFonts w:eastAsia="Times New Roman"/>
          <w:b/>
          <w:bCs/>
        </w:rPr>
        <w:t xml:space="preserve">.1. </w:t>
      </w:r>
      <w:r>
        <w:rPr>
          <w:rFonts w:eastAsia="Times New Roman"/>
          <w:b/>
          <w:bCs/>
        </w:rPr>
        <w:t>1</w:t>
      </w:r>
    </w:p>
    <w:tbl>
      <w:tblPr>
        <w:tblStyle w:val="Lentelstinklelis"/>
        <w:tblW w:w="9628" w:type="dxa"/>
        <w:jc w:val="center"/>
        <w:tblLook w:val="04A0" w:firstRow="1" w:lastRow="0" w:firstColumn="1" w:lastColumn="0" w:noHBand="0" w:noVBand="1"/>
      </w:tblPr>
      <w:tblGrid>
        <w:gridCol w:w="876"/>
        <w:gridCol w:w="4242"/>
        <w:gridCol w:w="4510"/>
      </w:tblGrid>
      <w:tr w:rsidR="00B50935" w:rsidRPr="008A1288" w14:paraId="2C44497D" w14:textId="77777777" w:rsidTr="00F717E7">
        <w:trPr>
          <w:jc w:val="center"/>
        </w:trPr>
        <w:tc>
          <w:tcPr>
            <w:tcW w:w="876" w:type="dxa"/>
          </w:tcPr>
          <w:p w14:paraId="14C0B729" w14:textId="77777777" w:rsidR="00B50935" w:rsidRPr="00C50F63" w:rsidRDefault="00B50935" w:rsidP="00F717E7">
            <w:pPr>
              <w:spacing w:after="0" w:line="240" w:lineRule="auto"/>
              <w:jc w:val="both"/>
              <w:rPr>
                <w:szCs w:val="20"/>
                <w:lang w:eastAsia="lt-LT"/>
              </w:rPr>
            </w:pPr>
            <w:r w:rsidRPr="00C50F63">
              <w:rPr>
                <w:szCs w:val="20"/>
                <w:lang w:eastAsia="lt-LT"/>
              </w:rPr>
              <w:t>Eil. Nr.</w:t>
            </w:r>
          </w:p>
        </w:tc>
        <w:tc>
          <w:tcPr>
            <w:tcW w:w="4242" w:type="dxa"/>
          </w:tcPr>
          <w:p w14:paraId="403F626E" w14:textId="77777777" w:rsidR="00B50935" w:rsidRPr="00C50F63" w:rsidRDefault="00B50935" w:rsidP="00F717E7">
            <w:pPr>
              <w:spacing w:after="0" w:line="240" w:lineRule="auto"/>
              <w:jc w:val="center"/>
              <w:rPr>
                <w:b/>
                <w:bCs/>
                <w:szCs w:val="20"/>
                <w:lang w:eastAsia="lt-LT"/>
              </w:rPr>
            </w:pPr>
            <w:r w:rsidRPr="00C50F63">
              <w:rPr>
                <w:b/>
                <w:bCs/>
                <w:szCs w:val="20"/>
                <w:lang w:eastAsia="lt-LT"/>
              </w:rPr>
              <w:t>Kvalifikacijos reikalavimai</w:t>
            </w:r>
          </w:p>
        </w:tc>
        <w:tc>
          <w:tcPr>
            <w:tcW w:w="4510" w:type="dxa"/>
          </w:tcPr>
          <w:p w14:paraId="5AAFFB30" w14:textId="77777777" w:rsidR="00B50935" w:rsidRPr="00C50F63" w:rsidRDefault="00B50935" w:rsidP="00F717E7">
            <w:pPr>
              <w:spacing w:after="0" w:line="240" w:lineRule="auto"/>
              <w:jc w:val="center"/>
              <w:rPr>
                <w:b/>
                <w:bCs/>
                <w:szCs w:val="20"/>
                <w:lang w:eastAsia="lt-LT"/>
              </w:rPr>
            </w:pPr>
            <w:r w:rsidRPr="00C50F63">
              <w:rPr>
                <w:b/>
                <w:bCs/>
                <w:szCs w:val="20"/>
                <w:lang w:eastAsia="lt-LT"/>
              </w:rPr>
              <w:t>Patvirtinančių dokumentų sąrašas</w:t>
            </w:r>
          </w:p>
        </w:tc>
      </w:tr>
      <w:tr w:rsidR="00B50935" w:rsidRPr="008A1288" w14:paraId="463BB16D" w14:textId="77777777" w:rsidTr="00F717E7">
        <w:trPr>
          <w:jc w:val="center"/>
        </w:trPr>
        <w:tc>
          <w:tcPr>
            <w:tcW w:w="9628" w:type="dxa"/>
            <w:gridSpan w:val="3"/>
          </w:tcPr>
          <w:p w14:paraId="52C40D36" w14:textId="77777777" w:rsidR="00B50935" w:rsidRPr="00C50F63" w:rsidRDefault="00B50935" w:rsidP="00F717E7">
            <w:pPr>
              <w:spacing w:after="0" w:line="240" w:lineRule="auto"/>
              <w:jc w:val="center"/>
              <w:rPr>
                <w:b/>
                <w:bCs/>
                <w:i/>
                <w:iCs/>
                <w:szCs w:val="20"/>
                <w:lang w:eastAsia="lt-LT"/>
              </w:rPr>
            </w:pPr>
            <w:r w:rsidRPr="00C50F63">
              <w:rPr>
                <w:b/>
                <w:bCs/>
                <w:i/>
                <w:iCs/>
                <w:szCs w:val="20"/>
                <w:lang w:eastAsia="lt-LT"/>
              </w:rPr>
              <w:lastRenderedPageBreak/>
              <w:t>Teisė verstis ta veikla</w:t>
            </w:r>
          </w:p>
        </w:tc>
      </w:tr>
      <w:tr w:rsidR="00B50935" w:rsidRPr="008A1288" w14:paraId="09EAAEF5" w14:textId="77777777" w:rsidTr="003B4A6E">
        <w:trPr>
          <w:jc w:val="center"/>
        </w:trPr>
        <w:tc>
          <w:tcPr>
            <w:tcW w:w="876" w:type="dxa"/>
          </w:tcPr>
          <w:p w14:paraId="7B127025" w14:textId="7A2EC436" w:rsidR="00B50935" w:rsidRPr="00C50F63" w:rsidRDefault="000B34B9" w:rsidP="00F717E7">
            <w:pPr>
              <w:spacing w:after="0" w:line="240" w:lineRule="auto"/>
              <w:jc w:val="both"/>
              <w:rPr>
                <w:szCs w:val="20"/>
                <w:lang w:eastAsia="lt-LT"/>
              </w:rPr>
            </w:pPr>
            <w:r w:rsidRPr="00C50F63">
              <w:rPr>
                <w:szCs w:val="20"/>
                <w:lang w:eastAsia="lt-LT"/>
              </w:rPr>
              <w:t>1.</w:t>
            </w:r>
          </w:p>
        </w:tc>
        <w:tc>
          <w:tcPr>
            <w:tcW w:w="4242" w:type="dxa"/>
          </w:tcPr>
          <w:p w14:paraId="050E52DA" w14:textId="71C3885F" w:rsidR="00B50935" w:rsidRPr="00C50F63" w:rsidRDefault="00BC0161" w:rsidP="00A35642">
            <w:pPr>
              <w:shd w:val="clear" w:color="auto" w:fill="FFFFFF"/>
              <w:spacing w:after="15" w:line="259" w:lineRule="auto"/>
              <w:jc w:val="both"/>
              <w:rPr>
                <w:lang w:eastAsia="lt-LT"/>
              </w:rPr>
            </w:pPr>
            <w:r w:rsidRPr="00C50F63">
              <w:rPr>
                <w:bCs/>
              </w:rPr>
              <w:t>Psichologo</w:t>
            </w:r>
            <w:r w:rsidRPr="00C50F63">
              <w:t xml:space="preserve"> paslaugas gali teikti </w:t>
            </w:r>
            <w:r w:rsidRPr="00C50F63">
              <w:rPr>
                <w:bCs/>
              </w:rPr>
              <w:t>tik toks paslaugų teikėjas</w:t>
            </w:r>
            <w:r w:rsidRPr="00C50F63">
              <w:t>, kuris turi psichologijos bakalauro ir psichologijos magistro kvalifikacinius laipsnius.</w:t>
            </w:r>
          </w:p>
        </w:tc>
        <w:tc>
          <w:tcPr>
            <w:tcW w:w="4510" w:type="dxa"/>
          </w:tcPr>
          <w:p w14:paraId="6D169A68" w14:textId="562C5454" w:rsidR="00B50935" w:rsidRPr="00C50F63" w:rsidRDefault="00DA06C6" w:rsidP="00F717E7">
            <w:pPr>
              <w:spacing w:after="0" w:line="240" w:lineRule="auto"/>
              <w:jc w:val="both"/>
              <w:rPr>
                <w:lang w:eastAsia="lt-LT"/>
              </w:rPr>
            </w:pPr>
            <w:r w:rsidRPr="00C50F63">
              <w:rPr>
                <w:lang w:eastAsia="lt-LT"/>
              </w:rPr>
              <w:t>P</w:t>
            </w:r>
            <w:r w:rsidR="00A35642" w:rsidRPr="00C50F63">
              <w:rPr>
                <w:lang w:eastAsia="lt-LT"/>
              </w:rPr>
              <w:t>sichologijos bakalauro ir psichologijos magistro kvalifikacinius laipsnius patvirtinantys dokumentai</w:t>
            </w:r>
            <w:r w:rsidRPr="00C50F63">
              <w:rPr>
                <w:lang w:eastAsia="lt-LT"/>
              </w:rPr>
              <w:t>.</w:t>
            </w:r>
          </w:p>
          <w:p w14:paraId="172E801E" w14:textId="7490C67B" w:rsidR="00B50935" w:rsidRPr="00C50F63" w:rsidRDefault="000B34B9" w:rsidP="00F717E7">
            <w:pPr>
              <w:spacing w:after="0" w:line="240" w:lineRule="auto"/>
              <w:jc w:val="both"/>
              <w:rPr>
                <w:i/>
                <w:u w:val="single"/>
                <w:lang w:eastAsia="lt-LT"/>
              </w:rPr>
            </w:pPr>
            <w:r w:rsidRPr="00C50F63">
              <w:rPr>
                <w:i/>
                <w:u w:val="single"/>
                <w:lang w:eastAsia="lt-LT"/>
              </w:rPr>
              <w:t>Kartu su pasiūlymu p</w:t>
            </w:r>
            <w:r w:rsidR="00B50935" w:rsidRPr="00C50F63">
              <w:rPr>
                <w:i/>
                <w:u w:val="single"/>
                <w:lang w:eastAsia="lt-LT"/>
              </w:rPr>
              <w:t>ateikiama skaitmeninė dokumento kopija</w:t>
            </w:r>
            <w:r w:rsidR="00B2588B" w:rsidRPr="00C50F63">
              <w:rPr>
                <w:i/>
                <w:u w:val="single"/>
                <w:lang w:eastAsia="lt-LT"/>
              </w:rPr>
              <w:t>.</w:t>
            </w:r>
          </w:p>
          <w:p w14:paraId="6DF5CDF2" w14:textId="77777777" w:rsidR="00B50935" w:rsidRPr="00C50F63" w:rsidRDefault="00B50935" w:rsidP="00F717E7">
            <w:pPr>
              <w:spacing w:after="0" w:line="240" w:lineRule="auto"/>
              <w:jc w:val="both"/>
              <w:rPr>
                <w:lang w:eastAsia="lt-LT"/>
              </w:rPr>
            </w:pPr>
          </w:p>
        </w:tc>
      </w:tr>
    </w:tbl>
    <w:p w14:paraId="2EB44283" w14:textId="7FBABA44" w:rsidR="0047633E" w:rsidRDefault="0047633E" w:rsidP="0047633E">
      <w:pPr>
        <w:pStyle w:val="Standard"/>
        <w:spacing w:line="276" w:lineRule="auto"/>
        <w:ind w:firstLine="709"/>
        <w:rPr>
          <w:szCs w:val="24"/>
        </w:rPr>
      </w:pPr>
    </w:p>
    <w:p w14:paraId="3988C2C2" w14:textId="095FF896" w:rsidR="00421F3E" w:rsidRPr="002B69D3" w:rsidRDefault="00B2588B" w:rsidP="0047633E">
      <w:pPr>
        <w:pStyle w:val="Standard"/>
        <w:spacing w:line="276" w:lineRule="auto"/>
        <w:ind w:firstLine="709"/>
        <w:rPr>
          <w:szCs w:val="24"/>
        </w:rPr>
      </w:pPr>
      <w:r>
        <w:rPr>
          <w:szCs w:val="24"/>
        </w:rPr>
        <w:t>4.2.</w:t>
      </w:r>
      <w:r w:rsidR="00421F3E" w:rsidRPr="00DB5943">
        <w:rPr>
          <w:szCs w:val="24"/>
        </w:rPr>
        <w:t>Tiekėjas, teikdamas pasiūlymą, įsipareigoja, kad sutartį vykdys tik teisę verstis atitinkama veikla turintys asmenys</w:t>
      </w:r>
      <w:r w:rsidR="00421F3E">
        <w:rPr>
          <w:szCs w:val="24"/>
        </w:rPr>
        <w:t>.</w:t>
      </w:r>
    </w:p>
    <w:p w14:paraId="3D5E6906" w14:textId="77777777" w:rsidR="00346B84" w:rsidRPr="004058C8" w:rsidRDefault="00346B84" w:rsidP="00B07BDC">
      <w:pPr>
        <w:spacing w:after="0" w:line="240" w:lineRule="auto"/>
        <w:rPr>
          <w:b/>
        </w:rPr>
      </w:pPr>
    </w:p>
    <w:p w14:paraId="38F1A309" w14:textId="0495468F" w:rsidR="00912C89" w:rsidRPr="004058C8" w:rsidRDefault="00912C89">
      <w:pPr>
        <w:numPr>
          <w:ilvl w:val="0"/>
          <w:numId w:val="7"/>
        </w:numPr>
        <w:spacing w:after="0" w:line="240" w:lineRule="auto"/>
        <w:jc w:val="center"/>
        <w:rPr>
          <w:b/>
          <w:bCs/>
          <w:szCs w:val="22"/>
        </w:rPr>
      </w:pPr>
      <w:r w:rsidRPr="004058C8">
        <w:rPr>
          <w:b/>
          <w:bCs/>
          <w:szCs w:val="22"/>
        </w:rPr>
        <w:t>ŪKIO SUBJEKTŲ GRUPĖS DALYVAVIMAS PIRKIMO PROCEDŪROSE</w:t>
      </w:r>
    </w:p>
    <w:p w14:paraId="31F2B0D8" w14:textId="77777777" w:rsidR="00855A26" w:rsidRPr="004058C8" w:rsidRDefault="00855A26" w:rsidP="00855A26">
      <w:pPr>
        <w:spacing w:after="0" w:line="240" w:lineRule="auto"/>
        <w:ind w:left="720"/>
        <w:rPr>
          <w:b/>
          <w:bCs/>
          <w:sz w:val="22"/>
          <w:szCs w:val="22"/>
        </w:rPr>
      </w:pPr>
    </w:p>
    <w:p w14:paraId="0F2CFA50" w14:textId="77777777" w:rsidR="004414E9" w:rsidRPr="004414E9" w:rsidRDefault="004414E9" w:rsidP="003D4062">
      <w:pPr>
        <w:spacing w:after="0" w:line="240" w:lineRule="auto"/>
        <w:ind w:firstLine="851"/>
        <w:jc w:val="both"/>
        <w:rPr>
          <w:rFonts w:eastAsia="Times New Roman"/>
        </w:rPr>
      </w:pPr>
      <w:r w:rsidRPr="004414E9">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DB5E8D2" w14:textId="4B8B77C0" w:rsidR="00D813CC" w:rsidRDefault="004414E9" w:rsidP="003D4062">
      <w:pPr>
        <w:spacing w:after="0" w:line="240" w:lineRule="auto"/>
        <w:ind w:firstLine="851"/>
        <w:jc w:val="both"/>
        <w:rPr>
          <w:rFonts w:eastAsia="Times New Roman"/>
        </w:rPr>
      </w:pPr>
      <w:r w:rsidRPr="004414E9">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58E6460E" w14:textId="77777777" w:rsidR="004414E9" w:rsidRPr="004058C8" w:rsidRDefault="004414E9" w:rsidP="004414E9">
      <w:pPr>
        <w:spacing w:after="0" w:line="240" w:lineRule="auto"/>
        <w:ind w:firstLine="851"/>
        <w:rPr>
          <w:b/>
          <w:bCs/>
          <w:sz w:val="22"/>
          <w:szCs w:val="22"/>
        </w:rPr>
      </w:pPr>
    </w:p>
    <w:bookmarkEnd w:id="4"/>
    <w:bookmarkEnd w:id="5"/>
    <w:p w14:paraId="2F2B0142" w14:textId="37E2D1F2" w:rsidR="00625F69" w:rsidRPr="004058C8" w:rsidRDefault="00625F69">
      <w:pPr>
        <w:numPr>
          <w:ilvl w:val="0"/>
          <w:numId w:val="7"/>
        </w:numPr>
        <w:spacing w:after="0" w:line="240" w:lineRule="auto"/>
        <w:jc w:val="center"/>
        <w:rPr>
          <w:b/>
          <w:bCs/>
          <w:szCs w:val="22"/>
        </w:rPr>
      </w:pPr>
      <w:r w:rsidRPr="004058C8">
        <w:rPr>
          <w:b/>
          <w:bCs/>
          <w:szCs w:val="22"/>
        </w:rPr>
        <w:t>PASIŪLYMŲ RENGIMAS, PATEIKIMAS, KEITIMAS</w:t>
      </w:r>
    </w:p>
    <w:p w14:paraId="07EE2498" w14:textId="77777777" w:rsidR="00855A26" w:rsidRPr="004058C8" w:rsidRDefault="00855A26" w:rsidP="00855A26">
      <w:pPr>
        <w:spacing w:after="0" w:line="240" w:lineRule="auto"/>
        <w:ind w:left="720"/>
        <w:rPr>
          <w:b/>
          <w:bCs/>
          <w:sz w:val="22"/>
          <w:szCs w:val="22"/>
        </w:rPr>
      </w:pPr>
    </w:p>
    <w:p w14:paraId="6E2F19D5" w14:textId="77777777" w:rsidR="004414E9" w:rsidRDefault="004414E9">
      <w:pPr>
        <w:pStyle w:val="Sraopastraipa2"/>
        <w:numPr>
          <w:ilvl w:val="1"/>
          <w:numId w:val="9"/>
        </w:numPr>
        <w:tabs>
          <w:tab w:val="left" w:pos="1440"/>
        </w:tabs>
        <w:spacing w:after="0" w:line="240" w:lineRule="auto"/>
        <w:ind w:left="0" w:firstLine="810"/>
        <w:jc w:val="both"/>
      </w:pPr>
      <w:r w:rsidRPr="004414E9">
        <w:t>Pateikdamas pasiūlymą tiekėjas sutinka su šiomis mažos vertės pirkimo sąlygomis ir patvirtina, kad jo pasiūlyme pateikta informacija yra teisinga ir apima viską, ko reikia tinkamam pirkimo sutarties įvykdymui.</w:t>
      </w:r>
    </w:p>
    <w:p w14:paraId="5FAD50FF" w14:textId="40DAAA04" w:rsidR="0086689F" w:rsidRPr="004058C8" w:rsidRDefault="0086689F">
      <w:pPr>
        <w:pStyle w:val="Sraopastraipa2"/>
        <w:numPr>
          <w:ilvl w:val="1"/>
          <w:numId w:val="9"/>
        </w:numPr>
        <w:tabs>
          <w:tab w:val="left" w:pos="1440"/>
        </w:tabs>
        <w:spacing w:after="0" w:line="240" w:lineRule="auto"/>
        <w:ind w:left="0" w:firstLine="810"/>
        <w:jc w:val="both"/>
      </w:pPr>
      <w:r w:rsidRPr="004058C8">
        <w:t xml:space="preserve">Pasiūlymas turi būti pateikiamas tik elektroninėmis priemonėmis, naudojant CVP IS, pasiekiamoje adresu </w:t>
      </w:r>
      <w:hyperlink r:id="rId14" w:history="1">
        <w:r w:rsidR="008B6A9C" w:rsidRPr="005D1BB9">
          <w:rPr>
            <w:rStyle w:val="Hipersaitas"/>
          </w:rPr>
          <w:t>https://pirkimai.eviesiejipirkimai.lt</w:t>
        </w:r>
      </w:hyperlink>
      <w:r w:rsidRPr="004058C8">
        <w:t xml:space="preserve">. 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5" w:history="1">
        <w:r w:rsidRPr="004058C8">
          <w:t>https://pirkimai.eviesiejipirkimai.lt</w:t>
        </w:r>
      </w:hyperlink>
      <w:r w:rsidRPr="004058C8">
        <w:t xml:space="preserve">). </w:t>
      </w:r>
      <w:r w:rsidRPr="00FB0C45">
        <w:rPr>
          <w:b/>
          <w:bCs/>
        </w:rPr>
        <w:t>Perkančioji organizacija nereikalauja, kad pasiūlymas būtų pasirašytas saugiu elektroniniu parašu</w:t>
      </w:r>
      <w:r w:rsidRPr="004058C8">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w:t>
      </w:r>
      <w:proofErr w:type="spellStart"/>
      <w:r w:rsidRPr="004058C8">
        <w:t>pdf</w:t>
      </w:r>
      <w:proofErr w:type="spellEnd"/>
      <w:r w:rsidRPr="004058C8">
        <w:t xml:space="preserve">, </w:t>
      </w:r>
      <w:proofErr w:type="spellStart"/>
      <w:r w:rsidRPr="004058C8">
        <w:t>jpg</w:t>
      </w:r>
      <w:proofErr w:type="spellEnd"/>
      <w:r w:rsidRPr="004058C8">
        <w:t xml:space="preserve">, </w:t>
      </w:r>
      <w:proofErr w:type="spellStart"/>
      <w:r w:rsidRPr="004058C8">
        <w:t>doc</w:t>
      </w:r>
      <w:proofErr w:type="spellEnd"/>
      <w:r w:rsidRPr="004058C8">
        <w:t xml:space="preserve"> ir kt.).</w:t>
      </w:r>
    </w:p>
    <w:p w14:paraId="03E5775A" w14:textId="1A819D9D" w:rsidR="00410E64" w:rsidRPr="00A32708" w:rsidRDefault="00410E64">
      <w:pPr>
        <w:pStyle w:val="Sraopastraipa2"/>
        <w:numPr>
          <w:ilvl w:val="1"/>
          <w:numId w:val="9"/>
        </w:numPr>
        <w:tabs>
          <w:tab w:val="left" w:pos="1440"/>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w:t>
      </w:r>
      <w:r w:rsidRPr="00A32708">
        <w:t xml:space="preserve">patvirtintas vertėjo parašu ir vertimo biuro antspaudu. </w:t>
      </w:r>
    </w:p>
    <w:p w14:paraId="356EA20A" w14:textId="67D214FC" w:rsidR="001E40AE" w:rsidRPr="00A32708" w:rsidRDefault="001E40AE">
      <w:pPr>
        <w:pStyle w:val="Sraopastraipa2"/>
        <w:numPr>
          <w:ilvl w:val="1"/>
          <w:numId w:val="9"/>
        </w:numPr>
        <w:tabs>
          <w:tab w:val="left" w:pos="1440"/>
        </w:tabs>
        <w:spacing w:after="0" w:line="240" w:lineRule="auto"/>
        <w:ind w:left="0" w:firstLine="810"/>
        <w:jc w:val="both"/>
        <w:rPr>
          <w:b/>
          <w:bCs/>
        </w:rPr>
      </w:pPr>
      <w:r w:rsidRPr="00A32708">
        <w:rPr>
          <w:b/>
          <w:bCs/>
        </w:rPr>
        <w:t>T</w:t>
      </w:r>
      <w:r w:rsidR="009D3AEF" w:rsidRPr="00A32708">
        <w:rPr>
          <w:b/>
          <w:bCs/>
        </w:rPr>
        <w:t>ie</w:t>
      </w:r>
      <w:r w:rsidRPr="00A32708">
        <w:rPr>
          <w:b/>
          <w:bCs/>
        </w:rPr>
        <w:t xml:space="preserve">kėjo pasiūlymą sudaro CVP IS priemonėmis pateiktos informacijos ir dokumentų visuma: </w:t>
      </w:r>
    </w:p>
    <w:p w14:paraId="2C793835" w14:textId="69060118" w:rsidR="00D51C8C" w:rsidRPr="00D51C8C" w:rsidRDefault="00D51C8C">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1C8C">
        <w:rPr>
          <w:rFonts w:ascii="Times New Roman" w:hAnsi="Times New Roman"/>
          <w:b/>
          <w:bCs/>
        </w:rPr>
        <w:t xml:space="preserve">Tinkamai </w:t>
      </w:r>
      <w:r w:rsidRPr="00D51C8C">
        <w:rPr>
          <w:rFonts w:ascii="Times New Roman" w:hAnsi="Times New Roman"/>
          <w:b/>
          <w:bCs/>
          <w:i/>
        </w:rPr>
        <w:t>užpildyta pasiūlymo forma;</w:t>
      </w:r>
    </w:p>
    <w:p w14:paraId="05277B54" w14:textId="4F1FF2CC" w:rsidR="003D69B5" w:rsidRPr="00A32708" w:rsidRDefault="003D69B5">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32708">
        <w:rPr>
          <w:rFonts w:ascii="Times New Roman" w:hAnsi="Times New Roman"/>
          <w:b/>
          <w:bCs/>
          <w:i/>
          <w:iCs/>
          <w:sz w:val="24"/>
          <w:szCs w:val="24"/>
        </w:rPr>
        <w:lastRenderedPageBreak/>
        <w:t>Jei dokumentai teikiami užsienio kalba, turi būti pateiktas jų vertimas į lietuvių kalbą, taip</w:t>
      </w:r>
      <w:r w:rsidR="000F4E87" w:rsidRPr="00A32708">
        <w:rPr>
          <w:rFonts w:ascii="Times New Roman" w:hAnsi="Times New Roman"/>
          <w:b/>
          <w:bCs/>
          <w:i/>
          <w:iCs/>
          <w:sz w:val="24"/>
          <w:szCs w:val="24"/>
          <w:lang w:val="lt-LT"/>
        </w:rPr>
        <w:t>,</w:t>
      </w:r>
      <w:r w:rsidRPr="00A32708">
        <w:rPr>
          <w:rFonts w:ascii="Times New Roman" w:hAnsi="Times New Roman"/>
          <w:b/>
          <w:bCs/>
          <w:i/>
          <w:iCs/>
          <w:sz w:val="24"/>
          <w:szCs w:val="24"/>
        </w:rPr>
        <w:t xml:space="preserve"> kaip nurodyta konkurso sąlygų </w:t>
      </w:r>
      <w:r w:rsidRPr="00A32708">
        <w:rPr>
          <w:rFonts w:ascii="Times New Roman" w:hAnsi="Times New Roman"/>
          <w:b/>
          <w:bCs/>
          <w:i/>
          <w:iCs/>
          <w:sz w:val="24"/>
          <w:szCs w:val="24"/>
          <w:lang w:val="lt-LT"/>
        </w:rPr>
        <w:t>6.3</w:t>
      </w:r>
      <w:r w:rsidRPr="00A32708">
        <w:rPr>
          <w:rFonts w:ascii="Times New Roman" w:hAnsi="Times New Roman"/>
          <w:b/>
          <w:bCs/>
          <w:i/>
          <w:iCs/>
          <w:sz w:val="24"/>
          <w:szCs w:val="24"/>
        </w:rPr>
        <w:t xml:space="preserve"> punkte;</w:t>
      </w:r>
    </w:p>
    <w:p w14:paraId="4C4C6A28" w14:textId="0F17B58D" w:rsidR="001E40AE" w:rsidRPr="00D52582"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2582">
        <w:rPr>
          <w:rStyle w:val="t386"/>
          <w:rFonts w:ascii="Times New Roman" w:hAnsi="Times New Roman"/>
          <w:sz w:val="24"/>
          <w:szCs w:val="24"/>
          <w:lang w:val="lt-LT"/>
        </w:rPr>
        <w:t>įgaliojim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ar kit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dokument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(pvz., pareigybės aprašym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suteikian</w:t>
      </w:r>
      <w:r w:rsidR="00976C32" w:rsidRPr="00D52582">
        <w:rPr>
          <w:rStyle w:val="t386"/>
          <w:rFonts w:ascii="Times New Roman" w:hAnsi="Times New Roman"/>
          <w:sz w:val="24"/>
          <w:szCs w:val="24"/>
          <w:lang w:val="lt-LT"/>
        </w:rPr>
        <w:t>tis</w:t>
      </w:r>
      <w:r w:rsidRPr="00D52582">
        <w:rPr>
          <w:rStyle w:val="t386"/>
          <w:rFonts w:ascii="Times New Roman" w:hAnsi="Times New Roman"/>
          <w:sz w:val="24"/>
          <w:szCs w:val="24"/>
          <w:lang w:val="lt-LT"/>
        </w:rPr>
        <w:t xml:space="preserve"> teisę pasirašyti tiekėjo pasiūlymą</w:t>
      </w:r>
      <w:r w:rsidR="00976C32" w:rsidRPr="00D52582">
        <w:rPr>
          <w:rStyle w:val="t386"/>
          <w:rFonts w:ascii="Times New Roman" w:hAnsi="Times New Roman"/>
          <w:sz w:val="24"/>
          <w:szCs w:val="24"/>
          <w:lang w:val="lt-LT"/>
        </w:rPr>
        <w:t>;</w:t>
      </w:r>
    </w:p>
    <w:p w14:paraId="2A9151E8" w14:textId="23236B87" w:rsidR="001E40AE" w:rsidRPr="004058C8"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C636A9">
        <w:rPr>
          <w:rStyle w:val="t386"/>
          <w:rFonts w:ascii="Times New Roman" w:hAnsi="Times New Roman"/>
          <w:sz w:val="24"/>
          <w:szCs w:val="24"/>
          <w:lang w:val="lt-LT"/>
        </w:rPr>
        <w:t>jungtinė veiklos sutartis, preliminario</w:t>
      </w:r>
      <w:r w:rsidR="00976C32" w:rsidRPr="00C636A9">
        <w:rPr>
          <w:rStyle w:val="t386"/>
          <w:rFonts w:ascii="Times New Roman" w:hAnsi="Times New Roman"/>
          <w:sz w:val="24"/>
          <w:szCs w:val="24"/>
          <w:lang w:val="lt-LT"/>
        </w:rPr>
        <w:t>ji</w:t>
      </w:r>
      <w:r w:rsidRPr="004058C8">
        <w:rPr>
          <w:rStyle w:val="t386"/>
          <w:rFonts w:ascii="Times New Roman" w:hAnsi="Times New Roman"/>
          <w:sz w:val="24"/>
          <w:szCs w:val="24"/>
          <w:lang w:val="lt-LT"/>
        </w:rPr>
        <w:t xml:space="preserve"> sutart</w:t>
      </w:r>
      <w:r w:rsidR="00976C32">
        <w:rPr>
          <w:rStyle w:val="t386"/>
          <w:rFonts w:ascii="Times New Roman" w:hAnsi="Times New Roman"/>
          <w:sz w:val="24"/>
          <w:szCs w:val="24"/>
          <w:lang w:val="lt-LT"/>
        </w:rPr>
        <w:t>is</w:t>
      </w:r>
      <w:r w:rsidRPr="004058C8">
        <w:rPr>
          <w:rStyle w:val="t386"/>
          <w:rFonts w:ascii="Times New Roman" w:hAnsi="Times New Roman"/>
          <w:sz w:val="24"/>
          <w:szCs w:val="24"/>
          <w:lang w:val="lt-LT"/>
        </w:rPr>
        <w:t>, ketinimų protokola</w:t>
      </w:r>
      <w:r w:rsidR="00976C32">
        <w:rPr>
          <w:rStyle w:val="t386"/>
          <w:rFonts w:ascii="Times New Roman" w:hAnsi="Times New Roman"/>
          <w:sz w:val="24"/>
          <w:szCs w:val="24"/>
          <w:lang w:val="lt-LT"/>
        </w:rPr>
        <w:t>s</w:t>
      </w:r>
      <w:r w:rsidRPr="004058C8">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w:t>
      </w:r>
      <w:proofErr w:type="spellStart"/>
      <w:r w:rsidRPr="004058C8">
        <w:rPr>
          <w:rStyle w:val="t386"/>
          <w:rFonts w:ascii="Times New Roman" w:hAnsi="Times New Roman"/>
          <w:sz w:val="24"/>
          <w:szCs w:val="24"/>
          <w:lang w:val="lt-LT"/>
        </w:rPr>
        <w:t>pajėgumais</w:t>
      </w:r>
      <w:proofErr w:type="spellEnd"/>
      <w:r w:rsidRPr="004058C8">
        <w:rPr>
          <w:rStyle w:val="t386"/>
          <w:rFonts w:ascii="Times New Roman" w:hAnsi="Times New Roman"/>
          <w:sz w:val="24"/>
          <w:szCs w:val="24"/>
          <w:lang w:val="lt-LT"/>
        </w:rPr>
        <w:t>;</w:t>
      </w:r>
    </w:p>
    <w:p w14:paraId="23FFEECD" w14:textId="3DF7BE0A" w:rsidR="001E40AE" w:rsidRPr="004058C8"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4058C8">
        <w:rPr>
          <w:rStyle w:val="t386"/>
          <w:rFonts w:ascii="Times New Roman" w:hAnsi="Times New Roman"/>
          <w:sz w:val="24"/>
          <w:szCs w:val="24"/>
          <w:lang w:val="lt-LT"/>
        </w:rPr>
        <w:t>kita konkurso sąlygose prašoma informacija ir (ar) dokumentai.</w:t>
      </w:r>
    </w:p>
    <w:p w14:paraId="2A3A05A4" w14:textId="586FF0B1" w:rsidR="00663896" w:rsidRPr="004058C8" w:rsidRDefault="00663896">
      <w:pPr>
        <w:pStyle w:val="Sraopastraipa2"/>
        <w:numPr>
          <w:ilvl w:val="1"/>
          <w:numId w:val="9"/>
        </w:numPr>
        <w:tabs>
          <w:tab w:val="left" w:pos="1440"/>
        </w:tabs>
        <w:spacing w:after="0" w:line="240" w:lineRule="auto"/>
        <w:ind w:left="0" w:firstLine="810"/>
        <w:jc w:val="both"/>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14BA110" w14:textId="02C365C4" w:rsidR="009D3AEF" w:rsidRPr="004058C8" w:rsidRDefault="009D3AEF">
      <w:pPr>
        <w:pStyle w:val="Sraopastraipa2"/>
        <w:numPr>
          <w:ilvl w:val="1"/>
          <w:numId w:val="9"/>
        </w:numPr>
        <w:tabs>
          <w:tab w:val="left" w:pos="1440"/>
        </w:tabs>
        <w:spacing w:after="0" w:line="240" w:lineRule="auto"/>
        <w:ind w:left="0" w:firstLine="810"/>
        <w:jc w:val="both"/>
      </w:pPr>
      <w:bookmarkStart w:id="6" w:name="_Toc47844932"/>
      <w:bookmarkStart w:id="7" w:name="_Toc60525486"/>
      <w:r w:rsidRPr="004058C8">
        <w:t xml:space="preserve">Tiekėjas, pateikdamas pasiūlymą, turi siūlyti visą nurodytą </w:t>
      </w:r>
      <w:r w:rsidR="00407A8B">
        <w:t>Paslaugų</w:t>
      </w:r>
      <w:r w:rsidRPr="004058C8">
        <w:t xml:space="preserve"> apimtį.</w:t>
      </w:r>
    </w:p>
    <w:p w14:paraId="6D6EA86B" w14:textId="26011AAD"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49400742" w14:textId="136935EB"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Pasiūlymas turi būti pateiktas iki CVP IS nurodyto pasiūlymų pateikimo termino pabaigos tik elektroninėmis priemonėmis, naudojant CVP IS. </w:t>
      </w:r>
    </w:p>
    <w:p w14:paraId="38634884" w14:textId="10FDBC21"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tiekėjas turi nurodyti, kokius subtiekėjus ar </w:t>
      </w:r>
      <w:proofErr w:type="spellStart"/>
      <w:r w:rsidRPr="004058C8">
        <w:t>subteikėjus</w:t>
      </w:r>
      <w:proofErr w:type="spellEnd"/>
      <w:r w:rsidRPr="004058C8">
        <w:t xml:space="preserve"> jis ketina pasitelkti, jei pa</w:t>
      </w:r>
      <w:r w:rsidR="00407A8B">
        <w:t>sitelks, ir kokią dalį paslaugų</w:t>
      </w:r>
      <w:r w:rsidRPr="004058C8">
        <w:t xml:space="preserve"> jie atliks. Jų pasitelkimas nekeičia Tiekėjo atsakomybės dėl sutarties įvykdymo, todėl bet kokiu atveju Tiekėjas pilnai atsako už subtiekėjų ar </w:t>
      </w:r>
      <w:proofErr w:type="spellStart"/>
      <w:r w:rsidRPr="004058C8">
        <w:t>subteikėjų</w:t>
      </w:r>
      <w:proofErr w:type="spellEnd"/>
      <w:r w:rsidRPr="004058C8">
        <w:t xml:space="preserve"> veiklą vykdant sutartį. </w:t>
      </w:r>
    </w:p>
    <w:p w14:paraId="53E1CC1D" w14:textId="0D6EB11C"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18605E69" w14:textId="7FA9EC5F" w:rsidR="009D3AEF" w:rsidRPr="004058C8" w:rsidRDefault="0065697F">
      <w:pPr>
        <w:pStyle w:val="Sraopastraipa2"/>
        <w:numPr>
          <w:ilvl w:val="1"/>
          <w:numId w:val="9"/>
        </w:numPr>
        <w:tabs>
          <w:tab w:val="left" w:pos="1440"/>
        </w:tabs>
        <w:spacing w:after="0" w:line="240" w:lineRule="auto"/>
        <w:ind w:left="0" w:firstLine="567"/>
        <w:jc w:val="both"/>
      </w:pPr>
      <w:r>
        <w:t xml:space="preserve">Pasiūlymuose nurodoma </w:t>
      </w:r>
      <w:r w:rsidR="001E4B5C">
        <w:t>P</w:t>
      </w:r>
      <w:r w:rsidR="00407A8B">
        <w:t>aslaugų</w:t>
      </w:r>
      <w:r w:rsidR="009D3AEF" w:rsidRPr="004058C8">
        <w:t xml:space="preserve"> kaina pateikiama eurais, turi būti išreikšta ir apskaičiuota dviejų skaičių po kablelio tikslumu. Apskaičiuojant kainą, turi būti atsižvelgta į visą šių pirkimo sąlygų </w:t>
      </w:r>
      <w:r w:rsidR="009D3AEF" w:rsidRPr="00407A8B">
        <w:rPr>
          <w:color w:val="FF0000"/>
        </w:rPr>
        <w:t xml:space="preserve"> </w:t>
      </w:r>
      <w:r w:rsidR="009D3AEF" w:rsidRPr="00A97894">
        <w:t>pried</w:t>
      </w:r>
      <w:r w:rsidR="00A97894" w:rsidRPr="00A97894">
        <w:t>uose</w:t>
      </w:r>
      <w:r w:rsidR="009D3AEF" w:rsidRPr="00A97894">
        <w:t xml:space="preserve"> nurodytą kiekį ir apimtis. Į </w:t>
      </w:r>
      <w:r w:rsidR="009D3AEF" w:rsidRPr="004058C8">
        <w:t>pasiūlymo kainą turi būti įskaityti visi mokesčiai ir visos tiekėjo išlaidos, apimančios viską, ko reikia visiškam ir tinkamam pirkimo sutarties įvykdymui, įskaitant išlaidas E-sąskaitai.</w:t>
      </w:r>
    </w:p>
    <w:p w14:paraId="4412AEDF" w14:textId="14D6E8A9"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turi būti nurodytas jo galiojimo terminas. Pasiūlymas turi galioti ne trumpiau </w:t>
      </w:r>
      <w:r w:rsidRPr="008E4149">
        <w:t xml:space="preserve">nei </w:t>
      </w:r>
      <w:r w:rsidR="004326E5">
        <w:t>90</w:t>
      </w:r>
      <w:r w:rsidRPr="008E4149">
        <w:t xml:space="preserve"> kalendorin</w:t>
      </w:r>
      <w:r w:rsidR="004326E5">
        <w:t>ių</w:t>
      </w:r>
      <w:r w:rsidRPr="008E4149">
        <w:t xml:space="preserve"> dien</w:t>
      </w:r>
      <w:r w:rsidR="004326E5">
        <w:t>ų</w:t>
      </w:r>
      <w:r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Pr="00B35C89">
        <w:t>nuo pasiūlymo pateikimo termino pabaigos. Perkančioji</w:t>
      </w:r>
      <w:r w:rsidRPr="004058C8">
        <w:t xml:space="preserve"> organizacija turi teisę pratęsti pasiūlymo pateikimo terminą. Apie naują pasiūlymų pateikimo terminą perkančioji organizacija paskelbia CVP IS ir praneša prie pirkimo CVP IS prisijungusiems tiekėjams.</w:t>
      </w:r>
    </w:p>
    <w:p w14:paraId="1BCB7ADA" w14:textId="5C3F0467"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Kol nesibaigė pasiūlymų galiojimo laikas, perkančioji organizacija turi teisę prašyti, kad tiekėjai pratęstų jų galiojimą iki konkrečiai nurodyto laiko. </w:t>
      </w:r>
    </w:p>
    <w:p w14:paraId="6834CEDD" w14:textId="49F4D8C3" w:rsidR="009D3AEF" w:rsidRPr="004058C8" w:rsidRDefault="009D3AEF">
      <w:pPr>
        <w:pStyle w:val="Sraopastraipa2"/>
        <w:numPr>
          <w:ilvl w:val="1"/>
          <w:numId w:val="9"/>
        </w:numPr>
        <w:tabs>
          <w:tab w:val="left" w:pos="1440"/>
        </w:tabs>
        <w:spacing w:after="0" w:line="240" w:lineRule="auto"/>
        <w:ind w:left="0" w:firstLine="810"/>
        <w:jc w:val="both"/>
      </w:pPr>
      <w:r w:rsidRPr="004058C8">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C7B05" w14:textId="3278504D" w:rsidR="000B2E46" w:rsidRPr="004058C8" w:rsidRDefault="000B2E46" w:rsidP="000B2E46">
      <w:pPr>
        <w:pStyle w:val="Sraopastraipa2"/>
        <w:tabs>
          <w:tab w:val="left" w:pos="1440"/>
        </w:tabs>
        <w:spacing w:after="0" w:line="240" w:lineRule="auto"/>
        <w:jc w:val="both"/>
      </w:pPr>
    </w:p>
    <w:bookmarkEnd w:id="6"/>
    <w:bookmarkEnd w:id="7"/>
    <w:p w14:paraId="188AF667" w14:textId="77777777" w:rsidR="00876C9B" w:rsidRPr="00143E9A" w:rsidRDefault="00876C9B" w:rsidP="00876C9B">
      <w:pPr>
        <w:autoSpaceDE w:val="0"/>
        <w:autoSpaceDN w:val="0"/>
        <w:adjustRightInd w:val="0"/>
        <w:jc w:val="center"/>
        <w:rPr>
          <w:b/>
        </w:rPr>
      </w:pPr>
      <w:r w:rsidRPr="00143E9A">
        <w:rPr>
          <w:b/>
        </w:rPr>
        <w:t>VII. PASIŪLYMŲ ŠIFRAVIMAS</w:t>
      </w:r>
    </w:p>
    <w:p w14:paraId="261B7EB9"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 Tiekėjo teikiamas Pasiūlymas gali būti užšifruojamas. Tiekėjas, nusprendęs pateikti užšifruotą Pasiūlymą, turi: </w:t>
      </w:r>
    </w:p>
    <w:p w14:paraId="07D9469E"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7.1.1. </w:t>
      </w:r>
      <w:r w:rsidRPr="00143E9A">
        <w:rPr>
          <w:b/>
          <w:bCs/>
        </w:rPr>
        <w:t>iki pasiūlymų pateikimo termino pabaigos</w:t>
      </w:r>
      <w:r w:rsidRPr="00143E9A">
        <w:t xml:space="preserve">, naudodamasis CVP IS priemonėmis, pateikti užšifruotą pasiūlymą (užšifruojamas visas pasiūlymas arba pasiūlymo dokumentas, kuriame nurodyta </w:t>
      </w:r>
      <w:r w:rsidRPr="00143E9A">
        <w:lastRenderedPageBreak/>
        <w:t>pasiūlymo kaina). Instrukciją, kaip tiekėjui užš</w:t>
      </w:r>
      <w:r w:rsidRPr="00143E9A">
        <w:rPr>
          <w:rStyle w:val="t421"/>
        </w:rPr>
        <w:t>ifruoti pasi</w:t>
      </w:r>
      <w:r w:rsidRPr="00143E9A">
        <w:t>ūlymą galima rasti interneto svetainėje http://vpt.lrv.lt/lt/pasiulymu-sifravimas.</w:t>
      </w:r>
    </w:p>
    <w:p w14:paraId="3576D2D9" w14:textId="77777777" w:rsidR="00876C9B" w:rsidRPr="00143E9A" w:rsidRDefault="00876C9B" w:rsidP="00876C9B">
      <w:pPr>
        <w:autoSpaceDE w:val="0"/>
        <w:autoSpaceDN w:val="0"/>
        <w:adjustRightInd w:val="0"/>
        <w:spacing w:line="240" w:lineRule="auto"/>
        <w:ind w:firstLine="720"/>
        <w:contextualSpacing/>
        <w:jc w:val="both"/>
      </w:pPr>
      <w:r w:rsidRPr="00143E9A">
        <w:t>7.1.2.</w:t>
      </w:r>
      <w:r w:rsidRPr="00143E9A">
        <w:rPr>
          <w:b/>
          <w:bCs/>
        </w:rPr>
        <w:t xml:space="preserve"> </w:t>
      </w:r>
      <w:r w:rsidRPr="00143E9A">
        <w:rPr>
          <w:b/>
        </w:rPr>
        <w:t>iki p</w:t>
      </w:r>
      <w:r w:rsidRPr="00143E9A">
        <w:rPr>
          <w:rStyle w:val="t422"/>
          <w:b/>
        </w:rPr>
        <w:t>irminio susipa</w:t>
      </w:r>
      <w:r w:rsidRPr="00143E9A">
        <w:rPr>
          <w:b/>
        </w:rPr>
        <w:t>žinimo su CVP IS priemonė</w:t>
      </w:r>
      <w:r w:rsidRPr="00143E9A">
        <w:rPr>
          <w:rStyle w:val="t423"/>
          <w:b/>
        </w:rPr>
        <w:t>mis pateiktais pasi</w:t>
      </w:r>
      <w:r w:rsidRPr="00143E9A">
        <w:rPr>
          <w:b/>
        </w:rPr>
        <w:t xml:space="preserve">ūlymais </w:t>
      </w:r>
      <w:r w:rsidRPr="00143E9A">
        <w:rPr>
          <w:rStyle w:val="t424"/>
          <w:b/>
        </w:rPr>
        <w:t>proced</w:t>
      </w:r>
      <w:r w:rsidRPr="00143E9A">
        <w:rPr>
          <w:b/>
        </w:rPr>
        <w:t>ū</w:t>
      </w:r>
      <w:r w:rsidRPr="00143E9A">
        <w:rPr>
          <w:rStyle w:val="t425"/>
          <w:b/>
        </w:rPr>
        <w:t>ros (pos</w:t>
      </w:r>
      <w:r w:rsidRPr="00143E9A">
        <w:rPr>
          <w:b/>
        </w:rPr>
        <w:t>ėdž</w:t>
      </w:r>
      <w:r w:rsidRPr="00143E9A">
        <w:rPr>
          <w:rStyle w:val="t426"/>
          <w:b/>
        </w:rPr>
        <w:t>io) prad</w:t>
      </w:r>
      <w:r w:rsidRPr="00143E9A">
        <w:rPr>
          <w:b/>
        </w:rPr>
        <w:t>ž</w:t>
      </w:r>
      <w:r w:rsidRPr="00143E9A">
        <w:rPr>
          <w:rStyle w:val="t427"/>
          <w:b/>
        </w:rPr>
        <w:t>ios</w:t>
      </w:r>
      <w:r w:rsidRPr="00143E9A">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39232" w14:textId="77777777" w:rsidR="00876C9B" w:rsidRPr="00143E9A" w:rsidRDefault="00876C9B" w:rsidP="00876C9B">
      <w:pPr>
        <w:spacing w:line="240" w:lineRule="auto"/>
        <w:ind w:firstLine="851"/>
        <w:contextualSpacing/>
        <w:jc w:val="both"/>
      </w:pPr>
      <w:r w:rsidRPr="00143E9A">
        <w:t>7.2. Tiekėjui užšifravus visą Pasiūlymą ir iki pirminio susipažinimo su CVP IS priemonė</w:t>
      </w:r>
      <w:r w:rsidRPr="00143E9A">
        <w:rPr>
          <w:rStyle w:val="t434"/>
        </w:rPr>
        <w:t>mis pateiktais pasi</w:t>
      </w:r>
      <w:r w:rsidRPr="00143E9A">
        <w:t>ū</w:t>
      </w:r>
      <w:r w:rsidRPr="00143E9A">
        <w:rPr>
          <w:rStyle w:val="t435"/>
        </w:rPr>
        <w:t>lymais proced</w:t>
      </w:r>
      <w:r w:rsidRPr="00143E9A">
        <w:t>ū</w:t>
      </w:r>
      <w:r w:rsidRPr="00143E9A">
        <w:rPr>
          <w:rStyle w:val="t436"/>
        </w:rPr>
        <w:t>ros (pos</w:t>
      </w:r>
      <w:r w:rsidRPr="00143E9A">
        <w:t>ėdž</w:t>
      </w:r>
      <w:r w:rsidRPr="00143E9A">
        <w:rPr>
          <w:rStyle w:val="t437"/>
        </w:rPr>
        <w:t>io) prad</w:t>
      </w:r>
      <w:r w:rsidRPr="00143E9A">
        <w:t>žios nepateikus (dėl jo paties kaltė</w:t>
      </w:r>
      <w:r w:rsidRPr="00143E9A">
        <w:rPr>
          <w:rStyle w:val="t438"/>
        </w:rPr>
        <w:t xml:space="preserve">s) </w:t>
      </w:r>
      <w:r w:rsidRPr="00143E9A">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143E9A">
        <w:rPr>
          <w:bCs/>
        </w:rPr>
        <w:t xml:space="preserve">Perkančioji organizacija Tiekėjo Pasiūlymą atmeta kaip neatitinkantį pirkimo dokumentuose nustatytų reikalavimų </w:t>
      </w:r>
      <w:r w:rsidRPr="00143E9A">
        <w:t>(tiekėjas nepateikė Pasiūlymo kainos).</w:t>
      </w:r>
    </w:p>
    <w:p w14:paraId="148C46F5" w14:textId="77777777" w:rsidR="00876C9B" w:rsidRPr="00143E9A" w:rsidRDefault="00876C9B" w:rsidP="00876C9B">
      <w:pPr>
        <w:pStyle w:val="Betarp"/>
        <w:jc w:val="center"/>
        <w:rPr>
          <w:rFonts w:ascii="Times New Roman" w:hAnsi="Times New Roman"/>
          <w:b/>
          <w:sz w:val="24"/>
          <w:szCs w:val="24"/>
        </w:rPr>
      </w:pPr>
      <w:r w:rsidRPr="00143E9A">
        <w:rPr>
          <w:rFonts w:ascii="Times New Roman" w:hAnsi="Times New Roman"/>
          <w:b/>
          <w:sz w:val="24"/>
          <w:szCs w:val="24"/>
        </w:rPr>
        <w:t>VIII. PASIŪLYMŲ GALIOJIMO UŽTIKRINIMAS</w:t>
      </w:r>
    </w:p>
    <w:p w14:paraId="648AE0B8" w14:textId="77777777" w:rsidR="00876C9B" w:rsidRPr="00143E9A" w:rsidRDefault="00876C9B" w:rsidP="00876C9B">
      <w:pPr>
        <w:spacing w:after="0" w:line="240" w:lineRule="auto"/>
        <w:jc w:val="center"/>
        <w:rPr>
          <w:i/>
        </w:rPr>
      </w:pPr>
    </w:p>
    <w:p w14:paraId="3EDBEA21" w14:textId="77777777" w:rsidR="00876C9B" w:rsidRPr="00143E9A" w:rsidRDefault="00876C9B" w:rsidP="00876C9B">
      <w:pPr>
        <w:suppressAutoHyphens/>
        <w:spacing w:after="0" w:line="240" w:lineRule="auto"/>
        <w:ind w:firstLine="720"/>
        <w:jc w:val="both"/>
        <w:rPr>
          <w:rFonts w:eastAsia="Times New Roman"/>
        </w:rPr>
      </w:pPr>
      <w:r w:rsidRPr="00143E9A">
        <w:rPr>
          <w:rFonts w:eastAsia="Times New Roman"/>
        </w:rPr>
        <w:t xml:space="preserve">8.1. Pasiūlymo galiojimas užtikrinimas nereikalaujamas. </w:t>
      </w:r>
    </w:p>
    <w:p w14:paraId="15B1D46D" w14:textId="77777777" w:rsidR="00876C9B" w:rsidRPr="00143E9A" w:rsidRDefault="00876C9B" w:rsidP="00876C9B">
      <w:pPr>
        <w:spacing w:after="0" w:line="240" w:lineRule="auto"/>
        <w:rPr>
          <w:b/>
        </w:rPr>
      </w:pPr>
    </w:p>
    <w:p w14:paraId="622F044E" w14:textId="77777777" w:rsidR="00876C9B" w:rsidRPr="00143E9A" w:rsidRDefault="00876C9B" w:rsidP="00876C9B">
      <w:pPr>
        <w:spacing w:after="0" w:line="240" w:lineRule="auto"/>
        <w:jc w:val="center"/>
      </w:pPr>
      <w:r w:rsidRPr="00143E9A">
        <w:rPr>
          <w:b/>
        </w:rPr>
        <w:t>IX.</w:t>
      </w:r>
      <w:r w:rsidRPr="00143E9A">
        <w:t xml:space="preserve"> </w:t>
      </w:r>
      <w:r w:rsidRPr="00143E9A">
        <w:rPr>
          <w:b/>
        </w:rPr>
        <w:t>PIRKIMO SĄLYGŲ PAAIŠKINIMAS IR PATIKSLINIMAS</w:t>
      </w:r>
    </w:p>
    <w:p w14:paraId="40C512B5" w14:textId="77777777" w:rsidR="00876C9B" w:rsidRPr="00143E9A" w:rsidRDefault="00876C9B" w:rsidP="00876C9B">
      <w:pPr>
        <w:spacing w:after="0" w:line="240" w:lineRule="auto"/>
        <w:jc w:val="both"/>
        <w:rPr>
          <w:lang w:eastAsia="lt-LT"/>
        </w:rPr>
      </w:pPr>
    </w:p>
    <w:p w14:paraId="636B7295" w14:textId="77777777" w:rsidR="00876C9B" w:rsidRPr="00143E9A" w:rsidRDefault="00876C9B" w:rsidP="00876C9B">
      <w:pPr>
        <w:spacing w:line="240" w:lineRule="auto"/>
        <w:ind w:firstLine="851"/>
        <w:contextualSpacing/>
        <w:jc w:val="both"/>
        <w:rPr>
          <w:strike/>
          <w:lang w:eastAsia="lt-LT"/>
        </w:rPr>
      </w:pPr>
      <w:r w:rsidRPr="00143E9A">
        <w:rPr>
          <w:lang w:eastAsia="lt-LT"/>
        </w:rPr>
        <w:t xml:space="preserve">9.1. </w:t>
      </w:r>
      <w:r w:rsidRPr="00143E9A">
        <w:t>Tiekėjas tik CVP IS susirašinėjimo priemonėmis gali prašyti, kad perkančioji organizacija paaiškintų ar pataisytų pirkimo dokumentus.</w:t>
      </w:r>
    </w:p>
    <w:p w14:paraId="2C17AD40" w14:textId="77777777" w:rsidR="00876C9B" w:rsidRPr="00143E9A" w:rsidRDefault="00876C9B" w:rsidP="00876C9B">
      <w:pPr>
        <w:spacing w:line="240" w:lineRule="auto"/>
        <w:ind w:firstLine="851"/>
        <w:contextualSpacing/>
        <w:jc w:val="both"/>
      </w:pPr>
      <w:r w:rsidRPr="00143E9A">
        <w:t>9.2. Perkančioji organizacija atsako tik CVP IS susirašinėjimo priemonė</w:t>
      </w:r>
      <w:r w:rsidRPr="00143E9A">
        <w:rPr>
          <w:rStyle w:val="t600"/>
        </w:rPr>
        <w:t xml:space="preserve">mis </w:t>
      </w:r>
      <w:r w:rsidRPr="00143E9A">
        <w:t xml:space="preserve">į kiekvieną </w:t>
      </w:r>
      <w:r w:rsidRPr="00143E9A">
        <w:rPr>
          <w:rStyle w:val="t601"/>
        </w:rPr>
        <w:t>tiek</w:t>
      </w:r>
      <w:r w:rsidRPr="00143E9A">
        <w:t>ė</w:t>
      </w:r>
      <w:r w:rsidRPr="00143E9A">
        <w:rPr>
          <w:rStyle w:val="t602"/>
        </w:rPr>
        <w:t>jo ra</w:t>
      </w:r>
      <w:r w:rsidRPr="00143E9A">
        <w:t>šytinį prašymą dėl pirkimo dokumentų, jei prašymas yra pateiktas ne vėliau kaip likus 3 darbo dienoms iki pasiūlymų pateikimo termino pabaigos.</w:t>
      </w:r>
    </w:p>
    <w:p w14:paraId="235E320A" w14:textId="77777777" w:rsidR="00876C9B" w:rsidRPr="00143E9A" w:rsidRDefault="00876C9B" w:rsidP="00876C9B">
      <w:pPr>
        <w:spacing w:line="240" w:lineRule="auto"/>
        <w:ind w:firstLine="851"/>
        <w:contextualSpacing/>
        <w:jc w:val="both"/>
      </w:pPr>
      <w:r w:rsidRPr="00143E9A">
        <w:t xml:space="preserve">9.3. Nesibaigus pasiūlymų pateikimo terminui, perkančioji organizacija turi teisę savo iniciatyva paaiškinti, patikslinti pirkimo sąlygas. </w:t>
      </w:r>
    </w:p>
    <w:p w14:paraId="6FB26F8A" w14:textId="77777777" w:rsidR="00876C9B" w:rsidRPr="00143E9A" w:rsidRDefault="00876C9B" w:rsidP="00876C9B">
      <w:pPr>
        <w:spacing w:line="240" w:lineRule="auto"/>
        <w:ind w:firstLine="851"/>
        <w:contextualSpacing/>
        <w:jc w:val="both"/>
      </w:pPr>
      <w:r w:rsidRPr="00143E9A">
        <w:t xml:space="preserve">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143E9A">
        <w:t>patikslinimus</w:t>
      </w:r>
      <w:proofErr w:type="spellEnd"/>
      <w:r w:rsidRPr="00143E9A">
        <w:t>.</w:t>
      </w:r>
    </w:p>
    <w:p w14:paraId="2B6DED08" w14:textId="77777777" w:rsidR="00876C9B" w:rsidRPr="00143E9A" w:rsidRDefault="00876C9B" w:rsidP="00876C9B">
      <w:pPr>
        <w:spacing w:line="240" w:lineRule="auto"/>
        <w:ind w:firstLine="851"/>
        <w:contextualSpacing/>
        <w:jc w:val="both"/>
        <w:rPr>
          <w:lang w:eastAsia="lt-LT"/>
        </w:rPr>
      </w:pPr>
      <w:r w:rsidRPr="00143E9A">
        <w:t>9.5. Jei pateikti paaiškinimai ar patikslinimai iš esmės keičia pirkimo dokumentuose nustatytus pirkimo objektui keliamus reikalavimus, kvalifikacijos reikalavimus</w:t>
      </w:r>
      <w:r w:rsidRPr="00143E9A">
        <w:rPr>
          <w:rFonts w:ascii="Arial" w:hAnsi="Arial" w:cs="Arial"/>
          <w:sz w:val="21"/>
          <w:szCs w:val="21"/>
        </w:rPr>
        <w:t xml:space="preserve"> </w:t>
      </w:r>
      <w:r w:rsidRPr="00143E9A">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32B14F6" w14:textId="77777777" w:rsidR="00876C9B" w:rsidRPr="00143E9A" w:rsidRDefault="00876C9B" w:rsidP="00876C9B">
      <w:pPr>
        <w:spacing w:line="240" w:lineRule="auto"/>
        <w:ind w:firstLine="851"/>
        <w:contextualSpacing/>
        <w:jc w:val="both"/>
      </w:pPr>
      <w:r w:rsidRPr="00143E9A">
        <w:t>9.6. A</w:t>
      </w:r>
      <w:r w:rsidRPr="00143E9A">
        <w:rPr>
          <w:lang w:eastAsia="lt-LT"/>
        </w:rPr>
        <w:t>tsakymai į tiekėjų klausimus ar pirkimo sąlygų paaiškinimai, patikslinimai perkančiosios organizacijos iniciatyva paskelbiami CVP IS bei teikiami tik CVP IS priemonėmis prie pirkimo prisijungusiems tiekėjams.</w:t>
      </w:r>
    </w:p>
    <w:p w14:paraId="16CFFF08" w14:textId="77777777" w:rsidR="00876C9B" w:rsidRPr="00143E9A" w:rsidRDefault="00876C9B" w:rsidP="00876C9B">
      <w:pPr>
        <w:spacing w:line="240" w:lineRule="auto"/>
        <w:ind w:firstLine="851"/>
        <w:contextualSpacing/>
        <w:jc w:val="both"/>
      </w:pPr>
      <w:r w:rsidRPr="00143E9A">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4778B55" w14:textId="77777777" w:rsidR="00876C9B" w:rsidRPr="00143E9A" w:rsidRDefault="00876C9B" w:rsidP="00876C9B">
      <w:pPr>
        <w:spacing w:line="240" w:lineRule="auto"/>
        <w:ind w:firstLine="851"/>
        <w:contextualSpacing/>
        <w:jc w:val="both"/>
      </w:pPr>
      <w:r w:rsidRPr="00143E9A">
        <w:t>9.8. Perkančioji organizacija nerengs susitikimų su tiekėjais dėl pirkimo dokumentų paaiškinimų.</w:t>
      </w:r>
    </w:p>
    <w:p w14:paraId="392902E9" w14:textId="77777777" w:rsidR="00876C9B" w:rsidRPr="00143E9A" w:rsidRDefault="00876C9B" w:rsidP="00876C9B">
      <w:pPr>
        <w:spacing w:after="0" w:line="240" w:lineRule="auto"/>
        <w:jc w:val="center"/>
        <w:rPr>
          <w:b/>
        </w:rPr>
      </w:pPr>
    </w:p>
    <w:p w14:paraId="756185F9"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 SUSIPAŽINIMAS SU GAUTAIS PASIŪLYMAIS</w:t>
      </w:r>
    </w:p>
    <w:p w14:paraId="395D9FC9" w14:textId="6DE951BB" w:rsidR="00876C9B" w:rsidRPr="00143E9A" w:rsidRDefault="00876C9B" w:rsidP="00876C9B">
      <w:pPr>
        <w:pStyle w:val="Betarp"/>
        <w:rPr>
          <w:rFonts w:ascii="Times New Roman" w:hAnsi="Times New Roman"/>
          <w:sz w:val="24"/>
          <w:szCs w:val="24"/>
          <w:lang w:eastAsia="lt-LT"/>
        </w:rPr>
      </w:pPr>
    </w:p>
    <w:p w14:paraId="1247D369" w14:textId="2F55E629" w:rsidR="00876C9B" w:rsidRPr="00C50F63" w:rsidRDefault="00876C9B" w:rsidP="00876C9B">
      <w:pPr>
        <w:suppressAutoHyphens/>
        <w:spacing w:after="0" w:line="240" w:lineRule="auto"/>
        <w:ind w:firstLine="720"/>
        <w:jc w:val="both"/>
        <w:outlineLvl w:val="1"/>
        <w:rPr>
          <w:rFonts w:eastAsia="Times New Roman"/>
          <w:lang w:eastAsia="ar-SA"/>
        </w:rPr>
      </w:pPr>
      <w:bookmarkStart w:id="8" w:name="_Hlk488938523"/>
      <w:r w:rsidRPr="00143E9A">
        <w:rPr>
          <w:rFonts w:eastAsia="Times New Roman"/>
          <w:lang w:eastAsia="ar-SA"/>
        </w:rPr>
        <w:t xml:space="preserve">10.1. </w:t>
      </w:r>
      <w:r w:rsidRPr="00143E9A">
        <w:t>Pradinis susipažinimas su pa</w:t>
      </w:r>
      <w:r w:rsidR="00E51276">
        <w:t xml:space="preserve">raiškomis ar pasiūlymais </w:t>
      </w:r>
      <w:r w:rsidR="00C50F63" w:rsidRPr="00C50F63">
        <w:t>vyks 202</w:t>
      </w:r>
      <w:r w:rsidR="008348AA">
        <w:t>6</w:t>
      </w:r>
      <w:r w:rsidR="00C50F63" w:rsidRPr="00C50F63">
        <w:t>-0</w:t>
      </w:r>
      <w:r w:rsidR="008348AA">
        <w:t>2-1</w:t>
      </w:r>
      <w:r w:rsidR="00A643A5">
        <w:t>8</w:t>
      </w:r>
      <w:bookmarkStart w:id="9" w:name="_GoBack"/>
      <w:bookmarkEnd w:id="9"/>
    </w:p>
    <w:p w14:paraId="493DDDA3" w14:textId="2EE13F58" w:rsidR="00876C9B" w:rsidRPr="00C50F63" w:rsidRDefault="00876C9B" w:rsidP="00876C9B">
      <w:pPr>
        <w:suppressAutoHyphens/>
        <w:spacing w:after="0" w:line="240" w:lineRule="auto"/>
        <w:ind w:firstLine="720"/>
        <w:jc w:val="both"/>
        <w:outlineLvl w:val="1"/>
        <w:rPr>
          <w:rFonts w:eastAsia="Times New Roman"/>
          <w:lang w:eastAsia="ar-SA"/>
        </w:rPr>
      </w:pPr>
      <w:r w:rsidRPr="00143E9A">
        <w:rPr>
          <w:rFonts w:eastAsia="Times New Roman"/>
          <w:szCs w:val="20"/>
        </w:rPr>
        <w:lastRenderedPageBreak/>
        <w:t xml:space="preserve">10.2. </w:t>
      </w:r>
      <w:r w:rsidRPr="00143E9A">
        <w:t>Susipažinimas su paraiškomis ar pasiūlymais</w:t>
      </w:r>
      <w:r>
        <w:t xml:space="preserve"> </w:t>
      </w:r>
      <w:r w:rsidRPr="00C50F63">
        <w:rPr>
          <w:bCs/>
          <w:szCs w:val="22"/>
        </w:rPr>
        <w:t xml:space="preserve">pradedamas </w:t>
      </w:r>
      <w:r w:rsidRPr="00C50F63">
        <w:rPr>
          <w:szCs w:val="22"/>
        </w:rPr>
        <w:t>skelbime apie pirkimą numatytu metu.</w:t>
      </w:r>
    </w:p>
    <w:p w14:paraId="4FB16A9D" w14:textId="0EE07646" w:rsidR="00876C9B" w:rsidRPr="00143E9A" w:rsidRDefault="00876C9B" w:rsidP="00876C9B">
      <w:pPr>
        <w:suppressAutoHyphens/>
        <w:spacing w:after="0" w:line="240" w:lineRule="auto"/>
        <w:ind w:firstLine="720"/>
        <w:jc w:val="both"/>
        <w:outlineLvl w:val="1"/>
        <w:rPr>
          <w:rFonts w:eastAsia="Times New Roman"/>
          <w:szCs w:val="20"/>
          <w:lang w:eastAsia="ar-SA"/>
        </w:rPr>
      </w:pPr>
      <w:r w:rsidRPr="00143E9A">
        <w:rPr>
          <w:rFonts w:eastAsia="Times New Roman"/>
          <w:szCs w:val="20"/>
          <w:lang w:eastAsia="ar-SA"/>
        </w:rPr>
        <w:t xml:space="preserve">10.3. </w:t>
      </w:r>
      <w:r w:rsidRPr="00143E9A">
        <w:t xml:space="preserve">Tiekėjai nedalyvauja </w:t>
      </w:r>
      <w:r w:rsidR="00E51276">
        <w:t>p</w:t>
      </w:r>
      <w:r w:rsidRPr="00143E9A">
        <w:t>osėdžiuose, kuriuose susipažįstama su elektroninėmis priemonėmis pateiktais pasiūlymais, atliekamos paraiškų ar pasiūlymų nagrinėjimo, vertinimo ir palyginimo procedūros</w:t>
      </w:r>
      <w:r w:rsidRPr="00143E9A">
        <w:rPr>
          <w:rFonts w:eastAsia="Times New Roman"/>
          <w:szCs w:val="20"/>
          <w:lang w:eastAsia="ar-SA"/>
        </w:rPr>
        <w:t>.</w:t>
      </w:r>
      <w:bookmarkEnd w:id="8"/>
    </w:p>
    <w:p w14:paraId="16932730" w14:textId="77777777" w:rsidR="00B32B4E" w:rsidRPr="000A0A54" w:rsidRDefault="00B32B4E" w:rsidP="000A0A54">
      <w:pPr>
        <w:suppressAutoHyphens/>
        <w:spacing w:after="0" w:line="240" w:lineRule="auto"/>
        <w:ind w:left="-57" w:firstLine="720"/>
        <w:jc w:val="both"/>
        <w:outlineLvl w:val="1"/>
        <w:rPr>
          <w:rFonts w:eastAsia="Times New Roman"/>
          <w:szCs w:val="20"/>
          <w:lang w:eastAsia="ar-SA"/>
        </w:rPr>
      </w:pPr>
    </w:p>
    <w:p w14:paraId="0DE3E3B4"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 PASIŪLYMŲ NAGRINĖJIMAS</w:t>
      </w:r>
    </w:p>
    <w:p w14:paraId="7AA33480" w14:textId="77777777" w:rsidR="00876C9B" w:rsidRPr="00143E9A" w:rsidRDefault="00876C9B" w:rsidP="00876C9B">
      <w:pPr>
        <w:pStyle w:val="Betarp"/>
        <w:rPr>
          <w:rFonts w:ascii="Times New Roman" w:hAnsi="Times New Roman"/>
          <w:sz w:val="24"/>
          <w:szCs w:val="24"/>
          <w:lang w:eastAsia="lt-LT"/>
        </w:rPr>
      </w:pPr>
      <w:r w:rsidRPr="00143E9A">
        <w:rPr>
          <w:rFonts w:ascii="Times New Roman" w:hAnsi="Times New Roman"/>
          <w:sz w:val="24"/>
          <w:szCs w:val="24"/>
          <w:lang w:eastAsia="lt-LT"/>
        </w:rPr>
        <w:t> </w:t>
      </w:r>
    </w:p>
    <w:p w14:paraId="6221FC1C"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11.1. Pateiktus pasiūlymus nagrinėja ir vertina Komisija šia tvarka:</w:t>
      </w:r>
    </w:p>
    <w:p w14:paraId="4CD1AC17" w14:textId="68861EB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11.1.1. nagrinėja</w:t>
      </w:r>
      <w:r>
        <w:rPr>
          <w:rFonts w:ascii="Times New Roman" w:hAnsi="Times New Roman"/>
          <w:sz w:val="24"/>
          <w:szCs w:val="24"/>
          <w:lang w:eastAsia="lt-LT"/>
        </w:rPr>
        <w:t>,</w:t>
      </w:r>
      <w:r w:rsidRPr="00143E9A">
        <w:rPr>
          <w:rFonts w:ascii="Times New Roman" w:hAnsi="Times New Roman"/>
          <w:sz w:val="24"/>
          <w:szCs w:val="24"/>
          <w:lang w:eastAsia="lt-LT"/>
        </w:rPr>
        <w:t xml:space="preserve"> ar pasiūlymas atitinka pirkimo dokumentuose nustatytus reikalavimus;</w:t>
      </w:r>
    </w:p>
    <w:p w14:paraId="6D877B49" w14:textId="5D3D59D4" w:rsidR="005C3156" w:rsidRPr="00965DC8" w:rsidRDefault="005C3156" w:rsidP="005C3156">
      <w:pPr>
        <w:spacing w:after="0" w:line="240" w:lineRule="auto"/>
        <w:ind w:firstLine="720"/>
        <w:jc w:val="both"/>
        <w:rPr>
          <w:shd w:val="clear" w:color="auto" w:fill="FFFFFF"/>
        </w:rPr>
      </w:pPr>
      <w:r>
        <w:rPr>
          <w:lang w:eastAsia="lt-LT"/>
        </w:rPr>
        <w:t xml:space="preserve">  </w:t>
      </w:r>
      <w:r w:rsidR="00876C9B" w:rsidRPr="00143E9A">
        <w:rPr>
          <w:lang w:eastAsia="lt-LT"/>
        </w:rPr>
        <w:t xml:space="preserve">11.1.2. </w:t>
      </w:r>
      <w:r w:rsidRPr="00965DC8">
        <w:t xml:space="preserve">tikrina, ar </w:t>
      </w:r>
      <w:r w:rsidRPr="00965DC8">
        <w:rPr>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E92F8ED" w14:textId="0191844D" w:rsidR="00876C9B" w:rsidRPr="00143E9A" w:rsidRDefault="00876C9B" w:rsidP="005C3156">
      <w:pPr>
        <w:pStyle w:val="Betarp"/>
        <w:ind w:firstLine="851"/>
        <w:jc w:val="both"/>
        <w:rPr>
          <w:rFonts w:ascii="Times New Roman" w:hAnsi="Times New Roman"/>
          <w:sz w:val="24"/>
          <w:szCs w:val="24"/>
        </w:rPr>
      </w:pPr>
      <w:r w:rsidRPr="00143E9A">
        <w:rPr>
          <w:rFonts w:ascii="Times New Roman" w:hAnsi="Times New Roman"/>
          <w:sz w:val="24"/>
          <w:szCs w:val="24"/>
        </w:rPr>
        <w:t>11.2.</w:t>
      </w:r>
      <w:r w:rsidRPr="00143E9A">
        <w:rPr>
          <w:rFonts w:ascii="Open Sans" w:hAnsi="Open Sans"/>
          <w:sz w:val="20"/>
          <w:szCs w:val="20"/>
        </w:rPr>
        <w:t xml:space="preserve"> </w:t>
      </w:r>
      <w:r w:rsidRPr="00143E9A">
        <w:rPr>
          <w:rFonts w:ascii="Times New Roman" w:hAnsi="Times New Roman"/>
          <w:sz w:val="24"/>
          <w:szCs w:val="24"/>
        </w:rPr>
        <w:t>Jeigu dalyvis pateikė netikslius, neiš</w:t>
      </w:r>
      <w:r w:rsidRPr="00143E9A">
        <w:rPr>
          <w:rStyle w:val="t690"/>
          <w:rFonts w:ascii="Times New Roman" w:hAnsi="Times New Roman"/>
          <w:sz w:val="24"/>
          <w:szCs w:val="24"/>
        </w:rPr>
        <w:t>samius ar klaidingus dokumentus ar duomenis apie atitikt</w:t>
      </w:r>
      <w:r w:rsidRPr="00143E9A">
        <w:rPr>
          <w:rFonts w:ascii="Times New Roman" w:hAnsi="Times New Roman"/>
          <w:sz w:val="24"/>
          <w:szCs w:val="24"/>
        </w:rPr>
        <w:t>į pirkimo dokumentų reikalavimams arba šių dokumentų ar duomenų trūksta, perkančioji organizacija privalo nepaž</w:t>
      </w:r>
      <w:r w:rsidRPr="00143E9A">
        <w:rPr>
          <w:rStyle w:val="t691"/>
          <w:rFonts w:ascii="Times New Roman" w:hAnsi="Times New Roman"/>
          <w:sz w:val="24"/>
          <w:szCs w:val="24"/>
        </w:rPr>
        <w:t>eisdama</w:t>
      </w:r>
      <w:r w:rsidRPr="00143E9A">
        <w:rPr>
          <w:rFonts w:ascii="Times New Roman" w:hAnsi="Times New Roman"/>
          <w:sz w:val="24"/>
          <w:szCs w:val="24"/>
        </w:rPr>
        <w:t xml:space="preserve"> lygiateisiš</w:t>
      </w:r>
      <w:r w:rsidRPr="00143E9A">
        <w:rPr>
          <w:rStyle w:val="t692"/>
          <w:rFonts w:ascii="Times New Roman" w:hAnsi="Times New Roman"/>
          <w:sz w:val="24"/>
          <w:szCs w:val="24"/>
        </w:rPr>
        <w:t>kumo ir skaidrumo princip</w:t>
      </w:r>
      <w:r w:rsidRPr="00143E9A">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143E9A">
        <w:rPr>
          <w:rStyle w:val="t693"/>
          <w:rFonts w:ascii="Times New Roman" w:hAnsi="Times New Roman"/>
          <w:sz w:val="24"/>
          <w:szCs w:val="24"/>
        </w:rPr>
        <w:t xml:space="preserve">l </w:t>
      </w:r>
      <w:r w:rsidRPr="00143E9A">
        <w:rPr>
          <w:rFonts w:ascii="Times New Roman" w:hAnsi="Times New Roman"/>
          <w:sz w:val="24"/>
          <w:szCs w:val="24"/>
        </w:rPr>
        <w:t xml:space="preserve">atitikties kvalifikacijos reikalavimams, </w:t>
      </w:r>
      <w:r w:rsidRPr="00143E9A">
        <w:rPr>
          <w:rStyle w:val="t696"/>
          <w:rFonts w:ascii="Times New Roman" w:hAnsi="Times New Roman"/>
          <w:sz w:val="24"/>
          <w:szCs w:val="24"/>
        </w:rPr>
        <w:t>tiek</w:t>
      </w:r>
      <w:r w:rsidRPr="00143E9A">
        <w:rPr>
          <w:rFonts w:ascii="Times New Roman" w:hAnsi="Times New Roman"/>
          <w:sz w:val="24"/>
          <w:szCs w:val="24"/>
        </w:rPr>
        <w:t>ė</w:t>
      </w:r>
      <w:r w:rsidRPr="00143E9A">
        <w:rPr>
          <w:rStyle w:val="t697"/>
          <w:rFonts w:ascii="Times New Roman" w:hAnsi="Times New Roman"/>
          <w:sz w:val="24"/>
          <w:szCs w:val="24"/>
        </w:rPr>
        <w:t xml:space="preserve">jo </w:t>
      </w:r>
      <w:r w:rsidRPr="00143E9A">
        <w:rPr>
          <w:rFonts w:ascii="Times New Roman" w:hAnsi="Times New Roman"/>
          <w:sz w:val="24"/>
          <w:szCs w:val="24"/>
        </w:rPr>
        <w:t xml:space="preserve">įgaliojimas asmeniui pasirašyti paraišką </w:t>
      </w:r>
      <w:r w:rsidRPr="00143E9A">
        <w:rPr>
          <w:rStyle w:val="t698"/>
          <w:rFonts w:ascii="Times New Roman" w:hAnsi="Times New Roman"/>
          <w:sz w:val="24"/>
          <w:szCs w:val="24"/>
        </w:rPr>
        <w:t>ar pasi</w:t>
      </w:r>
      <w:r w:rsidRPr="00143E9A">
        <w:rPr>
          <w:rFonts w:ascii="Times New Roman" w:hAnsi="Times New Roman"/>
          <w:sz w:val="24"/>
          <w:szCs w:val="24"/>
        </w:rPr>
        <w:t>ūlymą</w:t>
      </w:r>
      <w:r w:rsidRPr="00143E9A">
        <w:rPr>
          <w:rStyle w:val="t699"/>
          <w:rFonts w:ascii="Times New Roman" w:hAnsi="Times New Roman"/>
          <w:sz w:val="24"/>
          <w:szCs w:val="24"/>
        </w:rPr>
        <w:t>, jungtin</w:t>
      </w:r>
      <w:r w:rsidRPr="00143E9A">
        <w:rPr>
          <w:rFonts w:ascii="Times New Roman" w:hAnsi="Times New Roman"/>
          <w:sz w:val="24"/>
          <w:szCs w:val="24"/>
        </w:rPr>
        <w:t xml:space="preserve">ės veiklos sutartis </w:t>
      </w:r>
      <w:r w:rsidRPr="00143E9A">
        <w:rPr>
          <w:rStyle w:val="t700"/>
          <w:rFonts w:ascii="Times New Roman" w:hAnsi="Times New Roman"/>
          <w:sz w:val="24"/>
          <w:szCs w:val="24"/>
        </w:rPr>
        <w:t>ir dokumentai, nesusij</w:t>
      </w:r>
      <w:r w:rsidRPr="00143E9A">
        <w:rPr>
          <w:rFonts w:ascii="Times New Roman" w:hAnsi="Times New Roman"/>
          <w:sz w:val="24"/>
          <w:szCs w:val="24"/>
        </w:rPr>
        <w:t>ę su pirkimo objektu, jo techninėmis charakteristikomis, sutarties vykdymo sąlygomis ar pasiūlymo kaina. Kiti tiekė</w:t>
      </w:r>
      <w:r w:rsidRPr="00143E9A">
        <w:rPr>
          <w:rStyle w:val="t701"/>
          <w:rFonts w:ascii="Times New Roman" w:hAnsi="Times New Roman"/>
          <w:sz w:val="24"/>
          <w:szCs w:val="24"/>
        </w:rPr>
        <w:t>jo pasi</w:t>
      </w:r>
      <w:r w:rsidRPr="00143E9A">
        <w:rPr>
          <w:rFonts w:ascii="Times New Roman" w:hAnsi="Times New Roman"/>
          <w:sz w:val="24"/>
          <w:szCs w:val="24"/>
        </w:rPr>
        <w:t>ūlymo dokumentai ar duomenys gali bū</w:t>
      </w:r>
      <w:r w:rsidRPr="00143E9A">
        <w:rPr>
          <w:rStyle w:val="t702"/>
          <w:rFonts w:ascii="Times New Roman" w:hAnsi="Times New Roman"/>
          <w:sz w:val="24"/>
          <w:szCs w:val="24"/>
        </w:rPr>
        <w:t>ti tikslinami, pildomi arba ai</w:t>
      </w:r>
      <w:r w:rsidRPr="00143E9A">
        <w:rPr>
          <w:rFonts w:ascii="Times New Roman" w:hAnsi="Times New Roman"/>
          <w:sz w:val="24"/>
          <w:szCs w:val="24"/>
        </w:rPr>
        <w:t>škinami vadovaujantis 11.3. punkto nuostatomis.</w:t>
      </w:r>
    </w:p>
    <w:p w14:paraId="776481FF" w14:textId="26EC3AD1" w:rsidR="00876C9B" w:rsidRPr="00143E9A" w:rsidRDefault="00E51276" w:rsidP="00876C9B">
      <w:pPr>
        <w:pStyle w:val="Betarp"/>
        <w:ind w:firstLine="851"/>
        <w:jc w:val="both"/>
        <w:rPr>
          <w:rFonts w:ascii="Times New Roman" w:hAnsi="Times New Roman"/>
          <w:sz w:val="24"/>
          <w:szCs w:val="24"/>
        </w:rPr>
      </w:pPr>
      <w:r>
        <w:rPr>
          <w:rStyle w:val="t703"/>
          <w:rFonts w:ascii="Times New Roman" w:hAnsi="Times New Roman"/>
          <w:sz w:val="24"/>
          <w:szCs w:val="24"/>
        </w:rPr>
        <w:t>11.3. Perkančioji organizacija</w:t>
      </w:r>
      <w:r w:rsidR="00876C9B" w:rsidRPr="00143E9A">
        <w:rPr>
          <w:rFonts w:ascii="Times New Roman" w:hAnsi="Times New Roman"/>
          <w:sz w:val="24"/>
          <w:szCs w:val="24"/>
        </w:rPr>
        <w:t xml:space="preserve"> gali raštu CVP IS priemonė</w:t>
      </w:r>
      <w:r w:rsidR="00876C9B" w:rsidRPr="00143E9A">
        <w:rPr>
          <w:rStyle w:val="t704"/>
          <w:rFonts w:ascii="Times New Roman" w:hAnsi="Times New Roman"/>
          <w:sz w:val="24"/>
          <w:szCs w:val="24"/>
        </w:rPr>
        <w:t>mis pra</w:t>
      </w:r>
      <w:r w:rsidR="00876C9B" w:rsidRPr="00143E9A">
        <w:rPr>
          <w:rFonts w:ascii="Times New Roman" w:hAnsi="Times New Roman"/>
          <w:sz w:val="24"/>
          <w:szCs w:val="24"/>
        </w:rPr>
        <w:t xml:space="preserve">šyti, kad dalyviai paaiškintų </w:t>
      </w:r>
      <w:r w:rsidR="00876C9B" w:rsidRPr="00143E9A">
        <w:rPr>
          <w:rStyle w:val="t705"/>
          <w:rFonts w:ascii="Times New Roman" w:hAnsi="Times New Roman"/>
          <w:sz w:val="24"/>
          <w:szCs w:val="24"/>
        </w:rPr>
        <w:t>savo pasi</w:t>
      </w:r>
      <w:r w:rsidR="00876C9B" w:rsidRPr="00143E9A">
        <w:rPr>
          <w:rFonts w:ascii="Times New Roman" w:hAnsi="Times New Roman"/>
          <w:sz w:val="24"/>
          <w:szCs w:val="24"/>
        </w:rPr>
        <w:t>ūlymus, tačiau ji negali praš</w:t>
      </w:r>
      <w:r w:rsidR="00876C9B" w:rsidRPr="00143E9A">
        <w:rPr>
          <w:rStyle w:val="t706"/>
          <w:rFonts w:ascii="Times New Roman" w:hAnsi="Times New Roman"/>
          <w:sz w:val="24"/>
          <w:szCs w:val="24"/>
        </w:rPr>
        <w:t>yti, si</w:t>
      </w:r>
      <w:r w:rsidR="00876C9B" w:rsidRPr="00143E9A">
        <w:rPr>
          <w:rFonts w:ascii="Times New Roman" w:hAnsi="Times New Roman"/>
          <w:sz w:val="24"/>
          <w:szCs w:val="24"/>
        </w:rPr>
        <w:t xml:space="preserve">ūlyti arba leisti pakeisti pateikto </w:t>
      </w:r>
      <w:r w:rsidR="00876C9B" w:rsidRPr="00143E9A">
        <w:rPr>
          <w:rStyle w:val="t707"/>
          <w:rFonts w:ascii="Times New Roman" w:hAnsi="Times New Roman"/>
          <w:sz w:val="24"/>
          <w:szCs w:val="24"/>
        </w:rPr>
        <w:t>pasi</w:t>
      </w:r>
      <w:r w:rsidR="00876C9B" w:rsidRPr="00143E9A">
        <w:rPr>
          <w:rFonts w:ascii="Times New Roman" w:hAnsi="Times New Roman"/>
          <w:sz w:val="24"/>
          <w:szCs w:val="24"/>
        </w:rPr>
        <w:t xml:space="preserve">ūlymo </w:t>
      </w:r>
      <w:r w:rsidR="00876C9B" w:rsidRPr="00143E9A">
        <w:rPr>
          <w:rStyle w:val="t708"/>
          <w:rFonts w:ascii="Times New Roman" w:hAnsi="Times New Roman"/>
          <w:sz w:val="24"/>
          <w:szCs w:val="24"/>
        </w:rPr>
        <w:t>esm</w:t>
      </w:r>
      <w:r w:rsidR="00876C9B" w:rsidRPr="00143E9A">
        <w:rPr>
          <w:rFonts w:ascii="Times New Roman" w:hAnsi="Times New Roman"/>
          <w:sz w:val="24"/>
          <w:szCs w:val="24"/>
        </w:rPr>
        <w:t>ės – pakeisti kainą arba padaryti kitų </w:t>
      </w:r>
      <w:r w:rsidR="00876C9B" w:rsidRPr="00143E9A">
        <w:rPr>
          <w:rStyle w:val="t709"/>
          <w:rFonts w:ascii="Times New Roman" w:hAnsi="Times New Roman"/>
          <w:sz w:val="24"/>
          <w:szCs w:val="24"/>
        </w:rPr>
        <w:t>pakeitim</w:t>
      </w:r>
      <w:r w:rsidR="00876C9B" w:rsidRPr="00143E9A">
        <w:rPr>
          <w:rFonts w:ascii="Times New Roman" w:hAnsi="Times New Roman"/>
          <w:sz w:val="24"/>
          <w:szCs w:val="24"/>
        </w:rPr>
        <w:t>ų, dėl kurių pirkimo dokumentų reikalavimų neatitinkantis pasiūlymas taptų atitinkantis pirkimo dokumentų reikalavimus.</w:t>
      </w:r>
    </w:p>
    <w:p w14:paraId="65DC1509" w14:textId="428A77A0" w:rsidR="00876C9B" w:rsidRPr="00143E9A" w:rsidRDefault="00E51276" w:rsidP="00876C9B">
      <w:pPr>
        <w:pStyle w:val="Betarp"/>
        <w:ind w:firstLine="851"/>
        <w:jc w:val="both"/>
        <w:rPr>
          <w:rFonts w:ascii="Times New Roman" w:hAnsi="Times New Roman"/>
          <w:sz w:val="24"/>
          <w:szCs w:val="24"/>
        </w:rPr>
      </w:pPr>
      <w:r>
        <w:rPr>
          <w:rStyle w:val="t710"/>
          <w:rFonts w:ascii="Times New Roman" w:hAnsi="Times New Roman"/>
          <w:sz w:val="24"/>
          <w:szCs w:val="24"/>
        </w:rPr>
        <w:t>11.4. Perkančioji organizacija</w:t>
      </w:r>
      <w:r w:rsidR="00876C9B" w:rsidRPr="00143E9A">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00876C9B" w:rsidRPr="00143E9A">
        <w:rPr>
          <w:rStyle w:val="t711"/>
          <w:rFonts w:ascii="Times New Roman" w:hAnsi="Times New Roman"/>
          <w:sz w:val="24"/>
          <w:szCs w:val="24"/>
        </w:rPr>
        <w:t>iant susipa</w:t>
      </w:r>
      <w:r w:rsidR="00876C9B" w:rsidRPr="00143E9A">
        <w:rPr>
          <w:rFonts w:ascii="Times New Roman" w:hAnsi="Times New Roman"/>
          <w:sz w:val="24"/>
          <w:szCs w:val="24"/>
        </w:rPr>
        <w:t>ž</w:t>
      </w:r>
      <w:r w:rsidR="00876C9B" w:rsidRPr="00143E9A">
        <w:rPr>
          <w:rStyle w:val="t712"/>
          <w:rFonts w:ascii="Times New Roman" w:hAnsi="Times New Roman"/>
          <w:sz w:val="24"/>
          <w:szCs w:val="24"/>
        </w:rPr>
        <w:t>inimo su pasi</w:t>
      </w:r>
      <w:r w:rsidR="00876C9B" w:rsidRPr="00143E9A">
        <w:rPr>
          <w:rFonts w:ascii="Times New Roman" w:hAnsi="Times New Roman"/>
          <w:sz w:val="24"/>
          <w:szCs w:val="24"/>
        </w:rPr>
        <w:t>ū</w:t>
      </w:r>
      <w:r w:rsidR="00876C9B" w:rsidRPr="00143E9A">
        <w:rPr>
          <w:rStyle w:val="t713"/>
          <w:rFonts w:ascii="Times New Roman" w:hAnsi="Times New Roman"/>
          <w:sz w:val="24"/>
          <w:szCs w:val="24"/>
        </w:rPr>
        <w:t>lymais metu u</w:t>
      </w:r>
      <w:r w:rsidR="00876C9B" w:rsidRPr="00143E9A">
        <w:rPr>
          <w:rFonts w:ascii="Times New Roman" w:hAnsi="Times New Roman"/>
          <w:sz w:val="24"/>
          <w:szCs w:val="24"/>
        </w:rPr>
        <w:t>žfiksuotos kainos ar sąnaudų</w:t>
      </w:r>
      <w:r w:rsidR="00876C9B" w:rsidRPr="00143E9A">
        <w:rPr>
          <w:rStyle w:val="t714"/>
          <w:rFonts w:ascii="Times New Roman" w:hAnsi="Times New Roman"/>
          <w:sz w:val="24"/>
          <w:szCs w:val="24"/>
        </w:rPr>
        <w:t>. Taisydamas pasi</w:t>
      </w:r>
      <w:r w:rsidR="00876C9B" w:rsidRPr="00143E9A">
        <w:rPr>
          <w:rFonts w:ascii="Times New Roman" w:hAnsi="Times New Roman"/>
          <w:sz w:val="24"/>
          <w:szCs w:val="24"/>
        </w:rPr>
        <w:t xml:space="preserve">ūlyme nurodytas aritmetines klaidas, dalyvis gali taisyti kainos ar sąnaudų </w:t>
      </w:r>
      <w:r w:rsidR="00876C9B" w:rsidRPr="00143E9A">
        <w:rPr>
          <w:rStyle w:val="t715"/>
          <w:rFonts w:ascii="Times New Roman" w:hAnsi="Times New Roman"/>
          <w:sz w:val="24"/>
          <w:szCs w:val="24"/>
        </w:rPr>
        <w:t>sudedam</w:t>
      </w:r>
      <w:r w:rsidR="00876C9B" w:rsidRPr="00143E9A">
        <w:rPr>
          <w:rFonts w:ascii="Times New Roman" w:hAnsi="Times New Roman"/>
          <w:sz w:val="24"/>
          <w:szCs w:val="24"/>
        </w:rPr>
        <w:t>ą</w:t>
      </w:r>
      <w:r w:rsidR="00876C9B" w:rsidRPr="00143E9A">
        <w:rPr>
          <w:rStyle w:val="t716"/>
          <w:rFonts w:ascii="Times New Roman" w:hAnsi="Times New Roman"/>
          <w:sz w:val="24"/>
          <w:szCs w:val="24"/>
        </w:rPr>
        <w:t>sias dalis, ta</w:t>
      </w:r>
      <w:r w:rsidR="00876C9B" w:rsidRPr="00143E9A">
        <w:rPr>
          <w:rFonts w:ascii="Times New Roman" w:hAnsi="Times New Roman"/>
          <w:sz w:val="24"/>
          <w:szCs w:val="24"/>
        </w:rPr>
        <w:t xml:space="preserve">čiau neturi teisės atsisakyti kainos ar sąnaudų </w:t>
      </w:r>
      <w:r w:rsidR="00876C9B" w:rsidRPr="00143E9A">
        <w:rPr>
          <w:rStyle w:val="t717"/>
          <w:rFonts w:ascii="Times New Roman" w:hAnsi="Times New Roman"/>
          <w:sz w:val="24"/>
          <w:szCs w:val="24"/>
        </w:rPr>
        <w:t>sudedam</w:t>
      </w:r>
      <w:r w:rsidR="00876C9B" w:rsidRPr="00143E9A">
        <w:rPr>
          <w:rFonts w:ascii="Times New Roman" w:hAnsi="Times New Roman"/>
          <w:sz w:val="24"/>
          <w:szCs w:val="24"/>
        </w:rPr>
        <w:t xml:space="preserve">ųjų </w:t>
      </w:r>
      <w:r w:rsidR="00876C9B" w:rsidRPr="00143E9A">
        <w:rPr>
          <w:rStyle w:val="t718"/>
          <w:rFonts w:ascii="Times New Roman" w:hAnsi="Times New Roman"/>
          <w:sz w:val="24"/>
          <w:szCs w:val="24"/>
        </w:rPr>
        <w:t>dali</w:t>
      </w:r>
      <w:r w:rsidR="00876C9B" w:rsidRPr="00143E9A">
        <w:rPr>
          <w:rFonts w:ascii="Times New Roman" w:hAnsi="Times New Roman"/>
          <w:sz w:val="24"/>
          <w:szCs w:val="24"/>
        </w:rPr>
        <w:t>ų arba papildyti kainą ar są</w:t>
      </w:r>
      <w:r w:rsidR="00876C9B" w:rsidRPr="00143E9A">
        <w:rPr>
          <w:rStyle w:val="t719"/>
          <w:rFonts w:ascii="Times New Roman" w:hAnsi="Times New Roman"/>
          <w:sz w:val="24"/>
          <w:szCs w:val="24"/>
        </w:rPr>
        <w:t>naudas naujomis dalimis.</w:t>
      </w:r>
    </w:p>
    <w:p w14:paraId="2F1859CE" w14:textId="09B923D2" w:rsidR="00876C9B" w:rsidRPr="00143E9A" w:rsidRDefault="00240253" w:rsidP="00876C9B">
      <w:pPr>
        <w:pStyle w:val="Betarp"/>
        <w:ind w:firstLine="851"/>
        <w:jc w:val="both"/>
        <w:rPr>
          <w:rFonts w:ascii="Times New Roman" w:hAnsi="Times New Roman"/>
          <w:sz w:val="24"/>
          <w:szCs w:val="24"/>
        </w:rPr>
      </w:pPr>
      <w:r>
        <w:rPr>
          <w:rStyle w:val="t739"/>
          <w:rFonts w:ascii="Times New Roman" w:hAnsi="Times New Roman"/>
          <w:sz w:val="24"/>
          <w:szCs w:val="24"/>
        </w:rPr>
        <w:t>11.6. Perkančioji organizacija</w:t>
      </w:r>
      <w:r w:rsidR="00876C9B" w:rsidRPr="00143E9A">
        <w:rPr>
          <w:rFonts w:ascii="Times New Roman" w:hAnsi="Times New Roman"/>
          <w:sz w:val="24"/>
          <w:szCs w:val="24"/>
        </w:rPr>
        <w:t xml:space="preserve"> gali nevertinti viso tiekė</w:t>
      </w:r>
      <w:r w:rsidR="00876C9B" w:rsidRPr="00143E9A">
        <w:rPr>
          <w:rStyle w:val="t740"/>
          <w:rFonts w:ascii="Times New Roman" w:hAnsi="Times New Roman"/>
          <w:sz w:val="24"/>
          <w:szCs w:val="24"/>
        </w:rPr>
        <w:t>jo pasi</w:t>
      </w:r>
      <w:r w:rsidR="00876C9B" w:rsidRPr="00143E9A">
        <w:rPr>
          <w:rFonts w:ascii="Times New Roman" w:hAnsi="Times New Roman"/>
          <w:sz w:val="24"/>
          <w:szCs w:val="24"/>
        </w:rPr>
        <w:t>ūlymo, jeigu patikrinusi jo dalį nustato, kad, vadovaujantis VPĮ reikalavimais, pasiūlymas turi būti atmestas.</w:t>
      </w:r>
    </w:p>
    <w:p w14:paraId="543A03EF" w14:textId="77777777" w:rsidR="00876C9B" w:rsidRPr="00143E9A" w:rsidRDefault="00876C9B" w:rsidP="00876C9B">
      <w:pPr>
        <w:pStyle w:val="Betarp"/>
        <w:jc w:val="center"/>
        <w:rPr>
          <w:rFonts w:ascii="Times New Roman" w:hAnsi="Times New Roman"/>
          <w:b/>
          <w:sz w:val="24"/>
          <w:szCs w:val="24"/>
          <w:lang w:eastAsia="lt-LT"/>
        </w:rPr>
      </w:pPr>
    </w:p>
    <w:p w14:paraId="50B5C855"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 PASIŪLYMŲ ATMETIMO PRIEŽASTYS</w:t>
      </w:r>
    </w:p>
    <w:p w14:paraId="68D33CEB" w14:textId="77777777" w:rsidR="00876C9B" w:rsidRPr="00143E9A" w:rsidRDefault="00876C9B" w:rsidP="00876C9B">
      <w:pPr>
        <w:pStyle w:val="Betarp"/>
        <w:ind w:firstLine="851"/>
        <w:rPr>
          <w:rFonts w:ascii="Times New Roman" w:hAnsi="Times New Roman"/>
          <w:sz w:val="24"/>
          <w:szCs w:val="24"/>
          <w:lang w:eastAsia="lt-LT"/>
        </w:rPr>
      </w:pPr>
    </w:p>
    <w:p w14:paraId="0AD4ED9F" w14:textId="6AEA1755" w:rsidR="00876C9B" w:rsidRPr="00143E9A" w:rsidRDefault="00240253" w:rsidP="00876C9B">
      <w:pPr>
        <w:pStyle w:val="Betarp"/>
        <w:ind w:firstLine="851"/>
        <w:jc w:val="both"/>
        <w:rPr>
          <w:rFonts w:ascii="Times New Roman" w:hAnsi="Times New Roman"/>
          <w:sz w:val="24"/>
          <w:szCs w:val="24"/>
          <w:lang w:eastAsia="lt-LT"/>
        </w:rPr>
      </w:pPr>
      <w:r>
        <w:rPr>
          <w:rFonts w:ascii="Times New Roman" w:hAnsi="Times New Roman"/>
          <w:sz w:val="24"/>
          <w:szCs w:val="24"/>
          <w:lang w:eastAsia="lt-LT"/>
        </w:rPr>
        <w:t>12.1. Perkančioji organizacija</w:t>
      </w:r>
      <w:r w:rsidR="00876C9B" w:rsidRPr="00143E9A">
        <w:rPr>
          <w:rFonts w:ascii="Times New Roman" w:hAnsi="Times New Roman"/>
          <w:sz w:val="24"/>
          <w:szCs w:val="24"/>
          <w:lang w:eastAsia="lt-LT"/>
        </w:rPr>
        <w:t xml:space="preserve"> atmeta pasiūlymą, jeigu:</w:t>
      </w:r>
    </w:p>
    <w:p w14:paraId="25ACB5F8"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12.1.1. tiekėjas pasiūlymą ar jo dalį pateikė ne CVP IS priemonėmis;</w:t>
      </w:r>
    </w:p>
    <w:p w14:paraId="6BA56CEC" w14:textId="0DA19268" w:rsidR="00DC61BC" w:rsidRPr="00DC61BC" w:rsidRDefault="00876C9B" w:rsidP="00823A76">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12.1.2. pasiūlymas neatitinka pirkimo dokumentuose nustatytų reikalavimų</w:t>
      </w:r>
      <w:r w:rsidR="00823A76">
        <w:rPr>
          <w:rFonts w:ascii="Times New Roman" w:hAnsi="Times New Roman"/>
          <w:sz w:val="24"/>
          <w:szCs w:val="24"/>
          <w:lang w:eastAsia="lt-LT"/>
        </w:rPr>
        <w:t xml:space="preserve"> (</w:t>
      </w:r>
      <w:r w:rsidR="00823A76" w:rsidRPr="00823A76">
        <w:rPr>
          <w:rFonts w:ascii="Times New Roman" w:hAnsi="Times New Roman"/>
          <w:b/>
          <w:bCs/>
          <w:sz w:val="24"/>
          <w:szCs w:val="24"/>
          <w:lang w:eastAsia="lt-LT"/>
        </w:rPr>
        <w:t>pvz.,</w:t>
      </w:r>
      <w:r w:rsidR="00823A76">
        <w:rPr>
          <w:rFonts w:ascii="Times New Roman" w:hAnsi="Times New Roman"/>
          <w:sz w:val="24"/>
          <w:szCs w:val="24"/>
          <w:lang w:eastAsia="lt-LT"/>
        </w:rPr>
        <w:t xml:space="preserve"> </w:t>
      </w:r>
      <w:r w:rsidR="00DC61BC" w:rsidRPr="00DC61BC">
        <w:rPr>
          <w:rFonts w:ascii="Times New Roman" w:hAnsi="Times New Roman"/>
          <w:b/>
          <w:sz w:val="24"/>
          <w:szCs w:val="24"/>
        </w:rPr>
        <w:t>netinkamai užpildyta pasiūlymo forma</w:t>
      </w:r>
      <w:r w:rsidR="00240253">
        <w:rPr>
          <w:rFonts w:ascii="Times New Roman" w:hAnsi="Times New Roman"/>
          <w:b/>
          <w:sz w:val="24"/>
          <w:szCs w:val="24"/>
        </w:rPr>
        <w:t>)</w:t>
      </w:r>
      <w:r w:rsidR="00823A76">
        <w:rPr>
          <w:rFonts w:ascii="Times New Roman" w:hAnsi="Times New Roman"/>
          <w:b/>
          <w:sz w:val="24"/>
          <w:szCs w:val="24"/>
        </w:rPr>
        <w:t>;</w:t>
      </w:r>
    </w:p>
    <w:p w14:paraId="06F25A11" w14:textId="6A64CAB3" w:rsidR="00876C9B" w:rsidRPr="00143E9A" w:rsidRDefault="00876C9B" w:rsidP="00B32B4E">
      <w:pPr>
        <w:pStyle w:val="Body2"/>
        <w:spacing w:line="276" w:lineRule="auto"/>
        <w:ind w:firstLine="737"/>
        <w:rPr>
          <w:szCs w:val="24"/>
        </w:rPr>
      </w:pPr>
      <w:r w:rsidRPr="00143E9A">
        <w:rPr>
          <w:szCs w:val="24"/>
          <w:lang w:eastAsia="lt-LT"/>
        </w:rPr>
        <w:t>12.1.</w:t>
      </w:r>
      <w:r w:rsidR="00DC61BC">
        <w:rPr>
          <w:szCs w:val="24"/>
          <w:lang w:eastAsia="lt-LT"/>
        </w:rPr>
        <w:t>4</w:t>
      </w:r>
      <w:r w:rsidRPr="00143E9A">
        <w:rPr>
          <w:szCs w:val="24"/>
          <w:lang w:eastAsia="lt-LT"/>
        </w:rPr>
        <w:t xml:space="preserve">. </w:t>
      </w:r>
      <w:r w:rsidR="00B32B4E" w:rsidRPr="008717D6">
        <w:rPr>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r w:rsidR="00B32B4E">
        <w:rPr>
          <w:szCs w:val="24"/>
        </w:rPr>
        <w:t xml:space="preserve">. </w:t>
      </w:r>
    </w:p>
    <w:p w14:paraId="1A75DFAC" w14:textId="079BB7AB"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12.1.</w:t>
      </w:r>
      <w:r w:rsidR="00DC61BC">
        <w:rPr>
          <w:rFonts w:ascii="Times New Roman" w:hAnsi="Times New Roman"/>
          <w:sz w:val="24"/>
          <w:szCs w:val="24"/>
          <w:lang w:eastAsia="lt-LT"/>
        </w:rPr>
        <w:t>5</w:t>
      </w:r>
      <w:r w:rsidRPr="00143E9A">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37128461" w14:textId="1E2D52DF"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6</w:t>
      </w:r>
      <w:r w:rsidRPr="00143E9A">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5C6D4E3C" w14:textId="2BD7EE0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7</w:t>
      </w:r>
      <w:r w:rsidRPr="00143E9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85F3B32" w14:textId="65F10B4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8</w:t>
      </w:r>
      <w:r w:rsidRPr="00143E9A">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143E9A">
        <w:rPr>
          <w:rFonts w:ascii="Times New Roman" w:eastAsia="Times New Roman" w:hAnsi="Times New Roman"/>
          <w:sz w:val="24"/>
          <w:szCs w:val="24"/>
          <w:lang w:eastAsia="lt-LT"/>
        </w:rPr>
        <w:t>pasiūlymo galiojimo užtikrinimą patvirtinantį dokumentą</w:t>
      </w:r>
      <w:r w:rsidRPr="00143E9A">
        <w:rPr>
          <w:rFonts w:ascii="Times New Roman" w:hAnsi="Times New Roman"/>
          <w:sz w:val="24"/>
          <w:szCs w:val="24"/>
          <w:lang w:eastAsia="lt-LT"/>
        </w:rPr>
        <w:t xml:space="preserve"> ar jų nepateikė ir perkančiosios organizacijos prašymu jų nepateikė per perkančiosios organizacijos nurodytą terminą.</w:t>
      </w:r>
    </w:p>
    <w:p w14:paraId="286EE07B"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12.2. Apie pasiūlymo atmetimą ir tokio atmetimo priežastis tiekėjas informuojamas raštu CVP IS priemonėmis.</w:t>
      </w:r>
    </w:p>
    <w:p w14:paraId="40A69711" w14:textId="77777777" w:rsidR="00876C9B" w:rsidRPr="00143E9A" w:rsidRDefault="00876C9B" w:rsidP="00876C9B">
      <w:pPr>
        <w:pStyle w:val="Betarp"/>
        <w:jc w:val="both"/>
        <w:rPr>
          <w:rFonts w:ascii="Times New Roman" w:hAnsi="Times New Roman"/>
          <w:b/>
          <w:sz w:val="24"/>
          <w:szCs w:val="24"/>
          <w:lang w:eastAsia="lt-LT"/>
        </w:rPr>
      </w:pPr>
    </w:p>
    <w:p w14:paraId="51FE2C7C"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XIII. DERYBOS PIRKIMO METU</w:t>
      </w:r>
    </w:p>
    <w:p w14:paraId="1EFD6B90" w14:textId="77777777" w:rsidR="00876C9B" w:rsidRPr="00143E9A" w:rsidRDefault="00876C9B" w:rsidP="00876C9B">
      <w:pPr>
        <w:pStyle w:val="Betarp"/>
        <w:jc w:val="both"/>
        <w:rPr>
          <w:rFonts w:ascii="Times New Roman" w:hAnsi="Times New Roman"/>
          <w:b/>
          <w:sz w:val="24"/>
          <w:szCs w:val="24"/>
          <w:lang w:eastAsia="lt-LT"/>
        </w:rPr>
      </w:pPr>
    </w:p>
    <w:p w14:paraId="7B1436F8" w14:textId="77777777" w:rsidR="00876C9B" w:rsidRPr="00143E9A" w:rsidRDefault="00876C9B" w:rsidP="00876C9B">
      <w:pPr>
        <w:pStyle w:val="Betarp"/>
        <w:ind w:firstLine="851"/>
        <w:jc w:val="both"/>
        <w:rPr>
          <w:rFonts w:ascii="Times New Roman" w:eastAsia="Times New Roman" w:hAnsi="Times New Roman"/>
          <w:bCs/>
          <w:sz w:val="24"/>
          <w:szCs w:val="24"/>
          <w:lang w:eastAsia="lt-LT"/>
        </w:rPr>
      </w:pPr>
      <w:r w:rsidRPr="00143E9A">
        <w:rPr>
          <w:rFonts w:ascii="Times New Roman" w:hAnsi="Times New Roman"/>
          <w:sz w:val="24"/>
          <w:szCs w:val="24"/>
          <w:lang w:eastAsia="lt-LT"/>
        </w:rPr>
        <w:t>13.1. Derybos nebus vykdomos.</w:t>
      </w:r>
    </w:p>
    <w:p w14:paraId="518DC91F" w14:textId="77777777" w:rsidR="00876C9B" w:rsidRPr="00143E9A" w:rsidRDefault="00876C9B" w:rsidP="00876C9B">
      <w:pPr>
        <w:pStyle w:val="Betarp"/>
        <w:jc w:val="center"/>
        <w:rPr>
          <w:rFonts w:ascii="Times New Roman" w:hAnsi="Times New Roman"/>
          <w:sz w:val="24"/>
          <w:szCs w:val="24"/>
          <w:lang w:eastAsia="lt-LT"/>
        </w:rPr>
      </w:pPr>
    </w:p>
    <w:p w14:paraId="47697C02"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XIV. PASIŪLYMŲ EILĖ IR SPRENDIMAS DĖL PIRKIMO SUTARTIES SUDARYMO SĄLYGŲ</w:t>
      </w:r>
    </w:p>
    <w:p w14:paraId="34C73916" w14:textId="77777777" w:rsidR="00876C9B" w:rsidRPr="00143E9A" w:rsidRDefault="00876C9B" w:rsidP="00876C9B">
      <w:pPr>
        <w:widowControl w:val="0"/>
        <w:tabs>
          <w:tab w:val="left" w:pos="6045"/>
        </w:tabs>
        <w:spacing w:after="0" w:line="240" w:lineRule="auto"/>
        <w:ind w:firstLine="851"/>
        <w:jc w:val="both"/>
      </w:pPr>
    </w:p>
    <w:p w14:paraId="59E5CB18" w14:textId="768E88DB" w:rsidR="00876C9B" w:rsidRPr="00143E9A" w:rsidRDefault="00240253" w:rsidP="00876C9B">
      <w:pPr>
        <w:widowControl w:val="0"/>
        <w:tabs>
          <w:tab w:val="left" w:pos="6045"/>
        </w:tabs>
        <w:spacing w:after="0" w:line="240" w:lineRule="auto"/>
        <w:ind w:firstLine="851"/>
        <w:jc w:val="both"/>
      </w:pPr>
      <w:r>
        <w:t>14.1. Perkančioji organizacija</w:t>
      </w:r>
      <w:r w:rsidR="00876C9B" w:rsidRPr="00143E9A">
        <w:t xml:space="preserve">,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ne vėliau kaip per 5 darbo dienas pranešamas CVP IS susirašinėjimo priemonėmis visiems suinteresuotiems dalyviams. </w:t>
      </w:r>
      <w:bookmarkStart w:id="10" w:name="_Hlk488939231"/>
      <w:r w:rsidR="00876C9B" w:rsidRPr="00143E9A">
        <w:t>Jeigu tiekėjas, kuriam buvo pasiūlyta sudaryti pirkimo sutartį</w:t>
      </w:r>
      <w:r w:rsidR="00557C42">
        <w:t xml:space="preserve">, </w:t>
      </w:r>
      <w:r w:rsidR="00876C9B" w:rsidRPr="00143E9A">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0"/>
      <w:r w:rsidR="00876C9B" w:rsidRPr="00143E9A">
        <w:t>.</w:t>
      </w:r>
    </w:p>
    <w:p w14:paraId="5FAD4A35" w14:textId="3A80D50D" w:rsidR="00876C9B" w:rsidRPr="00143E9A" w:rsidRDefault="00876C9B" w:rsidP="00876C9B">
      <w:pPr>
        <w:widowControl w:val="0"/>
        <w:tabs>
          <w:tab w:val="left" w:pos="6045"/>
        </w:tabs>
        <w:spacing w:after="0" w:line="240" w:lineRule="auto"/>
        <w:ind w:firstLine="851"/>
        <w:jc w:val="both"/>
      </w:pPr>
      <w:r w:rsidRPr="00143E9A">
        <w:t>14.2. Pirkimo sutartis su laimėtoju sudaroma pagal pirkimo sutarties sąly</w:t>
      </w:r>
      <w:r>
        <w:t xml:space="preserve">gas, nustatytas pirkimo </w:t>
      </w:r>
      <w:r w:rsidRPr="00A97894">
        <w:t xml:space="preserve">sąlygų </w:t>
      </w:r>
      <w:r w:rsidR="00965DC8" w:rsidRPr="00A97894">
        <w:t>3</w:t>
      </w:r>
      <w:r w:rsidRPr="00A97894">
        <w:t xml:space="preserve"> priede</w:t>
      </w:r>
      <w:r w:rsidRPr="00240253">
        <w:rPr>
          <w:color w:val="FF0000"/>
        </w:rPr>
        <w:t>.</w:t>
      </w:r>
    </w:p>
    <w:p w14:paraId="1604C213" w14:textId="77777777" w:rsidR="00876C9B" w:rsidRPr="00143E9A" w:rsidRDefault="00876C9B" w:rsidP="00876C9B">
      <w:pPr>
        <w:widowControl w:val="0"/>
        <w:tabs>
          <w:tab w:val="left" w:pos="6045"/>
        </w:tabs>
        <w:spacing w:after="0" w:line="240" w:lineRule="auto"/>
        <w:ind w:firstLine="851"/>
        <w:jc w:val="both"/>
      </w:pPr>
      <w:r w:rsidRPr="00143E9A">
        <w:t>14.3. Pirkimo sutartis sudaroma netaikant pirkimo sutarties atidėjimo termino.</w:t>
      </w:r>
    </w:p>
    <w:p w14:paraId="4F961F2E" w14:textId="0512B4C6" w:rsidR="00876C9B" w:rsidRPr="00143E9A" w:rsidRDefault="00876C9B" w:rsidP="00876C9B">
      <w:pPr>
        <w:widowControl w:val="0"/>
        <w:spacing w:after="0" w:line="240" w:lineRule="auto"/>
        <w:ind w:firstLine="851"/>
        <w:jc w:val="both"/>
      </w:pPr>
      <w:r w:rsidRPr="00143E9A">
        <w:t>14.4 Sudaroma pirkimo sutartis turi atitikti laimėjusio tiekėjo pasiūlymą ir šias pirkimo sąlygas.</w:t>
      </w:r>
    </w:p>
    <w:p w14:paraId="4D36FE1A" w14:textId="39ADB94A" w:rsidR="00876C9B" w:rsidRPr="00143E9A" w:rsidRDefault="00876C9B" w:rsidP="00876C9B">
      <w:pPr>
        <w:widowControl w:val="0"/>
        <w:spacing w:after="0" w:line="240" w:lineRule="auto"/>
        <w:ind w:firstLine="851"/>
        <w:jc w:val="both"/>
      </w:pPr>
      <w:r w:rsidRPr="00143E9A">
        <w:rPr>
          <w:rFonts w:eastAsia="Times New Roman"/>
        </w:rPr>
        <w:t xml:space="preserve">14.5. Pirkimo sutarties sąlygos sutarties galiojimo laikotarpiu negali būti keičiamos, </w:t>
      </w:r>
      <w:r w:rsidRPr="00143E9A">
        <w:rPr>
          <w:rFonts w:eastAsia="Times New Roman"/>
          <w:lang w:eastAsia="ar-SA"/>
        </w:rPr>
        <w:t>išskyrus tokias pirkimo sutarties sąlygas, kurias pakeitus nebūtų pažeisti Viešųjų pirkimų įstatymo principai ir tikslai</w:t>
      </w:r>
      <w:r w:rsidRPr="00143E9A">
        <w:t>.</w:t>
      </w:r>
    </w:p>
    <w:p w14:paraId="1CF70207" w14:textId="77777777" w:rsidR="00876C9B" w:rsidRPr="00143E9A" w:rsidRDefault="00876C9B" w:rsidP="00876C9B">
      <w:pPr>
        <w:pStyle w:val="Betarp"/>
        <w:jc w:val="center"/>
        <w:rPr>
          <w:rFonts w:ascii="Times New Roman" w:hAnsi="Times New Roman"/>
          <w:b/>
          <w:sz w:val="24"/>
          <w:szCs w:val="24"/>
          <w:lang w:eastAsia="lt-LT"/>
        </w:rPr>
      </w:pPr>
    </w:p>
    <w:p w14:paraId="4B159AD6"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XV. PRETENZIJŲ IR SKUNDŲ NAGRINĖJIMAS</w:t>
      </w:r>
    </w:p>
    <w:p w14:paraId="16E1EAD9" w14:textId="77777777" w:rsidR="00876C9B" w:rsidRPr="00143E9A" w:rsidRDefault="00876C9B" w:rsidP="00876C9B">
      <w:pPr>
        <w:pStyle w:val="Betarp"/>
        <w:ind w:firstLine="851"/>
        <w:jc w:val="both"/>
        <w:rPr>
          <w:rFonts w:ascii="Times New Roman" w:hAnsi="Times New Roman"/>
          <w:sz w:val="24"/>
          <w:szCs w:val="24"/>
          <w:lang w:eastAsia="lt-LT"/>
        </w:rPr>
      </w:pPr>
    </w:p>
    <w:p w14:paraId="73FB37E8"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79CBE83" w14:textId="68B50141"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Pr>
          <w:rFonts w:ascii="Times New Roman" w:hAnsi="Times New Roman"/>
          <w:sz w:val="24"/>
          <w:szCs w:val="24"/>
          <w:lang w:eastAsia="lt-LT"/>
        </w:rPr>
        <w:t>.</w:t>
      </w:r>
    </w:p>
    <w:p w14:paraId="23456B8D"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15.3. Perkančioji organizacija nagrinėja tik tas tiekėjų pretenzijas, kurios gautos iki pirkimo sutarties sudarymo dienos.</w:t>
      </w:r>
    </w:p>
    <w:p w14:paraId="393BD066"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15.4. Perkančioji organizacija, gavusi pretenziją, nedelsdama sustabdo pirkimo procedūrą, kol bus išnagrinėta ši pretenzija ir priimtas sprendimas.</w:t>
      </w:r>
    </w:p>
    <w:p w14:paraId="46B69A2B"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lastRenderedPageBreak/>
        <w:t>15.5.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45378A"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15.6. Tiekėjas, pateikęs prašymą ar pareiškęs ieškinį teismui, privalo ne vėliau kaip per 3 darbo dienas pateikti perkančiajai organizacijai prašymo ar ieškinio kopiją su gavimo teisme </w:t>
      </w:r>
      <w:proofErr w:type="spellStart"/>
      <w:r w:rsidRPr="00143E9A">
        <w:rPr>
          <w:rFonts w:ascii="Times New Roman" w:hAnsi="Times New Roman"/>
          <w:sz w:val="24"/>
          <w:szCs w:val="24"/>
          <w:lang w:eastAsia="lt-LT"/>
        </w:rPr>
        <w:t>įrodymais</w:t>
      </w:r>
      <w:proofErr w:type="spellEnd"/>
      <w:r w:rsidRPr="00143E9A">
        <w:rPr>
          <w:rFonts w:ascii="Times New Roman" w:hAnsi="Times New Roman"/>
          <w:sz w:val="24"/>
          <w:szCs w:val="24"/>
          <w:lang w:eastAsia="lt-LT"/>
        </w:rPr>
        <w:t xml:space="preserve"> CVP IS susirašinėjimo priemonėmis pateikti perkančiajai organizacijai prašymo ar ieškinio kopiją su priėmimo žyma ar kitais gavimo teisme </w:t>
      </w:r>
      <w:proofErr w:type="spellStart"/>
      <w:r w:rsidRPr="00143E9A">
        <w:rPr>
          <w:rFonts w:ascii="Times New Roman" w:hAnsi="Times New Roman"/>
          <w:sz w:val="24"/>
          <w:szCs w:val="24"/>
          <w:lang w:eastAsia="lt-LT"/>
        </w:rPr>
        <w:t>įrodymais</w:t>
      </w:r>
      <w:proofErr w:type="spellEnd"/>
      <w:r w:rsidRPr="00143E9A">
        <w:rPr>
          <w:rFonts w:ascii="Times New Roman" w:hAnsi="Times New Roman"/>
          <w:sz w:val="24"/>
          <w:szCs w:val="24"/>
          <w:lang w:eastAsia="lt-LT"/>
        </w:rPr>
        <w:t xml:space="preserve">. </w:t>
      </w:r>
    </w:p>
    <w:p w14:paraId="7ED2DD58" w14:textId="77777777" w:rsidR="00876C9B" w:rsidRPr="00E802C1" w:rsidRDefault="00876C9B" w:rsidP="00575C8E">
      <w:pPr>
        <w:tabs>
          <w:tab w:val="left" w:pos="1440"/>
        </w:tabs>
        <w:spacing w:after="0" w:line="240" w:lineRule="auto"/>
        <w:jc w:val="both"/>
        <w:rPr>
          <w:sz w:val="22"/>
          <w:szCs w:val="22"/>
        </w:rPr>
      </w:pPr>
    </w:p>
    <w:p w14:paraId="25CF9067" w14:textId="77777777" w:rsidR="006225E8" w:rsidRPr="004058C8"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AA6017E" w14:textId="77777777" w:rsidR="00145C54" w:rsidRDefault="00145C54" w:rsidP="00145C54">
      <w:pPr>
        <w:tabs>
          <w:tab w:val="left" w:pos="1440"/>
        </w:tabs>
        <w:spacing w:after="0" w:line="240" w:lineRule="auto"/>
        <w:jc w:val="both"/>
        <w:rPr>
          <w:b/>
          <w:bCs/>
        </w:rPr>
      </w:pPr>
    </w:p>
    <w:p w14:paraId="19F7F97C" w14:textId="26E04236" w:rsidR="001954EE" w:rsidRPr="00145C54" w:rsidRDefault="00145C54" w:rsidP="00145C54">
      <w:pPr>
        <w:tabs>
          <w:tab w:val="left" w:pos="1440"/>
        </w:tabs>
        <w:spacing w:after="0" w:line="240" w:lineRule="auto"/>
        <w:jc w:val="center"/>
        <w:rPr>
          <w:b/>
          <w:bCs/>
        </w:rPr>
      </w:pPr>
      <w:r>
        <w:rPr>
          <w:b/>
          <w:bCs/>
        </w:rPr>
        <w:t xml:space="preserve">XVI. </w:t>
      </w:r>
      <w:r w:rsidR="001954EE" w:rsidRPr="00145C54">
        <w:rPr>
          <w:b/>
          <w:bCs/>
        </w:rPr>
        <w:t>PIRKIMO S</w:t>
      </w:r>
      <w:r w:rsidR="00BD0D2B">
        <w:rPr>
          <w:b/>
          <w:bCs/>
        </w:rPr>
        <w:t>Ą</w:t>
      </w:r>
      <w:r w:rsidR="001954EE" w:rsidRPr="00145C54">
        <w:rPr>
          <w:b/>
          <w:bCs/>
        </w:rPr>
        <w:t>LYGŲ PRIEDAI</w:t>
      </w:r>
    </w:p>
    <w:p w14:paraId="20FDFDAA" w14:textId="77777777" w:rsidR="00031552" w:rsidRPr="004058C8" w:rsidRDefault="00031552" w:rsidP="00031552">
      <w:pPr>
        <w:tabs>
          <w:tab w:val="left" w:pos="1440"/>
        </w:tabs>
        <w:spacing w:after="0" w:line="240" w:lineRule="auto"/>
        <w:ind w:firstLine="810"/>
        <w:rPr>
          <w:b/>
          <w:bCs/>
          <w:sz w:val="22"/>
          <w:szCs w:val="22"/>
        </w:rPr>
      </w:pPr>
    </w:p>
    <w:p w14:paraId="29EE5B4E" w14:textId="672C2AF0" w:rsidR="00031552" w:rsidRPr="00B2588B" w:rsidRDefault="00122B20" w:rsidP="001954EE">
      <w:pPr>
        <w:tabs>
          <w:tab w:val="left" w:pos="1440"/>
        </w:tabs>
        <w:spacing w:after="0" w:line="240" w:lineRule="auto"/>
      </w:pPr>
      <w:r w:rsidRPr="00B2588B">
        <w:t>Priedas Nr.</w:t>
      </w:r>
      <w:r w:rsidR="00307DB7" w:rsidRPr="00B2588B">
        <w:t xml:space="preserve"> </w:t>
      </w:r>
      <w:r w:rsidRPr="00B2588B">
        <w:t xml:space="preserve">1. </w:t>
      </w:r>
      <w:r w:rsidR="00557C42" w:rsidRPr="00B2588B">
        <w:t>Pasiūlymo forma</w:t>
      </w:r>
      <w:r w:rsidR="00A97894" w:rsidRPr="00B2588B">
        <w:t>;</w:t>
      </w:r>
      <w:r w:rsidR="00557C42" w:rsidRPr="00B2588B">
        <w:t xml:space="preserve"> </w:t>
      </w:r>
    </w:p>
    <w:p w14:paraId="1BD1420F" w14:textId="723C963E" w:rsidR="00122B20" w:rsidRPr="00B2588B" w:rsidRDefault="00122B20" w:rsidP="001954EE">
      <w:pPr>
        <w:tabs>
          <w:tab w:val="left" w:pos="1440"/>
        </w:tabs>
        <w:spacing w:after="0" w:line="240" w:lineRule="auto"/>
      </w:pPr>
      <w:r w:rsidRPr="00B2588B">
        <w:t>Priedas Nr.</w:t>
      </w:r>
      <w:r w:rsidR="00307DB7" w:rsidRPr="00B2588B">
        <w:t xml:space="preserve"> </w:t>
      </w:r>
      <w:r w:rsidRPr="00B2588B">
        <w:t xml:space="preserve">2. </w:t>
      </w:r>
      <w:r w:rsidR="00D51C8C" w:rsidRPr="00B2588B">
        <w:t>Techninė specifikacija</w:t>
      </w:r>
      <w:r w:rsidR="00965DC8" w:rsidRPr="00B2588B">
        <w:t xml:space="preserve"> ir jos priedai</w:t>
      </w:r>
      <w:r w:rsidR="00A97894" w:rsidRPr="00B2588B">
        <w:t>;</w:t>
      </w:r>
    </w:p>
    <w:p w14:paraId="044F7453" w14:textId="28700086" w:rsidR="009B0AB2" w:rsidRPr="00B2588B" w:rsidRDefault="009B0AB2" w:rsidP="00C61758">
      <w:pPr>
        <w:tabs>
          <w:tab w:val="left" w:pos="1440"/>
        </w:tabs>
        <w:spacing w:after="0" w:line="240" w:lineRule="auto"/>
      </w:pPr>
      <w:r w:rsidRPr="00B2588B">
        <w:t>Priedas Nr.</w:t>
      </w:r>
      <w:r w:rsidR="00307DB7" w:rsidRPr="00B2588B">
        <w:t xml:space="preserve"> </w:t>
      </w:r>
      <w:r w:rsidRPr="00B2588B">
        <w:t xml:space="preserve">3. </w:t>
      </w:r>
      <w:r w:rsidR="00D51C8C" w:rsidRPr="00B2588B">
        <w:t>Sutarties</w:t>
      </w:r>
      <w:r w:rsidR="00C8350F" w:rsidRPr="00B2588B">
        <w:t xml:space="preserve"> projektas</w:t>
      </w:r>
      <w:r w:rsidR="00A97894" w:rsidRPr="00B2588B">
        <w:t>.</w:t>
      </w:r>
    </w:p>
    <w:p w14:paraId="075539BC" w14:textId="77777777" w:rsidR="00A97894" w:rsidRPr="00A35642" w:rsidRDefault="00A97894" w:rsidP="00A97894">
      <w:pPr>
        <w:spacing w:after="0" w:line="300" w:lineRule="auto"/>
        <w:ind w:firstLine="697"/>
        <w:rPr>
          <w:rFonts w:ascii="Calibri" w:hAnsi="Calibri" w:cs="Calibri"/>
          <w:color w:val="FF0000"/>
          <w:sz w:val="21"/>
          <w:szCs w:val="21"/>
          <w:lang w:eastAsia="lt-LT"/>
        </w:rPr>
      </w:pPr>
    </w:p>
    <w:p w14:paraId="6BD0CB4D" w14:textId="66B84DC1" w:rsidR="00A97894" w:rsidRPr="00240253" w:rsidRDefault="00A97894" w:rsidP="001954EE">
      <w:pPr>
        <w:tabs>
          <w:tab w:val="left" w:pos="1440"/>
        </w:tabs>
        <w:spacing w:after="0" w:line="240" w:lineRule="auto"/>
        <w:rPr>
          <w:color w:val="FF0000"/>
        </w:rPr>
      </w:pPr>
    </w:p>
    <w:p w14:paraId="34BA5534" w14:textId="2DCB394F" w:rsidR="00F44170" w:rsidRPr="00240253" w:rsidRDefault="00F44170" w:rsidP="00F44170">
      <w:pPr>
        <w:spacing w:after="0" w:line="240" w:lineRule="auto"/>
        <w:rPr>
          <w:color w:val="FF0000"/>
          <w:sz w:val="20"/>
          <w:szCs w:val="20"/>
        </w:rPr>
      </w:pPr>
    </w:p>
    <w:p w14:paraId="72061AC4" w14:textId="77777777" w:rsidR="001557ED" w:rsidRDefault="001557ED" w:rsidP="007B0BFC">
      <w:pPr>
        <w:autoSpaceDE w:val="0"/>
        <w:autoSpaceDN w:val="0"/>
        <w:adjustRightInd w:val="0"/>
        <w:spacing w:after="0" w:line="240" w:lineRule="auto"/>
        <w:jc w:val="right"/>
        <w:rPr>
          <w:sz w:val="22"/>
          <w:szCs w:val="22"/>
        </w:rPr>
      </w:pPr>
    </w:p>
    <w:p w14:paraId="3271CAB3" w14:textId="77777777" w:rsidR="001557ED" w:rsidRDefault="001557ED" w:rsidP="007B0BFC">
      <w:pPr>
        <w:autoSpaceDE w:val="0"/>
        <w:autoSpaceDN w:val="0"/>
        <w:adjustRightInd w:val="0"/>
        <w:spacing w:after="0" w:line="240" w:lineRule="auto"/>
        <w:jc w:val="right"/>
        <w:rPr>
          <w:sz w:val="22"/>
          <w:szCs w:val="22"/>
        </w:rPr>
      </w:pPr>
    </w:p>
    <w:p w14:paraId="2FA4ABCE" w14:textId="77777777" w:rsidR="001557ED" w:rsidRDefault="001557ED" w:rsidP="007B0BFC">
      <w:pPr>
        <w:autoSpaceDE w:val="0"/>
        <w:autoSpaceDN w:val="0"/>
        <w:adjustRightInd w:val="0"/>
        <w:spacing w:after="0" w:line="240" w:lineRule="auto"/>
        <w:jc w:val="right"/>
        <w:rPr>
          <w:sz w:val="22"/>
          <w:szCs w:val="22"/>
        </w:rPr>
      </w:pPr>
    </w:p>
    <w:p w14:paraId="06A79716" w14:textId="77777777" w:rsidR="001557ED" w:rsidRDefault="001557ED" w:rsidP="002E7E00">
      <w:pPr>
        <w:autoSpaceDE w:val="0"/>
        <w:autoSpaceDN w:val="0"/>
        <w:adjustRightInd w:val="0"/>
        <w:spacing w:after="0" w:line="240" w:lineRule="auto"/>
        <w:rPr>
          <w:sz w:val="22"/>
          <w:szCs w:val="22"/>
        </w:rPr>
      </w:pPr>
    </w:p>
    <w:p w14:paraId="4D3B1FD4" w14:textId="77777777" w:rsidR="00873FA2" w:rsidRDefault="00873FA2" w:rsidP="008A6C18">
      <w:pPr>
        <w:widowControl w:val="0"/>
        <w:shd w:val="clear" w:color="auto" w:fill="FFFFFF"/>
        <w:tabs>
          <w:tab w:val="left" w:pos="709"/>
          <w:tab w:val="left" w:pos="900"/>
        </w:tabs>
        <w:autoSpaceDE w:val="0"/>
        <w:autoSpaceDN w:val="0"/>
        <w:adjustRightInd w:val="0"/>
        <w:spacing w:after="0" w:line="240" w:lineRule="auto"/>
        <w:ind w:right="38"/>
        <w:jc w:val="both"/>
        <w:rPr>
          <w:spacing w:val="-4"/>
          <w:sz w:val="22"/>
          <w:szCs w:val="22"/>
        </w:rPr>
      </w:pPr>
    </w:p>
    <w:p w14:paraId="19C733A5" w14:textId="0A14F6E5" w:rsidR="001E4B5C" w:rsidRDefault="001E4B5C">
      <w:pPr>
        <w:widowControl w:val="0"/>
        <w:shd w:val="clear" w:color="auto" w:fill="FFFFFF"/>
        <w:tabs>
          <w:tab w:val="left" w:pos="709"/>
          <w:tab w:val="left" w:pos="900"/>
        </w:tabs>
        <w:autoSpaceDE w:val="0"/>
        <w:autoSpaceDN w:val="0"/>
        <w:adjustRightInd w:val="0"/>
        <w:spacing w:after="0" w:line="240" w:lineRule="auto"/>
        <w:ind w:left="567" w:right="38"/>
        <w:jc w:val="both"/>
        <w:rPr>
          <w:spacing w:val="-4"/>
          <w:sz w:val="22"/>
          <w:szCs w:val="22"/>
        </w:rPr>
      </w:pPr>
    </w:p>
    <w:p w14:paraId="7F6C722C" w14:textId="77777777" w:rsidR="00471E7F" w:rsidRDefault="00471E7F" w:rsidP="001E4B5C">
      <w:pPr>
        <w:spacing w:after="0" w:line="240" w:lineRule="auto"/>
        <w:jc w:val="right"/>
        <w:rPr>
          <w:rFonts w:eastAsia="Times New Roman"/>
          <w:bCs/>
          <w:i/>
          <w:iCs/>
        </w:rPr>
      </w:pPr>
    </w:p>
    <w:p w14:paraId="1A054C15" w14:textId="77777777" w:rsidR="00827499" w:rsidRDefault="00827499" w:rsidP="001E4B5C">
      <w:pPr>
        <w:spacing w:after="0" w:line="240" w:lineRule="auto"/>
        <w:jc w:val="right"/>
        <w:rPr>
          <w:rFonts w:eastAsia="Times New Roman"/>
          <w:bCs/>
          <w:i/>
          <w:iCs/>
        </w:rPr>
      </w:pPr>
    </w:p>
    <w:p w14:paraId="58447EC5" w14:textId="77777777" w:rsidR="00827499" w:rsidRDefault="00827499" w:rsidP="001E4B5C">
      <w:pPr>
        <w:spacing w:after="0" w:line="240" w:lineRule="auto"/>
        <w:jc w:val="right"/>
        <w:rPr>
          <w:rFonts w:eastAsia="Times New Roman"/>
          <w:bCs/>
          <w:i/>
          <w:iCs/>
        </w:rPr>
      </w:pPr>
    </w:p>
    <w:p w14:paraId="56C02DCC" w14:textId="77777777" w:rsidR="00827499" w:rsidRDefault="00827499" w:rsidP="001E4B5C">
      <w:pPr>
        <w:spacing w:after="0" w:line="240" w:lineRule="auto"/>
        <w:jc w:val="right"/>
        <w:rPr>
          <w:rFonts w:eastAsia="Times New Roman"/>
          <w:bCs/>
          <w:i/>
          <w:iCs/>
        </w:rPr>
      </w:pPr>
    </w:p>
    <w:p w14:paraId="25A9C9F8" w14:textId="77777777" w:rsidR="00827499" w:rsidRDefault="00827499" w:rsidP="001E4B5C">
      <w:pPr>
        <w:spacing w:after="0" w:line="240" w:lineRule="auto"/>
        <w:jc w:val="right"/>
        <w:rPr>
          <w:rFonts w:eastAsia="Times New Roman"/>
          <w:bCs/>
          <w:i/>
          <w:iCs/>
        </w:rPr>
      </w:pPr>
    </w:p>
    <w:p w14:paraId="7DB60748" w14:textId="77777777" w:rsidR="00827499" w:rsidRDefault="00827499" w:rsidP="001E4B5C">
      <w:pPr>
        <w:spacing w:after="0" w:line="240" w:lineRule="auto"/>
        <w:jc w:val="right"/>
        <w:rPr>
          <w:rFonts w:eastAsia="Times New Roman"/>
          <w:bCs/>
          <w:i/>
          <w:iCs/>
        </w:rPr>
      </w:pPr>
    </w:p>
    <w:p w14:paraId="4B424D57" w14:textId="77777777" w:rsidR="00827499" w:rsidRDefault="00827499" w:rsidP="001E4B5C">
      <w:pPr>
        <w:spacing w:after="0" w:line="240" w:lineRule="auto"/>
        <w:jc w:val="right"/>
        <w:rPr>
          <w:rFonts w:eastAsia="Times New Roman"/>
          <w:bCs/>
          <w:i/>
          <w:iCs/>
        </w:rPr>
      </w:pPr>
    </w:p>
    <w:p w14:paraId="159E3A41" w14:textId="77777777" w:rsidR="00D51E26" w:rsidRDefault="00D51E26" w:rsidP="001E4B5C">
      <w:pPr>
        <w:spacing w:after="0" w:line="240" w:lineRule="auto"/>
        <w:jc w:val="right"/>
        <w:rPr>
          <w:rFonts w:eastAsia="Times New Roman"/>
          <w:bCs/>
          <w:i/>
          <w:iCs/>
        </w:rPr>
      </w:pPr>
    </w:p>
    <w:p w14:paraId="4A243BCF" w14:textId="03F75DA9" w:rsidR="00827499" w:rsidRDefault="00827499" w:rsidP="002A7EBA">
      <w:pPr>
        <w:spacing w:after="0" w:line="240" w:lineRule="auto"/>
        <w:rPr>
          <w:rFonts w:eastAsia="Times New Roman"/>
          <w:bCs/>
          <w:i/>
          <w:iCs/>
        </w:rPr>
      </w:pPr>
    </w:p>
    <w:p w14:paraId="43D0CAA0" w14:textId="3BFA38BD" w:rsidR="004A554F" w:rsidRDefault="004A554F" w:rsidP="002A7EBA">
      <w:pPr>
        <w:spacing w:after="0" w:line="240" w:lineRule="auto"/>
        <w:rPr>
          <w:rFonts w:eastAsia="Times New Roman"/>
          <w:bCs/>
          <w:i/>
          <w:iCs/>
        </w:rPr>
      </w:pPr>
    </w:p>
    <w:p w14:paraId="095F719F" w14:textId="2D9694C3" w:rsidR="004A554F" w:rsidRDefault="004A554F" w:rsidP="002A7EBA">
      <w:pPr>
        <w:spacing w:after="0" w:line="240" w:lineRule="auto"/>
        <w:rPr>
          <w:rFonts w:eastAsia="Times New Roman"/>
          <w:bCs/>
          <w:i/>
          <w:iCs/>
        </w:rPr>
      </w:pPr>
    </w:p>
    <w:p w14:paraId="04D5D8EE" w14:textId="1AEFDF01" w:rsidR="004A554F" w:rsidRDefault="004A554F" w:rsidP="002A7EBA">
      <w:pPr>
        <w:spacing w:after="0" w:line="240" w:lineRule="auto"/>
        <w:rPr>
          <w:rFonts w:eastAsia="Times New Roman"/>
          <w:bCs/>
          <w:i/>
          <w:iCs/>
        </w:rPr>
      </w:pPr>
    </w:p>
    <w:p w14:paraId="7F4AFA35" w14:textId="7A6DC314" w:rsidR="004A554F" w:rsidRDefault="004A554F" w:rsidP="002A7EBA">
      <w:pPr>
        <w:spacing w:after="0" w:line="240" w:lineRule="auto"/>
        <w:rPr>
          <w:rFonts w:eastAsia="Times New Roman"/>
          <w:bCs/>
          <w:i/>
          <w:iCs/>
        </w:rPr>
      </w:pPr>
    </w:p>
    <w:p w14:paraId="5FE1D1F8" w14:textId="75411319" w:rsidR="004A554F" w:rsidRDefault="004A554F" w:rsidP="002A7EBA">
      <w:pPr>
        <w:spacing w:after="0" w:line="240" w:lineRule="auto"/>
        <w:rPr>
          <w:rFonts w:eastAsia="Times New Roman"/>
          <w:bCs/>
          <w:i/>
          <w:iCs/>
        </w:rPr>
      </w:pPr>
    </w:p>
    <w:p w14:paraId="5C869786" w14:textId="326FC9D2" w:rsidR="004A554F" w:rsidRDefault="004A554F" w:rsidP="002A7EBA">
      <w:pPr>
        <w:spacing w:after="0" w:line="240" w:lineRule="auto"/>
        <w:rPr>
          <w:rFonts w:eastAsia="Times New Roman"/>
          <w:bCs/>
          <w:i/>
          <w:iCs/>
        </w:rPr>
      </w:pPr>
    </w:p>
    <w:p w14:paraId="059E447A" w14:textId="23B59EDD" w:rsidR="004A554F" w:rsidRDefault="004A554F" w:rsidP="002A7EBA">
      <w:pPr>
        <w:spacing w:after="0" w:line="240" w:lineRule="auto"/>
        <w:rPr>
          <w:rFonts w:eastAsia="Times New Roman"/>
          <w:bCs/>
          <w:i/>
          <w:iCs/>
        </w:rPr>
      </w:pPr>
    </w:p>
    <w:p w14:paraId="099C5403" w14:textId="4D4FB4C1" w:rsidR="004A554F" w:rsidRDefault="004A554F" w:rsidP="002A7EBA">
      <w:pPr>
        <w:spacing w:after="0" w:line="240" w:lineRule="auto"/>
        <w:rPr>
          <w:rFonts w:eastAsia="Times New Roman"/>
          <w:bCs/>
          <w:i/>
          <w:iCs/>
        </w:rPr>
      </w:pPr>
    </w:p>
    <w:p w14:paraId="05D63CC3" w14:textId="06E5C6DB" w:rsidR="004A554F" w:rsidRDefault="004A554F" w:rsidP="002A7EBA">
      <w:pPr>
        <w:spacing w:after="0" w:line="240" w:lineRule="auto"/>
        <w:rPr>
          <w:rFonts w:eastAsia="Times New Roman"/>
          <w:bCs/>
          <w:i/>
          <w:iCs/>
        </w:rPr>
      </w:pPr>
    </w:p>
    <w:p w14:paraId="380A7402" w14:textId="04115044" w:rsidR="004A554F" w:rsidRDefault="004A554F" w:rsidP="002A7EBA">
      <w:pPr>
        <w:spacing w:after="0" w:line="240" w:lineRule="auto"/>
        <w:rPr>
          <w:rFonts w:eastAsia="Times New Roman"/>
          <w:bCs/>
          <w:i/>
          <w:iCs/>
        </w:rPr>
      </w:pPr>
    </w:p>
    <w:p w14:paraId="2740E485" w14:textId="7F8B9569" w:rsidR="004A554F" w:rsidRDefault="004A554F" w:rsidP="002A7EBA">
      <w:pPr>
        <w:spacing w:after="0" w:line="240" w:lineRule="auto"/>
        <w:rPr>
          <w:rFonts w:eastAsia="Times New Roman"/>
          <w:bCs/>
          <w:i/>
          <w:iCs/>
        </w:rPr>
      </w:pPr>
    </w:p>
    <w:p w14:paraId="28EFC7D8" w14:textId="11D27620" w:rsidR="004A554F" w:rsidRDefault="004A554F" w:rsidP="002A7EBA">
      <w:pPr>
        <w:spacing w:after="0" w:line="240" w:lineRule="auto"/>
        <w:rPr>
          <w:rFonts w:eastAsia="Times New Roman"/>
          <w:bCs/>
          <w:i/>
          <w:iCs/>
        </w:rPr>
      </w:pPr>
    </w:p>
    <w:p w14:paraId="520A5622" w14:textId="108D80DE" w:rsidR="004A554F" w:rsidRDefault="004A554F" w:rsidP="002A7EBA">
      <w:pPr>
        <w:spacing w:after="0" w:line="240" w:lineRule="auto"/>
        <w:rPr>
          <w:rFonts w:eastAsia="Times New Roman"/>
          <w:bCs/>
          <w:i/>
          <w:iCs/>
        </w:rPr>
      </w:pPr>
    </w:p>
    <w:p w14:paraId="1F956DA3" w14:textId="429BD2E7" w:rsidR="00D51C8C" w:rsidRDefault="00D51C8C" w:rsidP="002A7EBA">
      <w:pPr>
        <w:spacing w:after="0" w:line="240" w:lineRule="auto"/>
        <w:rPr>
          <w:rFonts w:eastAsia="Times New Roman"/>
          <w:bCs/>
          <w:i/>
          <w:iCs/>
        </w:rPr>
      </w:pPr>
    </w:p>
    <w:p w14:paraId="6EF6D174" w14:textId="0DCE3618" w:rsidR="00D51C8C" w:rsidRDefault="00D51C8C" w:rsidP="002A7EBA">
      <w:pPr>
        <w:spacing w:after="0" w:line="240" w:lineRule="auto"/>
        <w:rPr>
          <w:rFonts w:eastAsia="Times New Roman"/>
          <w:bCs/>
          <w:i/>
          <w:iCs/>
        </w:rPr>
      </w:pPr>
    </w:p>
    <w:p w14:paraId="3AFE0060" w14:textId="3D612B8E" w:rsidR="00D51C8C" w:rsidRDefault="00D51C8C" w:rsidP="002A7EBA">
      <w:pPr>
        <w:spacing w:after="0" w:line="240" w:lineRule="auto"/>
        <w:rPr>
          <w:rFonts w:eastAsia="Times New Roman"/>
          <w:bCs/>
          <w:i/>
          <w:iCs/>
        </w:rPr>
      </w:pPr>
    </w:p>
    <w:p w14:paraId="53D0C7C4" w14:textId="0B8C9A99" w:rsidR="00D51C8C" w:rsidRDefault="00D51C8C" w:rsidP="002A7EBA">
      <w:pPr>
        <w:spacing w:after="0" w:line="240" w:lineRule="auto"/>
        <w:rPr>
          <w:rFonts w:eastAsia="Times New Roman"/>
          <w:bCs/>
          <w:i/>
          <w:iCs/>
        </w:rPr>
      </w:pPr>
    </w:p>
    <w:p w14:paraId="2C13A4BE" w14:textId="08A3D99B" w:rsidR="00D51C8C" w:rsidRDefault="00D51C8C" w:rsidP="002A7EBA">
      <w:pPr>
        <w:spacing w:after="0" w:line="240" w:lineRule="auto"/>
        <w:rPr>
          <w:rFonts w:eastAsia="Times New Roman"/>
          <w:bCs/>
          <w:i/>
          <w:iCs/>
        </w:rPr>
      </w:pPr>
    </w:p>
    <w:p w14:paraId="10DFB4DA" w14:textId="7129C2BE" w:rsidR="00D51C8C" w:rsidRDefault="00D51C8C" w:rsidP="002A7EBA">
      <w:pPr>
        <w:spacing w:after="0" w:line="240" w:lineRule="auto"/>
        <w:rPr>
          <w:rFonts w:eastAsia="Times New Roman"/>
          <w:bCs/>
          <w:i/>
          <w:iCs/>
        </w:rPr>
      </w:pPr>
    </w:p>
    <w:p w14:paraId="6A20F206" w14:textId="0CF1CBE4" w:rsidR="00D51C8C" w:rsidRDefault="00D51C8C" w:rsidP="002A7EBA">
      <w:pPr>
        <w:spacing w:after="0" w:line="240" w:lineRule="auto"/>
        <w:rPr>
          <w:rFonts w:eastAsia="Times New Roman"/>
          <w:bCs/>
          <w:i/>
          <w:iCs/>
        </w:rPr>
      </w:pPr>
    </w:p>
    <w:p w14:paraId="33279909" w14:textId="1126B262" w:rsidR="00D51C8C" w:rsidRDefault="00D51C8C" w:rsidP="002A7EBA">
      <w:pPr>
        <w:spacing w:after="0" w:line="240" w:lineRule="auto"/>
        <w:rPr>
          <w:rFonts w:eastAsia="Times New Roman"/>
          <w:bCs/>
          <w:i/>
          <w:iCs/>
        </w:rPr>
      </w:pPr>
    </w:p>
    <w:p w14:paraId="1496115A" w14:textId="77777777" w:rsidR="00D51C8C" w:rsidRDefault="00D51C8C" w:rsidP="002A7EBA">
      <w:pPr>
        <w:spacing w:after="0" w:line="240" w:lineRule="auto"/>
        <w:rPr>
          <w:rFonts w:eastAsia="Times New Roman"/>
          <w:bCs/>
          <w:i/>
          <w:iCs/>
        </w:rPr>
      </w:pPr>
    </w:p>
    <w:p w14:paraId="249EF194" w14:textId="77777777" w:rsidR="0094647A" w:rsidRDefault="0094647A" w:rsidP="004F139B">
      <w:pPr>
        <w:pStyle w:val="Punktas1"/>
        <w:jc w:val="right"/>
        <w:rPr>
          <w:i/>
          <w:iCs/>
          <w:color w:val="auto"/>
        </w:rPr>
      </w:pPr>
    </w:p>
    <w:p w14:paraId="00A680E7" w14:textId="77777777" w:rsidR="0094647A" w:rsidRDefault="0094647A" w:rsidP="004F139B">
      <w:pPr>
        <w:pStyle w:val="Punktas1"/>
        <w:jc w:val="right"/>
        <w:rPr>
          <w:i/>
          <w:iCs/>
          <w:color w:val="auto"/>
        </w:rPr>
      </w:pPr>
    </w:p>
    <w:p w14:paraId="650BDFE6" w14:textId="3AD95713" w:rsidR="00EC7824" w:rsidRPr="00B346AA" w:rsidRDefault="00EC7824" w:rsidP="00240253">
      <w:pPr>
        <w:keepNext/>
        <w:suppressAutoHyphens/>
        <w:spacing w:after="0"/>
        <w:rPr>
          <w:rFonts w:eastAsia="MS Mincho"/>
          <w:b/>
          <w:bCs/>
          <w:caps/>
          <w:lang w:val="en-US" w:eastAsia="ar-SA"/>
        </w:rPr>
      </w:pPr>
    </w:p>
    <w:sectPr w:rsidR="00EC7824" w:rsidRPr="00B346AA" w:rsidSect="00B346AA">
      <w:headerReference w:type="default" r:id="rId16"/>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AD54" w14:textId="77777777" w:rsidR="00363174" w:rsidRDefault="00363174" w:rsidP="00CE3C56">
      <w:pPr>
        <w:spacing w:after="0" w:line="240" w:lineRule="auto"/>
      </w:pPr>
      <w:r>
        <w:separator/>
      </w:r>
    </w:p>
  </w:endnote>
  <w:endnote w:type="continuationSeparator" w:id="0">
    <w:p w14:paraId="09F49527" w14:textId="77777777" w:rsidR="00363174" w:rsidRDefault="00363174" w:rsidP="00CE3C56">
      <w:pPr>
        <w:spacing w:after="0" w:line="240" w:lineRule="auto"/>
      </w:pPr>
      <w:r>
        <w:continuationSeparator/>
      </w:r>
    </w:p>
  </w:endnote>
  <w:endnote w:type="continuationNotice" w:id="1">
    <w:p w14:paraId="3E2F5764" w14:textId="77777777" w:rsidR="00363174" w:rsidRDefault="00363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Arial"/>
    <w:charset w:val="00"/>
    <w:family w:val="swiss"/>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3097D" w14:textId="77777777" w:rsidR="00363174" w:rsidRDefault="00363174" w:rsidP="00CE3C56">
      <w:pPr>
        <w:spacing w:after="0" w:line="240" w:lineRule="auto"/>
      </w:pPr>
      <w:r>
        <w:separator/>
      </w:r>
    </w:p>
  </w:footnote>
  <w:footnote w:type="continuationSeparator" w:id="0">
    <w:p w14:paraId="3068DF60" w14:textId="77777777" w:rsidR="00363174" w:rsidRDefault="00363174" w:rsidP="00CE3C56">
      <w:pPr>
        <w:spacing w:after="0" w:line="240" w:lineRule="auto"/>
      </w:pPr>
      <w:r>
        <w:continuationSeparator/>
      </w:r>
    </w:p>
  </w:footnote>
  <w:footnote w:type="continuationNotice" w:id="1">
    <w:p w14:paraId="4F8D3A0A" w14:textId="77777777" w:rsidR="00363174" w:rsidRDefault="0036317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8516" w14:textId="159E801F" w:rsidR="00F717E7" w:rsidRDefault="00F717E7" w:rsidP="00FF5365">
    <w:pPr>
      <w:pStyle w:val="Antrats"/>
      <w:jc w:val="center"/>
    </w:pPr>
    <w:r>
      <w:fldChar w:fldCharType="begin"/>
    </w:r>
    <w:r>
      <w:instrText xml:space="preserve"> PAGE   \* MERGEFORMAT </w:instrText>
    </w:r>
    <w:r>
      <w:fldChar w:fldCharType="separate"/>
    </w:r>
    <w:r w:rsidR="00A643A5">
      <w:rPr>
        <w:noProof/>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0A70A85"/>
    <w:multiLevelType w:val="multilevel"/>
    <w:tmpl w:val="6764FAC0"/>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1"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2"/>
  </w:num>
  <w:num w:numId="2">
    <w:abstractNumId w:val="1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2"/>
  </w:num>
  <w:num w:numId="8">
    <w:abstractNumId w:val="5"/>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46"/>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FD3"/>
    <w:rsid w:val="00050BB0"/>
    <w:rsid w:val="00053574"/>
    <w:rsid w:val="000554BC"/>
    <w:rsid w:val="00056BA5"/>
    <w:rsid w:val="000577C2"/>
    <w:rsid w:val="00057F73"/>
    <w:rsid w:val="00062F19"/>
    <w:rsid w:val="00065BAC"/>
    <w:rsid w:val="00072DC5"/>
    <w:rsid w:val="0007354C"/>
    <w:rsid w:val="00073784"/>
    <w:rsid w:val="00076331"/>
    <w:rsid w:val="00076F46"/>
    <w:rsid w:val="00077520"/>
    <w:rsid w:val="00080684"/>
    <w:rsid w:val="00081B2B"/>
    <w:rsid w:val="00082FE1"/>
    <w:rsid w:val="000846C9"/>
    <w:rsid w:val="00086977"/>
    <w:rsid w:val="000871C1"/>
    <w:rsid w:val="000905CD"/>
    <w:rsid w:val="00090E65"/>
    <w:rsid w:val="00091D93"/>
    <w:rsid w:val="00094427"/>
    <w:rsid w:val="00094BA3"/>
    <w:rsid w:val="00097CA5"/>
    <w:rsid w:val="000A06AF"/>
    <w:rsid w:val="000A0A54"/>
    <w:rsid w:val="000A11F6"/>
    <w:rsid w:val="000A1656"/>
    <w:rsid w:val="000A1864"/>
    <w:rsid w:val="000A2156"/>
    <w:rsid w:val="000A295A"/>
    <w:rsid w:val="000A29EF"/>
    <w:rsid w:val="000A2E91"/>
    <w:rsid w:val="000A55DC"/>
    <w:rsid w:val="000A58B0"/>
    <w:rsid w:val="000A5C73"/>
    <w:rsid w:val="000A7ACA"/>
    <w:rsid w:val="000B2356"/>
    <w:rsid w:val="000B2E46"/>
    <w:rsid w:val="000B33C0"/>
    <w:rsid w:val="000B34B9"/>
    <w:rsid w:val="000B52CE"/>
    <w:rsid w:val="000B5E8B"/>
    <w:rsid w:val="000B6B41"/>
    <w:rsid w:val="000C0C1D"/>
    <w:rsid w:val="000C3200"/>
    <w:rsid w:val="000C33AC"/>
    <w:rsid w:val="000C3DC3"/>
    <w:rsid w:val="000C5EE9"/>
    <w:rsid w:val="000C766C"/>
    <w:rsid w:val="000D1970"/>
    <w:rsid w:val="000D19D4"/>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2E3B"/>
    <w:rsid w:val="001365EC"/>
    <w:rsid w:val="001368C5"/>
    <w:rsid w:val="00137045"/>
    <w:rsid w:val="001377D0"/>
    <w:rsid w:val="001407E2"/>
    <w:rsid w:val="00141122"/>
    <w:rsid w:val="00142C88"/>
    <w:rsid w:val="00144BF0"/>
    <w:rsid w:val="00145C54"/>
    <w:rsid w:val="00145E62"/>
    <w:rsid w:val="001464AE"/>
    <w:rsid w:val="00150FD1"/>
    <w:rsid w:val="00152FA8"/>
    <w:rsid w:val="00154BB2"/>
    <w:rsid w:val="00154DC5"/>
    <w:rsid w:val="001555D7"/>
    <w:rsid w:val="001557ED"/>
    <w:rsid w:val="00155F8B"/>
    <w:rsid w:val="001560AC"/>
    <w:rsid w:val="00156589"/>
    <w:rsid w:val="001614E7"/>
    <w:rsid w:val="00164494"/>
    <w:rsid w:val="00165189"/>
    <w:rsid w:val="00167697"/>
    <w:rsid w:val="00174ADC"/>
    <w:rsid w:val="0017683F"/>
    <w:rsid w:val="001821B6"/>
    <w:rsid w:val="001868AB"/>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52D9"/>
    <w:rsid w:val="001A6EF8"/>
    <w:rsid w:val="001B002A"/>
    <w:rsid w:val="001B150E"/>
    <w:rsid w:val="001B1C8B"/>
    <w:rsid w:val="001B288E"/>
    <w:rsid w:val="001B35B3"/>
    <w:rsid w:val="001B41C8"/>
    <w:rsid w:val="001B4D4E"/>
    <w:rsid w:val="001B50C8"/>
    <w:rsid w:val="001B616C"/>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4119"/>
    <w:rsid w:val="001F7132"/>
    <w:rsid w:val="00200EE7"/>
    <w:rsid w:val="00201E09"/>
    <w:rsid w:val="00202CE1"/>
    <w:rsid w:val="00203598"/>
    <w:rsid w:val="002053B9"/>
    <w:rsid w:val="002068AC"/>
    <w:rsid w:val="00207C67"/>
    <w:rsid w:val="00210C12"/>
    <w:rsid w:val="00211BC0"/>
    <w:rsid w:val="00211DCB"/>
    <w:rsid w:val="002120E5"/>
    <w:rsid w:val="002137BC"/>
    <w:rsid w:val="002139CD"/>
    <w:rsid w:val="00213BF3"/>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E10"/>
    <w:rsid w:val="00240253"/>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4F4"/>
    <w:rsid w:val="002653EE"/>
    <w:rsid w:val="002675D3"/>
    <w:rsid w:val="00270EF6"/>
    <w:rsid w:val="00273A97"/>
    <w:rsid w:val="00273DE6"/>
    <w:rsid w:val="00274A6E"/>
    <w:rsid w:val="00274D22"/>
    <w:rsid w:val="00275522"/>
    <w:rsid w:val="00276F68"/>
    <w:rsid w:val="002804B3"/>
    <w:rsid w:val="00280C3F"/>
    <w:rsid w:val="00281FFA"/>
    <w:rsid w:val="002825F4"/>
    <w:rsid w:val="002835D7"/>
    <w:rsid w:val="00283CAA"/>
    <w:rsid w:val="00284552"/>
    <w:rsid w:val="00285371"/>
    <w:rsid w:val="00285375"/>
    <w:rsid w:val="00285685"/>
    <w:rsid w:val="00285711"/>
    <w:rsid w:val="00286DFF"/>
    <w:rsid w:val="00286E46"/>
    <w:rsid w:val="00291E5E"/>
    <w:rsid w:val="00292073"/>
    <w:rsid w:val="0029216E"/>
    <w:rsid w:val="002925B3"/>
    <w:rsid w:val="00293D97"/>
    <w:rsid w:val="00295158"/>
    <w:rsid w:val="00296AF3"/>
    <w:rsid w:val="00297A32"/>
    <w:rsid w:val="002A2D8C"/>
    <w:rsid w:val="002A30EC"/>
    <w:rsid w:val="002A40AB"/>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817"/>
    <w:rsid w:val="002F25E1"/>
    <w:rsid w:val="002F2841"/>
    <w:rsid w:val="002F2858"/>
    <w:rsid w:val="002F3BD7"/>
    <w:rsid w:val="002F67C0"/>
    <w:rsid w:val="003007F9"/>
    <w:rsid w:val="00301088"/>
    <w:rsid w:val="0030177E"/>
    <w:rsid w:val="00301EF0"/>
    <w:rsid w:val="00302D5C"/>
    <w:rsid w:val="003033D6"/>
    <w:rsid w:val="003072D9"/>
    <w:rsid w:val="00307DB7"/>
    <w:rsid w:val="00307DBB"/>
    <w:rsid w:val="00307E39"/>
    <w:rsid w:val="0031039B"/>
    <w:rsid w:val="0031201C"/>
    <w:rsid w:val="00313595"/>
    <w:rsid w:val="003154AA"/>
    <w:rsid w:val="003156C8"/>
    <w:rsid w:val="0031758F"/>
    <w:rsid w:val="003214C9"/>
    <w:rsid w:val="00323BD7"/>
    <w:rsid w:val="00324359"/>
    <w:rsid w:val="00324988"/>
    <w:rsid w:val="00326327"/>
    <w:rsid w:val="00327642"/>
    <w:rsid w:val="003339FF"/>
    <w:rsid w:val="00333B20"/>
    <w:rsid w:val="00334B6E"/>
    <w:rsid w:val="003358AD"/>
    <w:rsid w:val="003406FF"/>
    <w:rsid w:val="00342388"/>
    <w:rsid w:val="00342C5C"/>
    <w:rsid w:val="00342D5C"/>
    <w:rsid w:val="00342E54"/>
    <w:rsid w:val="00343BC5"/>
    <w:rsid w:val="0034440F"/>
    <w:rsid w:val="0034539C"/>
    <w:rsid w:val="00345B3C"/>
    <w:rsid w:val="00345D42"/>
    <w:rsid w:val="00346B84"/>
    <w:rsid w:val="00346D75"/>
    <w:rsid w:val="00347A1C"/>
    <w:rsid w:val="00347DCB"/>
    <w:rsid w:val="00350D1B"/>
    <w:rsid w:val="00350E76"/>
    <w:rsid w:val="00352733"/>
    <w:rsid w:val="0035283C"/>
    <w:rsid w:val="0035488C"/>
    <w:rsid w:val="00356F11"/>
    <w:rsid w:val="00357D7D"/>
    <w:rsid w:val="003601D9"/>
    <w:rsid w:val="0036220C"/>
    <w:rsid w:val="00363174"/>
    <w:rsid w:val="00364570"/>
    <w:rsid w:val="0036482A"/>
    <w:rsid w:val="00365976"/>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6AB0"/>
    <w:rsid w:val="003B03CD"/>
    <w:rsid w:val="003B0777"/>
    <w:rsid w:val="003B0ECC"/>
    <w:rsid w:val="003B242E"/>
    <w:rsid w:val="003B2937"/>
    <w:rsid w:val="003B3741"/>
    <w:rsid w:val="003B4A6E"/>
    <w:rsid w:val="003B4B36"/>
    <w:rsid w:val="003B5684"/>
    <w:rsid w:val="003B5B69"/>
    <w:rsid w:val="003B5F49"/>
    <w:rsid w:val="003C2375"/>
    <w:rsid w:val="003C315D"/>
    <w:rsid w:val="003C34EB"/>
    <w:rsid w:val="003C3C88"/>
    <w:rsid w:val="003C4BDD"/>
    <w:rsid w:val="003C60BD"/>
    <w:rsid w:val="003C6720"/>
    <w:rsid w:val="003C6AC5"/>
    <w:rsid w:val="003D0F5A"/>
    <w:rsid w:val="003D2B29"/>
    <w:rsid w:val="003D4062"/>
    <w:rsid w:val="003D5417"/>
    <w:rsid w:val="003D69B5"/>
    <w:rsid w:val="003D6F6B"/>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07A8B"/>
    <w:rsid w:val="00410E64"/>
    <w:rsid w:val="00410FE3"/>
    <w:rsid w:val="00415719"/>
    <w:rsid w:val="00417461"/>
    <w:rsid w:val="00421E7B"/>
    <w:rsid w:val="00421F3E"/>
    <w:rsid w:val="00422C4B"/>
    <w:rsid w:val="00422F28"/>
    <w:rsid w:val="004233AC"/>
    <w:rsid w:val="00424CA3"/>
    <w:rsid w:val="0042505E"/>
    <w:rsid w:val="00425AB7"/>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423"/>
    <w:rsid w:val="004601DE"/>
    <w:rsid w:val="00460EA8"/>
    <w:rsid w:val="00460F69"/>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A67"/>
    <w:rsid w:val="004C0B64"/>
    <w:rsid w:val="004C1096"/>
    <w:rsid w:val="004C289E"/>
    <w:rsid w:val="004C3363"/>
    <w:rsid w:val="004C46D0"/>
    <w:rsid w:val="004C5468"/>
    <w:rsid w:val="004D023A"/>
    <w:rsid w:val="004D1C79"/>
    <w:rsid w:val="004D3B1D"/>
    <w:rsid w:val="004D57CE"/>
    <w:rsid w:val="004D57DD"/>
    <w:rsid w:val="004D79A3"/>
    <w:rsid w:val="004D7CB6"/>
    <w:rsid w:val="004D7DF4"/>
    <w:rsid w:val="004E0288"/>
    <w:rsid w:val="004E11DE"/>
    <w:rsid w:val="004E2A26"/>
    <w:rsid w:val="004E397E"/>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A95"/>
    <w:rsid w:val="00551BFF"/>
    <w:rsid w:val="00553EA4"/>
    <w:rsid w:val="0055493C"/>
    <w:rsid w:val="00554BC3"/>
    <w:rsid w:val="00554F25"/>
    <w:rsid w:val="0055542E"/>
    <w:rsid w:val="005567BA"/>
    <w:rsid w:val="00557C42"/>
    <w:rsid w:val="00561158"/>
    <w:rsid w:val="005626B8"/>
    <w:rsid w:val="00562786"/>
    <w:rsid w:val="00563AFA"/>
    <w:rsid w:val="00564991"/>
    <w:rsid w:val="00564B03"/>
    <w:rsid w:val="00564EC5"/>
    <w:rsid w:val="00565982"/>
    <w:rsid w:val="00570307"/>
    <w:rsid w:val="00571AFD"/>
    <w:rsid w:val="0057259D"/>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5EC3"/>
    <w:rsid w:val="005B1ECE"/>
    <w:rsid w:val="005B227F"/>
    <w:rsid w:val="005B313C"/>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575"/>
    <w:rsid w:val="006225E8"/>
    <w:rsid w:val="0062348C"/>
    <w:rsid w:val="00623E7A"/>
    <w:rsid w:val="0062424F"/>
    <w:rsid w:val="006245B0"/>
    <w:rsid w:val="00625F69"/>
    <w:rsid w:val="00626525"/>
    <w:rsid w:val="00631907"/>
    <w:rsid w:val="00631D83"/>
    <w:rsid w:val="00635A84"/>
    <w:rsid w:val="006362C1"/>
    <w:rsid w:val="0063686F"/>
    <w:rsid w:val="00637CDF"/>
    <w:rsid w:val="006400ED"/>
    <w:rsid w:val="006406D6"/>
    <w:rsid w:val="00640958"/>
    <w:rsid w:val="0064270D"/>
    <w:rsid w:val="0064416B"/>
    <w:rsid w:val="00646035"/>
    <w:rsid w:val="0064656F"/>
    <w:rsid w:val="00646FFA"/>
    <w:rsid w:val="00647899"/>
    <w:rsid w:val="006508BA"/>
    <w:rsid w:val="006522C3"/>
    <w:rsid w:val="006523D0"/>
    <w:rsid w:val="0065258F"/>
    <w:rsid w:val="006534BF"/>
    <w:rsid w:val="00654993"/>
    <w:rsid w:val="00654B7B"/>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31E0"/>
    <w:rsid w:val="00683887"/>
    <w:rsid w:val="006855B1"/>
    <w:rsid w:val="00686C00"/>
    <w:rsid w:val="00687126"/>
    <w:rsid w:val="00690654"/>
    <w:rsid w:val="00691AD5"/>
    <w:rsid w:val="00693B57"/>
    <w:rsid w:val="006941FE"/>
    <w:rsid w:val="00694D8A"/>
    <w:rsid w:val="006A161E"/>
    <w:rsid w:val="006A169B"/>
    <w:rsid w:val="006A266B"/>
    <w:rsid w:val="006A32CF"/>
    <w:rsid w:val="006A33E5"/>
    <w:rsid w:val="006A5E97"/>
    <w:rsid w:val="006B043D"/>
    <w:rsid w:val="006B35A4"/>
    <w:rsid w:val="006C1857"/>
    <w:rsid w:val="006C253A"/>
    <w:rsid w:val="006C3105"/>
    <w:rsid w:val="006C79B3"/>
    <w:rsid w:val="006D10BC"/>
    <w:rsid w:val="006D1668"/>
    <w:rsid w:val="006D1B74"/>
    <w:rsid w:val="006D4FA0"/>
    <w:rsid w:val="006D4FF7"/>
    <w:rsid w:val="006D57BB"/>
    <w:rsid w:val="006D6BB5"/>
    <w:rsid w:val="006D7558"/>
    <w:rsid w:val="006E126B"/>
    <w:rsid w:val="006E1BF2"/>
    <w:rsid w:val="006E45FA"/>
    <w:rsid w:val="006E5007"/>
    <w:rsid w:val="006E5D03"/>
    <w:rsid w:val="006F427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576A"/>
    <w:rsid w:val="00747D38"/>
    <w:rsid w:val="0075108D"/>
    <w:rsid w:val="0075165D"/>
    <w:rsid w:val="007537F0"/>
    <w:rsid w:val="00754018"/>
    <w:rsid w:val="00754DC6"/>
    <w:rsid w:val="007559B8"/>
    <w:rsid w:val="0075627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FFE"/>
    <w:rsid w:val="007D32BA"/>
    <w:rsid w:val="007D3B9A"/>
    <w:rsid w:val="007D585A"/>
    <w:rsid w:val="007D6BA1"/>
    <w:rsid w:val="007E3487"/>
    <w:rsid w:val="007E37E8"/>
    <w:rsid w:val="007E3E54"/>
    <w:rsid w:val="007E40C8"/>
    <w:rsid w:val="007E5A35"/>
    <w:rsid w:val="007E5C14"/>
    <w:rsid w:val="007E7652"/>
    <w:rsid w:val="007E7D84"/>
    <w:rsid w:val="007F03A1"/>
    <w:rsid w:val="007F18EF"/>
    <w:rsid w:val="007F1A4A"/>
    <w:rsid w:val="007F1F17"/>
    <w:rsid w:val="007F2043"/>
    <w:rsid w:val="007F2B1F"/>
    <w:rsid w:val="007F4302"/>
    <w:rsid w:val="007F5FC6"/>
    <w:rsid w:val="007F6DB0"/>
    <w:rsid w:val="007F7BFC"/>
    <w:rsid w:val="008008A3"/>
    <w:rsid w:val="00801E37"/>
    <w:rsid w:val="008042E9"/>
    <w:rsid w:val="00811253"/>
    <w:rsid w:val="008118AA"/>
    <w:rsid w:val="00812323"/>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8AA"/>
    <w:rsid w:val="00834C47"/>
    <w:rsid w:val="00834CD1"/>
    <w:rsid w:val="008368CD"/>
    <w:rsid w:val="00836B5A"/>
    <w:rsid w:val="00836D2A"/>
    <w:rsid w:val="008372A9"/>
    <w:rsid w:val="0084075B"/>
    <w:rsid w:val="00842950"/>
    <w:rsid w:val="00843880"/>
    <w:rsid w:val="008450FE"/>
    <w:rsid w:val="00845A2E"/>
    <w:rsid w:val="00847C28"/>
    <w:rsid w:val="00851269"/>
    <w:rsid w:val="008517D9"/>
    <w:rsid w:val="008525D8"/>
    <w:rsid w:val="0085468C"/>
    <w:rsid w:val="00855212"/>
    <w:rsid w:val="00855A26"/>
    <w:rsid w:val="00855AA4"/>
    <w:rsid w:val="00856AD4"/>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C58"/>
    <w:rsid w:val="008A3450"/>
    <w:rsid w:val="008A3A6F"/>
    <w:rsid w:val="008A59CF"/>
    <w:rsid w:val="008A6317"/>
    <w:rsid w:val="008A6B60"/>
    <w:rsid w:val="008A6C18"/>
    <w:rsid w:val="008A770E"/>
    <w:rsid w:val="008A7CE4"/>
    <w:rsid w:val="008B0FFF"/>
    <w:rsid w:val="008B6294"/>
    <w:rsid w:val="008B6A9C"/>
    <w:rsid w:val="008B73D2"/>
    <w:rsid w:val="008C0773"/>
    <w:rsid w:val="008C0963"/>
    <w:rsid w:val="008C146A"/>
    <w:rsid w:val="008C1E4B"/>
    <w:rsid w:val="008C2D33"/>
    <w:rsid w:val="008C3DC9"/>
    <w:rsid w:val="008C46D2"/>
    <w:rsid w:val="008C4FF1"/>
    <w:rsid w:val="008C745F"/>
    <w:rsid w:val="008C776D"/>
    <w:rsid w:val="008D514A"/>
    <w:rsid w:val="008D51A6"/>
    <w:rsid w:val="008D5B9E"/>
    <w:rsid w:val="008E1A09"/>
    <w:rsid w:val="008E30EE"/>
    <w:rsid w:val="008E4149"/>
    <w:rsid w:val="008E5B55"/>
    <w:rsid w:val="008E5EEC"/>
    <w:rsid w:val="008E6456"/>
    <w:rsid w:val="008F07D3"/>
    <w:rsid w:val="008F2089"/>
    <w:rsid w:val="008F30B0"/>
    <w:rsid w:val="008F320B"/>
    <w:rsid w:val="008F3D18"/>
    <w:rsid w:val="008F5901"/>
    <w:rsid w:val="008F72F3"/>
    <w:rsid w:val="008F777C"/>
    <w:rsid w:val="00900CB2"/>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6214"/>
    <w:rsid w:val="00941318"/>
    <w:rsid w:val="0094162B"/>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DC8"/>
    <w:rsid w:val="00965F79"/>
    <w:rsid w:val="009661FB"/>
    <w:rsid w:val="00966313"/>
    <w:rsid w:val="00970876"/>
    <w:rsid w:val="0097120C"/>
    <w:rsid w:val="00972400"/>
    <w:rsid w:val="009745A2"/>
    <w:rsid w:val="00976C32"/>
    <w:rsid w:val="0097770B"/>
    <w:rsid w:val="00977B45"/>
    <w:rsid w:val="00980A2C"/>
    <w:rsid w:val="00980E92"/>
    <w:rsid w:val="009828CE"/>
    <w:rsid w:val="009831F5"/>
    <w:rsid w:val="00983CD7"/>
    <w:rsid w:val="00986108"/>
    <w:rsid w:val="00990151"/>
    <w:rsid w:val="00990BD3"/>
    <w:rsid w:val="00991648"/>
    <w:rsid w:val="0099384C"/>
    <w:rsid w:val="009955A6"/>
    <w:rsid w:val="009960F5"/>
    <w:rsid w:val="00996CF0"/>
    <w:rsid w:val="009A09C3"/>
    <w:rsid w:val="009A0B96"/>
    <w:rsid w:val="009A27EA"/>
    <w:rsid w:val="009A3382"/>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785D"/>
    <w:rsid w:val="009D7E4D"/>
    <w:rsid w:val="009E1001"/>
    <w:rsid w:val="009E116D"/>
    <w:rsid w:val="009E1BB4"/>
    <w:rsid w:val="009E5B50"/>
    <w:rsid w:val="009E6296"/>
    <w:rsid w:val="009E6F1F"/>
    <w:rsid w:val="009E7330"/>
    <w:rsid w:val="009E7EF8"/>
    <w:rsid w:val="009F0426"/>
    <w:rsid w:val="009F25D6"/>
    <w:rsid w:val="009F3326"/>
    <w:rsid w:val="009F3B75"/>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319C"/>
    <w:rsid w:val="00A15278"/>
    <w:rsid w:val="00A1532C"/>
    <w:rsid w:val="00A16999"/>
    <w:rsid w:val="00A17746"/>
    <w:rsid w:val="00A17F4D"/>
    <w:rsid w:val="00A277F5"/>
    <w:rsid w:val="00A30B1A"/>
    <w:rsid w:val="00A32708"/>
    <w:rsid w:val="00A3442C"/>
    <w:rsid w:val="00A34DA1"/>
    <w:rsid w:val="00A350D6"/>
    <w:rsid w:val="00A35642"/>
    <w:rsid w:val="00A357D3"/>
    <w:rsid w:val="00A35B2D"/>
    <w:rsid w:val="00A363FB"/>
    <w:rsid w:val="00A3791D"/>
    <w:rsid w:val="00A41AB6"/>
    <w:rsid w:val="00A42326"/>
    <w:rsid w:val="00A424D7"/>
    <w:rsid w:val="00A435F4"/>
    <w:rsid w:val="00A437CA"/>
    <w:rsid w:val="00A458B0"/>
    <w:rsid w:val="00A4763C"/>
    <w:rsid w:val="00A47708"/>
    <w:rsid w:val="00A518ED"/>
    <w:rsid w:val="00A54BBA"/>
    <w:rsid w:val="00A567D4"/>
    <w:rsid w:val="00A60C65"/>
    <w:rsid w:val="00A618A3"/>
    <w:rsid w:val="00A61C13"/>
    <w:rsid w:val="00A61D32"/>
    <w:rsid w:val="00A63033"/>
    <w:rsid w:val="00A63757"/>
    <w:rsid w:val="00A63B5C"/>
    <w:rsid w:val="00A643A5"/>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58D1"/>
    <w:rsid w:val="00A85B47"/>
    <w:rsid w:val="00A87A99"/>
    <w:rsid w:val="00A87C1C"/>
    <w:rsid w:val="00A9052C"/>
    <w:rsid w:val="00A905CE"/>
    <w:rsid w:val="00A9105A"/>
    <w:rsid w:val="00A92D16"/>
    <w:rsid w:val="00A93181"/>
    <w:rsid w:val="00A95375"/>
    <w:rsid w:val="00A96D31"/>
    <w:rsid w:val="00A97894"/>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C091A"/>
    <w:rsid w:val="00AC466F"/>
    <w:rsid w:val="00AC63B1"/>
    <w:rsid w:val="00AC7AC9"/>
    <w:rsid w:val="00AC7BE1"/>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6DA7"/>
    <w:rsid w:val="00AF7780"/>
    <w:rsid w:val="00AF7D2A"/>
    <w:rsid w:val="00AF7DD1"/>
    <w:rsid w:val="00B001C6"/>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88B"/>
    <w:rsid w:val="00B25D58"/>
    <w:rsid w:val="00B269EA"/>
    <w:rsid w:val="00B26F56"/>
    <w:rsid w:val="00B270C8"/>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B35"/>
    <w:rsid w:val="00B35C89"/>
    <w:rsid w:val="00B3645C"/>
    <w:rsid w:val="00B40880"/>
    <w:rsid w:val="00B433CB"/>
    <w:rsid w:val="00B43FCC"/>
    <w:rsid w:val="00B4631F"/>
    <w:rsid w:val="00B46CC6"/>
    <w:rsid w:val="00B472BA"/>
    <w:rsid w:val="00B47843"/>
    <w:rsid w:val="00B50935"/>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8FB"/>
    <w:rsid w:val="00B76187"/>
    <w:rsid w:val="00B779C5"/>
    <w:rsid w:val="00B8254C"/>
    <w:rsid w:val="00B84E22"/>
    <w:rsid w:val="00B84EA2"/>
    <w:rsid w:val="00B85D90"/>
    <w:rsid w:val="00B85E22"/>
    <w:rsid w:val="00B8615A"/>
    <w:rsid w:val="00B86515"/>
    <w:rsid w:val="00B866AB"/>
    <w:rsid w:val="00B91314"/>
    <w:rsid w:val="00B9389F"/>
    <w:rsid w:val="00B9778E"/>
    <w:rsid w:val="00B97981"/>
    <w:rsid w:val="00BA12A9"/>
    <w:rsid w:val="00BA2041"/>
    <w:rsid w:val="00BA272E"/>
    <w:rsid w:val="00BA2F29"/>
    <w:rsid w:val="00BA5377"/>
    <w:rsid w:val="00BA7090"/>
    <w:rsid w:val="00BA7A06"/>
    <w:rsid w:val="00BB2D36"/>
    <w:rsid w:val="00BB449E"/>
    <w:rsid w:val="00BB4E66"/>
    <w:rsid w:val="00BB62E0"/>
    <w:rsid w:val="00BB65B3"/>
    <w:rsid w:val="00BB755E"/>
    <w:rsid w:val="00BC0161"/>
    <w:rsid w:val="00BC0899"/>
    <w:rsid w:val="00BC14F2"/>
    <w:rsid w:val="00BC310A"/>
    <w:rsid w:val="00BD0177"/>
    <w:rsid w:val="00BD0D2B"/>
    <w:rsid w:val="00BD196C"/>
    <w:rsid w:val="00BD1A45"/>
    <w:rsid w:val="00BD2E74"/>
    <w:rsid w:val="00BD302C"/>
    <w:rsid w:val="00BD489F"/>
    <w:rsid w:val="00BD6431"/>
    <w:rsid w:val="00BD76D5"/>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5766"/>
    <w:rsid w:val="00C20D3D"/>
    <w:rsid w:val="00C211E0"/>
    <w:rsid w:val="00C24A76"/>
    <w:rsid w:val="00C24AC3"/>
    <w:rsid w:val="00C261AA"/>
    <w:rsid w:val="00C266B6"/>
    <w:rsid w:val="00C2780E"/>
    <w:rsid w:val="00C27A49"/>
    <w:rsid w:val="00C303EE"/>
    <w:rsid w:val="00C30AD2"/>
    <w:rsid w:val="00C311D6"/>
    <w:rsid w:val="00C31FBE"/>
    <w:rsid w:val="00C335FD"/>
    <w:rsid w:val="00C33A83"/>
    <w:rsid w:val="00C35D8D"/>
    <w:rsid w:val="00C36502"/>
    <w:rsid w:val="00C4175A"/>
    <w:rsid w:val="00C41A2D"/>
    <w:rsid w:val="00C41BB1"/>
    <w:rsid w:val="00C41F63"/>
    <w:rsid w:val="00C43F35"/>
    <w:rsid w:val="00C4602D"/>
    <w:rsid w:val="00C50F63"/>
    <w:rsid w:val="00C51B99"/>
    <w:rsid w:val="00C522C4"/>
    <w:rsid w:val="00C5259D"/>
    <w:rsid w:val="00C52D1F"/>
    <w:rsid w:val="00C55523"/>
    <w:rsid w:val="00C56334"/>
    <w:rsid w:val="00C57101"/>
    <w:rsid w:val="00C6028C"/>
    <w:rsid w:val="00C60569"/>
    <w:rsid w:val="00C61758"/>
    <w:rsid w:val="00C62287"/>
    <w:rsid w:val="00C636A9"/>
    <w:rsid w:val="00C63707"/>
    <w:rsid w:val="00C66969"/>
    <w:rsid w:val="00C66A8D"/>
    <w:rsid w:val="00C67311"/>
    <w:rsid w:val="00C717E2"/>
    <w:rsid w:val="00C71CDC"/>
    <w:rsid w:val="00C72FCF"/>
    <w:rsid w:val="00C7599F"/>
    <w:rsid w:val="00C76BE7"/>
    <w:rsid w:val="00C76CD2"/>
    <w:rsid w:val="00C775DC"/>
    <w:rsid w:val="00C814E4"/>
    <w:rsid w:val="00C82412"/>
    <w:rsid w:val="00C8350F"/>
    <w:rsid w:val="00C8536F"/>
    <w:rsid w:val="00C85452"/>
    <w:rsid w:val="00C85610"/>
    <w:rsid w:val="00C868EB"/>
    <w:rsid w:val="00C871A7"/>
    <w:rsid w:val="00C905EA"/>
    <w:rsid w:val="00C90EDC"/>
    <w:rsid w:val="00C9124F"/>
    <w:rsid w:val="00C91894"/>
    <w:rsid w:val="00C927CA"/>
    <w:rsid w:val="00C947CE"/>
    <w:rsid w:val="00C94F64"/>
    <w:rsid w:val="00C95C73"/>
    <w:rsid w:val="00C96072"/>
    <w:rsid w:val="00C961AF"/>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629B"/>
    <w:rsid w:val="00CB6378"/>
    <w:rsid w:val="00CB69BE"/>
    <w:rsid w:val="00CB6B7A"/>
    <w:rsid w:val="00CB7DD0"/>
    <w:rsid w:val="00CC10DA"/>
    <w:rsid w:val="00CC1A67"/>
    <w:rsid w:val="00CC1BB9"/>
    <w:rsid w:val="00CC31B6"/>
    <w:rsid w:val="00CC32B5"/>
    <w:rsid w:val="00CC75E4"/>
    <w:rsid w:val="00CC78D7"/>
    <w:rsid w:val="00CD4BEF"/>
    <w:rsid w:val="00CD70F5"/>
    <w:rsid w:val="00CE0542"/>
    <w:rsid w:val="00CE142E"/>
    <w:rsid w:val="00CE1DFD"/>
    <w:rsid w:val="00CE240B"/>
    <w:rsid w:val="00CE25D2"/>
    <w:rsid w:val="00CE3BEF"/>
    <w:rsid w:val="00CE3C56"/>
    <w:rsid w:val="00CE6372"/>
    <w:rsid w:val="00CE70C6"/>
    <w:rsid w:val="00CE7A49"/>
    <w:rsid w:val="00CF04C8"/>
    <w:rsid w:val="00CF1F17"/>
    <w:rsid w:val="00CF2F31"/>
    <w:rsid w:val="00CF3575"/>
    <w:rsid w:val="00CF3C14"/>
    <w:rsid w:val="00CF4192"/>
    <w:rsid w:val="00CF71E4"/>
    <w:rsid w:val="00D01096"/>
    <w:rsid w:val="00D02727"/>
    <w:rsid w:val="00D02E56"/>
    <w:rsid w:val="00D052D7"/>
    <w:rsid w:val="00D05BA8"/>
    <w:rsid w:val="00D06E12"/>
    <w:rsid w:val="00D078B4"/>
    <w:rsid w:val="00D1323C"/>
    <w:rsid w:val="00D13C9C"/>
    <w:rsid w:val="00D14C50"/>
    <w:rsid w:val="00D158E8"/>
    <w:rsid w:val="00D15F1E"/>
    <w:rsid w:val="00D20867"/>
    <w:rsid w:val="00D21B52"/>
    <w:rsid w:val="00D22FF0"/>
    <w:rsid w:val="00D232E7"/>
    <w:rsid w:val="00D23BA5"/>
    <w:rsid w:val="00D25D35"/>
    <w:rsid w:val="00D25E10"/>
    <w:rsid w:val="00D2648D"/>
    <w:rsid w:val="00D27DD8"/>
    <w:rsid w:val="00D30148"/>
    <w:rsid w:val="00D30870"/>
    <w:rsid w:val="00D30D64"/>
    <w:rsid w:val="00D31757"/>
    <w:rsid w:val="00D31FD1"/>
    <w:rsid w:val="00D32F5A"/>
    <w:rsid w:val="00D345D5"/>
    <w:rsid w:val="00D3660D"/>
    <w:rsid w:val="00D37633"/>
    <w:rsid w:val="00D4005C"/>
    <w:rsid w:val="00D43263"/>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CB2"/>
    <w:rsid w:val="00D61CFC"/>
    <w:rsid w:val="00D64BB4"/>
    <w:rsid w:val="00D64E1F"/>
    <w:rsid w:val="00D64EED"/>
    <w:rsid w:val="00D65ED6"/>
    <w:rsid w:val="00D67FC8"/>
    <w:rsid w:val="00D7074F"/>
    <w:rsid w:val="00D7091F"/>
    <w:rsid w:val="00D717E4"/>
    <w:rsid w:val="00D72AD7"/>
    <w:rsid w:val="00D7381A"/>
    <w:rsid w:val="00D74244"/>
    <w:rsid w:val="00D7521F"/>
    <w:rsid w:val="00D76874"/>
    <w:rsid w:val="00D809B2"/>
    <w:rsid w:val="00D813CC"/>
    <w:rsid w:val="00D81AEA"/>
    <w:rsid w:val="00D83EE0"/>
    <w:rsid w:val="00D842A0"/>
    <w:rsid w:val="00D867A7"/>
    <w:rsid w:val="00D87EF1"/>
    <w:rsid w:val="00D903DF"/>
    <w:rsid w:val="00D90495"/>
    <w:rsid w:val="00D91689"/>
    <w:rsid w:val="00D945BA"/>
    <w:rsid w:val="00D94E9D"/>
    <w:rsid w:val="00D97A02"/>
    <w:rsid w:val="00DA06C6"/>
    <w:rsid w:val="00DA097A"/>
    <w:rsid w:val="00DA09FA"/>
    <w:rsid w:val="00DA12A8"/>
    <w:rsid w:val="00DA1BCE"/>
    <w:rsid w:val="00DA266E"/>
    <w:rsid w:val="00DA2765"/>
    <w:rsid w:val="00DA31B8"/>
    <w:rsid w:val="00DA63BE"/>
    <w:rsid w:val="00DA7273"/>
    <w:rsid w:val="00DB0D9A"/>
    <w:rsid w:val="00DB1FCF"/>
    <w:rsid w:val="00DB37C6"/>
    <w:rsid w:val="00DB4A6B"/>
    <w:rsid w:val="00DB4C96"/>
    <w:rsid w:val="00DB5AF1"/>
    <w:rsid w:val="00DB6DED"/>
    <w:rsid w:val="00DB6F9F"/>
    <w:rsid w:val="00DB739A"/>
    <w:rsid w:val="00DC4A2F"/>
    <w:rsid w:val="00DC61BC"/>
    <w:rsid w:val="00DD0444"/>
    <w:rsid w:val="00DD1BE9"/>
    <w:rsid w:val="00DD1E3A"/>
    <w:rsid w:val="00DD297E"/>
    <w:rsid w:val="00DD2A3E"/>
    <w:rsid w:val="00DD40B9"/>
    <w:rsid w:val="00DD53E7"/>
    <w:rsid w:val="00DD646F"/>
    <w:rsid w:val="00DD79FD"/>
    <w:rsid w:val="00DE0AC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3929"/>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C0A"/>
    <w:rsid w:val="00E33457"/>
    <w:rsid w:val="00E33E98"/>
    <w:rsid w:val="00E34B0E"/>
    <w:rsid w:val="00E350C2"/>
    <w:rsid w:val="00E35250"/>
    <w:rsid w:val="00E358F0"/>
    <w:rsid w:val="00E372A5"/>
    <w:rsid w:val="00E37E97"/>
    <w:rsid w:val="00E37F92"/>
    <w:rsid w:val="00E43459"/>
    <w:rsid w:val="00E44274"/>
    <w:rsid w:val="00E44ACA"/>
    <w:rsid w:val="00E44F57"/>
    <w:rsid w:val="00E46757"/>
    <w:rsid w:val="00E469CF"/>
    <w:rsid w:val="00E505A2"/>
    <w:rsid w:val="00E507B0"/>
    <w:rsid w:val="00E50B9F"/>
    <w:rsid w:val="00E50E80"/>
    <w:rsid w:val="00E51276"/>
    <w:rsid w:val="00E52AFD"/>
    <w:rsid w:val="00E52BB7"/>
    <w:rsid w:val="00E52FD1"/>
    <w:rsid w:val="00E5533D"/>
    <w:rsid w:val="00E56822"/>
    <w:rsid w:val="00E60AB6"/>
    <w:rsid w:val="00E61F5B"/>
    <w:rsid w:val="00E6472F"/>
    <w:rsid w:val="00E65E8A"/>
    <w:rsid w:val="00E66477"/>
    <w:rsid w:val="00E67160"/>
    <w:rsid w:val="00E7050D"/>
    <w:rsid w:val="00E70673"/>
    <w:rsid w:val="00E73E04"/>
    <w:rsid w:val="00E77068"/>
    <w:rsid w:val="00E802C1"/>
    <w:rsid w:val="00E803B4"/>
    <w:rsid w:val="00E8047E"/>
    <w:rsid w:val="00E82BD2"/>
    <w:rsid w:val="00E8360D"/>
    <w:rsid w:val="00E83F49"/>
    <w:rsid w:val="00E84255"/>
    <w:rsid w:val="00E84371"/>
    <w:rsid w:val="00E86D9E"/>
    <w:rsid w:val="00E87882"/>
    <w:rsid w:val="00E878DD"/>
    <w:rsid w:val="00E920FF"/>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2B40"/>
    <w:rsid w:val="00EF360B"/>
    <w:rsid w:val="00EF3BB1"/>
    <w:rsid w:val="00EF460C"/>
    <w:rsid w:val="00EF4A84"/>
    <w:rsid w:val="00EF4F70"/>
    <w:rsid w:val="00EF749B"/>
    <w:rsid w:val="00F01696"/>
    <w:rsid w:val="00F029C4"/>
    <w:rsid w:val="00F02BD4"/>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403E"/>
    <w:rsid w:val="00F2559D"/>
    <w:rsid w:val="00F2635E"/>
    <w:rsid w:val="00F26642"/>
    <w:rsid w:val="00F26FD8"/>
    <w:rsid w:val="00F27E3E"/>
    <w:rsid w:val="00F33ACE"/>
    <w:rsid w:val="00F35F54"/>
    <w:rsid w:val="00F40349"/>
    <w:rsid w:val="00F411A4"/>
    <w:rsid w:val="00F41FB9"/>
    <w:rsid w:val="00F44170"/>
    <w:rsid w:val="00F45E1A"/>
    <w:rsid w:val="00F473D9"/>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50B3"/>
    <w:rsid w:val="00F6608F"/>
    <w:rsid w:val="00F66A1F"/>
    <w:rsid w:val="00F66F5C"/>
    <w:rsid w:val="00F701D7"/>
    <w:rsid w:val="00F70C4A"/>
    <w:rsid w:val="00F717E7"/>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524F"/>
    <w:rsid w:val="00F97F15"/>
    <w:rsid w:val="00FA14DB"/>
    <w:rsid w:val="00FA27F3"/>
    <w:rsid w:val="00FA32B6"/>
    <w:rsid w:val="00FA7E97"/>
    <w:rsid w:val="00FB0C45"/>
    <w:rsid w:val="00FB46DE"/>
    <w:rsid w:val="00FB60A3"/>
    <w:rsid w:val="00FB78CE"/>
    <w:rsid w:val="00FC0E31"/>
    <w:rsid w:val="00FC106F"/>
    <w:rsid w:val="00FC112B"/>
    <w:rsid w:val="00FC2320"/>
    <w:rsid w:val="00FC4663"/>
    <w:rsid w:val="00FC5DD7"/>
    <w:rsid w:val="00FC7A1A"/>
    <w:rsid w:val="00FD03D5"/>
    <w:rsid w:val="00FD156A"/>
    <w:rsid w:val="00FD2688"/>
    <w:rsid w:val="00FD48C1"/>
    <w:rsid w:val="00FD65F7"/>
    <w:rsid w:val="00FE006D"/>
    <w:rsid w:val="00FE074F"/>
    <w:rsid w:val="00FE3972"/>
    <w:rsid w:val="00FE4CA1"/>
    <w:rsid w:val="00FE53EC"/>
    <w:rsid w:val="00FE5FA3"/>
    <w:rsid w:val="00FE75CD"/>
    <w:rsid w:val="00FF1779"/>
    <w:rsid w:val="00FF3BBC"/>
    <w:rsid w:val="00FF43A0"/>
    <w:rsid w:val="00FF5365"/>
    <w:rsid w:val="00FF603A"/>
    <w:rsid w:val="00FF6A0D"/>
    <w:rsid w:val="00FF6C3B"/>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EF4E1"/>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uiPriority w:val="99"/>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uiPriority w:val="99"/>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EA0F27"/>
    <w:rPr>
      <w:rFonts w:eastAsia="Times New Roman"/>
      <w:sz w:val="22"/>
      <w:szCs w:val="22"/>
      <w:lang w:eastAsia="en-US"/>
    </w:rPr>
  </w:style>
  <w:style w:type="paragraph" w:styleId="Puslapioinaostekstas">
    <w:name w:val="footnote text"/>
    <w:basedOn w:val="prastasis"/>
    <w:link w:val="PuslapioinaostekstasDiagrama"/>
    <w:uiPriority w:val="99"/>
    <w:semiHidden/>
    <w:unhideWhenUsed/>
    <w:locked/>
    <w:rsid w:val="009A5936"/>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A5936"/>
    <w:rPr>
      <w:rFonts w:ascii="Times New Roman" w:hAnsi="Times New Roman"/>
      <w:lang w:eastAsia="en-US"/>
    </w:rPr>
  </w:style>
  <w:style w:type="character" w:styleId="Puslapioinaosnuoroda">
    <w:name w:val="footnote reference"/>
    <w:semiHidden/>
    <w:unhideWhenUsed/>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UnresolvedMention">
    <w:name w:val="Unresolved Mention"/>
    <w:basedOn w:val="Numatytasispastraiposriftas"/>
    <w:uiPriority w:val="99"/>
    <w:semiHidden/>
    <w:unhideWhenUsed/>
    <w:rsid w:val="00EF749B"/>
    <w:rPr>
      <w:color w:val="605E5C"/>
      <w:shd w:val="clear" w:color="auto" w:fill="E1DFDD"/>
    </w:rPr>
  </w:style>
  <w:style w:type="paragraph" w:customStyle="1" w:styleId="msonormal0">
    <w:name w:val="msonormal"/>
    <w:basedOn w:val="prastasis"/>
    <w:rsid w:val="00461153"/>
    <w:pPr>
      <w:spacing w:before="100" w:beforeAutospacing="1" w:after="100" w:afterAutospacing="1" w:line="240" w:lineRule="auto"/>
    </w:pPr>
    <w:rPr>
      <w:rFonts w:eastAsia="Times New Roman"/>
      <w:lang w:eastAsia="lt-LT"/>
    </w:rPr>
  </w:style>
  <w:style w:type="paragraph" w:customStyle="1" w:styleId="font5">
    <w:name w:val="font5"/>
    <w:basedOn w:val="prastasis"/>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prastasis"/>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prastasis"/>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prastasis"/>
    <w:rsid w:val="00461153"/>
    <w:pPr>
      <w:spacing w:before="100" w:beforeAutospacing="1" w:after="100" w:afterAutospacing="1" w:line="240" w:lineRule="auto"/>
    </w:pPr>
    <w:rPr>
      <w:rFonts w:eastAsia="Times New Roman"/>
      <w:lang w:eastAsia="lt-LT"/>
    </w:rPr>
  </w:style>
  <w:style w:type="paragraph" w:customStyle="1" w:styleId="xl79">
    <w:name w:val="xl7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prastasis"/>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prastasis"/>
    <w:rsid w:val="00461153"/>
    <w:pPr>
      <w:spacing w:before="100" w:beforeAutospacing="1" w:after="100" w:afterAutospacing="1" w:line="240" w:lineRule="auto"/>
    </w:pPr>
    <w:rPr>
      <w:rFonts w:eastAsia="Times New Roman"/>
      <w:lang w:eastAsia="lt-LT"/>
    </w:rPr>
  </w:style>
  <w:style w:type="paragraph" w:customStyle="1" w:styleId="xl83">
    <w:name w:val="xl8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character" w:customStyle="1" w:styleId="BetarpDiagrama">
    <w:name w:val="Be tarpų Diagrama"/>
    <w:basedOn w:val="Numatytasispastraiposriftas"/>
    <w:link w:val="Betarp"/>
    <w:uiPriority w:val="1"/>
    <w:rsid w:val="000B34B9"/>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ifeliene@vijurk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irkimai.eviesiejipirkimai.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4.xml><?xml version="1.0" encoding="utf-8"?>
<ds:datastoreItem xmlns:ds="http://schemas.openxmlformats.org/officeDocument/2006/customXml" ds:itemID="{2A913CB9-C7EF-4140-97C4-662DE7DB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15137</Words>
  <Characters>8629</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E.Stonaitiene</cp:lastModifiedBy>
  <cp:revision>17</cp:revision>
  <cp:lastPrinted>2024-04-04T08:43:00Z</cp:lastPrinted>
  <dcterms:created xsi:type="dcterms:W3CDTF">2024-01-15T11:37:00Z</dcterms:created>
  <dcterms:modified xsi:type="dcterms:W3CDTF">2026-01-30T12:03:00Z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