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484548" w14:paraId="334DA5CA" w14:textId="77777777" w:rsidTr="00AA0A86">
        <w:trPr>
          <w:trHeight w:val="439"/>
          <w:jc w:val="center"/>
        </w:trPr>
        <w:tc>
          <w:tcPr>
            <w:tcW w:w="7521" w:type="dxa"/>
          </w:tcPr>
          <w:p w14:paraId="0E9E6CE9" w14:textId="25EB8D52" w:rsidR="00BD64EA" w:rsidRPr="00484548" w:rsidRDefault="00BD64EA" w:rsidP="00AA0A86">
            <w:pPr>
              <w:spacing w:after="0" w:line="240" w:lineRule="auto"/>
              <w:rPr>
                <w:rFonts w:ascii="Times New Roman" w:hAnsi="Times New Roman" w:cs="Times New Roman"/>
                <w:b/>
                <w:sz w:val="24"/>
                <w:szCs w:val="24"/>
                <w:lang w:val="lt-LT"/>
              </w:rPr>
            </w:pPr>
          </w:p>
          <w:p w14:paraId="6981CACA" w14:textId="5091445D" w:rsidR="007C77AC" w:rsidRPr="00484548" w:rsidRDefault="00F666D4" w:rsidP="008F7A63">
            <w:pPr>
              <w:spacing w:after="0" w:line="240" w:lineRule="auto"/>
              <w:jc w:val="center"/>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 </w:t>
            </w:r>
            <w:r w:rsidR="008F7A63">
              <w:rPr>
                <w:rFonts w:ascii="Times New Roman" w:hAnsi="Times New Roman" w:cs="Times New Roman"/>
                <w:b/>
                <w:sz w:val="24"/>
                <w:szCs w:val="24"/>
                <w:lang w:val="lt-LT"/>
              </w:rPr>
              <w:t>MECHANINIŲ ĮRANKIŲ</w:t>
            </w:r>
            <w:r w:rsidR="00AA0A86" w:rsidRPr="00484548">
              <w:rPr>
                <w:rFonts w:ascii="Times New Roman" w:hAnsi="Times New Roman" w:cs="Times New Roman"/>
                <w:b/>
                <w:sz w:val="24"/>
                <w:szCs w:val="24"/>
                <w:lang w:val="lt-LT"/>
              </w:rPr>
              <w:t xml:space="preserve"> </w:t>
            </w:r>
            <w:r w:rsidR="007D2F72" w:rsidRPr="00484548">
              <w:rPr>
                <w:rFonts w:ascii="Times New Roman" w:hAnsi="Times New Roman" w:cs="Times New Roman"/>
                <w:b/>
                <w:sz w:val="24"/>
                <w:szCs w:val="24"/>
                <w:lang w:val="lt-LT"/>
              </w:rPr>
              <w:t>VIEŠOJO PIRKIMO</w:t>
            </w:r>
            <w:r w:rsidR="00A306CD" w:rsidRPr="00484548">
              <w:rPr>
                <w:rFonts w:ascii="Times New Roman" w:hAnsi="Times New Roman" w:cs="Times New Roman"/>
                <w:b/>
                <w:sz w:val="24"/>
                <w:szCs w:val="24"/>
                <w:lang w:val="lt-LT"/>
              </w:rPr>
              <w:t>–</w:t>
            </w:r>
            <w:r w:rsidR="007D2F72" w:rsidRPr="00484548">
              <w:rPr>
                <w:rFonts w:ascii="Times New Roman" w:hAnsi="Times New Roman" w:cs="Times New Roman"/>
                <w:b/>
                <w:sz w:val="24"/>
                <w:szCs w:val="24"/>
                <w:lang w:val="lt-LT"/>
              </w:rPr>
              <w:t>PARDAVIMO SUTARTIS</w:t>
            </w:r>
          </w:p>
        </w:tc>
      </w:tr>
    </w:tbl>
    <w:p w14:paraId="7940DCA5" w14:textId="77777777" w:rsidR="008A5C0A" w:rsidRPr="00484548" w:rsidRDefault="008A5C0A" w:rsidP="00511D2A">
      <w:pPr>
        <w:tabs>
          <w:tab w:val="left" w:pos="284"/>
        </w:tabs>
        <w:spacing w:after="0" w:line="240" w:lineRule="auto"/>
        <w:jc w:val="center"/>
        <w:rPr>
          <w:rFonts w:ascii="Times New Roman" w:hAnsi="Times New Roman" w:cs="Times New Roman"/>
          <w:sz w:val="24"/>
          <w:szCs w:val="24"/>
          <w:lang w:val="lt-LT"/>
        </w:rPr>
      </w:pPr>
    </w:p>
    <w:p w14:paraId="44DDFA45" w14:textId="68C9D506" w:rsidR="00B83EA9" w:rsidRPr="00484548" w:rsidRDefault="00951CEA" w:rsidP="00511D2A">
      <w:pPr>
        <w:tabs>
          <w:tab w:val="left" w:pos="284"/>
        </w:tabs>
        <w:spacing w:after="0" w:line="240" w:lineRule="auto"/>
        <w:jc w:val="center"/>
        <w:rPr>
          <w:rFonts w:ascii="Times New Roman" w:hAnsi="Times New Roman" w:cs="Times New Roman"/>
          <w:sz w:val="24"/>
          <w:szCs w:val="24"/>
          <w:lang w:val="lt-LT"/>
        </w:rPr>
      </w:pPr>
      <w:r w:rsidRPr="00484548">
        <w:rPr>
          <w:rFonts w:ascii="Times New Roman" w:hAnsi="Times New Roman" w:cs="Times New Roman"/>
          <w:sz w:val="24"/>
          <w:szCs w:val="24"/>
          <w:lang w:val="lt-LT"/>
        </w:rPr>
        <w:t>202</w:t>
      </w:r>
      <w:r w:rsidR="003B5CDE">
        <w:rPr>
          <w:rFonts w:ascii="Times New Roman" w:hAnsi="Times New Roman" w:cs="Times New Roman"/>
          <w:sz w:val="24"/>
          <w:szCs w:val="24"/>
          <w:lang w:val="lt-LT"/>
        </w:rPr>
        <w:t>6</w:t>
      </w:r>
      <w:r w:rsidR="003F59D4" w:rsidRPr="00484548">
        <w:rPr>
          <w:rFonts w:ascii="Times New Roman" w:hAnsi="Times New Roman" w:cs="Times New Roman"/>
          <w:sz w:val="24"/>
          <w:szCs w:val="24"/>
          <w:lang w:val="lt-LT"/>
        </w:rPr>
        <w:t xml:space="preserve"> m. </w:t>
      </w:r>
      <w:r w:rsidR="006F11E3">
        <w:rPr>
          <w:rFonts w:ascii="Times New Roman" w:hAnsi="Times New Roman" w:cs="Times New Roman"/>
          <w:sz w:val="24"/>
          <w:szCs w:val="24"/>
          <w:lang w:val="lt-LT"/>
        </w:rPr>
        <w:t>vasario</w:t>
      </w:r>
      <w:r w:rsidR="00AD066D" w:rsidRPr="00484548">
        <w:rPr>
          <w:rFonts w:ascii="Times New Roman" w:hAnsi="Times New Roman" w:cs="Times New Roman"/>
          <w:sz w:val="24"/>
          <w:szCs w:val="24"/>
          <w:lang w:val="lt-LT"/>
        </w:rPr>
        <w:t xml:space="preserve">  </w:t>
      </w:r>
      <w:r w:rsidR="003F59D4" w:rsidRPr="00484548">
        <w:rPr>
          <w:rFonts w:ascii="Times New Roman" w:hAnsi="Times New Roman" w:cs="Times New Roman"/>
          <w:sz w:val="24"/>
          <w:szCs w:val="24"/>
          <w:lang w:val="lt-LT"/>
        </w:rPr>
        <w:t xml:space="preserve">      </w:t>
      </w:r>
      <w:r w:rsidR="00B83EA9" w:rsidRPr="00484548">
        <w:rPr>
          <w:rFonts w:ascii="Times New Roman" w:hAnsi="Times New Roman" w:cs="Times New Roman"/>
          <w:sz w:val="24"/>
          <w:szCs w:val="24"/>
          <w:lang w:val="lt-LT"/>
        </w:rPr>
        <w:t>d.</w:t>
      </w:r>
      <w:r w:rsidR="003F59D4" w:rsidRPr="00484548">
        <w:rPr>
          <w:rFonts w:ascii="Times New Roman" w:hAnsi="Times New Roman" w:cs="Times New Roman"/>
          <w:sz w:val="24"/>
          <w:szCs w:val="24"/>
          <w:lang w:val="lt-LT"/>
        </w:rPr>
        <w:t xml:space="preserve"> Nr. PPS-</w:t>
      </w:r>
    </w:p>
    <w:p w14:paraId="526C19E0" w14:textId="77777777" w:rsidR="003F59D4" w:rsidRPr="00484548" w:rsidRDefault="003F59D4" w:rsidP="005075B1">
      <w:pPr>
        <w:spacing w:after="0" w:line="240" w:lineRule="auto"/>
        <w:jc w:val="center"/>
        <w:rPr>
          <w:rFonts w:ascii="Times New Roman" w:hAnsi="Times New Roman" w:cs="Times New Roman"/>
          <w:sz w:val="24"/>
          <w:szCs w:val="24"/>
          <w:lang w:val="lt-LT"/>
        </w:rPr>
      </w:pPr>
    </w:p>
    <w:p w14:paraId="12D6F246" w14:textId="0574650E" w:rsidR="007D2F72" w:rsidRPr="00484548" w:rsidRDefault="003F59D4" w:rsidP="005075B1">
      <w:pPr>
        <w:spacing w:after="0" w:line="240" w:lineRule="auto"/>
        <w:jc w:val="center"/>
        <w:rPr>
          <w:rFonts w:ascii="Times New Roman" w:hAnsi="Times New Roman" w:cs="Times New Roman"/>
          <w:sz w:val="24"/>
          <w:szCs w:val="24"/>
          <w:lang w:val="lt-LT"/>
        </w:rPr>
      </w:pPr>
      <w:r w:rsidRPr="00484548">
        <w:rPr>
          <w:rFonts w:ascii="Times New Roman" w:hAnsi="Times New Roman" w:cs="Times New Roman"/>
          <w:sz w:val="24"/>
          <w:szCs w:val="24"/>
          <w:lang w:val="lt-LT"/>
        </w:rPr>
        <w:t>Rukla</w:t>
      </w:r>
    </w:p>
    <w:p w14:paraId="53CAD8D0" w14:textId="77777777" w:rsidR="003F59D4" w:rsidRPr="00484548" w:rsidRDefault="003F59D4" w:rsidP="005075B1">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0"/>
        <w:gridCol w:w="5021"/>
      </w:tblGrid>
      <w:tr w:rsidR="007D2F72" w:rsidRPr="00484548" w14:paraId="6FD3494D" w14:textId="77777777" w:rsidTr="005075B1">
        <w:trPr>
          <w:trHeight w:val="194"/>
        </w:trPr>
        <w:tc>
          <w:tcPr>
            <w:tcW w:w="0" w:type="auto"/>
            <w:gridSpan w:val="2"/>
          </w:tcPr>
          <w:p w14:paraId="5B192CA9" w14:textId="03FA7278" w:rsidR="007D2F72" w:rsidRPr="00484548"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Pirkėjas </w:t>
            </w:r>
            <w:r w:rsidR="00730A90" w:rsidRPr="00484548">
              <w:rPr>
                <w:rFonts w:ascii="Times New Roman" w:hAnsi="Times New Roman" w:cs="Times New Roman"/>
                <w:b/>
                <w:sz w:val="24"/>
                <w:szCs w:val="24"/>
                <w:lang w:val="lt-LT"/>
              </w:rPr>
              <w:t>–</w:t>
            </w:r>
            <w:r w:rsidRPr="00484548">
              <w:rPr>
                <w:rFonts w:ascii="Times New Roman" w:hAnsi="Times New Roman" w:cs="Times New Roman"/>
                <w:b/>
                <w:sz w:val="24"/>
                <w:szCs w:val="24"/>
                <w:lang w:val="lt-LT"/>
              </w:rPr>
              <w:t xml:space="preserve"> </w:t>
            </w:r>
            <w:r w:rsidR="003F59D4" w:rsidRPr="00484548">
              <w:rPr>
                <w:rFonts w:ascii="Times New Roman" w:hAnsi="Times New Roman" w:cs="Times New Roman"/>
                <w:sz w:val="24"/>
                <w:szCs w:val="24"/>
                <w:lang w:val="lt-LT"/>
              </w:rPr>
              <w:t xml:space="preserve">Lietuvos kariuomenės Pėstininkų brigados „Geležinis Vilkas“ Lietuvos didžiojo kunigaikščio Algirdo pėstininkų batalionas </w:t>
            </w:r>
            <w:r w:rsidR="003F59D4" w:rsidRPr="00484548">
              <w:rPr>
                <w:rFonts w:ascii="Times New Roman" w:hAnsi="Times New Roman" w:cs="Times New Roman"/>
                <w:b/>
                <w:sz w:val="24"/>
                <w:szCs w:val="24"/>
                <w:lang w:val="lt-LT"/>
              </w:rPr>
              <w:t xml:space="preserve">(toliau – </w:t>
            </w:r>
            <w:r w:rsidR="003F59D4" w:rsidRPr="00484548">
              <w:rPr>
                <w:rFonts w:ascii="Times New Roman" w:hAnsi="Times New Roman" w:cs="Times New Roman"/>
                <w:sz w:val="24"/>
                <w:szCs w:val="24"/>
                <w:lang w:val="lt-LT"/>
              </w:rPr>
              <w:t>Pirkėjas</w:t>
            </w:r>
            <w:r w:rsidR="003F59D4" w:rsidRPr="00484548">
              <w:rPr>
                <w:rFonts w:ascii="Times New Roman" w:hAnsi="Times New Roman" w:cs="Times New Roman"/>
                <w:b/>
                <w:sz w:val="24"/>
                <w:szCs w:val="24"/>
                <w:lang w:val="lt-LT"/>
              </w:rPr>
              <w:t>)</w:t>
            </w:r>
            <w:r w:rsidR="003F59D4" w:rsidRPr="00484548">
              <w:rPr>
                <w:rFonts w:ascii="Times New Roman" w:hAnsi="Times New Roman" w:cs="Times New Roman"/>
                <w:sz w:val="24"/>
                <w:szCs w:val="24"/>
                <w:lang w:val="lt-LT"/>
              </w:rPr>
              <w:t>.</w:t>
            </w:r>
          </w:p>
        </w:tc>
      </w:tr>
      <w:tr w:rsidR="00061336" w:rsidRPr="00484548" w14:paraId="4D93C04C" w14:textId="77777777" w:rsidTr="00E67F48">
        <w:trPr>
          <w:trHeight w:val="60"/>
        </w:trPr>
        <w:tc>
          <w:tcPr>
            <w:tcW w:w="0" w:type="auto"/>
            <w:gridSpan w:val="2"/>
          </w:tcPr>
          <w:p w14:paraId="558E4256" w14:textId="1FC726DD" w:rsidR="00061336" w:rsidRPr="00484548" w:rsidRDefault="00E67F48" w:rsidP="00E67F48">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Mokėtojas – </w:t>
            </w:r>
            <w:r w:rsidRPr="00484548">
              <w:rPr>
                <w:rFonts w:ascii="Times New Roman" w:hAnsi="Times New Roman" w:cs="Times New Roman"/>
                <w:sz w:val="24"/>
                <w:szCs w:val="24"/>
                <w:lang w:val="lt-LT"/>
              </w:rPr>
              <w:t>Lietuvos kariuomenė</w:t>
            </w:r>
            <w:r w:rsidRPr="00484548">
              <w:rPr>
                <w:rFonts w:ascii="Times New Roman" w:hAnsi="Times New Roman" w:cs="Times New Roman"/>
                <w:b/>
                <w:sz w:val="24"/>
                <w:szCs w:val="24"/>
                <w:lang w:val="lt-LT"/>
              </w:rPr>
              <w:t xml:space="preserve"> (toliau – </w:t>
            </w:r>
            <w:r w:rsidRPr="00484548">
              <w:rPr>
                <w:rFonts w:ascii="Times New Roman" w:hAnsi="Times New Roman" w:cs="Times New Roman"/>
                <w:sz w:val="24"/>
                <w:szCs w:val="24"/>
                <w:lang w:val="lt-LT"/>
              </w:rPr>
              <w:t>Mokėtojas</w:t>
            </w:r>
            <w:r w:rsidRPr="00484548">
              <w:rPr>
                <w:rFonts w:ascii="Times New Roman" w:hAnsi="Times New Roman" w:cs="Times New Roman"/>
                <w:b/>
                <w:sz w:val="24"/>
                <w:szCs w:val="24"/>
                <w:lang w:val="lt-LT"/>
              </w:rPr>
              <w:t>)</w:t>
            </w:r>
            <w:r w:rsidRPr="00484548">
              <w:rPr>
                <w:rFonts w:ascii="Times New Roman" w:hAnsi="Times New Roman" w:cs="Times New Roman"/>
                <w:sz w:val="24"/>
                <w:szCs w:val="24"/>
                <w:lang w:val="lt-LT"/>
              </w:rPr>
              <w:t>.</w:t>
            </w:r>
          </w:p>
        </w:tc>
      </w:tr>
      <w:tr w:rsidR="007D2F72" w:rsidRPr="00484548" w14:paraId="4A79ADEA" w14:textId="77777777" w:rsidTr="005075B1">
        <w:trPr>
          <w:trHeight w:val="56"/>
        </w:trPr>
        <w:tc>
          <w:tcPr>
            <w:tcW w:w="0" w:type="auto"/>
            <w:gridSpan w:val="2"/>
          </w:tcPr>
          <w:p w14:paraId="38450265" w14:textId="6CA12C75" w:rsidR="007D2F72" w:rsidRPr="00484548"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Pardavėjas </w:t>
            </w:r>
            <w:r w:rsidR="00730A90" w:rsidRPr="00484548">
              <w:rPr>
                <w:rFonts w:ascii="Times New Roman" w:hAnsi="Times New Roman" w:cs="Times New Roman"/>
                <w:b/>
                <w:sz w:val="24"/>
                <w:szCs w:val="24"/>
                <w:lang w:val="lt-LT"/>
              </w:rPr>
              <w:t>–</w:t>
            </w:r>
            <w:r w:rsidRPr="00484548">
              <w:rPr>
                <w:rFonts w:ascii="Times New Roman" w:hAnsi="Times New Roman" w:cs="Times New Roman"/>
                <w:b/>
                <w:sz w:val="24"/>
                <w:szCs w:val="24"/>
                <w:lang w:val="lt-LT"/>
              </w:rPr>
              <w:t xml:space="preserve"> </w:t>
            </w:r>
            <w:r w:rsidR="00E67F48" w:rsidRPr="00484548">
              <w:rPr>
                <w:rFonts w:ascii="Times New Roman" w:hAnsi="Times New Roman" w:cs="Times New Roman"/>
                <w:b/>
                <w:sz w:val="24"/>
                <w:szCs w:val="24"/>
                <w:lang w:val="lt-LT"/>
              </w:rPr>
              <w:t xml:space="preserve">                                     (toliau – </w:t>
            </w:r>
            <w:r w:rsidR="00E67F48" w:rsidRPr="00484548">
              <w:rPr>
                <w:rFonts w:ascii="Times New Roman" w:hAnsi="Times New Roman" w:cs="Times New Roman"/>
                <w:sz w:val="24"/>
                <w:szCs w:val="24"/>
                <w:lang w:val="lt-LT"/>
              </w:rPr>
              <w:t>Pardavėjas</w:t>
            </w:r>
            <w:r w:rsidR="00E67F48" w:rsidRPr="00484548">
              <w:rPr>
                <w:rFonts w:ascii="Times New Roman" w:hAnsi="Times New Roman" w:cs="Times New Roman"/>
                <w:b/>
                <w:sz w:val="24"/>
                <w:szCs w:val="24"/>
                <w:lang w:val="lt-LT"/>
              </w:rPr>
              <w:t>)</w:t>
            </w:r>
            <w:r w:rsidR="00E67F48" w:rsidRPr="00484548">
              <w:rPr>
                <w:rFonts w:ascii="Times New Roman" w:hAnsi="Times New Roman" w:cs="Times New Roman"/>
                <w:sz w:val="24"/>
                <w:szCs w:val="24"/>
                <w:lang w:val="lt-LT"/>
              </w:rPr>
              <w:t>.</w:t>
            </w:r>
          </w:p>
        </w:tc>
      </w:tr>
      <w:tr w:rsidR="00431E20" w:rsidRPr="00484548" w14:paraId="68960510" w14:textId="77777777" w:rsidTr="00484548">
        <w:trPr>
          <w:trHeight w:val="1819"/>
        </w:trPr>
        <w:tc>
          <w:tcPr>
            <w:tcW w:w="0" w:type="auto"/>
            <w:gridSpan w:val="2"/>
          </w:tcPr>
          <w:p w14:paraId="37F804F0" w14:textId="77777777" w:rsidR="00431E20" w:rsidRPr="00484548" w:rsidRDefault="00431E20" w:rsidP="00484548">
            <w:pPr>
              <w:pStyle w:val="ListParagraph"/>
              <w:numPr>
                <w:ilvl w:val="0"/>
                <w:numId w:val="2"/>
              </w:numPr>
              <w:spacing w:after="0" w:line="240" w:lineRule="auto"/>
              <w:ind w:left="421" w:hanging="425"/>
              <w:rPr>
                <w:rFonts w:ascii="Times New Roman" w:hAnsi="Times New Roman" w:cs="Times New Roman"/>
                <w:b/>
                <w:sz w:val="24"/>
                <w:szCs w:val="24"/>
                <w:lang w:val="lt-LT"/>
              </w:rPr>
            </w:pPr>
            <w:r w:rsidRPr="00484548">
              <w:rPr>
                <w:rFonts w:ascii="Times New Roman" w:hAnsi="Times New Roman" w:cs="Times New Roman"/>
                <w:b/>
                <w:sz w:val="24"/>
                <w:szCs w:val="24"/>
                <w:lang w:val="lt-LT"/>
              </w:rPr>
              <w:t>Pirkimo objektas</w:t>
            </w:r>
            <w:r w:rsidR="002E6760" w:rsidRPr="00484548">
              <w:rPr>
                <w:rFonts w:ascii="Times New Roman" w:hAnsi="Times New Roman" w:cs="Times New Roman"/>
                <w:b/>
                <w:sz w:val="24"/>
                <w:szCs w:val="24"/>
                <w:lang w:val="lt-LT"/>
              </w:rPr>
              <w:t>:</w:t>
            </w:r>
          </w:p>
          <w:p w14:paraId="40E24C5F" w14:textId="6DD9915E" w:rsidR="00431E20" w:rsidRPr="00484548" w:rsidRDefault="00431E20" w:rsidP="00484548">
            <w:pPr>
              <w:pStyle w:val="ListParagraph"/>
              <w:numPr>
                <w:ilvl w:val="1"/>
                <w:numId w:val="2"/>
              </w:numPr>
              <w:tabs>
                <w:tab w:val="left" w:pos="459"/>
              </w:tabs>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Pirkimo objektas – Pardavėjas įsipareigoja parduoti ir </w:t>
            </w:r>
            <w:r w:rsidR="00925B94" w:rsidRPr="00484548">
              <w:rPr>
                <w:rFonts w:ascii="Times New Roman" w:hAnsi="Times New Roman" w:cs="Times New Roman"/>
                <w:sz w:val="24"/>
                <w:szCs w:val="24"/>
                <w:lang w:val="lt-LT"/>
              </w:rPr>
              <w:t>pris</w:t>
            </w:r>
            <w:r w:rsidR="001D31BA" w:rsidRPr="00484548">
              <w:rPr>
                <w:rFonts w:ascii="Times New Roman" w:hAnsi="Times New Roman" w:cs="Times New Roman"/>
                <w:sz w:val="24"/>
                <w:szCs w:val="24"/>
                <w:lang w:val="lt-LT"/>
              </w:rPr>
              <w:t xml:space="preserve">tatyti </w:t>
            </w:r>
            <w:r w:rsidR="008F7A63">
              <w:rPr>
                <w:rFonts w:ascii="Times New Roman" w:hAnsi="Times New Roman" w:cs="Times New Roman"/>
                <w:b/>
                <w:sz w:val="24"/>
                <w:szCs w:val="24"/>
                <w:lang w:val="lt-LT"/>
              </w:rPr>
              <w:t>Mechaninius įrankius</w:t>
            </w:r>
            <w:r w:rsidR="00622DEA" w:rsidRPr="00484548">
              <w:rPr>
                <w:rFonts w:ascii="Times New Roman" w:hAnsi="Times New Roman" w:cs="Times New Roman"/>
                <w:sz w:val="24"/>
                <w:szCs w:val="24"/>
                <w:lang w:val="lt-LT"/>
              </w:rPr>
              <w:t xml:space="preserve"> </w:t>
            </w:r>
            <w:r w:rsidR="008A5C0A" w:rsidRPr="00484548">
              <w:rPr>
                <w:rFonts w:ascii="Times New Roman" w:hAnsi="Times New Roman" w:cs="Times New Roman"/>
                <w:sz w:val="24"/>
                <w:szCs w:val="24"/>
                <w:lang w:val="lt-LT"/>
              </w:rPr>
              <w:t>(toliau –</w:t>
            </w:r>
            <w:r w:rsidR="00B80294" w:rsidRPr="00484548">
              <w:rPr>
                <w:rFonts w:ascii="Times New Roman" w:hAnsi="Times New Roman" w:cs="Times New Roman"/>
                <w:sz w:val="24"/>
                <w:szCs w:val="24"/>
                <w:lang w:val="lt-LT"/>
              </w:rPr>
              <w:t>Prekės)</w:t>
            </w:r>
            <w:r w:rsidR="00E67F48" w:rsidRPr="00484548">
              <w:rPr>
                <w:rFonts w:ascii="Times New Roman" w:hAnsi="Times New Roman" w:cs="Times New Roman"/>
                <w:sz w:val="24"/>
                <w:szCs w:val="24"/>
                <w:lang w:val="lt-LT"/>
              </w:rPr>
              <w:t xml:space="preserve">, </w:t>
            </w:r>
            <w:r w:rsidR="00AD066D" w:rsidRPr="00484548">
              <w:rPr>
                <w:rFonts w:ascii="Times New Roman" w:hAnsi="Times New Roman" w:cs="Times New Roman"/>
                <w:color w:val="000000"/>
                <w:sz w:val="24"/>
                <w:szCs w:val="24"/>
                <w:lang w:val="lt-LT"/>
              </w:rPr>
              <w:t>atitinkančius</w:t>
            </w:r>
            <w:r w:rsidR="00E67F48" w:rsidRPr="00484548">
              <w:rPr>
                <w:rFonts w:ascii="Times New Roman" w:hAnsi="Times New Roman" w:cs="Times New Roman"/>
                <w:color w:val="000000"/>
                <w:sz w:val="24"/>
                <w:szCs w:val="24"/>
                <w:lang w:val="lt-LT"/>
              </w:rPr>
              <w:t xml:space="preserve"> Sutarties </w:t>
            </w:r>
            <w:r w:rsidR="00EF4D8E" w:rsidRPr="00484548">
              <w:rPr>
                <w:rFonts w:ascii="Times New Roman" w:hAnsi="Times New Roman" w:cs="Times New Roman"/>
                <w:color w:val="000000"/>
                <w:sz w:val="24"/>
                <w:szCs w:val="24"/>
                <w:lang w:val="lt-LT"/>
              </w:rPr>
              <w:t xml:space="preserve"> pr</w:t>
            </w:r>
            <w:r w:rsidR="00925B94" w:rsidRPr="00484548">
              <w:rPr>
                <w:rFonts w:ascii="Times New Roman" w:hAnsi="Times New Roman" w:cs="Times New Roman"/>
                <w:color w:val="000000"/>
                <w:sz w:val="24"/>
                <w:szCs w:val="24"/>
                <w:lang w:val="lt-LT"/>
              </w:rPr>
              <w:t>iede N</w:t>
            </w:r>
            <w:r w:rsidR="001D31BA" w:rsidRPr="00484548">
              <w:rPr>
                <w:rFonts w:ascii="Times New Roman" w:hAnsi="Times New Roman" w:cs="Times New Roman"/>
                <w:color w:val="000000"/>
                <w:sz w:val="24"/>
                <w:szCs w:val="24"/>
                <w:lang w:val="lt-LT"/>
              </w:rPr>
              <w:t>r. 1 „</w:t>
            </w:r>
            <w:r w:rsidR="008F7A63">
              <w:rPr>
                <w:rFonts w:ascii="Times New Roman" w:hAnsi="Times New Roman" w:cs="Times New Roman"/>
                <w:sz w:val="24"/>
                <w:szCs w:val="24"/>
                <w:lang w:val="lt-LT"/>
              </w:rPr>
              <w:t>Mechaniniai įrankiai</w:t>
            </w:r>
            <w:r w:rsidR="00AD066D" w:rsidRPr="00484548">
              <w:rPr>
                <w:rFonts w:ascii="Times New Roman" w:hAnsi="Times New Roman" w:cs="Times New Roman"/>
                <w:color w:val="000000"/>
                <w:sz w:val="24"/>
                <w:szCs w:val="24"/>
                <w:lang w:val="lt-LT"/>
              </w:rPr>
              <w:t>“ pateiktus</w:t>
            </w:r>
            <w:r w:rsidR="00E67F48" w:rsidRPr="00484548">
              <w:rPr>
                <w:rFonts w:ascii="Times New Roman" w:hAnsi="Times New Roman" w:cs="Times New Roman"/>
                <w:color w:val="000000"/>
                <w:sz w:val="24"/>
                <w:szCs w:val="24"/>
                <w:lang w:val="lt-LT"/>
              </w:rPr>
              <w:t xml:space="preserve"> </w:t>
            </w:r>
            <w:r w:rsidR="00AD066D" w:rsidRPr="00484548">
              <w:rPr>
                <w:rFonts w:ascii="Times New Roman" w:hAnsi="Times New Roman" w:cs="Times New Roman"/>
                <w:color w:val="000000"/>
                <w:sz w:val="24"/>
                <w:szCs w:val="24"/>
                <w:lang w:val="lt-LT"/>
              </w:rPr>
              <w:t>operacinius/techninius reikalavimus</w:t>
            </w:r>
            <w:r w:rsidR="00E67F48" w:rsidRPr="00484548">
              <w:rPr>
                <w:rFonts w:ascii="Times New Roman" w:hAnsi="Times New Roman" w:cs="Times New Roman"/>
                <w:color w:val="000000"/>
                <w:sz w:val="24"/>
                <w:szCs w:val="24"/>
                <w:lang w:val="lt-LT"/>
              </w:rPr>
              <w:t xml:space="preserve"> (toliau – 1 priedas) ir kitus Sutartyje nurodytus reikalavimus.</w:t>
            </w:r>
            <w:r w:rsidRPr="00484548">
              <w:rPr>
                <w:rFonts w:ascii="Times New Roman" w:hAnsi="Times New Roman" w:cs="Times New Roman"/>
                <w:sz w:val="24"/>
                <w:szCs w:val="24"/>
                <w:lang w:val="lt-LT"/>
              </w:rPr>
              <w:t xml:space="preserve"> </w:t>
            </w:r>
          </w:p>
          <w:p w14:paraId="4498A28A" w14:textId="628552E2" w:rsidR="00431E20" w:rsidRPr="00484548" w:rsidRDefault="00190529" w:rsidP="00484548">
            <w:pPr>
              <w:pStyle w:val="ListParagraph"/>
              <w:numPr>
                <w:ilvl w:val="1"/>
                <w:numId w:val="2"/>
              </w:numPr>
              <w:tabs>
                <w:tab w:val="left" w:pos="459"/>
              </w:tabs>
              <w:spacing w:after="0" w:line="240" w:lineRule="auto"/>
              <w:ind w:left="0" w:firstLine="0"/>
              <w:rPr>
                <w:rFonts w:ascii="Times New Roman" w:hAnsi="Times New Roman" w:cs="Times New Roman"/>
                <w:sz w:val="24"/>
                <w:szCs w:val="24"/>
                <w:lang w:val="lt-LT"/>
              </w:rPr>
            </w:pPr>
            <w:bookmarkStart w:id="0" w:name="_GoBack"/>
            <w:r w:rsidRPr="00484548">
              <w:rPr>
                <w:rFonts w:ascii="Times New Roman" w:hAnsi="Times New Roman" w:cs="Times New Roman"/>
                <w:sz w:val="24"/>
                <w:szCs w:val="24"/>
                <w:lang w:val="lt-LT"/>
              </w:rPr>
              <w:t xml:space="preserve">Pirkėjas </w:t>
            </w:r>
            <w:r w:rsidR="00470FC2">
              <w:rPr>
                <w:rFonts w:ascii="Times New Roman" w:hAnsi="Times New Roman" w:cs="Times New Roman"/>
                <w:sz w:val="24"/>
                <w:szCs w:val="24"/>
                <w:lang w:val="lt-LT"/>
              </w:rPr>
              <w:t>prekes ir kiekius užsako pagal poreikį</w:t>
            </w:r>
            <w:r w:rsidR="00431E20" w:rsidRPr="00484548">
              <w:rPr>
                <w:rFonts w:ascii="Times New Roman" w:hAnsi="Times New Roman" w:cs="Times New Roman"/>
                <w:sz w:val="24"/>
                <w:szCs w:val="24"/>
                <w:lang w:val="lt-LT"/>
              </w:rPr>
              <w:t>.</w:t>
            </w:r>
            <w:bookmarkEnd w:id="0"/>
            <w:r w:rsidR="00431E20" w:rsidRPr="00484548">
              <w:rPr>
                <w:rFonts w:ascii="Times New Roman" w:hAnsi="Times New Roman" w:cs="Times New Roman"/>
                <w:sz w:val="24"/>
                <w:szCs w:val="24"/>
                <w:lang w:val="lt-LT"/>
              </w:rPr>
              <w:t xml:space="preserve"> </w:t>
            </w:r>
          </w:p>
          <w:p w14:paraId="2EA073A8" w14:textId="77777777" w:rsidR="00431E20" w:rsidRPr="00484548" w:rsidRDefault="00431E20" w:rsidP="00484548">
            <w:pPr>
              <w:pStyle w:val="ListParagraph"/>
              <w:numPr>
                <w:ilvl w:val="1"/>
                <w:numId w:val="2"/>
              </w:numPr>
              <w:spacing w:after="0" w:line="240" w:lineRule="auto"/>
              <w:ind w:left="455" w:hanging="455"/>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Pardavėjas už </w:t>
            </w:r>
            <w:r w:rsidR="001A1258" w:rsidRPr="00484548">
              <w:rPr>
                <w:rFonts w:ascii="Times New Roman" w:hAnsi="Times New Roman" w:cs="Times New Roman"/>
                <w:sz w:val="24"/>
                <w:szCs w:val="24"/>
                <w:lang w:val="lt-LT"/>
              </w:rPr>
              <w:t>S</w:t>
            </w:r>
            <w:r w:rsidRPr="00484548">
              <w:rPr>
                <w:rFonts w:ascii="Times New Roman" w:hAnsi="Times New Roman" w:cs="Times New Roman"/>
                <w:sz w:val="24"/>
                <w:szCs w:val="24"/>
                <w:lang w:val="lt-LT"/>
              </w:rPr>
              <w:t xml:space="preserve">utarties vykdymą jokių papildomų mokėjimų negauna. </w:t>
            </w:r>
          </w:p>
          <w:p w14:paraId="5C81C09B" w14:textId="168D937B" w:rsidR="00431E20" w:rsidRPr="00484548" w:rsidRDefault="00431E20" w:rsidP="00484548">
            <w:pPr>
              <w:pStyle w:val="ListParagraph"/>
              <w:numPr>
                <w:ilvl w:val="1"/>
                <w:numId w:val="2"/>
              </w:numPr>
              <w:spacing w:after="0" w:line="240" w:lineRule="auto"/>
              <w:ind w:left="455" w:hanging="455"/>
              <w:rPr>
                <w:rFonts w:ascii="Times New Roman" w:hAnsi="Times New Roman" w:cs="Times New Roman"/>
                <w:sz w:val="24"/>
                <w:szCs w:val="24"/>
                <w:lang w:val="lt-LT"/>
              </w:rPr>
            </w:pPr>
            <w:r w:rsidRPr="00484548">
              <w:rPr>
                <w:rFonts w:ascii="Times New Roman" w:hAnsi="Times New Roman" w:cs="Times New Roman"/>
                <w:sz w:val="24"/>
                <w:szCs w:val="24"/>
                <w:lang w:val="lt-LT"/>
              </w:rPr>
              <w:t>Pirkėjas neįs</w:t>
            </w:r>
            <w:r w:rsidR="00793813" w:rsidRPr="00484548">
              <w:rPr>
                <w:rFonts w:ascii="Times New Roman" w:hAnsi="Times New Roman" w:cs="Times New Roman"/>
                <w:sz w:val="24"/>
                <w:szCs w:val="24"/>
                <w:lang w:val="lt-LT"/>
              </w:rPr>
              <w:t>ipareigoja įsigyti Prekių už visą 5.1.1. punkte nurodytą Sutarties kainą.</w:t>
            </w:r>
          </w:p>
          <w:p w14:paraId="78C6EC92" w14:textId="77777777" w:rsidR="007B276C" w:rsidRPr="00484548" w:rsidRDefault="004C69D5" w:rsidP="00484548">
            <w:pPr>
              <w:pStyle w:val="ListParagraph"/>
              <w:numPr>
                <w:ilvl w:val="1"/>
                <w:numId w:val="2"/>
              </w:numPr>
              <w:spacing w:after="0" w:line="240" w:lineRule="auto"/>
              <w:ind w:left="455" w:hanging="455"/>
              <w:rPr>
                <w:rFonts w:ascii="Times New Roman" w:hAnsi="Times New Roman" w:cs="Times New Roman"/>
                <w:b/>
                <w:sz w:val="24"/>
                <w:szCs w:val="24"/>
                <w:lang w:val="lt-LT"/>
              </w:rPr>
            </w:pPr>
            <w:r w:rsidRPr="00484548">
              <w:rPr>
                <w:rFonts w:ascii="Times New Roman" w:hAnsi="Times New Roman" w:cs="Times New Roman"/>
                <w:sz w:val="24"/>
                <w:szCs w:val="24"/>
                <w:lang w:val="lt-LT"/>
              </w:rPr>
              <w:t>Reikalavimai P</w:t>
            </w:r>
            <w:r w:rsidR="00431E20" w:rsidRPr="00484548">
              <w:rPr>
                <w:rFonts w:ascii="Times New Roman" w:hAnsi="Times New Roman" w:cs="Times New Roman"/>
                <w:sz w:val="24"/>
                <w:szCs w:val="24"/>
                <w:lang w:val="lt-LT"/>
              </w:rPr>
              <w:t xml:space="preserve">rekėms nustatyti šios </w:t>
            </w:r>
            <w:r w:rsidR="001A1258" w:rsidRPr="00484548">
              <w:rPr>
                <w:rFonts w:ascii="Times New Roman" w:hAnsi="Times New Roman" w:cs="Times New Roman"/>
                <w:sz w:val="24"/>
                <w:szCs w:val="24"/>
                <w:lang w:val="lt-LT"/>
              </w:rPr>
              <w:t>S</w:t>
            </w:r>
            <w:r w:rsidR="00431E20" w:rsidRPr="00484548">
              <w:rPr>
                <w:rFonts w:ascii="Times New Roman" w:hAnsi="Times New Roman" w:cs="Times New Roman"/>
                <w:sz w:val="24"/>
                <w:szCs w:val="24"/>
                <w:lang w:val="lt-LT"/>
              </w:rPr>
              <w:t>utarties 1 priede.</w:t>
            </w:r>
          </w:p>
          <w:p w14:paraId="1DBBD537" w14:textId="77777777" w:rsidR="00966089" w:rsidRPr="00484548" w:rsidRDefault="00190529" w:rsidP="00484548">
            <w:pPr>
              <w:pStyle w:val="ListParagraph"/>
              <w:numPr>
                <w:ilvl w:val="1"/>
                <w:numId w:val="2"/>
              </w:numPr>
              <w:tabs>
                <w:tab w:val="left" w:pos="459"/>
              </w:tabs>
              <w:spacing w:after="0" w:line="240" w:lineRule="auto"/>
              <w:ind w:left="0" w:firstLine="0"/>
              <w:rPr>
                <w:rFonts w:ascii="Times New Roman" w:hAnsi="Times New Roman" w:cs="Times New Roman"/>
                <w:sz w:val="24"/>
                <w:szCs w:val="24"/>
                <w:lang w:val="lt-LT"/>
              </w:rPr>
            </w:pP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užtikrinti, kad Sutarties sudarymo ir vykdymo metu neatsirastų aplinkybių nurodytų Viešųjų pirkimų, atliekamų gynybos ir saugumo srityje, įstatymo 33 straipsnio 9 dalyje. </w:t>
            </w:r>
            <w:r w:rsidRPr="00484548">
              <w:rPr>
                <w:rFonts w:ascii="Times New Roman" w:hAnsi="Times New Roman" w:cs="Times New Roman"/>
                <w:bCs/>
                <w:sz w:val="24"/>
                <w:szCs w:val="24"/>
                <w:lang w:val="lt-LT"/>
              </w:rPr>
              <w:t>Pirkėjas</w:t>
            </w:r>
            <w:r w:rsidRPr="00484548">
              <w:rPr>
                <w:rFonts w:ascii="Times New Roman" w:hAnsi="Times New Roman" w:cs="Times New Roman"/>
                <w:sz w:val="24"/>
                <w:szCs w:val="24"/>
                <w:lang w:val="lt-LT"/>
              </w:rPr>
              <w:t> turi teisę bet kuriuo metu pareikalauti </w:t>
            </w:r>
            <w:r w:rsidRPr="00484548">
              <w:rPr>
                <w:rFonts w:ascii="Times New Roman" w:hAnsi="Times New Roman" w:cs="Times New Roman"/>
                <w:bCs/>
                <w:sz w:val="24"/>
                <w:szCs w:val="24"/>
                <w:lang w:val="lt-LT"/>
              </w:rPr>
              <w:t>Pardavėjo</w:t>
            </w:r>
            <w:r w:rsidRPr="00484548">
              <w:rPr>
                <w:rFonts w:ascii="Times New Roman" w:hAnsi="Times New Roman" w:cs="Times New Roman"/>
                <w:sz w:val="24"/>
                <w:szCs w:val="24"/>
                <w:lang w:val="lt-LT"/>
              </w:rPr>
              <w:t>, pateikti pagrindžiančius dokumentus nurodytus Viešųjų pirkimų įstatymo 51 straipsnio 12 dalyje, kad nėra sąlygų, numatytų Viešųjų pirkimų, atliekamų gynybos ir saugumo srityje, įstatymo 33 straipsnio 9 dalyje. </w:t>
            </w: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pateikti </w:t>
            </w:r>
            <w:r w:rsidRPr="00484548">
              <w:rPr>
                <w:rFonts w:ascii="Times New Roman" w:hAnsi="Times New Roman" w:cs="Times New Roman"/>
                <w:bCs/>
                <w:sz w:val="24"/>
                <w:szCs w:val="24"/>
                <w:lang w:val="lt-LT"/>
              </w:rPr>
              <w:t>Pirkėjo</w:t>
            </w:r>
            <w:r w:rsidRPr="00484548">
              <w:rPr>
                <w:rFonts w:ascii="Times New Roman" w:hAnsi="Times New Roman" w:cs="Times New Roman"/>
                <w:sz w:val="24"/>
                <w:szCs w:val="24"/>
                <w:lang w:val="lt-LT"/>
              </w:rPr>
              <w:t> prašomus dokumentus ne vėliau kaip per 7 (septynias) darbo dienas nuo prašymo gavimo dienos</w:t>
            </w:r>
            <w:r w:rsidR="00966089" w:rsidRPr="00484548">
              <w:rPr>
                <w:rFonts w:ascii="Times New Roman" w:hAnsi="Times New Roman" w:cs="Times New Roman"/>
                <w:sz w:val="24"/>
                <w:szCs w:val="24"/>
                <w:lang w:val="lt-LT"/>
              </w:rPr>
              <w:t>.</w:t>
            </w:r>
          </w:p>
          <w:p w14:paraId="5311E887" w14:textId="77777777" w:rsidR="000F467F" w:rsidRPr="00484548" w:rsidRDefault="005C0C59" w:rsidP="00484548">
            <w:pPr>
              <w:pStyle w:val="ListParagraph"/>
              <w:numPr>
                <w:ilvl w:val="1"/>
                <w:numId w:val="2"/>
              </w:numPr>
              <w:spacing w:after="0" w:line="240" w:lineRule="auto"/>
              <w:ind w:left="455" w:hanging="455"/>
              <w:rPr>
                <w:rFonts w:ascii="Times New Roman" w:hAnsi="Times New Roman" w:cs="Times New Roman"/>
                <w:sz w:val="24"/>
                <w:szCs w:val="24"/>
                <w:lang w:val="lt-LT"/>
              </w:rPr>
            </w:pPr>
            <w:r w:rsidRPr="00484548">
              <w:rPr>
                <w:rFonts w:ascii="Times New Roman" w:hAnsi="Times New Roman" w:cs="Times New Roman"/>
                <w:sz w:val="24"/>
                <w:szCs w:val="24"/>
                <w:lang w:val="lt-LT"/>
              </w:rPr>
              <w:t>Prekės privalo būti naujos.</w:t>
            </w:r>
          </w:p>
          <w:p w14:paraId="026E9D52" w14:textId="2520AA36" w:rsidR="001D31BA" w:rsidRPr="00484548" w:rsidRDefault="001D31BA" w:rsidP="00484548">
            <w:pPr>
              <w:pStyle w:val="ListParagraph"/>
              <w:numPr>
                <w:ilvl w:val="1"/>
                <w:numId w:val="2"/>
              </w:numPr>
              <w:spacing w:after="0" w:line="240" w:lineRule="auto"/>
              <w:ind w:left="455" w:hanging="455"/>
              <w:rPr>
                <w:rFonts w:ascii="Times New Roman" w:hAnsi="Times New Roman" w:cs="Times New Roman"/>
                <w:sz w:val="24"/>
                <w:szCs w:val="24"/>
                <w:lang w:val="lt-LT"/>
              </w:rPr>
            </w:pPr>
            <w:r w:rsidRPr="00484548">
              <w:rPr>
                <w:rFonts w:ascii="Times New Roman" w:hAnsi="Times New Roman" w:cs="Times New Roman"/>
                <w:sz w:val="24"/>
                <w:szCs w:val="24"/>
                <w:lang w:val="lt-LT"/>
              </w:rPr>
              <w:t>Prekės privalo atitikti Lietuvos Respublikos aplinkos ministro 2011 m. birželio 28 d. įsakyme Nr. D1-508 „Dėl aplinkos apsaugos kriterijų taikymo, vykdant žaliuosius pirkimus, tvarkos aprašo patvirtinimo“, 2022 m. gruodžio 13 d. įsakymo Nr. D1-401 redakcijoje nustatytus aplinkosauginius reikalavimus.</w:t>
            </w:r>
          </w:p>
        </w:tc>
      </w:tr>
      <w:tr w:rsidR="008E1417" w:rsidRPr="00484548" w14:paraId="52952504" w14:textId="77777777" w:rsidTr="005075B1">
        <w:trPr>
          <w:trHeight w:val="76"/>
        </w:trPr>
        <w:tc>
          <w:tcPr>
            <w:tcW w:w="0" w:type="auto"/>
            <w:gridSpan w:val="2"/>
          </w:tcPr>
          <w:p w14:paraId="5E4D3272" w14:textId="731AB293" w:rsidR="008E1417" w:rsidRPr="00484548" w:rsidRDefault="00EC34BC" w:rsidP="00511D2A">
            <w:pPr>
              <w:pStyle w:val="ListParagraph"/>
              <w:numPr>
                <w:ilvl w:val="0"/>
                <w:numId w:val="2"/>
              </w:numPr>
              <w:spacing w:after="0" w:line="240" w:lineRule="auto"/>
              <w:ind w:left="459" w:hanging="459"/>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K</w:t>
            </w:r>
            <w:r w:rsidR="00061336" w:rsidRPr="00484548">
              <w:rPr>
                <w:rFonts w:ascii="Times New Roman" w:hAnsi="Times New Roman" w:cs="Times New Roman"/>
                <w:b/>
                <w:sz w:val="24"/>
                <w:szCs w:val="24"/>
                <w:lang w:val="lt-LT"/>
              </w:rPr>
              <w:t>ainodaros taisyklės</w:t>
            </w:r>
            <w:r w:rsidR="008E1417" w:rsidRPr="00484548">
              <w:rPr>
                <w:rFonts w:ascii="Times New Roman" w:hAnsi="Times New Roman" w:cs="Times New Roman"/>
                <w:b/>
                <w:sz w:val="24"/>
                <w:szCs w:val="24"/>
                <w:lang w:val="lt-LT"/>
              </w:rPr>
              <w:t>:</w:t>
            </w:r>
          </w:p>
        </w:tc>
      </w:tr>
      <w:tr w:rsidR="00E67F48" w:rsidRPr="00484548" w14:paraId="5131B1B4" w14:textId="77777777" w:rsidTr="00511D2A">
        <w:trPr>
          <w:trHeight w:val="281"/>
        </w:trPr>
        <w:tc>
          <w:tcPr>
            <w:tcW w:w="5191" w:type="dxa"/>
          </w:tcPr>
          <w:p w14:paraId="3EB9EFFB" w14:textId="090EB459" w:rsidR="006C16B4" w:rsidRPr="00484548" w:rsidRDefault="006C16B4" w:rsidP="00511D2A">
            <w:pPr>
              <w:pStyle w:val="ListParagraph"/>
              <w:numPr>
                <w:ilvl w:val="1"/>
                <w:numId w:val="2"/>
              </w:numPr>
              <w:spacing w:after="0" w:line="240" w:lineRule="auto"/>
              <w:ind w:left="459" w:hanging="459"/>
              <w:rPr>
                <w:rFonts w:ascii="Times New Roman" w:hAnsi="Times New Roman" w:cs="Times New Roman"/>
                <w:sz w:val="24"/>
                <w:szCs w:val="24"/>
                <w:lang w:val="lt-LT"/>
              </w:rPr>
            </w:pPr>
            <w:r w:rsidRPr="00484548">
              <w:rPr>
                <w:rFonts w:ascii="Times New Roman" w:hAnsi="Times New Roman" w:cs="Times New Roman"/>
                <w:sz w:val="24"/>
                <w:szCs w:val="24"/>
                <w:lang w:val="lt-LT"/>
              </w:rPr>
              <w:t>Fiksuota kaina</w:t>
            </w:r>
            <w:r w:rsidR="00854E53" w:rsidRPr="00484548">
              <w:rPr>
                <w:rFonts w:ascii="Times New Roman" w:hAnsi="Times New Roman" w:cs="Times New Roman"/>
                <w:sz w:val="24"/>
                <w:szCs w:val="24"/>
                <w:lang w:val="lt-LT"/>
              </w:rPr>
              <w:t xml:space="preserve"> </w:t>
            </w:r>
          </w:p>
        </w:tc>
        <w:tc>
          <w:tcPr>
            <w:tcW w:w="5060" w:type="dxa"/>
          </w:tcPr>
          <w:p w14:paraId="7E384EBD" w14:textId="79DBC14C" w:rsidR="006C16B4" w:rsidRPr="00484548" w:rsidRDefault="008F6051" w:rsidP="008F7A63">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5</w:t>
            </w:r>
            <w:r w:rsidR="006C16B4" w:rsidRPr="00484548">
              <w:rPr>
                <w:rFonts w:ascii="Times New Roman" w:hAnsi="Times New Roman" w:cs="Times New Roman"/>
                <w:sz w:val="24"/>
                <w:szCs w:val="24"/>
                <w:lang w:val="lt-LT"/>
              </w:rPr>
              <w:t xml:space="preserve">.1.1. </w:t>
            </w:r>
            <w:r w:rsidRPr="00484548">
              <w:rPr>
                <w:rFonts w:ascii="Times New Roman" w:hAnsi="Times New Roman" w:cs="Times New Roman"/>
                <w:sz w:val="24"/>
                <w:szCs w:val="24"/>
                <w:lang w:val="lt-LT"/>
              </w:rPr>
              <w:t xml:space="preserve">Sutarties bendra kaina – </w:t>
            </w:r>
            <w:r w:rsidR="008F7A63">
              <w:rPr>
                <w:rFonts w:ascii="Times New Roman" w:hAnsi="Times New Roman" w:cs="Times New Roman"/>
                <w:b/>
                <w:sz w:val="24"/>
                <w:szCs w:val="24"/>
                <w:lang w:val="lt-LT"/>
              </w:rPr>
              <w:t>9365,46</w:t>
            </w:r>
            <w:r w:rsidRPr="00484548">
              <w:rPr>
                <w:rFonts w:ascii="Times New Roman" w:hAnsi="Times New Roman" w:cs="Times New Roman"/>
                <w:sz w:val="24"/>
                <w:szCs w:val="24"/>
                <w:lang w:val="lt-LT"/>
              </w:rPr>
              <w:t xml:space="preserve"> </w:t>
            </w:r>
            <w:proofErr w:type="spellStart"/>
            <w:r w:rsidRPr="00484548">
              <w:rPr>
                <w:rFonts w:ascii="Times New Roman" w:hAnsi="Times New Roman" w:cs="Times New Roman"/>
                <w:i/>
                <w:sz w:val="24"/>
                <w:szCs w:val="24"/>
                <w:lang w:val="lt-LT"/>
              </w:rPr>
              <w:t>Eur</w:t>
            </w:r>
            <w:proofErr w:type="spellEnd"/>
            <w:r w:rsidRPr="00484548">
              <w:rPr>
                <w:rFonts w:ascii="Times New Roman" w:hAnsi="Times New Roman" w:cs="Times New Roman"/>
                <w:sz w:val="24"/>
                <w:szCs w:val="24"/>
                <w:lang w:val="lt-LT"/>
              </w:rPr>
              <w:t xml:space="preserve"> (</w:t>
            </w:r>
            <w:r w:rsidR="008F7A63">
              <w:rPr>
                <w:rFonts w:ascii="Times New Roman" w:hAnsi="Times New Roman" w:cs="Times New Roman"/>
                <w:sz w:val="24"/>
                <w:szCs w:val="24"/>
                <w:lang w:val="lt-LT"/>
              </w:rPr>
              <w:t xml:space="preserve">devyni </w:t>
            </w:r>
            <w:r w:rsidR="006F11E3">
              <w:rPr>
                <w:rFonts w:ascii="Times New Roman" w:hAnsi="Times New Roman" w:cs="Times New Roman"/>
                <w:sz w:val="24"/>
                <w:szCs w:val="24"/>
                <w:lang w:val="lt-LT"/>
              </w:rPr>
              <w:t>tūkstanči</w:t>
            </w:r>
            <w:r w:rsidR="008F7A63">
              <w:rPr>
                <w:rFonts w:ascii="Times New Roman" w:hAnsi="Times New Roman" w:cs="Times New Roman"/>
                <w:sz w:val="24"/>
                <w:szCs w:val="24"/>
                <w:lang w:val="lt-LT"/>
              </w:rPr>
              <w:t>ai</w:t>
            </w:r>
            <w:r w:rsidR="00140FAB" w:rsidRPr="00484548">
              <w:rPr>
                <w:rFonts w:ascii="Times New Roman" w:hAnsi="Times New Roman" w:cs="Times New Roman"/>
                <w:sz w:val="24"/>
                <w:szCs w:val="24"/>
                <w:lang w:val="lt-LT"/>
              </w:rPr>
              <w:t xml:space="preserve"> </w:t>
            </w:r>
            <w:r w:rsidR="008F7A63">
              <w:rPr>
                <w:rFonts w:ascii="Times New Roman" w:hAnsi="Times New Roman" w:cs="Times New Roman"/>
                <w:sz w:val="24"/>
                <w:szCs w:val="24"/>
                <w:lang w:val="lt-LT"/>
              </w:rPr>
              <w:t>trys</w:t>
            </w:r>
            <w:r w:rsidR="006F11E3">
              <w:rPr>
                <w:rFonts w:ascii="Times New Roman" w:hAnsi="Times New Roman" w:cs="Times New Roman"/>
                <w:sz w:val="24"/>
                <w:szCs w:val="24"/>
                <w:lang w:val="lt-LT"/>
              </w:rPr>
              <w:t xml:space="preserve"> šimtai</w:t>
            </w:r>
            <w:r w:rsidR="00140FAB" w:rsidRPr="00484548">
              <w:rPr>
                <w:rFonts w:ascii="Times New Roman" w:hAnsi="Times New Roman" w:cs="Times New Roman"/>
                <w:sz w:val="24"/>
                <w:szCs w:val="24"/>
                <w:lang w:val="lt-LT"/>
              </w:rPr>
              <w:t xml:space="preserve"> </w:t>
            </w:r>
            <w:r w:rsidR="008F7A63">
              <w:rPr>
                <w:rFonts w:ascii="Times New Roman" w:hAnsi="Times New Roman" w:cs="Times New Roman"/>
                <w:sz w:val="24"/>
                <w:szCs w:val="24"/>
                <w:lang w:val="lt-LT"/>
              </w:rPr>
              <w:t>šešiasdešimt penki</w:t>
            </w:r>
            <w:r w:rsidR="00140FAB" w:rsidRPr="00484548">
              <w:rPr>
                <w:rFonts w:ascii="Times New Roman" w:hAnsi="Times New Roman" w:cs="Times New Roman"/>
                <w:sz w:val="24"/>
                <w:szCs w:val="24"/>
                <w:lang w:val="lt-LT"/>
              </w:rPr>
              <w:t xml:space="preserve"> </w:t>
            </w:r>
            <w:r w:rsidR="00451BC1" w:rsidRPr="00484548">
              <w:rPr>
                <w:rFonts w:ascii="Times New Roman" w:hAnsi="Times New Roman" w:cs="Times New Roman"/>
                <w:i/>
                <w:sz w:val="24"/>
                <w:szCs w:val="24"/>
                <w:lang w:val="lt-LT"/>
              </w:rPr>
              <w:t>eurai</w:t>
            </w:r>
            <w:r w:rsidR="00451BC1" w:rsidRPr="00484548">
              <w:rPr>
                <w:rFonts w:ascii="Times New Roman" w:hAnsi="Times New Roman" w:cs="Times New Roman"/>
                <w:sz w:val="24"/>
                <w:szCs w:val="24"/>
                <w:lang w:val="lt-LT"/>
              </w:rPr>
              <w:t xml:space="preserve"> </w:t>
            </w:r>
            <w:r w:rsidR="008F7A63">
              <w:rPr>
                <w:rFonts w:ascii="Times New Roman" w:hAnsi="Times New Roman" w:cs="Times New Roman"/>
                <w:sz w:val="24"/>
                <w:szCs w:val="24"/>
                <w:lang w:val="lt-LT"/>
              </w:rPr>
              <w:t>46</w:t>
            </w:r>
            <w:r w:rsidRPr="00484548">
              <w:rPr>
                <w:rFonts w:ascii="Times New Roman" w:hAnsi="Times New Roman" w:cs="Times New Roman"/>
                <w:sz w:val="24"/>
                <w:szCs w:val="24"/>
                <w:lang w:val="lt-LT"/>
              </w:rPr>
              <w:t xml:space="preserve"> ct.) įskaitant 21% pridėtinės vertės mokestį (toliau – PVM).</w:t>
            </w:r>
          </w:p>
        </w:tc>
      </w:tr>
      <w:tr w:rsidR="00A82C8E" w:rsidRPr="00484548"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484548"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sz w:val="24"/>
                <w:szCs w:val="24"/>
                <w:lang w:val="lt-LT"/>
              </w:rPr>
            </w:pPr>
            <w:r w:rsidRPr="00484548">
              <w:rPr>
                <w:rFonts w:ascii="Times New Roman" w:hAnsi="Times New Roman" w:cs="Times New Roman"/>
                <w:b/>
                <w:sz w:val="24"/>
                <w:szCs w:val="24"/>
                <w:lang w:val="lt-LT"/>
              </w:rPr>
              <w:t>Kainos peržiūra</w:t>
            </w:r>
            <w:r w:rsidR="00A82C8E" w:rsidRPr="00484548">
              <w:rPr>
                <w:rFonts w:ascii="Times New Roman" w:hAnsi="Times New Roman" w:cs="Times New Roman"/>
                <w:b/>
                <w:sz w:val="24"/>
                <w:szCs w:val="24"/>
                <w:lang w:val="lt-LT"/>
              </w:rPr>
              <w:t>:</w:t>
            </w:r>
          </w:p>
        </w:tc>
      </w:tr>
      <w:tr w:rsidR="00A82C8E" w:rsidRPr="00484548"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484548" w:rsidRDefault="00511D2A" w:rsidP="00A60671">
            <w:pPr>
              <w:tabs>
                <w:tab w:val="left" w:pos="317"/>
                <w:tab w:val="left" w:pos="459"/>
              </w:tabs>
              <w:spacing w:after="0" w:line="240" w:lineRule="auto"/>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6</w:t>
            </w:r>
            <w:r w:rsidR="00A82C8E" w:rsidRPr="00484548">
              <w:rPr>
                <w:rFonts w:ascii="Times New Roman" w:hAnsi="Times New Roman" w:cs="Times New Roman"/>
                <w:sz w:val="24"/>
                <w:szCs w:val="24"/>
                <w:lang w:val="lt-LT"/>
              </w:rPr>
              <w:t xml:space="preserve">.1. Sutarties kaina ar įkainis nėra peržiūrimi visą </w:t>
            </w:r>
            <w:r w:rsidR="001A1258" w:rsidRPr="00484548">
              <w:rPr>
                <w:rFonts w:ascii="Times New Roman" w:hAnsi="Times New Roman" w:cs="Times New Roman"/>
                <w:sz w:val="24"/>
                <w:szCs w:val="24"/>
                <w:lang w:val="lt-LT"/>
              </w:rPr>
              <w:t>S</w:t>
            </w:r>
            <w:r w:rsidR="00A82C8E" w:rsidRPr="00484548">
              <w:rPr>
                <w:rFonts w:ascii="Times New Roman" w:hAnsi="Times New Roman" w:cs="Times New Roman"/>
                <w:sz w:val="24"/>
                <w:szCs w:val="24"/>
                <w:lang w:val="lt-LT"/>
              </w:rPr>
              <w:t>utarties galiojimo laikotarpį</w:t>
            </w:r>
            <w:r w:rsidR="003B3A40" w:rsidRPr="00484548">
              <w:rPr>
                <w:rFonts w:ascii="Times New Roman" w:hAnsi="Times New Roman" w:cs="Times New Roman"/>
                <w:sz w:val="24"/>
                <w:szCs w:val="24"/>
                <w:lang w:val="lt-LT"/>
              </w:rPr>
              <w:t>, išskyrus atvejus, kai pasikeičia Prekėms taikomas PVM tarifas</w:t>
            </w:r>
            <w:r w:rsidR="00A82C8E" w:rsidRPr="00484548">
              <w:rPr>
                <w:rFonts w:ascii="Times New Roman" w:hAnsi="Times New Roman" w:cs="Times New Roman"/>
                <w:sz w:val="24"/>
                <w:szCs w:val="24"/>
                <w:lang w:val="lt-LT"/>
              </w:rPr>
              <w:t>.</w:t>
            </w:r>
          </w:p>
        </w:tc>
      </w:tr>
      <w:tr w:rsidR="00A82C8E" w:rsidRPr="00484548"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A0CD1AC" w:rsidR="00A82C8E" w:rsidRPr="00484548" w:rsidRDefault="008A5C0A" w:rsidP="00A60671">
            <w:pPr>
              <w:pStyle w:val="ListParagraph"/>
              <w:numPr>
                <w:ilvl w:val="0"/>
                <w:numId w:val="2"/>
              </w:numPr>
              <w:spacing w:after="0" w:line="240" w:lineRule="auto"/>
              <w:ind w:left="459" w:hanging="425"/>
              <w:jc w:val="both"/>
              <w:rPr>
                <w:rFonts w:ascii="Times New Roman" w:hAnsi="Times New Roman" w:cs="Times New Roman"/>
                <w:sz w:val="24"/>
                <w:szCs w:val="24"/>
                <w:lang w:val="lt-LT"/>
              </w:rPr>
            </w:pPr>
            <w:r w:rsidRPr="00484548">
              <w:rPr>
                <w:rFonts w:ascii="Times New Roman" w:hAnsi="Times New Roman" w:cs="Times New Roman"/>
                <w:b/>
                <w:color w:val="000000"/>
                <w:sz w:val="24"/>
                <w:szCs w:val="24"/>
                <w:lang w:val="lt-LT"/>
              </w:rPr>
              <w:t>Prekių pristatymo vieta, terminas ir sąlygos</w:t>
            </w:r>
            <w:r w:rsidR="00A82C8E" w:rsidRPr="00484548">
              <w:rPr>
                <w:rFonts w:ascii="Times New Roman" w:hAnsi="Times New Roman" w:cs="Times New Roman"/>
                <w:sz w:val="24"/>
                <w:szCs w:val="24"/>
                <w:lang w:val="lt-LT"/>
              </w:rPr>
              <w:t>:</w:t>
            </w:r>
          </w:p>
          <w:p w14:paraId="2392A460" w14:textId="1AE90427" w:rsidR="00A82C8E" w:rsidRPr="00484548"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Prekės turi būti pristatyto</w:t>
            </w:r>
            <w:r w:rsidR="003B5CDE">
              <w:rPr>
                <w:rFonts w:ascii="Times New Roman" w:hAnsi="Times New Roman" w:cs="Times New Roman"/>
                <w:sz w:val="24"/>
                <w:szCs w:val="24"/>
                <w:lang w:val="lt-LT"/>
              </w:rPr>
              <w:t>s ne vėliau kaip per 3</w:t>
            </w:r>
            <w:r w:rsidR="003E55C9" w:rsidRPr="00484548">
              <w:rPr>
                <w:rFonts w:ascii="Times New Roman" w:hAnsi="Times New Roman" w:cs="Times New Roman"/>
                <w:sz w:val="24"/>
                <w:szCs w:val="24"/>
                <w:lang w:val="lt-LT"/>
              </w:rPr>
              <w:t>0 (</w:t>
            </w:r>
            <w:r w:rsidR="003B5CDE">
              <w:rPr>
                <w:rFonts w:ascii="Times New Roman" w:hAnsi="Times New Roman" w:cs="Times New Roman"/>
                <w:sz w:val="24"/>
                <w:szCs w:val="24"/>
                <w:lang w:val="lt-LT"/>
              </w:rPr>
              <w:t>tris</w:t>
            </w:r>
            <w:r w:rsidR="005C3E7C" w:rsidRPr="00484548">
              <w:rPr>
                <w:rFonts w:ascii="Times New Roman" w:hAnsi="Times New Roman" w:cs="Times New Roman"/>
                <w:sz w:val="24"/>
                <w:szCs w:val="24"/>
                <w:lang w:val="lt-LT"/>
              </w:rPr>
              <w:t>dešimt</w:t>
            </w:r>
            <w:r w:rsidR="00511D2A" w:rsidRPr="00484548">
              <w:rPr>
                <w:rFonts w:ascii="Times New Roman" w:hAnsi="Times New Roman" w:cs="Times New Roman"/>
                <w:sz w:val="24"/>
                <w:szCs w:val="24"/>
                <w:lang w:val="lt-LT"/>
              </w:rPr>
              <w:t xml:space="preserve">) kalendorinių </w:t>
            </w:r>
            <w:r w:rsidR="00915E4F" w:rsidRPr="00484548">
              <w:rPr>
                <w:rFonts w:ascii="Times New Roman" w:hAnsi="Times New Roman" w:cs="Times New Roman"/>
                <w:sz w:val="24"/>
                <w:szCs w:val="24"/>
                <w:lang w:val="lt-LT"/>
              </w:rPr>
              <w:t>dienų nuo P</w:t>
            </w:r>
            <w:r w:rsidR="00641546" w:rsidRPr="00484548">
              <w:rPr>
                <w:rFonts w:ascii="Times New Roman" w:hAnsi="Times New Roman" w:cs="Times New Roman"/>
                <w:sz w:val="24"/>
                <w:szCs w:val="24"/>
                <w:lang w:val="lt-LT"/>
              </w:rPr>
              <w:t>irkėjo užsakymo patvirtinimo.</w:t>
            </w:r>
          </w:p>
          <w:p w14:paraId="4BB8B66A" w14:textId="4E0531D0" w:rsidR="00A82C8E"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Prekės turi būti pristatyt</w:t>
            </w:r>
            <w:r w:rsidR="00641546" w:rsidRPr="00484548">
              <w:rPr>
                <w:rFonts w:ascii="Times New Roman" w:hAnsi="Times New Roman" w:cs="Times New Roman"/>
                <w:sz w:val="24"/>
                <w:szCs w:val="24"/>
                <w:lang w:val="lt-LT"/>
              </w:rPr>
              <w:t xml:space="preserve">os į </w:t>
            </w:r>
            <w:r w:rsidR="00641546" w:rsidRPr="00484548">
              <w:rPr>
                <w:rFonts w:ascii="Times New Roman" w:hAnsi="Times New Roman" w:cs="Times New Roman"/>
                <w:bCs/>
                <w:sz w:val="24"/>
                <w:szCs w:val="24"/>
                <w:lang w:val="lt-LT"/>
              </w:rPr>
              <w:t xml:space="preserve">Lietuvos kariuomenės Pėstininkų brigados ,,Geležinis Vilkas" </w:t>
            </w:r>
            <w:r w:rsidR="00641546" w:rsidRPr="00484548">
              <w:rPr>
                <w:rFonts w:ascii="Times New Roman" w:hAnsi="Times New Roman" w:cs="Times New Roman"/>
                <w:sz w:val="24"/>
                <w:szCs w:val="24"/>
                <w:lang w:val="lt-LT"/>
              </w:rPr>
              <w:t>Lietuvos didžiojo kunigaikščio Algirdo pėstininkų batalioną,</w:t>
            </w:r>
            <w:r w:rsidR="00641546" w:rsidRPr="00484548">
              <w:rPr>
                <w:rFonts w:ascii="Times New Roman" w:hAnsi="Times New Roman" w:cs="Times New Roman"/>
                <w:b/>
                <w:bCs/>
                <w:sz w:val="24"/>
                <w:szCs w:val="24"/>
                <w:lang w:val="lt-LT"/>
              </w:rPr>
              <w:t xml:space="preserve"> </w:t>
            </w:r>
            <w:r w:rsidR="00641546" w:rsidRPr="00484548">
              <w:rPr>
                <w:rFonts w:ascii="Times New Roman" w:hAnsi="Times New Roman" w:cs="Times New Roman"/>
                <w:sz w:val="24"/>
                <w:szCs w:val="24"/>
                <w:lang w:val="lt-LT"/>
              </w:rPr>
              <w:t>Karaliaus Mindaugo g. 11, Rukla, LT-55283, Jonavos rajonas.</w:t>
            </w:r>
          </w:p>
          <w:p w14:paraId="3854E549" w14:textId="34B6D4B6" w:rsidR="00CA4CC2" w:rsidRPr="00484548" w:rsidRDefault="00CA4CC2"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Pirkėjas prekes ir kiekius užsako pagal poreikį</w:t>
            </w:r>
            <w:r w:rsidR="00BB2664">
              <w:rPr>
                <w:rFonts w:ascii="Times New Roman" w:hAnsi="Times New Roman" w:cs="Times New Roman"/>
                <w:sz w:val="24"/>
                <w:szCs w:val="24"/>
                <w:lang w:val="lt-LT"/>
              </w:rPr>
              <w:t>;</w:t>
            </w:r>
          </w:p>
          <w:p w14:paraId="083ADB8D" w14:textId="2422329B" w:rsidR="00A82C8E"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Prekė</w:t>
            </w:r>
            <w:r w:rsidR="00556EA9" w:rsidRPr="00484548">
              <w:rPr>
                <w:rFonts w:ascii="Times New Roman" w:hAnsi="Times New Roman" w:cs="Times New Roman"/>
                <w:sz w:val="24"/>
                <w:szCs w:val="24"/>
                <w:lang w:val="lt-LT"/>
              </w:rPr>
              <w:t xml:space="preserve">s turi būti pristatytos </w:t>
            </w:r>
            <w:r w:rsidR="00641546" w:rsidRPr="00484548">
              <w:rPr>
                <w:rFonts w:ascii="Times New Roman" w:hAnsi="Times New Roman" w:cs="Times New Roman"/>
                <w:sz w:val="24"/>
                <w:szCs w:val="24"/>
                <w:lang w:val="lt-LT"/>
              </w:rPr>
              <w:t>darbo dienomis nuo 8.00 val. iki 15.00 val. (Penktadieniais ir prieššventinėmis dienomis 1 val. 15 min. trumpiau).</w:t>
            </w:r>
          </w:p>
          <w:p w14:paraId="4EFC28A5" w14:textId="61E02BFC" w:rsidR="00113571" w:rsidRPr="00484548" w:rsidRDefault="00113571"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sz w:val="24"/>
                <w:szCs w:val="24"/>
                <w:lang w:val="lt-LT"/>
              </w:rPr>
            </w:pPr>
            <w:r w:rsidRPr="00113571">
              <w:rPr>
                <w:rFonts w:ascii="Times New Roman" w:hAnsi="Times New Roman" w:cs="Times New Roman"/>
                <w:sz w:val="24"/>
                <w:szCs w:val="24"/>
                <w:lang w:val="lt-LT"/>
              </w:rPr>
              <w:t>Užsakymai Prekių pristatymui pateikiami – užsakymai pateikiami elektroniniu paštu. Pardavėjas,</w:t>
            </w:r>
            <w:r w:rsidRPr="00113571">
              <w:rPr>
                <w:rFonts w:ascii="Times New Roman" w:hAnsi="Times New Roman" w:cs="Times New Roman"/>
                <w:b/>
                <w:sz w:val="24"/>
                <w:szCs w:val="24"/>
                <w:lang w:val="lt-LT"/>
              </w:rPr>
              <w:t xml:space="preserve"> </w:t>
            </w:r>
            <w:r w:rsidRPr="00113571">
              <w:rPr>
                <w:rFonts w:ascii="Times New Roman" w:hAnsi="Times New Roman" w:cs="Times New Roman"/>
                <w:sz w:val="24"/>
                <w:szCs w:val="24"/>
                <w:lang w:val="lt-LT"/>
              </w:rPr>
              <w:t>elektroniniu paštu gavęs Pirkėjo užsakymą, ne vėliau nei per 2 (dvi) darbo dienas, elektroniniu paštu patvirtina, kad užsakymas yra priimtas.</w:t>
            </w:r>
          </w:p>
          <w:p w14:paraId="03E2326C" w14:textId="77777777" w:rsidR="0094660F" w:rsidRPr="00484548" w:rsidRDefault="00AF206A" w:rsidP="00A60671">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Prekių priėmimas-perdavimas užtvirtinamas pateikiant PVM sąskaitą faktūrą.</w:t>
            </w:r>
          </w:p>
          <w:p w14:paraId="0F14E4CB" w14:textId="2D687B63" w:rsidR="00AF206A" w:rsidRPr="00484548" w:rsidRDefault="00AF206A" w:rsidP="00A60671">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Pardavėjas Prekes pristato </w:t>
            </w:r>
            <w:r w:rsidR="00124B64" w:rsidRPr="00484548">
              <w:rPr>
                <w:rFonts w:ascii="Times New Roman" w:hAnsi="Times New Roman" w:cs="Times New Roman"/>
                <w:sz w:val="24"/>
                <w:szCs w:val="24"/>
                <w:lang w:val="lt-LT"/>
              </w:rPr>
              <w:t xml:space="preserve">savo </w:t>
            </w:r>
            <w:r w:rsidRPr="00484548">
              <w:rPr>
                <w:rFonts w:ascii="Times New Roman" w:hAnsi="Times New Roman" w:cs="Times New Roman"/>
                <w:sz w:val="24"/>
                <w:szCs w:val="24"/>
                <w:lang w:val="lt-LT"/>
              </w:rPr>
              <w:t>sąskaita ir rizika.</w:t>
            </w:r>
          </w:p>
          <w:p w14:paraId="098756F0" w14:textId="77777777" w:rsidR="008D3AC6" w:rsidRPr="00484548"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užtikrinti, kad Sutarties sudarymo ir vykdymo metu neatsirastų aplinkybių nurodytų Viešųjų pirkimų, atliekamų gynybos ir saugumo srityje, įstatymo 33 straipsnio 9 dalyje. </w:t>
            </w:r>
            <w:r w:rsidRPr="00484548">
              <w:rPr>
                <w:rFonts w:ascii="Times New Roman" w:hAnsi="Times New Roman" w:cs="Times New Roman"/>
                <w:bCs/>
                <w:sz w:val="24"/>
                <w:szCs w:val="24"/>
                <w:lang w:val="lt-LT"/>
              </w:rPr>
              <w:t>Pirkėjas</w:t>
            </w:r>
            <w:r w:rsidRPr="00484548">
              <w:rPr>
                <w:rFonts w:ascii="Times New Roman" w:hAnsi="Times New Roman" w:cs="Times New Roman"/>
                <w:sz w:val="24"/>
                <w:szCs w:val="24"/>
                <w:lang w:val="lt-LT"/>
              </w:rPr>
              <w:t> turi teisę bet kuriuo metu pareikalauti </w:t>
            </w:r>
            <w:r w:rsidRPr="00484548">
              <w:rPr>
                <w:rFonts w:ascii="Times New Roman" w:hAnsi="Times New Roman" w:cs="Times New Roman"/>
                <w:bCs/>
                <w:sz w:val="24"/>
                <w:szCs w:val="24"/>
                <w:lang w:val="lt-LT"/>
              </w:rPr>
              <w:t>Pardavėjo</w:t>
            </w:r>
            <w:r w:rsidRPr="00484548">
              <w:rPr>
                <w:rFonts w:ascii="Times New Roman" w:hAnsi="Times New Roman" w:cs="Times New Roman"/>
                <w:sz w:val="24"/>
                <w:szCs w:val="24"/>
                <w:lang w:val="lt-LT"/>
              </w:rPr>
              <w:t>, pateikti pagrindžiančius dokumentus nurodytus Viešųjų pirkimų įstatymo 51 straipsnio 12 dalyje, kad nėra sąlygų, numatytų Viešųjų pirkimų, atliekamų gynybos ir saugumo srityje, įstatymo 33 straipsnio 9 dalyje. </w:t>
            </w: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pateikti </w:t>
            </w:r>
            <w:r w:rsidRPr="00484548">
              <w:rPr>
                <w:rFonts w:ascii="Times New Roman" w:hAnsi="Times New Roman" w:cs="Times New Roman"/>
                <w:bCs/>
                <w:sz w:val="24"/>
                <w:szCs w:val="24"/>
                <w:lang w:val="lt-LT"/>
              </w:rPr>
              <w:t>Pirkėjo</w:t>
            </w:r>
            <w:r w:rsidRPr="00484548">
              <w:rPr>
                <w:rFonts w:ascii="Times New Roman" w:hAnsi="Times New Roman" w:cs="Times New Roman"/>
                <w:sz w:val="24"/>
                <w:szCs w:val="24"/>
                <w:lang w:val="lt-LT"/>
              </w:rPr>
              <w:t> prašomus dokumentus ne vėliau kaip per 7 (septynias) darbo dienas nuo prašymo gavimo dienos.</w:t>
            </w:r>
            <w:r w:rsidR="008D3AC6" w:rsidRPr="00484548">
              <w:rPr>
                <w:rFonts w:ascii="Times New Roman" w:hAnsi="Times New Roman" w:cs="Times New Roman"/>
                <w:sz w:val="24"/>
                <w:szCs w:val="24"/>
                <w:lang w:val="lt-LT"/>
              </w:rPr>
              <w:t xml:space="preserve"> </w:t>
            </w:r>
          </w:p>
          <w:p w14:paraId="743DA4B3" w14:textId="65D723DA" w:rsidR="00A60671" w:rsidRPr="00484548" w:rsidRDefault="008D3AC6"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84548">
              <w:rPr>
                <w:rFonts w:ascii="Times New Roman" w:hAnsi="Times New Roman" w:cs="Times New Roman"/>
                <w:sz w:val="24"/>
                <w:szCs w:val="24"/>
                <w:lang w:val="lt-LT"/>
              </w:rPr>
              <w:t>pajėgumais</w:t>
            </w:r>
            <w:proofErr w:type="spellEnd"/>
            <w:r w:rsidRPr="00484548">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50557EF" w14:textId="0DFCECC5" w:rsidR="00EF4D8E" w:rsidRPr="00484548" w:rsidRDefault="00EF4D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Visos </w:t>
            </w:r>
            <w:r w:rsidR="006F11E3">
              <w:rPr>
                <w:rFonts w:ascii="Times New Roman" w:hAnsi="Times New Roman" w:cs="Times New Roman"/>
                <w:sz w:val="24"/>
                <w:szCs w:val="24"/>
                <w:lang w:val="lt-LT"/>
              </w:rPr>
              <w:t xml:space="preserve">užsakytos </w:t>
            </w:r>
            <w:r w:rsidRPr="00484548">
              <w:rPr>
                <w:rFonts w:ascii="Times New Roman" w:hAnsi="Times New Roman" w:cs="Times New Roman"/>
                <w:sz w:val="24"/>
                <w:szCs w:val="24"/>
                <w:lang w:val="lt-LT"/>
              </w:rPr>
              <w:t>prekės privalo būti pristatytos vienu metu.</w:t>
            </w:r>
          </w:p>
        </w:tc>
      </w:tr>
      <w:tr w:rsidR="00A82C8E" w:rsidRPr="00484548" w14:paraId="3FE7D643" w14:textId="77777777" w:rsidTr="00124B64">
        <w:trPr>
          <w:trHeight w:val="699"/>
        </w:trPr>
        <w:tc>
          <w:tcPr>
            <w:tcW w:w="0" w:type="auto"/>
            <w:gridSpan w:val="2"/>
          </w:tcPr>
          <w:p w14:paraId="52090A95" w14:textId="19C13F8C" w:rsidR="00A82C8E" w:rsidRPr="00484548" w:rsidRDefault="00FC07E2" w:rsidP="00BC2635">
            <w:pPr>
              <w:pStyle w:val="ListParagraph"/>
              <w:numPr>
                <w:ilvl w:val="0"/>
                <w:numId w:val="2"/>
              </w:numPr>
              <w:tabs>
                <w:tab w:val="left" w:pos="317"/>
              </w:tabs>
              <w:spacing w:after="0" w:line="240" w:lineRule="auto"/>
              <w:ind w:left="33" w:firstLine="0"/>
              <w:jc w:val="both"/>
              <w:rPr>
                <w:rFonts w:ascii="Times New Roman" w:hAnsi="Times New Roman" w:cs="Times New Roman"/>
                <w:sz w:val="24"/>
                <w:szCs w:val="24"/>
                <w:lang w:val="lt-LT"/>
              </w:rPr>
            </w:pPr>
            <w:r w:rsidRPr="00484548">
              <w:rPr>
                <w:rFonts w:ascii="Times New Roman" w:hAnsi="Times New Roman" w:cs="Times New Roman"/>
                <w:b/>
                <w:sz w:val="24"/>
                <w:szCs w:val="24"/>
                <w:lang w:val="lt-LT"/>
              </w:rPr>
              <w:lastRenderedPageBreak/>
              <w:t xml:space="preserve"> </w:t>
            </w:r>
            <w:r w:rsidR="00730A90" w:rsidRPr="00484548">
              <w:rPr>
                <w:rFonts w:ascii="Times New Roman" w:hAnsi="Times New Roman" w:cs="Times New Roman"/>
                <w:b/>
                <w:sz w:val="24"/>
                <w:szCs w:val="24"/>
                <w:lang w:val="lt-LT"/>
              </w:rPr>
              <w:t>M</w:t>
            </w:r>
            <w:r w:rsidR="00A82C8E" w:rsidRPr="00484548">
              <w:rPr>
                <w:rFonts w:ascii="Times New Roman" w:hAnsi="Times New Roman" w:cs="Times New Roman"/>
                <w:b/>
                <w:sz w:val="24"/>
                <w:szCs w:val="24"/>
                <w:lang w:val="lt-LT"/>
              </w:rPr>
              <w:t>okėjimas</w:t>
            </w:r>
            <w:r w:rsidR="007B276C" w:rsidRPr="00484548">
              <w:rPr>
                <w:rFonts w:ascii="Times New Roman" w:hAnsi="Times New Roman" w:cs="Times New Roman"/>
                <w:sz w:val="24"/>
                <w:szCs w:val="24"/>
                <w:lang w:val="lt-LT"/>
              </w:rPr>
              <w:t xml:space="preserve"> – už pristatytas </w:t>
            </w:r>
            <w:r w:rsidR="00341BC7" w:rsidRPr="00484548">
              <w:rPr>
                <w:rFonts w:ascii="Times New Roman" w:hAnsi="Times New Roman" w:cs="Times New Roman"/>
                <w:sz w:val="24"/>
                <w:szCs w:val="24"/>
                <w:lang w:val="lt-LT"/>
              </w:rPr>
              <w:t>Sutarties ir jos prieduose nustatytus reikalavimus atitinkančias</w:t>
            </w:r>
            <w:r w:rsidR="007B276C" w:rsidRPr="00484548">
              <w:rPr>
                <w:rFonts w:ascii="Times New Roman" w:hAnsi="Times New Roman" w:cs="Times New Roman"/>
                <w:sz w:val="24"/>
                <w:szCs w:val="24"/>
                <w:lang w:val="lt-LT"/>
              </w:rPr>
              <w:t xml:space="preserve"> P</w:t>
            </w:r>
            <w:r w:rsidR="00A82C8E" w:rsidRPr="00484548">
              <w:rPr>
                <w:rFonts w:ascii="Times New Roman" w:hAnsi="Times New Roman" w:cs="Times New Roman"/>
                <w:sz w:val="24"/>
                <w:szCs w:val="24"/>
                <w:lang w:val="lt-LT"/>
              </w:rPr>
              <w:t>rekes Pirkėjas</w:t>
            </w:r>
            <w:r w:rsidR="00A82C8E" w:rsidRPr="00484548">
              <w:rPr>
                <w:rFonts w:ascii="Times New Roman" w:hAnsi="Times New Roman" w:cs="Times New Roman"/>
                <w:b/>
                <w:sz w:val="24"/>
                <w:szCs w:val="24"/>
                <w:lang w:val="lt-LT"/>
              </w:rPr>
              <w:t xml:space="preserve"> </w:t>
            </w:r>
            <w:r w:rsidR="00730A90" w:rsidRPr="00484548">
              <w:rPr>
                <w:rFonts w:ascii="Times New Roman" w:hAnsi="Times New Roman" w:cs="Times New Roman"/>
                <w:sz w:val="24"/>
                <w:szCs w:val="24"/>
                <w:lang w:val="lt-LT"/>
              </w:rPr>
              <w:t>su</w:t>
            </w:r>
            <w:r w:rsidR="00793813" w:rsidRPr="00484548">
              <w:rPr>
                <w:rFonts w:ascii="Times New Roman" w:hAnsi="Times New Roman" w:cs="Times New Roman"/>
                <w:sz w:val="24"/>
                <w:szCs w:val="24"/>
                <w:lang w:val="lt-LT"/>
              </w:rPr>
              <w:t xml:space="preserve">moka per 30 (trisdešimt) </w:t>
            </w:r>
            <w:r w:rsidR="00297F81" w:rsidRPr="00484548">
              <w:rPr>
                <w:rFonts w:ascii="Times New Roman" w:hAnsi="Times New Roman" w:cs="Times New Roman"/>
                <w:sz w:val="24"/>
                <w:szCs w:val="24"/>
                <w:lang w:val="lt-LT"/>
              </w:rPr>
              <w:t xml:space="preserve">dienų nuo </w:t>
            </w:r>
            <w:r w:rsidR="00BC2635" w:rsidRPr="00484548">
              <w:rPr>
                <w:rFonts w:ascii="Times New Roman" w:hAnsi="Times New Roman" w:cs="Times New Roman"/>
                <w:sz w:val="24"/>
                <w:szCs w:val="24"/>
                <w:lang w:val="lt-LT"/>
              </w:rPr>
              <w:t xml:space="preserve">prekių </w:t>
            </w:r>
            <w:r w:rsidR="00297F81" w:rsidRPr="00484548">
              <w:rPr>
                <w:rFonts w:ascii="Times New Roman" w:hAnsi="Times New Roman" w:cs="Times New Roman"/>
                <w:sz w:val="24"/>
                <w:szCs w:val="24"/>
                <w:lang w:val="lt-LT"/>
              </w:rPr>
              <w:t>ir sąskaitos faktūros gavimo dienos.</w:t>
            </w:r>
            <w:r w:rsidR="007B276C" w:rsidRPr="00484548">
              <w:rPr>
                <w:rFonts w:ascii="Times New Roman" w:hAnsi="Times New Roman" w:cs="Times New Roman"/>
                <w:sz w:val="24"/>
                <w:szCs w:val="24"/>
                <w:lang w:val="lt-LT"/>
              </w:rPr>
              <w:t xml:space="preserve"> Pirkėjas </w:t>
            </w:r>
            <w:r w:rsidR="00730A90" w:rsidRPr="00484548">
              <w:rPr>
                <w:rFonts w:ascii="Times New Roman" w:hAnsi="Times New Roman" w:cs="Times New Roman"/>
                <w:sz w:val="24"/>
                <w:szCs w:val="24"/>
                <w:lang w:val="lt-LT"/>
              </w:rPr>
              <w:t>su</w:t>
            </w:r>
            <w:r w:rsidR="007B276C" w:rsidRPr="00484548">
              <w:rPr>
                <w:rFonts w:ascii="Times New Roman" w:hAnsi="Times New Roman" w:cs="Times New Roman"/>
                <w:sz w:val="24"/>
                <w:szCs w:val="24"/>
                <w:lang w:val="lt-LT"/>
              </w:rPr>
              <w:t>moka už P</w:t>
            </w:r>
            <w:r w:rsidR="003B7D1D" w:rsidRPr="00484548">
              <w:rPr>
                <w:rFonts w:ascii="Times New Roman" w:hAnsi="Times New Roman" w:cs="Times New Roman"/>
                <w:sz w:val="24"/>
                <w:szCs w:val="24"/>
                <w:lang w:val="lt-LT"/>
              </w:rPr>
              <w:t xml:space="preserve">rekes tik tuo atveju, jei sąskaita yra </w:t>
            </w:r>
            <w:r w:rsidR="003467EC" w:rsidRPr="00484548">
              <w:rPr>
                <w:rFonts w:ascii="Times New Roman" w:hAnsi="Times New Roman" w:cs="Times New Roman"/>
                <w:sz w:val="24"/>
                <w:szCs w:val="24"/>
                <w:lang w:val="lt-LT"/>
              </w:rPr>
              <w:t xml:space="preserve">gaunama </w:t>
            </w:r>
            <w:r w:rsidR="00124B64" w:rsidRPr="00484548">
              <w:rPr>
                <w:rFonts w:ascii="Times New Roman" w:hAnsi="Times New Roman" w:cs="Times New Roman"/>
                <w:sz w:val="24"/>
                <w:szCs w:val="24"/>
                <w:lang w:val="lt-LT"/>
              </w:rPr>
              <w:t>„SABIS“</w:t>
            </w:r>
            <w:r w:rsidR="003B7D1D" w:rsidRPr="00484548">
              <w:rPr>
                <w:rFonts w:ascii="Times New Roman" w:hAnsi="Times New Roman" w:cs="Times New Roman"/>
                <w:sz w:val="24"/>
                <w:szCs w:val="24"/>
                <w:lang w:val="lt-LT"/>
              </w:rPr>
              <w:t xml:space="preserve"> priemonėmis. </w:t>
            </w:r>
          </w:p>
        </w:tc>
      </w:tr>
      <w:tr w:rsidR="00A82C8E" w:rsidRPr="00484548" w14:paraId="5883AD68" w14:textId="77777777" w:rsidTr="005C3E7C">
        <w:trPr>
          <w:trHeight w:val="925"/>
        </w:trPr>
        <w:tc>
          <w:tcPr>
            <w:tcW w:w="0" w:type="auto"/>
            <w:gridSpan w:val="2"/>
          </w:tcPr>
          <w:p w14:paraId="3C13A3E7" w14:textId="61E0579A" w:rsidR="00A82C8E" w:rsidRPr="00484548" w:rsidRDefault="00FC07E2" w:rsidP="00BC2635">
            <w:pPr>
              <w:pStyle w:val="ListParagraph"/>
              <w:numPr>
                <w:ilvl w:val="0"/>
                <w:numId w:val="2"/>
              </w:numPr>
              <w:tabs>
                <w:tab w:val="left" w:pos="317"/>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w:t>
            </w:r>
            <w:r w:rsidR="00A82C8E" w:rsidRPr="00484548">
              <w:rPr>
                <w:rFonts w:ascii="Times New Roman" w:hAnsi="Times New Roman" w:cs="Times New Roman"/>
                <w:b/>
                <w:sz w:val="24"/>
                <w:szCs w:val="24"/>
                <w:lang w:val="lt-LT"/>
              </w:rPr>
              <w:t>Garantijos terminas</w:t>
            </w:r>
            <w:r w:rsidR="00A82C8E"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w:t>
            </w:r>
            <w:r w:rsidR="00B57E08" w:rsidRPr="00484548">
              <w:rPr>
                <w:rFonts w:ascii="Times New Roman" w:hAnsi="Times New Roman" w:cs="Times New Roman"/>
                <w:sz w:val="24"/>
                <w:szCs w:val="24"/>
                <w:lang w:val="lt-LT"/>
              </w:rPr>
              <w:t xml:space="preserve"> </w:t>
            </w:r>
            <w:r w:rsidR="00BC2635" w:rsidRPr="00484548">
              <w:rPr>
                <w:rFonts w:ascii="Times New Roman" w:hAnsi="Times New Roman" w:cs="Times New Roman"/>
                <w:sz w:val="24"/>
                <w:szCs w:val="24"/>
                <w:lang w:val="lt-LT"/>
              </w:rPr>
              <w:t>pagal gamintojo nustatytą garantinį terminą</w:t>
            </w:r>
            <w:r w:rsidR="00A82C8E" w:rsidRPr="00484548">
              <w:rPr>
                <w:rFonts w:ascii="Times New Roman" w:hAnsi="Times New Roman" w:cs="Times New Roman"/>
                <w:sz w:val="24"/>
                <w:szCs w:val="24"/>
                <w:lang w:val="lt-LT"/>
              </w:rPr>
              <w:t xml:space="preserve"> n</w:t>
            </w:r>
            <w:r w:rsidR="004C69D5" w:rsidRPr="00484548">
              <w:rPr>
                <w:rFonts w:ascii="Times New Roman" w:hAnsi="Times New Roman" w:cs="Times New Roman"/>
                <w:sz w:val="24"/>
                <w:szCs w:val="24"/>
                <w:lang w:val="lt-LT"/>
              </w:rPr>
              <w:t>uo P</w:t>
            </w:r>
            <w:r w:rsidR="00A82C8E" w:rsidRPr="00484548">
              <w:rPr>
                <w:rFonts w:ascii="Times New Roman" w:hAnsi="Times New Roman" w:cs="Times New Roman"/>
                <w:sz w:val="24"/>
                <w:szCs w:val="24"/>
                <w:lang w:val="lt-LT"/>
              </w:rPr>
              <w:t xml:space="preserve">rekių priėmimo dienos. Per garantijos terminą atsiradusius trūkumus Pardavėjas turi ištaisyti </w:t>
            </w:r>
            <w:r w:rsidR="004C69D5" w:rsidRPr="00484548">
              <w:rPr>
                <w:rFonts w:ascii="Times New Roman" w:hAnsi="Times New Roman" w:cs="Times New Roman"/>
                <w:sz w:val="24"/>
                <w:szCs w:val="24"/>
                <w:lang w:val="lt-LT"/>
              </w:rPr>
              <w:t>arba pakeisti P</w:t>
            </w:r>
            <w:r w:rsidR="00B80294" w:rsidRPr="00484548">
              <w:rPr>
                <w:rFonts w:ascii="Times New Roman" w:hAnsi="Times New Roman" w:cs="Times New Roman"/>
                <w:sz w:val="24"/>
                <w:szCs w:val="24"/>
                <w:lang w:val="lt-LT"/>
              </w:rPr>
              <w:t xml:space="preserve">rekę nauja </w:t>
            </w:r>
            <w:r w:rsidR="00297F81" w:rsidRPr="00484548">
              <w:rPr>
                <w:rFonts w:ascii="Times New Roman" w:hAnsi="Times New Roman" w:cs="Times New Roman"/>
                <w:sz w:val="24"/>
                <w:szCs w:val="24"/>
                <w:lang w:val="lt-LT"/>
              </w:rPr>
              <w:t>ne vėliau kaip per 10</w:t>
            </w:r>
            <w:r w:rsidR="00A82C8E" w:rsidRPr="00484548">
              <w:rPr>
                <w:rFonts w:ascii="Times New Roman" w:hAnsi="Times New Roman" w:cs="Times New Roman"/>
                <w:sz w:val="24"/>
                <w:szCs w:val="24"/>
                <w:lang w:val="lt-LT"/>
              </w:rPr>
              <w:t xml:space="preserve"> </w:t>
            </w:r>
            <w:r w:rsidR="00BC2635" w:rsidRPr="00484548">
              <w:rPr>
                <w:rFonts w:ascii="Times New Roman" w:hAnsi="Times New Roman" w:cs="Times New Roman"/>
                <w:sz w:val="24"/>
                <w:szCs w:val="24"/>
                <w:lang w:val="lt-LT"/>
              </w:rPr>
              <w:t xml:space="preserve">darbo </w:t>
            </w:r>
            <w:r w:rsidR="00A82C8E" w:rsidRPr="00484548">
              <w:rPr>
                <w:rFonts w:ascii="Times New Roman" w:hAnsi="Times New Roman" w:cs="Times New Roman"/>
                <w:sz w:val="24"/>
                <w:szCs w:val="24"/>
                <w:lang w:val="lt-LT"/>
              </w:rPr>
              <w:t xml:space="preserve">dienų nuo </w:t>
            </w:r>
            <w:r w:rsidR="00BC2635" w:rsidRPr="00484548">
              <w:rPr>
                <w:rFonts w:ascii="Times New Roman" w:hAnsi="Times New Roman" w:cs="Times New Roman"/>
                <w:sz w:val="24"/>
                <w:szCs w:val="24"/>
                <w:lang w:val="lt-LT"/>
              </w:rPr>
              <w:t xml:space="preserve">raštiško Pirkėjo </w:t>
            </w:r>
            <w:r w:rsidR="00A82C8E" w:rsidRPr="00484548">
              <w:rPr>
                <w:rFonts w:ascii="Times New Roman" w:hAnsi="Times New Roman" w:cs="Times New Roman"/>
                <w:sz w:val="24"/>
                <w:szCs w:val="24"/>
                <w:lang w:val="lt-LT"/>
              </w:rPr>
              <w:t>pranešimo apie trūkumus.</w:t>
            </w:r>
          </w:p>
        </w:tc>
      </w:tr>
      <w:tr w:rsidR="00063EE3" w:rsidRPr="00484548" w14:paraId="55A2688C" w14:textId="77777777" w:rsidTr="00484548">
        <w:trPr>
          <w:trHeight w:val="699"/>
        </w:trPr>
        <w:tc>
          <w:tcPr>
            <w:tcW w:w="0" w:type="auto"/>
            <w:gridSpan w:val="2"/>
          </w:tcPr>
          <w:p w14:paraId="4EA05C7A" w14:textId="77777777" w:rsidR="00A82C8E" w:rsidRPr="00484548"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Netesybos:</w:t>
            </w:r>
          </w:p>
          <w:p w14:paraId="79088B29" w14:textId="17BCC9F8" w:rsidR="00A82C8E" w:rsidRPr="00484548" w:rsidRDefault="007B276C" w:rsidP="00297F81">
            <w:pPr>
              <w:pStyle w:val="ListParagraph"/>
              <w:numPr>
                <w:ilvl w:val="1"/>
                <w:numId w:val="2"/>
              </w:numPr>
              <w:spacing w:after="0" w:line="240" w:lineRule="auto"/>
              <w:ind w:left="601" w:hanging="571"/>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Už vėlavimą pristatyti P</w:t>
            </w:r>
            <w:r w:rsidR="00A82C8E" w:rsidRPr="00484548">
              <w:rPr>
                <w:rFonts w:ascii="Times New Roman" w:hAnsi="Times New Roman" w:cs="Times New Roman"/>
                <w:sz w:val="24"/>
                <w:szCs w:val="24"/>
                <w:lang w:val="lt-LT"/>
              </w:rPr>
              <w:t>rekes – 0,1 proc. per dieną</w:t>
            </w:r>
            <w:r w:rsidR="004C69D5" w:rsidRPr="00484548">
              <w:rPr>
                <w:rFonts w:ascii="Times New Roman" w:hAnsi="Times New Roman" w:cs="Times New Roman"/>
                <w:sz w:val="24"/>
                <w:szCs w:val="24"/>
                <w:lang w:val="lt-LT"/>
              </w:rPr>
              <w:t xml:space="preserve"> nuo nepristatytų P</w:t>
            </w:r>
            <w:r w:rsidR="00795E56" w:rsidRPr="00484548">
              <w:rPr>
                <w:rFonts w:ascii="Times New Roman" w:hAnsi="Times New Roman" w:cs="Times New Roman"/>
                <w:sz w:val="24"/>
                <w:szCs w:val="24"/>
                <w:lang w:val="lt-LT"/>
              </w:rPr>
              <w:t>rekių vertės</w:t>
            </w:r>
            <w:r w:rsidR="00730A90" w:rsidRPr="00484548">
              <w:rPr>
                <w:rFonts w:ascii="Times New Roman" w:hAnsi="Times New Roman" w:cs="Times New Roman"/>
                <w:sz w:val="24"/>
                <w:szCs w:val="24"/>
                <w:lang w:val="lt-LT"/>
              </w:rPr>
              <w:t>.</w:t>
            </w:r>
          </w:p>
          <w:p w14:paraId="57CF91BD" w14:textId="7CCFA0C0" w:rsidR="00A82C8E" w:rsidRPr="00484548"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Už pavėluotą kokybės trūkumų ištai</w:t>
            </w:r>
            <w:r w:rsidR="004C69D5" w:rsidRPr="00484548">
              <w:rPr>
                <w:rFonts w:ascii="Times New Roman" w:hAnsi="Times New Roman" w:cs="Times New Roman"/>
                <w:sz w:val="24"/>
                <w:szCs w:val="24"/>
                <w:lang w:val="lt-LT"/>
              </w:rPr>
              <w:t>symą – 0,1 proc. per dieną nuo P</w:t>
            </w:r>
            <w:r w:rsidRPr="00484548">
              <w:rPr>
                <w:rFonts w:ascii="Times New Roman" w:hAnsi="Times New Roman" w:cs="Times New Roman"/>
                <w:sz w:val="24"/>
                <w:szCs w:val="24"/>
                <w:lang w:val="lt-LT"/>
              </w:rPr>
              <w:t>rekių, ku</w:t>
            </w:r>
            <w:r w:rsidR="00795E56" w:rsidRPr="00484548">
              <w:rPr>
                <w:rFonts w:ascii="Times New Roman" w:hAnsi="Times New Roman" w:cs="Times New Roman"/>
                <w:sz w:val="24"/>
                <w:szCs w:val="24"/>
                <w:lang w:val="lt-LT"/>
              </w:rPr>
              <w:t>rių trūkumai neištaisyti</w:t>
            </w:r>
            <w:r w:rsidR="001A1258" w:rsidRPr="00484548">
              <w:rPr>
                <w:rFonts w:ascii="Times New Roman" w:hAnsi="Times New Roman" w:cs="Times New Roman"/>
                <w:sz w:val="24"/>
                <w:szCs w:val="24"/>
                <w:lang w:val="lt-LT"/>
              </w:rPr>
              <w:t>,</w:t>
            </w:r>
            <w:r w:rsidR="00795E56" w:rsidRPr="00484548">
              <w:rPr>
                <w:rFonts w:ascii="Times New Roman" w:hAnsi="Times New Roman" w:cs="Times New Roman"/>
                <w:sz w:val="24"/>
                <w:szCs w:val="24"/>
                <w:lang w:val="lt-LT"/>
              </w:rPr>
              <w:t xml:space="preserve"> vertės</w:t>
            </w:r>
            <w:r w:rsidR="00730A90" w:rsidRPr="00484548">
              <w:rPr>
                <w:rFonts w:ascii="Times New Roman" w:hAnsi="Times New Roman" w:cs="Times New Roman"/>
                <w:sz w:val="24"/>
                <w:szCs w:val="24"/>
                <w:lang w:val="lt-LT"/>
              </w:rPr>
              <w:t>.</w:t>
            </w:r>
          </w:p>
          <w:p w14:paraId="5116E496" w14:textId="096CEC69" w:rsidR="004D4517" w:rsidRPr="00484548"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 Už </w:t>
            </w:r>
            <w:r w:rsidR="001A1258" w:rsidRPr="00484548">
              <w:rPr>
                <w:rFonts w:ascii="Times New Roman" w:hAnsi="Times New Roman" w:cs="Times New Roman"/>
                <w:sz w:val="24"/>
                <w:szCs w:val="24"/>
                <w:lang w:val="lt-LT"/>
              </w:rPr>
              <w:t>S</w:t>
            </w:r>
            <w:r w:rsidRPr="00484548">
              <w:rPr>
                <w:rFonts w:ascii="Times New Roman" w:hAnsi="Times New Roman" w:cs="Times New Roman"/>
                <w:sz w:val="24"/>
                <w:szCs w:val="24"/>
                <w:lang w:val="lt-LT"/>
              </w:rPr>
              <w:t>utarties nutraukimą dėl Pardavėjo kaltės – 7 proc. maks</w:t>
            </w:r>
            <w:r w:rsidR="007B276C" w:rsidRPr="00484548">
              <w:rPr>
                <w:rFonts w:ascii="Times New Roman" w:hAnsi="Times New Roman" w:cs="Times New Roman"/>
                <w:sz w:val="24"/>
                <w:szCs w:val="24"/>
                <w:lang w:val="lt-LT"/>
              </w:rPr>
              <w:t>imalios S</w:t>
            </w:r>
            <w:r w:rsidR="00795E56" w:rsidRPr="00484548">
              <w:rPr>
                <w:rFonts w:ascii="Times New Roman" w:hAnsi="Times New Roman" w:cs="Times New Roman"/>
                <w:sz w:val="24"/>
                <w:szCs w:val="24"/>
                <w:lang w:val="lt-LT"/>
              </w:rPr>
              <w:t>u</w:t>
            </w:r>
            <w:r w:rsidR="00B80294" w:rsidRPr="00484548">
              <w:rPr>
                <w:rFonts w:ascii="Times New Roman" w:hAnsi="Times New Roman" w:cs="Times New Roman"/>
                <w:sz w:val="24"/>
                <w:szCs w:val="24"/>
                <w:lang w:val="lt-LT"/>
              </w:rPr>
              <w:t>tarties kainos be PVM (išskyrus, kai Sutarti</w:t>
            </w:r>
            <w:r w:rsidR="00795E56" w:rsidRPr="00484548">
              <w:rPr>
                <w:rFonts w:ascii="Times New Roman" w:hAnsi="Times New Roman" w:cs="Times New Roman"/>
                <w:sz w:val="24"/>
                <w:szCs w:val="24"/>
                <w:lang w:val="lt-LT"/>
              </w:rPr>
              <w:t xml:space="preserve">s </w:t>
            </w:r>
            <w:r w:rsidR="00B80294" w:rsidRPr="00484548">
              <w:rPr>
                <w:rFonts w:ascii="Times New Roman" w:hAnsi="Times New Roman" w:cs="Times New Roman"/>
                <w:sz w:val="24"/>
                <w:szCs w:val="24"/>
                <w:lang w:val="lt-LT"/>
              </w:rPr>
              <w:t xml:space="preserve">yra nutraukiama pagal </w:t>
            </w:r>
            <w:r w:rsidR="001D103A" w:rsidRPr="00484548">
              <w:rPr>
                <w:rFonts w:ascii="Times New Roman" w:hAnsi="Times New Roman" w:cs="Times New Roman"/>
                <w:sz w:val="24"/>
                <w:szCs w:val="24"/>
                <w:lang w:val="lt-LT"/>
              </w:rPr>
              <w:t>11.1.1.</w:t>
            </w:r>
            <w:r w:rsidR="00795E56"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pa</w:t>
            </w:r>
            <w:r w:rsidR="00795E56" w:rsidRPr="00484548">
              <w:rPr>
                <w:rFonts w:ascii="Times New Roman" w:hAnsi="Times New Roman" w:cs="Times New Roman"/>
                <w:sz w:val="24"/>
                <w:szCs w:val="24"/>
                <w:lang w:val="lt-LT"/>
              </w:rPr>
              <w:t>punkt</w:t>
            </w:r>
            <w:r w:rsidR="00730A90" w:rsidRPr="00484548">
              <w:rPr>
                <w:rFonts w:ascii="Times New Roman" w:hAnsi="Times New Roman" w:cs="Times New Roman"/>
                <w:sz w:val="24"/>
                <w:szCs w:val="24"/>
                <w:lang w:val="lt-LT"/>
              </w:rPr>
              <w:t>į</w:t>
            </w:r>
            <w:r w:rsidR="00795E56" w:rsidRPr="00484548">
              <w:rPr>
                <w:rFonts w:ascii="Times New Roman" w:hAnsi="Times New Roman" w:cs="Times New Roman"/>
                <w:sz w:val="24"/>
                <w:szCs w:val="24"/>
                <w:lang w:val="lt-LT"/>
              </w:rPr>
              <w:t>)</w:t>
            </w:r>
            <w:r w:rsidR="00730A90" w:rsidRPr="00484548">
              <w:rPr>
                <w:rFonts w:ascii="Times New Roman" w:hAnsi="Times New Roman" w:cs="Times New Roman"/>
                <w:sz w:val="24"/>
                <w:szCs w:val="24"/>
                <w:lang w:val="lt-LT"/>
              </w:rPr>
              <w:t>.</w:t>
            </w:r>
            <w:r w:rsidR="007B276C" w:rsidRPr="00484548">
              <w:rPr>
                <w:rFonts w:ascii="Times New Roman" w:hAnsi="Times New Roman" w:cs="Times New Roman"/>
                <w:sz w:val="24"/>
                <w:szCs w:val="24"/>
                <w:lang w:val="lt-LT"/>
              </w:rPr>
              <w:t xml:space="preserve"> </w:t>
            </w:r>
          </w:p>
          <w:p w14:paraId="764C4207" w14:textId="38036404" w:rsidR="00B51B8D" w:rsidRPr="00484548" w:rsidRDefault="007B276C" w:rsidP="00297F81">
            <w:pPr>
              <w:pStyle w:val="ListParagraph"/>
              <w:numPr>
                <w:ilvl w:val="1"/>
                <w:numId w:val="2"/>
              </w:numPr>
              <w:tabs>
                <w:tab w:val="left" w:pos="601"/>
              </w:tabs>
              <w:spacing w:after="0" w:line="240" w:lineRule="auto"/>
              <w:ind w:left="33" w:firstLine="1"/>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Už pavėluotą atsiskaitymą už P</w:t>
            </w:r>
            <w:r w:rsidR="00A82C8E" w:rsidRPr="00484548">
              <w:rPr>
                <w:rFonts w:ascii="Times New Roman" w:hAnsi="Times New Roman" w:cs="Times New Roman"/>
                <w:sz w:val="24"/>
                <w:szCs w:val="24"/>
                <w:lang w:val="lt-LT"/>
              </w:rPr>
              <w:t>rekes</w:t>
            </w:r>
            <w:r w:rsidR="009B7FFB" w:rsidRPr="00484548">
              <w:rPr>
                <w:rFonts w:ascii="Times New Roman" w:hAnsi="Times New Roman" w:cs="Times New Roman"/>
                <w:sz w:val="24"/>
                <w:szCs w:val="24"/>
                <w:lang w:val="lt-LT"/>
              </w:rPr>
              <w:t xml:space="preserve"> –</w:t>
            </w:r>
            <w:r w:rsidR="00A82C8E" w:rsidRPr="00484548">
              <w:rPr>
                <w:rFonts w:ascii="Times New Roman" w:hAnsi="Times New Roman" w:cs="Times New Roman"/>
                <w:sz w:val="24"/>
                <w:szCs w:val="24"/>
                <w:lang w:val="lt-LT"/>
              </w:rPr>
              <w:t xml:space="preserve"> </w:t>
            </w:r>
            <w:r w:rsidR="004D4517" w:rsidRPr="00484548">
              <w:rPr>
                <w:rFonts w:ascii="Times New Roman" w:hAnsi="Times New Roman" w:cs="Times New Roman"/>
                <w:sz w:val="24"/>
                <w:szCs w:val="24"/>
                <w:lang w:val="lt-LT"/>
              </w:rPr>
              <w:t>palūkan</w:t>
            </w:r>
            <w:r w:rsidR="00730A90" w:rsidRPr="00484548">
              <w:rPr>
                <w:rFonts w:ascii="Times New Roman" w:hAnsi="Times New Roman" w:cs="Times New Roman"/>
                <w:sz w:val="24"/>
                <w:szCs w:val="24"/>
                <w:lang w:val="lt-LT"/>
              </w:rPr>
              <w:t>o</w:t>
            </w:r>
            <w:r w:rsidR="004D4517" w:rsidRPr="00484548">
              <w:rPr>
                <w:rFonts w:ascii="Times New Roman" w:hAnsi="Times New Roman" w:cs="Times New Roman"/>
                <w:sz w:val="24"/>
                <w:szCs w:val="24"/>
                <w:lang w:val="lt-LT"/>
              </w:rPr>
              <w:t>s pagal Lietuvos Respublikos mokėjimų, atliekamų pagal komercines sutartis</w:t>
            </w:r>
            <w:r w:rsidR="009B7FFB" w:rsidRPr="00484548">
              <w:rPr>
                <w:rFonts w:ascii="Times New Roman" w:hAnsi="Times New Roman" w:cs="Times New Roman"/>
                <w:sz w:val="24"/>
                <w:szCs w:val="24"/>
                <w:lang w:val="lt-LT"/>
              </w:rPr>
              <w:t>, vėlavimo prevencijos įstatymą</w:t>
            </w:r>
            <w:r w:rsidR="00730A90" w:rsidRPr="00484548">
              <w:rPr>
                <w:rFonts w:ascii="Times New Roman" w:hAnsi="Times New Roman" w:cs="Times New Roman"/>
                <w:sz w:val="24"/>
                <w:szCs w:val="24"/>
                <w:lang w:val="lt-LT"/>
              </w:rPr>
              <w:t>.</w:t>
            </w:r>
          </w:p>
          <w:p w14:paraId="668E0A31" w14:textId="3DDD8D73" w:rsidR="00B80294" w:rsidRPr="00484548"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Nutraukus Sutartį </w:t>
            </w:r>
            <w:r w:rsidR="001D103A" w:rsidRPr="00484548">
              <w:rPr>
                <w:rFonts w:ascii="Times New Roman" w:hAnsi="Times New Roman" w:cs="Times New Roman"/>
                <w:sz w:val="24"/>
                <w:szCs w:val="24"/>
                <w:lang w:val="lt-LT"/>
              </w:rPr>
              <w:t>11.1.2.</w:t>
            </w:r>
            <w:r w:rsidR="00730A90" w:rsidRPr="00484548">
              <w:rPr>
                <w:rFonts w:ascii="Times New Roman" w:hAnsi="Times New Roman" w:cs="Times New Roman"/>
                <w:sz w:val="24"/>
                <w:szCs w:val="24"/>
                <w:lang w:val="lt-LT"/>
              </w:rPr>
              <w:t xml:space="preserve"> papunkčio</w:t>
            </w:r>
            <w:r w:rsidRPr="00484548">
              <w:rPr>
                <w:rFonts w:ascii="Times New Roman" w:hAnsi="Times New Roman" w:cs="Times New Roman"/>
                <w:sz w:val="24"/>
                <w:szCs w:val="24"/>
                <w:lang w:val="lt-LT"/>
              </w:rPr>
              <w:t xml:space="preserve"> pagrindu – 15 proc. maksimalios Sutarties kainos be PVM</w:t>
            </w:r>
            <w:r w:rsidR="00730A90" w:rsidRPr="00484548">
              <w:rPr>
                <w:rFonts w:ascii="Times New Roman" w:hAnsi="Times New Roman" w:cs="Times New Roman"/>
                <w:sz w:val="24"/>
                <w:szCs w:val="24"/>
                <w:lang w:val="lt-LT"/>
              </w:rPr>
              <w:t>.</w:t>
            </w:r>
          </w:p>
          <w:p w14:paraId="7229D92F" w14:textId="7CDA818D" w:rsidR="00795E56" w:rsidRPr="00484548" w:rsidRDefault="001D103A"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Pažeidus 12</w:t>
            </w:r>
            <w:r w:rsidR="00B51B8D" w:rsidRPr="00484548">
              <w:rPr>
                <w:rFonts w:ascii="Times New Roman" w:hAnsi="Times New Roman" w:cs="Times New Roman"/>
                <w:sz w:val="24"/>
                <w:szCs w:val="24"/>
                <w:lang w:val="lt-LT"/>
              </w:rPr>
              <w:t>.1</w:t>
            </w:r>
            <w:r w:rsidRPr="00484548">
              <w:rPr>
                <w:rFonts w:ascii="Times New Roman" w:hAnsi="Times New Roman" w:cs="Times New Roman"/>
                <w:sz w:val="24"/>
                <w:szCs w:val="24"/>
                <w:lang w:val="lt-LT"/>
              </w:rPr>
              <w:t>.</w:t>
            </w:r>
            <w:r w:rsidR="00B51B8D"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pa</w:t>
            </w:r>
            <w:r w:rsidR="00B51B8D" w:rsidRPr="00484548">
              <w:rPr>
                <w:rFonts w:ascii="Times New Roman" w:hAnsi="Times New Roman" w:cs="Times New Roman"/>
                <w:sz w:val="24"/>
                <w:szCs w:val="24"/>
                <w:lang w:val="lt-LT"/>
              </w:rPr>
              <w:t>punkt</w:t>
            </w:r>
            <w:r w:rsidR="00730A90" w:rsidRPr="00484548">
              <w:rPr>
                <w:rFonts w:ascii="Times New Roman" w:hAnsi="Times New Roman" w:cs="Times New Roman"/>
                <w:sz w:val="24"/>
                <w:szCs w:val="24"/>
                <w:lang w:val="lt-LT"/>
              </w:rPr>
              <w:t>į</w:t>
            </w:r>
            <w:r w:rsidR="00B51B8D" w:rsidRPr="00484548">
              <w:rPr>
                <w:rFonts w:ascii="Times New Roman" w:hAnsi="Times New Roman" w:cs="Times New Roman"/>
                <w:sz w:val="24"/>
                <w:szCs w:val="24"/>
                <w:lang w:val="lt-LT"/>
              </w:rPr>
              <w:t xml:space="preserve"> – 10 proc. dydžio maksimalios Sutarties vertės</w:t>
            </w:r>
            <w:r w:rsidR="005D300A" w:rsidRPr="00484548">
              <w:rPr>
                <w:rFonts w:ascii="Times New Roman" w:hAnsi="Times New Roman" w:cs="Times New Roman"/>
                <w:sz w:val="24"/>
                <w:szCs w:val="24"/>
                <w:lang w:val="lt-LT"/>
              </w:rPr>
              <w:t xml:space="preserve"> ar </w:t>
            </w:r>
            <w:r w:rsidR="00B51B8D" w:rsidRPr="00484548">
              <w:rPr>
                <w:rFonts w:ascii="Times New Roman" w:hAnsi="Times New Roman" w:cs="Times New Roman"/>
                <w:sz w:val="24"/>
                <w:szCs w:val="24"/>
                <w:lang w:val="lt-LT"/>
              </w:rPr>
              <w:t>pasiūlymo kainos be PVM</w:t>
            </w:r>
            <w:r w:rsidR="005D300A" w:rsidRPr="00484548">
              <w:rPr>
                <w:rFonts w:ascii="Times New Roman" w:hAnsi="Times New Roman" w:cs="Times New Roman"/>
                <w:sz w:val="24"/>
                <w:szCs w:val="24"/>
                <w:lang w:val="lt-LT"/>
              </w:rPr>
              <w:t>.</w:t>
            </w:r>
          </w:p>
          <w:p w14:paraId="4A7DC2AE" w14:textId="77777777" w:rsidR="00A82C8E" w:rsidRPr="00484548"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484548" w14:paraId="5515579B" w14:textId="77777777" w:rsidTr="00124B64">
        <w:trPr>
          <w:trHeight w:val="3539"/>
        </w:trPr>
        <w:tc>
          <w:tcPr>
            <w:tcW w:w="0" w:type="auto"/>
            <w:gridSpan w:val="2"/>
          </w:tcPr>
          <w:p w14:paraId="5291ACCF" w14:textId="0125330F" w:rsidR="00A82C8E" w:rsidRPr="00484548"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lastRenderedPageBreak/>
              <w:t>Sutarties nutraukimas:</w:t>
            </w:r>
          </w:p>
          <w:p w14:paraId="399F54E5" w14:textId="235019F6" w:rsidR="00A82C8E" w:rsidRPr="00484548" w:rsidRDefault="007861AB" w:rsidP="005075B1">
            <w:pPr>
              <w:pStyle w:val="ListParagraph"/>
              <w:spacing w:after="0" w:line="240" w:lineRule="auto"/>
              <w:ind w:left="459" w:hanging="42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 xml:space="preserve">.1. </w:t>
            </w:r>
            <w:r w:rsidR="001C2DE4" w:rsidRPr="00484548">
              <w:rPr>
                <w:rFonts w:ascii="Times New Roman" w:hAnsi="Times New Roman" w:cs="Times New Roman"/>
                <w:sz w:val="24"/>
                <w:szCs w:val="24"/>
                <w:lang w:val="lt-LT"/>
              </w:rPr>
              <w:t xml:space="preserve">Informavęs prieš 7 dienas </w:t>
            </w:r>
            <w:r w:rsidR="00A82C8E" w:rsidRPr="00484548">
              <w:rPr>
                <w:rFonts w:ascii="Times New Roman" w:hAnsi="Times New Roman" w:cs="Times New Roman"/>
                <w:sz w:val="24"/>
                <w:szCs w:val="24"/>
                <w:lang w:val="lt-LT"/>
              </w:rPr>
              <w:t>P</w:t>
            </w:r>
            <w:r w:rsidR="001A1258" w:rsidRPr="00484548">
              <w:rPr>
                <w:rFonts w:ascii="Times New Roman" w:hAnsi="Times New Roman" w:cs="Times New Roman"/>
                <w:sz w:val="24"/>
                <w:szCs w:val="24"/>
                <w:lang w:val="lt-LT"/>
              </w:rPr>
              <w:t xml:space="preserve">irkėjas </w:t>
            </w:r>
            <w:r w:rsidR="00A82C8E" w:rsidRPr="00484548">
              <w:rPr>
                <w:rFonts w:ascii="Times New Roman" w:hAnsi="Times New Roman" w:cs="Times New Roman"/>
                <w:sz w:val="24"/>
                <w:szCs w:val="24"/>
                <w:lang w:val="lt-LT"/>
              </w:rPr>
              <w:t xml:space="preserve">gali </w:t>
            </w:r>
            <w:r w:rsidR="001A1258" w:rsidRPr="00484548">
              <w:rPr>
                <w:rFonts w:ascii="Times New Roman" w:hAnsi="Times New Roman" w:cs="Times New Roman"/>
                <w:sz w:val="24"/>
                <w:szCs w:val="24"/>
                <w:lang w:val="lt-LT"/>
              </w:rPr>
              <w:t>S</w:t>
            </w:r>
            <w:r w:rsidR="00A82C8E" w:rsidRPr="00484548">
              <w:rPr>
                <w:rFonts w:ascii="Times New Roman" w:hAnsi="Times New Roman" w:cs="Times New Roman"/>
                <w:sz w:val="24"/>
                <w:szCs w:val="24"/>
                <w:lang w:val="lt-LT"/>
              </w:rPr>
              <w:t xml:space="preserve">utartį nutraukti vienašališkai dėl </w:t>
            </w:r>
            <w:r w:rsidR="001A1258" w:rsidRPr="00484548">
              <w:rPr>
                <w:rFonts w:ascii="Times New Roman" w:hAnsi="Times New Roman" w:cs="Times New Roman"/>
                <w:sz w:val="24"/>
                <w:szCs w:val="24"/>
                <w:lang w:val="lt-LT"/>
              </w:rPr>
              <w:t>P</w:t>
            </w:r>
            <w:r w:rsidR="00A82C8E" w:rsidRPr="00484548">
              <w:rPr>
                <w:rFonts w:ascii="Times New Roman" w:hAnsi="Times New Roman" w:cs="Times New Roman"/>
                <w:sz w:val="24"/>
                <w:szCs w:val="24"/>
                <w:lang w:val="lt-LT"/>
              </w:rPr>
              <w:t>ardavėjo kaltės, kai:</w:t>
            </w:r>
          </w:p>
          <w:p w14:paraId="3088AAE9" w14:textId="77B8F920" w:rsidR="00A82C8E" w:rsidRPr="00484548" w:rsidRDefault="007861AB" w:rsidP="00297F81">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.1.1. P</w:t>
            </w:r>
            <w:r w:rsidR="001A1258" w:rsidRPr="00484548">
              <w:rPr>
                <w:rFonts w:ascii="Times New Roman" w:hAnsi="Times New Roman" w:cs="Times New Roman"/>
                <w:sz w:val="24"/>
                <w:szCs w:val="24"/>
                <w:lang w:val="lt-LT"/>
              </w:rPr>
              <w:t>ardavėjas</w:t>
            </w:r>
            <w:r w:rsidR="00A82C8E" w:rsidRPr="00484548">
              <w:rPr>
                <w:rFonts w:ascii="Times New Roman" w:hAnsi="Times New Roman" w:cs="Times New Roman"/>
                <w:sz w:val="24"/>
                <w:szCs w:val="24"/>
                <w:lang w:val="lt-LT"/>
              </w:rPr>
              <w:t xml:space="preserve"> vėluoja pristatyti </w:t>
            </w:r>
            <w:r w:rsidR="00AE628B" w:rsidRPr="00484548">
              <w:rPr>
                <w:rFonts w:ascii="Times New Roman" w:hAnsi="Times New Roman" w:cs="Times New Roman"/>
                <w:sz w:val="24"/>
                <w:szCs w:val="24"/>
                <w:lang w:val="lt-LT"/>
              </w:rPr>
              <w:t xml:space="preserve">Sutarties </w:t>
            </w:r>
            <w:r w:rsidR="00F87261" w:rsidRPr="00484548">
              <w:rPr>
                <w:rFonts w:ascii="Times New Roman" w:hAnsi="Times New Roman" w:cs="Times New Roman"/>
                <w:sz w:val="24"/>
                <w:szCs w:val="24"/>
                <w:lang w:val="lt-LT"/>
              </w:rPr>
              <w:t>priede Nr. 1</w:t>
            </w:r>
            <w:r w:rsidR="007B276C" w:rsidRPr="00484548">
              <w:rPr>
                <w:rFonts w:ascii="Times New Roman" w:hAnsi="Times New Roman" w:cs="Times New Roman"/>
                <w:sz w:val="24"/>
                <w:szCs w:val="24"/>
                <w:lang w:val="lt-LT"/>
              </w:rPr>
              <w:t xml:space="preserve"> reikalavimus atitinkančias P</w:t>
            </w:r>
            <w:r w:rsidR="00297F81" w:rsidRPr="00484548">
              <w:rPr>
                <w:rFonts w:ascii="Times New Roman" w:hAnsi="Times New Roman" w:cs="Times New Roman"/>
                <w:sz w:val="24"/>
                <w:szCs w:val="24"/>
                <w:lang w:val="lt-LT"/>
              </w:rPr>
              <w:t>rekes 15</w:t>
            </w:r>
            <w:r w:rsidR="00CA6639" w:rsidRPr="00484548">
              <w:rPr>
                <w:rFonts w:ascii="Times New Roman" w:hAnsi="Times New Roman" w:cs="Times New Roman"/>
                <w:sz w:val="24"/>
                <w:szCs w:val="24"/>
                <w:lang w:val="lt-LT"/>
              </w:rPr>
              <w:t xml:space="preserve"> </w:t>
            </w:r>
            <w:r w:rsidR="007016D3" w:rsidRPr="00484548">
              <w:rPr>
                <w:rFonts w:ascii="Times New Roman" w:hAnsi="Times New Roman" w:cs="Times New Roman"/>
                <w:sz w:val="24"/>
                <w:szCs w:val="24"/>
                <w:lang w:val="lt-LT"/>
              </w:rPr>
              <w:t>(penkiolika) kalendorinių dienų</w:t>
            </w:r>
            <w:r w:rsidR="00BB1AE8" w:rsidRPr="00484548">
              <w:rPr>
                <w:rFonts w:ascii="Times New Roman" w:hAnsi="Times New Roman" w:cs="Times New Roman"/>
                <w:sz w:val="24"/>
                <w:szCs w:val="24"/>
                <w:lang w:val="lt-LT"/>
              </w:rPr>
              <w:t xml:space="preserve"> nuo 7. 1. papunktyje nurodyto termino</w:t>
            </w:r>
            <w:r w:rsidR="004C69D5" w:rsidRPr="00484548">
              <w:rPr>
                <w:rFonts w:ascii="Times New Roman" w:hAnsi="Times New Roman" w:cs="Times New Roman"/>
                <w:sz w:val="24"/>
                <w:szCs w:val="24"/>
                <w:lang w:val="lt-LT"/>
              </w:rPr>
              <w:t xml:space="preserve"> arba informuoja, kad P</w:t>
            </w:r>
            <w:r w:rsidR="00A82C8E" w:rsidRPr="00484548">
              <w:rPr>
                <w:rFonts w:ascii="Times New Roman" w:hAnsi="Times New Roman" w:cs="Times New Roman"/>
                <w:sz w:val="24"/>
                <w:szCs w:val="24"/>
                <w:lang w:val="lt-LT"/>
              </w:rPr>
              <w:t>rekių nepristatys</w:t>
            </w:r>
            <w:r w:rsidR="005D300A" w:rsidRPr="00484548">
              <w:rPr>
                <w:rFonts w:ascii="Times New Roman" w:hAnsi="Times New Roman" w:cs="Times New Roman"/>
                <w:sz w:val="24"/>
                <w:szCs w:val="24"/>
                <w:lang w:val="lt-LT"/>
              </w:rPr>
              <w:t>.</w:t>
            </w:r>
          </w:p>
          <w:p w14:paraId="06117EB2" w14:textId="15D1A8C9" w:rsidR="00A82C8E" w:rsidRPr="00484548" w:rsidRDefault="007861AB" w:rsidP="005075B1">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.1.2. P</w:t>
            </w:r>
            <w:r w:rsidR="001A1258" w:rsidRPr="00484548">
              <w:rPr>
                <w:rFonts w:ascii="Times New Roman" w:hAnsi="Times New Roman" w:cs="Times New Roman"/>
                <w:sz w:val="24"/>
                <w:szCs w:val="24"/>
                <w:lang w:val="lt-LT"/>
              </w:rPr>
              <w:t>ardavėjas</w:t>
            </w:r>
            <w:r w:rsidR="00A82C8E" w:rsidRPr="00484548">
              <w:rPr>
                <w:rFonts w:ascii="Times New Roman" w:hAnsi="Times New Roman" w:cs="Times New Roman"/>
                <w:sz w:val="24"/>
                <w:szCs w:val="24"/>
                <w:lang w:val="lt-LT"/>
              </w:rPr>
              <w:t xml:space="preserve"> netinkamai vykdo ar nevykdo garantinių įsipareigojimų</w:t>
            </w:r>
            <w:r w:rsidR="005D300A" w:rsidRPr="00484548">
              <w:rPr>
                <w:rFonts w:ascii="Times New Roman" w:hAnsi="Times New Roman" w:cs="Times New Roman"/>
                <w:sz w:val="24"/>
                <w:szCs w:val="24"/>
                <w:lang w:val="lt-LT"/>
              </w:rPr>
              <w:t>.</w:t>
            </w:r>
          </w:p>
          <w:p w14:paraId="6836222B" w14:textId="0968F315" w:rsidR="00795E56" w:rsidRPr="00484548" w:rsidRDefault="007861AB" w:rsidP="00297F81">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 xml:space="preserve">.1.3. </w:t>
            </w:r>
            <w:r w:rsidR="00B83EA9" w:rsidRPr="00484548">
              <w:rPr>
                <w:rFonts w:ascii="Times New Roman" w:hAnsi="Times New Roman" w:cs="Times New Roman"/>
                <w:sz w:val="24"/>
                <w:szCs w:val="24"/>
                <w:lang w:val="lt-LT"/>
              </w:rPr>
              <w:t>Paaiškėja Viešųjų pirkimų į</w:t>
            </w:r>
            <w:r w:rsidR="001C2DE4" w:rsidRPr="00484548">
              <w:rPr>
                <w:rFonts w:ascii="Times New Roman" w:hAnsi="Times New Roman" w:cs="Times New Roman"/>
                <w:sz w:val="24"/>
                <w:szCs w:val="24"/>
                <w:lang w:val="lt-LT"/>
              </w:rPr>
              <w:t xml:space="preserve">statymo 90 straipsnio 1 dalyje ar </w:t>
            </w:r>
            <w:r w:rsidR="00B83EA9" w:rsidRPr="00484548">
              <w:rPr>
                <w:rFonts w:ascii="Times New Roman" w:hAnsi="Times New Roman" w:cs="Times New Roman"/>
                <w:sz w:val="24"/>
                <w:szCs w:val="24"/>
                <w:lang w:val="lt-LT"/>
              </w:rPr>
              <w:t>Viešųjų pirkimų</w:t>
            </w:r>
            <w:r w:rsidR="005D300A" w:rsidRPr="00484548">
              <w:rPr>
                <w:rFonts w:ascii="Times New Roman" w:hAnsi="Times New Roman" w:cs="Times New Roman"/>
                <w:sz w:val="24"/>
                <w:szCs w:val="24"/>
                <w:lang w:val="lt-LT"/>
              </w:rPr>
              <w:t>,</w:t>
            </w:r>
            <w:r w:rsidR="00B83EA9" w:rsidRPr="00484548">
              <w:rPr>
                <w:rFonts w:ascii="Times New Roman" w:hAnsi="Times New Roman" w:cs="Times New Roman"/>
                <w:sz w:val="24"/>
                <w:szCs w:val="24"/>
                <w:lang w:val="lt-LT"/>
              </w:rPr>
              <w:t xml:space="preserve"> atliekamų gynybos ir saugumo srityje</w:t>
            </w:r>
            <w:r w:rsidR="005D300A" w:rsidRPr="00484548">
              <w:rPr>
                <w:rFonts w:ascii="Times New Roman" w:hAnsi="Times New Roman" w:cs="Times New Roman"/>
                <w:sz w:val="24"/>
                <w:szCs w:val="24"/>
                <w:lang w:val="lt-LT"/>
              </w:rPr>
              <w:t>,</w:t>
            </w:r>
            <w:r w:rsidR="00B83EA9" w:rsidRPr="00484548">
              <w:rPr>
                <w:rFonts w:ascii="Times New Roman" w:hAnsi="Times New Roman" w:cs="Times New Roman"/>
                <w:sz w:val="24"/>
                <w:szCs w:val="24"/>
                <w:lang w:val="lt-LT"/>
              </w:rPr>
              <w:t xml:space="preserve"> įstatymo 54 straipsnio 1 dalyje</w:t>
            </w:r>
            <w:r w:rsidR="001C2DE4" w:rsidRPr="00484548">
              <w:rPr>
                <w:rFonts w:ascii="Times New Roman" w:hAnsi="Times New Roman" w:cs="Times New Roman"/>
                <w:sz w:val="24"/>
                <w:szCs w:val="24"/>
                <w:lang w:val="lt-LT"/>
              </w:rPr>
              <w:t xml:space="preserve"> nurodytos aplinkybės</w:t>
            </w:r>
            <w:r w:rsidR="00795E56" w:rsidRPr="00484548">
              <w:rPr>
                <w:rFonts w:ascii="Times New Roman" w:hAnsi="Times New Roman" w:cs="Times New Roman"/>
                <w:sz w:val="24"/>
                <w:szCs w:val="24"/>
                <w:lang w:val="lt-LT"/>
              </w:rPr>
              <w:t xml:space="preserve"> arba Pardavėjas neteikia dokumentų įsitikinti</w:t>
            </w:r>
            <w:r w:rsidR="005D300A" w:rsidRPr="00484548">
              <w:rPr>
                <w:rFonts w:ascii="Times New Roman" w:hAnsi="Times New Roman" w:cs="Times New Roman"/>
                <w:sz w:val="24"/>
                <w:szCs w:val="24"/>
                <w:lang w:val="lt-LT"/>
              </w:rPr>
              <w:t>, kad</w:t>
            </w:r>
            <w:r w:rsidR="00795E56" w:rsidRPr="00484548">
              <w:rPr>
                <w:rFonts w:ascii="Times New Roman" w:hAnsi="Times New Roman" w:cs="Times New Roman"/>
                <w:sz w:val="24"/>
                <w:szCs w:val="24"/>
                <w:lang w:val="lt-LT"/>
              </w:rPr>
              <w:t xml:space="preserve"> ši</w:t>
            </w:r>
            <w:r w:rsidR="005D300A" w:rsidRPr="00484548">
              <w:rPr>
                <w:rFonts w:ascii="Times New Roman" w:hAnsi="Times New Roman" w:cs="Times New Roman"/>
                <w:sz w:val="24"/>
                <w:szCs w:val="24"/>
                <w:lang w:val="lt-LT"/>
              </w:rPr>
              <w:t>os</w:t>
            </w:r>
            <w:r w:rsidR="00795E56" w:rsidRPr="00484548">
              <w:rPr>
                <w:rFonts w:ascii="Times New Roman" w:hAnsi="Times New Roman" w:cs="Times New Roman"/>
                <w:sz w:val="24"/>
                <w:szCs w:val="24"/>
                <w:lang w:val="lt-LT"/>
              </w:rPr>
              <w:t xml:space="preserve"> sąlyg</w:t>
            </w:r>
            <w:r w:rsidR="005D300A" w:rsidRPr="00484548">
              <w:rPr>
                <w:rFonts w:ascii="Times New Roman" w:hAnsi="Times New Roman" w:cs="Times New Roman"/>
                <w:sz w:val="24"/>
                <w:szCs w:val="24"/>
                <w:lang w:val="lt-LT"/>
              </w:rPr>
              <w:t>os</w:t>
            </w:r>
            <w:r w:rsidR="00795E56" w:rsidRPr="00484548">
              <w:rPr>
                <w:rFonts w:ascii="Times New Roman" w:hAnsi="Times New Roman" w:cs="Times New Roman"/>
                <w:sz w:val="24"/>
                <w:szCs w:val="24"/>
                <w:lang w:val="lt-LT"/>
              </w:rPr>
              <w:t xml:space="preserve"> egzist</w:t>
            </w:r>
            <w:r w:rsidR="005D300A" w:rsidRPr="00484548">
              <w:rPr>
                <w:rFonts w:ascii="Times New Roman" w:hAnsi="Times New Roman" w:cs="Times New Roman"/>
                <w:sz w:val="24"/>
                <w:szCs w:val="24"/>
                <w:lang w:val="lt-LT"/>
              </w:rPr>
              <w:t>uoja.</w:t>
            </w:r>
          </w:p>
          <w:p w14:paraId="7FC9AB9A" w14:textId="69CD9DD8" w:rsidR="00795E56" w:rsidRPr="00484548" w:rsidRDefault="007861AB" w:rsidP="003F11A0">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795E56" w:rsidRPr="00484548">
              <w:rPr>
                <w:rFonts w:ascii="Times New Roman" w:hAnsi="Times New Roman" w:cs="Times New Roman"/>
                <w:sz w:val="24"/>
                <w:szCs w:val="24"/>
                <w:lang w:val="lt-LT"/>
              </w:rPr>
              <w:t>.1.4.</w:t>
            </w:r>
            <w:r w:rsidR="001C2DE4" w:rsidRPr="00484548">
              <w:rPr>
                <w:rFonts w:ascii="Times New Roman" w:hAnsi="Times New Roman" w:cs="Times New Roman"/>
                <w:sz w:val="24"/>
                <w:szCs w:val="24"/>
                <w:lang w:val="lt-LT"/>
              </w:rPr>
              <w:t xml:space="preserve"> P</w:t>
            </w:r>
            <w:r w:rsidR="001A1258" w:rsidRPr="00484548">
              <w:rPr>
                <w:rFonts w:ascii="Times New Roman" w:hAnsi="Times New Roman" w:cs="Times New Roman"/>
                <w:sz w:val="24"/>
                <w:szCs w:val="24"/>
                <w:lang w:val="lt-LT"/>
              </w:rPr>
              <w:t>ardavėjas</w:t>
            </w:r>
            <w:r w:rsidR="001C2DE4" w:rsidRPr="00484548">
              <w:rPr>
                <w:rFonts w:ascii="Times New Roman" w:hAnsi="Times New Roman" w:cs="Times New Roman"/>
                <w:sz w:val="24"/>
                <w:szCs w:val="24"/>
                <w:lang w:val="lt-LT"/>
              </w:rPr>
              <w:t xml:space="preserve"> yra įtraukiamas į Nepatikimų ar Melagingą informaciją pateikusių tiekėjų sąrašus</w:t>
            </w:r>
            <w:r w:rsidR="00AE628B" w:rsidRPr="00484548">
              <w:rPr>
                <w:rFonts w:ascii="Times New Roman" w:hAnsi="Times New Roman" w:cs="Times New Roman"/>
                <w:sz w:val="24"/>
                <w:szCs w:val="24"/>
                <w:lang w:val="lt-LT"/>
              </w:rPr>
              <w:t xml:space="preserve"> a</w:t>
            </w:r>
            <w:r w:rsidR="004C69D5" w:rsidRPr="00484548">
              <w:rPr>
                <w:rFonts w:ascii="Times New Roman" w:hAnsi="Times New Roman" w:cs="Times New Roman"/>
                <w:sz w:val="24"/>
                <w:szCs w:val="24"/>
                <w:lang w:val="lt-LT"/>
              </w:rPr>
              <w:t>rba Pardavėjas ar jo tiekiamos P</w:t>
            </w:r>
            <w:r w:rsidR="00AE628B" w:rsidRPr="00484548">
              <w:rPr>
                <w:rFonts w:ascii="Times New Roman" w:hAnsi="Times New Roman" w:cs="Times New Roman"/>
                <w:sz w:val="24"/>
                <w:szCs w:val="24"/>
                <w:lang w:val="lt-LT"/>
              </w:rPr>
              <w:t>rekės kelia grėsmę nacionaliniam saugumui</w:t>
            </w:r>
            <w:r w:rsidR="005D300A" w:rsidRPr="00484548">
              <w:rPr>
                <w:rFonts w:ascii="Times New Roman" w:hAnsi="Times New Roman" w:cs="Times New Roman"/>
                <w:sz w:val="24"/>
                <w:szCs w:val="24"/>
                <w:lang w:val="lt-LT"/>
              </w:rPr>
              <w:t>.</w:t>
            </w:r>
          </w:p>
          <w:p w14:paraId="76C926EE" w14:textId="50A96A88" w:rsidR="001C2DE4" w:rsidRPr="00484548"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w:t>
            </w:r>
            <w:r w:rsidR="007861AB" w:rsidRPr="00484548">
              <w:rPr>
                <w:rFonts w:ascii="Times New Roman" w:hAnsi="Times New Roman" w:cs="Times New Roman"/>
                <w:sz w:val="24"/>
                <w:szCs w:val="24"/>
                <w:lang w:val="lt-LT"/>
              </w:rPr>
              <w:t>1</w:t>
            </w:r>
            <w:r w:rsidR="00795E56" w:rsidRPr="00484548">
              <w:rPr>
                <w:rFonts w:ascii="Times New Roman" w:hAnsi="Times New Roman" w:cs="Times New Roman"/>
                <w:sz w:val="24"/>
                <w:szCs w:val="24"/>
                <w:lang w:val="lt-LT"/>
              </w:rPr>
              <w:t>.1.5</w:t>
            </w:r>
            <w:r w:rsidRPr="00484548">
              <w:rPr>
                <w:rFonts w:ascii="Times New Roman" w:hAnsi="Times New Roman" w:cs="Times New Roman"/>
                <w:sz w:val="24"/>
                <w:szCs w:val="24"/>
                <w:lang w:val="lt-LT"/>
              </w:rPr>
              <w:t>. Pardavėjo atžvilgiu yra pradedama likvidavimo, restruktūrizavimo arba bankroto procedūra.</w:t>
            </w:r>
          </w:p>
          <w:p w14:paraId="2D3067D9" w14:textId="40C4FE91" w:rsidR="001C2DE4" w:rsidRPr="00484548" w:rsidRDefault="007861AB" w:rsidP="007D0A1A">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1C2DE4" w:rsidRPr="00484548">
              <w:rPr>
                <w:rFonts w:ascii="Times New Roman" w:hAnsi="Times New Roman" w:cs="Times New Roman"/>
                <w:sz w:val="24"/>
                <w:szCs w:val="24"/>
                <w:lang w:val="lt-LT"/>
              </w:rPr>
              <w:t xml:space="preserve">.2. </w:t>
            </w:r>
            <w:r w:rsidR="00A82C8E" w:rsidRPr="00484548">
              <w:rPr>
                <w:rFonts w:ascii="Times New Roman" w:hAnsi="Times New Roman" w:cs="Times New Roman"/>
                <w:sz w:val="24"/>
                <w:szCs w:val="24"/>
                <w:lang w:val="lt-LT"/>
              </w:rPr>
              <w:t xml:space="preserve">Sutartis taip pat gali būti nutraukta raštišku </w:t>
            </w:r>
            <w:r w:rsidR="007D0A1A" w:rsidRPr="00484548">
              <w:rPr>
                <w:rFonts w:ascii="Times New Roman" w:hAnsi="Times New Roman" w:cs="Times New Roman"/>
                <w:sz w:val="24"/>
                <w:szCs w:val="24"/>
                <w:lang w:val="lt-LT"/>
              </w:rPr>
              <w:t>Š</w:t>
            </w:r>
            <w:r w:rsidR="00A82C8E" w:rsidRPr="00484548">
              <w:rPr>
                <w:rFonts w:ascii="Times New Roman" w:hAnsi="Times New Roman" w:cs="Times New Roman"/>
                <w:sz w:val="24"/>
                <w:szCs w:val="24"/>
                <w:lang w:val="lt-LT"/>
              </w:rPr>
              <w:t>alių sutarimu.</w:t>
            </w:r>
          </w:p>
          <w:p w14:paraId="1DE77F8F" w14:textId="62BA62B7" w:rsidR="00063EE3" w:rsidRPr="00484548" w:rsidRDefault="007861AB" w:rsidP="001D103A">
            <w:pPr>
              <w:ind w:left="38"/>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063EE3" w:rsidRPr="00484548">
              <w:rPr>
                <w:rFonts w:ascii="Times New Roman" w:hAnsi="Times New Roman" w:cs="Times New Roman"/>
                <w:sz w:val="24"/>
                <w:szCs w:val="24"/>
                <w:lang w:val="lt-LT"/>
              </w:rPr>
              <w:t>.3. Bet kuri Sutarties šalis vienašališkai gali nutraukti Sutartį, jei nenugalimos jėg</w:t>
            </w:r>
            <w:r w:rsidR="003F11A0" w:rsidRPr="00484548">
              <w:rPr>
                <w:rFonts w:ascii="Times New Roman" w:hAnsi="Times New Roman" w:cs="Times New Roman"/>
                <w:sz w:val="24"/>
                <w:szCs w:val="24"/>
                <w:lang w:val="lt-LT"/>
              </w:rPr>
              <w:t xml:space="preserve">os aplinkybės trunka ilgiau nei 30 </w:t>
            </w:r>
            <w:r w:rsidR="001D103A" w:rsidRPr="00484548">
              <w:rPr>
                <w:rFonts w:ascii="Times New Roman" w:hAnsi="Times New Roman" w:cs="Times New Roman"/>
                <w:sz w:val="24"/>
                <w:szCs w:val="24"/>
                <w:lang w:val="lt-LT"/>
              </w:rPr>
              <w:t>(trisdešimt) kalendorinių dienų.</w:t>
            </w:r>
          </w:p>
        </w:tc>
      </w:tr>
      <w:tr w:rsidR="00A82C8E" w:rsidRPr="00484548" w14:paraId="0E3FC38E" w14:textId="77777777" w:rsidTr="000F467F">
        <w:trPr>
          <w:trHeight w:val="1123"/>
        </w:trPr>
        <w:tc>
          <w:tcPr>
            <w:tcW w:w="0" w:type="auto"/>
            <w:gridSpan w:val="2"/>
          </w:tcPr>
          <w:p w14:paraId="2ECEBA2A" w14:textId="77777777" w:rsidR="001C2DE4" w:rsidRPr="00484548" w:rsidRDefault="00A82C8E" w:rsidP="007861AB">
            <w:pPr>
              <w:pStyle w:val="ListParagraph"/>
              <w:numPr>
                <w:ilvl w:val="0"/>
                <w:numId w:val="2"/>
              </w:numPr>
              <w:spacing w:after="0" w:line="240" w:lineRule="auto"/>
              <w:ind w:left="601" w:hanging="567"/>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Kitos sąlygos</w:t>
            </w:r>
            <w:r w:rsidR="005D300A" w:rsidRPr="00484548">
              <w:rPr>
                <w:rFonts w:ascii="Times New Roman" w:hAnsi="Times New Roman" w:cs="Times New Roman"/>
                <w:b/>
                <w:sz w:val="24"/>
                <w:szCs w:val="24"/>
                <w:lang w:val="lt-LT"/>
              </w:rPr>
              <w:t>:</w:t>
            </w:r>
          </w:p>
          <w:p w14:paraId="4BC8A377" w14:textId="23CDFF15" w:rsidR="00B51B8D"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B51B8D" w:rsidRPr="00484548">
              <w:rPr>
                <w:rFonts w:ascii="Times New Roman" w:hAnsi="Times New Roman" w:cs="Times New Roman"/>
                <w:sz w:val="24"/>
                <w:szCs w:val="24"/>
                <w:lang w:val="lt-LT"/>
              </w:rPr>
              <w:t xml:space="preserve">.1. </w:t>
            </w:r>
            <w:r w:rsidRPr="00484548">
              <w:rPr>
                <w:rFonts w:ascii="Times New Roman" w:hAnsi="Times New Roman" w:cs="Times New Roman"/>
                <w:sz w:val="24"/>
                <w:szCs w:val="24"/>
                <w:lang w:val="lt-LT"/>
              </w:rPr>
              <w:t xml:space="preserve"> </w:t>
            </w:r>
            <w:r w:rsidR="00B51B8D" w:rsidRPr="00484548">
              <w:rPr>
                <w:rFonts w:ascii="Times New Roman" w:hAnsi="Times New Roman" w:cs="Times New Roman"/>
                <w:sz w:val="24"/>
                <w:szCs w:val="24"/>
                <w:lang w:val="lt-LT"/>
              </w:rPr>
              <w:t>Šalys privalo užtikrinti, kad informacija</w:t>
            </w:r>
            <w:r w:rsidR="005D300A" w:rsidRPr="00484548">
              <w:rPr>
                <w:rFonts w:ascii="Times New Roman" w:hAnsi="Times New Roman" w:cs="Times New Roman"/>
                <w:sz w:val="24"/>
                <w:szCs w:val="24"/>
                <w:lang w:val="lt-LT"/>
              </w:rPr>
              <w:t>,</w:t>
            </w:r>
            <w:r w:rsidR="00E042C0" w:rsidRPr="00484548">
              <w:rPr>
                <w:rFonts w:ascii="Times New Roman" w:hAnsi="Times New Roman" w:cs="Times New Roman"/>
                <w:sz w:val="24"/>
                <w:szCs w:val="24"/>
                <w:lang w:val="lt-LT"/>
              </w:rPr>
              <w:t xml:space="preserve"> įskaitant asmens duomenis</w:t>
            </w:r>
            <w:r w:rsidR="00B51B8D" w:rsidRPr="00484548">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94660F" w:rsidRPr="00484548">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484548">
              <w:rPr>
                <w:rFonts w:ascii="Times New Roman" w:hAnsi="Times New Roman" w:cs="Times New Roman"/>
                <w:sz w:val="24"/>
                <w:szCs w:val="24"/>
                <w:lang w:val="lt-LT"/>
              </w:rPr>
              <w:t> </w:t>
            </w:r>
            <w:r w:rsidR="0094660F" w:rsidRPr="00484548">
              <w:rPr>
                <w:rFonts w:ascii="Times New Roman" w:hAnsi="Times New Roman" w:cs="Times New Roman"/>
                <w:sz w:val="24"/>
                <w:szCs w:val="24"/>
                <w:lang w:val="lt-LT"/>
              </w:rPr>
              <w:t>straipsnio 2</w:t>
            </w:r>
            <w:r w:rsidR="0094660F" w:rsidRPr="00484548">
              <w:rPr>
                <w:rFonts w:ascii="Times New Roman" w:hAnsi="Times New Roman" w:cs="Times New Roman"/>
                <w:sz w:val="24"/>
                <w:szCs w:val="24"/>
                <w:vertAlign w:val="superscript"/>
                <w:lang w:val="lt-LT"/>
              </w:rPr>
              <w:t>1</w:t>
            </w:r>
            <w:r w:rsidR="0094660F" w:rsidRPr="00484548">
              <w:rPr>
                <w:rFonts w:ascii="Times New Roman" w:hAnsi="Times New Roman" w:cs="Times New Roman"/>
                <w:sz w:val="24"/>
                <w:szCs w:val="24"/>
                <w:lang w:val="lt-LT"/>
              </w:rPr>
              <w:t xml:space="preserve"> dalyje</w:t>
            </w:r>
            <w:r w:rsidR="005D300A" w:rsidRPr="00484548">
              <w:rPr>
                <w:rFonts w:ascii="Times New Roman" w:hAnsi="Times New Roman" w:cs="Times New Roman"/>
                <w:sz w:val="24"/>
                <w:szCs w:val="24"/>
                <w:lang w:val="lt-LT"/>
              </w:rPr>
              <w:t xml:space="preserve"> ar </w:t>
            </w:r>
            <w:r w:rsidR="0094660F" w:rsidRPr="00484548">
              <w:rPr>
                <w:rFonts w:ascii="Times New Roman" w:hAnsi="Times New Roman" w:cs="Times New Roman"/>
                <w:sz w:val="24"/>
                <w:szCs w:val="24"/>
                <w:lang w:val="lt-LT"/>
              </w:rPr>
              <w:t>Viešųjų pirkimų</w:t>
            </w:r>
            <w:r w:rsidR="005D300A"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atliekamų gynybos ir saugumo srityje</w:t>
            </w:r>
            <w:r w:rsidR="005D300A"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įstatymo 33 straipsnio 9 dalyje. </w:t>
            </w:r>
          </w:p>
          <w:p w14:paraId="42306526" w14:textId="08ACCD9C" w:rsidR="00A82C8E"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94660F" w:rsidRPr="00484548">
              <w:rPr>
                <w:rFonts w:ascii="Times New Roman" w:hAnsi="Times New Roman" w:cs="Times New Roman"/>
                <w:sz w:val="24"/>
                <w:szCs w:val="24"/>
                <w:lang w:val="lt-LT"/>
              </w:rPr>
              <w:t>.3</w:t>
            </w:r>
            <w:r w:rsidR="00B51B8D"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w:t>
            </w:r>
            <w:r w:rsidR="00A82C8E" w:rsidRPr="00484548">
              <w:rPr>
                <w:rFonts w:ascii="Times New Roman" w:hAnsi="Times New Roman" w:cs="Times New Roman"/>
                <w:bCs/>
                <w:sz w:val="24"/>
                <w:szCs w:val="24"/>
                <w:lang w:val="lt-LT"/>
              </w:rPr>
              <w:t>Pirkėjui</w:t>
            </w:r>
            <w:r w:rsidR="00A82C8E" w:rsidRPr="00484548">
              <w:rPr>
                <w:rFonts w:ascii="Times New Roman" w:hAnsi="Times New Roman" w:cs="Times New Roman"/>
                <w:sz w:val="24"/>
                <w:szCs w:val="24"/>
                <w:lang w:val="lt-LT"/>
              </w:rPr>
              <w:t xml:space="preserve"> pareikalavus, </w:t>
            </w:r>
            <w:r w:rsidR="00A82C8E" w:rsidRPr="00484548">
              <w:rPr>
                <w:rFonts w:ascii="Times New Roman" w:hAnsi="Times New Roman" w:cs="Times New Roman"/>
                <w:bCs/>
                <w:sz w:val="24"/>
                <w:szCs w:val="24"/>
                <w:lang w:val="lt-LT"/>
              </w:rPr>
              <w:t>Pardavėjas</w:t>
            </w:r>
            <w:r w:rsidR="00A82C8E" w:rsidRPr="00484548">
              <w:rPr>
                <w:rFonts w:ascii="Times New Roman" w:hAnsi="Times New Roman" w:cs="Times New Roman"/>
                <w:sz w:val="24"/>
                <w:szCs w:val="24"/>
                <w:lang w:val="lt-LT"/>
              </w:rPr>
              <w:t xml:space="preserve"> privalo per 5 (penkias) dienas nemokamai pateikti</w:t>
            </w:r>
            <w:r w:rsidR="0094660F" w:rsidRPr="00484548">
              <w:rPr>
                <w:rFonts w:ascii="Times New Roman" w:hAnsi="Times New Roman" w:cs="Times New Roman"/>
                <w:sz w:val="24"/>
                <w:szCs w:val="24"/>
                <w:lang w:val="lt-LT"/>
              </w:rPr>
              <w:t xml:space="preserve"> </w:t>
            </w:r>
            <w:r w:rsidR="004C69D5" w:rsidRPr="00484548">
              <w:rPr>
                <w:rFonts w:ascii="Times New Roman" w:hAnsi="Times New Roman" w:cs="Times New Roman"/>
                <w:sz w:val="24"/>
                <w:szCs w:val="24"/>
                <w:lang w:val="lt-LT"/>
              </w:rPr>
              <w:t>dokumentus</w:t>
            </w:r>
            <w:r w:rsidR="00130041" w:rsidRPr="00484548">
              <w:rPr>
                <w:rFonts w:ascii="Times New Roman" w:hAnsi="Times New Roman" w:cs="Times New Roman"/>
                <w:sz w:val="24"/>
                <w:szCs w:val="24"/>
                <w:lang w:val="lt-LT"/>
              </w:rPr>
              <w:t>,</w:t>
            </w:r>
            <w:r w:rsidR="004C69D5" w:rsidRPr="00484548">
              <w:rPr>
                <w:rFonts w:ascii="Times New Roman" w:hAnsi="Times New Roman" w:cs="Times New Roman"/>
                <w:sz w:val="24"/>
                <w:szCs w:val="24"/>
                <w:lang w:val="lt-LT"/>
              </w:rPr>
              <w:t xml:space="preserve"> pagrindžiančius P</w:t>
            </w:r>
            <w:r w:rsidR="00A82C8E" w:rsidRPr="00484548">
              <w:rPr>
                <w:rFonts w:ascii="Times New Roman" w:hAnsi="Times New Roman" w:cs="Times New Roman"/>
                <w:sz w:val="24"/>
                <w:szCs w:val="24"/>
                <w:lang w:val="lt-LT"/>
              </w:rPr>
              <w:t>rekės techninius parametrus,</w:t>
            </w:r>
            <w:r w:rsidR="0094660F" w:rsidRPr="00484548">
              <w:rPr>
                <w:rFonts w:ascii="Times New Roman" w:hAnsi="Times New Roman" w:cs="Times New Roman"/>
                <w:sz w:val="24"/>
                <w:szCs w:val="24"/>
                <w:lang w:val="lt-LT"/>
              </w:rPr>
              <w:t xml:space="preserve"> </w:t>
            </w:r>
            <w:r w:rsidR="00A82C8E" w:rsidRPr="00484548">
              <w:rPr>
                <w:rFonts w:ascii="Times New Roman" w:hAnsi="Times New Roman" w:cs="Times New Roman"/>
                <w:sz w:val="24"/>
                <w:szCs w:val="24"/>
                <w:lang w:val="lt-LT"/>
              </w:rPr>
              <w:t xml:space="preserve">kodifikavimui reikalingą papildomą techninę dokumentaciją ar kitus su </w:t>
            </w:r>
            <w:r w:rsidR="00C7623E" w:rsidRPr="00484548">
              <w:rPr>
                <w:rFonts w:ascii="Times New Roman" w:hAnsi="Times New Roman" w:cs="Times New Roman"/>
                <w:sz w:val="24"/>
                <w:szCs w:val="24"/>
                <w:lang w:val="lt-LT"/>
              </w:rPr>
              <w:t>P</w:t>
            </w:r>
            <w:r w:rsidR="00A82C8E" w:rsidRPr="00484548">
              <w:rPr>
                <w:rFonts w:ascii="Times New Roman" w:hAnsi="Times New Roman" w:cs="Times New Roman"/>
                <w:sz w:val="24"/>
                <w:szCs w:val="24"/>
                <w:lang w:val="lt-LT"/>
              </w:rPr>
              <w:t xml:space="preserve">rekėmis susijusius dokumentus. </w:t>
            </w:r>
          </w:p>
          <w:p w14:paraId="55A5420A" w14:textId="438E432A" w:rsidR="003B7D1D"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E042C0" w:rsidRPr="00484548">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484548">
              <w:rPr>
                <w:rFonts w:ascii="Times New Roman" w:hAnsi="Times New Roman" w:cs="Times New Roman"/>
                <w:sz w:val="24"/>
                <w:szCs w:val="24"/>
                <w:lang w:val="lt-LT"/>
              </w:rPr>
              <w:t>se pagal Pirkėjo buveinės vietą.</w:t>
            </w:r>
          </w:p>
          <w:p w14:paraId="3FE34E4D" w14:textId="2BE51C0C" w:rsidR="00925B94" w:rsidRPr="00484548" w:rsidRDefault="007861AB" w:rsidP="00124B64">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3B7D1D" w:rsidRPr="00484548">
              <w:rPr>
                <w:rFonts w:ascii="Times New Roman" w:hAnsi="Times New Roman" w:cs="Times New Roman"/>
                <w:sz w:val="24"/>
                <w:szCs w:val="24"/>
                <w:lang w:val="lt-LT"/>
              </w:rPr>
              <w:t xml:space="preserve">.5. Sutartis įsigalioja nuo jos pasirašymo </w:t>
            </w:r>
            <w:r w:rsidRPr="00484548">
              <w:rPr>
                <w:rFonts w:ascii="Times New Roman" w:hAnsi="Times New Roman" w:cs="Times New Roman"/>
                <w:sz w:val="24"/>
                <w:szCs w:val="24"/>
                <w:lang w:val="lt-LT"/>
              </w:rPr>
              <w:t>momento ir galioj</w:t>
            </w:r>
            <w:r w:rsidR="00956D92" w:rsidRPr="00484548">
              <w:rPr>
                <w:rFonts w:ascii="Times New Roman" w:hAnsi="Times New Roman" w:cs="Times New Roman"/>
                <w:sz w:val="24"/>
                <w:szCs w:val="24"/>
                <w:lang w:val="lt-LT"/>
              </w:rPr>
              <w:t>a 12 (dvylika mėnesių)</w:t>
            </w:r>
            <w:r w:rsidR="00CA6639" w:rsidRPr="00484548">
              <w:rPr>
                <w:rFonts w:ascii="Times New Roman" w:hAnsi="Times New Roman" w:cs="Times New Roman"/>
                <w:sz w:val="24"/>
                <w:szCs w:val="24"/>
                <w:lang w:val="lt-LT"/>
              </w:rPr>
              <w:t xml:space="preserve"> </w:t>
            </w:r>
            <w:r w:rsidR="003B7D1D" w:rsidRPr="00484548">
              <w:rPr>
                <w:rFonts w:ascii="Times New Roman" w:hAnsi="Times New Roman" w:cs="Times New Roman"/>
                <w:sz w:val="24"/>
                <w:szCs w:val="24"/>
                <w:lang w:val="lt-LT"/>
              </w:rPr>
              <w:t>arba iki visišk</w:t>
            </w:r>
            <w:r w:rsidR="00C7623E" w:rsidRPr="00484548">
              <w:rPr>
                <w:rFonts w:ascii="Times New Roman" w:hAnsi="Times New Roman" w:cs="Times New Roman"/>
                <w:sz w:val="24"/>
                <w:szCs w:val="24"/>
                <w:lang w:val="lt-LT"/>
              </w:rPr>
              <w:t>o</w:t>
            </w:r>
            <w:r w:rsidR="003B7D1D" w:rsidRPr="00484548">
              <w:rPr>
                <w:rFonts w:ascii="Times New Roman" w:hAnsi="Times New Roman" w:cs="Times New Roman"/>
                <w:sz w:val="24"/>
                <w:szCs w:val="24"/>
                <w:lang w:val="lt-LT"/>
              </w:rPr>
              <w:t xml:space="preserve"> finansinių įsipareigojimų įvykdymo.</w:t>
            </w:r>
          </w:p>
        </w:tc>
      </w:tr>
      <w:tr w:rsidR="00A82C8E" w:rsidRPr="00484548" w14:paraId="65CB0F7A" w14:textId="77777777" w:rsidTr="001D103A">
        <w:trPr>
          <w:trHeight w:val="1408"/>
        </w:trPr>
        <w:tc>
          <w:tcPr>
            <w:tcW w:w="0" w:type="auto"/>
            <w:gridSpan w:val="2"/>
          </w:tcPr>
          <w:p w14:paraId="3F3DE16C" w14:textId="77777777" w:rsidR="00A82C8E" w:rsidRPr="00484548" w:rsidRDefault="00A82C8E" w:rsidP="007861AB">
            <w:pPr>
              <w:pStyle w:val="ListParagraph"/>
              <w:numPr>
                <w:ilvl w:val="0"/>
                <w:numId w:val="2"/>
              </w:numPr>
              <w:spacing w:after="0" w:line="240" w:lineRule="auto"/>
              <w:ind w:left="318" w:hanging="285"/>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 </w:t>
            </w:r>
            <w:r w:rsidRPr="00484548">
              <w:rPr>
                <w:rFonts w:ascii="Times New Roman" w:hAnsi="Times New Roman" w:cs="Times New Roman"/>
                <w:b/>
                <w:sz w:val="24"/>
                <w:szCs w:val="24"/>
                <w:lang w:val="lt-LT"/>
              </w:rPr>
              <w:t>Kontaktiniai asmenys</w:t>
            </w:r>
            <w:r w:rsidR="00E042C0" w:rsidRPr="00484548">
              <w:rPr>
                <w:rFonts w:ascii="Times New Roman" w:hAnsi="Times New Roman" w:cs="Times New Roman"/>
                <w:b/>
                <w:sz w:val="24"/>
                <w:szCs w:val="24"/>
                <w:lang w:val="lt-LT"/>
              </w:rPr>
              <w:t xml:space="preserve">, </w:t>
            </w:r>
            <w:r w:rsidR="007B276C" w:rsidRPr="00484548">
              <w:rPr>
                <w:rFonts w:ascii="Times New Roman" w:hAnsi="Times New Roman" w:cs="Times New Roman"/>
                <w:b/>
                <w:sz w:val="24"/>
                <w:szCs w:val="24"/>
                <w:lang w:val="lt-LT"/>
              </w:rPr>
              <w:t>kurie atsakingi už susirašinėjimą</w:t>
            </w:r>
            <w:r w:rsidR="00E042C0" w:rsidRPr="00484548">
              <w:rPr>
                <w:rFonts w:ascii="Times New Roman" w:hAnsi="Times New Roman" w:cs="Times New Roman"/>
                <w:b/>
                <w:sz w:val="24"/>
                <w:szCs w:val="24"/>
                <w:lang w:val="lt-LT"/>
              </w:rPr>
              <w:t xml:space="preserve"> tarp Šalių</w:t>
            </w:r>
            <w:r w:rsidR="007B276C" w:rsidRPr="00484548">
              <w:rPr>
                <w:rFonts w:ascii="Times New Roman" w:hAnsi="Times New Roman" w:cs="Times New Roman"/>
                <w:b/>
                <w:sz w:val="24"/>
                <w:szCs w:val="24"/>
                <w:lang w:val="lt-LT"/>
              </w:rPr>
              <w:t xml:space="preserve"> ir Sutarties vykdymą</w:t>
            </w:r>
            <w:r w:rsidRPr="00484548">
              <w:rPr>
                <w:rFonts w:ascii="Times New Roman" w:hAnsi="Times New Roman" w:cs="Times New Roman"/>
                <w:b/>
                <w:sz w:val="24"/>
                <w:szCs w:val="24"/>
                <w:lang w:val="lt-LT"/>
              </w:rPr>
              <w:t>:</w:t>
            </w:r>
          </w:p>
          <w:p w14:paraId="43FDC6F9" w14:textId="4B68EA02" w:rsidR="00A82C8E" w:rsidRPr="00484548" w:rsidRDefault="001D103A" w:rsidP="001D103A">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13.1. </w:t>
            </w:r>
            <w:r w:rsidR="00A82C8E" w:rsidRPr="00484548">
              <w:rPr>
                <w:rFonts w:ascii="Times New Roman" w:hAnsi="Times New Roman" w:cs="Times New Roman"/>
                <w:sz w:val="24"/>
                <w:szCs w:val="24"/>
                <w:lang w:val="lt-LT"/>
              </w:rPr>
              <w:t xml:space="preserve">Pirkėjo </w:t>
            </w:r>
            <w:r w:rsidR="005954C0" w:rsidRPr="00484548">
              <w:rPr>
                <w:rFonts w:ascii="Times New Roman" w:hAnsi="Times New Roman" w:cs="Times New Roman"/>
                <w:sz w:val="24"/>
                <w:szCs w:val="24"/>
                <w:lang w:val="lt-LT"/>
              </w:rPr>
              <w:t>–</w:t>
            </w:r>
          </w:p>
          <w:p w14:paraId="2587780D" w14:textId="0B560ACE" w:rsidR="001D103A" w:rsidRPr="00484548" w:rsidRDefault="001D103A" w:rsidP="001D103A">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13.2. </w:t>
            </w:r>
            <w:r w:rsidR="00A82C8E" w:rsidRPr="00484548">
              <w:rPr>
                <w:rFonts w:ascii="Times New Roman" w:hAnsi="Times New Roman" w:cs="Times New Roman"/>
                <w:sz w:val="24"/>
                <w:szCs w:val="24"/>
                <w:lang w:val="lt-LT"/>
              </w:rPr>
              <w:t xml:space="preserve">Pardavėjo </w:t>
            </w:r>
            <w:r w:rsidR="00E042C0" w:rsidRPr="00484548">
              <w:rPr>
                <w:rFonts w:ascii="Times New Roman" w:hAnsi="Times New Roman" w:cs="Times New Roman"/>
                <w:sz w:val="24"/>
                <w:szCs w:val="24"/>
                <w:lang w:val="lt-LT"/>
              </w:rPr>
              <w:t xml:space="preserve">– </w:t>
            </w:r>
          </w:p>
          <w:p w14:paraId="79C71705" w14:textId="5643A7FB" w:rsidR="00A82C8E" w:rsidRPr="00484548" w:rsidRDefault="001D103A" w:rsidP="001D103A">
            <w:pPr>
              <w:jc w:val="both"/>
              <w:rPr>
                <w:rFonts w:ascii="Times New Roman" w:eastAsia="Times New Roman" w:hAnsi="Times New Roman" w:cs="Times New Roman"/>
                <w:sz w:val="24"/>
                <w:szCs w:val="24"/>
                <w:lang w:val="lt-LT"/>
              </w:rPr>
            </w:pPr>
            <w:r w:rsidRPr="00484548">
              <w:rPr>
                <w:rFonts w:ascii="Times New Roman" w:eastAsia="Times New Roman" w:hAnsi="Times New Roman" w:cs="Times New Roman"/>
                <w:sz w:val="24"/>
                <w:szCs w:val="24"/>
                <w:lang w:val="lt-LT"/>
              </w:rPr>
              <w:t xml:space="preserve">13.3. Asmuo, atsakingas už Sutarties ir pakeitimų paskelbimą – Virginijus Maščenskas, </w:t>
            </w:r>
            <w:r w:rsidRPr="00484548">
              <w:rPr>
                <w:rFonts w:ascii="Times New Roman" w:eastAsia="Times New Roman" w:hAnsi="Times New Roman" w:cs="Times New Roman"/>
                <w:sz w:val="24"/>
                <w:szCs w:val="24"/>
                <w:lang w:val="en-GB"/>
              </w:rPr>
              <w:t xml:space="preserve">tel. +370 686 48365, el. </w:t>
            </w:r>
            <w:proofErr w:type="spellStart"/>
            <w:r w:rsidRPr="00484548">
              <w:rPr>
                <w:rFonts w:ascii="Times New Roman" w:eastAsia="Times New Roman" w:hAnsi="Times New Roman" w:cs="Times New Roman"/>
                <w:sz w:val="24"/>
                <w:szCs w:val="24"/>
                <w:lang w:val="en-GB"/>
              </w:rPr>
              <w:t>paštas</w:t>
            </w:r>
            <w:proofErr w:type="spellEnd"/>
            <w:r w:rsidRPr="00484548">
              <w:rPr>
                <w:rFonts w:ascii="Times New Roman" w:eastAsia="Times New Roman" w:hAnsi="Times New Roman" w:cs="Times New Roman"/>
                <w:sz w:val="24"/>
                <w:szCs w:val="24"/>
                <w:lang w:val="en-GB"/>
              </w:rPr>
              <w:t xml:space="preserve"> </w:t>
            </w:r>
            <w:hyperlink r:id="rId8" w:history="1">
              <w:r w:rsidRPr="00484548">
                <w:rPr>
                  <w:rFonts w:ascii="Times New Roman" w:eastAsia="Times New Roman" w:hAnsi="Times New Roman" w:cs="Times New Roman"/>
                  <w:color w:val="0000FF"/>
                  <w:sz w:val="24"/>
                  <w:szCs w:val="24"/>
                  <w:u w:val="single"/>
                  <w:lang w:val="en-GB"/>
                </w:rPr>
                <w:t>virginijus.mascenskas@mil.lt</w:t>
              </w:r>
            </w:hyperlink>
            <w:r w:rsidRPr="00484548">
              <w:rPr>
                <w:rFonts w:ascii="Times New Roman" w:eastAsia="Times New Roman" w:hAnsi="Times New Roman" w:cs="Times New Roman"/>
                <w:sz w:val="24"/>
                <w:szCs w:val="24"/>
                <w:lang w:val="en-GB"/>
              </w:rPr>
              <w:t>:</w:t>
            </w:r>
          </w:p>
        </w:tc>
      </w:tr>
      <w:tr w:rsidR="00A82C8E" w:rsidRPr="00484548" w14:paraId="5DBE3C8F" w14:textId="77777777" w:rsidTr="005075B1">
        <w:trPr>
          <w:trHeight w:val="56"/>
        </w:trPr>
        <w:tc>
          <w:tcPr>
            <w:tcW w:w="0" w:type="auto"/>
            <w:gridSpan w:val="2"/>
          </w:tcPr>
          <w:p w14:paraId="3A1DB47B" w14:textId="2AAB0E0E" w:rsidR="00A82C8E" w:rsidRPr="00CA4CC2" w:rsidRDefault="00CA4CC2" w:rsidP="00CA4CC2">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14.</w:t>
            </w:r>
            <w:r w:rsidR="004D654A" w:rsidRPr="00CA4CC2">
              <w:rPr>
                <w:rFonts w:ascii="Times New Roman" w:hAnsi="Times New Roman" w:cs="Times New Roman"/>
                <w:b/>
                <w:sz w:val="24"/>
                <w:szCs w:val="24"/>
                <w:lang w:val="lt-LT"/>
              </w:rPr>
              <w:t xml:space="preserve"> </w:t>
            </w:r>
            <w:r w:rsidR="00A82C8E" w:rsidRPr="00CA4CC2">
              <w:rPr>
                <w:rFonts w:ascii="Times New Roman" w:hAnsi="Times New Roman" w:cs="Times New Roman"/>
                <w:b/>
                <w:sz w:val="24"/>
                <w:szCs w:val="24"/>
                <w:lang w:val="lt-LT"/>
              </w:rPr>
              <w:t>Sutarties priedai:</w:t>
            </w:r>
          </w:p>
          <w:p w14:paraId="54AF2228" w14:textId="743D1A39" w:rsidR="000D1C8C" w:rsidRPr="00CA4CC2" w:rsidRDefault="00CA4CC2" w:rsidP="008F7A6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14.1. </w:t>
            </w:r>
            <w:r w:rsidR="007861AB" w:rsidRPr="00CA4CC2">
              <w:rPr>
                <w:rFonts w:ascii="Times New Roman" w:hAnsi="Times New Roman" w:cs="Times New Roman"/>
                <w:sz w:val="24"/>
                <w:szCs w:val="24"/>
                <w:lang w:val="lt-LT"/>
              </w:rPr>
              <w:t>Su</w:t>
            </w:r>
            <w:r w:rsidR="00622DEA" w:rsidRPr="00CA4CC2">
              <w:rPr>
                <w:rFonts w:ascii="Times New Roman" w:hAnsi="Times New Roman" w:cs="Times New Roman"/>
                <w:sz w:val="24"/>
                <w:szCs w:val="24"/>
                <w:lang w:val="lt-LT"/>
              </w:rPr>
              <w:t>tart</w:t>
            </w:r>
            <w:r w:rsidR="00EF4D8E" w:rsidRPr="00CA4CC2">
              <w:rPr>
                <w:rFonts w:ascii="Times New Roman" w:hAnsi="Times New Roman" w:cs="Times New Roman"/>
                <w:sz w:val="24"/>
                <w:szCs w:val="24"/>
                <w:lang w:val="lt-LT"/>
              </w:rPr>
              <w:t>ies pri</w:t>
            </w:r>
            <w:r w:rsidR="00951CEA" w:rsidRPr="00CA4CC2">
              <w:rPr>
                <w:rFonts w:ascii="Times New Roman" w:hAnsi="Times New Roman" w:cs="Times New Roman"/>
                <w:sz w:val="24"/>
                <w:szCs w:val="24"/>
                <w:lang w:val="lt-LT"/>
              </w:rPr>
              <w:t>edas Nr. 1 „</w:t>
            </w:r>
            <w:proofErr w:type="spellStart"/>
            <w:r w:rsidR="008F7A63">
              <w:rPr>
                <w:rFonts w:ascii="Times New Roman" w:hAnsi="Times New Roman" w:cs="Times New Roman"/>
                <w:sz w:val="24"/>
                <w:szCs w:val="24"/>
                <w:lang w:val="lt-LT"/>
              </w:rPr>
              <w:t>Mechniniai</w:t>
            </w:r>
            <w:proofErr w:type="spellEnd"/>
            <w:r w:rsidR="008F7A63">
              <w:rPr>
                <w:rFonts w:ascii="Times New Roman" w:hAnsi="Times New Roman" w:cs="Times New Roman"/>
                <w:sz w:val="24"/>
                <w:szCs w:val="24"/>
                <w:lang w:val="lt-LT"/>
              </w:rPr>
              <w:t xml:space="preserve"> įrankiai</w:t>
            </w:r>
            <w:r w:rsidR="00451BC1" w:rsidRPr="00CA4CC2">
              <w:rPr>
                <w:rFonts w:ascii="Times New Roman" w:hAnsi="Times New Roman" w:cs="Times New Roman"/>
                <w:sz w:val="24"/>
                <w:szCs w:val="24"/>
                <w:lang w:val="lt-LT"/>
              </w:rPr>
              <w:t>“.</w:t>
            </w:r>
          </w:p>
        </w:tc>
      </w:tr>
      <w:tr w:rsidR="005075B1" w:rsidRPr="00E042C0" w14:paraId="17B21171" w14:textId="77777777" w:rsidTr="00F51D7F">
        <w:trPr>
          <w:trHeight w:val="657"/>
        </w:trPr>
        <w:tc>
          <w:tcPr>
            <w:tcW w:w="0" w:type="auto"/>
            <w:gridSpan w:val="2"/>
          </w:tcPr>
          <w:p w14:paraId="302E754A" w14:textId="4497206E" w:rsidR="005075B1" w:rsidRPr="00484548" w:rsidRDefault="00CA4CC2" w:rsidP="00CA4CC2">
            <w:pPr>
              <w:pStyle w:val="ListParagraph"/>
              <w:tabs>
                <w:tab w:val="left" w:pos="317"/>
              </w:tabs>
              <w:spacing w:after="0" w:line="240" w:lineRule="auto"/>
              <w:ind w:left="32"/>
              <w:rPr>
                <w:rFonts w:ascii="Times New Roman" w:hAnsi="Times New Roman" w:cs="Times New Roman"/>
                <w:b/>
                <w:sz w:val="24"/>
                <w:szCs w:val="24"/>
                <w:lang w:val="lt-LT"/>
              </w:rPr>
            </w:pPr>
            <w:r>
              <w:rPr>
                <w:rFonts w:ascii="Times New Roman" w:hAnsi="Times New Roman" w:cs="Times New Roman"/>
                <w:b/>
                <w:sz w:val="24"/>
                <w:szCs w:val="24"/>
                <w:lang w:val="lt-LT"/>
              </w:rPr>
              <w:t xml:space="preserve">15. </w:t>
            </w:r>
            <w:r w:rsidR="004D654A" w:rsidRPr="00484548">
              <w:rPr>
                <w:rFonts w:ascii="Times New Roman" w:hAnsi="Times New Roman" w:cs="Times New Roman"/>
                <w:b/>
                <w:sz w:val="24"/>
                <w:szCs w:val="24"/>
                <w:lang w:val="lt-LT"/>
              </w:rPr>
              <w:t>Pirkėjo rekvizitai</w:t>
            </w:r>
          </w:p>
          <w:p w14:paraId="688CBCE5"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Lietuvos didžiojo kunigaikščio Algirdo pėstininkų batalionas,</w:t>
            </w:r>
          </w:p>
          <w:p w14:paraId="722DBF0C"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Karaliaus Mindaugo g. 11 Ruklos mstl., Jonavos raj. Sav., LT 55283</w:t>
            </w:r>
          </w:p>
          <w:p w14:paraId="600729B8"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Kodas 188745361</w:t>
            </w:r>
          </w:p>
          <w:p w14:paraId="7B160B07" w14:textId="7F75F6C9" w:rsidR="004D654A" w:rsidRPr="00484548" w:rsidRDefault="0004211F"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PVM </w:t>
            </w:r>
            <w:r w:rsidR="004D654A" w:rsidRPr="00484548">
              <w:rPr>
                <w:rFonts w:ascii="Times New Roman" w:hAnsi="Times New Roman" w:cs="Times New Roman"/>
                <w:sz w:val="24"/>
                <w:szCs w:val="24"/>
                <w:lang w:val="lt-LT"/>
              </w:rPr>
              <w:t>kodas LT 887326716</w:t>
            </w:r>
          </w:p>
        </w:tc>
      </w:tr>
      <w:tr w:rsidR="004D654A" w:rsidRPr="00E042C0" w14:paraId="0C3CCA89" w14:textId="77777777" w:rsidTr="00F51D7F">
        <w:trPr>
          <w:trHeight w:val="657"/>
        </w:trPr>
        <w:tc>
          <w:tcPr>
            <w:tcW w:w="0" w:type="auto"/>
            <w:gridSpan w:val="2"/>
          </w:tcPr>
          <w:p w14:paraId="011FFE76" w14:textId="303A8991" w:rsidR="004D654A" w:rsidRPr="00484548" w:rsidRDefault="00CA4CC2" w:rsidP="00CA4CC2">
            <w:pPr>
              <w:pStyle w:val="ListParagraph"/>
              <w:tabs>
                <w:tab w:val="left" w:pos="317"/>
              </w:tabs>
              <w:spacing w:after="0" w:line="240" w:lineRule="auto"/>
              <w:ind w:left="32"/>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 xml:space="preserve">16. </w:t>
            </w:r>
            <w:r w:rsidR="004D654A" w:rsidRPr="00484548">
              <w:rPr>
                <w:rFonts w:ascii="Times New Roman" w:hAnsi="Times New Roman" w:cs="Times New Roman"/>
                <w:b/>
                <w:sz w:val="24"/>
                <w:szCs w:val="24"/>
                <w:lang w:val="lt-LT"/>
              </w:rPr>
              <w:t>Pardavėjo rekvizitai</w:t>
            </w:r>
          </w:p>
          <w:p w14:paraId="0F72FEAF"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14514122"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0575C629"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26371DB1"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68D69C73" w14:textId="75198218"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tc>
      </w:tr>
      <w:tr w:rsidR="004D654A" w:rsidRPr="00E042C0" w14:paraId="01C878DA" w14:textId="77777777" w:rsidTr="00F51D7F">
        <w:trPr>
          <w:trHeight w:val="657"/>
        </w:trPr>
        <w:tc>
          <w:tcPr>
            <w:tcW w:w="0" w:type="auto"/>
            <w:gridSpan w:val="2"/>
          </w:tcPr>
          <w:p w14:paraId="06A233E4" w14:textId="365931D1" w:rsidR="004D654A" w:rsidRPr="00CA4CC2" w:rsidRDefault="00CA4CC2" w:rsidP="00CA4CC2">
            <w:pPr>
              <w:tabs>
                <w:tab w:val="left" w:pos="317"/>
                <w:tab w:val="left" w:pos="989"/>
              </w:tabs>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17. </w:t>
            </w:r>
            <w:r w:rsidR="004D654A" w:rsidRPr="00CA4CC2">
              <w:rPr>
                <w:rFonts w:ascii="Times New Roman" w:hAnsi="Times New Roman" w:cs="Times New Roman"/>
                <w:b/>
                <w:sz w:val="24"/>
                <w:szCs w:val="24"/>
                <w:lang w:val="lt-LT"/>
              </w:rPr>
              <w:t xml:space="preserve">Mokėtojo rekvizitai </w:t>
            </w:r>
          </w:p>
          <w:p w14:paraId="0AB18455"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Lietuvos kariuomenė</w:t>
            </w:r>
          </w:p>
          <w:p w14:paraId="572E7450" w14:textId="3170A1D4" w:rsidR="004D654A" w:rsidRPr="00484548" w:rsidRDefault="0004211F"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K</w:t>
            </w:r>
            <w:r w:rsidR="004D654A" w:rsidRPr="00484548">
              <w:rPr>
                <w:rFonts w:ascii="Times New Roman" w:hAnsi="Times New Roman" w:cs="Times New Roman"/>
                <w:sz w:val="24"/>
                <w:szCs w:val="24"/>
                <w:lang w:val="lt-LT"/>
              </w:rPr>
              <w:t>odas 188732677</w:t>
            </w:r>
          </w:p>
          <w:p w14:paraId="2C310D30"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PVM kodas  LT 887326716</w:t>
            </w:r>
          </w:p>
          <w:p w14:paraId="70D3A208"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Šv. Ignoto g. 8, LT-01144 Vilnius</w:t>
            </w:r>
          </w:p>
          <w:p w14:paraId="01FC0492" w14:textId="6520604C" w:rsidR="004D654A" w:rsidRPr="00484548" w:rsidRDefault="00951CE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A/s LT62 40400 63610 001175</w:t>
            </w:r>
          </w:p>
          <w:p w14:paraId="2A648867" w14:textId="77777777" w:rsidR="004D654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Lietuvos Respublikos finansų ministerija</w:t>
            </w:r>
          </w:p>
          <w:p w14:paraId="5E79EC7D" w14:textId="5FE02CA8" w:rsidR="00951CE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Banko kodas 40 400</w:t>
            </w:r>
          </w:p>
          <w:p w14:paraId="34A6E5BE" w14:textId="067794C0" w:rsidR="00951CE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SWIFT kodas MFRLLT22XXX</w:t>
            </w:r>
          </w:p>
        </w:tc>
      </w:tr>
    </w:tbl>
    <w:p w14:paraId="5E06CD2B" w14:textId="0AB6C40D" w:rsidR="004D654A" w:rsidRDefault="004D654A" w:rsidP="008A5C0A">
      <w:pPr>
        <w:spacing w:after="0" w:line="240" w:lineRule="auto"/>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5C7D746A"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plk. ltn. </w:t>
      </w:r>
      <w:r w:rsidR="003B5CDE">
        <w:rPr>
          <w:rFonts w:ascii="Times New Roman" w:hAnsi="Times New Roman" w:cs="Times New Roman"/>
          <w:sz w:val="24"/>
          <w:lang w:val="lt-LT"/>
        </w:rPr>
        <w:t xml:space="preserve">Donatas </w:t>
      </w:r>
      <w:proofErr w:type="spellStart"/>
      <w:r w:rsidR="003B5CDE">
        <w:rPr>
          <w:rFonts w:ascii="Times New Roman" w:hAnsi="Times New Roman" w:cs="Times New Roman"/>
          <w:sz w:val="24"/>
          <w:lang w:val="lt-LT"/>
        </w:rPr>
        <w:t>Zakarka</w:t>
      </w:r>
      <w:proofErr w:type="spellEnd"/>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487C109C" w14:textId="75916C39" w:rsidR="000F467F" w:rsidRDefault="004D654A" w:rsidP="008A5C0A">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7CFFF3D" w14:textId="77777777" w:rsidR="00484548" w:rsidRDefault="00995612" w:rsidP="00995612">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8A5C0A">
        <w:rPr>
          <w:rFonts w:ascii="Times New Roman" w:hAnsi="Times New Roman" w:cs="Times New Roman"/>
          <w:sz w:val="24"/>
        </w:rPr>
        <w:t xml:space="preserve">                               </w:t>
      </w:r>
      <w:r>
        <w:rPr>
          <w:rFonts w:ascii="Times New Roman" w:hAnsi="Times New Roman" w:cs="Times New Roman"/>
          <w:sz w:val="24"/>
        </w:rPr>
        <w:t xml:space="preserve">    </w:t>
      </w:r>
      <w:r w:rsidR="00FA3C8C">
        <w:rPr>
          <w:rFonts w:ascii="Times New Roman" w:hAnsi="Times New Roman" w:cs="Times New Roman"/>
          <w:sz w:val="24"/>
        </w:rPr>
        <w:t xml:space="preserve">       </w:t>
      </w:r>
      <w:r w:rsidR="00FA3C8C">
        <w:rPr>
          <w:rFonts w:ascii="Times New Roman" w:hAnsi="Times New Roman" w:cs="Times New Roman"/>
          <w:sz w:val="24"/>
        </w:rPr>
        <w:tab/>
      </w:r>
      <w:r w:rsidR="00FA3C8C">
        <w:rPr>
          <w:rFonts w:ascii="Times New Roman" w:hAnsi="Times New Roman" w:cs="Times New Roman"/>
          <w:sz w:val="24"/>
        </w:rPr>
        <w:tab/>
      </w:r>
      <w:r w:rsidR="00FA3C8C">
        <w:rPr>
          <w:rFonts w:ascii="Times New Roman" w:hAnsi="Times New Roman" w:cs="Times New Roman"/>
          <w:sz w:val="24"/>
        </w:rPr>
        <w:tab/>
      </w:r>
      <w:r w:rsidR="00FA3C8C">
        <w:rPr>
          <w:rFonts w:ascii="Times New Roman" w:hAnsi="Times New Roman" w:cs="Times New Roman"/>
          <w:sz w:val="24"/>
        </w:rPr>
        <w:tab/>
      </w:r>
    </w:p>
    <w:p w14:paraId="6E7984DD" w14:textId="77777777" w:rsidR="00484548" w:rsidRDefault="00484548" w:rsidP="00995612">
      <w:pPr>
        <w:spacing w:after="0" w:line="240" w:lineRule="auto"/>
        <w:ind w:left="-142"/>
        <w:rPr>
          <w:rFonts w:ascii="Times New Roman" w:hAnsi="Times New Roman" w:cs="Times New Roman"/>
          <w:sz w:val="24"/>
        </w:rPr>
      </w:pPr>
    </w:p>
    <w:p w14:paraId="03739673" w14:textId="77777777" w:rsidR="00484548" w:rsidRDefault="00484548" w:rsidP="00995612">
      <w:pPr>
        <w:spacing w:after="0" w:line="240" w:lineRule="auto"/>
        <w:ind w:left="-142"/>
        <w:rPr>
          <w:rFonts w:ascii="Times New Roman" w:hAnsi="Times New Roman" w:cs="Times New Roman"/>
          <w:sz w:val="24"/>
        </w:rPr>
      </w:pPr>
    </w:p>
    <w:p w14:paraId="1268812B" w14:textId="77777777" w:rsidR="00484548" w:rsidRDefault="00484548" w:rsidP="00995612">
      <w:pPr>
        <w:spacing w:after="0" w:line="240" w:lineRule="auto"/>
        <w:ind w:left="-142"/>
        <w:rPr>
          <w:rFonts w:ascii="Times New Roman" w:hAnsi="Times New Roman" w:cs="Times New Roman"/>
          <w:sz w:val="24"/>
        </w:rPr>
      </w:pPr>
    </w:p>
    <w:p w14:paraId="2E541CF6" w14:textId="77777777" w:rsidR="00484548" w:rsidRDefault="00484548" w:rsidP="00995612">
      <w:pPr>
        <w:spacing w:after="0" w:line="240" w:lineRule="auto"/>
        <w:ind w:left="-142"/>
        <w:rPr>
          <w:rFonts w:ascii="Times New Roman" w:hAnsi="Times New Roman" w:cs="Times New Roman"/>
          <w:sz w:val="24"/>
        </w:rPr>
      </w:pPr>
    </w:p>
    <w:p w14:paraId="1B1AAB72" w14:textId="77777777" w:rsidR="00484548" w:rsidRDefault="00484548" w:rsidP="00995612">
      <w:pPr>
        <w:spacing w:after="0" w:line="240" w:lineRule="auto"/>
        <w:ind w:left="-142"/>
        <w:rPr>
          <w:rFonts w:ascii="Times New Roman" w:hAnsi="Times New Roman" w:cs="Times New Roman"/>
          <w:sz w:val="24"/>
        </w:rPr>
      </w:pPr>
    </w:p>
    <w:p w14:paraId="113247BB" w14:textId="77777777" w:rsidR="00484548" w:rsidRDefault="00484548" w:rsidP="00995612">
      <w:pPr>
        <w:spacing w:after="0" w:line="240" w:lineRule="auto"/>
        <w:ind w:left="-142"/>
        <w:rPr>
          <w:rFonts w:ascii="Times New Roman" w:hAnsi="Times New Roman" w:cs="Times New Roman"/>
          <w:sz w:val="24"/>
        </w:rPr>
      </w:pPr>
    </w:p>
    <w:p w14:paraId="41EC2A4F" w14:textId="77777777" w:rsidR="00484548" w:rsidRDefault="00484548" w:rsidP="00995612">
      <w:pPr>
        <w:spacing w:after="0" w:line="240" w:lineRule="auto"/>
        <w:ind w:left="-142"/>
        <w:rPr>
          <w:rFonts w:ascii="Times New Roman" w:hAnsi="Times New Roman" w:cs="Times New Roman"/>
          <w:sz w:val="24"/>
        </w:rPr>
      </w:pPr>
    </w:p>
    <w:p w14:paraId="6D039AC1" w14:textId="77777777" w:rsidR="00484548" w:rsidRDefault="00484548" w:rsidP="00995612">
      <w:pPr>
        <w:spacing w:after="0" w:line="240" w:lineRule="auto"/>
        <w:ind w:left="-142"/>
        <w:rPr>
          <w:rFonts w:ascii="Times New Roman" w:hAnsi="Times New Roman" w:cs="Times New Roman"/>
          <w:sz w:val="24"/>
        </w:rPr>
      </w:pPr>
    </w:p>
    <w:p w14:paraId="2364A1EA" w14:textId="77777777" w:rsidR="00484548" w:rsidRDefault="00484548" w:rsidP="00995612">
      <w:pPr>
        <w:spacing w:after="0" w:line="240" w:lineRule="auto"/>
        <w:ind w:left="-142"/>
        <w:rPr>
          <w:rFonts w:ascii="Times New Roman" w:hAnsi="Times New Roman" w:cs="Times New Roman"/>
          <w:sz w:val="24"/>
        </w:rPr>
      </w:pPr>
    </w:p>
    <w:p w14:paraId="5E148729" w14:textId="77777777" w:rsidR="00484548" w:rsidRDefault="00484548" w:rsidP="00995612">
      <w:pPr>
        <w:spacing w:after="0" w:line="240" w:lineRule="auto"/>
        <w:ind w:left="-142"/>
        <w:rPr>
          <w:rFonts w:ascii="Times New Roman" w:hAnsi="Times New Roman" w:cs="Times New Roman"/>
          <w:sz w:val="24"/>
        </w:rPr>
      </w:pPr>
    </w:p>
    <w:p w14:paraId="027B4B2D" w14:textId="77777777" w:rsidR="00484548" w:rsidRDefault="00484548" w:rsidP="00995612">
      <w:pPr>
        <w:spacing w:after="0" w:line="240" w:lineRule="auto"/>
        <w:ind w:left="-142"/>
        <w:rPr>
          <w:rFonts w:ascii="Times New Roman" w:hAnsi="Times New Roman" w:cs="Times New Roman"/>
          <w:sz w:val="24"/>
        </w:rPr>
      </w:pPr>
    </w:p>
    <w:p w14:paraId="25247665" w14:textId="77777777" w:rsidR="00484548" w:rsidRDefault="00484548" w:rsidP="00995612">
      <w:pPr>
        <w:spacing w:after="0" w:line="240" w:lineRule="auto"/>
        <w:ind w:left="-142"/>
        <w:rPr>
          <w:rFonts w:ascii="Times New Roman" w:hAnsi="Times New Roman" w:cs="Times New Roman"/>
          <w:sz w:val="24"/>
        </w:rPr>
      </w:pPr>
    </w:p>
    <w:p w14:paraId="4C5002F5" w14:textId="77777777" w:rsidR="00484548" w:rsidRDefault="00484548" w:rsidP="00995612">
      <w:pPr>
        <w:spacing w:after="0" w:line="240" w:lineRule="auto"/>
        <w:ind w:left="-142"/>
        <w:rPr>
          <w:rFonts w:ascii="Times New Roman" w:hAnsi="Times New Roman" w:cs="Times New Roman"/>
          <w:sz w:val="24"/>
        </w:rPr>
      </w:pPr>
    </w:p>
    <w:p w14:paraId="0364D7E4" w14:textId="77777777" w:rsidR="00484548" w:rsidRDefault="00484548" w:rsidP="00995612">
      <w:pPr>
        <w:spacing w:after="0" w:line="240" w:lineRule="auto"/>
        <w:ind w:left="-142"/>
        <w:rPr>
          <w:rFonts w:ascii="Times New Roman" w:hAnsi="Times New Roman" w:cs="Times New Roman"/>
          <w:sz w:val="24"/>
        </w:rPr>
      </w:pPr>
    </w:p>
    <w:p w14:paraId="39A320C1" w14:textId="77777777" w:rsidR="00484548" w:rsidRDefault="00484548" w:rsidP="00995612">
      <w:pPr>
        <w:spacing w:after="0" w:line="240" w:lineRule="auto"/>
        <w:ind w:left="-142"/>
        <w:rPr>
          <w:rFonts w:ascii="Times New Roman" w:hAnsi="Times New Roman" w:cs="Times New Roman"/>
          <w:sz w:val="24"/>
        </w:rPr>
      </w:pPr>
    </w:p>
    <w:p w14:paraId="5A8060AC" w14:textId="77777777" w:rsidR="00484548" w:rsidRDefault="00484548" w:rsidP="00995612">
      <w:pPr>
        <w:spacing w:after="0" w:line="240" w:lineRule="auto"/>
        <w:ind w:left="-142"/>
        <w:rPr>
          <w:rFonts w:ascii="Times New Roman" w:hAnsi="Times New Roman" w:cs="Times New Roman"/>
          <w:sz w:val="24"/>
        </w:rPr>
      </w:pPr>
    </w:p>
    <w:p w14:paraId="6E5CCA8D" w14:textId="77777777" w:rsidR="00484548" w:rsidRDefault="00484548" w:rsidP="00995612">
      <w:pPr>
        <w:spacing w:after="0" w:line="240" w:lineRule="auto"/>
        <w:ind w:left="-142"/>
        <w:rPr>
          <w:rFonts w:ascii="Times New Roman" w:hAnsi="Times New Roman" w:cs="Times New Roman"/>
          <w:sz w:val="24"/>
        </w:rPr>
      </w:pPr>
    </w:p>
    <w:p w14:paraId="1546A793" w14:textId="77777777" w:rsidR="00484548" w:rsidRDefault="00484548" w:rsidP="00995612">
      <w:pPr>
        <w:spacing w:after="0" w:line="240" w:lineRule="auto"/>
        <w:ind w:left="-142"/>
        <w:rPr>
          <w:rFonts w:ascii="Times New Roman" w:hAnsi="Times New Roman" w:cs="Times New Roman"/>
          <w:sz w:val="24"/>
        </w:rPr>
      </w:pPr>
    </w:p>
    <w:p w14:paraId="4B698820" w14:textId="77777777" w:rsidR="00484548" w:rsidRDefault="00484548" w:rsidP="00995612">
      <w:pPr>
        <w:spacing w:after="0" w:line="240" w:lineRule="auto"/>
        <w:ind w:left="-142"/>
        <w:rPr>
          <w:rFonts w:ascii="Times New Roman" w:hAnsi="Times New Roman" w:cs="Times New Roman"/>
          <w:sz w:val="24"/>
        </w:rPr>
      </w:pPr>
    </w:p>
    <w:p w14:paraId="1DED5140" w14:textId="77777777" w:rsidR="00484548" w:rsidRDefault="00484548" w:rsidP="00995612">
      <w:pPr>
        <w:spacing w:after="0" w:line="240" w:lineRule="auto"/>
        <w:ind w:left="-142"/>
        <w:rPr>
          <w:rFonts w:ascii="Times New Roman" w:hAnsi="Times New Roman" w:cs="Times New Roman"/>
          <w:sz w:val="24"/>
        </w:rPr>
      </w:pPr>
    </w:p>
    <w:p w14:paraId="0FA56106" w14:textId="62EB8A9C" w:rsidR="00484548" w:rsidRDefault="00484548" w:rsidP="00995612">
      <w:pPr>
        <w:spacing w:after="0" w:line="240" w:lineRule="auto"/>
        <w:ind w:left="-142"/>
        <w:rPr>
          <w:rFonts w:ascii="Times New Roman" w:hAnsi="Times New Roman" w:cs="Times New Roman"/>
          <w:sz w:val="24"/>
        </w:rPr>
      </w:pPr>
    </w:p>
    <w:p w14:paraId="6C5DB5B5" w14:textId="782E7886" w:rsidR="00484548" w:rsidRDefault="00484548" w:rsidP="008F7A63">
      <w:pPr>
        <w:spacing w:after="0" w:line="240" w:lineRule="auto"/>
        <w:rPr>
          <w:rFonts w:ascii="Times New Roman" w:hAnsi="Times New Roman" w:cs="Times New Roman"/>
          <w:sz w:val="24"/>
        </w:rPr>
      </w:pPr>
    </w:p>
    <w:p w14:paraId="29D29AE7" w14:textId="77777777" w:rsidR="008F7A63" w:rsidRDefault="008F7A63" w:rsidP="008F7A63">
      <w:pPr>
        <w:spacing w:after="0" w:line="240" w:lineRule="auto"/>
        <w:rPr>
          <w:rFonts w:ascii="Times New Roman" w:hAnsi="Times New Roman" w:cs="Times New Roman"/>
          <w:sz w:val="24"/>
        </w:rPr>
      </w:pPr>
    </w:p>
    <w:p w14:paraId="762A6A89" w14:textId="35F992A7" w:rsidR="004D654A" w:rsidRPr="00995612" w:rsidRDefault="00AD066D" w:rsidP="00484548">
      <w:pPr>
        <w:spacing w:after="0" w:line="240" w:lineRule="auto"/>
        <w:ind w:left="4898" w:firstLine="862"/>
        <w:rPr>
          <w:rFonts w:ascii="Times New Roman" w:hAnsi="Times New Roman" w:cs="Times New Roman"/>
          <w:sz w:val="24"/>
          <w:lang w:val="lt-LT"/>
        </w:rPr>
      </w:pPr>
      <w:r w:rsidRPr="00AD066D">
        <w:rPr>
          <w:rFonts w:ascii="Times New Roman" w:hAnsi="Times New Roman" w:cs="Times New Roman"/>
          <w:b/>
          <w:sz w:val="24"/>
          <w:lang w:val="lt-LT"/>
        </w:rPr>
        <w:t>Priedas Nr. 1</w:t>
      </w:r>
      <w:r w:rsidRPr="00995612">
        <w:rPr>
          <w:rFonts w:ascii="Times New Roman" w:hAnsi="Times New Roman" w:cs="Times New Roman"/>
          <w:sz w:val="24"/>
          <w:lang w:val="lt-LT"/>
        </w:rPr>
        <w:t xml:space="preserve"> </w:t>
      </w:r>
      <w:r>
        <w:rPr>
          <w:rFonts w:ascii="Times New Roman" w:hAnsi="Times New Roman" w:cs="Times New Roman"/>
          <w:sz w:val="24"/>
          <w:lang w:val="lt-LT"/>
        </w:rPr>
        <w:t xml:space="preserve">prie </w:t>
      </w:r>
      <w:r w:rsidR="00951CEA">
        <w:rPr>
          <w:rFonts w:ascii="Times New Roman" w:hAnsi="Times New Roman" w:cs="Times New Roman"/>
          <w:sz w:val="24"/>
          <w:lang w:val="lt-LT"/>
        </w:rPr>
        <w:t>202</w:t>
      </w:r>
      <w:r w:rsidR="003B5CDE">
        <w:rPr>
          <w:rFonts w:ascii="Times New Roman" w:hAnsi="Times New Roman" w:cs="Times New Roman"/>
          <w:sz w:val="24"/>
          <w:lang w:val="lt-LT"/>
        </w:rPr>
        <w:t>6</w:t>
      </w:r>
      <w:r w:rsidR="00995612" w:rsidRPr="00995612">
        <w:rPr>
          <w:rFonts w:ascii="Times New Roman" w:hAnsi="Times New Roman" w:cs="Times New Roman"/>
          <w:sz w:val="24"/>
          <w:lang w:val="lt-LT"/>
        </w:rPr>
        <w:t xml:space="preserve"> m. </w:t>
      </w:r>
      <w:r w:rsidR="006F11E3">
        <w:rPr>
          <w:rFonts w:ascii="Times New Roman" w:hAnsi="Times New Roman" w:cs="Times New Roman"/>
          <w:sz w:val="24"/>
          <w:lang w:val="lt-LT"/>
        </w:rPr>
        <w:t>vasario</w:t>
      </w:r>
      <w:r>
        <w:rPr>
          <w:rFonts w:ascii="Times New Roman" w:hAnsi="Times New Roman" w:cs="Times New Roman"/>
          <w:sz w:val="24"/>
          <w:lang w:val="lt-LT"/>
        </w:rPr>
        <w:t xml:space="preserve">     </w:t>
      </w:r>
      <w:r w:rsidR="00995612" w:rsidRPr="00995612">
        <w:rPr>
          <w:rFonts w:ascii="Times New Roman" w:hAnsi="Times New Roman" w:cs="Times New Roman"/>
          <w:sz w:val="24"/>
          <w:lang w:val="lt-LT"/>
        </w:rPr>
        <w:t xml:space="preserve">    d.</w:t>
      </w:r>
    </w:p>
    <w:p w14:paraId="49607945" w14:textId="1FD45E24" w:rsidR="00995612" w:rsidRPr="00995612" w:rsidRDefault="008F7A63" w:rsidP="00C75681">
      <w:pPr>
        <w:spacing w:after="0" w:line="240" w:lineRule="auto"/>
        <w:ind w:left="5760"/>
        <w:rPr>
          <w:rFonts w:ascii="Times New Roman" w:hAnsi="Times New Roman" w:cs="Times New Roman"/>
          <w:sz w:val="24"/>
          <w:lang w:val="lt-LT"/>
        </w:rPr>
      </w:pPr>
      <w:r>
        <w:rPr>
          <w:rFonts w:ascii="Times New Roman" w:hAnsi="Times New Roman" w:cs="Times New Roman"/>
          <w:lang w:val="lt-LT"/>
        </w:rPr>
        <w:t>Mechaninių įrankių</w:t>
      </w:r>
      <w:r w:rsidR="003449BD">
        <w:rPr>
          <w:rFonts w:ascii="Times New Roman" w:hAnsi="Times New Roman" w:cs="Times New Roman"/>
          <w:lang w:val="lt-LT"/>
        </w:rPr>
        <w:t xml:space="preserve"> </w:t>
      </w:r>
      <w:r w:rsidR="00995612" w:rsidRPr="00995612">
        <w:rPr>
          <w:rFonts w:ascii="Times New Roman" w:hAnsi="Times New Roman" w:cs="Times New Roman"/>
          <w:sz w:val="24"/>
          <w:lang w:val="lt-LT"/>
        </w:rPr>
        <w:t xml:space="preserve">viešojo pirkimo – </w:t>
      </w:r>
      <w:r w:rsidR="00C75681">
        <w:rPr>
          <w:rFonts w:ascii="Times New Roman" w:hAnsi="Times New Roman" w:cs="Times New Roman"/>
          <w:sz w:val="24"/>
          <w:lang w:val="lt-LT"/>
        </w:rPr>
        <w:t xml:space="preserve"> </w:t>
      </w:r>
      <w:r w:rsidR="00995612" w:rsidRPr="00995612">
        <w:rPr>
          <w:rFonts w:ascii="Times New Roman" w:hAnsi="Times New Roman" w:cs="Times New Roman"/>
          <w:sz w:val="24"/>
          <w:lang w:val="lt-LT"/>
        </w:rPr>
        <w:t>pardavimo sutarties Nr. PPS</w:t>
      </w:r>
      <w:r w:rsidR="002F1724">
        <w:rPr>
          <w:rFonts w:ascii="Times New Roman" w:hAnsi="Times New Roman" w:cs="Times New Roman"/>
          <w:sz w:val="24"/>
          <w:lang w:val="lt-LT"/>
        </w:rPr>
        <w:t>-</w:t>
      </w:r>
    </w:p>
    <w:p w14:paraId="70A803E3" w14:textId="218E1DDF"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lastRenderedPageBreak/>
        <w:t xml:space="preserve">                                                                                   </w:t>
      </w:r>
    </w:p>
    <w:p w14:paraId="2D99ED2B" w14:textId="119DA2B2" w:rsidR="00995612" w:rsidRDefault="00995612" w:rsidP="004C6CF5">
      <w:pPr>
        <w:spacing w:after="0" w:line="240" w:lineRule="auto"/>
        <w:rPr>
          <w:rFonts w:ascii="Times New Roman" w:hAnsi="Times New Roman" w:cs="Times New Roman"/>
          <w:sz w:val="24"/>
          <w:lang w:val="lt-LT"/>
        </w:rPr>
      </w:pPr>
    </w:p>
    <w:p w14:paraId="67772E86" w14:textId="77777777" w:rsidR="00CA4CC2" w:rsidRDefault="00CA4CC2" w:rsidP="004C6CF5">
      <w:pPr>
        <w:spacing w:after="0" w:line="240" w:lineRule="auto"/>
        <w:rPr>
          <w:rFonts w:ascii="Times New Roman" w:hAnsi="Times New Roman" w:cs="Times New Roman"/>
          <w:sz w:val="24"/>
          <w:lang w:val="lt-LT"/>
        </w:rPr>
      </w:pPr>
    </w:p>
    <w:p w14:paraId="5DBDBAB1" w14:textId="0E443EBE" w:rsidR="003449BD" w:rsidRDefault="008F7A63" w:rsidP="00995612">
      <w:pPr>
        <w:spacing w:after="0" w:line="240" w:lineRule="auto"/>
        <w:ind w:left="-142"/>
        <w:jc w:val="center"/>
        <w:rPr>
          <w:rFonts w:ascii="Times New Roman" w:hAnsi="Times New Roman" w:cs="Times New Roman"/>
          <w:b/>
          <w:sz w:val="28"/>
          <w:szCs w:val="28"/>
          <w:lang w:val="lt-LT"/>
        </w:rPr>
      </w:pPr>
      <w:r>
        <w:rPr>
          <w:rFonts w:ascii="Times New Roman" w:hAnsi="Times New Roman" w:cs="Times New Roman"/>
          <w:b/>
          <w:sz w:val="28"/>
          <w:szCs w:val="28"/>
          <w:lang w:val="lt-LT"/>
        </w:rPr>
        <w:t>Mechaniniai įrankiai</w:t>
      </w:r>
    </w:p>
    <w:p w14:paraId="45B40E00" w14:textId="3E007D2E" w:rsidR="003B5CDE" w:rsidRDefault="003B5CDE" w:rsidP="00995612">
      <w:pPr>
        <w:spacing w:after="0" w:line="240" w:lineRule="auto"/>
        <w:ind w:left="-142"/>
        <w:jc w:val="center"/>
        <w:rPr>
          <w:rFonts w:ascii="Times New Roman" w:hAnsi="Times New Roman" w:cs="Times New Roman"/>
          <w:b/>
          <w:sz w:val="28"/>
          <w:szCs w:val="28"/>
          <w:lang w:val="lt-LT"/>
        </w:rPr>
      </w:pPr>
    </w:p>
    <w:p w14:paraId="33CF14BE" w14:textId="77777777" w:rsidR="00CA4CC2" w:rsidRPr="003B5CDE" w:rsidRDefault="00CA4CC2" w:rsidP="00995612">
      <w:pPr>
        <w:spacing w:after="0" w:line="240" w:lineRule="auto"/>
        <w:ind w:left="-142"/>
        <w:jc w:val="center"/>
        <w:rPr>
          <w:rFonts w:ascii="Times New Roman" w:hAnsi="Times New Roman" w:cs="Times New Roman"/>
          <w:b/>
          <w:sz w:val="28"/>
          <w:szCs w:val="28"/>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992"/>
        <w:gridCol w:w="1418"/>
        <w:gridCol w:w="1559"/>
      </w:tblGrid>
      <w:tr w:rsidR="00624AEE" w:rsidRPr="00136C8F" w14:paraId="3FCE671F" w14:textId="77777777" w:rsidTr="00B210CA">
        <w:tc>
          <w:tcPr>
            <w:tcW w:w="710" w:type="dxa"/>
            <w:vAlign w:val="center"/>
          </w:tcPr>
          <w:p w14:paraId="1DFB586B" w14:textId="77777777"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proofErr w:type="spellStart"/>
            <w:r w:rsidRPr="00AD066D">
              <w:rPr>
                <w:rFonts w:ascii="Times New Roman" w:eastAsia="Times New Roman" w:hAnsi="Times New Roman" w:cs="Times New Roman"/>
                <w:color w:val="000000"/>
                <w:sz w:val="24"/>
                <w:szCs w:val="24"/>
                <w:lang w:val="lt-LT"/>
              </w:rPr>
              <w:t>Eil</w:t>
            </w:r>
            <w:proofErr w:type="spellEnd"/>
            <w:r w:rsidRPr="00AD066D">
              <w:rPr>
                <w:rFonts w:ascii="Times New Roman" w:eastAsia="Times New Roman" w:hAnsi="Times New Roman" w:cs="Times New Roman"/>
                <w:color w:val="000000"/>
                <w:sz w:val="24"/>
                <w:szCs w:val="24"/>
                <w:lang w:val="lt-LT"/>
              </w:rPr>
              <w:t xml:space="preserve"> Nr.</w:t>
            </w:r>
          </w:p>
        </w:tc>
        <w:tc>
          <w:tcPr>
            <w:tcW w:w="4536" w:type="dxa"/>
            <w:vAlign w:val="center"/>
          </w:tcPr>
          <w:p w14:paraId="4E7BC4D5" w14:textId="598472A0"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Prekės pavadinimas (Operaciniai/techniniai reikalavimai)</w:t>
            </w:r>
          </w:p>
        </w:tc>
        <w:tc>
          <w:tcPr>
            <w:tcW w:w="992" w:type="dxa"/>
            <w:vAlign w:val="center"/>
          </w:tcPr>
          <w:p w14:paraId="7D3AEF8C" w14:textId="77777777"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Mato vnt.</w:t>
            </w:r>
          </w:p>
        </w:tc>
        <w:tc>
          <w:tcPr>
            <w:tcW w:w="992" w:type="dxa"/>
            <w:vAlign w:val="center"/>
          </w:tcPr>
          <w:p w14:paraId="5904DBB3" w14:textId="77777777" w:rsidR="00624AEE" w:rsidRPr="00AD066D"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Kiekis</w:t>
            </w:r>
          </w:p>
        </w:tc>
        <w:tc>
          <w:tcPr>
            <w:tcW w:w="1418" w:type="dxa"/>
          </w:tcPr>
          <w:p w14:paraId="2A6D3606" w14:textId="77777777" w:rsidR="00624AEE" w:rsidRPr="00076473"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r w:rsidRPr="00076473">
              <w:rPr>
                <w:rFonts w:ascii="Times New Roman" w:eastAsia="Times New Roman" w:hAnsi="Times New Roman" w:cs="Times New Roman"/>
                <w:color w:val="000000"/>
                <w:sz w:val="24"/>
                <w:szCs w:val="24"/>
                <w:lang w:val="lt-LT"/>
              </w:rPr>
              <w:t>Kaina</w:t>
            </w:r>
          </w:p>
          <w:p w14:paraId="3ABE4F69" w14:textId="77777777" w:rsidR="00624AEE" w:rsidRPr="00076473"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proofErr w:type="spellStart"/>
            <w:r w:rsidRPr="00076473">
              <w:rPr>
                <w:rFonts w:ascii="Times New Roman" w:eastAsia="Times New Roman" w:hAnsi="Times New Roman" w:cs="Times New Roman"/>
                <w:color w:val="000000"/>
                <w:sz w:val="24"/>
                <w:szCs w:val="24"/>
                <w:lang w:val="lt-LT"/>
              </w:rPr>
              <w:t>Eur</w:t>
            </w:r>
            <w:proofErr w:type="spellEnd"/>
            <w:r w:rsidRPr="00076473">
              <w:rPr>
                <w:rFonts w:ascii="Times New Roman" w:eastAsia="Times New Roman" w:hAnsi="Times New Roman" w:cs="Times New Roman"/>
                <w:color w:val="000000"/>
                <w:sz w:val="24"/>
                <w:szCs w:val="24"/>
                <w:lang w:val="lt-LT"/>
              </w:rPr>
              <w:t xml:space="preserve"> su PVM</w:t>
            </w:r>
          </w:p>
        </w:tc>
        <w:tc>
          <w:tcPr>
            <w:tcW w:w="1559" w:type="dxa"/>
          </w:tcPr>
          <w:p w14:paraId="31F930B5" w14:textId="77777777" w:rsidR="00624AEE" w:rsidRPr="00076473"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076473">
              <w:rPr>
                <w:rFonts w:ascii="Times New Roman" w:eastAsia="Times New Roman" w:hAnsi="Times New Roman" w:cs="Times New Roman"/>
                <w:color w:val="000000"/>
                <w:sz w:val="24"/>
                <w:szCs w:val="24"/>
                <w:lang w:val="lt-LT"/>
              </w:rPr>
              <w:t xml:space="preserve">Suma </w:t>
            </w:r>
            <w:proofErr w:type="spellStart"/>
            <w:r w:rsidRPr="00076473">
              <w:rPr>
                <w:rFonts w:ascii="Times New Roman" w:eastAsia="Times New Roman" w:hAnsi="Times New Roman" w:cs="Times New Roman"/>
                <w:color w:val="000000"/>
                <w:sz w:val="24"/>
                <w:szCs w:val="24"/>
                <w:lang w:val="lt-LT"/>
              </w:rPr>
              <w:t>Eur</w:t>
            </w:r>
            <w:proofErr w:type="spellEnd"/>
            <w:r w:rsidRPr="00076473">
              <w:rPr>
                <w:rFonts w:ascii="Times New Roman" w:eastAsia="Times New Roman" w:hAnsi="Times New Roman" w:cs="Times New Roman"/>
                <w:color w:val="000000"/>
                <w:sz w:val="24"/>
                <w:szCs w:val="24"/>
                <w:lang w:val="lt-LT"/>
              </w:rPr>
              <w:t xml:space="preserve"> su PVM</w:t>
            </w:r>
          </w:p>
        </w:tc>
      </w:tr>
      <w:tr w:rsidR="008F7A63" w:rsidRPr="00076473" w14:paraId="3F6F746A" w14:textId="77777777" w:rsidTr="003056D9">
        <w:trPr>
          <w:trHeight w:val="951"/>
        </w:trPr>
        <w:tc>
          <w:tcPr>
            <w:tcW w:w="710" w:type="dxa"/>
            <w:vAlign w:val="center"/>
          </w:tcPr>
          <w:p w14:paraId="1E1A0621" w14:textId="74E29FD1" w:rsidR="008F7A63"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w:t>
            </w:r>
          </w:p>
          <w:p w14:paraId="6C56E228" w14:textId="57F6474C" w:rsidR="008F7A63" w:rsidRPr="00AD066D"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p>
        </w:tc>
        <w:tc>
          <w:tcPr>
            <w:tcW w:w="4536" w:type="dxa"/>
            <w:tcBorders>
              <w:top w:val="single" w:sz="4" w:space="0" w:color="auto"/>
              <w:left w:val="single" w:sz="4" w:space="0" w:color="auto"/>
              <w:bottom w:val="single" w:sz="4" w:space="0" w:color="auto"/>
              <w:right w:val="single" w:sz="4" w:space="0" w:color="auto"/>
            </w:tcBorders>
            <w:shd w:val="clear" w:color="000000" w:fill="FFFFFF"/>
          </w:tcPr>
          <w:p w14:paraId="5C2F06D3" w14:textId="00544DEB" w:rsidR="008F7A63" w:rsidRPr="008F7A63" w:rsidRDefault="008F7A63" w:rsidP="008F7A63">
            <w:pPr>
              <w:rPr>
                <w:rFonts w:ascii="Times New Roman" w:hAnsi="Times New Roman" w:cs="Times New Roman"/>
                <w:noProof/>
                <w:sz w:val="24"/>
                <w:szCs w:val="24"/>
                <w:lang w:val="lt-LT"/>
              </w:rPr>
            </w:pPr>
            <w:r w:rsidRPr="008F7A63">
              <w:rPr>
                <w:rFonts w:ascii="Times New Roman" w:hAnsi="Times New Roman" w:cs="Times New Roman"/>
                <w:b/>
                <w:noProof/>
                <w:sz w:val="24"/>
                <w:szCs w:val="24"/>
              </w:rPr>
              <w:t>Metalo kirpimo žirklės</w:t>
            </w:r>
            <w:r w:rsidRPr="008F7A63">
              <w:rPr>
                <w:rFonts w:ascii="Times New Roman" w:hAnsi="Times New Roman" w:cs="Times New Roman"/>
                <w:noProof/>
                <w:sz w:val="24"/>
                <w:szCs w:val="24"/>
              </w:rPr>
              <w:t>. Skirtos vielos kirpimui. Ilgis – nemažiau kaip 250 mm ir nedaugiau kaip 360 mm. Rankenos dengtos plastiku, guma arba Softgrip™ medžiaga. Svoris nedidesnis nei 1 kg. Kerpančios briaunos skirtos kietai kerpamai vielai, kurios skersmuo ne mažesnis nei 4,0 mm kirpimui.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8CC30D3" w14:textId="3E4DBC21" w:rsidR="008F7A63" w:rsidRPr="008F7A63" w:rsidRDefault="008F7A63" w:rsidP="008F7A63">
            <w:pPr>
              <w:jc w:val="center"/>
              <w:rPr>
                <w:rFonts w:ascii="Times New Roman" w:eastAsia="Times New Roman" w:hAnsi="Times New Roman" w:cs="Times New Roman"/>
                <w:color w:val="000000"/>
                <w:sz w:val="24"/>
                <w:szCs w:val="24"/>
                <w:lang w:val="lt-LT" w:eastAsia="lt-LT"/>
              </w:rPr>
            </w:pPr>
            <w:proofErr w:type="spellStart"/>
            <w:proofErr w:type="gramStart"/>
            <w:r w:rsidRPr="008F7A63">
              <w:rPr>
                <w:rFonts w:ascii="Times New Roman" w:hAnsi="Times New Roman" w:cs="Times New Roman"/>
                <w:sz w:val="24"/>
                <w:szCs w:val="24"/>
              </w:rPr>
              <w:t>vnt</w:t>
            </w:r>
            <w:proofErr w:type="spellEnd"/>
            <w:proofErr w:type="gramEnd"/>
            <w:r w:rsidRPr="008F7A63">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34BC244" w14:textId="1F32A26E" w:rsidR="008F7A63" w:rsidRPr="008F7A63" w:rsidRDefault="008F7A63" w:rsidP="008F7A63">
            <w:pPr>
              <w:jc w:val="center"/>
              <w:rPr>
                <w:rFonts w:ascii="Times New Roman" w:eastAsia="Times New Roman" w:hAnsi="Times New Roman" w:cs="Times New Roman"/>
                <w:color w:val="000000"/>
                <w:sz w:val="24"/>
                <w:szCs w:val="24"/>
                <w:lang w:val="lt-LT" w:eastAsia="lt-LT"/>
              </w:rPr>
            </w:pPr>
            <w:r w:rsidRPr="008F7A63">
              <w:rPr>
                <w:rFonts w:ascii="Times New Roman" w:hAnsi="Times New Roman" w:cs="Times New Roman"/>
                <w:sz w:val="24"/>
                <w:szCs w:val="24"/>
              </w:rPr>
              <w:t>20</w:t>
            </w:r>
          </w:p>
        </w:tc>
        <w:tc>
          <w:tcPr>
            <w:tcW w:w="1418" w:type="dxa"/>
            <w:vAlign w:val="center"/>
          </w:tcPr>
          <w:p w14:paraId="0D20B6D0" w14:textId="234D5E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23E0ACC4" w14:textId="461B1E8D" w:rsidR="008F7A63" w:rsidRPr="008F7A63" w:rsidRDefault="008F7A63" w:rsidP="008F7A63">
            <w:pPr>
              <w:jc w:val="center"/>
              <w:rPr>
                <w:rFonts w:ascii="Times New Roman" w:eastAsia="Times New Roman" w:hAnsi="Times New Roman" w:cs="Times New Roman"/>
                <w:sz w:val="24"/>
                <w:szCs w:val="24"/>
                <w:lang w:val="lt-LT"/>
              </w:rPr>
            </w:pPr>
          </w:p>
        </w:tc>
      </w:tr>
      <w:tr w:rsidR="008F7A63" w:rsidRPr="00076473" w14:paraId="390671E9" w14:textId="77777777" w:rsidTr="00076473">
        <w:trPr>
          <w:trHeight w:val="455"/>
        </w:trPr>
        <w:tc>
          <w:tcPr>
            <w:tcW w:w="710" w:type="dxa"/>
            <w:vAlign w:val="center"/>
          </w:tcPr>
          <w:p w14:paraId="30530AC3" w14:textId="3FDAF873" w:rsidR="008F7A63" w:rsidRPr="00AD066D"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36B2F30A" w14:textId="3D3DE2CC" w:rsidR="008F7A63" w:rsidRPr="008F7A63" w:rsidRDefault="008F7A63" w:rsidP="008F7A63">
            <w:pPr>
              <w:rPr>
                <w:rFonts w:ascii="Times New Roman" w:eastAsia="Times New Roman" w:hAnsi="Times New Roman" w:cs="Times New Roman"/>
                <w:noProof/>
                <w:sz w:val="24"/>
                <w:szCs w:val="24"/>
                <w:lang w:val="lt-LT"/>
              </w:rPr>
            </w:pPr>
            <w:r w:rsidRPr="00CF361D">
              <w:rPr>
                <w:rFonts w:ascii="Times New Roman" w:hAnsi="Times New Roman" w:cs="Times New Roman"/>
                <w:b/>
                <w:noProof/>
                <w:sz w:val="24"/>
                <w:szCs w:val="24"/>
              </w:rPr>
              <w:t>Kastuvas</w:t>
            </w:r>
            <w:r w:rsidRPr="008F7A63">
              <w:rPr>
                <w:rFonts w:ascii="Times New Roman" w:hAnsi="Times New Roman" w:cs="Times New Roman"/>
                <w:noProof/>
                <w:sz w:val="24"/>
                <w:szCs w:val="24"/>
              </w:rPr>
              <w:t>. Bendras kastuvo ilgis ne trumpesnis nei 1170 mm., ne ilgesnis nei 1250 mm. Darbinės dalies forma - smailas, darbinės dalies medžiaga - metalas, kotas metalinis, rankena plastikinė, darbinis plotis ne siauresnis nei 18 cm.</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D378E50" w14:textId="47372131"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vnt</w:t>
            </w:r>
            <w:proofErr w:type="spellEnd"/>
            <w:proofErr w:type="gramEnd"/>
            <w:r w:rsidRPr="008F7A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75B8016" w14:textId="748E1BA4" w:rsidR="008F7A63" w:rsidRPr="008F7A63" w:rsidRDefault="008F7A63" w:rsidP="008F7A63">
            <w:pPr>
              <w:jc w:val="center"/>
              <w:rPr>
                <w:rFonts w:ascii="Times New Roman" w:eastAsia="Times New Roman" w:hAnsi="Times New Roman" w:cs="Times New Roman"/>
                <w:color w:val="000000"/>
                <w:sz w:val="24"/>
                <w:szCs w:val="24"/>
                <w:lang w:val="lt-LT" w:eastAsia="lt-LT"/>
              </w:rPr>
            </w:pPr>
            <w:r w:rsidRPr="008F7A63">
              <w:rPr>
                <w:rFonts w:ascii="Times New Roman" w:hAnsi="Times New Roman" w:cs="Times New Roman"/>
                <w:sz w:val="24"/>
                <w:szCs w:val="24"/>
              </w:rPr>
              <w:t>100</w:t>
            </w:r>
          </w:p>
        </w:tc>
        <w:tc>
          <w:tcPr>
            <w:tcW w:w="1418" w:type="dxa"/>
            <w:vAlign w:val="center"/>
          </w:tcPr>
          <w:p w14:paraId="5C4D8A8E"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25C95D21"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754D3193" w14:textId="77777777" w:rsidTr="008F7A63">
        <w:trPr>
          <w:trHeight w:val="1803"/>
        </w:trPr>
        <w:tc>
          <w:tcPr>
            <w:tcW w:w="710" w:type="dxa"/>
            <w:vAlign w:val="center"/>
          </w:tcPr>
          <w:p w14:paraId="63FBE25E" w14:textId="6175EF78" w:rsidR="008F7A63" w:rsidRPr="00AD066D"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w:t>
            </w:r>
          </w:p>
        </w:tc>
        <w:tc>
          <w:tcPr>
            <w:tcW w:w="4536" w:type="dxa"/>
            <w:tcBorders>
              <w:top w:val="nil"/>
              <w:left w:val="single" w:sz="4" w:space="0" w:color="auto"/>
              <w:bottom w:val="single" w:sz="4" w:space="0" w:color="auto"/>
              <w:right w:val="single" w:sz="4" w:space="0" w:color="auto"/>
            </w:tcBorders>
            <w:shd w:val="clear" w:color="000000" w:fill="FFFFFF"/>
          </w:tcPr>
          <w:p w14:paraId="51280CE9" w14:textId="0A328F52"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Kirvis</w:t>
            </w:r>
            <w:r w:rsidRPr="008F7A63">
              <w:rPr>
                <w:rFonts w:ascii="Times New Roman" w:hAnsi="Times New Roman" w:cs="Times New Roman"/>
                <w:noProof/>
                <w:sz w:val="24"/>
                <w:szCs w:val="24"/>
              </w:rPr>
              <w:t>. Universalus. Kirvio ilgis nuo 60 cm iki 75 cm, bendras svoris nuo 1,45 kg iki 1,60 kg. Koto medžiaga plastikas arba stiklo pluošto, darbinės dalies medžiaga plienas, ergonomiška rankena, padengta neslidžia medžiaga.</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8841B8B" w14:textId="29014186"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vnt</w:t>
            </w:r>
            <w:proofErr w:type="spellEnd"/>
            <w:proofErr w:type="gramEnd"/>
            <w:r w:rsidRPr="008F7A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F214F41" w14:textId="0AC75FF0"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sz w:val="24"/>
                <w:szCs w:val="24"/>
              </w:rPr>
              <w:t>15</w:t>
            </w:r>
          </w:p>
        </w:tc>
        <w:tc>
          <w:tcPr>
            <w:tcW w:w="1418" w:type="dxa"/>
            <w:vAlign w:val="center"/>
          </w:tcPr>
          <w:p w14:paraId="4BEA4D73"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76AA10A3"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26EEDF0D" w14:textId="77777777" w:rsidTr="008F7A63">
        <w:trPr>
          <w:trHeight w:val="387"/>
        </w:trPr>
        <w:tc>
          <w:tcPr>
            <w:tcW w:w="710" w:type="dxa"/>
            <w:vAlign w:val="center"/>
          </w:tcPr>
          <w:p w14:paraId="2E0BE408" w14:textId="575E2BAA" w:rsidR="008F7A63" w:rsidRPr="00AD066D"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4.</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1937C88C" w14:textId="50B0EB2B"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Pleištas rąstams skaldyti</w:t>
            </w:r>
            <w:r w:rsidRPr="008F7A63">
              <w:rPr>
                <w:rFonts w:ascii="Times New Roman" w:hAnsi="Times New Roman" w:cs="Times New Roman"/>
                <w:noProof/>
                <w:sz w:val="24"/>
                <w:szCs w:val="24"/>
              </w:rPr>
              <w:t>. Pagamintas iš plieno, svoris ne mažiau kaip 2 kg.</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C155AD6" w14:textId="303B7AA9"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vnt</w:t>
            </w:r>
            <w:proofErr w:type="spellEnd"/>
            <w:proofErr w:type="gramEnd"/>
            <w:r w:rsidRPr="008F7A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A4A6B28" w14:textId="1DB82952"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sz w:val="24"/>
                <w:szCs w:val="24"/>
              </w:rPr>
              <w:t>9</w:t>
            </w:r>
          </w:p>
        </w:tc>
        <w:tc>
          <w:tcPr>
            <w:tcW w:w="1418" w:type="dxa"/>
            <w:vAlign w:val="center"/>
          </w:tcPr>
          <w:p w14:paraId="03FDA5D7"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34CFE772"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069A7B41" w14:textId="77777777" w:rsidTr="00076473">
        <w:trPr>
          <w:trHeight w:val="603"/>
        </w:trPr>
        <w:tc>
          <w:tcPr>
            <w:tcW w:w="710" w:type="dxa"/>
            <w:vAlign w:val="center"/>
          </w:tcPr>
          <w:p w14:paraId="4247D5E6" w14:textId="56C70114" w:rsidR="008F7A63" w:rsidRPr="00AD066D"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5.</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58E5AB33" w14:textId="2E3ABB2C"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Laužtuvas</w:t>
            </w:r>
            <w:r w:rsidRPr="008F7A63">
              <w:rPr>
                <w:rFonts w:ascii="Times New Roman" w:hAnsi="Times New Roman" w:cs="Times New Roman"/>
                <w:noProof/>
                <w:sz w:val="24"/>
                <w:szCs w:val="24"/>
              </w:rPr>
              <w:t>. Pagamintas iš plieno. Ilgis 600 mm, svoris ne daugiau 2 kg. Vienas galas lenktas. Spalva juoda.</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DE5AAC6" w14:textId="74DD7C15"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vnt</w:t>
            </w:r>
            <w:proofErr w:type="spellEnd"/>
            <w:proofErr w:type="gramEnd"/>
            <w:r w:rsidRPr="008F7A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ED579AB" w14:textId="3D15EBEE"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sz w:val="24"/>
                <w:szCs w:val="24"/>
              </w:rPr>
              <w:t>9</w:t>
            </w:r>
          </w:p>
        </w:tc>
        <w:tc>
          <w:tcPr>
            <w:tcW w:w="1418" w:type="dxa"/>
            <w:vAlign w:val="center"/>
          </w:tcPr>
          <w:p w14:paraId="0EA98C2F"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1973B2AE"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5FC7F487" w14:textId="77777777" w:rsidTr="008F7A63">
        <w:trPr>
          <w:trHeight w:val="557"/>
        </w:trPr>
        <w:tc>
          <w:tcPr>
            <w:tcW w:w="710" w:type="dxa"/>
            <w:tcBorders>
              <w:top w:val="single" w:sz="4" w:space="0" w:color="auto"/>
            </w:tcBorders>
            <w:vAlign w:val="center"/>
          </w:tcPr>
          <w:p w14:paraId="6F695670" w14:textId="05C35907" w:rsidR="008F7A63"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6.</w:t>
            </w:r>
          </w:p>
        </w:tc>
        <w:tc>
          <w:tcPr>
            <w:tcW w:w="4536" w:type="dxa"/>
            <w:tcBorders>
              <w:top w:val="single" w:sz="4" w:space="0" w:color="auto"/>
              <w:left w:val="single" w:sz="4" w:space="0" w:color="auto"/>
              <w:bottom w:val="single" w:sz="4" w:space="0" w:color="auto"/>
              <w:right w:val="single" w:sz="4" w:space="0" w:color="auto"/>
            </w:tcBorders>
            <w:shd w:val="clear" w:color="000000" w:fill="FFFFFF"/>
          </w:tcPr>
          <w:p w14:paraId="37260C6F" w14:textId="1E2B45B4"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Elektriko replių komplektas</w:t>
            </w:r>
            <w:r w:rsidRPr="008F7A63">
              <w:rPr>
                <w:rFonts w:ascii="Times New Roman" w:hAnsi="Times New Roman" w:cs="Times New Roman"/>
                <w:noProof/>
                <w:sz w:val="24"/>
                <w:szCs w:val="24"/>
              </w:rPr>
              <w:t xml:space="preserve">. Replės sertifikuotos VDE atitinkamai pagal DIN EN/IEC 60900. Tinkamos dirbti su įtampa iki 1000 V. Komplektą turi sudaryti ne mažiau kaip: kombinuotos replės, įstrižinio kirpimo replės, prailgintos kirpimo replės.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9B7E101" w14:textId="6FEE37E6"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kompl</w:t>
            </w:r>
            <w:proofErr w:type="spellEnd"/>
            <w:proofErr w:type="gramEnd"/>
            <w:r w:rsidRPr="008F7A63">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E3FC5AC" w14:textId="0D08EBB2"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sz w:val="24"/>
                <w:szCs w:val="24"/>
              </w:rPr>
              <w:t>3</w:t>
            </w:r>
          </w:p>
        </w:tc>
        <w:tc>
          <w:tcPr>
            <w:tcW w:w="1418" w:type="dxa"/>
            <w:tcBorders>
              <w:top w:val="single" w:sz="4" w:space="0" w:color="auto"/>
            </w:tcBorders>
            <w:vAlign w:val="center"/>
          </w:tcPr>
          <w:p w14:paraId="5F8F16F2"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tcBorders>
              <w:top w:val="single" w:sz="4" w:space="0" w:color="auto"/>
            </w:tcBorders>
            <w:vAlign w:val="center"/>
          </w:tcPr>
          <w:p w14:paraId="0F703C5A"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75CC9513" w14:textId="77777777" w:rsidTr="005345D2">
        <w:trPr>
          <w:trHeight w:val="1434"/>
        </w:trPr>
        <w:tc>
          <w:tcPr>
            <w:tcW w:w="710" w:type="dxa"/>
            <w:tcBorders>
              <w:top w:val="single" w:sz="4" w:space="0" w:color="auto"/>
            </w:tcBorders>
            <w:vAlign w:val="center"/>
          </w:tcPr>
          <w:p w14:paraId="6762BBBF" w14:textId="148ABF3D" w:rsidR="008F7A63"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lastRenderedPageBreak/>
              <w:t>7.</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51C9848C" w14:textId="7D1DBF23"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Replės universalios</w:t>
            </w:r>
            <w:r w:rsidRPr="008F7A63">
              <w:rPr>
                <w:rFonts w:ascii="Times New Roman" w:hAnsi="Times New Roman" w:cs="Times New Roman"/>
                <w:noProof/>
                <w:sz w:val="24"/>
                <w:szCs w:val="24"/>
              </w:rPr>
              <w:t>. Dantytos, plokščios žiaunos su kirpimo funkcija, dviejų komponentų apsauginės rankenos arba aplietos neslystančia guma, bendras ilgis 200 mm.</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AEED9DC" w14:textId="20E35F94"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vnt</w:t>
            </w:r>
            <w:proofErr w:type="spellEnd"/>
            <w:proofErr w:type="gramEnd"/>
            <w:r w:rsidRPr="008F7A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8288F15" w14:textId="2A46C429"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sz w:val="24"/>
                <w:szCs w:val="24"/>
              </w:rPr>
              <w:t>27</w:t>
            </w:r>
          </w:p>
        </w:tc>
        <w:tc>
          <w:tcPr>
            <w:tcW w:w="1418" w:type="dxa"/>
            <w:vAlign w:val="center"/>
          </w:tcPr>
          <w:p w14:paraId="47060161"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4C6FBDAE"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6DF03FE5" w14:textId="77777777" w:rsidTr="00076473">
        <w:trPr>
          <w:trHeight w:val="698"/>
        </w:trPr>
        <w:tc>
          <w:tcPr>
            <w:tcW w:w="710" w:type="dxa"/>
            <w:vAlign w:val="center"/>
          </w:tcPr>
          <w:p w14:paraId="7758399D" w14:textId="005A5D77" w:rsidR="008F7A63"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8.</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0EA73832" w14:textId="793A9D1E"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Plaktukas viniatraukis</w:t>
            </w:r>
            <w:r w:rsidRPr="008F7A63">
              <w:rPr>
                <w:rFonts w:ascii="Times New Roman" w:hAnsi="Times New Roman" w:cs="Times New Roman"/>
                <w:noProof/>
                <w:sz w:val="24"/>
                <w:szCs w:val="24"/>
              </w:rPr>
              <w:t>. Vientiso plieno su gumuota rankena, svoris ne mažiau 560 g.</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02388E4" w14:textId="4DD66F55"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vnt</w:t>
            </w:r>
            <w:proofErr w:type="spellEnd"/>
            <w:proofErr w:type="gramEnd"/>
            <w:r w:rsidRPr="008F7A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E476B8B" w14:textId="77E03115"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sz w:val="24"/>
                <w:szCs w:val="24"/>
              </w:rPr>
              <w:t>57</w:t>
            </w:r>
          </w:p>
        </w:tc>
        <w:tc>
          <w:tcPr>
            <w:tcW w:w="1418" w:type="dxa"/>
            <w:vAlign w:val="center"/>
          </w:tcPr>
          <w:p w14:paraId="04F58FBD"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5B97E9C6"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3A400FA2" w14:textId="77777777" w:rsidTr="00076473">
        <w:trPr>
          <w:trHeight w:val="1063"/>
        </w:trPr>
        <w:tc>
          <w:tcPr>
            <w:tcW w:w="710" w:type="dxa"/>
            <w:vAlign w:val="center"/>
          </w:tcPr>
          <w:p w14:paraId="3DA55E67" w14:textId="539DD919" w:rsidR="008F7A63"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9.</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0C237A0D" w14:textId="58AA8E65"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Kūjis</w:t>
            </w:r>
            <w:r w:rsidRPr="008F7A63">
              <w:rPr>
                <w:rFonts w:ascii="Times New Roman" w:hAnsi="Times New Roman" w:cs="Times New Roman"/>
                <w:noProof/>
                <w:sz w:val="24"/>
                <w:szCs w:val="24"/>
              </w:rPr>
              <w:t>. Galvutės svoris 5 kg., rankena plastikinė arba stiklo pluošto, bendras ilgis su kotu nuo 875 mm iki 900 mm.</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80DF606" w14:textId="3679DD0E"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vnt</w:t>
            </w:r>
            <w:proofErr w:type="spellEnd"/>
            <w:proofErr w:type="gramEnd"/>
            <w:r w:rsidRPr="008F7A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AA431F3" w14:textId="6EC7EAD0"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sz w:val="24"/>
                <w:szCs w:val="24"/>
              </w:rPr>
              <w:t>19</w:t>
            </w:r>
          </w:p>
        </w:tc>
        <w:tc>
          <w:tcPr>
            <w:tcW w:w="1418" w:type="dxa"/>
            <w:vAlign w:val="center"/>
          </w:tcPr>
          <w:p w14:paraId="681D1516"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3EBED6B7"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3047DD03" w14:textId="77777777" w:rsidTr="00076473">
        <w:trPr>
          <w:trHeight w:val="826"/>
        </w:trPr>
        <w:tc>
          <w:tcPr>
            <w:tcW w:w="710" w:type="dxa"/>
            <w:vAlign w:val="center"/>
          </w:tcPr>
          <w:p w14:paraId="7054A6EB" w14:textId="2C402A90" w:rsidR="008F7A63"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10.</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7A947948" w14:textId="22259455"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Šešiakampių raktų komplektas</w:t>
            </w:r>
            <w:r w:rsidRPr="008F7A63">
              <w:rPr>
                <w:rFonts w:ascii="Times New Roman" w:hAnsi="Times New Roman" w:cs="Times New Roman"/>
                <w:noProof/>
                <w:sz w:val="24"/>
                <w:szCs w:val="24"/>
              </w:rPr>
              <w:t>. L - formos. Pagaminta iš metalo su rutuliniais/šarnyriniais galais, komplekte turi būti šių dydžių coliniai raktai: (1/16“, 5/64“, 3/32“, 1/8“, 5/32“, 3/16“, 1/4“, 5/16“, 3/8“), ne mažiau nei 9 raktai komplekte. Raktai sudėti plastikiniame, sulankstomame laikiklyje.</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CFDBF5C" w14:textId="7C223F5E" w:rsidR="008F7A63" w:rsidRPr="008F7A63" w:rsidRDefault="008F7A63" w:rsidP="008F7A63">
            <w:pPr>
              <w:jc w:val="center"/>
              <w:rPr>
                <w:rFonts w:ascii="Times New Roman" w:eastAsia="Times New Roman" w:hAnsi="Times New Roman" w:cs="Times New Roman"/>
                <w:color w:val="000000"/>
                <w:sz w:val="24"/>
                <w:szCs w:val="24"/>
                <w:lang w:val="lt-LT"/>
              </w:rPr>
            </w:pPr>
            <w:proofErr w:type="gramStart"/>
            <w:r w:rsidRPr="008F7A63">
              <w:rPr>
                <w:rFonts w:ascii="Times New Roman" w:hAnsi="Times New Roman" w:cs="Times New Roman"/>
                <w:sz w:val="24"/>
                <w:szCs w:val="24"/>
              </w:rPr>
              <w:t>rink</w:t>
            </w:r>
            <w:proofErr w:type="gramEnd"/>
            <w:r w:rsidRPr="008F7A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DA2FE2C" w14:textId="068814E4"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sz w:val="24"/>
                <w:szCs w:val="24"/>
              </w:rPr>
              <w:t>3</w:t>
            </w:r>
          </w:p>
        </w:tc>
        <w:tc>
          <w:tcPr>
            <w:tcW w:w="1418" w:type="dxa"/>
            <w:vAlign w:val="center"/>
          </w:tcPr>
          <w:p w14:paraId="10FD97FB"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6BBC4249"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0F61545C" w14:textId="77777777" w:rsidTr="008F7A63">
        <w:trPr>
          <w:trHeight w:val="487"/>
        </w:trPr>
        <w:tc>
          <w:tcPr>
            <w:tcW w:w="710" w:type="dxa"/>
            <w:vAlign w:val="center"/>
          </w:tcPr>
          <w:p w14:paraId="4722A96D" w14:textId="545630A0" w:rsidR="008F7A63"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11.</w:t>
            </w:r>
          </w:p>
        </w:tc>
        <w:tc>
          <w:tcPr>
            <w:tcW w:w="4536" w:type="dxa"/>
            <w:tcBorders>
              <w:top w:val="nil"/>
              <w:left w:val="single" w:sz="4" w:space="0" w:color="auto"/>
              <w:bottom w:val="single" w:sz="4" w:space="0" w:color="auto"/>
              <w:right w:val="single" w:sz="4" w:space="0" w:color="auto"/>
            </w:tcBorders>
            <w:shd w:val="clear" w:color="000000" w:fill="FFFFFF"/>
          </w:tcPr>
          <w:p w14:paraId="17CA9672" w14:textId="16B839FA"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Kombinuotas raktas</w:t>
            </w:r>
            <w:r w:rsidRPr="008F7A63">
              <w:rPr>
                <w:rFonts w:ascii="Times New Roman" w:hAnsi="Times New Roman" w:cs="Times New Roman"/>
                <w:noProof/>
                <w:sz w:val="24"/>
                <w:szCs w:val="24"/>
              </w:rPr>
              <w:t>. 7 mm, pagamintas iš metalo.</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1FA42EB" w14:textId="48E5FED2"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vnt</w:t>
            </w:r>
            <w:proofErr w:type="spellEnd"/>
            <w:proofErr w:type="gramEnd"/>
            <w:r w:rsidRPr="008F7A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8E6115C" w14:textId="2D9634E3"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sz w:val="24"/>
                <w:szCs w:val="24"/>
              </w:rPr>
              <w:t>9</w:t>
            </w:r>
          </w:p>
        </w:tc>
        <w:tc>
          <w:tcPr>
            <w:tcW w:w="1418" w:type="dxa"/>
            <w:vAlign w:val="center"/>
          </w:tcPr>
          <w:p w14:paraId="7D349DAE"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6692234E"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3A7F3824" w14:textId="77777777" w:rsidTr="008F7A63">
        <w:trPr>
          <w:trHeight w:val="1561"/>
        </w:trPr>
        <w:tc>
          <w:tcPr>
            <w:tcW w:w="710" w:type="dxa"/>
            <w:vAlign w:val="center"/>
          </w:tcPr>
          <w:p w14:paraId="3B8F9CE8" w14:textId="5BDF290A" w:rsidR="008F7A63"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12.</w:t>
            </w:r>
          </w:p>
        </w:tc>
        <w:tc>
          <w:tcPr>
            <w:tcW w:w="4536" w:type="dxa"/>
            <w:tcBorders>
              <w:top w:val="nil"/>
              <w:left w:val="single" w:sz="4" w:space="0" w:color="auto"/>
              <w:bottom w:val="single" w:sz="4" w:space="0" w:color="auto"/>
              <w:right w:val="single" w:sz="4" w:space="0" w:color="auto"/>
            </w:tcBorders>
            <w:shd w:val="clear" w:color="000000" w:fill="FFFFFF"/>
          </w:tcPr>
          <w:p w14:paraId="0F833DC3" w14:textId="3494EF08"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Elektriko atsuktuvų rinkinys</w:t>
            </w:r>
            <w:r w:rsidRPr="008F7A63">
              <w:rPr>
                <w:rFonts w:ascii="Times New Roman" w:hAnsi="Times New Roman" w:cs="Times New Roman"/>
                <w:noProof/>
                <w:sz w:val="24"/>
                <w:szCs w:val="24"/>
              </w:rPr>
              <w:t>. Skirti dirbti su įtampa iki 1000 V. Komplektaciją sudaro ne mažiau kaip: SL2,5 x 75 mm; SL4 x 100 mm; SL5,5 x 125 mm; PH1 x 80 mm; PH2 x 100 mm; įtampos testeris.</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8E50E46" w14:textId="3A6D99ED"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kompl</w:t>
            </w:r>
            <w:proofErr w:type="spellEnd"/>
            <w:proofErr w:type="gramEnd"/>
            <w:r w:rsidRPr="008F7A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6616241" w14:textId="7677BBEF"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color w:val="000000"/>
                <w:sz w:val="24"/>
                <w:szCs w:val="24"/>
              </w:rPr>
              <w:t>1</w:t>
            </w:r>
          </w:p>
        </w:tc>
        <w:tc>
          <w:tcPr>
            <w:tcW w:w="1418" w:type="dxa"/>
            <w:vAlign w:val="center"/>
          </w:tcPr>
          <w:p w14:paraId="210334C0"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130B7B20"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364F7620" w14:textId="77777777" w:rsidTr="008F7A63">
        <w:trPr>
          <w:trHeight w:val="539"/>
        </w:trPr>
        <w:tc>
          <w:tcPr>
            <w:tcW w:w="710" w:type="dxa"/>
            <w:vAlign w:val="center"/>
          </w:tcPr>
          <w:p w14:paraId="4998864A" w14:textId="029C4A46" w:rsidR="008F7A63"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13.</w:t>
            </w:r>
          </w:p>
        </w:tc>
        <w:tc>
          <w:tcPr>
            <w:tcW w:w="4536" w:type="dxa"/>
            <w:tcBorders>
              <w:top w:val="nil"/>
              <w:left w:val="single" w:sz="4" w:space="0" w:color="auto"/>
              <w:bottom w:val="single" w:sz="4" w:space="0" w:color="auto"/>
              <w:right w:val="single" w:sz="4" w:space="0" w:color="auto"/>
            </w:tcBorders>
            <w:shd w:val="clear" w:color="000000" w:fill="FFFFFF"/>
          </w:tcPr>
          <w:p w14:paraId="7B64AD41" w14:textId="50A2DD1F"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Galvutė. 10 mm</w:t>
            </w:r>
            <w:r w:rsidRPr="008F7A63">
              <w:rPr>
                <w:rFonts w:ascii="Times New Roman" w:hAnsi="Times New Roman" w:cs="Times New Roman"/>
                <w:noProof/>
                <w:sz w:val="24"/>
                <w:szCs w:val="24"/>
              </w:rPr>
              <w:t>. Ilga, tvirtinimo tipas 1/2 colio, šešių kampų sukimo galvutė, CrV.</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05797CA" w14:textId="19B6F88F"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vnt</w:t>
            </w:r>
            <w:proofErr w:type="spellEnd"/>
            <w:proofErr w:type="gramEnd"/>
            <w:r w:rsidRPr="008F7A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B66FFEB" w14:textId="6A71A700"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color w:val="000000"/>
                <w:sz w:val="24"/>
                <w:szCs w:val="24"/>
              </w:rPr>
              <w:t>20</w:t>
            </w:r>
          </w:p>
        </w:tc>
        <w:tc>
          <w:tcPr>
            <w:tcW w:w="1418" w:type="dxa"/>
            <w:vAlign w:val="center"/>
          </w:tcPr>
          <w:p w14:paraId="5974A48D"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6AD98851"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7B324EB8" w14:textId="77777777" w:rsidTr="008F7A63">
        <w:trPr>
          <w:trHeight w:val="547"/>
        </w:trPr>
        <w:tc>
          <w:tcPr>
            <w:tcW w:w="710" w:type="dxa"/>
            <w:vAlign w:val="center"/>
          </w:tcPr>
          <w:p w14:paraId="7DB1CD62" w14:textId="147DA8DB" w:rsidR="008F7A63"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14.</w:t>
            </w:r>
          </w:p>
        </w:tc>
        <w:tc>
          <w:tcPr>
            <w:tcW w:w="4536" w:type="dxa"/>
            <w:tcBorders>
              <w:top w:val="nil"/>
              <w:left w:val="single" w:sz="4" w:space="0" w:color="auto"/>
              <w:bottom w:val="single" w:sz="4" w:space="0" w:color="auto"/>
              <w:right w:val="single" w:sz="4" w:space="0" w:color="auto"/>
            </w:tcBorders>
            <w:shd w:val="clear" w:color="000000" w:fill="FFFFFF"/>
          </w:tcPr>
          <w:p w14:paraId="29212FA0" w14:textId="1309D897"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Galvutė. 11 mm</w:t>
            </w:r>
            <w:r w:rsidRPr="008F7A63">
              <w:rPr>
                <w:rFonts w:ascii="Times New Roman" w:hAnsi="Times New Roman" w:cs="Times New Roman"/>
                <w:noProof/>
                <w:sz w:val="24"/>
                <w:szCs w:val="24"/>
              </w:rPr>
              <w:t>. Ilga, tvirtinimo tipas 1/2 colio, šešių kampų sukimo galvutė, CrV.</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92CCCE3" w14:textId="1B6A492A"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vnt</w:t>
            </w:r>
            <w:proofErr w:type="spellEnd"/>
            <w:proofErr w:type="gramEnd"/>
            <w:r w:rsidRPr="008F7A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6BD1068" w14:textId="2520897D"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sz w:val="24"/>
                <w:szCs w:val="24"/>
              </w:rPr>
              <w:t>20</w:t>
            </w:r>
          </w:p>
        </w:tc>
        <w:tc>
          <w:tcPr>
            <w:tcW w:w="1418" w:type="dxa"/>
            <w:vAlign w:val="center"/>
          </w:tcPr>
          <w:p w14:paraId="5E2B4E01"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3E5C6F9A"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218F5B2E" w14:textId="77777777" w:rsidTr="008F7A63">
        <w:trPr>
          <w:trHeight w:val="556"/>
        </w:trPr>
        <w:tc>
          <w:tcPr>
            <w:tcW w:w="710" w:type="dxa"/>
            <w:vAlign w:val="center"/>
          </w:tcPr>
          <w:p w14:paraId="0EABFF76" w14:textId="62E6634C" w:rsidR="008F7A63"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15.</w:t>
            </w:r>
          </w:p>
        </w:tc>
        <w:tc>
          <w:tcPr>
            <w:tcW w:w="4536" w:type="dxa"/>
            <w:tcBorders>
              <w:top w:val="nil"/>
              <w:left w:val="single" w:sz="4" w:space="0" w:color="auto"/>
              <w:bottom w:val="single" w:sz="4" w:space="0" w:color="auto"/>
              <w:right w:val="single" w:sz="4" w:space="0" w:color="auto"/>
            </w:tcBorders>
            <w:shd w:val="clear" w:color="000000" w:fill="FFFFFF"/>
          </w:tcPr>
          <w:p w14:paraId="77741C1E" w14:textId="7BC6C2AA"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Galvutė. 12 mm</w:t>
            </w:r>
            <w:r w:rsidRPr="008F7A63">
              <w:rPr>
                <w:rFonts w:ascii="Times New Roman" w:hAnsi="Times New Roman" w:cs="Times New Roman"/>
                <w:noProof/>
                <w:sz w:val="24"/>
                <w:szCs w:val="24"/>
              </w:rPr>
              <w:t>. Ilga, tvirtinimo tipas 1/2 colio, šešių kampų sukimo galvutė, CrV.</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C67AB53" w14:textId="5785811C"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vnt</w:t>
            </w:r>
            <w:proofErr w:type="spellEnd"/>
            <w:proofErr w:type="gramEnd"/>
            <w:r w:rsidRPr="008F7A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02475E0" w14:textId="6C4735C2"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sz w:val="24"/>
                <w:szCs w:val="24"/>
              </w:rPr>
              <w:t>20</w:t>
            </w:r>
          </w:p>
        </w:tc>
        <w:tc>
          <w:tcPr>
            <w:tcW w:w="1418" w:type="dxa"/>
            <w:vAlign w:val="center"/>
          </w:tcPr>
          <w:p w14:paraId="41CB13B4"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26BFA7A6"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16792773" w14:textId="77777777" w:rsidTr="005345D2">
        <w:trPr>
          <w:trHeight w:val="573"/>
        </w:trPr>
        <w:tc>
          <w:tcPr>
            <w:tcW w:w="710" w:type="dxa"/>
            <w:tcBorders>
              <w:top w:val="single" w:sz="4" w:space="0" w:color="auto"/>
            </w:tcBorders>
            <w:vAlign w:val="center"/>
          </w:tcPr>
          <w:p w14:paraId="55F80167" w14:textId="57163E7D" w:rsidR="008F7A63"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16.</w:t>
            </w:r>
          </w:p>
        </w:tc>
        <w:tc>
          <w:tcPr>
            <w:tcW w:w="4536" w:type="dxa"/>
            <w:tcBorders>
              <w:top w:val="nil"/>
              <w:left w:val="single" w:sz="4" w:space="0" w:color="auto"/>
              <w:bottom w:val="single" w:sz="4" w:space="0" w:color="auto"/>
              <w:right w:val="single" w:sz="4" w:space="0" w:color="auto"/>
            </w:tcBorders>
            <w:shd w:val="clear" w:color="000000" w:fill="FFFFFF"/>
          </w:tcPr>
          <w:p w14:paraId="265AAD01" w14:textId="1326DB3D"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Galvutė. 13 mm</w:t>
            </w:r>
            <w:r w:rsidRPr="008F7A63">
              <w:rPr>
                <w:rFonts w:ascii="Times New Roman" w:hAnsi="Times New Roman" w:cs="Times New Roman"/>
                <w:noProof/>
                <w:sz w:val="24"/>
                <w:szCs w:val="24"/>
              </w:rPr>
              <w:t>. Ilga, tvirtinimo tipas 1/2 colio, šešių kampų sukimo galvutė, CrV.</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FABB801" w14:textId="37B6F97F"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vnt</w:t>
            </w:r>
            <w:proofErr w:type="spellEnd"/>
            <w:proofErr w:type="gramEnd"/>
            <w:r w:rsidRPr="008F7A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9BF0ADA" w14:textId="02E639E8"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sz w:val="24"/>
                <w:szCs w:val="24"/>
              </w:rPr>
              <w:t>20</w:t>
            </w:r>
          </w:p>
        </w:tc>
        <w:tc>
          <w:tcPr>
            <w:tcW w:w="1418" w:type="dxa"/>
            <w:vAlign w:val="center"/>
          </w:tcPr>
          <w:p w14:paraId="31103D37"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57092FBC"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74B44F2A" w14:textId="77777777" w:rsidTr="008F7A63">
        <w:trPr>
          <w:trHeight w:val="613"/>
        </w:trPr>
        <w:tc>
          <w:tcPr>
            <w:tcW w:w="710" w:type="dxa"/>
            <w:vAlign w:val="center"/>
          </w:tcPr>
          <w:p w14:paraId="4E8292C7" w14:textId="1131490E" w:rsidR="008F7A63"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17.</w:t>
            </w:r>
          </w:p>
        </w:tc>
        <w:tc>
          <w:tcPr>
            <w:tcW w:w="4536" w:type="dxa"/>
            <w:tcBorders>
              <w:top w:val="nil"/>
              <w:left w:val="single" w:sz="4" w:space="0" w:color="auto"/>
              <w:bottom w:val="single" w:sz="4" w:space="0" w:color="auto"/>
              <w:right w:val="single" w:sz="4" w:space="0" w:color="auto"/>
            </w:tcBorders>
            <w:shd w:val="clear" w:color="000000" w:fill="FFFFFF"/>
          </w:tcPr>
          <w:p w14:paraId="0245C38C" w14:textId="54B560CA"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Galvutė. 14 mm</w:t>
            </w:r>
            <w:r w:rsidRPr="008F7A63">
              <w:rPr>
                <w:rFonts w:ascii="Times New Roman" w:hAnsi="Times New Roman" w:cs="Times New Roman"/>
                <w:noProof/>
                <w:sz w:val="24"/>
                <w:szCs w:val="24"/>
              </w:rPr>
              <w:t>. Ilga, tvirtinimo tipas 1/2 colio, šešių kampų sukimo galvutė, CrV.</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96B90E0" w14:textId="018E4D50"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vnt</w:t>
            </w:r>
            <w:proofErr w:type="spellEnd"/>
            <w:proofErr w:type="gramEnd"/>
            <w:r w:rsidRPr="008F7A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EA1B200" w14:textId="55483872"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sz w:val="24"/>
                <w:szCs w:val="24"/>
              </w:rPr>
              <w:t>20</w:t>
            </w:r>
          </w:p>
        </w:tc>
        <w:tc>
          <w:tcPr>
            <w:tcW w:w="1418" w:type="dxa"/>
            <w:vAlign w:val="center"/>
          </w:tcPr>
          <w:p w14:paraId="5C368590"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32AEBDCE"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79F4F9B3" w14:textId="77777777" w:rsidTr="008F7A63">
        <w:trPr>
          <w:trHeight w:val="604"/>
        </w:trPr>
        <w:tc>
          <w:tcPr>
            <w:tcW w:w="710" w:type="dxa"/>
            <w:tcBorders>
              <w:top w:val="single" w:sz="4" w:space="0" w:color="auto"/>
            </w:tcBorders>
            <w:vAlign w:val="center"/>
          </w:tcPr>
          <w:p w14:paraId="052DECE0" w14:textId="4E96F682" w:rsidR="008F7A63"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18.</w:t>
            </w:r>
          </w:p>
        </w:tc>
        <w:tc>
          <w:tcPr>
            <w:tcW w:w="4536" w:type="dxa"/>
            <w:tcBorders>
              <w:top w:val="single" w:sz="4" w:space="0" w:color="auto"/>
              <w:left w:val="single" w:sz="4" w:space="0" w:color="auto"/>
              <w:bottom w:val="single" w:sz="4" w:space="0" w:color="auto"/>
              <w:right w:val="single" w:sz="4" w:space="0" w:color="auto"/>
            </w:tcBorders>
            <w:shd w:val="clear" w:color="000000" w:fill="FFFFFF"/>
          </w:tcPr>
          <w:p w14:paraId="4DE501C0" w14:textId="4D4F16F9"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Galvutė. 15 mm</w:t>
            </w:r>
            <w:r w:rsidRPr="008F7A63">
              <w:rPr>
                <w:rFonts w:ascii="Times New Roman" w:hAnsi="Times New Roman" w:cs="Times New Roman"/>
                <w:noProof/>
                <w:sz w:val="24"/>
                <w:szCs w:val="24"/>
              </w:rPr>
              <w:t>. Ilga, tvirtinimo tipas 1/2 colio, šešių kampų sukimo galvutė, CrV.</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580FB50" w14:textId="4B38B72D"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vnt</w:t>
            </w:r>
            <w:proofErr w:type="spellEnd"/>
            <w:proofErr w:type="gramEnd"/>
            <w:r w:rsidRPr="008F7A63">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03620BA" w14:textId="4EAA4BFA"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sz w:val="24"/>
                <w:szCs w:val="24"/>
              </w:rPr>
              <w:t>20</w:t>
            </w:r>
          </w:p>
        </w:tc>
        <w:tc>
          <w:tcPr>
            <w:tcW w:w="1418" w:type="dxa"/>
            <w:vAlign w:val="center"/>
          </w:tcPr>
          <w:p w14:paraId="5792524A"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236BCF1B"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29B39176" w14:textId="77777777" w:rsidTr="008F7A63">
        <w:trPr>
          <w:trHeight w:val="367"/>
        </w:trPr>
        <w:tc>
          <w:tcPr>
            <w:tcW w:w="710" w:type="dxa"/>
            <w:vAlign w:val="center"/>
          </w:tcPr>
          <w:p w14:paraId="1F3FB286" w14:textId="500CD06B" w:rsidR="008F7A63"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lastRenderedPageBreak/>
              <w:t>19.</w:t>
            </w:r>
          </w:p>
        </w:tc>
        <w:tc>
          <w:tcPr>
            <w:tcW w:w="4536" w:type="dxa"/>
            <w:tcBorders>
              <w:top w:val="nil"/>
              <w:left w:val="single" w:sz="4" w:space="0" w:color="auto"/>
              <w:bottom w:val="single" w:sz="4" w:space="0" w:color="auto"/>
              <w:right w:val="single" w:sz="4" w:space="0" w:color="auto"/>
            </w:tcBorders>
            <w:shd w:val="clear" w:color="000000" w:fill="FFFFFF"/>
          </w:tcPr>
          <w:p w14:paraId="69B091D9" w14:textId="6E313661"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Galvutė. 16 mm</w:t>
            </w:r>
            <w:r w:rsidRPr="008F7A63">
              <w:rPr>
                <w:rFonts w:ascii="Times New Roman" w:hAnsi="Times New Roman" w:cs="Times New Roman"/>
                <w:noProof/>
                <w:sz w:val="24"/>
                <w:szCs w:val="24"/>
              </w:rPr>
              <w:t>. Ilga, tvirtinimo tipas 1/2 colio, šešių kampų sukimo galvutė, CrV.</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5D82380" w14:textId="59D80D44"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vnt</w:t>
            </w:r>
            <w:proofErr w:type="spellEnd"/>
            <w:proofErr w:type="gramEnd"/>
            <w:r w:rsidRPr="008F7A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FD6AE08" w14:textId="76318923"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sz w:val="24"/>
                <w:szCs w:val="24"/>
              </w:rPr>
              <w:t>20</w:t>
            </w:r>
          </w:p>
        </w:tc>
        <w:tc>
          <w:tcPr>
            <w:tcW w:w="1418" w:type="dxa"/>
            <w:vAlign w:val="center"/>
          </w:tcPr>
          <w:p w14:paraId="29DF3C27"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74137670"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2EF9F6DA" w14:textId="77777777" w:rsidTr="008F7A63">
        <w:trPr>
          <w:trHeight w:val="373"/>
        </w:trPr>
        <w:tc>
          <w:tcPr>
            <w:tcW w:w="710" w:type="dxa"/>
            <w:vAlign w:val="center"/>
          </w:tcPr>
          <w:p w14:paraId="38A1479B" w14:textId="1F659FD3" w:rsidR="008F7A63"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20.</w:t>
            </w:r>
          </w:p>
        </w:tc>
        <w:tc>
          <w:tcPr>
            <w:tcW w:w="4536" w:type="dxa"/>
            <w:tcBorders>
              <w:top w:val="nil"/>
              <w:left w:val="single" w:sz="4" w:space="0" w:color="auto"/>
              <w:bottom w:val="single" w:sz="4" w:space="0" w:color="auto"/>
              <w:right w:val="single" w:sz="4" w:space="0" w:color="auto"/>
            </w:tcBorders>
            <w:shd w:val="clear" w:color="000000" w:fill="FFFFFF"/>
          </w:tcPr>
          <w:p w14:paraId="1E44C9CC" w14:textId="710024F7"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Galvutė. 17 mm</w:t>
            </w:r>
            <w:r w:rsidRPr="008F7A63">
              <w:rPr>
                <w:rFonts w:ascii="Times New Roman" w:hAnsi="Times New Roman" w:cs="Times New Roman"/>
                <w:noProof/>
                <w:sz w:val="24"/>
                <w:szCs w:val="24"/>
              </w:rPr>
              <w:t>. Ilga, tvirtinimo tipas 1/2 colio, šešių kampų sukimo galvutė, CrV.</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FFE4B55" w14:textId="5081DFCA"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vnt</w:t>
            </w:r>
            <w:proofErr w:type="spellEnd"/>
            <w:proofErr w:type="gramEnd"/>
            <w:r w:rsidRPr="008F7A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99CECDE" w14:textId="65670351"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sz w:val="24"/>
                <w:szCs w:val="24"/>
              </w:rPr>
              <w:t>20</w:t>
            </w:r>
          </w:p>
        </w:tc>
        <w:tc>
          <w:tcPr>
            <w:tcW w:w="1418" w:type="dxa"/>
            <w:vAlign w:val="center"/>
          </w:tcPr>
          <w:p w14:paraId="4437FD8E"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3307028F"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178B0D0F" w14:textId="77777777" w:rsidTr="008F7A63">
        <w:trPr>
          <w:trHeight w:val="535"/>
        </w:trPr>
        <w:tc>
          <w:tcPr>
            <w:tcW w:w="710" w:type="dxa"/>
            <w:vAlign w:val="center"/>
          </w:tcPr>
          <w:p w14:paraId="3250241E" w14:textId="13E880D9" w:rsidR="008F7A63"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21.</w:t>
            </w:r>
          </w:p>
        </w:tc>
        <w:tc>
          <w:tcPr>
            <w:tcW w:w="4536" w:type="dxa"/>
            <w:tcBorders>
              <w:top w:val="nil"/>
              <w:left w:val="single" w:sz="4" w:space="0" w:color="auto"/>
              <w:bottom w:val="single" w:sz="4" w:space="0" w:color="auto"/>
              <w:right w:val="single" w:sz="4" w:space="0" w:color="auto"/>
            </w:tcBorders>
            <w:shd w:val="clear" w:color="000000" w:fill="FFFFFF"/>
          </w:tcPr>
          <w:p w14:paraId="47864E3E" w14:textId="2D971024"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Galvutė. 18 mm</w:t>
            </w:r>
            <w:r w:rsidRPr="008F7A63">
              <w:rPr>
                <w:rFonts w:ascii="Times New Roman" w:hAnsi="Times New Roman" w:cs="Times New Roman"/>
                <w:noProof/>
                <w:sz w:val="24"/>
                <w:szCs w:val="24"/>
              </w:rPr>
              <w:t>. Ilga, tvirtinimo tipas 1/2 colio, šešių kampų sukimo galvutė, CrV.</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67474F9" w14:textId="21732C6A"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vnt</w:t>
            </w:r>
            <w:proofErr w:type="spellEnd"/>
            <w:proofErr w:type="gramEnd"/>
            <w:r w:rsidRPr="008F7A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CB81CC5" w14:textId="3BF72127"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sz w:val="24"/>
                <w:szCs w:val="24"/>
              </w:rPr>
              <w:t>20</w:t>
            </w:r>
          </w:p>
        </w:tc>
        <w:tc>
          <w:tcPr>
            <w:tcW w:w="1418" w:type="dxa"/>
            <w:vAlign w:val="center"/>
          </w:tcPr>
          <w:p w14:paraId="7E3480C3"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3F3CB8D1"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6373D1C8" w14:textId="77777777" w:rsidTr="008F7A63">
        <w:trPr>
          <w:trHeight w:val="683"/>
        </w:trPr>
        <w:tc>
          <w:tcPr>
            <w:tcW w:w="710" w:type="dxa"/>
            <w:vAlign w:val="center"/>
          </w:tcPr>
          <w:p w14:paraId="23005A8E" w14:textId="37B60028" w:rsidR="008F7A63"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22.</w:t>
            </w:r>
          </w:p>
        </w:tc>
        <w:tc>
          <w:tcPr>
            <w:tcW w:w="4536" w:type="dxa"/>
            <w:tcBorders>
              <w:top w:val="nil"/>
              <w:left w:val="single" w:sz="4" w:space="0" w:color="auto"/>
              <w:bottom w:val="single" w:sz="4" w:space="0" w:color="auto"/>
              <w:right w:val="single" w:sz="4" w:space="0" w:color="auto"/>
            </w:tcBorders>
            <w:shd w:val="clear" w:color="000000" w:fill="FFFFFF"/>
          </w:tcPr>
          <w:p w14:paraId="5F9EC51D" w14:textId="17530B06"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Galvutė. 19 mm</w:t>
            </w:r>
            <w:r w:rsidRPr="008F7A63">
              <w:rPr>
                <w:rFonts w:ascii="Times New Roman" w:hAnsi="Times New Roman" w:cs="Times New Roman"/>
                <w:noProof/>
                <w:sz w:val="24"/>
                <w:szCs w:val="24"/>
              </w:rPr>
              <w:t>. Ilga, tvirtinimo tipas 1/2 colio, šešių kampų sukimo galvutė, CrV.</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8FCC6F8" w14:textId="5A7BA4CA"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vnt</w:t>
            </w:r>
            <w:proofErr w:type="spellEnd"/>
            <w:proofErr w:type="gramEnd"/>
            <w:r w:rsidRPr="008F7A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46A0557" w14:textId="12BFB022"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sz w:val="24"/>
                <w:szCs w:val="24"/>
              </w:rPr>
              <w:t>20</w:t>
            </w:r>
          </w:p>
        </w:tc>
        <w:tc>
          <w:tcPr>
            <w:tcW w:w="1418" w:type="dxa"/>
            <w:vAlign w:val="center"/>
          </w:tcPr>
          <w:p w14:paraId="325BAE00"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022F1636"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66D1E66E" w14:textId="77777777" w:rsidTr="005345D2">
        <w:trPr>
          <w:trHeight w:val="556"/>
        </w:trPr>
        <w:tc>
          <w:tcPr>
            <w:tcW w:w="710" w:type="dxa"/>
            <w:vAlign w:val="center"/>
          </w:tcPr>
          <w:p w14:paraId="470C18FF" w14:textId="4ED1CC1F" w:rsidR="008F7A63"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23.</w:t>
            </w:r>
          </w:p>
        </w:tc>
        <w:tc>
          <w:tcPr>
            <w:tcW w:w="4536" w:type="dxa"/>
            <w:tcBorders>
              <w:top w:val="nil"/>
              <w:left w:val="single" w:sz="4" w:space="0" w:color="auto"/>
              <w:bottom w:val="single" w:sz="4" w:space="0" w:color="auto"/>
              <w:right w:val="single" w:sz="4" w:space="0" w:color="auto"/>
            </w:tcBorders>
            <w:shd w:val="clear" w:color="000000" w:fill="FFFFFF"/>
          </w:tcPr>
          <w:p w14:paraId="3627BCF0" w14:textId="67DAA5C4"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Galvutė. 21 mm</w:t>
            </w:r>
            <w:r w:rsidRPr="008F7A63">
              <w:rPr>
                <w:rFonts w:ascii="Times New Roman" w:hAnsi="Times New Roman" w:cs="Times New Roman"/>
                <w:noProof/>
                <w:sz w:val="24"/>
                <w:szCs w:val="24"/>
              </w:rPr>
              <w:t>. Ilga, tvirtinimo tipas 1/2 colio, šešių kampų sukimo galvutė, CrV.</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D8815E9" w14:textId="546DC1C2"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vnt</w:t>
            </w:r>
            <w:proofErr w:type="spellEnd"/>
            <w:proofErr w:type="gramEnd"/>
            <w:r w:rsidRPr="008F7A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8BD5380" w14:textId="5ED4CF75"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sz w:val="24"/>
                <w:szCs w:val="24"/>
              </w:rPr>
              <w:t>20</w:t>
            </w:r>
          </w:p>
        </w:tc>
        <w:tc>
          <w:tcPr>
            <w:tcW w:w="1418" w:type="dxa"/>
            <w:tcBorders>
              <w:top w:val="single" w:sz="4" w:space="0" w:color="auto"/>
            </w:tcBorders>
            <w:vAlign w:val="center"/>
          </w:tcPr>
          <w:p w14:paraId="723936C1"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tcBorders>
              <w:top w:val="single" w:sz="4" w:space="0" w:color="auto"/>
            </w:tcBorders>
            <w:vAlign w:val="center"/>
          </w:tcPr>
          <w:p w14:paraId="17F6817A"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5142C676" w14:textId="77777777" w:rsidTr="008F7A63">
        <w:trPr>
          <w:trHeight w:val="563"/>
        </w:trPr>
        <w:tc>
          <w:tcPr>
            <w:tcW w:w="710" w:type="dxa"/>
            <w:vAlign w:val="center"/>
          </w:tcPr>
          <w:p w14:paraId="2147C6AB" w14:textId="6ADE3000" w:rsidR="008F7A63"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24.</w:t>
            </w:r>
          </w:p>
        </w:tc>
        <w:tc>
          <w:tcPr>
            <w:tcW w:w="4536" w:type="dxa"/>
            <w:tcBorders>
              <w:top w:val="nil"/>
              <w:left w:val="single" w:sz="4" w:space="0" w:color="auto"/>
              <w:bottom w:val="single" w:sz="4" w:space="0" w:color="auto"/>
              <w:right w:val="single" w:sz="4" w:space="0" w:color="auto"/>
            </w:tcBorders>
            <w:shd w:val="clear" w:color="000000" w:fill="FFFFFF"/>
          </w:tcPr>
          <w:p w14:paraId="599D4EDC" w14:textId="4A164012"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Galvutė. 22 mm</w:t>
            </w:r>
            <w:r w:rsidRPr="008F7A63">
              <w:rPr>
                <w:rFonts w:ascii="Times New Roman" w:hAnsi="Times New Roman" w:cs="Times New Roman"/>
                <w:noProof/>
                <w:sz w:val="24"/>
                <w:szCs w:val="24"/>
              </w:rPr>
              <w:t>. Ilga, tvirtinimo tipas 1/2 colio, šešių kampų sukimo galvutė, CrV.</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2E7255E" w14:textId="11AF0A4B"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vnt</w:t>
            </w:r>
            <w:proofErr w:type="spellEnd"/>
            <w:proofErr w:type="gramEnd"/>
            <w:r w:rsidRPr="008F7A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89139A6" w14:textId="2527A3CE"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sz w:val="24"/>
                <w:szCs w:val="24"/>
              </w:rPr>
              <w:t>20</w:t>
            </w:r>
          </w:p>
        </w:tc>
        <w:tc>
          <w:tcPr>
            <w:tcW w:w="1418" w:type="dxa"/>
            <w:vAlign w:val="center"/>
          </w:tcPr>
          <w:p w14:paraId="765D7F7A"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7BF06AEB"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38B6D558" w14:textId="77777777" w:rsidTr="008F7A63">
        <w:trPr>
          <w:trHeight w:val="659"/>
        </w:trPr>
        <w:tc>
          <w:tcPr>
            <w:tcW w:w="710" w:type="dxa"/>
            <w:vAlign w:val="center"/>
          </w:tcPr>
          <w:p w14:paraId="725F2B64" w14:textId="677A25DA" w:rsidR="008F7A63"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25.</w:t>
            </w:r>
          </w:p>
        </w:tc>
        <w:tc>
          <w:tcPr>
            <w:tcW w:w="4536" w:type="dxa"/>
            <w:tcBorders>
              <w:top w:val="nil"/>
              <w:left w:val="single" w:sz="4" w:space="0" w:color="auto"/>
              <w:bottom w:val="single" w:sz="4" w:space="0" w:color="auto"/>
              <w:right w:val="single" w:sz="4" w:space="0" w:color="auto"/>
            </w:tcBorders>
            <w:shd w:val="clear" w:color="000000" w:fill="FFFFFF"/>
          </w:tcPr>
          <w:p w14:paraId="4810922A" w14:textId="52A4D3A5"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Galvutė. 24 mm</w:t>
            </w:r>
            <w:r w:rsidRPr="008F7A63">
              <w:rPr>
                <w:rFonts w:ascii="Times New Roman" w:hAnsi="Times New Roman" w:cs="Times New Roman"/>
                <w:noProof/>
                <w:sz w:val="24"/>
                <w:szCs w:val="24"/>
              </w:rPr>
              <w:t>. Ilga, tvirtinimo tipas 1/2 colio, šešių kampų sukimo galvutė, CrV.</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EC43265" w14:textId="032A986C"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vnt</w:t>
            </w:r>
            <w:proofErr w:type="spellEnd"/>
            <w:proofErr w:type="gramEnd"/>
            <w:r w:rsidRPr="008F7A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7CE1E11" w14:textId="7CC3E9AD"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sz w:val="24"/>
                <w:szCs w:val="24"/>
              </w:rPr>
              <w:t>20</w:t>
            </w:r>
          </w:p>
        </w:tc>
        <w:tc>
          <w:tcPr>
            <w:tcW w:w="1418" w:type="dxa"/>
            <w:vAlign w:val="center"/>
          </w:tcPr>
          <w:p w14:paraId="09642FB2"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63867802"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076473" w14:paraId="75074AD7" w14:textId="77777777" w:rsidTr="00076473">
        <w:trPr>
          <w:trHeight w:val="1446"/>
        </w:trPr>
        <w:tc>
          <w:tcPr>
            <w:tcW w:w="710" w:type="dxa"/>
            <w:vAlign w:val="center"/>
          </w:tcPr>
          <w:p w14:paraId="6BB69959" w14:textId="3C88507F" w:rsidR="008F7A63" w:rsidRDefault="008F7A63" w:rsidP="008F7A63">
            <w:pPr>
              <w:spacing w:after="0" w:line="240" w:lineRule="auto"/>
              <w:ind w:left="34"/>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26.</w:t>
            </w:r>
          </w:p>
        </w:tc>
        <w:tc>
          <w:tcPr>
            <w:tcW w:w="4536" w:type="dxa"/>
            <w:tcBorders>
              <w:top w:val="nil"/>
              <w:left w:val="single" w:sz="4" w:space="0" w:color="auto"/>
              <w:bottom w:val="single" w:sz="4" w:space="0" w:color="auto"/>
              <w:right w:val="single" w:sz="4" w:space="0" w:color="auto"/>
            </w:tcBorders>
            <w:shd w:val="clear" w:color="000000" w:fill="FFFFFF"/>
            <w:vAlign w:val="center"/>
          </w:tcPr>
          <w:p w14:paraId="5725E11E" w14:textId="18584A5E" w:rsidR="008F7A63" w:rsidRPr="008F7A63" w:rsidRDefault="008F7A63" w:rsidP="008F7A63">
            <w:pPr>
              <w:rPr>
                <w:rFonts w:ascii="Times New Roman" w:hAnsi="Times New Roman" w:cs="Times New Roman"/>
                <w:b/>
                <w:noProof/>
                <w:sz w:val="24"/>
                <w:szCs w:val="24"/>
                <w:lang w:val="lt-LT"/>
              </w:rPr>
            </w:pPr>
            <w:r w:rsidRPr="00CF361D">
              <w:rPr>
                <w:rFonts w:ascii="Times New Roman" w:hAnsi="Times New Roman" w:cs="Times New Roman"/>
                <w:b/>
                <w:noProof/>
                <w:sz w:val="24"/>
                <w:szCs w:val="24"/>
              </w:rPr>
              <w:t>Smūginis adapteris</w:t>
            </w:r>
            <w:r w:rsidRPr="008F7A63">
              <w:rPr>
                <w:rFonts w:ascii="Times New Roman" w:hAnsi="Times New Roman" w:cs="Times New Roman"/>
                <w:noProof/>
                <w:sz w:val="24"/>
                <w:szCs w:val="24"/>
              </w:rPr>
              <w:t>. Vidinis tvirtinimo kvadratas 3/4 colio,  išorinis tvirtinimo kvadratas 1 colio. Pagaminta iš chromo molibdeno plieno.</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33A2A6A" w14:textId="14260B0E" w:rsidR="008F7A63" w:rsidRPr="008F7A63" w:rsidRDefault="008F7A63" w:rsidP="008F7A63">
            <w:pPr>
              <w:jc w:val="center"/>
              <w:rPr>
                <w:rFonts w:ascii="Times New Roman" w:eastAsia="Times New Roman" w:hAnsi="Times New Roman" w:cs="Times New Roman"/>
                <w:color w:val="000000"/>
                <w:sz w:val="24"/>
                <w:szCs w:val="24"/>
                <w:lang w:val="lt-LT"/>
              </w:rPr>
            </w:pPr>
            <w:proofErr w:type="spellStart"/>
            <w:proofErr w:type="gramStart"/>
            <w:r w:rsidRPr="008F7A63">
              <w:rPr>
                <w:rFonts w:ascii="Times New Roman" w:hAnsi="Times New Roman" w:cs="Times New Roman"/>
                <w:sz w:val="24"/>
                <w:szCs w:val="24"/>
              </w:rPr>
              <w:t>vnt</w:t>
            </w:r>
            <w:proofErr w:type="spellEnd"/>
            <w:proofErr w:type="gramEnd"/>
            <w:r w:rsidRPr="008F7A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97A21A3" w14:textId="02E89BDF" w:rsidR="008F7A63" w:rsidRPr="008F7A63" w:rsidRDefault="008F7A63" w:rsidP="008F7A63">
            <w:pPr>
              <w:jc w:val="center"/>
              <w:rPr>
                <w:rFonts w:ascii="Times New Roman" w:hAnsi="Times New Roman" w:cs="Times New Roman"/>
                <w:sz w:val="24"/>
                <w:szCs w:val="24"/>
                <w:lang w:val="lt-LT"/>
              </w:rPr>
            </w:pPr>
            <w:r w:rsidRPr="008F7A63">
              <w:rPr>
                <w:rFonts w:ascii="Times New Roman" w:hAnsi="Times New Roman" w:cs="Times New Roman"/>
                <w:sz w:val="24"/>
                <w:szCs w:val="24"/>
              </w:rPr>
              <w:t>5</w:t>
            </w:r>
          </w:p>
        </w:tc>
        <w:tc>
          <w:tcPr>
            <w:tcW w:w="1418" w:type="dxa"/>
            <w:vAlign w:val="center"/>
          </w:tcPr>
          <w:p w14:paraId="6D695117"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c>
          <w:tcPr>
            <w:tcW w:w="1559" w:type="dxa"/>
            <w:vAlign w:val="center"/>
          </w:tcPr>
          <w:p w14:paraId="7C58C840" w14:textId="77777777" w:rsidR="008F7A63" w:rsidRPr="008F7A63" w:rsidRDefault="008F7A63" w:rsidP="008F7A63">
            <w:pPr>
              <w:jc w:val="center"/>
              <w:rPr>
                <w:rFonts w:ascii="Times New Roman" w:eastAsia="Times New Roman" w:hAnsi="Times New Roman" w:cs="Times New Roman"/>
                <w:color w:val="000000"/>
                <w:sz w:val="24"/>
                <w:szCs w:val="24"/>
                <w:lang w:val="lt-LT"/>
              </w:rPr>
            </w:pPr>
          </w:p>
        </w:tc>
      </w:tr>
      <w:tr w:rsidR="008F7A63" w:rsidRPr="00B46EEB" w14:paraId="3782F5C7" w14:textId="77777777" w:rsidTr="00C75681">
        <w:trPr>
          <w:trHeight w:val="421"/>
        </w:trPr>
        <w:tc>
          <w:tcPr>
            <w:tcW w:w="8648" w:type="dxa"/>
            <w:gridSpan w:val="5"/>
            <w:vAlign w:val="center"/>
          </w:tcPr>
          <w:p w14:paraId="3EEFD9F4" w14:textId="126FF163" w:rsidR="008F7A63" w:rsidRPr="00AD066D" w:rsidRDefault="008F7A63" w:rsidP="008F7A63">
            <w:pPr>
              <w:spacing w:after="0" w:line="240" w:lineRule="auto"/>
              <w:ind w:left="33"/>
              <w:jc w:val="right"/>
              <w:rPr>
                <w:rFonts w:ascii="Times New Roman" w:eastAsia="Times New Roman" w:hAnsi="Times New Roman" w:cs="Times New Roman"/>
                <w:b/>
                <w:color w:val="000000"/>
                <w:sz w:val="24"/>
                <w:szCs w:val="24"/>
                <w:lang w:val="lt-LT"/>
              </w:rPr>
            </w:pPr>
            <w:r w:rsidRPr="00AD066D">
              <w:rPr>
                <w:rFonts w:ascii="Times New Roman" w:eastAsia="Times New Roman" w:hAnsi="Times New Roman" w:cs="Times New Roman"/>
                <w:b/>
                <w:color w:val="000000"/>
                <w:sz w:val="24"/>
                <w:szCs w:val="24"/>
                <w:lang w:val="lt-LT"/>
              </w:rPr>
              <w:t>Viso:</w:t>
            </w:r>
          </w:p>
        </w:tc>
        <w:tc>
          <w:tcPr>
            <w:tcW w:w="1559" w:type="dxa"/>
            <w:vAlign w:val="center"/>
          </w:tcPr>
          <w:p w14:paraId="1289475A" w14:textId="77777777" w:rsidR="008F7A63" w:rsidRPr="00AD066D" w:rsidRDefault="008F7A63" w:rsidP="008F7A63">
            <w:pPr>
              <w:spacing w:after="0" w:line="240" w:lineRule="auto"/>
              <w:ind w:left="34"/>
              <w:jc w:val="center"/>
              <w:rPr>
                <w:rFonts w:ascii="Times New Roman" w:eastAsia="Times New Roman" w:hAnsi="Times New Roman" w:cs="Times New Roman"/>
                <w:b/>
                <w:color w:val="000000"/>
                <w:sz w:val="24"/>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46F5FDFA"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 xml:space="preserve">plk. ltn. </w:t>
      </w:r>
      <w:r w:rsidR="003B5CDE">
        <w:rPr>
          <w:rFonts w:ascii="Times New Roman" w:hAnsi="Times New Roman" w:cs="Times New Roman"/>
          <w:sz w:val="24"/>
          <w:lang w:val="lt-LT"/>
        </w:rPr>
        <w:t xml:space="preserve">Donatas </w:t>
      </w:r>
      <w:proofErr w:type="spellStart"/>
      <w:r w:rsidR="003B5CDE">
        <w:rPr>
          <w:rFonts w:ascii="Times New Roman" w:hAnsi="Times New Roman" w:cs="Times New Roman"/>
          <w:sz w:val="24"/>
          <w:lang w:val="lt-LT"/>
        </w:rPr>
        <w:t>Zakarka</w:t>
      </w:r>
      <w:proofErr w:type="spellEnd"/>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937F28" w14:textId="1E871828" w:rsidR="00624AEE" w:rsidRPr="00624AEE" w:rsidRDefault="00624AEE" w:rsidP="003B5CD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sectPr w:rsidR="00624AEE" w:rsidRPr="00624AEE"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E0534" w14:textId="77777777" w:rsidR="00772064" w:rsidRDefault="00772064" w:rsidP="00C7623E">
      <w:pPr>
        <w:spacing w:after="0" w:line="240" w:lineRule="auto"/>
      </w:pPr>
      <w:r>
        <w:separator/>
      </w:r>
    </w:p>
  </w:endnote>
  <w:endnote w:type="continuationSeparator" w:id="0">
    <w:p w14:paraId="667B3B85" w14:textId="77777777" w:rsidR="00772064" w:rsidRDefault="00772064"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F2540" w14:textId="77777777" w:rsidR="00772064" w:rsidRDefault="00772064" w:rsidP="00C7623E">
      <w:pPr>
        <w:spacing w:after="0" w:line="240" w:lineRule="auto"/>
      </w:pPr>
      <w:r>
        <w:separator/>
      </w:r>
    </w:p>
  </w:footnote>
  <w:footnote w:type="continuationSeparator" w:id="0">
    <w:p w14:paraId="0EB6C397" w14:textId="77777777" w:rsidR="00772064" w:rsidRDefault="00772064"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755E10E9" w:rsidR="00C7623E" w:rsidRDefault="00C7623E">
        <w:pPr>
          <w:pStyle w:val="Header"/>
          <w:jc w:val="center"/>
        </w:pPr>
        <w:r>
          <w:fldChar w:fldCharType="begin"/>
        </w:r>
        <w:r>
          <w:instrText xml:space="preserve"> PAGE   \* MERGEFORMAT </w:instrText>
        </w:r>
        <w:r>
          <w:fldChar w:fldCharType="separate"/>
        </w:r>
        <w:r w:rsidR="00470FC2">
          <w:rPr>
            <w:noProof/>
          </w:rPr>
          <w:t>7</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77413"/>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7FEF"/>
    <w:rsid w:val="0003524E"/>
    <w:rsid w:val="0003702F"/>
    <w:rsid w:val="0004211F"/>
    <w:rsid w:val="00061336"/>
    <w:rsid w:val="00063EE3"/>
    <w:rsid w:val="00073460"/>
    <w:rsid w:val="00076473"/>
    <w:rsid w:val="00076D6F"/>
    <w:rsid w:val="000929DF"/>
    <w:rsid w:val="000C7D30"/>
    <w:rsid w:val="000D1C8C"/>
    <w:rsid w:val="000E375B"/>
    <w:rsid w:val="000E5818"/>
    <w:rsid w:val="000F467F"/>
    <w:rsid w:val="00113571"/>
    <w:rsid w:val="00124B64"/>
    <w:rsid w:val="00130041"/>
    <w:rsid w:val="00140FAB"/>
    <w:rsid w:val="001814A7"/>
    <w:rsid w:val="001829E6"/>
    <w:rsid w:val="00190529"/>
    <w:rsid w:val="001A1258"/>
    <w:rsid w:val="001C0995"/>
    <w:rsid w:val="001C2DE4"/>
    <w:rsid w:val="001D103A"/>
    <w:rsid w:val="001D31BA"/>
    <w:rsid w:val="00201752"/>
    <w:rsid w:val="00237DCC"/>
    <w:rsid w:val="00242C2A"/>
    <w:rsid w:val="002468E8"/>
    <w:rsid w:val="0027004A"/>
    <w:rsid w:val="00297F81"/>
    <w:rsid w:val="002A13B2"/>
    <w:rsid w:val="002B7253"/>
    <w:rsid w:val="002C35E2"/>
    <w:rsid w:val="002E6760"/>
    <w:rsid w:val="002F1724"/>
    <w:rsid w:val="002F30AE"/>
    <w:rsid w:val="002F6779"/>
    <w:rsid w:val="00330FAB"/>
    <w:rsid w:val="00341BC7"/>
    <w:rsid w:val="003449BD"/>
    <w:rsid w:val="003467EC"/>
    <w:rsid w:val="00350830"/>
    <w:rsid w:val="003541D9"/>
    <w:rsid w:val="00363B49"/>
    <w:rsid w:val="003960D0"/>
    <w:rsid w:val="003976A1"/>
    <w:rsid w:val="003B3A40"/>
    <w:rsid w:val="003B5CDE"/>
    <w:rsid w:val="003B5E0B"/>
    <w:rsid w:val="003B7D1D"/>
    <w:rsid w:val="003E55C9"/>
    <w:rsid w:val="003E5D61"/>
    <w:rsid w:val="003F11A0"/>
    <w:rsid w:val="003F59D4"/>
    <w:rsid w:val="00416669"/>
    <w:rsid w:val="00431E20"/>
    <w:rsid w:val="00451BC1"/>
    <w:rsid w:val="00470FC2"/>
    <w:rsid w:val="00484548"/>
    <w:rsid w:val="00486A33"/>
    <w:rsid w:val="004A325E"/>
    <w:rsid w:val="004B1435"/>
    <w:rsid w:val="004C0A50"/>
    <w:rsid w:val="004C69D5"/>
    <w:rsid w:val="004C6CF5"/>
    <w:rsid w:val="004D4517"/>
    <w:rsid w:val="004D654A"/>
    <w:rsid w:val="005075B1"/>
    <w:rsid w:val="00511188"/>
    <w:rsid w:val="00511D2A"/>
    <w:rsid w:val="005177D2"/>
    <w:rsid w:val="00540D14"/>
    <w:rsid w:val="00556EA9"/>
    <w:rsid w:val="00557A7D"/>
    <w:rsid w:val="0057170D"/>
    <w:rsid w:val="00574CAB"/>
    <w:rsid w:val="005954C0"/>
    <w:rsid w:val="0059561B"/>
    <w:rsid w:val="005B295C"/>
    <w:rsid w:val="005B34E3"/>
    <w:rsid w:val="005B45B6"/>
    <w:rsid w:val="005B4B3B"/>
    <w:rsid w:val="005C0C59"/>
    <w:rsid w:val="005C3E7C"/>
    <w:rsid w:val="005D1951"/>
    <w:rsid w:val="005D300A"/>
    <w:rsid w:val="005F632C"/>
    <w:rsid w:val="00617BF1"/>
    <w:rsid w:val="00622DEA"/>
    <w:rsid w:val="00624AEE"/>
    <w:rsid w:val="00626C69"/>
    <w:rsid w:val="00640487"/>
    <w:rsid w:val="00641546"/>
    <w:rsid w:val="00646B25"/>
    <w:rsid w:val="00652E55"/>
    <w:rsid w:val="0065786A"/>
    <w:rsid w:val="006A09FD"/>
    <w:rsid w:val="006A28EE"/>
    <w:rsid w:val="006C16B4"/>
    <w:rsid w:val="006D47B9"/>
    <w:rsid w:val="006D5729"/>
    <w:rsid w:val="006D7839"/>
    <w:rsid w:val="006E1934"/>
    <w:rsid w:val="006F11E3"/>
    <w:rsid w:val="006F5DDD"/>
    <w:rsid w:val="007016D3"/>
    <w:rsid w:val="00720BE6"/>
    <w:rsid w:val="00730A90"/>
    <w:rsid w:val="00746B7C"/>
    <w:rsid w:val="00760A1D"/>
    <w:rsid w:val="007714E2"/>
    <w:rsid w:val="00772064"/>
    <w:rsid w:val="007861AB"/>
    <w:rsid w:val="00787B14"/>
    <w:rsid w:val="00793813"/>
    <w:rsid w:val="00795E56"/>
    <w:rsid w:val="007B0AC8"/>
    <w:rsid w:val="007B276C"/>
    <w:rsid w:val="007C77AC"/>
    <w:rsid w:val="007D0A1A"/>
    <w:rsid w:val="007D2F72"/>
    <w:rsid w:val="007E0224"/>
    <w:rsid w:val="0081048A"/>
    <w:rsid w:val="00854E53"/>
    <w:rsid w:val="00856D9C"/>
    <w:rsid w:val="00864A61"/>
    <w:rsid w:val="008A5C0A"/>
    <w:rsid w:val="008C52B8"/>
    <w:rsid w:val="008D3AC6"/>
    <w:rsid w:val="008E1417"/>
    <w:rsid w:val="008E78B0"/>
    <w:rsid w:val="008F6051"/>
    <w:rsid w:val="008F7A63"/>
    <w:rsid w:val="00915E4F"/>
    <w:rsid w:val="009228E9"/>
    <w:rsid w:val="00925B94"/>
    <w:rsid w:val="0094660F"/>
    <w:rsid w:val="0095086A"/>
    <w:rsid w:val="009510D2"/>
    <w:rsid w:val="00951CEA"/>
    <w:rsid w:val="00952D14"/>
    <w:rsid w:val="00956D92"/>
    <w:rsid w:val="009618AB"/>
    <w:rsid w:val="00966089"/>
    <w:rsid w:val="00983CD9"/>
    <w:rsid w:val="00995612"/>
    <w:rsid w:val="009B7FFB"/>
    <w:rsid w:val="00A00AE0"/>
    <w:rsid w:val="00A06EE4"/>
    <w:rsid w:val="00A25520"/>
    <w:rsid w:val="00A306CD"/>
    <w:rsid w:val="00A60671"/>
    <w:rsid w:val="00A66D7F"/>
    <w:rsid w:val="00A82C8E"/>
    <w:rsid w:val="00AA0A86"/>
    <w:rsid w:val="00AB144E"/>
    <w:rsid w:val="00AB3681"/>
    <w:rsid w:val="00AC46FB"/>
    <w:rsid w:val="00AD066D"/>
    <w:rsid w:val="00AE628B"/>
    <w:rsid w:val="00AF206A"/>
    <w:rsid w:val="00AF3CC7"/>
    <w:rsid w:val="00B00462"/>
    <w:rsid w:val="00B210CA"/>
    <w:rsid w:val="00B40257"/>
    <w:rsid w:val="00B51B8D"/>
    <w:rsid w:val="00B57E08"/>
    <w:rsid w:val="00B80294"/>
    <w:rsid w:val="00B83EA9"/>
    <w:rsid w:val="00BB1AE8"/>
    <w:rsid w:val="00BB2664"/>
    <w:rsid w:val="00BC2635"/>
    <w:rsid w:val="00BC5E3F"/>
    <w:rsid w:val="00BD64EA"/>
    <w:rsid w:val="00BE5E11"/>
    <w:rsid w:val="00BF6FC9"/>
    <w:rsid w:val="00C01ABC"/>
    <w:rsid w:val="00C167F7"/>
    <w:rsid w:val="00C37D89"/>
    <w:rsid w:val="00C556A2"/>
    <w:rsid w:val="00C75681"/>
    <w:rsid w:val="00C7623E"/>
    <w:rsid w:val="00CA4CC2"/>
    <w:rsid w:val="00CA6639"/>
    <w:rsid w:val="00CD776B"/>
    <w:rsid w:val="00CF361D"/>
    <w:rsid w:val="00D360AE"/>
    <w:rsid w:val="00D908FC"/>
    <w:rsid w:val="00DB4C74"/>
    <w:rsid w:val="00DD7962"/>
    <w:rsid w:val="00DE1B43"/>
    <w:rsid w:val="00E042C0"/>
    <w:rsid w:val="00E24262"/>
    <w:rsid w:val="00E3363B"/>
    <w:rsid w:val="00E54645"/>
    <w:rsid w:val="00E5465F"/>
    <w:rsid w:val="00E64808"/>
    <w:rsid w:val="00E67F48"/>
    <w:rsid w:val="00E71BF4"/>
    <w:rsid w:val="00E75163"/>
    <w:rsid w:val="00E778D2"/>
    <w:rsid w:val="00E810C4"/>
    <w:rsid w:val="00E86E40"/>
    <w:rsid w:val="00E870F4"/>
    <w:rsid w:val="00EC34BC"/>
    <w:rsid w:val="00EF4D8E"/>
    <w:rsid w:val="00F26BF5"/>
    <w:rsid w:val="00F51383"/>
    <w:rsid w:val="00F51D7F"/>
    <w:rsid w:val="00F666D4"/>
    <w:rsid w:val="00F87261"/>
    <w:rsid w:val="00FA3C8C"/>
    <w:rsid w:val="00FC07E2"/>
    <w:rsid w:val="00FC62B9"/>
    <w:rsid w:val="00FD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24193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jus.mascensk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B3340-5E04-41AA-8A1D-9D64381C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7</Pages>
  <Words>9478</Words>
  <Characters>5404</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Virginijus Mascenskas</cp:lastModifiedBy>
  <cp:revision>91</cp:revision>
  <dcterms:created xsi:type="dcterms:W3CDTF">2022-07-14T05:54:00Z</dcterms:created>
  <dcterms:modified xsi:type="dcterms:W3CDTF">2026-01-27T08:01:00Z</dcterms:modified>
</cp:coreProperties>
</file>