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E01A29">
            <w:pPr>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E01A29">
            <w:pPr>
              <w:jc w:val="center"/>
              <w:rPr>
                <w:rFonts w:ascii="Arial" w:hAnsi="Arial" w:cs="Arial"/>
                <w:noProof/>
                <w:sz w:val="20"/>
                <w:szCs w:val="20"/>
                <w:lang w:val="lt-LT" w:eastAsia="lt-LT"/>
              </w:rPr>
            </w:pPr>
          </w:p>
          <w:p w14:paraId="357962E9" w14:textId="77777777" w:rsidR="00706782" w:rsidRPr="00124993" w:rsidRDefault="00706782" w:rsidP="00E01A29">
            <w:pPr>
              <w:jc w:val="center"/>
              <w:rPr>
                <w:rFonts w:ascii="Arial" w:hAnsi="Arial" w:cs="Arial"/>
                <w:noProof/>
                <w:sz w:val="20"/>
                <w:szCs w:val="20"/>
                <w:lang w:val="lt-LT" w:eastAsia="lt-LT"/>
              </w:rPr>
            </w:pPr>
          </w:p>
          <w:p w14:paraId="5468322F" w14:textId="0E59B0D3" w:rsidR="00706782" w:rsidRPr="00124993" w:rsidRDefault="00706782" w:rsidP="00E01A29">
            <w:pPr>
              <w:jc w:val="center"/>
              <w:rPr>
                <w:rFonts w:ascii="Arial" w:hAnsi="Arial" w:cs="Arial"/>
                <w:sz w:val="20"/>
                <w:szCs w:val="20"/>
                <w:lang w:val="lt-LT"/>
              </w:rPr>
            </w:pPr>
          </w:p>
        </w:tc>
        <w:tc>
          <w:tcPr>
            <w:tcW w:w="1051" w:type="dxa"/>
          </w:tcPr>
          <w:p w14:paraId="3C5A1DC0" w14:textId="77777777" w:rsidR="00706782" w:rsidRPr="00124993" w:rsidRDefault="00706782" w:rsidP="00E01A29">
            <w:pPr>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E01A29">
            <w:pPr>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E01A29">
            <w:pPr>
              <w:keepNext/>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E01A29">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E01A29">
            <w:pPr>
              <w:keepNext/>
              <w:outlineLvl w:val="4"/>
              <w:rPr>
                <w:rFonts w:ascii="Arial" w:hAnsi="Arial" w:cs="Arial"/>
                <w:caps/>
                <w:sz w:val="20"/>
                <w:szCs w:val="20"/>
                <w:lang w:val="lt-LT"/>
              </w:rPr>
            </w:pPr>
          </w:p>
        </w:tc>
      </w:tr>
    </w:tbl>
    <w:p w14:paraId="0F39589F" w14:textId="491C758E" w:rsidR="00E46B9F" w:rsidRPr="00DA6C86" w:rsidRDefault="00F21F0B" w:rsidP="00E01A29">
      <w:pPr>
        <w:jc w:val="center"/>
        <w:rPr>
          <w:rFonts w:ascii="Arial" w:hAnsi="Arial" w:cs="Arial"/>
          <w:b/>
          <w:bCs/>
          <w:caps/>
          <w:sz w:val="20"/>
          <w:szCs w:val="20"/>
          <w:lang w:val="lt-LT"/>
        </w:rPr>
      </w:pPr>
      <w:r w:rsidRPr="00F21F0B">
        <w:rPr>
          <w:rFonts w:ascii="Arial" w:hAnsi="Arial" w:cs="Arial"/>
          <w:b/>
          <w:sz w:val="20"/>
          <w:szCs w:val="20"/>
          <w:lang w:val="lt-LT"/>
        </w:rPr>
        <w:t xml:space="preserve">ATVIRO KONKURSO (TARPTAUTINIO PIRKIMO) </w:t>
      </w:r>
      <w:r w:rsidR="007C0E64"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5D1F8AD3" w14:textId="77777777" w:rsidR="00A570BC" w:rsidRPr="00DA6C86" w:rsidRDefault="00A570BC" w:rsidP="00E01A29">
      <w:pPr>
        <w:jc w:val="center"/>
        <w:rPr>
          <w:rFonts w:ascii="Arial" w:hAnsi="Arial" w:cs="Arial"/>
          <w:b/>
          <w:bCs/>
          <w:caps/>
          <w:sz w:val="20"/>
          <w:szCs w:val="20"/>
          <w:highlight w:val="yellow"/>
          <w:lang w:val="lt-LT"/>
        </w:rPr>
      </w:pPr>
    </w:p>
    <w:p w14:paraId="52BA19B6" w14:textId="68F8BF6E" w:rsidR="009415CD" w:rsidRDefault="0020379A" w:rsidP="00E01A29">
      <w:pPr>
        <w:jc w:val="center"/>
        <w:rPr>
          <w:rFonts w:ascii="Arial" w:hAnsi="Arial" w:cs="Arial"/>
          <w:b/>
          <w:bCs/>
          <w:caps/>
          <w:sz w:val="20"/>
          <w:szCs w:val="20"/>
        </w:rPr>
      </w:pPr>
      <w:r w:rsidRPr="0020379A">
        <w:rPr>
          <w:rFonts w:ascii="Arial" w:hAnsi="Arial" w:cs="Arial"/>
          <w:b/>
          <w:bCs/>
          <w:caps/>
          <w:sz w:val="20"/>
          <w:szCs w:val="20"/>
        </w:rPr>
        <w:tab/>
      </w:r>
      <w:bookmarkStart w:id="0" w:name="_Hlk182483031"/>
      <w:r w:rsidR="00322133" w:rsidRPr="00322133">
        <w:rPr>
          <w:rFonts w:ascii="Arial" w:hAnsi="Arial" w:cs="Arial"/>
          <w:b/>
          <w:bCs/>
          <w:caps/>
          <w:sz w:val="20"/>
          <w:szCs w:val="20"/>
        </w:rPr>
        <w:t>ŠILUMOS TINKLŲ PASKIRTIES STATINIŲ (INŽINERINIŲ TINKLŲ GRUPĖS) NUO ŠK 4Ž-7 IKI ŠK B-4Ž KOVO 11-OSIOS G.</w:t>
      </w:r>
      <w:r w:rsidR="00322133">
        <w:rPr>
          <w:rFonts w:ascii="Arial" w:hAnsi="Arial" w:cs="Arial"/>
          <w:b/>
          <w:bCs/>
          <w:caps/>
          <w:sz w:val="20"/>
          <w:szCs w:val="20"/>
        </w:rPr>
        <w:t xml:space="preserve">, </w:t>
      </w:r>
      <w:r w:rsidR="00476D60" w:rsidRPr="00476D60">
        <w:rPr>
          <w:rFonts w:ascii="Arial" w:hAnsi="Arial" w:cs="Arial"/>
          <w:b/>
          <w:bCs/>
          <w:caps/>
          <w:sz w:val="20"/>
          <w:szCs w:val="20"/>
        </w:rPr>
        <w:t>KAUNE, REKONSTRAVIMAS</w:t>
      </w:r>
      <w:bookmarkEnd w:id="0"/>
    </w:p>
    <w:p w14:paraId="089C0728" w14:textId="77777777" w:rsidR="0020379A" w:rsidRDefault="0020379A" w:rsidP="00E01A29">
      <w:pPr>
        <w:jc w:val="center"/>
        <w:rPr>
          <w:rFonts w:ascii="Arial" w:hAnsi="Arial" w:cs="Arial"/>
          <w:b/>
          <w:bCs/>
          <w:caps/>
          <w:sz w:val="20"/>
          <w:szCs w:val="20"/>
          <w:lang w:val="lt-LT"/>
        </w:rPr>
      </w:pPr>
    </w:p>
    <w:p w14:paraId="7A5F35AE" w14:textId="5B784068" w:rsidR="00903641" w:rsidRPr="00DA6C86" w:rsidRDefault="00A570BC" w:rsidP="00E01A29">
      <w:pPr>
        <w:jc w:val="center"/>
        <w:rPr>
          <w:rFonts w:ascii="Arial" w:hAnsi="Arial" w:cs="Arial"/>
          <w:b/>
          <w:bCs/>
          <w:caps/>
          <w:sz w:val="20"/>
          <w:szCs w:val="20"/>
          <w:lang w:val="lt-LT"/>
        </w:rPr>
      </w:pPr>
      <w:r w:rsidRPr="00DA6C86">
        <w:rPr>
          <w:rFonts w:ascii="Arial" w:hAnsi="Arial" w:cs="Arial"/>
          <w:b/>
          <w:bCs/>
          <w:caps/>
          <w:sz w:val="20"/>
          <w:szCs w:val="20"/>
          <w:lang w:val="lt-LT"/>
        </w:rPr>
        <w:t>SPE</w:t>
      </w:r>
      <w:r w:rsidR="009415CD">
        <w:rPr>
          <w:rFonts w:ascii="Arial" w:hAnsi="Arial" w:cs="Arial"/>
          <w:b/>
          <w:bCs/>
          <w:caps/>
          <w:sz w:val="20"/>
          <w:szCs w:val="20"/>
          <w:lang w:val="lt-LT"/>
        </w:rPr>
        <w:t>C</w:t>
      </w:r>
      <w:r w:rsidRPr="00DA6C86">
        <w:rPr>
          <w:rFonts w:ascii="Arial" w:hAnsi="Arial" w:cs="Arial"/>
          <w:b/>
          <w:bCs/>
          <w:caps/>
          <w:sz w:val="20"/>
          <w:szCs w:val="20"/>
          <w:lang w:val="lt-LT"/>
        </w:rPr>
        <w:t xml:space="preserve">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E01A29">
      <w:pPr>
        <w:jc w:val="center"/>
        <w:rPr>
          <w:rFonts w:ascii="Arial" w:hAnsi="Arial" w:cs="Arial"/>
          <w:b/>
          <w:bCs/>
          <w:caps/>
          <w:sz w:val="20"/>
          <w:szCs w:val="20"/>
          <w:lang w:val="lt-LT"/>
        </w:rPr>
      </w:pPr>
    </w:p>
    <w:p w14:paraId="1551D423" w14:textId="2E80402F" w:rsidR="00A570BC" w:rsidRPr="00DA6C86" w:rsidRDefault="003A5C32" w:rsidP="00E01A29">
      <w:pPr>
        <w:jc w:val="center"/>
        <w:rPr>
          <w:rFonts w:ascii="Arial" w:hAnsi="Arial" w:cs="Arial"/>
          <w:b/>
          <w:sz w:val="20"/>
          <w:szCs w:val="20"/>
          <w:lang w:val="lt-LT"/>
        </w:rPr>
      </w:pPr>
      <w:r w:rsidRPr="001562C2">
        <w:rPr>
          <w:rFonts w:ascii="Arial" w:hAnsi="Arial" w:cs="Arial"/>
          <w:caps/>
          <w:sz w:val="20"/>
          <w:szCs w:val="20"/>
          <w:lang w:val="lt-LT"/>
        </w:rPr>
        <w:t>202</w:t>
      </w:r>
      <w:r w:rsidR="00476D60" w:rsidRPr="001562C2">
        <w:rPr>
          <w:rFonts w:ascii="Arial" w:hAnsi="Arial" w:cs="Arial"/>
          <w:caps/>
          <w:sz w:val="20"/>
          <w:szCs w:val="20"/>
          <w:lang w:val="lt-LT"/>
        </w:rPr>
        <w:t>6</w:t>
      </w:r>
      <w:r w:rsidRPr="001562C2">
        <w:rPr>
          <w:rFonts w:ascii="Arial" w:hAnsi="Arial" w:cs="Arial"/>
          <w:b/>
          <w:bCs/>
          <w:caps/>
          <w:sz w:val="20"/>
          <w:szCs w:val="20"/>
          <w:lang w:val="lt-LT"/>
        </w:rPr>
        <w:t xml:space="preserve"> </w:t>
      </w:r>
      <w:r w:rsidR="00A570BC" w:rsidRPr="001562C2">
        <w:rPr>
          <w:rFonts w:ascii="Arial" w:hAnsi="Arial" w:cs="Arial"/>
          <w:sz w:val="20"/>
          <w:szCs w:val="20"/>
          <w:lang w:val="lt-LT"/>
        </w:rPr>
        <w:t>m</w:t>
      </w:r>
      <w:r w:rsidR="008E464F" w:rsidRPr="001562C2">
        <w:rPr>
          <w:rFonts w:ascii="Arial" w:hAnsi="Arial" w:cs="Arial"/>
          <w:sz w:val="20"/>
          <w:szCs w:val="20"/>
          <w:lang w:val="lt-LT"/>
        </w:rPr>
        <w:t xml:space="preserve">. </w:t>
      </w:r>
      <w:r w:rsidR="00322133" w:rsidRPr="001562C2">
        <w:rPr>
          <w:rFonts w:ascii="Arial" w:hAnsi="Arial" w:cs="Arial"/>
          <w:sz w:val="20"/>
          <w:szCs w:val="20"/>
          <w:lang w:val="lt-LT"/>
        </w:rPr>
        <w:t>vasario</w:t>
      </w:r>
      <w:r w:rsidR="00CC14A3" w:rsidRPr="001562C2">
        <w:rPr>
          <w:rFonts w:ascii="Arial" w:hAnsi="Arial" w:cs="Arial"/>
          <w:sz w:val="20"/>
          <w:szCs w:val="20"/>
          <w:lang w:val="lt-LT"/>
        </w:rPr>
        <w:t xml:space="preserve"> </w:t>
      </w:r>
      <w:r w:rsidR="007A243F" w:rsidRPr="001562C2">
        <w:rPr>
          <w:rFonts w:ascii="Arial" w:hAnsi="Arial" w:cs="Arial"/>
          <w:sz w:val="20"/>
          <w:szCs w:val="20"/>
          <w:lang w:val="lt-LT"/>
        </w:rPr>
        <w:t xml:space="preserve"> </w:t>
      </w:r>
      <w:r w:rsidR="001562C2" w:rsidRPr="001562C2">
        <w:rPr>
          <w:rFonts w:ascii="Arial" w:hAnsi="Arial" w:cs="Arial"/>
          <w:sz w:val="20"/>
          <w:szCs w:val="20"/>
          <w:lang w:val="lt-LT"/>
        </w:rPr>
        <w:t>02</w:t>
      </w:r>
      <w:r w:rsidR="007A243F" w:rsidRPr="001562C2">
        <w:rPr>
          <w:rFonts w:ascii="Arial" w:hAnsi="Arial" w:cs="Arial"/>
          <w:sz w:val="20"/>
          <w:szCs w:val="20"/>
          <w:lang w:val="lt-LT"/>
        </w:rPr>
        <w:t xml:space="preserve"> </w:t>
      </w:r>
      <w:r w:rsidR="00A570BC" w:rsidRPr="001562C2">
        <w:rPr>
          <w:rFonts w:ascii="Arial" w:hAnsi="Arial" w:cs="Arial"/>
          <w:sz w:val="20"/>
          <w:szCs w:val="20"/>
          <w:lang w:val="lt-LT"/>
        </w:rPr>
        <w:t>d.</w:t>
      </w:r>
    </w:p>
    <w:p w14:paraId="6D96EC3E"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294E5381" w14:textId="02E69735" w:rsidR="00A570BC" w:rsidRPr="00DA6C86" w:rsidRDefault="00A570BC" w:rsidP="00E01A29">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38F89C11" w14:textId="539B78F5" w:rsidR="00A570BC" w:rsidRPr="00DA6C86" w:rsidRDefault="00A570BC" w:rsidP="00E01A29">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458B7D7D" w14:textId="6AAD531D" w:rsidR="00D516A3" w:rsidRPr="00D516A3" w:rsidRDefault="00A570BC" w:rsidP="00E01A29">
      <w:pPr>
        <w:ind w:firstLine="567"/>
        <w:contextualSpacing/>
        <w:jc w:val="both"/>
        <w:rPr>
          <w:rFonts w:ascii="Arial" w:eastAsia="Calibri" w:hAnsi="Arial" w:cs="Arial"/>
          <w:color w:val="000000" w:themeColor="text1"/>
          <w:sz w:val="20"/>
          <w:szCs w:val="20"/>
          <w:lang w:val="lt-LT" w:eastAsia="lt-LT"/>
        </w:rPr>
      </w:pPr>
      <w:r w:rsidRPr="58BD00A9">
        <w:rPr>
          <w:rFonts w:ascii="Arial" w:eastAsia="Calibri" w:hAnsi="Arial" w:cs="Arial"/>
          <w:color w:val="000000" w:themeColor="text1"/>
          <w:sz w:val="20"/>
          <w:szCs w:val="20"/>
          <w:lang w:eastAsia="lt-LT"/>
        </w:rPr>
        <w:t>1.</w:t>
      </w:r>
      <w:r w:rsidR="00737166" w:rsidRPr="58BD00A9">
        <w:rPr>
          <w:rFonts w:ascii="Arial" w:eastAsia="Calibri" w:hAnsi="Arial" w:cs="Arial"/>
          <w:color w:val="000000" w:themeColor="text1"/>
          <w:sz w:val="20"/>
          <w:szCs w:val="20"/>
          <w:lang w:eastAsia="lt-LT"/>
        </w:rPr>
        <w:t xml:space="preserve">2. </w:t>
      </w:r>
      <w:proofErr w:type="spellStart"/>
      <w:r w:rsidR="002331AF" w:rsidRPr="002331AF">
        <w:rPr>
          <w:rFonts w:ascii="Arial" w:eastAsia="Calibri" w:hAnsi="Arial" w:cs="Arial"/>
          <w:color w:val="000000" w:themeColor="text1"/>
          <w:sz w:val="20"/>
          <w:szCs w:val="20"/>
          <w:lang w:eastAsia="lt-LT"/>
        </w:rPr>
        <w:t>Pirkimas</w:t>
      </w:r>
      <w:proofErr w:type="spellEnd"/>
      <w:r w:rsidR="002331AF" w:rsidRPr="002331AF">
        <w:rPr>
          <w:rFonts w:ascii="Arial" w:eastAsia="Calibri" w:hAnsi="Arial" w:cs="Arial"/>
          <w:color w:val="000000" w:themeColor="text1"/>
          <w:sz w:val="20"/>
          <w:szCs w:val="20"/>
          <w:lang w:eastAsia="lt-LT"/>
        </w:rPr>
        <w:t xml:space="preserve"> </w:t>
      </w:r>
      <w:proofErr w:type="spellStart"/>
      <w:r w:rsidR="002331AF" w:rsidRPr="002331AF">
        <w:rPr>
          <w:rFonts w:ascii="Arial" w:eastAsia="Calibri" w:hAnsi="Arial" w:cs="Arial"/>
          <w:color w:val="000000" w:themeColor="text1"/>
          <w:sz w:val="20"/>
          <w:szCs w:val="20"/>
          <w:lang w:eastAsia="lt-LT"/>
        </w:rPr>
        <w:t>neatliekamas</w:t>
      </w:r>
      <w:proofErr w:type="spellEnd"/>
      <w:r w:rsidR="002331AF" w:rsidRPr="002331AF">
        <w:rPr>
          <w:rFonts w:ascii="Arial" w:eastAsia="Calibri" w:hAnsi="Arial" w:cs="Arial"/>
          <w:color w:val="000000" w:themeColor="text1"/>
          <w:sz w:val="20"/>
          <w:szCs w:val="20"/>
          <w:lang w:eastAsia="lt-LT"/>
        </w:rPr>
        <w:t xml:space="preserve"> </w:t>
      </w:r>
      <w:proofErr w:type="spellStart"/>
      <w:r w:rsidR="002331AF" w:rsidRPr="002331AF">
        <w:rPr>
          <w:rFonts w:ascii="Arial" w:eastAsia="Calibri" w:hAnsi="Arial" w:cs="Arial"/>
          <w:color w:val="000000" w:themeColor="text1"/>
          <w:sz w:val="20"/>
          <w:szCs w:val="20"/>
          <w:lang w:eastAsia="lt-LT"/>
        </w:rPr>
        <w:t>naudojantis</w:t>
      </w:r>
      <w:proofErr w:type="spellEnd"/>
      <w:r w:rsidR="002331AF" w:rsidRPr="002331AF">
        <w:rPr>
          <w:rFonts w:ascii="Arial" w:eastAsia="Calibri" w:hAnsi="Arial" w:cs="Arial"/>
          <w:color w:val="000000" w:themeColor="text1"/>
          <w:sz w:val="20"/>
          <w:szCs w:val="20"/>
          <w:lang w:eastAsia="lt-LT"/>
        </w:rPr>
        <w:t xml:space="preserve"> </w:t>
      </w:r>
      <w:proofErr w:type="spellStart"/>
      <w:r w:rsidR="002331AF" w:rsidRPr="002331AF">
        <w:rPr>
          <w:rFonts w:ascii="Arial" w:eastAsia="Calibri" w:hAnsi="Arial" w:cs="Arial"/>
          <w:color w:val="000000" w:themeColor="text1"/>
          <w:sz w:val="20"/>
          <w:szCs w:val="20"/>
          <w:lang w:eastAsia="lt-LT"/>
        </w:rPr>
        <w:t>centralizuotų</w:t>
      </w:r>
      <w:proofErr w:type="spellEnd"/>
      <w:r w:rsidR="002331AF" w:rsidRPr="002331AF">
        <w:rPr>
          <w:rFonts w:ascii="Arial" w:eastAsia="Calibri" w:hAnsi="Arial" w:cs="Arial"/>
          <w:color w:val="000000" w:themeColor="text1"/>
          <w:sz w:val="20"/>
          <w:szCs w:val="20"/>
          <w:lang w:eastAsia="lt-LT"/>
        </w:rPr>
        <w:t xml:space="preserve"> </w:t>
      </w:r>
      <w:proofErr w:type="spellStart"/>
      <w:r w:rsidR="002331AF" w:rsidRPr="002331AF">
        <w:rPr>
          <w:rFonts w:ascii="Arial" w:eastAsia="Calibri" w:hAnsi="Arial" w:cs="Arial"/>
          <w:color w:val="000000" w:themeColor="text1"/>
          <w:sz w:val="20"/>
          <w:szCs w:val="20"/>
          <w:lang w:eastAsia="lt-LT"/>
        </w:rPr>
        <w:t>pirkimų</w:t>
      </w:r>
      <w:proofErr w:type="spellEnd"/>
      <w:r w:rsidR="002331AF" w:rsidRPr="002331AF">
        <w:rPr>
          <w:rFonts w:ascii="Arial" w:eastAsia="Calibri" w:hAnsi="Arial" w:cs="Arial"/>
          <w:color w:val="000000" w:themeColor="text1"/>
          <w:sz w:val="20"/>
          <w:szCs w:val="20"/>
          <w:lang w:eastAsia="lt-LT"/>
        </w:rPr>
        <w:t xml:space="preserve"> </w:t>
      </w:r>
      <w:proofErr w:type="spellStart"/>
      <w:r w:rsidR="002331AF" w:rsidRPr="002331AF">
        <w:rPr>
          <w:rFonts w:ascii="Arial" w:eastAsia="Calibri" w:hAnsi="Arial" w:cs="Arial"/>
          <w:color w:val="000000" w:themeColor="text1"/>
          <w:sz w:val="20"/>
          <w:szCs w:val="20"/>
          <w:lang w:eastAsia="lt-LT"/>
        </w:rPr>
        <w:t>katalogu</w:t>
      </w:r>
      <w:proofErr w:type="spellEnd"/>
      <w:r w:rsidR="002331AF" w:rsidRPr="002331AF">
        <w:rPr>
          <w:rFonts w:ascii="Arial" w:eastAsia="Calibri" w:hAnsi="Arial" w:cs="Arial"/>
          <w:color w:val="000000" w:themeColor="text1"/>
          <w:sz w:val="20"/>
          <w:szCs w:val="20"/>
          <w:lang w:eastAsia="lt-LT"/>
        </w:rPr>
        <w:t xml:space="preserve"> (</w:t>
      </w:r>
      <w:proofErr w:type="spellStart"/>
      <w:r w:rsidR="002331AF" w:rsidRPr="002331AF">
        <w:rPr>
          <w:rFonts w:ascii="Arial" w:eastAsia="Calibri" w:hAnsi="Arial" w:cs="Arial"/>
          <w:color w:val="000000" w:themeColor="text1"/>
          <w:sz w:val="20"/>
          <w:szCs w:val="20"/>
          <w:lang w:eastAsia="lt-LT"/>
        </w:rPr>
        <w:t>toliau</w:t>
      </w:r>
      <w:proofErr w:type="spellEnd"/>
      <w:r w:rsidR="002331AF" w:rsidRPr="002331AF">
        <w:rPr>
          <w:rFonts w:ascii="Arial" w:eastAsia="Calibri" w:hAnsi="Arial" w:cs="Arial"/>
          <w:color w:val="000000" w:themeColor="text1"/>
          <w:sz w:val="20"/>
          <w:szCs w:val="20"/>
          <w:lang w:eastAsia="lt-LT"/>
        </w:rPr>
        <w:t xml:space="preserve"> – CPO), </w:t>
      </w:r>
      <w:proofErr w:type="spellStart"/>
      <w:r w:rsidR="002331AF" w:rsidRPr="002331AF">
        <w:rPr>
          <w:rFonts w:ascii="Arial" w:eastAsia="Calibri" w:hAnsi="Arial" w:cs="Arial"/>
          <w:color w:val="000000" w:themeColor="text1"/>
          <w:sz w:val="20"/>
          <w:szCs w:val="20"/>
          <w:lang w:eastAsia="lt-LT"/>
        </w:rPr>
        <w:t>nes</w:t>
      </w:r>
      <w:proofErr w:type="spellEnd"/>
      <w:r w:rsidR="002331AF" w:rsidRPr="002331AF">
        <w:rPr>
          <w:rFonts w:ascii="Arial" w:eastAsia="Calibri" w:hAnsi="Arial" w:cs="Arial"/>
          <w:color w:val="000000" w:themeColor="text1"/>
          <w:sz w:val="20"/>
          <w:szCs w:val="20"/>
          <w:lang w:eastAsia="lt-LT"/>
        </w:rPr>
        <w:t xml:space="preserve"> CPO </w:t>
      </w:r>
      <w:proofErr w:type="spellStart"/>
      <w:r w:rsidR="002331AF" w:rsidRPr="002331AF">
        <w:rPr>
          <w:rFonts w:ascii="Arial" w:eastAsia="Calibri" w:hAnsi="Arial" w:cs="Arial"/>
          <w:color w:val="000000" w:themeColor="text1"/>
          <w:sz w:val="20"/>
          <w:szCs w:val="20"/>
          <w:lang w:eastAsia="lt-LT"/>
        </w:rPr>
        <w:t>suteikta</w:t>
      </w:r>
      <w:proofErr w:type="spellEnd"/>
      <w:r w:rsidR="002331AF" w:rsidRPr="002331AF">
        <w:rPr>
          <w:rFonts w:ascii="Arial" w:eastAsia="Calibri" w:hAnsi="Arial" w:cs="Arial"/>
          <w:color w:val="000000" w:themeColor="text1"/>
          <w:sz w:val="20"/>
          <w:szCs w:val="20"/>
          <w:lang w:eastAsia="lt-LT"/>
        </w:rPr>
        <w:t xml:space="preserve"> </w:t>
      </w:r>
      <w:proofErr w:type="spellStart"/>
      <w:r w:rsidR="002331AF" w:rsidRPr="002331AF">
        <w:rPr>
          <w:rFonts w:ascii="Arial" w:eastAsia="Calibri" w:hAnsi="Arial" w:cs="Arial"/>
          <w:color w:val="000000" w:themeColor="text1"/>
          <w:sz w:val="20"/>
          <w:szCs w:val="20"/>
          <w:lang w:eastAsia="lt-LT"/>
        </w:rPr>
        <w:t>galimybė</w:t>
      </w:r>
      <w:proofErr w:type="spellEnd"/>
      <w:r w:rsidR="002331AF" w:rsidRPr="002331AF">
        <w:rPr>
          <w:rFonts w:ascii="Arial" w:eastAsia="Calibri" w:hAnsi="Arial" w:cs="Arial"/>
          <w:color w:val="000000" w:themeColor="text1"/>
          <w:sz w:val="20"/>
          <w:szCs w:val="20"/>
          <w:lang w:eastAsia="lt-LT"/>
        </w:rPr>
        <w:t xml:space="preserve"> </w:t>
      </w:r>
      <w:proofErr w:type="spellStart"/>
      <w:r w:rsidR="002331AF" w:rsidRPr="002331AF">
        <w:rPr>
          <w:rFonts w:ascii="Arial" w:eastAsia="Calibri" w:hAnsi="Arial" w:cs="Arial"/>
          <w:color w:val="000000" w:themeColor="text1"/>
          <w:sz w:val="20"/>
          <w:szCs w:val="20"/>
          <w:lang w:eastAsia="lt-LT"/>
        </w:rPr>
        <w:t>pirkti</w:t>
      </w:r>
      <w:proofErr w:type="spellEnd"/>
      <w:r w:rsidR="002331AF" w:rsidRPr="002331AF">
        <w:rPr>
          <w:rFonts w:ascii="Arial" w:eastAsia="Calibri" w:hAnsi="Arial" w:cs="Arial"/>
          <w:color w:val="000000" w:themeColor="text1"/>
          <w:sz w:val="20"/>
          <w:szCs w:val="20"/>
          <w:lang w:eastAsia="lt-LT"/>
        </w:rPr>
        <w:t xml:space="preserve"> </w:t>
      </w:r>
      <w:proofErr w:type="spellStart"/>
      <w:r w:rsidR="002331AF" w:rsidRPr="002331AF">
        <w:rPr>
          <w:rFonts w:ascii="Arial" w:eastAsia="Calibri" w:hAnsi="Arial" w:cs="Arial"/>
          <w:color w:val="000000" w:themeColor="text1"/>
          <w:sz w:val="20"/>
          <w:szCs w:val="20"/>
          <w:lang w:eastAsia="lt-LT"/>
        </w:rPr>
        <w:t>šilumos</w:t>
      </w:r>
      <w:proofErr w:type="spellEnd"/>
      <w:r w:rsidR="002331AF" w:rsidRPr="002331AF">
        <w:rPr>
          <w:rFonts w:ascii="Arial" w:eastAsia="Calibri" w:hAnsi="Arial" w:cs="Arial"/>
          <w:color w:val="000000" w:themeColor="text1"/>
          <w:sz w:val="20"/>
          <w:szCs w:val="20"/>
          <w:lang w:eastAsia="lt-LT"/>
        </w:rPr>
        <w:t xml:space="preserve"> </w:t>
      </w:r>
      <w:proofErr w:type="spellStart"/>
      <w:r w:rsidR="002331AF" w:rsidRPr="002331AF">
        <w:rPr>
          <w:rFonts w:ascii="Arial" w:eastAsia="Calibri" w:hAnsi="Arial" w:cs="Arial"/>
          <w:color w:val="000000" w:themeColor="text1"/>
          <w:sz w:val="20"/>
          <w:szCs w:val="20"/>
          <w:lang w:eastAsia="lt-LT"/>
        </w:rPr>
        <w:t>tinklų</w:t>
      </w:r>
      <w:proofErr w:type="spellEnd"/>
      <w:r w:rsidR="002331AF" w:rsidRPr="002331AF">
        <w:rPr>
          <w:rFonts w:ascii="Arial" w:eastAsia="Calibri" w:hAnsi="Arial" w:cs="Arial"/>
          <w:color w:val="000000" w:themeColor="text1"/>
          <w:sz w:val="20"/>
          <w:szCs w:val="20"/>
          <w:lang w:eastAsia="lt-LT"/>
        </w:rPr>
        <w:t xml:space="preserve"> </w:t>
      </w:r>
      <w:proofErr w:type="spellStart"/>
      <w:r w:rsidR="002331AF" w:rsidRPr="002331AF">
        <w:rPr>
          <w:rFonts w:ascii="Arial" w:eastAsia="Calibri" w:hAnsi="Arial" w:cs="Arial"/>
          <w:color w:val="000000" w:themeColor="text1"/>
          <w:sz w:val="20"/>
          <w:szCs w:val="20"/>
          <w:lang w:eastAsia="lt-LT"/>
        </w:rPr>
        <w:t>tiesimo</w:t>
      </w:r>
      <w:proofErr w:type="spellEnd"/>
      <w:r w:rsidR="002331AF" w:rsidRPr="002331AF">
        <w:rPr>
          <w:rFonts w:ascii="Arial" w:eastAsia="Calibri" w:hAnsi="Arial" w:cs="Arial"/>
          <w:color w:val="000000" w:themeColor="text1"/>
          <w:sz w:val="20"/>
          <w:szCs w:val="20"/>
          <w:lang w:eastAsia="lt-LT"/>
        </w:rPr>
        <w:t xml:space="preserve"> tik </w:t>
      </w:r>
      <w:proofErr w:type="spellStart"/>
      <w:r w:rsidR="002331AF" w:rsidRPr="002331AF">
        <w:rPr>
          <w:rFonts w:ascii="Arial" w:eastAsia="Calibri" w:hAnsi="Arial" w:cs="Arial"/>
          <w:color w:val="000000" w:themeColor="text1"/>
          <w:sz w:val="20"/>
          <w:szCs w:val="20"/>
          <w:lang w:eastAsia="lt-LT"/>
        </w:rPr>
        <w:t>lauko</w:t>
      </w:r>
      <w:proofErr w:type="spellEnd"/>
      <w:r w:rsidR="002331AF" w:rsidRPr="002331AF">
        <w:rPr>
          <w:rFonts w:ascii="Arial" w:eastAsia="Calibri" w:hAnsi="Arial" w:cs="Arial"/>
          <w:color w:val="000000" w:themeColor="text1"/>
          <w:sz w:val="20"/>
          <w:szCs w:val="20"/>
          <w:lang w:eastAsia="lt-LT"/>
        </w:rPr>
        <w:t xml:space="preserve"> </w:t>
      </w:r>
      <w:proofErr w:type="spellStart"/>
      <w:r w:rsidR="002331AF" w:rsidRPr="002331AF">
        <w:rPr>
          <w:rFonts w:ascii="Arial" w:eastAsia="Calibri" w:hAnsi="Arial" w:cs="Arial"/>
          <w:color w:val="000000" w:themeColor="text1"/>
          <w:sz w:val="20"/>
          <w:szCs w:val="20"/>
          <w:lang w:eastAsia="lt-LT"/>
        </w:rPr>
        <w:t>darbus</w:t>
      </w:r>
      <w:proofErr w:type="spellEnd"/>
      <w:r w:rsidR="002331AF" w:rsidRPr="002331AF">
        <w:rPr>
          <w:rFonts w:ascii="Arial" w:eastAsia="Calibri" w:hAnsi="Arial" w:cs="Arial"/>
          <w:color w:val="000000" w:themeColor="text1"/>
          <w:sz w:val="20"/>
          <w:szCs w:val="20"/>
          <w:lang w:eastAsia="lt-LT"/>
        </w:rPr>
        <w:t xml:space="preserve">. </w:t>
      </w:r>
      <w:proofErr w:type="spellStart"/>
      <w:r w:rsidR="002331AF" w:rsidRPr="002331AF">
        <w:rPr>
          <w:rFonts w:ascii="Arial" w:eastAsia="Calibri" w:hAnsi="Arial" w:cs="Arial"/>
          <w:color w:val="000000" w:themeColor="text1"/>
          <w:sz w:val="20"/>
          <w:szCs w:val="20"/>
          <w:lang w:eastAsia="lt-LT"/>
        </w:rPr>
        <w:t>Planuojamų</w:t>
      </w:r>
      <w:proofErr w:type="spellEnd"/>
      <w:r w:rsidR="002331AF" w:rsidRPr="002331AF">
        <w:rPr>
          <w:rFonts w:ascii="Arial" w:eastAsia="Calibri" w:hAnsi="Arial" w:cs="Arial"/>
          <w:color w:val="000000" w:themeColor="text1"/>
          <w:sz w:val="20"/>
          <w:szCs w:val="20"/>
          <w:lang w:eastAsia="lt-LT"/>
        </w:rPr>
        <w:t xml:space="preserve"> </w:t>
      </w:r>
      <w:proofErr w:type="spellStart"/>
      <w:r w:rsidR="002331AF" w:rsidRPr="002331AF">
        <w:rPr>
          <w:rFonts w:ascii="Arial" w:eastAsia="Calibri" w:hAnsi="Arial" w:cs="Arial"/>
          <w:color w:val="000000" w:themeColor="text1"/>
          <w:sz w:val="20"/>
          <w:szCs w:val="20"/>
          <w:lang w:eastAsia="lt-LT"/>
        </w:rPr>
        <w:t>pirkti</w:t>
      </w:r>
      <w:proofErr w:type="spellEnd"/>
      <w:r w:rsidR="002331AF" w:rsidRPr="002331AF">
        <w:rPr>
          <w:rFonts w:ascii="Arial" w:eastAsia="Calibri" w:hAnsi="Arial" w:cs="Arial"/>
          <w:color w:val="000000" w:themeColor="text1"/>
          <w:sz w:val="20"/>
          <w:szCs w:val="20"/>
          <w:lang w:eastAsia="lt-LT"/>
        </w:rPr>
        <w:t xml:space="preserve"> </w:t>
      </w:r>
      <w:proofErr w:type="spellStart"/>
      <w:r w:rsidR="002331AF" w:rsidRPr="002331AF">
        <w:rPr>
          <w:rFonts w:ascii="Arial" w:eastAsia="Calibri" w:hAnsi="Arial" w:cs="Arial"/>
          <w:color w:val="000000" w:themeColor="text1"/>
          <w:sz w:val="20"/>
          <w:szCs w:val="20"/>
          <w:lang w:eastAsia="lt-LT"/>
        </w:rPr>
        <w:t>darbų</w:t>
      </w:r>
      <w:proofErr w:type="spellEnd"/>
      <w:r w:rsidR="002331AF" w:rsidRPr="002331AF">
        <w:rPr>
          <w:rFonts w:ascii="Arial" w:eastAsia="Calibri" w:hAnsi="Arial" w:cs="Arial"/>
          <w:color w:val="000000" w:themeColor="text1"/>
          <w:sz w:val="20"/>
          <w:szCs w:val="20"/>
          <w:lang w:eastAsia="lt-LT"/>
        </w:rPr>
        <w:t xml:space="preserve"> </w:t>
      </w:r>
      <w:proofErr w:type="spellStart"/>
      <w:r w:rsidR="002331AF" w:rsidRPr="002331AF">
        <w:rPr>
          <w:rFonts w:ascii="Arial" w:eastAsia="Calibri" w:hAnsi="Arial" w:cs="Arial"/>
          <w:color w:val="000000" w:themeColor="text1"/>
          <w:sz w:val="20"/>
          <w:szCs w:val="20"/>
          <w:lang w:eastAsia="lt-LT"/>
        </w:rPr>
        <w:t>projekto</w:t>
      </w:r>
      <w:proofErr w:type="spellEnd"/>
      <w:r w:rsidR="002331AF" w:rsidRPr="002331AF">
        <w:rPr>
          <w:rFonts w:ascii="Arial" w:eastAsia="Calibri" w:hAnsi="Arial" w:cs="Arial"/>
          <w:color w:val="000000" w:themeColor="text1"/>
          <w:sz w:val="20"/>
          <w:szCs w:val="20"/>
          <w:lang w:eastAsia="lt-LT"/>
        </w:rPr>
        <w:t xml:space="preserve"> </w:t>
      </w:r>
      <w:proofErr w:type="spellStart"/>
      <w:r w:rsidR="002331AF" w:rsidRPr="002331AF">
        <w:rPr>
          <w:rFonts w:ascii="Arial" w:eastAsia="Calibri" w:hAnsi="Arial" w:cs="Arial"/>
          <w:color w:val="000000" w:themeColor="text1"/>
          <w:sz w:val="20"/>
          <w:szCs w:val="20"/>
          <w:lang w:eastAsia="lt-LT"/>
        </w:rPr>
        <w:t>riba</w:t>
      </w:r>
      <w:proofErr w:type="spellEnd"/>
      <w:r w:rsidR="002331AF" w:rsidRPr="002331AF">
        <w:rPr>
          <w:rFonts w:ascii="Arial" w:eastAsia="Calibri" w:hAnsi="Arial" w:cs="Arial"/>
          <w:color w:val="000000" w:themeColor="text1"/>
          <w:sz w:val="20"/>
          <w:szCs w:val="20"/>
          <w:lang w:eastAsia="lt-LT"/>
        </w:rPr>
        <w:t xml:space="preserve"> </w:t>
      </w:r>
      <w:proofErr w:type="spellStart"/>
      <w:r w:rsidR="002331AF" w:rsidRPr="002331AF">
        <w:rPr>
          <w:rFonts w:ascii="Arial" w:eastAsia="Calibri" w:hAnsi="Arial" w:cs="Arial"/>
          <w:color w:val="000000" w:themeColor="text1"/>
          <w:sz w:val="20"/>
          <w:szCs w:val="20"/>
          <w:lang w:eastAsia="lt-LT"/>
        </w:rPr>
        <w:t>yra</w:t>
      </w:r>
      <w:proofErr w:type="spellEnd"/>
      <w:r w:rsidR="002331AF" w:rsidRPr="002331AF">
        <w:rPr>
          <w:rFonts w:ascii="Arial" w:eastAsia="Calibri" w:hAnsi="Arial" w:cs="Arial"/>
          <w:color w:val="000000" w:themeColor="text1"/>
          <w:sz w:val="20"/>
          <w:szCs w:val="20"/>
          <w:lang w:eastAsia="lt-LT"/>
        </w:rPr>
        <w:t xml:space="preserve"> </w:t>
      </w:r>
      <w:proofErr w:type="spellStart"/>
      <w:r w:rsidR="002331AF" w:rsidRPr="002331AF">
        <w:rPr>
          <w:rFonts w:ascii="Arial" w:eastAsia="Calibri" w:hAnsi="Arial" w:cs="Arial"/>
          <w:color w:val="000000" w:themeColor="text1"/>
          <w:sz w:val="20"/>
          <w:szCs w:val="20"/>
          <w:lang w:eastAsia="lt-LT"/>
        </w:rPr>
        <w:t>iki</w:t>
      </w:r>
      <w:proofErr w:type="spellEnd"/>
      <w:r w:rsidR="002331AF" w:rsidRPr="002331AF">
        <w:rPr>
          <w:rFonts w:ascii="Arial" w:eastAsia="Calibri" w:hAnsi="Arial" w:cs="Arial"/>
          <w:color w:val="000000" w:themeColor="text1"/>
          <w:sz w:val="20"/>
          <w:szCs w:val="20"/>
          <w:lang w:eastAsia="lt-LT"/>
        </w:rPr>
        <w:t xml:space="preserve"> </w:t>
      </w:r>
      <w:proofErr w:type="spellStart"/>
      <w:r w:rsidR="002331AF" w:rsidRPr="002331AF">
        <w:rPr>
          <w:rFonts w:ascii="Arial" w:eastAsia="Calibri" w:hAnsi="Arial" w:cs="Arial"/>
          <w:color w:val="000000" w:themeColor="text1"/>
          <w:sz w:val="20"/>
          <w:szCs w:val="20"/>
          <w:lang w:eastAsia="lt-LT"/>
        </w:rPr>
        <w:t>šilumos</w:t>
      </w:r>
      <w:proofErr w:type="spellEnd"/>
      <w:r w:rsidR="002331AF" w:rsidRPr="002331AF">
        <w:rPr>
          <w:rFonts w:ascii="Arial" w:eastAsia="Calibri" w:hAnsi="Arial" w:cs="Arial"/>
          <w:color w:val="000000" w:themeColor="text1"/>
          <w:sz w:val="20"/>
          <w:szCs w:val="20"/>
          <w:lang w:eastAsia="lt-LT"/>
        </w:rPr>
        <w:t xml:space="preserve"> </w:t>
      </w:r>
      <w:proofErr w:type="spellStart"/>
      <w:r w:rsidR="002331AF" w:rsidRPr="002331AF">
        <w:rPr>
          <w:rFonts w:ascii="Arial" w:eastAsia="Calibri" w:hAnsi="Arial" w:cs="Arial"/>
          <w:color w:val="000000" w:themeColor="text1"/>
          <w:sz w:val="20"/>
          <w:szCs w:val="20"/>
          <w:lang w:eastAsia="lt-LT"/>
        </w:rPr>
        <w:t>punkto</w:t>
      </w:r>
      <w:proofErr w:type="spellEnd"/>
      <w:r w:rsidR="002331AF" w:rsidRPr="002331AF">
        <w:rPr>
          <w:rFonts w:ascii="Arial" w:eastAsia="Calibri" w:hAnsi="Arial" w:cs="Arial"/>
          <w:color w:val="000000" w:themeColor="text1"/>
          <w:sz w:val="20"/>
          <w:szCs w:val="20"/>
          <w:lang w:eastAsia="lt-LT"/>
        </w:rPr>
        <w:t xml:space="preserve"> (</w:t>
      </w:r>
      <w:proofErr w:type="spellStart"/>
      <w:r w:rsidR="002331AF" w:rsidRPr="002331AF">
        <w:rPr>
          <w:rFonts w:ascii="Arial" w:eastAsia="Calibri" w:hAnsi="Arial" w:cs="Arial"/>
          <w:color w:val="000000" w:themeColor="text1"/>
          <w:sz w:val="20"/>
          <w:szCs w:val="20"/>
          <w:lang w:eastAsia="lt-LT"/>
        </w:rPr>
        <w:t>įvadinių</w:t>
      </w:r>
      <w:proofErr w:type="spellEnd"/>
      <w:r w:rsidR="002331AF" w:rsidRPr="002331AF">
        <w:rPr>
          <w:rFonts w:ascii="Arial" w:eastAsia="Calibri" w:hAnsi="Arial" w:cs="Arial"/>
          <w:color w:val="000000" w:themeColor="text1"/>
          <w:sz w:val="20"/>
          <w:szCs w:val="20"/>
          <w:lang w:eastAsia="lt-LT"/>
        </w:rPr>
        <w:t xml:space="preserve"> </w:t>
      </w:r>
      <w:proofErr w:type="spellStart"/>
      <w:r w:rsidR="002331AF" w:rsidRPr="002331AF">
        <w:rPr>
          <w:rFonts w:ascii="Arial" w:eastAsia="Calibri" w:hAnsi="Arial" w:cs="Arial"/>
          <w:color w:val="000000" w:themeColor="text1"/>
          <w:sz w:val="20"/>
          <w:szCs w:val="20"/>
          <w:lang w:eastAsia="lt-LT"/>
        </w:rPr>
        <w:t>sklendžių</w:t>
      </w:r>
      <w:proofErr w:type="spellEnd"/>
      <w:r w:rsidR="002331AF" w:rsidRPr="002331AF">
        <w:rPr>
          <w:rFonts w:ascii="Arial" w:eastAsia="Calibri" w:hAnsi="Arial" w:cs="Arial"/>
          <w:color w:val="000000" w:themeColor="text1"/>
          <w:sz w:val="20"/>
          <w:szCs w:val="20"/>
          <w:lang w:eastAsia="lt-LT"/>
        </w:rPr>
        <w:t xml:space="preserve">), kas </w:t>
      </w:r>
      <w:proofErr w:type="spellStart"/>
      <w:r w:rsidR="002331AF" w:rsidRPr="002331AF">
        <w:rPr>
          <w:rFonts w:ascii="Arial" w:eastAsia="Calibri" w:hAnsi="Arial" w:cs="Arial"/>
          <w:color w:val="000000" w:themeColor="text1"/>
          <w:sz w:val="20"/>
          <w:szCs w:val="20"/>
          <w:lang w:eastAsia="lt-LT"/>
        </w:rPr>
        <w:t>laikytina</w:t>
      </w:r>
      <w:proofErr w:type="spellEnd"/>
      <w:r w:rsidR="002331AF" w:rsidRPr="002331AF">
        <w:rPr>
          <w:rFonts w:ascii="Arial" w:eastAsia="Calibri" w:hAnsi="Arial" w:cs="Arial"/>
          <w:color w:val="000000" w:themeColor="text1"/>
          <w:sz w:val="20"/>
          <w:szCs w:val="20"/>
          <w:lang w:eastAsia="lt-LT"/>
        </w:rPr>
        <w:t xml:space="preserve"> </w:t>
      </w:r>
      <w:proofErr w:type="spellStart"/>
      <w:r w:rsidR="002331AF" w:rsidRPr="002331AF">
        <w:rPr>
          <w:rFonts w:ascii="Arial" w:eastAsia="Calibri" w:hAnsi="Arial" w:cs="Arial"/>
          <w:color w:val="000000" w:themeColor="text1"/>
          <w:sz w:val="20"/>
          <w:szCs w:val="20"/>
          <w:lang w:eastAsia="lt-LT"/>
        </w:rPr>
        <w:t>pastato</w:t>
      </w:r>
      <w:proofErr w:type="spellEnd"/>
      <w:r w:rsidR="002331AF" w:rsidRPr="002331AF">
        <w:rPr>
          <w:rFonts w:ascii="Arial" w:eastAsia="Calibri" w:hAnsi="Arial" w:cs="Arial"/>
          <w:color w:val="000000" w:themeColor="text1"/>
          <w:sz w:val="20"/>
          <w:szCs w:val="20"/>
          <w:lang w:eastAsia="lt-LT"/>
        </w:rPr>
        <w:t xml:space="preserve"> </w:t>
      </w:r>
      <w:proofErr w:type="spellStart"/>
      <w:r w:rsidR="002331AF" w:rsidRPr="002331AF">
        <w:rPr>
          <w:rFonts w:ascii="Arial" w:eastAsia="Calibri" w:hAnsi="Arial" w:cs="Arial"/>
          <w:color w:val="000000" w:themeColor="text1"/>
          <w:sz w:val="20"/>
          <w:szCs w:val="20"/>
          <w:lang w:eastAsia="lt-LT"/>
        </w:rPr>
        <w:t>vidaus</w:t>
      </w:r>
      <w:proofErr w:type="spellEnd"/>
      <w:r w:rsidR="002331AF" w:rsidRPr="002331AF">
        <w:rPr>
          <w:rFonts w:ascii="Arial" w:eastAsia="Calibri" w:hAnsi="Arial" w:cs="Arial"/>
          <w:color w:val="000000" w:themeColor="text1"/>
          <w:sz w:val="20"/>
          <w:szCs w:val="20"/>
          <w:lang w:eastAsia="lt-LT"/>
        </w:rPr>
        <w:t xml:space="preserve"> </w:t>
      </w:r>
      <w:proofErr w:type="spellStart"/>
      <w:r w:rsidR="002331AF" w:rsidRPr="002331AF">
        <w:rPr>
          <w:rFonts w:ascii="Arial" w:eastAsia="Calibri" w:hAnsi="Arial" w:cs="Arial"/>
          <w:color w:val="000000" w:themeColor="text1"/>
          <w:sz w:val="20"/>
          <w:szCs w:val="20"/>
          <w:lang w:eastAsia="lt-LT"/>
        </w:rPr>
        <w:t>šildymo</w:t>
      </w:r>
      <w:proofErr w:type="spellEnd"/>
      <w:r w:rsidR="002331AF" w:rsidRPr="002331AF">
        <w:rPr>
          <w:rFonts w:ascii="Arial" w:eastAsia="Calibri" w:hAnsi="Arial" w:cs="Arial"/>
          <w:color w:val="000000" w:themeColor="text1"/>
          <w:sz w:val="20"/>
          <w:szCs w:val="20"/>
          <w:lang w:eastAsia="lt-LT"/>
        </w:rPr>
        <w:t xml:space="preserve"> </w:t>
      </w:r>
      <w:proofErr w:type="spellStart"/>
      <w:r w:rsidR="002331AF" w:rsidRPr="002331AF">
        <w:rPr>
          <w:rFonts w:ascii="Arial" w:eastAsia="Calibri" w:hAnsi="Arial" w:cs="Arial"/>
          <w:color w:val="000000" w:themeColor="text1"/>
          <w:sz w:val="20"/>
          <w:szCs w:val="20"/>
          <w:lang w:eastAsia="lt-LT"/>
        </w:rPr>
        <w:t>sistema</w:t>
      </w:r>
      <w:proofErr w:type="spellEnd"/>
      <w:r w:rsidR="002331AF" w:rsidRPr="002331AF">
        <w:rPr>
          <w:rFonts w:ascii="Arial" w:eastAsia="Calibri" w:hAnsi="Arial" w:cs="Arial"/>
          <w:color w:val="000000" w:themeColor="text1"/>
          <w:sz w:val="20"/>
          <w:szCs w:val="20"/>
          <w:lang w:eastAsia="lt-LT"/>
        </w:rPr>
        <w:t xml:space="preserve"> </w:t>
      </w:r>
      <w:proofErr w:type="spellStart"/>
      <w:r w:rsidR="002331AF" w:rsidRPr="002331AF">
        <w:rPr>
          <w:rFonts w:ascii="Arial" w:eastAsia="Calibri" w:hAnsi="Arial" w:cs="Arial"/>
          <w:color w:val="000000" w:themeColor="text1"/>
          <w:sz w:val="20"/>
          <w:szCs w:val="20"/>
          <w:lang w:eastAsia="lt-LT"/>
        </w:rPr>
        <w:t>ir</w:t>
      </w:r>
      <w:proofErr w:type="spellEnd"/>
      <w:r w:rsidR="002331AF" w:rsidRPr="002331AF">
        <w:rPr>
          <w:rFonts w:ascii="Arial" w:eastAsia="Calibri" w:hAnsi="Arial" w:cs="Arial"/>
          <w:color w:val="000000" w:themeColor="text1"/>
          <w:sz w:val="20"/>
          <w:szCs w:val="20"/>
          <w:lang w:eastAsia="lt-LT"/>
        </w:rPr>
        <w:t xml:space="preserve"> </w:t>
      </w:r>
      <w:proofErr w:type="spellStart"/>
      <w:r w:rsidR="002331AF" w:rsidRPr="002331AF">
        <w:rPr>
          <w:rFonts w:ascii="Arial" w:eastAsia="Calibri" w:hAnsi="Arial" w:cs="Arial"/>
          <w:color w:val="000000" w:themeColor="text1"/>
          <w:sz w:val="20"/>
          <w:szCs w:val="20"/>
          <w:lang w:eastAsia="lt-LT"/>
        </w:rPr>
        <w:t>dalį</w:t>
      </w:r>
      <w:proofErr w:type="spellEnd"/>
      <w:r w:rsidR="002331AF" w:rsidRPr="002331AF">
        <w:rPr>
          <w:rFonts w:ascii="Arial" w:eastAsia="Calibri" w:hAnsi="Arial" w:cs="Arial"/>
          <w:color w:val="000000" w:themeColor="text1"/>
          <w:sz w:val="20"/>
          <w:szCs w:val="20"/>
          <w:lang w:eastAsia="lt-LT"/>
        </w:rPr>
        <w:t xml:space="preserve"> </w:t>
      </w:r>
      <w:proofErr w:type="spellStart"/>
      <w:r w:rsidR="002331AF" w:rsidRPr="002331AF">
        <w:rPr>
          <w:rFonts w:ascii="Arial" w:eastAsia="Calibri" w:hAnsi="Arial" w:cs="Arial"/>
          <w:color w:val="000000" w:themeColor="text1"/>
          <w:sz w:val="20"/>
          <w:szCs w:val="20"/>
          <w:lang w:eastAsia="lt-LT"/>
        </w:rPr>
        <w:t>darbų</w:t>
      </w:r>
      <w:proofErr w:type="spellEnd"/>
      <w:r w:rsidR="002331AF" w:rsidRPr="002331AF">
        <w:rPr>
          <w:rFonts w:ascii="Arial" w:eastAsia="Calibri" w:hAnsi="Arial" w:cs="Arial"/>
          <w:color w:val="000000" w:themeColor="text1"/>
          <w:sz w:val="20"/>
          <w:szCs w:val="20"/>
          <w:lang w:eastAsia="lt-LT"/>
        </w:rPr>
        <w:t xml:space="preserve"> </w:t>
      </w:r>
      <w:proofErr w:type="spellStart"/>
      <w:r w:rsidR="002331AF" w:rsidRPr="002331AF">
        <w:rPr>
          <w:rFonts w:ascii="Arial" w:eastAsia="Calibri" w:hAnsi="Arial" w:cs="Arial"/>
          <w:color w:val="000000" w:themeColor="text1"/>
          <w:sz w:val="20"/>
          <w:szCs w:val="20"/>
          <w:lang w:eastAsia="lt-LT"/>
        </w:rPr>
        <w:t>teks</w:t>
      </w:r>
      <w:proofErr w:type="spellEnd"/>
      <w:r w:rsidR="002331AF" w:rsidRPr="002331AF">
        <w:rPr>
          <w:rFonts w:ascii="Arial" w:eastAsia="Calibri" w:hAnsi="Arial" w:cs="Arial"/>
          <w:color w:val="000000" w:themeColor="text1"/>
          <w:sz w:val="20"/>
          <w:szCs w:val="20"/>
          <w:lang w:eastAsia="lt-LT"/>
        </w:rPr>
        <w:t xml:space="preserve"> </w:t>
      </w:r>
      <w:proofErr w:type="spellStart"/>
      <w:r w:rsidR="002331AF" w:rsidRPr="002331AF">
        <w:rPr>
          <w:rFonts w:ascii="Arial" w:eastAsia="Calibri" w:hAnsi="Arial" w:cs="Arial"/>
          <w:color w:val="000000" w:themeColor="text1"/>
          <w:sz w:val="20"/>
          <w:szCs w:val="20"/>
          <w:lang w:eastAsia="lt-LT"/>
        </w:rPr>
        <w:t>atlikti</w:t>
      </w:r>
      <w:proofErr w:type="spellEnd"/>
      <w:r w:rsidR="002331AF" w:rsidRPr="002331AF">
        <w:rPr>
          <w:rFonts w:ascii="Arial" w:eastAsia="Calibri" w:hAnsi="Arial" w:cs="Arial"/>
          <w:color w:val="000000" w:themeColor="text1"/>
          <w:sz w:val="20"/>
          <w:szCs w:val="20"/>
          <w:lang w:eastAsia="lt-LT"/>
        </w:rPr>
        <w:t xml:space="preserve"> </w:t>
      </w:r>
      <w:proofErr w:type="spellStart"/>
      <w:r w:rsidR="002331AF" w:rsidRPr="002331AF">
        <w:rPr>
          <w:rFonts w:ascii="Arial" w:eastAsia="Calibri" w:hAnsi="Arial" w:cs="Arial"/>
          <w:color w:val="000000" w:themeColor="text1"/>
          <w:sz w:val="20"/>
          <w:szCs w:val="20"/>
          <w:lang w:eastAsia="lt-LT"/>
        </w:rPr>
        <w:t>ir</w:t>
      </w:r>
      <w:proofErr w:type="spellEnd"/>
      <w:r w:rsidR="002331AF" w:rsidRPr="002331AF">
        <w:rPr>
          <w:rFonts w:ascii="Arial" w:eastAsia="Calibri" w:hAnsi="Arial" w:cs="Arial"/>
          <w:color w:val="000000" w:themeColor="text1"/>
          <w:sz w:val="20"/>
          <w:szCs w:val="20"/>
          <w:lang w:eastAsia="lt-LT"/>
        </w:rPr>
        <w:t xml:space="preserve"> </w:t>
      </w:r>
      <w:proofErr w:type="spellStart"/>
      <w:r w:rsidR="002331AF" w:rsidRPr="002331AF">
        <w:rPr>
          <w:rFonts w:ascii="Arial" w:eastAsia="Calibri" w:hAnsi="Arial" w:cs="Arial"/>
          <w:color w:val="000000" w:themeColor="text1"/>
          <w:sz w:val="20"/>
          <w:szCs w:val="20"/>
          <w:lang w:eastAsia="lt-LT"/>
        </w:rPr>
        <w:t>statinių</w:t>
      </w:r>
      <w:proofErr w:type="spellEnd"/>
      <w:r w:rsidR="002331AF" w:rsidRPr="002331AF">
        <w:rPr>
          <w:rFonts w:ascii="Arial" w:eastAsia="Calibri" w:hAnsi="Arial" w:cs="Arial"/>
          <w:color w:val="000000" w:themeColor="text1"/>
          <w:sz w:val="20"/>
          <w:szCs w:val="20"/>
          <w:lang w:eastAsia="lt-LT"/>
        </w:rPr>
        <w:t xml:space="preserve"> </w:t>
      </w:r>
      <w:proofErr w:type="spellStart"/>
      <w:r w:rsidR="002331AF" w:rsidRPr="002331AF">
        <w:rPr>
          <w:rFonts w:ascii="Arial" w:eastAsia="Calibri" w:hAnsi="Arial" w:cs="Arial"/>
          <w:color w:val="000000" w:themeColor="text1"/>
          <w:sz w:val="20"/>
          <w:szCs w:val="20"/>
          <w:lang w:eastAsia="lt-LT"/>
        </w:rPr>
        <w:t>viduje</w:t>
      </w:r>
      <w:proofErr w:type="spellEnd"/>
      <w:r w:rsidR="002331AF" w:rsidRPr="002331AF">
        <w:rPr>
          <w:rFonts w:ascii="Arial" w:eastAsia="Calibri" w:hAnsi="Arial" w:cs="Arial"/>
          <w:color w:val="000000" w:themeColor="text1"/>
          <w:sz w:val="20"/>
          <w:szCs w:val="20"/>
          <w:lang w:eastAsia="lt-LT"/>
        </w:rPr>
        <w:t xml:space="preserve">. Taip pat </w:t>
      </w:r>
      <w:proofErr w:type="spellStart"/>
      <w:r w:rsidR="002331AF" w:rsidRPr="002331AF">
        <w:rPr>
          <w:rFonts w:ascii="Arial" w:eastAsia="Calibri" w:hAnsi="Arial" w:cs="Arial"/>
          <w:color w:val="000000" w:themeColor="text1"/>
          <w:sz w:val="20"/>
          <w:szCs w:val="20"/>
          <w:lang w:eastAsia="lt-LT"/>
        </w:rPr>
        <w:t>numatomų</w:t>
      </w:r>
      <w:proofErr w:type="spellEnd"/>
      <w:r w:rsidR="002331AF" w:rsidRPr="002331AF">
        <w:rPr>
          <w:rFonts w:ascii="Arial" w:eastAsia="Calibri" w:hAnsi="Arial" w:cs="Arial"/>
          <w:color w:val="000000" w:themeColor="text1"/>
          <w:sz w:val="20"/>
          <w:szCs w:val="20"/>
          <w:lang w:eastAsia="lt-LT"/>
        </w:rPr>
        <w:t xml:space="preserve"> </w:t>
      </w:r>
      <w:proofErr w:type="spellStart"/>
      <w:r w:rsidR="002331AF" w:rsidRPr="002331AF">
        <w:rPr>
          <w:rFonts w:ascii="Arial" w:eastAsia="Calibri" w:hAnsi="Arial" w:cs="Arial"/>
          <w:color w:val="000000" w:themeColor="text1"/>
          <w:sz w:val="20"/>
          <w:szCs w:val="20"/>
          <w:lang w:eastAsia="lt-LT"/>
        </w:rPr>
        <w:t>darbų</w:t>
      </w:r>
      <w:proofErr w:type="spellEnd"/>
      <w:r w:rsidR="002331AF" w:rsidRPr="002331AF">
        <w:rPr>
          <w:rFonts w:ascii="Arial" w:eastAsia="Calibri" w:hAnsi="Arial" w:cs="Arial"/>
          <w:color w:val="000000" w:themeColor="text1"/>
          <w:sz w:val="20"/>
          <w:szCs w:val="20"/>
          <w:lang w:eastAsia="lt-LT"/>
        </w:rPr>
        <w:t xml:space="preserve"> </w:t>
      </w:r>
      <w:proofErr w:type="spellStart"/>
      <w:r w:rsidR="002331AF" w:rsidRPr="002331AF">
        <w:rPr>
          <w:rFonts w:ascii="Arial" w:eastAsia="Calibri" w:hAnsi="Arial" w:cs="Arial"/>
          <w:color w:val="000000" w:themeColor="text1"/>
          <w:sz w:val="20"/>
          <w:szCs w:val="20"/>
          <w:lang w:eastAsia="lt-LT"/>
        </w:rPr>
        <w:t>atlikimas</w:t>
      </w:r>
      <w:proofErr w:type="spellEnd"/>
      <w:r w:rsidR="002331AF" w:rsidRPr="002331AF">
        <w:rPr>
          <w:rFonts w:ascii="Arial" w:eastAsia="Calibri" w:hAnsi="Arial" w:cs="Arial"/>
          <w:color w:val="000000" w:themeColor="text1"/>
          <w:sz w:val="20"/>
          <w:szCs w:val="20"/>
          <w:lang w:eastAsia="lt-LT"/>
        </w:rPr>
        <w:t xml:space="preserve"> </w:t>
      </w:r>
      <w:proofErr w:type="spellStart"/>
      <w:r w:rsidR="002331AF" w:rsidRPr="002331AF">
        <w:rPr>
          <w:rFonts w:ascii="Arial" w:eastAsia="Calibri" w:hAnsi="Arial" w:cs="Arial"/>
          <w:color w:val="000000" w:themeColor="text1"/>
          <w:sz w:val="20"/>
          <w:szCs w:val="20"/>
          <w:lang w:eastAsia="lt-LT"/>
        </w:rPr>
        <w:t>buvusių</w:t>
      </w:r>
      <w:proofErr w:type="spellEnd"/>
      <w:r w:rsidR="002331AF" w:rsidRPr="002331AF">
        <w:rPr>
          <w:rFonts w:ascii="Arial" w:eastAsia="Calibri" w:hAnsi="Arial" w:cs="Arial"/>
          <w:color w:val="000000" w:themeColor="text1"/>
          <w:sz w:val="20"/>
          <w:szCs w:val="20"/>
          <w:lang w:eastAsia="lt-LT"/>
        </w:rPr>
        <w:t xml:space="preserve"> </w:t>
      </w:r>
      <w:proofErr w:type="spellStart"/>
      <w:r w:rsidR="002331AF" w:rsidRPr="002331AF">
        <w:rPr>
          <w:rFonts w:ascii="Arial" w:eastAsia="Calibri" w:hAnsi="Arial" w:cs="Arial"/>
          <w:color w:val="000000" w:themeColor="text1"/>
          <w:sz w:val="20"/>
          <w:szCs w:val="20"/>
          <w:lang w:eastAsia="lt-LT"/>
        </w:rPr>
        <w:t>boilerinių</w:t>
      </w:r>
      <w:proofErr w:type="spellEnd"/>
      <w:r w:rsidR="002331AF" w:rsidRPr="002331AF">
        <w:rPr>
          <w:rFonts w:ascii="Arial" w:eastAsia="Calibri" w:hAnsi="Arial" w:cs="Arial"/>
          <w:color w:val="000000" w:themeColor="text1"/>
          <w:sz w:val="20"/>
          <w:szCs w:val="20"/>
          <w:lang w:eastAsia="lt-LT"/>
        </w:rPr>
        <w:t xml:space="preserve"> </w:t>
      </w:r>
      <w:proofErr w:type="spellStart"/>
      <w:r w:rsidR="002331AF" w:rsidRPr="002331AF">
        <w:rPr>
          <w:rFonts w:ascii="Arial" w:eastAsia="Calibri" w:hAnsi="Arial" w:cs="Arial"/>
          <w:color w:val="000000" w:themeColor="text1"/>
          <w:sz w:val="20"/>
          <w:szCs w:val="20"/>
          <w:lang w:eastAsia="lt-LT"/>
        </w:rPr>
        <w:t>pastatuose</w:t>
      </w:r>
      <w:proofErr w:type="spellEnd"/>
      <w:r w:rsidR="78BE1301" w:rsidRPr="58BD00A9">
        <w:rPr>
          <w:rFonts w:ascii="Arial" w:eastAsia="Calibri" w:hAnsi="Arial" w:cs="Arial"/>
          <w:color w:val="000000" w:themeColor="text1"/>
          <w:sz w:val="20"/>
          <w:szCs w:val="20"/>
          <w:lang w:eastAsia="lt-LT"/>
        </w:rPr>
        <w:t>.</w:t>
      </w:r>
    </w:p>
    <w:p w14:paraId="2DCA4E61" w14:textId="0E7C40D3" w:rsidR="00C7725A" w:rsidRPr="00DA6C86" w:rsidRDefault="00A570BC"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6F408A17" w14:textId="5E39B7AC" w:rsidR="00DB202E" w:rsidRPr="00DB202E" w:rsidRDefault="00767083" w:rsidP="00E01A29">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1.4. Vykdomas skelbiamas </w:t>
      </w:r>
      <w:r w:rsidR="004D6466">
        <w:rPr>
          <w:rFonts w:ascii="Arial" w:eastAsia="Calibri" w:hAnsi="Arial" w:cs="Arial"/>
          <w:sz w:val="20"/>
          <w:szCs w:val="20"/>
          <w:lang w:val="lt-LT" w:eastAsia="lt-LT"/>
        </w:rPr>
        <w:t>tarptautinis</w:t>
      </w:r>
      <w:r w:rsidRPr="00DA6C86">
        <w:rPr>
          <w:rFonts w:ascii="Arial" w:eastAsia="Calibri" w:hAnsi="Arial" w:cs="Arial"/>
          <w:sz w:val="20"/>
          <w:szCs w:val="20"/>
          <w:lang w:val="lt-LT" w:eastAsia="lt-LT"/>
        </w:rPr>
        <w:t xml:space="preserve"> pirkimas.</w:t>
      </w:r>
      <w:r w:rsidR="00DB202E" w:rsidRPr="59CA5867">
        <w:rPr>
          <w:rFonts w:ascii="Aptos" w:eastAsiaTheme="minorEastAsia" w:hAnsi="Aptos" w:cs="Aptos"/>
          <w:sz w:val="22"/>
          <w:szCs w:val="22"/>
          <w:lang w:val="lt-LT"/>
          <w14:ligatures w14:val="standardContextual"/>
        </w:rPr>
        <w:t xml:space="preserve"> </w:t>
      </w:r>
      <w:r w:rsidR="00DB202E" w:rsidRPr="00DB202E">
        <w:rPr>
          <w:rFonts w:ascii="Arial" w:eastAsia="Calibri" w:hAnsi="Arial" w:cs="Arial"/>
          <w:sz w:val="20"/>
          <w:szCs w:val="20"/>
          <w:lang w:val="lt-LT" w:eastAsia="lt-LT"/>
        </w:rPr>
        <w:t xml:space="preserve">Pirkimo sąlygos patvirtintos AB „Kauno energija“ pirkimų komisijos </w:t>
      </w:r>
      <w:r w:rsidR="003A5C32" w:rsidRPr="001562C2">
        <w:rPr>
          <w:rFonts w:ascii="Arial" w:eastAsia="Calibri" w:hAnsi="Arial" w:cs="Arial"/>
          <w:sz w:val="20"/>
          <w:szCs w:val="20"/>
          <w:lang w:val="lt-LT" w:eastAsia="lt-LT"/>
        </w:rPr>
        <w:t>202</w:t>
      </w:r>
      <w:r w:rsidR="00A839B7" w:rsidRPr="001562C2">
        <w:rPr>
          <w:rFonts w:ascii="Arial" w:eastAsia="Calibri" w:hAnsi="Arial" w:cs="Arial"/>
          <w:sz w:val="20"/>
          <w:szCs w:val="20"/>
          <w:lang w:val="lt-LT" w:eastAsia="lt-LT"/>
        </w:rPr>
        <w:t>6</w:t>
      </w:r>
      <w:r w:rsidR="00DB202E" w:rsidRPr="001562C2">
        <w:rPr>
          <w:rFonts w:ascii="Arial" w:eastAsia="Calibri" w:hAnsi="Arial" w:cs="Arial"/>
          <w:sz w:val="20"/>
          <w:szCs w:val="20"/>
          <w:lang w:val="lt-LT" w:eastAsia="lt-LT"/>
        </w:rPr>
        <w:t>-</w:t>
      </w:r>
      <w:r w:rsidR="001562C2" w:rsidRPr="001562C2">
        <w:rPr>
          <w:rFonts w:ascii="Arial" w:eastAsia="Calibri" w:hAnsi="Arial" w:cs="Arial"/>
          <w:sz w:val="20"/>
          <w:szCs w:val="20"/>
          <w:lang w:val="lt-LT" w:eastAsia="lt-LT"/>
        </w:rPr>
        <w:t>02</w:t>
      </w:r>
      <w:r w:rsidR="00CC14A3" w:rsidRPr="001562C2">
        <w:rPr>
          <w:rFonts w:ascii="Arial" w:eastAsia="Calibri" w:hAnsi="Arial" w:cs="Arial"/>
          <w:sz w:val="20"/>
          <w:szCs w:val="20"/>
          <w:lang w:val="lt-LT" w:eastAsia="lt-LT"/>
        </w:rPr>
        <w:t>-</w:t>
      </w:r>
      <w:r w:rsidR="001562C2" w:rsidRPr="001562C2">
        <w:rPr>
          <w:rFonts w:ascii="Arial" w:eastAsia="Calibri" w:hAnsi="Arial" w:cs="Arial"/>
          <w:sz w:val="20"/>
          <w:szCs w:val="20"/>
          <w:lang w:val="lt-LT" w:eastAsia="lt-LT"/>
        </w:rPr>
        <w:t>02</w:t>
      </w:r>
      <w:r w:rsidR="007A243F" w:rsidRPr="001562C2">
        <w:rPr>
          <w:rFonts w:ascii="Arial" w:eastAsia="Calibri" w:hAnsi="Arial" w:cs="Arial"/>
          <w:sz w:val="20"/>
          <w:szCs w:val="20"/>
          <w:lang w:val="lt-LT" w:eastAsia="lt-LT"/>
        </w:rPr>
        <w:t xml:space="preserve"> </w:t>
      </w:r>
      <w:r w:rsidR="00DB202E" w:rsidRPr="001562C2">
        <w:rPr>
          <w:rFonts w:ascii="Arial" w:eastAsia="Calibri" w:hAnsi="Arial" w:cs="Arial"/>
          <w:sz w:val="20"/>
          <w:szCs w:val="20"/>
          <w:lang w:val="lt-LT" w:eastAsia="lt-LT"/>
        </w:rPr>
        <w:t xml:space="preserve">(posėdžio protokolo Nr. </w:t>
      </w:r>
      <w:r w:rsidR="001562C2" w:rsidRPr="001562C2">
        <w:rPr>
          <w:rFonts w:ascii="Arial" w:eastAsia="Calibri" w:hAnsi="Arial" w:cs="Arial"/>
          <w:sz w:val="20"/>
          <w:szCs w:val="20"/>
          <w:lang w:val="lt-LT" w:eastAsia="lt-LT"/>
        </w:rPr>
        <w:t>P-106-61</w:t>
      </w:r>
      <w:r w:rsidR="00DB202E" w:rsidRPr="001562C2">
        <w:rPr>
          <w:rFonts w:ascii="Arial" w:eastAsia="Calibri" w:hAnsi="Arial" w:cs="Arial"/>
          <w:sz w:val="20"/>
          <w:szCs w:val="20"/>
          <w:lang w:val="lt-LT" w:eastAsia="lt-LT"/>
        </w:rPr>
        <w:t>)</w:t>
      </w:r>
      <w:r w:rsidR="00DB202E" w:rsidRPr="00DB202E">
        <w:rPr>
          <w:rFonts w:ascii="Arial" w:eastAsia="Calibri" w:hAnsi="Arial" w:cs="Arial"/>
          <w:sz w:val="20"/>
          <w:szCs w:val="20"/>
          <w:lang w:val="lt-LT" w:eastAsia="lt-LT"/>
        </w:rPr>
        <w:t xml:space="preserve"> sprendimu.</w:t>
      </w:r>
    </w:p>
    <w:p w14:paraId="10DC8524" w14:textId="38ED7FB3" w:rsidR="008651AC" w:rsidRDefault="00346C67" w:rsidP="00E01A29">
      <w:pPr>
        <w:tabs>
          <w:tab w:val="left" w:pos="993"/>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1.5.</w:t>
      </w:r>
      <w:r w:rsidR="00A570BC"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 xml:space="preserve">Atliekamas žaliasis pirkimas. Pirkimas vykdomas vadovaujantis </w:t>
      </w:r>
      <w:hyperlink r:id="rId12">
        <w:r w:rsidR="00C7725A" w:rsidRPr="00DA6C86">
          <w:rPr>
            <w:rFonts w:ascii="Arial" w:eastAsia="Calibri" w:hAnsi="Arial" w:cs="Arial"/>
            <w:sz w:val="20"/>
            <w:szCs w:val="20"/>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7725A" w:rsidRPr="00DA6C86">
        <w:rPr>
          <w:rFonts w:ascii="Arial" w:eastAsia="Calibri" w:hAnsi="Arial" w:cs="Arial"/>
          <w:sz w:val="20"/>
          <w:szCs w:val="20"/>
          <w:lang w:val="lt-LT" w:eastAsia="lt-LT"/>
        </w:rPr>
        <w:t xml:space="preserve">“ </w:t>
      </w:r>
      <w:r w:rsidR="008651AC" w:rsidRPr="00C829CF">
        <w:rPr>
          <w:rFonts w:ascii="Arial" w:eastAsia="Calibri" w:hAnsi="Arial" w:cs="Arial"/>
          <w:sz w:val="20"/>
          <w:szCs w:val="20"/>
          <w:lang w:val="lt-LT" w:eastAsia="lt-LT"/>
        </w:rPr>
        <w:t>4.3</w:t>
      </w:r>
      <w:r w:rsidR="008651AC" w:rsidRPr="00C829CF">
        <w:rPr>
          <w:rFonts w:ascii="Arial" w:eastAsia="Calibri" w:hAnsi="Arial" w:cs="Arial"/>
          <w:i/>
          <w:iCs/>
          <w:sz w:val="20"/>
          <w:szCs w:val="20"/>
          <w:lang w:val="lt-LT" w:eastAsia="lt-LT"/>
        </w:rPr>
        <w:t xml:space="preserve"> </w:t>
      </w:r>
      <w:r w:rsidR="008651AC" w:rsidRPr="00C829CF">
        <w:rPr>
          <w:rFonts w:ascii="Arial" w:eastAsia="Calibri" w:hAnsi="Arial" w:cs="Arial"/>
          <w:sz w:val="20"/>
          <w:szCs w:val="20"/>
          <w:lang w:val="lt-LT" w:eastAsia="lt-LT"/>
        </w:rPr>
        <w:t xml:space="preserve"> </w:t>
      </w:r>
      <w:r w:rsidR="008651AC" w:rsidRPr="00DA6C86">
        <w:rPr>
          <w:rFonts w:ascii="Arial" w:eastAsia="Calibri" w:hAnsi="Arial" w:cs="Arial"/>
          <w:sz w:val="20"/>
          <w:szCs w:val="20"/>
          <w:lang w:val="lt-LT" w:eastAsia="lt-LT"/>
        </w:rPr>
        <w:t xml:space="preserve">punktu. </w:t>
      </w:r>
      <w:proofErr w:type="spellStart"/>
      <w:r w:rsidR="008651AC" w:rsidRPr="00660AAE">
        <w:rPr>
          <w:rFonts w:ascii="Arial" w:hAnsi="Arial" w:cs="Arial"/>
          <w:color w:val="000000"/>
          <w:sz w:val="20"/>
          <w:szCs w:val="20"/>
          <w:shd w:val="clear" w:color="auto" w:fill="FFFFFF"/>
        </w:rPr>
        <w:t>Tiekėjas</w:t>
      </w:r>
      <w:proofErr w:type="spellEnd"/>
      <w:r w:rsidR="008651AC" w:rsidRPr="00660AAE">
        <w:rPr>
          <w:rFonts w:ascii="Arial" w:hAnsi="Arial" w:cs="Arial"/>
          <w:color w:val="000000"/>
          <w:sz w:val="20"/>
          <w:szCs w:val="20"/>
          <w:shd w:val="clear" w:color="auto" w:fill="FFFFFF"/>
        </w:rPr>
        <w:t xml:space="preserve"> </w:t>
      </w:r>
      <w:r w:rsidR="002C13B8" w:rsidRPr="00E879E8">
        <w:rPr>
          <w:rFonts w:ascii="Arial" w:hAnsi="Arial" w:cs="Arial"/>
          <w:sz w:val="20"/>
          <w:szCs w:val="20"/>
          <w:lang w:val="lt-LT"/>
        </w:rPr>
        <w:t>atliekamiems statybos darbams</w:t>
      </w:r>
      <w:r w:rsidR="002C13B8">
        <w:rPr>
          <w:rFonts w:ascii="Arial" w:hAnsi="Arial" w:cs="Arial"/>
          <w:color w:val="000000"/>
          <w:sz w:val="20"/>
          <w:szCs w:val="20"/>
          <w:shd w:val="clear" w:color="auto" w:fill="FFFFFF"/>
        </w:rPr>
        <w:t xml:space="preserve"> </w:t>
      </w:r>
      <w:proofErr w:type="spellStart"/>
      <w:r w:rsidR="008651AC">
        <w:rPr>
          <w:rFonts w:ascii="Arial" w:hAnsi="Arial" w:cs="Arial"/>
          <w:color w:val="000000"/>
          <w:sz w:val="20"/>
          <w:szCs w:val="20"/>
          <w:shd w:val="clear" w:color="auto" w:fill="FFFFFF"/>
        </w:rPr>
        <w:t>turi</w:t>
      </w:r>
      <w:proofErr w:type="spellEnd"/>
      <w:r w:rsidR="008651AC">
        <w:rPr>
          <w:rFonts w:ascii="Arial" w:hAnsi="Arial" w:cs="Arial"/>
          <w:color w:val="000000"/>
          <w:sz w:val="20"/>
          <w:szCs w:val="20"/>
          <w:shd w:val="clear" w:color="auto" w:fill="FFFFFF"/>
        </w:rPr>
        <w:t xml:space="preserve"> </w:t>
      </w:r>
      <w:proofErr w:type="spellStart"/>
      <w:r w:rsidR="008651AC">
        <w:rPr>
          <w:rFonts w:ascii="Arial" w:hAnsi="Arial" w:cs="Arial"/>
          <w:color w:val="000000"/>
          <w:sz w:val="20"/>
          <w:szCs w:val="20"/>
          <w:shd w:val="clear" w:color="auto" w:fill="FFFFFF"/>
        </w:rPr>
        <w:t>taikyti</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sistemos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reikalavimus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pagal</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standartą</w:t>
      </w:r>
      <w:proofErr w:type="spellEnd"/>
      <w:r w:rsidR="008651AC" w:rsidRPr="00660AAE">
        <w:rPr>
          <w:rFonts w:ascii="Arial" w:hAnsi="Arial" w:cs="Arial"/>
          <w:color w:val="000000"/>
          <w:sz w:val="20"/>
          <w:szCs w:val="20"/>
          <w:shd w:val="clear" w:color="auto" w:fill="FFFFFF"/>
        </w:rPr>
        <w:t xml:space="preserve"> LST EN ISO 14001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Sąjungos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ir</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audito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sistemą</w:t>
      </w:r>
      <w:proofErr w:type="spellEnd"/>
      <w:r w:rsidR="008651AC" w:rsidRPr="00660AAE">
        <w:rPr>
          <w:rFonts w:ascii="Arial" w:hAnsi="Arial" w:cs="Arial"/>
          <w:color w:val="000000"/>
          <w:sz w:val="20"/>
          <w:szCs w:val="20"/>
          <w:shd w:val="clear" w:color="auto" w:fill="FFFFFF"/>
        </w:rPr>
        <w:t xml:space="preserve"> (EMAS), </w:t>
      </w:r>
      <w:proofErr w:type="spellStart"/>
      <w:r w:rsidR="008651AC" w:rsidRPr="00660AAE">
        <w:rPr>
          <w:rFonts w:ascii="Arial" w:hAnsi="Arial" w:cs="Arial"/>
          <w:color w:val="000000"/>
          <w:sz w:val="20"/>
          <w:szCs w:val="20"/>
          <w:shd w:val="clear" w:color="auto" w:fill="FFFFFF"/>
        </w:rPr>
        <w:t>ar</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kitus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pagrįstus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atitinkamais</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tarptautiniais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standartais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kuriuos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yra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patvirtinusios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sertifikavimo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įstaigos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atitinkančios</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Sąjungos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teisės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aktus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tarptautinius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sertifikavimo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standartus</w:t>
      </w:r>
      <w:proofErr w:type="spellEnd"/>
      <w:r w:rsidR="008651AC" w:rsidRPr="00660AAE">
        <w:rPr>
          <w:rFonts w:ascii="Arial" w:hAnsi="Arial" w:cs="Arial"/>
          <w:color w:val="000000"/>
          <w:sz w:val="20"/>
          <w:szCs w:val="20"/>
          <w:shd w:val="clear" w:color="auto" w:fill="FFFFFF"/>
        </w:rPr>
        <w:t>)</w:t>
      </w:r>
      <w:r w:rsidR="008651AC">
        <w:rPr>
          <w:rFonts w:ascii="Arial" w:hAnsi="Arial" w:cs="Arial"/>
          <w:color w:val="000000"/>
          <w:sz w:val="20"/>
          <w:szCs w:val="20"/>
          <w:shd w:val="clear" w:color="auto" w:fill="FFFFFF"/>
        </w:rPr>
        <w:t>.</w:t>
      </w:r>
      <w:r w:rsidR="008651AC" w:rsidRPr="00DA6C86" w:rsidDel="008651AC">
        <w:rPr>
          <w:rFonts w:ascii="Arial" w:eastAsia="Calibri" w:hAnsi="Arial" w:cs="Arial"/>
          <w:color w:val="00B050"/>
          <w:sz w:val="20"/>
          <w:szCs w:val="20"/>
          <w:lang w:val="lt-LT" w:eastAsia="lt-LT"/>
        </w:rPr>
        <w:t xml:space="preserve"> </w:t>
      </w:r>
    </w:p>
    <w:p w14:paraId="4AC03A83" w14:textId="47E0A9BD" w:rsidR="00C7725A" w:rsidRPr="00DA6C86" w:rsidRDefault="5CA818F4" w:rsidP="00E01A29">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7C3CB7CF" w:rsidRPr="00DA6C86">
        <w:rPr>
          <w:rFonts w:ascii="Arial" w:eastAsia="Arial" w:hAnsi="Arial" w:cs="Arial"/>
          <w:sz w:val="20"/>
          <w:szCs w:val="20"/>
          <w:lang w:val="lt-LT" w:eastAsia="lt-LT"/>
        </w:rPr>
        <w:t xml:space="preserve">Išankstinis skelbimas apie pirkimą nebuvo paskelbtas. </w:t>
      </w:r>
    </w:p>
    <w:p w14:paraId="3C6A0516" w14:textId="782DC51E"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43B28B07"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A570BC" w:rsidRPr="00DA6C86">
        <w:rPr>
          <w:rFonts w:ascii="Arial" w:eastAsia="Calibri" w:hAnsi="Arial" w:cs="Arial"/>
          <w:sz w:val="20"/>
          <w:szCs w:val="20"/>
          <w:lang w:val="lt-LT" w:eastAsia="lt-LT"/>
        </w:rPr>
        <w:t xml:space="preserve">Pirkime neleidžiama pateikti alternatyvių pasiūlymų. </w:t>
      </w:r>
    </w:p>
    <w:p w14:paraId="4243DFE9" w14:textId="78BFF354"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1.9.</w:t>
      </w:r>
      <w:r w:rsidR="00A570BC" w:rsidRPr="00DA6C86">
        <w:rPr>
          <w:rFonts w:ascii="Arial" w:eastAsia="Arial" w:hAnsi="Arial" w:cs="Arial"/>
          <w:color w:val="333333"/>
          <w:sz w:val="20"/>
          <w:szCs w:val="20"/>
          <w:lang w:val="lt-LT" w:eastAsia="lt-LT"/>
        </w:rPr>
        <w:t>Bendrosios pirkimo sąlygos yra neatskiriama šių pirkimo sąlygų dalis.</w:t>
      </w:r>
    </w:p>
    <w:p w14:paraId="6D719C6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E01A29">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rPr>
      </w:pPr>
    </w:p>
    <w:p w14:paraId="29AD4E83" w14:textId="63D6AF50" w:rsidR="00B54950" w:rsidRDefault="00B54950" w:rsidP="00E01A29">
      <w:pPr>
        <w:numPr>
          <w:ilvl w:val="1"/>
          <w:numId w:val="5"/>
        </w:numPr>
        <w:tabs>
          <w:tab w:val="left" w:pos="993"/>
        </w:tabs>
        <w:ind w:left="0"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 xml:space="preserve">Perkantysis subjektas numato įsigyti </w:t>
      </w:r>
      <w:r w:rsidR="008E464F" w:rsidRPr="008E464F">
        <w:rPr>
          <w:rFonts w:ascii="Arial" w:eastAsia="Calibri" w:hAnsi="Arial" w:cs="Arial"/>
          <w:b/>
          <w:bCs/>
          <w:sz w:val="20"/>
          <w:szCs w:val="20"/>
          <w:lang w:eastAsia="lt-LT"/>
        </w:rPr>
        <w:tab/>
      </w:r>
      <w:proofErr w:type="spellStart"/>
      <w:r w:rsidR="0068678B">
        <w:rPr>
          <w:rFonts w:ascii="Arial" w:eastAsia="Calibri" w:hAnsi="Arial" w:cs="Arial"/>
          <w:b/>
          <w:bCs/>
          <w:sz w:val="20"/>
          <w:szCs w:val="20"/>
          <w:lang w:eastAsia="lt-LT"/>
        </w:rPr>
        <w:t>š</w:t>
      </w:r>
      <w:r w:rsidR="00AE4E0D" w:rsidRPr="00AE4E0D">
        <w:rPr>
          <w:rFonts w:ascii="Arial" w:eastAsia="Calibri" w:hAnsi="Arial" w:cs="Arial"/>
          <w:b/>
          <w:bCs/>
          <w:sz w:val="20"/>
          <w:szCs w:val="20"/>
          <w:lang w:eastAsia="lt-LT"/>
        </w:rPr>
        <w:t>ilumos</w:t>
      </w:r>
      <w:proofErr w:type="spellEnd"/>
      <w:r w:rsidR="00AE4E0D" w:rsidRPr="00AE4E0D">
        <w:rPr>
          <w:rFonts w:ascii="Arial" w:eastAsia="Calibri" w:hAnsi="Arial" w:cs="Arial"/>
          <w:b/>
          <w:bCs/>
          <w:sz w:val="20"/>
          <w:szCs w:val="20"/>
          <w:lang w:eastAsia="lt-LT"/>
        </w:rPr>
        <w:t xml:space="preserve"> </w:t>
      </w:r>
      <w:proofErr w:type="spellStart"/>
      <w:r w:rsidR="00AE4E0D" w:rsidRPr="00AE4E0D">
        <w:rPr>
          <w:rFonts w:ascii="Arial" w:eastAsia="Calibri" w:hAnsi="Arial" w:cs="Arial"/>
          <w:b/>
          <w:bCs/>
          <w:sz w:val="20"/>
          <w:szCs w:val="20"/>
          <w:lang w:eastAsia="lt-LT"/>
        </w:rPr>
        <w:t>tinklų</w:t>
      </w:r>
      <w:proofErr w:type="spellEnd"/>
      <w:r w:rsidR="00AE4E0D" w:rsidRPr="00AE4E0D">
        <w:rPr>
          <w:rFonts w:ascii="Arial" w:eastAsia="Calibri" w:hAnsi="Arial" w:cs="Arial"/>
          <w:b/>
          <w:bCs/>
          <w:sz w:val="20"/>
          <w:szCs w:val="20"/>
          <w:lang w:eastAsia="lt-LT"/>
        </w:rPr>
        <w:t xml:space="preserve"> </w:t>
      </w:r>
      <w:proofErr w:type="spellStart"/>
      <w:r w:rsidR="00AE4E0D" w:rsidRPr="00AE4E0D">
        <w:rPr>
          <w:rFonts w:ascii="Arial" w:eastAsia="Calibri" w:hAnsi="Arial" w:cs="Arial"/>
          <w:b/>
          <w:bCs/>
          <w:sz w:val="20"/>
          <w:szCs w:val="20"/>
          <w:lang w:eastAsia="lt-LT"/>
        </w:rPr>
        <w:t>paskirties</w:t>
      </w:r>
      <w:proofErr w:type="spellEnd"/>
      <w:r w:rsidR="00AE4E0D" w:rsidRPr="00AE4E0D">
        <w:rPr>
          <w:rFonts w:ascii="Arial" w:eastAsia="Calibri" w:hAnsi="Arial" w:cs="Arial"/>
          <w:b/>
          <w:bCs/>
          <w:sz w:val="20"/>
          <w:szCs w:val="20"/>
          <w:lang w:eastAsia="lt-LT"/>
        </w:rPr>
        <w:t xml:space="preserve"> </w:t>
      </w:r>
      <w:proofErr w:type="spellStart"/>
      <w:r w:rsidR="00AE4E0D" w:rsidRPr="00AE4E0D">
        <w:rPr>
          <w:rFonts w:ascii="Arial" w:eastAsia="Calibri" w:hAnsi="Arial" w:cs="Arial"/>
          <w:b/>
          <w:bCs/>
          <w:sz w:val="20"/>
          <w:szCs w:val="20"/>
          <w:lang w:eastAsia="lt-LT"/>
        </w:rPr>
        <w:t>statinių</w:t>
      </w:r>
      <w:proofErr w:type="spellEnd"/>
      <w:r w:rsidR="00AE4E0D" w:rsidRPr="00AE4E0D">
        <w:rPr>
          <w:rFonts w:ascii="Arial" w:eastAsia="Calibri" w:hAnsi="Arial" w:cs="Arial"/>
          <w:b/>
          <w:bCs/>
          <w:sz w:val="20"/>
          <w:szCs w:val="20"/>
          <w:lang w:eastAsia="lt-LT"/>
        </w:rPr>
        <w:t xml:space="preserve"> (</w:t>
      </w:r>
      <w:proofErr w:type="spellStart"/>
      <w:r w:rsidR="00AE4E0D" w:rsidRPr="00AE4E0D">
        <w:rPr>
          <w:rFonts w:ascii="Arial" w:eastAsia="Calibri" w:hAnsi="Arial" w:cs="Arial"/>
          <w:b/>
          <w:bCs/>
          <w:sz w:val="20"/>
          <w:szCs w:val="20"/>
          <w:lang w:eastAsia="lt-LT"/>
        </w:rPr>
        <w:t>inžinerinių</w:t>
      </w:r>
      <w:proofErr w:type="spellEnd"/>
      <w:r w:rsidR="00AE4E0D" w:rsidRPr="00AE4E0D">
        <w:rPr>
          <w:rFonts w:ascii="Arial" w:eastAsia="Calibri" w:hAnsi="Arial" w:cs="Arial"/>
          <w:b/>
          <w:bCs/>
          <w:sz w:val="20"/>
          <w:szCs w:val="20"/>
          <w:lang w:eastAsia="lt-LT"/>
        </w:rPr>
        <w:t xml:space="preserve"> </w:t>
      </w:r>
      <w:proofErr w:type="spellStart"/>
      <w:r w:rsidR="00AE4E0D" w:rsidRPr="00AE4E0D">
        <w:rPr>
          <w:rFonts w:ascii="Arial" w:eastAsia="Calibri" w:hAnsi="Arial" w:cs="Arial"/>
          <w:b/>
          <w:bCs/>
          <w:sz w:val="20"/>
          <w:szCs w:val="20"/>
          <w:lang w:eastAsia="lt-LT"/>
        </w:rPr>
        <w:t>tinklų</w:t>
      </w:r>
      <w:proofErr w:type="spellEnd"/>
      <w:r w:rsidR="00AE4E0D" w:rsidRPr="00AE4E0D">
        <w:rPr>
          <w:rFonts w:ascii="Arial" w:eastAsia="Calibri" w:hAnsi="Arial" w:cs="Arial"/>
          <w:b/>
          <w:bCs/>
          <w:sz w:val="20"/>
          <w:szCs w:val="20"/>
          <w:lang w:eastAsia="lt-LT"/>
        </w:rPr>
        <w:t xml:space="preserve"> </w:t>
      </w:r>
      <w:proofErr w:type="spellStart"/>
      <w:r w:rsidR="00AE4E0D" w:rsidRPr="00AE4E0D">
        <w:rPr>
          <w:rFonts w:ascii="Arial" w:eastAsia="Calibri" w:hAnsi="Arial" w:cs="Arial"/>
          <w:b/>
          <w:bCs/>
          <w:sz w:val="20"/>
          <w:szCs w:val="20"/>
          <w:lang w:eastAsia="lt-LT"/>
        </w:rPr>
        <w:t>grupės</w:t>
      </w:r>
      <w:proofErr w:type="spellEnd"/>
      <w:r w:rsidR="00AE4E0D" w:rsidRPr="00AE4E0D">
        <w:rPr>
          <w:rFonts w:ascii="Arial" w:eastAsia="Calibri" w:hAnsi="Arial" w:cs="Arial"/>
          <w:b/>
          <w:bCs/>
          <w:sz w:val="20"/>
          <w:szCs w:val="20"/>
          <w:lang w:eastAsia="lt-LT"/>
        </w:rPr>
        <w:t xml:space="preserve">) </w:t>
      </w:r>
      <w:proofErr w:type="spellStart"/>
      <w:r w:rsidR="00AE4E0D" w:rsidRPr="00AE4E0D">
        <w:rPr>
          <w:rFonts w:ascii="Arial" w:eastAsia="Calibri" w:hAnsi="Arial" w:cs="Arial"/>
          <w:b/>
          <w:bCs/>
          <w:sz w:val="20"/>
          <w:szCs w:val="20"/>
          <w:lang w:eastAsia="lt-LT"/>
        </w:rPr>
        <w:t>nuo</w:t>
      </w:r>
      <w:proofErr w:type="spellEnd"/>
      <w:r w:rsidR="00AE4E0D" w:rsidRPr="00AE4E0D">
        <w:rPr>
          <w:rFonts w:ascii="Arial" w:eastAsia="Calibri" w:hAnsi="Arial" w:cs="Arial"/>
          <w:b/>
          <w:bCs/>
          <w:sz w:val="20"/>
          <w:szCs w:val="20"/>
          <w:lang w:eastAsia="lt-LT"/>
        </w:rPr>
        <w:t xml:space="preserve"> ŠK 4Ž-7 </w:t>
      </w:r>
      <w:proofErr w:type="spellStart"/>
      <w:r w:rsidR="00AE4E0D" w:rsidRPr="00AE4E0D">
        <w:rPr>
          <w:rFonts w:ascii="Arial" w:eastAsia="Calibri" w:hAnsi="Arial" w:cs="Arial"/>
          <w:b/>
          <w:bCs/>
          <w:sz w:val="20"/>
          <w:szCs w:val="20"/>
          <w:lang w:eastAsia="lt-LT"/>
        </w:rPr>
        <w:t>iki</w:t>
      </w:r>
      <w:proofErr w:type="spellEnd"/>
      <w:r w:rsidR="00AE4E0D" w:rsidRPr="00AE4E0D">
        <w:rPr>
          <w:rFonts w:ascii="Arial" w:eastAsia="Calibri" w:hAnsi="Arial" w:cs="Arial"/>
          <w:b/>
          <w:bCs/>
          <w:sz w:val="20"/>
          <w:szCs w:val="20"/>
          <w:lang w:eastAsia="lt-LT"/>
        </w:rPr>
        <w:t xml:space="preserve"> ŠK B-4Ž </w:t>
      </w:r>
      <w:proofErr w:type="spellStart"/>
      <w:r w:rsidR="00AE4E0D" w:rsidRPr="00AE4E0D">
        <w:rPr>
          <w:rFonts w:ascii="Arial" w:eastAsia="Calibri" w:hAnsi="Arial" w:cs="Arial"/>
          <w:b/>
          <w:bCs/>
          <w:sz w:val="20"/>
          <w:szCs w:val="20"/>
          <w:lang w:eastAsia="lt-LT"/>
        </w:rPr>
        <w:t>Kovo</w:t>
      </w:r>
      <w:proofErr w:type="spellEnd"/>
      <w:r w:rsidR="00AE4E0D" w:rsidRPr="00AE4E0D">
        <w:rPr>
          <w:rFonts w:ascii="Arial" w:eastAsia="Calibri" w:hAnsi="Arial" w:cs="Arial"/>
          <w:b/>
          <w:bCs/>
          <w:sz w:val="20"/>
          <w:szCs w:val="20"/>
          <w:lang w:eastAsia="lt-LT"/>
        </w:rPr>
        <w:t xml:space="preserve"> 11-osios g., Kaune, </w:t>
      </w:r>
      <w:proofErr w:type="spellStart"/>
      <w:r w:rsidR="00A839B7" w:rsidRPr="00A839B7">
        <w:rPr>
          <w:rFonts w:ascii="Arial" w:eastAsia="Calibri" w:hAnsi="Arial" w:cs="Arial"/>
          <w:b/>
          <w:bCs/>
          <w:sz w:val="20"/>
          <w:szCs w:val="20"/>
          <w:lang w:eastAsia="lt-LT"/>
        </w:rPr>
        <w:t>rekonstravim</w:t>
      </w:r>
      <w:r w:rsidR="00231E16">
        <w:rPr>
          <w:rFonts w:ascii="Arial" w:eastAsia="Calibri" w:hAnsi="Arial" w:cs="Arial"/>
          <w:b/>
          <w:bCs/>
          <w:sz w:val="20"/>
          <w:szCs w:val="20"/>
          <w:lang w:eastAsia="lt-LT"/>
        </w:rPr>
        <w:t>ą</w:t>
      </w:r>
      <w:proofErr w:type="spellEnd"/>
      <w:r w:rsidRPr="00E57B4A">
        <w:rPr>
          <w:rFonts w:ascii="Arial" w:eastAsia="Calibri" w:hAnsi="Arial" w:cs="Arial"/>
          <w:sz w:val="20"/>
          <w:szCs w:val="20"/>
          <w:lang w:val="lt-LT" w:eastAsia="lt-LT"/>
        </w:rPr>
        <w:t>. Reikalavimai pirkimo objektui nustatyti specialiųjų pirkimo sąlygų 1 priede.</w:t>
      </w:r>
    </w:p>
    <w:p w14:paraId="19D39F22" w14:textId="31C38445" w:rsidR="00073D00" w:rsidRPr="00F15565" w:rsidRDefault="00771872" w:rsidP="00771872">
      <w:pPr>
        <w:numPr>
          <w:ilvl w:val="1"/>
          <w:numId w:val="5"/>
        </w:numPr>
        <w:tabs>
          <w:tab w:val="left" w:pos="993"/>
        </w:tabs>
        <w:ind w:left="0" w:firstLine="567"/>
        <w:contextualSpacing/>
        <w:jc w:val="both"/>
        <w:rPr>
          <w:rFonts w:ascii="Arial" w:eastAsia="Calibri" w:hAnsi="Arial" w:cs="Arial"/>
          <w:b/>
          <w:bCs/>
          <w:sz w:val="20"/>
          <w:szCs w:val="20"/>
          <w:lang w:val="lt-LT" w:eastAsia="lt-LT"/>
        </w:rPr>
      </w:pPr>
      <w:r w:rsidRPr="00F15565">
        <w:rPr>
          <w:rFonts w:ascii="Arial" w:eastAsia="Calibri" w:hAnsi="Arial" w:cs="Arial"/>
          <w:b/>
          <w:bCs/>
          <w:sz w:val="20"/>
          <w:szCs w:val="20"/>
          <w:lang w:val="lt-LT" w:eastAsia="lt-LT"/>
        </w:rPr>
        <w:t>Pasiūlymas turi būti pateikiamas visai Pirkimo apimčiai.</w:t>
      </w:r>
    </w:p>
    <w:p w14:paraId="61BA6B0C" w14:textId="7461E9C6" w:rsidR="00B54950" w:rsidRPr="00E57B4A" w:rsidRDefault="00B54950" w:rsidP="00F15565">
      <w:pPr>
        <w:numPr>
          <w:ilvl w:val="1"/>
          <w:numId w:val="5"/>
        </w:numPr>
        <w:tabs>
          <w:tab w:val="left" w:pos="993"/>
        </w:tabs>
        <w:ind w:left="0"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 xml:space="preserve">Pirkimo objektas į dalis neskaidomas. Pirkimo apimtys, reikalavimai ir techninė specifikacija apibrėžti specialiųjų pirkimo sąlygų </w:t>
      </w:r>
      <w:r w:rsidR="00D33D40" w:rsidRPr="00E57B4A">
        <w:rPr>
          <w:rFonts w:ascii="Arial" w:eastAsia="Calibri" w:hAnsi="Arial" w:cs="Arial"/>
          <w:sz w:val="20"/>
          <w:szCs w:val="20"/>
          <w:lang w:val="lt-LT" w:eastAsia="lt-LT"/>
        </w:rPr>
        <w:t>1</w:t>
      </w:r>
      <w:r w:rsidRPr="00E57B4A">
        <w:rPr>
          <w:rFonts w:ascii="Arial" w:eastAsia="Calibri" w:hAnsi="Arial" w:cs="Arial"/>
          <w:sz w:val="20"/>
          <w:szCs w:val="20"/>
          <w:lang w:val="lt-LT" w:eastAsia="lt-LT"/>
        </w:rPr>
        <w:t xml:space="preserve"> priede. </w:t>
      </w:r>
    </w:p>
    <w:p w14:paraId="3CD0DA43" w14:textId="0675DF1D" w:rsidR="00B54950" w:rsidRPr="00E57B4A" w:rsidRDefault="00B54950" w:rsidP="00F15565">
      <w:pPr>
        <w:numPr>
          <w:ilvl w:val="1"/>
          <w:numId w:val="5"/>
        </w:numPr>
        <w:tabs>
          <w:tab w:val="left" w:pos="993"/>
        </w:tabs>
        <w:ind w:left="0"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0B9097CA" w:rsidR="00B54950" w:rsidRPr="00E57B4A" w:rsidRDefault="00B54950" w:rsidP="00F15565">
      <w:pPr>
        <w:numPr>
          <w:ilvl w:val="1"/>
          <w:numId w:val="5"/>
        </w:numPr>
        <w:tabs>
          <w:tab w:val="left" w:pos="993"/>
        </w:tabs>
        <w:ind w:left="0"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509223A" w14:textId="55D08B5E" w:rsidR="00696A0E" w:rsidRPr="00E57B4A" w:rsidRDefault="00696A0E" w:rsidP="00F15565">
      <w:pPr>
        <w:numPr>
          <w:ilvl w:val="1"/>
          <w:numId w:val="5"/>
        </w:numPr>
        <w:tabs>
          <w:tab w:val="left" w:pos="993"/>
        </w:tabs>
        <w:ind w:left="0" w:firstLine="567"/>
        <w:contextualSpacing/>
        <w:jc w:val="both"/>
        <w:rPr>
          <w:rFonts w:ascii="Arial" w:hAnsi="Arial" w:cs="Arial"/>
          <w:i/>
          <w:iCs/>
          <w:sz w:val="20"/>
          <w:szCs w:val="20"/>
        </w:rPr>
      </w:pPr>
      <w:r w:rsidRPr="58BD00A9">
        <w:rPr>
          <w:rFonts w:ascii="Arial" w:eastAsia="Calibri" w:hAnsi="Arial" w:cs="Arial"/>
          <w:sz w:val="20"/>
          <w:szCs w:val="20"/>
          <w:lang w:eastAsia="lt-LT"/>
        </w:rPr>
        <w:t>2</w:t>
      </w:r>
      <w:r w:rsidRPr="58BD00A9">
        <w:rPr>
          <w:rFonts w:ascii="Arial" w:hAnsi="Arial" w:cs="Arial"/>
          <w:sz w:val="20"/>
          <w:szCs w:val="20"/>
          <w:lang w:eastAsia="lt-LT"/>
        </w:rPr>
        <w:t xml:space="preserve">Pirkimui </w:t>
      </w:r>
      <w:proofErr w:type="spellStart"/>
      <w:r w:rsidRPr="58BD00A9">
        <w:rPr>
          <w:rFonts w:ascii="Arial" w:hAnsi="Arial" w:cs="Arial"/>
          <w:sz w:val="20"/>
          <w:szCs w:val="20"/>
          <w:lang w:eastAsia="lt-LT"/>
        </w:rPr>
        <w:t>skirtos</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lėšos</w:t>
      </w:r>
      <w:proofErr w:type="spellEnd"/>
      <w:r w:rsidRPr="58BD00A9">
        <w:rPr>
          <w:rFonts w:ascii="Arial" w:hAnsi="Arial" w:cs="Arial"/>
          <w:sz w:val="20"/>
          <w:szCs w:val="20"/>
        </w:rPr>
        <w:t xml:space="preserve"> – </w:t>
      </w:r>
      <w:r w:rsidR="005D38BF">
        <w:rPr>
          <w:rFonts w:ascii="Arial" w:hAnsi="Arial" w:cs="Arial"/>
          <w:b/>
          <w:bCs/>
          <w:sz w:val="20"/>
          <w:szCs w:val="20"/>
        </w:rPr>
        <w:t>5</w:t>
      </w:r>
      <w:r w:rsidR="00791418" w:rsidRPr="004030C1">
        <w:rPr>
          <w:rFonts w:ascii="Arial" w:hAnsi="Arial" w:cs="Arial"/>
          <w:b/>
          <w:bCs/>
          <w:sz w:val="20"/>
          <w:szCs w:val="20"/>
        </w:rPr>
        <w:t>50</w:t>
      </w:r>
      <w:r w:rsidR="00885BC3">
        <w:rPr>
          <w:rFonts w:ascii="Arial" w:hAnsi="Arial" w:cs="Arial"/>
          <w:b/>
          <w:bCs/>
          <w:sz w:val="20"/>
          <w:szCs w:val="20"/>
        </w:rPr>
        <w:t xml:space="preserve"> </w:t>
      </w:r>
      <w:r w:rsidR="00791418" w:rsidRPr="004030C1">
        <w:rPr>
          <w:rFonts w:ascii="Arial" w:hAnsi="Arial" w:cs="Arial"/>
          <w:b/>
          <w:bCs/>
          <w:sz w:val="20"/>
          <w:szCs w:val="20"/>
        </w:rPr>
        <w:t>000,00</w:t>
      </w:r>
      <w:r w:rsidR="00791418">
        <w:rPr>
          <w:rFonts w:ascii="Arial" w:hAnsi="Arial" w:cs="Arial"/>
          <w:b/>
          <w:bCs/>
          <w:sz w:val="20"/>
          <w:szCs w:val="20"/>
        </w:rPr>
        <w:t xml:space="preserve"> </w:t>
      </w:r>
      <w:proofErr w:type="spellStart"/>
      <w:r w:rsidR="00F54BC8" w:rsidRPr="58BD00A9">
        <w:rPr>
          <w:rFonts w:ascii="Arial" w:hAnsi="Arial" w:cs="Arial"/>
          <w:b/>
          <w:bCs/>
          <w:sz w:val="20"/>
          <w:szCs w:val="20"/>
        </w:rPr>
        <w:t>Eur</w:t>
      </w:r>
      <w:proofErr w:type="spellEnd"/>
      <w:r w:rsidR="00F54BC8" w:rsidRPr="58BD00A9">
        <w:rPr>
          <w:rFonts w:ascii="Arial" w:hAnsi="Arial" w:cs="Arial"/>
          <w:b/>
          <w:bCs/>
          <w:sz w:val="20"/>
          <w:szCs w:val="20"/>
        </w:rPr>
        <w:t xml:space="preserve"> </w:t>
      </w:r>
      <w:r w:rsidR="00EC7E48">
        <w:rPr>
          <w:rFonts w:ascii="Arial" w:hAnsi="Arial" w:cs="Arial"/>
          <w:b/>
          <w:bCs/>
          <w:sz w:val="20"/>
          <w:szCs w:val="20"/>
        </w:rPr>
        <w:t>(</w:t>
      </w:r>
      <w:proofErr w:type="spellStart"/>
      <w:r w:rsidR="005D38BF">
        <w:rPr>
          <w:rFonts w:ascii="Arial" w:hAnsi="Arial" w:cs="Arial"/>
          <w:b/>
          <w:bCs/>
          <w:sz w:val="20"/>
          <w:szCs w:val="20"/>
        </w:rPr>
        <w:t>penki</w:t>
      </w:r>
      <w:proofErr w:type="spellEnd"/>
      <w:r w:rsidR="005D38BF" w:rsidRPr="00885BC3">
        <w:rPr>
          <w:rFonts w:ascii="Arial" w:hAnsi="Arial" w:cs="Arial"/>
          <w:b/>
          <w:bCs/>
          <w:sz w:val="20"/>
          <w:szCs w:val="20"/>
        </w:rPr>
        <w:t xml:space="preserve"> </w:t>
      </w:r>
      <w:proofErr w:type="spellStart"/>
      <w:r w:rsidR="00885BC3" w:rsidRPr="00885BC3">
        <w:rPr>
          <w:rFonts w:ascii="Arial" w:hAnsi="Arial" w:cs="Arial"/>
          <w:b/>
          <w:bCs/>
          <w:sz w:val="20"/>
          <w:szCs w:val="20"/>
        </w:rPr>
        <w:t>šimtai</w:t>
      </w:r>
      <w:proofErr w:type="spellEnd"/>
      <w:r w:rsidR="00885BC3" w:rsidRPr="00885BC3">
        <w:rPr>
          <w:rFonts w:ascii="Arial" w:hAnsi="Arial" w:cs="Arial"/>
          <w:b/>
          <w:bCs/>
          <w:sz w:val="20"/>
          <w:szCs w:val="20"/>
        </w:rPr>
        <w:t xml:space="preserve"> </w:t>
      </w:r>
      <w:proofErr w:type="spellStart"/>
      <w:r w:rsidR="00885BC3" w:rsidRPr="00885BC3">
        <w:rPr>
          <w:rFonts w:ascii="Arial" w:hAnsi="Arial" w:cs="Arial"/>
          <w:b/>
          <w:bCs/>
          <w:sz w:val="20"/>
          <w:szCs w:val="20"/>
        </w:rPr>
        <w:t>penkiasdešimt</w:t>
      </w:r>
      <w:proofErr w:type="spellEnd"/>
      <w:r w:rsidR="00885BC3" w:rsidRPr="00885BC3">
        <w:rPr>
          <w:rFonts w:ascii="Arial" w:hAnsi="Arial" w:cs="Arial"/>
          <w:b/>
          <w:bCs/>
          <w:sz w:val="20"/>
          <w:szCs w:val="20"/>
        </w:rPr>
        <w:t xml:space="preserve"> </w:t>
      </w:r>
      <w:proofErr w:type="spellStart"/>
      <w:r w:rsidR="00885BC3" w:rsidRPr="00885BC3">
        <w:rPr>
          <w:rFonts w:ascii="Arial" w:hAnsi="Arial" w:cs="Arial"/>
          <w:b/>
          <w:bCs/>
          <w:sz w:val="20"/>
          <w:szCs w:val="20"/>
        </w:rPr>
        <w:t>tūkstančių</w:t>
      </w:r>
      <w:proofErr w:type="spellEnd"/>
      <w:r w:rsidR="00885BC3" w:rsidRPr="00885BC3">
        <w:rPr>
          <w:rFonts w:ascii="Arial" w:hAnsi="Arial" w:cs="Arial"/>
          <w:b/>
          <w:bCs/>
          <w:sz w:val="20"/>
          <w:szCs w:val="20"/>
        </w:rPr>
        <w:t xml:space="preserve"> </w:t>
      </w:r>
      <w:proofErr w:type="spellStart"/>
      <w:r w:rsidR="00885BC3" w:rsidRPr="00885BC3">
        <w:rPr>
          <w:rFonts w:ascii="Arial" w:hAnsi="Arial" w:cs="Arial"/>
          <w:b/>
          <w:bCs/>
          <w:sz w:val="20"/>
          <w:szCs w:val="20"/>
        </w:rPr>
        <w:t>eurų</w:t>
      </w:r>
      <w:proofErr w:type="spellEnd"/>
      <w:r w:rsidR="00885BC3">
        <w:rPr>
          <w:rFonts w:ascii="Arial" w:hAnsi="Arial" w:cs="Arial"/>
          <w:b/>
          <w:bCs/>
          <w:sz w:val="20"/>
          <w:szCs w:val="20"/>
        </w:rPr>
        <w:t>,</w:t>
      </w:r>
      <w:r w:rsidR="00885BC3" w:rsidRPr="00885BC3">
        <w:rPr>
          <w:rFonts w:ascii="Arial" w:hAnsi="Arial" w:cs="Arial"/>
          <w:b/>
          <w:bCs/>
          <w:sz w:val="20"/>
          <w:szCs w:val="20"/>
        </w:rPr>
        <w:t xml:space="preserve"> </w:t>
      </w:r>
      <w:r w:rsidR="00885BC3">
        <w:rPr>
          <w:rFonts w:ascii="Arial" w:hAnsi="Arial" w:cs="Arial"/>
          <w:b/>
          <w:bCs/>
          <w:sz w:val="20"/>
          <w:szCs w:val="20"/>
        </w:rPr>
        <w:t>0</w:t>
      </w:r>
      <w:r w:rsidR="00885BC3" w:rsidRPr="00885BC3">
        <w:rPr>
          <w:rFonts w:ascii="Arial" w:hAnsi="Arial" w:cs="Arial"/>
          <w:b/>
          <w:bCs/>
          <w:sz w:val="20"/>
          <w:szCs w:val="20"/>
        </w:rPr>
        <w:t xml:space="preserve">0 </w:t>
      </w:r>
      <w:proofErr w:type="spellStart"/>
      <w:r w:rsidR="00885BC3" w:rsidRPr="00885BC3">
        <w:rPr>
          <w:rFonts w:ascii="Arial" w:hAnsi="Arial" w:cs="Arial"/>
          <w:b/>
          <w:bCs/>
          <w:sz w:val="20"/>
          <w:szCs w:val="20"/>
        </w:rPr>
        <w:t>ct</w:t>
      </w:r>
      <w:proofErr w:type="spellEnd"/>
      <w:r w:rsidR="00F54BC8" w:rsidRPr="58BD00A9">
        <w:rPr>
          <w:rFonts w:ascii="Arial" w:hAnsi="Arial" w:cs="Arial"/>
          <w:b/>
          <w:bCs/>
          <w:sz w:val="20"/>
          <w:szCs w:val="20"/>
        </w:rPr>
        <w:t>)</w:t>
      </w:r>
      <w:r w:rsidRPr="58BD00A9">
        <w:rPr>
          <w:rFonts w:ascii="Arial" w:hAnsi="Arial" w:cs="Arial"/>
          <w:b/>
          <w:bCs/>
          <w:sz w:val="20"/>
          <w:szCs w:val="20"/>
        </w:rPr>
        <w:t xml:space="preserve"> be PVM (</w:t>
      </w:r>
      <w:proofErr w:type="spellStart"/>
      <w:r w:rsidRPr="58BD00A9">
        <w:rPr>
          <w:rFonts w:ascii="Arial" w:hAnsi="Arial" w:cs="Arial"/>
          <w:b/>
          <w:bCs/>
          <w:sz w:val="20"/>
          <w:szCs w:val="20"/>
        </w:rPr>
        <w:t>jei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pasiūlymo</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kaina</w:t>
      </w:r>
      <w:proofErr w:type="spellEnd"/>
      <w:r w:rsidRPr="58BD00A9">
        <w:rPr>
          <w:rFonts w:ascii="Arial" w:hAnsi="Arial" w:cs="Arial"/>
          <w:b/>
          <w:bCs/>
          <w:sz w:val="20"/>
          <w:szCs w:val="20"/>
        </w:rPr>
        <w:t xml:space="preserve"> (be PVM) </w:t>
      </w:r>
      <w:proofErr w:type="spellStart"/>
      <w:r w:rsidRPr="58BD00A9">
        <w:rPr>
          <w:rFonts w:ascii="Arial" w:hAnsi="Arial" w:cs="Arial"/>
          <w:b/>
          <w:bCs/>
          <w:sz w:val="20"/>
          <w:szCs w:val="20"/>
        </w:rPr>
        <w:t>viršys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Pirkimui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skirtas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lėšas</w:t>
      </w:r>
      <w:proofErr w:type="spellEnd"/>
      <w:r w:rsidRPr="58BD00A9">
        <w:rPr>
          <w:rFonts w:ascii="Arial" w:hAnsi="Arial" w:cs="Arial"/>
          <w:b/>
          <w:bCs/>
          <w:sz w:val="20"/>
          <w:szCs w:val="20"/>
        </w:rPr>
        <w:t xml:space="preserve"> (be PVM) – </w:t>
      </w:r>
      <w:proofErr w:type="spellStart"/>
      <w:r w:rsidRPr="58BD00A9">
        <w:rPr>
          <w:rFonts w:ascii="Arial" w:hAnsi="Arial" w:cs="Arial"/>
          <w:b/>
          <w:bCs/>
          <w:sz w:val="20"/>
          <w:szCs w:val="20"/>
        </w:rPr>
        <w:t>pasiūlymas</w:t>
      </w:r>
      <w:proofErr w:type="spellEnd"/>
      <w:r w:rsidRPr="58BD00A9">
        <w:rPr>
          <w:rFonts w:ascii="Arial" w:hAnsi="Arial" w:cs="Arial"/>
          <w:b/>
          <w:bCs/>
          <w:sz w:val="20"/>
          <w:szCs w:val="20"/>
        </w:rPr>
        <w:t xml:space="preserve"> bus </w:t>
      </w:r>
      <w:proofErr w:type="spellStart"/>
      <w:r w:rsidRPr="58BD00A9">
        <w:rPr>
          <w:rFonts w:ascii="Arial" w:hAnsi="Arial" w:cs="Arial"/>
          <w:b/>
          <w:bCs/>
          <w:sz w:val="20"/>
          <w:szCs w:val="20"/>
        </w:rPr>
        <w:t>atmestas</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kaip</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nepriimtinas</w:t>
      </w:r>
      <w:proofErr w:type="spellEnd"/>
      <w:r w:rsidRPr="58BD00A9">
        <w:rPr>
          <w:rFonts w:ascii="Arial" w:hAnsi="Arial" w:cs="Arial"/>
          <w:sz w:val="20"/>
          <w:szCs w:val="20"/>
        </w:rPr>
        <w:t xml:space="preserve">).  </w:t>
      </w:r>
    </w:p>
    <w:p w14:paraId="2A730102" w14:textId="78E511B5" w:rsidR="00696A0E" w:rsidRDefault="00696A0E" w:rsidP="00F15565">
      <w:pPr>
        <w:numPr>
          <w:ilvl w:val="1"/>
          <w:numId w:val="5"/>
        </w:numPr>
        <w:tabs>
          <w:tab w:val="left" w:pos="993"/>
        </w:tabs>
        <w:ind w:left="0" w:firstLine="567"/>
        <w:contextualSpacing/>
        <w:jc w:val="both"/>
        <w:rPr>
          <w:rFonts w:ascii="Arial" w:hAnsi="Arial" w:cs="Arial"/>
          <w:sz w:val="20"/>
          <w:szCs w:val="20"/>
          <w:lang w:val="lt-LT"/>
        </w:rPr>
      </w:pPr>
      <w:r w:rsidRPr="00E57B4A">
        <w:rPr>
          <w:rFonts w:ascii="Arial" w:hAnsi="Arial" w:cs="Arial"/>
          <w:i/>
          <w:iCs/>
          <w:sz w:val="20"/>
          <w:szCs w:val="20"/>
          <w:lang w:val="lt-LT"/>
        </w:rPr>
        <w:lastRenderedPageBreak/>
        <w:t xml:space="preserve"> </w:t>
      </w:r>
      <w:r w:rsidRPr="00E57B4A">
        <w:rPr>
          <w:rFonts w:ascii="Arial" w:hAnsi="Arial" w:cs="Arial"/>
          <w:sz w:val="20"/>
          <w:szCs w:val="20"/>
          <w:lang w:val="lt-LT"/>
        </w:rPr>
        <w:t xml:space="preserve">Pirkimui taikoma </w:t>
      </w:r>
      <w:r w:rsidRPr="00E57B4A">
        <w:rPr>
          <w:rFonts w:ascii="Arial" w:eastAsia="Calibri" w:hAnsi="Arial" w:cs="Arial"/>
          <w:sz w:val="20"/>
          <w:szCs w:val="20"/>
          <w:lang w:val="lt-LT" w:eastAsia="lt-LT"/>
        </w:rPr>
        <w:t>fiksuotos kainos</w:t>
      </w:r>
      <w:r w:rsidRPr="00E57B4A">
        <w:rPr>
          <w:rFonts w:ascii="Arial" w:hAnsi="Arial" w:cs="Arial"/>
          <w:sz w:val="20"/>
          <w:szCs w:val="20"/>
          <w:lang w:val="lt-LT"/>
        </w:rPr>
        <w:t xml:space="preserve"> kainodara. Tiekėjas prisiima riziką dėl Sutarties vykdymo išlaidų dydžio pasikeitimo. </w:t>
      </w:r>
    </w:p>
    <w:p w14:paraId="06090287" w14:textId="06E550C8" w:rsidR="00541E68" w:rsidRDefault="00541E68" w:rsidP="00F15565">
      <w:pPr>
        <w:numPr>
          <w:ilvl w:val="1"/>
          <w:numId w:val="5"/>
        </w:numPr>
        <w:tabs>
          <w:tab w:val="left" w:pos="993"/>
        </w:tabs>
        <w:ind w:left="0" w:firstLine="567"/>
        <w:contextualSpacing/>
        <w:jc w:val="both"/>
        <w:rPr>
          <w:rFonts w:ascii="Arial" w:hAnsi="Arial" w:cs="Arial"/>
          <w:noProof/>
          <w:sz w:val="20"/>
          <w:szCs w:val="20"/>
          <w:lang w:val="lt-LT" w:eastAsia="lt-LT"/>
        </w:rPr>
      </w:pPr>
      <w:r w:rsidRPr="00163176">
        <w:rPr>
          <w:rFonts w:ascii="Arial" w:hAnsi="Arial" w:cs="Arial"/>
          <w:b/>
          <w:noProof/>
          <w:color w:val="000000" w:themeColor="text1"/>
          <w:sz w:val="20"/>
          <w:szCs w:val="20"/>
          <w:lang w:val="lt-LT" w:eastAsia="lt-LT"/>
        </w:rPr>
        <w:t>Esminės užduotys,</w:t>
      </w:r>
      <w:r w:rsidRPr="00163176">
        <w:rPr>
          <w:rFonts w:ascii="Arial" w:hAnsi="Arial" w:cs="Arial"/>
          <w:b/>
          <w:noProof/>
          <w:sz w:val="20"/>
          <w:szCs w:val="20"/>
          <w:lang w:val="lt-LT" w:eastAsia="lt-LT"/>
        </w:rPr>
        <w:t xml:space="preserve"> kurias privalės atlikti Tiekėjas, yra vamzdynų montavimo darbai (tame tarpe vamzdynų montavimo ir suvirinimo darbai)</w:t>
      </w:r>
      <w:r w:rsidRPr="00163176">
        <w:rPr>
          <w:rFonts w:ascii="Arial" w:hAnsi="Arial" w:cs="Arial"/>
          <w:noProof/>
          <w:sz w:val="20"/>
          <w:szCs w:val="20"/>
          <w:lang w:val="lt-LT" w:eastAsia="lt-LT"/>
        </w:rPr>
        <w:t>. Esminių užduočių atlikimui tiekėjas negali pasitelkti subtiekėją (−ų).</w:t>
      </w:r>
    </w:p>
    <w:p w14:paraId="313C9142" w14:textId="573FB079" w:rsidR="003F73B8" w:rsidRDefault="00857EC2" w:rsidP="00F15565">
      <w:pPr>
        <w:numPr>
          <w:ilvl w:val="1"/>
          <w:numId w:val="5"/>
        </w:numPr>
        <w:tabs>
          <w:tab w:val="left" w:pos="993"/>
        </w:tabs>
        <w:ind w:left="0" w:firstLine="567"/>
        <w:contextualSpacing/>
        <w:jc w:val="both"/>
        <w:rPr>
          <w:rFonts w:ascii="Arial" w:hAnsi="Arial" w:cs="Arial"/>
          <w:sz w:val="20"/>
          <w:szCs w:val="20"/>
          <w:lang w:val="lt-LT"/>
        </w:rPr>
      </w:pPr>
      <w:r w:rsidRPr="00AB0CC5">
        <w:rPr>
          <w:rFonts w:ascii="Arial" w:hAnsi="Arial" w:cs="Arial"/>
          <w:sz w:val="20"/>
          <w:szCs w:val="20"/>
          <w:lang w:val="lt-LT"/>
        </w:rPr>
        <w:t xml:space="preserve">Darbai skaidomi į </w:t>
      </w:r>
      <w:r w:rsidR="00EB0A89" w:rsidRPr="00AB0CC5">
        <w:rPr>
          <w:rFonts w:ascii="Arial" w:hAnsi="Arial" w:cs="Arial"/>
          <w:sz w:val="20"/>
          <w:szCs w:val="20"/>
          <w:lang w:val="lt-LT"/>
        </w:rPr>
        <w:t xml:space="preserve">tarpinius etapus (o šilumos tiekimo tinklų atjungimas, montavimas ir įjungimas į etapus) ir </w:t>
      </w:r>
      <w:proofErr w:type="spellStart"/>
      <w:r w:rsidR="00AB0CC5" w:rsidRPr="58BD00A9">
        <w:rPr>
          <w:rFonts w:ascii="Arial" w:hAnsi="Arial" w:cs="Arial"/>
          <w:sz w:val="20"/>
          <w:szCs w:val="20"/>
          <w:lang w:val="lt-LT"/>
        </w:rPr>
        <w:t>ir</w:t>
      </w:r>
      <w:proofErr w:type="spellEnd"/>
      <w:r w:rsidR="00AB0CC5" w:rsidRPr="58BD00A9">
        <w:rPr>
          <w:rFonts w:ascii="Arial" w:hAnsi="Arial" w:cs="Arial"/>
          <w:sz w:val="20"/>
          <w:szCs w:val="20"/>
          <w:lang w:val="lt-LT"/>
        </w:rPr>
        <w:t xml:space="preserve"> privalės būti įgyvendinti </w:t>
      </w:r>
      <w:r w:rsidR="00AB0CC5">
        <w:rPr>
          <w:rFonts w:ascii="Arial" w:hAnsi="Arial" w:cs="Arial"/>
          <w:sz w:val="20"/>
          <w:szCs w:val="20"/>
          <w:lang w:val="lt-LT"/>
        </w:rPr>
        <w:t xml:space="preserve">Techninės specifikacijos 1 priede </w:t>
      </w:r>
      <w:r w:rsidR="00AB0CC5" w:rsidRPr="58BD00A9">
        <w:rPr>
          <w:rFonts w:ascii="Arial" w:hAnsi="Arial" w:cs="Arial"/>
          <w:sz w:val="20"/>
          <w:szCs w:val="20"/>
          <w:lang w:val="lt-LT"/>
        </w:rPr>
        <w:t xml:space="preserve">nurodytais </w:t>
      </w:r>
      <w:proofErr w:type="spellStart"/>
      <w:r w:rsidR="00AB0CC5" w:rsidRPr="58BD00A9">
        <w:rPr>
          <w:rFonts w:ascii="Arial" w:hAnsi="Arial" w:cs="Arial"/>
          <w:sz w:val="20"/>
          <w:szCs w:val="20"/>
          <w:lang w:val="lt-LT"/>
        </w:rPr>
        <w:t>terminais</w:t>
      </w:r>
      <w:r w:rsidR="00AB0CC5">
        <w:rPr>
          <w:rFonts w:ascii="Arial" w:hAnsi="Arial" w:cs="Arial"/>
          <w:sz w:val="20"/>
          <w:szCs w:val="20"/>
          <w:lang w:val="lt-LT"/>
        </w:rPr>
        <w:t>.</w:t>
      </w:r>
      <w:r w:rsidR="00472F8D" w:rsidRPr="00721411">
        <w:rPr>
          <w:rFonts w:ascii="Arial" w:eastAsia="Calibri" w:hAnsi="Arial" w:cs="Arial"/>
          <w:sz w:val="20"/>
          <w:szCs w:val="20"/>
          <w:lang w:val="lt-LT" w:eastAsia="lt-LT"/>
        </w:rPr>
        <w:t>Įsigyjamų</w:t>
      </w:r>
      <w:proofErr w:type="spellEnd"/>
      <w:r w:rsidR="00472F8D" w:rsidRPr="00721411">
        <w:rPr>
          <w:rFonts w:ascii="Arial" w:eastAsia="Calibri" w:hAnsi="Arial" w:cs="Arial"/>
          <w:sz w:val="20"/>
          <w:szCs w:val="20"/>
          <w:lang w:val="lt-LT" w:eastAsia="lt-LT"/>
        </w:rPr>
        <w:t xml:space="preserve"> Darbų išskaidymo į tarpinius etapus dydžiai (proc.) yra nurodyti Specialiųjų pirkimo sąlygų 7 priedo „Sutarties projekt</w:t>
      </w:r>
      <w:r w:rsidR="00472F8D">
        <w:rPr>
          <w:rFonts w:ascii="Arial" w:eastAsia="Calibri" w:hAnsi="Arial" w:cs="Arial"/>
          <w:sz w:val="20"/>
          <w:szCs w:val="20"/>
          <w:lang w:val="lt-LT" w:eastAsia="lt-LT"/>
        </w:rPr>
        <w:t>o SD</w:t>
      </w:r>
      <w:r w:rsidR="00472F8D" w:rsidRPr="00721411">
        <w:rPr>
          <w:rFonts w:ascii="Arial" w:eastAsia="Calibri" w:hAnsi="Arial" w:cs="Arial"/>
          <w:sz w:val="20"/>
          <w:szCs w:val="20"/>
          <w:lang w:val="lt-LT" w:eastAsia="lt-LT"/>
        </w:rPr>
        <w:t>“ 5 punkte.</w:t>
      </w:r>
    </w:p>
    <w:p w14:paraId="4F92F686" w14:textId="56FFF31F" w:rsidR="00313EA2" w:rsidRPr="00AB0CC5" w:rsidRDefault="00313EA2" w:rsidP="00F15565">
      <w:pPr>
        <w:tabs>
          <w:tab w:val="left" w:pos="993"/>
        </w:tabs>
        <w:ind w:left="567"/>
        <w:contextualSpacing/>
        <w:jc w:val="both"/>
        <w:rPr>
          <w:rFonts w:ascii="Arial" w:hAnsi="Arial" w:cs="Arial"/>
          <w:sz w:val="20"/>
          <w:szCs w:val="20"/>
          <w:lang w:val="lt-LT"/>
        </w:rPr>
      </w:pPr>
    </w:p>
    <w:p w14:paraId="2CD4AD95" w14:textId="65B76B8A" w:rsidR="00A570BC" w:rsidRPr="00DA6C86" w:rsidRDefault="00D33D40"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6A3C5E94" w14:textId="5C8727AF" w:rsidR="00EB68C3" w:rsidRPr="00DA6C86" w:rsidRDefault="00EB68C3" w:rsidP="00E01A29">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011962D8" w:rsidR="00B15749" w:rsidRPr="00DA6C86" w:rsidRDefault="00B15749" w:rsidP="00E01A29">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3.2. Prašymą paaiškinti, patikslinti pirkimo sąlygas tiekėjas turi pateikti </w:t>
      </w:r>
      <w:r w:rsidRPr="004030C1">
        <w:rPr>
          <w:rFonts w:ascii="Arial" w:eastAsia="Arial Unicode MS" w:hAnsi="Arial" w:cs="Arial"/>
          <w:b/>
          <w:bCs/>
          <w:color w:val="000000"/>
          <w:sz w:val="20"/>
          <w:szCs w:val="20"/>
          <w:lang w:val="lt-LT"/>
        </w:rPr>
        <w:t xml:space="preserve">ne vėliau kaip  </w:t>
      </w:r>
      <w:r w:rsidR="009354F8">
        <w:rPr>
          <w:rFonts w:ascii="Arial" w:eastAsia="Arial Unicode MS" w:hAnsi="Arial" w:cs="Arial"/>
          <w:b/>
          <w:bCs/>
          <w:color w:val="000000"/>
          <w:sz w:val="20"/>
          <w:szCs w:val="20"/>
          <w:lang w:val="lt-LT"/>
        </w:rPr>
        <w:t>8</w:t>
      </w:r>
      <w:r w:rsidR="006D5845" w:rsidRPr="004030C1">
        <w:rPr>
          <w:rFonts w:ascii="Arial" w:eastAsia="Arial Unicode MS" w:hAnsi="Arial" w:cs="Arial"/>
          <w:b/>
          <w:bCs/>
          <w:color w:val="000000"/>
          <w:sz w:val="20"/>
          <w:szCs w:val="20"/>
          <w:lang w:val="lt-LT"/>
        </w:rPr>
        <w:t xml:space="preserve"> </w:t>
      </w:r>
      <w:r w:rsidRPr="004030C1">
        <w:rPr>
          <w:rFonts w:ascii="Arial" w:eastAsia="Arial Unicode MS" w:hAnsi="Arial" w:cs="Arial"/>
          <w:b/>
          <w:bCs/>
          <w:color w:val="000000"/>
          <w:sz w:val="20"/>
          <w:szCs w:val="20"/>
          <w:lang w:val="lt-LT"/>
        </w:rPr>
        <w:t>(</w:t>
      </w:r>
      <w:r w:rsidR="009354F8">
        <w:rPr>
          <w:rFonts w:ascii="Arial" w:eastAsia="Arial Unicode MS" w:hAnsi="Arial" w:cs="Arial"/>
          <w:b/>
          <w:bCs/>
          <w:color w:val="000000"/>
          <w:sz w:val="20"/>
          <w:szCs w:val="20"/>
          <w:lang w:val="lt-LT"/>
        </w:rPr>
        <w:t>aštuonios</w:t>
      </w:r>
      <w:r w:rsidRPr="004030C1">
        <w:rPr>
          <w:rFonts w:ascii="Arial" w:eastAsia="Arial Unicode MS" w:hAnsi="Arial" w:cs="Arial"/>
          <w:b/>
          <w:bCs/>
          <w:color w:val="000000"/>
          <w:sz w:val="20"/>
          <w:szCs w:val="20"/>
          <w:lang w:val="lt-LT"/>
        </w:rPr>
        <w:t>) dienos</w:t>
      </w:r>
      <w:r w:rsidRPr="00DA6C86">
        <w:rPr>
          <w:rFonts w:ascii="Arial" w:eastAsia="Arial Unicode MS" w:hAnsi="Arial" w:cs="Arial"/>
          <w:color w:val="000000"/>
          <w:sz w:val="20"/>
          <w:szCs w:val="20"/>
          <w:lang w:val="lt-LT"/>
        </w:rPr>
        <w:t xml:space="preserve"> iki pasiūlymų pateikimo termino pabaigos.</w:t>
      </w:r>
    </w:p>
    <w:p w14:paraId="6DE8B229" w14:textId="61E2C5A8" w:rsidR="00D005C2" w:rsidRPr="00DA6C86" w:rsidRDefault="00D005C2" w:rsidP="00E01A29">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w:t>
      </w:r>
      <w:r w:rsidRPr="005F5128">
        <w:rPr>
          <w:rFonts w:ascii="Arial" w:eastAsia="Arial Unicode MS" w:hAnsi="Arial" w:cs="Arial"/>
          <w:color w:val="000000"/>
          <w:sz w:val="20"/>
          <w:szCs w:val="20"/>
          <w:lang w:val="lt-LT"/>
        </w:rPr>
        <w:t xml:space="preserve">.3. </w:t>
      </w:r>
      <w:r w:rsidR="0093074D" w:rsidRPr="005F5128">
        <w:rPr>
          <w:rFonts w:ascii="Arial" w:eastAsia="Arial Unicode MS" w:hAnsi="Arial" w:cs="Arial"/>
          <w:color w:val="000000"/>
          <w:sz w:val="20"/>
          <w:szCs w:val="20"/>
          <w:lang w:val="lt-LT"/>
        </w:rPr>
        <w:t xml:space="preserve">Perkantysis subjektas pirkimo sąlygų paaiškinimą, patikslinimą pateikia visiems tiekėjams </w:t>
      </w:r>
      <w:r w:rsidR="0093074D" w:rsidRPr="005F5128">
        <w:rPr>
          <w:rFonts w:ascii="Arial" w:eastAsia="Arial Unicode MS" w:hAnsi="Arial" w:cs="Arial"/>
          <w:b/>
          <w:bCs/>
          <w:color w:val="000000"/>
          <w:sz w:val="20"/>
          <w:szCs w:val="20"/>
          <w:lang w:val="lt-LT"/>
        </w:rPr>
        <w:t xml:space="preserve">ne vėliau kaip </w:t>
      </w:r>
      <w:r w:rsidR="009354F8">
        <w:rPr>
          <w:rFonts w:ascii="Arial" w:eastAsia="Arial Unicode MS" w:hAnsi="Arial" w:cs="Arial"/>
          <w:b/>
          <w:bCs/>
          <w:color w:val="000000"/>
          <w:sz w:val="20"/>
          <w:szCs w:val="20"/>
          <w:lang w:val="lt-LT"/>
        </w:rPr>
        <w:t>6</w:t>
      </w:r>
      <w:r w:rsidR="006D5845" w:rsidRPr="005F5128">
        <w:rPr>
          <w:rFonts w:ascii="Arial" w:eastAsia="Arial Unicode MS" w:hAnsi="Arial" w:cs="Arial"/>
          <w:b/>
          <w:bCs/>
          <w:color w:val="000000"/>
          <w:sz w:val="20"/>
          <w:szCs w:val="20"/>
          <w:lang w:val="lt-LT"/>
        </w:rPr>
        <w:t xml:space="preserve"> </w:t>
      </w:r>
      <w:r w:rsidR="0093074D" w:rsidRPr="005F5128">
        <w:rPr>
          <w:rFonts w:ascii="Arial" w:eastAsia="Arial Unicode MS" w:hAnsi="Arial" w:cs="Arial"/>
          <w:b/>
          <w:bCs/>
          <w:color w:val="000000"/>
          <w:sz w:val="20"/>
          <w:szCs w:val="20"/>
          <w:lang w:val="lt-LT"/>
        </w:rPr>
        <w:t>(</w:t>
      </w:r>
      <w:r w:rsidR="009354F8">
        <w:rPr>
          <w:rFonts w:ascii="Arial" w:eastAsia="Arial Unicode MS" w:hAnsi="Arial" w:cs="Arial"/>
          <w:b/>
          <w:bCs/>
          <w:color w:val="000000"/>
          <w:sz w:val="20"/>
          <w:szCs w:val="20"/>
          <w:lang w:val="lt-LT"/>
        </w:rPr>
        <w:t>šešios</w:t>
      </w:r>
      <w:r w:rsidR="0093074D" w:rsidRPr="005F5128">
        <w:rPr>
          <w:rFonts w:ascii="Arial" w:eastAsia="Arial Unicode MS" w:hAnsi="Arial" w:cs="Arial"/>
          <w:b/>
          <w:bCs/>
          <w:color w:val="000000"/>
          <w:sz w:val="20"/>
          <w:szCs w:val="20"/>
          <w:lang w:val="lt-LT"/>
        </w:rPr>
        <w:t>) dienos</w:t>
      </w:r>
      <w:r w:rsidR="0093074D" w:rsidRPr="005F5128">
        <w:rPr>
          <w:rFonts w:ascii="Arial" w:eastAsia="Arial Unicode MS" w:hAnsi="Arial" w:cs="Arial"/>
          <w:color w:val="000000"/>
          <w:sz w:val="20"/>
          <w:szCs w:val="20"/>
          <w:lang w:val="lt-LT"/>
        </w:rPr>
        <w:t xml:space="preserve"> iki pasiūlymų pateikimo termino pabaigos.</w:t>
      </w:r>
    </w:p>
    <w:p w14:paraId="4550A1DC" w14:textId="5BE4FFB2" w:rsidR="00EB68C3" w:rsidRPr="00DA6C86" w:rsidRDefault="00813F67" w:rsidP="00E01A29">
      <w:pPr>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3.4.</w:t>
      </w:r>
      <w:r w:rsidR="00EB3CDE" w:rsidRPr="00DA6C86">
        <w:rPr>
          <w:rFonts w:ascii="Arial" w:eastAsia="Arial Unicode MS" w:hAnsi="Arial" w:cs="Arial"/>
          <w:color w:val="000000"/>
          <w:sz w:val="20"/>
          <w:szCs w:val="20"/>
          <w:lang w:val="lt-LT"/>
        </w:rPr>
        <w:t xml:space="preserve"> </w:t>
      </w:r>
      <w:r w:rsidR="00D07038" w:rsidRPr="00DA6C86">
        <w:rPr>
          <w:rFonts w:ascii="Arial" w:eastAsia="Calibri" w:hAnsi="Arial" w:cs="Arial"/>
          <w:sz w:val="20"/>
          <w:szCs w:val="20"/>
          <w:lang w:val="lt-LT" w:eastAsia="lt-LT"/>
        </w:rPr>
        <w:t xml:space="preserve">Perkantysis subjektas suteiks galimybę apžiūrėti objektą (darbų atlikimo vietą). </w:t>
      </w:r>
      <w:r w:rsidR="00D07038" w:rsidRPr="0085721D">
        <w:rPr>
          <w:rFonts w:ascii="Arial" w:eastAsia="Calibri" w:hAnsi="Arial" w:cs="Arial"/>
          <w:iCs/>
          <w:sz w:val="20"/>
          <w:szCs w:val="20"/>
          <w:lang w:val="lt-LT" w:eastAsia="lt-LT"/>
        </w:rPr>
        <w:t xml:space="preserve">Tiekėjui, norinčiam apžiūrėti objektą, CVP IS priemonėmis pateikus prašymą </w:t>
      </w:r>
      <w:r w:rsidR="00D07038" w:rsidRPr="00842D66">
        <w:rPr>
          <w:rFonts w:ascii="Arial" w:eastAsia="Calibri" w:hAnsi="Arial" w:cs="Arial"/>
          <w:iCs/>
          <w:sz w:val="20"/>
          <w:szCs w:val="20"/>
          <w:lang w:val="lt-LT" w:eastAsia="lt-LT"/>
        </w:rPr>
        <w:t>ne vėliau kaip</w:t>
      </w:r>
      <w:r w:rsidR="00D07038" w:rsidRPr="00842D66">
        <w:rPr>
          <w:rFonts w:ascii="Arial" w:eastAsia="Calibri" w:hAnsi="Arial" w:cs="Arial"/>
          <w:b/>
          <w:bCs/>
          <w:i/>
          <w:sz w:val="20"/>
          <w:szCs w:val="20"/>
          <w:lang w:val="lt-LT" w:eastAsia="lt-LT"/>
        </w:rPr>
        <w:t xml:space="preserve"> </w:t>
      </w:r>
      <w:r w:rsidR="00AC68B5">
        <w:rPr>
          <w:rFonts w:ascii="Arial" w:eastAsia="Arial Unicode MS" w:hAnsi="Arial" w:cs="Arial"/>
          <w:color w:val="000000"/>
          <w:sz w:val="20"/>
          <w:szCs w:val="20"/>
          <w:lang w:val="lt-LT"/>
        </w:rPr>
        <w:t>8</w:t>
      </w:r>
      <w:r w:rsidR="00AC68B5" w:rsidRPr="00842D66">
        <w:rPr>
          <w:rFonts w:ascii="Arial" w:eastAsia="Arial Unicode MS" w:hAnsi="Arial" w:cs="Arial"/>
          <w:color w:val="000000"/>
          <w:sz w:val="20"/>
          <w:szCs w:val="20"/>
          <w:lang w:val="lt-LT"/>
        </w:rPr>
        <w:t xml:space="preserve"> </w:t>
      </w:r>
      <w:r w:rsidR="00D07038" w:rsidRPr="00842D66">
        <w:rPr>
          <w:rFonts w:ascii="Arial" w:eastAsia="Arial Unicode MS" w:hAnsi="Arial" w:cs="Arial"/>
          <w:color w:val="000000"/>
          <w:sz w:val="20"/>
          <w:szCs w:val="20"/>
          <w:lang w:val="lt-LT"/>
        </w:rPr>
        <w:t>(</w:t>
      </w:r>
      <w:r w:rsidR="00AC68B5">
        <w:rPr>
          <w:rFonts w:ascii="Arial" w:eastAsia="Arial Unicode MS" w:hAnsi="Arial" w:cs="Arial"/>
          <w:color w:val="000000"/>
          <w:sz w:val="20"/>
          <w:szCs w:val="20"/>
          <w:lang w:val="lt-LT"/>
        </w:rPr>
        <w:t>aštuonios</w:t>
      </w:r>
      <w:r w:rsidR="00D07038" w:rsidRPr="00DA6C86">
        <w:rPr>
          <w:rFonts w:ascii="Arial" w:eastAsia="Arial Unicode MS" w:hAnsi="Arial" w:cs="Arial"/>
          <w:color w:val="000000"/>
          <w:sz w:val="20"/>
          <w:szCs w:val="20"/>
          <w:lang w:val="lt-LT"/>
        </w:rPr>
        <w:t xml:space="preserve">) </w:t>
      </w:r>
      <w:r w:rsidR="00C85316" w:rsidRPr="00DA6C86">
        <w:rPr>
          <w:rFonts w:ascii="Arial" w:eastAsia="Arial Unicode MS" w:hAnsi="Arial" w:cs="Arial"/>
          <w:color w:val="000000"/>
          <w:sz w:val="20"/>
          <w:szCs w:val="20"/>
          <w:lang w:val="lt-LT"/>
        </w:rPr>
        <w:t>dien</w:t>
      </w:r>
      <w:r w:rsidR="00AC68B5">
        <w:rPr>
          <w:rFonts w:ascii="Arial" w:eastAsia="Arial Unicode MS" w:hAnsi="Arial" w:cs="Arial"/>
          <w:color w:val="000000"/>
          <w:sz w:val="20"/>
          <w:szCs w:val="20"/>
          <w:lang w:val="lt-LT"/>
        </w:rPr>
        <w:t>os</w:t>
      </w:r>
      <w:r w:rsidR="00C85316" w:rsidRPr="00DA6C86">
        <w:rPr>
          <w:rFonts w:ascii="Arial" w:eastAsia="Arial Unicode MS" w:hAnsi="Arial" w:cs="Arial"/>
          <w:color w:val="000000"/>
          <w:sz w:val="20"/>
          <w:szCs w:val="20"/>
          <w:lang w:val="lt-LT"/>
        </w:rPr>
        <w:t xml:space="preserve"> </w:t>
      </w:r>
      <w:r w:rsidR="00D07038" w:rsidRPr="00DA6C86">
        <w:rPr>
          <w:rFonts w:ascii="Arial" w:eastAsia="Arial Unicode MS" w:hAnsi="Arial" w:cs="Arial"/>
          <w:color w:val="000000"/>
          <w:sz w:val="20"/>
          <w:szCs w:val="20"/>
          <w:lang w:val="lt-LT"/>
        </w:rPr>
        <w:t>iki pasiūlymų pateikimo termino pabaigos</w:t>
      </w:r>
      <w:r w:rsidR="00D07038">
        <w:rPr>
          <w:rFonts w:ascii="Arial" w:eastAsia="Calibri" w:hAnsi="Arial" w:cs="Arial"/>
          <w:iCs/>
          <w:sz w:val="20"/>
          <w:szCs w:val="20"/>
          <w:lang w:val="lt-LT" w:eastAsia="lt-LT"/>
        </w:rPr>
        <w:t xml:space="preserve">. </w:t>
      </w:r>
      <w:r w:rsidR="00D07038" w:rsidRPr="00062E29">
        <w:rPr>
          <w:rFonts w:ascii="Arial" w:eastAsia="Calibri" w:hAnsi="Arial" w:cs="Arial"/>
          <w:iCs/>
          <w:sz w:val="20"/>
          <w:szCs w:val="20"/>
          <w:lang w:val="lt-LT" w:eastAsia="lt-LT"/>
        </w:rPr>
        <w:t>Perkantysis subjektas turi teisę su tiekėju suderinti kitą, nei jo prašyme nurodytas susitikimo laiką.</w:t>
      </w:r>
    </w:p>
    <w:p w14:paraId="149B0C81"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1BF7EAF3" w14:textId="7369BC19" w:rsidR="00A570BC" w:rsidRPr="00DA6C86" w:rsidRDefault="00DB6C5B"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2D188A5F" w14:textId="4585AD35" w:rsidR="00DB6C5B" w:rsidRPr="00DA6C86" w:rsidRDefault="00DB6C5B"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4.1. Reikalavimai dėl tiekėjo ir subtiekėjų (jei taikoma), ūkio subjektų, kurių pajėgumais tiekėjas remiasi, pašalinimo pagrindų nebuvimo bei jų nebuvimą patvirtinantys dokumentai nurodyti specialiųjų pirkimo sąlygų</w:t>
      </w:r>
      <w:r w:rsidR="00F549E2" w:rsidRPr="00DA6C86">
        <w:rPr>
          <w:rFonts w:ascii="Arial" w:eastAsia="Calibri" w:hAnsi="Arial" w:cs="Arial"/>
          <w:sz w:val="20"/>
          <w:szCs w:val="20"/>
          <w:lang w:val="lt-LT" w:eastAsia="lt-LT"/>
        </w:rPr>
        <w:t xml:space="preserve"> </w:t>
      </w:r>
      <w:r w:rsidR="00776D36" w:rsidRPr="00F15565">
        <w:rPr>
          <w:rFonts w:ascii="Arial" w:eastAsia="Calibri" w:hAnsi="Arial" w:cs="Arial"/>
          <w:b/>
          <w:bCs/>
          <w:sz w:val="20"/>
          <w:szCs w:val="20"/>
          <w:lang w:val="lt-LT" w:eastAsia="lt-LT"/>
        </w:rPr>
        <w:t>3</w:t>
      </w:r>
      <w:r w:rsidR="00776D36" w:rsidRPr="00F15565">
        <w:rPr>
          <w:rFonts w:ascii="Arial" w:eastAsia="Calibri" w:hAnsi="Arial" w:cs="Arial"/>
          <w:b/>
          <w:bCs/>
          <w:color w:val="00B050"/>
          <w:sz w:val="20"/>
          <w:szCs w:val="20"/>
          <w:lang w:val="lt-LT" w:eastAsia="lt-LT"/>
        </w:rPr>
        <w:t xml:space="preserve"> </w:t>
      </w:r>
      <w:r w:rsidRPr="00F15565">
        <w:rPr>
          <w:rFonts w:ascii="Arial" w:eastAsia="Calibri" w:hAnsi="Arial" w:cs="Arial"/>
          <w:b/>
          <w:bCs/>
          <w:sz w:val="20"/>
          <w:szCs w:val="20"/>
          <w:lang w:val="lt-LT" w:eastAsia="lt-LT"/>
        </w:rPr>
        <w:t>priede.</w:t>
      </w:r>
      <w:r w:rsidRPr="00DA6C86">
        <w:rPr>
          <w:rFonts w:ascii="Arial" w:eastAsia="Calibri" w:hAnsi="Arial" w:cs="Arial"/>
          <w:sz w:val="20"/>
          <w:szCs w:val="20"/>
          <w:lang w:val="lt-LT" w:eastAsia="lt-LT"/>
        </w:rPr>
        <w:t xml:space="preserve"> </w:t>
      </w:r>
    </w:p>
    <w:p w14:paraId="21813BF3" w14:textId="357ACE08" w:rsidR="00DB6C5B" w:rsidRPr="00DA6C86" w:rsidRDefault="00DB6C5B" w:rsidP="00E01A29">
      <w:pPr>
        <w:tabs>
          <w:tab w:val="left" w:pos="851"/>
        </w:tabs>
        <w:ind w:firstLine="567"/>
        <w:contextualSpacing/>
        <w:jc w:val="both"/>
        <w:rPr>
          <w:rFonts w:ascii="Arial" w:eastAsia="Calibri" w:hAnsi="Arial" w:cs="Arial"/>
          <w:sz w:val="20"/>
          <w:szCs w:val="20"/>
          <w:highlight w:val="yellow"/>
          <w:lang w:val="lt-LT" w:eastAsia="lt-LT"/>
        </w:rPr>
      </w:pPr>
      <w:r w:rsidRPr="00DA6C86">
        <w:rPr>
          <w:rFonts w:ascii="Arial" w:eastAsia="Calibri" w:hAnsi="Arial" w:cs="Arial"/>
          <w:sz w:val="20"/>
          <w:szCs w:val="20"/>
          <w:lang w:val="lt-LT" w:eastAsia="lt-LT"/>
        </w:rPr>
        <w:t xml:space="preserve">4.2. </w:t>
      </w:r>
      <w:r w:rsidRPr="00161D24">
        <w:rPr>
          <w:rFonts w:ascii="Arial" w:eastAsia="Calibri" w:hAnsi="Arial" w:cs="Arial"/>
          <w:sz w:val="20"/>
          <w:szCs w:val="20"/>
          <w:lang w:val="lt-LT" w:eastAsia="lt-LT"/>
        </w:rPr>
        <w:t xml:space="preserve">Tiekėjams nustatomi kvalifikacijos reikalavimai ir jų atitiktį patvirtinantys dokumentai nurodyti specialiųjų pirkimo sąlygų </w:t>
      </w:r>
      <w:r w:rsidR="009409F1" w:rsidRPr="004030C1">
        <w:rPr>
          <w:rFonts w:ascii="Arial" w:eastAsia="Calibri" w:hAnsi="Arial" w:cs="Arial"/>
          <w:b/>
          <w:bCs/>
          <w:sz w:val="20"/>
          <w:szCs w:val="20"/>
          <w:lang w:val="lt-LT" w:eastAsia="lt-LT"/>
        </w:rPr>
        <w:t xml:space="preserve">3 </w:t>
      </w:r>
      <w:r w:rsidRPr="004030C1">
        <w:rPr>
          <w:rFonts w:ascii="Arial" w:eastAsia="Calibri" w:hAnsi="Arial" w:cs="Arial"/>
          <w:b/>
          <w:bCs/>
          <w:sz w:val="20"/>
          <w:szCs w:val="20"/>
          <w:lang w:val="lt-LT" w:eastAsia="lt-LT"/>
        </w:rPr>
        <w:t>priede</w:t>
      </w:r>
      <w:r w:rsidRPr="00161D24">
        <w:rPr>
          <w:rFonts w:ascii="Arial" w:eastAsia="Calibri" w:hAnsi="Arial" w:cs="Arial"/>
          <w:sz w:val="20"/>
          <w:szCs w:val="20"/>
          <w:lang w:val="lt-LT" w:eastAsia="lt-LT"/>
        </w:rPr>
        <w:t xml:space="preserve">. </w:t>
      </w:r>
    </w:p>
    <w:p w14:paraId="6F1C5454" w14:textId="77777777" w:rsidR="00DB6C5B" w:rsidRPr="00DA6C86" w:rsidRDefault="00DB6C5B" w:rsidP="00E01A29">
      <w:pPr>
        <w:tabs>
          <w:tab w:val="left" w:pos="709"/>
          <w:tab w:val="right" w:leader="dot" w:pos="9962"/>
        </w:tabs>
        <w:ind w:firstLine="567"/>
        <w:rPr>
          <w:rFonts w:ascii="Arial" w:eastAsia="Yu Mincho" w:hAnsi="Arial" w:cs="Arial"/>
          <w:b/>
          <w:bCs/>
          <w:noProof/>
          <w:sz w:val="20"/>
          <w:szCs w:val="20"/>
          <w:lang w:val="lt-LT"/>
        </w:rPr>
      </w:pPr>
    </w:p>
    <w:p w14:paraId="0D55EF13" w14:textId="21CE9D5B" w:rsidR="00F549E2" w:rsidRDefault="00F549E2"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NACIONALINIU SAUGUMU </w:t>
      </w:r>
    </w:p>
    <w:p w14:paraId="5F4EE9D1" w14:textId="77777777" w:rsidR="00944FF3" w:rsidRPr="00DA6C86" w:rsidRDefault="00944FF3" w:rsidP="00E01A29">
      <w:pPr>
        <w:tabs>
          <w:tab w:val="left" w:pos="709"/>
          <w:tab w:val="right" w:leader="dot" w:pos="9962"/>
        </w:tabs>
        <w:ind w:firstLine="567"/>
        <w:jc w:val="center"/>
        <w:rPr>
          <w:rFonts w:ascii="Arial" w:eastAsia="Yu Mincho" w:hAnsi="Arial" w:cs="Arial"/>
          <w:b/>
          <w:bCs/>
          <w:noProof/>
          <w:sz w:val="20"/>
          <w:szCs w:val="20"/>
          <w:lang w:val="it-IT"/>
        </w:rPr>
      </w:pPr>
    </w:p>
    <w:p w14:paraId="78626537" w14:textId="711D7E1C" w:rsidR="00DE1AB8" w:rsidRPr="00DE1AB8" w:rsidRDefault="00754F5B" w:rsidP="00E01A29">
      <w:pPr>
        <w:ind w:firstLine="567"/>
        <w:jc w:val="both"/>
        <w:rPr>
          <w:rFonts w:ascii="Arial" w:eastAsia="Calibri" w:hAnsi="Arial" w:cs="Arial"/>
          <w:color w:val="000000"/>
          <w:sz w:val="20"/>
          <w:szCs w:val="20"/>
        </w:rPr>
      </w:pPr>
      <w:r w:rsidRPr="00DA6C86">
        <w:rPr>
          <w:rFonts w:ascii="Arial" w:eastAsia="Calibri" w:hAnsi="Arial" w:cs="Arial"/>
          <w:color w:val="000000"/>
          <w:sz w:val="20"/>
          <w:szCs w:val="20"/>
          <w:lang w:val="lt-LT" w:eastAsia="lt-LT"/>
        </w:rPr>
        <w:t xml:space="preserve">5.1. </w:t>
      </w:r>
      <w:proofErr w:type="spellStart"/>
      <w:r w:rsidR="00DE1AB8" w:rsidRPr="00DE1AB8">
        <w:rPr>
          <w:rFonts w:ascii="Arial" w:eastAsia="Calibri" w:hAnsi="Arial" w:cs="Arial"/>
          <w:color w:val="000000"/>
          <w:sz w:val="20"/>
          <w:szCs w:val="20"/>
        </w:rPr>
        <w:t>Atsižvelgiant</w:t>
      </w:r>
      <w:proofErr w:type="spellEnd"/>
      <w:r w:rsidR="00DE1AB8" w:rsidRPr="00DE1AB8">
        <w:rPr>
          <w:rFonts w:ascii="Arial" w:eastAsia="Calibri" w:hAnsi="Arial" w:cs="Arial"/>
          <w:color w:val="000000"/>
          <w:sz w:val="20"/>
          <w:szCs w:val="20"/>
        </w:rPr>
        <w:t xml:space="preserve"> į tai,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atliekamas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kurio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objektas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neatitinka</w:t>
      </w:r>
      <w:proofErr w:type="spellEnd"/>
      <w:r w:rsidR="00DE1AB8" w:rsidRPr="00DE1AB8">
        <w:rPr>
          <w:rFonts w:ascii="Arial" w:eastAsia="Calibri" w:hAnsi="Arial" w:cs="Arial"/>
          <w:color w:val="000000"/>
          <w:sz w:val="20"/>
          <w:szCs w:val="20"/>
        </w:rPr>
        <w:t xml:space="preserve"> VPĮ 92 </w:t>
      </w:r>
      <w:proofErr w:type="spellStart"/>
      <w:r w:rsidR="00DE1AB8" w:rsidRPr="00DE1AB8">
        <w:rPr>
          <w:rFonts w:ascii="Arial" w:eastAsia="Calibri" w:hAnsi="Arial" w:cs="Arial"/>
          <w:color w:val="000000"/>
          <w:sz w:val="20"/>
          <w:szCs w:val="20"/>
        </w:rPr>
        <w:t>straipsnio</w:t>
      </w:r>
      <w:proofErr w:type="spellEnd"/>
      <w:r w:rsidR="00DE1AB8" w:rsidRPr="00DE1AB8">
        <w:rPr>
          <w:rFonts w:ascii="Arial" w:eastAsia="Calibri" w:hAnsi="Arial" w:cs="Arial"/>
          <w:color w:val="000000"/>
          <w:sz w:val="20"/>
          <w:szCs w:val="20"/>
        </w:rPr>
        <w:t xml:space="preserve"> 13 </w:t>
      </w:r>
      <w:proofErr w:type="spellStart"/>
      <w:r w:rsidR="00DE1AB8" w:rsidRPr="00DE1AB8">
        <w:rPr>
          <w:rFonts w:ascii="Arial" w:eastAsia="Calibri" w:hAnsi="Arial" w:cs="Arial"/>
          <w:color w:val="000000"/>
          <w:sz w:val="20"/>
          <w:szCs w:val="20"/>
        </w:rPr>
        <w:t>dalyje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numatytame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sąraše</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patvirtintas</w:t>
      </w:r>
      <w:proofErr w:type="spellEnd"/>
      <w:r w:rsidR="00DE1AB8" w:rsidRPr="00DE1AB8">
        <w:rPr>
          <w:rFonts w:ascii="Arial" w:eastAsia="Calibri" w:hAnsi="Arial" w:cs="Arial"/>
          <w:color w:val="000000"/>
          <w:sz w:val="20"/>
          <w:szCs w:val="20"/>
        </w:rPr>
        <w:t xml:space="preserve"> Lietuvos </w:t>
      </w:r>
      <w:proofErr w:type="spellStart"/>
      <w:r w:rsidR="00DE1AB8" w:rsidRPr="00DE1AB8">
        <w:rPr>
          <w:rFonts w:ascii="Arial" w:eastAsia="Calibri" w:hAnsi="Arial" w:cs="Arial"/>
          <w:color w:val="000000"/>
          <w:sz w:val="20"/>
          <w:szCs w:val="20"/>
        </w:rPr>
        <w:t>Respublikos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Vyriausybės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įvertinus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Sutarties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vykdymo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metu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galinčias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kilti</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susijusias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technologines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rizikas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nurodyto</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Perkantysis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šiame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nereikalauja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Tiekėjas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pasiūlymu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pateiktų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Viešųjų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tarnybos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nustatytos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formos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atitikties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deklaraciją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patvirtinančią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jo </w:t>
      </w:r>
      <w:proofErr w:type="spellStart"/>
      <w:r w:rsidR="00DE1AB8" w:rsidRPr="00DE1AB8">
        <w:rPr>
          <w:rFonts w:ascii="Arial" w:eastAsia="Calibri" w:hAnsi="Arial" w:cs="Arial"/>
          <w:color w:val="000000"/>
          <w:sz w:val="20"/>
          <w:szCs w:val="20"/>
        </w:rPr>
        <w:t>siūlomos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ir</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papildančios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paslaugos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nekelia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grėsmės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nacionaliniam</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saugumui</w:t>
      </w:r>
      <w:proofErr w:type="spellEnd"/>
      <w:r w:rsidR="00DE1AB8" w:rsidRPr="00DE1AB8">
        <w:rPr>
          <w:rFonts w:ascii="Arial" w:eastAsia="Calibri" w:hAnsi="Arial" w:cs="Arial"/>
          <w:color w:val="000000"/>
          <w:sz w:val="20"/>
          <w:szCs w:val="20"/>
        </w:rPr>
        <w:t>.</w:t>
      </w:r>
    </w:p>
    <w:p w14:paraId="71D1F9AC" w14:textId="03D83F93" w:rsidR="00DE1AB8" w:rsidRDefault="00DE1AB8" w:rsidP="00E01A29">
      <w:pPr>
        <w:ind w:firstLine="567"/>
        <w:jc w:val="both"/>
        <w:rPr>
          <w:rFonts w:ascii="Arial" w:eastAsia="Calibri" w:hAnsi="Arial" w:cs="Arial"/>
          <w:color w:val="000000"/>
          <w:sz w:val="20"/>
          <w:szCs w:val="20"/>
          <w:lang w:val="lt-LT" w:eastAsia="lt-LT"/>
        </w:rPr>
      </w:pPr>
      <w:r w:rsidRPr="00DE1AB8">
        <w:rPr>
          <w:rFonts w:ascii="Arial" w:eastAsia="Calibri" w:hAnsi="Arial" w:cs="Arial"/>
          <w:color w:val="000000"/>
          <w:sz w:val="20"/>
          <w:szCs w:val="20"/>
          <w:lang w:val="lt-LT" w:eastAsia="lt-LT"/>
        </w:rPr>
        <w:t xml:space="preserve">5.2. 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Pr="00DE1AB8">
        <w:rPr>
          <w:rFonts w:ascii="Arial" w:eastAsia="Calibri" w:hAnsi="Arial" w:cs="Arial"/>
          <w:b/>
          <w:bCs/>
          <w:color w:val="000000"/>
          <w:sz w:val="20"/>
          <w:szCs w:val="20"/>
          <w:lang w:val="lt-LT" w:eastAsia="lt-LT"/>
        </w:rPr>
        <w:t>Kartu su pasiūlymu tiekėjas/kiekvienas tiekėjų grupė</w:t>
      </w:r>
      <w:r w:rsidR="00787415">
        <w:rPr>
          <w:rFonts w:ascii="Arial" w:eastAsia="Calibri" w:hAnsi="Arial" w:cs="Arial"/>
          <w:b/>
          <w:bCs/>
          <w:color w:val="000000"/>
          <w:sz w:val="20"/>
          <w:szCs w:val="20"/>
          <w:lang w:val="lt-LT" w:eastAsia="lt-LT"/>
        </w:rPr>
        <w:t>s</w:t>
      </w:r>
      <w:r w:rsidRPr="00DE1AB8">
        <w:rPr>
          <w:rFonts w:ascii="Arial" w:eastAsia="Calibri" w:hAnsi="Arial" w:cs="Arial"/>
          <w:b/>
          <w:bCs/>
          <w:color w:val="000000"/>
          <w:sz w:val="20"/>
          <w:szCs w:val="20"/>
          <w:lang w:val="lt-LT" w:eastAsia="lt-LT"/>
        </w:rPr>
        <w:t xml:space="preserve"> narys, ūkio subjektas, kurio pajėgumais remiamasi turi pateikti užpildytą deklaraciją</w:t>
      </w:r>
      <w:r w:rsidRPr="00DE1AB8">
        <w:rPr>
          <w:rFonts w:ascii="Arial" w:eastAsia="Calibri" w:hAnsi="Arial" w:cs="Arial"/>
          <w:color w:val="000000"/>
          <w:sz w:val="20"/>
          <w:szCs w:val="20"/>
          <w:lang w:val="lt-LT" w:eastAsia="lt-LT"/>
        </w:rPr>
        <w:t xml:space="preserve">, kuri pateikta specialiųjų pirkimo sąlygų </w:t>
      </w:r>
      <w:r w:rsidR="00BE1279">
        <w:rPr>
          <w:rFonts w:ascii="Arial" w:eastAsia="Calibri" w:hAnsi="Arial" w:cs="Arial"/>
          <w:color w:val="000000"/>
          <w:sz w:val="20"/>
          <w:szCs w:val="20"/>
          <w:lang w:val="lt-LT" w:eastAsia="lt-LT"/>
        </w:rPr>
        <w:t>8</w:t>
      </w:r>
      <w:r w:rsidR="00BE1279" w:rsidRPr="00DE1AB8">
        <w:rPr>
          <w:rFonts w:ascii="Arial" w:eastAsia="Calibri" w:hAnsi="Arial" w:cs="Arial"/>
          <w:color w:val="000000"/>
          <w:sz w:val="20"/>
          <w:szCs w:val="20"/>
          <w:lang w:val="lt-LT" w:eastAsia="lt-LT"/>
        </w:rPr>
        <w:t xml:space="preserve"> </w:t>
      </w:r>
      <w:r w:rsidRPr="00DE1AB8">
        <w:rPr>
          <w:rFonts w:ascii="Arial" w:eastAsia="Calibri" w:hAnsi="Arial" w:cs="Arial"/>
          <w:color w:val="000000"/>
          <w:sz w:val="20"/>
          <w:szCs w:val="20"/>
          <w:lang w:val="lt-LT" w:eastAsia="lt-LT"/>
        </w:rPr>
        <w:t xml:space="preserve">priede.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w:t>
      </w:r>
      <w:proofErr w:type="spellStart"/>
      <w:r w:rsidRPr="00DE1AB8">
        <w:rPr>
          <w:rFonts w:ascii="Arial" w:eastAsia="Calibri" w:hAnsi="Arial" w:cs="Arial"/>
          <w:color w:val="000000"/>
          <w:sz w:val="20"/>
          <w:szCs w:val="20"/>
          <w:lang w:val="lt-LT" w:eastAsia="lt-LT"/>
        </w:rPr>
        <w:t>kvazisubtiekėjus</w:t>
      </w:r>
      <w:proofErr w:type="spellEnd"/>
      <w:r w:rsidRPr="00DE1AB8">
        <w:rPr>
          <w:rFonts w:ascii="Arial" w:eastAsia="Calibri" w:hAnsi="Arial" w:cs="Arial"/>
          <w:color w:val="000000"/>
          <w:sz w:val="20"/>
          <w:szCs w:val="20"/>
          <w:lang w:val="lt-LT" w:eastAsia="lt-LT"/>
        </w:rPr>
        <w:t xml:space="preserve">), tenkina Reglamento 5 k straipsnyje nustatytus ribojimus ir </w:t>
      </w:r>
      <w:r w:rsidRPr="00DE1AB8">
        <w:rPr>
          <w:rFonts w:ascii="Arial" w:eastAsia="Calibri" w:hAnsi="Arial" w:cs="Arial"/>
          <w:color w:val="000000"/>
          <w:sz w:val="20"/>
          <w:szCs w:val="20"/>
          <w:u w:val="single"/>
          <w:lang w:val="lt-LT" w:eastAsia="lt-LT"/>
        </w:rPr>
        <w:t>pagal 2014 m. liepos 31 d. Tarybos reglamentą (ES) Nr. 833/2014</w:t>
      </w:r>
      <w:r w:rsidRPr="00DE1AB8">
        <w:rPr>
          <w:rFonts w:ascii="Arial" w:eastAsia="Calibri" w:hAnsi="Arial" w:cs="Arial"/>
          <w:color w:val="000000"/>
          <w:sz w:val="20"/>
          <w:szCs w:val="20"/>
          <w:lang w:val="lt-LT" w:eastAsia="lt-LT"/>
        </w:rPr>
        <w:t xml:space="preserve"> dėl ribojamųjų priemonių atsižvelgiant į Rusijos veiksmus, kuriais destabilizuojama padėtis Ukrainoje, </w:t>
      </w:r>
      <w:r w:rsidRPr="00DE1AB8">
        <w:rPr>
          <w:rFonts w:ascii="Arial" w:eastAsia="Calibri" w:hAnsi="Arial" w:cs="Arial"/>
          <w:color w:val="000000"/>
          <w:sz w:val="20"/>
          <w:szCs w:val="20"/>
          <w:u w:val="single"/>
          <w:lang w:val="lt-LT" w:eastAsia="lt-LT"/>
        </w:rPr>
        <w:t>su visais pakeitimais, </w:t>
      </w:r>
      <w:r w:rsidRPr="00DE1AB8">
        <w:rPr>
          <w:rFonts w:ascii="Arial" w:eastAsia="Calibri" w:hAnsi="Arial" w:cs="Arial"/>
          <w:color w:val="000000"/>
          <w:sz w:val="20"/>
          <w:szCs w:val="20"/>
          <w:lang w:val="lt-LT" w:eastAsia="lt-LT"/>
        </w:rPr>
        <w:t>reikalaus tiekėjo juos pakeisti kitais, pirkimo sąlygų reikalavimus atitinkančiais, subjektais.</w:t>
      </w:r>
    </w:p>
    <w:p w14:paraId="7E6E053B" w14:textId="7B2CAE21" w:rsidR="00A46F7F" w:rsidRPr="00DE1AB8" w:rsidRDefault="00A46F7F" w:rsidP="00E01A29">
      <w:pPr>
        <w:ind w:firstLine="567"/>
        <w:jc w:val="both"/>
        <w:rPr>
          <w:rFonts w:ascii="Arial" w:eastAsia="Calibri" w:hAnsi="Arial" w:cs="Arial"/>
          <w:color w:val="000000"/>
          <w:sz w:val="20"/>
          <w:szCs w:val="20"/>
          <w:lang w:val="lt-LT" w:eastAsia="lt-LT"/>
        </w:rPr>
      </w:pPr>
      <w:r w:rsidRPr="00944FF3">
        <w:rPr>
          <w:rFonts w:ascii="Arial" w:eastAsia="Calibri" w:hAnsi="Arial" w:cs="Arial"/>
          <w:color w:val="000000"/>
          <w:sz w:val="20"/>
          <w:szCs w:val="20"/>
          <w:lang w:eastAsia="lt-LT"/>
        </w:rPr>
        <w:t xml:space="preserve">5.3. </w:t>
      </w:r>
      <w:proofErr w:type="spellStart"/>
      <w:r w:rsidR="00FB64C5" w:rsidRPr="00944FF3">
        <w:rPr>
          <w:rFonts w:ascii="Arial" w:eastAsia="Calibri" w:hAnsi="Arial" w:cs="Arial"/>
          <w:color w:val="000000"/>
          <w:sz w:val="20"/>
          <w:szCs w:val="20"/>
          <w:lang w:eastAsia="lt-LT"/>
        </w:rPr>
        <w:t>Pirkimui</w:t>
      </w:r>
      <w:proofErr w:type="spellEnd"/>
      <w:r w:rsidR="00FB64C5" w:rsidRPr="00944FF3">
        <w:rPr>
          <w:rFonts w:ascii="Arial" w:eastAsia="Calibri" w:hAnsi="Arial" w:cs="Arial"/>
          <w:color w:val="000000"/>
          <w:sz w:val="20"/>
          <w:szCs w:val="20"/>
          <w:lang w:eastAsia="lt-LT"/>
        </w:rPr>
        <w:t xml:space="preserve"> </w:t>
      </w:r>
      <w:proofErr w:type="spellStart"/>
      <w:r w:rsidRPr="00944FF3">
        <w:rPr>
          <w:rFonts w:ascii="Arial" w:eastAsia="Calibri" w:hAnsi="Arial" w:cs="Arial"/>
          <w:color w:val="000000"/>
          <w:sz w:val="20"/>
          <w:szCs w:val="20"/>
          <w:lang w:eastAsia="lt-LT"/>
        </w:rPr>
        <w:t>taik</w:t>
      </w:r>
      <w:r w:rsidR="00FB64C5" w:rsidRPr="00944FF3">
        <w:rPr>
          <w:rFonts w:ascii="Arial" w:eastAsia="Calibri" w:hAnsi="Arial" w:cs="Arial"/>
          <w:color w:val="000000"/>
          <w:sz w:val="20"/>
          <w:szCs w:val="20"/>
          <w:lang w:eastAsia="lt-LT"/>
        </w:rPr>
        <w:t>omas</w:t>
      </w:r>
      <w:proofErr w:type="spellEnd"/>
      <w:r w:rsidRPr="00944FF3">
        <w:rPr>
          <w:rFonts w:ascii="Arial" w:eastAsia="Calibri" w:hAnsi="Arial" w:cs="Arial"/>
          <w:color w:val="000000"/>
          <w:sz w:val="20"/>
          <w:szCs w:val="20"/>
          <w:lang w:eastAsia="lt-LT"/>
        </w:rPr>
        <w:t xml:space="preserve"> </w:t>
      </w:r>
      <w:r w:rsidR="00D16F46" w:rsidRPr="00944FF3">
        <w:rPr>
          <w:rFonts w:ascii="Arial" w:eastAsia="Calibri" w:hAnsi="Arial" w:cs="Arial"/>
          <w:color w:val="000000"/>
          <w:sz w:val="20"/>
          <w:szCs w:val="20"/>
          <w:lang w:eastAsia="lt-LT"/>
        </w:rPr>
        <w:t xml:space="preserve">PĮ </w:t>
      </w:r>
      <w:r w:rsidR="00593BA8" w:rsidRPr="00944FF3">
        <w:rPr>
          <w:rFonts w:ascii="Arial" w:eastAsia="Calibri" w:hAnsi="Arial" w:cs="Arial"/>
          <w:color w:val="000000"/>
          <w:sz w:val="20"/>
          <w:szCs w:val="20"/>
          <w:lang w:eastAsia="lt-LT"/>
        </w:rPr>
        <w:t>58 str. 4</w:t>
      </w:r>
      <w:r w:rsidR="00593BA8" w:rsidRPr="00944FF3">
        <w:rPr>
          <w:rFonts w:ascii="Arial" w:eastAsia="Calibri" w:hAnsi="Arial" w:cs="Arial"/>
          <w:color w:val="000000"/>
          <w:sz w:val="20"/>
          <w:szCs w:val="20"/>
          <w:vertAlign w:val="superscript"/>
          <w:lang w:eastAsia="lt-LT"/>
        </w:rPr>
        <w:t>1</w:t>
      </w:r>
      <w:r w:rsidR="00593BA8" w:rsidRPr="00944FF3">
        <w:rPr>
          <w:rFonts w:ascii="Arial" w:eastAsia="Calibri" w:hAnsi="Arial" w:cs="Arial"/>
          <w:color w:val="000000"/>
          <w:sz w:val="20"/>
          <w:szCs w:val="20"/>
          <w:lang w:eastAsia="lt-LT"/>
        </w:rPr>
        <w:t xml:space="preserve"> d. </w:t>
      </w:r>
      <w:proofErr w:type="spellStart"/>
      <w:r w:rsidR="00593BA8" w:rsidRPr="00944FF3">
        <w:rPr>
          <w:rFonts w:ascii="Arial" w:eastAsia="Calibri" w:hAnsi="Arial" w:cs="Arial"/>
          <w:color w:val="000000"/>
          <w:sz w:val="20"/>
          <w:szCs w:val="20"/>
          <w:lang w:eastAsia="lt-LT"/>
        </w:rPr>
        <w:t>nuostatos</w:t>
      </w:r>
      <w:proofErr w:type="spellEnd"/>
      <w:r w:rsidR="00593BA8" w:rsidRPr="00944FF3">
        <w:rPr>
          <w:rFonts w:ascii="Arial" w:eastAsia="Calibri" w:hAnsi="Arial" w:cs="Arial"/>
          <w:color w:val="000000"/>
          <w:sz w:val="20"/>
          <w:szCs w:val="20"/>
          <w:lang w:eastAsia="lt-LT"/>
        </w:rPr>
        <w:t xml:space="preserve"> visa </w:t>
      </w:r>
      <w:proofErr w:type="spellStart"/>
      <w:r w:rsidR="00593BA8" w:rsidRPr="00944FF3">
        <w:rPr>
          <w:rFonts w:ascii="Arial" w:eastAsia="Calibri" w:hAnsi="Arial" w:cs="Arial"/>
          <w:color w:val="000000"/>
          <w:sz w:val="20"/>
          <w:szCs w:val="20"/>
          <w:lang w:eastAsia="lt-LT"/>
        </w:rPr>
        <w:t>apimtimi</w:t>
      </w:r>
      <w:proofErr w:type="spellEnd"/>
      <w:r w:rsidR="00764655">
        <w:rPr>
          <w:rFonts w:ascii="Arial" w:eastAsia="Calibri" w:hAnsi="Arial" w:cs="Arial"/>
          <w:color w:val="000000"/>
          <w:sz w:val="20"/>
          <w:szCs w:val="20"/>
          <w:lang w:eastAsia="lt-LT"/>
        </w:rPr>
        <w:t>.</w:t>
      </w:r>
    </w:p>
    <w:p w14:paraId="404A5B43" w14:textId="466EF725" w:rsidR="00754F5B" w:rsidRPr="00DA6C86" w:rsidRDefault="00754F5B" w:rsidP="00E01A29">
      <w:pPr>
        <w:ind w:firstLine="567"/>
        <w:jc w:val="both"/>
        <w:rPr>
          <w:rFonts w:ascii="Arial" w:eastAsia="Calibri" w:hAnsi="Arial" w:cs="Arial"/>
          <w:color w:val="000000"/>
          <w:sz w:val="20"/>
          <w:szCs w:val="20"/>
          <w:lang w:val="lt-LT" w:eastAsia="lt-LT"/>
        </w:rPr>
      </w:pPr>
    </w:p>
    <w:p w14:paraId="7355624B" w14:textId="2658126A" w:rsidR="00DB6C5B" w:rsidRPr="00DA6C86" w:rsidRDefault="00754F5B"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E01A29">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11C6F61F" w:rsidR="00CB2186" w:rsidRPr="00DA6C86" w:rsidRDefault="00CB2186"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6.2. Susipažinimas su CVP IS priemonėmis gautais pasiūlymais pradedamas ne anksčiau nei po </w:t>
      </w:r>
      <w:r w:rsidR="006943F8">
        <w:rPr>
          <w:rFonts w:ascii="Arial" w:eastAsia="Yu Mincho" w:hAnsi="Arial" w:cs="Arial"/>
          <w:noProof/>
          <w:sz w:val="20"/>
          <w:szCs w:val="20"/>
          <w:lang w:val="it-IT"/>
        </w:rPr>
        <w:t>30</w:t>
      </w:r>
      <w:r w:rsidR="006943F8" w:rsidRPr="00DA6C86">
        <w:rPr>
          <w:rFonts w:ascii="Arial" w:eastAsia="Yu Mincho" w:hAnsi="Arial" w:cs="Arial"/>
          <w:noProof/>
          <w:sz w:val="20"/>
          <w:szCs w:val="20"/>
          <w:lang w:val="it-IT"/>
        </w:rPr>
        <w:t xml:space="preserve"> </w:t>
      </w:r>
      <w:r w:rsidRPr="00DA6C86">
        <w:rPr>
          <w:rFonts w:ascii="Arial" w:eastAsia="Yu Mincho" w:hAnsi="Arial" w:cs="Arial"/>
          <w:noProof/>
          <w:sz w:val="20"/>
          <w:szCs w:val="20"/>
          <w:lang w:val="it-IT"/>
        </w:rPr>
        <w:t>minučių po pasiūlymų pateikimo termino pabaigos.</w:t>
      </w:r>
    </w:p>
    <w:p w14:paraId="46EB1FC1" w14:textId="4FEE84A8" w:rsidR="00E503D4" w:rsidRPr="00DA6C86" w:rsidRDefault="00E503D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E01A29">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Tiekėjo pasiūlymą sudaro CVP IS pateikiamų ir žemiau nurodytų dokumentų visuma:</w:t>
      </w:r>
    </w:p>
    <w:p w14:paraId="6EAEB3EE" w14:textId="677464C5" w:rsidR="00754F5B" w:rsidRPr="003A1BE8" w:rsidRDefault="002A6F73" w:rsidP="058B9067">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eastAsia="lt-LT"/>
        </w:rPr>
      </w:pPr>
      <w:proofErr w:type="spellStart"/>
      <w:r w:rsidRPr="058B9067">
        <w:rPr>
          <w:rFonts w:ascii="Arial" w:hAnsi="Arial" w:cs="Arial"/>
          <w:color w:val="2E74B5" w:themeColor="accent1" w:themeShade="BF"/>
          <w:sz w:val="20"/>
          <w:szCs w:val="20"/>
        </w:rPr>
        <w:t>užpildyta</w:t>
      </w:r>
      <w:proofErr w:type="spellEnd"/>
      <w:r w:rsidRPr="058B9067">
        <w:rPr>
          <w:rFonts w:ascii="Arial" w:hAnsi="Arial" w:cs="Arial"/>
          <w:color w:val="2E74B5" w:themeColor="accent1" w:themeShade="BF"/>
          <w:sz w:val="20"/>
          <w:szCs w:val="20"/>
        </w:rPr>
        <w:t xml:space="preserve"> </w:t>
      </w:r>
      <w:proofErr w:type="spellStart"/>
      <w:r w:rsidR="00490F7A">
        <w:rPr>
          <w:rFonts w:ascii="Arial" w:hAnsi="Arial" w:cs="Arial"/>
          <w:color w:val="2E74B5" w:themeColor="accent1" w:themeShade="BF"/>
          <w:sz w:val="20"/>
          <w:szCs w:val="20"/>
        </w:rPr>
        <w:t>ir</w:t>
      </w:r>
      <w:proofErr w:type="spellEnd"/>
      <w:r w:rsidR="00490F7A">
        <w:rPr>
          <w:rFonts w:ascii="Arial" w:hAnsi="Arial" w:cs="Arial"/>
          <w:color w:val="2E74B5" w:themeColor="accent1" w:themeShade="BF"/>
          <w:sz w:val="20"/>
          <w:szCs w:val="20"/>
        </w:rPr>
        <w:t xml:space="preserve"> </w:t>
      </w:r>
      <w:proofErr w:type="spellStart"/>
      <w:r w:rsidR="00490F7A">
        <w:rPr>
          <w:rFonts w:ascii="Arial" w:hAnsi="Arial" w:cs="Arial"/>
          <w:color w:val="2E74B5" w:themeColor="accent1" w:themeShade="BF"/>
          <w:sz w:val="20"/>
          <w:szCs w:val="20"/>
        </w:rPr>
        <w:t>pasirašyta</w:t>
      </w:r>
      <w:proofErr w:type="spellEnd"/>
      <w:r w:rsidR="00490F7A">
        <w:rPr>
          <w:rFonts w:ascii="Arial" w:hAnsi="Arial" w:cs="Arial"/>
          <w:color w:val="2E74B5" w:themeColor="accent1" w:themeShade="BF"/>
          <w:sz w:val="20"/>
          <w:szCs w:val="20"/>
        </w:rPr>
        <w:t xml:space="preserve"> </w:t>
      </w:r>
      <w:proofErr w:type="spellStart"/>
      <w:r w:rsidRPr="058B9067">
        <w:rPr>
          <w:rFonts w:ascii="Arial" w:hAnsi="Arial" w:cs="Arial"/>
          <w:color w:val="2E74B5" w:themeColor="accent1" w:themeShade="BF"/>
          <w:sz w:val="20"/>
          <w:szCs w:val="20"/>
        </w:rPr>
        <w:t>pasiūlymo</w:t>
      </w:r>
      <w:proofErr w:type="spellEnd"/>
      <w:r w:rsidRPr="058B9067">
        <w:rPr>
          <w:rFonts w:ascii="Arial" w:hAnsi="Arial" w:cs="Arial"/>
          <w:color w:val="2E74B5" w:themeColor="accent1" w:themeShade="BF"/>
          <w:sz w:val="20"/>
          <w:szCs w:val="20"/>
        </w:rPr>
        <w:t xml:space="preserve"> forma (</w:t>
      </w:r>
      <w:proofErr w:type="spellStart"/>
      <w:r w:rsidR="004A4060" w:rsidRPr="058B9067">
        <w:rPr>
          <w:rFonts w:ascii="Arial" w:hAnsi="Arial" w:cs="Arial"/>
          <w:color w:val="2E74B5" w:themeColor="accent1" w:themeShade="BF"/>
          <w:sz w:val="20"/>
          <w:szCs w:val="20"/>
        </w:rPr>
        <w:t>Specialiųjų</w:t>
      </w:r>
      <w:proofErr w:type="spellEnd"/>
      <w:r w:rsidR="004A4060" w:rsidRPr="058B9067">
        <w:rPr>
          <w:rFonts w:ascii="Arial" w:hAnsi="Arial" w:cs="Arial"/>
          <w:color w:val="2E74B5" w:themeColor="accent1" w:themeShade="BF"/>
          <w:sz w:val="20"/>
          <w:szCs w:val="20"/>
        </w:rPr>
        <w:t xml:space="preserve"> </w:t>
      </w:r>
      <w:proofErr w:type="spellStart"/>
      <w:r w:rsidR="004A4060" w:rsidRPr="058B9067">
        <w:rPr>
          <w:rFonts w:ascii="Arial" w:hAnsi="Arial" w:cs="Arial"/>
          <w:color w:val="2E74B5" w:themeColor="accent1" w:themeShade="BF"/>
          <w:sz w:val="20"/>
          <w:szCs w:val="20"/>
        </w:rPr>
        <w:t>s</w:t>
      </w:r>
      <w:r w:rsidRPr="058B9067">
        <w:rPr>
          <w:rFonts w:ascii="Arial" w:hAnsi="Arial" w:cs="Arial"/>
          <w:color w:val="2E74B5" w:themeColor="accent1" w:themeShade="BF"/>
          <w:sz w:val="20"/>
          <w:szCs w:val="20"/>
        </w:rPr>
        <w:t>ąlygų</w:t>
      </w:r>
      <w:proofErr w:type="spellEnd"/>
      <w:r w:rsidRPr="058B9067">
        <w:rPr>
          <w:rFonts w:ascii="Arial" w:hAnsi="Arial" w:cs="Arial"/>
          <w:color w:val="2E74B5" w:themeColor="accent1" w:themeShade="BF"/>
          <w:sz w:val="20"/>
          <w:szCs w:val="20"/>
        </w:rPr>
        <w:t xml:space="preserve"> </w:t>
      </w:r>
      <w:r w:rsidRPr="058B9067">
        <w:rPr>
          <w:rFonts w:ascii="Arial" w:hAnsi="Arial" w:cs="Arial"/>
          <w:b/>
          <w:bCs/>
          <w:color w:val="2E74B5" w:themeColor="accent1" w:themeShade="BF"/>
          <w:sz w:val="20"/>
          <w:szCs w:val="20"/>
        </w:rPr>
        <w:t xml:space="preserve">2 </w:t>
      </w:r>
      <w:proofErr w:type="spellStart"/>
      <w:r w:rsidRPr="058B9067">
        <w:rPr>
          <w:rFonts w:ascii="Arial" w:hAnsi="Arial" w:cs="Arial"/>
          <w:b/>
          <w:bCs/>
          <w:color w:val="2E74B5" w:themeColor="accent1" w:themeShade="BF"/>
          <w:sz w:val="20"/>
          <w:szCs w:val="20"/>
        </w:rPr>
        <w:t>priedas</w:t>
      </w:r>
      <w:proofErr w:type="spellEnd"/>
      <w:r w:rsidRPr="058B9067">
        <w:rPr>
          <w:rFonts w:ascii="Arial" w:hAnsi="Arial" w:cs="Arial"/>
          <w:color w:val="2E74B5" w:themeColor="accent1" w:themeShade="BF"/>
          <w:sz w:val="20"/>
          <w:szCs w:val="20"/>
        </w:rPr>
        <w:t>);</w:t>
      </w:r>
    </w:p>
    <w:p w14:paraId="3F399E08" w14:textId="2741CB25" w:rsidR="00754F5B" w:rsidRPr="003A1BE8" w:rsidRDefault="005B242C"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užpildytas</w:t>
      </w:r>
      <w:r w:rsidR="00490F7A">
        <w:rPr>
          <w:rFonts w:ascii="Arial" w:hAnsi="Arial" w:cs="Arial"/>
          <w:color w:val="2E74B5" w:themeColor="accent1" w:themeShade="BF"/>
          <w:sz w:val="20"/>
          <w:szCs w:val="20"/>
          <w:u w:val="single"/>
          <w:lang w:val="lt-LT"/>
        </w:rPr>
        <w:t xml:space="preserve"> </w:t>
      </w:r>
      <w:r w:rsidRPr="003A1BE8">
        <w:rPr>
          <w:rFonts w:ascii="Arial" w:hAnsi="Arial" w:cs="Arial"/>
          <w:color w:val="2E74B5" w:themeColor="accent1" w:themeShade="BF"/>
          <w:sz w:val="20"/>
          <w:szCs w:val="20"/>
          <w:u w:val="single"/>
          <w:lang w:val="lt-LT"/>
        </w:rPr>
        <w:t>EBVPD</w:t>
      </w:r>
      <w:r w:rsidRPr="003A1BE8">
        <w:rPr>
          <w:rFonts w:ascii="Arial" w:hAnsi="Arial" w:cs="Arial"/>
          <w:color w:val="2E74B5" w:themeColor="accent1" w:themeShade="BF"/>
          <w:sz w:val="20"/>
          <w:szCs w:val="20"/>
          <w:lang w:val="lt-LT"/>
        </w:rPr>
        <w:t xml:space="preserve"> (Specialiųjų sąlygų </w:t>
      </w:r>
      <w:r w:rsidR="00776D36" w:rsidRPr="004030C1">
        <w:rPr>
          <w:rFonts w:ascii="Arial" w:hAnsi="Arial" w:cs="Arial"/>
          <w:b/>
          <w:bCs/>
          <w:color w:val="2E74B5" w:themeColor="accent1" w:themeShade="BF"/>
          <w:sz w:val="20"/>
          <w:szCs w:val="20"/>
          <w:lang w:val="lt-LT"/>
        </w:rPr>
        <w:t>4</w:t>
      </w:r>
      <w:r w:rsidRPr="004030C1">
        <w:rPr>
          <w:rFonts w:ascii="Arial" w:hAnsi="Arial" w:cs="Arial"/>
          <w:b/>
          <w:bCs/>
          <w:color w:val="2E74B5" w:themeColor="accent1" w:themeShade="BF"/>
          <w:sz w:val="20"/>
          <w:szCs w:val="20"/>
          <w:lang w:val="lt-LT"/>
        </w:rPr>
        <w:t xml:space="preserve"> priedas</w:t>
      </w:r>
      <w:r w:rsidRPr="003A1BE8">
        <w:rPr>
          <w:rFonts w:ascii="Arial" w:hAnsi="Arial" w:cs="Arial"/>
          <w:color w:val="2E74B5" w:themeColor="accent1" w:themeShade="BF"/>
          <w:sz w:val="20"/>
          <w:szCs w:val="20"/>
          <w:lang w:val="lt-LT"/>
        </w:rPr>
        <w:t>)</w:t>
      </w:r>
      <w:r w:rsidRPr="003A1BE8">
        <w:rPr>
          <w:rFonts w:ascii="Arial" w:hAnsi="Arial" w:cs="Arial"/>
          <w:color w:val="2E74B5" w:themeColor="accent1" w:themeShade="BF"/>
          <w:spacing w:val="-4"/>
          <w:sz w:val="20"/>
          <w:szCs w:val="20"/>
          <w:lang w:val="lt-LT"/>
        </w:rPr>
        <w:t xml:space="preserve"> (</w:t>
      </w:r>
      <w:r w:rsidRPr="003A1BE8">
        <w:rPr>
          <w:rFonts w:ascii="Arial" w:hAnsi="Arial" w:cs="Arial"/>
          <w:color w:val="2E74B5" w:themeColor="accent1" w:themeShade="BF"/>
          <w:sz w:val="20"/>
          <w:szCs w:val="20"/>
          <w:lang w:val="lt-LT"/>
        </w:rPr>
        <w:t xml:space="preserve">privalo užpildyti </w:t>
      </w:r>
      <w:r w:rsidRPr="003A1BE8">
        <w:rPr>
          <w:rFonts w:ascii="Arial" w:hAnsi="Arial" w:cs="Arial"/>
          <w:color w:val="2E74B5" w:themeColor="accent1" w:themeShade="BF"/>
          <w:sz w:val="20"/>
          <w:szCs w:val="20"/>
          <w:u w:val="single"/>
          <w:lang w:val="lt-LT"/>
        </w:rPr>
        <w:t>Tiekėjas, kiekvienas tiekėjų grupės narys</w:t>
      </w:r>
      <w:r w:rsidRPr="003A1BE8">
        <w:rPr>
          <w:rFonts w:ascii="Arial" w:hAnsi="Arial" w:cs="Arial"/>
          <w:color w:val="2E74B5" w:themeColor="accent1" w:themeShade="BF"/>
          <w:sz w:val="20"/>
          <w:szCs w:val="20"/>
          <w:lang w:val="lt-LT"/>
        </w:rPr>
        <w:t xml:space="preserve"> (jei pasiūlymą pateikia tiekėjų grupė)</w:t>
      </w:r>
      <w:r w:rsidR="1BC7F6AE" w:rsidRPr="003A1BE8">
        <w:rPr>
          <w:rFonts w:ascii="Arial" w:hAnsi="Arial" w:cs="Arial"/>
          <w:color w:val="2E74B5" w:themeColor="accent1" w:themeShade="BF"/>
          <w:sz w:val="20"/>
          <w:szCs w:val="20"/>
          <w:lang w:val="lt-LT"/>
        </w:rPr>
        <w:t>, ūkio subjektas, kurio pajėgumais remiamasi (jei taikoma)</w:t>
      </w:r>
      <w:r w:rsidR="0B3C285A" w:rsidRPr="003A1BE8">
        <w:rPr>
          <w:rFonts w:ascii="Arial" w:hAnsi="Arial" w:cs="Arial"/>
          <w:color w:val="2E74B5" w:themeColor="accent1" w:themeShade="BF"/>
          <w:sz w:val="20"/>
          <w:szCs w:val="20"/>
          <w:lang w:val="lt-LT"/>
        </w:rPr>
        <w:t xml:space="preserve"> </w:t>
      </w:r>
      <w:r w:rsidRPr="44EB16AE">
        <w:rPr>
          <w:rFonts w:ascii="Arial" w:eastAsia="Yu Mincho" w:hAnsi="Arial" w:cs="Arial"/>
          <w:color w:val="2E74B5" w:themeColor="accent1" w:themeShade="BF"/>
          <w:sz w:val="20"/>
          <w:szCs w:val="20"/>
          <w:lang w:val="lt-LT"/>
        </w:rPr>
        <w:lastRenderedPageBreak/>
        <w:t>(</w:t>
      </w:r>
      <w:r w:rsidRPr="003A1BE8">
        <w:rPr>
          <w:rFonts w:ascii="Arial" w:hAnsi="Arial" w:cs="Arial"/>
          <w:color w:val="2E74B5" w:themeColor="accent1" w:themeShade="BF"/>
          <w:spacing w:val="2"/>
          <w:sz w:val="20"/>
          <w:szCs w:val="20"/>
          <w:u w:val="single"/>
          <w:shd w:val="clear" w:color="auto" w:fill="FFFFFF"/>
          <w:lang w:val="lt-LT"/>
        </w:rPr>
        <w:t>nereikalaujama pateikti</w:t>
      </w:r>
      <w:r w:rsidRPr="003A1BE8">
        <w:rPr>
          <w:rFonts w:ascii="Arial" w:hAnsi="Arial" w:cs="Arial"/>
          <w:color w:val="2E74B5" w:themeColor="accent1" w:themeShade="BF"/>
          <w:sz w:val="20"/>
          <w:szCs w:val="20"/>
          <w:u w:val="single"/>
          <w:lang w:val="lt-LT"/>
        </w:rPr>
        <w:t xml:space="preserve"> Kvazisubtiekėjo (−ų) EBVPD))</w:t>
      </w:r>
      <w:r w:rsidR="00737C7D" w:rsidRPr="003A1BE8">
        <w:rPr>
          <w:rFonts w:ascii="Arial" w:eastAsia="Calibri" w:hAnsi="Arial" w:cs="Arial"/>
          <w:color w:val="2E74B5" w:themeColor="accent1" w:themeShade="BF"/>
          <w:sz w:val="20"/>
          <w:szCs w:val="20"/>
          <w:lang w:val="lt-LT" w:eastAsia="lt-LT"/>
        </w:rPr>
        <w:t>,</w:t>
      </w:r>
      <w:r w:rsidR="00754F5B" w:rsidRPr="003A1BE8">
        <w:rPr>
          <w:rFonts w:ascii="Arial" w:hAnsi="Arial" w:cs="Arial"/>
          <w:color w:val="2E74B5" w:themeColor="accent1" w:themeShade="BF"/>
          <w:sz w:val="20"/>
          <w:szCs w:val="20"/>
          <w:lang w:val="lt-LT"/>
        </w:rPr>
        <w:t xml:space="preserve"> Pasirašydamas pasiūlymą, tiekėjas patvirtina ir EBVPD tikrumą;</w:t>
      </w:r>
    </w:p>
    <w:p w14:paraId="20707A64" w14:textId="041F7F18" w:rsidR="00754F5B" w:rsidRPr="003A1BE8" w:rsidRDefault="00754F5B"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jungtinės veiklos sutarties kopija (jeigu pirkime dalyvauja ūkio subjektų grupė jungtinės veiklos sutarties pagrindu);</w:t>
      </w:r>
    </w:p>
    <w:p w14:paraId="16140DDF" w14:textId="10588313" w:rsidR="00754F5B" w:rsidRPr="003A1BE8" w:rsidRDefault="00AA0660"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įgaliojimas,</w:t>
      </w:r>
      <w:r w:rsidRPr="003A1BE8">
        <w:rPr>
          <w:rFonts w:ascii="Arial" w:hAnsi="Arial" w:cs="Arial"/>
          <w:color w:val="2E74B5" w:themeColor="accent1" w:themeShade="BF"/>
          <w:sz w:val="20"/>
          <w:szCs w:val="20"/>
          <w:lang w:val="lt-LT"/>
        </w:rPr>
        <w:t xml:space="preserve"> jeigu visą pasiūlymą pasirašo ne Tiekėjo</w:t>
      </w:r>
      <w:r w:rsidR="00490F7A">
        <w:rPr>
          <w:rFonts w:ascii="Arial" w:hAnsi="Arial" w:cs="Arial"/>
          <w:color w:val="2E74B5" w:themeColor="accent1" w:themeShade="BF"/>
          <w:sz w:val="20"/>
          <w:szCs w:val="20"/>
          <w:lang w:val="lt-LT"/>
        </w:rPr>
        <w:t xml:space="preserve"> </w:t>
      </w:r>
      <w:r w:rsidRPr="003A1BE8">
        <w:rPr>
          <w:rFonts w:ascii="Arial" w:hAnsi="Arial" w:cs="Arial"/>
          <w:color w:val="2E74B5" w:themeColor="accent1" w:themeShade="BF"/>
          <w:sz w:val="20"/>
          <w:szCs w:val="20"/>
          <w:lang w:val="lt-LT"/>
        </w:rPr>
        <w:t>/ tiekėjų grupę atstovaujančio nario vadovas, o jo  įgaliotas asmuo</w:t>
      </w:r>
      <w:r w:rsidR="00754F5B" w:rsidRPr="003A1BE8">
        <w:rPr>
          <w:rFonts w:ascii="Arial" w:eastAsia="Calibri" w:hAnsi="Arial" w:cs="Arial"/>
          <w:color w:val="2E74B5" w:themeColor="accent1" w:themeShade="BF"/>
          <w:sz w:val="20"/>
          <w:szCs w:val="20"/>
          <w:lang w:val="lt-LT" w:eastAsia="lt-LT"/>
        </w:rPr>
        <w:t>;</w:t>
      </w:r>
    </w:p>
    <w:p w14:paraId="1A64D8B0" w14:textId="221B1645" w:rsidR="00754F5B" w:rsidRPr="003A1BE8" w:rsidRDefault="00642387" w:rsidP="44EB16AE">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pasiūlymo galiojimą užtikrinantis dokumentas: banko garantija arba  draudimo bendrovės laidavimo raštas kartu su draudimo liudijimu</w:t>
      </w:r>
      <w:r w:rsidR="00490F7A">
        <w:rPr>
          <w:rFonts w:ascii="Arial" w:eastAsia="Calibri" w:hAnsi="Arial" w:cs="Arial"/>
          <w:color w:val="2E74B5" w:themeColor="accent1" w:themeShade="BF"/>
          <w:sz w:val="20"/>
          <w:szCs w:val="20"/>
          <w:lang w:val="lt-LT" w:eastAsia="lt-LT"/>
        </w:rPr>
        <w:t xml:space="preserve"> </w:t>
      </w:r>
      <w:r w:rsidRPr="003A1BE8">
        <w:rPr>
          <w:rFonts w:ascii="Arial" w:eastAsia="Calibri" w:hAnsi="Arial" w:cs="Arial"/>
          <w:color w:val="2E74B5" w:themeColor="accent1" w:themeShade="BF"/>
          <w:sz w:val="20"/>
          <w:szCs w:val="20"/>
          <w:lang w:val="lt-LT" w:eastAsia="lt-LT"/>
        </w:rPr>
        <w:t xml:space="preserve">/ polisu ir apmokėjimą patvirtinančiu dokumentu arba kredito unijos garantija </w:t>
      </w:r>
      <w:r w:rsidRPr="003A1BE8">
        <w:rPr>
          <w:rFonts w:ascii="Arial" w:hAnsi="Arial" w:cs="Arial"/>
          <w:color w:val="2E74B5" w:themeColor="accent1" w:themeShade="BF"/>
          <w:sz w:val="20"/>
          <w:szCs w:val="20"/>
          <w:lang w:val="lt-LT"/>
        </w:rPr>
        <w:t xml:space="preserve">(Specialiųjų sąlygų </w:t>
      </w:r>
      <w:r w:rsidRPr="004030C1">
        <w:rPr>
          <w:rFonts w:ascii="Arial" w:hAnsi="Arial" w:cs="Arial"/>
          <w:b/>
          <w:bCs/>
          <w:color w:val="2E74B5" w:themeColor="accent1" w:themeShade="BF"/>
          <w:sz w:val="20"/>
          <w:szCs w:val="20"/>
          <w:lang w:val="lt-LT"/>
        </w:rPr>
        <w:t>6 priedas</w:t>
      </w:r>
      <w:r w:rsidRPr="003A1BE8">
        <w:rPr>
          <w:rFonts w:ascii="Arial" w:hAnsi="Arial" w:cs="Arial"/>
          <w:color w:val="2E74B5" w:themeColor="accent1" w:themeShade="BF"/>
          <w:sz w:val="20"/>
          <w:szCs w:val="20"/>
          <w:lang w:val="lt-LT"/>
        </w:rPr>
        <w:t xml:space="preserve">) (žr. </w:t>
      </w:r>
      <w:r w:rsidR="00182AF4" w:rsidRPr="003A1BE8">
        <w:rPr>
          <w:rFonts w:ascii="Arial" w:hAnsi="Arial" w:cs="Arial"/>
          <w:color w:val="2E74B5" w:themeColor="accent1" w:themeShade="BF"/>
          <w:sz w:val="20"/>
          <w:szCs w:val="20"/>
          <w:lang w:val="lt-LT"/>
        </w:rPr>
        <w:t>7.1. p.)</w:t>
      </w:r>
      <w:r w:rsidR="00754F5B" w:rsidRPr="003A1BE8">
        <w:rPr>
          <w:rFonts w:ascii="Arial" w:eastAsia="Calibri" w:hAnsi="Arial" w:cs="Arial"/>
          <w:color w:val="2E74B5" w:themeColor="accent1" w:themeShade="BF"/>
          <w:sz w:val="20"/>
          <w:szCs w:val="20"/>
          <w:lang w:val="lt-LT" w:eastAsia="lt-LT"/>
        </w:rPr>
        <w:t>;</w:t>
      </w:r>
    </w:p>
    <w:p w14:paraId="29D9A604" w14:textId="32923FED" w:rsidR="00754F5B" w:rsidRPr="003A1BE8" w:rsidRDefault="00754F5B" w:rsidP="058B9067">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eastAsia="lt-LT"/>
        </w:rPr>
      </w:pPr>
      <w:r w:rsidRPr="058B9067">
        <w:rPr>
          <w:rFonts w:ascii="Arial" w:eastAsia="Calibri" w:hAnsi="Arial" w:cs="Arial"/>
          <w:color w:val="2E74B5" w:themeColor="accent1" w:themeShade="BF"/>
          <w:sz w:val="20"/>
          <w:szCs w:val="20"/>
          <w:lang w:eastAsia="lt-LT"/>
        </w:rPr>
        <w:t>jei tiekėjas pasitelkia ūkio subjektus, kurių pajėgumais remiasi, – įrodymai, kad šie ištekliai bus prieinami per visą sutartinių įsipareigojimų vykdymo laikotarpį</w:t>
      </w:r>
      <w:r w:rsidR="00BE76EE" w:rsidRPr="058B9067">
        <w:rPr>
          <w:rFonts w:ascii="Arial" w:eastAsia="Calibri" w:hAnsi="Arial" w:cs="Arial"/>
          <w:color w:val="2E74B5" w:themeColor="accent1" w:themeShade="BF"/>
          <w:sz w:val="20"/>
          <w:szCs w:val="20"/>
          <w:lang w:eastAsia="lt-LT"/>
        </w:rPr>
        <w:t xml:space="preserve"> (Specialiųjų pirkimo sąlygų </w:t>
      </w:r>
      <w:r w:rsidR="00BE76EE" w:rsidRPr="058B9067">
        <w:rPr>
          <w:rFonts w:ascii="Arial" w:eastAsia="Calibri" w:hAnsi="Arial" w:cs="Arial"/>
          <w:b/>
          <w:bCs/>
          <w:color w:val="2E74B5" w:themeColor="accent1" w:themeShade="BF"/>
          <w:sz w:val="20"/>
          <w:szCs w:val="20"/>
          <w:lang w:eastAsia="lt-LT"/>
        </w:rPr>
        <w:t>5 priedas</w:t>
      </w:r>
      <w:r w:rsidR="00BE76EE" w:rsidRPr="058B9067">
        <w:rPr>
          <w:rFonts w:ascii="Arial" w:eastAsia="Calibri" w:hAnsi="Arial" w:cs="Arial"/>
          <w:color w:val="2E74B5" w:themeColor="accent1" w:themeShade="BF"/>
          <w:sz w:val="20"/>
          <w:szCs w:val="20"/>
          <w:lang w:eastAsia="lt-LT"/>
        </w:rPr>
        <w:t>)</w:t>
      </w:r>
      <w:r w:rsidRPr="058B9067">
        <w:rPr>
          <w:rFonts w:ascii="Arial" w:eastAsia="Calibri" w:hAnsi="Arial" w:cs="Arial"/>
          <w:color w:val="2E74B5" w:themeColor="accent1" w:themeShade="BF"/>
          <w:sz w:val="20"/>
          <w:szCs w:val="20"/>
          <w:lang w:eastAsia="lt-LT"/>
        </w:rPr>
        <w:t>;</w:t>
      </w:r>
    </w:p>
    <w:p w14:paraId="1DC2A545" w14:textId="04322804" w:rsidR="00754F5B" w:rsidRPr="003A1BE8" w:rsidRDefault="00754F5B" w:rsidP="058B9067">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eastAsia="lt-LT"/>
        </w:rPr>
      </w:pPr>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jei</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tiekėjas</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pasitelkia</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subtiekėjus</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subtiekėjo</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deklaracija</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ar</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kitas</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dokumentas</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patvirtinantis</w:t>
      </w:r>
      <w:proofErr w:type="spellEnd"/>
      <w:r w:rsidRPr="058B9067">
        <w:rPr>
          <w:rFonts w:ascii="Arial" w:eastAsia="Calibri" w:hAnsi="Arial" w:cs="Arial"/>
          <w:color w:val="2E74B5" w:themeColor="accent1" w:themeShade="BF"/>
          <w:sz w:val="20"/>
          <w:szCs w:val="20"/>
          <w:lang w:eastAsia="lt-LT"/>
        </w:rPr>
        <w:t xml:space="preserve"> jo </w:t>
      </w:r>
      <w:proofErr w:type="spellStart"/>
      <w:r w:rsidRPr="058B9067">
        <w:rPr>
          <w:rFonts w:ascii="Arial" w:eastAsia="Calibri" w:hAnsi="Arial" w:cs="Arial"/>
          <w:color w:val="2E74B5" w:themeColor="accent1" w:themeShade="BF"/>
          <w:sz w:val="20"/>
          <w:szCs w:val="20"/>
          <w:lang w:eastAsia="lt-LT"/>
        </w:rPr>
        <w:t>sutikimą</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būti</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subtiekėju</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pirkime</w:t>
      </w:r>
      <w:proofErr w:type="spellEnd"/>
      <w:r w:rsidR="00837B32" w:rsidRPr="058B9067">
        <w:rPr>
          <w:rFonts w:ascii="Arial" w:eastAsia="Calibri" w:hAnsi="Arial" w:cs="Arial"/>
          <w:color w:val="2E74B5" w:themeColor="accent1" w:themeShade="BF"/>
          <w:sz w:val="20"/>
          <w:szCs w:val="20"/>
          <w:lang w:eastAsia="lt-LT"/>
        </w:rPr>
        <w:t xml:space="preserve"> (</w:t>
      </w:r>
      <w:proofErr w:type="spellStart"/>
      <w:r w:rsidR="00B33CFE" w:rsidRPr="058B9067">
        <w:rPr>
          <w:rFonts w:ascii="Arial" w:eastAsia="Calibri" w:hAnsi="Arial" w:cs="Arial"/>
          <w:color w:val="2E74B5" w:themeColor="accent1" w:themeShade="BF"/>
          <w:sz w:val="20"/>
          <w:szCs w:val="20"/>
          <w:lang w:eastAsia="lt-LT"/>
        </w:rPr>
        <w:t>S</w:t>
      </w:r>
      <w:r w:rsidR="00837B32" w:rsidRPr="058B9067">
        <w:rPr>
          <w:rFonts w:ascii="Arial" w:eastAsia="Calibri" w:hAnsi="Arial" w:cs="Arial"/>
          <w:color w:val="2E74B5" w:themeColor="accent1" w:themeShade="BF"/>
          <w:sz w:val="20"/>
          <w:szCs w:val="20"/>
          <w:lang w:eastAsia="lt-LT"/>
        </w:rPr>
        <w:t>pecialiųjų</w:t>
      </w:r>
      <w:proofErr w:type="spellEnd"/>
      <w:r w:rsidR="00837B32" w:rsidRPr="058B9067">
        <w:rPr>
          <w:rFonts w:ascii="Arial" w:eastAsia="Calibri" w:hAnsi="Arial" w:cs="Arial"/>
          <w:color w:val="2E74B5" w:themeColor="accent1" w:themeShade="BF"/>
          <w:sz w:val="20"/>
          <w:szCs w:val="20"/>
          <w:lang w:eastAsia="lt-LT"/>
        </w:rPr>
        <w:t xml:space="preserve"> </w:t>
      </w:r>
      <w:proofErr w:type="spellStart"/>
      <w:r w:rsidR="00837B32" w:rsidRPr="058B9067">
        <w:rPr>
          <w:rFonts w:ascii="Arial" w:eastAsia="Calibri" w:hAnsi="Arial" w:cs="Arial"/>
          <w:color w:val="2E74B5" w:themeColor="accent1" w:themeShade="BF"/>
          <w:sz w:val="20"/>
          <w:szCs w:val="20"/>
          <w:lang w:eastAsia="lt-LT"/>
        </w:rPr>
        <w:t>sąlygų</w:t>
      </w:r>
      <w:proofErr w:type="spellEnd"/>
      <w:r w:rsidR="00837B32" w:rsidRPr="058B9067">
        <w:rPr>
          <w:rFonts w:ascii="Arial" w:eastAsia="Calibri" w:hAnsi="Arial" w:cs="Arial"/>
          <w:color w:val="2E74B5" w:themeColor="accent1" w:themeShade="BF"/>
          <w:sz w:val="20"/>
          <w:szCs w:val="20"/>
          <w:lang w:eastAsia="lt-LT"/>
        </w:rPr>
        <w:t xml:space="preserve"> </w:t>
      </w:r>
      <w:r w:rsidR="00837B32" w:rsidRPr="058B9067">
        <w:rPr>
          <w:rFonts w:ascii="Arial" w:eastAsia="Calibri" w:hAnsi="Arial" w:cs="Arial"/>
          <w:b/>
          <w:bCs/>
          <w:color w:val="2E74B5" w:themeColor="accent1" w:themeShade="BF"/>
          <w:sz w:val="20"/>
          <w:szCs w:val="20"/>
          <w:lang w:eastAsia="lt-LT"/>
        </w:rPr>
        <w:t xml:space="preserve">5 </w:t>
      </w:r>
      <w:proofErr w:type="spellStart"/>
      <w:r w:rsidR="00837B32" w:rsidRPr="058B9067">
        <w:rPr>
          <w:rFonts w:ascii="Arial" w:eastAsia="Calibri" w:hAnsi="Arial" w:cs="Arial"/>
          <w:b/>
          <w:bCs/>
          <w:color w:val="2E74B5" w:themeColor="accent1" w:themeShade="BF"/>
          <w:sz w:val="20"/>
          <w:szCs w:val="20"/>
          <w:lang w:eastAsia="lt-LT"/>
        </w:rPr>
        <w:t>priedas</w:t>
      </w:r>
      <w:proofErr w:type="spellEnd"/>
      <w:r w:rsidR="00837B32" w:rsidRPr="058B9067">
        <w:rPr>
          <w:rFonts w:ascii="Arial" w:eastAsia="Calibri" w:hAnsi="Arial" w:cs="Arial"/>
          <w:color w:val="2E74B5" w:themeColor="accent1" w:themeShade="BF"/>
          <w:sz w:val="20"/>
          <w:szCs w:val="20"/>
          <w:lang w:eastAsia="lt-LT"/>
        </w:rPr>
        <w:t>)</w:t>
      </w:r>
      <w:r w:rsidRPr="058B9067">
        <w:rPr>
          <w:rFonts w:ascii="Arial" w:eastAsia="Calibri" w:hAnsi="Arial" w:cs="Arial"/>
          <w:color w:val="2E74B5" w:themeColor="accent1" w:themeShade="BF"/>
          <w:sz w:val="20"/>
          <w:szCs w:val="20"/>
          <w:lang w:eastAsia="lt-LT"/>
        </w:rPr>
        <w:t>;</w:t>
      </w:r>
    </w:p>
    <w:p w14:paraId="1BEDDDB2" w14:textId="1335D7DB" w:rsidR="00C541BD" w:rsidRDefault="00754F5B" w:rsidP="00E01A29">
      <w:pPr>
        <w:ind w:firstLine="567"/>
        <w:jc w:val="both"/>
        <w:rPr>
          <w:rFonts w:ascii="Arial" w:eastAsia="Calibri" w:hAnsi="Arial" w:cs="Arial"/>
          <w:color w:val="2E74B5" w:themeColor="accent1" w:themeShade="BF"/>
          <w:sz w:val="20"/>
          <w:szCs w:val="20"/>
          <w:lang w:val="lt-LT" w:eastAsia="lt-LT"/>
        </w:rPr>
      </w:pPr>
      <w:r w:rsidRPr="44EB16AE">
        <w:rPr>
          <w:rFonts w:ascii="Arial" w:eastAsia="Calibri" w:hAnsi="Arial" w:cs="Arial"/>
          <w:color w:val="2E74B5" w:themeColor="accent1" w:themeShade="BF"/>
          <w:sz w:val="20"/>
          <w:szCs w:val="20"/>
          <w:lang w:val="lt-LT" w:eastAsia="lt-LT"/>
        </w:rPr>
        <w:t>6.</w:t>
      </w:r>
      <w:r w:rsidR="00F12854" w:rsidRPr="44EB16AE">
        <w:rPr>
          <w:rFonts w:ascii="Arial" w:eastAsia="Calibri" w:hAnsi="Arial" w:cs="Arial"/>
          <w:color w:val="2E74B5" w:themeColor="accent1" w:themeShade="BF"/>
          <w:sz w:val="20"/>
          <w:szCs w:val="20"/>
          <w:lang w:val="lt-LT" w:eastAsia="lt-LT"/>
        </w:rPr>
        <w:t>4</w:t>
      </w:r>
      <w:r w:rsidRPr="44EB16AE">
        <w:rPr>
          <w:rFonts w:ascii="Arial" w:eastAsia="Calibri" w:hAnsi="Arial" w:cs="Arial"/>
          <w:color w:val="2E74B5" w:themeColor="accent1" w:themeShade="BF"/>
          <w:sz w:val="20"/>
          <w:szCs w:val="20"/>
          <w:lang w:val="lt-LT" w:eastAsia="lt-LT"/>
        </w:rPr>
        <w:t>.</w:t>
      </w:r>
      <w:r w:rsidR="00E80729" w:rsidRPr="44EB16AE">
        <w:rPr>
          <w:rFonts w:ascii="Arial" w:eastAsia="Calibri" w:hAnsi="Arial" w:cs="Arial"/>
          <w:color w:val="2E74B5" w:themeColor="accent1" w:themeShade="BF"/>
          <w:sz w:val="20"/>
          <w:szCs w:val="20"/>
          <w:lang w:val="lt-LT" w:eastAsia="lt-LT"/>
        </w:rPr>
        <w:t>8</w:t>
      </w:r>
      <w:r w:rsidRPr="44EB16AE">
        <w:rPr>
          <w:rFonts w:ascii="Arial" w:eastAsia="Calibri" w:hAnsi="Arial" w:cs="Arial"/>
          <w:color w:val="2E74B5" w:themeColor="accent1" w:themeShade="BF"/>
          <w:sz w:val="20"/>
          <w:szCs w:val="20"/>
          <w:lang w:val="lt-LT" w:eastAsia="lt-LT"/>
        </w:rPr>
        <w:t xml:space="preserve">. </w:t>
      </w:r>
      <w:r w:rsidR="00013074" w:rsidRPr="44EB16AE">
        <w:rPr>
          <w:rFonts w:ascii="Arial" w:hAnsi="Arial" w:cs="Arial"/>
          <w:color w:val="2E74B5" w:themeColor="accent1" w:themeShade="BF"/>
          <w:sz w:val="20"/>
          <w:szCs w:val="20"/>
          <w:lang w:val="lt-LT"/>
        </w:rPr>
        <w:t xml:space="preserve">Tiekėjo atitikties deklaracija dėl 2022 m. balandžio 8 d. Europos Sąjungos tarybos reglamento (ES) 2022/576 taikomų ribojimų neturėjimo“ (toliau – </w:t>
      </w:r>
      <w:r w:rsidR="00013074" w:rsidRPr="44EB16AE">
        <w:rPr>
          <w:rFonts w:ascii="Arial" w:hAnsi="Arial" w:cs="Arial"/>
          <w:b/>
          <w:bCs/>
          <w:color w:val="2E74B5" w:themeColor="accent1" w:themeShade="BF"/>
          <w:sz w:val="20"/>
          <w:szCs w:val="20"/>
          <w:lang w:val="lt-LT"/>
        </w:rPr>
        <w:t>Deklaracija</w:t>
      </w:r>
      <w:r w:rsidR="00013074" w:rsidRPr="44EB16AE">
        <w:rPr>
          <w:rFonts w:ascii="Arial" w:hAnsi="Arial" w:cs="Arial"/>
          <w:color w:val="2E74B5" w:themeColor="accent1" w:themeShade="BF"/>
          <w:sz w:val="20"/>
          <w:szCs w:val="20"/>
          <w:lang w:val="lt-LT"/>
        </w:rPr>
        <w:t>) (</w:t>
      </w:r>
      <w:r w:rsidR="00013074" w:rsidRPr="44EB16AE">
        <w:rPr>
          <w:rFonts w:ascii="Arial" w:hAnsi="Arial" w:cs="Arial"/>
          <w:color w:val="2E74B5" w:themeColor="accent1" w:themeShade="BF"/>
          <w:sz w:val="20"/>
          <w:szCs w:val="20"/>
          <w:u w:val="single"/>
          <w:lang w:val="lt-LT"/>
        </w:rPr>
        <w:t xml:space="preserve">privalo užpildyti kiekvienas </w:t>
      </w:r>
      <w:r w:rsidR="00C87BFF" w:rsidRPr="44EB16AE">
        <w:rPr>
          <w:rFonts w:ascii="Arial" w:hAnsi="Arial" w:cs="Arial"/>
          <w:color w:val="2E74B5" w:themeColor="accent1" w:themeShade="BF"/>
          <w:sz w:val="20"/>
          <w:szCs w:val="20"/>
          <w:u w:val="single"/>
          <w:lang w:val="lt-LT"/>
        </w:rPr>
        <w:t>tiekėjas</w:t>
      </w:r>
      <w:r w:rsidR="009E6DDF">
        <w:rPr>
          <w:rFonts w:ascii="Arial" w:hAnsi="Arial" w:cs="Arial"/>
          <w:color w:val="2E74B5" w:themeColor="accent1" w:themeShade="BF"/>
          <w:sz w:val="20"/>
          <w:szCs w:val="20"/>
          <w:u w:val="single"/>
          <w:lang w:val="lt-LT"/>
        </w:rPr>
        <w:t> </w:t>
      </w:r>
      <w:r w:rsidR="00C87BFF" w:rsidRPr="44EB16AE">
        <w:rPr>
          <w:rFonts w:ascii="Arial" w:hAnsi="Arial" w:cs="Arial"/>
          <w:color w:val="2E74B5" w:themeColor="accent1" w:themeShade="BF"/>
          <w:sz w:val="20"/>
          <w:szCs w:val="20"/>
          <w:u w:val="single"/>
          <w:lang w:val="lt-LT"/>
        </w:rPr>
        <w:t>/</w:t>
      </w:r>
      <w:r w:rsidR="009E6DDF">
        <w:rPr>
          <w:rFonts w:ascii="Arial" w:hAnsi="Arial" w:cs="Arial"/>
          <w:color w:val="2E74B5" w:themeColor="accent1" w:themeShade="BF"/>
          <w:sz w:val="20"/>
          <w:szCs w:val="20"/>
          <w:u w:val="single"/>
          <w:lang w:val="lt-LT"/>
        </w:rPr>
        <w:t> </w:t>
      </w:r>
      <w:r w:rsidR="00C87BFF" w:rsidRPr="44EB16AE">
        <w:rPr>
          <w:rFonts w:ascii="Arial" w:hAnsi="Arial" w:cs="Arial"/>
          <w:color w:val="2E74B5" w:themeColor="accent1" w:themeShade="BF"/>
          <w:sz w:val="20"/>
          <w:szCs w:val="20"/>
          <w:u w:val="single"/>
          <w:lang w:val="lt-LT"/>
        </w:rPr>
        <w:t xml:space="preserve">kiekvienas tiekėjų grupė narys, ūkio subjektas, kurio pajėgumais remiamasi, </w:t>
      </w:r>
      <w:r w:rsidR="001E6815" w:rsidRPr="44EB16AE">
        <w:rPr>
          <w:rFonts w:ascii="Arial" w:hAnsi="Arial" w:cs="Arial"/>
          <w:color w:val="2E74B5" w:themeColor="accent1" w:themeShade="BF"/>
          <w:sz w:val="20"/>
          <w:szCs w:val="20"/>
          <w:u w:val="single"/>
          <w:lang w:val="lt-LT"/>
        </w:rPr>
        <w:t xml:space="preserve">) </w:t>
      </w:r>
      <w:r w:rsidR="004A4060" w:rsidRPr="44EB16AE">
        <w:rPr>
          <w:rFonts w:ascii="Arial" w:hAnsi="Arial" w:cs="Arial"/>
          <w:color w:val="2E74B5" w:themeColor="accent1" w:themeShade="BF"/>
          <w:sz w:val="20"/>
          <w:szCs w:val="20"/>
          <w:lang w:val="lt-LT"/>
        </w:rPr>
        <w:t xml:space="preserve">(Specialiųjų sąlygų </w:t>
      </w:r>
      <w:r w:rsidR="004A4060" w:rsidRPr="44EB16AE">
        <w:rPr>
          <w:rFonts w:ascii="Arial" w:hAnsi="Arial" w:cs="Arial"/>
          <w:b/>
          <w:bCs/>
          <w:color w:val="2E74B5" w:themeColor="accent1" w:themeShade="BF"/>
          <w:sz w:val="20"/>
          <w:szCs w:val="20"/>
          <w:lang w:val="lt-LT"/>
        </w:rPr>
        <w:t>8 priedas</w:t>
      </w:r>
      <w:r w:rsidR="004A4060" w:rsidRPr="44EB16AE">
        <w:rPr>
          <w:rFonts w:ascii="Arial" w:hAnsi="Arial" w:cs="Arial"/>
          <w:color w:val="2E74B5" w:themeColor="accent1" w:themeShade="BF"/>
          <w:sz w:val="20"/>
          <w:szCs w:val="20"/>
          <w:lang w:val="lt-LT"/>
        </w:rPr>
        <w:t>)</w:t>
      </w:r>
      <w:r w:rsidR="00944FF3" w:rsidRPr="44EB16AE">
        <w:rPr>
          <w:rFonts w:ascii="Arial" w:hAnsi="Arial" w:cs="Arial"/>
          <w:color w:val="2E74B5" w:themeColor="accent1" w:themeShade="BF"/>
          <w:sz w:val="20"/>
          <w:szCs w:val="20"/>
          <w:lang w:val="lt-LT"/>
        </w:rPr>
        <w:t xml:space="preserve"> (žr. </w:t>
      </w:r>
      <w:r w:rsidR="009E6DDF" w:rsidRPr="44EB16AE">
        <w:rPr>
          <w:rFonts w:ascii="Arial" w:hAnsi="Arial" w:cs="Arial"/>
          <w:color w:val="2E74B5" w:themeColor="accent1" w:themeShade="BF"/>
          <w:sz w:val="20"/>
          <w:szCs w:val="20"/>
          <w:lang w:val="lt-LT"/>
        </w:rPr>
        <w:t xml:space="preserve">Specialiųjų sąlygų </w:t>
      </w:r>
      <w:r w:rsidR="00944FF3" w:rsidRPr="44EB16AE">
        <w:rPr>
          <w:rFonts w:ascii="Arial" w:hAnsi="Arial" w:cs="Arial"/>
          <w:color w:val="2E74B5" w:themeColor="accent1" w:themeShade="BF"/>
          <w:sz w:val="20"/>
          <w:szCs w:val="20"/>
          <w:lang w:val="lt-LT"/>
        </w:rPr>
        <w:t>5.2 p.)</w:t>
      </w:r>
      <w:r w:rsidR="005E3706" w:rsidRPr="44EB16AE">
        <w:rPr>
          <w:rFonts w:ascii="Arial" w:eastAsia="Calibri" w:hAnsi="Arial" w:cs="Arial"/>
          <w:color w:val="2E74B5" w:themeColor="accent1" w:themeShade="BF"/>
          <w:sz w:val="20"/>
          <w:szCs w:val="20"/>
          <w:lang w:val="lt-LT" w:eastAsia="lt-LT"/>
        </w:rPr>
        <w:t>;</w:t>
      </w:r>
    </w:p>
    <w:p w14:paraId="6F9FEBB2" w14:textId="3E3BEC87" w:rsidR="003A1BE8" w:rsidRPr="003A1BE8" w:rsidRDefault="009B0E2C" w:rsidP="00E01A29">
      <w:pPr>
        <w:ind w:firstLine="567"/>
        <w:jc w:val="both"/>
        <w:rPr>
          <w:rFonts w:ascii="Arial" w:eastAsia="Calibri" w:hAnsi="Arial" w:cs="Arial"/>
          <w:color w:val="2E74B5" w:themeColor="accent1" w:themeShade="BF"/>
          <w:sz w:val="20"/>
          <w:szCs w:val="20"/>
          <w:lang w:val="lt-LT" w:eastAsia="lt-LT"/>
        </w:rPr>
      </w:pPr>
      <w:r w:rsidRPr="003A1BE8">
        <w:rPr>
          <w:rFonts w:ascii="Arial" w:eastAsia="Calibri" w:hAnsi="Arial" w:cs="Arial"/>
          <w:color w:val="2E74B5" w:themeColor="accent1" w:themeShade="BF"/>
          <w:sz w:val="20"/>
          <w:szCs w:val="20"/>
          <w:lang w:val="lt-LT" w:eastAsia="lt-LT"/>
        </w:rPr>
        <w:t>6.4.</w:t>
      </w:r>
      <w:r w:rsidR="00D379DF" w:rsidRPr="003A1BE8">
        <w:rPr>
          <w:rFonts w:ascii="Arial" w:eastAsia="Calibri" w:hAnsi="Arial" w:cs="Arial"/>
          <w:color w:val="2E74B5" w:themeColor="accent1" w:themeShade="BF"/>
          <w:sz w:val="20"/>
          <w:szCs w:val="20"/>
          <w:lang w:val="lt-LT" w:eastAsia="lt-LT"/>
        </w:rPr>
        <w:t>9</w:t>
      </w:r>
      <w:r w:rsidRPr="003A1BE8">
        <w:rPr>
          <w:rFonts w:ascii="Arial" w:eastAsia="Calibri" w:hAnsi="Arial" w:cs="Arial"/>
          <w:color w:val="2E74B5" w:themeColor="accent1" w:themeShade="BF"/>
          <w:sz w:val="20"/>
          <w:szCs w:val="20"/>
          <w:lang w:val="lt-LT" w:eastAsia="lt-LT"/>
        </w:rPr>
        <w:t xml:space="preserve">. </w:t>
      </w:r>
      <w:r w:rsidRPr="003A1BE8">
        <w:rPr>
          <w:rFonts w:ascii="Arial" w:hAnsi="Arial" w:cs="Arial"/>
          <w:color w:val="2E74B5" w:themeColor="accent1" w:themeShade="BF"/>
          <w:sz w:val="20"/>
          <w:szCs w:val="20"/>
          <w:lang w:val="lt-LT"/>
        </w:rPr>
        <w:t>Nepriklausomos įstaigos išduoto sertifikato, patvirtinančio, kad tiekėjas laikosi reikalaujamos aplinkos apsaugos vadybos sistemos, skaitmeninė kopija ar kitos (lygiavertės) aplinkos apsaugos vadybos sistemos laikymosi įrodymas</w:t>
      </w:r>
      <w:r w:rsidR="00754F5B" w:rsidRPr="003A1BE8">
        <w:rPr>
          <w:rFonts w:ascii="Arial" w:eastAsia="Calibri" w:hAnsi="Arial" w:cs="Arial"/>
          <w:color w:val="2E74B5" w:themeColor="accent1" w:themeShade="BF"/>
          <w:sz w:val="20"/>
          <w:szCs w:val="20"/>
          <w:lang w:val="lt-LT" w:eastAsia="lt-LT"/>
        </w:rPr>
        <w:t>.</w:t>
      </w:r>
    </w:p>
    <w:p w14:paraId="70A27404" w14:textId="28091371" w:rsidR="003A1BE8" w:rsidRPr="003A1BE8" w:rsidRDefault="003A1BE8" w:rsidP="00E01A29">
      <w:pPr>
        <w:ind w:firstLine="567"/>
        <w:jc w:val="both"/>
        <w:rPr>
          <w:rFonts w:ascii="Arial" w:hAnsi="Arial" w:cs="Arial"/>
          <w:color w:val="2E74B5" w:themeColor="accent1" w:themeShade="BF"/>
          <w:sz w:val="20"/>
          <w:szCs w:val="20"/>
        </w:rPr>
      </w:pPr>
      <w:r w:rsidRPr="003A1BE8">
        <w:rPr>
          <w:rFonts w:ascii="Arial" w:hAnsi="Arial" w:cs="Arial"/>
          <w:color w:val="2E74B5" w:themeColor="accent1" w:themeShade="BF"/>
          <w:sz w:val="20"/>
          <w:szCs w:val="20"/>
        </w:rPr>
        <w:t xml:space="preserve">6.4.10. </w:t>
      </w:r>
      <w:proofErr w:type="spellStart"/>
      <w:r w:rsidRPr="003A1BE8">
        <w:rPr>
          <w:rFonts w:ascii="Arial" w:hAnsi="Arial" w:cs="Arial"/>
          <w:color w:val="2E74B5" w:themeColor="accent1" w:themeShade="BF"/>
          <w:sz w:val="20"/>
          <w:szCs w:val="20"/>
        </w:rPr>
        <w:t>Perkančiojo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subjekto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prašymu</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galimo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Pirkimo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laimėtojo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pateikiami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įrodantys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kad</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tiekėjas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visi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grupės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nariai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ir</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pasitelkiami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ūkio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subjektai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kurių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kvalifikacija</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remiamasi</w:t>
      </w:r>
      <w:proofErr w:type="spellEnd"/>
      <w:r w:rsidRPr="003A1BE8">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neturi</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pašalinimo</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pagrindų</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ir</w:t>
      </w:r>
      <w:proofErr w:type="spellEnd"/>
      <w:r w:rsidR="00C541BD">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shd w:val="clear" w:color="auto" w:fill="FFFFFF" w:themeFill="background1"/>
        </w:rPr>
        <w:t>atitinka</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reikalavimus</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tiekėjų</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kvalifikacijai</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nurodytus</w:t>
      </w:r>
      <w:proofErr w:type="spellEnd"/>
      <w:r w:rsidRPr="003A1BE8">
        <w:rPr>
          <w:rFonts w:ascii="Arial" w:hAnsi="Arial" w:cs="Arial"/>
          <w:color w:val="2E74B5" w:themeColor="accent1" w:themeShade="BF"/>
          <w:sz w:val="20"/>
          <w:szCs w:val="20"/>
          <w:shd w:val="clear" w:color="auto" w:fill="FFFFFF" w:themeFill="background1"/>
        </w:rPr>
        <w:t xml:space="preserve"> </w:t>
      </w:r>
      <w:r w:rsidR="000A73BD" w:rsidRPr="003A1BE8">
        <w:rPr>
          <w:rFonts w:ascii="Arial" w:eastAsia="Calibri" w:hAnsi="Arial" w:cs="Arial"/>
          <w:color w:val="2E74B5" w:themeColor="accent1" w:themeShade="BF"/>
          <w:sz w:val="20"/>
          <w:szCs w:val="20"/>
          <w:lang w:val="lt-LT" w:eastAsia="lt-LT"/>
        </w:rPr>
        <w:t>Specialiųjų pirkimo sąlygų</w:t>
      </w:r>
      <w:r w:rsidRPr="003A1BE8">
        <w:rPr>
          <w:rFonts w:ascii="Arial" w:hAnsi="Arial" w:cs="Arial"/>
          <w:color w:val="2E74B5" w:themeColor="accent1" w:themeShade="BF"/>
          <w:sz w:val="20"/>
          <w:szCs w:val="20"/>
          <w:shd w:val="clear" w:color="auto" w:fill="FFFFFF" w:themeFill="background1"/>
        </w:rPr>
        <w:t xml:space="preserve"> </w:t>
      </w:r>
      <w:r w:rsidR="005019DC" w:rsidRPr="004030C1">
        <w:rPr>
          <w:rFonts w:ascii="Arial" w:hAnsi="Arial" w:cs="Arial"/>
          <w:b/>
          <w:bCs/>
          <w:color w:val="2E74B5" w:themeColor="accent1" w:themeShade="BF"/>
          <w:sz w:val="20"/>
          <w:szCs w:val="20"/>
          <w:shd w:val="clear" w:color="auto" w:fill="FFFFFF" w:themeFill="background1"/>
        </w:rPr>
        <w:t xml:space="preserve">3 </w:t>
      </w:r>
      <w:proofErr w:type="spellStart"/>
      <w:r w:rsidR="000A73BD" w:rsidRPr="004030C1">
        <w:rPr>
          <w:rFonts w:ascii="Arial" w:hAnsi="Arial" w:cs="Arial"/>
          <w:b/>
          <w:bCs/>
          <w:color w:val="2E74B5" w:themeColor="accent1" w:themeShade="BF"/>
          <w:sz w:val="20"/>
          <w:szCs w:val="20"/>
          <w:shd w:val="clear" w:color="auto" w:fill="FFFFFF" w:themeFill="background1"/>
        </w:rPr>
        <w:t>priede</w:t>
      </w:r>
      <w:proofErr w:type="spellEnd"/>
      <w:r w:rsidRPr="003A1BE8">
        <w:rPr>
          <w:rFonts w:ascii="Arial" w:hAnsi="Arial" w:cs="Arial"/>
          <w:color w:val="2E74B5" w:themeColor="accent1" w:themeShade="BF"/>
          <w:sz w:val="20"/>
          <w:szCs w:val="20"/>
          <w:shd w:val="clear" w:color="auto" w:fill="FFFFFF" w:themeFill="background1"/>
        </w:rPr>
        <w:t xml:space="preserve">. </w:t>
      </w:r>
    </w:p>
    <w:p w14:paraId="3656BA10" w14:textId="02D838BC" w:rsidR="00DB6A94" w:rsidRPr="006943F8" w:rsidRDefault="3D4B4458" w:rsidP="6B6EBC56">
      <w:pPr>
        <w:tabs>
          <w:tab w:val="left" w:pos="1134"/>
        </w:tabs>
        <w:ind w:firstLine="567"/>
        <w:jc w:val="both"/>
        <w:rPr>
          <w:rFonts w:ascii="Arial" w:eastAsia="Arial" w:hAnsi="Arial" w:cs="Arial"/>
          <w:sz w:val="20"/>
          <w:szCs w:val="20"/>
        </w:rPr>
      </w:pPr>
      <w:r w:rsidRPr="6B6EBC56">
        <w:rPr>
          <w:rFonts w:ascii="Arial" w:eastAsia="Arial" w:hAnsi="Arial" w:cs="Arial"/>
          <w:sz w:val="20"/>
          <w:szCs w:val="20"/>
        </w:rPr>
        <w:t xml:space="preserve"> 6.5. Pasiūlymas gali būti pasirašytas fiziniu parašu arba kvalifikuotu elektroniniu parašu tiekėjo vadovo ar jo įgalioto asmens. Jeigu pasiūlymą pasirašo ne Tiekėjo/ tiekėjų grupę atstovaujančio nario vadovas, o jo įgaliotas asmuo, būtina pateikti įgaliojimą pasirašyti pateiktą pasiūlymą</w:t>
      </w:r>
      <w:r w:rsidRPr="6B6EBC56">
        <w:rPr>
          <w:sz w:val="22"/>
          <w:szCs w:val="22"/>
        </w:rPr>
        <w:t xml:space="preserve">. Jeigu </w:t>
      </w:r>
      <w:r w:rsidRPr="6B6EBC56">
        <w:rPr>
          <w:rFonts w:ascii="Arial" w:eastAsia="Arial" w:hAnsi="Arial" w:cs="Arial"/>
          <w:sz w:val="20"/>
          <w:szCs w:val="20"/>
        </w:rPr>
        <w:t>Tiekėjas dokumentus tvirtina naudodamas elektroninį, o ne fizinį parašą, elektroninis parašas turi atitikti PĮ 34 straipsnio 11 dalies 2 ir 3 punktuose nustatytus reikalavimus. Perkančiajam subjektui kilus abejonių dėl dokumentų tikrumo, ji turi teisę reikalauti pateikti dokumentų originalus. Gali būti:</w:t>
      </w:r>
    </w:p>
    <w:p w14:paraId="600BDFBF" w14:textId="6E66720C" w:rsidR="00DB6A94" w:rsidRPr="006943F8" w:rsidRDefault="3D4B4458" w:rsidP="00F15565">
      <w:pPr>
        <w:tabs>
          <w:tab w:val="left" w:pos="1134"/>
        </w:tabs>
        <w:ind w:firstLine="567"/>
        <w:jc w:val="both"/>
        <w:rPr>
          <w:rFonts w:ascii="Arial" w:eastAsia="Arial" w:hAnsi="Arial" w:cs="Arial"/>
          <w:sz w:val="20"/>
          <w:szCs w:val="20"/>
        </w:rPr>
      </w:pPr>
      <w:r w:rsidRPr="6B6EBC56">
        <w:rPr>
          <w:rFonts w:ascii="Arial" w:eastAsia="Arial" w:hAnsi="Arial" w:cs="Arial"/>
          <w:sz w:val="20"/>
          <w:szCs w:val="20"/>
        </w:rPr>
        <w:t>6.5.1. pateikiami kvalifikuotu elektroniniu parašu pasirašyti elektroninėmis priemonėmis suformuoti dokumentai;</w:t>
      </w:r>
    </w:p>
    <w:p w14:paraId="221D66A4" w14:textId="3F2EC346" w:rsidR="00754F5B" w:rsidRPr="00DA6C86" w:rsidRDefault="3D4B4458"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6B6EBC56">
        <w:rPr>
          <w:rFonts w:ascii="Arial" w:eastAsia="Arial" w:hAnsi="Arial" w:cs="Arial"/>
          <w:sz w:val="20"/>
          <w:szCs w:val="20"/>
        </w:rPr>
        <w:t xml:space="preserve">6.5.2. </w:t>
      </w:r>
      <w:proofErr w:type="spellStart"/>
      <w:r w:rsidRPr="6B6EBC56">
        <w:rPr>
          <w:rFonts w:ascii="Arial" w:eastAsia="Arial" w:hAnsi="Arial" w:cs="Arial"/>
          <w:sz w:val="20"/>
          <w:szCs w:val="20"/>
        </w:rPr>
        <w:t>skaitmeninės</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dokumentų</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kopijos</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fiziniu</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parašu</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tvirtinami</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dokumentai</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turi</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būti</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pateikiami</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pasirašyti</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ir</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nuskenuoti</w:t>
      </w:r>
      <w:proofErr w:type="spellEnd"/>
      <w:r w:rsidRPr="6B6EBC56">
        <w:rPr>
          <w:rFonts w:ascii="Arial" w:eastAsia="Arial" w:hAnsi="Arial" w:cs="Arial"/>
          <w:sz w:val="20"/>
          <w:szCs w:val="20"/>
        </w:rPr>
        <w:t>).</w:t>
      </w:r>
      <w:r w:rsidR="00754F5B" w:rsidRPr="00DA6C86">
        <w:rPr>
          <w:rFonts w:ascii="Arial" w:eastAsia="Calibri" w:hAnsi="Arial" w:cs="Arial"/>
          <w:sz w:val="20"/>
          <w:szCs w:val="20"/>
          <w:lang w:val="lt-LT" w:eastAsia="lt-LT"/>
        </w:rPr>
        <w:t>Pasiūlymas turi būti parengtas, lietuvių kalba</w:t>
      </w:r>
      <w:r w:rsidR="00754F5B" w:rsidRPr="00DA6C86">
        <w:rPr>
          <w:rFonts w:ascii="Arial" w:eastAsia="Calibri" w:hAnsi="Arial" w:cs="Arial"/>
          <w:color w:val="7030A0"/>
          <w:sz w:val="20"/>
          <w:szCs w:val="20"/>
          <w:lang w:val="lt-LT" w:eastAsia="lt-LT"/>
        </w:rPr>
        <w:t xml:space="preserve">. </w:t>
      </w:r>
      <w:r w:rsidR="00754F5B"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00754F5B"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00754F5B"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00754F5B" w:rsidRPr="00DA6C86">
        <w:rPr>
          <w:rFonts w:ascii="Arial" w:eastAsia="Calibri" w:hAnsi="Arial" w:cs="Arial"/>
          <w:sz w:val="20"/>
          <w:szCs w:val="20"/>
          <w:lang w:val="lt-LT" w:eastAsia="lt-LT"/>
        </w:rPr>
        <w:t xml:space="preserve">reikalauja </w:t>
      </w:r>
      <w:r w:rsidR="00754F5B" w:rsidRPr="00F15B81">
        <w:rPr>
          <w:rFonts w:ascii="Arial" w:eastAsia="Calibri" w:hAnsi="Arial" w:cs="Arial"/>
          <w:sz w:val="20"/>
          <w:szCs w:val="20"/>
          <w:lang w:val="lt-LT" w:eastAsia="lt-LT"/>
        </w:rPr>
        <w:t>pateikti</w:t>
      </w:r>
      <w:r w:rsidR="00754F5B" w:rsidRPr="00977949">
        <w:rPr>
          <w:rFonts w:ascii="Arial" w:eastAsia="Calibri" w:hAnsi="Arial" w:cs="Arial"/>
          <w:sz w:val="20"/>
          <w:szCs w:val="20"/>
          <w:lang w:val="lt-LT" w:eastAsia="lt-LT"/>
        </w:rPr>
        <w:t xml:space="preserve"> </w:t>
      </w:r>
      <w:r w:rsidR="00754F5B" w:rsidRPr="00F15B81">
        <w:rPr>
          <w:rFonts w:ascii="Arial" w:eastAsia="Calibri" w:hAnsi="Arial" w:cs="Arial"/>
          <w:sz w:val="20"/>
          <w:szCs w:val="20"/>
          <w:lang w:val="lt-LT" w:eastAsia="lt-LT"/>
        </w:rPr>
        <w:t>vertimą atlikusio asmens parašu ir vertimų biuro antspaudu (jei turi) patvirtintą šio dokumento vertimą</w:t>
      </w:r>
      <w:r w:rsidR="00977949" w:rsidRPr="00977949">
        <w:rPr>
          <w:rFonts w:ascii="Arial" w:eastAsia="Calibri" w:hAnsi="Arial" w:cs="Arial"/>
          <w:sz w:val="20"/>
          <w:szCs w:val="20"/>
          <w:lang w:val="lt-LT" w:eastAsia="lt-LT"/>
        </w:rPr>
        <w:t>.</w:t>
      </w:r>
    </w:p>
    <w:p w14:paraId="5CF77220" w14:textId="000D6387" w:rsidR="00754F5B" w:rsidRPr="00DA6C86"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Bendra pasiūlymo kaina (sąnaudos) su PVM turi būti nurodoma dviejų skaičių po kablelio tikslumu. Šią kainą sudarančios kainos sudedamosios dalys ar įkainiai gali būti išreikštos </w:t>
      </w:r>
      <w:r w:rsidRPr="00F15B81">
        <w:rPr>
          <w:rFonts w:ascii="Arial" w:eastAsia="Arial" w:hAnsi="Arial" w:cs="Arial"/>
          <w:sz w:val="20"/>
          <w:szCs w:val="20"/>
          <w:lang w:val="lt-LT" w:eastAsia="lt-LT"/>
        </w:rPr>
        <w:t>neribojant skaičių po kablelio kiekio.</w:t>
      </w:r>
      <w:r w:rsidRPr="00DA6C86">
        <w:rPr>
          <w:rFonts w:ascii="Arial" w:eastAsia="Arial" w:hAnsi="Arial" w:cs="Arial"/>
          <w:sz w:val="20"/>
          <w:szCs w:val="20"/>
          <w:lang w:val="lt-LT" w:eastAsia="lt-LT"/>
        </w:rPr>
        <w:t xml:space="preserve"> </w:t>
      </w:r>
    </w:p>
    <w:p w14:paraId="1BE21995" w14:textId="4BB0BA50" w:rsidR="00754F5B"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su visais mokesčiais. </w:t>
      </w:r>
    </w:p>
    <w:p w14:paraId="251B60DE" w14:textId="77777777" w:rsidR="00DE1AB8" w:rsidRPr="00DA6C86" w:rsidRDefault="00DE1AB8" w:rsidP="00E01A29">
      <w:pPr>
        <w:pStyle w:val="Sraopastraipa"/>
        <w:tabs>
          <w:tab w:val="left" w:pos="1134"/>
        </w:tabs>
        <w:ind w:left="0"/>
        <w:jc w:val="both"/>
        <w:rPr>
          <w:rFonts w:ascii="Arial" w:eastAsia="Calibri" w:hAnsi="Arial" w:cs="Arial"/>
          <w:sz w:val="20"/>
          <w:szCs w:val="20"/>
          <w:lang w:val="lt-LT" w:eastAsia="lt-LT"/>
        </w:rPr>
      </w:pPr>
    </w:p>
    <w:p w14:paraId="6DF0AB33" w14:textId="33509CB1" w:rsidR="00754F5B" w:rsidRPr="00DA6C86" w:rsidRDefault="00F12854" w:rsidP="00E01A29">
      <w:pPr>
        <w:pStyle w:val="Sraopastraipa"/>
        <w:numPr>
          <w:ilvl w:val="0"/>
          <w:numId w:val="11"/>
        </w:numPr>
        <w:tabs>
          <w:tab w:val="left" w:pos="709"/>
          <w:tab w:val="right" w:leader="dot" w:pos="9962"/>
        </w:tabs>
        <w:ind w:left="0"/>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P</w:t>
      </w:r>
      <w:r w:rsidR="00CF1438" w:rsidRPr="00DA6C86">
        <w:rPr>
          <w:rFonts w:ascii="Arial" w:eastAsia="Yu Mincho" w:hAnsi="Arial" w:cs="Arial"/>
          <w:b/>
          <w:bCs/>
          <w:noProof/>
          <w:sz w:val="20"/>
          <w:szCs w:val="20"/>
          <w:lang w:val="lt-LT"/>
        </w:rPr>
        <w:t>ASIŪLYMO GALIOJIMO UŽTIKRINIMAS</w:t>
      </w:r>
    </w:p>
    <w:p w14:paraId="313D6C3A"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lang w:val="lt-LT"/>
        </w:rPr>
      </w:pPr>
    </w:p>
    <w:p w14:paraId="75706741" w14:textId="1560B29D" w:rsidR="00CF1438" w:rsidRPr="00DA6C86" w:rsidRDefault="00CF1438"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7.1.</w:t>
      </w:r>
      <w:r w:rsidR="00D248F9">
        <w:rPr>
          <w:rFonts w:ascii="Arial" w:eastAsia="Calibri" w:hAnsi="Arial" w:cs="Arial"/>
          <w:sz w:val="20"/>
          <w:szCs w:val="20"/>
          <w:lang w:val="lt-LT" w:eastAsia="lt-LT"/>
        </w:rPr>
        <w:t xml:space="preserve"> </w:t>
      </w:r>
      <w:r w:rsidR="00082290" w:rsidRPr="00DA6C86">
        <w:rPr>
          <w:rFonts w:ascii="Arial" w:eastAsia="Calibri" w:hAnsi="Arial" w:cs="Arial"/>
          <w:sz w:val="20"/>
          <w:szCs w:val="20"/>
          <w:lang w:val="lt-LT" w:eastAsia="lt-LT"/>
        </w:rPr>
        <w:t>Tiekėjas privalo užtikrinti savo pasiūlymo galiojimą</w:t>
      </w:r>
      <w:r w:rsidR="00082290" w:rsidRPr="00DA6C86">
        <w:rPr>
          <w:rFonts w:ascii="Arial" w:eastAsia="Calibri" w:hAnsi="Arial" w:cs="Arial"/>
          <w:color w:val="00B050"/>
          <w:sz w:val="20"/>
          <w:szCs w:val="20"/>
          <w:lang w:val="lt-LT" w:eastAsia="lt-LT"/>
        </w:rPr>
        <w:t>.</w:t>
      </w:r>
      <w:r w:rsidR="00082290">
        <w:rPr>
          <w:rFonts w:ascii="Arial" w:eastAsia="Calibri" w:hAnsi="Arial" w:cs="Arial"/>
          <w:color w:val="00B050"/>
          <w:sz w:val="20"/>
          <w:szCs w:val="20"/>
          <w:lang w:val="lt-LT" w:eastAsia="lt-LT"/>
        </w:rPr>
        <w:t xml:space="preserve"> </w:t>
      </w:r>
      <w:r w:rsidR="00082290" w:rsidRPr="0029552E">
        <w:rPr>
          <w:rFonts w:ascii="Arial" w:eastAsia="Calibri" w:hAnsi="Arial" w:cs="Arial"/>
          <w:sz w:val="20"/>
          <w:szCs w:val="20"/>
          <w:lang w:val="lt-LT" w:eastAsia="lt-LT"/>
        </w:rPr>
        <w:t xml:space="preserve">Tiekėjo pateikiamo pasiūlymo galiojimas turi būti užtikrintas pateikiant banko garantiją, kredito unijos ar draudimo bendrovės laidavimo raštą (Sąlygų </w:t>
      </w:r>
      <w:r w:rsidR="00082290">
        <w:rPr>
          <w:rFonts w:ascii="Arial" w:eastAsia="Calibri" w:hAnsi="Arial" w:cs="Arial"/>
          <w:sz w:val="20"/>
          <w:szCs w:val="20"/>
          <w:lang w:val="lt-LT" w:eastAsia="lt-LT"/>
        </w:rPr>
        <w:t>6</w:t>
      </w:r>
      <w:r w:rsidR="00082290" w:rsidRPr="0029552E">
        <w:rPr>
          <w:rFonts w:ascii="Arial" w:eastAsia="Calibri" w:hAnsi="Arial" w:cs="Arial"/>
          <w:sz w:val="20"/>
          <w:szCs w:val="20"/>
          <w:lang w:val="lt-LT" w:eastAsia="lt-LT"/>
        </w:rPr>
        <w:t xml:space="preserve"> priedas) – </w:t>
      </w:r>
      <w:r w:rsidR="001D65C7">
        <w:rPr>
          <w:rFonts w:ascii="Arial" w:eastAsia="Calibri" w:hAnsi="Arial" w:cs="Arial"/>
          <w:sz w:val="20"/>
          <w:szCs w:val="20"/>
          <w:lang w:val="lt-LT" w:eastAsia="lt-LT"/>
        </w:rPr>
        <w:t>5</w:t>
      </w:r>
      <w:r w:rsidR="0074612C">
        <w:rPr>
          <w:rFonts w:ascii="Arial" w:eastAsia="Calibri" w:hAnsi="Arial" w:cs="Arial"/>
          <w:sz w:val="20"/>
          <w:szCs w:val="20"/>
          <w:lang w:val="lt-LT" w:eastAsia="lt-LT"/>
        </w:rPr>
        <w:t xml:space="preserve"> </w:t>
      </w:r>
      <w:r w:rsidR="00613712">
        <w:rPr>
          <w:rFonts w:ascii="Arial" w:eastAsia="Calibri" w:hAnsi="Arial" w:cs="Arial"/>
          <w:sz w:val="20"/>
          <w:szCs w:val="20"/>
          <w:lang w:val="lt-LT" w:eastAsia="lt-LT"/>
        </w:rPr>
        <w:t>5</w:t>
      </w:r>
      <w:r w:rsidR="00613712" w:rsidRPr="0029552E">
        <w:rPr>
          <w:rFonts w:ascii="Arial" w:eastAsia="Calibri" w:hAnsi="Arial" w:cs="Arial"/>
          <w:sz w:val="20"/>
          <w:szCs w:val="20"/>
          <w:lang w:val="lt-LT" w:eastAsia="lt-LT"/>
        </w:rPr>
        <w:t>00</w:t>
      </w:r>
      <w:r w:rsidR="00082290" w:rsidRPr="0029552E">
        <w:rPr>
          <w:rFonts w:ascii="Arial" w:eastAsia="Calibri" w:hAnsi="Arial" w:cs="Arial"/>
          <w:sz w:val="20"/>
          <w:szCs w:val="20"/>
          <w:lang w:val="lt-LT" w:eastAsia="lt-LT"/>
        </w:rPr>
        <w:t>,00 Eur (</w:t>
      </w:r>
      <w:r w:rsidR="00C753C4">
        <w:rPr>
          <w:rFonts w:ascii="Arial" w:eastAsia="Calibri" w:hAnsi="Arial" w:cs="Arial"/>
          <w:sz w:val="20"/>
          <w:szCs w:val="20"/>
          <w:lang w:val="lt-LT" w:eastAsia="lt-LT"/>
        </w:rPr>
        <w:t>penk</w:t>
      </w:r>
      <w:r w:rsidR="002C1FBB">
        <w:rPr>
          <w:rFonts w:ascii="Arial" w:eastAsia="Calibri" w:hAnsi="Arial" w:cs="Arial"/>
          <w:sz w:val="20"/>
          <w:szCs w:val="20"/>
          <w:lang w:val="lt-LT" w:eastAsia="lt-LT"/>
        </w:rPr>
        <w:t>ių</w:t>
      </w:r>
      <w:r w:rsidR="00C753C4" w:rsidRPr="0029552E">
        <w:rPr>
          <w:rFonts w:ascii="Arial" w:eastAsia="Calibri" w:hAnsi="Arial" w:cs="Arial"/>
          <w:sz w:val="20"/>
          <w:szCs w:val="20"/>
          <w:lang w:val="lt-LT" w:eastAsia="lt-LT"/>
        </w:rPr>
        <w:t xml:space="preserve"> </w:t>
      </w:r>
      <w:r w:rsidR="00082290" w:rsidRPr="0029552E">
        <w:rPr>
          <w:rFonts w:ascii="Arial" w:eastAsia="Calibri" w:hAnsi="Arial" w:cs="Arial"/>
          <w:sz w:val="20"/>
          <w:szCs w:val="20"/>
          <w:lang w:val="lt-LT" w:eastAsia="lt-LT"/>
        </w:rPr>
        <w:t>tūkstanči</w:t>
      </w:r>
      <w:r w:rsidR="0074612C">
        <w:rPr>
          <w:rFonts w:ascii="Arial" w:eastAsia="Calibri" w:hAnsi="Arial" w:cs="Arial"/>
          <w:sz w:val="20"/>
          <w:szCs w:val="20"/>
          <w:lang w:val="lt-LT" w:eastAsia="lt-LT"/>
        </w:rPr>
        <w:t>ų</w:t>
      </w:r>
      <w:r w:rsidR="00082290" w:rsidRPr="0029552E">
        <w:rPr>
          <w:rFonts w:ascii="Arial" w:eastAsia="Calibri" w:hAnsi="Arial" w:cs="Arial"/>
          <w:sz w:val="20"/>
          <w:szCs w:val="20"/>
          <w:lang w:val="lt-LT" w:eastAsia="lt-LT"/>
        </w:rPr>
        <w:t xml:space="preserve"> </w:t>
      </w:r>
      <w:r w:rsidR="00613712">
        <w:rPr>
          <w:rFonts w:ascii="Arial" w:eastAsia="Calibri" w:hAnsi="Arial" w:cs="Arial"/>
          <w:sz w:val="20"/>
          <w:szCs w:val="20"/>
          <w:lang w:val="lt-LT" w:eastAsia="lt-LT"/>
        </w:rPr>
        <w:t xml:space="preserve">penkių </w:t>
      </w:r>
      <w:r w:rsidR="00B50826">
        <w:rPr>
          <w:rFonts w:ascii="Arial" w:eastAsia="Calibri" w:hAnsi="Arial" w:cs="Arial"/>
          <w:sz w:val="20"/>
          <w:szCs w:val="20"/>
          <w:lang w:val="lt-LT" w:eastAsia="lt-LT"/>
        </w:rPr>
        <w:t xml:space="preserve">šimtų </w:t>
      </w:r>
      <w:r w:rsidR="00082290" w:rsidRPr="0029552E">
        <w:rPr>
          <w:rFonts w:ascii="Arial" w:eastAsia="Calibri" w:hAnsi="Arial" w:cs="Arial"/>
          <w:sz w:val="20"/>
          <w:szCs w:val="20"/>
          <w:lang w:val="lt-LT" w:eastAsia="lt-LT"/>
        </w:rPr>
        <w:t xml:space="preserve">eurų) sumai. </w:t>
      </w:r>
      <w:r w:rsidR="00082290" w:rsidRPr="00842D66">
        <w:rPr>
          <w:rFonts w:ascii="Arial" w:eastAsia="Calibri" w:hAnsi="Arial" w:cs="Arial"/>
          <w:sz w:val="20"/>
          <w:szCs w:val="20"/>
          <w:u w:val="single"/>
          <w:lang w:val="lt-LT" w:eastAsia="lt-LT"/>
        </w:rPr>
        <w:t>Pateikiamas kartu ir apmokėjimą patvirtinantis dokumentas</w:t>
      </w:r>
      <w:r w:rsidR="00082290" w:rsidRPr="0029552E">
        <w:rPr>
          <w:rFonts w:ascii="Arial" w:eastAsia="Calibri" w:hAnsi="Arial" w:cs="Arial"/>
          <w:sz w:val="20"/>
          <w:szCs w:val="20"/>
          <w:lang w:val="lt-LT" w:eastAsia="lt-LT"/>
        </w:rPr>
        <w:t xml:space="preserve">. Pirkimo sąlygų </w:t>
      </w:r>
      <w:r w:rsidR="00082290">
        <w:rPr>
          <w:rFonts w:ascii="Arial" w:eastAsia="Calibri" w:hAnsi="Arial" w:cs="Arial"/>
          <w:sz w:val="20"/>
          <w:szCs w:val="20"/>
          <w:lang w:val="lt-LT" w:eastAsia="lt-LT"/>
        </w:rPr>
        <w:t>6</w:t>
      </w:r>
      <w:r w:rsidR="00082290" w:rsidRPr="0029552E">
        <w:rPr>
          <w:rFonts w:ascii="Arial" w:eastAsia="Calibri" w:hAnsi="Arial" w:cs="Arial"/>
          <w:sz w:val="20"/>
          <w:szCs w:val="20"/>
          <w:lang w:val="lt-LT" w:eastAsia="lt-LT"/>
        </w:rPr>
        <w:t xml:space="preserve"> priedo dokumentuose (pridėtose formose) nurodytos privalomos Užtikrinimo sąlygos</w:t>
      </w:r>
      <w:r w:rsidRPr="00DA6C86">
        <w:rPr>
          <w:rFonts w:ascii="Arial" w:eastAsia="Calibri" w:hAnsi="Arial" w:cs="Arial"/>
          <w:sz w:val="20"/>
          <w:szCs w:val="20"/>
          <w:lang w:val="lt-LT" w:eastAsia="lt-LT"/>
        </w:rPr>
        <w:t xml:space="preserve"> </w:t>
      </w:r>
    </w:p>
    <w:p w14:paraId="15C98EFC" w14:textId="06D97555" w:rsidR="000E45EB" w:rsidRDefault="000E45EB" w:rsidP="00E01A29">
      <w:pPr>
        <w:pStyle w:val="TableParagraph"/>
        <w:numPr>
          <w:ilvl w:val="1"/>
          <w:numId w:val="13"/>
        </w:numPr>
        <w:tabs>
          <w:tab w:val="left" w:pos="567"/>
          <w:tab w:val="left" w:pos="710"/>
          <w:tab w:val="left" w:pos="1134"/>
          <w:tab w:val="left" w:pos="1843"/>
        </w:tabs>
        <w:ind w:left="0" w:firstLine="567"/>
        <w:jc w:val="both"/>
        <w:rPr>
          <w:rFonts w:ascii="Arial" w:hAnsi="Arial" w:cs="Arial"/>
          <w:sz w:val="20"/>
          <w:szCs w:val="20"/>
          <w:lang w:val="lt-LT"/>
        </w:rPr>
      </w:pPr>
      <w:r w:rsidRPr="00BF48DB">
        <w:rPr>
          <w:rFonts w:ascii="Arial" w:hAnsi="Arial" w:cs="Arial"/>
          <w:sz w:val="20"/>
          <w:szCs w:val="20"/>
          <w:lang w:val="lt-LT"/>
        </w:rPr>
        <w:t xml:space="preserve">Pasiūlymo galiojimo užtikrinime </w:t>
      </w:r>
      <w:r w:rsidRPr="00BF48DB">
        <w:rPr>
          <w:rFonts w:ascii="Arial" w:hAnsi="Arial" w:cs="Arial"/>
          <w:b/>
          <w:bCs/>
          <w:sz w:val="20"/>
          <w:szCs w:val="20"/>
          <w:lang w:val="lt-LT"/>
        </w:rPr>
        <w:t>negali būti jokių papildomų sąlygų</w:t>
      </w:r>
      <w:r w:rsidRPr="00BF48DB">
        <w:rPr>
          <w:rFonts w:ascii="Arial" w:hAnsi="Arial" w:cs="Arial"/>
          <w:sz w:val="20"/>
          <w:szCs w:val="20"/>
          <w:lang w:val="lt-LT"/>
        </w:rPr>
        <w:t xml:space="preserve">, kurios apsunkintų Perkančiojo subjekto galimybę pasinaudoti pasiūlymo galiojimo užtikrinimu. Garantijos ar laidavimo </w:t>
      </w:r>
      <w:r w:rsidRPr="00BF48DB">
        <w:rPr>
          <w:rFonts w:ascii="Arial" w:hAnsi="Arial" w:cs="Arial"/>
          <w:b/>
          <w:bCs/>
          <w:sz w:val="20"/>
          <w:szCs w:val="20"/>
          <w:lang w:val="lt-LT"/>
        </w:rPr>
        <w:t>galiojimo terminas turi būti ne trumpesnis kaip pasiūlymo galiojimo terminas</w:t>
      </w:r>
      <w:r w:rsidRPr="00BF48DB">
        <w:rPr>
          <w:rFonts w:ascii="Arial" w:hAnsi="Arial" w:cs="Arial"/>
          <w:sz w:val="20"/>
          <w:szCs w:val="20"/>
          <w:lang w:val="lt-LT"/>
        </w:rPr>
        <w:t>.</w:t>
      </w:r>
    </w:p>
    <w:p w14:paraId="017366BB" w14:textId="77777777" w:rsidR="00134F40" w:rsidRPr="00DA6C86" w:rsidRDefault="00134F40" w:rsidP="00134F40">
      <w:pPr>
        <w:numPr>
          <w:ilvl w:val="1"/>
          <w:numId w:val="13"/>
        </w:numPr>
        <w:tabs>
          <w:tab w:val="left" w:pos="1134"/>
        </w:tabs>
        <w:spacing w:after="120"/>
        <w:ind w:left="0"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Prieš pateikdamas užtikrinimą patvirtinantį dokumentą, dalyvis gali prašyti Perkančiojo subjekto patvirtinti, kad jis sutinka priimti jo siūlomą užtikrinimą patvirtinantį dokumentą. Tokiu atveju  perkantysis subjektas atsako dalyviui ne vėliau kaip per 3 (tris) darbo dienas nuo prašymo gavimo dienos. Šis patvirtinimas iš perkančiojo subjekto neatima teisės atmesti pasiūlymo galiojimo užtikrinimo gavus informacijos, kad pasiūlymo galiojimą užtikrinantis ūkio subjektas tapo nemokus ar neįvykdė įsipareigojimų </w:t>
      </w:r>
      <w:r w:rsidRPr="00DA6C86">
        <w:rPr>
          <w:rFonts w:ascii="Arial" w:eastAsia="Calibri" w:hAnsi="Arial" w:cs="Arial"/>
          <w:color w:val="7030A0"/>
          <w:sz w:val="20"/>
          <w:szCs w:val="20"/>
          <w:lang w:val="lt-LT" w:eastAsia="lt-LT"/>
        </w:rPr>
        <w:t xml:space="preserve"> </w:t>
      </w:r>
      <w:r w:rsidRPr="00DA6C86">
        <w:rPr>
          <w:rFonts w:ascii="Arial" w:eastAsia="Calibri" w:hAnsi="Arial" w:cs="Arial"/>
          <w:sz w:val="20"/>
          <w:szCs w:val="20"/>
          <w:lang w:val="lt-LT" w:eastAsia="lt-LT"/>
        </w:rPr>
        <w:t>perkančiajam subjektui  arba kitiems ūkio subjektams, ar netinkamai juos vykdė.</w:t>
      </w:r>
    </w:p>
    <w:p w14:paraId="4338BDF8" w14:textId="77777777" w:rsidR="00134F40" w:rsidRPr="00DA6C86" w:rsidRDefault="00134F40" w:rsidP="00134F40">
      <w:pPr>
        <w:numPr>
          <w:ilvl w:val="1"/>
          <w:numId w:val="13"/>
        </w:numPr>
        <w:tabs>
          <w:tab w:val="left" w:pos="993"/>
        </w:tabs>
        <w:spacing w:after="120"/>
        <w:ind w:left="0" w:firstLine="567"/>
        <w:contextualSpacing/>
        <w:jc w:val="both"/>
        <w:rPr>
          <w:rFonts w:ascii="Arial" w:eastAsia="Calibri" w:hAnsi="Arial" w:cs="Arial"/>
          <w:sz w:val="20"/>
          <w:szCs w:val="20"/>
          <w:lang w:val="lt-LT" w:eastAsia="lt-LT"/>
        </w:rPr>
      </w:pPr>
      <w:r w:rsidRPr="00DA6C86">
        <w:rPr>
          <w:rFonts w:ascii="Arial" w:eastAsia="Calibri" w:hAnsi="Arial" w:cs="Arial"/>
          <w:color w:val="7030A0"/>
          <w:sz w:val="20"/>
          <w:szCs w:val="20"/>
          <w:lang w:val="lt-LT" w:eastAsia="lt-LT"/>
        </w:rPr>
        <w:t xml:space="preserve"> </w:t>
      </w:r>
      <w:r w:rsidRPr="00DA6C86">
        <w:rPr>
          <w:rFonts w:ascii="Arial" w:eastAsia="Calibri" w:hAnsi="Arial" w:cs="Arial"/>
          <w:sz w:val="20"/>
          <w:szCs w:val="20"/>
          <w:lang w:val="lt-LT" w:eastAsia="lt-LT"/>
        </w:rPr>
        <w:t>Perkantysis subjektas gali prašyti dalyvius pratęsti pasiūlymo galiojimo užtikrinimo laiką iki konkrečiai nurodytos datos.</w:t>
      </w:r>
    </w:p>
    <w:p w14:paraId="5AD04D72" w14:textId="2AADB2F5" w:rsidR="000E45EB" w:rsidRPr="00DA6C86" w:rsidRDefault="000E45EB" w:rsidP="00134F40">
      <w:pPr>
        <w:tabs>
          <w:tab w:val="left" w:pos="709"/>
          <w:tab w:val="right" w:leader="dot" w:pos="9962"/>
        </w:tabs>
        <w:ind w:firstLine="567"/>
        <w:jc w:val="both"/>
        <w:rPr>
          <w:rFonts w:ascii="Arial" w:eastAsia="Yu Mincho" w:hAnsi="Arial" w:cs="Arial"/>
          <w:b/>
          <w:bCs/>
          <w:noProof/>
          <w:sz w:val="20"/>
          <w:szCs w:val="20"/>
        </w:rPr>
      </w:pPr>
      <w:r>
        <w:rPr>
          <w:rFonts w:ascii="Arial" w:hAnsi="Arial" w:cs="Arial"/>
          <w:sz w:val="20"/>
          <w:szCs w:val="20"/>
          <w:lang w:val="lt-LT"/>
        </w:rPr>
        <w:t>7</w:t>
      </w:r>
      <w:r w:rsidRPr="3FC892F6">
        <w:rPr>
          <w:rFonts w:ascii="Arial" w:hAnsi="Arial" w:cs="Arial"/>
          <w:sz w:val="20"/>
          <w:szCs w:val="20"/>
          <w:lang w:val="lt-LT"/>
        </w:rPr>
        <w:t>.</w:t>
      </w:r>
      <w:r w:rsidR="00134F40">
        <w:rPr>
          <w:rFonts w:ascii="Arial" w:hAnsi="Arial" w:cs="Arial"/>
          <w:sz w:val="20"/>
          <w:szCs w:val="20"/>
          <w:lang w:val="lt-LT"/>
        </w:rPr>
        <w:t>5</w:t>
      </w:r>
      <w:r w:rsidRPr="3FC892F6">
        <w:rPr>
          <w:rFonts w:ascii="Arial" w:hAnsi="Arial" w:cs="Arial"/>
          <w:sz w:val="20"/>
          <w:szCs w:val="20"/>
          <w:lang w:val="lt-LT"/>
        </w:rPr>
        <w:t xml:space="preserve">. </w:t>
      </w:r>
      <w:r w:rsidRPr="005966DD">
        <w:rPr>
          <w:rFonts w:ascii="Arial" w:hAnsi="Arial" w:cs="Arial"/>
          <w:spacing w:val="-2"/>
          <w:sz w:val="20"/>
          <w:szCs w:val="20"/>
          <w:lang w:val="lt-LT"/>
        </w:rPr>
        <w:t xml:space="preserve">  Pasiūlymo galiojimą užtikrinantis dokumentas, pateiktas elektronine forma, negrąžinamas</w:t>
      </w:r>
      <w:r w:rsidR="006874CE">
        <w:rPr>
          <w:rFonts w:ascii="Arial" w:hAnsi="Arial" w:cs="Arial"/>
          <w:spacing w:val="-2"/>
          <w:sz w:val="20"/>
          <w:szCs w:val="20"/>
          <w:lang w:val="lt-LT"/>
        </w:rPr>
        <w:t>.</w:t>
      </w:r>
    </w:p>
    <w:p w14:paraId="394F7782"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rPr>
      </w:pPr>
    </w:p>
    <w:p w14:paraId="169A75AB" w14:textId="2276206A" w:rsidR="00754F5B" w:rsidRPr="00AA4F37" w:rsidRDefault="006874CE" w:rsidP="00E01A29">
      <w:pPr>
        <w:tabs>
          <w:tab w:val="left" w:pos="709"/>
          <w:tab w:val="left" w:pos="1843"/>
          <w:tab w:val="left" w:pos="1985"/>
          <w:tab w:val="right" w:leader="dot" w:pos="9962"/>
        </w:tabs>
        <w:jc w:val="center"/>
        <w:rPr>
          <w:rFonts w:ascii="Arial" w:eastAsia="Yu Mincho" w:hAnsi="Arial" w:cs="Arial"/>
          <w:b/>
          <w:bCs/>
          <w:noProof/>
          <w:sz w:val="20"/>
          <w:szCs w:val="20"/>
        </w:rPr>
      </w:pPr>
      <w:r>
        <w:rPr>
          <w:rFonts w:ascii="Arial" w:eastAsia="Yu Mincho" w:hAnsi="Arial" w:cs="Arial"/>
          <w:b/>
          <w:bCs/>
          <w:noProof/>
          <w:sz w:val="20"/>
          <w:szCs w:val="20"/>
        </w:rPr>
        <w:lastRenderedPageBreak/>
        <w:t xml:space="preserve">8. </w:t>
      </w:r>
      <w:r w:rsidR="00FA4860" w:rsidRPr="00AA4F37">
        <w:rPr>
          <w:rFonts w:ascii="Arial" w:eastAsia="Yu Mincho" w:hAnsi="Arial" w:cs="Arial"/>
          <w:b/>
          <w:bCs/>
          <w:noProof/>
          <w:sz w:val="20"/>
          <w:szCs w:val="20"/>
        </w:rPr>
        <w:t>PASIŪLYMŲ VERTINIMAS</w:t>
      </w:r>
    </w:p>
    <w:p w14:paraId="21F89EE5"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0328F369" w14:textId="77777777" w:rsidR="0096695A" w:rsidRDefault="00FA4860" w:rsidP="00E01A29">
      <w:pPr>
        <w:tabs>
          <w:tab w:val="left" w:pos="567"/>
        </w:tabs>
        <w:ind w:firstLine="567"/>
        <w:jc w:val="both"/>
        <w:rPr>
          <w:rFonts w:ascii="Arial" w:hAnsi="Arial" w:cs="Arial"/>
          <w:sz w:val="20"/>
          <w:szCs w:val="20"/>
          <w:lang w:val="lt-LT"/>
        </w:rPr>
      </w:pPr>
      <w:r w:rsidRPr="00DA6C86">
        <w:rPr>
          <w:rFonts w:ascii="Arial" w:eastAsia="Calibri" w:hAnsi="Arial" w:cs="Arial"/>
          <w:sz w:val="20"/>
          <w:szCs w:val="20"/>
          <w:lang w:val="lt-LT" w:eastAsia="lt-LT"/>
        </w:rPr>
        <w:t xml:space="preserve">8.1. </w:t>
      </w:r>
      <w:r w:rsidR="006467FC" w:rsidRPr="00DA6C86">
        <w:rPr>
          <w:rFonts w:ascii="Arial" w:eastAsia="Calibri" w:hAnsi="Arial" w:cs="Arial"/>
          <w:sz w:val="20"/>
          <w:szCs w:val="20"/>
          <w:lang w:val="lt-LT" w:eastAsia="lt-LT"/>
        </w:rPr>
        <w:t xml:space="preserve">Perkantysis subjektas ekonomiškai naudingiausią pasiūlymą išrenka pagal </w:t>
      </w:r>
      <w:r w:rsidR="006467FC" w:rsidRPr="3FC892F6">
        <w:rPr>
          <w:rFonts w:ascii="Arial" w:hAnsi="Arial" w:cs="Arial"/>
          <w:b/>
          <w:bCs/>
          <w:sz w:val="20"/>
          <w:szCs w:val="20"/>
          <w:lang w:val="lt-LT"/>
        </w:rPr>
        <w:t>kainos ir kokybės santykį</w:t>
      </w:r>
      <w:r w:rsidR="006467FC" w:rsidRPr="3FC892F6">
        <w:rPr>
          <w:rFonts w:ascii="Arial" w:hAnsi="Arial" w:cs="Arial"/>
          <w:sz w:val="20"/>
          <w:szCs w:val="20"/>
          <w:lang w:val="lt-LT"/>
        </w:rPr>
        <w:t xml:space="preserve">. Ekonomiškai naudingiausią pasiūlymą išrenka pagal kainos ir kokybės santykį. Duomenys, kuriuos savo pasiūlyme turi pateikti tiekėjas, vertinimo kriterijai ir tvarka, pagal kuria vertinami tiekėjo pateikti duomenys, pateikiama Pirkimo sąlygų </w:t>
      </w:r>
      <w:r w:rsidR="006467FC">
        <w:rPr>
          <w:rFonts w:ascii="Arial" w:hAnsi="Arial" w:cs="Arial"/>
          <w:sz w:val="20"/>
          <w:szCs w:val="20"/>
          <w:lang w:val="lt-LT"/>
        </w:rPr>
        <w:t>8.2</w:t>
      </w:r>
      <w:r w:rsidR="006467FC" w:rsidRPr="3FC892F6">
        <w:rPr>
          <w:rFonts w:ascii="Arial" w:hAnsi="Arial" w:cs="Arial"/>
          <w:sz w:val="20"/>
          <w:szCs w:val="20"/>
          <w:lang w:val="lt-LT"/>
        </w:rPr>
        <w:t xml:space="preserve"> p</w:t>
      </w:r>
      <w:r w:rsidRPr="00DA6C86">
        <w:rPr>
          <w:rFonts w:ascii="Arial" w:eastAsia="Calibri" w:hAnsi="Arial" w:cs="Arial"/>
          <w:sz w:val="20"/>
          <w:szCs w:val="20"/>
          <w:lang w:val="lt-LT" w:eastAsia="lt-LT"/>
        </w:rPr>
        <w:t>.</w:t>
      </w:r>
      <w:r w:rsidRPr="00DA6C86">
        <w:rPr>
          <w:rFonts w:ascii="Arial" w:eastAsia="Calibri" w:hAnsi="Arial" w:cs="Arial"/>
          <w:color w:val="7030A0"/>
          <w:sz w:val="20"/>
          <w:szCs w:val="20"/>
          <w:lang w:val="lt-LT" w:eastAsia="lt-LT"/>
        </w:rPr>
        <w:t xml:space="preserve"> </w:t>
      </w:r>
      <w:r w:rsidR="002C4474">
        <w:rPr>
          <w:rFonts w:ascii="Arial" w:hAnsi="Arial" w:cs="Arial"/>
          <w:sz w:val="20"/>
          <w:szCs w:val="20"/>
          <w:lang w:val="lt-LT"/>
        </w:rPr>
        <w:tab/>
      </w:r>
    </w:p>
    <w:p w14:paraId="75629FB9" w14:textId="7CFF3ED4" w:rsidR="00EE4C72" w:rsidRDefault="00EE4C72" w:rsidP="00E01A29">
      <w:pPr>
        <w:tabs>
          <w:tab w:val="left" w:pos="567"/>
        </w:tabs>
        <w:ind w:firstLine="567"/>
        <w:jc w:val="both"/>
        <w:rPr>
          <w:rFonts w:ascii="Arial" w:hAnsi="Arial" w:cs="Arial"/>
          <w:sz w:val="20"/>
          <w:szCs w:val="20"/>
          <w:lang w:val="lt-LT"/>
        </w:rPr>
      </w:pPr>
      <w:r>
        <w:rPr>
          <w:rFonts w:ascii="Arial" w:hAnsi="Arial" w:cs="Arial"/>
          <w:sz w:val="20"/>
          <w:szCs w:val="20"/>
          <w:lang w:val="lt-LT"/>
        </w:rPr>
        <w:t xml:space="preserve">8.2. </w:t>
      </w:r>
      <w:r w:rsidRPr="0096695A">
        <w:rPr>
          <w:rFonts w:ascii="Arial" w:hAnsi="Arial" w:cs="Arial"/>
          <w:sz w:val="20"/>
          <w:szCs w:val="20"/>
          <w:lang w:val="lt-LT"/>
        </w:rPr>
        <w:t>Pasiūlymų vertinimo kriterijai ir ekonominio naudingumo (S) balų apskaičiavimo tvarka (taikomi visoms pirkimo objekto dalims atskirai):</w:t>
      </w:r>
    </w:p>
    <w:p w14:paraId="59398431" w14:textId="77777777" w:rsidR="00944FF3" w:rsidRPr="0096695A" w:rsidRDefault="00944FF3" w:rsidP="00E01A29">
      <w:pPr>
        <w:tabs>
          <w:tab w:val="left" w:pos="567"/>
        </w:tabs>
        <w:ind w:firstLine="567"/>
        <w:jc w:val="both"/>
        <w:rPr>
          <w:rFonts w:ascii="Arial" w:hAnsi="Arial" w:cs="Arial"/>
          <w:sz w:val="20"/>
          <w:szCs w:val="20"/>
          <w:lang w:val="lt-LT"/>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7"/>
        <w:gridCol w:w="3256"/>
      </w:tblGrid>
      <w:tr w:rsidR="00EE4C72" w:rsidRPr="00CE0816" w14:paraId="2801935C" w14:textId="77777777" w:rsidTr="004A7B5A">
        <w:tc>
          <w:tcPr>
            <w:tcW w:w="3334" w:type="pct"/>
            <w:tcBorders>
              <w:top w:val="single" w:sz="4" w:space="0" w:color="auto"/>
              <w:left w:val="single" w:sz="4" w:space="0" w:color="auto"/>
              <w:bottom w:val="single" w:sz="4" w:space="0" w:color="auto"/>
              <w:right w:val="single" w:sz="4" w:space="0" w:color="auto"/>
            </w:tcBorders>
            <w:vAlign w:val="center"/>
            <w:hideMark/>
          </w:tcPr>
          <w:p w14:paraId="639661BC" w14:textId="77777777" w:rsidR="00EE4C72" w:rsidRPr="005966DD" w:rsidRDefault="00EE4C72" w:rsidP="00E01A29">
            <w:pPr>
              <w:tabs>
                <w:tab w:val="left" w:pos="567"/>
              </w:tabs>
              <w:jc w:val="center"/>
              <w:rPr>
                <w:rFonts w:ascii="Arial" w:hAnsi="Arial" w:cs="Arial"/>
                <w:b/>
                <w:bCs/>
                <w:iCs/>
                <w:color w:val="000000"/>
                <w:sz w:val="20"/>
                <w:szCs w:val="20"/>
                <w:lang w:val="lt-LT"/>
              </w:rPr>
            </w:pPr>
            <w:bookmarkStart w:id="1" w:name="_Hlk75944551"/>
            <w:r w:rsidRPr="005966DD">
              <w:rPr>
                <w:rFonts w:ascii="Arial" w:hAnsi="Arial" w:cs="Arial"/>
                <w:b/>
                <w:bCs/>
                <w:iCs/>
                <w:color w:val="000000"/>
                <w:sz w:val="20"/>
                <w:szCs w:val="20"/>
                <w:lang w:val="lt-LT"/>
              </w:rPr>
              <w:t>Vertinimo kriterijus</w:t>
            </w:r>
          </w:p>
        </w:tc>
        <w:tc>
          <w:tcPr>
            <w:tcW w:w="1666" w:type="pct"/>
            <w:tcBorders>
              <w:top w:val="single" w:sz="4" w:space="0" w:color="auto"/>
              <w:left w:val="single" w:sz="4" w:space="0" w:color="auto"/>
              <w:bottom w:val="single" w:sz="4" w:space="0" w:color="auto"/>
              <w:right w:val="single" w:sz="4" w:space="0" w:color="auto"/>
            </w:tcBorders>
          </w:tcPr>
          <w:p w14:paraId="1B3047EF" w14:textId="77777777" w:rsidR="00EE4C72" w:rsidRPr="005966DD" w:rsidRDefault="00EE4C72" w:rsidP="00E01A29">
            <w:pPr>
              <w:tabs>
                <w:tab w:val="left" w:pos="567"/>
              </w:tabs>
              <w:jc w:val="center"/>
              <w:rPr>
                <w:rFonts w:ascii="Arial" w:hAnsi="Arial" w:cs="Arial"/>
                <w:b/>
                <w:bCs/>
                <w:iCs/>
                <w:color w:val="000000"/>
                <w:sz w:val="20"/>
                <w:szCs w:val="20"/>
                <w:lang w:val="lt-LT"/>
              </w:rPr>
            </w:pPr>
            <w:r w:rsidRPr="005966DD">
              <w:rPr>
                <w:rFonts w:ascii="Arial" w:hAnsi="Arial" w:cs="Arial"/>
                <w:b/>
                <w:bCs/>
                <w:iCs/>
                <w:color w:val="000000"/>
                <w:sz w:val="20"/>
                <w:szCs w:val="20"/>
                <w:lang w:val="lt-LT"/>
              </w:rPr>
              <w:t>Lyginamasis svoris</w:t>
            </w:r>
          </w:p>
          <w:p w14:paraId="26445F1D" w14:textId="77777777" w:rsidR="00EE4C72" w:rsidRPr="005966DD" w:rsidRDefault="00EE4C72" w:rsidP="00E01A29">
            <w:pPr>
              <w:tabs>
                <w:tab w:val="left" w:pos="567"/>
              </w:tabs>
              <w:jc w:val="center"/>
              <w:rPr>
                <w:rFonts w:ascii="Arial" w:hAnsi="Arial" w:cs="Arial"/>
                <w:b/>
                <w:bCs/>
                <w:iCs/>
                <w:color w:val="000000"/>
                <w:sz w:val="20"/>
                <w:szCs w:val="20"/>
                <w:lang w:val="lt-LT"/>
              </w:rPr>
            </w:pPr>
            <w:r w:rsidRPr="005966DD">
              <w:rPr>
                <w:rFonts w:ascii="Arial" w:hAnsi="Arial" w:cs="Arial"/>
                <w:b/>
                <w:bCs/>
                <w:iCs/>
                <w:color w:val="000000"/>
                <w:sz w:val="20"/>
                <w:szCs w:val="20"/>
                <w:lang w:val="lt-LT"/>
              </w:rPr>
              <w:t>ekonominio naudingumo vertinime</w:t>
            </w:r>
          </w:p>
        </w:tc>
      </w:tr>
      <w:tr w:rsidR="00EE4C72" w:rsidRPr="005966DD" w14:paraId="18B28A6C" w14:textId="77777777" w:rsidTr="004A7B5A">
        <w:trPr>
          <w:trHeight w:val="443"/>
        </w:trPr>
        <w:tc>
          <w:tcPr>
            <w:tcW w:w="3334" w:type="pct"/>
            <w:tcBorders>
              <w:top w:val="single" w:sz="4" w:space="0" w:color="auto"/>
              <w:left w:val="single" w:sz="4" w:space="0" w:color="auto"/>
              <w:bottom w:val="single" w:sz="4" w:space="0" w:color="auto"/>
              <w:right w:val="single" w:sz="4" w:space="0" w:color="auto"/>
            </w:tcBorders>
            <w:vAlign w:val="center"/>
            <w:hideMark/>
          </w:tcPr>
          <w:p w14:paraId="5F7EF042" w14:textId="77777777" w:rsidR="00EE4C72" w:rsidRPr="005966DD" w:rsidRDefault="00EE4C72" w:rsidP="00E01A29">
            <w:pPr>
              <w:tabs>
                <w:tab w:val="left" w:pos="567"/>
              </w:tabs>
              <w:rPr>
                <w:rFonts w:ascii="Arial" w:hAnsi="Arial" w:cs="Arial"/>
                <w:bCs/>
                <w:iCs/>
                <w:color w:val="000000"/>
                <w:sz w:val="20"/>
                <w:szCs w:val="20"/>
                <w:lang w:val="lt-LT"/>
              </w:rPr>
            </w:pPr>
            <w:r w:rsidRPr="005966DD">
              <w:rPr>
                <w:rFonts w:ascii="Arial" w:hAnsi="Arial" w:cs="Arial"/>
                <w:iCs/>
                <w:color w:val="000000"/>
                <w:sz w:val="20"/>
                <w:szCs w:val="20"/>
                <w:lang w:val="lt-LT"/>
              </w:rPr>
              <w:t>Kriterijus</w:t>
            </w:r>
            <w:r w:rsidRPr="005966DD">
              <w:rPr>
                <w:rFonts w:ascii="Arial" w:hAnsi="Arial" w:cs="Arial"/>
                <w:i/>
                <w:iCs/>
                <w:color w:val="000000"/>
                <w:sz w:val="20"/>
                <w:szCs w:val="20"/>
                <w:lang w:val="lt-LT"/>
              </w:rPr>
              <w:t xml:space="preserve"> –</w:t>
            </w:r>
            <w:r w:rsidRPr="005966DD">
              <w:rPr>
                <w:rFonts w:ascii="Arial" w:hAnsi="Arial" w:cs="Arial"/>
                <w:bCs/>
                <w:i/>
                <w:iCs/>
                <w:color w:val="000000"/>
                <w:sz w:val="20"/>
                <w:szCs w:val="20"/>
                <w:lang w:val="lt-LT"/>
              </w:rPr>
              <w:t xml:space="preserve"> </w:t>
            </w:r>
            <w:r w:rsidRPr="005966DD">
              <w:rPr>
                <w:rFonts w:ascii="Arial" w:hAnsi="Arial" w:cs="Arial"/>
                <w:b/>
                <w:bCs/>
                <w:i/>
                <w:iCs/>
                <w:color w:val="000000"/>
                <w:sz w:val="20"/>
                <w:szCs w:val="20"/>
                <w:lang w:val="lt-LT"/>
              </w:rPr>
              <w:t xml:space="preserve">Kaina </w:t>
            </w:r>
            <w:r w:rsidRPr="005966DD">
              <w:rPr>
                <w:rFonts w:ascii="Arial" w:hAnsi="Arial" w:cs="Arial"/>
                <w:b/>
                <w:bCs/>
                <w:iCs/>
                <w:color w:val="000000"/>
                <w:sz w:val="20"/>
                <w:szCs w:val="20"/>
                <w:lang w:val="lt-LT"/>
              </w:rPr>
              <w:t>(C)</w:t>
            </w:r>
          </w:p>
        </w:tc>
        <w:tc>
          <w:tcPr>
            <w:tcW w:w="1666" w:type="pct"/>
            <w:tcBorders>
              <w:top w:val="single" w:sz="4" w:space="0" w:color="auto"/>
              <w:left w:val="single" w:sz="4" w:space="0" w:color="auto"/>
              <w:bottom w:val="single" w:sz="4" w:space="0" w:color="auto"/>
              <w:right w:val="single" w:sz="4" w:space="0" w:color="auto"/>
            </w:tcBorders>
          </w:tcPr>
          <w:p w14:paraId="23D40AE4" w14:textId="77777777" w:rsidR="00EE4C72" w:rsidRPr="005966DD" w:rsidRDefault="00EE4C72" w:rsidP="00E01A29">
            <w:pPr>
              <w:tabs>
                <w:tab w:val="left" w:pos="567"/>
              </w:tabs>
              <w:jc w:val="center"/>
              <w:rPr>
                <w:rFonts w:ascii="Arial" w:hAnsi="Arial" w:cs="Arial"/>
                <w:bCs/>
                <w:iCs/>
                <w:color w:val="000000"/>
                <w:sz w:val="20"/>
                <w:szCs w:val="20"/>
                <w:lang w:val="lt-LT"/>
              </w:rPr>
            </w:pPr>
            <w:r w:rsidRPr="005966DD">
              <w:rPr>
                <w:rFonts w:ascii="Arial" w:hAnsi="Arial" w:cs="Arial"/>
                <w:bCs/>
                <w:iCs/>
                <w:color w:val="000000"/>
                <w:sz w:val="20"/>
                <w:szCs w:val="20"/>
                <w:lang w:val="lt-LT"/>
              </w:rPr>
              <w:t>X=95</w:t>
            </w:r>
          </w:p>
        </w:tc>
      </w:tr>
      <w:tr w:rsidR="00EE4C72" w:rsidRPr="005966DD" w14:paraId="6B6EF87F" w14:textId="77777777" w:rsidTr="004A7B5A">
        <w:tc>
          <w:tcPr>
            <w:tcW w:w="3334" w:type="pct"/>
            <w:tcBorders>
              <w:top w:val="single" w:sz="4" w:space="0" w:color="auto"/>
              <w:left w:val="single" w:sz="4" w:space="0" w:color="auto"/>
              <w:bottom w:val="single" w:sz="4" w:space="0" w:color="auto"/>
              <w:right w:val="single" w:sz="4" w:space="0" w:color="auto"/>
            </w:tcBorders>
            <w:hideMark/>
          </w:tcPr>
          <w:p w14:paraId="1475108D" w14:textId="77777777" w:rsidR="00EE4C72" w:rsidRPr="005966DD" w:rsidRDefault="00EE4C72" w:rsidP="00E01A29">
            <w:pPr>
              <w:jc w:val="both"/>
              <w:rPr>
                <w:rFonts w:ascii="Arial" w:hAnsi="Arial" w:cs="Arial"/>
                <w:bCs/>
                <w:iCs/>
                <w:sz w:val="20"/>
                <w:szCs w:val="20"/>
                <w:lang w:val="lt-LT"/>
              </w:rPr>
            </w:pPr>
            <w:r w:rsidRPr="005966DD">
              <w:rPr>
                <w:rFonts w:ascii="Arial" w:hAnsi="Arial" w:cs="Arial"/>
                <w:bCs/>
                <w:spacing w:val="-2"/>
                <w:sz w:val="20"/>
                <w:szCs w:val="20"/>
                <w:lang w:val="lt-LT"/>
              </w:rPr>
              <w:t xml:space="preserve">Tiekėjo siūlomas </w:t>
            </w:r>
            <w:r w:rsidRPr="005966DD">
              <w:rPr>
                <w:rFonts w:ascii="Arial" w:hAnsi="Arial" w:cs="Arial"/>
                <w:b/>
                <w:bCs/>
                <w:sz w:val="20"/>
                <w:szCs w:val="20"/>
                <w:lang w:val="lt-LT"/>
              </w:rPr>
              <w:t xml:space="preserve">Vamzdynų demontavimo ir montavimo darbų </w:t>
            </w:r>
            <w:r w:rsidRPr="005966DD">
              <w:rPr>
                <w:rFonts w:ascii="Arial" w:hAnsi="Arial" w:cs="Arial"/>
                <w:bCs/>
                <w:spacing w:val="-2"/>
                <w:sz w:val="20"/>
                <w:szCs w:val="20"/>
                <w:lang w:val="lt-LT"/>
              </w:rPr>
              <w:t xml:space="preserve">atlikimo termino trumpinimas dienomis (T). Formuluotė turėtų būti be trumpinimo, </w:t>
            </w:r>
            <w:r w:rsidRPr="005966DD">
              <w:rPr>
                <w:rFonts w:ascii="Arial" w:hAnsi="Arial" w:cs="Arial"/>
                <w:b/>
                <w:spacing w:val="-2"/>
                <w:sz w:val="20"/>
                <w:szCs w:val="20"/>
                <w:lang w:val="lt-LT"/>
              </w:rPr>
              <w:t>tiesiog siūlomas darbų atlikimo terminas</w:t>
            </w:r>
          </w:p>
        </w:tc>
        <w:tc>
          <w:tcPr>
            <w:tcW w:w="1666" w:type="pct"/>
            <w:tcBorders>
              <w:top w:val="single" w:sz="4" w:space="0" w:color="auto"/>
              <w:left w:val="single" w:sz="4" w:space="0" w:color="auto"/>
              <w:bottom w:val="single" w:sz="4" w:space="0" w:color="auto"/>
              <w:right w:val="single" w:sz="4" w:space="0" w:color="auto"/>
            </w:tcBorders>
          </w:tcPr>
          <w:p w14:paraId="6A08B75A" w14:textId="77777777" w:rsidR="00EE4C72" w:rsidRPr="005966DD" w:rsidRDefault="00EE4C72" w:rsidP="00E01A29">
            <w:pPr>
              <w:tabs>
                <w:tab w:val="left" w:pos="567"/>
              </w:tabs>
              <w:jc w:val="center"/>
              <w:rPr>
                <w:rFonts w:ascii="Arial" w:hAnsi="Arial" w:cs="Arial"/>
                <w:bCs/>
                <w:iCs/>
                <w:sz w:val="20"/>
                <w:szCs w:val="20"/>
                <w:lang w:val="lt-LT"/>
              </w:rPr>
            </w:pPr>
            <w:r w:rsidRPr="005966DD">
              <w:rPr>
                <w:rFonts w:ascii="Arial" w:hAnsi="Arial" w:cs="Arial"/>
                <w:bCs/>
                <w:sz w:val="20"/>
                <w:szCs w:val="20"/>
                <w:lang w:val="lt-LT"/>
              </w:rPr>
              <w:t>Y = 5</w:t>
            </w:r>
          </w:p>
        </w:tc>
      </w:tr>
    </w:tbl>
    <w:bookmarkEnd w:id="1"/>
    <w:p w14:paraId="1B400332" w14:textId="4D26701C" w:rsidR="00EE4C72" w:rsidRPr="0096695A" w:rsidRDefault="002C4474" w:rsidP="00E01A29">
      <w:pPr>
        <w:tabs>
          <w:tab w:val="left" w:pos="567"/>
        </w:tabs>
        <w:jc w:val="both"/>
        <w:rPr>
          <w:rFonts w:ascii="Arial" w:hAnsi="Arial" w:cs="Arial"/>
          <w:sz w:val="20"/>
          <w:szCs w:val="20"/>
          <w:lang w:val="lt-LT"/>
        </w:rPr>
      </w:pPr>
      <w:r>
        <w:rPr>
          <w:rFonts w:ascii="Arial" w:hAnsi="Arial" w:cs="Arial"/>
          <w:sz w:val="20"/>
          <w:szCs w:val="20"/>
          <w:lang w:val="lt-LT"/>
        </w:rPr>
        <w:tab/>
      </w:r>
      <w:r w:rsidR="00EE4C72" w:rsidRPr="0096695A">
        <w:rPr>
          <w:rFonts w:ascii="Arial" w:hAnsi="Arial" w:cs="Arial"/>
          <w:sz w:val="20"/>
          <w:szCs w:val="20"/>
          <w:lang w:val="lt-LT"/>
        </w:rPr>
        <w:t>Tiekėjo pasiūlymo kainos balas (C) apskaičiuojamas mažiausios iš visų pasiūlymų pasiūlytos kainos (</w:t>
      </w:r>
      <w:proofErr w:type="spellStart"/>
      <w:r w:rsidR="00EE4C72" w:rsidRPr="0096695A">
        <w:rPr>
          <w:rFonts w:ascii="Arial" w:hAnsi="Arial" w:cs="Arial"/>
          <w:sz w:val="20"/>
          <w:szCs w:val="20"/>
          <w:lang w:val="lt-LT"/>
        </w:rPr>
        <w:t>Cmin</w:t>
      </w:r>
      <w:proofErr w:type="spellEnd"/>
      <w:r w:rsidR="00EE4C72" w:rsidRPr="0096695A">
        <w:rPr>
          <w:rFonts w:ascii="Arial" w:hAnsi="Arial" w:cs="Arial"/>
          <w:sz w:val="20"/>
          <w:szCs w:val="20"/>
          <w:lang w:val="lt-LT"/>
        </w:rPr>
        <w:t>) ir vertinamo pasiūlymo kainos (</w:t>
      </w:r>
      <w:proofErr w:type="spellStart"/>
      <w:r w:rsidR="00EE4C72" w:rsidRPr="0096695A">
        <w:rPr>
          <w:rFonts w:ascii="Arial" w:hAnsi="Arial" w:cs="Arial"/>
          <w:sz w:val="20"/>
          <w:szCs w:val="20"/>
          <w:lang w:val="lt-LT"/>
        </w:rPr>
        <w:t>Cp</w:t>
      </w:r>
      <w:proofErr w:type="spellEnd"/>
      <w:r w:rsidR="00EE4C72" w:rsidRPr="0096695A">
        <w:rPr>
          <w:rFonts w:ascii="Arial" w:hAnsi="Arial" w:cs="Arial"/>
          <w:sz w:val="20"/>
          <w:szCs w:val="20"/>
          <w:lang w:val="lt-LT"/>
        </w:rPr>
        <w:t>)) santykį padauginant iš kainos lyginamojo svorio (X):</w:t>
      </w:r>
    </w:p>
    <w:p w14:paraId="01C74DBD" w14:textId="77777777" w:rsidR="00EE4C72" w:rsidRPr="005966DD" w:rsidRDefault="00EE4C72" w:rsidP="00E01A29">
      <w:pPr>
        <w:pStyle w:val="Sraopastraipa"/>
        <w:tabs>
          <w:tab w:val="left" w:pos="1134"/>
        </w:tabs>
        <w:ind w:left="0"/>
        <w:jc w:val="both"/>
        <w:rPr>
          <w:rFonts w:ascii="Arial" w:hAnsi="Arial" w:cs="Arial"/>
          <w:sz w:val="20"/>
          <w:szCs w:val="20"/>
          <w:lang w:val="lt-LT"/>
        </w:rPr>
      </w:pPr>
      <m:oMathPara>
        <m:oMath>
          <m:r>
            <m:rPr>
              <m:sty m:val="p"/>
            </m:rPr>
            <w:rPr>
              <w:rFonts w:ascii="Cambria Math" w:hAnsi="Cambria Math" w:cs="Arial"/>
              <w:sz w:val="20"/>
              <w:szCs w:val="20"/>
              <w:lang w:val="lt-LT"/>
            </w:rPr>
            <m:t>C=</m:t>
          </m:r>
          <m:f>
            <m:fPr>
              <m:ctrlPr>
                <w:rPr>
                  <w:rFonts w:ascii="Cambria Math" w:hAnsi="Cambria Math" w:cs="Arial"/>
                  <w:sz w:val="20"/>
                  <w:szCs w:val="20"/>
                  <w:lang w:val="lt-LT"/>
                </w:rPr>
              </m:ctrlPr>
            </m:fPr>
            <m:num>
              <m:sSub>
                <m:sSubPr>
                  <m:ctrlPr>
                    <w:rPr>
                      <w:rFonts w:ascii="Cambria Math" w:hAnsi="Cambria Math" w:cs="Arial"/>
                      <w:sz w:val="20"/>
                      <w:szCs w:val="20"/>
                      <w:lang w:val="lt-LT"/>
                    </w:rPr>
                  </m:ctrlPr>
                </m:sSubPr>
                <m:e>
                  <m:r>
                    <w:rPr>
                      <w:rFonts w:ascii="Cambria Math" w:hAnsi="Cambria Math" w:cs="Arial"/>
                      <w:sz w:val="20"/>
                      <w:szCs w:val="20"/>
                      <w:lang w:val="lt-LT"/>
                    </w:rPr>
                    <m:t>C</m:t>
                  </m:r>
                </m:e>
                <m:sub>
                  <m:r>
                    <w:rPr>
                      <w:rFonts w:ascii="Cambria Math" w:hAnsi="Cambria Math" w:cs="Arial"/>
                      <w:sz w:val="20"/>
                      <w:szCs w:val="20"/>
                      <w:lang w:val="lt-LT"/>
                    </w:rPr>
                    <m:t>min</m:t>
                  </m:r>
                </m:sub>
              </m:sSub>
            </m:num>
            <m:den>
              <m:sSub>
                <m:sSubPr>
                  <m:ctrlPr>
                    <w:rPr>
                      <w:rFonts w:ascii="Cambria Math" w:hAnsi="Cambria Math" w:cs="Arial"/>
                      <w:sz w:val="20"/>
                      <w:szCs w:val="20"/>
                      <w:lang w:val="lt-LT"/>
                    </w:rPr>
                  </m:ctrlPr>
                </m:sSubPr>
                <m:e>
                  <m:r>
                    <w:rPr>
                      <w:rFonts w:ascii="Cambria Math" w:hAnsi="Cambria Math" w:cs="Arial"/>
                      <w:sz w:val="20"/>
                      <w:szCs w:val="20"/>
                      <w:lang w:val="lt-LT"/>
                    </w:rPr>
                    <m:t>C</m:t>
                  </m:r>
                </m:e>
                <m:sub>
                  <m:r>
                    <w:rPr>
                      <w:rFonts w:ascii="Cambria Math" w:hAnsi="Cambria Math" w:cs="Arial"/>
                      <w:sz w:val="20"/>
                      <w:szCs w:val="20"/>
                      <w:lang w:val="lt-LT"/>
                    </w:rPr>
                    <m:t>p</m:t>
                  </m:r>
                </m:sub>
              </m:sSub>
            </m:den>
          </m:f>
          <m:r>
            <m:rPr>
              <m:sty m:val="p"/>
            </m:rPr>
            <w:rPr>
              <w:rFonts w:ascii="Cambria Math" w:hAnsi="Cambria Math" w:cs="Arial"/>
              <w:sz w:val="20"/>
              <w:szCs w:val="20"/>
              <w:lang w:val="lt-LT"/>
            </w:rPr>
            <m:t>∙</m:t>
          </m:r>
          <m:r>
            <w:rPr>
              <w:rFonts w:ascii="Cambria Math" w:hAnsi="Cambria Math" w:cs="Arial"/>
              <w:sz w:val="20"/>
              <w:szCs w:val="20"/>
              <w:lang w:val="lt-LT"/>
            </w:rPr>
            <m:t>X</m:t>
          </m:r>
        </m:oMath>
      </m:oMathPara>
    </w:p>
    <w:p w14:paraId="55FE0474" w14:textId="77777777" w:rsidR="00EE4C72" w:rsidRDefault="00EE4C72" w:rsidP="00E01A29">
      <w:pPr>
        <w:pStyle w:val="Sraopastraipa"/>
        <w:tabs>
          <w:tab w:val="left" w:pos="1134"/>
        </w:tabs>
        <w:ind w:left="0"/>
        <w:jc w:val="both"/>
        <w:rPr>
          <w:rFonts w:ascii="Arial" w:hAnsi="Arial" w:cs="Arial"/>
          <w:sz w:val="20"/>
          <w:szCs w:val="20"/>
          <w:lang w:val="lt-LT"/>
        </w:rPr>
      </w:pPr>
      <w:r w:rsidRPr="005966DD">
        <w:rPr>
          <w:rFonts w:ascii="Arial" w:hAnsi="Arial" w:cs="Arial"/>
          <w:sz w:val="20"/>
          <w:szCs w:val="20"/>
          <w:lang w:val="lt-LT"/>
        </w:rPr>
        <w:t xml:space="preserve">                                                                          </w:t>
      </w:r>
    </w:p>
    <w:p w14:paraId="0CFDCA36" w14:textId="2C586032" w:rsidR="00EE4C72" w:rsidRPr="005966DD" w:rsidRDefault="00982AB1" w:rsidP="00E01A29">
      <w:pPr>
        <w:pStyle w:val="Sraopastraipa"/>
        <w:tabs>
          <w:tab w:val="left" w:pos="567"/>
        </w:tabs>
        <w:ind w:left="0"/>
        <w:jc w:val="both"/>
        <w:rPr>
          <w:rFonts w:ascii="Arial" w:hAnsi="Arial" w:cs="Arial"/>
          <w:sz w:val="20"/>
          <w:szCs w:val="20"/>
          <w:lang w:val="lt-LT"/>
        </w:rPr>
      </w:pPr>
      <w:r>
        <w:rPr>
          <w:rFonts w:ascii="Arial" w:hAnsi="Arial" w:cs="Arial"/>
          <w:sz w:val="20"/>
          <w:szCs w:val="20"/>
          <w:lang w:val="lt-LT"/>
        </w:rPr>
        <w:tab/>
      </w:r>
      <w:r w:rsidR="00EE4C72" w:rsidRPr="3FC892F6">
        <w:rPr>
          <w:rFonts w:ascii="Arial" w:hAnsi="Arial" w:cs="Arial"/>
          <w:sz w:val="20"/>
          <w:szCs w:val="20"/>
          <w:lang w:val="lt-LT"/>
        </w:rPr>
        <w:t xml:space="preserve">Siūlomo darbų atlikimo terminas (T) balai apskaičiuojami pagal formulę: </w:t>
      </w:r>
    </w:p>
    <w:p w14:paraId="7F432B97"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4EEC45FA" w14:textId="77777777" w:rsidR="00EE4C72" w:rsidRPr="005966DD" w:rsidRDefault="00EE4C72" w:rsidP="00E01A29">
      <w:pPr>
        <w:pStyle w:val="Sraopastraipa"/>
        <w:tabs>
          <w:tab w:val="left" w:pos="1134"/>
        </w:tabs>
        <w:ind w:left="0"/>
        <w:jc w:val="both"/>
        <w:rPr>
          <w:rFonts w:ascii="Arial" w:hAnsi="Arial" w:cs="Arial"/>
          <w:sz w:val="20"/>
          <w:szCs w:val="20"/>
          <w:lang w:val="lt-LT"/>
        </w:rPr>
      </w:pPr>
      <m:oMathPara>
        <m:oMath>
          <m:r>
            <w:rPr>
              <w:rFonts w:ascii="Cambria Math" w:hAnsi="Cambria Math" w:cs="Arial"/>
              <w:sz w:val="20"/>
              <w:szCs w:val="20"/>
              <w:lang w:val="lt-LT"/>
            </w:rPr>
            <m:t>T</m:t>
          </m:r>
          <m:r>
            <m:rPr>
              <m:sty m:val="p"/>
            </m:rPr>
            <w:rPr>
              <w:rFonts w:ascii="Cambria Math" w:hAnsi="Cambria Math" w:cs="Arial"/>
              <w:sz w:val="20"/>
              <w:szCs w:val="20"/>
              <w:lang w:val="lt-LT"/>
            </w:rPr>
            <m:t>=</m:t>
          </m:r>
          <m:f>
            <m:fPr>
              <m:ctrlPr>
                <w:rPr>
                  <w:rFonts w:ascii="Cambria Math" w:hAnsi="Cambria Math" w:cs="Arial"/>
                  <w:sz w:val="20"/>
                  <w:szCs w:val="20"/>
                  <w:lang w:val="lt-LT"/>
                </w:rPr>
              </m:ctrlPr>
            </m:fPr>
            <m:num>
              <m:sSub>
                <m:sSubPr>
                  <m:ctrlPr>
                    <w:rPr>
                      <w:rFonts w:ascii="Cambria Math" w:hAnsi="Cambria Math" w:cs="Arial"/>
                      <w:sz w:val="20"/>
                      <w:szCs w:val="20"/>
                      <w:lang w:val="lt-LT"/>
                    </w:rPr>
                  </m:ctrlPr>
                </m:sSubPr>
                <m:e>
                  <m:r>
                    <w:rPr>
                      <w:rFonts w:ascii="Cambria Math" w:hAnsi="Cambria Math" w:cs="Arial"/>
                      <w:sz w:val="20"/>
                      <w:szCs w:val="20"/>
                      <w:lang w:val="lt-LT"/>
                    </w:rPr>
                    <m:t>T</m:t>
                  </m:r>
                </m:e>
                <m:sub>
                  <m:r>
                    <w:rPr>
                      <w:rFonts w:ascii="Cambria Math" w:hAnsi="Cambria Math" w:cs="Arial"/>
                      <w:sz w:val="20"/>
                      <w:szCs w:val="20"/>
                      <w:lang w:val="lt-LT"/>
                    </w:rPr>
                    <m:t>min</m:t>
                  </m:r>
                </m:sub>
              </m:sSub>
            </m:num>
            <m:den>
              <m:sSub>
                <m:sSubPr>
                  <m:ctrlPr>
                    <w:rPr>
                      <w:rFonts w:ascii="Cambria Math" w:hAnsi="Cambria Math" w:cs="Arial"/>
                      <w:sz w:val="20"/>
                      <w:szCs w:val="20"/>
                      <w:lang w:val="lt-LT"/>
                    </w:rPr>
                  </m:ctrlPr>
                </m:sSubPr>
                <m:e>
                  <m:r>
                    <w:rPr>
                      <w:rFonts w:ascii="Cambria Math" w:hAnsi="Cambria Math" w:cs="Arial"/>
                      <w:sz w:val="20"/>
                      <w:szCs w:val="20"/>
                      <w:lang w:val="lt-LT"/>
                    </w:rPr>
                    <m:t>T</m:t>
                  </m:r>
                </m:e>
                <m:sub>
                  <m:r>
                    <w:rPr>
                      <w:rFonts w:ascii="Cambria Math" w:hAnsi="Cambria Math" w:cs="Arial"/>
                      <w:sz w:val="20"/>
                      <w:szCs w:val="20"/>
                      <w:lang w:val="lt-LT"/>
                    </w:rPr>
                    <m:t>p</m:t>
                  </m:r>
                </m:sub>
              </m:sSub>
            </m:den>
          </m:f>
          <m:r>
            <m:rPr>
              <m:sty m:val="p"/>
            </m:rPr>
            <w:rPr>
              <w:rFonts w:ascii="Cambria Math" w:hAnsi="Cambria Math" w:cs="Arial"/>
              <w:sz w:val="20"/>
              <w:szCs w:val="20"/>
              <w:lang w:val="lt-LT"/>
            </w:rPr>
            <m:t>∙</m:t>
          </m:r>
          <m:r>
            <w:rPr>
              <w:rFonts w:ascii="Cambria Math" w:hAnsi="Cambria Math" w:cs="Arial"/>
              <w:sz w:val="20"/>
              <w:szCs w:val="20"/>
              <w:lang w:val="lt-LT"/>
            </w:rPr>
            <m:t>Y</m:t>
          </m:r>
        </m:oMath>
      </m:oMathPara>
    </w:p>
    <w:p w14:paraId="5945670E" w14:textId="7C8518E4" w:rsidR="00EE4C72" w:rsidRPr="0096695A" w:rsidRDefault="00EE4C72" w:rsidP="00E01A29">
      <w:pPr>
        <w:tabs>
          <w:tab w:val="left" w:pos="567"/>
        </w:tabs>
        <w:jc w:val="both"/>
        <w:rPr>
          <w:rFonts w:ascii="Arial" w:hAnsi="Arial" w:cs="Arial"/>
          <w:sz w:val="20"/>
          <w:szCs w:val="20"/>
          <w:lang w:val="lt-LT"/>
        </w:rPr>
      </w:pPr>
      <w:r w:rsidRPr="0096695A">
        <w:rPr>
          <w:rFonts w:ascii="Arial" w:hAnsi="Arial" w:cs="Arial"/>
          <w:sz w:val="20"/>
          <w:szCs w:val="20"/>
          <w:lang w:val="lt-LT"/>
        </w:rPr>
        <w:t>trumpiausias pasiūlytas darbų atlikimo terminas (</w:t>
      </w:r>
      <w:proofErr w:type="spellStart"/>
      <w:r w:rsidRPr="0096695A">
        <w:rPr>
          <w:rFonts w:ascii="Arial" w:hAnsi="Arial" w:cs="Arial"/>
          <w:sz w:val="20"/>
          <w:szCs w:val="20"/>
          <w:lang w:val="lt-LT"/>
        </w:rPr>
        <w:t>Tmin</w:t>
      </w:r>
      <w:proofErr w:type="spellEnd"/>
      <w:r w:rsidRPr="0096695A">
        <w:rPr>
          <w:rFonts w:ascii="Arial" w:hAnsi="Arial" w:cs="Arial"/>
          <w:sz w:val="20"/>
          <w:szCs w:val="20"/>
          <w:lang w:val="lt-LT"/>
        </w:rPr>
        <w:t>) ir vertinamo pasiūlymo nurodytas darbų atlikimo terminas (</w:t>
      </w:r>
      <w:proofErr w:type="spellStart"/>
      <w:r w:rsidRPr="0096695A">
        <w:rPr>
          <w:rFonts w:ascii="Arial" w:hAnsi="Arial" w:cs="Arial"/>
          <w:sz w:val="20"/>
          <w:szCs w:val="20"/>
          <w:lang w:val="lt-LT"/>
        </w:rPr>
        <w:t>Tp</w:t>
      </w:r>
      <w:proofErr w:type="spellEnd"/>
      <w:r w:rsidRPr="0096695A">
        <w:rPr>
          <w:rFonts w:ascii="Arial" w:hAnsi="Arial" w:cs="Arial"/>
          <w:sz w:val="20"/>
          <w:szCs w:val="20"/>
          <w:lang w:val="lt-LT"/>
        </w:rPr>
        <w:t>) santykį padauginant  lyginamojo svorio (Y).</w:t>
      </w:r>
    </w:p>
    <w:p w14:paraId="568F58C1"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544CC7B1" w14:textId="07A193CF" w:rsidR="00EE4C72" w:rsidRPr="0096695A" w:rsidRDefault="00A75F76" w:rsidP="00E01A29">
      <w:pPr>
        <w:tabs>
          <w:tab w:val="left" w:pos="567"/>
        </w:tabs>
        <w:jc w:val="both"/>
        <w:rPr>
          <w:rFonts w:ascii="Arial" w:hAnsi="Arial" w:cs="Arial"/>
          <w:sz w:val="20"/>
          <w:szCs w:val="20"/>
          <w:lang w:val="lt-LT"/>
        </w:rPr>
      </w:pPr>
      <w:r>
        <w:rPr>
          <w:rFonts w:ascii="Arial" w:hAnsi="Arial" w:cs="Arial"/>
          <w:sz w:val="20"/>
          <w:szCs w:val="20"/>
          <w:lang w:val="lt-LT"/>
        </w:rPr>
        <w:tab/>
      </w:r>
      <w:r w:rsidR="00EE4C72" w:rsidRPr="0096695A">
        <w:rPr>
          <w:rFonts w:ascii="Arial" w:hAnsi="Arial" w:cs="Arial"/>
          <w:sz w:val="20"/>
          <w:szCs w:val="20"/>
          <w:lang w:val="lt-LT"/>
        </w:rPr>
        <w:t>Ekonominis naudingumas (S) apskaičiuojamas sudedant tiekėjo pasiūlymo kainos kriterijaus (C) ir pasiūlyto darbų atlikimo termino (T) balus, rezultatą apvalinant iki 2 (dviejų) skaičių po kablelio:</w:t>
      </w:r>
    </w:p>
    <w:p w14:paraId="2095BA81"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2B209B3D" w14:textId="4FBADA9C" w:rsidR="00EE4C72" w:rsidRDefault="00E51A46" w:rsidP="00E01A29">
      <w:pPr>
        <w:pStyle w:val="Sraopastraipa"/>
        <w:tabs>
          <w:tab w:val="left" w:pos="1134"/>
        </w:tabs>
        <w:ind w:left="0"/>
        <w:jc w:val="center"/>
        <w:rPr>
          <w:rFonts w:ascii="Cambria Math" w:hAnsi="Cambria Math" w:cs="Arial"/>
          <w:sz w:val="20"/>
          <w:szCs w:val="20"/>
          <w:lang w:val="lt-LT"/>
        </w:rPr>
      </w:pPr>
      <m:oMathPara>
        <m:oMath>
          <m:r>
            <w:rPr>
              <w:rFonts w:ascii="Cambria Math" w:hAnsi="Cambria Math" w:cs="Arial"/>
              <w:sz w:val="20"/>
              <w:szCs w:val="20"/>
              <w:lang w:val="lt-LT"/>
            </w:rPr>
            <m:t>S=C+T</m:t>
          </m:r>
        </m:oMath>
      </m:oMathPara>
    </w:p>
    <w:p w14:paraId="1DEAE4B4" w14:textId="77777777" w:rsidR="00A75F76" w:rsidRPr="0096695A" w:rsidRDefault="00A75F76" w:rsidP="00E01A29">
      <w:pPr>
        <w:pStyle w:val="Sraopastraipa"/>
        <w:tabs>
          <w:tab w:val="left" w:pos="1134"/>
        </w:tabs>
        <w:ind w:left="0"/>
        <w:jc w:val="center"/>
        <w:rPr>
          <w:rFonts w:ascii="Cambria Math" w:hAnsi="Cambria Math" w:cs="Arial"/>
          <w:sz w:val="20"/>
          <w:szCs w:val="20"/>
          <w:lang w:val="lt-LT"/>
        </w:rPr>
      </w:pPr>
    </w:p>
    <w:p w14:paraId="508BDAD6" w14:textId="2C8A4F7F" w:rsidR="0096695A" w:rsidRDefault="0096695A" w:rsidP="00E01A29">
      <w:pPr>
        <w:tabs>
          <w:tab w:val="left" w:pos="993"/>
        </w:tabs>
        <w:ind w:firstLine="567"/>
        <w:jc w:val="both"/>
        <w:rPr>
          <w:rFonts w:ascii="Arial" w:eastAsia="Calibri" w:hAnsi="Arial" w:cs="Arial"/>
          <w:b/>
          <w:bCs/>
          <w:sz w:val="20"/>
          <w:szCs w:val="20"/>
          <w:lang w:val="lt-LT" w:eastAsia="lt-LT"/>
        </w:rPr>
      </w:pPr>
      <w:r>
        <w:rPr>
          <w:rFonts w:ascii="Arial" w:eastAsia="Calibri" w:hAnsi="Arial" w:cs="Arial"/>
          <w:color w:val="000000"/>
          <w:sz w:val="20"/>
          <w:szCs w:val="20"/>
          <w:lang w:val="lt-LT" w:eastAsia="lt-LT"/>
        </w:rPr>
        <w:t xml:space="preserve">8.3. </w:t>
      </w:r>
      <w:r w:rsidR="00FA4860" w:rsidRPr="0096695A">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464DA28A" w14:textId="38C3C557" w:rsidR="00283339" w:rsidRPr="00DA6C86" w:rsidRDefault="0096695A" w:rsidP="00E01A29">
      <w:pPr>
        <w:tabs>
          <w:tab w:val="left" w:pos="993"/>
        </w:tabs>
        <w:ind w:firstLine="567"/>
        <w:jc w:val="both"/>
        <w:rPr>
          <w:rFonts w:ascii="Arial" w:eastAsia="Calibri" w:hAnsi="Arial" w:cs="Arial"/>
          <w:bCs/>
          <w:i/>
          <w:iCs/>
          <w:color w:val="7030A0"/>
          <w:sz w:val="20"/>
          <w:szCs w:val="20"/>
          <w:lang w:val="lt-LT" w:eastAsia="lt-LT"/>
        </w:rPr>
      </w:pPr>
      <w:r>
        <w:rPr>
          <w:rFonts w:ascii="Arial" w:eastAsia="Calibri" w:hAnsi="Arial" w:cs="Arial"/>
          <w:b/>
          <w:bCs/>
          <w:sz w:val="20"/>
          <w:szCs w:val="20"/>
          <w:lang w:val="lt-LT" w:eastAsia="lt-LT"/>
        </w:rPr>
        <w:t xml:space="preserve">8.4. </w:t>
      </w:r>
      <w:r w:rsidR="00FA4860" w:rsidRPr="00DA6C86">
        <w:rPr>
          <w:rFonts w:ascii="Arial" w:eastAsia="Calibri" w:hAnsi="Arial" w:cs="Arial"/>
          <w:b/>
          <w:bCs/>
          <w:sz w:val="20"/>
          <w:szCs w:val="20"/>
          <w:lang w:val="lt-LT" w:eastAsia="lt-LT"/>
        </w:rPr>
        <w:t>Perkan</w:t>
      </w:r>
      <w:r w:rsidR="00C4274A" w:rsidRPr="00DA6C86">
        <w:rPr>
          <w:rFonts w:ascii="Arial" w:eastAsia="Calibri" w:hAnsi="Arial" w:cs="Arial"/>
          <w:b/>
          <w:bCs/>
          <w:sz w:val="20"/>
          <w:szCs w:val="20"/>
          <w:lang w:val="lt-LT" w:eastAsia="lt-LT"/>
        </w:rPr>
        <w:t>tysis subjektas</w:t>
      </w:r>
      <w:r w:rsidR="00FA4860" w:rsidRPr="00DA6C86">
        <w:rPr>
          <w:rFonts w:ascii="Arial" w:eastAsia="Calibri" w:hAnsi="Arial" w:cs="Arial"/>
          <w:b/>
          <w:bCs/>
          <w:sz w:val="20"/>
          <w:szCs w:val="20"/>
          <w:lang w:val="lt-LT" w:eastAsia="lt-LT"/>
        </w:rPr>
        <w:t xml:space="preserve"> atmes tiekėjo pasiūlymą, jeigu kartu su pasiūlymu nebus pateikt</w:t>
      </w:r>
      <w:r w:rsidR="007A72DB">
        <w:rPr>
          <w:rFonts w:ascii="Arial" w:eastAsia="Calibri" w:hAnsi="Arial" w:cs="Arial"/>
          <w:b/>
          <w:bCs/>
          <w:sz w:val="20"/>
          <w:szCs w:val="20"/>
          <w:lang w:val="lt-LT" w:eastAsia="lt-LT"/>
        </w:rPr>
        <w:t>as</w:t>
      </w:r>
      <w:r w:rsidR="00FA4860" w:rsidRPr="00DA6C86">
        <w:rPr>
          <w:rFonts w:ascii="Arial" w:eastAsia="Calibri" w:hAnsi="Arial" w:cs="Arial"/>
          <w:b/>
          <w:bCs/>
          <w:sz w:val="20"/>
          <w:szCs w:val="20"/>
          <w:lang w:val="lt-LT" w:eastAsia="lt-LT"/>
        </w:rPr>
        <w:t xml:space="preserve"> </w:t>
      </w:r>
      <w:r w:rsidR="007A72DB" w:rsidRPr="00DA6C86">
        <w:rPr>
          <w:rFonts w:ascii="Arial" w:eastAsia="Calibri" w:hAnsi="Arial" w:cs="Arial"/>
          <w:b/>
          <w:bCs/>
          <w:sz w:val="20"/>
          <w:szCs w:val="20"/>
          <w:lang w:val="lt-LT" w:eastAsia="lt-LT"/>
        </w:rPr>
        <w:t>š</w:t>
      </w:r>
      <w:r w:rsidR="007A72DB">
        <w:rPr>
          <w:rFonts w:ascii="Arial" w:eastAsia="Calibri" w:hAnsi="Arial" w:cs="Arial"/>
          <w:b/>
          <w:bCs/>
          <w:sz w:val="20"/>
          <w:szCs w:val="20"/>
          <w:lang w:val="lt-LT" w:eastAsia="lt-LT"/>
        </w:rPr>
        <w:t>ių</w:t>
      </w:r>
      <w:r w:rsidR="007A72DB" w:rsidRPr="00DA6C86">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pirkimo sąlygose reikalaujam</w:t>
      </w:r>
      <w:r w:rsidR="007A72DB">
        <w:rPr>
          <w:rFonts w:ascii="Arial" w:eastAsia="Calibri" w:hAnsi="Arial" w:cs="Arial"/>
          <w:b/>
          <w:bCs/>
          <w:sz w:val="20"/>
          <w:szCs w:val="20"/>
          <w:lang w:val="lt-LT" w:eastAsia="lt-LT"/>
        </w:rPr>
        <w:t>as</w:t>
      </w:r>
      <w:r w:rsidR="00FA4860" w:rsidRPr="00DA6C86">
        <w:rPr>
          <w:rFonts w:ascii="Arial" w:eastAsia="Calibri" w:hAnsi="Arial" w:cs="Arial"/>
          <w:b/>
          <w:bCs/>
          <w:sz w:val="20"/>
          <w:szCs w:val="20"/>
          <w:lang w:val="lt-LT" w:eastAsia="lt-LT"/>
        </w:rPr>
        <w:t xml:space="preserve"> </w:t>
      </w:r>
      <w:r w:rsidR="0018657E" w:rsidRPr="00842D66">
        <w:rPr>
          <w:rFonts w:ascii="Arial" w:eastAsia="Calibri" w:hAnsi="Arial" w:cs="Arial"/>
          <w:b/>
          <w:bCs/>
          <w:sz w:val="20"/>
          <w:szCs w:val="20"/>
          <w:lang w:val="lt-LT" w:eastAsia="lt-LT"/>
        </w:rPr>
        <w:t>6.4.1.</w:t>
      </w:r>
      <w:r w:rsidR="008845CE">
        <w:rPr>
          <w:rFonts w:ascii="Arial" w:eastAsia="Calibri" w:hAnsi="Arial" w:cs="Arial"/>
          <w:b/>
          <w:bCs/>
          <w:sz w:val="20"/>
          <w:szCs w:val="20"/>
          <w:lang w:val="lt-LT" w:eastAsia="lt-LT"/>
        </w:rPr>
        <w:t xml:space="preserve"> </w:t>
      </w:r>
      <w:r w:rsidR="007A72DB">
        <w:rPr>
          <w:rFonts w:ascii="Arial" w:eastAsia="Calibri" w:hAnsi="Arial" w:cs="Arial"/>
          <w:b/>
          <w:bCs/>
          <w:sz w:val="20"/>
          <w:szCs w:val="20"/>
          <w:lang w:val="lt-LT" w:eastAsia="lt-LT"/>
        </w:rPr>
        <w:t>p.</w:t>
      </w:r>
      <w:r w:rsidR="007A72DB" w:rsidRPr="00DA6C86">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dokumenta</w:t>
      </w:r>
      <w:r w:rsidR="007A72DB">
        <w:rPr>
          <w:rFonts w:ascii="Arial" w:eastAsia="Calibri" w:hAnsi="Arial" w:cs="Arial"/>
          <w:b/>
          <w:bCs/>
          <w:sz w:val="20"/>
          <w:szCs w:val="20"/>
          <w:lang w:val="lt-LT" w:eastAsia="lt-LT"/>
        </w:rPr>
        <w:t>s</w:t>
      </w:r>
      <w:r w:rsidR="00097090">
        <w:rPr>
          <w:rFonts w:ascii="Arial" w:eastAsia="Calibri" w:hAnsi="Arial" w:cs="Arial"/>
          <w:sz w:val="20"/>
          <w:szCs w:val="20"/>
          <w:lang w:val="lt-LT" w:eastAsia="lt-LT"/>
        </w:rPr>
        <w:t>.</w:t>
      </w:r>
    </w:p>
    <w:p w14:paraId="7A74AEBE" w14:textId="66BF158F" w:rsidR="00FA4860" w:rsidRPr="00DA6C86" w:rsidRDefault="00FA4860" w:rsidP="00E01A29">
      <w:pPr>
        <w:contextualSpacing/>
        <w:jc w:val="both"/>
        <w:rPr>
          <w:rFonts w:ascii="Arial" w:eastAsia="Calibri" w:hAnsi="Arial" w:cs="Arial"/>
          <w:bCs/>
          <w:i/>
          <w:iCs/>
          <w:color w:val="7030A0"/>
          <w:sz w:val="20"/>
          <w:szCs w:val="20"/>
          <w:lang w:val="lt-LT" w:eastAsia="lt-LT"/>
        </w:rPr>
      </w:pPr>
    </w:p>
    <w:p w14:paraId="0B58B1C4" w14:textId="564E598C" w:rsidR="00FA4860" w:rsidRPr="00DA6C86" w:rsidRDefault="00F974A0" w:rsidP="00E01A29">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SUTARTIES SUDARYMAS</w:t>
      </w:r>
    </w:p>
    <w:p w14:paraId="2BF5362B"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5D4675E0" w14:textId="0760A7CB" w:rsidR="005B4018" w:rsidRPr="007B244E" w:rsidRDefault="00682865" w:rsidP="00E01A29">
      <w:pPr>
        <w:pStyle w:val="Sraopastraipa"/>
        <w:numPr>
          <w:ilvl w:val="1"/>
          <w:numId w:val="7"/>
        </w:numPr>
        <w:tabs>
          <w:tab w:val="left" w:pos="284"/>
          <w:tab w:val="left" w:pos="709"/>
          <w:tab w:val="left" w:pos="993"/>
        </w:tabs>
        <w:ind w:left="0" w:firstLine="567"/>
        <w:jc w:val="both"/>
        <w:rPr>
          <w:rFonts w:ascii="Arial" w:hAnsi="Arial" w:cs="Arial"/>
          <w:noProof/>
          <w:sz w:val="20"/>
          <w:szCs w:val="20"/>
          <w:lang w:val="lt-LT"/>
        </w:rPr>
      </w:pPr>
      <w:r w:rsidRPr="77966833">
        <w:rPr>
          <w:rFonts w:ascii="Arial" w:eastAsia="Calibri" w:hAnsi="Arial" w:cs="Arial"/>
          <w:color w:val="000000" w:themeColor="text1"/>
          <w:sz w:val="20"/>
          <w:szCs w:val="20"/>
          <w:lang w:val="lt-LT" w:eastAsia="lt-LT"/>
        </w:rPr>
        <w:t>Perkantysis subjektas sudarys pirkimo</w:t>
      </w:r>
      <w:r w:rsidR="00A55EEC">
        <w:rPr>
          <w:rFonts w:ascii="Arial" w:eastAsia="Calibri" w:hAnsi="Arial" w:cs="Arial"/>
          <w:color w:val="000000" w:themeColor="text1"/>
          <w:sz w:val="20"/>
          <w:szCs w:val="20"/>
          <w:lang w:val="lt-LT" w:eastAsia="lt-LT"/>
        </w:rPr>
        <w:t>–</w:t>
      </w:r>
      <w:r w:rsidRPr="77966833">
        <w:rPr>
          <w:rFonts w:ascii="Arial" w:eastAsia="Calibri" w:hAnsi="Arial" w:cs="Arial"/>
          <w:color w:val="000000" w:themeColor="text1"/>
          <w:sz w:val="20"/>
          <w:szCs w:val="20"/>
          <w:lang w:val="lt-LT" w:eastAsia="lt-LT"/>
        </w:rPr>
        <w:t xml:space="preserve">pardavimo sutartį (toliau – Sutartis) su ekonomiškai naudingiausią pasiūlymą dėl pirkimo objekto pateikusiu tiekėju, kurio pasiūlymas atitiks Sąlygų reikalavimus. Sutartis bus sudaroma </w:t>
      </w:r>
      <w:r w:rsidR="00AC770A">
        <w:rPr>
          <w:rFonts w:ascii="Arial" w:eastAsia="Calibri" w:hAnsi="Arial" w:cs="Arial"/>
          <w:color w:val="000000" w:themeColor="text1"/>
          <w:sz w:val="20"/>
          <w:szCs w:val="20"/>
          <w:lang w:val="lt-LT" w:eastAsia="lt-LT"/>
        </w:rPr>
        <w:t xml:space="preserve">12 </w:t>
      </w:r>
      <w:r w:rsidR="00B65272">
        <w:rPr>
          <w:rFonts w:ascii="Arial" w:eastAsia="Calibri" w:hAnsi="Arial" w:cs="Arial"/>
          <w:color w:val="000000" w:themeColor="text1"/>
          <w:sz w:val="20"/>
          <w:szCs w:val="20"/>
          <w:lang w:val="lt-LT" w:eastAsia="lt-LT"/>
        </w:rPr>
        <w:t>(</w:t>
      </w:r>
      <w:r w:rsidR="00AC770A">
        <w:rPr>
          <w:rFonts w:ascii="Arial" w:eastAsia="Calibri" w:hAnsi="Arial" w:cs="Arial"/>
          <w:color w:val="000000" w:themeColor="text1"/>
          <w:sz w:val="20"/>
          <w:szCs w:val="20"/>
          <w:lang w:val="lt-LT" w:eastAsia="lt-LT"/>
        </w:rPr>
        <w:t>dvylikos</w:t>
      </w:r>
      <w:r w:rsidR="00B65272">
        <w:rPr>
          <w:rFonts w:ascii="Arial" w:eastAsia="Calibri" w:hAnsi="Arial" w:cs="Arial"/>
          <w:color w:val="000000" w:themeColor="text1"/>
          <w:sz w:val="20"/>
          <w:szCs w:val="20"/>
          <w:lang w:val="lt-LT" w:eastAsia="lt-LT"/>
        </w:rPr>
        <w:t>) mėnesių laikotarpiui su galimyb</w:t>
      </w:r>
      <w:r w:rsidR="00AC770A">
        <w:rPr>
          <w:rFonts w:ascii="Arial" w:eastAsia="Calibri" w:hAnsi="Arial" w:cs="Arial"/>
          <w:color w:val="000000" w:themeColor="text1"/>
          <w:sz w:val="20"/>
          <w:szCs w:val="20"/>
          <w:lang w:val="lt-LT" w:eastAsia="lt-LT"/>
        </w:rPr>
        <w:t>e</w:t>
      </w:r>
      <w:r w:rsidR="00B65272">
        <w:rPr>
          <w:rFonts w:ascii="Arial" w:eastAsia="Calibri" w:hAnsi="Arial" w:cs="Arial"/>
          <w:color w:val="000000" w:themeColor="text1"/>
          <w:sz w:val="20"/>
          <w:szCs w:val="20"/>
          <w:lang w:val="lt-LT" w:eastAsia="lt-LT"/>
        </w:rPr>
        <w:t xml:space="preserve"> sutartį pratęsti vieną kartą </w:t>
      </w:r>
      <w:r w:rsidR="00AC770A">
        <w:rPr>
          <w:rFonts w:ascii="Arial" w:eastAsia="Calibri" w:hAnsi="Arial" w:cs="Arial"/>
          <w:color w:val="000000" w:themeColor="text1"/>
          <w:sz w:val="20"/>
          <w:szCs w:val="20"/>
          <w:lang w:val="lt-LT" w:eastAsia="lt-LT"/>
        </w:rPr>
        <w:t>12</w:t>
      </w:r>
      <w:r w:rsidR="00B65272">
        <w:rPr>
          <w:rFonts w:ascii="Arial" w:eastAsia="Calibri" w:hAnsi="Arial" w:cs="Arial"/>
          <w:color w:val="000000" w:themeColor="text1"/>
          <w:sz w:val="20"/>
          <w:szCs w:val="20"/>
          <w:lang w:val="lt-LT" w:eastAsia="lt-LT"/>
        </w:rPr>
        <w:t xml:space="preserve"> (</w:t>
      </w:r>
      <w:r w:rsidR="00AC770A">
        <w:rPr>
          <w:rFonts w:ascii="Arial" w:eastAsia="Calibri" w:hAnsi="Arial" w:cs="Arial"/>
          <w:color w:val="000000" w:themeColor="text1"/>
          <w:sz w:val="20"/>
          <w:szCs w:val="20"/>
          <w:lang w:val="lt-LT" w:eastAsia="lt-LT"/>
        </w:rPr>
        <w:t>dvylikos</w:t>
      </w:r>
      <w:r w:rsidR="00192FA1">
        <w:rPr>
          <w:rFonts w:ascii="Arial" w:eastAsia="Calibri" w:hAnsi="Arial" w:cs="Arial"/>
          <w:color w:val="000000" w:themeColor="text1"/>
          <w:sz w:val="20"/>
          <w:szCs w:val="20"/>
          <w:lang w:val="lt-LT" w:eastAsia="lt-LT"/>
        </w:rPr>
        <w:t>)</w:t>
      </w:r>
      <w:r w:rsidR="00AC770A">
        <w:rPr>
          <w:rFonts w:ascii="Arial" w:eastAsia="Calibri" w:hAnsi="Arial" w:cs="Arial"/>
          <w:color w:val="000000" w:themeColor="text1"/>
          <w:sz w:val="20"/>
          <w:szCs w:val="20"/>
          <w:lang w:val="lt-LT" w:eastAsia="lt-LT"/>
        </w:rPr>
        <w:t xml:space="preserve"> </w:t>
      </w:r>
      <w:r w:rsidR="00B65272">
        <w:rPr>
          <w:rFonts w:ascii="Arial" w:eastAsia="Calibri" w:hAnsi="Arial" w:cs="Arial"/>
          <w:color w:val="000000" w:themeColor="text1"/>
          <w:sz w:val="20"/>
          <w:szCs w:val="20"/>
          <w:lang w:val="lt-LT" w:eastAsia="lt-LT"/>
        </w:rPr>
        <w:t>mėnesių laikotarpiui. Maksimali sutarties trukmė</w:t>
      </w:r>
      <w:r w:rsidR="005345F5">
        <w:rPr>
          <w:rFonts w:ascii="Arial" w:eastAsia="Calibri" w:hAnsi="Arial" w:cs="Arial"/>
          <w:color w:val="000000" w:themeColor="text1"/>
          <w:sz w:val="20"/>
          <w:szCs w:val="20"/>
          <w:lang w:val="lt-LT" w:eastAsia="lt-LT"/>
        </w:rPr>
        <w:t xml:space="preserve"> </w:t>
      </w:r>
      <w:r w:rsidR="00A55EEC">
        <w:rPr>
          <w:rFonts w:ascii="Arial" w:eastAsia="Calibri" w:hAnsi="Arial" w:cs="Arial"/>
          <w:color w:val="000000" w:themeColor="text1"/>
          <w:sz w:val="20"/>
          <w:szCs w:val="20"/>
          <w:lang w:val="lt-LT" w:eastAsia="lt-LT"/>
        </w:rPr>
        <w:t>–</w:t>
      </w:r>
      <w:r w:rsidR="005345F5">
        <w:rPr>
          <w:rFonts w:ascii="Arial" w:eastAsia="Calibri" w:hAnsi="Arial" w:cs="Arial"/>
          <w:color w:val="000000" w:themeColor="text1"/>
          <w:sz w:val="20"/>
          <w:szCs w:val="20"/>
          <w:lang w:val="lt-LT" w:eastAsia="lt-LT"/>
        </w:rPr>
        <w:t xml:space="preserve"> </w:t>
      </w:r>
      <w:r w:rsidR="00DA6EFD" w:rsidRPr="00640CFF">
        <w:rPr>
          <w:rFonts w:ascii="Arial" w:hAnsi="Arial" w:cs="Arial"/>
          <w:sz w:val="20"/>
          <w:szCs w:val="20"/>
        </w:rPr>
        <w:t>24 (</w:t>
      </w:r>
      <w:proofErr w:type="spellStart"/>
      <w:r w:rsidR="00DA6EFD" w:rsidRPr="00640CFF">
        <w:rPr>
          <w:rFonts w:ascii="Arial" w:hAnsi="Arial" w:cs="Arial"/>
          <w:sz w:val="20"/>
          <w:szCs w:val="20"/>
        </w:rPr>
        <w:t>dvidešimt</w:t>
      </w:r>
      <w:proofErr w:type="spellEnd"/>
      <w:r w:rsidR="00DA6EFD" w:rsidRPr="00640CFF">
        <w:rPr>
          <w:rFonts w:ascii="Arial" w:hAnsi="Arial" w:cs="Arial"/>
          <w:sz w:val="20"/>
          <w:szCs w:val="20"/>
        </w:rPr>
        <w:t xml:space="preserve"> </w:t>
      </w:r>
      <w:proofErr w:type="spellStart"/>
      <w:r w:rsidR="00DA6EFD" w:rsidRPr="00640CFF">
        <w:rPr>
          <w:rFonts w:ascii="Arial" w:hAnsi="Arial" w:cs="Arial"/>
          <w:sz w:val="20"/>
          <w:szCs w:val="20"/>
        </w:rPr>
        <w:t>keturi</w:t>
      </w:r>
      <w:proofErr w:type="spellEnd"/>
      <w:r w:rsidR="001F4D9B" w:rsidRPr="00640CFF">
        <w:rPr>
          <w:rFonts w:ascii="Arial" w:hAnsi="Arial" w:cs="Arial"/>
          <w:sz w:val="20"/>
          <w:szCs w:val="20"/>
        </w:rPr>
        <w:t xml:space="preserve">) </w:t>
      </w:r>
      <w:proofErr w:type="spellStart"/>
      <w:r w:rsidR="00362F69" w:rsidRPr="00640CFF">
        <w:rPr>
          <w:rFonts w:ascii="Arial" w:hAnsi="Arial" w:cs="Arial"/>
          <w:sz w:val="20"/>
          <w:szCs w:val="20"/>
        </w:rPr>
        <w:t>mėnesi</w:t>
      </w:r>
      <w:r w:rsidR="005345F5">
        <w:rPr>
          <w:rFonts w:ascii="Arial" w:hAnsi="Arial" w:cs="Arial"/>
          <w:sz w:val="20"/>
          <w:szCs w:val="20"/>
        </w:rPr>
        <w:t>ai</w:t>
      </w:r>
      <w:proofErr w:type="spellEnd"/>
      <w:r w:rsidR="00B057BF">
        <w:rPr>
          <w:rFonts w:ascii="Arial" w:hAnsi="Arial" w:cs="Arial"/>
          <w:sz w:val="20"/>
          <w:szCs w:val="20"/>
        </w:rPr>
        <w:t xml:space="preserve">, </w:t>
      </w:r>
      <w:proofErr w:type="spellStart"/>
      <w:r w:rsidR="00B057BF">
        <w:rPr>
          <w:rFonts w:ascii="Arial" w:hAnsi="Arial" w:cs="Arial"/>
          <w:sz w:val="20"/>
          <w:szCs w:val="20"/>
        </w:rPr>
        <w:t>įskaitant</w:t>
      </w:r>
      <w:proofErr w:type="spellEnd"/>
      <w:r w:rsidR="00B057BF">
        <w:rPr>
          <w:rFonts w:ascii="Arial" w:hAnsi="Arial" w:cs="Arial"/>
          <w:sz w:val="20"/>
          <w:szCs w:val="20"/>
        </w:rPr>
        <w:t xml:space="preserve"> </w:t>
      </w:r>
      <w:proofErr w:type="spellStart"/>
      <w:r w:rsidR="00B057BF">
        <w:rPr>
          <w:rFonts w:ascii="Arial" w:hAnsi="Arial" w:cs="Arial"/>
          <w:sz w:val="20"/>
          <w:szCs w:val="20"/>
        </w:rPr>
        <w:t>apmokėjimui</w:t>
      </w:r>
      <w:proofErr w:type="spellEnd"/>
      <w:r w:rsidR="00B057BF">
        <w:rPr>
          <w:rFonts w:ascii="Arial" w:hAnsi="Arial" w:cs="Arial"/>
          <w:sz w:val="20"/>
          <w:szCs w:val="20"/>
        </w:rPr>
        <w:t xml:space="preserve"> </w:t>
      </w:r>
      <w:proofErr w:type="spellStart"/>
      <w:r w:rsidR="00B057BF">
        <w:rPr>
          <w:rFonts w:ascii="Arial" w:hAnsi="Arial" w:cs="Arial"/>
          <w:sz w:val="20"/>
          <w:szCs w:val="20"/>
        </w:rPr>
        <w:t>skirtą</w:t>
      </w:r>
      <w:proofErr w:type="spellEnd"/>
      <w:r w:rsidR="00B057BF">
        <w:rPr>
          <w:rFonts w:ascii="Arial" w:hAnsi="Arial" w:cs="Arial"/>
          <w:sz w:val="20"/>
          <w:szCs w:val="20"/>
        </w:rPr>
        <w:t xml:space="preserve"> </w:t>
      </w:r>
      <w:proofErr w:type="spellStart"/>
      <w:r w:rsidR="006C4691">
        <w:rPr>
          <w:rFonts w:ascii="Arial" w:hAnsi="Arial" w:cs="Arial"/>
          <w:sz w:val="20"/>
          <w:szCs w:val="20"/>
        </w:rPr>
        <w:t>terminą</w:t>
      </w:r>
      <w:proofErr w:type="spellEnd"/>
      <w:r w:rsidR="00362F69" w:rsidRPr="77966833">
        <w:rPr>
          <w:rFonts w:ascii="Arial" w:hAnsi="Arial" w:cs="Arial"/>
          <w:sz w:val="20"/>
          <w:szCs w:val="20"/>
        </w:rPr>
        <w:t>.</w:t>
      </w:r>
      <w:r w:rsidR="005B4018" w:rsidRPr="77966833">
        <w:rPr>
          <w:rFonts w:ascii="Arial" w:hAnsi="Arial" w:cs="Arial"/>
          <w:sz w:val="20"/>
          <w:szCs w:val="20"/>
        </w:rPr>
        <w:t xml:space="preserve"> </w:t>
      </w:r>
    </w:p>
    <w:p w14:paraId="58A40516" w14:textId="1AC045E7" w:rsidR="00C969FF" w:rsidRPr="00527573" w:rsidRDefault="00C969FF" w:rsidP="00E01A29">
      <w:pPr>
        <w:pStyle w:val="Sraopastraipa"/>
        <w:numPr>
          <w:ilvl w:val="1"/>
          <w:numId w:val="7"/>
        </w:numPr>
        <w:tabs>
          <w:tab w:val="left" w:pos="284"/>
          <w:tab w:val="left" w:pos="709"/>
          <w:tab w:val="left" w:pos="993"/>
        </w:tabs>
        <w:ind w:left="0" w:firstLine="567"/>
        <w:jc w:val="both"/>
        <w:rPr>
          <w:rFonts w:ascii="Arial" w:hAnsi="Arial" w:cs="Arial"/>
          <w:noProof/>
          <w:sz w:val="20"/>
          <w:szCs w:val="20"/>
          <w:lang w:val="lt-LT"/>
        </w:rPr>
      </w:pPr>
      <w:r w:rsidRPr="00527573">
        <w:rPr>
          <w:rFonts w:ascii="Arial" w:hAnsi="Arial" w:cs="Arial"/>
          <w:sz w:val="20"/>
          <w:szCs w:val="20"/>
          <w:lang w:val="lt-LT"/>
        </w:rPr>
        <w:t xml:space="preserve">Tiekėjas </w:t>
      </w:r>
      <w:r w:rsidRPr="00527573">
        <w:rPr>
          <w:rFonts w:ascii="Arial" w:hAnsi="Arial" w:cs="Arial"/>
          <w:noProof/>
          <w:sz w:val="20"/>
          <w:szCs w:val="20"/>
          <w:lang w:val="lt-LT"/>
        </w:rPr>
        <w:t>ne vėliau kaip per 10 (dešimt) darbo dienų nuo Sutarties pasirašymo dienos turi pateikti Perkančiajam Subjektui Sutarties įvykdymo užtikrinimą, nurodytą Sutarties projekte.</w:t>
      </w:r>
    </w:p>
    <w:p w14:paraId="3A30E2E3" w14:textId="5D6CEAA0" w:rsidR="00F974A0" w:rsidRPr="00DA6C86" w:rsidRDefault="009564BE" w:rsidP="00E01A29">
      <w:pPr>
        <w:numPr>
          <w:ilvl w:val="1"/>
          <w:numId w:val="7"/>
        </w:numPr>
        <w:tabs>
          <w:tab w:val="left" w:pos="993"/>
          <w:tab w:val="left" w:pos="1276"/>
        </w:tabs>
        <w:ind w:left="0" w:firstLine="567"/>
        <w:contextualSpacing/>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 xml:space="preserve">negali sudaryti sutarties anksčiau kaip per </w:t>
      </w:r>
      <w:r w:rsidR="00DF7664">
        <w:rPr>
          <w:rFonts w:ascii="Arial" w:eastAsia="Calibri" w:hAnsi="Arial" w:cs="Arial"/>
          <w:color w:val="000000"/>
          <w:sz w:val="20"/>
          <w:szCs w:val="20"/>
          <w:lang w:val="lt-LT" w:eastAsia="lt-LT"/>
        </w:rPr>
        <w:t>5</w:t>
      </w:r>
      <w:r w:rsidR="00DF7664" w:rsidRPr="00DA6C86">
        <w:rPr>
          <w:rFonts w:ascii="Arial" w:eastAsia="Calibri" w:hAnsi="Arial" w:cs="Arial"/>
          <w:color w:val="000000"/>
          <w:sz w:val="20"/>
          <w:szCs w:val="20"/>
          <w:lang w:val="lt-LT" w:eastAsia="lt-LT"/>
        </w:rPr>
        <w:t xml:space="preserve"> </w:t>
      </w:r>
      <w:r w:rsidRPr="00DA6C86">
        <w:rPr>
          <w:rFonts w:ascii="Arial" w:eastAsia="Calibri" w:hAnsi="Arial" w:cs="Arial"/>
          <w:color w:val="000000"/>
          <w:sz w:val="20"/>
          <w:szCs w:val="20"/>
          <w:lang w:val="lt-LT" w:eastAsia="lt-LT"/>
        </w:rPr>
        <w:t>(</w:t>
      </w:r>
      <w:r w:rsidR="00DF7664">
        <w:rPr>
          <w:rFonts w:ascii="Arial" w:eastAsia="Calibri" w:hAnsi="Arial" w:cs="Arial"/>
          <w:color w:val="000000"/>
          <w:sz w:val="20"/>
          <w:szCs w:val="20"/>
          <w:lang w:val="lt-LT" w:eastAsia="lt-LT"/>
        </w:rPr>
        <w:t>penkias</w:t>
      </w:r>
      <w:r w:rsidRPr="00DA6C86">
        <w:rPr>
          <w:rFonts w:ascii="Arial" w:eastAsia="Calibri" w:hAnsi="Arial" w:cs="Arial"/>
          <w:color w:val="000000"/>
          <w:sz w:val="20"/>
          <w:szCs w:val="20"/>
          <w:lang w:val="lt-LT" w:eastAsia="lt-LT"/>
        </w:rPr>
        <w:t xml:space="preserve">) </w:t>
      </w:r>
      <w:r w:rsidR="00DF7664">
        <w:rPr>
          <w:rFonts w:ascii="Arial" w:eastAsia="Calibri" w:hAnsi="Arial" w:cs="Arial"/>
          <w:color w:val="000000"/>
          <w:sz w:val="20"/>
          <w:szCs w:val="20"/>
          <w:lang w:val="lt-LT" w:eastAsia="lt-LT"/>
        </w:rPr>
        <w:t xml:space="preserve">darbo </w:t>
      </w:r>
      <w:r w:rsidRPr="00DA6C86">
        <w:rPr>
          <w:rFonts w:ascii="Arial" w:eastAsia="Calibri" w:hAnsi="Arial" w:cs="Arial"/>
          <w:color w:val="000000"/>
          <w:sz w:val="20"/>
          <w:szCs w:val="20"/>
          <w:lang w:val="lt-LT" w:eastAsia="lt-LT"/>
        </w:rPr>
        <w:t>dienas, nuo pranešimo apie sprendimą sudaryti sutartį (o jei buvo gauta pretenzija – nuo pranešimo raštu apie jos priimtą sprendimą dėl pretenzijos) išsiuntimo iš perkančiojo subjekto pirkimo dalyviams dienos</w:t>
      </w:r>
      <w:r w:rsidR="00283339" w:rsidRPr="00DA6C86">
        <w:rPr>
          <w:rFonts w:ascii="Arial" w:eastAsia="Calibri" w:hAnsi="Arial" w:cs="Arial"/>
          <w:color w:val="000000"/>
          <w:sz w:val="20"/>
          <w:szCs w:val="20"/>
          <w:lang w:val="lt-LT" w:eastAsia="lt-LT"/>
        </w:rPr>
        <w:t>.</w:t>
      </w:r>
    </w:p>
    <w:p w14:paraId="5188C576" w14:textId="3F3BF3F4" w:rsidR="00F974A0" w:rsidRPr="00D90B2C" w:rsidRDefault="00F974A0" w:rsidP="00E01A29">
      <w:pPr>
        <w:pStyle w:val="Sraopastraipa"/>
        <w:numPr>
          <w:ilvl w:val="1"/>
          <w:numId w:val="7"/>
        </w:numPr>
        <w:tabs>
          <w:tab w:val="left" w:pos="993"/>
          <w:tab w:val="left" w:pos="1134"/>
        </w:tabs>
        <w:ind w:left="0" w:firstLine="567"/>
        <w:jc w:val="both"/>
        <w:rPr>
          <w:rFonts w:ascii="Arial" w:eastAsia="Calibri" w:hAnsi="Arial" w:cs="Arial"/>
          <w:sz w:val="20"/>
          <w:szCs w:val="20"/>
          <w:lang w:val="lt-LT" w:eastAsia="lt-LT"/>
        </w:rPr>
      </w:pPr>
      <w:r w:rsidRPr="00D90B2C">
        <w:rPr>
          <w:rFonts w:ascii="Arial" w:eastAsia="Calibri" w:hAnsi="Arial" w:cs="Arial"/>
          <w:color w:val="000000"/>
          <w:sz w:val="20"/>
          <w:szCs w:val="20"/>
          <w:lang w:val="lt-LT" w:eastAsia="lt-LT"/>
        </w:rPr>
        <w:t>Ši pirkimo procedūra atliekama siekiant sudaryti sutartį su tiekėju, kurio pasiūlymas, vadovaujantis pirkimo sąlygose</w:t>
      </w:r>
      <w:r w:rsidRPr="00D90B2C">
        <w:rPr>
          <w:rFonts w:ascii="Arial" w:eastAsia="Calibri" w:hAnsi="Arial" w:cs="Arial"/>
          <w:color w:val="0070C0"/>
          <w:sz w:val="20"/>
          <w:szCs w:val="20"/>
          <w:lang w:val="lt-LT" w:eastAsia="lt-LT"/>
        </w:rPr>
        <w:t xml:space="preserve"> </w:t>
      </w:r>
      <w:r w:rsidRPr="00D90B2C">
        <w:rPr>
          <w:rFonts w:ascii="Arial" w:eastAsia="Calibri" w:hAnsi="Arial" w:cs="Arial"/>
          <w:color w:val="000000"/>
          <w:sz w:val="20"/>
          <w:szCs w:val="20"/>
          <w:lang w:val="lt-LT" w:eastAsia="lt-LT"/>
        </w:rPr>
        <w:t>nustatyta tvarka, bus pripažintas laimėjęs</w:t>
      </w:r>
      <w:r w:rsidR="00D73464" w:rsidRPr="00D90B2C">
        <w:rPr>
          <w:rFonts w:ascii="Arial" w:eastAsia="Calibri" w:hAnsi="Arial" w:cs="Arial"/>
          <w:color w:val="000000"/>
          <w:sz w:val="20"/>
          <w:szCs w:val="20"/>
          <w:lang w:val="lt-LT" w:eastAsia="lt-LT"/>
        </w:rPr>
        <w:t xml:space="preserve">. </w:t>
      </w:r>
      <w:r w:rsidRPr="00D90B2C">
        <w:rPr>
          <w:rFonts w:ascii="Arial" w:eastAsia="Calibri" w:hAnsi="Arial" w:cs="Arial"/>
          <w:sz w:val="20"/>
          <w:szCs w:val="20"/>
          <w:lang w:val="lt-LT" w:eastAsia="lt-LT"/>
        </w:rPr>
        <w:t xml:space="preserve">Sutarties sąlygos pateikiamos </w:t>
      </w:r>
      <w:r w:rsidR="0085720F" w:rsidRPr="00D90B2C">
        <w:rPr>
          <w:rFonts w:ascii="Arial" w:eastAsia="Calibri" w:hAnsi="Arial" w:cs="Arial"/>
          <w:bCs/>
          <w:iCs/>
          <w:sz w:val="20"/>
          <w:szCs w:val="20"/>
          <w:lang w:val="lt-LT" w:eastAsia="lt-LT"/>
        </w:rPr>
        <w:t>specialiųjų pirkimo sąlygų 7 priede</w:t>
      </w:r>
      <w:r w:rsidR="0085720F" w:rsidRPr="00D90B2C">
        <w:rPr>
          <w:rFonts w:ascii="Arial" w:eastAsia="Calibri" w:hAnsi="Arial" w:cs="Arial"/>
          <w:sz w:val="20"/>
          <w:szCs w:val="20"/>
          <w:lang w:val="lt-LT" w:eastAsia="lt-LT"/>
        </w:rPr>
        <w:t xml:space="preserve"> „Sutarties projektas“</w:t>
      </w:r>
      <w:r w:rsidRPr="00D90B2C">
        <w:rPr>
          <w:rFonts w:ascii="Arial" w:eastAsia="Calibri" w:hAnsi="Arial" w:cs="Arial"/>
          <w:sz w:val="20"/>
          <w:szCs w:val="20"/>
          <w:lang w:val="lt-LT" w:eastAsia="lt-LT"/>
        </w:rPr>
        <w:t>.</w:t>
      </w:r>
    </w:p>
    <w:p w14:paraId="65B4850D" w14:textId="77777777" w:rsidR="0085720F" w:rsidRPr="00DA6C86" w:rsidRDefault="0085720F" w:rsidP="00E01A29">
      <w:pPr>
        <w:ind w:firstLine="567"/>
        <w:contextualSpacing/>
        <w:jc w:val="both"/>
        <w:rPr>
          <w:rFonts w:ascii="Arial" w:eastAsia="Calibri" w:hAnsi="Arial" w:cs="Arial"/>
          <w:color w:val="000000"/>
          <w:sz w:val="20"/>
          <w:szCs w:val="20"/>
          <w:lang w:val="lt-LT" w:eastAsia="lt-LT"/>
        </w:rPr>
      </w:pPr>
    </w:p>
    <w:p w14:paraId="40379DC5" w14:textId="63723F4A" w:rsidR="00F974A0" w:rsidRPr="00DA6C86" w:rsidRDefault="007876BD" w:rsidP="00E01A29">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KITOS SĄLYGOS</w:t>
      </w:r>
    </w:p>
    <w:p w14:paraId="5F4E250D" w14:textId="77777777" w:rsidR="00F974A0" w:rsidRPr="00DA6C86" w:rsidRDefault="00F974A0" w:rsidP="00E01A29">
      <w:pPr>
        <w:tabs>
          <w:tab w:val="left" w:pos="709"/>
          <w:tab w:val="right" w:leader="dot" w:pos="9962"/>
        </w:tabs>
        <w:rPr>
          <w:rFonts w:ascii="Arial" w:eastAsia="Yu Mincho" w:hAnsi="Arial" w:cs="Arial"/>
          <w:b/>
          <w:bCs/>
          <w:noProof/>
          <w:sz w:val="20"/>
          <w:szCs w:val="20"/>
        </w:rPr>
      </w:pPr>
    </w:p>
    <w:p w14:paraId="09B542B7" w14:textId="190247B5" w:rsidR="00DB6C5B" w:rsidRPr="00DA6C86" w:rsidRDefault="006175F7" w:rsidP="00E01A29">
      <w:pPr>
        <w:tabs>
          <w:tab w:val="left" w:pos="709"/>
          <w:tab w:val="right" w:leader="dot" w:pos="9962"/>
        </w:tabs>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77777777" w:rsidR="006175F7" w:rsidRPr="00DA6C86" w:rsidRDefault="006175F7" w:rsidP="00E01A29">
      <w:pPr>
        <w:tabs>
          <w:tab w:val="left" w:pos="284"/>
        </w:tabs>
        <w:rPr>
          <w:rFonts w:ascii="Arial" w:hAnsi="Arial" w:cs="Arial"/>
          <w:i/>
          <w:color w:val="FF0000"/>
          <w:sz w:val="20"/>
          <w:szCs w:val="20"/>
          <w:lang w:val="lt-LT"/>
        </w:rPr>
      </w:pPr>
      <w:bookmarkStart w:id="2" w:name="_Ref274738013"/>
      <w:bookmarkStart w:id="3" w:name="_Ref316455210"/>
      <w:bookmarkStart w:id="4" w:name="_Toc489267957"/>
      <w:bookmarkStart w:id="5"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Pr="00DA6C86">
            <w:rPr>
              <w:rFonts w:ascii="Arial" w:hAnsi="Arial" w:cs="Arial"/>
              <w:sz w:val="20"/>
              <w:szCs w:val="20"/>
              <w:lang w:val="lt-LT"/>
            </w:rPr>
            <w:t>Techninė specifikacija</w:t>
          </w:r>
        </w:sdtContent>
      </w:sdt>
      <w:r w:rsidRPr="00DA6C86">
        <w:rPr>
          <w:rFonts w:ascii="Arial" w:hAnsi="Arial" w:cs="Arial"/>
          <w:sz w:val="20"/>
          <w:szCs w:val="20"/>
          <w:lang w:val="lt-LT"/>
        </w:rPr>
        <w:t>.</w:t>
      </w:r>
    </w:p>
    <w:p w14:paraId="5496BFB9" w14:textId="0906B577" w:rsidR="006175F7" w:rsidRPr="00DA6C86" w:rsidRDefault="006175F7" w:rsidP="00E01A29">
      <w:pPr>
        <w:tabs>
          <w:tab w:val="left" w:pos="567"/>
        </w:tabs>
        <w:rPr>
          <w:rFonts w:ascii="Arial" w:hAnsi="Arial" w:cs="Arial"/>
          <w:sz w:val="20"/>
          <w:szCs w:val="20"/>
          <w:lang w:val="lt-LT"/>
        </w:rPr>
      </w:pPr>
      <w:r w:rsidRPr="00DA6C86">
        <w:rPr>
          <w:rFonts w:ascii="Arial" w:hAnsi="Arial" w:cs="Arial"/>
          <w:sz w:val="20"/>
          <w:szCs w:val="20"/>
          <w:lang w:val="lt-LT"/>
        </w:rPr>
        <w:t>Priedas Nr. 2 – Pasiūlymo forma.</w:t>
      </w:r>
    </w:p>
    <w:bookmarkEnd w:id="2"/>
    <w:bookmarkEnd w:id="3"/>
    <w:p w14:paraId="09F2D13B" w14:textId="6D43C5CE" w:rsidR="00AB1F9F" w:rsidRDefault="006175F7"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 xml:space="preserve">Priedas Nr. </w:t>
      </w:r>
      <w:r w:rsidR="00AB1F9F">
        <w:rPr>
          <w:rFonts w:ascii="Arial" w:hAnsi="Arial" w:cs="Arial"/>
          <w:sz w:val="20"/>
          <w:szCs w:val="20"/>
          <w:lang w:val="lt-LT"/>
        </w:rPr>
        <w:t>3</w:t>
      </w:r>
      <w:r w:rsidR="00AB1F9F" w:rsidRPr="00DA6C86">
        <w:rPr>
          <w:rFonts w:ascii="Arial" w:hAnsi="Arial" w:cs="Arial"/>
          <w:sz w:val="20"/>
          <w:szCs w:val="20"/>
          <w:lang w:val="lt-LT"/>
        </w:rPr>
        <w:t xml:space="preserve"> </w:t>
      </w:r>
      <w:r w:rsidRPr="00DA6C86">
        <w:rPr>
          <w:rFonts w:ascii="Arial" w:hAnsi="Arial" w:cs="Arial"/>
          <w:sz w:val="20"/>
          <w:szCs w:val="20"/>
          <w:lang w:val="lt-LT"/>
        </w:rPr>
        <w:t>– Tiekėjams keliami reikalavimai</w:t>
      </w:r>
      <w:r w:rsidR="00DC203A">
        <w:rPr>
          <w:rFonts w:ascii="Arial" w:hAnsi="Arial" w:cs="Arial"/>
          <w:sz w:val="20"/>
          <w:szCs w:val="20"/>
          <w:lang w:val="lt-LT"/>
        </w:rPr>
        <w:t>;</w:t>
      </w:r>
      <w:r w:rsidR="00AB1F9F" w:rsidRPr="00AB1F9F">
        <w:rPr>
          <w:rFonts w:ascii="Arial" w:hAnsi="Arial" w:cs="Arial"/>
          <w:sz w:val="20"/>
          <w:szCs w:val="20"/>
          <w:lang w:val="lt-LT"/>
        </w:rPr>
        <w:t xml:space="preserve"> </w:t>
      </w:r>
    </w:p>
    <w:p w14:paraId="0C5B2122" w14:textId="5C084FBE" w:rsidR="00AB1F9F" w:rsidRPr="00DA6C86" w:rsidRDefault="00AB1F9F"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 xml:space="preserve">Priedas Nr. </w:t>
      </w:r>
      <w:r>
        <w:rPr>
          <w:rFonts w:ascii="Arial" w:hAnsi="Arial" w:cs="Arial"/>
          <w:sz w:val="20"/>
          <w:szCs w:val="20"/>
          <w:lang w:val="lt-LT"/>
        </w:rPr>
        <w:t>4</w:t>
      </w:r>
      <w:r w:rsidRPr="00DA6C86">
        <w:rPr>
          <w:rFonts w:ascii="Arial" w:hAnsi="Arial" w:cs="Arial"/>
          <w:sz w:val="20"/>
          <w:szCs w:val="20"/>
          <w:lang w:val="lt-LT"/>
        </w:rPr>
        <w:t xml:space="preserve"> – EBVPD forma pildymui.</w:t>
      </w:r>
    </w:p>
    <w:p w14:paraId="4A2F487A" w14:textId="42691C15" w:rsidR="00837B32" w:rsidRPr="00DA6C86" w:rsidRDefault="00837B32"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Priedas Nr. 5 – Subtiekėjo sutikimo forma</w:t>
      </w:r>
      <w:r w:rsidR="003B0429">
        <w:rPr>
          <w:rFonts w:ascii="Arial" w:hAnsi="Arial" w:cs="Arial"/>
          <w:sz w:val="20"/>
          <w:szCs w:val="20"/>
          <w:lang w:val="lt-LT"/>
        </w:rPr>
        <w:t>.</w:t>
      </w:r>
    </w:p>
    <w:p w14:paraId="446A4E5F" w14:textId="55671F41" w:rsidR="006175F7" w:rsidRPr="00DA6C86" w:rsidRDefault="006175F7" w:rsidP="00E01A29">
      <w:pPr>
        <w:tabs>
          <w:tab w:val="left" w:pos="567"/>
        </w:tabs>
        <w:jc w:val="both"/>
        <w:rPr>
          <w:rFonts w:ascii="Arial" w:hAnsi="Arial" w:cs="Arial"/>
          <w:sz w:val="20"/>
          <w:szCs w:val="20"/>
          <w:lang w:val="lt-LT"/>
        </w:rPr>
      </w:pPr>
      <w:r w:rsidRPr="00DA6C86">
        <w:rPr>
          <w:rFonts w:ascii="Arial" w:hAnsi="Arial" w:cs="Arial"/>
          <w:sz w:val="20"/>
          <w:szCs w:val="20"/>
          <w:lang w:val="lt-LT"/>
        </w:rPr>
        <w:lastRenderedPageBreak/>
        <w:t xml:space="preserve">Priedas Nr. </w:t>
      </w:r>
      <w:r w:rsidR="00837B32" w:rsidRPr="00DA6C86">
        <w:rPr>
          <w:rFonts w:ascii="Arial" w:hAnsi="Arial" w:cs="Arial"/>
          <w:sz w:val="20"/>
          <w:szCs w:val="20"/>
          <w:lang w:val="lt-LT"/>
        </w:rPr>
        <w:t>6</w:t>
      </w:r>
      <w:r w:rsidRPr="00DA6C86">
        <w:rPr>
          <w:rFonts w:ascii="Arial" w:hAnsi="Arial" w:cs="Arial"/>
          <w:sz w:val="20"/>
          <w:szCs w:val="20"/>
          <w:lang w:val="lt-LT"/>
        </w:rPr>
        <w:t xml:space="preserve"> –</w:t>
      </w:r>
      <w:bookmarkStart w:id="6" w:name="_Hlk114744875"/>
      <w:r w:rsidR="00DC203A">
        <w:rPr>
          <w:rFonts w:ascii="Arial" w:hAnsi="Arial" w:cs="Arial"/>
          <w:sz w:val="20"/>
          <w:szCs w:val="20"/>
          <w:lang w:val="lt-LT"/>
        </w:rPr>
        <w:t xml:space="preserve"> </w:t>
      </w:r>
      <w:r w:rsidR="007876BD" w:rsidRPr="00DA6C86">
        <w:rPr>
          <w:rFonts w:ascii="Arial" w:hAnsi="Arial" w:cs="Arial"/>
          <w:sz w:val="20"/>
          <w:szCs w:val="20"/>
          <w:lang w:val="lt-LT"/>
        </w:rPr>
        <w:t>Pasiūlymo užtikrinimo formos p</w:t>
      </w:r>
      <w:r w:rsidR="002836AE" w:rsidRPr="00DA6C86">
        <w:rPr>
          <w:rFonts w:ascii="Arial" w:hAnsi="Arial" w:cs="Arial"/>
          <w:sz w:val="20"/>
          <w:szCs w:val="20"/>
          <w:lang w:val="lt-LT"/>
        </w:rPr>
        <w:t>rojektas</w:t>
      </w:r>
      <w:r w:rsidR="003B0429">
        <w:rPr>
          <w:rFonts w:ascii="Arial" w:hAnsi="Arial" w:cs="Arial"/>
          <w:sz w:val="20"/>
          <w:szCs w:val="20"/>
          <w:lang w:val="lt-LT"/>
        </w:rPr>
        <w:t>.</w:t>
      </w:r>
    </w:p>
    <w:p w14:paraId="73687B8F" w14:textId="7026E158" w:rsidR="007876BD" w:rsidRPr="00DA6C86" w:rsidRDefault="007876BD" w:rsidP="00E01A29">
      <w:pPr>
        <w:tabs>
          <w:tab w:val="left" w:pos="567"/>
        </w:tabs>
        <w:jc w:val="both"/>
        <w:rPr>
          <w:rFonts w:ascii="Arial" w:hAnsi="Arial" w:cs="Arial"/>
          <w:sz w:val="20"/>
          <w:szCs w:val="20"/>
          <w:lang w:val="lt-LT"/>
        </w:rPr>
      </w:pPr>
      <w:r w:rsidRPr="00DA6C86">
        <w:rPr>
          <w:rFonts w:ascii="Arial" w:hAnsi="Arial" w:cs="Arial"/>
          <w:sz w:val="20"/>
          <w:szCs w:val="20"/>
          <w:lang w:val="lt-LT"/>
        </w:rPr>
        <w:t>Priedas Nr. 7 – Sutarties projektas</w:t>
      </w:r>
      <w:r w:rsidR="003B0429">
        <w:rPr>
          <w:rFonts w:ascii="Arial" w:hAnsi="Arial" w:cs="Arial"/>
          <w:sz w:val="20"/>
          <w:szCs w:val="20"/>
          <w:lang w:val="lt-LT"/>
        </w:rPr>
        <w:t>.</w:t>
      </w:r>
    </w:p>
    <w:p w14:paraId="1E71C568" w14:textId="1E9FD9EB" w:rsidR="007876BD" w:rsidRPr="00DA6C86" w:rsidRDefault="007876BD" w:rsidP="00E01A29">
      <w:pPr>
        <w:tabs>
          <w:tab w:val="left" w:pos="567"/>
        </w:tabs>
        <w:jc w:val="both"/>
        <w:rPr>
          <w:rFonts w:ascii="Arial" w:hAnsi="Arial" w:cs="Arial"/>
          <w:sz w:val="20"/>
          <w:szCs w:val="20"/>
          <w:lang w:val="lt-LT"/>
        </w:rPr>
      </w:pPr>
      <w:r w:rsidRPr="00DA6C86">
        <w:rPr>
          <w:rFonts w:ascii="Arial" w:hAnsi="Arial" w:cs="Arial"/>
          <w:sz w:val="20"/>
          <w:szCs w:val="20"/>
          <w:lang w:val="lt-LT"/>
        </w:rPr>
        <w:t>Priedas</w:t>
      </w:r>
      <w:r w:rsidR="10D0974C" w:rsidRPr="00DA6C86">
        <w:rPr>
          <w:rFonts w:ascii="Arial" w:hAnsi="Arial" w:cs="Arial"/>
          <w:sz w:val="20"/>
          <w:szCs w:val="20"/>
          <w:lang w:val="lt-LT"/>
        </w:rPr>
        <w:t xml:space="preserve"> </w:t>
      </w:r>
      <w:r w:rsidRPr="00DA6C86">
        <w:rPr>
          <w:rFonts w:ascii="Arial" w:hAnsi="Arial" w:cs="Arial"/>
          <w:sz w:val="20"/>
          <w:szCs w:val="20"/>
          <w:lang w:val="lt-LT"/>
        </w:rPr>
        <w:t>Nr. 8 –</w:t>
      </w:r>
      <w:r w:rsidR="009A7A1A" w:rsidRPr="00DA6C86">
        <w:rPr>
          <w:rFonts w:ascii="Arial" w:hAnsi="Arial" w:cs="Arial"/>
          <w:sz w:val="20"/>
          <w:szCs w:val="20"/>
          <w:lang w:val="lt-LT"/>
        </w:rPr>
        <w:t>Tiekėjo deklaracija dėl reglamento nuostatų atitikties</w:t>
      </w:r>
      <w:r w:rsidR="003B0429">
        <w:rPr>
          <w:rFonts w:ascii="Arial" w:hAnsi="Arial" w:cs="Arial"/>
          <w:sz w:val="20"/>
          <w:szCs w:val="20"/>
          <w:lang w:val="lt-LT"/>
        </w:rPr>
        <w:t>.</w:t>
      </w:r>
    </w:p>
    <w:p w14:paraId="3DB5B540" w14:textId="7577C40A" w:rsidR="001C16B2" w:rsidRPr="00DA6C86" w:rsidRDefault="001C16B2"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9 – </w:t>
      </w:r>
      <w:r w:rsidR="009A7A1A">
        <w:rPr>
          <w:rFonts w:ascii="Arial" w:hAnsi="Arial" w:cs="Arial"/>
          <w:sz w:val="20"/>
          <w:szCs w:val="20"/>
          <w:lang w:val="lt-LT"/>
        </w:rPr>
        <w:t>Siūlomų specialistų sąrašas</w:t>
      </w:r>
      <w:r w:rsidR="003B0429">
        <w:rPr>
          <w:rFonts w:ascii="Arial" w:hAnsi="Arial" w:cs="Arial"/>
          <w:sz w:val="20"/>
          <w:szCs w:val="20"/>
          <w:lang w:val="lt-LT"/>
        </w:rPr>
        <w:t>.</w:t>
      </w:r>
    </w:p>
    <w:p w14:paraId="1E07D8E2" w14:textId="0EA8B244" w:rsidR="001C16B2" w:rsidRPr="00DA6C86" w:rsidRDefault="001C16B2"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10 – </w:t>
      </w:r>
      <w:r w:rsidR="009A7A1A">
        <w:rPr>
          <w:rFonts w:ascii="Arial" w:hAnsi="Arial" w:cs="Arial"/>
          <w:sz w:val="20"/>
          <w:szCs w:val="20"/>
          <w:lang w:val="lt-LT"/>
        </w:rPr>
        <w:t>Įvykdytų sutarčių sąrašo forma</w:t>
      </w:r>
      <w:r w:rsidR="003B0429">
        <w:rPr>
          <w:rFonts w:ascii="Arial" w:hAnsi="Arial" w:cs="Arial"/>
          <w:sz w:val="20"/>
          <w:szCs w:val="20"/>
          <w:lang w:val="lt-LT"/>
        </w:rPr>
        <w:t>.</w:t>
      </w:r>
    </w:p>
    <w:bookmarkEnd w:id="4"/>
    <w:bookmarkEnd w:id="5"/>
    <w:bookmarkEnd w:id="6"/>
    <w:p w14:paraId="7309048A" w14:textId="77777777" w:rsidR="00FA6F52" w:rsidRDefault="00FA6F52" w:rsidP="00E01A29">
      <w:pPr>
        <w:tabs>
          <w:tab w:val="left" w:pos="1560"/>
        </w:tabs>
        <w:rPr>
          <w:rFonts w:ascii="Arial" w:hAnsi="Arial" w:cs="Arial"/>
          <w:bCs/>
          <w:color w:val="000000" w:themeColor="text1"/>
          <w:sz w:val="18"/>
          <w:szCs w:val="18"/>
          <w:lang w:val="lt-LT"/>
        </w:rPr>
      </w:pPr>
    </w:p>
    <w:p w14:paraId="555FE7CD" w14:textId="77777777" w:rsidR="00857197" w:rsidRDefault="00857197" w:rsidP="00E01A29">
      <w:pPr>
        <w:tabs>
          <w:tab w:val="left" w:pos="1560"/>
        </w:tabs>
        <w:rPr>
          <w:rFonts w:ascii="Arial" w:hAnsi="Arial" w:cs="Arial"/>
          <w:bCs/>
          <w:color w:val="000000" w:themeColor="text1"/>
          <w:sz w:val="18"/>
          <w:szCs w:val="18"/>
          <w:lang w:val="lt-LT"/>
        </w:rPr>
      </w:pPr>
    </w:p>
    <w:p w14:paraId="113D22F6" w14:textId="77777777" w:rsidR="00A82440" w:rsidRDefault="00A82440" w:rsidP="00E01A29">
      <w:pPr>
        <w:tabs>
          <w:tab w:val="left" w:pos="1560"/>
        </w:tabs>
        <w:rPr>
          <w:rFonts w:ascii="Arial" w:hAnsi="Arial" w:cs="Arial"/>
          <w:bCs/>
          <w:color w:val="000000" w:themeColor="text1"/>
          <w:sz w:val="18"/>
          <w:szCs w:val="18"/>
          <w:lang w:val="lt-LT"/>
        </w:rPr>
      </w:pPr>
    </w:p>
    <w:p w14:paraId="69DD8710" w14:textId="77777777" w:rsidR="00A82440" w:rsidRDefault="00A82440" w:rsidP="00E01A29">
      <w:pPr>
        <w:tabs>
          <w:tab w:val="left" w:pos="1560"/>
        </w:tabs>
        <w:rPr>
          <w:rFonts w:ascii="Arial" w:hAnsi="Arial" w:cs="Arial"/>
          <w:bCs/>
          <w:color w:val="000000" w:themeColor="text1"/>
          <w:sz w:val="18"/>
          <w:szCs w:val="18"/>
          <w:lang w:val="lt-LT"/>
        </w:rPr>
      </w:pPr>
    </w:p>
    <w:p w14:paraId="301EAB8D" w14:textId="77777777" w:rsidR="00A82440" w:rsidRDefault="00A82440" w:rsidP="00E01A29">
      <w:pPr>
        <w:tabs>
          <w:tab w:val="left" w:pos="1560"/>
        </w:tabs>
        <w:rPr>
          <w:rFonts w:ascii="Arial" w:hAnsi="Arial" w:cs="Arial"/>
          <w:bCs/>
          <w:color w:val="000000" w:themeColor="text1"/>
          <w:sz w:val="18"/>
          <w:szCs w:val="18"/>
          <w:lang w:val="lt-LT"/>
        </w:rPr>
      </w:pPr>
    </w:p>
    <w:p w14:paraId="504D72A4" w14:textId="77777777" w:rsidR="00A82440" w:rsidRDefault="00A82440" w:rsidP="00E01A29">
      <w:pPr>
        <w:tabs>
          <w:tab w:val="left" w:pos="1560"/>
        </w:tabs>
        <w:rPr>
          <w:rFonts w:ascii="Arial" w:hAnsi="Arial" w:cs="Arial"/>
          <w:bCs/>
          <w:color w:val="000000" w:themeColor="text1"/>
          <w:sz w:val="18"/>
          <w:szCs w:val="18"/>
          <w:lang w:val="lt-LT"/>
        </w:rPr>
      </w:pPr>
    </w:p>
    <w:p w14:paraId="0F02E710" w14:textId="77777777" w:rsidR="00A82440" w:rsidRDefault="00A82440" w:rsidP="00E01A29">
      <w:pPr>
        <w:tabs>
          <w:tab w:val="left" w:pos="1560"/>
        </w:tabs>
        <w:rPr>
          <w:rFonts w:ascii="Arial" w:hAnsi="Arial" w:cs="Arial"/>
          <w:bCs/>
          <w:color w:val="000000" w:themeColor="text1"/>
          <w:sz w:val="18"/>
          <w:szCs w:val="18"/>
          <w:lang w:val="lt-LT"/>
        </w:rPr>
      </w:pPr>
    </w:p>
    <w:p w14:paraId="3FBD1307" w14:textId="77777777" w:rsidR="00A82440" w:rsidRDefault="00A82440" w:rsidP="00E01A29">
      <w:pPr>
        <w:tabs>
          <w:tab w:val="left" w:pos="1560"/>
        </w:tabs>
        <w:rPr>
          <w:rFonts w:ascii="Arial" w:hAnsi="Arial" w:cs="Arial"/>
          <w:bCs/>
          <w:color w:val="000000" w:themeColor="text1"/>
          <w:sz w:val="18"/>
          <w:szCs w:val="18"/>
          <w:lang w:val="lt-LT"/>
        </w:rPr>
      </w:pPr>
    </w:p>
    <w:p w14:paraId="0198C0D1" w14:textId="77777777" w:rsidR="00A82440" w:rsidRDefault="00A82440" w:rsidP="00E01A29">
      <w:pPr>
        <w:tabs>
          <w:tab w:val="left" w:pos="1560"/>
        </w:tabs>
        <w:rPr>
          <w:rFonts w:ascii="Arial" w:hAnsi="Arial" w:cs="Arial"/>
          <w:bCs/>
          <w:color w:val="000000" w:themeColor="text1"/>
          <w:sz w:val="18"/>
          <w:szCs w:val="18"/>
          <w:lang w:val="lt-LT"/>
        </w:rPr>
      </w:pPr>
    </w:p>
    <w:p w14:paraId="2FCC6BDA" w14:textId="77777777" w:rsidR="00A82440" w:rsidRDefault="00A82440" w:rsidP="00E01A29">
      <w:pPr>
        <w:tabs>
          <w:tab w:val="left" w:pos="1560"/>
        </w:tabs>
        <w:rPr>
          <w:rFonts w:ascii="Arial" w:hAnsi="Arial" w:cs="Arial"/>
          <w:bCs/>
          <w:color w:val="000000" w:themeColor="text1"/>
          <w:sz w:val="18"/>
          <w:szCs w:val="18"/>
          <w:lang w:val="lt-LT"/>
        </w:rPr>
      </w:pPr>
    </w:p>
    <w:p w14:paraId="7E794E3E" w14:textId="77777777" w:rsidR="00A82440" w:rsidRDefault="00A82440" w:rsidP="00E01A29">
      <w:pPr>
        <w:tabs>
          <w:tab w:val="left" w:pos="1560"/>
        </w:tabs>
        <w:rPr>
          <w:rFonts w:ascii="Arial" w:hAnsi="Arial" w:cs="Arial"/>
          <w:bCs/>
          <w:color w:val="000000" w:themeColor="text1"/>
          <w:sz w:val="18"/>
          <w:szCs w:val="18"/>
          <w:lang w:val="lt-LT"/>
        </w:rPr>
      </w:pPr>
    </w:p>
    <w:p w14:paraId="3062CA44" w14:textId="77777777" w:rsidR="00A82440" w:rsidRDefault="00A82440" w:rsidP="00E01A29">
      <w:pPr>
        <w:tabs>
          <w:tab w:val="left" w:pos="1560"/>
        </w:tabs>
        <w:rPr>
          <w:rFonts w:ascii="Arial" w:hAnsi="Arial" w:cs="Arial"/>
          <w:bCs/>
          <w:color w:val="000000" w:themeColor="text1"/>
          <w:sz w:val="18"/>
          <w:szCs w:val="18"/>
          <w:lang w:val="lt-LT"/>
        </w:rPr>
      </w:pPr>
    </w:p>
    <w:p w14:paraId="1B6BE1C8" w14:textId="77777777" w:rsidR="00A82440" w:rsidRDefault="00A82440" w:rsidP="00E01A29">
      <w:pPr>
        <w:tabs>
          <w:tab w:val="left" w:pos="1560"/>
        </w:tabs>
        <w:rPr>
          <w:rFonts w:ascii="Arial" w:hAnsi="Arial" w:cs="Arial"/>
          <w:bCs/>
          <w:color w:val="000000" w:themeColor="text1"/>
          <w:sz w:val="18"/>
          <w:szCs w:val="18"/>
          <w:lang w:val="lt-LT"/>
        </w:rPr>
      </w:pPr>
    </w:p>
    <w:p w14:paraId="5B954EED" w14:textId="77777777" w:rsidR="00A82440" w:rsidRDefault="00A82440" w:rsidP="00E01A29">
      <w:pPr>
        <w:tabs>
          <w:tab w:val="left" w:pos="1560"/>
        </w:tabs>
        <w:rPr>
          <w:rFonts w:ascii="Arial" w:hAnsi="Arial" w:cs="Arial"/>
          <w:bCs/>
          <w:color w:val="000000" w:themeColor="text1"/>
          <w:sz w:val="18"/>
          <w:szCs w:val="18"/>
          <w:lang w:val="lt-LT"/>
        </w:rPr>
      </w:pPr>
    </w:p>
    <w:p w14:paraId="515EE7AA" w14:textId="77777777" w:rsidR="00A82440" w:rsidRDefault="00A82440" w:rsidP="00E01A29">
      <w:pPr>
        <w:tabs>
          <w:tab w:val="left" w:pos="1560"/>
        </w:tabs>
        <w:rPr>
          <w:rFonts w:ascii="Arial" w:hAnsi="Arial" w:cs="Arial"/>
          <w:bCs/>
          <w:color w:val="000000" w:themeColor="text1"/>
          <w:sz w:val="18"/>
          <w:szCs w:val="18"/>
          <w:lang w:val="lt-LT"/>
        </w:rPr>
      </w:pPr>
    </w:p>
    <w:p w14:paraId="759C2E26" w14:textId="77777777" w:rsidR="00A82440" w:rsidRDefault="00A82440" w:rsidP="00E01A29">
      <w:pPr>
        <w:tabs>
          <w:tab w:val="left" w:pos="1560"/>
        </w:tabs>
        <w:rPr>
          <w:rFonts w:ascii="Arial" w:hAnsi="Arial" w:cs="Arial"/>
          <w:bCs/>
          <w:color w:val="000000" w:themeColor="text1"/>
          <w:sz w:val="18"/>
          <w:szCs w:val="18"/>
          <w:lang w:val="lt-LT"/>
        </w:rPr>
      </w:pPr>
    </w:p>
    <w:p w14:paraId="0E7D3B0D" w14:textId="77777777" w:rsidR="00A82440" w:rsidRDefault="00A82440" w:rsidP="00E01A29">
      <w:pPr>
        <w:tabs>
          <w:tab w:val="left" w:pos="1560"/>
        </w:tabs>
        <w:rPr>
          <w:rFonts w:ascii="Arial" w:hAnsi="Arial" w:cs="Arial"/>
          <w:bCs/>
          <w:color w:val="000000" w:themeColor="text1"/>
          <w:sz w:val="18"/>
          <w:szCs w:val="18"/>
          <w:lang w:val="lt-LT"/>
        </w:rPr>
      </w:pPr>
    </w:p>
    <w:p w14:paraId="6EF04C4C" w14:textId="77777777" w:rsidR="00A82440" w:rsidRDefault="00A82440" w:rsidP="00E01A29">
      <w:pPr>
        <w:tabs>
          <w:tab w:val="left" w:pos="1560"/>
        </w:tabs>
        <w:rPr>
          <w:rFonts w:ascii="Arial" w:hAnsi="Arial" w:cs="Arial"/>
          <w:bCs/>
          <w:color w:val="000000" w:themeColor="text1"/>
          <w:sz w:val="18"/>
          <w:szCs w:val="18"/>
          <w:lang w:val="lt-LT"/>
        </w:rPr>
      </w:pPr>
    </w:p>
    <w:p w14:paraId="214FE8B2" w14:textId="77777777" w:rsidR="00A82440" w:rsidRDefault="00A82440" w:rsidP="00E01A29">
      <w:pPr>
        <w:tabs>
          <w:tab w:val="left" w:pos="1560"/>
        </w:tabs>
        <w:rPr>
          <w:rFonts w:ascii="Arial" w:hAnsi="Arial" w:cs="Arial"/>
          <w:bCs/>
          <w:color w:val="000000" w:themeColor="text1"/>
          <w:sz w:val="18"/>
          <w:szCs w:val="18"/>
          <w:lang w:val="lt-LT"/>
        </w:rPr>
      </w:pPr>
    </w:p>
    <w:p w14:paraId="557A118F" w14:textId="77777777" w:rsidR="00A82440" w:rsidRDefault="00A82440" w:rsidP="00E01A29">
      <w:pPr>
        <w:tabs>
          <w:tab w:val="left" w:pos="1560"/>
        </w:tabs>
        <w:rPr>
          <w:rFonts w:ascii="Arial" w:hAnsi="Arial" w:cs="Arial"/>
          <w:bCs/>
          <w:color w:val="000000" w:themeColor="text1"/>
          <w:sz w:val="18"/>
          <w:szCs w:val="18"/>
          <w:lang w:val="lt-LT"/>
        </w:rPr>
      </w:pPr>
    </w:p>
    <w:p w14:paraId="6ECDCF9F" w14:textId="77777777" w:rsidR="00A82440" w:rsidRDefault="00A82440" w:rsidP="00E01A29">
      <w:pPr>
        <w:tabs>
          <w:tab w:val="left" w:pos="1560"/>
        </w:tabs>
        <w:rPr>
          <w:rFonts w:ascii="Arial" w:hAnsi="Arial" w:cs="Arial"/>
          <w:bCs/>
          <w:color w:val="000000" w:themeColor="text1"/>
          <w:sz w:val="18"/>
          <w:szCs w:val="18"/>
          <w:lang w:val="lt-LT"/>
        </w:rPr>
      </w:pPr>
    </w:p>
    <w:p w14:paraId="1FF5600C" w14:textId="77777777" w:rsidR="00A82440" w:rsidRDefault="00A82440" w:rsidP="00E01A29">
      <w:pPr>
        <w:tabs>
          <w:tab w:val="left" w:pos="1560"/>
        </w:tabs>
        <w:rPr>
          <w:rFonts w:ascii="Arial" w:hAnsi="Arial" w:cs="Arial"/>
          <w:bCs/>
          <w:color w:val="000000" w:themeColor="text1"/>
          <w:sz w:val="18"/>
          <w:szCs w:val="18"/>
          <w:lang w:val="lt-LT"/>
        </w:rPr>
      </w:pPr>
    </w:p>
    <w:p w14:paraId="6F647CFD" w14:textId="77777777" w:rsidR="00A82440" w:rsidRDefault="00A82440" w:rsidP="00E01A29">
      <w:pPr>
        <w:tabs>
          <w:tab w:val="left" w:pos="1560"/>
        </w:tabs>
        <w:rPr>
          <w:rFonts w:ascii="Arial" w:hAnsi="Arial" w:cs="Arial"/>
          <w:bCs/>
          <w:color w:val="000000" w:themeColor="text1"/>
          <w:sz w:val="18"/>
          <w:szCs w:val="18"/>
          <w:lang w:val="lt-LT"/>
        </w:rPr>
      </w:pPr>
    </w:p>
    <w:p w14:paraId="7F132599" w14:textId="77777777" w:rsidR="00A82440" w:rsidRDefault="00A82440" w:rsidP="00E01A29">
      <w:pPr>
        <w:tabs>
          <w:tab w:val="left" w:pos="1560"/>
        </w:tabs>
        <w:rPr>
          <w:rFonts w:ascii="Arial" w:hAnsi="Arial" w:cs="Arial"/>
          <w:bCs/>
          <w:color w:val="000000" w:themeColor="text1"/>
          <w:sz w:val="18"/>
          <w:szCs w:val="18"/>
          <w:lang w:val="lt-LT"/>
        </w:rPr>
      </w:pPr>
    </w:p>
    <w:p w14:paraId="620FD0BF" w14:textId="77777777" w:rsidR="00A82440" w:rsidRDefault="00A82440" w:rsidP="00E01A29">
      <w:pPr>
        <w:tabs>
          <w:tab w:val="left" w:pos="1560"/>
        </w:tabs>
        <w:rPr>
          <w:rFonts w:ascii="Arial" w:hAnsi="Arial" w:cs="Arial"/>
          <w:bCs/>
          <w:color w:val="000000" w:themeColor="text1"/>
          <w:sz w:val="18"/>
          <w:szCs w:val="18"/>
          <w:lang w:val="lt-LT"/>
        </w:rPr>
      </w:pPr>
    </w:p>
    <w:p w14:paraId="5DAC9617" w14:textId="77777777" w:rsidR="00A82440" w:rsidRDefault="00A82440" w:rsidP="00E01A29">
      <w:pPr>
        <w:tabs>
          <w:tab w:val="left" w:pos="1560"/>
        </w:tabs>
        <w:rPr>
          <w:rFonts w:ascii="Arial" w:hAnsi="Arial" w:cs="Arial"/>
          <w:bCs/>
          <w:color w:val="000000" w:themeColor="text1"/>
          <w:sz w:val="18"/>
          <w:szCs w:val="18"/>
          <w:lang w:val="lt-LT"/>
        </w:rPr>
      </w:pPr>
    </w:p>
    <w:p w14:paraId="17A2E21B" w14:textId="77777777" w:rsidR="00A82440" w:rsidRDefault="00A82440" w:rsidP="00E01A29">
      <w:pPr>
        <w:tabs>
          <w:tab w:val="left" w:pos="1560"/>
        </w:tabs>
        <w:rPr>
          <w:rFonts w:ascii="Arial" w:hAnsi="Arial" w:cs="Arial"/>
          <w:bCs/>
          <w:color w:val="000000" w:themeColor="text1"/>
          <w:sz w:val="18"/>
          <w:szCs w:val="18"/>
          <w:lang w:val="lt-LT"/>
        </w:rPr>
      </w:pPr>
    </w:p>
    <w:p w14:paraId="1BE65DDD" w14:textId="77777777" w:rsidR="00A82440" w:rsidRDefault="00A82440" w:rsidP="00E01A29">
      <w:pPr>
        <w:tabs>
          <w:tab w:val="left" w:pos="1560"/>
        </w:tabs>
        <w:rPr>
          <w:rFonts w:ascii="Arial" w:hAnsi="Arial" w:cs="Arial"/>
          <w:bCs/>
          <w:color w:val="000000" w:themeColor="text1"/>
          <w:sz w:val="18"/>
          <w:szCs w:val="18"/>
          <w:lang w:val="lt-LT"/>
        </w:rPr>
      </w:pPr>
    </w:p>
    <w:p w14:paraId="512294EE" w14:textId="77777777" w:rsidR="00A82440" w:rsidRDefault="00A82440" w:rsidP="00E01A29">
      <w:pPr>
        <w:tabs>
          <w:tab w:val="left" w:pos="1560"/>
        </w:tabs>
        <w:rPr>
          <w:rFonts w:ascii="Arial" w:hAnsi="Arial" w:cs="Arial"/>
          <w:bCs/>
          <w:color w:val="000000" w:themeColor="text1"/>
          <w:sz w:val="18"/>
          <w:szCs w:val="18"/>
          <w:lang w:val="lt-LT"/>
        </w:rPr>
      </w:pPr>
    </w:p>
    <w:p w14:paraId="30A435B6" w14:textId="77777777" w:rsidR="00A82440" w:rsidRDefault="00A82440" w:rsidP="00E01A29">
      <w:pPr>
        <w:tabs>
          <w:tab w:val="left" w:pos="1560"/>
        </w:tabs>
        <w:rPr>
          <w:rFonts w:ascii="Arial" w:hAnsi="Arial" w:cs="Arial"/>
          <w:bCs/>
          <w:color w:val="000000" w:themeColor="text1"/>
          <w:sz w:val="18"/>
          <w:szCs w:val="18"/>
          <w:lang w:val="lt-LT"/>
        </w:rPr>
      </w:pPr>
    </w:p>
    <w:p w14:paraId="4F44CFBA" w14:textId="77777777" w:rsidR="00A82440" w:rsidRDefault="00A82440" w:rsidP="00E01A29">
      <w:pPr>
        <w:tabs>
          <w:tab w:val="left" w:pos="1560"/>
        </w:tabs>
        <w:rPr>
          <w:rFonts w:ascii="Arial" w:hAnsi="Arial" w:cs="Arial"/>
          <w:bCs/>
          <w:color w:val="000000" w:themeColor="text1"/>
          <w:sz w:val="18"/>
          <w:szCs w:val="18"/>
          <w:lang w:val="lt-LT"/>
        </w:rPr>
      </w:pPr>
    </w:p>
    <w:p w14:paraId="2A1B45F8" w14:textId="77777777" w:rsidR="00A82440" w:rsidRDefault="00A82440" w:rsidP="00E01A29">
      <w:pPr>
        <w:tabs>
          <w:tab w:val="left" w:pos="1560"/>
        </w:tabs>
        <w:rPr>
          <w:rFonts w:ascii="Arial" w:hAnsi="Arial" w:cs="Arial"/>
          <w:bCs/>
          <w:color w:val="000000" w:themeColor="text1"/>
          <w:sz w:val="18"/>
          <w:szCs w:val="18"/>
          <w:lang w:val="lt-LT"/>
        </w:rPr>
      </w:pPr>
    </w:p>
    <w:p w14:paraId="7ACAEF57" w14:textId="77777777" w:rsidR="00A82440" w:rsidRDefault="00A82440" w:rsidP="00E01A29">
      <w:pPr>
        <w:tabs>
          <w:tab w:val="left" w:pos="1560"/>
        </w:tabs>
        <w:rPr>
          <w:rFonts w:ascii="Arial" w:hAnsi="Arial" w:cs="Arial"/>
          <w:bCs/>
          <w:color w:val="000000" w:themeColor="text1"/>
          <w:sz w:val="18"/>
          <w:szCs w:val="18"/>
          <w:lang w:val="lt-LT"/>
        </w:rPr>
      </w:pPr>
    </w:p>
    <w:p w14:paraId="42A434BE" w14:textId="77777777" w:rsidR="00A82440" w:rsidRDefault="00A82440" w:rsidP="00E01A29">
      <w:pPr>
        <w:tabs>
          <w:tab w:val="left" w:pos="1560"/>
        </w:tabs>
        <w:rPr>
          <w:rFonts w:ascii="Arial" w:hAnsi="Arial" w:cs="Arial"/>
          <w:bCs/>
          <w:color w:val="000000" w:themeColor="text1"/>
          <w:sz w:val="18"/>
          <w:szCs w:val="18"/>
          <w:lang w:val="lt-LT"/>
        </w:rPr>
      </w:pPr>
    </w:p>
    <w:p w14:paraId="5E1D4816" w14:textId="77777777" w:rsidR="00A82440" w:rsidRDefault="00A82440" w:rsidP="00E01A29">
      <w:pPr>
        <w:tabs>
          <w:tab w:val="left" w:pos="1560"/>
        </w:tabs>
        <w:rPr>
          <w:rFonts w:ascii="Arial" w:hAnsi="Arial" w:cs="Arial"/>
          <w:bCs/>
          <w:color w:val="000000" w:themeColor="text1"/>
          <w:sz w:val="18"/>
          <w:szCs w:val="18"/>
          <w:lang w:val="lt-LT"/>
        </w:rPr>
      </w:pPr>
    </w:p>
    <w:p w14:paraId="055BED06" w14:textId="77777777" w:rsidR="00A82440" w:rsidRDefault="00A82440" w:rsidP="00E01A29">
      <w:pPr>
        <w:tabs>
          <w:tab w:val="left" w:pos="1560"/>
        </w:tabs>
        <w:rPr>
          <w:rFonts w:ascii="Arial" w:hAnsi="Arial" w:cs="Arial"/>
          <w:bCs/>
          <w:color w:val="000000" w:themeColor="text1"/>
          <w:sz w:val="18"/>
          <w:szCs w:val="18"/>
          <w:lang w:val="lt-LT"/>
        </w:rPr>
      </w:pPr>
    </w:p>
    <w:p w14:paraId="2CA21295" w14:textId="77777777" w:rsidR="00A82440" w:rsidRDefault="00A82440" w:rsidP="00E01A29">
      <w:pPr>
        <w:tabs>
          <w:tab w:val="left" w:pos="1560"/>
        </w:tabs>
        <w:rPr>
          <w:rFonts w:ascii="Arial" w:hAnsi="Arial" w:cs="Arial"/>
          <w:bCs/>
          <w:color w:val="000000" w:themeColor="text1"/>
          <w:sz w:val="18"/>
          <w:szCs w:val="18"/>
          <w:lang w:val="lt-LT"/>
        </w:rPr>
      </w:pPr>
    </w:p>
    <w:p w14:paraId="344AD514" w14:textId="77777777" w:rsidR="00A82440" w:rsidRPr="004D6466" w:rsidRDefault="00A82440" w:rsidP="00E01A29">
      <w:pPr>
        <w:tabs>
          <w:tab w:val="left" w:pos="1560"/>
        </w:tabs>
        <w:rPr>
          <w:rFonts w:ascii="Arial" w:hAnsi="Arial" w:cs="Arial"/>
          <w:bCs/>
          <w:color w:val="000000" w:themeColor="text1"/>
          <w:sz w:val="18"/>
          <w:szCs w:val="18"/>
        </w:rPr>
      </w:pPr>
    </w:p>
    <w:p w14:paraId="6F9379D1" w14:textId="77777777" w:rsidR="00A82440" w:rsidRDefault="00A82440" w:rsidP="00E01A29">
      <w:pPr>
        <w:tabs>
          <w:tab w:val="left" w:pos="1560"/>
        </w:tabs>
        <w:rPr>
          <w:rFonts w:ascii="Arial" w:hAnsi="Arial" w:cs="Arial"/>
          <w:bCs/>
          <w:color w:val="000000" w:themeColor="text1"/>
          <w:sz w:val="18"/>
          <w:szCs w:val="18"/>
          <w:lang w:val="lt-LT"/>
        </w:rPr>
      </w:pPr>
    </w:p>
    <w:p w14:paraId="3770C065" w14:textId="77777777" w:rsidR="00A82440" w:rsidRDefault="00A82440" w:rsidP="00E01A29">
      <w:pPr>
        <w:tabs>
          <w:tab w:val="left" w:pos="1560"/>
        </w:tabs>
        <w:rPr>
          <w:rFonts w:ascii="Arial" w:hAnsi="Arial" w:cs="Arial"/>
          <w:bCs/>
          <w:color w:val="000000" w:themeColor="text1"/>
          <w:sz w:val="18"/>
          <w:szCs w:val="18"/>
          <w:lang w:val="lt-LT"/>
        </w:rPr>
      </w:pPr>
    </w:p>
    <w:p w14:paraId="2471686E" w14:textId="77777777" w:rsidR="00A82440" w:rsidRDefault="00A82440" w:rsidP="00E01A29">
      <w:pPr>
        <w:tabs>
          <w:tab w:val="left" w:pos="1560"/>
        </w:tabs>
        <w:rPr>
          <w:rFonts w:ascii="Arial" w:hAnsi="Arial" w:cs="Arial"/>
          <w:bCs/>
          <w:color w:val="000000" w:themeColor="text1"/>
          <w:sz w:val="18"/>
          <w:szCs w:val="18"/>
          <w:lang w:val="lt-LT"/>
        </w:rPr>
      </w:pPr>
    </w:p>
    <w:p w14:paraId="32AB1407" w14:textId="77777777" w:rsidR="00A82440" w:rsidRDefault="00A82440" w:rsidP="00E01A29">
      <w:pPr>
        <w:tabs>
          <w:tab w:val="left" w:pos="1560"/>
        </w:tabs>
        <w:rPr>
          <w:rFonts w:ascii="Arial" w:hAnsi="Arial" w:cs="Arial"/>
          <w:bCs/>
          <w:color w:val="000000" w:themeColor="text1"/>
          <w:sz w:val="18"/>
          <w:szCs w:val="18"/>
          <w:lang w:val="lt-LT"/>
        </w:rPr>
      </w:pPr>
    </w:p>
    <w:p w14:paraId="44BAB0AF" w14:textId="77777777" w:rsidR="00A82440" w:rsidRDefault="00A82440" w:rsidP="00E01A29">
      <w:pPr>
        <w:tabs>
          <w:tab w:val="left" w:pos="1560"/>
        </w:tabs>
        <w:rPr>
          <w:rFonts w:ascii="Arial" w:hAnsi="Arial" w:cs="Arial"/>
          <w:bCs/>
          <w:color w:val="000000" w:themeColor="text1"/>
          <w:sz w:val="18"/>
          <w:szCs w:val="18"/>
          <w:lang w:val="lt-LT"/>
        </w:rPr>
      </w:pPr>
    </w:p>
    <w:p w14:paraId="0EF0227A" w14:textId="77777777" w:rsidR="00A82440" w:rsidRDefault="00A82440" w:rsidP="00E01A29">
      <w:pPr>
        <w:tabs>
          <w:tab w:val="left" w:pos="1560"/>
        </w:tabs>
        <w:rPr>
          <w:rFonts w:ascii="Arial" w:hAnsi="Arial" w:cs="Arial"/>
          <w:bCs/>
          <w:color w:val="000000" w:themeColor="text1"/>
          <w:sz w:val="18"/>
          <w:szCs w:val="18"/>
          <w:lang w:val="lt-LT"/>
        </w:rPr>
      </w:pPr>
    </w:p>
    <w:p w14:paraId="1C0124BD" w14:textId="77777777" w:rsidR="00A82440" w:rsidRDefault="00A82440" w:rsidP="00E01A29">
      <w:pPr>
        <w:tabs>
          <w:tab w:val="left" w:pos="1560"/>
        </w:tabs>
        <w:rPr>
          <w:rFonts w:ascii="Arial" w:hAnsi="Arial" w:cs="Arial"/>
          <w:bCs/>
          <w:color w:val="000000" w:themeColor="text1"/>
          <w:sz w:val="18"/>
          <w:szCs w:val="18"/>
          <w:lang w:val="lt-LT"/>
        </w:rPr>
      </w:pPr>
    </w:p>
    <w:p w14:paraId="7107F914" w14:textId="77777777" w:rsidR="00A82440" w:rsidRDefault="00A82440" w:rsidP="00E01A29">
      <w:pPr>
        <w:tabs>
          <w:tab w:val="left" w:pos="1560"/>
        </w:tabs>
        <w:rPr>
          <w:rFonts w:ascii="Arial" w:hAnsi="Arial" w:cs="Arial"/>
          <w:bCs/>
          <w:color w:val="000000" w:themeColor="text1"/>
          <w:sz w:val="18"/>
          <w:szCs w:val="18"/>
          <w:lang w:val="lt-LT"/>
        </w:rPr>
      </w:pPr>
    </w:p>
    <w:p w14:paraId="38EE06EC" w14:textId="77777777" w:rsidR="00A82440" w:rsidRDefault="00A82440" w:rsidP="00E01A29">
      <w:pPr>
        <w:tabs>
          <w:tab w:val="left" w:pos="1560"/>
        </w:tabs>
        <w:rPr>
          <w:rFonts w:ascii="Arial" w:hAnsi="Arial" w:cs="Arial"/>
          <w:bCs/>
          <w:color w:val="000000" w:themeColor="text1"/>
          <w:sz w:val="18"/>
          <w:szCs w:val="18"/>
          <w:lang w:val="lt-LT"/>
        </w:rPr>
      </w:pPr>
    </w:p>
    <w:p w14:paraId="56A0421A" w14:textId="77777777" w:rsidR="00A82440" w:rsidRDefault="00A82440" w:rsidP="00E01A29">
      <w:pPr>
        <w:tabs>
          <w:tab w:val="left" w:pos="1560"/>
        </w:tabs>
        <w:rPr>
          <w:rFonts w:ascii="Arial" w:hAnsi="Arial" w:cs="Arial"/>
          <w:bCs/>
          <w:color w:val="000000" w:themeColor="text1"/>
          <w:sz w:val="18"/>
          <w:szCs w:val="18"/>
          <w:lang w:val="lt-LT"/>
        </w:rPr>
      </w:pPr>
    </w:p>
    <w:p w14:paraId="253DEDBA" w14:textId="543586AA" w:rsidR="00A82440" w:rsidRDefault="00A82440" w:rsidP="00E01A29">
      <w:pPr>
        <w:tabs>
          <w:tab w:val="left" w:pos="1560"/>
        </w:tabs>
        <w:rPr>
          <w:rFonts w:ascii="Arial" w:hAnsi="Arial" w:cs="Arial"/>
          <w:bCs/>
          <w:color w:val="000000" w:themeColor="text1"/>
          <w:sz w:val="18"/>
          <w:szCs w:val="18"/>
          <w:lang w:val="lt-LT"/>
        </w:rPr>
      </w:pPr>
    </w:p>
    <w:p w14:paraId="56AA0E6F" w14:textId="77777777" w:rsidR="000B55A1" w:rsidRDefault="000B55A1" w:rsidP="00E01A29">
      <w:pPr>
        <w:tabs>
          <w:tab w:val="left" w:pos="1560"/>
        </w:tabs>
        <w:rPr>
          <w:rFonts w:ascii="Arial" w:hAnsi="Arial" w:cs="Arial"/>
          <w:bCs/>
          <w:color w:val="000000" w:themeColor="text1"/>
          <w:sz w:val="18"/>
          <w:szCs w:val="18"/>
          <w:lang w:val="lt-LT"/>
        </w:rPr>
      </w:pPr>
    </w:p>
    <w:p w14:paraId="60E1A570" w14:textId="77777777" w:rsidR="000B55A1" w:rsidRDefault="000B55A1" w:rsidP="00E01A29">
      <w:pPr>
        <w:tabs>
          <w:tab w:val="left" w:pos="1560"/>
        </w:tabs>
        <w:rPr>
          <w:rFonts w:ascii="Arial" w:hAnsi="Arial" w:cs="Arial"/>
          <w:bCs/>
          <w:color w:val="000000" w:themeColor="text1"/>
          <w:sz w:val="18"/>
          <w:szCs w:val="18"/>
          <w:lang w:val="lt-LT"/>
        </w:rPr>
      </w:pPr>
    </w:p>
    <w:p w14:paraId="678E516F" w14:textId="77777777" w:rsidR="000B55A1" w:rsidRDefault="000B55A1" w:rsidP="00E01A29">
      <w:pPr>
        <w:tabs>
          <w:tab w:val="left" w:pos="1560"/>
        </w:tabs>
        <w:rPr>
          <w:rFonts w:ascii="Arial" w:hAnsi="Arial" w:cs="Arial"/>
          <w:bCs/>
          <w:color w:val="000000" w:themeColor="text1"/>
          <w:sz w:val="18"/>
          <w:szCs w:val="18"/>
          <w:lang w:val="lt-LT"/>
        </w:rPr>
      </w:pPr>
    </w:p>
    <w:p w14:paraId="02722C95" w14:textId="77777777" w:rsidR="000B55A1" w:rsidRDefault="000B55A1" w:rsidP="00E01A29">
      <w:pPr>
        <w:tabs>
          <w:tab w:val="left" w:pos="1560"/>
        </w:tabs>
        <w:rPr>
          <w:rFonts w:ascii="Arial" w:hAnsi="Arial" w:cs="Arial"/>
          <w:bCs/>
          <w:color w:val="000000" w:themeColor="text1"/>
          <w:sz w:val="18"/>
          <w:szCs w:val="18"/>
          <w:lang w:val="lt-LT"/>
        </w:rPr>
      </w:pPr>
    </w:p>
    <w:p w14:paraId="278688D2" w14:textId="77777777" w:rsidR="00A82440" w:rsidRDefault="00A82440" w:rsidP="00E01A29">
      <w:pPr>
        <w:tabs>
          <w:tab w:val="left" w:pos="1560"/>
        </w:tabs>
        <w:rPr>
          <w:rFonts w:ascii="Arial" w:hAnsi="Arial" w:cs="Arial"/>
          <w:bCs/>
          <w:color w:val="000000" w:themeColor="text1"/>
          <w:sz w:val="18"/>
          <w:szCs w:val="18"/>
          <w:lang w:val="lt-LT"/>
        </w:rPr>
      </w:pPr>
    </w:p>
    <w:p w14:paraId="2CE474A7" w14:textId="77777777" w:rsidR="00A82440" w:rsidRDefault="00A82440" w:rsidP="00E01A29">
      <w:pPr>
        <w:tabs>
          <w:tab w:val="left" w:pos="1560"/>
        </w:tabs>
        <w:rPr>
          <w:rFonts w:ascii="Arial" w:hAnsi="Arial" w:cs="Arial"/>
          <w:bCs/>
          <w:color w:val="000000" w:themeColor="text1"/>
          <w:sz w:val="18"/>
          <w:szCs w:val="18"/>
          <w:lang w:val="lt-LT"/>
        </w:rPr>
      </w:pPr>
    </w:p>
    <w:tbl>
      <w:tblPr>
        <w:tblStyle w:val="Lentelstinklelis"/>
        <w:tblpPr w:leftFromText="180" w:rightFromText="180" w:vertAnchor="text" w:horzAnchor="margin" w:tblpXSpec="center" w:tblpY="9"/>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944FF3" w:rsidRPr="00216065" w14:paraId="3D5EFC49" w14:textId="77777777" w:rsidTr="00944FF3">
        <w:tc>
          <w:tcPr>
            <w:tcW w:w="2117" w:type="dxa"/>
            <w:vAlign w:val="bottom"/>
          </w:tcPr>
          <w:p w14:paraId="46084E55"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47B1F496"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1100F2F1"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vAlign w:val="bottom"/>
          </w:tcPr>
          <w:p w14:paraId="6C74AFDC"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Tel. 8 800 11011</w:t>
            </w:r>
          </w:p>
          <w:p w14:paraId="538B807C"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El. p. info@kaunoenergija.lt</w:t>
            </w:r>
          </w:p>
          <w:p w14:paraId="29CCEEBD"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www.kaunoenergija.lt</w:t>
            </w:r>
          </w:p>
        </w:tc>
        <w:tc>
          <w:tcPr>
            <w:tcW w:w="5528" w:type="dxa"/>
            <w:vAlign w:val="bottom"/>
          </w:tcPr>
          <w:p w14:paraId="35EF8C65"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41E9E053"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444F9DA1"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A. s. LT60 7044 0600 0286 6144, AB SEB bankas</w:t>
            </w:r>
          </w:p>
        </w:tc>
      </w:tr>
    </w:tbl>
    <w:p w14:paraId="3BCF4479" w14:textId="77777777" w:rsidR="00857197" w:rsidRDefault="00857197" w:rsidP="00E01A29">
      <w:pPr>
        <w:tabs>
          <w:tab w:val="left" w:pos="1560"/>
        </w:tabs>
        <w:rPr>
          <w:rFonts w:ascii="Arial" w:hAnsi="Arial" w:cs="Arial"/>
          <w:bCs/>
          <w:color w:val="000000" w:themeColor="text1"/>
          <w:sz w:val="18"/>
          <w:szCs w:val="18"/>
          <w:lang w:val="lt-LT"/>
        </w:rPr>
      </w:pPr>
    </w:p>
    <w:p w14:paraId="5B2006BA" w14:textId="77777777" w:rsidR="00857197" w:rsidRDefault="00857197" w:rsidP="00E01A29">
      <w:pPr>
        <w:tabs>
          <w:tab w:val="left" w:pos="1560"/>
        </w:tabs>
        <w:rPr>
          <w:rFonts w:ascii="Arial" w:hAnsi="Arial" w:cs="Arial"/>
          <w:bCs/>
          <w:color w:val="000000" w:themeColor="text1"/>
          <w:sz w:val="18"/>
          <w:szCs w:val="18"/>
          <w:lang w:val="lt-LT"/>
        </w:rPr>
      </w:pPr>
    </w:p>
    <w:p w14:paraId="3082E6B6" w14:textId="77777777" w:rsidR="00857197" w:rsidRDefault="00857197" w:rsidP="00E01A29">
      <w:pPr>
        <w:tabs>
          <w:tab w:val="left" w:pos="1560"/>
        </w:tabs>
        <w:rPr>
          <w:rFonts w:ascii="Arial" w:hAnsi="Arial" w:cs="Arial"/>
          <w:bCs/>
          <w:color w:val="000000" w:themeColor="text1"/>
          <w:sz w:val="18"/>
          <w:szCs w:val="18"/>
          <w:lang w:val="lt-LT"/>
        </w:rPr>
      </w:pPr>
    </w:p>
    <w:p w14:paraId="518F3726" w14:textId="77777777" w:rsidR="00857197" w:rsidRDefault="00857197" w:rsidP="00E01A29">
      <w:pPr>
        <w:tabs>
          <w:tab w:val="left" w:pos="1560"/>
        </w:tabs>
        <w:rPr>
          <w:rFonts w:ascii="Arial" w:hAnsi="Arial" w:cs="Arial"/>
          <w:bCs/>
          <w:color w:val="000000" w:themeColor="text1"/>
          <w:sz w:val="18"/>
          <w:szCs w:val="18"/>
          <w:lang w:val="lt-LT"/>
        </w:rPr>
      </w:pPr>
    </w:p>
    <w:p w14:paraId="5B63D35A" w14:textId="77777777" w:rsidR="00857197" w:rsidRDefault="00857197" w:rsidP="00E01A29">
      <w:pPr>
        <w:tabs>
          <w:tab w:val="left" w:pos="1560"/>
        </w:tabs>
        <w:rPr>
          <w:rFonts w:ascii="Arial" w:hAnsi="Arial" w:cs="Arial"/>
          <w:bCs/>
          <w:color w:val="000000" w:themeColor="text1"/>
          <w:sz w:val="18"/>
          <w:szCs w:val="18"/>
          <w:lang w:val="lt-LT"/>
        </w:rPr>
      </w:pPr>
    </w:p>
    <w:p w14:paraId="3ABA9084" w14:textId="77777777" w:rsidR="007C2FA4" w:rsidRPr="00124993" w:rsidRDefault="007C2FA4" w:rsidP="00944FF3">
      <w:pPr>
        <w:tabs>
          <w:tab w:val="left" w:pos="1560"/>
        </w:tabs>
        <w:rPr>
          <w:rFonts w:ascii="Arial" w:hAnsi="Arial" w:cs="Arial"/>
          <w:bCs/>
          <w:color w:val="000000" w:themeColor="text1"/>
          <w:sz w:val="20"/>
          <w:szCs w:val="20"/>
          <w:lang w:val="lt-LT"/>
        </w:rPr>
      </w:pPr>
    </w:p>
    <w:sectPr w:rsidR="007C2FA4" w:rsidRPr="00124993" w:rsidSect="004D6466">
      <w:headerReference w:type="default" r:id="rId13"/>
      <w:headerReference w:type="first" r:id="rId14"/>
      <w:pgSz w:w="11907" w:h="16839" w:code="9"/>
      <w:pgMar w:top="0" w:right="708" w:bottom="993"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B39AD" w14:textId="77777777" w:rsidR="004846D2" w:rsidRDefault="004846D2" w:rsidP="00D26066">
      <w:r>
        <w:separator/>
      </w:r>
    </w:p>
  </w:endnote>
  <w:endnote w:type="continuationSeparator" w:id="0">
    <w:p w14:paraId="69F26526" w14:textId="77777777" w:rsidR="004846D2" w:rsidRDefault="004846D2" w:rsidP="00D26066">
      <w:r>
        <w:continuationSeparator/>
      </w:r>
    </w:p>
  </w:endnote>
  <w:endnote w:type="continuationNotice" w:id="1">
    <w:p w14:paraId="35B31A93" w14:textId="77777777" w:rsidR="004846D2" w:rsidRDefault="004846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93EF6" w14:textId="77777777" w:rsidR="004846D2" w:rsidRDefault="004846D2" w:rsidP="00D26066">
      <w:r>
        <w:separator/>
      </w:r>
    </w:p>
  </w:footnote>
  <w:footnote w:type="continuationSeparator" w:id="0">
    <w:p w14:paraId="6CEDD93E" w14:textId="77777777" w:rsidR="004846D2" w:rsidRDefault="004846D2" w:rsidP="00D26066">
      <w:r>
        <w:continuationSeparator/>
      </w:r>
    </w:p>
  </w:footnote>
  <w:footnote w:type="continuationNotice" w:id="1">
    <w:p w14:paraId="488270B2" w14:textId="77777777" w:rsidR="004846D2" w:rsidRDefault="004846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1" w15:restartNumberingAfterBreak="0">
    <w:nsid w:val="15E53149"/>
    <w:multiLevelType w:val="multilevel"/>
    <w:tmpl w:val="6444DC68"/>
    <w:lvl w:ilvl="0">
      <w:start w:val="7"/>
      <w:numFmt w:val="decimal"/>
      <w:lvlText w:val="%1."/>
      <w:lvlJc w:val="left"/>
      <w:pPr>
        <w:ind w:left="1920" w:hanging="360"/>
      </w:pPr>
      <w:rPr>
        <w:rFonts w:hint="default"/>
        <w:color w:val="000000"/>
      </w:rPr>
    </w:lvl>
    <w:lvl w:ilvl="1">
      <w:start w:val="2"/>
      <w:numFmt w:val="decimal"/>
      <w:lvlText w:val="%1.%2."/>
      <w:lvlJc w:val="left"/>
      <w:pPr>
        <w:ind w:left="928"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4"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6"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5477258B"/>
    <w:multiLevelType w:val="multilevel"/>
    <w:tmpl w:val="9B40842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B61B84"/>
    <w:multiLevelType w:val="multilevel"/>
    <w:tmpl w:val="219E3514"/>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color w:val="2E74B5" w:themeColor="accent1" w:themeShade="BF"/>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0"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6C3507D0"/>
    <w:multiLevelType w:val="multilevel"/>
    <w:tmpl w:val="E3780AE4"/>
    <w:lvl w:ilvl="0">
      <w:start w:val="9"/>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2"/>
  </w:num>
  <w:num w:numId="2" w16cid:durableId="570119174">
    <w:abstractNumId w:val="12"/>
  </w:num>
  <w:num w:numId="3" w16cid:durableId="410352447">
    <w:abstractNumId w:val="8"/>
  </w:num>
  <w:num w:numId="4" w16cid:durableId="2045321155">
    <w:abstractNumId w:val="10"/>
  </w:num>
  <w:num w:numId="5" w16cid:durableId="1884169656">
    <w:abstractNumId w:val="7"/>
  </w:num>
  <w:num w:numId="6" w16cid:durableId="1220442059">
    <w:abstractNumId w:val="1"/>
  </w:num>
  <w:num w:numId="7" w16cid:durableId="296107434">
    <w:abstractNumId w:val="11"/>
  </w:num>
  <w:num w:numId="8" w16cid:durableId="1404179286">
    <w:abstractNumId w:val="4"/>
  </w:num>
  <w:num w:numId="9" w16cid:durableId="645939441">
    <w:abstractNumId w:val="3"/>
  </w:num>
  <w:num w:numId="10" w16cid:durableId="1203591896">
    <w:abstractNumId w:val="9"/>
  </w:num>
  <w:num w:numId="11" w16cid:durableId="1900550367">
    <w:abstractNumId w:val="5"/>
  </w:num>
  <w:num w:numId="12" w16cid:durableId="141046775">
    <w:abstractNumId w:val="0"/>
  </w:num>
  <w:num w:numId="13" w16cid:durableId="65460595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01"/>
    <w:rsid w:val="00007869"/>
    <w:rsid w:val="00007A56"/>
    <w:rsid w:val="00007F19"/>
    <w:rsid w:val="000101BF"/>
    <w:rsid w:val="00010CCE"/>
    <w:rsid w:val="00010E3B"/>
    <w:rsid w:val="00010FDA"/>
    <w:rsid w:val="000110CB"/>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2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00"/>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6CC7"/>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133"/>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277"/>
    <w:rsid w:val="00061732"/>
    <w:rsid w:val="00061A55"/>
    <w:rsid w:val="00061DB2"/>
    <w:rsid w:val="00061EE4"/>
    <w:rsid w:val="00061EFE"/>
    <w:rsid w:val="00062097"/>
    <w:rsid w:val="000621B9"/>
    <w:rsid w:val="00062C32"/>
    <w:rsid w:val="00062D1A"/>
    <w:rsid w:val="00062D77"/>
    <w:rsid w:val="00063033"/>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B9D"/>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3D00"/>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290"/>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61"/>
    <w:rsid w:val="0008687D"/>
    <w:rsid w:val="000868C6"/>
    <w:rsid w:val="000872AD"/>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14"/>
    <w:rsid w:val="000A4B93"/>
    <w:rsid w:val="000A4CD6"/>
    <w:rsid w:val="000A4DB6"/>
    <w:rsid w:val="000A539A"/>
    <w:rsid w:val="000A57BA"/>
    <w:rsid w:val="000A6805"/>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5A1"/>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E07"/>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6F52"/>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3F6"/>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5EB"/>
    <w:rsid w:val="000E4A1C"/>
    <w:rsid w:val="000E4E9C"/>
    <w:rsid w:val="000E5174"/>
    <w:rsid w:val="000E57A4"/>
    <w:rsid w:val="000E5934"/>
    <w:rsid w:val="000E5B30"/>
    <w:rsid w:val="000E5D23"/>
    <w:rsid w:val="000E6031"/>
    <w:rsid w:val="000E615C"/>
    <w:rsid w:val="000E6A1F"/>
    <w:rsid w:val="000E6EA4"/>
    <w:rsid w:val="000E70B9"/>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291"/>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0F37"/>
    <w:rsid w:val="00121092"/>
    <w:rsid w:val="001210F9"/>
    <w:rsid w:val="00121574"/>
    <w:rsid w:val="00121C23"/>
    <w:rsid w:val="00121F1F"/>
    <w:rsid w:val="001221D2"/>
    <w:rsid w:val="001222B1"/>
    <w:rsid w:val="001222CE"/>
    <w:rsid w:val="00122577"/>
    <w:rsid w:val="00122AAE"/>
    <w:rsid w:val="00122AE9"/>
    <w:rsid w:val="00122B35"/>
    <w:rsid w:val="00122C1A"/>
    <w:rsid w:val="00122C3D"/>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4F4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33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2C2"/>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1D24"/>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237"/>
    <w:rsid w:val="00172512"/>
    <w:rsid w:val="00172565"/>
    <w:rsid w:val="00172680"/>
    <w:rsid w:val="00172BE4"/>
    <w:rsid w:val="00172E0D"/>
    <w:rsid w:val="001736E1"/>
    <w:rsid w:val="00173905"/>
    <w:rsid w:val="00173B77"/>
    <w:rsid w:val="00173F23"/>
    <w:rsid w:val="001745FF"/>
    <w:rsid w:val="001748D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AF4"/>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90055"/>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2FA1"/>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26"/>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5FF6"/>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5C7"/>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DBE"/>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815"/>
    <w:rsid w:val="001E6B38"/>
    <w:rsid w:val="001E6BB7"/>
    <w:rsid w:val="001E6F07"/>
    <w:rsid w:val="001E70C6"/>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D9B"/>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179"/>
    <w:rsid w:val="002002AF"/>
    <w:rsid w:val="0020043D"/>
    <w:rsid w:val="0020044B"/>
    <w:rsid w:val="002008C5"/>
    <w:rsid w:val="0020094A"/>
    <w:rsid w:val="00200A1C"/>
    <w:rsid w:val="00200BF5"/>
    <w:rsid w:val="00200C5E"/>
    <w:rsid w:val="0020111F"/>
    <w:rsid w:val="00201128"/>
    <w:rsid w:val="00201159"/>
    <w:rsid w:val="00201680"/>
    <w:rsid w:val="00201D1C"/>
    <w:rsid w:val="0020205E"/>
    <w:rsid w:val="0020208B"/>
    <w:rsid w:val="0020212D"/>
    <w:rsid w:val="00202176"/>
    <w:rsid w:val="0020269A"/>
    <w:rsid w:val="002030C8"/>
    <w:rsid w:val="002036CC"/>
    <w:rsid w:val="0020379A"/>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F12"/>
    <w:rsid w:val="0023121A"/>
    <w:rsid w:val="00231325"/>
    <w:rsid w:val="00231352"/>
    <w:rsid w:val="0023146C"/>
    <w:rsid w:val="002314E0"/>
    <w:rsid w:val="00231569"/>
    <w:rsid w:val="002319C4"/>
    <w:rsid w:val="00231A4B"/>
    <w:rsid w:val="00231BA8"/>
    <w:rsid w:val="00231E16"/>
    <w:rsid w:val="00231F08"/>
    <w:rsid w:val="00231FFE"/>
    <w:rsid w:val="002325B9"/>
    <w:rsid w:val="00232805"/>
    <w:rsid w:val="002331AF"/>
    <w:rsid w:val="0023329D"/>
    <w:rsid w:val="002333AC"/>
    <w:rsid w:val="00233449"/>
    <w:rsid w:val="0023374C"/>
    <w:rsid w:val="00233B57"/>
    <w:rsid w:val="00233CC9"/>
    <w:rsid w:val="00233E89"/>
    <w:rsid w:val="00234966"/>
    <w:rsid w:val="00234A0B"/>
    <w:rsid w:val="00234A46"/>
    <w:rsid w:val="00234D1B"/>
    <w:rsid w:val="00235682"/>
    <w:rsid w:val="00235E87"/>
    <w:rsid w:val="00236276"/>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109"/>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2F7D"/>
    <w:rsid w:val="002734FE"/>
    <w:rsid w:val="00273520"/>
    <w:rsid w:val="00273B4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9C0"/>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7E2"/>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1D23"/>
    <w:rsid w:val="00292194"/>
    <w:rsid w:val="00292357"/>
    <w:rsid w:val="002925CD"/>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6F73"/>
    <w:rsid w:val="002A71F1"/>
    <w:rsid w:val="002A738C"/>
    <w:rsid w:val="002A7480"/>
    <w:rsid w:val="002A753E"/>
    <w:rsid w:val="002A79A0"/>
    <w:rsid w:val="002A7B48"/>
    <w:rsid w:val="002A7DEC"/>
    <w:rsid w:val="002A7EEA"/>
    <w:rsid w:val="002B0547"/>
    <w:rsid w:val="002B076D"/>
    <w:rsid w:val="002B07B4"/>
    <w:rsid w:val="002B105D"/>
    <w:rsid w:val="002B119F"/>
    <w:rsid w:val="002B11EF"/>
    <w:rsid w:val="002B14A8"/>
    <w:rsid w:val="002B19E0"/>
    <w:rsid w:val="002B1C73"/>
    <w:rsid w:val="002B1DB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24A"/>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3B8"/>
    <w:rsid w:val="002C189A"/>
    <w:rsid w:val="002C1DD3"/>
    <w:rsid w:val="002C1ECD"/>
    <w:rsid w:val="002C1FBB"/>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74"/>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238"/>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8EA"/>
    <w:rsid w:val="002E6F5F"/>
    <w:rsid w:val="002E7164"/>
    <w:rsid w:val="002E7677"/>
    <w:rsid w:val="002E77F6"/>
    <w:rsid w:val="002E7FB6"/>
    <w:rsid w:val="002F036E"/>
    <w:rsid w:val="002F06FA"/>
    <w:rsid w:val="002F0EB5"/>
    <w:rsid w:val="002F1160"/>
    <w:rsid w:val="002F1288"/>
    <w:rsid w:val="002F165F"/>
    <w:rsid w:val="002F182C"/>
    <w:rsid w:val="002F199F"/>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D05"/>
    <w:rsid w:val="002F4F73"/>
    <w:rsid w:val="002F513B"/>
    <w:rsid w:val="002F52F8"/>
    <w:rsid w:val="002F58CD"/>
    <w:rsid w:val="002F5909"/>
    <w:rsid w:val="002F5A69"/>
    <w:rsid w:val="002F61DA"/>
    <w:rsid w:val="002F65AF"/>
    <w:rsid w:val="002F6765"/>
    <w:rsid w:val="002F6E9F"/>
    <w:rsid w:val="002F6FE7"/>
    <w:rsid w:val="002F7240"/>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E2B"/>
    <w:rsid w:val="00304576"/>
    <w:rsid w:val="00304620"/>
    <w:rsid w:val="00304630"/>
    <w:rsid w:val="00304967"/>
    <w:rsid w:val="003049C2"/>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85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3EA2"/>
    <w:rsid w:val="00314000"/>
    <w:rsid w:val="0031432C"/>
    <w:rsid w:val="003143C0"/>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33"/>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3C5"/>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CEB"/>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67EE2"/>
    <w:rsid w:val="003702C1"/>
    <w:rsid w:val="00370D54"/>
    <w:rsid w:val="00370D9D"/>
    <w:rsid w:val="00371252"/>
    <w:rsid w:val="00371271"/>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8B039"/>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5CCA"/>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C32"/>
    <w:rsid w:val="003A5EF4"/>
    <w:rsid w:val="003A6665"/>
    <w:rsid w:val="003A6B49"/>
    <w:rsid w:val="003A6BD5"/>
    <w:rsid w:val="003A6C00"/>
    <w:rsid w:val="003A6D06"/>
    <w:rsid w:val="003A74A2"/>
    <w:rsid w:val="003A76AF"/>
    <w:rsid w:val="003A7DC6"/>
    <w:rsid w:val="003A7F6C"/>
    <w:rsid w:val="003B0189"/>
    <w:rsid w:val="003B038C"/>
    <w:rsid w:val="003B03F1"/>
    <w:rsid w:val="003B0429"/>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8"/>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045"/>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5B"/>
    <w:rsid w:val="003D5BF9"/>
    <w:rsid w:val="003D5C9E"/>
    <w:rsid w:val="003D5F1A"/>
    <w:rsid w:val="003D6047"/>
    <w:rsid w:val="003D6526"/>
    <w:rsid w:val="003D6A8E"/>
    <w:rsid w:val="003D6C55"/>
    <w:rsid w:val="003D6D88"/>
    <w:rsid w:val="003D716E"/>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28"/>
    <w:rsid w:val="003F60EF"/>
    <w:rsid w:val="003F6250"/>
    <w:rsid w:val="003F650D"/>
    <w:rsid w:val="003F6542"/>
    <w:rsid w:val="003F6B74"/>
    <w:rsid w:val="003F715D"/>
    <w:rsid w:val="003F722F"/>
    <w:rsid w:val="003F73B8"/>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4B"/>
    <w:rsid w:val="004024C8"/>
    <w:rsid w:val="004028C5"/>
    <w:rsid w:val="00402ECC"/>
    <w:rsid w:val="004030C1"/>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0A7"/>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483"/>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5FA"/>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2F8D"/>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6D60"/>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4A7"/>
    <w:rsid w:val="004846D2"/>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57E"/>
    <w:rsid w:val="00490AE4"/>
    <w:rsid w:val="00490DF9"/>
    <w:rsid w:val="00490F7A"/>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99"/>
    <w:rsid w:val="004A5F08"/>
    <w:rsid w:val="004A68FF"/>
    <w:rsid w:val="004A6CB3"/>
    <w:rsid w:val="004A7129"/>
    <w:rsid w:val="004A738A"/>
    <w:rsid w:val="004A73EC"/>
    <w:rsid w:val="004A7726"/>
    <w:rsid w:val="004A77DD"/>
    <w:rsid w:val="004A7B5A"/>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3F0C"/>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66"/>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4F"/>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475"/>
    <w:rsid w:val="005019DC"/>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EA6"/>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5F5"/>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B4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3BA8"/>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EA8"/>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0E0"/>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D84"/>
    <w:rsid w:val="005B2DF5"/>
    <w:rsid w:val="005B2E2A"/>
    <w:rsid w:val="005B2EEF"/>
    <w:rsid w:val="005B35EB"/>
    <w:rsid w:val="005B37D0"/>
    <w:rsid w:val="005B3C0F"/>
    <w:rsid w:val="005B3CF5"/>
    <w:rsid w:val="005B3E28"/>
    <w:rsid w:val="005B401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9D4"/>
    <w:rsid w:val="005D1A0F"/>
    <w:rsid w:val="005D1B9A"/>
    <w:rsid w:val="005D1F4A"/>
    <w:rsid w:val="005D239A"/>
    <w:rsid w:val="005D267C"/>
    <w:rsid w:val="005D2991"/>
    <w:rsid w:val="005D2AE5"/>
    <w:rsid w:val="005D2B82"/>
    <w:rsid w:val="005D2BC8"/>
    <w:rsid w:val="005D2EA0"/>
    <w:rsid w:val="005D3102"/>
    <w:rsid w:val="005D32A6"/>
    <w:rsid w:val="005D37FA"/>
    <w:rsid w:val="005D38BF"/>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128"/>
    <w:rsid w:val="005F53B7"/>
    <w:rsid w:val="005F5610"/>
    <w:rsid w:val="005F56EF"/>
    <w:rsid w:val="005F58CA"/>
    <w:rsid w:val="005F5AFD"/>
    <w:rsid w:val="005F5C64"/>
    <w:rsid w:val="005F5E36"/>
    <w:rsid w:val="005F5E50"/>
    <w:rsid w:val="005F6069"/>
    <w:rsid w:val="005F62E1"/>
    <w:rsid w:val="005F6422"/>
    <w:rsid w:val="005F6764"/>
    <w:rsid w:val="005F67E6"/>
    <w:rsid w:val="005F684C"/>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12"/>
    <w:rsid w:val="0061374F"/>
    <w:rsid w:val="00613A18"/>
    <w:rsid w:val="00613CB9"/>
    <w:rsid w:val="006143B5"/>
    <w:rsid w:val="006147E1"/>
    <w:rsid w:val="0061483C"/>
    <w:rsid w:val="0061498C"/>
    <w:rsid w:val="00614AC2"/>
    <w:rsid w:val="00614ECB"/>
    <w:rsid w:val="00614FFC"/>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35D"/>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5F2"/>
    <w:rsid w:val="006328FA"/>
    <w:rsid w:val="00632978"/>
    <w:rsid w:val="00632BE4"/>
    <w:rsid w:val="00632D79"/>
    <w:rsid w:val="00632E3D"/>
    <w:rsid w:val="0063334E"/>
    <w:rsid w:val="00633830"/>
    <w:rsid w:val="00633C28"/>
    <w:rsid w:val="00633D45"/>
    <w:rsid w:val="00634068"/>
    <w:rsid w:val="00634194"/>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CFF"/>
    <w:rsid w:val="00640DE9"/>
    <w:rsid w:val="00640F40"/>
    <w:rsid w:val="0064111F"/>
    <w:rsid w:val="006411EA"/>
    <w:rsid w:val="006417B0"/>
    <w:rsid w:val="00641AC5"/>
    <w:rsid w:val="006421CE"/>
    <w:rsid w:val="00642387"/>
    <w:rsid w:val="00642867"/>
    <w:rsid w:val="00642D62"/>
    <w:rsid w:val="00643379"/>
    <w:rsid w:val="006434A8"/>
    <w:rsid w:val="00643646"/>
    <w:rsid w:val="006436AA"/>
    <w:rsid w:val="00643868"/>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7FC"/>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E2D"/>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885"/>
    <w:rsid w:val="00653996"/>
    <w:rsid w:val="00653AFF"/>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5D4"/>
    <w:rsid w:val="0065761D"/>
    <w:rsid w:val="00657782"/>
    <w:rsid w:val="0065799A"/>
    <w:rsid w:val="00657D3F"/>
    <w:rsid w:val="00657D52"/>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78B"/>
    <w:rsid w:val="00686AD9"/>
    <w:rsid w:val="00686BBC"/>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3F8"/>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470"/>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691"/>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3F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AF"/>
    <w:rsid w:val="006D41FC"/>
    <w:rsid w:val="006D4643"/>
    <w:rsid w:val="006D473F"/>
    <w:rsid w:val="006D4846"/>
    <w:rsid w:val="006D4963"/>
    <w:rsid w:val="006D503E"/>
    <w:rsid w:val="006D5498"/>
    <w:rsid w:val="006D5745"/>
    <w:rsid w:val="006D5845"/>
    <w:rsid w:val="006D5F14"/>
    <w:rsid w:val="006D5FA9"/>
    <w:rsid w:val="006D6336"/>
    <w:rsid w:val="006D6394"/>
    <w:rsid w:val="006D64A1"/>
    <w:rsid w:val="006D6824"/>
    <w:rsid w:val="006D6846"/>
    <w:rsid w:val="006D6B0E"/>
    <w:rsid w:val="006D6FFD"/>
    <w:rsid w:val="006D73D2"/>
    <w:rsid w:val="006D76D7"/>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357"/>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5613"/>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892"/>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91"/>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1F8"/>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C7D"/>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1F5"/>
    <w:rsid w:val="007444D9"/>
    <w:rsid w:val="0074470B"/>
    <w:rsid w:val="00744A06"/>
    <w:rsid w:val="00744BE7"/>
    <w:rsid w:val="00744C56"/>
    <w:rsid w:val="00744F2E"/>
    <w:rsid w:val="00745064"/>
    <w:rsid w:val="007451E9"/>
    <w:rsid w:val="007452F3"/>
    <w:rsid w:val="00745933"/>
    <w:rsid w:val="00745D6A"/>
    <w:rsid w:val="0074603A"/>
    <w:rsid w:val="0074612C"/>
    <w:rsid w:val="00746695"/>
    <w:rsid w:val="007466E0"/>
    <w:rsid w:val="00746A4C"/>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A7"/>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873"/>
    <w:rsid w:val="00761A87"/>
    <w:rsid w:val="00761C8F"/>
    <w:rsid w:val="00761DFB"/>
    <w:rsid w:val="00762131"/>
    <w:rsid w:val="007621EE"/>
    <w:rsid w:val="00762351"/>
    <w:rsid w:val="00762784"/>
    <w:rsid w:val="007628F6"/>
    <w:rsid w:val="00762A72"/>
    <w:rsid w:val="00762B23"/>
    <w:rsid w:val="00762E38"/>
    <w:rsid w:val="0076343C"/>
    <w:rsid w:val="007636E8"/>
    <w:rsid w:val="00763721"/>
    <w:rsid w:val="00763C0C"/>
    <w:rsid w:val="00763C83"/>
    <w:rsid w:val="00763EDF"/>
    <w:rsid w:val="0076433E"/>
    <w:rsid w:val="007643CF"/>
    <w:rsid w:val="00764607"/>
    <w:rsid w:val="00764655"/>
    <w:rsid w:val="007651D9"/>
    <w:rsid w:val="00765301"/>
    <w:rsid w:val="007654BC"/>
    <w:rsid w:val="0076589E"/>
    <w:rsid w:val="00766300"/>
    <w:rsid w:val="00766418"/>
    <w:rsid w:val="007664CA"/>
    <w:rsid w:val="00767083"/>
    <w:rsid w:val="007670C7"/>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872"/>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36"/>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415"/>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418"/>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36F"/>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BA"/>
    <w:rsid w:val="007A0CA2"/>
    <w:rsid w:val="007A1032"/>
    <w:rsid w:val="007A1CF6"/>
    <w:rsid w:val="007A1F96"/>
    <w:rsid w:val="007A2252"/>
    <w:rsid w:val="007A2255"/>
    <w:rsid w:val="007A243F"/>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6F9A"/>
    <w:rsid w:val="007A7198"/>
    <w:rsid w:val="007A72DB"/>
    <w:rsid w:val="007A74BA"/>
    <w:rsid w:val="007A750E"/>
    <w:rsid w:val="007A790C"/>
    <w:rsid w:val="007A7AC7"/>
    <w:rsid w:val="007A7FFD"/>
    <w:rsid w:val="007B0771"/>
    <w:rsid w:val="007B09A1"/>
    <w:rsid w:val="007B0BCE"/>
    <w:rsid w:val="007B0C2F"/>
    <w:rsid w:val="007B14AC"/>
    <w:rsid w:val="007B162B"/>
    <w:rsid w:val="007B1D83"/>
    <w:rsid w:val="007B1D84"/>
    <w:rsid w:val="007B1E92"/>
    <w:rsid w:val="007B20D6"/>
    <w:rsid w:val="007B219A"/>
    <w:rsid w:val="007B244E"/>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C7F99"/>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7FF"/>
    <w:rsid w:val="007D5816"/>
    <w:rsid w:val="007D5E27"/>
    <w:rsid w:val="007D5E6C"/>
    <w:rsid w:val="007D6094"/>
    <w:rsid w:val="007D633F"/>
    <w:rsid w:val="007D6F71"/>
    <w:rsid w:val="007D7699"/>
    <w:rsid w:val="007D7F71"/>
    <w:rsid w:val="007D7F8E"/>
    <w:rsid w:val="007D7FD9"/>
    <w:rsid w:val="007E01B2"/>
    <w:rsid w:val="007E033C"/>
    <w:rsid w:val="007E0CA2"/>
    <w:rsid w:val="007E10F3"/>
    <w:rsid w:val="007E11E6"/>
    <w:rsid w:val="007E13ED"/>
    <w:rsid w:val="007E1693"/>
    <w:rsid w:val="007E178D"/>
    <w:rsid w:val="007E19AF"/>
    <w:rsid w:val="007E1B43"/>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005"/>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423"/>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6"/>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4"/>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1BB"/>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5F19"/>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67B"/>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4E58"/>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A5C"/>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5CE"/>
    <w:rsid w:val="00884BA0"/>
    <w:rsid w:val="00884CA0"/>
    <w:rsid w:val="00884D24"/>
    <w:rsid w:val="00884DBF"/>
    <w:rsid w:val="008853E6"/>
    <w:rsid w:val="00885400"/>
    <w:rsid w:val="008855CC"/>
    <w:rsid w:val="008856A7"/>
    <w:rsid w:val="008856BF"/>
    <w:rsid w:val="00885BC3"/>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63"/>
    <w:rsid w:val="008933BC"/>
    <w:rsid w:val="0089370C"/>
    <w:rsid w:val="00893C84"/>
    <w:rsid w:val="00893DDC"/>
    <w:rsid w:val="00893ED9"/>
    <w:rsid w:val="0089443D"/>
    <w:rsid w:val="0089445E"/>
    <w:rsid w:val="008945CB"/>
    <w:rsid w:val="008949F1"/>
    <w:rsid w:val="00894A38"/>
    <w:rsid w:val="00894B3B"/>
    <w:rsid w:val="00894D39"/>
    <w:rsid w:val="008954E4"/>
    <w:rsid w:val="00895677"/>
    <w:rsid w:val="008956DD"/>
    <w:rsid w:val="0089573A"/>
    <w:rsid w:val="0089573E"/>
    <w:rsid w:val="008959B3"/>
    <w:rsid w:val="00895C99"/>
    <w:rsid w:val="008965A1"/>
    <w:rsid w:val="008966D2"/>
    <w:rsid w:val="008967E2"/>
    <w:rsid w:val="008969ED"/>
    <w:rsid w:val="00896E87"/>
    <w:rsid w:val="00896E9A"/>
    <w:rsid w:val="0089746E"/>
    <w:rsid w:val="008974D2"/>
    <w:rsid w:val="00897ABB"/>
    <w:rsid w:val="00897CED"/>
    <w:rsid w:val="00897E2F"/>
    <w:rsid w:val="008A00FA"/>
    <w:rsid w:val="008A0122"/>
    <w:rsid w:val="008A0664"/>
    <w:rsid w:val="008A07DC"/>
    <w:rsid w:val="008A09F1"/>
    <w:rsid w:val="008A0A71"/>
    <w:rsid w:val="008A0BD3"/>
    <w:rsid w:val="008A1248"/>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B0"/>
    <w:rsid w:val="008B581E"/>
    <w:rsid w:val="008B582D"/>
    <w:rsid w:val="008B5B7C"/>
    <w:rsid w:val="008B5D37"/>
    <w:rsid w:val="008B5D5D"/>
    <w:rsid w:val="008B5E0E"/>
    <w:rsid w:val="008B5ED3"/>
    <w:rsid w:val="008B6012"/>
    <w:rsid w:val="008B6130"/>
    <w:rsid w:val="008B65FF"/>
    <w:rsid w:val="008B690C"/>
    <w:rsid w:val="008B7117"/>
    <w:rsid w:val="008B78A6"/>
    <w:rsid w:val="008B7BD8"/>
    <w:rsid w:val="008B7E34"/>
    <w:rsid w:val="008C057F"/>
    <w:rsid w:val="008C05D2"/>
    <w:rsid w:val="008C065A"/>
    <w:rsid w:val="008C0754"/>
    <w:rsid w:val="008C0C36"/>
    <w:rsid w:val="008C0D8B"/>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7E8"/>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B79"/>
    <w:rsid w:val="008D7E63"/>
    <w:rsid w:val="008E02FB"/>
    <w:rsid w:val="008E0A86"/>
    <w:rsid w:val="008E1200"/>
    <w:rsid w:val="008E124C"/>
    <w:rsid w:val="008E153E"/>
    <w:rsid w:val="008E18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64F"/>
    <w:rsid w:val="008E4ADE"/>
    <w:rsid w:val="008E4C72"/>
    <w:rsid w:val="008E4CFC"/>
    <w:rsid w:val="008E4E31"/>
    <w:rsid w:val="008E4F93"/>
    <w:rsid w:val="008E509E"/>
    <w:rsid w:val="008E52BA"/>
    <w:rsid w:val="008E56EE"/>
    <w:rsid w:val="008E5C30"/>
    <w:rsid w:val="008E5F3B"/>
    <w:rsid w:val="008E6017"/>
    <w:rsid w:val="008E6491"/>
    <w:rsid w:val="008E66CE"/>
    <w:rsid w:val="008E6803"/>
    <w:rsid w:val="008E68DF"/>
    <w:rsid w:val="008E6B4B"/>
    <w:rsid w:val="008E6CC8"/>
    <w:rsid w:val="008E6ED7"/>
    <w:rsid w:val="008E7040"/>
    <w:rsid w:val="008E76CF"/>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5C"/>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60B"/>
    <w:rsid w:val="00910790"/>
    <w:rsid w:val="009108F4"/>
    <w:rsid w:val="00910930"/>
    <w:rsid w:val="0091099F"/>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17"/>
    <w:rsid w:val="0093143B"/>
    <w:rsid w:val="009316EF"/>
    <w:rsid w:val="0093183A"/>
    <w:rsid w:val="00931B6D"/>
    <w:rsid w:val="009325F1"/>
    <w:rsid w:val="009329FD"/>
    <w:rsid w:val="00932B49"/>
    <w:rsid w:val="00932DE6"/>
    <w:rsid w:val="0093348D"/>
    <w:rsid w:val="00933989"/>
    <w:rsid w:val="0093398A"/>
    <w:rsid w:val="00934352"/>
    <w:rsid w:val="00934FC3"/>
    <w:rsid w:val="009354F8"/>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9F1"/>
    <w:rsid w:val="00940AFA"/>
    <w:rsid w:val="00940B64"/>
    <w:rsid w:val="00940CE5"/>
    <w:rsid w:val="0094103D"/>
    <w:rsid w:val="00941196"/>
    <w:rsid w:val="009415CD"/>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4F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39"/>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0C64"/>
    <w:rsid w:val="00960D3B"/>
    <w:rsid w:val="009617B9"/>
    <w:rsid w:val="00961931"/>
    <w:rsid w:val="00961BED"/>
    <w:rsid w:val="00961CC4"/>
    <w:rsid w:val="00961E2C"/>
    <w:rsid w:val="00961F77"/>
    <w:rsid w:val="0096204F"/>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95A"/>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4"/>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949"/>
    <w:rsid w:val="00977BCF"/>
    <w:rsid w:val="00977E3C"/>
    <w:rsid w:val="00980137"/>
    <w:rsid w:val="0098018F"/>
    <w:rsid w:val="009802A0"/>
    <w:rsid w:val="00980679"/>
    <w:rsid w:val="00980D4C"/>
    <w:rsid w:val="00980D53"/>
    <w:rsid w:val="00980E00"/>
    <w:rsid w:val="00980EEC"/>
    <w:rsid w:val="00981142"/>
    <w:rsid w:val="00981292"/>
    <w:rsid w:val="0098132F"/>
    <w:rsid w:val="0098134E"/>
    <w:rsid w:val="00981D49"/>
    <w:rsid w:val="00981F13"/>
    <w:rsid w:val="0098262C"/>
    <w:rsid w:val="00982AB1"/>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776"/>
    <w:rsid w:val="009A4A89"/>
    <w:rsid w:val="009A4B16"/>
    <w:rsid w:val="009A4B18"/>
    <w:rsid w:val="009A4E2E"/>
    <w:rsid w:val="009A506C"/>
    <w:rsid w:val="009A5807"/>
    <w:rsid w:val="009A59B3"/>
    <w:rsid w:val="009A5B69"/>
    <w:rsid w:val="009A6513"/>
    <w:rsid w:val="009A6C9B"/>
    <w:rsid w:val="009A6CDB"/>
    <w:rsid w:val="009A6D58"/>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580"/>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2DBC"/>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403"/>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DDF"/>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144"/>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5A3"/>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1F8B"/>
    <w:rsid w:val="00A422BB"/>
    <w:rsid w:val="00A4263A"/>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8FC"/>
    <w:rsid w:val="00A45A4D"/>
    <w:rsid w:val="00A46058"/>
    <w:rsid w:val="00A461F0"/>
    <w:rsid w:val="00A46A0E"/>
    <w:rsid w:val="00A46A29"/>
    <w:rsid w:val="00A46F7F"/>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5EEC"/>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5F76"/>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0A9"/>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440"/>
    <w:rsid w:val="00A828F3"/>
    <w:rsid w:val="00A82B44"/>
    <w:rsid w:val="00A82C8D"/>
    <w:rsid w:val="00A82CA3"/>
    <w:rsid w:val="00A82CE2"/>
    <w:rsid w:val="00A82D4D"/>
    <w:rsid w:val="00A82D67"/>
    <w:rsid w:val="00A82EC4"/>
    <w:rsid w:val="00A834E4"/>
    <w:rsid w:val="00A835C3"/>
    <w:rsid w:val="00A836A8"/>
    <w:rsid w:val="00A839B7"/>
    <w:rsid w:val="00A843E1"/>
    <w:rsid w:val="00A847D6"/>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660"/>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37"/>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0CC5"/>
    <w:rsid w:val="00AB10BC"/>
    <w:rsid w:val="00AB137D"/>
    <w:rsid w:val="00AB167C"/>
    <w:rsid w:val="00AB1A9B"/>
    <w:rsid w:val="00AB1B0C"/>
    <w:rsid w:val="00AB1C38"/>
    <w:rsid w:val="00AB1C99"/>
    <w:rsid w:val="00AB1CDC"/>
    <w:rsid w:val="00AB1F9F"/>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402"/>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8B5"/>
    <w:rsid w:val="00AC6A4F"/>
    <w:rsid w:val="00AC6D5C"/>
    <w:rsid w:val="00AC7481"/>
    <w:rsid w:val="00AC75E0"/>
    <w:rsid w:val="00AC76B3"/>
    <w:rsid w:val="00AC770A"/>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3B"/>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D14"/>
    <w:rsid w:val="00AD7F4E"/>
    <w:rsid w:val="00AE011A"/>
    <w:rsid w:val="00AE0181"/>
    <w:rsid w:val="00AE01BC"/>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4E0D"/>
    <w:rsid w:val="00AE51D1"/>
    <w:rsid w:val="00AE52F4"/>
    <w:rsid w:val="00AE53DD"/>
    <w:rsid w:val="00AE53EC"/>
    <w:rsid w:val="00AE5A32"/>
    <w:rsid w:val="00AE5F36"/>
    <w:rsid w:val="00AE61A1"/>
    <w:rsid w:val="00AE6263"/>
    <w:rsid w:val="00AE653C"/>
    <w:rsid w:val="00AE65DE"/>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7BF"/>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865"/>
    <w:rsid w:val="00B11EA6"/>
    <w:rsid w:val="00B11F8C"/>
    <w:rsid w:val="00B12104"/>
    <w:rsid w:val="00B1220A"/>
    <w:rsid w:val="00B12369"/>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6A"/>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27ECA"/>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3CF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6C4"/>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2FA"/>
    <w:rsid w:val="00B446B8"/>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F86"/>
    <w:rsid w:val="00B50088"/>
    <w:rsid w:val="00B500D2"/>
    <w:rsid w:val="00B502C0"/>
    <w:rsid w:val="00B503A6"/>
    <w:rsid w:val="00B504FA"/>
    <w:rsid w:val="00B50826"/>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530"/>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272"/>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B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5F7F"/>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5F1"/>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164"/>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5F78"/>
    <w:rsid w:val="00BA66DC"/>
    <w:rsid w:val="00BA6A3B"/>
    <w:rsid w:val="00BA6AF2"/>
    <w:rsid w:val="00BA731F"/>
    <w:rsid w:val="00BA73B7"/>
    <w:rsid w:val="00BA74A6"/>
    <w:rsid w:val="00BA7B97"/>
    <w:rsid w:val="00BB00D5"/>
    <w:rsid w:val="00BB01DE"/>
    <w:rsid w:val="00BB0657"/>
    <w:rsid w:val="00BB09C4"/>
    <w:rsid w:val="00BB0A7C"/>
    <w:rsid w:val="00BB180B"/>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BA5"/>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14"/>
    <w:rsid w:val="00BC2842"/>
    <w:rsid w:val="00BC2AE8"/>
    <w:rsid w:val="00BC2D1C"/>
    <w:rsid w:val="00BC2E85"/>
    <w:rsid w:val="00BC2ECC"/>
    <w:rsid w:val="00BC3335"/>
    <w:rsid w:val="00BC40B1"/>
    <w:rsid w:val="00BC415C"/>
    <w:rsid w:val="00BC47C0"/>
    <w:rsid w:val="00BC4C0F"/>
    <w:rsid w:val="00BC4D08"/>
    <w:rsid w:val="00BC556D"/>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4E4F"/>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279"/>
    <w:rsid w:val="00BE171A"/>
    <w:rsid w:val="00BE1847"/>
    <w:rsid w:val="00BE19DF"/>
    <w:rsid w:val="00BE1ACD"/>
    <w:rsid w:val="00BE1C8B"/>
    <w:rsid w:val="00BE1FD5"/>
    <w:rsid w:val="00BE1FEC"/>
    <w:rsid w:val="00BE23FE"/>
    <w:rsid w:val="00BE2C6F"/>
    <w:rsid w:val="00BE2CDC"/>
    <w:rsid w:val="00BE2F72"/>
    <w:rsid w:val="00BE306A"/>
    <w:rsid w:val="00BE3237"/>
    <w:rsid w:val="00BE3285"/>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3FB3"/>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EB3"/>
    <w:rsid w:val="00C04F55"/>
    <w:rsid w:val="00C05CEF"/>
    <w:rsid w:val="00C05D7F"/>
    <w:rsid w:val="00C05E33"/>
    <w:rsid w:val="00C0655C"/>
    <w:rsid w:val="00C0661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EF9"/>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67D"/>
    <w:rsid w:val="00C25928"/>
    <w:rsid w:val="00C25964"/>
    <w:rsid w:val="00C25D83"/>
    <w:rsid w:val="00C26053"/>
    <w:rsid w:val="00C26098"/>
    <w:rsid w:val="00C2623C"/>
    <w:rsid w:val="00C26261"/>
    <w:rsid w:val="00C273E1"/>
    <w:rsid w:val="00C27962"/>
    <w:rsid w:val="00C27B25"/>
    <w:rsid w:val="00C27B2B"/>
    <w:rsid w:val="00C301FE"/>
    <w:rsid w:val="00C303C1"/>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B31"/>
    <w:rsid w:val="00C53EE9"/>
    <w:rsid w:val="00C541BD"/>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48"/>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4A"/>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3C4"/>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33"/>
    <w:rsid w:val="00C83D62"/>
    <w:rsid w:val="00C83ED3"/>
    <w:rsid w:val="00C8414E"/>
    <w:rsid w:val="00C848CA"/>
    <w:rsid w:val="00C84CF1"/>
    <w:rsid w:val="00C84D92"/>
    <w:rsid w:val="00C85316"/>
    <w:rsid w:val="00C85356"/>
    <w:rsid w:val="00C856E0"/>
    <w:rsid w:val="00C85C59"/>
    <w:rsid w:val="00C85E46"/>
    <w:rsid w:val="00C863C5"/>
    <w:rsid w:val="00C86967"/>
    <w:rsid w:val="00C86EB9"/>
    <w:rsid w:val="00C8733D"/>
    <w:rsid w:val="00C87380"/>
    <w:rsid w:val="00C873C0"/>
    <w:rsid w:val="00C87A0A"/>
    <w:rsid w:val="00C87B4B"/>
    <w:rsid w:val="00C87BAA"/>
    <w:rsid w:val="00C87BFF"/>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631"/>
    <w:rsid w:val="00C96702"/>
    <w:rsid w:val="00C9674D"/>
    <w:rsid w:val="00C969FF"/>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CE6"/>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F8"/>
    <w:rsid w:val="00CB33E3"/>
    <w:rsid w:val="00CB352C"/>
    <w:rsid w:val="00CB3A60"/>
    <w:rsid w:val="00CB3D9C"/>
    <w:rsid w:val="00CB4043"/>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4A3"/>
    <w:rsid w:val="00CC179C"/>
    <w:rsid w:val="00CC188C"/>
    <w:rsid w:val="00CC1AFD"/>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BC5"/>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97B"/>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5C0"/>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400"/>
    <w:rsid w:val="00D1360B"/>
    <w:rsid w:val="00D136A8"/>
    <w:rsid w:val="00D14420"/>
    <w:rsid w:val="00D14B2B"/>
    <w:rsid w:val="00D14B47"/>
    <w:rsid w:val="00D1509F"/>
    <w:rsid w:val="00D150C4"/>
    <w:rsid w:val="00D15192"/>
    <w:rsid w:val="00D152DD"/>
    <w:rsid w:val="00D152FC"/>
    <w:rsid w:val="00D1533E"/>
    <w:rsid w:val="00D15A6F"/>
    <w:rsid w:val="00D15D6C"/>
    <w:rsid w:val="00D15F50"/>
    <w:rsid w:val="00D16727"/>
    <w:rsid w:val="00D169EC"/>
    <w:rsid w:val="00D16A0B"/>
    <w:rsid w:val="00D16A2F"/>
    <w:rsid w:val="00D16D02"/>
    <w:rsid w:val="00D16D7B"/>
    <w:rsid w:val="00D16F46"/>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9DF"/>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862"/>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A3"/>
    <w:rsid w:val="00D516FB"/>
    <w:rsid w:val="00D518FD"/>
    <w:rsid w:val="00D51A2F"/>
    <w:rsid w:val="00D522BA"/>
    <w:rsid w:val="00D5240D"/>
    <w:rsid w:val="00D52535"/>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3C6"/>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B47"/>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38C"/>
    <w:rsid w:val="00D75482"/>
    <w:rsid w:val="00D754C9"/>
    <w:rsid w:val="00D756B3"/>
    <w:rsid w:val="00D758FB"/>
    <w:rsid w:val="00D75B95"/>
    <w:rsid w:val="00D75FED"/>
    <w:rsid w:val="00D76544"/>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BE5"/>
    <w:rsid w:val="00D81E18"/>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4BE0"/>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B2C"/>
    <w:rsid w:val="00D90D64"/>
    <w:rsid w:val="00D90F82"/>
    <w:rsid w:val="00D911D1"/>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2FD5"/>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6EFD"/>
    <w:rsid w:val="00DA710A"/>
    <w:rsid w:val="00DA72D1"/>
    <w:rsid w:val="00DB01E7"/>
    <w:rsid w:val="00DB0672"/>
    <w:rsid w:val="00DB0735"/>
    <w:rsid w:val="00DB08CD"/>
    <w:rsid w:val="00DB0A5F"/>
    <w:rsid w:val="00DB13AF"/>
    <w:rsid w:val="00DB13D6"/>
    <w:rsid w:val="00DB1B64"/>
    <w:rsid w:val="00DB1D29"/>
    <w:rsid w:val="00DB1F60"/>
    <w:rsid w:val="00DB202E"/>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406"/>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03A"/>
    <w:rsid w:val="00DC21E4"/>
    <w:rsid w:val="00DC22A9"/>
    <w:rsid w:val="00DC234C"/>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AB8"/>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664"/>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A29"/>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6B1D"/>
    <w:rsid w:val="00E07110"/>
    <w:rsid w:val="00E0775B"/>
    <w:rsid w:val="00E07C53"/>
    <w:rsid w:val="00E07E0A"/>
    <w:rsid w:val="00E1025B"/>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6AC"/>
    <w:rsid w:val="00E21960"/>
    <w:rsid w:val="00E21BA7"/>
    <w:rsid w:val="00E21D40"/>
    <w:rsid w:val="00E21F9D"/>
    <w:rsid w:val="00E2204A"/>
    <w:rsid w:val="00E22797"/>
    <w:rsid w:val="00E22A0C"/>
    <w:rsid w:val="00E22B02"/>
    <w:rsid w:val="00E22B9C"/>
    <w:rsid w:val="00E22D35"/>
    <w:rsid w:val="00E2307C"/>
    <w:rsid w:val="00E235A4"/>
    <w:rsid w:val="00E237EE"/>
    <w:rsid w:val="00E23E31"/>
    <w:rsid w:val="00E23FA9"/>
    <w:rsid w:val="00E2418A"/>
    <w:rsid w:val="00E24255"/>
    <w:rsid w:val="00E245BB"/>
    <w:rsid w:val="00E24AE9"/>
    <w:rsid w:val="00E24EA7"/>
    <w:rsid w:val="00E250C5"/>
    <w:rsid w:val="00E2562B"/>
    <w:rsid w:val="00E258A0"/>
    <w:rsid w:val="00E258F3"/>
    <w:rsid w:val="00E2642C"/>
    <w:rsid w:val="00E265D3"/>
    <w:rsid w:val="00E26712"/>
    <w:rsid w:val="00E26AD8"/>
    <w:rsid w:val="00E26C33"/>
    <w:rsid w:val="00E26D88"/>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41"/>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7E6"/>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6B9"/>
    <w:rsid w:val="00E41AEE"/>
    <w:rsid w:val="00E41B77"/>
    <w:rsid w:val="00E42320"/>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7AB"/>
    <w:rsid w:val="00E509DA"/>
    <w:rsid w:val="00E50AB2"/>
    <w:rsid w:val="00E50AE9"/>
    <w:rsid w:val="00E50DF8"/>
    <w:rsid w:val="00E510C7"/>
    <w:rsid w:val="00E5182B"/>
    <w:rsid w:val="00E5191C"/>
    <w:rsid w:val="00E51A46"/>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14"/>
    <w:rsid w:val="00E561E1"/>
    <w:rsid w:val="00E561FE"/>
    <w:rsid w:val="00E56450"/>
    <w:rsid w:val="00E56894"/>
    <w:rsid w:val="00E56985"/>
    <w:rsid w:val="00E56997"/>
    <w:rsid w:val="00E569E1"/>
    <w:rsid w:val="00E56B39"/>
    <w:rsid w:val="00E56BC3"/>
    <w:rsid w:val="00E56BDF"/>
    <w:rsid w:val="00E56C46"/>
    <w:rsid w:val="00E56EC4"/>
    <w:rsid w:val="00E56EF0"/>
    <w:rsid w:val="00E5747B"/>
    <w:rsid w:val="00E57B4A"/>
    <w:rsid w:val="00E57D25"/>
    <w:rsid w:val="00E57D9D"/>
    <w:rsid w:val="00E57E38"/>
    <w:rsid w:val="00E57F15"/>
    <w:rsid w:val="00E600B6"/>
    <w:rsid w:val="00E60216"/>
    <w:rsid w:val="00E6027F"/>
    <w:rsid w:val="00E6035C"/>
    <w:rsid w:val="00E603FD"/>
    <w:rsid w:val="00E604A4"/>
    <w:rsid w:val="00E605F6"/>
    <w:rsid w:val="00E60794"/>
    <w:rsid w:val="00E60A5D"/>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C58"/>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A89"/>
    <w:rsid w:val="00EB0DDE"/>
    <w:rsid w:val="00EB131F"/>
    <w:rsid w:val="00EB1AAF"/>
    <w:rsid w:val="00EB1B51"/>
    <w:rsid w:val="00EB1BBB"/>
    <w:rsid w:val="00EB2399"/>
    <w:rsid w:val="00EB23B0"/>
    <w:rsid w:val="00EB25A4"/>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B7EE0"/>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48"/>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4E48"/>
    <w:rsid w:val="00ED54BC"/>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4C72"/>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8BA"/>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565"/>
    <w:rsid w:val="00F159D5"/>
    <w:rsid w:val="00F159F0"/>
    <w:rsid w:val="00F15B81"/>
    <w:rsid w:val="00F15C9B"/>
    <w:rsid w:val="00F15D1A"/>
    <w:rsid w:val="00F15E78"/>
    <w:rsid w:val="00F161ED"/>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0B"/>
    <w:rsid w:val="00F21FC7"/>
    <w:rsid w:val="00F22106"/>
    <w:rsid w:val="00F2260B"/>
    <w:rsid w:val="00F22821"/>
    <w:rsid w:val="00F22AC3"/>
    <w:rsid w:val="00F23015"/>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3DCC"/>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7D3"/>
    <w:rsid w:val="00F43C4A"/>
    <w:rsid w:val="00F43E4C"/>
    <w:rsid w:val="00F43ED3"/>
    <w:rsid w:val="00F44015"/>
    <w:rsid w:val="00F44024"/>
    <w:rsid w:val="00F4411D"/>
    <w:rsid w:val="00F44595"/>
    <w:rsid w:val="00F450C1"/>
    <w:rsid w:val="00F4515E"/>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C37"/>
    <w:rsid w:val="00F53FD0"/>
    <w:rsid w:val="00F53FF7"/>
    <w:rsid w:val="00F54254"/>
    <w:rsid w:val="00F54320"/>
    <w:rsid w:val="00F54378"/>
    <w:rsid w:val="00F543E1"/>
    <w:rsid w:val="00F544FE"/>
    <w:rsid w:val="00F549B5"/>
    <w:rsid w:val="00F549E2"/>
    <w:rsid w:val="00F54B30"/>
    <w:rsid w:val="00F54BC8"/>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D57"/>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17C"/>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03A"/>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110"/>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B16"/>
    <w:rsid w:val="00FA3CD8"/>
    <w:rsid w:val="00FA3DAE"/>
    <w:rsid w:val="00FA429B"/>
    <w:rsid w:val="00FA4860"/>
    <w:rsid w:val="00FA4876"/>
    <w:rsid w:val="00FA5067"/>
    <w:rsid w:val="00FA5655"/>
    <w:rsid w:val="00FA582A"/>
    <w:rsid w:val="00FA5F3B"/>
    <w:rsid w:val="00FA615C"/>
    <w:rsid w:val="00FA6256"/>
    <w:rsid w:val="00FA63C3"/>
    <w:rsid w:val="00FA65E9"/>
    <w:rsid w:val="00FA6660"/>
    <w:rsid w:val="00FA670E"/>
    <w:rsid w:val="00FA6ABD"/>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4C5"/>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DF4"/>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C05"/>
    <w:rsid w:val="00FC5F0F"/>
    <w:rsid w:val="00FC5F96"/>
    <w:rsid w:val="00FC631B"/>
    <w:rsid w:val="00FC6660"/>
    <w:rsid w:val="00FC6758"/>
    <w:rsid w:val="00FC6D19"/>
    <w:rsid w:val="00FC6F07"/>
    <w:rsid w:val="00FC6FD8"/>
    <w:rsid w:val="00FC71F8"/>
    <w:rsid w:val="00FC7898"/>
    <w:rsid w:val="00FC7B8F"/>
    <w:rsid w:val="00FC7DC4"/>
    <w:rsid w:val="00FD0388"/>
    <w:rsid w:val="00FD063A"/>
    <w:rsid w:val="00FD0AA5"/>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3D33"/>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63E"/>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362"/>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58B9067"/>
    <w:rsid w:val="07B55400"/>
    <w:rsid w:val="0B3C285A"/>
    <w:rsid w:val="10D0974C"/>
    <w:rsid w:val="16585E72"/>
    <w:rsid w:val="1B677514"/>
    <w:rsid w:val="1BC7F6AE"/>
    <w:rsid w:val="1BF65816"/>
    <w:rsid w:val="1DE790EF"/>
    <w:rsid w:val="2456273E"/>
    <w:rsid w:val="24601CE2"/>
    <w:rsid w:val="253B6D8F"/>
    <w:rsid w:val="2A175AD2"/>
    <w:rsid w:val="2B921B22"/>
    <w:rsid w:val="2BA2EC2D"/>
    <w:rsid w:val="2BC9B9C2"/>
    <w:rsid w:val="2DB039C7"/>
    <w:rsid w:val="33B5FD5C"/>
    <w:rsid w:val="34C3B816"/>
    <w:rsid w:val="36719F94"/>
    <w:rsid w:val="36D1135A"/>
    <w:rsid w:val="38989610"/>
    <w:rsid w:val="3982CD9E"/>
    <w:rsid w:val="3C46DF66"/>
    <w:rsid w:val="3CFF3928"/>
    <w:rsid w:val="3D4B4458"/>
    <w:rsid w:val="3EE3911F"/>
    <w:rsid w:val="433BC954"/>
    <w:rsid w:val="44724BD3"/>
    <w:rsid w:val="44EB16AE"/>
    <w:rsid w:val="4759E462"/>
    <w:rsid w:val="477733FB"/>
    <w:rsid w:val="5000F541"/>
    <w:rsid w:val="533B1B23"/>
    <w:rsid w:val="548AE8C0"/>
    <w:rsid w:val="55CC888D"/>
    <w:rsid w:val="5646AF03"/>
    <w:rsid w:val="572EE373"/>
    <w:rsid w:val="58BD00A9"/>
    <w:rsid w:val="59AD34A3"/>
    <w:rsid w:val="59CA5867"/>
    <w:rsid w:val="5CA818F4"/>
    <w:rsid w:val="5D831E15"/>
    <w:rsid w:val="62C1ED76"/>
    <w:rsid w:val="63112F3C"/>
    <w:rsid w:val="647B4B74"/>
    <w:rsid w:val="66797EEE"/>
    <w:rsid w:val="6871F703"/>
    <w:rsid w:val="6B6EBC56"/>
    <w:rsid w:val="6BEEF34E"/>
    <w:rsid w:val="6C6936B1"/>
    <w:rsid w:val="71C6C23B"/>
    <w:rsid w:val="74691EA8"/>
    <w:rsid w:val="7476AA7F"/>
    <w:rsid w:val="77966833"/>
    <w:rsid w:val="78BE1301"/>
    <w:rsid w:val="7BE914E3"/>
    <w:rsid w:val="7C3CB7C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F4400F2E-DBEF-44C5-997D-DD522C54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49073701">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84726675">
      <w:bodyDiv w:val="1"/>
      <w:marLeft w:val="0"/>
      <w:marRight w:val="0"/>
      <w:marTop w:val="0"/>
      <w:marBottom w:val="0"/>
      <w:divBdr>
        <w:top w:val="none" w:sz="0" w:space="0" w:color="auto"/>
        <w:left w:val="none" w:sz="0" w:space="0" w:color="auto"/>
        <w:bottom w:val="none" w:sz="0" w:space="0" w:color="auto"/>
        <w:right w:val="none" w:sz="0" w:space="0" w:color="auto"/>
      </w:divBdr>
    </w:div>
    <w:div w:id="605384310">
      <w:bodyDiv w:val="1"/>
      <w:marLeft w:val="0"/>
      <w:marRight w:val="0"/>
      <w:marTop w:val="0"/>
      <w:marBottom w:val="0"/>
      <w:divBdr>
        <w:top w:val="none" w:sz="0" w:space="0" w:color="auto"/>
        <w:left w:val="none" w:sz="0" w:space="0" w:color="auto"/>
        <w:bottom w:val="none" w:sz="0" w:space="0" w:color="auto"/>
        <w:right w:val="none" w:sz="0" w:space="0" w:color="auto"/>
      </w:divBdr>
    </w:div>
    <w:div w:id="610209852">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1795174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12653994">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2937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79556298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03163738">
      <w:bodyDiv w:val="1"/>
      <w:marLeft w:val="0"/>
      <w:marRight w:val="0"/>
      <w:marTop w:val="0"/>
      <w:marBottom w:val="0"/>
      <w:divBdr>
        <w:top w:val="none" w:sz="0" w:space="0" w:color="auto"/>
        <w:left w:val="none" w:sz="0" w:space="0" w:color="auto"/>
        <w:bottom w:val="none" w:sz="0" w:space="0" w:color="auto"/>
        <w:right w:val="none" w:sz="0" w:space="0" w:color="auto"/>
      </w:divBdr>
    </w:div>
    <w:div w:id="1010638838">
      <w:bodyDiv w:val="1"/>
      <w:marLeft w:val="0"/>
      <w:marRight w:val="0"/>
      <w:marTop w:val="0"/>
      <w:marBottom w:val="0"/>
      <w:divBdr>
        <w:top w:val="none" w:sz="0" w:space="0" w:color="auto"/>
        <w:left w:val="none" w:sz="0" w:space="0" w:color="auto"/>
        <w:bottom w:val="none" w:sz="0" w:space="0" w:color="auto"/>
        <w:right w:val="none" w:sz="0" w:space="0" w:color="auto"/>
      </w:divBdr>
    </w:div>
    <w:div w:id="1065951856">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83185928">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096129">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442598">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398555966">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687638438">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795">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3869277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70987460">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40871089">
      <w:bodyDiv w:val="1"/>
      <w:marLeft w:val="0"/>
      <w:marRight w:val="0"/>
      <w:marTop w:val="0"/>
      <w:marBottom w:val="0"/>
      <w:divBdr>
        <w:top w:val="none" w:sz="0" w:space="0" w:color="auto"/>
        <w:left w:val="none" w:sz="0" w:space="0" w:color="auto"/>
        <w:bottom w:val="none" w:sz="0" w:space="0" w:color="auto"/>
        <w:right w:val="none" w:sz="0" w:space="0" w:color="auto"/>
      </w:divBdr>
    </w:div>
    <w:div w:id="1969627600">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10CB"/>
    <w:rsid w:val="00036311"/>
    <w:rsid w:val="00051133"/>
    <w:rsid w:val="000C6F52"/>
    <w:rsid w:val="000D33F6"/>
    <w:rsid w:val="00120F37"/>
    <w:rsid w:val="0015415F"/>
    <w:rsid w:val="00172237"/>
    <w:rsid w:val="001B0026"/>
    <w:rsid w:val="002878E8"/>
    <w:rsid w:val="00291D23"/>
    <w:rsid w:val="002B076D"/>
    <w:rsid w:val="002B4A24"/>
    <w:rsid w:val="002F199F"/>
    <w:rsid w:val="00301A74"/>
    <w:rsid w:val="0030785B"/>
    <w:rsid w:val="00321036"/>
    <w:rsid w:val="003C2809"/>
    <w:rsid w:val="003F63C4"/>
    <w:rsid w:val="004615FA"/>
    <w:rsid w:val="004E5B2B"/>
    <w:rsid w:val="00583F2F"/>
    <w:rsid w:val="005F684C"/>
    <w:rsid w:val="00634068"/>
    <w:rsid w:val="00650E2D"/>
    <w:rsid w:val="006562E8"/>
    <w:rsid w:val="00661F98"/>
    <w:rsid w:val="00680F11"/>
    <w:rsid w:val="006A1470"/>
    <w:rsid w:val="00705613"/>
    <w:rsid w:val="00725691"/>
    <w:rsid w:val="00726AE6"/>
    <w:rsid w:val="00767DA7"/>
    <w:rsid w:val="0079436F"/>
    <w:rsid w:val="007A6F9A"/>
    <w:rsid w:val="007B1D83"/>
    <w:rsid w:val="007C1396"/>
    <w:rsid w:val="007D0906"/>
    <w:rsid w:val="007E1B43"/>
    <w:rsid w:val="0080392D"/>
    <w:rsid w:val="008078DF"/>
    <w:rsid w:val="00812DD6"/>
    <w:rsid w:val="00815720"/>
    <w:rsid w:val="008B4C37"/>
    <w:rsid w:val="008B6012"/>
    <w:rsid w:val="008D7B79"/>
    <w:rsid w:val="008E49CD"/>
    <w:rsid w:val="0090275C"/>
    <w:rsid w:val="00926DB0"/>
    <w:rsid w:val="00960C64"/>
    <w:rsid w:val="0099337E"/>
    <w:rsid w:val="009E3403"/>
    <w:rsid w:val="00A31C6E"/>
    <w:rsid w:val="00A82B44"/>
    <w:rsid w:val="00B63E5D"/>
    <w:rsid w:val="00B771BE"/>
    <w:rsid w:val="00B84F33"/>
    <w:rsid w:val="00BA5F78"/>
    <w:rsid w:val="00BE3285"/>
    <w:rsid w:val="00C1517F"/>
    <w:rsid w:val="00C70371"/>
    <w:rsid w:val="00C8512B"/>
    <w:rsid w:val="00CB6C17"/>
    <w:rsid w:val="00D076A0"/>
    <w:rsid w:val="00D11B12"/>
    <w:rsid w:val="00D51A2F"/>
    <w:rsid w:val="00D52535"/>
    <w:rsid w:val="00D633C6"/>
    <w:rsid w:val="00D756B3"/>
    <w:rsid w:val="00E21D40"/>
    <w:rsid w:val="00E2307C"/>
    <w:rsid w:val="00E26D88"/>
    <w:rsid w:val="00E60A5D"/>
    <w:rsid w:val="00EB2399"/>
    <w:rsid w:val="00EB31C1"/>
    <w:rsid w:val="00F33DCC"/>
    <w:rsid w:val="00F437D3"/>
    <w:rsid w:val="00F66BDE"/>
    <w:rsid w:val="00F7117C"/>
    <w:rsid w:val="00F7703A"/>
    <w:rsid w:val="00F85D1A"/>
    <w:rsid w:val="00FA4876"/>
    <w:rsid w:val="00FA4B94"/>
    <w:rsid w:val="00FD0121"/>
    <w:rsid w:val="00FD70FC"/>
    <w:rsid w:val="00FF027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2.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4.xml><?xml version="1.0" encoding="utf-8"?>
<ds:datastoreItem xmlns:ds="http://schemas.openxmlformats.org/officeDocument/2006/customXml" ds:itemID="{100CAE41-A7CB-4284-B62D-A8051E7A7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11383</Words>
  <Characters>6489</Characters>
  <Application>Microsoft Office Word</Application>
  <DocSecurity>0</DocSecurity>
  <Lines>54</Lines>
  <Paragraphs>35</Paragraphs>
  <ScaleCrop>false</ScaleCrop>
  <Company/>
  <LinksUpToDate>false</LinksUpToDate>
  <CharactersWithSpaces>17837</CharactersWithSpaces>
  <SharedDoc>false</SharedDoc>
  <HLinks>
    <vt:vector size="6" baseType="variant">
      <vt:variant>
        <vt:i4>4390976</vt:i4>
      </vt:variant>
      <vt:variant>
        <vt:i4>0</vt:i4>
      </vt:variant>
      <vt:variant>
        <vt:i4>0</vt:i4>
      </vt:variant>
      <vt:variant>
        <vt:i4>5</vt:i4>
      </vt:variant>
      <vt:variant>
        <vt:lpwstr>https://www.e-tar.lt/portal/lt/legalAct/41e131d07ada11edbc04912defe897d1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Sandra Bielinienė</cp:lastModifiedBy>
  <cp:revision>71</cp:revision>
  <cp:lastPrinted>2022-03-11T06:47:00Z</cp:lastPrinted>
  <dcterms:created xsi:type="dcterms:W3CDTF">2026-01-28T08:29:00Z</dcterms:created>
  <dcterms:modified xsi:type="dcterms:W3CDTF">2026-02-02T13:44:00Z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