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1211863D" w:rsidR="00D960A1" w:rsidRPr="000620D1" w:rsidRDefault="00D960A1" w:rsidP="0BCF226E">
      <w:pPr>
        <w:tabs>
          <w:tab w:val="left" w:pos="1560"/>
          <w:tab w:val="num" w:pos="1920"/>
          <w:tab w:val="left" w:pos="7513"/>
        </w:tabs>
        <w:contextualSpacing/>
        <w:rPr>
          <w:rFonts w:ascii="Arial" w:hAnsi="Arial" w:cs="Arial"/>
          <w:sz w:val="20"/>
          <w:szCs w:val="20"/>
          <w:lang w:val="lt-LT"/>
        </w:rPr>
      </w:pPr>
      <w:r w:rsidRPr="0BCF226E">
        <w:rPr>
          <w:rFonts w:ascii="Arial" w:hAnsi="Arial" w:cs="Arial"/>
          <w:sz w:val="20"/>
          <w:szCs w:val="20"/>
          <w:lang w:val="lt-LT"/>
        </w:rPr>
        <w:t>A</w:t>
      </w:r>
      <w:r w:rsidR="62C19A6C" w:rsidRPr="0BCF226E">
        <w:rPr>
          <w:rFonts w:ascii="Arial" w:hAnsi="Arial" w:cs="Arial"/>
          <w:sz w:val="20"/>
          <w:szCs w:val="20"/>
          <w:lang w:val="lt-LT"/>
        </w:rPr>
        <w:t>kcinė bendrovė</w:t>
      </w:r>
      <w:r w:rsidRPr="0BCF226E">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1BEDD099"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60574F" w:rsidRPr="0060574F">
        <w:rPr>
          <w:rFonts w:ascii="Arial" w:hAnsi="Arial" w:cs="Arial"/>
          <w:b/>
          <w:sz w:val="20"/>
          <w:szCs w:val="20"/>
          <w:lang w:val="lt-LT" w:eastAsia="lt-LT"/>
        </w:rPr>
        <w:t>ŠILUMOS TINKLŲ PASKIRTIES STATINIŲ (INŽINERINIŲ TINKLŲ GRUPĖS) NUO ŠK 4Ž-7 IKI ŠK B-4Ž KOVO 11-OSIOS G., KAUNE, REKONSTRAVIM</w:t>
      </w:r>
      <w:r w:rsidR="0060574F">
        <w:rPr>
          <w:rFonts w:ascii="Arial" w:hAnsi="Arial" w:cs="Arial"/>
          <w:b/>
          <w:sz w:val="20"/>
          <w:szCs w:val="20"/>
          <w:lang w:val="lt-LT" w:eastAsia="lt-LT"/>
        </w:rPr>
        <w:t>O</w:t>
      </w:r>
      <w:r w:rsidR="0060574F" w:rsidRPr="0060574F" w:rsidDel="0060574F">
        <w:rPr>
          <w:rFonts w:ascii="Arial" w:hAnsi="Arial" w:cs="Arial"/>
          <w:b/>
          <w:sz w:val="20"/>
          <w:szCs w:val="20"/>
          <w:lang w:val="lt-LT" w:eastAsia="lt-LT"/>
        </w:rPr>
        <w:t xml:space="preserve"> </w:t>
      </w:r>
      <w:r w:rsidR="0060574F">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DC77A0">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DC77A0">
            <w:pPr>
              <w:contextualSpacing/>
              <w:rPr>
                <w:rFonts w:ascii="Arial" w:hAnsi="Arial" w:cs="Arial"/>
                <w:sz w:val="20"/>
                <w:szCs w:val="20"/>
                <w:lang w:val="lt-LT"/>
              </w:rPr>
            </w:pPr>
          </w:p>
        </w:tc>
      </w:tr>
      <w:tr w:rsidR="009D2140" w:rsidRPr="000620D1" w14:paraId="5613753A" w14:textId="77777777" w:rsidTr="00DC77A0">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DC77A0">
            <w:pPr>
              <w:contextualSpacing/>
              <w:rPr>
                <w:rFonts w:ascii="Arial" w:hAnsi="Arial" w:cs="Arial"/>
                <w:sz w:val="20"/>
                <w:szCs w:val="20"/>
                <w:lang w:val="lt-LT"/>
              </w:rPr>
            </w:pPr>
          </w:p>
        </w:tc>
      </w:tr>
      <w:tr w:rsidR="009D2140" w:rsidRPr="000620D1" w14:paraId="227332CD" w14:textId="77777777" w:rsidTr="00DC77A0">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DC77A0">
            <w:pPr>
              <w:contextualSpacing/>
              <w:rPr>
                <w:rFonts w:ascii="Arial" w:hAnsi="Arial" w:cs="Arial"/>
                <w:sz w:val="20"/>
                <w:szCs w:val="20"/>
                <w:lang w:val="lt-LT"/>
              </w:rPr>
            </w:pPr>
          </w:p>
        </w:tc>
      </w:tr>
      <w:tr w:rsidR="009D2140" w:rsidRPr="000620D1" w14:paraId="4A0CBD8E"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0620D1" w:rsidRDefault="009D2140" w:rsidP="00DC77A0">
            <w:pPr>
              <w:contextualSpacing/>
              <w:rPr>
                <w:rFonts w:ascii="Arial" w:hAnsi="Arial" w:cs="Arial"/>
                <w:sz w:val="20"/>
                <w:szCs w:val="20"/>
                <w:lang w:val="lt-LT"/>
              </w:rPr>
            </w:pPr>
          </w:p>
        </w:tc>
      </w:tr>
      <w:tr w:rsidR="009D2140" w:rsidRPr="000620D1" w14:paraId="2680C5C8"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DC77A0">
            <w:pPr>
              <w:contextualSpacing/>
              <w:rPr>
                <w:rFonts w:ascii="Arial" w:hAnsi="Arial" w:cs="Arial"/>
                <w:sz w:val="20"/>
                <w:szCs w:val="20"/>
                <w:lang w:val="lt-LT"/>
              </w:rPr>
            </w:pPr>
          </w:p>
        </w:tc>
      </w:tr>
      <w:tr w:rsidR="009D2140" w:rsidRPr="000620D1" w14:paraId="2B112B2C" w14:textId="77777777" w:rsidTr="00DC77A0">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DC77A0">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6DB8DDFB">
      <w:pPr>
        <w:tabs>
          <w:tab w:val="left" w:pos="284"/>
        </w:tabs>
        <w:contextualSpacing/>
        <w:jc w:val="both"/>
        <w:rPr>
          <w:rFonts w:ascii="Arial" w:hAnsi="Arial" w:cs="Arial"/>
          <w:sz w:val="20"/>
          <w:szCs w:val="20"/>
        </w:rPr>
      </w:pPr>
      <w:r w:rsidRPr="6DB8DDFB">
        <w:rPr>
          <w:rFonts w:ascii="Arial" w:hAnsi="Arial" w:cs="Arial"/>
          <w:sz w:val="20"/>
          <w:szCs w:val="20"/>
        </w:rPr>
        <w:t xml:space="preserve">     3.  </w:t>
      </w:r>
      <w:proofErr w:type="spellStart"/>
      <w:r w:rsidRPr="6DB8DDFB">
        <w:rPr>
          <w:rFonts w:ascii="Arial" w:hAnsi="Arial" w:cs="Arial"/>
          <w:sz w:val="20"/>
          <w:szCs w:val="20"/>
        </w:rPr>
        <w:t>kituose</w:t>
      </w:r>
      <w:proofErr w:type="spellEnd"/>
      <w:r w:rsidRPr="6DB8DDFB">
        <w:rPr>
          <w:rFonts w:ascii="Arial" w:hAnsi="Arial" w:cs="Arial"/>
          <w:sz w:val="20"/>
          <w:szCs w:val="20"/>
        </w:rPr>
        <w:t xml:space="preserve"> </w:t>
      </w:r>
      <w:proofErr w:type="spellStart"/>
      <w:r w:rsidRPr="6DB8DDFB">
        <w:rPr>
          <w:rFonts w:ascii="Arial" w:hAnsi="Arial" w:cs="Arial"/>
          <w:sz w:val="20"/>
          <w:szCs w:val="20"/>
        </w:rPr>
        <w:t>Pirkimo</w:t>
      </w:r>
      <w:proofErr w:type="spellEnd"/>
      <w:r w:rsidRPr="6DB8DDFB">
        <w:rPr>
          <w:rFonts w:ascii="Arial" w:hAnsi="Arial" w:cs="Arial"/>
          <w:sz w:val="20"/>
          <w:szCs w:val="20"/>
        </w:rPr>
        <w:t xml:space="preserve"> </w:t>
      </w:r>
      <w:proofErr w:type="spellStart"/>
      <w:r w:rsidRPr="6DB8DDFB">
        <w:rPr>
          <w:rFonts w:ascii="Arial" w:hAnsi="Arial" w:cs="Arial"/>
          <w:sz w:val="20"/>
          <w:szCs w:val="20"/>
        </w:rPr>
        <w:t>dokumentuose</w:t>
      </w:r>
      <w:proofErr w:type="spellEnd"/>
      <w:r w:rsidRPr="6DB8DDFB">
        <w:rPr>
          <w:rFonts w:ascii="Arial" w:hAnsi="Arial" w:cs="Arial"/>
          <w:sz w:val="20"/>
          <w:szCs w:val="20"/>
        </w:rPr>
        <w:t xml:space="preserve"> (</w:t>
      </w:r>
      <w:proofErr w:type="spellStart"/>
      <w:r w:rsidRPr="6DB8DDFB">
        <w:rPr>
          <w:rFonts w:ascii="Arial" w:hAnsi="Arial" w:cs="Arial"/>
          <w:sz w:val="20"/>
          <w:szCs w:val="20"/>
          <w:u w:val="single"/>
        </w:rPr>
        <w:t>kartu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su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visais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jų</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paaiškinimais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patikslinimais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papildymais</w:t>
      </w:r>
      <w:proofErr w:type="spellEnd"/>
      <w:r w:rsidRPr="6DB8DDFB">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76E200D4" w14:textId="637E20C4" w:rsidR="00556087" w:rsidRPr="000620D1" w:rsidRDefault="00556087" w:rsidP="00EC43A2">
      <w:pPr>
        <w:contextualSpacing/>
        <w:jc w:val="right"/>
        <w:rPr>
          <w:rFonts w:ascii="Arial" w:hAnsi="Arial" w:cs="Arial"/>
          <w:sz w:val="20"/>
          <w:szCs w:val="20"/>
          <w:lang w:val="lt-LT"/>
        </w:rPr>
      </w:pPr>
      <w:r w:rsidRPr="000620D1">
        <w:rPr>
          <w:rFonts w:ascii="Arial" w:hAnsi="Arial" w:cs="Arial"/>
          <w:sz w:val="20"/>
          <w:szCs w:val="20"/>
          <w:lang w:val="lt-LT"/>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556087" w:rsidRPr="000620D1" w14:paraId="55AEBDF6" w14:textId="77777777" w:rsidTr="00EC43A2">
        <w:trPr>
          <w:jc w:val="center"/>
        </w:trPr>
        <w:tc>
          <w:tcPr>
            <w:tcW w:w="5949" w:type="dxa"/>
            <w:shd w:val="clear" w:color="auto" w:fill="D9D9D9" w:themeFill="background1" w:themeFillShade="D9"/>
            <w:vAlign w:val="center"/>
          </w:tcPr>
          <w:p w14:paraId="5746C49E" w14:textId="77777777" w:rsidR="00556087" w:rsidRPr="000620D1" w:rsidRDefault="00556087" w:rsidP="00DC77A0">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685" w:type="dxa"/>
            <w:shd w:val="clear" w:color="auto" w:fill="D9D9D9" w:themeFill="background1" w:themeFillShade="D9"/>
            <w:vAlign w:val="center"/>
          </w:tcPr>
          <w:p w14:paraId="50F1C820"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EC43A2">
        <w:trPr>
          <w:trHeight w:val="722"/>
          <w:jc w:val="center"/>
        </w:trPr>
        <w:tc>
          <w:tcPr>
            <w:tcW w:w="5949" w:type="dxa"/>
            <w:vAlign w:val="center"/>
          </w:tcPr>
          <w:p w14:paraId="2BBA6EAB" w14:textId="77777777" w:rsidR="00556087" w:rsidRPr="000620D1" w:rsidRDefault="00556087" w:rsidP="00DC77A0">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685" w:type="dxa"/>
            <w:vAlign w:val="center"/>
          </w:tcPr>
          <w:p w14:paraId="2A3469F8" w14:textId="77777777" w:rsidR="00556087" w:rsidRPr="000620D1" w:rsidRDefault="00556087" w:rsidP="00DC77A0">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DC77A0">
            <w:pPr>
              <w:tabs>
                <w:tab w:val="left" w:pos="-142"/>
              </w:tabs>
              <w:rPr>
                <w:rFonts w:ascii="Arial" w:hAnsi="Arial" w:cs="Arial"/>
                <w:i/>
                <w:iCs/>
                <w:sz w:val="20"/>
                <w:szCs w:val="20"/>
                <w:lang w:val="lt-LT" w:eastAsia="lt-LT"/>
              </w:rPr>
            </w:pPr>
          </w:p>
          <w:p w14:paraId="1031FBC6" w14:textId="77777777" w:rsidR="00556087" w:rsidRPr="000620D1" w:rsidRDefault="00556087" w:rsidP="00DC77A0">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DC77A0">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4E2E67C1"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0A7F72">
        <w:rPr>
          <w:rFonts w:ascii="Arial" w:hAnsi="Arial" w:cs="Arial"/>
          <w:b/>
          <w:bCs/>
          <w:i/>
          <w:iCs/>
          <w:sz w:val="20"/>
          <w:szCs w:val="20"/>
          <w:u w:val="single"/>
          <w:lang w:val="lt-LT"/>
        </w:rPr>
        <w:t>60</w:t>
      </w:r>
      <w:r w:rsidR="000A7F72"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E11D05">
        <w:rPr>
          <w:rFonts w:ascii="Arial" w:hAnsi="Arial" w:cs="Arial"/>
          <w:i/>
          <w:iCs/>
          <w:sz w:val="20"/>
          <w:szCs w:val="20"/>
          <w:u w:val="single"/>
          <w:lang w:val="lt-LT"/>
        </w:rPr>
        <w:t>šešiasdešimt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E11D05">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527CAF19" w14:textId="0878A3F7" w:rsidR="00D960A1" w:rsidRPr="000620D1" w:rsidRDefault="00F8531B" w:rsidP="00EC43A2">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424"/>
        <w:gridCol w:w="1559"/>
        <w:gridCol w:w="1134"/>
        <w:gridCol w:w="1559"/>
      </w:tblGrid>
      <w:tr w:rsidR="00377EED" w:rsidRPr="000620D1" w14:paraId="14722BD7" w14:textId="33728A7F" w:rsidTr="00C837EC">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621CF" w14:textId="77777777" w:rsidR="00377EED" w:rsidRPr="000620D1" w:rsidRDefault="00377EED"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424" w:type="dxa"/>
            <w:tcBorders>
              <w:top w:val="single" w:sz="4" w:space="0" w:color="auto"/>
              <w:left w:val="single" w:sz="4" w:space="0" w:color="auto"/>
              <w:bottom w:val="single" w:sz="4" w:space="0" w:color="auto"/>
            </w:tcBorders>
            <w:shd w:val="clear" w:color="auto" w:fill="E7E6E6" w:themeFill="background2"/>
            <w:vAlign w:val="center"/>
          </w:tcPr>
          <w:p w14:paraId="3A021814" w14:textId="1EA84C72" w:rsidR="00377EED" w:rsidRPr="000620D1" w:rsidRDefault="00377EED" w:rsidP="00904AE2">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DC6DEF" w14:textId="13E929FA"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be PVM, Eur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1ECA" w14:textId="10A06B64" w:rsidR="00377EED" w:rsidRPr="000620D1" w:rsidRDefault="00377EED"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000A025B" w:rsidRPr="007E5087">
              <w:rPr>
                <w:rFonts w:ascii="Arial" w:hAnsi="Arial" w:cs="Arial"/>
                <w:sz w:val="20"/>
                <w:szCs w:val="20"/>
                <w:lang w:val="lt-LT"/>
              </w:rPr>
              <w:t>, Eur</w:t>
            </w:r>
            <w:r w:rsidRPr="007E5087">
              <w:rPr>
                <w:rFonts w:ascii="Arial" w:hAnsi="Arial" w:cs="Arial"/>
                <w:i/>
                <w:iCs/>
                <w:sz w:val="20"/>
                <w:szCs w:val="20"/>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805C6" w14:textId="75448D74"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su PVM, Eur     </w:t>
            </w:r>
          </w:p>
        </w:tc>
      </w:tr>
      <w:tr w:rsidR="006833DD" w:rsidRPr="000620D1" w14:paraId="11DEA61F" w14:textId="1C425C64" w:rsidTr="00A01970">
        <w:trPr>
          <w:trHeight w:val="677"/>
        </w:trPr>
        <w:tc>
          <w:tcPr>
            <w:tcW w:w="9634" w:type="dxa"/>
            <w:gridSpan w:val="5"/>
            <w:tcBorders>
              <w:right w:val="single" w:sz="4" w:space="0" w:color="auto"/>
            </w:tcBorders>
            <w:shd w:val="clear" w:color="auto" w:fill="FFFFFF" w:themeFill="background1"/>
            <w:vAlign w:val="center"/>
          </w:tcPr>
          <w:p w14:paraId="38DF2B8A" w14:textId="776A2519" w:rsidR="006833DD" w:rsidRPr="000620D1" w:rsidRDefault="00221615" w:rsidP="00A01970">
            <w:pPr>
              <w:tabs>
                <w:tab w:val="left" w:pos="-142"/>
              </w:tabs>
              <w:rPr>
                <w:rFonts w:ascii="Arial" w:hAnsi="Arial" w:cs="Arial"/>
                <w:b/>
                <w:bCs/>
                <w:sz w:val="20"/>
                <w:szCs w:val="20"/>
                <w:u w:val="single"/>
                <w:lang w:val="lt-LT" w:eastAsia="lt-LT"/>
              </w:rPr>
            </w:pPr>
            <w:r w:rsidRPr="00221615">
              <w:rPr>
                <w:rFonts w:ascii="Arial" w:hAnsi="Arial" w:cs="Arial"/>
                <w:b/>
                <w:bCs/>
                <w:sz w:val="20"/>
                <w:szCs w:val="20"/>
                <w:shd w:val="clear" w:color="auto" w:fill="FFFFFF"/>
                <w:lang w:val="lt-LT"/>
              </w:rPr>
              <w:t>Šilumos tinklų paskirties statinių (inžinerinių tinklų grupės) nuo ŠK 4Ž-7 iki ŠK B-4Ž Kovo 11-osios g., Kaune, rekonstravimas</w:t>
            </w:r>
          </w:p>
        </w:tc>
      </w:tr>
      <w:tr w:rsidR="000A025B" w:rsidRPr="000620D1" w14:paraId="40CD62EF" w14:textId="64962459"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8ACAB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r>
              <w:rPr>
                <w:rFonts w:ascii="Arial" w:hAnsi="Arial" w:cs="Arial"/>
                <w:sz w:val="20"/>
                <w:szCs w:val="20"/>
                <w:lang w:val="lt-LT"/>
              </w:rPr>
              <w:t xml:space="preserve"> </w:t>
            </w:r>
          </w:p>
          <w:p w14:paraId="78FE255B" w14:textId="61F388D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0BF07" w14:textId="6A41CA63"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val="restart"/>
            <w:tcBorders>
              <w:top w:val="single" w:sz="4" w:space="0" w:color="auto"/>
              <w:left w:val="single" w:sz="4" w:space="0" w:color="auto"/>
              <w:right w:val="single" w:sz="4" w:space="0" w:color="auto"/>
            </w:tcBorders>
            <w:vAlign w:val="center"/>
          </w:tcPr>
          <w:p w14:paraId="7D186AA6"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74DF1D52"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63CA0A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Rekonstravimo darbai</w:t>
            </w:r>
          </w:p>
          <w:p w14:paraId="41ECB714" w14:textId="56D5509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4EA43DC" w14:textId="62A7296A"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A3A454F"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0881C13E"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3D0E4FF3"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A025B" w:rsidRPr="000620D1" w:rsidRDefault="000A025B" w:rsidP="00B06938">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5942D05E" w14:textId="31126204" w:rsidR="000A025B" w:rsidRPr="000620D1" w:rsidRDefault="000A025B" w:rsidP="00F427A5">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w:t>
            </w:r>
          </w:p>
        </w:tc>
        <w:tc>
          <w:tcPr>
            <w:tcW w:w="1559" w:type="dxa"/>
            <w:vMerge/>
            <w:tcBorders>
              <w:left w:val="single" w:sz="4" w:space="0" w:color="auto"/>
              <w:right w:val="single" w:sz="4" w:space="0" w:color="auto"/>
            </w:tcBorders>
            <w:vAlign w:val="center"/>
          </w:tcPr>
          <w:p w14:paraId="7190B7BA" w14:textId="62A7C524"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7E54FFB"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133A424D"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01F2868A" w14:textId="07A58135" w:rsidTr="00DC77A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42F86A4" w14:textId="174ACDF0" w:rsidR="000A025B" w:rsidRPr="000620D1" w:rsidRDefault="00641C94" w:rsidP="6EF19FEC">
            <w:pPr>
              <w:tabs>
                <w:tab w:val="left" w:pos="1560"/>
                <w:tab w:val="num" w:pos="1920"/>
                <w:tab w:val="left" w:pos="7513"/>
              </w:tabs>
              <w:spacing w:before="20" w:after="20"/>
              <w:ind w:right="46"/>
              <w:contextualSpacing/>
              <w:rPr>
                <w:rFonts w:ascii="Arial" w:hAnsi="Arial" w:cs="Arial"/>
                <w:sz w:val="20"/>
                <w:szCs w:val="20"/>
                <w:lang w:val="lt-LT"/>
              </w:rPr>
            </w:pPr>
            <w:r w:rsidRPr="00641C94">
              <w:rPr>
                <w:rFonts w:ascii="Arial" w:hAnsi="Arial" w:cs="Arial"/>
                <w:sz w:val="20"/>
                <w:szCs w:val="20"/>
                <w:lang w:val="lt-LT"/>
              </w:rPr>
              <w:t>Paleidimas derinimas ir darbų pridavimas Perkančiajam subjektui</w:t>
            </w:r>
            <w:r w:rsidRPr="00641C94" w:rsidDel="00641C94">
              <w:rPr>
                <w:rFonts w:ascii="Arial" w:hAnsi="Arial" w:cs="Arial"/>
                <w:sz w:val="20"/>
                <w:szCs w:val="20"/>
                <w:lang w:val="lt-LT"/>
              </w:rPr>
              <w:t xml:space="preserve"> </w:t>
            </w:r>
          </w:p>
        </w:tc>
        <w:tc>
          <w:tcPr>
            <w:tcW w:w="1559" w:type="dxa"/>
            <w:vMerge/>
            <w:tcBorders>
              <w:left w:val="single" w:sz="4" w:space="0" w:color="auto"/>
              <w:right w:val="single" w:sz="4" w:space="0" w:color="auto"/>
            </w:tcBorders>
            <w:vAlign w:val="center"/>
          </w:tcPr>
          <w:p w14:paraId="73F10FA8" w14:textId="3D65C47B"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6D1115A4"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735A8F8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A025B" w:rsidRPr="000620D1" w14:paraId="3D532C6A" w14:textId="74409CCE" w:rsidTr="00DC77A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3F11FA12"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p w14:paraId="08C474EA" w14:textId="0D86BD67"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bottom w:val="single" w:sz="4" w:space="0" w:color="auto"/>
              <w:right w:val="single" w:sz="4" w:space="0" w:color="auto"/>
            </w:tcBorders>
            <w:vAlign w:val="center"/>
          </w:tcPr>
          <w:p w14:paraId="634DDE39" w14:textId="2C13A598"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74431D3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6DCC93BA"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CA2AC6C" w14:textId="44B9FCA4"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612"/>
        <w:gridCol w:w="3118"/>
      </w:tblGrid>
      <w:tr w:rsidR="004D53D7" w:rsidRPr="000620D1" w14:paraId="48CF911B" w14:textId="77777777" w:rsidTr="00C837EC">
        <w:trPr>
          <w:trHeight w:val="409"/>
        </w:trPr>
        <w:tc>
          <w:tcPr>
            <w:tcW w:w="9639" w:type="dxa"/>
            <w:gridSpan w:val="4"/>
            <w:shd w:val="clear" w:color="auto" w:fill="E7E6E6" w:themeFill="background2"/>
            <w:vAlign w:val="center"/>
          </w:tcPr>
          <w:p w14:paraId="1607EB03" w14:textId="45C0EB1A" w:rsidR="004D53D7" w:rsidRPr="00A01970" w:rsidRDefault="004D53D7" w:rsidP="00AB6C06">
            <w:pPr>
              <w:jc w:val="center"/>
              <w:rPr>
                <w:rFonts w:ascii="Arial" w:hAnsi="Arial" w:cs="Arial"/>
                <w:sz w:val="20"/>
                <w:szCs w:val="20"/>
                <w:lang w:val="lt-LT"/>
              </w:rPr>
            </w:pPr>
            <w:r w:rsidRPr="00A01970">
              <w:rPr>
                <w:rFonts w:ascii="Arial" w:hAnsi="Arial" w:cs="Arial"/>
                <w:sz w:val="20"/>
                <w:szCs w:val="20"/>
                <w:lang w:val="lt-LT"/>
              </w:rPr>
              <w:t>Tiekėjo informacija</w:t>
            </w:r>
          </w:p>
        </w:tc>
      </w:tr>
      <w:tr w:rsidR="00FF167D" w:rsidRPr="000620D1" w14:paraId="1FDF3FE8" w14:textId="77777777" w:rsidTr="00C837EC">
        <w:tc>
          <w:tcPr>
            <w:tcW w:w="6521" w:type="dxa"/>
            <w:gridSpan w:val="3"/>
            <w:shd w:val="clear" w:color="auto" w:fill="E7E6E6" w:themeFill="background2"/>
            <w:vAlign w:val="center"/>
          </w:tcPr>
          <w:p w14:paraId="08EB2BE3"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Reikalavimas</w:t>
            </w:r>
          </w:p>
        </w:tc>
        <w:tc>
          <w:tcPr>
            <w:tcW w:w="3118" w:type="dxa"/>
            <w:shd w:val="clear" w:color="auto" w:fill="E7E6E6" w:themeFill="background2"/>
            <w:vAlign w:val="center"/>
          </w:tcPr>
          <w:p w14:paraId="11E0EE49"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Atitikimas reikalavimui</w:t>
            </w:r>
          </w:p>
          <w:p w14:paraId="40FF5EA9" w14:textId="2E1DFCB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(tiekėjo (-ų) pavadinimas (-ai), standartas (pateikiamo dokumento pavadinimas))</w:t>
            </w:r>
          </w:p>
        </w:tc>
      </w:tr>
      <w:tr w:rsidR="004D53D7" w:rsidRPr="000620D1" w14:paraId="37F4A5B1" w14:textId="77777777" w:rsidTr="00C837EC">
        <w:tc>
          <w:tcPr>
            <w:tcW w:w="663" w:type="dxa"/>
            <w:shd w:val="clear" w:color="auto" w:fill="FFFFFF" w:themeFill="background1"/>
          </w:tcPr>
          <w:p w14:paraId="52A357D5" w14:textId="77777777" w:rsidR="004D53D7" w:rsidRPr="000620D1" w:rsidRDefault="004D53D7" w:rsidP="00DC77A0">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FFFFFF" w:themeFill="background1"/>
          </w:tcPr>
          <w:p w14:paraId="5F6D7B31"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w:t>
            </w:r>
            <w:r w:rsidRPr="000620D1">
              <w:rPr>
                <w:rFonts w:ascii="Arial" w:hAnsi="Arial" w:cs="Arial"/>
                <w:sz w:val="20"/>
                <w:szCs w:val="20"/>
                <w:lang w:val="lt-LT"/>
              </w:rPr>
              <w:lastRenderedPageBreak/>
              <w:t>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612" w:type="dxa"/>
            <w:shd w:val="clear" w:color="auto" w:fill="FFFFFF" w:themeFill="background1"/>
          </w:tcPr>
          <w:p w14:paraId="061BE776" w14:textId="2BCB3905"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w:t>
            </w:r>
            <w:r w:rsidRPr="000620D1">
              <w:rPr>
                <w:rFonts w:ascii="Arial" w:hAnsi="Arial" w:cs="Arial"/>
                <w:sz w:val="20"/>
                <w:szCs w:val="20"/>
                <w:lang w:val="lt-LT"/>
              </w:rPr>
              <w:lastRenderedPageBreak/>
              <w:t>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118" w:type="dxa"/>
          </w:tcPr>
          <w:p w14:paraId="778B597A" w14:textId="77777777" w:rsidR="004D53D7" w:rsidRPr="000620D1" w:rsidRDefault="004D53D7" w:rsidP="00DC77A0">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EC43A2">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EC43A2">
      <w:pPr>
        <w:jc w:val="center"/>
        <w:rPr>
          <w:rFonts w:ascii="Arial" w:hAnsi="Arial" w:cs="Arial"/>
          <w:b/>
          <w:sz w:val="20"/>
          <w:szCs w:val="20"/>
          <w:lang w:val="lt-LT"/>
        </w:rPr>
      </w:pPr>
    </w:p>
    <w:p w14:paraId="3ED6C587" w14:textId="2BAAD664" w:rsidR="009D2140" w:rsidRPr="000620D1" w:rsidRDefault="009D2140" w:rsidP="00EC43A2">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0620D1" w14:paraId="7E18B3EC"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5CC1E2"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6C150" w14:textId="486D5FFF"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sidR="000C294B">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2D51C"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A64BBD"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4972E" w14:textId="77777777" w:rsidR="009D2140" w:rsidRPr="000620D1" w:rsidRDefault="009D2140" w:rsidP="000C294B">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9D2140" w:rsidRPr="000620D1" w14:paraId="0359BB72" w14:textId="77777777" w:rsidTr="00EC43A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BB5A73"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9AF0A"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CF47E"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C41F1"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A8E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DC77A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DC77A0">
            <w:pPr>
              <w:rPr>
                <w:rFonts w:ascii="Arial" w:hAnsi="Arial" w:cs="Arial"/>
                <w:color w:val="000000"/>
                <w:sz w:val="20"/>
                <w:szCs w:val="20"/>
                <w:lang w:val="lt-LT"/>
              </w:rPr>
            </w:pPr>
          </w:p>
        </w:tc>
      </w:tr>
      <w:tr w:rsidR="009D2140" w:rsidRPr="000620D1" w14:paraId="1DCFCBD8"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DC77A0">
            <w:pPr>
              <w:rPr>
                <w:rFonts w:ascii="Arial" w:hAnsi="Arial" w:cs="Arial"/>
                <w:color w:val="000000"/>
                <w:sz w:val="20"/>
                <w:szCs w:val="20"/>
                <w:lang w:val="lt-LT"/>
              </w:rPr>
            </w:pPr>
          </w:p>
        </w:tc>
      </w:tr>
      <w:tr w:rsidR="009D2140" w:rsidRPr="000620D1" w14:paraId="21820C33"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DC77A0">
            <w:pPr>
              <w:rPr>
                <w:rFonts w:ascii="Arial" w:hAnsi="Arial" w:cs="Arial"/>
                <w:color w:val="000000"/>
                <w:sz w:val="20"/>
                <w:szCs w:val="20"/>
                <w:lang w:val="lt-LT"/>
              </w:rPr>
            </w:pPr>
          </w:p>
        </w:tc>
      </w:tr>
    </w:tbl>
    <w:p w14:paraId="3F9A57F4" w14:textId="0B136162" w:rsidR="009D2140" w:rsidRPr="00F1608F" w:rsidRDefault="009D2140" w:rsidP="009D2140">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r w:rsidRPr="00F1608F">
        <w:rPr>
          <w:rFonts w:ascii="Arial" w:eastAsia="Calibri" w:hAnsi="Arial" w:cs="Arial"/>
          <w:i/>
          <w:iCs/>
          <w:color w:val="000000" w:themeColor="text1"/>
          <w:sz w:val="18"/>
          <w:szCs w:val="18"/>
          <w:u w:val="single"/>
          <w:lang w:val="lt-LT"/>
        </w:rPr>
        <w:t xml:space="preserve"> vykdyti </w:t>
      </w:r>
      <w:r w:rsidR="00E52088" w:rsidRPr="00F1608F">
        <w:rPr>
          <w:rFonts w:ascii="Arial" w:eastAsia="Calibri" w:hAnsi="Arial" w:cs="Arial"/>
          <w:i/>
          <w:iCs/>
          <w:color w:val="000000" w:themeColor="text1"/>
          <w:sz w:val="18"/>
          <w:szCs w:val="18"/>
          <w:u w:val="single"/>
          <w:lang w:val="lt-LT"/>
        </w:rPr>
        <w:t xml:space="preserve">4 </w:t>
      </w:r>
      <w:r w:rsidRPr="00F1608F">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0E883CBF"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9D2140" w:rsidRPr="000620D1" w14:paraId="6A94AC89"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640D5"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D1D783" w14:textId="132D32CF"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Subtiekėjo pavadinimas</w:t>
            </w:r>
            <w:r w:rsidR="00F1608F">
              <w:rPr>
                <w:rFonts w:ascii="Arial" w:hAnsi="Arial" w:cs="Arial"/>
                <w:sz w:val="20"/>
                <w:szCs w:val="20"/>
                <w:lang w:val="lt-LT"/>
              </w:rPr>
              <w:t xml:space="preserve"> </w:t>
            </w:r>
            <w:r w:rsidRPr="000620D1">
              <w:rPr>
                <w:rFonts w:ascii="Arial" w:hAnsi="Arial" w:cs="Arial"/>
                <w:sz w:val="20"/>
                <w:szCs w:val="20"/>
                <w:lang w:val="lt-LT"/>
              </w:rPr>
              <w:t>/</w:t>
            </w:r>
            <w:r w:rsidR="00F1608F">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4A4595E7"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64ABFA01"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34A2EA55"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69047C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F1608F">
        <w:tc>
          <w:tcPr>
            <w:tcW w:w="391"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DC77A0">
            <w:pPr>
              <w:jc w:val="center"/>
              <w:rPr>
                <w:rFonts w:ascii="Arial" w:hAnsi="Arial" w:cs="Arial"/>
                <w:sz w:val="20"/>
                <w:szCs w:val="20"/>
                <w:lang w:val="lt-LT"/>
              </w:rPr>
            </w:pPr>
          </w:p>
        </w:tc>
      </w:tr>
      <w:tr w:rsidR="009D2140" w:rsidRPr="000620D1" w14:paraId="4092529A" w14:textId="77777777" w:rsidTr="00F1608F">
        <w:tc>
          <w:tcPr>
            <w:tcW w:w="391"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DC77A0">
            <w:pPr>
              <w:jc w:val="center"/>
              <w:rPr>
                <w:rFonts w:ascii="Arial" w:hAnsi="Arial" w:cs="Arial"/>
                <w:sz w:val="20"/>
                <w:szCs w:val="20"/>
                <w:lang w:val="lt-LT"/>
              </w:rPr>
            </w:pPr>
          </w:p>
        </w:tc>
      </w:tr>
    </w:tbl>
    <w:p w14:paraId="330EF47D" w14:textId="0863435E" w:rsidR="009D2140" w:rsidRPr="00F1608F" w:rsidRDefault="009D2140" w:rsidP="009D2140">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F1608F">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0620D1" w14:paraId="2E1D4CBA" w14:textId="77777777" w:rsidTr="00F1608F">
        <w:tc>
          <w:tcPr>
            <w:tcW w:w="822" w:type="dxa"/>
            <w:shd w:val="clear" w:color="auto" w:fill="E7E6E6" w:themeFill="background2"/>
            <w:vAlign w:val="center"/>
          </w:tcPr>
          <w:p w14:paraId="3526901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2372FC54"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0D46F5EA"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7654CBD9"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F1608F">
        <w:tc>
          <w:tcPr>
            <w:tcW w:w="822" w:type="dxa"/>
            <w:shd w:val="clear" w:color="auto" w:fill="E7E6E6" w:themeFill="background2"/>
            <w:vAlign w:val="center"/>
          </w:tcPr>
          <w:p w14:paraId="35155004"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0DAB7822"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62C5931"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6E66600D"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F1608F">
        <w:tc>
          <w:tcPr>
            <w:tcW w:w="822" w:type="dxa"/>
            <w:vAlign w:val="center"/>
          </w:tcPr>
          <w:p w14:paraId="06705207" w14:textId="77777777" w:rsidR="009D2140" w:rsidRPr="000620D1" w:rsidRDefault="009D2140" w:rsidP="00DC77A0">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DC77A0">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DC77A0">
            <w:pPr>
              <w:jc w:val="center"/>
              <w:rPr>
                <w:rFonts w:ascii="Arial" w:hAnsi="Arial" w:cs="Arial"/>
                <w:sz w:val="20"/>
                <w:szCs w:val="20"/>
                <w:lang w:val="lt-LT"/>
              </w:rPr>
            </w:pPr>
          </w:p>
        </w:tc>
        <w:tc>
          <w:tcPr>
            <w:tcW w:w="2694" w:type="dxa"/>
          </w:tcPr>
          <w:p w14:paraId="6232C237" w14:textId="77777777" w:rsidR="009D2140" w:rsidRPr="000620D1" w:rsidRDefault="009D2140" w:rsidP="00DC77A0">
            <w:pPr>
              <w:jc w:val="center"/>
              <w:rPr>
                <w:rFonts w:ascii="Arial" w:hAnsi="Arial" w:cs="Arial"/>
                <w:sz w:val="20"/>
                <w:szCs w:val="20"/>
                <w:lang w:val="lt-LT"/>
              </w:rPr>
            </w:pPr>
          </w:p>
        </w:tc>
      </w:tr>
      <w:tr w:rsidR="009D2140" w:rsidRPr="000620D1" w14:paraId="7008B699" w14:textId="77777777" w:rsidTr="00F1608F">
        <w:tc>
          <w:tcPr>
            <w:tcW w:w="822" w:type="dxa"/>
            <w:vAlign w:val="center"/>
          </w:tcPr>
          <w:p w14:paraId="69C3385D" w14:textId="77777777" w:rsidR="009D2140" w:rsidRPr="000620D1" w:rsidRDefault="009D2140" w:rsidP="00DC77A0">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DC77A0">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DC77A0">
            <w:pPr>
              <w:jc w:val="center"/>
              <w:rPr>
                <w:rFonts w:ascii="Arial" w:hAnsi="Arial" w:cs="Arial"/>
                <w:sz w:val="20"/>
                <w:szCs w:val="20"/>
                <w:lang w:val="lt-LT"/>
              </w:rPr>
            </w:pPr>
          </w:p>
        </w:tc>
        <w:tc>
          <w:tcPr>
            <w:tcW w:w="2694" w:type="dxa"/>
          </w:tcPr>
          <w:p w14:paraId="5FEF07BD" w14:textId="77777777" w:rsidR="009D2140" w:rsidRPr="000620D1" w:rsidRDefault="009D2140" w:rsidP="00DC77A0">
            <w:pPr>
              <w:jc w:val="center"/>
              <w:rPr>
                <w:rFonts w:ascii="Arial" w:hAnsi="Arial" w:cs="Arial"/>
                <w:sz w:val="20"/>
                <w:szCs w:val="20"/>
                <w:lang w:val="lt-LT"/>
              </w:rPr>
            </w:pPr>
          </w:p>
        </w:tc>
      </w:tr>
      <w:tr w:rsidR="009D2140" w:rsidRPr="000620D1" w14:paraId="570313D9" w14:textId="77777777" w:rsidTr="00F1608F">
        <w:tc>
          <w:tcPr>
            <w:tcW w:w="822" w:type="dxa"/>
            <w:vAlign w:val="center"/>
          </w:tcPr>
          <w:p w14:paraId="1951FCBA" w14:textId="77777777" w:rsidR="009D2140" w:rsidRPr="000620D1" w:rsidRDefault="009D2140" w:rsidP="00DC77A0">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DC77A0">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DC77A0">
            <w:pPr>
              <w:jc w:val="center"/>
              <w:rPr>
                <w:rFonts w:ascii="Arial" w:hAnsi="Arial" w:cs="Arial"/>
                <w:sz w:val="20"/>
                <w:szCs w:val="20"/>
                <w:lang w:val="lt-LT"/>
              </w:rPr>
            </w:pPr>
          </w:p>
        </w:tc>
        <w:tc>
          <w:tcPr>
            <w:tcW w:w="2694" w:type="dxa"/>
          </w:tcPr>
          <w:p w14:paraId="564959B3" w14:textId="77777777" w:rsidR="009D2140" w:rsidRPr="000620D1" w:rsidRDefault="009D2140" w:rsidP="00DC77A0">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F1608F">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0620D1" w14:paraId="3DFE7D46" w14:textId="77777777" w:rsidTr="00F1608F">
        <w:tc>
          <w:tcPr>
            <w:tcW w:w="822" w:type="dxa"/>
            <w:shd w:val="clear" w:color="auto" w:fill="E7E6E6" w:themeFill="background2"/>
            <w:vAlign w:val="center"/>
          </w:tcPr>
          <w:p w14:paraId="23467127"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06F9BDD"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4BB5E0E"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131400B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016C978C"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F1608F">
        <w:tc>
          <w:tcPr>
            <w:tcW w:w="822" w:type="dxa"/>
            <w:shd w:val="clear" w:color="auto" w:fill="E7E6E6" w:themeFill="background2"/>
            <w:vAlign w:val="center"/>
          </w:tcPr>
          <w:p w14:paraId="6718AEBC"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8F45277"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00C75DA"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4911DEC6"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4D9C1CB5"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F1608F">
        <w:tc>
          <w:tcPr>
            <w:tcW w:w="822" w:type="dxa"/>
            <w:vAlign w:val="center"/>
          </w:tcPr>
          <w:p w14:paraId="7D753786" w14:textId="77777777" w:rsidR="009D2140" w:rsidRPr="000620D1" w:rsidRDefault="009D2140" w:rsidP="00DC77A0">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DC77A0">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DC77A0">
            <w:pPr>
              <w:jc w:val="center"/>
              <w:rPr>
                <w:rFonts w:ascii="Arial" w:hAnsi="Arial" w:cs="Arial"/>
                <w:sz w:val="20"/>
                <w:szCs w:val="20"/>
                <w:lang w:val="lt-LT"/>
              </w:rPr>
            </w:pPr>
          </w:p>
        </w:tc>
        <w:tc>
          <w:tcPr>
            <w:tcW w:w="2268" w:type="dxa"/>
          </w:tcPr>
          <w:p w14:paraId="53B37E0F" w14:textId="77777777" w:rsidR="009D2140" w:rsidRPr="000620D1" w:rsidRDefault="009D2140" w:rsidP="00DC77A0">
            <w:pPr>
              <w:jc w:val="center"/>
              <w:rPr>
                <w:rFonts w:ascii="Arial" w:hAnsi="Arial" w:cs="Arial"/>
                <w:sz w:val="20"/>
                <w:szCs w:val="20"/>
                <w:lang w:val="lt-LT"/>
              </w:rPr>
            </w:pPr>
          </w:p>
        </w:tc>
        <w:tc>
          <w:tcPr>
            <w:tcW w:w="1985" w:type="dxa"/>
          </w:tcPr>
          <w:p w14:paraId="27F7E97B" w14:textId="77777777" w:rsidR="009D2140" w:rsidRPr="000620D1" w:rsidRDefault="009D2140" w:rsidP="00DC77A0">
            <w:pPr>
              <w:jc w:val="center"/>
              <w:rPr>
                <w:rFonts w:ascii="Arial" w:hAnsi="Arial" w:cs="Arial"/>
                <w:sz w:val="20"/>
                <w:szCs w:val="20"/>
                <w:lang w:val="lt-LT"/>
              </w:rPr>
            </w:pPr>
          </w:p>
        </w:tc>
      </w:tr>
      <w:tr w:rsidR="009D2140" w:rsidRPr="000620D1" w14:paraId="052217C7" w14:textId="77777777" w:rsidTr="00F1608F">
        <w:tc>
          <w:tcPr>
            <w:tcW w:w="822" w:type="dxa"/>
            <w:vAlign w:val="center"/>
          </w:tcPr>
          <w:p w14:paraId="56EAC11B" w14:textId="77777777" w:rsidR="009D2140" w:rsidRPr="000620D1" w:rsidRDefault="009D2140" w:rsidP="00DC77A0">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DC77A0">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DC77A0">
            <w:pPr>
              <w:jc w:val="center"/>
              <w:rPr>
                <w:rFonts w:ascii="Arial" w:hAnsi="Arial" w:cs="Arial"/>
                <w:sz w:val="20"/>
                <w:szCs w:val="20"/>
                <w:lang w:val="lt-LT"/>
              </w:rPr>
            </w:pPr>
          </w:p>
        </w:tc>
        <w:tc>
          <w:tcPr>
            <w:tcW w:w="2268" w:type="dxa"/>
          </w:tcPr>
          <w:p w14:paraId="58B5F9AE" w14:textId="77777777" w:rsidR="009D2140" w:rsidRPr="000620D1" w:rsidRDefault="009D2140" w:rsidP="00DC77A0">
            <w:pPr>
              <w:jc w:val="center"/>
              <w:rPr>
                <w:rFonts w:ascii="Arial" w:hAnsi="Arial" w:cs="Arial"/>
                <w:sz w:val="20"/>
                <w:szCs w:val="20"/>
                <w:lang w:val="lt-LT"/>
              </w:rPr>
            </w:pPr>
          </w:p>
        </w:tc>
        <w:tc>
          <w:tcPr>
            <w:tcW w:w="1985" w:type="dxa"/>
          </w:tcPr>
          <w:p w14:paraId="58385BAE" w14:textId="77777777" w:rsidR="009D2140" w:rsidRPr="000620D1" w:rsidRDefault="009D2140" w:rsidP="00DC77A0">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BCF226E">
        <w:trPr>
          <w:trHeight w:val="324"/>
        </w:trPr>
        <w:tc>
          <w:tcPr>
            <w:tcW w:w="4945" w:type="pct"/>
            <w:gridSpan w:val="6"/>
            <w:hideMark/>
          </w:tcPr>
          <w:p w14:paraId="746066AA" w14:textId="1F3CF5CE" w:rsidR="009D2140" w:rsidRPr="000620D1" w:rsidRDefault="009D2140" w:rsidP="0BCF226E">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004D53D7" w:rsidRPr="0BCF226E">
              <w:rPr>
                <w:rFonts w:ascii="Arial" w:hAnsi="Arial" w:cs="Arial"/>
                <w:b/>
                <w:bCs/>
                <w:sz w:val="20"/>
                <w:szCs w:val="20"/>
                <w:lang w:val="lt-LT"/>
              </w:rPr>
              <w:t>90 (devyniasdešimt</w:t>
            </w:r>
            <w:r w:rsidRPr="0BCF226E">
              <w:rPr>
                <w:rFonts w:ascii="Arial" w:hAnsi="Arial" w:cs="Arial"/>
                <w:b/>
                <w:bCs/>
                <w:sz w:val="20"/>
                <w:szCs w:val="20"/>
                <w:lang w:val="lt-LT"/>
              </w:rPr>
              <w:t>) kalendorinių dienų nuo pasiūlymų pateikimo termino pabaigos</w:t>
            </w:r>
            <w:r w:rsidRPr="0BCF226E">
              <w:rPr>
                <w:rFonts w:ascii="Arial" w:hAnsi="Arial" w:cs="Arial"/>
                <w:sz w:val="20"/>
                <w:szCs w:val="20"/>
                <w:lang w:val="lt-LT"/>
              </w:rPr>
              <w:t>;</w:t>
            </w:r>
          </w:p>
          <w:p w14:paraId="314F7B39" w14:textId="50B279A8" w:rsidR="009D2140" w:rsidRPr="000620D1" w:rsidRDefault="009D2140" w:rsidP="0BCF226E">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444E3AD3" w14:textId="025F4A96" w:rsidR="009D2140" w:rsidRDefault="009D2140" w:rsidP="00EC43A2">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sidR="00EC43A2">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317EA872" w14:textId="77777777" w:rsidR="00EC43A2" w:rsidRDefault="00EC43A2" w:rsidP="00EC43A2">
            <w:pPr>
              <w:tabs>
                <w:tab w:val="left" w:pos="614"/>
              </w:tabs>
              <w:ind w:left="-113" w:right="-108"/>
              <w:contextualSpacing/>
              <w:jc w:val="both"/>
              <w:rPr>
                <w:rFonts w:ascii="Arial" w:hAnsi="Arial" w:cs="Arial"/>
                <w:sz w:val="20"/>
                <w:szCs w:val="20"/>
                <w:u w:val="single"/>
                <w:lang w:val="lt-LT"/>
              </w:rPr>
            </w:pPr>
          </w:p>
          <w:p w14:paraId="67C6D38C" w14:textId="77777777" w:rsidR="00EC43A2" w:rsidRPr="000620D1" w:rsidRDefault="00EC43A2" w:rsidP="00EC43A2">
            <w:pPr>
              <w:tabs>
                <w:tab w:val="left" w:pos="614"/>
              </w:tabs>
              <w:ind w:left="-113" w:right="-108"/>
              <w:contextualSpacing/>
              <w:jc w:val="both"/>
              <w:rPr>
                <w:rFonts w:ascii="Arial" w:hAnsi="Arial" w:cs="Arial"/>
                <w:sz w:val="20"/>
                <w:szCs w:val="20"/>
                <w:u w:val="single"/>
                <w:lang w:val="lt-LT"/>
              </w:rPr>
            </w:pPr>
          </w:p>
          <w:p w14:paraId="08339403" w14:textId="77777777" w:rsidR="009D2140" w:rsidRPr="000620D1" w:rsidRDefault="009D2140" w:rsidP="00DC77A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DC77A0">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DC77A0">
            <w:pPr>
              <w:tabs>
                <w:tab w:val="left" w:pos="614"/>
              </w:tabs>
              <w:ind w:right="-108"/>
              <w:contextualSpacing/>
              <w:jc w:val="both"/>
              <w:rPr>
                <w:rFonts w:ascii="Arial" w:hAnsi="Arial" w:cs="Arial"/>
                <w:sz w:val="20"/>
                <w:szCs w:val="20"/>
                <w:lang w:val="lt-LT"/>
              </w:rPr>
            </w:pPr>
          </w:p>
        </w:tc>
      </w:tr>
      <w:tr w:rsidR="00D960A1" w:rsidRPr="000620D1" w14:paraId="0CD292AC" w14:textId="77777777" w:rsidTr="0BCF226E">
        <w:trPr>
          <w:trHeight w:val="186"/>
        </w:trPr>
        <w:tc>
          <w:tcPr>
            <w:tcW w:w="1652" w:type="pct"/>
            <w:tcBorders>
              <w:top w:val="single" w:sz="4" w:space="0" w:color="auto"/>
              <w:left w:val="nil"/>
              <w:bottom w:val="nil"/>
              <w:right w:val="nil"/>
            </w:tcBorders>
          </w:tcPr>
          <w:p w14:paraId="11CB17E6" w14:textId="4F711524" w:rsidR="00D960A1" w:rsidRPr="000620D1" w:rsidRDefault="009D2140" w:rsidP="00DC77A0">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DC77A0">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DC77A0">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DC77A0">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DC77A0">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DC77A0">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DC77A0">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5DCF" w14:textId="77777777" w:rsidR="00E30089" w:rsidRDefault="00E30089" w:rsidP="00D960A1">
      <w:r>
        <w:separator/>
      </w:r>
    </w:p>
  </w:endnote>
  <w:endnote w:type="continuationSeparator" w:id="0">
    <w:p w14:paraId="219C7DA2" w14:textId="77777777" w:rsidR="00E30089" w:rsidRDefault="00E30089"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CE66" w14:textId="77777777" w:rsidR="00E30089" w:rsidRDefault="00E30089" w:rsidP="00D960A1">
      <w:r>
        <w:separator/>
      </w:r>
    </w:p>
  </w:footnote>
  <w:footnote w:type="continuationSeparator" w:id="0">
    <w:p w14:paraId="67BD03EC" w14:textId="77777777" w:rsidR="00E30089" w:rsidRDefault="00E30089"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0C31"/>
    <w:rsid w:val="000620D1"/>
    <w:rsid w:val="000628C5"/>
    <w:rsid w:val="00080DA3"/>
    <w:rsid w:val="000A025B"/>
    <w:rsid w:val="000A7F72"/>
    <w:rsid w:val="000C294B"/>
    <w:rsid w:val="000C5E18"/>
    <w:rsid w:val="000E609F"/>
    <w:rsid w:val="000F2EA3"/>
    <w:rsid w:val="000F4916"/>
    <w:rsid w:val="000F5119"/>
    <w:rsid w:val="00102A2D"/>
    <w:rsid w:val="00112760"/>
    <w:rsid w:val="0012253B"/>
    <w:rsid w:val="0013666D"/>
    <w:rsid w:val="00146D20"/>
    <w:rsid w:val="00152E15"/>
    <w:rsid w:val="001651D8"/>
    <w:rsid w:val="00165F99"/>
    <w:rsid w:val="00174615"/>
    <w:rsid w:val="001915B7"/>
    <w:rsid w:val="001E3EE6"/>
    <w:rsid w:val="001F3DCB"/>
    <w:rsid w:val="00205E4E"/>
    <w:rsid w:val="00210BDE"/>
    <w:rsid w:val="00214347"/>
    <w:rsid w:val="00221615"/>
    <w:rsid w:val="00221898"/>
    <w:rsid w:val="0023745B"/>
    <w:rsid w:val="002375A8"/>
    <w:rsid w:val="00246465"/>
    <w:rsid w:val="0025355E"/>
    <w:rsid w:val="00264860"/>
    <w:rsid w:val="00267E04"/>
    <w:rsid w:val="00276850"/>
    <w:rsid w:val="00296A00"/>
    <w:rsid w:val="002A10EF"/>
    <w:rsid w:val="002B076D"/>
    <w:rsid w:val="002B0800"/>
    <w:rsid w:val="002C18DD"/>
    <w:rsid w:val="002E4D38"/>
    <w:rsid w:val="002F2A29"/>
    <w:rsid w:val="00304B62"/>
    <w:rsid w:val="00316A69"/>
    <w:rsid w:val="003236DD"/>
    <w:rsid w:val="00341870"/>
    <w:rsid w:val="00343C9F"/>
    <w:rsid w:val="00354A8F"/>
    <w:rsid w:val="003650A3"/>
    <w:rsid w:val="00374536"/>
    <w:rsid w:val="00377EED"/>
    <w:rsid w:val="003872FC"/>
    <w:rsid w:val="003D0091"/>
    <w:rsid w:val="003F2A6D"/>
    <w:rsid w:val="003F5FDA"/>
    <w:rsid w:val="004169C6"/>
    <w:rsid w:val="0043312D"/>
    <w:rsid w:val="00444673"/>
    <w:rsid w:val="0045016D"/>
    <w:rsid w:val="004619B6"/>
    <w:rsid w:val="004763E9"/>
    <w:rsid w:val="00485B29"/>
    <w:rsid w:val="004909D5"/>
    <w:rsid w:val="004B08C1"/>
    <w:rsid w:val="004D53D7"/>
    <w:rsid w:val="004E0F79"/>
    <w:rsid w:val="004F5FF0"/>
    <w:rsid w:val="004F6E6E"/>
    <w:rsid w:val="00512B7D"/>
    <w:rsid w:val="005159D9"/>
    <w:rsid w:val="0052514E"/>
    <w:rsid w:val="00553D5B"/>
    <w:rsid w:val="00555DB7"/>
    <w:rsid w:val="00556087"/>
    <w:rsid w:val="00563609"/>
    <w:rsid w:val="00576316"/>
    <w:rsid w:val="0058457E"/>
    <w:rsid w:val="00584896"/>
    <w:rsid w:val="005B4F8B"/>
    <w:rsid w:val="005B762F"/>
    <w:rsid w:val="005C4D85"/>
    <w:rsid w:val="005C4F06"/>
    <w:rsid w:val="005D1375"/>
    <w:rsid w:val="005E1514"/>
    <w:rsid w:val="0060574F"/>
    <w:rsid w:val="00610811"/>
    <w:rsid w:val="00625070"/>
    <w:rsid w:val="0064053E"/>
    <w:rsid w:val="00641C94"/>
    <w:rsid w:val="00644C3C"/>
    <w:rsid w:val="00646950"/>
    <w:rsid w:val="00671460"/>
    <w:rsid w:val="006833DD"/>
    <w:rsid w:val="0069201D"/>
    <w:rsid w:val="006A3074"/>
    <w:rsid w:val="006A6818"/>
    <w:rsid w:val="006B01D2"/>
    <w:rsid w:val="006B403D"/>
    <w:rsid w:val="006D0D5E"/>
    <w:rsid w:val="00700207"/>
    <w:rsid w:val="007100FF"/>
    <w:rsid w:val="007144DA"/>
    <w:rsid w:val="007321B5"/>
    <w:rsid w:val="00737645"/>
    <w:rsid w:val="007440C5"/>
    <w:rsid w:val="00750047"/>
    <w:rsid w:val="0075270D"/>
    <w:rsid w:val="00755CD3"/>
    <w:rsid w:val="00766A9A"/>
    <w:rsid w:val="007817A7"/>
    <w:rsid w:val="007849FF"/>
    <w:rsid w:val="0079223E"/>
    <w:rsid w:val="007C3162"/>
    <w:rsid w:val="007D6957"/>
    <w:rsid w:val="007E5087"/>
    <w:rsid w:val="0080483F"/>
    <w:rsid w:val="00805AB7"/>
    <w:rsid w:val="00845DC8"/>
    <w:rsid w:val="0084606C"/>
    <w:rsid w:val="00895BED"/>
    <w:rsid w:val="008A0B1C"/>
    <w:rsid w:val="008A3135"/>
    <w:rsid w:val="008A3B0B"/>
    <w:rsid w:val="008B1F62"/>
    <w:rsid w:val="008C0847"/>
    <w:rsid w:val="008C2697"/>
    <w:rsid w:val="008C59B5"/>
    <w:rsid w:val="008C7BC8"/>
    <w:rsid w:val="008C7D4F"/>
    <w:rsid w:val="008D076F"/>
    <w:rsid w:val="008D1D88"/>
    <w:rsid w:val="00904AE2"/>
    <w:rsid w:val="00920C3C"/>
    <w:rsid w:val="00944E55"/>
    <w:rsid w:val="0094670F"/>
    <w:rsid w:val="009505BC"/>
    <w:rsid w:val="00956177"/>
    <w:rsid w:val="00967C73"/>
    <w:rsid w:val="00972177"/>
    <w:rsid w:val="009D11C2"/>
    <w:rsid w:val="009D2140"/>
    <w:rsid w:val="009E3403"/>
    <w:rsid w:val="009E5312"/>
    <w:rsid w:val="00A01155"/>
    <w:rsid w:val="00A01970"/>
    <w:rsid w:val="00A05075"/>
    <w:rsid w:val="00A1170E"/>
    <w:rsid w:val="00A139C5"/>
    <w:rsid w:val="00A278D6"/>
    <w:rsid w:val="00A405D6"/>
    <w:rsid w:val="00A40816"/>
    <w:rsid w:val="00A40D0C"/>
    <w:rsid w:val="00AB6C06"/>
    <w:rsid w:val="00AC5B9A"/>
    <w:rsid w:val="00AC6E8F"/>
    <w:rsid w:val="00AD16FC"/>
    <w:rsid w:val="00AF55A5"/>
    <w:rsid w:val="00B05EDE"/>
    <w:rsid w:val="00B06938"/>
    <w:rsid w:val="00B254BB"/>
    <w:rsid w:val="00B421BA"/>
    <w:rsid w:val="00B4231D"/>
    <w:rsid w:val="00B705BE"/>
    <w:rsid w:val="00B77BC7"/>
    <w:rsid w:val="00BB13D5"/>
    <w:rsid w:val="00C35A0B"/>
    <w:rsid w:val="00C73BC0"/>
    <w:rsid w:val="00C837EC"/>
    <w:rsid w:val="00CA51DA"/>
    <w:rsid w:val="00CC43BC"/>
    <w:rsid w:val="00CD0104"/>
    <w:rsid w:val="00CD13EC"/>
    <w:rsid w:val="00CF17C3"/>
    <w:rsid w:val="00D046E4"/>
    <w:rsid w:val="00D04AC4"/>
    <w:rsid w:val="00D26084"/>
    <w:rsid w:val="00D371D0"/>
    <w:rsid w:val="00D401CF"/>
    <w:rsid w:val="00D5127E"/>
    <w:rsid w:val="00D523A6"/>
    <w:rsid w:val="00D52535"/>
    <w:rsid w:val="00D57F7A"/>
    <w:rsid w:val="00D61FBC"/>
    <w:rsid w:val="00D633C6"/>
    <w:rsid w:val="00D64A7C"/>
    <w:rsid w:val="00D70EA7"/>
    <w:rsid w:val="00D81789"/>
    <w:rsid w:val="00D85C31"/>
    <w:rsid w:val="00D95619"/>
    <w:rsid w:val="00D960A1"/>
    <w:rsid w:val="00DA02D9"/>
    <w:rsid w:val="00DB3F61"/>
    <w:rsid w:val="00DB52AE"/>
    <w:rsid w:val="00DB79D6"/>
    <w:rsid w:val="00DC77A0"/>
    <w:rsid w:val="00DD0C4D"/>
    <w:rsid w:val="00DD6085"/>
    <w:rsid w:val="00DE127C"/>
    <w:rsid w:val="00E0689E"/>
    <w:rsid w:val="00E06CF4"/>
    <w:rsid w:val="00E11D05"/>
    <w:rsid w:val="00E30089"/>
    <w:rsid w:val="00E44D78"/>
    <w:rsid w:val="00E52088"/>
    <w:rsid w:val="00E65DE1"/>
    <w:rsid w:val="00E84AB5"/>
    <w:rsid w:val="00EB2594"/>
    <w:rsid w:val="00EC43A2"/>
    <w:rsid w:val="00F00046"/>
    <w:rsid w:val="00F0590E"/>
    <w:rsid w:val="00F1608F"/>
    <w:rsid w:val="00F427A5"/>
    <w:rsid w:val="00F61058"/>
    <w:rsid w:val="00F67B01"/>
    <w:rsid w:val="00F8531B"/>
    <w:rsid w:val="00F86341"/>
    <w:rsid w:val="00FA4876"/>
    <w:rsid w:val="00FD186D"/>
    <w:rsid w:val="00FD2E10"/>
    <w:rsid w:val="00FE0D92"/>
    <w:rsid w:val="00FF167D"/>
    <w:rsid w:val="029216A4"/>
    <w:rsid w:val="02B9709E"/>
    <w:rsid w:val="0523FCEA"/>
    <w:rsid w:val="0BCF226E"/>
    <w:rsid w:val="4BD412FD"/>
    <w:rsid w:val="62C19A6C"/>
    <w:rsid w:val="6C720BCF"/>
    <w:rsid w:val="6DB8DDFB"/>
    <w:rsid w:val="6EF1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83A39E87-1651-44C1-B1EE-7DCACA17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4EDB6155-7324-4223-B32E-0D48CFF1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1CD7FC24-9FA2-4F70-8752-50B7527F31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5942</Words>
  <Characters>3388</Characters>
  <Application>Microsoft Office Word</Application>
  <DocSecurity>0</DocSecurity>
  <Lines>28</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77</cp:revision>
  <dcterms:created xsi:type="dcterms:W3CDTF">2023-06-01T00:07:00Z</dcterms:created>
  <dcterms:modified xsi:type="dcterms:W3CDTF">2026-01-30T09:28:00Z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