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DE2EF2"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DE2EF2">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C82ADD0" w:rsidR="00027B83" w:rsidRDefault="00DE2EF2">
            <w:pPr>
              <w:jc w:val="both"/>
              <w:rPr>
                <w:kern w:val="2"/>
                <w:szCs w:val="24"/>
              </w:rPr>
            </w:pPr>
            <w:r>
              <w:rPr>
                <w:kern w:val="2"/>
                <w:szCs w:val="24"/>
              </w:rPr>
              <w:t>Valymo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31E8CA11" w:rsidR="00027B83" w:rsidRDefault="00027B83" w:rsidP="00DE2EF2">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4A9CB342"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895D6F2" w:rsidR="00027B83" w:rsidRDefault="00027B83">
            <w:pPr>
              <w:rPr>
                <w:color w:val="4472C4"/>
                <w:kern w:val="2"/>
                <w:szCs w:val="24"/>
              </w:rPr>
            </w:pP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7647D07E" w14:textId="77777777" w:rsidR="00DE2EF2" w:rsidRPr="00DE2EF2" w:rsidRDefault="00DE2EF2" w:rsidP="00DE2EF2">
            <w:pPr>
              <w:jc w:val="both"/>
              <w:rPr>
                <w:kern w:val="2"/>
                <w:szCs w:val="24"/>
              </w:rPr>
            </w:pPr>
            <w:r w:rsidRPr="00DE2EF2">
              <w:rPr>
                <w:kern w:val="2"/>
                <w:szCs w:val="24"/>
              </w:rPr>
              <w:t xml:space="preserve">Tiekėjas įsipareigoja Sutartyje numatytomis sąlygomis suteikti Pirkėjui Paslaugas, </w:t>
            </w:r>
            <w:proofErr w:type="spellStart"/>
            <w:r w:rsidRPr="00DE2EF2">
              <w:rPr>
                <w:kern w:val="2"/>
                <w:szCs w:val="24"/>
              </w:rPr>
              <w:t>t.y</w:t>
            </w:r>
            <w:proofErr w:type="spellEnd"/>
            <w:r w:rsidRPr="00DE2EF2">
              <w:rPr>
                <w:kern w:val="2"/>
                <w:szCs w:val="24"/>
              </w:rPr>
              <w:t>. valymo paslaugas Trakų Salos pilies statinių komplekse, Karaimų g. 43 C, Trakai, įskaitant ir tam reikiamą įrangą, priemones, inventorių būtinus paslaugoms teikti bei tinkamam paslaugų atlikimui pagal pirkimo dokumentuose nurodytus reikalavimus, o Pirkėjas įsipareigoja Sutartyje nustatyta tvarka sumokėti už tinkamai suteiktas paslaugas (toliau – Paslaugos).</w:t>
            </w:r>
          </w:p>
          <w:p w14:paraId="3C167293" w14:textId="77777777" w:rsidR="00DE2EF2" w:rsidRPr="00DE2EF2" w:rsidRDefault="00DE2EF2" w:rsidP="00DE2EF2">
            <w:pPr>
              <w:jc w:val="both"/>
              <w:rPr>
                <w:kern w:val="2"/>
                <w:szCs w:val="24"/>
              </w:rPr>
            </w:pPr>
          </w:p>
          <w:p w14:paraId="44365488" w14:textId="22D51554" w:rsidR="00DE2EF2" w:rsidRPr="00DE2EF2" w:rsidRDefault="00DE2EF2" w:rsidP="00DE2EF2">
            <w:pPr>
              <w:jc w:val="both"/>
              <w:rPr>
                <w:kern w:val="2"/>
                <w:szCs w:val="24"/>
              </w:rPr>
            </w:pPr>
            <w:r w:rsidRPr="00DE2EF2">
              <w:rPr>
                <w:kern w:val="2"/>
                <w:szCs w:val="24"/>
              </w:rPr>
              <w:t xml:space="preserve">Išsamus Paslaugų aprašymas ir kiti reikalavimai teikiamoms Paslaugoms nustatyti Sutarties priede Nr.1 „Valymo paslaugai bei priemonėms, ir įrangai, taikomi aplinkos apsaugos kriterijai“ Nr.2 „Techninė specifikacija“ (toliau – Techninė specifikacija) ir Sutarties priede Nr. </w:t>
            </w:r>
            <w:r>
              <w:rPr>
                <w:kern w:val="2"/>
                <w:szCs w:val="24"/>
              </w:rPr>
              <w:t>3</w:t>
            </w:r>
            <w:r w:rsidRPr="00DE2EF2">
              <w:rPr>
                <w:kern w:val="2"/>
                <w:szCs w:val="24"/>
              </w:rPr>
              <w:t xml:space="preserve"> „Pasiūlymas“.</w:t>
            </w:r>
          </w:p>
          <w:p w14:paraId="7355CB28" w14:textId="77777777" w:rsidR="00DE2EF2" w:rsidRPr="00DE2EF2" w:rsidRDefault="00DE2EF2" w:rsidP="00DE2EF2">
            <w:pPr>
              <w:jc w:val="both"/>
              <w:rPr>
                <w:kern w:val="2"/>
                <w:szCs w:val="24"/>
              </w:rPr>
            </w:pPr>
          </w:p>
          <w:p w14:paraId="3598DFF1" w14:textId="77777777" w:rsidR="00DE2EF2" w:rsidRDefault="00DE2EF2" w:rsidP="00DE2EF2">
            <w:pPr>
              <w:jc w:val="both"/>
              <w:rPr>
                <w:kern w:val="2"/>
                <w:szCs w:val="24"/>
              </w:rPr>
            </w:pPr>
            <w:r w:rsidRPr="00DE2EF2">
              <w:rPr>
                <w:kern w:val="2"/>
                <w:szCs w:val="24"/>
              </w:rPr>
              <w:t>Pirkėjas neįsipareigoja pirkti nenuolatinio pobūdžio paslaugų pagal valandinį įkainį. Tokios paslaugos būtų perkamos tik pagal poreikį, ir tik pagal išankstinį suderinimą</w:t>
            </w:r>
          </w:p>
          <w:p w14:paraId="27730B38" w14:textId="44D3F7B1" w:rsidR="00027B83" w:rsidRDefault="00027B83" w:rsidP="00DE2EF2">
            <w:pPr>
              <w:jc w:val="both"/>
              <w:rPr>
                <w:color w:val="000000"/>
                <w:kern w:val="2"/>
                <w:szCs w:val="24"/>
              </w:rPr>
            </w:pP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269EFC4" w:rsidR="00027B83" w:rsidRDefault="00DE2EF2">
            <w:pPr>
              <w:rPr>
                <w:kern w:val="2"/>
                <w:szCs w:val="24"/>
              </w:rPr>
            </w:pPr>
            <w:r w:rsidRPr="00DE2EF2">
              <w:rPr>
                <w:kern w:val="2"/>
                <w:szCs w:val="24"/>
              </w:rPr>
              <w:t>Valymo paslaugos, CVPIS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639FF840"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6BC959D5" w14:textId="77777777" w:rsidR="00027B83" w:rsidRDefault="00027B83" w:rsidP="00DE2EF2">
            <w:pPr>
              <w:rPr>
                <w:b/>
                <w:color w:val="FF0000"/>
                <w:kern w:val="2"/>
                <w:szCs w:val="24"/>
              </w:rPr>
            </w:pPr>
          </w:p>
        </w:tc>
        <w:tc>
          <w:tcPr>
            <w:tcW w:w="6441" w:type="dxa"/>
            <w:gridSpan w:val="2"/>
          </w:tcPr>
          <w:p w14:paraId="531CD192" w14:textId="66CCE52A" w:rsidR="00027B83" w:rsidRDefault="00DE2EF2">
            <w:pPr>
              <w:rPr>
                <w:szCs w:val="24"/>
              </w:rPr>
            </w:pPr>
            <w:r w:rsidRPr="00DE2EF2">
              <w:rPr>
                <w:szCs w:val="24"/>
              </w:rPr>
              <w:t>Tiekėjas Paslaugas įsipareigoja teikti nuo 2026 m. kovo 8 d. iki 2027 m. kovo 7 d.</w:t>
            </w:r>
          </w:p>
          <w:p w14:paraId="36B51A80" w14:textId="5D807CAF"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5ED9C3B4" w:rsidR="007A75C6" w:rsidRPr="00DE2EF2" w:rsidRDefault="007A75C6" w:rsidP="00DE2EF2">
            <w:pPr>
              <w:jc w:val="both"/>
              <w:rPr>
                <w:color w:val="4472C4"/>
                <w:kern w:val="2"/>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6335AF19"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28AA718" w:rsidR="00027B83" w:rsidRPr="00DE2EF2"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504ABE52" w14:textId="77777777" w:rsidR="00DE2EF2" w:rsidRPr="00DE2EF2" w:rsidRDefault="00DE2EF2" w:rsidP="00DE2EF2">
            <w:pPr>
              <w:rPr>
                <w:kern w:val="2"/>
                <w:szCs w:val="24"/>
              </w:rPr>
            </w:pPr>
            <w:r w:rsidRPr="00DE2EF2">
              <w:rPr>
                <w:kern w:val="2"/>
                <w:szCs w:val="24"/>
              </w:rPr>
              <w:t xml:space="preserve">Turi būti pateikiami šie dokumentai (pateikti el. p. (skenuotus) pirkėjo atsakingam asmeniui).: </w:t>
            </w:r>
          </w:p>
          <w:p w14:paraId="5E742F2C" w14:textId="77777777" w:rsidR="00DE2EF2" w:rsidRPr="00DE2EF2" w:rsidRDefault="00DE2EF2" w:rsidP="00DE2EF2">
            <w:pPr>
              <w:rPr>
                <w:kern w:val="2"/>
                <w:szCs w:val="24"/>
              </w:rPr>
            </w:pPr>
            <w:r w:rsidRPr="00DE2EF2">
              <w:rPr>
                <w:kern w:val="2"/>
                <w:szCs w:val="24"/>
              </w:rPr>
              <w:t>1. atitikties sertifikatai/ saugos duomenų lapai, ir/ar pažymėjimai (patvirtinantys tinkamą patalpų valymo paslaugų atlikimą, naudojant savo lėšomis įsigytas efektyvias, sertifikuotas valymo priemones ir dezinfekcines medžiagas, inventorių ir/ar įrenginius). Pakeitus priemones, Paslaugų tiekėjas nedelsiant pateikia naujų priemonių būtinus dokumentus;</w:t>
            </w:r>
          </w:p>
          <w:p w14:paraId="2A428D97" w14:textId="77777777" w:rsidR="00DE2EF2" w:rsidRPr="00DE2EF2" w:rsidRDefault="00DE2EF2" w:rsidP="00DE2EF2">
            <w:pPr>
              <w:rPr>
                <w:kern w:val="2"/>
                <w:szCs w:val="24"/>
              </w:rPr>
            </w:pPr>
            <w:r w:rsidRPr="00DE2EF2">
              <w:rPr>
                <w:kern w:val="2"/>
                <w:szCs w:val="24"/>
              </w:rPr>
              <w:t>2. naudojamų medžiagų ir priemonių aprašymai bei naudojimo instrukcijos lietuvių kalba (Marmuriniams paviršiams naudoti tik nerūgštines priemones);</w:t>
            </w:r>
          </w:p>
          <w:p w14:paraId="563EB531" w14:textId="77777777" w:rsidR="00DE2EF2" w:rsidRPr="00DE2EF2" w:rsidRDefault="00DE2EF2" w:rsidP="00DE2EF2">
            <w:pPr>
              <w:rPr>
                <w:kern w:val="2"/>
                <w:szCs w:val="24"/>
              </w:rPr>
            </w:pPr>
            <w:r w:rsidRPr="00DE2EF2">
              <w:rPr>
                <w:kern w:val="2"/>
                <w:szCs w:val="24"/>
              </w:rPr>
              <w:t>3. kasdieniams poreikiams tenkinti naudojamos įrangos ir inventoriaus sąrašas, kuris bus saugomas  Pirkėjo patalpose (</w:t>
            </w:r>
            <w:proofErr w:type="spellStart"/>
            <w:r w:rsidRPr="00DE2EF2">
              <w:rPr>
                <w:kern w:val="2"/>
                <w:szCs w:val="24"/>
              </w:rPr>
              <w:t>t.y</w:t>
            </w:r>
            <w:proofErr w:type="spellEnd"/>
            <w:r w:rsidRPr="00DE2EF2">
              <w:rPr>
                <w:kern w:val="2"/>
                <w:szCs w:val="24"/>
              </w:rPr>
              <w:t>. šluotos, kibirai, šluostės, dulkių siurblys ir pan.). Jam pasikeitus, Pirkėjui pateikiamas atnaujintas sąrašas;</w:t>
            </w:r>
          </w:p>
          <w:p w14:paraId="3EBA02C0" w14:textId="77777777" w:rsidR="00DE2EF2" w:rsidRPr="00DE2EF2" w:rsidRDefault="00DE2EF2" w:rsidP="00DE2EF2">
            <w:pPr>
              <w:rPr>
                <w:kern w:val="2"/>
                <w:szCs w:val="24"/>
              </w:rPr>
            </w:pPr>
            <w:r w:rsidRPr="00DE2EF2">
              <w:rPr>
                <w:kern w:val="2"/>
                <w:szCs w:val="24"/>
              </w:rPr>
              <w:t>4. kasdienių valymo paslaugų atlikimo aktas (kiekvieną savaitę);</w:t>
            </w:r>
          </w:p>
          <w:p w14:paraId="01085373" w14:textId="77777777" w:rsidR="00DE2EF2" w:rsidRDefault="00DE2EF2" w:rsidP="00DE2EF2">
            <w:pPr>
              <w:rPr>
                <w:kern w:val="2"/>
                <w:szCs w:val="24"/>
              </w:rPr>
            </w:pPr>
            <w:r w:rsidRPr="00DE2EF2">
              <w:rPr>
                <w:kern w:val="2"/>
                <w:szCs w:val="24"/>
              </w:rPr>
              <w:t>5. ataskaitą apie sunaudotas valymo priemones, nurodant jų pavadinimus ir kiekį (kaip nurodyta Priede Nr.1);</w:t>
            </w:r>
          </w:p>
          <w:p w14:paraId="4BA56A01" w14:textId="15BD288A" w:rsidR="00DE2EF2" w:rsidRPr="00DE2EF2" w:rsidRDefault="00DE2EF2" w:rsidP="00DE2EF2">
            <w:pPr>
              <w:rPr>
                <w:kern w:val="2"/>
                <w:szCs w:val="24"/>
              </w:rPr>
            </w:pPr>
            <w:r>
              <w:rPr>
                <w:kern w:val="2"/>
                <w:szCs w:val="24"/>
              </w:rPr>
              <w:t>6. Kiti dokumentai (nurodyti pirkimo dokumentuose).</w:t>
            </w:r>
          </w:p>
          <w:p w14:paraId="48761E80" w14:textId="77777777" w:rsidR="00DE2EF2" w:rsidRDefault="00DE2EF2">
            <w:pPr>
              <w:rPr>
                <w:kern w:val="2"/>
                <w:szCs w:val="24"/>
              </w:rPr>
            </w:pPr>
          </w:p>
          <w:p w14:paraId="0CE28B9D" w14:textId="030A9801" w:rsidR="00027B83" w:rsidRDefault="000B0897">
            <w:pPr>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0738E4F7" w14:textId="77777777" w:rsidR="00DE2EF2" w:rsidRDefault="00DE2EF2">
            <w:pPr>
              <w:rPr>
                <w:kern w:val="2"/>
                <w:szCs w:val="24"/>
              </w:rPr>
            </w:pPr>
          </w:p>
          <w:p w14:paraId="23F17194" w14:textId="4D39A38B" w:rsidR="00DE2EF2" w:rsidRDefault="00DE2EF2">
            <w:pPr>
              <w:rPr>
                <w:kern w:val="2"/>
                <w:szCs w:val="24"/>
              </w:rPr>
            </w:pPr>
            <w:r w:rsidRPr="00DE2EF2">
              <w:rPr>
                <w:kern w:val="2"/>
                <w:szCs w:val="24"/>
              </w:rPr>
              <w:t xml:space="preserve">Į sutarties kainą yra įskaičiuotos visos Paslaugų teikėjo išlaidos, įskaitant, bet neapsiribojant, įrangos transportavimo, techninės ir profilaktinės priežiūros, valymui reikalingų priemonių, buitinės chemijos, šiukšlių maišų, teleskopinių lazdų su antgaliais skirtų </w:t>
            </w:r>
            <w:r w:rsidRPr="00DE2EF2">
              <w:rPr>
                <w:kern w:val="2"/>
                <w:szCs w:val="24"/>
              </w:rPr>
              <w:lastRenderedPageBreak/>
              <w:t>valymui ir kitų su paslaugų teikimu pagal sutartį susijusių išlaidų, bei visi privalomi mokėti mokesčiai.</w:t>
            </w:r>
          </w:p>
          <w:p w14:paraId="3CC58188" w14:textId="77777777" w:rsidR="00027B83" w:rsidRDefault="00027B83">
            <w:pPr>
              <w:rPr>
                <w:kern w:val="2"/>
                <w:szCs w:val="24"/>
              </w:rPr>
            </w:pPr>
          </w:p>
          <w:p w14:paraId="1199C3A4" w14:textId="6B3BBDFA"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DE2EF2">
            <w:pPr>
              <w:jc w:val="both"/>
              <w:rPr>
                <w:b/>
                <w:kern w:val="2"/>
                <w:szCs w:val="24"/>
              </w:rPr>
            </w:pPr>
          </w:p>
        </w:tc>
        <w:tc>
          <w:tcPr>
            <w:tcW w:w="6441" w:type="dxa"/>
            <w:gridSpan w:val="2"/>
          </w:tcPr>
          <w:p w14:paraId="3EFE3A3F" w14:textId="30C40051" w:rsidR="00027B83" w:rsidRDefault="000B0897">
            <w:pPr>
              <w:rPr>
                <w:szCs w:val="24"/>
              </w:rPr>
            </w:pPr>
            <w:r>
              <w:rPr>
                <w:kern w:val="2"/>
                <w:szCs w:val="24"/>
              </w:rPr>
              <w:t xml:space="preserve">Pradinės Sutarties vertė yra </w:t>
            </w:r>
            <w:r>
              <w:rPr>
                <w:color w:val="4472C4"/>
                <w:kern w:val="2"/>
                <w:szCs w:val="24"/>
              </w:rPr>
              <w:t>(nurodyti sumą žodžiais)</w:t>
            </w:r>
            <w:r w:rsidR="00DE2EF2">
              <w:t xml:space="preserve"> </w:t>
            </w:r>
            <w:r w:rsidR="00DE2EF2" w:rsidRPr="00DE2EF2">
              <w:rPr>
                <w:color w:val="4472C4"/>
                <w:kern w:val="2"/>
                <w:szCs w:val="24"/>
              </w:rPr>
              <w:t>Eur</w:t>
            </w:r>
            <w:r>
              <w:rPr>
                <w:kern w:val="2"/>
                <w:szCs w:val="24"/>
              </w:rPr>
              <w:t xml:space="preserve"> be PVM.</w:t>
            </w:r>
          </w:p>
          <w:p w14:paraId="3A0D6950" w14:textId="0CA2F0E6" w:rsidR="00027B83" w:rsidRDefault="000B0897">
            <w:pPr>
              <w:rPr>
                <w:szCs w:val="24"/>
              </w:rPr>
            </w:pPr>
            <w:r>
              <w:rPr>
                <w:kern w:val="2"/>
                <w:szCs w:val="24"/>
              </w:rPr>
              <w:t xml:space="preserve">PVM sudaro </w:t>
            </w:r>
            <w:r w:rsidR="00DE2EF2" w:rsidRPr="00DE2EF2">
              <w:rPr>
                <w:color w:val="4472C4"/>
                <w:kern w:val="2"/>
                <w:szCs w:val="24"/>
              </w:rPr>
              <w:t xml:space="preserve">(nurodyti sumą skaičiais) </w:t>
            </w:r>
            <w:r>
              <w:rPr>
                <w:kern w:val="2"/>
                <w:szCs w:val="24"/>
              </w:rPr>
              <w:t xml:space="preserve">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DE2EF2">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2B355FF9" w:rsidR="00027B83" w:rsidRDefault="000B0897">
            <w:pPr>
              <w:rPr>
                <w:szCs w:val="24"/>
              </w:rPr>
            </w:pPr>
            <w:r>
              <w:rPr>
                <w:kern w:val="2"/>
                <w:szCs w:val="24"/>
              </w:rPr>
              <w:t xml:space="preserve">Sutarties </w:t>
            </w:r>
            <w:r w:rsidRPr="00DE2EF2">
              <w:rPr>
                <w:kern w:val="2"/>
                <w:szCs w:val="24"/>
              </w:rPr>
              <w:t xml:space="preserve">kaina  </w:t>
            </w:r>
            <w:r>
              <w:rPr>
                <w:kern w:val="2"/>
                <w:szCs w:val="24"/>
              </w:rPr>
              <w:t>bus perskaičiuojami:</w:t>
            </w:r>
          </w:p>
          <w:p w14:paraId="5139C732" w14:textId="387ED739" w:rsidR="00027B83" w:rsidRDefault="000B0897">
            <w:pPr>
              <w:rPr>
                <w:color w:val="FF0000"/>
                <w:kern w:val="2"/>
                <w:szCs w:val="24"/>
              </w:rPr>
            </w:pPr>
            <w:r>
              <w:rPr>
                <w:kern w:val="2"/>
                <w:szCs w:val="24"/>
              </w:rPr>
              <w:t>5.3.1. dėl PVM tarifo pasikeitimo</w:t>
            </w:r>
            <w:r w:rsidR="00DE2EF2">
              <w:rPr>
                <w:kern w:val="2"/>
                <w:szCs w:val="24"/>
              </w:rPr>
              <w:t>.</w:t>
            </w:r>
          </w:p>
          <w:p w14:paraId="662EA503" w14:textId="10BC4CCA"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51368B1"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2ADDE538" w:rsidR="006F0803" w:rsidRDefault="006F0803" w:rsidP="006F0803">
            <w:pPr>
              <w:rPr>
                <w:b/>
                <w:kern w:val="2"/>
                <w:szCs w:val="24"/>
              </w:rPr>
            </w:pPr>
          </w:p>
        </w:tc>
        <w:tc>
          <w:tcPr>
            <w:tcW w:w="6441" w:type="dxa"/>
            <w:gridSpan w:val="2"/>
          </w:tcPr>
          <w:p w14:paraId="38752C12" w14:textId="29002554" w:rsidR="006F0803" w:rsidRPr="00DE2EF2" w:rsidRDefault="006F0803" w:rsidP="006F0803">
            <w:pPr>
              <w:rPr>
                <w:szCs w:val="24"/>
              </w:rPr>
            </w:pPr>
            <w:r>
              <w:rPr>
                <w:kern w:val="2"/>
                <w:szCs w:val="24"/>
              </w:rPr>
              <w:t>Netaikoma</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05A4D4FF"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5320F597" w14:textId="2DD1171C" w:rsidR="00DE2EF2" w:rsidRDefault="000B0897" w:rsidP="00DE2EF2">
            <w:pPr>
              <w:rPr>
                <w:color w:val="FF0000"/>
                <w:kern w:val="2"/>
                <w:szCs w:val="24"/>
              </w:rPr>
            </w:pPr>
            <w:r>
              <w:rPr>
                <w:color w:val="FF0000"/>
                <w:kern w:val="2"/>
                <w:szCs w:val="24"/>
              </w:rPr>
              <w:t xml:space="preserve"> </w:t>
            </w:r>
          </w:p>
          <w:p w14:paraId="327A89C8" w14:textId="49704AB0"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141273F" w14:textId="77777777" w:rsidR="00765AC6" w:rsidRPr="00765AC6" w:rsidRDefault="00765AC6" w:rsidP="00765AC6">
            <w:pPr>
              <w:jc w:val="both"/>
              <w:rPr>
                <w:color w:val="000000"/>
                <w:kern w:val="2"/>
                <w:szCs w:val="24"/>
                <w:shd w:val="clear" w:color="auto" w:fill="FFFFFF"/>
              </w:rPr>
            </w:pPr>
            <w:r w:rsidRPr="00765AC6">
              <w:rPr>
                <w:color w:val="000000"/>
                <w:kern w:val="2"/>
                <w:szCs w:val="24"/>
                <w:shd w:val="clear" w:color="auto" w:fill="FFFFFF"/>
              </w:rPr>
              <w:t xml:space="preserve">Pirkėjas atsiskaito su Tiekėju ne vėliau kaip 30 kalendorinių dienų nuo Sąskaitos gavimo dienos. </w:t>
            </w:r>
          </w:p>
          <w:p w14:paraId="2B8B6FCF" w14:textId="77777777" w:rsidR="00765AC6" w:rsidRPr="00765AC6" w:rsidRDefault="00765AC6" w:rsidP="00765AC6">
            <w:pPr>
              <w:jc w:val="both"/>
              <w:rPr>
                <w:color w:val="000000"/>
                <w:kern w:val="2"/>
                <w:szCs w:val="24"/>
                <w:shd w:val="clear" w:color="auto" w:fill="FFFFFF"/>
              </w:rPr>
            </w:pPr>
          </w:p>
          <w:p w14:paraId="1F4D1C76" w14:textId="77777777" w:rsidR="00765AC6" w:rsidRPr="00765AC6" w:rsidRDefault="00765AC6" w:rsidP="00765AC6">
            <w:pPr>
              <w:jc w:val="both"/>
              <w:rPr>
                <w:color w:val="000000"/>
                <w:kern w:val="2"/>
                <w:szCs w:val="24"/>
                <w:shd w:val="clear" w:color="auto" w:fill="FFFFFF"/>
              </w:rPr>
            </w:pPr>
            <w:r w:rsidRPr="00765AC6">
              <w:rPr>
                <w:color w:val="000000"/>
                <w:kern w:val="2"/>
                <w:szCs w:val="24"/>
                <w:shd w:val="clear" w:color="auto" w:fill="FFFFFF"/>
              </w:rPr>
              <w:t>Tiekėjas elektroninę sąskaitą–faktūrą privalo pateikti naudojantis Sąskaitų administravimo bendrąja informacine sistema „SABIS“ (pasiekiama adresu https://nbfc.lrv.lt/lt/sabis/prisijungimas-prie-sabis/).</w:t>
            </w:r>
          </w:p>
          <w:p w14:paraId="6C49A08C" w14:textId="77777777" w:rsidR="00765AC6" w:rsidRPr="00765AC6" w:rsidRDefault="00765AC6" w:rsidP="00765AC6">
            <w:pPr>
              <w:jc w:val="both"/>
              <w:rPr>
                <w:color w:val="000000"/>
                <w:kern w:val="2"/>
                <w:szCs w:val="24"/>
                <w:shd w:val="clear" w:color="auto" w:fill="FFFFFF"/>
              </w:rPr>
            </w:pPr>
          </w:p>
          <w:p w14:paraId="5FA11836" w14:textId="77777777" w:rsidR="00765AC6" w:rsidRPr="00765AC6" w:rsidRDefault="00765AC6" w:rsidP="00765AC6">
            <w:pPr>
              <w:jc w:val="both"/>
              <w:rPr>
                <w:color w:val="000000"/>
                <w:kern w:val="2"/>
                <w:szCs w:val="24"/>
                <w:shd w:val="clear" w:color="auto" w:fill="FFFFFF"/>
              </w:rPr>
            </w:pPr>
            <w:r w:rsidRPr="00765AC6">
              <w:rPr>
                <w:color w:val="000000"/>
                <w:kern w:val="2"/>
                <w:szCs w:val="24"/>
                <w:shd w:val="clear" w:color="auto" w:fill="FFFFFF"/>
              </w:rPr>
              <w:lastRenderedPageBreak/>
              <w:t xml:space="preserve">Apmokėjimo sąlygos: </w:t>
            </w:r>
          </w:p>
          <w:p w14:paraId="7289DEE7" w14:textId="422ACB79" w:rsidR="00027B83" w:rsidRDefault="00765AC6" w:rsidP="00765AC6">
            <w:pPr>
              <w:jc w:val="both"/>
              <w:rPr>
                <w:color w:val="000000"/>
                <w:kern w:val="2"/>
                <w:szCs w:val="24"/>
                <w:shd w:val="clear" w:color="auto" w:fill="FFFFFF"/>
              </w:rPr>
            </w:pPr>
            <w:r w:rsidRPr="00765AC6">
              <w:rPr>
                <w:color w:val="000000"/>
                <w:kern w:val="2"/>
                <w:szCs w:val="24"/>
                <w:shd w:val="clear" w:color="auto" w:fill="FFFFFF"/>
              </w:rPr>
              <w:t>Kiekvieną savaitę sudaromas kasdienių valymo paslaugų atlikimo aktas nustatant galimus pažeidimus atliekant funkcijas po valymo paslaugų atlikimo, jei tokie buvo pagal sutarties priede Nr. __ nustatytą formą. Nustačius pažeidimų taikomos baudos išskaičiuojamos iš mokėtinų sumų už valymo paslaugas. Aktus pasirašo už sutarties vykdymą atsakingi asmenys. Užsakovo atstovas akte fiksuoja netinkamus paslaugos atlikimo/ neatlikimo atvejus, jei tokie bus.</w:t>
            </w:r>
          </w:p>
          <w:p w14:paraId="2E393D74" w14:textId="4F965402"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382B074E" w14:textId="71B78B9C" w:rsidR="006F0803" w:rsidRPr="00765AC6" w:rsidRDefault="006F0803" w:rsidP="00765AC6">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762B2F03"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63D0573D" w:rsidR="006F0803" w:rsidRPr="00765AC6"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023A8F50" w14:textId="483F7483" w:rsidR="006F0803" w:rsidRDefault="00765AC6" w:rsidP="00765AC6">
            <w:pPr>
              <w:jc w:val="both"/>
              <w:rPr>
                <w:kern w:val="2"/>
                <w:szCs w:val="24"/>
              </w:rPr>
            </w:pPr>
            <w:r w:rsidRPr="00765AC6">
              <w:rPr>
                <w:kern w:val="2"/>
                <w:szCs w:val="24"/>
              </w:rPr>
              <w:t>Gavus Užsakovo (žodinę arba rašytinę) pastabą arba pretenziją dėl kasdieninių paslaugų kokybės ar paslaugų teikimo tvarkos, Paslaugų teikėjas privalo nedelsiant reaguoti į tokį faktą ir per keturias valandas nuo tokios pastabos/pretenzijos informuoti Užsakovą apie įvykdytas vykdyti priemones nurodytiems trūkumams pašalinti.</w:t>
            </w:r>
          </w:p>
          <w:p w14:paraId="4A64BFAB" w14:textId="4AAF9D92"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456F4FB4" w:rsidR="00765AC6" w:rsidRDefault="006F0803" w:rsidP="00765AC6">
            <w:pPr>
              <w:rPr>
                <w:kern w:val="2"/>
                <w:szCs w:val="24"/>
              </w:rPr>
            </w:pPr>
            <w:r>
              <w:rPr>
                <w:kern w:val="2"/>
                <w:szCs w:val="24"/>
              </w:rPr>
              <w:t xml:space="preserve">Netaikoma </w:t>
            </w:r>
          </w:p>
          <w:p w14:paraId="449C3520" w14:textId="45659217"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5A5184A8" w:rsidR="00027B83" w:rsidRDefault="000B0897">
            <w:pPr>
              <w:rPr>
                <w:kern w:val="2"/>
                <w:szCs w:val="24"/>
              </w:rPr>
            </w:pPr>
            <w:r>
              <w:rPr>
                <w:kern w:val="2"/>
                <w:szCs w:val="24"/>
              </w:rPr>
              <w:t xml:space="preserve">Prievolių pagal Sutartį įvykdymas užtikrinamas </w:t>
            </w:r>
          </w:p>
          <w:p w14:paraId="46A3E25A" w14:textId="77777777" w:rsidR="00027B83" w:rsidRDefault="000B0897">
            <w:pPr>
              <w:rPr>
                <w:kern w:val="2"/>
                <w:szCs w:val="24"/>
              </w:rPr>
            </w:pPr>
            <w:r>
              <w:rPr>
                <w:kern w:val="2"/>
                <w:szCs w:val="24"/>
              </w:rPr>
              <w:t>Netesybomis (delspinigiais, bauda);</w:t>
            </w:r>
          </w:p>
          <w:p w14:paraId="182F74A8" w14:textId="77777777" w:rsidR="00027B83" w:rsidRPr="00882D5A" w:rsidRDefault="000B0897">
            <w:pPr>
              <w:rPr>
                <w:kern w:val="2"/>
                <w:szCs w:val="24"/>
              </w:rPr>
            </w:pPr>
            <w:r w:rsidRPr="00882D5A">
              <w:rPr>
                <w:kern w:val="2"/>
                <w:szCs w:val="24"/>
              </w:rPr>
              <w:t>Pirmo pareikalavimo banko garantija;</w:t>
            </w:r>
          </w:p>
          <w:p w14:paraId="6F9B2253" w14:textId="77777777" w:rsidR="00027B83" w:rsidRPr="00882D5A" w:rsidRDefault="000B0897">
            <w:pPr>
              <w:rPr>
                <w:kern w:val="2"/>
                <w:szCs w:val="24"/>
              </w:rPr>
            </w:pPr>
            <w:r w:rsidRPr="00882D5A">
              <w:rPr>
                <w:kern w:val="2"/>
                <w:szCs w:val="24"/>
              </w:rPr>
              <w:t>Draudimo bendrovės laidavimo draudimu;</w:t>
            </w:r>
          </w:p>
          <w:p w14:paraId="041B92B9" w14:textId="77777777" w:rsidR="00765AC6" w:rsidRPr="00882D5A" w:rsidRDefault="00765AC6">
            <w:pPr>
              <w:rPr>
                <w:kern w:val="2"/>
                <w:szCs w:val="24"/>
              </w:rPr>
            </w:pPr>
          </w:p>
          <w:p w14:paraId="062C4F6D" w14:textId="77777777" w:rsidR="00765AC6" w:rsidRPr="00882D5A" w:rsidRDefault="00765AC6" w:rsidP="00765AC6">
            <w:pPr>
              <w:jc w:val="both"/>
              <w:rPr>
                <w:kern w:val="2"/>
                <w:szCs w:val="24"/>
              </w:rPr>
            </w:pPr>
            <w:r w:rsidRPr="00882D5A">
              <w:rPr>
                <w:kern w:val="2"/>
                <w:szCs w:val="24"/>
              </w:rPr>
              <w:t>Pirkėjas gali juo pasinaudoti, kai:</w:t>
            </w:r>
          </w:p>
          <w:p w14:paraId="6CEFBC85" w14:textId="77777777" w:rsidR="00765AC6" w:rsidRPr="00882D5A" w:rsidRDefault="00765AC6" w:rsidP="00765AC6">
            <w:pPr>
              <w:jc w:val="both"/>
              <w:rPr>
                <w:kern w:val="2"/>
                <w:szCs w:val="24"/>
              </w:rPr>
            </w:pPr>
            <w:r w:rsidRPr="00882D5A">
              <w:rPr>
                <w:kern w:val="2"/>
                <w:szCs w:val="24"/>
              </w:rPr>
              <w:t>1) tiekėjas teikia nekokybiškas paslaugas (neatitinkančią specifikacijose nurodytų reikalavimų ir standartų ir kt.);</w:t>
            </w:r>
          </w:p>
          <w:p w14:paraId="442035CC" w14:textId="77777777" w:rsidR="00765AC6" w:rsidRPr="00882D5A" w:rsidRDefault="00765AC6" w:rsidP="00765AC6">
            <w:pPr>
              <w:jc w:val="both"/>
              <w:rPr>
                <w:kern w:val="2"/>
                <w:szCs w:val="24"/>
              </w:rPr>
            </w:pPr>
            <w:r w:rsidRPr="00882D5A">
              <w:rPr>
                <w:kern w:val="2"/>
                <w:szCs w:val="24"/>
              </w:rPr>
              <w:t>2) per pagrįstai nustatytą laikotarpį neįvykdo Užsakovo nurodymo ištaisyti netinkamai įvykdytus arba neįvykdytus sutartinius įsipareigojimus;</w:t>
            </w:r>
          </w:p>
          <w:p w14:paraId="22BCBA23" w14:textId="77777777" w:rsidR="00765AC6" w:rsidRPr="00882D5A" w:rsidRDefault="00765AC6" w:rsidP="00765AC6">
            <w:pPr>
              <w:jc w:val="both"/>
              <w:rPr>
                <w:kern w:val="2"/>
                <w:szCs w:val="24"/>
              </w:rPr>
            </w:pPr>
            <w:r w:rsidRPr="00882D5A">
              <w:rPr>
                <w:kern w:val="2"/>
                <w:szCs w:val="24"/>
              </w:rPr>
              <w:t>3) padaro pažeidimus už kuriuos pritaikytos baudos, o baudų nėra iš ko išskaičiuoti, tik iš sutarties užtikrinimo;</w:t>
            </w:r>
          </w:p>
          <w:p w14:paraId="3D3DA130" w14:textId="77777777" w:rsidR="00765AC6" w:rsidRPr="00882D5A" w:rsidRDefault="00765AC6" w:rsidP="00765AC6">
            <w:pPr>
              <w:jc w:val="both"/>
              <w:rPr>
                <w:kern w:val="2"/>
                <w:szCs w:val="24"/>
              </w:rPr>
            </w:pPr>
            <w:r w:rsidRPr="00882D5A">
              <w:rPr>
                <w:kern w:val="2"/>
                <w:szCs w:val="24"/>
              </w:rPr>
              <w:lastRenderedPageBreak/>
              <w:t>4) bankrutuoja arba yra likviduojamas, kai sustabdo ūkinę veiklą, arba kai įstatymuose ir kituose teisės aktuose numatyta tvarka susidaro analogiška situacija;</w:t>
            </w:r>
          </w:p>
          <w:p w14:paraId="005D8B6D" w14:textId="77777777" w:rsidR="00765AC6" w:rsidRPr="00882D5A" w:rsidRDefault="00765AC6" w:rsidP="00765AC6">
            <w:pPr>
              <w:jc w:val="both"/>
              <w:rPr>
                <w:kern w:val="2"/>
                <w:szCs w:val="24"/>
              </w:rPr>
            </w:pPr>
            <w:r w:rsidRPr="00882D5A">
              <w:rPr>
                <w:kern w:val="2"/>
                <w:szCs w:val="24"/>
              </w:rPr>
              <w:t>5) po raštiško Užsakovo įspėjimo teikėjas neužtikrina paslaugų kokybės ar nevykdo kitų Sutarties sąlygų arba raštiškai perspėtas dar kartą jas pažeidžia. Tai trunka ilgiau nei 5 dienas nuo įspėjimo;</w:t>
            </w:r>
          </w:p>
          <w:p w14:paraId="7CA119FB" w14:textId="1FBA9809" w:rsidR="00765AC6" w:rsidRPr="00882D5A" w:rsidRDefault="00765AC6" w:rsidP="00765AC6">
            <w:pPr>
              <w:jc w:val="both"/>
              <w:rPr>
                <w:kern w:val="2"/>
                <w:szCs w:val="24"/>
              </w:rPr>
            </w:pPr>
            <w:r w:rsidRPr="00882D5A">
              <w:rPr>
                <w:kern w:val="2"/>
                <w:szCs w:val="24"/>
              </w:rPr>
              <w:t>6) kitais teisės aktuose numatytais atvejais.</w:t>
            </w:r>
          </w:p>
          <w:p w14:paraId="2D80CD6E" w14:textId="045AF9D3"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6A3C4961" w14:textId="4AD59994" w:rsidR="006F0803" w:rsidRDefault="006F0803" w:rsidP="006F0803">
            <w:pPr>
              <w:rPr>
                <w:kern w:val="2"/>
                <w:szCs w:val="24"/>
              </w:rPr>
            </w:pPr>
            <w:r>
              <w:rPr>
                <w:bCs/>
                <w:kern w:val="2"/>
                <w:szCs w:val="24"/>
              </w:rPr>
              <w:t xml:space="preserve">Sutarties įvykdymo užtikrinimo galiojimo terminas turi būti ne trumpesnis nei Tiekėjo </w:t>
            </w:r>
            <w:r>
              <w:rPr>
                <w:kern w:val="2"/>
                <w:szCs w:val="24"/>
              </w:rPr>
              <w:t>prievolių įvykdymo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7FE680C8" w14:textId="22FE4167" w:rsidR="00614CB6" w:rsidRPr="00614CB6" w:rsidRDefault="00765AC6">
            <w:pPr>
              <w:rPr>
                <w:kern w:val="2"/>
                <w:szCs w:val="24"/>
                <w:shd w:val="clear" w:color="auto" w:fill="FFFFFF"/>
              </w:rPr>
            </w:pPr>
            <w:r w:rsidRPr="00614CB6">
              <w:rPr>
                <w:kern w:val="2"/>
                <w:szCs w:val="24"/>
              </w:rPr>
              <w:t>Paslaugos teikėjas per 5 (penkias) darbo dienas nuo pirkimo sutarties pasirašymo privalo pateikti Užsakovui pirkimo sutarties įvykdymo užtikrinimą – Lietuvoje ar užsienyje registruoto banko laidavimą 10 (dešimt) procentų nuo viso pasiūlymo sumos (su PVM) dydžio</w:t>
            </w:r>
            <w:r w:rsidR="00614CB6" w:rsidRPr="00614CB6">
              <w:rPr>
                <w:kern w:val="2"/>
                <w:szCs w:val="24"/>
              </w:rPr>
              <w:t>,</w:t>
            </w:r>
            <w:r w:rsidR="000B0897" w:rsidRPr="00614CB6">
              <w:rPr>
                <w:kern w:val="2"/>
                <w:szCs w:val="24"/>
                <w:shd w:val="clear" w:color="auto" w:fill="FFFFFF"/>
              </w:rPr>
              <w:t xml:space="preserve"> arba draudimo bendrovės laidavimo draudimo raštą</w:t>
            </w:r>
            <w:r w:rsidR="00614CB6">
              <w:rPr>
                <w:kern w:val="2"/>
                <w:szCs w:val="24"/>
                <w:shd w:val="clear" w:color="auto" w:fill="FFFFFF"/>
              </w:rPr>
              <w:t>.</w:t>
            </w:r>
            <w:r w:rsidR="000B0897" w:rsidRPr="00614CB6">
              <w:rPr>
                <w:kern w:val="2"/>
                <w:szCs w:val="24"/>
                <w:shd w:val="clear" w:color="auto" w:fill="FFFFFF"/>
              </w:rPr>
              <w:t xml:space="preserve"> </w:t>
            </w:r>
          </w:p>
          <w:p w14:paraId="7419F5F9" w14:textId="77777777" w:rsidR="00614CB6" w:rsidRDefault="00614CB6">
            <w:pPr>
              <w:rPr>
                <w:color w:val="4472C4"/>
                <w:kern w:val="2"/>
                <w:szCs w:val="24"/>
                <w:shd w:val="clear" w:color="auto" w:fill="FFFFFF"/>
              </w:rPr>
            </w:pPr>
          </w:p>
          <w:p w14:paraId="47D3FAEF" w14:textId="48E77FAD" w:rsidR="00027B83" w:rsidRDefault="000B0897">
            <w:pPr>
              <w:rPr>
                <w:szCs w:val="24"/>
              </w:rPr>
            </w:pPr>
            <w:r>
              <w:rPr>
                <w:color w:val="000000"/>
                <w:kern w:val="2"/>
                <w:szCs w:val="24"/>
                <w:shd w:val="clear" w:color="auto" w:fill="FFFFFF"/>
              </w:rPr>
              <w:t>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1ACBE3D2" w:rsidR="00402199" w:rsidRDefault="00402199" w:rsidP="00614CB6">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bCs/>
                <w:color w:val="FF0000"/>
                <w:kern w:val="2"/>
                <w:szCs w:val="24"/>
              </w:rPr>
              <w:t>0,02 (dvi šimtosios) procento</w:t>
            </w:r>
            <w:r>
              <w:rPr>
                <w:bCs/>
                <w:color w:val="000000"/>
                <w:kern w:val="2"/>
                <w:szCs w:val="24"/>
              </w:rPr>
              <w:t xml:space="preserve"> dydžio delspinigius nuo neapmokėtos sumos be PVM už kiekvieną vėlavimo </w:t>
            </w:r>
            <w:r>
              <w:rPr>
                <w:bCs/>
                <w:color w:val="FF0000"/>
                <w:kern w:val="2"/>
                <w:szCs w:val="24"/>
              </w:rPr>
              <w:t>dieną.</w:t>
            </w:r>
          </w:p>
          <w:p w14:paraId="070C11FC" w14:textId="1AEFB74C"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57693A2D" w14:textId="77777777" w:rsidR="00614CB6" w:rsidRPr="00614CB6" w:rsidRDefault="00614CB6" w:rsidP="00614CB6">
            <w:pPr>
              <w:rPr>
                <w:color w:val="000000"/>
                <w:szCs w:val="24"/>
                <w:lang w:val="lt"/>
              </w:rPr>
            </w:pPr>
            <w:r w:rsidRPr="00614CB6">
              <w:rPr>
                <w:color w:val="000000"/>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AE9A7DC" w14:textId="77777777" w:rsidR="00614CB6" w:rsidRPr="00614CB6" w:rsidRDefault="00614CB6" w:rsidP="00614CB6">
            <w:pPr>
              <w:rPr>
                <w:color w:val="000000"/>
                <w:szCs w:val="24"/>
                <w:lang w:val="lt"/>
              </w:rPr>
            </w:pPr>
          </w:p>
          <w:p w14:paraId="0E6DFBC8" w14:textId="70D9A91E" w:rsidR="00402199" w:rsidRDefault="00614CB6" w:rsidP="00614CB6">
            <w:pPr>
              <w:rPr>
                <w:b/>
                <w:kern w:val="2"/>
                <w:szCs w:val="24"/>
              </w:rPr>
            </w:pPr>
            <w:r w:rsidRPr="00614CB6">
              <w:rPr>
                <w:color w:val="000000"/>
                <w:szCs w:val="24"/>
                <w:lang w:val="lt"/>
              </w:rPr>
              <w:t>9.2.2. Tiekėjas privalo sumokėti Pirkėjui netesybas per 5 darbo dienas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94898F4" w14:textId="77777777" w:rsidR="00614CB6" w:rsidRPr="00614CB6" w:rsidRDefault="00614CB6" w:rsidP="00614CB6">
            <w:pPr>
              <w:jc w:val="both"/>
              <w:rPr>
                <w:bCs/>
                <w:kern w:val="2"/>
                <w:szCs w:val="24"/>
              </w:rPr>
            </w:pPr>
            <w:r w:rsidRPr="00614CB6">
              <w:rPr>
                <w:bCs/>
                <w:kern w:val="2"/>
                <w:szCs w:val="24"/>
              </w:rPr>
              <w:t xml:space="preserve">9.3.1. Nutraukus Sutartį dėl esminio Sutarties pažeidimo, nustatyto Sutarties Specialiosiose sąlygose, mokama </w:t>
            </w:r>
            <w:r w:rsidRPr="00614CB6">
              <w:rPr>
                <w:bCs/>
                <w:color w:val="EE0000"/>
                <w:kern w:val="2"/>
                <w:szCs w:val="24"/>
              </w:rPr>
              <w:t xml:space="preserve">10 </w:t>
            </w:r>
            <w:r w:rsidRPr="00614CB6">
              <w:rPr>
                <w:bCs/>
                <w:kern w:val="2"/>
                <w:szCs w:val="24"/>
              </w:rPr>
              <w:t>procentų dydžio bauda nuo Pradinės Sutarties vertės, nurodytos Specialiųjų sąlygų 5.2 punkte.</w:t>
            </w:r>
          </w:p>
          <w:p w14:paraId="43C4591E" w14:textId="77777777" w:rsidR="00402199" w:rsidRDefault="00402199" w:rsidP="00402199">
            <w:pPr>
              <w:rPr>
                <w:bCs/>
                <w:szCs w:val="24"/>
              </w:rPr>
            </w:pPr>
          </w:p>
          <w:p w14:paraId="5E9B9B87" w14:textId="4C2209E4" w:rsidR="00402199" w:rsidRDefault="00402199" w:rsidP="00614CB6">
            <w:pPr>
              <w:jc w:val="both"/>
              <w:rPr>
                <w:bCs/>
                <w:szCs w:val="24"/>
              </w:rPr>
            </w:pPr>
            <w:r>
              <w:rPr>
                <w:bCs/>
                <w:szCs w:val="24"/>
              </w:rPr>
              <w:t xml:space="preserve">9.3.2. Nepagrįstai nutraukus Sutarties vykdymą ne Sutartyje nustatyta tvarka, mokama </w:t>
            </w:r>
            <w:r w:rsidR="00614CB6">
              <w:rPr>
                <w:bCs/>
                <w:color w:val="4472C4"/>
                <w:kern w:val="2"/>
                <w:szCs w:val="24"/>
              </w:rPr>
              <w:t>10</w:t>
            </w:r>
            <w:r>
              <w:rPr>
                <w:bCs/>
                <w:kern w:val="2"/>
                <w:szCs w:val="24"/>
              </w:rPr>
              <w:t xml:space="preserve"> procentų dydžio bauda nuo Pradinės Sutarties vertės, nurodytos Specialiųjų sąlygų 5.2 punkte.</w:t>
            </w:r>
          </w:p>
          <w:p w14:paraId="7CBFE0C7" w14:textId="50E23D14"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124E0C86"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71CD1E5" w:rsidR="00402199" w:rsidRDefault="00614CB6" w:rsidP="00614CB6">
            <w:pPr>
              <w:jc w:val="both"/>
              <w:rPr>
                <w:color w:val="4472C4"/>
                <w:kern w:val="2"/>
                <w:szCs w:val="24"/>
              </w:rPr>
            </w:pPr>
            <w:r w:rsidRPr="00614CB6">
              <w:rPr>
                <w:bCs/>
                <w:color w:val="000000"/>
                <w:kern w:val="2"/>
                <w:szCs w:val="24"/>
              </w:rPr>
              <w:t xml:space="preserve">Tiekėjui, nepateikus dokumentų, pagrindžiančių Sutarties vykdymo metu taikomus aplinkos apsaugos kriterijus, mokama </w:t>
            </w:r>
            <w:r w:rsidRPr="00614CB6">
              <w:rPr>
                <w:bCs/>
                <w:color w:val="EE0000"/>
                <w:kern w:val="2"/>
                <w:szCs w:val="24"/>
              </w:rPr>
              <w:t>5</w:t>
            </w:r>
            <w:r w:rsidRPr="00614CB6">
              <w:rPr>
                <w:bCs/>
                <w:color w:val="000000"/>
                <w:kern w:val="2"/>
                <w:szCs w:val="24"/>
              </w:rPr>
              <w:t xml:space="preserve"> procentų dydžio bauda nuo Pradinės Sutarties vertės be PVM, nurodytos Specialiųjų sąlygų 5.2 punkte.</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47AD029A"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AC8066D" w:rsidR="00402199" w:rsidRDefault="00402199" w:rsidP="00402199">
            <w:pPr>
              <w:rPr>
                <w:bCs/>
                <w:color w:val="4472C4"/>
                <w:szCs w:val="24"/>
              </w:rPr>
            </w:pPr>
            <w:r>
              <w:rPr>
                <w:bCs/>
                <w:szCs w:val="24"/>
              </w:rPr>
              <w:t xml:space="preserve">Netaikoma </w:t>
            </w:r>
          </w:p>
          <w:p w14:paraId="05EFE9BB" w14:textId="77777777" w:rsidR="00402199" w:rsidRDefault="00402199" w:rsidP="00402199">
            <w:pPr>
              <w:rPr>
                <w:bCs/>
                <w:kern w:val="2"/>
                <w:szCs w:val="24"/>
              </w:rPr>
            </w:pPr>
          </w:p>
          <w:p w14:paraId="31D0481F" w14:textId="5349A190"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69F89B3" w:rsidR="00402199" w:rsidRPr="00614CB6"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172553E"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CC8216C" w14:textId="77777777" w:rsidR="00614CB6" w:rsidRPr="00614CB6" w:rsidRDefault="00614CB6" w:rsidP="00614CB6">
            <w:pPr>
              <w:jc w:val="both"/>
              <w:rPr>
                <w:kern w:val="2"/>
                <w:szCs w:val="24"/>
              </w:rPr>
            </w:pPr>
            <w:r w:rsidRPr="00614CB6">
              <w:rPr>
                <w:kern w:val="2"/>
                <w:szCs w:val="24"/>
              </w:rPr>
              <w:t>10.1.1. tinkamas patalpų valymo paslaugų atlikimas pagal Techninę specifikaciją, naudojant savo lėšomis įsigytas efektyvias valymo priemones, dezinfekcines medžiagas, inventorių ir/ar įrenginius (jų atitikties sertifikatų/ saugos duomenų lapų, ir/ar pažymėjimų pateikimas el. p. (skenuotus) Pirkėjo atsakingam asmeniui);</w:t>
            </w:r>
          </w:p>
          <w:p w14:paraId="04B7125E" w14:textId="77777777" w:rsidR="00614CB6" w:rsidRPr="00614CB6" w:rsidRDefault="00614CB6" w:rsidP="00614CB6">
            <w:pPr>
              <w:jc w:val="both"/>
              <w:rPr>
                <w:kern w:val="2"/>
                <w:szCs w:val="24"/>
              </w:rPr>
            </w:pPr>
            <w:r w:rsidRPr="00614CB6">
              <w:rPr>
                <w:kern w:val="2"/>
                <w:szCs w:val="24"/>
              </w:rPr>
              <w:t xml:space="preserve">10.1.2. valymo ir dezinfekcijos priemonių kasdieniams poreikiams tenkinti, užtikrinimas (sudarant sąlygas Pirkėjui </w:t>
            </w:r>
            <w:r w:rsidRPr="00614CB6">
              <w:rPr>
                <w:kern w:val="2"/>
                <w:szCs w:val="24"/>
              </w:rPr>
              <w:lastRenderedPageBreak/>
              <w:t xml:space="preserve">patikrinti kaip </w:t>
            </w:r>
            <w:proofErr w:type="spellStart"/>
            <w:r w:rsidRPr="00614CB6">
              <w:rPr>
                <w:kern w:val="2"/>
                <w:szCs w:val="24"/>
              </w:rPr>
              <w:t>laikomąsi</w:t>
            </w:r>
            <w:proofErr w:type="spellEnd"/>
            <w:r w:rsidRPr="00614CB6">
              <w:rPr>
                <w:kern w:val="2"/>
                <w:szCs w:val="24"/>
              </w:rPr>
              <w:t xml:space="preserve"> šios sąlygos). Draudžiama nurodytas priemonės </w:t>
            </w:r>
            <w:proofErr w:type="spellStart"/>
            <w:r w:rsidRPr="00614CB6">
              <w:rPr>
                <w:kern w:val="2"/>
                <w:szCs w:val="24"/>
              </w:rPr>
              <w:t>sandeliuoti</w:t>
            </w:r>
            <w:proofErr w:type="spellEnd"/>
            <w:r w:rsidRPr="00614CB6">
              <w:rPr>
                <w:kern w:val="2"/>
                <w:szCs w:val="24"/>
              </w:rPr>
              <w:t xml:space="preserve"> objekte dideliais kiekiais;</w:t>
            </w:r>
          </w:p>
          <w:p w14:paraId="7E48435C" w14:textId="77777777" w:rsidR="00614CB6" w:rsidRPr="00614CB6" w:rsidRDefault="00614CB6" w:rsidP="00614CB6">
            <w:pPr>
              <w:jc w:val="both"/>
              <w:rPr>
                <w:kern w:val="2"/>
                <w:szCs w:val="24"/>
              </w:rPr>
            </w:pPr>
            <w:r w:rsidRPr="00614CB6">
              <w:rPr>
                <w:kern w:val="2"/>
                <w:szCs w:val="24"/>
              </w:rPr>
              <w:t>10.1.3. Tiekėjas užtikrina vienu metu 5 valytojų teikiančių kasdienines valymo paslaugas buvimą (neįskaitant budinčio, neįskaitant kontroliuojančio);</w:t>
            </w:r>
          </w:p>
          <w:p w14:paraId="354D2EDD" w14:textId="77777777" w:rsidR="00614CB6" w:rsidRPr="00614CB6" w:rsidRDefault="00614CB6" w:rsidP="00614CB6">
            <w:pPr>
              <w:jc w:val="both"/>
              <w:rPr>
                <w:kern w:val="2"/>
                <w:szCs w:val="24"/>
              </w:rPr>
            </w:pPr>
            <w:r w:rsidRPr="00614CB6">
              <w:rPr>
                <w:kern w:val="2"/>
                <w:szCs w:val="24"/>
              </w:rPr>
              <w:t>10.1.4. Tiekėjas kasdieninei paslaugai teikti būtinas priemones ir/ar įrangą ir/ar inventorių, šiukšlių maišus pristato adresu Karaimų g. 43 C, Trakai (Pirkėjas suteikia patalpas inventoriui palikti, ir/ar persirengti personalui) ;</w:t>
            </w:r>
          </w:p>
          <w:p w14:paraId="6D0B934C" w14:textId="77777777" w:rsidR="00614CB6" w:rsidRPr="00614CB6" w:rsidRDefault="00614CB6" w:rsidP="00614CB6">
            <w:pPr>
              <w:jc w:val="both"/>
              <w:rPr>
                <w:kern w:val="2"/>
                <w:szCs w:val="24"/>
              </w:rPr>
            </w:pPr>
            <w:r w:rsidRPr="00614CB6">
              <w:rPr>
                <w:kern w:val="2"/>
                <w:szCs w:val="24"/>
              </w:rPr>
              <w:t>10.1.5. Specialiųjų sąlygų 4.5.(1) punkte nurodytų dokumentų pateikimas;</w:t>
            </w:r>
          </w:p>
          <w:p w14:paraId="701EC198" w14:textId="77777777" w:rsidR="00614CB6" w:rsidRPr="00614CB6" w:rsidRDefault="00614CB6" w:rsidP="00614CB6">
            <w:pPr>
              <w:jc w:val="both"/>
              <w:rPr>
                <w:kern w:val="2"/>
                <w:szCs w:val="24"/>
              </w:rPr>
            </w:pPr>
            <w:r w:rsidRPr="00614CB6">
              <w:rPr>
                <w:kern w:val="2"/>
                <w:szCs w:val="24"/>
              </w:rPr>
              <w:t>10.1.6. Pirkėjas neatsako už Tiekėjo įrangos, inventoriaus, priemonių sugadinimą, pažeidimą dėl trečiųjų asmenų kaltės;</w:t>
            </w:r>
          </w:p>
          <w:p w14:paraId="66F5CF24" w14:textId="77777777" w:rsidR="00614CB6" w:rsidRPr="00614CB6" w:rsidRDefault="00614CB6" w:rsidP="00614CB6">
            <w:pPr>
              <w:jc w:val="both"/>
              <w:rPr>
                <w:kern w:val="2"/>
                <w:szCs w:val="24"/>
              </w:rPr>
            </w:pPr>
            <w:r w:rsidRPr="00614CB6">
              <w:rPr>
                <w:kern w:val="2"/>
                <w:szCs w:val="24"/>
              </w:rPr>
              <w:t>10.1.7.Tiekėjo atstovo dalyvavimo, vykdant kasdieninių bei periodinių paslaugų atlikimo patikrinimą, užtikrinimas (dalyvauja Pirkėjo atstovas);</w:t>
            </w:r>
          </w:p>
          <w:p w14:paraId="7F1879B5" w14:textId="77777777" w:rsidR="00614CB6" w:rsidRPr="00614CB6" w:rsidRDefault="00614CB6" w:rsidP="00614CB6">
            <w:pPr>
              <w:jc w:val="both"/>
              <w:rPr>
                <w:kern w:val="2"/>
                <w:szCs w:val="24"/>
              </w:rPr>
            </w:pPr>
            <w:r w:rsidRPr="00614CB6">
              <w:rPr>
                <w:kern w:val="2"/>
                <w:szCs w:val="24"/>
              </w:rPr>
              <w:t>10.1.8. objekte Tiekėjo darbuotojams griežtai draudžiama filmuoti ir/ar fotografuoti ar daryti garso /vaizdo įrašus ar fotofiksacijas;</w:t>
            </w:r>
          </w:p>
          <w:p w14:paraId="1AD3CD3A" w14:textId="69020897" w:rsidR="00402199" w:rsidRDefault="00614CB6" w:rsidP="00614CB6">
            <w:pPr>
              <w:jc w:val="both"/>
              <w:rPr>
                <w:color w:val="4472C4"/>
                <w:kern w:val="2"/>
                <w:szCs w:val="24"/>
              </w:rPr>
            </w:pPr>
            <w:r w:rsidRPr="00614CB6">
              <w:rPr>
                <w:kern w:val="2"/>
                <w:szCs w:val="24"/>
              </w:rPr>
              <w:t xml:space="preserve">10.1.9.darbuotojai teikiantys paslaugas objekte su Muziejaus lankytojais privalo elgtis pagarbiai ir mandagiai, privalo laikytis drausmės, elgtis saugiai, nekelti grėsmės sau ir kitiems žmonėms, jų turtui bei aplinkai, laikytis mandagaus bendravimo etiketo. 10.1.10. </w:t>
            </w:r>
            <w:proofErr w:type="spellStart"/>
            <w:r w:rsidRPr="00614CB6">
              <w:rPr>
                <w:kern w:val="2"/>
                <w:szCs w:val="24"/>
              </w:rPr>
              <w:t>draudžiana</w:t>
            </w:r>
            <w:proofErr w:type="spellEnd"/>
            <w:r w:rsidRPr="00614CB6">
              <w:rPr>
                <w:kern w:val="2"/>
                <w:szCs w:val="24"/>
              </w:rPr>
              <w:t xml:space="preserve"> liesti Muziejaus eksponatus, jei jie nėra tam skirti bei jų vitrinas, elektros ir kitus skydelius; rūkyti, gadinti, naikinti arba savavališkai perkelti rekreacinius įrenginius, informacines rodykles, stendus, kitus ženklus, bėgioti, triukšmauti, garsiai leisti muziką arba kitaip trukdyti kitiems lankytojams, įsinešti alkoholinius gėrimus, narkotines bei psichotropines medžiagas ir / arba juos vartoti visoje Muziejaus teritorijoje;</w:t>
            </w:r>
          </w:p>
        </w:tc>
      </w:tr>
      <w:tr w:rsidR="00402199" w14:paraId="68A8F8F5" w14:textId="77777777">
        <w:trPr>
          <w:trHeight w:val="300"/>
        </w:trPr>
        <w:tc>
          <w:tcPr>
            <w:tcW w:w="3094" w:type="dxa"/>
            <w:gridSpan w:val="2"/>
          </w:tcPr>
          <w:p w14:paraId="458F7686" w14:textId="28A3D4D6" w:rsidR="00402199" w:rsidRPr="00DE2EF2" w:rsidRDefault="00402199" w:rsidP="00402199">
            <w:pPr>
              <w:rPr>
                <w:b/>
                <w:kern w:val="2"/>
                <w:szCs w:val="24"/>
              </w:rPr>
            </w:pPr>
            <w:r>
              <w:rPr>
                <w:b/>
                <w:bCs/>
              </w:rPr>
              <w:lastRenderedPageBreak/>
              <w:t>10.2. Dideli arba nuolatiniai esminės Sutarties sąlygos vykdymo trūkumai</w:t>
            </w:r>
          </w:p>
        </w:tc>
        <w:tc>
          <w:tcPr>
            <w:tcW w:w="6441" w:type="dxa"/>
            <w:gridSpan w:val="2"/>
          </w:tcPr>
          <w:p w14:paraId="467755F5" w14:textId="01E32EB7" w:rsidR="00402199" w:rsidRDefault="00402199" w:rsidP="00614CB6">
            <w:pPr>
              <w:spacing w:line="276" w:lineRule="auto"/>
              <w:jc w:val="both"/>
              <w:textAlignment w:val="baseline"/>
              <w:rPr>
                <w:rFonts w:eastAsia="Arial"/>
                <w:color w:val="FF0000"/>
              </w:rPr>
            </w:pPr>
            <w:r>
              <w:rPr>
                <w:rFonts w:eastAsia="Arial"/>
              </w:rPr>
              <w:t>Netaikoma</w:t>
            </w:r>
          </w:p>
          <w:p w14:paraId="2BC2BBBD" w14:textId="728BD6FF"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7396F7FD" w14:textId="658CF93B" w:rsidR="00027B83" w:rsidRPr="00FB5666" w:rsidRDefault="00FB5666">
            <w:pPr>
              <w:rPr>
                <w:kern w:val="2"/>
                <w:szCs w:val="24"/>
              </w:rPr>
            </w:pPr>
            <w:r w:rsidRPr="00FB5666">
              <w:rPr>
                <w:kern w:val="2"/>
                <w:szCs w:val="24"/>
              </w:rPr>
              <w:t>Ši Sutartis laikoma sudaryta, kai (pirma) ją pasirašo abi Šalys, ir (antra) pateikiamas sutarties įvykdymo užtikrinimas ir galioja iki visiško sutartinių įsipareigojimų įvykdymo.</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00A08A32" w:rsidR="00402199" w:rsidRPr="00FB5666" w:rsidRDefault="00402199" w:rsidP="00402199">
            <w:pPr>
              <w:rPr>
                <w:color w:val="4472C4"/>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561549DD" w:rsidR="00027B83" w:rsidRDefault="00FB5666" w:rsidP="00FB5666">
            <w:pPr>
              <w:jc w:val="both"/>
              <w:rPr>
                <w:color w:val="4472C4"/>
                <w:kern w:val="2"/>
                <w:szCs w:val="24"/>
              </w:rPr>
            </w:pPr>
            <w:r w:rsidRPr="00FB5666">
              <w:rPr>
                <w:kern w:val="2"/>
                <w:szCs w:val="24"/>
              </w:rPr>
              <w:t>Sutartis gali būti nutraukiama rašytiniu Šalių susitarimu arba vienašališkai, Bendrosiose sąlygose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ABAABAA" w14:textId="77777777" w:rsidR="00FB5666" w:rsidRPr="00FB5666" w:rsidRDefault="00FB5666" w:rsidP="00FB5666">
            <w:pPr>
              <w:tabs>
                <w:tab w:val="left" w:pos="567"/>
                <w:tab w:val="left" w:pos="851"/>
                <w:tab w:val="left" w:pos="992"/>
                <w:tab w:val="left" w:pos="1134"/>
              </w:tabs>
              <w:spacing w:line="257" w:lineRule="auto"/>
              <w:jc w:val="both"/>
              <w:rPr>
                <w:rFonts w:eastAsia="Arial"/>
                <w:kern w:val="2"/>
                <w:szCs w:val="24"/>
                <w:lang w:val="lt"/>
              </w:rPr>
            </w:pPr>
            <w:r w:rsidRPr="00FB5666">
              <w:rPr>
                <w:rFonts w:eastAsia="Arial"/>
                <w:kern w:val="2"/>
                <w:szCs w:val="24"/>
                <w:lang w:val="lt"/>
              </w:rPr>
              <w:t>12.2.1. jeigu Tiekėjas nevykdo prisiimtų įsipareigojimų už Sutartyje nustatytą Sutarties kainą / įkainius;</w:t>
            </w:r>
          </w:p>
          <w:p w14:paraId="665893B7" w14:textId="77777777" w:rsidR="00FB5666" w:rsidRPr="00FB5666" w:rsidRDefault="00FB5666" w:rsidP="00FB5666">
            <w:pPr>
              <w:tabs>
                <w:tab w:val="left" w:pos="567"/>
                <w:tab w:val="left" w:pos="851"/>
                <w:tab w:val="left" w:pos="992"/>
                <w:tab w:val="left" w:pos="1134"/>
              </w:tabs>
              <w:spacing w:line="257" w:lineRule="auto"/>
              <w:jc w:val="both"/>
              <w:rPr>
                <w:rFonts w:eastAsia="Arial"/>
                <w:kern w:val="2"/>
                <w:szCs w:val="24"/>
                <w:lang w:val="lt"/>
              </w:rPr>
            </w:pPr>
            <w:r w:rsidRPr="00FB5666">
              <w:rPr>
                <w:rFonts w:eastAsia="Arial"/>
                <w:kern w:val="2"/>
                <w:szCs w:val="24"/>
                <w:lang w:val="lt"/>
              </w:rPr>
              <w:t xml:space="preserve">12.2.2. minimalaus Tiekėjo darbuotojų nebuvimas teikiant paslaugas, kai Paslaugos Tiekėjas neužtikrina 5 valytojų buvimo </w:t>
            </w:r>
            <w:r w:rsidRPr="00FB5666">
              <w:rPr>
                <w:rFonts w:eastAsia="Arial"/>
                <w:kern w:val="2"/>
                <w:szCs w:val="24"/>
                <w:lang w:val="lt"/>
              </w:rPr>
              <w:lastRenderedPageBreak/>
              <w:t>(neįskaitant budinčio, neįskaitant kontroliuojančio), teikiant kasdienines ir periodines valymo paslaugas (tęsiasi ilgiau nei 5 dienos);</w:t>
            </w:r>
          </w:p>
          <w:p w14:paraId="6F27B02A" w14:textId="77777777" w:rsidR="00FB5666" w:rsidRPr="00FB5666" w:rsidRDefault="00FB5666" w:rsidP="00FB5666">
            <w:pPr>
              <w:tabs>
                <w:tab w:val="left" w:pos="567"/>
                <w:tab w:val="left" w:pos="851"/>
                <w:tab w:val="left" w:pos="992"/>
                <w:tab w:val="left" w:pos="1134"/>
              </w:tabs>
              <w:spacing w:line="257" w:lineRule="auto"/>
              <w:jc w:val="both"/>
              <w:rPr>
                <w:rFonts w:eastAsia="Arial"/>
                <w:kern w:val="2"/>
                <w:szCs w:val="24"/>
                <w:lang w:val="lt"/>
              </w:rPr>
            </w:pPr>
            <w:r w:rsidRPr="00FB5666">
              <w:rPr>
                <w:rFonts w:eastAsia="Arial"/>
                <w:kern w:val="2"/>
                <w:szCs w:val="24"/>
                <w:lang w:val="lt"/>
              </w:rPr>
              <w:t xml:space="preserve"> 12.2.3. Tiekėjas neaprūpina paslaugai teikti būtinomis priemonėmis ir/ar įranga ir/ar inventoriumi, ir/ar neaprūpina šiukšlių maišais (tęsiasi ilgiau nei 5 dienas);</w:t>
            </w:r>
          </w:p>
          <w:p w14:paraId="609E2F8B" w14:textId="77777777" w:rsidR="00FB5666" w:rsidRPr="00FB5666" w:rsidRDefault="00FB5666" w:rsidP="00FB5666">
            <w:pPr>
              <w:tabs>
                <w:tab w:val="left" w:pos="567"/>
                <w:tab w:val="left" w:pos="851"/>
                <w:tab w:val="left" w:pos="992"/>
                <w:tab w:val="left" w:pos="1134"/>
              </w:tabs>
              <w:spacing w:line="257" w:lineRule="auto"/>
              <w:jc w:val="both"/>
              <w:rPr>
                <w:rFonts w:eastAsia="Arial"/>
                <w:kern w:val="2"/>
                <w:szCs w:val="24"/>
                <w:lang w:val="lt"/>
              </w:rPr>
            </w:pPr>
            <w:r w:rsidRPr="00FB5666">
              <w:rPr>
                <w:rFonts w:eastAsia="Arial"/>
                <w:kern w:val="2"/>
                <w:szCs w:val="24"/>
                <w:lang w:val="lt"/>
              </w:rPr>
              <w:t>12.2.4. jeigu Tiekėjas nesilaiko Sutartyje nustatytų Paslaugų teikimo terminų 2 (du) kartus iš eilės arba vėluoja suteikti Paslaugas daugiau nei 5 dienas nuo Sutartyje nustatyto Paslaugų suteikimo termino;</w:t>
            </w:r>
          </w:p>
          <w:p w14:paraId="2F92E41A" w14:textId="77777777" w:rsidR="00FB5666" w:rsidRPr="00FB5666" w:rsidRDefault="00FB5666" w:rsidP="00FB5666">
            <w:pPr>
              <w:tabs>
                <w:tab w:val="left" w:pos="567"/>
                <w:tab w:val="left" w:pos="851"/>
                <w:tab w:val="left" w:pos="992"/>
                <w:tab w:val="left" w:pos="1134"/>
              </w:tabs>
              <w:spacing w:line="257" w:lineRule="auto"/>
              <w:jc w:val="both"/>
              <w:rPr>
                <w:rFonts w:eastAsia="Arial"/>
                <w:kern w:val="2"/>
                <w:szCs w:val="24"/>
                <w:lang w:val="lt"/>
              </w:rPr>
            </w:pPr>
            <w:r w:rsidRPr="00FB5666">
              <w:rPr>
                <w:rFonts w:eastAsia="Arial"/>
                <w:kern w:val="2"/>
                <w:szCs w:val="24"/>
                <w:lang w:val="lt"/>
              </w:rPr>
              <w:t>12.2.5. jeigu Tiekėjas pažeidžia Paslaugų suteikimo terminus ir priskaičiuotų netesybų už vėlavimą suma viršija 20 (dvidešimt) proc. Pradinės sutarties vertės;</w:t>
            </w:r>
          </w:p>
          <w:p w14:paraId="314595E8" w14:textId="77777777" w:rsidR="00FB5666" w:rsidRPr="00FB5666" w:rsidRDefault="00FB5666" w:rsidP="00FB5666">
            <w:pPr>
              <w:tabs>
                <w:tab w:val="left" w:pos="567"/>
                <w:tab w:val="left" w:pos="851"/>
                <w:tab w:val="left" w:pos="992"/>
                <w:tab w:val="left" w:pos="1134"/>
              </w:tabs>
              <w:spacing w:line="257" w:lineRule="auto"/>
              <w:jc w:val="both"/>
              <w:rPr>
                <w:rFonts w:eastAsia="Arial"/>
                <w:kern w:val="2"/>
                <w:szCs w:val="24"/>
                <w:lang w:val="lt"/>
              </w:rPr>
            </w:pPr>
            <w:r w:rsidRPr="00FB5666">
              <w:rPr>
                <w:rFonts w:eastAsia="Arial"/>
                <w:kern w:val="2"/>
                <w:szCs w:val="24"/>
                <w:lang w:val="lt"/>
              </w:rPr>
              <w:t>12.2.6. Tiekėjas pažeidžia Paslaugų suteikimo terminus ir dėl Paslaugų suteikimo vėlavimo Paslaugos tampa nebereikalingos;</w:t>
            </w:r>
          </w:p>
          <w:p w14:paraId="5594C4AA" w14:textId="77777777" w:rsidR="00FB5666" w:rsidRPr="00FB5666" w:rsidRDefault="00FB5666" w:rsidP="00FB5666">
            <w:pPr>
              <w:tabs>
                <w:tab w:val="left" w:pos="567"/>
                <w:tab w:val="left" w:pos="851"/>
                <w:tab w:val="left" w:pos="992"/>
                <w:tab w:val="left" w:pos="1134"/>
              </w:tabs>
              <w:spacing w:line="257" w:lineRule="auto"/>
              <w:jc w:val="both"/>
              <w:rPr>
                <w:rFonts w:eastAsia="Arial"/>
                <w:kern w:val="2"/>
                <w:szCs w:val="24"/>
                <w:lang w:val="lt"/>
              </w:rPr>
            </w:pPr>
            <w:r w:rsidRPr="00FB5666">
              <w:rPr>
                <w:rFonts w:eastAsia="Arial"/>
                <w:kern w:val="2"/>
                <w:szCs w:val="24"/>
                <w:lang w:val="lt"/>
              </w:rPr>
              <w:t>12.2.7. Tiekėjas daugiau kaip 2 (du) kartus suteikia Paslaugas, kurios neatitinka Sutartyje ir (ar) įstatymuose nustatytų reikalavimų Paslaugoms;</w:t>
            </w:r>
          </w:p>
          <w:p w14:paraId="4749905D" w14:textId="77777777" w:rsidR="00FB5666" w:rsidRPr="00FB5666" w:rsidRDefault="00FB5666" w:rsidP="00FB5666">
            <w:pPr>
              <w:tabs>
                <w:tab w:val="left" w:pos="567"/>
                <w:tab w:val="left" w:pos="851"/>
                <w:tab w:val="left" w:pos="992"/>
                <w:tab w:val="left" w:pos="1134"/>
              </w:tabs>
              <w:spacing w:line="257" w:lineRule="auto"/>
              <w:jc w:val="both"/>
              <w:rPr>
                <w:rFonts w:eastAsia="Arial"/>
                <w:kern w:val="2"/>
                <w:szCs w:val="24"/>
                <w:lang w:val="lt"/>
              </w:rPr>
            </w:pPr>
            <w:r w:rsidRPr="00FB5666">
              <w:rPr>
                <w:rFonts w:eastAsia="Arial"/>
                <w:kern w:val="2"/>
                <w:szCs w:val="24"/>
                <w:lang w:val="lt"/>
              </w:rPr>
              <w:t>12.2.10. Tiekėjas pažeidžia Bendrųjų sąlygų nuostatas dėl Sutarties vykdymui pasitelkiamų naujų subtiekėjų ir (ar) specialistų / esamų subtiekėjų ir (ar) specialistų keitimo;</w:t>
            </w:r>
          </w:p>
          <w:p w14:paraId="6C341B1F" w14:textId="77777777" w:rsidR="00FB5666" w:rsidRPr="00FB5666" w:rsidRDefault="00FB5666" w:rsidP="00FB5666">
            <w:pPr>
              <w:tabs>
                <w:tab w:val="left" w:pos="567"/>
                <w:tab w:val="left" w:pos="851"/>
                <w:tab w:val="left" w:pos="992"/>
                <w:tab w:val="left" w:pos="1134"/>
              </w:tabs>
              <w:spacing w:line="257" w:lineRule="auto"/>
              <w:jc w:val="both"/>
              <w:rPr>
                <w:rFonts w:eastAsia="Arial"/>
                <w:kern w:val="2"/>
                <w:szCs w:val="24"/>
                <w:lang w:val="lt"/>
              </w:rPr>
            </w:pPr>
            <w:r w:rsidRPr="00FB5666">
              <w:rPr>
                <w:rFonts w:eastAsia="Arial"/>
                <w:kern w:val="2"/>
                <w:szCs w:val="24"/>
                <w:lang w:val="lt"/>
              </w:rPr>
              <w:t>12.2.11.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26015E36" w14:textId="77777777" w:rsidR="00FB5666" w:rsidRPr="00FB5666" w:rsidRDefault="00FB5666" w:rsidP="00FB5666">
            <w:pPr>
              <w:tabs>
                <w:tab w:val="left" w:pos="567"/>
                <w:tab w:val="left" w:pos="851"/>
                <w:tab w:val="left" w:pos="992"/>
                <w:tab w:val="left" w:pos="1134"/>
              </w:tabs>
              <w:spacing w:line="257" w:lineRule="auto"/>
              <w:jc w:val="both"/>
              <w:rPr>
                <w:rFonts w:eastAsia="Arial"/>
                <w:kern w:val="2"/>
                <w:szCs w:val="24"/>
                <w:lang w:val="lt"/>
              </w:rPr>
            </w:pPr>
            <w:r w:rsidRPr="00FB5666">
              <w:rPr>
                <w:rFonts w:eastAsia="Arial"/>
                <w:kern w:val="2"/>
                <w:szCs w:val="24"/>
                <w:lang w:val="lt"/>
              </w:rPr>
              <w:t>12.2.12. Tiekėjas 2 (du) kartus pažeidžia esminę Sutarties sąlygą;</w:t>
            </w:r>
          </w:p>
          <w:p w14:paraId="0B019B64" w14:textId="1D881177" w:rsidR="00402199" w:rsidRPr="00FB5666" w:rsidRDefault="00FB5666" w:rsidP="00FB5666">
            <w:pPr>
              <w:tabs>
                <w:tab w:val="left" w:pos="567"/>
                <w:tab w:val="left" w:pos="851"/>
                <w:tab w:val="left" w:pos="992"/>
                <w:tab w:val="left" w:pos="1134"/>
              </w:tabs>
              <w:spacing w:line="257" w:lineRule="auto"/>
              <w:jc w:val="both"/>
              <w:rPr>
                <w:rFonts w:eastAsia="Arial"/>
                <w:kern w:val="2"/>
                <w:szCs w:val="24"/>
                <w:lang w:val="lt"/>
              </w:rPr>
            </w:pPr>
            <w:r w:rsidRPr="00FB5666">
              <w:rPr>
                <w:rFonts w:eastAsia="Arial"/>
                <w:kern w:val="2"/>
                <w:szCs w:val="24"/>
                <w:lang w:val="lt"/>
              </w:rPr>
              <w:t>12.2.13. taip pat esminiu Sutarties pažeidimu laikomas alkoholinių gėrimų, narkotinių bei psichotropinių medžiagų turėjimas ir vartojimas Muziejaus teritorijoje.</w:t>
            </w:r>
          </w:p>
        </w:tc>
      </w:tr>
      <w:tr w:rsidR="00027B83" w14:paraId="46270E91" w14:textId="77777777">
        <w:trPr>
          <w:trHeight w:val="300"/>
        </w:trPr>
        <w:tc>
          <w:tcPr>
            <w:tcW w:w="9535" w:type="dxa"/>
            <w:gridSpan w:val="4"/>
          </w:tcPr>
          <w:p w14:paraId="07E06248" w14:textId="0812BF87" w:rsidR="00027B83" w:rsidRPr="00FB5666" w:rsidRDefault="000B0897">
            <w:pPr>
              <w:jc w:val="center"/>
              <w:rPr>
                <w:kern w:val="2"/>
                <w:szCs w:val="24"/>
              </w:rPr>
            </w:pPr>
            <w:r w:rsidRPr="00FB5666">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3B2A413" w14:textId="1C3FBF22" w:rsidR="00FB5666" w:rsidRDefault="00FB5666" w:rsidP="00793919">
            <w:pPr>
              <w:jc w:val="both"/>
              <w:rPr>
                <w:kern w:val="2"/>
                <w:szCs w:val="24"/>
              </w:rPr>
            </w:pPr>
            <w:r w:rsidRPr="00FB5666">
              <w:rPr>
                <w:kern w:val="2"/>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4.2</w:t>
            </w:r>
            <w:r w:rsidR="00793919">
              <w:rPr>
                <w:kern w:val="2"/>
                <w:szCs w:val="24"/>
              </w:rPr>
              <w:t xml:space="preserve"> ir 4.4.4</w:t>
            </w:r>
            <w:r w:rsidRPr="00FB5666">
              <w:rPr>
                <w:kern w:val="2"/>
                <w:szCs w:val="24"/>
              </w:rPr>
              <w:t xml:space="preserve"> papunk</w:t>
            </w:r>
            <w:r w:rsidR="00793919">
              <w:rPr>
                <w:kern w:val="2"/>
                <w:szCs w:val="24"/>
              </w:rPr>
              <w:t>čius</w:t>
            </w:r>
            <w:r w:rsidRPr="00FB5666">
              <w:rPr>
                <w:kern w:val="2"/>
                <w:szCs w:val="24"/>
              </w:rPr>
              <w:t>.</w:t>
            </w:r>
          </w:p>
          <w:p w14:paraId="1ACBBA6D" w14:textId="77777777" w:rsidR="00793919" w:rsidRDefault="00793919" w:rsidP="00793919">
            <w:pPr>
              <w:jc w:val="both"/>
              <w:rPr>
                <w:kern w:val="2"/>
                <w:szCs w:val="24"/>
              </w:rPr>
            </w:pPr>
          </w:p>
          <w:p w14:paraId="7DC5A7B9" w14:textId="66E0360F" w:rsidR="00793919" w:rsidRDefault="00793919" w:rsidP="00793919">
            <w:pPr>
              <w:jc w:val="both"/>
              <w:rPr>
                <w:kern w:val="2"/>
                <w:szCs w:val="24"/>
              </w:rPr>
            </w:pPr>
            <w:r w:rsidRPr="00793919">
              <w:rPr>
                <w:kern w:val="2"/>
                <w:szCs w:val="24"/>
              </w:rPr>
              <w:t xml:space="preserve">Paslaugai suteikti naudojamos priemonės turi atitikti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793919">
              <w:rPr>
                <w:kern w:val="2"/>
                <w:szCs w:val="24"/>
              </w:rPr>
              <w:t>Ecolabel</w:t>
            </w:r>
            <w:proofErr w:type="spellEnd"/>
            <w:r w:rsidRPr="00793919">
              <w:rPr>
                <w:kern w:val="2"/>
                <w:szCs w:val="24"/>
              </w:rPr>
              <w:t xml:space="preserve">, </w:t>
            </w:r>
            <w:proofErr w:type="spellStart"/>
            <w:r w:rsidRPr="00793919">
              <w:rPr>
                <w:kern w:val="2"/>
                <w:szCs w:val="24"/>
              </w:rPr>
              <w:t>Nordic</w:t>
            </w:r>
            <w:proofErr w:type="spellEnd"/>
            <w:r w:rsidRPr="00793919">
              <w:rPr>
                <w:kern w:val="2"/>
                <w:szCs w:val="24"/>
              </w:rPr>
              <w:t xml:space="preserve"> </w:t>
            </w:r>
            <w:proofErr w:type="spellStart"/>
            <w:r w:rsidRPr="00793919">
              <w:rPr>
                <w:kern w:val="2"/>
                <w:szCs w:val="24"/>
              </w:rPr>
              <w:t>Swan</w:t>
            </w:r>
            <w:proofErr w:type="spellEnd"/>
            <w:r w:rsidRPr="00793919">
              <w:rPr>
                <w:kern w:val="2"/>
                <w:szCs w:val="24"/>
              </w:rPr>
              <w:t xml:space="preserve">, </w:t>
            </w:r>
            <w:proofErr w:type="spellStart"/>
            <w:r w:rsidRPr="00793919">
              <w:rPr>
                <w:kern w:val="2"/>
                <w:szCs w:val="24"/>
              </w:rPr>
              <w:t>Blue</w:t>
            </w:r>
            <w:proofErr w:type="spellEnd"/>
            <w:r w:rsidRPr="00793919">
              <w:rPr>
                <w:kern w:val="2"/>
                <w:szCs w:val="24"/>
              </w:rPr>
              <w:t xml:space="preserve"> </w:t>
            </w:r>
            <w:proofErr w:type="spellStart"/>
            <w:r w:rsidRPr="00793919">
              <w:rPr>
                <w:kern w:val="2"/>
                <w:szCs w:val="24"/>
              </w:rPr>
              <w:t>Angel</w:t>
            </w:r>
            <w:proofErr w:type="spellEnd"/>
            <w:r w:rsidRPr="00793919">
              <w:rPr>
                <w:kern w:val="2"/>
                <w:szCs w:val="24"/>
              </w:rPr>
              <w:t xml:space="preserve">, El </w:t>
            </w:r>
            <w:proofErr w:type="spellStart"/>
            <w:r w:rsidRPr="00793919">
              <w:rPr>
                <w:kern w:val="2"/>
                <w:szCs w:val="24"/>
              </w:rPr>
              <w:t>Distintiu</w:t>
            </w:r>
            <w:proofErr w:type="spellEnd"/>
            <w:r w:rsidRPr="00793919">
              <w:rPr>
                <w:kern w:val="2"/>
                <w:szCs w:val="24"/>
              </w:rPr>
              <w:t xml:space="preserve">, </w:t>
            </w:r>
            <w:proofErr w:type="spellStart"/>
            <w:r w:rsidRPr="00793919">
              <w:rPr>
                <w:kern w:val="2"/>
                <w:szCs w:val="24"/>
              </w:rPr>
              <w:t>Milieukeur</w:t>
            </w:r>
            <w:proofErr w:type="spellEnd"/>
            <w:r w:rsidRPr="00793919">
              <w:rPr>
                <w:kern w:val="2"/>
                <w:szCs w:val="24"/>
              </w:rPr>
              <w:t xml:space="preserve">, </w:t>
            </w:r>
            <w:proofErr w:type="spellStart"/>
            <w:r w:rsidRPr="00793919">
              <w:rPr>
                <w:kern w:val="2"/>
                <w:szCs w:val="24"/>
              </w:rPr>
              <w:t>Österreichisches</w:t>
            </w:r>
            <w:proofErr w:type="spellEnd"/>
            <w:r w:rsidRPr="00793919">
              <w:rPr>
                <w:kern w:val="2"/>
                <w:szCs w:val="24"/>
              </w:rPr>
              <w:t xml:space="preserve"> </w:t>
            </w:r>
            <w:proofErr w:type="spellStart"/>
            <w:r w:rsidRPr="00793919">
              <w:rPr>
                <w:kern w:val="2"/>
                <w:szCs w:val="24"/>
              </w:rPr>
              <w:t>Umweltzeichen</w:t>
            </w:r>
            <w:proofErr w:type="spellEnd"/>
            <w:r w:rsidRPr="00793919">
              <w:rPr>
                <w:kern w:val="2"/>
                <w:szCs w:val="24"/>
              </w:rPr>
              <w:t xml:space="preserve">, </w:t>
            </w:r>
            <w:r w:rsidRPr="00793919">
              <w:rPr>
                <w:kern w:val="2"/>
                <w:szCs w:val="24"/>
              </w:rPr>
              <w:lastRenderedPageBreak/>
              <w:t xml:space="preserve">NF </w:t>
            </w:r>
            <w:proofErr w:type="spellStart"/>
            <w:r w:rsidRPr="00793919">
              <w:rPr>
                <w:kern w:val="2"/>
                <w:szCs w:val="24"/>
              </w:rPr>
              <w:t>Environnement</w:t>
            </w:r>
            <w:proofErr w:type="spellEnd"/>
            <w:r w:rsidRPr="00793919">
              <w:rPr>
                <w:kern w:val="2"/>
                <w:szCs w:val="24"/>
              </w:rPr>
              <w:t xml:space="preserve">, </w:t>
            </w:r>
            <w:proofErr w:type="spellStart"/>
            <w:r w:rsidRPr="00793919">
              <w:rPr>
                <w:kern w:val="2"/>
                <w:szCs w:val="24"/>
              </w:rPr>
              <w:t>The</w:t>
            </w:r>
            <w:proofErr w:type="spellEnd"/>
            <w:r w:rsidRPr="00793919">
              <w:rPr>
                <w:kern w:val="2"/>
                <w:szCs w:val="24"/>
              </w:rPr>
              <w:t xml:space="preserve"> </w:t>
            </w:r>
            <w:proofErr w:type="spellStart"/>
            <w:r w:rsidRPr="00793919">
              <w:rPr>
                <w:kern w:val="2"/>
                <w:szCs w:val="24"/>
              </w:rPr>
              <w:t>Hungarian</w:t>
            </w:r>
            <w:proofErr w:type="spellEnd"/>
            <w:r w:rsidRPr="00793919">
              <w:rPr>
                <w:kern w:val="2"/>
                <w:szCs w:val="24"/>
              </w:rPr>
              <w:t xml:space="preserve"> </w:t>
            </w:r>
            <w:proofErr w:type="spellStart"/>
            <w:r w:rsidRPr="00793919">
              <w:rPr>
                <w:kern w:val="2"/>
                <w:szCs w:val="24"/>
              </w:rPr>
              <w:t>Eco-label</w:t>
            </w:r>
            <w:proofErr w:type="spellEnd"/>
            <w:r w:rsidRPr="00793919">
              <w:rPr>
                <w:kern w:val="2"/>
                <w:szCs w:val="24"/>
              </w:rPr>
              <w:t xml:space="preserve">, </w:t>
            </w:r>
            <w:proofErr w:type="spellStart"/>
            <w:r w:rsidRPr="00793919">
              <w:rPr>
                <w:kern w:val="2"/>
                <w:szCs w:val="24"/>
              </w:rPr>
              <w:t>Polish</w:t>
            </w:r>
            <w:proofErr w:type="spellEnd"/>
            <w:r w:rsidRPr="00793919">
              <w:rPr>
                <w:kern w:val="2"/>
                <w:szCs w:val="24"/>
              </w:rPr>
              <w:t xml:space="preserve"> </w:t>
            </w:r>
            <w:proofErr w:type="spellStart"/>
            <w:r w:rsidRPr="00793919">
              <w:rPr>
                <w:kern w:val="2"/>
                <w:szCs w:val="24"/>
              </w:rPr>
              <w:t>Eco</w:t>
            </w:r>
            <w:proofErr w:type="spellEnd"/>
            <w:r w:rsidRPr="00793919">
              <w:rPr>
                <w:kern w:val="2"/>
                <w:szCs w:val="24"/>
              </w:rPr>
              <w:t xml:space="preserve"> Mark-</w:t>
            </w:r>
            <w:proofErr w:type="spellStart"/>
            <w:r w:rsidRPr="00793919">
              <w:rPr>
                <w:kern w:val="2"/>
                <w:szCs w:val="24"/>
              </w:rPr>
              <w:t>Znak</w:t>
            </w:r>
            <w:proofErr w:type="spellEnd"/>
            <w:r w:rsidRPr="00793919">
              <w:rPr>
                <w:kern w:val="2"/>
                <w:szCs w:val="24"/>
              </w:rPr>
              <w:t xml:space="preserve"> EKO arba kitu I tipo ekologiniu ženklu)( (žr. Lietuvos Respublikos aplinkos ministro 2011 m. birželio 28 d. įsakymu Nr. D1-508 (Lietuvos Respublikos aplinkos ministro 2022 m. gruodžio 13 d. įsakymo Nr. D1-401 redakcija);</w:t>
            </w:r>
          </w:p>
          <w:p w14:paraId="398F43C5" w14:textId="77777777" w:rsidR="00793919" w:rsidRDefault="00793919" w:rsidP="00793919">
            <w:pPr>
              <w:jc w:val="both"/>
              <w:rPr>
                <w:kern w:val="2"/>
                <w:szCs w:val="24"/>
              </w:rPr>
            </w:pPr>
          </w:p>
          <w:p w14:paraId="36654744" w14:textId="4F67A87A" w:rsidR="00793919" w:rsidRPr="00FB5666" w:rsidRDefault="00793919" w:rsidP="00793919">
            <w:pPr>
              <w:jc w:val="both"/>
              <w:rPr>
                <w:kern w:val="2"/>
                <w:szCs w:val="24"/>
              </w:rPr>
            </w:pPr>
            <w:r w:rsidRPr="00793919">
              <w:rPr>
                <w:kern w:val="2"/>
                <w:szCs w:val="24"/>
              </w:rPr>
              <w:t>Su Sutarties vykdymu susiję dokumentai Perkančiajai organizacijai turi būti pateikti tik elektroniniu formatu. Išimtiniais atvejais su Sutarties vykdymu susiję dokumentai gali būti pateikiami popieriniu formatu, jeigu toks formatas privalomas pagal teisės aktus arba Muziejus nurodo tokį būtinumą – tokiu atveju turi būti naudojamas perdirbtas popierius, kuris atitinka minimaliuosius aplinkos apsaugos kriterijus.</w:t>
            </w:r>
          </w:p>
          <w:p w14:paraId="274D6863" w14:textId="77777777" w:rsidR="00FB5666" w:rsidRPr="00FB5666" w:rsidRDefault="00FB5666" w:rsidP="00FB5666">
            <w:pPr>
              <w:rPr>
                <w:kern w:val="2"/>
                <w:szCs w:val="24"/>
              </w:rPr>
            </w:pPr>
          </w:p>
          <w:p w14:paraId="3F14B69B" w14:textId="5FAA5EA0" w:rsidR="00027B83" w:rsidRDefault="00FB5666" w:rsidP="00793919">
            <w:pPr>
              <w:jc w:val="both"/>
              <w:rPr>
                <w:kern w:val="2"/>
                <w:szCs w:val="24"/>
              </w:rPr>
            </w:pPr>
            <w:r w:rsidRPr="00FB5666">
              <w:rPr>
                <w:kern w:val="2"/>
                <w:szCs w:val="24"/>
              </w:rPr>
              <w:t>Atitikimą aplinkos apsaugos kriterijams patvirtinančius dokumentus sutarties vykdymo metu  Tiekėjas pateikia už sutarties vykdymą atsakingam asmeniui, kuris patikrina ir saugo šiuos dokumentus.</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524A417C"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7777777" w:rsidR="00027B83" w:rsidRDefault="00027B83">
            <w:pPr>
              <w:jc w:val="center"/>
              <w:rPr>
                <w:b/>
                <w:kern w:val="2"/>
                <w:szCs w:val="24"/>
              </w:rPr>
            </w:pP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7777777" w:rsidR="00027B83" w:rsidRDefault="00027B83">
            <w:pPr>
              <w:jc w:val="center"/>
              <w:rPr>
                <w:b/>
                <w:kern w:val="2"/>
                <w:szCs w:val="24"/>
              </w:rPr>
            </w:pP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lastRenderedPageBreak/>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2F3DD" w14:textId="77777777" w:rsidR="001A754F" w:rsidRDefault="001A754F">
      <w:pPr>
        <w:rPr>
          <w:sz w:val="20"/>
        </w:rPr>
      </w:pPr>
      <w:r>
        <w:rPr>
          <w:sz w:val="20"/>
        </w:rPr>
        <w:separator/>
      </w:r>
    </w:p>
  </w:endnote>
  <w:endnote w:type="continuationSeparator" w:id="0">
    <w:p w14:paraId="460675D6" w14:textId="77777777" w:rsidR="001A754F" w:rsidRDefault="001A754F">
      <w:pPr>
        <w:rPr>
          <w:sz w:val="20"/>
        </w:rPr>
      </w:pPr>
      <w:r>
        <w:rPr>
          <w:sz w:val="20"/>
        </w:rPr>
        <w:continuationSeparator/>
      </w:r>
    </w:p>
  </w:endnote>
  <w:endnote w:type="continuationNotice" w:id="1">
    <w:p w14:paraId="326FC348" w14:textId="77777777" w:rsidR="001A754F" w:rsidRDefault="001A7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4869" w14:textId="77777777" w:rsidR="001A754F" w:rsidRDefault="001A754F">
      <w:pPr>
        <w:rPr>
          <w:sz w:val="20"/>
        </w:rPr>
      </w:pPr>
      <w:r>
        <w:rPr>
          <w:sz w:val="20"/>
        </w:rPr>
        <w:separator/>
      </w:r>
    </w:p>
  </w:footnote>
  <w:footnote w:type="continuationSeparator" w:id="0">
    <w:p w14:paraId="2C99EB3A" w14:textId="77777777" w:rsidR="001A754F" w:rsidRDefault="001A754F">
      <w:pPr>
        <w:rPr>
          <w:sz w:val="20"/>
        </w:rPr>
      </w:pPr>
      <w:r>
        <w:rPr>
          <w:sz w:val="20"/>
        </w:rPr>
        <w:continuationSeparator/>
      </w:r>
    </w:p>
  </w:footnote>
  <w:footnote w:type="continuationNotice" w:id="1">
    <w:p w14:paraId="1D39CAF6" w14:textId="77777777" w:rsidR="001A754F" w:rsidRDefault="001A75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A754F"/>
    <w:rsid w:val="00287F3F"/>
    <w:rsid w:val="002B1201"/>
    <w:rsid w:val="00402199"/>
    <w:rsid w:val="00545279"/>
    <w:rsid w:val="00614CB6"/>
    <w:rsid w:val="006C79AA"/>
    <w:rsid w:val="006F0803"/>
    <w:rsid w:val="006F5143"/>
    <w:rsid w:val="00745D97"/>
    <w:rsid w:val="007621BC"/>
    <w:rsid w:val="00765AC6"/>
    <w:rsid w:val="00793919"/>
    <w:rsid w:val="007A75C6"/>
    <w:rsid w:val="0083118A"/>
    <w:rsid w:val="008446AC"/>
    <w:rsid w:val="00882D5A"/>
    <w:rsid w:val="00951D02"/>
    <w:rsid w:val="0097027A"/>
    <w:rsid w:val="009728BC"/>
    <w:rsid w:val="00B46F6F"/>
    <w:rsid w:val="00C74FA2"/>
    <w:rsid w:val="00DA4E0C"/>
    <w:rsid w:val="00DE2EF2"/>
    <w:rsid w:val="00F60BD9"/>
    <w:rsid w:val="00FB566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12697</Words>
  <Characters>7238</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2026-02-04T08:02:00Z</dcterms:created>
  <dcterms:modified xsi:type="dcterms:W3CDTF">2026-02-04T08:22:00Z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