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34DA" w14:textId="5FFDA608" w:rsidR="00AA7465" w:rsidRPr="00871BEC" w:rsidRDefault="00047446" w:rsidP="00622756">
      <w:pPr>
        <w:pStyle w:val="NoSpacing1"/>
        <w:rPr>
          <w:b/>
        </w:rPr>
      </w:pPr>
      <w:bookmarkStart w:id="0" w:name="_Hlk8139642"/>
      <w:bookmarkStart w:id="1" w:name="_Hlk8139601"/>
      <w:bookmarkStart w:id="2" w:name="_Hlk8139579"/>
      <w:bookmarkStart w:id="3" w:name="_Hlk8636414"/>
      <w:bookmarkStart w:id="4" w:name="_Hlk8139553"/>
      <w:bookmarkStart w:id="5" w:name="_Hlk8636377"/>
      <w:r>
        <w:rPr>
          <w:b/>
          <w:bCs/>
        </w:rPr>
        <w:t>KI</w:t>
      </w:r>
      <w:r w:rsidRPr="001C060A">
        <w:rPr>
          <w:b/>
          <w:bCs/>
        </w:rPr>
        <w:t>TOS PASKIRTIES INŽINERINIŲ STATINIŲ</w:t>
      </w:r>
      <w:r>
        <w:rPr>
          <w:b/>
          <w:bCs/>
        </w:rPr>
        <w:t xml:space="preserve"> </w:t>
      </w:r>
      <w:r w:rsidRPr="001C060A">
        <w:rPr>
          <w:b/>
          <w:bCs/>
        </w:rPr>
        <w:t>(DAUGIABUČIO NAMO KIEMO AIKŠTELIŲ), ŽVEJŲ G. 45,</w:t>
      </w:r>
      <w:r w:rsidRPr="001C060A" w:rsidDel="001C060A">
        <w:rPr>
          <w:rFonts w:cs="Times New Roman"/>
          <w:b/>
          <w:bCs/>
        </w:rPr>
        <w:t xml:space="preserve"> </w:t>
      </w:r>
      <w:r w:rsidRPr="001C060A">
        <w:rPr>
          <w:b/>
          <w:bCs/>
        </w:rPr>
        <w:t xml:space="preserve">PALANGOS M., STATYBOS </w:t>
      </w:r>
      <w:r w:rsidR="00851F07" w:rsidRPr="006E098C">
        <w:rPr>
          <w:b/>
          <w:bCs/>
        </w:rPr>
        <w:t xml:space="preserve">DARBŲ </w:t>
      </w:r>
      <w:r w:rsidR="00207E1F" w:rsidRPr="00871BEC">
        <w:rPr>
          <w:b/>
        </w:rPr>
        <w:t>PIRKIMO</w:t>
      </w:r>
      <w:r w:rsidR="00207E1F" w:rsidRPr="00871BEC" w:rsidDel="00207E1F">
        <w:rPr>
          <w:rStyle w:val="FontStyle18"/>
          <w:rFonts w:ascii="Palemonas" w:hAnsi="Palemonas"/>
          <w:sz w:val="24"/>
          <w:szCs w:val="24"/>
        </w:rPr>
        <w:t xml:space="preserve"> </w:t>
      </w:r>
      <w:r w:rsidR="007B7675" w:rsidRPr="00871BEC">
        <w:rPr>
          <w:b/>
        </w:rPr>
        <w:t>TECHNINĖ SPECIFIKACIJA</w:t>
      </w:r>
    </w:p>
    <w:p w14:paraId="20C17194" w14:textId="77777777" w:rsidR="00C12148" w:rsidRDefault="00C12148" w:rsidP="00BE7455">
      <w:pPr>
        <w:jc w:val="both"/>
        <w:rPr>
          <w:rFonts w:ascii="Palemonas" w:hAnsi="Palemonas" w:cs="Palemonas"/>
        </w:rPr>
      </w:pPr>
    </w:p>
    <w:p w14:paraId="25FA86D6" w14:textId="77777777" w:rsidR="00BE7455" w:rsidRPr="00871BEC" w:rsidRDefault="00BE7455" w:rsidP="0098244D">
      <w:pPr>
        <w:jc w:val="both"/>
        <w:rPr>
          <w:rFonts w:ascii="Palemonas" w:hAnsi="Palemonas" w:cs="Palemonas"/>
        </w:rPr>
      </w:pPr>
    </w:p>
    <w:p w14:paraId="382F0133" w14:textId="02C25E43" w:rsidR="00AA7465" w:rsidRPr="00871BEC" w:rsidRDefault="00AA7465" w:rsidP="00F07274">
      <w:pPr>
        <w:ind w:firstLine="1247"/>
        <w:jc w:val="both"/>
        <w:rPr>
          <w:rFonts w:ascii="Palemonas" w:hAnsi="Palemonas" w:cs="Palemonas"/>
        </w:rPr>
      </w:pPr>
      <w:r w:rsidRPr="00871BEC">
        <w:rPr>
          <w:rFonts w:ascii="Palemonas" w:hAnsi="Palemonas" w:cs="Palemonas"/>
          <w:b/>
          <w:bCs/>
        </w:rPr>
        <w:t>1. Pirkimo pavadinimas</w:t>
      </w:r>
      <w:r w:rsidR="00973E06" w:rsidRPr="00871BEC">
        <w:rPr>
          <w:rFonts w:ascii="Palemonas" w:hAnsi="Palemonas" w:cs="Palemonas"/>
          <w:b/>
          <w:bCs/>
        </w:rPr>
        <w:t>.</w:t>
      </w:r>
      <w:r w:rsidRPr="00871BEC">
        <w:rPr>
          <w:rFonts w:ascii="Palemonas" w:hAnsi="Palemonas" w:cs="Palemonas"/>
          <w:bCs/>
        </w:rPr>
        <w:t xml:space="preserve"> </w:t>
      </w:r>
      <w:r w:rsidR="006666CF">
        <w:rPr>
          <w:rFonts w:ascii="Palemonas" w:hAnsi="Palemonas"/>
        </w:rPr>
        <w:t>K</w:t>
      </w:r>
      <w:r w:rsidR="006666CF" w:rsidRPr="008E2454">
        <w:rPr>
          <w:rFonts w:ascii="Palemonas" w:hAnsi="Palemonas"/>
        </w:rPr>
        <w:t>i</w:t>
      </w:r>
      <w:r w:rsidR="006666CF" w:rsidRPr="008E2454">
        <w:rPr>
          <w:rFonts w:ascii="Palemonas" w:eastAsia="Times New Roman" w:hAnsi="Palemonas"/>
          <w:lang w:eastAsia="en-US"/>
        </w:rPr>
        <w:t>tos paskirties inžinerinių statinių</w:t>
      </w:r>
      <w:r w:rsidR="006666CF" w:rsidRPr="008E2454">
        <w:rPr>
          <w:rFonts w:ascii="Palemonas" w:hAnsi="Palemonas"/>
        </w:rPr>
        <w:t xml:space="preserve"> </w:t>
      </w:r>
      <w:r w:rsidR="006666CF" w:rsidRPr="008E2454">
        <w:rPr>
          <w:rFonts w:ascii="Palemonas" w:eastAsia="Times New Roman" w:hAnsi="Palemonas"/>
          <w:lang w:eastAsia="en-US"/>
        </w:rPr>
        <w:t xml:space="preserve">(daugiabučio namo kiemo aikštelių), </w:t>
      </w:r>
      <w:r w:rsidR="006666CF">
        <w:rPr>
          <w:rFonts w:ascii="Palemonas" w:eastAsia="Times New Roman" w:hAnsi="Palemonas"/>
          <w:lang w:eastAsia="en-US"/>
        </w:rPr>
        <w:t>Ž</w:t>
      </w:r>
      <w:r w:rsidR="006666CF" w:rsidRPr="008E2454">
        <w:rPr>
          <w:rFonts w:ascii="Palemonas" w:eastAsia="Times New Roman" w:hAnsi="Palemonas"/>
          <w:lang w:eastAsia="en-US"/>
        </w:rPr>
        <w:t>vejų g. 45,</w:t>
      </w:r>
      <w:r w:rsidR="006666CF" w:rsidRPr="008E2454" w:rsidDel="001C060A">
        <w:rPr>
          <w:rFonts w:ascii="Palemonas" w:hAnsi="Palemonas"/>
        </w:rPr>
        <w:t xml:space="preserve"> </w:t>
      </w:r>
      <w:r w:rsidR="006666CF">
        <w:rPr>
          <w:rFonts w:ascii="Palemonas" w:eastAsia="Times New Roman" w:hAnsi="Palemonas"/>
          <w:lang w:eastAsia="en-US"/>
        </w:rPr>
        <w:t>P</w:t>
      </w:r>
      <w:r w:rsidR="006666CF" w:rsidRPr="008E2454">
        <w:rPr>
          <w:rFonts w:ascii="Palemonas" w:eastAsia="Times New Roman" w:hAnsi="Palemonas"/>
          <w:lang w:eastAsia="en-US"/>
        </w:rPr>
        <w:t>alangos m., statybos</w:t>
      </w:r>
      <w:r w:rsidR="006666CF" w:rsidDel="00517F77">
        <w:rPr>
          <w:rFonts w:ascii="Palemonas" w:hAnsi="Palemonas"/>
        </w:rPr>
        <w:t xml:space="preserve"> </w:t>
      </w:r>
      <w:r w:rsidR="006666CF" w:rsidRPr="00BE7455">
        <w:rPr>
          <w:rFonts w:ascii="Palemonas" w:hAnsi="Palemonas"/>
        </w:rPr>
        <w:t>darbų</w:t>
      </w:r>
      <w:r w:rsidR="006666CF" w:rsidRPr="00BE7455" w:rsidDel="008B6123">
        <w:rPr>
          <w:rFonts w:ascii="Palemonas" w:hAnsi="Palemonas"/>
        </w:rPr>
        <w:t xml:space="preserve"> </w:t>
      </w:r>
      <w:r w:rsidR="006666CF" w:rsidRPr="00BE7455">
        <w:rPr>
          <w:rFonts w:ascii="Palemonas" w:hAnsi="Palemonas"/>
        </w:rPr>
        <w:t>pirkim</w:t>
      </w:r>
      <w:r w:rsidR="006666CF">
        <w:rPr>
          <w:rFonts w:ascii="Palemonas" w:hAnsi="Palemonas"/>
        </w:rPr>
        <w:t>as</w:t>
      </w:r>
      <w:r w:rsidR="00973E06" w:rsidRPr="00871BEC">
        <w:rPr>
          <w:rFonts w:ascii="Palemonas" w:hAnsi="Palemonas"/>
        </w:rPr>
        <w:t>.</w:t>
      </w:r>
    </w:p>
    <w:p w14:paraId="22B66743" w14:textId="566A0C78" w:rsidR="00C86BE9" w:rsidRPr="00871BEC" w:rsidRDefault="00AA7465" w:rsidP="00F07274">
      <w:pPr>
        <w:ind w:firstLine="1247"/>
        <w:jc w:val="both"/>
        <w:rPr>
          <w:rFonts w:ascii="Palemonas" w:hAnsi="Palemonas" w:cs="Palemonas"/>
        </w:rPr>
      </w:pPr>
      <w:r w:rsidRPr="00871BEC">
        <w:rPr>
          <w:rFonts w:ascii="Palemonas" w:hAnsi="Palemonas" w:cs="Palemonas"/>
          <w:b/>
          <w:bCs/>
        </w:rPr>
        <w:t>2. Darbų atlikimo vieta</w:t>
      </w:r>
      <w:r w:rsidR="00973E06" w:rsidRPr="00871BEC">
        <w:rPr>
          <w:rFonts w:ascii="Palemonas" w:hAnsi="Palemonas" w:cs="Palemonas"/>
          <w:b/>
          <w:bCs/>
        </w:rPr>
        <w:t>.</w:t>
      </w:r>
      <w:r w:rsidR="00804D56">
        <w:rPr>
          <w:rFonts w:ascii="Palemonas" w:hAnsi="Palemonas" w:cs="Palemonas"/>
        </w:rPr>
        <w:t xml:space="preserve"> </w:t>
      </w:r>
      <w:r w:rsidR="00C86BE9">
        <w:rPr>
          <w:rFonts w:ascii="Palemonas" w:eastAsia="Times New Roman" w:hAnsi="Palemonas"/>
          <w:lang w:eastAsia="en-US"/>
        </w:rPr>
        <w:t>Ž</w:t>
      </w:r>
      <w:r w:rsidR="00C86BE9" w:rsidRPr="008E2454">
        <w:rPr>
          <w:rFonts w:ascii="Palemonas" w:eastAsia="Times New Roman" w:hAnsi="Palemonas"/>
          <w:lang w:eastAsia="en-US"/>
        </w:rPr>
        <w:t>vejų g. 45,</w:t>
      </w:r>
      <w:r w:rsidR="00C86BE9" w:rsidRPr="008E2454" w:rsidDel="001C060A">
        <w:rPr>
          <w:rFonts w:ascii="Palemonas" w:hAnsi="Palemonas"/>
        </w:rPr>
        <w:t xml:space="preserve"> </w:t>
      </w:r>
      <w:r w:rsidR="00C86BE9">
        <w:rPr>
          <w:rFonts w:ascii="Palemonas" w:eastAsia="Times New Roman" w:hAnsi="Palemonas"/>
          <w:lang w:eastAsia="en-US"/>
        </w:rPr>
        <w:t>P</w:t>
      </w:r>
      <w:r w:rsidR="00C86BE9" w:rsidRPr="008E2454">
        <w:rPr>
          <w:rFonts w:ascii="Palemonas" w:eastAsia="Times New Roman" w:hAnsi="Palemonas"/>
          <w:lang w:eastAsia="en-US"/>
        </w:rPr>
        <w:t>alang</w:t>
      </w:r>
      <w:r w:rsidR="00C86BE9">
        <w:rPr>
          <w:rFonts w:ascii="Palemonas" w:eastAsia="Times New Roman" w:hAnsi="Palemonas"/>
          <w:lang w:eastAsia="en-US"/>
        </w:rPr>
        <w:t>a.</w:t>
      </w:r>
    </w:p>
    <w:p w14:paraId="20BD9643" w14:textId="2D66969D" w:rsidR="00944BAA" w:rsidRPr="00871BEC" w:rsidRDefault="00AA7465" w:rsidP="00F07274">
      <w:pPr>
        <w:ind w:firstLine="1247"/>
        <w:jc w:val="both"/>
        <w:rPr>
          <w:rFonts w:ascii="Palemonas" w:hAnsi="Palemonas" w:cs="Palemonas"/>
        </w:rPr>
      </w:pPr>
      <w:r w:rsidRPr="00871BEC">
        <w:rPr>
          <w:rFonts w:ascii="Palemonas" w:hAnsi="Palemonas"/>
          <w:b/>
        </w:rPr>
        <w:t>3. D</w:t>
      </w:r>
      <w:r w:rsidRPr="00871BEC">
        <w:rPr>
          <w:rFonts w:ascii="Palemonas" w:hAnsi="Palemonas" w:cs="Palemonas"/>
          <w:b/>
          <w:bCs/>
        </w:rPr>
        <w:t>arbų sudėtis ir apimtys</w:t>
      </w:r>
      <w:r w:rsidR="007202A5">
        <w:rPr>
          <w:rFonts w:ascii="Palemonas" w:hAnsi="Palemonas" w:cs="Palemonas"/>
          <w:b/>
          <w:bCs/>
        </w:rPr>
        <w:t>:</w:t>
      </w:r>
    </w:p>
    <w:p w14:paraId="243A596A" w14:textId="05FE005F" w:rsidR="00AA7465" w:rsidRPr="00871BEC" w:rsidRDefault="00AA7465" w:rsidP="00F07274">
      <w:pPr>
        <w:ind w:firstLine="1247"/>
        <w:jc w:val="both"/>
        <w:rPr>
          <w:rFonts w:ascii="Palemonas" w:hAnsi="Palemonas" w:cs="Times"/>
        </w:rPr>
      </w:pPr>
      <w:r w:rsidRPr="00871BEC">
        <w:rPr>
          <w:rFonts w:ascii="Palemonas" w:hAnsi="Palemonas" w:cs="Times"/>
          <w:bCs/>
        </w:rPr>
        <w:t xml:space="preserve">3.1. </w:t>
      </w:r>
      <w:r w:rsidR="004A1B29" w:rsidRPr="00871BEC">
        <w:rPr>
          <w:rFonts w:ascii="Palemonas" w:hAnsi="Palemonas" w:cs="Times"/>
          <w:bCs/>
        </w:rPr>
        <w:t xml:space="preserve">statybos </w:t>
      </w:r>
      <w:r w:rsidRPr="00871BEC">
        <w:rPr>
          <w:rFonts w:ascii="Palemonas" w:hAnsi="Palemonas" w:cs="Times"/>
          <w:bCs/>
        </w:rPr>
        <w:t>r</w:t>
      </w:r>
      <w:r w:rsidRPr="00871BEC">
        <w:rPr>
          <w:rFonts w:ascii="Palemonas" w:hAnsi="Palemonas" w:cs="TimesNewRoman,Bold"/>
          <w:bCs/>
        </w:rPr>
        <w:t>ū</w:t>
      </w:r>
      <w:r w:rsidRPr="00871BEC">
        <w:rPr>
          <w:rFonts w:ascii="Palemonas" w:hAnsi="Palemonas" w:cs="Times"/>
          <w:bCs/>
        </w:rPr>
        <w:t xml:space="preserve">šis – </w:t>
      </w:r>
      <w:r w:rsidR="00C86BE9">
        <w:rPr>
          <w:rFonts w:ascii="Palemonas" w:hAnsi="Palemonas" w:cs="Times"/>
        </w:rPr>
        <w:t>statyba</w:t>
      </w:r>
      <w:r w:rsidR="00926DD1" w:rsidRPr="00871BEC">
        <w:rPr>
          <w:rFonts w:ascii="Palemonas" w:hAnsi="Palemonas" w:cs="Times"/>
        </w:rPr>
        <w:t>,</w:t>
      </w:r>
      <w:r w:rsidR="008A5370" w:rsidRPr="00871BEC">
        <w:rPr>
          <w:rFonts w:ascii="Palemonas" w:hAnsi="Palemonas" w:cs="Times"/>
        </w:rPr>
        <w:t xml:space="preserve"> </w:t>
      </w:r>
      <w:r w:rsidR="009519A4">
        <w:rPr>
          <w:rFonts w:ascii="Palemonas" w:hAnsi="Palemonas" w:cs="Times"/>
        </w:rPr>
        <w:t>II grupės</w:t>
      </w:r>
      <w:r w:rsidR="004F2D38">
        <w:rPr>
          <w:rFonts w:ascii="Palemonas" w:hAnsi="Palemonas" w:cs="Times"/>
        </w:rPr>
        <w:t xml:space="preserve"> nesudėtingasis</w:t>
      </w:r>
      <w:r w:rsidR="007B3913" w:rsidRPr="00871BEC">
        <w:rPr>
          <w:rFonts w:ascii="Palemonas" w:hAnsi="Palemonas" w:cs="Times"/>
        </w:rPr>
        <w:t xml:space="preserve"> </w:t>
      </w:r>
      <w:r w:rsidR="00B336B9" w:rsidRPr="00871BEC">
        <w:rPr>
          <w:rFonts w:ascii="Palemonas" w:hAnsi="Palemonas" w:cs="Times"/>
        </w:rPr>
        <w:t>statinys</w:t>
      </w:r>
      <w:r w:rsidR="004A1B29" w:rsidRPr="00871BEC">
        <w:rPr>
          <w:rFonts w:ascii="Palemonas" w:hAnsi="Palemonas" w:cs="Times"/>
        </w:rPr>
        <w:t>;</w:t>
      </w:r>
    </w:p>
    <w:p w14:paraId="6D84FF83" w14:textId="7C60E5DE" w:rsidR="00AA7465" w:rsidRPr="00871BEC" w:rsidRDefault="00AA7465" w:rsidP="00F07274">
      <w:pPr>
        <w:pStyle w:val="Sraopastraipa1"/>
        <w:autoSpaceDE w:val="0"/>
        <w:autoSpaceDN w:val="0"/>
        <w:adjustRightInd w:val="0"/>
        <w:ind w:left="0" w:firstLine="1247"/>
        <w:rPr>
          <w:rFonts w:ascii="Palemonas" w:hAnsi="Palemonas" w:cs="Times"/>
          <w:sz w:val="24"/>
          <w:szCs w:val="24"/>
        </w:rPr>
      </w:pPr>
      <w:r w:rsidRPr="00871BEC">
        <w:rPr>
          <w:rFonts w:ascii="Palemonas" w:hAnsi="Palemonas" w:cs="Times"/>
          <w:bCs/>
          <w:sz w:val="24"/>
          <w:szCs w:val="24"/>
        </w:rPr>
        <w:t xml:space="preserve">3.2. </w:t>
      </w:r>
      <w:r w:rsidR="004A1B29" w:rsidRPr="00871BEC">
        <w:rPr>
          <w:rFonts w:ascii="Palemonas" w:hAnsi="Palemonas" w:cs="Times"/>
          <w:bCs/>
          <w:sz w:val="24"/>
          <w:szCs w:val="24"/>
        </w:rPr>
        <w:t>statini</w:t>
      </w:r>
      <w:r w:rsidR="004A1B29" w:rsidRPr="00871BEC">
        <w:rPr>
          <w:rFonts w:ascii="Palemonas" w:hAnsi="Palemonas" w:cs="TimesNewRoman,Bold"/>
          <w:bCs/>
          <w:sz w:val="24"/>
          <w:szCs w:val="24"/>
        </w:rPr>
        <w:t xml:space="preserve">ų </w:t>
      </w:r>
      <w:r w:rsidRPr="00871BEC">
        <w:rPr>
          <w:rFonts w:ascii="Palemonas" w:hAnsi="Palemonas" w:cs="Times"/>
          <w:bCs/>
          <w:sz w:val="24"/>
          <w:szCs w:val="24"/>
        </w:rPr>
        <w:t>r</w:t>
      </w:r>
      <w:r w:rsidRPr="00871BEC">
        <w:rPr>
          <w:rFonts w:ascii="Palemonas" w:hAnsi="Palemonas" w:cs="TimesNewRoman,Bold"/>
          <w:bCs/>
          <w:sz w:val="24"/>
          <w:szCs w:val="24"/>
        </w:rPr>
        <w:t>ū</w:t>
      </w:r>
      <w:r w:rsidRPr="00871BEC">
        <w:rPr>
          <w:rFonts w:ascii="Palemonas" w:hAnsi="Palemonas" w:cs="Times"/>
          <w:bCs/>
          <w:sz w:val="24"/>
          <w:szCs w:val="24"/>
        </w:rPr>
        <w:t>šis pagal naudojimo paskirt</w:t>
      </w:r>
      <w:r w:rsidRPr="00871BEC">
        <w:rPr>
          <w:rFonts w:ascii="Palemonas" w:hAnsi="Palemonas" w:cs="TimesNewRoman,Bold"/>
          <w:bCs/>
          <w:sz w:val="24"/>
          <w:szCs w:val="24"/>
        </w:rPr>
        <w:t xml:space="preserve">į </w:t>
      </w:r>
      <w:r w:rsidRPr="00871BEC">
        <w:rPr>
          <w:rFonts w:ascii="Palemonas" w:hAnsi="Palemonas" w:cs="Times"/>
          <w:bCs/>
          <w:sz w:val="24"/>
          <w:szCs w:val="24"/>
        </w:rPr>
        <w:t xml:space="preserve">– </w:t>
      </w:r>
      <w:r w:rsidR="005D472E">
        <w:rPr>
          <w:rFonts w:ascii="Palemonas" w:hAnsi="Palemonas" w:cs="Times"/>
          <w:sz w:val="24"/>
          <w:szCs w:val="24"/>
        </w:rPr>
        <w:t>inžineriniai statiniai</w:t>
      </w:r>
      <w:r w:rsidR="004A1B29" w:rsidRPr="00871BEC">
        <w:rPr>
          <w:rFonts w:ascii="Palemonas" w:hAnsi="Palemonas" w:cs="Times"/>
          <w:sz w:val="24"/>
          <w:szCs w:val="24"/>
        </w:rPr>
        <w:t>;</w:t>
      </w:r>
    </w:p>
    <w:p w14:paraId="224B33C9" w14:textId="6BDB2809" w:rsidR="00AA7465" w:rsidRPr="00871BEC" w:rsidRDefault="00AA7465" w:rsidP="00F07274">
      <w:pPr>
        <w:pStyle w:val="Sraopastraipa1"/>
        <w:autoSpaceDE w:val="0"/>
        <w:autoSpaceDN w:val="0"/>
        <w:adjustRightInd w:val="0"/>
        <w:ind w:left="0" w:firstLine="1247"/>
        <w:jc w:val="both"/>
        <w:rPr>
          <w:rFonts w:ascii="Palemonas" w:hAnsi="Palemonas"/>
          <w:sz w:val="24"/>
          <w:szCs w:val="24"/>
        </w:rPr>
      </w:pPr>
      <w:r w:rsidRPr="00871BEC">
        <w:rPr>
          <w:rFonts w:ascii="Palemonas" w:hAnsi="Palemonas" w:cs="Times"/>
          <w:bCs/>
          <w:sz w:val="24"/>
          <w:szCs w:val="24"/>
        </w:rPr>
        <w:t xml:space="preserve">3.3. </w:t>
      </w:r>
      <w:r w:rsidR="004A1B29" w:rsidRPr="00871BEC">
        <w:rPr>
          <w:rFonts w:ascii="Palemonas" w:hAnsi="Palemonas" w:cs="Times"/>
          <w:bCs/>
          <w:sz w:val="24"/>
          <w:szCs w:val="24"/>
        </w:rPr>
        <w:t>statini</w:t>
      </w:r>
      <w:r w:rsidR="004A1B29" w:rsidRPr="00871BEC">
        <w:rPr>
          <w:rFonts w:ascii="Palemonas" w:hAnsi="Palemonas" w:cs="TimesNewRoman,Bold"/>
          <w:bCs/>
          <w:sz w:val="24"/>
          <w:szCs w:val="24"/>
        </w:rPr>
        <w:t xml:space="preserve">ų </w:t>
      </w:r>
      <w:r w:rsidRPr="00871BEC">
        <w:rPr>
          <w:rFonts w:ascii="Palemonas" w:hAnsi="Palemonas" w:cs="Times"/>
          <w:bCs/>
          <w:sz w:val="24"/>
          <w:szCs w:val="24"/>
        </w:rPr>
        <w:t xml:space="preserve">pogrupis </w:t>
      </w:r>
      <w:r w:rsidRPr="00871BEC">
        <w:rPr>
          <w:rFonts w:ascii="Palemonas" w:hAnsi="Palemonas" w:cs="Times"/>
          <w:sz w:val="24"/>
          <w:szCs w:val="24"/>
        </w:rPr>
        <w:t>–</w:t>
      </w:r>
      <w:r w:rsidR="005D472E" w:rsidRPr="005D472E">
        <w:rPr>
          <w:rFonts w:ascii="Palemonas" w:hAnsi="Palemonas" w:cs="Times"/>
          <w:sz w:val="24"/>
          <w:szCs w:val="24"/>
        </w:rPr>
        <w:t xml:space="preserve"> </w:t>
      </w:r>
      <w:r w:rsidR="005D472E">
        <w:rPr>
          <w:rFonts w:ascii="Palemonas" w:hAnsi="Palemonas" w:cs="Times"/>
          <w:sz w:val="24"/>
          <w:szCs w:val="24"/>
        </w:rPr>
        <w:t>kiti inžineriniai statiniai</w:t>
      </w:r>
      <w:r w:rsidR="004A1B29" w:rsidRPr="00871BEC">
        <w:rPr>
          <w:rFonts w:ascii="Palemonas" w:hAnsi="Palemonas"/>
          <w:sz w:val="24"/>
          <w:szCs w:val="24"/>
        </w:rPr>
        <w:t>;</w:t>
      </w:r>
    </w:p>
    <w:p w14:paraId="3A0E6EC7" w14:textId="75A6EB75" w:rsidR="00E34D72" w:rsidRPr="00871BEC" w:rsidRDefault="00E34D72" w:rsidP="00F07274">
      <w:pPr>
        <w:pStyle w:val="ListParagraph1"/>
        <w:ind w:left="0" w:firstLine="1247"/>
        <w:jc w:val="both"/>
        <w:rPr>
          <w:rFonts w:ascii="Palemonas" w:hAnsi="Palemonas"/>
          <w:sz w:val="24"/>
          <w:szCs w:val="24"/>
        </w:rPr>
      </w:pPr>
      <w:r w:rsidRPr="00871BEC">
        <w:rPr>
          <w:rFonts w:ascii="Palemonas" w:hAnsi="Palemonas" w:cs="Palemonas"/>
          <w:sz w:val="24"/>
          <w:szCs w:val="24"/>
        </w:rPr>
        <w:t xml:space="preserve">3.4. </w:t>
      </w:r>
      <w:r w:rsidR="004A1B29" w:rsidRPr="00871BEC">
        <w:rPr>
          <w:rFonts w:ascii="Palemonas" w:hAnsi="Palemonas"/>
          <w:sz w:val="24"/>
          <w:szCs w:val="24"/>
        </w:rPr>
        <w:t xml:space="preserve">preliminarūs </w:t>
      </w:r>
      <w:r w:rsidRPr="00871BEC">
        <w:rPr>
          <w:rFonts w:ascii="Palemonas" w:hAnsi="Palemonas"/>
          <w:sz w:val="24"/>
          <w:szCs w:val="24"/>
        </w:rPr>
        <w:t xml:space="preserve">darbų kiekiai pateikti </w:t>
      </w:r>
      <w:r w:rsidR="007B3913" w:rsidRPr="00871BEC">
        <w:rPr>
          <w:rFonts w:ascii="Palemonas" w:hAnsi="Palemonas"/>
          <w:sz w:val="24"/>
          <w:szCs w:val="24"/>
        </w:rPr>
        <w:t>žiniaraš</w:t>
      </w:r>
      <w:r w:rsidR="00641E84">
        <w:rPr>
          <w:rFonts w:ascii="Palemonas" w:hAnsi="Palemonas"/>
          <w:sz w:val="24"/>
          <w:szCs w:val="24"/>
        </w:rPr>
        <w:t>tyje</w:t>
      </w:r>
      <w:r w:rsidRPr="00871BEC">
        <w:rPr>
          <w:rFonts w:ascii="Palemonas" w:hAnsi="Palemonas"/>
          <w:sz w:val="24"/>
          <w:szCs w:val="24"/>
        </w:rPr>
        <w:t xml:space="preserve">. Maksimali pasiūlymo kaina </w:t>
      </w:r>
      <w:r w:rsidR="00164A57">
        <w:rPr>
          <w:rFonts w:ascii="Palemonas" w:hAnsi="Palemonas"/>
          <w:sz w:val="24"/>
          <w:szCs w:val="24"/>
        </w:rPr>
        <w:t xml:space="preserve">– </w:t>
      </w:r>
      <w:r w:rsidR="00DF3FD4">
        <w:rPr>
          <w:rFonts w:ascii="Palemonas" w:hAnsi="Palemonas"/>
          <w:sz w:val="24"/>
          <w:szCs w:val="24"/>
        </w:rPr>
        <w:t>164 </w:t>
      </w:r>
      <w:r w:rsidR="00C60AED">
        <w:rPr>
          <w:rFonts w:ascii="Palemonas" w:hAnsi="Palemonas"/>
          <w:sz w:val="24"/>
          <w:szCs w:val="24"/>
        </w:rPr>
        <w:t>0</w:t>
      </w:r>
      <w:r w:rsidR="00B336B9" w:rsidRPr="00641E84">
        <w:rPr>
          <w:rFonts w:ascii="Palemonas" w:hAnsi="Palemonas"/>
          <w:sz w:val="24"/>
          <w:szCs w:val="24"/>
        </w:rPr>
        <w:t>00</w:t>
      </w:r>
      <w:r w:rsidR="00305F17" w:rsidRPr="00641E84">
        <w:rPr>
          <w:rFonts w:ascii="Palemonas" w:hAnsi="Palemonas"/>
          <w:sz w:val="24"/>
          <w:szCs w:val="24"/>
        </w:rPr>
        <w:t>,00</w:t>
      </w:r>
      <w:r w:rsidRPr="00871BEC">
        <w:rPr>
          <w:rFonts w:ascii="Palemonas" w:hAnsi="Palemonas"/>
          <w:sz w:val="24"/>
          <w:szCs w:val="24"/>
        </w:rPr>
        <w:t xml:space="preserve"> Eur su PVM</w:t>
      </w:r>
      <w:r w:rsidR="004A1B29" w:rsidRPr="00871BEC">
        <w:rPr>
          <w:rFonts w:ascii="Palemonas" w:hAnsi="Palemonas"/>
          <w:sz w:val="24"/>
          <w:szCs w:val="24"/>
        </w:rPr>
        <w:t>;</w:t>
      </w:r>
    </w:p>
    <w:p w14:paraId="1A0A0D8A" w14:textId="1FA3E468" w:rsidR="004F29BD" w:rsidRPr="00871BEC" w:rsidRDefault="004F29BD" w:rsidP="00F07274">
      <w:pPr>
        <w:pStyle w:val="Sraopastraipa1"/>
        <w:ind w:left="0" w:firstLine="1247"/>
        <w:jc w:val="both"/>
        <w:rPr>
          <w:rFonts w:ascii="Palemonas" w:hAnsi="Palemonas" w:cs="Palemonas"/>
          <w:color w:val="000000"/>
          <w:sz w:val="24"/>
          <w:szCs w:val="24"/>
        </w:rPr>
      </w:pPr>
      <w:r w:rsidRPr="00871BEC">
        <w:rPr>
          <w:rFonts w:ascii="Palemonas" w:hAnsi="Palemonas" w:cs="Palemonas"/>
          <w:color w:val="000000"/>
          <w:sz w:val="24"/>
          <w:szCs w:val="24"/>
        </w:rPr>
        <w:t>3.5. darb</w:t>
      </w:r>
      <w:r w:rsidR="0044561E">
        <w:rPr>
          <w:rFonts w:ascii="Palemonas" w:hAnsi="Palemonas" w:cs="Palemonas"/>
          <w:color w:val="000000"/>
          <w:sz w:val="24"/>
          <w:szCs w:val="24"/>
        </w:rPr>
        <w:t xml:space="preserve">ai vykdomi </w:t>
      </w:r>
      <w:r w:rsidR="00EF049B">
        <w:rPr>
          <w:rFonts w:ascii="Palemonas" w:hAnsi="Palemonas" w:cs="Palemonas"/>
          <w:color w:val="000000"/>
          <w:sz w:val="24"/>
          <w:szCs w:val="24"/>
        </w:rPr>
        <w:t>UAB „Conceptus“</w:t>
      </w:r>
      <w:r w:rsidR="005F434B">
        <w:rPr>
          <w:rFonts w:ascii="Palemonas" w:hAnsi="Palemonas" w:cs="Palemonas"/>
          <w:color w:val="000000"/>
          <w:sz w:val="24"/>
          <w:szCs w:val="24"/>
        </w:rPr>
        <w:t xml:space="preserve"> projekto vadovo Aurimo Dališanskio</w:t>
      </w:r>
      <w:r w:rsidR="00F115DB">
        <w:rPr>
          <w:rFonts w:ascii="Palemonas" w:hAnsi="Palemonas" w:cs="Palemonas"/>
          <w:color w:val="000000"/>
          <w:sz w:val="24"/>
          <w:szCs w:val="24"/>
        </w:rPr>
        <w:t>,</w:t>
      </w:r>
      <w:r w:rsidR="005F434B">
        <w:rPr>
          <w:rFonts w:ascii="Palemonas" w:hAnsi="Palemonas" w:cs="Palemonas"/>
          <w:color w:val="000000"/>
          <w:sz w:val="24"/>
          <w:szCs w:val="24"/>
        </w:rPr>
        <w:t xml:space="preserve"> atestato Nr. 37930</w:t>
      </w:r>
      <w:r w:rsidR="00F115DB">
        <w:rPr>
          <w:rFonts w:ascii="Palemonas" w:hAnsi="Palemonas" w:cs="Palemonas"/>
          <w:color w:val="000000"/>
          <w:sz w:val="24"/>
          <w:szCs w:val="24"/>
        </w:rPr>
        <w:t>,</w:t>
      </w:r>
      <w:r w:rsidR="00EF049B">
        <w:rPr>
          <w:rFonts w:ascii="Palemonas" w:hAnsi="Palemonas" w:cs="Palemonas"/>
          <w:color w:val="000000"/>
          <w:sz w:val="24"/>
          <w:szCs w:val="24"/>
        </w:rPr>
        <w:t xml:space="preserve"> parengtu techniniu da</w:t>
      </w:r>
      <w:r w:rsidR="00225E1B">
        <w:rPr>
          <w:rFonts w:ascii="Palemonas" w:hAnsi="Palemonas" w:cs="Palemonas"/>
          <w:color w:val="000000"/>
          <w:sz w:val="24"/>
          <w:szCs w:val="24"/>
        </w:rPr>
        <w:t>r</w:t>
      </w:r>
      <w:r w:rsidR="00EF049B">
        <w:rPr>
          <w:rFonts w:ascii="Palemonas" w:hAnsi="Palemonas" w:cs="Palemonas"/>
          <w:color w:val="000000"/>
          <w:sz w:val="24"/>
          <w:szCs w:val="24"/>
        </w:rPr>
        <w:t>bo projektu</w:t>
      </w:r>
      <w:r w:rsidR="00225E1B">
        <w:rPr>
          <w:rFonts w:ascii="Palemonas" w:hAnsi="Palemonas" w:cs="Palemonas"/>
          <w:color w:val="000000"/>
          <w:sz w:val="24"/>
          <w:szCs w:val="24"/>
        </w:rPr>
        <w:t xml:space="preserve"> A1-1366-TDP</w:t>
      </w:r>
      <w:r w:rsidR="00C53D99">
        <w:rPr>
          <w:rFonts w:ascii="Palemonas" w:hAnsi="Palemonas" w:cs="Palemonas"/>
          <w:color w:val="000000"/>
          <w:sz w:val="24"/>
          <w:szCs w:val="24"/>
        </w:rPr>
        <w:t>, projektas pridedamas.</w:t>
      </w:r>
      <w:r w:rsidR="005F434B">
        <w:rPr>
          <w:rFonts w:ascii="Palemonas" w:hAnsi="Palemonas" w:cs="Palemonas"/>
          <w:color w:val="000000"/>
          <w:sz w:val="24"/>
          <w:szCs w:val="24"/>
        </w:rPr>
        <w:t xml:space="preserve"> </w:t>
      </w:r>
      <w:r w:rsidR="00B13A05">
        <w:rPr>
          <w:rFonts w:ascii="Palemonas" w:hAnsi="Palemonas" w:cs="Palemonas"/>
          <w:color w:val="000000"/>
          <w:sz w:val="24"/>
          <w:szCs w:val="24"/>
        </w:rPr>
        <w:t>Lietaus nuotekos 13,4 m, apšvietimo tinklai 108 m,</w:t>
      </w:r>
      <w:r w:rsidR="00DC745F">
        <w:rPr>
          <w:rFonts w:ascii="Palemonas" w:hAnsi="Palemonas" w:cs="Palemonas"/>
          <w:color w:val="000000"/>
          <w:sz w:val="24"/>
          <w:szCs w:val="24"/>
        </w:rPr>
        <w:t xml:space="preserve"> tvarkomos teritorijos plotas</w:t>
      </w:r>
      <w:r w:rsidR="00C01328">
        <w:rPr>
          <w:rFonts w:ascii="Palemonas" w:hAnsi="Palemonas" w:cs="Palemonas"/>
          <w:color w:val="000000"/>
          <w:sz w:val="24"/>
          <w:szCs w:val="24"/>
        </w:rPr>
        <w:t xml:space="preserve"> </w:t>
      </w:r>
      <w:r w:rsidR="00DC745F">
        <w:rPr>
          <w:rFonts w:ascii="Palemonas" w:hAnsi="Palemonas" w:cs="Palemonas"/>
          <w:color w:val="000000"/>
          <w:sz w:val="24"/>
          <w:szCs w:val="24"/>
        </w:rPr>
        <w:t>1700 m</w:t>
      </w:r>
      <w:r w:rsidR="00DC745F" w:rsidRPr="00F07274">
        <w:rPr>
          <w:rFonts w:ascii="Palemonas" w:hAnsi="Palemonas" w:cs="Palemonas"/>
          <w:color w:val="000000"/>
          <w:sz w:val="24"/>
          <w:szCs w:val="24"/>
          <w:vertAlign w:val="superscript"/>
        </w:rPr>
        <w:t>2</w:t>
      </w:r>
      <w:r w:rsidR="00225E1B">
        <w:rPr>
          <w:rFonts w:ascii="Palemonas" w:hAnsi="Palemonas" w:cs="Palemonas"/>
          <w:color w:val="000000"/>
          <w:sz w:val="24"/>
          <w:szCs w:val="24"/>
        </w:rPr>
        <w:t>;</w:t>
      </w:r>
    </w:p>
    <w:p w14:paraId="708850CE" w14:textId="3ACEC837" w:rsidR="00C53D99" w:rsidRDefault="00C53D99" w:rsidP="00F115DB">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0522BD">
        <w:rPr>
          <w:rFonts w:ascii="Palemonas" w:hAnsi="Palemonas" w:cs="Palemonas"/>
          <w:sz w:val="24"/>
          <w:szCs w:val="24"/>
        </w:rPr>
        <w:t>6</w:t>
      </w:r>
      <w:r w:rsidRPr="00860F66">
        <w:rPr>
          <w:rFonts w:ascii="Palemonas" w:hAnsi="Palemonas" w:cs="Palemonas"/>
          <w:sz w:val="24"/>
          <w:szCs w:val="24"/>
        </w:rPr>
        <w:t xml:space="preserve">. </w:t>
      </w:r>
      <w:r>
        <w:rPr>
          <w:rFonts w:ascii="Palemonas" w:hAnsi="Palemonas" w:cs="Palemonas"/>
          <w:sz w:val="24"/>
          <w:szCs w:val="24"/>
        </w:rPr>
        <w:t>p</w:t>
      </w:r>
      <w:r w:rsidRPr="00860F66">
        <w:rPr>
          <w:rFonts w:ascii="Palemonas" w:hAnsi="Palemonas" w:cs="Palemonas"/>
          <w:sz w:val="24"/>
          <w:szCs w:val="24"/>
        </w:rPr>
        <w:t>irkimas į dalis neskaidomas</w:t>
      </w:r>
      <w:r>
        <w:rPr>
          <w:rFonts w:ascii="Palemonas" w:hAnsi="Palemonas" w:cs="Palemonas"/>
          <w:sz w:val="24"/>
          <w:szCs w:val="24"/>
        </w:rPr>
        <w:t>;</w:t>
      </w:r>
    </w:p>
    <w:p w14:paraId="3890E659" w14:textId="7050FAC1" w:rsidR="00C53D99" w:rsidRPr="00860F66" w:rsidRDefault="00C53D99" w:rsidP="00F115DB">
      <w:pPr>
        <w:pStyle w:val="Sraopastraipa1"/>
        <w:ind w:left="0" w:firstLine="1247"/>
        <w:jc w:val="both"/>
        <w:rPr>
          <w:rFonts w:ascii="Palemonas" w:hAnsi="Palemonas" w:cs="Palemonas"/>
          <w:sz w:val="24"/>
          <w:szCs w:val="24"/>
        </w:rPr>
      </w:pPr>
      <w:r>
        <w:rPr>
          <w:rFonts w:ascii="Palemonas" w:hAnsi="Palemonas" w:cs="Palemonas"/>
          <w:sz w:val="24"/>
          <w:szCs w:val="24"/>
        </w:rPr>
        <w:t>3.</w:t>
      </w:r>
      <w:r w:rsidR="000522BD">
        <w:rPr>
          <w:rFonts w:ascii="Palemonas" w:hAnsi="Palemonas" w:cs="Palemonas"/>
          <w:sz w:val="24"/>
          <w:szCs w:val="24"/>
        </w:rPr>
        <w:t>7</w:t>
      </w:r>
      <w:r>
        <w:rPr>
          <w:rFonts w:ascii="Palemonas" w:hAnsi="Palemonas" w:cs="Palemonas"/>
          <w:sz w:val="24"/>
          <w:szCs w:val="24"/>
        </w:rPr>
        <w:t xml:space="preserve">. </w:t>
      </w:r>
      <w:r w:rsidRPr="00547682">
        <w:rPr>
          <w:rFonts w:ascii="Palemonas" w:hAnsi="Palemonas" w:cs="Arial"/>
          <w:color w:val="000000" w:themeColor="text1"/>
          <w:sz w:val="24"/>
          <w:szCs w:val="24"/>
        </w:rPr>
        <w:t>pirmus 6 (šešis) mėnesius po sutarties įsigaliojimo sutarties kaina neperskaičiuojama. Praėjus 6 (šešiems) mėnesiams po sutarties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w:t>
      </w:r>
      <w:r>
        <w:rPr>
          <w:rFonts w:ascii="Palemonas" w:hAnsi="Palemonas" w:cs="Arial"/>
          <w:color w:val="000000" w:themeColor="text1"/>
          <w:sz w:val="24"/>
          <w:szCs w:val="24"/>
        </w:rPr>
        <w:t> </w:t>
      </w:r>
      <w:r w:rsidRPr="00547682">
        <w:rPr>
          <w:rFonts w:ascii="Palemonas" w:hAnsi="Palemonas" w:cs="Arial"/>
          <w:color w:val="000000" w:themeColor="text1"/>
          <w:sz w:val="24"/>
          <w:szCs w:val="24"/>
        </w:rPr>
        <w:t xml:space="preserve">(šešis) mėnesius statybos sąnaudų kainų pokytis yra didesnis kaip 10 (dešimt) procentų.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w:t>
      </w:r>
      <w:r>
        <w:rPr>
          <w:rFonts w:ascii="Palemonas" w:hAnsi="Palemonas" w:cs="Arial"/>
          <w:color w:val="000000" w:themeColor="text1"/>
          <w:sz w:val="24"/>
          <w:szCs w:val="24"/>
        </w:rPr>
        <w:t>kurį pasirašo abi šalys</w:t>
      </w:r>
      <w:r w:rsidRPr="00547682">
        <w:rPr>
          <w:rFonts w:ascii="Palemonas" w:hAnsi="Palemonas" w:cs="Arial"/>
          <w:color w:val="000000" w:themeColor="text1"/>
          <w:sz w:val="24"/>
          <w:szCs w:val="24"/>
        </w:rPr>
        <w:t>;</w:t>
      </w:r>
    </w:p>
    <w:p w14:paraId="52AB8247" w14:textId="1845EC57" w:rsidR="00C53D99" w:rsidRDefault="00C53D99" w:rsidP="00F115DB">
      <w:pPr>
        <w:pStyle w:val="Sraopastraipa2"/>
        <w:ind w:left="0" w:firstLine="1247"/>
        <w:rPr>
          <w:rFonts w:ascii="Palemonas" w:hAnsi="Palemonas"/>
          <w:sz w:val="24"/>
          <w:szCs w:val="24"/>
        </w:rPr>
      </w:pPr>
      <w:r>
        <w:rPr>
          <w:rFonts w:ascii="Palemonas" w:hAnsi="Palemonas"/>
          <w:sz w:val="24"/>
          <w:szCs w:val="24"/>
        </w:rPr>
        <w:t>3.</w:t>
      </w:r>
      <w:r w:rsidR="000522BD">
        <w:rPr>
          <w:rFonts w:ascii="Palemonas" w:hAnsi="Palemonas"/>
          <w:sz w:val="24"/>
          <w:szCs w:val="24"/>
        </w:rPr>
        <w:t>8</w:t>
      </w:r>
      <w:r>
        <w:rPr>
          <w:rFonts w:ascii="Palemonas" w:hAnsi="Palemonas"/>
          <w:sz w:val="24"/>
          <w:szCs w:val="24"/>
        </w:rPr>
        <w:t>. teikdamas pasiūlymą rangovas privalo įsivertinti:</w:t>
      </w:r>
    </w:p>
    <w:p w14:paraId="18B1C92B" w14:textId="55D4891F" w:rsidR="00C53D99" w:rsidRPr="00860F66" w:rsidRDefault="00C53D99" w:rsidP="00F115DB">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0522BD">
        <w:rPr>
          <w:rFonts w:ascii="Palemonas" w:hAnsi="Palemonas" w:cs="Palemonas"/>
          <w:sz w:val="24"/>
          <w:szCs w:val="24"/>
        </w:rPr>
        <w:t>8</w:t>
      </w:r>
      <w:r w:rsidRPr="00860F66">
        <w:rPr>
          <w:rFonts w:ascii="Palemonas" w:hAnsi="Palemonas" w:cs="Palemonas"/>
          <w:sz w:val="24"/>
          <w:szCs w:val="24"/>
        </w:rPr>
        <w:t>.</w:t>
      </w:r>
      <w:r>
        <w:rPr>
          <w:rFonts w:ascii="Palemonas" w:hAnsi="Palemonas" w:cs="Palemonas"/>
          <w:sz w:val="24"/>
          <w:szCs w:val="24"/>
        </w:rPr>
        <w:t>1.</w:t>
      </w:r>
      <w:r w:rsidRPr="00860F66">
        <w:rPr>
          <w:rFonts w:ascii="Palemonas" w:hAnsi="Palemonas" w:cs="Palemonas"/>
          <w:sz w:val="24"/>
          <w:szCs w:val="24"/>
        </w:rPr>
        <w:t xml:space="preserve"> statybos užbaigimo procedūrų organizavimą (ta</w:t>
      </w:r>
      <w:r>
        <w:rPr>
          <w:rFonts w:ascii="Palemonas" w:hAnsi="Palemonas" w:cs="Palemonas"/>
          <w:sz w:val="24"/>
          <w:szCs w:val="24"/>
        </w:rPr>
        <w:t xml:space="preserve">rp jų </w:t>
      </w:r>
      <w:r w:rsidRPr="00860F66">
        <w:rPr>
          <w:rFonts w:ascii="Palemonas" w:hAnsi="Palemonas" w:cs="Palemonas"/>
          <w:sz w:val="24"/>
          <w:szCs w:val="24"/>
        </w:rPr>
        <w:t>apmokėjimą už prašymo pateikimą IS „Infostatyba“</w:t>
      </w:r>
      <w:r>
        <w:rPr>
          <w:rFonts w:ascii="Palemonas" w:hAnsi="Palemonas" w:cs="Palemonas"/>
          <w:sz w:val="24"/>
          <w:szCs w:val="24"/>
        </w:rPr>
        <w:t>, kadastrinių bylų būtinų statinio įregistravimui VĮ Registrų centras parengimą, statinių VĮ Registrų centras įregistravimą, ekspertizės rangovo paslaugų apmokėjimą</w:t>
      </w:r>
      <w:r w:rsidRPr="00860F66">
        <w:rPr>
          <w:rFonts w:ascii="Palemonas" w:hAnsi="Palemonas" w:cs="Palemonas"/>
          <w:sz w:val="24"/>
          <w:szCs w:val="24"/>
        </w:rPr>
        <w:t>)</w:t>
      </w:r>
      <w:r>
        <w:rPr>
          <w:rFonts w:ascii="Palemonas" w:hAnsi="Palemonas" w:cs="Palemonas"/>
          <w:sz w:val="24"/>
          <w:szCs w:val="24"/>
        </w:rPr>
        <w:t>.</w:t>
      </w:r>
      <w:r w:rsidRPr="00860F66">
        <w:rPr>
          <w:rFonts w:ascii="Palemonas" w:hAnsi="Palemonas" w:cs="Palemonas"/>
          <w:sz w:val="24"/>
          <w:szCs w:val="24"/>
        </w:rPr>
        <w:t xml:space="preserve"> </w:t>
      </w:r>
      <w:r>
        <w:rPr>
          <w:rFonts w:ascii="Palemonas" w:hAnsi="Palemonas" w:cs="Palemonas"/>
          <w:sz w:val="24"/>
          <w:szCs w:val="24"/>
        </w:rPr>
        <w:t>U</w:t>
      </w:r>
      <w:r w:rsidRPr="00860F66">
        <w:rPr>
          <w:rFonts w:ascii="Palemonas" w:hAnsi="Palemonas" w:cs="Palemonas"/>
          <w:sz w:val="24"/>
          <w:szCs w:val="24"/>
        </w:rPr>
        <w:t xml:space="preserve">žsakovas pateiks </w:t>
      </w:r>
      <w:r>
        <w:rPr>
          <w:rFonts w:ascii="Palemonas" w:hAnsi="Palemonas" w:cs="Palemonas"/>
          <w:sz w:val="24"/>
          <w:szCs w:val="24"/>
        </w:rPr>
        <w:t xml:space="preserve">visus būtinus </w:t>
      </w:r>
      <w:r w:rsidRPr="00860F66">
        <w:rPr>
          <w:rFonts w:ascii="Palemonas" w:hAnsi="Palemonas" w:cs="Palemonas"/>
          <w:sz w:val="24"/>
          <w:szCs w:val="24"/>
        </w:rPr>
        <w:t>įgaliojim</w:t>
      </w:r>
      <w:r>
        <w:rPr>
          <w:rFonts w:ascii="Palemonas" w:hAnsi="Palemonas" w:cs="Palemonas"/>
          <w:sz w:val="24"/>
          <w:szCs w:val="24"/>
        </w:rPr>
        <w:t>us</w:t>
      </w:r>
      <w:r w:rsidRPr="00860F66">
        <w:rPr>
          <w:rFonts w:ascii="Palemonas" w:hAnsi="Palemonas" w:cs="Palemonas"/>
          <w:sz w:val="24"/>
          <w:szCs w:val="24"/>
        </w:rPr>
        <w:t xml:space="preserve"> </w:t>
      </w:r>
      <w:r>
        <w:rPr>
          <w:rFonts w:ascii="Palemonas" w:hAnsi="Palemonas" w:cs="Palemonas"/>
          <w:sz w:val="24"/>
          <w:szCs w:val="24"/>
        </w:rPr>
        <w:t xml:space="preserve">reikalingus </w:t>
      </w:r>
      <w:r w:rsidRPr="00860F66">
        <w:rPr>
          <w:rFonts w:ascii="Palemonas" w:hAnsi="Palemonas" w:cs="Palemonas"/>
          <w:sz w:val="24"/>
          <w:szCs w:val="24"/>
        </w:rPr>
        <w:t xml:space="preserve">statybos darbų užbaigimo </w:t>
      </w:r>
      <w:r>
        <w:rPr>
          <w:rFonts w:ascii="Palemonas" w:hAnsi="Palemonas" w:cs="Palemonas"/>
          <w:sz w:val="24"/>
          <w:szCs w:val="24"/>
        </w:rPr>
        <w:t xml:space="preserve">ir įregistravimo </w:t>
      </w:r>
      <w:r w:rsidRPr="00860F66">
        <w:rPr>
          <w:rFonts w:ascii="Palemonas" w:hAnsi="Palemonas" w:cs="Palemonas"/>
          <w:sz w:val="24"/>
          <w:szCs w:val="24"/>
        </w:rPr>
        <w:t>procedūroms;</w:t>
      </w:r>
    </w:p>
    <w:p w14:paraId="777F3542" w14:textId="3BD6AF35" w:rsidR="00C53D99" w:rsidRPr="00860F66" w:rsidRDefault="00C53D99" w:rsidP="00F115DB">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0522BD">
        <w:rPr>
          <w:rFonts w:ascii="Palemonas" w:hAnsi="Palemonas" w:cs="Palemonas"/>
          <w:sz w:val="24"/>
          <w:szCs w:val="24"/>
        </w:rPr>
        <w:t>8</w:t>
      </w:r>
      <w:r w:rsidRPr="00860F66">
        <w:rPr>
          <w:rFonts w:ascii="Palemonas" w:hAnsi="Palemonas" w:cs="Palemonas"/>
          <w:sz w:val="24"/>
          <w:szCs w:val="24"/>
        </w:rPr>
        <w:t>.</w:t>
      </w:r>
      <w:r>
        <w:rPr>
          <w:rFonts w:ascii="Palemonas" w:hAnsi="Palemonas" w:cs="Palemonas"/>
          <w:sz w:val="24"/>
          <w:szCs w:val="24"/>
        </w:rPr>
        <w:t>2.</w:t>
      </w:r>
      <w:r w:rsidRPr="00860F66">
        <w:rPr>
          <w:rFonts w:ascii="Palemonas" w:hAnsi="Palemonas" w:cs="Palemonas"/>
          <w:sz w:val="24"/>
          <w:szCs w:val="24"/>
        </w:rPr>
        <w:t xml:space="preserve"> tinklų valdytojų atstovų (</w:t>
      </w:r>
      <w:r>
        <w:rPr>
          <w:rFonts w:ascii="Palemonas" w:hAnsi="Palemonas" w:cs="Palemonas"/>
          <w:sz w:val="24"/>
          <w:szCs w:val="24"/>
        </w:rPr>
        <w:t>AB „</w:t>
      </w:r>
      <w:r w:rsidRPr="00F72E11">
        <w:rPr>
          <w:rFonts w:ascii="Palemonas" w:hAnsi="Palemonas" w:cs="Palemonas"/>
          <w:sz w:val="24"/>
          <w:szCs w:val="24"/>
        </w:rPr>
        <w:t>Energijos skirstymo operatorius</w:t>
      </w:r>
      <w:r>
        <w:rPr>
          <w:rFonts w:ascii="Palemonas" w:hAnsi="Palemonas" w:cs="Palemonas"/>
          <w:sz w:val="24"/>
          <w:szCs w:val="24"/>
        </w:rPr>
        <w:t>“ (</w:t>
      </w:r>
      <w:r w:rsidRPr="00860F66">
        <w:rPr>
          <w:rFonts w:ascii="Palemonas" w:hAnsi="Palemonas" w:cs="Palemonas"/>
          <w:sz w:val="24"/>
          <w:szCs w:val="24"/>
        </w:rPr>
        <w:t>ESO</w:t>
      </w:r>
      <w:r>
        <w:rPr>
          <w:rFonts w:ascii="Palemonas" w:hAnsi="Palemonas" w:cs="Palemonas"/>
          <w:sz w:val="24"/>
          <w:szCs w:val="24"/>
        </w:rPr>
        <w:t>)</w:t>
      </w:r>
      <w:r w:rsidRPr="00860F66">
        <w:rPr>
          <w:rFonts w:ascii="Palemonas" w:hAnsi="Palemonas" w:cs="Palemonas"/>
          <w:sz w:val="24"/>
          <w:szCs w:val="24"/>
        </w:rPr>
        <w:t>, Telia</w:t>
      </w:r>
      <w:r w:rsidRPr="00F72E11">
        <w:t xml:space="preserve"> </w:t>
      </w:r>
      <w:r w:rsidRPr="00F72E11">
        <w:rPr>
          <w:rFonts w:ascii="Palemonas" w:hAnsi="Palemonas" w:cs="Palemonas"/>
          <w:sz w:val="24"/>
          <w:szCs w:val="24"/>
        </w:rPr>
        <w:t>Lietuva, AB</w:t>
      </w:r>
      <w:r>
        <w:rPr>
          <w:rFonts w:ascii="Palemonas" w:hAnsi="Palemonas" w:cs="Palemonas"/>
          <w:sz w:val="24"/>
          <w:szCs w:val="24"/>
        </w:rPr>
        <w:t>,</w:t>
      </w:r>
      <w:r w:rsidRPr="00860F66">
        <w:rPr>
          <w:rFonts w:ascii="Palemonas" w:hAnsi="Palemonas" w:cs="Palemonas"/>
          <w:sz w:val="24"/>
          <w:szCs w:val="24"/>
        </w:rPr>
        <w:t xml:space="preserve"> ir kt.) iškvietimą;</w:t>
      </w:r>
    </w:p>
    <w:p w14:paraId="662B1F7B" w14:textId="0EDFC133" w:rsidR="00C53D99" w:rsidRDefault="00C53D99" w:rsidP="00F115DB">
      <w:pPr>
        <w:pStyle w:val="Sraopastraipa1"/>
        <w:ind w:left="0" w:firstLine="1247"/>
        <w:jc w:val="both"/>
        <w:rPr>
          <w:rFonts w:ascii="Palemonas" w:hAnsi="Palemonas" w:cs="Palemonas"/>
          <w:color w:val="000000"/>
          <w:sz w:val="24"/>
          <w:szCs w:val="24"/>
        </w:rPr>
      </w:pPr>
      <w:r w:rsidRPr="00860F66">
        <w:rPr>
          <w:rFonts w:ascii="Palemonas" w:hAnsi="Palemonas" w:cs="Palemonas"/>
          <w:color w:val="000000"/>
          <w:sz w:val="24"/>
          <w:szCs w:val="24"/>
        </w:rPr>
        <w:t>3.</w:t>
      </w:r>
      <w:r w:rsidR="000522BD">
        <w:rPr>
          <w:rFonts w:ascii="Palemonas" w:hAnsi="Palemonas" w:cs="Palemonas"/>
          <w:color w:val="000000"/>
          <w:sz w:val="24"/>
          <w:szCs w:val="24"/>
        </w:rPr>
        <w:t>8</w:t>
      </w:r>
      <w:r w:rsidRPr="00860F66">
        <w:rPr>
          <w:rFonts w:ascii="Palemonas" w:hAnsi="Palemonas" w:cs="Palemonas"/>
          <w:color w:val="000000"/>
          <w:sz w:val="24"/>
          <w:szCs w:val="24"/>
        </w:rPr>
        <w:t>.</w:t>
      </w:r>
      <w:r>
        <w:rPr>
          <w:rFonts w:ascii="Palemonas" w:hAnsi="Palemonas" w:cs="Palemonas"/>
          <w:color w:val="000000"/>
          <w:sz w:val="24"/>
          <w:szCs w:val="24"/>
        </w:rPr>
        <w:t>3.</w:t>
      </w:r>
      <w:r w:rsidRPr="00860F66">
        <w:rPr>
          <w:rFonts w:ascii="Palemonas" w:hAnsi="Palemonas" w:cs="Palemonas"/>
          <w:color w:val="000000"/>
          <w:sz w:val="24"/>
          <w:szCs w:val="24"/>
        </w:rPr>
        <w:t xml:space="preserve"> perteklinio iškasto grunto ir statybinių atliekų transportavimą ir pridavimą į atliekas tvarkančios įmonės teritoriją, į </w:t>
      </w:r>
      <w:r>
        <w:rPr>
          <w:rFonts w:ascii="Palemonas" w:hAnsi="Palemonas" w:cs="Palemonas"/>
          <w:color w:val="000000"/>
          <w:sz w:val="24"/>
          <w:szCs w:val="24"/>
        </w:rPr>
        <w:t>rangov</w:t>
      </w:r>
      <w:r w:rsidRPr="00860F66">
        <w:rPr>
          <w:rFonts w:ascii="Palemonas" w:hAnsi="Palemonas" w:cs="Palemonas"/>
          <w:color w:val="000000"/>
          <w:sz w:val="24"/>
          <w:szCs w:val="24"/>
        </w:rPr>
        <w:t>o pasirinktą vietą;</w:t>
      </w:r>
    </w:p>
    <w:p w14:paraId="1F63B14A" w14:textId="3D1A6132" w:rsidR="00C53D99" w:rsidRDefault="00C53D99" w:rsidP="00F115DB">
      <w:pPr>
        <w:autoSpaceDE w:val="0"/>
        <w:autoSpaceDN w:val="0"/>
        <w:adjustRightInd w:val="0"/>
        <w:ind w:firstLine="1247"/>
        <w:jc w:val="both"/>
        <w:rPr>
          <w:rFonts w:ascii="Palemonas" w:hAnsi="Palemonas" w:cs="Palemonas"/>
          <w:color w:val="000000"/>
        </w:rPr>
      </w:pPr>
      <w:r>
        <w:rPr>
          <w:rFonts w:ascii="Palemonas" w:hAnsi="Palemonas" w:cs="Palemonas"/>
          <w:color w:val="000000"/>
        </w:rPr>
        <w:t>3.</w:t>
      </w:r>
      <w:r w:rsidR="000522BD">
        <w:rPr>
          <w:rFonts w:ascii="Palemonas" w:hAnsi="Palemonas" w:cs="Palemonas"/>
          <w:color w:val="000000"/>
        </w:rPr>
        <w:t>8</w:t>
      </w:r>
      <w:r>
        <w:rPr>
          <w:rFonts w:ascii="Palemonas" w:hAnsi="Palemonas" w:cs="Palemonas"/>
          <w:color w:val="000000"/>
        </w:rPr>
        <w:t>.4. ESO tinklų iškėlimo/apsaugojimo projekto atnaujinimą/korektūrą;</w:t>
      </w:r>
    </w:p>
    <w:p w14:paraId="4E95242C" w14:textId="1CB6B243" w:rsidR="00C53D99" w:rsidRPr="00F72E11" w:rsidRDefault="00C53D99" w:rsidP="00F07274">
      <w:pPr>
        <w:ind w:firstLine="1247"/>
        <w:jc w:val="both"/>
        <w:rPr>
          <w:rFonts w:ascii="Palemonas" w:hAnsi="Palemonas"/>
          <w:spacing w:val="-3"/>
        </w:rPr>
      </w:pPr>
      <w:r w:rsidRPr="00F72E11">
        <w:rPr>
          <w:rFonts w:ascii="Palemonas" w:hAnsi="Palemonas" w:cs="Palemonas"/>
          <w:color w:val="000000"/>
          <w:spacing w:val="-3"/>
        </w:rPr>
        <w:t>3.</w:t>
      </w:r>
      <w:r w:rsidR="000522BD">
        <w:rPr>
          <w:rFonts w:ascii="Palemonas" w:hAnsi="Palemonas" w:cs="Palemonas"/>
          <w:color w:val="000000"/>
          <w:spacing w:val="-3"/>
        </w:rPr>
        <w:t>8</w:t>
      </w:r>
      <w:r w:rsidRPr="00F72E11">
        <w:rPr>
          <w:rFonts w:ascii="Palemonas" w:hAnsi="Palemonas" w:cs="Palemonas"/>
          <w:color w:val="000000"/>
          <w:spacing w:val="-3"/>
        </w:rPr>
        <w:t>.5. Valstybinės teritorijų planavimo ir statybos inspekcijos prie Aplinkos ministerijos (VTPSI) pranešimą apie statybos darbų pradžią IS „Infostatyba“ priemonėmis (su užsakovo įgaliojimu);</w:t>
      </w:r>
    </w:p>
    <w:p w14:paraId="4A997FFB" w14:textId="79C0D04B" w:rsidR="00C53D99" w:rsidRDefault="00C53D99" w:rsidP="00F07274">
      <w:pPr>
        <w:ind w:firstLine="1247"/>
        <w:jc w:val="both"/>
        <w:rPr>
          <w:rFonts w:ascii="Palemonas" w:hAnsi="Palemonas" w:cs="Palemonas"/>
          <w:color w:val="000000"/>
        </w:rPr>
      </w:pPr>
      <w:r w:rsidRPr="00860F66">
        <w:rPr>
          <w:rFonts w:ascii="Palemonas" w:hAnsi="Palemonas" w:cs="Palemonas"/>
          <w:color w:val="000000"/>
        </w:rPr>
        <w:t>3.</w:t>
      </w:r>
      <w:r w:rsidR="000522BD">
        <w:rPr>
          <w:rFonts w:ascii="Palemonas" w:hAnsi="Palemonas" w:cs="Palemonas"/>
          <w:color w:val="000000"/>
        </w:rPr>
        <w:t>8</w:t>
      </w:r>
      <w:r w:rsidRPr="00860F66">
        <w:rPr>
          <w:rFonts w:ascii="Palemonas" w:hAnsi="Palemonas" w:cs="Palemonas"/>
          <w:color w:val="000000"/>
        </w:rPr>
        <w:t>.</w:t>
      </w:r>
      <w:r>
        <w:rPr>
          <w:rFonts w:ascii="Palemonas" w:hAnsi="Palemonas" w:cs="Palemonas"/>
          <w:color w:val="000000"/>
        </w:rPr>
        <w:t>6</w:t>
      </w:r>
      <w:r w:rsidRPr="00860F66">
        <w:rPr>
          <w:rFonts w:ascii="Palemonas" w:hAnsi="Palemonas" w:cs="Palemonas"/>
          <w:color w:val="000000"/>
        </w:rPr>
        <w:t>. žemės kasimo leidimas bus išduodamas nemokamai</w:t>
      </w:r>
      <w:r>
        <w:rPr>
          <w:rFonts w:ascii="Palemonas" w:hAnsi="Palemonas" w:cs="Palemonas"/>
          <w:color w:val="000000"/>
        </w:rPr>
        <w:t>;</w:t>
      </w:r>
    </w:p>
    <w:p w14:paraId="7DCF8B68" w14:textId="304571B0" w:rsidR="00C53D99" w:rsidRDefault="00C53D99" w:rsidP="00F07274">
      <w:pPr>
        <w:ind w:firstLine="1247"/>
        <w:jc w:val="both"/>
        <w:rPr>
          <w:rFonts w:ascii="Palemonas" w:hAnsi="Palemonas" w:cs="Palemonas"/>
          <w:color w:val="000000"/>
        </w:rPr>
      </w:pPr>
      <w:r>
        <w:rPr>
          <w:rFonts w:ascii="Palemonas" w:hAnsi="Palemonas" w:cs="Palemonas"/>
          <w:color w:val="000000"/>
        </w:rPr>
        <w:t>3.</w:t>
      </w:r>
      <w:r w:rsidR="000522BD">
        <w:rPr>
          <w:rFonts w:ascii="Palemonas" w:hAnsi="Palemonas" w:cs="Palemonas"/>
          <w:color w:val="000000"/>
        </w:rPr>
        <w:t>8</w:t>
      </w:r>
      <w:r>
        <w:rPr>
          <w:rFonts w:ascii="Palemonas" w:hAnsi="Palemonas" w:cs="Palemonas"/>
          <w:color w:val="000000"/>
        </w:rPr>
        <w:t>.7. demontuojamų apšvietimo atramų ir šviestuvų, asfaltbetonio išfrezų, šaligatvio plytelių (kaip grįžtamųjų medžiagų) pristatymą į UAB „Palangos komunalinis ūkis“ teritoriją;</w:t>
      </w:r>
    </w:p>
    <w:p w14:paraId="5A42214A" w14:textId="6D7E342F" w:rsidR="00C01328" w:rsidRPr="00F115DB" w:rsidRDefault="00C01328" w:rsidP="00F115DB">
      <w:pPr>
        <w:ind w:firstLine="1247"/>
        <w:jc w:val="both"/>
        <w:rPr>
          <w:rFonts w:ascii="Palemonas" w:hAnsi="Palemonas" w:cs="Palemonas"/>
          <w:color w:val="000000"/>
          <w:spacing w:val="-3"/>
        </w:rPr>
      </w:pPr>
      <w:r w:rsidRPr="00F115DB">
        <w:rPr>
          <w:rFonts w:ascii="Palemonas" w:hAnsi="Palemonas" w:cs="Palemonas"/>
          <w:color w:val="000000"/>
          <w:spacing w:val="-3"/>
        </w:rPr>
        <w:t>3.9. statybos procese numatant subrangovų paslaugas, rangovas privalo turėti arba samdyti specialistą, turintį Statinio statybos (projektavimo) saugos ir sveikatos koordinatoriaus pažymėjimą;</w:t>
      </w:r>
    </w:p>
    <w:p w14:paraId="15AA1617" w14:textId="77777777" w:rsidR="00B20590" w:rsidRDefault="00B20590" w:rsidP="00F07274">
      <w:pPr>
        <w:jc w:val="both"/>
        <w:rPr>
          <w:rFonts w:ascii="Palemonas" w:hAnsi="Palemonas" w:cs="Palemonas"/>
          <w:color w:val="000000"/>
        </w:rPr>
      </w:pPr>
    </w:p>
    <w:p w14:paraId="6B6240FA" w14:textId="1DA4D714" w:rsidR="00C53D99" w:rsidRPr="00F115DB" w:rsidRDefault="00C53D99" w:rsidP="00F115DB">
      <w:pPr>
        <w:ind w:firstLine="1247"/>
        <w:jc w:val="both"/>
        <w:rPr>
          <w:rFonts w:ascii="Palemonas" w:hAnsi="Palemonas"/>
        </w:rPr>
      </w:pPr>
      <w:r>
        <w:rPr>
          <w:rFonts w:ascii="Palemonas" w:hAnsi="Palemonas"/>
        </w:rPr>
        <w:t>3.</w:t>
      </w:r>
      <w:r w:rsidR="00C01328">
        <w:rPr>
          <w:rFonts w:ascii="Palemonas" w:hAnsi="Palemonas"/>
        </w:rPr>
        <w:t>10</w:t>
      </w:r>
      <w:r>
        <w:rPr>
          <w:rFonts w:ascii="Palemonas" w:hAnsi="Palemonas"/>
        </w:rPr>
        <w:t xml:space="preserve">. </w:t>
      </w:r>
      <w:r w:rsidRPr="00F115DB">
        <w:rPr>
          <w:rFonts w:ascii="Palemonas" w:hAnsi="Palemonas"/>
        </w:rPr>
        <w:t xml:space="preserve">pirkimas vykdomas bendra tvarka, kadangi centrinė perkančioji organizacija </w:t>
      </w:r>
      <w:r w:rsidR="00F115DB" w:rsidRPr="00F115DB">
        <w:rPr>
          <w:rFonts w:ascii="Palemonas" w:hAnsi="Palemonas"/>
        </w:rPr>
        <w:t>v</w:t>
      </w:r>
      <w:r w:rsidRPr="00F115DB">
        <w:rPr>
          <w:rFonts w:ascii="Palemonas" w:hAnsi="Palemonas"/>
        </w:rPr>
        <w:t>iešoji įstaiga CPO LT tokių paslaugų neteikia;</w:t>
      </w:r>
    </w:p>
    <w:p w14:paraId="134BD4B0" w14:textId="77777777" w:rsidR="00C53D99" w:rsidRPr="00F115DB" w:rsidRDefault="00C53D99" w:rsidP="00F115DB">
      <w:pPr>
        <w:pStyle w:val="Sraopastraipa2"/>
        <w:ind w:left="0" w:firstLine="1247"/>
        <w:jc w:val="both"/>
        <w:rPr>
          <w:rFonts w:ascii="Palemonas" w:hAnsi="Palemonas"/>
          <w:b/>
          <w:sz w:val="24"/>
          <w:szCs w:val="24"/>
        </w:rPr>
      </w:pPr>
      <w:r w:rsidRPr="00F115DB">
        <w:rPr>
          <w:rFonts w:ascii="Palemonas" w:hAnsi="Palemonas"/>
          <w:b/>
          <w:bCs/>
          <w:sz w:val="24"/>
          <w:szCs w:val="24"/>
        </w:rPr>
        <w:t>4. Sutarties trukmė:</w:t>
      </w:r>
    </w:p>
    <w:p w14:paraId="5F2B0DBF" w14:textId="77777777" w:rsidR="00C53D99" w:rsidRPr="00F115DB" w:rsidRDefault="00C53D99" w:rsidP="00F115DB">
      <w:pPr>
        <w:ind w:firstLine="1247"/>
        <w:jc w:val="both"/>
        <w:rPr>
          <w:rFonts w:ascii="Palemonas" w:hAnsi="Palemonas" w:cs="Palemonas"/>
          <w:b/>
          <w:bCs/>
        </w:rPr>
      </w:pPr>
      <w:r w:rsidRPr="00F115DB">
        <w:rPr>
          <w:rFonts w:ascii="Palemonas" w:hAnsi="Palemonas"/>
        </w:rPr>
        <w:t>4.1.</w:t>
      </w:r>
      <w:r w:rsidRPr="00F115DB">
        <w:rPr>
          <w:rFonts w:ascii="Palemonas" w:hAnsi="Palemonas"/>
          <w:b/>
        </w:rPr>
        <w:t xml:space="preserve"> </w:t>
      </w:r>
      <w:r w:rsidRPr="00F115DB">
        <w:rPr>
          <w:rFonts w:ascii="Palemonas" w:hAnsi="Palemonas" w:cs="Palemonas"/>
        </w:rPr>
        <w:t>sutarties tipas – fiksuoto įkainio sutartis, vadovaujantis viešojo pirkimo konkurso metu pateiktais įkainiais darbų kiekių žiniaraščiuose. Atsiskaitoma pagal faktiškai atliktų darbų kiekius;</w:t>
      </w:r>
    </w:p>
    <w:p w14:paraId="11BB3FDE" w14:textId="77777777" w:rsidR="00C53D99" w:rsidRPr="00F115DB" w:rsidRDefault="00C53D99" w:rsidP="00F115DB">
      <w:pPr>
        <w:pStyle w:val="Sraopastraipa1"/>
        <w:ind w:left="0" w:firstLine="1247"/>
        <w:jc w:val="both"/>
        <w:rPr>
          <w:rFonts w:ascii="Palemonas" w:hAnsi="Palemonas" w:cs="Palemonas"/>
          <w:sz w:val="24"/>
          <w:szCs w:val="24"/>
        </w:rPr>
      </w:pPr>
      <w:r w:rsidRPr="00F115DB">
        <w:rPr>
          <w:rFonts w:ascii="Palemonas" w:hAnsi="Palemonas" w:cs="Palemonas"/>
          <w:sz w:val="24"/>
          <w:szCs w:val="24"/>
        </w:rPr>
        <w:lastRenderedPageBreak/>
        <w:t>4.2. sutarties pradžia: sutartis įsigalioja, kai jas pasirašo visos sutarčių šalys ir rangovas pateikia užsakovui: sutarties įvykdymo užtikrinimą, su užsakovu suderintą kalendorinį darbų atlikimo grafiką. Sutarties įvykdymo užtikrinimas ir su užsakovu suderintas kalendorinis darbų atlikimo grafikas turi būti pateiktas ne vėliau nei per 7 darbo dienas nuo sutarties pasirašymo dienos;</w:t>
      </w:r>
    </w:p>
    <w:p w14:paraId="578DD534" w14:textId="78A7825A" w:rsidR="00C53D99" w:rsidRPr="00F07274" w:rsidRDefault="00C53D99" w:rsidP="00F115DB">
      <w:pPr>
        <w:pStyle w:val="Sraopastraipa1"/>
        <w:ind w:left="0" w:firstLine="1247"/>
        <w:jc w:val="both"/>
        <w:rPr>
          <w:rFonts w:ascii="Palemonas" w:hAnsi="Palemonas"/>
          <w:sz w:val="24"/>
          <w:szCs w:val="24"/>
        </w:rPr>
      </w:pPr>
      <w:r w:rsidRPr="00F115DB">
        <w:rPr>
          <w:rFonts w:ascii="Palemonas" w:hAnsi="Palemonas" w:cs="Palemonas"/>
          <w:sz w:val="24"/>
          <w:szCs w:val="24"/>
        </w:rPr>
        <w:t xml:space="preserve">4.3. </w:t>
      </w:r>
      <w:r w:rsidR="005A4195">
        <w:rPr>
          <w:rFonts w:ascii="Palemonas" w:hAnsi="Palemonas" w:cs="Palemonas"/>
          <w:sz w:val="24"/>
          <w:szCs w:val="24"/>
        </w:rPr>
        <w:t>s</w:t>
      </w:r>
      <w:r w:rsidR="00F07274">
        <w:rPr>
          <w:rFonts w:ascii="Palemonas" w:hAnsi="Palemonas" w:cs="Palemonas"/>
          <w:sz w:val="24"/>
          <w:szCs w:val="24"/>
        </w:rPr>
        <w:t>utarties trukmė 7 mėn;</w:t>
      </w:r>
    </w:p>
    <w:p w14:paraId="77391683" w14:textId="004EBE1F" w:rsidR="00C53D99" w:rsidRPr="00F115DB" w:rsidRDefault="00C53D99" w:rsidP="00F07274">
      <w:pPr>
        <w:pStyle w:val="Sraopastraipa1"/>
        <w:ind w:left="0" w:firstLine="1247"/>
        <w:jc w:val="both"/>
        <w:rPr>
          <w:rFonts w:ascii="Palemonas" w:hAnsi="Palemonas" w:cs="Palemonas"/>
          <w:sz w:val="24"/>
          <w:szCs w:val="24"/>
        </w:rPr>
      </w:pPr>
      <w:r w:rsidRPr="00F115DB">
        <w:rPr>
          <w:rFonts w:ascii="Palemonas" w:hAnsi="Palemonas" w:cs="Palemonas"/>
          <w:sz w:val="24"/>
          <w:szCs w:val="24"/>
        </w:rPr>
        <w:t xml:space="preserve">4.4. darbus atlikti rangovas privalo per </w:t>
      </w:r>
      <w:r w:rsidR="0035141E" w:rsidRPr="00F115DB">
        <w:rPr>
          <w:rFonts w:ascii="Palemonas" w:hAnsi="Palemonas" w:cs="Palemonas"/>
          <w:sz w:val="24"/>
          <w:szCs w:val="24"/>
        </w:rPr>
        <w:t>6</w:t>
      </w:r>
      <w:r w:rsidRPr="00F115DB">
        <w:rPr>
          <w:rFonts w:ascii="Palemonas" w:hAnsi="Palemonas" w:cs="Palemonas"/>
          <w:sz w:val="24"/>
          <w:szCs w:val="24"/>
        </w:rPr>
        <w:t xml:space="preserve"> mėnesius nuo sutarties įsigaliojimo dienos;</w:t>
      </w:r>
    </w:p>
    <w:p w14:paraId="64218BA2" w14:textId="4ABEA617" w:rsidR="00C53D99" w:rsidRPr="00F115DB" w:rsidRDefault="00C53D99" w:rsidP="00F07274">
      <w:pPr>
        <w:pStyle w:val="Sraopastraipa1"/>
        <w:ind w:left="0" w:firstLine="1247"/>
        <w:jc w:val="both"/>
        <w:rPr>
          <w:rFonts w:ascii="Palemonas" w:hAnsi="Palemonas" w:cs="Palemonas"/>
          <w:color w:val="000000"/>
          <w:sz w:val="24"/>
          <w:szCs w:val="24"/>
        </w:rPr>
      </w:pPr>
      <w:r w:rsidRPr="00F115DB">
        <w:rPr>
          <w:rFonts w:ascii="Palemonas" w:hAnsi="Palemonas" w:cs="Palemonas"/>
          <w:color w:val="000000"/>
          <w:sz w:val="24"/>
          <w:szCs w:val="24"/>
        </w:rPr>
        <w:t>4.5. ESO projekto dali</w:t>
      </w:r>
      <w:r w:rsidR="006637D3" w:rsidRPr="00F115DB">
        <w:rPr>
          <w:rFonts w:ascii="Palemonas" w:hAnsi="Palemonas" w:cs="Palemonas"/>
          <w:color w:val="000000"/>
          <w:sz w:val="24"/>
          <w:szCs w:val="24"/>
        </w:rPr>
        <w:t>es</w:t>
      </w:r>
      <w:r w:rsidRPr="00F115DB">
        <w:rPr>
          <w:rFonts w:ascii="Palemonas" w:hAnsi="Palemonas" w:cs="Palemonas"/>
          <w:color w:val="000000"/>
          <w:sz w:val="24"/>
          <w:szCs w:val="24"/>
        </w:rPr>
        <w:t xml:space="preserve"> korektūrą rangovas privalo atlikti per 2 mėnesius nuo sutarties su Palangos miesto savivaldybės administracija įsigaliojimo dienos;</w:t>
      </w:r>
    </w:p>
    <w:p w14:paraId="75F6C35A" w14:textId="77777777" w:rsidR="00C53D99" w:rsidRPr="00866EE3" w:rsidRDefault="00C53D99" w:rsidP="00F07274">
      <w:pPr>
        <w:pStyle w:val="Sraopastraipa1"/>
        <w:ind w:left="0" w:firstLine="1247"/>
        <w:jc w:val="both"/>
        <w:rPr>
          <w:rFonts w:ascii="Palemonas" w:hAnsi="Palemonas" w:cs="Palemonas"/>
          <w:bCs/>
          <w:color w:val="000000"/>
          <w:sz w:val="24"/>
          <w:szCs w:val="24"/>
        </w:rPr>
      </w:pPr>
      <w:r w:rsidRPr="00F115DB">
        <w:rPr>
          <w:rFonts w:ascii="Palemonas" w:hAnsi="Palemonas" w:cs="Palemonas"/>
          <w:color w:val="000000" w:themeColor="text1"/>
          <w:sz w:val="24"/>
          <w:szCs w:val="24"/>
        </w:rPr>
        <w:t xml:space="preserve">4.6. darbų pabaiga bus laikomas momentas, </w:t>
      </w:r>
      <w:r w:rsidRPr="00F115DB">
        <w:rPr>
          <w:rFonts w:ascii="Palemonas" w:hAnsi="Palemonas"/>
          <w:color w:val="000000" w:themeColor="text1"/>
          <w:sz w:val="24"/>
          <w:szCs w:val="24"/>
        </w:rPr>
        <w:t>kai bus atlikti sutartyje numatyti statybos darbai, ištaisyti defektai, parengtos statinių geodezinės išpildomosios nuotraukos, požeminių tinklų išpildomosios geodezinės nuotraukos, žemės sklypų kadastrinių matavimų bylos, suderintos su valstybinę žemę valdančia institucija, statinių kadastrinių matavimų bylos suderintos su VĮ Registrų centru, atliktos statybos užbaigimo bei įregistravimo nekilnojamojo turto registre procedūros ir užsakovui perduoti visi STR 1.05.01:2017 „</w:t>
      </w:r>
      <w:hyperlink r:id="rId8" w:history="1">
        <w:r w:rsidRPr="00F115DB">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F115DB">
        <w:rPr>
          <w:rFonts w:ascii="Palemonas" w:hAnsi="Palemonas"/>
          <w:color w:val="000000" w:themeColor="text1"/>
          <w:sz w:val="24"/>
          <w:szCs w:val="24"/>
        </w:rPr>
        <w:t>“ V skyriuje nurodyti ir su tuo susiję dokumentai bei pasirašomas rangovo</w:t>
      </w:r>
      <w:r w:rsidRPr="00547682">
        <w:rPr>
          <w:rFonts w:ascii="Palemonas" w:hAnsi="Palemonas"/>
          <w:color w:val="000000" w:themeColor="text1"/>
          <w:sz w:val="24"/>
          <w:szCs w:val="24"/>
        </w:rPr>
        <w:t xml:space="preserve"> užbaigtų statybos darbų perdavimo statytojui akta</w:t>
      </w:r>
      <w:r>
        <w:rPr>
          <w:rFonts w:ascii="Palemonas" w:hAnsi="Palemonas"/>
          <w:color w:val="000000" w:themeColor="text1"/>
          <w:sz w:val="24"/>
          <w:szCs w:val="24"/>
        </w:rPr>
        <w:t>s;</w:t>
      </w:r>
    </w:p>
    <w:p w14:paraId="04EF8001" w14:textId="48223761" w:rsidR="006637D3" w:rsidRPr="00F115DB" w:rsidRDefault="00C53D99" w:rsidP="00F07274">
      <w:pPr>
        <w:pStyle w:val="Sraopastraipa1"/>
        <w:ind w:left="0" w:firstLine="1247"/>
        <w:jc w:val="both"/>
        <w:rPr>
          <w:rFonts w:ascii="Palemonas" w:hAnsi="Palemonas" w:cs="Palemonas"/>
          <w:color w:val="000000"/>
          <w:sz w:val="24"/>
          <w:szCs w:val="24"/>
        </w:rPr>
      </w:pPr>
      <w:r w:rsidRPr="00F07274">
        <w:rPr>
          <w:rFonts w:ascii="Palemonas" w:hAnsi="Palemonas" w:cs="Palemonas"/>
          <w:sz w:val="24"/>
          <w:szCs w:val="24"/>
        </w:rPr>
        <w:t xml:space="preserve">4.7. atsiradus nenumatytoms aplinkybėms, nepriklausančioms nuo rangovo, sutarties ir darbų atlikimo terminai gali būti pratęsti ne daugiau kaip </w:t>
      </w:r>
      <w:r w:rsidR="006637D3" w:rsidRPr="00F07274">
        <w:rPr>
          <w:rFonts w:ascii="Palemonas" w:hAnsi="Palemonas" w:cs="Palemonas"/>
          <w:sz w:val="24"/>
          <w:szCs w:val="24"/>
        </w:rPr>
        <w:t>2</w:t>
      </w:r>
      <w:r w:rsidRPr="00F07274">
        <w:rPr>
          <w:rFonts w:ascii="Palemonas" w:hAnsi="Palemonas" w:cs="Palemonas"/>
          <w:sz w:val="24"/>
          <w:szCs w:val="24"/>
        </w:rPr>
        <w:t xml:space="preserve"> mėnesius</w:t>
      </w:r>
      <w:r w:rsidR="00F115DB">
        <w:rPr>
          <w:rFonts w:ascii="Palemonas" w:hAnsi="Palemonas" w:cs="Palemonas"/>
          <w:color w:val="000000"/>
          <w:sz w:val="24"/>
          <w:szCs w:val="24"/>
        </w:rPr>
        <w:t>.</w:t>
      </w:r>
    </w:p>
    <w:p w14:paraId="75E9EDD1" w14:textId="53C55808" w:rsidR="00AA0892" w:rsidRPr="00AA0892" w:rsidRDefault="00BB2603" w:rsidP="00F07274">
      <w:pPr>
        <w:ind w:firstLine="127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5.</w:t>
      </w:r>
      <w:r w:rsidR="00AA0892" w:rsidRPr="00AA0892">
        <w:rPr>
          <w:rFonts w:ascii="Palemonas" w:eastAsia="Times New Roman" w:hAnsi="Palemonas" w:cs="Palemonas"/>
          <w:b/>
          <w:bCs/>
          <w:color w:val="000000"/>
          <w:lang w:eastAsia="lt-LT"/>
        </w:rPr>
        <w:t xml:space="preserve"> Informacija, kaip turi būti apskaičiuota ir pateikta pasiūlymuose nurodoma pirkimo kaina.</w:t>
      </w:r>
    </w:p>
    <w:p w14:paraId="2A554F68" w14:textId="19C1A6EB" w:rsidR="00AA0892" w:rsidRPr="00AA0892" w:rsidRDefault="00AA0892" w:rsidP="00F115DB">
      <w:pPr>
        <w:ind w:firstLine="1276"/>
        <w:jc w:val="both"/>
        <w:rPr>
          <w:rFonts w:ascii="Palemonas" w:eastAsia="Times New Roman" w:hAnsi="Palemonas" w:cs="Palemonas"/>
          <w:color w:val="000000"/>
          <w:lang w:eastAsia="lt-LT"/>
        </w:rPr>
      </w:pPr>
      <w:r w:rsidRPr="00AA0892">
        <w:rPr>
          <w:rFonts w:ascii="Palemonas" w:eastAsia="Times New Roman" w:hAnsi="Palemonas" w:cs="Palemonas"/>
          <w:color w:val="000000"/>
          <w:lang w:eastAsia="lt-LT"/>
        </w:rPr>
        <w:t xml:space="preserve">Rangovas privalo pateikti tinkamai užpildytus pridedamus darbų kiekių žiniaraščius. </w:t>
      </w:r>
      <w:r w:rsidR="00150B4E">
        <w:rPr>
          <w:rFonts w:ascii="Palemonas" w:eastAsia="Times New Roman" w:hAnsi="Palemonas" w:cs="Palemonas"/>
          <w:color w:val="000000"/>
          <w:lang w:eastAsia="lt-LT"/>
        </w:rPr>
        <w:t>Rangov</w:t>
      </w:r>
      <w:r w:rsidRPr="00AA0892">
        <w:rPr>
          <w:rFonts w:ascii="Palemonas" w:eastAsia="Times New Roman" w:hAnsi="Palemonas" w:cs="Palemonas"/>
          <w:color w:val="000000"/>
          <w:lang w:eastAsia="lt-LT"/>
        </w:rPr>
        <w:t>o siūlomos kainos, užpildyti darbų kiekių žiniaraščių darbų kiekiai, pavadinimai, mato vienetai ir eiliškumas privalo atitikti perkančiosios organizacijos pateikt</w:t>
      </w:r>
      <w:r w:rsidR="00BF20E9">
        <w:rPr>
          <w:rFonts w:ascii="Palemonas" w:eastAsia="Times New Roman" w:hAnsi="Palemonas" w:cs="Palemonas"/>
          <w:color w:val="000000"/>
          <w:lang w:eastAsia="lt-LT"/>
        </w:rPr>
        <w:t>ą</w:t>
      </w:r>
      <w:r w:rsidRPr="00AA0892">
        <w:rPr>
          <w:rFonts w:ascii="Palemonas" w:eastAsia="Times New Roman" w:hAnsi="Palemonas" w:cs="Palemonas"/>
          <w:color w:val="000000"/>
          <w:lang w:eastAsia="lt-LT"/>
        </w:rPr>
        <w:t xml:space="preserve"> darbų kiekių žiniaraš</w:t>
      </w:r>
      <w:r w:rsidR="00BF20E9">
        <w:rPr>
          <w:rFonts w:ascii="Palemonas" w:eastAsia="Times New Roman" w:hAnsi="Palemonas" w:cs="Palemonas"/>
          <w:color w:val="000000"/>
          <w:lang w:eastAsia="lt-LT"/>
        </w:rPr>
        <w:t>tį</w:t>
      </w:r>
      <w:r w:rsidRPr="00AA0892">
        <w:rPr>
          <w:rFonts w:ascii="Palemonas" w:eastAsia="Times New Roman" w:hAnsi="Palemonas" w:cs="Palemonas"/>
          <w:color w:val="000000"/>
          <w:lang w:eastAsia="lt-LT"/>
        </w:rPr>
        <w:t>. Bet koks neatitikimas nurodytiems reikalavimams teikiamuose žiniaraščiuose su kainomis bus laikomas ir vertinamas kaip konkurso sąlygų neatitikimas, ir pasiūlymas bus atmetamas kaip nustatytų konkurso sąlygų neatitikimas.</w:t>
      </w:r>
    </w:p>
    <w:p w14:paraId="67B79A1C" w14:textId="26297739" w:rsidR="00AA0892" w:rsidRPr="00AA0892" w:rsidRDefault="00BB2603" w:rsidP="00F115DB">
      <w:pPr>
        <w:widowControl w:val="0"/>
        <w:shd w:val="clear" w:color="auto" w:fill="FFFFFF"/>
        <w:tabs>
          <w:tab w:val="left" w:pos="709"/>
        </w:tabs>
        <w:autoSpaceDE w:val="0"/>
        <w:autoSpaceDN w:val="0"/>
        <w:adjustRightInd w:val="0"/>
        <w:ind w:firstLine="127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6</w:t>
      </w:r>
      <w:r w:rsidR="00AA0892" w:rsidRPr="00AA0892">
        <w:rPr>
          <w:rFonts w:ascii="Palemonas" w:eastAsia="Times New Roman" w:hAnsi="Palemonas" w:cs="Palemonas"/>
          <w:b/>
          <w:bCs/>
          <w:color w:val="000000"/>
          <w:lang w:eastAsia="lt-LT"/>
        </w:rPr>
        <w:t>. Finansavimo šaltiniai ir atsiskaitymo tvarka:</w:t>
      </w:r>
    </w:p>
    <w:p w14:paraId="09A01551" w14:textId="78401106" w:rsidR="00AA0892" w:rsidRPr="00AA0892" w:rsidRDefault="00BB2603" w:rsidP="00F115DB">
      <w:pPr>
        <w:ind w:firstLine="127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.1. už </w:t>
      </w:r>
      <w:r w:rsidR="00762ACF">
        <w:rPr>
          <w:rFonts w:ascii="Palemonas" w:eastAsia="Times New Roman" w:hAnsi="Palemonas"/>
          <w:lang w:eastAsia="lt-LT"/>
        </w:rPr>
        <w:t xml:space="preserve">atliktus darbus ir </w:t>
      </w:r>
      <w:r w:rsidR="00AA0892" w:rsidRPr="00AA0892">
        <w:rPr>
          <w:rFonts w:ascii="Palemonas" w:eastAsia="Times New Roman" w:hAnsi="Palemonas"/>
          <w:lang w:eastAsia="lt-LT"/>
        </w:rPr>
        <w:t xml:space="preserve">paslaugas užsakovas apmoka iš </w:t>
      </w:r>
      <w:r w:rsidR="00A3601F">
        <w:rPr>
          <w:rFonts w:ascii="Palemonas" w:eastAsia="Times New Roman" w:hAnsi="Palemonas"/>
          <w:lang w:eastAsia="lt-LT"/>
        </w:rPr>
        <w:t>AB „V</w:t>
      </w:r>
      <w:r w:rsidR="00616917">
        <w:rPr>
          <w:rFonts w:ascii="Palemonas" w:eastAsia="Times New Roman" w:hAnsi="Palemonas"/>
          <w:lang w:eastAsia="lt-LT"/>
        </w:rPr>
        <w:t>ia</w:t>
      </w:r>
      <w:r w:rsidR="00A3601F">
        <w:rPr>
          <w:rFonts w:ascii="Palemonas" w:eastAsia="Times New Roman" w:hAnsi="Palemonas"/>
          <w:lang w:eastAsia="lt-LT"/>
        </w:rPr>
        <w:t xml:space="preserve"> Lietuva</w:t>
      </w:r>
      <w:r w:rsidR="00E577B4">
        <w:rPr>
          <w:rFonts w:ascii="Palemonas" w:eastAsia="Times New Roman" w:hAnsi="Palemonas"/>
          <w:lang w:eastAsia="lt-LT"/>
        </w:rPr>
        <w:t>“</w:t>
      </w:r>
      <w:r w:rsidR="00AA0892" w:rsidRPr="00AA0892">
        <w:rPr>
          <w:rFonts w:ascii="Palemonas" w:eastAsia="Times New Roman" w:hAnsi="Palemonas"/>
          <w:lang w:eastAsia="lt-LT"/>
        </w:rPr>
        <w:t xml:space="preserve"> bei Palangos miesto savivaldybės biudžeto lėšų dalimis pagal iki einamojo mėnesio 21</w:t>
      </w:r>
      <w:r w:rsidR="00925006">
        <w:rPr>
          <w:rFonts w:ascii="Palemonas" w:eastAsia="Times New Roman" w:hAnsi="Palemonas"/>
          <w:lang w:eastAsia="lt-LT"/>
        </w:rPr>
        <w:t> </w:t>
      </w:r>
      <w:r w:rsidR="00AA0892" w:rsidRPr="00AA0892">
        <w:rPr>
          <w:rFonts w:ascii="Palemonas" w:eastAsia="Times New Roman" w:hAnsi="Palemonas"/>
          <w:lang w:eastAsia="lt-LT"/>
        </w:rPr>
        <w:t>dienos gautus atsiskaitymo dokumentus (atliktų darbų ar paslaugų aktus, atliktų darbų ir išlaidų apmokėjimo pažymas, PVM sąskaitas faktūras);</w:t>
      </w:r>
    </w:p>
    <w:p w14:paraId="5D5E828A" w14:textId="640F94F7" w:rsidR="00AA0892" w:rsidRPr="00AA0892" w:rsidRDefault="00BB2603" w:rsidP="00F115DB">
      <w:pPr>
        <w:ind w:firstLine="127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.2. už tinkamus finansuoti </w:t>
      </w:r>
      <w:r w:rsidR="0029287B">
        <w:rPr>
          <w:rFonts w:ascii="Palemonas" w:eastAsia="Times New Roman" w:hAnsi="Palemonas"/>
          <w:lang w:eastAsia="lt-LT"/>
        </w:rPr>
        <w:t>AB „Via Lietuva“</w:t>
      </w:r>
      <w:r w:rsidR="00AA0892" w:rsidRPr="00AA0892">
        <w:rPr>
          <w:rFonts w:ascii="Palemonas" w:eastAsia="Times New Roman" w:hAnsi="Palemonas"/>
          <w:lang w:eastAsia="lt-LT"/>
        </w:rPr>
        <w:t xml:space="preserve"> lėšomis darbus ir paslaugas</w:t>
      </w:r>
      <w:r w:rsidR="001E5A29">
        <w:rPr>
          <w:rFonts w:ascii="Palemonas" w:eastAsia="Times New Roman" w:hAnsi="Palemonas"/>
          <w:lang w:eastAsia="lt-LT"/>
        </w:rPr>
        <w:t xml:space="preserve"> bus atsiskaitoma</w:t>
      </w:r>
      <w:r w:rsidR="00AA0892" w:rsidRPr="00AA0892">
        <w:rPr>
          <w:rFonts w:ascii="Palemonas" w:eastAsia="Times New Roman" w:hAnsi="Palemonas"/>
          <w:lang w:eastAsia="lt-LT"/>
        </w:rPr>
        <w:t xml:space="preserve"> per 5 darbo dienas po lėšų gavimo</w:t>
      </w:r>
      <w:r w:rsidR="00372EA5">
        <w:rPr>
          <w:rFonts w:ascii="Palemonas" w:eastAsia="Times New Roman" w:hAnsi="Palemonas"/>
          <w:lang w:eastAsia="lt-LT"/>
        </w:rPr>
        <w:t>,</w:t>
      </w:r>
      <w:r w:rsidR="00AA0892" w:rsidRPr="00AA0892">
        <w:rPr>
          <w:rFonts w:ascii="Palemonas" w:eastAsia="Times New Roman" w:hAnsi="Palemonas"/>
          <w:lang w:eastAsia="lt-LT"/>
        </w:rPr>
        <w:t xml:space="preserve"> bet ne vėliau kaip per 30 kalendorinių dienų;</w:t>
      </w:r>
    </w:p>
    <w:p w14:paraId="0DC2D83B" w14:textId="63FC9CA0" w:rsidR="00AA0892" w:rsidRPr="00AA0892" w:rsidRDefault="00BB2603" w:rsidP="00F115DB">
      <w:pPr>
        <w:ind w:firstLine="127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.3. už darbus ir paslaugas, kurie netinkami finansuoti </w:t>
      </w:r>
      <w:r w:rsidR="00372EA5">
        <w:rPr>
          <w:rFonts w:ascii="Palemonas" w:eastAsia="Times New Roman" w:hAnsi="Palemonas"/>
          <w:lang w:eastAsia="lt-LT"/>
        </w:rPr>
        <w:t>AB „Via Lietuva“</w:t>
      </w:r>
      <w:r w:rsidR="00AA0892" w:rsidRPr="00AA0892">
        <w:rPr>
          <w:rFonts w:ascii="Palemonas" w:eastAsia="Times New Roman" w:hAnsi="Palemonas"/>
          <w:lang w:eastAsia="lt-LT"/>
        </w:rPr>
        <w:t xml:space="preserve"> bus apmokama Palangos miesto savivaldybės administracijos biudžeto lėšomis per 30</w:t>
      </w:r>
      <w:r w:rsidR="00925006">
        <w:rPr>
          <w:rFonts w:ascii="Palemonas" w:eastAsia="Times New Roman" w:hAnsi="Palemonas"/>
          <w:lang w:eastAsia="lt-LT"/>
        </w:rPr>
        <w:t> </w:t>
      </w:r>
      <w:r w:rsidR="00AA0892" w:rsidRPr="00AA0892">
        <w:rPr>
          <w:rFonts w:ascii="Palemonas" w:eastAsia="Times New Roman" w:hAnsi="Palemonas"/>
          <w:lang w:eastAsia="lt-LT"/>
        </w:rPr>
        <w:t>kalendorinių dienų;</w:t>
      </w:r>
    </w:p>
    <w:p w14:paraId="06EDF8B9" w14:textId="569A338B" w:rsidR="00AA0892" w:rsidRDefault="00BB2603" w:rsidP="00F115DB">
      <w:pPr>
        <w:ind w:firstLine="127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.4. galutinis rangovo faktiškai atliktų darbų įvertinimas ir atsiskaitymas atliekamas remiantis kontrolinių bandymų rezultatais</w:t>
      </w:r>
      <w:r w:rsidR="00303541">
        <w:rPr>
          <w:rFonts w:ascii="Palemonas" w:eastAsia="Times New Roman" w:hAnsi="Palemonas"/>
          <w:lang w:eastAsia="lt-LT"/>
        </w:rPr>
        <w:t xml:space="preserve"> bei </w:t>
      </w:r>
      <w:r w:rsidR="00AA0892" w:rsidRPr="00AA0892">
        <w:rPr>
          <w:rFonts w:ascii="Palemonas" w:eastAsia="Times New Roman" w:hAnsi="Palemonas"/>
          <w:lang w:eastAsia="lt-LT"/>
        </w:rPr>
        <w:t>geodezinėmis išpildomosiomis nuotraukomis</w:t>
      </w:r>
      <w:r w:rsidR="00083705">
        <w:rPr>
          <w:rFonts w:ascii="Palemonas" w:eastAsia="Times New Roman" w:hAnsi="Palemonas"/>
          <w:lang w:eastAsia="lt-LT"/>
        </w:rPr>
        <w:t>;</w:t>
      </w:r>
    </w:p>
    <w:p w14:paraId="31CD6B17" w14:textId="5C0ADD15" w:rsidR="009850F4" w:rsidRPr="00897401" w:rsidRDefault="00BB2603" w:rsidP="00F115DB">
      <w:pPr>
        <w:ind w:firstLine="1276"/>
        <w:jc w:val="both"/>
        <w:rPr>
          <w:rFonts w:ascii="Palemonas" w:eastAsia="Times New Roman" w:hAnsi="Palemonas"/>
          <w:spacing w:val="-1"/>
          <w:lang w:eastAsia="lt-LT"/>
        </w:rPr>
      </w:pPr>
      <w:r>
        <w:rPr>
          <w:rFonts w:ascii="Palemonas" w:eastAsia="Times New Roman" w:hAnsi="Palemonas"/>
          <w:lang w:eastAsia="lt-LT"/>
        </w:rPr>
        <w:t>6</w:t>
      </w:r>
      <w:r w:rsidR="009850F4">
        <w:rPr>
          <w:rFonts w:ascii="Palemonas" w:eastAsia="Times New Roman" w:hAnsi="Palemonas"/>
          <w:lang w:eastAsia="lt-LT"/>
        </w:rPr>
        <w:t>.</w:t>
      </w:r>
      <w:r w:rsidR="004A530E">
        <w:rPr>
          <w:rFonts w:ascii="Palemonas" w:eastAsia="Times New Roman" w:hAnsi="Palemonas"/>
          <w:lang w:eastAsia="lt-LT"/>
        </w:rPr>
        <w:t xml:space="preserve">5. </w:t>
      </w:r>
      <w:r w:rsidR="00925006" w:rsidRPr="00897401">
        <w:rPr>
          <w:rFonts w:ascii="Palemonas" w:eastAsia="Times New Roman" w:hAnsi="Palemonas"/>
          <w:spacing w:val="-1"/>
          <w:lang w:eastAsia="lt-LT"/>
        </w:rPr>
        <w:t xml:space="preserve">lėšos </w:t>
      </w:r>
      <w:r w:rsidR="0036128B">
        <w:rPr>
          <w:rFonts w:ascii="Palemonas" w:eastAsia="Times New Roman" w:hAnsi="Palemonas"/>
          <w:spacing w:val="-1"/>
          <w:lang w:eastAsia="lt-LT"/>
        </w:rPr>
        <w:t xml:space="preserve">numatytos </w:t>
      </w:r>
      <w:r w:rsidR="006961A7" w:rsidRPr="00897401">
        <w:rPr>
          <w:rFonts w:ascii="Palemonas" w:eastAsia="Times New Roman" w:hAnsi="Palemonas"/>
          <w:spacing w:val="-1"/>
          <w:lang w:eastAsia="lt-LT"/>
        </w:rPr>
        <w:t xml:space="preserve">savivaldybės strateginio veiklos plano </w:t>
      </w:r>
      <w:r w:rsidR="00925006" w:rsidRPr="00897401">
        <w:rPr>
          <w:rFonts w:ascii="Palemonas" w:eastAsia="Times New Roman" w:hAnsi="Palemonas"/>
          <w:spacing w:val="-1"/>
          <w:lang w:eastAsia="lt-LT"/>
        </w:rPr>
        <w:t>p</w:t>
      </w:r>
      <w:r w:rsidR="004A530E" w:rsidRPr="00897401">
        <w:rPr>
          <w:rFonts w:ascii="Palemonas" w:eastAsia="Times New Roman" w:hAnsi="Palemonas"/>
          <w:spacing w:val="-1"/>
          <w:lang w:eastAsia="lt-LT"/>
        </w:rPr>
        <w:t>rogram</w:t>
      </w:r>
      <w:r w:rsidR="00925006" w:rsidRPr="00897401">
        <w:rPr>
          <w:rFonts w:ascii="Palemonas" w:eastAsia="Times New Roman" w:hAnsi="Palemonas"/>
          <w:spacing w:val="-1"/>
          <w:lang w:eastAsia="lt-LT"/>
        </w:rPr>
        <w:t>os</w:t>
      </w:r>
      <w:r w:rsidR="004A530E" w:rsidRPr="00897401">
        <w:rPr>
          <w:rFonts w:ascii="Palemonas" w:eastAsia="Times New Roman" w:hAnsi="Palemonas"/>
          <w:spacing w:val="-1"/>
          <w:lang w:eastAsia="lt-LT"/>
        </w:rPr>
        <w:t xml:space="preserve"> </w:t>
      </w:r>
      <w:r w:rsidR="00925006" w:rsidRPr="00897401">
        <w:rPr>
          <w:rFonts w:ascii="Palemonas" w:eastAsia="Times New Roman" w:hAnsi="Palemonas"/>
          <w:spacing w:val="-1"/>
          <w:lang w:eastAsia="lt-LT"/>
        </w:rPr>
        <w:t xml:space="preserve">Nr. </w:t>
      </w:r>
      <w:r w:rsidR="004A530E" w:rsidRPr="00897401">
        <w:rPr>
          <w:rFonts w:ascii="Palemonas" w:eastAsia="Times New Roman" w:hAnsi="Palemonas"/>
          <w:spacing w:val="-1"/>
          <w:lang w:eastAsia="lt-LT"/>
        </w:rPr>
        <w:t>10, papriemonė</w:t>
      </w:r>
      <w:r w:rsidR="0036128B">
        <w:rPr>
          <w:rFonts w:ascii="Palemonas" w:eastAsia="Times New Roman" w:hAnsi="Palemonas"/>
          <w:spacing w:val="-1"/>
          <w:lang w:eastAsia="lt-LT"/>
        </w:rPr>
        <w:t>je</w:t>
      </w:r>
      <w:r w:rsidR="004A530E" w:rsidRPr="00897401">
        <w:rPr>
          <w:rFonts w:ascii="Palemonas" w:eastAsia="Times New Roman" w:hAnsi="Palemonas"/>
          <w:spacing w:val="-1"/>
          <w:lang w:eastAsia="lt-LT"/>
        </w:rPr>
        <w:t xml:space="preserve"> 3.3.2.1.</w:t>
      </w:r>
      <w:r w:rsidR="002547FB">
        <w:rPr>
          <w:rFonts w:ascii="Palemonas" w:eastAsia="Times New Roman" w:hAnsi="Palemonas"/>
          <w:spacing w:val="-1"/>
          <w:lang w:eastAsia="lt-LT"/>
        </w:rPr>
        <w:t>1</w:t>
      </w:r>
      <w:r w:rsidR="004A530E" w:rsidRPr="00897401">
        <w:rPr>
          <w:rFonts w:ascii="Palemonas" w:eastAsia="Times New Roman" w:hAnsi="Palemonas"/>
          <w:spacing w:val="-1"/>
          <w:lang w:eastAsia="lt-LT"/>
        </w:rPr>
        <w:t>.</w:t>
      </w:r>
    </w:p>
    <w:p w14:paraId="726B87E7" w14:textId="7E955CF3" w:rsidR="00AA0892" w:rsidRPr="00AA0892" w:rsidRDefault="00BB2603" w:rsidP="00F115DB">
      <w:pPr>
        <w:ind w:firstLine="1276"/>
        <w:jc w:val="both"/>
        <w:rPr>
          <w:rFonts w:ascii="Palemonas" w:eastAsia="Times New Roman" w:hAnsi="Palemonas"/>
          <w:b/>
          <w:bCs/>
          <w:color w:val="000000"/>
          <w:sz w:val="20"/>
          <w:szCs w:val="20"/>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w:t>
      </w:r>
      <w:r w:rsidR="00AA0892" w:rsidRPr="00AA0892">
        <w:rPr>
          <w:rFonts w:ascii="Palemonas" w:eastAsia="Times New Roman" w:hAnsi="Palemonas"/>
          <w:bCs/>
          <w:color w:val="000000"/>
          <w:sz w:val="20"/>
          <w:szCs w:val="20"/>
          <w:lang w:eastAsia="lt-LT"/>
        </w:rPr>
        <w:t xml:space="preserve"> </w:t>
      </w:r>
      <w:r w:rsidR="00AA0892" w:rsidRPr="00AA0892">
        <w:rPr>
          <w:rFonts w:ascii="Palemonas" w:eastAsia="Times New Roman" w:hAnsi="Palemonas"/>
          <w:b/>
          <w:bCs/>
          <w:color w:val="000000"/>
          <w:lang w:eastAsia="lt-LT"/>
        </w:rPr>
        <w:t>Specialiosios sutarčių sąlygos:</w:t>
      </w:r>
    </w:p>
    <w:p w14:paraId="224999B0" w14:textId="1CCF4C24" w:rsidR="00AA0892" w:rsidRDefault="00BB2603" w:rsidP="00F115DB">
      <w:pPr>
        <w:ind w:firstLine="1276"/>
        <w:jc w:val="both"/>
        <w:rPr>
          <w:rFonts w:ascii="Palemonas" w:eastAsia="Times New Roman" w:hAnsi="Palemonas"/>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.1.</w:t>
      </w:r>
      <w:r w:rsidR="00AA0892" w:rsidRPr="00AA0892">
        <w:rPr>
          <w:rFonts w:ascii="Palemonas" w:eastAsia="Times New Roman" w:hAnsi="Palemonas"/>
          <w:b/>
          <w:bCs/>
          <w:color w:val="000000"/>
          <w:lang w:eastAsia="lt-LT"/>
        </w:rPr>
        <w:t xml:space="preserve"> </w:t>
      </w:r>
      <w:r w:rsidR="00AA0892" w:rsidRPr="00AA0892">
        <w:rPr>
          <w:rFonts w:ascii="Palemonas" w:eastAsia="Times New Roman" w:hAnsi="Palemonas"/>
          <w:lang w:eastAsia="lt-LT"/>
        </w:rPr>
        <w:t>pirkimo sutartis jos galiojimo laikotarpiu gali būti keičiama vadovaujantis Lietuvos Respublikos viešųjų pirkimų įstatymo 89 straipsnyje nustatytais atvejais;</w:t>
      </w:r>
    </w:p>
    <w:p w14:paraId="7C99B6A5" w14:textId="0156B867" w:rsidR="00AA0892" w:rsidRPr="00AA0892" w:rsidRDefault="00BB2603" w:rsidP="00F115DB">
      <w:pPr>
        <w:ind w:firstLine="1276"/>
        <w:jc w:val="both"/>
        <w:rPr>
          <w:rFonts w:ascii="Palemonas" w:eastAsia="Times New Roman" w:hAnsi="Palemonas"/>
          <w:lang w:eastAsia="lt-LT"/>
        </w:rPr>
      </w:pPr>
      <w:r>
        <w:rPr>
          <w:rFonts w:ascii="Palemonas" w:eastAsia="Times New Roman" w:hAnsi="Palemonas"/>
          <w:lang w:eastAsia="lt-LT"/>
        </w:rPr>
        <w:t>7</w:t>
      </w:r>
      <w:r w:rsidR="00AA0892" w:rsidRPr="00AA0892">
        <w:rPr>
          <w:rFonts w:ascii="Palemonas" w:eastAsia="Times New Roman" w:hAnsi="Palemonas"/>
          <w:lang w:eastAsia="lt-LT"/>
        </w:rPr>
        <w:t>.</w:t>
      </w:r>
      <w:r w:rsidR="003F5931">
        <w:rPr>
          <w:rFonts w:ascii="Palemonas" w:eastAsia="Times New Roman" w:hAnsi="Palemonas"/>
          <w:lang w:eastAsia="lt-LT"/>
        </w:rPr>
        <w:t>2</w:t>
      </w:r>
      <w:r w:rsidR="00AA0892" w:rsidRPr="00AA0892">
        <w:rPr>
          <w:rFonts w:ascii="Palemonas" w:eastAsia="Times New Roman" w:hAnsi="Palemonas"/>
          <w:lang w:eastAsia="lt-LT"/>
        </w:rPr>
        <w:t>.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6 (šeši) mėnesius. Išnykus darbų sustabdymo aplinkybėms, darbų vykdymo sustabdymo terminas pratęsiamas. Išnykus darbų sustabdymo aplinkybėms, užsakovas raštu informuoja rangovą apie darbų vykdymo sustabdymo pabaigą. Pasibaigus darbų sustabdymui tikslinami kalendoriniai darbų atlikimo grafikai.</w:t>
      </w:r>
    </w:p>
    <w:p w14:paraId="3000E39C" w14:textId="39AEBCBF" w:rsidR="00AA0892" w:rsidRPr="00AA0892" w:rsidRDefault="00AA0892" w:rsidP="00F07274">
      <w:pPr>
        <w:ind w:firstLine="1276"/>
        <w:jc w:val="both"/>
        <w:rPr>
          <w:rFonts w:ascii="Palemonas" w:eastAsia="Times New Roman" w:hAnsi="Palemonas"/>
          <w:lang w:eastAsia="lt-LT"/>
        </w:rPr>
      </w:pPr>
      <w:r w:rsidRPr="00AA0892">
        <w:rPr>
          <w:rFonts w:ascii="Palemonas" w:eastAsia="Times New Roman" w:hAnsi="Palemonas"/>
          <w:lang w:eastAsia="lt-LT"/>
        </w:rPr>
        <w:lastRenderedPageBreak/>
        <w:t>Darbų sustabdymo metu šalims netaikomos sankcijos. Sustabdymo metu visus atliktus darbus rangovas privalo prižiūrėti, saugoti nuo sugadinimo, praradimo ar kitokios žalos.</w:t>
      </w:r>
    </w:p>
    <w:p w14:paraId="2D28A154" w14:textId="7F8BB51D" w:rsidR="00AA0892" w:rsidRPr="00AA0892" w:rsidRDefault="00AA0892" w:rsidP="00F07274">
      <w:pPr>
        <w:ind w:firstLine="1276"/>
        <w:jc w:val="both"/>
        <w:rPr>
          <w:rFonts w:ascii="Palemonas" w:eastAsia="Times New Roman" w:hAnsi="Palemonas"/>
          <w:lang w:eastAsia="lt-LT"/>
        </w:rPr>
      </w:pPr>
      <w:r w:rsidRPr="00AA0892">
        <w:rPr>
          <w:rFonts w:ascii="Palemonas" w:eastAsia="Times New Roman" w:hAnsi="Palemonas"/>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bookmarkEnd w:id="0"/>
    <w:bookmarkEnd w:id="1"/>
    <w:bookmarkEnd w:id="2"/>
    <w:bookmarkEnd w:id="3"/>
    <w:bookmarkEnd w:id="4"/>
    <w:bookmarkEnd w:id="5"/>
    <w:p w14:paraId="00DC23EE" w14:textId="2EA06E47" w:rsidR="00224ECA" w:rsidRPr="00871BEC" w:rsidRDefault="00F665D3" w:rsidP="00895F43">
      <w:pPr>
        <w:jc w:val="center"/>
        <w:rPr>
          <w:rFonts w:ascii="Palemonas" w:hAnsi="Palemonas"/>
        </w:rPr>
      </w:pPr>
      <w:r>
        <w:rPr>
          <w:rFonts w:ascii="Palemonas" w:hAnsi="Palemonas"/>
          <w:sz w:val="22"/>
        </w:rPr>
        <w:t>________________________</w:t>
      </w:r>
    </w:p>
    <w:sectPr w:rsidR="00224ECA" w:rsidRPr="00871BEC" w:rsidSect="00F07274">
      <w:footerReference w:type="default" r:id="rId9"/>
      <w:footerReference w:type="first" r:id="rId10"/>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1880" w14:textId="77777777" w:rsidR="00D83C00" w:rsidRDefault="00D83C00">
      <w:r>
        <w:separator/>
      </w:r>
    </w:p>
  </w:endnote>
  <w:endnote w:type="continuationSeparator" w:id="0">
    <w:p w14:paraId="26FBDE87" w14:textId="77777777" w:rsidR="00D83C00" w:rsidRDefault="00D8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0FEB" w14:textId="77777777" w:rsidR="00026560" w:rsidRDefault="00026560" w:rsidP="005B37E5">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B3BD" w14:textId="77777777" w:rsidR="00026560" w:rsidRDefault="00026560" w:rsidP="00D62C2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2F13" w14:textId="77777777" w:rsidR="00D83C00" w:rsidRDefault="00D83C00">
      <w:r>
        <w:separator/>
      </w:r>
    </w:p>
  </w:footnote>
  <w:footnote w:type="continuationSeparator" w:id="0">
    <w:p w14:paraId="6C394EA6" w14:textId="77777777" w:rsidR="00D83C00" w:rsidRDefault="00D83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A3F0945"/>
    <w:multiLevelType w:val="hybridMultilevel"/>
    <w:tmpl w:val="A6489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AD1845"/>
    <w:multiLevelType w:val="hybridMultilevel"/>
    <w:tmpl w:val="D14CF048"/>
    <w:lvl w:ilvl="0" w:tplc="FB68778C">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3"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5"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6"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9" w15:restartNumberingAfterBreak="0">
    <w:nsid w:val="549E7FCC"/>
    <w:multiLevelType w:val="hybridMultilevel"/>
    <w:tmpl w:val="18864DA2"/>
    <w:lvl w:ilvl="0" w:tplc="9F68D7B6">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0"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2"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54755825">
    <w:abstractNumId w:val="0"/>
  </w:num>
  <w:num w:numId="2" w16cid:durableId="1961180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234501">
    <w:abstractNumId w:val="8"/>
  </w:num>
  <w:num w:numId="4" w16cid:durableId="1436364689">
    <w:abstractNumId w:val="10"/>
  </w:num>
  <w:num w:numId="5" w16cid:durableId="1704555399">
    <w:abstractNumId w:val="11"/>
  </w:num>
  <w:num w:numId="6" w16cid:durableId="1837957532">
    <w:abstractNumId w:val="5"/>
  </w:num>
  <w:num w:numId="7" w16cid:durableId="1084834866">
    <w:abstractNumId w:val="3"/>
  </w:num>
  <w:num w:numId="8" w16cid:durableId="163325661">
    <w:abstractNumId w:val="12"/>
  </w:num>
  <w:num w:numId="9" w16cid:durableId="1464888213">
    <w:abstractNumId w:val="4"/>
  </w:num>
  <w:num w:numId="10" w16cid:durableId="1368335123">
    <w:abstractNumId w:val="9"/>
  </w:num>
  <w:num w:numId="11" w16cid:durableId="734282899">
    <w:abstractNumId w:val="7"/>
  </w:num>
  <w:num w:numId="12" w16cid:durableId="909845459">
    <w:abstractNumId w:val="2"/>
  </w:num>
  <w:num w:numId="13" w16cid:durableId="138117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4F3"/>
    <w:rsid w:val="00000769"/>
    <w:rsid w:val="00000B4A"/>
    <w:rsid w:val="000019DA"/>
    <w:rsid w:val="00012921"/>
    <w:rsid w:val="000205D4"/>
    <w:rsid w:val="00026560"/>
    <w:rsid w:val="00047446"/>
    <w:rsid w:val="000507AC"/>
    <w:rsid w:val="000522BD"/>
    <w:rsid w:val="000568C4"/>
    <w:rsid w:val="000569F8"/>
    <w:rsid w:val="00070F18"/>
    <w:rsid w:val="0007600F"/>
    <w:rsid w:val="00081846"/>
    <w:rsid w:val="00082D31"/>
    <w:rsid w:val="00083705"/>
    <w:rsid w:val="000838A5"/>
    <w:rsid w:val="00083BB9"/>
    <w:rsid w:val="0008720E"/>
    <w:rsid w:val="00087990"/>
    <w:rsid w:val="00087FD7"/>
    <w:rsid w:val="0009154A"/>
    <w:rsid w:val="0009309D"/>
    <w:rsid w:val="0009322A"/>
    <w:rsid w:val="0009441D"/>
    <w:rsid w:val="00096B4E"/>
    <w:rsid w:val="000A0700"/>
    <w:rsid w:val="000A0891"/>
    <w:rsid w:val="000A73F0"/>
    <w:rsid w:val="000B175D"/>
    <w:rsid w:val="000C20D2"/>
    <w:rsid w:val="000C4C95"/>
    <w:rsid w:val="000E2F6B"/>
    <w:rsid w:val="000F3C62"/>
    <w:rsid w:val="000F68C4"/>
    <w:rsid w:val="0010547A"/>
    <w:rsid w:val="0010597E"/>
    <w:rsid w:val="00110578"/>
    <w:rsid w:val="00111157"/>
    <w:rsid w:val="00134450"/>
    <w:rsid w:val="00150B4E"/>
    <w:rsid w:val="001566EB"/>
    <w:rsid w:val="00157426"/>
    <w:rsid w:val="00160841"/>
    <w:rsid w:val="00160D29"/>
    <w:rsid w:val="00161FFD"/>
    <w:rsid w:val="001633D7"/>
    <w:rsid w:val="0016441E"/>
    <w:rsid w:val="00164A57"/>
    <w:rsid w:val="00166E4E"/>
    <w:rsid w:val="001821AD"/>
    <w:rsid w:val="001838BF"/>
    <w:rsid w:val="001950CA"/>
    <w:rsid w:val="00195898"/>
    <w:rsid w:val="001A2EF3"/>
    <w:rsid w:val="001A300D"/>
    <w:rsid w:val="001A4390"/>
    <w:rsid w:val="001A4A73"/>
    <w:rsid w:val="001B624F"/>
    <w:rsid w:val="001C003E"/>
    <w:rsid w:val="001C060A"/>
    <w:rsid w:val="001C3627"/>
    <w:rsid w:val="001C3683"/>
    <w:rsid w:val="001C3F07"/>
    <w:rsid w:val="001C5ABC"/>
    <w:rsid w:val="001D7D46"/>
    <w:rsid w:val="001E11E0"/>
    <w:rsid w:val="001E2BF2"/>
    <w:rsid w:val="001E52A8"/>
    <w:rsid w:val="001E5A29"/>
    <w:rsid w:val="001E688D"/>
    <w:rsid w:val="001F505D"/>
    <w:rsid w:val="00204A24"/>
    <w:rsid w:val="00207E1F"/>
    <w:rsid w:val="00213DFA"/>
    <w:rsid w:val="002168C5"/>
    <w:rsid w:val="00217EC9"/>
    <w:rsid w:val="00220553"/>
    <w:rsid w:val="00224ECA"/>
    <w:rsid w:val="00225E1B"/>
    <w:rsid w:val="002305DF"/>
    <w:rsid w:val="00237D04"/>
    <w:rsid w:val="002406B7"/>
    <w:rsid w:val="00240D06"/>
    <w:rsid w:val="00245180"/>
    <w:rsid w:val="00253523"/>
    <w:rsid w:val="002547FB"/>
    <w:rsid w:val="00255A50"/>
    <w:rsid w:val="00255D46"/>
    <w:rsid w:val="00256C6E"/>
    <w:rsid w:val="0025702D"/>
    <w:rsid w:val="00274BBC"/>
    <w:rsid w:val="002760BA"/>
    <w:rsid w:val="00277B2C"/>
    <w:rsid w:val="00287EDE"/>
    <w:rsid w:val="0029037D"/>
    <w:rsid w:val="00290E0C"/>
    <w:rsid w:val="0029287B"/>
    <w:rsid w:val="002A58EF"/>
    <w:rsid w:val="002B113A"/>
    <w:rsid w:val="002C1133"/>
    <w:rsid w:val="002D0602"/>
    <w:rsid w:val="002D1888"/>
    <w:rsid w:val="002D5CE4"/>
    <w:rsid w:val="002E15AF"/>
    <w:rsid w:val="002E6436"/>
    <w:rsid w:val="002F33EA"/>
    <w:rsid w:val="00300AA2"/>
    <w:rsid w:val="00303541"/>
    <w:rsid w:val="00305F17"/>
    <w:rsid w:val="00310134"/>
    <w:rsid w:val="00310ADD"/>
    <w:rsid w:val="00311A28"/>
    <w:rsid w:val="00311BFD"/>
    <w:rsid w:val="00313C02"/>
    <w:rsid w:val="003166FF"/>
    <w:rsid w:val="00320F4A"/>
    <w:rsid w:val="003210D1"/>
    <w:rsid w:val="003276A5"/>
    <w:rsid w:val="00331357"/>
    <w:rsid w:val="0033524D"/>
    <w:rsid w:val="00345E15"/>
    <w:rsid w:val="00346A99"/>
    <w:rsid w:val="0034730F"/>
    <w:rsid w:val="0035141E"/>
    <w:rsid w:val="00355941"/>
    <w:rsid w:val="0036128B"/>
    <w:rsid w:val="003618EA"/>
    <w:rsid w:val="003667C9"/>
    <w:rsid w:val="00372EA5"/>
    <w:rsid w:val="003736C0"/>
    <w:rsid w:val="00392D3D"/>
    <w:rsid w:val="003C6FF5"/>
    <w:rsid w:val="003D1289"/>
    <w:rsid w:val="003D31B1"/>
    <w:rsid w:val="003D39CF"/>
    <w:rsid w:val="003D7B96"/>
    <w:rsid w:val="003E3AEB"/>
    <w:rsid w:val="003E66A6"/>
    <w:rsid w:val="003F5931"/>
    <w:rsid w:val="00403AEB"/>
    <w:rsid w:val="004121AF"/>
    <w:rsid w:val="004160BF"/>
    <w:rsid w:val="00430E0B"/>
    <w:rsid w:val="00433790"/>
    <w:rsid w:val="004373A6"/>
    <w:rsid w:val="004415C2"/>
    <w:rsid w:val="0044561E"/>
    <w:rsid w:val="00452C3E"/>
    <w:rsid w:val="00454315"/>
    <w:rsid w:val="00455240"/>
    <w:rsid w:val="004661CC"/>
    <w:rsid w:val="00466E1D"/>
    <w:rsid w:val="00471541"/>
    <w:rsid w:val="00477023"/>
    <w:rsid w:val="0048272B"/>
    <w:rsid w:val="00495676"/>
    <w:rsid w:val="004A0698"/>
    <w:rsid w:val="004A1B29"/>
    <w:rsid w:val="004A530E"/>
    <w:rsid w:val="004A612A"/>
    <w:rsid w:val="004C2746"/>
    <w:rsid w:val="004C49F2"/>
    <w:rsid w:val="004E0778"/>
    <w:rsid w:val="004E43F6"/>
    <w:rsid w:val="004E6EF9"/>
    <w:rsid w:val="004F1A15"/>
    <w:rsid w:val="004F29BD"/>
    <w:rsid w:val="004F2B5D"/>
    <w:rsid w:val="004F2D38"/>
    <w:rsid w:val="004F30E7"/>
    <w:rsid w:val="004F544B"/>
    <w:rsid w:val="004F5A93"/>
    <w:rsid w:val="004F6C33"/>
    <w:rsid w:val="004F723B"/>
    <w:rsid w:val="004F7939"/>
    <w:rsid w:val="00503848"/>
    <w:rsid w:val="0050547C"/>
    <w:rsid w:val="00505E9D"/>
    <w:rsid w:val="00507830"/>
    <w:rsid w:val="0051628A"/>
    <w:rsid w:val="00516506"/>
    <w:rsid w:val="00517F77"/>
    <w:rsid w:val="005203C5"/>
    <w:rsid w:val="00533E9C"/>
    <w:rsid w:val="0054306F"/>
    <w:rsid w:val="005442D6"/>
    <w:rsid w:val="00546B27"/>
    <w:rsid w:val="0055447F"/>
    <w:rsid w:val="00556F46"/>
    <w:rsid w:val="005576BA"/>
    <w:rsid w:val="00565921"/>
    <w:rsid w:val="005722EC"/>
    <w:rsid w:val="00590533"/>
    <w:rsid w:val="00594262"/>
    <w:rsid w:val="0059748A"/>
    <w:rsid w:val="005979E0"/>
    <w:rsid w:val="005A0B62"/>
    <w:rsid w:val="005A4195"/>
    <w:rsid w:val="005A4A63"/>
    <w:rsid w:val="005B0E44"/>
    <w:rsid w:val="005B273B"/>
    <w:rsid w:val="005B37E5"/>
    <w:rsid w:val="005C2AA5"/>
    <w:rsid w:val="005D2A86"/>
    <w:rsid w:val="005D340F"/>
    <w:rsid w:val="005D472E"/>
    <w:rsid w:val="005E28D7"/>
    <w:rsid w:val="005F0A49"/>
    <w:rsid w:val="005F434B"/>
    <w:rsid w:val="005F5AD3"/>
    <w:rsid w:val="005F634B"/>
    <w:rsid w:val="00604032"/>
    <w:rsid w:val="00606D28"/>
    <w:rsid w:val="0061013C"/>
    <w:rsid w:val="00613F9A"/>
    <w:rsid w:val="00616917"/>
    <w:rsid w:val="00622756"/>
    <w:rsid w:val="0062793D"/>
    <w:rsid w:val="0063092E"/>
    <w:rsid w:val="00636450"/>
    <w:rsid w:val="00637825"/>
    <w:rsid w:val="00641E84"/>
    <w:rsid w:val="006431FB"/>
    <w:rsid w:val="00645094"/>
    <w:rsid w:val="0065098F"/>
    <w:rsid w:val="00650DDE"/>
    <w:rsid w:val="006637D3"/>
    <w:rsid w:val="006666CF"/>
    <w:rsid w:val="00671D85"/>
    <w:rsid w:val="00680F14"/>
    <w:rsid w:val="00683DA9"/>
    <w:rsid w:val="006961A7"/>
    <w:rsid w:val="006A111A"/>
    <w:rsid w:val="006A41E8"/>
    <w:rsid w:val="006B7F67"/>
    <w:rsid w:val="006C3891"/>
    <w:rsid w:val="006D55C5"/>
    <w:rsid w:val="006D579A"/>
    <w:rsid w:val="006E098C"/>
    <w:rsid w:val="006E3D9C"/>
    <w:rsid w:val="006E4DD0"/>
    <w:rsid w:val="006E6615"/>
    <w:rsid w:val="006E6A34"/>
    <w:rsid w:val="006F4DC6"/>
    <w:rsid w:val="006F4FCC"/>
    <w:rsid w:val="0071477F"/>
    <w:rsid w:val="007202A5"/>
    <w:rsid w:val="00720CC5"/>
    <w:rsid w:val="0072768E"/>
    <w:rsid w:val="00734931"/>
    <w:rsid w:val="00736F2A"/>
    <w:rsid w:val="00746591"/>
    <w:rsid w:val="00747A51"/>
    <w:rsid w:val="0075675E"/>
    <w:rsid w:val="00762ACF"/>
    <w:rsid w:val="00763889"/>
    <w:rsid w:val="00763940"/>
    <w:rsid w:val="007660E1"/>
    <w:rsid w:val="007865E6"/>
    <w:rsid w:val="00791173"/>
    <w:rsid w:val="0079538F"/>
    <w:rsid w:val="00795B31"/>
    <w:rsid w:val="00796CFA"/>
    <w:rsid w:val="007A2A73"/>
    <w:rsid w:val="007B3913"/>
    <w:rsid w:val="007B7675"/>
    <w:rsid w:val="007C0DC5"/>
    <w:rsid w:val="007C22A0"/>
    <w:rsid w:val="007C627E"/>
    <w:rsid w:val="007D0519"/>
    <w:rsid w:val="007D3951"/>
    <w:rsid w:val="007D6006"/>
    <w:rsid w:val="007E1FE4"/>
    <w:rsid w:val="007E7132"/>
    <w:rsid w:val="007F44DF"/>
    <w:rsid w:val="007F7788"/>
    <w:rsid w:val="0080097B"/>
    <w:rsid w:val="008034FB"/>
    <w:rsid w:val="00804D56"/>
    <w:rsid w:val="00807E59"/>
    <w:rsid w:val="00824D49"/>
    <w:rsid w:val="00833D13"/>
    <w:rsid w:val="0084512A"/>
    <w:rsid w:val="00847421"/>
    <w:rsid w:val="00851F07"/>
    <w:rsid w:val="0085758F"/>
    <w:rsid w:val="00860F83"/>
    <w:rsid w:val="008641CC"/>
    <w:rsid w:val="00866D78"/>
    <w:rsid w:val="00871BEC"/>
    <w:rsid w:val="00872047"/>
    <w:rsid w:val="00875A99"/>
    <w:rsid w:val="00884EE3"/>
    <w:rsid w:val="008904AF"/>
    <w:rsid w:val="00895F43"/>
    <w:rsid w:val="00897401"/>
    <w:rsid w:val="008A0726"/>
    <w:rsid w:val="008A5370"/>
    <w:rsid w:val="008B0CA1"/>
    <w:rsid w:val="008B7004"/>
    <w:rsid w:val="008C4CCB"/>
    <w:rsid w:val="008E4BA9"/>
    <w:rsid w:val="008E5B49"/>
    <w:rsid w:val="008F271F"/>
    <w:rsid w:val="008F4164"/>
    <w:rsid w:val="009018E0"/>
    <w:rsid w:val="00903262"/>
    <w:rsid w:val="00911AE9"/>
    <w:rsid w:val="00914E99"/>
    <w:rsid w:val="00925006"/>
    <w:rsid w:val="00926DD1"/>
    <w:rsid w:val="00934CD3"/>
    <w:rsid w:val="00944520"/>
    <w:rsid w:val="00944BAA"/>
    <w:rsid w:val="009519A4"/>
    <w:rsid w:val="0095330C"/>
    <w:rsid w:val="00953F48"/>
    <w:rsid w:val="00954432"/>
    <w:rsid w:val="00961364"/>
    <w:rsid w:val="00967429"/>
    <w:rsid w:val="00973E06"/>
    <w:rsid w:val="009748B6"/>
    <w:rsid w:val="009767BD"/>
    <w:rsid w:val="00980C7B"/>
    <w:rsid w:val="0098244D"/>
    <w:rsid w:val="009850F4"/>
    <w:rsid w:val="0099086B"/>
    <w:rsid w:val="00991240"/>
    <w:rsid w:val="00993B41"/>
    <w:rsid w:val="009955EB"/>
    <w:rsid w:val="009A7EB3"/>
    <w:rsid w:val="009B1C13"/>
    <w:rsid w:val="009B3F1F"/>
    <w:rsid w:val="009B5940"/>
    <w:rsid w:val="009B7400"/>
    <w:rsid w:val="009C5AC5"/>
    <w:rsid w:val="009D3564"/>
    <w:rsid w:val="009D5696"/>
    <w:rsid w:val="009D6BB4"/>
    <w:rsid w:val="009E250F"/>
    <w:rsid w:val="009F4664"/>
    <w:rsid w:val="009F7977"/>
    <w:rsid w:val="009F7E77"/>
    <w:rsid w:val="009F7FDF"/>
    <w:rsid w:val="00A00306"/>
    <w:rsid w:val="00A0362F"/>
    <w:rsid w:val="00A03E37"/>
    <w:rsid w:val="00A13BA9"/>
    <w:rsid w:val="00A140FF"/>
    <w:rsid w:val="00A221B1"/>
    <w:rsid w:val="00A2306B"/>
    <w:rsid w:val="00A236FC"/>
    <w:rsid w:val="00A25E7F"/>
    <w:rsid w:val="00A2688A"/>
    <w:rsid w:val="00A3601F"/>
    <w:rsid w:val="00A374B5"/>
    <w:rsid w:val="00A43BA8"/>
    <w:rsid w:val="00A508E0"/>
    <w:rsid w:val="00A56824"/>
    <w:rsid w:val="00A73AB9"/>
    <w:rsid w:val="00A75E6F"/>
    <w:rsid w:val="00A84B5D"/>
    <w:rsid w:val="00AA0892"/>
    <w:rsid w:val="00AA7131"/>
    <w:rsid w:val="00AA7465"/>
    <w:rsid w:val="00AB0795"/>
    <w:rsid w:val="00AB1F83"/>
    <w:rsid w:val="00AB55DA"/>
    <w:rsid w:val="00AB75A4"/>
    <w:rsid w:val="00AC6F7C"/>
    <w:rsid w:val="00AC7BC1"/>
    <w:rsid w:val="00AD20F1"/>
    <w:rsid w:val="00AD2256"/>
    <w:rsid w:val="00AD5D65"/>
    <w:rsid w:val="00AE3812"/>
    <w:rsid w:val="00AE3CDA"/>
    <w:rsid w:val="00AF1182"/>
    <w:rsid w:val="00AF3595"/>
    <w:rsid w:val="00B071DA"/>
    <w:rsid w:val="00B107FD"/>
    <w:rsid w:val="00B12BC5"/>
    <w:rsid w:val="00B13A05"/>
    <w:rsid w:val="00B20590"/>
    <w:rsid w:val="00B32F14"/>
    <w:rsid w:val="00B336B9"/>
    <w:rsid w:val="00B37B10"/>
    <w:rsid w:val="00B55D42"/>
    <w:rsid w:val="00B56D03"/>
    <w:rsid w:val="00B57578"/>
    <w:rsid w:val="00B57E16"/>
    <w:rsid w:val="00B67104"/>
    <w:rsid w:val="00B72062"/>
    <w:rsid w:val="00B751AD"/>
    <w:rsid w:val="00B93773"/>
    <w:rsid w:val="00BA3C96"/>
    <w:rsid w:val="00BB2603"/>
    <w:rsid w:val="00BD020A"/>
    <w:rsid w:val="00BD0308"/>
    <w:rsid w:val="00BD2D38"/>
    <w:rsid w:val="00BD3BA9"/>
    <w:rsid w:val="00BE0C70"/>
    <w:rsid w:val="00BE1A3E"/>
    <w:rsid w:val="00BE427C"/>
    <w:rsid w:val="00BE7455"/>
    <w:rsid w:val="00BF17AF"/>
    <w:rsid w:val="00BF20E9"/>
    <w:rsid w:val="00BF3F5B"/>
    <w:rsid w:val="00BF61A7"/>
    <w:rsid w:val="00C01328"/>
    <w:rsid w:val="00C03944"/>
    <w:rsid w:val="00C114F8"/>
    <w:rsid w:val="00C11B9B"/>
    <w:rsid w:val="00C12148"/>
    <w:rsid w:val="00C14958"/>
    <w:rsid w:val="00C26A80"/>
    <w:rsid w:val="00C3042C"/>
    <w:rsid w:val="00C32A13"/>
    <w:rsid w:val="00C4072E"/>
    <w:rsid w:val="00C40BA6"/>
    <w:rsid w:val="00C50934"/>
    <w:rsid w:val="00C53D99"/>
    <w:rsid w:val="00C54343"/>
    <w:rsid w:val="00C60AED"/>
    <w:rsid w:val="00C75B12"/>
    <w:rsid w:val="00C80C9D"/>
    <w:rsid w:val="00C8462C"/>
    <w:rsid w:val="00C86BE9"/>
    <w:rsid w:val="00C8798D"/>
    <w:rsid w:val="00C900C2"/>
    <w:rsid w:val="00C91795"/>
    <w:rsid w:val="00CA5951"/>
    <w:rsid w:val="00CB49BF"/>
    <w:rsid w:val="00CC2797"/>
    <w:rsid w:val="00CD2983"/>
    <w:rsid w:val="00CD2C5A"/>
    <w:rsid w:val="00CD45AD"/>
    <w:rsid w:val="00CD77BC"/>
    <w:rsid w:val="00CE6CB9"/>
    <w:rsid w:val="00CE7077"/>
    <w:rsid w:val="00CF302A"/>
    <w:rsid w:val="00CF4CBF"/>
    <w:rsid w:val="00D02ACF"/>
    <w:rsid w:val="00D03267"/>
    <w:rsid w:val="00D03A65"/>
    <w:rsid w:val="00D07F22"/>
    <w:rsid w:val="00D12CFE"/>
    <w:rsid w:val="00D1361C"/>
    <w:rsid w:val="00D13D99"/>
    <w:rsid w:val="00D25C97"/>
    <w:rsid w:val="00D33053"/>
    <w:rsid w:val="00D3351B"/>
    <w:rsid w:val="00D406C9"/>
    <w:rsid w:val="00D43294"/>
    <w:rsid w:val="00D46A8A"/>
    <w:rsid w:val="00D46BEE"/>
    <w:rsid w:val="00D513AE"/>
    <w:rsid w:val="00D62C23"/>
    <w:rsid w:val="00D66608"/>
    <w:rsid w:val="00D70ACD"/>
    <w:rsid w:val="00D73E30"/>
    <w:rsid w:val="00D8029B"/>
    <w:rsid w:val="00D821A0"/>
    <w:rsid w:val="00D83C00"/>
    <w:rsid w:val="00D946BE"/>
    <w:rsid w:val="00DA412C"/>
    <w:rsid w:val="00DA7ACE"/>
    <w:rsid w:val="00DB493C"/>
    <w:rsid w:val="00DC61BE"/>
    <w:rsid w:val="00DC658F"/>
    <w:rsid w:val="00DC745F"/>
    <w:rsid w:val="00DD62C6"/>
    <w:rsid w:val="00DD66B7"/>
    <w:rsid w:val="00DE24E5"/>
    <w:rsid w:val="00DE2B7E"/>
    <w:rsid w:val="00DE67E1"/>
    <w:rsid w:val="00DF0C88"/>
    <w:rsid w:val="00DF3FD4"/>
    <w:rsid w:val="00E01FB2"/>
    <w:rsid w:val="00E01FE1"/>
    <w:rsid w:val="00E06CC9"/>
    <w:rsid w:val="00E11E91"/>
    <w:rsid w:val="00E15BA5"/>
    <w:rsid w:val="00E200CC"/>
    <w:rsid w:val="00E21169"/>
    <w:rsid w:val="00E24D86"/>
    <w:rsid w:val="00E34D72"/>
    <w:rsid w:val="00E35EDA"/>
    <w:rsid w:val="00E37E69"/>
    <w:rsid w:val="00E416D4"/>
    <w:rsid w:val="00E449F2"/>
    <w:rsid w:val="00E46355"/>
    <w:rsid w:val="00E46AEC"/>
    <w:rsid w:val="00E50F44"/>
    <w:rsid w:val="00E513BD"/>
    <w:rsid w:val="00E52651"/>
    <w:rsid w:val="00E577B4"/>
    <w:rsid w:val="00E61983"/>
    <w:rsid w:val="00E629D4"/>
    <w:rsid w:val="00E62DC4"/>
    <w:rsid w:val="00E71618"/>
    <w:rsid w:val="00E72E5F"/>
    <w:rsid w:val="00E924AD"/>
    <w:rsid w:val="00E95307"/>
    <w:rsid w:val="00EA2B81"/>
    <w:rsid w:val="00EA359F"/>
    <w:rsid w:val="00EA6FCD"/>
    <w:rsid w:val="00EA7636"/>
    <w:rsid w:val="00EC6C6E"/>
    <w:rsid w:val="00ED3EE8"/>
    <w:rsid w:val="00ED4887"/>
    <w:rsid w:val="00EE1C9C"/>
    <w:rsid w:val="00EE7DB1"/>
    <w:rsid w:val="00EF03B2"/>
    <w:rsid w:val="00EF049B"/>
    <w:rsid w:val="00F0473C"/>
    <w:rsid w:val="00F07274"/>
    <w:rsid w:val="00F11431"/>
    <w:rsid w:val="00F115DB"/>
    <w:rsid w:val="00F1283D"/>
    <w:rsid w:val="00F2176E"/>
    <w:rsid w:val="00F246D4"/>
    <w:rsid w:val="00F26F41"/>
    <w:rsid w:val="00F322BF"/>
    <w:rsid w:val="00F338BA"/>
    <w:rsid w:val="00F348DA"/>
    <w:rsid w:val="00F365FA"/>
    <w:rsid w:val="00F418F7"/>
    <w:rsid w:val="00F42F5E"/>
    <w:rsid w:val="00F4514C"/>
    <w:rsid w:val="00F51BF9"/>
    <w:rsid w:val="00F60A0D"/>
    <w:rsid w:val="00F60D5E"/>
    <w:rsid w:val="00F62602"/>
    <w:rsid w:val="00F665D3"/>
    <w:rsid w:val="00F70E73"/>
    <w:rsid w:val="00F729E4"/>
    <w:rsid w:val="00F80FDC"/>
    <w:rsid w:val="00F9130E"/>
    <w:rsid w:val="00FA238C"/>
    <w:rsid w:val="00FB1267"/>
    <w:rsid w:val="00FB3F0F"/>
    <w:rsid w:val="00FB4570"/>
    <w:rsid w:val="00FC680D"/>
    <w:rsid w:val="00FC7757"/>
    <w:rsid w:val="00FE6556"/>
    <w:rsid w:val="00FF4C1D"/>
    <w:rsid w:val="00FF6F05"/>
    <w:rsid w:val="00FF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2A29A2"/>
  <w15:chartTrackingRefBased/>
  <w15:docId w15:val="{D57057B8-B0C8-441C-B383-71CEDA88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1">
    <w:name w:val="1"/>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basedOn w:val="prastasis"/>
    <w:link w:val="PagrindinistekstasDiagrama"/>
    <w:rsid w:val="007C22A0"/>
    <w:pPr>
      <w:spacing w:after="120"/>
    </w:pPr>
    <w:rPr>
      <w:rFonts w:eastAsia="Times New Roman"/>
      <w:sz w:val="20"/>
      <w:szCs w:val="20"/>
      <w:lang w:eastAsia="lt-LT"/>
    </w:rPr>
  </w:style>
  <w:style w:type="character" w:customStyle="1" w:styleId="PagrindinistekstasDiagrama">
    <w:name w:val="Pagrindinis tekstas Diagrama"/>
    <w:link w:val="Pagrindinistekstas"/>
    <w:semiHidden/>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link w:val="ListParagraphChar"/>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character" w:styleId="Puslapioinaosnuoroda">
    <w:name w:val="footnote reference"/>
    <w:semiHidden/>
    <w:rsid w:val="003276A5"/>
    <w:rPr>
      <w:rFonts w:cs="Times New Roman"/>
      <w:vertAlign w:val="superscript"/>
    </w:rPr>
  </w:style>
  <w:style w:type="character" w:customStyle="1" w:styleId="ListParagraphChar">
    <w:name w:val="List Paragraph Char"/>
    <w:link w:val="Sraopastraipa1"/>
    <w:locked/>
    <w:rsid w:val="003276A5"/>
    <w:rPr>
      <w:lang w:val="lt-LT" w:eastAsia="lt-LT" w:bidi="ar-SA"/>
    </w:rPr>
  </w:style>
  <w:style w:type="paragraph" w:customStyle="1" w:styleId="CharChar">
    <w:name w:val="Char Char"/>
    <w:basedOn w:val="prastasis"/>
    <w:rsid w:val="002E6436"/>
    <w:pPr>
      <w:spacing w:after="160" w:line="240" w:lineRule="exact"/>
    </w:pPr>
    <w:rPr>
      <w:rFonts w:ascii="Tahoma" w:eastAsia="Times New Roman" w:hAnsi="Tahoma"/>
      <w:sz w:val="20"/>
      <w:szCs w:val="20"/>
      <w:lang w:val="en-US" w:eastAsia="en-US"/>
    </w:rPr>
  </w:style>
  <w:style w:type="paragraph" w:customStyle="1" w:styleId="ListParagraph1">
    <w:name w:val="List Paragraph1"/>
    <w:basedOn w:val="prastasis"/>
    <w:qFormat/>
    <w:rsid w:val="00720CC5"/>
    <w:pPr>
      <w:ind w:left="720"/>
    </w:pPr>
    <w:rPr>
      <w:rFonts w:eastAsia="Times New Roman"/>
      <w:sz w:val="20"/>
      <w:szCs w:val="20"/>
      <w:lang w:eastAsia="lt-LT"/>
    </w:rPr>
  </w:style>
  <w:style w:type="paragraph" w:styleId="Pataisymai">
    <w:name w:val="Revision"/>
    <w:hidden/>
    <w:uiPriority w:val="99"/>
    <w:semiHidden/>
    <w:rsid w:val="00720CC5"/>
    <w:rPr>
      <w:rFonts w:eastAsia="SimSun"/>
      <w:sz w:val="24"/>
      <w:szCs w:val="24"/>
      <w:lang w:eastAsia="zh-CN"/>
    </w:rPr>
  </w:style>
  <w:style w:type="paragraph" w:styleId="Puslapioinaostekstas">
    <w:name w:val="footnote text"/>
    <w:basedOn w:val="prastasis"/>
    <w:link w:val="PuslapioinaostekstasDiagrama"/>
    <w:rsid w:val="00224ECA"/>
    <w:rPr>
      <w:sz w:val="20"/>
      <w:szCs w:val="20"/>
    </w:rPr>
  </w:style>
  <w:style w:type="character" w:customStyle="1" w:styleId="PuslapioinaostekstasDiagrama">
    <w:name w:val="Puslapio išnašos tekstas Diagrama"/>
    <w:link w:val="Puslapioinaostekstas"/>
    <w:rsid w:val="00224ECA"/>
    <w:rPr>
      <w:rFonts w:eastAsia="SimSun"/>
      <w:lang w:eastAsia="zh-CN"/>
    </w:rPr>
  </w:style>
  <w:style w:type="paragraph" w:styleId="Dokumentoinaostekstas">
    <w:name w:val="endnote text"/>
    <w:basedOn w:val="prastasis"/>
    <w:link w:val="DokumentoinaostekstasDiagrama"/>
    <w:rsid w:val="00224ECA"/>
    <w:rPr>
      <w:sz w:val="20"/>
      <w:szCs w:val="20"/>
    </w:rPr>
  </w:style>
  <w:style w:type="character" w:customStyle="1" w:styleId="DokumentoinaostekstasDiagrama">
    <w:name w:val="Dokumento išnašos tekstas Diagrama"/>
    <w:link w:val="Dokumentoinaostekstas"/>
    <w:rsid w:val="00224ECA"/>
    <w:rPr>
      <w:rFonts w:eastAsia="SimSun"/>
      <w:lang w:eastAsia="zh-CN"/>
    </w:rPr>
  </w:style>
  <w:style w:type="character" w:styleId="Dokumentoinaosnumeris">
    <w:name w:val="endnote reference"/>
    <w:rsid w:val="00224ECA"/>
    <w:rPr>
      <w:vertAlign w:val="superscript"/>
    </w:rPr>
  </w:style>
  <w:style w:type="character" w:customStyle="1" w:styleId="FontStyle18">
    <w:name w:val="Font Style18"/>
    <w:rsid w:val="007B7675"/>
    <w:rPr>
      <w:rFonts w:ascii="Times New Roman" w:hAnsi="Times New Roman" w:cs="Times New Roman"/>
      <w:b/>
      <w:bCs/>
      <w:sz w:val="26"/>
      <w:szCs w:val="26"/>
    </w:rPr>
  </w:style>
  <w:style w:type="paragraph" w:customStyle="1" w:styleId="CharCharDiagramaDiagramaCharChar">
    <w:name w:val="Char Char Diagrama Diagrama Char Char"/>
    <w:basedOn w:val="prastasis"/>
    <w:rsid w:val="00D8029B"/>
    <w:pPr>
      <w:spacing w:after="160" w:line="240" w:lineRule="exact"/>
    </w:pPr>
    <w:rPr>
      <w:rFonts w:ascii="Tahoma" w:eastAsia="Times New Roman" w:hAnsi="Tahoma"/>
      <w:sz w:val="20"/>
      <w:szCs w:val="20"/>
      <w:lang w:val="en-US" w:eastAsia="en-US"/>
    </w:rPr>
  </w:style>
  <w:style w:type="paragraph" w:customStyle="1" w:styleId="NoSpacing1">
    <w:name w:val="No Spacing1"/>
    <w:rsid w:val="00FF4C1D"/>
    <w:pPr>
      <w:jc w:val="center"/>
    </w:pPr>
    <w:rPr>
      <w:rFonts w:ascii="Palemonas" w:hAnsi="Palemonas" w:cs="Palemonas"/>
      <w:sz w:val="24"/>
      <w:szCs w:val="24"/>
      <w:lang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locked/>
    <w:rsid w:val="004F29BD"/>
    <w:rPr>
      <w:sz w:val="24"/>
      <w:szCs w:val="24"/>
      <w:lang w:val="x-none" w:eastAsia="x-none"/>
    </w:rPr>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List Paragraph3"/>
    <w:basedOn w:val="prastasis"/>
    <w:link w:val="SraopastraipaDiagrama"/>
    <w:uiPriority w:val="34"/>
    <w:qFormat/>
    <w:rsid w:val="004F29BD"/>
    <w:pPr>
      <w:ind w:left="720"/>
      <w:contextualSpacing/>
    </w:pPr>
    <w:rPr>
      <w:rFonts w:eastAsia="Times New Roman"/>
      <w:lang w:val="x-none" w:eastAsia="x-none"/>
    </w:rPr>
  </w:style>
  <w:style w:type="paragraph" w:customStyle="1" w:styleId="Point1">
    <w:name w:val="Point 1"/>
    <w:basedOn w:val="prastasis"/>
    <w:uiPriority w:val="99"/>
    <w:rsid w:val="00111157"/>
    <w:pPr>
      <w:spacing w:before="120" w:after="120"/>
      <w:ind w:left="1418" w:hanging="567"/>
      <w:jc w:val="both"/>
    </w:pPr>
    <w:rPr>
      <w:rFonts w:eastAsia="Times New Roman"/>
      <w:lang w:val="en-GB" w:eastAsia="en-US"/>
    </w:rPr>
  </w:style>
  <w:style w:type="paragraph" w:customStyle="1" w:styleId="Pagrindinistekstas1">
    <w:name w:val="Pagrindinis tekstas1"/>
    <w:rsid w:val="00111157"/>
    <w:pPr>
      <w:snapToGrid w:val="0"/>
      <w:ind w:firstLine="312"/>
      <w:jc w:val="both"/>
    </w:pPr>
    <w:rPr>
      <w:rFonts w:ascii="TimesLT" w:hAnsi="TimesLT"/>
      <w:lang w:val="en-US" w:eastAsia="en-US"/>
    </w:rPr>
  </w:style>
  <w:style w:type="paragraph" w:styleId="prastasiniatinklio">
    <w:name w:val="Normal (Web)"/>
    <w:basedOn w:val="prastasis"/>
    <w:uiPriority w:val="99"/>
    <w:unhideWhenUsed/>
    <w:rsid w:val="00AA0892"/>
    <w:pPr>
      <w:spacing w:before="100" w:beforeAutospacing="1" w:after="100" w:afterAutospacing="1"/>
    </w:pPr>
    <w:rPr>
      <w:rFonts w:eastAsia="Times New Roman"/>
      <w:lang w:eastAsia="lt-LT"/>
    </w:rPr>
  </w:style>
  <w:style w:type="character" w:styleId="Nerykuspabraukimas">
    <w:name w:val="Subtle Emphasis"/>
    <w:basedOn w:val="Numatytasispastraiposriftas"/>
    <w:uiPriority w:val="19"/>
    <w:qFormat/>
    <w:rsid w:val="00E416D4"/>
    <w:rPr>
      <w:i/>
      <w:iCs/>
      <w:color w:val="404040" w:themeColor="text1" w:themeTint="BF"/>
    </w:rPr>
  </w:style>
  <w:style w:type="paragraph" w:customStyle="1" w:styleId="Sraopastraipa2">
    <w:name w:val="Sąrašo pastraipa2"/>
    <w:basedOn w:val="prastasis"/>
    <w:qFormat/>
    <w:rsid w:val="00C53D99"/>
    <w:pPr>
      <w:ind w:left="720"/>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7789">
      <w:bodyDiv w:val="1"/>
      <w:marLeft w:val="0"/>
      <w:marRight w:val="0"/>
      <w:marTop w:val="0"/>
      <w:marBottom w:val="0"/>
      <w:divBdr>
        <w:top w:val="none" w:sz="0" w:space="0" w:color="auto"/>
        <w:left w:val="none" w:sz="0" w:space="0" w:color="auto"/>
        <w:bottom w:val="none" w:sz="0" w:space="0" w:color="auto"/>
        <w:right w:val="none" w:sz="0" w:space="0" w:color="auto"/>
      </w:divBdr>
    </w:div>
    <w:div w:id="436172979">
      <w:bodyDiv w:val="1"/>
      <w:marLeft w:val="0"/>
      <w:marRight w:val="0"/>
      <w:marTop w:val="0"/>
      <w:marBottom w:val="0"/>
      <w:divBdr>
        <w:top w:val="none" w:sz="0" w:space="0" w:color="auto"/>
        <w:left w:val="none" w:sz="0" w:space="0" w:color="auto"/>
        <w:bottom w:val="none" w:sz="0" w:space="0" w:color="auto"/>
        <w:right w:val="none" w:sz="0" w:space="0" w:color="auto"/>
      </w:divBdr>
    </w:div>
    <w:div w:id="581909855">
      <w:bodyDiv w:val="1"/>
      <w:marLeft w:val="0"/>
      <w:marRight w:val="0"/>
      <w:marTop w:val="0"/>
      <w:marBottom w:val="0"/>
      <w:divBdr>
        <w:top w:val="none" w:sz="0" w:space="0" w:color="auto"/>
        <w:left w:val="none" w:sz="0" w:space="0" w:color="auto"/>
        <w:bottom w:val="none" w:sz="0" w:space="0" w:color="auto"/>
        <w:right w:val="none" w:sz="0" w:space="0" w:color="auto"/>
      </w:divBdr>
    </w:div>
    <w:div w:id="699667226">
      <w:bodyDiv w:val="1"/>
      <w:marLeft w:val="0"/>
      <w:marRight w:val="0"/>
      <w:marTop w:val="0"/>
      <w:marBottom w:val="0"/>
      <w:divBdr>
        <w:top w:val="none" w:sz="0" w:space="0" w:color="auto"/>
        <w:left w:val="none" w:sz="0" w:space="0" w:color="auto"/>
        <w:bottom w:val="none" w:sz="0" w:space="0" w:color="auto"/>
        <w:right w:val="none" w:sz="0" w:space="0" w:color="auto"/>
      </w:divBdr>
    </w:div>
    <w:div w:id="810749809">
      <w:bodyDiv w:val="1"/>
      <w:marLeft w:val="0"/>
      <w:marRight w:val="0"/>
      <w:marTop w:val="0"/>
      <w:marBottom w:val="0"/>
      <w:divBdr>
        <w:top w:val="none" w:sz="0" w:space="0" w:color="auto"/>
        <w:left w:val="none" w:sz="0" w:space="0" w:color="auto"/>
        <w:bottom w:val="none" w:sz="0" w:space="0" w:color="auto"/>
        <w:right w:val="none" w:sz="0" w:space="0" w:color="auto"/>
      </w:divBdr>
    </w:div>
    <w:div w:id="951397518">
      <w:bodyDiv w:val="1"/>
      <w:marLeft w:val="0"/>
      <w:marRight w:val="0"/>
      <w:marTop w:val="0"/>
      <w:marBottom w:val="0"/>
      <w:divBdr>
        <w:top w:val="none" w:sz="0" w:space="0" w:color="auto"/>
        <w:left w:val="none" w:sz="0" w:space="0" w:color="auto"/>
        <w:bottom w:val="none" w:sz="0" w:space="0" w:color="auto"/>
        <w:right w:val="none" w:sz="0" w:space="0" w:color="auto"/>
      </w:divBdr>
    </w:div>
    <w:div w:id="1140347392">
      <w:bodyDiv w:val="1"/>
      <w:marLeft w:val="0"/>
      <w:marRight w:val="0"/>
      <w:marTop w:val="0"/>
      <w:marBottom w:val="0"/>
      <w:divBdr>
        <w:top w:val="none" w:sz="0" w:space="0" w:color="auto"/>
        <w:left w:val="none" w:sz="0" w:space="0" w:color="auto"/>
        <w:bottom w:val="none" w:sz="0" w:space="0" w:color="auto"/>
        <w:right w:val="none" w:sz="0" w:space="0" w:color="auto"/>
      </w:divBdr>
    </w:div>
    <w:div w:id="1259555292">
      <w:bodyDiv w:val="1"/>
      <w:marLeft w:val="0"/>
      <w:marRight w:val="0"/>
      <w:marTop w:val="0"/>
      <w:marBottom w:val="0"/>
      <w:divBdr>
        <w:top w:val="none" w:sz="0" w:space="0" w:color="auto"/>
        <w:left w:val="none" w:sz="0" w:space="0" w:color="auto"/>
        <w:bottom w:val="none" w:sz="0" w:space="0" w:color="auto"/>
        <w:right w:val="none" w:sz="0" w:space="0" w:color="auto"/>
      </w:divBdr>
    </w:div>
    <w:div w:id="1285162016">
      <w:bodyDiv w:val="1"/>
      <w:marLeft w:val="0"/>
      <w:marRight w:val="0"/>
      <w:marTop w:val="0"/>
      <w:marBottom w:val="0"/>
      <w:divBdr>
        <w:top w:val="none" w:sz="0" w:space="0" w:color="auto"/>
        <w:left w:val="none" w:sz="0" w:space="0" w:color="auto"/>
        <w:bottom w:val="none" w:sz="0" w:space="0" w:color="auto"/>
        <w:right w:val="none" w:sz="0" w:space="0" w:color="auto"/>
      </w:divBdr>
    </w:div>
    <w:div w:id="1413351021">
      <w:bodyDiv w:val="1"/>
      <w:marLeft w:val="0"/>
      <w:marRight w:val="0"/>
      <w:marTop w:val="0"/>
      <w:marBottom w:val="0"/>
      <w:divBdr>
        <w:top w:val="none" w:sz="0" w:space="0" w:color="auto"/>
        <w:left w:val="none" w:sz="0" w:space="0" w:color="auto"/>
        <w:bottom w:val="none" w:sz="0" w:space="0" w:color="auto"/>
        <w:right w:val="none" w:sz="0" w:space="0" w:color="auto"/>
      </w:divBdr>
    </w:div>
    <w:div w:id="1442992767">
      <w:bodyDiv w:val="1"/>
      <w:marLeft w:val="0"/>
      <w:marRight w:val="0"/>
      <w:marTop w:val="0"/>
      <w:marBottom w:val="0"/>
      <w:divBdr>
        <w:top w:val="none" w:sz="0" w:space="0" w:color="auto"/>
        <w:left w:val="none" w:sz="0" w:space="0" w:color="auto"/>
        <w:bottom w:val="none" w:sz="0" w:space="0" w:color="auto"/>
        <w:right w:val="none" w:sz="0" w:space="0" w:color="auto"/>
      </w:divBdr>
    </w:div>
    <w:div w:id="2047215793">
      <w:bodyDiv w:val="1"/>
      <w:marLeft w:val="0"/>
      <w:marRight w:val="0"/>
      <w:marTop w:val="0"/>
      <w:marBottom w:val="0"/>
      <w:divBdr>
        <w:top w:val="none" w:sz="0" w:space="0" w:color="auto"/>
        <w:left w:val="none" w:sz="0" w:space="0" w:color="auto"/>
        <w:bottom w:val="none" w:sz="0" w:space="0" w:color="auto"/>
        <w:right w:val="none" w:sz="0" w:space="0" w:color="auto"/>
      </w:divBdr>
    </w:div>
    <w:div w:id="20830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3C86-2FA8-4AAD-8ACE-94691E36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1033</Words>
  <Characters>7488</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8504</CharactersWithSpaces>
  <SharedDoc>false</SharedDoc>
  <HLinks>
    <vt:vector size="6" baseType="variant">
      <vt:variant>
        <vt:i4>393246</vt:i4>
      </vt:variant>
      <vt:variant>
        <vt:i4>3</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Vaiva Milončiūtė</dc:creator>
  <cp:keywords/>
  <dc:description/>
  <cp:lastModifiedBy>Vaidotas Kaklys</cp:lastModifiedBy>
  <cp:revision>4</cp:revision>
  <cp:lastPrinted>2019-06-27T10:12:00Z</cp:lastPrinted>
  <dcterms:created xsi:type="dcterms:W3CDTF">2026-02-03T09:20:00Z</dcterms:created>
  <dcterms:modified xsi:type="dcterms:W3CDTF">2026-02-04T11:03:00Z</dcterms:modified>
</cp:coreProperties>
</file>