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E288" w14:textId="0675017D" w:rsidR="00534911" w:rsidRDefault="00534911" w:rsidP="005E08A1">
      <w:pPr>
        <w:rPr>
          <w:rFonts w:ascii="Times New Roman" w:hAnsi="Times New Roman"/>
          <w:sz w:val="24"/>
          <w:szCs w:val="24"/>
        </w:rPr>
      </w:pPr>
      <w:r w:rsidRPr="00FB37B4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5E08A1">
        <w:rPr>
          <w:rFonts w:ascii="Times New Roman" w:hAnsi="Times New Roman"/>
          <w:sz w:val="24"/>
          <w:szCs w:val="24"/>
        </w:rPr>
        <w:tab/>
      </w:r>
      <w:r w:rsidR="005E08A1">
        <w:rPr>
          <w:rFonts w:ascii="Times New Roman" w:hAnsi="Times New Roman"/>
          <w:sz w:val="24"/>
          <w:szCs w:val="24"/>
        </w:rPr>
        <w:tab/>
      </w:r>
      <w:r w:rsidR="005E08A1">
        <w:rPr>
          <w:rFonts w:ascii="Times New Roman" w:hAnsi="Times New Roman"/>
          <w:sz w:val="24"/>
          <w:szCs w:val="24"/>
        </w:rPr>
        <w:tab/>
      </w:r>
      <w:r w:rsidR="005E08A1">
        <w:rPr>
          <w:rFonts w:ascii="Times New Roman" w:hAnsi="Times New Roman"/>
          <w:sz w:val="24"/>
          <w:szCs w:val="24"/>
        </w:rPr>
        <w:tab/>
      </w:r>
      <w:r w:rsidRPr="00FB37B4">
        <w:rPr>
          <w:rFonts w:ascii="Times New Roman" w:hAnsi="Times New Roman"/>
          <w:sz w:val="24"/>
          <w:szCs w:val="24"/>
        </w:rPr>
        <w:t xml:space="preserve">  Pirkimo sąlygų 2 priedas</w:t>
      </w:r>
    </w:p>
    <w:p w14:paraId="417A7F9D" w14:textId="77777777" w:rsidR="00275C9E" w:rsidRPr="00FB37B4" w:rsidRDefault="00275C9E" w:rsidP="00275C9E">
      <w:pPr>
        <w:ind w:left="6235"/>
        <w:jc w:val="right"/>
        <w:rPr>
          <w:rFonts w:ascii="Times New Roman" w:hAnsi="Times New Roman"/>
          <w:sz w:val="24"/>
          <w:szCs w:val="24"/>
        </w:rPr>
      </w:pPr>
    </w:p>
    <w:p w14:paraId="67DB21AD" w14:textId="77777777" w:rsidR="00534911" w:rsidRPr="00FB37B4" w:rsidRDefault="00534911" w:rsidP="00534911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ASMENŲ SU NEGALIA </w:t>
      </w:r>
      <w:r w:rsidRPr="00FB37B4">
        <w:rPr>
          <w:rFonts w:ascii="Times New Roman" w:hAnsi="Times New Roman"/>
          <w:b/>
          <w:sz w:val="24"/>
          <w:szCs w:val="24"/>
          <w:lang w:eastAsia="en-US"/>
        </w:rPr>
        <w:t xml:space="preserve">PAVĖŽĖJIMO </w:t>
      </w:r>
      <w:r w:rsidRPr="00FB37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SU ASISTAVIMU PASLAUGŲ</w:t>
      </w:r>
      <w:r w:rsidRPr="00FB37B4">
        <w:rPr>
          <w:rFonts w:ascii="Times New Roman" w:eastAsia="Times New Roman" w:hAnsi="Times New Roman"/>
          <w:b/>
          <w:sz w:val="24"/>
          <w:szCs w:val="24"/>
        </w:rPr>
        <w:t xml:space="preserve"> PIRKIMO</w:t>
      </w:r>
    </w:p>
    <w:p w14:paraId="72459676" w14:textId="77777777" w:rsidR="00CB1056" w:rsidRDefault="00CB1056" w:rsidP="00CB1056">
      <w:pPr>
        <w:jc w:val="center"/>
        <w:rPr>
          <w:rFonts w:ascii="Times New Roman" w:hAnsi="Times New Roman"/>
          <w:b/>
          <w:sz w:val="24"/>
          <w:szCs w:val="24"/>
        </w:rPr>
      </w:pPr>
      <w:r w:rsidRPr="005B644D">
        <w:rPr>
          <w:rFonts w:ascii="Times New Roman" w:hAnsi="Times New Roman"/>
          <w:b/>
          <w:sz w:val="24"/>
          <w:szCs w:val="24"/>
        </w:rPr>
        <w:t>TECHNINĖ SPECIFIKACIJA</w:t>
      </w:r>
    </w:p>
    <w:p w14:paraId="5B42A6B9" w14:textId="77777777" w:rsidR="003957DB" w:rsidRPr="005B644D" w:rsidRDefault="003957DB" w:rsidP="00CB105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CB1056" w:rsidRPr="005B644D" w14:paraId="2F0A89C1" w14:textId="77777777" w:rsidTr="00BC2BE6">
        <w:trPr>
          <w:trHeight w:val="520"/>
        </w:trPr>
        <w:tc>
          <w:tcPr>
            <w:tcW w:w="2972" w:type="dxa"/>
          </w:tcPr>
          <w:p w14:paraId="72AA11CB" w14:textId="77777777" w:rsidR="00CB1056" w:rsidRPr="005B644D" w:rsidRDefault="00CB1056" w:rsidP="00BC2B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Paslaugų pavadinimas </w:t>
            </w:r>
          </w:p>
        </w:tc>
        <w:tc>
          <w:tcPr>
            <w:tcW w:w="6804" w:type="dxa"/>
          </w:tcPr>
          <w:p w14:paraId="01798C5D" w14:textId="4F56764F" w:rsidR="00CB1056" w:rsidRPr="005B644D" w:rsidRDefault="00CB1056" w:rsidP="00BC2B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Asmenų su negalia pavėžėjimo su asistavimu paslaugų (toliau –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>aslaug</w:t>
            </w:r>
            <w:r w:rsidR="00CB6125">
              <w:rPr>
                <w:rFonts w:ascii="Times New Roman" w:hAnsi="Times New Roman"/>
                <w:sz w:val="24"/>
                <w:szCs w:val="24"/>
              </w:rPr>
              <w:t>os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>) pirkimas.</w:t>
            </w:r>
          </w:p>
        </w:tc>
      </w:tr>
      <w:tr w:rsidR="00CB1056" w:rsidRPr="005B644D" w14:paraId="4C7C287B" w14:textId="77777777" w:rsidTr="00BC2BE6">
        <w:tc>
          <w:tcPr>
            <w:tcW w:w="2972" w:type="dxa"/>
          </w:tcPr>
          <w:p w14:paraId="42536CE8" w14:textId="77777777" w:rsidR="00CB1056" w:rsidRPr="005B644D" w:rsidRDefault="00CB1056" w:rsidP="00BC2BE6">
            <w:pPr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Perkančioji organizacija </w:t>
            </w:r>
          </w:p>
        </w:tc>
        <w:tc>
          <w:tcPr>
            <w:tcW w:w="6804" w:type="dxa"/>
          </w:tcPr>
          <w:p w14:paraId="1585E3AD" w14:textId="77777777" w:rsidR="00CB1056" w:rsidRPr="005B644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>Ukmergės rajono savivaldybės administracija, kodas 188752174, Kęstučio a. 3, 20114 Ukmergė.</w:t>
            </w:r>
          </w:p>
        </w:tc>
      </w:tr>
      <w:tr w:rsidR="00CB1056" w:rsidRPr="005B644D" w14:paraId="577F46A7" w14:textId="77777777" w:rsidTr="00BC2BE6">
        <w:tc>
          <w:tcPr>
            <w:tcW w:w="2972" w:type="dxa"/>
          </w:tcPr>
          <w:p w14:paraId="5229DF35" w14:textId="77777777" w:rsidR="00CB1056" w:rsidRPr="005B644D" w:rsidRDefault="00CB1056" w:rsidP="00BC2BE6">
            <w:pPr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Teikimo teritorija </w:t>
            </w:r>
          </w:p>
        </w:tc>
        <w:tc>
          <w:tcPr>
            <w:tcW w:w="6804" w:type="dxa"/>
          </w:tcPr>
          <w:p w14:paraId="2B64DD01" w14:textId="77777777" w:rsidR="00CB1056" w:rsidRPr="005B644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786">
              <w:rPr>
                <w:rFonts w:ascii="Times New Roman" w:hAnsi="Times New Roman"/>
                <w:sz w:val="24"/>
                <w:szCs w:val="24"/>
              </w:rPr>
              <w:t>Lietuvos Respublikos teritorija.</w:t>
            </w:r>
          </w:p>
        </w:tc>
      </w:tr>
      <w:tr w:rsidR="00CB1056" w:rsidRPr="005B644D" w14:paraId="689350B7" w14:textId="77777777" w:rsidTr="00BC2BE6">
        <w:tc>
          <w:tcPr>
            <w:tcW w:w="2972" w:type="dxa"/>
          </w:tcPr>
          <w:p w14:paraId="48C665F6" w14:textId="6CF5B988" w:rsidR="00CB1056" w:rsidRPr="005B644D" w:rsidRDefault="00CB1056" w:rsidP="00BC2BE6">
            <w:pPr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>Paslaug</w:t>
            </w:r>
            <w:r w:rsidR="00CF7A41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 xml:space="preserve"> kiekiai, apimtys, užsakymas</w:t>
            </w:r>
          </w:p>
        </w:tc>
        <w:tc>
          <w:tcPr>
            <w:tcW w:w="6804" w:type="dxa"/>
          </w:tcPr>
          <w:p w14:paraId="7E425A6A" w14:textId="4A54D6C8" w:rsidR="00CB1056" w:rsidRPr="000852C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Paslaug</w:t>
            </w:r>
            <w:r w:rsidR="00CF7A41" w:rsidRPr="000852CD">
              <w:rPr>
                <w:rFonts w:ascii="Times New Roman" w:hAnsi="Times New Roman"/>
                <w:sz w:val="24"/>
                <w:szCs w:val="24"/>
              </w:rPr>
              <w:t>os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teikiam</w:t>
            </w:r>
            <w:r w:rsidR="00CF7A41" w:rsidRPr="000852CD">
              <w:rPr>
                <w:rFonts w:ascii="Times New Roman" w:hAnsi="Times New Roman"/>
                <w:sz w:val="24"/>
                <w:szCs w:val="24"/>
              </w:rPr>
              <w:t>os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pagal individualius asmenų poreikius 7 dienas per savaitę, 24 valandas per parą (taip pat ir švenčių dienomis).</w:t>
            </w:r>
          </w:p>
          <w:p w14:paraId="5293A2B9" w14:textId="6A6EC26A" w:rsidR="00CB1056" w:rsidRPr="000852CD" w:rsidRDefault="00CB1056" w:rsidP="00BC2BE6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 xml:space="preserve">Preliminarus </w:t>
            </w:r>
            <w:r w:rsidR="003938A4" w:rsidRPr="000852CD">
              <w:rPr>
                <w:rFonts w:ascii="Times New Roman" w:hAnsi="Times New Roman"/>
                <w:sz w:val="24"/>
                <w:szCs w:val="24"/>
              </w:rPr>
              <w:t>P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>aslaug</w:t>
            </w:r>
            <w:r w:rsidR="00CF7A41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gavėjų skaičius – </w:t>
            </w:r>
            <w:r w:rsidR="004B4823" w:rsidRPr="000852CD">
              <w:rPr>
                <w:rFonts w:ascii="Times New Roman" w:hAnsi="Times New Roman"/>
                <w:sz w:val="24"/>
                <w:szCs w:val="24"/>
              </w:rPr>
              <w:t xml:space="preserve">apie </w:t>
            </w:r>
            <w:r w:rsidR="003F0B7C" w:rsidRPr="000852CD">
              <w:rPr>
                <w:rFonts w:ascii="Times New Roman" w:hAnsi="Times New Roman"/>
                <w:sz w:val="24"/>
                <w:szCs w:val="24"/>
              </w:rPr>
              <w:t>20-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>25 asmenys/mėn.</w:t>
            </w:r>
            <w:r w:rsidR="00524EB0" w:rsidRPr="000852CD">
              <w:rPr>
                <w:rFonts w:ascii="Times New Roman" w:hAnsi="Times New Roman"/>
                <w:sz w:val="24"/>
                <w:szCs w:val="24"/>
              </w:rPr>
              <w:t xml:space="preserve">, preliminarus kilometrų, numatomų nuvažiuoti Ukmergės rajono savivaldybės teritorijoje ir už jos ribų, skaičius – apie 1800 km./mėn.,  preliminarus asmens su negalia vežimėlyje nukėlimo/užkėlimo laiptais aukštų skaičius – 15 aukštų/mėn., preliminarus laukimo valandų skaičius – </w:t>
            </w:r>
            <w:r w:rsidR="0046335D" w:rsidRPr="000852CD">
              <w:rPr>
                <w:rFonts w:ascii="Times New Roman" w:hAnsi="Times New Roman"/>
                <w:sz w:val="24"/>
                <w:szCs w:val="24"/>
              </w:rPr>
              <w:t>12</w:t>
            </w:r>
            <w:r w:rsidR="00524EB0" w:rsidRPr="000852CD">
              <w:rPr>
                <w:rFonts w:ascii="Times New Roman" w:hAnsi="Times New Roman"/>
                <w:sz w:val="24"/>
                <w:szCs w:val="24"/>
              </w:rPr>
              <w:t xml:space="preserve"> val./mėn.</w:t>
            </w:r>
          </w:p>
          <w:p w14:paraId="4C619E40" w14:textId="140C8147" w:rsidR="00524EB0" w:rsidRPr="005B644D" w:rsidRDefault="00524EB0" w:rsidP="00524EB0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2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Sutarties vykdymo laikotarpiu nurodyti preliminarūs </w:t>
            </w:r>
            <w:r w:rsidR="00CF7A41" w:rsidRPr="000852CD">
              <w:rPr>
                <w:rFonts w:ascii="Times New Roman" w:eastAsia="Times New Roman" w:hAnsi="Times New Roman"/>
                <w:bCs/>
                <w:sz w:val="24"/>
                <w:szCs w:val="24"/>
              </w:rPr>
              <w:t>P</w:t>
            </w:r>
            <w:r w:rsidRPr="000852CD">
              <w:rPr>
                <w:rFonts w:ascii="Times New Roman" w:eastAsia="Times New Roman" w:hAnsi="Times New Roman"/>
                <w:bCs/>
                <w:sz w:val="24"/>
                <w:szCs w:val="24"/>
              </w:rPr>
              <w:t>aslaugų kiekiai gali keistis, t. y. gali didėti ar mažėti iki 20 proc.</w:t>
            </w:r>
          </w:p>
          <w:p w14:paraId="15ED51A3" w14:textId="77777777" w:rsidR="00524EB0" w:rsidRPr="005B644D" w:rsidRDefault="00524EB0" w:rsidP="00BC2BE6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D663C2" w14:textId="2BCB6964" w:rsidR="00CB1056" w:rsidRPr="000852C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Paslaugos bus perkamos pagal poreikį. Perkančioji organizacija numato, bet neįsipareigoja per </w:t>
            </w:r>
            <w:bookmarkStart w:id="0" w:name="_Hlk221029420"/>
            <w:r w:rsidR="00766E93" w:rsidRPr="000852CD">
              <w:rPr>
                <w:rFonts w:ascii="Times New Roman" w:hAnsi="Times New Roman"/>
                <w:sz w:val="24"/>
                <w:szCs w:val="24"/>
              </w:rPr>
              <w:t>Asmenų su negalia pavėžėjimo su asistavimu paslaugų teikimo</w:t>
            </w:r>
            <w:bookmarkEnd w:id="0"/>
            <w:r w:rsidR="00850311" w:rsidRPr="000852CD">
              <w:rPr>
                <w:rFonts w:ascii="Times New Roman" w:hAnsi="Times New Roman"/>
                <w:sz w:val="24"/>
                <w:szCs w:val="24"/>
              </w:rPr>
              <w:t xml:space="preserve"> sutarties</w:t>
            </w:r>
            <w:r w:rsidRPr="00085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50311" w:rsidRPr="00085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(toliau – Sutartis) </w:t>
            </w:r>
            <w:r w:rsidRPr="00085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galiojimo laikotarpį nupirkti Paslaugų neviršijant maksimalios sutarties vertės, t. y. ne daugiau kaip už </w:t>
            </w:r>
            <w:r w:rsidR="003F0B7C" w:rsidRPr="000852CD">
              <w:rPr>
                <w:rFonts w:ascii="Times New Roman" w:hAnsi="Times New Roman"/>
                <w:color w:val="000000"/>
                <w:sz w:val="24"/>
                <w:szCs w:val="24"/>
              </w:rPr>
              <w:t>45 000</w:t>
            </w:r>
            <w:r w:rsidRPr="000852CD">
              <w:rPr>
                <w:rFonts w:ascii="Times New Roman" w:hAnsi="Times New Roman"/>
                <w:color w:val="000000"/>
                <w:sz w:val="24"/>
                <w:szCs w:val="24"/>
              </w:rPr>
              <w:t>,00 Eur su PVM.</w:t>
            </w:r>
          </w:p>
          <w:p w14:paraId="3E18CB19" w14:textId="51AB9145" w:rsidR="004B4823" w:rsidRPr="000852CD" w:rsidRDefault="004B4823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Užsakymus</w:t>
            </w:r>
            <w:r w:rsidR="00CF7A41" w:rsidRPr="000852CD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>aslau</w:t>
            </w:r>
            <w:r w:rsidR="00CF7A41" w:rsidRPr="000852CD">
              <w:rPr>
                <w:rFonts w:ascii="Times New Roman" w:hAnsi="Times New Roman"/>
                <w:sz w:val="24"/>
                <w:szCs w:val="24"/>
              </w:rPr>
              <w:t>oms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gauti priima tiesiogiai Paslaug</w:t>
            </w:r>
            <w:r w:rsidR="00CF7A41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teikėjas.</w:t>
            </w:r>
          </w:p>
          <w:p w14:paraId="1E8ABCDB" w14:textId="4C42155E" w:rsidR="00CB1056" w:rsidRPr="000852C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Paslaug</w:t>
            </w:r>
            <w:r w:rsidR="00CF7A41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užsakymas turi būti paprastas ir aiškus (telefonu ir (ar) trumpąja (SMS) žinute arba Paslaug</w:t>
            </w:r>
            <w:r w:rsidR="00CF7A41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teikėjo (nurodytoje interneto svetainėje). </w:t>
            </w:r>
          </w:p>
          <w:p w14:paraId="4B7BE3B1" w14:textId="03DF88DD" w:rsidR="00CB1056" w:rsidRPr="000852C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 xml:space="preserve">Asmuo, pateikęs </w:t>
            </w:r>
            <w:r w:rsidR="003938A4" w:rsidRPr="000852CD">
              <w:rPr>
                <w:rFonts w:ascii="Times New Roman" w:hAnsi="Times New Roman"/>
                <w:sz w:val="24"/>
                <w:szCs w:val="24"/>
              </w:rPr>
              <w:t>P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>aslaug</w:t>
            </w:r>
            <w:r w:rsidR="00CF7A41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užsakymą, turi gauti patvirtinimą (trumpąja (SMS) žinute arba Paslaug</w:t>
            </w:r>
            <w:r w:rsidR="00CF7A41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teikėjo nurodytoje interneto svetainėje), kad Paslaug</w:t>
            </w:r>
            <w:r w:rsidR="00CF7A41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užsakymas priimtas.</w:t>
            </w:r>
          </w:p>
          <w:p w14:paraId="6ADAD7BD" w14:textId="61F8651C" w:rsidR="00CB1056" w:rsidRPr="005B644D" w:rsidRDefault="00CB1056" w:rsidP="00BC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Asmuo, užsisakęs Paslau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g</w:t>
            </w:r>
            <w:r w:rsidR="00CF7A41" w:rsidRPr="000852CD">
              <w:rPr>
                <w:rFonts w:ascii="Times New Roman" w:hAnsi="Times New Roman"/>
                <w:sz w:val="24"/>
                <w:szCs w:val="24"/>
              </w:rPr>
              <w:t>as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ne vėliau kaip prieš 5 kalendorines dienas, turi gauti Paslaug</w:t>
            </w:r>
            <w:r w:rsidR="00CF7A41" w:rsidRPr="000852CD">
              <w:rPr>
                <w:rFonts w:ascii="Times New Roman" w:hAnsi="Times New Roman"/>
                <w:sz w:val="24"/>
                <w:szCs w:val="24"/>
              </w:rPr>
              <w:t>as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jo pageidaujamu laiku. Kitu atveju – Paslaug</w:t>
            </w:r>
            <w:r w:rsidR="00CF7A41" w:rsidRPr="000852CD">
              <w:rPr>
                <w:rFonts w:ascii="Times New Roman" w:hAnsi="Times New Roman"/>
                <w:sz w:val="24"/>
                <w:szCs w:val="24"/>
              </w:rPr>
              <w:t>os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suteikiam</w:t>
            </w:r>
            <w:r w:rsidR="00CF7A41" w:rsidRPr="000852CD">
              <w:rPr>
                <w:rFonts w:ascii="Times New Roman" w:hAnsi="Times New Roman"/>
                <w:sz w:val="24"/>
                <w:szCs w:val="24"/>
              </w:rPr>
              <w:t>os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pagal individualius asmens poreikius, esant laisvai transporto priemonei.</w:t>
            </w:r>
          </w:p>
        </w:tc>
      </w:tr>
      <w:tr w:rsidR="00CB1056" w:rsidRPr="005B644D" w14:paraId="3A9B8003" w14:textId="77777777" w:rsidTr="00BC2BE6">
        <w:tc>
          <w:tcPr>
            <w:tcW w:w="2972" w:type="dxa"/>
          </w:tcPr>
          <w:p w14:paraId="768C5B69" w14:textId="0005F91B" w:rsidR="00CB1056" w:rsidRPr="000852CD" w:rsidRDefault="00CB1056" w:rsidP="00BC2BE6">
            <w:pPr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Paslaug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gavėjai</w:t>
            </w:r>
          </w:p>
        </w:tc>
        <w:tc>
          <w:tcPr>
            <w:tcW w:w="6804" w:type="dxa"/>
          </w:tcPr>
          <w:p w14:paraId="019BD0AC" w14:textId="356E61E7" w:rsidR="00CB1056" w:rsidRPr="000852C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Paslaug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os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teikiam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os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Ukmergės rajono savivaldybės teritorijoje gyvenantiems asmenims, kurie dėl negalios, ligos ar senatvės negali naudotis visuomeniniu ar individualiu transportu:</w:t>
            </w:r>
          </w:p>
          <w:p w14:paraId="51A0FDF9" w14:textId="77777777" w:rsidR="00CB1056" w:rsidRPr="000852C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 xml:space="preserve">– vaikams su negalia; </w:t>
            </w:r>
          </w:p>
          <w:p w14:paraId="283C08BC" w14:textId="6E4EEF07" w:rsidR="00CB1056" w:rsidRPr="000852C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 xml:space="preserve">– asmenims, kuriems nustatytas neįgalumo ar </w:t>
            </w:r>
            <w:proofErr w:type="spellStart"/>
            <w:r w:rsidRPr="000852CD">
              <w:rPr>
                <w:rFonts w:ascii="Times New Roman" w:hAnsi="Times New Roman"/>
                <w:sz w:val="24"/>
                <w:szCs w:val="24"/>
              </w:rPr>
              <w:t>dalyvumo</w:t>
            </w:r>
            <w:proofErr w:type="spellEnd"/>
            <w:r w:rsidRPr="000852CD">
              <w:rPr>
                <w:rFonts w:ascii="Times New Roman" w:hAnsi="Times New Roman"/>
                <w:sz w:val="24"/>
                <w:szCs w:val="24"/>
              </w:rPr>
              <w:t xml:space="preserve"> lygis (iki  2023 m. gruodžio 31 d. – darbingumo ar specialiųjų poreikių lygis) ir/arba nustatytas </w:t>
            </w:r>
            <w:r w:rsidRPr="000852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individualios pagalbos teikimo išlaidų kompensacijos poreikis 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>(iki 2023 m. gruodžio 31 d. – specialusis nuolatinės slaugos ar nuolatinės priežiūros (pagalbos) poreikis) ir jie turi:</w:t>
            </w:r>
          </w:p>
          <w:p w14:paraId="2227D9FB" w14:textId="77777777" w:rsidR="00CB1056" w:rsidRPr="000852CD" w:rsidRDefault="00CB1056" w:rsidP="00D35786">
            <w:pPr>
              <w:ind w:firstLine="5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 xml:space="preserve">– judėjimo sutrikimų (nevaikšto ar sunkiai vaikšto ir (ar) naudojasi judėjimo techninės pagalbos priemonėmis, pvz. lazdele, ramentais, vaikštyne, asmens su negalia vežimėliu ar kt.) arba </w:t>
            </w:r>
          </w:p>
          <w:p w14:paraId="1D1E18C5" w14:textId="77777777" w:rsidR="00CB1056" w:rsidRPr="000852CD" w:rsidRDefault="00CB1056" w:rsidP="00D35786">
            <w:pPr>
              <w:ind w:firstLine="5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 xml:space="preserve">– regos sutrikimų. </w:t>
            </w:r>
          </w:p>
          <w:p w14:paraId="26A8F3BE" w14:textId="77777777" w:rsidR="00CB1056" w:rsidRPr="000852C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lastRenderedPageBreak/>
              <w:t>Esant poreikiui, kai tai yra susiję su asmens sveikatos būkle, turi būti sudaryta galimybė asmenį lydėti artimiesiems.</w:t>
            </w:r>
          </w:p>
        </w:tc>
      </w:tr>
      <w:tr w:rsidR="00CB1056" w:rsidRPr="005B644D" w14:paraId="46BACEF6" w14:textId="77777777" w:rsidTr="00BC2BE6">
        <w:tc>
          <w:tcPr>
            <w:tcW w:w="2972" w:type="dxa"/>
          </w:tcPr>
          <w:p w14:paraId="7A8AD192" w14:textId="54540AF0" w:rsidR="00CB1056" w:rsidRPr="000852CD" w:rsidRDefault="00CB1056" w:rsidP="00BC2BE6">
            <w:pPr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lastRenderedPageBreak/>
              <w:t>Paslaug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paskirtis ir apibūdinimas </w:t>
            </w:r>
          </w:p>
        </w:tc>
        <w:tc>
          <w:tcPr>
            <w:tcW w:w="6804" w:type="dxa"/>
          </w:tcPr>
          <w:p w14:paraId="111BC409" w14:textId="2023DEA9" w:rsidR="005070CF" w:rsidRPr="000852C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Paslaug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os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teikiam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os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atsižvelgiant į individualius asmens poreikius vykstant į/iš</w:t>
            </w:r>
            <w:r w:rsidRPr="000852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F0B7C" w:rsidRPr="000852CD">
              <w:rPr>
                <w:rFonts w:ascii="Times New Roman" w:hAnsi="Times New Roman"/>
                <w:b/>
                <w:sz w:val="24"/>
                <w:szCs w:val="24"/>
              </w:rPr>
              <w:t>visoje Lietuvos Respublikos teritorijoje</w:t>
            </w:r>
            <w:r w:rsidR="003F0B7C" w:rsidRPr="000852CD">
              <w:rPr>
                <w:rFonts w:ascii="Times New Roman" w:hAnsi="Times New Roman"/>
                <w:sz w:val="24"/>
                <w:szCs w:val="24"/>
              </w:rPr>
              <w:t xml:space="preserve"> esančias 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gydymo, reabilitacijos įstaigas ar kitas ekonominio ir / ar socialinio užimtumo vietas (darbą, įvairias įstaigas, organizacijas, kultūros renginius ar kt.). Paslauga turi būti teikiama </w:t>
            </w:r>
            <w:r w:rsidRPr="000852CD">
              <w:rPr>
                <w:rFonts w:ascii="Times New Roman" w:hAnsi="Times New Roman"/>
                <w:bCs/>
                <w:sz w:val="24"/>
                <w:szCs w:val="24"/>
              </w:rPr>
              <w:t xml:space="preserve">nuo </w:t>
            </w:r>
            <w:r w:rsidR="004E3F92" w:rsidRPr="000852CD">
              <w:rPr>
                <w:rFonts w:ascii="Times New Roman" w:hAnsi="Times New Roman"/>
                <w:bCs/>
                <w:sz w:val="24"/>
                <w:szCs w:val="24"/>
              </w:rPr>
              <w:t>asmens</w:t>
            </w:r>
            <w:r w:rsidRPr="000852CD">
              <w:rPr>
                <w:rFonts w:ascii="Times New Roman" w:hAnsi="Times New Roman"/>
                <w:bCs/>
                <w:color w:val="EE0000"/>
                <w:sz w:val="24"/>
                <w:szCs w:val="24"/>
              </w:rPr>
              <w:t xml:space="preserve"> </w:t>
            </w:r>
            <w:r w:rsidRPr="000852CD">
              <w:rPr>
                <w:rFonts w:ascii="Times New Roman" w:hAnsi="Times New Roman"/>
                <w:bCs/>
                <w:sz w:val="24"/>
                <w:szCs w:val="24"/>
              </w:rPr>
              <w:t>paėmimo vietos iki pavėžėjimo (paskirties) vietos ir / ar iš pavėžėjimo (paskirties) vietos į asmens grįžimo vietą.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96D01D" w14:textId="42ECA557" w:rsidR="00CB1056" w:rsidRPr="000852CD" w:rsidRDefault="00653AAB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T</w:t>
            </w:r>
            <w:r w:rsidR="00CB1056" w:rsidRPr="000852CD">
              <w:rPr>
                <w:rFonts w:ascii="Times New Roman" w:hAnsi="Times New Roman"/>
                <w:sz w:val="24"/>
                <w:szCs w:val="24"/>
              </w:rPr>
              <w:t>uri būti teikiam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os</w:t>
            </w:r>
            <w:r w:rsidR="00CB1056" w:rsidRPr="000852CD">
              <w:rPr>
                <w:rFonts w:ascii="Times New Roman" w:hAnsi="Times New Roman"/>
                <w:sz w:val="24"/>
                <w:szCs w:val="24"/>
              </w:rPr>
              <w:t xml:space="preserve"> su kelione susijusi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os</w:t>
            </w:r>
            <w:r w:rsidR="00CB1056" w:rsidRPr="000852CD">
              <w:rPr>
                <w:rFonts w:ascii="Times New Roman" w:hAnsi="Times New Roman"/>
                <w:sz w:val="24"/>
                <w:szCs w:val="24"/>
              </w:rPr>
              <w:t xml:space="preserve"> asistavimo paslaug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 xml:space="preserve">os </w:t>
            </w:r>
            <w:r w:rsidR="00CB1056" w:rsidRPr="000852CD">
              <w:rPr>
                <w:rFonts w:ascii="Times New Roman" w:hAnsi="Times New Roman"/>
                <w:sz w:val="24"/>
                <w:szCs w:val="24"/>
              </w:rPr>
              <w:t>(</w:t>
            </w:r>
            <w:r w:rsidR="005070CF" w:rsidRPr="000852CD">
              <w:rPr>
                <w:rFonts w:ascii="Times New Roman" w:hAnsi="Times New Roman"/>
                <w:sz w:val="24"/>
                <w:szCs w:val="24"/>
              </w:rPr>
              <w:t xml:space="preserve">asmens su negalia </w:t>
            </w:r>
            <w:r w:rsidR="00CB1056" w:rsidRPr="000852CD">
              <w:rPr>
                <w:rFonts w:ascii="Times New Roman" w:hAnsi="Times New Roman"/>
                <w:sz w:val="24"/>
                <w:szCs w:val="24"/>
              </w:rPr>
              <w:t xml:space="preserve">palydėjimas į transporto priemonę, nuo transporto priemonės iki kelionės tikslo </w:t>
            </w:r>
            <w:r w:rsidR="005070CF" w:rsidRPr="000852CD">
              <w:rPr>
                <w:rFonts w:ascii="Times New Roman" w:hAnsi="Times New Roman"/>
                <w:sz w:val="24"/>
                <w:szCs w:val="24"/>
              </w:rPr>
              <w:t xml:space="preserve">(pvz. gydytojo kabineto gydymo įstaigoje ar kt.) </w:t>
            </w:r>
            <w:r w:rsidR="00CB1056" w:rsidRPr="000852CD">
              <w:rPr>
                <w:rFonts w:ascii="Times New Roman" w:hAnsi="Times New Roman"/>
                <w:sz w:val="24"/>
                <w:szCs w:val="24"/>
              </w:rPr>
              <w:t>ir atgal, pagalba asmeniui saugiai įlipant / išlipant į transporto priemonę, saugus asmens, kuris naudojasi asmens su negalia vežimėliu,  įkėlimas į transporto priemonę / iškėlimas iš jos, taip pat asmens, kuris naudojasi asmens su negalia vežimėliu, nukėlimas/ užkėlimas laiptais, kai asmuo gyvena jo poreikiams nepritaikytame būste arba nori patekti į jo poreikiams nepritaikytą pastatą ir kt.).</w:t>
            </w:r>
          </w:p>
        </w:tc>
      </w:tr>
      <w:tr w:rsidR="00CB1056" w:rsidRPr="005B644D" w14:paraId="7F5C503C" w14:textId="77777777" w:rsidTr="00BC2BE6">
        <w:tc>
          <w:tcPr>
            <w:tcW w:w="2972" w:type="dxa"/>
          </w:tcPr>
          <w:p w14:paraId="07A298D3" w14:textId="77777777" w:rsidR="00CB1056" w:rsidRPr="000852CD" w:rsidRDefault="00CB1056" w:rsidP="00BC2BE6">
            <w:pPr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 xml:space="preserve">Reikalavimai darbuotojams </w:t>
            </w:r>
          </w:p>
        </w:tc>
        <w:tc>
          <w:tcPr>
            <w:tcW w:w="6804" w:type="dxa"/>
          </w:tcPr>
          <w:p w14:paraId="03CD87E2" w14:textId="5CFEC347" w:rsidR="00CB1056" w:rsidRPr="000852CD" w:rsidRDefault="00CB1056" w:rsidP="00BC2BE6">
            <w:pPr>
              <w:tabs>
                <w:tab w:val="left" w:pos="0"/>
                <w:tab w:val="left" w:pos="173"/>
                <w:tab w:val="left" w:pos="315"/>
              </w:tabs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Paslaug</w:t>
            </w:r>
            <w:r w:rsidR="00E40793"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ų</w:t>
            </w:r>
            <w:r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teikėjas privalo užtikrinti, kad transporto priemonę vairuotų patyrę vairuotojai, turintys ne mažesnį kaip 3 metų vairavimo stažą.</w:t>
            </w:r>
            <w:r w:rsidR="00E25785"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EE2A989" w14:textId="07EBA900" w:rsidR="00CB1056" w:rsidRPr="000852C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Transporto priemonės vairuotojas turi vilkėti švarius ir tvarkingus drabužius, būti aprūpintas mobiliuoju telefonu ir / arba kitomis ryšio priemonėmis, užtikrinančiomis operatyvų Paslaug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teikėjo reagavimą į nenumatytus (pvz. transporto priemonės gedimas ar kt.) atvejus. </w:t>
            </w:r>
          </w:p>
          <w:p w14:paraId="588EF510" w14:textId="4930075D" w:rsidR="00CB1056" w:rsidRPr="000852C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Paslaug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teikėjo darbuotojai</w:t>
            </w:r>
            <w:r w:rsidR="00251031" w:rsidRPr="000852CD">
              <w:rPr>
                <w:rFonts w:ascii="Times New Roman" w:hAnsi="Times New Roman"/>
                <w:sz w:val="24"/>
                <w:szCs w:val="24"/>
              </w:rPr>
              <w:t>, teiksiantys Paslaug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as</w:t>
            </w:r>
            <w:r w:rsidR="00251031" w:rsidRPr="000852CD">
              <w:rPr>
                <w:rFonts w:ascii="Times New Roman" w:hAnsi="Times New Roman"/>
                <w:sz w:val="24"/>
                <w:szCs w:val="24"/>
              </w:rPr>
              <w:t>,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turi būti apmokyti teikti asistavimo paslaugą (palydėti </w:t>
            </w:r>
            <w:r w:rsidR="00251031" w:rsidRPr="000852CD">
              <w:rPr>
                <w:rFonts w:ascii="Times New Roman" w:hAnsi="Times New Roman"/>
                <w:sz w:val="24"/>
                <w:szCs w:val="24"/>
              </w:rPr>
              <w:t>Paslaug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="00251031" w:rsidRPr="000852CD">
              <w:rPr>
                <w:rFonts w:ascii="Times New Roman" w:hAnsi="Times New Roman"/>
                <w:sz w:val="24"/>
                <w:szCs w:val="24"/>
              </w:rPr>
              <w:t xml:space="preserve"> gavėją 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>į transporto priemonę, nuo transporto priemonės iki kelionės tikslo ir atgal, teikti pagalbą asmeniui saugiai įlipant / išlipant į transporto priemonę, saugiai įkelti į transporto priemonę / iškelti iš jos asmenį, kuris naudojasi asmens su negalia vežimėliu,  taip pat nukelti / užkelti laiptais asmenį, kuris naudojasi asmens su negalia vežimėliu, kai asmuo gyvena jo poreikiams nepritaikytame būste arba nori patekti į jo poreikiams nepritaikytą pastatą ir kt.).</w:t>
            </w:r>
          </w:p>
        </w:tc>
      </w:tr>
      <w:tr w:rsidR="00CB1056" w:rsidRPr="005B644D" w14:paraId="79727134" w14:textId="77777777" w:rsidTr="00BC2BE6">
        <w:tc>
          <w:tcPr>
            <w:tcW w:w="2972" w:type="dxa"/>
          </w:tcPr>
          <w:p w14:paraId="7EABF7C1" w14:textId="77777777" w:rsidR="00CB1056" w:rsidRPr="000852CD" w:rsidRDefault="00CB1056" w:rsidP="00BC2BE6">
            <w:pPr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Reikalavimai transporto priemonei, įrangai</w:t>
            </w:r>
          </w:p>
          <w:p w14:paraId="65C9FF73" w14:textId="77777777" w:rsidR="003C1AA6" w:rsidRPr="000852CD" w:rsidRDefault="003C1AA6" w:rsidP="00BC2BE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7EFD71" w14:textId="55F84862" w:rsidR="003C1AA6" w:rsidRPr="000852CD" w:rsidRDefault="003C1AA6" w:rsidP="00BC2B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1726496" w14:textId="132EA8F2" w:rsidR="00F80EEA" w:rsidRPr="000852CD" w:rsidRDefault="00CB1056" w:rsidP="00BC2BE6">
            <w:pPr>
              <w:tabs>
                <w:tab w:val="left" w:pos="173"/>
                <w:tab w:val="left" w:pos="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1. Paslaug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teikėjas </w:t>
            </w:r>
            <w:r w:rsidRPr="000852C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turi turėti </w:t>
            </w:r>
            <w:r w:rsidR="002768C0" w:rsidRPr="000852C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M klasės </w:t>
            </w:r>
            <w:r w:rsidR="003C1AA6" w:rsidRPr="000852C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transporto priemonę, </w:t>
            </w:r>
            <w:r w:rsidR="003C1AA6" w:rsidRPr="000852CD">
              <w:rPr>
                <w:rFonts w:ascii="Times New Roman" w:hAnsi="Times New Roman"/>
                <w:b/>
                <w:bCs/>
                <w:sz w:val="24"/>
                <w:szCs w:val="24"/>
              </w:rPr>
              <w:t>pritaikytą asmenų su negalia vežimėliams vežti</w:t>
            </w:r>
            <w:r w:rsidR="003C1AA6" w:rsidRPr="00085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68C0" w:rsidRPr="000852CD">
              <w:rPr>
                <w:rFonts w:ascii="Times New Roman" w:hAnsi="Times New Roman"/>
                <w:sz w:val="24"/>
                <w:szCs w:val="24"/>
              </w:rPr>
              <w:t>(</w:t>
            </w:r>
            <w:r w:rsidR="003C1AA6" w:rsidRPr="000852CD">
              <w:rPr>
                <w:rFonts w:ascii="Times New Roman" w:hAnsi="Times New Roman"/>
                <w:sz w:val="24"/>
                <w:szCs w:val="24"/>
              </w:rPr>
              <w:t>sukonstruotą arba specialiai p</w:t>
            </w:r>
            <w:r w:rsidR="002768C0" w:rsidRPr="000852CD">
              <w:rPr>
                <w:rFonts w:ascii="Times New Roman" w:hAnsi="Times New Roman"/>
                <w:sz w:val="24"/>
                <w:szCs w:val="24"/>
              </w:rPr>
              <w:t>ritaikytą tam</w:t>
            </w:r>
            <w:r w:rsidR="003C1AA6" w:rsidRPr="000852CD">
              <w:rPr>
                <w:rFonts w:ascii="Times New Roman" w:hAnsi="Times New Roman"/>
                <w:sz w:val="24"/>
                <w:szCs w:val="24"/>
              </w:rPr>
              <w:t xml:space="preserve">, kad </w:t>
            </w:r>
            <w:r w:rsidR="002768C0" w:rsidRPr="000852CD">
              <w:rPr>
                <w:rFonts w:ascii="Times New Roman" w:hAnsi="Times New Roman"/>
                <w:sz w:val="24"/>
                <w:szCs w:val="24"/>
              </w:rPr>
              <w:t xml:space="preserve">kelionės metu </w:t>
            </w:r>
            <w:r w:rsidR="003C1AA6" w:rsidRPr="000852CD">
              <w:rPr>
                <w:rFonts w:ascii="Times New Roman" w:hAnsi="Times New Roman"/>
                <w:sz w:val="24"/>
                <w:szCs w:val="24"/>
              </w:rPr>
              <w:t>joje tilptų vienas ar daugiau asmenų</w:t>
            </w:r>
            <w:r w:rsidR="002768C0" w:rsidRPr="000852CD">
              <w:rPr>
                <w:rFonts w:ascii="Times New Roman" w:hAnsi="Times New Roman"/>
                <w:sz w:val="24"/>
                <w:szCs w:val="24"/>
              </w:rPr>
              <w:t>, sėdinčių neįgaliųjų</w:t>
            </w:r>
            <w:r w:rsidR="003C1AA6" w:rsidRPr="000852CD">
              <w:rPr>
                <w:rFonts w:ascii="Times New Roman" w:hAnsi="Times New Roman"/>
                <w:sz w:val="24"/>
                <w:szCs w:val="24"/>
              </w:rPr>
              <w:t xml:space="preserve"> vežimėliuose</w:t>
            </w:r>
            <w:r w:rsidR="003C2581" w:rsidRPr="000852CD">
              <w:rPr>
                <w:rFonts w:ascii="Times New Roman" w:hAnsi="Times New Roman"/>
                <w:sz w:val="24"/>
                <w:szCs w:val="24"/>
              </w:rPr>
              <w:t>).</w:t>
            </w:r>
            <w:r w:rsidR="00F80EEA" w:rsidRPr="00085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CDA468" w14:textId="6560E65D" w:rsidR="00CB1056" w:rsidRPr="000852CD" w:rsidRDefault="003C2581" w:rsidP="00BC2BE6">
            <w:pPr>
              <w:tabs>
                <w:tab w:val="left" w:pos="173"/>
                <w:tab w:val="left" w:pos="31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  <w:shd w:val="clear" w:color="auto" w:fill="FFFFFF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 xml:space="preserve">Transporto priemonėje turi būti </w:t>
            </w:r>
            <w:r w:rsidRPr="000852C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bent 1 vieta lydinčiam asmeniui</w:t>
            </w:r>
            <w:r w:rsidR="003C1AA6" w:rsidRPr="000852C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3C1AA6" w:rsidRPr="000852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4AEF489" w14:textId="0D30D30C" w:rsidR="00E242CA" w:rsidRPr="000852CD" w:rsidRDefault="00CB1056" w:rsidP="003957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Transporto priemonė turi būti techniškai tvarkinga, švari, atitinkanti</w:t>
            </w:r>
            <w:r w:rsidR="00E242CA"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42CA" w:rsidRPr="000852CD">
              <w:rPr>
                <w:rFonts w:ascii="Times New Roman" w:hAnsi="Times New Roman"/>
                <w:sz w:val="24"/>
                <w:szCs w:val="24"/>
              </w:rPr>
              <w:t>teisės aktų ir automobilio gamintojo techninės dokumentacijos reikalavimus, su būtinomis apsaugos priemonėmis, turin</w:t>
            </w:r>
            <w:r w:rsidR="00132B5F" w:rsidRPr="000852CD">
              <w:rPr>
                <w:rFonts w:ascii="Times New Roman" w:hAnsi="Times New Roman"/>
                <w:sz w:val="24"/>
                <w:szCs w:val="24"/>
              </w:rPr>
              <w:t>ti</w:t>
            </w:r>
            <w:r w:rsidR="00E242CA" w:rsidRPr="000852CD">
              <w:rPr>
                <w:rFonts w:ascii="Times New Roman" w:hAnsi="Times New Roman"/>
                <w:sz w:val="24"/>
                <w:szCs w:val="24"/>
              </w:rPr>
              <w:t xml:space="preserve"> galiojan</w:t>
            </w:r>
            <w:r w:rsidR="00132B5F" w:rsidRPr="000852CD">
              <w:rPr>
                <w:rFonts w:ascii="Times New Roman" w:hAnsi="Times New Roman"/>
                <w:sz w:val="24"/>
                <w:szCs w:val="24"/>
              </w:rPr>
              <w:t>tį</w:t>
            </w:r>
            <w:r w:rsidR="00E242CA" w:rsidRPr="000852CD">
              <w:rPr>
                <w:rFonts w:ascii="Times New Roman" w:hAnsi="Times New Roman"/>
                <w:sz w:val="24"/>
                <w:szCs w:val="24"/>
              </w:rPr>
              <w:t xml:space="preserve"> technin</w:t>
            </w:r>
            <w:r w:rsidR="00132B5F" w:rsidRPr="000852CD">
              <w:rPr>
                <w:rFonts w:ascii="Times New Roman" w:hAnsi="Times New Roman"/>
                <w:sz w:val="24"/>
                <w:szCs w:val="24"/>
              </w:rPr>
              <w:t>į</w:t>
            </w:r>
            <w:r w:rsidR="00E242CA" w:rsidRPr="000852CD">
              <w:rPr>
                <w:rFonts w:ascii="Times New Roman" w:hAnsi="Times New Roman"/>
                <w:sz w:val="24"/>
                <w:szCs w:val="24"/>
              </w:rPr>
              <w:t xml:space="preserve"> pas</w:t>
            </w:r>
            <w:r w:rsidR="00132B5F" w:rsidRPr="000852CD">
              <w:rPr>
                <w:rFonts w:ascii="Times New Roman" w:hAnsi="Times New Roman"/>
                <w:sz w:val="24"/>
                <w:szCs w:val="24"/>
              </w:rPr>
              <w:t>ą.</w:t>
            </w:r>
          </w:p>
          <w:p w14:paraId="493DD76B" w14:textId="129B04F0" w:rsidR="00CB1056" w:rsidRPr="000852CD" w:rsidRDefault="003957DB" w:rsidP="003957DB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52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="00CB1056" w:rsidRPr="000852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augos diržai ir asmens su negalia vežimėlio tvirtinimas turi atitikti ES reikalavimus (Europos parlamento ir Tarybos direktyva 2005/40/EB 2005 m. rugsėjo 7 d. iš dalies keičianti Tarybos direktyvą 77/541/EEB dėl valstybių narių įstatymų,</w:t>
            </w:r>
            <w:r w:rsidR="00CB1056" w:rsidRPr="000852C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reglamentuojančių motorinių transporto priemonių saugos diržus ir keleivio apsaugos sistemas, suderinimo)</w:t>
            </w:r>
            <w:r w:rsidR="00F80EEA" w:rsidRPr="000852C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524F8BB5" w14:textId="1F8E2ADA" w:rsidR="00CB1056" w:rsidRPr="000852CD" w:rsidRDefault="00CB1056" w:rsidP="00BC2BE6">
            <w:pPr>
              <w:tabs>
                <w:tab w:val="left" w:pos="0"/>
                <w:tab w:val="left" w:pos="31"/>
                <w:tab w:val="left" w:pos="315"/>
                <w:tab w:val="left" w:pos="841"/>
                <w:tab w:val="left" w:pos="1201"/>
              </w:tabs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Transporto priemonė turi būti apdrausta transporto priemonių savininkų ir valdytojų civilinės atsakomybės privalomuoju draudimu ir vežamų keleivių draudimu nuo nelaimingų atsitikimų</w:t>
            </w:r>
            <w:r w:rsidR="00D35786"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0AF8AF3" w14:textId="6628E4A0" w:rsidR="00CB1056" w:rsidRPr="000852CD" w:rsidRDefault="00390207" w:rsidP="00BC2BE6">
            <w:pPr>
              <w:tabs>
                <w:tab w:val="left" w:pos="0"/>
                <w:tab w:val="left" w:pos="173"/>
                <w:tab w:val="left" w:pos="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B1056"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Paslaug</w:t>
            </w:r>
            <w:r w:rsidR="00E40793"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ų</w:t>
            </w:r>
            <w:r w:rsidR="00CB1056"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teikėjas </w:t>
            </w:r>
            <w:r w:rsidR="00BD6A10" w:rsidRPr="000852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turi</w:t>
            </w:r>
            <w:r w:rsidR="00CB1056" w:rsidRPr="000852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4680" w:rsidRPr="000852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naudoti </w:t>
            </w:r>
            <w:r w:rsidR="00CB1056" w:rsidRPr="000852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mobilų laiptų </w:t>
            </w:r>
            <w:proofErr w:type="spellStart"/>
            <w:r w:rsidR="00CB1056" w:rsidRPr="000852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kopiklį</w:t>
            </w:r>
            <w:proofErr w:type="spellEnd"/>
            <w:r w:rsidR="00CB1056"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B1056" w:rsidRPr="000852CD">
              <w:rPr>
                <w:rFonts w:ascii="Times New Roman" w:hAnsi="Times New Roman"/>
                <w:sz w:val="24"/>
                <w:szCs w:val="24"/>
              </w:rPr>
              <w:t xml:space="preserve">asmens su negalia </w:t>
            </w:r>
            <w:r w:rsidR="00BD6A10" w:rsidRPr="000852CD">
              <w:rPr>
                <w:rFonts w:ascii="Times New Roman" w:hAnsi="Times New Roman"/>
                <w:sz w:val="24"/>
                <w:szCs w:val="24"/>
              </w:rPr>
              <w:t xml:space="preserve">vežimėlyje </w:t>
            </w:r>
            <w:r w:rsidR="00254CC8" w:rsidRPr="000852CD">
              <w:rPr>
                <w:rFonts w:ascii="Times New Roman" w:hAnsi="Times New Roman"/>
                <w:sz w:val="24"/>
                <w:szCs w:val="24"/>
              </w:rPr>
              <w:t>nukėlimo / užkėlimo</w:t>
            </w:r>
            <w:r w:rsidR="00CB1056" w:rsidRPr="000852CD">
              <w:rPr>
                <w:rFonts w:ascii="Times New Roman" w:hAnsi="Times New Roman"/>
                <w:sz w:val="24"/>
                <w:szCs w:val="24"/>
              </w:rPr>
              <w:t xml:space="preserve"> laiptais paslaugai teikti.</w:t>
            </w:r>
          </w:p>
        </w:tc>
      </w:tr>
      <w:tr w:rsidR="003352F7" w:rsidRPr="005B644D" w14:paraId="145DB8BD" w14:textId="77777777" w:rsidTr="00BC2BE6">
        <w:tc>
          <w:tcPr>
            <w:tcW w:w="2972" w:type="dxa"/>
          </w:tcPr>
          <w:p w14:paraId="3A7F5FAE" w14:textId="39FC1928" w:rsidR="003352F7" w:rsidRPr="005B644D" w:rsidRDefault="00EF426F" w:rsidP="00BC2BE6">
            <w:pPr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lastRenderedPageBreak/>
              <w:t>Apmokėjimo už suteikt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as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Paslaug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as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tvarka</w:t>
            </w:r>
          </w:p>
        </w:tc>
        <w:tc>
          <w:tcPr>
            <w:tcW w:w="6804" w:type="dxa"/>
          </w:tcPr>
          <w:p w14:paraId="3CF29316" w14:textId="0737A068" w:rsidR="00DE613C" w:rsidRPr="000852CD" w:rsidRDefault="00DE613C" w:rsidP="00DE6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Paslaug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kainos sudedamosios dalys:</w:t>
            </w:r>
          </w:p>
          <w:p w14:paraId="41017B73" w14:textId="77777777" w:rsidR="00DE613C" w:rsidRPr="000852CD" w:rsidRDefault="00DE613C" w:rsidP="00DE613C">
            <w:pPr>
              <w:pStyle w:val="Sraopastraip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Asmens su negalia pavėžėjimo su asistavimu 1 km įkainis padaugintas iš nuvažiuotų kilometrų skaičius;</w:t>
            </w:r>
          </w:p>
          <w:p w14:paraId="70E9B70D" w14:textId="09129AF9" w:rsidR="00DE613C" w:rsidRPr="000852CD" w:rsidRDefault="00DE613C" w:rsidP="00DE613C">
            <w:pPr>
              <w:pStyle w:val="Sraopastraip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Asmens su negalia vežimėlyje nukėlimo</w:t>
            </w:r>
            <w:r w:rsidR="00A644E2" w:rsidRPr="00085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>/</w:t>
            </w:r>
            <w:r w:rsidR="00A644E2" w:rsidRPr="00085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>užkėlimo laiptais 1 aukšto įkainis padaugintas iš aukštų skaičius;</w:t>
            </w:r>
          </w:p>
          <w:p w14:paraId="51206A7A" w14:textId="063ECE55" w:rsidR="00DE613C" w:rsidRPr="000852CD" w:rsidRDefault="00105FF7" w:rsidP="00DE613C">
            <w:pPr>
              <w:pStyle w:val="Sraopastraip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Asmens</w:t>
            </w:r>
            <w:r w:rsidR="00DE613C" w:rsidRPr="000852CD">
              <w:rPr>
                <w:rFonts w:ascii="Times New Roman" w:hAnsi="Times New Roman"/>
                <w:sz w:val="24"/>
                <w:szCs w:val="24"/>
              </w:rPr>
              <w:t xml:space="preserve"> 1 val. laukimo įkainis padaugintas iš lauktų valandų skaičiaus.</w:t>
            </w:r>
          </w:p>
          <w:p w14:paraId="6BAC5354" w14:textId="77777777" w:rsidR="00EF426F" w:rsidRPr="000852CD" w:rsidRDefault="00EF426F" w:rsidP="00EF426F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E52E3F" w14:textId="4A31740D" w:rsidR="0079502F" w:rsidRPr="000852CD" w:rsidRDefault="00361739" w:rsidP="00DE613C">
            <w:pPr>
              <w:pStyle w:val="Sraopastraip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Į </w:t>
            </w:r>
            <w:r w:rsidR="0079502F" w:rsidRPr="000852CD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0852CD">
              <w:rPr>
                <w:rFonts w:ascii="Times New Roman" w:hAnsi="Times New Roman"/>
                <w:b/>
                <w:bCs/>
                <w:sz w:val="24"/>
                <w:szCs w:val="24"/>
              </w:rPr>
              <w:t>aslaug</w:t>
            </w:r>
            <w:r w:rsidR="0079502F" w:rsidRPr="000852CD">
              <w:rPr>
                <w:rFonts w:ascii="Times New Roman" w:hAnsi="Times New Roman"/>
                <w:b/>
                <w:bCs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įkain</w:t>
            </w:r>
            <w:r w:rsidR="0079502F" w:rsidRPr="000852CD">
              <w:rPr>
                <w:rFonts w:ascii="Times New Roman" w:hAnsi="Times New Roman"/>
                <w:b/>
                <w:bCs/>
                <w:sz w:val="24"/>
                <w:szCs w:val="24"/>
              </w:rPr>
              <w:t>ius</w:t>
            </w:r>
            <w:r w:rsidRPr="00085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turi būti įskaičiuot</w:t>
            </w:r>
            <w:r w:rsidR="0079502F" w:rsidRPr="000852CD">
              <w:rPr>
                <w:rFonts w:ascii="Times New Roman" w:hAnsi="Times New Roman"/>
                <w:b/>
                <w:bCs/>
                <w:sz w:val="24"/>
                <w:szCs w:val="24"/>
              </w:rPr>
              <w:t>os visos su Paslaugų teikimu susijusios</w:t>
            </w:r>
            <w:r w:rsidR="007D04D8" w:rsidRPr="00085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D04D8" w:rsidRPr="000852CD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tiesioginės ir netiesioginės išlaidos</w:t>
            </w:r>
            <w:r w:rsidR="0079502F" w:rsidRPr="000852CD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085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Start w:id="1" w:name="_Hlk220654623"/>
            <w:r w:rsidR="0079502F" w:rsidRPr="000852CD">
              <w:rPr>
                <w:rFonts w:ascii="Times New Roman" w:hAnsi="Times New Roman"/>
                <w:b/>
                <w:bCs/>
                <w:sz w:val="24"/>
                <w:szCs w:val="24"/>
              </w:rPr>
              <w:t>apimančios viską, ko reikia visiškam ir tinkamam Sutarties įvykdymui</w:t>
            </w:r>
            <w:r w:rsidR="0079502F" w:rsidRPr="000852C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12501" w:rsidRPr="000852CD">
              <w:rPr>
                <w:rFonts w:ascii="Times New Roman" w:hAnsi="Times New Roman"/>
                <w:sz w:val="24"/>
                <w:szCs w:val="24"/>
              </w:rPr>
              <w:t>teikiamų p</w:t>
            </w:r>
            <w:r w:rsidR="007D04D8" w:rsidRPr="000852CD">
              <w:rPr>
                <w:rFonts w:ascii="Times New Roman" w:hAnsi="Times New Roman"/>
                <w:sz w:val="24"/>
                <w:szCs w:val="24"/>
              </w:rPr>
              <w:t xml:space="preserve">aslaugų administravimo, darbo užmokesčio, </w:t>
            </w:r>
            <w:r w:rsidR="00912501" w:rsidRPr="000852CD">
              <w:rPr>
                <w:rFonts w:ascii="Times New Roman" w:hAnsi="Times New Roman"/>
                <w:sz w:val="24"/>
                <w:szCs w:val="24"/>
              </w:rPr>
              <w:t xml:space="preserve">draudimo, </w:t>
            </w:r>
            <w:r w:rsidR="007D04D8" w:rsidRPr="000852CD">
              <w:rPr>
                <w:rFonts w:ascii="Times New Roman" w:hAnsi="Times New Roman"/>
                <w:sz w:val="24"/>
                <w:szCs w:val="24"/>
              </w:rPr>
              <w:t xml:space="preserve">transporto priemonės, įrangos išlaikymo, degalų, parkavimo ir kitos </w:t>
            </w:r>
            <w:r w:rsidR="00912501" w:rsidRPr="000852CD">
              <w:rPr>
                <w:rFonts w:ascii="Times New Roman" w:hAnsi="Times New Roman"/>
                <w:sz w:val="24"/>
                <w:szCs w:val="24"/>
              </w:rPr>
              <w:t xml:space="preserve">su teikiamomis paslaugomis susijusios </w:t>
            </w:r>
            <w:r w:rsidR="007D04D8" w:rsidRPr="000852CD">
              <w:rPr>
                <w:rFonts w:ascii="Times New Roman" w:hAnsi="Times New Roman"/>
                <w:sz w:val="24"/>
                <w:szCs w:val="24"/>
              </w:rPr>
              <w:t>išlaidos bei mokesčiai)</w:t>
            </w:r>
            <w:r w:rsidR="0079502F" w:rsidRPr="000852CD">
              <w:rPr>
                <w:rFonts w:ascii="Times New Roman" w:hAnsi="Times New Roman"/>
                <w:sz w:val="24"/>
                <w:szCs w:val="24"/>
              </w:rPr>
              <w:t xml:space="preserve">. Jokios papildomos Paslaugų teikėjo išlaidos nebus apmokamos ar kompensuojamos. </w:t>
            </w:r>
          </w:p>
          <w:bookmarkEnd w:id="1"/>
          <w:p w14:paraId="28484053" w14:textId="77777777" w:rsidR="00A01FDA" w:rsidRPr="000852CD" w:rsidRDefault="00A01FDA" w:rsidP="009537A9">
            <w:pPr>
              <w:jc w:val="both"/>
              <w:rPr>
                <w:rFonts w:ascii="Times New Roman" w:hAnsi="Times New Roman"/>
                <w:color w:val="1F4E79" w:themeColor="accent5" w:themeShade="80"/>
                <w:sz w:val="24"/>
                <w:szCs w:val="24"/>
              </w:rPr>
            </w:pPr>
          </w:p>
          <w:p w14:paraId="6CB17E96" w14:textId="40F75D09" w:rsidR="00DE613C" w:rsidRPr="000852CD" w:rsidRDefault="00DE613C" w:rsidP="00DE613C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Paslaug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teikėjas privalo organizuoti vežamų asmenų naudojimosi Paslaug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omis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apskaitą.</w:t>
            </w:r>
            <w:r w:rsidR="00A644E2" w:rsidRPr="00085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>Paslaugų suteikimo faktas fiksuojamas</w:t>
            </w:r>
            <w:r w:rsidR="00CB6125" w:rsidRPr="00085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A41" w:rsidRPr="000852CD">
              <w:rPr>
                <w:rFonts w:ascii="Times New Roman" w:hAnsi="Times New Roman"/>
                <w:sz w:val="24"/>
                <w:szCs w:val="24"/>
              </w:rPr>
              <w:t>Asmenų su negalia pavėžėjimo su asistavimu suteiktų paslaugų sąraše (</w:t>
            </w:r>
            <w:r w:rsidR="009A2E86" w:rsidRPr="000852CD">
              <w:rPr>
                <w:rFonts w:ascii="Times New Roman" w:hAnsi="Times New Roman"/>
                <w:sz w:val="24"/>
                <w:szCs w:val="24"/>
              </w:rPr>
              <w:t>forma pridedama</w:t>
            </w:r>
            <w:r w:rsidR="00CF7A41" w:rsidRPr="000852C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2C3C8EA5" w14:textId="77777777" w:rsidR="00DE613C" w:rsidRPr="000852CD" w:rsidRDefault="00DE613C" w:rsidP="00EF426F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  <w:p w14:paraId="5A66A713" w14:textId="6F6A7B68" w:rsidR="007D04D8" w:rsidRPr="000852CD" w:rsidRDefault="00A00FB0" w:rsidP="000D62B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52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Už suteiktas </w:t>
            </w:r>
            <w:r w:rsidR="007D04D8" w:rsidRPr="000852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</w:t>
            </w:r>
            <w:r w:rsidRPr="000852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aslaugas Paslaug</w:t>
            </w:r>
            <w:r w:rsidR="00E40793" w:rsidRPr="000852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ų</w:t>
            </w:r>
            <w:r w:rsidRPr="000852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teikėjui apmokama dalimis</w:t>
            </w:r>
            <w:r w:rsidR="00912501" w:rsidRPr="000852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="00994823" w:rsidRPr="000852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F4936F2" w14:textId="77777777" w:rsidR="00912501" w:rsidRPr="000852CD" w:rsidRDefault="00912501" w:rsidP="000D62B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33FF309A" w14:textId="585C286E" w:rsidR="00994823" w:rsidRPr="00912501" w:rsidRDefault="00912501" w:rsidP="000D62B3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0852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1. </w:t>
            </w:r>
            <w:r w:rsidR="001E5467" w:rsidRPr="000852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Asmenys</w:t>
            </w:r>
            <w:r w:rsidR="00A00FB0" w:rsidRPr="000852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A695C" w:rsidRPr="000852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už </w:t>
            </w:r>
            <w:r w:rsidR="00524EB0" w:rsidRPr="000852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suteiktas </w:t>
            </w:r>
            <w:r w:rsidR="00FA695C" w:rsidRPr="000852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Paslaugas </w:t>
            </w:r>
            <w:r w:rsidR="00850311" w:rsidRPr="000852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susi</w:t>
            </w:r>
            <w:r w:rsidR="00A00FB0" w:rsidRPr="000852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moka</w:t>
            </w:r>
            <w:r w:rsidR="00CB6125" w:rsidRPr="000852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kainos dalį, kuri sudaro</w:t>
            </w:r>
            <w:r w:rsidR="009537A9" w:rsidRPr="000852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24EB0" w:rsidRPr="000852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20 proc.</w:t>
            </w:r>
            <w:r w:rsidR="00CB6125" w:rsidRPr="000852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E5467" w:rsidRPr="000852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nuo visų </w:t>
            </w:r>
            <w:r w:rsidR="00CB6125" w:rsidRPr="000852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suteiktų Paslaugų vertės.</w:t>
            </w:r>
          </w:p>
          <w:p w14:paraId="26439C1D" w14:textId="77777777" w:rsidR="00DE613C" w:rsidRPr="00912501" w:rsidRDefault="00DE613C" w:rsidP="00912501">
            <w:pPr>
              <w:ind w:firstLine="312"/>
              <w:rPr>
                <w:rFonts w:ascii="Times New Roman" w:hAnsi="Times New Roman"/>
                <w:sz w:val="24"/>
                <w:szCs w:val="24"/>
              </w:rPr>
            </w:pPr>
          </w:p>
          <w:p w14:paraId="16978011" w14:textId="4C0EFA26" w:rsidR="00850311" w:rsidRDefault="00850311" w:rsidP="000D62B3">
            <w:pP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Paslaug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gavėjas už suteikt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as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P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>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as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atsiskaito Paslaug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 xml:space="preserve">ų 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gavimo dieną, pasinaudojęs </w:t>
            </w:r>
            <w:r w:rsidR="00CB6125" w:rsidRPr="000852CD">
              <w:rPr>
                <w:rFonts w:ascii="Times New Roman" w:hAnsi="Times New Roman"/>
                <w:sz w:val="24"/>
                <w:szCs w:val="24"/>
              </w:rPr>
              <w:t>P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>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omis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>. Paslaug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teikėjas Paslaug</w:t>
            </w:r>
            <w:r w:rsidR="00E40793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gavėjui išrašo sąskaitą faktūrą arba pinigų priėmimo kvitą.</w:t>
            </w:r>
            <w:r w:rsidR="00A00FB0" w:rsidRPr="00A00FB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br/>
            </w:r>
          </w:p>
          <w:p w14:paraId="40C77AAC" w14:textId="75938F6D" w:rsidR="0000413B" w:rsidRDefault="00912501" w:rsidP="0000413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2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2. </w:t>
            </w:r>
            <w:r w:rsidR="0000413B" w:rsidRPr="000852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Ukmergės rajono savivaldybės administracija </w:t>
            </w:r>
            <w:r w:rsidR="0000413B" w:rsidRPr="000852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apmoka likusią kainos dalį</w:t>
            </w:r>
            <w:r w:rsidR="0000413B" w:rsidRPr="000852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–</w:t>
            </w:r>
            <w:r w:rsidR="00DE613C" w:rsidRPr="000852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00413B" w:rsidRPr="000852CD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skirtumą</w:t>
            </w:r>
            <w:r w:rsidR="0000413B" w:rsidRPr="000852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tarp </w:t>
            </w:r>
            <w:r w:rsidR="00A01FDA" w:rsidRPr="000852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kainos, paskaičiuotos pagal Paslaugų teikėjo įkainius, ir </w:t>
            </w:r>
            <w:r w:rsidR="0000413B" w:rsidRPr="000852CD">
              <w:rPr>
                <w:rFonts w:ascii="Times New Roman" w:eastAsia="Times New Roman" w:hAnsi="Times New Roman"/>
                <w:bCs/>
                <w:sz w:val="24"/>
                <w:szCs w:val="24"/>
              </w:rPr>
              <w:t>Paslaug</w:t>
            </w:r>
            <w:r w:rsidR="003C1C0B" w:rsidRPr="000852CD">
              <w:rPr>
                <w:rFonts w:ascii="Times New Roman" w:eastAsia="Times New Roman" w:hAnsi="Times New Roman"/>
                <w:bCs/>
                <w:sz w:val="24"/>
                <w:szCs w:val="24"/>
              </w:rPr>
              <w:t>ų</w:t>
            </w:r>
            <w:r w:rsidR="0000413B" w:rsidRPr="000852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gavėj</w:t>
            </w:r>
            <w:r w:rsidR="00994823" w:rsidRPr="000852CD">
              <w:rPr>
                <w:rFonts w:ascii="Times New Roman" w:eastAsia="Times New Roman" w:hAnsi="Times New Roman"/>
                <w:bCs/>
                <w:sz w:val="24"/>
                <w:szCs w:val="24"/>
              </w:rPr>
              <w:t>o sumokėtos kainos</w:t>
            </w:r>
            <w:r w:rsidR="003C1C0B" w:rsidRPr="000852CD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3C1C0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43865AFF" w14:textId="44A7A17F" w:rsidR="003352F7" w:rsidRPr="000D62B3" w:rsidRDefault="00E27BE9" w:rsidP="007276E4">
            <w:pPr>
              <w:pStyle w:val="prastasiniatinklio"/>
              <w:jc w:val="both"/>
            </w:pPr>
            <w:bookmarkStart w:id="2" w:name="_Hlk221023920"/>
            <w:r w:rsidRPr="000852CD">
              <w:t xml:space="preserve">Ukmergės rajono savivaldybės administracija atsiskaito su Paslaugų teikėju už tinkamai ir kokybiškai per praėjusį mėnesį faktiškai suteiktas Paslaugas po to, kai </w:t>
            </w:r>
            <w:r w:rsidR="007276E4" w:rsidRPr="000852CD">
              <w:t xml:space="preserve">Sutarties </w:t>
            </w:r>
            <w:r w:rsidRPr="000852CD">
              <w:t>šalys pasirašo Paslaugų teikėjo parengtą Paslaugų perdavimo–priėmimo aktą ir Sutartyje nustatyta tvarka pateikiama sąskaita faktūra.</w:t>
            </w:r>
            <w:r w:rsidR="007276E4" w:rsidRPr="000852CD">
              <w:t xml:space="preserve"> </w:t>
            </w:r>
            <w:r w:rsidRPr="0022177A">
              <w:t>Paslaugų perdavimo–priėmimo akte pateikiamas per praėjusį mėnesį faktiškai suteiktų Paslaugų aprašymas, nurodant</w:t>
            </w:r>
            <w:r w:rsidR="007276E4" w:rsidRPr="0022177A">
              <w:t xml:space="preserve"> </w:t>
            </w:r>
            <w:r w:rsidRPr="0022177A">
              <w:t>Paslaugų suteikimo datą</w:t>
            </w:r>
            <w:r w:rsidR="007276E4" w:rsidRPr="0022177A">
              <w:t xml:space="preserve">, </w:t>
            </w:r>
            <w:r w:rsidRPr="0022177A">
              <w:t>nuvažiuotą automobilio atstumą (nuo</w:t>
            </w:r>
            <w:r w:rsidR="007276E4" w:rsidRPr="0022177A">
              <w:t xml:space="preserve"> </w:t>
            </w:r>
            <w:r w:rsidRPr="0022177A">
              <w:t>–</w:t>
            </w:r>
            <w:r w:rsidR="007276E4" w:rsidRPr="0022177A">
              <w:t xml:space="preserve"> </w:t>
            </w:r>
            <w:r w:rsidRPr="0022177A">
              <w:t>iki, km)</w:t>
            </w:r>
            <w:r w:rsidR="007276E4" w:rsidRPr="0022177A">
              <w:t xml:space="preserve">, </w:t>
            </w:r>
            <w:r w:rsidRPr="0022177A">
              <w:t>nukėlimo / užkėlimo laiptais aukštų skaičių</w:t>
            </w:r>
            <w:r w:rsidR="007276E4" w:rsidRPr="0022177A">
              <w:t xml:space="preserve">, </w:t>
            </w:r>
            <w:r w:rsidRPr="0022177A">
              <w:t>laukimo laiką (valandomis)</w:t>
            </w:r>
            <w:r w:rsidR="007276E4" w:rsidRPr="0022177A">
              <w:t xml:space="preserve">, </w:t>
            </w:r>
            <w:r w:rsidRPr="0022177A">
              <w:t>taikomą Paslaugų įkainį</w:t>
            </w:r>
            <w:r w:rsidR="007276E4" w:rsidRPr="0022177A">
              <w:t>,</w:t>
            </w:r>
            <w:r w:rsidRPr="0022177A">
              <w:t xml:space="preserve"> bendrą suteiktų Paslaugų kainą</w:t>
            </w:r>
            <w:r w:rsidR="007276E4" w:rsidRPr="0022177A">
              <w:t xml:space="preserve">, </w:t>
            </w:r>
            <w:r w:rsidRPr="0022177A">
              <w:t>Paslaugas gavusių asmenų skaičių</w:t>
            </w:r>
            <w:bookmarkEnd w:id="2"/>
            <w:r w:rsidRPr="0022177A">
              <w:t>.</w:t>
            </w:r>
          </w:p>
        </w:tc>
      </w:tr>
      <w:tr w:rsidR="003225C7" w:rsidRPr="005B644D" w14:paraId="1A982FB9" w14:textId="77777777" w:rsidTr="00BC2BE6">
        <w:tc>
          <w:tcPr>
            <w:tcW w:w="2972" w:type="dxa"/>
          </w:tcPr>
          <w:p w14:paraId="5414C513" w14:textId="5924F10B" w:rsidR="003225C7" w:rsidRPr="005B644D" w:rsidRDefault="003225C7" w:rsidP="00BC2B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Reikalavimai dėl aplinkos apsaugos</w:t>
            </w:r>
          </w:p>
        </w:tc>
        <w:tc>
          <w:tcPr>
            <w:tcW w:w="6804" w:type="dxa"/>
          </w:tcPr>
          <w:p w14:paraId="3BD94E28" w14:textId="30181DDF" w:rsidR="00E25785" w:rsidRPr="00F80EEA" w:rsidRDefault="003225C7" w:rsidP="00402DAA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EEA">
              <w:rPr>
                <w:rFonts w:ascii="Times New Roman" w:hAnsi="Times New Roman"/>
                <w:sz w:val="24"/>
                <w:szCs w:val="24"/>
              </w:rPr>
              <w:t xml:space="preserve">Transporto priemonė, kuria teikiamos Paslaugos, privalo atitikti </w:t>
            </w:r>
            <w:r w:rsidR="006C01E4" w:rsidRPr="00F80EEA">
              <w:rPr>
                <w:rFonts w:ascii="Times New Roman" w:hAnsi="Times New Roman"/>
                <w:sz w:val="24"/>
                <w:szCs w:val="24"/>
              </w:rPr>
              <w:t>ne mažesnius kaip</w:t>
            </w:r>
            <w:r w:rsidRPr="00F80EEA">
              <w:rPr>
                <w:rFonts w:ascii="Times New Roman" w:hAnsi="Times New Roman"/>
                <w:sz w:val="24"/>
                <w:szCs w:val="24"/>
              </w:rPr>
              <w:t xml:space="preserve"> EURO6 standarto reikalavimus.</w:t>
            </w:r>
          </w:p>
        </w:tc>
      </w:tr>
      <w:tr w:rsidR="00CB1056" w:rsidRPr="005B644D" w14:paraId="47F6C41B" w14:textId="77777777" w:rsidTr="00BC2BE6">
        <w:tc>
          <w:tcPr>
            <w:tcW w:w="2972" w:type="dxa"/>
          </w:tcPr>
          <w:p w14:paraId="366DCB6E" w14:textId="77777777" w:rsidR="00CB1056" w:rsidRPr="005B644D" w:rsidRDefault="00CB1056" w:rsidP="00BC2BE6">
            <w:pPr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Kitos sąlygos </w:t>
            </w:r>
          </w:p>
        </w:tc>
        <w:tc>
          <w:tcPr>
            <w:tcW w:w="6804" w:type="dxa"/>
          </w:tcPr>
          <w:p w14:paraId="25CE26C6" w14:textId="76E9986E" w:rsidR="00CB1056" w:rsidRPr="000852CD" w:rsidRDefault="00CB1056" w:rsidP="00BC2BE6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Paslaug</w:t>
            </w:r>
            <w:r w:rsidR="009A2E86"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ų</w:t>
            </w:r>
            <w:r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teikėjas atsako už </w:t>
            </w:r>
            <w:r w:rsidR="003938A4"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</w:t>
            </w:r>
            <w:r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aslaug</w:t>
            </w:r>
            <w:r w:rsidR="009A2E86"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ų</w:t>
            </w:r>
            <w:r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teikimui naudojamos transporto priemonės saugojimą.</w:t>
            </w:r>
          </w:p>
          <w:p w14:paraId="6097919B" w14:textId="43762614" w:rsidR="00CB1056" w:rsidRPr="000852CD" w:rsidRDefault="00CB1056" w:rsidP="00402D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52C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Paslaug</w:t>
            </w:r>
            <w:r w:rsidR="009A2E86" w:rsidRPr="000852C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ų</w:t>
            </w:r>
            <w:r w:rsidRPr="000852C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t</w:t>
            </w:r>
            <w:r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eikėjo vairuotojas </w:t>
            </w:r>
            <w:r w:rsidR="003938A4"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</w:t>
            </w:r>
            <w:r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aslaug</w:t>
            </w:r>
            <w:r w:rsidR="009A2E86"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ų</w:t>
            </w:r>
            <w:r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teikimo metu yra tiesiogiai atsakingas už  keleivių pervežimo taisyklių laikymąsi.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Už Kelių eismo taisyklių pažeidimus </w:t>
            </w:r>
            <w:r w:rsidR="003938A4" w:rsidRPr="000852CD">
              <w:rPr>
                <w:rFonts w:ascii="Times New Roman" w:hAnsi="Times New Roman"/>
                <w:sz w:val="24"/>
                <w:szCs w:val="24"/>
              </w:rPr>
              <w:t>P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>aslaug</w:t>
            </w:r>
            <w:r w:rsidR="009A2E86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teikimo metu, </w:t>
            </w:r>
            <w:r w:rsidR="003938A4" w:rsidRPr="000852CD">
              <w:rPr>
                <w:rFonts w:ascii="Times New Roman" w:hAnsi="Times New Roman"/>
                <w:sz w:val="24"/>
                <w:szCs w:val="24"/>
              </w:rPr>
              <w:t>P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>aslaug</w:t>
            </w:r>
            <w:r w:rsidR="009A2E86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gavėjo gyvybei, sveikatai ar turtui padarytą žalą Paslaug</w:t>
            </w:r>
            <w:r w:rsidR="009A2E86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teikėjo vairuotojas atsako tiesiogiai ir asmeniškai teisės aktų nustatyta tvarka.</w:t>
            </w:r>
          </w:p>
          <w:p w14:paraId="31B9C785" w14:textId="57DFF133" w:rsidR="00CB1056" w:rsidRPr="000852CD" w:rsidRDefault="00CB1056" w:rsidP="00BC2BE6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CD">
              <w:rPr>
                <w:rFonts w:ascii="Times New Roman" w:hAnsi="Times New Roman"/>
                <w:sz w:val="24"/>
                <w:szCs w:val="24"/>
              </w:rPr>
              <w:t>Atsitikus nenumatytoms aplinkybėms kelyje, Paslaug</w:t>
            </w:r>
            <w:r w:rsidR="009A2E86" w:rsidRPr="000852CD">
              <w:rPr>
                <w:rFonts w:ascii="Times New Roman" w:hAnsi="Times New Roman"/>
                <w:sz w:val="24"/>
                <w:szCs w:val="24"/>
              </w:rPr>
              <w:t>ų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 xml:space="preserve"> teikėjas įsipareigoja savo lėšomis ir neatlygintinai pakeisti ją kita tinkama transporto priemone ar įranga, nuvežti asmenį numatytu maršrutu ir suteikti </w:t>
            </w:r>
            <w:r w:rsidR="003938A4" w:rsidRPr="000852CD">
              <w:rPr>
                <w:rFonts w:ascii="Times New Roman" w:hAnsi="Times New Roman"/>
                <w:sz w:val="24"/>
                <w:szCs w:val="24"/>
              </w:rPr>
              <w:t>P</w:t>
            </w:r>
            <w:r w:rsidRPr="000852CD">
              <w:rPr>
                <w:rFonts w:ascii="Times New Roman" w:hAnsi="Times New Roman"/>
                <w:sz w:val="24"/>
                <w:szCs w:val="24"/>
              </w:rPr>
              <w:t>aslaugas pilna apimtimi.</w:t>
            </w:r>
          </w:p>
          <w:p w14:paraId="70D8CB28" w14:textId="22C1FBA1" w:rsidR="00CB1056" w:rsidRPr="00390207" w:rsidRDefault="00CB1056" w:rsidP="00402DAA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Paslaug</w:t>
            </w:r>
            <w:r w:rsidR="009A2E86"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ų</w:t>
            </w:r>
            <w:r w:rsidRPr="00085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teikimo metu tvarkomi sveikatos duomenys ir kiti duomenys negali būti viešinami, perduoti kitiems asmenims, kaupiami.</w:t>
            </w:r>
            <w:r w:rsidRPr="005B6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7657C50" w14:textId="77777777" w:rsidR="00F80EEA" w:rsidRDefault="00F80EEA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B70615C" w14:textId="74067939" w:rsidR="00CB1056" w:rsidRDefault="00CB1056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B644D">
        <w:rPr>
          <w:rFonts w:ascii="Times New Roman" w:hAnsi="Times New Roman"/>
          <w:sz w:val="24"/>
          <w:szCs w:val="24"/>
          <w:u w:val="single"/>
        </w:rPr>
        <w:tab/>
      </w:r>
      <w:r w:rsidRPr="005B644D">
        <w:rPr>
          <w:rFonts w:ascii="Times New Roman" w:hAnsi="Times New Roman"/>
          <w:sz w:val="24"/>
          <w:szCs w:val="24"/>
          <w:u w:val="single"/>
        </w:rPr>
        <w:tab/>
      </w:r>
    </w:p>
    <w:p w14:paraId="4E4F958A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C2304E2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8104ADD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A608494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0F5A827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B5265BC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738BC2E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6549860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E42FF94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998AB02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A1D15CC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C97C156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D721376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112C3E9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EBA12F2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5385732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0325E606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0341F3DA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542AC73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906DD45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FDDD8B8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0D9EE998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9495ACD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3C04681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829E6E9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87E0017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FA58442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051A6B3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C339A8E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B656558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D7462DE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1E0B92F" w14:textId="77777777" w:rsidR="00AE19BE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7F02D35" w14:textId="77777777" w:rsidR="00AE19BE" w:rsidRDefault="00AE19BE" w:rsidP="00AE19BE">
      <w:pPr>
        <w:rPr>
          <w:rFonts w:ascii="Times New Roman" w:hAnsi="Times New Roman"/>
          <w:sz w:val="24"/>
          <w:szCs w:val="24"/>
        </w:rPr>
        <w:sectPr w:rsidR="00AE19BE" w:rsidSect="005E08A1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33D7404A" w14:textId="3FB75BD5" w:rsidR="00AE19BE" w:rsidRDefault="00AE19BE" w:rsidP="00AE19BE">
      <w:pPr>
        <w:jc w:val="right"/>
        <w:rPr>
          <w:rFonts w:ascii="Times New Roman" w:hAnsi="Times New Roman"/>
          <w:sz w:val="24"/>
          <w:szCs w:val="24"/>
        </w:rPr>
      </w:pPr>
      <w:r w:rsidRPr="00AE19BE">
        <w:rPr>
          <w:rFonts w:ascii="Times New Roman" w:hAnsi="Times New Roman"/>
          <w:sz w:val="24"/>
          <w:szCs w:val="24"/>
        </w:rPr>
        <w:lastRenderedPageBreak/>
        <w:t>Techninės specifikacijos priedas</w:t>
      </w:r>
    </w:p>
    <w:p w14:paraId="6BBE4E10" w14:textId="77777777" w:rsidR="00AE19BE" w:rsidRPr="00AE19BE" w:rsidRDefault="00AE19BE" w:rsidP="00AE19BE">
      <w:pPr>
        <w:jc w:val="right"/>
        <w:rPr>
          <w:rFonts w:ascii="Times New Roman" w:hAnsi="Times New Roman"/>
          <w:sz w:val="24"/>
          <w:szCs w:val="24"/>
        </w:rPr>
      </w:pPr>
    </w:p>
    <w:p w14:paraId="55CD2A95" w14:textId="77777777" w:rsidR="00AE19BE" w:rsidRPr="003472DE" w:rsidRDefault="00AE19BE" w:rsidP="00AE19BE">
      <w:pPr>
        <w:jc w:val="center"/>
        <w:rPr>
          <w:rFonts w:ascii="Times New Roman" w:hAnsi="Times New Roman"/>
          <w:sz w:val="24"/>
          <w:szCs w:val="24"/>
        </w:rPr>
      </w:pPr>
      <w:r w:rsidRPr="003472DE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3AE76A20" w14:textId="77777777" w:rsidR="00AE19BE" w:rsidRPr="003472DE" w:rsidRDefault="00AE19BE" w:rsidP="00AE19BE">
      <w:pPr>
        <w:jc w:val="center"/>
        <w:rPr>
          <w:rFonts w:ascii="Times New Roman" w:hAnsi="Times New Roman"/>
          <w:sz w:val="24"/>
          <w:szCs w:val="24"/>
        </w:rPr>
      </w:pPr>
      <w:r w:rsidRPr="003472DE">
        <w:rPr>
          <w:rFonts w:ascii="Times New Roman" w:hAnsi="Times New Roman"/>
          <w:sz w:val="24"/>
          <w:szCs w:val="24"/>
        </w:rPr>
        <w:t>Paslaug</w:t>
      </w:r>
      <w:r>
        <w:rPr>
          <w:rFonts w:ascii="Times New Roman" w:hAnsi="Times New Roman"/>
          <w:sz w:val="24"/>
          <w:szCs w:val="24"/>
        </w:rPr>
        <w:t>ų t</w:t>
      </w:r>
      <w:r w:rsidRPr="003472DE">
        <w:rPr>
          <w:rFonts w:ascii="Times New Roman" w:hAnsi="Times New Roman"/>
          <w:sz w:val="24"/>
          <w:szCs w:val="24"/>
        </w:rPr>
        <w:t>eikėjo pavadinimas</w:t>
      </w:r>
    </w:p>
    <w:p w14:paraId="5ADF18DA" w14:textId="77777777" w:rsidR="00AE19BE" w:rsidRDefault="00AE19BE" w:rsidP="00AE19BE">
      <w:pPr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3BC94B1F" w14:textId="0634A5F7" w:rsidR="00AE19BE" w:rsidRPr="00A35E02" w:rsidRDefault="00AE19BE" w:rsidP="00AE19B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35E02">
        <w:rPr>
          <w:rFonts w:ascii="Times New Roman" w:hAnsi="Times New Roman"/>
          <w:b/>
          <w:sz w:val="24"/>
          <w:szCs w:val="24"/>
          <w:lang w:eastAsia="en-US"/>
        </w:rPr>
        <w:t xml:space="preserve">ASMENŲ SU NEGALIA PAVĖŽĖJIMO </w:t>
      </w:r>
      <w:r w:rsidRPr="00A35E0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SU ASISTAVIMU </w:t>
      </w:r>
      <w:r w:rsidRPr="00A35E02">
        <w:rPr>
          <w:rFonts w:ascii="Times New Roman" w:hAnsi="Times New Roman"/>
          <w:b/>
          <w:bCs/>
          <w:sz w:val="24"/>
          <w:szCs w:val="24"/>
        </w:rPr>
        <w:t xml:space="preserve">20__M. _________MĖN. </w:t>
      </w:r>
    </w:p>
    <w:p w14:paraId="0B51E163" w14:textId="6C2169A3" w:rsidR="00AE19BE" w:rsidRPr="00A35E02" w:rsidRDefault="00AE19BE" w:rsidP="00AE19B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35E02">
        <w:rPr>
          <w:rFonts w:ascii="Times New Roman" w:hAnsi="Times New Roman"/>
          <w:b/>
          <w:bCs/>
          <w:sz w:val="24"/>
          <w:szCs w:val="24"/>
        </w:rPr>
        <w:t>SUTEIKTŲ PASLAUGŲ SĄRAŠAS</w:t>
      </w:r>
    </w:p>
    <w:p w14:paraId="5F405AE5" w14:textId="77777777" w:rsidR="00AE19BE" w:rsidRPr="00A644E2" w:rsidRDefault="00AE19BE" w:rsidP="00AE19BE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5A694CAB" w14:textId="77777777" w:rsidR="00AE19BE" w:rsidRPr="00A644E2" w:rsidRDefault="00AE19BE" w:rsidP="00CB1056">
      <w:pPr>
        <w:jc w:val="center"/>
        <w:rPr>
          <w:rFonts w:ascii="Times New Roman" w:hAnsi="Times New Roman"/>
          <w:sz w:val="24"/>
          <w:szCs w:val="24"/>
          <w:highlight w:val="yellow"/>
          <w:u w:val="single"/>
        </w:rPr>
      </w:pPr>
    </w:p>
    <w:tbl>
      <w:tblPr>
        <w:tblStyle w:val="Lentelstinklelis"/>
        <w:tblW w:w="160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992"/>
        <w:gridCol w:w="851"/>
        <w:gridCol w:w="1134"/>
        <w:gridCol w:w="992"/>
        <w:gridCol w:w="992"/>
        <w:gridCol w:w="993"/>
        <w:gridCol w:w="992"/>
        <w:gridCol w:w="850"/>
        <w:gridCol w:w="851"/>
        <w:gridCol w:w="992"/>
        <w:gridCol w:w="992"/>
        <w:gridCol w:w="993"/>
        <w:gridCol w:w="991"/>
      </w:tblGrid>
      <w:tr w:rsidR="00A35E02" w:rsidRPr="00A35E02" w14:paraId="7891FBA3" w14:textId="77777777" w:rsidTr="00633598">
        <w:tc>
          <w:tcPr>
            <w:tcW w:w="568" w:type="dxa"/>
            <w:vMerge w:val="restart"/>
          </w:tcPr>
          <w:p w14:paraId="280C9D58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6FD03AD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82BAFF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Eil. Nr.</w:t>
            </w:r>
          </w:p>
        </w:tc>
        <w:tc>
          <w:tcPr>
            <w:tcW w:w="2835" w:type="dxa"/>
            <w:gridSpan w:val="2"/>
          </w:tcPr>
          <w:p w14:paraId="394C967D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Asmens (Paslaugų gavėjo)</w:t>
            </w:r>
          </w:p>
        </w:tc>
        <w:tc>
          <w:tcPr>
            <w:tcW w:w="992" w:type="dxa"/>
            <w:vMerge w:val="restart"/>
          </w:tcPr>
          <w:p w14:paraId="4A3608AF" w14:textId="77777777" w:rsidR="00A35E02" w:rsidRPr="00A35E02" w:rsidRDefault="00A35E02" w:rsidP="00633598">
            <w:pPr>
              <w:rPr>
                <w:rFonts w:ascii="Times New Roman" w:hAnsi="Times New Roman"/>
                <w:strike/>
                <w:sz w:val="16"/>
                <w:szCs w:val="16"/>
              </w:rPr>
            </w:pPr>
          </w:p>
          <w:p w14:paraId="15F80229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Paslaugų suteikimo data</w:t>
            </w:r>
          </w:p>
        </w:tc>
        <w:tc>
          <w:tcPr>
            <w:tcW w:w="851" w:type="dxa"/>
            <w:vMerge w:val="restart"/>
          </w:tcPr>
          <w:p w14:paraId="6677978A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Asmens pavėžėjimo atstumas, km</w:t>
            </w:r>
          </w:p>
        </w:tc>
        <w:tc>
          <w:tcPr>
            <w:tcW w:w="1134" w:type="dxa"/>
            <w:vMerge w:val="restart"/>
          </w:tcPr>
          <w:p w14:paraId="14FD6F43" w14:textId="77777777" w:rsidR="00A35E02" w:rsidRPr="00A35E02" w:rsidRDefault="00A35E02" w:rsidP="00633598">
            <w:pPr>
              <w:ind w:right="-54"/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 xml:space="preserve">Asmens pavėžėjimo su asistavimu 1 km įkainis, Eur </w:t>
            </w:r>
          </w:p>
        </w:tc>
        <w:tc>
          <w:tcPr>
            <w:tcW w:w="992" w:type="dxa"/>
            <w:vMerge w:val="restart"/>
          </w:tcPr>
          <w:p w14:paraId="59A226EB" w14:textId="77777777" w:rsidR="00A35E02" w:rsidRPr="00A35E02" w:rsidRDefault="00A35E02" w:rsidP="00633598">
            <w:pPr>
              <w:ind w:right="-54"/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 xml:space="preserve">Asmens pavėžėjimo ir asistavimo paslaugos kaina, Eur </w:t>
            </w:r>
          </w:p>
          <w:p w14:paraId="3CBBED72" w14:textId="77777777" w:rsidR="00A35E02" w:rsidRPr="00A35E02" w:rsidRDefault="00A35E02" w:rsidP="00633598">
            <w:pPr>
              <w:ind w:right="-54"/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(6 = 4 × 5)</w:t>
            </w:r>
          </w:p>
        </w:tc>
        <w:tc>
          <w:tcPr>
            <w:tcW w:w="992" w:type="dxa"/>
            <w:vMerge w:val="restart"/>
          </w:tcPr>
          <w:p w14:paraId="109113B8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Asmens vežimėlyje nukėlimo/</w:t>
            </w:r>
          </w:p>
          <w:p w14:paraId="28AE4380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užkėlimo  aukštų skaičius</w:t>
            </w:r>
          </w:p>
        </w:tc>
        <w:tc>
          <w:tcPr>
            <w:tcW w:w="993" w:type="dxa"/>
            <w:vMerge w:val="restart"/>
          </w:tcPr>
          <w:p w14:paraId="40604E2E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Asmens nukėlimo/</w:t>
            </w:r>
          </w:p>
          <w:p w14:paraId="49A41BE5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užkėlimo  laiptais</w:t>
            </w:r>
          </w:p>
          <w:p w14:paraId="37CEEA39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 xml:space="preserve">1 aukšto įkainis, Eur </w:t>
            </w:r>
          </w:p>
        </w:tc>
        <w:tc>
          <w:tcPr>
            <w:tcW w:w="992" w:type="dxa"/>
            <w:vMerge w:val="restart"/>
          </w:tcPr>
          <w:p w14:paraId="17FC51DE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Asmens nukėlimo/</w:t>
            </w:r>
          </w:p>
          <w:p w14:paraId="45DD7E3A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 xml:space="preserve">užkėlimo  laiptais paslaugos kaina, Eur </w:t>
            </w:r>
          </w:p>
          <w:p w14:paraId="5D4042F9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(9  = 7 × 8)</w:t>
            </w:r>
          </w:p>
        </w:tc>
        <w:tc>
          <w:tcPr>
            <w:tcW w:w="850" w:type="dxa"/>
            <w:vMerge w:val="restart"/>
          </w:tcPr>
          <w:p w14:paraId="05562460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Paslaugų teikėjo lauktų valandų skaičius</w:t>
            </w:r>
          </w:p>
        </w:tc>
        <w:tc>
          <w:tcPr>
            <w:tcW w:w="851" w:type="dxa"/>
            <w:vMerge w:val="restart"/>
          </w:tcPr>
          <w:p w14:paraId="54BE2927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 xml:space="preserve">Paslaugų teikėjo </w:t>
            </w:r>
          </w:p>
          <w:p w14:paraId="1E3D9270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1 val. laukimo įkainis, Eur</w:t>
            </w:r>
          </w:p>
        </w:tc>
        <w:tc>
          <w:tcPr>
            <w:tcW w:w="992" w:type="dxa"/>
            <w:vMerge w:val="restart"/>
          </w:tcPr>
          <w:p w14:paraId="3B27A14A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Paslaugų teikėjo suteiktos laukimo paslaugos kaina, Eur</w:t>
            </w:r>
          </w:p>
          <w:p w14:paraId="7A635C1C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(12 = 10 × 11)</w:t>
            </w:r>
          </w:p>
        </w:tc>
        <w:tc>
          <w:tcPr>
            <w:tcW w:w="992" w:type="dxa"/>
            <w:vMerge w:val="restart"/>
          </w:tcPr>
          <w:p w14:paraId="50D1A245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 xml:space="preserve">Bendra suteiktų Paslaugų kaina, Eur </w:t>
            </w:r>
          </w:p>
          <w:p w14:paraId="154B13E6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(13 = 6 + 9 +12)</w:t>
            </w:r>
          </w:p>
        </w:tc>
        <w:tc>
          <w:tcPr>
            <w:tcW w:w="993" w:type="dxa"/>
            <w:vMerge w:val="restart"/>
          </w:tcPr>
          <w:p w14:paraId="7C47286E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Asmens apmokama suteiktų Paslaugų kainos dalis</w:t>
            </w:r>
          </w:p>
          <w:p w14:paraId="50E707E9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 xml:space="preserve">(20 proc.), Eur </w:t>
            </w:r>
          </w:p>
          <w:p w14:paraId="4A274A8A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(14 = 13 x 20%)</w:t>
            </w:r>
          </w:p>
        </w:tc>
        <w:tc>
          <w:tcPr>
            <w:tcW w:w="991" w:type="dxa"/>
            <w:vMerge w:val="restart"/>
          </w:tcPr>
          <w:p w14:paraId="60636241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Savivaldy-</w:t>
            </w:r>
            <w:proofErr w:type="spellStart"/>
            <w:r w:rsidRPr="00A35E02">
              <w:rPr>
                <w:rFonts w:ascii="Times New Roman" w:hAnsi="Times New Roman"/>
                <w:sz w:val="16"/>
                <w:szCs w:val="16"/>
              </w:rPr>
              <w:t>bės</w:t>
            </w:r>
            <w:proofErr w:type="spellEnd"/>
            <w:r w:rsidRPr="00A35E02">
              <w:rPr>
                <w:rFonts w:ascii="Times New Roman" w:hAnsi="Times New Roman"/>
                <w:sz w:val="16"/>
                <w:szCs w:val="16"/>
              </w:rPr>
              <w:t xml:space="preserve"> apmokama suteiktų Paslaugų kainos dalis, Eur </w:t>
            </w:r>
          </w:p>
          <w:p w14:paraId="5FBD3473" w14:textId="77777777" w:rsidR="00A35E02" w:rsidRPr="00A35E02" w:rsidRDefault="00A35E02" w:rsidP="00633598">
            <w:pPr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(15 = 13 − 14)</w:t>
            </w:r>
          </w:p>
        </w:tc>
      </w:tr>
      <w:tr w:rsidR="00A35E02" w:rsidRPr="00A35E02" w14:paraId="69287748" w14:textId="77777777" w:rsidTr="00633598">
        <w:tc>
          <w:tcPr>
            <w:tcW w:w="568" w:type="dxa"/>
            <w:vMerge/>
          </w:tcPr>
          <w:p w14:paraId="136F9095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A0A5B0D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A53E108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>vardas pavardė</w:t>
            </w:r>
          </w:p>
        </w:tc>
        <w:tc>
          <w:tcPr>
            <w:tcW w:w="1276" w:type="dxa"/>
          </w:tcPr>
          <w:p w14:paraId="3EECCB8B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E02">
              <w:rPr>
                <w:rFonts w:ascii="Times New Roman" w:hAnsi="Times New Roman"/>
                <w:sz w:val="16"/>
                <w:szCs w:val="16"/>
              </w:rPr>
              <w:t xml:space="preserve">neįgalumo ar </w:t>
            </w:r>
            <w:proofErr w:type="spellStart"/>
            <w:r w:rsidRPr="00A35E02">
              <w:rPr>
                <w:rFonts w:ascii="Times New Roman" w:hAnsi="Times New Roman"/>
                <w:sz w:val="16"/>
                <w:szCs w:val="16"/>
              </w:rPr>
              <w:t>dalyvumo</w:t>
            </w:r>
            <w:proofErr w:type="spellEnd"/>
            <w:r w:rsidRPr="00A35E02">
              <w:rPr>
                <w:rFonts w:ascii="Times New Roman" w:hAnsi="Times New Roman"/>
                <w:sz w:val="16"/>
                <w:szCs w:val="16"/>
              </w:rPr>
              <w:t xml:space="preserve"> lygis  ir/arba nustatytas </w:t>
            </w:r>
            <w:r w:rsidRPr="00A35E0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individualios pagalbos teikimo išlaidų kompensacijos poreikis</w:t>
            </w:r>
            <w:r w:rsidRPr="00A35E0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992" w:type="dxa"/>
            <w:vMerge/>
          </w:tcPr>
          <w:p w14:paraId="1D4972F5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5CBE437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9FEE933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3450D7C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B234495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30AEF9B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596E14E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84E3890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BDCD43D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1C6FF86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A45AFF0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E7B788E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14:paraId="41CCCEDB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</w:p>
        </w:tc>
      </w:tr>
      <w:tr w:rsidR="00A35E02" w:rsidRPr="00A35E02" w14:paraId="7C068E48" w14:textId="77777777" w:rsidTr="00633598">
        <w:tc>
          <w:tcPr>
            <w:tcW w:w="568" w:type="dxa"/>
            <w:shd w:val="clear" w:color="auto" w:fill="E7E6E6" w:themeFill="background2"/>
          </w:tcPr>
          <w:p w14:paraId="5074E92F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  <w:r w:rsidRPr="00A35E02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gridSpan w:val="2"/>
            <w:shd w:val="clear" w:color="auto" w:fill="E7E6E6" w:themeFill="background2"/>
          </w:tcPr>
          <w:p w14:paraId="30229CB9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  <w:r w:rsidRPr="00A35E02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</w:tcPr>
          <w:p w14:paraId="3AE32738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  <w:r w:rsidRPr="00A35E0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shd w:val="clear" w:color="auto" w:fill="E7E6E6" w:themeFill="background2"/>
          </w:tcPr>
          <w:p w14:paraId="37646A28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  <w:r w:rsidRPr="00A35E02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E7E6E6" w:themeFill="background2"/>
          </w:tcPr>
          <w:p w14:paraId="22496011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  <w:r w:rsidRPr="00A35E02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E7E6E6" w:themeFill="background2"/>
          </w:tcPr>
          <w:p w14:paraId="73F7365A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  <w:r w:rsidRPr="00A35E02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shd w:val="clear" w:color="auto" w:fill="E7E6E6" w:themeFill="background2"/>
          </w:tcPr>
          <w:p w14:paraId="6DED1427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  <w:r w:rsidRPr="00A35E02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shd w:val="clear" w:color="auto" w:fill="E7E6E6" w:themeFill="background2"/>
          </w:tcPr>
          <w:p w14:paraId="3B2B06F1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  <w:r w:rsidRPr="00A35E02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shd w:val="clear" w:color="auto" w:fill="E7E6E6" w:themeFill="background2"/>
          </w:tcPr>
          <w:p w14:paraId="7CB61F3E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  <w:r w:rsidRPr="00A35E02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shd w:val="clear" w:color="auto" w:fill="E7E6E6" w:themeFill="background2"/>
          </w:tcPr>
          <w:p w14:paraId="71D9899A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  <w:r w:rsidRPr="00A35E02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shd w:val="clear" w:color="auto" w:fill="E7E6E6" w:themeFill="background2"/>
          </w:tcPr>
          <w:p w14:paraId="4180D15B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  <w:r w:rsidRPr="00A35E02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shd w:val="clear" w:color="auto" w:fill="E7E6E6" w:themeFill="background2"/>
          </w:tcPr>
          <w:p w14:paraId="05EC6601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  <w:r w:rsidRPr="00A35E02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shd w:val="clear" w:color="auto" w:fill="E7E6E6" w:themeFill="background2"/>
          </w:tcPr>
          <w:p w14:paraId="5911F4F3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  <w:r w:rsidRPr="00A35E02"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  <w:shd w:val="clear" w:color="auto" w:fill="E7E6E6" w:themeFill="background2"/>
          </w:tcPr>
          <w:p w14:paraId="20EEFE26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  <w:r w:rsidRPr="00A35E02">
              <w:rPr>
                <w:rFonts w:ascii="Times New Roman" w:hAnsi="Times New Roman"/>
              </w:rPr>
              <w:t>14</w:t>
            </w:r>
          </w:p>
        </w:tc>
        <w:tc>
          <w:tcPr>
            <w:tcW w:w="991" w:type="dxa"/>
            <w:shd w:val="clear" w:color="auto" w:fill="E7E6E6" w:themeFill="background2"/>
          </w:tcPr>
          <w:p w14:paraId="0B98B28D" w14:textId="77777777" w:rsidR="00A35E02" w:rsidRPr="00A35E02" w:rsidRDefault="00A35E02" w:rsidP="00633598">
            <w:pPr>
              <w:jc w:val="center"/>
              <w:rPr>
                <w:rFonts w:ascii="Times New Roman" w:hAnsi="Times New Roman"/>
              </w:rPr>
            </w:pPr>
            <w:r w:rsidRPr="00A35E02">
              <w:rPr>
                <w:rFonts w:ascii="Times New Roman" w:hAnsi="Times New Roman"/>
              </w:rPr>
              <w:t>15</w:t>
            </w:r>
          </w:p>
        </w:tc>
      </w:tr>
      <w:tr w:rsidR="00A35E02" w:rsidRPr="00A35E02" w14:paraId="27023DEC" w14:textId="77777777" w:rsidTr="00633598">
        <w:tc>
          <w:tcPr>
            <w:tcW w:w="568" w:type="dxa"/>
          </w:tcPr>
          <w:p w14:paraId="228D4FCD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23B37D4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4D97703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5B7945E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EC3B1AA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483A698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99AD4E9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3E6B141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42AF6D0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F4B4821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61AE72B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123138A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9B19ACD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D8CAC79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8C17D6A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31F53515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</w:tr>
      <w:tr w:rsidR="00A35E02" w:rsidRPr="00A35E02" w14:paraId="21BA622B" w14:textId="77777777" w:rsidTr="00633598">
        <w:tc>
          <w:tcPr>
            <w:tcW w:w="568" w:type="dxa"/>
          </w:tcPr>
          <w:p w14:paraId="1C0E51AA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C5FB2CF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E5B970D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ABE9E46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DCAA105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190227E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1882845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F7DB982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5426CEB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0595228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DB199C2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164570E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16C9B0A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E84984A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FD31791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503BD07E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</w:tr>
      <w:tr w:rsidR="00A35E02" w:rsidRPr="00A35E02" w14:paraId="72E82EAE" w14:textId="77777777" w:rsidTr="00633598">
        <w:tc>
          <w:tcPr>
            <w:tcW w:w="568" w:type="dxa"/>
          </w:tcPr>
          <w:p w14:paraId="0654D0C9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EDA553B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904AAB4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3156F04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850CC10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EB152F5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3C87657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C70D2AD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F4F2658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A7EBC3C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B082177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1F899A2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92AE006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CE12FE8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5F79612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164512A0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</w:tr>
      <w:tr w:rsidR="00A35E02" w:rsidRPr="00A35E02" w14:paraId="6E8FA050" w14:textId="77777777" w:rsidTr="00633598">
        <w:tc>
          <w:tcPr>
            <w:tcW w:w="568" w:type="dxa"/>
          </w:tcPr>
          <w:p w14:paraId="5053D002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A5FADE0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39E395A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80AF667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79BBCEA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CAB1B45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B422418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36F9AA3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B8C4AF7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024A0D9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83B8ABC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F462955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1AC9651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50F85C2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F8B1F46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673B71F5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</w:tr>
      <w:tr w:rsidR="00A35E02" w:rsidRPr="00A35E02" w14:paraId="2986A617" w14:textId="77777777" w:rsidTr="00633598">
        <w:tc>
          <w:tcPr>
            <w:tcW w:w="13042" w:type="dxa"/>
            <w:gridSpan w:val="13"/>
          </w:tcPr>
          <w:p w14:paraId="170614E0" w14:textId="77777777" w:rsidR="00A35E02" w:rsidRPr="00A35E02" w:rsidRDefault="00A35E02" w:rsidP="0063359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A35E02">
              <w:rPr>
                <w:rFonts w:ascii="Times New Roman" w:hAnsi="Times New Roman"/>
                <w:b/>
                <w:bCs/>
              </w:rPr>
              <w:t>VISO:</w:t>
            </w:r>
          </w:p>
        </w:tc>
        <w:tc>
          <w:tcPr>
            <w:tcW w:w="992" w:type="dxa"/>
            <w:shd w:val="clear" w:color="auto" w:fill="FFFFFF" w:themeFill="background1"/>
          </w:tcPr>
          <w:p w14:paraId="5F5B99EF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82D4761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5C18411C" w14:textId="77777777" w:rsidR="00A35E02" w:rsidRPr="00A35E02" w:rsidRDefault="00A35E02" w:rsidP="00633598">
            <w:pPr>
              <w:rPr>
                <w:rFonts w:ascii="Times New Roman" w:hAnsi="Times New Roman"/>
              </w:rPr>
            </w:pPr>
          </w:p>
        </w:tc>
      </w:tr>
    </w:tbl>
    <w:p w14:paraId="2D9E8ECF" w14:textId="77777777" w:rsidR="00A35E02" w:rsidRPr="00A35E02" w:rsidRDefault="00A35E02" w:rsidP="00A35E02">
      <w:pPr>
        <w:rPr>
          <w:rFonts w:ascii="Times New Roman" w:hAnsi="Times New Roman"/>
          <w:sz w:val="18"/>
          <w:szCs w:val="18"/>
        </w:rPr>
      </w:pPr>
      <w:r w:rsidRPr="00A35E02">
        <w:rPr>
          <w:rFonts w:ascii="Times New Roman" w:hAnsi="Times New Roman"/>
          <w:sz w:val="18"/>
          <w:szCs w:val="18"/>
        </w:rPr>
        <w:t xml:space="preserve">*neįgalumo ar </w:t>
      </w:r>
      <w:proofErr w:type="spellStart"/>
      <w:r w:rsidRPr="00A35E02">
        <w:rPr>
          <w:rFonts w:ascii="Times New Roman" w:hAnsi="Times New Roman"/>
          <w:sz w:val="18"/>
          <w:szCs w:val="18"/>
        </w:rPr>
        <w:t>dalyvumo</w:t>
      </w:r>
      <w:proofErr w:type="spellEnd"/>
      <w:r w:rsidRPr="00A35E02">
        <w:rPr>
          <w:rFonts w:ascii="Times New Roman" w:hAnsi="Times New Roman"/>
          <w:sz w:val="18"/>
          <w:szCs w:val="18"/>
        </w:rPr>
        <w:t xml:space="preserve"> lygis (iki  2023-12-31– darbingumo ar specialiųjų poreikių lygis) ir/arba nustatytas </w:t>
      </w:r>
      <w:r w:rsidRPr="00A35E02">
        <w:rPr>
          <w:rFonts w:ascii="Times New Roman" w:hAnsi="Times New Roman"/>
          <w:sz w:val="18"/>
          <w:szCs w:val="18"/>
          <w:shd w:val="clear" w:color="auto" w:fill="FFFFFF"/>
        </w:rPr>
        <w:t xml:space="preserve">individualios pagalbos teikimo išlaidų kompensacijos poreikis </w:t>
      </w:r>
      <w:r w:rsidRPr="00A35E02">
        <w:rPr>
          <w:rFonts w:ascii="Times New Roman" w:hAnsi="Times New Roman"/>
          <w:sz w:val="18"/>
          <w:szCs w:val="18"/>
        </w:rPr>
        <w:t>(iki 2023-12-31– specialusis nuolatinės slaugos ar nuolatinės priežiūros (pagalbos) poreikis)</w:t>
      </w:r>
    </w:p>
    <w:p w14:paraId="0D76FB90" w14:textId="77777777" w:rsidR="00AE19BE" w:rsidRDefault="00AE19BE" w:rsidP="00AE19BE">
      <w:pPr>
        <w:rPr>
          <w:rFonts w:ascii="Times New Roman" w:hAnsi="Times New Roman"/>
        </w:rPr>
      </w:pPr>
    </w:p>
    <w:p w14:paraId="744C7EA7" w14:textId="77777777" w:rsidR="00A35E02" w:rsidRDefault="00A35E02" w:rsidP="00AE19BE">
      <w:pPr>
        <w:rPr>
          <w:rFonts w:ascii="Times New Roman" w:hAnsi="Times New Roman"/>
        </w:rPr>
      </w:pPr>
    </w:p>
    <w:p w14:paraId="6CBF2378" w14:textId="77777777" w:rsidR="004029FF" w:rsidRDefault="004029FF" w:rsidP="00AE19BE">
      <w:pPr>
        <w:rPr>
          <w:rFonts w:ascii="Times New Roman" w:hAnsi="Times New Roman"/>
        </w:rPr>
      </w:pPr>
    </w:p>
    <w:p w14:paraId="26E6587B" w14:textId="77777777" w:rsidR="004029FF" w:rsidRDefault="004029FF" w:rsidP="00AE19BE">
      <w:pPr>
        <w:rPr>
          <w:rFonts w:ascii="Times New Roman" w:hAnsi="Times New Roman"/>
        </w:rPr>
      </w:pPr>
    </w:p>
    <w:p w14:paraId="5A40BA86" w14:textId="77777777" w:rsidR="004029FF" w:rsidRDefault="004029FF" w:rsidP="00AE19BE">
      <w:pPr>
        <w:rPr>
          <w:rFonts w:ascii="Times New Roman" w:hAnsi="Times New Roman"/>
        </w:rPr>
      </w:pPr>
    </w:p>
    <w:p w14:paraId="49DF0E54" w14:textId="77777777" w:rsidR="004029FF" w:rsidRDefault="004029FF" w:rsidP="00AE19BE">
      <w:pPr>
        <w:rPr>
          <w:rFonts w:ascii="Times New Roman" w:hAnsi="Times New Roman"/>
        </w:rPr>
      </w:pPr>
    </w:p>
    <w:p w14:paraId="57EF0272" w14:textId="77777777" w:rsidR="004029FF" w:rsidRDefault="004029FF" w:rsidP="00AE19BE">
      <w:pPr>
        <w:rPr>
          <w:rFonts w:ascii="Times New Roman" w:hAnsi="Times New Roman"/>
        </w:rPr>
      </w:pPr>
    </w:p>
    <w:p w14:paraId="650E6336" w14:textId="77777777" w:rsidR="004029FF" w:rsidRDefault="004029FF" w:rsidP="00AE19BE">
      <w:pPr>
        <w:rPr>
          <w:rFonts w:ascii="Times New Roman" w:hAnsi="Times New Roman"/>
        </w:rPr>
      </w:pPr>
    </w:p>
    <w:p w14:paraId="6688ACA2" w14:textId="77777777" w:rsidR="004029FF" w:rsidRDefault="004029FF" w:rsidP="00AE19BE">
      <w:pPr>
        <w:rPr>
          <w:rFonts w:ascii="Times New Roman" w:hAnsi="Times New Roman"/>
        </w:rPr>
      </w:pPr>
    </w:p>
    <w:p w14:paraId="39A5E1D5" w14:textId="77777777" w:rsidR="004029FF" w:rsidRDefault="004029FF" w:rsidP="00AE19BE">
      <w:pPr>
        <w:rPr>
          <w:rFonts w:ascii="Times New Roman" w:hAnsi="Times New Roman"/>
        </w:rPr>
      </w:pPr>
    </w:p>
    <w:p w14:paraId="36CF4897" w14:textId="77777777" w:rsidR="004029FF" w:rsidRDefault="004029FF" w:rsidP="00AE19BE">
      <w:pPr>
        <w:rPr>
          <w:rFonts w:ascii="Times New Roman" w:hAnsi="Times New Roman"/>
        </w:rPr>
      </w:pPr>
    </w:p>
    <w:p w14:paraId="65623680" w14:textId="77777777" w:rsidR="00A35E02" w:rsidRPr="00AE19BE" w:rsidRDefault="00A35E02" w:rsidP="00AE19BE">
      <w:pPr>
        <w:rPr>
          <w:rFonts w:ascii="Times New Roman" w:hAnsi="Times New Roman"/>
        </w:rPr>
      </w:pPr>
    </w:p>
    <w:p w14:paraId="289D7212" w14:textId="77777777" w:rsidR="00AE19BE" w:rsidRPr="00A35E02" w:rsidRDefault="00AE19BE" w:rsidP="00AE19BE">
      <w:pPr>
        <w:rPr>
          <w:rFonts w:ascii="Times New Roman" w:hAnsi="Times New Roman"/>
          <w:sz w:val="24"/>
          <w:szCs w:val="24"/>
        </w:rPr>
      </w:pPr>
      <w:r w:rsidRPr="00A35E02">
        <w:rPr>
          <w:rFonts w:ascii="Times New Roman" w:hAnsi="Times New Roman"/>
          <w:sz w:val="24"/>
          <w:szCs w:val="24"/>
        </w:rPr>
        <w:t>_______________________________________</w:t>
      </w:r>
      <w:r w:rsidRPr="00A35E02">
        <w:rPr>
          <w:rFonts w:ascii="Times New Roman" w:hAnsi="Times New Roman"/>
          <w:sz w:val="24"/>
          <w:szCs w:val="24"/>
        </w:rPr>
        <w:tab/>
      </w:r>
      <w:r w:rsidRPr="00A35E02">
        <w:rPr>
          <w:rFonts w:ascii="Times New Roman" w:hAnsi="Times New Roman"/>
          <w:sz w:val="24"/>
          <w:szCs w:val="24"/>
        </w:rPr>
        <w:tab/>
      </w:r>
      <w:r w:rsidRPr="00A35E02">
        <w:rPr>
          <w:rFonts w:ascii="Times New Roman" w:hAnsi="Times New Roman"/>
          <w:sz w:val="24"/>
          <w:szCs w:val="24"/>
        </w:rPr>
        <w:tab/>
      </w:r>
      <w:r w:rsidRPr="00A35E02">
        <w:rPr>
          <w:rFonts w:ascii="Times New Roman" w:hAnsi="Times New Roman"/>
          <w:sz w:val="24"/>
          <w:szCs w:val="24"/>
        </w:rPr>
        <w:tab/>
      </w:r>
      <w:r w:rsidRPr="00A35E02">
        <w:rPr>
          <w:rFonts w:ascii="Times New Roman" w:hAnsi="Times New Roman"/>
          <w:sz w:val="24"/>
          <w:szCs w:val="24"/>
        </w:rPr>
        <w:tab/>
      </w:r>
      <w:r w:rsidRPr="00A35E02">
        <w:rPr>
          <w:rFonts w:ascii="Times New Roman" w:hAnsi="Times New Roman"/>
          <w:sz w:val="24"/>
          <w:szCs w:val="24"/>
        </w:rPr>
        <w:tab/>
        <w:t>__________________________</w:t>
      </w:r>
    </w:p>
    <w:p w14:paraId="3B2DDD34" w14:textId="77777777" w:rsidR="00AE19BE" w:rsidRPr="00A35E02" w:rsidRDefault="00AE19BE" w:rsidP="00AE19BE">
      <w:pPr>
        <w:rPr>
          <w:rFonts w:ascii="Times New Roman" w:hAnsi="Times New Roman"/>
          <w:sz w:val="24"/>
          <w:szCs w:val="24"/>
        </w:rPr>
      </w:pPr>
      <w:r w:rsidRPr="00A35E02">
        <w:rPr>
          <w:rFonts w:ascii="Times New Roman" w:hAnsi="Times New Roman"/>
          <w:sz w:val="24"/>
          <w:szCs w:val="24"/>
        </w:rPr>
        <w:t>Vadovo vardas, pavardė</w:t>
      </w:r>
      <w:r w:rsidRPr="00A35E02">
        <w:rPr>
          <w:rFonts w:ascii="Times New Roman" w:hAnsi="Times New Roman"/>
          <w:sz w:val="24"/>
          <w:szCs w:val="24"/>
        </w:rPr>
        <w:tab/>
      </w:r>
      <w:r w:rsidRPr="00A35E02">
        <w:rPr>
          <w:rFonts w:ascii="Times New Roman" w:hAnsi="Times New Roman"/>
          <w:sz w:val="24"/>
          <w:szCs w:val="24"/>
        </w:rPr>
        <w:tab/>
      </w:r>
      <w:r w:rsidRPr="00A35E02">
        <w:rPr>
          <w:rFonts w:ascii="Times New Roman" w:hAnsi="Times New Roman"/>
          <w:sz w:val="24"/>
          <w:szCs w:val="24"/>
        </w:rPr>
        <w:tab/>
      </w:r>
      <w:r w:rsidRPr="00A35E02">
        <w:rPr>
          <w:rFonts w:ascii="Times New Roman" w:hAnsi="Times New Roman"/>
          <w:sz w:val="24"/>
          <w:szCs w:val="24"/>
        </w:rPr>
        <w:tab/>
      </w:r>
      <w:r w:rsidRPr="00A35E02">
        <w:rPr>
          <w:rFonts w:ascii="Times New Roman" w:hAnsi="Times New Roman"/>
          <w:sz w:val="24"/>
          <w:szCs w:val="24"/>
        </w:rPr>
        <w:tab/>
      </w:r>
      <w:r w:rsidRPr="00A35E02">
        <w:rPr>
          <w:rFonts w:ascii="Times New Roman" w:hAnsi="Times New Roman"/>
          <w:sz w:val="24"/>
          <w:szCs w:val="24"/>
        </w:rPr>
        <w:tab/>
      </w:r>
      <w:r w:rsidRPr="00A35E02">
        <w:rPr>
          <w:rFonts w:ascii="Times New Roman" w:hAnsi="Times New Roman"/>
          <w:sz w:val="24"/>
          <w:szCs w:val="24"/>
        </w:rPr>
        <w:tab/>
      </w:r>
      <w:r w:rsidRPr="00A35E02">
        <w:rPr>
          <w:rFonts w:ascii="Times New Roman" w:hAnsi="Times New Roman"/>
          <w:sz w:val="24"/>
          <w:szCs w:val="24"/>
        </w:rPr>
        <w:tab/>
      </w:r>
      <w:r w:rsidRPr="00A35E02">
        <w:rPr>
          <w:rFonts w:ascii="Times New Roman" w:hAnsi="Times New Roman"/>
          <w:sz w:val="24"/>
          <w:szCs w:val="24"/>
        </w:rPr>
        <w:tab/>
        <w:t>parašas</w:t>
      </w:r>
    </w:p>
    <w:p w14:paraId="698BE45D" w14:textId="77777777" w:rsidR="00AE19BE" w:rsidRPr="00740E4D" w:rsidRDefault="00AE19BE" w:rsidP="00AE19BE">
      <w:pPr>
        <w:rPr>
          <w:rFonts w:ascii="Times New Roman" w:hAnsi="Times New Roman"/>
          <w:sz w:val="18"/>
          <w:szCs w:val="18"/>
        </w:rPr>
      </w:pPr>
    </w:p>
    <w:p w14:paraId="4478E1D3" w14:textId="77777777" w:rsidR="00AE19BE" w:rsidRPr="005B644D" w:rsidRDefault="00AE19BE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AE19BE" w:rsidRPr="005B644D" w:rsidSect="00AE19BE">
      <w:pgSz w:w="16838" w:h="11906" w:orient="landscape"/>
      <w:pgMar w:top="1276" w:right="1134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F861" w14:textId="77777777" w:rsidR="00665F25" w:rsidRDefault="00665F25">
      <w:r>
        <w:separator/>
      </w:r>
    </w:p>
  </w:endnote>
  <w:endnote w:type="continuationSeparator" w:id="0">
    <w:p w14:paraId="39F38A4B" w14:textId="77777777" w:rsidR="00665F25" w:rsidRDefault="0066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9D850" w14:textId="77777777" w:rsidR="00665F25" w:rsidRDefault="00665F25">
      <w:r>
        <w:separator/>
      </w:r>
    </w:p>
  </w:footnote>
  <w:footnote w:type="continuationSeparator" w:id="0">
    <w:p w14:paraId="124276DA" w14:textId="77777777" w:rsidR="00665F25" w:rsidRDefault="00665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91F6" w14:textId="77777777" w:rsidR="00534911" w:rsidRDefault="0053491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2347F56" w14:textId="77777777" w:rsidR="00534911" w:rsidRDefault="005349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F7C7" w14:textId="77777777" w:rsidR="00534911" w:rsidRPr="00FE1CC8" w:rsidRDefault="00534911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563C4"/>
    <w:multiLevelType w:val="multilevel"/>
    <w:tmpl w:val="3092ACD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A02F8"/>
    <w:multiLevelType w:val="hybridMultilevel"/>
    <w:tmpl w:val="3CD8AE70"/>
    <w:lvl w:ilvl="0" w:tplc="A6E07EE2">
      <w:start w:val="4"/>
      <w:numFmt w:val="bullet"/>
      <w:lvlText w:val="-"/>
      <w:lvlJc w:val="left"/>
      <w:pPr>
        <w:ind w:left="37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" w15:restartNumberingAfterBreak="0">
    <w:nsid w:val="29AC635F"/>
    <w:multiLevelType w:val="hybridMultilevel"/>
    <w:tmpl w:val="F264678E"/>
    <w:lvl w:ilvl="0" w:tplc="4B14A0EC">
      <w:start w:val="4"/>
      <w:numFmt w:val="bullet"/>
      <w:lvlText w:val="–"/>
      <w:lvlJc w:val="left"/>
      <w:pPr>
        <w:ind w:left="37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" w15:restartNumberingAfterBreak="0">
    <w:nsid w:val="2F784DB3"/>
    <w:multiLevelType w:val="multilevel"/>
    <w:tmpl w:val="3FB4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131AF"/>
    <w:multiLevelType w:val="hybridMultilevel"/>
    <w:tmpl w:val="3E4C47BC"/>
    <w:lvl w:ilvl="0" w:tplc="394439E4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112B4"/>
    <w:multiLevelType w:val="hybridMultilevel"/>
    <w:tmpl w:val="C2A23D22"/>
    <w:lvl w:ilvl="0" w:tplc="E2BCDDBA">
      <w:start w:val="1"/>
      <w:numFmt w:val="bullet"/>
      <w:lvlText w:val="-"/>
      <w:lvlJc w:val="left"/>
      <w:pPr>
        <w:ind w:left="37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6" w15:restartNumberingAfterBreak="0">
    <w:nsid w:val="3FF43231"/>
    <w:multiLevelType w:val="hybridMultilevel"/>
    <w:tmpl w:val="99BEA8CE"/>
    <w:lvl w:ilvl="0" w:tplc="005E77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47D8E"/>
    <w:multiLevelType w:val="hybridMultilevel"/>
    <w:tmpl w:val="D7AA1848"/>
    <w:lvl w:ilvl="0" w:tplc="20F8542E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C38D1"/>
    <w:multiLevelType w:val="hybridMultilevel"/>
    <w:tmpl w:val="3D1A97D6"/>
    <w:lvl w:ilvl="0" w:tplc="96EA15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97885"/>
    <w:multiLevelType w:val="hybridMultilevel"/>
    <w:tmpl w:val="6B0E97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80877"/>
    <w:multiLevelType w:val="hybridMultilevel"/>
    <w:tmpl w:val="B1FECEC0"/>
    <w:lvl w:ilvl="0" w:tplc="FC8E740E">
      <w:start w:val="4"/>
      <w:numFmt w:val="decimal"/>
      <w:lvlText w:val="%1."/>
      <w:lvlJc w:val="left"/>
      <w:pPr>
        <w:ind w:left="3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100" w:hanging="360"/>
      </w:pPr>
    </w:lvl>
    <w:lvl w:ilvl="2" w:tplc="0427001B" w:tentative="1">
      <w:start w:val="1"/>
      <w:numFmt w:val="lowerRoman"/>
      <w:lvlText w:val="%3."/>
      <w:lvlJc w:val="right"/>
      <w:pPr>
        <w:ind w:left="1820" w:hanging="180"/>
      </w:pPr>
    </w:lvl>
    <w:lvl w:ilvl="3" w:tplc="0427000F" w:tentative="1">
      <w:start w:val="1"/>
      <w:numFmt w:val="decimal"/>
      <w:lvlText w:val="%4."/>
      <w:lvlJc w:val="left"/>
      <w:pPr>
        <w:ind w:left="2540" w:hanging="360"/>
      </w:pPr>
    </w:lvl>
    <w:lvl w:ilvl="4" w:tplc="04270019" w:tentative="1">
      <w:start w:val="1"/>
      <w:numFmt w:val="lowerLetter"/>
      <w:lvlText w:val="%5."/>
      <w:lvlJc w:val="left"/>
      <w:pPr>
        <w:ind w:left="3260" w:hanging="360"/>
      </w:pPr>
    </w:lvl>
    <w:lvl w:ilvl="5" w:tplc="0427001B" w:tentative="1">
      <w:start w:val="1"/>
      <w:numFmt w:val="lowerRoman"/>
      <w:lvlText w:val="%6."/>
      <w:lvlJc w:val="right"/>
      <w:pPr>
        <w:ind w:left="3980" w:hanging="180"/>
      </w:pPr>
    </w:lvl>
    <w:lvl w:ilvl="6" w:tplc="0427000F" w:tentative="1">
      <w:start w:val="1"/>
      <w:numFmt w:val="decimal"/>
      <w:lvlText w:val="%7."/>
      <w:lvlJc w:val="left"/>
      <w:pPr>
        <w:ind w:left="4700" w:hanging="360"/>
      </w:pPr>
    </w:lvl>
    <w:lvl w:ilvl="7" w:tplc="04270019" w:tentative="1">
      <w:start w:val="1"/>
      <w:numFmt w:val="lowerLetter"/>
      <w:lvlText w:val="%8."/>
      <w:lvlJc w:val="left"/>
      <w:pPr>
        <w:ind w:left="5420" w:hanging="360"/>
      </w:pPr>
    </w:lvl>
    <w:lvl w:ilvl="8" w:tplc="0427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747338456">
    <w:abstractNumId w:val="10"/>
  </w:num>
  <w:num w:numId="2" w16cid:durableId="224920285">
    <w:abstractNumId w:val="9"/>
  </w:num>
  <w:num w:numId="3" w16cid:durableId="426197342">
    <w:abstractNumId w:val="8"/>
  </w:num>
  <w:num w:numId="4" w16cid:durableId="506015654">
    <w:abstractNumId w:val="0"/>
  </w:num>
  <w:num w:numId="5" w16cid:durableId="1421220537">
    <w:abstractNumId w:val="11"/>
  </w:num>
  <w:num w:numId="6" w16cid:durableId="80570881">
    <w:abstractNumId w:val="4"/>
  </w:num>
  <w:num w:numId="7" w16cid:durableId="1773359668">
    <w:abstractNumId w:val="2"/>
  </w:num>
  <w:num w:numId="8" w16cid:durableId="469060085">
    <w:abstractNumId w:val="1"/>
  </w:num>
  <w:num w:numId="9" w16cid:durableId="1820226586">
    <w:abstractNumId w:val="5"/>
  </w:num>
  <w:num w:numId="10" w16cid:durableId="1475490324">
    <w:abstractNumId w:val="7"/>
  </w:num>
  <w:num w:numId="11" w16cid:durableId="1849635280">
    <w:abstractNumId w:val="3"/>
  </w:num>
  <w:num w:numId="12" w16cid:durableId="660036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11"/>
    <w:rsid w:val="0000413B"/>
    <w:rsid w:val="00026847"/>
    <w:rsid w:val="000852CD"/>
    <w:rsid w:val="000A3FC7"/>
    <w:rsid w:val="000D62B3"/>
    <w:rsid w:val="00105FF7"/>
    <w:rsid w:val="00132B5F"/>
    <w:rsid w:val="00180BF7"/>
    <w:rsid w:val="001A2CC6"/>
    <w:rsid w:val="001E5467"/>
    <w:rsid w:val="00204E5F"/>
    <w:rsid w:val="00206FA7"/>
    <w:rsid w:val="0022177A"/>
    <w:rsid w:val="00251031"/>
    <w:rsid w:val="00254CC8"/>
    <w:rsid w:val="00275C9E"/>
    <w:rsid w:val="002768C0"/>
    <w:rsid w:val="002B7593"/>
    <w:rsid w:val="0031344A"/>
    <w:rsid w:val="003225C7"/>
    <w:rsid w:val="003352F7"/>
    <w:rsid w:val="00355687"/>
    <w:rsid w:val="00361739"/>
    <w:rsid w:val="00383D12"/>
    <w:rsid w:val="00390207"/>
    <w:rsid w:val="003938A4"/>
    <w:rsid w:val="003957DB"/>
    <w:rsid w:val="003B324C"/>
    <w:rsid w:val="003C1AA6"/>
    <w:rsid w:val="003C1C0B"/>
    <w:rsid w:val="003C2581"/>
    <w:rsid w:val="003D743A"/>
    <w:rsid w:val="003F0B7C"/>
    <w:rsid w:val="004029FF"/>
    <w:rsid w:val="00402DAA"/>
    <w:rsid w:val="00424680"/>
    <w:rsid w:val="0046335D"/>
    <w:rsid w:val="00477B65"/>
    <w:rsid w:val="004B4823"/>
    <w:rsid w:val="004E3F92"/>
    <w:rsid w:val="004F29A7"/>
    <w:rsid w:val="004F5FAE"/>
    <w:rsid w:val="0050057C"/>
    <w:rsid w:val="00505AC0"/>
    <w:rsid w:val="005070CF"/>
    <w:rsid w:val="00524EB0"/>
    <w:rsid w:val="00534911"/>
    <w:rsid w:val="00547B78"/>
    <w:rsid w:val="005615B4"/>
    <w:rsid w:val="005B449E"/>
    <w:rsid w:val="005E08A1"/>
    <w:rsid w:val="00621A60"/>
    <w:rsid w:val="00622E5C"/>
    <w:rsid w:val="006233BF"/>
    <w:rsid w:val="006424B0"/>
    <w:rsid w:val="00653AAB"/>
    <w:rsid w:val="00665F25"/>
    <w:rsid w:val="006B4121"/>
    <w:rsid w:val="006C01E4"/>
    <w:rsid w:val="006C528F"/>
    <w:rsid w:val="006E235B"/>
    <w:rsid w:val="007016AC"/>
    <w:rsid w:val="007276E4"/>
    <w:rsid w:val="0074469C"/>
    <w:rsid w:val="00766E93"/>
    <w:rsid w:val="0079502F"/>
    <w:rsid w:val="007A1157"/>
    <w:rsid w:val="007D04D8"/>
    <w:rsid w:val="00850311"/>
    <w:rsid w:val="0087147F"/>
    <w:rsid w:val="008B15B1"/>
    <w:rsid w:val="008B595C"/>
    <w:rsid w:val="008F4C00"/>
    <w:rsid w:val="0091014B"/>
    <w:rsid w:val="00912501"/>
    <w:rsid w:val="00916E42"/>
    <w:rsid w:val="00917967"/>
    <w:rsid w:val="009240CE"/>
    <w:rsid w:val="009537A9"/>
    <w:rsid w:val="00994823"/>
    <w:rsid w:val="009A2E86"/>
    <w:rsid w:val="009F2A14"/>
    <w:rsid w:val="00A00FB0"/>
    <w:rsid w:val="00A01F47"/>
    <w:rsid w:val="00A01FDA"/>
    <w:rsid w:val="00A35E02"/>
    <w:rsid w:val="00A644E2"/>
    <w:rsid w:val="00AC18D3"/>
    <w:rsid w:val="00AE19BE"/>
    <w:rsid w:val="00AF68DF"/>
    <w:rsid w:val="00B83DF8"/>
    <w:rsid w:val="00B92908"/>
    <w:rsid w:val="00BD6A10"/>
    <w:rsid w:val="00BF5352"/>
    <w:rsid w:val="00C16900"/>
    <w:rsid w:val="00CB1056"/>
    <w:rsid w:val="00CB6125"/>
    <w:rsid w:val="00CC67C5"/>
    <w:rsid w:val="00CF7A41"/>
    <w:rsid w:val="00D01E48"/>
    <w:rsid w:val="00D24BBA"/>
    <w:rsid w:val="00D35786"/>
    <w:rsid w:val="00D7657F"/>
    <w:rsid w:val="00D9326E"/>
    <w:rsid w:val="00DC2121"/>
    <w:rsid w:val="00DC46AE"/>
    <w:rsid w:val="00DD5F28"/>
    <w:rsid w:val="00DE613C"/>
    <w:rsid w:val="00E242CA"/>
    <w:rsid w:val="00E25785"/>
    <w:rsid w:val="00E27BE9"/>
    <w:rsid w:val="00E40793"/>
    <w:rsid w:val="00E55393"/>
    <w:rsid w:val="00E90201"/>
    <w:rsid w:val="00EA04D4"/>
    <w:rsid w:val="00EF426F"/>
    <w:rsid w:val="00F80EEA"/>
    <w:rsid w:val="00F91593"/>
    <w:rsid w:val="00FA695C"/>
    <w:rsid w:val="00FC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9F67"/>
  <w15:chartTrackingRefBased/>
  <w15:docId w15:val="{C048BDF9-E760-44A4-A081-BFE52ECF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9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4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4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4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4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4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49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49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49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49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34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4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4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491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491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491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491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491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491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349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34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4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4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4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4911"/>
    <w:rPr>
      <w:i/>
      <w:iCs/>
      <w:color w:val="404040" w:themeColor="text1" w:themeTint="BF"/>
    </w:rPr>
  </w:style>
  <w:style w:type="paragraph" w:styleId="Sraopastraipa">
    <w:name w:val="List Paragraph"/>
    <w:aliases w:val="Sąrašo pastraipa.Bullet,Lentele,Bullet,List Paragraph22,Medium Grid 1 - Accent 21,Lente,List Paragraph12,List not in Table,punktai,Table of contents numbered,punkt,List not in Tabl,List Paragrap,Sąrašo pastraipa;Bullet,List L1,punkta"/>
    <w:basedOn w:val="prastasis"/>
    <w:link w:val="SraopastraipaDiagrama"/>
    <w:uiPriority w:val="34"/>
    <w:qFormat/>
    <w:rsid w:val="0053491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3491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4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491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34911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534911"/>
    <w:pPr>
      <w:widowControl w:val="0"/>
      <w:tabs>
        <w:tab w:val="center" w:pos="4153"/>
        <w:tab w:val="right" w:pos="8306"/>
      </w:tabs>
      <w:spacing w:after="20"/>
      <w:jc w:val="both"/>
    </w:pPr>
    <w:rPr>
      <w:rFonts w:ascii="Times New Roman" w:eastAsia="Times New Roman" w:hAnsi="Times New Roman"/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34911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table" w:styleId="Lentelstinklelis">
    <w:name w:val="Table Grid"/>
    <w:basedOn w:val="prastojilentel"/>
    <w:qFormat/>
    <w:rsid w:val="005349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D9326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D9326E"/>
    <w:rPr>
      <w:b/>
      <w:bCs/>
    </w:rPr>
  </w:style>
  <w:style w:type="character" w:customStyle="1" w:styleId="SraopastraipaDiagrama">
    <w:name w:val="Sąrašo pastraipa Diagrama"/>
    <w:aliases w:val="Sąrašo pastraipa.Bullet Diagrama,Lentele Diagrama,Bullet Diagrama,List Paragraph22 Diagrama,Medium Grid 1 - Accent 21 Diagrama,Lente Diagrama,List Paragraph12 Diagrama,List not in Table Diagrama,punktai Diagrama,punkt Diagrama"/>
    <w:link w:val="Sraopastraipa"/>
    <w:uiPriority w:val="34"/>
    <w:qFormat/>
    <w:locked/>
    <w:rsid w:val="0079502F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E08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E08A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E08A1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08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08A1"/>
    <w:rPr>
      <w:rFonts w:ascii="Calibri" w:eastAsia="Calibri" w:hAnsi="Calibri" w:cs="Times New Roman"/>
      <w:b/>
      <w:bCs/>
      <w:kern w:val="0"/>
      <w:sz w:val="20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08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08A1"/>
    <w:rPr>
      <w:rFonts w:ascii="Segoe UI" w:eastAsia="Calibri" w:hAnsi="Segoe UI" w:cs="Segoe UI"/>
      <w:kern w:val="0"/>
      <w:sz w:val="18"/>
      <w:szCs w:val="1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DDCE-60EF-4F08-BEE4-D251550A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7059</Words>
  <Characters>4024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Kumetaitienė</dc:creator>
  <cp:keywords/>
  <dc:description/>
  <cp:lastModifiedBy>Rasa Kumetaitienė</cp:lastModifiedBy>
  <cp:revision>30</cp:revision>
  <cp:lastPrinted>2026-02-03T08:24:00Z</cp:lastPrinted>
  <dcterms:created xsi:type="dcterms:W3CDTF">2026-01-28T13:30:00Z</dcterms:created>
  <dcterms:modified xsi:type="dcterms:W3CDTF">2026-02-04T09:24:00Z</dcterms:modified>
</cp:coreProperties>
</file>