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24B786B8" w:rsidR="00593A5C" w:rsidRPr="00FE052B" w:rsidRDefault="00A423C3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423C3">
        <w:rPr>
          <w:rFonts w:ascii="Times New Roman" w:eastAsia="Calibri" w:hAnsi="Times New Roman" w:cs="Times New Roman"/>
          <w:b/>
          <w:lang w:bidi="lt-LT"/>
        </w:rPr>
        <w:t xml:space="preserve">DIAGNOSTIKOS REAGENTŲ SU ANALIZATORIŲ </w:t>
      </w:r>
      <w:r>
        <w:rPr>
          <w:rFonts w:ascii="Times New Roman" w:eastAsia="Calibri" w:hAnsi="Times New Roman" w:cs="Times New Roman"/>
          <w:b/>
          <w:lang w:bidi="lt-LT"/>
        </w:rPr>
        <w:t xml:space="preserve">PANAUDA </w:t>
      </w:r>
      <w:r w:rsidR="009777B9">
        <w:rPr>
          <w:rFonts w:ascii="Times New Roman" w:eastAsia="Calibri" w:hAnsi="Times New Roman" w:cs="Times New Roman"/>
          <w:b/>
        </w:rPr>
        <w:t>PI</w:t>
      </w:r>
      <w:r w:rsidR="00593A5C"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4013AC3E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A423C3">
        <w:rPr>
          <w:rStyle w:val="CharStyle7"/>
          <w:rFonts w:eastAsiaTheme="minorHAnsi"/>
          <w:b w:val="0"/>
          <w:bCs w:val="0"/>
          <w:sz w:val="22"/>
          <w:szCs w:val="22"/>
        </w:rPr>
        <w:t>diagnostikos reagentus su analizatorių panauda.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5BB9DD50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 xml:space="preserve">Tiekėjas Prekes įsipareigoja pristatyti ne vėliau kaip per </w:t>
            </w:r>
            <w:r w:rsidR="00A423C3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(</w:t>
            </w:r>
            <w:r w:rsidR="00A423C3">
              <w:rPr>
                <w:rFonts w:ascii="Times New Roman" w:hAnsi="Times New Roman" w:cs="Times New Roman"/>
                <w:b/>
                <w:bCs/>
              </w:rPr>
              <w:t>tris</w:t>
            </w:r>
            <w:r w:rsidRPr="00E71DC7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A423C3">
              <w:rPr>
                <w:rFonts w:ascii="Times New Roman" w:hAnsi="Times New Roman" w:cs="Times New Roman"/>
                <w:b/>
                <w:bCs/>
              </w:rPr>
              <w:t>darbo dienas, o skubiais atvejais per 1 (vieną) darbo dieną</w:t>
            </w:r>
            <w:r w:rsidRPr="00E71DC7">
              <w:rPr>
                <w:rFonts w:ascii="Times New Roman" w:hAnsi="Times New Roman" w:cs="Times New Roman"/>
                <w:b/>
                <w:bCs/>
              </w:rPr>
              <w:t xml:space="preserve"> nuo </w:t>
            </w:r>
            <w:r w:rsidR="00A423C3">
              <w:rPr>
                <w:rFonts w:ascii="Times New Roman" w:hAnsi="Times New Roman" w:cs="Times New Roman"/>
                <w:b/>
                <w:bCs/>
              </w:rPr>
              <w:t>užsakymo pateikimo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2BB85534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</w:t>
            </w:r>
            <w:r w:rsidR="00A423C3">
              <w:rPr>
                <w:rFonts w:ascii="Times New Roman" w:hAnsi="Times New Roman" w:cs="Times New Roman"/>
              </w:rPr>
              <w:t xml:space="preserve">amų prekių/įrangos </w:t>
            </w:r>
            <w:r w:rsidRPr="009555B6">
              <w:rPr>
                <w:rFonts w:ascii="Times New Roman" w:hAnsi="Times New Roman" w:cs="Times New Roman"/>
              </w:rPr>
              <w:t>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4CC86E71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 xml:space="preserve">Sutartis galioja iki visiško prievolių įvykdymo (kol bus išnaudota Pradinės Sutarties vertė, bet jos terminas negali būti ilgesnis kaip </w:t>
            </w:r>
            <w:r w:rsidR="00A423C3">
              <w:rPr>
                <w:rFonts w:cs="Times New Roman"/>
                <w:lang w:val="lt-LT"/>
              </w:rPr>
              <w:t xml:space="preserve">30 </w:t>
            </w:r>
            <w:r w:rsidRPr="008D5E6C">
              <w:rPr>
                <w:rFonts w:cs="Times New Roman"/>
                <w:lang w:val="lt-LT"/>
              </w:rPr>
              <w:t xml:space="preserve"> </w:t>
            </w:r>
            <w:r w:rsidR="00A423C3">
              <w:rPr>
                <w:rFonts w:cs="Times New Roman"/>
                <w:lang w:val="lt-LT"/>
              </w:rPr>
              <w:t>mėnesių</w:t>
            </w:r>
            <w:r w:rsidRPr="008D5E6C">
              <w:rPr>
                <w:rFonts w:cs="Times New Roman"/>
                <w:lang w:val="lt-LT"/>
              </w:rPr>
              <w:t>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9C12" w14:textId="77777777" w:rsidR="00522DF4" w:rsidRDefault="00522DF4" w:rsidP="002E77B6">
      <w:pPr>
        <w:spacing w:after="0" w:line="240" w:lineRule="auto"/>
      </w:pPr>
      <w:r>
        <w:separator/>
      </w:r>
    </w:p>
  </w:endnote>
  <w:endnote w:type="continuationSeparator" w:id="0">
    <w:p w14:paraId="668BDE5D" w14:textId="77777777" w:rsidR="00522DF4" w:rsidRDefault="00522DF4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63BD" w14:textId="77777777" w:rsidR="00522DF4" w:rsidRDefault="00522DF4" w:rsidP="002E77B6">
      <w:pPr>
        <w:spacing w:after="0" w:line="240" w:lineRule="auto"/>
      </w:pPr>
      <w:r>
        <w:separator/>
      </w:r>
    </w:p>
  </w:footnote>
  <w:footnote w:type="continuationSeparator" w:id="0">
    <w:p w14:paraId="1408420A" w14:textId="77777777" w:rsidR="00522DF4" w:rsidRDefault="00522DF4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210A"/>
    <w:rsid w:val="000B682B"/>
    <w:rsid w:val="0011765B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45DE"/>
    <w:rsid w:val="004773FF"/>
    <w:rsid w:val="004A3802"/>
    <w:rsid w:val="004B1246"/>
    <w:rsid w:val="004B3BCA"/>
    <w:rsid w:val="004F5AA2"/>
    <w:rsid w:val="00507D3B"/>
    <w:rsid w:val="00522DF4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423C3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cp:lastPrinted>2024-12-09T08:50:00Z</cp:lastPrinted>
  <dcterms:created xsi:type="dcterms:W3CDTF">2026-02-05T09:48:00Z</dcterms:created>
  <dcterms:modified xsi:type="dcterms:W3CDTF">2026-02-05T09:48:00Z</dcterms:modified>
</cp:coreProperties>
</file>