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6E726" w14:textId="0C5BFC73" w:rsidR="00571ACD" w:rsidRPr="00651A91" w:rsidRDefault="00651A91" w:rsidP="00651A91">
      <w:pPr>
        <w:spacing w:after="240"/>
        <w:jc w:val="center"/>
        <w:rPr>
          <w:rFonts w:ascii="Tahoma" w:hAnsi="Tahoma" w:cs="Tahoma"/>
          <w:smallCaps/>
          <w:sz w:val="22"/>
          <w:szCs w:val="22"/>
        </w:rPr>
      </w:pPr>
      <w:r>
        <w:rPr>
          <w:rFonts w:ascii="Tahoma" w:hAnsi="Tahoma" w:cs="Tahoma"/>
          <w:smallCaps/>
          <w:sz w:val="22"/>
          <w:szCs w:val="22"/>
        </w:rPr>
        <w:t>PROJEKTAS</w:t>
      </w:r>
    </w:p>
    <w:p w14:paraId="262E88A1" w14:textId="3FF08E96" w:rsidR="00571ACD" w:rsidRPr="00651A91" w:rsidRDefault="00571ACD" w:rsidP="00571ACD">
      <w:pPr>
        <w:spacing w:after="240"/>
        <w:jc w:val="center"/>
        <w:rPr>
          <w:rFonts w:ascii="Tahoma" w:eastAsia="Arial" w:hAnsi="Tahoma" w:cs="Tahoma"/>
          <w:b/>
          <w:bCs/>
          <w:smallCaps/>
          <w:color w:val="404040"/>
          <w:sz w:val="22"/>
          <w:szCs w:val="22"/>
        </w:rPr>
      </w:pPr>
      <w:r w:rsidRPr="00651A91">
        <w:rPr>
          <w:rFonts w:ascii="Tahoma" w:eastAsia="Arial" w:hAnsi="Tahoma" w:cs="Tahoma"/>
          <w:b/>
          <w:bCs/>
          <w:smallCaps/>
          <w:color w:val="404040"/>
          <w:sz w:val="22"/>
          <w:szCs w:val="22"/>
        </w:rPr>
        <w:t xml:space="preserve">TIEKĖJŲ KVALIFIKACIJOS REIKALAVIMAI </w:t>
      </w:r>
    </w:p>
    <w:p w14:paraId="07103856" w14:textId="77777777" w:rsidR="00DB27A2" w:rsidRPr="00651A91" w:rsidRDefault="00DB27A2" w:rsidP="00EF0A04">
      <w:pPr>
        <w:tabs>
          <w:tab w:val="left" w:pos="720"/>
          <w:tab w:val="left" w:pos="851"/>
        </w:tabs>
        <w:jc w:val="both"/>
        <w:rPr>
          <w:rFonts w:ascii="Tahoma" w:hAnsi="Tahoma" w:cs="Tahoma"/>
          <w:sz w:val="22"/>
          <w:szCs w:val="22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46"/>
        <w:gridCol w:w="4111"/>
        <w:gridCol w:w="4536"/>
      </w:tblGrid>
      <w:tr w:rsidR="00DB27A2" w:rsidRPr="00651A91" w14:paraId="4B40DA9D" w14:textId="77777777" w:rsidTr="00603ED2">
        <w:trPr>
          <w:tblHeader/>
        </w:trPr>
        <w:tc>
          <w:tcPr>
            <w:tcW w:w="846" w:type="dxa"/>
          </w:tcPr>
          <w:p w14:paraId="144DDEFC" w14:textId="77777777" w:rsidR="00DB27A2" w:rsidRPr="00651A91" w:rsidRDefault="00DB27A2">
            <w:pPr>
              <w:tabs>
                <w:tab w:val="left" w:pos="993"/>
              </w:tabs>
              <w:spacing w:line="20" w:lineRule="atLeast"/>
              <w:jc w:val="both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651A91">
              <w:rPr>
                <w:rFonts w:ascii="Tahoma" w:hAnsi="Tahoma" w:cs="Tahoma"/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4111" w:type="dxa"/>
          </w:tcPr>
          <w:p w14:paraId="0A7035AD" w14:textId="77777777" w:rsidR="00DB27A2" w:rsidRPr="00651A91" w:rsidRDefault="00DB27A2">
            <w:pPr>
              <w:tabs>
                <w:tab w:val="left" w:pos="993"/>
              </w:tabs>
              <w:spacing w:line="20" w:lineRule="atLeast"/>
              <w:jc w:val="both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651A91">
              <w:rPr>
                <w:rFonts w:ascii="Tahoma" w:hAnsi="Tahoma" w:cs="Tahoma"/>
                <w:b/>
                <w:bCs/>
                <w:sz w:val="22"/>
                <w:szCs w:val="22"/>
              </w:rPr>
              <w:t>Kvalifikaciniai reikalavimai</w:t>
            </w:r>
          </w:p>
        </w:tc>
        <w:tc>
          <w:tcPr>
            <w:tcW w:w="4536" w:type="dxa"/>
          </w:tcPr>
          <w:p w14:paraId="0DC7F64F" w14:textId="77777777" w:rsidR="00DB27A2" w:rsidRPr="00651A91" w:rsidRDefault="00DB27A2">
            <w:pPr>
              <w:tabs>
                <w:tab w:val="left" w:pos="993"/>
              </w:tabs>
              <w:spacing w:line="20" w:lineRule="atLeast"/>
              <w:jc w:val="both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651A91">
              <w:rPr>
                <w:rFonts w:ascii="Tahoma" w:hAnsi="Tahoma" w:cs="Tahoma"/>
                <w:b/>
                <w:bCs/>
                <w:sz w:val="22"/>
                <w:szCs w:val="22"/>
              </w:rPr>
              <w:t>Kvalifikacijos reikalavimus patvirtinantys dokumentai</w:t>
            </w:r>
          </w:p>
        </w:tc>
      </w:tr>
      <w:tr w:rsidR="00DB27A2" w:rsidRPr="00651A91" w14:paraId="79FE32FE" w14:textId="77777777" w:rsidTr="3E3717AB">
        <w:tc>
          <w:tcPr>
            <w:tcW w:w="9493" w:type="dxa"/>
            <w:gridSpan w:val="3"/>
          </w:tcPr>
          <w:p w14:paraId="120F8F6E" w14:textId="77777777" w:rsidR="00DB27A2" w:rsidRPr="00651A91" w:rsidRDefault="00DB27A2">
            <w:pPr>
              <w:tabs>
                <w:tab w:val="left" w:pos="993"/>
              </w:tabs>
              <w:spacing w:line="20" w:lineRule="atLeast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651A91">
              <w:rPr>
                <w:rFonts w:ascii="Tahoma" w:hAnsi="Tahoma" w:cs="Tahoma"/>
                <w:b/>
                <w:color w:val="000000"/>
                <w:sz w:val="22"/>
                <w:szCs w:val="22"/>
              </w:rPr>
              <w:t>Techninio ir profesinio pajėgumo reikalavimai</w:t>
            </w:r>
          </w:p>
        </w:tc>
      </w:tr>
      <w:tr w:rsidR="00904231" w:rsidRPr="00651A91" w14:paraId="224C9718" w14:textId="77777777" w:rsidTr="00CF27BA">
        <w:tc>
          <w:tcPr>
            <w:tcW w:w="9493" w:type="dxa"/>
            <w:gridSpan w:val="3"/>
          </w:tcPr>
          <w:p w14:paraId="20240E7D" w14:textId="5B7F0AA9" w:rsidR="00904231" w:rsidRPr="00651A91" w:rsidRDefault="00904231" w:rsidP="00904231">
            <w:pPr>
              <w:tabs>
                <w:tab w:val="left" w:pos="993"/>
              </w:tabs>
              <w:spacing w:line="20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B27A2" w:rsidRPr="00651A91" w14:paraId="1FE8838E" w14:textId="77777777" w:rsidTr="00603ED2">
        <w:tc>
          <w:tcPr>
            <w:tcW w:w="846" w:type="dxa"/>
          </w:tcPr>
          <w:p w14:paraId="71D45DC9" w14:textId="0F0F2CF6" w:rsidR="00DB27A2" w:rsidRPr="00904231" w:rsidRDefault="00904231" w:rsidP="00904231">
            <w:pPr>
              <w:tabs>
                <w:tab w:val="left" w:pos="993"/>
              </w:tabs>
              <w:spacing w:line="20" w:lineRule="atLeast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1.</w:t>
            </w:r>
          </w:p>
          <w:p w14:paraId="7C0F383E" w14:textId="08AC6964" w:rsidR="00651A91" w:rsidRPr="00651A91" w:rsidRDefault="00651A91" w:rsidP="00651A91">
            <w:pPr>
              <w:jc w:val="center"/>
            </w:pPr>
          </w:p>
        </w:tc>
        <w:tc>
          <w:tcPr>
            <w:tcW w:w="4111" w:type="dxa"/>
          </w:tcPr>
          <w:p w14:paraId="3799E847" w14:textId="77777777" w:rsidR="000434F5" w:rsidRDefault="00030EBD" w:rsidP="00AD7B7D">
            <w:pPr>
              <w:tabs>
                <w:tab w:val="left" w:pos="993"/>
              </w:tabs>
              <w:spacing w:line="20" w:lineRule="atLeast"/>
              <w:jc w:val="both"/>
              <w:rPr>
                <w:rFonts w:ascii="Tahoma" w:hAnsi="Tahoma" w:cs="Tahoma"/>
                <w:sz w:val="22"/>
                <w:szCs w:val="22"/>
                <w:shd w:val="clear" w:color="auto" w:fill="FFFFFF" w:themeFill="background1"/>
              </w:rPr>
            </w:pPr>
            <w:r w:rsidRPr="00651A91">
              <w:rPr>
                <w:rFonts w:ascii="Tahoma" w:hAnsi="Tahoma" w:cs="Tahoma"/>
                <w:sz w:val="22"/>
                <w:szCs w:val="22"/>
                <w:shd w:val="clear" w:color="auto" w:fill="FFFFFF" w:themeFill="background1"/>
              </w:rPr>
              <w:t>Tiekėjas</w:t>
            </w:r>
            <w:r w:rsidR="00A9679D" w:rsidRPr="00651A91">
              <w:rPr>
                <w:rFonts w:ascii="Tahoma" w:hAnsi="Tahoma" w:cs="Tahoma"/>
                <w:sz w:val="22"/>
                <w:szCs w:val="22"/>
                <w:shd w:val="clear" w:color="auto" w:fill="FFFFFF" w:themeFill="background1"/>
              </w:rPr>
              <w:t xml:space="preserve"> </w:t>
            </w:r>
            <w:r w:rsidR="009A4E1E">
              <w:rPr>
                <w:rFonts w:ascii="Tahoma" w:hAnsi="Tahoma" w:cs="Tahoma"/>
                <w:sz w:val="22"/>
                <w:szCs w:val="22"/>
                <w:shd w:val="clear" w:color="auto" w:fill="FFFFFF" w:themeFill="background1"/>
              </w:rPr>
              <w:t>turi turėti</w:t>
            </w:r>
            <w:r w:rsidR="000434F5">
              <w:rPr>
                <w:rFonts w:ascii="Tahoma" w:hAnsi="Tahoma" w:cs="Tahoma"/>
                <w:sz w:val="22"/>
                <w:szCs w:val="22"/>
                <w:shd w:val="clear" w:color="auto" w:fill="FFFFFF" w:themeFill="background1"/>
              </w:rPr>
              <w:t>:</w:t>
            </w:r>
            <w:r w:rsidR="009A4E1E">
              <w:rPr>
                <w:rFonts w:ascii="Tahoma" w:hAnsi="Tahoma" w:cs="Tahoma"/>
                <w:sz w:val="22"/>
                <w:szCs w:val="22"/>
                <w:shd w:val="clear" w:color="auto" w:fill="FFFFFF" w:themeFill="background1"/>
              </w:rPr>
              <w:t xml:space="preserve"> </w:t>
            </w:r>
          </w:p>
          <w:p w14:paraId="1BEF8BE4" w14:textId="2670C5B5" w:rsidR="00A9679D" w:rsidRPr="00651A91" w:rsidRDefault="009A4E1E" w:rsidP="00AD7B7D">
            <w:pPr>
              <w:tabs>
                <w:tab w:val="left" w:pos="993"/>
              </w:tabs>
              <w:spacing w:line="20" w:lineRule="atLeast"/>
              <w:jc w:val="both"/>
              <w:rPr>
                <w:rFonts w:ascii="Tahoma" w:hAnsi="Tahoma" w:cs="Tahoma"/>
                <w:sz w:val="22"/>
                <w:szCs w:val="22"/>
                <w:shd w:val="clear" w:color="auto" w:fill="FFFFFF" w:themeFill="background1"/>
              </w:rPr>
            </w:pPr>
            <w:r w:rsidRPr="00651A91">
              <w:rPr>
                <w:rFonts w:ascii="Tahoma" w:hAnsi="Tahoma" w:cs="Tahoma"/>
                <w:b/>
                <w:sz w:val="22"/>
                <w:szCs w:val="22"/>
              </w:rPr>
              <w:t>Full-stack programuotoj</w:t>
            </w:r>
            <w:r>
              <w:rPr>
                <w:rFonts w:ascii="Tahoma" w:hAnsi="Tahoma" w:cs="Tahoma"/>
                <w:b/>
                <w:sz w:val="22"/>
                <w:szCs w:val="22"/>
              </w:rPr>
              <w:t>ą</w:t>
            </w:r>
            <w:r>
              <w:rPr>
                <w:rFonts w:ascii="Tahoma" w:hAnsi="Tahoma" w:cs="Tahoma"/>
                <w:bCs/>
                <w:sz w:val="22"/>
                <w:szCs w:val="22"/>
              </w:rPr>
              <w:t>, kuris</w:t>
            </w:r>
            <w:r w:rsidRPr="00651A91">
              <w:rPr>
                <w:rFonts w:ascii="Tahoma" w:hAnsi="Tahoma" w:cs="Tahoma"/>
                <w:sz w:val="22"/>
                <w:szCs w:val="22"/>
                <w:shd w:val="clear" w:color="auto" w:fill="FFFFFF" w:themeFill="background1"/>
              </w:rPr>
              <w:t xml:space="preserve"> </w:t>
            </w:r>
            <w:r w:rsidR="00A9679D" w:rsidRPr="00651A91">
              <w:rPr>
                <w:rFonts w:ascii="Tahoma" w:hAnsi="Tahoma" w:cs="Tahoma"/>
                <w:sz w:val="22"/>
                <w:szCs w:val="22"/>
                <w:shd w:val="clear" w:color="auto" w:fill="FFFFFF" w:themeFill="background1"/>
              </w:rPr>
              <w:t>per pastaruosi</w:t>
            </w:r>
            <w:r w:rsidR="004A7341" w:rsidRPr="00651A91">
              <w:rPr>
                <w:rFonts w:ascii="Tahoma" w:hAnsi="Tahoma" w:cs="Tahoma"/>
                <w:sz w:val="22"/>
                <w:szCs w:val="22"/>
                <w:shd w:val="clear" w:color="auto" w:fill="FFFFFF" w:themeFill="background1"/>
              </w:rPr>
              <w:t xml:space="preserve">us </w:t>
            </w:r>
            <w:r w:rsidR="00AD7B7D" w:rsidRPr="00651A91">
              <w:rPr>
                <w:rFonts w:ascii="Tahoma" w:hAnsi="Tahoma" w:cs="Tahoma"/>
                <w:sz w:val="22"/>
                <w:szCs w:val="22"/>
                <w:shd w:val="clear" w:color="auto" w:fill="FFFFFF" w:themeFill="background1"/>
              </w:rPr>
              <w:t>3</w:t>
            </w:r>
            <w:r w:rsidR="004A7341" w:rsidRPr="00651A91">
              <w:rPr>
                <w:rFonts w:ascii="Tahoma" w:hAnsi="Tahoma" w:cs="Tahoma"/>
                <w:sz w:val="22"/>
                <w:szCs w:val="22"/>
                <w:shd w:val="clear" w:color="auto" w:fill="FFFFFF" w:themeFill="background1"/>
              </w:rPr>
              <w:t xml:space="preserve"> metus</w:t>
            </w:r>
            <w:r w:rsidR="00AD7B7D" w:rsidRPr="00651A91">
              <w:rPr>
                <w:rFonts w:ascii="Tahoma" w:hAnsi="Tahoma" w:cs="Tahoma"/>
                <w:sz w:val="22"/>
                <w:szCs w:val="22"/>
                <w:shd w:val="clear" w:color="auto" w:fill="FFFFFF" w:themeFill="background1"/>
              </w:rPr>
              <w:t xml:space="preserve"> </w:t>
            </w:r>
            <w:r w:rsidR="00E16612">
              <w:rPr>
                <w:rFonts w:ascii="Tahoma" w:hAnsi="Tahoma" w:cs="Tahoma"/>
                <w:sz w:val="22"/>
                <w:szCs w:val="22"/>
                <w:shd w:val="clear" w:color="auto" w:fill="FFFFFF" w:themeFill="background1"/>
              </w:rPr>
              <w:t>iki pasiūlymų pateikimo termino pabaigos yra</w:t>
            </w:r>
            <w:r w:rsidR="00AD7B7D" w:rsidRPr="00651A91">
              <w:rPr>
                <w:rFonts w:ascii="Tahoma" w:hAnsi="Tahoma" w:cs="Tahoma"/>
                <w:sz w:val="22"/>
                <w:szCs w:val="22"/>
                <w:shd w:val="clear" w:color="auto" w:fill="FFFFFF" w:themeFill="background1"/>
              </w:rPr>
              <w:t xml:space="preserve"> vykdęs ne mažiau kaip 2 (du)</w:t>
            </w:r>
            <w:r w:rsidR="002339A8" w:rsidRPr="00651A91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4A7341" w:rsidRPr="00E0036C"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</w:rPr>
              <w:t>informacinės sistemos</w:t>
            </w:r>
            <w:r w:rsidR="004A7341" w:rsidRPr="00E0036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</w:t>
            </w:r>
            <w:r w:rsidR="004A7341" w:rsidRPr="00E0036C">
              <w:rPr>
                <w:rFonts w:ascii="Tahoma" w:hAnsi="Tahoma" w:cs="Tahoma"/>
                <w:sz w:val="22"/>
                <w:szCs w:val="22"/>
              </w:rPr>
              <w:t>ar</w:t>
            </w:r>
            <w:r w:rsidR="004A7341" w:rsidRPr="00E0036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</w:t>
            </w:r>
            <w:r w:rsidR="002E5C73" w:rsidRPr="00E0036C"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</w:rPr>
              <w:t xml:space="preserve">duomenų </w:t>
            </w:r>
            <w:r w:rsidR="004A7341" w:rsidRPr="00E0036C"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</w:rPr>
              <w:t>registro</w:t>
            </w:r>
            <w:r w:rsidR="004A7341" w:rsidRPr="00E0036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</w:t>
            </w:r>
            <w:r w:rsidR="004A7341" w:rsidRPr="00E0036C">
              <w:rPr>
                <w:rFonts w:ascii="Tahoma" w:hAnsi="Tahoma" w:cs="Tahoma"/>
                <w:sz w:val="22"/>
                <w:szCs w:val="22"/>
              </w:rPr>
              <w:t>ar</w:t>
            </w:r>
            <w:r w:rsidR="004A7341" w:rsidRPr="00E0036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</w:t>
            </w:r>
            <w:r w:rsidR="0095142F" w:rsidRPr="00E0036C"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</w:rPr>
              <w:t>internet</w:t>
            </w:r>
            <w:r w:rsidR="00E46612" w:rsidRPr="00E0036C"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</w:rPr>
              <w:t>ės</w:t>
            </w:r>
            <w:r w:rsidR="0095142F" w:rsidRPr="00E0036C"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4A7341" w:rsidRPr="00E0036C"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</w:rPr>
              <w:t>savitarnos</w:t>
            </w:r>
            <w:r w:rsidR="00E46612" w:rsidRPr="00E0036C"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</w:rPr>
              <w:t xml:space="preserve"> sistemų</w:t>
            </w:r>
            <w:r w:rsidR="004A7341" w:rsidRPr="00651A91">
              <w:rPr>
                <w:rFonts w:ascii="Tahoma" w:hAnsi="Tahoma" w:cs="Tahoma"/>
                <w:sz w:val="22"/>
                <w:szCs w:val="22"/>
              </w:rPr>
              <w:t>*</w:t>
            </w:r>
            <w:r w:rsidR="00E16612" w:rsidRPr="00651A91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E16612" w:rsidRPr="00651A91">
              <w:rPr>
                <w:rFonts w:ascii="Tahoma" w:hAnsi="Tahoma" w:cs="Tahoma"/>
                <w:sz w:val="22"/>
                <w:szCs w:val="22"/>
              </w:rPr>
              <w:t>kūrimo</w:t>
            </w:r>
            <w:r w:rsidR="00E16612" w:rsidRPr="00651A91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4A7341" w:rsidRPr="00651A91">
              <w:rPr>
                <w:rFonts w:ascii="Tahoma" w:hAnsi="Tahoma" w:cs="Tahoma"/>
                <w:sz w:val="22"/>
                <w:szCs w:val="22"/>
              </w:rPr>
              <w:t>projek</w:t>
            </w:r>
            <w:r w:rsidR="00AD7B7D" w:rsidRPr="00651A91">
              <w:rPr>
                <w:rFonts w:ascii="Tahoma" w:hAnsi="Tahoma" w:cs="Tahoma"/>
                <w:sz w:val="22"/>
                <w:szCs w:val="22"/>
              </w:rPr>
              <w:t>tus</w:t>
            </w:r>
            <w:r w:rsidR="004A7341" w:rsidRPr="00651A91">
              <w:rPr>
                <w:rFonts w:ascii="Tahoma" w:hAnsi="Tahoma" w:cs="Tahoma"/>
                <w:sz w:val="22"/>
                <w:szCs w:val="22"/>
              </w:rPr>
              <w:t>, kuri</w:t>
            </w:r>
            <w:r w:rsidR="00023398" w:rsidRPr="00651A91">
              <w:rPr>
                <w:rFonts w:ascii="Tahoma" w:hAnsi="Tahoma" w:cs="Tahoma"/>
                <w:sz w:val="22"/>
                <w:szCs w:val="22"/>
              </w:rPr>
              <w:t>ų</w:t>
            </w:r>
            <w:r w:rsidR="004A7341" w:rsidRPr="00651A91">
              <w:rPr>
                <w:rFonts w:ascii="Tahoma" w:hAnsi="Tahoma" w:cs="Tahoma"/>
                <w:sz w:val="22"/>
                <w:szCs w:val="22"/>
              </w:rPr>
              <w:t xml:space="preserve"> metu programavo naudoja</w:t>
            </w:r>
            <w:r w:rsidR="00250A51">
              <w:rPr>
                <w:rFonts w:ascii="Tahoma" w:hAnsi="Tahoma" w:cs="Tahoma"/>
                <w:sz w:val="22"/>
                <w:szCs w:val="22"/>
              </w:rPr>
              <w:t>damas</w:t>
            </w:r>
            <w:r w:rsidR="004A7341" w:rsidRPr="00651A91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4A7341" w:rsidRPr="00250A51">
              <w:rPr>
                <w:rFonts w:ascii="Tahoma" w:hAnsi="Tahoma" w:cs="Tahoma"/>
                <w:b/>
                <w:bCs/>
                <w:sz w:val="22"/>
                <w:szCs w:val="22"/>
              </w:rPr>
              <w:t>PHP</w:t>
            </w:r>
            <w:r w:rsidR="004A7341" w:rsidRPr="00651A91">
              <w:rPr>
                <w:rFonts w:ascii="Tahoma" w:hAnsi="Tahoma" w:cs="Tahoma"/>
                <w:sz w:val="22"/>
                <w:szCs w:val="22"/>
              </w:rPr>
              <w:t xml:space="preserve"> ir </w:t>
            </w:r>
            <w:r w:rsidR="004A7341" w:rsidRPr="00250A51">
              <w:rPr>
                <w:rFonts w:ascii="Tahoma" w:hAnsi="Tahoma" w:cs="Tahoma"/>
                <w:b/>
                <w:bCs/>
                <w:sz w:val="22"/>
                <w:szCs w:val="22"/>
              </w:rPr>
              <w:t>Javascript</w:t>
            </w:r>
            <w:r w:rsidR="004A7341" w:rsidRPr="00651A91">
              <w:rPr>
                <w:rFonts w:ascii="Tahoma" w:hAnsi="Tahoma" w:cs="Tahoma"/>
                <w:sz w:val="22"/>
                <w:szCs w:val="22"/>
              </w:rPr>
              <w:t xml:space="preserve"> technologijas</w:t>
            </w:r>
            <w:r w:rsidR="001D5B96" w:rsidRPr="00651A91">
              <w:rPr>
                <w:rFonts w:ascii="Tahoma" w:hAnsi="Tahoma" w:cs="Tahoma"/>
                <w:sz w:val="22"/>
                <w:szCs w:val="22"/>
              </w:rPr>
              <w:t xml:space="preserve"> (</w:t>
            </w:r>
            <w:r w:rsidR="001D5B96" w:rsidRPr="00250A51">
              <w:rPr>
                <w:rFonts w:ascii="Tahoma" w:hAnsi="Tahoma" w:cs="Tahoma"/>
                <w:i/>
                <w:iCs/>
                <w:sz w:val="22"/>
                <w:szCs w:val="22"/>
              </w:rPr>
              <w:t xml:space="preserve">kiekviename projekte </w:t>
            </w:r>
            <w:r w:rsidR="00A37884">
              <w:rPr>
                <w:rFonts w:ascii="Tahoma" w:hAnsi="Tahoma" w:cs="Tahoma"/>
                <w:i/>
                <w:iCs/>
                <w:sz w:val="22"/>
                <w:szCs w:val="22"/>
              </w:rPr>
              <w:t xml:space="preserve">programuotojas </w:t>
            </w:r>
            <w:r w:rsidR="000751EC" w:rsidRPr="00250A51">
              <w:rPr>
                <w:rFonts w:ascii="Tahoma" w:hAnsi="Tahoma" w:cs="Tahoma"/>
                <w:i/>
                <w:iCs/>
                <w:sz w:val="22"/>
                <w:szCs w:val="22"/>
              </w:rPr>
              <w:t>turi būti program</w:t>
            </w:r>
            <w:r w:rsidR="00A37884">
              <w:rPr>
                <w:rFonts w:ascii="Tahoma" w:hAnsi="Tahoma" w:cs="Tahoma"/>
                <w:i/>
                <w:iCs/>
                <w:sz w:val="22"/>
                <w:szCs w:val="22"/>
              </w:rPr>
              <w:t>avęs</w:t>
            </w:r>
            <w:r w:rsidR="000751EC" w:rsidRPr="00250A51">
              <w:rPr>
                <w:rFonts w:ascii="Tahoma" w:hAnsi="Tahoma" w:cs="Tahoma"/>
                <w:i/>
                <w:iCs/>
                <w:sz w:val="22"/>
                <w:szCs w:val="22"/>
              </w:rPr>
              <w:t xml:space="preserve"> abejomis programavimo kalbomis</w:t>
            </w:r>
            <w:r w:rsidR="000751EC" w:rsidRPr="00651A91">
              <w:rPr>
                <w:rFonts w:ascii="Tahoma" w:hAnsi="Tahoma" w:cs="Tahoma"/>
                <w:sz w:val="22"/>
                <w:szCs w:val="22"/>
              </w:rPr>
              <w:t>)</w:t>
            </w:r>
            <w:r w:rsidR="0009577A" w:rsidRPr="00651A91">
              <w:rPr>
                <w:rFonts w:ascii="Tahoma" w:hAnsi="Tahoma" w:cs="Tahoma"/>
                <w:sz w:val="22"/>
                <w:szCs w:val="22"/>
              </w:rPr>
              <w:t>.</w:t>
            </w:r>
          </w:p>
          <w:p w14:paraId="6EED9DA1" w14:textId="442A0C5F" w:rsidR="007F52AA" w:rsidRPr="00651A91" w:rsidRDefault="007F52AA" w:rsidP="00883E66">
            <w:pPr>
              <w:tabs>
                <w:tab w:val="left" w:pos="993"/>
              </w:tabs>
              <w:spacing w:line="20" w:lineRule="atLeast"/>
              <w:jc w:val="both"/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</w:tc>
        <w:tc>
          <w:tcPr>
            <w:tcW w:w="4536" w:type="dxa"/>
          </w:tcPr>
          <w:p w14:paraId="45A499BC" w14:textId="136CC44C" w:rsidR="00023441" w:rsidRPr="00651A91" w:rsidRDefault="00023441" w:rsidP="00023441">
            <w:pPr>
              <w:tabs>
                <w:tab w:val="left" w:pos="0"/>
                <w:tab w:val="left" w:pos="40"/>
                <w:tab w:val="left" w:pos="323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651A91">
              <w:rPr>
                <w:rFonts w:ascii="Tahoma" w:hAnsi="Tahoma" w:cs="Tahoma"/>
                <w:sz w:val="22"/>
                <w:szCs w:val="22"/>
              </w:rPr>
              <w:t>Tiekėjas turi pateikti:</w:t>
            </w:r>
          </w:p>
          <w:p w14:paraId="71D87435" w14:textId="2B1798C1" w:rsidR="00F90E99" w:rsidRDefault="00003301" w:rsidP="00345448">
            <w:pPr>
              <w:pStyle w:val="ListParagraph"/>
              <w:numPr>
                <w:ilvl w:val="0"/>
                <w:numId w:val="9"/>
              </w:numPr>
              <w:tabs>
                <w:tab w:val="left" w:pos="0"/>
                <w:tab w:val="left" w:pos="40"/>
                <w:tab w:val="left" w:pos="317"/>
              </w:tabs>
              <w:ind w:left="33" w:firstLine="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651A91">
              <w:rPr>
                <w:rFonts w:ascii="Tahoma" w:hAnsi="Tahoma" w:cs="Tahoma"/>
                <w:sz w:val="22"/>
                <w:szCs w:val="22"/>
              </w:rPr>
              <w:t>U</w:t>
            </w:r>
            <w:r w:rsidR="008E6540" w:rsidRPr="00651A91">
              <w:rPr>
                <w:rFonts w:ascii="Tahoma" w:hAnsi="Tahoma" w:cs="Tahoma"/>
                <w:sz w:val="22"/>
                <w:szCs w:val="22"/>
              </w:rPr>
              <w:t>žsakovo pažym</w:t>
            </w:r>
            <w:r w:rsidR="00345448">
              <w:rPr>
                <w:rFonts w:ascii="Tahoma" w:hAnsi="Tahoma" w:cs="Tahoma"/>
                <w:sz w:val="22"/>
                <w:szCs w:val="22"/>
              </w:rPr>
              <w:t>ą</w:t>
            </w:r>
            <w:r w:rsidR="008E6540" w:rsidRPr="00651A91">
              <w:rPr>
                <w:rFonts w:ascii="Tahoma" w:hAnsi="Tahoma" w:cs="Tahoma"/>
                <w:sz w:val="22"/>
                <w:szCs w:val="22"/>
              </w:rPr>
              <w:t>, atsiliepim</w:t>
            </w:r>
            <w:r w:rsidR="00345448">
              <w:rPr>
                <w:rFonts w:ascii="Tahoma" w:hAnsi="Tahoma" w:cs="Tahoma"/>
                <w:sz w:val="22"/>
                <w:szCs w:val="22"/>
              </w:rPr>
              <w:t>ą</w:t>
            </w:r>
            <w:r w:rsidR="008E6540" w:rsidRPr="00651A91">
              <w:rPr>
                <w:rFonts w:ascii="Tahoma" w:hAnsi="Tahoma" w:cs="Tahoma"/>
                <w:sz w:val="22"/>
                <w:szCs w:val="22"/>
              </w:rPr>
              <w:t xml:space="preserve">, </w:t>
            </w:r>
            <w:r w:rsidR="00CE0269" w:rsidRPr="00651A91">
              <w:rPr>
                <w:rFonts w:ascii="Tahoma" w:hAnsi="Tahoma" w:cs="Tahoma"/>
                <w:sz w:val="22"/>
                <w:szCs w:val="22"/>
              </w:rPr>
              <w:t>rekomendacij</w:t>
            </w:r>
            <w:r w:rsidR="00345448">
              <w:rPr>
                <w:rFonts w:ascii="Tahoma" w:hAnsi="Tahoma" w:cs="Tahoma"/>
                <w:sz w:val="22"/>
                <w:szCs w:val="22"/>
              </w:rPr>
              <w:t>ą</w:t>
            </w:r>
            <w:r w:rsidR="008E6540" w:rsidRPr="00651A91">
              <w:rPr>
                <w:rFonts w:ascii="Tahoma" w:hAnsi="Tahoma" w:cs="Tahoma"/>
                <w:sz w:val="22"/>
                <w:szCs w:val="22"/>
              </w:rPr>
              <w:t xml:space="preserve"> arba kit</w:t>
            </w:r>
            <w:r w:rsidR="00A12E7C">
              <w:rPr>
                <w:rFonts w:ascii="Tahoma" w:hAnsi="Tahoma" w:cs="Tahoma"/>
                <w:sz w:val="22"/>
                <w:szCs w:val="22"/>
              </w:rPr>
              <w:t>us</w:t>
            </w:r>
            <w:r w:rsidR="008E6540" w:rsidRPr="00651A91">
              <w:rPr>
                <w:rFonts w:ascii="Tahoma" w:hAnsi="Tahoma" w:cs="Tahoma"/>
                <w:sz w:val="22"/>
                <w:szCs w:val="22"/>
              </w:rPr>
              <w:t xml:space="preserve"> lygiaverči</w:t>
            </w:r>
            <w:r w:rsidR="00A12E7C">
              <w:rPr>
                <w:rFonts w:ascii="Tahoma" w:hAnsi="Tahoma" w:cs="Tahoma"/>
                <w:sz w:val="22"/>
                <w:szCs w:val="22"/>
              </w:rPr>
              <w:t>us</w:t>
            </w:r>
            <w:r w:rsidR="008E6540" w:rsidRPr="00651A91">
              <w:rPr>
                <w:rFonts w:ascii="Tahoma" w:hAnsi="Tahoma" w:cs="Tahoma"/>
                <w:sz w:val="22"/>
                <w:szCs w:val="22"/>
              </w:rPr>
              <w:t xml:space="preserve"> dokument</w:t>
            </w:r>
            <w:r w:rsidR="00A12E7C">
              <w:rPr>
                <w:rFonts w:ascii="Tahoma" w:hAnsi="Tahoma" w:cs="Tahoma"/>
                <w:sz w:val="22"/>
                <w:szCs w:val="22"/>
              </w:rPr>
              <w:t>us</w:t>
            </w:r>
            <w:r w:rsidR="008E6540" w:rsidRPr="00651A91">
              <w:rPr>
                <w:rFonts w:ascii="Tahoma" w:hAnsi="Tahoma" w:cs="Tahoma"/>
                <w:sz w:val="22"/>
                <w:szCs w:val="22"/>
              </w:rPr>
              <w:t>,</w:t>
            </w:r>
            <w:r w:rsidR="00A12E7C">
              <w:rPr>
                <w:rFonts w:ascii="Tahoma" w:hAnsi="Tahoma" w:cs="Tahoma"/>
                <w:sz w:val="22"/>
                <w:szCs w:val="22"/>
              </w:rPr>
              <w:t xml:space="preserve"> patikimai</w:t>
            </w:r>
            <w:r w:rsidR="008E6540" w:rsidRPr="00651A91">
              <w:rPr>
                <w:rFonts w:ascii="Tahoma" w:hAnsi="Tahoma" w:cs="Tahoma"/>
                <w:sz w:val="22"/>
                <w:szCs w:val="22"/>
              </w:rPr>
              <w:t xml:space="preserve"> įrodan</w:t>
            </w:r>
            <w:r w:rsidR="00A12E7C">
              <w:rPr>
                <w:rFonts w:ascii="Tahoma" w:hAnsi="Tahoma" w:cs="Tahoma"/>
                <w:sz w:val="22"/>
                <w:szCs w:val="22"/>
              </w:rPr>
              <w:t>čius</w:t>
            </w:r>
            <w:r w:rsidR="00EC6149">
              <w:rPr>
                <w:rFonts w:ascii="Tahoma" w:hAnsi="Tahoma" w:cs="Tahoma"/>
                <w:sz w:val="22"/>
                <w:szCs w:val="22"/>
              </w:rPr>
              <w:t xml:space="preserve"> siūlomo specialisto</w:t>
            </w:r>
            <w:r w:rsidR="001F232F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1F232F">
              <w:rPr>
                <w:rFonts w:ascii="Tahoma" w:hAnsi="Tahoma" w:cs="Tahoma"/>
                <w:sz w:val="22"/>
                <w:szCs w:val="22"/>
              </w:rPr>
              <w:t>šiame kvalifikacijos reikalavime</w:t>
            </w:r>
            <w:r w:rsidR="001F232F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EC6149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F40151">
              <w:rPr>
                <w:rFonts w:ascii="Tahoma" w:hAnsi="Tahoma" w:cs="Tahoma"/>
                <w:sz w:val="22"/>
                <w:szCs w:val="22"/>
              </w:rPr>
              <w:t xml:space="preserve">reikalaujamą </w:t>
            </w:r>
            <w:r w:rsidR="00EC6149">
              <w:rPr>
                <w:rFonts w:ascii="Tahoma" w:hAnsi="Tahoma" w:cs="Tahoma"/>
                <w:sz w:val="22"/>
                <w:szCs w:val="22"/>
              </w:rPr>
              <w:t>patirtį ir kvalifikaciją</w:t>
            </w:r>
            <w:r w:rsidR="008E6540" w:rsidRPr="00651A91">
              <w:rPr>
                <w:rFonts w:ascii="Tahoma" w:hAnsi="Tahoma" w:cs="Tahoma"/>
                <w:sz w:val="22"/>
                <w:szCs w:val="22"/>
              </w:rPr>
              <w:t>. Dokumentuose turi būti</w:t>
            </w:r>
            <w:r w:rsidR="00F40151">
              <w:rPr>
                <w:rFonts w:ascii="Tahoma" w:hAnsi="Tahoma" w:cs="Tahoma"/>
                <w:sz w:val="22"/>
                <w:szCs w:val="22"/>
              </w:rPr>
              <w:t xml:space="preserve"> nurodytos</w:t>
            </w:r>
            <w:r w:rsidR="00CD4A3F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5F13BB">
              <w:rPr>
                <w:rFonts w:ascii="Tahoma" w:hAnsi="Tahoma" w:cs="Tahoma"/>
                <w:sz w:val="22"/>
                <w:szCs w:val="22"/>
              </w:rPr>
              <w:t xml:space="preserve">siūlomo specialisto </w:t>
            </w:r>
            <w:r w:rsidR="00CD4A3F">
              <w:rPr>
                <w:rFonts w:ascii="Tahoma" w:hAnsi="Tahoma" w:cs="Tahoma"/>
                <w:sz w:val="22"/>
                <w:szCs w:val="22"/>
              </w:rPr>
              <w:t>vykdytų projektų</w:t>
            </w:r>
            <w:r w:rsidR="008E6540" w:rsidRPr="00651A91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AD3069">
              <w:rPr>
                <w:rFonts w:ascii="Tahoma" w:hAnsi="Tahoma" w:cs="Tahoma"/>
                <w:sz w:val="22"/>
                <w:szCs w:val="22"/>
              </w:rPr>
              <w:t xml:space="preserve">pavadinimai, </w:t>
            </w:r>
            <w:r w:rsidR="008E6540" w:rsidRPr="00651A91">
              <w:rPr>
                <w:rFonts w:ascii="Tahoma" w:hAnsi="Tahoma" w:cs="Tahoma"/>
                <w:sz w:val="22"/>
                <w:szCs w:val="22"/>
              </w:rPr>
              <w:t>datos</w:t>
            </w:r>
            <w:r w:rsidR="00A44422">
              <w:rPr>
                <w:rFonts w:ascii="Tahoma" w:hAnsi="Tahoma" w:cs="Tahoma"/>
                <w:sz w:val="22"/>
                <w:szCs w:val="22"/>
              </w:rPr>
              <w:t xml:space="preserve"> (metai-mėnesis-diena)</w:t>
            </w:r>
            <w:r w:rsidR="008E6540" w:rsidRPr="00651A91">
              <w:rPr>
                <w:rFonts w:ascii="Tahoma" w:hAnsi="Tahoma" w:cs="Tahoma"/>
                <w:sz w:val="22"/>
                <w:szCs w:val="22"/>
              </w:rPr>
              <w:t xml:space="preserve">, paslaugų </w:t>
            </w:r>
            <w:r w:rsidR="00CD4A3F">
              <w:rPr>
                <w:rFonts w:ascii="Tahoma" w:hAnsi="Tahoma" w:cs="Tahoma"/>
                <w:sz w:val="22"/>
                <w:szCs w:val="22"/>
              </w:rPr>
              <w:t>užsakovai</w:t>
            </w:r>
            <w:r w:rsidR="009B253A">
              <w:rPr>
                <w:rFonts w:ascii="Tahoma" w:hAnsi="Tahoma" w:cs="Tahoma"/>
                <w:sz w:val="22"/>
                <w:szCs w:val="22"/>
              </w:rPr>
              <w:t xml:space="preserve"> ir jų kontaktiniai duomenys</w:t>
            </w:r>
            <w:r w:rsidR="008E6540" w:rsidRPr="00651A91">
              <w:rPr>
                <w:rFonts w:ascii="Tahoma" w:hAnsi="Tahoma" w:cs="Tahoma"/>
                <w:sz w:val="22"/>
                <w:szCs w:val="22"/>
              </w:rPr>
              <w:t xml:space="preserve">, </w:t>
            </w:r>
            <w:r w:rsidR="0020169A">
              <w:rPr>
                <w:rFonts w:ascii="Tahoma" w:hAnsi="Tahoma" w:cs="Tahoma"/>
                <w:sz w:val="22"/>
                <w:szCs w:val="22"/>
              </w:rPr>
              <w:t xml:space="preserve">siūlomo specialisto </w:t>
            </w:r>
            <w:r w:rsidR="00E077DA">
              <w:rPr>
                <w:rFonts w:ascii="Tahoma" w:hAnsi="Tahoma" w:cs="Tahoma"/>
                <w:sz w:val="22"/>
                <w:szCs w:val="22"/>
              </w:rPr>
              <w:t>teiktos paslaugos</w:t>
            </w:r>
            <w:r w:rsidR="008E6540" w:rsidRPr="00651A91">
              <w:rPr>
                <w:rFonts w:ascii="Tahoma" w:hAnsi="Tahoma" w:cs="Tahoma"/>
                <w:sz w:val="22"/>
                <w:szCs w:val="22"/>
              </w:rPr>
              <w:t>.</w:t>
            </w:r>
            <w:r w:rsidR="006426FA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73966A23" w14:textId="47165AD3" w:rsidR="008E6540" w:rsidRPr="00651A91" w:rsidRDefault="006426FA" w:rsidP="00F90E99">
            <w:pPr>
              <w:pStyle w:val="ListParagraph"/>
              <w:tabs>
                <w:tab w:val="left" w:pos="0"/>
                <w:tab w:val="left" w:pos="40"/>
                <w:tab w:val="left" w:pos="317"/>
              </w:tabs>
              <w:ind w:left="33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Pateiktuose dokumentuose</w:t>
            </w:r>
            <w:r w:rsidR="00612C8F">
              <w:rPr>
                <w:rFonts w:ascii="Tahoma" w:hAnsi="Tahoma" w:cs="Tahoma"/>
                <w:sz w:val="22"/>
                <w:szCs w:val="22"/>
              </w:rPr>
              <w:t xml:space="preserve"> turi būti </w:t>
            </w:r>
            <w:r w:rsidR="00F90E99">
              <w:rPr>
                <w:rFonts w:ascii="Tahoma" w:hAnsi="Tahoma" w:cs="Tahoma"/>
                <w:sz w:val="22"/>
                <w:szCs w:val="22"/>
              </w:rPr>
              <w:t>nurodyta</w:t>
            </w:r>
            <w:r w:rsidR="00612C8F">
              <w:rPr>
                <w:rFonts w:ascii="Tahoma" w:hAnsi="Tahoma" w:cs="Tahoma"/>
                <w:sz w:val="22"/>
                <w:szCs w:val="22"/>
              </w:rPr>
              <w:t xml:space="preserve"> visa šiame kvalifikacijos reikalavime </w:t>
            </w:r>
            <w:r w:rsidR="005650A3">
              <w:rPr>
                <w:rFonts w:ascii="Tahoma" w:hAnsi="Tahoma" w:cs="Tahoma"/>
                <w:sz w:val="22"/>
                <w:szCs w:val="22"/>
              </w:rPr>
              <w:t>išvardinta</w:t>
            </w:r>
            <w:r w:rsidR="00612C8F">
              <w:rPr>
                <w:rFonts w:ascii="Tahoma" w:hAnsi="Tahoma" w:cs="Tahoma"/>
                <w:sz w:val="22"/>
                <w:szCs w:val="22"/>
              </w:rPr>
              <w:t xml:space="preserve"> informacija</w:t>
            </w:r>
            <w:r w:rsidR="00F90E99">
              <w:rPr>
                <w:rFonts w:ascii="Tahoma" w:hAnsi="Tahoma" w:cs="Tahoma"/>
                <w:sz w:val="22"/>
                <w:szCs w:val="22"/>
              </w:rPr>
              <w:t>.</w:t>
            </w:r>
          </w:p>
          <w:p w14:paraId="6C72BA65" w14:textId="77777777" w:rsidR="008E6540" w:rsidRPr="00651A91" w:rsidRDefault="008E6540" w:rsidP="008E6540">
            <w:pPr>
              <w:pStyle w:val="ListParagraph"/>
              <w:tabs>
                <w:tab w:val="left" w:pos="0"/>
                <w:tab w:val="left" w:pos="40"/>
                <w:tab w:val="left" w:pos="323"/>
              </w:tabs>
              <w:ind w:left="0"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0D44B536" w14:textId="196FF2C6" w:rsidR="00DB27A2" w:rsidRPr="00651A91" w:rsidRDefault="008E6540" w:rsidP="00293C05">
            <w:pPr>
              <w:pStyle w:val="ListParagraph"/>
              <w:tabs>
                <w:tab w:val="left" w:pos="0"/>
                <w:tab w:val="left" w:pos="40"/>
                <w:tab w:val="left" w:pos="323"/>
              </w:tabs>
              <w:ind w:left="35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651A91">
              <w:rPr>
                <w:rFonts w:ascii="Tahoma" w:hAnsi="Tahoma" w:cs="Tahoma"/>
                <w:sz w:val="22"/>
                <w:szCs w:val="22"/>
              </w:rPr>
              <w:t xml:space="preserve">PASTABA. </w:t>
            </w:r>
            <w:r w:rsidRPr="005650A3">
              <w:rPr>
                <w:rFonts w:ascii="Tahoma" w:hAnsi="Tahoma" w:cs="Tahoma"/>
                <w:i/>
                <w:iCs/>
                <w:sz w:val="22"/>
                <w:szCs w:val="22"/>
              </w:rPr>
              <w:t>Pirkimo vykdytojas, siekdamas patikslinti informaciją apie sutektas paslaugas, pasilieka teisę be išankstinio įspėjimo susisiekti su tiekėjo nurodytu užsakovo kontaktiniu asmeniu.</w:t>
            </w:r>
          </w:p>
        </w:tc>
      </w:tr>
      <w:tr w:rsidR="00DB27A2" w:rsidRPr="00651A91" w14:paraId="078B664B" w14:textId="77777777" w:rsidTr="3E3717AB">
        <w:tc>
          <w:tcPr>
            <w:tcW w:w="9493" w:type="dxa"/>
            <w:gridSpan w:val="3"/>
          </w:tcPr>
          <w:p w14:paraId="5DCC7402" w14:textId="2167FCFC" w:rsidR="00DB27A2" w:rsidRPr="00651A91" w:rsidRDefault="00DB27A2">
            <w:pPr>
              <w:tabs>
                <w:tab w:val="left" w:pos="993"/>
              </w:tabs>
              <w:spacing w:line="20" w:lineRule="atLeast"/>
              <w:jc w:val="both"/>
              <w:rPr>
                <w:rFonts w:ascii="Tahoma" w:hAnsi="Tahoma" w:cs="Tahoma"/>
                <w:i/>
                <w:iCs/>
                <w:sz w:val="22"/>
                <w:szCs w:val="22"/>
              </w:rPr>
            </w:pPr>
            <w:r w:rsidRPr="00651A91">
              <w:rPr>
                <w:rFonts w:ascii="Tahoma" w:hAnsi="Tahoma" w:cs="Tahoma"/>
                <w:i/>
                <w:iCs/>
                <w:sz w:val="22"/>
                <w:szCs w:val="22"/>
              </w:rPr>
              <w:t xml:space="preserve">Sutartis gali būti pradėta vykdyti anksčiau, nei prieš </w:t>
            </w:r>
            <w:r w:rsidR="003D6868" w:rsidRPr="00651A91">
              <w:rPr>
                <w:rFonts w:ascii="Tahoma" w:hAnsi="Tahoma" w:cs="Tahoma"/>
                <w:i/>
                <w:iCs/>
                <w:sz w:val="22"/>
                <w:szCs w:val="22"/>
              </w:rPr>
              <w:t>3</w:t>
            </w:r>
            <w:r w:rsidR="007343B0" w:rsidRPr="00651A91">
              <w:rPr>
                <w:rFonts w:ascii="Tahoma" w:hAnsi="Tahoma" w:cs="Tahoma"/>
                <w:i/>
                <w:iCs/>
                <w:sz w:val="22"/>
                <w:szCs w:val="22"/>
              </w:rPr>
              <w:t xml:space="preserve"> </w:t>
            </w:r>
            <w:r w:rsidRPr="00651A91">
              <w:rPr>
                <w:rFonts w:ascii="Tahoma" w:hAnsi="Tahoma" w:cs="Tahoma"/>
                <w:i/>
                <w:iCs/>
                <w:sz w:val="22"/>
                <w:szCs w:val="22"/>
              </w:rPr>
              <w:t xml:space="preserve">metus (iki pasiūlymų pateikimo termino pabaigos), tačiau sutarties vykdymo pabaiga turi patekti į nurodytą </w:t>
            </w:r>
            <w:r w:rsidR="003D6868" w:rsidRPr="00651A91">
              <w:rPr>
                <w:rFonts w:ascii="Tahoma" w:hAnsi="Tahoma" w:cs="Tahoma"/>
                <w:i/>
                <w:iCs/>
                <w:sz w:val="22"/>
                <w:szCs w:val="22"/>
              </w:rPr>
              <w:t>3</w:t>
            </w:r>
            <w:r w:rsidR="007343B0" w:rsidRPr="00651A91">
              <w:rPr>
                <w:rFonts w:ascii="Tahoma" w:hAnsi="Tahoma" w:cs="Tahoma"/>
                <w:i/>
                <w:iCs/>
                <w:sz w:val="22"/>
                <w:szCs w:val="22"/>
              </w:rPr>
              <w:t xml:space="preserve"> </w:t>
            </w:r>
            <w:r w:rsidRPr="00651A91">
              <w:rPr>
                <w:rFonts w:ascii="Tahoma" w:hAnsi="Tahoma" w:cs="Tahoma"/>
                <w:i/>
                <w:iCs/>
                <w:sz w:val="22"/>
                <w:szCs w:val="22"/>
              </w:rPr>
              <w:t>metų (iki pasiūlymų pateikimo termino pabaigos) laikotarpį</w:t>
            </w:r>
            <w:r w:rsidR="00EF4CDE" w:rsidRPr="00651A91">
              <w:rPr>
                <w:rFonts w:ascii="Tahoma" w:hAnsi="Tahoma" w:cs="Tahoma"/>
                <w:i/>
                <w:iCs/>
                <w:sz w:val="22"/>
                <w:szCs w:val="22"/>
              </w:rPr>
              <w:t>.</w:t>
            </w:r>
          </w:p>
        </w:tc>
      </w:tr>
    </w:tbl>
    <w:p w14:paraId="71333144" w14:textId="77777777" w:rsidR="00DB27A2" w:rsidRPr="00651A91" w:rsidRDefault="00DB27A2" w:rsidP="00DB27A2">
      <w:pPr>
        <w:pStyle w:val="ListParagraph"/>
        <w:tabs>
          <w:tab w:val="left" w:pos="720"/>
          <w:tab w:val="left" w:pos="851"/>
        </w:tabs>
        <w:ind w:left="360"/>
        <w:jc w:val="both"/>
        <w:rPr>
          <w:rFonts w:ascii="Tahoma" w:hAnsi="Tahoma" w:cs="Tahoma"/>
          <w:sz w:val="22"/>
          <w:szCs w:val="22"/>
        </w:rPr>
      </w:pPr>
    </w:p>
    <w:p w14:paraId="30B03B51" w14:textId="059BB69A" w:rsidR="00DB27A2" w:rsidRPr="00651A91" w:rsidRDefault="00DB27A2" w:rsidP="79D283D4">
      <w:pPr>
        <w:pStyle w:val="ListParagraph"/>
        <w:tabs>
          <w:tab w:val="left" w:pos="40"/>
          <w:tab w:val="left" w:pos="323"/>
        </w:tabs>
        <w:ind w:left="0"/>
        <w:jc w:val="both"/>
        <w:rPr>
          <w:rFonts w:ascii="Tahoma" w:hAnsi="Tahoma" w:cs="Tahoma"/>
          <w:i/>
          <w:iCs/>
          <w:sz w:val="22"/>
          <w:szCs w:val="22"/>
        </w:rPr>
      </w:pPr>
      <w:r w:rsidRPr="00651A91">
        <w:rPr>
          <w:rFonts w:ascii="Tahoma" w:hAnsi="Tahoma" w:cs="Tahoma"/>
          <w:sz w:val="22"/>
          <w:szCs w:val="22"/>
        </w:rPr>
        <w:t xml:space="preserve">* </w:t>
      </w:r>
      <w:r w:rsidRPr="00651A91">
        <w:rPr>
          <w:rFonts w:ascii="Tahoma" w:hAnsi="Tahoma" w:cs="Tahoma"/>
          <w:i/>
          <w:iCs/>
          <w:sz w:val="22"/>
          <w:szCs w:val="22"/>
        </w:rPr>
        <w:t xml:space="preserve">Informacinės sistemos ar </w:t>
      </w:r>
      <w:r w:rsidR="00E46612" w:rsidRPr="00651A91">
        <w:rPr>
          <w:rFonts w:ascii="Tahoma" w:hAnsi="Tahoma" w:cs="Tahoma"/>
          <w:sz w:val="22"/>
          <w:szCs w:val="22"/>
        </w:rPr>
        <w:t>duomenų</w:t>
      </w:r>
      <w:r w:rsidR="00E46612" w:rsidRPr="00651A91">
        <w:rPr>
          <w:rFonts w:ascii="Tahoma" w:hAnsi="Tahoma" w:cs="Tahoma"/>
          <w:i/>
          <w:iCs/>
          <w:sz w:val="22"/>
          <w:szCs w:val="22"/>
        </w:rPr>
        <w:t xml:space="preserve"> </w:t>
      </w:r>
      <w:r w:rsidRPr="00651A91">
        <w:rPr>
          <w:rFonts w:ascii="Tahoma" w:hAnsi="Tahoma" w:cs="Tahoma"/>
          <w:i/>
          <w:iCs/>
          <w:sz w:val="22"/>
          <w:szCs w:val="22"/>
        </w:rPr>
        <w:t>registro kūrimas</w:t>
      </w:r>
      <w:r w:rsidR="19FF339B" w:rsidRPr="00651A91">
        <w:rPr>
          <w:rFonts w:ascii="Tahoma" w:hAnsi="Tahoma" w:cs="Tahoma"/>
          <w:i/>
          <w:iCs/>
          <w:sz w:val="22"/>
          <w:szCs w:val="22"/>
        </w:rPr>
        <w:t xml:space="preserve"> ar svetainės </w:t>
      </w:r>
      <w:r w:rsidRPr="00651A91">
        <w:rPr>
          <w:rFonts w:ascii="Tahoma" w:hAnsi="Tahoma" w:cs="Tahoma"/>
          <w:i/>
          <w:iCs/>
          <w:sz w:val="22"/>
          <w:szCs w:val="22"/>
        </w:rPr>
        <w:t xml:space="preserve">apima naujos informacinės sistemos arba </w:t>
      </w:r>
      <w:r w:rsidR="00E46612" w:rsidRPr="00651A91">
        <w:rPr>
          <w:rFonts w:ascii="Tahoma" w:hAnsi="Tahoma" w:cs="Tahoma"/>
          <w:sz w:val="22"/>
          <w:szCs w:val="22"/>
        </w:rPr>
        <w:t>duomenų</w:t>
      </w:r>
      <w:r w:rsidR="00E46612" w:rsidRPr="00651A91">
        <w:rPr>
          <w:rFonts w:ascii="Tahoma" w:hAnsi="Tahoma" w:cs="Tahoma"/>
          <w:i/>
          <w:iCs/>
          <w:sz w:val="22"/>
          <w:szCs w:val="22"/>
        </w:rPr>
        <w:t xml:space="preserve"> </w:t>
      </w:r>
      <w:r w:rsidRPr="00651A91">
        <w:rPr>
          <w:rFonts w:ascii="Tahoma" w:hAnsi="Tahoma" w:cs="Tahoma"/>
          <w:i/>
          <w:iCs/>
          <w:sz w:val="22"/>
          <w:szCs w:val="22"/>
        </w:rPr>
        <w:t>registro</w:t>
      </w:r>
      <w:r w:rsidR="11B3B204" w:rsidRPr="00651A91">
        <w:rPr>
          <w:rFonts w:ascii="Tahoma" w:hAnsi="Tahoma" w:cs="Tahoma"/>
          <w:i/>
          <w:iCs/>
          <w:sz w:val="22"/>
          <w:szCs w:val="22"/>
        </w:rPr>
        <w:t xml:space="preserve"> ar </w:t>
      </w:r>
      <w:r w:rsidR="00E46612" w:rsidRPr="00651A91">
        <w:rPr>
          <w:rFonts w:ascii="Tahoma" w:hAnsi="Tahoma" w:cs="Tahoma"/>
          <w:sz w:val="22"/>
          <w:szCs w:val="22"/>
        </w:rPr>
        <w:t>internetės savitarnos sistemų</w:t>
      </w:r>
      <w:r w:rsidR="00E46612" w:rsidRPr="00651A91" w:rsidDel="0095142F">
        <w:rPr>
          <w:rFonts w:ascii="Tahoma" w:hAnsi="Tahoma" w:cs="Tahoma"/>
          <w:i/>
          <w:iCs/>
          <w:sz w:val="22"/>
          <w:szCs w:val="22"/>
        </w:rPr>
        <w:t xml:space="preserve"> </w:t>
      </w:r>
      <w:r w:rsidRPr="00651A91">
        <w:rPr>
          <w:rFonts w:ascii="Tahoma" w:hAnsi="Tahoma" w:cs="Tahoma"/>
          <w:i/>
          <w:iCs/>
          <w:sz w:val="22"/>
          <w:szCs w:val="22"/>
        </w:rPr>
        <w:t xml:space="preserve">sukūrimą arba esamos </w:t>
      </w:r>
      <w:r w:rsidR="0095142F" w:rsidRPr="00651A91">
        <w:rPr>
          <w:rFonts w:ascii="Tahoma" w:hAnsi="Tahoma" w:cs="Tahoma"/>
          <w:i/>
          <w:iCs/>
          <w:sz w:val="22"/>
          <w:szCs w:val="22"/>
        </w:rPr>
        <w:t xml:space="preserve">informacinės </w:t>
      </w:r>
      <w:r w:rsidRPr="00651A91">
        <w:rPr>
          <w:rFonts w:ascii="Tahoma" w:hAnsi="Tahoma" w:cs="Tahoma"/>
          <w:i/>
          <w:iCs/>
          <w:sz w:val="22"/>
          <w:szCs w:val="22"/>
        </w:rPr>
        <w:t xml:space="preserve">sistemos ar </w:t>
      </w:r>
      <w:r w:rsidR="00B14D57" w:rsidRPr="00651A91">
        <w:rPr>
          <w:rFonts w:ascii="Tahoma" w:hAnsi="Tahoma" w:cs="Tahoma"/>
          <w:sz w:val="22"/>
          <w:szCs w:val="22"/>
        </w:rPr>
        <w:t>duomenų</w:t>
      </w:r>
      <w:r w:rsidR="00B14D57" w:rsidRPr="00651A91">
        <w:rPr>
          <w:rFonts w:ascii="Tahoma" w:hAnsi="Tahoma" w:cs="Tahoma"/>
          <w:i/>
          <w:iCs/>
          <w:sz w:val="22"/>
          <w:szCs w:val="22"/>
        </w:rPr>
        <w:t xml:space="preserve"> </w:t>
      </w:r>
      <w:r w:rsidRPr="00651A91">
        <w:rPr>
          <w:rFonts w:ascii="Tahoma" w:hAnsi="Tahoma" w:cs="Tahoma"/>
          <w:i/>
          <w:iCs/>
          <w:sz w:val="22"/>
          <w:szCs w:val="22"/>
        </w:rPr>
        <w:t>registro modernizavimą</w:t>
      </w:r>
      <w:r w:rsidR="5BDE194F" w:rsidRPr="00651A91">
        <w:rPr>
          <w:rFonts w:ascii="Tahoma" w:hAnsi="Tahoma" w:cs="Tahoma"/>
          <w:i/>
          <w:iCs/>
          <w:sz w:val="22"/>
          <w:szCs w:val="22"/>
        </w:rPr>
        <w:t xml:space="preserve"> ar </w:t>
      </w:r>
      <w:r w:rsidR="00E46612" w:rsidRPr="00651A91">
        <w:rPr>
          <w:rFonts w:ascii="Tahoma" w:hAnsi="Tahoma" w:cs="Tahoma"/>
          <w:sz w:val="22"/>
          <w:szCs w:val="22"/>
        </w:rPr>
        <w:t>internetės savitarnos sistemų</w:t>
      </w:r>
      <w:r w:rsidR="00E46612" w:rsidRPr="00651A91" w:rsidDel="0095142F">
        <w:rPr>
          <w:rFonts w:ascii="Tahoma" w:hAnsi="Tahoma" w:cs="Tahoma"/>
          <w:i/>
          <w:iCs/>
          <w:sz w:val="22"/>
          <w:szCs w:val="22"/>
        </w:rPr>
        <w:t xml:space="preserve"> </w:t>
      </w:r>
      <w:r w:rsidRPr="00651A91">
        <w:rPr>
          <w:rFonts w:ascii="Tahoma" w:hAnsi="Tahoma" w:cs="Tahoma"/>
          <w:i/>
          <w:iCs/>
          <w:sz w:val="22"/>
          <w:szCs w:val="22"/>
        </w:rPr>
        <w:t xml:space="preserve">vystymą </w:t>
      </w:r>
      <w:r w:rsidR="005650A3">
        <w:rPr>
          <w:rFonts w:ascii="Tahoma" w:hAnsi="Tahoma" w:cs="Tahoma"/>
          <w:i/>
          <w:iCs/>
          <w:sz w:val="22"/>
          <w:szCs w:val="22"/>
        </w:rPr>
        <w:t>ar</w:t>
      </w:r>
      <w:r w:rsidRPr="00651A91">
        <w:rPr>
          <w:rFonts w:ascii="Tahoma" w:hAnsi="Tahoma" w:cs="Tahoma"/>
          <w:i/>
          <w:iCs/>
          <w:sz w:val="22"/>
          <w:szCs w:val="22"/>
        </w:rPr>
        <w:t xml:space="preserve"> plėtrą, kai reikia sukurti naujus </w:t>
      </w:r>
      <w:r w:rsidR="0095142F" w:rsidRPr="00651A91">
        <w:rPr>
          <w:rFonts w:ascii="Tahoma" w:hAnsi="Tahoma" w:cs="Tahoma"/>
          <w:i/>
          <w:iCs/>
          <w:sz w:val="22"/>
          <w:szCs w:val="22"/>
        </w:rPr>
        <w:t xml:space="preserve">informacinės </w:t>
      </w:r>
      <w:r w:rsidRPr="00651A91">
        <w:rPr>
          <w:rFonts w:ascii="Tahoma" w:hAnsi="Tahoma" w:cs="Tahoma"/>
          <w:i/>
          <w:iCs/>
          <w:sz w:val="22"/>
          <w:szCs w:val="22"/>
        </w:rPr>
        <w:t xml:space="preserve">sistemos ar </w:t>
      </w:r>
      <w:r w:rsidR="00B14D57" w:rsidRPr="00651A91">
        <w:rPr>
          <w:rFonts w:ascii="Tahoma" w:hAnsi="Tahoma" w:cs="Tahoma"/>
          <w:sz w:val="22"/>
          <w:szCs w:val="22"/>
        </w:rPr>
        <w:t>duomenų</w:t>
      </w:r>
      <w:r w:rsidR="00B14D57" w:rsidRPr="00651A91">
        <w:rPr>
          <w:rFonts w:ascii="Tahoma" w:hAnsi="Tahoma" w:cs="Tahoma"/>
          <w:i/>
          <w:iCs/>
          <w:sz w:val="22"/>
          <w:szCs w:val="22"/>
        </w:rPr>
        <w:t xml:space="preserve"> </w:t>
      </w:r>
      <w:r w:rsidRPr="00651A91">
        <w:rPr>
          <w:rFonts w:ascii="Tahoma" w:hAnsi="Tahoma" w:cs="Tahoma"/>
          <w:i/>
          <w:iCs/>
          <w:sz w:val="22"/>
          <w:szCs w:val="22"/>
        </w:rPr>
        <w:t>registro</w:t>
      </w:r>
      <w:r w:rsidR="47C6E9BE" w:rsidRPr="00651A91">
        <w:rPr>
          <w:rFonts w:ascii="Tahoma" w:hAnsi="Tahoma" w:cs="Tahoma"/>
          <w:i/>
          <w:iCs/>
          <w:sz w:val="22"/>
          <w:szCs w:val="22"/>
        </w:rPr>
        <w:t xml:space="preserve"> ar </w:t>
      </w:r>
      <w:r w:rsidR="00E46612" w:rsidRPr="00651A91">
        <w:rPr>
          <w:rFonts w:ascii="Tahoma" w:hAnsi="Tahoma" w:cs="Tahoma"/>
          <w:sz w:val="22"/>
          <w:szCs w:val="22"/>
        </w:rPr>
        <w:t>internetės savitarnos sistemų</w:t>
      </w:r>
      <w:r w:rsidR="00E46612" w:rsidRPr="00651A91" w:rsidDel="0095142F">
        <w:rPr>
          <w:rFonts w:ascii="Tahoma" w:hAnsi="Tahoma" w:cs="Tahoma"/>
          <w:i/>
          <w:iCs/>
          <w:sz w:val="22"/>
          <w:szCs w:val="22"/>
        </w:rPr>
        <w:t xml:space="preserve"> </w:t>
      </w:r>
      <w:r w:rsidRPr="00651A91">
        <w:rPr>
          <w:rFonts w:ascii="Tahoma" w:hAnsi="Tahoma" w:cs="Tahoma"/>
          <w:i/>
          <w:iCs/>
          <w:sz w:val="22"/>
          <w:szCs w:val="22"/>
        </w:rPr>
        <w:t xml:space="preserve">funkcionalumus, arba pakeisti įdiegtus informacijos apdorojimo procesus, išskyrus informacinės sistemos arba </w:t>
      </w:r>
      <w:r w:rsidR="00E46612" w:rsidRPr="00651A91">
        <w:rPr>
          <w:rFonts w:ascii="Tahoma" w:hAnsi="Tahoma" w:cs="Tahoma"/>
          <w:sz w:val="22"/>
          <w:szCs w:val="22"/>
        </w:rPr>
        <w:t>duomenų</w:t>
      </w:r>
      <w:r w:rsidR="00E46612" w:rsidRPr="00651A91">
        <w:rPr>
          <w:rFonts w:ascii="Tahoma" w:hAnsi="Tahoma" w:cs="Tahoma"/>
          <w:i/>
          <w:iCs/>
          <w:sz w:val="22"/>
          <w:szCs w:val="22"/>
        </w:rPr>
        <w:t xml:space="preserve"> </w:t>
      </w:r>
      <w:r w:rsidRPr="00651A91">
        <w:rPr>
          <w:rFonts w:ascii="Tahoma" w:hAnsi="Tahoma" w:cs="Tahoma"/>
          <w:i/>
          <w:iCs/>
          <w:sz w:val="22"/>
          <w:szCs w:val="22"/>
        </w:rPr>
        <w:t xml:space="preserve">registro </w:t>
      </w:r>
      <w:r w:rsidR="00E96A04" w:rsidRPr="00651A91">
        <w:rPr>
          <w:rFonts w:ascii="Tahoma" w:hAnsi="Tahoma" w:cs="Tahoma"/>
          <w:i/>
          <w:iCs/>
          <w:sz w:val="22"/>
          <w:szCs w:val="22"/>
        </w:rPr>
        <w:t xml:space="preserve">arba </w:t>
      </w:r>
      <w:r w:rsidR="00E46612" w:rsidRPr="00651A91">
        <w:rPr>
          <w:rFonts w:ascii="Tahoma" w:hAnsi="Tahoma" w:cs="Tahoma"/>
          <w:sz w:val="22"/>
          <w:szCs w:val="22"/>
        </w:rPr>
        <w:t>internetės savitarnos sistemų</w:t>
      </w:r>
      <w:r w:rsidR="00E46612" w:rsidRPr="00651A91">
        <w:rPr>
          <w:rFonts w:ascii="Tahoma" w:hAnsi="Tahoma" w:cs="Tahoma"/>
          <w:i/>
          <w:iCs/>
          <w:sz w:val="22"/>
          <w:szCs w:val="22"/>
        </w:rPr>
        <w:t xml:space="preserve"> </w:t>
      </w:r>
      <w:r w:rsidRPr="00651A91">
        <w:rPr>
          <w:rFonts w:ascii="Tahoma" w:hAnsi="Tahoma" w:cs="Tahoma"/>
          <w:i/>
          <w:iCs/>
          <w:sz w:val="22"/>
          <w:szCs w:val="22"/>
        </w:rPr>
        <w:t xml:space="preserve">priežiūrą </w:t>
      </w:r>
      <w:r w:rsidR="005650A3">
        <w:rPr>
          <w:rFonts w:ascii="Tahoma" w:hAnsi="Tahoma" w:cs="Tahoma"/>
          <w:i/>
          <w:iCs/>
          <w:sz w:val="22"/>
          <w:szCs w:val="22"/>
        </w:rPr>
        <w:t>ar</w:t>
      </w:r>
      <w:r w:rsidRPr="00651A91">
        <w:rPr>
          <w:rFonts w:ascii="Tahoma" w:hAnsi="Tahoma" w:cs="Tahoma"/>
          <w:i/>
          <w:iCs/>
          <w:sz w:val="22"/>
          <w:szCs w:val="22"/>
        </w:rPr>
        <w:t xml:space="preserve"> palaikymą, kuris apima tik klaidų taisymą ir sutrikimų šalinimą.</w:t>
      </w:r>
    </w:p>
    <w:p w14:paraId="73E04F0A" w14:textId="77777777" w:rsidR="00DB27A2" w:rsidRPr="00651A91" w:rsidRDefault="00DB27A2" w:rsidP="00DB27A2">
      <w:pPr>
        <w:tabs>
          <w:tab w:val="left" w:pos="993"/>
        </w:tabs>
        <w:spacing w:line="20" w:lineRule="atLeast"/>
        <w:jc w:val="both"/>
        <w:rPr>
          <w:rFonts w:ascii="Tahoma" w:hAnsi="Tahoma" w:cs="Tahoma"/>
          <w:sz w:val="22"/>
          <w:szCs w:val="22"/>
        </w:rPr>
      </w:pPr>
    </w:p>
    <w:p w14:paraId="63E41E17" w14:textId="77777777" w:rsidR="00AB464A" w:rsidRPr="00651A91" w:rsidRDefault="00AB464A" w:rsidP="00AB464A">
      <w:pPr>
        <w:jc w:val="both"/>
        <w:rPr>
          <w:rFonts w:ascii="Tahoma" w:eastAsia="Arial" w:hAnsi="Tahoma" w:cs="Tahoma"/>
          <w:sz w:val="22"/>
          <w:szCs w:val="22"/>
        </w:rPr>
      </w:pPr>
    </w:p>
    <w:sectPr w:rsidR="00AB464A" w:rsidRPr="00651A9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3D124" w14:textId="77777777" w:rsidR="00BD14C3" w:rsidRDefault="00BD14C3" w:rsidP="00107203">
      <w:r>
        <w:separator/>
      </w:r>
    </w:p>
  </w:endnote>
  <w:endnote w:type="continuationSeparator" w:id="0">
    <w:p w14:paraId="08ABC802" w14:textId="77777777" w:rsidR="00BD14C3" w:rsidRDefault="00BD14C3" w:rsidP="00107203">
      <w:r>
        <w:continuationSeparator/>
      </w:r>
    </w:p>
  </w:endnote>
  <w:endnote w:type="continuationNotice" w:id="1">
    <w:p w14:paraId="3807B109" w14:textId="77777777" w:rsidR="00BD14C3" w:rsidRDefault="00BD14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D22FD" w14:textId="77777777" w:rsidR="00BD14C3" w:rsidRDefault="00BD14C3" w:rsidP="00107203">
      <w:r>
        <w:separator/>
      </w:r>
    </w:p>
  </w:footnote>
  <w:footnote w:type="continuationSeparator" w:id="0">
    <w:p w14:paraId="58C69CCD" w14:textId="77777777" w:rsidR="00BD14C3" w:rsidRDefault="00BD14C3" w:rsidP="00107203">
      <w:r>
        <w:continuationSeparator/>
      </w:r>
    </w:p>
  </w:footnote>
  <w:footnote w:type="continuationNotice" w:id="1">
    <w:p w14:paraId="2A989607" w14:textId="77777777" w:rsidR="00BD14C3" w:rsidRDefault="00BD14C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604F1"/>
    <w:multiLevelType w:val="multilevel"/>
    <w:tmpl w:val="9EA4A5C4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82A85"/>
    <w:multiLevelType w:val="hybridMultilevel"/>
    <w:tmpl w:val="CA9C3B86"/>
    <w:lvl w:ilvl="0" w:tplc="9B4E71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8B0AEE"/>
    <w:multiLevelType w:val="multilevel"/>
    <w:tmpl w:val="6AB8A53E"/>
    <w:lvl w:ilvl="0">
      <w:start w:val="1"/>
      <w:numFmt w:val="decimal"/>
      <w:lvlText w:val="%1."/>
      <w:lvlJc w:val="left"/>
      <w:pPr>
        <w:ind w:left="360" w:hanging="190"/>
      </w:pPr>
      <w:rPr>
        <w:rFonts w:hint="default"/>
        <w:b w:val="0"/>
        <w:i w:val="0"/>
        <w:iCs/>
      </w:rPr>
    </w:lvl>
    <w:lvl w:ilvl="1">
      <w:start w:val="1"/>
      <w:numFmt w:val="decimal"/>
      <w:suff w:val="space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suff w:val="nothing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5556178"/>
    <w:multiLevelType w:val="hybridMultilevel"/>
    <w:tmpl w:val="4FDC0F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EC6C34"/>
    <w:multiLevelType w:val="hybridMultilevel"/>
    <w:tmpl w:val="4FDC0F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7025EB"/>
    <w:multiLevelType w:val="multilevel"/>
    <w:tmpl w:val="6AB8A53E"/>
    <w:lvl w:ilvl="0">
      <w:start w:val="1"/>
      <w:numFmt w:val="decimal"/>
      <w:lvlText w:val="%1."/>
      <w:lvlJc w:val="left"/>
      <w:pPr>
        <w:ind w:left="360" w:hanging="190"/>
      </w:pPr>
      <w:rPr>
        <w:rFonts w:hint="default"/>
        <w:b w:val="0"/>
        <w:i w:val="0"/>
        <w:iCs/>
      </w:rPr>
    </w:lvl>
    <w:lvl w:ilvl="1">
      <w:start w:val="1"/>
      <w:numFmt w:val="decimal"/>
      <w:suff w:val="space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suff w:val="nothing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4EB94534"/>
    <w:multiLevelType w:val="hybridMultilevel"/>
    <w:tmpl w:val="324E5CFA"/>
    <w:lvl w:ilvl="0" w:tplc="65C8047A">
      <w:start w:val="1"/>
      <w:numFmt w:val="decimal"/>
      <w:lvlText w:val="%1)"/>
      <w:lvlJc w:val="left"/>
      <w:pPr>
        <w:ind w:left="1650" w:hanging="129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CB7729"/>
    <w:multiLevelType w:val="hybridMultilevel"/>
    <w:tmpl w:val="4FDC0F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6E65D2"/>
    <w:multiLevelType w:val="multilevel"/>
    <w:tmpl w:val="E370BBA0"/>
    <w:lvl w:ilvl="0">
      <w:start w:val="1"/>
      <w:numFmt w:val="decimal"/>
      <w:lvlText w:val="%1."/>
      <w:lvlJc w:val="left"/>
      <w:pPr>
        <w:ind w:left="360" w:hanging="190"/>
      </w:pPr>
      <w:rPr>
        <w:rFonts w:hint="default"/>
        <w:b w:val="0"/>
        <w:i w:val="0"/>
        <w:iCs/>
      </w:rPr>
    </w:lvl>
    <w:lvl w:ilvl="1">
      <w:start w:val="1"/>
      <w:numFmt w:val="decimal"/>
      <w:suff w:val="space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suff w:val="nothing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5FC262A0"/>
    <w:multiLevelType w:val="multilevel"/>
    <w:tmpl w:val="E370BBA0"/>
    <w:lvl w:ilvl="0">
      <w:start w:val="1"/>
      <w:numFmt w:val="decimal"/>
      <w:lvlText w:val="%1."/>
      <w:lvlJc w:val="left"/>
      <w:pPr>
        <w:ind w:left="360" w:hanging="190"/>
      </w:pPr>
      <w:rPr>
        <w:rFonts w:hint="default"/>
        <w:b w:val="0"/>
        <w:i w:val="0"/>
        <w:iCs/>
      </w:rPr>
    </w:lvl>
    <w:lvl w:ilvl="1">
      <w:start w:val="1"/>
      <w:numFmt w:val="decimal"/>
      <w:suff w:val="space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suff w:val="nothing"/>
      <w:lvlText w:val="%1.%2.%3."/>
      <w:lvlJc w:val="left"/>
      <w:pPr>
        <w:ind w:left="1932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6ECE32D3"/>
    <w:multiLevelType w:val="multilevel"/>
    <w:tmpl w:val="F3C8E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 w16cid:durableId="251088636">
    <w:abstractNumId w:val="0"/>
  </w:num>
  <w:num w:numId="2" w16cid:durableId="1262179147">
    <w:abstractNumId w:val="10"/>
  </w:num>
  <w:num w:numId="3" w16cid:durableId="865676128">
    <w:abstractNumId w:val="9"/>
  </w:num>
  <w:num w:numId="4" w16cid:durableId="1479428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48593148">
    <w:abstractNumId w:val="8"/>
  </w:num>
  <w:num w:numId="6" w16cid:durableId="679894503">
    <w:abstractNumId w:val="6"/>
  </w:num>
  <w:num w:numId="7" w16cid:durableId="1696006434">
    <w:abstractNumId w:val="4"/>
  </w:num>
  <w:num w:numId="8" w16cid:durableId="191190464">
    <w:abstractNumId w:val="3"/>
  </w:num>
  <w:num w:numId="9" w16cid:durableId="1065954688">
    <w:abstractNumId w:val="7"/>
  </w:num>
  <w:num w:numId="10" w16cid:durableId="1835104406">
    <w:abstractNumId w:val="1"/>
  </w:num>
  <w:num w:numId="11" w16cid:durableId="1626347709">
    <w:abstractNumId w:val="5"/>
  </w:num>
  <w:num w:numId="12" w16cid:durableId="12636888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ACD"/>
    <w:rsid w:val="00003301"/>
    <w:rsid w:val="00023398"/>
    <w:rsid w:val="00023441"/>
    <w:rsid w:val="00030EBD"/>
    <w:rsid w:val="00037448"/>
    <w:rsid w:val="000434F5"/>
    <w:rsid w:val="0005563E"/>
    <w:rsid w:val="00074383"/>
    <w:rsid w:val="000751EC"/>
    <w:rsid w:val="0009577A"/>
    <w:rsid w:val="00097152"/>
    <w:rsid w:val="000B686F"/>
    <w:rsid w:val="000C0252"/>
    <w:rsid w:val="000D40E2"/>
    <w:rsid w:val="000E3AE9"/>
    <w:rsid w:val="00107203"/>
    <w:rsid w:val="0013711C"/>
    <w:rsid w:val="001379B2"/>
    <w:rsid w:val="00140EEB"/>
    <w:rsid w:val="00141283"/>
    <w:rsid w:val="0014677C"/>
    <w:rsid w:val="001469BE"/>
    <w:rsid w:val="001D3EF2"/>
    <w:rsid w:val="001D5B96"/>
    <w:rsid w:val="001D6C0F"/>
    <w:rsid w:val="001E0321"/>
    <w:rsid w:val="001F232F"/>
    <w:rsid w:val="0020169A"/>
    <w:rsid w:val="002146B2"/>
    <w:rsid w:val="002321C4"/>
    <w:rsid w:val="002339A8"/>
    <w:rsid w:val="00250A51"/>
    <w:rsid w:val="00254B58"/>
    <w:rsid w:val="00276821"/>
    <w:rsid w:val="00293C05"/>
    <w:rsid w:val="002B1876"/>
    <w:rsid w:val="002B239E"/>
    <w:rsid w:val="002B2466"/>
    <w:rsid w:val="002B62F5"/>
    <w:rsid w:val="002D0C19"/>
    <w:rsid w:val="002E5C73"/>
    <w:rsid w:val="002F44FC"/>
    <w:rsid w:val="00300FB6"/>
    <w:rsid w:val="00307971"/>
    <w:rsid w:val="0031597E"/>
    <w:rsid w:val="0031746B"/>
    <w:rsid w:val="003176BF"/>
    <w:rsid w:val="00317DFF"/>
    <w:rsid w:val="00336608"/>
    <w:rsid w:val="00344A0E"/>
    <w:rsid w:val="00345448"/>
    <w:rsid w:val="003656D3"/>
    <w:rsid w:val="00376DF6"/>
    <w:rsid w:val="003934CD"/>
    <w:rsid w:val="0039381D"/>
    <w:rsid w:val="003945D2"/>
    <w:rsid w:val="003A7EF7"/>
    <w:rsid w:val="003C7536"/>
    <w:rsid w:val="003D6868"/>
    <w:rsid w:val="003D7456"/>
    <w:rsid w:val="003E665A"/>
    <w:rsid w:val="004034DC"/>
    <w:rsid w:val="004063B6"/>
    <w:rsid w:val="00424BC6"/>
    <w:rsid w:val="00433DC9"/>
    <w:rsid w:val="004414FB"/>
    <w:rsid w:val="004705AE"/>
    <w:rsid w:val="00470D88"/>
    <w:rsid w:val="00472E20"/>
    <w:rsid w:val="0048375A"/>
    <w:rsid w:val="00483CD4"/>
    <w:rsid w:val="004A2B79"/>
    <w:rsid w:val="004A7341"/>
    <w:rsid w:val="004C64FA"/>
    <w:rsid w:val="004F729D"/>
    <w:rsid w:val="0050627E"/>
    <w:rsid w:val="005218D9"/>
    <w:rsid w:val="005322C2"/>
    <w:rsid w:val="00532FC2"/>
    <w:rsid w:val="00561A62"/>
    <w:rsid w:val="00564D96"/>
    <w:rsid w:val="005650A3"/>
    <w:rsid w:val="00571ACD"/>
    <w:rsid w:val="005765B2"/>
    <w:rsid w:val="005C25C4"/>
    <w:rsid w:val="005D3D36"/>
    <w:rsid w:val="005D3DEB"/>
    <w:rsid w:val="005F13BB"/>
    <w:rsid w:val="00603ED2"/>
    <w:rsid w:val="0061099B"/>
    <w:rsid w:val="00612C8F"/>
    <w:rsid w:val="0063003B"/>
    <w:rsid w:val="00633308"/>
    <w:rsid w:val="006342CD"/>
    <w:rsid w:val="006426FA"/>
    <w:rsid w:val="0064481B"/>
    <w:rsid w:val="0065145A"/>
    <w:rsid w:val="0065162A"/>
    <w:rsid w:val="00651A91"/>
    <w:rsid w:val="006720CD"/>
    <w:rsid w:val="00677C36"/>
    <w:rsid w:val="00682B05"/>
    <w:rsid w:val="00683F0E"/>
    <w:rsid w:val="00691AF1"/>
    <w:rsid w:val="006D4AB3"/>
    <w:rsid w:val="006D7EE6"/>
    <w:rsid w:val="006E0427"/>
    <w:rsid w:val="006F5E59"/>
    <w:rsid w:val="006F62DE"/>
    <w:rsid w:val="006F682F"/>
    <w:rsid w:val="00703C84"/>
    <w:rsid w:val="0071391C"/>
    <w:rsid w:val="00721E28"/>
    <w:rsid w:val="007343B0"/>
    <w:rsid w:val="00737519"/>
    <w:rsid w:val="00741032"/>
    <w:rsid w:val="0074645D"/>
    <w:rsid w:val="00753DA7"/>
    <w:rsid w:val="007736E1"/>
    <w:rsid w:val="00784F60"/>
    <w:rsid w:val="007C34C5"/>
    <w:rsid w:val="007C4C56"/>
    <w:rsid w:val="007C69C2"/>
    <w:rsid w:val="007D0F94"/>
    <w:rsid w:val="007D4EB2"/>
    <w:rsid w:val="007E052B"/>
    <w:rsid w:val="007F52AA"/>
    <w:rsid w:val="007F77E3"/>
    <w:rsid w:val="008043AC"/>
    <w:rsid w:val="00807E3E"/>
    <w:rsid w:val="00821BF7"/>
    <w:rsid w:val="008237D4"/>
    <w:rsid w:val="00825F95"/>
    <w:rsid w:val="00832789"/>
    <w:rsid w:val="00872F26"/>
    <w:rsid w:val="00880DE5"/>
    <w:rsid w:val="00883528"/>
    <w:rsid w:val="008835CC"/>
    <w:rsid w:val="00883E66"/>
    <w:rsid w:val="00896F95"/>
    <w:rsid w:val="008A19DF"/>
    <w:rsid w:val="008A6CAC"/>
    <w:rsid w:val="008B1CAD"/>
    <w:rsid w:val="008B40A0"/>
    <w:rsid w:val="008C6996"/>
    <w:rsid w:val="008E04C3"/>
    <w:rsid w:val="008E6540"/>
    <w:rsid w:val="008F022A"/>
    <w:rsid w:val="008F6598"/>
    <w:rsid w:val="00902C71"/>
    <w:rsid w:val="00904231"/>
    <w:rsid w:val="00906612"/>
    <w:rsid w:val="00916DED"/>
    <w:rsid w:val="00937753"/>
    <w:rsid w:val="0095142F"/>
    <w:rsid w:val="009747E2"/>
    <w:rsid w:val="00975F5A"/>
    <w:rsid w:val="00983D8D"/>
    <w:rsid w:val="009A1F6F"/>
    <w:rsid w:val="009A4E1E"/>
    <w:rsid w:val="009B253A"/>
    <w:rsid w:val="009C3238"/>
    <w:rsid w:val="009D7087"/>
    <w:rsid w:val="00A02E84"/>
    <w:rsid w:val="00A05D0A"/>
    <w:rsid w:val="00A1057B"/>
    <w:rsid w:val="00A12E7C"/>
    <w:rsid w:val="00A37884"/>
    <w:rsid w:val="00A37F9A"/>
    <w:rsid w:val="00A44422"/>
    <w:rsid w:val="00A557D4"/>
    <w:rsid w:val="00A74921"/>
    <w:rsid w:val="00A823AD"/>
    <w:rsid w:val="00A90B91"/>
    <w:rsid w:val="00A91C79"/>
    <w:rsid w:val="00A95DE7"/>
    <w:rsid w:val="00A9679D"/>
    <w:rsid w:val="00AA20B4"/>
    <w:rsid w:val="00AA4863"/>
    <w:rsid w:val="00AA4BC2"/>
    <w:rsid w:val="00AB464A"/>
    <w:rsid w:val="00AB6B5D"/>
    <w:rsid w:val="00AC1E76"/>
    <w:rsid w:val="00AC461C"/>
    <w:rsid w:val="00AC74EE"/>
    <w:rsid w:val="00AD030E"/>
    <w:rsid w:val="00AD3069"/>
    <w:rsid w:val="00AD7B7D"/>
    <w:rsid w:val="00AE2B70"/>
    <w:rsid w:val="00AE5A37"/>
    <w:rsid w:val="00AF3E93"/>
    <w:rsid w:val="00B14D57"/>
    <w:rsid w:val="00B25395"/>
    <w:rsid w:val="00B35332"/>
    <w:rsid w:val="00B547F9"/>
    <w:rsid w:val="00B64595"/>
    <w:rsid w:val="00B7688B"/>
    <w:rsid w:val="00B826F6"/>
    <w:rsid w:val="00BD14C3"/>
    <w:rsid w:val="00BE1B94"/>
    <w:rsid w:val="00BE5516"/>
    <w:rsid w:val="00C11F2F"/>
    <w:rsid w:val="00C668E0"/>
    <w:rsid w:val="00C67F1B"/>
    <w:rsid w:val="00C87ACF"/>
    <w:rsid w:val="00C92FFE"/>
    <w:rsid w:val="00C95DC7"/>
    <w:rsid w:val="00C964CF"/>
    <w:rsid w:val="00CA37A7"/>
    <w:rsid w:val="00CB1C20"/>
    <w:rsid w:val="00CD4A3F"/>
    <w:rsid w:val="00CE0269"/>
    <w:rsid w:val="00CE4E4F"/>
    <w:rsid w:val="00CE7AE4"/>
    <w:rsid w:val="00CF4996"/>
    <w:rsid w:val="00D0556E"/>
    <w:rsid w:val="00D1548F"/>
    <w:rsid w:val="00D20A4C"/>
    <w:rsid w:val="00D21CE6"/>
    <w:rsid w:val="00D478BE"/>
    <w:rsid w:val="00D60BC2"/>
    <w:rsid w:val="00D738CD"/>
    <w:rsid w:val="00D84F0C"/>
    <w:rsid w:val="00D852A5"/>
    <w:rsid w:val="00D94475"/>
    <w:rsid w:val="00DA2216"/>
    <w:rsid w:val="00DA3B5A"/>
    <w:rsid w:val="00DB27A2"/>
    <w:rsid w:val="00DB304A"/>
    <w:rsid w:val="00DB5114"/>
    <w:rsid w:val="00DC6C1E"/>
    <w:rsid w:val="00DE5DCB"/>
    <w:rsid w:val="00E0036C"/>
    <w:rsid w:val="00E00B3A"/>
    <w:rsid w:val="00E01AE1"/>
    <w:rsid w:val="00E077DA"/>
    <w:rsid w:val="00E16612"/>
    <w:rsid w:val="00E31177"/>
    <w:rsid w:val="00E46612"/>
    <w:rsid w:val="00E96A04"/>
    <w:rsid w:val="00EC6149"/>
    <w:rsid w:val="00EE5F52"/>
    <w:rsid w:val="00EE7DCE"/>
    <w:rsid w:val="00EF0A04"/>
    <w:rsid w:val="00EF4CDE"/>
    <w:rsid w:val="00F1357F"/>
    <w:rsid w:val="00F13BB9"/>
    <w:rsid w:val="00F40151"/>
    <w:rsid w:val="00F47256"/>
    <w:rsid w:val="00F619CD"/>
    <w:rsid w:val="00F87D36"/>
    <w:rsid w:val="00F90E99"/>
    <w:rsid w:val="00FA4086"/>
    <w:rsid w:val="00FA7EDE"/>
    <w:rsid w:val="00FB4EA8"/>
    <w:rsid w:val="00FE2B96"/>
    <w:rsid w:val="00FF6995"/>
    <w:rsid w:val="0686DDC5"/>
    <w:rsid w:val="08A53D74"/>
    <w:rsid w:val="09B87983"/>
    <w:rsid w:val="0A15CBF4"/>
    <w:rsid w:val="0D18C7A2"/>
    <w:rsid w:val="11B3B204"/>
    <w:rsid w:val="11B41C5C"/>
    <w:rsid w:val="149B5326"/>
    <w:rsid w:val="154F7C4F"/>
    <w:rsid w:val="1889837B"/>
    <w:rsid w:val="19C59132"/>
    <w:rsid w:val="19FF339B"/>
    <w:rsid w:val="1D39490D"/>
    <w:rsid w:val="1E662FE0"/>
    <w:rsid w:val="21432102"/>
    <w:rsid w:val="2762A083"/>
    <w:rsid w:val="2BE08075"/>
    <w:rsid w:val="2FAB9361"/>
    <w:rsid w:val="2FB26A8C"/>
    <w:rsid w:val="344D5B42"/>
    <w:rsid w:val="369642ED"/>
    <w:rsid w:val="3A7D37E1"/>
    <w:rsid w:val="3C19ADB9"/>
    <w:rsid w:val="3E3717AB"/>
    <w:rsid w:val="420624F3"/>
    <w:rsid w:val="462F9CA7"/>
    <w:rsid w:val="4655F4E2"/>
    <w:rsid w:val="46973EF4"/>
    <w:rsid w:val="47C6E9BE"/>
    <w:rsid w:val="4B730143"/>
    <w:rsid w:val="4CBCFEAE"/>
    <w:rsid w:val="52CE8645"/>
    <w:rsid w:val="550B4899"/>
    <w:rsid w:val="56C413E3"/>
    <w:rsid w:val="5B776817"/>
    <w:rsid w:val="5BDE194F"/>
    <w:rsid w:val="60106DBB"/>
    <w:rsid w:val="61926756"/>
    <w:rsid w:val="6A305A2C"/>
    <w:rsid w:val="6BBA4986"/>
    <w:rsid w:val="6D3DDC90"/>
    <w:rsid w:val="70CD6D07"/>
    <w:rsid w:val="7120ED52"/>
    <w:rsid w:val="73D901EA"/>
    <w:rsid w:val="755049FC"/>
    <w:rsid w:val="763E898E"/>
    <w:rsid w:val="79BE800F"/>
    <w:rsid w:val="79D283D4"/>
    <w:rsid w:val="7C9EC5B5"/>
    <w:rsid w:val="7F3BA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45ADD9"/>
  <w15:chartTrackingRefBased/>
  <w15:docId w15:val="{2D108456-0F6D-4551-B0C8-0240C5BA0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1ACD"/>
    <w:pPr>
      <w:spacing w:after="0" w:line="240" w:lineRule="auto"/>
    </w:pPr>
    <w:rPr>
      <w:rFonts w:ascii="Calibri" w:eastAsia="Calibri" w:hAnsi="Calibri" w:cs="Calibri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1A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1A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71A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1A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1A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1AC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1AC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1AC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1AC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1A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1A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71A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1A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1A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1A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1A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1A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1A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1A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1A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1A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1A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1A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1ACD"/>
    <w:rPr>
      <w:i/>
      <w:iCs/>
      <w:color w:val="404040" w:themeColor="text1" w:themeTint="BF"/>
    </w:rPr>
  </w:style>
  <w:style w:type="paragraph" w:styleId="ListParagraph">
    <w:name w:val="List Paragraph"/>
    <w:aliases w:val="Bullet 1,Use Case List Paragraph,List Paragraph111,Sąrašo pastraipa;Bullet,Lente,Buletai,Bullet EY,List Paragraph21,List Paragraph1,List Paragraph2,lp1,Numbering,ERP-List Paragraph,List Paragraph11,Paragraph,List Paragraph Red,Lentele"/>
    <w:basedOn w:val="Normal"/>
    <w:link w:val="ListParagraphChar"/>
    <w:uiPriority w:val="34"/>
    <w:qFormat/>
    <w:rsid w:val="00571A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1A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1A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1A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1ACD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Bullet 1 Char,Use Case List Paragraph Char,List Paragraph111 Char,Sąrašo pastraipa;Bullet Char,Lente Char,Buletai Char,Bullet EY Char,List Paragraph21 Char,List Paragraph1 Char,List Paragraph2 Char,lp1 Char,Numbering Char"/>
    <w:link w:val="ListParagraph"/>
    <w:uiPriority w:val="34"/>
    <w:qFormat/>
    <w:locked/>
    <w:rsid w:val="00571ACD"/>
  </w:style>
  <w:style w:type="table" w:customStyle="1" w:styleId="TableGrid3">
    <w:name w:val="Table Grid3"/>
    <w:basedOn w:val="TableNormal"/>
    <w:next w:val="TableGrid"/>
    <w:uiPriority w:val="39"/>
    <w:rsid w:val="0010720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107203"/>
  </w:style>
  <w:style w:type="character" w:customStyle="1" w:styleId="FootnoteTextChar">
    <w:name w:val="Footnote Text Char"/>
    <w:basedOn w:val="DefaultParagraphFont"/>
    <w:link w:val="FootnoteText"/>
    <w:uiPriority w:val="99"/>
    <w:rsid w:val="00107203"/>
    <w:rPr>
      <w:rFonts w:ascii="Calibri" w:eastAsia="Calibri" w:hAnsi="Calibri" w:cs="Calibri"/>
      <w:kern w:val="0"/>
      <w:sz w:val="20"/>
      <w:szCs w:val="20"/>
      <w14:ligatures w14:val="none"/>
    </w:rPr>
  </w:style>
  <w:style w:type="character" w:styleId="FootnoteReference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DefaultParagraphFont"/>
    <w:uiPriority w:val="99"/>
    <w:unhideWhenUsed/>
    <w:rsid w:val="00107203"/>
    <w:rPr>
      <w:vertAlign w:val="superscript"/>
    </w:rPr>
  </w:style>
  <w:style w:type="table" w:styleId="TableGrid">
    <w:name w:val="Table Grid"/>
    <w:aliases w:val="Smart Text Table"/>
    <w:basedOn w:val="TableNormal"/>
    <w:uiPriority w:val="39"/>
    <w:rsid w:val="001072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martTextTable3">
    <w:name w:val="Smart Text Table3"/>
    <w:basedOn w:val="TableNormal"/>
    <w:uiPriority w:val="59"/>
    <w:rsid w:val="003E665A"/>
    <w:pPr>
      <w:spacing w:after="0" w:line="240" w:lineRule="auto"/>
    </w:pPr>
    <w:rPr>
      <w:rFonts w:ascii="Times New Roman" w:eastAsia="Calibri" w:hAnsi="Calibri"/>
      <w:kern w:val="0"/>
      <w:sz w:val="20"/>
      <w:szCs w:val="20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martTextTable1">
    <w:name w:val="Smart Text Table1"/>
    <w:basedOn w:val="TableNormal"/>
    <w:uiPriority w:val="59"/>
    <w:rsid w:val="00433DC9"/>
    <w:pPr>
      <w:spacing w:after="0" w:line="240" w:lineRule="auto"/>
    </w:pPr>
    <w:rPr>
      <w:rFonts w:ascii="Times New Roman" w:eastAsiaTheme="minorEastAsia"/>
      <w:kern w:val="0"/>
      <w:sz w:val="20"/>
      <w:szCs w:val="20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mmentText">
    <w:name w:val="annotation text"/>
    <w:basedOn w:val="Normal"/>
    <w:link w:val="CommentTextChar"/>
    <w:uiPriority w:val="99"/>
    <w:unhideWhenUsed/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Calibri" w:eastAsia="Calibri" w:hAnsi="Calibri" w:cs="Calibri"/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472E20"/>
    <w:pPr>
      <w:spacing w:after="0" w:line="240" w:lineRule="auto"/>
    </w:pPr>
    <w:rPr>
      <w:rFonts w:ascii="Calibri" w:eastAsia="Calibri" w:hAnsi="Calibri" w:cs="Calibri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semiHidden/>
    <w:unhideWhenUsed/>
    <w:rsid w:val="00472E2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72E20"/>
    <w:rPr>
      <w:rFonts w:ascii="Calibri" w:eastAsia="Calibri" w:hAnsi="Calibri" w:cs="Calibri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semiHidden/>
    <w:unhideWhenUsed/>
    <w:rsid w:val="00472E20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72E20"/>
    <w:rPr>
      <w:rFonts w:ascii="Calibri" w:eastAsia="Calibri" w:hAnsi="Calibri" w:cs="Calibri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66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6608"/>
    <w:rPr>
      <w:rFonts w:ascii="Calibri" w:eastAsia="Calibri" w:hAnsi="Calibri" w:cs="Calibri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0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a2b46d-e0e5-4105-8197-5a0c810b9da7">
      <Terms xmlns="http://schemas.microsoft.com/office/infopath/2007/PartnerControls"/>
    </lcf76f155ced4ddcb4097134ff3c332f>
    <TaxCatchAll xmlns="7ed14601-a767-49df-87ac-319a5ad53ef2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9A7F16E3557754597ADF6E4F37FD247" ma:contentTypeVersion="17" ma:contentTypeDescription="Kurkite naują dokumentą." ma:contentTypeScope="" ma:versionID="d8a2bf34473274eec90b4b098eca0d39">
  <xsd:schema xmlns:xsd="http://www.w3.org/2001/XMLSchema" xmlns:xs="http://www.w3.org/2001/XMLSchema" xmlns:p="http://schemas.microsoft.com/office/2006/metadata/properties" xmlns:ns2="7ed14601-a767-49df-87ac-319a5ad53ef2" xmlns:ns3="8fa2b46d-e0e5-4105-8197-5a0c810b9da7" targetNamespace="http://schemas.microsoft.com/office/2006/metadata/properties" ma:root="true" ma:fieldsID="4dc8b5a5585890b1800c718b8e0c5ef7" ns2:_="" ns3:_="">
    <xsd:import namespace="7ed14601-a767-49df-87ac-319a5ad53ef2"/>
    <xsd:import namespace="8fa2b46d-e0e5-4105-8197-5a0c810b9da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d14601-a767-49df-87ac-319a5ad53ef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666b76a-3893-4858-8f3c-9e75cdab9200}" ma:internalName="TaxCatchAll" ma:showField="CatchAllData" ma:web="7ed14601-a767-49df-87ac-319a5ad53e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a2b46d-e0e5-4105-8197-5a0c810b9d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Vaizdų žymės" ma:readOnly="false" ma:fieldId="{5cf76f15-5ced-4ddc-b409-7134ff3c332f}" ma:taxonomyMulti="true" ma:sspId="5dc8aeb3-b9ff-4cb8-9445-a69d8f256b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38BE1F-BF6C-446C-9A92-C37876DA12C3}">
  <ds:schemaRefs>
    <ds:schemaRef ds:uri="http://schemas.microsoft.com/office/2006/metadata/properties"/>
    <ds:schemaRef ds:uri="http://schemas.microsoft.com/office/infopath/2007/PartnerControls"/>
    <ds:schemaRef ds:uri="8fa2b46d-e0e5-4105-8197-5a0c810b9da7"/>
    <ds:schemaRef ds:uri="7ed14601-a767-49df-87ac-319a5ad53ef2"/>
  </ds:schemaRefs>
</ds:datastoreItem>
</file>

<file path=customXml/itemProps2.xml><?xml version="1.0" encoding="utf-8"?>
<ds:datastoreItem xmlns:ds="http://schemas.openxmlformats.org/officeDocument/2006/customXml" ds:itemID="{9E0BB861-70B5-43DF-9B1E-32F98A37E91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DD039C2-C447-4697-9F0E-60BD4A55AF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d14601-a767-49df-87ac-319a5ad53ef2"/>
    <ds:schemaRef ds:uri="8fa2b46d-e0e5-4105-8197-5a0c810b9d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C805F31-41B0-48B8-89DF-F55E05926B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252</Words>
  <Characters>1919</Characters>
  <Application>Microsoft Office Word</Application>
  <DocSecurity>0</DocSecurity>
  <Lines>83</Lines>
  <Paragraphs>28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Karolis Urbanavičius</cp:lastModifiedBy>
  <cp:revision>114</cp:revision>
  <dcterms:created xsi:type="dcterms:W3CDTF">2026-01-21T11:15:00Z</dcterms:created>
  <dcterms:modified xsi:type="dcterms:W3CDTF">2026-02-05T11:37:00Z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0x010100D9A7F16E3557754597ADF6E4F37FD247</vt:lpwstr>
  </property>
  <property fmtid="{D5CDD505-2E9C-101B-9397-08002B2CF9AE}" pid="3" name="MediaServiceImageTags">
    <vt:lpwstr/>
  </property>
</Properties>
</file>