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D623" w14:textId="77777777" w:rsidR="00844DA6" w:rsidRDefault="00844DA6"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26EFF14D"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4E3AC263"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B5534A" w:rsidRPr="00B5534A">
              <w:rPr>
                <w:rFonts w:ascii="Times New Roman" w:eastAsia="Times New Roman" w:hAnsi="Times New Roman" w:cs="Times New Roman"/>
                <w:sz w:val="24"/>
                <w:szCs w:val="24"/>
                <w:lang w:val="lt-LT"/>
              </w:rPr>
              <w:t>Laboratorinių reagentų bei kitų medicininių objektų viešųjų pirkimų komisijos</w:t>
            </w:r>
            <w:r w:rsidR="00B5534A">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i/>
                <w:iCs/>
                <w:color w:val="00B050"/>
                <w:sz w:val="24"/>
                <w:szCs w:val="24"/>
                <w:highlight w:val="lightGray"/>
                <w:lang w:val="lt-LT"/>
              </w:rPr>
              <w:t>data</w:t>
            </w:r>
            <w:r w:rsidRPr="004E0D3E">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sprendimu</w:t>
            </w:r>
            <w:r w:rsidR="00B16522">
              <w:rPr>
                <w:rFonts w:ascii="Times New Roman" w:eastAsia="Times New Roman" w:hAnsi="Times New Roman" w:cs="Times New Roman"/>
                <w:sz w:val="24"/>
                <w:szCs w:val="24"/>
                <w:lang w:val="lt-LT"/>
              </w:rPr>
              <w:t xml:space="preserve"> </w:t>
            </w:r>
            <w:r w:rsidR="00B16522" w:rsidRPr="00B16522">
              <w:rPr>
                <w:rFonts w:ascii="Times New Roman" w:eastAsia="Times New Roman" w:hAnsi="Times New Roman" w:cs="Times New Roman"/>
                <w:sz w:val="24"/>
                <w:szCs w:val="24"/>
                <w:highlight w:val="lightGray"/>
                <w:lang w:val="lt-LT"/>
              </w:rPr>
              <w:t>[</w:t>
            </w:r>
            <w:r w:rsidR="00B16522">
              <w:rPr>
                <w:rFonts w:ascii="Times New Roman" w:eastAsia="Times New Roman" w:hAnsi="Times New Roman" w:cs="Times New Roman"/>
                <w:i/>
                <w:iCs/>
                <w:color w:val="00B050"/>
                <w:sz w:val="24"/>
                <w:szCs w:val="24"/>
                <w:highlight w:val="lightGray"/>
                <w:lang w:val="lt-LT"/>
              </w:rPr>
              <w:t>protokolo Nr.</w:t>
            </w:r>
            <w:r w:rsidR="00B16522"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w:t>
            </w:r>
            <w:r w:rsidRPr="004C4AAF">
              <w:rPr>
                <w:rFonts w:ascii="Times New Roman" w:eastAsia="Arial Unicode MS" w:hAnsi="Times New Roman" w:cs="Times New Roman"/>
                <w:sz w:val="24"/>
                <w:szCs w:val="24"/>
                <w:bdr w:val="nil"/>
                <w:lang w:val="lt-LT" w:eastAsia="lt-LT"/>
              </w:rPr>
              <w:t xml:space="preserve">pirkimui </w:t>
            </w:r>
            <w:r w:rsidR="004C4AAF" w:rsidRPr="004C4AAF">
              <w:rPr>
                <w:rFonts w:ascii="Times New Roman" w:hAnsi="Times New Roman" w:cs="Times New Roman"/>
                <w:b/>
                <w:bCs/>
                <w:sz w:val="24"/>
                <w:szCs w:val="24"/>
                <w:lang w:val="lt-LT"/>
              </w:rPr>
              <w:t>„Laboratoriniai reagentai ir papildomos priemonės pro-natriuretinio smegenų peptido (NT pro-BNP) tyrimo atlikimui su automatinio imunologinio analizatoriaus panauda“</w:t>
            </w:r>
            <w:r w:rsidR="00E42FCB" w:rsidRPr="004C4AAF">
              <w:rPr>
                <w:rFonts w:ascii="Times New Roman" w:eastAsia="Arial Unicode MS" w:hAnsi="Times New Roman" w:cs="Times New Roman"/>
                <w:sz w:val="24"/>
                <w:szCs w:val="24"/>
                <w:bdr w:val="nil"/>
                <w:lang w:val="lt-LT" w:eastAsia="lt-LT"/>
              </w:rPr>
              <w:t>,</w:t>
            </w:r>
            <w:r w:rsidR="00D33B9B" w:rsidRPr="00F53AC4">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w:t>
            </w:r>
            <w:r w:rsidR="00B5534A">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B5534A">
              <w:rPr>
                <w:rFonts w:ascii="Times New Roman" w:eastAsia="Times New Roman" w:hAnsi="Times New Roman" w:cs="Times New Roman"/>
                <w:sz w:val="24"/>
                <w:szCs w:val="24"/>
                <w:highlight w:val="lightGray"/>
                <w:lang w:val="lt-LT"/>
              </w:rPr>
              <w:t>[</w:t>
            </w:r>
            <w:r w:rsidR="00B5534A" w:rsidRPr="00B5534A">
              <w:rPr>
                <w:rFonts w:ascii="Times New Roman" w:eastAsia="Times New Roman" w:hAnsi="Times New Roman" w:cs="Times New Roman"/>
                <w:i/>
                <w:iCs/>
                <w:color w:val="00B050"/>
                <w:sz w:val="24"/>
                <w:szCs w:val="24"/>
                <w:highlight w:val="lightGray"/>
                <w:lang w:val="lt-LT"/>
              </w:rPr>
              <w:t>CVP</w:t>
            </w:r>
            <w:r w:rsidR="00F8407C">
              <w:rPr>
                <w:rFonts w:ascii="Times New Roman" w:eastAsia="Times New Roman" w:hAnsi="Times New Roman" w:cs="Times New Roman"/>
                <w:i/>
                <w:iCs/>
                <w:color w:val="00B050"/>
                <w:sz w:val="24"/>
                <w:szCs w:val="24"/>
                <w:highlight w:val="lightGray"/>
                <w:lang w:val="lt-LT"/>
              </w:rPr>
              <w:t> </w:t>
            </w:r>
            <w:r w:rsidR="00B5534A" w:rsidRPr="00B5534A">
              <w:rPr>
                <w:rFonts w:ascii="Times New Roman" w:eastAsia="Times New Roman" w:hAnsi="Times New Roman" w:cs="Times New Roman"/>
                <w:i/>
                <w:iCs/>
                <w:color w:val="00B050"/>
                <w:sz w:val="24"/>
                <w:szCs w:val="24"/>
                <w:highlight w:val="lightGray"/>
                <w:lang w:val="lt-LT"/>
              </w:rPr>
              <w:t>IS</w:t>
            </w:r>
            <w:r w:rsidR="00F8407C">
              <w:rPr>
                <w:rFonts w:ascii="Times New Roman" w:eastAsia="Times New Roman" w:hAnsi="Times New Roman" w:cs="Times New Roman"/>
                <w:i/>
                <w:iCs/>
                <w:color w:val="00B050"/>
                <w:sz w:val="24"/>
                <w:szCs w:val="24"/>
                <w:highlight w:val="lightGray"/>
                <w:lang w:val="lt-LT"/>
              </w:rPr>
              <w:t> </w:t>
            </w:r>
            <w:r w:rsidR="00B5534A" w:rsidRPr="00B5534A">
              <w:rPr>
                <w:rFonts w:ascii="Times New Roman" w:eastAsia="Times New Roman" w:hAnsi="Times New Roman" w:cs="Times New Roman"/>
                <w:i/>
                <w:iCs/>
                <w:color w:val="00B050"/>
                <w:sz w:val="24"/>
                <w:szCs w:val="24"/>
                <w:highlight w:val="lightGray"/>
                <w:lang w:val="lt-LT"/>
              </w:rPr>
              <w:t>ID</w:t>
            </w:r>
            <w:r w:rsidRPr="00B5534A">
              <w:rPr>
                <w:rFonts w:ascii="Times New Roman" w:eastAsia="Times New Roman" w:hAnsi="Times New Roman" w:cs="Times New Roman"/>
                <w:sz w:val="24"/>
                <w:szCs w:val="24"/>
                <w:highlight w:val="lightGray"/>
                <w:lang w:val="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 xml:space="preserve">dinaminės </w:t>
            </w:r>
            <w:r w:rsidRPr="00090241">
              <w:rPr>
                <w:rFonts w:ascii="Times New Roman" w:hAnsi="Times New Roman" w:cs="Times New Roman"/>
                <w:sz w:val="24"/>
                <w:szCs w:val="24"/>
                <w:lang w:val="lt-LT"/>
              </w:rPr>
              <w:t>pirkimo sistemos „Laboratorinių</w:t>
            </w:r>
            <w:r w:rsidR="00D33B9B" w:rsidRPr="00090241">
              <w:rPr>
                <w:rFonts w:ascii="Times New Roman" w:hAnsi="Times New Roman" w:cs="Times New Roman"/>
                <w:sz w:val="24"/>
                <w:szCs w:val="24"/>
                <w:lang w:val="lt-LT"/>
              </w:rPr>
              <w:t> </w:t>
            </w:r>
            <w:r w:rsidRPr="00090241">
              <w:rPr>
                <w:rFonts w:ascii="Times New Roman" w:hAnsi="Times New Roman" w:cs="Times New Roman"/>
                <w:sz w:val="24"/>
                <w:szCs w:val="24"/>
                <w:lang w:val="lt-LT"/>
              </w:rPr>
              <w:t xml:space="preserve">reagentų pirkimas“ </w:t>
            </w:r>
            <w:r w:rsidR="001D71FD" w:rsidRPr="00090241">
              <w:rPr>
                <w:rFonts w:ascii="Times New Roman" w:hAnsi="Times New Roman" w:cs="Times New Roman"/>
                <w:sz w:val="24"/>
                <w:szCs w:val="24"/>
                <w:lang w:val="lt-LT"/>
              </w:rPr>
              <w:t xml:space="preserve">(senos CVP IS Nr. 650328, naujos CVP IS ID 92769) </w:t>
            </w:r>
            <w:r w:rsidRPr="00090241">
              <w:rPr>
                <w:rFonts w:ascii="Times New Roman" w:hAnsi="Times New Roman" w:cs="Times New Roman"/>
                <w:sz w:val="24"/>
                <w:szCs w:val="24"/>
                <w:lang w:val="lt-LT"/>
              </w:rPr>
              <w:t xml:space="preserve">pagrindu </w:t>
            </w:r>
            <w:r w:rsidRPr="00090241">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53AC4" w:rsidRDefault="00715292" w:rsidP="00CD5651">
            <w:pPr>
              <w:spacing w:after="0" w:line="276" w:lineRule="auto"/>
              <w:rPr>
                <w:rFonts w:ascii="Times New Roman" w:hAnsi="Times New Roman" w:cs="Times New Roman"/>
                <w:sz w:val="24"/>
                <w:szCs w:val="24"/>
                <w:lang w:val="lt-LT"/>
              </w:rPr>
            </w:pPr>
            <w:r w:rsidRPr="00F53AC4">
              <w:rPr>
                <w:rFonts w:ascii="Times New Roman" w:hAnsi="Times New Roman" w:cs="Times New Roman"/>
                <w:sz w:val="24"/>
                <w:szCs w:val="24"/>
                <w:lang w:val="lt-LT"/>
              </w:rPr>
              <w:t>Pavadinimas</w:t>
            </w:r>
          </w:p>
        </w:tc>
        <w:tc>
          <w:tcPr>
            <w:tcW w:w="3110" w:type="pct"/>
          </w:tcPr>
          <w:p w14:paraId="084EC9F9" w14:textId="417B99D7" w:rsidR="00715292" w:rsidRPr="00F53AC4" w:rsidRDefault="00EE524F" w:rsidP="0022188C">
            <w:pPr>
              <w:spacing w:after="0" w:line="276" w:lineRule="auto"/>
              <w:rPr>
                <w:rFonts w:ascii="Times New Roman" w:hAnsi="Times New Roman" w:cs="Times New Roman"/>
                <w:sz w:val="24"/>
                <w:szCs w:val="24"/>
                <w:lang w:val="lt-LT"/>
              </w:rPr>
            </w:pPr>
            <w:r w:rsidRPr="00F53AC4">
              <w:rPr>
                <w:rFonts w:ascii="Times New Roman" w:hAnsi="Times New Roman" w:cs="Times New Roman"/>
                <w:sz w:val="24"/>
                <w:szCs w:val="24"/>
                <w:lang w:val="lt-LT"/>
              </w:rPr>
              <w:t xml:space="preserve">VšĮ </w:t>
            </w:r>
            <w:r w:rsidR="00A33AAB" w:rsidRPr="00F53AC4">
              <w:rPr>
                <w:rFonts w:ascii="Times New Roman" w:hAnsi="Times New Roman" w:cs="Times New Roman"/>
                <w:sz w:val="24"/>
                <w:szCs w:val="24"/>
                <w:lang w:val="lt-LT"/>
              </w:rPr>
              <w:t>Respublikinė</w:t>
            </w:r>
            <w:r w:rsidR="00D33ABA">
              <w:rPr>
                <w:rFonts w:ascii="Times New Roman" w:hAnsi="Times New Roman" w:cs="Times New Roman"/>
                <w:sz w:val="24"/>
                <w:szCs w:val="24"/>
                <w:lang w:val="lt-LT"/>
              </w:rPr>
              <w:t xml:space="preserve"> Šiaulių </w:t>
            </w:r>
            <w:r w:rsidR="00A33AAB" w:rsidRPr="00F53AC4">
              <w:rPr>
                <w:rFonts w:ascii="Times New Roman" w:hAnsi="Times New Roman" w:cs="Times New Roman"/>
                <w:sz w:val="24"/>
                <w:szCs w:val="24"/>
                <w:lang w:val="lt-LT"/>
              </w:rPr>
              <w:t>ligo</w:t>
            </w:r>
            <w:r w:rsidR="004E0936" w:rsidRPr="00F53AC4">
              <w:rPr>
                <w:rFonts w:ascii="Times New Roman" w:hAnsi="Times New Roman" w:cs="Times New Roman"/>
                <w:sz w:val="24"/>
                <w:szCs w:val="24"/>
                <w:lang w:val="lt-LT"/>
              </w:rPr>
              <w:t>n</w:t>
            </w:r>
            <w:r w:rsidR="00A33AAB" w:rsidRPr="00F53AC4">
              <w:rPr>
                <w:rFonts w:ascii="Times New Roman" w:hAnsi="Times New Roman" w:cs="Times New Roman"/>
                <w:sz w:val="24"/>
                <w:szCs w:val="24"/>
                <w:lang w:val="lt-LT"/>
              </w:rPr>
              <w:t>inė</w:t>
            </w:r>
          </w:p>
        </w:tc>
      </w:tr>
      <w:tr w:rsidR="00715292" w:rsidRPr="00F15D07" w14:paraId="60E4871B" w14:textId="77777777" w:rsidTr="004B68EF">
        <w:tc>
          <w:tcPr>
            <w:tcW w:w="1890" w:type="pct"/>
          </w:tcPr>
          <w:p w14:paraId="0DC704C1" w14:textId="77777777" w:rsidR="00715292" w:rsidRPr="00F53AC4" w:rsidRDefault="00715292" w:rsidP="00CD5651">
            <w:pPr>
              <w:spacing w:after="0" w:line="276" w:lineRule="auto"/>
              <w:rPr>
                <w:rFonts w:ascii="Times New Roman" w:hAnsi="Times New Roman" w:cs="Times New Roman"/>
                <w:sz w:val="24"/>
                <w:szCs w:val="24"/>
                <w:lang w:val="lt-LT"/>
              </w:rPr>
            </w:pPr>
            <w:r w:rsidRPr="00F53AC4">
              <w:rPr>
                <w:rFonts w:ascii="Times New Roman" w:hAnsi="Times New Roman" w:cs="Times New Roman"/>
                <w:sz w:val="24"/>
                <w:szCs w:val="24"/>
                <w:lang w:val="lt-LT"/>
              </w:rPr>
              <w:t>Adresas</w:t>
            </w:r>
          </w:p>
        </w:tc>
        <w:tc>
          <w:tcPr>
            <w:tcW w:w="3110" w:type="pct"/>
          </w:tcPr>
          <w:p w14:paraId="270E0BB9" w14:textId="61584138" w:rsidR="00715292" w:rsidRPr="00F53AC4" w:rsidRDefault="00D33ABA" w:rsidP="004E0936">
            <w:pPr>
              <w:spacing w:after="0" w:line="276" w:lineRule="auto"/>
              <w:rPr>
                <w:rFonts w:ascii="Times New Roman" w:hAnsi="Times New Roman" w:cs="Times New Roman"/>
                <w:sz w:val="24"/>
                <w:szCs w:val="24"/>
                <w:lang w:val="lt-LT"/>
              </w:rPr>
            </w:pPr>
            <w:r w:rsidRPr="00D33ABA">
              <w:rPr>
                <w:rFonts w:ascii="Times New Roman" w:hAnsi="Times New Roman" w:cs="Times New Roman"/>
                <w:sz w:val="24"/>
                <w:szCs w:val="24"/>
                <w:lang w:val="lt-LT"/>
              </w:rPr>
              <w:t>V. Kudirkos g. 99, Šiauliai</w:t>
            </w:r>
          </w:p>
        </w:tc>
      </w:tr>
      <w:tr w:rsidR="00715292" w:rsidRPr="00F15D07" w14:paraId="5B1BB83B" w14:textId="77777777" w:rsidTr="004B68EF">
        <w:tc>
          <w:tcPr>
            <w:tcW w:w="1890" w:type="pct"/>
          </w:tcPr>
          <w:p w14:paraId="3A1FFAEA" w14:textId="77777777" w:rsidR="00715292" w:rsidRPr="00F53AC4" w:rsidRDefault="00715292" w:rsidP="00CD5651">
            <w:pPr>
              <w:spacing w:after="0" w:line="276" w:lineRule="auto"/>
              <w:rPr>
                <w:rFonts w:ascii="Times New Roman" w:hAnsi="Times New Roman" w:cs="Times New Roman"/>
                <w:sz w:val="24"/>
                <w:szCs w:val="24"/>
                <w:lang w:val="lt-LT"/>
              </w:rPr>
            </w:pPr>
            <w:r w:rsidRPr="00F53AC4">
              <w:rPr>
                <w:rFonts w:ascii="Times New Roman" w:hAnsi="Times New Roman" w:cs="Times New Roman"/>
                <w:sz w:val="24"/>
                <w:szCs w:val="24"/>
                <w:lang w:val="lt-LT"/>
              </w:rPr>
              <w:t>Juridinio asmens kodas</w:t>
            </w:r>
          </w:p>
        </w:tc>
        <w:tc>
          <w:tcPr>
            <w:tcW w:w="3110" w:type="pct"/>
          </w:tcPr>
          <w:p w14:paraId="77E9B041" w14:textId="086DC896" w:rsidR="00715292" w:rsidRPr="00F53AC4" w:rsidRDefault="00D33ABA" w:rsidP="0022188C">
            <w:pPr>
              <w:spacing w:after="0" w:line="276" w:lineRule="auto"/>
              <w:rPr>
                <w:rFonts w:ascii="Times New Roman" w:hAnsi="Times New Roman" w:cs="Times New Roman"/>
                <w:sz w:val="24"/>
                <w:szCs w:val="24"/>
                <w:lang w:val="lt-LT"/>
              </w:rPr>
            </w:pPr>
            <w:r w:rsidRPr="00D33ABA">
              <w:rPr>
                <w:rFonts w:ascii="Times New Roman" w:hAnsi="Times New Roman" w:cs="Times New Roman"/>
                <w:sz w:val="24"/>
                <w:szCs w:val="24"/>
                <w:lang w:val="lt-LT"/>
              </w:rPr>
              <w:t>245386220</w:t>
            </w:r>
          </w:p>
        </w:tc>
      </w:tr>
      <w:tr w:rsidR="00715292" w:rsidRPr="00F15D07" w14:paraId="73C248A5" w14:textId="77777777" w:rsidTr="004B68EF">
        <w:tc>
          <w:tcPr>
            <w:tcW w:w="1890" w:type="pct"/>
          </w:tcPr>
          <w:p w14:paraId="51778AC5" w14:textId="77777777" w:rsidR="00715292" w:rsidRPr="00F53AC4" w:rsidRDefault="00715292" w:rsidP="00CD5651">
            <w:pPr>
              <w:spacing w:after="0" w:line="276" w:lineRule="auto"/>
              <w:rPr>
                <w:rFonts w:ascii="Times New Roman" w:hAnsi="Times New Roman" w:cs="Times New Roman"/>
                <w:b/>
                <w:sz w:val="24"/>
                <w:szCs w:val="24"/>
                <w:lang w:val="lt-LT"/>
              </w:rPr>
            </w:pPr>
            <w:r w:rsidRPr="00F53AC4">
              <w:rPr>
                <w:rFonts w:ascii="Times New Roman" w:hAnsi="Times New Roman" w:cs="Times New Roman"/>
                <w:sz w:val="24"/>
                <w:szCs w:val="24"/>
                <w:lang w:val="lt-LT"/>
              </w:rPr>
              <w:t>PVM mokėtojo kodas</w:t>
            </w:r>
          </w:p>
        </w:tc>
        <w:tc>
          <w:tcPr>
            <w:tcW w:w="3110" w:type="pct"/>
          </w:tcPr>
          <w:p w14:paraId="72139183" w14:textId="6CCDC8D0" w:rsidR="00715292" w:rsidRPr="00F53AC4" w:rsidRDefault="00D33ABA" w:rsidP="0022188C">
            <w:pPr>
              <w:spacing w:after="0" w:line="276" w:lineRule="auto"/>
              <w:rPr>
                <w:rFonts w:ascii="Times New Roman" w:hAnsi="Times New Roman" w:cs="Times New Roman"/>
                <w:bCs/>
                <w:sz w:val="24"/>
                <w:szCs w:val="24"/>
                <w:lang w:val="lt-LT"/>
              </w:rPr>
            </w:pPr>
            <w:r w:rsidRPr="00D33ABA">
              <w:rPr>
                <w:rFonts w:ascii="Times New Roman" w:hAnsi="Times New Roman" w:cs="Times New Roman"/>
                <w:bCs/>
                <w:sz w:val="24"/>
                <w:szCs w:val="24"/>
                <w:lang w:val="lt-LT"/>
              </w:rPr>
              <w:t>LT453862219</w:t>
            </w: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41B5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6B4FEA35" w:rsidR="004A1912" w:rsidRPr="00D30A04" w:rsidRDefault="14731426" w:rsidP="004A1912">
            <w:pPr>
              <w:spacing w:after="120" w:line="276" w:lineRule="auto"/>
              <w:jc w:val="both"/>
              <w:rPr>
                <w:rFonts w:ascii="Times New Roman" w:eastAsia="Calibri" w:hAnsi="Times New Roman" w:cs="Times New Roman"/>
                <w:color w:val="C0504D" w:themeColor="accent2"/>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D30A04" w:rsidRPr="00BB7A0B">
              <w:rPr>
                <w:rFonts w:ascii="Times New Roman" w:hAnsi="Times New Roman" w:cs="Times New Roman"/>
                <w:b/>
                <w:bCs/>
                <w:sz w:val="24"/>
                <w:szCs w:val="24"/>
                <w:lang w:val="lt-LT"/>
              </w:rPr>
              <w:t>l</w:t>
            </w:r>
            <w:r w:rsidR="00D33ABA" w:rsidRPr="00BB7A0B">
              <w:rPr>
                <w:rFonts w:ascii="Times New Roman" w:hAnsi="Times New Roman" w:cs="Times New Roman"/>
                <w:b/>
                <w:bCs/>
                <w:sz w:val="24"/>
                <w:szCs w:val="24"/>
                <w:lang w:val="lt-LT"/>
              </w:rPr>
              <w:t>aboratoriniai reagentai ir papildomos priemonės pro-natriuretinio smegenų peptido (NT pro-BNP) tyrimo atlikimui</w:t>
            </w:r>
          </w:p>
          <w:p w14:paraId="755654AC" w14:textId="48C61BF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w:t>
            </w:r>
            <w:r w:rsidR="008529F0">
              <w:rPr>
                <w:rFonts w:ascii="Times New Roman" w:eastAsia="Calibri" w:hAnsi="Times New Roman" w:cs="Times New Roman"/>
                <w:sz w:val="24"/>
                <w:szCs w:val="24"/>
                <w:lang w:val="lt-LT"/>
              </w:rPr>
              <w:t>ie</w:t>
            </w:r>
            <w:r w:rsidR="00715292" w:rsidRPr="00F15D07">
              <w:rPr>
                <w:rFonts w:ascii="Times New Roman" w:eastAsia="Calibri" w:hAnsi="Times New Roman" w:cs="Times New Roman"/>
                <w:sz w:val="24"/>
                <w:szCs w:val="24"/>
                <w:lang w:val="lt-LT"/>
              </w:rPr>
              <w:t xml:space="preserve">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1302CE42"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D33ABA">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740C4BC4"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00703EB5">
              <w:rPr>
                <w:rFonts w:ascii="Times New Roman" w:eastAsia="Arial Unicode MS" w:hAnsi="Times New Roman" w:cs="Times New Roman"/>
                <w:sz w:val="24"/>
                <w:szCs w:val="24"/>
                <w:bdr w:val="nil"/>
                <w:lang w:val="lt-LT" w:eastAsia="lt-LT"/>
              </w:rPr>
              <w:t xml:space="preserve">Pirkėjui </w:t>
            </w:r>
            <w:r w:rsidRPr="00C77757">
              <w:rPr>
                <w:rFonts w:ascii="Times New Roman" w:eastAsia="Arial Unicode MS" w:hAnsi="Times New Roman" w:cs="Times New Roman"/>
                <w:b/>
                <w:bCs/>
                <w:sz w:val="24"/>
                <w:szCs w:val="24"/>
                <w:bdr w:val="nil"/>
                <w:lang w:val="lt-LT" w:eastAsia="lt-LT"/>
              </w:rPr>
              <w:t xml:space="preserve">ne vėliau kaip </w:t>
            </w:r>
            <w:r w:rsidRPr="00A562F6">
              <w:rPr>
                <w:rFonts w:ascii="Times New Roman" w:eastAsia="Arial Unicode MS" w:hAnsi="Times New Roman" w:cs="Times New Roman"/>
                <w:b/>
                <w:bCs/>
                <w:sz w:val="24"/>
                <w:szCs w:val="24"/>
                <w:bdr w:val="nil"/>
                <w:lang w:val="lt-LT" w:eastAsia="lt-LT"/>
              </w:rPr>
              <w:t xml:space="preserve">per </w:t>
            </w:r>
            <w:r w:rsidR="00537C74">
              <w:rPr>
                <w:rFonts w:ascii="Times New Roman" w:eastAsia="Arial Unicode MS" w:hAnsi="Times New Roman" w:cs="Times New Roman"/>
                <w:b/>
                <w:bCs/>
                <w:sz w:val="24"/>
                <w:szCs w:val="24"/>
                <w:bdr w:val="nil"/>
                <w:lang w:val="lt-LT" w:eastAsia="lt-LT"/>
              </w:rPr>
              <w:t>5</w:t>
            </w:r>
            <w:r w:rsidRPr="00A562F6">
              <w:rPr>
                <w:rFonts w:ascii="Times New Roman" w:eastAsia="Arial Unicode MS" w:hAnsi="Times New Roman" w:cs="Times New Roman"/>
                <w:b/>
                <w:bCs/>
                <w:sz w:val="24"/>
                <w:szCs w:val="24"/>
                <w:bdr w:val="nil"/>
                <w:lang w:val="lt-LT" w:eastAsia="lt-LT"/>
              </w:rPr>
              <w:t xml:space="preserve"> darbo dien</w:t>
            </w:r>
            <w:r w:rsidR="0026529E">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užsakymo pateikimo Tiekėjui dienos.</w:t>
            </w:r>
          </w:p>
          <w:p w14:paraId="6D5B4E41" w14:textId="57A8C6AB"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00C574F8" w:rsidRPr="00C77757">
              <w:rPr>
                <w:rFonts w:ascii="Times New Roman" w:hAnsi="Times New Roman" w:cs="Times New Roman"/>
                <w:sz w:val="24"/>
                <w:szCs w:val="24"/>
                <w:lang w:val="lt-LT"/>
              </w:rPr>
              <w:t xml:space="preserve">Tiekėjas įsipareigoja </w:t>
            </w:r>
            <w:r w:rsidR="00C574F8">
              <w:rPr>
                <w:rFonts w:ascii="Times New Roman" w:hAnsi="Times New Roman" w:cs="Times New Roman"/>
                <w:sz w:val="24"/>
                <w:szCs w:val="24"/>
                <w:lang w:val="lt-LT"/>
              </w:rPr>
              <w:t>panaudai teikiamą įrangą, kurios aprašymas ir reikalavimai pateikti Techninėje specifikacijoje (toliau – Įranga),</w:t>
            </w:r>
            <w:r w:rsidR="00C574F8" w:rsidRPr="00C77757">
              <w:rPr>
                <w:rFonts w:ascii="Times New Roman" w:hAnsi="Times New Roman" w:cs="Times New Roman"/>
                <w:noProof/>
                <w:sz w:val="24"/>
                <w:szCs w:val="24"/>
                <w:lang w:val="lt-LT"/>
              </w:rPr>
              <w:t xml:space="preserve"> pristatyti Pirkėjui, </w:t>
            </w:r>
            <w:r w:rsidR="00C574F8" w:rsidRPr="00C77757">
              <w:rPr>
                <w:rFonts w:ascii="Times New Roman" w:hAnsi="Times New Roman" w:cs="Times New Roman"/>
                <w:sz w:val="24"/>
                <w:szCs w:val="24"/>
                <w:lang w:val="lt-LT"/>
              </w:rPr>
              <w:t xml:space="preserve">paruošti, </w:t>
            </w:r>
            <w:r w:rsidR="005944EA">
              <w:rPr>
                <w:rFonts w:ascii="Times New Roman" w:hAnsi="Times New Roman" w:cs="Times New Roman"/>
                <w:sz w:val="24"/>
                <w:szCs w:val="24"/>
                <w:lang w:val="lt-LT"/>
              </w:rPr>
              <w:t>sumontuoti</w:t>
            </w:r>
            <w:r w:rsidR="00C574F8" w:rsidRPr="00C77757">
              <w:rPr>
                <w:rFonts w:ascii="Times New Roman" w:hAnsi="Times New Roman" w:cs="Times New Roman"/>
                <w:sz w:val="24"/>
                <w:szCs w:val="24"/>
                <w:lang w:val="lt-LT"/>
              </w:rPr>
              <w:t>, išbandyti, suderinti,</w:t>
            </w:r>
            <w:r w:rsidR="00A51348">
              <w:rPr>
                <w:rFonts w:ascii="Times New Roman" w:hAnsi="Times New Roman" w:cs="Times New Roman"/>
                <w:sz w:val="24"/>
                <w:szCs w:val="24"/>
                <w:lang w:val="lt-LT"/>
              </w:rPr>
              <w:t xml:space="preserve"> </w:t>
            </w:r>
            <w:r w:rsidR="00D5747C">
              <w:rPr>
                <w:rFonts w:ascii="Times New Roman" w:hAnsi="Times New Roman" w:cs="Times New Roman"/>
                <w:sz w:val="24"/>
                <w:szCs w:val="24"/>
                <w:lang w:val="lt-LT"/>
              </w:rPr>
              <w:t>jei reikia</w:t>
            </w:r>
            <w:r w:rsidR="00D5747C" w:rsidRPr="00F53AC4">
              <w:rPr>
                <w:rFonts w:ascii="Times New Roman" w:hAnsi="Times New Roman" w:cs="Times New Roman"/>
                <w:sz w:val="24"/>
                <w:szCs w:val="24"/>
                <w:lang w:val="lt-LT"/>
              </w:rPr>
              <w:t xml:space="preserve">, </w:t>
            </w:r>
            <w:r w:rsidR="00C574F8" w:rsidRPr="00F53AC4">
              <w:rPr>
                <w:rFonts w:ascii="Times New Roman" w:hAnsi="Times New Roman" w:cs="Times New Roman"/>
                <w:sz w:val="24"/>
                <w:szCs w:val="24"/>
                <w:lang w:val="lt-LT"/>
              </w:rPr>
              <w:t xml:space="preserve">atlikti tyrimų verifikavimą, apmokyti Pirkėjo personalą dirbti su Įranga </w:t>
            </w:r>
            <w:r w:rsidR="00C574F8" w:rsidRPr="00F53AC4">
              <w:rPr>
                <w:rFonts w:ascii="Times New Roman" w:hAnsi="Times New Roman" w:cs="Times New Roman"/>
                <w:b/>
                <w:bCs/>
                <w:sz w:val="24"/>
                <w:szCs w:val="24"/>
                <w:lang w:val="lt-LT"/>
              </w:rPr>
              <w:t xml:space="preserve">ne vėliau kaip per </w:t>
            </w:r>
            <w:r w:rsidR="00A51348" w:rsidRPr="00F53AC4">
              <w:rPr>
                <w:rFonts w:ascii="Times New Roman" w:hAnsi="Times New Roman" w:cs="Times New Roman"/>
                <w:b/>
                <w:bCs/>
                <w:sz w:val="24"/>
                <w:szCs w:val="24"/>
                <w:lang w:val="lt-LT"/>
              </w:rPr>
              <w:t>1</w:t>
            </w:r>
            <w:r w:rsidR="00EF364F" w:rsidRPr="00F53AC4">
              <w:rPr>
                <w:rFonts w:ascii="Times New Roman" w:hAnsi="Times New Roman" w:cs="Times New Roman"/>
                <w:b/>
                <w:bCs/>
                <w:sz w:val="24"/>
                <w:szCs w:val="24"/>
                <w:lang w:val="lt-LT"/>
              </w:rPr>
              <w:t xml:space="preserve"> mėnes</w:t>
            </w:r>
            <w:r w:rsidR="00A51348" w:rsidRPr="00F53AC4">
              <w:rPr>
                <w:rFonts w:ascii="Times New Roman" w:hAnsi="Times New Roman" w:cs="Times New Roman"/>
                <w:b/>
                <w:bCs/>
                <w:sz w:val="24"/>
                <w:szCs w:val="24"/>
                <w:lang w:val="lt-LT"/>
              </w:rPr>
              <w:t>į</w:t>
            </w:r>
            <w:r w:rsidR="00C574F8" w:rsidRPr="00F53AC4">
              <w:rPr>
                <w:rFonts w:ascii="Times New Roman" w:hAnsi="Times New Roman" w:cs="Times New Roman"/>
                <w:sz w:val="24"/>
                <w:szCs w:val="24"/>
                <w:lang w:val="lt-LT"/>
              </w:rPr>
              <w:t xml:space="preserve"> </w:t>
            </w:r>
            <w:r w:rsidR="00C574F8" w:rsidRPr="00C77757">
              <w:rPr>
                <w:rFonts w:ascii="Times New Roman" w:hAnsi="Times New Roman" w:cs="Times New Roman"/>
                <w:sz w:val="24"/>
                <w:szCs w:val="24"/>
                <w:lang w:val="lt-LT"/>
              </w:rPr>
              <w:t xml:space="preserve">nuo Sutarties </w:t>
            </w:r>
            <w:r w:rsidR="00C574F8">
              <w:rPr>
                <w:rFonts w:ascii="Times New Roman" w:hAnsi="Times New Roman" w:cs="Times New Roman"/>
                <w:sz w:val="24"/>
                <w:szCs w:val="24"/>
                <w:lang w:val="lt-LT"/>
              </w:rPr>
              <w:t>įsigaliojimo datos</w:t>
            </w:r>
            <w:r w:rsidR="00C574F8" w:rsidRPr="00C77757">
              <w:rPr>
                <w:rFonts w:ascii="Times New Roman" w:hAnsi="Times New Roman" w:cs="Times New Roman"/>
                <w:sz w:val="24"/>
                <w:szCs w:val="24"/>
                <w:lang w:val="lt-LT"/>
              </w:rPr>
              <w:t xml:space="preserve">. Perduodant Įrangą, </w:t>
            </w:r>
            <w:r w:rsidR="00C574F8">
              <w:rPr>
                <w:rFonts w:ascii="Times New Roman" w:hAnsi="Times New Roman" w:cs="Times New Roman"/>
                <w:sz w:val="24"/>
                <w:szCs w:val="24"/>
                <w:lang w:val="lt-LT"/>
              </w:rPr>
              <w:t xml:space="preserve">Tiekėjas ir Pirkėjas </w:t>
            </w:r>
            <w:r w:rsidR="00C574F8" w:rsidRPr="00C77757">
              <w:rPr>
                <w:rFonts w:ascii="Times New Roman" w:hAnsi="Times New Roman" w:cs="Times New Roman"/>
                <w:sz w:val="24"/>
                <w:szCs w:val="24"/>
                <w:lang w:val="lt-LT"/>
              </w:rPr>
              <w:t xml:space="preserve">pasirašys panaudos sutartį, kurios </w:t>
            </w:r>
            <w:r w:rsidR="00C574F8" w:rsidRPr="00A36827">
              <w:rPr>
                <w:rFonts w:ascii="Times New Roman" w:hAnsi="Times New Roman" w:cs="Times New Roman"/>
                <w:sz w:val="24"/>
                <w:szCs w:val="24"/>
                <w:lang w:val="lt-LT"/>
              </w:rPr>
              <w:t>projektas pateiktas šių Specialiųjų sutarties sąlygų priede Nr. 4.</w:t>
            </w:r>
          </w:p>
          <w:p w14:paraId="7FBA69F1" w14:textId="003D3C17"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F53AC4">
              <w:rPr>
                <w:rFonts w:eastAsiaTheme="minorHAnsi"/>
                <w:lang w:val="lt-LT"/>
              </w:rPr>
              <w:t xml:space="preserve">. </w:t>
            </w:r>
            <w:r w:rsidR="008F60C4" w:rsidRPr="00F53AC4">
              <w:rPr>
                <w:rFonts w:eastAsiaTheme="minorHAnsi"/>
                <w:lang w:val="lt-LT"/>
              </w:rPr>
              <w:t>Tiekėjas Prekes ir Įrangą pristato savo transportu ir lėšomis adresu</w:t>
            </w:r>
            <w:r w:rsidR="00D5747C" w:rsidRPr="00F53AC4">
              <w:rPr>
                <w:rFonts w:eastAsiaTheme="minorHAnsi"/>
                <w:lang w:val="lt-LT"/>
              </w:rPr>
              <w:t xml:space="preserve">: VšĮ Respublikinės </w:t>
            </w:r>
            <w:r w:rsidR="00D33ABA">
              <w:rPr>
                <w:rFonts w:eastAsiaTheme="minorHAnsi"/>
                <w:lang w:val="lt-LT"/>
              </w:rPr>
              <w:t>Šiaulių</w:t>
            </w:r>
            <w:r w:rsidR="00D5747C" w:rsidRPr="00F53AC4">
              <w:rPr>
                <w:rFonts w:eastAsiaTheme="minorHAnsi"/>
                <w:lang w:val="lt-LT"/>
              </w:rPr>
              <w:t xml:space="preserve"> ligonin</w:t>
            </w:r>
            <w:r w:rsidR="00D33ABA">
              <w:rPr>
                <w:rFonts w:eastAsiaTheme="minorHAnsi"/>
                <w:lang w:val="lt-LT"/>
              </w:rPr>
              <w:t xml:space="preserve">ė, </w:t>
            </w:r>
            <w:r w:rsidR="00D33ABA" w:rsidRPr="00D33ABA">
              <w:rPr>
                <w:lang w:val="lt-LT"/>
              </w:rPr>
              <w:t>V. Kudirkos g. 99, Šiauliai</w:t>
            </w:r>
            <w:r w:rsidR="00D33ABA">
              <w:rPr>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49EF0D6" w14:textId="1A0380EC" w:rsidR="006F6A89" w:rsidRPr="00F15D07" w:rsidRDefault="006F6A89" w:rsidP="006F6A89">
            <w:pPr>
              <w:spacing w:line="276" w:lineRule="auto"/>
              <w:jc w:val="both"/>
              <w:rPr>
                <w:rFonts w:ascii="Times New Roman" w:hAnsi="Times New Roman" w:cs="Times New Roman"/>
                <w:sz w:val="24"/>
                <w:szCs w:val="24"/>
                <w:lang w:val="lt-LT"/>
              </w:rPr>
            </w:pPr>
            <w:r w:rsidRPr="00DC36B6">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006702EF" w:rsidRPr="00F15D07">
              <w:rPr>
                <w:rFonts w:ascii="Times New Roman" w:eastAsia="Arial Unicode MS" w:hAnsi="Times New Roman" w:cs="Times New Roman"/>
                <w:sz w:val="24"/>
                <w:szCs w:val="24"/>
                <w:highlight w:val="lightGray"/>
                <w:bdr w:val="nil"/>
                <w:lang w:val="lt-LT" w:eastAsia="lt-LT"/>
              </w:rPr>
              <w:t>[</w:t>
            </w:r>
            <w:r w:rsidR="006702EF" w:rsidRPr="006702EF">
              <w:rPr>
                <w:rFonts w:ascii="Times New Roman" w:eastAsia="Arial Unicode MS" w:hAnsi="Times New Roman" w:cs="Times New Roman"/>
                <w:b/>
                <w:bCs/>
                <w:i/>
                <w:iCs/>
                <w:color w:val="00B050"/>
                <w:sz w:val="24"/>
                <w:szCs w:val="24"/>
                <w:highlight w:val="lightGray"/>
                <w:bdr w:val="nil"/>
                <w:lang w:val="lt-LT" w:eastAsia="lt-LT"/>
              </w:rPr>
              <w:t>nurodoma suma skaičiais</w:t>
            </w:r>
            <w:r w:rsidR="006702EF" w:rsidRPr="006702EF">
              <w:rPr>
                <w:rFonts w:ascii="Times New Roman" w:eastAsia="Arial Unicode MS" w:hAnsi="Times New Roman" w:cs="Times New Roman"/>
                <w:b/>
                <w:bCs/>
                <w:sz w:val="24"/>
                <w:szCs w:val="24"/>
                <w:highlight w:val="lightGray"/>
                <w:bdr w:val="nil"/>
                <w:lang w:val="lt-LT" w:eastAsia="lt-LT"/>
              </w:rPr>
              <w:t>]</w:t>
            </w:r>
            <w:r w:rsidR="006702EF" w:rsidRPr="006702EF">
              <w:rPr>
                <w:rFonts w:ascii="Times New Roman" w:eastAsia="Times New Roman" w:hAnsi="Times New Roman" w:cs="Times New Roman"/>
                <w:b/>
                <w:bCs/>
                <w:sz w:val="24"/>
                <w:szCs w:val="24"/>
                <w:lang w:val="lt-LT" w:eastAsia="lt-LT"/>
              </w:rPr>
              <w:t xml:space="preserve"> Eur </w:t>
            </w:r>
            <w:r w:rsidR="006702EF" w:rsidRPr="006702EF">
              <w:rPr>
                <w:rFonts w:ascii="Times New Roman" w:eastAsia="Times New Roman" w:hAnsi="Times New Roman" w:cs="Times New Roman"/>
                <w:b/>
                <w:bCs/>
                <w:sz w:val="24"/>
                <w:szCs w:val="24"/>
                <w:lang w:val="lt-LT"/>
              </w:rPr>
              <w:t>(</w:t>
            </w:r>
            <w:r w:rsidR="006702EF" w:rsidRPr="006702EF">
              <w:rPr>
                <w:rFonts w:ascii="Times New Roman" w:eastAsia="Times New Roman" w:hAnsi="Times New Roman" w:cs="Times New Roman"/>
                <w:b/>
                <w:bCs/>
                <w:sz w:val="24"/>
                <w:szCs w:val="24"/>
                <w:highlight w:val="lightGray"/>
                <w:lang w:val="lt-LT"/>
              </w:rPr>
              <w:t>[</w:t>
            </w:r>
            <w:r w:rsidR="006702EF" w:rsidRPr="006702EF">
              <w:rPr>
                <w:rFonts w:ascii="Times New Roman" w:eastAsia="Times New Roman" w:hAnsi="Times New Roman" w:cs="Times New Roman"/>
                <w:b/>
                <w:bCs/>
                <w:i/>
                <w:iCs/>
                <w:color w:val="00B050"/>
                <w:sz w:val="24"/>
                <w:szCs w:val="24"/>
                <w:highlight w:val="lightGray"/>
                <w:lang w:val="lt-LT"/>
              </w:rPr>
              <w:t>nurodoma suma žodžiais</w:t>
            </w:r>
            <w:r w:rsidR="006702EF" w:rsidRPr="006702EF">
              <w:rPr>
                <w:rFonts w:ascii="Times New Roman" w:eastAsia="Times New Roman" w:hAnsi="Times New Roman" w:cs="Times New Roman"/>
                <w:b/>
                <w:bCs/>
                <w:sz w:val="24"/>
                <w:szCs w:val="24"/>
                <w:highlight w:val="lightGray"/>
                <w:lang w:val="lt-LT"/>
              </w:rPr>
              <w:t>]</w:t>
            </w:r>
            <w:r w:rsidR="006702EF" w:rsidRPr="006702EF">
              <w:rPr>
                <w:rFonts w:ascii="Times New Roman" w:eastAsia="Times New Roman" w:hAnsi="Times New Roman" w:cs="Times New Roman"/>
                <w:b/>
                <w:bCs/>
                <w:sz w:val="24"/>
                <w:szCs w:val="24"/>
                <w:lang w:val="lt-LT"/>
              </w:rPr>
              <w:t>)</w:t>
            </w:r>
            <w:r w:rsidR="006702EF" w:rsidRPr="006702EF">
              <w:rPr>
                <w:rFonts w:ascii="Times New Roman" w:eastAsia="Times New Roman" w:hAnsi="Times New Roman" w:cs="Times New Roman"/>
                <w:b/>
                <w:bCs/>
                <w:sz w:val="24"/>
                <w:szCs w:val="24"/>
                <w:lang w:val="lt-LT" w:eastAsia="lt-LT"/>
              </w:rPr>
              <w:t xml:space="preserve"> be pridėtinės vertės mokesčio</w:t>
            </w:r>
            <w:r w:rsidR="006702EF">
              <w:rPr>
                <w:rFonts w:ascii="Times New Roman" w:eastAsia="Times New Roman" w:hAnsi="Times New Roman" w:cs="Times New Roman"/>
                <w:sz w:val="24"/>
                <w:szCs w:val="24"/>
                <w:lang w:val="lt-LT" w:eastAsia="lt-LT"/>
              </w:rPr>
              <w:t xml:space="preserve"> </w:t>
            </w:r>
            <w:r w:rsidRPr="00F15D07">
              <w:rPr>
                <w:rFonts w:ascii="Times New Roman" w:eastAsia="Times New Roman" w:hAnsi="Times New Roman" w:cs="Times New Roman"/>
                <w:color w:val="000000"/>
                <w:sz w:val="24"/>
                <w:szCs w:val="24"/>
                <w:bdr w:val="nil"/>
                <w:lang w:val="lt-LT" w:eastAsia="lt-LT"/>
              </w:rPr>
              <w:t xml:space="preserve">(toliau – </w:t>
            </w:r>
            <w:r w:rsidRPr="006702EF">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09A6ECC3" w14:textId="0988E816" w:rsidR="00324DF1" w:rsidRDefault="00AA7EB4" w:rsidP="006F6A89">
            <w:pPr>
              <w:autoSpaceDE w:val="0"/>
              <w:autoSpaceDN w:val="0"/>
              <w:adjustRightInd w:val="0"/>
              <w:spacing w:before="120"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sz w:val="24"/>
                <w:szCs w:val="24"/>
                <w:lang w:val="lt-LT" w:eastAsia="lt-LT"/>
              </w:rPr>
              <w:t xml:space="preserve"> </w:t>
            </w:r>
            <w:r w:rsidRPr="008E7A11">
              <w:rPr>
                <w:rFonts w:ascii="Times New Roman" w:eastAsia="Times New Roman" w:hAnsi="Times New Roman" w:cs="Times New Roman"/>
                <w:sz w:val="24"/>
                <w:szCs w:val="24"/>
                <w:lang w:val="lt-LT" w:eastAsia="lt-LT"/>
              </w:rPr>
              <w:t>Šioje Sutartyje Pradinės sutarties vertė yra lygi: Tiekėjo pasiūlymo kainai be PVM, apskaičiuotai sudauginus maksimalų Prekių kiekį iš Tiekėjo pasiūlytų įkainių be PVM</w:t>
            </w:r>
            <w:r>
              <w:rPr>
                <w:rFonts w:ascii="Times New Roman" w:eastAsia="Times New Roman" w:hAnsi="Times New Roman" w:cs="Times New Roman"/>
                <w:sz w:val="24"/>
                <w:szCs w:val="24"/>
                <w:lang w:val="lt-LT" w:eastAsia="lt-LT"/>
              </w:rPr>
              <w:t>.</w:t>
            </w:r>
          </w:p>
          <w:p w14:paraId="4CB99ED1" w14:textId="15BEA868" w:rsidR="00045E72" w:rsidRPr="00F15D07" w:rsidRDefault="00324DF1" w:rsidP="006F6A89">
            <w:pPr>
              <w:autoSpaceDE w:val="0"/>
              <w:autoSpaceDN w:val="0"/>
              <w:adjustRightInd w:val="0"/>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Prekės bus perkamos pagal Pirkėjo poreikį. Pasiūlyme n</w:t>
            </w:r>
            <w:r w:rsidRPr="00E57572">
              <w:rPr>
                <w:rFonts w:ascii="Times New Roman" w:hAnsi="Times New Roman" w:cs="Times New Roman"/>
                <w:sz w:val="24"/>
                <w:szCs w:val="24"/>
                <w:lang w:val="lt-LT"/>
              </w:rPr>
              <w:t xml:space="preserve">urodyti kiekiai yra maksimalūs, kurių </w:t>
            </w:r>
            <w:r>
              <w:rPr>
                <w:rFonts w:ascii="Times New Roman" w:hAnsi="Times New Roman" w:cs="Times New Roman"/>
                <w:sz w:val="24"/>
                <w:szCs w:val="24"/>
                <w:lang w:val="lt-LT"/>
              </w:rPr>
              <w:t>Pirkėjas</w:t>
            </w:r>
            <w:r w:rsidRPr="00E57572">
              <w:rPr>
                <w:rFonts w:ascii="Times New Roman" w:hAnsi="Times New Roman" w:cs="Times New Roman"/>
                <w:sz w:val="24"/>
                <w:szCs w:val="24"/>
                <w:lang w:val="lt-LT"/>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AB5DA2"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641B57">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arba oficialų susitarimą su ūkio subjektu, turinčiu </w:t>
            </w:r>
            <w:r w:rsidRPr="00717B53">
              <w:rPr>
                <w:rFonts w:ascii="Times New Roman" w:hAnsi="Times New Roman" w:cs="Times New Roman"/>
                <w:sz w:val="24"/>
                <w:szCs w:val="24"/>
                <w:lang w:val="lt-LT"/>
              </w:rPr>
              <w:lastRenderedPageBreak/>
              <w:t>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92D6FE7" w14:textId="0655ECE7" w:rsidR="0034505E" w:rsidRDefault="00434378" w:rsidP="0034505E">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r w:rsidR="000C39BD" w:rsidRPr="000C39BD">
              <w:rPr>
                <w:rFonts w:ascii="Times New Roman" w:hAnsi="Times New Roman" w:cs="Times New Roman"/>
                <w:i/>
                <w:iCs/>
                <w:sz w:val="24"/>
                <w:szCs w:val="24"/>
                <w:lang w:val="lt-LT"/>
              </w:rPr>
              <w:t>in vitro</w:t>
            </w:r>
            <w:r w:rsidR="000C39BD" w:rsidRPr="000C39BD">
              <w:rPr>
                <w:rFonts w:ascii="Times New Roman" w:hAnsi="Times New Roman" w:cs="Times New Roman"/>
                <w:sz w:val="24"/>
                <w:szCs w:val="24"/>
                <w:lang w:val="lt-LT"/>
              </w:rPr>
              <w:t xml:space="preserve"> diagnostikos medicinos priemonių kopijas anglų kalba (kilus neaiškumams, </w:t>
            </w:r>
            <w:r w:rsidR="000C39BD">
              <w:rPr>
                <w:rFonts w:ascii="Times New Roman" w:hAnsi="Times New Roman" w:cs="Times New Roman"/>
                <w:sz w:val="24"/>
                <w:szCs w:val="24"/>
                <w:lang w:val="lt-LT"/>
              </w:rPr>
              <w:t>T</w:t>
            </w:r>
            <w:r w:rsidR="000C39BD" w:rsidRPr="000C39BD">
              <w:rPr>
                <w:rFonts w:ascii="Times New Roman" w:hAnsi="Times New Roman" w:cs="Times New Roman"/>
                <w:sz w:val="24"/>
                <w:szCs w:val="24"/>
                <w:lang w:val="lt-LT"/>
              </w:rPr>
              <w:t xml:space="preserve">iekėjo gali būti prašoma pateikti dokumentų vertimus į lietuvių kalbą). </w:t>
            </w:r>
            <w:r w:rsidR="0034505E" w:rsidRPr="004E3676">
              <w:rPr>
                <w:rFonts w:ascii="Times New Roman" w:hAnsi="Times New Roman" w:cs="Times New Roman"/>
                <w:sz w:val="24"/>
                <w:szCs w:val="24"/>
                <w:lang w:val="lt-LT"/>
              </w:rPr>
              <w:t xml:space="preserve">Jeigu tam tikroms </w:t>
            </w:r>
            <w:r w:rsidR="0034505E">
              <w:rPr>
                <w:rFonts w:ascii="Times New Roman" w:hAnsi="Times New Roman" w:cs="Times New Roman"/>
                <w:sz w:val="24"/>
                <w:szCs w:val="24"/>
                <w:lang w:val="lt-LT"/>
              </w:rPr>
              <w:t>T</w:t>
            </w:r>
            <w:r w:rsidR="0034505E" w:rsidRPr="004E3676">
              <w:rPr>
                <w:rFonts w:ascii="Times New Roman" w:hAnsi="Times New Roman" w:cs="Times New Roman"/>
                <w:sz w:val="24"/>
                <w:szCs w:val="24"/>
                <w:lang w:val="lt-LT"/>
              </w:rPr>
              <w:t xml:space="preserve">iekėjo </w:t>
            </w:r>
            <w:r w:rsidR="0034505E">
              <w:rPr>
                <w:rFonts w:ascii="Times New Roman" w:hAnsi="Times New Roman" w:cs="Times New Roman"/>
                <w:sz w:val="24"/>
                <w:szCs w:val="24"/>
                <w:lang w:val="lt-LT"/>
              </w:rPr>
              <w:t>tiekiamoms</w:t>
            </w:r>
            <w:r w:rsidR="0034505E" w:rsidRPr="004E3676">
              <w:rPr>
                <w:rFonts w:ascii="Times New Roman" w:hAnsi="Times New Roman" w:cs="Times New Roman"/>
                <w:sz w:val="24"/>
                <w:szCs w:val="24"/>
                <w:lang w:val="lt-LT"/>
              </w:rPr>
              <w:t xml:space="preserve"> </w:t>
            </w:r>
            <w:r w:rsidR="0034505E">
              <w:rPr>
                <w:rFonts w:ascii="Times New Roman" w:hAnsi="Times New Roman" w:cs="Times New Roman"/>
                <w:sz w:val="24"/>
                <w:szCs w:val="24"/>
                <w:lang w:val="lt-LT"/>
              </w:rPr>
              <w:t>P</w:t>
            </w:r>
            <w:r w:rsidR="0034505E" w:rsidRPr="004E3676">
              <w:rPr>
                <w:rFonts w:ascii="Times New Roman" w:hAnsi="Times New Roman" w:cs="Times New Roman"/>
                <w:sz w:val="24"/>
                <w:szCs w:val="24"/>
                <w:lang w:val="lt-LT"/>
              </w:rPr>
              <w:t xml:space="preserve">rekėms ir / ar </w:t>
            </w:r>
            <w:r w:rsidR="0034505E">
              <w:rPr>
                <w:rFonts w:ascii="Times New Roman" w:hAnsi="Times New Roman" w:cs="Times New Roman"/>
                <w:sz w:val="24"/>
                <w:szCs w:val="24"/>
                <w:lang w:val="lt-LT"/>
              </w:rPr>
              <w:t>Į</w:t>
            </w:r>
            <w:r w:rsidR="0034505E" w:rsidRPr="004E3676">
              <w:rPr>
                <w:rFonts w:ascii="Times New Roman" w:hAnsi="Times New Roman" w:cs="Times New Roman"/>
                <w:sz w:val="24"/>
                <w:szCs w:val="24"/>
                <w:lang w:val="lt-LT"/>
              </w:rPr>
              <w:t>rangai</w:t>
            </w:r>
            <w:r w:rsidR="0034505E">
              <w:rPr>
                <w:rFonts w:ascii="Times New Roman" w:hAnsi="Times New Roman" w:cs="Times New Roman"/>
                <w:sz w:val="24"/>
                <w:szCs w:val="24"/>
                <w:lang w:val="lt-LT"/>
              </w:rPr>
              <w:t xml:space="preserve"> </w:t>
            </w:r>
            <w:r w:rsidR="0034505E" w:rsidRPr="004E3676">
              <w:rPr>
                <w:rFonts w:ascii="Times New Roman" w:hAnsi="Times New Roman" w:cs="Times New Roman"/>
                <w:sz w:val="24"/>
                <w:szCs w:val="24"/>
                <w:lang w:val="lt-LT"/>
              </w:rPr>
              <w:t xml:space="preserve">pagal teisės aktus CE ženklinimas netaikomas, </w:t>
            </w:r>
            <w:r w:rsidR="0034505E">
              <w:rPr>
                <w:rFonts w:ascii="Times New Roman" w:hAnsi="Times New Roman" w:cs="Times New Roman"/>
                <w:sz w:val="24"/>
                <w:szCs w:val="24"/>
                <w:lang w:val="lt-LT"/>
              </w:rPr>
              <w:t>T</w:t>
            </w:r>
            <w:r w:rsidR="0034505E" w:rsidRPr="004E3676">
              <w:rPr>
                <w:rFonts w:ascii="Times New Roman" w:hAnsi="Times New Roman" w:cs="Times New Roman"/>
                <w:sz w:val="24"/>
                <w:szCs w:val="24"/>
                <w:lang w:val="lt-LT"/>
              </w:rPr>
              <w:t xml:space="preserve">iekėjas privalo pateikti </w:t>
            </w:r>
            <w:r w:rsidR="00354867" w:rsidRPr="00354867">
              <w:rPr>
                <w:rFonts w:ascii="Times New Roman" w:hAnsi="Times New Roman" w:cs="Times New Roman"/>
                <w:sz w:val="24"/>
                <w:szCs w:val="24"/>
                <w:lang w:val="lt-LT"/>
              </w:rPr>
              <w:t xml:space="preserve">Pirkėjui </w:t>
            </w:r>
            <w:r w:rsidR="0034505E" w:rsidRPr="004E3676">
              <w:rPr>
                <w:rFonts w:ascii="Times New Roman" w:hAnsi="Times New Roman" w:cs="Times New Roman"/>
                <w:sz w:val="24"/>
                <w:szCs w:val="24"/>
                <w:lang w:val="lt-LT"/>
              </w:rPr>
              <w:t xml:space="preserve">laisvos formos </w:t>
            </w:r>
            <w:r w:rsidR="0034505E">
              <w:rPr>
                <w:rFonts w:ascii="Times New Roman" w:hAnsi="Times New Roman" w:cs="Times New Roman"/>
                <w:sz w:val="24"/>
                <w:szCs w:val="24"/>
                <w:lang w:val="lt-LT"/>
              </w:rPr>
              <w:t>P</w:t>
            </w:r>
            <w:r w:rsidR="0034505E" w:rsidRPr="004E3676">
              <w:rPr>
                <w:rFonts w:ascii="Times New Roman" w:hAnsi="Times New Roman" w:cs="Times New Roman"/>
                <w:sz w:val="24"/>
                <w:szCs w:val="24"/>
                <w:lang w:val="lt-LT"/>
              </w:rPr>
              <w:t xml:space="preserve">rekių / </w:t>
            </w:r>
            <w:r w:rsidR="0034505E">
              <w:rPr>
                <w:rFonts w:ascii="Times New Roman" w:hAnsi="Times New Roman" w:cs="Times New Roman"/>
                <w:sz w:val="24"/>
                <w:szCs w:val="24"/>
                <w:lang w:val="lt-LT"/>
              </w:rPr>
              <w:t>Į</w:t>
            </w:r>
            <w:r w:rsidR="0034505E" w:rsidRPr="004E3676">
              <w:rPr>
                <w:rFonts w:ascii="Times New Roman" w:hAnsi="Times New Roman" w:cs="Times New Roman"/>
                <w:sz w:val="24"/>
                <w:szCs w:val="24"/>
                <w:lang w:val="lt-LT"/>
              </w:rPr>
              <w:t>rangos gamintojo techniniais duomenimis pagrįstus paaiškinimus</w:t>
            </w:r>
            <w:r w:rsidR="00F53A92">
              <w:rPr>
                <w:rFonts w:ascii="Times New Roman" w:hAnsi="Times New Roman" w:cs="Times New Roman"/>
                <w:sz w:val="24"/>
                <w:szCs w:val="24"/>
                <w:lang w:val="lt-LT"/>
              </w:rPr>
              <w:t xml:space="preserve"> raštu</w:t>
            </w:r>
            <w:r w:rsidR="0034505E" w:rsidRPr="004E3676">
              <w:rPr>
                <w:rFonts w:ascii="Times New Roman" w:hAnsi="Times New Roman" w:cs="Times New Roman"/>
                <w:sz w:val="24"/>
                <w:szCs w:val="24"/>
                <w:lang w:val="lt-LT"/>
              </w:rPr>
              <w:t>, kodėl CE ženklinimas netaikomas.</w:t>
            </w:r>
          </w:p>
          <w:p w14:paraId="26BE727D" w14:textId="3BB00C96"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3. Tiekėjas įsipareigoja Įrangą pristatyti, paruošti, </w:t>
            </w:r>
            <w:r w:rsidR="002066A1">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išbandyti, suderinti, jei reiki</w:t>
            </w:r>
            <w:r w:rsidR="008D5757">
              <w:rPr>
                <w:rFonts w:ascii="Times New Roman" w:hAnsi="Times New Roman" w:cs="Times New Roman"/>
                <w:sz w:val="24"/>
                <w:szCs w:val="24"/>
                <w:lang w:val="lt-LT"/>
              </w:rPr>
              <w:t>a</w:t>
            </w:r>
            <w:r w:rsidR="007D1A2F">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atlikti tyrimų verifikavimą.</w:t>
            </w:r>
          </w:p>
          <w:p w14:paraId="733AE1E0" w14:textId="069C3608"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4</w:t>
            </w:r>
            <w:r w:rsidRPr="00215901">
              <w:rPr>
                <w:rFonts w:ascii="Times New Roman" w:hAnsi="Times New Roman" w:cs="Times New Roman"/>
                <w:sz w:val="24"/>
                <w:szCs w:val="24"/>
                <w:lang w:val="lt-LT"/>
              </w:rPr>
              <w:t>. Tiekėjas privalo numatyti visų</w:t>
            </w:r>
            <w:r w:rsidR="006D02BA">
              <w:rPr>
                <w:rFonts w:ascii="Times New Roman" w:hAnsi="Times New Roman" w:cs="Times New Roman"/>
                <w:sz w:val="24"/>
                <w:szCs w:val="24"/>
                <w:lang w:val="lt-LT"/>
              </w:rPr>
              <w:t xml:space="preserve"> </w:t>
            </w:r>
            <w:r w:rsidRPr="00215901">
              <w:rPr>
                <w:rFonts w:ascii="Times New Roman" w:hAnsi="Times New Roman" w:cs="Times New Roman"/>
                <w:sz w:val="24"/>
                <w:szCs w:val="24"/>
                <w:lang w:val="lt-LT"/>
              </w:rPr>
              <w:t xml:space="preserve">tyrimų verifikavimo procedūras bei nemokamai suteikti verifikavimui atlikti reikalingus reagentus ir </w:t>
            </w:r>
            <w:r w:rsidR="00E919BE" w:rsidRPr="00215901">
              <w:rPr>
                <w:rFonts w:ascii="Times New Roman" w:hAnsi="Times New Roman" w:cs="Times New Roman"/>
                <w:sz w:val="24"/>
                <w:szCs w:val="24"/>
                <w:lang w:val="lt-LT"/>
              </w:rPr>
              <w:t xml:space="preserve">papildomas </w:t>
            </w:r>
            <w:r w:rsidRPr="00215901">
              <w:rPr>
                <w:rFonts w:ascii="Times New Roman" w:hAnsi="Times New Roman" w:cs="Times New Roman"/>
                <w:sz w:val="24"/>
                <w:szCs w:val="24"/>
                <w:lang w:val="lt-LT"/>
              </w:rPr>
              <w:t>priemones, jei siūlomas sprendimas (Prekės, panaudos sutarties pagrindu teikiama Įranga) iki šiol Pirkėjo nebuvo naudo</w:t>
            </w:r>
            <w:r w:rsidR="00A26448">
              <w:rPr>
                <w:rFonts w:ascii="Times New Roman" w:hAnsi="Times New Roman" w:cs="Times New Roman"/>
                <w:sz w:val="24"/>
                <w:szCs w:val="24"/>
                <w:lang w:val="lt-LT"/>
              </w:rPr>
              <w:t>tas.</w:t>
            </w:r>
          </w:p>
          <w:p w14:paraId="34F83E9E" w14:textId="268B5045" w:rsidR="00434378" w:rsidRPr="00717B53" w:rsidRDefault="00434378" w:rsidP="00434378">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5</w:t>
            </w:r>
            <w:r w:rsidRPr="00215901">
              <w:rPr>
                <w:rFonts w:ascii="Times New Roman" w:hAnsi="Times New Roman" w:cs="Times New Roman"/>
                <w:sz w:val="24"/>
                <w:szCs w:val="24"/>
                <w:lang w:val="lt-LT"/>
              </w:rPr>
              <w:t>. Tiekėjas privalo savo sąskaita užtikrinti perduotos</w:t>
            </w:r>
            <w:r w:rsidRPr="00717B53">
              <w:rPr>
                <w:rFonts w:ascii="Times New Roman" w:hAnsi="Times New Roman" w:cs="Times New Roman"/>
                <w:sz w:val="24"/>
                <w:szCs w:val="24"/>
                <w:lang w:val="lt-LT"/>
              </w:rPr>
              <w:t xml:space="preserve">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w:t>
            </w:r>
            <w:r w:rsidR="00C87DF7">
              <w:rPr>
                <w:rFonts w:ascii="Times New Roman" w:hAnsi="Times New Roman" w:cs="Times New Roman"/>
                <w:sz w:val="24"/>
                <w:szCs w:val="24"/>
                <w:lang w:val="lt-LT"/>
              </w:rPr>
              <w:t xml:space="preserve"> visą Sutarties galiojimo laikotarpį</w:t>
            </w:r>
            <w:r w:rsidRPr="00717B53">
              <w:rPr>
                <w:rFonts w:ascii="Times New Roman" w:hAnsi="Times New Roman" w:cs="Times New Roman"/>
                <w:sz w:val="24"/>
                <w:szCs w:val="24"/>
                <w:lang w:val="lt-LT"/>
              </w:rPr>
              <w:t>.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6DF1B109" w14:textId="1FDAD4BB" w:rsidR="00F85AEE" w:rsidRDefault="00CF017A" w:rsidP="00434378">
            <w:pPr>
              <w:spacing w:after="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5.1.1.</w:t>
            </w:r>
            <w:r w:rsidR="002C3944">
              <w:rPr>
                <w:rFonts w:ascii="Times New Roman" w:hAnsi="Times New Roman" w:cs="Times New Roman"/>
                <w:sz w:val="24"/>
                <w:szCs w:val="24"/>
                <w:lang w:val="lt-LT"/>
              </w:rPr>
              <w:t>6</w:t>
            </w:r>
            <w:r w:rsidRPr="00CF017A">
              <w:rPr>
                <w:rFonts w:ascii="Times New Roman" w:hAnsi="Times New Roman" w:cs="Times New Roman"/>
                <w:sz w:val="24"/>
                <w:szCs w:val="24"/>
                <w:lang w:val="lt-LT"/>
              </w:rPr>
              <w:t xml:space="preserve">. </w:t>
            </w:r>
            <w:r w:rsidR="00F85AEE" w:rsidRPr="00F63CB7">
              <w:rPr>
                <w:rFonts w:ascii="Times New Roman" w:hAnsi="Times New Roman" w:cs="Times New Roman"/>
                <w:sz w:val="24"/>
                <w:szCs w:val="24"/>
                <w:lang w:val="lt-LT"/>
              </w:rPr>
              <w:t xml:space="preserve">Tiekėjas techninės priežiūros paslaugas suteikia gavus pranešimą apie Įrangos darbo defektą ir / ar gedimą / sutrikimą, nedelsiant prisijungiant prie Įrangos nuotoliniu būdu ir pašalinant defektą ir / ar gedimą / sutrikimą </w:t>
            </w:r>
            <w:r w:rsidR="00F85AEE" w:rsidRPr="00F63CB7">
              <w:rPr>
                <w:rFonts w:ascii="Times New Roman" w:hAnsi="Times New Roman" w:cs="Times New Roman"/>
                <w:sz w:val="24"/>
                <w:szCs w:val="24"/>
                <w:lang w:val="lt-LT"/>
              </w:rPr>
              <w:lastRenderedPageBreak/>
              <w:t xml:space="preserve">nuotoliniu būdu. </w:t>
            </w:r>
            <w:r w:rsidR="007D1A2F" w:rsidRPr="00E04E3C">
              <w:rPr>
                <w:rFonts w:ascii="Times New Roman" w:hAnsi="Times New Roman" w:cs="Times New Roman"/>
                <w:sz w:val="24"/>
                <w:szCs w:val="24"/>
                <w:lang w:val="lt-LT"/>
              </w:rPr>
              <w:t>Nepavykus pašalinti defekto ir / ar gedimo / sutrikimo nuotoliniu būdu, Tiekėjas privalo atvykti į Įrangos naudojimo vietą ne vėliau kaip per 4</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 xml:space="preserve">valandas </w:t>
            </w:r>
            <w:r w:rsidR="007D1A2F">
              <w:rPr>
                <w:rFonts w:ascii="Times New Roman" w:hAnsi="Times New Roman" w:cs="Times New Roman"/>
                <w:sz w:val="24"/>
                <w:szCs w:val="24"/>
                <w:lang w:val="lt-LT"/>
              </w:rPr>
              <w:t xml:space="preserve">nuo to momento, kai paaiškėja, kad Įrangos neįmanoma sutaisyti nuotoliniu būdu, </w:t>
            </w:r>
            <w:r w:rsidR="007D1A2F" w:rsidRPr="00E04E3C">
              <w:rPr>
                <w:rFonts w:ascii="Times New Roman" w:hAnsi="Times New Roman" w:cs="Times New Roman"/>
                <w:sz w:val="24"/>
                <w:szCs w:val="24"/>
                <w:lang w:val="lt-LT"/>
              </w:rPr>
              <w:t>ir pašalinti defektus ir / ar gedimus</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 sutrikimus arba kitaip užtikrinti Įrangos darbą ne</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vėliau kaip per 6</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valandas</w:t>
            </w:r>
            <w:r w:rsidR="007D1A2F">
              <w:rPr>
                <w:rFonts w:ascii="Times New Roman" w:hAnsi="Times New Roman" w:cs="Times New Roman"/>
                <w:sz w:val="24"/>
                <w:szCs w:val="24"/>
                <w:lang w:val="lt-LT"/>
              </w:rPr>
              <w:t xml:space="preserve"> nuo atvykimo į Įrangos naudojimo vietą momento</w:t>
            </w:r>
            <w:r w:rsidR="007D1A2F" w:rsidRPr="00E04E3C">
              <w:rPr>
                <w:rFonts w:ascii="Times New Roman" w:hAnsi="Times New Roman" w:cs="Times New Roman"/>
                <w:sz w:val="24"/>
                <w:szCs w:val="24"/>
                <w:lang w:val="lt-LT"/>
              </w:rPr>
              <w:t>. Įrangos defektai ir / ar gedimai / sutrikimai turi būti visiškai pašalinti per 24</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valandas, o, nesant galimybės to padaryti per 24</w:t>
            </w:r>
            <w:r w:rsidR="007D1A2F">
              <w:rPr>
                <w:rFonts w:ascii="Times New Roman" w:hAnsi="Times New Roman" w:cs="Times New Roman"/>
                <w:sz w:val="24"/>
                <w:szCs w:val="24"/>
                <w:lang w:val="lt-LT"/>
              </w:rPr>
              <w:t> </w:t>
            </w:r>
            <w:r w:rsidR="007D1A2F" w:rsidRPr="00E04E3C">
              <w:rPr>
                <w:rFonts w:ascii="Times New Roman" w:hAnsi="Times New Roman" w:cs="Times New Roman"/>
                <w:sz w:val="24"/>
                <w:szCs w:val="24"/>
                <w:lang w:val="lt-LT"/>
              </w:rPr>
              <w:t xml:space="preserve">valandas, Tiekėjas privalo </w:t>
            </w:r>
            <w:r w:rsidR="007D1A2F">
              <w:rPr>
                <w:rFonts w:ascii="Times New Roman" w:hAnsi="Times New Roman" w:cs="Times New Roman"/>
                <w:sz w:val="24"/>
                <w:szCs w:val="24"/>
                <w:lang w:val="lt-LT"/>
              </w:rPr>
              <w:t xml:space="preserve">kaip įmanoma skubiau </w:t>
            </w:r>
            <w:r w:rsidR="007D1A2F" w:rsidRPr="00E04E3C">
              <w:rPr>
                <w:rFonts w:ascii="Times New Roman" w:hAnsi="Times New Roman" w:cs="Times New Roman"/>
                <w:sz w:val="24"/>
                <w:szCs w:val="24"/>
                <w:lang w:val="lt-LT"/>
              </w:rPr>
              <w:t>sugedusią (netinkamai veikiančią) Įrangą pakeisti lygiaverte, kol Įranga bus sutaisyta.</w:t>
            </w:r>
            <w:r w:rsidR="007D1A2F">
              <w:rPr>
                <w:rFonts w:ascii="Times New Roman" w:hAnsi="Times New Roman" w:cs="Times New Roman"/>
                <w:sz w:val="24"/>
                <w:szCs w:val="24"/>
                <w:lang w:val="lt-LT"/>
              </w:rPr>
              <w:t xml:space="preserve"> </w:t>
            </w:r>
            <w:r w:rsidR="00F85AEE" w:rsidRPr="00F63CB7">
              <w:rPr>
                <w:rFonts w:ascii="Times New Roman" w:hAnsi="Times New Roman" w:cs="Times New Roman"/>
                <w:sz w:val="24"/>
                <w:szCs w:val="24"/>
                <w:lang w:val="lt-LT"/>
              </w:rPr>
              <w:t>Tiekėjui nepagrįstai delsiant pašalinti defektus ir / ar gedimus / sutrikimus ar viršijus šiame punkte nustatytus terminus, Pirkėjas turi teisę į nuostolių, atsiradusių dėl nepagrįstai ilgo Prekių ir / ar Įrangos funkcionalumo apribojimo, atlyginimą.</w:t>
            </w:r>
          </w:p>
          <w:p w14:paraId="2E747D16" w14:textId="4CF2246E" w:rsidR="00434378" w:rsidRPr="008C3DD0" w:rsidRDefault="00434378" w:rsidP="00F85AEE">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de-DE"/>
              </w:rPr>
              <w:t>.</w:t>
            </w:r>
            <w:r w:rsidR="009C2CD7" w:rsidRPr="00641B57">
              <w:rPr>
                <w:rFonts w:ascii="Times New Roman" w:hAnsi="Times New Roman" w:cs="Times New Roman"/>
                <w:sz w:val="24"/>
                <w:szCs w:val="24"/>
                <w:lang w:val="de-DE"/>
              </w:rPr>
              <w:t>7</w:t>
            </w:r>
            <w:r w:rsidRPr="008C3DD0">
              <w:rPr>
                <w:rFonts w:ascii="Times New Roman" w:hAnsi="Times New Roman" w:cs="Times New Roman"/>
                <w:sz w:val="24"/>
                <w:szCs w:val="24"/>
                <w:lang w:val="lt-LT"/>
              </w:rPr>
              <w:t xml:space="preserve">. Kartu su Įranga </w:t>
            </w:r>
            <w:r w:rsidR="00C07998" w:rsidRPr="008C3DD0">
              <w:rPr>
                <w:rFonts w:ascii="Times New Roman" w:hAnsi="Times New Roman" w:cs="Times New Roman"/>
                <w:sz w:val="24"/>
                <w:szCs w:val="24"/>
                <w:lang w:val="lt-LT"/>
              </w:rPr>
              <w:t>Ti</w:t>
            </w:r>
            <w:r w:rsidRPr="008C3DD0">
              <w:rPr>
                <w:rFonts w:ascii="Times New Roman" w:hAnsi="Times New Roman" w:cs="Times New Roman"/>
                <w:sz w:val="24"/>
                <w:szCs w:val="24"/>
                <w:lang w:val="lt-LT"/>
              </w:rPr>
              <w:t>ekėjas privalo pateikti šiuos dokumentus:</w:t>
            </w:r>
          </w:p>
          <w:p w14:paraId="45EF7056" w14:textId="5BE9DAB6"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.1. naudojimosi Įranga instrukciją </w:t>
            </w:r>
            <w:r w:rsidR="00BE00BB" w:rsidRPr="008C3DD0">
              <w:rPr>
                <w:rFonts w:ascii="Times New Roman" w:hAnsi="Times New Roman" w:cs="Times New Roman"/>
                <w:sz w:val="24"/>
                <w:szCs w:val="24"/>
                <w:lang w:val="lt-LT"/>
              </w:rPr>
              <w:t>lietuvių</w:t>
            </w:r>
            <w:r w:rsidRPr="008C3DD0">
              <w:rPr>
                <w:rFonts w:ascii="Times New Roman" w:hAnsi="Times New Roman" w:cs="Times New Roman"/>
                <w:sz w:val="24"/>
                <w:szCs w:val="24"/>
                <w:lang w:val="lt-LT"/>
              </w:rPr>
              <w:t xml:space="preserve"> ir </w:t>
            </w:r>
            <w:r w:rsidR="00BE00BB" w:rsidRPr="008C3DD0">
              <w:rPr>
                <w:rFonts w:ascii="Times New Roman" w:hAnsi="Times New Roman" w:cs="Times New Roman"/>
                <w:sz w:val="24"/>
                <w:szCs w:val="24"/>
                <w:lang w:val="lt-LT"/>
              </w:rPr>
              <w:t>anglų</w:t>
            </w:r>
            <w:r w:rsidRPr="008C3DD0">
              <w:rPr>
                <w:rFonts w:ascii="Times New Roman" w:hAnsi="Times New Roman" w:cs="Times New Roman"/>
                <w:sz w:val="24"/>
                <w:szCs w:val="24"/>
                <w:lang w:val="lt-LT"/>
              </w:rPr>
              <w:t xml:space="preserve"> kalbomis;</w:t>
            </w:r>
          </w:p>
          <w:p w14:paraId="0DB57EB1" w14:textId="6404001A"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.2. </w:t>
            </w:r>
            <w:r w:rsidR="006029ED" w:rsidRPr="008C3DD0">
              <w:rPr>
                <w:rFonts w:ascii="Times New Roman" w:hAnsi="Times New Roman" w:cs="Times New Roman"/>
                <w:sz w:val="24"/>
                <w:szCs w:val="24"/>
                <w:lang w:val="lt-LT"/>
              </w:rPr>
              <w:t>Įrangos</w:t>
            </w:r>
            <w:r w:rsidRPr="008C3DD0">
              <w:rPr>
                <w:rFonts w:ascii="Times New Roman" w:hAnsi="Times New Roman" w:cs="Times New Roman"/>
                <w:sz w:val="24"/>
                <w:szCs w:val="24"/>
                <w:lang w:val="lt-LT"/>
              </w:rPr>
              <w:t xml:space="preserve"> techninį pasą;</w:t>
            </w:r>
          </w:p>
          <w:p w14:paraId="06CA11EA" w14:textId="6CF5084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.3. pilną darbo su Įranga vadovą </w:t>
            </w:r>
            <w:r w:rsidR="00BE00BB" w:rsidRPr="008C3DD0">
              <w:rPr>
                <w:rFonts w:ascii="Times New Roman" w:hAnsi="Times New Roman" w:cs="Times New Roman"/>
                <w:sz w:val="24"/>
                <w:szCs w:val="24"/>
                <w:lang w:val="lt-LT"/>
              </w:rPr>
              <w:t>lietuvių ir anglų</w:t>
            </w:r>
            <w:r w:rsidRPr="008C3DD0">
              <w:rPr>
                <w:rFonts w:ascii="Times New Roman" w:hAnsi="Times New Roman" w:cs="Times New Roman"/>
                <w:sz w:val="24"/>
                <w:szCs w:val="24"/>
                <w:lang w:val="lt-LT"/>
              </w:rPr>
              <w:t xml:space="preserve"> kalbomis;</w:t>
            </w:r>
            <w:r w:rsidR="00BE00BB" w:rsidRPr="008C3DD0">
              <w:rPr>
                <w:rFonts w:ascii="Times New Roman" w:hAnsi="Times New Roman" w:cs="Times New Roman"/>
                <w:sz w:val="24"/>
                <w:szCs w:val="24"/>
                <w:lang w:val="lt-LT"/>
              </w:rPr>
              <w:t xml:space="preserve"> </w:t>
            </w:r>
          </w:p>
          <w:p w14:paraId="672072FC" w14:textId="5CC88F8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.4. tyrimų protokolus, aprašymus, naudojimo instrukcijas, saugos duomenų lapus ir kitą su tyrimo procesu susijusią svarbią informaciją</w:t>
            </w:r>
            <w:r w:rsidR="003718DF">
              <w:rPr>
                <w:rFonts w:ascii="Times New Roman" w:hAnsi="Times New Roman" w:cs="Times New Roman"/>
                <w:sz w:val="24"/>
                <w:szCs w:val="24"/>
                <w:lang w:val="lt-LT"/>
              </w:rPr>
              <w:t xml:space="preserve"> </w:t>
            </w:r>
            <w:r w:rsidR="003718DF" w:rsidRPr="008C3DD0">
              <w:rPr>
                <w:rFonts w:ascii="Times New Roman" w:hAnsi="Times New Roman" w:cs="Times New Roman"/>
                <w:sz w:val="24"/>
                <w:szCs w:val="24"/>
                <w:lang w:val="lt-LT"/>
              </w:rPr>
              <w:t>lietuvių ir anglų kalbomis</w:t>
            </w:r>
            <w:r w:rsidRPr="008C3DD0">
              <w:rPr>
                <w:rFonts w:ascii="Times New Roman" w:hAnsi="Times New Roman" w:cs="Times New Roman"/>
                <w:sz w:val="24"/>
                <w:szCs w:val="24"/>
                <w:lang w:val="lt-LT"/>
              </w:rPr>
              <w:t xml:space="preserve"> (esant gamintojo pakeitimams – </w:t>
            </w:r>
            <w:r w:rsidR="00D85C7A">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3CB1DD14" w14:textId="7D7DC084" w:rsidR="00434378" w:rsidRPr="00641B57"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sidR="00FF6FCB">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sidR="00740FCC">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skiriamą laiką;</w:t>
            </w:r>
          </w:p>
          <w:p w14:paraId="0B1B838F" w14:textId="73328C2C" w:rsidR="00434378" w:rsidRPr="008C3DD0" w:rsidRDefault="00434378" w:rsidP="00E755B4">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.6. </w:t>
            </w:r>
            <w:r w:rsidR="00C55C89" w:rsidRPr="008C3DD0">
              <w:rPr>
                <w:rFonts w:ascii="Times New Roman" w:hAnsi="Times New Roman" w:cs="Times New Roman"/>
                <w:sz w:val="24"/>
                <w:szCs w:val="24"/>
                <w:lang w:val="lt-LT"/>
              </w:rPr>
              <w:t>P</w:t>
            </w:r>
            <w:r w:rsidR="000329BE" w:rsidRPr="008C3DD0">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8C3DD0">
              <w:rPr>
                <w:rFonts w:ascii="Times New Roman" w:hAnsi="Times New Roman" w:cs="Times New Roman"/>
                <w:sz w:val="24"/>
                <w:szCs w:val="24"/>
                <w:lang w:val="lt-LT"/>
              </w:rPr>
              <w:t>nurodyti</w:t>
            </w:r>
            <w:r w:rsidR="000329BE" w:rsidRPr="008C3DD0">
              <w:rPr>
                <w:rFonts w:ascii="Times New Roman" w:hAnsi="Times New Roman" w:cs="Times New Roman"/>
                <w:sz w:val="24"/>
                <w:szCs w:val="24"/>
                <w:lang w:val="lt-LT"/>
              </w:rPr>
              <w:t xml:space="preserve"> specifiniai reikalavimai paruošimui, laikymui, naudojimui</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 xml:space="preserve">ir anglų </w:t>
            </w:r>
            <w:r w:rsidR="00B554F9" w:rsidRPr="008C3DD0">
              <w:rPr>
                <w:rFonts w:ascii="Times New Roman" w:hAnsi="Times New Roman" w:cs="Times New Roman"/>
                <w:sz w:val="24"/>
                <w:szCs w:val="24"/>
                <w:lang w:val="lt-LT"/>
              </w:rPr>
              <w:t>kalb</w:t>
            </w:r>
            <w:r w:rsidR="00176370" w:rsidRPr="008C3DD0">
              <w:rPr>
                <w:rFonts w:ascii="Times New Roman" w:hAnsi="Times New Roman" w:cs="Times New Roman"/>
                <w:sz w:val="24"/>
                <w:szCs w:val="24"/>
                <w:lang w:val="lt-LT"/>
              </w:rPr>
              <w:t>omis</w:t>
            </w:r>
            <w:r w:rsidR="00B554F9" w:rsidRPr="008C3DD0">
              <w:rPr>
                <w:rFonts w:ascii="Times New Roman" w:hAnsi="Times New Roman" w:cs="Times New Roman"/>
                <w:sz w:val="24"/>
                <w:szCs w:val="24"/>
                <w:lang w:val="lt-LT"/>
              </w:rPr>
              <w:t>)</w:t>
            </w:r>
            <w:r w:rsidR="000329BE" w:rsidRPr="008C3DD0">
              <w:rPr>
                <w:rFonts w:ascii="Times New Roman" w:hAnsi="Times New Roman" w:cs="Times New Roman"/>
                <w:sz w:val="24"/>
                <w:szCs w:val="24"/>
                <w:lang w:val="lt-LT"/>
              </w:rPr>
              <w:t>; Prekių</w:t>
            </w:r>
            <w:r w:rsidRPr="008C3DD0">
              <w:rPr>
                <w:rFonts w:ascii="Times New Roman" w:hAnsi="Times New Roman" w:cs="Times New Roman"/>
                <w:sz w:val="24"/>
                <w:szCs w:val="24"/>
                <w:lang w:val="lt-LT"/>
              </w:rPr>
              <w:t xml:space="preserve"> katalogus</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ir anglų kalbomis</w:t>
            </w:r>
            <w:r w:rsidR="00B554F9" w:rsidRPr="008C3DD0">
              <w:rPr>
                <w:rFonts w:ascii="Times New Roman" w:hAnsi="Times New Roman" w:cs="Times New Roman"/>
                <w:sz w:val="24"/>
                <w:szCs w:val="24"/>
                <w:lang w:val="lt-LT"/>
              </w:rPr>
              <w:t>).</w:t>
            </w:r>
          </w:p>
          <w:p w14:paraId="3992C876" w14:textId="11CB4764"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w:t>
            </w:r>
            <w:r w:rsidR="009B38FD">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taip pat privalo atlikti gamintojo </w:t>
            </w:r>
            <w:r w:rsidRPr="00717B53">
              <w:rPr>
                <w:rFonts w:ascii="Times New Roman" w:hAnsi="Times New Roman" w:cs="Times New Roman"/>
                <w:sz w:val="24"/>
                <w:szCs w:val="24"/>
                <w:lang w:val="lt-LT"/>
              </w:rPr>
              <w:lastRenderedPageBreak/>
              <w:t>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8D18942" w14:textId="216513C9" w:rsidR="00315814" w:rsidRDefault="00315814"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5.1.1.9. </w:t>
            </w:r>
            <w:r w:rsidRPr="00315814">
              <w:rPr>
                <w:rFonts w:ascii="Times New Roman" w:hAnsi="Times New Roman" w:cs="Times New Roman"/>
                <w:sz w:val="24"/>
                <w:szCs w:val="24"/>
                <w:lang w:val="lt-LT"/>
              </w:rPr>
              <w:t xml:space="preserve">Pristatomų </w:t>
            </w:r>
            <w:r>
              <w:rPr>
                <w:rFonts w:ascii="Times New Roman" w:hAnsi="Times New Roman" w:cs="Times New Roman"/>
                <w:sz w:val="24"/>
                <w:szCs w:val="24"/>
                <w:lang w:val="lt-LT"/>
              </w:rPr>
              <w:t>Prekių</w:t>
            </w:r>
            <w:r w:rsidRPr="00315814">
              <w:rPr>
                <w:rFonts w:ascii="Times New Roman" w:hAnsi="Times New Roman" w:cs="Times New Roman"/>
                <w:sz w:val="24"/>
                <w:szCs w:val="24"/>
                <w:lang w:val="lt-LT"/>
              </w:rPr>
              <w:t xml:space="preserve"> galiojimo terminas (nurodytas ant pakuotės) </w:t>
            </w:r>
            <w:r>
              <w:rPr>
                <w:rFonts w:ascii="Times New Roman" w:hAnsi="Times New Roman" w:cs="Times New Roman"/>
                <w:sz w:val="24"/>
                <w:szCs w:val="24"/>
                <w:lang w:val="lt-LT"/>
              </w:rPr>
              <w:t>turi būti</w:t>
            </w:r>
            <w:r w:rsidRPr="00315814">
              <w:rPr>
                <w:rFonts w:ascii="Times New Roman" w:hAnsi="Times New Roman" w:cs="Times New Roman"/>
                <w:sz w:val="24"/>
                <w:szCs w:val="24"/>
                <w:lang w:val="lt-LT"/>
              </w:rPr>
              <w:t xml:space="preserve"> ne trumpesnis nei </w:t>
            </w:r>
            <w:r w:rsidR="004B1936">
              <w:rPr>
                <w:rFonts w:ascii="Times New Roman" w:hAnsi="Times New Roman" w:cs="Times New Roman"/>
                <w:sz w:val="24"/>
                <w:szCs w:val="24"/>
                <w:lang w:val="lt-LT"/>
              </w:rPr>
              <w:t xml:space="preserve"> </w:t>
            </w:r>
            <w:r w:rsidR="004B1936" w:rsidRPr="004B1936">
              <w:rPr>
                <w:rFonts w:ascii="Times New Roman" w:hAnsi="Times New Roman" w:cs="Times New Roman"/>
                <w:sz w:val="24"/>
                <w:szCs w:val="24"/>
                <w:lang w:val="lt-LT"/>
              </w:rPr>
              <w:t>3 mėnesiai nuo pristatymo datos.</w:t>
            </w:r>
          </w:p>
          <w:p w14:paraId="252DEC05" w14:textId="481E7201" w:rsidR="00315814" w:rsidRDefault="00315814"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5.1.1.10. Pristatomos Prekės turi būti naujos</w:t>
            </w:r>
            <w:r w:rsidR="00FB041E">
              <w:rPr>
                <w:rFonts w:ascii="Times New Roman" w:hAnsi="Times New Roman" w:cs="Times New Roman"/>
                <w:sz w:val="24"/>
                <w:szCs w:val="24"/>
                <w:lang w:val="lt-LT"/>
              </w:rPr>
              <w:t>, nenaudotos.</w:t>
            </w:r>
          </w:p>
          <w:p w14:paraId="31D08A4F" w14:textId="3DB4D54B"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EE661F">
              <w:rPr>
                <w:rFonts w:ascii="Times New Roman" w:hAnsi="Times New Roman" w:cs="Times New Roman"/>
                <w:sz w:val="24"/>
                <w:szCs w:val="24"/>
                <w:lang w:val="lt-LT"/>
              </w:rPr>
              <w:t>11</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r w:rsidR="009C5FED">
              <w:rPr>
                <w:rFonts w:ascii="Times New Roman" w:hAnsi="Times New Roman" w:cs="Times New Roman"/>
                <w:sz w:val="24"/>
                <w:szCs w:val="24"/>
                <w:lang w:val="lt-LT"/>
              </w:rPr>
              <w:t xml:space="preserve"> </w:t>
            </w:r>
          </w:p>
          <w:p w14:paraId="0649245E" w14:textId="3CFB4316"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EE661F">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w:t>
            </w:r>
            <w:r w:rsidR="00EE661F">
              <w:rPr>
                <w:rFonts w:ascii="Times New Roman" w:hAnsi="Times New Roman" w:cs="Times New Roman"/>
                <w:sz w:val="24"/>
                <w:szCs w:val="24"/>
                <w:lang w:val="lt-LT"/>
              </w:rPr>
              <w:t xml:space="preserve">Sutarties galiojimo laikotarpiu </w:t>
            </w:r>
            <w:r w:rsidRPr="00773F66">
              <w:rPr>
                <w:rFonts w:ascii="Times New Roman" w:hAnsi="Times New Roman" w:cs="Times New Roman"/>
                <w:sz w:val="24"/>
                <w:szCs w:val="24"/>
                <w:lang w:val="lt-LT"/>
              </w:rPr>
              <w:t xml:space="preserve">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391AA9F0"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w:t>
            </w:r>
            <w:r w:rsidR="009C2C04"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1</w:t>
            </w:r>
            <w:r w:rsidR="007C0865">
              <w:rPr>
                <w:rStyle w:val="normaltextrun"/>
                <w:rFonts w:ascii="Times New Roman" w:hAnsi="Times New Roman" w:cs="Times New Roman"/>
                <w:color w:val="000000"/>
                <w:sz w:val="24"/>
                <w:szCs w:val="24"/>
                <w:shd w:val="clear" w:color="auto" w:fill="FFFFFF"/>
                <w:lang w:val="lt-LT"/>
              </w:rPr>
              <w:t>3</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444E3F">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C00EF8">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66796A06"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1E264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1E2644">
              <w:rPr>
                <w:rFonts w:ascii="Times New Roman" w:eastAsia="Times New Roman" w:hAnsi="Times New Roman" w:cs="Times New Roman"/>
                <w:color w:val="000000"/>
                <w:sz w:val="24"/>
                <w:szCs w:val="24"/>
                <w:bdr w:val="nil"/>
                <w:lang w:val="lt-LT" w:eastAsia="lt-LT"/>
              </w:rPr>
              <w:t>nupirkti</w:t>
            </w:r>
            <w:r w:rsidRPr="001E2644">
              <w:rPr>
                <w:rFonts w:ascii="Times New Roman" w:eastAsia="Times New Roman" w:hAnsi="Times New Roman" w:cs="Times New Roman"/>
                <w:color w:val="000000"/>
                <w:sz w:val="24"/>
                <w:szCs w:val="24"/>
                <w:bdr w:val="nil"/>
                <w:lang w:val="lt-LT" w:eastAsia="lt-LT"/>
              </w:rPr>
              <w:t xml:space="preserve"> </w:t>
            </w:r>
            <w:r w:rsidR="00F53792" w:rsidRPr="001E2644">
              <w:rPr>
                <w:rFonts w:ascii="Times New Roman" w:eastAsia="Times New Roman" w:hAnsi="Times New Roman" w:cs="Times New Roman"/>
                <w:color w:val="000000"/>
                <w:sz w:val="24"/>
                <w:szCs w:val="24"/>
                <w:bdr w:val="nil"/>
                <w:lang w:val="lt-LT" w:eastAsia="lt-LT"/>
              </w:rPr>
              <w:t xml:space="preserve">Prekių už </w:t>
            </w:r>
            <w:r w:rsidRPr="001E2644">
              <w:rPr>
                <w:rFonts w:ascii="Times New Roman" w:eastAsia="Times New Roman" w:hAnsi="Times New Roman" w:cs="Times New Roman"/>
                <w:color w:val="000000"/>
                <w:sz w:val="24"/>
                <w:szCs w:val="24"/>
                <w:bdr w:val="nil"/>
                <w:lang w:val="lt-LT" w:eastAsia="lt-LT"/>
              </w:rPr>
              <w:t xml:space="preserve">ne mažiau kaip </w:t>
            </w:r>
            <w:r w:rsidR="002737BD">
              <w:rPr>
                <w:rFonts w:ascii="Times New Roman" w:eastAsia="Times New Roman" w:hAnsi="Times New Roman" w:cs="Times New Roman"/>
                <w:color w:val="000000"/>
                <w:sz w:val="24"/>
                <w:szCs w:val="24"/>
                <w:bdr w:val="nil"/>
                <w:lang w:val="lt-LT" w:eastAsia="lt-LT"/>
              </w:rPr>
              <w:t>50</w:t>
            </w:r>
            <w:r w:rsidR="00F53792" w:rsidRPr="001E2644">
              <w:rPr>
                <w:rFonts w:ascii="Times New Roman" w:eastAsia="Times New Roman" w:hAnsi="Times New Roman" w:cs="Times New Roman"/>
                <w:color w:val="000000"/>
                <w:sz w:val="24"/>
                <w:szCs w:val="24"/>
                <w:bdr w:val="nil"/>
                <w:lang w:val="lt-LT" w:eastAsia="lt-LT"/>
              </w:rPr>
              <w:t> </w:t>
            </w:r>
            <w:r w:rsidRPr="001E2644">
              <w:rPr>
                <w:rFonts w:ascii="Times New Roman" w:eastAsia="Times New Roman" w:hAnsi="Times New Roman" w:cs="Times New Roman"/>
                <w:color w:val="000000"/>
                <w:sz w:val="24"/>
                <w:szCs w:val="24"/>
                <w:bdr w:val="nil"/>
                <w:lang w:val="lt-LT" w:eastAsia="lt-LT"/>
              </w:rPr>
              <w:t xml:space="preserve">proc. </w:t>
            </w:r>
            <w:r w:rsidR="00F53792" w:rsidRPr="001E2644">
              <w:rPr>
                <w:rFonts w:ascii="Times New Roman" w:eastAsia="Times New Roman" w:hAnsi="Times New Roman" w:cs="Times New Roman"/>
                <w:color w:val="000000"/>
                <w:sz w:val="24"/>
                <w:szCs w:val="24"/>
                <w:bdr w:val="nil"/>
                <w:lang w:val="lt-LT" w:eastAsia="lt-LT"/>
              </w:rPr>
              <w:t>Pradinės sutarties vertės</w:t>
            </w:r>
            <w:r w:rsidRPr="001E264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27529EEC"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BF7810">
              <w:rPr>
                <w:rFonts w:ascii="Times New Roman" w:eastAsia="Arial Unicode MS" w:hAnsi="Times New Roman" w:cs="Times New Roman"/>
                <w:color w:val="000000"/>
                <w:sz w:val="24"/>
                <w:szCs w:val="24"/>
                <w:bdr w:val="nil"/>
                <w:lang w:val="lt-LT" w:eastAsia="lt-LT"/>
              </w:rPr>
              <w:t>2</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641B5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240231D" w:rsidR="00434378" w:rsidRPr="001D77B3" w:rsidRDefault="001D77B3" w:rsidP="001D77B3">
            <w:pPr>
              <w:spacing w:after="0"/>
              <w:jc w:val="both"/>
              <w:rPr>
                <w:rFonts w:ascii="Times New Roman" w:hAnsi="Times New Roman" w:cs="Times New Roman"/>
                <w:sz w:val="24"/>
                <w:szCs w:val="24"/>
                <w:lang w:val="lt-LT"/>
              </w:rPr>
            </w:pPr>
            <w:r w:rsidRPr="00FD2E8E">
              <w:rPr>
                <w:rFonts w:ascii="Times New Roman" w:hAnsi="Times New Roman" w:cs="Times New Roman"/>
                <w:sz w:val="24"/>
                <w:szCs w:val="24"/>
                <w:lang w:val="lt-LT"/>
              </w:rPr>
              <w:t xml:space="preserve">Pirkėjui neįvykdžius pareigos Sutarties galiojimo laikotarpiu nupirkti </w:t>
            </w:r>
            <w:r w:rsidR="006F6174" w:rsidRPr="00FD2E8E">
              <w:rPr>
                <w:rFonts w:ascii="Times New Roman" w:eastAsia="Times New Roman" w:hAnsi="Times New Roman" w:cs="Times New Roman"/>
                <w:sz w:val="24"/>
                <w:szCs w:val="24"/>
                <w:bdr w:val="nil"/>
                <w:lang w:val="lt-LT" w:eastAsia="lt-LT"/>
              </w:rPr>
              <w:t xml:space="preserve">Prekių už ne mažiau kaip </w:t>
            </w:r>
            <w:r w:rsidR="00A51348" w:rsidRPr="00FD2E8E">
              <w:rPr>
                <w:rFonts w:ascii="Times New Roman" w:eastAsia="Times New Roman" w:hAnsi="Times New Roman" w:cs="Times New Roman"/>
                <w:sz w:val="24"/>
                <w:szCs w:val="24"/>
                <w:bdr w:val="nil"/>
                <w:lang w:val="lt-LT" w:eastAsia="lt-LT"/>
              </w:rPr>
              <w:t>5</w:t>
            </w:r>
            <w:r w:rsidR="006F6174" w:rsidRPr="00FD2E8E">
              <w:rPr>
                <w:rFonts w:ascii="Times New Roman" w:eastAsia="Times New Roman" w:hAnsi="Times New Roman" w:cs="Times New Roman"/>
                <w:sz w:val="24"/>
                <w:szCs w:val="24"/>
                <w:bdr w:val="nil"/>
                <w:lang w:val="lt-LT" w:eastAsia="lt-LT"/>
              </w:rPr>
              <w:t>0 proc. Pradinės sutarties vertės</w:t>
            </w:r>
            <w:r w:rsidRPr="00FD2E8E">
              <w:rPr>
                <w:rFonts w:ascii="Times New Roman" w:hAnsi="Times New Roman" w:cs="Times New Roman"/>
                <w:sz w:val="24"/>
                <w:szCs w:val="24"/>
                <w:lang w:val="lt-LT"/>
              </w:rPr>
              <w:t xml:space="preserve">, Pirkėjas sumoka </w:t>
            </w:r>
            <w:r w:rsidR="00FE16A0" w:rsidRPr="00FD2E8E">
              <w:rPr>
                <w:rFonts w:ascii="Times New Roman" w:hAnsi="Times New Roman" w:cs="Times New Roman"/>
                <w:sz w:val="24"/>
                <w:szCs w:val="24"/>
                <w:lang w:val="lt-LT"/>
              </w:rPr>
              <w:t>1</w:t>
            </w:r>
            <w:r w:rsidR="006F6174" w:rsidRPr="00FD2E8E">
              <w:rPr>
                <w:rFonts w:ascii="Times New Roman" w:hAnsi="Times New Roman" w:cs="Times New Roman"/>
                <w:sz w:val="24"/>
                <w:szCs w:val="24"/>
                <w:lang w:val="lt-LT"/>
              </w:rPr>
              <w:t> </w:t>
            </w:r>
            <w:r w:rsidRPr="00FD2E8E">
              <w:rPr>
                <w:rFonts w:ascii="Times New Roman" w:hAnsi="Times New Roman" w:cs="Times New Roman"/>
                <w:sz w:val="24"/>
                <w:szCs w:val="24"/>
                <w:lang w:val="lt-LT"/>
              </w:rPr>
              <w:t xml:space="preserve">proc. dydžio baudą </w:t>
            </w:r>
            <w:r w:rsidR="009879AE" w:rsidRPr="00FD2E8E">
              <w:rPr>
                <w:rFonts w:ascii="Times New Roman" w:hAnsi="Times New Roman" w:cs="Times New Roman"/>
                <w:sz w:val="24"/>
                <w:szCs w:val="24"/>
                <w:lang w:val="lt-LT"/>
              </w:rPr>
              <w:t xml:space="preserve">nuo neišpirktos </w:t>
            </w:r>
            <w:r w:rsidR="0044202B" w:rsidRPr="00FD2E8E">
              <w:rPr>
                <w:rFonts w:ascii="Times New Roman" w:hAnsi="Times New Roman" w:cs="Times New Roman"/>
                <w:sz w:val="24"/>
                <w:szCs w:val="24"/>
                <w:lang w:val="lt-LT"/>
              </w:rPr>
              <w:t xml:space="preserve">Specialiųjų </w:t>
            </w:r>
            <w:r w:rsidR="00745784" w:rsidRPr="00FD2E8E">
              <w:rPr>
                <w:rFonts w:ascii="Times New Roman" w:hAnsi="Times New Roman" w:cs="Times New Roman"/>
                <w:sz w:val="24"/>
                <w:szCs w:val="24"/>
                <w:lang w:val="lt-LT"/>
              </w:rPr>
              <w:t>s</w:t>
            </w:r>
            <w:r w:rsidR="009879AE" w:rsidRPr="00FD2E8E">
              <w:rPr>
                <w:rFonts w:ascii="Times New Roman" w:hAnsi="Times New Roman" w:cs="Times New Roman"/>
                <w:sz w:val="24"/>
                <w:szCs w:val="24"/>
                <w:lang w:val="lt-LT"/>
              </w:rPr>
              <w:t xml:space="preserve">utarties </w:t>
            </w:r>
            <w:r w:rsidR="0044202B" w:rsidRPr="00FD2E8E">
              <w:rPr>
                <w:rFonts w:ascii="Times New Roman" w:hAnsi="Times New Roman" w:cs="Times New Roman"/>
                <w:sz w:val="24"/>
                <w:szCs w:val="24"/>
                <w:lang w:val="lt-LT"/>
              </w:rPr>
              <w:t xml:space="preserve">sąlygų </w:t>
            </w:r>
            <w:r w:rsidR="00D97642" w:rsidRPr="00FD2E8E">
              <w:rPr>
                <w:rFonts w:ascii="Times New Roman" w:hAnsi="Times New Roman" w:cs="Times New Roman"/>
                <w:sz w:val="24"/>
                <w:szCs w:val="24"/>
                <w:lang w:val="lt-LT"/>
              </w:rPr>
              <w:t>5.1.2.1</w:t>
            </w:r>
            <w:r w:rsidR="000D77F6" w:rsidRPr="00FD2E8E">
              <w:rPr>
                <w:rFonts w:ascii="Times New Roman" w:hAnsi="Times New Roman" w:cs="Times New Roman"/>
                <w:sz w:val="24"/>
                <w:szCs w:val="24"/>
                <w:lang w:val="lt-LT"/>
              </w:rPr>
              <w:t> </w:t>
            </w:r>
            <w:r w:rsidR="009879AE" w:rsidRPr="00FD2E8E">
              <w:rPr>
                <w:rFonts w:ascii="Times New Roman" w:hAnsi="Times New Roman" w:cs="Times New Roman"/>
                <w:sz w:val="24"/>
                <w:szCs w:val="24"/>
                <w:lang w:val="lt-LT"/>
              </w:rPr>
              <w:t>p. įsipareigotos išpirkti Pradinės sutarties vertės</w:t>
            </w:r>
            <w:r w:rsidRPr="00FD2E8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713A6BF9"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CD3C32">
              <w:rPr>
                <w:rFonts w:ascii="Times New Roman" w:eastAsia="Times New Roman" w:hAnsi="Times New Roman" w:cs="Times New Roman"/>
                <w:sz w:val="24"/>
                <w:szCs w:val="24"/>
                <w:lang w:val="lt-LT"/>
              </w:rPr>
              <w:t>36</w:t>
            </w:r>
            <w:r w:rsidR="00AD0CE3">
              <w:rPr>
                <w:rFonts w:ascii="Times New Roman" w:eastAsia="Times New Roman" w:hAnsi="Times New Roman" w:cs="Times New Roman"/>
                <w:sz w:val="24"/>
                <w:szCs w:val="24"/>
                <w:lang w:val="lt-LT"/>
              </w:rPr>
              <w:t xml:space="preserve"> mėnesi</w:t>
            </w:r>
            <w:r w:rsidR="00CD3C32">
              <w:rPr>
                <w:rFonts w:ascii="Times New Roman" w:eastAsia="Times New Roman" w:hAnsi="Times New Roman" w:cs="Times New Roman"/>
                <w:sz w:val="24"/>
                <w:szCs w:val="24"/>
                <w:lang w:val="lt-LT"/>
              </w:rPr>
              <w:t>ai</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06C4527D"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326D6119"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72111F">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2547D5C"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lastRenderedPageBreak/>
              <w:t>jei</w:t>
            </w:r>
            <w:r w:rsidR="005063EB">
              <w:rPr>
                <w:rFonts w:cs="Times New Roman"/>
                <w:sz w:val="24"/>
                <w:szCs w:val="24"/>
                <w:lang w:val="lt-LT"/>
              </w:rPr>
              <w:t>gu</w:t>
            </w:r>
            <w:r w:rsidRPr="00EB57FE">
              <w:rPr>
                <w:rFonts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140BDB47"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844DA6">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bookmarkEnd w:id="4"/>
      <w:tr w:rsidR="002066A1" w:rsidRPr="00641B57" w14:paraId="0A756432" w14:textId="77777777" w:rsidTr="00E37ADB">
        <w:tc>
          <w:tcPr>
            <w:tcW w:w="2552" w:type="dxa"/>
          </w:tcPr>
          <w:p w14:paraId="5C2DDF3A" w14:textId="6DE8530A" w:rsidR="002066A1" w:rsidRPr="00F15D07" w:rsidRDefault="002066A1" w:rsidP="002066A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6E31E25D" w14:textId="77777777" w:rsidR="002066A1" w:rsidRDefault="002066A1" w:rsidP="002066A1">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Pr>
                <w:rFonts w:ascii="Times New Roman" w:hAnsi="Times New Roman" w:cs="Times New Roman"/>
                <w:sz w:val="24"/>
                <w:szCs w:val="24"/>
                <w:lang w:val="lt-LT"/>
              </w:rPr>
              <w:t xml:space="preserve"> / 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0AC5F60F" w14:textId="77777777" w:rsidR="002066A1" w:rsidRPr="003048C7" w:rsidRDefault="002066A1" w:rsidP="002066A1">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CD3A90">
              <w:rPr>
                <w:rFonts w:ascii="Times New Roman" w:hAnsi="Times New Roman" w:cs="Times New Roman"/>
                <w:sz w:val="24"/>
                <w:szCs w:val="24"/>
                <w:lang w:val="lt-LT"/>
              </w:rPr>
              <w:t>Tiekėjas privalo pateikti Įrangos eksploatavimo vadovą / aprašymą, kuriame turi būti nurodoma Įrangos eksploatavimo tvarka, kad, naudojant Įrangą, būtų sunaudojama mažiau elektros energijos.</w:t>
            </w:r>
            <w:r>
              <w:rPr>
                <w:rFonts w:ascii="Times New Roman" w:hAnsi="Times New Roman" w:cs="Times New Roman"/>
                <w:sz w:val="24"/>
                <w:szCs w:val="24"/>
                <w:lang w:val="lt-LT"/>
              </w:rPr>
              <w:t xml:space="preserve"> </w:t>
            </w:r>
          </w:p>
          <w:p w14:paraId="677D630E" w14:textId="77777777" w:rsidR="002066A1" w:rsidRPr="00CD3A90" w:rsidRDefault="002066A1" w:rsidP="002066A1">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w:t>
            </w:r>
            <w:r>
              <w:rPr>
                <w:rFonts w:ascii="Times New Roman" w:hAnsi="Times New Roman" w:cs="Times New Roman"/>
                <w:sz w:val="24"/>
                <w:szCs w:val="24"/>
                <w:lang w:val="lt-LT"/>
              </w:rPr>
              <w:t>3</w:t>
            </w:r>
            <w:r w:rsidRPr="00CD3A90">
              <w:rPr>
                <w:rFonts w:ascii="Times New Roman" w:hAnsi="Times New Roman" w:cs="Times New Roman"/>
                <w:sz w:val="24"/>
                <w:szCs w:val="24"/>
                <w:lang w:val="lt-LT"/>
              </w:rPr>
              <w:t>. Pirminė, antrinė ir tretinė Prekių pakuotės (atsižvelgiant į tai, kurios (-ių) pakuotės (-čių) kategoriją (-as) Tiekėjas naudoja tiekdamas ar perduodamas Prekes Pirkėjui), turi būti laikytinos perdirbamosiomis pakuotėmis pagal Lietuvos</w:t>
            </w:r>
            <w:r>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2066A1" w:rsidRPr="00CD3A90" w14:paraId="195E527C" w14:textId="77777777" w:rsidTr="00F6577C">
              <w:tc>
                <w:tcPr>
                  <w:tcW w:w="534" w:type="pct"/>
                  <w:tcMar>
                    <w:top w:w="0" w:type="dxa"/>
                    <w:left w:w="108" w:type="dxa"/>
                    <w:bottom w:w="0" w:type="dxa"/>
                    <w:right w:w="108" w:type="dxa"/>
                  </w:tcMar>
                  <w:vAlign w:val="center"/>
                  <w:hideMark/>
                </w:tcPr>
                <w:p w14:paraId="504E0679"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5C5B297F"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3053C94D"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2066A1" w:rsidRPr="00CD3A90" w14:paraId="1D58DC8D" w14:textId="77777777" w:rsidTr="00F6577C">
              <w:tc>
                <w:tcPr>
                  <w:tcW w:w="534" w:type="pct"/>
                  <w:tcMar>
                    <w:top w:w="0" w:type="dxa"/>
                    <w:left w:w="108" w:type="dxa"/>
                    <w:bottom w:w="0" w:type="dxa"/>
                    <w:right w:w="108" w:type="dxa"/>
                  </w:tcMar>
                  <w:hideMark/>
                </w:tcPr>
                <w:p w14:paraId="528F2BC6"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598F24C4"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63826B3D"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2066A1" w:rsidRPr="00CD3A90" w14:paraId="2EE06C86" w14:textId="77777777" w:rsidTr="00F6577C">
              <w:tc>
                <w:tcPr>
                  <w:tcW w:w="534" w:type="pct"/>
                  <w:tcMar>
                    <w:top w:w="0" w:type="dxa"/>
                    <w:left w:w="108" w:type="dxa"/>
                    <w:bottom w:w="0" w:type="dxa"/>
                    <w:right w:w="108" w:type="dxa"/>
                  </w:tcMar>
                  <w:hideMark/>
                </w:tcPr>
                <w:p w14:paraId="7511DB72"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491C9688" w14:textId="77777777" w:rsidR="002066A1" w:rsidRPr="00CD3A90" w:rsidRDefault="002066A1" w:rsidP="002066A1">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8C7AB7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4F098F5B"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3CCD667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2066A1" w:rsidRPr="00CD3A90" w14:paraId="57BE4677" w14:textId="77777777" w:rsidTr="00F6577C">
              <w:tc>
                <w:tcPr>
                  <w:tcW w:w="534" w:type="pct"/>
                  <w:tcMar>
                    <w:top w:w="0" w:type="dxa"/>
                    <w:left w:w="108" w:type="dxa"/>
                    <w:bottom w:w="0" w:type="dxa"/>
                    <w:right w:w="108" w:type="dxa"/>
                  </w:tcMar>
                  <w:hideMark/>
                </w:tcPr>
                <w:p w14:paraId="72B0183C"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689EA18B"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28A83321"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2066A1" w:rsidRPr="00CD3A90" w14:paraId="34DE69E5" w14:textId="77777777" w:rsidTr="00F6577C">
              <w:tc>
                <w:tcPr>
                  <w:tcW w:w="534" w:type="pct"/>
                  <w:tcMar>
                    <w:top w:w="0" w:type="dxa"/>
                    <w:left w:w="108" w:type="dxa"/>
                    <w:bottom w:w="0" w:type="dxa"/>
                    <w:right w:w="108" w:type="dxa"/>
                  </w:tcMar>
                  <w:hideMark/>
                </w:tcPr>
                <w:p w14:paraId="39A21607"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A33D95F"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5226C849"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2066A1" w:rsidRPr="00CD3A90" w14:paraId="76739F1C" w14:textId="77777777" w:rsidTr="00F6577C">
              <w:tc>
                <w:tcPr>
                  <w:tcW w:w="534" w:type="pct"/>
                  <w:tcMar>
                    <w:top w:w="0" w:type="dxa"/>
                    <w:left w:w="108" w:type="dxa"/>
                    <w:bottom w:w="0" w:type="dxa"/>
                    <w:right w:w="108" w:type="dxa"/>
                  </w:tcMar>
                  <w:hideMark/>
                </w:tcPr>
                <w:p w14:paraId="539133B5"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lastRenderedPageBreak/>
                    <w:t>5.</w:t>
                  </w:r>
                </w:p>
              </w:tc>
              <w:tc>
                <w:tcPr>
                  <w:tcW w:w="2299" w:type="pct"/>
                  <w:tcMar>
                    <w:top w:w="0" w:type="dxa"/>
                    <w:left w:w="108" w:type="dxa"/>
                    <w:bottom w:w="0" w:type="dxa"/>
                    <w:right w:w="108" w:type="dxa"/>
                  </w:tcMar>
                  <w:hideMark/>
                </w:tcPr>
                <w:p w14:paraId="04798578"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4501F07C"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2066A1" w:rsidRPr="00CD3A90" w14:paraId="71AF4B04" w14:textId="77777777" w:rsidTr="00F6577C">
              <w:tc>
                <w:tcPr>
                  <w:tcW w:w="534" w:type="pct"/>
                  <w:tcMar>
                    <w:top w:w="0" w:type="dxa"/>
                    <w:left w:w="108" w:type="dxa"/>
                    <w:bottom w:w="0" w:type="dxa"/>
                    <w:right w:w="108" w:type="dxa"/>
                  </w:tcMar>
                  <w:hideMark/>
                </w:tcPr>
                <w:p w14:paraId="4CABDBC0"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781A21D9"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1D917E84"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2066A1" w:rsidRPr="00CD3A90" w14:paraId="55775E63" w14:textId="77777777" w:rsidTr="00F6577C">
              <w:tc>
                <w:tcPr>
                  <w:tcW w:w="534" w:type="pct"/>
                  <w:tcMar>
                    <w:top w:w="0" w:type="dxa"/>
                    <w:left w:w="108" w:type="dxa"/>
                    <w:bottom w:w="0" w:type="dxa"/>
                    <w:right w:w="108" w:type="dxa"/>
                  </w:tcMar>
                  <w:hideMark/>
                </w:tcPr>
                <w:p w14:paraId="6CDDDA14"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16041466"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358F4C8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2066A1" w:rsidRPr="00CD3A90" w14:paraId="4AB86404" w14:textId="77777777" w:rsidTr="00F6577C">
              <w:tc>
                <w:tcPr>
                  <w:tcW w:w="534" w:type="pct"/>
                  <w:tcMar>
                    <w:top w:w="0" w:type="dxa"/>
                    <w:left w:w="108" w:type="dxa"/>
                    <w:bottom w:w="0" w:type="dxa"/>
                    <w:right w:w="108" w:type="dxa"/>
                  </w:tcMar>
                  <w:hideMark/>
                </w:tcPr>
                <w:p w14:paraId="5F6CCE29"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6C2DDEB2"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6C550C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2066A1" w:rsidRPr="00CD3A90" w14:paraId="473A3A84" w14:textId="77777777" w:rsidTr="00F6577C">
              <w:tc>
                <w:tcPr>
                  <w:tcW w:w="534" w:type="pct"/>
                  <w:tcMar>
                    <w:top w:w="0" w:type="dxa"/>
                    <w:left w:w="108" w:type="dxa"/>
                    <w:bottom w:w="0" w:type="dxa"/>
                    <w:right w:w="108" w:type="dxa"/>
                  </w:tcMar>
                  <w:hideMark/>
                </w:tcPr>
                <w:p w14:paraId="1EE1CE1D"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57ACEE26"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203909D0"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2066A1" w:rsidRPr="00CD3A90" w14:paraId="6608238F" w14:textId="77777777" w:rsidTr="00F6577C">
              <w:tc>
                <w:tcPr>
                  <w:tcW w:w="534" w:type="pct"/>
                  <w:tcMar>
                    <w:top w:w="0" w:type="dxa"/>
                    <w:left w:w="108" w:type="dxa"/>
                    <w:bottom w:w="0" w:type="dxa"/>
                    <w:right w:w="108" w:type="dxa"/>
                  </w:tcMar>
                  <w:hideMark/>
                </w:tcPr>
                <w:p w14:paraId="1FE3BE82"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7F1051EC"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3023BCA0"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2066A1" w:rsidRPr="00CD3A90" w14:paraId="125B2A11" w14:textId="77777777" w:rsidTr="00F6577C">
              <w:tc>
                <w:tcPr>
                  <w:tcW w:w="534" w:type="pct"/>
                  <w:tcMar>
                    <w:top w:w="0" w:type="dxa"/>
                    <w:left w:w="108" w:type="dxa"/>
                    <w:bottom w:w="0" w:type="dxa"/>
                    <w:right w:w="108" w:type="dxa"/>
                  </w:tcMar>
                  <w:hideMark/>
                </w:tcPr>
                <w:p w14:paraId="61491231"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4B4BDB8F"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3832DD28"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4E697C2E" w14:textId="77777777" w:rsidR="002066A1" w:rsidRPr="00414671" w:rsidRDefault="002066A1" w:rsidP="002066A1">
            <w:pPr>
              <w:spacing w:before="60" w:after="0"/>
              <w:jc w:val="both"/>
              <w:rPr>
                <w:rFonts w:ascii="Times New Roman" w:hAnsi="Times New Roman" w:cs="Times New Roman"/>
                <w:color w:val="000000"/>
                <w:kern w:val="2"/>
                <w:sz w:val="12"/>
                <w:szCs w:val="14"/>
                <w:shd w:val="clear" w:color="auto" w:fill="FFFFFF"/>
                <w:lang w:val="lt-LT"/>
              </w:rPr>
            </w:pPr>
          </w:p>
          <w:p w14:paraId="3FCDDEC8" w14:textId="77777777" w:rsidR="002066A1" w:rsidRPr="00CD3A90" w:rsidRDefault="002066A1" w:rsidP="002066A1">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57E871FA"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0B695D10"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6423EF19"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51988C70"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64509647" w14:textId="77777777" w:rsidR="002066A1" w:rsidRPr="00CD3A90" w:rsidRDefault="002066A1" w:rsidP="002066A1">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02A209B9" w:rsidR="002066A1" w:rsidRPr="00141451" w:rsidRDefault="002066A1" w:rsidP="002066A1">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2066A1" w:rsidRPr="00F15D07" w:rsidRDefault="002066A1" w:rsidP="002066A1">
            <w:pPr>
              <w:spacing w:line="276" w:lineRule="auto"/>
              <w:jc w:val="both"/>
              <w:rPr>
                <w:rFonts w:ascii="Times New Roman" w:hAnsi="Times New Roman" w:cs="Times New Roman"/>
                <w:sz w:val="24"/>
                <w:szCs w:val="24"/>
                <w:lang w:val="lt-LT"/>
              </w:rPr>
            </w:pPr>
          </w:p>
        </w:tc>
      </w:tr>
      <w:tr w:rsidR="002066A1" w:rsidRPr="00F15D07" w14:paraId="37C3203D" w14:textId="77777777" w:rsidTr="008B0270">
        <w:tc>
          <w:tcPr>
            <w:tcW w:w="9498" w:type="dxa"/>
            <w:gridSpan w:val="4"/>
          </w:tcPr>
          <w:p w14:paraId="140FA895" w14:textId="35E6618E" w:rsidR="002066A1" w:rsidRPr="00F15D07" w:rsidRDefault="002066A1" w:rsidP="002066A1">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2066A1" w:rsidRPr="00641B57" w14:paraId="4E1C2EA4" w14:textId="77777777" w:rsidTr="00307149">
        <w:trPr>
          <w:trHeight w:val="255"/>
        </w:trPr>
        <w:tc>
          <w:tcPr>
            <w:tcW w:w="9498" w:type="dxa"/>
            <w:gridSpan w:val="4"/>
          </w:tcPr>
          <w:p w14:paraId="078E67B1" w14:textId="7C1C59FC" w:rsidR="002066A1" w:rsidRPr="00F15D07"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2066A1" w:rsidRPr="00F15D07"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2066A1"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2066A1" w:rsidRPr="00626D81" w:rsidRDefault="002066A1" w:rsidP="002066A1">
            <w:pPr>
              <w:pStyle w:val="ListParagraph"/>
              <w:shd w:val="clear" w:color="auto" w:fill="FFFFFF"/>
              <w:spacing w:line="276" w:lineRule="auto"/>
              <w:ind w:left="0"/>
              <w:jc w:val="both"/>
              <w:rPr>
                <w:rFonts w:eastAsia="Calibri"/>
              </w:rPr>
            </w:pPr>
            <w:r>
              <w:rPr>
                <w:rFonts w:eastAsia="Calibri"/>
              </w:rPr>
              <w:lastRenderedPageBreak/>
              <w:t>11.4. Priedas Nr. 4 – Įrangos panaudos sutarties projektas.</w:t>
            </w:r>
          </w:p>
        </w:tc>
      </w:tr>
      <w:tr w:rsidR="002066A1" w:rsidRPr="00F15D07" w14:paraId="02908552" w14:textId="77777777" w:rsidTr="008B0270">
        <w:tc>
          <w:tcPr>
            <w:tcW w:w="9498" w:type="dxa"/>
            <w:gridSpan w:val="4"/>
          </w:tcPr>
          <w:p w14:paraId="373B8CAC" w14:textId="2D872B8E" w:rsidR="002066A1" w:rsidRPr="00F15D07" w:rsidRDefault="002066A1" w:rsidP="002066A1">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lastRenderedPageBreak/>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066A1" w:rsidRPr="00F15D07" w14:paraId="3583E9E0" w14:textId="77777777" w:rsidTr="008B0270">
        <w:tc>
          <w:tcPr>
            <w:tcW w:w="4749" w:type="dxa"/>
            <w:gridSpan w:val="2"/>
          </w:tcPr>
          <w:p w14:paraId="6FDFACE3" w14:textId="3732B84E"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2066A1" w:rsidRPr="00F15D07" w:rsidRDefault="002066A1" w:rsidP="002066A1">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A38F" w14:textId="77777777" w:rsidR="008D1625" w:rsidRDefault="008D1625" w:rsidP="0063379D">
      <w:pPr>
        <w:spacing w:after="0" w:line="240" w:lineRule="auto"/>
      </w:pPr>
      <w:r>
        <w:separator/>
      </w:r>
    </w:p>
  </w:endnote>
  <w:endnote w:type="continuationSeparator" w:id="0">
    <w:p w14:paraId="44D78D2A" w14:textId="77777777" w:rsidR="008D1625" w:rsidRDefault="008D162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23F4" w14:textId="77777777" w:rsidR="008D1625" w:rsidRDefault="008D1625" w:rsidP="0063379D">
      <w:pPr>
        <w:spacing w:after="0" w:line="240" w:lineRule="auto"/>
      </w:pPr>
      <w:r>
        <w:separator/>
      </w:r>
    </w:p>
  </w:footnote>
  <w:footnote w:type="continuationSeparator" w:id="0">
    <w:p w14:paraId="1A18237E" w14:textId="77777777" w:rsidR="008D1625" w:rsidRDefault="008D162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2FFE"/>
    <w:rsid w:val="0002335B"/>
    <w:rsid w:val="000323BD"/>
    <w:rsid w:val="000329BE"/>
    <w:rsid w:val="00033BAB"/>
    <w:rsid w:val="00034A99"/>
    <w:rsid w:val="00036F02"/>
    <w:rsid w:val="000371C5"/>
    <w:rsid w:val="000371F1"/>
    <w:rsid w:val="000400D2"/>
    <w:rsid w:val="00045E72"/>
    <w:rsid w:val="000477AA"/>
    <w:rsid w:val="00052E89"/>
    <w:rsid w:val="00052FC6"/>
    <w:rsid w:val="00053A1B"/>
    <w:rsid w:val="000548FB"/>
    <w:rsid w:val="00055FAA"/>
    <w:rsid w:val="000576F2"/>
    <w:rsid w:val="000578F0"/>
    <w:rsid w:val="00060AC7"/>
    <w:rsid w:val="00066E01"/>
    <w:rsid w:val="0007075E"/>
    <w:rsid w:val="000712D9"/>
    <w:rsid w:val="00071CCE"/>
    <w:rsid w:val="00072936"/>
    <w:rsid w:val="00073A6E"/>
    <w:rsid w:val="0007471F"/>
    <w:rsid w:val="00074912"/>
    <w:rsid w:val="0007694A"/>
    <w:rsid w:val="000775CB"/>
    <w:rsid w:val="0007783D"/>
    <w:rsid w:val="0008072E"/>
    <w:rsid w:val="000810F9"/>
    <w:rsid w:val="00082FC2"/>
    <w:rsid w:val="00086914"/>
    <w:rsid w:val="00090241"/>
    <w:rsid w:val="00094DF1"/>
    <w:rsid w:val="00095708"/>
    <w:rsid w:val="0009587D"/>
    <w:rsid w:val="000979E4"/>
    <w:rsid w:val="000A6BBC"/>
    <w:rsid w:val="000A7EB7"/>
    <w:rsid w:val="000B21D4"/>
    <w:rsid w:val="000B501F"/>
    <w:rsid w:val="000B5E36"/>
    <w:rsid w:val="000B63C9"/>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8A2"/>
    <w:rsid w:val="000E7208"/>
    <w:rsid w:val="000F0831"/>
    <w:rsid w:val="000F4FE7"/>
    <w:rsid w:val="000F6892"/>
    <w:rsid w:val="00105B4F"/>
    <w:rsid w:val="00106A1E"/>
    <w:rsid w:val="001070FC"/>
    <w:rsid w:val="00107791"/>
    <w:rsid w:val="00107AA3"/>
    <w:rsid w:val="0011288B"/>
    <w:rsid w:val="00114D43"/>
    <w:rsid w:val="00115327"/>
    <w:rsid w:val="001227A8"/>
    <w:rsid w:val="00127436"/>
    <w:rsid w:val="001274BC"/>
    <w:rsid w:val="0013225A"/>
    <w:rsid w:val="00133650"/>
    <w:rsid w:val="00133C11"/>
    <w:rsid w:val="00140956"/>
    <w:rsid w:val="00141451"/>
    <w:rsid w:val="001433C1"/>
    <w:rsid w:val="00146FF0"/>
    <w:rsid w:val="00147C56"/>
    <w:rsid w:val="00151FC8"/>
    <w:rsid w:val="00157234"/>
    <w:rsid w:val="00161C69"/>
    <w:rsid w:val="00162EB2"/>
    <w:rsid w:val="001713EC"/>
    <w:rsid w:val="00171C6D"/>
    <w:rsid w:val="00173704"/>
    <w:rsid w:val="00176370"/>
    <w:rsid w:val="001870A5"/>
    <w:rsid w:val="00187E12"/>
    <w:rsid w:val="0019091B"/>
    <w:rsid w:val="00190C89"/>
    <w:rsid w:val="00191762"/>
    <w:rsid w:val="00193309"/>
    <w:rsid w:val="001950CB"/>
    <w:rsid w:val="001954B7"/>
    <w:rsid w:val="00195F60"/>
    <w:rsid w:val="00196920"/>
    <w:rsid w:val="00197FA3"/>
    <w:rsid w:val="001A00AD"/>
    <w:rsid w:val="001A13A9"/>
    <w:rsid w:val="001A13AE"/>
    <w:rsid w:val="001A1BFB"/>
    <w:rsid w:val="001A295F"/>
    <w:rsid w:val="001A3CBC"/>
    <w:rsid w:val="001A3FEC"/>
    <w:rsid w:val="001A4E92"/>
    <w:rsid w:val="001A573C"/>
    <w:rsid w:val="001A6BB5"/>
    <w:rsid w:val="001B2421"/>
    <w:rsid w:val="001B35B2"/>
    <w:rsid w:val="001B3E3B"/>
    <w:rsid w:val="001B4400"/>
    <w:rsid w:val="001B588C"/>
    <w:rsid w:val="001B6F09"/>
    <w:rsid w:val="001B77FB"/>
    <w:rsid w:val="001B7840"/>
    <w:rsid w:val="001C3444"/>
    <w:rsid w:val="001C3646"/>
    <w:rsid w:val="001D04FE"/>
    <w:rsid w:val="001D5DE8"/>
    <w:rsid w:val="001D6C9F"/>
    <w:rsid w:val="001D71FD"/>
    <w:rsid w:val="001D77B3"/>
    <w:rsid w:val="001D7D7C"/>
    <w:rsid w:val="001E10C3"/>
    <w:rsid w:val="001E2567"/>
    <w:rsid w:val="001E2644"/>
    <w:rsid w:val="001E42AD"/>
    <w:rsid w:val="001E592E"/>
    <w:rsid w:val="001E6A31"/>
    <w:rsid w:val="001F3B19"/>
    <w:rsid w:val="001F4893"/>
    <w:rsid w:val="0020052C"/>
    <w:rsid w:val="0020219F"/>
    <w:rsid w:val="00202CA2"/>
    <w:rsid w:val="002034E8"/>
    <w:rsid w:val="00205706"/>
    <w:rsid w:val="002066A1"/>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4B"/>
    <w:rsid w:val="00237AD9"/>
    <w:rsid w:val="00240478"/>
    <w:rsid w:val="00243DAB"/>
    <w:rsid w:val="0024415E"/>
    <w:rsid w:val="00250F08"/>
    <w:rsid w:val="00251110"/>
    <w:rsid w:val="002543E1"/>
    <w:rsid w:val="002562FB"/>
    <w:rsid w:val="0026529E"/>
    <w:rsid w:val="00270DFA"/>
    <w:rsid w:val="002714B9"/>
    <w:rsid w:val="002737BD"/>
    <w:rsid w:val="00275688"/>
    <w:rsid w:val="00276FAA"/>
    <w:rsid w:val="0028030B"/>
    <w:rsid w:val="00284286"/>
    <w:rsid w:val="002844ED"/>
    <w:rsid w:val="002868B0"/>
    <w:rsid w:val="00291D8E"/>
    <w:rsid w:val="00296CDF"/>
    <w:rsid w:val="00296FC7"/>
    <w:rsid w:val="002A4439"/>
    <w:rsid w:val="002B039A"/>
    <w:rsid w:val="002B2723"/>
    <w:rsid w:val="002B72B8"/>
    <w:rsid w:val="002C109D"/>
    <w:rsid w:val="002C22B3"/>
    <w:rsid w:val="002C30F0"/>
    <w:rsid w:val="002C3944"/>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48C7"/>
    <w:rsid w:val="0030650F"/>
    <w:rsid w:val="00307149"/>
    <w:rsid w:val="00307FC1"/>
    <w:rsid w:val="003102F3"/>
    <w:rsid w:val="0031202A"/>
    <w:rsid w:val="00315814"/>
    <w:rsid w:val="003215C9"/>
    <w:rsid w:val="003242AF"/>
    <w:rsid w:val="00324DF1"/>
    <w:rsid w:val="00325763"/>
    <w:rsid w:val="00326B96"/>
    <w:rsid w:val="003271E6"/>
    <w:rsid w:val="00327D21"/>
    <w:rsid w:val="00333513"/>
    <w:rsid w:val="003360C0"/>
    <w:rsid w:val="0034291D"/>
    <w:rsid w:val="00343EA6"/>
    <w:rsid w:val="00344E77"/>
    <w:rsid w:val="0034505E"/>
    <w:rsid w:val="003476AC"/>
    <w:rsid w:val="003511ED"/>
    <w:rsid w:val="00354867"/>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A28CD"/>
    <w:rsid w:val="003B164A"/>
    <w:rsid w:val="003B17B2"/>
    <w:rsid w:val="003B549A"/>
    <w:rsid w:val="003B5BDE"/>
    <w:rsid w:val="003B6901"/>
    <w:rsid w:val="003C140F"/>
    <w:rsid w:val="003C157B"/>
    <w:rsid w:val="003C15DA"/>
    <w:rsid w:val="003C3BDA"/>
    <w:rsid w:val="003C4AF1"/>
    <w:rsid w:val="003C586B"/>
    <w:rsid w:val="003C5DCF"/>
    <w:rsid w:val="003D0794"/>
    <w:rsid w:val="003D3283"/>
    <w:rsid w:val="003D3339"/>
    <w:rsid w:val="003D532A"/>
    <w:rsid w:val="003D61C7"/>
    <w:rsid w:val="003E5290"/>
    <w:rsid w:val="003E58B3"/>
    <w:rsid w:val="003E7CAB"/>
    <w:rsid w:val="003E7FA3"/>
    <w:rsid w:val="003F0FF4"/>
    <w:rsid w:val="003F342E"/>
    <w:rsid w:val="003F7940"/>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4E3F"/>
    <w:rsid w:val="004459BB"/>
    <w:rsid w:val="00446942"/>
    <w:rsid w:val="00450BD1"/>
    <w:rsid w:val="00450C4C"/>
    <w:rsid w:val="004518FF"/>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5FC4"/>
    <w:rsid w:val="004B1936"/>
    <w:rsid w:val="004B68EF"/>
    <w:rsid w:val="004B7A29"/>
    <w:rsid w:val="004B7B53"/>
    <w:rsid w:val="004B7E21"/>
    <w:rsid w:val="004C1D47"/>
    <w:rsid w:val="004C3A8F"/>
    <w:rsid w:val="004C4AAF"/>
    <w:rsid w:val="004C4E34"/>
    <w:rsid w:val="004C7185"/>
    <w:rsid w:val="004D36CE"/>
    <w:rsid w:val="004D4F84"/>
    <w:rsid w:val="004D6C25"/>
    <w:rsid w:val="004E0936"/>
    <w:rsid w:val="004E27A0"/>
    <w:rsid w:val="004E3AE7"/>
    <w:rsid w:val="004E468E"/>
    <w:rsid w:val="004E6B75"/>
    <w:rsid w:val="004F2CE3"/>
    <w:rsid w:val="004F3ADB"/>
    <w:rsid w:val="004F3D8C"/>
    <w:rsid w:val="004F614F"/>
    <w:rsid w:val="005030BD"/>
    <w:rsid w:val="00505BD3"/>
    <w:rsid w:val="005063EB"/>
    <w:rsid w:val="005071E4"/>
    <w:rsid w:val="00512277"/>
    <w:rsid w:val="005144BD"/>
    <w:rsid w:val="005206DC"/>
    <w:rsid w:val="005244BB"/>
    <w:rsid w:val="00524F6D"/>
    <w:rsid w:val="00527ED6"/>
    <w:rsid w:val="005315B3"/>
    <w:rsid w:val="005326B8"/>
    <w:rsid w:val="00533F81"/>
    <w:rsid w:val="0053561B"/>
    <w:rsid w:val="00537C74"/>
    <w:rsid w:val="00540858"/>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794"/>
    <w:rsid w:val="00564B2F"/>
    <w:rsid w:val="00564C7F"/>
    <w:rsid w:val="0057015A"/>
    <w:rsid w:val="005713EC"/>
    <w:rsid w:val="00573DAD"/>
    <w:rsid w:val="005744BB"/>
    <w:rsid w:val="00581BF6"/>
    <w:rsid w:val="00582EF9"/>
    <w:rsid w:val="00583933"/>
    <w:rsid w:val="00583E01"/>
    <w:rsid w:val="00590AF4"/>
    <w:rsid w:val="005944EA"/>
    <w:rsid w:val="005A11FC"/>
    <w:rsid w:val="005A36F5"/>
    <w:rsid w:val="005A5821"/>
    <w:rsid w:val="005A650F"/>
    <w:rsid w:val="005A7092"/>
    <w:rsid w:val="005B179C"/>
    <w:rsid w:val="005B227E"/>
    <w:rsid w:val="005B65AE"/>
    <w:rsid w:val="005C38F0"/>
    <w:rsid w:val="005C4556"/>
    <w:rsid w:val="005C4AA5"/>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3134"/>
    <w:rsid w:val="006032AF"/>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1B57"/>
    <w:rsid w:val="00643D7E"/>
    <w:rsid w:val="00644D15"/>
    <w:rsid w:val="006502FA"/>
    <w:rsid w:val="00653697"/>
    <w:rsid w:val="00654C49"/>
    <w:rsid w:val="006550D0"/>
    <w:rsid w:val="00655537"/>
    <w:rsid w:val="0065747A"/>
    <w:rsid w:val="00661A88"/>
    <w:rsid w:val="00661F5A"/>
    <w:rsid w:val="00662DA1"/>
    <w:rsid w:val="0066420A"/>
    <w:rsid w:val="00665313"/>
    <w:rsid w:val="00666BBF"/>
    <w:rsid w:val="00666D72"/>
    <w:rsid w:val="006702EF"/>
    <w:rsid w:val="0067386D"/>
    <w:rsid w:val="00674DAF"/>
    <w:rsid w:val="00674DC8"/>
    <w:rsid w:val="00675742"/>
    <w:rsid w:val="00676BFE"/>
    <w:rsid w:val="00677E91"/>
    <w:rsid w:val="00677F57"/>
    <w:rsid w:val="00681DED"/>
    <w:rsid w:val="00693779"/>
    <w:rsid w:val="00693A78"/>
    <w:rsid w:val="00693EFE"/>
    <w:rsid w:val="006A04B9"/>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02BA"/>
    <w:rsid w:val="006D6517"/>
    <w:rsid w:val="006E1DD9"/>
    <w:rsid w:val="006E3060"/>
    <w:rsid w:val="006E4D78"/>
    <w:rsid w:val="006E60ED"/>
    <w:rsid w:val="006E6DDA"/>
    <w:rsid w:val="006F073B"/>
    <w:rsid w:val="006F50CD"/>
    <w:rsid w:val="006F6174"/>
    <w:rsid w:val="006F6A89"/>
    <w:rsid w:val="00701115"/>
    <w:rsid w:val="00703EB5"/>
    <w:rsid w:val="00704747"/>
    <w:rsid w:val="007048E0"/>
    <w:rsid w:val="007060F1"/>
    <w:rsid w:val="0071160A"/>
    <w:rsid w:val="00711965"/>
    <w:rsid w:val="0071419C"/>
    <w:rsid w:val="00714894"/>
    <w:rsid w:val="00715292"/>
    <w:rsid w:val="00715E26"/>
    <w:rsid w:val="00717B53"/>
    <w:rsid w:val="0072111F"/>
    <w:rsid w:val="007215F2"/>
    <w:rsid w:val="00722FE2"/>
    <w:rsid w:val="00723A24"/>
    <w:rsid w:val="007267AC"/>
    <w:rsid w:val="00726FAE"/>
    <w:rsid w:val="0073507E"/>
    <w:rsid w:val="00737D08"/>
    <w:rsid w:val="00740FCC"/>
    <w:rsid w:val="00741DF6"/>
    <w:rsid w:val="00742834"/>
    <w:rsid w:val="00745784"/>
    <w:rsid w:val="007471B6"/>
    <w:rsid w:val="007545DD"/>
    <w:rsid w:val="00754A4B"/>
    <w:rsid w:val="00762AEC"/>
    <w:rsid w:val="00764E2A"/>
    <w:rsid w:val="00765546"/>
    <w:rsid w:val="00767AE4"/>
    <w:rsid w:val="00767FA9"/>
    <w:rsid w:val="0077123C"/>
    <w:rsid w:val="0077195D"/>
    <w:rsid w:val="00772404"/>
    <w:rsid w:val="00773F66"/>
    <w:rsid w:val="00775193"/>
    <w:rsid w:val="007776E7"/>
    <w:rsid w:val="00784CC3"/>
    <w:rsid w:val="0078624D"/>
    <w:rsid w:val="00786805"/>
    <w:rsid w:val="00790CC0"/>
    <w:rsid w:val="00790FDA"/>
    <w:rsid w:val="00792065"/>
    <w:rsid w:val="00792F23"/>
    <w:rsid w:val="00793B09"/>
    <w:rsid w:val="00794556"/>
    <w:rsid w:val="00796EB1"/>
    <w:rsid w:val="00797189"/>
    <w:rsid w:val="007972FC"/>
    <w:rsid w:val="00797C14"/>
    <w:rsid w:val="007A41E1"/>
    <w:rsid w:val="007B1514"/>
    <w:rsid w:val="007B436C"/>
    <w:rsid w:val="007B56DE"/>
    <w:rsid w:val="007B6262"/>
    <w:rsid w:val="007C0865"/>
    <w:rsid w:val="007C20E0"/>
    <w:rsid w:val="007C3674"/>
    <w:rsid w:val="007C46C6"/>
    <w:rsid w:val="007C6A75"/>
    <w:rsid w:val="007C71BB"/>
    <w:rsid w:val="007C723A"/>
    <w:rsid w:val="007D1A2F"/>
    <w:rsid w:val="007D1E87"/>
    <w:rsid w:val="007D70EA"/>
    <w:rsid w:val="007E25B3"/>
    <w:rsid w:val="007E307B"/>
    <w:rsid w:val="007E5CCA"/>
    <w:rsid w:val="007F0C5E"/>
    <w:rsid w:val="007F268E"/>
    <w:rsid w:val="007F45C5"/>
    <w:rsid w:val="007F4FB4"/>
    <w:rsid w:val="007F6ED2"/>
    <w:rsid w:val="007F785A"/>
    <w:rsid w:val="0080286B"/>
    <w:rsid w:val="00804AED"/>
    <w:rsid w:val="00805620"/>
    <w:rsid w:val="00807B4A"/>
    <w:rsid w:val="00807D1D"/>
    <w:rsid w:val="008119C5"/>
    <w:rsid w:val="008141EC"/>
    <w:rsid w:val="008144FE"/>
    <w:rsid w:val="00814F6A"/>
    <w:rsid w:val="00815AA4"/>
    <w:rsid w:val="00815F34"/>
    <w:rsid w:val="00817F64"/>
    <w:rsid w:val="008208EE"/>
    <w:rsid w:val="00820B95"/>
    <w:rsid w:val="00821238"/>
    <w:rsid w:val="008214CF"/>
    <w:rsid w:val="00822A49"/>
    <w:rsid w:val="00824DC0"/>
    <w:rsid w:val="0083080D"/>
    <w:rsid w:val="00830EEE"/>
    <w:rsid w:val="00831732"/>
    <w:rsid w:val="00833D39"/>
    <w:rsid w:val="00835FBA"/>
    <w:rsid w:val="00836C82"/>
    <w:rsid w:val="00837CED"/>
    <w:rsid w:val="00837E27"/>
    <w:rsid w:val="008416DD"/>
    <w:rsid w:val="0084459E"/>
    <w:rsid w:val="00844DA6"/>
    <w:rsid w:val="00846F11"/>
    <w:rsid w:val="008529F0"/>
    <w:rsid w:val="008616BA"/>
    <w:rsid w:val="00863736"/>
    <w:rsid w:val="00864B25"/>
    <w:rsid w:val="00865C00"/>
    <w:rsid w:val="00865CB3"/>
    <w:rsid w:val="00870312"/>
    <w:rsid w:val="0087188D"/>
    <w:rsid w:val="00871C08"/>
    <w:rsid w:val="0087214D"/>
    <w:rsid w:val="00873910"/>
    <w:rsid w:val="00880C01"/>
    <w:rsid w:val="00881005"/>
    <w:rsid w:val="00883275"/>
    <w:rsid w:val="00884F04"/>
    <w:rsid w:val="00885110"/>
    <w:rsid w:val="00885949"/>
    <w:rsid w:val="008876FF"/>
    <w:rsid w:val="00891B78"/>
    <w:rsid w:val="00892286"/>
    <w:rsid w:val="008946EE"/>
    <w:rsid w:val="0089798C"/>
    <w:rsid w:val="008A47E7"/>
    <w:rsid w:val="008A4BD0"/>
    <w:rsid w:val="008A55DB"/>
    <w:rsid w:val="008A5E4F"/>
    <w:rsid w:val="008B0270"/>
    <w:rsid w:val="008B2ACF"/>
    <w:rsid w:val="008B750D"/>
    <w:rsid w:val="008B7A2A"/>
    <w:rsid w:val="008C293D"/>
    <w:rsid w:val="008C3DD0"/>
    <w:rsid w:val="008C5722"/>
    <w:rsid w:val="008D1625"/>
    <w:rsid w:val="008D223E"/>
    <w:rsid w:val="008D2A68"/>
    <w:rsid w:val="008D37F2"/>
    <w:rsid w:val="008D3ADB"/>
    <w:rsid w:val="008D5757"/>
    <w:rsid w:val="008E05AE"/>
    <w:rsid w:val="008E2593"/>
    <w:rsid w:val="008E6924"/>
    <w:rsid w:val="008F05D5"/>
    <w:rsid w:val="008F30CC"/>
    <w:rsid w:val="008F3B6F"/>
    <w:rsid w:val="008F560B"/>
    <w:rsid w:val="008F5B01"/>
    <w:rsid w:val="008F60C4"/>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287C"/>
    <w:rsid w:val="0093635D"/>
    <w:rsid w:val="00937C30"/>
    <w:rsid w:val="00942A59"/>
    <w:rsid w:val="00942AA0"/>
    <w:rsid w:val="00950055"/>
    <w:rsid w:val="0095047E"/>
    <w:rsid w:val="0095205C"/>
    <w:rsid w:val="0095238A"/>
    <w:rsid w:val="0095240B"/>
    <w:rsid w:val="00953B73"/>
    <w:rsid w:val="00954B5B"/>
    <w:rsid w:val="00955069"/>
    <w:rsid w:val="0096053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1DC"/>
    <w:rsid w:val="00997BEF"/>
    <w:rsid w:val="009A276B"/>
    <w:rsid w:val="009A442F"/>
    <w:rsid w:val="009A467A"/>
    <w:rsid w:val="009A4ABE"/>
    <w:rsid w:val="009A5DED"/>
    <w:rsid w:val="009A6B27"/>
    <w:rsid w:val="009A774D"/>
    <w:rsid w:val="009B04D5"/>
    <w:rsid w:val="009B38FD"/>
    <w:rsid w:val="009B4418"/>
    <w:rsid w:val="009B4868"/>
    <w:rsid w:val="009B77B1"/>
    <w:rsid w:val="009C2C04"/>
    <w:rsid w:val="009C2CD7"/>
    <w:rsid w:val="009C4E5F"/>
    <w:rsid w:val="009C5FED"/>
    <w:rsid w:val="009C73AF"/>
    <w:rsid w:val="009C752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5FA0"/>
    <w:rsid w:val="009F68FB"/>
    <w:rsid w:val="009F737F"/>
    <w:rsid w:val="00A011E5"/>
    <w:rsid w:val="00A01304"/>
    <w:rsid w:val="00A0319C"/>
    <w:rsid w:val="00A03869"/>
    <w:rsid w:val="00A03B76"/>
    <w:rsid w:val="00A041C4"/>
    <w:rsid w:val="00A05806"/>
    <w:rsid w:val="00A07C18"/>
    <w:rsid w:val="00A12068"/>
    <w:rsid w:val="00A13115"/>
    <w:rsid w:val="00A13C72"/>
    <w:rsid w:val="00A2062F"/>
    <w:rsid w:val="00A20C41"/>
    <w:rsid w:val="00A20FDF"/>
    <w:rsid w:val="00A239C8"/>
    <w:rsid w:val="00A26448"/>
    <w:rsid w:val="00A3137B"/>
    <w:rsid w:val="00A339BA"/>
    <w:rsid w:val="00A33AAB"/>
    <w:rsid w:val="00A36827"/>
    <w:rsid w:val="00A40E1B"/>
    <w:rsid w:val="00A41488"/>
    <w:rsid w:val="00A44857"/>
    <w:rsid w:val="00A45017"/>
    <w:rsid w:val="00A46343"/>
    <w:rsid w:val="00A46707"/>
    <w:rsid w:val="00A51348"/>
    <w:rsid w:val="00A562F6"/>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A7EB4"/>
    <w:rsid w:val="00AB1AEA"/>
    <w:rsid w:val="00AB1D44"/>
    <w:rsid w:val="00AB49D3"/>
    <w:rsid w:val="00AB4F57"/>
    <w:rsid w:val="00AB5DA2"/>
    <w:rsid w:val="00AC2B07"/>
    <w:rsid w:val="00AC3BF5"/>
    <w:rsid w:val="00AC431B"/>
    <w:rsid w:val="00AC558B"/>
    <w:rsid w:val="00AC5BB9"/>
    <w:rsid w:val="00AC5DDB"/>
    <w:rsid w:val="00AC66BC"/>
    <w:rsid w:val="00AC7DE4"/>
    <w:rsid w:val="00AD0CE3"/>
    <w:rsid w:val="00AD15DC"/>
    <w:rsid w:val="00AD2E84"/>
    <w:rsid w:val="00AD74D2"/>
    <w:rsid w:val="00AE18C4"/>
    <w:rsid w:val="00AE2B56"/>
    <w:rsid w:val="00AE64D2"/>
    <w:rsid w:val="00AE6F1A"/>
    <w:rsid w:val="00AF076C"/>
    <w:rsid w:val="00AF0B31"/>
    <w:rsid w:val="00AF0D8F"/>
    <w:rsid w:val="00AF2C4F"/>
    <w:rsid w:val="00B03717"/>
    <w:rsid w:val="00B11D5F"/>
    <w:rsid w:val="00B132D9"/>
    <w:rsid w:val="00B14D65"/>
    <w:rsid w:val="00B161FA"/>
    <w:rsid w:val="00B164A1"/>
    <w:rsid w:val="00B16522"/>
    <w:rsid w:val="00B201A4"/>
    <w:rsid w:val="00B21FCE"/>
    <w:rsid w:val="00B2391E"/>
    <w:rsid w:val="00B23E61"/>
    <w:rsid w:val="00B2476A"/>
    <w:rsid w:val="00B265EC"/>
    <w:rsid w:val="00B27C8B"/>
    <w:rsid w:val="00B326AC"/>
    <w:rsid w:val="00B328E7"/>
    <w:rsid w:val="00B35C8B"/>
    <w:rsid w:val="00B53F6E"/>
    <w:rsid w:val="00B5534A"/>
    <w:rsid w:val="00B554F9"/>
    <w:rsid w:val="00B62F59"/>
    <w:rsid w:val="00B63541"/>
    <w:rsid w:val="00B71480"/>
    <w:rsid w:val="00B7357A"/>
    <w:rsid w:val="00B74C5C"/>
    <w:rsid w:val="00B7685B"/>
    <w:rsid w:val="00B76DC0"/>
    <w:rsid w:val="00B76F08"/>
    <w:rsid w:val="00B8535E"/>
    <w:rsid w:val="00B86064"/>
    <w:rsid w:val="00B87952"/>
    <w:rsid w:val="00B87AB8"/>
    <w:rsid w:val="00B87FFC"/>
    <w:rsid w:val="00B904A0"/>
    <w:rsid w:val="00B90828"/>
    <w:rsid w:val="00B9123A"/>
    <w:rsid w:val="00B93DB2"/>
    <w:rsid w:val="00B94CAC"/>
    <w:rsid w:val="00B954F5"/>
    <w:rsid w:val="00BA3E9C"/>
    <w:rsid w:val="00BA42D9"/>
    <w:rsid w:val="00BB2DAA"/>
    <w:rsid w:val="00BB615F"/>
    <w:rsid w:val="00BB7A0B"/>
    <w:rsid w:val="00BC039A"/>
    <w:rsid w:val="00BC13E3"/>
    <w:rsid w:val="00BC1AE6"/>
    <w:rsid w:val="00BC2EC5"/>
    <w:rsid w:val="00BC4DBF"/>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2D96"/>
    <w:rsid w:val="00BF43CD"/>
    <w:rsid w:val="00BF5DC1"/>
    <w:rsid w:val="00BF71AC"/>
    <w:rsid w:val="00BF7810"/>
    <w:rsid w:val="00C00EF8"/>
    <w:rsid w:val="00C016C2"/>
    <w:rsid w:val="00C019B6"/>
    <w:rsid w:val="00C037FA"/>
    <w:rsid w:val="00C04155"/>
    <w:rsid w:val="00C07998"/>
    <w:rsid w:val="00C07AE5"/>
    <w:rsid w:val="00C11EC5"/>
    <w:rsid w:val="00C1228B"/>
    <w:rsid w:val="00C12BAE"/>
    <w:rsid w:val="00C14D13"/>
    <w:rsid w:val="00C14D23"/>
    <w:rsid w:val="00C22BC6"/>
    <w:rsid w:val="00C270D3"/>
    <w:rsid w:val="00C328F6"/>
    <w:rsid w:val="00C35584"/>
    <w:rsid w:val="00C35C1F"/>
    <w:rsid w:val="00C416E1"/>
    <w:rsid w:val="00C42642"/>
    <w:rsid w:val="00C4300A"/>
    <w:rsid w:val="00C4767B"/>
    <w:rsid w:val="00C50FEB"/>
    <w:rsid w:val="00C5132F"/>
    <w:rsid w:val="00C52DEC"/>
    <w:rsid w:val="00C52E2F"/>
    <w:rsid w:val="00C5426E"/>
    <w:rsid w:val="00C55C89"/>
    <w:rsid w:val="00C56320"/>
    <w:rsid w:val="00C56626"/>
    <w:rsid w:val="00C57241"/>
    <w:rsid w:val="00C574F8"/>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6F95"/>
    <w:rsid w:val="00C87396"/>
    <w:rsid w:val="00C87DF7"/>
    <w:rsid w:val="00C91741"/>
    <w:rsid w:val="00C933E2"/>
    <w:rsid w:val="00C9594F"/>
    <w:rsid w:val="00C96BFE"/>
    <w:rsid w:val="00C97018"/>
    <w:rsid w:val="00CA0686"/>
    <w:rsid w:val="00CA5123"/>
    <w:rsid w:val="00CA65EF"/>
    <w:rsid w:val="00CA66D6"/>
    <w:rsid w:val="00CB1C44"/>
    <w:rsid w:val="00CB3BC4"/>
    <w:rsid w:val="00CB6652"/>
    <w:rsid w:val="00CC470C"/>
    <w:rsid w:val="00CC5A43"/>
    <w:rsid w:val="00CC77B9"/>
    <w:rsid w:val="00CD023D"/>
    <w:rsid w:val="00CD05F0"/>
    <w:rsid w:val="00CD1320"/>
    <w:rsid w:val="00CD3C32"/>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5C13"/>
    <w:rsid w:val="00D267CC"/>
    <w:rsid w:val="00D30A04"/>
    <w:rsid w:val="00D3389B"/>
    <w:rsid w:val="00D33ABA"/>
    <w:rsid w:val="00D33B9B"/>
    <w:rsid w:val="00D4248E"/>
    <w:rsid w:val="00D42CC4"/>
    <w:rsid w:val="00D438F2"/>
    <w:rsid w:val="00D4506A"/>
    <w:rsid w:val="00D45C78"/>
    <w:rsid w:val="00D53299"/>
    <w:rsid w:val="00D54818"/>
    <w:rsid w:val="00D5747C"/>
    <w:rsid w:val="00D61344"/>
    <w:rsid w:val="00D652BF"/>
    <w:rsid w:val="00D65862"/>
    <w:rsid w:val="00D7353D"/>
    <w:rsid w:val="00D759B1"/>
    <w:rsid w:val="00D80170"/>
    <w:rsid w:val="00D81FD3"/>
    <w:rsid w:val="00D8271F"/>
    <w:rsid w:val="00D85C7A"/>
    <w:rsid w:val="00D901FA"/>
    <w:rsid w:val="00D903FB"/>
    <w:rsid w:val="00D916F6"/>
    <w:rsid w:val="00D97642"/>
    <w:rsid w:val="00DA38F7"/>
    <w:rsid w:val="00DA3B66"/>
    <w:rsid w:val="00DA4FE4"/>
    <w:rsid w:val="00DA55E8"/>
    <w:rsid w:val="00DA56A9"/>
    <w:rsid w:val="00DA5D44"/>
    <w:rsid w:val="00DB2084"/>
    <w:rsid w:val="00DB46F1"/>
    <w:rsid w:val="00DB4838"/>
    <w:rsid w:val="00DB4ACB"/>
    <w:rsid w:val="00DB524D"/>
    <w:rsid w:val="00DC25FF"/>
    <w:rsid w:val="00DC36B6"/>
    <w:rsid w:val="00DC3F08"/>
    <w:rsid w:val="00DC7C54"/>
    <w:rsid w:val="00DD18D1"/>
    <w:rsid w:val="00DD360F"/>
    <w:rsid w:val="00DD5136"/>
    <w:rsid w:val="00DD60C1"/>
    <w:rsid w:val="00DE1308"/>
    <w:rsid w:val="00DE268E"/>
    <w:rsid w:val="00DE51D4"/>
    <w:rsid w:val="00DF3DFA"/>
    <w:rsid w:val="00E035A9"/>
    <w:rsid w:val="00E04419"/>
    <w:rsid w:val="00E057CA"/>
    <w:rsid w:val="00E07F63"/>
    <w:rsid w:val="00E1003A"/>
    <w:rsid w:val="00E15828"/>
    <w:rsid w:val="00E161B2"/>
    <w:rsid w:val="00E209A5"/>
    <w:rsid w:val="00E22494"/>
    <w:rsid w:val="00E2686C"/>
    <w:rsid w:val="00E31C69"/>
    <w:rsid w:val="00E34277"/>
    <w:rsid w:val="00E348C2"/>
    <w:rsid w:val="00E369F0"/>
    <w:rsid w:val="00E37ADB"/>
    <w:rsid w:val="00E40A50"/>
    <w:rsid w:val="00E42FCB"/>
    <w:rsid w:val="00E45989"/>
    <w:rsid w:val="00E46A34"/>
    <w:rsid w:val="00E46C35"/>
    <w:rsid w:val="00E47B48"/>
    <w:rsid w:val="00E54B0B"/>
    <w:rsid w:val="00E5543B"/>
    <w:rsid w:val="00E562E7"/>
    <w:rsid w:val="00E564A1"/>
    <w:rsid w:val="00E571D9"/>
    <w:rsid w:val="00E603B3"/>
    <w:rsid w:val="00E6155A"/>
    <w:rsid w:val="00E618D0"/>
    <w:rsid w:val="00E6624D"/>
    <w:rsid w:val="00E674FB"/>
    <w:rsid w:val="00E67D3B"/>
    <w:rsid w:val="00E728F0"/>
    <w:rsid w:val="00E755B4"/>
    <w:rsid w:val="00E76CB6"/>
    <w:rsid w:val="00E82831"/>
    <w:rsid w:val="00E829BE"/>
    <w:rsid w:val="00E838DE"/>
    <w:rsid w:val="00E85F9A"/>
    <w:rsid w:val="00E85FC5"/>
    <w:rsid w:val="00E87FD0"/>
    <w:rsid w:val="00E91054"/>
    <w:rsid w:val="00E919BE"/>
    <w:rsid w:val="00E93FC4"/>
    <w:rsid w:val="00E977AB"/>
    <w:rsid w:val="00E97BA2"/>
    <w:rsid w:val="00EA028E"/>
    <w:rsid w:val="00EA02A5"/>
    <w:rsid w:val="00EA1676"/>
    <w:rsid w:val="00EA2605"/>
    <w:rsid w:val="00EA4DA0"/>
    <w:rsid w:val="00EA4EBE"/>
    <w:rsid w:val="00EB3056"/>
    <w:rsid w:val="00EB3197"/>
    <w:rsid w:val="00EB40E0"/>
    <w:rsid w:val="00EB570B"/>
    <w:rsid w:val="00EB57FE"/>
    <w:rsid w:val="00EB66F2"/>
    <w:rsid w:val="00EC24F0"/>
    <w:rsid w:val="00EC34FC"/>
    <w:rsid w:val="00ED09DE"/>
    <w:rsid w:val="00ED2801"/>
    <w:rsid w:val="00ED3F17"/>
    <w:rsid w:val="00ED7396"/>
    <w:rsid w:val="00EE524F"/>
    <w:rsid w:val="00EE661F"/>
    <w:rsid w:val="00EF209B"/>
    <w:rsid w:val="00EF364F"/>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46C88"/>
    <w:rsid w:val="00F508B1"/>
    <w:rsid w:val="00F50C1A"/>
    <w:rsid w:val="00F52121"/>
    <w:rsid w:val="00F53792"/>
    <w:rsid w:val="00F53A92"/>
    <w:rsid w:val="00F53AC4"/>
    <w:rsid w:val="00F5615D"/>
    <w:rsid w:val="00F565FE"/>
    <w:rsid w:val="00F60158"/>
    <w:rsid w:val="00F601C5"/>
    <w:rsid w:val="00F60F36"/>
    <w:rsid w:val="00F61771"/>
    <w:rsid w:val="00F6185A"/>
    <w:rsid w:val="00F61E1D"/>
    <w:rsid w:val="00F63CB7"/>
    <w:rsid w:val="00F674F9"/>
    <w:rsid w:val="00F709BA"/>
    <w:rsid w:val="00F74F06"/>
    <w:rsid w:val="00F816DE"/>
    <w:rsid w:val="00F8407C"/>
    <w:rsid w:val="00F85AEE"/>
    <w:rsid w:val="00F87717"/>
    <w:rsid w:val="00F8790F"/>
    <w:rsid w:val="00F92648"/>
    <w:rsid w:val="00F93E56"/>
    <w:rsid w:val="00F96417"/>
    <w:rsid w:val="00F97571"/>
    <w:rsid w:val="00F97D58"/>
    <w:rsid w:val="00FA0DB4"/>
    <w:rsid w:val="00FA33F3"/>
    <w:rsid w:val="00FA4553"/>
    <w:rsid w:val="00FA776E"/>
    <w:rsid w:val="00FA7A33"/>
    <w:rsid w:val="00FB03D8"/>
    <w:rsid w:val="00FB041E"/>
    <w:rsid w:val="00FB0CD6"/>
    <w:rsid w:val="00FB2202"/>
    <w:rsid w:val="00FB314D"/>
    <w:rsid w:val="00FB477D"/>
    <w:rsid w:val="00FC0383"/>
    <w:rsid w:val="00FC1B16"/>
    <w:rsid w:val="00FD0EAC"/>
    <w:rsid w:val="00FD2E8E"/>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2557"/>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60AC7"/>
    <w:rsid w:val="000D16EA"/>
    <w:rsid w:val="000E050F"/>
    <w:rsid w:val="000F0831"/>
    <w:rsid w:val="00144F33"/>
    <w:rsid w:val="00163EF2"/>
    <w:rsid w:val="00172746"/>
    <w:rsid w:val="00193FCC"/>
    <w:rsid w:val="001B1A3D"/>
    <w:rsid w:val="001C41D0"/>
    <w:rsid w:val="001E2F99"/>
    <w:rsid w:val="001E630A"/>
    <w:rsid w:val="002225AF"/>
    <w:rsid w:val="00223DF9"/>
    <w:rsid w:val="00244FE5"/>
    <w:rsid w:val="00292BB6"/>
    <w:rsid w:val="002C5C93"/>
    <w:rsid w:val="0032008B"/>
    <w:rsid w:val="00351C3A"/>
    <w:rsid w:val="00360989"/>
    <w:rsid w:val="00361BDD"/>
    <w:rsid w:val="003B3EA0"/>
    <w:rsid w:val="003E6E79"/>
    <w:rsid w:val="00426819"/>
    <w:rsid w:val="0043591D"/>
    <w:rsid w:val="00451C0E"/>
    <w:rsid w:val="00457B5D"/>
    <w:rsid w:val="004904B1"/>
    <w:rsid w:val="004B35F5"/>
    <w:rsid w:val="004D6412"/>
    <w:rsid w:val="005048C3"/>
    <w:rsid w:val="00540858"/>
    <w:rsid w:val="0056012F"/>
    <w:rsid w:val="005A5E1B"/>
    <w:rsid w:val="005C4AA5"/>
    <w:rsid w:val="00654C49"/>
    <w:rsid w:val="00666825"/>
    <w:rsid w:val="00666D72"/>
    <w:rsid w:val="00670070"/>
    <w:rsid w:val="00671AB6"/>
    <w:rsid w:val="00672D85"/>
    <w:rsid w:val="00677848"/>
    <w:rsid w:val="006914C6"/>
    <w:rsid w:val="006A04B9"/>
    <w:rsid w:val="006A2649"/>
    <w:rsid w:val="006C42BE"/>
    <w:rsid w:val="006F39D1"/>
    <w:rsid w:val="006F78CB"/>
    <w:rsid w:val="00707324"/>
    <w:rsid w:val="0071419C"/>
    <w:rsid w:val="007404A3"/>
    <w:rsid w:val="00784CC3"/>
    <w:rsid w:val="00786805"/>
    <w:rsid w:val="00794556"/>
    <w:rsid w:val="007972FC"/>
    <w:rsid w:val="007C5C8F"/>
    <w:rsid w:val="0083080D"/>
    <w:rsid w:val="008512A9"/>
    <w:rsid w:val="0085705F"/>
    <w:rsid w:val="008650C4"/>
    <w:rsid w:val="00873910"/>
    <w:rsid w:val="00887CD6"/>
    <w:rsid w:val="00892286"/>
    <w:rsid w:val="008D37F2"/>
    <w:rsid w:val="008E2593"/>
    <w:rsid w:val="008F749E"/>
    <w:rsid w:val="00904192"/>
    <w:rsid w:val="00975CBA"/>
    <w:rsid w:val="00976DBC"/>
    <w:rsid w:val="00982708"/>
    <w:rsid w:val="00991E9C"/>
    <w:rsid w:val="009D28ED"/>
    <w:rsid w:val="00A3186B"/>
    <w:rsid w:val="00A73721"/>
    <w:rsid w:val="00AD6C80"/>
    <w:rsid w:val="00AE6F1A"/>
    <w:rsid w:val="00AF694D"/>
    <w:rsid w:val="00B76F08"/>
    <w:rsid w:val="00B835C7"/>
    <w:rsid w:val="00BB759F"/>
    <w:rsid w:val="00BE74B8"/>
    <w:rsid w:val="00BF5DC1"/>
    <w:rsid w:val="00C275CA"/>
    <w:rsid w:val="00CD2A8E"/>
    <w:rsid w:val="00D106D2"/>
    <w:rsid w:val="00D90ECD"/>
    <w:rsid w:val="00DA56A9"/>
    <w:rsid w:val="00DA65E4"/>
    <w:rsid w:val="00E6092B"/>
    <w:rsid w:val="00ED7ACF"/>
    <w:rsid w:val="00F14C10"/>
    <w:rsid w:val="00F674F9"/>
    <w:rsid w:val="00F76F60"/>
    <w:rsid w:val="00F82321"/>
    <w:rsid w:val="00FA43C9"/>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2946</Words>
  <Characters>16797</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Dalia Bacevičienė</cp:lastModifiedBy>
  <cp:revision>3</cp:revision>
  <dcterms:created xsi:type="dcterms:W3CDTF">2026-02-05T08:18:00Z</dcterms:created>
  <dcterms:modified xsi:type="dcterms:W3CDTF">2026-02-05T08:29:00Z</dcterms:modified>
</cp:coreProperties>
</file>