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5056A1"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6CF0A2C7" w:rsidR="00B757D3" w:rsidRPr="00455D9F" w:rsidRDefault="00B757D3" w:rsidP="00B757D3">
      <w:pPr>
        <w:jc w:val="center"/>
        <w:rPr>
          <w:b/>
          <w:bCs/>
          <w:caps/>
          <w:smallCaps/>
          <w:color w:val="000000"/>
          <w:lang w:val="lt-LT" w:eastAsia="en-US"/>
        </w:rPr>
      </w:pPr>
      <w:r w:rsidRPr="00455D9F">
        <w:rPr>
          <w:b/>
          <w:color w:val="000000"/>
          <w:lang w:val="lt-LT" w:eastAsia="en-US"/>
        </w:rPr>
        <w:t>„</w:t>
      </w:r>
      <w:r w:rsidR="002B5C94">
        <w:rPr>
          <w:b/>
          <w:color w:val="000000"/>
          <w:lang w:val="lt-LT" w:eastAsia="en-US"/>
        </w:rPr>
        <w:t>KĖDĖ RENTGENO KABINETUI</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Default="00B757D3" w:rsidP="00A96B4A">
      <w:pPr>
        <w:rPr>
          <w:b/>
          <w:lang w:val="lt-LT"/>
        </w:rPr>
      </w:pPr>
    </w:p>
    <w:p w14:paraId="5ED16A71" w14:textId="77777777" w:rsidR="002B5C94" w:rsidRDefault="002B5C94" w:rsidP="00A96B4A">
      <w:pPr>
        <w:rPr>
          <w:b/>
          <w:lang w:val="lt-LT"/>
        </w:rPr>
      </w:pPr>
    </w:p>
    <w:p w14:paraId="08724F8F" w14:textId="77777777" w:rsidR="002B5C94" w:rsidRDefault="002B5C94" w:rsidP="00A96B4A">
      <w:pPr>
        <w:rPr>
          <w:b/>
          <w:lang w:val="lt-LT"/>
        </w:rPr>
      </w:pPr>
    </w:p>
    <w:p w14:paraId="7E738BA7" w14:textId="77777777" w:rsidR="002B5C94" w:rsidRDefault="002B5C94" w:rsidP="00A96B4A">
      <w:pPr>
        <w:rPr>
          <w:b/>
          <w:lang w:val="lt-LT"/>
        </w:rPr>
      </w:pPr>
    </w:p>
    <w:p w14:paraId="6A029945" w14:textId="77777777" w:rsidR="002B5C94" w:rsidRPr="00455D9F" w:rsidRDefault="002B5C94" w:rsidP="00A96B4A">
      <w:pPr>
        <w:rPr>
          <w:b/>
          <w:lang w:val="lt-LT"/>
        </w:rPr>
      </w:pPr>
    </w:p>
    <w:p w14:paraId="617D6917" w14:textId="77777777" w:rsidR="00B757D3" w:rsidRPr="00455D9F" w:rsidRDefault="00B757D3"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273CA33B" w:rsidR="00B757D3" w:rsidRPr="00AF7325" w:rsidRDefault="00B757D3" w:rsidP="00AF7325">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AF7325">
        <w:rPr>
          <w:rFonts w:eastAsia="Calibri"/>
          <w:color w:val="000000"/>
          <w:lang w:val="lt-LT" w:eastAsia="lt-LT"/>
        </w:rPr>
        <w:t>,</w:t>
      </w:r>
      <w:r w:rsidRPr="00AF7325">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AF7325">
        <w:rPr>
          <w:rFonts w:eastAsia="Calibri"/>
          <w:color w:val="000000"/>
          <w:lang w:val="lt-LT" w:eastAsia="lt-LT"/>
        </w:rPr>
        <w:t>supaprastintą viešąjį mažos vertės pirkimą</w:t>
      </w:r>
      <w:r w:rsidR="004550BD" w:rsidRPr="00AF7325">
        <w:rPr>
          <w:rFonts w:eastAsia="Calibri"/>
          <w:color w:val="000000"/>
          <w:lang w:val="lt-LT" w:eastAsia="lt-LT"/>
        </w:rPr>
        <w:t xml:space="preserve"> </w:t>
      </w:r>
      <w:r w:rsidR="002B5C94">
        <w:rPr>
          <w:rFonts w:eastAsia="Calibri"/>
          <w:color w:val="000000"/>
          <w:lang w:val="lt-LT" w:eastAsia="lt-LT"/>
        </w:rPr>
        <w:t>kėdės rentgeno kabinetu</w:t>
      </w:r>
      <w:r w:rsidR="008756B1" w:rsidRPr="00AF7325">
        <w:rPr>
          <w:rFonts w:eastAsia="Calibri"/>
          <w:color w:val="000000"/>
          <w:lang w:val="lt-LT" w:eastAsia="lt-LT"/>
        </w:rPr>
        <w:t xml:space="preserve"> įsigyti.</w:t>
      </w:r>
      <w:r w:rsidRPr="00AF7325">
        <w:rPr>
          <w:rFonts w:eastAsia="Calibri"/>
          <w:color w:val="000000"/>
          <w:lang w:val="lt-LT" w:eastAsia="lt-LT"/>
        </w:rPr>
        <w:t xml:space="preserve"> </w:t>
      </w:r>
      <w:bookmarkEnd w:id="2"/>
      <w:bookmarkEnd w:id="3"/>
      <w:r w:rsidR="008756B1" w:rsidRPr="00AF7325">
        <w:rPr>
          <w:lang w:val="lt-LT" w:eastAsia="lt-LT"/>
        </w:rPr>
        <w:t xml:space="preserve">Pirkimo objektui priskirtinas </w:t>
      </w:r>
      <w:r w:rsidR="008756B1" w:rsidRPr="00AF7325">
        <w:rPr>
          <w:rFonts w:eastAsia="Calibri"/>
          <w:color w:val="000000"/>
          <w:lang w:val="lt-LT" w:eastAsia="en-US"/>
        </w:rPr>
        <w:t>pagrindinis</w:t>
      </w:r>
      <w:r w:rsidR="008756B1" w:rsidRPr="00AF7325">
        <w:rPr>
          <w:lang w:val="lt-LT" w:eastAsia="lt-LT"/>
        </w:rPr>
        <w:t xml:space="preserve"> kodas pagal </w:t>
      </w:r>
      <w:r w:rsidR="008756B1" w:rsidRPr="00AF7325">
        <w:rPr>
          <w:rFonts w:eastAsia="Calibri"/>
          <w:color w:val="000000"/>
          <w:lang w:val="lt-LT" w:eastAsia="en-US"/>
        </w:rPr>
        <w:t xml:space="preserve">Bendrąjį viešųjų pirkimų žodyną (toliau – BVPŽ) </w:t>
      </w:r>
      <w:r w:rsidR="008756B1" w:rsidRPr="00AF7325">
        <w:rPr>
          <w:lang w:val="lt-LT" w:eastAsia="lt-LT"/>
        </w:rPr>
        <w:t>–</w:t>
      </w:r>
      <w:r w:rsidR="006E11A5" w:rsidRPr="00AF7325">
        <w:rPr>
          <w:lang w:val="lt-LT" w:eastAsia="lt-LT"/>
        </w:rPr>
        <w:t xml:space="preserve"> </w:t>
      </w:r>
      <w:r w:rsidR="002B5C94" w:rsidRPr="002B5C94">
        <w:rPr>
          <w:lang w:val="lt-LT" w:eastAsia="lt-LT"/>
        </w:rPr>
        <w:t>39112000-0</w:t>
      </w:r>
      <w:r w:rsidR="00AF7325">
        <w:rPr>
          <w:lang w:val="lt-LT" w:eastAsia="lt-LT"/>
        </w:rPr>
        <w:t xml:space="preserve"> </w:t>
      </w:r>
      <w:r w:rsidR="00555854" w:rsidRPr="00AF7325">
        <w:rPr>
          <w:lang w:val="lt-LT" w:eastAsia="lt-LT"/>
        </w:rPr>
        <w:t>– „</w:t>
      </w:r>
      <w:r w:rsidR="002B5C94">
        <w:rPr>
          <w:lang w:val="lt-LT" w:eastAsia="lt-LT"/>
        </w:rPr>
        <w:t>Kėdės</w:t>
      </w:r>
      <w:r w:rsidR="00555854" w:rsidRPr="00AF7325">
        <w:rPr>
          <w:lang w:val="lt-LT" w:eastAsia="lt-LT"/>
        </w:rPr>
        <w:t>“.</w:t>
      </w:r>
      <w:r w:rsidR="003A2EEB" w:rsidRPr="00AF7325">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+370349 69042, adresas: Žeimių g. 19, Jonava; el. paštas: tatjana.seliugina@jonavospspc.lt</w:t>
      </w:r>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50CED4BE"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2B5C94">
        <w:rPr>
          <w:lang w:val="lt-LT" w:eastAsia="lt-LT"/>
        </w:rPr>
        <w:t>5 darbo dienas nuo užsakymo pateikimo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lastRenderedPageBreak/>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9"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2E57C238"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AF7325">
        <w:rPr>
          <w:b/>
          <w:bCs/>
          <w:iCs/>
          <w:color w:val="000000"/>
          <w:u w:val="single"/>
          <w:lang w:val="lt-LT" w:eastAsia="en-US"/>
        </w:rPr>
        <w:t>6</w:t>
      </w:r>
      <w:r w:rsidR="00F553AC" w:rsidRPr="00455D9F">
        <w:rPr>
          <w:b/>
          <w:bCs/>
          <w:iCs/>
          <w:color w:val="000000"/>
          <w:u w:val="single"/>
          <w:lang w:val="lt-LT" w:eastAsia="en-US"/>
        </w:rPr>
        <w:t xml:space="preserve"> m. </w:t>
      </w:r>
      <w:r w:rsidR="002B5C94">
        <w:rPr>
          <w:b/>
          <w:bCs/>
          <w:iCs/>
          <w:color w:val="000000"/>
          <w:u w:val="single"/>
          <w:lang w:val="lt-LT" w:eastAsia="en-US"/>
        </w:rPr>
        <w:t>vasario 12</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lastRenderedPageBreak/>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lastRenderedPageBreak/>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0"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1F2CC991"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AF7325">
        <w:rPr>
          <w:b/>
          <w:bCs/>
          <w:color w:val="000000"/>
          <w:lang w:val="lt-LT" w:eastAsia="en-US"/>
        </w:rPr>
        <w:t>2026-</w:t>
      </w:r>
      <w:r w:rsidR="002B5C94">
        <w:rPr>
          <w:b/>
          <w:bCs/>
          <w:color w:val="000000"/>
          <w:lang w:val="lt-LT" w:eastAsia="en-US"/>
        </w:rPr>
        <w:t>02-12</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00AF7325">
        <w:rPr>
          <w:b/>
          <w:bCs/>
          <w:color w:val="000000"/>
          <w:lang w:val="lt-LT" w:eastAsia="en-US"/>
        </w:rPr>
        <w:t>2026-</w:t>
      </w:r>
      <w:r w:rsidR="002B5C94">
        <w:rPr>
          <w:b/>
          <w:bCs/>
          <w:color w:val="000000"/>
          <w:lang w:val="lt-LT" w:eastAsia="en-US"/>
        </w:rPr>
        <w:t>02-12</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AF7325">
        <w:rPr>
          <w:b/>
          <w:iCs/>
          <w:u w:val="single"/>
          <w:lang w:val="lt-LT" w:eastAsia="en-US"/>
        </w:rPr>
        <w:t>6</w:t>
      </w:r>
      <w:r w:rsidRPr="00455D9F">
        <w:rPr>
          <w:b/>
          <w:iCs/>
          <w:u w:val="single"/>
          <w:lang w:val="lt-LT" w:eastAsia="en-US"/>
        </w:rPr>
        <w:t xml:space="preserve"> m. </w:t>
      </w:r>
      <w:r w:rsidR="002B5C94">
        <w:rPr>
          <w:b/>
          <w:iCs/>
          <w:u w:val="single"/>
          <w:lang w:val="lt-LT" w:eastAsia="en-US"/>
        </w:rPr>
        <w:t>vasario 12</w:t>
      </w:r>
      <w:r w:rsidR="00AF7325">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587180B9" w14:textId="2D110A42" w:rsidR="00455D9F" w:rsidRPr="00455D9F" w:rsidRDefault="00B757D3" w:rsidP="002B5C94">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kain</w:t>
      </w:r>
      <w:r w:rsidR="00AF7325">
        <w:rPr>
          <w:lang w:val="lt-LT" w:eastAsia="en-US"/>
        </w:rPr>
        <w:t>ą</w:t>
      </w:r>
      <w:r w:rsidR="00455D9F" w:rsidRPr="00455D9F">
        <w:rPr>
          <w:lang w:val="lt-LT" w:eastAsia="en-US"/>
        </w:rPr>
        <w:t xml:space="preserve">. </w:t>
      </w: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455D9F">
        <w:rPr>
          <w:lang w:val="lt-LT" w:eastAsia="en-US"/>
        </w:rPr>
        <w:lastRenderedPageBreak/>
        <w:t>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1"/>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61045311" w:rsidR="00787D50" w:rsidRPr="00455D9F" w:rsidRDefault="002B5C94" w:rsidP="00787D50">
      <w:pPr>
        <w:jc w:val="center"/>
        <w:rPr>
          <w:b/>
          <w:color w:val="000000"/>
          <w:lang w:val="lt-LT" w:eastAsia="en-US"/>
        </w:rPr>
      </w:pPr>
      <w:r>
        <w:rPr>
          <w:b/>
          <w:color w:val="000000"/>
          <w:lang w:val="lt-LT" w:eastAsia="en-US"/>
        </w:rPr>
        <w:t>KĖDĖS RENTGENO KABINETUI</w:t>
      </w:r>
      <w:r w:rsidR="00455D9F">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5056A1"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5056A1"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5056A1"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5056A1"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5056A1"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1468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0"/>
        <w:gridCol w:w="4891"/>
        <w:gridCol w:w="850"/>
        <w:gridCol w:w="993"/>
        <w:gridCol w:w="1134"/>
        <w:gridCol w:w="1417"/>
        <w:gridCol w:w="4624"/>
      </w:tblGrid>
      <w:tr w:rsidR="002B5C94" w:rsidRPr="005056A1" w14:paraId="405AD1A5" w14:textId="5B5E784E" w:rsidTr="002B5C94">
        <w:trPr>
          <w:trHeight w:val="318"/>
        </w:trPr>
        <w:tc>
          <w:tcPr>
            <w:tcW w:w="780" w:type="dxa"/>
            <w:tcBorders>
              <w:top w:val="single" w:sz="6" w:space="0" w:color="auto"/>
              <w:left w:val="single" w:sz="6" w:space="0" w:color="auto"/>
              <w:bottom w:val="single" w:sz="6" w:space="0" w:color="auto"/>
              <w:right w:val="single" w:sz="6" w:space="0" w:color="auto"/>
            </w:tcBorders>
          </w:tcPr>
          <w:p w14:paraId="0B5ED972" w14:textId="77777777" w:rsidR="002B5C94" w:rsidRPr="00455D9F" w:rsidRDefault="002B5C94" w:rsidP="007F4AA8">
            <w:pPr>
              <w:jc w:val="center"/>
              <w:rPr>
                <w:b/>
                <w:sz w:val="18"/>
                <w:szCs w:val="18"/>
                <w:lang w:val="lt-LT"/>
              </w:rPr>
            </w:pPr>
            <w:r w:rsidRPr="00455D9F">
              <w:rPr>
                <w:b/>
                <w:sz w:val="18"/>
                <w:szCs w:val="18"/>
                <w:lang w:val="lt-LT"/>
              </w:rPr>
              <w:t>Eil.</w:t>
            </w:r>
          </w:p>
          <w:p w14:paraId="50C89619" w14:textId="77777777" w:rsidR="002B5C94" w:rsidRPr="00455D9F" w:rsidRDefault="002B5C94" w:rsidP="007F4AA8">
            <w:pPr>
              <w:jc w:val="center"/>
              <w:rPr>
                <w:b/>
                <w:sz w:val="18"/>
                <w:szCs w:val="18"/>
                <w:lang w:val="lt-LT"/>
              </w:rPr>
            </w:pPr>
            <w:r w:rsidRPr="00455D9F">
              <w:rPr>
                <w:b/>
                <w:sz w:val="18"/>
                <w:szCs w:val="18"/>
                <w:lang w:val="lt-LT"/>
              </w:rPr>
              <w:t>Nr.</w:t>
            </w:r>
          </w:p>
        </w:tc>
        <w:tc>
          <w:tcPr>
            <w:tcW w:w="4891" w:type="dxa"/>
            <w:tcBorders>
              <w:top w:val="single" w:sz="6" w:space="0" w:color="auto"/>
              <w:left w:val="single" w:sz="6" w:space="0" w:color="auto"/>
              <w:bottom w:val="single" w:sz="6" w:space="0" w:color="auto"/>
              <w:right w:val="single" w:sz="6" w:space="0" w:color="auto"/>
            </w:tcBorders>
          </w:tcPr>
          <w:p w14:paraId="546AD442" w14:textId="198F68E1" w:rsidR="002B5C94" w:rsidRPr="00455D9F" w:rsidRDefault="002B5C94" w:rsidP="007F4AA8">
            <w:pPr>
              <w:jc w:val="center"/>
              <w:rPr>
                <w:b/>
                <w:sz w:val="18"/>
                <w:szCs w:val="18"/>
                <w:lang w:val="lt-LT"/>
              </w:rPr>
            </w:pPr>
            <w:r w:rsidRPr="00455D9F">
              <w:rPr>
                <w:b/>
                <w:sz w:val="18"/>
                <w:szCs w:val="18"/>
                <w:lang w:val="lt-LT"/>
              </w:rPr>
              <w:t>Pavadinimas</w:t>
            </w:r>
          </w:p>
        </w:tc>
        <w:tc>
          <w:tcPr>
            <w:tcW w:w="850" w:type="dxa"/>
            <w:tcBorders>
              <w:top w:val="single" w:sz="6" w:space="0" w:color="auto"/>
              <w:left w:val="single" w:sz="6" w:space="0" w:color="auto"/>
              <w:bottom w:val="single" w:sz="6" w:space="0" w:color="auto"/>
              <w:right w:val="single" w:sz="6" w:space="0" w:color="auto"/>
            </w:tcBorders>
          </w:tcPr>
          <w:p w14:paraId="215DDBF8" w14:textId="62025398" w:rsidR="002B5C94" w:rsidRPr="00455D9F" w:rsidRDefault="002B5C94" w:rsidP="007F4AA8">
            <w:pPr>
              <w:jc w:val="center"/>
              <w:rPr>
                <w:b/>
                <w:sz w:val="18"/>
                <w:szCs w:val="18"/>
                <w:lang w:val="lt-LT"/>
              </w:rPr>
            </w:pPr>
            <w:r>
              <w:rPr>
                <w:b/>
                <w:sz w:val="18"/>
                <w:szCs w:val="18"/>
                <w:lang w:val="lt-LT"/>
              </w:rPr>
              <w:t>Kiekis</w:t>
            </w:r>
            <w:r w:rsidR="005056A1">
              <w:rPr>
                <w:b/>
                <w:sz w:val="18"/>
                <w:szCs w:val="18"/>
                <w:lang w:val="lt-LT"/>
              </w:rPr>
              <w:t>, mato vnt.</w:t>
            </w:r>
          </w:p>
        </w:tc>
        <w:tc>
          <w:tcPr>
            <w:tcW w:w="993" w:type="dxa"/>
            <w:tcBorders>
              <w:top w:val="single" w:sz="6" w:space="0" w:color="auto"/>
              <w:left w:val="single" w:sz="6" w:space="0" w:color="auto"/>
              <w:bottom w:val="single" w:sz="6" w:space="0" w:color="auto"/>
              <w:right w:val="single" w:sz="6" w:space="0" w:color="auto"/>
            </w:tcBorders>
          </w:tcPr>
          <w:p w14:paraId="467662D0" w14:textId="77777777" w:rsidR="002B5C94" w:rsidRPr="00455D9F" w:rsidRDefault="002B5C94" w:rsidP="007F4AA8">
            <w:pPr>
              <w:jc w:val="center"/>
              <w:rPr>
                <w:b/>
                <w:sz w:val="18"/>
                <w:szCs w:val="18"/>
                <w:lang w:val="lt-LT"/>
              </w:rPr>
            </w:pPr>
            <w:r w:rsidRPr="00455D9F">
              <w:rPr>
                <w:b/>
                <w:sz w:val="18"/>
                <w:szCs w:val="18"/>
                <w:lang w:val="lt-LT"/>
              </w:rPr>
              <w:t>Mato vieneto kaina, € (be PVM)</w:t>
            </w:r>
          </w:p>
        </w:tc>
        <w:tc>
          <w:tcPr>
            <w:tcW w:w="1134" w:type="dxa"/>
            <w:tcBorders>
              <w:top w:val="single" w:sz="6" w:space="0" w:color="auto"/>
              <w:left w:val="single" w:sz="6" w:space="0" w:color="auto"/>
              <w:bottom w:val="single" w:sz="6" w:space="0" w:color="auto"/>
              <w:right w:val="single" w:sz="6" w:space="0" w:color="auto"/>
            </w:tcBorders>
          </w:tcPr>
          <w:p w14:paraId="46B9A373" w14:textId="77777777" w:rsidR="002B5C94" w:rsidRPr="00455D9F" w:rsidRDefault="002B5C94" w:rsidP="007F4AA8">
            <w:pPr>
              <w:jc w:val="center"/>
              <w:rPr>
                <w:b/>
                <w:sz w:val="18"/>
                <w:szCs w:val="18"/>
                <w:lang w:val="lt-LT"/>
              </w:rPr>
            </w:pPr>
            <w:r w:rsidRPr="00455D9F">
              <w:rPr>
                <w:b/>
                <w:sz w:val="18"/>
                <w:szCs w:val="18"/>
                <w:lang w:val="lt-LT"/>
              </w:rPr>
              <w:t>Mato vieneto kaina, €  (su PVM)</w:t>
            </w:r>
          </w:p>
        </w:tc>
        <w:tc>
          <w:tcPr>
            <w:tcW w:w="1417" w:type="dxa"/>
            <w:tcBorders>
              <w:top w:val="single" w:sz="6" w:space="0" w:color="auto"/>
              <w:left w:val="single" w:sz="6" w:space="0" w:color="auto"/>
              <w:bottom w:val="single" w:sz="6" w:space="0" w:color="auto"/>
              <w:right w:val="single" w:sz="6" w:space="0" w:color="auto"/>
            </w:tcBorders>
            <w:shd w:val="clear" w:color="auto" w:fill="FFFF00"/>
          </w:tcPr>
          <w:p w14:paraId="4F53F74E" w14:textId="225CF2EF" w:rsidR="002B5C94" w:rsidRPr="00455D9F" w:rsidRDefault="002B5C94" w:rsidP="007F4AA8">
            <w:pPr>
              <w:jc w:val="center"/>
              <w:rPr>
                <w:b/>
                <w:sz w:val="18"/>
                <w:szCs w:val="18"/>
                <w:highlight w:val="yellow"/>
                <w:lang w:val="lt-LT"/>
              </w:rPr>
            </w:pPr>
            <w:r w:rsidRPr="00455D9F">
              <w:rPr>
                <w:b/>
                <w:sz w:val="18"/>
                <w:szCs w:val="18"/>
                <w:highlight w:val="yellow"/>
                <w:lang w:val="lt-LT"/>
              </w:rPr>
              <w:t>Kaina eurais su PVM žodžiu</w:t>
            </w:r>
          </w:p>
        </w:tc>
        <w:tc>
          <w:tcPr>
            <w:tcW w:w="4624" w:type="dxa"/>
            <w:tcBorders>
              <w:top w:val="single" w:sz="6" w:space="0" w:color="auto"/>
              <w:left w:val="single" w:sz="6" w:space="0" w:color="auto"/>
              <w:bottom w:val="single" w:sz="6" w:space="0" w:color="auto"/>
              <w:right w:val="single" w:sz="6" w:space="0" w:color="auto"/>
            </w:tcBorders>
          </w:tcPr>
          <w:p w14:paraId="34645A50" w14:textId="77777777" w:rsidR="002B5C94" w:rsidRPr="002B5C94" w:rsidRDefault="002B5C94" w:rsidP="002B5C94">
            <w:pPr>
              <w:jc w:val="center"/>
              <w:rPr>
                <w:b/>
                <w:sz w:val="18"/>
                <w:szCs w:val="18"/>
                <w:lang w:val="lt-LT"/>
              </w:rPr>
            </w:pPr>
            <w:r w:rsidRPr="002B5C94">
              <w:rPr>
                <w:b/>
                <w:sz w:val="18"/>
                <w:szCs w:val="18"/>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523A29BE" w14:textId="08E97C04" w:rsidR="002B5C94" w:rsidRPr="00455D9F" w:rsidRDefault="002B5C94" w:rsidP="002B5C94">
            <w:pPr>
              <w:jc w:val="center"/>
              <w:rPr>
                <w:b/>
                <w:sz w:val="18"/>
                <w:szCs w:val="18"/>
                <w:highlight w:val="yellow"/>
                <w:lang w:val="lt-LT"/>
              </w:rPr>
            </w:pPr>
            <w:r w:rsidRPr="002B5C94">
              <w:rPr>
                <w:b/>
                <w:sz w:val="18"/>
                <w:szCs w:val="18"/>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2B5C94" w:rsidRPr="00455D9F" w14:paraId="12819322" w14:textId="1C603CF6" w:rsidTr="002B5C94">
        <w:trPr>
          <w:trHeight w:val="579"/>
        </w:trPr>
        <w:tc>
          <w:tcPr>
            <w:tcW w:w="780" w:type="dxa"/>
            <w:tcBorders>
              <w:right w:val="single" w:sz="6" w:space="0" w:color="auto"/>
            </w:tcBorders>
          </w:tcPr>
          <w:p w14:paraId="0C624479" w14:textId="3DD42973" w:rsidR="002B5C94" w:rsidRPr="00455D9F" w:rsidRDefault="002B5C94" w:rsidP="00E03748">
            <w:pPr>
              <w:overflowPunct w:val="0"/>
              <w:autoSpaceDE w:val="0"/>
              <w:autoSpaceDN w:val="0"/>
              <w:adjustRightInd w:val="0"/>
              <w:textAlignment w:val="baseline"/>
              <w:rPr>
                <w:lang w:val="lt-LT"/>
              </w:rPr>
            </w:pPr>
            <w:r w:rsidRPr="00455D9F">
              <w:rPr>
                <w:lang w:val="lt-LT"/>
              </w:rPr>
              <w:t>1.</w:t>
            </w:r>
          </w:p>
        </w:tc>
        <w:tc>
          <w:tcPr>
            <w:tcW w:w="4891" w:type="dxa"/>
          </w:tcPr>
          <w:p w14:paraId="75F10ECB" w14:textId="77777777" w:rsidR="002B5C94" w:rsidRDefault="002B5C94" w:rsidP="002B5C94">
            <w:pPr>
              <w:contextualSpacing/>
              <w:jc w:val="both"/>
              <w:rPr>
                <w:u w:val="single"/>
                <w:lang w:val="lt-LT" w:eastAsia="lt-LT"/>
              </w:rPr>
            </w:pPr>
            <w:r w:rsidRPr="00F11EC2">
              <w:rPr>
                <w:b/>
                <w:bCs/>
                <w:u w:val="single"/>
                <w:lang w:val="lt-LT" w:eastAsia="lt-LT"/>
              </w:rPr>
              <w:t>KĖDĖ RENTGENO</w:t>
            </w:r>
            <w:r>
              <w:rPr>
                <w:b/>
                <w:bCs/>
                <w:u w:val="single"/>
                <w:lang w:val="lt-LT" w:eastAsia="lt-LT"/>
              </w:rPr>
              <w:t xml:space="preserve"> KABINETUI:</w:t>
            </w:r>
          </w:p>
          <w:p w14:paraId="3BD1798F" w14:textId="77777777" w:rsidR="002B5C94" w:rsidRDefault="002B5C94" w:rsidP="002B5C94">
            <w:pPr>
              <w:tabs>
                <w:tab w:val="center" w:pos="5812"/>
                <w:tab w:val="left" w:pos="7655"/>
              </w:tabs>
              <w:jc w:val="both"/>
              <w:rPr>
                <w:color w:val="000000"/>
                <w:lang w:val="lt-LT"/>
              </w:rPr>
            </w:pPr>
            <w:r w:rsidRPr="00F11EC2">
              <w:rPr>
                <w:lang w:val="lt-LT" w:eastAsia="lt-LT"/>
              </w:rPr>
              <w:t>Kėdė su tvirta chromo konstrukcija</w:t>
            </w:r>
          </w:p>
          <w:p w14:paraId="6E312782" w14:textId="77777777" w:rsidR="002B5C94" w:rsidRDefault="002B5C94" w:rsidP="002B5C94">
            <w:pPr>
              <w:tabs>
                <w:tab w:val="center" w:pos="5812"/>
                <w:tab w:val="left" w:pos="7655"/>
              </w:tabs>
              <w:jc w:val="both"/>
              <w:rPr>
                <w:lang w:val="lt-LT" w:eastAsia="lt-LT"/>
              </w:rPr>
            </w:pPr>
            <w:r w:rsidRPr="00F11EC2">
              <w:rPr>
                <w:lang w:val="lt-LT" w:eastAsia="lt-LT"/>
              </w:rPr>
              <w:t>Metalinis pagrindas</w:t>
            </w:r>
            <w:r>
              <w:rPr>
                <w:lang w:val="lt-LT" w:eastAsia="lt-LT"/>
              </w:rPr>
              <w:t xml:space="preserve"> be ratukų, su neslystančiomis gumomis</w:t>
            </w:r>
          </w:p>
          <w:p w14:paraId="6EC587C8" w14:textId="77777777" w:rsidR="002B5C94" w:rsidRDefault="002B5C94" w:rsidP="002B5C94">
            <w:pPr>
              <w:tabs>
                <w:tab w:val="center" w:pos="5812"/>
                <w:tab w:val="left" w:pos="7655"/>
              </w:tabs>
              <w:jc w:val="both"/>
              <w:rPr>
                <w:color w:val="000000"/>
                <w:lang w:val="lt-LT"/>
              </w:rPr>
            </w:pPr>
            <w:r w:rsidRPr="00F11EC2">
              <w:rPr>
                <w:lang w:val="lt-LT" w:eastAsia="lt-LT"/>
              </w:rPr>
              <w:t xml:space="preserve">Kėdė apmušta </w:t>
            </w:r>
            <w:r>
              <w:rPr>
                <w:lang w:val="lt-LT" w:eastAsia="lt-LT"/>
              </w:rPr>
              <w:t>eko ar lygiaverte</w:t>
            </w:r>
            <w:r w:rsidRPr="00F11EC2">
              <w:rPr>
                <w:lang w:val="lt-LT" w:eastAsia="lt-LT"/>
              </w:rPr>
              <w:t xml:space="preserve"> oda</w:t>
            </w:r>
          </w:p>
          <w:p w14:paraId="2AF6F0AE" w14:textId="77777777" w:rsidR="002B5C94" w:rsidRDefault="002B5C94" w:rsidP="002B5C94">
            <w:pPr>
              <w:tabs>
                <w:tab w:val="center" w:pos="5812"/>
                <w:tab w:val="left" w:pos="7655"/>
              </w:tabs>
              <w:jc w:val="both"/>
              <w:rPr>
                <w:lang w:val="lt-LT" w:eastAsia="lt-LT"/>
              </w:rPr>
            </w:pPr>
            <w:r w:rsidRPr="00F11EC2">
              <w:rPr>
                <w:color w:val="000000"/>
                <w:lang w:val="lt-LT"/>
              </w:rPr>
              <w:t xml:space="preserve">Spalva: </w:t>
            </w:r>
            <w:r>
              <w:rPr>
                <w:color w:val="000000"/>
                <w:lang w:val="lt-LT"/>
              </w:rPr>
              <w:t>galimybė pasirinkti iš ne mažiau 5 spalvų</w:t>
            </w:r>
            <w:r w:rsidRPr="00F11EC2">
              <w:rPr>
                <w:lang w:val="lt-LT" w:eastAsia="lt-LT"/>
              </w:rPr>
              <w:t xml:space="preserve"> </w:t>
            </w:r>
          </w:p>
          <w:p w14:paraId="5E7C01C6" w14:textId="77777777" w:rsidR="002B5C94" w:rsidRPr="00F11EC2" w:rsidRDefault="002B5C94" w:rsidP="002B5C94">
            <w:pPr>
              <w:tabs>
                <w:tab w:val="center" w:pos="5812"/>
                <w:tab w:val="left" w:pos="7655"/>
              </w:tabs>
              <w:jc w:val="both"/>
              <w:rPr>
                <w:color w:val="000000"/>
                <w:lang w:val="lt-LT"/>
              </w:rPr>
            </w:pPr>
            <w:r w:rsidRPr="00F11EC2">
              <w:rPr>
                <w:lang w:val="lt-LT" w:eastAsia="lt-LT"/>
              </w:rPr>
              <w:t>Sėdynės aukščio reguliavimas</w:t>
            </w:r>
          </w:p>
          <w:p w14:paraId="565CFC78" w14:textId="77777777" w:rsidR="002B5C94" w:rsidRPr="00F11EC2" w:rsidRDefault="002B5C94" w:rsidP="002B5C94">
            <w:pPr>
              <w:tabs>
                <w:tab w:val="center" w:pos="5812"/>
                <w:tab w:val="left" w:pos="7655"/>
              </w:tabs>
              <w:jc w:val="both"/>
              <w:rPr>
                <w:color w:val="000000"/>
                <w:lang w:val="lt-LT"/>
              </w:rPr>
            </w:pPr>
            <w:r w:rsidRPr="00F11EC2">
              <w:rPr>
                <w:color w:val="000000"/>
                <w:lang w:val="lt-LT"/>
              </w:rPr>
              <w:t>Bendras aukštis: 1150-1280 mm</w:t>
            </w:r>
          </w:p>
          <w:p w14:paraId="484E64E1" w14:textId="77777777" w:rsidR="002B5C94" w:rsidRPr="00F11EC2" w:rsidRDefault="002B5C94" w:rsidP="002B5C94">
            <w:pPr>
              <w:tabs>
                <w:tab w:val="center" w:pos="5812"/>
                <w:tab w:val="left" w:pos="7655"/>
              </w:tabs>
              <w:jc w:val="both"/>
              <w:rPr>
                <w:color w:val="000000"/>
                <w:lang w:val="lt-LT"/>
              </w:rPr>
            </w:pPr>
            <w:r w:rsidRPr="00F11EC2">
              <w:rPr>
                <w:color w:val="000000"/>
                <w:lang w:val="lt-LT"/>
              </w:rPr>
              <w:t>Sėdynės aukš</w:t>
            </w:r>
            <w:r>
              <w:rPr>
                <w:color w:val="000000"/>
                <w:lang w:val="lt-LT"/>
              </w:rPr>
              <w:t>tis</w:t>
            </w:r>
            <w:r w:rsidRPr="00F11EC2">
              <w:rPr>
                <w:color w:val="000000"/>
                <w:lang w:val="lt-LT"/>
              </w:rPr>
              <w:t>: 360-490 mm</w:t>
            </w:r>
          </w:p>
          <w:p w14:paraId="0280EB0D" w14:textId="77777777" w:rsidR="002B5C94" w:rsidRPr="00F11EC2" w:rsidRDefault="002B5C94" w:rsidP="002B5C94">
            <w:pPr>
              <w:tabs>
                <w:tab w:val="center" w:pos="5812"/>
                <w:tab w:val="left" w:pos="7655"/>
              </w:tabs>
              <w:jc w:val="both"/>
              <w:rPr>
                <w:color w:val="000000"/>
                <w:lang w:val="lt-LT"/>
              </w:rPr>
            </w:pPr>
            <w:r w:rsidRPr="00F11EC2">
              <w:rPr>
                <w:color w:val="000000"/>
                <w:lang w:val="lt-LT"/>
              </w:rPr>
              <w:t>Bendras plotis: 620</w:t>
            </w:r>
            <w:r>
              <w:rPr>
                <w:color w:val="000000"/>
                <w:lang w:val="lt-LT"/>
              </w:rPr>
              <w:t>±10</w:t>
            </w:r>
            <w:r w:rsidRPr="00F11EC2">
              <w:rPr>
                <w:color w:val="000000"/>
                <w:lang w:val="lt-LT"/>
              </w:rPr>
              <w:t xml:space="preserve"> mm</w:t>
            </w:r>
          </w:p>
          <w:p w14:paraId="26C60700" w14:textId="77777777" w:rsidR="002B5C94" w:rsidRPr="00F11EC2" w:rsidRDefault="002B5C94" w:rsidP="002B5C94">
            <w:pPr>
              <w:tabs>
                <w:tab w:val="center" w:pos="5812"/>
                <w:tab w:val="left" w:pos="7655"/>
              </w:tabs>
              <w:jc w:val="both"/>
              <w:rPr>
                <w:color w:val="000000"/>
                <w:lang w:val="lt-LT"/>
              </w:rPr>
            </w:pPr>
            <w:r w:rsidRPr="00F11EC2">
              <w:rPr>
                <w:color w:val="000000"/>
                <w:lang w:val="lt-LT"/>
              </w:rPr>
              <w:t xml:space="preserve">Maksimalus paciento svoris: </w:t>
            </w:r>
            <w:r>
              <w:rPr>
                <w:color w:val="000000"/>
                <w:lang w:val="lt-LT"/>
              </w:rPr>
              <w:t xml:space="preserve">ne mažiau </w:t>
            </w:r>
            <w:r w:rsidRPr="00F11EC2">
              <w:rPr>
                <w:color w:val="000000"/>
                <w:lang w:val="lt-LT"/>
              </w:rPr>
              <w:t>150 kg</w:t>
            </w:r>
          </w:p>
          <w:p w14:paraId="1607441A" w14:textId="77777777" w:rsidR="002B5C94" w:rsidRPr="00F11EC2" w:rsidRDefault="002B5C94" w:rsidP="002B5C94">
            <w:pPr>
              <w:tabs>
                <w:tab w:val="center" w:pos="5812"/>
                <w:tab w:val="left" w:pos="7655"/>
              </w:tabs>
              <w:jc w:val="both"/>
              <w:rPr>
                <w:color w:val="000000"/>
                <w:lang w:val="lt-LT"/>
              </w:rPr>
            </w:pPr>
            <w:r w:rsidRPr="00F11EC2">
              <w:rPr>
                <w:color w:val="000000"/>
                <w:lang w:val="lt-LT"/>
              </w:rPr>
              <w:t>Sėdimos dalies diametras: 400</w:t>
            </w:r>
            <w:r>
              <w:rPr>
                <w:color w:val="000000"/>
                <w:lang w:val="lt-LT"/>
              </w:rPr>
              <w:t>±10</w:t>
            </w:r>
            <w:r w:rsidRPr="00F11EC2">
              <w:rPr>
                <w:color w:val="000000"/>
                <w:lang w:val="lt-LT"/>
              </w:rPr>
              <w:t xml:space="preserve"> mm</w:t>
            </w:r>
          </w:p>
          <w:p w14:paraId="2FCC4D4C" w14:textId="77777777" w:rsidR="002B5C94" w:rsidRPr="00F11EC2" w:rsidRDefault="002B5C94" w:rsidP="002B5C94">
            <w:pPr>
              <w:tabs>
                <w:tab w:val="center" w:pos="5812"/>
                <w:tab w:val="left" w:pos="7655"/>
              </w:tabs>
              <w:jc w:val="both"/>
              <w:rPr>
                <w:color w:val="000000"/>
                <w:lang w:val="lt-LT"/>
              </w:rPr>
            </w:pPr>
            <w:r w:rsidRPr="00F11EC2">
              <w:rPr>
                <w:color w:val="000000"/>
                <w:lang w:val="lt-LT"/>
              </w:rPr>
              <w:t>Sėdimos dalies storis: 40</w:t>
            </w:r>
            <w:r>
              <w:rPr>
                <w:color w:val="000000"/>
                <w:lang w:val="lt-LT"/>
              </w:rPr>
              <w:t>±5</w:t>
            </w:r>
            <w:r w:rsidRPr="00F11EC2">
              <w:rPr>
                <w:color w:val="000000"/>
                <w:lang w:val="lt-LT"/>
              </w:rPr>
              <w:t xml:space="preserve"> mm</w:t>
            </w:r>
          </w:p>
          <w:p w14:paraId="4BBE2AC2" w14:textId="77777777" w:rsidR="002B5C94" w:rsidRPr="00F11EC2" w:rsidRDefault="002B5C94" w:rsidP="002B5C94">
            <w:pPr>
              <w:tabs>
                <w:tab w:val="center" w:pos="5812"/>
                <w:tab w:val="left" w:pos="7655"/>
              </w:tabs>
              <w:jc w:val="both"/>
              <w:rPr>
                <w:color w:val="000000"/>
                <w:lang w:val="lt-LT"/>
              </w:rPr>
            </w:pPr>
            <w:r w:rsidRPr="00F11EC2">
              <w:rPr>
                <w:color w:val="000000"/>
                <w:lang w:val="lt-LT"/>
              </w:rPr>
              <w:t xml:space="preserve">Svoris: </w:t>
            </w:r>
            <w:r>
              <w:rPr>
                <w:color w:val="000000"/>
                <w:lang w:val="lt-LT"/>
              </w:rPr>
              <w:t xml:space="preserve">ne daugiau </w:t>
            </w:r>
            <w:r w:rsidRPr="00F11EC2">
              <w:rPr>
                <w:color w:val="000000"/>
                <w:lang w:val="lt-LT"/>
              </w:rPr>
              <w:t>9 kg</w:t>
            </w:r>
          </w:p>
          <w:p w14:paraId="597B3F9F" w14:textId="77777777" w:rsidR="002B5C94" w:rsidRDefault="002B5C94" w:rsidP="002B5C94">
            <w:pPr>
              <w:tabs>
                <w:tab w:val="center" w:pos="5812"/>
                <w:tab w:val="left" w:pos="7655"/>
              </w:tabs>
              <w:jc w:val="both"/>
              <w:rPr>
                <w:color w:val="000000"/>
                <w:lang w:val="lt-LT"/>
              </w:rPr>
            </w:pPr>
            <w:r w:rsidRPr="00F11EC2">
              <w:rPr>
                <w:color w:val="000000"/>
                <w:lang w:val="lt-LT"/>
              </w:rPr>
              <w:t>Atlošo ir galvos atramos reguliavimas</w:t>
            </w:r>
          </w:p>
          <w:p w14:paraId="6844AD39" w14:textId="77777777" w:rsidR="002B5C94" w:rsidRPr="00307646" w:rsidRDefault="002B5C94" w:rsidP="002B5C94">
            <w:pPr>
              <w:tabs>
                <w:tab w:val="center" w:pos="5812"/>
                <w:tab w:val="left" w:pos="7655"/>
              </w:tabs>
              <w:jc w:val="both"/>
              <w:rPr>
                <w:color w:val="000000"/>
                <w:lang w:val="lt-LT"/>
              </w:rPr>
            </w:pPr>
            <w:r>
              <w:rPr>
                <w:color w:val="000000"/>
                <w:lang w:val="lt-LT"/>
              </w:rPr>
              <w:t>Garantija ne mažiau 24 mėn.</w:t>
            </w:r>
          </w:p>
          <w:p w14:paraId="7DC775F7" w14:textId="2DB64437" w:rsidR="002B5C94" w:rsidRPr="00455D9F" w:rsidRDefault="002B5C94" w:rsidP="00E03748">
            <w:pPr>
              <w:spacing w:after="200" w:line="276" w:lineRule="auto"/>
              <w:jc w:val="center"/>
              <w:rPr>
                <w:rFonts w:eastAsia="Calibri"/>
                <w:lang w:val="lt-LT" w:eastAsia="en-US"/>
              </w:rPr>
            </w:pPr>
            <w:r w:rsidRPr="005809B2">
              <w:rPr>
                <w:noProof/>
              </w:rPr>
              <w:lastRenderedPageBreak/>
              <w:drawing>
                <wp:inline distT="0" distB="0" distL="0" distR="0" wp14:anchorId="2D123387" wp14:editId="3B2D3993">
                  <wp:extent cx="1438910" cy="1438910"/>
                  <wp:effectExtent l="0" t="0" r="0" b="0"/>
                  <wp:docPr id="7824161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inline>
              </w:drawing>
            </w:r>
            <w:r w:rsidRPr="00C734C2">
              <w:rPr>
                <w:lang w:val="lt-LT"/>
              </w:rPr>
              <w:t>arba lygiavertis</w:t>
            </w:r>
          </w:p>
        </w:tc>
        <w:tc>
          <w:tcPr>
            <w:tcW w:w="850" w:type="dxa"/>
          </w:tcPr>
          <w:p w14:paraId="6805756C" w14:textId="74399CB4" w:rsidR="002B5C94" w:rsidRPr="00455D9F" w:rsidRDefault="002B5C94" w:rsidP="00E03748">
            <w:pPr>
              <w:spacing w:after="200" w:line="276" w:lineRule="auto"/>
              <w:jc w:val="center"/>
              <w:rPr>
                <w:rFonts w:eastAsia="Calibri"/>
                <w:lang w:val="lt-LT" w:eastAsia="en-US"/>
              </w:rPr>
            </w:pPr>
            <w:r>
              <w:rPr>
                <w:color w:val="000000"/>
                <w:sz w:val="22"/>
                <w:szCs w:val="22"/>
                <w:lang w:val="lt-LT"/>
              </w:rPr>
              <w:lastRenderedPageBreak/>
              <w:t xml:space="preserve">1 </w:t>
            </w:r>
            <w:r w:rsidRPr="00455D9F">
              <w:rPr>
                <w:sz w:val="20"/>
                <w:szCs w:val="20"/>
                <w:lang w:val="lt-LT"/>
              </w:rPr>
              <w:t>Vnt.</w:t>
            </w:r>
          </w:p>
        </w:tc>
        <w:tc>
          <w:tcPr>
            <w:tcW w:w="993" w:type="dxa"/>
          </w:tcPr>
          <w:p w14:paraId="76A63694" w14:textId="77777777" w:rsidR="002B5C94" w:rsidRPr="00455D9F" w:rsidRDefault="002B5C94" w:rsidP="00E03748">
            <w:pPr>
              <w:rPr>
                <w:lang w:val="lt-LT"/>
              </w:rPr>
            </w:pPr>
          </w:p>
        </w:tc>
        <w:tc>
          <w:tcPr>
            <w:tcW w:w="1134" w:type="dxa"/>
          </w:tcPr>
          <w:p w14:paraId="6188CEF7" w14:textId="77777777" w:rsidR="002B5C94" w:rsidRPr="00455D9F" w:rsidRDefault="002B5C94" w:rsidP="00E03748">
            <w:pPr>
              <w:rPr>
                <w:lang w:val="lt-LT"/>
              </w:rPr>
            </w:pPr>
          </w:p>
        </w:tc>
        <w:tc>
          <w:tcPr>
            <w:tcW w:w="1417" w:type="dxa"/>
            <w:shd w:val="clear" w:color="auto" w:fill="FFFF00"/>
          </w:tcPr>
          <w:p w14:paraId="2A70769A" w14:textId="77777777" w:rsidR="002B5C94" w:rsidRPr="00455D9F" w:rsidRDefault="002B5C94" w:rsidP="00E03748">
            <w:pPr>
              <w:rPr>
                <w:lang w:val="lt-LT"/>
              </w:rPr>
            </w:pPr>
          </w:p>
        </w:tc>
        <w:tc>
          <w:tcPr>
            <w:tcW w:w="4624" w:type="dxa"/>
          </w:tcPr>
          <w:p w14:paraId="330F622A" w14:textId="77777777" w:rsidR="002B5C94" w:rsidRPr="00455D9F" w:rsidRDefault="002B5C94" w:rsidP="00E03748">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6368B7FA" w14:textId="77777777" w:rsidR="00E03748" w:rsidRPr="00455D9F" w:rsidRDefault="00E03748" w:rsidP="002B5C94">
      <w:pPr>
        <w:tabs>
          <w:tab w:val="center" w:pos="5812"/>
          <w:tab w:val="left" w:pos="7655"/>
        </w:tabs>
        <w:rPr>
          <w:lang w:val="lt-LT"/>
        </w:rPr>
      </w:pP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r w:rsidRPr="00455D9F">
              <w:rPr>
                <w:lang w:val="lt-LT"/>
              </w:rPr>
              <w:t>Eil.Nr.</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2B5C94">
          <w:pgSz w:w="16838" w:h="11906" w:orient="landscape"/>
          <w:pgMar w:top="567" w:right="1134" w:bottom="1701"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5056A1"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5056A1"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5056A1"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5056A1"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5056A1"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5056A1"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5056A1"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lastRenderedPageBreak/>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lastRenderedPageBreak/>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w:t>
      </w:r>
      <w:r w:rsidRPr="00455D9F">
        <w:rPr>
          <w:rFonts w:eastAsia="Arial"/>
          <w:kern w:val="2"/>
          <w:lang w:val="lt-LT"/>
        </w:rPr>
        <w:lastRenderedPageBreak/>
        <w:t xml:space="preserve">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w:t>
      </w:r>
      <w:r w:rsidRPr="00455D9F">
        <w:rPr>
          <w:color w:val="000000"/>
          <w:shd w:val="clear" w:color="auto" w:fill="FFFFFF"/>
          <w:lang w:val="lt-LT"/>
        </w:rPr>
        <w:lastRenderedPageBreak/>
        <w:t>tarp Pirkėjo, Tiekėjo ir šio subtiekėjo, kurioje aprašoma tiesioginio atsiskaitymo su subtiekėju tvarka, atsižvelgiant į Sutartyje ir subtiekimo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lastRenderedPageBreak/>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lastRenderedPageBreak/>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7FD93328"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00BC7705">
              <w:rPr>
                <w:b/>
                <w:bCs/>
                <w:lang w:val="lt-LT"/>
              </w:rPr>
              <w:t>Kėdė rentgeno kabinetui</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A265C8" w:rsidRPr="00455D9F" w14:paraId="0C455293" w14:textId="77777777" w:rsidTr="003C53E3">
        <w:tc>
          <w:tcPr>
            <w:tcW w:w="2808" w:type="dxa"/>
            <w:vMerge w:val="restart"/>
          </w:tcPr>
          <w:p w14:paraId="64B95ECC" w14:textId="77777777" w:rsidR="00A265C8" w:rsidRPr="00455D9F" w:rsidRDefault="00A265C8" w:rsidP="003C53E3">
            <w:pPr>
              <w:rPr>
                <w:b/>
                <w:bCs/>
                <w:kern w:val="2"/>
                <w:lang w:val="lt-LT"/>
              </w:rPr>
            </w:pPr>
            <w:r w:rsidRPr="00455D9F">
              <w:rPr>
                <w:b/>
                <w:bCs/>
                <w:kern w:val="2"/>
                <w:lang w:val="lt-LT"/>
              </w:rPr>
              <w:t>1.1. Pirkėjas</w:t>
            </w:r>
          </w:p>
        </w:tc>
        <w:tc>
          <w:tcPr>
            <w:tcW w:w="3240" w:type="dxa"/>
          </w:tcPr>
          <w:p w14:paraId="3676AA00" w14:textId="77777777" w:rsidR="00A265C8" w:rsidRPr="00455D9F" w:rsidRDefault="00A265C8" w:rsidP="003C53E3">
            <w:pPr>
              <w:rPr>
                <w:kern w:val="2"/>
                <w:lang w:val="lt-LT"/>
              </w:rPr>
            </w:pPr>
            <w:r w:rsidRPr="00455D9F">
              <w:rPr>
                <w:kern w:val="2"/>
                <w:lang w:val="lt-LT"/>
              </w:rPr>
              <w:t>1.1.1. Pavadinimas</w:t>
            </w:r>
          </w:p>
        </w:tc>
        <w:tc>
          <w:tcPr>
            <w:tcW w:w="3510" w:type="dxa"/>
          </w:tcPr>
          <w:p w14:paraId="01649F71" w14:textId="77777777" w:rsidR="00A265C8" w:rsidRPr="00455D9F" w:rsidRDefault="00A265C8" w:rsidP="003C53E3">
            <w:pPr>
              <w:jc w:val="center"/>
              <w:rPr>
                <w:kern w:val="2"/>
                <w:lang w:val="lt-LT"/>
              </w:rPr>
            </w:pPr>
          </w:p>
        </w:tc>
      </w:tr>
      <w:tr w:rsidR="00A265C8" w:rsidRPr="00455D9F" w14:paraId="3F77B8D7" w14:textId="77777777" w:rsidTr="003C53E3">
        <w:tc>
          <w:tcPr>
            <w:tcW w:w="2808" w:type="dxa"/>
            <w:vMerge/>
          </w:tcPr>
          <w:p w14:paraId="5A7D7E6F" w14:textId="77777777" w:rsidR="00A265C8" w:rsidRPr="00455D9F" w:rsidRDefault="00A265C8" w:rsidP="003C53E3">
            <w:pPr>
              <w:rPr>
                <w:kern w:val="2"/>
                <w:lang w:val="lt-LT"/>
              </w:rPr>
            </w:pPr>
          </w:p>
        </w:tc>
        <w:tc>
          <w:tcPr>
            <w:tcW w:w="3240" w:type="dxa"/>
          </w:tcPr>
          <w:p w14:paraId="1B685409" w14:textId="77777777" w:rsidR="00A265C8" w:rsidRPr="00455D9F" w:rsidRDefault="00A265C8" w:rsidP="003C53E3">
            <w:pPr>
              <w:rPr>
                <w:kern w:val="2"/>
                <w:lang w:val="lt-LT"/>
              </w:rPr>
            </w:pPr>
            <w:r w:rsidRPr="00455D9F">
              <w:rPr>
                <w:kern w:val="2"/>
                <w:lang w:val="lt-LT"/>
              </w:rPr>
              <w:t>1.1.2. Juridinio asmens kodas</w:t>
            </w:r>
          </w:p>
        </w:tc>
        <w:tc>
          <w:tcPr>
            <w:tcW w:w="3510" w:type="dxa"/>
          </w:tcPr>
          <w:p w14:paraId="0C6CA80D" w14:textId="77777777" w:rsidR="00A265C8" w:rsidRPr="00455D9F" w:rsidRDefault="00A265C8" w:rsidP="003C53E3">
            <w:pPr>
              <w:jc w:val="center"/>
              <w:rPr>
                <w:kern w:val="2"/>
                <w:lang w:val="lt-LT"/>
              </w:rPr>
            </w:pPr>
          </w:p>
        </w:tc>
      </w:tr>
      <w:tr w:rsidR="00A265C8" w:rsidRPr="00455D9F" w14:paraId="6D3A619A" w14:textId="77777777" w:rsidTr="003C53E3">
        <w:tc>
          <w:tcPr>
            <w:tcW w:w="2808" w:type="dxa"/>
            <w:vMerge/>
          </w:tcPr>
          <w:p w14:paraId="6EFAD9D5" w14:textId="77777777" w:rsidR="00A265C8" w:rsidRPr="00455D9F" w:rsidRDefault="00A265C8" w:rsidP="003C53E3">
            <w:pPr>
              <w:rPr>
                <w:kern w:val="2"/>
                <w:lang w:val="lt-LT"/>
              </w:rPr>
            </w:pPr>
          </w:p>
        </w:tc>
        <w:tc>
          <w:tcPr>
            <w:tcW w:w="3240" w:type="dxa"/>
          </w:tcPr>
          <w:p w14:paraId="2883B665" w14:textId="77777777" w:rsidR="00A265C8" w:rsidRPr="00455D9F" w:rsidRDefault="00A265C8" w:rsidP="003C53E3">
            <w:pPr>
              <w:rPr>
                <w:kern w:val="2"/>
                <w:lang w:val="lt-LT"/>
              </w:rPr>
            </w:pPr>
            <w:r w:rsidRPr="00455D9F">
              <w:rPr>
                <w:kern w:val="2"/>
                <w:lang w:val="lt-LT"/>
              </w:rPr>
              <w:t>1.1.3. Adresas</w:t>
            </w:r>
          </w:p>
        </w:tc>
        <w:tc>
          <w:tcPr>
            <w:tcW w:w="3510" w:type="dxa"/>
          </w:tcPr>
          <w:p w14:paraId="5FF8F776" w14:textId="77777777" w:rsidR="00A265C8" w:rsidRPr="00455D9F" w:rsidRDefault="00A265C8" w:rsidP="003C53E3">
            <w:pPr>
              <w:jc w:val="center"/>
              <w:rPr>
                <w:kern w:val="2"/>
                <w:lang w:val="lt-LT"/>
              </w:rPr>
            </w:pPr>
          </w:p>
        </w:tc>
      </w:tr>
      <w:tr w:rsidR="00A265C8" w:rsidRPr="00455D9F" w14:paraId="4A3C5E75" w14:textId="77777777" w:rsidTr="003C53E3">
        <w:tc>
          <w:tcPr>
            <w:tcW w:w="2808" w:type="dxa"/>
            <w:vMerge/>
          </w:tcPr>
          <w:p w14:paraId="73BF34D2" w14:textId="77777777" w:rsidR="00A265C8" w:rsidRPr="00455D9F" w:rsidRDefault="00A265C8" w:rsidP="003C53E3">
            <w:pPr>
              <w:rPr>
                <w:kern w:val="2"/>
                <w:lang w:val="lt-LT"/>
              </w:rPr>
            </w:pPr>
          </w:p>
        </w:tc>
        <w:tc>
          <w:tcPr>
            <w:tcW w:w="3240" w:type="dxa"/>
          </w:tcPr>
          <w:p w14:paraId="095A6171" w14:textId="77777777" w:rsidR="00A265C8" w:rsidRPr="00455D9F" w:rsidRDefault="00A265C8" w:rsidP="003C53E3">
            <w:pPr>
              <w:rPr>
                <w:kern w:val="2"/>
                <w:lang w:val="lt-LT"/>
              </w:rPr>
            </w:pPr>
            <w:r w:rsidRPr="00455D9F">
              <w:rPr>
                <w:kern w:val="2"/>
                <w:lang w:val="lt-LT"/>
              </w:rPr>
              <w:t>1.1.4. PVM mokėtojo kodas</w:t>
            </w:r>
          </w:p>
        </w:tc>
        <w:tc>
          <w:tcPr>
            <w:tcW w:w="3510" w:type="dxa"/>
          </w:tcPr>
          <w:p w14:paraId="6B58D6FB" w14:textId="77777777" w:rsidR="00A265C8" w:rsidRPr="00455D9F" w:rsidRDefault="00A265C8" w:rsidP="003C53E3">
            <w:pPr>
              <w:jc w:val="center"/>
              <w:rPr>
                <w:kern w:val="2"/>
                <w:lang w:val="lt-LT"/>
              </w:rPr>
            </w:pPr>
          </w:p>
        </w:tc>
      </w:tr>
      <w:tr w:rsidR="00A265C8" w:rsidRPr="00455D9F" w14:paraId="7A023DB9" w14:textId="77777777" w:rsidTr="003C53E3">
        <w:tc>
          <w:tcPr>
            <w:tcW w:w="2808" w:type="dxa"/>
            <w:vMerge/>
          </w:tcPr>
          <w:p w14:paraId="09009157" w14:textId="77777777" w:rsidR="00A265C8" w:rsidRPr="00455D9F" w:rsidRDefault="00A265C8" w:rsidP="003C53E3">
            <w:pPr>
              <w:rPr>
                <w:kern w:val="2"/>
                <w:lang w:val="lt-LT"/>
              </w:rPr>
            </w:pPr>
          </w:p>
        </w:tc>
        <w:tc>
          <w:tcPr>
            <w:tcW w:w="3240" w:type="dxa"/>
          </w:tcPr>
          <w:p w14:paraId="75D45A1E" w14:textId="77777777" w:rsidR="00A265C8" w:rsidRPr="00455D9F" w:rsidRDefault="00A265C8" w:rsidP="003C53E3">
            <w:pPr>
              <w:rPr>
                <w:kern w:val="2"/>
                <w:lang w:val="lt-LT"/>
              </w:rPr>
            </w:pPr>
            <w:r w:rsidRPr="00455D9F">
              <w:rPr>
                <w:kern w:val="2"/>
                <w:lang w:val="lt-LT"/>
              </w:rPr>
              <w:t>1.1.5. Atsiskaitomoji sąskaita</w:t>
            </w:r>
          </w:p>
        </w:tc>
        <w:tc>
          <w:tcPr>
            <w:tcW w:w="3510" w:type="dxa"/>
          </w:tcPr>
          <w:p w14:paraId="6E9234D8" w14:textId="77777777" w:rsidR="00A265C8" w:rsidRPr="00455D9F" w:rsidRDefault="00A265C8" w:rsidP="003C53E3">
            <w:pPr>
              <w:jc w:val="center"/>
              <w:rPr>
                <w:kern w:val="2"/>
                <w:lang w:val="lt-LT"/>
              </w:rPr>
            </w:pPr>
          </w:p>
        </w:tc>
      </w:tr>
      <w:tr w:rsidR="00A265C8" w:rsidRPr="00455D9F" w14:paraId="2C9B24DC" w14:textId="77777777" w:rsidTr="003C53E3">
        <w:tc>
          <w:tcPr>
            <w:tcW w:w="2808" w:type="dxa"/>
            <w:vMerge/>
          </w:tcPr>
          <w:p w14:paraId="4306DAC4" w14:textId="77777777" w:rsidR="00A265C8" w:rsidRPr="00455D9F" w:rsidRDefault="00A265C8" w:rsidP="003C53E3">
            <w:pPr>
              <w:rPr>
                <w:kern w:val="2"/>
                <w:lang w:val="lt-LT"/>
              </w:rPr>
            </w:pPr>
          </w:p>
        </w:tc>
        <w:tc>
          <w:tcPr>
            <w:tcW w:w="3240" w:type="dxa"/>
          </w:tcPr>
          <w:p w14:paraId="79037514" w14:textId="77777777" w:rsidR="00A265C8" w:rsidRPr="00455D9F" w:rsidRDefault="00A265C8" w:rsidP="003C53E3">
            <w:pPr>
              <w:rPr>
                <w:kern w:val="2"/>
                <w:lang w:val="lt-LT"/>
              </w:rPr>
            </w:pPr>
            <w:r w:rsidRPr="00455D9F">
              <w:rPr>
                <w:kern w:val="2"/>
                <w:lang w:val="lt-LT"/>
              </w:rPr>
              <w:t>1.1.6. Bankas, banko kodas</w:t>
            </w:r>
          </w:p>
        </w:tc>
        <w:tc>
          <w:tcPr>
            <w:tcW w:w="3510" w:type="dxa"/>
          </w:tcPr>
          <w:p w14:paraId="14AF8557" w14:textId="77777777" w:rsidR="00A265C8" w:rsidRPr="00455D9F" w:rsidRDefault="00A265C8" w:rsidP="003C53E3">
            <w:pPr>
              <w:jc w:val="center"/>
              <w:rPr>
                <w:kern w:val="2"/>
                <w:lang w:val="lt-LT"/>
              </w:rPr>
            </w:pPr>
          </w:p>
        </w:tc>
      </w:tr>
      <w:tr w:rsidR="00A265C8" w:rsidRPr="00455D9F" w14:paraId="11B50105" w14:textId="77777777" w:rsidTr="003C53E3">
        <w:tc>
          <w:tcPr>
            <w:tcW w:w="2808" w:type="dxa"/>
            <w:vMerge/>
          </w:tcPr>
          <w:p w14:paraId="56E1E5FC" w14:textId="77777777" w:rsidR="00A265C8" w:rsidRPr="00455D9F" w:rsidRDefault="00A265C8" w:rsidP="003C53E3">
            <w:pPr>
              <w:rPr>
                <w:kern w:val="2"/>
                <w:lang w:val="lt-LT"/>
              </w:rPr>
            </w:pPr>
          </w:p>
        </w:tc>
        <w:tc>
          <w:tcPr>
            <w:tcW w:w="3240" w:type="dxa"/>
          </w:tcPr>
          <w:p w14:paraId="3340DB20" w14:textId="77777777" w:rsidR="00A265C8" w:rsidRPr="00455D9F" w:rsidRDefault="00A265C8" w:rsidP="003C53E3">
            <w:pPr>
              <w:rPr>
                <w:kern w:val="2"/>
                <w:lang w:val="lt-LT"/>
              </w:rPr>
            </w:pPr>
            <w:r w:rsidRPr="00455D9F">
              <w:rPr>
                <w:kern w:val="2"/>
                <w:lang w:val="lt-LT"/>
              </w:rPr>
              <w:t>1.1.7. Telefonas</w:t>
            </w:r>
          </w:p>
        </w:tc>
        <w:tc>
          <w:tcPr>
            <w:tcW w:w="3510" w:type="dxa"/>
          </w:tcPr>
          <w:p w14:paraId="5A2327A6" w14:textId="77777777" w:rsidR="00A265C8" w:rsidRPr="00455D9F" w:rsidRDefault="00A265C8" w:rsidP="003C53E3">
            <w:pPr>
              <w:jc w:val="center"/>
              <w:rPr>
                <w:kern w:val="2"/>
                <w:lang w:val="lt-LT"/>
              </w:rPr>
            </w:pPr>
          </w:p>
        </w:tc>
      </w:tr>
      <w:tr w:rsidR="00A265C8" w:rsidRPr="00455D9F" w14:paraId="2E0E3A2C" w14:textId="77777777" w:rsidTr="003C53E3">
        <w:tc>
          <w:tcPr>
            <w:tcW w:w="2808" w:type="dxa"/>
            <w:vMerge/>
          </w:tcPr>
          <w:p w14:paraId="67F4DE00" w14:textId="77777777" w:rsidR="00A265C8" w:rsidRPr="00455D9F" w:rsidRDefault="00A265C8" w:rsidP="003C53E3">
            <w:pPr>
              <w:rPr>
                <w:kern w:val="2"/>
                <w:lang w:val="lt-LT"/>
              </w:rPr>
            </w:pPr>
          </w:p>
        </w:tc>
        <w:tc>
          <w:tcPr>
            <w:tcW w:w="3240" w:type="dxa"/>
          </w:tcPr>
          <w:p w14:paraId="37F5A741" w14:textId="77777777" w:rsidR="00A265C8" w:rsidRPr="00455D9F" w:rsidRDefault="00A265C8" w:rsidP="003C53E3">
            <w:pPr>
              <w:rPr>
                <w:kern w:val="2"/>
                <w:lang w:val="lt-LT"/>
              </w:rPr>
            </w:pPr>
            <w:r w:rsidRPr="00455D9F">
              <w:rPr>
                <w:kern w:val="2"/>
                <w:lang w:val="lt-LT"/>
              </w:rPr>
              <w:t>1.1.8. El. paštas</w:t>
            </w:r>
          </w:p>
        </w:tc>
        <w:tc>
          <w:tcPr>
            <w:tcW w:w="3510" w:type="dxa"/>
          </w:tcPr>
          <w:p w14:paraId="661E28C0" w14:textId="77777777" w:rsidR="00A265C8" w:rsidRPr="00455D9F" w:rsidRDefault="00A265C8" w:rsidP="003C53E3">
            <w:pPr>
              <w:jc w:val="center"/>
              <w:rPr>
                <w:kern w:val="2"/>
                <w:lang w:val="lt-LT"/>
              </w:rPr>
            </w:pPr>
          </w:p>
        </w:tc>
      </w:tr>
      <w:tr w:rsidR="00A265C8" w:rsidRPr="00455D9F" w14:paraId="3E03E55B" w14:textId="77777777" w:rsidTr="003C53E3">
        <w:tc>
          <w:tcPr>
            <w:tcW w:w="2808" w:type="dxa"/>
            <w:vMerge/>
          </w:tcPr>
          <w:p w14:paraId="72DA7D74" w14:textId="77777777" w:rsidR="00A265C8" w:rsidRPr="00455D9F" w:rsidRDefault="00A265C8" w:rsidP="003C53E3">
            <w:pPr>
              <w:rPr>
                <w:kern w:val="2"/>
                <w:lang w:val="lt-LT"/>
              </w:rPr>
            </w:pPr>
          </w:p>
        </w:tc>
        <w:tc>
          <w:tcPr>
            <w:tcW w:w="3240" w:type="dxa"/>
          </w:tcPr>
          <w:p w14:paraId="430BB251" w14:textId="77777777" w:rsidR="00A265C8" w:rsidRPr="00455D9F" w:rsidRDefault="00A265C8" w:rsidP="003C53E3">
            <w:pPr>
              <w:rPr>
                <w:kern w:val="2"/>
                <w:lang w:val="lt-LT"/>
              </w:rPr>
            </w:pPr>
            <w:r w:rsidRPr="00455D9F">
              <w:rPr>
                <w:kern w:val="2"/>
                <w:lang w:val="lt-LT"/>
              </w:rPr>
              <w:t>1.1.9. Šalies atstovas</w:t>
            </w:r>
          </w:p>
        </w:tc>
        <w:tc>
          <w:tcPr>
            <w:tcW w:w="3510" w:type="dxa"/>
          </w:tcPr>
          <w:p w14:paraId="32C4ABE9" w14:textId="77777777" w:rsidR="00A265C8" w:rsidRPr="00455D9F" w:rsidRDefault="00A265C8" w:rsidP="003C53E3">
            <w:pPr>
              <w:jc w:val="center"/>
              <w:rPr>
                <w:kern w:val="2"/>
                <w:lang w:val="lt-LT"/>
              </w:rPr>
            </w:pPr>
          </w:p>
        </w:tc>
      </w:tr>
      <w:tr w:rsidR="00A265C8" w:rsidRPr="00455D9F" w14:paraId="453CF328" w14:textId="77777777" w:rsidTr="003C53E3">
        <w:tc>
          <w:tcPr>
            <w:tcW w:w="2808" w:type="dxa"/>
            <w:vMerge/>
          </w:tcPr>
          <w:p w14:paraId="3682BA7D" w14:textId="77777777" w:rsidR="00A265C8" w:rsidRPr="00455D9F" w:rsidRDefault="00A265C8" w:rsidP="003C53E3">
            <w:pPr>
              <w:rPr>
                <w:kern w:val="2"/>
                <w:lang w:val="lt-LT"/>
              </w:rPr>
            </w:pPr>
          </w:p>
        </w:tc>
        <w:tc>
          <w:tcPr>
            <w:tcW w:w="3240" w:type="dxa"/>
          </w:tcPr>
          <w:p w14:paraId="50390C80" w14:textId="77777777" w:rsidR="00A265C8" w:rsidRPr="00455D9F" w:rsidRDefault="00A265C8" w:rsidP="003C53E3">
            <w:pPr>
              <w:rPr>
                <w:kern w:val="2"/>
                <w:lang w:val="lt-LT"/>
              </w:rPr>
            </w:pPr>
            <w:r w:rsidRPr="00455D9F">
              <w:rPr>
                <w:kern w:val="2"/>
                <w:lang w:val="lt-LT"/>
              </w:rPr>
              <w:t>1.1.10. Atstovavimo pagrindas</w:t>
            </w:r>
          </w:p>
        </w:tc>
        <w:tc>
          <w:tcPr>
            <w:tcW w:w="3510" w:type="dxa"/>
          </w:tcPr>
          <w:p w14:paraId="37A16218" w14:textId="77777777" w:rsidR="00A265C8" w:rsidRPr="00455D9F" w:rsidRDefault="00A265C8" w:rsidP="003C53E3">
            <w:pPr>
              <w:jc w:val="center"/>
              <w:rPr>
                <w:kern w:val="2"/>
                <w:lang w:val="lt-LT"/>
              </w:rPr>
            </w:pPr>
          </w:p>
        </w:tc>
      </w:tr>
      <w:tr w:rsidR="00A265C8" w:rsidRPr="00455D9F" w14:paraId="06CDFDDA" w14:textId="77777777" w:rsidTr="003C53E3">
        <w:tc>
          <w:tcPr>
            <w:tcW w:w="2808" w:type="dxa"/>
            <w:vMerge w:val="restart"/>
          </w:tcPr>
          <w:p w14:paraId="4E492776" w14:textId="77777777" w:rsidR="00A265C8" w:rsidRPr="00455D9F" w:rsidRDefault="00A265C8" w:rsidP="003C53E3">
            <w:pPr>
              <w:rPr>
                <w:b/>
                <w:bCs/>
                <w:kern w:val="2"/>
                <w:lang w:val="lt-LT"/>
              </w:rPr>
            </w:pPr>
            <w:r w:rsidRPr="00455D9F">
              <w:rPr>
                <w:b/>
                <w:bCs/>
                <w:kern w:val="2"/>
                <w:lang w:val="lt-LT"/>
              </w:rPr>
              <w:t>1.2. Tiekėjas</w:t>
            </w:r>
          </w:p>
          <w:p w14:paraId="677BC337" w14:textId="77777777" w:rsidR="00A265C8" w:rsidRPr="00455D9F" w:rsidRDefault="00A265C8" w:rsidP="003C53E3">
            <w:pPr>
              <w:rPr>
                <w:color w:val="0070C0"/>
                <w:kern w:val="2"/>
                <w:lang w:val="lt-LT"/>
              </w:rPr>
            </w:pPr>
            <w:r w:rsidRPr="00455D9F">
              <w:rPr>
                <w:color w:val="0070C0"/>
                <w:kern w:val="2"/>
                <w:lang w:val="lt-LT"/>
              </w:rPr>
              <w:t>(jei Tiekėjas yra fizinis asmuo, skiltys atitinkamai pakoreguojamos.</w:t>
            </w:r>
          </w:p>
          <w:p w14:paraId="11FCFDA9" w14:textId="77777777" w:rsidR="00A265C8" w:rsidRPr="00455D9F" w:rsidRDefault="00A265C8" w:rsidP="003C53E3">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A265C8" w:rsidRPr="00455D9F" w:rsidRDefault="00A265C8" w:rsidP="003C53E3">
            <w:pPr>
              <w:rPr>
                <w:kern w:val="2"/>
                <w:lang w:val="lt-LT"/>
              </w:rPr>
            </w:pPr>
            <w:r w:rsidRPr="00455D9F">
              <w:rPr>
                <w:kern w:val="2"/>
                <w:lang w:val="lt-LT"/>
              </w:rPr>
              <w:t>1.2.1. Pavadinimas</w:t>
            </w:r>
          </w:p>
        </w:tc>
        <w:tc>
          <w:tcPr>
            <w:tcW w:w="3510" w:type="dxa"/>
          </w:tcPr>
          <w:p w14:paraId="44E1001C" w14:textId="77777777" w:rsidR="00A265C8" w:rsidRPr="00455D9F" w:rsidRDefault="00A265C8" w:rsidP="003C53E3">
            <w:pPr>
              <w:jc w:val="center"/>
              <w:rPr>
                <w:kern w:val="2"/>
                <w:lang w:val="lt-LT"/>
              </w:rPr>
            </w:pPr>
          </w:p>
        </w:tc>
      </w:tr>
      <w:tr w:rsidR="00A265C8" w:rsidRPr="00455D9F" w14:paraId="7A825167" w14:textId="77777777" w:rsidTr="003C53E3">
        <w:tc>
          <w:tcPr>
            <w:tcW w:w="2808" w:type="dxa"/>
            <w:vMerge/>
          </w:tcPr>
          <w:p w14:paraId="27905935" w14:textId="77777777" w:rsidR="00A265C8" w:rsidRPr="00455D9F" w:rsidRDefault="00A265C8" w:rsidP="003C53E3">
            <w:pPr>
              <w:rPr>
                <w:b/>
                <w:bCs/>
                <w:kern w:val="2"/>
                <w:lang w:val="lt-LT"/>
              </w:rPr>
            </w:pPr>
          </w:p>
        </w:tc>
        <w:tc>
          <w:tcPr>
            <w:tcW w:w="3240" w:type="dxa"/>
          </w:tcPr>
          <w:p w14:paraId="67BB04E4" w14:textId="77777777" w:rsidR="00A265C8" w:rsidRPr="00455D9F" w:rsidRDefault="00A265C8" w:rsidP="003C53E3">
            <w:pPr>
              <w:rPr>
                <w:kern w:val="2"/>
                <w:lang w:val="lt-LT"/>
              </w:rPr>
            </w:pPr>
            <w:r w:rsidRPr="00455D9F">
              <w:rPr>
                <w:kern w:val="2"/>
                <w:lang w:val="lt-LT"/>
              </w:rPr>
              <w:t>1.2.2. Juridinio asmens kodas</w:t>
            </w:r>
          </w:p>
        </w:tc>
        <w:tc>
          <w:tcPr>
            <w:tcW w:w="3510" w:type="dxa"/>
          </w:tcPr>
          <w:p w14:paraId="0CB79957" w14:textId="77777777" w:rsidR="00A265C8" w:rsidRPr="00455D9F" w:rsidRDefault="00A265C8" w:rsidP="003C53E3">
            <w:pPr>
              <w:jc w:val="center"/>
              <w:rPr>
                <w:kern w:val="2"/>
                <w:lang w:val="lt-LT"/>
              </w:rPr>
            </w:pPr>
          </w:p>
        </w:tc>
      </w:tr>
      <w:tr w:rsidR="00A265C8" w:rsidRPr="00455D9F" w14:paraId="0B817C4A" w14:textId="77777777" w:rsidTr="003C53E3">
        <w:tc>
          <w:tcPr>
            <w:tcW w:w="2808" w:type="dxa"/>
            <w:vMerge/>
          </w:tcPr>
          <w:p w14:paraId="7479E276" w14:textId="77777777" w:rsidR="00A265C8" w:rsidRPr="00455D9F" w:rsidRDefault="00A265C8" w:rsidP="003C53E3">
            <w:pPr>
              <w:rPr>
                <w:b/>
                <w:bCs/>
                <w:kern w:val="2"/>
                <w:lang w:val="lt-LT"/>
              </w:rPr>
            </w:pPr>
          </w:p>
        </w:tc>
        <w:tc>
          <w:tcPr>
            <w:tcW w:w="3240" w:type="dxa"/>
          </w:tcPr>
          <w:p w14:paraId="02F1C76D" w14:textId="77777777" w:rsidR="00A265C8" w:rsidRPr="00455D9F" w:rsidRDefault="00A265C8" w:rsidP="003C53E3">
            <w:pPr>
              <w:rPr>
                <w:kern w:val="2"/>
                <w:lang w:val="lt-LT"/>
              </w:rPr>
            </w:pPr>
            <w:r w:rsidRPr="00455D9F">
              <w:rPr>
                <w:kern w:val="2"/>
                <w:lang w:val="lt-LT"/>
              </w:rPr>
              <w:t>1.2.3. Adresas</w:t>
            </w:r>
          </w:p>
        </w:tc>
        <w:tc>
          <w:tcPr>
            <w:tcW w:w="3510" w:type="dxa"/>
          </w:tcPr>
          <w:p w14:paraId="107C4C22" w14:textId="77777777" w:rsidR="00A265C8" w:rsidRPr="00455D9F" w:rsidRDefault="00A265C8" w:rsidP="003C53E3">
            <w:pPr>
              <w:jc w:val="center"/>
              <w:rPr>
                <w:kern w:val="2"/>
                <w:lang w:val="lt-LT"/>
              </w:rPr>
            </w:pPr>
          </w:p>
        </w:tc>
      </w:tr>
      <w:tr w:rsidR="00A265C8" w:rsidRPr="00455D9F" w14:paraId="604A4443" w14:textId="77777777" w:rsidTr="003C53E3">
        <w:tc>
          <w:tcPr>
            <w:tcW w:w="2808" w:type="dxa"/>
            <w:vMerge/>
          </w:tcPr>
          <w:p w14:paraId="0189D563" w14:textId="77777777" w:rsidR="00A265C8" w:rsidRPr="00455D9F" w:rsidRDefault="00A265C8" w:rsidP="003C53E3">
            <w:pPr>
              <w:rPr>
                <w:b/>
                <w:bCs/>
                <w:kern w:val="2"/>
                <w:lang w:val="lt-LT"/>
              </w:rPr>
            </w:pPr>
          </w:p>
        </w:tc>
        <w:tc>
          <w:tcPr>
            <w:tcW w:w="3240" w:type="dxa"/>
          </w:tcPr>
          <w:p w14:paraId="1FCBFAC7" w14:textId="77777777" w:rsidR="00A265C8" w:rsidRPr="00455D9F" w:rsidRDefault="00A265C8" w:rsidP="003C53E3">
            <w:pPr>
              <w:rPr>
                <w:kern w:val="2"/>
                <w:lang w:val="lt-LT"/>
              </w:rPr>
            </w:pPr>
            <w:r w:rsidRPr="00455D9F">
              <w:rPr>
                <w:kern w:val="2"/>
                <w:lang w:val="lt-LT"/>
              </w:rPr>
              <w:t>1.2.4. PVM mokėtojo kodas</w:t>
            </w:r>
          </w:p>
        </w:tc>
        <w:tc>
          <w:tcPr>
            <w:tcW w:w="3510" w:type="dxa"/>
          </w:tcPr>
          <w:p w14:paraId="6F606687" w14:textId="77777777" w:rsidR="00A265C8" w:rsidRPr="00455D9F" w:rsidRDefault="00A265C8" w:rsidP="003C53E3">
            <w:pPr>
              <w:jc w:val="center"/>
              <w:rPr>
                <w:kern w:val="2"/>
                <w:lang w:val="lt-LT"/>
              </w:rPr>
            </w:pPr>
          </w:p>
        </w:tc>
      </w:tr>
      <w:tr w:rsidR="00A265C8" w:rsidRPr="00455D9F" w14:paraId="5BFCFA65" w14:textId="77777777" w:rsidTr="003C53E3">
        <w:tc>
          <w:tcPr>
            <w:tcW w:w="2808" w:type="dxa"/>
            <w:vMerge/>
          </w:tcPr>
          <w:p w14:paraId="1C29A046" w14:textId="77777777" w:rsidR="00A265C8" w:rsidRPr="00455D9F" w:rsidRDefault="00A265C8" w:rsidP="003C53E3">
            <w:pPr>
              <w:rPr>
                <w:b/>
                <w:bCs/>
                <w:kern w:val="2"/>
                <w:lang w:val="lt-LT"/>
              </w:rPr>
            </w:pPr>
          </w:p>
        </w:tc>
        <w:tc>
          <w:tcPr>
            <w:tcW w:w="3240" w:type="dxa"/>
          </w:tcPr>
          <w:p w14:paraId="03F6606B" w14:textId="77777777" w:rsidR="00A265C8" w:rsidRPr="00455D9F" w:rsidRDefault="00A265C8" w:rsidP="003C53E3">
            <w:pPr>
              <w:rPr>
                <w:kern w:val="2"/>
                <w:lang w:val="lt-LT"/>
              </w:rPr>
            </w:pPr>
            <w:r w:rsidRPr="00455D9F">
              <w:rPr>
                <w:kern w:val="2"/>
                <w:lang w:val="lt-LT"/>
              </w:rPr>
              <w:t>1.2.5. Atsiskaitomoji sąskaita</w:t>
            </w:r>
          </w:p>
        </w:tc>
        <w:tc>
          <w:tcPr>
            <w:tcW w:w="3510" w:type="dxa"/>
          </w:tcPr>
          <w:p w14:paraId="1DDDAB2F" w14:textId="77777777" w:rsidR="00A265C8" w:rsidRPr="00455D9F" w:rsidRDefault="00A265C8" w:rsidP="003C53E3">
            <w:pPr>
              <w:jc w:val="center"/>
              <w:rPr>
                <w:kern w:val="2"/>
                <w:lang w:val="lt-LT"/>
              </w:rPr>
            </w:pPr>
          </w:p>
        </w:tc>
      </w:tr>
      <w:tr w:rsidR="00A265C8" w:rsidRPr="00455D9F" w14:paraId="1EECCEE0" w14:textId="77777777" w:rsidTr="003C53E3">
        <w:tc>
          <w:tcPr>
            <w:tcW w:w="2808" w:type="dxa"/>
            <w:vMerge/>
          </w:tcPr>
          <w:p w14:paraId="131EEA1B" w14:textId="77777777" w:rsidR="00A265C8" w:rsidRPr="00455D9F" w:rsidRDefault="00A265C8" w:rsidP="003C53E3">
            <w:pPr>
              <w:rPr>
                <w:b/>
                <w:bCs/>
                <w:kern w:val="2"/>
                <w:lang w:val="lt-LT"/>
              </w:rPr>
            </w:pPr>
          </w:p>
        </w:tc>
        <w:tc>
          <w:tcPr>
            <w:tcW w:w="3240" w:type="dxa"/>
          </w:tcPr>
          <w:p w14:paraId="2407D97D" w14:textId="77777777" w:rsidR="00A265C8" w:rsidRPr="00455D9F" w:rsidRDefault="00A265C8" w:rsidP="003C53E3">
            <w:pPr>
              <w:rPr>
                <w:kern w:val="2"/>
                <w:lang w:val="lt-LT"/>
              </w:rPr>
            </w:pPr>
            <w:r w:rsidRPr="00455D9F">
              <w:rPr>
                <w:kern w:val="2"/>
                <w:lang w:val="lt-LT"/>
              </w:rPr>
              <w:t>1.2.6. Bankas, banko kodas</w:t>
            </w:r>
          </w:p>
        </w:tc>
        <w:tc>
          <w:tcPr>
            <w:tcW w:w="3510" w:type="dxa"/>
          </w:tcPr>
          <w:p w14:paraId="5C2F556B" w14:textId="77777777" w:rsidR="00A265C8" w:rsidRPr="00455D9F" w:rsidRDefault="00A265C8" w:rsidP="003C53E3">
            <w:pPr>
              <w:jc w:val="center"/>
              <w:rPr>
                <w:kern w:val="2"/>
                <w:lang w:val="lt-LT"/>
              </w:rPr>
            </w:pPr>
          </w:p>
        </w:tc>
      </w:tr>
      <w:tr w:rsidR="00A265C8" w:rsidRPr="00455D9F" w14:paraId="5FC16A01" w14:textId="77777777" w:rsidTr="003C53E3">
        <w:tc>
          <w:tcPr>
            <w:tcW w:w="2808" w:type="dxa"/>
            <w:vMerge/>
          </w:tcPr>
          <w:p w14:paraId="7DC93B84" w14:textId="77777777" w:rsidR="00A265C8" w:rsidRPr="00455D9F" w:rsidRDefault="00A265C8" w:rsidP="003C53E3">
            <w:pPr>
              <w:rPr>
                <w:b/>
                <w:bCs/>
                <w:kern w:val="2"/>
                <w:lang w:val="lt-LT"/>
              </w:rPr>
            </w:pPr>
          </w:p>
        </w:tc>
        <w:tc>
          <w:tcPr>
            <w:tcW w:w="3240" w:type="dxa"/>
          </w:tcPr>
          <w:p w14:paraId="2BFD367C" w14:textId="77777777" w:rsidR="00A265C8" w:rsidRPr="00455D9F" w:rsidRDefault="00A265C8" w:rsidP="003C53E3">
            <w:pPr>
              <w:rPr>
                <w:kern w:val="2"/>
                <w:lang w:val="lt-LT"/>
              </w:rPr>
            </w:pPr>
            <w:r w:rsidRPr="00455D9F">
              <w:rPr>
                <w:kern w:val="2"/>
                <w:lang w:val="lt-LT"/>
              </w:rPr>
              <w:t>1.2.7. Telefonas</w:t>
            </w:r>
          </w:p>
        </w:tc>
        <w:tc>
          <w:tcPr>
            <w:tcW w:w="3510" w:type="dxa"/>
          </w:tcPr>
          <w:p w14:paraId="2C1FEC85" w14:textId="77777777" w:rsidR="00A265C8" w:rsidRPr="00455D9F" w:rsidRDefault="00A265C8" w:rsidP="003C53E3">
            <w:pPr>
              <w:jc w:val="center"/>
              <w:rPr>
                <w:kern w:val="2"/>
                <w:lang w:val="lt-LT"/>
              </w:rPr>
            </w:pPr>
          </w:p>
        </w:tc>
      </w:tr>
      <w:tr w:rsidR="00A265C8" w:rsidRPr="00455D9F" w14:paraId="7937AFA5" w14:textId="77777777" w:rsidTr="003C53E3">
        <w:tc>
          <w:tcPr>
            <w:tcW w:w="2808" w:type="dxa"/>
            <w:vMerge/>
          </w:tcPr>
          <w:p w14:paraId="1A0C9157" w14:textId="77777777" w:rsidR="00A265C8" w:rsidRPr="00455D9F" w:rsidRDefault="00A265C8" w:rsidP="003C53E3">
            <w:pPr>
              <w:rPr>
                <w:b/>
                <w:bCs/>
                <w:kern w:val="2"/>
                <w:lang w:val="lt-LT"/>
              </w:rPr>
            </w:pPr>
          </w:p>
        </w:tc>
        <w:tc>
          <w:tcPr>
            <w:tcW w:w="3240" w:type="dxa"/>
          </w:tcPr>
          <w:p w14:paraId="6F307C70" w14:textId="77777777" w:rsidR="00A265C8" w:rsidRPr="00455D9F" w:rsidRDefault="00A265C8" w:rsidP="003C53E3">
            <w:pPr>
              <w:rPr>
                <w:kern w:val="2"/>
                <w:lang w:val="lt-LT"/>
              </w:rPr>
            </w:pPr>
            <w:r w:rsidRPr="00455D9F">
              <w:rPr>
                <w:kern w:val="2"/>
                <w:lang w:val="lt-LT"/>
              </w:rPr>
              <w:t>1.2.8. El. paštas</w:t>
            </w:r>
          </w:p>
        </w:tc>
        <w:tc>
          <w:tcPr>
            <w:tcW w:w="3510" w:type="dxa"/>
          </w:tcPr>
          <w:p w14:paraId="3222B99E" w14:textId="77777777" w:rsidR="00A265C8" w:rsidRPr="00455D9F" w:rsidRDefault="00A265C8" w:rsidP="003C53E3">
            <w:pPr>
              <w:jc w:val="center"/>
              <w:rPr>
                <w:kern w:val="2"/>
                <w:lang w:val="lt-LT"/>
              </w:rPr>
            </w:pPr>
          </w:p>
        </w:tc>
      </w:tr>
      <w:tr w:rsidR="00A265C8" w:rsidRPr="00455D9F" w14:paraId="64B10570" w14:textId="77777777" w:rsidTr="003C53E3">
        <w:tc>
          <w:tcPr>
            <w:tcW w:w="2808" w:type="dxa"/>
            <w:vMerge/>
          </w:tcPr>
          <w:p w14:paraId="685A578E" w14:textId="77777777" w:rsidR="00A265C8" w:rsidRPr="00455D9F" w:rsidRDefault="00A265C8" w:rsidP="003C53E3">
            <w:pPr>
              <w:rPr>
                <w:b/>
                <w:bCs/>
                <w:kern w:val="2"/>
                <w:lang w:val="lt-LT"/>
              </w:rPr>
            </w:pPr>
          </w:p>
        </w:tc>
        <w:tc>
          <w:tcPr>
            <w:tcW w:w="3240" w:type="dxa"/>
          </w:tcPr>
          <w:p w14:paraId="6CDDE449" w14:textId="77777777" w:rsidR="00A265C8" w:rsidRPr="00455D9F" w:rsidRDefault="00A265C8" w:rsidP="003C53E3">
            <w:pPr>
              <w:rPr>
                <w:kern w:val="2"/>
                <w:lang w:val="lt-LT"/>
              </w:rPr>
            </w:pPr>
            <w:r w:rsidRPr="00455D9F">
              <w:rPr>
                <w:kern w:val="2"/>
                <w:lang w:val="lt-LT"/>
              </w:rPr>
              <w:t>1.2.9. Šalies atstovas</w:t>
            </w:r>
          </w:p>
        </w:tc>
        <w:tc>
          <w:tcPr>
            <w:tcW w:w="3510" w:type="dxa"/>
          </w:tcPr>
          <w:p w14:paraId="178BAE79" w14:textId="77777777" w:rsidR="00A265C8" w:rsidRPr="00455D9F" w:rsidRDefault="00A265C8" w:rsidP="003C53E3">
            <w:pPr>
              <w:jc w:val="center"/>
              <w:rPr>
                <w:kern w:val="2"/>
                <w:lang w:val="lt-LT"/>
              </w:rPr>
            </w:pPr>
          </w:p>
        </w:tc>
      </w:tr>
      <w:tr w:rsidR="00A265C8" w:rsidRPr="00455D9F" w14:paraId="0B97DFAC" w14:textId="77777777" w:rsidTr="003C53E3">
        <w:tc>
          <w:tcPr>
            <w:tcW w:w="2808" w:type="dxa"/>
            <w:vMerge/>
          </w:tcPr>
          <w:p w14:paraId="762A7D57" w14:textId="77777777" w:rsidR="00A265C8" w:rsidRPr="00455D9F" w:rsidRDefault="00A265C8" w:rsidP="003C53E3">
            <w:pPr>
              <w:rPr>
                <w:b/>
                <w:bCs/>
                <w:kern w:val="2"/>
                <w:lang w:val="lt-LT"/>
              </w:rPr>
            </w:pPr>
          </w:p>
        </w:tc>
        <w:tc>
          <w:tcPr>
            <w:tcW w:w="3240" w:type="dxa"/>
          </w:tcPr>
          <w:p w14:paraId="571762C6" w14:textId="77777777" w:rsidR="00A265C8" w:rsidRPr="00455D9F" w:rsidRDefault="00A265C8" w:rsidP="003C53E3">
            <w:pPr>
              <w:rPr>
                <w:kern w:val="2"/>
                <w:lang w:val="lt-LT"/>
              </w:rPr>
            </w:pPr>
            <w:r w:rsidRPr="00455D9F">
              <w:rPr>
                <w:kern w:val="2"/>
                <w:lang w:val="lt-LT"/>
              </w:rPr>
              <w:t>1.2.10. Atstovavimo pagrindas</w:t>
            </w:r>
          </w:p>
        </w:tc>
        <w:tc>
          <w:tcPr>
            <w:tcW w:w="3510" w:type="dxa"/>
          </w:tcPr>
          <w:p w14:paraId="37351C9F" w14:textId="77777777" w:rsidR="00A265C8" w:rsidRPr="00455D9F" w:rsidRDefault="00A265C8" w:rsidP="003C53E3">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5056A1"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5056A1"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t>3. SUTARTIES DALYKAS</w:t>
            </w:r>
          </w:p>
        </w:tc>
      </w:tr>
      <w:tr w:rsidR="00A265C8" w:rsidRPr="005056A1"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22C4AF96"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00BC7705" w:rsidRPr="00BC7705">
              <w:rPr>
                <w:b/>
                <w:bCs/>
                <w:lang w:val="lt-LT"/>
              </w:rPr>
              <w:t xml:space="preserve">Kėdė rentgeno kabinetui </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5056A1"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33FF9CC4" w:rsidR="00A265C8" w:rsidRPr="00455D9F" w:rsidRDefault="00A265C8" w:rsidP="003C53E3">
            <w:pPr>
              <w:jc w:val="both"/>
              <w:rPr>
                <w:kern w:val="2"/>
                <w:lang w:val="lt-LT"/>
              </w:rPr>
            </w:pPr>
          </w:p>
        </w:tc>
      </w:tr>
      <w:tr w:rsidR="00A265C8" w:rsidRPr="005056A1"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5056A1"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7005997D"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BC7705">
              <w:rPr>
                <w:kern w:val="2"/>
                <w:lang w:val="lt-LT"/>
              </w:rPr>
              <w:t>5</w:t>
            </w:r>
            <w:r w:rsidRPr="00455D9F">
              <w:rPr>
                <w:kern w:val="2"/>
                <w:lang w:val="lt-LT"/>
              </w:rPr>
              <w:t xml:space="preserve"> (</w:t>
            </w:r>
            <w:r w:rsidR="00BC7705">
              <w:rPr>
                <w:kern w:val="2"/>
                <w:lang w:val="lt-LT"/>
              </w:rPr>
              <w:t>penkias</w:t>
            </w:r>
            <w:r w:rsidRPr="00455D9F">
              <w:rPr>
                <w:kern w:val="2"/>
                <w:lang w:val="lt-LT"/>
              </w:rPr>
              <w:t xml:space="preserve">) </w:t>
            </w:r>
            <w:r w:rsidR="00BC7705">
              <w:rPr>
                <w:kern w:val="2"/>
                <w:lang w:val="lt-LT"/>
              </w:rPr>
              <w:t>darbo dienas nuo užsakymo pateikimo</w:t>
            </w:r>
            <w:r w:rsidRPr="00455D9F">
              <w:rPr>
                <w:kern w:val="2"/>
                <w:lang w:val="lt-LT"/>
              </w:rPr>
              <w:t xml:space="preserve">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5056A1"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5056A1"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5056A1"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5056A1"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5056A1"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w:t>
            </w:r>
            <w:r w:rsidRPr="00455D9F">
              <w:rPr>
                <w:kern w:val="2"/>
                <w:lang w:val="lt-LT"/>
              </w:rPr>
              <w:lastRenderedPageBreak/>
              <w:t xml:space="preserve">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5056A1"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5056A1"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5056A1"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5056A1"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5056A1"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5056A1"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t>8. PRIEVOLIŲ PAGAL SUTARTĮ ĮVYKDYMO UŽTIKRINIMAS</w:t>
            </w:r>
          </w:p>
        </w:tc>
      </w:tr>
      <w:tr w:rsidR="00A265C8" w:rsidRPr="005056A1"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5056A1"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5056A1"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5056A1"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5056A1"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lastRenderedPageBreak/>
              <w:t>Netaikoma</w:t>
            </w:r>
          </w:p>
          <w:p w14:paraId="2F3397C4" w14:textId="77777777" w:rsidR="00A265C8" w:rsidRPr="00455D9F" w:rsidRDefault="00A265C8" w:rsidP="003C53E3">
            <w:pPr>
              <w:rPr>
                <w:color w:val="4472C4"/>
                <w:kern w:val="2"/>
                <w:lang w:val="lt-LT"/>
              </w:rPr>
            </w:pPr>
          </w:p>
        </w:tc>
      </w:tr>
      <w:tr w:rsidR="00A265C8" w:rsidRPr="005056A1"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7777777" w:rsidR="00A265C8" w:rsidRPr="00455D9F" w:rsidRDefault="00A265C8" w:rsidP="003C53E3">
            <w:pPr>
              <w:rPr>
                <w:kern w:val="2"/>
                <w:lang w:val="lt-LT"/>
              </w:rPr>
            </w:pPr>
            <w:r w:rsidRPr="00455D9F">
              <w:rPr>
                <w:kern w:val="2"/>
                <w:lang w:val="lt-LT"/>
              </w:rPr>
              <w:t>Netesybų dydis: 1000,00 (vienas tūkstantis)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5056A1"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5056A1"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5056A1"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05D17B53"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47B69">
              <w:rPr>
                <w:kern w:val="2"/>
                <w:lang w:val="lt-LT"/>
              </w:rPr>
              <w:t>4</w:t>
            </w:r>
            <w:r w:rsidRPr="00455D9F">
              <w:rPr>
                <w:kern w:val="2"/>
                <w:lang w:val="lt-LT"/>
              </w:rPr>
              <w:t xml:space="preserve"> (</w:t>
            </w:r>
            <w:r w:rsidR="00C47B69">
              <w:rPr>
                <w:kern w:val="2"/>
                <w:lang w:val="lt-LT"/>
              </w:rPr>
              <w:t>keturis</w:t>
            </w:r>
            <w:r w:rsidRPr="00455D9F">
              <w:rPr>
                <w:kern w:val="2"/>
                <w:lang w:val="lt-LT"/>
              </w:rPr>
              <w:t>) mėnesius (įeina Prekių priėmimas  ir apmokėjimas už Prekes).</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5056A1"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5056A1"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w:t>
            </w:r>
            <w:r w:rsidRPr="00455D9F">
              <w:rPr>
                <w:kern w:val="2"/>
                <w:lang w:val="lt-LT"/>
              </w:rPr>
              <w:lastRenderedPageBreak/>
              <w:t>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5056A1"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B016B7" w:rsidRPr="005056A1" w14:paraId="1846F833" w14:textId="77777777" w:rsidTr="0021173D">
        <w:trPr>
          <w:gridAfter w:val="1"/>
          <w:wAfter w:w="7" w:type="dxa"/>
          <w:trHeight w:val="300"/>
        </w:trPr>
        <w:tc>
          <w:tcPr>
            <w:tcW w:w="3085" w:type="dxa"/>
          </w:tcPr>
          <w:p w14:paraId="1F35E0A0" w14:textId="77777777" w:rsidR="00B016B7" w:rsidRPr="00455D9F" w:rsidRDefault="00B016B7" w:rsidP="00B016B7">
            <w:pPr>
              <w:rPr>
                <w:b/>
                <w:bCs/>
                <w:kern w:val="2"/>
                <w:lang w:val="lt-LT"/>
              </w:rPr>
            </w:pPr>
            <w:r w:rsidRPr="00455D9F">
              <w:rPr>
                <w:b/>
                <w:bCs/>
                <w:kern w:val="2"/>
                <w:lang w:val="lt-LT"/>
              </w:rPr>
              <w:t>13.1. Aplinkosauginių kriterijų nustatymo teisinis pagrindas</w:t>
            </w:r>
          </w:p>
        </w:tc>
        <w:tc>
          <w:tcPr>
            <w:tcW w:w="6857" w:type="dxa"/>
            <w:gridSpan w:val="3"/>
          </w:tcPr>
          <w:p w14:paraId="6A3EA8B7" w14:textId="77777777" w:rsidR="00B016B7" w:rsidRPr="00B016B7" w:rsidRDefault="00B016B7" w:rsidP="00B016B7">
            <w:pPr>
              <w:jc w:val="both"/>
              <w:rPr>
                <w:color w:val="000000"/>
                <w:kern w:val="2"/>
                <w:sz w:val="21"/>
                <w:szCs w:val="21"/>
                <w:lang w:val="lt-LT"/>
              </w:rPr>
            </w:pPr>
            <w:r w:rsidRPr="00B016B7">
              <w:rPr>
                <w:color w:val="000000"/>
                <w:kern w:val="2"/>
                <w:sz w:val="21"/>
                <w:szCs w:val="21"/>
                <w:shd w:val="clear" w:color="auto" w:fill="FFFFFF"/>
                <w:lang w:val="lt-LT"/>
              </w:rPr>
              <w:t xml:space="preserve">Aplinkosauginiai kriterijai Prekėms nustatomi vadovaujantis </w:t>
            </w:r>
            <w:r w:rsidRPr="00B016B7">
              <w:rPr>
                <w:color w:val="000000"/>
                <w:kern w:val="2"/>
                <w:sz w:val="21"/>
                <w:szCs w:val="21"/>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00DB6FAB" w14:textId="77777777" w:rsidR="00B016B7" w:rsidRPr="00B016B7" w:rsidRDefault="00B016B7" w:rsidP="00B016B7">
            <w:pPr>
              <w:jc w:val="both"/>
              <w:rPr>
                <w:color w:val="000000"/>
                <w:kern w:val="2"/>
                <w:sz w:val="21"/>
                <w:szCs w:val="21"/>
                <w:lang w:val="lt-LT"/>
              </w:rPr>
            </w:pPr>
            <w:r w:rsidRPr="00B016B7">
              <w:rPr>
                <w:color w:val="000000"/>
                <w:kern w:val="2"/>
                <w:sz w:val="21"/>
                <w:szCs w:val="21"/>
                <w:lang w:val="lt-LT"/>
              </w:rPr>
              <w:t>13.1.1. taikyti Aprašo 2 priedo II skyriaus „Pakuotės“ nuostatas;</w:t>
            </w:r>
          </w:p>
          <w:p w14:paraId="7D5797E8" w14:textId="77777777" w:rsidR="00B016B7" w:rsidRPr="00B016B7" w:rsidRDefault="00B016B7" w:rsidP="00B016B7">
            <w:pPr>
              <w:jc w:val="both"/>
              <w:rPr>
                <w:color w:val="000000"/>
                <w:kern w:val="2"/>
                <w:sz w:val="21"/>
                <w:szCs w:val="21"/>
                <w:lang w:val="lt-LT"/>
              </w:rPr>
            </w:pPr>
            <w:r w:rsidRPr="00B016B7">
              <w:rPr>
                <w:color w:val="000000"/>
                <w:kern w:val="2"/>
                <w:sz w:val="21"/>
                <w:szCs w:val="21"/>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3701A5" w14:textId="246BA69B" w:rsidR="00B016B7" w:rsidRPr="00B016B7" w:rsidRDefault="00B016B7" w:rsidP="00B016B7">
            <w:pPr>
              <w:jc w:val="both"/>
              <w:rPr>
                <w:sz w:val="21"/>
                <w:szCs w:val="21"/>
                <w:lang w:val="lt-LT" w:eastAsia="en-GB"/>
              </w:rPr>
            </w:pPr>
            <w:r w:rsidRPr="00B016B7">
              <w:rPr>
                <w:color w:val="000000"/>
                <w:kern w:val="2"/>
                <w:sz w:val="21"/>
                <w:szCs w:val="21"/>
                <w:lang w:val="lt-LT"/>
              </w:rPr>
              <w:t>Nustačius, kad Tiekėjas šiame papunktyje nustatyto kriterijaus (-jų) nesilaiko, Tiekėjui</w:t>
            </w:r>
            <w:r w:rsidRPr="00B016B7">
              <w:rPr>
                <w:color w:val="000000"/>
                <w:kern w:val="2"/>
                <w:sz w:val="21"/>
                <w:szCs w:val="21"/>
                <w:shd w:val="clear" w:color="auto" w:fill="FFFFFF"/>
                <w:lang w:val="lt-LT"/>
              </w:rPr>
              <w:t xml:space="preserve"> taikoma Specialiųjų sąlygų 9.5 punkte nurodyto dydžio bauda.</w:t>
            </w: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5056A1"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2B5C9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94390" w14:textId="77777777" w:rsidR="00A97337" w:rsidRDefault="00A97337" w:rsidP="000A171B">
      <w:r>
        <w:separator/>
      </w:r>
    </w:p>
  </w:endnote>
  <w:endnote w:type="continuationSeparator" w:id="0">
    <w:p w14:paraId="273C18B3" w14:textId="77777777" w:rsidR="00A97337" w:rsidRDefault="00A97337"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3400" w14:textId="77777777" w:rsidR="00A97337" w:rsidRDefault="00A97337" w:rsidP="000A171B">
      <w:r>
        <w:separator/>
      </w:r>
    </w:p>
  </w:footnote>
  <w:footnote w:type="continuationSeparator" w:id="0">
    <w:p w14:paraId="68C521B4" w14:textId="77777777" w:rsidR="00A97337" w:rsidRDefault="00A97337"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8"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6"/>
  </w:num>
  <w:num w:numId="2" w16cid:durableId="44722378">
    <w:abstractNumId w:val="7"/>
  </w:num>
  <w:num w:numId="3" w16cid:durableId="592209487">
    <w:abstractNumId w:val="49"/>
  </w:num>
  <w:num w:numId="4" w16cid:durableId="348259145">
    <w:abstractNumId w:val="45"/>
  </w:num>
  <w:num w:numId="5" w16cid:durableId="781650255">
    <w:abstractNumId w:val="17"/>
  </w:num>
  <w:num w:numId="6" w16cid:durableId="1359627855">
    <w:abstractNumId w:val="42"/>
  </w:num>
  <w:num w:numId="7" w16cid:durableId="394856013">
    <w:abstractNumId w:val="3"/>
  </w:num>
  <w:num w:numId="8" w16cid:durableId="1412242552">
    <w:abstractNumId w:val="53"/>
  </w:num>
  <w:num w:numId="9" w16cid:durableId="1947299489">
    <w:abstractNumId w:val="20"/>
  </w:num>
  <w:num w:numId="10" w16cid:durableId="356395603">
    <w:abstractNumId w:val="27"/>
  </w:num>
  <w:num w:numId="11" w16cid:durableId="425031211">
    <w:abstractNumId w:val="40"/>
  </w:num>
  <w:num w:numId="12" w16cid:durableId="1551959002">
    <w:abstractNumId w:val="0"/>
  </w:num>
  <w:num w:numId="13" w16cid:durableId="1334381368">
    <w:abstractNumId w:val="9"/>
  </w:num>
  <w:num w:numId="14" w16cid:durableId="1054503799">
    <w:abstractNumId w:val="31"/>
  </w:num>
  <w:num w:numId="15" w16cid:durableId="641471263">
    <w:abstractNumId w:val="47"/>
  </w:num>
  <w:num w:numId="16" w16cid:durableId="2124106871">
    <w:abstractNumId w:val="24"/>
  </w:num>
  <w:num w:numId="17" w16cid:durableId="1163004669">
    <w:abstractNumId w:val="35"/>
  </w:num>
  <w:num w:numId="18" w16cid:durableId="1506285013">
    <w:abstractNumId w:val="22"/>
  </w:num>
  <w:num w:numId="19" w16cid:durableId="1523282239">
    <w:abstractNumId w:val="41"/>
  </w:num>
  <w:num w:numId="20" w16cid:durableId="1335104650">
    <w:abstractNumId w:val="32"/>
  </w:num>
  <w:num w:numId="21" w16cid:durableId="530920672">
    <w:abstractNumId w:val="13"/>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9"/>
  </w:num>
  <w:num w:numId="28" w16cid:durableId="878280289">
    <w:abstractNumId w:val="50"/>
  </w:num>
  <w:num w:numId="29" w16cid:durableId="377510967">
    <w:abstractNumId w:val="48"/>
  </w:num>
  <w:num w:numId="30" w16cid:durableId="22295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3"/>
  </w:num>
  <w:num w:numId="33" w16cid:durableId="565606470">
    <w:abstractNumId w:val="52"/>
  </w:num>
  <w:num w:numId="34" w16cid:durableId="1652059220">
    <w:abstractNumId w:val="38"/>
  </w:num>
  <w:num w:numId="35" w16cid:durableId="34737239">
    <w:abstractNumId w:val="29"/>
  </w:num>
  <w:num w:numId="36" w16cid:durableId="798762260">
    <w:abstractNumId w:val="11"/>
  </w:num>
  <w:num w:numId="37" w16cid:durableId="959066234">
    <w:abstractNumId w:val="33"/>
  </w:num>
  <w:num w:numId="38" w16cid:durableId="1818299053">
    <w:abstractNumId w:val="30"/>
  </w:num>
  <w:num w:numId="39" w16cid:durableId="1217396974">
    <w:abstractNumId w:val="25"/>
  </w:num>
  <w:num w:numId="40" w16cid:durableId="640159916">
    <w:abstractNumId w:val="44"/>
  </w:num>
  <w:num w:numId="41" w16cid:durableId="2052266822">
    <w:abstractNumId w:val="43"/>
  </w:num>
  <w:num w:numId="42" w16cid:durableId="378238618">
    <w:abstractNumId w:val="21"/>
  </w:num>
  <w:num w:numId="43" w16cid:durableId="2125684261">
    <w:abstractNumId w:val="28"/>
  </w:num>
  <w:num w:numId="44" w16cid:durableId="34352588">
    <w:abstractNumId w:val="16"/>
  </w:num>
  <w:num w:numId="45" w16cid:durableId="803891550">
    <w:abstractNumId w:val="8"/>
  </w:num>
  <w:num w:numId="46" w16cid:durableId="1758820500">
    <w:abstractNumId w:val="37"/>
  </w:num>
  <w:num w:numId="47" w16cid:durableId="1082532868">
    <w:abstractNumId w:val="15"/>
  </w:num>
  <w:num w:numId="48" w16cid:durableId="1490486531">
    <w:abstractNumId w:val="12"/>
  </w:num>
  <w:num w:numId="49" w16cid:durableId="59376147">
    <w:abstractNumId w:val="39"/>
  </w:num>
  <w:num w:numId="50" w16cid:durableId="1959336731">
    <w:abstractNumId w:val="36"/>
  </w:num>
  <w:num w:numId="51" w16cid:durableId="150558320">
    <w:abstractNumId w:val="34"/>
  </w:num>
  <w:num w:numId="52" w16cid:durableId="1831172647">
    <w:abstractNumId w:val="14"/>
  </w:num>
  <w:num w:numId="53" w16cid:durableId="984814052">
    <w:abstractNumId w:val="10"/>
  </w:num>
  <w:num w:numId="54" w16cid:durableId="776946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4D64"/>
    <w:rsid w:val="000F53F4"/>
    <w:rsid w:val="00111233"/>
    <w:rsid w:val="00113AC2"/>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1173D"/>
    <w:rsid w:val="002257A1"/>
    <w:rsid w:val="00241630"/>
    <w:rsid w:val="00256781"/>
    <w:rsid w:val="002808E0"/>
    <w:rsid w:val="00294D38"/>
    <w:rsid w:val="002A7E7C"/>
    <w:rsid w:val="002B5C94"/>
    <w:rsid w:val="002B668B"/>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E7B19"/>
    <w:rsid w:val="003F2CE5"/>
    <w:rsid w:val="003F547F"/>
    <w:rsid w:val="003F7C66"/>
    <w:rsid w:val="0040053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6A1"/>
    <w:rsid w:val="00505885"/>
    <w:rsid w:val="00515DBF"/>
    <w:rsid w:val="00555854"/>
    <w:rsid w:val="00556C9B"/>
    <w:rsid w:val="00562268"/>
    <w:rsid w:val="00564D48"/>
    <w:rsid w:val="00572BDE"/>
    <w:rsid w:val="00590E1C"/>
    <w:rsid w:val="005A1251"/>
    <w:rsid w:val="005A70D4"/>
    <w:rsid w:val="005C18E2"/>
    <w:rsid w:val="005C3C81"/>
    <w:rsid w:val="005C4DFE"/>
    <w:rsid w:val="005D26C7"/>
    <w:rsid w:val="005F4B35"/>
    <w:rsid w:val="00604433"/>
    <w:rsid w:val="00615AB8"/>
    <w:rsid w:val="006178D8"/>
    <w:rsid w:val="0062572D"/>
    <w:rsid w:val="00640B83"/>
    <w:rsid w:val="006410FB"/>
    <w:rsid w:val="0064580D"/>
    <w:rsid w:val="00647892"/>
    <w:rsid w:val="006519BE"/>
    <w:rsid w:val="006525BC"/>
    <w:rsid w:val="0065296A"/>
    <w:rsid w:val="006634B4"/>
    <w:rsid w:val="006764BE"/>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74160"/>
    <w:rsid w:val="0078184C"/>
    <w:rsid w:val="00787D50"/>
    <w:rsid w:val="007A3B93"/>
    <w:rsid w:val="007C2B4D"/>
    <w:rsid w:val="007C7C8D"/>
    <w:rsid w:val="007D72EF"/>
    <w:rsid w:val="007E29EF"/>
    <w:rsid w:val="007E6155"/>
    <w:rsid w:val="007F2595"/>
    <w:rsid w:val="007F655F"/>
    <w:rsid w:val="008025BC"/>
    <w:rsid w:val="00803913"/>
    <w:rsid w:val="00804478"/>
    <w:rsid w:val="00807541"/>
    <w:rsid w:val="00816CAA"/>
    <w:rsid w:val="00822F97"/>
    <w:rsid w:val="0086396D"/>
    <w:rsid w:val="00865577"/>
    <w:rsid w:val="0087294D"/>
    <w:rsid w:val="00874474"/>
    <w:rsid w:val="008756B1"/>
    <w:rsid w:val="0089754E"/>
    <w:rsid w:val="008A4F32"/>
    <w:rsid w:val="008C4D6C"/>
    <w:rsid w:val="008C5897"/>
    <w:rsid w:val="008D17F1"/>
    <w:rsid w:val="008D1D49"/>
    <w:rsid w:val="008D3DA0"/>
    <w:rsid w:val="008E33EA"/>
    <w:rsid w:val="008F0868"/>
    <w:rsid w:val="008F0897"/>
    <w:rsid w:val="008F6BF6"/>
    <w:rsid w:val="0090399C"/>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378A3"/>
    <w:rsid w:val="00A40544"/>
    <w:rsid w:val="00A43A4D"/>
    <w:rsid w:val="00A61C42"/>
    <w:rsid w:val="00A6677F"/>
    <w:rsid w:val="00A738AC"/>
    <w:rsid w:val="00A76DD6"/>
    <w:rsid w:val="00A77234"/>
    <w:rsid w:val="00A84576"/>
    <w:rsid w:val="00A907B8"/>
    <w:rsid w:val="00A96B4A"/>
    <w:rsid w:val="00A97337"/>
    <w:rsid w:val="00AC5120"/>
    <w:rsid w:val="00AE0930"/>
    <w:rsid w:val="00AE59CA"/>
    <w:rsid w:val="00AF0FD0"/>
    <w:rsid w:val="00AF15C0"/>
    <w:rsid w:val="00AF55D1"/>
    <w:rsid w:val="00AF7325"/>
    <w:rsid w:val="00AF7399"/>
    <w:rsid w:val="00B016B7"/>
    <w:rsid w:val="00B27857"/>
    <w:rsid w:val="00B44D7D"/>
    <w:rsid w:val="00B514D7"/>
    <w:rsid w:val="00B6635E"/>
    <w:rsid w:val="00B727CD"/>
    <w:rsid w:val="00B757D3"/>
    <w:rsid w:val="00B77F4E"/>
    <w:rsid w:val="00B8059B"/>
    <w:rsid w:val="00B82B00"/>
    <w:rsid w:val="00BA196E"/>
    <w:rsid w:val="00BA734E"/>
    <w:rsid w:val="00BB29D2"/>
    <w:rsid w:val="00BC7329"/>
    <w:rsid w:val="00BC7705"/>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95C26"/>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2351</TotalTime>
  <Pages>43</Pages>
  <Words>85150</Words>
  <Characters>48536</Characters>
  <Application>Microsoft Office Word</Application>
  <DocSecurity>0</DocSecurity>
  <Lines>404</Lines>
  <Paragraphs>266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164</cp:revision>
  <cp:lastPrinted>2021-02-02T11:57:00Z</cp:lastPrinted>
  <dcterms:created xsi:type="dcterms:W3CDTF">2012-01-17T09:47:00Z</dcterms:created>
  <dcterms:modified xsi:type="dcterms:W3CDTF">2026-02-06T07:26:00Z</dcterms:modified>
</cp:coreProperties>
</file>