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DE019F"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DE019F"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DE019F"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sidRPr="00DE019F">
              <w:rPr>
                <w:rFonts w:ascii="Times New Roman" w:hAnsi="Times New Roman" w:cs="Times New Roman"/>
                <w:b/>
                <w:bCs/>
                <w:sz w:val="20"/>
                <w:szCs w:val="20"/>
              </w:rPr>
              <w:t>Tiekėjas</w:t>
            </w:r>
            <w:r w:rsidR="001B7327" w:rsidRPr="00DE019F">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DE019F" w:rsidRDefault="001B7327" w:rsidP="008C1137">
            <w:pPr>
              <w:numPr>
                <w:ilvl w:val="2"/>
                <w:numId w:val="17"/>
              </w:numPr>
              <w:spacing w:after="20" w:line="240" w:lineRule="auto"/>
              <w:ind w:left="581" w:right="-68" w:hanging="581"/>
              <w:rPr>
                <w:rFonts w:ascii="Times New Roman" w:hAnsi="Times New Roman" w:cs="Times New Roman"/>
                <w:b/>
                <w:bCs/>
                <w:sz w:val="20"/>
                <w:szCs w:val="20"/>
              </w:rPr>
            </w:pPr>
            <w:r w:rsidRPr="00DE019F">
              <w:rPr>
                <w:rFonts w:ascii="Times New Roman" w:hAnsi="Times New Roman" w:cs="Times New Roman"/>
                <w:b/>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DE019F" w:rsidRDefault="001B7327" w:rsidP="00131355">
            <w:pPr>
              <w:spacing w:after="20" w:line="240" w:lineRule="auto"/>
              <w:rPr>
                <w:rFonts w:ascii="Times New Roman" w:hAnsi="Times New Roman" w:cs="Times New Roman"/>
                <w:sz w:val="20"/>
                <w:szCs w:val="20"/>
              </w:rPr>
            </w:pPr>
          </w:p>
        </w:tc>
      </w:tr>
      <w:tr w:rsidR="001B7327" w:rsidRPr="00DE019F"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DE019F"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 xml:space="preserve">Juridinio </w:t>
            </w:r>
            <w:r w:rsidR="009221B6" w:rsidRPr="00DE019F">
              <w:rPr>
                <w:rFonts w:ascii="Times New Roman" w:hAnsi="Times New Roman" w:cs="Times New Roman"/>
                <w:bCs/>
                <w:sz w:val="20"/>
                <w:szCs w:val="20"/>
              </w:rPr>
              <w:t xml:space="preserve">arba fizinio </w:t>
            </w:r>
            <w:r w:rsidRPr="00DE019F">
              <w:rPr>
                <w:rFonts w:ascii="Times New Roman" w:hAnsi="Times New Roman" w:cs="Times New Roman"/>
                <w:bCs/>
                <w:sz w:val="20"/>
                <w:szCs w:val="20"/>
              </w:rPr>
              <w:t>asmens</w:t>
            </w:r>
            <w:r w:rsidR="001B7327" w:rsidRPr="00DE019F">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DE019F" w:rsidRDefault="001B7327" w:rsidP="00131355">
            <w:pPr>
              <w:spacing w:after="20" w:line="240" w:lineRule="auto"/>
              <w:rPr>
                <w:rFonts w:ascii="Times New Roman" w:hAnsi="Times New Roman" w:cs="Times New Roman"/>
                <w:sz w:val="20"/>
                <w:szCs w:val="20"/>
              </w:rPr>
            </w:pPr>
          </w:p>
        </w:tc>
      </w:tr>
      <w:tr w:rsidR="001B7327" w:rsidRPr="00DE019F"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DE019F"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DE019F" w:rsidRDefault="001B7327" w:rsidP="00131355">
            <w:pPr>
              <w:spacing w:after="20" w:line="240" w:lineRule="auto"/>
              <w:ind w:right="-68"/>
              <w:rPr>
                <w:rFonts w:ascii="Times New Roman" w:hAnsi="Times New Roman" w:cs="Times New Roman"/>
                <w:bCs/>
                <w:sz w:val="20"/>
                <w:szCs w:val="20"/>
              </w:rPr>
            </w:pPr>
          </w:p>
        </w:tc>
      </w:tr>
      <w:tr w:rsidR="001B7327" w:rsidRPr="00DE019F"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DE019F"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DE019F" w:rsidRDefault="001B7327" w:rsidP="008C1137">
            <w:pPr>
              <w:spacing w:after="20" w:line="240" w:lineRule="auto"/>
              <w:ind w:right="-68"/>
              <w:rPr>
                <w:rFonts w:ascii="Times New Roman" w:hAnsi="Times New Roman" w:cs="Times New Roman"/>
                <w:bCs/>
                <w:sz w:val="20"/>
                <w:szCs w:val="20"/>
              </w:rPr>
            </w:pPr>
          </w:p>
        </w:tc>
      </w:tr>
      <w:tr w:rsidR="001B7327" w:rsidRPr="00DE019F"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DE019F"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DE019F" w:rsidRDefault="001B7327" w:rsidP="008C1137">
            <w:pPr>
              <w:spacing w:after="20" w:line="240" w:lineRule="auto"/>
              <w:ind w:right="-68"/>
              <w:rPr>
                <w:rFonts w:ascii="Times New Roman" w:hAnsi="Times New Roman" w:cs="Times New Roman"/>
                <w:bCs/>
                <w:sz w:val="20"/>
                <w:szCs w:val="20"/>
              </w:rPr>
            </w:pPr>
          </w:p>
        </w:tc>
      </w:tr>
      <w:tr w:rsidR="00847459" w:rsidRPr="00DE019F"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DE019F"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DE019F"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DE019F" w:rsidRDefault="00847459" w:rsidP="008C1137">
            <w:pPr>
              <w:spacing w:after="20" w:line="240" w:lineRule="auto"/>
              <w:ind w:right="-68"/>
              <w:rPr>
                <w:rFonts w:ascii="Times New Roman" w:hAnsi="Times New Roman" w:cs="Times New Roman"/>
                <w:bCs/>
                <w:sz w:val="20"/>
                <w:szCs w:val="20"/>
              </w:rPr>
            </w:pPr>
          </w:p>
        </w:tc>
      </w:tr>
      <w:tr w:rsidR="001B7327" w:rsidRPr="00DE019F"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DE019F"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DE019F" w:rsidRDefault="001B7327" w:rsidP="008C1137">
            <w:pPr>
              <w:spacing w:after="20" w:line="240" w:lineRule="auto"/>
              <w:ind w:right="-68"/>
              <w:rPr>
                <w:rFonts w:ascii="Times New Roman" w:hAnsi="Times New Roman" w:cs="Times New Roman"/>
                <w:bCs/>
                <w:sz w:val="20"/>
                <w:szCs w:val="20"/>
              </w:rPr>
            </w:pPr>
          </w:p>
        </w:tc>
      </w:tr>
      <w:tr w:rsidR="001B7327" w:rsidRPr="00DE019F"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DE019F"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DE019F" w:rsidRDefault="001B7327" w:rsidP="008C1137">
            <w:pPr>
              <w:spacing w:after="20" w:line="240" w:lineRule="auto"/>
              <w:ind w:right="-68"/>
              <w:rPr>
                <w:rFonts w:ascii="Times New Roman" w:hAnsi="Times New Roman" w:cs="Times New Roman"/>
                <w:bCs/>
                <w:sz w:val="20"/>
                <w:szCs w:val="20"/>
              </w:rPr>
            </w:pPr>
          </w:p>
        </w:tc>
      </w:tr>
      <w:tr w:rsidR="001B7327" w:rsidRPr="00DE019F"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DE019F"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DE019F"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DE019F" w:rsidRDefault="009060F5" w:rsidP="009679DF">
            <w:pPr>
              <w:spacing w:after="20" w:line="240" w:lineRule="auto"/>
              <w:ind w:right="-68"/>
              <w:rPr>
                <w:rFonts w:ascii="Times New Roman" w:hAnsi="Times New Roman" w:cs="Times New Roman"/>
                <w:sz w:val="20"/>
                <w:szCs w:val="20"/>
              </w:rPr>
            </w:pPr>
            <w:r w:rsidRPr="00DE019F">
              <w:rPr>
                <w:rFonts w:ascii="Times New Roman" w:hAnsi="Times New Roman" w:cs="Times New Roman"/>
                <w:sz w:val="20"/>
                <w:szCs w:val="20"/>
              </w:rPr>
              <w:t xml:space="preserve">______ (vardas, pavardė, pareigos, </w:t>
            </w:r>
            <w:r w:rsidR="009679DF" w:rsidRPr="00DE019F">
              <w:rPr>
                <w:rFonts w:ascii="Times New Roman" w:hAnsi="Times New Roman" w:cs="Times New Roman"/>
                <w:sz w:val="20"/>
                <w:szCs w:val="20"/>
              </w:rPr>
              <w:t>padalinys, telefonas / el. p.)</w:t>
            </w:r>
          </w:p>
        </w:tc>
      </w:tr>
      <w:tr w:rsidR="001B7327" w:rsidRPr="00DE019F"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DE019F" w:rsidRDefault="001B7327" w:rsidP="008C1137">
            <w:pPr>
              <w:spacing w:after="20" w:line="240" w:lineRule="auto"/>
              <w:ind w:left="447" w:right="-68" w:hanging="425"/>
              <w:rPr>
                <w:rFonts w:ascii="Times New Roman" w:hAnsi="Times New Roman" w:cs="Times New Roman"/>
                <w:bCs/>
                <w:sz w:val="20"/>
                <w:szCs w:val="20"/>
              </w:rPr>
            </w:pPr>
          </w:p>
        </w:tc>
      </w:tr>
      <w:tr w:rsidR="009060F5" w:rsidRPr="00DE019F"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DE019F"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DE019F">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DE019F" w:rsidRDefault="009060F5" w:rsidP="009060F5">
            <w:pPr>
              <w:numPr>
                <w:ilvl w:val="2"/>
                <w:numId w:val="17"/>
              </w:numPr>
              <w:spacing w:after="20" w:line="240" w:lineRule="auto"/>
              <w:ind w:left="581" w:right="-68" w:hanging="581"/>
              <w:rPr>
                <w:rFonts w:ascii="Times New Roman" w:hAnsi="Times New Roman" w:cs="Times New Roman"/>
                <w:b/>
                <w:bCs/>
                <w:sz w:val="20"/>
                <w:szCs w:val="20"/>
              </w:rPr>
            </w:pPr>
            <w:r w:rsidRPr="00DE019F">
              <w:rPr>
                <w:rFonts w:ascii="Times New Roman" w:hAnsi="Times New Roman" w:cs="Times New Roman"/>
                <w:b/>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DE019F" w:rsidRDefault="00D57C6D" w:rsidP="009060F5">
            <w:pPr>
              <w:spacing w:after="20" w:line="240" w:lineRule="auto"/>
              <w:ind w:right="-68"/>
              <w:rPr>
                <w:rFonts w:ascii="Times New Roman" w:hAnsi="Times New Roman" w:cs="Times New Roman"/>
                <w:b/>
                <w:bCs/>
                <w:sz w:val="20"/>
                <w:szCs w:val="20"/>
              </w:rPr>
            </w:pPr>
            <w:r w:rsidRPr="00DE019F">
              <w:rPr>
                <w:rFonts w:ascii="Times New Roman" w:hAnsi="Times New Roman" w:cs="Times New Roman"/>
                <w:b/>
                <w:bCs/>
                <w:sz w:val="20"/>
                <w:szCs w:val="20"/>
              </w:rPr>
              <w:t>Klaipėdos E. Galvanausko profesinio mokymo centras</w:t>
            </w:r>
          </w:p>
        </w:tc>
      </w:tr>
      <w:tr w:rsidR="009060F5" w:rsidRPr="00DE019F"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DE019F"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DE019F"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DE019F" w:rsidRDefault="00D57C6D" w:rsidP="009060F5">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140199874</w:t>
            </w:r>
          </w:p>
        </w:tc>
      </w:tr>
      <w:tr w:rsidR="009060F5" w:rsidRPr="00DE019F"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DE019F"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DE019F"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DE019F" w:rsidRDefault="00D57C6D" w:rsidP="009060F5">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Taikos prospektas 67, Klaipėda</w:t>
            </w:r>
          </w:p>
        </w:tc>
      </w:tr>
      <w:tr w:rsidR="009060F5" w:rsidRPr="00DE019F"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DE019F"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DE019F"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DE019F" w:rsidRDefault="00025422" w:rsidP="009060F5">
            <w:pPr>
              <w:spacing w:after="20" w:line="240" w:lineRule="auto"/>
              <w:ind w:right="-68"/>
              <w:rPr>
                <w:rFonts w:ascii="Times New Roman" w:hAnsi="Times New Roman" w:cs="Times New Roman"/>
                <w:b/>
                <w:bCs/>
                <w:sz w:val="20"/>
                <w:szCs w:val="20"/>
              </w:rPr>
            </w:pPr>
            <w:hyperlink r:id="rId7" w:history="1">
              <w:r w:rsidR="00D57C6D" w:rsidRPr="00DE019F">
                <w:rPr>
                  <w:rStyle w:val="Hyperlink"/>
                  <w:rFonts w:ascii="Times New Roman" w:hAnsi="Times New Roman" w:cs="Times New Roman"/>
                  <w:b w:val="0"/>
                  <w:spacing w:val="0"/>
                  <w:sz w:val="20"/>
                  <w:szCs w:val="20"/>
                </w:rPr>
                <w:t>info@klaipedosgpmc.lt</w:t>
              </w:r>
            </w:hyperlink>
            <w:r w:rsidR="00D57C6D" w:rsidRPr="00DE019F">
              <w:rPr>
                <w:rFonts w:ascii="Times New Roman" w:hAnsi="Times New Roman" w:cs="Times New Roman"/>
                <w:b/>
                <w:bCs/>
                <w:sz w:val="20"/>
                <w:szCs w:val="20"/>
              </w:rPr>
              <w:t xml:space="preserve"> </w:t>
            </w:r>
          </w:p>
        </w:tc>
      </w:tr>
      <w:tr w:rsidR="009060F5" w:rsidRPr="00DE019F"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DE019F"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DE019F"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DE019F" w:rsidRDefault="00D57C6D" w:rsidP="00697DA2">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 xml:space="preserve">A/s  LT837300010002298626, </w:t>
            </w:r>
            <w:r w:rsidRPr="00DE019F">
              <w:rPr>
                <w:rFonts w:ascii="Times New Roman" w:hAnsi="Times New Roman" w:cs="Times New Roman"/>
                <w:sz w:val="20"/>
                <w:szCs w:val="20"/>
              </w:rPr>
              <w:t xml:space="preserve"> </w:t>
            </w:r>
            <w:r w:rsidRPr="00DE019F">
              <w:rPr>
                <w:rFonts w:ascii="Times New Roman" w:hAnsi="Times New Roman" w:cs="Times New Roman"/>
                <w:bCs/>
                <w:sz w:val="20"/>
                <w:szCs w:val="20"/>
              </w:rPr>
              <w:t xml:space="preserve">Bankas AB „Swedbank“   </w:t>
            </w:r>
          </w:p>
        </w:tc>
      </w:tr>
      <w:tr w:rsidR="00847459" w:rsidRPr="00DE019F"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DE019F"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DE019F" w:rsidRDefault="00847459" w:rsidP="009060F5">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DE019F" w:rsidRDefault="00847459" w:rsidP="00697DA2">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LT401998716</w:t>
            </w:r>
          </w:p>
        </w:tc>
      </w:tr>
      <w:tr w:rsidR="009060F5" w:rsidRPr="00DE019F"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DE019F"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DE019F"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DE019F" w:rsidRDefault="00D57C6D" w:rsidP="009060F5">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Direktorė Dalia Martišauskienė</w:t>
            </w:r>
          </w:p>
        </w:tc>
      </w:tr>
      <w:tr w:rsidR="009060F5" w:rsidRPr="00DE019F"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DE019F"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DE019F"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DE019F" w:rsidRDefault="00D57C6D" w:rsidP="009060F5">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Pirkėjo įstatai</w:t>
            </w:r>
          </w:p>
        </w:tc>
      </w:tr>
      <w:tr w:rsidR="001B7327" w:rsidRPr="00DE019F"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DE019F"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DE019F"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 xml:space="preserve">Už sutarties vykdymą atsakingas </w:t>
            </w:r>
            <w:r w:rsidR="001B7327" w:rsidRPr="00DE019F">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260E8E5C" w14:textId="77777777" w:rsidR="00492291" w:rsidRPr="00DE019F" w:rsidRDefault="00492291" w:rsidP="00492291">
            <w:pPr>
              <w:spacing w:after="2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 xml:space="preserve">adresu Taikos pr.67, Klaipėda Valgyklos vedėja Jolanta Čyvienė tel. Nr. + 370 652 73295, el. paštas: </w:t>
            </w:r>
            <w:hyperlink r:id="rId8" w:history="1">
              <w:r w:rsidRPr="00DE019F">
                <w:rPr>
                  <w:rStyle w:val="Hyperlink"/>
                  <w:rFonts w:ascii="Times New Roman" w:hAnsi="Times New Roman" w:cs="Times New Roman"/>
                  <w:spacing w:val="0"/>
                  <w:sz w:val="20"/>
                  <w:szCs w:val="20"/>
                </w:rPr>
                <w:t>jolanta.cyviene@klaipedosgpmc.lt</w:t>
              </w:r>
            </w:hyperlink>
          </w:p>
          <w:p w14:paraId="63B290F2" w14:textId="17783165" w:rsidR="001B7327" w:rsidRPr="00DE019F" w:rsidRDefault="00492291" w:rsidP="00492291">
            <w:pPr>
              <w:spacing w:after="20" w:line="240" w:lineRule="auto"/>
              <w:ind w:right="-68"/>
              <w:rPr>
                <w:rFonts w:ascii="Times New Roman" w:hAnsi="Times New Roman" w:cs="Times New Roman"/>
                <w:sz w:val="20"/>
                <w:szCs w:val="20"/>
              </w:rPr>
            </w:pPr>
            <w:r w:rsidRPr="00DE019F">
              <w:rPr>
                <w:rFonts w:ascii="Times New Roman" w:hAnsi="Times New Roman" w:cs="Times New Roman"/>
                <w:bCs/>
                <w:sz w:val="20"/>
                <w:szCs w:val="20"/>
              </w:rPr>
              <w:t>adresu Sodžiaus g.1c, Kretingsodis, Kretingos raj.</w:t>
            </w:r>
            <w:r w:rsidRPr="00DE019F">
              <w:rPr>
                <w:rFonts w:ascii="Times New Roman" w:hAnsi="Times New Roman" w:cs="Times New Roman"/>
                <w:sz w:val="20"/>
                <w:szCs w:val="20"/>
              </w:rPr>
              <w:t xml:space="preserve"> </w:t>
            </w:r>
            <w:r w:rsidRPr="00DE019F">
              <w:rPr>
                <w:rFonts w:ascii="Times New Roman" w:hAnsi="Times New Roman" w:cs="Times New Roman"/>
                <w:bCs/>
                <w:sz w:val="20"/>
                <w:szCs w:val="20"/>
              </w:rPr>
              <w:t>Valgyklos vedėja Daiva Petreikienė tel. Nr. + 370</w:t>
            </w:r>
            <w:r w:rsidRPr="00DE019F">
              <w:rPr>
                <w:rFonts w:ascii="Times New Roman" w:hAnsi="Times New Roman" w:cs="Times New Roman"/>
                <w:sz w:val="20"/>
                <w:szCs w:val="20"/>
              </w:rPr>
              <w:t xml:space="preserve"> </w:t>
            </w:r>
            <w:r w:rsidRPr="00DE019F">
              <w:rPr>
                <w:rFonts w:ascii="Times New Roman" w:hAnsi="Times New Roman" w:cs="Times New Roman"/>
                <w:bCs/>
                <w:sz w:val="20"/>
                <w:szCs w:val="20"/>
              </w:rPr>
              <w:t>678 62260, el. paštas:</w:t>
            </w:r>
            <w:r w:rsidRPr="00DE019F">
              <w:rPr>
                <w:rFonts w:ascii="Times New Roman" w:hAnsi="Times New Roman" w:cs="Times New Roman"/>
                <w:sz w:val="20"/>
                <w:szCs w:val="20"/>
              </w:rPr>
              <w:t xml:space="preserve"> </w:t>
            </w:r>
            <w:hyperlink r:id="rId9" w:history="1">
              <w:r w:rsidRPr="00DE019F">
                <w:rPr>
                  <w:rStyle w:val="Hyperlink"/>
                  <w:rFonts w:ascii="Times New Roman" w:hAnsi="Times New Roman" w:cs="Times New Roman"/>
                  <w:spacing w:val="0"/>
                  <w:sz w:val="20"/>
                  <w:szCs w:val="20"/>
                </w:rPr>
                <w:t>daiva.petreikiene@klaipedosgpmc.lt</w:t>
              </w:r>
            </w:hyperlink>
          </w:p>
        </w:tc>
      </w:tr>
    </w:tbl>
    <w:p w14:paraId="5627E4DD" w14:textId="77777777" w:rsidR="001B7327" w:rsidRPr="00DE019F" w:rsidRDefault="001B7327" w:rsidP="00472AB9">
      <w:pPr>
        <w:spacing w:after="0" w:line="240" w:lineRule="auto"/>
        <w:ind w:right="-67"/>
        <w:rPr>
          <w:rFonts w:ascii="Times New Roman" w:hAnsi="Times New Roman" w:cs="Times New Roman"/>
          <w:b/>
          <w:sz w:val="20"/>
          <w:szCs w:val="20"/>
        </w:rPr>
      </w:pPr>
    </w:p>
    <w:p w14:paraId="0D67BBE3" w14:textId="77777777" w:rsidR="00472AB9" w:rsidRPr="00DE019F"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DE019F"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DE019F">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DE019F"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DE019F"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DE019F">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24205D2D" w:rsidR="00BD7D67" w:rsidRPr="00DE019F" w:rsidRDefault="00ED5740" w:rsidP="00ED5740">
            <w:pPr>
              <w:spacing w:after="0" w:line="240" w:lineRule="auto"/>
              <w:ind w:right="-68"/>
              <w:jc w:val="both"/>
              <w:rPr>
                <w:rFonts w:ascii="Times New Roman" w:hAnsi="Times New Roman" w:cs="Times New Roman"/>
                <w:sz w:val="20"/>
                <w:szCs w:val="20"/>
              </w:rPr>
            </w:pPr>
            <w:r w:rsidRPr="00DE019F">
              <w:rPr>
                <w:rFonts w:ascii="Times New Roman" w:hAnsi="Times New Roman" w:cs="Times New Roman"/>
                <w:sz w:val="20"/>
                <w:szCs w:val="20"/>
              </w:rPr>
              <w:t>Tiekėjas</w:t>
            </w:r>
            <w:r w:rsidR="009826E7" w:rsidRPr="00DE019F">
              <w:rPr>
                <w:rFonts w:ascii="Times New Roman" w:hAnsi="Times New Roman" w:cs="Times New Roman"/>
                <w:sz w:val="20"/>
                <w:szCs w:val="20"/>
              </w:rPr>
              <w:t xml:space="preserve"> įsipareigoja parduoti ir perduoti Pirkėjui</w:t>
            </w:r>
            <w:r w:rsidRPr="00DE019F">
              <w:rPr>
                <w:rFonts w:ascii="Times New Roman" w:hAnsi="Times New Roman" w:cs="Times New Roman"/>
                <w:sz w:val="20"/>
                <w:szCs w:val="20"/>
              </w:rPr>
              <w:t xml:space="preserve"> </w:t>
            </w:r>
            <w:r w:rsidR="00492291" w:rsidRPr="00DE019F">
              <w:rPr>
                <w:rFonts w:ascii="Times New Roman" w:hAnsi="Times New Roman" w:cs="Times New Roman"/>
                <w:b/>
                <w:bCs/>
                <w:i/>
                <w:sz w:val="20"/>
                <w:szCs w:val="20"/>
              </w:rPr>
              <w:t xml:space="preserve"> </w:t>
            </w:r>
            <w:r w:rsidR="00702CDF" w:rsidRPr="00702CDF">
              <w:rPr>
                <w:rFonts w:ascii="Times New Roman" w:hAnsi="Times New Roman" w:cs="Times New Roman"/>
                <w:b/>
                <w:bCs/>
                <w:i/>
                <w:sz w:val="20"/>
                <w:szCs w:val="20"/>
              </w:rPr>
              <w:t>Vienkartiniai indai ir kitos prekės valgyklos darbui</w:t>
            </w:r>
            <w:r w:rsidR="00702CDF">
              <w:rPr>
                <w:rFonts w:ascii="Times New Roman" w:hAnsi="Times New Roman" w:cs="Times New Roman"/>
                <w:b/>
                <w:bCs/>
                <w:i/>
                <w:sz w:val="20"/>
                <w:szCs w:val="20"/>
              </w:rPr>
              <w:t xml:space="preserve"> </w:t>
            </w:r>
            <w:r w:rsidRPr="00DE019F">
              <w:rPr>
                <w:rFonts w:ascii="Times New Roman" w:hAnsi="Times New Roman" w:cs="Times New Roman"/>
                <w:sz w:val="20"/>
                <w:szCs w:val="20"/>
              </w:rPr>
              <w:t>(toliau – Prekės)</w:t>
            </w:r>
            <w:r w:rsidR="00BD7D67" w:rsidRPr="00DE019F">
              <w:rPr>
                <w:rFonts w:ascii="Times New Roman" w:hAnsi="Times New Roman" w:cs="Times New Roman"/>
                <w:sz w:val="20"/>
                <w:szCs w:val="20"/>
              </w:rPr>
              <w:t>,</w:t>
            </w:r>
            <w:r w:rsidR="00B82AD1" w:rsidRPr="00DE019F">
              <w:rPr>
                <w:rFonts w:ascii="Times New Roman" w:hAnsi="Times New Roman" w:cs="Times New Roman"/>
                <w:sz w:val="20"/>
                <w:szCs w:val="20"/>
              </w:rPr>
              <w:t xml:space="preserve"> o </w:t>
            </w:r>
            <w:r w:rsidR="00113266" w:rsidRPr="00DE019F">
              <w:rPr>
                <w:rFonts w:ascii="Times New Roman" w:hAnsi="Times New Roman" w:cs="Times New Roman"/>
                <w:sz w:val="20"/>
                <w:szCs w:val="20"/>
              </w:rPr>
              <w:t xml:space="preserve">Pirkėjas įsipareigoja priimti </w:t>
            </w:r>
            <w:r w:rsidR="00C63FF5" w:rsidRPr="00DE019F">
              <w:rPr>
                <w:rFonts w:ascii="Times New Roman" w:hAnsi="Times New Roman" w:cs="Times New Roman"/>
                <w:sz w:val="20"/>
                <w:szCs w:val="20"/>
              </w:rPr>
              <w:t xml:space="preserve">visiškai atitinkančias Sutartyje nurodytus reikalavimus, </w:t>
            </w:r>
            <w:r w:rsidR="00113266" w:rsidRPr="00DE019F">
              <w:rPr>
                <w:rFonts w:ascii="Times New Roman" w:hAnsi="Times New Roman" w:cs="Times New Roman"/>
                <w:sz w:val="20"/>
                <w:szCs w:val="20"/>
              </w:rPr>
              <w:t>tinkamas naudojimui ir kokybiškas Prekes</w:t>
            </w:r>
            <w:r w:rsidR="001E2057" w:rsidRPr="00DE019F">
              <w:rPr>
                <w:rFonts w:ascii="Times New Roman" w:hAnsi="Times New Roman" w:cs="Times New Roman"/>
                <w:sz w:val="20"/>
                <w:szCs w:val="20"/>
              </w:rPr>
              <w:t xml:space="preserve"> ir </w:t>
            </w:r>
            <w:r w:rsidR="00AF3328" w:rsidRPr="00DE019F">
              <w:rPr>
                <w:rFonts w:ascii="Times New Roman" w:hAnsi="Times New Roman" w:cs="Times New Roman"/>
                <w:sz w:val="20"/>
                <w:szCs w:val="20"/>
              </w:rPr>
              <w:t xml:space="preserve">už </w:t>
            </w:r>
            <w:r w:rsidR="001E2057" w:rsidRPr="00DE019F">
              <w:rPr>
                <w:rFonts w:ascii="Times New Roman" w:hAnsi="Times New Roman" w:cs="Times New Roman"/>
                <w:sz w:val="20"/>
                <w:szCs w:val="20"/>
              </w:rPr>
              <w:t>jas apmokėti</w:t>
            </w:r>
            <w:r w:rsidR="005A4B46" w:rsidRPr="00DE019F">
              <w:rPr>
                <w:rFonts w:ascii="Times New Roman" w:hAnsi="Times New Roman" w:cs="Times New Roman"/>
                <w:sz w:val="20"/>
                <w:szCs w:val="20"/>
              </w:rPr>
              <w:t xml:space="preserve"> Sutartyje nustatyta tvarka</w:t>
            </w:r>
            <w:r w:rsidR="00BD7D67" w:rsidRPr="00DE019F">
              <w:rPr>
                <w:rFonts w:ascii="Times New Roman" w:hAnsi="Times New Roman" w:cs="Times New Roman"/>
                <w:sz w:val="20"/>
                <w:szCs w:val="20"/>
              </w:rPr>
              <w:t xml:space="preserve">. Reikalavimai Prekėms aprašyti </w:t>
            </w:r>
            <w:r w:rsidR="00707795" w:rsidRPr="00DE019F">
              <w:rPr>
                <w:rFonts w:ascii="Times New Roman" w:hAnsi="Times New Roman" w:cs="Times New Roman"/>
                <w:sz w:val="20"/>
                <w:szCs w:val="20"/>
              </w:rPr>
              <w:t>š</w:t>
            </w:r>
            <w:r w:rsidR="00BD7D67" w:rsidRPr="00DE019F">
              <w:rPr>
                <w:rFonts w:ascii="Times New Roman" w:hAnsi="Times New Roman" w:cs="Times New Roman"/>
                <w:sz w:val="20"/>
                <w:szCs w:val="20"/>
              </w:rPr>
              <w:t>ioje Sutartyje, Techninė</w:t>
            </w:r>
            <w:r w:rsidR="00707795" w:rsidRPr="00DE019F">
              <w:rPr>
                <w:rFonts w:ascii="Times New Roman" w:hAnsi="Times New Roman" w:cs="Times New Roman"/>
                <w:sz w:val="20"/>
                <w:szCs w:val="20"/>
              </w:rPr>
              <w:t>je</w:t>
            </w:r>
            <w:r w:rsidR="00BD7D67" w:rsidRPr="00DE019F">
              <w:rPr>
                <w:rFonts w:ascii="Times New Roman" w:hAnsi="Times New Roman" w:cs="Times New Roman"/>
                <w:sz w:val="20"/>
                <w:szCs w:val="20"/>
              </w:rPr>
              <w:t xml:space="preserve"> specifikacijo</w:t>
            </w:r>
            <w:r w:rsidR="00707795" w:rsidRPr="00DE019F">
              <w:rPr>
                <w:rFonts w:ascii="Times New Roman" w:hAnsi="Times New Roman" w:cs="Times New Roman"/>
                <w:sz w:val="20"/>
                <w:szCs w:val="20"/>
              </w:rPr>
              <w:t>je</w:t>
            </w:r>
            <w:r w:rsidR="00BD7D67" w:rsidRPr="00DE019F">
              <w:rPr>
                <w:rFonts w:ascii="Times New Roman" w:hAnsi="Times New Roman" w:cs="Times New Roman"/>
                <w:sz w:val="20"/>
                <w:szCs w:val="20"/>
              </w:rPr>
              <w:t xml:space="preserve"> bei kituose </w:t>
            </w:r>
            <w:r w:rsidR="00707795" w:rsidRPr="00DE019F">
              <w:rPr>
                <w:rFonts w:ascii="Times New Roman" w:hAnsi="Times New Roman" w:cs="Times New Roman"/>
                <w:sz w:val="20"/>
                <w:szCs w:val="20"/>
              </w:rPr>
              <w:t>S</w:t>
            </w:r>
            <w:r w:rsidR="00BD7D67" w:rsidRPr="00DE019F">
              <w:rPr>
                <w:rFonts w:ascii="Times New Roman" w:hAnsi="Times New Roman" w:cs="Times New Roman"/>
                <w:sz w:val="20"/>
                <w:szCs w:val="20"/>
              </w:rPr>
              <w:t xml:space="preserve">utarties prieduose. </w:t>
            </w:r>
          </w:p>
        </w:tc>
      </w:tr>
      <w:tr w:rsidR="001B7327" w:rsidRPr="00DE019F"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DE019F"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492291" w:rsidRPr="00DE019F"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492291" w:rsidRPr="00DE019F" w:rsidRDefault="00492291" w:rsidP="0049229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sidRPr="00DE019F">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492291" w:rsidRPr="00DE019F" w:rsidRDefault="00492291" w:rsidP="0049229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DE019F">
              <w:rPr>
                <w:rFonts w:ascii="Times New Roman" w:hAnsi="Times New Roman" w:cs="Times New Roman"/>
                <w:bCs/>
                <w:sz w:val="20"/>
                <w:szCs w:val="20"/>
              </w:rPr>
              <w:t>Tiekėjo prievolių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26D279FF" w:rsidR="00492291" w:rsidRPr="00DE019F" w:rsidRDefault="00492291" w:rsidP="00492291">
            <w:pPr>
              <w:spacing w:after="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Nuo Sutarties pasirašymo dienos 24 (dvidešimt keturis) mėnesius. arba kol bus išnaudota maksimali sutarties kaina.</w:t>
            </w:r>
          </w:p>
        </w:tc>
      </w:tr>
      <w:tr w:rsidR="00492291" w:rsidRPr="00DE019F"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492291" w:rsidRPr="00DE019F" w:rsidRDefault="00492291" w:rsidP="0049229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492291" w:rsidRPr="00DE019F" w:rsidRDefault="00492291" w:rsidP="0049229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DE019F">
              <w:rPr>
                <w:rFonts w:ascii="Times New Roman" w:hAnsi="Times New Roman" w:cs="Times New Roman"/>
                <w:bCs/>
                <w:sz w:val="20"/>
                <w:szCs w:val="20"/>
              </w:rPr>
              <w:t>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0F5DFEA7" w:rsidR="00492291" w:rsidRPr="00DE019F" w:rsidRDefault="00492291" w:rsidP="00492291">
            <w:pPr>
              <w:spacing w:after="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12 (dvylikai) mėnesių</w:t>
            </w:r>
          </w:p>
        </w:tc>
      </w:tr>
      <w:tr w:rsidR="00492291" w:rsidRPr="00DE019F"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492291" w:rsidRPr="00DE019F" w:rsidRDefault="00492291" w:rsidP="00492291">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492291" w:rsidRPr="00DE019F" w:rsidRDefault="00492291" w:rsidP="00492291">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sidRPr="00DE019F">
              <w:rPr>
                <w:rFonts w:ascii="Times New Roman" w:hAnsi="Times New Roman" w:cs="Times New Roman"/>
                <w:bCs/>
                <w:sz w:val="20"/>
                <w:szCs w:val="20"/>
              </w:rPr>
              <w:t>Termino pratęsimo aplinkybės</w:t>
            </w:r>
          </w:p>
          <w:p w14:paraId="08DAA848" w14:textId="7B990234" w:rsidR="00492291" w:rsidRPr="00DE019F" w:rsidRDefault="00492291" w:rsidP="00492291">
            <w:pPr>
              <w:spacing w:after="0" w:line="240" w:lineRule="auto"/>
              <w:ind w:left="588" w:right="-68"/>
              <w:rPr>
                <w:rFonts w:ascii="Times New Roman" w:hAnsi="Times New Roman" w:cs="Times New Roman"/>
                <w:bCs/>
                <w:sz w:val="20"/>
                <w:szCs w:val="20"/>
              </w:rPr>
            </w:pPr>
            <w:r w:rsidRPr="00DE019F">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15DE50E" w:rsidR="00492291" w:rsidRPr="00DE019F" w:rsidRDefault="00492291" w:rsidP="00492291">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Šalims nepareiškus noro nutraukti Sutartį, Sutartis automatiškai pratęsiama 12 (dvylikai) mėnesių, arba kol bus išnaudota maksimali sutarties kaina, priklausomai nuo to, kas įvyks anksčiau. Maksimalus Sutarties terminas 36 mėnesiai</w:t>
            </w:r>
          </w:p>
        </w:tc>
      </w:tr>
      <w:tr w:rsidR="001B7327" w:rsidRPr="00DE019F"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DE019F" w:rsidRDefault="001B7327" w:rsidP="00AE297A">
            <w:pPr>
              <w:spacing w:after="20" w:line="240" w:lineRule="auto"/>
              <w:ind w:left="447" w:right="-68" w:hanging="447"/>
              <w:rPr>
                <w:rFonts w:ascii="Times New Roman" w:hAnsi="Times New Roman" w:cs="Times New Roman"/>
                <w:b/>
                <w:sz w:val="20"/>
                <w:szCs w:val="20"/>
              </w:rPr>
            </w:pPr>
          </w:p>
        </w:tc>
      </w:tr>
      <w:tr w:rsidR="00FB42BE" w:rsidRPr="00DE019F"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DE019F"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sidRPr="00DE019F">
              <w:rPr>
                <w:rFonts w:ascii="Times New Roman" w:hAnsi="Times New Roman" w:cs="Times New Roman"/>
                <w:b/>
                <w:sz w:val="20"/>
                <w:szCs w:val="20"/>
              </w:rPr>
              <w:t>Prekės</w:t>
            </w:r>
          </w:p>
        </w:tc>
        <w:tc>
          <w:tcPr>
            <w:tcW w:w="3429" w:type="dxa"/>
            <w:vAlign w:val="center"/>
          </w:tcPr>
          <w:p w14:paraId="20BF1D0B" w14:textId="5207C47D" w:rsidR="00FB42BE" w:rsidRPr="00DE019F"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DE019F">
              <w:rPr>
                <w:rFonts w:ascii="Times New Roman" w:hAnsi="Times New Roman" w:cs="Times New Roman"/>
                <w:bCs/>
                <w:sz w:val="20"/>
                <w:szCs w:val="20"/>
              </w:rPr>
              <w:t xml:space="preserve">Prekių </w:t>
            </w:r>
            <w:r w:rsidR="002D6335" w:rsidRPr="00DE019F">
              <w:rPr>
                <w:rFonts w:ascii="Times New Roman" w:hAnsi="Times New Roman" w:cs="Times New Roman"/>
                <w:bCs/>
                <w:sz w:val="20"/>
                <w:szCs w:val="20"/>
              </w:rPr>
              <w:t xml:space="preserve">aprašymas ir </w:t>
            </w:r>
            <w:r w:rsidRPr="00DE019F">
              <w:rPr>
                <w:rFonts w:ascii="Times New Roman" w:hAnsi="Times New Roman" w:cs="Times New Roman"/>
                <w:bCs/>
                <w:sz w:val="20"/>
                <w:szCs w:val="20"/>
              </w:rPr>
              <w:t>kiekis</w:t>
            </w:r>
          </w:p>
        </w:tc>
        <w:tc>
          <w:tcPr>
            <w:tcW w:w="4402" w:type="dxa"/>
          </w:tcPr>
          <w:p w14:paraId="7C6A0CE4" w14:textId="77777777" w:rsidR="00FB42BE" w:rsidRPr="00DE019F" w:rsidRDefault="00492291" w:rsidP="00D55766">
            <w:pPr>
              <w:spacing w:after="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Priedas Nr. 1 – Techninė specifikacija</w:t>
            </w:r>
          </w:p>
          <w:p w14:paraId="6B361E44" w14:textId="77777777" w:rsidR="00492291" w:rsidRPr="00DE019F" w:rsidRDefault="00492291" w:rsidP="00D55766">
            <w:pPr>
              <w:spacing w:after="0" w:line="240" w:lineRule="auto"/>
              <w:ind w:right="-68"/>
              <w:rPr>
                <w:rFonts w:ascii="Times New Roman" w:hAnsi="Times New Roman" w:cs="Times New Roman"/>
                <w:bCs/>
                <w:sz w:val="20"/>
                <w:szCs w:val="20"/>
              </w:rPr>
            </w:pPr>
          </w:p>
          <w:p w14:paraId="5EC9EE29" w14:textId="263747A0" w:rsidR="00492291" w:rsidRPr="007C69EB" w:rsidRDefault="00492291" w:rsidP="00D55766">
            <w:pPr>
              <w:spacing w:after="0" w:line="240" w:lineRule="auto"/>
              <w:ind w:right="-68"/>
              <w:rPr>
                <w:rFonts w:ascii="Times New Roman" w:hAnsi="Times New Roman" w:cs="Times New Roman"/>
                <w:bCs/>
                <w:sz w:val="20"/>
                <w:szCs w:val="20"/>
              </w:rPr>
            </w:pPr>
            <w:r w:rsidRPr="00DE019F">
              <w:rPr>
                <w:rFonts w:ascii="Times New Roman" w:hAnsi="Times New Roman" w:cs="Times New Roman"/>
                <w:sz w:val="20"/>
                <w:szCs w:val="20"/>
              </w:rPr>
              <w:lastRenderedPageBreak/>
              <w:t>Pirkėjas neįsipareigoja išpirkti visų sąraše esančių prekių. Prekių tiekimas vyksta užsakius pagal poreikį</w:t>
            </w:r>
            <w:r w:rsidR="007C69EB">
              <w:rPr>
                <w:rFonts w:ascii="Times New Roman" w:hAnsi="Times New Roman" w:cs="Times New Roman"/>
                <w:sz w:val="20"/>
                <w:szCs w:val="20"/>
              </w:rPr>
              <w:t>, bet ne mažiau 60</w:t>
            </w:r>
            <w:r w:rsidR="007C69EB" w:rsidRPr="007C69EB">
              <w:rPr>
                <w:rFonts w:ascii="Times New Roman" w:hAnsi="Times New Roman" w:cs="Times New Roman"/>
                <w:sz w:val="20"/>
                <w:szCs w:val="20"/>
              </w:rPr>
              <w:t>%</w:t>
            </w:r>
            <w:r w:rsidR="007C69EB">
              <w:rPr>
                <w:rFonts w:ascii="Times New Roman" w:hAnsi="Times New Roman" w:cs="Times New Roman"/>
                <w:sz w:val="20"/>
                <w:szCs w:val="20"/>
              </w:rPr>
              <w:t xml:space="preserve"> (šešiasdešimt procentų)maksimalios sutarties vertės.</w:t>
            </w:r>
          </w:p>
        </w:tc>
      </w:tr>
      <w:tr w:rsidR="00553EC6" w:rsidRPr="00DE019F"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DE019F"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DE019F"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DE019F">
              <w:rPr>
                <w:rFonts w:ascii="Times New Roman" w:hAnsi="Times New Roman" w:cs="Times New Roman"/>
                <w:bCs/>
                <w:sz w:val="20"/>
                <w:szCs w:val="20"/>
              </w:rPr>
              <w:t>Prekių užsakymai</w:t>
            </w:r>
          </w:p>
        </w:tc>
        <w:tc>
          <w:tcPr>
            <w:tcW w:w="4402" w:type="dxa"/>
          </w:tcPr>
          <w:p w14:paraId="0B463CD2" w14:textId="77777777" w:rsidR="007C69EB" w:rsidRDefault="00492291" w:rsidP="007C69EB">
            <w:pPr>
              <w:spacing w:after="0" w:line="240" w:lineRule="auto"/>
              <w:ind w:right="-68"/>
              <w:rPr>
                <w:rFonts w:ascii="Times New Roman" w:hAnsi="Times New Roman" w:cs="Times New Roman"/>
                <w:sz w:val="20"/>
                <w:szCs w:val="20"/>
              </w:rPr>
            </w:pPr>
            <w:r w:rsidRPr="00DE019F">
              <w:rPr>
                <w:rFonts w:ascii="Times New Roman" w:hAnsi="Times New Roman" w:cs="Times New Roman"/>
                <w:bCs/>
                <w:sz w:val="20"/>
                <w:szCs w:val="20"/>
              </w:rPr>
              <w:t xml:space="preserve">Pirkėjo </w:t>
            </w:r>
            <w:r w:rsidRPr="007C69EB">
              <w:rPr>
                <w:rFonts w:ascii="Times New Roman" w:hAnsi="Times New Roman" w:cs="Times New Roman"/>
                <w:bCs/>
                <w:sz w:val="20"/>
                <w:szCs w:val="20"/>
              </w:rPr>
              <w:t>užsakymai Tiekėjui pateikiami darbo dienomis iki 15.00 val.,</w:t>
            </w:r>
            <w:r w:rsidR="007C69EB" w:rsidRPr="007C69EB">
              <w:rPr>
                <w:rFonts w:ascii="Times New Roman" w:hAnsi="Times New Roman" w:cs="Times New Roman"/>
                <w:sz w:val="20"/>
                <w:szCs w:val="20"/>
              </w:rPr>
              <w:t xml:space="preserve">  Šalių atstovų elektroniniu paštu    arba, Pirkėjui neturint tam galimybės, telefonu. Tokiu atveju Pirkėjas sutinka, kad Tiekėjo atstovas šį telefoninį pokalbį savo pasirinkimu įrašytų arba ne</w:t>
            </w:r>
            <w:r w:rsidR="007C69EB">
              <w:rPr>
                <w:rFonts w:ascii="Times New Roman" w:hAnsi="Times New Roman" w:cs="Times New Roman"/>
                <w:sz w:val="20"/>
                <w:szCs w:val="20"/>
              </w:rPr>
              <w:t xml:space="preserve">. </w:t>
            </w:r>
          </w:p>
          <w:p w14:paraId="52AF68FD" w14:textId="2E5B9A96" w:rsidR="007C69EB" w:rsidRDefault="007C69EB" w:rsidP="007C69EB">
            <w:pPr>
              <w:spacing w:after="0" w:line="240" w:lineRule="auto"/>
              <w:ind w:right="-68"/>
              <w:rPr>
                <w:rFonts w:ascii="Times New Roman" w:hAnsi="Times New Roman" w:cs="Times New Roman"/>
                <w:bCs/>
                <w:sz w:val="20"/>
                <w:szCs w:val="20"/>
              </w:rPr>
            </w:pPr>
            <w:r>
              <w:rPr>
                <w:rFonts w:ascii="Times New Roman" w:hAnsi="Times New Roman" w:cs="Times New Roman"/>
                <w:sz w:val="20"/>
                <w:szCs w:val="20"/>
              </w:rPr>
              <w:t xml:space="preserve">Užsakymai </w:t>
            </w:r>
            <w:r w:rsidRPr="007C69EB">
              <w:rPr>
                <w:rFonts w:ascii="Times New Roman" w:hAnsi="Times New Roman" w:cs="Times New Roman"/>
                <w:bCs/>
                <w:sz w:val="20"/>
                <w:szCs w:val="20"/>
              </w:rPr>
              <w:t>laikomi gautais po 24 (dvidešimt keturių valandų) nuo Užsakymo pateikimo.</w:t>
            </w:r>
            <w:r w:rsidR="00492291" w:rsidRPr="007C69EB">
              <w:rPr>
                <w:rFonts w:ascii="Times New Roman" w:hAnsi="Times New Roman" w:cs="Times New Roman"/>
                <w:bCs/>
                <w:sz w:val="20"/>
                <w:szCs w:val="20"/>
              </w:rPr>
              <w:t xml:space="preserve"> o Tiekėjas užsakytas Prekes  pristato ne vėliau kaip užsakyme nurodytu</w:t>
            </w:r>
            <w:r w:rsidR="00492291" w:rsidRPr="00DE019F">
              <w:rPr>
                <w:rFonts w:ascii="Times New Roman" w:hAnsi="Times New Roman" w:cs="Times New Roman"/>
                <w:bCs/>
                <w:sz w:val="20"/>
                <w:szCs w:val="20"/>
              </w:rPr>
              <w:t xml:space="preserve"> laiku, tačiau ne vėliau kaip per 3 (tris) darbo dienas nuo užsakymo pateikimo datos. </w:t>
            </w:r>
          </w:p>
          <w:p w14:paraId="23D75963" w14:textId="61D8BBF4" w:rsidR="00DE019F" w:rsidRPr="007C69EB" w:rsidRDefault="00DE019F" w:rsidP="007C69EB">
            <w:pPr>
              <w:spacing w:after="0" w:line="240" w:lineRule="auto"/>
              <w:ind w:right="-68"/>
              <w:rPr>
                <w:rFonts w:ascii="Times New Roman" w:hAnsi="Times New Roman" w:cs="Times New Roman"/>
                <w:bCs/>
                <w:sz w:val="20"/>
                <w:szCs w:val="20"/>
              </w:rPr>
            </w:pPr>
            <w:r w:rsidRPr="007C69EB">
              <w:rPr>
                <w:rFonts w:ascii="Times New Roman" w:hAnsi="Times New Roman" w:cs="Times New Roman"/>
                <w:bCs/>
                <w:sz w:val="20"/>
                <w:szCs w:val="20"/>
              </w:rPr>
              <w:t>Tiekėjas įsipareigoja pristatyti Prekes pirktas su pristatymu Pirkėjui savo lėšomis, jėgomis ir transportu adresais nurodytais Sutarties 2.5.1 p. ir/arba Užsakyme. Pirkėjo atstovai taip pat turi teisę Prekes atsiimti patys iš Pardavėjo Prekių pardavimo vietų, iš anksto dėl to susitarę.</w:t>
            </w:r>
          </w:p>
        </w:tc>
      </w:tr>
      <w:tr w:rsidR="006D2E02" w:rsidRPr="00DE019F"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DE019F"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DE019F"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DE019F"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DE019F">
              <w:rPr>
                <w:rFonts w:ascii="Times New Roman" w:hAnsi="Times New Roman" w:cs="Times New Roman"/>
                <w:b/>
                <w:sz w:val="20"/>
                <w:szCs w:val="20"/>
              </w:rPr>
              <w:t>Kaina</w:t>
            </w:r>
            <w:r w:rsidR="003863B2" w:rsidRPr="00DE019F">
              <w:rPr>
                <w:rFonts w:ascii="Times New Roman" w:hAnsi="Times New Roman" w:cs="Times New Roman"/>
                <w:b/>
                <w:sz w:val="20"/>
                <w:szCs w:val="20"/>
              </w:rPr>
              <w:t xml:space="preserve"> ir apmokėjimas</w:t>
            </w:r>
          </w:p>
        </w:tc>
        <w:tc>
          <w:tcPr>
            <w:tcW w:w="3429" w:type="dxa"/>
            <w:vAlign w:val="center"/>
          </w:tcPr>
          <w:p w14:paraId="500232DF" w14:textId="77777777" w:rsidR="00042C8E" w:rsidRPr="00DE019F"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DE019F">
              <w:rPr>
                <w:rFonts w:ascii="Times New Roman" w:hAnsi="Times New Roman" w:cs="Times New Roman"/>
                <w:bCs/>
                <w:sz w:val="20"/>
                <w:szCs w:val="20"/>
              </w:rPr>
              <w:t xml:space="preserve">Kainodara </w:t>
            </w:r>
            <w:r w:rsidR="00042C8E" w:rsidRPr="00DE019F">
              <w:rPr>
                <w:rFonts w:ascii="Times New Roman" w:hAnsi="Times New Roman" w:cs="Times New Roman"/>
                <w:bCs/>
                <w:i/>
                <w:sz w:val="20"/>
                <w:szCs w:val="20"/>
              </w:rPr>
              <w:t>(Vadovaujantis Viešųjų pirkimų tarnybos direktoriaus patvirtinta kainodaros taisyklių</w:t>
            </w:r>
          </w:p>
          <w:p w14:paraId="2DCCE9CA" w14:textId="1A7D72ED" w:rsidR="005F4414" w:rsidRPr="00DE019F"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sidRPr="00DE019F">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06167578" w:rsidR="005F4414" w:rsidRPr="00DE019F" w:rsidRDefault="0061614A" w:rsidP="00D55766">
                <w:pPr>
                  <w:spacing w:after="0" w:line="240" w:lineRule="auto"/>
                  <w:ind w:right="-68"/>
                  <w:rPr>
                    <w:rFonts w:ascii="Times New Roman" w:hAnsi="Times New Roman" w:cs="Times New Roman"/>
                    <w:sz w:val="20"/>
                    <w:szCs w:val="20"/>
                  </w:rPr>
                </w:pPr>
                <w:r w:rsidRPr="00DE019F">
                  <w:rPr>
                    <w:rFonts w:ascii="Times New Roman" w:hAnsi="Times New Roman" w:cs="Times New Roman"/>
                    <w:sz w:val="20"/>
                    <w:szCs w:val="20"/>
                  </w:rPr>
                  <w:t xml:space="preserve">fiksuota kaina </w:t>
                </w:r>
              </w:p>
            </w:tc>
          </w:sdtContent>
        </w:sdt>
      </w:tr>
      <w:tr w:rsidR="00D57C6D" w:rsidRPr="00DE019F"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DE019F"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DE019F"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DE019F">
              <w:rPr>
                <w:rFonts w:ascii="Times New Roman" w:hAnsi="Times New Roman" w:cs="Times New Roman"/>
                <w:bCs/>
                <w:sz w:val="20"/>
                <w:szCs w:val="20"/>
              </w:rPr>
              <w:t>Pradinės sutarties vertė, Eur be PVM</w:t>
            </w:r>
          </w:p>
        </w:tc>
        <w:tc>
          <w:tcPr>
            <w:tcW w:w="4402" w:type="dxa"/>
            <w:vAlign w:val="center"/>
          </w:tcPr>
          <w:p w14:paraId="44A6D396" w14:textId="0E136DD7" w:rsidR="00D57C6D" w:rsidRPr="00DE019F" w:rsidRDefault="0061614A" w:rsidP="00D55766">
            <w:pPr>
              <w:spacing w:after="0" w:line="240" w:lineRule="auto"/>
              <w:ind w:right="-68"/>
              <w:rPr>
                <w:rFonts w:ascii="Times New Roman" w:hAnsi="Times New Roman" w:cs="Times New Roman"/>
                <w:sz w:val="20"/>
                <w:szCs w:val="20"/>
              </w:rPr>
            </w:pPr>
            <w:r w:rsidRPr="00DE019F">
              <w:rPr>
                <w:rFonts w:ascii="Times New Roman" w:hAnsi="Times New Roman" w:cs="Times New Roman"/>
                <w:sz w:val="20"/>
                <w:szCs w:val="20"/>
              </w:rPr>
              <w:t>8000,00 (</w:t>
            </w:r>
            <w:r w:rsidRPr="00DE019F">
              <w:rPr>
                <w:rFonts w:ascii="Times New Roman" w:hAnsi="Times New Roman" w:cs="Times New Roman"/>
                <w:b/>
                <w:bCs/>
                <w:sz w:val="20"/>
                <w:szCs w:val="20"/>
              </w:rPr>
              <w:t xml:space="preserve"> aštuoni tūkstančiai eurų)</w:t>
            </w:r>
          </w:p>
        </w:tc>
      </w:tr>
      <w:tr w:rsidR="005F4414" w:rsidRPr="00DE019F"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DE019F"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2702BC22" w:rsidR="005F4414" w:rsidRPr="00DE019F" w:rsidRDefault="00025422"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61614A" w:rsidRPr="00DE019F">
                  <w:rPr>
                    <w:rFonts w:ascii="Times New Roman" w:hAnsi="Times New Roman" w:cs="Times New Roman"/>
                    <w:bCs/>
                    <w:sz w:val="20"/>
                    <w:szCs w:val="20"/>
                  </w:rPr>
                  <w:t>Maksimali sutarties kaina</w:t>
                </w:r>
              </w:sdtContent>
            </w:sdt>
            <w:r w:rsidR="00D57C6D" w:rsidRPr="00DE019F">
              <w:rPr>
                <w:rFonts w:ascii="Times New Roman" w:hAnsi="Times New Roman" w:cs="Times New Roman"/>
                <w:bCs/>
                <w:sz w:val="20"/>
                <w:szCs w:val="20"/>
              </w:rPr>
              <w:t>, Eur su PVM</w:t>
            </w:r>
          </w:p>
        </w:tc>
        <w:tc>
          <w:tcPr>
            <w:tcW w:w="4402" w:type="dxa"/>
            <w:vAlign w:val="center"/>
          </w:tcPr>
          <w:p w14:paraId="0B2838B2" w14:textId="66A637E7" w:rsidR="005F4414" w:rsidRPr="00DE019F" w:rsidRDefault="000A3F4B" w:rsidP="00D55766">
            <w:pPr>
              <w:spacing w:after="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968</w:t>
            </w:r>
            <w:r w:rsidR="0061614A" w:rsidRPr="00DE019F">
              <w:rPr>
                <w:rFonts w:ascii="Times New Roman" w:hAnsi="Times New Roman" w:cs="Times New Roman"/>
                <w:bCs/>
                <w:sz w:val="20"/>
                <w:szCs w:val="20"/>
              </w:rPr>
              <w:t>0,00 (</w:t>
            </w:r>
            <w:r w:rsidRPr="00DE019F">
              <w:rPr>
                <w:rFonts w:ascii="Times New Roman" w:hAnsi="Times New Roman" w:cs="Times New Roman"/>
                <w:bCs/>
                <w:sz w:val="20"/>
                <w:szCs w:val="20"/>
              </w:rPr>
              <w:t>devyni</w:t>
            </w:r>
            <w:r w:rsidR="0061614A" w:rsidRPr="00DE019F">
              <w:rPr>
                <w:rFonts w:ascii="Times New Roman" w:hAnsi="Times New Roman" w:cs="Times New Roman"/>
                <w:bCs/>
                <w:sz w:val="20"/>
                <w:szCs w:val="20"/>
              </w:rPr>
              <w:t xml:space="preserve"> tūkstanči</w:t>
            </w:r>
            <w:r w:rsidR="0060550E" w:rsidRPr="00DE019F">
              <w:rPr>
                <w:rFonts w:ascii="Times New Roman" w:hAnsi="Times New Roman" w:cs="Times New Roman"/>
                <w:bCs/>
                <w:sz w:val="20"/>
                <w:szCs w:val="20"/>
              </w:rPr>
              <w:t>ai</w:t>
            </w:r>
            <w:r w:rsidR="0061614A" w:rsidRPr="00DE019F">
              <w:rPr>
                <w:rFonts w:ascii="Times New Roman" w:hAnsi="Times New Roman" w:cs="Times New Roman"/>
                <w:bCs/>
                <w:sz w:val="20"/>
                <w:szCs w:val="20"/>
              </w:rPr>
              <w:t xml:space="preserve"> </w:t>
            </w:r>
            <w:r w:rsidR="0060550E" w:rsidRPr="00DE019F">
              <w:rPr>
                <w:rFonts w:ascii="Times New Roman" w:hAnsi="Times New Roman" w:cs="Times New Roman"/>
                <w:bCs/>
                <w:sz w:val="20"/>
                <w:szCs w:val="20"/>
              </w:rPr>
              <w:t>šeši</w:t>
            </w:r>
            <w:r w:rsidR="0061614A" w:rsidRPr="00DE019F">
              <w:rPr>
                <w:rFonts w:ascii="Times New Roman" w:hAnsi="Times New Roman" w:cs="Times New Roman"/>
                <w:bCs/>
                <w:sz w:val="20"/>
                <w:szCs w:val="20"/>
              </w:rPr>
              <w:t xml:space="preserve"> šimtai </w:t>
            </w:r>
            <w:r w:rsidR="0060550E" w:rsidRPr="00DE019F">
              <w:rPr>
                <w:rFonts w:ascii="Times New Roman" w:hAnsi="Times New Roman" w:cs="Times New Roman"/>
                <w:bCs/>
                <w:sz w:val="20"/>
                <w:szCs w:val="20"/>
              </w:rPr>
              <w:t>aštuo</w:t>
            </w:r>
            <w:r w:rsidR="0061614A" w:rsidRPr="00DE019F">
              <w:rPr>
                <w:rFonts w:ascii="Times New Roman" w:hAnsi="Times New Roman" w:cs="Times New Roman"/>
                <w:bCs/>
                <w:sz w:val="20"/>
                <w:szCs w:val="20"/>
              </w:rPr>
              <w:t>niasdešimt eurų)</w:t>
            </w:r>
          </w:p>
        </w:tc>
      </w:tr>
      <w:tr w:rsidR="00D57C6D" w:rsidRPr="00DE019F"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DE019F"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66399697" w:rsidR="00D57C6D" w:rsidRPr="00DE019F"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comboBox>
                  <w:listItem w:value="Pasirinkite elementą."/>
                  <w:listItem w:displayText="21% " w:value="21% "/>
                  <w:listItem w:displayText="9% " w:value="9% "/>
                  <w:listItem w:displayText="0% " w:value="0% "/>
                </w:comboBox>
              </w:sdtPr>
              <w:sdtEndPr/>
              <w:sdtContent>
                <w:r w:rsidR="0061614A" w:rsidRPr="00DE019F">
                  <w:rPr>
                    <w:rFonts w:ascii="Times New Roman" w:hAnsi="Times New Roman" w:cs="Times New Roman"/>
                    <w:bCs/>
                    <w:sz w:val="20"/>
                    <w:szCs w:val="20"/>
                  </w:rPr>
                  <w:t xml:space="preserve">21% </w:t>
                </w:r>
              </w:sdtContent>
            </w:sdt>
          </w:p>
        </w:tc>
        <w:tc>
          <w:tcPr>
            <w:tcW w:w="4402" w:type="dxa"/>
            <w:vAlign w:val="center"/>
          </w:tcPr>
          <w:p w14:paraId="5613F3D7" w14:textId="77777777" w:rsidR="00D57C6D" w:rsidRPr="00DE019F" w:rsidRDefault="00D57C6D" w:rsidP="00D55766">
            <w:pPr>
              <w:spacing w:after="0" w:line="240" w:lineRule="auto"/>
              <w:ind w:right="-68"/>
              <w:rPr>
                <w:rFonts w:ascii="Times New Roman" w:hAnsi="Times New Roman" w:cs="Times New Roman"/>
                <w:bCs/>
                <w:sz w:val="20"/>
                <w:szCs w:val="20"/>
              </w:rPr>
            </w:pPr>
          </w:p>
        </w:tc>
      </w:tr>
      <w:tr w:rsidR="005F4414" w:rsidRPr="00DE019F"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DE019F"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DE019F"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DE019F">
              <w:rPr>
                <w:rFonts w:ascii="Times New Roman" w:hAnsi="Times New Roman" w:cs="Times New Roman"/>
                <w:bCs/>
                <w:sz w:val="20"/>
                <w:szCs w:val="20"/>
              </w:rPr>
              <w:t>Prekių įkainiai / kaina</w:t>
            </w:r>
          </w:p>
        </w:tc>
        <w:tc>
          <w:tcPr>
            <w:tcW w:w="4402" w:type="dxa"/>
            <w:vAlign w:val="center"/>
          </w:tcPr>
          <w:p w14:paraId="62383A76" w14:textId="77777777" w:rsidR="005F4414" w:rsidRPr="00DE019F" w:rsidRDefault="0060550E" w:rsidP="0060550E">
            <w:pPr>
              <w:pStyle w:val="Bodytext210"/>
              <w:tabs>
                <w:tab w:val="left" w:pos="567"/>
                <w:tab w:val="left" w:pos="1134"/>
              </w:tabs>
              <w:spacing w:after="0" w:line="240" w:lineRule="auto"/>
              <w:jc w:val="both"/>
              <w:rPr>
                <w:rFonts w:eastAsia="Arial"/>
                <w:sz w:val="20"/>
                <w:szCs w:val="20"/>
                <w:lang w:val="lt-LT"/>
              </w:rPr>
            </w:pPr>
            <w:r w:rsidRPr="00DE019F">
              <w:rPr>
                <w:rFonts w:eastAsia="Arial"/>
                <w:sz w:val="20"/>
                <w:szCs w:val="20"/>
                <w:lang w:val="lt-LT"/>
              </w:rPr>
              <w:t>Priedas Nr. 2 – Tiekėjo pasiūlymas;</w:t>
            </w:r>
          </w:p>
          <w:p w14:paraId="68AB3248" w14:textId="77777777" w:rsidR="0060550E" w:rsidRPr="00DE019F" w:rsidRDefault="0060550E" w:rsidP="0060550E">
            <w:pPr>
              <w:pStyle w:val="Bodytext210"/>
              <w:tabs>
                <w:tab w:val="left" w:pos="567"/>
                <w:tab w:val="left" w:pos="1134"/>
              </w:tabs>
              <w:spacing w:after="0" w:line="240" w:lineRule="auto"/>
              <w:jc w:val="both"/>
              <w:rPr>
                <w:bCs/>
                <w:sz w:val="20"/>
                <w:szCs w:val="20"/>
                <w:shd w:val="clear" w:color="auto" w:fill="FFFFFF"/>
                <w:lang w:val="lt-LT"/>
              </w:rPr>
            </w:pPr>
          </w:p>
          <w:p w14:paraId="0DDAB75E" w14:textId="77777777" w:rsidR="0060550E" w:rsidRPr="00DE019F" w:rsidRDefault="0060550E" w:rsidP="0060550E">
            <w:pPr>
              <w:spacing w:after="0" w:line="240" w:lineRule="auto"/>
              <w:ind w:right="-68"/>
              <w:rPr>
                <w:rFonts w:ascii="Times New Roman" w:hAnsi="Times New Roman" w:cs="Times New Roman"/>
                <w:sz w:val="20"/>
                <w:szCs w:val="20"/>
              </w:rPr>
            </w:pPr>
            <w:r w:rsidRPr="00DE019F">
              <w:rPr>
                <w:rFonts w:ascii="Times New Roman" w:hAnsi="Times New Roman" w:cs="Times New Roman"/>
                <w:sz w:val="20"/>
                <w:szCs w:val="20"/>
              </w:rPr>
              <w:t>Pirkėjas numato galimybę įsigyti Sutartimi įsigyjamų Prekių sąraše nenurodytų, tačiau su pirkimo objektu susijusių Prekių (toliau – Nenumatytos prekės) neviršijant 10 (dešimties) proc. Pradinės Sutarties vertės (jos nedidinant).</w:t>
            </w:r>
          </w:p>
          <w:p w14:paraId="6E8ECD7D" w14:textId="1AB93BDC" w:rsidR="0060550E" w:rsidRPr="00DE019F" w:rsidRDefault="0060550E" w:rsidP="0060550E">
            <w:pPr>
              <w:pStyle w:val="Bodytext210"/>
              <w:tabs>
                <w:tab w:val="left" w:pos="567"/>
                <w:tab w:val="left" w:pos="1134"/>
              </w:tabs>
              <w:spacing w:after="0" w:line="240" w:lineRule="auto"/>
              <w:jc w:val="both"/>
              <w:rPr>
                <w:bCs/>
                <w:sz w:val="20"/>
                <w:szCs w:val="20"/>
                <w:shd w:val="clear" w:color="auto" w:fill="FFFFFF"/>
                <w:lang w:val="lt-LT"/>
              </w:rPr>
            </w:pPr>
            <w:r w:rsidRPr="00DE019F">
              <w:rPr>
                <w:sz w:val="20"/>
                <w:szCs w:val="20"/>
                <w:lang w:val="lt-LT"/>
              </w:rPr>
              <w:t>Už nenumatytas prekes bus apmokama ne didesnėmis nei tą dieną tiekėjo viešai skelbiamomis mažmeninėmis kainomis.</w:t>
            </w:r>
          </w:p>
        </w:tc>
      </w:tr>
      <w:tr w:rsidR="005F4414" w:rsidRPr="00DE019F"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DE019F"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DE019F"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DE019F">
              <w:rPr>
                <w:rFonts w:ascii="Times New Roman" w:hAnsi="Times New Roman" w:cs="Times New Roman"/>
                <w:bCs/>
                <w:sz w:val="20"/>
                <w:szCs w:val="20"/>
              </w:rPr>
              <w:t>Papildom</w:t>
            </w:r>
            <w:r w:rsidR="00C60DEE" w:rsidRPr="00DE019F">
              <w:rPr>
                <w:rFonts w:ascii="Times New Roman" w:hAnsi="Times New Roman" w:cs="Times New Roman"/>
                <w:bCs/>
                <w:sz w:val="20"/>
                <w:szCs w:val="20"/>
              </w:rPr>
              <w:t>os išlaidos</w:t>
            </w:r>
          </w:p>
        </w:tc>
        <w:tc>
          <w:tcPr>
            <w:tcW w:w="4402" w:type="dxa"/>
            <w:vAlign w:val="center"/>
          </w:tcPr>
          <w:p w14:paraId="13B2F6DD" w14:textId="3F6D1832" w:rsidR="005F4414" w:rsidRPr="00DE019F" w:rsidRDefault="005F4414" w:rsidP="00891603">
            <w:pPr>
              <w:spacing w:after="0" w:line="240" w:lineRule="auto"/>
              <w:ind w:right="-68"/>
              <w:jc w:val="both"/>
              <w:rPr>
                <w:rFonts w:ascii="Times New Roman" w:hAnsi="Times New Roman" w:cs="Times New Roman"/>
                <w:b/>
                <w:sz w:val="20"/>
                <w:szCs w:val="20"/>
              </w:rPr>
            </w:pPr>
            <w:r w:rsidRPr="00DE019F">
              <w:rPr>
                <w:rFonts w:ascii="Times New Roman" w:hAnsi="Times New Roman" w:cs="Times New Roman"/>
                <w:bCs/>
                <w:sz w:val="20"/>
                <w:szCs w:val="20"/>
              </w:rPr>
              <w:t>Į Prekių kain</w:t>
            </w:r>
            <w:r w:rsidRPr="00DE019F">
              <w:rPr>
                <w:rFonts w:ascii="Times New Roman" w:hAnsi="Times New Roman" w:cs="Times New Roman"/>
                <w:sz w:val="20"/>
                <w:szCs w:val="20"/>
              </w:rPr>
              <w:t>ą</w:t>
            </w:r>
            <w:r w:rsidRPr="00DE019F">
              <w:rPr>
                <w:rFonts w:ascii="Times New Roman" w:hAnsi="Times New Roman" w:cs="Times New Roman"/>
                <w:bCs/>
                <w:sz w:val="20"/>
                <w:szCs w:val="20"/>
              </w:rPr>
              <w:t xml:space="preserve"> yra įskaičiuoti bet kokie kiti mokėjimai, rinkliavos ar mokesčia</w:t>
            </w:r>
            <w:r w:rsidR="00876609" w:rsidRPr="00DE019F">
              <w:rPr>
                <w:rFonts w:ascii="Times New Roman" w:hAnsi="Times New Roman" w:cs="Times New Roman"/>
                <w:bCs/>
                <w:sz w:val="20"/>
                <w:szCs w:val="20"/>
              </w:rPr>
              <w:t>i</w:t>
            </w:r>
            <w:r w:rsidR="00C60DEE" w:rsidRPr="00DE019F">
              <w:rPr>
                <w:rFonts w:ascii="Times New Roman" w:hAnsi="Times New Roman" w:cs="Times New Roman"/>
                <w:bCs/>
                <w:sz w:val="20"/>
                <w:szCs w:val="20"/>
              </w:rPr>
              <w:t>, tame tarpe ir transporto</w:t>
            </w:r>
            <w:r w:rsidR="0060550E" w:rsidRPr="00DE019F">
              <w:rPr>
                <w:rFonts w:ascii="Times New Roman" w:hAnsi="Times New Roman" w:cs="Times New Roman"/>
                <w:bCs/>
                <w:sz w:val="20"/>
                <w:szCs w:val="20"/>
              </w:rPr>
              <w:t>, ar siuntimo</w:t>
            </w:r>
            <w:r w:rsidR="00C60DEE" w:rsidRPr="00DE019F">
              <w:rPr>
                <w:rFonts w:ascii="Times New Roman" w:hAnsi="Times New Roman" w:cs="Times New Roman"/>
                <w:bCs/>
                <w:sz w:val="20"/>
                <w:szCs w:val="20"/>
              </w:rPr>
              <w:t xml:space="preserve"> išlaidos</w:t>
            </w:r>
            <w:r w:rsidR="0060550E" w:rsidRPr="00DE019F">
              <w:rPr>
                <w:rFonts w:ascii="Times New Roman" w:hAnsi="Times New Roman" w:cs="Times New Roman"/>
                <w:bCs/>
                <w:sz w:val="20"/>
                <w:szCs w:val="20"/>
              </w:rPr>
              <w:t>.</w:t>
            </w:r>
          </w:p>
        </w:tc>
      </w:tr>
      <w:tr w:rsidR="00285B9D" w:rsidRPr="00DE019F" w14:paraId="642CD5CF" w14:textId="77777777" w:rsidTr="00385172">
        <w:tblPrEx>
          <w:tblLook w:val="0000" w:firstRow="0" w:lastRow="0" w:firstColumn="0" w:lastColumn="0" w:noHBand="0" w:noVBand="0"/>
        </w:tblPrEx>
        <w:trPr>
          <w:trHeight w:val="74"/>
        </w:trPr>
        <w:tc>
          <w:tcPr>
            <w:tcW w:w="1808" w:type="dxa"/>
            <w:vMerge/>
            <w:vAlign w:val="center"/>
          </w:tcPr>
          <w:p w14:paraId="6C263E30" w14:textId="77777777" w:rsidR="00285B9D" w:rsidRPr="00DE019F" w:rsidRDefault="00285B9D" w:rsidP="00285B9D">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285B9D" w:rsidRPr="00DE019F" w:rsidRDefault="00285B9D" w:rsidP="00285B9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DE019F">
              <w:rPr>
                <w:rFonts w:ascii="Times New Roman" w:hAnsi="Times New Roman" w:cs="Times New Roman"/>
                <w:bCs/>
                <w:sz w:val="20"/>
                <w:szCs w:val="20"/>
              </w:rPr>
              <w:t>Kainos peržiūros taisyklės ne dėl PVM keitimo.</w:t>
            </w:r>
          </w:p>
        </w:tc>
        <w:tc>
          <w:tcPr>
            <w:tcW w:w="4402" w:type="dxa"/>
            <w:tcBorders>
              <w:top w:val="single" w:sz="4" w:space="0" w:color="auto"/>
              <w:left w:val="single" w:sz="4" w:space="0" w:color="auto"/>
              <w:bottom w:val="single" w:sz="4" w:space="0" w:color="auto"/>
              <w:right w:val="single" w:sz="4" w:space="0" w:color="auto"/>
            </w:tcBorders>
            <w:vAlign w:val="center"/>
          </w:tcPr>
          <w:p w14:paraId="4D72D5EF"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2.4.8.1.Sutarties įkainiai gali būti peržiūrėti įvykus Vartotojų kainų pokyčiams, kurie skelbiami    Lietuvos Statistikos Departamento viešai Oficialiosios oficialios statistikos portale www.stat.gov.lt, jei panašių Prekių kainų pokyčių dydis pasikeitė daugiau kaip 5 % (penki procentai). Peržiūros dažnumas netaikomas. Pirma peržiūra gali būti atlikta ne anksčiau kaip po 3 (trijų) mėnesių po sutarties įsigaliojimo dienos.  Paslaugų įkainiai peržiūrimi šia tvarka:</w:t>
            </w:r>
          </w:p>
          <w:p w14:paraId="49861F4B" w14:textId="77777777" w:rsidR="00285B9D" w:rsidRPr="00DE019F" w:rsidRDefault="00285B9D" w:rsidP="00285B9D">
            <w:pPr>
              <w:spacing w:after="0" w:line="240" w:lineRule="auto"/>
              <w:ind w:right="-68"/>
              <w:jc w:val="both"/>
              <w:rPr>
                <w:rFonts w:ascii="Times New Roman" w:hAnsi="Times New Roman" w:cs="Times New Roman"/>
                <w:bCs/>
                <w:sz w:val="20"/>
                <w:szCs w:val="20"/>
              </w:rPr>
            </w:pPr>
            <m:oMath>
              <m:r>
                <w:rPr>
                  <w:rFonts w:ascii="Cambria Math" w:hAnsi="Cambria Math" w:cs="Times New Roman"/>
                  <w:sz w:val="20"/>
                  <w:szCs w:val="20"/>
                </w:rPr>
                <m:t>k=</m:t>
              </m:r>
              <m:f>
                <m:fPr>
                  <m:ctrlPr>
                    <w:rPr>
                      <w:rFonts w:ascii="Cambria Math" w:hAnsi="Cambria Math" w:cs="Times New Roman"/>
                      <w:bCs/>
                      <w:sz w:val="20"/>
                      <w:szCs w:val="20"/>
                    </w:rPr>
                  </m:ctrlPr>
                </m:fPr>
                <m:num>
                  <m:sSub>
                    <m:sSubPr>
                      <m:ctrlPr>
                        <w:rPr>
                          <w:rFonts w:ascii="Cambria Math" w:hAnsi="Cambria Math" w:cs="Times New Roman"/>
                          <w:bCs/>
                          <w:sz w:val="20"/>
                          <w:szCs w:val="20"/>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sz w:val="20"/>
                          <w:szCs w:val="20"/>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sidRPr="00DE019F">
              <w:rPr>
                <w:rFonts w:ascii="Times New Roman" w:hAnsi="Times New Roman" w:cs="Times New Roman"/>
                <w:bCs/>
                <w:sz w:val="20"/>
                <w:szCs w:val="20"/>
              </w:rPr>
              <w:t>, (proc.) kur</w:t>
            </w:r>
          </w:p>
          <w:p w14:paraId="396B688C"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Indnaujausias – kreipimosi dėl kainos perskaičiavimo išsiuntimo kitai Šaliai datą naujausias paskelbtas vartojimo prekių ir paslaugų indeksas; Indpradžia – laikotarpio pradžios datos (mėnesio) vartojimo prekių ir paslaugų indeksas.</w:t>
            </w:r>
          </w:p>
          <w:p w14:paraId="689696B4"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lastRenderedPageBreak/>
              <w:t>Nauji įkainiai apskaičiuojami pagal formulę:</w:t>
            </w:r>
          </w:p>
          <w:p w14:paraId="74205B0B"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 xml:space="preserve"> , kur</w:t>
            </w:r>
          </w:p>
          <w:p w14:paraId="1851A52B"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a – įkainis (Eur be PVM)) (jei jis jau buvo perskaičiuotas, tai po paskutinio perskaičiavimo).</w:t>
            </w:r>
          </w:p>
          <w:p w14:paraId="0F3A12F4"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a1 – perskaičiuotas (pakeistas) įkainis (Eur be PVM)</w:t>
            </w:r>
          </w:p>
          <w:p w14:paraId="41F5D430"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k – Pagal vartotojų bendrą kainų indeksą;</w:t>
            </w:r>
          </w:p>
          <w:p w14:paraId="0ED9FC19"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2.4.8.2 suinteresuota Šalis kitai Šaliai turi pateikti pasiūlymą dėl įkainių pakeitimo;</w:t>
            </w:r>
          </w:p>
          <w:p w14:paraId="5BA90992" w14:textId="7777777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2.4.8.3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EE1129B" w14:textId="696293B3"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 xml:space="preserve">2.4.8.4 Sutarties sudarymo dieną Lietuvos Statistikos Departamento viešai oficialios statistikos portale www.stat.gov.lt paskelbtas </w:t>
            </w:r>
            <w:r w:rsidR="00DE019F" w:rsidRPr="00DE019F">
              <w:rPr>
                <w:rFonts w:ascii="Times New Roman" w:hAnsi="Times New Roman" w:cs="Times New Roman"/>
                <w:bCs/>
                <w:sz w:val="20"/>
                <w:szCs w:val="20"/>
              </w:rPr>
              <w:t>„12 Įvairios prekės ir paslaugos“</w:t>
            </w:r>
            <w:r w:rsidRPr="00DE019F">
              <w:rPr>
                <w:rFonts w:ascii="Times New Roman" w:hAnsi="Times New Roman" w:cs="Times New Roman"/>
                <w:bCs/>
                <w:sz w:val="20"/>
                <w:szCs w:val="20"/>
              </w:rPr>
              <w:t xml:space="preserve"> vartojimo indeksas yra </w:t>
            </w:r>
            <w:r w:rsidRPr="00DE019F">
              <w:rPr>
                <w:rFonts w:ascii="Times New Roman" w:hAnsi="Times New Roman" w:cs="Times New Roman"/>
                <w:color w:val="333333"/>
                <w:sz w:val="20"/>
                <w:szCs w:val="20"/>
                <w:shd w:val="clear" w:color="auto" w:fill="FFFFFF"/>
              </w:rPr>
              <w:t xml:space="preserve"> </w:t>
            </w:r>
            <w:r w:rsidR="00DE019F" w:rsidRPr="00DE019F">
              <w:rPr>
                <w:rFonts w:ascii="Times New Roman" w:hAnsi="Times New Roman" w:cs="Times New Roman"/>
                <w:bCs/>
                <w:sz w:val="20"/>
                <w:szCs w:val="20"/>
              </w:rPr>
              <w:t>165,5105</w:t>
            </w:r>
            <w:r w:rsidRPr="00DE019F">
              <w:rPr>
                <w:rFonts w:ascii="Times New Roman" w:hAnsi="Times New Roman" w:cs="Times New Roman"/>
                <w:bCs/>
                <w:sz w:val="20"/>
                <w:szCs w:val="20"/>
              </w:rPr>
              <w:t>;</w:t>
            </w:r>
          </w:p>
          <w:p w14:paraId="558B82FC" w14:textId="1B93CC15" w:rsidR="00285B9D" w:rsidRPr="00DE019F" w:rsidRDefault="00285B9D" w:rsidP="00DE019F">
            <w:pPr>
              <w:tabs>
                <w:tab w:val="left" w:pos="742"/>
              </w:tabs>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2.3.7.5.</w:t>
            </w:r>
            <w:r w:rsidRPr="00DE019F">
              <w:rPr>
                <w:rFonts w:ascii="Times New Roman" w:hAnsi="Times New Roman" w:cs="Times New Roman"/>
                <w:bCs/>
                <w:sz w:val="20"/>
                <w:szCs w:val="20"/>
              </w:rPr>
              <w:tab/>
              <w:t xml:space="preserve"> Sutarties Prekių įkainių peržiūra įforminama raštišku Šalių susitarimu. Nauji Prekių įkainiai bus taikomi Sutarties likusiam laikotarpiui.</w:t>
            </w:r>
          </w:p>
        </w:tc>
      </w:tr>
      <w:tr w:rsidR="00285B9D" w:rsidRPr="00DE019F"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285B9D" w:rsidRPr="00DE019F" w:rsidRDefault="00285B9D" w:rsidP="00285B9D">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285B9D" w:rsidRPr="00DE019F" w:rsidRDefault="00285B9D" w:rsidP="00285B9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DE019F">
              <w:rPr>
                <w:rFonts w:ascii="Times New Roman" w:hAnsi="Times New Roman" w:cs="Times New Roman"/>
                <w:bCs/>
                <w:sz w:val="20"/>
                <w:szCs w:val="20"/>
              </w:rPr>
              <w:t>Apmokėjimas</w:t>
            </w:r>
          </w:p>
        </w:tc>
        <w:tc>
          <w:tcPr>
            <w:tcW w:w="4402" w:type="dxa"/>
            <w:vAlign w:val="center"/>
          </w:tcPr>
          <w:p w14:paraId="58AF4726" w14:textId="05415F07"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6BB7DA2EC9EA4517A85C928697165558"/>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Pr="00DE019F">
                  <w:rPr>
                    <w:rFonts w:ascii="Times New Roman" w:hAnsi="Times New Roman" w:cs="Times New Roman"/>
                    <w:bCs/>
                    <w:sz w:val="20"/>
                    <w:szCs w:val="20"/>
                  </w:rPr>
                  <w:t xml:space="preserve">30 (trisdešimt) kalendorinių dienų </w:t>
                </w:r>
              </w:sdtContent>
            </w:sdt>
            <w:r w:rsidRPr="00DE019F">
              <w:rPr>
                <w:rFonts w:ascii="Times New Roman" w:hAnsi="Times New Roman" w:cs="Times New Roman"/>
                <w:bCs/>
                <w:sz w:val="20"/>
                <w:szCs w:val="20"/>
              </w:rPr>
              <w:t>po Prekių perdavimo</w:t>
            </w:r>
            <w:r w:rsidRPr="00DE019F">
              <w:rPr>
                <w:rFonts w:ascii="Times New Roman" w:hAnsi="Times New Roman" w:cs="Times New Roman"/>
                <w:color w:val="000000"/>
                <w:sz w:val="20"/>
                <w:szCs w:val="20"/>
              </w:rPr>
              <w:t>–</w:t>
            </w:r>
            <w:r w:rsidRPr="00DE019F">
              <w:rPr>
                <w:rFonts w:ascii="Times New Roman" w:hAnsi="Times New Roman" w:cs="Times New Roman"/>
                <w:bCs/>
                <w:sz w:val="20"/>
                <w:szCs w:val="20"/>
              </w:rPr>
              <w:t>priėmimo akto pasirašymo ir PVM sąskaitos  faktūros gavimo dienos.</w:t>
            </w:r>
          </w:p>
          <w:p w14:paraId="6A86AFE7" w14:textId="37E74C76"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Jeiju Tiekėjo išrašytoje sąskaitoje faktūroje išsamiai nurodytos pristatytos Prekės, kiekiai ir modeliai  Prekių priėmimo perdavimo aktas neteikiamas.</w:t>
            </w:r>
          </w:p>
        </w:tc>
      </w:tr>
      <w:tr w:rsidR="00285B9D" w:rsidRPr="00DE019F"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285B9D" w:rsidRPr="00DE019F" w:rsidRDefault="00285B9D" w:rsidP="00285B9D">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285B9D" w:rsidRPr="00DE019F" w:rsidRDefault="00285B9D" w:rsidP="00285B9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DE019F">
              <w:rPr>
                <w:rFonts w:ascii="Times New Roman" w:hAnsi="Times New Roman" w:cs="Times New Roman"/>
                <w:bCs/>
                <w:sz w:val="20"/>
                <w:szCs w:val="20"/>
              </w:rPr>
              <w:t>Išankstinis mokėjimas</w:t>
            </w:r>
          </w:p>
        </w:tc>
        <w:tc>
          <w:tcPr>
            <w:tcW w:w="4402" w:type="dxa"/>
            <w:vAlign w:val="center"/>
          </w:tcPr>
          <w:p w14:paraId="03D4A2D4" w14:textId="1B41B6E2"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NETAIKOMA</w:t>
            </w:r>
          </w:p>
        </w:tc>
      </w:tr>
      <w:tr w:rsidR="00285B9D" w:rsidRPr="00DE019F"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285B9D" w:rsidRPr="00DE019F" w:rsidRDefault="00285B9D" w:rsidP="00285B9D">
            <w:pPr>
              <w:tabs>
                <w:tab w:val="num" w:pos="447"/>
              </w:tabs>
              <w:spacing w:after="20" w:line="240" w:lineRule="auto"/>
              <w:ind w:right="-68"/>
              <w:rPr>
                <w:rFonts w:ascii="Times New Roman" w:hAnsi="Times New Roman" w:cs="Times New Roman"/>
                <w:b/>
                <w:sz w:val="20"/>
                <w:szCs w:val="20"/>
              </w:rPr>
            </w:pPr>
          </w:p>
        </w:tc>
      </w:tr>
      <w:tr w:rsidR="00285B9D" w:rsidRPr="00DE019F"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285B9D" w:rsidRPr="00DE019F" w:rsidRDefault="00285B9D" w:rsidP="00285B9D">
            <w:pPr>
              <w:pStyle w:val="ListParagraph"/>
              <w:numPr>
                <w:ilvl w:val="1"/>
                <w:numId w:val="17"/>
              </w:numPr>
              <w:spacing w:after="20" w:line="240" w:lineRule="auto"/>
              <w:ind w:right="-68"/>
              <w:contextualSpacing w:val="0"/>
              <w:rPr>
                <w:rFonts w:ascii="Times New Roman" w:hAnsi="Times New Roman" w:cs="Times New Roman"/>
                <w:b/>
                <w:sz w:val="20"/>
                <w:szCs w:val="20"/>
              </w:rPr>
            </w:pPr>
            <w:r w:rsidRPr="00DE019F">
              <w:rPr>
                <w:rFonts w:ascii="Times New Roman" w:hAnsi="Times New Roman" w:cs="Times New Roman"/>
                <w:b/>
                <w:sz w:val="20"/>
                <w:szCs w:val="20"/>
              </w:rPr>
              <w:t>Kitos sąlygos</w:t>
            </w:r>
          </w:p>
        </w:tc>
        <w:tc>
          <w:tcPr>
            <w:tcW w:w="3429" w:type="dxa"/>
          </w:tcPr>
          <w:p w14:paraId="45CB2C00" w14:textId="00C3920C" w:rsidR="00285B9D" w:rsidRPr="00DE019F" w:rsidRDefault="00285B9D" w:rsidP="00285B9D">
            <w:pPr>
              <w:pStyle w:val="ListParagraph"/>
              <w:numPr>
                <w:ilvl w:val="2"/>
                <w:numId w:val="17"/>
              </w:numPr>
              <w:spacing w:after="0" w:line="240" w:lineRule="auto"/>
              <w:ind w:right="-68"/>
              <w:rPr>
                <w:rFonts w:ascii="Times New Roman" w:hAnsi="Times New Roman" w:cs="Times New Roman"/>
                <w:bCs/>
                <w:sz w:val="20"/>
                <w:szCs w:val="20"/>
              </w:rPr>
            </w:pPr>
            <w:r w:rsidRPr="00DE019F">
              <w:rPr>
                <w:rFonts w:ascii="Times New Roman" w:hAnsi="Times New Roman" w:cs="Times New Roman"/>
                <w:bCs/>
                <w:sz w:val="20"/>
                <w:szCs w:val="20"/>
              </w:rPr>
              <w:t>Prekių pristatymo vieta</w:t>
            </w:r>
          </w:p>
        </w:tc>
        <w:tc>
          <w:tcPr>
            <w:tcW w:w="4402" w:type="dxa"/>
          </w:tcPr>
          <w:p w14:paraId="7215F237" w14:textId="77777777" w:rsidR="00DE019F" w:rsidRPr="00DE019F" w:rsidRDefault="00DE019F" w:rsidP="00DE019F">
            <w:pPr>
              <w:spacing w:after="0" w:line="240" w:lineRule="auto"/>
              <w:ind w:right="-68"/>
              <w:jc w:val="both"/>
              <w:rPr>
                <w:rFonts w:ascii="Times New Roman" w:eastAsia="Calibri" w:hAnsi="Times New Roman" w:cs="Times New Roman"/>
                <w:sz w:val="20"/>
                <w:szCs w:val="20"/>
              </w:rPr>
            </w:pPr>
            <w:r w:rsidRPr="00DE019F">
              <w:rPr>
                <w:rFonts w:ascii="Times New Roman" w:eastAsia="Calibri" w:hAnsi="Times New Roman" w:cs="Times New Roman"/>
                <w:sz w:val="20"/>
                <w:szCs w:val="20"/>
              </w:rPr>
              <w:t>Taikos pr. 67, Klaipėda ;</w:t>
            </w:r>
          </w:p>
          <w:p w14:paraId="1E63C8F4" w14:textId="4EFA23D6" w:rsidR="00285B9D" w:rsidRPr="00DE019F" w:rsidRDefault="00DE019F" w:rsidP="00DE019F">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sz w:val="20"/>
                <w:szCs w:val="20"/>
              </w:rPr>
              <w:t>Sodžiaus 1c, Kretingsodis, Kretingos raj.</w:t>
            </w:r>
          </w:p>
        </w:tc>
      </w:tr>
      <w:tr w:rsidR="00285B9D" w:rsidRPr="00DE019F"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285B9D" w:rsidRPr="00DE019F" w:rsidRDefault="00285B9D" w:rsidP="00285B9D">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285B9D" w:rsidRPr="00DE019F" w:rsidRDefault="00285B9D" w:rsidP="00285B9D">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DE019F">
              <w:rPr>
                <w:rFonts w:ascii="Times New Roman" w:hAnsi="Times New Roman" w:cs="Times New Roman"/>
                <w:bCs/>
                <w:sz w:val="20"/>
                <w:szCs w:val="20"/>
              </w:rPr>
              <w:t>Prekių garantinis laikotarpis</w:t>
            </w:r>
          </w:p>
        </w:tc>
        <w:tc>
          <w:tcPr>
            <w:tcW w:w="4402" w:type="dxa"/>
          </w:tcPr>
          <w:p w14:paraId="753190A0" w14:textId="7208AEFC" w:rsidR="00285B9D" w:rsidRPr="00DE019F" w:rsidRDefault="00025422" w:rsidP="00285B9D">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6BB7DA2EC9EA4517A85C928697165558"/>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DE019F" w:rsidRPr="00DE019F">
                  <w:rPr>
                    <w:rFonts w:ascii="Times New Roman" w:hAnsi="Times New Roman" w:cs="Times New Roman"/>
                    <w:sz w:val="20"/>
                    <w:szCs w:val="20"/>
                  </w:rPr>
                  <w:t xml:space="preserve">12 (dvylika) </w:t>
                </w:r>
              </w:sdtContent>
            </w:sdt>
            <w:r w:rsidR="00285B9D" w:rsidRPr="00DE019F">
              <w:rPr>
                <w:rFonts w:ascii="Times New Roman" w:hAnsi="Times New Roman" w:cs="Times New Roman"/>
                <w:sz w:val="20"/>
                <w:szCs w:val="20"/>
              </w:rPr>
              <w:t xml:space="preserve"> mėn.</w:t>
            </w:r>
          </w:p>
        </w:tc>
      </w:tr>
      <w:tr w:rsidR="00285B9D" w:rsidRPr="00DE019F"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285B9D" w:rsidRPr="00DE019F" w:rsidRDefault="00285B9D" w:rsidP="00285B9D">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285B9D" w:rsidRPr="00DE019F" w:rsidRDefault="00285B9D" w:rsidP="00285B9D">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DE019F">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6BB7DA2EC9EA4517A85C928697165558"/>
            </w:placeholder>
            <w:comboBox>
              <w:listItem w:value="Pasirinkite elementą."/>
              <w:listItem w:displayText="Galimas" w:value="Galimas"/>
              <w:listItem w:displayText="Netaikomas" w:value="Netaikomas"/>
            </w:comboBox>
          </w:sdtPr>
          <w:sdtEndPr/>
          <w:sdtContent>
            <w:tc>
              <w:tcPr>
                <w:tcW w:w="4402" w:type="dxa"/>
              </w:tcPr>
              <w:p w14:paraId="524078EF" w14:textId="48F58AF2" w:rsidR="00285B9D" w:rsidRPr="00DE019F" w:rsidRDefault="00DE019F" w:rsidP="00285B9D">
                <w:pPr>
                  <w:spacing w:after="0" w:line="240" w:lineRule="auto"/>
                  <w:ind w:right="-68"/>
                  <w:rPr>
                    <w:rFonts w:ascii="Times New Roman" w:hAnsi="Times New Roman" w:cs="Times New Roman"/>
                    <w:sz w:val="20"/>
                    <w:szCs w:val="20"/>
                  </w:rPr>
                </w:pPr>
                <w:r w:rsidRPr="00DE019F">
                  <w:rPr>
                    <w:rFonts w:ascii="Times New Roman" w:hAnsi="Times New Roman" w:cs="Times New Roman"/>
                    <w:sz w:val="20"/>
                    <w:szCs w:val="20"/>
                  </w:rPr>
                  <w:t>Galimas</w:t>
                </w:r>
              </w:p>
            </w:tc>
          </w:sdtContent>
        </w:sdt>
      </w:tr>
      <w:tr w:rsidR="00285B9D" w:rsidRPr="00DE019F"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285B9D" w:rsidRPr="00DE019F" w:rsidRDefault="00285B9D" w:rsidP="00285B9D">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285B9D" w:rsidRPr="00DE019F" w:rsidRDefault="00285B9D" w:rsidP="00285B9D">
            <w:pPr>
              <w:pStyle w:val="ListParagraph"/>
              <w:spacing w:after="0" w:line="240" w:lineRule="auto"/>
              <w:ind w:left="581" w:right="-68"/>
              <w:rPr>
                <w:rFonts w:ascii="Times New Roman" w:hAnsi="Times New Roman" w:cs="Times New Roman"/>
                <w:bCs/>
                <w:i/>
                <w:iCs/>
                <w:sz w:val="20"/>
                <w:szCs w:val="20"/>
              </w:rPr>
            </w:pPr>
            <w:r w:rsidRPr="00DE019F">
              <w:rPr>
                <w:rFonts w:ascii="Times New Roman" w:hAnsi="Times New Roman" w:cs="Times New Roman"/>
                <w:bCs/>
                <w:sz w:val="20"/>
                <w:szCs w:val="20"/>
              </w:rPr>
              <w:t>Subtiekimas</w:t>
            </w:r>
          </w:p>
        </w:tc>
        <w:tc>
          <w:tcPr>
            <w:tcW w:w="4402" w:type="dxa"/>
          </w:tcPr>
          <w:p w14:paraId="3C94258A" w14:textId="7E09FC19" w:rsidR="00285B9D" w:rsidRPr="00DE019F" w:rsidRDefault="00285B9D" w:rsidP="00285B9D">
            <w:pPr>
              <w:spacing w:after="0" w:line="240" w:lineRule="auto"/>
              <w:ind w:right="-68"/>
              <w:jc w:val="both"/>
              <w:rPr>
                <w:rFonts w:ascii="Times New Roman" w:hAnsi="Times New Roman" w:cs="Times New Roman"/>
                <w:bCs/>
                <w:sz w:val="20"/>
                <w:szCs w:val="20"/>
              </w:rPr>
            </w:pPr>
            <w:r w:rsidRPr="00DE019F">
              <w:rPr>
                <w:rFonts w:ascii="Times New Roman" w:hAnsi="Times New Roman" w:cs="Times New Roman"/>
                <w:bCs/>
                <w:i/>
                <w:sz w:val="20"/>
                <w:szCs w:val="20"/>
              </w:rPr>
              <w:t>Nurodyti subtiekėją, jei žinomas arba NETAIKOMA.</w:t>
            </w:r>
            <w:r w:rsidRPr="00DE019F">
              <w:rPr>
                <w:rFonts w:ascii="Times New Roman" w:hAnsi="Times New Roman" w:cs="Times New Roman"/>
                <w:bCs/>
                <w:sz w:val="20"/>
                <w:szCs w:val="20"/>
              </w:rPr>
              <w:t xml:space="preserve"> Subtiekėjų pasitelkimas ar keitimas tik su Pirkėjo rašytiniu suderinimu </w:t>
            </w:r>
          </w:p>
          <w:p w14:paraId="3088B368" w14:textId="53450707" w:rsidR="00285B9D" w:rsidRPr="00DE019F" w:rsidRDefault="00285B9D" w:rsidP="00285B9D">
            <w:pPr>
              <w:spacing w:after="0" w:line="240" w:lineRule="auto"/>
              <w:ind w:right="-68"/>
              <w:jc w:val="both"/>
              <w:rPr>
                <w:rFonts w:ascii="Times New Roman" w:hAnsi="Times New Roman" w:cs="Times New Roman"/>
                <w:i/>
                <w:sz w:val="20"/>
                <w:szCs w:val="20"/>
              </w:rPr>
            </w:pPr>
          </w:p>
        </w:tc>
      </w:tr>
      <w:tr w:rsidR="00285B9D" w:rsidRPr="00DE019F"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285B9D" w:rsidRPr="00DE019F" w:rsidRDefault="00285B9D" w:rsidP="00285B9D">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285B9D" w:rsidRPr="00DE019F" w:rsidRDefault="00285B9D" w:rsidP="00285B9D">
            <w:pPr>
              <w:pStyle w:val="ListParagraph"/>
              <w:numPr>
                <w:ilvl w:val="2"/>
                <w:numId w:val="17"/>
              </w:numPr>
              <w:spacing w:after="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6BB7DA2EC9EA4517A85C928697165558"/>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93C6624" w:rsidR="00285B9D" w:rsidRPr="00DE019F" w:rsidRDefault="00DE019F" w:rsidP="00285B9D">
                <w:pPr>
                  <w:spacing w:after="0" w:line="240" w:lineRule="auto"/>
                  <w:ind w:right="-68"/>
                  <w:rPr>
                    <w:rFonts w:ascii="Times New Roman" w:hAnsi="Times New Roman" w:cs="Times New Roman"/>
                    <w:sz w:val="20"/>
                    <w:szCs w:val="20"/>
                  </w:rPr>
                </w:pPr>
                <w:r w:rsidRPr="00DE019F">
                  <w:rPr>
                    <w:rFonts w:ascii="Times New Roman" w:hAnsi="Times New Roman" w:cs="Times New Roman"/>
                    <w:sz w:val="20"/>
                    <w:szCs w:val="20"/>
                  </w:rPr>
                  <w:t>0,1% (viena dešimtoji procento) nuo Šalių neįvykdytos dalies sumos</w:t>
                </w:r>
              </w:p>
            </w:tc>
          </w:sdtContent>
        </w:sdt>
      </w:tr>
      <w:tr w:rsidR="00285B9D" w:rsidRPr="00DE019F"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285B9D" w:rsidRPr="00DE019F" w:rsidRDefault="00285B9D" w:rsidP="00285B9D">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285B9D" w:rsidRPr="00DE019F" w:rsidRDefault="00285B9D" w:rsidP="00285B9D">
            <w:pPr>
              <w:pStyle w:val="ListParagraph"/>
              <w:numPr>
                <w:ilvl w:val="2"/>
                <w:numId w:val="17"/>
              </w:numPr>
              <w:spacing w:after="0" w:line="240" w:lineRule="auto"/>
              <w:ind w:left="581" w:right="-68" w:hanging="581"/>
              <w:rPr>
                <w:rFonts w:ascii="Times New Roman" w:hAnsi="Times New Roman" w:cs="Times New Roman"/>
                <w:bCs/>
                <w:sz w:val="20"/>
                <w:szCs w:val="20"/>
              </w:rPr>
            </w:pPr>
            <w:r w:rsidRPr="00DE019F">
              <w:rPr>
                <w:rFonts w:ascii="Times New Roman" w:hAnsi="Times New Roman" w:cs="Times New Roman"/>
                <w:bCs/>
                <w:sz w:val="20"/>
                <w:szCs w:val="20"/>
              </w:rPr>
              <w:t>Specialieji reikalavimai (aplinkosauginiai, personalo apmokymas ir kt.)</w:t>
            </w:r>
          </w:p>
        </w:tc>
        <w:tc>
          <w:tcPr>
            <w:tcW w:w="4402" w:type="dxa"/>
          </w:tcPr>
          <w:p w14:paraId="7527B68D" w14:textId="4F9EC88E" w:rsidR="00DE019F" w:rsidRPr="00DE019F" w:rsidRDefault="00DE019F" w:rsidP="00DE019F">
            <w:pPr>
              <w:spacing w:after="0" w:line="240" w:lineRule="auto"/>
              <w:ind w:right="-68"/>
              <w:jc w:val="both"/>
              <w:rPr>
                <w:rFonts w:ascii="Times New Roman" w:hAnsi="Times New Roman" w:cs="Times New Roman"/>
                <w:sz w:val="20"/>
                <w:szCs w:val="20"/>
              </w:rPr>
            </w:pPr>
            <w:r w:rsidRPr="00DE019F">
              <w:rPr>
                <w:rFonts w:ascii="Times New Roman" w:hAnsi="Times New Roman" w:cs="Times New Roman"/>
                <w:sz w:val="20"/>
                <w:szCs w:val="20"/>
              </w:rPr>
              <w:t>Vienkartiniai indai ir  įrankiai 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p w14:paraId="1980BF89" w14:textId="77777777" w:rsidR="00DE019F" w:rsidRPr="00DE019F" w:rsidRDefault="00DE019F" w:rsidP="00DE019F">
            <w:pPr>
              <w:spacing w:after="0" w:line="240" w:lineRule="auto"/>
              <w:ind w:right="-68"/>
              <w:jc w:val="both"/>
              <w:rPr>
                <w:rFonts w:ascii="Times New Roman" w:hAnsi="Times New Roman" w:cs="Times New Roman"/>
                <w:sz w:val="20"/>
                <w:szCs w:val="20"/>
              </w:rPr>
            </w:pPr>
          </w:p>
          <w:p w14:paraId="09CF2792" w14:textId="13710618" w:rsidR="00285B9D" w:rsidRPr="00DE019F" w:rsidRDefault="00DE019F" w:rsidP="00DE019F">
            <w:pPr>
              <w:spacing w:after="0" w:line="240" w:lineRule="auto"/>
              <w:ind w:right="-68"/>
              <w:jc w:val="both"/>
              <w:rPr>
                <w:rFonts w:ascii="Times New Roman" w:hAnsi="Times New Roman" w:cs="Times New Roman"/>
                <w:sz w:val="20"/>
                <w:szCs w:val="20"/>
              </w:rPr>
            </w:pPr>
            <w:r w:rsidRPr="00DE019F">
              <w:rPr>
                <w:rFonts w:ascii="Times New Roman" w:hAnsi="Times New Roman" w:cs="Times New Roman"/>
                <w:sz w:val="20"/>
                <w:szCs w:val="20"/>
              </w:rPr>
              <w:t>Aplinkos apsaugos reikalavimai: Pakuotės kuriuose bus pristatomos Prekės turi būti laikytinos perdirbamomis pagal Lietuvos Respublikos mokesčio už aplinkos teršimą įstatymo nuostatas.</w:t>
            </w:r>
            <w:bookmarkStart w:id="0" w:name="_GoBack"/>
            <w:bookmarkEnd w:id="0"/>
          </w:p>
        </w:tc>
      </w:tr>
      <w:tr w:rsidR="00285B9D" w:rsidRPr="00DE019F"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285B9D" w:rsidRPr="00DE019F" w:rsidRDefault="00285B9D" w:rsidP="00285B9D">
            <w:pPr>
              <w:spacing w:after="20" w:line="240" w:lineRule="auto"/>
              <w:ind w:right="-68"/>
              <w:rPr>
                <w:rFonts w:ascii="Times New Roman" w:hAnsi="Times New Roman" w:cs="Times New Roman"/>
                <w:sz w:val="20"/>
                <w:szCs w:val="20"/>
              </w:rPr>
            </w:pPr>
          </w:p>
        </w:tc>
      </w:tr>
      <w:tr w:rsidR="00285B9D" w:rsidRPr="00DE019F"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285B9D" w:rsidRPr="00DE019F" w:rsidRDefault="00285B9D" w:rsidP="00285B9D">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DE019F">
              <w:rPr>
                <w:rFonts w:ascii="Times New Roman" w:hAnsi="Times New Roman" w:cs="Times New Roman"/>
                <w:b/>
                <w:sz w:val="20"/>
                <w:szCs w:val="20"/>
              </w:rPr>
              <w:t>Sutarties priedai</w:t>
            </w:r>
          </w:p>
        </w:tc>
        <w:tc>
          <w:tcPr>
            <w:tcW w:w="7831" w:type="dxa"/>
            <w:gridSpan w:val="2"/>
          </w:tcPr>
          <w:p w14:paraId="7BBB6CD9" w14:textId="106AED13" w:rsidR="00285B9D" w:rsidRPr="00DE019F" w:rsidRDefault="00285B9D" w:rsidP="00285B9D">
            <w:pPr>
              <w:pStyle w:val="Bodytext210"/>
              <w:tabs>
                <w:tab w:val="left" w:pos="567"/>
                <w:tab w:val="left" w:pos="1134"/>
              </w:tabs>
              <w:spacing w:after="0" w:line="240" w:lineRule="auto"/>
              <w:jc w:val="both"/>
              <w:rPr>
                <w:rFonts w:eastAsia="Arial"/>
                <w:sz w:val="20"/>
                <w:szCs w:val="20"/>
                <w:lang w:val="lt-LT"/>
              </w:rPr>
            </w:pPr>
            <w:r w:rsidRPr="00DE019F">
              <w:rPr>
                <w:rFonts w:eastAsia="Arial"/>
                <w:sz w:val="20"/>
                <w:szCs w:val="20"/>
                <w:lang w:val="lt-LT"/>
              </w:rPr>
              <w:t>Priedas Nr. 1 – Techninė specifikacija;</w:t>
            </w:r>
          </w:p>
          <w:p w14:paraId="604BBA4A" w14:textId="79695CB0" w:rsidR="00285B9D" w:rsidRPr="00DE019F" w:rsidRDefault="00285B9D" w:rsidP="00285B9D">
            <w:pPr>
              <w:pStyle w:val="Bodytext210"/>
              <w:tabs>
                <w:tab w:val="left" w:pos="567"/>
                <w:tab w:val="left" w:pos="1134"/>
              </w:tabs>
              <w:spacing w:after="0" w:line="240" w:lineRule="auto"/>
              <w:jc w:val="both"/>
              <w:rPr>
                <w:bCs/>
                <w:sz w:val="20"/>
                <w:szCs w:val="20"/>
                <w:shd w:val="clear" w:color="auto" w:fill="FFFFFF"/>
                <w:lang w:val="lt-LT"/>
              </w:rPr>
            </w:pPr>
            <w:r w:rsidRPr="00DE019F">
              <w:rPr>
                <w:rFonts w:eastAsia="Arial"/>
                <w:sz w:val="20"/>
                <w:szCs w:val="20"/>
                <w:lang w:val="lt-LT"/>
              </w:rPr>
              <w:t>Priedas Nr. 2 – Tiekėjo pasiūlymas;</w:t>
            </w:r>
          </w:p>
          <w:p w14:paraId="7720AD71" w14:textId="69443FCC" w:rsidR="00285B9D" w:rsidRPr="00DE019F" w:rsidRDefault="00285B9D" w:rsidP="00285B9D">
            <w:pPr>
              <w:pStyle w:val="Bodytext210"/>
              <w:tabs>
                <w:tab w:val="left" w:pos="567"/>
                <w:tab w:val="left" w:pos="1134"/>
              </w:tabs>
              <w:spacing w:after="0" w:line="240" w:lineRule="auto"/>
              <w:jc w:val="both"/>
              <w:rPr>
                <w:rFonts w:eastAsia="Arial"/>
                <w:sz w:val="20"/>
                <w:szCs w:val="20"/>
                <w:lang w:val="lt-LT"/>
              </w:rPr>
            </w:pPr>
            <w:r w:rsidRPr="00DE019F">
              <w:rPr>
                <w:rFonts w:eastAsia="Arial"/>
                <w:sz w:val="20"/>
                <w:szCs w:val="20"/>
                <w:lang w:val="lt-LT"/>
              </w:rPr>
              <w:t>Priedas Nr. 3– 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lastRenderedPageBreak/>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10"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lastRenderedPageBreak/>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lastRenderedPageBreak/>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025422">
        <w:rPr>
          <w:rFonts w:ascii="Times New Roman" w:eastAsia="Times New Roman" w:hAnsi="Times New Roman" w:cs="Times New Roman"/>
          <w:sz w:val="20"/>
          <w:szCs w:val="20"/>
        </w:rPr>
      </w:r>
      <w:r w:rsidR="00025422">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025422">
        <w:rPr>
          <w:rFonts w:ascii="Times New Roman" w:eastAsia="Times New Roman" w:hAnsi="Times New Roman" w:cs="Times New Roman"/>
          <w:sz w:val="20"/>
          <w:szCs w:val="20"/>
        </w:rPr>
      </w:r>
      <w:r w:rsidR="00025422">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025422">
        <w:rPr>
          <w:rFonts w:ascii="Times New Roman" w:eastAsia="Times New Roman" w:hAnsi="Times New Roman" w:cs="Times New Roman"/>
          <w:sz w:val="20"/>
          <w:szCs w:val="20"/>
        </w:rPr>
      </w:r>
      <w:r w:rsidR="00025422">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5422"/>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3F4B"/>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5B9D"/>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2291"/>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0550E"/>
    <w:rsid w:val="006106BF"/>
    <w:rsid w:val="00611549"/>
    <w:rsid w:val="00612B12"/>
    <w:rsid w:val="0061614A"/>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CDF"/>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9EB"/>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9F"/>
    <w:rsid w:val="00DE01C9"/>
    <w:rsid w:val="00DE17CF"/>
    <w:rsid w:val="00DE17FA"/>
    <w:rsid w:val="00DE2ECA"/>
    <w:rsid w:val="00DE34F2"/>
    <w:rsid w:val="00DE468D"/>
    <w:rsid w:val="00DE5843"/>
    <w:rsid w:val="00DE643F"/>
    <w:rsid w:val="00DE798B"/>
    <w:rsid w:val="00DF4C8D"/>
    <w:rsid w:val="00DF5256"/>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08876661">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2129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cyviene@klaipedosgpm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mailto:daiva.petreikiene@klaipedosgpm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6BB7DA2EC9EA4517A85C928697165558"/>
        <w:category>
          <w:name w:val="General"/>
          <w:gallery w:val="placeholder"/>
        </w:category>
        <w:types>
          <w:type w:val="bbPlcHdr"/>
        </w:types>
        <w:behaviors>
          <w:behavior w:val="content"/>
        </w:behaviors>
        <w:guid w:val="{07F0A12E-B18A-4EB7-8FB0-F5B19D6DB540}"/>
      </w:docPartPr>
      <w:docPartBody>
        <w:p w:rsidR="005B25B5" w:rsidRDefault="00291062" w:rsidP="00291062">
          <w:pPr>
            <w:pStyle w:val="6BB7DA2EC9EA4517A85C928697165558"/>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291062"/>
    <w:rsid w:val="005B25B5"/>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062"/>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6BB7DA2EC9EA4517A85C928697165558">
    <w:name w:val="6BB7DA2EC9EA4517A85C928697165558"/>
    <w:rsid w:val="00291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17254</Words>
  <Characters>9835</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2026-02-06T07:55:00Z</dcterms:created>
  <dcterms:modified xsi:type="dcterms:W3CDTF">2026-02-06T12:28:00Z</dcterms:modified>
  <cp:category/>
  <cp:contentStatus/>
</cp:coreProperties>
</file>