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6AA54" w14:textId="3D311C07" w:rsidR="00264B17" w:rsidRPr="00264B17" w:rsidRDefault="00264B17" w:rsidP="00264B17">
      <w:pPr>
        <w:spacing w:after="0"/>
        <w:jc w:val="center"/>
        <w:rPr>
          <w:rFonts w:ascii="Times New Roman" w:hAnsi="Times New Roman"/>
          <w:b/>
        </w:rPr>
      </w:pPr>
      <w:r w:rsidRPr="00264B17">
        <w:rPr>
          <w:rFonts w:ascii="Times New Roman" w:hAnsi="Times New Roman"/>
          <w:b/>
        </w:rPr>
        <w:t>TECHNINĖ SPECIFIKACIJA</w:t>
      </w:r>
    </w:p>
    <w:p w14:paraId="4C2C9543" w14:textId="60B303DE" w:rsidR="00BD57E8" w:rsidRPr="008E5D54" w:rsidRDefault="001C4A52" w:rsidP="008E5D54">
      <w:pPr>
        <w:jc w:val="center"/>
        <w:rPr>
          <w:rFonts w:ascii="Times New Roman" w:hAnsi="Times New Roman"/>
          <w:b/>
        </w:rPr>
      </w:pPr>
      <w:r>
        <w:rPr>
          <w:rFonts w:ascii="Times New Roman" w:hAnsi="Times New Roman"/>
          <w:b/>
        </w:rPr>
        <w:t>PACIEN</w:t>
      </w:r>
      <w:r w:rsidR="00D0444A">
        <w:rPr>
          <w:rFonts w:ascii="Times New Roman" w:hAnsi="Times New Roman"/>
          <w:b/>
        </w:rPr>
        <w:t>TŲ GYVYBINIŲ FUNKCIJŲ MONITORIAI</w:t>
      </w:r>
      <w:r>
        <w:rPr>
          <w:rFonts w:ascii="Times New Roman" w:hAnsi="Times New Roman"/>
          <w:b/>
        </w:rPr>
        <w:t xml:space="preserve"> SU CENTRINE MONITORAVIMO STOTIMI</w:t>
      </w:r>
      <w:r w:rsidR="00BB1BDB">
        <w:rPr>
          <w:rFonts w:ascii="Times New Roman" w:hAnsi="Times New Roman"/>
          <w:b/>
        </w:rPr>
        <w:t xml:space="preserve">– 1 </w:t>
      </w:r>
      <w:proofErr w:type="spellStart"/>
      <w:r w:rsidR="00BB1BDB">
        <w:rPr>
          <w:rFonts w:ascii="Times New Roman" w:hAnsi="Times New Roman"/>
          <w:b/>
        </w:rPr>
        <w:t>kompl</w:t>
      </w:r>
      <w:proofErr w:type="spellEnd"/>
      <w:r w:rsidR="00264B17" w:rsidRPr="00264B17">
        <w:rPr>
          <w:rFonts w:ascii="Times New Roman" w:hAnsi="Times New Roman"/>
          <w: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2815"/>
        <w:gridCol w:w="3808"/>
        <w:gridCol w:w="2500"/>
      </w:tblGrid>
      <w:tr w:rsidR="008E5D54" w:rsidRPr="00504F83" w14:paraId="6DD5DEA1" w14:textId="77777777" w:rsidTr="00C86EAF">
        <w:tc>
          <w:tcPr>
            <w:tcW w:w="711" w:type="dxa"/>
            <w:tcBorders>
              <w:top w:val="single" w:sz="4" w:space="0" w:color="auto"/>
              <w:left w:val="single" w:sz="4" w:space="0" w:color="auto"/>
              <w:bottom w:val="single" w:sz="4" w:space="0" w:color="auto"/>
              <w:right w:val="single" w:sz="4" w:space="0" w:color="auto"/>
            </w:tcBorders>
          </w:tcPr>
          <w:p w14:paraId="656706AD" w14:textId="77777777" w:rsidR="008E5D54" w:rsidRPr="008E5D54" w:rsidRDefault="008E5D54" w:rsidP="008E5D54">
            <w:pPr>
              <w:spacing w:line="240" w:lineRule="auto"/>
              <w:jc w:val="center"/>
              <w:rPr>
                <w:rFonts w:asciiTheme="majorBidi" w:hAnsiTheme="majorBidi" w:cstheme="majorBidi"/>
                <w:b/>
              </w:rPr>
            </w:pPr>
            <w:r w:rsidRPr="008E5D54">
              <w:rPr>
                <w:rFonts w:asciiTheme="majorBidi" w:hAnsiTheme="majorBidi" w:cstheme="majorBidi"/>
                <w:b/>
              </w:rPr>
              <w:t>Eil. Nr.</w:t>
            </w:r>
          </w:p>
        </w:tc>
        <w:tc>
          <w:tcPr>
            <w:tcW w:w="2828" w:type="dxa"/>
            <w:tcBorders>
              <w:top w:val="single" w:sz="4" w:space="0" w:color="auto"/>
              <w:left w:val="single" w:sz="4" w:space="0" w:color="auto"/>
              <w:bottom w:val="single" w:sz="4" w:space="0" w:color="auto"/>
              <w:right w:val="single" w:sz="4" w:space="0" w:color="auto"/>
            </w:tcBorders>
            <w:vAlign w:val="center"/>
          </w:tcPr>
          <w:p w14:paraId="3C7804CC" w14:textId="4A9EB195" w:rsidR="008E5D54" w:rsidRPr="00504F83" w:rsidRDefault="008E5D54" w:rsidP="008E5D54">
            <w:pPr>
              <w:spacing w:line="240" w:lineRule="auto"/>
              <w:jc w:val="center"/>
              <w:rPr>
                <w:rFonts w:asciiTheme="majorBidi" w:hAnsiTheme="majorBidi" w:cstheme="majorBidi"/>
              </w:rPr>
            </w:pPr>
            <w:r w:rsidRPr="007673BE">
              <w:rPr>
                <w:rFonts w:ascii="Times New Roman" w:hAnsi="Times New Roman"/>
                <w:b/>
                <w:color w:val="000000" w:themeColor="text1"/>
              </w:rPr>
              <w:t>Techniniai reikalavimai</w:t>
            </w:r>
          </w:p>
        </w:tc>
        <w:tc>
          <w:tcPr>
            <w:tcW w:w="3827" w:type="dxa"/>
            <w:tcBorders>
              <w:top w:val="single" w:sz="4" w:space="0" w:color="auto"/>
              <w:left w:val="single" w:sz="4" w:space="0" w:color="auto"/>
              <w:bottom w:val="single" w:sz="4" w:space="0" w:color="auto"/>
              <w:right w:val="single" w:sz="4" w:space="0" w:color="auto"/>
            </w:tcBorders>
            <w:vAlign w:val="center"/>
          </w:tcPr>
          <w:p w14:paraId="635CD9CD" w14:textId="7ECC13C7" w:rsidR="008E5D54" w:rsidRPr="00504F83" w:rsidRDefault="008E5D54" w:rsidP="008E5D54">
            <w:pPr>
              <w:spacing w:line="240" w:lineRule="auto"/>
              <w:jc w:val="center"/>
              <w:rPr>
                <w:rFonts w:asciiTheme="majorBidi" w:hAnsiTheme="majorBidi" w:cstheme="majorBidi"/>
              </w:rPr>
            </w:pPr>
            <w:r w:rsidRPr="007673BE">
              <w:rPr>
                <w:rFonts w:ascii="Times New Roman" w:hAnsi="Times New Roman"/>
                <w:b/>
                <w:color w:val="000000" w:themeColor="text1"/>
                <w:lang w:eastAsia="en-GB"/>
              </w:rPr>
              <w:t>Reikalaujamos parametrų reikšmės</w:t>
            </w:r>
          </w:p>
        </w:tc>
        <w:tc>
          <w:tcPr>
            <w:tcW w:w="2523" w:type="dxa"/>
            <w:tcBorders>
              <w:top w:val="single" w:sz="4" w:space="0" w:color="auto"/>
              <w:left w:val="single" w:sz="4" w:space="0" w:color="auto"/>
              <w:bottom w:val="single" w:sz="4" w:space="0" w:color="auto"/>
              <w:right w:val="single" w:sz="4" w:space="0" w:color="auto"/>
            </w:tcBorders>
          </w:tcPr>
          <w:p w14:paraId="7C1C898D" w14:textId="38B1DF2E" w:rsidR="008E5D54" w:rsidRPr="00504F83" w:rsidRDefault="008E5D54" w:rsidP="008E5D54">
            <w:pPr>
              <w:spacing w:line="240" w:lineRule="auto"/>
              <w:jc w:val="center"/>
              <w:rPr>
                <w:rFonts w:asciiTheme="majorBidi" w:hAnsiTheme="majorBidi" w:cstheme="majorBidi"/>
              </w:rPr>
            </w:pPr>
            <w:r w:rsidRPr="007673BE">
              <w:rPr>
                <w:rFonts w:ascii="Times New Roman" w:hAnsi="Times New Roman"/>
                <w:b/>
                <w:color w:val="000000" w:themeColor="text1"/>
                <w:lang w:eastAsia="en-GB"/>
              </w:rPr>
              <w:t>Siūlomos parametrų reikšmės</w:t>
            </w:r>
          </w:p>
        </w:tc>
      </w:tr>
      <w:tr w:rsidR="00504F83" w:rsidRPr="00504F83" w14:paraId="0D124D38" w14:textId="77777777" w:rsidTr="00C86EAF">
        <w:tc>
          <w:tcPr>
            <w:tcW w:w="711" w:type="dxa"/>
            <w:tcBorders>
              <w:top w:val="single" w:sz="4" w:space="0" w:color="auto"/>
              <w:left w:val="single" w:sz="4" w:space="0" w:color="auto"/>
              <w:bottom w:val="single" w:sz="4" w:space="0" w:color="auto"/>
              <w:right w:val="single" w:sz="4" w:space="0" w:color="auto"/>
            </w:tcBorders>
          </w:tcPr>
          <w:p w14:paraId="40CAC2CB" w14:textId="77777777" w:rsidR="00504F83" w:rsidRPr="00504F83" w:rsidRDefault="00504F83" w:rsidP="00504F83">
            <w:pPr>
              <w:spacing w:after="0" w:line="240" w:lineRule="auto"/>
              <w:jc w:val="center"/>
              <w:rPr>
                <w:rFonts w:asciiTheme="majorBidi" w:hAnsiTheme="majorBidi" w:cstheme="majorBidi"/>
              </w:rPr>
            </w:pPr>
            <w:r w:rsidRPr="00504F83">
              <w:rPr>
                <w:rFonts w:asciiTheme="majorBidi" w:hAnsiTheme="majorBidi" w:cstheme="majorBidi"/>
              </w:rPr>
              <w:t>1.</w:t>
            </w:r>
          </w:p>
        </w:tc>
        <w:tc>
          <w:tcPr>
            <w:tcW w:w="2828" w:type="dxa"/>
            <w:tcBorders>
              <w:top w:val="single" w:sz="4" w:space="0" w:color="auto"/>
              <w:left w:val="single" w:sz="4" w:space="0" w:color="auto"/>
              <w:bottom w:val="single" w:sz="4" w:space="0" w:color="auto"/>
              <w:right w:val="single" w:sz="4" w:space="0" w:color="auto"/>
            </w:tcBorders>
          </w:tcPr>
          <w:p w14:paraId="3D9FCCC6" w14:textId="617458F9" w:rsidR="00504F83" w:rsidRPr="00504F83" w:rsidRDefault="00C86EAF" w:rsidP="00504F83">
            <w:pPr>
              <w:spacing w:after="0" w:line="240" w:lineRule="auto"/>
              <w:rPr>
                <w:rFonts w:asciiTheme="majorBidi" w:hAnsiTheme="majorBidi" w:cstheme="majorBidi"/>
              </w:rPr>
            </w:pPr>
            <w:r w:rsidRPr="00C86EAF">
              <w:rPr>
                <w:rFonts w:asciiTheme="majorBidi" w:hAnsiTheme="majorBidi" w:cstheme="majorBidi"/>
              </w:rPr>
              <w:t>Siūlomos prekės pavadinimas (modelis, konkreti modifikacija), gamintojas, kilmės šalis</w:t>
            </w:r>
          </w:p>
        </w:tc>
        <w:tc>
          <w:tcPr>
            <w:tcW w:w="3827" w:type="dxa"/>
            <w:tcBorders>
              <w:top w:val="single" w:sz="4" w:space="0" w:color="auto"/>
              <w:left w:val="single" w:sz="4" w:space="0" w:color="auto"/>
              <w:bottom w:val="single" w:sz="4" w:space="0" w:color="auto"/>
              <w:right w:val="single" w:sz="4" w:space="0" w:color="auto"/>
            </w:tcBorders>
          </w:tcPr>
          <w:p w14:paraId="367F9867" w14:textId="4EA952EF" w:rsidR="00504F83" w:rsidRPr="00504F83" w:rsidRDefault="00C86EAF" w:rsidP="00504F83">
            <w:pPr>
              <w:spacing w:after="0" w:line="240" w:lineRule="auto"/>
              <w:rPr>
                <w:rFonts w:asciiTheme="majorBidi" w:hAnsiTheme="majorBidi" w:cstheme="majorBidi"/>
              </w:rPr>
            </w:pPr>
            <w:r>
              <w:rPr>
                <w:rFonts w:asciiTheme="majorBidi" w:hAnsiTheme="majorBidi" w:cstheme="majorBidi"/>
              </w:rPr>
              <w:t>Nurodyti</w:t>
            </w:r>
          </w:p>
        </w:tc>
        <w:tc>
          <w:tcPr>
            <w:tcW w:w="2523" w:type="dxa"/>
            <w:tcBorders>
              <w:top w:val="single" w:sz="4" w:space="0" w:color="auto"/>
              <w:left w:val="single" w:sz="4" w:space="0" w:color="auto"/>
              <w:bottom w:val="single" w:sz="4" w:space="0" w:color="auto"/>
              <w:right w:val="single" w:sz="4" w:space="0" w:color="auto"/>
            </w:tcBorders>
          </w:tcPr>
          <w:p w14:paraId="58068467" w14:textId="77777777" w:rsidR="00504F83" w:rsidRPr="00504F83" w:rsidRDefault="00504F83" w:rsidP="00504F83">
            <w:pPr>
              <w:spacing w:after="0" w:line="240" w:lineRule="auto"/>
              <w:rPr>
                <w:rFonts w:asciiTheme="majorBidi" w:hAnsiTheme="majorBidi" w:cstheme="majorBidi"/>
              </w:rPr>
            </w:pPr>
          </w:p>
        </w:tc>
      </w:tr>
      <w:tr w:rsidR="00C86EAF" w:rsidRPr="00504F83" w14:paraId="4D7D684A" w14:textId="77777777" w:rsidTr="00C86EAF">
        <w:tc>
          <w:tcPr>
            <w:tcW w:w="711" w:type="dxa"/>
            <w:tcBorders>
              <w:top w:val="single" w:sz="4" w:space="0" w:color="auto"/>
              <w:left w:val="single" w:sz="4" w:space="0" w:color="auto"/>
              <w:bottom w:val="single" w:sz="4" w:space="0" w:color="auto"/>
              <w:right w:val="single" w:sz="4" w:space="0" w:color="auto"/>
            </w:tcBorders>
          </w:tcPr>
          <w:p w14:paraId="148B314D" w14:textId="2D24F522" w:rsidR="00C86EAF" w:rsidRPr="00504F83" w:rsidRDefault="00C86EAF" w:rsidP="00504F83">
            <w:pPr>
              <w:spacing w:after="0" w:line="240" w:lineRule="auto"/>
              <w:jc w:val="center"/>
              <w:rPr>
                <w:rFonts w:asciiTheme="majorBidi" w:hAnsiTheme="majorBidi" w:cstheme="majorBidi"/>
              </w:rPr>
            </w:pPr>
            <w:r>
              <w:rPr>
                <w:rFonts w:asciiTheme="majorBidi" w:hAnsiTheme="majorBidi" w:cstheme="majorBidi"/>
              </w:rPr>
              <w:t>2.</w:t>
            </w:r>
          </w:p>
        </w:tc>
        <w:tc>
          <w:tcPr>
            <w:tcW w:w="2828" w:type="dxa"/>
            <w:tcBorders>
              <w:top w:val="single" w:sz="4" w:space="0" w:color="auto"/>
              <w:left w:val="single" w:sz="4" w:space="0" w:color="auto"/>
              <w:bottom w:val="single" w:sz="4" w:space="0" w:color="auto"/>
              <w:right w:val="single" w:sz="4" w:space="0" w:color="auto"/>
            </w:tcBorders>
          </w:tcPr>
          <w:p w14:paraId="3AEF1670" w14:textId="43998457"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Paskirtis ir komplektacija</w:t>
            </w:r>
          </w:p>
        </w:tc>
        <w:tc>
          <w:tcPr>
            <w:tcW w:w="3827" w:type="dxa"/>
            <w:tcBorders>
              <w:top w:val="single" w:sz="4" w:space="0" w:color="auto"/>
              <w:left w:val="single" w:sz="4" w:space="0" w:color="auto"/>
              <w:bottom w:val="single" w:sz="4" w:space="0" w:color="auto"/>
              <w:right w:val="single" w:sz="4" w:space="0" w:color="auto"/>
            </w:tcBorders>
          </w:tcPr>
          <w:p w14:paraId="013C9AC3" w14:textId="60E0D710" w:rsidR="00C86EAF" w:rsidRDefault="00C86EAF" w:rsidP="00504F83">
            <w:pPr>
              <w:spacing w:after="0" w:line="240" w:lineRule="auto"/>
              <w:rPr>
                <w:rFonts w:asciiTheme="majorBidi" w:hAnsiTheme="majorBidi" w:cstheme="majorBidi"/>
              </w:rPr>
            </w:pPr>
            <w:r w:rsidRPr="00C86EAF">
              <w:rPr>
                <w:rFonts w:asciiTheme="majorBidi" w:hAnsiTheme="majorBidi" w:cstheme="majorBidi"/>
              </w:rPr>
              <w:t xml:space="preserve">Gyvybinių funkcijų moduliniai monitoriai - 4 vnt., mobilūs gyvybinių funkcijų </w:t>
            </w:r>
            <w:proofErr w:type="spellStart"/>
            <w:r w:rsidRPr="00C86EAF">
              <w:rPr>
                <w:rFonts w:asciiTheme="majorBidi" w:hAnsiTheme="majorBidi" w:cstheme="majorBidi"/>
              </w:rPr>
              <w:t>multiparametrų</w:t>
            </w:r>
            <w:proofErr w:type="spellEnd"/>
            <w:r w:rsidRPr="00C86EAF">
              <w:rPr>
                <w:rFonts w:asciiTheme="majorBidi" w:hAnsiTheme="majorBidi" w:cstheme="majorBidi"/>
              </w:rPr>
              <w:t xml:space="preserve"> moduliai (suderinami su pateikiamais moduliniais gy</w:t>
            </w:r>
            <w:r>
              <w:rPr>
                <w:rFonts w:asciiTheme="majorBidi" w:hAnsiTheme="majorBidi" w:cstheme="majorBidi"/>
              </w:rPr>
              <w:t>vybinių funkcijų monitoriais) -1</w:t>
            </w:r>
            <w:r w:rsidRPr="00C86EAF">
              <w:rPr>
                <w:rFonts w:asciiTheme="majorBidi" w:hAnsiTheme="majorBidi" w:cstheme="majorBidi"/>
              </w:rPr>
              <w:t xml:space="preserve"> vnt.; centrinė </w:t>
            </w:r>
            <w:proofErr w:type="spellStart"/>
            <w:r w:rsidRPr="00C86EAF">
              <w:rPr>
                <w:rFonts w:asciiTheme="majorBidi" w:hAnsiTheme="majorBidi" w:cstheme="majorBidi"/>
              </w:rPr>
              <w:t>monitoravimo</w:t>
            </w:r>
            <w:proofErr w:type="spellEnd"/>
            <w:r w:rsidRPr="00C86EAF">
              <w:rPr>
                <w:rFonts w:asciiTheme="majorBidi" w:hAnsiTheme="majorBidi" w:cstheme="majorBidi"/>
              </w:rPr>
              <w:t xml:space="preserve"> stotis (viename poste) - 1 vnt.</w:t>
            </w:r>
          </w:p>
        </w:tc>
        <w:tc>
          <w:tcPr>
            <w:tcW w:w="2523" w:type="dxa"/>
            <w:tcBorders>
              <w:top w:val="single" w:sz="4" w:space="0" w:color="auto"/>
              <w:left w:val="single" w:sz="4" w:space="0" w:color="auto"/>
              <w:bottom w:val="single" w:sz="4" w:space="0" w:color="auto"/>
              <w:right w:val="single" w:sz="4" w:space="0" w:color="auto"/>
            </w:tcBorders>
          </w:tcPr>
          <w:p w14:paraId="0D09D6AD" w14:textId="77777777" w:rsidR="00C86EAF" w:rsidRPr="00504F83" w:rsidRDefault="00C86EAF" w:rsidP="00504F83">
            <w:pPr>
              <w:spacing w:after="0" w:line="240" w:lineRule="auto"/>
              <w:rPr>
                <w:rFonts w:asciiTheme="majorBidi" w:hAnsiTheme="majorBidi" w:cstheme="majorBidi"/>
              </w:rPr>
            </w:pPr>
          </w:p>
        </w:tc>
      </w:tr>
      <w:tr w:rsidR="00C86EAF" w:rsidRPr="00504F83" w14:paraId="05DCA03C" w14:textId="77777777" w:rsidTr="00C86EAF">
        <w:tc>
          <w:tcPr>
            <w:tcW w:w="711" w:type="dxa"/>
            <w:tcBorders>
              <w:top w:val="single" w:sz="4" w:space="0" w:color="auto"/>
              <w:left w:val="single" w:sz="4" w:space="0" w:color="auto"/>
              <w:bottom w:val="single" w:sz="4" w:space="0" w:color="auto"/>
              <w:right w:val="single" w:sz="4" w:space="0" w:color="auto"/>
            </w:tcBorders>
          </w:tcPr>
          <w:p w14:paraId="07E0AC0A" w14:textId="67C00A23" w:rsidR="00C86EAF" w:rsidRDefault="00C86EAF" w:rsidP="00504F83">
            <w:pPr>
              <w:spacing w:after="0" w:line="240" w:lineRule="auto"/>
              <w:jc w:val="center"/>
              <w:rPr>
                <w:rFonts w:asciiTheme="majorBidi" w:hAnsiTheme="majorBidi" w:cstheme="majorBidi"/>
              </w:rPr>
            </w:pPr>
            <w:r>
              <w:rPr>
                <w:rFonts w:asciiTheme="majorBidi" w:hAnsiTheme="majorBidi" w:cstheme="majorBidi"/>
              </w:rPr>
              <w:t>3.</w:t>
            </w:r>
          </w:p>
        </w:tc>
        <w:tc>
          <w:tcPr>
            <w:tcW w:w="2828" w:type="dxa"/>
            <w:tcBorders>
              <w:top w:val="single" w:sz="4" w:space="0" w:color="auto"/>
              <w:left w:val="single" w:sz="4" w:space="0" w:color="auto"/>
              <w:bottom w:val="single" w:sz="4" w:space="0" w:color="auto"/>
              <w:right w:val="single" w:sz="4" w:space="0" w:color="auto"/>
            </w:tcBorders>
          </w:tcPr>
          <w:p w14:paraId="5134AD3C" w14:textId="07AC11FC"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Suderinamumas</w:t>
            </w:r>
          </w:p>
        </w:tc>
        <w:tc>
          <w:tcPr>
            <w:tcW w:w="3827" w:type="dxa"/>
            <w:tcBorders>
              <w:top w:val="single" w:sz="4" w:space="0" w:color="auto"/>
              <w:left w:val="single" w:sz="4" w:space="0" w:color="auto"/>
              <w:bottom w:val="single" w:sz="4" w:space="0" w:color="auto"/>
              <w:right w:val="single" w:sz="4" w:space="0" w:color="auto"/>
            </w:tcBorders>
          </w:tcPr>
          <w:p w14:paraId="6CE6C593" w14:textId="4F54A6C6"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 xml:space="preserve">visi gyvybinių funkcijų monitoriai (įskaitant modulinio tipo monitorius) bei mobilūs gyvybinių funkcijų </w:t>
            </w:r>
            <w:proofErr w:type="spellStart"/>
            <w:r w:rsidRPr="00C86EAF">
              <w:rPr>
                <w:rFonts w:asciiTheme="majorBidi" w:hAnsiTheme="majorBidi" w:cstheme="majorBidi"/>
              </w:rPr>
              <w:t>multiparametrų</w:t>
            </w:r>
            <w:proofErr w:type="spellEnd"/>
            <w:r w:rsidRPr="00C86EAF">
              <w:rPr>
                <w:rFonts w:asciiTheme="majorBidi" w:hAnsiTheme="majorBidi" w:cstheme="majorBidi"/>
              </w:rPr>
              <w:t xml:space="preserve"> moduliai privalo būti to paties gamintojo. Centrinė </w:t>
            </w:r>
            <w:proofErr w:type="spellStart"/>
            <w:r w:rsidRPr="00C86EAF">
              <w:rPr>
                <w:rFonts w:asciiTheme="majorBidi" w:hAnsiTheme="majorBidi" w:cstheme="majorBidi"/>
              </w:rPr>
              <w:t>monitoravimo</w:t>
            </w:r>
            <w:proofErr w:type="spellEnd"/>
            <w:r w:rsidRPr="00C86EAF">
              <w:rPr>
                <w:rFonts w:asciiTheme="majorBidi" w:hAnsiTheme="majorBidi" w:cstheme="majorBidi"/>
              </w:rPr>
              <w:t xml:space="preserve"> stotis turi būti suderinama su siūlomais gyvybinių funkcijų monitoriais (įskaitant modulinio tipo monitorius) bei mobiliais gyvybinių funkcijų </w:t>
            </w:r>
            <w:proofErr w:type="spellStart"/>
            <w:r w:rsidRPr="00C86EAF">
              <w:rPr>
                <w:rFonts w:asciiTheme="majorBidi" w:hAnsiTheme="majorBidi" w:cstheme="majorBidi"/>
              </w:rPr>
              <w:t>multiparametrų</w:t>
            </w:r>
            <w:proofErr w:type="spellEnd"/>
            <w:r w:rsidRPr="00C86EAF">
              <w:rPr>
                <w:rFonts w:asciiTheme="majorBidi" w:hAnsiTheme="majorBidi" w:cstheme="majorBidi"/>
              </w:rPr>
              <w:t xml:space="preserve"> moduliais; gyvybinių funkcijų monitoriai (įskaitant modulinio tipo monitorius), mobilūs gyvybinių funkcijų </w:t>
            </w:r>
            <w:proofErr w:type="spellStart"/>
            <w:r w:rsidRPr="00C86EAF">
              <w:rPr>
                <w:rFonts w:asciiTheme="majorBidi" w:hAnsiTheme="majorBidi" w:cstheme="majorBidi"/>
              </w:rPr>
              <w:t>multiparametrų</w:t>
            </w:r>
            <w:proofErr w:type="spellEnd"/>
            <w:r w:rsidRPr="00C86EAF">
              <w:rPr>
                <w:rFonts w:asciiTheme="majorBidi" w:hAnsiTheme="majorBidi" w:cstheme="majorBidi"/>
              </w:rPr>
              <w:t xml:space="preserve"> moduliai ir centrinė </w:t>
            </w:r>
            <w:proofErr w:type="spellStart"/>
            <w:r w:rsidRPr="00C86EAF">
              <w:rPr>
                <w:rFonts w:asciiTheme="majorBidi" w:hAnsiTheme="majorBidi" w:cstheme="majorBidi"/>
              </w:rPr>
              <w:t>monitoravimo</w:t>
            </w:r>
            <w:proofErr w:type="spellEnd"/>
            <w:r w:rsidRPr="00C86EAF">
              <w:rPr>
                <w:rFonts w:asciiTheme="majorBidi" w:hAnsiTheme="majorBidi" w:cstheme="majorBidi"/>
              </w:rPr>
              <w:t xml:space="preserve"> stotis turi būti suderinti su ligoninės informacine sistema;</w:t>
            </w:r>
          </w:p>
        </w:tc>
        <w:tc>
          <w:tcPr>
            <w:tcW w:w="2523" w:type="dxa"/>
            <w:tcBorders>
              <w:top w:val="single" w:sz="4" w:space="0" w:color="auto"/>
              <w:left w:val="single" w:sz="4" w:space="0" w:color="auto"/>
              <w:bottom w:val="single" w:sz="4" w:space="0" w:color="auto"/>
              <w:right w:val="single" w:sz="4" w:space="0" w:color="auto"/>
            </w:tcBorders>
          </w:tcPr>
          <w:p w14:paraId="6C369AC6" w14:textId="77777777" w:rsidR="00C86EAF" w:rsidRPr="00504F83" w:rsidRDefault="00C86EAF" w:rsidP="00504F83">
            <w:pPr>
              <w:spacing w:after="0" w:line="240" w:lineRule="auto"/>
              <w:rPr>
                <w:rFonts w:asciiTheme="majorBidi" w:hAnsiTheme="majorBidi" w:cstheme="majorBidi"/>
              </w:rPr>
            </w:pPr>
          </w:p>
        </w:tc>
      </w:tr>
      <w:tr w:rsidR="00C86EAF" w:rsidRPr="00504F83" w14:paraId="19CA6F4C" w14:textId="77777777" w:rsidTr="00C86EAF">
        <w:tc>
          <w:tcPr>
            <w:tcW w:w="711" w:type="dxa"/>
            <w:tcBorders>
              <w:top w:val="single" w:sz="4" w:space="0" w:color="auto"/>
              <w:left w:val="single" w:sz="4" w:space="0" w:color="auto"/>
              <w:bottom w:val="single" w:sz="4" w:space="0" w:color="auto"/>
              <w:right w:val="single" w:sz="4" w:space="0" w:color="auto"/>
            </w:tcBorders>
          </w:tcPr>
          <w:p w14:paraId="3885006D" w14:textId="0DAB224F"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w:t>
            </w:r>
          </w:p>
        </w:tc>
        <w:tc>
          <w:tcPr>
            <w:tcW w:w="2828" w:type="dxa"/>
            <w:tcBorders>
              <w:top w:val="single" w:sz="4" w:space="0" w:color="auto"/>
              <w:left w:val="single" w:sz="4" w:space="0" w:color="auto"/>
              <w:bottom w:val="single" w:sz="4" w:space="0" w:color="auto"/>
              <w:right w:val="single" w:sz="4" w:space="0" w:color="auto"/>
            </w:tcBorders>
          </w:tcPr>
          <w:p w14:paraId="616E37C1" w14:textId="4A94BD7F" w:rsidR="00C86EAF" w:rsidRPr="00C86EAF" w:rsidRDefault="00C86EAF" w:rsidP="00504F83">
            <w:pPr>
              <w:spacing w:after="0" w:line="240" w:lineRule="auto"/>
              <w:rPr>
                <w:rFonts w:asciiTheme="majorBidi" w:hAnsiTheme="majorBidi" w:cstheme="majorBidi"/>
                <w:b/>
              </w:rPr>
            </w:pPr>
            <w:r w:rsidRPr="00C86EAF">
              <w:rPr>
                <w:rFonts w:asciiTheme="majorBidi" w:hAnsiTheme="majorBidi" w:cstheme="majorBidi"/>
                <w:b/>
              </w:rPr>
              <w:t>Moduliniai gyvybinių funkcijų monitoriai (4 vnt.)</w:t>
            </w:r>
          </w:p>
        </w:tc>
        <w:tc>
          <w:tcPr>
            <w:tcW w:w="3827" w:type="dxa"/>
            <w:tcBorders>
              <w:top w:val="single" w:sz="4" w:space="0" w:color="auto"/>
              <w:left w:val="single" w:sz="4" w:space="0" w:color="auto"/>
              <w:bottom w:val="single" w:sz="4" w:space="0" w:color="auto"/>
              <w:right w:val="single" w:sz="4" w:space="0" w:color="auto"/>
            </w:tcBorders>
          </w:tcPr>
          <w:p w14:paraId="5C5DBF01" w14:textId="77777777" w:rsidR="00C86EAF" w:rsidRPr="00C86EAF" w:rsidRDefault="00C86EAF" w:rsidP="00504F83">
            <w:pPr>
              <w:spacing w:after="0" w:line="240" w:lineRule="auto"/>
              <w:rPr>
                <w:rFonts w:asciiTheme="majorBidi" w:hAnsiTheme="majorBidi" w:cstheme="majorBidi"/>
              </w:rPr>
            </w:pPr>
          </w:p>
        </w:tc>
        <w:tc>
          <w:tcPr>
            <w:tcW w:w="2523" w:type="dxa"/>
            <w:tcBorders>
              <w:top w:val="single" w:sz="4" w:space="0" w:color="auto"/>
              <w:left w:val="single" w:sz="4" w:space="0" w:color="auto"/>
              <w:bottom w:val="single" w:sz="4" w:space="0" w:color="auto"/>
              <w:right w:val="single" w:sz="4" w:space="0" w:color="auto"/>
            </w:tcBorders>
          </w:tcPr>
          <w:p w14:paraId="137565AE" w14:textId="77777777" w:rsidR="00C86EAF" w:rsidRPr="00504F83" w:rsidRDefault="00C86EAF" w:rsidP="00504F83">
            <w:pPr>
              <w:spacing w:after="0" w:line="240" w:lineRule="auto"/>
              <w:rPr>
                <w:rFonts w:asciiTheme="majorBidi" w:hAnsiTheme="majorBidi" w:cstheme="majorBidi"/>
              </w:rPr>
            </w:pPr>
          </w:p>
        </w:tc>
      </w:tr>
      <w:tr w:rsidR="00C86EAF" w:rsidRPr="00504F83" w14:paraId="4EE228C5" w14:textId="77777777" w:rsidTr="00C86EAF">
        <w:tc>
          <w:tcPr>
            <w:tcW w:w="711" w:type="dxa"/>
            <w:tcBorders>
              <w:top w:val="single" w:sz="4" w:space="0" w:color="auto"/>
              <w:left w:val="single" w:sz="4" w:space="0" w:color="auto"/>
              <w:bottom w:val="single" w:sz="4" w:space="0" w:color="auto"/>
              <w:right w:val="single" w:sz="4" w:space="0" w:color="auto"/>
            </w:tcBorders>
          </w:tcPr>
          <w:p w14:paraId="22B9C43F" w14:textId="1CD54854"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4.1.</w:t>
            </w:r>
          </w:p>
        </w:tc>
        <w:tc>
          <w:tcPr>
            <w:tcW w:w="2828" w:type="dxa"/>
            <w:tcBorders>
              <w:top w:val="single" w:sz="4" w:space="0" w:color="auto"/>
              <w:left w:val="single" w:sz="4" w:space="0" w:color="auto"/>
              <w:bottom w:val="single" w:sz="4" w:space="0" w:color="auto"/>
              <w:right w:val="single" w:sz="4" w:space="0" w:color="auto"/>
            </w:tcBorders>
          </w:tcPr>
          <w:p w14:paraId="4BAA5C8F" w14:textId="681C41FA"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Elektros maitinimo šaltiniai</w:t>
            </w:r>
          </w:p>
        </w:tc>
        <w:tc>
          <w:tcPr>
            <w:tcW w:w="3827" w:type="dxa"/>
            <w:tcBorders>
              <w:top w:val="single" w:sz="4" w:space="0" w:color="auto"/>
              <w:left w:val="single" w:sz="4" w:space="0" w:color="auto"/>
              <w:bottom w:val="single" w:sz="4" w:space="0" w:color="auto"/>
              <w:right w:val="single" w:sz="4" w:space="0" w:color="auto"/>
            </w:tcBorders>
          </w:tcPr>
          <w:p w14:paraId="2B078A0B" w14:textId="5B478968" w:rsidR="00C86EAF" w:rsidRPr="00C86EAF" w:rsidRDefault="00C86EAF" w:rsidP="00C86EAF">
            <w:pPr>
              <w:pStyle w:val="Sraopastraipa"/>
              <w:numPr>
                <w:ilvl w:val="0"/>
                <w:numId w:val="1"/>
              </w:numPr>
              <w:spacing w:after="0" w:line="240" w:lineRule="auto"/>
              <w:rPr>
                <w:rFonts w:asciiTheme="majorBidi" w:hAnsiTheme="majorBidi" w:cstheme="majorBidi"/>
              </w:rPr>
            </w:pPr>
            <w:r w:rsidRPr="00C86EAF">
              <w:rPr>
                <w:rFonts w:asciiTheme="majorBidi" w:hAnsiTheme="majorBidi" w:cstheme="majorBidi"/>
              </w:rPr>
              <w:t>230 V ± 10%, 50 Hz elektros tinklas;</w:t>
            </w:r>
          </w:p>
          <w:p w14:paraId="1DAA83EE" w14:textId="5A270D1F" w:rsidR="00C86EAF" w:rsidRDefault="00C86EAF" w:rsidP="00C86EAF">
            <w:pPr>
              <w:pStyle w:val="Sraopastraipa"/>
              <w:numPr>
                <w:ilvl w:val="0"/>
                <w:numId w:val="1"/>
              </w:numPr>
              <w:spacing w:after="0" w:line="240" w:lineRule="auto"/>
              <w:rPr>
                <w:rFonts w:asciiTheme="majorBidi" w:hAnsiTheme="majorBidi" w:cstheme="majorBidi"/>
              </w:rPr>
            </w:pPr>
            <w:r w:rsidRPr="00C86EAF">
              <w:rPr>
                <w:rFonts w:asciiTheme="majorBidi" w:hAnsiTheme="majorBidi" w:cstheme="majorBidi"/>
              </w:rPr>
              <w:t>Vidiniai akumuliatoriai turi užtikrinti ne mažiau 120 min. nepertraukiamo darbo, nutrūkus elektros energijos maitinimui,</w:t>
            </w:r>
          </w:p>
          <w:p w14:paraId="61ADB237" w14:textId="4F4187F3" w:rsidR="00C86EAF" w:rsidRPr="00C86EAF" w:rsidRDefault="00C86EAF" w:rsidP="00C86EAF">
            <w:pPr>
              <w:pStyle w:val="Sraopastraipa"/>
              <w:numPr>
                <w:ilvl w:val="0"/>
                <w:numId w:val="1"/>
              </w:numPr>
              <w:spacing w:after="0" w:line="240" w:lineRule="auto"/>
              <w:rPr>
                <w:rFonts w:asciiTheme="majorBidi" w:hAnsiTheme="majorBidi" w:cstheme="majorBidi"/>
              </w:rPr>
            </w:pPr>
            <w:r w:rsidRPr="00C86EAF">
              <w:rPr>
                <w:rFonts w:asciiTheme="majorBidi" w:hAnsiTheme="majorBidi" w:cstheme="majorBidi"/>
              </w:rPr>
              <w:t>Monitoriaus aušinimui nenaudojami ventiliatoriai.</w:t>
            </w:r>
          </w:p>
        </w:tc>
        <w:tc>
          <w:tcPr>
            <w:tcW w:w="2523" w:type="dxa"/>
            <w:tcBorders>
              <w:top w:val="single" w:sz="4" w:space="0" w:color="auto"/>
              <w:left w:val="single" w:sz="4" w:space="0" w:color="auto"/>
              <w:bottom w:val="single" w:sz="4" w:space="0" w:color="auto"/>
              <w:right w:val="single" w:sz="4" w:space="0" w:color="auto"/>
            </w:tcBorders>
          </w:tcPr>
          <w:p w14:paraId="5F9AC0C5" w14:textId="77777777" w:rsidR="00C86EAF" w:rsidRPr="00504F83" w:rsidRDefault="00C86EAF" w:rsidP="00504F83">
            <w:pPr>
              <w:spacing w:after="0" w:line="240" w:lineRule="auto"/>
              <w:rPr>
                <w:rFonts w:asciiTheme="majorBidi" w:hAnsiTheme="majorBidi" w:cstheme="majorBidi"/>
              </w:rPr>
            </w:pPr>
          </w:p>
        </w:tc>
      </w:tr>
      <w:tr w:rsidR="00C86EAF" w:rsidRPr="00504F83" w14:paraId="099D98DE" w14:textId="77777777" w:rsidTr="00C86EAF">
        <w:tc>
          <w:tcPr>
            <w:tcW w:w="711" w:type="dxa"/>
            <w:tcBorders>
              <w:top w:val="single" w:sz="4" w:space="0" w:color="auto"/>
              <w:left w:val="single" w:sz="4" w:space="0" w:color="auto"/>
              <w:bottom w:val="single" w:sz="4" w:space="0" w:color="auto"/>
              <w:right w:val="single" w:sz="4" w:space="0" w:color="auto"/>
            </w:tcBorders>
          </w:tcPr>
          <w:p w14:paraId="423A2CF7" w14:textId="5A19D19A"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4.2.</w:t>
            </w:r>
          </w:p>
        </w:tc>
        <w:tc>
          <w:tcPr>
            <w:tcW w:w="2828" w:type="dxa"/>
            <w:tcBorders>
              <w:top w:val="single" w:sz="4" w:space="0" w:color="auto"/>
              <w:left w:val="single" w:sz="4" w:space="0" w:color="auto"/>
              <w:bottom w:val="single" w:sz="4" w:space="0" w:color="auto"/>
              <w:right w:val="single" w:sz="4" w:space="0" w:color="auto"/>
            </w:tcBorders>
          </w:tcPr>
          <w:p w14:paraId="4CDBCE1B" w14:textId="72274C25"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Monitoriaus ekranas</w:t>
            </w:r>
          </w:p>
        </w:tc>
        <w:tc>
          <w:tcPr>
            <w:tcW w:w="3827" w:type="dxa"/>
            <w:tcBorders>
              <w:top w:val="single" w:sz="4" w:space="0" w:color="auto"/>
              <w:left w:val="single" w:sz="4" w:space="0" w:color="auto"/>
              <w:bottom w:val="single" w:sz="4" w:space="0" w:color="auto"/>
              <w:right w:val="single" w:sz="4" w:space="0" w:color="auto"/>
            </w:tcBorders>
          </w:tcPr>
          <w:p w14:paraId="73D88B0D" w14:textId="77777777" w:rsidR="00C86EAF" w:rsidRDefault="00C86EAF" w:rsidP="00C86EAF">
            <w:pPr>
              <w:pStyle w:val="Sraopastraipa"/>
              <w:numPr>
                <w:ilvl w:val="0"/>
                <w:numId w:val="2"/>
              </w:numPr>
              <w:spacing w:after="0" w:line="240" w:lineRule="auto"/>
              <w:rPr>
                <w:rFonts w:asciiTheme="majorBidi" w:hAnsiTheme="majorBidi" w:cstheme="majorBidi"/>
              </w:rPr>
            </w:pPr>
            <w:r w:rsidRPr="00C86EAF">
              <w:rPr>
                <w:rFonts w:asciiTheme="majorBidi" w:hAnsiTheme="majorBidi" w:cstheme="majorBidi"/>
              </w:rPr>
              <w:t xml:space="preserve"> Ekrano įstrižainė ne mažesnė kaip 15“,</w:t>
            </w:r>
          </w:p>
          <w:p w14:paraId="277ED281" w14:textId="5F09B1F8" w:rsidR="00C86EAF" w:rsidRPr="00C86EAF" w:rsidRDefault="00C86EAF" w:rsidP="00C86EAF">
            <w:pPr>
              <w:pStyle w:val="Sraopastraipa"/>
              <w:numPr>
                <w:ilvl w:val="0"/>
                <w:numId w:val="2"/>
              </w:numPr>
              <w:spacing w:after="0" w:line="240" w:lineRule="auto"/>
              <w:rPr>
                <w:rFonts w:asciiTheme="majorBidi" w:hAnsiTheme="majorBidi" w:cstheme="majorBidi"/>
              </w:rPr>
            </w:pPr>
            <w:r w:rsidRPr="00C86EAF">
              <w:rPr>
                <w:rFonts w:asciiTheme="majorBidi" w:hAnsiTheme="majorBidi" w:cstheme="majorBidi"/>
              </w:rPr>
              <w:t>Ekrano rezoliucija ne mažesnė 1024 x 768.</w:t>
            </w:r>
          </w:p>
        </w:tc>
        <w:tc>
          <w:tcPr>
            <w:tcW w:w="2523" w:type="dxa"/>
            <w:tcBorders>
              <w:top w:val="single" w:sz="4" w:space="0" w:color="auto"/>
              <w:left w:val="single" w:sz="4" w:space="0" w:color="auto"/>
              <w:bottom w:val="single" w:sz="4" w:space="0" w:color="auto"/>
              <w:right w:val="single" w:sz="4" w:space="0" w:color="auto"/>
            </w:tcBorders>
          </w:tcPr>
          <w:p w14:paraId="475E5988" w14:textId="77777777" w:rsidR="00C86EAF" w:rsidRPr="00504F83" w:rsidRDefault="00C86EAF" w:rsidP="00504F83">
            <w:pPr>
              <w:spacing w:after="0" w:line="240" w:lineRule="auto"/>
              <w:rPr>
                <w:rFonts w:asciiTheme="majorBidi" w:hAnsiTheme="majorBidi" w:cstheme="majorBidi"/>
              </w:rPr>
            </w:pPr>
          </w:p>
        </w:tc>
      </w:tr>
      <w:tr w:rsidR="00C86EAF" w:rsidRPr="00504F83" w14:paraId="509F0D54" w14:textId="77777777" w:rsidTr="00C86EAF">
        <w:tc>
          <w:tcPr>
            <w:tcW w:w="711" w:type="dxa"/>
            <w:tcBorders>
              <w:top w:val="single" w:sz="4" w:space="0" w:color="auto"/>
              <w:left w:val="single" w:sz="4" w:space="0" w:color="auto"/>
              <w:bottom w:val="single" w:sz="4" w:space="0" w:color="auto"/>
              <w:right w:val="single" w:sz="4" w:space="0" w:color="auto"/>
            </w:tcBorders>
          </w:tcPr>
          <w:p w14:paraId="21A5BD28" w14:textId="155351FD"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4.3.</w:t>
            </w:r>
          </w:p>
        </w:tc>
        <w:tc>
          <w:tcPr>
            <w:tcW w:w="2828" w:type="dxa"/>
            <w:tcBorders>
              <w:top w:val="single" w:sz="4" w:space="0" w:color="auto"/>
              <w:left w:val="single" w:sz="4" w:space="0" w:color="auto"/>
              <w:bottom w:val="single" w:sz="4" w:space="0" w:color="auto"/>
              <w:right w:val="single" w:sz="4" w:space="0" w:color="auto"/>
            </w:tcBorders>
          </w:tcPr>
          <w:p w14:paraId="6E5676A7" w14:textId="186701CB"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Monitoriaus parametrų valdymas</w:t>
            </w:r>
          </w:p>
        </w:tc>
        <w:tc>
          <w:tcPr>
            <w:tcW w:w="3827" w:type="dxa"/>
            <w:tcBorders>
              <w:top w:val="single" w:sz="4" w:space="0" w:color="auto"/>
              <w:left w:val="single" w:sz="4" w:space="0" w:color="auto"/>
              <w:bottom w:val="single" w:sz="4" w:space="0" w:color="auto"/>
              <w:right w:val="single" w:sz="4" w:space="0" w:color="auto"/>
            </w:tcBorders>
          </w:tcPr>
          <w:p w14:paraId="3663B105" w14:textId="77777777" w:rsidR="00C86EAF" w:rsidRDefault="00C86EAF" w:rsidP="00C86EAF">
            <w:pPr>
              <w:pStyle w:val="Sraopastraipa"/>
              <w:numPr>
                <w:ilvl w:val="0"/>
                <w:numId w:val="3"/>
              </w:numPr>
              <w:spacing w:after="0" w:line="240" w:lineRule="auto"/>
              <w:rPr>
                <w:rFonts w:asciiTheme="majorBidi" w:hAnsiTheme="majorBidi" w:cstheme="majorBidi"/>
              </w:rPr>
            </w:pPr>
            <w:r>
              <w:rPr>
                <w:rFonts w:asciiTheme="majorBidi" w:hAnsiTheme="majorBidi" w:cstheme="majorBidi"/>
              </w:rPr>
              <w:t xml:space="preserve"> </w:t>
            </w:r>
            <w:r w:rsidRPr="00C86EAF">
              <w:rPr>
                <w:rFonts w:asciiTheme="majorBidi" w:hAnsiTheme="majorBidi" w:cstheme="majorBidi"/>
              </w:rPr>
              <w:t>Lietimui jautriu monitoriaus ekranu („</w:t>
            </w:r>
            <w:proofErr w:type="spellStart"/>
            <w:r w:rsidRPr="00C86EAF">
              <w:rPr>
                <w:rFonts w:asciiTheme="majorBidi" w:hAnsiTheme="majorBidi" w:cstheme="majorBidi"/>
              </w:rPr>
              <w:t>touchscreen</w:t>
            </w:r>
            <w:proofErr w:type="spellEnd"/>
            <w:r w:rsidRPr="00C86EAF">
              <w:rPr>
                <w:rFonts w:asciiTheme="majorBidi" w:hAnsiTheme="majorBidi" w:cstheme="majorBidi"/>
              </w:rPr>
              <w:t>“),</w:t>
            </w:r>
          </w:p>
          <w:p w14:paraId="0612DDAE" w14:textId="7EECD8A7" w:rsidR="00C86EAF" w:rsidRPr="00C86EAF" w:rsidRDefault="00C86EAF" w:rsidP="00C86EAF">
            <w:pPr>
              <w:pStyle w:val="Sraopastraipa"/>
              <w:numPr>
                <w:ilvl w:val="0"/>
                <w:numId w:val="3"/>
              </w:numPr>
              <w:spacing w:after="0" w:line="240" w:lineRule="auto"/>
              <w:rPr>
                <w:rFonts w:asciiTheme="majorBidi" w:hAnsiTheme="majorBidi" w:cstheme="majorBidi"/>
              </w:rPr>
            </w:pPr>
            <w:r w:rsidRPr="00C86EAF">
              <w:rPr>
                <w:rFonts w:asciiTheme="majorBidi" w:hAnsiTheme="majorBidi" w:cstheme="majorBidi"/>
              </w:rPr>
              <w:lastRenderedPageBreak/>
              <w:t>Monitoriaus rotacijos nustatymų ir parametrų valdymo rankenėlė arba valdymas per lietimui jautrų monitorių.</w:t>
            </w:r>
          </w:p>
        </w:tc>
        <w:tc>
          <w:tcPr>
            <w:tcW w:w="2523" w:type="dxa"/>
            <w:tcBorders>
              <w:top w:val="single" w:sz="4" w:space="0" w:color="auto"/>
              <w:left w:val="single" w:sz="4" w:space="0" w:color="auto"/>
              <w:bottom w:val="single" w:sz="4" w:space="0" w:color="auto"/>
              <w:right w:val="single" w:sz="4" w:space="0" w:color="auto"/>
            </w:tcBorders>
          </w:tcPr>
          <w:p w14:paraId="1CCF1D2D" w14:textId="77777777" w:rsidR="00C86EAF" w:rsidRPr="00504F83" w:rsidRDefault="00C86EAF" w:rsidP="00504F83">
            <w:pPr>
              <w:spacing w:after="0" w:line="240" w:lineRule="auto"/>
              <w:rPr>
                <w:rFonts w:asciiTheme="majorBidi" w:hAnsiTheme="majorBidi" w:cstheme="majorBidi"/>
              </w:rPr>
            </w:pPr>
          </w:p>
        </w:tc>
      </w:tr>
      <w:tr w:rsidR="00C86EAF" w:rsidRPr="00504F83" w14:paraId="4289EB66" w14:textId="77777777" w:rsidTr="00C86EAF">
        <w:tc>
          <w:tcPr>
            <w:tcW w:w="711" w:type="dxa"/>
            <w:tcBorders>
              <w:top w:val="single" w:sz="4" w:space="0" w:color="auto"/>
              <w:left w:val="single" w:sz="4" w:space="0" w:color="auto"/>
              <w:bottom w:val="single" w:sz="4" w:space="0" w:color="auto"/>
              <w:right w:val="single" w:sz="4" w:space="0" w:color="auto"/>
            </w:tcBorders>
          </w:tcPr>
          <w:p w14:paraId="46F0C4E1" w14:textId="013DD21E"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4.4.</w:t>
            </w:r>
          </w:p>
        </w:tc>
        <w:tc>
          <w:tcPr>
            <w:tcW w:w="2828" w:type="dxa"/>
            <w:tcBorders>
              <w:top w:val="single" w:sz="4" w:space="0" w:color="auto"/>
              <w:left w:val="single" w:sz="4" w:space="0" w:color="auto"/>
              <w:bottom w:val="single" w:sz="4" w:space="0" w:color="auto"/>
              <w:right w:val="single" w:sz="4" w:space="0" w:color="auto"/>
            </w:tcBorders>
          </w:tcPr>
          <w:p w14:paraId="1DBDD8C3" w14:textId="6E87BB3D"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Galimas skirtingų parametrų kreivių skaičius ekrane vienu metu</w:t>
            </w:r>
          </w:p>
        </w:tc>
        <w:tc>
          <w:tcPr>
            <w:tcW w:w="3827" w:type="dxa"/>
            <w:tcBorders>
              <w:top w:val="single" w:sz="4" w:space="0" w:color="auto"/>
              <w:left w:val="single" w:sz="4" w:space="0" w:color="auto"/>
              <w:bottom w:val="single" w:sz="4" w:space="0" w:color="auto"/>
              <w:right w:val="single" w:sz="4" w:space="0" w:color="auto"/>
            </w:tcBorders>
          </w:tcPr>
          <w:p w14:paraId="17316F55" w14:textId="0B2F154A" w:rsidR="00C86EAF" w:rsidRDefault="00C86EAF" w:rsidP="00C86EAF">
            <w:pPr>
              <w:pStyle w:val="Sraopastraipa"/>
              <w:spacing w:after="0" w:line="240" w:lineRule="auto"/>
              <w:rPr>
                <w:rFonts w:asciiTheme="majorBidi" w:hAnsiTheme="majorBidi" w:cstheme="majorBidi"/>
              </w:rPr>
            </w:pPr>
            <w:r w:rsidRPr="00C86EAF">
              <w:rPr>
                <w:rFonts w:asciiTheme="majorBidi" w:hAnsiTheme="majorBidi" w:cstheme="majorBidi"/>
              </w:rPr>
              <w:t>≥ 6</w:t>
            </w:r>
          </w:p>
        </w:tc>
        <w:tc>
          <w:tcPr>
            <w:tcW w:w="2523" w:type="dxa"/>
            <w:tcBorders>
              <w:top w:val="single" w:sz="4" w:space="0" w:color="auto"/>
              <w:left w:val="single" w:sz="4" w:space="0" w:color="auto"/>
              <w:bottom w:val="single" w:sz="4" w:space="0" w:color="auto"/>
              <w:right w:val="single" w:sz="4" w:space="0" w:color="auto"/>
            </w:tcBorders>
          </w:tcPr>
          <w:p w14:paraId="5E88D616" w14:textId="77777777" w:rsidR="00C86EAF" w:rsidRPr="00504F83" w:rsidRDefault="00C86EAF" w:rsidP="00504F83">
            <w:pPr>
              <w:spacing w:after="0" w:line="240" w:lineRule="auto"/>
              <w:rPr>
                <w:rFonts w:asciiTheme="majorBidi" w:hAnsiTheme="majorBidi" w:cstheme="majorBidi"/>
              </w:rPr>
            </w:pPr>
          </w:p>
        </w:tc>
      </w:tr>
      <w:tr w:rsidR="00C86EAF" w:rsidRPr="00504F83" w14:paraId="78903D69" w14:textId="77777777" w:rsidTr="00C86EAF">
        <w:tc>
          <w:tcPr>
            <w:tcW w:w="711" w:type="dxa"/>
            <w:tcBorders>
              <w:top w:val="single" w:sz="4" w:space="0" w:color="auto"/>
              <w:left w:val="single" w:sz="4" w:space="0" w:color="auto"/>
              <w:bottom w:val="single" w:sz="4" w:space="0" w:color="auto"/>
              <w:right w:val="single" w:sz="4" w:space="0" w:color="auto"/>
            </w:tcBorders>
          </w:tcPr>
          <w:p w14:paraId="2D1E14CF" w14:textId="0B34D94E" w:rsidR="00C86EAF" w:rsidRDefault="00C86EAF" w:rsidP="00504F83">
            <w:pPr>
              <w:spacing w:after="0" w:line="240" w:lineRule="auto"/>
              <w:jc w:val="center"/>
              <w:rPr>
                <w:rFonts w:asciiTheme="majorBidi" w:hAnsiTheme="majorBidi" w:cstheme="majorBidi"/>
              </w:rPr>
            </w:pPr>
            <w:r>
              <w:rPr>
                <w:rFonts w:asciiTheme="majorBidi" w:hAnsiTheme="majorBidi" w:cstheme="majorBidi"/>
              </w:rPr>
              <w:t>4.5.</w:t>
            </w:r>
          </w:p>
        </w:tc>
        <w:tc>
          <w:tcPr>
            <w:tcW w:w="2828" w:type="dxa"/>
            <w:tcBorders>
              <w:top w:val="single" w:sz="4" w:space="0" w:color="auto"/>
              <w:left w:val="single" w:sz="4" w:space="0" w:color="auto"/>
              <w:bottom w:val="single" w:sz="4" w:space="0" w:color="auto"/>
              <w:right w:val="single" w:sz="4" w:space="0" w:color="auto"/>
            </w:tcBorders>
          </w:tcPr>
          <w:p w14:paraId="7611067D" w14:textId="24EB509E"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Monitoriaus matuojamų parametrų atmintis</w:t>
            </w:r>
          </w:p>
        </w:tc>
        <w:tc>
          <w:tcPr>
            <w:tcW w:w="3827" w:type="dxa"/>
            <w:tcBorders>
              <w:top w:val="single" w:sz="4" w:space="0" w:color="auto"/>
              <w:left w:val="single" w:sz="4" w:space="0" w:color="auto"/>
              <w:bottom w:val="single" w:sz="4" w:space="0" w:color="auto"/>
              <w:right w:val="single" w:sz="4" w:space="0" w:color="auto"/>
            </w:tcBorders>
          </w:tcPr>
          <w:p w14:paraId="0632D995" w14:textId="54BB6902" w:rsidR="00C86EAF" w:rsidRPr="00C86EAF" w:rsidRDefault="00C86EAF" w:rsidP="00C86EAF">
            <w:pPr>
              <w:pStyle w:val="Sraopastraipa"/>
              <w:spacing w:after="0" w:line="240" w:lineRule="auto"/>
              <w:rPr>
                <w:rFonts w:asciiTheme="majorBidi" w:hAnsiTheme="majorBidi" w:cstheme="majorBidi"/>
              </w:rPr>
            </w:pPr>
            <w:r w:rsidRPr="00C86EAF">
              <w:rPr>
                <w:rFonts w:asciiTheme="majorBidi" w:hAnsiTheme="majorBidi" w:cstheme="majorBidi"/>
              </w:rPr>
              <w:t>Ne mažiau 48 val. grafinės ir skaitmeninės informacijos</w:t>
            </w:r>
          </w:p>
        </w:tc>
        <w:tc>
          <w:tcPr>
            <w:tcW w:w="2523" w:type="dxa"/>
            <w:tcBorders>
              <w:top w:val="single" w:sz="4" w:space="0" w:color="auto"/>
              <w:left w:val="single" w:sz="4" w:space="0" w:color="auto"/>
              <w:bottom w:val="single" w:sz="4" w:space="0" w:color="auto"/>
              <w:right w:val="single" w:sz="4" w:space="0" w:color="auto"/>
            </w:tcBorders>
          </w:tcPr>
          <w:p w14:paraId="67D1D975" w14:textId="77777777" w:rsidR="00C86EAF" w:rsidRPr="00504F83" w:rsidRDefault="00C86EAF" w:rsidP="00504F83">
            <w:pPr>
              <w:spacing w:after="0" w:line="240" w:lineRule="auto"/>
              <w:rPr>
                <w:rFonts w:asciiTheme="majorBidi" w:hAnsiTheme="majorBidi" w:cstheme="majorBidi"/>
              </w:rPr>
            </w:pPr>
          </w:p>
        </w:tc>
      </w:tr>
      <w:tr w:rsidR="00C86EAF" w:rsidRPr="00504F83" w14:paraId="16EED0AD" w14:textId="77777777" w:rsidTr="00C86EAF">
        <w:tc>
          <w:tcPr>
            <w:tcW w:w="711" w:type="dxa"/>
            <w:tcBorders>
              <w:top w:val="single" w:sz="4" w:space="0" w:color="auto"/>
              <w:left w:val="single" w:sz="4" w:space="0" w:color="auto"/>
              <w:bottom w:val="single" w:sz="4" w:space="0" w:color="auto"/>
              <w:right w:val="single" w:sz="4" w:space="0" w:color="auto"/>
            </w:tcBorders>
          </w:tcPr>
          <w:p w14:paraId="0F0D3A2B" w14:textId="0C8A95ED" w:rsidR="00C86EAF" w:rsidRDefault="00C86EAF" w:rsidP="00504F83">
            <w:pPr>
              <w:spacing w:after="0" w:line="240" w:lineRule="auto"/>
              <w:jc w:val="center"/>
              <w:rPr>
                <w:rFonts w:asciiTheme="majorBidi" w:hAnsiTheme="majorBidi" w:cstheme="majorBidi"/>
              </w:rPr>
            </w:pPr>
            <w:r>
              <w:rPr>
                <w:rFonts w:asciiTheme="majorBidi" w:hAnsiTheme="majorBidi" w:cstheme="majorBidi"/>
              </w:rPr>
              <w:t>5.</w:t>
            </w:r>
          </w:p>
        </w:tc>
        <w:tc>
          <w:tcPr>
            <w:tcW w:w="2828" w:type="dxa"/>
            <w:tcBorders>
              <w:top w:val="single" w:sz="4" w:space="0" w:color="auto"/>
              <w:left w:val="single" w:sz="4" w:space="0" w:color="auto"/>
              <w:bottom w:val="single" w:sz="4" w:space="0" w:color="auto"/>
              <w:right w:val="single" w:sz="4" w:space="0" w:color="auto"/>
            </w:tcBorders>
          </w:tcPr>
          <w:p w14:paraId="097D4C61" w14:textId="6CD3E58D" w:rsidR="00C86EAF" w:rsidRPr="00C86EAF" w:rsidRDefault="00C86EAF" w:rsidP="00504F83">
            <w:pPr>
              <w:spacing w:after="0" w:line="240" w:lineRule="auto"/>
              <w:rPr>
                <w:rFonts w:asciiTheme="majorBidi" w:hAnsiTheme="majorBidi" w:cstheme="majorBidi"/>
              </w:rPr>
            </w:pPr>
            <w:r w:rsidRPr="00C86EAF">
              <w:rPr>
                <w:rFonts w:asciiTheme="majorBidi" w:hAnsiTheme="majorBidi" w:cstheme="majorBidi"/>
              </w:rPr>
              <w:t>Matuojami parametrai</w:t>
            </w:r>
          </w:p>
        </w:tc>
        <w:tc>
          <w:tcPr>
            <w:tcW w:w="3827" w:type="dxa"/>
            <w:tcBorders>
              <w:top w:val="single" w:sz="4" w:space="0" w:color="auto"/>
              <w:left w:val="single" w:sz="4" w:space="0" w:color="auto"/>
              <w:bottom w:val="single" w:sz="4" w:space="0" w:color="auto"/>
              <w:right w:val="single" w:sz="4" w:space="0" w:color="auto"/>
            </w:tcBorders>
          </w:tcPr>
          <w:p w14:paraId="2F1A5CD6" w14:textId="21684B12" w:rsidR="00C86EAF" w:rsidRDefault="00C86EAF" w:rsidP="00C86EAF">
            <w:pPr>
              <w:pStyle w:val="Sraopastraipa"/>
              <w:numPr>
                <w:ilvl w:val="0"/>
                <w:numId w:val="4"/>
              </w:numPr>
              <w:spacing w:after="0" w:line="240" w:lineRule="auto"/>
              <w:rPr>
                <w:rFonts w:asciiTheme="majorBidi" w:hAnsiTheme="majorBidi" w:cstheme="majorBidi"/>
              </w:rPr>
            </w:pPr>
            <w:r w:rsidRPr="00C86EAF">
              <w:rPr>
                <w:rFonts w:asciiTheme="majorBidi" w:hAnsiTheme="majorBidi" w:cstheme="majorBidi"/>
              </w:rPr>
              <w:t>EKG,</w:t>
            </w:r>
          </w:p>
          <w:p w14:paraId="319E2AF9" w14:textId="77777777" w:rsidR="00C86EAF" w:rsidRDefault="00C86EAF" w:rsidP="00C86EAF">
            <w:pPr>
              <w:pStyle w:val="Sraopastraipa"/>
              <w:numPr>
                <w:ilvl w:val="0"/>
                <w:numId w:val="4"/>
              </w:numPr>
              <w:spacing w:after="0" w:line="240" w:lineRule="auto"/>
              <w:rPr>
                <w:rFonts w:asciiTheme="majorBidi" w:hAnsiTheme="majorBidi" w:cstheme="majorBidi"/>
              </w:rPr>
            </w:pPr>
            <w:r w:rsidRPr="00C86EAF">
              <w:rPr>
                <w:rFonts w:asciiTheme="majorBidi" w:hAnsiTheme="majorBidi" w:cstheme="majorBidi"/>
              </w:rPr>
              <w:t>Kvėpavimo dažnis,</w:t>
            </w:r>
          </w:p>
          <w:p w14:paraId="4F4AF0EB" w14:textId="77777777" w:rsidR="00C86EAF" w:rsidRDefault="00C86EAF" w:rsidP="00C86EAF">
            <w:pPr>
              <w:pStyle w:val="Sraopastraipa"/>
              <w:numPr>
                <w:ilvl w:val="0"/>
                <w:numId w:val="4"/>
              </w:numPr>
              <w:spacing w:after="0" w:line="240" w:lineRule="auto"/>
              <w:rPr>
                <w:rFonts w:asciiTheme="majorBidi" w:hAnsiTheme="majorBidi" w:cstheme="majorBidi"/>
              </w:rPr>
            </w:pPr>
            <w:r w:rsidRPr="00C86EAF">
              <w:rPr>
                <w:rFonts w:asciiTheme="majorBidi" w:hAnsiTheme="majorBidi" w:cstheme="majorBidi"/>
              </w:rPr>
              <w:t>SpO2,</w:t>
            </w:r>
          </w:p>
          <w:p w14:paraId="2744F53C" w14:textId="77777777" w:rsidR="00C86EAF" w:rsidRDefault="00C86EAF" w:rsidP="00C86EAF">
            <w:pPr>
              <w:pStyle w:val="Sraopastraipa"/>
              <w:numPr>
                <w:ilvl w:val="0"/>
                <w:numId w:val="4"/>
              </w:numPr>
              <w:spacing w:after="0" w:line="240" w:lineRule="auto"/>
              <w:rPr>
                <w:rFonts w:asciiTheme="majorBidi" w:hAnsiTheme="majorBidi" w:cstheme="majorBidi"/>
              </w:rPr>
            </w:pPr>
            <w:r w:rsidRPr="00C86EAF">
              <w:rPr>
                <w:rFonts w:asciiTheme="majorBidi" w:hAnsiTheme="majorBidi" w:cstheme="majorBidi"/>
              </w:rPr>
              <w:t>Neinvazinis kraujospūdis - 1 kanalas,</w:t>
            </w:r>
          </w:p>
          <w:p w14:paraId="7A1EFB4C" w14:textId="77777777" w:rsidR="00E6634C" w:rsidRDefault="00E6634C" w:rsidP="00E6634C">
            <w:pPr>
              <w:pStyle w:val="Sraopastraipa"/>
              <w:numPr>
                <w:ilvl w:val="0"/>
                <w:numId w:val="4"/>
              </w:numPr>
              <w:spacing w:after="0" w:line="240" w:lineRule="auto"/>
              <w:rPr>
                <w:rFonts w:asciiTheme="majorBidi" w:hAnsiTheme="majorBidi" w:cstheme="majorBidi"/>
              </w:rPr>
            </w:pPr>
            <w:r w:rsidRPr="00E6634C">
              <w:rPr>
                <w:rFonts w:asciiTheme="majorBidi" w:hAnsiTheme="majorBidi" w:cstheme="majorBidi"/>
              </w:rPr>
              <w:t>Širdies susitraukimų dažnis,</w:t>
            </w:r>
          </w:p>
          <w:p w14:paraId="26E7E707" w14:textId="47358EE5" w:rsidR="00E6634C" w:rsidRPr="00C86EAF" w:rsidRDefault="00E6634C" w:rsidP="00E6634C">
            <w:pPr>
              <w:pStyle w:val="Sraopastraipa"/>
              <w:numPr>
                <w:ilvl w:val="0"/>
                <w:numId w:val="4"/>
              </w:numPr>
              <w:spacing w:after="0" w:line="240" w:lineRule="auto"/>
              <w:rPr>
                <w:rFonts w:asciiTheme="majorBidi" w:hAnsiTheme="majorBidi" w:cstheme="majorBidi"/>
              </w:rPr>
            </w:pPr>
            <w:r w:rsidRPr="00E6634C">
              <w:rPr>
                <w:rFonts w:asciiTheme="majorBidi" w:hAnsiTheme="majorBidi" w:cstheme="majorBidi"/>
              </w:rPr>
              <w:t>Temperatūra - ne mažiau 1 kanalas.</w:t>
            </w:r>
          </w:p>
        </w:tc>
        <w:tc>
          <w:tcPr>
            <w:tcW w:w="2523" w:type="dxa"/>
            <w:tcBorders>
              <w:top w:val="single" w:sz="4" w:space="0" w:color="auto"/>
              <w:left w:val="single" w:sz="4" w:space="0" w:color="auto"/>
              <w:bottom w:val="single" w:sz="4" w:space="0" w:color="auto"/>
              <w:right w:val="single" w:sz="4" w:space="0" w:color="auto"/>
            </w:tcBorders>
          </w:tcPr>
          <w:p w14:paraId="2996BD74" w14:textId="77777777" w:rsidR="00C86EAF" w:rsidRPr="00504F83" w:rsidRDefault="00C86EAF" w:rsidP="00504F83">
            <w:pPr>
              <w:spacing w:after="0" w:line="240" w:lineRule="auto"/>
              <w:rPr>
                <w:rFonts w:asciiTheme="majorBidi" w:hAnsiTheme="majorBidi" w:cstheme="majorBidi"/>
              </w:rPr>
            </w:pPr>
          </w:p>
        </w:tc>
      </w:tr>
      <w:tr w:rsidR="00E6634C" w:rsidRPr="00504F83" w14:paraId="1FA4989C" w14:textId="77777777" w:rsidTr="00C86EAF">
        <w:tc>
          <w:tcPr>
            <w:tcW w:w="711" w:type="dxa"/>
            <w:tcBorders>
              <w:top w:val="single" w:sz="4" w:space="0" w:color="auto"/>
              <w:left w:val="single" w:sz="4" w:space="0" w:color="auto"/>
              <w:bottom w:val="single" w:sz="4" w:space="0" w:color="auto"/>
              <w:right w:val="single" w:sz="4" w:space="0" w:color="auto"/>
            </w:tcBorders>
          </w:tcPr>
          <w:p w14:paraId="3634F666" w14:textId="472215B9" w:rsidR="00E6634C" w:rsidRDefault="00E6634C" w:rsidP="00504F83">
            <w:pPr>
              <w:spacing w:after="0" w:line="240" w:lineRule="auto"/>
              <w:jc w:val="center"/>
              <w:rPr>
                <w:rFonts w:asciiTheme="majorBidi" w:hAnsiTheme="majorBidi" w:cstheme="majorBidi"/>
              </w:rPr>
            </w:pPr>
            <w:r>
              <w:rPr>
                <w:rFonts w:asciiTheme="majorBidi" w:hAnsiTheme="majorBidi" w:cstheme="majorBidi"/>
              </w:rPr>
              <w:t>6.</w:t>
            </w:r>
          </w:p>
        </w:tc>
        <w:tc>
          <w:tcPr>
            <w:tcW w:w="2828" w:type="dxa"/>
            <w:tcBorders>
              <w:top w:val="single" w:sz="4" w:space="0" w:color="auto"/>
              <w:left w:val="single" w:sz="4" w:space="0" w:color="auto"/>
              <w:bottom w:val="single" w:sz="4" w:space="0" w:color="auto"/>
              <w:right w:val="single" w:sz="4" w:space="0" w:color="auto"/>
            </w:tcBorders>
          </w:tcPr>
          <w:p w14:paraId="28DD6971" w14:textId="18C8BE44" w:rsidR="00E6634C" w:rsidRPr="00C86EAF" w:rsidRDefault="00E6634C" w:rsidP="00504F83">
            <w:pPr>
              <w:spacing w:after="0" w:line="240" w:lineRule="auto"/>
              <w:rPr>
                <w:rFonts w:asciiTheme="majorBidi" w:hAnsiTheme="majorBidi" w:cstheme="majorBidi"/>
              </w:rPr>
            </w:pPr>
            <w:r w:rsidRPr="00E6634C">
              <w:rPr>
                <w:rFonts w:asciiTheme="majorBidi" w:hAnsiTheme="majorBidi" w:cstheme="majorBidi"/>
              </w:rPr>
              <w:t xml:space="preserve">Reikalavimai EKG </w:t>
            </w:r>
            <w:proofErr w:type="spellStart"/>
            <w:r w:rsidRPr="00E6634C">
              <w:rPr>
                <w:rFonts w:asciiTheme="majorBidi" w:hAnsiTheme="majorBidi" w:cstheme="majorBidi"/>
              </w:rPr>
              <w:t>monitoravimui</w:t>
            </w:r>
            <w:proofErr w:type="spellEnd"/>
          </w:p>
        </w:tc>
        <w:tc>
          <w:tcPr>
            <w:tcW w:w="3827" w:type="dxa"/>
            <w:tcBorders>
              <w:top w:val="single" w:sz="4" w:space="0" w:color="auto"/>
              <w:left w:val="single" w:sz="4" w:space="0" w:color="auto"/>
              <w:bottom w:val="single" w:sz="4" w:space="0" w:color="auto"/>
              <w:right w:val="single" w:sz="4" w:space="0" w:color="auto"/>
            </w:tcBorders>
          </w:tcPr>
          <w:p w14:paraId="7295878D" w14:textId="77777777" w:rsidR="00E6634C" w:rsidRDefault="00E6634C" w:rsidP="00E6634C">
            <w:pPr>
              <w:pStyle w:val="Sraopastraipa"/>
              <w:numPr>
                <w:ilvl w:val="0"/>
                <w:numId w:val="5"/>
              </w:numPr>
              <w:spacing w:after="0" w:line="240" w:lineRule="auto"/>
              <w:rPr>
                <w:rFonts w:asciiTheme="majorBidi" w:hAnsiTheme="majorBidi" w:cstheme="majorBidi"/>
              </w:rPr>
            </w:pPr>
            <w:r w:rsidRPr="00E6634C">
              <w:rPr>
                <w:rFonts w:asciiTheme="majorBidi" w:hAnsiTheme="majorBidi" w:cstheme="majorBidi"/>
              </w:rPr>
              <w:t xml:space="preserve"> EKG </w:t>
            </w:r>
            <w:proofErr w:type="spellStart"/>
            <w:r w:rsidRPr="00E6634C">
              <w:rPr>
                <w:rFonts w:asciiTheme="majorBidi" w:hAnsiTheme="majorBidi" w:cstheme="majorBidi"/>
              </w:rPr>
              <w:t>derivacijos</w:t>
            </w:r>
            <w:proofErr w:type="spellEnd"/>
            <w:r w:rsidRPr="00E6634C">
              <w:rPr>
                <w:rFonts w:asciiTheme="majorBidi" w:hAnsiTheme="majorBidi" w:cstheme="majorBidi"/>
              </w:rPr>
              <w:t>: I, II, III;</w:t>
            </w:r>
          </w:p>
          <w:p w14:paraId="5637095A" w14:textId="77777777" w:rsidR="00E6634C" w:rsidRDefault="00E6634C" w:rsidP="00E6634C">
            <w:pPr>
              <w:pStyle w:val="Sraopastraipa"/>
              <w:numPr>
                <w:ilvl w:val="0"/>
                <w:numId w:val="5"/>
              </w:numPr>
              <w:spacing w:after="0" w:line="240" w:lineRule="auto"/>
              <w:rPr>
                <w:rFonts w:asciiTheme="majorBidi" w:hAnsiTheme="majorBidi" w:cstheme="majorBidi"/>
              </w:rPr>
            </w:pPr>
            <w:r w:rsidRPr="00E6634C">
              <w:rPr>
                <w:rFonts w:asciiTheme="majorBidi" w:hAnsiTheme="majorBidi" w:cstheme="majorBidi"/>
              </w:rPr>
              <w:t xml:space="preserve">Apsauga nuo </w:t>
            </w:r>
            <w:proofErr w:type="spellStart"/>
            <w:r w:rsidRPr="00E6634C">
              <w:rPr>
                <w:rFonts w:asciiTheme="majorBidi" w:hAnsiTheme="majorBidi" w:cstheme="majorBidi"/>
              </w:rPr>
              <w:t>defibriliatoriaus</w:t>
            </w:r>
            <w:proofErr w:type="spellEnd"/>
            <w:r w:rsidRPr="00E6634C">
              <w:rPr>
                <w:rFonts w:asciiTheme="majorBidi" w:hAnsiTheme="majorBidi" w:cstheme="majorBidi"/>
              </w:rPr>
              <w:t xml:space="preserve"> iškrovos,</w:t>
            </w:r>
          </w:p>
          <w:p w14:paraId="5A706592" w14:textId="77777777" w:rsidR="00E6634C" w:rsidRDefault="00E6634C" w:rsidP="00E6634C">
            <w:pPr>
              <w:pStyle w:val="Sraopastraipa"/>
              <w:numPr>
                <w:ilvl w:val="0"/>
                <w:numId w:val="5"/>
              </w:numPr>
              <w:spacing w:after="0" w:line="240" w:lineRule="auto"/>
              <w:rPr>
                <w:rFonts w:asciiTheme="majorBidi" w:hAnsiTheme="majorBidi" w:cstheme="majorBidi"/>
              </w:rPr>
            </w:pPr>
            <w:r w:rsidRPr="00E6634C">
              <w:rPr>
                <w:rFonts w:asciiTheme="majorBidi" w:hAnsiTheme="majorBidi" w:cstheme="majorBidi"/>
              </w:rPr>
              <w:t>Širdies susitraukimo dažnio matavimo ribos ne siauresnės kaip 30 - 250 k/min,</w:t>
            </w:r>
          </w:p>
          <w:p w14:paraId="5122EB57" w14:textId="221802C2" w:rsidR="00E6634C" w:rsidRPr="00E6634C" w:rsidRDefault="00E6634C" w:rsidP="00E6634C">
            <w:pPr>
              <w:pStyle w:val="Sraopastraipa"/>
              <w:numPr>
                <w:ilvl w:val="0"/>
                <w:numId w:val="5"/>
              </w:numPr>
              <w:spacing w:after="0" w:line="240" w:lineRule="auto"/>
              <w:rPr>
                <w:rFonts w:asciiTheme="majorBidi" w:hAnsiTheme="majorBidi" w:cstheme="majorBidi"/>
              </w:rPr>
            </w:pPr>
            <w:r w:rsidRPr="00E6634C">
              <w:rPr>
                <w:rFonts w:asciiTheme="majorBidi" w:hAnsiTheme="majorBidi" w:cstheme="majorBidi"/>
              </w:rPr>
              <w:t>Kardiogramos kreivės slinkimo greitis diapazone nuo 6.25 mm/s iki 50mm/s (ne siauresniame už nurodytą).</w:t>
            </w:r>
          </w:p>
        </w:tc>
        <w:tc>
          <w:tcPr>
            <w:tcW w:w="2523" w:type="dxa"/>
            <w:tcBorders>
              <w:top w:val="single" w:sz="4" w:space="0" w:color="auto"/>
              <w:left w:val="single" w:sz="4" w:space="0" w:color="auto"/>
              <w:bottom w:val="single" w:sz="4" w:space="0" w:color="auto"/>
              <w:right w:val="single" w:sz="4" w:space="0" w:color="auto"/>
            </w:tcBorders>
          </w:tcPr>
          <w:p w14:paraId="43AB59E6" w14:textId="77777777" w:rsidR="00E6634C" w:rsidRPr="00504F83" w:rsidRDefault="00E6634C" w:rsidP="00504F83">
            <w:pPr>
              <w:spacing w:after="0" w:line="240" w:lineRule="auto"/>
              <w:rPr>
                <w:rFonts w:asciiTheme="majorBidi" w:hAnsiTheme="majorBidi" w:cstheme="majorBidi"/>
              </w:rPr>
            </w:pPr>
          </w:p>
        </w:tc>
      </w:tr>
      <w:tr w:rsidR="00E6634C" w:rsidRPr="00504F83" w14:paraId="75AF2556" w14:textId="77777777" w:rsidTr="00C86EAF">
        <w:tc>
          <w:tcPr>
            <w:tcW w:w="711" w:type="dxa"/>
            <w:tcBorders>
              <w:top w:val="single" w:sz="4" w:space="0" w:color="auto"/>
              <w:left w:val="single" w:sz="4" w:space="0" w:color="auto"/>
              <w:bottom w:val="single" w:sz="4" w:space="0" w:color="auto"/>
              <w:right w:val="single" w:sz="4" w:space="0" w:color="auto"/>
            </w:tcBorders>
          </w:tcPr>
          <w:p w14:paraId="4C492E77" w14:textId="4B0306B8" w:rsidR="00E6634C" w:rsidRDefault="00E6634C" w:rsidP="00504F83">
            <w:pPr>
              <w:spacing w:after="0" w:line="240" w:lineRule="auto"/>
              <w:jc w:val="center"/>
              <w:rPr>
                <w:rFonts w:asciiTheme="majorBidi" w:hAnsiTheme="majorBidi" w:cstheme="majorBidi"/>
              </w:rPr>
            </w:pPr>
            <w:r>
              <w:rPr>
                <w:rFonts w:asciiTheme="majorBidi" w:hAnsiTheme="majorBidi" w:cstheme="majorBidi"/>
              </w:rPr>
              <w:t>7.</w:t>
            </w:r>
          </w:p>
        </w:tc>
        <w:tc>
          <w:tcPr>
            <w:tcW w:w="2828" w:type="dxa"/>
            <w:tcBorders>
              <w:top w:val="single" w:sz="4" w:space="0" w:color="auto"/>
              <w:left w:val="single" w:sz="4" w:space="0" w:color="auto"/>
              <w:bottom w:val="single" w:sz="4" w:space="0" w:color="auto"/>
              <w:right w:val="single" w:sz="4" w:space="0" w:color="auto"/>
            </w:tcBorders>
          </w:tcPr>
          <w:p w14:paraId="2E885F4D" w14:textId="5E657ADA"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Kvėpavimo registravimas</w:t>
            </w:r>
          </w:p>
        </w:tc>
        <w:tc>
          <w:tcPr>
            <w:tcW w:w="3827" w:type="dxa"/>
            <w:tcBorders>
              <w:top w:val="single" w:sz="4" w:space="0" w:color="auto"/>
              <w:left w:val="single" w:sz="4" w:space="0" w:color="auto"/>
              <w:bottom w:val="single" w:sz="4" w:space="0" w:color="auto"/>
              <w:right w:val="single" w:sz="4" w:space="0" w:color="auto"/>
            </w:tcBorders>
          </w:tcPr>
          <w:p w14:paraId="3591E8B7" w14:textId="77777777" w:rsidR="00E6634C" w:rsidRDefault="00E6634C" w:rsidP="00E6634C">
            <w:pPr>
              <w:pStyle w:val="Sraopastraipa"/>
              <w:numPr>
                <w:ilvl w:val="0"/>
                <w:numId w:val="6"/>
              </w:numPr>
              <w:spacing w:after="0" w:line="240" w:lineRule="auto"/>
              <w:rPr>
                <w:rFonts w:asciiTheme="majorBidi" w:hAnsiTheme="majorBidi" w:cstheme="majorBidi"/>
              </w:rPr>
            </w:pPr>
            <w:r w:rsidRPr="00E6634C">
              <w:rPr>
                <w:rFonts w:asciiTheme="majorBidi" w:hAnsiTheme="majorBidi" w:cstheme="majorBidi"/>
              </w:rPr>
              <w:t> Kvėpavimo sustojimo atpažinimas,</w:t>
            </w:r>
          </w:p>
          <w:p w14:paraId="32D6C8B8" w14:textId="77777777" w:rsidR="00E6634C" w:rsidRDefault="00E6634C" w:rsidP="00E6634C">
            <w:pPr>
              <w:pStyle w:val="Sraopastraipa"/>
              <w:numPr>
                <w:ilvl w:val="0"/>
                <w:numId w:val="6"/>
              </w:numPr>
              <w:spacing w:after="0" w:line="240" w:lineRule="auto"/>
              <w:rPr>
                <w:rFonts w:asciiTheme="majorBidi" w:hAnsiTheme="majorBidi" w:cstheme="majorBidi"/>
              </w:rPr>
            </w:pPr>
            <w:r w:rsidRPr="00E6634C">
              <w:rPr>
                <w:rFonts w:asciiTheme="majorBidi" w:hAnsiTheme="majorBidi" w:cstheme="majorBidi"/>
              </w:rPr>
              <w:t>Kvėpavimo dažnio matavimo ribos ne siauresnės kaip 4 - 100 kartų/min,</w:t>
            </w:r>
          </w:p>
          <w:p w14:paraId="40BCDF2B" w14:textId="254E71DB" w:rsidR="00E6634C" w:rsidRPr="00E6634C" w:rsidRDefault="00E6634C" w:rsidP="00E6634C">
            <w:pPr>
              <w:pStyle w:val="Sraopastraipa"/>
              <w:numPr>
                <w:ilvl w:val="0"/>
                <w:numId w:val="6"/>
              </w:numPr>
              <w:spacing w:after="0" w:line="240" w:lineRule="auto"/>
              <w:rPr>
                <w:rFonts w:asciiTheme="majorBidi" w:hAnsiTheme="majorBidi" w:cstheme="majorBidi"/>
              </w:rPr>
            </w:pPr>
            <w:r w:rsidRPr="00E6634C">
              <w:rPr>
                <w:rFonts w:asciiTheme="majorBidi" w:hAnsiTheme="majorBidi" w:cstheme="majorBidi"/>
              </w:rPr>
              <w:t>Matavimo paklaida ≤ ± 5 kartas/min. visame matuojamajame diapazone.</w:t>
            </w:r>
          </w:p>
        </w:tc>
        <w:tc>
          <w:tcPr>
            <w:tcW w:w="2523" w:type="dxa"/>
            <w:tcBorders>
              <w:top w:val="single" w:sz="4" w:space="0" w:color="auto"/>
              <w:left w:val="single" w:sz="4" w:space="0" w:color="auto"/>
              <w:bottom w:val="single" w:sz="4" w:space="0" w:color="auto"/>
              <w:right w:val="single" w:sz="4" w:space="0" w:color="auto"/>
            </w:tcBorders>
          </w:tcPr>
          <w:p w14:paraId="28CA586D" w14:textId="77777777" w:rsidR="00E6634C" w:rsidRPr="00504F83" w:rsidRDefault="00E6634C" w:rsidP="00504F83">
            <w:pPr>
              <w:spacing w:after="0" w:line="240" w:lineRule="auto"/>
              <w:rPr>
                <w:rFonts w:asciiTheme="majorBidi" w:hAnsiTheme="majorBidi" w:cstheme="majorBidi"/>
              </w:rPr>
            </w:pPr>
          </w:p>
        </w:tc>
      </w:tr>
      <w:tr w:rsidR="00E6634C" w:rsidRPr="00504F83" w14:paraId="019B4A00" w14:textId="77777777" w:rsidTr="00C86EAF">
        <w:tc>
          <w:tcPr>
            <w:tcW w:w="711" w:type="dxa"/>
            <w:tcBorders>
              <w:top w:val="single" w:sz="4" w:space="0" w:color="auto"/>
              <w:left w:val="single" w:sz="4" w:space="0" w:color="auto"/>
              <w:bottom w:val="single" w:sz="4" w:space="0" w:color="auto"/>
              <w:right w:val="single" w:sz="4" w:space="0" w:color="auto"/>
            </w:tcBorders>
          </w:tcPr>
          <w:p w14:paraId="7AFFC690" w14:textId="6EC66789" w:rsidR="00E6634C" w:rsidRDefault="00E6634C" w:rsidP="00504F83">
            <w:pPr>
              <w:spacing w:after="0" w:line="240" w:lineRule="auto"/>
              <w:jc w:val="center"/>
              <w:rPr>
                <w:rFonts w:asciiTheme="majorBidi" w:hAnsiTheme="majorBidi" w:cstheme="majorBidi"/>
              </w:rPr>
            </w:pPr>
            <w:r>
              <w:rPr>
                <w:rFonts w:asciiTheme="majorBidi" w:hAnsiTheme="majorBidi" w:cstheme="majorBidi"/>
              </w:rPr>
              <w:t>8.</w:t>
            </w:r>
          </w:p>
        </w:tc>
        <w:tc>
          <w:tcPr>
            <w:tcW w:w="2828" w:type="dxa"/>
            <w:tcBorders>
              <w:top w:val="single" w:sz="4" w:space="0" w:color="auto"/>
              <w:left w:val="single" w:sz="4" w:space="0" w:color="auto"/>
              <w:bottom w:val="single" w:sz="4" w:space="0" w:color="auto"/>
              <w:right w:val="single" w:sz="4" w:space="0" w:color="auto"/>
            </w:tcBorders>
          </w:tcPr>
          <w:p w14:paraId="41718B5B" w14:textId="266AFBA7"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Temperatūros matavimas</w:t>
            </w:r>
          </w:p>
        </w:tc>
        <w:tc>
          <w:tcPr>
            <w:tcW w:w="3827" w:type="dxa"/>
            <w:tcBorders>
              <w:top w:val="single" w:sz="4" w:space="0" w:color="auto"/>
              <w:left w:val="single" w:sz="4" w:space="0" w:color="auto"/>
              <w:bottom w:val="single" w:sz="4" w:space="0" w:color="auto"/>
              <w:right w:val="single" w:sz="4" w:space="0" w:color="auto"/>
            </w:tcBorders>
          </w:tcPr>
          <w:p w14:paraId="5AB6AD39" w14:textId="77777777" w:rsidR="00E6634C" w:rsidRDefault="00E6634C" w:rsidP="00E6634C">
            <w:pPr>
              <w:pStyle w:val="Sraopastraipa"/>
              <w:numPr>
                <w:ilvl w:val="0"/>
                <w:numId w:val="7"/>
              </w:numPr>
              <w:spacing w:after="0" w:line="240" w:lineRule="auto"/>
              <w:rPr>
                <w:rFonts w:asciiTheme="majorBidi" w:hAnsiTheme="majorBidi" w:cstheme="majorBidi"/>
              </w:rPr>
            </w:pPr>
            <w:r w:rsidRPr="00E6634C">
              <w:rPr>
                <w:rFonts w:asciiTheme="majorBidi" w:hAnsiTheme="majorBidi" w:cstheme="majorBidi"/>
              </w:rPr>
              <w:t> Temperatūros matavimo ribos ne siauresnės kaip 20 –  45°C,</w:t>
            </w:r>
          </w:p>
          <w:p w14:paraId="0B5444D0" w14:textId="77777777" w:rsidR="00E6634C" w:rsidRDefault="00E6634C" w:rsidP="00E6634C">
            <w:pPr>
              <w:pStyle w:val="Sraopastraipa"/>
              <w:numPr>
                <w:ilvl w:val="0"/>
                <w:numId w:val="7"/>
              </w:numPr>
              <w:spacing w:after="0" w:line="240" w:lineRule="auto"/>
              <w:rPr>
                <w:rFonts w:asciiTheme="majorBidi" w:hAnsiTheme="majorBidi" w:cstheme="majorBidi"/>
              </w:rPr>
            </w:pPr>
            <w:r w:rsidRPr="00E6634C">
              <w:rPr>
                <w:rFonts w:asciiTheme="majorBidi" w:hAnsiTheme="majorBidi" w:cstheme="majorBidi"/>
              </w:rPr>
              <w:t>Matavimo paklaida ≤ ± 0,1°C,</w:t>
            </w:r>
          </w:p>
          <w:p w14:paraId="3BFC0471" w14:textId="4AE70F16" w:rsidR="00E6634C" w:rsidRPr="00E6634C" w:rsidRDefault="00E6634C" w:rsidP="00E6634C">
            <w:pPr>
              <w:pStyle w:val="Sraopastraipa"/>
              <w:numPr>
                <w:ilvl w:val="0"/>
                <w:numId w:val="7"/>
              </w:numPr>
              <w:spacing w:after="0" w:line="240" w:lineRule="auto"/>
              <w:rPr>
                <w:rFonts w:asciiTheme="majorBidi" w:hAnsiTheme="majorBidi" w:cstheme="majorBidi"/>
              </w:rPr>
            </w:pPr>
            <w:r w:rsidRPr="00E6634C">
              <w:rPr>
                <w:rFonts w:asciiTheme="majorBidi" w:hAnsiTheme="majorBidi" w:cstheme="majorBidi"/>
              </w:rPr>
              <w:t>Skaitmeninė temperatūros matavimo rezultatų išraiška.</w:t>
            </w:r>
          </w:p>
        </w:tc>
        <w:tc>
          <w:tcPr>
            <w:tcW w:w="2523" w:type="dxa"/>
            <w:tcBorders>
              <w:top w:val="single" w:sz="4" w:space="0" w:color="auto"/>
              <w:left w:val="single" w:sz="4" w:space="0" w:color="auto"/>
              <w:bottom w:val="single" w:sz="4" w:space="0" w:color="auto"/>
              <w:right w:val="single" w:sz="4" w:space="0" w:color="auto"/>
            </w:tcBorders>
          </w:tcPr>
          <w:p w14:paraId="4E43297C" w14:textId="77777777" w:rsidR="00E6634C" w:rsidRPr="00504F83" w:rsidRDefault="00E6634C" w:rsidP="00504F83">
            <w:pPr>
              <w:spacing w:after="0" w:line="240" w:lineRule="auto"/>
              <w:rPr>
                <w:rFonts w:asciiTheme="majorBidi" w:hAnsiTheme="majorBidi" w:cstheme="majorBidi"/>
              </w:rPr>
            </w:pPr>
          </w:p>
        </w:tc>
      </w:tr>
      <w:tr w:rsidR="00E6634C" w:rsidRPr="00504F83" w14:paraId="4D634CC4" w14:textId="77777777" w:rsidTr="00C86EAF">
        <w:tc>
          <w:tcPr>
            <w:tcW w:w="711" w:type="dxa"/>
            <w:tcBorders>
              <w:top w:val="single" w:sz="4" w:space="0" w:color="auto"/>
              <w:left w:val="single" w:sz="4" w:space="0" w:color="auto"/>
              <w:bottom w:val="single" w:sz="4" w:space="0" w:color="auto"/>
              <w:right w:val="single" w:sz="4" w:space="0" w:color="auto"/>
            </w:tcBorders>
          </w:tcPr>
          <w:p w14:paraId="44959006" w14:textId="0569479A" w:rsidR="00E6634C" w:rsidRDefault="00E6634C" w:rsidP="00504F83">
            <w:pPr>
              <w:spacing w:after="0" w:line="240" w:lineRule="auto"/>
              <w:jc w:val="center"/>
              <w:rPr>
                <w:rFonts w:asciiTheme="majorBidi" w:hAnsiTheme="majorBidi" w:cstheme="majorBidi"/>
              </w:rPr>
            </w:pPr>
            <w:r>
              <w:rPr>
                <w:rFonts w:asciiTheme="majorBidi" w:hAnsiTheme="majorBidi" w:cstheme="majorBidi"/>
              </w:rPr>
              <w:t>9.</w:t>
            </w:r>
          </w:p>
        </w:tc>
        <w:tc>
          <w:tcPr>
            <w:tcW w:w="2828" w:type="dxa"/>
            <w:tcBorders>
              <w:top w:val="single" w:sz="4" w:space="0" w:color="auto"/>
              <w:left w:val="single" w:sz="4" w:space="0" w:color="auto"/>
              <w:bottom w:val="single" w:sz="4" w:space="0" w:color="auto"/>
              <w:right w:val="single" w:sz="4" w:space="0" w:color="auto"/>
            </w:tcBorders>
          </w:tcPr>
          <w:p w14:paraId="38C301A2" w14:textId="79D98A2A"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SpO2 matavimas</w:t>
            </w:r>
          </w:p>
        </w:tc>
        <w:tc>
          <w:tcPr>
            <w:tcW w:w="3827" w:type="dxa"/>
            <w:tcBorders>
              <w:top w:val="single" w:sz="4" w:space="0" w:color="auto"/>
              <w:left w:val="single" w:sz="4" w:space="0" w:color="auto"/>
              <w:bottom w:val="single" w:sz="4" w:space="0" w:color="auto"/>
              <w:right w:val="single" w:sz="4" w:space="0" w:color="auto"/>
            </w:tcBorders>
          </w:tcPr>
          <w:p w14:paraId="1A616A5D" w14:textId="77777777" w:rsidR="00E6634C" w:rsidRDefault="00E6634C" w:rsidP="00E6634C">
            <w:pPr>
              <w:pStyle w:val="Sraopastraipa"/>
              <w:numPr>
                <w:ilvl w:val="0"/>
                <w:numId w:val="8"/>
              </w:numPr>
              <w:spacing w:after="0" w:line="240" w:lineRule="auto"/>
              <w:rPr>
                <w:rFonts w:asciiTheme="majorBidi" w:hAnsiTheme="majorBidi" w:cstheme="majorBidi"/>
              </w:rPr>
            </w:pPr>
            <w:r w:rsidRPr="00E6634C">
              <w:rPr>
                <w:rFonts w:asciiTheme="majorBidi" w:hAnsiTheme="majorBidi" w:cstheme="majorBidi"/>
              </w:rPr>
              <w:t> SpO2 matavimo ribos ne siauresnės kaip 1 - 100 %,</w:t>
            </w:r>
          </w:p>
          <w:p w14:paraId="305992CC" w14:textId="77777777" w:rsidR="00E6634C" w:rsidRDefault="00E6634C" w:rsidP="00E6634C">
            <w:pPr>
              <w:pStyle w:val="Sraopastraipa"/>
              <w:numPr>
                <w:ilvl w:val="0"/>
                <w:numId w:val="8"/>
              </w:numPr>
              <w:spacing w:after="0" w:line="240" w:lineRule="auto"/>
              <w:rPr>
                <w:rFonts w:asciiTheme="majorBidi" w:hAnsiTheme="majorBidi" w:cstheme="majorBidi"/>
              </w:rPr>
            </w:pPr>
            <w:r w:rsidRPr="00E6634C">
              <w:rPr>
                <w:rFonts w:asciiTheme="majorBidi" w:hAnsiTheme="majorBidi" w:cstheme="majorBidi"/>
              </w:rPr>
              <w:t>Matavimo paklaida ribose nuo 70 iki 100%  ne daugiau  ± 3,0 % su siūlomu davikliu,</w:t>
            </w:r>
          </w:p>
          <w:p w14:paraId="7E065BEC" w14:textId="1625577B" w:rsidR="00E6634C" w:rsidRDefault="00E6634C" w:rsidP="00E6634C">
            <w:pPr>
              <w:pStyle w:val="Sraopastraipa"/>
              <w:numPr>
                <w:ilvl w:val="0"/>
                <w:numId w:val="8"/>
              </w:numPr>
              <w:spacing w:after="0" w:line="240" w:lineRule="auto"/>
              <w:rPr>
                <w:rFonts w:asciiTheme="majorBidi" w:hAnsiTheme="majorBidi" w:cstheme="majorBidi"/>
              </w:rPr>
            </w:pPr>
            <w:r w:rsidRPr="00E6634C">
              <w:rPr>
                <w:rFonts w:asciiTheme="majorBidi" w:hAnsiTheme="majorBidi" w:cstheme="majorBidi"/>
              </w:rPr>
              <w:t>SpO2 matavimo duomenys pateikiami</w:t>
            </w:r>
            <w:r>
              <w:rPr>
                <w:rFonts w:asciiTheme="majorBidi" w:hAnsiTheme="majorBidi" w:cstheme="majorBidi"/>
              </w:rPr>
              <w:t xml:space="preserve"> kreive ir skaitmenine išraiška,</w:t>
            </w:r>
          </w:p>
          <w:p w14:paraId="2C227A52" w14:textId="2E52FB10" w:rsidR="00E6634C" w:rsidRPr="00E6634C" w:rsidRDefault="00E6634C" w:rsidP="00E6634C">
            <w:pPr>
              <w:pStyle w:val="Sraopastraipa"/>
              <w:numPr>
                <w:ilvl w:val="0"/>
                <w:numId w:val="8"/>
              </w:numPr>
              <w:spacing w:after="0" w:line="240" w:lineRule="auto"/>
              <w:rPr>
                <w:rFonts w:asciiTheme="majorBidi" w:hAnsiTheme="majorBidi" w:cstheme="majorBidi"/>
              </w:rPr>
            </w:pPr>
            <w:r w:rsidRPr="00E6634C">
              <w:rPr>
                <w:rFonts w:asciiTheme="majorBidi" w:hAnsiTheme="majorBidi" w:cstheme="majorBidi"/>
              </w:rPr>
              <w:lastRenderedPageBreak/>
              <w:t>ŠSD matavimo diapazonas iš SpO2 n</w:t>
            </w:r>
            <w:r>
              <w:rPr>
                <w:rFonts w:asciiTheme="majorBidi" w:hAnsiTheme="majorBidi" w:cstheme="majorBidi"/>
              </w:rPr>
              <w:t>e siauresnis nei 30 – 300 k/min.</w:t>
            </w:r>
          </w:p>
        </w:tc>
        <w:tc>
          <w:tcPr>
            <w:tcW w:w="2523" w:type="dxa"/>
            <w:tcBorders>
              <w:top w:val="single" w:sz="4" w:space="0" w:color="auto"/>
              <w:left w:val="single" w:sz="4" w:space="0" w:color="auto"/>
              <w:bottom w:val="single" w:sz="4" w:space="0" w:color="auto"/>
              <w:right w:val="single" w:sz="4" w:space="0" w:color="auto"/>
            </w:tcBorders>
          </w:tcPr>
          <w:p w14:paraId="41BB66CB" w14:textId="77777777" w:rsidR="00E6634C" w:rsidRPr="00504F83" w:rsidRDefault="00E6634C" w:rsidP="00504F83">
            <w:pPr>
              <w:spacing w:after="0" w:line="240" w:lineRule="auto"/>
              <w:rPr>
                <w:rFonts w:asciiTheme="majorBidi" w:hAnsiTheme="majorBidi" w:cstheme="majorBidi"/>
              </w:rPr>
            </w:pPr>
          </w:p>
        </w:tc>
      </w:tr>
      <w:tr w:rsidR="00E6634C" w:rsidRPr="00504F83" w14:paraId="25982EF3" w14:textId="77777777" w:rsidTr="00C86EAF">
        <w:tc>
          <w:tcPr>
            <w:tcW w:w="711" w:type="dxa"/>
            <w:tcBorders>
              <w:top w:val="single" w:sz="4" w:space="0" w:color="auto"/>
              <w:left w:val="single" w:sz="4" w:space="0" w:color="auto"/>
              <w:bottom w:val="single" w:sz="4" w:space="0" w:color="auto"/>
              <w:right w:val="single" w:sz="4" w:space="0" w:color="auto"/>
            </w:tcBorders>
          </w:tcPr>
          <w:p w14:paraId="32776BDB" w14:textId="584D9356"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10.</w:t>
            </w:r>
          </w:p>
        </w:tc>
        <w:tc>
          <w:tcPr>
            <w:tcW w:w="2828" w:type="dxa"/>
            <w:tcBorders>
              <w:top w:val="single" w:sz="4" w:space="0" w:color="auto"/>
              <w:left w:val="single" w:sz="4" w:space="0" w:color="auto"/>
              <w:bottom w:val="single" w:sz="4" w:space="0" w:color="auto"/>
              <w:right w:val="single" w:sz="4" w:space="0" w:color="auto"/>
            </w:tcBorders>
          </w:tcPr>
          <w:p w14:paraId="2A717E56" w14:textId="3961DFF1"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Neinvazinio kraujospūdžio matavimas</w:t>
            </w:r>
          </w:p>
        </w:tc>
        <w:tc>
          <w:tcPr>
            <w:tcW w:w="3827" w:type="dxa"/>
            <w:tcBorders>
              <w:top w:val="single" w:sz="4" w:space="0" w:color="auto"/>
              <w:left w:val="single" w:sz="4" w:space="0" w:color="auto"/>
              <w:bottom w:val="single" w:sz="4" w:space="0" w:color="auto"/>
              <w:right w:val="single" w:sz="4" w:space="0" w:color="auto"/>
            </w:tcBorders>
          </w:tcPr>
          <w:p w14:paraId="56AC1917" w14:textId="77777777" w:rsidR="00E6634C" w:rsidRDefault="00E6634C" w:rsidP="00E6634C">
            <w:pPr>
              <w:pStyle w:val="Sraopastraipa"/>
              <w:numPr>
                <w:ilvl w:val="0"/>
                <w:numId w:val="9"/>
              </w:numPr>
              <w:spacing w:after="0" w:line="240" w:lineRule="auto"/>
              <w:rPr>
                <w:rFonts w:asciiTheme="majorBidi" w:hAnsiTheme="majorBidi" w:cstheme="majorBidi"/>
              </w:rPr>
            </w:pPr>
            <w:r w:rsidRPr="00E6634C">
              <w:rPr>
                <w:rFonts w:asciiTheme="majorBidi" w:hAnsiTheme="majorBidi" w:cstheme="majorBidi"/>
              </w:rPr>
              <w:t xml:space="preserve"> Kraujospūdžio matavimo ribos ne siauresnės kaip nuo 15 iki 250 </w:t>
            </w:r>
            <w:proofErr w:type="spellStart"/>
            <w:r w:rsidRPr="00E6634C">
              <w:rPr>
                <w:rFonts w:asciiTheme="majorBidi" w:hAnsiTheme="majorBidi" w:cstheme="majorBidi"/>
              </w:rPr>
              <w:t>mmHg</w:t>
            </w:r>
            <w:proofErr w:type="spellEnd"/>
            <w:r w:rsidRPr="00E6634C">
              <w:rPr>
                <w:rFonts w:asciiTheme="majorBidi" w:hAnsiTheme="majorBidi" w:cstheme="majorBidi"/>
              </w:rPr>
              <w:t>,</w:t>
            </w:r>
          </w:p>
          <w:p w14:paraId="1A9DD479" w14:textId="77777777" w:rsidR="00E6634C" w:rsidRDefault="00E6634C" w:rsidP="00E6634C">
            <w:pPr>
              <w:pStyle w:val="Sraopastraipa"/>
              <w:numPr>
                <w:ilvl w:val="0"/>
                <w:numId w:val="9"/>
              </w:numPr>
              <w:spacing w:after="0" w:line="240" w:lineRule="auto"/>
              <w:rPr>
                <w:rFonts w:asciiTheme="majorBidi" w:hAnsiTheme="majorBidi" w:cstheme="majorBidi"/>
              </w:rPr>
            </w:pPr>
            <w:r w:rsidRPr="00E6634C">
              <w:rPr>
                <w:rFonts w:asciiTheme="majorBidi" w:hAnsiTheme="majorBidi" w:cstheme="majorBidi"/>
              </w:rPr>
              <w:t>Intervalo tarp matavimų pasirinkimas ne siauresnis kaip nuo 1 iki 120 min,</w:t>
            </w:r>
          </w:p>
          <w:p w14:paraId="357C2035" w14:textId="77777777" w:rsidR="00E6634C" w:rsidRDefault="00E6634C" w:rsidP="00E6634C">
            <w:pPr>
              <w:pStyle w:val="Sraopastraipa"/>
              <w:numPr>
                <w:ilvl w:val="0"/>
                <w:numId w:val="9"/>
              </w:numPr>
              <w:spacing w:after="0" w:line="240" w:lineRule="auto"/>
              <w:rPr>
                <w:rFonts w:asciiTheme="majorBidi" w:hAnsiTheme="majorBidi" w:cstheme="majorBidi"/>
              </w:rPr>
            </w:pPr>
            <w:r w:rsidRPr="00E6634C">
              <w:rPr>
                <w:rFonts w:asciiTheme="majorBidi" w:hAnsiTheme="majorBidi" w:cstheme="majorBidi"/>
              </w:rPr>
              <w:t xml:space="preserve">Atvaizduojami parametrai: </w:t>
            </w:r>
            <w:proofErr w:type="spellStart"/>
            <w:r w:rsidRPr="00E6634C">
              <w:rPr>
                <w:rFonts w:asciiTheme="majorBidi" w:hAnsiTheme="majorBidi" w:cstheme="majorBidi"/>
              </w:rPr>
              <w:t>sistolinis</w:t>
            </w:r>
            <w:proofErr w:type="spellEnd"/>
            <w:r w:rsidRPr="00E6634C">
              <w:rPr>
                <w:rFonts w:asciiTheme="majorBidi" w:hAnsiTheme="majorBidi" w:cstheme="majorBidi"/>
              </w:rPr>
              <w:t xml:space="preserve">, </w:t>
            </w:r>
            <w:proofErr w:type="spellStart"/>
            <w:r w:rsidRPr="00E6634C">
              <w:rPr>
                <w:rFonts w:asciiTheme="majorBidi" w:hAnsiTheme="majorBidi" w:cstheme="majorBidi"/>
              </w:rPr>
              <w:t>diastolinis</w:t>
            </w:r>
            <w:proofErr w:type="spellEnd"/>
            <w:r w:rsidRPr="00E6634C">
              <w:rPr>
                <w:rFonts w:asciiTheme="majorBidi" w:hAnsiTheme="majorBidi" w:cstheme="majorBidi"/>
              </w:rPr>
              <w:t xml:space="preserve"> ir vidurinis,</w:t>
            </w:r>
          </w:p>
          <w:p w14:paraId="0987D016" w14:textId="77777777" w:rsidR="00E6634C" w:rsidRDefault="00E6634C" w:rsidP="00E6634C">
            <w:pPr>
              <w:pStyle w:val="Sraopastraipa"/>
              <w:numPr>
                <w:ilvl w:val="0"/>
                <w:numId w:val="9"/>
              </w:numPr>
              <w:spacing w:after="0" w:line="240" w:lineRule="auto"/>
              <w:rPr>
                <w:rFonts w:asciiTheme="majorBidi" w:hAnsiTheme="majorBidi" w:cstheme="majorBidi"/>
              </w:rPr>
            </w:pPr>
            <w:r w:rsidRPr="00E6634C">
              <w:rPr>
                <w:rFonts w:asciiTheme="majorBidi" w:hAnsiTheme="majorBidi" w:cstheme="majorBidi"/>
              </w:rPr>
              <w:t>Matavimų režimai: vienkartinis, intervalinis, nuolatinis,</w:t>
            </w:r>
          </w:p>
          <w:p w14:paraId="5F08718C" w14:textId="5A7C0698" w:rsidR="00E6634C" w:rsidRPr="00E6634C" w:rsidRDefault="00E6634C" w:rsidP="00E6634C">
            <w:pPr>
              <w:pStyle w:val="Sraopastraipa"/>
              <w:numPr>
                <w:ilvl w:val="0"/>
                <w:numId w:val="9"/>
              </w:numPr>
              <w:spacing w:after="0" w:line="240" w:lineRule="auto"/>
              <w:rPr>
                <w:rFonts w:asciiTheme="majorBidi" w:hAnsiTheme="majorBidi" w:cstheme="majorBidi"/>
              </w:rPr>
            </w:pPr>
            <w:r w:rsidRPr="00E6634C">
              <w:rPr>
                <w:rFonts w:asciiTheme="majorBidi" w:hAnsiTheme="majorBidi" w:cstheme="majorBidi"/>
              </w:rPr>
              <w:t xml:space="preserve">Neinvazinio kraujo spaudimo matavimo metodas (NIBP) </w:t>
            </w:r>
            <w:proofErr w:type="spellStart"/>
            <w:r w:rsidRPr="00E6634C">
              <w:rPr>
                <w:rFonts w:asciiTheme="majorBidi" w:hAnsiTheme="majorBidi" w:cstheme="majorBidi"/>
              </w:rPr>
              <w:t>oscilometrinis</w:t>
            </w:r>
            <w:proofErr w:type="spellEnd"/>
            <w:r w:rsidRPr="00E6634C">
              <w:rPr>
                <w:rFonts w:asciiTheme="majorBidi" w:hAnsiTheme="majorBidi" w:cstheme="majorBidi"/>
              </w:rPr>
              <w:t>.</w:t>
            </w:r>
          </w:p>
        </w:tc>
        <w:tc>
          <w:tcPr>
            <w:tcW w:w="2523" w:type="dxa"/>
            <w:tcBorders>
              <w:top w:val="single" w:sz="4" w:space="0" w:color="auto"/>
              <w:left w:val="single" w:sz="4" w:space="0" w:color="auto"/>
              <w:bottom w:val="single" w:sz="4" w:space="0" w:color="auto"/>
              <w:right w:val="single" w:sz="4" w:space="0" w:color="auto"/>
            </w:tcBorders>
          </w:tcPr>
          <w:p w14:paraId="61F8EC90" w14:textId="77777777" w:rsidR="00E6634C" w:rsidRPr="00504F83" w:rsidRDefault="00E6634C" w:rsidP="00504F83">
            <w:pPr>
              <w:spacing w:after="0" w:line="240" w:lineRule="auto"/>
              <w:rPr>
                <w:rFonts w:asciiTheme="majorBidi" w:hAnsiTheme="majorBidi" w:cstheme="majorBidi"/>
              </w:rPr>
            </w:pPr>
          </w:p>
        </w:tc>
      </w:tr>
      <w:tr w:rsidR="00E6634C" w:rsidRPr="00504F83" w14:paraId="6C7E21EB" w14:textId="77777777" w:rsidTr="00C86EAF">
        <w:tc>
          <w:tcPr>
            <w:tcW w:w="711" w:type="dxa"/>
            <w:tcBorders>
              <w:top w:val="single" w:sz="4" w:space="0" w:color="auto"/>
              <w:left w:val="single" w:sz="4" w:space="0" w:color="auto"/>
              <w:bottom w:val="single" w:sz="4" w:space="0" w:color="auto"/>
              <w:right w:val="single" w:sz="4" w:space="0" w:color="auto"/>
            </w:tcBorders>
          </w:tcPr>
          <w:p w14:paraId="3DF597CA" w14:textId="4E72EF40"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11.</w:t>
            </w:r>
          </w:p>
        </w:tc>
        <w:tc>
          <w:tcPr>
            <w:tcW w:w="2828" w:type="dxa"/>
            <w:tcBorders>
              <w:top w:val="single" w:sz="4" w:space="0" w:color="auto"/>
              <w:left w:val="single" w:sz="4" w:space="0" w:color="auto"/>
              <w:bottom w:val="single" w:sz="4" w:space="0" w:color="auto"/>
              <w:right w:val="single" w:sz="4" w:space="0" w:color="auto"/>
            </w:tcBorders>
          </w:tcPr>
          <w:p w14:paraId="11CCF86D" w14:textId="591D144E" w:rsidR="00E6634C" w:rsidRPr="00E6634C" w:rsidRDefault="00E6634C" w:rsidP="00504F83">
            <w:pPr>
              <w:spacing w:after="0" w:line="240" w:lineRule="auto"/>
              <w:rPr>
                <w:rFonts w:asciiTheme="majorBidi" w:hAnsiTheme="majorBidi" w:cstheme="majorBidi"/>
              </w:rPr>
            </w:pPr>
            <w:proofErr w:type="spellStart"/>
            <w:r w:rsidRPr="00E6634C">
              <w:rPr>
                <w:rFonts w:asciiTheme="majorBidi" w:hAnsiTheme="majorBidi" w:cstheme="majorBidi"/>
              </w:rPr>
              <w:t>Monitoruojamų</w:t>
            </w:r>
            <w:proofErr w:type="spellEnd"/>
            <w:r w:rsidRPr="00E6634C">
              <w:rPr>
                <w:rFonts w:asciiTheme="majorBidi" w:hAnsiTheme="majorBidi" w:cstheme="majorBidi"/>
              </w:rPr>
              <w:t xml:space="preserve"> parametrų nustatymas ir patvirtinimas vykdomas lietimui jautraus ekrano pagalba</w:t>
            </w:r>
          </w:p>
        </w:tc>
        <w:tc>
          <w:tcPr>
            <w:tcW w:w="3827" w:type="dxa"/>
            <w:tcBorders>
              <w:top w:val="single" w:sz="4" w:space="0" w:color="auto"/>
              <w:left w:val="single" w:sz="4" w:space="0" w:color="auto"/>
              <w:bottom w:val="single" w:sz="4" w:space="0" w:color="auto"/>
              <w:right w:val="single" w:sz="4" w:space="0" w:color="auto"/>
            </w:tcBorders>
          </w:tcPr>
          <w:p w14:paraId="7F63317B" w14:textId="570E846F" w:rsidR="00E6634C" w:rsidRPr="00E6634C" w:rsidRDefault="00E6634C" w:rsidP="00E6634C">
            <w:pPr>
              <w:pStyle w:val="Sraopastraipa"/>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1B6E2B41" w14:textId="77777777" w:rsidR="00E6634C" w:rsidRPr="00504F83" w:rsidRDefault="00E6634C" w:rsidP="00504F83">
            <w:pPr>
              <w:spacing w:after="0" w:line="240" w:lineRule="auto"/>
              <w:rPr>
                <w:rFonts w:asciiTheme="majorBidi" w:hAnsiTheme="majorBidi" w:cstheme="majorBidi"/>
              </w:rPr>
            </w:pPr>
          </w:p>
        </w:tc>
      </w:tr>
      <w:tr w:rsidR="00E6634C" w:rsidRPr="00504F83" w14:paraId="730BBA4B" w14:textId="77777777" w:rsidTr="00C86EAF">
        <w:tc>
          <w:tcPr>
            <w:tcW w:w="711" w:type="dxa"/>
            <w:tcBorders>
              <w:top w:val="single" w:sz="4" w:space="0" w:color="auto"/>
              <w:left w:val="single" w:sz="4" w:space="0" w:color="auto"/>
              <w:bottom w:val="single" w:sz="4" w:space="0" w:color="auto"/>
              <w:right w:val="single" w:sz="4" w:space="0" w:color="auto"/>
            </w:tcBorders>
          </w:tcPr>
          <w:p w14:paraId="02D79225" w14:textId="22835744"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12.</w:t>
            </w:r>
          </w:p>
        </w:tc>
        <w:tc>
          <w:tcPr>
            <w:tcW w:w="2828" w:type="dxa"/>
            <w:tcBorders>
              <w:top w:val="single" w:sz="4" w:space="0" w:color="auto"/>
              <w:left w:val="single" w:sz="4" w:space="0" w:color="auto"/>
              <w:bottom w:val="single" w:sz="4" w:space="0" w:color="auto"/>
              <w:right w:val="single" w:sz="4" w:space="0" w:color="auto"/>
            </w:tcBorders>
          </w:tcPr>
          <w:p w14:paraId="230E555B" w14:textId="347A9CC8"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Visų matuojamų parametrų išsaugojimas monitoriaus vidinėje atmintyje</w:t>
            </w:r>
          </w:p>
        </w:tc>
        <w:tc>
          <w:tcPr>
            <w:tcW w:w="3827" w:type="dxa"/>
            <w:tcBorders>
              <w:top w:val="single" w:sz="4" w:space="0" w:color="auto"/>
              <w:left w:val="single" w:sz="4" w:space="0" w:color="auto"/>
              <w:bottom w:val="single" w:sz="4" w:space="0" w:color="auto"/>
              <w:right w:val="single" w:sz="4" w:space="0" w:color="auto"/>
            </w:tcBorders>
          </w:tcPr>
          <w:p w14:paraId="77ED5B93" w14:textId="7724B521" w:rsidR="00E6634C" w:rsidRDefault="00E6634C" w:rsidP="00E6634C">
            <w:pPr>
              <w:pStyle w:val="Sraopastraipa"/>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67DF0D3D" w14:textId="77777777" w:rsidR="00E6634C" w:rsidRPr="00504F83" w:rsidRDefault="00E6634C" w:rsidP="00504F83">
            <w:pPr>
              <w:spacing w:after="0" w:line="240" w:lineRule="auto"/>
              <w:rPr>
                <w:rFonts w:asciiTheme="majorBidi" w:hAnsiTheme="majorBidi" w:cstheme="majorBidi"/>
              </w:rPr>
            </w:pPr>
          </w:p>
        </w:tc>
      </w:tr>
      <w:tr w:rsidR="00E6634C" w:rsidRPr="00504F83" w14:paraId="34BDC5D6" w14:textId="77777777" w:rsidTr="00C86EAF">
        <w:tc>
          <w:tcPr>
            <w:tcW w:w="711" w:type="dxa"/>
            <w:tcBorders>
              <w:top w:val="single" w:sz="4" w:space="0" w:color="auto"/>
              <w:left w:val="single" w:sz="4" w:space="0" w:color="auto"/>
              <w:bottom w:val="single" w:sz="4" w:space="0" w:color="auto"/>
              <w:right w:val="single" w:sz="4" w:space="0" w:color="auto"/>
            </w:tcBorders>
          </w:tcPr>
          <w:p w14:paraId="680B0FB7" w14:textId="72B4B772"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13.</w:t>
            </w:r>
          </w:p>
        </w:tc>
        <w:tc>
          <w:tcPr>
            <w:tcW w:w="2828" w:type="dxa"/>
            <w:tcBorders>
              <w:top w:val="single" w:sz="4" w:space="0" w:color="auto"/>
              <w:left w:val="single" w:sz="4" w:space="0" w:color="auto"/>
              <w:bottom w:val="single" w:sz="4" w:space="0" w:color="auto"/>
              <w:right w:val="single" w:sz="4" w:space="0" w:color="auto"/>
            </w:tcBorders>
          </w:tcPr>
          <w:p w14:paraId="0B66D545" w14:textId="0BD70B78"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Galimybė susikurti ir išsaugoti ekrano atmintyje  parametrų laukų išdėstymo ekrane šablonus</w:t>
            </w:r>
          </w:p>
        </w:tc>
        <w:tc>
          <w:tcPr>
            <w:tcW w:w="3827" w:type="dxa"/>
            <w:tcBorders>
              <w:top w:val="single" w:sz="4" w:space="0" w:color="auto"/>
              <w:left w:val="single" w:sz="4" w:space="0" w:color="auto"/>
              <w:bottom w:val="single" w:sz="4" w:space="0" w:color="auto"/>
              <w:right w:val="single" w:sz="4" w:space="0" w:color="auto"/>
            </w:tcBorders>
          </w:tcPr>
          <w:p w14:paraId="0310803A" w14:textId="22F0D2D8" w:rsidR="00E6634C" w:rsidRDefault="00E6634C" w:rsidP="00E6634C">
            <w:pPr>
              <w:pStyle w:val="Sraopastraipa"/>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2B13E17A" w14:textId="77777777" w:rsidR="00E6634C" w:rsidRPr="00504F83" w:rsidRDefault="00E6634C" w:rsidP="00504F83">
            <w:pPr>
              <w:spacing w:after="0" w:line="240" w:lineRule="auto"/>
              <w:rPr>
                <w:rFonts w:asciiTheme="majorBidi" w:hAnsiTheme="majorBidi" w:cstheme="majorBidi"/>
              </w:rPr>
            </w:pPr>
          </w:p>
        </w:tc>
      </w:tr>
      <w:tr w:rsidR="00E6634C" w:rsidRPr="00504F83" w14:paraId="294DD75B" w14:textId="77777777" w:rsidTr="00C86EAF">
        <w:tc>
          <w:tcPr>
            <w:tcW w:w="711" w:type="dxa"/>
            <w:tcBorders>
              <w:top w:val="single" w:sz="4" w:space="0" w:color="auto"/>
              <w:left w:val="single" w:sz="4" w:space="0" w:color="auto"/>
              <w:bottom w:val="single" w:sz="4" w:space="0" w:color="auto"/>
              <w:right w:val="single" w:sz="4" w:space="0" w:color="auto"/>
            </w:tcBorders>
          </w:tcPr>
          <w:p w14:paraId="37D1D21B" w14:textId="2D6A12E4"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14.</w:t>
            </w:r>
          </w:p>
        </w:tc>
        <w:tc>
          <w:tcPr>
            <w:tcW w:w="2828" w:type="dxa"/>
            <w:tcBorders>
              <w:top w:val="single" w:sz="4" w:space="0" w:color="auto"/>
              <w:left w:val="single" w:sz="4" w:space="0" w:color="auto"/>
              <w:bottom w:val="single" w:sz="4" w:space="0" w:color="auto"/>
              <w:right w:val="single" w:sz="4" w:space="0" w:color="auto"/>
            </w:tcBorders>
          </w:tcPr>
          <w:p w14:paraId="07761CFF" w14:textId="255C8943"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Įvykių išsaugojimas</w:t>
            </w:r>
          </w:p>
        </w:tc>
        <w:tc>
          <w:tcPr>
            <w:tcW w:w="3827" w:type="dxa"/>
            <w:tcBorders>
              <w:top w:val="single" w:sz="4" w:space="0" w:color="auto"/>
              <w:left w:val="single" w:sz="4" w:space="0" w:color="auto"/>
              <w:bottom w:val="single" w:sz="4" w:space="0" w:color="auto"/>
              <w:right w:val="single" w:sz="4" w:space="0" w:color="auto"/>
            </w:tcBorders>
          </w:tcPr>
          <w:p w14:paraId="5943052D" w14:textId="3A5BF8A3" w:rsidR="00E6634C" w:rsidRDefault="00E6634C" w:rsidP="00E6634C">
            <w:pPr>
              <w:pStyle w:val="Sraopastraipa"/>
              <w:spacing w:after="0" w:line="240" w:lineRule="auto"/>
              <w:rPr>
                <w:rFonts w:asciiTheme="majorBidi" w:hAnsiTheme="majorBidi" w:cstheme="majorBidi"/>
              </w:rPr>
            </w:pPr>
            <w:r w:rsidRPr="00E6634C">
              <w:rPr>
                <w:rFonts w:asciiTheme="majorBidi" w:hAnsiTheme="majorBidi" w:cstheme="majorBidi"/>
              </w:rPr>
              <w:t>≥ 100</w:t>
            </w:r>
          </w:p>
        </w:tc>
        <w:tc>
          <w:tcPr>
            <w:tcW w:w="2523" w:type="dxa"/>
            <w:tcBorders>
              <w:top w:val="single" w:sz="4" w:space="0" w:color="auto"/>
              <w:left w:val="single" w:sz="4" w:space="0" w:color="auto"/>
              <w:bottom w:val="single" w:sz="4" w:space="0" w:color="auto"/>
              <w:right w:val="single" w:sz="4" w:space="0" w:color="auto"/>
            </w:tcBorders>
          </w:tcPr>
          <w:p w14:paraId="7B2A856E" w14:textId="77777777" w:rsidR="00E6634C" w:rsidRPr="00504F83" w:rsidRDefault="00E6634C" w:rsidP="00504F83">
            <w:pPr>
              <w:spacing w:after="0" w:line="240" w:lineRule="auto"/>
              <w:rPr>
                <w:rFonts w:asciiTheme="majorBidi" w:hAnsiTheme="majorBidi" w:cstheme="majorBidi"/>
              </w:rPr>
            </w:pPr>
          </w:p>
        </w:tc>
      </w:tr>
      <w:tr w:rsidR="00E6634C" w:rsidRPr="00504F83" w14:paraId="594ED808" w14:textId="77777777" w:rsidTr="00C86EAF">
        <w:tc>
          <w:tcPr>
            <w:tcW w:w="711" w:type="dxa"/>
            <w:tcBorders>
              <w:top w:val="single" w:sz="4" w:space="0" w:color="auto"/>
              <w:left w:val="single" w:sz="4" w:space="0" w:color="auto"/>
              <w:bottom w:val="single" w:sz="4" w:space="0" w:color="auto"/>
              <w:right w:val="single" w:sz="4" w:space="0" w:color="auto"/>
            </w:tcBorders>
          </w:tcPr>
          <w:p w14:paraId="6840B037" w14:textId="60B7D0CF"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15.</w:t>
            </w:r>
          </w:p>
        </w:tc>
        <w:tc>
          <w:tcPr>
            <w:tcW w:w="2828" w:type="dxa"/>
            <w:tcBorders>
              <w:top w:val="single" w:sz="4" w:space="0" w:color="auto"/>
              <w:left w:val="single" w:sz="4" w:space="0" w:color="auto"/>
              <w:bottom w:val="single" w:sz="4" w:space="0" w:color="auto"/>
              <w:right w:val="single" w:sz="4" w:space="0" w:color="auto"/>
            </w:tcBorders>
          </w:tcPr>
          <w:p w14:paraId="14B51B87" w14:textId="69919BD2"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Mobilaus paciento gyvybinių funkcijų modulio prijungimas prie gyvybinių funkcijų monitoriaus per mobilaus paciento gyvybinių funkcijų monitoriaus tvirtinimo stotelę arba įstatomas į gyvybinių funkcijų monitorių</w:t>
            </w:r>
          </w:p>
        </w:tc>
        <w:tc>
          <w:tcPr>
            <w:tcW w:w="3827" w:type="dxa"/>
            <w:tcBorders>
              <w:top w:val="single" w:sz="4" w:space="0" w:color="auto"/>
              <w:left w:val="single" w:sz="4" w:space="0" w:color="auto"/>
              <w:bottom w:val="single" w:sz="4" w:space="0" w:color="auto"/>
              <w:right w:val="single" w:sz="4" w:space="0" w:color="auto"/>
            </w:tcBorders>
          </w:tcPr>
          <w:p w14:paraId="02EDD2F4" w14:textId="3D90BBF2" w:rsidR="00E6634C" w:rsidRPr="00E6634C" w:rsidRDefault="00E6634C" w:rsidP="00E6634C">
            <w:pPr>
              <w:pStyle w:val="Sraopastraipa"/>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78C283FF" w14:textId="77777777" w:rsidR="00E6634C" w:rsidRPr="00504F83" w:rsidRDefault="00E6634C" w:rsidP="00504F83">
            <w:pPr>
              <w:spacing w:after="0" w:line="240" w:lineRule="auto"/>
              <w:rPr>
                <w:rFonts w:asciiTheme="majorBidi" w:hAnsiTheme="majorBidi" w:cstheme="majorBidi"/>
              </w:rPr>
            </w:pPr>
          </w:p>
        </w:tc>
      </w:tr>
      <w:tr w:rsidR="00E6634C" w:rsidRPr="00504F83" w14:paraId="7DCC3459" w14:textId="77777777" w:rsidTr="00C86EAF">
        <w:tc>
          <w:tcPr>
            <w:tcW w:w="711" w:type="dxa"/>
            <w:tcBorders>
              <w:top w:val="single" w:sz="4" w:space="0" w:color="auto"/>
              <w:left w:val="single" w:sz="4" w:space="0" w:color="auto"/>
              <w:bottom w:val="single" w:sz="4" w:space="0" w:color="auto"/>
              <w:right w:val="single" w:sz="4" w:space="0" w:color="auto"/>
            </w:tcBorders>
          </w:tcPr>
          <w:p w14:paraId="78D94E8C" w14:textId="72F988EA"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16.</w:t>
            </w:r>
          </w:p>
        </w:tc>
        <w:tc>
          <w:tcPr>
            <w:tcW w:w="2828" w:type="dxa"/>
            <w:tcBorders>
              <w:top w:val="single" w:sz="4" w:space="0" w:color="auto"/>
              <w:left w:val="single" w:sz="4" w:space="0" w:color="auto"/>
              <w:bottom w:val="single" w:sz="4" w:space="0" w:color="auto"/>
              <w:right w:val="single" w:sz="4" w:space="0" w:color="auto"/>
            </w:tcBorders>
          </w:tcPr>
          <w:p w14:paraId="43A75A81" w14:textId="327281CC" w:rsidR="00E6634C" w:rsidRPr="00E6634C" w:rsidRDefault="00E6634C" w:rsidP="00504F83">
            <w:pPr>
              <w:spacing w:after="0" w:line="240" w:lineRule="auto"/>
              <w:rPr>
                <w:rFonts w:asciiTheme="majorBidi" w:hAnsiTheme="majorBidi" w:cstheme="majorBidi"/>
              </w:rPr>
            </w:pPr>
            <w:r w:rsidRPr="00E6634C">
              <w:rPr>
                <w:rFonts w:asciiTheme="majorBidi" w:hAnsiTheme="majorBidi" w:cstheme="majorBidi"/>
              </w:rPr>
              <w:t>Integruotų duomenų perdavimo ir jungčių tipai</w:t>
            </w:r>
          </w:p>
        </w:tc>
        <w:tc>
          <w:tcPr>
            <w:tcW w:w="3827" w:type="dxa"/>
            <w:tcBorders>
              <w:top w:val="single" w:sz="4" w:space="0" w:color="auto"/>
              <w:left w:val="single" w:sz="4" w:space="0" w:color="auto"/>
              <w:bottom w:val="single" w:sz="4" w:space="0" w:color="auto"/>
              <w:right w:val="single" w:sz="4" w:space="0" w:color="auto"/>
            </w:tcBorders>
          </w:tcPr>
          <w:p w14:paraId="6ABE365A" w14:textId="1E381428" w:rsidR="00E6634C" w:rsidRDefault="00E6634C" w:rsidP="00E6634C">
            <w:pPr>
              <w:pStyle w:val="Sraopastraipa"/>
              <w:numPr>
                <w:ilvl w:val="0"/>
                <w:numId w:val="10"/>
              </w:numPr>
              <w:spacing w:after="0" w:line="240" w:lineRule="auto"/>
              <w:rPr>
                <w:rFonts w:asciiTheme="majorBidi" w:hAnsiTheme="majorBidi" w:cstheme="majorBidi"/>
              </w:rPr>
            </w:pPr>
            <w:r w:rsidRPr="00E6634C">
              <w:rPr>
                <w:rFonts w:asciiTheme="majorBidi" w:hAnsiTheme="majorBidi" w:cstheme="majorBidi"/>
              </w:rPr>
              <w:t>USB jungtis – ne mažiau kaip 1 vnt.;</w:t>
            </w:r>
          </w:p>
          <w:p w14:paraId="4CCE2006" w14:textId="77777777" w:rsidR="00E6634C" w:rsidRDefault="00E6634C" w:rsidP="00E6634C">
            <w:pPr>
              <w:pStyle w:val="Sraopastraipa"/>
              <w:numPr>
                <w:ilvl w:val="0"/>
                <w:numId w:val="10"/>
              </w:numPr>
              <w:spacing w:after="0" w:line="240" w:lineRule="auto"/>
              <w:rPr>
                <w:rFonts w:asciiTheme="majorBidi" w:hAnsiTheme="majorBidi" w:cstheme="majorBidi"/>
              </w:rPr>
            </w:pPr>
            <w:r w:rsidRPr="00E6634C">
              <w:rPr>
                <w:rFonts w:asciiTheme="majorBidi" w:hAnsiTheme="majorBidi" w:cstheme="majorBidi"/>
              </w:rPr>
              <w:t>Laidinio kompiuterinio tinklo jungtis (LAN) - ne mažiau kaip 1 vnt.);</w:t>
            </w:r>
          </w:p>
          <w:p w14:paraId="0647D445" w14:textId="32EF0BA3" w:rsidR="00E6634C" w:rsidRDefault="00E6634C" w:rsidP="00E6634C">
            <w:pPr>
              <w:pStyle w:val="Sraopastraipa"/>
              <w:numPr>
                <w:ilvl w:val="0"/>
                <w:numId w:val="10"/>
              </w:numPr>
              <w:spacing w:after="0" w:line="240" w:lineRule="auto"/>
              <w:rPr>
                <w:rFonts w:asciiTheme="majorBidi" w:hAnsiTheme="majorBidi" w:cstheme="majorBidi"/>
              </w:rPr>
            </w:pPr>
            <w:r w:rsidRPr="00E6634C">
              <w:rPr>
                <w:rFonts w:asciiTheme="majorBidi" w:hAnsiTheme="majorBidi" w:cstheme="majorBidi"/>
              </w:rPr>
              <w:t xml:space="preserve">Belaidis ryšys – </w:t>
            </w:r>
            <w:proofErr w:type="spellStart"/>
            <w:r w:rsidRPr="00E6634C">
              <w:rPr>
                <w:rFonts w:asciiTheme="majorBidi" w:hAnsiTheme="majorBidi" w:cstheme="majorBidi"/>
              </w:rPr>
              <w:t>Wi</w:t>
            </w:r>
            <w:proofErr w:type="spellEnd"/>
            <w:r w:rsidRPr="00E6634C">
              <w:rPr>
                <w:rFonts w:asciiTheme="majorBidi" w:hAnsiTheme="majorBidi" w:cstheme="majorBidi"/>
              </w:rPr>
              <w:t>-Fi;</w:t>
            </w:r>
          </w:p>
        </w:tc>
        <w:tc>
          <w:tcPr>
            <w:tcW w:w="2523" w:type="dxa"/>
            <w:tcBorders>
              <w:top w:val="single" w:sz="4" w:space="0" w:color="auto"/>
              <w:left w:val="single" w:sz="4" w:space="0" w:color="auto"/>
              <w:bottom w:val="single" w:sz="4" w:space="0" w:color="auto"/>
              <w:right w:val="single" w:sz="4" w:space="0" w:color="auto"/>
            </w:tcBorders>
          </w:tcPr>
          <w:p w14:paraId="0CA70089" w14:textId="77777777" w:rsidR="00E6634C" w:rsidRPr="00504F83" w:rsidRDefault="00E6634C" w:rsidP="00504F83">
            <w:pPr>
              <w:spacing w:after="0" w:line="240" w:lineRule="auto"/>
              <w:rPr>
                <w:rFonts w:asciiTheme="majorBidi" w:hAnsiTheme="majorBidi" w:cstheme="majorBidi"/>
              </w:rPr>
            </w:pPr>
          </w:p>
        </w:tc>
      </w:tr>
      <w:tr w:rsidR="00E6634C" w:rsidRPr="00504F83" w14:paraId="55B43630" w14:textId="77777777" w:rsidTr="00C86EAF">
        <w:tc>
          <w:tcPr>
            <w:tcW w:w="711" w:type="dxa"/>
            <w:tcBorders>
              <w:top w:val="single" w:sz="4" w:space="0" w:color="auto"/>
              <w:left w:val="single" w:sz="4" w:space="0" w:color="auto"/>
              <w:bottom w:val="single" w:sz="4" w:space="0" w:color="auto"/>
              <w:right w:val="single" w:sz="4" w:space="0" w:color="auto"/>
            </w:tcBorders>
          </w:tcPr>
          <w:p w14:paraId="44FCE0D2" w14:textId="35DD1BF9" w:rsidR="00E6634C" w:rsidRDefault="00E6634C" w:rsidP="00504F83">
            <w:pPr>
              <w:spacing w:after="0" w:line="240" w:lineRule="auto"/>
              <w:jc w:val="center"/>
              <w:rPr>
                <w:rFonts w:asciiTheme="majorBidi" w:hAnsiTheme="majorBidi" w:cstheme="majorBidi"/>
              </w:rPr>
            </w:pPr>
            <w:r>
              <w:rPr>
                <w:rFonts w:asciiTheme="majorBidi" w:hAnsiTheme="majorBidi" w:cstheme="majorBidi"/>
              </w:rPr>
              <w:t>17.</w:t>
            </w:r>
          </w:p>
        </w:tc>
        <w:tc>
          <w:tcPr>
            <w:tcW w:w="2828" w:type="dxa"/>
            <w:tcBorders>
              <w:top w:val="single" w:sz="4" w:space="0" w:color="auto"/>
              <w:left w:val="single" w:sz="4" w:space="0" w:color="auto"/>
              <w:bottom w:val="single" w:sz="4" w:space="0" w:color="auto"/>
              <w:right w:val="single" w:sz="4" w:space="0" w:color="auto"/>
            </w:tcBorders>
          </w:tcPr>
          <w:p w14:paraId="3449C0E4" w14:textId="2C7990B9" w:rsidR="00E6634C" w:rsidRPr="00E6634C" w:rsidRDefault="00E6634C" w:rsidP="00504F83">
            <w:pPr>
              <w:spacing w:after="0" w:line="240" w:lineRule="auto"/>
              <w:rPr>
                <w:rFonts w:asciiTheme="majorBidi" w:hAnsiTheme="majorBidi" w:cstheme="majorBidi"/>
              </w:rPr>
            </w:pPr>
            <w:proofErr w:type="spellStart"/>
            <w:r w:rsidRPr="00E6634C">
              <w:rPr>
                <w:rFonts w:asciiTheme="majorBidi" w:hAnsiTheme="majorBidi" w:cstheme="majorBidi"/>
              </w:rPr>
              <w:t>Kapnometrijos</w:t>
            </w:r>
            <w:proofErr w:type="spellEnd"/>
            <w:r w:rsidRPr="00E6634C">
              <w:rPr>
                <w:rFonts w:asciiTheme="majorBidi" w:hAnsiTheme="majorBidi" w:cstheme="majorBidi"/>
              </w:rPr>
              <w:t xml:space="preserve"> matavimo modulis (5 vnt.)</w:t>
            </w:r>
          </w:p>
        </w:tc>
        <w:tc>
          <w:tcPr>
            <w:tcW w:w="3827" w:type="dxa"/>
            <w:tcBorders>
              <w:top w:val="single" w:sz="4" w:space="0" w:color="auto"/>
              <w:left w:val="single" w:sz="4" w:space="0" w:color="auto"/>
              <w:bottom w:val="single" w:sz="4" w:space="0" w:color="auto"/>
              <w:right w:val="single" w:sz="4" w:space="0" w:color="auto"/>
            </w:tcBorders>
          </w:tcPr>
          <w:p w14:paraId="0C79B430" w14:textId="17235885" w:rsidR="00E6634C" w:rsidRPr="0002793D" w:rsidRDefault="0002793D" w:rsidP="0002793D">
            <w:pPr>
              <w:spacing w:after="0" w:line="240" w:lineRule="auto"/>
              <w:rPr>
                <w:rFonts w:asciiTheme="majorBidi" w:hAnsiTheme="majorBidi" w:cstheme="majorBidi"/>
              </w:rPr>
            </w:pPr>
            <w:r>
              <w:rPr>
                <w:rFonts w:asciiTheme="majorBidi" w:hAnsiTheme="majorBidi" w:cstheme="majorBidi"/>
              </w:rPr>
              <w:t xml:space="preserve">             </w:t>
            </w:r>
            <w:r w:rsidR="00E6634C" w:rsidRPr="0002793D">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3402423F" w14:textId="77777777" w:rsidR="00E6634C" w:rsidRPr="00504F83" w:rsidRDefault="00E6634C" w:rsidP="00504F83">
            <w:pPr>
              <w:spacing w:after="0" w:line="240" w:lineRule="auto"/>
              <w:rPr>
                <w:rFonts w:asciiTheme="majorBidi" w:hAnsiTheme="majorBidi" w:cstheme="majorBidi"/>
              </w:rPr>
            </w:pPr>
          </w:p>
        </w:tc>
      </w:tr>
      <w:tr w:rsidR="0002793D" w:rsidRPr="00504F83" w14:paraId="38EA6084" w14:textId="77777777" w:rsidTr="00C86EAF">
        <w:tc>
          <w:tcPr>
            <w:tcW w:w="711" w:type="dxa"/>
            <w:tcBorders>
              <w:top w:val="single" w:sz="4" w:space="0" w:color="auto"/>
              <w:left w:val="single" w:sz="4" w:space="0" w:color="auto"/>
              <w:bottom w:val="single" w:sz="4" w:space="0" w:color="auto"/>
              <w:right w:val="single" w:sz="4" w:space="0" w:color="auto"/>
            </w:tcBorders>
          </w:tcPr>
          <w:p w14:paraId="5DCE86AF" w14:textId="224190A4"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17.1.</w:t>
            </w:r>
          </w:p>
        </w:tc>
        <w:tc>
          <w:tcPr>
            <w:tcW w:w="2828" w:type="dxa"/>
            <w:tcBorders>
              <w:top w:val="single" w:sz="4" w:space="0" w:color="auto"/>
              <w:left w:val="single" w:sz="4" w:space="0" w:color="auto"/>
              <w:bottom w:val="single" w:sz="4" w:space="0" w:color="auto"/>
              <w:right w:val="single" w:sz="4" w:space="0" w:color="auto"/>
            </w:tcBorders>
          </w:tcPr>
          <w:p w14:paraId="5711D844" w14:textId="15C1C6A7" w:rsidR="0002793D" w:rsidRPr="00E6634C" w:rsidRDefault="0002793D" w:rsidP="00504F83">
            <w:pPr>
              <w:spacing w:after="0" w:line="240" w:lineRule="auto"/>
              <w:rPr>
                <w:rFonts w:asciiTheme="majorBidi" w:hAnsiTheme="majorBidi" w:cstheme="majorBidi"/>
              </w:rPr>
            </w:pPr>
            <w:r>
              <w:rPr>
                <w:rFonts w:asciiTheme="majorBidi" w:hAnsiTheme="majorBidi" w:cstheme="majorBidi"/>
              </w:rPr>
              <w:t>M</w:t>
            </w:r>
            <w:r w:rsidRPr="0002793D">
              <w:rPr>
                <w:rFonts w:asciiTheme="majorBidi" w:hAnsiTheme="majorBidi" w:cstheme="majorBidi"/>
              </w:rPr>
              <w:t>atavimo metodika</w:t>
            </w:r>
          </w:p>
        </w:tc>
        <w:tc>
          <w:tcPr>
            <w:tcW w:w="3827" w:type="dxa"/>
            <w:tcBorders>
              <w:top w:val="single" w:sz="4" w:space="0" w:color="auto"/>
              <w:left w:val="single" w:sz="4" w:space="0" w:color="auto"/>
              <w:bottom w:val="single" w:sz="4" w:space="0" w:color="auto"/>
              <w:right w:val="single" w:sz="4" w:space="0" w:color="auto"/>
            </w:tcBorders>
          </w:tcPr>
          <w:p w14:paraId="62A289BC" w14:textId="2446A73C" w:rsidR="0002793D" w:rsidRDefault="0002793D" w:rsidP="0002793D">
            <w:pPr>
              <w:spacing w:after="0" w:line="240" w:lineRule="auto"/>
              <w:rPr>
                <w:rFonts w:asciiTheme="majorBidi" w:hAnsiTheme="majorBidi" w:cstheme="majorBidi"/>
              </w:rPr>
            </w:pPr>
            <w:r w:rsidRPr="0002793D">
              <w:rPr>
                <w:rFonts w:asciiTheme="majorBidi" w:hAnsiTheme="majorBidi" w:cstheme="majorBidi"/>
              </w:rPr>
              <w:t>Šoninės tėkmės arba lygiavertė technologija</w:t>
            </w:r>
          </w:p>
        </w:tc>
        <w:tc>
          <w:tcPr>
            <w:tcW w:w="2523" w:type="dxa"/>
            <w:tcBorders>
              <w:top w:val="single" w:sz="4" w:space="0" w:color="auto"/>
              <w:left w:val="single" w:sz="4" w:space="0" w:color="auto"/>
              <w:bottom w:val="single" w:sz="4" w:space="0" w:color="auto"/>
              <w:right w:val="single" w:sz="4" w:space="0" w:color="auto"/>
            </w:tcBorders>
          </w:tcPr>
          <w:p w14:paraId="108AD3C2" w14:textId="77777777" w:rsidR="0002793D" w:rsidRPr="00504F83" w:rsidRDefault="0002793D" w:rsidP="00504F83">
            <w:pPr>
              <w:spacing w:after="0" w:line="240" w:lineRule="auto"/>
              <w:rPr>
                <w:rFonts w:asciiTheme="majorBidi" w:hAnsiTheme="majorBidi" w:cstheme="majorBidi"/>
              </w:rPr>
            </w:pPr>
          </w:p>
        </w:tc>
      </w:tr>
      <w:tr w:rsidR="0002793D" w:rsidRPr="00504F83" w14:paraId="7336AA7B" w14:textId="77777777" w:rsidTr="00C86EAF">
        <w:tc>
          <w:tcPr>
            <w:tcW w:w="711" w:type="dxa"/>
            <w:tcBorders>
              <w:top w:val="single" w:sz="4" w:space="0" w:color="auto"/>
              <w:left w:val="single" w:sz="4" w:space="0" w:color="auto"/>
              <w:bottom w:val="single" w:sz="4" w:space="0" w:color="auto"/>
              <w:right w:val="single" w:sz="4" w:space="0" w:color="auto"/>
            </w:tcBorders>
          </w:tcPr>
          <w:p w14:paraId="26B723D7" w14:textId="4DA6F2BD" w:rsidR="0002793D" w:rsidRDefault="0002793D" w:rsidP="00504F83">
            <w:pPr>
              <w:spacing w:after="0" w:line="240" w:lineRule="auto"/>
              <w:jc w:val="center"/>
              <w:rPr>
                <w:rFonts w:asciiTheme="majorBidi" w:hAnsiTheme="majorBidi" w:cstheme="majorBidi"/>
              </w:rPr>
            </w:pPr>
            <w:r>
              <w:rPr>
                <w:rFonts w:asciiTheme="majorBidi" w:hAnsiTheme="majorBidi" w:cstheme="majorBidi"/>
              </w:rPr>
              <w:lastRenderedPageBreak/>
              <w:t>17.2.</w:t>
            </w:r>
          </w:p>
        </w:tc>
        <w:tc>
          <w:tcPr>
            <w:tcW w:w="2828" w:type="dxa"/>
            <w:tcBorders>
              <w:top w:val="single" w:sz="4" w:space="0" w:color="auto"/>
              <w:left w:val="single" w:sz="4" w:space="0" w:color="auto"/>
              <w:bottom w:val="single" w:sz="4" w:space="0" w:color="auto"/>
              <w:right w:val="single" w:sz="4" w:space="0" w:color="auto"/>
            </w:tcBorders>
          </w:tcPr>
          <w:p w14:paraId="5AE6B217" w14:textId="29A81883" w:rsidR="0002793D" w:rsidRDefault="0002793D" w:rsidP="00504F83">
            <w:pPr>
              <w:spacing w:after="0" w:line="240" w:lineRule="auto"/>
              <w:rPr>
                <w:rFonts w:asciiTheme="majorBidi" w:hAnsiTheme="majorBidi" w:cstheme="majorBidi"/>
              </w:rPr>
            </w:pPr>
            <w:r w:rsidRPr="0002793D">
              <w:rPr>
                <w:rFonts w:asciiTheme="majorBidi" w:hAnsiTheme="majorBidi" w:cstheme="majorBidi"/>
              </w:rPr>
              <w:t>CO2 matavimo ribos (ne siauresniame diapazone už nurodytą)</w:t>
            </w:r>
          </w:p>
        </w:tc>
        <w:tc>
          <w:tcPr>
            <w:tcW w:w="3827" w:type="dxa"/>
            <w:tcBorders>
              <w:top w:val="single" w:sz="4" w:space="0" w:color="auto"/>
              <w:left w:val="single" w:sz="4" w:space="0" w:color="auto"/>
              <w:bottom w:val="single" w:sz="4" w:space="0" w:color="auto"/>
              <w:right w:val="single" w:sz="4" w:space="0" w:color="auto"/>
            </w:tcBorders>
          </w:tcPr>
          <w:p w14:paraId="5F4B0507" w14:textId="4AE58B1A" w:rsidR="0002793D" w:rsidRPr="0002793D" w:rsidRDefault="0002793D" w:rsidP="0002793D">
            <w:pPr>
              <w:spacing w:after="0" w:line="240" w:lineRule="auto"/>
              <w:rPr>
                <w:rFonts w:asciiTheme="majorBidi" w:hAnsiTheme="majorBidi" w:cstheme="majorBidi"/>
              </w:rPr>
            </w:pPr>
            <w:r w:rsidRPr="0002793D">
              <w:rPr>
                <w:rFonts w:asciiTheme="majorBidi" w:hAnsiTheme="majorBidi" w:cstheme="majorBidi"/>
              </w:rPr>
              <w:t xml:space="preserve">0-150 </w:t>
            </w:r>
            <w:proofErr w:type="spellStart"/>
            <w:r w:rsidRPr="0002793D">
              <w:rPr>
                <w:rFonts w:asciiTheme="majorBidi" w:hAnsiTheme="majorBidi" w:cstheme="majorBidi"/>
              </w:rPr>
              <w:t>mmHg</w:t>
            </w:r>
            <w:proofErr w:type="spellEnd"/>
          </w:p>
        </w:tc>
        <w:tc>
          <w:tcPr>
            <w:tcW w:w="2523" w:type="dxa"/>
            <w:tcBorders>
              <w:top w:val="single" w:sz="4" w:space="0" w:color="auto"/>
              <w:left w:val="single" w:sz="4" w:space="0" w:color="auto"/>
              <w:bottom w:val="single" w:sz="4" w:space="0" w:color="auto"/>
              <w:right w:val="single" w:sz="4" w:space="0" w:color="auto"/>
            </w:tcBorders>
          </w:tcPr>
          <w:p w14:paraId="5C0CD43A" w14:textId="77777777" w:rsidR="0002793D" w:rsidRPr="00504F83" w:rsidRDefault="0002793D" w:rsidP="00504F83">
            <w:pPr>
              <w:spacing w:after="0" w:line="240" w:lineRule="auto"/>
              <w:rPr>
                <w:rFonts w:asciiTheme="majorBidi" w:hAnsiTheme="majorBidi" w:cstheme="majorBidi"/>
              </w:rPr>
            </w:pPr>
          </w:p>
        </w:tc>
      </w:tr>
      <w:tr w:rsidR="0002793D" w:rsidRPr="00504F83" w14:paraId="5F33022C" w14:textId="77777777" w:rsidTr="00C86EAF">
        <w:tc>
          <w:tcPr>
            <w:tcW w:w="711" w:type="dxa"/>
            <w:tcBorders>
              <w:top w:val="single" w:sz="4" w:space="0" w:color="auto"/>
              <w:left w:val="single" w:sz="4" w:space="0" w:color="auto"/>
              <w:bottom w:val="single" w:sz="4" w:space="0" w:color="auto"/>
              <w:right w:val="single" w:sz="4" w:space="0" w:color="auto"/>
            </w:tcBorders>
          </w:tcPr>
          <w:p w14:paraId="74D27AD5" w14:textId="5DC480DE"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18.</w:t>
            </w:r>
          </w:p>
        </w:tc>
        <w:tc>
          <w:tcPr>
            <w:tcW w:w="2828" w:type="dxa"/>
            <w:tcBorders>
              <w:top w:val="single" w:sz="4" w:space="0" w:color="auto"/>
              <w:left w:val="single" w:sz="4" w:space="0" w:color="auto"/>
              <w:bottom w:val="single" w:sz="4" w:space="0" w:color="auto"/>
              <w:right w:val="single" w:sz="4" w:space="0" w:color="auto"/>
            </w:tcBorders>
          </w:tcPr>
          <w:p w14:paraId="49BF320B" w14:textId="3B369FB1" w:rsidR="0002793D" w:rsidRPr="0002793D" w:rsidRDefault="0002793D" w:rsidP="00504F83">
            <w:pPr>
              <w:spacing w:after="0" w:line="240" w:lineRule="auto"/>
              <w:rPr>
                <w:rFonts w:asciiTheme="majorBidi" w:hAnsiTheme="majorBidi" w:cstheme="majorBidi"/>
              </w:rPr>
            </w:pPr>
            <w:r>
              <w:rPr>
                <w:rFonts w:asciiTheme="majorBidi" w:hAnsiTheme="majorBidi" w:cstheme="majorBidi"/>
              </w:rPr>
              <w:t>I</w:t>
            </w:r>
            <w:r w:rsidRPr="0002793D">
              <w:rPr>
                <w:rFonts w:asciiTheme="majorBidi" w:hAnsiTheme="majorBidi" w:cstheme="majorBidi"/>
              </w:rPr>
              <w:t>ntegruota automatinė ankstyvo klinikinės būklės blogėjimo įvertinimo funkcija, pagrįsta NEWS2 (</w:t>
            </w:r>
            <w:proofErr w:type="spellStart"/>
            <w:r w:rsidRPr="0002793D">
              <w:rPr>
                <w:rFonts w:asciiTheme="majorBidi" w:hAnsiTheme="majorBidi" w:cstheme="majorBidi"/>
              </w:rPr>
              <w:t>National</w:t>
            </w:r>
            <w:proofErr w:type="spellEnd"/>
            <w:r w:rsidRPr="0002793D">
              <w:rPr>
                <w:rFonts w:asciiTheme="majorBidi" w:hAnsiTheme="majorBidi" w:cstheme="majorBidi"/>
              </w:rPr>
              <w:t xml:space="preserve"> </w:t>
            </w:r>
            <w:proofErr w:type="spellStart"/>
            <w:r w:rsidRPr="0002793D">
              <w:rPr>
                <w:rFonts w:asciiTheme="majorBidi" w:hAnsiTheme="majorBidi" w:cstheme="majorBidi"/>
              </w:rPr>
              <w:t>Early</w:t>
            </w:r>
            <w:proofErr w:type="spellEnd"/>
            <w:r w:rsidRPr="0002793D">
              <w:rPr>
                <w:rFonts w:asciiTheme="majorBidi" w:hAnsiTheme="majorBidi" w:cstheme="majorBidi"/>
              </w:rPr>
              <w:t xml:space="preserve"> </w:t>
            </w:r>
            <w:proofErr w:type="spellStart"/>
            <w:r w:rsidRPr="0002793D">
              <w:rPr>
                <w:rFonts w:asciiTheme="majorBidi" w:hAnsiTheme="majorBidi" w:cstheme="majorBidi"/>
              </w:rPr>
              <w:t>Warning</w:t>
            </w:r>
            <w:proofErr w:type="spellEnd"/>
            <w:r w:rsidRPr="0002793D">
              <w:rPr>
                <w:rFonts w:asciiTheme="majorBidi" w:hAnsiTheme="majorBidi" w:cstheme="majorBidi"/>
              </w:rPr>
              <w:t xml:space="preserve"> </w:t>
            </w:r>
            <w:proofErr w:type="spellStart"/>
            <w:r w:rsidRPr="0002793D">
              <w:rPr>
                <w:rFonts w:asciiTheme="majorBidi" w:hAnsiTheme="majorBidi" w:cstheme="majorBidi"/>
              </w:rPr>
              <w:t>Score</w:t>
            </w:r>
            <w:proofErr w:type="spellEnd"/>
            <w:r w:rsidRPr="0002793D">
              <w:rPr>
                <w:rFonts w:asciiTheme="majorBidi" w:hAnsiTheme="majorBidi" w:cstheme="majorBidi"/>
              </w:rPr>
              <w:t xml:space="preserve"> 2) algoritmu arba lygiaverte ankstyvo įspėjimo sistema</w:t>
            </w:r>
          </w:p>
        </w:tc>
        <w:tc>
          <w:tcPr>
            <w:tcW w:w="3827" w:type="dxa"/>
            <w:tcBorders>
              <w:top w:val="single" w:sz="4" w:space="0" w:color="auto"/>
              <w:left w:val="single" w:sz="4" w:space="0" w:color="auto"/>
              <w:bottom w:val="single" w:sz="4" w:space="0" w:color="auto"/>
              <w:right w:val="single" w:sz="4" w:space="0" w:color="auto"/>
            </w:tcBorders>
          </w:tcPr>
          <w:p w14:paraId="46EFA2CB" w14:textId="58695044" w:rsidR="0002793D" w:rsidRPr="0002793D" w:rsidRDefault="0002793D" w:rsidP="0002793D">
            <w:pPr>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72451491" w14:textId="77777777" w:rsidR="0002793D" w:rsidRPr="00504F83" w:rsidRDefault="0002793D" w:rsidP="00504F83">
            <w:pPr>
              <w:spacing w:after="0" w:line="240" w:lineRule="auto"/>
              <w:rPr>
                <w:rFonts w:asciiTheme="majorBidi" w:hAnsiTheme="majorBidi" w:cstheme="majorBidi"/>
              </w:rPr>
            </w:pPr>
          </w:p>
        </w:tc>
      </w:tr>
      <w:tr w:rsidR="0002793D" w:rsidRPr="00504F83" w14:paraId="6BDC4DDE" w14:textId="77777777" w:rsidTr="00C86EAF">
        <w:tc>
          <w:tcPr>
            <w:tcW w:w="711" w:type="dxa"/>
            <w:tcBorders>
              <w:top w:val="single" w:sz="4" w:space="0" w:color="auto"/>
              <w:left w:val="single" w:sz="4" w:space="0" w:color="auto"/>
              <w:bottom w:val="single" w:sz="4" w:space="0" w:color="auto"/>
              <w:right w:val="single" w:sz="4" w:space="0" w:color="auto"/>
            </w:tcBorders>
          </w:tcPr>
          <w:p w14:paraId="6A2C668A" w14:textId="184A5251"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19.</w:t>
            </w:r>
          </w:p>
        </w:tc>
        <w:tc>
          <w:tcPr>
            <w:tcW w:w="2828" w:type="dxa"/>
            <w:tcBorders>
              <w:top w:val="single" w:sz="4" w:space="0" w:color="auto"/>
              <w:left w:val="single" w:sz="4" w:space="0" w:color="auto"/>
              <w:bottom w:val="single" w:sz="4" w:space="0" w:color="auto"/>
              <w:right w:val="single" w:sz="4" w:space="0" w:color="auto"/>
            </w:tcBorders>
          </w:tcPr>
          <w:p w14:paraId="4466A662" w14:textId="689D5710" w:rsidR="0002793D" w:rsidRDefault="0002793D" w:rsidP="00504F83">
            <w:pPr>
              <w:spacing w:after="0" w:line="240" w:lineRule="auto"/>
              <w:rPr>
                <w:rFonts w:asciiTheme="majorBidi" w:hAnsiTheme="majorBidi" w:cstheme="majorBidi"/>
              </w:rPr>
            </w:pPr>
            <w:r w:rsidRPr="0002793D">
              <w:rPr>
                <w:rFonts w:asciiTheme="majorBidi" w:hAnsiTheme="majorBidi" w:cstheme="majorBidi"/>
              </w:rPr>
              <w:t>Mobilus gyvybinių fu</w:t>
            </w:r>
            <w:r w:rsidR="00B64364">
              <w:rPr>
                <w:rFonts w:asciiTheme="majorBidi" w:hAnsiTheme="majorBidi" w:cstheme="majorBidi"/>
              </w:rPr>
              <w:t xml:space="preserve">nkcijų </w:t>
            </w:r>
            <w:proofErr w:type="spellStart"/>
            <w:r w:rsidR="00B64364">
              <w:rPr>
                <w:rFonts w:asciiTheme="majorBidi" w:hAnsiTheme="majorBidi" w:cstheme="majorBidi"/>
              </w:rPr>
              <w:t>multiparametrų</w:t>
            </w:r>
            <w:proofErr w:type="spellEnd"/>
            <w:r w:rsidR="00B64364">
              <w:rPr>
                <w:rFonts w:asciiTheme="majorBidi" w:hAnsiTheme="majorBidi" w:cstheme="majorBidi"/>
              </w:rPr>
              <w:t xml:space="preserve"> modulis (1</w:t>
            </w:r>
            <w:r w:rsidRPr="0002793D">
              <w:rPr>
                <w:rFonts w:asciiTheme="majorBidi" w:hAnsiTheme="majorBidi" w:cstheme="majorBidi"/>
              </w:rPr>
              <w:t>vnt.</w:t>
            </w:r>
            <w:r>
              <w:rPr>
                <w:rFonts w:asciiTheme="majorBidi" w:hAnsiTheme="majorBidi" w:cstheme="majorBidi"/>
              </w:rPr>
              <w:t>)</w:t>
            </w:r>
          </w:p>
        </w:tc>
        <w:tc>
          <w:tcPr>
            <w:tcW w:w="3827" w:type="dxa"/>
            <w:tcBorders>
              <w:top w:val="single" w:sz="4" w:space="0" w:color="auto"/>
              <w:left w:val="single" w:sz="4" w:space="0" w:color="auto"/>
              <w:bottom w:val="single" w:sz="4" w:space="0" w:color="auto"/>
              <w:right w:val="single" w:sz="4" w:space="0" w:color="auto"/>
            </w:tcBorders>
          </w:tcPr>
          <w:p w14:paraId="3109C6CF" w14:textId="77777777" w:rsidR="0002793D" w:rsidRDefault="0002793D" w:rsidP="0002793D">
            <w:pPr>
              <w:spacing w:after="0" w:line="240" w:lineRule="auto"/>
              <w:rPr>
                <w:rFonts w:asciiTheme="majorBidi" w:hAnsiTheme="majorBidi" w:cstheme="majorBidi"/>
              </w:rPr>
            </w:pPr>
          </w:p>
        </w:tc>
        <w:tc>
          <w:tcPr>
            <w:tcW w:w="2523" w:type="dxa"/>
            <w:tcBorders>
              <w:top w:val="single" w:sz="4" w:space="0" w:color="auto"/>
              <w:left w:val="single" w:sz="4" w:space="0" w:color="auto"/>
              <w:bottom w:val="single" w:sz="4" w:space="0" w:color="auto"/>
              <w:right w:val="single" w:sz="4" w:space="0" w:color="auto"/>
            </w:tcBorders>
          </w:tcPr>
          <w:p w14:paraId="5F1CB86E" w14:textId="77777777" w:rsidR="0002793D" w:rsidRPr="00504F83" w:rsidRDefault="0002793D" w:rsidP="00504F83">
            <w:pPr>
              <w:spacing w:after="0" w:line="240" w:lineRule="auto"/>
              <w:rPr>
                <w:rFonts w:asciiTheme="majorBidi" w:hAnsiTheme="majorBidi" w:cstheme="majorBidi"/>
              </w:rPr>
            </w:pPr>
          </w:p>
        </w:tc>
      </w:tr>
      <w:tr w:rsidR="0002793D" w:rsidRPr="00504F83" w14:paraId="25A30E0F" w14:textId="77777777" w:rsidTr="00C86EAF">
        <w:tc>
          <w:tcPr>
            <w:tcW w:w="711" w:type="dxa"/>
            <w:tcBorders>
              <w:top w:val="single" w:sz="4" w:space="0" w:color="auto"/>
              <w:left w:val="single" w:sz="4" w:space="0" w:color="auto"/>
              <w:bottom w:val="single" w:sz="4" w:space="0" w:color="auto"/>
              <w:right w:val="single" w:sz="4" w:space="0" w:color="auto"/>
            </w:tcBorders>
          </w:tcPr>
          <w:p w14:paraId="7ECAA349" w14:textId="3DFBE16F"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19.1.</w:t>
            </w:r>
          </w:p>
        </w:tc>
        <w:tc>
          <w:tcPr>
            <w:tcW w:w="2828" w:type="dxa"/>
            <w:tcBorders>
              <w:top w:val="single" w:sz="4" w:space="0" w:color="auto"/>
              <w:left w:val="single" w:sz="4" w:space="0" w:color="auto"/>
              <w:bottom w:val="single" w:sz="4" w:space="0" w:color="auto"/>
              <w:right w:val="single" w:sz="4" w:space="0" w:color="auto"/>
            </w:tcBorders>
          </w:tcPr>
          <w:p w14:paraId="3EE73150" w14:textId="6810998F" w:rsidR="0002793D" w:rsidRPr="0002793D" w:rsidRDefault="0002793D" w:rsidP="00504F83">
            <w:pPr>
              <w:spacing w:after="0" w:line="240" w:lineRule="auto"/>
              <w:rPr>
                <w:rFonts w:asciiTheme="majorBidi" w:hAnsiTheme="majorBidi" w:cstheme="majorBidi"/>
              </w:rPr>
            </w:pPr>
            <w:r w:rsidRPr="0002793D">
              <w:rPr>
                <w:rFonts w:asciiTheme="majorBidi" w:hAnsiTheme="majorBidi" w:cstheme="majorBidi"/>
              </w:rPr>
              <w:t>Monitoriaus maitinimo šaltiniai</w:t>
            </w:r>
          </w:p>
        </w:tc>
        <w:tc>
          <w:tcPr>
            <w:tcW w:w="3827" w:type="dxa"/>
            <w:tcBorders>
              <w:top w:val="single" w:sz="4" w:space="0" w:color="auto"/>
              <w:left w:val="single" w:sz="4" w:space="0" w:color="auto"/>
              <w:bottom w:val="single" w:sz="4" w:space="0" w:color="auto"/>
              <w:right w:val="single" w:sz="4" w:space="0" w:color="auto"/>
            </w:tcBorders>
          </w:tcPr>
          <w:p w14:paraId="62E8B8B9" w14:textId="15038499" w:rsidR="0002793D" w:rsidRPr="0002793D" w:rsidRDefault="0002793D" w:rsidP="0002793D">
            <w:pPr>
              <w:pStyle w:val="Sraopastraipa"/>
              <w:numPr>
                <w:ilvl w:val="0"/>
                <w:numId w:val="11"/>
              </w:numPr>
              <w:spacing w:after="0" w:line="240" w:lineRule="auto"/>
              <w:rPr>
                <w:rFonts w:asciiTheme="majorBidi" w:hAnsiTheme="majorBidi" w:cstheme="majorBidi"/>
              </w:rPr>
            </w:pPr>
            <w:r w:rsidRPr="0002793D">
              <w:rPr>
                <w:rFonts w:asciiTheme="majorBidi" w:hAnsiTheme="majorBidi" w:cstheme="majorBidi"/>
              </w:rPr>
              <w:t>Elektros tinklas 230 V ± 10 %, 50 Hz prijungiamas per pakrovimo stotelę,</w:t>
            </w:r>
          </w:p>
          <w:p w14:paraId="465BA566" w14:textId="7200BDE8" w:rsidR="0002793D" w:rsidRPr="0002793D" w:rsidRDefault="0002793D" w:rsidP="0002793D">
            <w:pPr>
              <w:pStyle w:val="Sraopastraipa"/>
              <w:numPr>
                <w:ilvl w:val="0"/>
                <w:numId w:val="11"/>
              </w:numPr>
              <w:spacing w:after="0" w:line="240" w:lineRule="auto"/>
              <w:rPr>
                <w:rFonts w:asciiTheme="majorBidi" w:hAnsiTheme="majorBidi" w:cstheme="majorBidi"/>
              </w:rPr>
            </w:pPr>
            <w:r w:rsidRPr="0002793D">
              <w:rPr>
                <w:rFonts w:asciiTheme="majorBidi" w:hAnsiTheme="majorBidi" w:cstheme="majorBidi"/>
              </w:rPr>
              <w:t>Vidinis maitinimo šaltinis (akumuliatorius); modulio veikimo laikas ne mažiau 3 val.</w:t>
            </w:r>
          </w:p>
        </w:tc>
        <w:tc>
          <w:tcPr>
            <w:tcW w:w="2523" w:type="dxa"/>
            <w:tcBorders>
              <w:top w:val="single" w:sz="4" w:space="0" w:color="auto"/>
              <w:left w:val="single" w:sz="4" w:space="0" w:color="auto"/>
              <w:bottom w:val="single" w:sz="4" w:space="0" w:color="auto"/>
              <w:right w:val="single" w:sz="4" w:space="0" w:color="auto"/>
            </w:tcBorders>
          </w:tcPr>
          <w:p w14:paraId="44E52401" w14:textId="77777777" w:rsidR="0002793D" w:rsidRPr="00504F83" w:rsidRDefault="0002793D" w:rsidP="00504F83">
            <w:pPr>
              <w:spacing w:after="0" w:line="240" w:lineRule="auto"/>
              <w:rPr>
                <w:rFonts w:asciiTheme="majorBidi" w:hAnsiTheme="majorBidi" w:cstheme="majorBidi"/>
              </w:rPr>
            </w:pPr>
          </w:p>
        </w:tc>
      </w:tr>
      <w:tr w:rsidR="0002793D" w:rsidRPr="00504F83" w14:paraId="6F2B817C" w14:textId="77777777" w:rsidTr="00C86EAF">
        <w:tc>
          <w:tcPr>
            <w:tcW w:w="711" w:type="dxa"/>
            <w:tcBorders>
              <w:top w:val="single" w:sz="4" w:space="0" w:color="auto"/>
              <w:left w:val="single" w:sz="4" w:space="0" w:color="auto"/>
              <w:bottom w:val="single" w:sz="4" w:space="0" w:color="auto"/>
              <w:right w:val="single" w:sz="4" w:space="0" w:color="auto"/>
            </w:tcBorders>
          </w:tcPr>
          <w:p w14:paraId="2508D4B6" w14:textId="3B28BEB2"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19.2.</w:t>
            </w:r>
          </w:p>
        </w:tc>
        <w:tc>
          <w:tcPr>
            <w:tcW w:w="2828" w:type="dxa"/>
            <w:tcBorders>
              <w:top w:val="single" w:sz="4" w:space="0" w:color="auto"/>
              <w:left w:val="single" w:sz="4" w:space="0" w:color="auto"/>
              <w:bottom w:val="single" w:sz="4" w:space="0" w:color="auto"/>
              <w:right w:val="single" w:sz="4" w:space="0" w:color="auto"/>
            </w:tcBorders>
          </w:tcPr>
          <w:p w14:paraId="5ED51BDD" w14:textId="4E0873A6" w:rsidR="0002793D" w:rsidRPr="0002793D" w:rsidRDefault="0002793D" w:rsidP="00504F83">
            <w:pPr>
              <w:spacing w:after="0" w:line="240" w:lineRule="auto"/>
              <w:rPr>
                <w:rFonts w:asciiTheme="majorBidi" w:hAnsiTheme="majorBidi" w:cstheme="majorBidi"/>
              </w:rPr>
            </w:pPr>
            <w:r w:rsidRPr="0002793D">
              <w:rPr>
                <w:rFonts w:asciiTheme="majorBidi" w:hAnsiTheme="majorBidi" w:cstheme="majorBidi"/>
              </w:rPr>
              <w:t>Monitoriaus ekranas</w:t>
            </w:r>
          </w:p>
        </w:tc>
        <w:tc>
          <w:tcPr>
            <w:tcW w:w="3827" w:type="dxa"/>
            <w:tcBorders>
              <w:top w:val="single" w:sz="4" w:space="0" w:color="auto"/>
              <w:left w:val="single" w:sz="4" w:space="0" w:color="auto"/>
              <w:bottom w:val="single" w:sz="4" w:space="0" w:color="auto"/>
              <w:right w:val="single" w:sz="4" w:space="0" w:color="auto"/>
            </w:tcBorders>
          </w:tcPr>
          <w:p w14:paraId="2568344A" w14:textId="29AAC6B6" w:rsidR="0002793D" w:rsidRPr="0002793D" w:rsidRDefault="0002793D" w:rsidP="0002793D">
            <w:pPr>
              <w:pStyle w:val="Sraopastraipa"/>
              <w:numPr>
                <w:ilvl w:val="0"/>
                <w:numId w:val="12"/>
              </w:numPr>
              <w:spacing w:after="0" w:line="240" w:lineRule="auto"/>
              <w:rPr>
                <w:rFonts w:asciiTheme="majorBidi" w:hAnsiTheme="majorBidi" w:cstheme="majorBidi"/>
              </w:rPr>
            </w:pPr>
            <w:r w:rsidRPr="0002793D">
              <w:rPr>
                <w:rFonts w:asciiTheme="majorBidi" w:hAnsiTheme="majorBidi" w:cstheme="majorBidi"/>
              </w:rPr>
              <w:t>Spalvoto vaizdo;</w:t>
            </w:r>
          </w:p>
          <w:p w14:paraId="4298D52B" w14:textId="7C36B24D" w:rsidR="0002793D" w:rsidRDefault="0002793D" w:rsidP="0002793D">
            <w:pPr>
              <w:pStyle w:val="Sraopastraipa"/>
              <w:numPr>
                <w:ilvl w:val="0"/>
                <w:numId w:val="12"/>
              </w:numPr>
              <w:spacing w:after="0" w:line="240" w:lineRule="auto"/>
              <w:rPr>
                <w:rFonts w:asciiTheme="majorBidi" w:hAnsiTheme="majorBidi" w:cstheme="majorBidi"/>
              </w:rPr>
            </w:pPr>
            <w:r>
              <w:rPr>
                <w:rFonts w:asciiTheme="majorBidi" w:hAnsiTheme="majorBidi" w:cstheme="majorBidi"/>
              </w:rPr>
              <w:t>Į</w:t>
            </w:r>
            <w:r w:rsidRPr="0002793D">
              <w:rPr>
                <w:rFonts w:asciiTheme="majorBidi" w:hAnsiTheme="majorBidi" w:cstheme="majorBidi"/>
              </w:rPr>
              <w:t>strižainė ≥ 5,5“,</w:t>
            </w:r>
          </w:p>
          <w:p w14:paraId="4DFE8CBB" w14:textId="77777777" w:rsidR="0002793D" w:rsidRDefault="0002793D" w:rsidP="0002793D">
            <w:pPr>
              <w:pStyle w:val="Sraopastraipa"/>
              <w:numPr>
                <w:ilvl w:val="0"/>
                <w:numId w:val="12"/>
              </w:numPr>
              <w:spacing w:after="0" w:line="240" w:lineRule="auto"/>
              <w:rPr>
                <w:rFonts w:asciiTheme="majorBidi" w:hAnsiTheme="majorBidi" w:cstheme="majorBidi"/>
              </w:rPr>
            </w:pPr>
            <w:r w:rsidRPr="0002793D">
              <w:rPr>
                <w:rFonts w:asciiTheme="majorBidi" w:hAnsiTheme="majorBidi" w:cstheme="majorBidi"/>
              </w:rPr>
              <w:t>Lietimui jautrus ekranas (</w:t>
            </w:r>
            <w:proofErr w:type="spellStart"/>
            <w:r w:rsidRPr="0002793D">
              <w:rPr>
                <w:rFonts w:asciiTheme="majorBidi" w:hAnsiTheme="majorBidi" w:cstheme="majorBidi"/>
              </w:rPr>
              <w:t>Touch</w:t>
            </w:r>
            <w:proofErr w:type="spellEnd"/>
            <w:r w:rsidRPr="0002793D">
              <w:rPr>
                <w:rFonts w:asciiTheme="majorBidi" w:hAnsiTheme="majorBidi" w:cstheme="majorBidi"/>
              </w:rPr>
              <w:t xml:space="preserve"> </w:t>
            </w:r>
            <w:proofErr w:type="spellStart"/>
            <w:r w:rsidRPr="0002793D">
              <w:rPr>
                <w:rFonts w:asciiTheme="majorBidi" w:hAnsiTheme="majorBidi" w:cstheme="majorBidi"/>
              </w:rPr>
              <w:t>Screen</w:t>
            </w:r>
            <w:proofErr w:type="spellEnd"/>
            <w:r w:rsidRPr="0002793D">
              <w:rPr>
                <w:rFonts w:asciiTheme="majorBidi" w:hAnsiTheme="majorBidi" w:cstheme="majorBidi"/>
              </w:rPr>
              <w:t>),</w:t>
            </w:r>
          </w:p>
          <w:p w14:paraId="309ACDA5" w14:textId="413887A0" w:rsidR="0002793D" w:rsidRPr="0002793D" w:rsidRDefault="0002793D" w:rsidP="0002793D">
            <w:pPr>
              <w:pStyle w:val="Sraopastraipa"/>
              <w:numPr>
                <w:ilvl w:val="0"/>
                <w:numId w:val="12"/>
              </w:numPr>
              <w:spacing w:after="0" w:line="240" w:lineRule="auto"/>
              <w:rPr>
                <w:rFonts w:asciiTheme="majorBidi" w:hAnsiTheme="majorBidi" w:cstheme="majorBidi"/>
              </w:rPr>
            </w:pPr>
            <w:r w:rsidRPr="0002793D">
              <w:rPr>
                <w:rFonts w:asciiTheme="majorBidi" w:hAnsiTheme="majorBidi" w:cstheme="majorBidi"/>
              </w:rPr>
              <w:t>Kreivių skaičius ekrane vienu metu  ≥ 3.</w:t>
            </w:r>
          </w:p>
        </w:tc>
        <w:tc>
          <w:tcPr>
            <w:tcW w:w="2523" w:type="dxa"/>
            <w:tcBorders>
              <w:top w:val="single" w:sz="4" w:space="0" w:color="auto"/>
              <w:left w:val="single" w:sz="4" w:space="0" w:color="auto"/>
              <w:bottom w:val="single" w:sz="4" w:space="0" w:color="auto"/>
              <w:right w:val="single" w:sz="4" w:space="0" w:color="auto"/>
            </w:tcBorders>
          </w:tcPr>
          <w:p w14:paraId="3DCFFD0C" w14:textId="77777777" w:rsidR="0002793D" w:rsidRPr="00504F83" w:rsidRDefault="0002793D" w:rsidP="00504F83">
            <w:pPr>
              <w:spacing w:after="0" w:line="240" w:lineRule="auto"/>
              <w:rPr>
                <w:rFonts w:asciiTheme="majorBidi" w:hAnsiTheme="majorBidi" w:cstheme="majorBidi"/>
              </w:rPr>
            </w:pPr>
          </w:p>
        </w:tc>
      </w:tr>
      <w:tr w:rsidR="0002793D" w:rsidRPr="00504F83" w14:paraId="6FACB4B1" w14:textId="77777777" w:rsidTr="00C86EAF">
        <w:tc>
          <w:tcPr>
            <w:tcW w:w="711" w:type="dxa"/>
            <w:tcBorders>
              <w:top w:val="single" w:sz="4" w:space="0" w:color="auto"/>
              <w:left w:val="single" w:sz="4" w:space="0" w:color="auto"/>
              <w:bottom w:val="single" w:sz="4" w:space="0" w:color="auto"/>
              <w:right w:val="single" w:sz="4" w:space="0" w:color="auto"/>
            </w:tcBorders>
          </w:tcPr>
          <w:p w14:paraId="196F091C" w14:textId="7A86DC8D"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19.3.</w:t>
            </w:r>
          </w:p>
        </w:tc>
        <w:tc>
          <w:tcPr>
            <w:tcW w:w="2828" w:type="dxa"/>
            <w:tcBorders>
              <w:top w:val="single" w:sz="4" w:space="0" w:color="auto"/>
              <w:left w:val="single" w:sz="4" w:space="0" w:color="auto"/>
              <w:bottom w:val="single" w:sz="4" w:space="0" w:color="auto"/>
              <w:right w:val="single" w:sz="4" w:space="0" w:color="auto"/>
            </w:tcBorders>
          </w:tcPr>
          <w:p w14:paraId="53BD2C12" w14:textId="47570552" w:rsidR="0002793D" w:rsidRPr="0002793D" w:rsidRDefault="0002793D" w:rsidP="00504F83">
            <w:pPr>
              <w:spacing w:after="0" w:line="240" w:lineRule="auto"/>
              <w:rPr>
                <w:rFonts w:asciiTheme="majorBidi" w:hAnsiTheme="majorBidi" w:cstheme="majorBidi"/>
              </w:rPr>
            </w:pPr>
            <w:r w:rsidRPr="0002793D">
              <w:rPr>
                <w:rFonts w:asciiTheme="majorBidi" w:hAnsiTheme="majorBidi" w:cstheme="majorBidi"/>
              </w:rPr>
              <w:t>Parametrų išsaugojimas modulio vidinėje atmintyje</w:t>
            </w:r>
          </w:p>
        </w:tc>
        <w:tc>
          <w:tcPr>
            <w:tcW w:w="3827" w:type="dxa"/>
            <w:tcBorders>
              <w:top w:val="single" w:sz="4" w:space="0" w:color="auto"/>
              <w:left w:val="single" w:sz="4" w:space="0" w:color="auto"/>
              <w:bottom w:val="single" w:sz="4" w:space="0" w:color="auto"/>
              <w:right w:val="single" w:sz="4" w:space="0" w:color="auto"/>
            </w:tcBorders>
          </w:tcPr>
          <w:p w14:paraId="503D717D" w14:textId="6037AD0A" w:rsidR="0002793D" w:rsidRPr="0002793D" w:rsidRDefault="0002793D" w:rsidP="0002793D">
            <w:pPr>
              <w:pStyle w:val="Sraopastraipa"/>
              <w:numPr>
                <w:ilvl w:val="0"/>
                <w:numId w:val="13"/>
              </w:numPr>
              <w:spacing w:after="0" w:line="240" w:lineRule="auto"/>
              <w:rPr>
                <w:rFonts w:asciiTheme="majorBidi" w:hAnsiTheme="majorBidi" w:cstheme="majorBidi"/>
              </w:rPr>
            </w:pPr>
            <w:r w:rsidRPr="0002793D">
              <w:rPr>
                <w:rFonts w:asciiTheme="majorBidi" w:hAnsiTheme="majorBidi" w:cstheme="majorBidi"/>
              </w:rPr>
              <w:t>Grafinis ir skaitmeninis;</w:t>
            </w:r>
          </w:p>
          <w:p w14:paraId="1B509186" w14:textId="2FD87B11" w:rsidR="0002793D" w:rsidRPr="0002793D" w:rsidRDefault="0002793D" w:rsidP="0002793D">
            <w:pPr>
              <w:pStyle w:val="Sraopastraipa"/>
              <w:numPr>
                <w:ilvl w:val="0"/>
                <w:numId w:val="13"/>
              </w:numPr>
              <w:spacing w:after="0" w:line="240" w:lineRule="auto"/>
              <w:rPr>
                <w:rFonts w:asciiTheme="majorBidi" w:hAnsiTheme="majorBidi" w:cstheme="majorBidi"/>
              </w:rPr>
            </w:pPr>
            <w:r w:rsidRPr="0002793D">
              <w:rPr>
                <w:rFonts w:asciiTheme="majorBidi" w:hAnsiTheme="majorBidi" w:cstheme="majorBidi"/>
              </w:rPr>
              <w:t> Ne trumpiau kaip 24 val. laikotarpį.</w:t>
            </w:r>
          </w:p>
        </w:tc>
        <w:tc>
          <w:tcPr>
            <w:tcW w:w="2523" w:type="dxa"/>
            <w:tcBorders>
              <w:top w:val="single" w:sz="4" w:space="0" w:color="auto"/>
              <w:left w:val="single" w:sz="4" w:space="0" w:color="auto"/>
              <w:bottom w:val="single" w:sz="4" w:space="0" w:color="auto"/>
              <w:right w:val="single" w:sz="4" w:space="0" w:color="auto"/>
            </w:tcBorders>
          </w:tcPr>
          <w:p w14:paraId="7CEB7321" w14:textId="77777777" w:rsidR="0002793D" w:rsidRPr="00504F83" w:rsidRDefault="0002793D" w:rsidP="00504F83">
            <w:pPr>
              <w:spacing w:after="0" w:line="240" w:lineRule="auto"/>
              <w:rPr>
                <w:rFonts w:asciiTheme="majorBidi" w:hAnsiTheme="majorBidi" w:cstheme="majorBidi"/>
              </w:rPr>
            </w:pPr>
          </w:p>
        </w:tc>
      </w:tr>
      <w:tr w:rsidR="0002793D" w:rsidRPr="00504F83" w14:paraId="0150D9E0" w14:textId="77777777" w:rsidTr="00C86EAF">
        <w:tc>
          <w:tcPr>
            <w:tcW w:w="711" w:type="dxa"/>
            <w:tcBorders>
              <w:top w:val="single" w:sz="4" w:space="0" w:color="auto"/>
              <w:left w:val="single" w:sz="4" w:space="0" w:color="auto"/>
              <w:bottom w:val="single" w:sz="4" w:space="0" w:color="auto"/>
              <w:right w:val="single" w:sz="4" w:space="0" w:color="auto"/>
            </w:tcBorders>
          </w:tcPr>
          <w:p w14:paraId="56FB2AA6" w14:textId="36034B2D" w:rsidR="0002793D" w:rsidRDefault="0002793D" w:rsidP="00504F83">
            <w:pPr>
              <w:spacing w:after="0" w:line="240" w:lineRule="auto"/>
              <w:jc w:val="center"/>
              <w:rPr>
                <w:rFonts w:asciiTheme="majorBidi" w:hAnsiTheme="majorBidi" w:cstheme="majorBidi"/>
              </w:rPr>
            </w:pPr>
            <w:r>
              <w:rPr>
                <w:rFonts w:asciiTheme="majorBidi" w:hAnsiTheme="majorBidi" w:cstheme="majorBidi"/>
              </w:rPr>
              <w:t>19.4.</w:t>
            </w:r>
          </w:p>
        </w:tc>
        <w:tc>
          <w:tcPr>
            <w:tcW w:w="2828" w:type="dxa"/>
            <w:tcBorders>
              <w:top w:val="single" w:sz="4" w:space="0" w:color="auto"/>
              <w:left w:val="single" w:sz="4" w:space="0" w:color="auto"/>
              <w:bottom w:val="single" w:sz="4" w:space="0" w:color="auto"/>
              <w:right w:val="single" w:sz="4" w:space="0" w:color="auto"/>
            </w:tcBorders>
          </w:tcPr>
          <w:p w14:paraId="7CA0176A" w14:textId="4E6CA72C" w:rsidR="0002793D" w:rsidRPr="0002793D" w:rsidRDefault="0002793D" w:rsidP="00504F83">
            <w:pPr>
              <w:spacing w:after="0" w:line="240" w:lineRule="auto"/>
              <w:rPr>
                <w:rFonts w:asciiTheme="majorBidi" w:hAnsiTheme="majorBidi" w:cstheme="majorBidi"/>
              </w:rPr>
            </w:pPr>
            <w:proofErr w:type="spellStart"/>
            <w:r w:rsidRPr="0002793D">
              <w:rPr>
                <w:rFonts w:asciiTheme="majorBidi" w:hAnsiTheme="majorBidi" w:cstheme="majorBidi"/>
              </w:rPr>
              <w:t>Monitoruojami</w:t>
            </w:r>
            <w:proofErr w:type="spellEnd"/>
            <w:r w:rsidRPr="0002793D">
              <w:rPr>
                <w:rFonts w:asciiTheme="majorBidi" w:hAnsiTheme="majorBidi" w:cstheme="majorBidi"/>
              </w:rPr>
              <w:t xml:space="preserve"> parametrai</w:t>
            </w:r>
          </w:p>
        </w:tc>
        <w:tc>
          <w:tcPr>
            <w:tcW w:w="3827" w:type="dxa"/>
            <w:tcBorders>
              <w:top w:val="single" w:sz="4" w:space="0" w:color="auto"/>
              <w:left w:val="single" w:sz="4" w:space="0" w:color="auto"/>
              <w:bottom w:val="single" w:sz="4" w:space="0" w:color="auto"/>
              <w:right w:val="single" w:sz="4" w:space="0" w:color="auto"/>
            </w:tcBorders>
          </w:tcPr>
          <w:p w14:paraId="77D352A4" w14:textId="77777777" w:rsidR="0002793D" w:rsidRDefault="0036596A" w:rsidP="0036596A">
            <w:pPr>
              <w:pStyle w:val="Sraopastraipa"/>
              <w:numPr>
                <w:ilvl w:val="0"/>
                <w:numId w:val="14"/>
              </w:numPr>
              <w:spacing w:after="0" w:line="240" w:lineRule="auto"/>
              <w:rPr>
                <w:rFonts w:asciiTheme="majorBidi" w:hAnsiTheme="majorBidi" w:cstheme="majorBidi"/>
              </w:rPr>
            </w:pPr>
            <w:r w:rsidRPr="0036596A">
              <w:rPr>
                <w:rFonts w:asciiTheme="majorBidi" w:hAnsiTheme="majorBidi" w:cstheme="majorBidi"/>
              </w:rPr>
              <w:t xml:space="preserve"> EKG (</w:t>
            </w:r>
            <w:proofErr w:type="spellStart"/>
            <w:r w:rsidRPr="0036596A">
              <w:rPr>
                <w:rFonts w:asciiTheme="majorBidi" w:hAnsiTheme="majorBidi" w:cstheme="majorBidi"/>
              </w:rPr>
              <w:t>derivacijos</w:t>
            </w:r>
            <w:proofErr w:type="spellEnd"/>
            <w:r w:rsidRPr="0036596A">
              <w:rPr>
                <w:rFonts w:asciiTheme="majorBidi" w:hAnsiTheme="majorBidi" w:cstheme="majorBidi"/>
              </w:rPr>
              <w:t>: I, II, III),</w:t>
            </w:r>
          </w:p>
          <w:p w14:paraId="2D34BA78" w14:textId="77777777" w:rsidR="0036596A" w:rsidRDefault="0036596A" w:rsidP="0036596A">
            <w:pPr>
              <w:pStyle w:val="Sraopastraipa"/>
              <w:numPr>
                <w:ilvl w:val="0"/>
                <w:numId w:val="14"/>
              </w:numPr>
              <w:spacing w:after="0" w:line="240" w:lineRule="auto"/>
              <w:rPr>
                <w:rFonts w:asciiTheme="majorBidi" w:hAnsiTheme="majorBidi" w:cstheme="majorBidi"/>
              </w:rPr>
            </w:pPr>
            <w:r w:rsidRPr="0036596A">
              <w:rPr>
                <w:rFonts w:asciiTheme="majorBidi" w:hAnsiTheme="majorBidi" w:cstheme="majorBidi"/>
              </w:rPr>
              <w:t>Kvėpavimo dažnis,</w:t>
            </w:r>
          </w:p>
          <w:p w14:paraId="75D180E0" w14:textId="77777777" w:rsidR="0036596A" w:rsidRDefault="0036596A" w:rsidP="0036596A">
            <w:pPr>
              <w:pStyle w:val="Sraopastraipa"/>
              <w:numPr>
                <w:ilvl w:val="0"/>
                <w:numId w:val="14"/>
              </w:numPr>
              <w:spacing w:after="0" w:line="240" w:lineRule="auto"/>
              <w:rPr>
                <w:rFonts w:asciiTheme="majorBidi" w:hAnsiTheme="majorBidi" w:cstheme="majorBidi"/>
              </w:rPr>
            </w:pPr>
            <w:r w:rsidRPr="0036596A">
              <w:rPr>
                <w:rFonts w:asciiTheme="majorBidi" w:hAnsiTheme="majorBidi" w:cstheme="majorBidi"/>
              </w:rPr>
              <w:t>Širdies susitraukimų dažnis,</w:t>
            </w:r>
          </w:p>
          <w:p w14:paraId="53A764D4" w14:textId="77777777" w:rsidR="0036596A" w:rsidRDefault="0036596A" w:rsidP="0036596A">
            <w:pPr>
              <w:pStyle w:val="Sraopastraipa"/>
              <w:numPr>
                <w:ilvl w:val="0"/>
                <w:numId w:val="14"/>
              </w:numPr>
              <w:spacing w:after="0" w:line="240" w:lineRule="auto"/>
              <w:rPr>
                <w:rFonts w:asciiTheme="majorBidi" w:hAnsiTheme="majorBidi" w:cstheme="majorBidi"/>
              </w:rPr>
            </w:pPr>
            <w:r w:rsidRPr="0036596A">
              <w:rPr>
                <w:rFonts w:asciiTheme="majorBidi" w:hAnsiTheme="majorBidi" w:cstheme="majorBidi"/>
              </w:rPr>
              <w:t>Temperatūra,</w:t>
            </w:r>
          </w:p>
          <w:p w14:paraId="2AAF23C3" w14:textId="77777777" w:rsidR="0036596A" w:rsidRDefault="0036596A" w:rsidP="0036596A">
            <w:pPr>
              <w:pStyle w:val="Sraopastraipa"/>
              <w:numPr>
                <w:ilvl w:val="0"/>
                <w:numId w:val="14"/>
              </w:numPr>
              <w:spacing w:after="0" w:line="240" w:lineRule="auto"/>
              <w:rPr>
                <w:rFonts w:asciiTheme="majorBidi" w:hAnsiTheme="majorBidi" w:cstheme="majorBidi"/>
              </w:rPr>
            </w:pPr>
            <w:r w:rsidRPr="0036596A">
              <w:rPr>
                <w:rFonts w:asciiTheme="majorBidi" w:hAnsiTheme="majorBidi" w:cstheme="majorBidi"/>
              </w:rPr>
              <w:t>Neinvazinis kraujospūdis,</w:t>
            </w:r>
          </w:p>
          <w:p w14:paraId="24AF3A0A" w14:textId="6C71D6DE" w:rsidR="0036596A" w:rsidRPr="0036596A" w:rsidRDefault="0036596A" w:rsidP="0036596A">
            <w:pPr>
              <w:pStyle w:val="Sraopastraipa"/>
              <w:numPr>
                <w:ilvl w:val="0"/>
                <w:numId w:val="14"/>
              </w:numPr>
              <w:spacing w:after="0" w:line="240" w:lineRule="auto"/>
              <w:rPr>
                <w:rFonts w:asciiTheme="majorBidi" w:hAnsiTheme="majorBidi" w:cstheme="majorBidi"/>
              </w:rPr>
            </w:pPr>
            <w:r>
              <w:rPr>
                <w:rFonts w:asciiTheme="majorBidi" w:hAnsiTheme="majorBidi" w:cstheme="majorBidi"/>
              </w:rPr>
              <w:t>SpO2.</w:t>
            </w:r>
          </w:p>
        </w:tc>
        <w:tc>
          <w:tcPr>
            <w:tcW w:w="2523" w:type="dxa"/>
            <w:tcBorders>
              <w:top w:val="single" w:sz="4" w:space="0" w:color="auto"/>
              <w:left w:val="single" w:sz="4" w:space="0" w:color="auto"/>
              <w:bottom w:val="single" w:sz="4" w:space="0" w:color="auto"/>
              <w:right w:val="single" w:sz="4" w:space="0" w:color="auto"/>
            </w:tcBorders>
          </w:tcPr>
          <w:p w14:paraId="71526746" w14:textId="77777777" w:rsidR="0002793D" w:rsidRPr="00504F83" w:rsidRDefault="0002793D" w:rsidP="00504F83">
            <w:pPr>
              <w:spacing w:after="0" w:line="240" w:lineRule="auto"/>
              <w:rPr>
                <w:rFonts w:asciiTheme="majorBidi" w:hAnsiTheme="majorBidi" w:cstheme="majorBidi"/>
              </w:rPr>
            </w:pPr>
          </w:p>
        </w:tc>
      </w:tr>
      <w:tr w:rsidR="0036596A" w:rsidRPr="00504F83" w14:paraId="46A51EDB" w14:textId="77777777" w:rsidTr="00C86EAF">
        <w:tc>
          <w:tcPr>
            <w:tcW w:w="711" w:type="dxa"/>
            <w:tcBorders>
              <w:top w:val="single" w:sz="4" w:space="0" w:color="auto"/>
              <w:left w:val="single" w:sz="4" w:space="0" w:color="auto"/>
              <w:bottom w:val="single" w:sz="4" w:space="0" w:color="auto"/>
              <w:right w:val="single" w:sz="4" w:space="0" w:color="auto"/>
            </w:tcBorders>
          </w:tcPr>
          <w:p w14:paraId="34551BDA" w14:textId="1C5A58EC" w:rsidR="0036596A" w:rsidRDefault="0036596A" w:rsidP="00504F83">
            <w:pPr>
              <w:spacing w:after="0" w:line="240" w:lineRule="auto"/>
              <w:jc w:val="center"/>
              <w:rPr>
                <w:rFonts w:asciiTheme="majorBidi" w:hAnsiTheme="majorBidi" w:cstheme="majorBidi"/>
              </w:rPr>
            </w:pPr>
            <w:r>
              <w:rPr>
                <w:rFonts w:asciiTheme="majorBidi" w:hAnsiTheme="majorBidi" w:cstheme="majorBidi"/>
              </w:rPr>
              <w:t>19.5.</w:t>
            </w:r>
          </w:p>
        </w:tc>
        <w:tc>
          <w:tcPr>
            <w:tcW w:w="2828" w:type="dxa"/>
            <w:tcBorders>
              <w:top w:val="single" w:sz="4" w:space="0" w:color="auto"/>
              <w:left w:val="single" w:sz="4" w:space="0" w:color="auto"/>
              <w:bottom w:val="single" w:sz="4" w:space="0" w:color="auto"/>
              <w:right w:val="single" w:sz="4" w:space="0" w:color="auto"/>
            </w:tcBorders>
          </w:tcPr>
          <w:p w14:paraId="401A50BD" w14:textId="7FC88653" w:rsidR="0036596A" w:rsidRPr="0002793D" w:rsidRDefault="0036596A" w:rsidP="00504F83">
            <w:pPr>
              <w:spacing w:after="0" w:line="240" w:lineRule="auto"/>
              <w:rPr>
                <w:rFonts w:asciiTheme="majorBidi" w:hAnsiTheme="majorBidi" w:cstheme="majorBidi"/>
              </w:rPr>
            </w:pPr>
            <w:r w:rsidRPr="0036596A">
              <w:rPr>
                <w:rFonts w:asciiTheme="majorBidi" w:hAnsiTheme="majorBidi" w:cstheme="majorBidi"/>
              </w:rPr>
              <w:t>Modulių aliarmo sistema</w:t>
            </w:r>
          </w:p>
        </w:tc>
        <w:tc>
          <w:tcPr>
            <w:tcW w:w="3827" w:type="dxa"/>
            <w:tcBorders>
              <w:top w:val="single" w:sz="4" w:space="0" w:color="auto"/>
              <w:left w:val="single" w:sz="4" w:space="0" w:color="auto"/>
              <w:bottom w:val="single" w:sz="4" w:space="0" w:color="auto"/>
              <w:right w:val="single" w:sz="4" w:space="0" w:color="auto"/>
            </w:tcBorders>
          </w:tcPr>
          <w:p w14:paraId="06638F9C" w14:textId="77777777" w:rsidR="0036596A" w:rsidRDefault="0036596A" w:rsidP="0036596A">
            <w:pPr>
              <w:pStyle w:val="Sraopastraipa"/>
              <w:numPr>
                <w:ilvl w:val="0"/>
                <w:numId w:val="15"/>
              </w:numPr>
              <w:spacing w:after="0" w:line="240" w:lineRule="auto"/>
              <w:rPr>
                <w:rFonts w:asciiTheme="majorBidi" w:hAnsiTheme="majorBidi" w:cstheme="majorBidi"/>
              </w:rPr>
            </w:pPr>
            <w:r w:rsidRPr="0036596A">
              <w:rPr>
                <w:rFonts w:asciiTheme="majorBidi" w:hAnsiTheme="majorBidi" w:cstheme="majorBidi"/>
              </w:rPr>
              <w:t xml:space="preserve"> Kontroliuojamų parametrų ribinių reikšmių nustatymo ir indikacijos galimybė,</w:t>
            </w:r>
          </w:p>
          <w:p w14:paraId="4C9834A2" w14:textId="66CBCEFD" w:rsidR="0036596A" w:rsidRPr="0036596A" w:rsidRDefault="0036596A" w:rsidP="0036596A">
            <w:pPr>
              <w:pStyle w:val="Sraopastraipa"/>
              <w:numPr>
                <w:ilvl w:val="0"/>
                <w:numId w:val="15"/>
              </w:numPr>
              <w:spacing w:after="0" w:line="240" w:lineRule="auto"/>
              <w:rPr>
                <w:rFonts w:asciiTheme="majorBidi" w:hAnsiTheme="majorBidi" w:cstheme="majorBidi"/>
              </w:rPr>
            </w:pPr>
            <w:r w:rsidRPr="0036596A">
              <w:rPr>
                <w:rFonts w:asciiTheme="majorBidi" w:hAnsiTheme="majorBidi" w:cstheme="majorBidi"/>
              </w:rPr>
              <w:t>Garsinis ir vizualinis aliarmo signalai.</w:t>
            </w:r>
          </w:p>
        </w:tc>
        <w:tc>
          <w:tcPr>
            <w:tcW w:w="2523" w:type="dxa"/>
            <w:tcBorders>
              <w:top w:val="single" w:sz="4" w:space="0" w:color="auto"/>
              <w:left w:val="single" w:sz="4" w:space="0" w:color="auto"/>
              <w:bottom w:val="single" w:sz="4" w:space="0" w:color="auto"/>
              <w:right w:val="single" w:sz="4" w:space="0" w:color="auto"/>
            </w:tcBorders>
          </w:tcPr>
          <w:p w14:paraId="0627F9C1" w14:textId="77777777" w:rsidR="0036596A" w:rsidRPr="00504F83" w:rsidRDefault="0036596A" w:rsidP="00504F83">
            <w:pPr>
              <w:spacing w:after="0" w:line="240" w:lineRule="auto"/>
              <w:rPr>
                <w:rFonts w:asciiTheme="majorBidi" w:hAnsiTheme="majorBidi" w:cstheme="majorBidi"/>
              </w:rPr>
            </w:pPr>
          </w:p>
        </w:tc>
      </w:tr>
      <w:tr w:rsidR="0036596A" w:rsidRPr="00504F83" w14:paraId="6CD34653" w14:textId="77777777" w:rsidTr="00C86EAF">
        <w:tc>
          <w:tcPr>
            <w:tcW w:w="711" w:type="dxa"/>
            <w:tcBorders>
              <w:top w:val="single" w:sz="4" w:space="0" w:color="auto"/>
              <w:left w:val="single" w:sz="4" w:space="0" w:color="auto"/>
              <w:bottom w:val="single" w:sz="4" w:space="0" w:color="auto"/>
              <w:right w:val="single" w:sz="4" w:space="0" w:color="auto"/>
            </w:tcBorders>
          </w:tcPr>
          <w:p w14:paraId="4F8C39D4" w14:textId="6D90F9E9" w:rsidR="0036596A" w:rsidRDefault="0036596A" w:rsidP="00504F83">
            <w:pPr>
              <w:spacing w:after="0" w:line="240" w:lineRule="auto"/>
              <w:jc w:val="center"/>
              <w:rPr>
                <w:rFonts w:asciiTheme="majorBidi" w:hAnsiTheme="majorBidi" w:cstheme="majorBidi"/>
              </w:rPr>
            </w:pPr>
            <w:r>
              <w:rPr>
                <w:rFonts w:asciiTheme="majorBidi" w:hAnsiTheme="majorBidi" w:cstheme="majorBidi"/>
              </w:rPr>
              <w:t>19.6.</w:t>
            </w:r>
          </w:p>
        </w:tc>
        <w:tc>
          <w:tcPr>
            <w:tcW w:w="2828" w:type="dxa"/>
            <w:tcBorders>
              <w:top w:val="single" w:sz="4" w:space="0" w:color="auto"/>
              <w:left w:val="single" w:sz="4" w:space="0" w:color="auto"/>
              <w:bottom w:val="single" w:sz="4" w:space="0" w:color="auto"/>
              <w:right w:val="single" w:sz="4" w:space="0" w:color="auto"/>
            </w:tcBorders>
          </w:tcPr>
          <w:p w14:paraId="51936563" w14:textId="6D19ACA5" w:rsidR="0036596A" w:rsidRPr="0036596A" w:rsidRDefault="0036596A" w:rsidP="00504F83">
            <w:pPr>
              <w:spacing w:after="0" w:line="240" w:lineRule="auto"/>
              <w:rPr>
                <w:rFonts w:asciiTheme="majorBidi" w:hAnsiTheme="majorBidi" w:cstheme="majorBidi"/>
              </w:rPr>
            </w:pPr>
            <w:r w:rsidRPr="0036596A">
              <w:rPr>
                <w:rFonts w:asciiTheme="majorBidi" w:hAnsiTheme="majorBidi" w:cstheme="majorBidi"/>
              </w:rPr>
              <w:t>Integruotų duomenų perdavimo ir jungčių tipai</w:t>
            </w:r>
          </w:p>
        </w:tc>
        <w:tc>
          <w:tcPr>
            <w:tcW w:w="3827" w:type="dxa"/>
            <w:tcBorders>
              <w:top w:val="single" w:sz="4" w:space="0" w:color="auto"/>
              <w:left w:val="single" w:sz="4" w:space="0" w:color="auto"/>
              <w:bottom w:val="single" w:sz="4" w:space="0" w:color="auto"/>
              <w:right w:val="single" w:sz="4" w:space="0" w:color="auto"/>
            </w:tcBorders>
          </w:tcPr>
          <w:p w14:paraId="615BAB68" w14:textId="77777777" w:rsidR="0036596A" w:rsidRDefault="0036596A" w:rsidP="0036596A">
            <w:pPr>
              <w:pStyle w:val="Sraopastraipa"/>
              <w:numPr>
                <w:ilvl w:val="0"/>
                <w:numId w:val="16"/>
              </w:numPr>
              <w:spacing w:after="0" w:line="240" w:lineRule="auto"/>
              <w:rPr>
                <w:rFonts w:asciiTheme="majorBidi" w:hAnsiTheme="majorBidi" w:cstheme="majorBidi"/>
              </w:rPr>
            </w:pPr>
            <w:r w:rsidRPr="0036596A">
              <w:rPr>
                <w:rFonts w:asciiTheme="majorBidi" w:hAnsiTheme="majorBidi" w:cstheme="majorBidi"/>
              </w:rPr>
              <w:t xml:space="preserve"> USB arba MSL, arba lygiavertė jungtis (funkcija gali būti realizuota jungiantis tiesiogiai prie </w:t>
            </w:r>
            <w:proofErr w:type="spellStart"/>
            <w:r w:rsidRPr="0036596A">
              <w:rPr>
                <w:rFonts w:asciiTheme="majorBidi" w:hAnsiTheme="majorBidi" w:cstheme="majorBidi"/>
              </w:rPr>
              <w:t>multiparametrų</w:t>
            </w:r>
            <w:proofErr w:type="spellEnd"/>
            <w:r w:rsidRPr="0036596A">
              <w:rPr>
                <w:rFonts w:asciiTheme="majorBidi" w:hAnsiTheme="majorBidi" w:cstheme="majorBidi"/>
              </w:rPr>
              <w:t xml:space="preserve"> modulio arba per dokavimo stotelę (angliškai "</w:t>
            </w:r>
            <w:proofErr w:type="spellStart"/>
            <w:r w:rsidRPr="0036596A">
              <w:rPr>
                <w:rFonts w:asciiTheme="majorBidi" w:hAnsiTheme="majorBidi" w:cstheme="majorBidi"/>
              </w:rPr>
              <w:t>dock</w:t>
            </w:r>
            <w:proofErr w:type="spellEnd"/>
            <w:r w:rsidRPr="0036596A">
              <w:rPr>
                <w:rFonts w:asciiTheme="majorBidi" w:hAnsiTheme="majorBidi" w:cstheme="majorBidi"/>
              </w:rPr>
              <w:t>")) – ne mažiau kaip 1 vnt.;</w:t>
            </w:r>
          </w:p>
          <w:p w14:paraId="1EA56BF8" w14:textId="3F8844B4" w:rsidR="0036596A" w:rsidRPr="0036596A" w:rsidRDefault="0036596A" w:rsidP="0036596A">
            <w:pPr>
              <w:pStyle w:val="Sraopastraipa"/>
              <w:numPr>
                <w:ilvl w:val="0"/>
                <w:numId w:val="16"/>
              </w:numPr>
              <w:spacing w:after="0" w:line="240" w:lineRule="auto"/>
              <w:rPr>
                <w:rFonts w:asciiTheme="majorBidi" w:hAnsiTheme="majorBidi" w:cstheme="majorBidi"/>
              </w:rPr>
            </w:pPr>
            <w:r w:rsidRPr="0036596A">
              <w:rPr>
                <w:rFonts w:asciiTheme="majorBidi" w:hAnsiTheme="majorBidi" w:cstheme="majorBidi"/>
              </w:rPr>
              <w:t xml:space="preserve">Laidinio kompiuterinio tinklo jungtis (LAN) - ne mažiau kaip 1 vnt., (ši funkcija gali būti </w:t>
            </w:r>
            <w:r w:rsidRPr="0036596A">
              <w:rPr>
                <w:rFonts w:asciiTheme="majorBidi" w:hAnsiTheme="majorBidi" w:cstheme="majorBidi"/>
              </w:rPr>
              <w:lastRenderedPageBreak/>
              <w:t xml:space="preserve">realizuota jungiantis tiesiogiai prie </w:t>
            </w:r>
            <w:proofErr w:type="spellStart"/>
            <w:r w:rsidRPr="0036596A">
              <w:rPr>
                <w:rFonts w:asciiTheme="majorBidi" w:hAnsiTheme="majorBidi" w:cstheme="majorBidi"/>
              </w:rPr>
              <w:t>multiparametrų</w:t>
            </w:r>
            <w:proofErr w:type="spellEnd"/>
            <w:r w:rsidRPr="0036596A">
              <w:rPr>
                <w:rFonts w:asciiTheme="majorBidi" w:hAnsiTheme="majorBidi" w:cstheme="majorBidi"/>
              </w:rPr>
              <w:t xml:space="preserve"> modulio arba per dokav</w:t>
            </w:r>
            <w:r>
              <w:rPr>
                <w:rFonts w:asciiTheme="majorBidi" w:hAnsiTheme="majorBidi" w:cstheme="majorBidi"/>
              </w:rPr>
              <w:t>imo stotelę (angliškai "</w:t>
            </w:r>
            <w:proofErr w:type="spellStart"/>
            <w:r>
              <w:rPr>
                <w:rFonts w:asciiTheme="majorBidi" w:hAnsiTheme="majorBidi" w:cstheme="majorBidi"/>
              </w:rPr>
              <w:t>dock</w:t>
            </w:r>
            <w:proofErr w:type="spellEnd"/>
            <w:r>
              <w:rPr>
                <w:rFonts w:asciiTheme="majorBidi" w:hAnsiTheme="majorBidi" w:cstheme="majorBidi"/>
              </w:rPr>
              <w:t>")).</w:t>
            </w:r>
          </w:p>
        </w:tc>
        <w:tc>
          <w:tcPr>
            <w:tcW w:w="2523" w:type="dxa"/>
            <w:tcBorders>
              <w:top w:val="single" w:sz="4" w:space="0" w:color="auto"/>
              <w:left w:val="single" w:sz="4" w:space="0" w:color="auto"/>
              <w:bottom w:val="single" w:sz="4" w:space="0" w:color="auto"/>
              <w:right w:val="single" w:sz="4" w:space="0" w:color="auto"/>
            </w:tcBorders>
          </w:tcPr>
          <w:p w14:paraId="4B2BDD3D" w14:textId="77777777" w:rsidR="0036596A" w:rsidRPr="00504F83" w:rsidRDefault="0036596A" w:rsidP="00504F83">
            <w:pPr>
              <w:spacing w:after="0" w:line="240" w:lineRule="auto"/>
              <w:rPr>
                <w:rFonts w:asciiTheme="majorBidi" w:hAnsiTheme="majorBidi" w:cstheme="majorBidi"/>
              </w:rPr>
            </w:pPr>
          </w:p>
        </w:tc>
      </w:tr>
      <w:tr w:rsidR="0036596A" w:rsidRPr="00504F83" w14:paraId="74A69834" w14:textId="77777777" w:rsidTr="00C86EAF">
        <w:tc>
          <w:tcPr>
            <w:tcW w:w="711" w:type="dxa"/>
            <w:tcBorders>
              <w:top w:val="single" w:sz="4" w:space="0" w:color="auto"/>
              <w:left w:val="single" w:sz="4" w:space="0" w:color="auto"/>
              <w:bottom w:val="single" w:sz="4" w:space="0" w:color="auto"/>
              <w:right w:val="single" w:sz="4" w:space="0" w:color="auto"/>
            </w:tcBorders>
          </w:tcPr>
          <w:p w14:paraId="30009B01" w14:textId="4483A2B1" w:rsidR="0036596A" w:rsidRDefault="0036596A" w:rsidP="00504F83">
            <w:pPr>
              <w:spacing w:after="0" w:line="240" w:lineRule="auto"/>
              <w:jc w:val="center"/>
              <w:rPr>
                <w:rFonts w:asciiTheme="majorBidi" w:hAnsiTheme="majorBidi" w:cstheme="majorBidi"/>
              </w:rPr>
            </w:pPr>
            <w:r>
              <w:rPr>
                <w:rFonts w:asciiTheme="majorBidi" w:hAnsiTheme="majorBidi" w:cstheme="majorBidi"/>
              </w:rPr>
              <w:t>19.7.</w:t>
            </w:r>
          </w:p>
        </w:tc>
        <w:tc>
          <w:tcPr>
            <w:tcW w:w="2828" w:type="dxa"/>
            <w:tcBorders>
              <w:top w:val="single" w:sz="4" w:space="0" w:color="auto"/>
              <w:left w:val="single" w:sz="4" w:space="0" w:color="auto"/>
              <w:bottom w:val="single" w:sz="4" w:space="0" w:color="auto"/>
              <w:right w:val="single" w:sz="4" w:space="0" w:color="auto"/>
            </w:tcBorders>
          </w:tcPr>
          <w:p w14:paraId="22474983" w14:textId="0CB96A06" w:rsidR="0036596A" w:rsidRPr="0036596A" w:rsidRDefault="0036596A" w:rsidP="00504F83">
            <w:pPr>
              <w:spacing w:after="0" w:line="240" w:lineRule="auto"/>
              <w:rPr>
                <w:rFonts w:asciiTheme="majorBidi" w:hAnsiTheme="majorBidi" w:cstheme="majorBidi"/>
              </w:rPr>
            </w:pPr>
            <w:r w:rsidRPr="0036596A">
              <w:rPr>
                <w:rFonts w:asciiTheme="majorBidi" w:hAnsiTheme="majorBidi" w:cstheme="majorBidi"/>
              </w:rPr>
              <w:t>Integruota automatinė ankstyvo klinikinės būklės blogėjimo įvertinimo funkcija, pagrįsta NEWS2 (</w:t>
            </w:r>
            <w:proofErr w:type="spellStart"/>
            <w:r w:rsidRPr="0036596A">
              <w:rPr>
                <w:rFonts w:asciiTheme="majorBidi" w:hAnsiTheme="majorBidi" w:cstheme="majorBidi"/>
              </w:rPr>
              <w:t>National</w:t>
            </w:r>
            <w:proofErr w:type="spellEnd"/>
            <w:r w:rsidRPr="0036596A">
              <w:rPr>
                <w:rFonts w:asciiTheme="majorBidi" w:hAnsiTheme="majorBidi" w:cstheme="majorBidi"/>
              </w:rPr>
              <w:t xml:space="preserve"> </w:t>
            </w:r>
            <w:proofErr w:type="spellStart"/>
            <w:r w:rsidRPr="0036596A">
              <w:rPr>
                <w:rFonts w:asciiTheme="majorBidi" w:hAnsiTheme="majorBidi" w:cstheme="majorBidi"/>
              </w:rPr>
              <w:t>Early</w:t>
            </w:r>
            <w:proofErr w:type="spellEnd"/>
            <w:r w:rsidRPr="0036596A">
              <w:rPr>
                <w:rFonts w:asciiTheme="majorBidi" w:hAnsiTheme="majorBidi" w:cstheme="majorBidi"/>
              </w:rPr>
              <w:t xml:space="preserve"> </w:t>
            </w:r>
            <w:proofErr w:type="spellStart"/>
            <w:r w:rsidRPr="0036596A">
              <w:rPr>
                <w:rFonts w:asciiTheme="majorBidi" w:hAnsiTheme="majorBidi" w:cstheme="majorBidi"/>
              </w:rPr>
              <w:t>Warning</w:t>
            </w:r>
            <w:proofErr w:type="spellEnd"/>
            <w:r w:rsidRPr="0036596A">
              <w:rPr>
                <w:rFonts w:asciiTheme="majorBidi" w:hAnsiTheme="majorBidi" w:cstheme="majorBidi"/>
              </w:rPr>
              <w:t xml:space="preserve"> </w:t>
            </w:r>
            <w:proofErr w:type="spellStart"/>
            <w:r w:rsidRPr="0036596A">
              <w:rPr>
                <w:rFonts w:asciiTheme="majorBidi" w:hAnsiTheme="majorBidi" w:cstheme="majorBidi"/>
              </w:rPr>
              <w:t>Score</w:t>
            </w:r>
            <w:proofErr w:type="spellEnd"/>
            <w:r w:rsidRPr="0036596A">
              <w:rPr>
                <w:rFonts w:asciiTheme="majorBidi" w:hAnsiTheme="majorBidi" w:cstheme="majorBidi"/>
              </w:rPr>
              <w:t xml:space="preserve"> 2) algoritmu arba lygiaverte ankstyvo įspėjimo sistema</w:t>
            </w:r>
          </w:p>
        </w:tc>
        <w:tc>
          <w:tcPr>
            <w:tcW w:w="3827" w:type="dxa"/>
            <w:tcBorders>
              <w:top w:val="single" w:sz="4" w:space="0" w:color="auto"/>
              <w:left w:val="single" w:sz="4" w:space="0" w:color="auto"/>
              <w:bottom w:val="single" w:sz="4" w:space="0" w:color="auto"/>
              <w:right w:val="single" w:sz="4" w:space="0" w:color="auto"/>
            </w:tcBorders>
          </w:tcPr>
          <w:p w14:paraId="23DBD965" w14:textId="01726CCF" w:rsidR="0036596A" w:rsidRPr="0036596A" w:rsidRDefault="0036596A" w:rsidP="0036596A">
            <w:pPr>
              <w:pStyle w:val="Sraopastraipa"/>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442FB103" w14:textId="77777777" w:rsidR="0036596A" w:rsidRPr="00504F83" w:rsidRDefault="0036596A" w:rsidP="00504F83">
            <w:pPr>
              <w:spacing w:after="0" w:line="240" w:lineRule="auto"/>
              <w:rPr>
                <w:rFonts w:asciiTheme="majorBidi" w:hAnsiTheme="majorBidi" w:cstheme="majorBidi"/>
              </w:rPr>
            </w:pPr>
          </w:p>
        </w:tc>
      </w:tr>
      <w:tr w:rsidR="0036596A" w:rsidRPr="00504F83" w14:paraId="1EC29836" w14:textId="77777777" w:rsidTr="00C86EAF">
        <w:tc>
          <w:tcPr>
            <w:tcW w:w="711" w:type="dxa"/>
            <w:tcBorders>
              <w:top w:val="single" w:sz="4" w:space="0" w:color="auto"/>
              <w:left w:val="single" w:sz="4" w:space="0" w:color="auto"/>
              <w:bottom w:val="single" w:sz="4" w:space="0" w:color="auto"/>
              <w:right w:val="single" w:sz="4" w:space="0" w:color="auto"/>
            </w:tcBorders>
          </w:tcPr>
          <w:p w14:paraId="45A44D8C" w14:textId="58497755" w:rsidR="0036596A" w:rsidRDefault="0036596A" w:rsidP="00504F83">
            <w:pPr>
              <w:spacing w:after="0" w:line="240" w:lineRule="auto"/>
              <w:jc w:val="center"/>
              <w:rPr>
                <w:rFonts w:asciiTheme="majorBidi" w:hAnsiTheme="majorBidi" w:cstheme="majorBidi"/>
              </w:rPr>
            </w:pPr>
            <w:r>
              <w:rPr>
                <w:rFonts w:asciiTheme="majorBidi" w:hAnsiTheme="majorBidi" w:cstheme="majorBidi"/>
              </w:rPr>
              <w:t>20.</w:t>
            </w:r>
          </w:p>
        </w:tc>
        <w:tc>
          <w:tcPr>
            <w:tcW w:w="2828" w:type="dxa"/>
            <w:tcBorders>
              <w:top w:val="single" w:sz="4" w:space="0" w:color="auto"/>
              <w:left w:val="single" w:sz="4" w:space="0" w:color="auto"/>
              <w:bottom w:val="single" w:sz="4" w:space="0" w:color="auto"/>
              <w:right w:val="single" w:sz="4" w:space="0" w:color="auto"/>
            </w:tcBorders>
          </w:tcPr>
          <w:p w14:paraId="4B3FD989" w14:textId="63160058" w:rsidR="0036596A" w:rsidRPr="0036596A" w:rsidRDefault="0036596A" w:rsidP="00504F83">
            <w:pPr>
              <w:spacing w:after="0" w:line="240" w:lineRule="auto"/>
              <w:rPr>
                <w:rFonts w:asciiTheme="majorBidi" w:hAnsiTheme="majorBidi" w:cstheme="majorBidi"/>
              </w:rPr>
            </w:pPr>
            <w:r w:rsidRPr="0036596A">
              <w:rPr>
                <w:rFonts w:asciiTheme="majorBidi" w:hAnsiTheme="majorBidi" w:cstheme="majorBidi"/>
              </w:rPr>
              <w:t xml:space="preserve">Centrinė </w:t>
            </w:r>
            <w:proofErr w:type="spellStart"/>
            <w:r w:rsidRPr="0036596A">
              <w:rPr>
                <w:rFonts w:asciiTheme="majorBidi" w:hAnsiTheme="majorBidi" w:cstheme="majorBidi"/>
              </w:rPr>
              <w:t>monitoravimo</w:t>
            </w:r>
            <w:proofErr w:type="spellEnd"/>
            <w:r w:rsidRPr="0036596A">
              <w:rPr>
                <w:rFonts w:asciiTheme="majorBidi" w:hAnsiTheme="majorBidi" w:cstheme="majorBidi"/>
              </w:rPr>
              <w:t xml:space="preserve"> stotis (1 komplektas)</w:t>
            </w:r>
          </w:p>
        </w:tc>
        <w:tc>
          <w:tcPr>
            <w:tcW w:w="3827" w:type="dxa"/>
            <w:tcBorders>
              <w:top w:val="single" w:sz="4" w:space="0" w:color="auto"/>
              <w:left w:val="single" w:sz="4" w:space="0" w:color="auto"/>
              <w:bottom w:val="single" w:sz="4" w:space="0" w:color="auto"/>
              <w:right w:val="single" w:sz="4" w:space="0" w:color="auto"/>
            </w:tcBorders>
          </w:tcPr>
          <w:p w14:paraId="6B894943" w14:textId="77777777" w:rsidR="0036596A" w:rsidRDefault="0036596A" w:rsidP="0036596A">
            <w:pPr>
              <w:pStyle w:val="Sraopastraipa"/>
              <w:spacing w:after="0" w:line="240" w:lineRule="auto"/>
              <w:rPr>
                <w:rFonts w:asciiTheme="majorBidi" w:hAnsiTheme="majorBidi" w:cstheme="majorBidi"/>
              </w:rPr>
            </w:pPr>
          </w:p>
        </w:tc>
        <w:tc>
          <w:tcPr>
            <w:tcW w:w="2523" w:type="dxa"/>
            <w:tcBorders>
              <w:top w:val="single" w:sz="4" w:space="0" w:color="auto"/>
              <w:left w:val="single" w:sz="4" w:space="0" w:color="auto"/>
              <w:bottom w:val="single" w:sz="4" w:space="0" w:color="auto"/>
              <w:right w:val="single" w:sz="4" w:space="0" w:color="auto"/>
            </w:tcBorders>
          </w:tcPr>
          <w:p w14:paraId="0CCC9025" w14:textId="77777777" w:rsidR="0036596A" w:rsidRPr="00504F83" w:rsidRDefault="0036596A" w:rsidP="00504F83">
            <w:pPr>
              <w:spacing w:after="0" w:line="240" w:lineRule="auto"/>
              <w:rPr>
                <w:rFonts w:asciiTheme="majorBidi" w:hAnsiTheme="majorBidi" w:cstheme="majorBidi"/>
              </w:rPr>
            </w:pPr>
          </w:p>
        </w:tc>
      </w:tr>
      <w:tr w:rsidR="0036596A" w:rsidRPr="00504F83" w14:paraId="0565F38F" w14:textId="77777777" w:rsidTr="00C86EAF">
        <w:tc>
          <w:tcPr>
            <w:tcW w:w="711" w:type="dxa"/>
            <w:tcBorders>
              <w:top w:val="single" w:sz="4" w:space="0" w:color="auto"/>
              <w:left w:val="single" w:sz="4" w:space="0" w:color="auto"/>
              <w:bottom w:val="single" w:sz="4" w:space="0" w:color="auto"/>
              <w:right w:val="single" w:sz="4" w:space="0" w:color="auto"/>
            </w:tcBorders>
          </w:tcPr>
          <w:p w14:paraId="35FE9FA8" w14:textId="31753C3E" w:rsidR="0036596A" w:rsidRDefault="0036596A" w:rsidP="00504F83">
            <w:pPr>
              <w:spacing w:after="0" w:line="240" w:lineRule="auto"/>
              <w:jc w:val="center"/>
              <w:rPr>
                <w:rFonts w:asciiTheme="majorBidi" w:hAnsiTheme="majorBidi" w:cstheme="majorBidi"/>
              </w:rPr>
            </w:pPr>
            <w:r>
              <w:rPr>
                <w:rFonts w:asciiTheme="majorBidi" w:hAnsiTheme="majorBidi" w:cstheme="majorBidi"/>
              </w:rPr>
              <w:t>20.1.</w:t>
            </w:r>
          </w:p>
        </w:tc>
        <w:tc>
          <w:tcPr>
            <w:tcW w:w="2828" w:type="dxa"/>
            <w:tcBorders>
              <w:top w:val="single" w:sz="4" w:space="0" w:color="auto"/>
              <w:left w:val="single" w:sz="4" w:space="0" w:color="auto"/>
              <w:bottom w:val="single" w:sz="4" w:space="0" w:color="auto"/>
              <w:right w:val="single" w:sz="4" w:space="0" w:color="auto"/>
            </w:tcBorders>
          </w:tcPr>
          <w:p w14:paraId="043FCF45" w14:textId="1CC3FA25" w:rsidR="0036596A" w:rsidRPr="0036596A" w:rsidRDefault="0036596A" w:rsidP="00504F83">
            <w:pPr>
              <w:spacing w:after="0" w:line="240" w:lineRule="auto"/>
              <w:rPr>
                <w:rFonts w:asciiTheme="majorBidi" w:hAnsiTheme="majorBidi" w:cstheme="majorBidi"/>
              </w:rPr>
            </w:pPr>
            <w:r w:rsidRPr="0036596A">
              <w:rPr>
                <w:rFonts w:asciiTheme="majorBidi" w:hAnsiTheme="majorBidi" w:cstheme="majorBidi"/>
              </w:rPr>
              <w:t>Paskirtis</w:t>
            </w:r>
          </w:p>
        </w:tc>
        <w:tc>
          <w:tcPr>
            <w:tcW w:w="3827" w:type="dxa"/>
            <w:tcBorders>
              <w:top w:val="single" w:sz="4" w:space="0" w:color="auto"/>
              <w:left w:val="single" w:sz="4" w:space="0" w:color="auto"/>
              <w:bottom w:val="single" w:sz="4" w:space="0" w:color="auto"/>
              <w:right w:val="single" w:sz="4" w:space="0" w:color="auto"/>
            </w:tcBorders>
          </w:tcPr>
          <w:p w14:paraId="1EFF3860" w14:textId="118C76D0" w:rsidR="0036596A" w:rsidRPr="00E61E80" w:rsidRDefault="00E61E80" w:rsidP="00E61E80">
            <w:pPr>
              <w:spacing w:after="0" w:line="240" w:lineRule="auto"/>
              <w:rPr>
                <w:rFonts w:asciiTheme="majorBidi" w:hAnsiTheme="majorBidi" w:cstheme="majorBidi"/>
              </w:rPr>
            </w:pPr>
            <w:r w:rsidRPr="00E61E80">
              <w:rPr>
                <w:rFonts w:asciiTheme="majorBidi" w:hAnsiTheme="majorBidi" w:cstheme="majorBidi"/>
              </w:rPr>
              <w:t xml:space="preserve">Turi apjungti visus siūlomus modulinius gyvybinių funkcijų monitorius bei mobilius gyvybinių funkcijų </w:t>
            </w:r>
            <w:proofErr w:type="spellStart"/>
            <w:r w:rsidRPr="00E61E80">
              <w:rPr>
                <w:rFonts w:asciiTheme="majorBidi" w:hAnsiTheme="majorBidi" w:cstheme="majorBidi"/>
              </w:rPr>
              <w:t>multiparametrų</w:t>
            </w:r>
            <w:proofErr w:type="spellEnd"/>
            <w:r w:rsidRPr="00E61E80">
              <w:rPr>
                <w:rFonts w:asciiTheme="majorBidi" w:hAnsiTheme="majorBidi" w:cstheme="majorBidi"/>
              </w:rPr>
              <w:t xml:space="preserve"> modulius į bendrą tinklą bei užtikrinti nuotolinį matuojamų parametrų stebėjimą ir jų valdymą;</w:t>
            </w:r>
          </w:p>
        </w:tc>
        <w:tc>
          <w:tcPr>
            <w:tcW w:w="2523" w:type="dxa"/>
            <w:tcBorders>
              <w:top w:val="single" w:sz="4" w:space="0" w:color="auto"/>
              <w:left w:val="single" w:sz="4" w:space="0" w:color="auto"/>
              <w:bottom w:val="single" w:sz="4" w:space="0" w:color="auto"/>
              <w:right w:val="single" w:sz="4" w:space="0" w:color="auto"/>
            </w:tcBorders>
          </w:tcPr>
          <w:p w14:paraId="40227817" w14:textId="77777777" w:rsidR="0036596A" w:rsidRPr="00504F83" w:rsidRDefault="0036596A" w:rsidP="00504F83">
            <w:pPr>
              <w:spacing w:after="0" w:line="240" w:lineRule="auto"/>
              <w:rPr>
                <w:rFonts w:asciiTheme="majorBidi" w:hAnsiTheme="majorBidi" w:cstheme="majorBidi"/>
              </w:rPr>
            </w:pPr>
          </w:p>
        </w:tc>
      </w:tr>
      <w:tr w:rsidR="00E61E80" w:rsidRPr="00504F83" w14:paraId="43D32184" w14:textId="77777777" w:rsidTr="00C86EAF">
        <w:tc>
          <w:tcPr>
            <w:tcW w:w="711" w:type="dxa"/>
            <w:tcBorders>
              <w:top w:val="single" w:sz="4" w:space="0" w:color="auto"/>
              <w:left w:val="single" w:sz="4" w:space="0" w:color="auto"/>
              <w:bottom w:val="single" w:sz="4" w:space="0" w:color="auto"/>
              <w:right w:val="single" w:sz="4" w:space="0" w:color="auto"/>
            </w:tcBorders>
          </w:tcPr>
          <w:p w14:paraId="5C38F221" w14:textId="64045624"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20.2.</w:t>
            </w:r>
          </w:p>
        </w:tc>
        <w:tc>
          <w:tcPr>
            <w:tcW w:w="2828" w:type="dxa"/>
            <w:tcBorders>
              <w:top w:val="single" w:sz="4" w:space="0" w:color="auto"/>
              <w:left w:val="single" w:sz="4" w:space="0" w:color="auto"/>
              <w:bottom w:val="single" w:sz="4" w:space="0" w:color="auto"/>
              <w:right w:val="single" w:sz="4" w:space="0" w:color="auto"/>
            </w:tcBorders>
          </w:tcPr>
          <w:p w14:paraId="0FADCACF" w14:textId="447687D4" w:rsidR="00E61E80" w:rsidRPr="0036596A" w:rsidRDefault="00E61E80" w:rsidP="00504F83">
            <w:pPr>
              <w:spacing w:after="0" w:line="240" w:lineRule="auto"/>
              <w:rPr>
                <w:rFonts w:asciiTheme="majorBidi" w:hAnsiTheme="majorBidi" w:cstheme="majorBidi"/>
              </w:rPr>
            </w:pPr>
            <w:r w:rsidRPr="00E61E80">
              <w:rPr>
                <w:rFonts w:asciiTheme="majorBidi" w:hAnsiTheme="majorBidi" w:cstheme="majorBidi"/>
              </w:rPr>
              <w:t xml:space="preserve">Monitorių ekranuose vienu metu galima stebėti ne mažiau kaip 12-kos pacientų </w:t>
            </w:r>
            <w:proofErr w:type="spellStart"/>
            <w:r w:rsidRPr="00E61E80">
              <w:rPr>
                <w:rFonts w:asciiTheme="majorBidi" w:hAnsiTheme="majorBidi" w:cstheme="majorBidi"/>
              </w:rPr>
              <w:t>hemodinamikos</w:t>
            </w:r>
            <w:proofErr w:type="spellEnd"/>
            <w:r w:rsidRPr="00E61E80">
              <w:rPr>
                <w:rFonts w:asciiTheme="majorBidi" w:hAnsiTheme="majorBidi" w:cstheme="majorBidi"/>
              </w:rPr>
              <w:t xml:space="preserve"> parametrus ir kreives realiu laiku</w:t>
            </w:r>
          </w:p>
        </w:tc>
        <w:tc>
          <w:tcPr>
            <w:tcW w:w="3827" w:type="dxa"/>
            <w:tcBorders>
              <w:top w:val="single" w:sz="4" w:space="0" w:color="auto"/>
              <w:left w:val="single" w:sz="4" w:space="0" w:color="auto"/>
              <w:bottom w:val="single" w:sz="4" w:space="0" w:color="auto"/>
              <w:right w:val="single" w:sz="4" w:space="0" w:color="auto"/>
            </w:tcBorders>
          </w:tcPr>
          <w:p w14:paraId="194A337B" w14:textId="468F8955" w:rsidR="00E61E80" w:rsidRP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4EA5A5B6" w14:textId="77777777" w:rsidR="00E61E80" w:rsidRPr="00504F83" w:rsidRDefault="00E61E80" w:rsidP="00504F83">
            <w:pPr>
              <w:spacing w:after="0" w:line="240" w:lineRule="auto"/>
              <w:rPr>
                <w:rFonts w:asciiTheme="majorBidi" w:hAnsiTheme="majorBidi" w:cstheme="majorBidi"/>
              </w:rPr>
            </w:pPr>
          </w:p>
        </w:tc>
      </w:tr>
      <w:tr w:rsidR="00E61E80" w:rsidRPr="00504F83" w14:paraId="10B6A875" w14:textId="77777777" w:rsidTr="00C86EAF">
        <w:tc>
          <w:tcPr>
            <w:tcW w:w="711" w:type="dxa"/>
            <w:tcBorders>
              <w:top w:val="single" w:sz="4" w:space="0" w:color="auto"/>
              <w:left w:val="single" w:sz="4" w:space="0" w:color="auto"/>
              <w:bottom w:val="single" w:sz="4" w:space="0" w:color="auto"/>
              <w:right w:val="single" w:sz="4" w:space="0" w:color="auto"/>
            </w:tcBorders>
          </w:tcPr>
          <w:p w14:paraId="32585950" w14:textId="54B7760C"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20.3.</w:t>
            </w:r>
          </w:p>
        </w:tc>
        <w:tc>
          <w:tcPr>
            <w:tcW w:w="2828" w:type="dxa"/>
            <w:tcBorders>
              <w:top w:val="single" w:sz="4" w:space="0" w:color="auto"/>
              <w:left w:val="single" w:sz="4" w:space="0" w:color="auto"/>
              <w:bottom w:val="single" w:sz="4" w:space="0" w:color="auto"/>
              <w:right w:val="single" w:sz="4" w:space="0" w:color="auto"/>
            </w:tcBorders>
          </w:tcPr>
          <w:p w14:paraId="02670F35" w14:textId="6F0DB4E5"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Matavimo kreivių atvaizdavimo trukmė</w:t>
            </w:r>
          </w:p>
        </w:tc>
        <w:tc>
          <w:tcPr>
            <w:tcW w:w="3827" w:type="dxa"/>
            <w:tcBorders>
              <w:top w:val="single" w:sz="4" w:space="0" w:color="auto"/>
              <w:left w:val="single" w:sz="4" w:space="0" w:color="auto"/>
              <w:bottom w:val="single" w:sz="4" w:space="0" w:color="auto"/>
              <w:right w:val="single" w:sz="4" w:space="0" w:color="auto"/>
            </w:tcBorders>
          </w:tcPr>
          <w:p w14:paraId="46BF201F" w14:textId="5CBC6E6F" w:rsidR="00E61E80" w:rsidRDefault="00E61E80" w:rsidP="00E61E80">
            <w:pPr>
              <w:spacing w:after="0" w:line="240" w:lineRule="auto"/>
              <w:rPr>
                <w:rFonts w:asciiTheme="majorBidi" w:hAnsiTheme="majorBidi" w:cstheme="majorBidi"/>
              </w:rPr>
            </w:pPr>
            <w:r w:rsidRPr="00E61E80">
              <w:rPr>
                <w:rFonts w:asciiTheme="majorBidi" w:hAnsiTheme="majorBidi" w:cstheme="majorBidi"/>
              </w:rPr>
              <w:t>≥ 10 sekundžių</w:t>
            </w:r>
          </w:p>
        </w:tc>
        <w:tc>
          <w:tcPr>
            <w:tcW w:w="2523" w:type="dxa"/>
            <w:tcBorders>
              <w:top w:val="single" w:sz="4" w:space="0" w:color="auto"/>
              <w:left w:val="single" w:sz="4" w:space="0" w:color="auto"/>
              <w:bottom w:val="single" w:sz="4" w:space="0" w:color="auto"/>
              <w:right w:val="single" w:sz="4" w:space="0" w:color="auto"/>
            </w:tcBorders>
          </w:tcPr>
          <w:p w14:paraId="2D402420" w14:textId="77777777" w:rsidR="00E61E80" w:rsidRPr="00504F83" w:rsidRDefault="00E61E80" w:rsidP="00504F83">
            <w:pPr>
              <w:spacing w:after="0" w:line="240" w:lineRule="auto"/>
              <w:rPr>
                <w:rFonts w:asciiTheme="majorBidi" w:hAnsiTheme="majorBidi" w:cstheme="majorBidi"/>
              </w:rPr>
            </w:pPr>
          </w:p>
        </w:tc>
      </w:tr>
      <w:tr w:rsidR="00E61E80" w:rsidRPr="00504F83" w14:paraId="43CAD0C6" w14:textId="77777777" w:rsidTr="00C86EAF">
        <w:tc>
          <w:tcPr>
            <w:tcW w:w="711" w:type="dxa"/>
            <w:tcBorders>
              <w:top w:val="single" w:sz="4" w:space="0" w:color="auto"/>
              <w:left w:val="single" w:sz="4" w:space="0" w:color="auto"/>
              <w:bottom w:val="single" w:sz="4" w:space="0" w:color="auto"/>
              <w:right w:val="single" w:sz="4" w:space="0" w:color="auto"/>
            </w:tcBorders>
          </w:tcPr>
          <w:p w14:paraId="3E4CAFAA" w14:textId="299329C5"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20.4.</w:t>
            </w:r>
          </w:p>
        </w:tc>
        <w:tc>
          <w:tcPr>
            <w:tcW w:w="2828" w:type="dxa"/>
            <w:tcBorders>
              <w:top w:val="single" w:sz="4" w:space="0" w:color="auto"/>
              <w:left w:val="single" w:sz="4" w:space="0" w:color="auto"/>
              <w:bottom w:val="single" w:sz="4" w:space="0" w:color="auto"/>
              <w:right w:val="single" w:sz="4" w:space="0" w:color="auto"/>
            </w:tcBorders>
          </w:tcPr>
          <w:p w14:paraId="1EFBF104" w14:textId="6B8A32A7"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Tendencijų duomenys ekrane pateikiami skaičių arba kreivių pagalba</w:t>
            </w:r>
          </w:p>
        </w:tc>
        <w:tc>
          <w:tcPr>
            <w:tcW w:w="3827" w:type="dxa"/>
            <w:tcBorders>
              <w:top w:val="single" w:sz="4" w:space="0" w:color="auto"/>
              <w:left w:val="single" w:sz="4" w:space="0" w:color="auto"/>
              <w:bottom w:val="single" w:sz="4" w:space="0" w:color="auto"/>
              <w:right w:val="single" w:sz="4" w:space="0" w:color="auto"/>
            </w:tcBorders>
          </w:tcPr>
          <w:p w14:paraId="4259DB47" w14:textId="0CFFEFFA" w:rsidR="00E61E80" w:rsidRP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0C3E0ECF" w14:textId="77777777" w:rsidR="00E61E80" w:rsidRPr="00504F83" w:rsidRDefault="00E61E80" w:rsidP="00504F83">
            <w:pPr>
              <w:spacing w:after="0" w:line="240" w:lineRule="auto"/>
              <w:rPr>
                <w:rFonts w:asciiTheme="majorBidi" w:hAnsiTheme="majorBidi" w:cstheme="majorBidi"/>
              </w:rPr>
            </w:pPr>
          </w:p>
        </w:tc>
      </w:tr>
      <w:tr w:rsidR="00E61E80" w:rsidRPr="00504F83" w14:paraId="4AE74603" w14:textId="77777777" w:rsidTr="00C86EAF">
        <w:tc>
          <w:tcPr>
            <w:tcW w:w="711" w:type="dxa"/>
            <w:tcBorders>
              <w:top w:val="single" w:sz="4" w:space="0" w:color="auto"/>
              <w:left w:val="single" w:sz="4" w:space="0" w:color="auto"/>
              <w:bottom w:val="single" w:sz="4" w:space="0" w:color="auto"/>
              <w:right w:val="single" w:sz="4" w:space="0" w:color="auto"/>
            </w:tcBorders>
          </w:tcPr>
          <w:p w14:paraId="3B4A077B" w14:textId="5DAAC6D8"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20.5.</w:t>
            </w:r>
          </w:p>
        </w:tc>
        <w:tc>
          <w:tcPr>
            <w:tcW w:w="2828" w:type="dxa"/>
            <w:tcBorders>
              <w:top w:val="single" w:sz="4" w:space="0" w:color="auto"/>
              <w:left w:val="single" w:sz="4" w:space="0" w:color="auto"/>
              <w:bottom w:val="single" w:sz="4" w:space="0" w:color="auto"/>
              <w:right w:val="single" w:sz="4" w:space="0" w:color="auto"/>
            </w:tcBorders>
          </w:tcPr>
          <w:p w14:paraId="220DC9D2" w14:textId="00753AE1"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Perspėjimo signalai centriniame pulte turi dubliuoti paciento monitorių perspėjimo signalus</w:t>
            </w:r>
          </w:p>
        </w:tc>
        <w:tc>
          <w:tcPr>
            <w:tcW w:w="3827" w:type="dxa"/>
            <w:tcBorders>
              <w:top w:val="single" w:sz="4" w:space="0" w:color="auto"/>
              <w:left w:val="single" w:sz="4" w:space="0" w:color="auto"/>
              <w:bottom w:val="single" w:sz="4" w:space="0" w:color="auto"/>
              <w:right w:val="single" w:sz="4" w:space="0" w:color="auto"/>
            </w:tcBorders>
          </w:tcPr>
          <w:p w14:paraId="06044E11" w14:textId="6FF33826" w:rsidR="00E61E80" w:rsidRDefault="00E61E80" w:rsidP="00E61E80">
            <w:pPr>
              <w:spacing w:after="0" w:line="240" w:lineRule="auto"/>
              <w:rPr>
                <w:rFonts w:asciiTheme="majorBidi" w:hAnsiTheme="majorBidi" w:cstheme="majorBidi"/>
              </w:rPr>
            </w:pPr>
            <w:r w:rsidRPr="00E61E80">
              <w:rPr>
                <w:rFonts w:asciiTheme="majorBidi" w:hAnsiTheme="majorBidi" w:cstheme="majorBidi"/>
              </w:rPr>
              <w:t>Būtina. Garsiniai ir vizualūs perspėjimo signalai.</w:t>
            </w:r>
          </w:p>
        </w:tc>
        <w:tc>
          <w:tcPr>
            <w:tcW w:w="2523" w:type="dxa"/>
            <w:tcBorders>
              <w:top w:val="single" w:sz="4" w:space="0" w:color="auto"/>
              <w:left w:val="single" w:sz="4" w:space="0" w:color="auto"/>
              <w:bottom w:val="single" w:sz="4" w:space="0" w:color="auto"/>
              <w:right w:val="single" w:sz="4" w:space="0" w:color="auto"/>
            </w:tcBorders>
          </w:tcPr>
          <w:p w14:paraId="6E338E4E" w14:textId="77777777" w:rsidR="00E61E80" w:rsidRPr="00504F83" w:rsidRDefault="00E61E80" w:rsidP="00504F83">
            <w:pPr>
              <w:spacing w:after="0" w:line="240" w:lineRule="auto"/>
              <w:rPr>
                <w:rFonts w:asciiTheme="majorBidi" w:hAnsiTheme="majorBidi" w:cstheme="majorBidi"/>
              </w:rPr>
            </w:pPr>
          </w:p>
        </w:tc>
      </w:tr>
      <w:tr w:rsidR="00E61E80" w:rsidRPr="00504F83" w14:paraId="11FDBFAC" w14:textId="77777777" w:rsidTr="00C86EAF">
        <w:tc>
          <w:tcPr>
            <w:tcW w:w="711" w:type="dxa"/>
            <w:tcBorders>
              <w:top w:val="single" w:sz="4" w:space="0" w:color="auto"/>
              <w:left w:val="single" w:sz="4" w:space="0" w:color="auto"/>
              <w:bottom w:val="single" w:sz="4" w:space="0" w:color="auto"/>
              <w:right w:val="single" w:sz="4" w:space="0" w:color="auto"/>
            </w:tcBorders>
          </w:tcPr>
          <w:p w14:paraId="085A1CA8" w14:textId="29E94CCF"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20.6.</w:t>
            </w:r>
          </w:p>
        </w:tc>
        <w:tc>
          <w:tcPr>
            <w:tcW w:w="2828" w:type="dxa"/>
            <w:tcBorders>
              <w:top w:val="single" w:sz="4" w:space="0" w:color="auto"/>
              <w:left w:val="single" w:sz="4" w:space="0" w:color="auto"/>
              <w:bottom w:val="single" w:sz="4" w:space="0" w:color="auto"/>
              <w:right w:val="single" w:sz="4" w:space="0" w:color="auto"/>
            </w:tcBorders>
          </w:tcPr>
          <w:p w14:paraId="040A204B" w14:textId="75F603F8"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 xml:space="preserve">Galimybė peržiūrėti paciento </w:t>
            </w:r>
            <w:proofErr w:type="spellStart"/>
            <w:r w:rsidRPr="00E61E80">
              <w:rPr>
                <w:rFonts w:asciiTheme="majorBidi" w:hAnsiTheme="majorBidi" w:cstheme="majorBidi"/>
              </w:rPr>
              <w:t>hemodinamikos</w:t>
            </w:r>
            <w:proofErr w:type="spellEnd"/>
            <w:r w:rsidRPr="00E61E80">
              <w:rPr>
                <w:rFonts w:asciiTheme="majorBidi" w:hAnsiTheme="majorBidi" w:cstheme="majorBidi"/>
              </w:rPr>
              <w:t xml:space="preserve"> parametrus (EKG, SpO2, kvėpavimo ir neinvazinio kraujospūdžio) ir kreives</w:t>
            </w:r>
          </w:p>
        </w:tc>
        <w:tc>
          <w:tcPr>
            <w:tcW w:w="3827" w:type="dxa"/>
            <w:tcBorders>
              <w:top w:val="single" w:sz="4" w:space="0" w:color="auto"/>
              <w:left w:val="single" w:sz="4" w:space="0" w:color="auto"/>
              <w:bottom w:val="single" w:sz="4" w:space="0" w:color="auto"/>
              <w:right w:val="single" w:sz="4" w:space="0" w:color="auto"/>
            </w:tcBorders>
          </w:tcPr>
          <w:p w14:paraId="138586C2" w14:textId="6A60AB43" w:rsidR="00E61E80" w:rsidRPr="00E61E80" w:rsidRDefault="00E61E80" w:rsidP="00E61E80">
            <w:pPr>
              <w:spacing w:after="0" w:line="240" w:lineRule="auto"/>
              <w:rPr>
                <w:rFonts w:asciiTheme="majorBidi" w:hAnsiTheme="majorBidi" w:cstheme="majorBidi"/>
              </w:rPr>
            </w:pPr>
            <w:r w:rsidRPr="00E61E80">
              <w:rPr>
                <w:rFonts w:asciiTheme="majorBidi" w:hAnsiTheme="majorBidi" w:cstheme="majorBidi"/>
              </w:rPr>
              <w:t>Būtina, ne mažiau kaip iki 72 val.</w:t>
            </w:r>
          </w:p>
        </w:tc>
        <w:tc>
          <w:tcPr>
            <w:tcW w:w="2523" w:type="dxa"/>
            <w:tcBorders>
              <w:top w:val="single" w:sz="4" w:space="0" w:color="auto"/>
              <w:left w:val="single" w:sz="4" w:space="0" w:color="auto"/>
              <w:bottom w:val="single" w:sz="4" w:space="0" w:color="auto"/>
              <w:right w:val="single" w:sz="4" w:space="0" w:color="auto"/>
            </w:tcBorders>
          </w:tcPr>
          <w:p w14:paraId="048F8C15" w14:textId="77777777" w:rsidR="00E61E80" w:rsidRPr="00504F83" w:rsidRDefault="00E61E80" w:rsidP="00504F83">
            <w:pPr>
              <w:spacing w:after="0" w:line="240" w:lineRule="auto"/>
              <w:rPr>
                <w:rFonts w:asciiTheme="majorBidi" w:hAnsiTheme="majorBidi" w:cstheme="majorBidi"/>
              </w:rPr>
            </w:pPr>
          </w:p>
        </w:tc>
      </w:tr>
      <w:tr w:rsidR="00E61E80" w:rsidRPr="00504F83" w14:paraId="1494FE76" w14:textId="77777777" w:rsidTr="00C86EAF">
        <w:tc>
          <w:tcPr>
            <w:tcW w:w="711" w:type="dxa"/>
            <w:tcBorders>
              <w:top w:val="single" w:sz="4" w:space="0" w:color="auto"/>
              <w:left w:val="single" w:sz="4" w:space="0" w:color="auto"/>
              <w:bottom w:val="single" w:sz="4" w:space="0" w:color="auto"/>
              <w:right w:val="single" w:sz="4" w:space="0" w:color="auto"/>
            </w:tcBorders>
          </w:tcPr>
          <w:p w14:paraId="204D6B3B" w14:textId="182858A2"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20.7.</w:t>
            </w:r>
          </w:p>
        </w:tc>
        <w:tc>
          <w:tcPr>
            <w:tcW w:w="2828" w:type="dxa"/>
            <w:tcBorders>
              <w:top w:val="single" w:sz="4" w:space="0" w:color="auto"/>
              <w:left w:val="single" w:sz="4" w:space="0" w:color="auto"/>
              <w:bottom w:val="single" w:sz="4" w:space="0" w:color="auto"/>
              <w:right w:val="single" w:sz="4" w:space="0" w:color="auto"/>
            </w:tcBorders>
          </w:tcPr>
          <w:p w14:paraId="55176770" w14:textId="138D218F"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 xml:space="preserve">Galimybė atspausdinti stebėjimo rezultatus, kreives, parametrus arba išsaugoti </w:t>
            </w:r>
            <w:proofErr w:type="spellStart"/>
            <w:r w:rsidRPr="00E61E80">
              <w:rPr>
                <w:rFonts w:asciiTheme="majorBidi" w:hAnsiTheme="majorBidi" w:cstheme="majorBidi"/>
              </w:rPr>
              <w:t>pdf</w:t>
            </w:r>
            <w:proofErr w:type="spellEnd"/>
            <w:r w:rsidRPr="00E61E80">
              <w:rPr>
                <w:rFonts w:asciiTheme="majorBidi" w:hAnsiTheme="majorBidi" w:cstheme="majorBidi"/>
              </w:rPr>
              <w:t xml:space="preserve"> arba lygiaverčiu formatu</w:t>
            </w:r>
          </w:p>
        </w:tc>
        <w:tc>
          <w:tcPr>
            <w:tcW w:w="3827" w:type="dxa"/>
            <w:tcBorders>
              <w:top w:val="single" w:sz="4" w:space="0" w:color="auto"/>
              <w:left w:val="single" w:sz="4" w:space="0" w:color="auto"/>
              <w:bottom w:val="single" w:sz="4" w:space="0" w:color="auto"/>
              <w:right w:val="single" w:sz="4" w:space="0" w:color="auto"/>
            </w:tcBorders>
          </w:tcPr>
          <w:p w14:paraId="7DE80595" w14:textId="2672C56F" w:rsidR="00E61E80" w:rsidRP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492B136C" w14:textId="77777777" w:rsidR="00E61E80" w:rsidRPr="00504F83" w:rsidRDefault="00E61E80" w:rsidP="00504F83">
            <w:pPr>
              <w:spacing w:after="0" w:line="240" w:lineRule="auto"/>
              <w:rPr>
                <w:rFonts w:asciiTheme="majorBidi" w:hAnsiTheme="majorBidi" w:cstheme="majorBidi"/>
              </w:rPr>
            </w:pPr>
          </w:p>
        </w:tc>
      </w:tr>
      <w:tr w:rsidR="00E61E80" w:rsidRPr="00504F83" w14:paraId="66C68268" w14:textId="77777777" w:rsidTr="00C86EAF">
        <w:tc>
          <w:tcPr>
            <w:tcW w:w="711" w:type="dxa"/>
            <w:tcBorders>
              <w:top w:val="single" w:sz="4" w:space="0" w:color="auto"/>
              <w:left w:val="single" w:sz="4" w:space="0" w:color="auto"/>
              <w:bottom w:val="single" w:sz="4" w:space="0" w:color="auto"/>
              <w:right w:val="single" w:sz="4" w:space="0" w:color="auto"/>
            </w:tcBorders>
          </w:tcPr>
          <w:p w14:paraId="03368117" w14:textId="487C3570"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20.8.</w:t>
            </w:r>
          </w:p>
        </w:tc>
        <w:tc>
          <w:tcPr>
            <w:tcW w:w="2828" w:type="dxa"/>
            <w:tcBorders>
              <w:top w:val="single" w:sz="4" w:space="0" w:color="auto"/>
              <w:left w:val="single" w:sz="4" w:space="0" w:color="auto"/>
              <w:bottom w:val="single" w:sz="4" w:space="0" w:color="auto"/>
              <w:right w:val="single" w:sz="4" w:space="0" w:color="auto"/>
            </w:tcBorders>
          </w:tcPr>
          <w:p w14:paraId="5D0311BE" w14:textId="077FBE99"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 xml:space="preserve">Galimybė pacientų </w:t>
            </w:r>
            <w:proofErr w:type="spellStart"/>
            <w:r w:rsidRPr="00E61E80">
              <w:rPr>
                <w:rFonts w:asciiTheme="majorBidi" w:hAnsiTheme="majorBidi" w:cstheme="majorBidi"/>
              </w:rPr>
              <w:t>monitoravimo</w:t>
            </w:r>
            <w:proofErr w:type="spellEnd"/>
            <w:r w:rsidRPr="00E61E80">
              <w:rPr>
                <w:rFonts w:asciiTheme="majorBidi" w:hAnsiTheme="majorBidi" w:cstheme="majorBidi"/>
              </w:rPr>
              <w:t xml:space="preserve"> ataskaitas iš centrinės </w:t>
            </w:r>
            <w:proofErr w:type="spellStart"/>
            <w:r w:rsidRPr="00E61E80">
              <w:rPr>
                <w:rFonts w:asciiTheme="majorBidi" w:hAnsiTheme="majorBidi" w:cstheme="majorBidi"/>
              </w:rPr>
              <w:t>monitoravimo</w:t>
            </w:r>
            <w:proofErr w:type="spellEnd"/>
            <w:r w:rsidRPr="00E61E80">
              <w:rPr>
                <w:rFonts w:asciiTheme="majorBidi" w:hAnsiTheme="majorBidi" w:cstheme="majorBidi"/>
              </w:rPr>
              <w:t xml:space="preserve"> stoties išsiųsti į ligoninės informacinę sistemą</w:t>
            </w:r>
          </w:p>
        </w:tc>
        <w:tc>
          <w:tcPr>
            <w:tcW w:w="3827" w:type="dxa"/>
            <w:tcBorders>
              <w:top w:val="single" w:sz="4" w:space="0" w:color="auto"/>
              <w:left w:val="single" w:sz="4" w:space="0" w:color="auto"/>
              <w:bottom w:val="single" w:sz="4" w:space="0" w:color="auto"/>
              <w:right w:val="single" w:sz="4" w:space="0" w:color="auto"/>
            </w:tcBorders>
          </w:tcPr>
          <w:p w14:paraId="59CC7D51" w14:textId="73F92552" w:rsid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14F06E5C" w14:textId="77777777" w:rsidR="00E61E80" w:rsidRPr="00504F83" w:rsidRDefault="00E61E80" w:rsidP="00504F83">
            <w:pPr>
              <w:spacing w:after="0" w:line="240" w:lineRule="auto"/>
              <w:rPr>
                <w:rFonts w:asciiTheme="majorBidi" w:hAnsiTheme="majorBidi" w:cstheme="majorBidi"/>
              </w:rPr>
            </w:pPr>
          </w:p>
        </w:tc>
      </w:tr>
      <w:tr w:rsidR="00E61E80" w:rsidRPr="00504F83" w14:paraId="5ACE13F8" w14:textId="77777777" w:rsidTr="00C86EAF">
        <w:tc>
          <w:tcPr>
            <w:tcW w:w="711" w:type="dxa"/>
            <w:tcBorders>
              <w:top w:val="single" w:sz="4" w:space="0" w:color="auto"/>
              <w:left w:val="single" w:sz="4" w:space="0" w:color="auto"/>
              <w:bottom w:val="single" w:sz="4" w:space="0" w:color="auto"/>
              <w:right w:val="single" w:sz="4" w:space="0" w:color="auto"/>
            </w:tcBorders>
          </w:tcPr>
          <w:p w14:paraId="3A23B65A" w14:textId="5E16978F"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20.9.</w:t>
            </w:r>
          </w:p>
        </w:tc>
        <w:tc>
          <w:tcPr>
            <w:tcW w:w="2828" w:type="dxa"/>
            <w:tcBorders>
              <w:top w:val="single" w:sz="4" w:space="0" w:color="auto"/>
              <w:left w:val="single" w:sz="4" w:space="0" w:color="auto"/>
              <w:bottom w:val="single" w:sz="4" w:space="0" w:color="auto"/>
              <w:right w:val="single" w:sz="4" w:space="0" w:color="auto"/>
            </w:tcBorders>
          </w:tcPr>
          <w:p w14:paraId="07176C4C" w14:textId="18692F1A"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 xml:space="preserve">Galimybė iš centrinės </w:t>
            </w:r>
            <w:proofErr w:type="spellStart"/>
            <w:r w:rsidRPr="00E61E80">
              <w:rPr>
                <w:rFonts w:asciiTheme="majorBidi" w:hAnsiTheme="majorBidi" w:cstheme="majorBidi"/>
              </w:rPr>
              <w:t>monitoravimo</w:t>
            </w:r>
            <w:proofErr w:type="spellEnd"/>
            <w:r w:rsidRPr="00E61E80">
              <w:rPr>
                <w:rFonts w:asciiTheme="majorBidi" w:hAnsiTheme="majorBidi" w:cstheme="majorBidi"/>
              </w:rPr>
              <w:t xml:space="preserve"> stoties duoti </w:t>
            </w:r>
            <w:r w:rsidRPr="00E61E80">
              <w:rPr>
                <w:rFonts w:asciiTheme="majorBidi" w:hAnsiTheme="majorBidi" w:cstheme="majorBidi"/>
              </w:rPr>
              <w:lastRenderedPageBreak/>
              <w:t xml:space="preserve">nurodymą bet kuriam sistemoje esančiam moduliniam gyvybinių funkcijų monitoriui ar mobiliam gyvybinių funkcijų </w:t>
            </w:r>
            <w:proofErr w:type="spellStart"/>
            <w:r w:rsidRPr="00E61E80">
              <w:rPr>
                <w:rFonts w:asciiTheme="majorBidi" w:hAnsiTheme="majorBidi" w:cstheme="majorBidi"/>
              </w:rPr>
              <w:t>multiparametrų</w:t>
            </w:r>
            <w:proofErr w:type="spellEnd"/>
            <w:r w:rsidRPr="00E61E80">
              <w:rPr>
                <w:rFonts w:asciiTheme="majorBidi" w:hAnsiTheme="majorBidi" w:cstheme="majorBidi"/>
              </w:rPr>
              <w:t xml:space="preserve"> moduliui atlikti neinvazinį kraujospūdžio matavimą</w:t>
            </w:r>
          </w:p>
        </w:tc>
        <w:tc>
          <w:tcPr>
            <w:tcW w:w="3827" w:type="dxa"/>
            <w:tcBorders>
              <w:top w:val="single" w:sz="4" w:space="0" w:color="auto"/>
              <w:left w:val="single" w:sz="4" w:space="0" w:color="auto"/>
              <w:bottom w:val="single" w:sz="4" w:space="0" w:color="auto"/>
              <w:right w:val="single" w:sz="4" w:space="0" w:color="auto"/>
            </w:tcBorders>
          </w:tcPr>
          <w:p w14:paraId="28A24BAB" w14:textId="557536E3" w:rsidR="00E61E80" w:rsidRDefault="00E61E80" w:rsidP="00E61E80">
            <w:pPr>
              <w:spacing w:after="0" w:line="240" w:lineRule="auto"/>
              <w:rPr>
                <w:rFonts w:asciiTheme="majorBidi" w:hAnsiTheme="majorBidi" w:cstheme="majorBidi"/>
              </w:rPr>
            </w:pPr>
            <w:r>
              <w:rPr>
                <w:rFonts w:asciiTheme="majorBidi" w:hAnsiTheme="majorBidi" w:cstheme="majorBidi"/>
              </w:rPr>
              <w:lastRenderedPageBreak/>
              <w:t>Būtina</w:t>
            </w:r>
          </w:p>
        </w:tc>
        <w:tc>
          <w:tcPr>
            <w:tcW w:w="2523" w:type="dxa"/>
            <w:tcBorders>
              <w:top w:val="single" w:sz="4" w:space="0" w:color="auto"/>
              <w:left w:val="single" w:sz="4" w:space="0" w:color="auto"/>
              <w:bottom w:val="single" w:sz="4" w:space="0" w:color="auto"/>
              <w:right w:val="single" w:sz="4" w:space="0" w:color="auto"/>
            </w:tcBorders>
          </w:tcPr>
          <w:p w14:paraId="753DB177" w14:textId="77777777" w:rsidR="00E61E80" w:rsidRPr="00504F83" w:rsidRDefault="00E61E80" w:rsidP="00504F83">
            <w:pPr>
              <w:spacing w:after="0" w:line="240" w:lineRule="auto"/>
              <w:rPr>
                <w:rFonts w:asciiTheme="majorBidi" w:hAnsiTheme="majorBidi" w:cstheme="majorBidi"/>
              </w:rPr>
            </w:pPr>
          </w:p>
        </w:tc>
      </w:tr>
      <w:tr w:rsidR="00E61E80" w:rsidRPr="00504F83" w14:paraId="639C229F" w14:textId="77777777" w:rsidTr="00C86EAF">
        <w:tc>
          <w:tcPr>
            <w:tcW w:w="711" w:type="dxa"/>
            <w:tcBorders>
              <w:top w:val="single" w:sz="4" w:space="0" w:color="auto"/>
              <w:left w:val="single" w:sz="4" w:space="0" w:color="auto"/>
              <w:bottom w:val="single" w:sz="4" w:space="0" w:color="auto"/>
              <w:right w:val="single" w:sz="4" w:space="0" w:color="auto"/>
            </w:tcBorders>
          </w:tcPr>
          <w:p w14:paraId="42034110" w14:textId="1F638B57"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20.10.</w:t>
            </w:r>
          </w:p>
        </w:tc>
        <w:tc>
          <w:tcPr>
            <w:tcW w:w="2828" w:type="dxa"/>
            <w:tcBorders>
              <w:top w:val="single" w:sz="4" w:space="0" w:color="auto"/>
              <w:left w:val="single" w:sz="4" w:space="0" w:color="auto"/>
              <w:bottom w:val="single" w:sz="4" w:space="0" w:color="auto"/>
              <w:right w:val="single" w:sz="4" w:space="0" w:color="auto"/>
            </w:tcBorders>
          </w:tcPr>
          <w:p w14:paraId="11E3E26D" w14:textId="6FFF9E65"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Prisijungimas nuotoliniam pacientų parametrų stebėjimui</w:t>
            </w:r>
          </w:p>
        </w:tc>
        <w:tc>
          <w:tcPr>
            <w:tcW w:w="3827" w:type="dxa"/>
            <w:tcBorders>
              <w:top w:val="single" w:sz="4" w:space="0" w:color="auto"/>
              <w:left w:val="single" w:sz="4" w:space="0" w:color="auto"/>
              <w:bottom w:val="single" w:sz="4" w:space="0" w:color="auto"/>
              <w:right w:val="single" w:sz="4" w:space="0" w:color="auto"/>
            </w:tcBorders>
          </w:tcPr>
          <w:p w14:paraId="6E721A61" w14:textId="0C5260A2" w:rsidR="00E61E80" w:rsidRDefault="00E61E80" w:rsidP="00E61E80">
            <w:pPr>
              <w:spacing w:after="0" w:line="240" w:lineRule="auto"/>
              <w:rPr>
                <w:rFonts w:asciiTheme="majorBidi" w:hAnsiTheme="majorBidi" w:cstheme="majorBidi"/>
              </w:rPr>
            </w:pPr>
            <w:r w:rsidRPr="00E61E80">
              <w:rPr>
                <w:rFonts w:asciiTheme="majorBidi" w:hAnsiTheme="majorBidi" w:cstheme="majorBidi"/>
              </w:rPr>
              <w:t>Būtina. Prisijungiama naudojant interneto naršyklę arba specializuotą siūlomos įrangos gamintojo programinę įrangą. Prisijungimas turi veikti vietiniame gyvybinių funkcijų monitorių sistemos tinkle arba Perkančiosios organizacijos vietiniame kompiuteriniame tinkle. Šio techninio sprendimo veikimui prieiga prie interneto neturi būti privaloma.</w:t>
            </w:r>
          </w:p>
        </w:tc>
        <w:tc>
          <w:tcPr>
            <w:tcW w:w="2523" w:type="dxa"/>
            <w:tcBorders>
              <w:top w:val="single" w:sz="4" w:space="0" w:color="auto"/>
              <w:left w:val="single" w:sz="4" w:space="0" w:color="auto"/>
              <w:bottom w:val="single" w:sz="4" w:space="0" w:color="auto"/>
              <w:right w:val="single" w:sz="4" w:space="0" w:color="auto"/>
            </w:tcBorders>
          </w:tcPr>
          <w:p w14:paraId="2A6AF094" w14:textId="77777777" w:rsidR="00E61E80" w:rsidRPr="00504F83" w:rsidRDefault="00E61E80" w:rsidP="00504F83">
            <w:pPr>
              <w:spacing w:after="0" w:line="240" w:lineRule="auto"/>
              <w:rPr>
                <w:rFonts w:asciiTheme="majorBidi" w:hAnsiTheme="majorBidi" w:cstheme="majorBidi"/>
              </w:rPr>
            </w:pPr>
          </w:p>
        </w:tc>
      </w:tr>
      <w:tr w:rsidR="00E61E80" w:rsidRPr="00504F83" w14:paraId="139FCECD" w14:textId="77777777" w:rsidTr="00C86EAF">
        <w:tc>
          <w:tcPr>
            <w:tcW w:w="711" w:type="dxa"/>
            <w:tcBorders>
              <w:top w:val="single" w:sz="4" w:space="0" w:color="auto"/>
              <w:left w:val="single" w:sz="4" w:space="0" w:color="auto"/>
              <w:bottom w:val="single" w:sz="4" w:space="0" w:color="auto"/>
              <w:right w:val="single" w:sz="4" w:space="0" w:color="auto"/>
            </w:tcBorders>
          </w:tcPr>
          <w:p w14:paraId="6966FB8D" w14:textId="20C00F53"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20.11.</w:t>
            </w:r>
          </w:p>
        </w:tc>
        <w:tc>
          <w:tcPr>
            <w:tcW w:w="2828" w:type="dxa"/>
            <w:tcBorders>
              <w:top w:val="single" w:sz="4" w:space="0" w:color="auto"/>
              <w:left w:val="single" w:sz="4" w:space="0" w:color="auto"/>
              <w:bottom w:val="single" w:sz="4" w:space="0" w:color="auto"/>
              <w:right w:val="single" w:sz="4" w:space="0" w:color="auto"/>
            </w:tcBorders>
          </w:tcPr>
          <w:p w14:paraId="2ECD420A" w14:textId="66338A27"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Reikalavimai centrinės stoties kompiuteriui, bei periferinei įrangai</w:t>
            </w:r>
          </w:p>
        </w:tc>
        <w:tc>
          <w:tcPr>
            <w:tcW w:w="3827" w:type="dxa"/>
            <w:tcBorders>
              <w:top w:val="single" w:sz="4" w:space="0" w:color="auto"/>
              <w:left w:val="single" w:sz="4" w:space="0" w:color="auto"/>
              <w:bottom w:val="single" w:sz="4" w:space="0" w:color="auto"/>
              <w:right w:val="single" w:sz="4" w:space="0" w:color="auto"/>
            </w:tcBorders>
          </w:tcPr>
          <w:p w14:paraId="0DEF1DA4" w14:textId="2950CE55" w:rsidR="00E61E80" w:rsidRP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t xml:space="preserve">Pagal gamintojo rekomendacijas su pateikiamais moduliniais gyvybinių funkcijų monitoriais bei mobiliais gyvybinių funkcijų </w:t>
            </w:r>
            <w:proofErr w:type="spellStart"/>
            <w:r w:rsidRPr="00E61E80">
              <w:rPr>
                <w:rFonts w:asciiTheme="majorBidi" w:hAnsiTheme="majorBidi" w:cstheme="majorBidi"/>
              </w:rPr>
              <w:t>multiparametrų</w:t>
            </w:r>
            <w:proofErr w:type="spellEnd"/>
            <w:r w:rsidRPr="00E61E80">
              <w:rPr>
                <w:rFonts w:asciiTheme="majorBidi" w:hAnsiTheme="majorBidi" w:cstheme="majorBidi"/>
              </w:rPr>
              <w:t xml:space="preserve"> moduliais  suderinamas centrinės </w:t>
            </w:r>
            <w:proofErr w:type="spellStart"/>
            <w:r w:rsidRPr="00E61E80">
              <w:rPr>
                <w:rFonts w:asciiTheme="majorBidi" w:hAnsiTheme="majorBidi" w:cstheme="majorBidi"/>
              </w:rPr>
              <w:t>monitoravimo</w:t>
            </w:r>
            <w:proofErr w:type="spellEnd"/>
            <w:r w:rsidRPr="00E61E80">
              <w:rPr>
                <w:rFonts w:asciiTheme="majorBidi" w:hAnsiTheme="majorBidi" w:cstheme="majorBidi"/>
              </w:rPr>
              <w:t xml:space="preserve"> stoties kompiuteris, skirtas šių monitorių valdymui ir stebėjimui. Kompiuteris turi užtikrinti nepertraukiamą veikimą ir matuojamų parametrų vizualizaciją realiuoju laiku. Centrinė stotis turi būti pajėgi realiuoju laiku valdyti ir stebėti ne mažiau nei 4 modulinius gyvybinių funkcijų monitorius bei 4 mobilių gyvybinių funkcijų </w:t>
            </w:r>
            <w:proofErr w:type="spellStart"/>
            <w:r w:rsidRPr="00E61E80">
              <w:rPr>
                <w:rFonts w:asciiTheme="majorBidi" w:hAnsiTheme="majorBidi" w:cstheme="majorBidi"/>
              </w:rPr>
              <w:t>multiparametrų</w:t>
            </w:r>
            <w:proofErr w:type="spellEnd"/>
            <w:r w:rsidRPr="00E61E80">
              <w:rPr>
                <w:rFonts w:asciiTheme="majorBidi" w:hAnsiTheme="majorBidi" w:cstheme="majorBidi"/>
              </w:rPr>
              <w:t xml:space="preserve"> modulių duomenis.</w:t>
            </w:r>
          </w:p>
          <w:p w14:paraId="376AB806" w14:textId="77777777" w:rsid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t>Išorinės arba integruotos garso kolonėlės - 1 vnt.;</w:t>
            </w:r>
          </w:p>
          <w:p w14:paraId="47B13B50" w14:textId="77777777" w:rsid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t>Komplektuojamas su pele, klaviatūra (pilna skaitinė bei raidinė klaviatūra) - 1 komplektas;</w:t>
            </w:r>
          </w:p>
          <w:p w14:paraId="10EA13C5" w14:textId="77777777" w:rsid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t>Lazerinis spausdintuvas - 1 vnt.</w:t>
            </w:r>
          </w:p>
          <w:p w14:paraId="38C7D36A" w14:textId="77777777" w:rsid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t xml:space="preserve">Nepertraukiamo maitinimo šaltinis ne mažiau 1800 VA - 1 </w:t>
            </w:r>
            <w:proofErr w:type="spellStart"/>
            <w:r w:rsidRPr="00E61E80">
              <w:rPr>
                <w:rFonts w:asciiTheme="majorBidi" w:hAnsiTheme="majorBidi" w:cstheme="majorBidi"/>
              </w:rPr>
              <w:t>vnt</w:t>
            </w:r>
            <w:proofErr w:type="spellEnd"/>
            <w:r w:rsidRPr="00E61E80">
              <w:rPr>
                <w:rFonts w:asciiTheme="majorBidi" w:hAnsiTheme="majorBidi" w:cstheme="majorBidi"/>
              </w:rPr>
              <w:t>,</w:t>
            </w:r>
          </w:p>
          <w:p w14:paraId="136B501A" w14:textId="6F5A9571" w:rsidR="00E61E80" w:rsidRPr="00E61E80" w:rsidRDefault="00E61E80" w:rsidP="00E61E80">
            <w:pPr>
              <w:pStyle w:val="Sraopastraipa"/>
              <w:numPr>
                <w:ilvl w:val="0"/>
                <w:numId w:val="17"/>
              </w:numPr>
              <w:spacing w:after="0" w:line="240" w:lineRule="auto"/>
              <w:rPr>
                <w:rFonts w:asciiTheme="majorBidi" w:hAnsiTheme="majorBidi" w:cstheme="majorBidi"/>
              </w:rPr>
            </w:pPr>
            <w:r w:rsidRPr="00E61E80">
              <w:rPr>
                <w:rFonts w:asciiTheme="majorBidi" w:hAnsiTheme="majorBidi" w:cstheme="majorBidi"/>
              </w:rPr>
              <w:t xml:space="preserve">Skubiosios medicinos pagalbos skyriuje pacientų duomenys turi </w:t>
            </w:r>
            <w:r w:rsidRPr="00E61E80">
              <w:rPr>
                <w:rFonts w:asciiTheme="majorBidi" w:hAnsiTheme="majorBidi" w:cstheme="majorBidi"/>
              </w:rPr>
              <w:lastRenderedPageBreak/>
              <w:t>būti peržiūrimi ir valdomi viename poste, kuriame turi būti ne mažiau 2 vnt. ≥ 23" įstrižainės monitorių su lietimui jautriais ekranais.</w:t>
            </w:r>
          </w:p>
        </w:tc>
        <w:tc>
          <w:tcPr>
            <w:tcW w:w="2523" w:type="dxa"/>
            <w:tcBorders>
              <w:top w:val="single" w:sz="4" w:space="0" w:color="auto"/>
              <w:left w:val="single" w:sz="4" w:space="0" w:color="auto"/>
              <w:bottom w:val="single" w:sz="4" w:space="0" w:color="auto"/>
              <w:right w:val="single" w:sz="4" w:space="0" w:color="auto"/>
            </w:tcBorders>
          </w:tcPr>
          <w:p w14:paraId="16ECC074" w14:textId="77777777" w:rsidR="00E61E80" w:rsidRPr="00504F83" w:rsidRDefault="00E61E80" w:rsidP="00504F83">
            <w:pPr>
              <w:spacing w:after="0" w:line="240" w:lineRule="auto"/>
              <w:rPr>
                <w:rFonts w:asciiTheme="majorBidi" w:hAnsiTheme="majorBidi" w:cstheme="majorBidi"/>
              </w:rPr>
            </w:pPr>
          </w:p>
        </w:tc>
      </w:tr>
      <w:tr w:rsidR="00E61E80" w:rsidRPr="00504F83" w14:paraId="53247A29" w14:textId="77777777" w:rsidTr="00C86EAF">
        <w:tc>
          <w:tcPr>
            <w:tcW w:w="711" w:type="dxa"/>
            <w:tcBorders>
              <w:top w:val="single" w:sz="4" w:space="0" w:color="auto"/>
              <w:left w:val="single" w:sz="4" w:space="0" w:color="auto"/>
              <w:bottom w:val="single" w:sz="4" w:space="0" w:color="auto"/>
              <w:right w:val="single" w:sz="4" w:space="0" w:color="auto"/>
            </w:tcBorders>
          </w:tcPr>
          <w:p w14:paraId="6353EF1D" w14:textId="2036A9CF"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21.</w:t>
            </w:r>
          </w:p>
        </w:tc>
        <w:tc>
          <w:tcPr>
            <w:tcW w:w="2828" w:type="dxa"/>
            <w:tcBorders>
              <w:top w:val="single" w:sz="4" w:space="0" w:color="auto"/>
              <w:left w:val="single" w:sz="4" w:space="0" w:color="auto"/>
              <w:bottom w:val="single" w:sz="4" w:space="0" w:color="auto"/>
              <w:right w:val="single" w:sz="4" w:space="0" w:color="auto"/>
            </w:tcBorders>
          </w:tcPr>
          <w:p w14:paraId="26091290" w14:textId="67ACC47B"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Komplektacija</w:t>
            </w:r>
          </w:p>
        </w:tc>
        <w:tc>
          <w:tcPr>
            <w:tcW w:w="3827" w:type="dxa"/>
            <w:tcBorders>
              <w:top w:val="single" w:sz="4" w:space="0" w:color="auto"/>
              <w:left w:val="single" w:sz="4" w:space="0" w:color="auto"/>
              <w:bottom w:val="single" w:sz="4" w:space="0" w:color="auto"/>
              <w:right w:val="single" w:sz="4" w:space="0" w:color="auto"/>
            </w:tcBorders>
          </w:tcPr>
          <w:p w14:paraId="533DA5AA" w14:textId="7F094D83"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Gyvybinių funkcijų monitoriai - 4 vnt.,</w:t>
            </w:r>
          </w:p>
          <w:p w14:paraId="4CD47C85" w14:textId="720DCF88"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Mobilūs gyvybinių funk</w:t>
            </w:r>
            <w:r w:rsidR="00B64364">
              <w:rPr>
                <w:rFonts w:asciiTheme="majorBidi" w:hAnsiTheme="majorBidi" w:cstheme="majorBidi"/>
              </w:rPr>
              <w:t xml:space="preserve">cijų </w:t>
            </w:r>
            <w:proofErr w:type="spellStart"/>
            <w:r w:rsidR="00B64364">
              <w:rPr>
                <w:rFonts w:asciiTheme="majorBidi" w:hAnsiTheme="majorBidi" w:cstheme="majorBidi"/>
              </w:rPr>
              <w:t>multiparametrų</w:t>
            </w:r>
            <w:proofErr w:type="spellEnd"/>
            <w:r w:rsidR="00B64364">
              <w:rPr>
                <w:rFonts w:asciiTheme="majorBidi" w:hAnsiTheme="majorBidi" w:cstheme="majorBidi"/>
              </w:rPr>
              <w:t xml:space="preserve"> moduliai - 1</w:t>
            </w:r>
            <w:r w:rsidRPr="00E61E80">
              <w:rPr>
                <w:rFonts w:asciiTheme="majorBidi" w:hAnsiTheme="majorBidi" w:cstheme="majorBidi"/>
              </w:rPr>
              <w:t xml:space="preserve"> vnt.</w:t>
            </w:r>
          </w:p>
          <w:p w14:paraId="1D0F11C9" w14:textId="77777777"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 xml:space="preserve">Centrinė </w:t>
            </w:r>
            <w:proofErr w:type="spellStart"/>
            <w:r w:rsidRPr="00E61E80">
              <w:rPr>
                <w:rFonts w:asciiTheme="majorBidi" w:hAnsiTheme="majorBidi" w:cstheme="majorBidi"/>
              </w:rPr>
              <w:t>monitoravimo</w:t>
            </w:r>
            <w:proofErr w:type="spellEnd"/>
            <w:r w:rsidRPr="00E61E80">
              <w:rPr>
                <w:rFonts w:asciiTheme="majorBidi" w:hAnsiTheme="majorBidi" w:cstheme="majorBidi"/>
              </w:rPr>
              <w:t xml:space="preserve"> stotis - 1 </w:t>
            </w:r>
            <w:proofErr w:type="spellStart"/>
            <w:r w:rsidRPr="00E61E80">
              <w:rPr>
                <w:rFonts w:asciiTheme="majorBidi" w:hAnsiTheme="majorBidi" w:cstheme="majorBidi"/>
              </w:rPr>
              <w:t>kompl</w:t>
            </w:r>
            <w:proofErr w:type="spellEnd"/>
            <w:r w:rsidRPr="00E61E80">
              <w:rPr>
                <w:rFonts w:asciiTheme="majorBidi" w:hAnsiTheme="majorBidi" w:cstheme="majorBidi"/>
              </w:rPr>
              <w:t>.,</w:t>
            </w:r>
          </w:p>
          <w:p w14:paraId="473E4A4C" w14:textId="77777777"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 xml:space="preserve">EKG paciento kabelis, 5 laidų (daugkartinio naudojimo) - ne mažiau 4 </w:t>
            </w:r>
            <w:proofErr w:type="spellStart"/>
            <w:r w:rsidRPr="00E61E80">
              <w:rPr>
                <w:rFonts w:asciiTheme="majorBidi" w:hAnsiTheme="majorBidi" w:cstheme="majorBidi"/>
              </w:rPr>
              <w:t>vnt</w:t>
            </w:r>
            <w:proofErr w:type="spellEnd"/>
            <w:r w:rsidRPr="00E61E80">
              <w:rPr>
                <w:rFonts w:asciiTheme="majorBidi" w:hAnsiTheme="majorBidi" w:cstheme="majorBidi"/>
              </w:rPr>
              <w:t>,</w:t>
            </w:r>
          </w:p>
          <w:p w14:paraId="67942D21" w14:textId="77777777"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 xml:space="preserve">SpO2 matavimo daviklis suaugusiems (guminis, daugkartinio naudojimo, pirštinis, </w:t>
            </w:r>
            <w:proofErr w:type="spellStart"/>
            <w:r w:rsidRPr="00E61E80">
              <w:rPr>
                <w:rFonts w:asciiTheme="majorBidi" w:hAnsiTheme="majorBidi" w:cstheme="majorBidi"/>
              </w:rPr>
              <w:t>Nellcor</w:t>
            </w:r>
            <w:proofErr w:type="spellEnd"/>
            <w:r w:rsidRPr="00E61E80">
              <w:rPr>
                <w:rFonts w:asciiTheme="majorBidi" w:hAnsiTheme="majorBidi" w:cstheme="majorBidi"/>
              </w:rPr>
              <w:t xml:space="preserve"> arba lygiaverčio tipo) su prailginimo kabeliu (prailginimo kabelį būtina pateikti tik jei gamintojas jį komplektuoja) SpO2 pirštiniam davikliui (daugkartinio naudojimo) - ne mažiau 4 komplektų,</w:t>
            </w:r>
          </w:p>
          <w:p w14:paraId="602B7CE4" w14:textId="77777777" w:rsidR="00E61E80" w:rsidRDefault="00E61E80" w:rsidP="00E61E80">
            <w:pPr>
              <w:pStyle w:val="Sraopastraipa"/>
              <w:numPr>
                <w:ilvl w:val="0"/>
                <w:numId w:val="18"/>
              </w:numPr>
              <w:spacing w:after="0" w:line="240" w:lineRule="auto"/>
              <w:rPr>
                <w:rFonts w:asciiTheme="majorBidi" w:hAnsiTheme="majorBidi" w:cstheme="majorBidi"/>
              </w:rPr>
            </w:pPr>
            <w:proofErr w:type="spellStart"/>
            <w:r w:rsidRPr="00E61E80">
              <w:rPr>
                <w:rFonts w:asciiTheme="majorBidi" w:hAnsiTheme="majorBidi" w:cstheme="majorBidi"/>
              </w:rPr>
              <w:t>Manžetės</w:t>
            </w:r>
            <w:proofErr w:type="spellEnd"/>
            <w:r w:rsidRPr="00E61E80">
              <w:rPr>
                <w:rFonts w:asciiTheme="majorBidi" w:hAnsiTheme="majorBidi" w:cstheme="majorBidi"/>
              </w:rPr>
              <w:t xml:space="preserve">  neinvazinio kraujospūdžio matavimui (daugkartinio naudojimo). Prie kiekvieno siūlomo monitoriaus komplektuojama 1 vnt. M arba </w:t>
            </w:r>
            <w:proofErr w:type="spellStart"/>
            <w:r w:rsidRPr="00E61E80">
              <w:rPr>
                <w:rFonts w:asciiTheme="majorBidi" w:hAnsiTheme="majorBidi" w:cstheme="majorBidi"/>
              </w:rPr>
              <w:t>Adult</w:t>
            </w:r>
            <w:proofErr w:type="spellEnd"/>
            <w:r w:rsidRPr="00E61E80">
              <w:rPr>
                <w:rFonts w:asciiTheme="majorBidi" w:hAnsiTheme="majorBidi" w:cstheme="majorBidi"/>
              </w:rPr>
              <w:t xml:space="preserve"> dydžio, 3 vnt. L arba </w:t>
            </w:r>
            <w:proofErr w:type="spellStart"/>
            <w:r w:rsidRPr="00E61E80">
              <w:rPr>
                <w:rFonts w:asciiTheme="majorBidi" w:hAnsiTheme="majorBidi" w:cstheme="majorBidi"/>
              </w:rPr>
              <w:t>large</w:t>
            </w:r>
            <w:proofErr w:type="spellEnd"/>
            <w:r w:rsidRPr="00E61E80">
              <w:rPr>
                <w:rFonts w:asciiTheme="majorBidi" w:hAnsiTheme="majorBidi" w:cstheme="majorBidi"/>
              </w:rPr>
              <w:t xml:space="preserve"> </w:t>
            </w:r>
            <w:proofErr w:type="spellStart"/>
            <w:r w:rsidRPr="00E61E80">
              <w:rPr>
                <w:rFonts w:asciiTheme="majorBidi" w:hAnsiTheme="majorBidi" w:cstheme="majorBidi"/>
              </w:rPr>
              <w:t>Adult</w:t>
            </w:r>
            <w:proofErr w:type="spellEnd"/>
            <w:r w:rsidRPr="00E61E80">
              <w:rPr>
                <w:rFonts w:asciiTheme="majorBidi" w:hAnsiTheme="majorBidi" w:cstheme="majorBidi"/>
              </w:rPr>
              <w:t xml:space="preserve"> dydžio ir 1 vnt. XL arba </w:t>
            </w:r>
            <w:proofErr w:type="spellStart"/>
            <w:r w:rsidRPr="00E61E80">
              <w:rPr>
                <w:rFonts w:asciiTheme="majorBidi" w:hAnsiTheme="majorBidi" w:cstheme="majorBidi"/>
              </w:rPr>
              <w:t>adult</w:t>
            </w:r>
            <w:proofErr w:type="spellEnd"/>
            <w:r w:rsidRPr="00E61E80">
              <w:rPr>
                <w:rFonts w:asciiTheme="majorBidi" w:hAnsiTheme="majorBidi" w:cstheme="majorBidi"/>
              </w:rPr>
              <w:t xml:space="preserve"> XL dydžio, su žarnele </w:t>
            </w:r>
            <w:proofErr w:type="spellStart"/>
            <w:r w:rsidRPr="00E61E80">
              <w:rPr>
                <w:rFonts w:asciiTheme="majorBidi" w:hAnsiTheme="majorBidi" w:cstheme="majorBidi"/>
              </w:rPr>
              <w:t>manžetės</w:t>
            </w:r>
            <w:proofErr w:type="spellEnd"/>
            <w:r w:rsidRPr="00E61E80">
              <w:rPr>
                <w:rFonts w:asciiTheme="majorBidi" w:hAnsiTheme="majorBidi" w:cstheme="majorBidi"/>
              </w:rPr>
              <w:t xml:space="preserve"> prijungimui prie monitoriaus, daugkartinio naudojimo, tinkama visų dydžių </w:t>
            </w:r>
            <w:proofErr w:type="spellStart"/>
            <w:r w:rsidRPr="00E61E80">
              <w:rPr>
                <w:rFonts w:asciiTheme="majorBidi" w:hAnsiTheme="majorBidi" w:cstheme="majorBidi"/>
              </w:rPr>
              <w:t>manžetėms</w:t>
            </w:r>
            <w:proofErr w:type="spellEnd"/>
          </w:p>
          <w:p w14:paraId="6C2E8C94" w14:textId="77777777"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 xml:space="preserve">Odos (paviršinis) temperatūros daviklis - 4 </w:t>
            </w:r>
            <w:proofErr w:type="spellStart"/>
            <w:r w:rsidRPr="00E61E80">
              <w:rPr>
                <w:rFonts w:asciiTheme="majorBidi" w:hAnsiTheme="majorBidi" w:cstheme="majorBidi"/>
              </w:rPr>
              <w:t>vnt</w:t>
            </w:r>
            <w:proofErr w:type="spellEnd"/>
            <w:r w:rsidRPr="00E61E80">
              <w:rPr>
                <w:rFonts w:asciiTheme="majorBidi" w:hAnsiTheme="majorBidi" w:cstheme="majorBidi"/>
              </w:rPr>
              <w:t>,</w:t>
            </w:r>
          </w:p>
          <w:p w14:paraId="5548B7DA" w14:textId="4713D798" w:rsid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Dokavimo stotelė (angliškai „</w:t>
            </w:r>
            <w:proofErr w:type="spellStart"/>
            <w:r w:rsidRPr="00E61E80">
              <w:rPr>
                <w:rFonts w:asciiTheme="majorBidi" w:hAnsiTheme="majorBidi" w:cstheme="majorBidi"/>
              </w:rPr>
              <w:t>dock</w:t>
            </w:r>
            <w:proofErr w:type="spellEnd"/>
            <w:r w:rsidRPr="00E61E80">
              <w:rPr>
                <w:rFonts w:asciiTheme="majorBidi" w:hAnsiTheme="majorBidi" w:cstheme="majorBidi"/>
              </w:rPr>
              <w:t xml:space="preserve">“), skirta mobiliojo gyvybinių funkcijų </w:t>
            </w:r>
            <w:proofErr w:type="spellStart"/>
            <w:r w:rsidRPr="00E61E80">
              <w:rPr>
                <w:rFonts w:asciiTheme="majorBidi" w:hAnsiTheme="majorBidi" w:cstheme="majorBidi"/>
              </w:rPr>
              <w:t>multiparametrų</w:t>
            </w:r>
            <w:proofErr w:type="spellEnd"/>
            <w:r w:rsidRPr="00E61E80">
              <w:rPr>
                <w:rFonts w:asciiTheme="majorBidi" w:hAnsiTheme="majorBidi" w:cstheme="majorBidi"/>
              </w:rPr>
              <w:t xml:space="preserve"> modulio prijungimui prie elektros tinklo, akumuliatoriaus </w:t>
            </w:r>
            <w:r w:rsidRPr="00E61E80">
              <w:rPr>
                <w:rFonts w:asciiTheme="majorBidi" w:hAnsiTheme="majorBidi" w:cstheme="majorBidi"/>
              </w:rPr>
              <w:lastRenderedPageBreak/>
              <w:t>įkrovimui ir duomenų bei ryšio sąsajų (p</w:t>
            </w:r>
            <w:r w:rsidR="00B64364">
              <w:rPr>
                <w:rFonts w:asciiTheme="majorBidi" w:hAnsiTheme="majorBidi" w:cstheme="majorBidi"/>
              </w:rPr>
              <w:t>vz., LAN, USB) užtikrinimui –  1</w:t>
            </w:r>
            <w:bookmarkStart w:id="0" w:name="_GoBack"/>
            <w:bookmarkEnd w:id="0"/>
            <w:r w:rsidRPr="00E61E80">
              <w:rPr>
                <w:rFonts w:asciiTheme="majorBidi" w:hAnsiTheme="majorBidi" w:cstheme="majorBidi"/>
              </w:rPr>
              <w:t xml:space="preserve"> vnt.</w:t>
            </w:r>
          </w:p>
          <w:p w14:paraId="4519EEC9" w14:textId="6319B692" w:rsidR="00E61E80" w:rsidRPr="00E61E80" w:rsidRDefault="00E61E80" w:rsidP="00E61E80">
            <w:pPr>
              <w:pStyle w:val="Sraopastraipa"/>
              <w:numPr>
                <w:ilvl w:val="0"/>
                <w:numId w:val="18"/>
              </w:numPr>
              <w:spacing w:after="0" w:line="240" w:lineRule="auto"/>
              <w:rPr>
                <w:rFonts w:asciiTheme="majorBidi" w:hAnsiTheme="majorBidi" w:cstheme="majorBidi"/>
              </w:rPr>
            </w:pPr>
            <w:r w:rsidRPr="00E61E80">
              <w:rPr>
                <w:rFonts w:asciiTheme="majorBidi" w:hAnsiTheme="majorBidi" w:cstheme="majorBidi"/>
              </w:rPr>
              <w:t>Vežimėlis suderinamas su pateikiamais moduliniais gyvybinių funkcijų monitoriais - 2 vnt.</w:t>
            </w:r>
          </w:p>
        </w:tc>
        <w:tc>
          <w:tcPr>
            <w:tcW w:w="2523" w:type="dxa"/>
            <w:tcBorders>
              <w:top w:val="single" w:sz="4" w:space="0" w:color="auto"/>
              <w:left w:val="single" w:sz="4" w:space="0" w:color="auto"/>
              <w:bottom w:val="single" w:sz="4" w:space="0" w:color="auto"/>
              <w:right w:val="single" w:sz="4" w:space="0" w:color="auto"/>
            </w:tcBorders>
          </w:tcPr>
          <w:p w14:paraId="0EEA7202" w14:textId="77777777" w:rsidR="00E61E80" w:rsidRPr="00504F83" w:rsidRDefault="00E61E80" w:rsidP="00504F83">
            <w:pPr>
              <w:spacing w:after="0" w:line="240" w:lineRule="auto"/>
              <w:rPr>
                <w:rFonts w:asciiTheme="majorBidi" w:hAnsiTheme="majorBidi" w:cstheme="majorBidi"/>
              </w:rPr>
            </w:pPr>
          </w:p>
        </w:tc>
      </w:tr>
      <w:tr w:rsidR="00E61E80" w:rsidRPr="00504F83" w14:paraId="0C8E12A0" w14:textId="77777777" w:rsidTr="00C86EAF">
        <w:tc>
          <w:tcPr>
            <w:tcW w:w="711" w:type="dxa"/>
            <w:tcBorders>
              <w:top w:val="single" w:sz="4" w:space="0" w:color="auto"/>
              <w:left w:val="single" w:sz="4" w:space="0" w:color="auto"/>
              <w:bottom w:val="single" w:sz="4" w:space="0" w:color="auto"/>
              <w:right w:val="single" w:sz="4" w:space="0" w:color="auto"/>
            </w:tcBorders>
          </w:tcPr>
          <w:p w14:paraId="7B474797" w14:textId="3EE16B72"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22.</w:t>
            </w:r>
          </w:p>
        </w:tc>
        <w:tc>
          <w:tcPr>
            <w:tcW w:w="2828" w:type="dxa"/>
            <w:tcBorders>
              <w:top w:val="single" w:sz="4" w:space="0" w:color="auto"/>
              <w:left w:val="single" w:sz="4" w:space="0" w:color="auto"/>
              <w:bottom w:val="single" w:sz="4" w:space="0" w:color="auto"/>
              <w:right w:val="single" w:sz="4" w:space="0" w:color="auto"/>
            </w:tcBorders>
          </w:tcPr>
          <w:p w14:paraId="78927306" w14:textId="20B03581"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Įranga turi būti komplektuojama su visa reikalinga programine ir aparatine įranga, įvairiomis komplektuojančiomis dalimis, jungtimis, jutikliais, davikliais, maitinimo ir ryšio kabeliais bei kitais būtinais priedais. Tiekėjas privalo užtikrinti, kad pateikiama įranga būtų nauja, visiškai sukomplektuota ir paruošta darbui, kad būtų užtikrintas visos sistemos veikimas be funkcionalumo apribojimų, aprašytų šioje techninėje specifikacijoje. Pateikus įrangą, tiekėjas privalo: atlikti įrangos montavimą ir paleidimą; apmokyti personalą naudotis įranga; išvežti pakuotes ir utilizuoti nereikalingas medžiagas;</w:t>
            </w:r>
          </w:p>
        </w:tc>
        <w:tc>
          <w:tcPr>
            <w:tcW w:w="3827" w:type="dxa"/>
            <w:tcBorders>
              <w:top w:val="single" w:sz="4" w:space="0" w:color="auto"/>
              <w:left w:val="single" w:sz="4" w:space="0" w:color="auto"/>
              <w:bottom w:val="single" w:sz="4" w:space="0" w:color="auto"/>
              <w:right w:val="single" w:sz="4" w:space="0" w:color="auto"/>
            </w:tcBorders>
          </w:tcPr>
          <w:p w14:paraId="2553A119" w14:textId="7BD6A687" w:rsidR="00E61E80" w:rsidRP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1457EF90" w14:textId="77777777" w:rsidR="00E61E80" w:rsidRPr="00504F83" w:rsidRDefault="00E61E80" w:rsidP="00504F83">
            <w:pPr>
              <w:spacing w:after="0" w:line="240" w:lineRule="auto"/>
              <w:rPr>
                <w:rFonts w:asciiTheme="majorBidi" w:hAnsiTheme="majorBidi" w:cstheme="majorBidi"/>
              </w:rPr>
            </w:pPr>
          </w:p>
        </w:tc>
      </w:tr>
      <w:tr w:rsidR="00E61E80" w:rsidRPr="00504F83" w14:paraId="069A256E" w14:textId="77777777" w:rsidTr="00C86EAF">
        <w:tc>
          <w:tcPr>
            <w:tcW w:w="711" w:type="dxa"/>
            <w:tcBorders>
              <w:top w:val="single" w:sz="4" w:space="0" w:color="auto"/>
              <w:left w:val="single" w:sz="4" w:space="0" w:color="auto"/>
              <w:bottom w:val="single" w:sz="4" w:space="0" w:color="auto"/>
              <w:right w:val="single" w:sz="4" w:space="0" w:color="auto"/>
            </w:tcBorders>
          </w:tcPr>
          <w:p w14:paraId="0E0CA705" w14:textId="76E381A5"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23.</w:t>
            </w:r>
          </w:p>
        </w:tc>
        <w:tc>
          <w:tcPr>
            <w:tcW w:w="2828" w:type="dxa"/>
            <w:tcBorders>
              <w:top w:val="single" w:sz="4" w:space="0" w:color="auto"/>
              <w:left w:val="single" w:sz="4" w:space="0" w:color="auto"/>
              <w:bottom w:val="single" w:sz="4" w:space="0" w:color="auto"/>
              <w:right w:val="single" w:sz="4" w:space="0" w:color="auto"/>
            </w:tcBorders>
          </w:tcPr>
          <w:p w14:paraId="16702809" w14:textId="5B88EF2D" w:rsidR="00E61E80" w:rsidRPr="00E61E80" w:rsidRDefault="00E61E80" w:rsidP="00504F83">
            <w:pPr>
              <w:spacing w:after="0" w:line="240" w:lineRule="auto"/>
              <w:rPr>
                <w:rFonts w:asciiTheme="majorBidi" w:hAnsiTheme="majorBidi" w:cstheme="majorBidi"/>
              </w:rPr>
            </w:pPr>
            <w:r w:rsidRPr="00E61E80">
              <w:rPr>
                <w:rFonts w:asciiTheme="majorBidi" w:hAnsiTheme="majorBidi" w:cstheme="majorBidi"/>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tc>
        <w:tc>
          <w:tcPr>
            <w:tcW w:w="3827" w:type="dxa"/>
            <w:tcBorders>
              <w:top w:val="single" w:sz="4" w:space="0" w:color="auto"/>
              <w:left w:val="single" w:sz="4" w:space="0" w:color="auto"/>
              <w:bottom w:val="single" w:sz="4" w:space="0" w:color="auto"/>
              <w:right w:val="single" w:sz="4" w:space="0" w:color="auto"/>
            </w:tcBorders>
          </w:tcPr>
          <w:p w14:paraId="67BCA41A" w14:textId="0BE3F868" w:rsidR="00E61E80" w:rsidRDefault="00E61E80" w:rsidP="00E61E80">
            <w:pPr>
              <w:spacing w:after="0" w:line="240" w:lineRule="auto"/>
              <w:rPr>
                <w:rFonts w:asciiTheme="majorBidi" w:hAnsiTheme="majorBidi" w:cstheme="majorBidi"/>
              </w:rPr>
            </w:pPr>
            <w:r>
              <w:rPr>
                <w:rFonts w:asciiTheme="majorBidi" w:hAnsiTheme="majorBidi" w:cstheme="majorBidi"/>
              </w:rPr>
              <w:t>Būtina</w:t>
            </w:r>
          </w:p>
        </w:tc>
        <w:tc>
          <w:tcPr>
            <w:tcW w:w="2523" w:type="dxa"/>
            <w:tcBorders>
              <w:top w:val="single" w:sz="4" w:space="0" w:color="auto"/>
              <w:left w:val="single" w:sz="4" w:space="0" w:color="auto"/>
              <w:bottom w:val="single" w:sz="4" w:space="0" w:color="auto"/>
              <w:right w:val="single" w:sz="4" w:space="0" w:color="auto"/>
            </w:tcBorders>
          </w:tcPr>
          <w:p w14:paraId="4AF07A8C" w14:textId="77777777" w:rsidR="00E61E80" w:rsidRPr="00504F83" w:rsidRDefault="00E61E80" w:rsidP="00504F83">
            <w:pPr>
              <w:spacing w:after="0" w:line="240" w:lineRule="auto"/>
              <w:rPr>
                <w:rFonts w:asciiTheme="majorBidi" w:hAnsiTheme="majorBidi" w:cstheme="majorBidi"/>
              </w:rPr>
            </w:pPr>
          </w:p>
        </w:tc>
      </w:tr>
      <w:tr w:rsidR="00E61E80" w:rsidRPr="00504F83" w14:paraId="174F1BAB" w14:textId="77777777" w:rsidTr="00C86EAF">
        <w:tc>
          <w:tcPr>
            <w:tcW w:w="711" w:type="dxa"/>
            <w:tcBorders>
              <w:top w:val="single" w:sz="4" w:space="0" w:color="auto"/>
              <w:left w:val="single" w:sz="4" w:space="0" w:color="auto"/>
              <w:bottom w:val="single" w:sz="4" w:space="0" w:color="auto"/>
              <w:right w:val="single" w:sz="4" w:space="0" w:color="auto"/>
            </w:tcBorders>
          </w:tcPr>
          <w:p w14:paraId="08D223AC" w14:textId="0A0BDF24" w:rsidR="00E61E80" w:rsidRDefault="00E61E80" w:rsidP="00504F83">
            <w:pPr>
              <w:spacing w:after="0" w:line="240" w:lineRule="auto"/>
              <w:jc w:val="center"/>
              <w:rPr>
                <w:rFonts w:asciiTheme="majorBidi" w:hAnsiTheme="majorBidi" w:cstheme="majorBidi"/>
              </w:rPr>
            </w:pPr>
            <w:r>
              <w:rPr>
                <w:rFonts w:asciiTheme="majorBidi" w:hAnsiTheme="majorBidi" w:cstheme="majorBidi"/>
              </w:rPr>
              <w:t>24.</w:t>
            </w:r>
          </w:p>
        </w:tc>
        <w:tc>
          <w:tcPr>
            <w:tcW w:w="2828" w:type="dxa"/>
            <w:tcBorders>
              <w:top w:val="single" w:sz="4" w:space="0" w:color="auto"/>
              <w:left w:val="single" w:sz="4" w:space="0" w:color="auto"/>
              <w:bottom w:val="single" w:sz="4" w:space="0" w:color="auto"/>
              <w:right w:val="single" w:sz="4" w:space="0" w:color="auto"/>
            </w:tcBorders>
          </w:tcPr>
          <w:p w14:paraId="00AF30E4" w14:textId="28E07A39" w:rsidR="00E61E80" w:rsidRPr="00E61E80" w:rsidRDefault="00E61E80" w:rsidP="00504F83">
            <w:pPr>
              <w:spacing w:after="0" w:line="240" w:lineRule="auto"/>
              <w:rPr>
                <w:rFonts w:asciiTheme="majorBidi" w:hAnsiTheme="majorBidi" w:cstheme="majorBidi"/>
              </w:rPr>
            </w:pPr>
            <w:r>
              <w:rPr>
                <w:rFonts w:asciiTheme="majorBidi" w:hAnsiTheme="majorBidi" w:cstheme="majorBidi"/>
              </w:rPr>
              <w:t>Garantija</w:t>
            </w:r>
          </w:p>
        </w:tc>
        <w:tc>
          <w:tcPr>
            <w:tcW w:w="3827" w:type="dxa"/>
            <w:tcBorders>
              <w:top w:val="single" w:sz="4" w:space="0" w:color="auto"/>
              <w:left w:val="single" w:sz="4" w:space="0" w:color="auto"/>
              <w:bottom w:val="single" w:sz="4" w:space="0" w:color="auto"/>
              <w:right w:val="single" w:sz="4" w:space="0" w:color="auto"/>
            </w:tcBorders>
          </w:tcPr>
          <w:p w14:paraId="4F7FE160" w14:textId="6D1F2536" w:rsidR="00E61E80" w:rsidRDefault="008135D9" w:rsidP="008135D9">
            <w:pPr>
              <w:pStyle w:val="Sraopastraipa"/>
              <w:numPr>
                <w:ilvl w:val="0"/>
                <w:numId w:val="19"/>
              </w:numPr>
              <w:spacing w:after="0" w:line="240" w:lineRule="auto"/>
              <w:rPr>
                <w:rFonts w:asciiTheme="majorBidi" w:hAnsiTheme="majorBidi" w:cstheme="majorBidi"/>
              </w:rPr>
            </w:pPr>
            <w:r>
              <w:rPr>
                <w:rFonts w:asciiTheme="majorBidi" w:hAnsiTheme="majorBidi" w:cstheme="majorBidi"/>
              </w:rPr>
              <w:t xml:space="preserve">Įrangai </w:t>
            </w:r>
            <w:r w:rsidR="00606B5C">
              <w:rPr>
                <w:rFonts w:asciiTheme="majorBidi" w:hAnsiTheme="majorBidi" w:cstheme="majorBidi"/>
              </w:rPr>
              <w:t xml:space="preserve">ne mažiau </w:t>
            </w:r>
            <w:r>
              <w:rPr>
                <w:rFonts w:asciiTheme="majorBidi" w:hAnsiTheme="majorBidi" w:cstheme="majorBidi"/>
              </w:rPr>
              <w:t>24 mėn.</w:t>
            </w:r>
          </w:p>
          <w:p w14:paraId="5BF33F2B" w14:textId="5CDBA589" w:rsidR="008135D9" w:rsidRPr="008135D9" w:rsidRDefault="008135D9" w:rsidP="008135D9">
            <w:pPr>
              <w:pStyle w:val="Sraopastraipa"/>
              <w:numPr>
                <w:ilvl w:val="0"/>
                <w:numId w:val="19"/>
              </w:numPr>
              <w:spacing w:after="0" w:line="240" w:lineRule="auto"/>
              <w:rPr>
                <w:rFonts w:asciiTheme="majorBidi" w:hAnsiTheme="majorBidi" w:cstheme="majorBidi"/>
              </w:rPr>
            </w:pPr>
            <w:r>
              <w:rPr>
                <w:rFonts w:asciiTheme="majorBidi" w:hAnsiTheme="majorBidi" w:cstheme="majorBidi"/>
              </w:rPr>
              <w:t xml:space="preserve">Kabeliams ir davikliams </w:t>
            </w:r>
            <w:r w:rsidR="00606B5C">
              <w:rPr>
                <w:rFonts w:asciiTheme="majorBidi" w:hAnsiTheme="majorBidi" w:cstheme="majorBidi"/>
              </w:rPr>
              <w:t xml:space="preserve">ne mažiau </w:t>
            </w:r>
            <w:r>
              <w:rPr>
                <w:rFonts w:asciiTheme="majorBidi" w:hAnsiTheme="majorBidi" w:cstheme="majorBidi"/>
              </w:rPr>
              <w:t>12 mėn.</w:t>
            </w:r>
          </w:p>
        </w:tc>
        <w:tc>
          <w:tcPr>
            <w:tcW w:w="2523" w:type="dxa"/>
            <w:tcBorders>
              <w:top w:val="single" w:sz="4" w:space="0" w:color="auto"/>
              <w:left w:val="single" w:sz="4" w:space="0" w:color="auto"/>
              <w:bottom w:val="single" w:sz="4" w:space="0" w:color="auto"/>
              <w:right w:val="single" w:sz="4" w:space="0" w:color="auto"/>
            </w:tcBorders>
          </w:tcPr>
          <w:p w14:paraId="1DCB3223" w14:textId="77777777" w:rsidR="00E61E80" w:rsidRPr="00504F83" w:rsidRDefault="00E61E80" w:rsidP="00504F83">
            <w:pPr>
              <w:spacing w:after="0" w:line="240" w:lineRule="auto"/>
              <w:rPr>
                <w:rFonts w:asciiTheme="majorBidi" w:hAnsiTheme="majorBidi" w:cstheme="majorBidi"/>
              </w:rPr>
            </w:pPr>
          </w:p>
        </w:tc>
      </w:tr>
    </w:tbl>
    <w:p w14:paraId="2DB65485" w14:textId="77777777" w:rsidR="00BD57E8" w:rsidRDefault="00BD57E8"/>
    <w:sectPr w:rsidR="00BD57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A73FA"/>
    <w:multiLevelType w:val="hybridMultilevel"/>
    <w:tmpl w:val="75F829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164D62"/>
    <w:multiLevelType w:val="hybridMultilevel"/>
    <w:tmpl w:val="156073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957198"/>
    <w:multiLevelType w:val="hybridMultilevel"/>
    <w:tmpl w:val="21900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80800"/>
    <w:multiLevelType w:val="hybridMultilevel"/>
    <w:tmpl w:val="D8921C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555ACD"/>
    <w:multiLevelType w:val="hybridMultilevel"/>
    <w:tmpl w:val="5AB41C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EF59A1"/>
    <w:multiLevelType w:val="hybridMultilevel"/>
    <w:tmpl w:val="381AA66C"/>
    <w:lvl w:ilvl="0" w:tplc="D646D0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7A04717"/>
    <w:multiLevelType w:val="hybridMultilevel"/>
    <w:tmpl w:val="D124C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146AA5"/>
    <w:multiLevelType w:val="hybridMultilevel"/>
    <w:tmpl w:val="F5962784"/>
    <w:lvl w:ilvl="0" w:tplc="19AC50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A7B4BDB"/>
    <w:multiLevelType w:val="hybridMultilevel"/>
    <w:tmpl w:val="E0AA8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D5580A"/>
    <w:multiLevelType w:val="hybridMultilevel"/>
    <w:tmpl w:val="424CBB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025949"/>
    <w:multiLevelType w:val="hybridMultilevel"/>
    <w:tmpl w:val="250240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1550B0"/>
    <w:multiLevelType w:val="hybridMultilevel"/>
    <w:tmpl w:val="ADA63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353CD9"/>
    <w:multiLevelType w:val="hybridMultilevel"/>
    <w:tmpl w:val="1996D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F549A7"/>
    <w:multiLevelType w:val="hybridMultilevel"/>
    <w:tmpl w:val="1A1298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9C1AE1"/>
    <w:multiLevelType w:val="hybridMultilevel"/>
    <w:tmpl w:val="47783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CB1E5E"/>
    <w:multiLevelType w:val="hybridMultilevel"/>
    <w:tmpl w:val="F24CE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D7268F"/>
    <w:multiLevelType w:val="hybridMultilevel"/>
    <w:tmpl w:val="A3B62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694695"/>
    <w:multiLevelType w:val="hybridMultilevel"/>
    <w:tmpl w:val="14A8D2A4"/>
    <w:lvl w:ilvl="0" w:tplc="8ADA62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C370FDA"/>
    <w:multiLevelType w:val="hybridMultilevel"/>
    <w:tmpl w:val="73C488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6"/>
  </w:num>
  <w:num w:numId="3">
    <w:abstractNumId w:val="8"/>
  </w:num>
  <w:num w:numId="4">
    <w:abstractNumId w:val="7"/>
  </w:num>
  <w:num w:numId="5">
    <w:abstractNumId w:val="14"/>
  </w:num>
  <w:num w:numId="6">
    <w:abstractNumId w:val="11"/>
  </w:num>
  <w:num w:numId="7">
    <w:abstractNumId w:val="15"/>
  </w:num>
  <w:num w:numId="8">
    <w:abstractNumId w:val="6"/>
  </w:num>
  <w:num w:numId="9">
    <w:abstractNumId w:val="9"/>
  </w:num>
  <w:num w:numId="10">
    <w:abstractNumId w:val="17"/>
  </w:num>
  <w:num w:numId="11">
    <w:abstractNumId w:val="10"/>
  </w:num>
  <w:num w:numId="12">
    <w:abstractNumId w:val="2"/>
  </w:num>
  <w:num w:numId="13">
    <w:abstractNumId w:val="13"/>
  </w:num>
  <w:num w:numId="14">
    <w:abstractNumId w:val="1"/>
  </w:num>
  <w:num w:numId="15">
    <w:abstractNumId w:val="18"/>
  </w:num>
  <w:num w:numId="16">
    <w:abstractNumId w:val="0"/>
  </w:num>
  <w:num w:numId="17">
    <w:abstractNumId w:val="3"/>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E8"/>
    <w:rsid w:val="0002793D"/>
    <w:rsid w:val="000B5DB6"/>
    <w:rsid w:val="00147057"/>
    <w:rsid w:val="001C4A52"/>
    <w:rsid w:val="00234107"/>
    <w:rsid w:val="00237CCD"/>
    <w:rsid w:val="00264B17"/>
    <w:rsid w:val="0036596A"/>
    <w:rsid w:val="00390A00"/>
    <w:rsid w:val="00441172"/>
    <w:rsid w:val="004D556E"/>
    <w:rsid w:val="00504F83"/>
    <w:rsid w:val="00606B5C"/>
    <w:rsid w:val="008135D9"/>
    <w:rsid w:val="00842C56"/>
    <w:rsid w:val="008D1006"/>
    <w:rsid w:val="008E5D54"/>
    <w:rsid w:val="00AE2F52"/>
    <w:rsid w:val="00B64364"/>
    <w:rsid w:val="00BB1BDB"/>
    <w:rsid w:val="00BD57E8"/>
    <w:rsid w:val="00C86EAF"/>
    <w:rsid w:val="00D0444A"/>
    <w:rsid w:val="00D521F0"/>
    <w:rsid w:val="00E61E80"/>
    <w:rsid w:val="00E6634C"/>
    <w:rsid w:val="00F01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AE51"/>
  <w15:chartTrackingRefBased/>
  <w15:docId w15:val="{05212691-8C1B-447F-9A65-0ABE09F8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57E8"/>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6EAF"/>
    <w:pPr>
      <w:ind w:left="720"/>
      <w:contextualSpacing/>
    </w:pPr>
  </w:style>
  <w:style w:type="paragraph" w:styleId="Debesliotekstas">
    <w:name w:val="Balloon Text"/>
    <w:basedOn w:val="prastasis"/>
    <w:link w:val="DebesliotekstasDiagrama"/>
    <w:uiPriority w:val="99"/>
    <w:semiHidden/>
    <w:unhideWhenUsed/>
    <w:rsid w:val="00B643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4364"/>
    <w:rPr>
      <w:rFonts w:ascii="Segoe UI" w:eastAsia="Calibr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7133</Words>
  <Characters>4067</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Alfonsas</dc:creator>
  <cp:keywords/>
  <dc:description/>
  <cp:lastModifiedBy>Alfonsas</cp:lastModifiedBy>
  <cp:revision>11</cp:revision>
  <cp:lastPrinted>2025-11-11T06:45:00Z</cp:lastPrinted>
  <dcterms:created xsi:type="dcterms:W3CDTF">2025-09-24T10:14:00Z</dcterms:created>
  <dcterms:modified xsi:type="dcterms:W3CDTF">2025-11-11T06:54:00Z</dcterms:modified>
</cp:coreProperties>
</file>