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5EA" w:rsidRPr="007B289B" w:rsidRDefault="00E64DB0" w:rsidP="001D570B">
      <w:pPr>
        <w:jc w:val="center"/>
        <w:rPr>
          <w:b/>
          <w:sz w:val="24"/>
          <w:szCs w:val="24"/>
          <w:lang w:val="lt-LT" w:eastAsia="en-US"/>
        </w:rPr>
      </w:pPr>
      <w:r>
        <w:rPr>
          <w:b/>
          <w:sz w:val="24"/>
          <w:szCs w:val="24"/>
          <w:lang w:val="lt-LT" w:eastAsia="en-US"/>
        </w:rPr>
        <w:t>Projektas</w:t>
      </w:r>
    </w:p>
    <w:p w:rsidR="00305784" w:rsidRPr="001D570B" w:rsidRDefault="00305784" w:rsidP="00E635EA">
      <w:pPr>
        <w:jc w:val="center"/>
        <w:rPr>
          <w:b/>
          <w:sz w:val="24"/>
          <w:szCs w:val="24"/>
          <w:lang w:val="lt-LT" w:eastAsia="en-US"/>
        </w:rPr>
      </w:pPr>
    </w:p>
    <w:p w:rsidR="00E635EA" w:rsidRPr="005F7585" w:rsidRDefault="00E635EA" w:rsidP="00E635EA">
      <w:pPr>
        <w:jc w:val="center"/>
        <w:rPr>
          <w:b/>
          <w:sz w:val="24"/>
          <w:szCs w:val="24"/>
          <w:lang w:val="lt-LT" w:eastAsia="en-US"/>
        </w:rPr>
      </w:pPr>
      <w:r w:rsidRPr="005F7585">
        <w:rPr>
          <w:b/>
          <w:sz w:val="24"/>
          <w:szCs w:val="24"/>
          <w:lang w:val="lt-LT" w:eastAsia="en-US"/>
        </w:rPr>
        <w:t>STATYBOS RANGOS VIEŠOJO PIRKIMO</w:t>
      </w:r>
      <w:r w:rsidR="00CA375A" w:rsidRPr="005F7585">
        <w:rPr>
          <w:b/>
          <w:sz w:val="24"/>
          <w:szCs w:val="24"/>
          <w:lang w:val="lt-LT" w:eastAsia="en-US"/>
        </w:rPr>
        <w:t>–</w:t>
      </w:r>
      <w:r w:rsidRPr="005F7585">
        <w:rPr>
          <w:b/>
          <w:sz w:val="24"/>
          <w:szCs w:val="24"/>
          <w:lang w:val="lt-LT" w:eastAsia="en-US"/>
        </w:rPr>
        <w:t xml:space="preserve">PARDAVIMO SUTARTIS </w:t>
      </w:r>
    </w:p>
    <w:p w:rsidR="00E635EA" w:rsidRPr="005F7585" w:rsidRDefault="00E635EA" w:rsidP="00E635EA">
      <w:pPr>
        <w:jc w:val="center"/>
        <w:rPr>
          <w:sz w:val="24"/>
          <w:szCs w:val="24"/>
          <w:lang w:val="lt-LT" w:eastAsia="en-US"/>
        </w:rPr>
      </w:pPr>
    </w:p>
    <w:p w:rsidR="00E635EA" w:rsidRPr="005F7585" w:rsidRDefault="00E635EA" w:rsidP="00E635EA">
      <w:pPr>
        <w:tabs>
          <w:tab w:val="left" w:pos="3969"/>
        </w:tabs>
        <w:ind w:left="360"/>
        <w:jc w:val="center"/>
        <w:rPr>
          <w:b/>
          <w:sz w:val="24"/>
          <w:szCs w:val="24"/>
          <w:lang w:val="lt-LT" w:eastAsia="en-US"/>
        </w:rPr>
      </w:pPr>
      <w:r w:rsidRPr="005F7585">
        <w:rPr>
          <w:b/>
          <w:sz w:val="24"/>
          <w:szCs w:val="24"/>
          <w:lang w:val="lt-LT" w:eastAsia="en-US"/>
        </w:rPr>
        <w:t>I. SPECIALIOJI DALIS</w:t>
      </w:r>
    </w:p>
    <w:p w:rsidR="00E635EA" w:rsidRPr="005F7585" w:rsidRDefault="00E635EA" w:rsidP="00E635EA">
      <w:pPr>
        <w:jc w:val="center"/>
        <w:rPr>
          <w:sz w:val="24"/>
          <w:szCs w:val="24"/>
          <w:lang w:val="lt-LT" w:eastAsia="en-US"/>
        </w:rPr>
      </w:pPr>
    </w:p>
    <w:p w:rsidR="00E635EA" w:rsidRPr="005F7585" w:rsidRDefault="00E635EA" w:rsidP="00E635EA">
      <w:pPr>
        <w:jc w:val="center"/>
        <w:rPr>
          <w:sz w:val="24"/>
          <w:szCs w:val="24"/>
          <w:lang w:val="lt-LT" w:eastAsia="en-US"/>
        </w:rPr>
      </w:pPr>
      <w:r w:rsidRPr="005F7585">
        <w:rPr>
          <w:sz w:val="24"/>
          <w:szCs w:val="24"/>
          <w:lang w:val="lt-LT" w:eastAsia="en-US"/>
        </w:rPr>
        <w:t>20</w:t>
      </w:r>
      <w:r w:rsidR="00B62599">
        <w:rPr>
          <w:sz w:val="24"/>
          <w:szCs w:val="24"/>
          <w:lang w:val="lt-LT" w:eastAsia="en-US"/>
        </w:rPr>
        <w:tab/>
      </w:r>
      <w:r w:rsidR="00CA375A" w:rsidRPr="005F7585">
        <w:rPr>
          <w:sz w:val="24"/>
          <w:szCs w:val="24"/>
          <w:lang w:val="lt-LT" w:eastAsia="en-US"/>
        </w:rPr>
        <w:t xml:space="preserve"> m. </w:t>
      </w:r>
      <w:r w:rsidR="00B62599">
        <w:rPr>
          <w:sz w:val="24"/>
          <w:szCs w:val="24"/>
          <w:lang w:val="lt-LT" w:eastAsia="en-US"/>
        </w:rPr>
        <w:tab/>
      </w:r>
      <w:r w:rsidR="00B62599">
        <w:rPr>
          <w:sz w:val="24"/>
          <w:szCs w:val="24"/>
          <w:lang w:val="lt-LT" w:eastAsia="en-US"/>
        </w:rPr>
        <w:tab/>
      </w:r>
      <w:r w:rsidR="00CA375A" w:rsidRPr="005F7585">
        <w:rPr>
          <w:sz w:val="24"/>
          <w:szCs w:val="24"/>
          <w:lang w:val="lt-LT" w:eastAsia="en-US"/>
        </w:rPr>
        <w:t>d.</w:t>
      </w:r>
      <w:r w:rsidRPr="005F7585">
        <w:rPr>
          <w:sz w:val="24"/>
          <w:szCs w:val="24"/>
          <w:lang w:val="lt-LT" w:eastAsia="en-US"/>
        </w:rPr>
        <w:t xml:space="preserve"> Nr.</w:t>
      </w:r>
    </w:p>
    <w:p w:rsidR="00E635EA" w:rsidRPr="005F7585" w:rsidRDefault="00E635EA" w:rsidP="00E635EA">
      <w:pPr>
        <w:jc w:val="center"/>
        <w:rPr>
          <w:sz w:val="24"/>
          <w:szCs w:val="24"/>
          <w:lang w:val="lt-LT" w:eastAsia="en-US"/>
        </w:rPr>
      </w:pPr>
    </w:p>
    <w:p w:rsidR="00E635EA" w:rsidRPr="00E01B42" w:rsidRDefault="00E01B42" w:rsidP="00E635EA">
      <w:pPr>
        <w:jc w:val="center"/>
        <w:rPr>
          <w:sz w:val="22"/>
          <w:szCs w:val="22"/>
          <w:lang w:val="lt-LT" w:eastAsia="en-US"/>
        </w:rPr>
      </w:pPr>
      <w:r w:rsidRPr="00E01B42">
        <w:rPr>
          <w:sz w:val="22"/>
          <w:szCs w:val="22"/>
          <w:lang w:val="lt-LT" w:eastAsia="en-US"/>
        </w:rPr>
        <w:t>Vilnius</w:t>
      </w:r>
    </w:p>
    <w:p w:rsidR="00E635EA" w:rsidRPr="001D570B" w:rsidRDefault="00E635EA" w:rsidP="00E635EA">
      <w:pPr>
        <w:jc w:val="both"/>
        <w:rPr>
          <w:i/>
          <w:sz w:val="24"/>
          <w:szCs w:val="24"/>
          <w:lang w:val="lt-LT" w:eastAsia="en-US"/>
        </w:rPr>
      </w:pPr>
    </w:p>
    <w:p w:rsidR="00E01B42" w:rsidRPr="00E01B42" w:rsidRDefault="00E01B42" w:rsidP="00E01B42">
      <w:pPr>
        <w:jc w:val="both"/>
        <w:rPr>
          <w:sz w:val="24"/>
          <w:szCs w:val="24"/>
          <w:lang w:val="lt-LT" w:eastAsia="en-US"/>
        </w:rPr>
      </w:pPr>
      <w:r w:rsidRPr="00E01B42">
        <w:rPr>
          <w:sz w:val="24"/>
          <w:szCs w:val="24"/>
          <w:lang w:val="lt-LT" w:eastAsia="en-US"/>
        </w:rPr>
        <w:t xml:space="preserve">Lietuvos kariuomenės Logistikos valdybos Įgulų aptarnavimo tarnyba, atstovaujama vado plk. ltn. Mindaugo </w:t>
      </w:r>
      <w:proofErr w:type="spellStart"/>
      <w:r w:rsidRPr="00E01B42">
        <w:rPr>
          <w:sz w:val="24"/>
          <w:szCs w:val="24"/>
          <w:lang w:val="lt-LT" w:eastAsia="en-US"/>
        </w:rPr>
        <w:t>Juotkaus</w:t>
      </w:r>
      <w:proofErr w:type="spellEnd"/>
      <w:r w:rsidRPr="00E01B42">
        <w:rPr>
          <w:sz w:val="24"/>
          <w:szCs w:val="24"/>
          <w:lang w:val="lt-LT" w:eastAsia="en-US"/>
        </w:rPr>
        <w:t>, veikiančio pagal Įgulų aptarnavimo tarnybos nuostatus, patvirtintus Krašto apsaugos ministro 2014 m. gegužės 30 d. įsakymu Nr. V-470 (toliau – Užsakovas), ir         , atstovaujama                ,veikiančio pagal įmonės įstatus (toliau – Rangovas), toliau kartu šioje sutartyje vadinami „Šalimis“, o kiekvienas atskirai – „Šalimi“, vadovaudamosi Lietuvos Respublikos viešųjų pirkimų įstatymu, sudarė šią Paprastojo remonto darbų rangos viešojo pirkimo - pardavimo  sutartį, toliau vadinamą „Sutartimi“, ir susita</w:t>
      </w:r>
      <w:r>
        <w:rPr>
          <w:sz w:val="24"/>
          <w:szCs w:val="24"/>
          <w:lang w:val="lt-LT" w:eastAsia="en-US"/>
        </w:rPr>
        <w:t>rė dėl toliau išvardintų sąlygų:</w:t>
      </w:r>
      <w:r w:rsidRPr="00E01B42">
        <w:rPr>
          <w:sz w:val="24"/>
          <w:szCs w:val="24"/>
          <w:lang w:val="lt-LT" w:eastAsia="en-US"/>
        </w:rPr>
        <w:t xml:space="preserve"> </w:t>
      </w:r>
    </w:p>
    <w:p w:rsidR="00E635EA" w:rsidRPr="00004D7A" w:rsidRDefault="00E635EA" w:rsidP="00E635EA">
      <w:pPr>
        <w:rPr>
          <w:sz w:val="24"/>
          <w:szCs w:val="24"/>
          <w:lang w:val="lt-LT"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1"/>
        <w:gridCol w:w="5052"/>
      </w:tblGrid>
      <w:tr w:rsidR="00E635EA" w:rsidRPr="00004D7A" w:rsidTr="00A03074">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rsidR="00E635EA" w:rsidRPr="00004D7A" w:rsidRDefault="00E635EA" w:rsidP="00E635EA">
            <w:pPr>
              <w:numPr>
                <w:ilvl w:val="0"/>
                <w:numId w:val="11"/>
              </w:numPr>
              <w:tabs>
                <w:tab w:val="left" w:pos="252"/>
              </w:tabs>
              <w:ind w:hanging="720"/>
              <w:contextualSpacing/>
              <w:jc w:val="both"/>
              <w:rPr>
                <w:b/>
                <w:sz w:val="24"/>
                <w:szCs w:val="24"/>
                <w:lang w:val="lt-LT" w:eastAsia="en-US"/>
              </w:rPr>
            </w:pPr>
            <w:r w:rsidRPr="00004D7A">
              <w:rPr>
                <w:b/>
                <w:sz w:val="24"/>
                <w:szCs w:val="24"/>
                <w:lang w:val="lt-LT" w:eastAsia="en-US"/>
              </w:rPr>
              <w:t xml:space="preserve">Sutarties objektas  </w:t>
            </w:r>
          </w:p>
          <w:p w:rsidR="00E635EA" w:rsidRPr="00764901" w:rsidRDefault="00E635EA" w:rsidP="00E635EA">
            <w:pPr>
              <w:jc w:val="both"/>
              <w:rPr>
                <w:sz w:val="24"/>
                <w:szCs w:val="24"/>
                <w:lang w:val="lt-LT" w:eastAsia="en-US"/>
              </w:rPr>
            </w:pPr>
            <w:r w:rsidRPr="00004D7A">
              <w:rPr>
                <w:sz w:val="24"/>
                <w:szCs w:val="24"/>
                <w:lang w:val="lt-LT" w:eastAsia="en-US"/>
              </w:rPr>
              <w:t xml:space="preserve">1.1. </w:t>
            </w:r>
            <w:r w:rsidR="00A03074" w:rsidRPr="00A03074">
              <w:rPr>
                <w:sz w:val="24"/>
                <w:szCs w:val="24"/>
                <w:lang w:val="lt-LT"/>
              </w:rPr>
              <w:t xml:space="preserve">Rangovas įsipareigoja savo jėgomis, medžiagomis, rizika ir atsakomybe pagal teisės aktuose, Sutartyje ir jos priede nustatytus reikalavimus atlikti </w:t>
            </w:r>
            <w:r w:rsidR="00A03074" w:rsidRPr="00A03074">
              <w:rPr>
                <w:b/>
                <w:sz w:val="24"/>
                <w:szCs w:val="24"/>
                <w:lang w:val="lt-LT"/>
              </w:rPr>
              <w:t>pastatų ir inžinerinių statinių  griovimo darbų projektinių sprendimų aprašo (toliau – aprašas) parengimą ir griovimo darbus</w:t>
            </w:r>
            <w:r w:rsidR="00A03074" w:rsidRPr="00A03074">
              <w:rPr>
                <w:sz w:val="24"/>
                <w:szCs w:val="24"/>
                <w:lang w:val="lt-LT"/>
              </w:rPr>
              <w:t xml:space="preserve"> (toliau – darbai)</w:t>
            </w:r>
            <w:r w:rsidR="00E01B42" w:rsidRPr="00E01B42">
              <w:rPr>
                <w:sz w:val="24"/>
                <w:szCs w:val="24"/>
                <w:lang w:val="lt-LT" w:eastAsia="en-US"/>
              </w:rPr>
              <w:t xml:space="preserve">, atitinkančius Sutarties </w:t>
            </w:r>
            <w:r w:rsidR="008462CB" w:rsidRPr="00A03074">
              <w:rPr>
                <w:sz w:val="24"/>
                <w:szCs w:val="24"/>
                <w:lang w:val="lt-LT" w:eastAsia="en-US"/>
              </w:rPr>
              <w:t>2</w:t>
            </w:r>
            <w:r w:rsidR="00E01B42" w:rsidRPr="00A03074">
              <w:rPr>
                <w:sz w:val="24"/>
                <w:szCs w:val="24"/>
                <w:lang w:val="lt-LT" w:eastAsia="en-US"/>
              </w:rPr>
              <w:t xml:space="preserve"> </w:t>
            </w:r>
            <w:r w:rsidR="008462CB" w:rsidRPr="00A03074">
              <w:rPr>
                <w:sz w:val="24"/>
                <w:szCs w:val="24"/>
                <w:lang w:val="lt-LT" w:eastAsia="en-US"/>
              </w:rPr>
              <w:t xml:space="preserve">priede </w:t>
            </w:r>
            <w:r w:rsidR="008462CB" w:rsidRPr="006C29B0">
              <w:rPr>
                <w:sz w:val="24"/>
                <w:szCs w:val="24"/>
                <w:lang w:val="lt-LT"/>
              </w:rPr>
              <w:t>„Statinių griovimo darbų projektiniams sprendimams parengti ir griovimo darbų techninė specifikacija“</w:t>
            </w:r>
            <w:r w:rsidR="00E01B42" w:rsidRPr="00E01B42">
              <w:rPr>
                <w:sz w:val="24"/>
                <w:szCs w:val="24"/>
                <w:lang w:val="lt-LT" w:eastAsia="en-US"/>
              </w:rPr>
              <w:t xml:space="preserve"> (toliau – </w:t>
            </w:r>
            <w:r w:rsidR="008462CB">
              <w:rPr>
                <w:sz w:val="24"/>
                <w:szCs w:val="24"/>
                <w:lang w:val="lt-LT" w:eastAsia="en-US"/>
              </w:rPr>
              <w:t xml:space="preserve">2 </w:t>
            </w:r>
            <w:r w:rsidR="00E01B42" w:rsidRPr="00E01B42">
              <w:rPr>
                <w:sz w:val="24"/>
                <w:szCs w:val="24"/>
                <w:lang w:val="lt-LT" w:eastAsia="en-US"/>
              </w:rPr>
              <w:t>priedas), o Užsakovas įsipareigoja priimti tinkamai atliktus darbus bei už juos sumokėti Rangovui Sutartyje ir jos prieduose nustatyta tvarka ir sąlygomis.</w:t>
            </w:r>
          </w:p>
          <w:p w:rsidR="00E635EA" w:rsidRPr="00004D7A" w:rsidRDefault="00E635EA" w:rsidP="00E635EA">
            <w:pPr>
              <w:jc w:val="both"/>
              <w:rPr>
                <w:b/>
                <w:sz w:val="24"/>
                <w:szCs w:val="24"/>
                <w:lang w:val="lt-LT" w:eastAsia="en-US"/>
              </w:rPr>
            </w:pPr>
            <w:r w:rsidRPr="00004D7A">
              <w:rPr>
                <w:sz w:val="24"/>
                <w:szCs w:val="24"/>
                <w:lang w:val="lt-LT" w:eastAsia="en-US"/>
              </w:rPr>
              <w:t xml:space="preserve">1.2. </w:t>
            </w:r>
            <w:r w:rsidRPr="00E01B42">
              <w:rPr>
                <w:sz w:val="24"/>
                <w:szCs w:val="24"/>
                <w:lang w:val="lt-LT" w:eastAsia="en-US"/>
              </w:rPr>
              <w:t>Rangovo</w:t>
            </w:r>
            <w:r w:rsidRPr="00004D7A">
              <w:rPr>
                <w:sz w:val="24"/>
                <w:szCs w:val="24"/>
                <w:lang w:val="lt-LT" w:eastAsia="en-US"/>
              </w:rPr>
              <w:t xml:space="preserve"> atliekami darbai ir su darbų atlikimu susijusios teikiamos paslaugos detalizuojami kituose Sutarties punktuose ir Sutarties prieduose.</w:t>
            </w:r>
          </w:p>
        </w:tc>
      </w:tr>
      <w:tr w:rsidR="00E635EA"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E635EA" w:rsidRPr="00004D7A" w:rsidRDefault="00E635EA" w:rsidP="00E635EA">
            <w:pPr>
              <w:rPr>
                <w:b/>
                <w:sz w:val="24"/>
                <w:szCs w:val="24"/>
                <w:lang w:val="lt-LT" w:eastAsia="en-US"/>
              </w:rPr>
            </w:pPr>
            <w:r w:rsidRPr="00004D7A">
              <w:rPr>
                <w:b/>
                <w:sz w:val="24"/>
                <w:szCs w:val="24"/>
                <w:lang w:val="lt-LT" w:eastAsia="en-US"/>
              </w:rPr>
              <w:t xml:space="preserve">2. Sutarties kaina/kainodaros taisyklės  </w:t>
            </w:r>
          </w:p>
          <w:p w:rsidR="00E635EA" w:rsidRPr="00E01B42" w:rsidRDefault="00E635EA" w:rsidP="00E635EA">
            <w:pPr>
              <w:rPr>
                <w:b/>
                <w:sz w:val="24"/>
                <w:szCs w:val="24"/>
                <w:lang w:val="lt-LT" w:eastAsia="en-US"/>
              </w:rPr>
            </w:pPr>
            <w:r w:rsidRPr="00004D7A">
              <w:rPr>
                <w:sz w:val="24"/>
                <w:szCs w:val="24"/>
                <w:lang w:val="lt-LT" w:eastAsia="en-US"/>
              </w:rPr>
              <w:t>2.1.</w:t>
            </w:r>
            <w:r w:rsidRPr="00004D7A">
              <w:rPr>
                <w:b/>
                <w:sz w:val="24"/>
                <w:szCs w:val="24"/>
                <w:lang w:val="lt-LT" w:eastAsia="en-US"/>
              </w:rPr>
              <w:t xml:space="preserve"> </w:t>
            </w:r>
            <w:r w:rsidR="00A23FC7" w:rsidRPr="00E01B42">
              <w:rPr>
                <w:sz w:val="24"/>
                <w:szCs w:val="24"/>
                <w:lang w:val="lt-LT" w:eastAsia="en-US"/>
              </w:rPr>
              <w:t>Pradinės Sutarties vertė (toliau – Sutarties kaina)</w:t>
            </w:r>
            <w:r w:rsidR="00A23FC7" w:rsidRPr="007B289B">
              <w:rPr>
                <w:b/>
                <w:sz w:val="24"/>
                <w:szCs w:val="24"/>
                <w:lang w:val="lt-LT" w:eastAsia="en-US"/>
              </w:rPr>
              <w:t xml:space="preserve"> </w:t>
            </w:r>
            <w:r w:rsidRPr="00E01B42">
              <w:rPr>
                <w:sz w:val="24"/>
                <w:szCs w:val="24"/>
                <w:lang w:val="lt-LT" w:eastAsia="en-US"/>
              </w:rPr>
              <w:t>-</w:t>
            </w:r>
            <w:r w:rsidRPr="007B289B">
              <w:rPr>
                <w:b/>
                <w:sz w:val="24"/>
                <w:szCs w:val="24"/>
                <w:lang w:val="lt-LT" w:eastAsia="en-US"/>
              </w:rPr>
              <w:t xml:space="preserve"> </w:t>
            </w:r>
            <w:proofErr w:type="spellStart"/>
            <w:r w:rsidR="00E01B42" w:rsidRPr="00E01B42">
              <w:rPr>
                <w:sz w:val="24"/>
                <w:szCs w:val="24"/>
                <w:lang w:val="lt-LT"/>
              </w:rPr>
              <w:t>Eur</w:t>
            </w:r>
            <w:proofErr w:type="spellEnd"/>
            <w:r w:rsidR="00E01B42" w:rsidRPr="00E01B42">
              <w:rPr>
                <w:sz w:val="24"/>
                <w:szCs w:val="24"/>
                <w:lang w:val="lt-LT"/>
              </w:rPr>
              <w:t xml:space="preserve"> (suma žodžiais) su PVM visais kitais mokesčiais ir išlaidomis, atsirandančiomis vykdant šią Sutartį.</w:t>
            </w:r>
          </w:p>
          <w:p w:rsidR="00E01B42" w:rsidRPr="00E01B42" w:rsidRDefault="00E635EA" w:rsidP="00E01B42">
            <w:pPr>
              <w:ind w:left="34"/>
              <w:jc w:val="both"/>
              <w:rPr>
                <w:sz w:val="24"/>
                <w:szCs w:val="24"/>
                <w:lang w:val="lt-LT" w:eastAsia="en-US"/>
              </w:rPr>
            </w:pPr>
            <w:r w:rsidRPr="00764901">
              <w:rPr>
                <w:sz w:val="24"/>
                <w:szCs w:val="24"/>
                <w:lang w:val="lt-LT" w:eastAsia="en-US"/>
              </w:rPr>
              <w:t xml:space="preserve">2.2. </w:t>
            </w:r>
            <w:r w:rsidR="00E01B42" w:rsidRPr="00E01B42">
              <w:rPr>
                <w:sz w:val="24"/>
                <w:szCs w:val="24"/>
                <w:lang w:val="lt-LT" w:eastAsia="en-US"/>
              </w:rPr>
              <w:t>Sutarties kaina gali būti keičiama šiais atvejais:</w:t>
            </w:r>
          </w:p>
          <w:p w:rsidR="00E01B42" w:rsidRPr="00E01B42" w:rsidRDefault="00E01B42" w:rsidP="00E01B42">
            <w:pPr>
              <w:ind w:left="34"/>
              <w:jc w:val="both"/>
              <w:rPr>
                <w:sz w:val="24"/>
                <w:szCs w:val="24"/>
                <w:lang w:val="lt-LT" w:eastAsia="en-US"/>
              </w:rPr>
            </w:pPr>
            <w:r w:rsidRPr="00E01B42">
              <w:rPr>
                <w:sz w:val="24"/>
                <w:szCs w:val="24"/>
                <w:lang w:val="lt-LT" w:eastAsia="en-US"/>
              </w:rPr>
              <w:t>2.2.1. Pasikeitus pridėtinės vertės mokesčio tarifui, darbų kaina, nurodyta Sutarties specialiosios dalies 2.1 papunktyje ir įkainiai, nurodyti Sutarties 1 priede „Remonto darbų lokalinė sąmata“ (toliau – 1 priedas) perskaičiuojami Sutarties bendrojoje dalyje nustatyta tvarka;</w:t>
            </w:r>
          </w:p>
          <w:p w:rsidR="00E01B42" w:rsidRPr="00E01B42" w:rsidRDefault="00E01B42" w:rsidP="00E01B42">
            <w:pPr>
              <w:ind w:left="34"/>
              <w:jc w:val="both"/>
              <w:rPr>
                <w:sz w:val="24"/>
                <w:szCs w:val="24"/>
                <w:lang w:val="lt-LT" w:eastAsia="en-US"/>
              </w:rPr>
            </w:pPr>
            <w:r w:rsidRPr="00E01B42">
              <w:rPr>
                <w:sz w:val="24"/>
                <w:szCs w:val="24"/>
                <w:lang w:val="lt-LT" w:eastAsia="en-US"/>
              </w:rPr>
              <w:t>2.2.2.</w:t>
            </w:r>
            <w:r w:rsidR="00B62599">
              <w:rPr>
                <w:sz w:val="24"/>
                <w:szCs w:val="24"/>
                <w:lang w:val="lt-LT" w:eastAsia="en-US"/>
              </w:rPr>
              <w:t xml:space="preserve"> Sutarties bendrosios dalies </w:t>
            </w:r>
            <w:r w:rsidR="00B62599" w:rsidRPr="00DB3056">
              <w:rPr>
                <w:sz w:val="24"/>
                <w:szCs w:val="24"/>
                <w:lang w:val="lt-LT" w:eastAsia="en-US"/>
              </w:rPr>
              <w:t>3.8</w:t>
            </w:r>
            <w:r w:rsidRPr="00DB3056">
              <w:rPr>
                <w:sz w:val="24"/>
                <w:szCs w:val="24"/>
                <w:lang w:val="lt-LT" w:eastAsia="en-US"/>
              </w:rPr>
              <w:t xml:space="preserve"> papunktyje</w:t>
            </w:r>
            <w:r w:rsidR="008B4CBA">
              <w:rPr>
                <w:sz w:val="24"/>
                <w:szCs w:val="24"/>
                <w:lang w:val="lt-LT" w:eastAsia="en-US"/>
              </w:rPr>
              <w:t xml:space="preserve"> nurodytais atvejais</w:t>
            </w:r>
            <w:r w:rsidRPr="00E01B42">
              <w:rPr>
                <w:sz w:val="24"/>
                <w:szCs w:val="24"/>
                <w:lang w:val="lt-LT" w:eastAsia="en-US"/>
              </w:rPr>
              <w:t>.</w:t>
            </w:r>
          </w:p>
          <w:p w:rsidR="00E01B42" w:rsidRPr="00E01B42" w:rsidRDefault="00E01B42" w:rsidP="00E01B42">
            <w:pPr>
              <w:ind w:left="34"/>
              <w:jc w:val="both"/>
              <w:rPr>
                <w:sz w:val="24"/>
                <w:szCs w:val="24"/>
                <w:lang w:val="lt-LT" w:eastAsia="en-US"/>
              </w:rPr>
            </w:pPr>
            <w:r w:rsidRPr="00E01B42">
              <w:rPr>
                <w:sz w:val="24"/>
                <w:szCs w:val="24"/>
                <w:lang w:val="lt-LT" w:eastAsia="en-US"/>
              </w:rPr>
              <w:t xml:space="preserve">2.3. Sutarties kaina gali būti pakeista (didinama arba mažinama) tik tuo atveju, jeigu Sutartyje nurodytų darbų apimtis skiriasi daugiau kaip 5 (penki) procentai. </w:t>
            </w:r>
          </w:p>
          <w:p w:rsidR="00E01B42" w:rsidRPr="00E01B42" w:rsidRDefault="00E01B42" w:rsidP="00E01B42">
            <w:pPr>
              <w:ind w:left="34"/>
              <w:jc w:val="both"/>
              <w:rPr>
                <w:sz w:val="24"/>
                <w:szCs w:val="24"/>
                <w:lang w:val="lt-LT" w:eastAsia="en-US"/>
              </w:rPr>
            </w:pPr>
            <w:r w:rsidRPr="00E01B42">
              <w:rPr>
                <w:sz w:val="24"/>
                <w:szCs w:val="24"/>
                <w:lang w:val="lt-LT" w:eastAsia="en-US"/>
              </w:rPr>
              <w:t>2.4. Kiekio (apimties) keitimas (Sutarties keitimas) privalo atitikti Lietuvos Respublikos viešųjų pirkimų įstatymo 89 straipsnyje ir Kainodaros taisyklių nustatymo metodikoje, patvirtintoje Viešųjų pirkimų tarnybos direktoriaus 2017 m. birželio 28 d. įsakymu Nr. 1S-95, nustatytas sąlygas.</w:t>
            </w:r>
          </w:p>
          <w:p w:rsidR="00E635EA" w:rsidRPr="00004D7A" w:rsidRDefault="00E635EA" w:rsidP="00E01B42">
            <w:pPr>
              <w:rPr>
                <w:b/>
                <w:sz w:val="24"/>
                <w:szCs w:val="24"/>
                <w:lang w:val="lt-LT" w:eastAsia="en-US"/>
              </w:rPr>
            </w:pPr>
          </w:p>
        </w:tc>
      </w:tr>
      <w:tr w:rsidR="00E635EA"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E635EA" w:rsidRPr="00004D7A" w:rsidRDefault="00E635EA" w:rsidP="00E635EA">
            <w:pPr>
              <w:rPr>
                <w:b/>
                <w:sz w:val="24"/>
                <w:szCs w:val="24"/>
                <w:lang w:val="lt-LT" w:eastAsia="en-US"/>
              </w:rPr>
            </w:pPr>
            <w:r w:rsidRPr="00004D7A">
              <w:rPr>
                <w:b/>
                <w:sz w:val="24"/>
                <w:szCs w:val="24"/>
                <w:lang w:val="lt-LT" w:eastAsia="en-US"/>
              </w:rPr>
              <w:t xml:space="preserve">3. Mokėjimo sąlygos </w:t>
            </w:r>
          </w:p>
          <w:p w:rsidR="00E01B42" w:rsidRPr="00E01B42" w:rsidRDefault="00E01B42" w:rsidP="00E01B42">
            <w:pPr>
              <w:jc w:val="both"/>
              <w:rPr>
                <w:sz w:val="24"/>
                <w:szCs w:val="24"/>
                <w:lang w:val="lt-LT" w:eastAsia="en-US"/>
              </w:rPr>
            </w:pPr>
            <w:r w:rsidRPr="00E01B42">
              <w:rPr>
                <w:sz w:val="24"/>
                <w:szCs w:val="24"/>
                <w:lang w:val="lt-LT" w:eastAsia="en-US"/>
              </w:rPr>
              <w:t xml:space="preserve">3.1. </w:t>
            </w:r>
            <w:r w:rsidRPr="00DB3056">
              <w:rPr>
                <w:sz w:val="24"/>
                <w:szCs w:val="24"/>
                <w:lang w:val="lt-LT" w:eastAsia="en-US"/>
              </w:rPr>
              <w:t>PVM sąskaitose faktūrose Užsakovu nurodoma Įgulų aptarnavimo tarnyba, o mokėtoju – Lietuvos kariuomenė.</w:t>
            </w:r>
          </w:p>
          <w:p w:rsidR="00E01B42" w:rsidRPr="00E01B42" w:rsidRDefault="00E01B42" w:rsidP="00E01B42">
            <w:pPr>
              <w:jc w:val="both"/>
              <w:rPr>
                <w:sz w:val="24"/>
                <w:szCs w:val="24"/>
                <w:lang w:val="lt-LT" w:eastAsia="en-US"/>
              </w:rPr>
            </w:pPr>
            <w:r w:rsidRPr="00E01B42">
              <w:rPr>
                <w:sz w:val="24"/>
                <w:szCs w:val="24"/>
                <w:lang w:val="lt-LT" w:eastAsia="en-US"/>
              </w:rPr>
              <w:t xml:space="preserve">3.2. Mokėjimai pagal šią Sutartį </w:t>
            </w:r>
            <w:r w:rsidRPr="00DB3056">
              <w:rPr>
                <w:sz w:val="24"/>
                <w:szCs w:val="24"/>
                <w:lang w:val="lt-LT" w:eastAsia="en-US"/>
              </w:rPr>
              <w:t>vykdomi Sutarties bendro</w:t>
            </w:r>
            <w:r w:rsidR="00162503" w:rsidRPr="00DB3056">
              <w:rPr>
                <w:sz w:val="24"/>
                <w:szCs w:val="24"/>
                <w:lang w:val="lt-LT" w:eastAsia="en-US"/>
              </w:rPr>
              <w:t>sios dalies 4 punkte nustatyta</w:t>
            </w:r>
            <w:r w:rsidR="00162503">
              <w:rPr>
                <w:sz w:val="24"/>
                <w:szCs w:val="24"/>
                <w:lang w:val="lt-LT" w:eastAsia="en-US"/>
              </w:rPr>
              <w:t xml:space="preserve"> tvarka.</w:t>
            </w:r>
            <w:r w:rsidRPr="00E01B42">
              <w:rPr>
                <w:sz w:val="24"/>
                <w:szCs w:val="24"/>
                <w:lang w:val="lt-LT" w:eastAsia="en-US"/>
              </w:rPr>
              <w:t xml:space="preserve"> </w:t>
            </w:r>
          </w:p>
          <w:p w:rsidR="00E01B42" w:rsidRPr="00162503" w:rsidRDefault="00E01B42" w:rsidP="00E01B42">
            <w:pPr>
              <w:jc w:val="both"/>
              <w:rPr>
                <w:sz w:val="24"/>
                <w:szCs w:val="24"/>
                <w:lang w:val="lt-LT" w:eastAsia="en-US"/>
              </w:rPr>
            </w:pPr>
            <w:r w:rsidRPr="00162503">
              <w:rPr>
                <w:sz w:val="24"/>
                <w:szCs w:val="24"/>
                <w:lang w:val="lt-LT" w:eastAsia="en-US"/>
              </w:rPr>
              <w:t xml:space="preserve">3.3. Rangovas, išrašydamas PVM sąskaitą faktūrą, turi taikyti </w:t>
            </w:r>
            <w:r w:rsidRPr="00DB3056">
              <w:rPr>
                <w:sz w:val="24"/>
                <w:szCs w:val="24"/>
                <w:lang w:val="lt-LT" w:eastAsia="en-US"/>
              </w:rPr>
              <w:t>PVM įstatymo</w:t>
            </w:r>
            <w:r w:rsidRPr="00162503">
              <w:rPr>
                <w:sz w:val="24"/>
                <w:szCs w:val="24"/>
                <w:lang w:val="lt-LT" w:eastAsia="en-US"/>
              </w:rPr>
              <w:t xml:space="preserve"> 96 straipsnį visiems  darbams.</w:t>
            </w:r>
          </w:p>
          <w:p w:rsidR="00E01B42" w:rsidRPr="00162503" w:rsidRDefault="00E01B42" w:rsidP="00E01B42">
            <w:pPr>
              <w:jc w:val="both"/>
              <w:rPr>
                <w:sz w:val="24"/>
                <w:szCs w:val="24"/>
                <w:lang w:val="lt-LT" w:eastAsia="en-US"/>
              </w:rPr>
            </w:pPr>
            <w:r w:rsidRPr="00162503">
              <w:rPr>
                <w:sz w:val="24"/>
                <w:szCs w:val="24"/>
                <w:lang w:val="lt-LT" w:eastAsia="en-US"/>
              </w:rPr>
              <w:t>3.4. Rangovui yra apmokama suma be PVM pagal PVM įstatymo 96 straipsnį, o Užsakovas PVM už Rangovą sumoka į VMI surenkamąją sąskaitą.</w:t>
            </w:r>
          </w:p>
          <w:p w:rsidR="00E01B42" w:rsidRPr="00E01B42" w:rsidRDefault="00E01B42" w:rsidP="00E01B42">
            <w:pPr>
              <w:jc w:val="both"/>
              <w:rPr>
                <w:sz w:val="24"/>
                <w:szCs w:val="24"/>
                <w:lang w:val="lt-LT" w:eastAsia="en-US"/>
              </w:rPr>
            </w:pPr>
            <w:r w:rsidRPr="00E01B42">
              <w:rPr>
                <w:sz w:val="24"/>
                <w:szCs w:val="24"/>
                <w:lang w:val="lt-LT" w:eastAsia="en-US"/>
              </w:rPr>
              <w:lastRenderedPageBreak/>
              <w:t xml:space="preserve">3.5. Pasikeitus PVM įstatymo 96 straipsnio nuostatoms, Sutarties specialiosios dalies 3.3 ir 3.4 </w:t>
            </w:r>
            <w:r w:rsidR="00E617F9" w:rsidRPr="00DB3056">
              <w:rPr>
                <w:sz w:val="24"/>
                <w:szCs w:val="24"/>
                <w:lang w:val="lt-LT" w:eastAsia="en-US"/>
              </w:rPr>
              <w:t>pa</w:t>
            </w:r>
            <w:r w:rsidRPr="00DB3056">
              <w:rPr>
                <w:sz w:val="24"/>
                <w:szCs w:val="24"/>
                <w:lang w:val="lt-LT" w:eastAsia="en-US"/>
              </w:rPr>
              <w:t>punk</w:t>
            </w:r>
            <w:r w:rsidR="00621EB5" w:rsidRPr="00DB3056">
              <w:rPr>
                <w:sz w:val="24"/>
                <w:szCs w:val="24"/>
                <w:lang w:val="lt-LT" w:eastAsia="en-US"/>
              </w:rPr>
              <w:t>čiai</w:t>
            </w:r>
            <w:r w:rsidRPr="00E01B42">
              <w:rPr>
                <w:sz w:val="24"/>
                <w:szCs w:val="24"/>
                <w:lang w:val="lt-LT" w:eastAsia="en-US"/>
              </w:rPr>
              <w:t xml:space="preserve"> bus keičiami.</w:t>
            </w:r>
          </w:p>
          <w:p w:rsidR="00E01B42" w:rsidRPr="00E01B42" w:rsidRDefault="00E01B42" w:rsidP="00E01B42">
            <w:pPr>
              <w:rPr>
                <w:sz w:val="24"/>
                <w:szCs w:val="24"/>
                <w:lang w:val="lt-LT" w:eastAsia="en-US"/>
              </w:rPr>
            </w:pPr>
            <w:r w:rsidRPr="00E01B42">
              <w:rPr>
                <w:sz w:val="24"/>
                <w:szCs w:val="24"/>
                <w:lang w:val="lt-LT" w:eastAsia="en-US"/>
              </w:rPr>
              <w:t>3.6. PVM sąskaitos – faktūros teikiamos vadovaujantis Lietuvos Respublikos viešųjų pirkimų įstatymo 22 straipsnio 3 dalies nuostatomis.</w:t>
            </w:r>
          </w:p>
          <w:p w:rsidR="00E01B42" w:rsidRPr="00E01B42" w:rsidRDefault="00E01B42" w:rsidP="00E01B42">
            <w:pPr>
              <w:rPr>
                <w:sz w:val="24"/>
                <w:szCs w:val="24"/>
                <w:lang w:val="lt-LT" w:eastAsia="en-US"/>
              </w:rPr>
            </w:pPr>
            <w:r w:rsidRPr="00E01B42">
              <w:rPr>
                <w:sz w:val="24"/>
                <w:szCs w:val="24"/>
                <w:lang w:val="lt-LT" w:eastAsia="en-US"/>
              </w:rPr>
              <w:t>3.7. Avansas nenumatytas.</w:t>
            </w:r>
          </w:p>
          <w:p w:rsidR="00E01B42" w:rsidRPr="00E01B42" w:rsidRDefault="00E01B42" w:rsidP="00E01B42">
            <w:pPr>
              <w:rPr>
                <w:sz w:val="24"/>
                <w:szCs w:val="24"/>
                <w:lang w:val="lt-LT" w:eastAsia="en-US"/>
              </w:rPr>
            </w:pPr>
            <w:r w:rsidRPr="00E01B42">
              <w:rPr>
                <w:sz w:val="24"/>
                <w:szCs w:val="24"/>
                <w:lang w:val="lt-LT" w:eastAsia="en-US"/>
              </w:rPr>
              <w:t>3.8. Tiesioginio atsiskaitymo su subti</w:t>
            </w:r>
            <w:r w:rsidR="008B4CBA">
              <w:rPr>
                <w:sz w:val="24"/>
                <w:szCs w:val="24"/>
                <w:lang w:val="lt-LT" w:eastAsia="en-US"/>
              </w:rPr>
              <w:t>ekėjais (subrangovais) galimybė</w:t>
            </w:r>
            <w:r w:rsidRPr="00E01B42">
              <w:rPr>
                <w:sz w:val="24"/>
                <w:szCs w:val="24"/>
                <w:lang w:val="lt-LT" w:eastAsia="en-US"/>
              </w:rPr>
              <w:t xml:space="preserve"> numatyta Sutarties bendrosios dalies </w:t>
            </w:r>
            <w:r w:rsidR="002C5927">
              <w:rPr>
                <w:sz w:val="24"/>
                <w:szCs w:val="24"/>
                <w:lang w:val="lt-LT" w:eastAsia="en-US"/>
              </w:rPr>
              <w:t>4</w:t>
            </w:r>
            <w:r w:rsidRPr="00E01B42">
              <w:rPr>
                <w:sz w:val="24"/>
                <w:szCs w:val="24"/>
                <w:lang w:val="lt-LT" w:eastAsia="en-US"/>
              </w:rPr>
              <w:t>.</w:t>
            </w:r>
            <w:r w:rsidR="002C5927">
              <w:rPr>
                <w:sz w:val="24"/>
                <w:szCs w:val="24"/>
                <w:lang w:val="lt-LT" w:eastAsia="en-US"/>
              </w:rPr>
              <w:t>10</w:t>
            </w:r>
            <w:r w:rsidRPr="00DB3056">
              <w:rPr>
                <w:sz w:val="24"/>
                <w:szCs w:val="24"/>
                <w:lang w:val="lt-LT" w:eastAsia="en-US"/>
              </w:rPr>
              <w:t xml:space="preserve">. </w:t>
            </w:r>
            <w:r w:rsidR="00162503" w:rsidRPr="00DB3056">
              <w:rPr>
                <w:sz w:val="24"/>
                <w:szCs w:val="24"/>
                <w:lang w:val="lt-LT" w:eastAsia="en-US"/>
              </w:rPr>
              <w:t>pa</w:t>
            </w:r>
            <w:r w:rsidR="008B4CBA">
              <w:rPr>
                <w:sz w:val="24"/>
                <w:szCs w:val="24"/>
                <w:lang w:val="lt-LT" w:eastAsia="en-US"/>
              </w:rPr>
              <w:t>punktyje</w:t>
            </w:r>
            <w:r w:rsidRPr="00E01B42">
              <w:rPr>
                <w:sz w:val="24"/>
                <w:szCs w:val="24"/>
                <w:lang w:val="lt-LT" w:eastAsia="en-US"/>
              </w:rPr>
              <w:t>.</w:t>
            </w:r>
          </w:p>
          <w:p w:rsidR="00E01B42" w:rsidRPr="00E01B42" w:rsidRDefault="00E01B42" w:rsidP="00E01B42">
            <w:pPr>
              <w:rPr>
                <w:sz w:val="24"/>
                <w:szCs w:val="24"/>
                <w:lang w:val="lt-LT" w:eastAsia="en-US"/>
              </w:rPr>
            </w:pPr>
            <w:r w:rsidRPr="00E01B42">
              <w:rPr>
                <w:sz w:val="24"/>
                <w:szCs w:val="24"/>
                <w:lang w:val="lt-LT" w:eastAsia="en-US"/>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rsidR="00E635EA" w:rsidRPr="00004D7A" w:rsidRDefault="00E635EA" w:rsidP="00E635EA">
            <w:pPr>
              <w:rPr>
                <w:b/>
                <w:sz w:val="24"/>
                <w:szCs w:val="24"/>
                <w:lang w:val="lt-LT" w:eastAsia="en-US"/>
              </w:rPr>
            </w:pPr>
          </w:p>
        </w:tc>
      </w:tr>
      <w:tr w:rsidR="00E635EA"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E635EA" w:rsidRPr="00004D7A" w:rsidRDefault="00E635EA" w:rsidP="00E635EA">
            <w:pPr>
              <w:rPr>
                <w:b/>
                <w:sz w:val="24"/>
                <w:szCs w:val="24"/>
                <w:lang w:val="lt-LT" w:eastAsia="en-US"/>
              </w:rPr>
            </w:pPr>
            <w:r w:rsidRPr="00004D7A">
              <w:rPr>
                <w:b/>
                <w:sz w:val="24"/>
                <w:szCs w:val="24"/>
                <w:lang w:val="lt-LT" w:eastAsia="en-US"/>
              </w:rPr>
              <w:lastRenderedPageBreak/>
              <w:t>4. Sutarties galiojimas</w:t>
            </w:r>
            <w:r w:rsidR="00FD15A3">
              <w:rPr>
                <w:b/>
                <w:sz w:val="24"/>
                <w:szCs w:val="24"/>
                <w:lang w:val="lt-LT" w:eastAsia="en-US"/>
              </w:rPr>
              <w:t xml:space="preserve"> </w:t>
            </w:r>
            <w:r w:rsidR="00FD15A3" w:rsidRPr="00FD15A3">
              <w:rPr>
                <w:sz w:val="24"/>
                <w:szCs w:val="24"/>
                <w:lang w:val="lt-LT" w:eastAsia="en-US"/>
              </w:rPr>
              <w:t>12 mėn.</w:t>
            </w:r>
            <w:r w:rsidRPr="00FD15A3">
              <w:rPr>
                <w:sz w:val="24"/>
                <w:szCs w:val="24"/>
                <w:lang w:val="lt-LT" w:eastAsia="en-US"/>
              </w:rPr>
              <w:t>,</w:t>
            </w:r>
            <w:r w:rsidRPr="00004D7A">
              <w:rPr>
                <w:b/>
                <w:sz w:val="24"/>
                <w:szCs w:val="24"/>
                <w:lang w:val="lt-LT" w:eastAsia="en-US"/>
              </w:rPr>
              <w:t xml:space="preserve"> pratęsimas </w:t>
            </w:r>
            <w:r w:rsidR="002C5927" w:rsidRPr="002C5927">
              <w:rPr>
                <w:sz w:val="24"/>
                <w:szCs w:val="24"/>
                <w:lang w:val="lt-LT" w:eastAsia="en-US"/>
              </w:rPr>
              <w:t>nenumatomas</w:t>
            </w:r>
            <w:r w:rsidR="002C5927">
              <w:rPr>
                <w:sz w:val="24"/>
                <w:szCs w:val="24"/>
                <w:lang w:val="lt-LT" w:eastAsia="en-US"/>
              </w:rPr>
              <w:t>.</w:t>
            </w:r>
          </w:p>
        </w:tc>
      </w:tr>
      <w:tr w:rsidR="00E635EA"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E635EA" w:rsidRDefault="00E635EA" w:rsidP="00E635EA">
            <w:pPr>
              <w:rPr>
                <w:b/>
                <w:sz w:val="24"/>
                <w:szCs w:val="24"/>
                <w:lang w:val="lt-LT" w:eastAsia="en-US"/>
              </w:rPr>
            </w:pPr>
            <w:r w:rsidRPr="00004D7A">
              <w:rPr>
                <w:b/>
                <w:sz w:val="24"/>
                <w:szCs w:val="24"/>
                <w:lang w:val="lt-LT" w:eastAsia="en-US"/>
              </w:rPr>
              <w:t>5. Darbų ir paslaugų vykdymo vieta,  terminai ir sąlygos</w:t>
            </w:r>
          </w:p>
          <w:p w:rsidR="00437FC5" w:rsidRDefault="00437FC5" w:rsidP="00437FC5">
            <w:pPr>
              <w:jc w:val="both"/>
              <w:rPr>
                <w:sz w:val="24"/>
                <w:szCs w:val="24"/>
                <w:lang w:val="lt-LT"/>
              </w:rPr>
            </w:pPr>
            <w:r>
              <w:rPr>
                <w:sz w:val="24"/>
                <w:szCs w:val="24"/>
                <w:lang w:val="lt-LT" w:eastAsia="en-US"/>
              </w:rPr>
              <w:t>5.1</w:t>
            </w:r>
            <w:r w:rsidRPr="00437FC5">
              <w:rPr>
                <w:sz w:val="24"/>
                <w:szCs w:val="24"/>
                <w:lang w:val="lt-LT" w:eastAsia="en-US"/>
              </w:rPr>
              <w:t>.</w:t>
            </w:r>
            <w:r>
              <w:rPr>
                <w:sz w:val="24"/>
                <w:szCs w:val="24"/>
                <w:lang w:val="lt-LT" w:eastAsia="en-US"/>
              </w:rPr>
              <w:t xml:space="preserve"> Darbų atlikimo vieta - </w:t>
            </w:r>
            <w:r w:rsidRPr="00437FC5">
              <w:rPr>
                <w:sz w:val="24"/>
                <w:szCs w:val="24"/>
                <w:lang w:val="lt-LT"/>
              </w:rPr>
              <w:t>Arsenalo g. 7,Linkaičių k., Radviliškio r.</w:t>
            </w:r>
          </w:p>
          <w:p w:rsidR="00437FC5" w:rsidRPr="00437FC5" w:rsidRDefault="00437FC5" w:rsidP="00437FC5">
            <w:pPr>
              <w:jc w:val="both"/>
              <w:rPr>
                <w:sz w:val="24"/>
                <w:szCs w:val="24"/>
                <w:lang w:val="lt-LT"/>
              </w:rPr>
            </w:pPr>
            <w:r>
              <w:rPr>
                <w:sz w:val="24"/>
                <w:szCs w:val="24"/>
                <w:lang w:val="lt-LT"/>
              </w:rPr>
              <w:t>5.2. Darbų atlikimo terminas:</w:t>
            </w:r>
          </w:p>
          <w:p w:rsidR="00E635EA" w:rsidRPr="00004D7A" w:rsidRDefault="00437FC5" w:rsidP="00E635EA">
            <w:pPr>
              <w:rPr>
                <w:sz w:val="24"/>
                <w:szCs w:val="24"/>
                <w:lang w:val="lt-LT" w:eastAsia="en-US"/>
              </w:rPr>
            </w:pPr>
            <w:r>
              <w:rPr>
                <w:sz w:val="24"/>
                <w:szCs w:val="24"/>
                <w:lang w:val="lt-LT" w:eastAsia="en-US"/>
              </w:rPr>
              <w:t>5.2</w:t>
            </w:r>
            <w:r w:rsidR="00E635EA" w:rsidRPr="00004D7A">
              <w:rPr>
                <w:sz w:val="24"/>
                <w:szCs w:val="24"/>
                <w:lang w:val="lt-LT" w:eastAsia="en-US"/>
              </w:rPr>
              <w:t>.</w:t>
            </w:r>
            <w:r>
              <w:rPr>
                <w:sz w:val="24"/>
                <w:szCs w:val="24"/>
                <w:lang w:val="lt-LT" w:eastAsia="en-US"/>
              </w:rPr>
              <w:t>1.</w:t>
            </w:r>
            <w:r w:rsidR="00E635EA" w:rsidRPr="00004D7A">
              <w:rPr>
                <w:sz w:val="24"/>
                <w:szCs w:val="24"/>
                <w:lang w:val="lt-LT" w:eastAsia="en-US"/>
              </w:rPr>
              <w:t xml:space="preserve"> </w:t>
            </w:r>
            <w:r w:rsidR="00FD15A3" w:rsidRPr="00527343">
              <w:rPr>
                <w:sz w:val="24"/>
                <w:szCs w:val="24"/>
                <w:lang w:val="lt-LT"/>
              </w:rPr>
              <w:t>Rangovas paruošia aprašą ir atlieka darbus</w:t>
            </w:r>
            <w:r w:rsidR="00FD15A3">
              <w:rPr>
                <w:sz w:val="24"/>
                <w:szCs w:val="24"/>
                <w:lang w:val="lt-LT" w:eastAsia="en-US"/>
              </w:rPr>
              <w:t xml:space="preserve"> </w:t>
            </w:r>
            <w:r>
              <w:rPr>
                <w:sz w:val="24"/>
                <w:szCs w:val="24"/>
                <w:lang w:val="lt-LT" w:eastAsia="en-US"/>
              </w:rPr>
              <w:t xml:space="preserve">per </w:t>
            </w:r>
            <w:r w:rsidR="00FD15A3">
              <w:rPr>
                <w:sz w:val="24"/>
                <w:szCs w:val="24"/>
                <w:lang w:val="lt-LT" w:eastAsia="en-US"/>
              </w:rPr>
              <w:t>12 mėnesių</w:t>
            </w:r>
            <w:r w:rsidR="00355F50">
              <w:rPr>
                <w:sz w:val="24"/>
                <w:szCs w:val="24"/>
                <w:lang w:val="lt-LT" w:eastAsia="en-US"/>
              </w:rPr>
              <w:t xml:space="preserve"> </w:t>
            </w:r>
            <w:r>
              <w:rPr>
                <w:sz w:val="24"/>
                <w:szCs w:val="24"/>
                <w:lang w:val="lt-LT" w:eastAsia="en-US"/>
              </w:rPr>
              <w:t>nuo sutarties įsigaliojimo</w:t>
            </w:r>
            <w:r w:rsidR="00FD15A3" w:rsidRPr="00527343">
              <w:rPr>
                <w:sz w:val="24"/>
                <w:szCs w:val="24"/>
                <w:lang w:val="lt-LT"/>
              </w:rPr>
              <w:t xml:space="preserve"> </w:t>
            </w:r>
            <w:r w:rsidR="00650414">
              <w:rPr>
                <w:sz w:val="24"/>
                <w:szCs w:val="24"/>
                <w:lang w:val="lt-LT"/>
              </w:rPr>
              <w:t>pagal Sutarties 2</w:t>
            </w:r>
            <w:r w:rsidR="00FD15A3" w:rsidRPr="00527343">
              <w:rPr>
                <w:sz w:val="24"/>
                <w:szCs w:val="24"/>
                <w:lang w:val="lt-LT"/>
              </w:rPr>
              <w:t xml:space="preserve"> priedo sąlygas</w:t>
            </w:r>
            <w:r w:rsidR="00FD15A3">
              <w:rPr>
                <w:sz w:val="24"/>
                <w:szCs w:val="24"/>
                <w:lang w:val="lt-LT"/>
              </w:rPr>
              <w:t>.</w:t>
            </w:r>
          </w:p>
          <w:p w:rsidR="00355F50" w:rsidRPr="00527343" w:rsidRDefault="00FD15A3" w:rsidP="00E635EA">
            <w:pPr>
              <w:rPr>
                <w:sz w:val="24"/>
                <w:szCs w:val="24"/>
                <w:lang w:val="lt-LT"/>
              </w:rPr>
            </w:pPr>
            <w:r>
              <w:rPr>
                <w:sz w:val="24"/>
                <w:szCs w:val="24"/>
                <w:lang w:val="lt-LT" w:eastAsia="en-US"/>
              </w:rPr>
              <w:t>5.3</w:t>
            </w:r>
            <w:r w:rsidR="00355F50" w:rsidRPr="00527343">
              <w:rPr>
                <w:sz w:val="24"/>
                <w:szCs w:val="24"/>
                <w:lang w:val="lt-LT" w:eastAsia="en-US"/>
              </w:rPr>
              <w:t>.</w:t>
            </w:r>
            <w:r w:rsidR="00355F50" w:rsidRPr="00527343">
              <w:rPr>
                <w:sz w:val="24"/>
                <w:szCs w:val="24"/>
                <w:lang w:val="lt-LT"/>
              </w:rPr>
              <w:t xml:space="preserve"> Darbų atlikimo terminas gali būti koreguojamas tik dėl aplinkybių, kurios nepriklauso nuo Rangovo, taip pat dėl:</w:t>
            </w:r>
          </w:p>
          <w:p w:rsidR="00355F50" w:rsidRPr="00527343" w:rsidRDefault="00FD15A3" w:rsidP="00E635EA">
            <w:pPr>
              <w:rPr>
                <w:sz w:val="24"/>
                <w:szCs w:val="24"/>
                <w:lang w:val="lt-LT"/>
              </w:rPr>
            </w:pPr>
            <w:r>
              <w:rPr>
                <w:sz w:val="24"/>
                <w:szCs w:val="24"/>
                <w:lang w:val="lt-LT"/>
              </w:rPr>
              <w:t>5.3</w:t>
            </w:r>
            <w:r w:rsidR="008A5692">
              <w:rPr>
                <w:sz w:val="24"/>
                <w:szCs w:val="24"/>
                <w:lang w:val="lt-LT"/>
              </w:rPr>
              <w:t>.1</w:t>
            </w:r>
            <w:r w:rsidR="00355F50" w:rsidRPr="00527343">
              <w:rPr>
                <w:sz w:val="24"/>
                <w:szCs w:val="24"/>
                <w:lang w:val="lt-LT"/>
              </w:rPr>
              <w:t xml:space="preserve">. pakeitimų atliekamų vadovaujantis sutarties </w:t>
            </w:r>
            <w:r w:rsidR="00355F50" w:rsidRPr="00DB3056">
              <w:rPr>
                <w:sz w:val="24"/>
                <w:szCs w:val="24"/>
                <w:lang w:val="lt-LT"/>
              </w:rPr>
              <w:t>specialiosios dalies 7 punktu;</w:t>
            </w:r>
          </w:p>
          <w:p w:rsidR="00355F50" w:rsidRPr="00527343" w:rsidRDefault="00FD15A3" w:rsidP="00E635EA">
            <w:pPr>
              <w:rPr>
                <w:sz w:val="24"/>
                <w:szCs w:val="24"/>
                <w:lang w:val="lt-LT"/>
              </w:rPr>
            </w:pPr>
            <w:r>
              <w:rPr>
                <w:sz w:val="24"/>
                <w:szCs w:val="24"/>
                <w:lang w:val="lt-LT"/>
              </w:rPr>
              <w:t>5.3</w:t>
            </w:r>
            <w:r w:rsidR="008A5692">
              <w:rPr>
                <w:sz w:val="24"/>
                <w:szCs w:val="24"/>
                <w:lang w:val="lt-LT"/>
              </w:rPr>
              <w:t>.2</w:t>
            </w:r>
            <w:r w:rsidR="00355F50" w:rsidRPr="00527343">
              <w:rPr>
                <w:sz w:val="24"/>
                <w:szCs w:val="24"/>
                <w:lang w:val="lt-LT"/>
              </w:rPr>
              <w:t>. bet kokio vėlavimo, kliūčių ar trukdymų, sukeltų arba priskiriamų Užsakovui arba Užsakovo personalui.</w:t>
            </w:r>
          </w:p>
          <w:p w:rsidR="00355F50" w:rsidRPr="00004D7A" w:rsidRDefault="00355F50" w:rsidP="00E635EA">
            <w:pPr>
              <w:rPr>
                <w:b/>
                <w:sz w:val="24"/>
                <w:szCs w:val="24"/>
                <w:lang w:val="lt-LT" w:eastAsia="en-US"/>
              </w:rPr>
            </w:pPr>
          </w:p>
        </w:tc>
      </w:tr>
      <w:tr w:rsidR="00E635EA"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E635EA" w:rsidRPr="00A70976" w:rsidRDefault="00E635EA" w:rsidP="00E635EA">
            <w:pPr>
              <w:numPr>
                <w:ilvl w:val="0"/>
                <w:numId w:val="12"/>
              </w:numPr>
              <w:tabs>
                <w:tab w:val="left" w:pos="0"/>
                <w:tab w:val="left" w:pos="252"/>
              </w:tabs>
              <w:ind w:left="0" w:firstLine="0"/>
              <w:contextualSpacing/>
              <w:rPr>
                <w:sz w:val="24"/>
                <w:szCs w:val="24"/>
                <w:lang w:val="lt-LT" w:eastAsia="en-US"/>
              </w:rPr>
            </w:pPr>
            <w:r w:rsidRPr="00004D7A">
              <w:rPr>
                <w:b/>
                <w:sz w:val="24"/>
                <w:szCs w:val="24"/>
                <w:lang w:val="lt-LT" w:eastAsia="en-US"/>
              </w:rPr>
              <w:t>Projektavimo paslaugų teikimo sąlygos (</w:t>
            </w:r>
            <w:r w:rsidRPr="00004D7A">
              <w:rPr>
                <w:b/>
                <w:i/>
                <w:sz w:val="24"/>
                <w:szCs w:val="24"/>
                <w:lang w:val="lt-LT" w:eastAsia="en-US"/>
              </w:rPr>
              <w:t>punktas įtraukiamas, kai projektavimo paslaugos perkamos kartu su statybos darbais</w:t>
            </w:r>
            <w:r w:rsidRPr="00004D7A">
              <w:rPr>
                <w:b/>
                <w:sz w:val="24"/>
                <w:szCs w:val="24"/>
                <w:lang w:val="lt-LT" w:eastAsia="en-US"/>
              </w:rPr>
              <w:t>)</w:t>
            </w:r>
            <w:r w:rsidR="008A5692">
              <w:rPr>
                <w:b/>
                <w:sz w:val="24"/>
                <w:szCs w:val="24"/>
                <w:lang w:val="lt-LT" w:eastAsia="en-US"/>
              </w:rPr>
              <w:t xml:space="preserve"> </w:t>
            </w:r>
            <w:r w:rsidR="008A5692" w:rsidRPr="00A70976">
              <w:rPr>
                <w:sz w:val="24"/>
                <w:szCs w:val="24"/>
                <w:lang w:val="lt-LT" w:eastAsia="en-US"/>
              </w:rPr>
              <w:t>pagal Sutarties 2 priedą.</w:t>
            </w:r>
          </w:p>
          <w:p w:rsidR="00E635EA" w:rsidRPr="00004D7A" w:rsidRDefault="00E635EA" w:rsidP="00E635EA">
            <w:pPr>
              <w:tabs>
                <w:tab w:val="left" w:pos="252"/>
                <w:tab w:val="left" w:pos="678"/>
              </w:tabs>
              <w:rPr>
                <w:sz w:val="24"/>
                <w:szCs w:val="24"/>
                <w:lang w:val="lt-LT" w:eastAsia="en-US"/>
              </w:rPr>
            </w:pPr>
          </w:p>
        </w:tc>
      </w:tr>
      <w:tr w:rsidR="00E635EA"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E635EA" w:rsidRPr="00D90751" w:rsidRDefault="00E635EA" w:rsidP="00527343">
            <w:pPr>
              <w:pStyle w:val="ListParagraph"/>
              <w:numPr>
                <w:ilvl w:val="0"/>
                <w:numId w:val="12"/>
              </w:numPr>
              <w:ind w:left="321"/>
              <w:rPr>
                <w:b/>
                <w:lang w:val="lt-LT"/>
              </w:rPr>
            </w:pPr>
            <w:r w:rsidRPr="00D90751">
              <w:rPr>
                <w:b/>
                <w:lang w:val="lt-LT"/>
              </w:rPr>
              <w:t>Papildomi darbai</w:t>
            </w:r>
          </w:p>
          <w:p w:rsidR="00527343" w:rsidRPr="00D90751" w:rsidRDefault="00527343" w:rsidP="00527343">
            <w:pPr>
              <w:pStyle w:val="ListParagraph"/>
              <w:numPr>
                <w:ilvl w:val="1"/>
                <w:numId w:val="12"/>
              </w:numPr>
              <w:ind w:left="462"/>
              <w:rPr>
                <w:lang w:val="lt-LT"/>
              </w:rPr>
            </w:pPr>
            <w:r w:rsidRPr="00D90751">
              <w:rPr>
                <w:lang w:val="lt-LT"/>
              </w:rPr>
              <w:t>Taikomos sąlygos, numatytos Sutarties bendrosios dalies 3.13. – 3.15. punktuose.</w:t>
            </w:r>
          </w:p>
          <w:p w:rsidR="00D90751" w:rsidRPr="00D90751" w:rsidRDefault="00D90751" w:rsidP="00D90751">
            <w:pPr>
              <w:pStyle w:val="ListParagraph"/>
              <w:numPr>
                <w:ilvl w:val="1"/>
                <w:numId w:val="12"/>
              </w:numPr>
              <w:ind w:left="462"/>
              <w:rPr>
                <w:lang w:val="lt-LT"/>
              </w:rPr>
            </w:pPr>
            <w:r w:rsidRPr="00D90751">
              <w:rPr>
                <w:lang w:val="lt-LT"/>
              </w:rPr>
              <w:t>Papildomi darbai vykdomi juos įteisinus vadovaujantis krašto apsaugos ministro 2012 m.</w:t>
            </w:r>
          </w:p>
          <w:p w:rsidR="00527343" w:rsidRPr="00D90751" w:rsidRDefault="00D90751" w:rsidP="00D90751">
            <w:pPr>
              <w:ind w:left="49"/>
              <w:rPr>
                <w:sz w:val="24"/>
                <w:szCs w:val="24"/>
                <w:lang w:val="lt-LT"/>
              </w:rPr>
            </w:pPr>
            <w:r w:rsidRPr="00D90751">
              <w:rPr>
                <w:sz w:val="24"/>
                <w:szCs w:val="24"/>
                <w:lang w:val="lt-LT"/>
              </w:rPr>
              <w:t xml:space="preserve"> liepos 16 d. įsakyme Nr. V-808 ,,Dėl statinio paprastojo remonto darbų tvarkos aprašo tvirtinimo“ nustatyta tvarka.</w:t>
            </w:r>
          </w:p>
          <w:p w:rsidR="00E635EA" w:rsidRPr="00D90751" w:rsidRDefault="00E635EA" w:rsidP="00E635EA">
            <w:pPr>
              <w:jc w:val="both"/>
              <w:rPr>
                <w:sz w:val="24"/>
                <w:szCs w:val="24"/>
                <w:lang w:val="lt-LT" w:eastAsia="en-US"/>
              </w:rPr>
            </w:pPr>
          </w:p>
        </w:tc>
      </w:tr>
      <w:tr w:rsidR="00E635EA"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E635EA" w:rsidRPr="00D90751" w:rsidRDefault="00E635EA" w:rsidP="00D90751">
            <w:pPr>
              <w:pStyle w:val="ListParagraph"/>
              <w:numPr>
                <w:ilvl w:val="0"/>
                <w:numId w:val="12"/>
              </w:numPr>
              <w:ind w:left="604" w:hanging="604"/>
              <w:rPr>
                <w:b/>
                <w:lang w:val="lt-LT"/>
              </w:rPr>
            </w:pPr>
            <w:r w:rsidRPr="00D90751">
              <w:rPr>
                <w:b/>
                <w:lang w:val="lt-LT"/>
              </w:rPr>
              <w:t xml:space="preserve">Kitos </w:t>
            </w:r>
            <w:r w:rsidR="005F7585" w:rsidRPr="00D90751">
              <w:rPr>
                <w:b/>
                <w:lang w:val="lt-LT"/>
              </w:rPr>
              <w:t>Š</w:t>
            </w:r>
            <w:r w:rsidRPr="00D90751">
              <w:rPr>
                <w:b/>
                <w:lang w:val="lt-LT"/>
              </w:rPr>
              <w:t>alių teisės ir pareigos</w:t>
            </w:r>
          </w:p>
          <w:p w:rsidR="00D90751" w:rsidRPr="00366FC9" w:rsidRDefault="009810F2" w:rsidP="00E617F9">
            <w:pPr>
              <w:pStyle w:val="ListParagraph"/>
              <w:numPr>
                <w:ilvl w:val="1"/>
                <w:numId w:val="33"/>
              </w:numPr>
              <w:ind w:left="321"/>
              <w:rPr>
                <w:b/>
                <w:lang w:val="lt-LT"/>
              </w:rPr>
            </w:pPr>
            <w:r w:rsidRPr="00366FC9">
              <w:rPr>
                <w:lang w:val="lt-LT"/>
              </w:rPr>
              <w:t>Sutartinės atsakomybės taikymo Rangovui sąlygos numatytos Sutarties bendrosios dalies 5</w:t>
            </w:r>
            <w:r w:rsidR="00E617F9">
              <w:rPr>
                <w:lang w:val="lt-LT"/>
              </w:rPr>
              <w:t xml:space="preserve"> punkte; </w:t>
            </w:r>
            <w:r w:rsidR="00E617F9" w:rsidRPr="008A5692">
              <w:rPr>
                <w:lang w:val="lt-LT"/>
              </w:rPr>
              <w:t>Užsakovui</w:t>
            </w:r>
            <w:r w:rsidR="008A5692" w:rsidRPr="00366FC9">
              <w:rPr>
                <w:lang w:val="lt-LT"/>
              </w:rPr>
              <w:t xml:space="preserve"> sąlygos numatytos Sutarties bendrosios </w:t>
            </w:r>
            <w:r w:rsidR="008A5692" w:rsidRPr="008A5692">
              <w:rPr>
                <w:lang w:val="lt-LT"/>
              </w:rPr>
              <w:t>dalies</w:t>
            </w:r>
            <w:r w:rsidR="00E617F9" w:rsidRPr="008A5692">
              <w:rPr>
                <w:lang w:val="lt-LT"/>
              </w:rPr>
              <w:t xml:space="preserve">  - 6 punkte.</w:t>
            </w:r>
          </w:p>
        </w:tc>
      </w:tr>
      <w:tr w:rsidR="00FD2233"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FD2233" w:rsidRPr="00617709" w:rsidRDefault="00FD2233" w:rsidP="00FD2233">
            <w:pPr>
              <w:jc w:val="both"/>
              <w:rPr>
                <w:b/>
                <w:sz w:val="24"/>
                <w:szCs w:val="24"/>
                <w:lang w:val="lt-LT"/>
              </w:rPr>
            </w:pPr>
            <w:r>
              <w:rPr>
                <w:b/>
                <w:sz w:val="24"/>
                <w:szCs w:val="24"/>
                <w:lang w:val="lt-LT"/>
              </w:rPr>
              <w:t>9</w:t>
            </w:r>
            <w:r w:rsidRPr="00617709">
              <w:rPr>
                <w:b/>
                <w:sz w:val="24"/>
                <w:szCs w:val="24"/>
                <w:lang w:val="lt-LT"/>
              </w:rPr>
              <w:t>. Sutarties įvykdymo užtikrinimas (</w:t>
            </w:r>
            <w:r w:rsidRPr="00617709">
              <w:rPr>
                <w:rFonts w:eastAsia="Calibri"/>
                <w:b/>
                <w:bCs/>
                <w:sz w:val="24"/>
                <w:szCs w:val="24"/>
                <w:lang w:val="lt-LT"/>
              </w:rPr>
              <w:t>pirkimo sutarties sąlygų įvykdymas</w:t>
            </w:r>
            <w:r w:rsidRPr="00617709">
              <w:rPr>
                <w:rFonts w:eastAsia="Calibri"/>
                <w:bCs/>
                <w:sz w:val="24"/>
                <w:szCs w:val="24"/>
                <w:lang w:val="lt-LT"/>
              </w:rPr>
              <w:t>)</w:t>
            </w:r>
          </w:p>
          <w:p w:rsidR="00FD2233" w:rsidRPr="00307B5B" w:rsidRDefault="00FD2233" w:rsidP="009B6A97">
            <w:pPr>
              <w:jc w:val="both"/>
              <w:rPr>
                <w:sz w:val="24"/>
                <w:szCs w:val="24"/>
                <w:lang w:val="lt-LT"/>
              </w:rPr>
            </w:pPr>
            <w:r>
              <w:rPr>
                <w:sz w:val="24"/>
                <w:szCs w:val="24"/>
                <w:lang w:val="lt-LT"/>
              </w:rPr>
              <w:t>9</w:t>
            </w:r>
            <w:r w:rsidRPr="00617709">
              <w:rPr>
                <w:sz w:val="24"/>
                <w:szCs w:val="24"/>
                <w:lang w:val="lt-LT"/>
              </w:rPr>
              <w:t xml:space="preserve">.1. </w:t>
            </w:r>
            <w:r w:rsidRPr="00617709">
              <w:rPr>
                <w:b/>
                <w:sz w:val="24"/>
                <w:szCs w:val="24"/>
                <w:lang w:val="lt-LT"/>
              </w:rPr>
              <w:t>Rangovas</w:t>
            </w:r>
            <w:r w:rsidRPr="00617709">
              <w:rPr>
                <w:sz w:val="24"/>
                <w:szCs w:val="24"/>
                <w:lang w:val="lt-LT"/>
              </w:rPr>
              <w:t xml:space="preserve"> įsipareigoja Sutarties Bendrosios dalies 16.3 papunktyje nustatytu terminu pateikti </w:t>
            </w:r>
            <w:r w:rsidRPr="00617709">
              <w:rPr>
                <w:b/>
                <w:sz w:val="24"/>
                <w:szCs w:val="24"/>
                <w:lang w:val="lt-LT"/>
              </w:rPr>
              <w:t>Užsakovui</w:t>
            </w:r>
            <w:r w:rsidRPr="00617709">
              <w:rPr>
                <w:sz w:val="24"/>
                <w:szCs w:val="24"/>
                <w:lang w:val="lt-LT"/>
              </w:rPr>
              <w:t xml:space="preserve"> galiojančią Su</w:t>
            </w:r>
            <w:r>
              <w:rPr>
                <w:sz w:val="24"/>
                <w:szCs w:val="24"/>
                <w:lang w:val="lt-LT"/>
              </w:rPr>
              <w:t>tarties specialiosios dalies 4</w:t>
            </w:r>
            <w:r w:rsidR="008B4CBA">
              <w:rPr>
                <w:sz w:val="24"/>
                <w:szCs w:val="24"/>
                <w:lang w:val="lt-LT"/>
              </w:rPr>
              <w:t xml:space="preserve"> ir 5</w:t>
            </w:r>
            <w:r>
              <w:rPr>
                <w:sz w:val="24"/>
                <w:szCs w:val="24"/>
                <w:lang w:val="lt-LT"/>
              </w:rPr>
              <w:t xml:space="preserve"> </w:t>
            </w:r>
            <w:r w:rsidR="009B6A97">
              <w:rPr>
                <w:sz w:val="24"/>
                <w:szCs w:val="24"/>
                <w:lang w:val="lt-LT"/>
              </w:rPr>
              <w:t xml:space="preserve">prieduose </w:t>
            </w:r>
            <w:bookmarkStart w:id="0" w:name="_GoBack"/>
            <w:bookmarkEnd w:id="0"/>
            <w:r w:rsidRPr="00617709">
              <w:rPr>
                <w:sz w:val="24"/>
                <w:szCs w:val="24"/>
                <w:lang w:val="lt-LT"/>
              </w:rPr>
              <w:t xml:space="preserve"> nurodytą banko garantiją arba draudimo bendrovės laidavimo raštą ne mažesnei kaip 10 (dešimt) % sumai nuo Sutarties kainos be PVM, kurio galiojimo terminas būtų </w:t>
            </w:r>
            <w:r>
              <w:rPr>
                <w:sz w:val="24"/>
                <w:szCs w:val="24"/>
                <w:lang w:val="lt-LT"/>
              </w:rPr>
              <w:t>2 (dvejais) mėnesiais ilgesnis nei Sutarties Specialios</w:t>
            </w:r>
            <w:r w:rsidR="008B4CBA">
              <w:rPr>
                <w:sz w:val="24"/>
                <w:szCs w:val="24"/>
                <w:lang w:val="lt-LT"/>
              </w:rPr>
              <w:t>ios dalies 5.2.1, 5.3 ir</w:t>
            </w:r>
            <w:r>
              <w:rPr>
                <w:sz w:val="24"/>
                <w:szCs w:val="24"/>
                <w:lang w:val="lt-LT"/>
              </w:rPr>
              <w:t xml:space="preserve"> papunkčių bendras terminas.</w:t>
            </w:r>
            <w:r w:rsidRPr="00C81923">
              <w:rPr>
                <w:b/>
                <w:sz w:val="24"/>
                <w:szCs w:val="24"/>
                <w:lang w:val="lt-LT"/>
              </w:rPr>
              <w:t xml:space="preserve"> Užsakovas</w:t>
            </w:r>
            <w:r w:rsidRPr="008B58A7">
              <w:rPr>
                <w:sz w:val="24"/>
                <w:szCs w:val="24"/>
                <w:lang w:val="lt-LT"/>
              </w:rPr>
              <w:t xml:space="preserve"> nepriims pateiktos banko garantijos ar draudimo bendrovės laidavimo rašto, neatitinkančios Sutarties </w:t>
            </w:r>
            <w:r>
              <w:rPr>
                <w:sz w:val="24"/>
                <w:szCs w:val="24"/>
                <w:lang w:val="lt-LT"/>
              </w:rPr>
              <w:t>4</w:t>
            </w:r>
            <w:r w:rsidR="00892FCC">
              <w:rPr>
                <w:sz w:val="24"/>
                <w:szCs w:val="24"/>
                <w:lang w:val="lt-LT"/>
              </w:rPr>
              <w:t>, 5 prieduose</w:t>
            </w:r>
            <w:r w:rsidRPr="008B58A7">
              <w:rPr>
                <w:sz w:val="24"/>
                <w:szCs w:val="24"/>
                <w:lang w:val="lt-LT"/>
              </w:rPr>
              <w:t xml:space="preserve"> nustatytose formose nurodytam turiniui</w:t>
            </w:r>
            <w:r>
              <w:rPr>
                <w:sz w:val="24"/>
                <w:szCs w:val="24"/>
                <w:lang w:val="lt-LT"/>
              </w:rPr>
              <w:t>.</w:t>
            </w:r>
          </w:p>
        </w:tc>
      </w:tr>
      <w:tr w:rsidR="00FD2233"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FD2233" w:rsidRPr="00004D7A" w:rsidRDefault="00FD2233" w:rsidP="00FD2233">
            <w:pPr>
              <w:rPr>
                <w:b/>
                <w:sz w:val="24"/>
                <w:szCs w:val="24"/>
                <w:lang w:val="lt-LT" w:eastAsia="en-US"/>
              </w:rPr>
            </w:pPr>
            <w:r w:rsidRPr="00004D7A">
              <w:rPr>
                <w:b/>
                <w:sz w:val="24"/>
                <w:szCs w:val="24"/>
                <w:lang w:val="lt-LT" w:eastAsia="en-US"/>
              </w:rPr>
              <w:t xml:space="preserve">10. </w:t>
            </w:r>
            <w:r w:rsidRPr="00CB469B">
              <w:rPr>
                <w:b/>
                <w:sz w:val="24"/>
                <w:szCs w:val="24"/>
                <w:lang w:val="lt-LT" w:eastAsia="en-US"/>
              </w:rPr>
              <w:t>Privalomas draudimas</w:t>
            </w:r>
          </w:p>
        </w:tc>
      </w:tr>
      <w:tr w:rsidR="00FD2233"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FD2233" w:rsidRDefault="00FD2233" w:rsidP="00FD2233">
            <w:pPr>
              <w:jc w:val="both"/>
              <w:rPr>
                <w:b/>
                <w:sz w:val="24"/>
                <w:szCs w:val="24"/>
                <w:lang w:val="lt-LT" w:eastAsia="en-US"/>
              </w:rPr>
            </w:pPr>
            <w:r w:rsidRPr="00004D7A">
              <w:rPr>
                <w:b/>
                <w:sz w:val="24"/>
                <w:szCs w:val="24"/>
                <w:lang w:val="lt-LT" w:eastAsia="en-US"/>
              </w:rPr>
              <w:t>11. Šalių atsakomybė</w:t>
            </w:r>
            <w:r>
              <w:rPr>
                <w:b/>
                <w:sz w:val="24"/>
                <w:szCs w:val="24"/>
                <w:lang w:val="lt-LT" w:eastAsia="en-US"/>
              </w:rPr>
              <w:t xml:space="preserve"> </w:t>
            </w:r>
          </w:p>
          <w:p w:rsidR="00FD2233" w:rsidRPr="00004D7A" w:rsidRDefault="00FD2233" w:rsidP="00FD2233">
            <w:pPr>
              <w:jc w:val="both"/>
              <w:rPr>
                <w:b/>
                <w:sz w:val="24"/>
                <w:szCs w:val="24"/>
                <w:lang w:val="lt-LT" w:eastAsia="en-US"/>
              </w:rPr>
            </w:pPr>
            <w:r w:rsidRPr="008A5692">
              <w:rPr>
                <w:sz w:val="24"/>
                <w:szCs w:val="24"/>
                <w:lang w:val="lt-LT"/>
              </w:rPr>
              <w:t>Šalių atsakomybės taikymo sąlygos numatytos Sutarties bendrojo</w:t>
            </w:r>
            <w:r w:rsidR="008B4CBA">
              <w:rPr>
                <w:sz w:val="24"/>
                <w:szCs w:val="24"/>
                <w:lang w:val="lt-LT"/>
              </w:rPr>
              <w:t>je</w:t>
            </w:r>
            <w:r w:rsidRPr="008A5692">
              <w:rPr>
                <w:sz w:val="24"/>
                <w:szCs w:val="24"/>
                <w:lang w:val="lt-LT"/>
              </w:rPr>
              <w:t xml:space="preserve"> </w:t>
            </w:r>
            <w:r>
              <w:rPr>
                <w:sz w:val="24"/>
                <w:szCs w:val="24"/>
                <w:lang w:val="lt-LT"/>
              </w:rPr>
              <w:t>dalyje.</w:t>
            </w:r>
          </w:p>
        </w:tc>
      </w:tr>
      <w:tr w:rsidR="00FD2233"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FD2233" w:rsidRPr="00366FC9" w:rsidRDefault="00FD2233" w:rsidP="00FD2233">
            <w:pPr>
              <w:jc w:val="both"/>
              <w:rPr>
                <w:b/>
                <w:sz w:val="24"/>
                <w:szCs w:val="24"/>
              </w:rPr>
            </w:pPr>
            <w:r w:rsidRPr="00004D7A">
              <w:rPr>
                <w:b/>
                <w:sz w:val="24"/>
                <w:szCs w:val="24"/>
                <w:lang w:val="lt-LT" w:eastAsia="en-US"/>
              </w:rPr>
              <w:t>12. Subrangovai</w:t>
            </w:r>
            <w:r>
              <w:rPr>
                <w:b/>
                <w:sz w:val="24"/>
                <w:szCs w:val="24"/>
                <w:lang w:val="lt-LT" w:eastAsia="en-US"/>
              </w:rPr>
              <w:t xml:space="preserve"> </w:t>
            </w:r>
            <w:r w:rsidRPr="004506F0">
              <w:rPr>
                <w:bCs/>
                <w:lang w:val="lt-LT"/>
              </w:rPr>
              <w:t>(</w:t>
            </w:r>
            <w:r w:rsidRPr="00366FC9">
              <w:rPr>
                <w:bCs/>
                <w:i/>
                <w:sz w:val="24"/>
                <w:szCs w:val="24"/>
                <w:lang w:val="lt-LT"/>
              </w:rPr>
              <w:t>taikoma, kai</w:t>
            </w:r>
            <w:r w:rsidRPr="00366FC9">
              <w:rPr>
                <w:i/>
                <w:sz w:val="24"/>
                <w:szCs w:val="24"/>
                <w:lang w:val="lt-LT"/>
              </w:rPr>
              <w:t xml:space="preserve"> Rangovas numato juos pasitelkti</w:t>
            </w:r>
            <w:r w:rsidRPr="00366FC9">
              <w:rPr>
                <w:i/>
                <w:sz w:val="24"/>
                <w:szCs w:val="24"/>
              </w:rPr>
              <w:t>)</w:t>
            </w:r>
            <w:r w:rsidRPr="00366FC9">
              <w:rPr>
                <w:sz w:val="24"/>
                <w:szCs w:val="24"/>
              </w:rPr>
              <w:t>:</w:t>
            </w:r>
          </w:p>
          <w:p w:rsidR="00FD2233" w:rsidRPr="00366FC9" w:rsidRDefault="00FD2233" w:rsidP="00FD2233">
            <w:pPr>
              <w:jc w:val="both"/>
              <w:rPr>
                <w:b/>
                <w:sz w:val="24"/>
                <w:szCs w:val="24"/>
                <w:lang w:val="lt-LT"/>
              </w:rPr>
            </w:pPr>
            <w:r w:rsidRPr="00366FC9">
              <w:rPr>
                <w:sz w:val="24"/>
                <w:szCs w:val="24"/>
                <w:lang w:val="lt-LT"/>
              </w:rPr>
              <w:t>12.1. (Nurodomi subrangovai, jų atliekama darbų dalis, jei tiekėjas juos numato pasitelkti).</w:t>
            </w:r>
          </w:p>
          <w:p w:rsidR="00FD2233" w:rsidRPr="00366FC9" w:rsidRDefault="00FD2233" w:rsidP="00FD2233">
            <w:pPr>
              <w:jc w:val="both"/>
              <w:rPr>
                <w:sz w:val="24"/>
                <w:szCs w:val="24"/>
                <w:lang w:val="lt-LT"/>
              </w:rPr>
            </w:pPr>
            <w:r w:rsidRPr="00366FC9">
              <w:rPr>
                <w:sz w:val="24"/>
                <w:szCs w:val="24"/>
                <w:lang w:val="lt-LT"/>
              </w:rPr>
              <w:t>12.2</w:t>
            </w:r>
            <w:r w:rsidRPr="00366FC9">
              <w:rPr>
                <w:b/>
                <w:sz w:val="24"/>
                <w:szCs w:val="24"/>
                <w:lang w:val="lt-LT"/>
              </w:rPr>
              <w:t>.</w:t>
            </w:r>
            <w:r w:rsidRPr="00366FC9">
              <w:rPr>
                <w:sz w:val="24"/>
                <w:szCs w:val="24"/>
                <w:lang w:val="lt-LT"/>
              </w:rPr>
              <w:t xml:space="preserve"> Sutartyje nurodytam (-</w:t>
            </w:r>
            <w:proofErr w:type="spellStart"/>
            <w:r w:rsidRPr="00366FC9">
              <w:rPr>
                <w:sz w:val="24"/>
                <w:szCs w:val="24"/>
                <w:lang w:val="lt-LT"/>
              </w:rPr>
              <w:t>iems</w:t>
            </w:r>
            <w:proofErr w:type="spellEnd"/>
            <w:r w:rsidRPr="00366FC9">
              <w:rPr>
                <w:sz w:val="24"/>
                <w:szCs w:val="24"/>
                <w:lang w:val="lt-LT"/>
              </w:rPr>
              <w:t>) subrangovui (-</w:t>
            </w:r>
            <w:proofErr w:type="spellStart"/>
            <w:r w:rsidRPr="00366FC9">
              <w:rPr>
                <w:sz w:val="24"/>
                <w:szCs w:val="24"/>
                <w:lang w:val="lt-LT"/>
              </w:rPr>
              <w:t>ams</w:t>
            </w:r>
            <w:proofErr w:type="spellEnd"/>
            <w:r w:rsidRPr="00366FC9">
              <w:rPr>
                <w:sz w:val="24"/>
                <w:szCs w:val="24"/>
                <w:lang w:val="lt-LT"/>
              </w:rPr>
              <w:t xml:space="preserve">) </w:t>
            </w:r>
            <w:r w:rsidRPr="00366FC9">
              <w:rPr>
                <w:iCs/>
                <w:sz w:val="24"/>
                <w:szCs w:val="24"/>
                <w:lang w:val="lt-LT"/>
              </w:rPr>
              <w:t>bankrutavus arba atsisakius vykdyti Sutartyje nurodytus darbus, jis (jie) gali būti keičiamas (-i) kitu (-</w:t>
            </w:r>
            <w:proofErr w:type="spellStart"/>
            <w:r w:rsidRPr="00366FC9">
              <w:rPr>
                <w:iCs/>
                <w:sz w:val="24"/>
                <w:szCs w:val="24"/>
                <w:lang w:val="lt-LT"/>
              </w:rPr>
              <w:t>ais</w:t>
            </w:r>
            <w:proofErr w:type="spellEnd"/>
            <w:r w:rsidRPr="00366FC9">
              <w:rPr>
                <w:iCs/>
                <w:sz w:val="24"/>
                <w:szCs w:val="24"/>
                <w:lang w:val="lt-LT"/>
              </w:rPr>
              <w:t>) subrangovu (-</w:t>
            </w:r>
            <w:proofErr w:type="spellStart"/>
            <w:r w:rsidRPr="00366FC9">
              <w:rPr>
                <w:iCs/>
                <w:sz w:val="24"/>
                <w:szCs w:val="24"/>
                <w:lang w:val="lt-LT"/>
              </w:rPr>
              <w:t>ais</w:t>
            </w:r>
            <w:proofErr w:type="spellEnd"/>
            <w:r w:rsidRPr="00366FC9">
              <w:rPr>
                <w:iCs/>
                <w:sz w:val="24"/>
                <w:szCs w:val="24"/>
                <w:lang w:val="lt-LT"/>
              </w:rPr>
              <w:t>).</w:t>
            </w:r>
            <w:r w:rsidRPr="00366FC9">
              <w:rPr>
                <w:i/>
                <w:iCs/>
                <w:sz w:val="24"/>
                <w:szCs w:val="24"/>
                <w:lang w:val="lt-LT"/>
              </w:rPr>
              <w:t xml:space="preserve"> </w:t>
            </w:r>
            <w:r w:rsidRPr="00366FC9">
              <w:rPr>
                <w:iCs/>
                <w:sz w:val="24"/>
                <w:szCs w:val="24"/>
                <w:lang w:val="lt-LT"/>
              </w:rPr>
              <w:t xml:space="preserve">Prašymas dėl Sutartyje nustatyto subrangovo keitimo kitu subrangovu Užsakovui pateikiamas raštu, nurodant </w:t>
            </w:r>
            <w:r w:rsidRPr="00366FC9">
              <w:rPr>
                <w:iCs/>
                <w:sz w:val="24"/>
                <w:szCs w:val="24"/>
                <w:lang w:val="lt-LT"/>
              </w:rPr>
              <w:lastRenderedPageBreak/>
              <w:t>tokio keitimo priežastis. Naujas subrangovas privalo atitikti visus subrangovui  viešojo pirkimo, kurio pagrindu pasirašyta Sutartis, keliamus reikalavimus.</w:t>
            </w:r>
          </w:p>
          <w:p w:rsidR="00FD2233" w:rsidRPr="00004D7A" w:rsidRDefault="00FD2233" w:rsidP="00FD2233">
            <w:pPr>
              <w:rPr>
                <w:b/>
                <w:sz w:val="24"/>
                <w:szCs w:val="24"/>
                <w:lang w:val="lt-LT" w:eastAsia="en-US"/>
              </w:rPr>
            </w:pPr>
            <w:r w:rsidRPr="00366FC9">
              <w:rPr>
                <w:sz w:val="24"/>
                <w:szCs w:val="24"/>
                <w:lang w:val="lt-LT"/>
              </w:rPr>
              <w:t>12.3.</w:t>
            </w:r>
            <w:r w:rsidRPr="00366FC9">
              <w:rPr>
                <w:b/>
                <w:sz w:val="24"/>
                <w:szCs w:val="24"/>
                <w:lang w:val="lt-LT"/>
              </w:rPr>
              <w:t xml:space="preserve"> </w:t>
            </w:r>
            <w:r w:rsidRPr="00366FC9">
              <w:rPr>
                <w:sz w:val="24"/>
                <w:szCs w:val="24"/>
                <w:lang w:val="lt-LT"/>
              </w:rPr>
              <w:t>N</w:t>
            </w:r>
            <w:r w:rsidRPr="00366FC9">
              <w:rPr>
                <w:iCs/>
                <w:sz w:val="24"/>
                <w:szCs w:val="24"/>
                <w:lang w:val="lt-LT"/>
              </w:rPr>
              <w:t xml:space="preserve">ustatyto subrangovo pakeitimas kitu subrangovu įforminamas </w:t>
            </w:r>
            <w:r>
              <w:rPr>
                <w:iCs/>
                <w:sz w:val="24"/>
                <w:szCs w:val="24"/>
                <w:lang w:val="lt-LT"/>
              </w:rPr>
              <w:t>abiejų Šalių raštišku susitarimu</w:t>
            </w:r>
            <w:r w:rsidRPr="00366FC9">
              <w:rPr>
                <w:iCs/>
                <w:sz w:val="24"/>
                <w:szCs w:val="24"/>
                <w:lang w:val="lt-LT"/>
              </w:rPr>
              <w:t>.</w:t>
            </w:r>
          </w:p>
        </w:tc>
      </w:tr>
      <w:tr w:rsidR="00FD2233"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FD2233" w:rsidRPr="00004D7A" w:rsidRDefault="00FD2233" w:rsidP="00FD2233">
            <w:pPr>
              <w:rPr>
                <w:b/>
                <w:sz w:val="24"/>
                <w:szCs w:val="24"/>
                <w:lang w:val="lt-LT" w:eastAsia="en-US"/>
              </w:rPr>
            </w:pPr>
            <w:r w:rsidRPr="00004D7A">
              <w:rPr>
                <w:b/>
                <w:sz w:val="24"/>
                <w:szCs w:val="24"/>
                <w:lang w:val="lt-LT" w:eastAsia="en-US"/>
              </w:rPr>
              <w:lastRenderedPageBreak/>
              <w:t>13. Kitos nuostatos:</w:t>
            </w:r>
          </w:p>
          <w:p w:rsidR="00FD2233" w:rsidRDefault="00FD2233" w:rsidP="00FD2233">
            <w:pPr>
              <w:jc w:val="both"/>
              <w:rPr>
                <w:sz w:val="24"/>
                <w:szCs w:val="24"/>
                <w:lang w:val="lt-LT" w:eastAsia="en-US"/>
              </w:rPr>
            </w:pPr>
            <w:r w:rsidRPr="00004D7A">
              <w:rPr>
                <w:sz w:val="24"/>
                <w:szCs w:val="24"/>
                <w:lang w:val="lt-LT" w:eastAsia="en-US"/>
              </w:rPr>
              <w:t xml:space="preserve">13.1. </w:t>
            </w:r>
            <w:r w:rsidRPr="00015F5F">
              <w:rPr>
                <w:sz w:val="24"/>
                <w:szCs w:val="24"/>
                <w:lang w:val="lt-LT" w:eastAsia="en-US"/>
              </w:rPr>
              <w:t>Statinio naudotojas</w:t>
            </w:r>
            <w:r w:rsidRPr="00764901">
              <w:rPr>
                <w:sz w:val="24"/>
                <w:szCs w:val="24"/>
                <w:lang w:val="lt-LT" w:eastAsia="en-US"/>
              </w:rPr>
              <w:t xml:space="preserve"> – </w:t>
            </w:r>
            <w:r>
              <w:rPr>
                <w:sz w:val="24"/>
                <w:szCs w:val="24"/>
                <w:lang w:val="lt-LT" w:eastAsia="en-US"/>
              </w:rPr>
              <w:t>LK LV ĮAT.</w:t>
            </w:r>
          </w:p>
          <w:p w:rsidR="00FD2233" w:rsidRPr="006C29B0" w:rsidRDefault="00FD2233" w:rsidP="00FD2233">
            <w:pPr>
              <w:jc w:val="both"/>
              <w:rPr>
                <w:color w:val="000000"/>
                <w:sz w:val="24"/>
                <w:szCs w:val="24"/>
              </w:rPr>
            </w:pPr>
            <w:r>
              <w:rPr>
                <w:sz w:val="24"/>
                <w:szCs w:val="24"/>
                <w:lang w:val="lt-LT" w:eastAsia="en-US"/>
              </w:rPr>
              <w:t xml:space="preserve">13.2. </w:t>
            </w:r>
            <w:r w:rsidRPr="00CA681D">
              <w:rPr>
                <w:b/>
                <w:sz w:val="24"/>
                <w:szCs w:val="24"/>
                <w:lang w:val="lt-LT"/>
              </w:rPr>
              <w:t>Užsakovo</w:t>
            </w:r>
            <w:r w:rsidRPr="006C29B0">
              <w:rPr>
                <w:sz w:val="24"/>
                <w:szCs w:val="24"/>
                <w:lang w:val="lt-LT"/>
              </w:rPr>
              <w:t xml:space="preserve"> atsakingas asmuo už Sutarties koordinav</w:t>
            </w:r>
            <w:r>
              <w:rPr>
                <w:sz w:val="24"/>
                <w:szCs w:val="24"/>
                <w:lang w:val="lt-LT"/>
              </w:rPr>
              <w:t xml:space="preserve">imą </w:t>
            </w:r>
            <w:r w:rsidRPr="006C29B0">
              <w:rPr>
                <w:sz w:val="24"/>
                <w:szCs w:val="24"/>
                <w:lang w:val="lt-LT"/>
              </w:rPr>
              <w:t xml:space="preserve">LK LV ĮAT ŠĮAC  viršininkas, tel. </w:t>
            </w:r>
            <w:r w:rsidRPr="006C29B0">
              <w:rPr>
                <w:color w:val="000000"/>
                <w:sz w:val="24"/>
                <w:szCs w:val="24"/>
              </w:rPr>
              <w:t>+370 706 93400.</w:t>
            </w:r>
          </w:p>
          <w:p w:rsidR="00FD2233" w:rsidRDefault="00FD2233" w:rsidP="00FD2233">
            <w:pPr>
              <w:jc w:val="both"/>
              <w:rPr>
                <w:sz w:val="24"/>
                <w:szCs w:val="24"/>
                <w:lang w:val="lt-LT"/>
              </w:rPr>
            </w:pPr>
            <w:r>
              <w:rPr>
                <w:sz w:val="24"/>
                <w:szCs w:val="24"/>
                <w:lang w:val="lt-LT" w:eastAsia="en-US"/>
              </w:rPr>
              <w:t>13.3</w:t>
            </w:r>
            <w:r w:rsidRPr="00004D7A">
              <w:rPr>
                <w:sz w:val="24"/>
                <w:szCs w:val="24"/>
                <w:lang w:val="lt-LT" w:eastAsia="en-US"/>
              </w:rPr>
              <w:t xml:space="preserve">. </w:t>
            </w:r>
            <w:r w:rsidRPr="00004D7A">
              <w:rPr>
                <w:b/>
                <w:sz w:val="24"/>
                <w:szCs w:val="24"/>
                <w:lang w:val="lt-LT" w:eastAsia="en-US"/>
              </w:rPr>
              <w:t>Užsakovo</w:t>
            </w:r>
            <w:r w:rsidRPr="00004D7A">
              <w:rPr>
                <w:sz w:val="24"/>
                <w:szCs w:val="24"/>
                <w:lang w:val="lt-LT" w:eastAsia="en-US"/>
              </w:rPr>
              <w:t xml:space="preserve"> </w:t>
            </w:r>
            <w:r w:rsidRPr="007B289B">
              <w:rPr>
                <w:sz w:val="24"/>
                <w:szCs w:val="24"/>
                <w:lang w:val="lt-LT" w:eastAsia="en-US"/>
              </w:rPr>
              <w:t xml:space="preserve">paskirtas asmuo, </w:t>
            </w:r>
            <w:r w:rsidRPr="007B289B">
              <w:rPr>
                <w:color w:val="000000"/>
                <w:sz w:val="24"/>
                <w:szCs w:val="24"/>
                <w:shd w:val="clear" w:color="auto" w:fill="FFFFFF"/>
                <w:lang w:val="lt-LT" w:eastAsia="en-US"/>
              </w:rPr>
              <w:t>atsakingas už Sutarties vykdymą,</w:t>
            </w:r>
            <w:r w:rsidRPr="00AF2D0D">
              <w:rPr>
                <w:rFonts w:eastAsia="SimSun"/>
                <w:lang w:val="lt-LT" w:eastAsia="zh-CN"/>
              </w:rPr>
              <w:t xml:space="preserve"> </w:t>
            </w:r>
            <w:r w:rsidRPr="006C29B0">
              <w:rPr>
                <w:rFonts w:eastAsia="SimSun"/>
                <w:sz w:val="24"/>
                <w:szCs w:val="24"/>
                <w:lang w:val="lt-LT" w:eastAsia="zh-CN"/>
              </w:rPr>
              <w:t xml:space="preserve">LK LV ĮAT ŠĮAC IPS statinių priežiūros inžinierius Laisvydas </w:t>
            </w:r>
            <w:proofErr w:type="spellStart"/>
            <w:r w:rsidRPr="006C29B0">
              <w:rPr>
                <w:rFonts w:eastAsia="SimSun"/>
                <w:sz w:val="24"/>
                <w:szCs w:val="24"/>
                <w:lang w:val="lt-LT" w:eastAsia="zh-CN"/>
              </w:rPr>
              <w:t>Cekavičius</w:t>
            </w:r>
            <w:proofErr w:type="spellEnd"/>
            <w:r w:rsidRPr="006C29B0">
              <w:rPr>
                <w:rFonts w:eastAsia="SimSun"/>
                <w:sz w:val="24"/>
                <w:szCs w:val="24"/>
                <w:lang w:eastAsia="zh-CN"/>
              </w:rPr>
              <w:t xml:space="preserve">, tel. +370 608 82104, el. pastas </w:t>
            </w:r>
            <w:hyperlink r:id="rId8" w:history="1">
              <w:r w:rsidRPr="006C29B0">
                <w:rPr>
                  <w:rStyle w:val="Hyperlink"/>
                  <w:rFonts w:eastAsia="SimSun"/>
                  <w:sz w:val="24"/>
                  <w:szCs w:val="24"/>
                  <w:lang w:eastAsia="zh-CN"/>
                </w:rPr>
                <w:t>laisvydas.cekavicius@mil.lt</w:t>
              </w:r>
            </w:hyperlink>
            <w:r w:rsidRPr="006C29B0">
              <w:rPr>
                <w:rFonts w:eastAsia="SimSun"/>
                <w:sz w:val="24"/>
                <w:szCs w:val="24"/>
                <w:lang w:eastAsia="zh-CN"/>
              </w:rPr>
              <w:t xml:space="preserve">. </w:t>
            </w:r>
            <w:proofErr w:type="spellStart"/>
            <w:proofErr w:type="gramStart"/>
            <w:r w:rsidRPr="006C29B0">
              <w:rPr>
                <w:rFonts w:eastAsia="SimSun"/>
                <w:sz w:val="24"/>
                <w:szCs w:val="24"/>
                <w:lang w:eastAsia="zh-CN"/>
              </w:rPr>
              <w:t>ir</w:t>
            </w:r>
            <w:proofErr w:type="spellEnd"/>
            <w:proofErr w:type="gramEnd"/>
            <w:r w:rsidRPr="006C29B0">
              <w:rPr>
                <w:rFonts w:eastAsia="SimSun"/>
                <w:sz w:val="24"/>
                <w:szCs w:val="24"/>
                <w:lang w:eastAsia="zh-CN"/>
              </w:rPr>
              <w:t xml:space="preserve"> </w:t>
            </w:r>
            <w:r w:rsidRPr="006C29B0">
              <w:rPr>
                <w:sz w:val="24"/>
                <w:szCs w:val="24"/>
                <w:lang w:val="lt-LT"/>
              </w:rPr>
              <w:t xml:space="preserve">LK LV ĮAT ŠĮAC IPS statinių priežiūros inžinierius Vidas Kriščiūnas, tel. +370 685 60182, el. paštas </w:t>
            </w:r>
            <w:hyperlink r:id="rId9" w:history="1">
              <w:r w:rsidRPr="006C29B0">
                <w:rPr>
                  <w:rStyle w:val="Hyperlink"/>
                  <w:rFonts w:eastAsia="Calibri"/>
                  <w:sz w:val="24"/>
                  <w:szCs w:val="24"/>
                  <w:lang w:val="lt-LT"/>
                </w:rPr>
                <w:t>v</w:t>
              </w:r>
              <w:r w:rsidRPr="006C29B0">
                <w:rPr>
                  <w:rStyle w:val="Hyperlink"/>
                  <w:rFonts w:eastAsia="Calibri"/>
                  <w:sz w:val="24"/>
                  <w:szCs w:val="24"/>
                </w:rPr>
                <w:t>idas.krisciunas2@</w:t>
              </w:r>
              <w:proofErr w:type="spellStart"/>
              <w:r w:rsidRPr="006C29B0">
                <w:rPr>
                  <w:rStyle w:val="Hyperlink"/>
                  <w:rFonts w:eastAsia="Calibri"/>
                  <w:sz w:val="24"/>
                  <w:szCs w:val="24"/>
                  <w:lang w:val="lt-LT"/>
                </w:rPr>
                <w:t>mil.lt</w:t>
              </w:r>
              <w:proofErr w:type="spellEnd"/>
            </w:hyperlink>
            <w:r w:rsidRPr="006C29B0">
              <w:rPr>
                <w:sz w:val="24"/>
                <w:szCs w:val="24"/>
                <w:lang w:val="lt-LT"/>
              </w:rPr>
              <w:t xml:space="preserve">. </w:t>
            </w:r>
          </w:p>
          <w:p w:rsidR="00FD2233" w:rsidRPr="006C29B0" w:rsidRDefault="00FD2233" w:rsidP="00FD2233">
            <w:pPr>
              <w:jc w:val="both"/>
              <w:rPr>
                <w:sz w:val="24"/>
                <w:szCs w:val="24"/>
                <w:lang w:val="lt-LT"/>
              </w:rPr>
            </w:pPr>
            <w:r>
              <w:rPr>
                <w:sz w:val="24"/>
                <w:szCs w:val="24"/>
                <w:lang w:val="lt-LT"/>
              </w:rPr>
              <w:t>13.4.</w:t>
            </w:r>
            <w:r w:rsidRPr="007B289B">
              <w:rPr>
                <w:color w:val="000000"/>
                <w:sz w:val="24"/>
                <w:szCs w:val="24"/>
                <w:shd w:val="clear" w:color="auto" w:fill="FFFFFF"/>
                <w:lang w:val="lt-LT" w:eastAsia="en-US"/>
              </w:rPr>
              <w:t>Sutarties ir pakeitimų paskelbimą pagal V</w:t>
            </w:r>
            <w:r w:rsidRPr="00764901">
              <w:rPr>
                <w:sz w:val="24"/>
                <w:szCs w:val="24"/>
                <w:lang w:val="lt-LT" w:eastAsia="en-US"/>
              </w:rPr>
              <w:t>iešųjų pirkimų įstatymo</w:t>
            </w:r>
            <w:r w:rsidRPr="007B289B">
              <w:rPr>
                <w:color w:val="000000"/>
                <w:sz w:val="24"/>
                <w:szCs w:val="24"/>
                <w:shd w:val="clear" w:color="auto" w:fill="FFFFFF"/>
                <w:lang w:val="lt-LT" w:eastAsia="en-US"/>
              </w:rPr>
              <w:t xml:space="preserve"> 86 straipsnio 9 dalies nuostatas</w:t>
            </w:r>
            <w:r w:rsidRPr="00764901">
              <w:rPr>
                <w:color w:val="000000"/>
                <w:sz w:val="24"/>
                <w:szCs w:val="24"/>
                <w:shd w:val="clear" w:color="auto" w:fill="FFFFFF"/>
                <w:lang w:val="lt-LT" w:eastAsia="en-US"/>
              </w:rPr>
              <w:t>, –</w:t>
            </w:r>
            <w:r>
              <w:rPr>
                <w:color w:val="000000"/>
                <w:sz w:val="24"/>
                <w:szCs w:val="24"/>
                <w:shd w:val="clear" w:color="auto" w:fill="FFFFFF"/>
                <w:lang w:val="lt-LT" w:eastAsia="en-US"/>
              </w:rPr>
              <w:t xml:space="preserve"> </w:t>
            </w:r>
            <w:r w:rsidRPr="006C29B0">
              <w:rPr>
                <w:sz w:val="24"/>
                <w:szCs w:val="24"/>
                <w:lang w:val="lt-LT"/>
              </w:rPr>
              <w:t xml:space="preserve">LK LV ĮAT Administracijos Įsigijimų skyriaus prekių ir paslaugų pirkimo specialistė </w:t>
            </w:r>
            <w:r w:rsidRPr="006C29B0">
              <w:rPr>
                <w:color w:val="000000"/>
                <w:sz w:val="24"/>
                <w:szCs w:val="24"/>
              </w:rPr>
              <w:t xml:space="preserve">Anžela Tamošaitienė, tel. </w:t>
            </w:r>
            <w:r w:rsidRPr="006C29B0">
              <w:rPr>
                <w:iCs/>
                <w:color w:val="000000"/>
                <w:sz w:val="24"/>
                <w:szCs w:val="24"/>
              </w:rPr>
              <w:t>+370 706 72 869</w:t>
            </w:r>
            <w:r w:rsidRPr="006C29B0">
              <w:rPr>
                <w:color w:val="000000"/>
                <w:sz w:val="24"/>
                <w:szCs w:val="24"/>
              </w:rPr>
              <w:t xml:space="preserve"> el. pastas </w:t>
            </w:r>
            <w:proofErr w:type="spellStart"/>
            <w:r w:rsidRPr="006C29B0">
              <w:rPr>
                <w:color w:val="000000"/>
                <w:sz w:val="24"/>
                <w:szCs w:val="24"/>
              </w:rPr>
              <w:t>anzela.tamosaitiene@mil.lt</w:t>
            </w:r>
            <w:proofErr w:type="spellEnd"/>
            <w:r w:rsidRPr="006C29B0">
              <w:rPr>
                <w:color w:val="000000"/>
                <w:sz w:val="24"/>
                <w:szCs w:val="24"/>
              </w:rPr>
              <w:t>.</w:t>
            </w:r>
          </w:p>
          <w:p w:rsidR="00FD2233" w:rsidRPr="00004D7A" w:rsidRDefault="00FD2233" w:rsidP="00FD2233">
            <w:pPr>
              <w:jc w:val="both"/>
              <w:rPr>
                <w:b/>
                <w:sz w:val="24"/>
                <w:szCs w:val="24"/>
                <w:lang w:val="lt-LT" w:eastAsia="en-US"/>
              </w:rPr>
            </w:pPr>
          </w:p>
        </w:tc>
      </w:tr>
      <w:tr w:rsidR="00FD2233" w:rsidRPr="00004D7A" w:rsidTr="007B289B">
        <w:tc>
          <w:tcPr>
            <w:tcW w:w="9633" w:type="dxa"/>
            <w:gridSpan w:val="2"/>
            <w:tcBorders>
              <w:top w:val="single" w:sz="4" w:space="0" w:color="auto"/>
              <w:left w:val="single" w:sz="4" w:space="0" w:color="auto"/>
              <w:bottom w:val="single" w:sz="4" w:space="0" w:color="auto"/>
              <w:right w:val="single" w:sz="4" w:space="0" w:color="auto"/>
            </w:tcBorders>
          </w:tcPr>
          <w:p w:rsidR="00FD2233" w:rsidRPr="00DB3056" w:rsidRDefault="00FD2233" w:rsidP="00FD2233">
            <w:pPr>
              <w:rPr>
                <w:b/>
                <w:sz w:val="24"/>
                <w:szCs w:val="24"/>
                <w:lang w:val="lt-LT" w:eastAsia="en-US"/>
              </w:rPr>
            </w:pPr>
            <w:r w:rsidRPr="00DB3056">
              <w:rPr>
                <w:b/>
                <w:sz w:val="24"/>
                <w:szCs w:val="24"/>
                <w:lang w:val="lt-LT" w:eastAsia="en-US"/>
              </w:rPr>
              <w:t xml:space="preserve">14. Sutarties priedai: </w:t>
            </w:r>
          </w:p>
          <w:p w:rsidR="00FD2233" w:rsidRPr="00DB3056" w:rsidRDefault="00FD2233" w:rsidP="00FD2233">
            <w:pPr>
              <w:rPr>
                <w:b/>
                <w:sz w:val="24"/>
                <w:szCs w:val="24"/>
                <w:lang w:val="lt-LT" w:eastAsia="en-US"/>
              </w:rPr>
            </w:pPr>
            <w:r w:rsidRPr="00DB3056">
              <w:rPr>
                <w:sz w:val="24"/>
                <w:szCs w:val="24"/>
                <w:lang w:val="lt-LT" w:eastAsia="en-US"/>
              </w:rPr>
              <w:t xml:space="preserve">1 priede „Remonto darbų lokalinė sąmata“, </w:t>
            </w:r>
            <w:r>
              <w:rPr>
                <w:sz w:val="24"/>
                <w:szCs w:val="24"/>
                <w:lang w:val="lt-LT" w:eastAsia="en-US"/>
              </w:rPr>
              <w:t xml:space="preserve">  lapas.</w:t>
            </w:r>
          </w:p>
          <w:p w:rsidR="00FD2233" w:rsidRPr="00DB3056" w:rsidRDefault="00FD2233" w:rsidP="00FD2233">
            <w:pPr>
              <w:rPr>
                <w:sz w:val="24"/>
                <w:szCs w:val="24"/>
                <w:lang w:val="lt-LT"/>
              </w:rPr>
            </w:pPr>
            <w:r w:rsidRPr="00DB3056">
              <w:rPr>
                <w:sz w:val="24"/>
                <w:szCs w:val="24"/>
                <w:lang w:val="lt-LT" w:eastAsia="en-US"/>
              </w:rPr>
              <w:t>2 priedas</w:t>
            </w:r>
            <w:r w:rsidRPr="00DB3056">
              <w:rPr>
                <w:sz w:val="24"/>
                <w:szCs w:val="24"/>
                <w:lang w:val="lt-LT"/>
              </w:rPr>
              <w:t xml:space="preserve"> „Statinių griovimo darbų projektiniams sprendimams parengti ir griovimo darbų t</w:t>
            </w:r>
            <w:r>
              <w:rPr>
                <w:sz w:val="24"/>
                <w:szCs w:val="24"/>
                <w:lang w:val="lt-LT"/>
              </w:rPr>
              <w:t>echninė specifikacija“, 5 lapai;</w:t>
            </w:r>
          </w:p>
          <w:p w:rsidR="00FD2233" w:rsidRDefault="00FD2233" w:rsidP="00FD2233">
            <w:pPr>
              <w:rPr>
                <w:sz w:val="24"/>
                <w:szCs w:val="24"/>
                <w:lang w:val="lt-LT"/>
              </w:rPr>
            </w:pPr>
            <w:r w:rsidRPr="00DB3056">
              <w:rPr>
                <w:sz w:val="24"/>
                <w:szCs w:val="24"/>
                <w:lang w:val="lt-LT"/>
              </w:rPr>
              <w:t>3 priedas „Kalendorinis sutarties vykdymo grafikas“</w:t>
            </w:r>
            <w:r>
              <w:rPr>
                <w:sz w:val="24"/>
                <w:szCs w:val="24"/>
                <w:lang w:val="lt-LT"/>
              </w:rPr>
              <w:t>, 1 lapas;</w:t>
            </w:r>
          </w:p>
          <w:p w:rsidR="008F7480" w:rsidRDefault="00FD2233" w:rsidP="00FD2233">
            <w:pPr>
              <w:rPr>
                <w:color w:val="000000"/>
                <w:sz w:val="24"/>
                <w:szCs w:val="24"/>
                <w:lang w:val="lt-LT"/>
              </w:rPr>
            </w:pPr>
            <w:r>
              <w:rPr>
                <w:sz w:val="24"/>
                <w:szCs w:val="24"/>
                <w:lang w:val="lt-LT"/>
              </w:rPr>
              <w:t xml:space="preserve">4 priedas </w:t>
            </w:r>
            <w:r>
              <w:rPr>
                <w:color w:val="000000"/>
                <w:sz w:val="24"/>
                <w:szCs w:val="24"/>
                <w:lang w:val="lt-LT"/>
              </w:rPr>
              <w:t>„</w:t>
            </w:r>
            <w:r w:rsidR="0017428B">
              <w:rPr>
                <w:color w:val="000000"/>
                <w:sz w:val="24"/>
                <w:szCs w:val="24"/>
                <w:lang w:val="lt-LT"/>
              </w:rPr>
              <w:t>Banko</w:t>
            </w:r>
            <w:r>
              <w:rPr>
                <w:color w:val="000000"/>
                <w:sz w:val="24"/>
                <w:szCs w:val="24"/>
                <w:lang w:val="lt-LT"/>
              </w:rPr>
              <w:t xml:space="preserve"> u</w:t>
            </w:r>
            <w:r w:rsidR="008F7480">
              <w:rPr>
                <w:color w:val="000000"/>
                <w:sz w:val="24"/>
                <w:szCs w:val="24"/>
                <w:lang w:val="lt-LT"/>
              </w:rPr>
              <w:t>žtikrinimo forma“, 1 lapas;</w:t>
            </w:r>
          </w:p>
          <w:p w:rsidR="00FD2233" w:rsidRPr="00DB3056" w:rsidRDefault="008F7480" w:rsidP="0017428B">
            <w:pPr>
              <w:rPr>
                <w:b/>
                <w:sz w:val="24"/>
                <w:szCs w:val="24"/>
                <w:lang w:val="lt-LT" w:eastAsia="en-US"/>
              </w:rPr>
            </w:pPr>
            <w:r>
              <w:rPr>
                <w:color w:val="000000"/>
                <w:sz w:val="24"/>
                <w:szCs w:val="24"/>
                <w:lang w:val="lt-LT"/>
              </w:rPr>
              <w:t>5 priedas „</w:t>
            </w:r>
            <w:r w:rsidR="0017428B">
              <w:rPr>
                <w:color w:val="000000"/>
                <w:sz w:val="24"/>
                <w:szCs w:val="24"/>
                <w:lang w:val="lt-LT"/>
              </w:rPr>
              <w:t>Draudimo bendrovės</w:t>
            </w:r>
            <w:r>
              <w:rPr>
                <w:color w:val="000000"/>
                <w:sz w:val="24"/>
                <w:szCs w:val="24"/>
                <w:lang w:val="lt-LT"/>
              </w:rPr>
              <w:t xml:space="preserve"> užtikrinimo forma“, 1 lapas.</w:t>
            </w:r>
          </w:p>
        </w:tc>
      </w:tr>
      <w:tr w:rsidR="00FD2233" w:rsidRPr="00004D7A" w:rsidTr="007B289B">
        <w:tc>
          <w:tcPr>
            <w:tcW w:w="4581" w:type="dxa"/>
            <w:tcBorders>
              <w:top w:val="single" w:sz="4" w:space="0" w:color="auto"/>
              <w:left w:val="single" w:sz="4" w:space="0" w:color="auto"/>
              <w:bottom w:val="single" w:sz="4" w:space="0" w:color="auto"/>
              <w:right w:val="single" w:sz="4" w:space="0" w:color="auto"/>
            </w:tcBorders>
            <w:hideMark/>
          </w:tcPr>
          <w:p w:rsidR="00FD2233" w:rsidRPr="00004D7A" w:rsidRDefault="00FD2233" w:rsidP="00FD2233">
            <w:pPr>
              <w:rPr>
                <w:b/>
                <w:sz w:val="24"/>
                <w:szCs w:val="24"/>
                <w:lang w:val="lt-LT" w:eastAsia="en-US"/>
              </w:rPr>
            </w:pPr>
            <w:r w:rsidRPr="00004D7A">
              <w:rPr>
                <w:b/>
                <w:sz w:val="24"/>
                <w:szCs w:val="24"/>
                <w:lang w:val="lt-LT" w:eastAsia="en-US"/>
              </w:rPr>
              <w:t>15. Užsakovo rekvizitai</w:t>
            </w:r>
          </w:p>
          <w:p w:rsidR="00FD2233" w:rsidRPr="006C29B0" w:rsidRDefault="00FD2233" w:rsidP="00FD2233">
            <w:pPr>
              <w:rPr>
                <w:rFonts w:eastAsia="Calibri"/>
                <w:b/>
                <w:sz w:val="24"/>
                <w:szCs w:val="24"/>
                <w:lang w:val="lt-LT"/>
              </w:rPr>
            </w:pPr>
            <w:r w:rsidRPr="006C29B0">
              <w:rPr>
                <w:rFonts w:eastAsia="Calibri"/>
                <w:b/>
                <w:sz w:val="24"/>
                <w:szCs w:val="24"/>
                <w:lang w:val="lt-LT"/>
              </w:rPr>
              <w:t>LK LV Įgulų aptarnavimo tarnyba</w:t>
            </w:r>
          </w:p>
          <w:p w:rsidR="00FD2233" w:rsidRPr="006C29B0" w:rsidRDefault="00FD2233" w:rsidP="00FD2233">
            <w:pPr>
              <w:jc w:val="both"/>
              <w:rPr>
                <w:sz w:val="24"/>
                <w:szCs w:val="24"/>
                <w:lang w:val="lt-LT"/>
              </w:rPr>
            </w:pPr>
            <w:r w:rsidRPr="006C29B0">
              <w:rPr>
                <w:sz w:val="24"/>
                <w:szCs w:val="24"/>
                <w:lang w:val="lt-LT"/>
              </w:rPr>
              <w:t xml:space="preserve">Mindaugo g. 26, LT-03215 Vilnius </w:t>
            </w:r>
          </w:p>
          <w:p w:rsidR="00FD2233" w:rsidRPr="006C29B0" w:rsidRDefault="00FD2233" w:rsidP="00FD2233">
            <w:pPr>
              <w:jc w:val="both"/>
              <w:rPr>
                <w:sz w:val="24"/>
                <w:szCs w:val="24"/>
                <w:lang w:val="lt-LT"/>
              </w:rPr>
            </w:pPr>
            <w:r w:rsidRPr="006C29B0">
              <w:rPr>
                <w:sz w:val="24"/>
                <w:szCs w:val="24"/>
                <w:lang w:val="lt-LT"/>
              </w:rPr>
              <w:t>Įmonės kodas 300066843</w:t>
            </w:r>
          </w:p>
          <w:p w:rsidR="00FD2233" w:rsidRPr="006C29B0" w:rsidRDefault="00FD2233" w:rsidP="00FD2233">
            <w:pPr>
              <w:jc w:val="both"/>
              <w:rPr>
                <w:sz w:val="24"/>
                <w:szCs w:val="24"/>
                <w:lang w:val="lt-LT"/>
              </w:rPr>
            </w:pPr>
            <w:r w:rsidRPr="006C29B0">
              <w:rPr>
                <w:sz w:val="24"/>
                <w:szCs w:val="24"/>
                <w:lang w:val="lt-LT"/>
              </w:rPr>
              <w:t>Tel. +370 5 278 5343</w:t>
            </w:r>
          </w:p>
          <w:p w:rsidR="00FD2233" w:rsidRPr="006C29B0" w:rsidRDefault="00FD2233" w:rsidP="00FD2233">
            <w:pPr>
              <w:jc w:val="both"/>
              <w:rPr>
                <w:b/>
                <w:sz w:val="24"/>
                <w:szCs w:val="24"/>
                <w:lang w:val="lt-LT"/>
              </w:rPr>
            </w:pPr>
            <w:r w:rsidRPr="006C29B0">
              <w:rPr>
                <w:sz w:val="24"/>
                <w:szCs w:val="24"/>
                <w:lang w:val="lt-LT"/>
              </w:rPr>
              <w:t>Faksas +370 5 211 3844</w:t>
            </w:r>
          </w:p>
          <w:p w:rsidR="00FD2233" w:rsidRPr="006C29B0" w:rsidRDefault="00FD2233" w:rsidP="00FD2233">
            <w:pPr>
              <w:rPr>
                <w:rFonts w:eastAsia="Calibri"/>
                <w:b/>
                <w:sz w:val="24"/>
                <w:szCs w:val="24"/>
                <w:lang w:val="lt-LT"/>
              </w:rPr>
            </w:pPr>
            <w:r w:rsidRPr="006C29B0">
              <w:rPr>
                <w:rFonts w:eastAsia="Calibri"/>
                <w:b/>
                <w:sz w:val="24"/>
                <w:szCs w:val="24"/>
                <w:lang w:val="lt-LT"/>
              </w:rPr>
              <w:t>14.Mokėtojo rekvizitai:</w:t>
            </w:r>
          </w:p>
          <w:p w:rsidR="00FD2233" w:rsidRPr="006C29B0" w:rsidRDefault="00FD2233" w:rsidP="00FD2233">
            <w:pPr>
              <w:rPr>
                <w:rFonts w:eastAsia="Calibri"/>
                <w:sz w:val="24"/>
                <w:szCs w:val="24"/>
              </w:rPr>
            </w:pPr>
            <w:proofErr w:type="spellStart"/>
            <w:r w:rsidRPr="006C29B0">
              <w:rPr>
                <w:rFonts w:eastAsia="Calibri"/>
                <w:sz w:val="24"/>
                <w:szCs w:val="24"/>
              </w:rPr>
              <w:t>Lietuvos</w:t>
            </w:r>
            <w:proofErr w:type="spellEnd"/>
            <w:r w:rsidRPr="006C29B0">
              <w:rPr>
                <w:rFonts w:eastAsia="Calibri"/>
                <w:sz w:val="24"/>
                <w:szCs w:val="24"/>
              </w:rPr>
              <w:t xml:space="preserve"> </w:t>
            </w:r>
            <w:proofErr w:type="spellStart"/>
            <w:r w:rsidRPr="006C29B0">
              <w:rPr>
                <w:rFonts w:eastAsia="Calibri"/>
                <w:sz w:val="24"/>
                <w:szCs w:val="24"/>
              </w:rPr>
              <w:t>kariuomenė</w:t>
            </w:r>
            <w:proofErr w:type="spellEnd"/>
          </w:p>
          <w:p w:rsidR="00FD2233" w:rsidRPr="006C29B0" w:rsidRDefault="00FD2233" w:rsidP="00FD2233">
            <w:pPr>
              <w:rPr>
                <w:rFonts w:eastAsia="Calibri"/>
                <w:sz w:val="24"/>
                <w:szCs w:val="24"/>
              </w:rPr>
            </w:pPr>
            <w:proofErr w:type="spellStart"/>
            <w:r w:rsidRPr="006C29B0">
              <w:rPr>
                <w:rFonts w:eastAsia="Calibri"/>
                <w:sz w:val="24"/>
                <w:szCs w:val="24"/>
              </w:rPr>
              <w:t>Juridinio</w:t>
            </w:r>
            <w:proofErr w:type="spellEnd"/>
            <w:r w:rsidRPr="006C29B0">
              <w:rPr>
                <w:rFonts w:eastAsia="Calibri"/>
                <w:sz w:val="24"/>
                <w:szCs w:val="24"/>
              </w:rPr>
              <w:t xml:space="preserve"> </w:t>
            </w:r>
            <w:proofErr w:type="spellStart"/>
            <w:r w:rsidRPr="006C29B0">
              <w:rPr>
                <w:rFonts w:eastAsia="Calibri"/>
                <w:sz w:val="24"/>
                <w:szCs w:val="24"/>
              </w:rPr>
              <w:t>asmens</w:t>
            </w:r>
            <w:proofErr w:type="spellEnd"/>
            <w:r w:rsidRPr="006C29B0">
              <w:rPr>
                <w:rFonts w:eastAsia="Calibri"/>
                <w:sz w:val="24"/>
                <w:szCs w:val="24"/>
              </w:rPr>
              <w:t xml:space="preserve"> </w:t>
            </w:r>
            <w:proofErr w:type="spellStart"/>
            <w:r w:rsidRPr="006C29B0">
              <w:rPr>
                <w:rFonts w:eastAsia="Calibri"/>
                <w:sz w:val="24"/>
                <w:szCs w:val="24"/>
              </w:rPr>
              <w:t>kodas</w:t>
            </w:r>
            <w:proofErr w:type="spellEnd"/>
            <w:r w:rsidRPr="006C29B0">
              <w:rPr>
                <w:rFonts w:eastAsia="Calibri"/>
                <w:sz w:val="24"/>
                <w:szCs w:val="24"/>
              </w:rPr>
              <w:t xml:space="preserve"> 188732677</w:t>
            </w:r>
          </w:p>
          <w:p w:rsidR="00FD2233" w:rsidRPr="006C29B0" w:rsidRDefault="00FD2233" w:rsidP="00FD2233">
            <w:pPr>
              <w:rPr>
                <w:sz w:val="24"/>
                <w:szCs w:val="24"/>
              </w:rPr>
            </w:pPr>
            <w:proofErr w:type="spellStart"/>
            <w:r w:rsidRPr="006C29B0">
              <w:rPr>
                <w:sz w:val="24"/>
                <w:szCs w:val="24"/>
              </w:rPr>
              <w:t>Šv</w:t>
            </w:r>
            <w:proofErr w:type="spellEnd"/>
            <w:r w:rsidRPr="006C29B0">
              <w:rPr>
                <w:sz w:val="24"/>
                <w:szCs w:val="24"/>
              </w:rPr>
              <w:t xml:space="preserve">. </w:t>
            </w:r>
            <w:proofErr w:type="spellStart"/>
            <w:r w:rsidRPr="006C29B0">
              <w:rPr>
                <w:sz w:val="24"/>
                <w:szCs w:val="24"/>
              </w:rPr>
              <w:t>Ignoto</w:t>
            </w:r>
            <w:proofErr w:type="spellEnd"/>
            <w:r w:rsidRPr="006C29B0">
              <w:rPr>
                <w:sz w:val="24"/>
                <w:szCs w:val="24"/>
              </w:rPr>
              <w:t xml:space="preserve"> g. 8, LT-01144 Vilnius</w:t>
            </w:r>
          </w:p>
          <w:p w:rsidR="00FD2233" w:rsidRPr="006C29B0" w:rsidRDefault="00FD2233" w:rsidP="00FD2233">
            <w:pPr>
              <w:rPr>
                <w:rFonts w:eastAsia="Calibri"/>
                <w:sz w:val="24"/>
                <w:szCs w:val="24"/>
              </w:rPr>
            </w:pPr>
            <w:r w:rsidRPr="006C29B0">
              <w:rPr>
                <w:rFonts w:eastAsia="Calibri"/>
                <w:sz w:val="24"/>
                <w:szCs w:val="24"/>
              </w:rPr>
              <w:t xml:space="preserve">A.s. </w:t>
            </w:r>
            <w:r w:rsidRPr="006C29B0">
              <w:rPr>
                <w:sz w:val="24"/>
                <w:szCs w:val="24"/>
              </w:rPr>
              <w:t>LT62 40400 63610 001175</w:t>
            </w:r>
          </w:p>
          <w:p w:rsidR="00FD2233" w:rsidRPr="006C29B0" w:rsidRDefault="00FD2233" w:rsidP="00FD2233">
            <w:pPr>
              <w:ind w:right="-354"/>
              <w:rPr>
                <w:rFonts w:eastAsia="Calibri"/>
                <w:b/>
                <w:sz w:val="24"/>
                <w:szCs w:val="24"/>
              </w:rPr>
            </w:pPr>
            <w:proofErr w:type="spellStart"/>
            <w:r w:rsidRPr="006C29B0">
              <w:rPr>
                <w:sz w:val="24"/>
                <w:szCs w:val="24"/>
              </w:rPr>
              <w:t>Lietuvos</w:t>
            </w:r>
            <w:proofErr w:type="spellEnd"/>
            <w:r w:rsidRPr="006C29B0">
              <w:rPr>
                <w:sz w:val="24"/>
                <w:szCs w:val="24"/>
              </w:rPr>
              <w:t xml:space="preserve"> </w:t>
            </w:r>
            <w:proofErr w:type="spellStart"/>
            <w:r w:rsidRPr="006C29B0">
              <w:rPr>
                <w:sz w:val="24"/>
                <w:szCs w:val="24"/>
              </w:rPr>
              <w:t>Respublikos</w:t>
            </w:r>
            <w:proofErr w:type="spellEnd"/>
            <w:r w:rsidRPr="006C29B0">
              <w:rPr>
                <w:sz w:val="24"/>
                <w:szCs w:val="24"/>
              </w:rPr>
              <w:t xml:space="preserve"> </w:t>
            </w:r>
            <w:proofErr w:type="spellStart"/>
            <w:r w:rsidRPr="006C29B0">
              <w:rPr>
                <w:sz w:val="24"/>
                <w:szCs w:val="24"/>
              </w:rPr>
              <w:t>finansų</w:t>
            </w:r>
            <w:proofErr w:type="spellEnd"/>
            <w:r w:rsidRPr="006C29B0">
              <w:rPr>
                <w:sz w:val="24"/>
                <w:szCs w:val="24"/>
              </w:rPr>
              <w:t xml:space="preserve"> </w:t>
            </w:r>
            <w:proofErr w:type="spellStart"/>
            <w:r w:rsidRPr="006C29B0">
              <w:rPr>
                <w:sz w:val="24"/>
                <w:szCs w:val="24"/>
              </w:rPr>
              <w:t>ministerija</w:t>
            </w:r>
            <w:proofErr w:type="spellEnd"/>
          </w:p>
          <w:p w:rsidR="00FD2233" w:rsidRPr="006C29B0" w:rsidRDefault="00FD2233" w:rsidP="00FD2233">
            <w:pPr>
              <w:jc w:val="both"/>
              <w:rPr>
                <w:b/>
                <w:sz w:val="24"/>
                <w:szCs w:val="24"/>
                <w:lang w:val="lt-LT"/>
              </w:rPr>
            </w:pPr>
            <w:proofErr w:type="spellStart"/>
            <w:r w:rsidRPr="006C29B0">
              <w:rPr>
                <w:sz w:val="24"/>
                <w:szCs w:val="24"/>
              </w:rPr>
              <w:t>Banko</w:t>
            </w:r>
            <w:proofErr w:type="spellEnd"/>
            <w:r w:rsidRPr="006C29B0">
              <w:rPr>
                <w:sz w:val="24"/>
                <w:szCs w:val="24"/>
              </w:rPr>
              <w:t xml:space="preserve"> </w:t>
            </w:r>
            <w:proofErr w:type="spellStart"/>
            <w:r w:rsidRPr="006C29B0">
              <w:rPr>
                <w:sz w:val="24"/>
                <w:szCs w:val="24"/>
              </w:rPr>
              <w:t>kodas</w:t>
            </w:r>
            <w:proofErr w:type="spellEnd"/>
            <w:r w:rsidRPr="006C29B0">
              <w:rPr>
                <w:b/>
                <w:sz w:val="24"/>
                <w:szCs w:val="24"/>
              </w:rPr>
              <w:t xml:space="preserve"> </w:t>
            </w:r>
            <w:r w:rsidRPr="006C29B0">
              <w:rPr>
                <w:sz w:val="24"/>
                <w:szCs w:val="24"/>
              </w:rPr>
              <w:t>40400</w:t>
            </w:r>
          </w:p>
          <w:p w:rsidR="00FD2233" w:rsidRPr="00004D7A" w:rsidRDefault="00FD2233" w:rsidP="00FD2233">
            <w:pPr>
              <w:rPr>
                <w:b/>
                <w:sz w:val="24"/>
                <w:szCs w:val="24"/>
                <w:lang w:val="lt-LT" w:eastAsia="en-US"/>
              </w:rPr>
            </w:pPr>
          </w:p>
        </w:tc>
        <w:tc>
          <w:tcPr>
            <w:tcW w:w="5052" w:type="dxa"/>
            <w:tcBorders>
              <w:top w:val="single" w:sz="4" w:space="0" w:color="auto"/>
              <w:left w:val="single" w:sz="4" w:space="0" w:color="auto"/>
              <w:bottom w:val="single" w:sz="4" w:space="0" w:color="auto"/>
              <w:right w:val="single" w:sz="4" w:space="0" w:color="auto"/>
            </w:tcBorders>
            <w:hideMark/>
          </w:tcPr>
          <w:p w:rsidR="00FD2233" w:rsidRPr="00004D7A" w:rsidRDefault="00FD2233" w:rsidP="00FD2233">
            <w:pPr>
              <w:rPr>
                <w:b/>
                <w:sz w:val="24"/>
                <w:szCs w:val="24"/>
                <w:lang w:val="lt-LT" w:eastAsia="en-US"/>
              </w:rPr>
            </w:pPr>
            <w:r w:rsidRPr="00004D7A">
              <w:rPr>
                <w:b/>
                <w:sz w:val="24"/>
                <w:szCs w:val="24"/>
                <w:lang w:val="lt-LT" w:eastAsia="en-US"/>
              </w:rPr>
              <w:t>16. Rangovo rekvizitai</w:t>
            </w:r>
          </w:p>
        </w:tc>
      </w:tr>
    </w:tbl>
    <w:p w:rsidR="00E635EA" w:rsidRPr="00004D7A" w:rsidRDefault="00E635EA" w:rsidP="00E635EA">
      <w:pPr>
        <w:rPr>
          <w:b/>
          <w:sz w:val="24"/>
          <w:szCs w:val="24"/>
          <w:lang w:val="lt-LT" w:eastAsia="en-US"/>
        </w:rPr>
      </w:pPr>
    </w:p>
    <w:p w:rsidR="00E635EA" w:rsidRPr="00004D7A" w:rsidRDefault="00E635EA" w:rsidP="00E635EA">
      <w:pPr>
        <w:autoSpaceDE w:val="0"/>
        <w:autoSpaceDN w:val="0"/>
        <w:adjustRightInd w:val="0"/>
        <w:jc w:val="both"/>
        <w:rPr>
          <w:b/>
          <w:sz w:val="24"/>
          <w:szCs w:val="24"/>
          <w:lang w:val="lt-LT" w:eastAsia="en-US"/>
        </w:rPr>
      </w:pPr>
      <w:r w:rsidRPr="00004D7A">
        <w:rPr>
          <w:b/>
          <w:sz w:val="24"/>
          <w:szCs w:val="24"/>
          <w:lang w:val="lt-LT" w:eastAsia="en-US"/>
        </w:rPr>
        <w:t>Užsakovo vardu</w:t>
      </w:r>
      <w:r w:rsidRPr="00004D7A">
        <w:rPr>
          <w:b/>
          <w:sz w:val="24"/>
          <w:szCs w:val="24"/>
          <w:lang w:val="lt-LT" w:eastAsia="en-US"/>
        </w:rPr>
        <w:tab/>
      </w:r>
      <w:r w:rsidRPr="00004D7A">
        <w:rPr>
          <w:b/>
          <w:sz w:val="24"/>
          <w:szCs w:val="24"/>
          <w:lang w:val="lt-LT" w:eastAsia="en-US"/>
        </w:rPr>
        <w:tab/>
      </w:r>
      <w:r w:rsidRPr="00004D7A">
        <w:rPr>
          <w:b/>
          <w:sz w:val="24"/>
          <w:szCs w:val="24"/>
          <w:lang w:val="lt-LT" w:eastAsia="en-US"/>
        </w:rPr>
        <w:tab/>
      </w:r>
      <w:r w:rsidRPr="00004D7A">
        <w:rPr>
          <w:b/>
          <w:sz w:val="24"/>
          <w:szCs w:val="24"/>
          <w:lang w:val="lt-LT" w:eastAsia="en-US"/>
        </w:rPr>
        <w:tab/>
        <w:t xml:space="preserve">                       Rangovo vardu</w:t>
      </w:r>
    </w:p>
    <w:p w:rsidR="006C29B0" w:rsidRPr="006C29B0" w:rsidRDefault="006C29B0" w:rsidP="006C29B0">
      <w:pPr>
        <w:pStyle w:val="NoSpacing"/>
        <w:jc w:val="both"/>
        <w:rPr>
          <w:sz w:val="24"/>
          <w:szCs w:val="24"/>
          <w:lang w:val="lt-LT"/>
        </w:rPr>
      </w:pPr>
      <w:r w:rsidRPr="006C29B0">
        <w:rPr>
          <w:sz w:val="24"/>
          <w:szCs w:val="24"/>
          <w:lang w:val="lt-LT"/>
        </w:rPr>
        <w:t>Vadas</w:t>
      </w:r>
    </w:p>
    <w:p w:rsidR="006C29B0" w:rsidRPr="006C29B0" w:rsidRDefault="006C29B0" w:rsidP="006C29B0">
      <w:pPr>
        <w:pStyle w:val="NoSpacing"/>
        <w:jc w:val="both"/>
        <w:rPr>
          <w:sz w:val="24"/>
          <w:szCs w:val="24"/>
          <w:lang w:val="lt-LT"/>
        </w:rPr>
      </w:pPr>
    </w:p>
    <w:p w:rsidR="006C29B0" w:rsidRPr="00411843" w:rsidRDefault="006C29B0" w:rsidP="006C29B0">
      <w:pPr>
        <w:pStyle w:val="NoSpacing"/>
        <w:jc w:val="both"/>
        <w:rPr>
          <w:lang w:val="lt-LT"/>
        </w:rPr>
      </w:pPr>
      <w:r w:rsidRPr="006C29B0">
        <w:rPr>
          <w:sz w:val="24"/>
          <w:szCs w:val="24"/>
          <w:lang w:val="lt-LT"/>
        </w:rPr>
        <w:t>plk. ltn. Mindaugas Juotkus</w:t>
      </w:r>
    </w:p>
    <w:p w:rsidR="006C29B0" w:rsidRDefault="006C29B0" w:rsidP="00E635EA">
      <w:pPr>
        <w:jc w:val="both"/>
        <w:rPr>
          <w:sz w:val="24"/>
          <w:szCs w:val="24"/>
          <w:lang w:val="lt-LT" w:eastAsia="en-US"/>
        </w:rPr>
      </w:pPr>
    </w:p>
    <w:p w:rsidR="006C29B0" w:rsidRDefault="006C29B0" w:rsidP="00E635EA">
      <w:pPr>
        <w:jc w:val="both"/>
        <w:rPr>
          <w:sz w:val="24"/>
          <w:szCs w:val="24"/>
          <w:lang w:val="lt-LT" w:eastAsia="en-US"/>
        </w:rPr>
      </w:pPr>
    </w:p>
    <w:p w:rsidR="00E635EA" w:rsidRPr="00004D7A" w:rsidRDefault="00511933" w:rsidP="00E635EA">
      <w:pPr>
        <w:jc w:val="both"/>
        <w:rPr>
          <w:b/>
          <w:sz w:val="24"/>
          <w:szCs w:val="24"/>
          <w:lang w:val="lt-LT" w:eastAsia="en-US"/>
        </w:rPr>
      </w:pPr>
      <w:r w:rsidRPr="007B289B">
        <w:rPr>
          <w:sz w:val="24"/>
          <w:szCs w:val="24"/>
          <w:lang w:val="lt-LT" w:eastAsia="en-US"/>
        </w:rPr>
        <w:t>A. V.</w:t>
      </w:r>
      <w:r w:rsidR="00411B83" w:rsidRPr="00764901">
        <w:rPr>
          <w:i/>
          <w:sz w:val="24"/>
          <w:szCs w:val="24"/>
          <w:lang w:val="lt-LT" w:eastAsia="en-US"/>
        </w:rPr>
        <w:t xml:space="preserve"> </w:t>
      </w:r>
      <w:r w:rsidR="005F7585" w:rsidRPr="00004D7A">
        <w:rPr>
          <w:sz w:val="24"/>
          <w:szCs w:val="24"/>
          <w:lang w:val="lt-LT" w:eastAsia="en-US"/>
        </w:rPr>
        <w:t xml:space="preserve">                                            </w:t>
      </w:r>
      <w:r w:rsidRPr="00004D7A">
        <w:rPr>
          <w:sz w:val="24"/>
          <w:szCs w:val="24"/>
          <w:lang w:val="lt-LT" w:eastAsia="en-US"/>
        </w:rPr>
        <w:t xml:space="preserve">                                         A. V.</w:t>
      </w:r>
    </w:p>
    <w:p w:rsidR="00E635EA" w:rsidRPr="005F7585" w:rsidRDefault="00E635EA" w:rsidP="00E635EA">
      <w:pPr>
        <w:jc w:val="both"/>
        <w:rPr>
          <w:b/>
          <w:sz w:val="24"/>
          <w:szCs w:val="24"/>
          <w:lang w:val="lt-LT" w:eastAsia="en-US"/>
        </w:rPr>
      </w:pPr>
    </w:p>
    <w:p w:rsidR="00E635EA" w:rsidRPr="005F7585" w:rsidRDefault="00E635EA" w:rsidP="00E635EA">
      <w:pPr>
        <w:jc w:val="both"/>
        <w:rPr>
          <w:b/>
          <w:sz w:val="24"/>
          <w:szCs w:val="24"/>
          <w:lang w:val="lt-LT" w:eastAsia="en-US"/>
        </w:rPr>
      </w:pPr>
    </w:p>
    <w:p w:rsidR="00E635EA" w:rsidRPr="005F7585" w:rsidRDefault="00E635EA" w:rsidP="00E635EA">
      <w:pPr>
        <w:jc w:val="both"/>
        <w:rPr>
          <w:b/>
          <w:sz w:val="24"/>
          <w:szCs w:val="24"/>
          <w:lang w:val="lt-LT" w:eastAsia="en-US"/>
        </w:rPr>
      </w:pPr>
    </w:p>
    <w:p w:rsidR="00E635EA" w:rsidRPr="005F7585" w:rsidRDefault="00E635EA" w:rsidP="00E635EA">
      <w:pPr>
        <w:jc w:val="both"/>
        <w:rPr>
          <w:b/>
          <w:sz w:val="24"/>
          <w:szCs w:val="24"/>
          <w:lang w:val="lt-LT" w:eastAsia="en-US"/>
        </w:rPr>
      </w:pPr>
    </w:p>
    <w:p w:rsidR="00E635EA" w:rsidRPr="005F7585" w:rsidRDefault="00E635EA" w:rsidP="00E635EA">
      <w:pPr>
        <w:jc w:val="both"/>
        <w:rPr>
          <w:b/>
          <w:sz w:val="24"/>
          <w:szCs w:val="24"/>
          <w:lang w:val="lt-LT" w:eastAsia="en-US"/>
        </w:rPr>
      </w:pPr>
    </w:p>
    <w:p w:rsidR="00E635EA" w:rsidRPr="005F7585" w:rsidRDefault="00E635EA" w:rsidP="00E635EA">
      <w:pPr>
        <w:jc w:val="both"/>
        <w:rPr>
          <w:b/>
          <w:sz w:val="24"/>
          <w:szCs w:val="24"/>
          <w:lang w:val="lt-LT" w:eastAsia="en-US"/>
        </w:rPr>
      </w:pPr>
    </w:p>
    <w:p w:rsidR="00E635EA" w:rsidRPr="005F7585" w:rsidRDefault="00E635EA" w:rsidP="00E635EA">
      <w:pPr>
        <w:jc w:val="both"/>
        <w:rPr>
          <w:b/>
          <w:sz w:val="24"/>
          <w:szCs w:val="24"/>
          <w:lang w:val="lt-LT" w:eastAsia="en-US"/>
        </w:rPr>
      </w:pPr>
    </w:p>
    <w:p w:rsidR="00E635EA" w:rsidRPr="005F7585" w:rsidRDefault="00E635EA" w:rsidP="00E635EA">
      <w:pPr>
        <w:jc w:val="both"/>
        <w:rPr>
          <w:b/>
          <w:sz w:val="24"/>
          <w:szCs w:val="24"/>
          <w:lang w:val="lt-LT" w:eastAsia="en-US"/>
        </w:rPr>
      </w:pPr>
    </w:p>
    <w:p w:rsidR="00E635EA" w:rsidRPr="005F7585" w:rsidRDefault="00E635EA" w:rsidP="00E635EA">
      <w:pPr>
        <w:jc w:val="both"/>
        <w:rPr>
          <w:b/>
          <w:sz w:val="24"/>
          <w:szCs w:val="24"/>
          <w:lang w:val="lt-LT" w:eastAsia="en-US"/>
        </w:rPr>
      </w:pPr>
    </w:p>
    <w:p w:rsidR="00E635EA" w:rsidRPr="005F7585" w:rsidRDefault="00E635EA" w:rsidP="00E635EA">
      <w:pPr>
        <w:jc w:val="both"/>
        <w:rPr>
          <w:b/>
          <w:sz w:val="24"/>
          <w:szCs w:val="24"/>
          <w:lang w:val="lt-LT" w:eastAsia="en-US"/>
        </w:rPr>
      </w:pPr>
    </w:p>
    <w:p w:rsidR="00E635EA" w:rsidRPr="005F7585" w:rsidRDefault="00E635EA" w:rsidP="00E635EA">
      <w:pPr>
        <w:jc w:val="both"/>
        <w:rPr>
          <w:b/>
          <w:sz w:val="24"/>
          <w:szCs w:val="24"/>
          <w:lang w:val="lt-LT" w:eastAsia="en-US"/>
        </w:rPr>
      </w:pPr>
    </w:p>
    <w:p w:rsidR="00065D94" w:rsidRPr="00A90B51" w:rsidRDefault="00065D94" w:rsidP="00065D94">
      <w:pPr>
        <w:spacing w:after="200" w:line="276" w:lineRule="auto"/>
        <w:jc w:val="center"/>
        <w:rPr>
          <w:b/>
          <w:sz w:val="24"/>
          <w:szCs w:val="24"/>
          <w:lang w:val="lt-LT" w:eastAsia="en-US"/>
        </w:rPr>
      </w:pPr>
      <w:r w:rsidRPr="00A90B51">
        <w:rPr>
          <w:b/>
          <w:sz w:val="24"/>
          <w:szCs w:val="24"/>
          <w:lang w:val="lt-LT" w:eastAsia="en-US"/>
        </w:rPr>
        <w:t>STATYBOS RANGOS VIEŠOJO PIRKIMO</w:t>
      </w:r>
      <w:r w:rsidR="00A504AD" w:rsidRPr="00A90B51">
        <w:rPr>
          <w:b/>
          <w:sz w:val="24"/>
          <w:szCs w:val="24"/>
          <w:lang w:val="lt-LT" w:eastAsia="en-US"/>
        </w:rPr>
        <w:t>–</w:t>
      </w:r>
      <w:r w:rsidRPr="00A90B51">
        <w:rPr>
          <w:b/>
          <w:sz w:val="24"/>
          <w:szCs w:val="24"/>
          <w:lang w:val="lt-LT" w:eastAsia="en-US"/>
        </w:rPr>
        <w:t>PARDAVIMO SUTARTIS</w:t>
      </w:r>
    </w:p>
    <w:p w:rsidR="00065D94" w:rsidRPr="00A90B51" w:rsidRDefault="00065D94" w:rsidP="00065D94">
      <w:pPr>
        <w:ind w:right="125"/>
        <w:jc w:val="center"/>
        <w:rPr>
          <w:b/>
          <w:bCs/>
          <w:sz w:val="24"/>
          <w:szCs w:val="24"/>
          <w:lang w:val="lt-LT" w:eastAsia="en-US"/>
        </w:rPr>
      </w:pPr>
      <w:r w:rsidRPr="00A90B51">
        <w:rPr>
          <w:b/>
          <w:sz w:val="24"/>
          <w:szCs w:val="24"/>
          <w:lang w:val="lt-LT" w:eastAsia="en-US"/>
        </w:rPr>
        <w:t xml:space="preserve">II. </w:t>
      </w:r>
      <w:r w:rsidRPr="00A90B51">
        <w:rPr>
          <w:b/>
          <w:bCs/>
          <w:sz w:val="24"/>
          <w:szCs w:val="24"/>
          <w:lang w:val="lt-LT" w:eastAsia="en-US"/>
        </w:rPr>
        <w:t>BENDROJI DALIS</w:t>
      </w:r>
    </w:p>
    <w:p w:rsidR="00065D94" w:rsidRPr="00A90B51" w:rsidRDefault="00065D94" w:rsidP="00065D94">
      <w:pPr>
        <w:tabs>
          <w:tab w:val="left" w:pos="360"/>
        </w:tabs>
        <w:ind w:right="125"/>
        <w:jc w:val="both"/>
        <w:rPr>
          <w:sz w:val="24"/>
          <w:szCs w:val="24"/>
          <w:lang w:val="lt-LT" w:eastAsia="en-US"/>
        </w:rPr>
      </w:pPr>
    </w:p>
    <w:p w:rsidR="00065D94" w:rsidRPr="00A90B51" w:rsidRDefault="00065D94" w:rsidP="007B289B">
      <w:pPr>
        <w:tabs>
          <w:tab w:val="left" w:pos="1296"/>
        </w:tabs>
        <w:ind w:firstLine="737"/>
        <w:jc w:val="both"/>
        <w:rPr>
          <w:b/>
          <w:bCs/>
          <w:sz w:val="24"/>
          <w:szCs w:val="24"/>
          <w:lang w:val="lt-LT" w:eastAsia="en-US"/>
        </w:rPr>
      </w:pPr>
      <w:r w:rsidRPr="00A90B51">
        <w:rPr>
          <w:b/>
          <w:bCs/>
          <w:sz w:val="24"/>
          <w:szCs w:val="24"/>
          <w:lang w:val="lt-LT" w:eastAsia="en-US"/>
        </w:rPr>
        <w:t xml:space="preserve">Šalių pareiškimai </w:t>
      </w:r>
    </w:p>
    <w:p w:rsidR="00065D94" w:rsidRPr="00A90B51" w:rsidRDefault="00065D94" w:rsidP="007B289B">
      <w:pPr>
        <w:tabs>
          <w:tab w:val="left" w:pos="709"/>
          <w:tab w:val="left" w:pos="1296"/>
        </w:tabs>
        <w:ind w:firstLine="737"/>
        <w:jc w:val="both"/>
        <w:rPr>
          <w:sz w:val="24"/>
          <w:szCs w:val="24"/>
          <w:lang w:val="lt-LT" w:eastAsia="en-US"/>
        </w:rPr>
      </w:pPr>
      <w:r w:rsidRPr="007F40F2">
        <w:rPr>
          <w:spacing w:val="-4"/>
          <w:sz w:val="24"/>
          <w:szCs w:val="24"/>
          <w:lang w:val="lt-LT" w:eastAsia="en-US"/>
        </w:rPr>
        <w:tab/>
        <w:t>Šalys pareiškia ir garantuoja, kad:</w:t>
      </w:r>
      <w:r w:rsidRPr="00A90B51">
        <w:rPr>
          <w:sz w:val="24"/>
          <w:szCs w:val="24"/>
          <w:lang w:val="lt-LT" w:eastAsia="en-US"/>
        </w:rPr>
        <w:t xml:space="preserve"> </w:t>
      </w:r>
    </w:p>
    <w:p w:rsidR="00065D94" w:rsidRPr="00A90B51" w:rsidRDefault="00065D94" w:rsidP="007B289B">
      <w:pPr>
        <w:tabs>
          <w:tab w:val="left" w:pos="709"/>
          <w:tab w:val="left" w:pos="1296"/>
        </w:tabs>
        <w:ind w:firstLine="737"/>
        <w:jc w:val="both"/>
        <w:rPr>
          <w:sz w:val="24"/>
          <w:szCs w:val="24"/>
          <w:lang w:val="lt-LT" w:eastAsia="en-US"/>
        </w:rPr>
      </w:pPr>
      <w:r w:rsidRPr="007B289B">
        <w:rPr>
          <w:sz w:val="24"/>
          <w:szCs w:val="24"/>
          <w:lang w:val="lt-LT" w:eastAsia="en-US"/>
        </w:rPr>
        <w:t>Sutartį sudarė turėdamos tikslą realizuoti jos nuostatas bei galėdamos realiai įvykdyti Sutartyje nurodytus įsipareigojimus</w:t>
      </w:r>
      <w:r w:rsidRPr="00A90B51">
        <w:rPr>
          <w:sz w:val="24"/>
          <w:szCs w:val="24"/>
          <w:lang w:val="lt-LT" w:eastAsia="en-US"/>
        </w:rPr>
        <w:t xml:space="preserve"> nurodyta statybų darbų apimtimi ir terminais</w:t>
      </w:r>
      <w:r w:rsidRPr="007B289B">
        <w:rPr>
          <w:sz w:val="24"/>
          <w:szCs w:val="24"/>
          <w:lang w:val="lt-LT" w:eastAsia="en-US"/>
        </w:rPr>
        <w:t>;</w:t>
      </w:r>
    </w:p>
    <w:p w:rsidR="00065D94" w:rsidRPr="00A90B51" w:rsidRDefault="00065D94" w:rsidP="007B289B">
      <w:pPr>
        <w:tabs>
          <w:tab w:val="left" w:pos="709"/>
          <w:tab w:val="left" w:pos="1296"/>
        </w:tabs>
        <w:ind w:firstLine="737"/>
        <w:jc w:val="both"/>
        <w:rPr>
          <w:sz w:val="24"/>
          <w:szCs w:val="24"/>
          <w:lang w:val="lt-LT" w:eastAsia="en-US"/>
        </w:rPr>
      </w:pPr>
      <w:r w:rsidRPr="00A90B51">
        <w:rPr>
          <w:sz w:val="24"/>
          <w:szCs w:val="24"/>
          <w:lang w:val="lt-LT" w:eastAsia="en-US"/>
        </w:rPr>
        <w:t xml:space="preserve">Sutartį sudarė nepažeisdamos ir neturėdamos tikslo pažeisti Lietuvos Respublikos (toliau – LR) teisės aktų bei </w:t>
      </w:r>
      <w:r w:rsidRPr="007F40F2">
        <w:rPr>
          <w:spacing w:val="-5"/>
          <w:sz w:val="24"/>
          <w:szCs w:val="24"/>
          <w:lang w:val="lt-LT" w:eastAsia="en-US"/>
        </w:rPr>
        <w:t>jų veiklą reglamentuojančių dokumentų bei sutartinių įsipareigojimų;</w:t>
      </w:r>
    </w:p>
    <w:p w:rsidR="00065D94" w:rsidRPr="00A90B51" w:rsidRDefault="00065D94" w:rsidP="007B289B">
      <w:pPr>
        <w:tabs>
          <w:tab w:val="left" w:pos="709"/>
          <w:tab w:val="left" w:pos="1296"/>
        </w:tabs>
        <w:ind w:firstLine="737"/>
        <w:jc w:val="both"/>
        <w:rPr>
          <w:sz w:val="24"/>
          <w:szCs w:val="24"/>
          <w:lang w:val="lt-LT" w:eastAsia="en-US"/>
        </w:rPr>
      </w:pPr>
      <w:r w:rsidRPr="00A90B51">
        <w:rPr>
          <w:b/>
          <w:sz w:val="24"/>
          <w:szCs w:val="24"/>
          <w:lang w:val="lt-LT" w:eastAsia="en-US"/>
        </w:rPr>
        <w:tab/>
        <w:t>Rangovas</w:t>
      </w:r>
      <w:r w:rsidRPr="00A90B51">
        <w:rPr>
          <w:sz w:val="24"/>
          <w:szCs w:val="24"/>
          <w:lang w:val="lt-LT" w:eastAsia="en-US"/>
        </w:rPr>
        <w:t xml:space="preserve"> pareiškia ir garantuoja, </w:t>
      </w:r>
      <w:r w:rsidRPr="007B289B">
        <w:rPr>
          <w:sz w:val="24"/>
          <w:szCs w:val="24"/>
          <w:lang w:val="lt-LT" w:eastAsia="en-US"/>
        </w:rPr>
        <w:t>kad:</w:t>
      </w:r>
      <w:r w:rsidRPr="00A90B51">
        <w:rPr>
          <w:sz w:val="24"/>
          <w:szCs w:val="24"/>
          <w:lang w:val="lt-LT" w:eastAsia="en-US"/>
        </w:rPr>
        <w:t xml:space="preserve"> </w:t>
      </w:r>
    </w:p>
    <w:p w:rsidR="00065D94" w:rsidRPr="007F40F2" w:rsidRDefault="00065D94" w:rsidP="007F40F2">
      <w:pPr>
        <w:numPr>
          <w:ilvl w:val="0"/>
          <w:numId w:val="4"/>
        </w:numPr>
        <w:tabs>
          <w:tab w:val="left" w:pos="426"/>
        </w:tabs>
        <w:ind w:left="0" w:right="125" w:firstLine="142"/>
        <w:jc w:val="both"/>
        <w:rPr>
          <w:spacing w:val="-6"/>
          <w:sz w:val="24"/>
          <w:szCs w:val="24"/>
          <w:lang w:val="lt-LT" w:eastAsia="en-US"/>
        </w:rPr>
      </w:pPr>
      <w:r w:rsidRPr="007F40F2">
        <w:rPr>
          <w:spacing w:val="3"/>
          <w:sz w:val="24"/>
          <w:szCs w:val="24"/>
          <w:lang w:val="lt-LT" w:eastAsia="en-US"/>
        </w:rPr>
        <w:t xml:space="preserve">pilnai susipažino su visa informacija, susijusia su Sutarties dalyku bei kita jo reikalavimu </w:t>
      </w:r>
      <w:r w:rsidRPr="007F40F2">
        <w:rPr>
          <w:b/>
          <w:spacing w:val="3"/>
          <w:sz w:val="24"/>
          <w:szCs w:val="24"/>
          <w:lang w:val="lt-LT" w:eastAsia="en-US"/>
        </w:rPr>
        <w:t>Užsakovo</w:t>
      </w:r>
      <w:r w:rsidRPr="007F40F2">
        <w:rPr>
          <w:spacing w:val="3"/>
          <w:sz w:val="24"/>
          <w:szCs w:val="24"/>
          <w:lang w:val="lt-LT" w:eastAsia="en-US"/>
        </w:rPr>
        <w:t xml:space="preserve"> </w:t>
      </w:r>
      <w:r w:rsidRPr="007F40F2">
        <w:rPr>
          <w:spacing w:val="-4"/>
          <w:sz w:val="24"/>
          <w:szCs w:val="24"/>
          <w:lang w:val="lt-LT" w:eastAsia="en-US"/>
        </w:rPr>
        <w:t xml:space="preserve">pateikta dokumentacija, reikalinga Sutarties pagrindu prisiimamiems įsipareigojimams įvykdyti bei statybos darbams </w:t>
      </w:r>
      <w:r w:rsidRPr="007F40F2">
        <w:rPr>
          <w:spacing w:val="-1"/>
          <w:sz w:val="24"/>
          <w:szCs w:val="24"/>
          <w:lang w:val="lt-LT" w:eastAsia="en-US"/>
        </w:rPr>
        <w:t xml:space="preserve">atlikti, ir ši dokumentacija bei joje pateikta informacija yra visiškai ir pilnai pakankama tam, kad </w:t>
      </w:r>
      <w:r w:rsidRPr="007F40F2">
        <w:rPr>
          <w:b/>
          <w:spacing w:val="-1"/>
          <w:sz w:val="24"/>
          <w:szCs w:val="24"/>
          <w:lang w:val="lt-LT" w:eastAsia="en-US"/>
        </w:rPr>
        <w:t>Rangovas</w:t>
      </w:r>
      <w:r w:rsidRPr="007F40F2">
        <w:rPr>
          <w:spacing w:val="-1"/>
          <w:sz w:val="24"/>
          <w:szCs w:val="24"/>
          <w:lang w:val="lt-LT" w:eastAsia="en-US"/>
        </w:rPr>
        <w:t xml:space="preserve"> galėtų </w:t>
      </w:r>
      <w:r w:rsidRPr="007F40F2">
        <w:rPr>
          <w:spacing w:val="-5"/>
          <w:sz w:val="24"/>
          <w:szCs w:val="24"/>
          <w:lang w:val="lt-LT" w:eastAsia="en-US"/>
        </w:rPr>
        <w:t>užtikrinti tinkamą ir visišką visų Sutartimi prisiimamų įsipareigojimų vykdymą ir jų kokybę</w:t>
      </w:r>
      <w:r w:rsidRPr="007F40F2">
        <w:rPr>
          <w:spacing w:val="-6"/>
          <w:sz w:val="24"/>
          <w:szCs w:val="24"/>
          <w:lang w:val="lt-LT" w:eastAsia="en-US"/>
        </w:rPr>
        <w:t>;</w:t>
      </w:r>
    </w:p>
    <w:p w:rsidR="00065D94" w:rsidRPr="007F40F2" w:rsidRDefault="00065D94" w:rsidP="007F40F2">
      <w:pPr>
        <w:numPr>
          <w:ilvl w:val="0"/>
          <w:numId w:val="4"/>
        </w:numPr>
        <w:tabs>
          <w:tab w:val="left" w:pos="426"/>
          <w:tab w:val="left" w:pos="709"/>
        </w:tabs>
        <w:ind w:left="0" w:right="125" w:firstLine="142"/>
        <w:jc w:val="both"/>
        <w:rPr>
          <w:spacing w:val="-6"/>
          <w:sz w:val="24"/>
          <w:szCs w:val="24"/>
          <w:lang w:val="lt-LT" w:eastAsia="en-US"/>
        </w:rPr>
      </w:pPr>
      <w:r w:rsidRPr="007F40F2">
        <w:rPr>
          <w:spacing w:val="-4"/>
          <w:sz w:val="24"/>
          <w:szCs w:val="24"/>
          <w:lang w:val="lt-LT" w:eastAsia="en-US"/>
        </w:rPr>
        <w:t xml:space="preserve">jis pats bei jo sutartinius įsipareigojimus vykdantys ir statybų darbus atliekantys asmenys (toliau – subrangovai) turi visas </w:t>
      </w:r>
      <w:r w:rsidRPr="007F40F2">
        <w:rPr>
          <w:spacing w:val="-3"/>
          <w:sz w:val="24"/>
          <w:szCs w:val="24"/>
          <w:lang w:val="lt-LT" w:eastAsia="en-US"/>
        </w:rPr>
        <w:t xml:space="preserve">licencijas, </w:t>
      </w:r>
      <w:r w:rsidRPr="007F40F2">
        <w:rPr>
          <w:spacing w:val="-4"/>
          <w:sz w:val="24"/>
          <w:szCs w:val="24"/>
          <w:lang w:val="lt-LT" w:eastAsia="en-US"/>
        </w:rPr>
        <w:t xml:space="preserve">leidimus, </w:t>
      </w:r>
      <w:r w:rsidRPr="007F40F2">
        <w:rPr>
          <w:spacing w:val="-3"/>
          <w:sz w:val="24"/>
          <w:szCs w:val="24"/>
          <w:lang w:val="lt-LT" w:eastAsia="en-US"/>
        </w:rPr>
        <w:t xml:space="preserve">atestatus, kvalifikacinius pažymėjimus, taip pat visą kitą reikiamą kvalifikaciją ir kompetenciją statybos darbams ir įsipareigojimams, numatytiems šioje Sutartyje </w:t>
      </w:r>
      <w:r w:rsidRPr="007F40F2">
        <w:rPr>
          <w:spacing w:val="-9"/>
          <w:sz w:val="24"/>
          <w:szCs w:val="24"/>
          <w:lang w:val="lt-LT" w:eastAsia="en-US"/>
        </w:rPr>
        <w:t>vykdyti;</w:t>
      </w:r>
    </w:p>
    <w:p w:rsidR="00065D94" w:rsidRPr="007F40F2" w:rsidRDefault="00065D94" w:rsidP="007F40F2">
      <w:pPr>
        <w:numPr>
          <w:ilvl w:val="0"/>
          <w:numId w:val="4"/>
        </w:numPr>
        <w:tabs>
          <w:tab w:val="left" w:pos="426"/>
          <w:tab w:val="left" w:pos="709"/>
        </w:tabs>
        <w:ind w:left="0" w:right="125" w:firstLine="142"/>
        <w:jc w:val="both"/>
        <w:rPr>
          <w:spacing w:val="-6"/>
          <w:sz w:val="24"/>
          <w:szCs w:val="24"/>
          <w:lang w:val="lt-LT" w:eastAsia="en-US"/>
        </w:rPr>
      </w:pPr>
      <w:r w:rsidRPr="007F40F2">
        <w:rPr>
          <w:spacing w:val="-1"/>
          <w:sz w:val="24"/>
          <w:szCs w:val="24"/>
          <w:lang w:val="lt-LT" w:eastAsia="en-US"/>
        </w:rPr>
        <w:t xml:space="preserve">jis turi visas technines, intelektualines, fizines bei bet kokias kitas galimybes ir savybes, </w:t>
      </w:r>
      <w:r w:rsidRPr="007F40F2">
        <w:rPr>
          <w:spacing w:val="2"/>
          <w:sz w:val="24"/>
          <w:szCs w:val="24"/>
          <w:lang w:val="lt-LT" w:eastAsia="en-US"/>
        </w:rPr>
        <w:t xml:space="preserve">reikalingas ir leidžiančias jam deramai vykdyti Sutarties sąlygas bei užtikrinti aukščiausią </w:t>
      </w:r>
      <w:r w:rsidRPr="007F40F2">
        <w:rPr>
          <w:spacing w:val="-5"/>
          <w:sz w:val="24"/>
          <w:szCs w:val="24"/>
          <w:lang w:val="lt-LT" w:eastAsia="en-US"/>
        </w:rPr>
        <w:t>atliekamų statybos darbų kokybę;</w:t>
      </w:r>
    </w:p>
    <w:p w:rsidR="00065D94" w:rsidRPr="00A90B51" w:rsidRDefault="00065D94" w:rsidP="007F40F2">
      <w:pPr>
        <w:numPr>
          <w:ilvl w:val="0"/>
          <w:numId w:val="4"/>
        </w:numPr>
        <w:tabs>
          <w:tab w:val="left" w:pos="426"/>
          <w:tab w:val="left" w:pos="709"/>
        </w:tabs>
        <w:ind w:left="0" w:right="125" w:firstLine="142"/>
        <w:jc w:val="both"/>
        <w:rPr>
          <w:sz w:val="24"/>
          <w:szCs w:val="24"/>
          <w:lang w:val="lt-LT" w:eastAsia="en-US"/>
        </w:rPr>
      </w:pPr>
      <w:r w:rsidRPr="007F40F2">
        <w:rPr>
          <w:spacing w:val="-5"/>
          <w:sz w:val="24"/>
          <w:szCs w:val="24"/>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rsidR="00065D94" w:rsidRPr="00A90B51" w:rsidRDefault="00065D94" w:rsidP="007F40F2">
      <w:pPr>
        <w:numPr>
          <w:ilvl w:val="0"/>
          <w:numId w:val="4"/>
        </w:numPr>
        <w:tabs>
          <w:tab w:val="left" w:pos="426"/>
          <w:tab w:val="left" w:pos="709"/>
        </w:tabs>
        <w:ind w:left="0" w:right="125" w:firstLine="142"/>
        <w:jc w:val="both"/>
        <w:rPr>
          <w:sz w:val="24"/>
          <w:szCs w:val="24"/>
          <w:lang w:val="lt-LT" w:eastAsia="en-US"/>
        </w:rPr>
      </w:pPr>
      <w:r w:rsidRPr="00A90B51">
        <w:rPr>
          <w:sz w:val="24"/>
          <w:szCs w:val="24"/>
          <w:lang w:val="lt-LT" w:eastAsia="en-US"/>
        </w:rPr>
        <w:t>statybos darbus atliks griežtai laikantis reikalavimų, įtvirtintų LR civiliniame kodekse, LR statybos įstatyme, statybos techniniuose reglamentuose (STR) bei kituose LR teritorijoje galiojančiuose teisės aktuose.</w:t>
      </w:r>
    </w:p>
    <w:p w:rsidR="00065D94" w:rsidRPr="00A90B51" w:rsidRDefault="00065D94" w:rsidP="007F40F2">
      <w:pPr>
        <w:tabs>
          <w:tab w:val="left" w:pos="426"/>
          <w:tab w:val="left" w:pos="709"/>
        </w:tabs>
        <w:ind w:right="125" w:firstLine="142"/>
        <w:jc w:val="both"/>
        <w:rPr>
          <w:sz w:val="24"/>
          <w:szCs w:val="24"/>
          <w:lang w:val="lt-LT" w:eastAsia="en-US"/>
        </w:rPr>
      </w:pPr>
      <w:r w:rsidRPr="00A90B51">
        <w:rPr>
          <w:sz w:val="24"/>
          <w:szCs w:val="24"/>
          <w:lang w:val="lt-LT" w:eastAsia="en-US"/>
        </w:rPr>
        <w:tab/>
        <w:t xml:space="preserve">Šalys pareiškia ir garantuoja, kad kiekvienas aukščiau nurodytų </w:t>
      </w:r>
      <w:r w:rsidRPr="007F40F2">
        <w:rPr>
          <w:spacing w:val="-5"/>
          <w:sz w:val="24"/>
          <w:szCs w:val="24"/>
          <w:lang w:val="lt-LT" w:eastAsia="en-US"/>
        </w:rPr>
        <w:t>pareiškimų Sutarties sudarymo dieną yra teisingas.</w:t>
      </w:r>
    </w:p>
    <w:p w:rsidR="00065D94" w:rsidRPr="00A90B51" w:rsidRDefault="00065D94" w:rsidP="007F40F2">
      <w:pPr>
        <w:tabs>
          <w:tab w:val="left" w:pos="360"/>
        </w:tabs>
        <w:ind w:right="125"/>
        <w:jc w:val="both"/>
        <w:rPr>
          <w:sz w:val="24"/>
          <w:szCs w:val="24"/>
          <w:lang w:val="lt-LT" w:eastAsia="en-US"/>
        </w:rPr>
      </w:pPr>
    </w:p>
    <w:p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 Sutarties aiškinimas ir vartojamos sąvokos</w:t>
      </w:r>
    </w:p>
    <w:p w:rsidR="00065D94" w:rsidRPr="00A90B51" w:rsidRDefault="00065D94" w:rsidP="007F40F2">
      <w:pPr>
        <w:tabs>
          <w:tab w:val="num" w:pos="396"/>
          <w:tab w:val="left" w:pos="720"/>
        </w:tabs>
        <w:ind w:right="125"/>
        <w:jc w:val="both"/>
        <w:rPr>
          <w:sz w:val="24"/>
          <w:szCs w:val="24"/>
          <w:lang w:val="lt-LT" w:eastAsia="en-US"/>
        </w:rPr>
      </w:pPr>
      <w:r w:rsidRPr="00A90B51">
        <w:rPr>
          <w:sz w:val="24"/>
          <w:szCs w:val="24"/>
          <w:lang w:val="lt-LT" w:eastAsia="en-US"/>
        </w:rPr>
        <w:t>1.1. Sutartyje, kur reikalauja kontekstas, žodžiai pateikti vienaskaita, gali turėti ir daugiskaitos prasmę ir atvirkščiai.</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1.2. Kai tam tikra reikšmė yra skirtinga tarp nurodytų skaičiais ir žodžiais, vadovaujamasi žodine reikšme.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1.3. Sutarties trukmė ir kiti terminai yra skaičiuojami kalendorinėmis dienomis, jei Sutartyje nenurodyta kitaip.</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 Sutartyje vartojamos sąvokos: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1.4.1.</w:t>
      </w:r>
      <w:r w:rsidRPr="00A90B51">
        <w:rPr>
          <w:b/>
          <w:sz w:val="24"/>
          <w:szCs w:val="24"/>
          <w:lang w:val="lt-LT" w:eastAsia="en-US"/>
        </w:rPr>
        <w:t xml:space="preserve"> Sutarties dokumentai</w:t>
      </w:r>
      <w:r w:rsidRPr="00A90B51">
        <w:rPr>
          <w:sz w:val="24"/>
          <w:szCs w:val="24"/>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rsidR="00065D94" w:rsidRPr="00A90B51" w:rsidRDefault="00065D94" w:rsidP="007F40F2">
      <w:pPr>
        <w:ind w:right="125"/>
        <w:jc w:val="both"/>
        <w:rPr>
          <w:sz w:val="24"/>
          <w:szCs w:val="24"/>
          <w:lang w:val="lt-LT" w:eastAsia="en-US"/>
        </w:rPr>
      </w:pPr>
      <w:r w:rsidRPr="00A90B51">
        <w:rPr>
          <w:sz w:val="24"/>
          <w:szCs w:val="24"/>
          <w:lang w:val="lt-LT" w:eastAsia="en-US"/>
        </w:rPr>
        <w:t>1.4.2.</w:t>
      </w:r>
      <w:r w:rsidRPr="00A90B51">
        <w:rPr>
          <w:b/>
          <w:sz w:val="24"/>
          <w:szCs w:val="24"/>
          <w:lang w:val="lt-LT" w:eastAsia="en-US"/>
        </w:rPr>
        <w:t xml:space="preserve"> Statybos darbai</w:t>
      </w:r>
      <w:r w:rsidRPr="00A90B51">
        <w:rPr>
          <w:sz w:val="24"/>
          <w:szCs w:val="24"/>
          <w:lang w:val="lt-LT" w:eastAsia="en-US"/>
        </w:rPr>
        <w:t xml:space="preserve"> – visi darbai, atliekami statant (rekonstruojant, remontuojant) arba griaunant statinį (žemės kasimo, mūrijimo, betonavimo, montavimo, pamatų ir stogų įrengimo, stalių, apdailos, įrenginių paleidimo ir derinimo).</w:t>
      </w:r>
    </w:p>
    <w:p w:rsidR="00065D94" w:rsidRPr="00A90B51" w:rsidRDefault="00065D94" w:rsidP="007F40F2">
      <w:pPr>
        <w:ind w:right="125"/>
        <w:jc w:val="both"/>
        <w:rPr>
          <w:b/>
          <w:sz w:val="24"/>
          <w:szCs w:val="24"/>
          <w:lang w:val="lt-LT" w:eastAsia="en-US"/>
        </w:rPr>
      </w:pPr>
      <w:r w:rsidRPr="00A90B51">
        <w:rPr>
          <w:sz w:val="24"/>
          <w:szCs w:val="24"/>
          <w:lang w:val="lt-LT" w:eastAsia="en-US"/>
        </w:rPr>
        <w:t>1.4.3.</w:t>
      </w:r>
      <w:r w:rsidRPr="00A90B51">
        <w:rPr>
          <w:b/>
          <w:sz w:val="24"/>
          <w:szCs w:val="24"/>
          <w:lang w:val="lt-LT" w:eastAsia="en-US"/>
        </w:rPr>
        <w:t xml:space="preserve"> Darbų atlikimo kalendorinis grafikas</w:t>
      </w:r>
      <w:r w:rsidRPr="00A90B51">
        <w:rPr>
          <w:sz w:val="24"/>
          <w:szCs w:val="24"/>
          <w:lang w:val="lt-LT" w:eastAsia="en-US"/>
        </w:rPr>
        <w:t xml:space="preserve"> – dokumentas, kuriame pateiktas laikotarpis ar terminai, per kuriuos </w:t>
      </w:r>
      <w:r w:rsidRPr="00A90B51">
        <w:rPr>
          <w:b/>
          <w:sz w:val="24"/>
          <w:szCs w:val="24"/>
          <w:lang w:val="lt-LT" w:eastAsia="en-US"/>
        </w:rPr>
        <w:t>Rangovas</w:t>
      </w:r>
      <w:r w:rsidRPr="00A90B51">
        <w:rPr>
          <w:sz w:val="24"/>
          <w:szCs w:val="24"/>
          <w:lang w:val="lt-LT" w:eastAsia="en-US"/>
        </w:rPr>
        <w:t xml:space="preserve"> turi atlikti Statybos darbus;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1.4.4.</w:t>
      </w:r>
      <w:r w:rsidRPr="00A90B51">
        <w:rPr>
          <w:b/>
          <w:sz w:val="24"/>
          <w:szCs w:val="24"/>
          <w:lang w:val="lt-LT" w:eastAsia="en-US"/>
        </w:rPr>
        <w:t xml:space="preserve"> Statybos darbų pradžia</w:t>
      </w:r>
      <w:r w:rsidRPr="00A90B51">
        <w:rPr>
          <w:sz w:val="24"/>
          <w:szCs w:val="24"/>
          <w:lang w:val="lt-LT" w:eastAsia="en-US"/>
        </w:rPr>
        <w:t xml:space="preserve"> – data, kurią statinio statybos techninis prižiūrėtojas įrašo į statybos darbų žurnalą, kai </w:t>
      </w:r>
      <w:r w:rsidRPr="00A90B51">
        <w:rPr>
          <w:b/>
          <w:sz w:val="24"/>
          <w:szCs w:val="24"/>
          <w:lang w:val="lt-LT" w:eastAsia="en-US"/>
        </w:rPr>
        <w:t>Rangovas</w:t>
      </w:r>
      <w:r w:rsidRPr="00A90B51">
        <w:rPr>
          <w:sz w:val="24"/>
          <w:szCs w:val="24"/>
          <w:lang w:val="lt-LT" w:eastAsia="en-US"/>
        </w:rPr>
        <w:t xml:space="preserve"> po statybvietės priėmimo pradeda vykdyti bet kuriuos statybos darbus</w:t>
      </w:r>
      <w:r w:rsidR="005103AF" w:rsidRPr="00A90B51">
        <w:rPr>
          <w:sz w:val="24"/>
          <w:szCs w:val="24"/>
          <w:lang w:val="lt-LT" w:eastAsia="en-US"/>
        </w:rPr>
        <w:t xml:space="preserve"> arba kita Sutarties specialiojoje dalyje nurodyta data/įvykis</w:t>
      </w:r>
      <w:r w:rsidRPr="00A90B51">
        <w:rPr>
          <w:sz w:val="24"/>
          <w:szCs w:val="24"/>
          <w:lang w:val="lt-LT" w:eastAsia="en-US"/>
        </w:rPr>
        <w:t>.</w:t>
      </w:r>
    </w:p>
    <w:p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1.4.5.</w:t>
      </w:r>
      <w:r w:rsidRPr="00A90B51">
        <w:rPr>
          <w:b/>
          <w:sz w:val="24"/>
          <w:szCs w:val="24"/>
          <w:lang w:val="lt-LT" w:eastAsia="en-US"/>
        </w:rPr>
        <w:t xml:space="preserve"> Statybos darbų baigimo data</w:t>
      </w:r>
      <w:r w:rsidRPr="00A90B51">
        <w:rPr>
          <w:sz w:val="24"/>
          <w:szCs w:val="24"/>
          <w:lang w:val="lt-LT" w:eastAsia="en-US"/>
        </w:rPr>
        <w:t xml:space="preserve"> – diena, statinio statybos techninis prižiūrėtojas statybos darbų žurnale įrašo „statybos darbai baigti“.</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6</w:t>
      </w:r>
      <w:r w:rsidRPr="00A90B51">
        <w:rPr>
          <w:sz w:val="24"/>
          <w:szCs w:val="24"/>
          <w:lang w:val="lt-LT" w:eastAsia="en-US"/>
        </w:rPr>
        <w:t>.</w:t>
      </w:r>
      <w:r w:rsidRPr="00A90B51">
        <w:rPr>
          <w:b/>
          <w:sz w:val="24"/>
          <w:szCs w:val="24"/>
          <w:lang w:val="lt-LT" w:eastAsia="en-US"/>
        </w:rPr>
        <w:t xml:space="preserve"> Statinio pripažinimas baigtu statyti</w:t>
      </w:r>
      <w:r w:rsidRPr="00A90B51">
        <w:rPr>
          <w:sz w:val="24"/>
          <w:szCs w:val="24"/>
          <w:lang w:val="lt-LT" w:eastAsia="en-US"/>
        </w:rPr>
        <w:t xml:space="preserve"> – </w:t>
      </w:r>
      <w:r w:rsidRPr="00A90B51">
        <w:rPr>
          <w:b/>
          <w:sz w:val="24"/>
          <w:szCs w:val="24"/>
          <w:lang w:val="lt-LT" w:eastAsia="en-US"/>
        </w:rPr>
        <w:t>Užsakovo</w:t>
      </w:r>
      <w:r w:rsidRPr="00A90B51">
        <w:rPr>
          <w:sz w:val="24"/>
          <w:szCs w:val="24"/>
          <w:lang w:val="lt-LT" w:eastAsia="en-US"/>
        </w:rPr>
        <w:t xml:space="preserve"> vykdomos statinio pripažinimo baigtu statyti procedūros, kurias vykdo krašto apsaugos ministro įsakymu sudaryta statinių pripažinimo baigtais statyti komisija.</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7</w:t>
      </w:r>
      <w:r w:rsidRPr="00A90B51">
        <w:rPr>
          <w:sz w:val="24"/>
          <w:szCs w:val="24"/>
          <w:lang w:val="lt-LT" w:eastAsia="en-US"/>
        </w:rPr>
        <w:t>.</w:t>
      </w:r>
      <w:r w:rsidRPr="00A90B51">
        <w:rPr>
          <w:b/>
          <w:sz w:val="24"/>
          <w:szCs w:val="24"/>
          <w:lang w:val="lt-LT" w:eastAsia="en-US"/>
        </w:rPr>
        <w:t xml:space="preserve"> Statinių pripažinimo baigtais statyti komisija</w:t>
      </w:r>
      <w:r w:rsidRPr="00A90B51">
        <w:rPr>
          <w:sz w:val="24"/>
          <w:szCs w:val="24"/>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8</w:t>
      </w:r>
      <w:r w:rsidRPr="00A90B51">
        <w:rPr>
          <w:sz w:val="24"/>
          <w:szCs w:val="24"/>
          <w:lang w:val="lt-LT" w:eastAsia="en-US"/>
        </w:rPr>
        <w:t>.</w:t>
      </w:r>
      <w:r w:rsidRPr="00A90B51">
        <w:rPr>
          <w:b/>
          <w:sz w:val="24"/>
          <w:szCs w:val="24"/>
          <w:lang w:val="lt-LT" w:eastAsia="en-US"/>
        </w:rPr>
        <w:t xml:space="preserve"> Papildomi darbai</w:t>
      </w:r>
      <w:r w:rsidRPr="00A90B51">
        <w:rPr>
          <w:sz w:val="24"/>
          <w:szCs w:val="24"/>
          <w:lang w:val="lt-LT" w:eastAsia="en-US"/>
        </w:rPr>
        <w:t xml:space="preserve"> – </w:t>
      </w:r>
      <w:r w:rsidR="00FC16DB" w:rsidRPr="00A90B51">
        <w:rPr>
          <w:rFonts w:eastAsia="Arial"/>
          <w:sz w:val="24"/>
          <w:szCs w:val="24"/>
          <w:lang w:val="lt-LT" w:eastAsia="en-US"/>
        </w:rPr>
        <w:t>Darbai, prekės ar paslaugos arba jų kiekiai, kurie</w:t>
      </w:r>
      <w:r w:rsidR="00FC16DB" w:rsidRPr="00A90B51">
        <w:rPr>
          <w:sz w:val="24"/>
          <w:szCs w:val="24"/>
          <w:lang w:val="lt-LT" w:eastAsia="en-US"/>
        </w:rPr>
        <w:t xml:space="preserve"> Sutartyje nenumatyti, tačiau tiesiogiai su Sutartyje numatytais darbais </w:t>
      </w:r>
      <w:r w:rsidR="00FC16DB" w:rsidRPr="00A90B51">
        <w:rPr>
          <w:rFonts w:eastAsia="Arial"/>
          <w:sz w:val="24"/>
          <w:szCs w:val="24"/>
          <w:lang w:val="lt-LT" w:eastAsia="en-US"/>
        </w:rPr>
        <w:t xml:space="preserve">arba kitais </w:t>
      </w:r>
      <w:r w:rsidR="00FC16DB" w:rsidRPr="00A90B51">
        <w:rPr>
          <w:rFonts w:eastAsia="Arial"/>
          <w:b/>
          <w:sz w:val="24"/>
          <w:szCs w:val="24"/>
          <w:lang w:val="lt-LT" w:eastAsia="en-US"/>
        </w:rPr>
        <w:t>Rangovo</w:t>
      </w:r>
      <w:r w:rsidR="00FC16DB" w:rsidRPr="00A90B51">
        <w:rPr>
          <w:rFonts w:eastAsia="Arial"/>
          <w:sz w:val="24"/>
          <w:szCs w:val="24"/>
          <w:lang w:val="lt-LT" w:eastAsia="en-US"/>
        </w:rPr>
        <w:t xml:space="preserve"> įsipareigojimais pagal Sutartį</w:t>
      </w:r>
      <w:r w:rsidR="00FC16DB" w:rsidRPr="00A90B51">
        <w:rPr>
          <w:sz w:val="24"/>
          <w:szCs w:val="24"/>
          <w:lang w:val="lt-LT" w:eastAsia="en-US"/>
        </w:rPr>
        <w:t xml:space="preserve"> susiję ir būtini Sutarčiai įvykdyti (užbaigti) darbai</w:t>
      </w:r>
      <w:r w:rsidR="00FC16DB" w:rsidRPr="00A90B51">
        <w:rPr>
          <w:rFonts w:eastAsia="Arial"/>
          <w:sz w:val="24"/>
          <w:szCs w:val="24"/>
          <w:lang w:val="lt-LT" w:eastAsia="en-US"/>
        </w:rPr>
        <w:t xml:space="preserve"> </w:t>
      </w:r>
      <w:r w:rsidR="00FC16DB" w:rsidRPr="00A90B51">
        <w:rPr>
          <w:sz w:val="24"/>
          <w:szCs w:val="24"/>
          <w:lang w:val="lt-LT" w:eastAsia="en-US"/>
        </w:rPr>
        <w:t xml:space="preserve">ir kurių </w:t>
      </w:r>
      <w:r w:rsidR="00FC16DB" w:rsidRPr="00A90B51">
        <w:rPr>
          <w:b/>
          <w:sz w:val="24"/>
          <w:szCs w:val="24"/>
          <w:lang w:val="lt-LT" w:eastAsia="en-US"/>
        </w:rPr>
        <w:t>Rangovas</w:t>
      </w:r>
      <w:r w:rsidR="00FC16DB" w:rsidRPr="00A90B51">
        <w:rPr>
          <w:sz w:val="24"/>
          <w:szCs w:val="24"/>
          <w:lang w:val="lt-LT" w:eastAsia="en-US"/>
        </w:rPr>
        <w:t xml:space="preserve"> negalėjo numatyti (pvz. papildomų darbų būtinumas paaiškėjo tik atidengus konstrukcijas, </w:t>
      </w:r>
      <w:r w:rsidR="00FC16DB" w:rsidRPr="00A90B51">
        <w:rPr>
          <w:sz w:val="24"/>
          <w:szCs w:val="24"/>
          <w:lang w:val="lt-LT"/>
        </w:rPr>
        <w:t xml:space="preserve">darbus būtina papildomai atlikti dėl </w:t>
      </w:r>
      <w:r w:rsidR="00FC16DB" w:rsidRPr="00A90B51">
        <w:rPr>
          <w:b/>
          <w:sz w:val="24"/>
          <w:szCs w:val="24"/>
          <w:lang w:val="lt-LT"/>
        </w:rPr>
        <w:t>Užsakovo</w:t>
      </w:r>
      <w:r w:rsidR="00FC16DB" w:rsidRPr="00A90B51">
        <w:rPr>
          <w:sz w:val="24"/>
          <w:szCs w:val="24"/>
          <w:lang w:val="lt-LT"/>
        </w:rPr>
        <w:t xml:space="preserve"> poreikių, numatytų Sutartyje, pasikeitimo arba Statinio projekto sprendinių būtinų pakeitimų (tarp jų – darbų apimčių pakeitimo), klaidų ar trūkumų </w:t>
      </w:r>
      <w:r w:rsidR="00FC16DB" w:rsidRPr="007F40F2">
        <w:rPr>
          <w:sz w:val="24"/>
          <w:szCs w:val="24"/>
          <w:lang w:val="lt-LT"/>
        </w:rPr>
        <w:t>Užsakovo</w:t>
      </w:r>
      <w:r w:rsidR="00FC16DB" w:rsidRPr="00A90B51">
        <w:rPr>
          <w:sz w:val="24"/>
          <w:szCs w:val="24"/>
          <w:lang w:val="lt-LT"/>
        </w:rPr>
        <w:t xml:space="preserve"> dokumentuose taisymo</w:t>
      </w:r>
      <w:r w:rsidR="00FC16DB" w:rsidRPr="00A90B51">
        <w:rPr>
          <w:sz w:val="24"/>
          <w:szCs w:val="24"/>
          <w:lang w:val="lt-LT" w:eastAsia="en-US"/>
        </w:rPr>
        <w:t>) pateikdamas savo pasiūlymą (</w:t>
      </w:r>
      <w:r w:rsidR="00FC16DB" w:rsidRPr="007F40F2">
        <w:rPr>
          <w:spacing w:val="-7"/>
          <w:sz w:val="24"/>
          <w:szCs w:val="24"/>
          <w:lang w:val="lt-LT" w:eastAsia="en-US"/>
        </w:rPr>
        <w:t xml:space="preserve">konkursui/deryboms) ir </w:t>
      </w:r>
      <w:r w:rsidR="00FC16DB" w:rsidRPr="00A90B51">
        <w:rPr>
          <w:sz w:val="24"/>
          <w:szCs w:val="24"/>
          <w:lang w:val="lt-LT" w:eastAsia="en-US"/>
        </w:rPr>
        <w:t>sudarydamas šią Sutartį.</w:t>
      </w:r>
      <w:r w:rsidRPr="00A90B51">
        <w:rPr>
          <w:sz w:val="24"/>
          <w:szCs w:val="24"/>
          <w:lang w:val="lt-LT" w:eastAsia="en-US"/>
        </w:rPr>
        <w:t xml:space="preserve">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9</w:t>
      </w:r>
      <w:r w:rsidRPr="00A90B51">
        <w:rPr>
          <w:sz w:val="24"/>
          <w:szCs w:val="24"/>
          <w:lang w:val="lt-LT" w:eastAsia="en-US"/>
        </w:rPr>
        <w:t>.</w:t>
      </w:r>
      <w:r w:rsidRPr="00A90B51">
        <w:rPr>
          <w:b/>
          <w:sz w:val="24"/>
          <w:szCs w:val="24"/>
          <w:lang w:val="lt-LT" w:eastAsia="en-US"/>
        </w:rPr>
        <w:t xml:space="preserve"> Statinio naudotojas</w:t>
      </w:r>
      <w:r w:rsidRPr="00A90B51">
        <w:rPr>
          <w:sz w:val="24"/>
          <w:szCs w:val="24"/>
          <w:lang w:val="lt-LT" w:eastAsia="en-US"/>
        </w:rPr>
        <w:t xml:space="preserve"> – Sutarties specialiojoje dalyje nurodyta krašto apsaugos sistemos institucija, patikėjimo (ar kitais teisėtais pagrindais) teise valdanti ir naudojanti statomą (rekonstruojamą, remontuojamą) statinį.</w:t>
      </w:r>
    </w:p>
    <w:p w:rsidR="00065D94" w:rsidRPr="00A90B51" w:rsidRDefault="00065D94"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10</w:t>
      </w:r>
      <w:r w:rsidRPr="00A90B51">
        <w:rPr>
          <w:sz w:val="24"/>
          <w:szCs w:val="24"/>
          <w:lang w:val="lt-LT" w:eastAsia="en-US"/>
        </w:rPr>
        <w:t>.</w:t>
      </w:r>
      <w:r w:rsidRPr="00A90B51">
        <w:rPr>
          <w:b/>
          <w:sz w:val="24"/>
          <w:szCs w:val="24"/>
          <w:lang w:val="lt-LT" w:eastAsia="en-US"/>
        </w:rPr>
        <w:t xml:space="preserve"> Šalių iš anksto sutarti minimalūs nuostoliai</w:t>
      </w:r>
      <w:r w:rsidRPr="00A90B51">
        <w:rPr>
          <w:sz w:val="24"/>
          <w:szCs w:val="24"/>
          <w:lang w:val="lt-LT" w:eastAsia="en-US"/>
        </w:rPr>
        <w:t xml:space="preserve"> – tai Sutarties nustatyta tvarka apskaičiuota ir neginčijama pinigų suma, kurią Sutarties šalis įsipareigoja sumokėti kitai šaliai, jeigu prievolė neįvykdyta arba netinkamai įvykdyta.</w:t>
      </w:r>
    </w:p>
    <w:p w:rsidR="00065D94" w:rsidRPr="00A90B51" w:rsidRDefault="00065D94"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11</w:t>
      </w:r>
      <w:r w:rsidRPr="00A90B51">
        <w:rPr>
          <w:sz w:val="24"/>
          <w:szCs w:val="24"/>
          <w:lang w:val="lt-LT" w:eastAsia="en-US"/>
        </w:rPr>
        <w:t xml:space="preserve">. </w:t>
      </w:r>
      <w:r w:rsidRPr="00A90B51">
        <w:rPr>
          <w:b/>
          <w:sz w:val="24"/>
          <w:szCs w:val="24"/>
          <w:lang w:val="lt-LT" w:eastAsia="en-US"/>
        </w:rPr>
        <w:t xml:space="preserve">Gavėjas </w:t>
      </w:r>
      <w:r w:rsidRPr="00A90B51">
        <w:rPr>
          <w:sz w:val="24"/>
          <w:szCs w:val="24"/>
          <w:lang w:val="lt-LT" w:eastAsia="en-US"/>
        </w:rPr>
        <w:t>– statinio naudotojas ir kitos krašto apsaugos sistemos institucijos ir jų padaliniai.</w:t>
      </w:r>
    </w:p>
    <w:p w:rsidR="00E635EA" w:rsidRPr="00A90B51" w:rsidRDefault="00E635EA"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12</w:t>
      </w:r>
      <w:r w:rsidRPr="00A90B51">
        <w:rPr>
          <w:sz w:val="24"/>
          <w:szCs w:val="24"/>
          <w:lang w:val="lt-LT" w:eastAsia="en-US"/>
        </w:rPr>
        <w:t xml:space="preserve">. </w:t>
      </w:r>
      <w:r w:rsidRPr="00A90B51">
        <w:rPr>
          <w:b/>
          <w:bCs/>
          <w:sz w:val="24"/>
          <w:szCs w:val="24"/>
          <w:lang w:val="lt-LT"/>
        </w:rPr>
        <w:t>Atliktų Darbų rezultato perdavimo–priėmimo aktas</w:t>
      </w:r>
      <w:r w:rsidRPr="00A90B51">
        <w:rPr>
          <w:sz w:val="24"/>
          <w:szCs w:val="24"/>
          <w:lang w:val="lt-LT"/>
        </w:rPr>
        <w:t xml:space="preserve"> </w:t>
      </w:r>
      <w:r w:rsidRPr="00A90B51">
        <w:rPr>
          <w:sz w:val="24"/>
          <w:szCs w:val="24"/>
          <w:lang w:val="lt-LT" w:eastAsia="en-US"/>
        </w:rPr>
        <w:t xml:space="preserve">– </w:t>
      </w:r>
      <w:r w:rsidRPr="00A90B51">
        <w:rPr>
          <w:sz w:val="24"/>
          <w:szCs w:val="24"/>
          <w:lang w:val="lt-LT"/>
        </w:rPr>
        <w:t xml:space="preserve">laikomas dokumentu, kuriuo </w:t>
      </w:r>
      <w:r w:rsidRPr="00A90B51">
        <w:rPr>
          <w:b/>
          <w:bCs/>
          <w:sz w:val="24"/>
          <w:szCs w:val="24"/>
          <w:lang w:val="lt-LT"/>
        </w:rPr>
        <w:t>Rangovas</w:t>
      </w:r>
      <w:r w:rsidRPr="00A90B51">
        <w:rPr>
          <w:sz w:val="24"/>
          <w:szCs w:val="24"/>
          <w:lang w:val="lt-LT"/>
        </w:rPr>
        <w:t xml:space="preserve"> perduoda, o </w:t>
      </w:r>
      <w:r w:rsidRPr="00A90B51">
        <w:rPr>
          <w:b/>
          <w:bCs/>
          <w:sz w:val="24"/>
          <w:szCs w:val="24"/>
          <w:lang w:val="lt-LT"/>
        </w:rPr>
        <w:t>Užsakovas</w:t>
      </w:r>
      <w:r w:rsidRPr="00A90B51">
        <w:rPr>
          <w:sz w:val="24"/>
          <w:szCs w:val="24"/>
          <w:lang w:val="lt-LT"/>
        </w:rPr>
        <w:t xml:space="preserve"> priima užbaigtus darbus ir kuriuo Šalys patvirtina, kad visi darbai yra užbaigti. Jeigu Sutartyje yra įvardytos etapai, Darbų rezultato perdavimo–priėmimo aktas yra sudaromas dėl kiekvieno etapo atskirai.</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1.5.</w:t>
      </w:r>
      <w:r w:rsidRPr="00A90B51">
        <w:rPr>
          <w:b/>
          <w:sz w:val="24"/>
          <w:szCs w:val="24"/>
          <w:lang w:val="lt-LT" w:eastAsia="en-US"/>
        </w:rPr>
        <w:t xml:space="preserve"> </w:t>
      </w:r>
      <w:r w:rsidRPr="00A90B51">
        <w:rPr>
          <w:sz w:val="24"/>
          <w:szCs w:val="24"/>
          <w:lang w:val="lt-LT" w:eastAsia="en-US"/>
        </w:rPr>
        <w:t>Kitos sutartyje vartojamos sąvokos atitinka Lietuvos Respublikos statybos įstatyme, Statybos reglamentuose ir kituose teisės aktuose nurodytas sąvokas.</w:t>
      </w:r>
    </w:p>
    <w:p w:rsidR="00065D94" w:rsidRPr="00A90B51" w:rsidRDefault="00065D94" w:rsidP="007F40F2">
      <w:pPr>
        <w:jc w:val="both"/>
        <w:rPr>
          <w:bCs/>
          <w:iCs/>
          <w:sz w:val="24"/>
          <w:szCs w:val="24"/>
          <w:lang w:val="lt-LT"/>
        </w:rPr>
      </w:pPr>
      <w:r w:rsidRPr="00A90B51">
        <w:rPr>
          <w:bCs/>
          <w:iCs/>
          <w:sz w:val="24"/>
          <w:szCs w:val="24"/>
          <w:lang w:val="lt-LT"/>
        </w:rPr>
        <w:t xml:space="preserve">1.6. </w:t>
      </w:r>
      <w:r w:rsidRPr="00A90B51">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065D94" w:rsidRPr="00A90B51" w:rsidRDefault="00065D94" w:rsidP="007F40F2">
      <w:pPr>
        <w:jc w:val="both"/>
        <w:rPr>
          <w:sz w:val="24"/>
          <w:szCs w:val="24"/>
          <w:lang w:val="lt-LT" w:eastAsia="en-US"/>
        </w:rPr>
      </w:pPr>
      <w:r w:rsidRPr="00A90B51">
        <w:rPr>
          <w:sz w:val="24"/>
          <w:szCs w:val="24"/>
          <w:lang w:val="lt-LT"/>
        </w:rPr>
        <w:t xml:space="preserve">1.7. Jeigu mokėjimų terminas sutampa su ne darbo diena Lietuvos Respublikoje, tai pagal Sutartį mokėjimų terminas yra artimiausia po ne darbo dienos einanti darbo diena. </w:t>
      </w:r>
    </w:p>
    <w:p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2. Sutarties objektas</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2.1. </w:t>
      </w:r>
      <w:r w:rsidRPr="00A90B51">
        <w:rPr>
          <w:b/>
          <w:sz w:val="24"/>
          <w:szCs w:val="24"/>
          <w:lang w:val="lt-LT" w:eastAsia="en-US"/>
        </w:rPr>
        <w:t>Rangovas</w:t>
      </w:r>
      <w:r w:rsidRPr="00A90B51">
        <w:rPr>
          <w:sz w:val="24"/>
          <w:szCs w:val="24"/>
          <w:lang w:val="lt-LT" w:eastAsia="en-US"/>
        </w:rPr>
        <w:t xml:space="preserve"> įsipareigoja pagal Sutartyje ir jos prieduose nustatytus reikalavimus atlikti statybos darbus (toliau – darbai), įvardintus Sutarties specialiojoje dalyje.</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2.2. </w:t>
      </w:r>
      <w:r w:rsidRPr="00A90B51">
        <w:rPr>
          <w:b/>
          <w:sz w:val="24"/>
          <w:szCs w:val="24"/>
          <w:lang w:val="lt-LT" w:eastAsia="en-US"/>
        </w:rPr>
        <w:t>Užsakovas</w:t>
      </w:r>
      <w:r w:rsidRPr="00A90B51">
        <w:rPr>
          <w:sz w:val="24"/>
          <w:szCs w:val="24"/>
          <w:lang w:val="lt-LT" w:eastAsia="en-US"/>
        </w:rPr>
        <w:t xml:space="preserve"> įsipareigoja tinkamai atliktus ir Sutartyje ir jos prieduose nustatytus reikalavimus atitinkančius darbus priimti ir už juos sumokėti </w:t>
      </w:r>
      <w:r w:rsidRPr="00A90B51">
        <w:rPr>
          <w:b/>
          <w:sz w:val="24"/>
          <w:szCs w:val="24"/>
          <w:lang w:val="lt-LT" w:eastAsia="en-US"/>
        </w:rPr>
        <w:t>Rangovui</w:t>
      </w:r>
      <w:r w:rsidRPr="00A90B51">
        <w:rPr>
          <w:sz w:val="24"/>
          <w:szCs w:val="24"/>
          <w:lang w:val="lt-LT" w:eastAsia="en-US"/>
        </w:rPr>
        <w:t xml:space="preserve"> sutartyje (jos prieduose) nustatyta tvarka ir sąlygomis.</w:t>
      </w:r>
    </w:p>
    <w:p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 xml:space="preserve">3. Sutarties kaina ir kainodaros taisyklės </w:t>
      </w:r>
    </w:p>
    <w:p w:rsidR="00065D94" w:rsidRPr="00A90B51" w:rsidRDefault="00065D94" w:rsidP="007F40F2">
      <w:pPr>
        <w:tabs>
          <w:tab w:val="left" w:pos="720"/>
          <w:tab w:val="left" w:pos="1296"/>
        </w:tabs>
        <w:ind w:right="125"/>
        <w:jc w:val="both"/>
        <w:rPr>
          <w:sz w:val="24"/>
          <w:szCs w:val="24"/>
          <w:lang w:val="lt-LT" w:eastAsia="en-US"/>
        </w:rPr>
      </w:pPr>
      <w:r w:rsidRPr="00A90B51">
        <w:rPr>
          <w:bCs/>
          <w:sz w:val="24"/>
          <w:szCs w:val="24"/>
          <w:lang w:val="lt-LT" w:eastAsia="en-US"/>
        </w:rPr>
        <w:t xml:space="preserve">3.1. </w:t>
      </w:r>
      <w:r w:rsidRPr="00A90B51">
        <w:rPr>
          <w:sz w:val="24"/>
          <w:szCs w:val="24"/>
          <w:lang w:val="lt-LT" w:eastAsia="en-US"/>
        </w:rPr>
        <w:t xml:space="preserve">Sutarties kaina – Sutarties specialiojoje dalyje nurodyta pinigų suma, kurią </w:t>
      </w:r>
      <w:r w:rsidRPr="00A90B51">
        <w:rPr>
          <w:b/>
          <w:sz w:val="24"/>
          <w:szCs w:val="24"/>
          <w:lang w:val="lt-LT" w:eastAsia="en-US"/>
        </w:rPr>
        <w:t>Užsakovas</w:t>
      </w:r>
      <w:r w:rsidRPr="00A90B51">
        <w:rPr>
          <w:sz w:val="24"/>
          <w:szCs w:val="24"/>
          <w:lang w:val="lt-LT" w:eastAsia="en-US"/>
        </w:rPr>
        <w:t xml:space="preserve"> Sutartyje nustatyta tvarka, sąlygomis ir terminais įsipareigoja sumokėti </w:t>
      </w:r>
      <w:r w:rsidRPr="00A90B51">
        <w:rPr>
          <w:b/>
          <w:sz w:val="24"/>
          <w:szCs w:val="24"/>
          <w:lang w:val="lt-LT" w:eastAsia="en-US"/>
        </w:rPr>
        <w:t>Rangovui</w:t>
      </w:r>
      <w:r w:rsidRPr="00A90B51">
        <w:rPr>
          <w:sz w:val="24"/>
          <w:szCs w:val="24"/>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A90B51">
        <w:rPr>
          <w:b/>
          <w:sz w:val="24"/>
          <w:szCs w:val="24"/>
          <w:lang w:val="lt-LT" w:eastAsia="en-US"/>
        </w:rPr>
        <w:t>Rangovas</w:t>
      </w:r>
      <w:r w:rsidRPr="00A90B51">
        <w:rPr>
          <w:sz w:val="24"/>
          <w:szCs w:val="24"/>
          <w:lang w:val="lt-LT" w:eastAsia="en-US"/>
        </w:rPr>
        <w:t xml:space="preserve"> turėjo ir galėjo juos numatyti ir įvertinti dar iki pasiūlymų pateikimo termino pabaigos (</w:t>
      </w:r>
      <w:r w:rsidRPr="00A90B51">
        <w:rPr>
          <w:i/>
          <w:sz w:val="24"/>
          <w:szCs w:val="24"/>
          <w:lang w:val="lt-LT" w:eastAsia="en-US"/>
        </w:rPr>
        <w:t xml:space="preserve">pavyzdžiui pagal Sutarties dokumentus numatyta vietoje senų ir netinkamų naudoti laiptų įrengti naujus, tačiau Sutarties dokumentuose nebuvo numatyti senų laiptų demontavimo ir kiti su </w:t>
      </w:r>
      <w:r w:rsidRPr="00A90B51">
        <w:rPr>
          <w:i/>
          <w:sz w:val="24"/>
          <w:szCs w:val="24"/>
          <w:lang w:val="lt-LT" w:eastAsia="en-US"/>
        </w:rPr>
        <w:lastRenderedPageBreak/>
        <w:t>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A90B51">
        <w:rPr>
          <w:sz w:val="24"/>
          <w:szCs w:val="24"/>
          <w:lang w:val="lt-LT" w:eastAsia="en-US"/>
        </w:rPr>
        <w:t xml:space="preserve">).  </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3.2. Sutarties kaina nurodoma su pridėtinės vertės mokesčiu (toliau - PVM) (jeigu taikoma).</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A90B51">
        <w:rPr>
          <w:sz w:val="24"/>
          <w:szCs w:val="24"/>
          <w:lang w:val="lt-LT" w:eastAsia="en-US"/>
        </w:rPr>
        <w:t>us</w:t>
      </w:r>
      <w:proofErr w:type="spellEnd"/>
      <w:r w:rsidRPr="00A90B51">
        <w:rPr>
          <w:sz w:val="24"/>
          <w:szCs w:val="24"/>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A90B51">
        <w:rPr>
          <w:b/>
          <w:sz w:val="24"/>
          <w:szCs w:val="24"/>
          <w:lang w:val="lt-LT" w:eastAsia="en-US"/>
        </w:rPr>
        <w:t>Užsakovas</w:t>
      </w:r>
      <w:r w:rsidRPr="00A90B51">
        <w:rPr>
          <w:sz w:val="24"/>
          <w:szCs w:val="24"/>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3.5. Sutarties kaina negali būti keičiama visą Sutarties galiojimo laikotarpį, išskyrus Sutartyje numatytus atvejus.</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 Sutarties kaina gali būti peržiūrima (keičiama) šiais atvejais:</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F15EA9" w:rsidRPr="00A90B51" w:rsidRDefault="00F15EA9" w:rsidP="007F40F2">
      <w:pPr>
        <w:shd w:val="clear" w:color="auto" w:fill="FFFFFF"/>
        <w:jc w:val="both"/>
        <w:rPr>
          <w:sz w:val="24"/>
          <w:szCs w:val="24"/>
          <w:lang w:val="lt-LT"/>
        </w:rPr>
      </w:pPr>
      <w:r w:rsidRPr="00A90B51">
        <w:rPr>
          <w:color w:val="000000"/>
          <w:sz w:val="24"/>
          <w:szCs w:val="24"/>
          <w:lang w:val="lt-LT"/>
        </w:rPr>
        <w:t xml:space="preserve">3.6.2. </w:t>
      </w:r>
      <w:r w:rsidRPr="00A90B51">
        <w:rPr>
          <w:rFonts w:eastAsia="Calibri"/>
          <w:sz w:val="24"/>
          <w:szCs w:val="24"/>
          <w:lang w:val="lt-LT"/>
        </w:rPr>
        <w:t>Sutarties kainos (įkainių) peržiūrėjimo dėl kainų lygio pokyčio tvarka ir sąlygos:</w:t>
      </w:r>
    </w:p>
    <w:p w:rsidR="00F15EA9" w:rsidRPr="007F40F2" w:rsidRDefault="0012436F" w:rsidP="007F40F2">
      <w:pPr>
        <w:shd w:val="clear" w:color="auto" w:fill="FFFFFF"/>
        <w:jc w:val="both"/>
        <w:rPr>
          <w:sz w:val="24"/>
          <w:szCs w:val="24"/>
        </w:rPr>
      </w:pPr>
      <w:r>
        <w:rPr>
          <w:rFonts w:eastAsia="Calibri"/>
          <w:sz w:val="24"/>
          <w:szCs w:val="24"/>
          <w:lang w:val="lt-LT"/>
        </w:rPr>
        <w:t>3</w:t>
      </w:r>
      <w:r w:rsidR="00F15EA9" w:rsidRPr="00A90B51">
        <w:rPr>
          <w:rFonts w:eastAsia="Calibri"/>
          <w:sz w:val="24"/>
          <w:szCs w:val="24"/>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F15EA9" w:rsidRPr="00A90B51">
        <w:rPr>
          <w:b/>
          <w:sz w:val="24"/>
          <w:szCs w:val="24"/>
          <w:lang w:val="lt-LT" w:eastAsia="en-US"/>
        </w:rPr>
        <w:t xml:space="preserve"> Užsakovo</w:t>
      </w:r>
      <w:r w:rsidR="00F15EA9" w:rsidRPr="00A90B51">
        <w:rPr>
          <w:sz w:val="24"/>
          <w:szCs w:val="24"/>
          <w:lang w:val="lt-LT" w:eastAsia="en-US"/>
        </w:rPr>
        <w:t xml:space="preserve"> Sutartyje nustatyta tvarka nepriimti, tačiau </w:t>
      </w:r>
      <w:r w:rsidR="00F15EA9" w:rsidRPr="00A90B51">
        <w:rPr>
          <w:rFonts w:eastAsia="Calibri"/>
          <w:sz w:val="24"/>
          <w:szCs w:val="24"/>
          <w:lang w:val="lt-LT" w:eastAsia="en-US"/>
        </w:rPr>
        <w:t xml:space="preserve">peržiūros momentu </w:t>
      </w:r>
      <w:r w:rsidR="00F15EA9" w:rsidRPr="00A90B51">
        <w:rPr>
          <w:sz w:val="24"/>
          <w:szCs w:val="24"/>
          <w:lang w:val="lt-LT" w:eastAsia="en-US"/>
        </w:rPr>
        <w:t xml:space="preserve">faktiškai </w:t>
      </w:r>
      <w:r w:rsidR="00F15EA9" w:rsidRPr="00A90B51">
        <w:rPr>
          <w:b/>
          <w:sz w:val="24"/>
          <w:szCs w:val="24"/>
          <w:lang w:val="lt-LT" w:eastAsia="en-US"/>
        </w:rPr>
        <w:t>Rangovo</w:t>
      </w:r>
      <w:r w:rsidR="00F15EA9" w:rsidRPr="00A90B51">
        <w:rPr>
          <w:sz w:val="24"/>
          <w:szCs w:val="24"/>
          <w:lang w:val="lt-LT" w:eastAsia="en-US"/>
        </w:rPr>
        <w:t xml:space="preserve"> atlikti statybos </w:t>
      </w:r>
      <w:r w:rsidR="00F15EA9" w:rsidRPr="007F40F2">
        <w:rPr>
          <w:sz w:val="24"/>
          <w:szCs w:val="24"/>
          <w:lang w:val="lt-LT" w:eastAsia="en-US"/>
        </w:rPr>
        <w:t>darbai, neperskaičiuojami</w:t>
      </w:r>
      <w:r w:rsidR="00F15EA9" w:rsidRPr="00A90B51">
        <w:rPr>
          <w:sz w:val="24"/>
          <w:szCs w:val="24"/>
          <w:lang w:val="lt-LT" w:eastAsia="en-US"/>
        </w:rPr>
        <w:t>.</w:t>
      </w:r>
    </w:p>
    <w:p w:rsidR="00F15EA9" w:rsidRPr="00A90B51" w:rsidRDefault="0012436F"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.6.2.2. Gali būti perskaičiuojamos </w:t>
      </w:r>
      <w:r w:rsidR="00F15EA9" w:rsidRPr="00A90B51">
        <w:rPr>
          <w:rFonts w:eastAsia="Calibri"/>
          <w:b/>
          <w:sz w:val="24"/>
          <w:szCs w:val="24"/>
          <w:lang w:val="lt-LT"/>
        </w:rPr>
        <w:t>Rangovui</w:t>
      </w:r>
      <w:r w:rsidR="00F15EA9" w:rsidRPr="00A90B51">
        <w:rPr>
          <w:rFonts w:eastAsia="Calibri"/>
          <w:sz w:val="24"/>
          <w:szCs w:val="24"/>
          <w:lang w:val="lt-LT"/>
        </w:rPr>
        <w:t xml:space="preserve"> mokėtinos sumos tik už statybos darbus. Už inžinerines paslaugas ir kitas paslaugas ar darbus, kurie nepriskiriami statybos darbams, mokėtinos sumos negali būti perskaičiuojamos (</w:t>
      </w:r>
      <w:r w:rsidR="00F15EA9" w:rsidRPr="00A90B51">
        <w:rPr>
          <w:rFonts w:eastAsia="Calibri"/>
          <w:i/>
          <w:sz w:val="24"/>
          <w:szCs w:val="24"/>
          <w:lang w:val="lt-LT"/>
        </w:rPr>
        <w:t>jeigu Sutarties specialiojoje dalyje nenurodyta kitaip</w:t>
      </w:r>
      <w:r w:rsidR="00F15EA9" w:rsidRPr="00A90B51">
        <w:rPr>
          <w:rFonts w:eastAsia="Calibri"/>
          <w:sz w:val="24"/>
          <w:szCs w:val="24"/>
          <w:lang w:val="lt-LT"/>
        </w:rPr>
        <w:t>).</w:t>
      </w:r>
    </w:p>
    <w:p w:rsidR="00F15EA9" w:rsidRPr="00A90B51" w:rsidRDefault="0012436F" w:rsidP="007F40F2">
      <w:pPr>
        <w:shd w:val="clear" w:color="auto" w:fill="FFFFFF"/>
        <w:jc w:val="both"/>
        <w:rPr>
          <w:rFonts w:eastAsia="Calibri"/>
          <w:lang w:val="lt-LT"/>
        </w:rPr>
      </w:pPr>
      <w:r>
        <w:rPr>
          <w:rFonts w:eastAsia="Calibri"/>
          <w:sz w:val="24"/>
          <w:szCs w:val="24"/>
          <w:lang w:val="lt-LT"/>
        </w:rPr>
        <w:t>3</w:t>
      </w:r>
      <w:r w:rsidR="00F15EA9" w:rsidRPr="00A90B51">
        <w:rPr>
          <w:rFonts w:eastAsia="Calibri"/>
          <w:sz w:val="24"/>
          <w:szCs w:val="24"/>
          <w:lang w:val="lt-LT"/>
        </w:rPr>
        <w:t>.6.2.3. Pirmoji Sutarties kainos (įkainių) peržiūra gali būti atliekama ne anksčiau nei po 3 (trijų) mėnesių (</w:t>
      </w:r>
      <w:r w:rsidR="00F15EA9" w:rsidRPr="00A90B51">
        <w:rPr>
          <w:rFonts w:eastAsia="Calibri"/>
          <w:i/>
          <w:sz w:val="24"/>
          <w:szCs w:val="24"/>
          <w:lang w:val="lt-LT"/>
        </w:rPr>
        <w:t>arba kitas Sutarties specialiosios dalies nurodytas laikotarpis</w:t>
      </w:r>
      <w:r w:rsidR="00F15EA9" w:rsidRPr="00A90B51">
        <w:rPr>
          <w:rFonts w:eastAsia="Calibri"/>
          <w:sz w:val="24"/>
          <w:szCs w:val="24"/>
          <w:lang w:val="lt-LT"/>
        </w:rPr>
        <w:t>) po Sutarties įsigaliojimo dienos ir po to Sutarties kaina (įkainiai) gali būti peržiūrima ne dažniau negu kas 6 (šešis) mėnesius. Statybos darbai negali būti stabdomi dėl Sutarties kainos/įkainių peržiūros, išskyrus Sutarties specialiosios dalies 2.6.2..1 papunktyje nustatytam terminui, skirtam užfiksuoti faktiškai atliktų statybos darbų kiekius.</w:t>
      </w:r>
    </w:p>
    <w:p w:rsidR="00F15EA9" w:rsidRPr="00A90B51" w:rsidRDefault="0012436F"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.6.2.4. </w:t>
      </w:r>
      <w:r w:rsidR="00F15EA9" w:rsidRPr="00A90B51">
        <w:rPr>
          <w:rFonts w:eastAsia="Calibri"/>
          <w:b/>
          <w:sz w:val="24"/>
          <w:szCs w:val="24"/>
          <w:lang w:val="lt-LT"/>
        </w:rPr>
        <w:t>Rangovui</w:t>
      </w:r>
      <w:r w:rsidR="00F15EA9" w:rsidRPr="00A90B51">
        <w:rPr>
          <w:rFonts w:eastAsia="Calibri"/>
          <w:sz w:val="24"/>
          <w:szCs w:val="24"/>
          <w:lang w:val="lt-LT"/>
        </w:rPr>
        <w:t xml:space="preserve"> mokėtinos sumos už statybos darbus gali būti perskaičiuojamos, jeigu Valstybės duomenų agentūros (www.stat.gov.lt) kas mėnesį skelbiamo </w:t>
      </w:r>
      <w:r w:rsidR="00F15EA9" w:rsidRPr="00A90B51">
        <w:rPr>
          <w:rFonts w:eastAsia="Calibri"/>
          <w:b/>
          <w:i/>
          <w:sz w:val="24"/>
          <w:szCs w:val="24"/>
          <w:lang w:val="lt-LT"/>
        </w:rPr>
        <w:t>Sutarties specialiojoje dalyje nurodyto indekso</w:t>
      </w:r>
      <w:r w:rsidR="00F15EA9" w:rsidRPr="00A90B51">
        <w:rPr>
          <w:rFonts w:eastAsia="Calibri"/>
          <w:b/>
          <w:sz w:val="24"/>
          <w:szCs w:val="24"/>
          <w:lang w:val="lt-LT"/>
        </w:rPr>
        <w:t xml:space="preserve"> </w:t>
      </w:r>
      <w:r w:rsidR="00F15EA9" w:rsidRPr="00A90B51">
        <w:rPr>
          <w:rFonts w:eastAsia="Calibri"/>
          <w:sz w:val="24"/>
          <w:szCs w:val="24"/>
          <w:lang w:val="lt-LT"/>
        </w:rPr>
        <w:t xml:space="preserve">(toliau – indeksas) pokyčio reikšmė viršija (į didesnę arba mažesnę pusę) daugiau kaip 5 (penkis) procentus per laikotarpį, kurio pradžia, pirmo perskaičiavimo atveju, </w:t>
      </w:r>
      <w:r w:rsidR="00F15EA9" w:rsidRPr="007F40F2">
        <w:rPr>
          <w:rStyle w:val="Iskyrimas"/>
          <w:rFonts w:eastAsia="Calibri"/>
          <w:sz w:val="24"/>
          <w:szCs w:val="24"/>
          <w:lang w:val="lt-LT"/>
        </w:rPr>
        <w:t>laikoma</w:t>
      </w:r>
      <w:r w:rsidR="00F15EA9" w:rsidRPr="00A90B51">
        <w:rPr>
          <w:rFonts w:eastAsia="Calibri"/>
          <w:sz w:val="24"/>
          <w:szCs w:val="24"/>
          <w:lang w:val="lt-LT"/>
        </w:rPr>
        <w:t xml:space="preserve"> </w:t>
      </w:r>
      <w:r w:rsidR="00F15EA9" w:rsidRPr="009F4530">
        <w:rPr>
          <w:rFonts w:eastAsia="Calibri"/>
          <w:sz w:val="24"/>
          <w:szCs w:val="24"/>
          <w:lang w:val="lt-LT"/>
        </w:rPr>
        <w:t>pasiūlymo pateikimo Pirkime</w:t>
      </w:r>
      <w:r w:rsidR="00F15EA9" w:rsidRPr="00A90B51">
        <w:rPr>
          <w:rFonts w:eastAsia="Calibri"/>
          <w:sz w:val="24"/>
          <w:szCs w:val="24"/>
          <w:lang w:val="lt-LT"/>
        </w:rPr>
        <w:t xml:space="preserve"> diena, o pabaiga – 6 (šešių) mėnesių nuo Sutarties įsigaliojimo dienos suėjimo diena. </w:t>
      </w:r>
    </w:p>
    <w:p w:rsidR="00F15EA9" w:rsidRPr="00A90B51" w:rsidRDefault="0012436F"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rsidR="00F15EA9" w:rsidRPr="00A90B51" w:rsidRDefault="0012436F" w:rsidP="007F40F2">
      <w:pPr>
        <w:shd w:val="clear" w:color="auto" w:fill="FFFFFF"/>
        <w:jc w:val="both"/>
        <w:rPr>
          <w:rFonts w:eastAsia="Calibri"/>
          <w:sz w:val="24"/>
          <w:szCs w:val="24"/>
          <w:lang w:val="lt-LT"/>
        </w:rPr>
      </w:pPr>
      <w:r>
        <w:rPr>
          <w:rFonts w:eastAsia="Calibri"/>
          <w:sz w:val="24"/>
          <w:szCs w:val="24"/>
          <w:lang w:val="lt-LT"/>
        </w:rPr>
        <w:lastRenderedPageBreak/>
        <w:t>3</w:t>
      </w:r>
      <w:r w:rsidR="00F15EA9" w:rsidRPr="00A90B51">
        <w:rPr>
          <w:rFonts w:eastAsia="Calibri"/>
          <w:sz w:val="24"/>
          <w:szCs w:val="24"/>
          <w:lang w:val="lt-LT"/>
        </w:rPr>
        <w:t xml:space="preserve">.6.2.6. Pirmą kartą Sutarties kaina (įkainiai) perskaičiuojama nustačius kiek procentine išraiška yra pakitęs 6 (šešių) mėnesių nuo Sutarties įsigaliojimo dienos suėjimo dienos mėnesio indeksas lyginant su pasiūlymo pateikimo </w:t>
      </w:r>
      <w:r w:rsidR="00F15EA9" w:rsidRPr="009F4530">
        <w:rPr>
          <w:rFonts w:eastAsia="Calibri"/>
          <w:sz w:val="24"/>
          <w:szCs w:val="24"/>
          <w:lang w:val="lt-LT"/>
        </w:rPr>
        <w:t>Pirkime</w:t>
      </w:r>
      <w:r w:rsidR="00F15EA9" w:rsidRPr="00A90B51">
        <w:rPr>
          <w:rFonts w:eastAsia="Calibri"/>
          <w:sz w:val="24"/>
          <w:szCs w:val="24"/>
          <w:lang w:val="lt-LT"/>
        </w:rPr>
        <w:t xml:space="preserve"> mėnesio kainų indeksu ir apskaičiavus kokiu procentiniu dydžiu yra viršytas Sutarties specialiosios dalies 2.6.2.4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rsidR="00F15EA9" w:rsidRPr="00A90B51" w:rsidRDefault="0012436F"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.6.2.7. Sutarties kaina (įkainiai) perskaičiuojama dėl kainų lygio pokyčio tik dėl statybos darbų, kurie faktiškai buvo neatlikti peržiūros momentu.</w:t>
      </w:r>
      <w:r w:rsidR="00F15EA9" w:rsidRPr="00A90B51">
        <w:rPr>
          <w:rFonts w:ascii="Calibri" w:eastAsia="Calibri" w:hAnsi="Calibri"/>
          <w:sz w:val="24"/>
          <w:szCs w:val="24"/>
          <w:lang w:val="lt-LT"/>
        </w:rPr>
        <w:t xml:space="preserve"> </w:t>
      </w:r>
      <w:r w:rsidR="00F15EA9" w:rsidRPr="00A90B51">
        <w:rPr>
          <w:rFonts w:eastAsia="Calibri"/>
          <w:sz w:val="24"/>
          <w:szCs w:val="24"/>
          <w:lang w:val="lt-LT"/>
        </w:rPr>
        <w:t>Vėlesnis kainų arba įkainių perskaičiavimas negali apimti laikotarpio, už kurį jau buvo atliktas perskaičiavimas.</w:t>
      </w:r>
    </w:p>
    <w:p w:rsidR="00F15EA9" w:rsidRPr="00A90B51" w:rsidRDefault="0012436F"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.6.2.8. Šalys privalo sudaryti Susitarimą dėl Sutarties kainos (įkainių) perskaičiavimo per 10 darbo dienų nuo Šalies prašymo kitai Šaliai perskaičiuoti Sutarties kainą (įkainius) </w:t>
      </w:r>
      <w:proofErr w:type="spellStart"/>
      <w:r w:rsidR="00F15EA9" w:rsidRPr="00A90B51">
        <w:rPr>
          <w:rFonts w:eastAsia="Calibri"/>
          <w:sz w:val="24"/>
          <w:szCs w:val="24"/>
          <w:lang w:val="lt-LT"/>
        </w:rPr>
        <w:t>pateikimodienos</w:t>
      </w:r>
      <w:proofErr w:type="spellEnd"/>
      <w:r w:rsidR="00F15EA9" w:rsidRPr="00A90B51">
        <w:rPr>
          <w:rFonts w:eastAsia="Calibri"/>
          <w:sz w:val="24"/>
          <w:szCs w:val="24"/>
          <w:lang w:val="lt-LT"/>
        </w:rPr>
        <w:t xml:space="preserve">. </w:t>
      </w:r>
      <w:r w:rsidR="00F15EA9" w:rsidRPr="00A90B51">
        <w:rPr>
          <w:rFonts w:eastAsia="Calibri"/>
          <w:sz w:val="24"/>
          <w:szCs w:val="24"/>
          <w:lang w:val="lt-LT" w:eastAsia="en-US"/>
        </w:rPr>
        <w:t>Šis terminas gali būti pratęstas jeigu nėra paskelbtas indeksas arba kitais atvejais, įtakojančiais savalaikį susitarimo sudarymą.</w:t>
      </w:r>
      <w:r w:rsidR="00F15EA9" w:rsidRPr="00A90B51">
        <w:rPr>
          <w:rFonts w:eastAsia="Calibri"/>
          <w:sz w:val="24"/>
          <w:szCs w:val="24"/>
          <w:lang w:val="lt-LT"/>
        </w:rPr>
        <w:t xml:space="preserve"> Šalys privalo Susitarime nurodyti visą Sutarties kainos (įkainių) perskaičiavimui reikšmingą informaciją.</w:t>
      </w:r>
      <w:r w:rsidR="00F15EA9" w:rsidRPr="00A90B51">
        <w:rPr>
          <w:rFonts w:eastAsia="Calibri"/>
          <w:b/>
          <w:color w:val="000000"/>
          <w:sz w:val="24"/>
          <w:szCs w:val="24"/>
          <w:lang w:val="lt-LT" w:eastAsia="en-US"/>
        </w:rPr>
        <w:t xml:space="preserve"> Rangovas</w:t>
      </w:r>
      <w:r w:rsidR="00F15EA9" w:rsidRPr="00A90B51">
        <w:rPr>
          <w:rFonts w:eastAsia="Calibri"/>
          <w:color w:val="000000"/>
          <w:sz w:val="24"/>
          <w:szCs w:val="24"/>
          <w:lang w:val="lt-LT" w:eastAsia="en-US"/>
        </w:rPr>
        <w:t xml:space="preserve"> neturi teisės sustabdyti statybos darbų atsiradus pagrindui perskaičiuoti Sutarties kainą/įkainius, išskyrus 2 darbo dienų terminą, skirtą užfiksuoti faktiškai atliktų statybos darbų kiekius.</w:t>
      </w:r>
    </w:p>
    <w:p w:rsidR="00F15EA9" w:rsidRPr="00A90B51" w:rsidRDefault="0012436F"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F15EA9" w:rsidRPr="00A90B51">
        <w:rPr>
          <w:rFonts w:eastAsia="Calibri"/>
          <w:b/>
          <w:sz w:val="24"/>
          <w:szCs w:val="24"/>
          <w:lang w:val="lt-LT"/>
        </w:rPr>
        <w:t>Rangovo</w:t>
      </w:r>
      <w:r w:rsidR="00F15EA9" w:rsidRPr="00A90B51">
        <w:rPr>
          <w:rFonts w:eastAsia="Calibri"/>
          <w:sz w:val="24"/>
          <w:szCs w:val="24"/>
          <w:lang w:val="lt-LT"/>
        </w:rPr>
        <w:t xml:space="preserve"> pateikiamus po Šalies prašymo kitai Šaliai perskaičiuoti kainą (įkainius) pateikimo.</w:t>
      </w:r>
    </w:p>
    <w:p w:rsidR="00F15EA9" w:rsidRPr="00A90B51" w:rsidRDefault="0012436F"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.6.2.10. Jeigu statybos darbai vėluoja dėl priežasčių, dėl kurių </w:t>
      </w:r>
      <w:r w:rsidR="00F15EA9" w:rsidRPr="00A90B51">
        <w:rPr>
          <w:rFonts w:eastAsia="Calibri"/>
          <w:b/>
          <w:sz w:val="24"/>
          <w:szCs w:val="24"/>
          <w:lang w:val="lt-LT"/>
        </w:rPr>
        <w:t>Rangovas</w:t>
      </w:r>
      <w:r w:rsidR="00F15EA9" w:rsidRPr="00A90B51">
        <w:rPr>
          <w:rFonts w:eastAsia="Calibri"/>
          <w:sz w:val="24"/>
          <w:szCs w:val="24"/>
          <w:lang w:val="lt-LT"/>
        </w:rPr>
        <w:t xml:space="preserve"> neįgyja teisės į statybos darbų terminų pratęsimą, uždelstų statybos darbų kaina (įkainiai) neperskaičiuojama dėl kainų lygio kilimo.</w:t>
      </w:r>
    </w:p>
    <w:p w:rsidR="00F15EA9" w:rsidRPr="00A90B51" w:rsidRDefault="0012436F" w:rsidP="007F40F2">
      <w:pPr>
        <w:tabs>
          <w:tab w:val="left" w:pos="720"/>
          <w:tab w:val="left" w:pos="1296"/>
        </w:tabs>
        <w:ind w:right="125"/>
        <w:jc w:val="both"/>
        <w:rPr>
          <w:sz w:val="24"/>
          <w:szCs w:val="24"/>
          <w:lang w:val="lt-LT" w:eastAsia="en-US"/>
        </w:rPr>
      </w:pPr>
      <w:r>
        <w:rPr>
          <w:rFonts w:eastAsia="Calibri"/>
          <w:sz w:val="24"/>
          <w:szCs w:val="24"/>
          <w:lang w:val="lt-LT"/>
        </w:rPr>
        <w:t>3</w:t>
      </w:r>
      <w:r w:rsidR="00F15EA9" w:rsidRPr="00A90B51">
        <w:rPr>
          <w:rFonts w:eastAsia="Calibri"/>
          <w:sz w:val="24"/>
          <w:szCs w:val="24"/>
          <w:lang w:val="lt-LT"/>
        </w:rPr>
        <w:t>.6.2.11. Papildomų statybos darbų, atsiradusių po įkainių perskaičiavimo, kainai apskaičiuoti taikomi perskaičiuoti Sutarties įkainiai.</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w:t>
      </w:r>
      <w:r w:rsidR="00F15EA9" w:rsidRPr="00A90B51">
        <w:rPr>
          <w:sz w:val="24"/>
          <w:szCs w:val="24"/>
          <w:lang w:val="lt-LT" w:eastAsia="en-US"/>
        </w:rPr>
        <w:t>3</w:t>
      </w:r>
      <w:r w:rsidRPr="00A90B51">
        <w:rPr>
          <w:sz w:val="24"/>
          <w:szCs w:val="24"/>
          <w:lang w:val="lt-LT" w:eastAsia="en-US"/>
        </w:rPr>
        <w:t>. kitais Sutarties specialiojoje dalyje nustatytais atvejais ir tvarka.</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3.7. Sutarties kainą peržiūrint antrą ir vėlesnį kartą, perskaičiuojami tik neatlikti pagal Sutartį darbų kiekiai (apimtis).</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3.8. Sutarties kaina taip pat gali būti keičiama šiais atvejais (kiekio (apimties) keitimas):</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A90B51">
        <w:rPr>
          <w:b/>
          <w:sz w:val="24"/>
          <w:szCs w:val="24"/>
          <w:lang w:val="lt-LT" w:eastAsia="en-US"/>
        </w:rPr>
        <w:t>Rangovas</w:t>
      </w:r>
      <w:r w:rsidRPr="00A90B51">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A90B51">
        <w:rPr>
          <w:b/>
          <w:sz w:val="24"/>
          <w:szCs w:val="24"/>
          <w:lang w:val="lt-LT" w:eastAsia="en-US"/>
        </w:rPr>
        <w:t>Užsakovui</w:t>
      </w:r>
      <w:r w:rsidRPr="00A90B51">
        <w:rPr>
          <w:sz w:val="24"/>
          <w:szCs w:val="24"/>
          <w:lang w:val="lt-LT" w:eastAsia="en-US"/>
        </w:rPr>
        <w:t xml:space="preserve"> įvertinus </w:t>
      </w:r>
      <w:r w:rsidRPr="00A90B51">
        <w:rPr>
          <w:b/>
          <w:sz w:val="24"/>
          <w:szCs w:val="24"/>
          <w:lang w:val="lt-LT" w:eastAsia="en-US"/>
        </w:rPr>
        <w:t>Rangovo</w:t>
      </w:r>
      <w:r w:rsidRPr="00A90B51">
        <w:rPr>
          <w:sz w:val="24"/>
          <w:szCs w:val="24"/>
          <w:lang w:val="lt-LT" w:eastAsia="en-US"/>
        </w:rPr>
        <w:t xml:space="preserve"> siūlymą, koreguojama Sutarties kaina (jei reikia);</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3.8.2. kai </w:t>
      </w:r>
      <w:r w:rsidRPr="00A90B51">
        <w:rPr>
          <w:b/>
          <w:sz w:val="24"/>
          <w:szCs w:val="24"/>
          <w:lang w:val="lt-LT" w:eastAsia="en-US"/>
        </w:rPr>
        <w:t>Užsakovui</w:t>
      </w:r>
      <w:r w:rsidRPr="00A90B51">
        <w:rPr>
          <w:sz w:val="24"/>
          <w:szCs w:val="24"/>
          <w:lang w:val="lt-LT" w:eastAsia="en-US"/>
        </w:rPr>
        <w:t xml:space="preserve"> prireikia įsigyti papildomų darbų ar paslaugų, </w:t>
      </w:r>
      <w:r w:rsidRPr="00A90B51">
        <w:rPr>
          <w:color w:val="000000"/>
          <w:sz w:val="24"/>
          <w:szCs w:val="24"/>
          <w:lang w:val="lt-LT" w:eastAsia="en-US"/>
        </w:rPr>
        <w:t>kurie nebuvo įtraukti į pirminį pirkimą</w:t>
      </w:r>
      <w:r w:rsidRPr="00A90B51">
        <w:rPr>
          <w:sz w:val="24"/>
          <w:szCs w:val="24"/>
          <w:lang w:val="lt-LT" w:eastAsia="en-US"/>
        </w:rPr>
        <w:t>;</w:t>
      </w:r>
    </w:p>
    <w:p w:rsidR="00065D94" w:rsidRPr="00A90B51" w:rsidRDefault="00065D94" w:rsidP="007F40F2">
      <w:pPr>
        <w:jc w:val="both"/>
        <w:rPr>
          <w:sz w:val="24"/>
          <w:szCs w:val="24"/>
          <w:lang w:val="lt-LT" w:eastAsia="en-US"/>
        </w:rPr>
      </w:pPr>
      <w:r w:rsidRPr="00A90B51">
        <w:rPr>
          <w:sz w:val="24"/>
          <w:szCs w:val="24"/>
          <w:lang w:val="lt-LT" w:eastAsia="en-US"/>
        </w:rPr>
        <w:lastRenderedPageBreak/>
        <w:t>3.8.3. kai konkrečių darbų atlikimas (įskaitant, bet neapsiribojant, ir Sutarčiai įvykdyti reikalingų darbų, numatytų Sutartyje ar jos prieduose, kiekių sumažėjimo atvejį) ar statybos produktų panaudojimas (ar sumontavimas) tampa nereikalingais dėl:</w:t>
      </w:r>
    </w:p>
    <w:p w:rsidR="00065D94" w:rsidRPr="00A90B51" w:rsidRDefault="00065D94" w:rsidP="007F40F2">
      <w:pPr>
        <w:jc w:val="both"/>
        <w:rPr>
          <w:sz w:val="24"/>
          <w:szCs w:val="24"/>
          <w:lang w:val="lt-LT" w:eastAsia="en-US"/>
        </w:rPr>
      </w:pPr>
      <w:r w:rsidRPr="00A90B51">
        <w:rPr>
          <w:sz w:val="24"/>
          <w:szCs w:val="24"/>
          <w:lang w:val="lt-LT" w:eastAsia="en-US"/>
        </w:rPr>
        <w:t>3.8.3.1. Sutarčiai įvykdyti reikalingų darbų, numatytų Sutartyje ar jos prieduose, kiekių sumažėjimo;</w:t>
      </w:r>
    </w:p>
    <w:p w:rsidR="00065D94" w:rsidRPr="00A90B51" w:rsidRDefault="00065D94" w:rsidP="007F40F2">
      <w:pPr>
        <w:jc w:val="both"/>
        <w:rPr>
          <w:sz w:val="24"/>
          <w:szCs w:val="24"/>
          <w:lang w:val="lt-LT" w:eastAsia="en-US"/>
        </w:rPr>
      </w:pPr>
      <w:r w:rsidRPr="00A90B51">
        <w:rPr>
          <w:sz w:val="24"/>
          <w:szCs w:val="24"/>
          <w:lang w:val="lt-LT" w:eastAsia="en-US"/>
        </w:rPr>
        <w:t>3.8.3.2. projekto (techninio ir/ar darbo), pagal kurį vykdoma statyba, keitimo;</w:t>
      </w:r>
    </w:p>
    <w:p w:rsidR="00065D94" w:rsidRPr="00A90B51" w:rsidRDefault="00065D94" w:rsidP="007F40F2">
      <w:pPr>
        <w:jc w:val="both"/>
        <w:rPr>
          <w:sz w:val="24"/>
          <w:szCs w:val="24"/>
          <w:lang w:val="lt-LT" w:eastAsia="en-US"/>
        </w:rPr>
      </w:pPr>
      <w:r w:rsidRPr="00A90B51">
        <w:rPr>
          <w:sz w:val="24"/>
          <w:szCs w:val="24"/>
          <w:lang w:val="lt-LT" w:eastAsia="en-US"/>
        </w:rPr>
        <w:t xml:space="preserve">3.8.3.3. pasikeitusių teisės aktų reikalavimų tampa nereikalinga atlikti konkrečius darbus ar panaudoti (sumontuoti) statybos produktus ir </w:t>
      </w:r>
      <w:r w:rsidRPr="007F40F2">
        <w:rPr>
          <w:sz w:val="24"/>
          <w:szCs w:val="24"/>
          <w:lang w:val="lt-LT" w:eastAsia="en-US"/>
        </w:rPr>
        <w:t>Užsakovas</w:t>
      </w:r>
      <w:r w:rsidRPr="00A90B51">
        <w:rPr>
          <w:sz w:val="24"/>
          <w:szCs w:val="24"/>
          <w:lang w:val="lt-LT" w:eastAsia="en-US"/>
        </w:rPr>
        <w:t xml:space="preserve"> priima sprendimą dėl jų atsisakymo;</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3.8.3.4. kai Sutarties bendrosios dalies 6.1.5 papunktyje nurodytu atveju </w:t>
      </w:r>
      <w:r w:rsidRPr="00A90B51">
        <w:rPr>
          <w:b/>
          <w:sz w:val="24"/>
          <w:szCs w:val="24"/>
          <w:lang w:val="lt-LT" w:eastAsia="en-US"/>
        </w:rPr>
        <w:t>Užsakovas</w:t>
      </w:r>
      <w:r w:rsidRPr="00A90B51">
        <w:rPr>
          <w:sz w:val="24"/>
          <w:szCs w:val="24"/>
          <w:lang w:val="lt-LT" w:eastAsia="en-US"/>
        </w:rPr>
        <w:t xml:space="preserve"> atsisako konkrečių paslaugų, darbų atlikimo ar statybos produktų panaudojimo (ar sumontavimo);</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3.8.4. Kitais Sutarties specialiojoje dalyje nurodytais atvejais.</w:t>
      </w:r>
    </w:p>
    <w:p w:rsidR="00065D94" w:rsidRPr="00A90B51" w:rsidRDefault="00065D94" w:rsidP="007F40F2">
      <w:pPr>
        <w:autoSpaceDE w:val="0"/>
        <w:autoSpaceDN w:val="0"/>
        <w:ind w:right="125"/>
        <w:jc w:val="both"/>
        <w:rPr>
          <w:sz w:val="24"/>
          <w:szCs w:val="24"/>
          <w:lang w:val="lt-LT" w:eastAsia="en-US"/>
        </w:rPr>
      </w:pPr>
      <w:r w:rsidRPr="00A90B51">
        <w:rPr>
          <w:sz w:val="24"/>
          <w:szCs w:val="24"/>
          <w:lang w:val="lt-LT" w:eastAsia="en-US"/>
        </w:rPr>
        <w:t xml:space="preserve">3.9. Sutarties kaina gali būti pakeista (didinama arba mažinama) tik tuo atveju, jeigu darbų apimtis (kiekis) skiriasi daugiau kaip </w:t>
      </w:r>
      <w:r w:rsidRPr="00A90B51">
        <w:rPr>
          <w:i/>
          <w:sz w:val="24"/>
          <w:szCs w:val="24"/>
          <w:lang w:val="lt-LT" w:eastAsia="en-US"/>
        </w:rPr>
        <w:t>Sutarties specialiojoje dalyje nurodytu procentiniu dydžiu</w:t>
      </w:r>
      <w:r w:rsidRPr="00A90B51">
        <w:rPr>
          <w:sz w:val="24"/>
          <w:szCs w:val="24"/>
          <w:lang w:val="lt-LT" w:eastAsia="en-US"/>
        </w:rPr>
        <w:t>, skaičiuojant nuo pradinės Sutarties vertės (kainos)</w:t>
      </w:r>
      <w:r w:rsidRPr="00A90B51">
        <w:rPr>
          <w:i/>
          <w:iCs/>
          <w:sz w:val="24"/>
          <w:szCs w:val="24"/>
          <w:lang w:val="lt-LT" w:eastAsia="en-US"/>
        </w:rPr>
        <w:t>.</w:t>
      </w:r>
      <w:r w:rsidRPr="00A90B51">
        <w:rPr>
          <w:sz w:val="24"/>
          <w:szCs w:val="24"/>
          <w:lang w:val="lt-LT" w:eastAsia="en-US"/>
        </w:rPr>
        <w:t xml:space="preserve"> </w:t>
      </w:r>
      <w:r w:rsidRPr="00A90B51">
        <w:rPr>
          <w:b/>
          <w:sz w:val="24"/>
          <w:szCs w:val="24"/>
          <w:lang w:val="lt-LT" w:eastAsia="en-US"/>
        </w:rPr>
        <w:t>Rangovui</w:t>
      </w:r>
      <w:r w:rsidRPr="00A90B51">
        <w:rPr>
          <w:sz w:val="24"/>
          <w:szCs w:val="24"/>
          <w:lang w:val="lt-LT" w:eastAsia="en-US"/>
        </w:rPr>
        <w:t xml:space="preserve"> sumokama tik suma, viršijanti </w:t>
      </w:r>
      <w:r w:rsidRPr="00A90B51">
        <w:rPr>
          <w:i/>
          <w:sz w:val="24"/>
          <w:szCs w:val="24"/>
          <w:lang w:val="lt-LT" w:eastAsia="en-US"/>
        </w:rPr>
        <w:t>Sutarties specialiojoje dalyje nurodytą procentinį dydį</w:t>
      </w:r>
      <w:r w:rsidRPr="00A90B51">
        <w:rPr>
          <w:sz w:val="24"/>
          <w:szCs w:val="24"/>
          <w:lang w:val="lt-LT" w:eastAsia="en-US"/>
        </w:rPr>
        <w:t>.</w:t>
      </w:r>
    </w:p>
    <w:p w:rsidR="00065D94" w:rsidRPr="00A90B51" w:rsidRDefault="00065D94" w:rsidP="007F40F2">
      <w:pPr>
        <w:autoSpaceDE w:val="0"/>
        <w:autoSpaceDN w:val="0"/>
        <w:ind w:right="125"/>
        <w:jc w:val="both"/>
        <w:rPr>
          <w:sz w:val="24"/>
          <w:szCs w:val="24"/>
          <w:lang w:val="lt-LT" w:eastAsia="en-US"/>
        </w:rPr>
      </w:pPr>
      <w:r w:rsidRPr="00A90B51">
        <w:rPr>
          <w:sz w:val="24"/>
          <w:szCs w:val="24"/>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A90B51">
        <w:rPr>
          <w:bCs/>
          <w:sz w:val="24"/>
          <w:szCs w:val="24"/>
          <w:lang w:val="lt-LT" w:eastAsia="en-US"/>
        </w:rPr>
        <w:t>Šalių</w:t>
      </w:r>
      <w:r w:rsidRPr="00A90B51">
        <w:rPr>
          <w:sz w:val="24"/>
          <w:szCs w:val="24"/>
          <w:lang w:val="lt-LT" w:eastAsia="en-US"/>
        </w:rPr>
        <w:t xml:space="preserve"> pasirašyti susitarimai tampa neatskiriama Sutarties dalimi. </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3.11. Rizikos, perduodamos </w:t>
      </w:r>
      <w:r w:rsidRPr="00A90B51">
        <w:rPr>
          <w:b/>
          <w:sz w:val="24"/>
          <w:szCs w:val="24"/>
          <w:lang w:val="lt-LT" w:eastAsia="en-US"/>
        </w:rPr>
        <w:t>Rangovui</w:t>
      </w:r>
      <w:r w:rsidRPr="00A90B51">
        <w:rPr>
          <w:sz w:val="24"/>
          <w:szCs w:val="24"/>
          <w:lang w:val="lt-LT" w:eastAsia="en-US"/>
        </w:rPr>
        <w:t>:</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3.11.1. Užsienio valiutų kursų svyravimo, teisės aktų pasikeitimo (išskyrus Sutartyje numatytas išimtis), statybos produktų, įrenginių ir medžiagų pabrangimo (išskyrus Sutartyje numatytas išimtis);</w:t>
      </w:r>
    </w:p>
    <w:p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3.11.2. Sutarties sustabdymo ir nepalankių meteorologinių sąlygų rizikos tenka </w:t>
      </w:r>
      <w:r w:rsidRPr="00A90B51">
        <w:rPr>
          <w:b/>
          <w:sz w:val="24"/>
          <w:szCs w:val="24"/>
          <w:lang w:val="lt-LT" w:eastAsia="en-US"/>
        </w:rPr>
        <w:t>Rangovui</w:t>
      </w:r>
      <w:r w:rsidRPr="00A90B51">
        <w:rPr>
          <w:sz w:val="24"/>
          <w:szCs w:val="24"/>
          <w:lang w:val="lt-LT" w:eastAsia="en-US"/>
        </w:rPr>
        <w:t xml:space="preserve"> (taikoma jei nurodyta Sutarties Specialiojoje dalyje). </w:t>
      </w:r>
    </w:p>
    <w:p w:rsidR="00065D94" w:rsidRPr="00A90B51" w:rsidRDefault="00065D94" w:rsidP="007F40F2">
      <w:pPr>
        <w:tabs>
          <w:tab w:val="left" w:pos="1296"/>
        </w:tabs>
        <w:ind w:right="125"/>
        <w:jc w:val="both"/>
        <w:rPr>
          <w:sz w:val="24"/>
          <w:szCs w:val="24"/>
          <w:lang w:val="lt-LT" w:eastAsia="en-US"/>
        </w:rPr>
      </w:pPr>
      <w:r w:rsidRPr="00A90B51">
        <w:rPr>
          <w:b/>
          <w:sz w:val="24"/>
          <w:szCs w:val="24"/>
          <w:lang w:val="lt-LT" w:eastAsia="en-US"/>
        </w:rPr>
        <w:t>Rangovas</w:t>
      </w:r>
      <w:r w:rsidRPr="00A90B51">
        <w:rPr>
          <w:sz w:val="24"/>
          <w:szCs w:val="24"/>
          <w:lang w:val="lt-LT" w:eastAsia="en-US"/>
        </w:rPr>
        <w:t xml:space="preserve"> patvirtina, kad visas rizikas yra įvertinęs, pateikdamas savo pasiūlymą (konkursui/deryboms).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 </w:t>
      </w:r>
      <w:r w:rsidRPr="00A90B51">
        <w:rPr>
          <w:b/>
          <w:sz w:val="24"/>
          <w:szCs w:val="24"/>
          <w:lang w:val="lt-LT" w:eastAsia="en-US"/>
        </w:rPr>
        <w:t>Papildomi darbai</w:t>
      </w:r>
      <w:r w:rsidRPr="00A90B51">
        <w:rPr>
          <w:sz w:val="24"/>
          <w:szCs w:val="24"/>
          <w:lang w:val="lt-LT" w:eastAsia="en-US"/>
        </w:rPr>
        <w:t xml:space="preserve">: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3.13.1. Už darbus, kuriuos </w:t>
      </w:r>
      <w:r w:rsidRPr="00A90B51">
        <w:rPr>
          <w:b/>
          <w:sz w:val="24"/>
          <w:szCs w:val="24"/>
          <w:lang w:val="lt-LT" w:eastAsia="en-US"/>
        </w:rPr>
        <w:t>Rangovas</w:t>
      </w:r>
      <w:r w:rsidRPr="00A90B51">
        <w:rPr>
          <w:sz w:val="24"/>
          <w:szCs w:val="24"/>
          <w:lang w:val="lt-LT" w:eastAsia="en-US"/>
        </w:rPr>
        <w:t xml:space="preserve"> atlieka savarankiškai, be </w:t>
      </w:r>
      <w:r w:rsidRPr="00A90B51">
        <w:rPr>
          <w:b/>
          <w:sz w:val="24"/>
          <w:szCs w:val="24"/>
          <w:lang w:val="lt-LT" w:eastAsia="en-US"/>
        </w:rPr>
        <w:t>Užsakovo</w:t>
      </w:r>
      <w:r w:rsidRPr="00A90B51">
        <w:rPr>
          <w:sz w:val="24"/>
          <w:szCs w:val="24"/>
          <w:lang w:val="lt-LT" w:eastAsia="en-US"/>
        </w:rPr>
        <w:t xml:space="preserve"> leidimo, nukrypdamas nuo Sutarties, neatlyginama. </w:t>
      </w:r>
      <w:r w:rsidRPr="00A90B51">
        <w:rPr>
          <w:b/>
          <w:sz w:val="24"/>
          <w:szCs w:val="24"/>
          <w:lang w:val="lt-LT" w:eastAsia="en-US"/>
        </w:rPr>
        <w:t>Užsakovui</w:t>
      </w:r>
      <w:r w:rsidRPr="00A90B51">
        <w:rPr>
          <w:sz w:val="24"/>
          <w:szCs w:val="24"/>
          <w:lang w:val="lt-LT" w:eastAsia="en-US"/>
        </w:rPr>
        <w:t xml:space="preserve"> pareikalavus, </w:t>
      </w:r>
      <w:r w:rsidRPr="00A90B51">
        <w:rPr>
          <w:b/>
          <w:sz w:val="24"/>
          <w:szCs w:val="24"/>
          <w:lang w:val="lt-LT" w:eastAsia="en-US"/>
        </w:rPr>
        <w:t>Rangovas</w:t>
      </w:r>
      <w:r w:rsidRPr="00A90B51">
        <w:rPr>
          <w:sz w:val="24"/>
          <w:szCs w:val="24"/>
          <w:lang w:val="lt-LT" w:eastAsia="en-US"/>
        </w:rPr>
        <w:t xml:space="preserve"> privalo, per </w:t>
      </w:r>
      <w:r w:rsidRPr="00A90B51">
        <w:rPr>
          <w:b/>
          <w:sz w:val="24"/>
          <w:szCs w:val="24"/>
          <w:lang w:val="lt-LT" w:eastAsia="en-US"/>
        </w:rPr>
        <w:t>Užsakovo</w:t>
      </w:r>
      <w:r w:rsidRPr="00A90B51">
        <w:rPr>
          <w:sz w:val="24"/>
          <w:szCs w:val="24"/>
          <w:lang w:val="lt-LT" w:eastAsia="en-US"/>
        </w:rPr>
        <w:t xml:space="preserve"> nurodytą terminą pašalinti be </w:t>
      </w:r>
      <w:r w:rsidRPr="00A90B51">
        <w:rPr>
          <w:b/>
          <w:sz w:val="24"/>
          <w:szCs w:val="24"/>
          <w:lang w:val="lt-LT" w:eastAsia="en-US"/>
        </w:rPr>
        <w:t>Užsakovo</w:t>
      </w:r>
      <w:r w:rsidRPr="00A90B51">
        <w:rPr>
          <w:sz w:val="24"/>
          <w:szCs w:val="24"/>
          <w:lang w:val="lt-LT" w:eastAsia="en-US"/>
        </w:rPr>
        <w:t xml:space="preserve"> leidimo atliktus darbus;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3.13.2. </w:t>
      </w:r>
      <w:r w:rsidRPr="00A90B51">
        <w:rPr>
          <w:b/>
          <w:sz w:val="24"/>
          <w:szCs w:val="24"/>
          <w:lang w:val="lt-LT" w:eastAsia="en-US"/>
        </w:rPr>
        <w:t>Užsakovas</w:t>
      </w:r>
      <w:r w:rsidRPr="00A90B51">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3.13.2.1.  pritaikant tiekėjo (</w:t>
      </w:r>
      <w:r w:rsidRPr="00A90B51">
        <w:rPr>
          <w:b/>
          <w:sz w:val="24"/>
          <w:szCs w:val="24"/>
          <w:lang w:val="lt-LT" w:eastAsia="en-US"/>
        </w:rPr>
        <w:t>Rangovo</w:t>
      </w:r>
      <w:r w:rsidRPr="00A90B51">
        <w:rPr>
          <w:sz w:val="24"/>
          <w:szCs w:val="24"/>
          <w:lang w:val="lt-LT" w:eastAsia="en-US"/>
        </w:rPr>
        <w:t>) pasiūlyme nurodytus darbų įkainius;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3.13.2.2.  jei įmanoma, išskaičiuojant kainos dalį iš Sutartyje numatyto įkainio.</w:t>
      </w:r>
    </w:p>
    <w:p w:rsidR="00065D94" w:rsidRPr="00A90B51" w:rsidRDefault="00065D94" w:rsidP="007F40F2">
      <w:pPr>
        <w:tabs>
          <w:tab w:val="left" w:pos="1296"/>
        </w:tabs>
        <w:ind w:right="125"/>
        <w:jc w:val="both"/>
        <w:rPr>
          <w:sz w:val="24"/>
          <w:szCs w:val="24"/>
          <w:lang w:val="lt-LT" w:eastAsia="en-US"/>
        </w:rPr>
      </w:pPr>
      <w:r w:rsidRPr="00A90B51">
        <w:rPr>
          <w:i/>
          <w:sz w:val="24"/>
          <w:szCs w:val="24"/>
          <w:lang w:val="lt-LT" w:eastAsia="en-US"/>
        </w:rPr>
        <w:t>P</w:t>
      </w:r>
      <w:r w:rsidRPr="00A90B51">
        <w:rPr>
          <w:i/>
          <w:iCs/>
          <w:sz w:val="24"/>
          <w:szCs w:val="24"/>
          <w:lang w:val="lt-LT" w:eastAsia="en-US"/>
        </w:rPr>
        <w:t>avyzdžiui, tinkavimo įkainį išskaičiuojant iš sutartyje numatyto „Tinkavimas, glaistymas, dažymas“ darbo įkainio</w:t>
      </w:r>
      <w:r w:rsidRPr="00A90B51">
        <w:rPr>
          <w:iCs/>
          <w:sz w:val="24"/>
          <w:szCs w:val="24"/>
          <w:lang w:val="lt-LT" w:eastAsia="en-US"/>
        </w:rPr>
        <w:t>;</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3.13.2.3.  pritaikant Sutartyje numatytus panašių darbų įkainius. Panašius darbus pagrindžia ir nustatyto </w:t>
      </w:r>
      <w:r w:rsidRPr="00A90B51">
        <w:rPr>
          <w:b/>
          <w:sz w:val="24"/>
          <w:szCs w:val="24"/>
          <w:lang w:val="lt-LT" w:eastAsia="en-US"/>
        </w:rPr>
        <w:t>Užsakovas</w:t>
      </w:r>
      <w:r w:rsidRPr="00A90B51">
        <w:rPr>
          <w:sz w:val="24"/>
          <w:szCs w:val="24"/>
          <w:lang w:val="lt-LT" w:eastAsia="en-US"/>
        </w:rPr>
        <w:t xml:space="preserve">. </w:t>
      </w:r>
    </w:p>
    <w:p w:rsidR="00065D94" w:rsidRPr="00A90B51" w:rsidRDefault="00065D94" w:rsidP="007F40F2">
      <w:pPr>
        <w:tabs>
          <w:tab w:val="left" w:pos="1296"/>
        </w:tabs>
        <w:ind w:right="125"/>
        <w:jc w:val="both"/>
        <w:rPr>
          <w:sz w:val="24"/>
          <w:szCs w:val="24"/>
          <w:lang w:val="lt-LT" w:eastAsia="en-US"/>
        </w:rPr>
      </w:pPr>
      <w:r w:rsidRPr="00A90B51">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A90B51">
        <w:rPr>
          <w:i/>
          <w:iCs/>
          <w:sz w:val="24"/>
          <w:szCs w:val="24"/>
          <w:lang w:val="lt-LT" w:eastAsia="en-US"/>
        </w:rPr>
        <w:t>angokraščius</w:t>
      </w:r>
      <w:proofErr w:type="spellEnd"/>
      <w:r w:rsidRPr="00A90B51">
        <w:rPr>
          <w:i/>
          <w:iCs/>
          <w:sz w:val="24"/>
          <w:szCs w:val="24"/>
          <w:lang w:val="lt-LT" w:eastAsia="en-US"/>
        </w:rPr>
        <w:t xml:space="preserve"> ar papildomus parapetus ir panašiai) galima pritaikyti tokį skardinimo įkainį;</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r w:rsidR="008066F2" w:rsidRPr="00A90B51">
        <w:rPr>
          <w:sz w:val="24"/>
          <w:szCs w:val="24"/>
          <w:lang w:val="lt-LT" w:eastAsia="en-US"/>
        </w:rPr>
        <w:t>.</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3.14. Apie papildomų darbų atlikimo poreikį šalys viena kitą privalo informuoti ne vėliau kaip per 5 darbo dienas nuo tokio poreikio atsiradimo dienos;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3.15. Jeigu atlikti papildomus darbus siūlo </w:t>
      </w:r>
      <w:r w:rsidRPr="00A90B51">
        <w:rPr>
          <w:b/>
          <w:sz w:val="24"/>
          <w:szCs w:val="24"/>
          <w:lang w:val="lt-LT" w:eastAsia="en-US"/>
        </w:rPr>
        <w:t>Rangovas</w:t>
      </w:r>
      <w:r w:rsidRPr="00A90B51">
        <w:rPr>
          <w:sz w:val="24"/>
          <w:szCs w:val="24"/>
          <w:lang w:val="lt-LT" w:eastAsia="en-US"/>
        </w:rPr>
        <w:t xml:space="preserve">, papildomų darbų būtinumą </w:t>
      </w:r>
      <w:r w:rsidRPr="00A90B51">
        <w:rPr>
          <w:b/>
          <w:sz w:val="24"/>
          <w:szCs w:val="24"/>
          <w:lang w:val="lt-LT" w:eastAsia="en-US"/>
        </w:rPr>
        <w:t>Rangovas</w:t>
      </w:r>
      <w:r w:rsidRPr="00A90B51">
        <w:rPr>
          <w:sz w:val="24"/>
          <w:szCs w:val="24"/>
          <w:lang w:val="lt-LT" w:eastAsia="en-US"/>
        </w:rPr>
        <w:t xml:space="preserve"> visais atvejais turi būtų pagrįsti dokumentais, kurie turi būti pateikti vertinimui</w:t>
      </w:r>
      <w:r w:rsidRPr="00A90B51">
        <w:rPr>
          <w:b/>
          <w:sz w:val="24"/>
          <w:szCs w:val="24"/>
          <w:lang w:val="lt-LT" w:eastAsia="en-US"/>
        </w:rPr>
        <w:t xml:space="preserve"> Užsakovui</w:t>
      </w:r>
      <w:r w:rsidRPr="00A90B51">
        <w:rPr>
          <w:sz w:val="24"/>
          <w:szCs w:val="24"/>
          <w:lang w:val="lt-LT" w:eastAsia="en-US"/>
        </w:rPr>
        <w:t>;</w:t>
      </w:r>
    </w:p>
    <w:p w:rsidR="00065D94" w:rsidRPr="007F40F2" w:rsidRDefault="00065D94" w:rsidP="007F40F2">
      <w:pPr>
        <w:tabs>
          <w:tab w:val="left" w:pos="1296"/>
        </w:tabs>
        <w:ind w:right="125"/>
        <w:jc w:val="both"/>
        <w:rPr>
          <w:spacing w:val="-7"/>
          <w:sz w:val="24"/>
          <w:szCs w:val="24"/>
          <w:lang w:val="lt-LT" w:eastAsia="en-US"/>
        </w:rPr>
      </w:pPr>
      <w:r w:rsidRPr="00A90B51">
        <w:rPr>
          <w:sz w:val="24"/>
          <w:szCs w:val="24"/>
          <w:lang w:val="lt-LT" w:eastAsia="en-US"/>
        </w:rPr>
        <w:t xml:space="preserve">3.16. Jei </w:t>
      </w:r>
      <w:r w:rsidRPr="00A90B51">
        <w:rPr>
          <w:b/>
          <w:sz w:val="24"/>
          <w:szCs w:val="24"/>
          <w:lang w:val="lt-LT" w:eastAsia="en-US"/>
        </w:rPr>
        <w:t>Rangovas</w:t>
      </w:r>
      <w:r w:rsidRPr="00A90B51">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A90B51">
        <w:rPr>
          <w:b/>
          <w:sz w:val="24"/>
          <w:szCs w:val="24"/>
          <w:lang w:val="lt-LT" w:eastAsia="en-US"/>
        </w:rPr>
        <w:t>Rangovo</w:t>
      </w:r>
      <w:r w:rsidRPr="00A90B51">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A90B51">
        <w:rPr>
          <w:b/>
          <w:sz w:val="24"/>
          <w:szCs w:val="24"/>
          <w:lang w:val="lt-LT" w:eastAsia="en-US"/>
        </w:rPr>
        <w:t>Rangovo</w:t>
      </w:r>
      <w:r w:rsidRPr="00A90B51">
        <w:rPr>
          <w:sz w:val="24"/>
          <w:szCs w:val="24"/>
          <w:lang w:val="lt-LT" w:eastAsia="en-US"/>
        </w:rPr>
        <w:t xml:space="preserve"> pastangų ir išteklių (piniginių, materialinių ir/ar kitų) sąskaita, o </w:t>
      </w:r>
      <w:r w:rsidRPr="00A90B51">
        <w:rPr>
          <w:b/>
          <w:sz w:val="24"/>
          <w:szCs w:val="24"/>
          <w:lang w:val="lt-LT" w:eastAsia="en-US"/>
        </w:rPr>
        <w:t xml:space="preserve">Užsakovas </w:t>
      </w:r>
      <w:r w:rsidRPr="00A90B51">
        <w:rPr>
          <w:sz w:val="24"/>
          <w:szCs w:val="24"/>
          <w:lang w:val="lt-LT" w:eastAsia="en-US"/>
        </w:rPr>
        <w:t xml:space="preserve">už šiuos darbus </w:t>
      </w:r>
      <w:r w:rsidRPr="007F40F2">
        <w:rPr>
          <w:sz w:val="24"/>
          <w:szCs w:val="24"/>
          <w:lang w:val="lt-LT" w:eastAsia="en-US"/>
        </w:rPr>
        <w:t>Rangovui</w:t>
      </w:r>
      <w:r w:rsidRPr="00A90B51">
        <w:rPr>
          <w:sz w:val="24"/>
          <w:szCs w:val="24"/>
          <w:lang w:val="lt-LT" w:eastAsia="en-US"/>
        </w:rPr>
        <w:t xml:space="preserve"> nemoka.</w:t>
      </w:r>
    </w:p>
    <w:p w:rsidR="00065D94" w:rsidRPr="00A90B51" w:rsidRDefault="00065D94" w:rsidP="007F40F2">
      <w:pPr>
        <w:tabs>
          <w:tab w:val="left" w:pos="1296"/>
        </w:tabs>
        <w:ind w:right="125"/>
        <w:jc w:val="both"/>
        <w:rPr>
          <w:b/>
          <w:sz w:val="24"/>
          <w:szCs w:val="24"/>
          <w:lang w:val="lt-LT" w:eastAsia="en-US"/>
        </w:rPr>
      </w:pPr>
      <w:r w:rsidRPr="00A90B51">
        <w:rPr>
          <w:b/>
          <w:sz w:val="24"/>
          <w:szCs w:val="24"/>
          <w:lang w:val="lt-LT" w:eastAsia="en-US"/>
        </w:rPr>
        <w:t>4. Mokėjimo sąlygos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4.1. Mokėjimai už atliktus darbus vykdomi pagal </w:t>
      </w:r>
      <w:r w:rsidRPr="00A90B51">
        <w:rPr>
          <w:b/>
          <w:sz w:val="24"/>
          <w:szCs w:val="24"/>
          <w:lang w:val="lt-LT" w:eastAsia="en-US"/>
        </w:rPr>
        <w:t>Rangovo</w:t>
      </w:r>
      <w:r w:rsidRPr="00A90B51">
        <w:rPr>
          <w:sz w:val="24"/>
          <w:szCs w:val="24"/>
          <w:lang w:val="lt-LT" w:eastAsia="en-US"/>
        </w:rPr>
        <w:t xml:space="preserve"> pateiktas PVM sąskaitas – faktūras, Šalims pasirašius atliktų darbų aktus ir pažymą apie atliktų darbų ir išlaidų vertę.</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4.2. </w:t>
      </w:r>
      <w:r w:rsidRPr="00A90B51">
        <w:rPr>
          <w:b/>
          <w:sz w:val="24"/>
          <w:szCs w:val="24"/>
          <w:lang w:val="lt-LT" w:eastAsia="en-US"/>
        </w:rPr>
        <w:t>Užsakovas</w:t>
      </w:r>
      <w:r w:rsidRPr="00A90B51">
        <w:rPr>
          <w:sz w:val="24"/>
          <w:szCs w:val="24"/>
          <w:lang w:val="lt-LT" w:eastAsia="en-US"/>
        </w:rPr>
        <w:t xml:space="preserve"> už atliktus darbus (darbų etapus) sumoka per 30 (trisdešimt) dienų nuo PVM sąskaitos – faktūros gavimo dienos, išskyrus Sutarties bendrosios dalies 4.3. papunktyje numatytą atvejį. </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4.3. </w:t>
      </w:r>
      <w:r w:rsidRPr="00A90B51">
        <w:rPr>
          <w:b/>
          <w:sz w:val="24"/>
          <w:szCs w:val="24"/>
          <w:lang w:val="lt-LT" w:eastAsia="en-US"/>
        </w:rPr>
        <w:t>Užsakovo</w:t>
      </w:r>
      <w:r w:rsidRPr="00A90B51">
        <w:rPr>
          <w:sz w:val="24"/>
          <w:szCs w:val="24"/>
          <w:lang w:val="lt-LT" w:eastAsia="en-US"/>
        </w:rPr>
        <w:t xml:space="preserve"> sprendimu </w:t>
      </w:r>
      <w:r w:rsidRPr="00A90B51">
        <w:rPr>
          <w:b/>
          <w:sz w:val="24"/>
          <w:szCs w:val="24"/>
          <w:lang w:val="lt-LT" w:eastAsia="en-US"/>
        </w:rPr>
        <w:t>Rangovui</w:t>
      </w:r>
      <w:r w:rsidRPr="00A90B51">
        <w:rPr>
          <w:sz w:val="24"/>
          <w:szCs w:val="24"/>
          <w:lang w:val="lt-LT" w:eastAsia="en-US"/>
        </w:rPr>
        <w:t xml:space="preserve"> avansu gali būti sumokama iki 20 (dvidešimt) proc. Sutarties kainos be PVM, jeigu </w:t>
      </w:r>
      <w:r w:rsidRPr="00A90B51">
        <w:rPr>
          <w:b/>
          <w:sz w:val="24"/>
          <w:szCs w:val="24"/>
          <w:lang w:val="lt-LT" w:eastAsia="en-US"/>
        </w:rPr>
        <w:t xml:space="preserve">Užsakovas </w:t>
      </w:r>
      <w:r w:rsidRPr="00A90B51">
        <w:rPr>
          <w:bCs/>
          <w:sz w:val="24"/>
          <w:szCs w:val="24"/>
          <w:lang w:val="lt-LT" w:eastAsia="en-US"/>
        </w:rPr>
        <w:t xml:space="preserve">turi tam numatytų lėšų, o </w:t>
      </w:r>
      <w:r w:rsidRPr="00A90B51">
        <w:rPr>
          <w:b/>
          <w:sz w:val="24"/>
          <w:szCs w:val="24"/>
          <w:lang w:val="lt-LT" w:eastAsia="en-US"/>
        </w:rPr>
        <w:t>Rangovui</w:t>
      </w:r>
      <w:r w:rsidRPr="00A90B51">
        <w:rPr>
          <w:sz w:val="24"/>
          <w:szCs w:val="24"/>
          <w:lang w:val="lt-LT" w:eastAsia="en-US"/>
        </w:rPr>
        <w:t xml:space="preserve"> yra </w:t>
      </w:r>
      <w:r w:rsidRPr="00A90B51">
        <w:rPr>
          <w:bCs/>
          <w:sz w:val="24"/>
          <w:szCs w:val="24"/>
          <w:lang w:val="lt-LT" w:eastAsia="en-US"/>
        </w:rPr>
        <w:t>būtina</w:t>
      </w:r>
      <w:r w:rsidRPr="00A90B51">
        <w:rPr>
          <w:sz w:val="24"/>
          <w:szCs w:val="24"/>
          <w:lang w:val="lt-LT" w:eastAsia="en-US"/>
        </w:rPr>
        <w:t xml:space="preserve"> įsigyti medžiagas arba įrangą konkretiems darbams atlikti. Tokiu atveju </w:t>
      </w:r>
      <w:r w:rsidRPr="00A90B51">
        <w:rPr>
          <w:b/>
          <w:sz w:val="24"/>
          <w:szCs w:val="24"/>
          <w:lang w:val="lt-LT" w:eastAsia="en-US"/>
        </w:rPr>
        <w:t>Rangovas</w:t>
      </w:r>
      <w:r w:rsidRPr="00A90B51">
        <w:rPr>
          <w:sz w:val="24"/>
          <w:szCs w:val="24"/>
          <w:lang w:val="lt-LT" w:eastAsia="en-US"/>
        </w:rPr>
        <w:t xml:space="preserve"> ne vėliau kaip per 5 (penkias) dienas nuo </w:t>
      </w:r>
      <w:r w:rsidRPr="00A90B51">
        <w:rPr>
          <w:b/>
          <w:sz w:val="24"/>
          <w:szCs w:val="24"/>
          <w:lang w:val="lt-LT" w:eastAsia="en-US"/>
        </w:rPr>
        <w:t>Užsakovo</w:t>
      </w:r>
      <w:r w:rsidRPr="00A90B51">
        <w:rPr>
          <w:sz w:val="24"/>
          <w:szCs w:val="24"/>
          <w:lang w:val="lt-LT" w:eastAsia="en-US"/>
        </w:rPr>
        <w:t xml:space="preserve"> pranešimo turi pateikti </w:t>
      </w:r>
      <w:r w:rsidRPr="00A90B51">
        <w:rPr>
          <w:b/>
          <w:sz w:val="24"/>
          <w:szCs w:val="24"/>
          <w:lang w:val="lt-LT" w:eastAsia="en-US"/>
        </w:rPr>
        <w:t>Užsakovui</w:t>
      </w:r>
      <w:r w:rsidRPr="00A90B51">
        <w:rPr>
          <w:sz w:val="24"/>
          <w:szCs w:val="24"/>
          <w:lang w:val="lt-LT" w:eastAsia="en-US"/>
        </w:rPr>
        <w:t xml:space="preserve"> banko garantiją arba draudimo bendrovės laidavimo raštą visai avanso sumai bei draudimo bendrovės raštišką patvirtinimą, kad teikiamas laidavimo raštas yra galiojantis. </w:t>
      </w:r>
      <w:r w:rsidRPr="00A90B51">
        <w:rPr>
          <w:b/>
          <w:sz w:val="24"/>
          <w:szCs w:val="24"/>
          <w:lang w:val="lt-LT" w:eastAsia="en-US"/>
        </w:rPr>
        <w:t>Užsakovas</w:t>
      </w:r>
      <w:r w:rsidRPr="00A90B51">
        <w:rPr>
          <w:sz w:val="24"/>
          <w:szCs w:val="24"/>
          <w:lang w:val="lt-LT" w:eastAsia="en-US"/>
        </w:rPr>
        <w:t xml:space="preserve"> sumoka </w:t>
      </w:r>
      <w:r w:rsidRPr="00A90B51">
        <w:rPr>
          <w:b/>
          <w:sz w:val="24"/>
          <w:szCs w:val="24"/>
          <w:lang w:val="lt-LT" w:eastAsia="en-US"/>
        </w:rPr>
        <w:t>Rangovui</w:t>
      </w:r>
      <w:r w:rsidRPr="00A90B51">
        <w:rPr>
          <w:sz w:val="24"/>
          <w:szCs w:val="24"/>
          <w:lang w:val="lt-LT" w:eastAsia="en-US"/>
        </w:rPr>
        <w:t xml:space="preserve"> avansą per 30 (trisdešimt) dienų nuo avansinio mokėjimo sąskaitos gavimo dienos, </w:t>
      </w:r>
      <w:r w:rsidRPr="00A90B51">
        <w:rPr>
          <w:b/>
          <w:sz w:val="24"/>
          <w:szCs w:val="24"/>
          <w:lang w:val="lt-LT" w:eastAsia="en-US"/>
        </w:rPr>
        <w:t>Rangovui</w:t>
      </w:r>
      <w:r w:rsidRPr="00A90B51">
        <w:rPr>
          <w:sz w:val="24"/>
          <w:szCs w:val="24"/>
          <w:lang w:val="lt-LT" w:eastAsia="en-US"/>
        </w:rPr>
        <w:t xml:space="preserve"> pateikus banko garantiją arba draudimo bendrovės laidavimo raštą visai avanso sumai. </w:t>
      </w:r>
      <w:r w:rsidRPr="00A90B51">
        <w:rPr>
          <w:b/>
          <w:sz w:val="24"/>
          <w:szCs w:val="24"/>
          <w:lang w:val="lt-LT" w:eastAsia="en-US"/>
        </w:rPr>
        <w:t xml:space="preserve">Užsakovo </w:t>
      </w:r>
      <w:r w:rsidRPr="00A90B51">
        <w:rPr>
          <w:sz w:val="24"/>
          <w:szCs w:val="24"/>
          <w:lang w:val="lt-LT" w:eastAsia="en-US"/>
        </w:rPr>
        <w:t xml:space="preserve">avansu sumokėta suma </w:t>
      </w:r>
      <w:r w:rsidRPr="00A90B51">
        <w:rPr>
          <w:b/>
          <w:sz w:val="24"/>
          <w:szCs w:val="24"/>
          <w:lang w:val="lt-LT" w:eastAsia="en-US"/>
        </w:rPr>
        <w:t>Rangovui</w:t>
      </w:r>
      <w:r w:rsidRPr="00A90B51">
        <w:rPr>
          <w:sz w:val="24"/>
          <w:szCs w:val="24"/>
          <w:lang w:val="lt-LT" w:eastAsia="en-US"/>
        </w:rPr>
        <w:t xml:space="preserve"> užskaitoma kaip išankstinis apmokėjimas už atliktus darbus. </w:t>
      </w:r>
      <w:r w:rsidRPr="00A90B51">
        <w:rPr>
          <w:b/>
          <w:sz w:val="24"/>
          <w:szCs w:val="24"/>
          <w:lang w:val="lt-LT" w:eastAsia="en-US"/>
        </w:rPr>
        <w:t>Rangovo</w:t>
      </w:r>
      <w:r w:rsidRPr="00A90B51">
        <w:rPr>
          <w:sz w:val="24"/>
          <w:szCs w:val="24"/>
          <w:lang w:val="lt-LT" w:eastAsia="en-US"/>
        </w:rPr>
        <w:t xml:space="preserve">  prašymu, avanso užskaitymas gali būti vykdomas dalimis, užskaitant po 30 (trisdešimt) proc. iš </w:t>
      </w:r>
      <w:r w:rsidRPr="00A90B51">
        <w:rPr>
          <w:b/>
          <w:sz w:val="24"/>
          <w:szCs w:val="24"/>
          <w:lang w:val="lt-LT" w:eastAsia="en-US"/>
        </w:rPr>
        <w:t>Rangovui</w:t>
      </w:r>
      <w:r w:rsidRPr="00A90B51">
        <w:rPr>
          <w:sz w:val="24"/>
          <w:szCs w:val="24"/>
          <w:lang w:val="lt-LT" w:eastAsia="en-US"/>
        </w:rPr>
        <w:t xml:space="preserve"> mokėtinų sumų už atliktus darbus (nesusijusių su avansu), kol bus padengta visa </w:t>
      </w:r>
      <w:r w:rsidRPr="00A90B51">
        <w:rPr>
          <w:b/>
          <w:sz w:val="24"/>
          <w:szCs w:val="24"/>
          <w:lang w:val="lt-LT" w:eastAsia="en-US"/>
        </w:rPr>
        <w:t>Rangovui</w:t>
      </w:r>
      <w:r w:rsidRPr="00A90B51">
        <w:rPr>
          <w:sz w:val="24"/>
          <w:szCs w:val="24"/>
          <w:lang w:val="lt-LT" w:eastAsia="en-US"/>
        </w:rPr>
        <w:t xml:space="preserve"> avansu sumokėta suma. Tolesni mokėjimai atskaičius avansą vykdomi vadovaujantis</w:t>
      </w:r>
      <w:r w:rsidRPr="00A90B51">
        <w:rPr>
          <w:b/>
          <w:sz w:val="24"/>
          <w:szCs w:val="24"/>
          <w:lang w:val="lt-LT" w:eastAsia="en-US"/>
        </w:rPr>
        <w:t xml:space="preserve"> Užsakovo </w:t>
      </w:r>
      <w:r w:rsidRPr="00A90B51">
        <w:rPr>
          <w:sz w:val="24"/>
          <w:szCs w:val="24"/>
          <w:lang w:val="lt-LT" w:eastAsia="en-US"/>
        </w:rPr>
        <w:t>priimtais atliktų darbų aktais ir pagal pateiktas PVM sąskaitas – faktūras.</w:t>
      </w:r>
    </w:p>
    <w:p w:rsidR="00065D94" w:rsidRPr="00A90B51" w:rsidRDefault="00065D94" w:rsidP="007F40F2">
      <w:pPr>
        <w:jc w:val="both"/>
        <w:rPr>
          <w:sz w:val="24"/>
          <w:szCs w:val="24"/>
          <w:lang w:val="lt-LT" w:eastAsia="en-US"/>
        </w:rPr>
      </w:pPr>
      <w:r w:rsidRPr="00A90B51">
        <w:rPr>
          <w:sz w:val="24"/>
          <w:szCs w:val="24"/>
          <w:lang w:val="lt-LT" w:eastAsia="en-US"/>
        </w:rPr>
        <w:t>4.4. Sutarties 4.3 papunktyje nurodytuose banko garantijoje ar draudimo bendrovės laidavimo rašte, kuri/</w:t>
      </w:r>
      <w:proofErr w:type="spellStart"/>
      <w:r w:rsidRPr="00A90B51">
        <w:rPr>
          <w:sz w:val="24"/>
          <w:szCs w:val="24"/>
          <w:lang w:val="lt-LT" w:eastAsia="en-US"/>
        </w:rPr>
        <w:t>is</w:t>
      </w:r>
      <w:proofErr w:type="spellEnd"/>
      <w:r w:rsidRPr="00A90B51">
        <w:rPr>
          <w:sz w:val="24"/>
          <w:szCs w:val="24"/>
          <w:lang w:val="lt-LT" w:eastAsia="en-US"/>
        </w:rPr>
        <w:t xml:space="preserve"> pateikiamas </w:t>
      </w:r>
      <w:r w:rsidRPr="00A90B51">
        <w:rPr>
          <w:b/>
          <w:sz w:val="24"/>
          <w:szCs w:val="24"/>
          <w:lang w:val="lt-LT" w:eastAsia="en-US"/>
        </w:rPr>
        <w:t>Užsakovui</w:t>
      </w:r>
      <w:r w:rsidRPr="00A90B51">
        <w:rPr>
          <w:sz w:val="24"/>
          <w:szCs w:val="24"/>
          <w:lang w:val="lt-LT" w:eastAsia="en-US"/>
        </w:rPr>
        <w:t>:</w:t>
      </w:r>
    </w:p>
    <w:p w:rsidR="00065D94" w:rsidRPr="00A90B51" w:rsidRDefault="00065D94" w:rsidP="007F40F2">
      <w:pPr>
        <w:jc w:val="both"/>
        <w:rPr>
          <w:sz w:val="24"/>
          <w:szCs w:val="24"/>
          <w:lang w:val="lt-LT" w:eastAsia="en-US"/>
        </w:rPr>
      </w:pPr>
      <w:r w:rsidRPr="00A90B51">
        <w:rPr>
          <w:sz w:val="24"/>
          <w:szCs w:val="24"/>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A90B51">
        <w:rPr>
          <w:b/>
          <w:sz w:val="24"/>
          <w:szCs w:val="24"/>
          <w:lang w:val="lt-LT" w:eastAsia="en-US"/>
        </w:rPr>
        <w:t>Rangovas</w:t>
      </w:r>
      <w:r w:rsidRPr="00A90B51">
        <w:rPr>
          <w:sz w:val="24"/>
          <w:szCs w:val="24"/>
          <w:lang w:val="lt-LT" w:eastAsia="en-US"/>
        </w:rPr>
        <w:t xml:space="preserve"> ne pagal paskirtį naudoja (panaudojo) avansu sumokėtą sumą, iš </w:t>
      </w:r>
      <w:r w:rsidRPr="00A90B51">
        <w:rPr>
          <w:b/>
          <w:sz w:val="24"/>
          <w:szCs w:val="24"/>
          <w:lang w:val="lt-LT" w:eastAsia="en-US"/>
        </w:rPr>
        <w:t xml:space="preserve">Užsakovo </w:t>
      </w:r>
      <w:r w:rsidRPr="00A90B51">
        <w:rPr>
          <w:sz w:val="24"/>
          <w:szCs w:val="24"/>
          <w:lang w:val="lt-LT" w:eastAsia="en-US"/>
        </w:rPr>
        <w:t xml:space="preserve">gavimo, sumokėti </w:t>
      </w:r>
      <w:r w:rsidRPr="00A90B51">
        <w:rPr>
          <w:b/>
          <w:sz w:val="24"/>
          <w:szCs w:val="24"/>
          <w:lang w:val="lt-LT" w:eastAsia="en-US"/>
        </w:rPr>
        <w:t>Užsakovui</w:t>
      </w:r>
      <w:r w:rsidRPr="00A90B51">
        <w:rPr>
          <w:sz w:val="24"/>
          <w:szCs w:val="24"/>
          <w:lang w:val="lt-LT" w:eastAsia="en-US"/>
        </w:rPr>
        <w:t xml:space="preserve"> sumą, neviršijant laidavimo/garantijos sumos, pinigus pervedant į </w:t>
      </w:r>
      <w:r w:rsidRPr="00A90B51">
        <w:rPr>
          <w:b/>
          <w:sz w:val="24"/>
          <w:szCs w:val="24"/>
          <w:lang w:val="lt-LT" w:eastAsia="en-US"/>
        </w:rPr>
        <w:t>Užsakovo</w:t>
      </w:r>
      <w:r w:rsidRPr="00A90B51">
        <w:rPr>
          <w:sz w:val="24"/>
          <w:szCs w:val="24"/>
          <w:lang w:val="lt-LT" w:eastAsia="en-US"/>
        </w:rPr>
        <w:t xml:space="preserve"> sąskaitą. </w:t>
      </w:r>
    </w:p>
    <w:p w:rsidR="00065D94" w:rsidRPr="00A90B51" w:rsidRDefault="00065D94" w:rsidP="007F40F2">
      <w:pPr>
        <w:jc w:val="both"/>
        <w:rPr>
          <w:sz w:val="24"/>
          <w:szCs w:val="24"/>
          <w:lang w:val="lt-LT" w:eastAsia="en-US"/>
        </w:rPr>
      </w:pPr>
      <w:r w:rsidRPr="00A90B51">
        <w:rPr>
          <w:sz w:val="24"/>
          <w:szCs w:val="24"/>
          <w:lang w:val="lt-LT" w:eastAsia="en-US"/>
        </w:rPr>
        <w:t>4.4.2. Negali būti nurodyta, kad garantas ar laiduotojas atsako tik už tiesioginių nuostolių atlyginimą (Toks/</w:t>
      </w:r>
      <w:proofErr w:type="spellStart"/>
      <w:r w:rsidRPr="00A90B51">
        <w:rPr>
          <w:sz w:val="24"/>
          <w:szCs w:val="24"/>
          <w:lang w:val="lt-LT" w:eastAsia="en-US"/>
        </w:rPr>
        <w:t>ia</w:t>
      </w:r>
      <w:proofErr w:type="spellEnd"/>
      <w:r w:rsidRPr="00A90B51">
        <w:rPr>
          <w:sz w:val="24"/>
          <w:szCs w:val="24"/>
          <w:lang w:val="lt-LT" w:eastAsia="en-US"/>
        </w:rPr>
        <w:t xml:space="preserve"> laidavimo raštas ar garantija nebus priimami).</w:t>
      </w:r>
    </w:p>
    <w:p w:rsidR="00065D94" w:rsidRPr="00A90B51" w:rsidRDefault="00065D94" w:rsidP="007F40F2">
      <w:pPr>
        <w:jc w:val="both"/>
        <w:rPr>
          <w:sz w:val="24"/>
          <w:szCs w:val="24"/>
          <w:lang w:val="lt-LT" w:eastAsia="en-US"/>
        </w:rPr>
      </w:pPr>
      <w:r w:rsidRPr="00A90B51">
        <w:rPr>
          <w:sz w:val="24"/>
          <w:szCs w:val="24"/>
          <w:lang w:val="lt-LT" w:eastAsia="en-US"/>
        </w:rPr>
        <w:t xml:space="preserve">4.4.3. Negali būti įrašytos nuostatos ar sąlygos, kurios įpareigotų </w:t>
      </w:r>
      <w:r w:rsidRPr="00A90B51">
        <w:rPr>
          <w:b/>
          <w:sz w:val="24"/>
          <w:szCs w:val="24"/>
          <w:lang w:val="lt-LT" w:eastAsia="en-US"/>
        </w:rPr>
        <w:t>Užsakovą</w:t>
      </w:r>
      <w:r w:rsidRPr="00A90B51">
        <w:rPr>
          <w:sz w:val="24"/>
          <w:szCs w:val="24"/>
          <w:lang w:val="lt-LT" w:eastAsia="en-US"/>
        </w:rPr>
        <w:t xml:space="preserve"> įrodyti garantiją ar laidavimo raštą išdavusiai įmonei, kad su </w:t>
      </w:r>
      <w:r w:rsidRPr="00A90B51">
        <w:rPr>
          <w:b/>
          <w:sz w:val="24"/>
          <w:szCs w:val="24"/>
          <w:lang w:val="lt-LT" w:eastAsia="en-US"/>
        </w:rPr>
        <w:t>Rangovu</w:t>
      </w:r>
      <w:r w:rsidRPr="00A90B51">
        <w:rPr>
          <w:sz w:val="24"/>
          <w:szCs w:val="24"/>
          <w:lang w:val="lt-LT" w:eastAsia="en-US"/>
        </w:rPr>
        <w:t xml:space="preserve"> Sutartis nutraukta teisėtai arba kitaip leistų garantiją ar laidavimo raštą išdavusiai įmonei nemokėti (arba vilkinti mokėjimą) garantija ar laidavimu užtikrinamos (laiduojamos) sumos. </w:t>
      </w:r>
    </w:p>
    <w:p w:rsidR="00065D94" w:rsidRPr="00A90B51" w:rsidRDefault="00065D94" w:rsidP="007F40F2">
      <w:pPr>
        <w:jc w:val="both"/>
        <w:rPr>
          <w:sz w:val="24"/>
          <w:szCs w:val="24"/>
          <w:lang w:val="lt-LT" w:eastAsia="en-US"/>
        </w:rPr>
      </w:pPr>
      <w:r w:rsidRPr="00A90B51">
        <w:rPr>
          <w:sz w:val="24"/>
          <w:szCs w:val="24"/>
          <w:lang w:val="lt-LT" w:eastAsia="en-US"/>
        </w:rPr>
        <w:t>4.4.4. banko garantija arba draudimo bendrovės laidavimo raštas turi galioti 2 (dvejais) mėnesiais ilgiau nei Sutartyje ar jos prieduose nustatytas visų darbų atlikimo terminas.</w:t>
      </w:r>
    </w:p>
    <w:p w:rsidR="00065D94" w:rsidRPr="00A90B51" w:rsidRDefault="00065D94" w:rsidP="007F40F2">
      <w:pPr>
        <w:jc w:val="both"/>
        <w:rPr>
          <w:sz w:val="24"/>
          <w:szCs w:val="24"/>
          <w:lang w:val="lt-LT" w:eastAsia="en-US"/>
        </w:rPr>
      </w:pPr>
      <w:r w:rsidRPr="00A90B51">
        <w:rPr>
          <w:sz w:val="24"/>
          <w:szCs w:val="24"/>
          <w:lang w:val="lt-LT" w:eastAsia="en-US"/>
        </w:rPr>
        <w:t xml:space="preserve">4.5. Avansinio apmokėjimo banko garantija arba draudimo bendrovės laidavimo raštas, neatitinkantys Sutarties bendrosios dalies 4.4 papunktyje nustatytų reikalavimų ir </w:t>
      </w:r>
      <w:r w:rsidRPr="00A90B51">
        <w:rPr>
          <w:b/>
          <w:sz w:val="24"/>
          <w:szCs w:val="24"/>
          <w:lang w:val="lt-LT" w:eastAsia="en-US"/>
        </w:rPr>
        <w:t>Rangovui</w:t>
      </w:r>
      <w:r w:rsidRPr="00A90B51">
        <w:rPr>
          <w:sz w:val="24"/>
          <w:szCs w:val="24"/>
          <w:lang w:val="lt-LT" w:eastAsia="en-US"/>
        </w:rPr>
        <w:t xml:space="preserve"> nepateikus patvirtinimo iš draudimo bendrovės, kad laidavimo raštas yra galiojantis, nebus priimami. Tokiu atveju bus laikoma, kad </w:t>
      </w:r>
      <w:r w:rsidRPr="00A90B51">
        <w:rPr>
          <w:b/>
          <w:sz w:val="24"/>
          <w:szCs w:val="24"/>
          <w:lang w:val="lt-LT" w:eastAsia="en-US"/>
        </w:rPr>
        <w:t>Rangovas</w:t>
      </w:r>
      <w:r w:rsidRPr="00A90B51">
        <w:rPr>
          <w:sz w:val="24"/>
          <w:szCs w:val="24"/>
          <w:lang w:val="lt-LT" w:eastAsia="en-US"/>
        </w:rPr>
        <w:t xml:space="preserve"> avansinio apmokėjimo banko garantijos arba draudimo bendrovės laidavimo rašto nepateikė </w:t>
      </w:r>
      <w:r w:rsidRPr="00A90B51">
        <w:rPr>
          <w:b/>
          <w:sz w:val="24"/>
          <w:szCs w:val="24"/>
          <w:lang w:val="lt-LT" w:eastAsia="en-US"/>
        </w:rPr>
        <w:t>Užsakovui</w:t>
      </w:r>
      <w:r w:rsidRPr="00A90B51">
        <w:rPr>
          <w:sz w:val="24"/>
          <w:szCs w:val="24"/>
          <w:lang w:val="lt-LT" w:eastAsia="en-US"/>
        </w:rPr>
        <w:t xml:space="preserve"> ir bus taikomas Sutarties 4.6 papunktis.</w:t>
      </w:r>
    </w:p>
    <w:p w:rsidR="00065D94" w:rsidRPr="00A90B51" w:rsidRDefault="00065D94" w:rsidP="007F40F2">
      <w:pPr>
        <w:jc w:val="both"/>
        <w:rPr>
          <w:sz w:val="24"/>
          <w:szCs w:val="24"/>
          <w:lang w:val="lt-LT" w:eastAsia="en-US"/>
        </w:rPr>
      </w:pPr>
      <w:r w:rsidRPr="00A90B51">
        <w:rPr>
          <w:sz w:val="24"/>
          <w:szCs w:val="24"/>
          <w:lang w:val="lt-LT" w:eastAsia="en-US"/>
        </w:rPr>
        <w:t>4.6.</w:t>
      </w:r>
      <w:r w:rsidRPr="00A90B51">
        <w:rPr>
          <w:b/>
          <w:sz w:val="24"/>
          <w:szCs w:val="24"/>
          <w:lang w:val="lt-LT" w:eastAsia="en-US"/>
        </w:rPr>
        <w:t xml:space="preserve"> Rangovui </w:t>
      </w:r>
      <w:r w:rsidRPr="00A90B51">
        <w:rPr>
          <w:sz w:val="24"/>
          <w:szCs w:val="24"/>
          <w:lang w:val="lt-LT" w:eastAsia="en-US"/>
        </w:rPr>
        <w:t>nepateikus</w:t>
      </w:r>
      <w:r w:rsidRPr="00A90B51">
        <w:rPr>
          <w:b/>
          <w:sz w:val="24"/>
          <w:szCs w:val="24"/>
          <w:lang w:val="lt-LT" w:eastAsia="en-US"/>
        </w:rPr>
        <w:t xml:space="preserve"> </w:t>
      </w:r>
      <w:r w:rsidRPr="00A90B51">
        <w:rPr>
          <w:sz w:val="24"/>
          <w:szCs w:val="24"/>
          <w:lang w:val="lt-LT" w:eastAsia="en-US"/>
        </w:rPr>
        <w:t>avansinio apmokėjimo banko garantijos arba draudimo bendrovės laidavimo rašto</w:t>
      </w:r>
      <w:r w:rsidRPr="00A90B51">
        <w:rPr>
          <w:b/>
          <w:sz w:val="24"/>
          <w:szCs w:val="24"/>
          <w:lang w:val="lt-LT" w:eastAsia="en-US"/>
        </w:rPr>
        <w:t xml:space="preserve"> </w:t>
      </w:r>
      <w:r w:rsidRPr="00A90B51">
        <w:rPr>
          <w:sz w:val="24"/>
          <w:szCs w:val="24"/>
          <w:lang w:val="lt-LT" w:eastAsia="en-US"/>
        </w:rPr>
        <w:t xml:space="preserve">Sutarties 4.4 papunktyje nustatytomis sąlygomis, </w:t>
      </w:r>
      <w:r w:rsidRPr="00A90B51">
        <w:rPr>
          <w:b/>
          <w:sz w:val="24"/>
          <w:szCs w:val="24"/>
          <w:lang w:val="lt-LT" w:eastAsia="en-US"/>
        </w:rPr>
        <w:t>Rangovas</w:t>
      </w:r>
      <w:r w:rsidRPr="00A90B51">
        <w:rPr>
          <w:sz w:val="24"/>
          <w:szCs w:val="24"/>
          <w:lang w:val="lt-LT" w:eastAsia="en-US"/>
        </w:rPr>
        <w:t xml:space="preserve"> privalo visus Sutartyje </w:t>
      </w:r>
      <w:r w:rsidRPr="00A90B51">
        <w:rPr>
          <w:sz w:val="24"/>
          <w:szCs w:val="24"/>
          <w:lang w:val="lt-LT" w:eastAsia="en-US"/>
        </w:rPr>
        <w:lastRenderedPageBreak/>
        <w:t>numatytus sutartinius įsipareigojimus įvykdyti Sutartyje ir jos prieduose nustatyta tvarka ir terminais be avansinio mokėjimo.</w:t>
      </w:r>
      <w:r w:rsidRPr="00A90B51">
        <w:rPr>
          <w:b/>
          <w:sz w:val="24"/>
          <w:szCs w:val="24"/>
          <w:lang w:val="lt-LT" w:eastAsia="en-US"/>
        </w:rPr>
        <w:t xml:space="preserve"> </w:t>
      </w:r>
      <w:r w:rsidRPr="00A90B51">
        <w:rPr>
          <w:sz w:val="24"/>
          <w:szCs w:val="24"/>
          <w:lang w:val="lt-LT" w:eastAsia="en-US"/>
        </w:rPr>
        <w:t xml:space="preserve">Tokiu atveju </w:t>
      </w:r>
      <w:r w:rsidRPr="00A90B51">
        <w:rPr>
          <w:b/>
          <w:sz w:val="24"/>
          <w:szCs w:val="24"/>
          <w:lang w:val="lt-LT" w:eastAsia="en-US"/>
        </w:rPr>
        <w:t>Užsakovas</w:t>
      </w:r>
      <w:r w:rsidRPr="00A90B51">
        <w:rPr>
          <w:sz w:val="24"/>
          <w:szCs w:val="24"/>
          <w:lang w:val="lt-LT" w:eastAsia="en-US"/>
        </w:rPr>
        <w:t xml:space="preserve"> už atliktus darbus su </w:t>
      </w:r>
      <w:r w:rsidRPr="00A90B51">
        <w:rPr>
          <w:b/>
          <w:sz w:val="24"/>
          <w:szCs w:val="24"/>
          <w:lang w:val="lt-LT" w:eastAsia="en-US"/>
        </w:rPr>
        <w:t>Rangovu</w:t>
      </w:r>
      <w:r w:rsidRPr="00A90B51">
        <w:rPr>
          <w:sz w:val="24"/>
          <w:szCs w:val="24"/>
          <w:lang w:val="lt-LT" w:eastAsia="en-US"/>
        </w:rPr>
        <w:t xml:space="preserve"> atsiskaito Sutarties bendrosios dalies 4.1 ir 4.2 papunkčiuose nustatyta tvarka.</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4.7. </w:t>
      </w:r>
      <w:r w:rsidRPr="00A90B51">
        <w:rPr>
          <w:b/>
          <w:sz w:val="24"/>
          <w:szCs w:val="24"/>
          <w:lang w:val="lt-LT" w:eastAsia="en-US"/>
        </w:rPr>
        <w:t>Užsakovas</w:t>
      </w:r>
      <w:r w:rsidRPr="00A90B51">
        <w:rPr>
          <w:sz w:val="24"/>
          <w:szCs w:val="24"/>
          <w:lang w:val="lt-LT" w:eastAsia="en-US"/>
        </w:rPr>
        <w:t xml:space="preserve"> paskutinį mokėjimą, kurį sudaro ne mažesnė nei 5 procentų nuo Sutarties kainos su PVM suma, </w:t>
      </w:r>
      <w:r w:rsidRPr="00A90B51">
        <w:rPr>
          <w:b/>
          <w:sz w:val="24"/>
          <w:szCs w:val="24"/>
          <w:lang w:val="lt-LT" w:eastAsia="en-US"/>
        </w:rPr>
        <w:t>Rangovui</w:t>
      </w:r>
      <w:r w:rsidRPr="00A90B51">
        <w:rPr>
          <w:sz w:val="24"/>
          <w:szCs w:val="24"/>
          <w:lang w:val="lt-LT" w:eastAsia="en-US"/>
        </w:rPr>
        <w:t xml:space="preserve"> už atliktus darbus atlieka tik tada kai </w:t>
      </w:r>
      <w:r w:rsidRPr="00A90B51">
        <w:rPr>
          <w:b/>
          <w:sz w:val="24"/>
          <w:szCs w:val="24"/>
          <w:lang w:val="lt-LT" w:eastAsia="en-US"/>
        </w:rPr>
        <w:t>Rangovas</w:t>
      </w:r>
      <w:r w:rsidRPr="00A90B51">
        <w:rPr>
          <w:sz w:val="24"/>
          <w:szCs w:val="24"/>
          <w:lang w:val="lt-LT" w:eastAsia="en-US"/>
        </w:rPr>
        <w:t xml:space="preserve"> pateikia </w:t>
      </w:r>
      <w:r w:rsidRPr="00A90B51">
        <w:rPr>
          <w:b/>
          <w:sz w:val="24"/>
          <w:szCs w:val="24"/>
          <w:lang w:val="lt-LT" w:eastAsia="en-US"/>
        </w:rPr>
        <w:t>Užsakovui</w:t>
      </w:r>
      <w:r w:rsidRPr="00A90B51">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A90B51">
        <w:rPr>
          <w:b/>
          <w:sz w:val="24"/>
          <w:szCs w:val="24"/>
          <w:lang w:val="lt-LT" w:eastAsia="en-US"/>
        </w:rPr>
        <w:t>Rangovui</w:t>
      </w:r>
      <w:r w:rsidRPr="00A90B51">
        <w:rPr>
          <w:sz w:val="24"/>
          <w:szCs w:val="24"/>
          <w:lang w:val="lt-LT" w:eastAsia="en-US"/>
        </w:rPr>
        <w:t xml:space="preserve"> nepateikus </w:t>
      </w:r>
      <w:r w:rsidRPr="00A90B51">
        <w:rPr>
          <w:b/>
          <w:sz w:val="24"/>
          <w:szCs w:val="24"/>
          <w:lang w:val="lt-LT" w:eastAsia="en-US"/>
        </w:rPr>
        <w:t>Užsakovui</w:t>
      </w:r>
      <w:r w:rsidRPr="00A90B51">
        <w:rPr>
          <w:sz w:val="24"/>
          <w:szCs w:val="24"/>
          <w:lang w:val="lt-LT" w:eastAsia="en-US"/>
        </w:rPr>
        <w:t xml:space="preserve"> garantinių įsipareigojimų įvykdymo užtikrinimo dokumento, visa sulaikyta suma ar jos dalis grąžinama </w:t>
      </w:r>
      <w:r w:rsidRPr="00A90B51">
        <w:rPr>
          <w:b/>
          <w:sz w:val="24"/>
          <w:szCs w:val="24"/>
          <w:lang w:val="lt-LT" w:eastAsia="en-US"/>
        </w:rPr>
        <w:t>Rangovui</w:t>
      </w:r>
      <w:r w:rsidRPr="00A90B51">
        <w:rPr>
          <w:sz w:val="24"/>
          <w:szCs w:val="24"/>
          <w:lang w:val="lt-LT" w:eastAsia="en-US"/>
        </w:rPr>
        <w:t xml:space="preserve"> tik po to kai sueis </w:t>
      </w:r>
      <w:r w:rsidRPr="00A90B51">
        <w:rPr>
          <w:sz w:val="24"/>
          <w:szCs w:val="24"/>
          <w:lang w:val="lt-LT"/>
        </w:rPr>
        <w:t>pirmieji 3 (trys) statinio garantinio termino metai. K</w:t>
      </w:r>
      <w:r w:rsidRPr="00A90B51">
        <w:rPr>
          <w:sz w:val="24"/>
          <w:szCs w:val="24"/>
          <w:lang w:val="lt-LT" w:eastAsia="en-US"/>
        </w:rPr>
        <w:t xml:space="preserve">ai </w:t>
      </w:r>
      <w:r w:rsidRPr="00A90B51">
        <w:rPr>
          <w:b/>
          <w:sz w:val="24"/>
          <w:szCs w:val="24"/>
          <w:lang w:val="lt-LT" w:eastAsia="en-US"/>
        </w:rPr>
        <w:t>Rangovas</w:t>
      </w:r>
      <w:r w:rsidRPr="00A90B51">
        <w:rPr>
          <w:sz w:val="24"/>
          <w:szCs w:val="24"/>
          <w:lang w:val="lt-LT" w:eastAsia="en-US"/>
        </w:rPr>
        <w:t xml:space="preserve"> nepateikia </w:t>
      </w:r>
      <w:r w:rsidRPr="00A90B51">
        <w:rPr>
          <w:b/>
          <w:sz w:val="24"/>
          <w:szCs w:val="24"/>
          <w:lang w:val="lt-LT" w:eastAsia="en-US"/>
        </w:rPr>
        <w:t>Užsakovui</w:t>
      </w:r>
      <w:r w:rsidRPr="00A90B51">
        <w:rPr>
          <w:sz w:val="24"/>
          <w:szCs w:val="24"/>
          <w:lang w:val="lt-LT" w:eastAsia="en-US"/>
        </w:rPr>
        <w:t xml:space="preserve"> garantinių įsipareigojimų užtikrinimo dokumento Sutartyje nustatyta tvarka ir sąlygomis, </w:t>
      </w:r>
      <w:r w:rsidRPr="00A90B51">
        <w:rPr>
          <w:b/>
          <w:sz w:val="24"/>
          <w:szCs w:val="24"/>
          <w:lang w:val="lt-LT"/>
        </w:rPr>
        <w:t>Užsakovas</w:t>
      </w:r>
      <w:r w:rsidRPr="00A90B51">
        <w:rPr>
          <w:sz w:val="24"/>
          <w:szCs w:val="24"/>
          <w:lang w:val="lt-LT"/>
        </w:rPr>
        <w:t xml:space="preserve"> turi teisę iš sulaikytos sumos apmokėti darbų defektų šalinimo išlaidas, jeigu </w:t>
      </w:r>
      <w:r w:rsidRPr="00A90B51">
        <w:rPr>
          <w:b/>
          <w:sz w:val="24"/>
          <w:szCs w:val="24"/>
          <w:lang w:val="lt-LT"/>
        </w:rPr>
        <w:t>Rangovas</w:t>
      </w:r>
      <w:r w:rsidRPr="00A90B51">
        <w:rPr>
          <w:sz w:val="24"/>
          <w:szCs w:val="24"/>
          <w:lang w:val="lt-LT"/>
        </w:rPr>
        <w:t xml:space="preserve"> atsisako ar nevykdo (per pirmuosius 3 statinio garantinio termino metus) pareigos šalinti garantiniu laikotarpiu nustatytus defektus ir šiuos defektus pašalinus </w:t>
      </w:r>
      <w:r w:rsidRPr="00A90B51">
        <w:rPr>
          <w:b/>
          <w:sz w:val="24"/>
          <w:szCs w:val="24"/>
          <w:lang w:val="lt-LT"/>
        </w:rPr>
        <w:t xml:space="preserve">statinio naudotojui </w:t>
      </w:r>
      <w:r w:rsidRPr="00A90B51">
        <w:rPr>
          <w:sz w:val="24"/>
          <w:szCs w:val="24"/>
          <w:lang w:val="lt-LT"/>
        </w:rPr>
        <w:t>ar</w:t>
      </w:r>
      <w:r w:rsidRPr="00A90B51">
        <w:rPr>
          <w:b/>
          <w:sz w:val="24"/>
          <w:szCs w:val="24"/>
          <w:lang w:val="lt-LT"/>
        </w:rPr>
        <w:t xml:space="preserve"> Užsakovui</w:t>
      </w:r>
      <w:r w:rsidRPr="00A90B51">
        <w:rPr>
          <w:sz w:val="24"/>
          <w:szCs w:val="24"/>
          <w:lang w:val="lt-LT" w:eastAsia="en-US"/>
        </w:rPr>
        <w:t xml:space="preserve">. </w:t>
      </w:r>
    </w:p>
    <w:p w:rsidR="00065D94" w:rsidRPr="00A90B51" w:rsidRDefault="00065D94" w:rsidP="007F40F2">
      <w:pPr>
        <w:ind w:right="125"/>
        <w:jc w:val="both"/>
        <w:rPr>
          <w:sz w:val="24"/>
          <w:szCs w:val="24"/>
          <w:lang w:val="lt-LT" w:eastAsia="en-US"/>
        </w:rPr>
      </w:pPr>
      <w:r w:rsidRPr="00A90B51">
        <w:rPr>
          <w:sz w:val="24"/>
          <w:szCs w:val="24"/>
          <w:lang w:val="lt-LT" w:eastAsia="en-US"/>
        </w:rPr>
        <w:t>4.8. Papildomos mokėjimo sąlygos gali būti nurodomos Sutarties specialiojoje dalyje.</w:t>
      </w:r>
    </w:p>
    <w:p w:rsidR="00065D94" w:rsidRPr="00A90B51" w:rsidRDefault="00065D94" w:rsidP="007F40F2">
      <w:pPr>
        <w:ind w:right="125"/>
        <w:jc w:val="both"/>
        <w:rPr>
          <w:sz w:val="24"/>
          <w:szCs w:val="24"/>
          <w:lang w:val="lt-LT"/>
        </w:rPr>
      </w:pPr>
      <w:r w:rsidRPr="00A90B51">
        <w:rPr>
          <w:bCs/>
          <w:sz w:val="24"/>
          <w:szCs w:val="24"/>
          <w:lang w:val="lt-LT" w:eastAsia="en-US"/>
        </w:rPr>
        <w:t xml:space="preserve">4.9. </w:t>
      </w:r>
      <w:r w:rsidRPr="00A90B51">
        <w:rPr>
          <w:b/>
          <w:bCs/>
          <w:sz w:val="24"/>
          <w:szCs w:val="24"/>
          <w:lang w:val="lt-LT"/>
        </w:rPr>
        <w:t xml:space="preserve">Užsakovui </w:t>
      </w:r>
      <w:r w:rsidRPr="00A90B51">
        <w:rPr>
          <w:sz w:val="24"/>
          <w:szCs w:val="24"/>
          <w:lang w:val="lt-LT"/>
        </w:rPr>
        <w:t>vėluojant atsiskaityti už atliktus darbus,</w:t>
      </w:r>
      <w:r w:rsidRPr="00A90B51">
        <w:rPr>
          <w:b/>
          <w:bCs/>
          <w:sz w:val="24"/>
          <w:szCs w:val="24"/>
          <w:lang w:val="lt-LT"/>
        </w:rPr>
        <w:t xml:space="preserve"> </w:t>
      </w:r>
      <w:r w:rsidRPr="00A90B51">
        <w:rPr>
          <w:bCs/>
          <w:sz w:val="24"/>
          <w:szCs w:val="24"/>
          <w:lang w:val="lt-LT"/>
        </w:rPr>
        <w:t>taikomos</w:t>
      </w:r>
      <w:r w:rsidRPr="00A90B51">
        <w:rPr>
          <w:sz w:val="24"/>
          <w:szCs w:val="24"/>
          <w:lang w:val="lt-LT"/>
        </w:rPr>
        <w:t xml:space="preserve"> Lietuvos Respublikos mokėjimų, atliekamų pagal komercines sutartis, vėlavimo prevencijos įstatymo nuostatos. </w:t>
      </w:r>
    </w:p>
    <w:p w:rsidR="00065D94" w:rsidRPr="00A90B51" w:rsidRDefault="00065D94" w:rsidP="007F40F2">
      <w:pPr>
        <w:pBdr>
          <w:top w:val="nil"/>
          <w:left w:val="nil"/>
          <w:bottom w:val="nil"/>
          <w:right w:val="nil"/>
          <w:between w:val="nil"/>
          <w:bar w:val="nil"/>
        </w:pBdr>
        <w:suppressAutoHyphens/>
        <w:spacing w:after="40"/>
        <w:jc w:val="both"/>
        <w:rPr>
          <w:rFonts w:eastAsia="Arial Unicode MS"/>
          <w:color w:val="000000"/>
          <w:sz w:val="24"/>
          <w:szCs w:val="24"/>
          <w:bdr w:val="nil"/>
          <w:lang w:val="lt-LT"/>
        </w:rPr>
      </w:pPr>
      <w:r w:rsidRPr="00A90B51">
        <w:rPr>
          <w:rFonts w:eastAsia="Arial Unicode MS"/>
          <w:color w:val="000000"/>
          <w:sz w:val="24"/>
          <w:szCs w:val="24"/>
          <w:bdr w:val="nil"/>
          <w:lang w:val="lt-LT"/>
        </w:rPr>
        <w:t xml:space="preserve">4.10. </w:t>
      </w:r>
      <w:r w:rsidRPr="00A90B51">
        <w:rPr>
          <w:rFonts w:eastAsia="Arial Unicode MS"/>
          <w:b/>
          <w:color w:val="000000"/>
          <w:sz w:val="24"/>
          <w:szCs w:val="24"/>
          <w:bdr w:val="nil"/>
          <w:lang w:val="lt-LT"/>
        </w:rPr>
        <w:t>Užsakovas</w:t>
      </w:r>
      <w:r w:rsidRPr="00A90B51">
        <w:rPr>
          <w:rFonts w:eastAsia="Arial Unicode MS"/>
          <w:color w:val="000000"/>
          <w:sz w:val="24"/>
          <w:szCs w:val="24"/>
          <w:bdr w:val="nil"/>
          <w:lang w:val="lt-LT"/>
        </w:rPr>
        <w:t xml:space="preserve"> numato tiesioginio atsiskaitymo su subtiekėjais (subrangovais) galimybę, vadovaujantis šiame punkte nustatyta tvarka. </w:t>
      </w:r>
      <w:r w:rsidRPr="00A90B51">
        <w:rPr>
          <w:rFonts w:eastAsia="Arial Unicode MS"/>
          <w:b/>
          <w:color w:val="000000"/>
          <w:sz w:val="24"/>
          <w:szCs w:val="24"/>
          <w:bdr w:val="nil"/>
          <w:lang w:val="lt-LT"/>
        </w:rPr>
        <w:t>Užsakovas</w:t>
      </w:r>
      <w:r w:rsidRPr="00A90B51">
        <w:rPr>
          <w:rFonts w:eastAsia="Arial Unicode MS"/>
          <w:color w:val="000000"/>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A90B51">
        <w:rPr>
          <w:rFonts w:eastAsia="Arial Unicode MS"/>
          <w:b/>
          <w:color w:val="000000"/>
          <w:sz w:val="24"/>
          <w:szCs w:val="24"/>
          <w:bdr w:val="nil"/>
          <w:lang w:val="lt-LT"/>
        </w:rPr>
        <w:t>Užsakovui</w:t>
      </w:r>
      <w:r w:rsidRPr="00A90B51">
        <w:rPr>
          <w:rFonts w:eastAsia="Arial Unicode MS"/>
          <w:color w:val="000000"/>
          <w:sz w:val="24"/>
          <w:szCs w:val="24"/>
          <w:bdr w:val="nil"/>
          <w:lang w:val="lt-LT"/>
        </w:rPr>
        <w:t xml:space="preserve">. Tais atvejais, kai subtiekėjas išreiškia norą pasinaudoti tiesioginio atsiskaitymo galimybe, turi būti sudaroma trišalė sutartis tarp </w:t>
      </w:r>
      <w:r w:rsidRPr="00A90B51">
        <w:rPr>
          <w:rFonts w:eastAsia="Arial Unicode MS"/>
          <w:b/>
          <w:color w:val="000000"/>
          <w:sz w:val="24"/>
          <w:szCs w:val="24"/>
          <w:bdr w:val="nil"/>
          <w:lang w:val="lt-LT"/>
        </w:rPr>
        <w:t>Užsakovo</w:t>
      </w:r>
      <w:r w:rsidRPr="00A90B51">
        <w:rPr>
          <w:rFonts w:eastAsia="Arial Unicode MS"/>
          <w:color w:val="000000"/>
          <w:sz w:val="24"/>
          <w:szCs w:val="24"/>
          <w:bdr w:val="nil"/>
          <w:lang w:val="lt-LT"/>
        </w:rPr>
        <w:t xml:space="preserve">, </w:t>
      </w:r>
      <w:r w:rsidRPr="00A90B51">
        <w:rPr>
          <w:rFonts w:eastAsia="Arial Unicode MS"/>
          <w:b/>
          <w:color w:val="000000"/>
          <w:sz w:val="24"/>
          <w:szCs w:val="24"/>
          <w:bdr w:val="nil"/>
          <w:lang w:val="lt-LT"/>
        </w:rPr>
        <w:t>Rangovo</w:t>
      </w:r>
      <w:r w:rsidRPr="00A90B51">
        <w:rPr>
          <w:rFonts w:eastAsia="Arial Unicode MS"/>
          <w:color w:val="000000"/>
          <w:sz w:val="24"/>
          <w:szCs w:val="24"/>
          <w:bdr w:val="nil"/>
          <w:lang w:val="lt-LT"/>
        </w:rPr>
        <w:t xml:space="preserve"> ir jo subtiekėjo, kurioje aprašoma tiesioginio atsiskaitymo su subtiekėju tvarka, kurioje numatoma teisė </w:t>
      </w:r>
      <w:r w:rsidRPr="00A90B51">
        <w:rPr>
          <w:rFonts w:eastAsia="Arial Unicode MS"/>
          <w:b/>
          <w:color w:val="000000"/>
          <w:sz w:val="24"/>
          <w:szCs w:val="24"/>
          <w:bdr w:val="nil"/>
          <w:lang w:val="lt-LT"/>
        </w:rPr>
        <w:t>Rangovui</w:t>
      </w:r>
      <w:r w:rsidRPr="00A90B51">
        <w:rPr>
          <w:rFonts w:eastAsia="Arial Unicode MS"/>
          <w:color w:val="000000"/>
          <w:sz w:val="24"/>
          <w:szCs w:val="24"/>
          <w:bdr w:val="nil"/>
          <w:lang w:val="lt-LT"/>
        </w:rPr>
        <w:t xml:space="preserve"> prieštarauti nepagrįstiems </w:t>
      </w:r>
      <w:proofErr w:type="spellStart"/>
      <w:r w:rsidRPr="00A90B51">
        <w:rPr>
          <w:rFonts w:eastAsia="Arial Unicode MS"/>
          <w:color w:val="000000"/>
          <w:sz w:val="24"/>
          <w:szCs w:val="24"/>
          <w:bdr w:val="nil"/>
          <w:lang w:val="lt-LT"/>
        </w:rPr>
        <w:t>mokėjimams</w:t>
      </w:r>
      <w:proofErr w:type="spellEnd"/>
      <w:r w:rsidRPr="00A90B51">
        <w:rPr>
          <w:rFonts w:eastAsia="Arial Unicode MS"/>
          <w:color w:val="000000"/>
          <w:sz w:val="24"/>
          <w:szCs w:val="24"/>
          <w:bdr w:val="nil"/>
          <w:lang w:val="lt-LT"/>
        </w:rPr>
        <w:t xml:space="preserve"> subtiekėjui.</w:t>
      </w:r>
    </w:p>
    <w:p w:rsidR="00065D94" w:rsidRDefault="00065D94" w:rsidP="007F40F2">
      <w:pPr>
        <w:tabs>
          <w:tab w:val="left" w:pos="1296"/>
        </w:tabs>
        <w:ind w:right="125"/>
        <w:rPr>
          <w:rFonts w:eastAsia="Arial Unicode MS"/>
          <w:color w:val="000000"/>
          <w:sz w:val="24"/>
          <w:szCs w:val="24"/>
          <w:bdr w:val="nil"/>
          <w:lang w:val="lt-LT"/>
        </w:rPr>
      </w:pP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5. Rangovo teisės ir pareigos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 </w:t>
      </w:r>
      <w:r w:rsidRPr="00A90B51">
        <w:rPr>
          <w:b/>
          <w:sz w:val="24"/>
          <w:szCs w:val="24"/>
          <w:lang w:val="lt-LT" w:eastAsia="en-US"/>
        </w:rPr>
        <w:t>Rangovas</w:t>
      </w:r>
      <w:r w:rsidRPr="00A90B51">
        <w:rPr>
          <w:sz w:val="24"/>
          <w:szCs w:val="24"/>
          <w:lang w:val="lt-LT" w:eastAsia="en-US"/>
        </w:rPr>
        <w:t xml:space="preserve"> turi teisę:</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5.1.1. įrengti </w:t>
      </w:r>
      <w:r w:rsidRPr="007F40F2">
        <w:rPr>
          <w:spacing w:val="-1"/>
          <w:sz w:val="24"/>
          <w:szCs w:val="24"/>
          <w:lang w:val="lt-LT" w:eastAsia="en-US"/>
        </w:rPr>
        <w:t xml:space="preserve">statybvietėje visus laikinus statinius, kurie reikalingi darbams atlikti ir </w:t>
      </w:r>
      <w:r w:rsidRPr="007F40F2">
        <w:rPr>
          <w:spacing w:val="-2"/>
          <w:sz w:val="24"/>
          <w:szCs w:val="24"/>
          <w:lang w:val="lt-LT" w:eastAsia="en-US"/>
        </w:rPr>
        <w:t>medžiagoms saugoti;</w:t>
      </w:r>
    </w:p>
    <w:p w:rsidR="00065D94" w:rsidRPr="00A90B51" w:rsidRDefault="00065D94" w:rsidP="007F40F2">
      <w:pPr>
        <w:tabs>
          <w:tab w:val="left" w:pos="1296"/>
        </w:tabs>
        <w:ind w:right="125"/>
        <w:jc w:val="both"/>
        <w:rPr>
          <w:sz w:val="24"/>
          <w:szCs w:val="24"/>
          <w:lang w:val="lt-LT" w:eastAsia="en-US"/>
        </w:rPr>
      </w:pPr>
      <w:r w:rsidRPr="007F40F2">
        <w:rPr>
          <w:spacing w:val="-4"/>
          <w:sz w:val="24"/>
          <w:szCs w:val="24"/>
          <w:lang w:val="lt-LT" w:eastAsia="en-US"/>
        </w:rPr>
        <w:t xml:space="preserve">5.1.2. laikydamasis saugos bei visų kitų norminių, taip pat </w:t>
      </w:r>
      <w:r w:rsidRPr="007F40F2">
        <w:rPr>
          <w:b/>
          <w:spacing w:val="-4"/>
          <w:sz w:val="24"/>
          <w:szCs w:val="24"/>
          <w:lang w:val="lt-LT" w:eastAsia="en-US"/>
        </w:rPr>
        <w:t>Užsakovo</w:t>
      </w:r>
      <w:r w:rsidRPr="007F40F2">
        <w:rPr>
          <w:spacing w:val="-4"/>
          <w:sz w:val="24"/>
          <w:szCs w:val="24"/>
          <w:lang w:val="lt-LT" w:eastAsia="en-US"/>
        </w:rPr>
        <w:t xml:space="preserve"> vidaus teisės aktų reikalavimų, patekti į statybvietę, iškrauti, priimti ir sandėliuoti darbams reikalingas statybines </w:t>
      </w:r>
      <w:r w:rsidRPr="007F40F2">
        <w:rPr>
          <w:spacing w:val="-6"/>
          <w:sz w:val="24"/>
          <w:szCs w:val="24"/>
          <w:lang w:val="lt-LT" w:eastAsia="en-US"/>
        </w:rPr>
        <w:t xml:space="preserve">medžiagas, gaminius, </w:t>
      </w:r>
      <w:proofErr w:type="spellStart"/>
      <w:r w:rsidRPr="007F40F2">
        <w:rPr>
          <w:spacing w:val="-6"/>
          <w:sz w:val="24"/>
          <w:szCs w:val="24"/>
          <w:lang w:val="lt-LT" w:eastAsia="en-US"/>
        </w:rPr>
        <w:t>įrengimus</w:t>
      </w:r>
      <w:proofErr w:type="spellEnd"/>
      <w:r w:rsidRPr="007F40F2">
        <w:rPr>
          <w:spacing w:val="-6"/>
          <w:sz w:val="24"/>
          <w:szCs w:val="24"/>
          <w:lang w:val="lt-LT" w:eastAsia="en-US"/>
        </w:rPr>
        <w:t>, komplektuojamąsias detales ir statybos techniką.</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5.1.3. užbaigti darbus anksčiau sutarto termino tik gavęs raštišką </w:t>
      </w:r>
      <w:r w:rsidRPr="00A90B51">
        <w:rPr>
          <w:b/>
          <w:sz w:val="24"/>
          <w:szCs w:val="24"/>
          <w:lang w:val="lt-LT" w:eastAsia="en-US"/>
        </w:rPr>
        <w:t>Užsakovo</w:t>
      </w:r>
      <w:r w:rsidRPr="00A90B51">
        <w:rPr>
          <w:sz w:val="24"/>
          <w:szCs w:val="24"/>
          <w:lang w:val="lt-LT" w:eastAsia="en-US"/>
        </w:rPr>
        <w:t xml:space="preserve"> sutikimą.</w:t>
      </w:r>
    </w:p>
    <w:p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 xml:space="preserve">5.2. </w:t>
      </w:r>
      <w:r w:rsidRPr="00A90B51">
        <w:rPr>
          <w:b/>
          <w:sz w:val="24"/>
          <w:szCs w:val="24"/>
          <w:lang w:val="lt-LT" w:eastAsia="en-US"/>
        </w:rPr>
        <w:t>Rangovas</w:t>
      </w:r>
      <w:r w:rsidRPr="00A90B51">
        <w:rPr>
          <w:sz w:val="24"/>
          <w:szCs w:val="24"/>
          <w:lang w:val="lt-LT" w:eastAsia="en-US"/>
        </w:rPr>
        <w:t xml:space="preserve"> įsipareigoja: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 prieš pradėdamas vykdyti darbus, gauti visus reikiamus leidimus, licencijas ir </w:t>
      </w:r>
      <w:proofErr w:type="spellStart"/>
      <w:r w:rsidRPr="00A90B51">
        <w:rPr>
          <w:sz w:val="24"/>
          <w:szCs w:val="24"/>
          <w:lang w:val="lt-LT" w:eastAsia="en-US"/>
        </w:rPr>
        <w:t>suderinimus</w:t>
      </w:r>
      <w:proofErr w:type="spellEnd"/>
      <w:r w:rsidRPr="00A90B51">
        <w:rPr>
          <w:sz w:val="24"/>
          <w:szCs w:val="24"/>
          <w:lang w:val="lt-LT" w:eastAsia="en-US"/>
        </w:rPr>
        <w:t>;</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 Sutartyje ir jos prieduose nustatytu laiku ar terminais pradėti, kokybiškai atlikti, užbaigti ir Sutartyje nustatyta tvarka perduoti </w:t>
      </w:r>
      <w:r w:rsidRPr="00A90B51">
        <w:rPr>
          <w:b/>
          <w:sz w:val="24"/>
          <w:szCs w:val="24"/>
          <w:lang w:val="lt-LT" w:eastAsia="en-US"/>
        </w:rPr>
        <w:t>Užsakovui</w:t>
      </w:r>
      <w:r w:rsidRPr="00A90B51">
        <w:rPr>
          <w:sz w:val="24"/>
          <w:szCs w:val="24"/>
          <w:lang w:val="lt-LT" w:eastAsia="en-US"/>
        </w:rPr>
        <w:t xml:space="preserve"> visus Sutartyje nurodytus darbus ir savo sąskaita ištaisyti defektus, nustatytus iki darbų perdavimo  ir/ar per statinio garantinį laikotarpį;</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5.2.3. iš anksto raštu pateikti </w:t>
      </w:r>
      <w:r w:rsidRPr="00A90B51">
        <w:rPr>
          <w:b/>
          <w:sz w:val="24"/>
          <w:szCs w:val="24"/>
          <w:lang w:val="lt-LT" w:eastAsia="en-US"/>
        </w:rPr>
        <w:t>Užsakovui</w:t>
      </w:r>
      <w:r w:rsidRPr="00A90B51">
        <w:rPr>
          <w:sz w:val="24"/>
          <w:szCs w:val="24"/>
          <w:lang w:val="lt-LT" w:eastAsia="en-US"/>
        </w:rPr>
        <w:t xml:space="preserve"> statybvietėje dirbsiančių </w:t>
      </w:r>
      <w:r w:rsidRPr="00A90B51">
        <w:rPr>
          <w:b/>
          <w:sz w:val="24"/>
          <w:szCs w:val="24"/>
          <w:lang w:val="lt-LT" w:eastAsia="en-US"/>
        </w:rPr>
        <w:t>Rangovo</w:t>
      </w:r>
      <w:r w:rsidRPr="00A90B51">
        <w:rPr>
          <w:sz w:val="24"/>
          <w:szCs w:val="24"/>
          <w:lang w:val="lt-LT" w:eastAsia="en-US"/>
        </w:rPr>
        <w:t xml:space="preserve"> ir subrangovų darbuotojų sąrašus;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5.2.4. konkurso pasiūlyme nurodytų subrangovų pakeitimas galimas tik iš anksto raštu suderinus su </w:t>
      </w:r>
      <w:r w:rsidRPr="00A90B51">
        <w:rPr>
          <w:b/>
          <w:sz w:val="24"/>
          <w:szCs w:val="24"/>
          <w:lang w:val="lt-LT" w:eastAsia="en-US"/>
        </w:rPr>
        <w:t xml:space="preserve">Užsakovu </w:t>
      </w:r>
      <w:r w:rsidRPr="00A90B51">
        <w:rPr>
          <w:sz w:val="24"/>
          <w:szCs w:val="24"/>
          <w:lang w:val="lt-LT" w:eastAsia="en-US"/>
        </w:rPr>
        <w:t xml:space="preserve">ir tik tada jeigu naujas subrangovas atitinka ne žemesnius kvalifikacinius reikalavimus, kaip ir prieš tai buvęs subrangovas. </w:t>
      </w:r>
      <w:r w:rsidRPr="00A90B51">
        <w:rPr>
          <w:sz w:val="24"/>
          <w:szCs w:val="24"/>
          <w:lang w:val="lt-LT"/>
        </w:rPr>
        <w:t>Subrangovo pakeitimas kitu subrangovu įforminamas rašytiniu Sutarties pakeitimu</w:t>
      </w:r>
      <w:r w:rsidRPr="00A90B51">
        <w:rPr>
          <w:sz w:val="24"/>
          <w:szCs w:val="24"/>
          <w:lang w:val="lt-LT" w:eastAsia="en-US"/>
        </w:rPr>
        <w:t>;</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5.2.6. atlikdamas darbus, juos organizuoti taip, kad netrikdytų įprasto </w:t>
      </w:r>
      <w:r w:rsidRPr="007F40F2">
        <w:rPr>
          <w:b/>
          <w:spacing w:val="-5"/>
          <w:sz w:val="24"/>
          <w:szCs w:val="24"/>
          <w:lang w:val="lt-LT" w:eastAsia="en-US"/>
        </w:rPr>
        <w:t>Užsakovo</w:t>
      </w:r>
      <w:r w:rsidRPr="007F40F2">
        <w:rPr>
          <w:spacing w:val="-5"/>
          <w:sz w:val="24"/>
          <w:szCs w:val="24"/>
          <w:lang w:val="lt-LT" w:eastAsia="en-US"/>
        </w:rPr>
        <w:t xml:space="preserve"> (statinio naudotojo/ų) darbo</w:t>
      </w:r>
      <w:r w:rsidRPr="00A90B51">
        <w:rPr>
          <w:sz w:val="24"/>
          <w:szCs w:val="24"/>
          <w:lang w:val="lt-LT" w:eastAsia="en-US"/>
        </w:rPr>
        <w:t>;</w:t>
      </w:r>
    </w:p>
    <w:p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lastRenderedPageBreak/>
        <w:t>5.2.7. d</w:t>
      </w:r>
      <w:r w:rsidRPr="00A90B51">
        <w:rPr>
          <w:sz w:val="24"/>
          <w:szCs w:val="24"/>
          <w:lang w:val="lt-LT" w:eastAsia="en-US"/>
        </w:rPr>
        <w:t xml:space="preserve">arbus atlikti pagal Sutarties specialiojoje dalyje nurodytą projektinę dokumentaciją ir Lietuvos Respublikos (toliau – LR) teisės aktuose </w:t>
      </w:r>
      <w:r w:rsidRPr="00A90B51">
        <w:rPr>
          <w:bCs/>
          <w:sz w:val="24"/>
          <w:szCs w:val="24"/>
          <w:lang w:val="lt-LT" w:eastAsia="en-US"/>
        </w:rPr>
        <w:t>nustatytus</w:t>
      </w:r>
      <w:r w:rsidRPr="00A90B51">
        <w:rPr>
          <w:sz w:val="24"/>
          <w:szCs w:val="24"/>
          <w:lang w:val="lt-LT" w:eastAsia="en-US"/>
        </w:rPr>
        <w:t xml:space="preserve"> reikalavimus;</w:t>
      </w:r>
    </w:p>
    <w:p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5.2.8. nedelsiant, bet ne vėliau kaip per 5 (penkias) darbo dienas, raštu</w:t>
      </w:r>
      <w:r w:rsidRPr="00A90B51">
        <w:rPr>
          <w:sz w:val="24"/>
          <w:szCs w:val="24"/>
          <w:lang w:val="lt-LT" w:eastAsia="en-US"/>
        </w:rPr>
        <w:t xml:space="preserve"> informuoti </w:t>
      </w:r>
      <w:r w:rsidRPr="00A90B51">
        <w:rPr>
          <w:b/>
          <w:sz w:val="24"/>
          <w:szCs w:val="24"/>
          <w:lang w:val="lt-LT" w:eastAsia="en-US"/>
        </w:rPr>
        <w:t>Užsakovą</w:t>
      </w:r>
      <w:r w:rsidRPr="00A90B51">
        <w:rPr>
          <w:sz w:val="24"/>
          <w:szCs w:val="24"/>
          <w:lang w:val="lt-LT" w:eastAsia="en-US"/>
        </w:rPr>
        <w:t xml:space="preserve"> apie pastebėtas klaidas, netikslumus projektinėje dokumentacijoje;</w:t>
      </w:r>
    </w:p>
    <w:p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5.2.9. savalaikiai, savo sąskaita, užsisakyti ir atsivežti visas medžiagas, mechanizmus, kranus ar kitą techniką, reikalingus darbams pagal Sutartį atlikti;</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5.2.10. nedelsiant raštu informuoti </w:t>
      </w:r>
      <w:r w:rsidRPr="00A90B51">
        <w:rPr>
          <w:b/>
          <w:sz w:val="24"/>
          <w:szCs w:val="24"/>
          <w:lang w:val="lt-LT" w:eastAsia="en-US"/>
        </w:rPr>
        <w:t>Užsakovą</w:t>
      </w:r>
      <w:r w:rsidRPr="00A90B51">
        <w:rPr>
          <w:sz w:val="24"/>
          <w:szCs w:val="24"/>
          <w:lang w:val="lt-LT" w:eastAsia="en-US"/>
        </w:rPr>
        <w:t xml:space="preserve"> apie visus vykdant Sutartį patiriamus sunkumus, darbų atlikimo uždelsimą (numanomą trukmę ir priežastis), jeigu dėl šių dalykų </w:t>
      </w:r>
      <w:r w:rsidRPr="00A90B51">
        <w:rPr>
          <w:b/>
          <w:sz w:val="24"/>
          <w:szCs w:val="24"/>
          <w:lang w:val="lt-LT" w:eastAsia="en-US"/>
        </w:rPr>
        <w:t>Rangovas</w:t>
      </w:r>
      <w:r w:rsidRPr="00A90B51">
        <w:rPr>
          <w:sz w:val="24"/>
          <w:szCs w:val="24"/>
          <w:lang w:val="lt-LT" w:eastAsia="en-US"/>
        </w:rPr>
        <w:t xml:space="preserve"> nespės iki galutinio darbų atlikimo termino įvykdyti savo Sutartinių prievolių;</w:t>
      </w:r>
    </w:p>
    <w:p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5.2.11. d</w:t>
      </w:r>
      <w:r w:rsidRPr="00A90B51">
        <w:rPr>
          <w:sz w:val="24"/>
          <w:szCs w:val="24"/>
          <w:lang w:val="lt-LT" w:eastAsia="en-US"/>
        </w:rPr>
        <w:t xml:space="preserve">arbų vykdymui naudoti medžiagas, priemones ir </w:t>
      </w:r>
      <w:proofErr w:type="spellStart"/>
      <w:r w:rsidRPr="00A90B51">
        <w:rPr>
          <w:sz w:val="24"/>
          <w:szCs w:val="24"/>
          <w:lang w:val="lt-LT" w:eastAsia="en-US"/>
        </w:rPr>
        <w:t>įrengimus</w:t>
      </w:r>
      <w:proofErr w:type="spellEnd"/>
      <w:r w:rsidRPr="00A90B51">
        <w:rPr>
          <w:sz w:val="24"/>
          <w:szCs w:val="24"/>
          <w:lang w:val="lt-LT" w:eastAsia="en-US"/>
        </w:rPr>
        <w:t>, atitinkančius projektinėje dokumentacijoje ir teisės aktuose jiems nustatytus reikalavimus;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5.2.12. laiku ir tinkamai informuoti </w:t>
      </w:r>
      <w:r w:rsidRPr="00A90B51">
        <w:rPr>
          <w:b/>
          <w:sz w:val="24"/>
          <w:szCs w:val="24"/>
          <w:lang w:val="lt-LT" w:eastAsia="en-US"/>
        </w:rPr>
        <w:t>Užsakovą</w:t>
      </w:r>
      <w:r w:rsidRPr="00A90B51">
        <w:rPr>
          <w:sz w:val="24"/>
          <w:szCs w:val="24"/>
          <w:lang w:val="lt-LT" w:eastAsia="en-US"/>
        </w:rPr>
        <w:t xml:space="preserve"> apie atliktų darbų etapus bei apie atliktų darbų priėmimo-perdavimo datą bei laiku pateikti </w:t>
      </w:r>
      <w:r w:rsidRPr="00A90B51">
        <w:rPr>
          <w:b/>
          <w:sz w:val="24"/>
          <w:szCs w:val="24"/>
          <w:lang w:val="lt-LT" w:eastAsia="en-US"/>
        </w:rPr>
        <w:t>Užsakovui</w:t>
      </w:r>
      <w:r w:rsidRPr="00A90B51">
        <w:rPr>
          <w:sz w:val="24"/>
          <w:szCs w:val="24"/>
          <w:lang w:val="lt-LT" w:eastAsia="en-US"/>
        </w:rPr>
        <w:t xml:space="preserve"> atliktų darbų perdavimo-priėmimo aktus bei darbų atlikimo dokumentaciją;</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5.2.13. </w:t>
      </w:r>
      <w:r w:rsidRPr="00A90B51">
        <w:rPr>
          <w:b/>
          <w:sz w:val="24"/>
          <w:szCs w:val="24"/>
          <w:lang w:val="lt-LT" w:eastAsia="en-US"/>
        </w:rPr>
        <w:t>Užsakovui</w:t>
      </w:r>
      <w:r w:rsidRPr="00A90B51">
        <w:rPr>
          <w:sz w:val="24"/>
          <w:szCs w:val="24"/>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A90B51">
        <w:rPr>
          <w:b/>
          <w:sz w:val="24"/>
          <w:szCs w:val="24"/>
          <w:lang w:val="lt-LT" w:eastAsia="en-US"/>
        </w:rPr>
        <w:t>Rangovas</w:t>
      </w:r>
      <w:r w:rsidRPr="00A90B51">
        <w:rPr>
          <w:sz w:val="24"/>
          <w:szCs w:val="24"/>
          <w:lang w:val="lt-LT" w:eastAsia="en-US"/>
        </w:rPr>
        <w:t>;</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5.2.14. savo sąskaita ištaisyti (pašalinti) darbų trūkumus, kurie dėl </w:t>
      </w:r>
      <w:r w:rsidRPr="00A90B51">
        <w:rPr>
          <w:b/>
          <w:sz w:val="24"/>
          <w:szCs w:val="24"/>
          <w:lang w:val="lt-LT" w:eastAsia="en-US"/>
        </w:rPr>
        <w:t>Rangovo</w:t>
      </w:r>
      <w:r w:rsidRPr="00A90B51">
        <w:rPr>
          <w:sz w:val="24"/>
          <w:szCs w:val="24"/>
          <w:lang w:val="lt-LT" w:eastAsia="en-US"/>
        </w:rPr>
        <w:t xml:space="preserve"> kaltės yra netinkamai įvykdyti ir neatitinkantys Sutarties (įskaitant Sutarties priedus) sąlygų;</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A90B51">
        <w:rPr>
          <w:b/>
          <w:sz w:val="24"/>
          <w:szCs w:val="24"/>
          <w:lang w:val="lt-LT" w:eastAsia="en-US"/>
        </w:rPr>
        <w:t>Rangovas</w:t>
      </w:r>
      <w:r w:rsidRPr="00A90B51">
        <w:rPr>
          <w:sz w:val="24"/>
          <w:szCs w:val="24"/>
          <w:lang w:val="lt-LT" w:eastAsia="en-US"/>
        </w:rPr>
        <w:t xml:space="preserve"> užtikrina, kad jo pasamdyti darbuotojai ir/arba tretieji asmenys, už kuriuos atsakingas </w:t>
      </w:r>
      <w:r w:rsidRPr="00A90B51">
        <w:rPr>
          <w:b/>
          <w:sz w:val="24"/>
          <w:szCs w:val="24"/>
          <w:lang w:val="lt-LT" w:eastAsia="en-US"/>
        </w:rPr>
        <w:t>Rangovas</w:t>
      </w:r>
      <w:r w:rsidRPr="00A90B51">
        <w:rPr>
          <w:sz w:val="24"/>
          <w:szCs w:val="24"/>
          <w:lang w:val="lt-LT" w:eastAsia="en-US"/>
        </w:rPr>
        <w:t xml:space="preserve">, darbų atlikimo metu nebūtų apsvaigę nuo alkoholio, narkotinių, toksinių ir (arba) psichotropinių medžiagų. Vadovaudamasis LR teisės aktų reikalavimais, </w:t>
      </w:r>
      <w:r w:rsidRPr="00A90B51">
        <w:rPr>
          <w:b/>
          <w:sz w:val="24"/>
          <w:szCs w:val="24"/>
          <w:lang w:val="lt-LT" w:eastAsia="en-US"/>
        </w:rPr>
        <w:t>Rangovas</w:t>
      </w:r>
      <w:r w:rsidRPr="00A90B51">
        <w:rPr>
          <w:sz w:val="24"/>
          <w:szCs w:val="24"/>
          <w:lang w:val="lt-LT" w:eastAsia="en-US"/>
        </w:rPr>
        <w:t xml:space="preserve"> privalo nurodytais atvejais aptverti statybvietę, kad į ją negalėtų patekti pašaliniai asmenys;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5.2.16. užtikrinti, kad Sutarties sudarymo momentu ir visą jos galiojimo laikotarpį darbus atliekantys asmenys, turėtų reikiamą kvalifikaciją ir patirtį, reikalingas norint įvykdyti Sutartį;</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5.2.17. </w:t>
      </w:r>
      <w:r w:rsidRPr="00A90B51">
        <w:rPr>
          <w:b/>
          <w:sz w:val="24"/>
          <w:szCs w:val="24"/>
          <w:lang w:val="lt-LT" w:eastAsia="en-US"/>
        </w:rPr>
        <w:t>Rangovas</w:t>
      </w:r>
      <w:r w:rsidRPr="00A90B51">
        <w:rPr>
          <w:sz w:val="24"/>
          <w:szCs w:val="24"/>
          <w:lang w:val="lt-LT" w:eastAsia="en-US"/>
        </w:rPr>
        <w:t xml:space="preserve"> atsako už statybvietės, įrengimų, </w:t>
      </w:r>
      <w:r w:rsidRPr="007F40F2">
        <w:rPr>
          <w:spacing w:val="-4"/>
          <w:sz w:val="24"/>
          <w:szCs w:val="24"/>
          <w:lang w:val="lt-LT" w:eastAsia="en-US"/>
        </w:rPr>
        <w:t xml:space="preserve">medžiagų apsaugą, taip pat už asmenų ir jų nuosavybės apsaugą tiek darbo vietoje, tiek greta </w:t>
      </w:r>
      <w:r w:rsidRPr="007F40F2">
        <w:rPr>
          <w:spacing w:val="2"/>
          <w:sz w:val="24"/>
          <w:szCs w:val="24"/>
          <w:lang w:val="lt-LT" w:eastAsia="en-US"/>
        </w:rPr>
        <w:t>jos ir privalo imtis visų įmanomų ir racionalių priemonių, apsisaugant nuo atliekamiems d</w:t>
      </w:r>
      <w:r w:rsidRPr="007F40F2">
        <w:rPr>
          <w:spacing w:val="-4"/>
          <w:sz w:val="24"/>
          <w:szCs w:val="24"/>
          <w:lang w:val="lt-LT" w:eastAsia="en-US"/>
        </w:rPr>
        <w:t xml:space="preserve">arbams padarytinų nuostolių, žalos, nepriklausomai nuo jų atsiradimo priežasčių, taip pat apsaugant </w:t>
      </w:r>
      <w:r w:rsidRPr="007F40F2">
        <w:rPr>
          <w:b/>
          <w:spacing w:val="-4"/>
          <w:sz w:val="24"/>
          <w:szCs w:val="24"/>
          <w:lang w:val="lt-LT" w:eastAsia="en-US"/>
        </w:rPr>
        <w:t>Užsakovo</w:t>
      </w:r>
      <w:r w:rsidRPr="007F40F2">
        <w:rPr>
          <w:spacing w:val="-4"/>
          <w:sz w:val="24"/>
          <w:szCs w:val="24"/>
          <w:lang w:val="lt-LT" w:eastAsia="en-US"/>
        </w:rPr>
        <w:t xml:space="preserve"> darbuotojus bei kitus trečiuosius asmenis ir jų turtą nuo pavojaus ar žalos, kuri gali kilti dėl netinkamo šių materialinių vertybių saugojimo</w:t>
      </w:r>
      <w:r w:rsidRPr="00A90B51">
        <w:rPr>
          <w:sz w:val="24"/>
          <w:szCs w:val="24"/>
          <w:lang w:val="lt-LT" w:eastAsia="en-US"/>
        </w:rPr>
        <w:t>;</w:t>
      </w:r>
    </w:p>
    <w:p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5.2.18. v</w:t>
      </w:r>
      <w:r w:rsidRPr="00A90B51">
        <w:rPr>
          <w:sz w:val="24"/>
          <w:szCs w:val="24"/>
          <w:lang w:val="lt-LT" w:eastAsia="en-US"/>
        </w:rPr>
        <w:t xml:space="preserve">ykdyti visus teisėtus ir neprieštaraujančius Sutarties nuostatoms raštiškus </w:t>
      </w:r>
      <w:r w:rsidRPr="00A90B51">
        <w:rPr>
          <w:b/>
          <w:sz w:val="24"/>
          <w:szCs w:val="24"/>
          <w:lang w:val="lt-LT" w:eastAsia="en-US"/>
        </w:rPr>
        <w:t>Užsakovo</w:t>
      </w:r>
      <w:r w:rsidRPr="00A90B51">
        <w:rPr>
          <w:sz w:val="24"/>
          <w:szCs w:val="24"/>
          <w:lang w:val="lt-LT" w:eastAsia="en-US"/>
        </w:rPr>
        <w:t xml:space="preserve"> nurodymus;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5.2.19. dalyvauti statinio pripažinimo baigtu statyti procedūrose ir teikti Statinio pripažinimo baigtu statyti komisijai reikiamus dokumentus;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5.2.20. užtikrinti, kad </w:t>
      </w:r>
      <w:r w:rsidRPr="00A90B51">
        <w:rPr>
          <w:b/>
          <w:sz w:val="24"/>
          <w:szCs w:val="24"/>
          <w:lang w:val="lt-LT" w:eastAsia="en-US"/>
        </w:rPr>
        <w:t>Užsakovas</w:t>
      </w:r>
      <w:r w:rsidRPr="00A90B51">
        <w:rPr>
          <w:sz w:val="24"/>
          <w:szCs w:val="24"/>
          <w:lang w:val="lt-LT" w:eastAsia="en-US"/>
        </w:rPr>
        <w:t xml:space="preserve"> arba kitas jo raštu įgaliotas asmuo, turėtų priėjimą prie visų vykdomų darbų ir suteikti jam visas galimybes apžiūrėti atliekamus darbus, patikrinti ir išbandyti visas naudojamas medžiagas;</w:t>
      </w:r>
    </w:p>
    <w:p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5.2.21. padėti ir suteikti galimybę </w:t>
      </w:r>
      <w:r w:rsidRPr="007F40F2">
        <w:rPr>
          <w:b/>
          <w:spacing w:val="-5"/>
          <w:sz w:val="24"/>
          <w:szCs w:val="24"/>
          <w:lang w:val="lt-LT" w:eastAsia="en-US"/>
        </w:rPr>
        <w:t>Užsakovui</w:t>
      </w:r>
      <w:r w:rsidRPr="00A90B51">
        <w:rPr>
          <w:b/>
          <w:sz w:val="24"/>
          <w:szCs w:val="24"/>
          <w:lang w:val="lt-LT" w:eastAsia="en-US"/>
        </w:rPr>
        <w:t xml:space="preserve"> </w:t>
      </w:r>
      <w:r w:rsidRPr="00A90B51">
        <w:rPr>
          <w:sz w:val="24"/>
          <w:szCs w:val="24"/>
          <w:lang w:val="lt-LT" w:eastAsia="en-US"/>
        </w:rPr>
        <w:t xml:space="preserve">ir kitiems </w:t>
      </w:r>
      <w:r w:rsidRPr="007F40F2">
        <w:rPr>
          <w:i/>
          <w:sz w:val="24"/>
          <w:szCs w:val="24"/>
          <w:lang w:val="lt-LT" w:eastAsia="en-US"/>
        </w:rPr>
        <w:t>Sutarties specialiojoje dalyje</w:t>
      </w:r>
      <w:r w:rsidRPr="00A90B51">
        <w:rPr>
          <w:sz w:val="24"/>
          <w:szCs w:val="24"/>
          <w:lang w:val="lt-LT" w:eastAsia="en-US"/>
        </w:rPr>
        <w:t xml:space="preserve"> nurodytiems asmenims </w:t>
      </w:r>
      <w:r w:rsidRPr="007F40F2">
        <w:rPr>
          <w:spacing w:val="-5"/>
          <w:sz w:val="24"/>
          <w:szCs w:val="24"/>
          <w:lang w:val="lt-LT" w:eastAsia="en-US"/>
        </w:rPr>
        <w:t xml:space="preserve">susipažinti su visais įrašais </w:t>
      </w:r>
      <w:r w:rsidRPr="00A90B51">
        <w:rPr>
          <w:sz w:val="24"/>
          <w:szCs w:val="24"/>
          <w:lang w:val="lt-LT" w:eastAsia="en-US"/>
        </w:rPr>
        <w:t>statybos darbų žurnale bei medžiagų kokybės deklaracijomis,</w:t>
      </w:r>
      <w:r w:rsidRPr="007F40F2">
        <w:rPr>
          <w:spacing w:val="-5"/>
          <w:sz w:val="24"/>
          <w:szCs w:val="24"/>
          <w:lang w:val="lt-LT" w:eastAsia="en-US"/>
        </w:rPr>
        <w:t xml:space="preserve"> </w:t>
      </w:r>
      <w:r w:rsidRPr="007F40F2">
        <w:rPr>
          <w:spacing w:val="-4"/>
          <w:sz w:val="24"/>
          <w:szCs w:val="24"/>
          <w:lang w:val="lt-LT" w:eastAsia="en-US"/>
        </w:rPr>
        <w:t>kad galima būtų tinkamai patikrinti atliekamų darbų kokybę ir apimtis;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5.2.22. dalyvauti statybos užbaigimo procedūrose ir teikti visus reikiamus paaiškinimus ir normatyviniuose dokumentuose nustatytą </w:t>
      </w:r>
      <w:r w:rsidRPr="007F40F2">
        <w:rPr>
          <w:sz w:val="24"/>
          <w:szCs w:val="24"/>
          <w:lang w:val="lt-LT" w:eastAsia="en-US"/>
        </w:rPr>
        <w:t>išpildomąją</w:t>
      </w:r>
      <w:r w:rsidRPr="00A90B51">
        <w:rPr>
          <w:sz w:val="24"/>
          <w:szCs w:val="24"/>
          <w:lang w:val="lt-LT" w:eastAsia="en-US"/>
        </w:rPr>
        <w:t xml:space="preserve"> dokumentaciją, gaminių ir įrengimų techninius pasus, eksploatavimo instrukcijas bei kitus būtinus dokumentus, jei tokių prireiktų;</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5.2.23. Užbaigus visus darbus, per 5 dienas pateikti </w:t>
      </w:r>
      <w:r w:rsidRPr="00A90B51">
        <w:rPr>
          <w:b/>
          <w:sz w:val="24"/>
          <w:szCs w:val="24"/>
          <w:lang w:val="lt-LT" w:eastAsia="en-US"/>
        </w:rPr>
        <w:t>Užsakovui</w:t>
      </w:r>
      <w:r w:rsidRPr="00A90B51">
        <w:rPr>
          <w:sz w:val="24"/>
          <w:szCs w:val="24"/>
          <w:lang w:val="lt-LT" w:eastAsia="en-US"/>
        </w:rPr>
        <w:t xml:space="preserve"> normatyviniuose dokumentuose nustatytą </w:t>
      </w:r>
      <w:r w:rsidRPr="007F40F2">
        <w:rPr>
          <w:sz w:val="24"/>
          <w:szCs w:val="24"/>
          <w:lang w:val="lt-LT" w:eastAsia="en-US"/>
        </w:rPr>
        <w:t>išpildomąją</w:t>
      </w:r>
      <w:r w:rsidRPr="00A90B51">
        <w:rPr>
          <w:sz w:val="24"/>
          <w:szCs w:val="24"/>
          <w:lang w:val="lt-LT" w:eastAsia="en-US"/>
        </w:rPr>
        <w:t xml:space="preserve"> dokumentaciją, gaminių ir įrengimų techninius pasus, eksploatavimo instrukcijas, suformuotas kadastrines bylas atlikus kadastrinius </w:t>
      </w:r>
      <w:proofErr w:type="spellStart"/>
      <w:r w:rsidRPr="00A90B51">
        <w:rPr>
          <w:sz w:val="24"/>
          <w:szCs w:val="24"/>
          <w:lang w:val="lt-LT" w:eastAsia="en-US"/>
        </w:rPr>
        <w:t>matavimus</w:t>
      </w:r>
      <w:proofErr w:type="spellEnd"/>
      <w:r w:rsidRPr="00A90B51">
        <w:rPr>
          <w:sz w:val="24"/>
          <w:szCs w:val="24"/>
          <w:lang w:val="lt-LT" w:eastAsia="en-US"/>
        </w:rPr>
        <w:t xml:space="preserve"> (žemės sklypų ir/ar statinių) ir kitus būtinus dokumentus, taip pat apmokyti </w:t>
      </w:r>
      <w:r w:rsidRPr="00A90B51">
        <w:rPr>
          <w:b/>
          <w:sz w:val="24"/>
          <w:szCs w:val="24"/>
          <w:lang w:val="lt-LT" w:eastAsia="en-US"/>
        </w:rPr>
        <w:t>Užsakovo</w:t>
      </w:r>
      <w:r w:rsidRPr="00A90B51">
        <w:rPr>
          <w:sz w:val="24"/>
          <w:szCs w:val="24"/>
          <w:lang w:val="lt-LT" w:eastAsia="en-US"/>
        </w:rPr>
        <w:t xml:space="preserve"> (naudotojo) personalą dirbti su </w:t>
      </w:r>
      <w:r w:rsidRPr="00A90B51">
        <w:rPr>
          <w:sz w:val="24"/>
          <w:szCs w:val="24"/>
          <w:lang w:val="lt-LT" w:eastAsia="en-US"/>
        </w:rPr>
        <w:lastRenderedPageBreak/>
        <w:t>sumontuota įranga bei garantiniu laikotarpiu aptarnauti sumontuotą įrangą/įrenginius ir kitus dokumentus, kuriuos pagal teisės aktuose nustatytus reikalavimus privaloma pateikti atliekant statybos užbaigimo procedūras.</w:t>
      </w:r>
    </w:p>
    <w:p w:rsidR="00065D94" w:rsidRPr="00A90B51" w:rsidRDefault="00065D94" w:rsidP="007F40F2">
      <w:pPr>
        <w:tabs>
          <w:tab w:val="left" w:pos="1296"/>
        </w:tabs>
        <w:ind w:right="125"/>
        <w:jc w:val="both"/>
        <w:rPr>
          <w:sz w:val="24"/>
          <w:szCs w:val="24"/>
          <w:lang w:val="lt-LT" w:eastAsia="en-US"/>
        </w:rPr>
      </w:pPr>
      <w:r w:rsidRPr="007F40F2">
        <w:rPr>
          <w:spacing w:val="-6"/>
          <w:sz w:val="24"/>
          <w:szCs w:val="24"/>
          <w:lang w:val="lt-LT" w:eastAsia="en-US"/>
        </w:rPr>
        <w:t>5.2.24. baigus</w:t>
      </w:r>
      <w:r w:rsidRPr="007F40F2">
        <w:rPr>
          <w:b/>
          <w:spacing w:val="-6"/>
          <w:sz w:val="24"/>
          <w:szCs w:val="24"/>
          <w:lang w:val="lt-LT" w:eastAsia="en-US"/>
        </w:rPr>
        <w:t xml:space="preserve"> </w:t>
      </w:r>
      <w:r w:rsidRPr="007F40F2">
        <w:rPr>
          <w:spacing w:val="-6"/>
          <w:sz w:val="24"/>
          <w:szCs w:val="24"/>
          <w:lang w:val="lt-LT" w:eastAsia="en-US"/>
        </w:rPr>
        <w:t xml:space="preserve">darbus, išsivežti visus įrankius, medžiagas, mechanizmus, detales ir inventorių, </w:t>
      </w:r>
      <w:r w:rsidRPr="00A90B51">
        <w:rPr>
          <w:sz w:val="24"/>
          <w:szCs w:val="24"/>
          <w:lang w:val="lt-LT" w:eastAsia="en-US"/>
        </w:rPr>
        <w:t>išsivežti šiukšles, susikaupusias darbų atlikimo eigoje, bei palikti darbo vietą sutvarkytą ir švarią, tinkamą tolimesniam naudojimui, naudojant pagal paskirtį;</w:t>
      </w:r>
    </w:p>
    <w:p w:rsidR="00065D94" w:rsidRPr="00A90B51" w:rsidRDefault="00065D94" w:rsidP="007F40F2">
      <w:pPr>
        <w:tabs>
          <w:tab w:val="left" w:pos="1296"/>
        </w:tabs>
        <w:ind w:right="125"/>
        <w:jc w:val="both"/>
        <w:rPr>
          <w:sz w:val="24"/>
          <w:szCs w:val="24"/>
          <w:lang w:val="lt-LT" w:eastAsia="en-US"/>
        </w:rPr>
      </w:pPr>
      <w:r w:rsidRPr="007F40F2">
        <w:rPr>
          <w:spacing w:val="-6"/>
          <w:sz w:val="24"/>
          <w:szCs w:val="24"/>
          <w:lang w:val="lt-LT" w:eastAsia="en-US"/>
        </w:rPr>
        <w:t xml:space="preserve">5.2.25. per </w:t>
      </w:r>
      <w:r w:rsidRPr="007F40F2">
        <w:rPr>
          <w:b/>
          <w:spacing w:val="-6"/>
          <w:sz w:val="24"/>
          <w:szCs w:val="24"/>
          <w:lang w:val="lt-LT" w:eastAsia="en-US"/>
        </w:rPr>
        <w:t>Užsakovo</w:t>
      </w:r>
      <w:r w:rsidRPr="007F40F2">
        <w:rPr>
          <w:spacing w:val="-6"/>
          <w:sz w:val="24"/>
          <w:szCs w:val="24"/>
          <w:lang w:val="lt-LT" w:eastAsia="en-US"/>
        </w:rPr>
        <w:t xml:space="preserve"> nustatytą terminą, savo lėšomis atlyginti </w:t>
      </w:r>
      <w:r w:rsidRPr="007F40F2">
        <w:rPr>
          <w:b/>
          <w:spacing w:val="-6"/>
          <w:sz w:val="24"/>
          <w:szCs w:val="24"/>
          <w:lang w:val="lt-LT" w:eastAsia="en-US"/>
        </w:rPr>
        <w:t>Užsakovui</w:t>
      </w:r>
      <w:r w:rsidRPr="007F40F2">
        <w:rPr>
          <w:spacing w:val="-6"/>
          <w:sz w:val="24"/>
          <w:szCs w:val="24"/>
          <w:lang w:val="lt-LT" w:eastAsia="en-US"/>
        </w:rPr>
        <w:t xml:space="preserve"> visus nuostolius ar žalą, </w:t>
      </w:r>
      <w:r w:rsidRPr="007F40F2">
        <w:rPr>
          <w:spacing w:val="-5"/>
          <w:sz w:val="24"/>
          <w:szCs w:val="24"/>
          <w:lang w:val="lt-LT" w:eastAsia="en-US"/>
        </w:rPr>
        <w:t xml:space="preserve">susidariusius dėl </w:t>
      </w:r>
      <w:r w:rsidRPr="007F40F2">
        <w:rPr>
          <w:b/>
          <w:spacing w:val="-5"/>
          <w:sz w:val="24"/>
          <w:szCs w:val="24"/>
          <w:lang w:val="lt-LT" w:eastAsia="en-US"/>
        </w:rPr>
        <w:t>Rangovo</w:t>
      </w:r>
      <w:r w:rsidRPr="007F40F2">
        <w:rPr>
          <w:spacing w:val="-5"/>
          <w:sz w:val="24"/>
          <w:szCs w:val="24"/>
          <w:lang w:val="lt-LT" w:eastAsia="en-US"/>
        </w:rPr>
        <w:t xml:space="preserve"> netinkamo darbų pagal Sutartį įvykdymo arba nevykdymo;</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5.2.26. jeigu darbai yra visiškai ar iš dalies finansuojami Europos Sąjungos fondų, tarptautinių finansinių institucijų ar valstybės biudžeto lėšomis, </w:t>
      </w:r>
      <w:r w:rsidRPr="00A90B51">
        <w:rPr>
          <w:b/>
          <w:sz w:val="24"/>
          <w:szCs w:val="24"/>
          <w:lang w:val="lt-LT" w:eastAsia="en-US"/>
        </w:rPr>
        <w:t>Rangovas</w:t>
      </w:r>
      <w:r w:rsidRPr="00A90B51">
        <w:rPr>
          <w:sz w:val="24"/>
          <w:szCs w:val="24"/>
          <w:lang w:val="lt-LT" w:eastAsia="en-US"/>
        </w:rPr>
        <w:t xml:space="preserve"> įsipareigoja visiškai atlyginti </w:t>
      </w:r>
      <w:r w:rsidRPr="00A90B51">
        <w:rPr>
          <w:b/>
          <w:sz w:val="24"/>
          <w:szCs w:val="24"/>
          <w:lang w:val="lt-LT" w:eastAsia="en-US"/>
        </w:rPr>
        <w:t>Užsakovo</w:t>
      </w:r>
      <w:r w:rsidRPr="00A90B51">
        <w:rPr>
          <w:sz w:val="24"/>
          <w:szCs w:val="24"/>
          <w:lang w:val="lt-LT" w:eastAsia="en-US"/>
        </w:rPr>
        <w:t xml:space="preserve"> patirtus nuostolius, kuriuos sąlygojo finansavimo ar jo dalies praradimas dėl netinkamo </w:t>
      </w:r>
      <w:r w:rsidRPr="00A90B51">
        <w:rPr>
          <w:b/>
          <w:sz w:val="24"/>
          <w:szCs w:val="24"/>
          <w:lang w:val="lt-LT" w:eastAsia="en-US"/>
        </w:rPr>
        <w:t>Rangovo</w:t>
      </w:r>
      <w:r w:rsidRPr="00A90B51">
        <w:rPr>
          <w:sz w:val="24"/>
          <w:szCs w:val="24"/>
          <w:lang w:val="lt-LT" w:eastAsia="en-US"/>
        </w:rPr>
        <w:t xml:space="preserve"> sutartinių prievolių vykdymo. Šiuo atveju neginčijami </w:t>
      </w:r>
      <w:r w:rsidRPr="00A90B51">
        <w:rPr>
          <w:b/>
          <w:sz w:val="24"/>
          <w:szCs w:val="24"/>
          <w:lang w:val="lt-LT" w:eastAsia="en-US"/>
        </w:rPr>
        <w:t>Užsakovo</w:t>
      </w:r>
      <w:r w:rsidRPr="00A90B51">
        <w:rPr>
          <w:sz w:val="24"/>
          <w:szCs w:val="24"/>
          <w:lang w:val="lt-LT" w:eastAsia="en-US"/>
        </w:rPr>
        <w:t xml:space="preserve"> nuostoliai lygūs prarasto finansavimo dydžiui;</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5.2.27. nutraukus Sutartį dėl </w:t>
      </w:r>
      <w:r w:rsidRPr="00A90B51">
        <w:rPr>
          <w:b/>
          <w:sz w:val="24"/>
          <w:szCs w:val="24"/>
          <w:lang w:val="lt-LT" w:eastAsia="en-US"/>
        </w:rPr>
        <w:t>Rangovo</w:t>
      </w:r>
      <w:r w:rsidRPr="00A90B51">
        <w:rPr>
          <w:sz w:val="24"/>
          <w:szCs w:val="24"/>
          <w:lang w:val="lt-LT" w:eastAsia="en-US"/>
        </w:rPr>
        <w:t xml:space="preserve"> kaltės, atlyginti </w:t>
      </w:r>
      <w:r w:rsidRPr="00A90B51">
        <w:rPr>
          <w:b/>
          <w:sz w:val="24"/>
          <w:szCs w:val="24"/>
          <w:lang w:val="lt-LT" w:eastAsia="en-US"/>
        </w:rPr>
        <w:t>Užsakovui</w:t>
      </w:r>
      <w:r w:rsidRPr="00A90B51">
        <w:rPr>
          <w:sz w:val="24"/>
          <w:szCs w:val="24"/>
          <w:lang w:val="lt-LT" w:eastAsia="en-US"/>
        </w:rPr>
        <w:t xml:space="preserve"> visus jo patirtus nuostolius, įskaitant, bet neapsiribojant kainų skirtumą, susidarantį </w:t>
      </w:r>
      <w:r w:rsidRPr="00A90B51">
        <w:rPr>
          <w:b/>
          <w:sz w:val="24"/>
          <w:szCs w:val="24"/>
          <w:lang w:val="lt-LT" w:eastAsia="en-US"/>
        </w:rPr>
        <w:t>Užsakovui</w:t>
      </w:r>
      <w:r w:rsidRPr="00A90B51">
        <w:rPr>
          <w:sz w:val="24"/>
          <w:szCs w:val="24"/>
          <w:lang w:val="lt-LT" w:eastAsia="en-US"/>
        </w:rPr>
        <w:t xml:space="preserve"> įsigyjant trūkstamus darbus iš trečiųjų asmenų;</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5.2.28. kompensuoti </w:t>
      </w:r>
      <w:r w:rsidRPr="00A90B51">
        <w:rPr>
          <w:b/>
          <w:sz w:val="24"/>
          <w:szCs w:val="24"/>
          <w:lang w:val="lt-LT" w:eastAsia="en-US"/>
        </w:rPr>
        <w:t xml:space="preserve">Užsakovui </w:t>
      </w:r>
      <w:r w:rsidRPr="00A90B51">
        <w:rPr>
          <w:sz w:val="24"/>
          <w:szCs w:val="24"/>
          <w:lang w:val="lt-LT" w:eastAsia="en-US"/>
        </w:rPr>
        <w:t xml:space="preserve">ar </w:t>
      </w:r>
      <w:r w:rsidRPr="007F40F2">
        <w:rPr>
          <w:sz w:val="24"/>
          <w:szCs w:val="24"/>
          <w:lang w:val="lt-LT" w:eastAsia="en-US"/>
        </w:rPr>
        <w:t>statinio naudotojui</w:t>
      </w:r>
      <w:r w:rsidRPr="00A90B51">
        <w:rPr>
          <w:b/>
          <w:sz w:val="24"/>
          <w:szCs w:val="24"/>
          <w:lang w:val="lt-LT" w:eastAsia="en-US"/>
        </w:rPr>
        <w:t xml:space="preserve"> </w:t>
      </w:r>
      <w:r w:rsidRPr="00A90B51">
        <w:rPr>
          <w:sz w:val="24"/>
          <w:szCs w:val="24"/>
          <w:lang w:val="lt-LT" w:eastAsia="en-US"/>
        </w:rPr>
        <w:t xml:space="preserve">komunalinių paslaugų (elektros energijos, šilumos, vandentiekio, šiukšlių išvežimo ir pan.) išlaidas, patirtas dėl </w:t>
      </w:r>
      <w:r w:rsidRPr="00A90B51">
        <w:rPr>
          <w:b/>
          <w:sz w:val="24"/>
          <w:szCs w:val="24"/>
          <w:lang w:val="lt-LT" w:eastAsia="en-US"/>
        </w:rPr>
        <w:t xml:space="preserve">Rangovo </w:t>
      </w:r>
      <w:r w:rsidRPr="00A90B51">
        <w:rPr>
          <w:sz w:val="24"/>
          <w:szCs w:val="24"/>
          <w:lang w:val="lt-LT" w:eastAsia="en-US"/>
        </w:rPr>
        <w:t>vykdomų darbų. Minėtoms</w:t>
      </w:r>
      <w:r w:rsidRPr="00A90B51">
        <w:rPr>
          <w:b/>
          <w:sz w:val="24"/>
          <w:szCs w:val="24"/>
          <w:lang w:val="lt-LT" w:eastAsia="en-US"/>
        </w:rPr>
        <w:t xml:space="preserve"> Užsakovo </w:t>
      </w:r>
      <w:r w:rsidRPr="00A90B51">
        <w:rPr>
          <w:sz w:val="24"/>
          <w:szCs w:val="24"/>
          <w:lang w:val="lt-LT" w:eastAsia="en-US"/>
        </w:rPr>
        <w:t xml:space="preserve">(ar </w:t>
      </w:r>
      <w:r w:rsidRPr="007F40F2">
        <w:rPr>
          <w:sz w:val="24"/>
          <w:szCs w:val="24"/>
          <w:lang w:val="lt-LT" w:eastAsia="en-US"/>
        </w:rPr>
        <w:t>statinio naudotojo</w:t>
      </w:r>
      <w:r w:rsidRPr="00A90B51">
        <w:rPr>
          <w:sz w:val="24"/>
          <w:szCs w:val="24"/>
          <w:lang w:val="lt-LT" w:eastAsia="en-US"/>
        </w:rPr>
        <w:t>)</w:t>
      </w:r>
      <w:r w:rsidRPr="00A90B51">
        <w:rPr>
          <w:b/>
          <w:sz w:val="24"/>
          <w:szCs w:val="24"/>
          <w:lang w:val="lt-LT" w:eastAsia="en-US"/>
        </w:rPr>
        <w:t xml:space="preserve"> </w:t>
      </w:r>
      <w:r w:rsidRPr="00A90B51">
        <w:rPr>
          <w:sz w:val="24"/>
          <w:szCs w:val="24"/>
          <w:lang w:val="lt-LT" w:eastAsia="en-US"/>
        </w:rPr>
        <w:t xml:space="preserve">išlaidoms kompensuoti tarp </w:t>
      </w:r>
      <w:r w:rsidRPr="00A90B51">
        <w:rPr>
          <w:b/>
          <w:sz w:val="24"/>
          <w:szCs w:val="24"/>
          <w:lang w:val="lt-LT" w:eastAsia="en-US"/>
        </w:rPr>
        <w:t>Užsakovo</w:t>
      </w:r>
      <w:r w:rsidRPr="00A90B51">
        <w:rPr>
          <w:sz w:val="24"/>
          <w:szCs w:val="24"/>
          <w:lang w:val="lt-LT" w:eastAsia="en-US"/>
        </w:rPr>
        <w:t xml:space="preserve"> (arba </w:t>
      </w:r>
      <w:r w:rsidRPr="007F40F2">
        <w:rPr>
          <w:sz w:val="24"/>
          <w:szCs w:val="24"/>
          <w:lang w:val="lt-LT" w:eastAsia="en-US"/>
        </w:rPr>
        <w:t>statinio naudotojo</w:t>
      </w:r>
      <w:r w:rsidRPr="00A90B51">
        <w:rPr>
          <w:sz w:val="24"/>
          <w:szCs w:val="24"/>
          <w:lang w:val="lt-LT" w:eastAsia="en-US"/>
        </w:rPr>
        <w:t xml:space="preserve">) ir </w:t>
      </w:r>
      <w:r w:rsidRPr="00A90B51">
        <w:rPr>
          <w:b/>
          <w:sz w:val="24"/>
          <w:szCs w:val="24"/>
          <w:lang w:val="lt-LT" w:eastAsia="en-US"/>
        </w:rPr>
        <w:t>Rangovo</w:t>
      </w:r>
      <w:r w:rsidRPr="00A90B51">
        <w:rPr>
          <w:sz w:val="24"/>
          <w:szCs w:val="24"/>
          <w:lang w:val="lt-LT" w:eastAsia="en-US"/>
        </w:rPr>
        <w:t xml:space="preserve"> pasirašoma sutartis (</w:t>
      </w:r>
      <w:r w:rsidRPr="00A90B51">
        <w:rPr>
          <w:i/>
          <w:sz w:val="24"/>
          <w:szCs w:val="24"/>
          <w:lang w:val="lt-LT" w:eastAsia="en-US"/>
        </w:rPr>
        <w:t>taikoma jei nurodyta Sutarties specialiojoje dalyje</w:t>
      </w:r>
      <w:r w:rsidRPr="00A90B51">
        <w:rPr>
          <w:sz w:val="24"/>
          <w:szCs w:val="24"/>
          <w:lang w:val="lt-LT" w:eastAsia="en-US"/>
        </w:rPr>
        <w:t xml:space="preserve">) arba kompensavimo sąlygos ir tvarka nustatomi </w:t>
      </w:r>
      <w:r w:rsidRPr="007F40F2">
        <w:rPr>
          <w:i/>
          <w:sz w:val="24"/>
          <w:szCs w:val="24"/>
          <w:lang w:val="lt-LT" w:eastAsia="en-US"/>
        </w:rPr>
        <w:t>Sutarties specialiojoje dalyje</w:t>
      </w:r>
      <w:r w:rsidRPr="00A90B51">
        <w:rPr>
          <w:sz w:val="24"/>
          <w:szCs w:val="24"/>
          <w:lang w:val="lt-LT" w:eastAsia="en-US"/>
        </w:rPr>
        <w:t>;</w:t>
      </w:r>
    </w:p>
    <w:p w:rsidR="00065D94" w:rsidRPr="00A90B51" w:rsidRDefault="00065D94" w:rsidP="007F40F2">
      <w:pPr>
        <w:jc w:val="both"/>
        <w:rPr>
          <w:sz w:val="24"/>
          <w:szCs w:val="24"/>
          <w:lang w:val="lt-LT" w:eastAsia="en-US"/>
        </w:rPr>
      </w:pPr>
      <w:r w:rsidRPr="00A90B51">
        <w:rPr>
          <w:sz w:val="24"/>
          <w:szCs w:val="24"/>
          <w:lang w:val="lt-LT" w:eastAsia="en-US"/>
        </w:rPr>
        <w:t>5.2.29. tinkamai vykdyti kitus įsipareigojimus, numatytus Sutartyje ir galiojančiuose teisės aktuose;</w:t>
      </w:r>
    </w:p>
    <w:p w:rsidR="00065D94" w:rsidRPr="00A90B51" w:rsidRDefault="00065D94" w:rsidP="007F40F2">
      <w:pPr>
        <w:jc w:val="both"/>
        <w:rPr>
          <w:sz w:val="24"/>
          <w:szCs w:val="24"/>
          <w:lang w:val="lt-LT" w:eastAsia="en-US"/>
        </w:rPr>
      </w:pPr>
      <w:r w:rsidRPr="00A90B51">
        <w:rPr>
          <w:sz w:val="24"/>
          <w:szCs w:val="24"/>
          <w:lang w:val="lt-LT" w:eastAsia="en-US"/>
        </w:rPr>
        <w:t xml:space="preserve">5.2.30. Jeigu konkurso metu </w:t>
      </w:r>
      <w:r w:rsidRPr="00A90B51">
        <w:rPr>
          <w:b/>
          <w:sz w:val="24"/>
          <w:szCs w:val="24"/>
          <w:lang w:val="lt-LT" w:eastAsia="en-US"/>
        </w:rPr>
        <w:t>Rangovui</w:t>
      </w:r>
      <w:r w:rsidRPr="00A90B51">
        <w:rPr>
          <w:sz w:val="24"/>
          <w:szCs w:val="24"/>
          <w:lang w:val="lt-LT" w:eastAsia="en-US"/>
        </w:rPr>
        <w:t xml:space="preserve"> buvo sudarytos sąlygos susipažinti su statinio techniniu projektu ir dėl statinio techninio projekto (ar sudėtinių jo dalių) paaiškinimo </w:t>
      </w:r>
      <w:r w:rsidRPr="00A90B51">
        <w:rPr>
          <w:b/>
          <w:sz w:val="24"/>
          <w:szCs w:val="24"/>
          <w:lang w:val="lt-LT" w:eastAsia="en-US"/>
        </w:rPr>
        <w:t xml:space="preserve">Rangovas </w:t>
      </w:r>
      <w:r w:rsidRPr="00A90B51">
        <w:rPr>
          <w:sz w:val="24"/>
          <w:szCs w:val="24"/>
          <w:lang w:val="lt-LT" w:eastAsia="en-US"/>
        </w:rPr>
        <w:t>nesikreipė konkurso metu, o</w:t>
      </w:r>
      <w:r w:rsidRPr="00A90B51">
        <w:rPr>
          <w:b/>
          <w:sz w:val="24"/>
          <w:szCs w:val="24"/>
          <w:lang w:val="lt-LT" w:eastAsia="en-US"/>
        </w:rPr>
        <w:t xml:space="preserve"> </w:t>
      </w:r>
      <w:r w:rsidRPr="00A90B51">
        <w:rPr>
          <w:sz w:val="24"/>
          <w:szCs w:val="24"/>
          <w:lang w:val="lt-LT" w:eastAsia="en-US"/>
        </w:rPr>
        <w:t xml:space="preserve">kreipėsi jau po Sutarties pasirašymo, tokiu atveju </w:t>
      </w:r>
      <w:r w:rsidRPr="00A90B51">
        <w:rPr>
          <w:b/>
          <w:bCs/>
          <w:sz w:val="24"/>
          <w:szCs w:val="24"/>
          <w:lang w:val="lt-LT" w:eastAsia="en-US"/>
        </w:rPr>
        <w:t>Rangovas</w:t>
      </w:r>
      <w:r w:rsidRPr="00A90B51">
        <w:rPr>
          <w:bCs/>
          <w:sz w:val="24"/>
          <w:szCs w:val="24"/>
          <w:lang w:val="lt-LT" w:eastAsia="en-US"/>
        </w:rPr>
        <w:t xml:space="preserve"> praranda teisę remtis </w:t>
      </w:r>
      <w:r w:rsidRPr="00A90B51">
        <w:rPr>
          <w:sz w:val="24"/>
          <w:szCs w:val="24"/>
          <w:lang w:val="lt-LT" w:eastAsia="en-US"/>
        </w:rPr>
        <w:t xml:space="preserve">kilusiais </w:t>
      </w:r>
      <w:proofErr w:type="spellStart"/>
      <w:r w:rsidRPr="00A90B51">
        <w:rPr>
          <w:sz w:val="24"/>
          <w:szCs w:val="24"/>
          <w:lang w:val="lt-LT" w:eastAsia="en-US"/>
        </w:rPr>
        <w:t>neaiškumais</w:t>
      </w:r>
      <w:proofErr w:type="spellEnd"/>
      <w:r w:rsidRPr="00A90B51">
        <w:rPr>
          <w:sz w:val="24"/>
          <w:szCs w:val="24"/>
          <w:lang w:val="lt-LT" w:eastAsia="en-US"/>
        </w:rPr>
        <w:t xml:space="preserve"> dėl statinio techninio projekto (ar sudėtinių jo dalių) </w:t>
      </w:r>
      <w:r w:rsidRPr="00A90B51">
        <w:rPr>
          <w:bCs/>
          <w:sz w:val="24"/>
          <w:szCs w:val="24"/>
          <w:lang w:val="lt-LT" w:eastAsia="en-US"/>
        </w:rPr>
        <w:t xml:space="preserve">norėdamas pagrįsti </w:t>
      </w:r>
      <w:r w:rsidRPr="00A90B51">
        <w:rPr>
          <w:sz w:val="24"/>
          <w:szCs w:val="24"/>
          <w:lang w:val="lt-LT" w:eastAsia="en-US"/>
        </w:rPr>
        <w:t>netinkamą darbų atlikimą, kitus Sutarties sąlygų pažeidimus ar Sutarties sąlygų keitimą;</w:t>
      </w:r>
    </w:p>
    <w:p w:rsidR="00065D94" w:rsidRPr="00A90B51" w:rsidRDefault="00065D94" w:rsidP="007F40F2">
      <w:pPr>
        <w:jc w:val="both"/>
        <w:rPr>
          <w:sz w:val="24"/>
          <w:szCs w:val="24"/>
          <w:lang w:val="lt-LT" w:eastAsia="en-US"/>
        </w:rPr>
      </w:pPr>
      <w:r w:rsidRPr="00A90B51">
        <w:rPr>
          <w:sz w:val="24"/>
          <w:szCs w:val="24"/>
          <w:lang w:val="lt-LT" w:eastAsia="en-US"/>
        </w:rPr>
        <w:t>5.2.31. prieš pradėdamas darbus ar darbų metu atlikti visus tyrimus, kurie yra reikalingi ar gali būti reikalingi, siekiant</w:t>
      </w:r>
      <w:r w:rsidRPr="007F40F2">
        <w:rPr>
          <w:spacing w:val="-5"/>
          <w:sz w:val="24"/>
          <w:szCs w:val="24"/>
          <w:lang w:val="lt-LT" w:eastAsia="en-US"/>
        </w:rPr>
        <w:t xml:space="preserve"> užtikrinti tinkamą ir visišką visų Sutartimi prisiimamų įsipareigojimų vykdymą ir jų kokybę</w:t>
      </w:r>
      <w:r w:rsidRPr="00A90B51">
        <w:rPr>
          <w:sz w:val="24"/>
          <w:szCs w:val="24"/>
          <w:lang w:val="lt-LT" w:eastAsia="en-US"/>
        </w:rPr>
        <w:t>.</w:t>
      </w:r>
    </w:p>
    <w:p w:rsidR="00E635EA" w:rsidRPr="00A90B51" w:rsidRDefault="00E635EA" w:rsidP="007F40F2">
      <w:pPr>
        <w:jc w:val="both"/>
        <w:rPr>
          <w:sz w:val="24"/>
          <w:szCs w:val="24"/>
          <w:lang w:val="lt-LT"/>
        </w:rPr>
      </w:pPr>
      <w:r w:rsidRPr="00A90B51">
        <w:rPr>
          <w:sz w:val="24"/>
          <w:szCs w:val="24"/>
          <w:lang w:val="lt-LT" w:eastAsia="en-US"/>
        </w:rPr>
        <w:t xml:space="preserve">5.2.32. </w:t>
      </w:r>
      <w:r w:rsidRPr="00A90B51">
        <w:rPr>
          <w:sz w:val="24"/>
          <w:szCs w:val="24"/>
          <w:lang w:val="lt-LT"/>
        </w:rPr>
        <w:t xml:space="preserve">Šia Sutartimi </w:t>
      </w:r>
      <w:r w:rsidRPr="00A90B51">
        <w:rPr>
          <w:b/>
          <w:bCs/>
          <w:sz w:val="24"/>
          <w:szCs w:val="24"/>
          <w:lang w:val="lt-LT"/>
        </w:rPr>
        <w:t>Rangovas</w:t>
      </w:r>
      <w:r w:rsidRPr="00A90B51">
        <w:rPr>
          <w:sz w:val="24"/>
          <w:szCs w:val="24"/>
          <w:lang w:val="lt-LT"/>
        </w:rPr>
        <w:t xml:space="preserve"> įgaliojamas užtikrinant Statybos įstatymo 22</w:t>
      </w:r>
      <w:r w:rsidRPr="00A90B51">
        <w:rPr>
          <w:sz w:val="24"/>
          <w:szCs w:val="24"/>
          <w:vertAlign w:val="superscript"/>
          <w:lang w:val="lt-LT"/>
        </w:rPr>
        <w:t>1</w:t>
      </w:r>
      <w:r w:rsidRPr="00A90B51">
        <w:rPr>
          <w:sz w:val="24"/>
          <w:szCs w:val="24"/>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rsidR="00E635EA" w:rsidRPr="00A90B51" w:rsidRDefault="00E635EA" w:rsidP="007F40F2">
      <w:pPr>
        <w:jc w:val="both"/>
        <w:rPr>
          <w:sz w:val="24"/>
          <w:szCs w:val="24"/>
          <w:lang w:val="lt-LT"/>
        </w:rPr>
      </w:pPr>
      <w:r w:rsidRPr="00A90B51">
        <w:rPr>
          <w:b/>
          <w:bCs/>
          <w:sz w:val="24"/>
          <w:szCs w:val="24"/>
          <w:lang w:val="lt-LT"/>
        </w:rPr>
        <w:t>Rangovui</w:t>
      </w:r>
      <w:r w:rsidRPr="00A90B51">
        <w:rPr>
          <w:sz w:val="24"/>
          <w:szCs w:val="24"/>
          <w:lang w:val="lt-LT"/>
        </w:rPr>
        <w:t xml:space="preserve"> tenka visa atsakomybė dėl šiame punkte nustatytų pareigų nevykdymo ar netinkamo jų vykdymo.</w:t>
      </w:r>
    </w:p>
    <w:p w:rsidR="00E635EA" w:rsidRPr="00A90B51" w:rsidRDefault="00E635EA" w:rsidP="007F40F2">
      <w:pPr>
        <w:jc w:val="both"/>
        <w:rPr>
          <w:sz w:val="24"/>
          <w:szCs w:val="24"/>
          <w:lang w:val="lt-LT"/>
        </w:rPr>
      </w:pPr>
      <w:r w:rsidRPr="00A90B51">
        <w:rPr>
          <w:sz w:val="24"/>
          <w:szCs w:val="24"/>
          <w:lang w:val="lt-LT"/>
        </w:rPr>
        <w:t>5.2.33.</w:t>
      </w:r>
      <w:r w:rsidRPr="00A90B51">
        <w:rPr>
          <w:sz w:val="24"/>
          <w:szCs w:val="24"/>
          <w:lang w:val="lt-LT" w:eastAsia="en-US"/>
        </w:rPr>
        <w:t xml:space="preserve"> </w:t>
      </w:r>
      <w:r w:rsidRPr="00A90B51">
        <w:rPr>
          <w:b/>
          <w:sz w:val="24"/>
          <w:szCs w:val="24"/>
          <w:lang w:val="lt-LT" w:eastAsia="en-US"/>
        </w:rPr>
        <w:t>Rangovas</w:t>
      </w:r>
      <w:r w:rsidRPr="00A90B51">
        <w:rPr>
          <w:sz w:val="24"/>
          <w:szCs w:val="24"/>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90B51">
        <w:rPr>
          <w:sz w:val="24"/>
          <w:szCs w:val="24"/>
          <w:lang w:val="lt-LT" w:eastAsia="en-US"/>
        </w:rPr>
        <w:t>pajėgumais</w:t>
      </w:r>
      <w:proofErr w:type="spellEnd"/>
      <w:r w:rsidRPr="00A90B51">
        <w:rPr>
          <w:sz w:val="24"/>
          <w:szCs w:val="24"/>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A90B51">
        <w:rPr>
          <w:b/>
          <w:sz w:val="24"/>
          <w:szCs w:val="24"/>
          <w:lang w:val="lt-LT" w:eastAsia="en-US"/>
        </w:rPr>
        <w:t>Rangovas</w:t>
      </w:r>
      <w:r w:rsidRPr="00A90B51">
        <w:rPr>
          <w:sz w:val="24"/>
          <w:szCs w:val="24"/>
          <w:lang w:val="lt-LT" w:eastAsia="en-US"/>
        </w:rPr>
        <w:t xml:space="preserve"> įsipareigoja ne mažiau kaip 3 darbo dienos iki patekimo į karinę teritoriją pranešti </w:t>
      </w:r>
      <w:r w:rsidRPr="00A90B51">
        <w:rPr>
          <w:b/>
          <w:sz w:val="24"/>
          <w:szCs w:val="24"/>
          <w:lang w:val="lt-LT" w:eastAsia="en-US"/>
        </w:rPr>
        <w:t>Užsakovui</w:t>
      </w:r>
      <w:r w:rsidRPr="00A90B51">
        <w:rPr>
          <w:sz w:val="24"/>
          <w:szCs w:val="24"/>
          <w:lang w:val="lt-LT" w:eastAsia="en-US"/>
        </w:rPr>
        <w:t xml:space="preserve">  ir Krašto apsaugos sistemos institucijai ar jos daliniui, į kurio karinę teritoriją bus ketinama patekti ir nurodyti ketinančių patekti į karinę teritoriją asmenų vardą, pavardę</w:t>
      </w:r>
      <w:r w:rsidR="007F40F2">
        <w:rPr>
          <w:sz w:val="24"/>
          <w:szCs w:val="24"/>
          <w:lang w:val="lt-LT" w:eastAsia="en-US"/>
        </w:rPr>
        <w:t>,</w:t>
      </w:r>
      <w:r w:rsidRPr="00A90B51">
        <w:rPr>
          <w:sz w:val="24"/>
          <w:szCs w:val="24"/>
          <w:lang w:val="lt-LT" w:eastAsia="en-US"/>
        </w:rPr>
        <w:t xml:space="preserve"> pareigas, pilietybę ir lankymosi karinėje teritorijoje trukmę. </w:t>
      </w:r>
      <w:r w:rsidRPr="00A90B51">
        <w:rPr>
          <w:b/>
          <w:sz w:val="24"/>
          <w:szCs w:val="24"/>
          <w:lang w:val="lt-LT" w:eastAsia="en-US"/>
        </w:rPr>
        <w:t>Rangovo</w:t>
      </w:r>
      <w:r w:rsidRPr="00A90B51">
        <w:rPr>
          <w:sz w:val="24"/>
          <w:szCs w:val="24"/>
          <w:lang w:val="lt-LT" w:eastAsia="en-US"/>
        </w:rPr>
        <w:t xml:space="preserve"> atstovai patekdami į karinę teritoriją privalo pateikti asmens tapatybę ir pilietybę patvirtinantį dokumentą.</w:t>
      </w:r>
    </w:p>
    <w:p w:rsidR="00E635EA" w:rsidRDefault="00E635EA" w:rsidP="007F40F2">
      <w:pPr>
        <w:tabs>
          <w:tab w:val="left" w:pos="1296"/>
        </w:tabs>
        <w:ind w:right="125"/>
        <w:rPr>
          <w:sz w:val="24"/>
          <w:szCs w:val="24"/>
          <w:lang w:val="lt-LT" w:eastAsia="en-US"/>
        </w:rPr>
      </w:pP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6. Užsakovo teisės ir pareigos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6.1. </w:t>
      </w:r>
      <w:r w:rsidRPr="00A90B51">
        <w:rPr>
          <w:b/>
          <w:sz w:val="24"/>
          <w:szCs w:val="24"/>
          <w:lang w:val="lt-LT" w:eastAsia="en-US"/>
        </w:rPr>
        <w:t>Užsakovas</w:t>
      </w:r>
      <w:r w:rsidRPr="00A90B51">
        <w:rPr>
          <w:sz w:val="24"/>
          <w:szCs w:val="24"/>
          <w:lang w:val="lt-LT" w:eastAsia="en-US"/>
        </w:rPr>
        <w:t xml:space="preserve"> turi teisę:</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6.1.1. bet kuriuo Sutarties vykdymo momentu kontroliuoti ir prižiūrėti atliekamų darbų eigą ir kokybę, D</w:t>
      </w:r>
      <w:r w:rsidRPr="007F40F2">
        <w:rPr>
          <w:spacing w:val="-3"/>
          <w:sz w:val="24"/>
          <w:szCs w:val="24"/>
          <w:lang w:val="lt-LT" w:eastAsia="en-US"/>
        </w:rPr>
        <w:t xml:space="preserve">arbų atlikimo kalendorinio grafiko laikymąsi, patikrinti medžiagų, naudojamų darbams, kokybę. </w:t>
      </w:r>
      <w:r w:rsidRPr="007F40F2">
        <w:rPr>
          <w:spacing w:val="-1"/>
          <w:sz w:val="24"/>
          <w:szCs w:val="24"/>
          <w:lang w:val="lt-LT" w:eastAsia="en-US"/>
        </w:rPr>
        <w:t xml:space="preserve">Jeigu </w:t>
      </w:r>
      <w:r w:rsidRPr="007F40F2">
        <w:rPr>
          <w:b/>
          <w:spacing w:val="-1"/>
          <w:sz w:val="24"/>
          <w:szCs w:val="24"/>
          <w:lang w:val="lt-LT" w:eastAsia="en-US"/>
        </w:rPr>
        <w:t>Rangovas</w:t>
      </w:r>
      <w:r w:rsidRPr="007F40F2">
        <w:rPr>
          <w:spacing w:val="-1"/>
          <w:sz w:val="24"/>
          <w:szCs w:val="24"/>
          <w:lang w:val="lt-LT" w:eastAsia="en-US"/>
        </w:rPr>
        <w:t xml:space="preserve"> nukrypsta nuo techninės užduoties (projektinės dokumentacijos), nesilaiko nustatytų statybos normų ir </w:t>
      </w:r>
      <w:r w:rsidRPr="007F40F2">
        <w:rPr>
          <w:spacing w:val="-3"/>
          <w:sz w:val="24"/>
          <w:szCs w:val="24"/>
          <w:lang w:val="lt-LT" w:eastAsia="en-US"/>
        </w:rPr>
        <w:t xml:space="preserve">taisyklių arba kitų prisiimtų įsipareigojimų, </w:t>
      </w:r>
      <w:r w:rsidRPr="007F40F2">
        <w:rPr>
          <w:b/>
          <w:spacing w:val="-3"/>
          <w:sz w:val="24"/>
          <w:szCs w:val="24"/>
          <w:lang w:val="lt-LT" w:eastAsia="en-US"/>
        </w:rPr>
        <w:t>Užsakovas</w:t>
      </w:r>
      <w:r w:rsidRPr="007F40F2">
        <w:rPr>
          <w:spacing w:val="-3"/>
          <w:sz w:val="24"/>
          <w:szCs w:val="24"/>
          <w:lang w:val="lt-LT" w:eastAsia="en-US"/>
        </w:rPr>
        <w:t xml:space="preserve"> turi teisę pasinaudoti Sutarties bendrosios dalies 9 skyriuje nurodytomis teisėmis;</w:t>
      </w:r>
    </w:p>
    <w:p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6.1.2. pateikti </w:t>
      </w:r>
      <w:r w:rsidRPr="007F40F2">
        <w:rPr>
          <w:b/>
          <w:spacing w:val="-3"/>
          <w:sz w:val="24"/>
          <w:szCs w:val="24"/>
          <w:lang w:val="lt-LT" w:eastAsia="en-US"/>
        </w:rPr>
        <w:t>Rangovui</w:t>
      </w:r>
      <w:r w:rsidRPr="007F40F2">
        <w:rPr>
          <w:spacing w:val="-3"/>
          <w:sz w:val="24"/>
          <w:szCs w:val="24"/>
          <w:lang w:val="lt-LT" w:eastAsia="en-US"/>
        </w:rPr>
        <w:t xml:space="preserve"> būtinus nurodymus šioje Sutartyje numatytiems darbams atlikti ir reikalauti jų vykdymo;</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6.1.3. kviesti nepriklausomus ekspertus atliktų darbų kokybei įvertinti, kurių išvados Šalims turėtų privalomą reikšmę;</w:t>
      </w:r>
    </w:p>
    <w:p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6.1.4. išskaityti </w:t>
      </w:r>
      <w:r w:rsidRPr="00A90B51">
        <w:rPr>
          <w:b/>
          <w:bCs/>
          <w:sz w:val="24"/>
          <w:szCs w:val="24"/>
          <w:lang w:val="lt-LT" w:eastAsia="en-US"/>
        </w:rPr>
        <w:t>Rangovui</w:t>
      </w:r>
      <w:r w:rsidRPr="00A90B51">
        <w:rPr>
          <w:bCs/>
          <w:sz w:val="24"/>
          <w:szCs w:val="24"/>
          <w:lang w:val="lt-LT" w:eastAsia="en-US"/>
        </w:rPr>
        <w:t xml:space="preserve"> priskaičiuotus Šalių iš anksto sutartus minimalius nuostolius iš </w:t>
      </w:r>
      <w:r w:rsidRPr="00A90B51">
        <w:rPr>
          <w:b/>
          <w:bCs/>
          <w:sz w:val="24"/>
          <w:szCs w:val="24"/>
          <w:lang w:val="lt-LT" w:eastAsia="en-US"/>
        </w:rPr>
        <w:t>Rangovui</w:t>
      </w:r>
      <w:r w:rsidRPr="00A90B51">
        <w:rPr>
          <w:bCs/>
          <w:sz w:val="24"/>
          <w:szCs w:val="24"/>
          <w:lang w:val="lt-LT" w:eastAsia="en-US"/>
        </w:rPr>
        <w:t xml:space="preserve"> mokėtinų sumų;</w:t>
      </w:r>
    </w:p>
    <w:p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6.1.5. atsisakyti darbų (jų dalies, įrenginių sumontavimo) vykdymo, jeigu darbų vykdymas tampa netikslingas.</w:t>
      </w:r>
    </w:p>
    <w:p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 xml:space="preserve">6.1.6. pareikalauti iš </w:t>
      </w:r>
      <w:r w:rsidRPr="00A90B51">
        <w:rPr>
          <w:b/>
          <w:bCs/>
          <w:sz w:val="24"/>
          <w:szCs w:val="24"/>
          <w:lang w:val="lt-LT" w:eastAsia="en-US"/>
        </w:rPr>
        <w:t>Rangovo</w:t>
      </w:r>
      <w:r w:rsidRPr="00A90B51">
        <w:rPr>
          <w:bCs/>
          <w:sz w:val="24"/>
          <w:szCs w:val="24"/>
          <w:lang w:val="lt-LT" w:eastAsia="en-US"/>
        </w:rPr>
        <w:t xml:space="preserve"> pateikti banko garantiją ar draudimo bendrovės laidavimo raštą, užtikrinantį papildomų darbų atlikimą ir atitinkantį Sutarties bendrosios dalies 16.2 </w:t>
      </w:r>
      <w:r w:rsidRPr="00A90B51">
        <w:rPr>
          <w:sz w:val="24"/>
          <w:szCs w:val="24"/>
          <w:lang w:val="lt-LT" w:eastAsia="en-US"/>
        </w:rPr>
        <w:t xml:space="preserve">papunktyje </w:t>
      </w:r>
      <w:r w:rsidRPr="00A90B51">
        <w:rPr>
          <w:bCs/>
          <w:sz w:val="24"/>
          <w:szCs w:val="24"/>
          <w:lang w:val="lt-LT" w:eastAsia="en-US"/>
        </w:rPr>
        <w:t>nustatytus reikalavimus.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6.2. </w:t>
      </w:r>
      <w:r w:rsidRPr="00A90B51">
        <w:rPr>
          <w:b/>
          <w:sz w:val="24"/>
          <w:szCs w:val="24"/>
          <w:lang w:val="lt-LT" w:eastAsia="en-US"/>
        </w:rPr>
        <w:t>Užsakovas</w:t>
      </w:r>
      <w:r w:rsidRPr="00A90B51">
        <w:rPr>
          <w:sz w:val="24"/>
          <w:szCs w:val="24"/>
          <w:lang w:val="lt-LT" w:eastAsia="en-US"/>
        </w:rPr>
        <w:t xml:space="preserve"> įsipareigoja:</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6.2.1. teisės aktų nustatyta tvarka organizuoti statinio statybos techninę priežiūrą ir užtikrinti, kad statinio statybos techninis prižiūrėtojas būtų paskirti iki darbų vykdymo pradžios;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6.2.2. priimti pagal Sutartį tinkamai atliktus darbus;</w:t>
      </w:r>
    </w:p>
    <w:p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6.2.3. Sutartyje nustatyta tvarka ir sąlygomis sumokėti </w:t>
      </w:r>
      <w:r w:rsidRPr="007F40F2">
        <w:rPr>
          <w:b/>
          <w:spacing w:val="-5"/>
          <w:sz w:val="24"/>
          <w:szCs w:val="24"/>
          <w:lang w:val="lt-LT" w:eastAsia="en-US"/>
        </w:rPr>
        <w:t>Rangovui</w:t>
      </w:r>
      <w:r w:rsidRPr="007F40F2">
        <w:rPr>
          <w:spacing w:val="-5"/>
          <w:sz w:val="24"/>
          <w:szCs w:val="24"/>
          <w:lang w:val="lt-LT" w:eastAsia="en-US"/>
        </w:rPr>
        <w:t xml:space="preserve"> Sutartyje nurodytą kainą už tinkamai atliktus ir perduotus darbus;</w:t>
      </w:r>
    </w:p>
    <w:p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 xml:space="preserve">6.2.4. pastebėjus ir raštu užfiksavus darbų defektus (trūkumus), nedelsiant pranešti apie tai </w:t>
      </w:r>
      <w:r w:rsidRPr="00A90B51">
        <w:rPr>
          <w:b/>
          <w:sz w:val="24"/>
          <w:szCs w:val="24"/>
          <w:lang w:val="lt-LT" w:eastAsia="en-US"/>
        </w:rPr>
        <w:t>Rangovui</w:t>
      </w:r>
      <w:r w:rsidRPr="00A90B51">
        <w:rPr>
          <w:sz w:val="24"/>
          <w:szCs w:val="24"/>
          <w:lang w:val="lt-LT" w:eastAsia="en-US"/>
        </w:rPr>
        <w:t>.</w:t>
      </w: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7. Darbų eiga, įrengimai ir medžiagos</w:t>
      </w:r>
    </w:p>
    <w:p w:rsidR="00065D94" w:rsidRPr="00A90B51" w:rsidRDefault="00065D94" w:rsidP="007F40F2">
      <w:pPr>
        <w:tabs>
          <w:tab w:val="left" w:pos="1296"/>
        </w:tabs>
        <w:ind w:right="125"/>
        <w:jc w:val="both"/>
        <w:rPr>
          <w:sz w:val="24"/>
          <w:szCs w:val="24"/>
          <w:lang w:val="lt-LT" w:eastAsia="en-US"/>
        </w:rPr>
      </w:pPr>
      <w:r w:rsidRPr="007F40F2">
        <w:rPr>
          <w:spacing w:val="2"/>
          <w:sz w:val="24"/>
          <w:szCs w:val="24"/>
          <w:lang w:val="lt-LT" w:eastAsia="en-US"/>
        </w:rPr>
        <w:t xml:space="preserve">7.1. </w:t>
      </w:r>
      <w:r w:rsidRPr="007F40F2">
        <w:rPr>
          <w:b/>
          <w:spacing w:val="2"/>
          <w:sz w:val="24"/>
          <w:szCs w:val="24"/>
          <w:lang w:val="lt-LT" w:eastAsia="en-US"/>
        </w:rPr>
        <w:t>Rangovas</w:t>
      </w:r>
      <w:r w:rsidRPr="007F40F2">
        <w:rPr>
          <w:spacing w:val="2"/>
          <w:sz w:val="24"/>
          <w:szCs w:val="24"/>
          <w:lang w:val="lt-LT" w:eastAsia="en-US"/>
        </w:rPr>
        <w:t xml:space="preserve"> pats organizuoja ir apmoka už visą darbo jėgą, paslaugas, medžiagas, įrangą, įrankius ir </w:t>
      </w:r>
      <w:r w:rsidRPr="007F40F2">
        <w:rPr>
          <w:spacing w:val="-5"/>
          <w:sz w:val="24"/>
          <w:szCs w:val="24"/>
          <w:lang w:val="lt-LT" w:eastAsia="en-US"/>
        </w:rPr>
        <w:t xml:space="preserve">mechanizmus, naudojamus šioje Sutartyje numatytiems darbams atlikti. </w:t>
      </w:r>
      <w:r w:rsidRPr="00A90B51">
        <w:rPr>
          <w:sz w:val="24"/>
          <w:szCs w:val="24"/>
          <w:lang w:val="lt-LT" w:eastAsia="en-US"/>
        </w:rPr>
        <w:t xml:space="preserve">Darbai taip pat apima visų reikalingų leidimų ir licencijų gavimą </w:t>
      </w:r>
      <w:r w:rsidRPr="00A90B51">
        <w:rPr>
          <w:b/>
          <w:sz w:val="24"/>
          <w:szCs w:val="24"/>
          <w:lang w:val="lt-LT" w:eastAsia="en-US"/>
        </w:rPr>
        <w:t>Rangovo</w:t>
      </w:r>
      <w:r w:rsidRPr="00A90B51">
        <w:rPr>
          <w:sz w:val="24"/>
          <w:szCs w:val="24"/>
          <w:lang w:val="lt-LT" w:eastAsia="en-US"/>
        </w:rPr>
        <w:t xml:space="preserve"> sąskaita ir jėgomis, reikalingos vykdomosios dokumentacijos įforminimą ir jos perdavimą </w:t>
      </w:r>
      <w:r w:rsidRPr="00A90B51">
        <w:rPr>
          <w:b/>
          <w:sz w:val="24"/>
          <w:szCs w:val="24"/>
          <w:lang w:val="lt-LT" w:eastAsia="en-US"/>
        </w:rPr>
        <w:t>Užsakovui</w:t>
      </w:r>
      <w:r w:rsidRPr="00A90B51">
        <w:rPr>
          <w:sz w:val="24"/>
          <w:szCs w:val="24"/>
          <w:lang w:val="lt-LT" w:eastAsia="en-US"/>
        </w:rPr>
        <w:t>.</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7.2. </w:t>
      </w:r>
      <w:r w:rsidRPr="007F40F2">
        <w:rPr>
          <w:b/>
          <w:spacing w:val="5"/>
          <w:sz w:val="24"/>
          <w:szCs w:val="24"/>
          <w:lang w:val="lt-LT" w:eastAsia="en-US"/>
        </w:rPr>
        <w:t>Rangovas</w:t>
      </w:r>
      <w:r w:rsidRPr="007F40F2">
        <w:rPr>
          <w:spacing w:val="5"/>
          <w:sz w:val="24"/>
          <w:szCs w:val="24"/>
          <w:lang w:val="lt-LT" w:eastAsia="en-US"/>
        </w:rPr>
        <w:t xml:space="preserve"> yra atsakingas už savo darbuotojų ar savo pasamdytų subrangovų darbuotojų atvežimą į darbų atlikimo vietą ir išvežimą iš jos, už jų </w:t>
      </w:r>
      <w:r w:rsidRPr="007F40F2">
        <w:rPr>
          <w:spacing w:val="-5"/>
          <w:sz w:val="24"/>
          <w:szCs w:val="24"/>
          <w:lang w:val="lt-LT" w:eastAsia="en-US"/>
        </w:rPr>
        <w:t>apgyvendinimą, išlaikymą, darbuotojų saugą ir sveikatą.</w:t>
      </w:r>
    </w:p>
    <w:p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7.3. Naudojamos statybinės medžiagos turi būti kokybiškos ir atitikti LR teisės ir </w:t>
      </w:r>
      <w:r w:rsidRPr="007F40F2">
        <w:rPr>
          <w:spacing w:val="-5"/>
          <w:sz w:val="24"/>
          <w:szCs w:val="24"/>
          <w:lang w:val="lt-LT" w:eastAsia="en-US"/>
        </w:rPr>
        <w:t>normatyvinių aktų reikalavimus, taikomus tokios rūšies statybos medžiagoms, turi turėti visus reikiamus sertifikatus ir/ar licencijas, atitikties deklaracijas.</w:t>
      </w:r>
    </w:p>
    <w:p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 xml:space="preserve">7.4. Visa </w:t>
      </w:r>
      <w:r w:rsidRPr="00A90B51">
        <w:rPr>
          <w:b/>
          <w:sz w:val="24"/>
          <w:szCs w:val="24"/>
          <w:lang w:val="lt-LT" w:eastAsia="en-US"/>
        </w:rPr>
        <w:t>Rangovo</w:t>
      </w:r>
      <w:r w:rsidRPr="00A90B51">
        <w:rPr>
          <w:sz w:val="24"/>
          <w:szCs w:val="24"/>
          <w:lang w:val="lt-LT" w:eastAsia="en-US"/>
        </w:rPr>
        <w:t xml:space="preserve"> naudojama darbams atlikti reikalingą įranga, įrengimai ir mechanizmai privalo atitikti galiojančių LR teisės aktų reikalavimus.</w:t>
      </w: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8. Darbų perdavimas ir priėmimas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8.1. Darbai laikomi priimtais, kai </w:t>
      </w:r>
      <w:r w:rsidRPr="00A90B51">
        <w:rPr>
          <w:b/>
          <w:sz w:val="24"/>
          <w:szCs w:val="24"/>
          <w:lang w:val="lt-LT" w:eastAsia="en-US"/>
        </w:rPr>
        <w:t>Rangovas</w:t>
      </w:r>
      <w:r w:rsidRPr="00A90B51">
        <w:rPr>
          <w:sz w:val="24"/>
          <w:szCs w:val="24"/>
          <w:lang w:val="lt-LT" w:eastAsia="en-US"/>
        </w:rPr>
        <w:t xml:space="preserve"> pagal tarpinius atliktų darbų aktus perduoda darbus, o </w:t>
      </w:r>
      <w:r w:rsidRPr="00A90B51">
        <w:rPr>
          <w:b/>
          <w:sz w:val="24"/>
          <w:szCs w:val="24"/>
          <w:lang w:val="lt-LT" w:eastAsia="en-US"/>
        </w:rPr>
        <w:t xml:space="preserve">Užsakovas </w:t>
      </w:r>
      <w:r w:rsidRPr="00A90B51">
        <w:rPr>
          <w:sz w:val="24"/>
          <w:szCs w:val="24"/>
          <w:lang w:val="lt-LT" w:eastAsia="en-US"/>
        </w:rPr>
        <w:t xml:space="preserve">juos priima. Darbai arba kiekviena darbų dalis ar etapas turi būti pilnai baigti ir perduoti </w:t>
      </w:r>
      <w:r w:rsidRPr="00A90B51">
        <w:rPr>
          <w:b/>
          <w:sz w:val="24"/>
          <w:szCs w:val="24"/>
          <w:lang w:val="lt-LT" w:eastAsia="en-US"/>
        </w:rPr>
        <w:t>Užsakovui</w:t>
      </w:r>
      <w:r w:rsidRPr="00A90B51">
        <w:rPr>
          <w:sz w:val="24"/>
          <w:szCs w:val="24"/>
          <w:lang w:val="lt-LT" w:eastAsia="en-US"/>
        </w:rPr>
        <w:t xml:space="preserve"> Sutartyje nustatyta tvarka. Į atliktų darbų perdavimo-priėmimo aktus įtraukiamos visos </w:t>
      </w:r>
      <w:r w:rsidRPr="00A90B51">
        <w:rPr>
          <w:b/>
          <w:sz w:val="24"/>
          <w:szCs w:val="24"/>
          <w:lang w:val="lt-LT" w:eastAsia="en-US"/>
        </w:rPr>
        <w:t>Rangovui</w:t>
      </w:r>
      <w:r w:rsidRPr="00A90B51">
        <w:rPr>
          <w:sz w:val="24"/>
          <w:szCs w:val="24"/>
          <w:lang w:val="lt-LT" w:eastAsia="en-US"/>
        </w:rPr>
        <w:t xml:space="preserve"> pagal Sutarties nuostatas už atliktus darbus mokėtinos sumos.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8.2. </w:t>
      </w:r>
      <w:r w:rsidRPr="00A90B51">
        <w:rPr>
          <w:b/>
          <w:sz w:val="24"/>
          <w:szCs w:val="24"/>
          <w:lang w:val="lt-LT" w:eastAsia="en-US"/>
        </w:rPr>
        <w:t>Rangovui</w:t>
      </w:r>
      <w:r w:rsidRPr="00A90B51">
        <w:rPr>
          <w:sz w:val="24"/>
          <w:szCs w:val="24"/>
          <w:lang w:val="lt-LT" w:eastAsia="en-US"/>
        </w:rPr>
        <w:t xml:space="preserve"> užbaigus visus Sutartyje numatytus darbus ir atlikus statinio pripažinimo baigtu statyti procedūras tarp Šalių pasirašomas Atliktų darbų rezultato perdavimo-priėmimo aktas.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8.3. Iki Atliktų darbų rezultato perdavimo-priėmimo akto pasirašymo</w:t>
      </w:r>
      <w:r w:rsidRPr="00A90B51">
        <w:rPr>
          <w:b/>
          <w:sz w:val="24"/>
          <w:szCs w:val="24"/>
          <w:lang w:val="lt-LT" w:eastAsia="en-US"/>
        </w:rPr>
        <w:t xml:space="preserve"> Užsakovui </w:t>
      </w:r>
      <w:r w:rsidRPr="00A90B51">
        <w:rPr>
          <w:sz w:val="24"/>
          <w:szCs w:val="24"/>
          <w:lang w:val="lt-LT" w:eastAsia="en-US"/>
        </w:rPr>
        <w:t xml:space="preserve">nustačius statybos defektus dėl darbų, kurie jau buvo priimti pagal tarpinius atliktų darbų aktus, </w:t>
      </w:r>
      <w:r w:rsidRPr="00A90B51">
        <w:rPr>
          <w:b/>
          <w:sz w:val="24"/>
          <w:szCs w:val="24"/>
          <w:lang w:val="lt-LT" w:eastAsia="en-US"/>
        </w:rPr>
        <w:t>Užsakovas</w:t>
      </w:r>
      <w:r w:rsidRPr="00A90B51">
        <w:rPr>
          <w:sz w:val="24"/>
          <w:szCs w:val="24"/>
          <w:lang w:val="lt-LT" w:eastAsia="en-US"/>
        </w:rPr>
        <w:t xml:space="preserve"> gali pareikšti </w:t>
      </w:r>
      <w:r w:rsidRPr="00A90B51">
        <w:rPr>
          <w:b/>
          <w:sz w:val="24"/>
          <w:szCs w:val="24"/>
          <w:lang w:val="lt-LT" w:eastAsia="en-US"/>
        </w:rPr>
        <w:t>Rangovui</w:t>
      </w:r>
      <w:r w:rsidRPr="00A90B51">
        <w:rPr>
          <w:sz w:val="24"/>
          <w:szCs w:val="24"/>
          <w:lang w:val="lt-LT" w:eastAsia="en-US"/>
        </w:rPr>
        <w:t xml:space="preserve"> reikalavimą dėl tokių defektų pašalinimo, o </w:t>
      </w:r>
      <w:r w:rsidRPr="00A90B51">
        <w:rPr>
          <w:b/>
          <w:sz w:val="24"/>
          <w:szCs w:val="24"/>
          <w:lang w:val="lt-LT" w:eastAsia="en-US"/>
        </w:rPr>
        <w:t>Rangovas</w:t>
      </w:r>
      <w:r w:rsidRPr="00A90B51">
        <w:rPr>
          <w:sz w:val="24"/>
          <w:szCs w:val="24"/>
          <w:lang w:val="lt-LT" w:eastAsia="en-US"/>
        </w:rPr>
        <w:t xml:space="preserve">, gavęs tokį reikalavimą, privalo pašalinti reikalavime nurodytus statybos defektus per reikalavime nurodytą terminą.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8.4. </w:t>
      </w:r>
      <w:r w:rsidRPr="00A90B51">
        <w:rPr>
          <w:b/>
          <w:sz w:val="24"/>
          <w:szCs w:val="24"/>
          <w:lang w:val="lt-LT" w:eastAsia="en-US"/>
        </w:rPr>
        <w:t>Rangovas</w:t>
      </w:r>
      <w:r w:rsidRPr="00A90B51">
        <w:rPr>
          <w:sz w:val="24"/>
          <w:szCs w:val="24"/>
          <w:lang w:val="lt-LT" w:eastAsia="en-US"/>
        </w:rPr>
        <w:t xml:space="preserve">, </w:t>
      </w:r>
      <w:r w:rsidRPr="007F40F2">
        <w:rPr>
          <w:spacing w:val="-2"/>
          <w:sz w:val="24"/>
          <w:szCs w:val="24"/>
          <w:lang w:val="lt-LT" w:eastAsia="en-US"/>
        </w:rPr>
        <w:t>ne vėliau kaip prieš</w:t>
      </w:r>
      <w:r w:rsidRPr="00A90B51">
        <w:rPr>
          <w:sz w:val="24"/>
          <w:szCs w:val="24"/>
          <w:lang w:val="lt-LT" w:eastAsia="en-US"/>
        </w:rPr>
        <w:t xml:space="preserve"> 10 (dešimt) </w:t>
      </w:r>
      <w:r w:rsidRPr="007F40F2">
        <w:rPr>
          <w:spacing w:val="-3"/>
          <w:sz w:val="24"/>
          <w:szCs w:val="24"/>
          <w:lang w:val="lt-LT" w:eastAsia="en-US"/>
        </w:rPr>
        <w:t>kalendorinių dienų,</w:t>
      </w:r>
      <w:r w:rsidRPr="00A90B51">
        <w:rPr>
          <w:sz w:val="24"/>
          <w:szCs w:val="24"/>
          <w:lang w:val="lt-LT" w:eastAsia="en-US"/>
        </w:rPr>
        <w:t xml:space="preserve"> raštu praneša </w:t>
      </w:r>
      <w:r w:rsidRPr="00A90B51">
        <w:rPr>
          <w:b/>
          <w:sz w:val="24"/>
          <w:szCs w:val="24"/>
          <w:lang w:val="lt-LT" w:eastAsia="en-US"/>
        </w:rPr>
        <w:t>Užsakovui</w:t>
      </w:r>
      <w:r w:rsidRPr="00A90B51">
        <w:rPr>
          <w:sz w:val="24"/>
          <w:szCs w:val="24"/>
          <w:lang w:val="lt-LT" w:eastAsia="en-US"/>
        </w:rPr>
        <w:t xml:space="preserve"> apie numatomą darbų užbaigimą, prašydamas organizuoti jų priėmimą.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8.5.</w:t>
      </w:r>
      <w:r w:rsidRPr="00A90B51">
        <w:rPr>
          <w:b/>
          <w:sz w:val="24"/>
          <w:szCs w:val="24"/>
          <w:lang w:val="lt-LT" w:eastAsia="en-US"/>
        </w:rPr>
        <w:t xml:space="preserve"> Užsakovas </w:t>
      </w:r>
      <w:r w:rsidRPr="00A90B51">
        <w:rPr>
          <w:sz w:val="24"/>
          <w:szCs w:val="24"/>
          <w:lang w:val="lt-LT" w:eastAsia="en-US"/>
        </w:rPr>
        <w:t xml:space="preserve">pasirašo Atliktų darbų rezultato perdavimo-priėmimo aktą </w:t>
      </w:r>
      <w:r w:rsidRPr="007F40F2">
        <w:rPr>
          <w:i/>
          <w:sz w:val="24"/>
          <w:szCs w:val="24"/>
          <w:lang w:val="lt-LT" w:eastAsia="en-US"/>
        </w:rPr>
        <w:t>per Sutarties specialiojoje dalyje nurodytą terminą</w:t>
      </w:r>
      <w:r w:rsidRPr="00A90B51">
        <w:rPr>
          <w:sz w:val="24"/>
          <w:szCs w:val="24"/>
          <w:lang w:val="lt-LT" w:eastAsia="en-US"/>
        </w:rPr>
        <w:t xml:space="preserve">, kuris pradedamas skaičiuoti nuo Statinio pripažinimo baigtu </w:t>
      </w:r>
      <w:r w:rsidRPr="00A90B51">
        <w:rPr>
          <w:sz w:val="24"/>
          <w:szCs w:val="24"/>
          <w:lang w:val="lt-LT" w:eastAsia="en-US"/>
        </w:rPr>
        <w:lastRenderedPageBreak/>
        <w:t>statyti akto, kuriuo yra patvirtinta, kad statinys yra baigtas statyti ir teisės aktų nustatyta tvarka gali būti teikiamas prašymas išduoti statybos užbaigimo aktą arba prašymas patvirtinti (kai privaloma) deklaraciją apie statybos užbaigimą, surašymo dienos.</w:t>
      </w:r>
    </w:p>
    <w:p w:rsidR="00065D94" w:rsidRPr="00A90B51" w:rsidRDefault="00065D94" w:rsidP="007F40F2">
      <w:pPr>
        <w:jc w:val="both"/>
        <w:rPr>
          <w:sz w:val="24"/>
          <w:szCs w:val="24"/>
          <w:lang w:val="lt-LT" w:eastAsia="en-US"/>
        </w:rPr>
      </w:pPr>
      <w:r w:rsidRPr="00A90B51">
        <w:rPr>
          <w:sz w:val="24"/>
          <w:szCs w:val="24"/>
          <w:lang w:val="lt-LT" w:eastAsia="en-US"/>
        </w:rPr>
        <w:t xml:space="preserve">8.6. </w:t>
      </w:r>
      <w:r w:rsidRPr="00A90B51">
        <w:rPr>
          <w:b/>
          <w:sz w:val="24"/>
          <w:szCs w:val="24"/>
          <w:lang w:val="lt-LT" w:eastAsia="en-US"/>
        </w:rPr>
        <w:t>Užsakovas</w:t>
      </w:r>
      <w:r w:rsidRPr="00A90B51">
        <w:rPr>
          <w:sz w:val="24"/>
          <w:szCs w:val="24"/>
          <w:lang w:val="lt-LT" w:eastAsia="en-US"/>
        </w:rPr>
        <w:t xml:space="preserve"> organizuoja statybos užbaigimo procedūras tik po statinio pripažinimo baigtu statyti procedūrų atlikimo. </w:t>
      </w:r>
      <w:r w:rsidRPr="00A90B51">
        <w:rPr>
          <w:b/>
          <w:sz w:val="24"/>
          <w:szCs w:val="24"/>
          <w:lang w:val="lt-LT" w:eastAsia="en-US"/>
        </w:rPr>
        <w:t>Užsakovas</w:t>
      </w:r>
      <w:r w:rsidRPr="00A90B51">
        <w:rPr>
          <w:sz w:val="24"/>
          <w:szCs w:val="24"/>
          <w:lang w:val="lt-LT" w:eastAsia="en-US"/>
        </w:rPr>
        <w:t xml:space="preserve"> turi teisę priimti neginčijamą atliktų darbų dalį, pateikiant motyvuotą rašytinę pretenziją dėl netinkamo darbų atlikimo arba kokybės bei atitikimo Sutarties sąlygoms.</w:t>
      </w:r>
    </w:p>
    <w:p w:rsidR="00065D94" w:rsidRPr="00A90B51" w:rsidRDefault="00065D94" w:rsidP="007F40F2">
      <w:pPr>
        <w:jc w:val="both"/>
        <w:rPr>
          <w:sz w:val="24"/>
          <w:szCs w:val="24"/>
          <w:lang w:val="lt-LT" w:eastAsia="en-US"/>
        </w:rPr>
      </w:pPr>
      <w:r w:rsidRPr="00A90B51">
        <w:rPr>
          <w:sz w:val="24"/>
          <w:szCs w:val="24"/>
          <w:lang w:val="lt-LT" w:eastAsia="en-US"/>
        </w:rPr>
        <w:t xml:space="preserve">8.7. </w:t>
      </w:r>
      <w:r w:rsidRPr="00A90B51">
        <w:rPr>
          <w:b/>
          <w:sz w:val="24"/>
          <w:szCs w:val="24"/>
          <w:lang w:val="lt-LT" w:eastAsia="en-US"/>
        </w:rPr>
        <w:t>Užsakovas</w:t>
      </w:r>
      <w:r w:rsidRPr="00A90B51">
        <w:rPr>
          <w:sz w:val="24"/>
          <w:szCs w:val="24"/>
          <w:lang w:val="lt-LT" w:eastAsia="en-US"/>
        </w:rPr>
        <w:t xml:space="preserve"> sprendžia ar darbai buvo atlikti pagal šios Sutarties sąlygas ir ar atitinka </w:t>
      </w:r>
      <w:r w:rsidRPr="00A90B51">
        <w:rPr>
          <w:b/>
          <w:sz w:val="24"/>
          <w:szCs w:val="24"/>
          <w:lang w:val="lt-LT" w:eastAsia="en-US"/>
        </w:rPr>
        <w:t>Užsakovo</w:t>
      </w:r>
      <w:r w:rsidRPr="00A90B51">
        <w:rPr>
          <w:sz w:val="24"/>
          <w:szCs w:val="24"/>
          <w:lang w:val="lt-LT" w:eastAsia="en-US"/>
        </w:rPr>
        <w:t xml:space="preserve"> reikalavimus.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8.8. Šalys susitaria, kad Sutartyje nustatyti darbų ir paslaugų atlikimo terminai yra esminė Sutarties sąlyga.</w:t>
      </w: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9. Darbų kokybė ir defektų šalinimo tvarka</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9.1. Jeigu </w:t>
      </w:r>
      <w:r w:rsidRPr="00A90B51">
        <w:rPr>
          <w:b/>
          <w:sz w:val="24"/>
          <w:szCs w:val="24"/>
          <w:lang w:val="lt-LT" w:eastAsia="en-US"/>
        </w:rPr>
        <w:t>Užsakovas</w:t>
      </w:r>
      <w:r w:rsidRPr="00A90B51">
        <w:rPr>
          <w:sz w:val="24"/>
          <w:szCs w:val="24"/>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A90B51">
        <w:rPr>
          <w:bCs/>
          <w:sz w:val="24"/>
          <w:szCs w:val="24"/>
          <w:lang w:val="lt-LT" w:eastAsia="en-US"/>
        </w:rPr>
        <w:t>pažeidžiant šioje Sutartyje numatytas sąlygas,</w:t>
      </w:r>
      <w:r w:rsidRPr="00A90B51">
        <w:rPr>
          <w:sz w:val="24"/>
          <w:szCs w:val="24"/>
          <w:lang w:val="lt-LT" w:eastAsia="en-US"/>
        </w:rPr>
        <w:t xml:space="preserve"> jis bet kuriuo metu gali raštu pareikalauti, kad </w:t>
      </w:r>
      <w:r w:rsidRPr="00A90B51">
        <w:rPr>
          <w:b/>
          <w:sz w:val="24"/>
          <w:szCs w:val="24"/>
          <w:lang w:val="lt-LT" w:eastAsia="en-US"/>
        </w:rPr>
        <w:t>Rangovas</w:t>
      </w:r>
      <w:r w:rsidRPr="00A90B51">
        <w:rPr>
          <w:sz w:val="24"/>
          <w:szCs w:val="24"/>
          <w:lang w:val="lt-LT" w:eastAsia="en-US"/>
        </w:rPr>
        <w:t>:</w:t>
      </w:r>
    </w:p>
    <w:p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9.1.1. nedelsiant sustabdytų ir (ar) nutrauktų darbų atlikimą;</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9.1.2. pašalintų darbų trūkumus per nurodytą laiko tarpą;</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9.1.3. neatlygintinai pakeistų nekokybiškas medžiagas, gaminius, dirbinius, įrangą;</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9.1.4. neatlygintinai pagerintų atliekamų darbų kokybę;</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9.1.5. neatlygintinai ištaisytų netinkamai atliktus darbus.</w:t>
      </w:r>
    </w:p>
    <w:p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9.2.</w:t>
      </w:r>
      <w:r w:rsidRPr="00A90B51">
        <w:rPr>
          <w:b/>
          <w:sz w:val="24"/>
          <w:szCs w:val="24"/>
          <w:lang w:val="lt-LT" w:eastAsia="en-US"/>
        </w:rPr>
        <w:t xml:space="preserve"> </w:t>
      </w:r>
      <w:r w:rsidRPr="00A90B51">
        <w:rPr>
          <w:sz w:val="24"/>
          <w:szCs w:val="24"/>
          <w:lang w:val="lt-LT" w:eastAsia="en-US"/>
        </w:rPr>
        <w:t xml:space="preserve">Jeigu tarp </w:t>
      </w:r>
      <w:r w:rsidRPr="00A90B51">
        <w:rPr>
          <w:b/>
          <w:sz w:val="24"/>
          <w:szCs w:val="24"/>
          <w:lang w:val="lt-LT" w:eastAsia="en-US"/>
        </w:rPr>
        <w:t xml:space="preserve">Rangovo </w:t>
      </w:r>
      <w:r w:rsidRPr="00A90B51">
        <w:rPr>
          <w:sz w:val="24"/>
          <w:szCs w:val="24"/>
          <w:lang w:val="lt-LT" w:eastAsia="en-US"/>
        </w:rPr>
        <w:t>ir</w:t>
      </w:r>
      <w:r w:rsidRPr="00A90B51">
        <w:rPr>
          <w:b/>
          <w:sz w:val="24"/>
          <w:szCs w:val="24"/>
          <w:lang w:val="lt-LT" w:eastAsia="en-US"/>
        </w:rPr>
        <w:t xml:space="preserve"> Užsakovo</w:t>
      </w:r>
      <w:r w:rsidRPr="00A90B51">
        <w:rPr>
          <w:sz w:val="24"/>
          <w:szCs w:val="24"/>
          <w:lang w:val="lt-LT" w:eastAsia="en-US"/>
        </w:rPr>
        <w:t xml:space="preserve"> kyla ginčas dėl darbų trūkumų, kiekviena </w:t>
      </w:r>
      <w:r w:rsidRPr="007F40F2">
        <w:rPr>
          <w:b/>
          <w:sz w:val="24"/>
          <w:szCs w:val="24"/>
          <w:lang w:val="lt-LT" w:eastAsia="en-US"/>
        </w:rPr>
        <w:t>šalis</w:t>
      </w:r>
      <w:r w:rsidRPr="00A90B51">
        <w:rPr>
          <w:sz w:val="24"/>
          <w:szCs w:val="24"/>
          <w:lang w:val="lt-LT" w:eastAsia="en-US"/>
        </w:rPr>
        <w:t xml:space="preserve"> turi teisę reikalauti skirti ekspertizę. Nepriklausomos ekspertizės atlikimą</w:t>
      </w:r>
      <w:r w:rsidRPr="00A90B51">
        <w:rPr>
          <w:b/>
          <w:sz w:val="24"/>
          <w:szCs w:val="24"/>
          <w:lang w:val="lt-LT" w:eastAsia="en-US"/>
        </w:rPr>
        <w:t xml:space="preserve"> </w:t>
      </w:r>
      <w:r w:rsidRPr="00A90B51">
        <w:rPr>
          <w:sz w:val="24"/>
          <w:szCs w:val="24"/>
          <w:lang w:val="lt-LT" w:eastAsia="en-US"/>
        </w:rPr>
        <w:t xml:space="preserve">organizuoja </w:t>
      </w:r>
      <w:r w:rsidRPr="00A90B51">
        <w:rPr>
          <w:b/>
          <w:sz w:val="24"/>
          <w:szCs w:val="24"/>
          <w:lang w:val="lt-LT" w:eastAsia="en-US"/>
        </w:rPr>
        <w:t>Užsakovas</w:t>
      </w:r>
      <w:r w:rsidRPr="00A90B51">
        <w:rPr>
          <w:sz w:val="24"/>
          <w:szCs w:val="24"/>
          <w:lang w:val="lt-LT" w:eastAsia="en-US"/>
        </w:rPr>
        <w:t>. Tokiu atveju Ekspertizės išlaidų kompensavimo (ekspertizės išlaidų pasidalijimo ir apmokėjimo) klausimas sprendžiamas vadovaujantis Civilinio kodekso 6.662 straipsnio 5 dalies nuostatomis</w:t>
      </w:r>
      <w:r w:rsidRPr="007F40F2">
        <w:rPr>
          <w:b/>
          <w:sz w:val="24"/>
          <w:szCs w:val="24"/>
          <w:lang w:val="lt-LT" w:eastAsia="en-US"/>
        </w:rPr>
        <w:t>.</w:t>
      </w:r>
      <w:r w:rsidRPr="00A90B51">
        <w:rPr>
          <w:b/>
          <w:sz w:val="24"/>
          <w:szCs w:val="24"/>
          <w:lang w:val="lt-LT" w:eastAsia="en-US"/>
        </w:rPr>
        <w:t xml:space="preserve"> Rangovas </w:t>
      </w:r>
      <w:r w:rsidRPr="00A90B51">
        <w:rPr>
          <w:sz w:val="24"/>
          <w:szCs w:val="24"/>
          <w:lang w:val="lt-LT" w:eastAsia="en-US"/>
        </w:rPr>
        <w:t xml:space="preserve">jam tenkančias ekspertizės išlaidas apmoka per 15 dienų nuo reikalavimo iš </w:t>
      </w:r>
      <w:r w:rsidRPr="00A90B51">
        <w:rPr>
          <w:b/>
          <w:sz w:val="24"/>
          <w:szCs w:val="24"/>
          <w:lang w:val="lt-LT" w:eastAsia="en-US"/>
        </w:rPr>
        <w:t>Užsakovo</w:t>
      </w:r>
      <w:r w:rsidRPr="00A90B51">
        <w:rPr>
          <w:sz w:val="24"/>
          <w:szCs w:val="24"/>
          <w:lang w:val="lt-LT" w:eastAsia="en-US"/>
        </w:rPr>
        <w:t xml:space="preserve"> apmokėti ekspertizės išlaidas gavimo dienos.</w:t>
      </w:r>
      <w:r w:rsidRPr="00A90B51">
        <w:rPr>
          <w:b/>
          <w:sz w:val="24"/>
          <w:szCs w:val="24"/>
          <w:lang w:val="lt-LT" w:eastAsia="en-US"/>
        </w:rPr>
        <w:t xml:space="preserve">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9.3. Jeigu </w:t>
      </w:r>
      <w:r w:rsidRPr="00A90B51">
        <w:rPr>
          <w:b/>
          <w:sz w:val="24"/>
          <w:szCs w:val="24"/>
          <w:lang w:val="lt-LT" w:eastAsia="en-US"/>
        </w:rPr>
        <w:t>Užsakovas</w:t>
      </w:r>
      <w:r w:rsidRPr="00A90B51">
        <w:rPr>
          <w:sz w:val="24"/>
          <w:szCs w:val="24"/>
          <w:lang w:val="lt-LT" w:eastAsia="en-US"/>
        </w:rPr>
        <w:t xml:space="preserve"> bet kuriuo metu pastebi, kad atlikti darbai turi defektų ar kokybės trūkumų, kurie kelia pavojų žmonių sveikatai, darbo saugai ir aplinkos ar turto saugumui, </w:t>
      </w:r>
      <w:r w:rsidRPr="00A90B51">
        <w:rPr>
          <w:b/>
          <w:sz w:val="24"/>
          <w:szCs w:val="24"/>
          <w:lang w:val="lt-LT" w:eastAsia="en-US"/>
        </w:rPr>
        <w:t>Užsakovas</w:t>
      </w:r>
      <w:r w:rsidRPr="00A90B51">
        <w:rPr>
          <w:sz w:val="24"/>
          <w:szCs w:val="24"/>
          <w:lang w:val="lt-LT" w:eastAsia="en-US"/>
        </w:rPr>
        <w:t xml:space="preserve"> turi teisę pareikalauti </w:t>
      </w:r>
      <w:r w:rsidRPr="00A90B51">
        <w:rPr>
          <w:b/>
          <w:sz w:val="24"/>
          <w:szCs w:val="24"/>
          <w:lang w:val="lt-LT" w:eastAsia="en-US"/>
        </w:rPr>
        <w:t>Rangovo</w:t>
      </w:r>
      <w:r w:rsidRPr="00A90B51">
        <w:rPr>
          <w:sz w:val="24"/>
          <w:szCs w:val="24"/>
          <w:lang w:val="lt-LT" w:eastAsia="en-US"/>
        </w:rPr>
        <w:t xml:space="preserve"> nedelsiant, bet ne vėliau nei per 3 (tris) darbo valandas nuo atitinkamo pranešimo gavimo, sustabdyti darbų, darbų dalies ar darbų etapo vykdymą. Darbai sustabdomi iki tol, kol </w:t>
      </w:r>
      <w:r w:rsidRPr="00A90B51">
        <w:rPr>
          <w:b/>
          <w:sz w:val="24"/>
          <w:szCs w:val="24"/>
          <w:lang w:val="lt-LT" w:eastAsia="en-US"/>
        </w:rPr>
        <w:t>Rangovas</w:t>
      </w:r>
      <w:r w:rsidRPr="00A90B51">
        <w:rPr>
          <w:sz w:val="24"/>
          <w:szCs w:val="24"/>
          <w:lang w:val="lt-LT" w:eastAsia="en-US"/>
        </w:rPr>
        <w:t xml:space="preserve"> neužtikrins žmonių sveikatos, darbo saugos ir aplinkos ar turto saugumo. Pašalinęs priežastis </w:t>
      </w:r>
      <w:r w:rsidRPr="00A90B51">
        <w:rPr>
          <w:b/>
          <w:sz w:val="24"/>
          <w:szCs w:val="24"/>
          <w:lang w:val="lt-LT" w:eastAsia="en-US"/>
        </w:rPr>
        <w:t>Rangovas</w:t>
      </w:r>
      <w:r w:rsidRPr="00A90B51">
        <w:rPr>
          <w:sz w:val="24"/>
          <w:szCs w:val="24"/>
          <w:lang w:val="lt-LT" w:eastAsia="en-US"/>
        </w:rPr>
        <w:t xml:space="preserve"> privalo raštu kreiptis į </w:t>
      </w:r>
      <w:r w:rsidRPr="00A90B51">
        <w:rPr>
          <w:b/>
          <w:sz w:val="24"/>
          <w:szCs w:val="24"/>
          <w:lang w:val="lt-LT" w:eastAsia="en-US"/>
        </w:rPr>
        <w:t>Užsakovą</w:t>
      </w:r>
      <w:r w:rsidRPr="00A90B51">
        <w:rPr>
          <w:sz w:val="24"/>
          <w:szCs w:val="24"/>
          <w:lang w:val="lt-LT" w:eastAsia="en-US"/>
        </w:rPr>
        <w:t>, prašydamas leidimo pratęsti darbų vykdymą.</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9.4. Jeigu per </w:t>
      </w:r>
      <w:r w:rsidRPr="00A90B51">
        <w:rPr>
          <w:b/>
          <w:bCs/>
          <w:sz w:val="24"/>
          <w:szCs w:val="24"/>
          <w:lang w:val="lt-LT" w:eastAsia="en-US"/>
        </w:rPr>
        <w:t>Užsakovo</w:t>
      </w:r>
      <w:r w:rsidRPr="00A90B51">
        <w:rPr>
          <w:sz w:val="24"/>
          <w:szCs w:val="24"/>
          <w:lang w:val="lt-LT" w:eastAsia="en-US"/>
        </w:rPr>
        <w:t xml:space="preserve"> nurodytus terminus </w:t>
      </w:r>
      <w:r w:rsidRPr="00A90B51">
        <w:rPr>
          <w:b/>
          <w:sz w:val="24"/>
          <w:szCs w:val="24"/>
          <w:lang w:val="lt-LT" w:eastAsia="en-US"/>
        </w:rPr>
        <w:t>R</w:t>
      </w:r>
      <w:r w:rsidRPr="00A90B51">
        <w:rPr>
          <w:b/>
          <w:bCs/>
          <w:sz w:val="24"/>
          <w:szCs w:val="24"/>
          <w:lang w:val="lt-LT" w:eastAsia="en-US"/>
        </w:rPr>
        <w:t>angovas</w:t>
      </w:r>
      <w:r w:rsidRPr="00A90B51">
        <w:rPr>
          <w:sz w:val="24"/>
          <w:szCs w:val="24"/>
          <w:lang w:val="lt-LT" w:eastAsia="en-US"/>
        </w:rPr>
        <w:t xml:space="preserve"> nepradeda taisyti nekokybiškai atliktų darbų, </w:t>
      </w:r>
      <w:r w:rsidRPr="00A90B51">
        <w:rPr>
          <w:b/>
          <w:bCs/>
          <w:sz w:val="24"/>
          <w:szCs w:val="24"/>
          <w:lang w:val="lt-LT" w:eastAsia="en-US"/>
        </w:rPr>
        <w:t>Užsakovas</w:t>
      </w:r>
      <w:r w:rsidRPr="00A90B51">
        <w:rPr>
          <w:sz w:val="24"/>
          <w:szCs w:val="24"/>
          <w:lang w:val="lt-LT" w:eastAsia="en-US"/>
        </w:rPr>
        <w:t xml:space="preserve"> gali sulaikyti </w:t>
      </w:r>
      <w:proofErr w:type="spellStart"/>
      <w:r w:rsidRPr="00A90B51">
        <w:rPr>
          <w:sz w:val="24"/>
          <w:szCs w:val="24"/>
          <w:lang w:val="lt-LT" w:eastAsia="en-US"/>
        </w:rPr>
        <w:t>mokėjimus</w:t>
      </w:r>
      <w:proofErr w:type="spellEnd"/>
      <w:r w:rsidRPr="00A90B51">
        <w:rPr>
          <w:sz w:val="24"/>
          <w:szCs w:val="24"/>
          <w:lang w:val="lt-LT" w:eastAsia="en-US"/>
        </w:rPr>
        <w:t xml:space="preserve"> ir (arba) ištaisyti nekokybiškai atliktus darbus savo sąskaita (pačiam arba samdant kitus asmenis).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9.5. Dėl pastebėtų darbų trūkumų ar defektų šalinimo Sutarties įvykdymo terminai nekeičiami.</w:t>
      </w:r>
    </w:p>
    <w:p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9.6. Pagal Sutartį atliekamų darbų ir teikiamų paslaugų kokybė yra esminė Sutarties sąlyga.</w:t>
      </w:r>
    </w:p>
    <w:p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10. Draudimas</w:t>
      </w:r>
    </w:p>
    <w:p w:rsidR="00065D94" w:rsidRPr="00A90B51" w:rsidRDefault="00065D94" w:rsidP="007F40F2">
      <w:pPr>
        <w:jc w:val="both"/>
        <w:rPr>
          <w:sz w:val="24"/>
          <w:szCs w:val="24"/>
          <w:lang w:val="lt-LT" w:eastAsia="en-US"/>
        </w:rPr>
      </w:pPr>
      <w:r w:rsidRPr="00A90B51">
        <w:rPr>
          <w:sz w:val="24"/>
          <w:szCs w:val="24"/>
          <w:lang w:val="lt-LT" w:eastAsia="en-US"/>
        </w:rPr>
        <w:t>10.1.</w:t>
      </w:r>
      <w:r w:rsidRPr="00A90B51">
        <w:rPr>
          <w:b/>
          <w:sz w:val="24"/>
          <w:szCs w:val="24"/>
          <w:lang w:val="lt-LT" w:eastAsia="en-US"/>
        </w:rPr>
        <w:t xml:space="preserve"> Rangovas </w:t>
      </w:r>
      <w:r w:rsidRPr="00A90B51">
        <w:rPr>
          <w:sz w:val="24"/>
          <w:szCs w:val="24"/>
          <w:lang w:val="lt-LT" w:eastAsia="en-US"/>
        </w:rPr>
        <w:t xml:space="preserve">privalo teisės aktuose nustatyta tvarka ir sąlygomis savo sąskaita apdrausti </w:t>
      </w:r>
      <w:r w:rsidRPr="00A90B51">
        <w:rPr>
          <w:sz w:val="24"/>
          <w:szCs w:val="24"/>
          <w:lang w:val="lt-LT"/>
        </w:rPr>
        <w:t>statinio statybos, rekonstravimo, remonto, atnaujinimo (modernizavimo), griovimo ar kultūros paveldo statinio tvarkomuosius statybos darbus ir civilinę atsakomybę</w:t>
      </w:r>
      <w:r w:rsidRPr="00A90B51" w:rsidDel="0050146A">
        <w:rPr>
          <w:sz w:val="24"/>
          <w:szCs w:val="24"/>
          <w:lang w:val="lt-LT" w:eastAsia="en-US"/>
        </w:rPr>
        <w:t xml:space="preserve"> </w:t>
      </w:r>
      <w:r w:rsidRPr="00A90B51">
        <w:rPr>
          <w:sz w:val="24"/>
          <w:szCs w:val="24"/>
          <w:lang w:val="lt-LT" w:eastAsia="en-US"/>
        </w:rPr>
        <w:t>pagal Lietuvos Respublikos teisės aktų reikalavimus ir Sutarties bendrosios dalies 16.3 papunktyje nustatytu terminu arba ne vėliau kaip per 7 dienas nuo statybą leidžiančio dokumento išdavimo dienos (</w:t>
      </w:r>
      <w:r w:rsidRPr="00A90B51">
        <w:rPr>
          <w:i/>
          <w:sz w:val="24"/>
          <w:szCs w:val="24"/>
          <w:lang w:val="lt-LT" w:eastAsia="en-US"/>
        </w:rPr>
        <w:t xml:space="preserve">taikoma kai </w:t>
      </w:r>
      <w:r w:rsidRPr="00A90B51">
        <w:rPr>
          <w:b/>
          <w:i/>
          <w:sz w:val="24"/>
          <w:szCs w:val="24"/>
          <w:lang w:val="lt-LT" w:eastAsia="en-US"/>
        </w:rPr>
        <w:t>Rangovas</w:t>
      </w:r>
      <w:r w:rsidRPr="00A90B51">
        <w:rPr>
          <w:i/>
          <w:sz w:val="24"/>
          <w:szCs w:val="24"/>
          <w:lang w:val="lt-LT" w:eastAsia="en-US"/>
        </w:rPr>
        <w:t xml:space="preserve"> rengia ir statinio projektą arba Sutarties įsigaliojimo dieną dar nėra gautas statybos leidimas</w:t>
      </w:r>
      <w:r w:rsidRPr="00A90B51">
        <w:rPr>
          <w:sz w:val="24"/>
          <w:szCs w:val="24"/>
          <w:lang w:val="lt-LT" w:eastAsia="en-US"/>
        </w:rPr>
        <w:t xml:space="preserve">) pateikti </w:t>
      </w:r>
      <w:r w:rsidRPr="00A90B51">
        <w:rPr>
          <w:b/>
          <w:sz w:val="24"/>
          <w:szCs w:val="24"/>
          <w:lang w:val="lt-LT" w:eastAsia="en-US"/>
        </w:rPr>
        <w:t>Užsakovui</w:t>
      </w:r>
      <w:r w:rsidRPr="00A90B51">
        <w:rPr>
          <w:sz w:val="24"/>
          <w:szCs w:val="24"/>
          <w:lang w:val="lt-LT" w:eastAsia="en-US"/>
        </w:rPr>
        <w:t xml:space="preserve"> </w:t>
      </w:r>
      <w:r w:rsidRPr="00A90B51">
        <w:rPr>
          <w:sz w:val="24"/>
          <w:szCs w:val="24"/>
          <w:lang w:val="lt-LT"/>
        </w:rPr>
        <w:t xml:space="preserve">statybos darbų ir civilinės atsakomybės privalomojo </w:t>
      </w:r>
      <w:r w:rsidRPr="00A90B51">
        <w:rPr>
          <w:sz w:val="24"/>
          <w:szCs w:val="24"/>
          <w:lang w:val="lt-LT" w:eastAsia="en-US"/>
        </w:rPr>
        <w:t xml:space="preserve">draudimo liudijimo (poliso) tinkamai patvirtintą kopiją. </w:t>
      </w:r>
      <w:r w:rsidRPr="00A90B51">
        <w:rPr>
          <w:color w:val="000000"/>
          <w:sz w:val="24"/>
          <w:szCs w:val="24"/>
          <w:lang w:val="lt-LT" w:eastAsia="en-US"/>
        </w:rPr>
        <w:t xml:space="preserve">Draudimo sutartis turi galioti terminą, kuris apima statybos laikotarpį nuo vieno statinio apdraustų darbų pradžios iki visų </w:t>
      </w:r>
      <w:r w:rsidRPr="007F40F2">
        <w:rPr>
          <w:color w:val="000000"/>
          <w:sz w:val="24"/>
          <w:szCs w:val="24"/>
          <w:lang w:val="lt-LT" w:eastAsia="en-US"/>
        </w:rPr>
        <w:t>rangovo</w:t>
      </w:r>
      <w:r w:rsidRPr="00A90B51">
        <w:rPr>
          <w:color w:val="000000"/>
          <w:sz w:val="24"/>
          <w:szCs w:val="24"/>
          <w:lang w:val="lt-LT" w:eastAsia="en-US"/>
        </w:rPr>
        <w:t xml:space="preserve"> atliktų darbų rezultato perdavimo </w:t>
      </w:r>
      <w:r w:rsidRPr="00A90B51">
        <w:rPr>
          <w:b/>
          <w:color w:val="000000"/>
          <w:sz w:val="24"/>
          <w:szCs w:val="24"/>
          <w:lang w:val="lt-LT" w:eastAsia="en-US"/>
        </w:rPr>
        <w:t>Užsakovui</w:t>
      </w:r>
      <w:r w:rsidRPr="00A90B51">
        <w:rPr>
          <w:color w:val="000000"/>
          <w:sz w:val="24"/>
          <w:szCs w:val="24"/>
          <w:lang w:val="lt-LT" w:eastAsia="en-US"/>
        </w:rPr>
        <w:t xml:space="preserve"> dienos, o civilinės atsakomybės draudimo apsaugos galiojimo terminas negali būti trumpesnis nei dveji metai nuo darbų rezultato atidavimo naudoti dienos</w:t>
      </w:r>
      <w:r w:rsidRPr="00A90B51">
        <w:rPr>
          <w:rFonts w:eastAsia="Calibri"/>
          <w:sz w:val="24"/>
          <w:szCs w:val="24"/>
          <w:lang w:val="lt-LT" w:eastAsia="en-US"/>
        </w:rPr>
        <w:t xml:space="preserve">. </w:t>
      </w:r>
      <w:r w:rsidRPr="00A90B51">
        <w:rPr>
          <w:sz w:val="24"/>
          <w:szCs w:val="24"/>
          <w:lang w:val="lt-LT" w:eastAsia="en-US"/>
        </w:rPr>
        <w:t xml:space="preserve">Statybos darbus ir civilinę atsakomybę privaloma apdrausti atskirai dėl kiekvieno statomo statinio. </w:t>
      </w:r>
      <w:r w:rsidRPr="00A90B51">
        <w:rPr>
          <w:b/>
          <w:sz w:val="24"/>
          <w:szCs w:val="24"/>
          <w:lang w:val="lt-LT" w:eastAsia="en-US"/>
        </w:rPr>
        <w:t>Rangovas</w:t>
      </w:r>
      <w:r w:rsidRPr="00A90B51">
        <w:rPr>
          <w:sz w:val="24"/>
          <w:szCs w:val="24"/>
          <w:lang w:val="lt-LT" w:eastAsia="en-US"/>
        </w:rPr>
        <w:t xml:space="preserve"> savo sąskaita privalo pratęsti (atnaujinti) </w:t>
      </w:r>
      <w:r w:rsidRPr="00A90B51">
        <w:rPr>
          <w:sz w:val="24"/>
          <w:szCs w:val="24"/>
          <w:lang w:val="lt-LT" w:eastAsia="en-US"/>
        </w:rPr>
        <w:lastRenderedPageBreak/>
        <w:t>privalomąjį statybos darbų ir civilinės atsakomybės draudimą, jeigu jo galiojimas pasibaigtų anksčiau negu nustatyta šiame papunktyje.</w:t>
      </w:r>
    </w:p>
    <w:p w:rsidR="00065D94" w:rsidRPr="00A90B51" w:rsidRDefault="00065D94" w:rsidP="007F40F2">
      <w:pPr>
        <w:jc w:val="both"/>
        <w:rPr>
          <w:sz w:val="24"/>
          <w:szCs w:val="24"/>
          <w:lang w:val="lt-LT" w:eastAsia="en-US"/>
        </w:rPr>
      </w:pPr>
      <w:r w:rsidRPr="00A90B51">
        <w:rPr>
          <w:sz w:val="24"/>
          <w:szCs w:val="24"/>
          <w:lang w:val="lt-LT" w:eastAsia="en-US"/>
        </w:rPr>
        <w:t xml:space="preserve">10.2. </w:t>
      </w:r>
      <w:r w:rsidRPr="00A90B51">
        <w:rPr>
          <w:b/>
          <w:sz w:val="24"/>
          <w:szCs w:val="24"/>
          <w:lang w:val="lt-LT" w:eastAsia="en-US"/>
        </w:rPr>
        <w:t>Rangovo</w:t>
      </w:r>
      <w:r w:rsidRPr="00A90B51">
        <w:rPr>
          <w:sz w:val="24"/>
          <w:szCs w:val="24"/>
          <w:lang w:val="lt-LT" w:eastAsia="en-US"/>
        </w:rPr>
        <w:t xml:space="preserve"> garantinių įsipareigojimų vykdymo užtikrinimas:</w:t>
      </w:r>
    </w:p>
    <w:p w:rsidR="00065D94" w:rsidRPr="00A90B51" w:rsidRDefault="00065D94" w:rsidP="007F40F2">
      <w:pPr>
        <w:jc w:val="both"/>
        <w:rPr>
          <w:sz w:val="24"/>
          <w:szCs w:val="24"/>
          <w:lang w:val="lt-LT" w:eastAsia="en-US"/>
        </w:rPr>
      </w:pPr>
      <w:r w:rsidRPr="00A90B51">
        <w:rPr>
          <w:sz w:val="24"/>
          <w:szCs w:val="24"/>
          <w:lang w:val="lt-LT" w:eastAsia="en-US"/>
        </w:rPr>
        <w:t>10.2.1.</w:t>
      </w:r>
      <w:r w:rsidRPr="00A90B51">
        <w:rPr>
          <w:b/>
          <w:sz w:val="24"/>
          <w:szCs w:val="24"/>
          <w:lang w:val="lt-LT" w:eastAsia="en-US"/>
        </w:rPr>
        <w:t xml:space="preserve"> </w:t>
      </w:r>
      <w:r w:rsidR="00B943F5" w:rsidRPr="00A90B51">
        <w:rPr>
          <w:b/>
          <w:sz w:val="24"/>
          <w:szCs w:val="24"/>
          <w:lang w:val="lt-LT"/>
        </w:rPr>
        <w:t>Rangovas</w:t>
      </w:r>
      <w:r w:rsidR="00B943F5" w:rsidRPr="00A90B51">
        <w:rPr>
          <w:sz w:val="24"/>
          <w:szCs w:val="24"/>
          <w:lang w:val="lt-LT"/>
        </w:rPr>
        <w:t xml:space="preserve"> įsipareigoja  per 7 darbo dienas nuo Atliktų darbų rezultato perdavimo–priėmimo akto pasirašymo dienos pateikti </w:t>
      </w:r>
      <w:r w:rsidR="00B943F5" w:rsidRPr="00A90B51">
        <w:rPr>
          <w:b/>
          <w:sz w:val="24"/>
          <w:szCs w:val="24"/>
          <w:lang w:val="lt-LT"/>
        </w:rPr>
        <w:t>Užsakovui</w:t>
      </w:r>
      <w:r w:rsidR="00B943F5" w:rsidRPr="00A90B51">
        <w:rPr>
          <w:sz w:val="24"/>
          <w:szCs w:val="24"/>
          <w:lang w:val="lt-LT"/>
        </w:rPr>
        <w:t xml:space="preserve"> galiojantį dokumentą (draudimo bendrovės išduotą laidavimo raštą arba kredito įstaigos garantiją), kuriuo </w:t>
      </w:r>
      <w:r w:rsidR="00B943F5" w:rsidRPr="00A90B51">
        <w:rPr>
          <w:bCs/>
          <w:sz w:val="24"/>
          <w:szCs w:val="24"/>
          <w:lang w:val="lt-LT"/>
        </w:rPr>
        <w:t xml:space="preserve">užtikrinamas garantinio laikotarpio prievolių įvykdymas pagal pasirašytą Sutartį. Šis dokumentas </w:t>
      </w:r>
      <w:r w:rsidR="00B943F5" w:rsidRPr="00A90B51">
        <w:rPr>
          <w:b/>
          <w:sz w:val="24"/>
          <w:szCs w:val="24"/>
          <w:lang w:val="lt-LT"/>
        </w:rPr>
        <w:t>Rangovo</w:t>
      </w:r>
      <w:r w:rsidR="00B943F5" w:rsidRPr="00A90B51">
        <w:rPr>
          <w:sz w:val="24"/>
          <w:szCs w:val="24"/>
          <w:lang w:val="lt-LT"/>
        </w:rPr>
        <w:t xml:space="preserve"> nemokumo ar bankroto atveju turi užtikrinti </w:t>
      </w:r>
      <w:r w:rsidR="00B943F5" w:rsidRPr="00A90B51">
        <w:rPr>
          <w:bCs/>
          <w:sz w:val="24"/>
          <w:szCs w:val="24"/>
          <w:lang w:val="lt-LT"/>
        </w:rPr>
        <w:t xml:space="preserve">dėl </w:t>
      </w:r>
      <w:r w:rsidR="00B943F5" w:rsidRPr="00A90B51">
        <w:rPr>
          <w:b/>
          <w:bCs/>
          <w:sz w:val="24"/>
          <w:szCs w:val="24"/>
          <w:lang w:val="lt-LT"/>
        </w:rPr>
        <w:t>Rangovo</w:t>
      </w:r>
      <w:r w:rsidR="00B943F5" w:rsidRPr="00A90B51">
        <w:rPr>
          <w:bCs/>
          <w:sz w:val="24"/>
          <w:szCs w:val="24"/>
          <w:lang w:val="lt-LT"/>
        </w:rPr>
        <w:t xml:space="preserve"> kaltės atsiradusių</w:t>
      </w:r>
      <w:r w:rsidR="00B943F5" w:rsidRPr="00A90B51">
        <w:rPr>
          <w:sz w:val="24"/>
          <w:szCs w:val="24"/>
          <w:lang w:val="lt-LT"/>
        </w:rPr>
        <w:t xml:space="preserve"> defektų, nustatytų per pirmuosius 3 statinio garantinio termino metus, šalinimo išlaidų apmokėjimą </w:t>
      </w:r>
      <w:r w:rsidR="00B943F5" w:rsidRPr="00A90B51">
        <w:rPr>
          <w:b/>
          <w:sz w:val="24"/>
          <w:szCs w:val="24"/>
          <w:lang w:val="lt-LT"/>
        </w:rPr>
        <w:t>Statinio naudotojui</w:t>
      </w:r>
      <w:r w:rsidR="00B943F5" w:rsidRPr="00A90B51">
        <w:rPr>
          <w:sz w:val="24"/>
          <w:szCs w:val="24"/>
          <w:lang w:val="lt-LT"/>
        </w:rPr>
        <w:t xml:space="preserve">. Defektų šalinimo užtikrinimo suma statinio garantiniu 3 metų laikotarpiu turi būti 5 procentai statinio statybos kainos su PVM. </w:t>
      </w:r>
      <w:r w:rsidR="00B943F5" w:rsidRPr="00A90B51">
        <w:rPr>
          <w:b/>
          <w:sz w:val="24"/>
          <w:szCs w:val="24"/>
          <w:lang w:val="lt-LT"/>
        </w:rPr>
        <w:t>Užsakovas</w:t>
      </w:r>
      <w:r w:rsidR="00B943F5" w:rsidRPr="00A90B51">
        <w:rPr>
          <w:sz w:val="24"/>
          <w:szCs w:val="24"/>
          <w:lang w:val="lt-LT"/>
        </w:rPr>
        <w:t xml:space="preserve"> turi teisę pareikalauti iš </w:t>
      </w:r>
      <w:r w:rsidR="00B943F5" w:rsidRPr="00A90B51">
        <w:rPr>
          <w:b/>
          <w:sz w:val="24"/>
          <w:szCs w:val="24"/>
          <w:lang w:val="lt-LT"/>
        </w:rPr>
        <w:t>Rangovo</w:t>
      </w:r>
      <w:r w:rsidR="00B943F5" w:rsidRPr="00A90B51">
        <w:rPr>
          <w:sz w:val="24"/>
          <w:szCs w:val="24"/>
          <w:lang w:val="lt-LT"/>
        </w:rPr>
        <w:t xml:space="preserve"> pateikti </w:t>
      </w:r>
      <w:proofErr w:type="spellStart"/>
      <w:r w:rsidR="00B943F5" w:rsidRPr="00A90B51">
        <w:rPr>
          <w:sz w:val="24"/>
          <w:szCs w:val="24"/>
          <w:lang w:val="lt-LT"/>
        </w:rPr>
        <w:t>įrodymus</w:t>
      </w:r>
      <w:proofErr w:type="spellEnd"/>
      <w:r w:rsidR="00B943F5" w:rsidRPr="00A90B51">
        <w:rPr>
          <w:sz w:val="24"/>
          <w:szCs w:val="24"/>
          <w:lang w:val="lt-LT"/>
        </w:rPr>
        <w:t xml:space="preserve">, kad dokumentas, kuriuo </w:t>
      </w:r>
      <w:r w:rsidR="00B943F5" w:rsidRPr="00A90B51">
        <w:rPr>
          <w:bCs/>
          <w:sz w:val="24"/>
          <w:szCs w:val="24"/>
          <w:lang w:val="lt-LT"/>
        </w:rPr>
        <w:t>užtikrinamas garantinio laikotarpio prievolių įvykdymas pagal pasirašytą Sutartį, yra galiojantis</w:t>
      </w:r>
      <w:r w:rsidRPr="00A90B51">
        <w:rPr>
          <w:bCs/>
          <w:sz w:val="24"/>
          <w:szCs w:val="24"/>
          <w:lang w:val="lt-LT"/>
        </w:rPr>
        <w:t>.</w:t>
      </w:r>
    </w:p>
    <w:p w:rsidR="00065D94" w:rsidRPr="00A90B51" w:rsidRDefault="00065D94" w:rsidP="007F40F2">
      <w:pPr>
        <w:jc w:val="both"/>
        <w:rPr>
          <w:b/>
          <w:sz w:val="24"/>
          <w:szCs w:val="24"/>
          <w:lang w:val="lt-LT" w:eastAsia="en-US"/>
        </w:rPr>
      </w:pPr>
      <w:r w:rsidRPr="00A90B51">
        <w:rPr>
          <w:sz w:val="24"/>
          <w:szCs w:val="24"/>
          <w:lang w:val="lt-LT" w:eastAsia="en-US"/>
        </w:rPr>
        <w:t xml:space="preserve">10.2.2. </w:t>
      </w:r>
      <w:r w:rsidR="00B943F5" w:rsidRPr="00A90B51">
        <w:rPr>
          <w:sz w:val="24"/>
          <w:szCs w:val="24"/>
          <w:lang w:val="lt-LT"/>
        </w:rPr>
        <w:t xml:space="preserve">dokumente, užtikrinančiame </w:t>
      </w:r>
      <w:r w:rsidR="00B943F5" w:rsidRPr="00A90B51">
        <w:rPr>
          <w:b/>
          <w:bCs/>
          <w:sz w:val="24"/>
          <w:szCs w:val="24"/>
          <w:lang w:val="lt-LT"/>
        </w:rPr>
        <w:t>Rangovo</w:t>
      </w:r>
      <w:r w:rsidR="00B943F5" w:rsidRPr="00A90B51">
        <w:rPr>
          <w:sz w:val="24"/>
          <w:szCs w:val="24"/>
          <w:lang w:val="lt-LT"/>
        </w:rPr>
        <w:t xml:space="preserve"> garantinių įsipareigojimų įvykdymą, privalo būti įrašyta, kad laiduotojas arba garantas neatšaukiamai ir besąlygiškai įsipareigoja per 14 (keturiolika) dienų nuo raštiško pranešimo, patvirtinančio apie </w:t>
      </w:r>
      <w:r w:rsidR="00B943F5" w:rsidRPr="00A90B51">
        <w:rPr>
          <w:b/>
          <w:bCs/>
          <w:sz w:val="24"/>
          <w:szCs w:val="24"/>
          <w:lang w:val="lt-LT"/>
        </w:rPr>
        <w:t>Rangovo</w:t>
      </w:r>
      <w:r w:rsidR="00B943F5" w:rsidRPr="00A90B51">
        <w:rPr>
          <w:sz w:val="24"/>
          <w:szCs w:val="24"/>
          <w:lang w:val="lt-LT"/>
        </w:rPr>
        <w:t xml:space="preserve"> garantinių įsipareigojimų nevykdymą iš </w:t>
      </w:r>
      <w:r w:rsidR="00B943F5" w:rsidRPr="00A90B51">
        <w:rPr>
          <w:b/>
          <w:bCs/>
          <w:sz w:val="24"/>
          <w:szCs w:val="24"/>
          <w:lang w:val="lt-LT"/>
        </w:rPr>
        <w:t>statinio</w:t>
      </w:r>
      <w:r w:rsidR="00B943F5" w:rsidRPr="007F40F2">
        <w:rPr>
          <w:b/>
          <w:bCs/>
          <w:sz w:val="24"/>
          <w:szCs w:val="24"/>
          <w:lang w:val="lt-LT"/>
        </w:rPr>
        <w:t xml:space="preserve"> </w:t>
      </w:r>
      <w:r w:rsidR="00B943F5" w:rsidRPr="00A90B51">
        <w:rPr>
          <w:b/>
          <w:bCs/>
          <w:sz w:val="24"/>
          <w:szCs w:val="24"/>
          <w:lang w:val="lt-LT"/>
        </w:rPr>
        <w:t>naudotojo</w:t>
      </w:r>
      <w:r w:rsidR="00B943F5" w:rsidRPr="00A90B51">
        <w:rPr>
          <w:sz w:val="24"/>
          <w:szCs w:val="24"/>
          <w:lang w:val="lt-LT"/>
        </w:rPr>
        <w:t xml:space="preserve"> gavimo, sumokėti </w:t>
      </w:r>
      <w:r w:rsidR="00B943F5" w:rsidRPr="00A90B51">
        <w:rPr>
          <w:b/>
          <w:bCs/>
          <w:sz w:val="24"/>
          <w:szCs w:val="24"/>
          <w:lang w:val="lt-LT"/>
        </w:rPr>
        <w:t>statinio</w:t>
      </w:r>
      <w:r w:rsidR="00B943F5" w:rsidRPr="007F40F2">
        <w:rPr>
          <w:b/>
          <w:bCs/>
          <w:sz w:val="24"/>
          <w:szCs w:val="24"/>
          <w:lang w:val="lt-LT"/>
        </w:rPr>
        <w:t xml:space="preserve"> </w:t>
      </w:r>
      <w:r w:rsidR="00B943F5" w:rsidRPr="00A90B51">
        <w:rPr>
          <w:b/>
          <w:bCs/>
          <w:sz w:val="24"/>
          <w:szCs w:val="24"/>
          <w:lang w:val="lt-LT"/>
        </w:rPr>
        <w:t>naudotojui</w:t>
      </w:r>
      <w:r w:rsidR="00B943F5" w:rsidRPr="00A90B51">
        <w:rPr>
          <w:sz w:val="24"/>
          <w:szCs w:val="24"/>
          <w:lang w:val="lt-LT"/>
        </w:rPr>
        <w:t xml:space="preserve"> sumas (neviršijant užtikrinimo sumos), reikalingas apmokėti už statybos defektų, nustatytų statinio garantiniu laikotarpiu, pašalinimą, pinigus pervedant į pranešime nurodytą sąskaitą</w:t>
      </w:r>
      <w:r w:rsidR="00B943F5" w:rsidRPr="007F40F2">
        <w:rPr>
          <w:b/>
          <w:sz w:val="24"/>
          <w:szCs w:val="24"/>
          <w:lang w:val="lt-LT" w:eastAsia="en-US"/>
        </w:rPr>
        <w:t>.</w:t>
      </w:r>
    </w:p>
    <w:p w:rsidR="00065D94" w:rsidRPr="00A90B51" w:rsidRDefault="00065D94" w:rsidP="007F40F2">
      <w:pPr>
        <w:jc w:val="both"/>
        <w:rPr>
          <w:sz w:val="24"/>
          <w:szCs w:val="24"/>
          <w:lang w:val="lt-LT" w:eastAsia="en-US"/>
        </w:rPr>
      </w:pPr>
      <w:r w:rsidRPr="00A90B51">
        <w:rPr>
          <w:sz w:val="24"/>
          <w:szCs w:val="24"/>
          <w:lang w:val="lt-LT" w:eastAsia="en-US"/>
        </w:rPr>
        <w:t>10.2.3. dokumentą/</w:t>
      </w:r>
      <w:proofErr w:type="spellStart"/>
      <w:r w:rsidRPr="00A90B51">
        <w:rPr>
          <w:sz w:val="24"/>
          <w:szCs w:val="24"/>
          <w:lang w:val="lt-LT" w:eastAsia="en-US"/>
        </w:rPr>
        <w:t>us</w:t>
      </w:r>
      <w:proofErr w:type="spellEnd"/>
      <w:r w:rsidRPr="00A90B51">
        <w:rPr>
          <w:sz w:val="24"/>
          <w:szCs w:val="24"/>
          <w:lang w:val="lt-LT" w:eastAsia="en-US"/>
        </w:rPr>
        <w:t>, užtikrinantį/</w:t>
      </w:r>
      <w:proofErr w:type="spellStart"/>
      <w:r w:rsidRPr="00A90B51">
        <w:rPr>
          <w:sz w:val="24"/>
          <w:szCs w:val="24"/>
          <w:lang w:val="lt-LT" w:eastAsia="en-US"/>
        </w:rPr>
        <w:t>čius</w:t>
      </w:r>
      <w:proofErr w:type="spellEnd"/>
      <w:r w:rsidRPr="00A90B51">
        <w:rPr>
          <w:sz w:val="24"/>
          <w:szCs w:val="24"/>
          <w:lang w:val="lt-LT" w:eastAsia="en-US"/>
        </w:rPr>
        <w:t xml:space="preserve"> </w:t>
      </w:r>
      <w:r w:rsidRPr="00A90B51">
        <w:rPr>
          <w:b/>
          <w:sz w:val="24"/>
          <w:szCs w:val="24"/>
          <w:lang w:val="lt-LT" w:eastAsia="en-US"/>
        </w:rPr>
        <w:t>Rangovo</w:t>
      </w:r>
      <w:r w:rsidRPr="00A90B51">
        <w:rPr>
          <w:sz w:val="24"/>
          <w:szCs w:val="24"/>
          <w:lang w:val="lt-LT" w:eastAsia="en-US"/>
        </w:rPr>
        <w:t xml:space="preserve"> garantinių įsipareigojimų įvykdymą, </w:t>
      </w:r>
      <w:r w:rsidRPr="00A90B51">
        <w:rPr>
          <w:b/>
          <w:sz w:val="24"/>
          <w:szCs w:val="24"/>
          <w:lang w:val="lt-LT" w:eastAsia="en-US"/>
        </w:rPr>
        <w:t>statinio</w:t>
      </w:r>
      <w:r w:rsidRPr="007F40F2">
        <w:rPr>
          <w:b/>
          <w:sz w:val="24"/>
          <w:szCs w:val="24"/>
          <w:lang w:val="lt-LT" w:eastAsia="en-US"/>
        </w:rPr>
        <w:t xml:space="preserve"> </w:t>
      </w:r>
      <w:r w:rsidRPr="00A90B51">
        <w:rPr>
          <w:b/>
          <w:sz w:val="24"/>
          <w:szCs w:val="24"/>
          <w:lang w:val="lt-LT" w:eastAsia="en-US"/>
        </w:rPr>
        <w:t>naudotojui</w:t>
      </w:r>
      <w:r w:rsidRPr="00A90B51">
        <w:rPr>
          <w:sz w:val="24"/>
          <w:szCs w:val="24"/>
          <w:lang w:val="lt-LT" w:eastAsia="en-US"/>
        </w:rPr>
        <w:t xml:space="preserve"> perduoda </w:t>
      </w:r>
      <w:r w:rsidRPr="00A90B51">
        <w:rPr>
          <w:b/>
          <w:sz w:val="24"/>
          <w:szCs w:val="24"/>
          <w:lang w:val="lt-LT" w:eastAsia="en-US"/>
        </w:rPr>
        <w:t>Užsakovas</w:t>
      </w:r>
      <w:r w:rsidRPr="00A90B51">
        <w:rPr>
          <w:sz w:val="24"/>
          <w:szCs w:val="24"/>
          <w:lang w:val="lt-LT" w:eastAsia="en-US"/>
        </w:rPr>
        <w:t xml:space="preserve"> (</w:t>
      </w:r>
      <w:r w:rsidRPr="00A90B51">
        <w:rPr>
          <w:i/>
          <w:sz w:val="24"/>
          <w:szCs w:val="24"/>
          <w:lang w:val="lt-LT" w:eastAsia="en-US"/>
        </w:rPr>
        <w:t>jeigu Sutarties specialiojoje dalyje nenurodyta kitaip</w:t>
      </w:r>
      <w:r w:rsidRPr="00A90B51">
        <w:rPr>
          <w:sz w:val="24"/>
          <w:szCs w:val="24"/>
          <w:lang w:val="lt-LT" w:eastAsia="en-US"/>
        </w:rPr>
        <w:t>).</w:t>
      </w:r>
    </w:p>
    <w:p w:rsidR="00065D94" w:rsidRPr="00A90B51" w:rsidRDefault="00065D94" w:rsidP="007F40F2">
      <w:pPr>
        <w:jc w:val="both"/>
        <w:rPr>
          <w:sz w:val="24"/>
          <w:szCs w:val="24"/>
          <w:lang w:val="lt-LT" w:eastAsia="en-US"/>
        </w:rPr>
      </w:pPr>
      <w:r w:rsidRPr="00A90B51">
        <w:rPr>
          <w:sz w:val="24"/>
          <w:szCs w:val="24"/>
          <w:lang w:val="lt-LT" w:eastAsia="en-US"/>
        </w:rPr>
        <w:t xml:space="preserve">10.2.4. </w:t>
      </w:r>
      <w:r w:rsidRPr="00A90B51">
        <w:rPr>
          <w:b/>
          <w:sz w:val="24"/>
          <w:szCs w:val="24"/>
          <w:lang w:val="lt-LT" w:eastAsia="en-US"/>
        </w:rPr>
        <w:t>Rangovas,</w:t>
      </w:r>
      <w:r w:rsidRPr="00A90B51">
        <w:rPr>
          <w:sz w:val="24"/>
          <w:szCs w:val="24"/>
          <w:lang w:val="lt-LT" w:eastAsia="en-US"/>
        </w:rPr>
        <w:t xml:space="preserve"> laiku nepateikęs </w:t>
      </w:r>
      <w:r w:rsidRPr="00A90B51">
        <w:rPr>
          <w:b/>
          <w:sz w:val="24"/>
          <w:szCs w:val="24"/>
          <w:lang w:val="lt-LT" w:eastAsia="en-US"/>
        </w:rPr>
        <w:t>Užsakovui</w:t>
      </w:r>
      <w:r w:rsidRPr="00A90B51">
        <w:rPr>
          <w:sz w:val="24"/>
          <w:szCs w:val="24"/>
          <w:lang w:val="lt-LT" w:eastAsia="en-US"/>
        </w:rPr>
        <w:t xml:space="preserve"> </w:t>
      </w:r>
      <w:r w:rsidRPr="00A90B51">
        <w:rPr>
          <w:sz w:val="24"/>
          <w:szCs w:val="24"/>
          <w:lang w:val="lt-LT"/>
        </w:rPr>
        <w:t xml:space="preserve">dokumento, kuriuo </w:t>
      </w:r>
      <w:r w:rsidRPr="00A90B51">
        <w:rPr>
          <w:bCs/>
          <w:sz w:val="24"/>
          <w:szCs w:val="24"/>
          <w:lang w:val="lt-LT"/>
        </w:rPr>
        <w:t>užtikrinamas garantinio laikotarpio prievolių įvykdymas pagal pasirašytą Sutartį,</w:t>
      </w:r>
      <w:r w:rsidRPr="00A90B51" w:rsidDel="00DA1296">
        <w:rPr>
          <w:sz w:val="24"/>
          <w:szCs w:val="24"/>
          <w:lang w:val="lt-LT" w:eastAsia="en-US"/>
        </w:rPr>
        <w:t xml:space="preserve"> </w:t>
      </w:r>
      <w:r w:rsidRPr="00A90B51">
        <w:rPr>
          <w:sz w:val="24"/>
          <w:szCs w:val="24"/>
          <w:lang w:val="lt-LT" w:eastAsia="en-US"/>
        </w:rPr>
        <w:t xml:space="preserve">moka </w:t>
      </w:r>
      <w:r w:rsidRPr="00A90B51">
        <w:rPr>
          <w:b/>
          <w:sz w:val="24"/>
          <w:szCs w:val="24"/>
          <w:lang w:val="lt-LT" w:eastAsia="en-US"/>
        </w:rPr>
        <w:t>Užsakovui</w:t>
      </w:r>
      <w:r w:rsidRPr="00A90B51">
        <w:rPr>
          <w:sz w:val="24"/>
          <w:szCs w:val="24"/>
          <w:lang w:val="lt-LT" w:eastAsia="en-US"/>
        </w:rPr>
        <w:t xml:space="preserve"> 0,1 procento dydžio nuo Sutarties kainos be PVM Šalių iš anksto sutartus minimalius nuostolius už kiekvieną uždelstą dieną. </w:t>
      </w:r>
    </w:p>
    <w:p w:rsidR="00065D94" w:rsidRPr="00A90B51" w:rsidRDefault="00065D94" w:rsidP="007F40F2">
      <w:pPr>
        <w:tabs>
          <w:tab w:val="left" w:pos="1296"/>
        </w:tabs>
        <w:ind w:right="125"/>
        <w:rPr>
          <w:sz w:val="24"/>
          <w:szCs w:val="24"/>
          <w:lang w:val="lt-LT" w:eastAsia="en-US"/>
        </w:rPr>
      </w:pPr>
      <w:r w:rsidRPr="007F40F2">
        <w:rPr>
          <w:spacing w:val="-2"/>
          <w:sz w:val="24"/>
          <w:szCs w:val="24"/>
          <w:lang w:val="lt-LT" w:eastAsia="en-US"/>
        </w:rPr>
        <w:t xml:space="preserve">10.3. Patirtą žalą, jeigu jos visai arba dalinai nekompensuoja draudikai, privalo atlyginti </w:t>
      </w:r>
      <w:r w:rsidRPr="007F40F2">
        <w:rPr>
          <w:b/>
          <w:spacing w:val="-2"/>
          <w:sz w:val="24"/>
          <w:szCs w:val="24"/>
          <w:lang w:val="lt-LT" w:eastAsia="en-US"/>
        </w:rPr>
        <w:t>Rangovas.</w:t>
      </w: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11. Šalių atsakomybė</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11.1. </w:t>
      </w:r>
      <w:r w:rsidRPr="00A90B51">
        <w:rPr>
          <w:b/>
          <w:sz w:val="24"/>
          <w:szCs w:val="24"/>
          <w:lang w:val="lt-LT" w:eastAsia="en-US"/>
        </w:rPr>
        <w:t>Rangovas</w:t>
      </w:r>
      <w:r w:rsidRPr="00A90B51">
        <w:rPr>
          <w:sz w:val="24"/>
          <w:szCs w:val="24"/>
          <w:lang w:val="lt-LT" w:eastAsia="en-US"/>
        </w:rPr>
        <w:t xml:space="preserve"> pilnai atsako už savo ir subrangovų</w:t>
      </w:r>
      <w:r w:rsidRPr="00A90B51">
        <w:rPr>
          <w:b/>
          <w:sz w:val="24"/>
          <w:szCs w:val="24"/>
          <w:lang w:val="lt-LT" w:eastAsia="en-US"/>
        </w:rPr>
        <w:t xml:space="preserve"> </w:t>
      </w:r>
      <w:r w:rsidRPr="00A90B51">
        <w:rPr>
          <w:sz w:val="24"/>
          <w:szCs w:val="24"/>
          <w:lang w:val="lt-LT" w:eastAsia="en-US"/>
        </w:rPr>
        <w:t>atliktų darbų bei pateiktų įrenginių kokybę, komplektavimą ir jų atitikimą projekte numatytoms techninėms specifikacijoms;</w:t>
      </w:r>
    </w:p>
    <w:p w:rsidR="00065D94" w:rsidRPr="00A90B51" w:rsidRDefault="00065D94" w:rsidP="007F40F2">
      <w:pPr>
        <w:ind w:right="125"/>
        <w:jc w:val="both"/>
        <w:rPr>
          <w:sz w:val="24"/>
          <w:szCs w:val="24"/>
          <w:lang w:val="lt-LT" w:eastAsia="en-US"/>
        </w:rPr>
      </w:pPr>
      <w:r w:rsidRPr="00A90B51">
        <w:rPr>
          <w:sz w:val="24"/>
          <w:szCs w:val="24"/>
          <w:lang w:val="lt-LT" w:eastAsia="en-US"/>
        </w:rPr>
        <w:t>11.2.</w:t>
      </w:r>
      <w:r w:rsidRPr="00A90B51">
        <w:rPr>
          <w:b/>
          <w:sz w:val="24"/>
          <w:szCs w:val="24"/>
          <w:lang w:val="lt-LT" w:eastAsia="en-US"/>
        </w:rPr>
        <w:t xml:space="preserve"> Rangovas</w:t>
      </w:r>
      <w:r w:rsidRPr="00A90B51">
        <w:rPr>
          <w:sz w:val="24"/>
          <w:szCs w:val="24"/>
          <w:lang w:val="lt-LT" w:eastAsia="en-US"/>
        </w:rPr>
        <w:t xml:space="preserve"> užtikrina, kad </w:t>
      </w:r>
      <w:r w:rsidRPr="00A90B51">
        <w:rPr>
          <w:b/>
          <w:sz w:val="24"/>
          <w:szCs w:val="24"/>
          <w:lang w:val="lt-LT" w:eastAsia="en-US"/>
        </w:rPr>
        <w:t>Užsakovas</w:t>
      </w:r>
      <w:r w:rsidRPr="00A90B51">
        <w:rPr>
          <w:sz w:val="24"/>
          <w:szCs w:val="24"/>
          <w:lang w:val="lt-LT" w:eastAsia="en-US"/>
        </w:rPr>
        <w:t xml:space="preserve"> dėl </w:t>
      </w:r>
      <w:r w:rsidRPr="00A90B51">
        <w:rPr>
          <w:b/>
          <w:sz w:val="24"/>
          <w:szCs w:val="24"/>
          <w:lang w:val="lt-LT" w:eastAsia="en-US"/>
        </w:rPr>
        <w:t>Rangovo</w:t>
      </w:r>
      <w:r w:rsidRPr="00A90B51">
        <w:rPr>
          <w:sz w:val="24"/>
          <w:szCs w:val="24"/>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11.3. </w:t>
      </w:r>
      <w:r w:rsidRPr="00A90B51">
        <w:rPr>
          <w:b/>
          <w:sz w:val="24"/>
          <w:szCs w:val="24"/>
          <w:lang w:val="lt-LT" w:eastAsia="en-US"/>
        </w:rPr>
        <w:t xml:space="preserve">Rangovas </w:t>
      </w:r>
      <w:r w:rsidRPr="00A90B51">
        <w:rPr>
          <w:sz w:val="24"/>
          <w:szCs w:val="24"/>
          <w:lang w:val="lt-LT" w:eastAsia="en-US"/>
        </w:rPr>
        <w:t>įsipareigoja:</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11.3.1. vėluodamas Sutarties specialiojoje dalyje ar Sutarties prieduose nustatytais terminais užbaigti visus darbus, mokėti </w:t>
      </w:r>
      <w:r w:rsidRPr="00A90B51">
        <w:rPr>
          <w:b/>
          <w:sz w:val="24"/>
          <w:szCs w:val="24"/>
          <w:lang w:val="lt-LT" w:eastAsia="en-US"/>
        </w:rPr>
        <w:t>Užsakovui</w:t>
      </w:r>
      <w:r w:rsidRPr="00A90B51">
        <w:rPr>
          <w:sz w:val="24"/>
          <w:szCs w:val="24"/>
          <w:lang w:val="lt-LT" w:eastAsia="en-US"/>
        </w:rPr>
        <w:t xml:space="preserve"> 0,05 proc. nuo Sutarties kainos be PVM dydžio Šalių iš anksto sutartus minimalius nuostolius už kiekvieną pavėluotą dieną;</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11.3.2. vėluodamas Sutarties specialiojoje dalyje ar Sutarties prieduose nustatytais terminais atlikti darbų dalį ar darbų etapą (jei darbai vykdomi pagal projekte numatytus etapus), mokėti </w:t>
      </w:r>
      <w:r w:rsidRPr="00A90B51">
        <w:rPr>
          <w:b/>
          <w:sz w:val="24"/>
          <w:szCs w:val="24"/>
          <w:lang w:val="lt-LT" w:eastAsia="en-US"/>
        </w:rPr>
        <w:t>Užsakovui</w:t>
      </w:r>
      <w:r w:rsidRPr="00A90B51">
        <w:rPr>
          <w:sz w:val="24"/>
          <w:szCs w:val="24"/>
          <w:lang w:val="lt-LT" w:eastAsia="en-US"/>
        </w:rPr>
        <w:t xml:space="preserve"> 0,1 proc. nuo vėluojamų atlikti darbų dalies ar darbų etapo kainos be PVM dydžio Šalių iš anksto sutartus minimalius nuostolius už kiekvieną pavėluotą dieną;</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11.3.3. vėluodamas per Sutartyje numatytą terminą pateikti </w:t>
      </w:r>
      <w:r w:rsidRPr="00A90B51">
        <w:rPr>
          <w:b/>
          <w:sz w:val="24"/>
          <w:szCs w:val="24"/>
          <w:lang w:val="lt-LT" w:eastAsia="en-US"/>
        </w:rPr>
        <w:t>Užsakovui</w:t>
      </w:r>
      <w:r w:rsidRPr="00A90B51">
        <w:rPr>
          <w:sz w:val="24"/>
          <w:szCs w:val="24"/>
          <w:lang w:val="lt-LT" w:eastAsia="en-US"/>
        </w:rPr>
        <w:t xml:space="preserve"> su darbais susijusius dokumentus arba juos pateikęs nekokybiškus ir vėluodamas pateikti naujus, atitinkančius Sutarties reikalavimus, mokėti </w:t>
      </w:r>
      <w:r w:rsidRPr="00A90B51">
        <w:rPr>
          <w:b/>
          <w:sz w:val="24"/>
          <w:szCs w:val="24"/>
          <w:lang w:val="lt-LT" w:eastAsia="en-US"/>
        </w:rPr>
        <w:t>Užsakovui</w:t>
      </w:r>
      <w:r w:rsidRPr="00A90B51">
        <w:rPr>
          <w:sz w:val="24"/>
          <w:szCs w:val="24"/>
          <w:lang w:val="lt-LT" w:eastAsia="en-US"/>
        </w:rPr>
        <w:t xml:space="preserve"> 0,02 proc. nuo Sutarties kainos be PVM dydžio Šalių iš anksto sutartus minimalius nuostolius už kiekvieną pavėluotą dieną iki nurodyti dokumentai bus tinkamai parengti ir pateikti </w:t>
      </w:r>
      <w:r w:rsidRPr="00A90B51">
        <w:rPr>
          <w:b/>
          <w:sz w:val="24"/>
          <w:szCs w:val="24"/>
          <w:lang w:val="lt-LT" w:eastAsia="en-US"/>
        </w:rPr>
        <w:t>Užsakovui</w:t>
      </w:r>
      <w:r w:rsidRPr="00A90B51">
        <w:rPr>
          <w:sz w:val="24"/>
          <w:szCs w:val="24"/>
          <w:lang w:val="lt-LT" w:eastAsia="en-US"/>
        </w:rPr>
        <w:t>;</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11.3.4. </w:t>
      </w:r>
      <w:r w:rsidRPr="00A90B51">
        <w:rPr>
          <w:rFonts w:eastAsia="Calibri"/>
          <w:sz w:val="24"/>
          <w:szCs w:val="24"/>
          <w:lang w:val="lt-LT" w:eastAsia="en-US"/>
        </w:rPr>
        <w:t xml:space="preserve">neatlygintinai pašalinti statybos metu arba statinio (ar įrenginių, įrangos) garantiniu laikotarpiu nustatytus darbų defektus ir jų padarinius, įrenginių trūkumus, atsiradusius dėl </w:t>
      </w:r>
      <w:r w:rsidRPr="00A90B51">
        <w:rPr>
          <w:rFonts w:eastAsia="Calibri"/>
          <w:b/>
          <w:sz w:val="24"/>
          <w:szCs w:val="24"/>
          <w:lang w:val="lt-LT" w:eastAsia="en-US"/>
        </w:rPr>
        <w:t xml:space="preserve">Rangovo </w:t>
      </w:r>
      <w:r w:rsidRPr="00A90B51">
        <w:rPr>
          <w:rFonts w:eastAsia="Calibri"/>
          <w:sz w:val="24"/>
          <w:szCs w:val="24"/>
          <w:lang w:val="lt-LT" w:eastAsia="en-US"/>
        </w:rPr>
        <w:t xml:space="preserve">(subrangovų, subtiekėjų) kaltės, o </w:t>
      </w:r>
      <w:r w:rsidRPr="00A90B51">
        <w:rPr>
          <w:rFonts w:eastAsia="Calibri"/>
          <w:b/>
          <w:sz w:val="24"/>
          <w:szCs w:val="24"/>
          <w:lang w:val="lt-LT" w:eastAsia="en-US"/>
        </w:rPr>
        <w:t>Rangovui</w:t>
      </w:r>
      <w:r w:rsidRPr="00A90B51">
        <w:rPr>
          <w:rFonts w:eastAsia="Calibri"/>
          <w:sz w:val="24"/>
          <w:szCs w:val="24"/>
          <w:lang w:val="lt-LT" w:eastAsia="en-US"/>
        </w:rPr>
        <w:t xml:space="preserve"> atsisakius arba vengiant šalinti defektus ar trūkumus ir šiuos defektus ar trūkumus </w:t>
      </w:r>
      <w:r w:rsidRPr="00A90B51">
        <w:rPr>
          <w:rFonts w:eastAsia="Calibri"/>
          <w:b/>
          <w:sz w:val="24"/>
          <w:szCs w:val="24"/>
          <w:lang w:val="lt-LT" w:eastAsia="en-US"/>
        </w:rPr>
        <w:t xml:space="preserve">Užsakovui </w:t>
      </w:r>
      <w:r w:rsidRPr="007F40F2">
        <w:rPr>
          <w:rFonts w:eastAsia="Calibri"/>
          <w:b/>
          <w:sz w:val="24"/>
          <w:szCs w:val="24"/>
          <w:lang w:val="lt-LT" w:eastAsia="en-US"/>
        </w:rPr>
        <w:t>ar</w:t>
      </w:r>
      <w:r w:rsidRPr="00A90B51">
        <w:rPr>
          <w:rFonts w:eastAsia="Calibri"/>
          <w:b/>
          <w:sz w:val="24"/>
          <w:szCs w:val="24"/>
          <w:lang w:val="lt-LT" w:eastAsia="en-US"/>
        </w:rPr>
        <w:t xml:space="preserve"> statinio naudotojui </w:t>
      </w:r>
      <w:r w:rsidRPr="00A90B51">
        <w:rPr>
          <w:rFonts w:eastAsia="Calibri"/>
          <w:sz w:val="24"/>
          <w:szCs w:val="24"/>
          <w:lang w:val="lt-LT" w:eastAsia="en-US"/>
        </w:rPr>
        <w:t xml:space="preserve">pašalinus savo sąskaita, atlyginti visas </w:t>
      </w:r>
      <w:r w:rsidRPr="00A90B51">
        <w:rPr>
          <w:rFonts w:eastAsia="Calibri"/>
          <w:b/>
          <w:sz w:val="24"/>
          <w:szCs w:val="24"/>
          <w:lang w:val="lt-LT" w:eastAsia="en-US"/>
        </w:rPr>
        <w:t>Užsakovo</w:t>
      </w:r>
      <w:r w:rsidRPr="007F40F2">
        <w:rPr>
          <w:rFonts w:eastAsia="Calibri"/>
          <w:b/>
          <w:sz w:val="24"/>
          <w:szCs w:val="24"/>
          <w:lang w:val="lt-LT" w:eastAsia="en-US"/>
        </w:rPr>
        <w:t>/</w:t>
      </w:r>
      <w:r w:rsidRPr="00A90B51">
        <w:rPr>
          <w:rFonts w:eastAsia="Calibri"/>
          <w:b/>
          <w:sz w:val="24"/>
          <w:szCs w:val="24"/>
          <w:lang w:val="lt-LT" w:eastAsia="en-US"/>
        </w:rPr>
        <w:t>statinio naudotojo</w:t>
      </w:r>
      <w:r w:rsidRPr="00A90B51">
        <w:rPr>
          <w:rFonts w:eastAsia="Calibri"/>
          <w:sz w:val="24"/>
          <w:szCs w:val="24"/>
          <w:lang w:val="lt-LT" w:eastAsia="en-US"/>
        </w:rPr>
        <w:t xml:space="preserve"> dėl to turėtas išlaidas bei sumokėti </w:t>
      </w:r>
      <w:r w:rsidRPr="00A90B51">
        <w:rPr>
          <w:rFonts w:eastAsia="Calibri"/>
          <w:b/>
          <w:sz w:val="24"/>
          <w:szCs w:val="24"/>
          <w:lang w:val="lt-LT" w:eastAsia="en-US"/>
        </w:rPr>
        <w:t>Užsakovui</w:t>
      </w:r>
      <w:r w:rsidRPr="00A90B51">
        <w:rPr>
          <w:rFonts w:eastAsia="Calibri"/>
          <w:sz w:val="24"/>
          <w:szCs w:val="24"/>
          <w:lang w:val="lt-LT" w:eastAsia="en-US"/>
        </w:rPr>
        <w:t xml:space="preserve"> 20 proc. nuo visų šių išlaidų be PVM dydžio šalių iš anksto sutartus minimalius nuostolius</w:t>
      </w:r>
      <w:r w:rsidRPr="00A90B51">
        <w:rPr>
          <w:bCs/>
          <w:sz w:val="24"/>
          <w:szCs w:val="24"/>
          <w:lang w:val="lt-LT" w:eastAsia="en-US"/>
        </w:rPr>
        <w:t>;</w:t>
      </w:r>
    </w:p>
    <w:p w:rsidR="00065D94" w:rsidRPr="00A90B51" w:rsidRDefault="00065D94" w:rsidP="007F40F2">
      <w:pPr>
        <w:ind w:right="125"/>
        <w:jc w:val="both"/>
        <w:rPr>
          <w:sz w:val="24"/>
          <w:szCs w:val="24"/>
          <w:lang w:val="lt-LT" w:eastAsia="en-US"/>
        </w:rPr>
      </w:pPr>
      <w:r w:rsidRPr="00A90B51">
        <w:rPr>
          <w:sz w:val="24"/>
          <w:szCs w:val="24"/>
          <w:lang w:val="lt-LT" w:eastAsia="en-US"/>
        </w:rPr>
        <w:t>11.3.5. per</w:t>
      </w:r>
      <w:r w:rsidRPr="00A90B51">
        <w:rPr>
          <w:b/>
          <w:sz w:val="24"/>
          <w:szCs w:val="24"/>
          <w:lang w:val="lt-LT" w:eastAsia="en-US"/>
        </w:rPr>
        <w:t xml:space="preserve"> Užsakovo </w:t>
      </w:r>
      <w:r w:rsidRPr="00A90B51">
        <w:rPr>
          <w:sz w:val="24"/>
          <w:szCs w:val="24"/>
          <w:lang w:val="lt-LT" w:eastAsia="en-US"/>
        </w:rPr>
        <w:t>nustatytą terminą nepašalinęs darbų defektų ar įrenginių trūkumų, nustatytų statybos metu, mokėti</w:t>
      </w:r>
      <w:r w:rsidRPr="00A90B51">
        <w:rPr>
          <w:b/>
          <w:sz w:val="24"/>
          <w:szCs w:val="24"/>
          <w:lang w:val="lt-LT" w:eastAsia="en-US"/>
        </w:rPr>
        <w:t xml:space="preserve"> Užsakovui </w:t>
      </w:r>
      <w:r w:rsidRPr="00A90B51">
        <w:rPr>
          <w:sz w:val="24"/>
          <w:szCs w:val="24"/>
          <w:lang w:val="lt-LT" w:eastAsia="en-US"/>
        </w:rPr>
        <w:t xml:space="preserve">0,02 proc. nuo Sutarties kainos be PVM dydžio Šalių iš anksto </w:t>
      </w:r>
      <w:r w:rsidRPr="00A90B51">
        <w:rPr>
          <w:sz w:val="24"/>
          <w:szCs w:val="24"/>
          <w:lang w:val="lt-LT" w:eastAsia="en-US"/>
        </w:rPr>
        <w:lastRenderedPageBreak/>
        <w:t xml:space="preserve">sutartus minimalius nuostolius už kiekvieną pavėluotą dieną iki defektai ar trūkumai bus pašalinti (netaikoma jeigu </w:t>
      </w:r>
      <w:r w:rsidRPr="00A90B51">
        <w:rPr>
          <w:b/>
          <w:sz w:val="24"/>
          <w:szCs w:val="24"/>
          <w:lang w:val="lt-LT" w:eastAsia="en-US"/>
        </w:rPr>
        <w:t>Užsakovas</w:t>
      </w:r>
      <w:r w:rsidRPr="00A90B51">
        <w:rPr>
          <w:sz w:val="24"/>
          <w:szCs w:val="24"/>
          <w:lang w:val="lt-LT" w:eastAsia="en-US"/>
        </w:rPr>
        <w:t xml:space="preserve"> nusprendžia taikyti Sutarties bendrosios dalies 11.3.4 papunkčio sąlygas);</w:t>
      </w:r>
    </w:p>
    <w:p w:rsidR="00065D94" w:rsidRPr="00A90B51" w:rsidRDefault="00065D94" w:rsidP="007F40F2">
      <w:pPr>
        <w:ind w:right="125"/>
        <w:jc w:val="both"/>
        <w:rPr>
          <w:sz w:val="24"/>
          <w:szCs w:val="24"/>
          <w:lang w:val="lt-LT" w:eastAsia="en-US"/>
        </w:rPr>
      </w:pPr>
      <w:r w:rsidRPr="00A90B51">
        <w:rPr>
          <w:sz w:val="24"/>
          <w:szCs w:val="24"/>
          <w:lang w:val="lt-LT" w:eastAsia="en-US"/>
        </w:rPr>
        <w:t>11.3.6.</w:t>
      </w:r>
      <w:r w:rsidRPr="00A90B51">
        <w:rPr>
          <w:b/>
          <w:sz w:val="24"/>
          <w:szCs w:val="24"/>
          <w:lang w:val="lt-LT" w:eastAsia="en-US"/>
        </w:rPr>
        <w:t xml:space="preserve"> </w:t>
      </w:r>
      <w:r w:rsidRPr="00A90B51">
        <w:rPr>
          <w:sz w:val="24"/>
          <w:szCs w:val="24"/>
          <w:lang w:val="lt-LT" w:eastAsia="en-US"/>
        </w:rPr>
        <w:t xml:space="preserve">per defektų akte ar </w:t>
      </w:r>
      <w:r w:rsidRPr="00A90B51">
        <w:rPr>
          <w:b/>
          <w:sz w:val="24"/>
          <w:szCs w:val="24"/>
          <w:lang w:val="lt-LT" w:eastAsia="en-US"/>
        </w:rPr>
        <w:t>statinio naudotojo</w:t>
      </w:r>
      <w:r w:rsidRPr="00A90B51">
        <w:rPr>
          <w:sz w:val="24"/>
          <w:szCs w:val="24"/>
          <w:lang w:val="lt-LT" w:eastAsia="en-US"/>
        </w:rPr>
        <w:t xml:space="preserve"> nustatytą terminą nepašalinęs darbų defektų, nustatytų statinio garantiniu laikotarpiu, mokėti</w:t>
      </w:r>
      <w:r w:rsidRPr="00A90B51">
        <w:rPr>
          <w:b/>
          <w:sz w:val="24"/>
          <w:szCs w:val="24"/>
          <w:lang w:val="lt-LT" w:eastAsia="en-US"/>
        </w:rPr>
        <w:t xml:space="preserve"> statinio naudotojui </w:t>
      </w:r>
      <w:r w:rsidRPr="00A90B51">
        <w:rPr>
          <w:sz w:val="24"/>
          <w:szCs w:val="24"/>
          <w:lang w:val="lt-LT" w:eastAsia="en-US"/>
        </w:rPr>
        <w:t>0,02 proc.</w:t>
      </w:r>
      <w:r w:rsidRPr="00A90B51">
        <w:rPr>
          <w:b/>
          <w:sz w:val="24"/>
          <w:szCs w:val="24"/>
          <w:lang w:val="lt-LT" w:eastAsia="en-US"/>
        </w:rPr>
        <w:t xml:space="preserve"> </w:t>
      </w:r>
      <w:r w:rsidRPr="00A90B51">
        <w:rPr>
          <w:sz w:val="24"/>
          <w:szCs w:val="24"/>
          <w:lang w:val="lt-LT" w:eastAsia="en-US"/>
        </w:rPr>
        <w:t xml:space="preserve">nuo Sutarties kainos be PVM dydžio Šalių iš anksto sutartus minimalius nuostolius už kiekvieną pavėluotą dieną iki defektai ar trūkumai bus pašalinti (netaikoma jeigu </w:t>
      </w:r>
      <w:r w:rsidRPr="00A90B51">
        <w:rPr>
          <w:b/>
          <w:sz w:val="24"/>
          <w:szCs w:val="24"/>
          <w:lang w:val="lt-LT" w:eastAsia="en-US"/>
        </w:rPr>
        <w:t>Užsakovas</w:t>
      </w:r>
      <w:r w:rsidRPr="007F40F2">
        <w:rPr>
          <w:b/>
          <w:sz w:val="24"/>
          <w:szCs w:val="24"/>
          <w:lang w:val="lt-LT" w:eastAsia="en-US"/>
        </w:rPr>
        <w:t>/</w:t>
      </w:r>
      <w:r w:rsidRPr="00A90B51">
        <w:rPr>
          <w:b/>
          <w:sz w:val="24"/>
          <w:szCs w:val="24"/>
          <w:lang w:val="lt-LT" w:eastAsia="en-US"/>
        </w:rPr>
        <w:t>statinio naudotojas</w:t>
      </w:r>
      <w:r w:rsidRPr="00A90B51">
        <w:rPr>
          <w:sz w:val="24"/>
          <w:szCs w:val="24"/>
          <w:lang w:val="lt-LT" w:eastAsia="en-US"/>
        </w:rPr>
        <w:t xml:space="preserve"> nusprendžia taikyti Sutarties bendrosios dalies 11.3.4 papunkčio sąlygas);</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11.3.7. praradęs Sutartyje nurodytus su darbais susijusius dokumentus, savo sąskaita parengti ir pateikti </w:t>
      </w:r>
      <w:r w:rsidRPr="00A90B51">
        <w:rPr>
          <w:b/>
          <w:sz w:val="24"/>
          <w:szCs w:val="24"/>
          <w:lang w:val="lt-LT" w:eastAsia="en-US"/>
        </w:rPr>
        <w:t>Užsakovui</w:t>
      </w:r>
      <w:r w:rsidRPr="00A90B51">
        <w:rPr>
          <w:sz w:val="24"/>
          <w:szCs w:val="24"/>
          <w:lang w:val="lt-LT" w:eastAsia="en-US"/>
        </w:rPr>
        <w:t xml:space="preserve"> naujus.</w:t>
      </w:r>
    </w:p>
    <w:p w:rsidR="00065D94" w:rsidRPr="00A90B51" w:rsidRDefault="00065D94" w:rsidP="007F40F2">
      <w:pPr>
        <w:ind w:right="125"/>
        <w:jc w:val="both"/>
        <w:rPr>
          <w:sz w:val="24"/>
          <w:szCs w:val="24"/>
          <w:lang w:val="lt-LT" w:eastAsia="en-US"/>
        </w:rPr>
      </w:pPr>
      <w:r w:rsidRPr="00A90B51">
        <w:rPr>
          <w:sz w:val="24"/>
          <w:szCs w:val="24"/>
          <w:lang w:val="lt-LT" w:eastAsia="en-US"/>
        </w:rPr>
        <w:t>11.4. Sutarties specialiojoje dalyje gali būti nustatyta Šalių papildoma atsakomybė už įsipareigojimų pagal Sutartį nevykdymą arba nesavalaikį vykdymą.</w:t>
      </w:r>
    </w:p>
    <w:p w:rsidR="00065D94" w:rsidRPr="00A90B51" w:rsidRDefault="00065D94" w:rsidP="007F40F2">
      <w:pPr>
        <w:ind w:right="125"/>
        <w:jc w:val="both"/>
        <w:rPr>
          <w:sz w:val="24"/>
          <w:szCs w:val="24"/>
          <w:lang w:val="lt-LT" w:eastAsia="en-US"/>
        </w:rPr>
      </w:pPr>
      <w:r w:rsidRPr="00A90B51">
        <w:rPr>
          <w:sz w:val="24"/>
          <w:szCs w:val="24"/>
          <w:lang w:val="lt-LT" w:eastAsia="en-US"/>
        </w:rPr>
        <w:t xml:space="preserve">11.5. Šalių iš anksto sutartų minimalių nuostolių sumokėjimas visais atvejais neatleidžia </w:t>
      </w:r>
      <w:r w:rsidRPr="00A90B51">
        <w:rPr>
          <w:b/>
          <w:bCs/>
          <w:sz w:val="24"/>
          <w:szCs w:val="24"/>
          <w:lang w:val="lt-LT" w:eastAsia="en-US"/>
        </w:rPr>
        <w:t>Rangovo</w:t>
      </w:r>
      <w:r w:rsidRPr="00A90B51">
        <w:rPr>
          <w:sz w:val="24"/>
          <w:szCs w:val="24"/>
          <w:lang w:val="lt-LT" w:eastAsia="en-US"/>
        </w:rPr>
        <w:t xml:space="preserve"> nuo pareigos atlyginti visus </w:t>
      </w:r>
      <w:r w:rsidRPr="007F40F2">
        <w:rPr>
          <w:bCs/>
          <w:sz w:val="24"/>
          <w:szCs w:val="24"/>
          <w:lang w:val="lt-LT" w:eastAsia="en-US"/>
        </w:rPr>
        <w:t>Užsakovo</w:t>
      </w:r>
      <w:r w:rsidRPr="00A90B51">
        <w:rPr>
          <w:sz w:val="24"/>
          <w:szCs w:val="24"/>
          <w:lang w:val="lt-LT" w:eastAsia="en-US"/>
        </w:rPr>
        <w:t xml:space="preserve"> patirtus nuostolius </w:t>
      </w:r>
      <w:r w:rsidRPr="00A90B51">
        <w:rPr>
          <w:b/>
          <w:bCs/>
          <w:sz w:val="24"/>
          <w:szCs w:val="24"/>
          <w:lang w:val="lt-LT" w:eastAsia="en-US"/>
        </w:rPr>
        <w:t>Rangovui</w:t>
      </w:r>
      <w:r w:rsidRPr="00A90B51">
        <w:rPr>
          <w:sz w:val="24"/>
          <w:szCs w:val="24"/>
          <w:lang w:val="lt-LT" w:eastAsia="en-US"/>
        </w:rPr>
        <w:t xml:space="preserve"> nevykdant arba netinkamai vykdant sutartį.</w:t>
      </w:r>
    </w:p>
    <w:p w:rsidR="00065D94" w:rsidRDefault="00065D94" w:rsidP="007F40F2">
      <w:pPr>
        <w:tabs>
          <w:tab w:val="left" w:pos="1296"/>
        </w:tabs>
        <w:ind w:right="125"/>
        <w:rPr>
          <w:b/>
          <w:bCs/>
          <w:sz w:val="24"/>
          <w:szCs w:val="24"/>
          <w:lang w:val="lt-LT" w:eastAsia="en-US"/>
        </w:rPr>
      </w:pP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12. Nenugalimos jėgos aplinkybės (</w:t>
      </w:r>
      <w:r w:rsidRPr="00A90B51">
        <w:rPr>
          <w:b/>
          <w:bCs/>
          <w:i/>
          <w:sz w:val="24"/>
          <w:szCs w:val="24"/>
          <w:lang w:val="lt-LT" w:eastAsia="en-US"/>
        </w:rPr>
        <w:t>force majeure</w:t>
      </w:r>
      <w:r w:rsidRPr="00A90B51">
        <w:rPr>
          <w:b/>
          <w:bCs/>
          <w:sz w:val="24"/>
          <w:szCs w:val="24"/>
          <w:lang w:val="lt-LT" w:eastAsia="en-US"/>
        </w:rPr>
        <w:t>)</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90B51">
        <w:rPr>
          <w:i/>
          <w:iCs/>
          <w:sz w:val="24"/>
          <w:szCs w:val="24"/>
          <w:lang w:val="lt-LT" w:eastAsia="en-US"/>
        </w:rPr>
        <w:t>(force majeure)</w:t>
      </w:r>
      <w:r w:rsidRPr="00A90B51">
        <w:rPr>
          <w:sz w:val="24"/>
          <w:szCs w:val="24"/>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A90B51">
        <w:rPr>
          <w:sz w:val="24"/>
          <w:szCs w:val="24"/>
          <w:lang w:val="lt-LT" w:eastAsia="en-US"/>
        </w:rPr>
        <w:t>įrodymus</w:t>
      </w:r>
      <w:proofErr w:type="spellEnd"/>
      <w:r w:rsidRPr="00A90B51">
        <w:rPr>
          <w:sz w:val="24"/>
          <w:szCs w:val="24"/>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65D94" w:rsidRDefault="00065D94" w:rsidP="007F40F2">
      <w:pPr>
        <w:tabs>
          <w:tab w:val="left" w:pos="1296"/>
        </w:tabs>
        <w:ind w:right="125"/>
        <w:rPr>
          <w:sz w:val="24"/>
          <w:szCs w:val="24"/>
          <w:lang w:val="lt-LT" w:eastAsia="en-US"/>
        </w:rPr>
      </w:pP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13. Intelektinės ir pramoninės nuosavybės teisės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13.1. Visi rezultatai ir su jais susijusios teisės, įgytos vykdant Sutartį, įskaitant autorines ir kitas intelektinės ar pramoninės nuosavybės teises, yra </w:t>
      </w:r>
      <w:r w:rsidRPr="00A90B51">
        <w:rPr>
          <w:b/>
          <w:sz w:val="24"/>
          <w:szCs w:val="24"/>
          <w:lang w:val="lt-LT" w:eastAsia="en-US"/>
        </w:rPr>
        <w:t>Užsakovo</w:t>
      </w:r>
      <w:r w:rsidRPr="00A90B51">
        <w:rPr>
          <w:sz w:val="24"/>
          <w:szCs w:val="24"/>
          <w:lang w:val="lt-LT" w:eastAsia="en-US"/>
        </w:rPr>
        <w:t xml:space="preserve"> nuosavybė.</w:t>
      </w:r>
    </w:p>
    <w:p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 xml:space="preserve">13.2. Jei Sutartyje nenustatyta kitaip, </w:t>
      </w:r>
      <w:r w:rsidRPr="00A90B51">
        <w:rPr>
          <w:b/>
          <w:sz w:val="24"/>
          <w:szCs w:val="24"/>
          <w:lang w:val="lt-LT" w:eastAsia="en-US"/>
        </w:rPr>
        <w:t>Rangovas</w:t>
      </w:r>
      <w:r w:rsidRPr="00A90B51">
        <w:rPr>
          <w:sz w:val="24"/>
          <w:szCs w:val="24"/>
          <w:lang w:val="lt-LT" w:eastAsia="en-US"/>
        </w:rPr>
        <w:t xml:space="preserve"> įsipareigoja atlyginti </w:t>
      </w:r>
      <w:r w:rsidRPr="00A90B51">
        <w:rPr>
          <w:b/>
          <w:sz w:val="24"/>
          <w:szCs w:val="24"/>
          <w:lang w:val="lt-LT" w:eastAsia="en-US"/>
        </w:rPr>
        <w:t>Užsakovui</w:t>
      </w:r>
      <w:r w:rsidRPr="00A90B51">
        <w:rPr>
          <w:sz w:val="24"/>
          <w:szCs w:val="24"/>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A90B51">
        <w:rPr>
          <w:b/>
          <w:sz w:val="24"/>
          <w:szCs w:val="24"/>
          <w:lang w:val="lt-LT" w:eastAsia="en-US"/>
        </w:rPr>
        <w:t>Užsakovo</w:t>
      </w:r>
      <w:r w:rsidRPr="00A90B51">
        <w:rPr>
          <w:sz w:val="24"/>
          <w:szCs w:val="24"/>
          <w:lang w:val="lt-LT" w:eastAsia="en-US"/>
        </w:rPr>
        <w:t xml:space="preserve"> kaltės.</w:t>
      </w: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14. Šalių garantijos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14.1. </w:t>
      </w:r>
      <w:r w:rsidRPr="00A90B51">
        <w:rPr>
          <w:b/>
          <w:bCs/>
          <w:sz w:val="24"/>
          <w:szCs w:val="24"/>
          <w:lang w:val="lt-LT" w:eastAsia="en-US"/>
        </w:rPr>
        <w:t>Rangovas</w:t>
      </w:r>
      <w:r w:rsidRPr="00A90B51">
        <w:rPr>
          <w:sz w:val="24"/>
          <w:szCs w:val="24"/>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lastRenderedPageBreak/>
        <w:t>14.3. Statinio garantiniu laikotarpiu statybos defektus nustato</w:t>
      </w:r>
      <w:r w:rsidRPr="00A90B51">
        <w:rPr>
          <w:b/>
          <w:sz w:val="24"/>
          <w:szCs w:val="24"/>
          <w:lang w:val="lt-LT" w:eastAsia="en-US"/>
        </w:rPr>
        <w:t xml:space="preserve"> statinio naudotojas</w:t>
      </w:r>
      <w:r w:rsidRPr="00A90B51">
        <w:rPr>
          <w:sz w:val="24"/>
          <w:szCs w:val="24"/>
          <w:lang w:val="lt-LT" w:eastAsia="en-US"/>
        </w:rPr>
        <w:t>. Taip pat</w:t>
      </w:r>
      <w:r w:rsidRPr="00A90B51">
        <w:rPr>
          <w:b/>
          <w:sz w:val="24"/>
          <w:szCs w:val="24"/>
          <w:lang w:val="lt-LT" w:eastAsia="en-US"/>
        </w:rPr>
        <w:t xml:space="preserve"> Statinio naudotojui</w:t>
      </w:r>
      <w:r w:rsidRPr="00A90B51">
        <w:rPr>
          <w:sz w:val="24"/>
          <w:szCs w:val="24"/>
          <w:lang w:val="lt-LT" w:eastAsia="en-US"/>
        </w:rPr>
        <w:t>, nuo garantinių terminų skaičiavimo pradžios, pereina subjektinė reikalavimo teisė reikalauti statybos defektų pašalinimo.</w:t>
      </w:r>
    </w:p>
    <w:p w:rsidR="00065D94" w:rsidRPr="00A90B51" w:rsidRDefault="00065D94" w:rsidP="007F40F2">
      <w:pPr>
        <w:tabs>
          <w:tab w:val="left" w:pos="1296"/>
        </w:tabs>
        <w:ind w:right="125"/>
        <w:jc w:val="both"/>
        <w:rPr>
          <w:sz w:val="24"/>
          <w:szCs w:val="24"/>
          <w:lang w:val="lt-LT" w:eastAsia="en-US"/>
        </w:rPr>
      </w:pPr>
      <w:r w:rsidRPr="007F40F2">
        <w:rPr>
          <w:spacing w:val="-1"/>
          <w:sz w:val="24"/>
          <w:szCs w:val="24"/>
          <w:lang w:val="lt-LT" w:eastAsia="en-US"/>
        </w:rPr>
        <w:t xml:space="preserve">14.4. </w:t>
      </w:r>
      <w:r w:rsidRPr="007F40F2">
        <w:rPr>
          <w:b/>
          <w:spacing w:val="-1"/>
          <w:sz w:val="24"/>
          <w:szCs w:val="24"/>
          <w:lang w:val="lt-LT" w:eastAsia="en-US"/>
        </w:rPr>
        <w:t>Rangovas</w:t>
      </w:r>
      <w:r w:rsidRPr="007F40F2">
        <w:rPr>
          <w:spacing w:val="-1"/>
          <w:sz w:val="24"/>
          <w:szCs w:val="24"/>
          <w:lang w:val="lt-LT" w:eastAsia="en-US"/>
        </w:rPr>
        <w:t xml:space="preserve"> atsako už defektus, nustatytus per statinio garantinį terminą, jeigu neįrodo, kad jie atsirado dėl </w:t>
      </w:r>
      <w:r w:rsidRPr="007F40F2">
        <w:rPr>
          <w:spacing w:val="4"/>
          <w:sz w:val="24"/>
          <w:szCs w:val="24"/>
          <w:lang w:val="lt-LT" w:eastAsia="en-US"/>
        </w:rPr>
        <w:t xml:space="preserve">statinio ar jo dalių normalaus susidėvėjimo, jo netinkamo naudojimo arba dėl </w:t>
      </w:r>
      <w:r w:rsidRPr="007F40F2">
        <w:rPr>
          <w:b/>
          <w:spacing w:val="4"/>
          <w:sz w:val="24"/>
          <w:szCs w:val="24"/>
          <w:lang w:val="lt-LT" w:eastAsia="en-US"/>
        </w:rPr>
        <w:t>Užsakovo</w:t>
      </w:r>
      <w:r w:rsidRPr="007F40F2">
        <w:rPr>
          <w:spacing w:val="4"/>
          <w:sz w:val="24"/>
          <w:szCs w:val="24"/>
          <w:lang w:val="lt-LT" w:eastAsia="en-US"/>
        </w:rPr>
        <w:t xml:space="preserve"> ar</w:t>
      </w:r>
      <w:r w:rsidRPr="007F40F2">
        <w:rPr>
          <w:b/>
          <w:spacing w:val="4"/>
          <w:sz w:val="24"/>
          <w:szCs w:val="24"/>
          <w:lang w:val="lt-LT" w:eastAsia="en-US"/>
        </w:rPr>
        <w:t xml:space="preserve"> statinio naudotojo ar jų</w:t>
      </w:r>
      <w:r w:rsidRPr="007F40F2">
        <w:rPr>
          <w:spacing w:val="4"/>
          <w:sz w:val="24"/>
          <w:szCs w:val="24"/>
          <w:lang w:val="lt-LT" w:eastAsia="en-US"/>
        </w:rPr>
        <w:t xml:space="preserve"> </w:t>
      </w:r>
      <w:r w:rsidRPr="007F40F2">
        <w:rPr>
          <w:spacing w:val="-6"/>
          <w:sz w:val="24"/>
          <w:szCs w:val="24"/>
          <w:lang w:val="lt-LT" w:eastAsia="en-US"/>
        </w:rPr>
        <w:t xml:space="preserve">pasamdytų asmenų kitokių kaltų veiksmų. </w:t>
      </w:r>
      <w:r w:rsidRPr="00A90B51">
        <w:rPr>
          <w:sz w:val="24"/>
          <w:szCs w:val="24"/>
          <w:lang w:val="lt-LT" w:eastAsia="en-US"/>
        </w:rPr>
        <w:t xml:space="preserve">Garantija negalioja, jeigu darbų defektai atsiranda dėl to, kad </w:t>
      </w:r>
      <w:r w:rsidRPr="00A90B51">
        <w:rPr>
          <w:b/>
          <w:sz w:val="24"/>
          <w:szCs w:val="24"/>
          <w:lang w:val="lt-LT" w:eastAsia="en-US"/>
        </w:rPr>
        <w:t>Užsakovas</w:t>
      </w:r>
      <w:r w:rsidRPr="007F40F2">
        <w:rPr>
          <w:spacing w:val="4"/>
          <w:sz w:val="24"/>
          <w:szCs w:val="24"/>
          <w:lang w:val="lt-LT" w:eastAsia="en-US"/>
        </w:rPr>
        <w:t xml:space="preserve"> </w:t>
      </w:r>
      <w:r w:rsidRPr="007F40F2">
        <w:rPr>
          <w:b/>
          <w:spacing w:val="4"/>
          <w:sz w:val="24"/>
          <w:szCs w:val="24"/>
          <w:lang w:val="lt-LT" w:eastAsia="en-US"/>
        </w:rPr>
        <w:t>ar statinio naudotojo</w:t>
      </w:r>
      <w:r w:rsidRPr="00A90B51">
        <w:rPr>
          <w:sz w:val="24"/>
          <w:szCs w:val="24"/>
          <w:lang w:val="lt-LT" w:eastAsia="en-US"/>
        </w:rPr>
        <w:t xml:space="preserve"> nepaisė galiojančiuose teisės aktuose nustatytų statinio aptarnavimo, priežiūros ir eksploatacijos instrukcijų.</w:t>
      </w:r>
    </w:p>
    <w:p w:rsidR="00065D94" w:rsidRPr="00A90B51" w:rsidRDefault="00065D94" w:rsidP="007F40F2">
      <w:pPr>
        <w:tabs>
          <w:tab w:val="left" w:pos="1296"/>
        </w:tabs>
        <w:ind w:right="125"/>
        <w:jc w:val="both"/>
        <w:rPr>
          <w:sz w:val="24"/>
          <w:szCs w:val="24"/>
          <w:lang w:val="lt-LT" w:eastAsia="en-US"/>
        </w:rPr>
      </w:pPr>
      <w:r w:rsidRPr="007F40F2">
        <w:rPr>
          <w:spacing w:val="4"/>
          <w:sz w:val="24"/>
          <w:szCs w:val="24"/>
          <w:lang w:val="lt-LT" w:eastAsia="en-US"/>
        </w:rPr>
        <w:t xml:space="preserve">14.5. </w:t>
      </w:r>
      <w:r w:rsidRPr="00A90B51">
        <w:rPr>
          <w:b/>
          <w:sz w:val="24"/>
          <w:szCs w:val="24"/>
          <w:lang w:val="lt-LT" w:eastAsia="en-US"/>
        </w:rPr>
        <w:t>Statinio naudotojas</w:t>
      </w:r>
      <w:r w:rsidRPr="007F40F2">
        <w:rPr>
          <w:spacing w:val="4"/>
          <w:sz w:val="24"/>
          <w:szCs w:val="24"/>
          <w:lang w:val="lt-LT" w:eastAsia="en-US"/>
        </w:rPr>
        <w:t xml:space="preserve">, per statinio garantinį laiką nustatęs statinio defektus, informuoja apie tai </w:t>
      </w:r>
      <w:r w:rsidRPr="007F40F2">
        <w:rPr>
          <w:b/>
          <w:spacing w:val="4"/>
          <w:sz w:val="24"/>
          <w:szCs w:val="24"/>
          <w:lang w:val="lt-LT" w:eastAsia="en-US"/>
        </w:rPr>
        <w:t>Rangovą</w:t>
      </w:r>
      <w:r w:rsidRPr="007F40F2">
        <w:rPr>
          <w:spacing w:val="4"/>
          <w:sz w:val="24"/>
          <w:szCs w:val="24"/>
          <w:lang w:val="lt-LT" w:eastAsia="en-US"/>
        </w:rPr>
        <w:t xml:space="preserve">, </w:t>
      </w:r>
      <w:r w:rsidRPr="00A90B51">
        <w:rPr>
          <w:sz w:val="24"/>
          <w:szCs w:val="24"/>
          <w:lang w:val="lt-LT" w:eastAsia="en-US"/>
        </w:rPr>
        <w:t xml:space="preserve">pakviečia </w:t>
      </w:r>
      <w:r w:rsidRPr="00A90B51">
        <w:rPr>
          <w:b/>
          <w:sz w:val="24"/>
          <w:szCs w:val="24"/>
          <w:lang w:val="lt-LT" w:eastAsia="en-US"/>
        </w:rPr>
        <w:t>Rangovo</w:t>
      </w:r>
      <w:r w:rsidRPr="00A90B51">
        <w:rPr>
          <w:sz w:val="24"/>
          <w:szCs w:val="24"/>
          <w:lang w:val="lt-LT" w:eastAsia="en-US"/>
        </w:rPr>
        <w:t xml:space="preserve"> įgaliotą atstovą ir surašo dvišalį aktą, kuriame nurodo statybos defektus ir dėl defektų atsiradusius padarinius bei su </w:t>
      </w:r>
      <w:r w:rsidRPr="00A90B51">
        <w:rPr>
          <w:b/>
          <w:sz w:val="24"/>
          <w:szCs w:val="24"/>
          <w:lang w:val="lt-LT" w:eastAsia="en-US"/>
        </w:rPr>
        <w:t>Rangovu</w:t>
      </w:r>
      <w:r w:rsidRPr="00A90B51">
        <w:rPr>
          <w:sz w:val="24"/>
          <w:szCs w:val="24"/>
          <w:lang w:val="lt-LT" w:eastAsia="en-US"/>
        </w:rPr>
        <w:t xml:space="preserve"> suderina defektų ir jų padarinių pašalinimo terminus. Jei </w:t>
      </w:r>
      <w:r w:rsidRPr="00A90B51">
        <w:rPr>
          <w:b/>
          <w:sz w:val="24"/>
          <w:szCs w:val="24"/>
          <w:lang w:val="lt-LT" w:eastAsia="en-US"/>
        </w:rPr>
        <w:t>Rangovo</w:t>
      </w:r>
      <w:r w:rsidRPr="00A90B51">
        <w:rPr>
          <w:sz w:val="24"/>
          <w:szCs w:val="24"/>
          <w:lang w:val="lt-LT" w:eastAsia="en-US"/>
        </w:rPr>
        <w:t xml:space="preserve"> įgaliotas atstovas neatvyksta arba atsisako pasirašyti dvišalį aktą, galioja </w:t>
      </w:r>
      <w:r w:rsidRPr="00A90B51">
        <w:rPr>
          <w:b/>
          <w:sz w:val="24"/>
          <w:szCs w:val="24"/>
          <w:lang w:val="lt-LT" w:eastAsia="en-US"/>
        </w:rPr>
        <w:t>statinio naudotojo</w:t>
      </w:r>
      <w:r w:rsidRPr="00A90B51">
        <w:rPr>
          <w:sz w:val="24"/>
          <w:szCs w:val="24"/>
          <w:lang w:val="lt-LT" w:eastAsia="en-US"/>
        </w:rPr>
        <w:t xml:space="preserve"> surašytas vienašalis aktas. </w:t>
      </w:r>
      <w:r w:rsidRPr="00A90B51">
        <w:rPr>
          <w:b/>
          <w:sz w:val="24"/>
          <w:szCs w:val="24"/>
          <w:lang w:val="lt-LT" w:eastAsia="en-US"/>
        </w:rPr>
        <w:t>Statinio naudotojui</w:t>
      </w:r>
      <w:r w:rsidRPr="00A90B51">
        <w:rPr>
          <w:sz w:val="24"/>
          <w:szCs w:val="24"/>
          <w:lang w:val="lt-LT" w:eastAsia="en-US"/>
        </w:rPr>
        <w:t xml:space="preserve"> pareikalavus, </w:t>
      </w:r>
      <w:r w:rsidRPr="00A90B51">
        <w:rPr>
          <w:b/>
          <w:sz w:val="24"/>
          <w:szCs w:val="24"/>
          <w:lang w:val="lt-LT" w:eastAsia="en-US"/>
        </w:rPr>
        <w:t>Rangovas</w:t>
      </w:r>
      <w:r w:rsidRPr="00A90B51">
        <w:rPr>
          <w:sz w:val="24"/>
          <w:szCs w:val="24"/>
          <w:lang w:val="lt-LT" w:eastAsia="en-US"/>
        </w:rPr>
        <w:t xml:space="preserve"> privalo per </w:t>
      </w:r>
      <w:r w:rsidRPr="00A90B51">
        <w:rPr>
          <w:b/>
          <w:sz w:val="24"/>
          <w:szCs w:val="24"/>
          <w:lang w:val="lt-LT" w:eastAsia="en-US"/>
        </w:rPr>
        <w:t>statinio naudotojo</w:t>
      </w:r>
      <w:r w:rsidRPr="00A90B51">
        <w:rPr>
          <w:sz w:val="24"/>
          <w:szCs w:val="24"/>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14.6. Jei</w:t>
      </w:r>
      <w:r w:rsidRPr="00A90B51">
        <w:rPr>
          <w:b/>
          <w:sz w:val="24"/>
          <w:szCs w:val="24"/>
          <w:lang w:val="lt-LT" w:eastAsia="en-US"/>
        </w:rPr>
        <w:t xml:space="preserve"> </w:t>
      </w:r>
      <w:r w:rsidRPr="00A90B51">
        <w:rPr>
          <w:b/>
          <w:bCs/>
          <w:sz w:val="24"/>
          <w:szCs w:val="24"/>
          <w:lang w:val="lt-LT" w:eastAsia="en-US"/>
        </w:rPr>
        <w:t>Rangovas</w:t>
      </w:r>
      <w:r w:rsidRPr="00A90B51">
        <w:rPr>
          <w:b/>
          <w:sz w:val="24"/>
          <w:szCs w:val="24"/>
          <w:lang w:val="lt-LT" w:eastAsia="en-US"/>
        </w:rPr>
        <w:t xml:space="preserve"> </w:t>
      </w:r>
      <w:r w:rsidRPr="00A90B51">
        <w:rPr>
          <w:sz w:val="24"/>
          <w:szCs w:val="24"/>
          <w:lang w:val="lt-LT" w:eastAsia="en-US"/>
        </w:rPr>
        <w:t>nepradeda ir (ar) neištaiso statybos defektų ar neatitaiso tiesioginės tokio defekto padarytos žalos per defektų akte suderintą ar</w:t>
      </w:r>
      <w:r w:rsidRPr="00A90B51">
        <w:rPr>
          <w:b/>
          <w:sz w:val="24"/>
          <w:szCs w:val="24"/>
          <w:lang w:val="lt-LT" w:eastAsia="en-US"/>
        </w:rPr>
        <w:t xml:space="preserve"> statinio naudotojo </w:t>
      </w:r>
      <w:r w:rsidRPr="00A90B51">
        <w:rPr>
          <w:sz w:val="24"/>
          <w:szCs w:val="24"/>
          <w:lang w:val="lt-LT" w:eastAsia="en-US"/>
        </w:rPr>
        <w:t xml:space="preserve">nurodytą protingą laiką (kai surašomas vienašalis defektų aktas), </w:t>
      </w:r>
      <w:r w:rsidRPr="00A90B51">
        <w:rPr>
          <w:b/>
          <w:sz w:val="24"/>
          <w:szCs w:val="24"/>
          <w:lang w:val="lt-LT" w:eastAsia="en-US"/>
        </w:rPr>
        <w:t xml:space="preserve">Rangovui </w:t>
      </w:r>
      <w:r w:rsidRPr="00A90B51">
        <w:rPr>
          <w:sz w:val="24"/>
          <w:szCs w:val="24"/>
          <w:lang w:val="lt-LT" w:eastAsia="en-US"/>
        </w:rPr>
        <w:t>taikoma Sutarties bendrosios dalies 11.3.5 papunktyje numatyta atsakomybė.</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14.7. Jei</w:t>
      </w:r>
      <w:r w:rsidRPr="00A90B51">
        <w:rPr>
          <w:b/>
          <w:sz w:val="24"/>
          <w:szCs w:val="24"/>
          <w:lang w:val="lt-LT" w:eastAsia="en-US"/>
        </w:rPr>
        <w:t xml:space="preserve"> </w:t>
      </w:r>
      <w:r w:rsidRPr="00A90B51">
        <w:rPr>
          <w:b/>
          <w:bCs/>
          <w:sz w:val="24"/>
          <w:szCs w:val="24"/>
          <w:lang w:val="lt-LT" w:eastAsia="en-US"/>
        </w:rPr>
        <w:t>Rangovas</w:t>
      </w:r>
      <w:r w:rsidRPr="00A90B51">
        <w:rPr>
          <w:b/>
          <w:sz w:val="24"/>
          <w:szCs w:val="24"/>
          <w:lang w:val="lt-LT" w:eastAsia="en-US"/>
        </w:rPr>
        <w:t xml:space="preserve"> </w:t>
      </w:r>
      <w:r w:rsidRPr="00A90B51">
        <w:rPr>
          <w:sz w:val="24"/>
          <w:szCs w:val="24"/>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A90B51">
        <w:rPr>
          <w:b/>
          <w:sz w:val="24"/>
          <w:szCs w:val="24"/>
          <w:lang w:val="lt-LT" w:eastAsia="en-US"/>
        </w:rPr>
        <w:t xml:space="preserve"> statinio naudotojas </w:t>
      </w:r>
      <w:r w:rsidRPr="00A90B51">
        <w:rPr>
          <w:sz w:val="24"/>
          <w:szCs w:val="24"/>
          <w:lang w:val="lt-LT" w:eastAsia="en-US"/>
        </w:rPr>
        <w:t xml:space="preserve">gali pašalinti šiuos defektus savo sąskaita arba defektai gali būti pašalinti vadovaujantis Sutarties bendrosios dalies 4.7 papunkčio sąlygomis. Tokiu atveju </w:t>
      </w:r>
      <w:r w:rsidRPr="00A90B51">
        <w:rPr>
          <w:b/>
          <w:sz w:val="24"/>
          <w:szCs w:val="24"/>
          <w:lang w:val="lt-LT" w:eastAsia="en-US"/>
        </w:rPr>
        <w:t xml:space="preserve">Rangovas </w:t>
      </w:r>
      <w:r w:rsidRPr="00A90B51">
        <w:rPr>
          <w:sz w:val="24"/>
          <w:szCs w:val="24"/>
          <w:lang w:val="lt-LT" w:eastAsia="en-US"/>
        </w:rPr>
        <w:t>privalo atlyginti visas</w:t>
      </w:r>
      <w:r w:rsidRPr="00A90B51">
        <w:rPr>
          <w:b/>
          <w:sz w:val="24"/>
          <w:szCs w:val="24"/>
          <w:lang w:val="lt-LT" w:eastAsia="en-US"/>
        </w:rPr>
        <w:t xml:space="preserve"> statinio naudotojo </w:t>
      </w:r>
      <w:r w:rsidRPr="00A90B51">
        <w:rPr>
          <w:sz w:val="24"/>
          <w:szCs w:val="24"/>
          <w:lang w:val="lt-LT" w:eastAsia="en-US"/>
        </w:rPr>
        <w:t>išlaidas (išskyrus atvejus kai defektų šalinimo išlaidos kompensuojamos iš Sutarties bendrosios dalies 4.7 papunkčio pagrindu sulaikytos sumos), ir sumokėti</w:t>
      </w:r>
      <w:r w:rsidRPr="00A90B51">
        <w:rPr>
          <w:b/>
          <w:sz w:val="24"/>
          <w:szCs w:val="24"/>
          <w:lang w:val="lt-LT" w:eastAsia="en-US"/>
        </w:rPr>
        <w:t xml:space="preserve"> statinio naudotojui </w:t>
      </w:r>
      <w:r w:rsidRPr="00A90B51">
        <w:rPr>
          <w:sz w:val="24"/>
          <w:szCs w:val="24"/>
          <w:lang w:val="lt-LT" w:eastAsia="en-US"/>
        </w:rPr>
        <w:t>arba</w:t>
      </w:r>
      <w:r w:rsidRPr="00A90B51">
        <w:rPr>
          <w:b/>
          <w:sz w:val="24"/>
          <w:szCs w:val="24"/>
          <w:lang w:val="lt-LT" w:eastAsia="en-US"/>
        </w:rPr>
        <w:t xml:space="preserve"> Užsakovui </w:t>
      </w:r>
      <w:r w:rsidRPr="00A90B51">
        <w:rPr>
          <w:sz w:val="24"/>
          <w:szCs w:val="24"/>
          <w:lang w:val="lt-LT" w:eastAsia="en-US"/>
        </w:rPr>
        <w:t>(kai taikomas 4.7 papunkčio sąlygos)</w:t>
      </w:r>
      <w:r w:rsidRPr="00A90B51">
        <w:rPr>
          <w:b/>
          <w:sz w:val="24"/>
          <w:szCs w:val="24"/>
          <w:lang w:val="lt-LT" w:eastAsia="en-US"/>
        </w:rPr>
        <w:t xml:space="preserve"> </w:t>
      </w:r>
      <w:r w:rsidRPr="00A90B51">
        <w:rPr>
          <w:sz w:val="24"/>
          <w:szCs w:val="24"/>
          <w:lang w:val="lt-LT" w:eastAsia="en-US"/>
        </w:rPr>
        <w:t>20 proc. nuo visų</w:t>
      </w:r>
      <w:r w:rsidRPr="00A90B51">
        <w:rPr>
          <w:b/>
          <w:sz w:val="24"/>
          <w:szCs w:val="24"/>
          <w:lang w:val="lt-LT" w:eastAsia="en-US"/>
        </w:rPr>
        <w:t xml:space="preserve"> </w:t>
      </w:r>
      <w:r w:rsidRPr="00A90B51">
        <w:rPr>
          <w:sz w:val="24"/>
          <w:szCs w:val="24"/>
          <w:lang w:val="lt-LT" w:eastAsia="en-US"/>
        </w:rPr>
        <w:t>išlaidų, susijusių su statybos defektų šalinimu, dydžio be PVM, šalių iš anksto sutartus minimalius nuostolius.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14.8. </w:t>
      </w:r>
      <w:r w:rsidRPr="00A90B51">
        <w:rPr>
          <w:b/>
          <w:sz w:val="24"/>
          <w:szCs w:val="24"/>
          <w:lang w:val="lt-LT" w:eastAsia="en-US"/>
        </w:rPr>
        <w:t>Užsakovas</w:t>
      </w:r>
      <w:r w:rsidRPr="00A90B51">
        <w:rPr>
          <w:sz w:val="24"/>
          <w:szCs w:val="24"/>
          <w:lang w:val="lt-LT" w:eastAsia="en-US"/>
        </w:rPr>
        <w:t xml:space="preserve"> dalyvauja garantiniu laikotarpiu nustatant statybos defektus ir surašant dvišalį defektų aktą, bendrai su </w:t>
      </w:r>
      <w:r w:rsidRPr="00A90B51">
        <w:rPr>
          <w:b/>
          <w:sz w:val="24"/>
          <w:szCs w:val="24"/>
          <w:lang w:val="lt-LT" w:eastAsia="en-US"/>
        </w:rPr>
        <w:t>statinio naudotoju</w:t>
      </w:r>
      <w:r w:rsidRPr="00A90B51">
        <w:rPr>
          <w:sz w:val="24"/>
          <w:szCs w:val="24"/>
          <w:lang w:val="lt-LT" w:eastAsia="en-US"/>
        </w:rPr>
        <w:t xml:space="preserve"> kontroliuoja statybos defektų, nustatytų garantiniu laikotarpiu, šalinimą, o pašalinus statybos defektus, dalyvauja surašant defektų pašalinimo aktą.</w:t>
      </w:r>
    </w:p>
    <w:p w:rsidR="00E635EA" w:rsidRPr="00A90B51" w:rsidRDefault="00E635EA" w:rsidP="007F40F2">
      <w:pPr>
        <w:jc w:val="both"/>
        <w:rPr>
          <w:sz w:val="24"/>
          <w:szCs w:val="24"/>
          <w:lang w:val="lt-LT"/>
        </w:rPr>
      </w:pPr>
      <w:r w:rsidRPr="00A90B51">
        <w:rPr>
          <w:sz w:val="24"/>
          <w:szCs w:val="24"/>
          <w:lang w:val="lt-LT"/>
        </w:rPr>
        <w:t>14.9.</w:t>
      </w:r>
      <w:r w:rsidRPr="00A90B51">
        <w:rPr>
          <w:b/>
          <w:sz w:val="24"/>
          <w:szCs w:val="24"/>
          <w:lang w:val="lt-LT"/>
        </w:rPr>
        <w:t xml:space="preserve"> Rangovas</w:t>
      </w:r>
      <w:r w:rsidRPr="00A90B51">
        <w:rPr>
          <w:sz w:val="24"/>
          <w:szCs w:val="24"/>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rsidR="00E635EA" w:rsidRPr="00A90B51" w:rsidRDefault="00E635EA" w:rsidP="007F40F2">
      <w:pPr>
        <w:jc w:val="both"/>
        <w:rPr>
          <w:sz w:val="24"/>
          <w:szCs w:val="24"/>
          <w:lang w:val="lt-LT"/>
        </w:rPr>
      </w:pPr>
      <w:r w:rsidRPr="00A90B51">
        <w:rPr>
          <w:sz w:val="24"/>
          <w:szCs w:val="24"/>
          <w:lang w:val="lt-LT"/>
        </w:rPr>
        <w:t xml:space="preserve">14.10. Jeigu statinio garantiniu laikotarpiu nustatomi statybos defektai, kurie kelia pavojų žmonių sveikatai, darbo saugai ir aplinkos ar turto saugumui, </w:t>
      </w:r>
      <w:r w:rsidRPr="00A90B51">
        <w:rPr>
          <w:b/>
          <w:sz w:val="24"/>
          <w:szCs w:val="24"/>
          <w:lang w:val="lt-LT"/>
        </w:rPr>
        <w:t>Rangovas</w:t>
      </w:r>
      <w:r w:rsidRPr="00A90B51">
        <w:rPr>
          <w:sz w:val="24"/>
          <w:szCs w:val="24"/>
          <w:lang w:val="lt-LT"/>
        </w:rPr>
        <w:t xml:space="preserve"> įsipareigoja nedelsiant, bet ne vėliau nei per 5 (penkias) darbo valandas nuo pranešimo gavimo, atvykti šalinti priežastis, keliančias pavojų žmonių sveikatai, darbo saugos ir aplinkos ar turto saugumo. </w:t>
      </w:r>
      <w:r w:rsidRPr="00A90B51">
        <w:rPr>
          <w:b/>
          <w:sz w:val="24"/>
          <w:szCs w:val="24"/>
          <w:lang w:val="lt-LT"/>
        </w:rPr>
        <w:t>Rangovui</w:t>
      </w:r>
      <w:r w:rsidRPr="00A90B51">
        <w:rPr>
          <w:sz w:val="24"/>
          <w:szCs w:val="24"/>
          <w:lang w:val="lt-LT"/>
        </w:rPr>
        <w:t xml:space="preserve"> neatvykus nustatytu laiku, </w:t>
      </w:r>
      <w:r w:rsidRPr="00A90B51">
        <w:rPr>
          <w:b/>
          <w:sz w:val="24"/>
          <w:szCs w:val="24"/>
          <w:lang w:val="lt-LT"/>
        </w:rPr>
        <w:t>Užsakovas</w:t>
      </w:r>
      <w:r w:rsidRPr="00A90B51">
        <w:rPr>
          <w:sz w:val="24"/>
          <w:szCs w:val="24"/>
          <w:lang w:val="lt-LT"/>
        </w:rPr>
        <w:t xml:space="preserve"> ar </w:t>
      </w:r>
      <w:r w:rsidRPr="00A90B51">
        <w:rPr>
          <w:b/>
          <w:sz w:val="24"/>
          <w:szCs w:val="24"/>
          <w:lang w:val="lt-LT"/>
        </w:rPr>
        <w:t>statinio naudotojas</w:t>
      </w:r>
      <w:r w:rsidRPr="00A90B51">
        <w:rPr>
          <w:sz w:val="24"/>
          <w:szCs w:val="24"/>
          <w:lang w:val="lt-LT"/>
        </w:rPr>
        <w:t xml:space="preserve"> turi teisę be atskiro įspėjimo pašalinti nustatytus defektus savo sąskaita, o </w:t>
      </w:r>
      <w:r w:rsidRPr="00A90B51">
        <w:rPr>
          <w:b/>
          <w:sz w:val="24"/>
          <w:szCs w:val="24"/>
          <w:lang w:val="lt-LT"/>
        </w:rPr>
        <w:t>Rangovas</w:t>
      </w:r>
      <w:r w:rsidRPr="00A90B51">
        <w:rPr>
          <w:sz w:val="24"/>
          <w:szCs w:val="24"/>
          <w:lang w:val="lt-LT"/>
        </w:rPr>
        <w:t xml:space="preserve"> tokiu atveju įsipareigoja atlyginti </w:t>
      </w:r>
      <w:r w:rsidRPr="00A90B51">
        <w:rPr>
          <w:b/>
          <w:sz w:val="24"/>
          <w:szCs w:val="24"/>
          <w:lang w:val="lt-LT"/>
        </w:rPr>
        <w:t>Užsakovui</w:t>
      </w:r>
      <w:r w:rsidRPr="00A90B51">
        <w:rPr>
          <w:sz w:val="24"/>
          <w:szCs w:val="24"/>
          <w:lang w:val="lt-LT"/>
        </w:rPr>
        <w:t xml:space="preserve"> ar </w:t>
      </w:r>
      <w:r w:rsidRPr="00A90B51">
        <w:rPr>
          <w:b/>
          <w:sz w:val="24"/>
          <w:szCs w:val="24"/>
          <w:lang w:val="lt-LT"/>
        </w:rPr>
        <w:t>statinio naudotojui</w:t>
      </w:r>
      <w:r w:rsidRPr="00A90B51">
        <w:rPr>
          <w:sz w:val="24"/>
          <w:szCs w:val="24"/>
          <w:lang w:val="lt-LT"/>
        </w:rPr>
        <w:t xml:space="preserve"> turėtas defektų pašalinimo išlaidas ir sumokėti </w:t>
      </w:r>
      <w:r w:rsidRPr="00A90B51">
        <w:rPr>
          <w:b/>
          <w:sz w:val="24"/>
          <w:szCs w:val="24"/>
          <w:lang w:val="lt-LT"/>
        </w:rPr>
        <w:t>Užsakovui</w:t>
      </w:r>
      <w:r w:rsidRPr="00A90B51">
        <w:rPr>
          <w:sz w:val="24"/>
          <w:szCs w:val="24"/>
          <w:lang w:val="lt-LT"/>
        </w:rPr>
        <w:t xml:space="preserve"> ar </w:t>
      </w:r>
      <w:r w:rsidRPr="00A90B51">
        <w:rPr>
          <w:b/>
          <w:sz w:val="24"/>
          <w:szCs w:val="24"/>
          <w:lang w:val="lt-LT"/>
        </w:rPr>
        <w:t>statinio naudotojui</w:t>
      </w:r>
      <w:r w:rsidRPr="00A90B51">
        <w:rPr>
          <w:sz w:val="24"/>
          <w:szCs w:val="24"/>
          <w:lang w:val="lt-LT"/>
        </w:rPr>
        <w:t xml:space="preserve"> 10 procentų dydžio nuo defektų pašalinimo išlaidų sumos Šalių iš anksto sutartus minimalius nuostolius.</w:t>
      </w:r>
    </w:p>
    <w:p w:rsidR="00E635EA" w:rsidRDefault="00E635EA" w:rsidP="007F40F2">
      <w:pPr>
        <w:tabs>
          <w:tab w:val="left" w:pos="1296"/>
        </w:tabs>
        <w:ind w:right="125"/>
        <w:rPr>
          <w:sz w:val="24"/>
          <w:szCs w:val="24"/>
          <w:lang w:val="lt-LT" w:eastAsia="en-US"/>
        </w:rPr>
      </w:pPr>
    </w:p>
    <w:p w:rsidR="00065D94" w:rsidRPr="00A90B51" w:rsidRDefault="00065D94" w:rsidP="007F40F2">
      <w:pPr>
        <w:tabs>
          <w:tab w:val="left" w:pos="1296"/>
        </w:tabs>
        <w:ind w:right="125"/>
        <w:rPr>
          <w:b/>
          <w:bCs/>
          <w:sz w:val="24"/>
          <w:szCs w:val="24"/>
          <w:lang w:val="lt-LT" w:eastAsia="en-US"/>
        </w:rPr>
      </w:pP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15. Informacijos konfidencialumas, slaptumas ir asmens duomenys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15.2. Šio įsipareigojimo pažeidimu nebus laikomas viešas informacijos apie </w:t>
      </w:r>
      <w:r w:rsidRPr="00A90B51">
        <w:rPr>
          <w:b/>
          <w:sz w:val="24"/>
          <w:szCs w:val="24"/>
          <w:lang w:val="lt-LT" w:eastAsia="en-US"/>
        </w:rPr>
        <w:t>Užsakovą</w:t>
      </w:r>
      <w:r w:rsidRPr="00A90B51">
        <w:rPr>
          <w:sz w:val="24"/>
          <w:szCs w:val="24"/>
          <w:lang w:val="lt-LT" w:eastAsia="en-US"/>
        </w:rPr>
        <w:t xml:space="preserve"> atskleidimas, jei </w:t>
      </w:r>
      <w:r w:rsidRPr="00A90B51">
        <w:rPr>
          <w:b/>
          <w:sz w:val="24"/>
          <w:szCs w:val="24"/>
          <w:lang w:val="lt-LT" w:eastAsia="en-US"/>
        </w:rPr>
        <w:t>Užsakovas</w:t>
      </w:r>
      <w:r w:rsidRPr="00A90B51">
        <w:rPr>
          <w:sz w:val="24"/>
          <w:szCs w:val="24"/>
          <w:lang w:val="lt-LT" w:eastAsia="en-US"/>
        </w:rPr>
        <w:t xml:space="preserve"> pažeidžia mokėjimo terminus, ir informacijos apie </w:t>
      </w:r>
      <w:r w:rsidRPr="00A90B51">
        <w:rPr>
          <w:b/>
          <w:sz w:val="24"/>
          <w:szCs w:val="24"/>
          <w:lang w:val="lt-LT" w:eastAsia="en-US"/>
        </w:rPr>
        <w:t>Rangovą</w:t>
      </w:r>
      <w:r w:rsidRPr="00A90B51">
        <w:rPr>
          <w:sz w:val="24"/>
          <w:szCs w:val="24"/>
          <w:lang w:val="lt-LT" w:eastAsia="en-US"/>
        </w:rPr>
        <w:t xml:space="preserve"> atskleidimas, jei Rangovas pažeidžia darbų atlikimo terminus. </w:t>
      </w:r>
    </w:p>
    <w:p w:rsidR="00065D94" w:rsidRPr="00A90B51" w:rsidRDefault="00065D94" w:rsidP="007F40F2">
      <w:pPr>
        <w:jc w:val="both"/>
        <w:rPr>
          <w:bCs/>
          <w:sz w:val="24"/>
          <w:szCs w:val="24"/>
          <w:lang w:val="lt-LT" w:eastAsia="en-US"/>
        </w:rPr>
      </w:pPr>
      <w:r w:rsidRPr="00A90B51">
        <w:rPr>
          <w:bCs/>
          <w:sz w:val="24"/>
          <w:szCs w:val="24"/>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rsidR="00065D94" w:rsidRPr="00A90B51" w:rsidRDefault="00065D94" w:rsidP="007F40F2">
      <w:pPr>
        <w:jc w:val="both"/>
        <w:rPr>
          <w:bCs/>
          <w:sz w:val="24"/>
          <w:szCs w:val="24"/>
          <w:lang w:val="lt-LT" w:eastAsia="en-US"/>
        </w:rPr>
      </w:pPr>
      <w:r w:rsidRPr="00A90B51">
        <w:rPr>
          <w:bCs/>
          <w:sz w:val="24"/>
          <w:szCs w:val="24"/>
          <w:lang w:val="lt-LT" w:eastAsia="en-US"/>
        </w:rPr>
        <w:t xml:space="preserve">15.4. Sutarties šalys užtikrina, kad su asmens duomenimis tvarkomais vykdant Sutartį susipažins tik tie asmenys, kuriems tai yra būtina vykdant įsipareigojimus pagal Sutartį. </w:t>
      </w:r>
    </w:p>
    <w:p w:rsidR="00065D94" w:rsidRPr="00A90B51" w:rsidRDefault="00065D94" w:rsidP="007F40F2">
      <w:pPr>
        <w:jc w:val="both"/>
        <w:rPr>
          <w:bCs/>
          <w:sz w:val="24"/>
          <w:szCs w:val="24"/>
          <w:lang w:val="lt-LT" w:eastAsia="en-US"/>
        </w:rPr>
      </w:pPr>
      <w:r w:rsidRPr="00A90B51">
        <w:rPr>
          <w:bCs/>
          <w:sz w:val="24"/>
          <w:szCs w:val="24"/>
          <w:lang w:val="lt-LT" w:eastAsia="en-US"/>
        </w:rPr>
        <w:t xml:space="preserve">15.5. Sutartyje ir jos prieduose nurodyti asmens duomenys be atskiro kitos šalies sutikimo negali būti perduoti tretiesiems asmenims, išskyrus </w:t>
      </w:r>
      <w:r w:rsidRPr="007F40F2">
        <w:rPr>
          <w:bCs/>
          <w:sz w:val="24"/>
          <w:szCs w:val="24"/>
          <w:lang w:val="lt-LT" w:eastAsia="en-US"/>
        </w:rPr>
        <w:t>Rangovo</w:t>
      </w:r>
      <w:r w:rsidRPr="00A90B51">
        <w:rPr>
          <w:bCs/>
          <w:sz w:val="24"/>
          <w:szCs w:val="24"/>
          <w:lang w:val="lt-LT" w:eastAsia="en-US"/>
        </w:rPr>
        <w:t xml:space="preserve">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065D94" w:rsidRPr="00A90B51" w:rsidRDefault="00065D94" w:rsidP="007F40F2">
      <w:pPr>
        <w:jc w:val="both"/>
        <w:rPr>
          <w:bCs/>
          <w:sz w:val="24"/>
          <w:szCs w:val="24"/>
          <w:lang w:val="lt-LT" w:eastAsia="en-US"/>
        </w:rPr>
      </w:pPr>
      <w:r w:rsidRPr="00A90B51">
        <w:rPr>
          <w:bCs/>
          <w:sz w:val="24"/>
          <w:szCs w:val="24"/>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rsidR="00065D94" w:rsidRPr="00A90B51" w:rsidRDefault="00065D94" w:rsidP="007F40F2">
      <w:pPr>
        <w:jc w:val="both"/>
        <w:rPr>
          <w:bCs/>
          <w:sz w:val="24"/>
          <w:szCs w:val="24"/>
          <w:lang w:val="lt-LT" w:eastAsia="en-US"/>
        </w:rPr>
      </w:pPr>
      <w:r w:rsidRPr="00A90B51">
        <w:rPr>
          <w:bCs/>
          <w:sz w:val="24"/>
          <w:szCs w:val="24"/>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065D94" w:rsidRPr="00A90B51" w:rsidRDefault="00065D94" w:rsidP="007F40F2">
      <w:pPr>
        <w:jc w:val="both"/>
        <w:rPr>
          <w:bCs/>
          <w:sz w:val="24"/>
          <w:szCs w:val="24"/>
          <w:lang w:val="lt-LT" w:eastAsia="en-US"/>
        </w:rPr>
      </w:pPr>
      <w:r w:rsidRPr="00A90B51">
        <w:rPr>
          <w:bCs/>
          <w:sz w:val="24"/>
          <w:szCs w:val="24"/>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15.9. Šalys neatlygina viena kitos patirtų išlaidų ir nuostolių dėl asmens duomenų tvarkymo įsipareigojimų pagal šią Sutartį vykdymo.     </w:t>
      </w:r>
    </w:p>
    <w:p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16. Sutarties galiojimas</w:t>
      </w:r>
    </w:p>
    <w:p w:rsidR="00B943F5" w:rsidRPr="00A90B51" w:rsidRDefault="00065D94" w:rsidP="007F40F2">
      <w:pPr>
        <w:jc w:val="both"/>
        <w:rPr>
          <w:sz w:val="24"/>
          <w:szCs w:val="24"/>
          <w:lang w:val="lt-LT"/>
        </w:rPr>
      </w:pPr>
      <w:r w:rsidRPr="00A90B51">
        <w:rPr>
          <w:sz w:val="24"/>
          <w:szCs w:val="24"/>
          <w:lang w:val="lt-LT" w:eastAsia="en-US"/>
        </w:rPr>
        <w:t xml:space="preserve">16.1. </w:t>
      </w:r>
      <w:r w:rsidR="00B943F5" w:rsidRPr="00A90B51">
        <w:rPr>
          <w:sz w:val="24"/>
          <w:szCs w:val="24"/>
          <w:lang w:val="lt-LT"/>
        </w:rPr>
        <w:t xml:space="preserve">Sutartis laikoma sudaryta ir įsigalioja įgaliotiems Šalių atstovams ją pasirašius ir </w:t>
      </w:r>
      <w:r w:rsidR="00B943F5" w:rsidRPr="00A90B51">
        <w:rPr>
          <w:b/>
          <w:sz w:val="24"/>
          <w:szCs w:val="24"/>
          <w:lang w:val="lt-LT"/>
        </w:rPr>
        <w:t>Rangovui</w:t>
      </w:r>
      <w:r w:rsidR="00B943F5" w:rsidRPr="00A90B51">
        <w:rPr>
          <w:sz w:val="24"/>
          <w:szCs w:val="24"/>
          <w:lang w:val="lt-LT"/>
        </w:rPr>
        <w:t xml:space="preserve"> pateikus </w:t>
      </w:r>
      <w:r w:rsidR="00B943F5" w:rsidRPr="00A90B51">
        <w:rPr>
          <w:b/>
          <w:sz w:val="24"/>
          <w:szCs w:val="24"/>
          <w:lang w:val="lt-LT"/>
        </w:rPr>
        <w:t xml:space="preserve">Užsakovui </w:t>
      </w:r>
      <w:r w:rsidR="00B943F5" w:rsidRPr="00A90B51">
        <w:rPr>
          <w:sz w:val="24"/>
          <w:szCs w:val="24"/>
          <w:lang w:val="lt-LT"/>
        </w:rPr>
        <w:t>Sutarties įvykdymo užtikrinimo (</w:t>
      </w:r>
      <w:r w:rsidR="00B943F5" w:rsidRPr="00A90B51">
        <w:rPr>
          <w:rFonts w:eastAsia="Calibri"/>
          <w:bCs/>
          <w:sz w:val="24"/>
          <w:szCs w:val="24"/>
          <w:lang w:val="lt-LT"/>
        </w:rPr>
        <w:t>pirkimo sutarties sąlygų įvykdymo)</w:t>
      </w:r>
      <w:r w:rsidR="00B943F5" w:rsidRPr="00A90B51">
        <w:rPr>
          <w:sz w:val="24"/>
          <w:szCs w:val="24"/>
          <w:lang w:val="lt-LT"/>
        </w:rPr>
        <w:t xml:space="preserve"> banko garantiją ar draudimo bendrovės laidavimo raštą, užtikrinantį fiksuotos </w:t>
      </w:r>
      <w:r w:rsidR="00B943F5" w:rsidRPr="00A90B51">
        <w:rPr>
          <w:b/>
          <w:i/>
          <w:sz w:val="24"/>
          <w:szCs w:val="24"/>
          <w:lang w:val="lt-LT"/>
        </w:rPr>
        <w:t xml:space="preserve">10 (dešimt) </w:t>
      </w:r>
      <w:r w:rsidR="00B943F5" w:rsidRPr="00A90B51">
        <w:rPr>
          <w:sz w:val="24"/>
          <w:szCs w:val="24"/>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00B943F5" w:rsidRPr="00A90B51">
        <w:rPr>
          <w:b/>
          <w:sz w:val="24"/>
          <w:szCs w:val="24"/>
          <w:lang w:val="lt-LT"/>
        </w:rPr>
        <w:t>Rangovas</w:t>
      </w:r>
      <w:r w:rsidR="00B943F5" w:rsidRPr="00A90B51">
        <w:rPr>
          <w:sz w:val="24"/>
          <w:szCs w:val="24"/>
          <w:lang w:val="lt-LT"/>
        </w:rPr>
        <w:t xml:space="preserve"> privalo pateikti draudimo bendrovės raštišką patvirtinimą (</w:t>
      </w:r>
      <w:r w:rsidR="00B943F5" w:rsidRPr="00A90B51">
        <w:rPr>
          <w:sz w:val="24"/>
          <w:szCs w:val="24"/>
          <w:u w:val="single"/>
          <w:lang w:val="lt-LT"/>
        </w:rPr>
        <w:t xml:space="preserve">mokestinį pavedimą, kad draudimo įmoka už šį išduotą </w:t>
      </w:r>
      <w:r w:rsidR="00B943F5" w:rsidRPr="007F40F2">
        <w:rPr>
          <w:sz w:val="24"/>
          <w:szCs w:val="24"/>
          <w:u w:val="single"/>
          <w:lang w:val="lt-LT"/>
        </w:rPr>
        <w:t>laidavimo draudimo</w:t>
      </w:r>
      <w:r w:rsidR="00B943F5" w:rsidRPr="00A90B51">
        <w:rPr>
          <w:sz w:val="24"/>
          <w:szCs w:val="24"/>
          <w:u w:val="single"/>
          <w:lang w:val="lt-LT"/>
        </w:rPr>
        <w:t xml:space="preserve"> raštą yra sumokėta</w:t>
      </w:r>
      <w:r w:rsidR="00B943F5" w:rsidRPr="00A90B51">
        <w:rPr>
          <w:sz w:val="24"/>
          <w:szCs w:val="24"/>
          <w:lang w:val="lt-LT"/>
        </w:rPr>
        <w:t xml:space="preserve">), kad teikiamas laidavimo raštas yra galiojantis. </w:t>
      </w:r>
    </w:p>
    <w:p w:rsidR="00065D94" w:rsidRPr="00A90B51" w:rsidRDefault="00065D94" w:rsidP="007F40F2">
      <w:pPr>
        <w:jc w:val="both"/>
        <w:rPr>
          <w:sz w:val="24"/>
          <w:szCs w:val="24"/>
          <w:lang w:val="lt-LT" w:eastAsia="en-US"/>
        </w:rPr>
      </w:pPr>
      <w:r w:rsidRPr="00ED2A52">
        <w:rPr>
          <w:sz w:val="24"/>
          <w:szCs w:val="24"/>
          <w:lang w:val="lt-LT" w:eastAsia="en-US"/>
        </w:rPr>
        <w:t xml:space="preserve">16.2. </w:t>
      </w:r>
      <w:r w:rsidR="00B943F5" w:rsidRPr="00ED2A52">
        <w:rPr>
          <w:sz w:val="24"/>
          <w:szCs w:val="24"/>
          <w:lang w:val="lt-LT"/>
        </w:rPr>
        <w:t xml:space="preserve">Sutarties bendrosios dalies 16.1 papunktyje nurodyta banko garantija ar draudimo bendrovės laidavimo raštas privalo atitikti Sutarties specialiojoje dalyje nurodytame priede pateiktose formose nurodytam turiniui. </w:t>
      </w:r>
      <w:r w:rsidR="00B943F5" w:rsidRPr="00ED2A52">
        <w:rPr>
          <w:b/>
          <w:sz w:val="24"/>
          <w:szCs w:val="24"/>
          <w:lang w:val="lt-LT"/>
        </w:rPr>
        <w:t>Užsakovas</w:t>
      </w:r>
      <w:r w:rsidR="00B943F5" w:rsidRPr="00ED2A52">
        <w:rPr>
          <w:sz w:val="24"/>
          <w:szCs w:val="24"/>
          <w:lang w:val="lt-LT"/>
        </w:rPr>
        <w:t xml:space="preserve"> nepriims pateiktos banko garantijos ar draudimo bendrovės laidavimo</w:t>
      </w:r>
      <w:r w:rsidR="00B943F5" w:rsidRPr="00A90B51">
        <w:rPr>
          <w:sz w:val="24"/>
          <w:szCs w:val="24"/>
          <w:lang w:val="lt-LT"/>
        </w:rPr>
        <w:t xml:space="preserve"> rašto, neatitinkančios Sutarties specialiojoje dalyje nurodytame priede nustatytose formose nurodytam turiniui</w:t>
      </w:r>
      <w:r w:rsidR="00B943F5" w:rsidRPr="00A90B51">
        <w:rPr>
          <w:sz w:val="24"/>
          <w:szCs w:val="24"/>
          <w:lang w:val="lt-LT" w:eastAsia="en-US"/>
        </w:rPr>
        <w:t>.</w:t>
      </w:r>
      <w:r w:rsidR="002E7AD2">
        <w:rPr>
          <w:sz w:val="24"/>
          <w:szCs w:val="24"/>
          <w:lang w:val="lt-LT" w:eastAsia="en-US"/>
        </w:rPr>
        <w:t xml:space="preserve"> </w:t>
      </w:r>
      <w:r w:rsidRPr="00A90B51">
        <w:rPr>
          <w:sz w:val="24"/>
          <w:szCs w:val="24"/>
          <w:lang w:val="lt-LT" w:eastAsia="en-US"/>
        </w:rPr>
        <w:t>Sutarties įvykdymo užtikrinimo banko garantija arba draudimo bendrovės laidavimo raštas turi galioti 2 (dvejais) mėnesiais ilgiau nei Sutartyje ar jos prieduose nustatytas visų darbų atlikimo terminas.</w:t>
      </w:r>
    </w:p>
    <w:p w:rsidR="00065D94" w:rsidRPr="00A90B51" w:rsidRDefault="00065D94" w:rsidP="007F40F2">
      <w:pPr>
        <w:jc w:val="both"/>
        <w:rPr>
          <w:sz w:val="24"/>
          <w:szCs w:val="24"/>
          <w:lang w:val="lt-LT" w:eastAsia="en-US"/>
        </w:rPr>
      </w:pPr>
      <w:r w:rsidRPr="00A90B51">
        <w:rPr>
          <w:sz w:val="24"/>
          <w:szCs w:val="24"/>
          <w:lang w:val="lt-LT" w:eastAsia="en-US"/>
        </w:rPr>
        <w:t>16.3.</w:t>
      </w:r>
      <w:r w:rsidRPr="00A90B51">
        <w:rPr>
          <w:b/>
          <w:sz w:val="24"/>
          <w:szCs w:val="24"/>
          <w:lang w:val="lt-LT" w:eastAsia="en-US"/>
        </w:rPr>
        <w:t xml:space="preserve"> Rangovas</w:t>
      </w:r>
      <w:r w:rsidRPr="00A90B51">
        <w:rPr>
          <w:sz w:val="24"/>
          <w:szCs w:val="24"/>
          <w:lang w:val="lt-LT" w:eastAsia="en-US"/>
        </w:rPr>
        <w:t xml:space="preserve"> ne vėliau kaip</w:t>
      </w:r>
      <w:r w:rsidRPr="00A90B51">
        <w:rPr>
          <w:b/>
          <w:sz w:val="24"/>
          <w:szCs w:val="24"/>
          <w:lang w:val="lt-LT" w:eastAsia="en-US"/>
        </w:rPr>
        <w:t xml:space="preserve"> </w:t>
      </w:r>
      <w:r w:rsidRPr="00A90B51">
        <w:rPr>
          <w:sz w:val="24"/>
          <w:szCs w:val="24"/>
          <w:lang w:val="lt-LT" w:eastAsia="en-US"/>
        </w:rPr>
        <w:t xml:space="preserve">per 7 (septynias) darbo dienas po Sutarties pasirašymo pateikia </w:t>
      </w:r>
      <w:r w:rsidRPr="00A90B51">
        <w:rPr>
          <w:b/>
          <w:sz w:val="24"/>
          <w:szCs w:val="24"/>
          <w:lang w:val="lt-LT" w:eastAsia="en-US"/>
        </w:rPr>
        <w:t xml:space="preserve">Užsakovui </w:t>
      </w:r>
      <w:r w:rsidRPr="00A90B51">
        <w:rPr>
          <w:sz w:val="24"/>
          <w:szCs w:val="24"/>
          <w:lang w:val="lt-LT" w:eastAsia="en-US"/>
        </w:rPr>
        <w:t>Sutarties bendrosios dalies 16.1 papunktyje nurodytą Sutarties įvykdymo užtikrinimo banko garantiją arba draudimo bendrovės laidavimo raštą.</w:t>
      </w:r>
      <w:r w:rsidRPr="00A90B51">
        <w:rPr>
          <w:b/>
          <w:sz w:val="24"/>
          <w:szCs w:val="24"/>
          <w:lang w:val="lt-LT" w:eastAsia="en-US"/>
        </w:rPr>
        <w:t xml:space="preserve"> </w:t>
      </w:r>
    </w:p>
    <w:p w:rsidR="00065D94" w:rsidRPr="00A90B51" w:rsidRDefault="00065D94" w:rsidP="007F40F2">
      <w:pPr>
        <w:jc w:val="both"/>
        <w:rPr>
          <w:sz w:val="24"/>
          <w:szCs w:val="24"/>
          <w:lang w:val="lt-LT" w:eastAsia="en-US"/>
        </w:rPr>
      </w:pPr>
      <w:r w:rsidRPr="00A90B51">
        <w:rPr>
          <w:sz w:val="24"/>
          <w:szCs w:val="24"/>
          <w:lang w:val="lt-LT" w:eastAsia="en-US"/>
        </w:rPr>
        <w:t xml:space="preserve">16.4. Jei Sutarties vykdymo metu sutarties įvykdymo užtikrinimą išdavęs juridinis asmuo (bankas ar draudimo bendrovė) negali įvykdyti savo įsipareigojimų, </w:t>
      </w:r>
      <w:r w:rsidRPr="00A90B51">
        <w:rPr>
          <w:b/>
          <w:sz w:val="24"/>
          <w:szCs w:val="24"/>
          <w:lang w:val="lt-LT" w:eastAsia="en-US"/>
        </w:rPr>
        <w:t>Rangovas</w:t>
      </w:r>
      <w:r w:rsidRPr="00A90B51">
        <w:rPr>
          <w:sz w:val="24"/>
          <w:szCs w:val="24"/>
          <w:lang w:val="lt-LT" w:eastAsia="en-US"/>
        </w:rPr>
        <w:t xml:space="preserve"> per 10 (dešimt) dienų pateikia naują Sutarties vykdymo užtikrinimą, tokiomis pačiomis sąlygomis kaip ir ankstesnysis.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16.5. Sutartis galioja iki visiško abiejų Sutarties Šalių įsipareigojimų įvykdymo.</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16.6. Jei bet kuri šios Sutarties nuostata tampa ar pripažįstama visiškai ar iš dalies negaliojančia, tai neturi įtakos kitų Sutarties nuostatų galiojimui.</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rsidR="00065D94" w:rsidRPr="00A90B51" w:rsidRDefault="00065D94" w:rsidP="007F40F2">
      <w:pPr>
        <w:tabs>
          <w:tab w:val="left" w:pos="1296"/>
        </w:tabs>
        <w:ind w:right="125"/>
        <w:jc w:val="both"/>
        <w:rPr>
          <w:b/>
          <w:bCs/>
          <w:sz w:val="24"/>
          <w:szCs w:val="24"/>
          <w:lang w:val="lt-LT" w:eastAsia="en-US"/>
        </w:rPr>
      </w:pPr>
      <w:r w:rsidRPr="00A90B51">
        <w:rPr>
          <w:sz w:val="24"/>
          <w:szCs w:val="24"/>
          <w:lang w:val="lt-LT" w:eastAsia="en-US"/>
        </w:rPr>
        <w:t>16.8. Sutarties įvykdymo užtikrinimas yra grąžinamas Sutarties specialiojoje dalyje nurodytu terminu.</w:t>
      </w: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17. Sutarties pakeitimai</w:t>
      </w:r>
    </w:p>
    <w:p w:rsidR="00065D94" w:rsidRPr="00A90B51" w:rsidRDefault="00065D94" w:rsidP="007F40F2">
      <w:pPr>
        <w:jc w:val="both"/>
        <w:rPr>
          <w:sz w:val="24"/>
          <w:szCs w:val="24"/>
          <w:lang w:val="lt-LT" w:eastAsia="en-US"/>
        </w:rPr>
      </w:pPr>
      <w:r w:rsidRPr="00A90B51">
        <w:rPr>
          <w:bCs/>
          <w:sz w:val="24"/>
          <w:szCs w:val="24"/>
          <w:lang w:val="lt-LT" w:eastAsia="en-US"/>
        </w:rPr>
        <w:t xml:space="preserve">17.1. </w:t>
      </w:r>
      <w:r w:rsidRPr="00A90B51">
        <w:rPr>
          <w:sz w:val="24"/>
          <w:szCs w:val="24"/>
          <w:lang w:val="lt-LT" w:eastAsia="en-US"/>
        </w:rPr>
        <w:t>Sutarties sąlygos jos galiojimo laikotarpiu gali būti keičiamos vadovaujantis Viešųjų pirkimų įstatymo 89 straipsnyje nustatyta tvarka ir sąlygomis.</w:t>
      </w:r>
    </w:p>
    <w:p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17.2. Sutarties pakeitimai galioja, kada yra sudaryti raštu ir yra pasirašyti įgaliotų šalių atstovų. </w:t>
      </w:r>
    </w:p>
    <w:p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 xml:space="preserve">17.3. </w:t>
      </w:r>
      <w:r w:rsidRPr="00A90B51">
        <w:rPr>
          <w:sz w:val="24"/>
          <w:szCs w:val="24"/>
          <w:lang w:val="lt-LT" w:eastAsia="en-US"/>
        </w:rPr>
        <w:t xml:space="preserve">Sutartinių įsipareigojimų įvykdymo terminai gali būti keičiami tik tais atvejais, kai sutartiniai įsipareigojimai nustatytais terminais neįvykdomi ne dėl </w:t>
      </w:r>
      <w:r w:rsidRPr="00A90B51">
        <w:rPr>
          <w:b/>
          <w:sz w:val="24"/>
          <w:szCs w:val="24"/>
          <w:lang w:val="lt-LT" w:eastAsia="en-US"/>
        </w:rPr>
        <w:t>Rangovo</w:t>
      </w:r>
      <w:r w:rsidRPr="00A90B51">
        <w:rPr>
          <w:sz w:val="24"/>
          <w:szCs w:val="24"/>
          <w:lang w:val="lt-LT" w:eastAsia="en-US"/>
        </w:rPr>
        <w:t xml:space="preserve"> kaltės.</w:t>
      </w: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18. Darbų ar jų dalies vykdymo sustabdymas</w:t>
      </w:r>
    </w:p>
    <w:p w:rsidR="00065D94" w:rsidRPr="007F40F2" w:rsidRDefault="00065D94" w:rsidP="007F40F2">
      <w:pPr>
        <w:tabs>
          <w:tab w:val="left" w:pos="1296"/>
        </w:tabs>
        <w:ind w:right="125"/>
        <w:jc w:val="both"/>
        <w:rPr>
          <w:spacing w:val="-5"/>
          <w:sz w:val="24"/>
          <w:szCs w:val="24"/>
          <w:lang w:val="lt-LT" w:eastAsia="en-US"/>
        </w:rPr>
      </w:pPr>
      <w:r w:rsidRPr="007F40F2">
        <w:rPr>
          <w:spacing w:val="-3"/>
          <w:sz w:val="24"/>
          <w:szCs w:val="24"/>
          <w:lang w:val="lt-LT" w:eastAsia="en-US"/>
        </w:rPr>
        <w:t xml:space="preserve">18.1. Jeigu </w:t>
      </w:r>
      <w:r w:rsidRPr="007F40F2">
        <w:rPr>
          <w:b/>
          <w:spacing w:val="-3"/>
          <w:sz w:val="24"/>
          <w:szCs w:val="24"/>
          <w:lang w:val="lt-LT" w:eastAsia="en-US"/>
        </w:rPr>
        <w:t>Rangovui</w:t>
      </w:r>
      <w:r w:rsidRPr="007F40F2">
        <w:rPr>
          <w:spacing w:val="-3"/>
          <w:sz w:val="24"/>
          <w:szCs w:val="24"/>
          <w:lang w:val="lt-LT" w:eastAsia="en-US"/>
        </w:rPr>
        <w:t xml:space="preserve"> vykdant darbus atsiranda trukdžių arba kitokių kliūčių, trukdančių tinkamai vykdyti darbus pagal Sutartį, jis privalo raštu nedelsdamas, bet ne vėliau kaip per 3 (tris) darbo dienas, </w:t>
      </w:r>
      <w:r w:rsidRPr="007F40F2">
        <w:rPr>
          <w:spacing w:val="-5"/>
          <w:sz w:val="24"/>
          <w:szCs w:val="24"/>
          <w:lang w:val="lt-LT" w:eastAsia="en-US"/>
        </w:rPr>
        <w:t xml:space="preserve">apie tai pranešti </w:t>
      </w:r>
      <w:r w:rsidRPr="007F40F2">
        <w:rPr>
          <w:b/>
          <w:spacing w:val="-5"/>
          <w:sz w:val="24"/>
          <w:szCs w:val="24"/>
          <w:lang w:val="lt-LT" w:eastAsia="en-US"/>
        </w:rPr>
        <w:t>Užsakovui</w:t>
      </w:r>
      <w:r w:rsidRPr="007F40F2">
        <w:rPr>
          <w:spacing w:val="-5"/>
          <w:sz w:val="24"/>
          <w:szCs w:val="24"/>
          <w:lang w:val="lt-LT" w:eastAsia="en-US"/>
        </w:rPr>
        <w:t xml:space="preserve">, pateikdamas minėtų aplinkybių egzistavimo </w:t>
      </w:r>
      <w:proofErr w:type="spellStart"/>
      <w:r w:rsidRPr="007F40F2">
        <w:rPr>
          <w:spacing w:val="-5"/>
          <w:sz w:val="24"/>
          <w:szCs w:val="24"/>
          <w:lang w:val="lt-LT" w:eastAsia="en-US"/>
        </w:rPr>
        <w:t>įrodymus</w:t>
      </w:r>
      <w:proofErr w:type="spellEnd"/>
      <w:r w:rsidRPr="007F40F2">
        <w:rPr>
          <w:spacing w:val="-5"/>
          <w:sz w:val="24"/>
          <w:szCs w:val="24"/>
          <w:lang w:val="lt-LT" w:eastAsia="en-US"/>
        </w:rPr>
        <w:t xml:space="preserve">. Tokiu atveju </w:t>
      </w:r>
      <w:r w:rsidRPr="007F40F2">
        <w:rPr>
          <w:b/>
          <w:spacing w:val="-5"/>
          <w:sz w:val="24"/>
          <w:szCs w:val="24"/>
          <w:lang w:val="lt-LT" w:eastAsia="en-US"/>
        </w:rPr>
        <w:t>Rangovas</w:t>
      </w:r>
      <w:r w:rsidRPr="007F40F2">
        <w:rPr>
          <w:spacing w:val="-5"/>
          <w:sz w:val="24"/>
          <w:szCs w:val="24"/>
          <w:lang w:val="lt-LT" w:eastAsia="en-US"/>
        </w:rPr>
        <w:t xml:space="preserve"> turi teisę prašyti </w:t>
      </w:r>
      <w:r w:rsidRPr="007F40F2">
        <w:rPr>
          <w:b/>
          <w:spacing w:val="-5"/>
          <w:sz w:val="24"/>
          <w:szCs w:val="24"/>
          <w:lang w:val="lt-LT" w:eastAsia="en-US"/>
        </w:rPr>
        <w:t>Užsakovo</w:t>
      </w:r>
      <w:r w:rsidRPr="007F40F2">
        <w:rPr>
          <w:spacing w:val="-5"/>
          <w:sz w:val="24"/>
          <w:szCs w:val="24"/>
          <w:lang w:val="lt-LT" w:eastAsia="en-US"/>
        </w:rPr>
        <w:t xml:space="preserve"> sustabdyti darbų pagal Sutartį vykdymą, kol bus pašalinti nurodyti trukdžiai ar kliūtys. </w:t>
      </w:r>
      <w:r w:rsidRPr="007F40F2">
        <w:rPr>
          <w:b/>
          <w:spacing w:val="-5"/>
          <w:sz w:val="24"/>
          <w:szCs w:val="24"/>
          <w:lang w:val="lt-LT" w:eastAsia="en-US"/>
        </w:rPr>
        <w:t>Užsakovui</w:t>
      </w:r>
      <w:r w:rsidRPr="007F40F2">
        <w:rPr>
          <w:spacing w:val="-5"/>
          <w:sz w:val="24"/>
          <w:szCs w:val="24"/>
          <w:lang w:val="lt-LT" w:eastAsia="en-US"/>
        </w:rPr>
        <w:t xml:space="preserve"> sutikus, darbai gali būti sustabdomi tik minėtų aplinkybių egzistavimo laikotarpiui, ir jas pašalinus </w:t>
      </w:r>
      <w:r w:rsidRPr="007F40F2">
        <w:rPr>
          <w:b/>
          <w:spacing w:val="-5"/>
          <w:sz w:val="24"/>
          <w:szCs w:val="24"/>
          <w:lang w:val="lt-LT" w:eastAsia="en-US"/>
        </w:rPr>
        <w:t>Rangovas</w:t>
      </w:r>
      <w:r w:rsidRPr="007F40F2">
        <w:rPr>
          <w:spacing w:val="-5"/>
          <w:sz w:val="24"/>
          <w:szCs w:val="24"/>
          <w:lang w:val="lt-LT" w:eastAsia="en-US"/>
        </w:rPr>
        <w:t xml:space="preserve"> privalo nedelsiant atnaujinti darbų vykdymą. Darbų vykdymas nestabdomas, jeigu aplinkybės, dėl kurių atsiradimo yra prašoma stabdyti darbus, atsirado dėl </w:t>
      </w:r>
      <w:r w:rsidRPr="007F40F2">
        <w:rPr>
          <w:b/>
          <w:spacing w:val="-5"/>
          <w:sz w:val="24"/>
          <w:szCs w:val="24"/>
          <w:lang w:val="lt-LT" w:eastAsia="en-US"/>
        </w:rPr>
        <w:t>Rangovo</w:t>
      </w:r>
      <w:r w:rsidRPr="007F40F2">
        <w:rPr>
          <w:spacing w:val="-5"/>
          <w:sz w:val="24"/>
          <w:szCs w:val="24"/>
          <w:lang w:val="lt-LT" w:eastAsia="en-US"/>
        </w:rPr>
        <w:t xml:space="preserve"> kaltės (įskaitant dėl subrangovų/subtiekėjų kaltės) arba šių aplinkybių atsiradimo rizika pagal Sutartį yra numatyta </w:t>
      </w:r>
      <w:r w:rsidRPr="007F40F2">
        <w:rPr>
          <w:b/>
          <w:spacing w:val="-5"/>
          <w:sz w:val="24"/>
          <w:szCs w:val="24"/>
          <w:lang w:val="lt-LT" w:eastAsia="en-US"/>
        </w:rPr>
        <w:t>Rangovui</w:t>
      </w:r>
      <w:r w:rsidRPr="007F40F2">
        <w:rPr>
          <w:spacing w:val="-5"/>
          <w:sz w:val="24"/>
          <w:szCs w:val="24"/>
          <w:lang w:val="lt-LT" w:eastAsia="en-US"/>
        </w:rPr>
        <w:t>.</w:t>
      </w:r>
    </w:p>
    <w:p w:rsidR="00065D94" w:rsidRPr="00A90B51" w:rsidRDefault="00065D94" w:rsidP="007F40F2">
      <w:pPr>
        <w:jc w:val="both"/>
        <w:rPr>
          <w:sz w:val="24"/>
          <w:szCs w:val="24"/>
          <w:lang w:val="lt-LT" w:eastAsia="en-US"/>
        </w:rPr>
      </w:pPr>
      <w:r w:rsidRPr="00A90B51">
        <w:rPr>
          <w:sz w:val="24"/>
          <w:szCs w:val="24"/>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18.3. </w:t>
      </w:r>
      <w:r w:rsidRPr="007F40F2">
        <w:rPr>
          <w:b/>
          <w:spacing w:val="3"/>
          <w:sz w:val="24"/>
          <w:szCs w:val="24"/>
          <w:lang w:val="lt-LT" w:eastAsia="en-US"/>
        </w:rPr>
        <w:t>Užsakovas</w:t>
      </w:r>
      <w:r w:rsidRPr="007F40F2">
        <w:rPr>
          <w:spacing w:val="3"/>
          <w:sz w:val="24"/>
          <w:szCs w:val="24"/>
          <w:lang w:val="lt-LT" w:eastAsia="en-US"/>
        </w:rPr>
        <w:t xml:space="preserve"> turį teisę savo iniciatyva sustabdyti darbų vykdymą, nustačius Sutarties bendrosios dalies 18.2 papunktyje nurodytas aplinkybes arba dėl kitų svarbių priežasčių, įtakojančių Sutarties vykdymą. </w:t>
      </w:r>
      <w:r w:rsidRPr="007F40F2">
        <w:rPr>
          <w:b/>
          <w:spacing w:val="3"/>
          <w:sz w:val="24"/>
          <w:szCs w:val="24"/>
          <w:lang w:val="lt-LT" w:eastAsia="en-US"/>
        </w:rPr>
        <w:t>Rangovas</w:t>
      </w:r>
      <w:r w:rsidRPr="007F40F2">
        <w:rPr>
          <w:spacing w:val="3"/>
          <w:sz w:val="24"/>
          <w:szCs w:val="24"/>
          <w:lang w:val="lt-LT" w:eastAsia="en-US"/>
        </w:rPr>
        <w:t xml:space="preserve"> privalo nedelsiant, bet ne vėliau kaip per 1 (vieną) darbo dieną, sustabdyti darbų, jų dalies arba darbų etapo vykdymą, gavęs raštišką pranešimą iš </w:t>
      </w:r>
      <w:r w:rsidRPr="007F40F2">
        <w:rPr>
          <w:b/>
          <w:spacing w:val="-5"/>
          <w:sz w:val="24"/>
          <w:szCs w:val="24"/>
          <w:lang w:val="lt-LT" w:eastAsia="en-US"/>
        </w:rPr>
        <w:t>Užsakovo</w:t>
      </w:r>
      <w:r w:rsidRPr="007F40F2">
        <w:rPr>
          <w:spacing w:val="3"/>
          <w:sz w:val="24"/>
          <w:szCs w:val="24"/>
          <w:lang w:val="lt-LT" w:eastAsia="en-US"/>
        </w:rPr>
        <w:t xml:space="preserve">, </w:t>
      </w:r>
      <w:r w:rsidRPr="007F40F2">
        <w:rPr>
          <w:spacing w:val="-5"/>
          <w:sz w:val="24"/>
          <w:szCs w:val="24"/>
          <w:lang w:val="lt-LT" w:eastAsia="en-US"/>
        </w:rPr>
        <w:t>kuriame nurodoma tai padaryti. Darbų sustabdymas nereiškia Sutarties nutraukimo.</w:t>
      </w:r>
    </w:p>
    <w:p w:rsidR="00065D94" w:rsidRPr="007F40F2" w:rsidRDefault="00065D94" w:rsidP="007F40F2">
      <w:pPr>
        <w:tabs>
          <w:tab w:val="left" w:pos="1296"/>
        </w:tabs>
        <w:ind w:right="125"/>
        <w:jc w:val="both"/>
        <w:rPr>
          <w:spacing w:val="-2"/>
          <w:sz w:val="24"/>
          <w:szCs w:val="24"/>
          <w:lang w:val="lt-LT" w:eastAsia="en-US"/>
        </w:rPr>
      </w:pPr>
      <w:r w:rsidRPr="007F40F2">
        <w:rPr>
          <w:spacing w:val="-2"/>
          <w:sz w:val="24"/>
          <w:szCs w:val="24"/>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A90B51">
        <w:rPr>
          <w:bCs/>
          <w:sz w:val="24"/>
          <w:szCs w:val="24"/>
          <w:lang w:val="lt-LT" w:eastAsia="en-US"/>
        </w:rPr>
        <w:t>darbų vykdymo sustabdymo aplinkybių egzistavimo laikotarpiu.</w:t>
      </w:r>
    </w:p>
    <w:p w:rsidR="00065D94" w:rsidRPr="00A90B51" w:rsidRDefault="00065D94" w:rsidP="007F40F2">
      <w:pPr>
        <w:tabs>
          <w:tab w:val="left" w:pos="1296"/>
        </w:tabs>
        <w:ind w:right="125"/>
        <w:jc w:val="both"/>
        <w:rPr>
          <w:b/>
          <w:bCs/>
          <w:sz w:val="24"/>
          <w:szCs w:val="24"/>
          <w:lang w:val="lt-LT" w:eastAsia="en-US"/>
        </w:rPr>
      </w:pPr>
      <w:r w:rsidRPr="007F40F2">
        <w:rPr>
          <w:spacing w:val="-2"/>
          <w:sz w:val="24"/>
          <w:szCs w:val="24"/>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19. Sutarties nutraukimas</w:t>
      </w:r>
    </w:p>
    <w:p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19.1. Sutartis gali būti nutraukta:</w:t>
      </w:r>
    </w:p>
    <w:p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 xml:space="preserve">19.1.1. raštišku </w:t>
      </w:r>
      <w:r w:rsidRPr="00A90B51">
        <w:rPr>
          <w:bCs/>
          <w:sz w:val="24"/>
          <w:szCs w:val="24"/>
          <w:lang w:val="lt-LT" w:eastAsia="en-US"/>
        </w:rPr>
        <w:t>Šalių</w:t>
      </w:r>
      <w:r w:rsidRPr="00A90B51">
        <w:rPr>
          <w:sz w:val="24"/>
          <w:szCs w:val="24"/>
          <w:lang w:val="lt-LT" w:eastAsia="en-US"/>
        </w:rPr>
        <w:t xml:space="preserve"> susitarimu;</w:t>
      </w:r>
    </w:p>
    <w:p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 xml:space="preserve">19.1.2. nenugalimos jėgos aplinkybėms užtrukus ilgiau nei 3 (tris) mėnesius ir abiem </w:t>
      </w:r>
      <w:r w:rsidRPr="00A90B51">
        <w:rPr>
          <w:bCs/>
          <w:sz w:val="24"/>
          <w:szCs w:val="24"/>
          <w:lang w:val="lt-LT" w:eastAsia="en-US"/>
        </w:rPr>
        <w:t>Šalims</w:t>
      </w:r>
      <w:r w:rsidRPr="00A90B51">
        <w:rPr>
          <w:sz w:val="24"/>
          <w:szCs w:val="24"/>
          <w:lang w:val="lt-LT" w:eastAsia="en-US"/>
        </w:rPr>
        <w:t xml:space="preserve"> nesudarius susitarimų dėl šios sutarties pakeitimo, leidžiančio </w:t>
      </w:r>
      <w:r w:rsidRPr="00A90B51">
        <w:rPr>
          <w:bCs/>
          <w:sz w:val="24"/>
          <w:szCs w:val="24"/>
          <w:lang w:val="lt-LT" w:eastAsia="en-US"/>
        </w:rPr>
        <w:t>Šalims</w:t>
      </w:r>
      <w:r w:rsidRPr="00A90B51">
        <w:rPr>
          <w:sz w:val="24"/>
          <w:szCs w:val="24"/>
          <w:lang w:val="lt-LT" w:eastAsia="en-US"/>
        </w:rPr>
        <w:t xml:space="preserve"> toliau vykdyti savo </w:t>
      </w:r>
      <w:r w:rsidRPr="00A90B51">
        <w:rPr>
          <w:sz w:val="24"/>
          <w:szCs w:val="24"/>
          <w:lang w:val="lt-LT" w:eastAsia="en-US"/>
        </w:rPr>
        <w:lastRenderedPageBreak/>
        <w:t xml:space="preserve">įsipareigojimus, </w:t>
      </w:r>
      <w:r w:rsidRPr="007F40F2">
        <w:rPr>
          <w:spacing w:val="-2"/>
          <w:sz w:val="24"/>
          <w:szCs w:val="24"/>
          <w:lang w:val="lt-LT" w:eastAsia="en-US"/>
        </w:rPr>
        <w:t>kiekviena Sutarties Šalis gali vienašališkai nutraukti Sutartį, pranešant apie tai kitai Sutarties Šaliai raštu ne vėliau kaip prieš 20 (dvidešimt) darbo dienų</w:t>
      </w:r>
      <w:r w:rsidRPr="00A90B51">
        <w:rPr>
          <w:sz w:val="24"/>
          <w:szCs w:val="24"/>
          <w:lang w:val="lt-LT" w:eastAsia="en-US"/>
        </w:rPr>
        <w:t>;</w:t>
      </w:r>
    </w:p>
    <w:p w:rsidR="00065D94" w:rsidRPr="00A90B51" w:rsidRDefault="00065D94" w:rsidP="007F40F2">
      <w:pPr>
        <w:tabs>
          <w:tab w:val="left" w:pos="720"/>
        </w:tabs>
        <w:ind w:right="125"/>
        <w:jc w:val="both"/>
        <w:rPr>
          <w:sz w:val="24"/>
          <w:szCs w:val="24"/>
          <w:lang w:val="lt-LT" w:eastAsia="en-US"/>
        </w:rPr>
      </w:pPr>
      <w:r w:rsidRPr="00A90B51">
        <w:rPr>
          <w:bCs/>
          <w:sz w:val="24"/>
          <w:szCs w:val="24"/>
          <w:lang w:val="lt-LT" w:eastAsia="en-US"/>
        </w:rPr>
        <w:t xml:space="preserve">19.1.3. vienašališkai </w:t>
      </w:r>
      <w:r w:rsidRPr="00A90B51">
        <w:rPr>
          <w:b/>
          <w:bCs/>
          <w:sz w:val="24"/>
          <w:szCs w:val="24"/>
          <w:lang w:val="lt-LT" w:eastAsia="en-US"/>
        </w:rPr>
        <w:t>Užsakovo</w:t>
      </w:r>
      <w:r w:rsidRPr="00A90B51">
        <w:rPr>
          <w:bCs/>
          <w:sz w:val="24"/>
          <w:szCs w:val="24"/>
          <w:lang w:val="lt-LT" w:eastAsia="en-US"/>
        </w:rPr>
        <w:t xml:space="preserve"> iniciatyva ne vėliau kaip </w:t>
      </w:r>
      <w:r w:rsidRPr="00A90B51">
        <w:rPr>
          <w:sz w:val="24"/>
          <w:szCs w:val="24"/>
          <w:lang w:val="lt-LT" w:eastAsia="en-US"/>
        </w:rPr>
        <w:t xml:space="preserve">prieš 15 (penkiolika) dienų raštu informavus </w:t>
      </w:r>
      <w:r w:rsidRPr="00A90B51">
        <w:rPr>
          <w:b/>
          <w:sz w:val="24"/>
          <w:szCs w:val="24"/>
          <w:lang w:val="lt-LT" w:eastAsia="en-US"/>
        </w:rPr>
        <w:t>Rangovą</w:t>
      </w:r>
      <w:r w:rsidRPr="00A90B51">
        <w:rPr>
          <w:bCs/>
          <w:sz w:val="24"/>
          <w:szCs w:val="24"/>
          <w:lang w:val="lt-LT" w:eastAsia="en-US"/>
        </w:rPr>
        <w:t xml:space="preserve">, </w:t>
      </w:r>
      <w:r w:rsidRPr="00A90B51">
        <w:rPr>
          <w:sz w:val="24"/>
          <w:szCs w:val="24"/>
          <w:lang w:val="lt-LT" w:eastAsia="en-US"/>
        </w:rPr>
        <w:t>jeigu:</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 </w:t>
      </w:r>
      <w:r w:rsidRPr="00A90B51">
        <w:rPr>
          <w:b/>
          <w:sz w:val="24"/>
          <w:szCs w:val="24"/>
          <w:lang w:val="lt-LT" w:eastAsia="en-US"/>
        </w:rPr>
        <w:t>Rangovas</w:t>
      </w:r>
      <w:r w:rsidRPr="00A90B51">
        <w:rPr>
          <w:sz w:val="24"/>
          <w:szCs w:val="24"/>
          <w:lang w:val="lt-LT" w:eastAsia="en-US"/>
        </w:rPr>
        <w:t xml:space="preserve">, nepaisydamas </w:t>
      </w:r>
      <w:r w:rsidRPr="00A90B51">
        <w:rPr>
          <w:b/>
          <w:sz w:val="24"/>
          <w:szCs w:val="24"/>
          <w:lang w:val="lt-LT" w:eastAsia="en-US"/>
        </w:rPr>
        <w:t xml:space="preserve">Užsakovo </w:t>
      </w:r>
      <w:r w:rsidRPr="00A90B51">
        <w:rPr>
          <w:sz w:val="24"/>
          <w:szCs w:val="24"/>
          <w:lang w:val="lt-LT" w:eastAsia="en-US"/>
        </w:rPr>
        <w:t xml:space="preserve">raginimo, ilgiau kaip 30 (trisdešimt) dienų nepradeda arba vėluoja atlikti darbus ir susijusias paslaugas Sutartyje nurodytais terminais;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19.1.3.2. </w:t>
      </w:r>
      <w:r w:rsidRPr="00A90B51">
        <w:rPr>
          <w:b/>
          <w:sz w:val="24"/>
          <w:szCs w:val="24"/>
          <w:lang w:val="lt-LT" w:eastAsia="en-US"/>
        </w:rPr>
        <w:t>Rangovas</w:t>
      </w:r>
      <w:r w:rsidRPr="00A90B51">
        <w:rPr>
          <w:sz w:val="24"/>
          <w:szCs w:val="24"/>
          <w:lang w:val="lt-LT" w:eastAsia="en-US"/>
        </w:rPr>
        <w:t xml:space="preserve"> ilgiau kaip 15 (penkiolika) dienų per Sutartyje ar jos prieduose numatytą terminą nepateikia arba vėluoja pateikti </w:t>
      </w:r>
      <w:r w:rsidRPr="00A90B51">
        <w:rPr>
          <w:b/>
          <w:sz w:val="24"/>
          <w:szCs w:val="24"/>
          <w:lang w:val="lt-LT" w:eastAsia="en-US"/>
        </w:rPr>
        <w:t xml:space="preserve">Užsakovui </w:t>
      </w:r>
      <w:r w:rsidRPr="00A90B51">
        <w:rPr>
          <w:sz w:val="24"/>
          <w:szCs w:val="24"/>
          <w:lang w:val="lt-LT" w:eastAsia="en-US"/>
        </w:rPr>
        <w:t>su darbais susijusius dokumentus, arba juos pateikęs nekokybiškus, vėluoja pateikti Sutarties reikalavimus atitinkančius naujus dokumentus;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19.1.3.3. </w:t>
      </w:r>
      <w:r w:rsidRPr="00A90B51">
        <w:rPr>
          <w:b/>
          <w:sz w:val="24"/>
          <w:szCs w:val="24"/>
          <w:lang w:val="lt-LT" w:eastAsia="en-US"/>
        </w:rPr>
        <w:t>Rangovas</w:t>
      </w:r>
      <w:r w:rsidRPr="00A90B51">
        <w:rPr>
          <w:sz w:val="24"/>
          <w:szCs w:val="24"/>
          <w:lang w:val="lt-LT" w:eastAsia="en-US"/>
        </w:rPr>
        <w:t xml:space="preserve"> ilgiau kaip 30 (trisdešimt) dienų nuo </w:t>
      </w:r>
      <w:r w:rsidRPr="00A90B51">
        <w:rPr>
          <w:b/>
          <w:sz w:val="24"/>
          <w:szCs w:val="24"/>
          <w:lang w:val="lt-LT" w:eastAsia="en-US"/>
        </w:rPr>
        <w:t>Užsakovo</w:t>
      </w:r>
      <w:r w:rsidRPr="00A90B51">
        <w:rPr>
          <w:sz w:val="24"/>
          <w:szCs w:val="24"/>
          <w:lang w:val="lt-LT" w:eastAsia="en-US"/>
        </w:rPr>
        <w:t xml:space="preserve"> nustatyto termino nepašalina statybos metu </w:t>
      </w:r>
      <w:r w:rsidRPr="00A90B51">
        <w:rPr>
          <w:b/>
          <w:sz w:val="24"/>
          <w:szCs w:val="24"/>
          <w:lang w:val="lt-LT" w:eastAsia="en-US"/>
        </w:rPr>
        <w:t xml:space="preserve">Užsakovo </w:t>
      </w:r>
      <w:r w:rsidRPr="00A90B51">
        <w:rPr>
          <w:sz w:val="24"/>
          <w:szCs w:val="24"/>
          <w:lang w:val="lt-LT" w:eastAsia="en-US"/>
        </w:rPr>
        <w:t xml:space="preserve">nustatytų darbų defektų ir jų padarinių, įrenginių trūkumų, atsiradusių dėl </w:t>
      </w:r>
      <w:r w:rsidRPr="00A90B51">
        <w:rPr>
          <w:b/>
          <w:sz w:val="24"/>
          <w:szCs w:val="24"/>
          <w:lang w:val="lt-LT" w:eastAsia="en-US"/>
        </w:rPr>
        <w:t xml:space="preserve">Rangovo </w:t>
      </w:r>
      <w:r w:rsidRPr="00A90B51">
        <w:rPr>
          <w:sz w:val="24"/>
          <w:szCs w:val="24"/>
          <w:lang w:val="lt-LT" w:eastAsia="en-US"/>
        </w:rPr>
        <w:t xml:space="preserve">(subrangovų, subtiekėjų) kaltės ir jeigu </w:t>
      </w:r>
      <w:r w:rsidRPr="00A90B51">
        <w:rPr>
          <w:b/>
          <w:sz w:val="24"/>
          <w:szCs w:val="24"/>
          <w:lang w:val="lt-LT" w:eastAsia="en-US"/>
        </w:rPr>
        <w:t>Užsakovas</w:t>
      </w:r>
      <w:r w:rsidRPr="00A90B51">
        <w:rPr>
          <w:sz w:val="24"/>
          <w:szCs w:val="24"/>
          <w:lang w:val="lt-LT" w:eastAsia="en-US"/>
        </w:rPr>
        <w:t xml:space="preserve"> pats nepašalina šių trūkumų </w:t>
      </w:r>
      <w:r w:rsidRPr="007F40F2">
        <w:rPr>
          <w:sz w:val="24"/>
          <w:szCs w:val="24"/>
          <w:lang w:val="lt-LT" w:eastAsia="en-US"/>
        </w:rPr>
        <w:t>Bendrųjų sąlygų</w:t>
      </w:r>
      <w:r w:rsidRPr="00A90B51">
        <w:rPr>
          <w:sz w:val="24"/>
          <w:szCs w:val="24"/>
          <w:lang w:val="lt-LT" w:eastAsia="en-US"/>
        </w:rPr>
        <w:t xml:space="preserve"> 11.3.4 papunktyje nustatyta tvarka;</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19.1.3.4. </w:t>
      </w:r>
      <w:r w:rsidRPr="00A90B51">
        <w:rPr>
          <w:b/>
          <w:sz w:val="24"/>
          <w:szCs w:val="24"/>
          <w:lang w:val="lt-LT" w:eastAsia="en-US"/>
        </w:rPr>
        <w:t>Rangovas</w:t>
      </w:r>
      <w:r w:rsidRPr="00A90B51">
        <w:rPr>
          <w:sz w:val="24"/>
          <w:szCs w:val="24"/>
          <w:lang w:val="lt-LT" w:eastAsia="en-US"/>
        </w:rPr>
        <w:t xml:space="preserve"> ilgiau kaip 20 (dvidešimt) dienų nuo Sutartyje ar jos prieduose nustatytų terminų vėluoja įvykdyti kitus sutartinius įsipareigojimus;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19.1.3.5. </w:t>
      </w:r>
      <w:r w:rsidRPr="00A90B51">
        <w:rPr>
          <w:b/>
          <w:sz w:val="24"/>
          <w:szCs w:val="24"/>
          <w:lang w:val="lt-LT" w:eastAsia="en-US"/>
        </w:rPr>
        <w:t>Rangovas</w:t>
      </w:r>
      <w:r w:rsidRPr="00A90B51">
        <w:rPr>
          <w:sz w:val="24"/>
          <w:szCs w:val="24"/>
          <w:lang w:val="lt-LT" w:eastAsia="en-US"/>
        </w:rPr>
        <w:t xml:space="preserve"> sudaro subrangos sutartį be </w:t>
      </w:r>
      <w:r w:rsidRPr="00A90B51">
        <w:rPr>
          <w:b/>
          <w:sz w:val="24"/>
          <w:szCs w:val="24"/>
          <w:lang w:val="lt-LT" w:eastAsia="en-US"/>
        </w:rPr>
        <w:t>Užsakovo</w:t>
      </w:r>
      <w:r w:rsidRPr="00A90B51">
        <w:rPr>
          <w:sz w:val="24"/>
          <w:szCs w:val="24"/>
          <w:lang w:val="lt-LT" w:eastAsia="en-US"/>
        </w:rPr>
        <w:t xml:space="preserve"> iš ankstinio raštiško sutikimo;</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19.1.3.6. </w:t>
      </w:r>
      <w:r w:rsidRPr="00A90B51">
        <w:rPr>
          <w:b/>
          <w:sz w:val="24"/>
          <w:szCs w:val="24"/>
          <w:lang w:val="lt-LT" w:eastAsia="en-US"/>
        </w:rPr>
        <w:t xml:space="preserve">Rangovas </w:t>
      </w:r>
      <w:r w:rsidRPr="00A90B51">
        <w:rPr>
          <w:sz w:val="24"/>
          <w:szCs w:val="24"/>
          <w:lang w:val="lt-LT" w:eastAsia="en-US"/>
        </w:rPr>
        <w:t>ilgiau kaip 10 (dešimt) dienų vėluoja Sutartyje nustatytais atvejais pateikti naują Sutarties įvykdymo užtikrinimą tokiomis pačiomis sąlygomis kaip ir prieš tai pateiktas;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19.1.3.7. </w:t>
      </w:r>
      <w:r w:rsidRPr="00A90B51">
        <w:rPr>
          <w:b/>
          <w:sz w:val="24"/>
          <w:szCs w:val="24"/>
          <w:lang w:val="lt-LT" w:eastAsia="en-US"/>
        </w:rPr>
        <w:t>Rangovas</w:t>
      </w:r>
      <w:r w:rsidRPr="00A90B51">
        <w:rPr>
          <w:sz w:val="24"/>
          <w:szCs w:val="24"/>
          <w:lang w:val="lt-LT" w:eastAsia="en-US"/>
        </w:rPr>
        <w:t xml:space="preserve"> bankrutuoja arba yra likviduojamas, sustabdo ūkinę veiklą arba kituose teisės aktuose numatyta tvarka susidaro analogiška situacija;</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19.1.3.8. </w:t>
      </w:r>
      <w:r w:rsidRPr="00A90B51">
        <w:rPr>
          <w:b/>
          <w:sz w:val="24"/>
          <w:szCs w:val="24"/>
          <w:lang w:val="lt-LT" w:eastAsia="en-US"/>
        </w:rPr>
        <w:t>Rangovas</w:t>
      </w:r>
      <w:r w:rsidRPr="00A90B51">
        <w:rPr>
          <w:sz w:val="24"/>
          <w:szCs w:val="24"/>
          <w:lang w:val="lt-LT" w:eastAsia="en-US"/>
        </w:rPr>
        <w:t>, įsiteisėjusiu kompetentingos institucijos ar teismo sprendimu yra pripažintas kaltu dėl profesinio pažeidimo, sukčiavimo, korupcijos, pinigų plovimo, dalyvavimo nusikalstamoje organizacijoje;</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19.1.3.9. Sutarties galiojimo laikotarpiu </w:t>
      </w:r>
      <w:r w:rsidRPr="00A90B51">
        <w:rPr>
          <w:b/>
          <w:sz w:val="24"/>
          <w:szCs w:val="24"/>
          <w:lang w:val="lt-LT" w:eastAsia="en-US"/>
        </w:rPr>
        <w:t>Rangovas</w:t>
      </w:r>
      <w:r w:rsidRPr="00A90B51">
        <w:rPr>
          <w:sz w:val="24"/>
          <w:szCs w:val="24"/>
          <w:lang w:val="lt-LT" w:eastAsia="en-US"/>
        </w:rPr>
        <w:t xml:space="preserve"> yra įtraukiamas į Nepatikimų tiekėjų sąrašą arba Melagingą informaciją pateikusių tiekėjų sąrašą.</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19.1.3.10. paaiškėja, kad </w:t>
      </w:r>
      <w:r w:rsidRPr="00A90B51">
        <w:rPr>
          <w:b/>
          <w:sz w:val="24"/>
          <w:szCs w:val="24"/>
          <w:lang w:val="lt-LT" w:eastAsia="en-US"/>
        </w:rPr>
        <w:t xml:space="preserve">Rangovas </w:t>
      </w:r>
      <w:r w:rsidRPr="00A90B51">
        <w:rPr>
          <w:sz w:val="24"/>
          <w:szCs w:val="24"/>
          <w:lang w:val="lt-LT" w:eastAsia="en-US"/>
        </w:rPr>
        <w:t>(įskaitant subrangovus ar subtiekėjus) nėra patikimas ir kelia pavojų nacionaliniam saugumui;</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19.1.3.11. Sutarties vykdymo metu paaiškėja, kad </w:t>
      </w:r>
      <w:r w:rsidRPr="00A90B51">
        <w:rPr>
          <w:b/>
          <w:sz w:val="24"/>
          <w:szCs w:val="24"/>
          <w:lang w:val="lt-LT" w:eastAsia="en-US"/>
        </w:rPr>
        <w:t>Rangovas</w:t>
      </w:r>
      <w:r w:rsidRPr="00A90B51">
        <w:rPr>
          <w:sz w:val="24"/>
          <w:szCs w:val="24"/>
          <w:lang w:val="lt-LT" w:eastAsia="en-US"/>
        </w:rPr>
        <w:t xml:space="preserve"> turėjo būti pašalintas iš pirkimo procedūros pagal Viešųjų pirkimų įstatymo 46 straipsnio 1 dalį/Viešųjų pirkimų atliekamų gynybos ir saugumo srityje įstatymo 33 straipsnio 1 dalį;</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19.1.3.12. Sutarties vykdymo metu paaiškėja, kad Sutartis buvo pakeista pažeidžiant Viešųjų pirkimų įstatymo 89 straipsnį/Viešųjų pirkimų atliekamų gynybos ir saugumo srityje įstatymo 50 straipsnio 6 dalį.</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19.1.3.13. paaiškėja, kad darbai nebereikalingi ir toliau netikslinga tęsti Sutarties vykdymą;</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19.2. Sutarties bendrosios dalies 19.1.3.1, 19.1.3.3, 19.1.3.5, 19.1.3.6, 19.1.3.8–19.1.3.12 papunkčiuose nurodyti atvejai laikomi esminiais Sutarties sąlygų pažeidimais.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19.3. Nutraukus Sutartį dėl bent vienos Sutarties bendrosios dalies 19.1.3.1–19.1.3.8 papunkčiuose </w:t>
      </w:r>
      <w:r w:rsidRPr="00A90B51">
        <w:rPr>
          <w:sz w:val="24"/>
          <w:szCs w:val="24"/>
          <w:lang w:val="lt-LT"/>
        </w:rPr>
        <w:t>ar dėl kitų Sutarties specialiojoje</w:t>
      </w:r>
      <w:r w:rsidRPr="00A90B51">
        <w:rPr>
          <w:b/>
          <w:sz w:val="24"/>
          <w:szCs w:val="24"/>
          <w:lang w:val="lt-LT"/>
        </w:rPr>
        <w:t xml:space="preserve"> </w:t>
      </w:r>
      <w:r w:rsidRPr="00A90B51">
        <w:rPr>
          <w:sz w:val="24"/>
          <w:szCs w:val="24"/>
          <w:lang w:val="lt-LT"/>
        </w:rPr>
        <w:t>dalyje</w:t>
      </w:r>
      <w:r w:rsidRPr="00A90B51">
        <w:rPr>
          <w:b/>
          <w:sz w:val="24"/>
          <w:szCs w:val="24"/>
          <w:lang w:val="lt-LT"/>
        </w:rPr>
        <w:t xml:space="preserve"> </w:t>
      </w:r>
      <w:r w:rsidRPr="00A90B51">
        <w:rPr>
          <w:sz w:val="24"/>
          <w:szCs w:val="24"/>
          <w:lang w:val="lt-LT" w:eastAsia="en-US"/>
        </w:rPr>
        <w:t xml:space="preserve">nurodytų priežasčių, </w:t>
      </w:r>
      <w:r w:rsidRPr="00A90B51">
        <w:rPr>
          <w:b/>
          <w:sz w:val="24"/>
          <w:szCs w:val="24"/>
          <w:lang w:val="lt-LT" w:eastAsia="en-US"/>
        </w:rPr>
        <w:t>Rangovas</w:t>
      </w:r>
      <w:r w:rsidRPr="00A90B51">
        <w:rPr>
          <w:sz w:val="24"/>
          <w:szCs w:val="24"/>
          <w:lang w:val="lt-LT" w:eastAsia="en-US"/>
        </w:rPr>
        <w:t xml:space="preserve"> per 14 (keturiolika) dienų turi sumokėti </w:t>
      </w:r>
      <w:r w:rsidRPr="00A90B51">
        <w:rPr>
          <w:b/>
          <w:sz w:val="24"/>
          <w:szCs w:val="24"/>
          <w:lang w:val="lt-LT" w:eastAsia="en-US"/>
        </w:rPr>
        <w:t>Užsakovui</w:t>
      </w:r>
      <w:r w:rsidRPr="00A90B51">
        <w:rPr>
          <w:sz w:val="24"/>
          <w:szCs w:val="24"/>
          <w:lang w:val="lt-LT" w:eastAsia="en-US"/>
        </w:rPr>
        <w:t xml:space="preserve"> 10 (dešimt) % Sutarties specialiojoje dalyje nurodytos Sutarties kainos be PVM Šalių iš anksto sutartų minimalių nuostolių, kurių sumokėjimas neatleidžia </w:t>
      </w:r>
      <w:r w:rsidRPr="00A90B51">
        <w:rPr>
          <w:b/>
          <w:sz w:val="24"/>
          <w:szCs w:val="24"/>
          <w:lang w:val="lt-LT" w:eastAsia="en-US"/>
        </w:rPr>
        <w:t>Rangovo</w:t>
      </w:r>
      <w:r w:rsidRPr="00A90B51">
        <w:rPr>
          <w:sz w:val="24"/>
          <w:szCs w:val="24"/>
          <w:lang w:val="lt-LT" w:eastAsia="en-US"/>
        </w:rPr>
        <w:t xml:space="preserve"> nuo pareigos atlyginti visus </w:t>
      </w:r>
      <w:r w:rsidRPr="00A90B51">
        <w:rPr>
          <w:b/>
          <w:sz w:val="24"/>
          <w:szCs w:val="24"/>
          <w:lang w:val="lt-LT" w:eastAsia="en-US"/>
        </w:rPr>
        <w:t>Užsakovo</w:t>
      </w:r>
      <w:r w:rsidRPr="00A90B51">
        <w:rPr>
          <w:sz w:val="24"/>
          <w:szCs w:val="24"/>
          <w:lang w:val="lt-LT" w:eastAsia="en-US"/>
        </w:rPr>
        <w:t xml:space="preserve"> patirtus nuostolius, </w:t>
      </w:r>
      <w:r w:rsidRPr="00A90B51">
        <w:rPr>
          <w:b/>
          <w:sz w:val="24"/>
          <w:szCs w:val="24"/>
          <w:lang w:val="lt-LT" w:eastAsia="en-US"/>
        </w:rPr>
        <w:t>Rangovui</w:t>
      </w:r>
      <w:r w:rsidRPr="00A90B51">
        <w:rPr>
          <w:sz w:val="24"/>
          <w:szCs w:val="24"/>
          <w:lang w:val="lt-LT" w:eastAsia="en-US"/>
        </w:rPr>
        <w:t xml:space="preserve"> nevykdant arba netinkamai vykdant sutartį;</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19.4. Jei Sutartis nutraukiama </w:t>
      </w:r>
      <w:r w:rsidRPr="00A90B51">
        <w:rPr>
          <w:b/>
          <w:sz w:val="24"/>
          <w:szCs w:val="24"/>
          <w:lang w:val="lt-LT" w:eastAsia="en-US"/>
        </w:rPr>
        <w:t>Užsakovo</w:t>
      </w:r>
      <w:r w:rsidRPr="00A90B51">
        <w:rPr>
          <w:sz w:val="24"/>
          <w:szCs w:val="24"/>
          <w:lang w:val="lt-LT" w:eastAsia="en-US"/>
        </w:rPr>
        <w:t xml:space="preserve"> iniciatyva dėl </w:t>
      </w:r>
      <w:r w:rsidRPr="00A90B51">
        <w:rPr>
          <w:b/>
          <w:sz w:val="24"/>
          <w:szCs w:val="24"/>
          <w:lang w:val="lt-LT" w:eastAsia="en-US"/>
        </w:rPr>
        <w:t>Rangovo</w:t>
      </w:r>
      <w:r w:rsidRPr="00A90B51">
        <w:rPr>
          <w:sz w:val="24"/>
          <w:szCs w:val="24"/>
          <w:lang w:val="lt-LT" w:eastAsia="en-US"/>
        </w:rPr>
        <w:t xml:space="preserve"> kaltės, </w:t>
      </w:r>
      <w:r w:rsidRPr="00A90B51">
        <w:rPr>
          <w:b/>
          <w:sz w:val="24"/>
          <w:szCs w:val="24"/>
          <w:lang w:val="lt-LT" w:eastAsia="en-US"/>
        </w:rPr>
        <w:t>Užsakovo</w:t>
      </w:r>
      <w:r w:rsidRPr="00A90B51">
        <w:rPr>
          <w:sz w:val="24"/>
          <w:szCs w:val="24"/>
          <w:lang w:val="lt-LT" w:eastAsia="en-US"/>
        </w:rPr>
        <w:t xml:space="preserve"> patirti nuostoliai ar išlaidos gali būti išskaičiuojami iš </w:t>
      </w:r>
      <w:r w:rsidRPr="00A90B51">
        <w:rPr>
          <w:b/>
          <w:sz w:val="24"/>
          <w:szCs w:val="24"/>
          <w:lang w:val="lt-LT" w:eastAsia="en-US"/>
        </w:rPr>
        <w:t>Rangovui</w:t>
      </w:r>
      <w:r w:rsidRPr="00A90B51">
        <w:rPr>
          <w:sz w:val="24"/>
          <w:szCs w:val="24"/>
          <w:lang w:val="lt-LT" w:eastAsia="en-US"/>
        </w:rPr>
        <w:t xml:space="preserve"> mokėtinų sumų.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19.5. Nutraukus sutartį, </w:t>
      </w:r>
      <w:r w:rsidRPr="00A90B51">
        <w:rPr>
          <w:b/>
          <w:sz w:val="24"/>
          <w:szCs w:val="24"/>
          <w:lang w:val="lt-LT" w:eastAsia="en-US"/>
        </w:rPr>
        <w:t>Rangovas</w:t>
      </w:r>
      <w:r w:rsidRPr="00A90B51">
        <w:rPr>
          <w:sz w:val="24"/>
          <w:szCs w:val="24"/>
          <w:lang w:val="lt-LT" w:eastAsia="en-US"/>
        </w:rPr>
        <w:t xml:space="preserve"> privalo gražinti visus iš </w:t>
      </w:r>
      <w:r w:rsidRPr="00A90B51">
        <w:rPr>
          <w:b/>
          <w:sz w:val="24"/>
          <w:szCs w:val="24"/>
          <w:lang w:val="lt-LT" w:eastAsia="en-US"/>
        </w:rPr>
        <w:t>Užsakovo</w:t>
      </w:r>
      <w:r w:rsidRPr="00A90B51">
        <w:rPr>
          <w:sz w:val="24"/>
          <w:szCs w:val="24"/>
          <w:lang w:val="lt-LT" w:eastAsia="en-US"/>
        </w:rPr>
        <w:t xml:space="preserve"> gautus dokumentus ir sumokėtą avansą (</w:t>
      </w:r>
      <w:r w:rsidRPr="00A90B51">
        <w:rPr>
          <w:i/>
          <w:sz w:val="24"/>
          <w:szCs w:val="24"/>
          <w:lang w:val="lt-LT" w:eastAsia="en-US"/>
        </w:rPr>
        <w:t>jeigu buvo mokamas</w:t>
      </w:r>
      <w:r w:rsidRPr="00A90B51">
        <w:rPr>
          <w:sz w:val="24"/>
          <w:szCs w:val="24"/>
          <w:lang w:val="lt-LT" w:eastAsia="en-US"/>
        </w:rPr>
        <w:t>) arba likusią nepanaudotą jo dalį ir per 15 (penkiolika) dienų statybvietės perdavimo ir priėmimo aktu grąžinti statybvietę.</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19.6. Sutarties nutraukimas neatleidžia </w:t>
      </w:r>
      <w:r w:rsidRPr="00A90B51">
        <w:rPr>
          <w:b/>
          <w:sz w:val="24"/>
          <w:szCs w:val="24"/>
          <w:lang w:val="lt-LT" w:eastAsia="en-US"/>
        </w:rPr>
        <w:t>Rangovo</w:t>
      </w:r>
      <w:r w:rsidRPr="00A90B51">
        <w:rPr>
          <w:sz w:val="24"/>
          <w:szCs w:val="24"/>
          <w:lang w:val="lt-LT" w:eastAsia="en-US"/>
        </w:rPr>
        <w:t xml:space="preserve"> nuo garantinių ir finansinių įsipareigojimų vykdymo.</w:t>
      </w:r>
    </w:p>
    <w:p w:rsidR="00065D94" w:rsidRPr="00A90B51" w:rsidRDefault="00065D94" w:rsidP="007F40F2">
      <w:pPr>
        <w:tabs>
          <w:tab w:val="left" w:pos="426"/>
          <w:tab w:val="left" w:pos="567"/>
        </w:tabs>
        <w:jc w:val="both"/>
        <w:rPr>
          <w:b/>
          <w:sz w:val="24"/>
          <w:szCs w:val="24"/>
          <w:lang w:val="lt-LT" w:eastAsia="en-US"/>
        </w:rPr>
      </w:pPr>
      <w:r w:rsidRPr="00A90B51">
        <w:rPr>
          <w:b/>
          <w:sz w:val="24"/>
          <w:szCs w:val="24"/>
          <w:lang w:val="lt-LT" w:eastAsia="en-US"/>
        </w:rPr>
        <w:t>20. Susirinkimai</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20.1. Statinio statybos metu vyksta eiliniai šalių susirinkimai, kurių metu sprendžiami einamieji klausimai, susiję su statyba, ir kuriuose </w:t>
      </w:r>
      <w:r w:rsidRPr="00A90B51">
        <w:rPr>
          <w:b/>
          <w:sz w:val="24"/>
          <w:szCs w:val="24"/>
          <w:lang w:val="lt-LT" w:eastAsia="en-US"/>
        </w:rPr>
        <w:t>Rangovo</w:t>
      </w:r>
      <w:r w:rsidRPr="00A90B51">
        <w:rPr>
          <w:sz w:val="24"/>
          <w:szCs w:val="24"/>
          <w:lang w:val="lt-LT" w:eastAsia="en-US"/>
        </w:rPr>
        <w:t xml:space="preserve"> dalyvavimas visuomet privalomas.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20.2. Neeiliniai susirinkimai vyksta pareikalavus vienai iš šalių, ne vėliau kaip per tris (3) darbo dienas po atitinkamo rašytinio pranešimo pateikimo kitai šaliai. Prireikus </w:t>
      </w:r>
      <w:r w:rsidRPr="00A90B51">
        <w:rPr>
          <w:b/>
          <w:sz w:val="24"/>
          <w:szCs w:val="24"/>
          <w:lang w:val="lt-LT" w:eastAsia="en-US"/>
        </w:rPr>
        <w:t xml:space="preserve">Užsakovas </w:t>
      </w:r>
      <w:r w:rsidRPr="00A90B51">
        <w:rPr>
          <w:sz w:val="24"/>
          <w:szCs w:val="24"/>
          <w:lang w:val="lt-LT" w:eastAsia="en-US"/>
        </w:rPr>
        <w:t xml:space="preserve">turi teisę reikalauti, kad neeilinis susirinkimas įvyktų nedelsiant. Neeilinį susirinkimą sušaukia </w:t>
      </w:r>
      <w:r w:rsidRPr="00A90B51">
        <w:rPr>
          <w:b/>
          <w:sz w:val="24"/>
          <w:szCs w:val="24"/>
          <w:lang w:val="lt-LT" w:eastAsia="en-US"/>
        </w:rPr>
        <w:t>Užsakovas</w:t>
      </w:r>
      <w:r w:rsidRPr="00A90B51">
        <w:rPr>
          <w:sz w:val="24"/>
          <w:szCs w:val="24"/>
          <w:lang w:val="lt-LT" w:eastAsia="en-US"/>
        </w:rPr>
        <w:t xml:space="preserve"> ir </w:t>
      </w:r>
      <w:r w:rsidRPr="00A90B51">
        <w:rPr>
          <w:b/>
          <w:sz w:val="24"/>
          <w:szCs w:val="24"/>
          <w:lang w:val="lt-LT" w:eastAsia="en-US"/>
        </w:rPr>
        <w:t>Rangovo</w:t>
      </w:r>
      <w:r w:rsidRPr="00A90B51">
        <w:rPr>
          <w:sz w:val="24"/>
          <w:szCs w:val="24"/>
          <w:lang w:val="lt-LT" w:eastAsia="en-US"/>
        </w:rPr>
        <w:t xml:space="preserve"> dalyvavimas jame privalomas.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20.3. Šalys surašo susirinkimo protokolą, kurį pasirašo Šalių įgaliotieji atstovai.</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20.4. Galutinius sprendimus, kurie buvo aptarti susirinkimo metu ir įpareigojančius Sutarties šalis (tame tarpe kai dėl sprendimų gali </w:t>
      </w:r>
      <w:r w:rsidRPr="009F4530">
        <w:rPr>
          <w:sz w:val="24"/>
          <w:szCs w:val="24"/>
          <w:lang w:val="lt-LT" w:eastAsia="en-US"/>
        </w:rPr>
        <w:t xml:space="preserve">reikėti keisti projektinius sprendinius), priima </w:t>
      </w:r>
      <w:r w:rsidRPr="009F4530">
        <w:rPr>
          <w:b/>
          <w:sz w:val="24"/>
          <w:szCs w:val="24"/>
          <w:lang w:val="lt-LT" w:eastAsia="en-US"/>
        </w:rPr>
        <w:t>Užsakovo</w:t>
      </w:r>
      <w:r w:rsidRPr="009F4530">
        <w:rPr>
          <w:sz w:val="24"/>
          <w:szCs w:val="24"/>
          <w:lang w:val="lt-LT" w:eastAsia="en-US"/>
        </w:rPr>
        <w:t xml:space="preserve"> vadovas arba jo įgaliotas asmuo, ir jų vykdymas </w:t>
      </w:r>
      <w:r w:rsidRPr="009F4530">
        <w:rPr>
          <w:b/>
          <w:sz w:val="24"/>
          <w:szCs w:val="24"/>
          <w:lang w:val="lt-LT" w:eastAsia="en-US"/>
        </w:rPr>
        <w:t>Rangovui</w:t>
      </w:r>
      <w:r w:rsidRPr="009F4530">
        <w:rPr>
          <w:sz w:val="24"/>
          <w:szCs w:val="24"/>
          <w:lang w:val="lt-LT" w:eastAsia="en-US"/>
        </w:rPr>
        <w:t xml:space="preserve"> yra privalomas kai apie tai jį raštu informuoja </w:t>
      </w:r>
      <w:r w:rsidRPr="009F4530">
        <w:rPr>
          <w:b/>
          <w:sz w:val="24"/>
          <w:szCs w:val="24"/>
          <w:lang w:val="lt-LT" w:eastAsia="en-US"/>
        </w:rPr>
        <w:t>Užsakovas</w:t>
      </w:r>
      <w:r w:rsidRPr="009F4530">
        <w:rPr>
          <w:sz w:val="24"/>
          <w:szCs w:val="24"/>
          <w:lang w:val="lt-LT" w:eastAsia="en-US"/>
        </w:rPr>
        <w:t xml:space="preserve"> ir jeigu būtina – sudarius papildomus susitarimus.</w:t>
      </w:r>
      <w:r w:rsidRPr="00A90B51">
        <w:rPr>
          <w:sz w:val="24"/>
          <w:szCs w:val="24"/>
          <w:lang w:val="lt-LT" w:eastAsia="en-US"/>
        </w:rPr>
        <w:t xml:space="preserve"> Jei sprendimas (-ai) prieštarauja Sutarties sąlygoms, </w:t>
      </w:r>
      <w:r w:rsidRPr="00A90B51">
        <w:rPr>
          <w:b/>
          <w:sz w:val="24"/>
          <w:szCs w:val="24"/>
          <w:lang w:val="lt-LT" w:eastAsia="en-US"/>
        </w:rPr>
        <w:t>Rangovas</w:t>
      </w:r>
      <w:r w:rsidRPr="00A90B51">
        <w:rPr>
          <w:sz w:val="24"/>
          <w:szCs w:val="24"/>
          <w:lang w:val="lt-LT" w:eastAsia="en-US"/>
        </w:rPr>
        <w:t xml:space="preserve"> apie tai privalo pareikšti susirinkimo metu ir šie pareiškimai turi būti įtraukti į protokolą.</w:t>
      </w:r>
    </w:p>
    <w:p w:rsidR="00065D94" w:rsidRPr="00A90B51" w:rsidRDefault="00065D94" w:rsidP="007F40F2">
      <w:pPr>
        <w:jc w:val="both"/>
        <w:rPr>
          <w:b/>
          <w:sz w:val="24"/>
          <w:szCs w:val="24"/>
          <w:lang w:val="lt-LT" w:eastAsia="en-US"/>
        </w:rPr>
      </w:pPr>
      <w:r w:rsidRPr="00A90B51">
        <w:rPr>
          <w:b/>
          <w:sz w:val="24"/>
          <w:szCs w:val="24"/>
          <w:lang w:val="lt-LT" w:eastAsia="en-US"/>
        </w:rPr>
        <w:t>21. Ginčų sprendimo tvarka</w:t>
      </w:r>
    </w:p>
    <w:p w:rsidR="00065D94" w:rsidRPr="00A90B51" w:rsidRDefault="00065D94" w:rsidP="007F40F2">
      <w:pPr>
        <w:jc w:val="both"/>
        <w:rPr>
          <w:sz w:val="24"/>
          <w:szCs w:val="24"/>
          <w:lang w:val="lt-LT" w:eastAsia="en-US"/>
        </w:rPr>
      </w:pPr>
      <w:r w:rsidRPr="00A90B51">
        <w:rPr>
          <w:sz w:val="24"/>
          <w:szCs w:val="24"/>
          <w:lang w:val="lt-LT" w:eastAsia="en-US"/>
        </w:rPr>
        <w:t>21.1. Sutartis sudaryta ir turi būti aiškinama pagal Lietuvos Respublikos teisę.</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21.2. Visi tarp </w:t>
      </w:r>
      <w:r w:rsidRPr="00A90B51">
        <w:rPr>
          <w:b/>
          <w:sz w:val="24"/>
          <w:szCs w:val="24"/>
          <w:lang w:val="lt-LT" w:eastAsia="en-US"/>
        </w:rPr>
        <w:t>Rangovo</w:t>
      </w:r>
      <w:r w:rsidRPr="00A90B51">
        <w:rPr>
          <w:sz w:val="24"/>
          <w:szCs w:val="24"/>
          <w:lang w:val="lt-LT" w:eastAsia="en-US"/>
        </w:rPr>
        <w:t xml:space="preserve"> ir </w:t>
      </w:r>
      <w:r w:rsidRPr="00A90B51">
        <w:rPr>
          <w:b/>
          <w:sz w:val="24"/>
          <w:szCs w:val="24"/>
          <w:lang w:val="lt-LT" w:eastAsia="en-US"/>
        </w:rPr>
        <w:t>Užsakovo</w:t>
      </w:r>
      <w:r w:rsidRPr="00A90B51">
        <w:rPr>
          <w:sz w:val="24"/>
          <w:szCs w:val="24"/>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A90B51">
        <w:rPr>
          <w:b/>
          <w:bCs/>
          <w:sz w:val="24"/>
          <w:szCs w:val="24"/>
          <w:lang w:val="lt-LT" w:eastAsia="en-US"/>
        </w:rPr>
        <w:t>Užsakovo</w:t>
      </w:r>
      <w:r w:rsidRPr="00A90B51">
        <w:rPr>
          <w:sz w:val="24"/>
          <w:szCs w:val="24"/>
          <w:lang w:val="lt-LT" w:eastAsia="en-US"/>
        </w:rPr>
        <w:t xml:space="preserve"> buveinės vietą.</w:t>
      </w: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22. Susirašinėjimas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A90B51">
        <w:rPr>
          <w:b/>
          <w:sz w:val="24"/>
          <w:szCs w:val="24"/>
          <w:lang w:val="lt-LT" w:eastAsia="en-US"/>
        </w:rPr>
        <w:t xml:space="preserve">Užsakovo </w:t>
      </w:r>
      <w:r w:rsidRPr="00A90B51">
        <w:rPr>
          <w:sz w:val="24"/>
          <w:szCs w:val="24"/>
          <w:lang w:val="lt-LT" w:eastAsia="en-US"/>
        </w:rPr>
        <w:t xml:space="preserve">ir/ar </w:t>
      </w:r>
      <w:r w:rsidRPr="00A90B51">
        <w:rPr>
          <w:b/>
          <w:sz w:val="24"/>
          <w:szCs w:val="24"/>
          <w:lang w:val="lt-LT" w:eastAsia="en-US"/>
        </w:rPr>
        <w:t>Rangovo</w:t>
      </w:r>
      <w:r w:rsidRPr="00A90B51">
        <w:rPr>
          <w:sz w:val="24"/>
          <w:szCs w:val="24"/>
          <w:lang w:val="lt-LT" w:eastAsia="en-US"/>
        </w:rPr>
        <w:t xml:space="preserve"> atstovams asmeniškai ir pasirašytinai arba siunčiant registruotu ar kurjerių (pasiuntinių) paštu Sutartyje nurodytais adresais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rsidR="00065D94" w:rsidRPr="00A90B51" w:rsidRDefault="00065D94" w:rsidP="007F40F2">
      <w:pPr>
        <w:jc w:val="both"/>
        <w:rPr>
          <w:sz w:val="24"/>
          <w:szCs w:val="24"/>
          <w:lang w:val="lt-LT" w:eastAsia="en-US"/>
        </w:rPr>
      </w:pPr>
      <w:r w:rsidRPr="00A90B51">
        <w:rPr>
          <w:sz w:val="24"/>
          <w:szCs w:val="24"/>
          <w:lang w:val="lt-LT" w:eastAsia="en-US"/>
        </w:rPr>
        <w:t xml:space="preserve">22.3. Pasirašius Sutartį, nuo Sutarties vykdymo pradžios ir iki jos vykdymo pabaigos, darbui organizuoti bei Sutarties vykdymo kontrolei užtikrinti Šalys skiria atsakingus asmenis, įvardintus </w:t>
      </w:r>
      <w:r w:rsidRPr="007F40F2">
        <w:rPr>
          <w:i/>
          <w:sz w:val="24"/>
          <w:szCs w:val="24"/>
          <w:lang w:val="lt-LT" w:eastAsia="en-US"/>
        </w:rPr>
        <w:t>Sutarties specialiojoje dalyje</w:t>
      </w:r>
      <w:r w:rsidRPr="00A90B51">
        <w:rPr>
          <w:sz w:val="24"/>
          <w:szCs w:val="24"/>
          <w:lang w:val="lt-LT" w:eastAsia="en-US"/>
        </w:rPr>
        <w:t>.</w:t>
      </w:r>
    </w:p>
    <w:p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23. Baigiamosios nuostatos.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23.1. Sutartis sudaryta lietuvių/anglų/lietuvių ir anglų kalba dviem/keturiais egzemplioriais (po vieną/du kiekvienai Šaliai) (</w:t>
      </w:r>
      <w:r w:rsidRPr="00A90B51">
        <w:rPr>
          <w:i/>
          <w:sz w:val="24"/>
          <w:szCs w:val="24"/>
          <w:lang w:val="lt-LT" w:eastAsia="en-US"/>
        </w:rPr>
        <w:t>taikoma priklausomai nuo to</w:t>
      </w:r>
      <w:r w:rsidRPr="00A90B51">
        <w:rPr>
          <w:sz w:val="24"/>
          <w:szCs w:val="24"/>
          <w:lang w:val="lt-LT" w:eastAsia="en-US"/>
        </w:rPr>
        <w:t xml:space="preserve"> </w:t>
      </w:r>
      <w:r w:rsidRPr="00A90B51">
        <w:rPr>
          <w:i/>
          <w:sz w:val="24"/>
          <w:szCs w:val="24"/>
          <w:lang w:val="lt-LT" w:eastAsia="en-US"/>
        </w:rPr>
        <w:t>kokiomis kalbomis bus sudaroma sutartis</w:t>
      </w:r>
      <w:r w:rsidRPr="00A90B51">
        <w:rPr>
          <w:sz w:val="24"/>
          <w:szCs w:val="24"/>
          <w:lang w:val="lt-LT" w:eastAsia="en-US"/>
        </w:rPr>
        <w:t xml:space="preserve">). Abu tekstai autentiški ir turi vienodą teisinę galią. Atsiradus </w:t>
      </w:r>
      <w:proofErr w:type="spellStart"/>
      <w:r w:rsidRPr="00A90B51">
        <w:rPr>
          <w:sz w:val="24"/>
          <w:szCs w:val="24"/>
          <w:lang w:val="lt-LT" w:eastAsia="en-US"/>
        </w:rPr>
        <w:t>neatitikimams</w:t>
      </w:r>
      <w:proofErr w:type="spellEnd"/>
      <w:r w:rsidRPr="00A90B51">
        <w:rPr>
          <w:sz w:val="24"/>
          <w:szCs w:val="24"/>
          <w:lang w:val="lt-LT" w:eastAsia="en-US"/>
        </w:rPr>
        <w:t xml:space="preserve"> tarp tekstų lietuvių ir anglų kalbomis, pirmenybė teikiama tekstui anglų kalba (</w:t>
      </w:r>
      <w:r w:rsidRPr="00A90B51">
        <w:rPr>
          <w:i/>
          <w:sz w:val="24"/>
          <w:szCs w:val="24"/>
          <w:lang w:val="lt-LT" w:eastAsia="en-US"/>
        </w:rPr>
        <w:t>jeigu taikoma</w:t>
      </w:r>
      <w:r w:rsidRPr="00A90B51">
        <w:rPr>
          <w:sz w:val="24"/>
          <w:szCs w:val="24"/>
          <w:lang w:val="lt-LT" w:eastAsia="en-US"/>
        </w:rPr>
        <w:t>).</w:t>
      </w:r>
    </w:p>
    <w:p w:rsidR="00065D94" w:rsidRPr="00A90B51" w:rsidRDefault="00065D94" w:rsidP="007F40F2">
      <w:pPr>
        <w:jc w:val="both"/>
        <w:rPr>
          <w:sz w:val="24"/>
          <w:szCs w:val="24"/>
          <w:lang w:val="lt-LT" w:eastAsia="en-US"/>
        </w:rPr>
      </w:pPr>
      <w:r w:rsidRPr="00A90B51">
        <w:rPr>
          <w:sz w:val="24"/>
          <w:szCs w:val="24"/>
          <w:lang w:val="lt-LT" w:eastAsia="en-US"/>
        </w:rPr>
        <w:t>23.2. Šią sutartį sudaro Sutarties bendroji ir specialioji dalys bei sutarties priedas/ai. Visi šios Sutarties priedai yra neatskiriama Sutarties dalis.</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rsidR="00065D94" w:rsidRPr="00A90B51" w:rsidRDefault="00065D94" w:rsidP="007F40F2">
      <w:pPr>
        <w:jc w:val="both"/>
        <w:rPr>
          <w:bCs/>
          <w:sz w:val="24"/>
          <w:szCs w:val="24"/>
          <w:lang w:val="lt-LT" w:eastAsia="en-US"/>
        </w:rPr>
      </w:pPr>
      <w:r w:rsidRPr="00A90B51">
        <w:rPr>
          <w:sz w:val="24"/>
          <w:szCs w:val="24"/>
          <w:lang w:val="lt-LT" w:eastAsia="en-US"/>
        </w:rPr>
        <w:t xml:space="preserve">23.5. </w:t>
      </w:r>
      <w:r w:rsidRPr="00A90B51">
        <w:rPr>
          <w:bCs/>
          <w:sz w:val="24"/>
          <w:szCs w:val="24"/>
          <w:lang w:val="lt-LT" w:eastAsia="en-US"/>
        </w:rPr>
        <w:t>Sutarties vykdymas gali būti aiškinamas Šalių raštišku sutarimu, tačiau toks aiškinimas negali keisti Sutarties sąlygų.</w:t>
      </w:r>
    </w:p>
    <w:p w:rsidR="00065D94" w:rsidRPr="007F40F2" w:rsidRDefault="00065D94" w:rsidP="007F40F2">
      <w:pPr>
        <w:tabs>
          <w:tab w:val="left" w:pos="1296"/>
        </w:tabs>
        <w:ind w:right="125"/>
        <w:jc w:val="both"/>
        <w:rPr>
          <w:sz w:val="24"/>
          <w:szCs w:val="24"/>
          <w:lang w:val="lt-LT" w:eastAsia="en-US"/>
        </w:rPr>
      </w:pPr>
      <w:r w:rsidRPr="00A90B51">
        <w:rPr>
          <w:sz w:val="24"/>
          <w:szCs w:val="24"/>
          <w:lang w:val="lt-LT" w:eastAsia="en-US"/>
        </w:rPr>
        <w:t xml:space="preserve">23.6. Sutartis yra Šalių perskaityta, jų suprasta ir jos autentiškumas patvirtintas ant kiekvieno </w:t>
      </w:r>
      <w:r w:rsidRPr="009F4530">
        <w:rPr>
          <w:sz w:val="24"/>
          <w:szCs w:val="24"/>
          <w:lang w:val="lt-LT" w:eastAsia="en-US"/>
        </w:rPr>
        <w:t>Sutarties Bendrosios ir Specialiosios dalies lapo kiekvienos Šalies tinkamus įgaliojimus turinčių asmenų parašais.</w:t>
      </w:r>
    </w:p>
    <w:p w:rsidR="00065D94" w:rsidRPr="00A90B51" w:rsidRDefault="00065D94" w:rsidP="00065D94">
      <w:pPr>
        <w:tabs>
          <w:tab w:val="left" w:pos="1296"/>
        </w:tabs>
        <w:ind w:right="125"/>
        <w:jc w:val="both"/>
        <w:rPr>
          <w:sz w:val="24"/>
          <w:szCs w:val="24"/>
          <w:lang w:val="lt-LT" w:eastAsia="en-US"/>
        </w:rPr>
      </w:pPr>
    </w:p>
    <w:p w:rsidR="00065D94" w:rsidRPr="00A90B51" w:rsidRDefault="00065D94" w:rsidP="00065D94">
      <w:pPr>
        <w:tabs>
          <w:tab w:val="left" w:pos="1296"/>
        </w:tabs>
        <w:ind w:right="125"/>
        <w:jc w:val="both"/>
        <w:rPr>
          <w:sz w:val="24"/>
          <w:szCs w:val="24"/>
          <w:lang w:val="lt-LT" w:eastAsia="en-US"/>
        </w:rPr>
      </w:pPr>
      <w:r w:rsidRPr="00A90B51">
        <w:rPr>
          <w:sz w:val="24"/>
          <w:szCs w:val="24"/>
          <w:lang w:val="lt-LT" w:eastAsia="en-US"/>
        </w:rPr>
        <w:t xml:space="preserve"> </w:t>
      </w:r>
    </w:p>
    <w:p w:rsidR="00065D94" w:rsidRPr="00A90B51" w:rsidRDefault="00065D94" w:rsidP="00065D94">
      <w:pPr>
        <w:tabs>
          <w:tab w:val="left" w:pos="5387"/>
        </w:tabs>
        <w:autoSpaceDE w:val="0"/>
        <w:autoSpaceDN w:val="0"/>
        <w:adjustRightInd w:val="0"/>
        <w:jc w:val="both"/>
        <w:rPr>
          <w:b/>
          <w:sz w:val="24"/>
          <w:szCs w:val="24"/>
          <w:lang w:val="lt-LT" w:eastAsia="en-US"/>
        </w:rPr>
      </w:pPr>
      <w:r w:rsidRPr="00A90B51">
        <w:rPr>
          <w:b/>
          <w:sz w:val="24"/>
          <w:szCs w:val="24"/>
          <w:lang w:val="lt-LT" w:eastAsia="en-US"/>
        </w:rPr>
        <w:lastRenderedPageBreak/>
        <w:t>Užsakov</w:t>
      </w:r>
      <w:r w:rsidR="000B315A" w:rsidRPr="00A90B51">
        <w:rPr>
          <w:b/>
          <w:sz w:val="24"/>
          <w:szCs w:val="24"/>
          <w:lang w:val="lt-LT" w:eastAsia="en-US"/>
        </w:rPr>
        <w:t>as</w:t>
      </w:r>
      <w:r w:rsidRPr="00A90B51">
        <w:rPr>
          <w:sz w:val="24"/>
          <w:szCs w:val="24"/>
          <w:lang w:val="lt-LT" w:eastAsia="en-US"/>
        </w:rPr>
        <w:tab/>
        <w:t xml:space="preserve">   </w:t>
      </w:r>
      <w:r w:rsidRPr="00A90B51">
        <w:rPr>
          <w:b/>
          <w:sz w:val="24"/>
          <w:szCs w:val="24"/>
          <w:lang w:val="lt-LT" w:eastAsia="en-US"/>
        </w:rPr>
        <w:t>Rangov</w:t>
      </w:r>
      <w:r w:rsidR="000B315A" w:rsidRPr="00A90B51">
        <w:rPr>
          <w:b/>
          <w:sz w:val="24"/>
          <w:szCs w:val="24"/>
          <w:lang w:val="lt-LT" w:eastAsia="en-US"/>
        </w:rPr>
        <w:t>as</w:t>
      </w:r>
    </w:p>
    <w:sectPr w:rsidR="00065D94" w:rsidRPr="00A90B51" w:rsidSect="007B289B">
      <w:headerReference w:type="default" r:id="rId10"/>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932" w:rsidRDefault="00591932">
      <w:r>
        <w:separator/>
      </w:r>
    </w:p>
  </w:endnote>
  <w:endnote w:type="continuationSeparator" w:id="0">
    <w:p w:rsidR="00591932" w:rsidRDefault="0059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0F2" w:rsidRDefault="007F40F2">
    <w:pPr>
      <w:pStyle w:val="Footer"/>
      <w:jc w:val="center"/>
    </w:pPr>
  </w:p>
  <w:p w:rsidR="007F40F2" w:rsidRDefault="007F4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932" w:rsidRDefault="00591932">
      <w:r>
        <w:separator/>
      </w:r>
    </w:p>
  </w:footnote>
  <w:footnote w:type="continuationSeparator" w:id="0">
    <w:p w:rsidR="00591932" w:rsidRDefault="0059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501605"/>
      <w:docPartObj>
        <w:docPartGallery w:val="Page Numbers (Top of Page)"/>
        <w:docPartUnique/>
      </w:docPartObj>
    </w:sdtPr>
    <w:sdtEndPr>
      <w:rPr>
        <w:noProof/>
      </w:rPr>
    </w:sdtEndPr>
    <w:sdtContent>
      <w:p w:rsidR="007F40F2" w:rsidRDefault="007F40F2">
        <w:pPr>
          <w:pStyle w:val="Header"/>
          <w:jc w:val="center"/>
        </w:pPr>
        <w:r>
          <w:fldChar w:fldCharType="begin"/>
        </w:r>
        <w:r>
          <w:instrText xml:space="preserve"> PAGE   \* MERGEFORMAT </w:instrText>
        </w:r>
        <w:r>
          <w:fldChar w:fldCharType="separate"/>
        </w:r>
        <w:r w:rsidR="009B6A97">
          <w:rPr>
            <w:noProof/>
          </w:rPr>
          <w:t>21</w:t>
        </w:r>
        <w:r>
          <w:rPr>
            <w:noProof/>
          </w:rPr>
          <w:fldChar w:fldCharType="end"/>
        </w:r>
      </w:p>
    </w:sdtContent>
  </w:sdt>
  <w:p w:rsidR="007F40F2" w:rsidRDefault="007F4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multilevel"/>
    <w:tmpl w:val="3EA814A8"/>
    <w:lvl w:ilvl="0">
      <w:start w:val="6"/>
      <w:numFmt w:val="decimal"/>
      <w:lvlText w:val="%1."/>
      <w:lvlJc w:val="left"/>
      <w:pPr>
        <w:ind w:left="720" w:hanging="360"/>
      </w:pPr>
      <w:rPr>
        <w:rFonts w:hint="default"/>
        <w:i w:val="0"/>
      </w:rPr>
    </w:lvl>
    <w:lvl w:ilvl="1">
      <w:start w:val="1"/>
      <w:numFmt w:val="decimal"/>
      <w:isLgl/>
      <w:lvlText w:val="%1.%2."/>
      <w:lvlJc w:val="left"/>
      <w:pPr>
        <w:ind w:left="773" w:hanging="41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A3615F"/>
    <w:multiLevelType w:val="multilevel"/>
    <w:tmpl w:val="80162E9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3"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30"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15"/>
  </w:num>
  <w:num w:numId="4">
    <w:abstractNumId w:val="0"/>
  </w:num>
  <w:num w:numId="5">
    <w:abstractNumId w:val="8"/>
  </w:num>
  <w:num w:numId="6">
    <w:abstractNumId w:val="14"/>
  </w:num>
  <w:num w:numId="7">
    <w:abstractNumId w:val="29"/>
  </w:num>
  <w:num w:numId="8">
    <w:abstractNumId w:val="2"/>
  </w:num>
  <w:num w:numId="9">
    <w:abstractNumId w:val="20"/>
  </w:num>
  <w:num w:numId="10">
    <w:abstractNumId w:val="21"/>
  </w:num>
  <w:num w:numId="11">
    <w:abstractNumId w:val="1"/>
  </w:num>
  <w:num w:numId="12">
    <w:abstractNumId w:val="4"/>
  </w:num>
  <w:num w:numId="13">
    <w:abstractNumId w:val="25"/>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2"/>
  </w:num>
  <w:num w:numId="20">
    <w:abstractNumId w:val="27"/>
  </w:num>
  <w:num w:numId="21">
    <w:abstractNumId w:val="30"/>
  </w:num>
  <w:num w:numId="22">
    <w:abstractNumId w:val="28"/>
  </w:num>
  <w:num w:numId="23">
    <w:abstractNumId w:val="16"/>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3"/>
  </w:num>
  <w:num w:numId="28">
    <w:abstractNumId w:val="12"/>
  </w:num>
  <w:num w:numId="29">
    <w:abstractNumId w:val="7"/>
  </w:num>
  <w:num w:numId="30">
    <w:abstractNumId w:val="6"/>
  </w:num>
  <w:num w:numId="31">
    <w:abstractNumId w:val="5"/>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110F"/>
    <w:rsid w:val="00004497"/>
    <w:rsid w:val="00004D7A"/>
    <w:rsid w:val="00007048"/>
    <w:rsid w:val="0000797C"/>
    <w:rsid w:val="00007EE5"/>
    <w:rsid w:val="0001391B"/>
    <w:rsid w:val="00013C5D"/>
    <w:rsid w:val="00015000"/>
    <w:rsid w:val="00015F5F"/>
    <w:rsid w:val="00017242"/>
    <w:rsid w:val="00020762"/>
    <w:rsid w:val="0002078A"/>
    <w:rsid w:val="0002079E"/>
    <w:rsid w:val="00021098"/>
    <w:rsid w:val="00024361"/>
    <w:rsid w:val="00025C75"/>
    <w:rsid w:val="00025D6D"/>
    <w:rsid w:val="00026DA2"/>
    <w:rsid w:val="00026FF0"/>
    <w:rsid w:val="00027FAC"/>
    <w:rsid w:val="00030EFC"/>
    <w:rsid w:val="00031EE7"/>
    <w:rsid w:val="00032048"/>
    <w:rsid w:val="00034745"/>
    <w:rsid w:val="00036E94"/>
    <w:rsid w:val="000430D8"/>
    <w:rsid w:val="00044C59"/>
    <w:rsid w:val="00045CAF"/>
    <w:rsid w:val="00046878"/>
    <w:rsid w:val="00046F9F"/>
    <w:rsid w:val="00050A5B"/>
    <w:rsid w:val="000513D9"/>
    <w:rsid w:val="000516D9"/>
    <w:rsid w:val="000527A5"/>
    <w:rsid w:val="000531E7"/>
    <w:rsid w:val="000538A5"/>
    <w:rsid w:val="00055CFF"/>
    <w:rsid w:val="00055F8F"/>
    <w:rsid w:val="0005631C"/>
    <w:rsid w:val="000648A1"/>
    <w:rsid w:val="00065D94"/>
    <w:rsid w:val="00066BD4"/>
    <w:rsid w:val="00070880"/>
    <w:rsid w:val="00070F49"/>
    <w:rsid w:val="00071738"/>
    <w:rsid w:val="00071A71"/>
    <w:rsid w:val="00074D62"/>
    <w:rsid w:val="00075B98"/>
    <w:rsid w:val="000768A7"/>
    <w:rsid w:val="0008220F"/>
    <w:rsid w:val="00083437"/>
    <w:rsid w:val="00083B5B"/>
    <w:rsid w:val="000841AB"/>
    <w:rsid w:val="000911A4"/>
    <w:rsid w:val="00093469"/>
    <w:rsid w:val="00097116"/>
    <w:rsid w:val="00097367"/>
    <w:rsid w:val="000977AB"/>
    <w:rsid w:val="000A29D2"/>
    <w:rsid w:val="000A3D29"/>
    <w:rsid w:val="000A4DC3"/>
    <w:rsid w:val="000A69D8"/>
    <w:rsid w:val="000A6ACB"/>
    <w:rsid w:val="000A720C"/>
    <w:rsid w:val="000A7581"/>
    <w:rsid w:val="000B315A"/>
    <w:rsid w:val="000B406E"/>
    <w:rsid w:val="000B4760"/>
    <w:rsid w:val="000B69C0"/>
    <w:rsid w:val="000C07A8"/>
    <w:rsid w:val="000C08CF"/>
    <w:rsid w:val="000C0CFE"/>
    <w:rsid w:val="000C152C"/>
    <w:rsid w:val="000C27B6"/>
    <w:rsid w:val="000C4F72"/>
    <w:rsid w:val="000C5E8F"/>
    <w:rsid w:val="000C67E4"/>
    <w:rsid w:val="000C6B49"/>
    <w:rsid w:val="000C6E60"/>
    <w:rsid w:val="000D1D87"/>
    <w:rsid w:val="000D4862"/>
    <w:rsid w:val="000D69C1"/>
    <w:rsid w:val="000E0BB9"/>
    <w:rsid w:val="000E2F7C"/>
    <w:rsid w:val="000E3251"/>
    <w:rsid w:val="000E769A"/>
    <w:rsid w:val="000F49BE"/>
    <w:rsid w:val="00100296"/>
    <w:rsid w:val="00102CCE"/>
    <w:rsid w:val="001031D4"/>
    <w:rsid w:val="00104350"/>
    <w:rsid w:val="001051B5"/>
    <w:rsid w:val="00111453"/>
    <w:rsid w:val="0011262D"/>
    <w:rsid w:val="0011458B"/>
    <w:rsid w:val="00114986"/>
    <w:rsid w:val="001155C7"/>
    <w:rsid w:val="00115898"/>
    <w:rsid w:val="001200E3"/>
    <w:rsid w:val="00121298"/>
    <w:rsid w:val="001219AF"/>
    <w:rsid w:val="00121B20"/>
    <w:rsid w:val="00122747"/>
    <w:rsid w:val="00124191"/>
    <w:rsid w:val="0012436F"/>
    <w:rsid w:val="00124E86"/>
    <w:rsid w:val="00125432"/>
    <w:rsid w:val="00125F71"/>
    <w:rsid w:val="0012776C"/>
    <w:rsid w:val="001277E6"/>
    <w:rsid w:val="00133847"/>
    <w:rsid w:val="00133C83"/>
    <w:rsid w:val="00133E8E"/>
    <w:rsid w:val="00134BD6"/>
    <w:rsid w:val="00134F03"/>
    <w:rsid w:val="0013527E"/>
    <w:rsid w:val="00135EEE"/>
    <w:rsid w:val="00136E11"/>
    <w:rsid w:val="001373A0"/>
    <w:rsid w:val="001375AF"/>
    <w:rsid w:val="00137732"/>
    <w:rsid w:val="001415FC"/>
    <w:rsid w:val="001424F4"/>
    <w:rsid w:val="00142D5E"/>
    <w:rsid w:val="001436A3"/>
    <w:rsid w:val="00143743"/>
    <w:rsid w:val="001454EA"/>
    <w:rsid w:val="00146CF6"/>
    <w:rsid w:val="0014707A"/>
    <w:rsid w:val="001471DB"/>
    <w:rsid w:val="0014734F"/>
    <w:rsid w:val="0015288A"/>
    <w:rsid w:val="00153B0D"/>
    <w:rsid w:val="00153DBB"/>
    <w:rsid w:val="001540BD"/>
    <w:rsid w:val="00154516"/>
    <w:rsid w:val="00154AFF"/>
    <w:rsid w:val="001564D7"/>
    <w:rsid w:val="001571CB"/>
    <w:rsid w:val="001604FA"/>
    <w:rsid w:val="001605FE"/>
    <w:rsid w:val="0016093D"/>
    <w:rsid w:val="00162503"/>
    <w:rsid w:val="0016489E"/>
    <w:rsid w:val="001656F3"/>
    <w:rsid w:val="00165CE5"/>
    <w:rsid w:val="00166146"/>
    <w:rsid w:val="001667BE"/>
    <w:rsid w:val="00166B1F"/>
    <w:rsid w:val="00166B34"/>
    <w:rsid w:val="00167E43"/>
    <w:rsid w:val="00170493"/>
    <w:rsid w:val="00172AAE"/>
    <w:rsid w:val="0017301E"/>
    <w:rsid w:val="001731DE"/>
    <w:rsid w:val="00173C63"/>
    <w:rsid w:val="0017428B"/>
    <w:rsid w:val="00176090"/>
    <w:rsid w:val="00176CC7"/>
    <w:rsid w:val="00180C07"/>
    <w:rsid w:val="00182A31"/>
    <w:rsid w:val="00182ED7"/>
    <w:rsid w:val="00183E24"/>
    <w:rsid w:val="00184328"/>
    <w:rsid w:val="00185844"/>
    <w:rsid w:val="001875ED"/>
    <w:rsid w:val="00192227"/>
    <w:rsid w:val="0019497F"/>
    <w:rsid w:val="0019512D"/>
    <w:rsid w:val="00195373"/>
    <w:rsid w:val="00195497"/>
    <w:rsid w:val="00195636"/>
    <w:rsid w:val="001968F2"/>
    <w:rsid w:val="00196DC7"/>
    <w:rsid w:val="00196E00"/>
    <w:rsid w:val="001A0DE5"/>
    <w:rsid w:val="001A1438"/>
    <w:rsid w:val="001A2DF4"/>
    <w:rsid w:val="001A366B"/>
    <w:rsid w:val="001A4C12"/>
    <w:rsid w:val="001A5AD5"/>
    <w:rsid w:val="001A67D9"/>
    <w:rsid w:val="001B00F8"/>
    <w:rsid w:val="001B04D5"/>
    <w:rsid w:val="001B079E"/>
    <w:rsid w:val="001B1924"/>
    <w:rsid w:val="001B25BE"/>
    <w:rsid w:val="001B2C4F"/>
    <w:rsid w:val="001B3AF3"/>
    <w:rsid w:val="001B43ED"/>
    <w:rsid w:val="001C0BA4"/>
    <w:rsid w:val="001C18A3"/>
    <w:rsid w:val="001C1A34"/>
    <w:rsid w:val="001C3782"/>
    <w:rsid w:val="001D18B0"/>
    <w:rsid w:val="001D1AA0"/>
    <w:rsid w:val="001D2884"/>
    <w:rsid w:val="001D2EBC"/>
    <w:rsid w:val="001D332F"/>
    <w:rsid w:val="001D570B"/>
    <w:rsid w:val="001D5912"/>
    <w:rsid w:val="001D6595"/>
    <w:rsid w:val="001E045B"/>
    <w:rsid w:val="001E04C5"/>
    <w:rsid w:val="001E3BDD"/>
    <w:rsid w:val="001E44DB"/>
    <w:rsid w:val="001E50C2"/>
    <w:rsid w:val="001E5446"/>
    <w:rsid w:val="001E72E0"/>
    <w:rsid w:val="001E77BC"/>
    <w:rsid w:val="001E7B52"/>
    <w:rsid w:val="001F00A0"/>
    <w:rsid w:val="001F0D24"/>
    <w:rsid w:val="001F14C8"/>
    <w:rsid w:val="001F2D66"/>
    <w:rsid w:val="001F3872"/>
    <w:rsid w:val="001F62A0"/>
    <w:rsid w:val="001F6374"/>
    <w:rsid w:val="001F6D03"/>
    <w:rsid w:val="00200CA4"/>
    <w:rsid w:val="00201B21"/>
    <w:rsid w:val="00202595"/>
    <w:rsid w:val="00202EFF"/>
    <w:rsid w:val="002032F7"/>
    <w:rsid w:val="00204BE3"/>
    <w:rsid w:val="002069D6"/>
    <w:rsid w:val="00207D4D"/>
    <w:rsid w:val="00210BBC"/>
    <w:rsid w:val="00210F9A"/>
    <w:rsid w:val="002117FD"/>
    <w:rsid w:val="00211F98"/>
    <w:rsid w:val="002125E9"/>
    <w:rsid w:val="00214A16"/>
    <w:rsid w:val="00215EBA"/>
    <w:rsid w:val="002163D5"/>
    <w:rsid w:val="0021683D"/>
    <w:rsid w:val="00217011"/>
    <w:rsid w:val="00220231"/>
    <w:rsid w:val="0022104D"/>
    <w:rsid w:val="00223087"/>
    <w:rsid w:val="0022341A"/>
    <w:rsid w:val="00223D2D"/>
    <w:rsid w:val="00224875"/>
    <w:rsid w:val="002250F6"/>
    <w:rsid w:val="002275D8"/>
    <w:rsid w:val="00230086"/>
    <w:rsid w:val="002323AD"/>
    <w:rsid w:val="002325D7"/>
    <w:rsid w:val="00232AF7"/>
    <w:rsid w:val="0023653D"/>
    <w:rsid w:val="00240D87"/>
    <w:rsid w:val="0024181D"/>
    <w:rsid w:val="002423F6"/>
    <w:rsid w:val="002433C6"/>
    <w:rsid w:val="00243547"/>
    <w:rsid w:val="002445BC"/>
    <w:rsid w:val="00244B17"/>
    <w:rsid w:val="002461E6"/>
    <w:rsid w:val="0025336B"/>
    <w:rsid w:val="002538D1"/>
    <w:rsid w:val="002555BF"/>
    <w:rsid w:val="00255FCE"/>
    <w:rsid w:val="00262C7E"/>
    <w:rsid w:val="00262CAF"/>
    <w:rsid w:val="0026308E"/>
    <w:rsid w:val="002646EF"/>
    <w:rsid w:val="00266401"/>
    <w:rsid w:val="00266D89"/>
    <w:rsid w:val="002748D0"/>
    <w:rsid w:val="002770C0"/>
    <w:rsid w:val="00281262"/>
    <w:rsid w:val="00282C0F"/>
    <w:rsid w:val="00283A7F"/>
    <w:rsid w:val="00283B4D"/>
    <w:rsid w:val="00285652"/>
    <w:rsid w:val="002867C8"/>
    <w:rsid w:val="00286AB2"/>
    <w:rsid w:val="0029023F"/>
    <w:rsid w:val="002903D7"/>
    <w:rsid w:val="0029055F"/>
    <w:rsid w:val="00292B0F"/>
    <w:rsid w:val="00292C65"/>
    <w:rsid w:val="00292D00"/>
    <w:rsid w:val="00293DF4"/>
    <w:rsid w:val="00296834"/>
    <w:rsid w:val="00297AE0"/>
    <w:rsid w:val="002A0387"/>
    <w:rsid w:val="002A0C79"/>
    <w:rsid w:val="002A0C98"/>
    <w:rsid w:val="002A1160"/>
    <w:rsid w:val="002A26DC"/>
    <w:rsid w:val="002A28AF"/>
    <w:rsid w:val="002A3083"/>
    <w:rsid w:val="002A511A"/>
    <w:rsid w:val="002B0A06"/>
    <w:rsid w:val="002B203D"/>
    <w:rsid w:val="002B3A45"/>
    <w:rsid w:val="002C08BC"/>
    <w:rsid w:val="002C1ED1"/>
    <w:rsid w:val="002C24FB"/>
    <w:rsid w:val="002C3550"/>
    <w:rsid w:val="002C43F3"/>
    <w:rsid w:val="002C4960"/>
    <w:rsid w:val="002C5927"/>
    <w:rsid w:val="002C5A59"/>
    <w:rsid w:val="002C71D7"/>
    <w:rsid w:val="002D164A"/>
    <w:rsid w:val="002D3771"/>
    <w:rsid w:val="002D50E1"/>
    <w:rsid w:val="002D650D"/>
    <w:rsid w:val="002D680D"/>
    <w:rsid w:val="002D6BAC"/>
    <w:rsid w:val="002D6CFC"/>
    <w:rsid w:val="002E04B8"/>
    <w:rsid w:val="002E0ABC"/>
    <w:rsid w:val="002E0E24"/>
    <w:rsid w:val="002E24A4"/>
    <w:rsid w:val="002E58CE"/>
    <w:rsid w:val="002E7AD2"/>
    <w:rsid w:val="002F2F6A"/>
    <w:rsid w:val="002F35F2"/>
    <w:rsid w:val="002F46E5"/>
    <w:rsid w:val="002F4735"/>
    <w:rsid w:val="003003F7"/>
    <w:rsid w:val="003006D9"/>
    <w:rsid w:val="00300CE3"/>
    <w:rsid w:val="00302AA4"/>
    <w:rsid w:val="00302C03"/>
    <w:rsid w:val="0030369C"/>
    <w:rsid w:val="003047C6"/>
    <w:rsid w:val="0030506B"/>
    <w:rsid w:val="00305610"/>
    <w:rsid w:val="00305784"/>
    <w:rsid w:val="00305A32"/>
    <w:rsid w:val="003067AC"/>
    <w:rsid w:val="00307195"/>
    <w:rsid w:val="00307B5B"/>
    <w:rsid w:val="0031013C"/>
    <w:rsid w:val="00310A92"/>
    <w:rsid w:val="003110EF"/>
    <w:rsid w:val="00312A26"/>
    <w:rsid w:val="00314139"/>
    <w:rsid w:val="00314AA8"/>
    <w:rsid w:val="00315312"/>
    <w:rsid w:val="003159AD"/>
    <w:rsid w:val="00317572"/>
    <w:rsid w:val="00317A0F"/>
    <w:rsid w:val="00317D64"/>
    <w:rsid w:val="0032097D"/>
    <w:rsid w:val="0032100B"/>
    <w:rsid w:val="00321B5B"/>
    <w:rsid w:val="00322AD4"/>
    <w:rsid w:val="00322E94"/>
    <w:rsid w:val="00322EBC"/>
    <w:rsid w:val="00323965"/>
    <w:rsid w:val="00323E7E"/>
    <w:rsid w:val="00324659"/>
    <w:rsid w:val="00324B4F"/>
    <w:rsid w:val="00330C62"/>
    <w:rsid w:val="003327E0"/>
    <w:rsid w:val="00333202"/>
    <w:rsid w:val="00334F3B"/>
    <w:rsid w:val="00335207"/>
    <w:rsid w:val="00335751"/>
    <w:rsid w:val="00336849"/>
    <w:rsid w:val="00340DE0"/>
    <w:rsid w:val="00342420"/>
    <w:rsid w:val="003429FF"/>
    <w:rsid w:val="0034320C"/>
    <w:rsid w:val="003443E2"/>
    <w:rsid w:val="0034746A"/>
    <w:rsid w:val="00350507"/>
    <w:rsid w:val="00350697"/>
    <w:rsid w:val="00350D4D"/>
    <w:rsid w:val="00351016"/>
    <w:rsid w:val="0035113A"/>
    <w:rsid w:val="00353243"/>
    <w:rsid w:val="00353D0C"/>
    <w:rsid w:val="00355F50"/>
    <w:rsid w:val="00356E57"/>
    <w:rsid w:val="00361184"/>
    <w:rsid w:val="003612EF"/>
    <w:rsid w:val="00362E86"/>
    <w:rsid w:val="0036312A"/>
    <w:rsid w:val="00366123"/>
    <w:rsid w:val="00366FC9"/>
    <w:rsid w:val="00367A36"/>
    <w:rsid w:val="00371F24"/>
    <w:rsid w:val="003731B7"/>
    <w:rsid w:val="0038137F"/>
    <w:rsid w:val="00382F6C"/>
    <w:rsid w:val="00383629"/>
    <w:rsid w:val="00383FE6"/>
    <w:rsid w:val="00384365"/>
    <w:rsid w:val="00386601"/>
    <w:rsid w:val="00391615"/>
    <w:rsid w:val="00391FBB"/>
    <w:rsid w:val="003940A4"/>
    <w:rsid w:val="003942E4"/>
    <w:rsid w:val="003947DE"/>
    <w:rsid w:val="003951DC"/>
    <w:rsid w:val="003A0055"/>
    <w:rsid w:val="003A073F"/>
    <w:rsid w:val="003A0FBD"/>
    <w:rsid w:val="003A174B"/>
    <w:rsid w:val="003A1A18"/>
    <w:rsid w:val="003A2495"/>
    <w:rsid w:val="003A3E88"/>
    <w:rsid w:val="003A5EE8"/>
    <w:rsid w:val="003B065D"/>
    <w:rsid w:val="003B293E"/>
    <w:rsid w:val="003B402E"/>
    <w:rsid w:val="003B40FF"/>
    <w:rsid w:val="003B41AB"/>
    <w:rsid w:val="003B49EB"/>
    <w:rsid w:val="003B5369"/>
    <w:rsid w:val="003B550E"/>
    <w:rsid w:val="003C080F"/>
    <w:rsid w:val="003C225F"/>
    <w:rsid w:val="003C5341"/>
    <w:rsid w:val="003C6B8D"/>
    <w:rsid w:val="003C6F09"/>
    <w:rsid w:val="003D0437"/>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59DC"/>
    <w:rsid w:val="003E625B"/>
    <w:rsid w:val="003E6346"/>
    <w:rsid w:val="003E700A"/>
    <w:rsid w:val="003E7159"/>
    <w:rsid w:val="003F12E3"/>
    <w:rsid w:val="003F18AE"/>
    <w:rsid w:val="003F4A2D"/>
    <w:rsid w:val="003F5384"/>
    <w:rsid w:val="003F78A2"/>
    <w:rsid w:val="00400B69"/>
    <w:rsid w:val="00404EB4"/>
    <w:rsid w:val="00405244"/>
    <w:rsid w:val="00406DA9"/>
    <w:rsid w:val="00407FC3"/>
    <w:rsid w:val="004101A7"/>
    <w:rsid w:val="00410890"/>
    <w:rsid w:val="00411B83"/>
    <w:rsid w:val="00414588"/>
    <w:rsid w:val="004147B1"/>
    <w:rsid w:val="00415E3E"/>
    <w:rsid w:val="00416333"/>
    <w:rsid w:val="0041658F"/>
    <w:rsid w:val="00416E73"/>
    <w:rsid w:val="004176C9"/>
    <w:rsid w:val="00420A6F"/>
    <w:rsid w:val="004212EB"/>
    <w:rsid w:val="004221DF"/>
    <w:rsid w:val="00423F67"/>
    <w:rsid w:val="00430B08"/>
    <w:rsid w:val="004319CA"/>
    <w:rsid w:val="004326A4"/>
    <w:rsid w:val="004363F6"/>
    <w:rsid w:val="00437FC5"/>
    <w:rsid w:val="00443477"/>
    <w:rsid w:val="0044369F"/>
    <w:rsid w:val="0044498A"/>
    <w:rsid w:val="004472CD"/>
    <w:rsid w:val="00447779"/>
    <w:rsid w:val="00450CB4"/>
    <w:rsid w:val="00451627"/>
    <w:rsid w:val="00451D81"/>
    <w:rsid w:val="00452CB8"/>
    <w:rsid w:val="00452EAC"/>
    <w:rsid w:val="004534A5"/>
    <w:rsid w:val="00454FCD"/>
    <w:rsid w:val="004573D6"/>
    <w:rsid w:val="00460E75"/>
    <w:rsid w:val="00461929"/>
    <w:rsid w:val="0046664B"/>
    <w:rsid w:val="00466EE7"/>
    <w:rsid w:val="00467A0D"/>
    <w:rsid w:val="00470C66"/>
    <w:rsid w:val="00471055"/>
    <w:rsid w:val="004713A4"/>
    <w:rsid w:val="00471BDE"/>
    <w:rsid w:val="00471E1C"/>
    <w:rsid w:val="00476460"/>
    <w:rsid w:val="00476765"/>
    <w:rsid w:val="00477ECC"/>
    <w:rsid w:val="004802C8"/>
    <w:rsid w:val="00480954"/>
    <w:rsid w:val="00480ABA"/>
    <w:rsid w:val="00481B39"/>
    <w:rsid w:val="00482ACA"/>
    <w:rsid w:val="00482BE7"/>
    <w:rsid w:val="004860FA"/>
    <w:rsid w:val="00487EB8"/>
    <w:rsid w:val="004918BD"/>
    <w:rsid w:val="00491F1F"/>
    <w:rsid w:val="00494E55"/>
    <w:rsid w:val="00495548"/>
    <w:rsid w:val="004960D0"/>
    <w:rsid w:val="004A1F43"/>
    <w:rsid w:val="004A2F04"/>
    <w:rsid w:val="004A65BB"/>
    <w:rsid w:val="004A7208"/>
    <w:rsid w:val="004A7A0C"/>
    <w:rsid w:val="004A7C18"/>
    <w:rsid w:val="004B661B"/>
    <w:rsid w:val="004B7F31"/>
    <w:rsid w:val="004C1711"/>
    <w:rsid w:val="004C1B1F"/>
    <w:rsid w:val="004C26E7"/>
    <w:rsid w:val="004C3A2C"/>
    <w:rsid w:val="004C42CC"/>
    <w:rsid w:val="004C4E1B"/>
    <w:rsid w:val="004C62C5"/>
    <w:rsid w:val="004C6789"/>
    <w:rsid w:val="004C69AC"/>
    <w:rsid w:val="004D01C0"/>
    <w:rsid w:val="004D0F98"/>
    <w:rsid w:val="004D11EC"/>
    <w:rsid w:val="004D1F92"/>
    <w:rsid w:val="004D22C4"/>
    <w:rsid w:val="004D28AC"/>
    <w:rsid w:val="004D3398"/>
    <w:rsid w:val="004D4BC4"/>
    <w:rsid w:val="004D68CE"/>
    <w:rsid w:val="004E1156"/>
    <w:rsid w:val="004E18E7"/>
    <w:rsid w:val="004E1C35"/>
    <w:rsid w:val="004E2367"/>
    <w:rsid w:val="004E3AB2"/>
    <w:rsid w:val="004E4B24"/>
    <w:rsid w:val="004E4DA0"/>
    <w:rsid w:val="004E6A46"/>
    <w:rsid w:val="004E7C8B"/>
    <w:rsid w:val="004E7FA0"/>
    <w:rsid w:val="004F0134"/>
    <w:rsid w:val="004F0884"/>
    <w:rsid w:val="004F1BA3"/>
    <w:rsid w:val="004F1C88"/>
    <w:rsid w:val="004F200B"/>
    <w:rsid w:val="004F2295"/>
    <w:rsid w:val="004F286E"/>
    <w:rsid w:val="004F549F"/>
    <w:rsid w:val="004F5FAA"/>
    <w:rsid w:val="004F6631"/>
    <w:rsid w:val="004F6E95"/>
    <w:rsid w:val="005008A9"/>
    <w:rsid w:val="00501977"/>
    <w:rsid w:val="00501D9B"/>
    <w:rsid w:val="00501F39"/>
    <w:rsid w:val="005034C7"/>
    <w:rsid w:val="005049A3"/>
    <w:rsid w:val="005051F0"/>
    <w:rsid w:val="00506D36"/>
    <w:rsid w:val="0050742A"/>
    <w:rsid w:val="00507C9D"/>
    <w:rsid w:val="005103AF"/>
    <w:rsid w:val="00510CE4"/>
    <w:rsid w:val="00511933"/>
    <w:rsid w:val="00511A03"/>
    <w:rsid w:val="00512711"/>
    <w:rsid w:val="00514307"/>
    <w:rsid w:val="00514D69"/>
    <w:rsid w:val="0051515C"/>
    <w:rsid w:val="0051545D"/>
    <w:rsid w:val="00521761"/>
    <w:rsid w:val="00523C44"/>
    <w:rsid w:val="00523D38"/>
    <w:rsid w:val="00524019"/>
    <w:rsid w:val="005253C9"/>
    <w:rsid w:val="00526106"/>
    <w:rsid w:val="00527343"/>
    <w:rsid w:val="00530C1D"/>
    <w:rsid w:val="005320D0"/>
    <w:rsid w:val="00534CF9"/>
    <w:rsid w:val="005364A6"/>
    <w:rsid w:val="00537492"/>
    <w:rsid w:val="00537846"/>
    <w:rsid w:val="0054382E"/>
    <w:rsid w:val="005447A4"/>
    <w:rsid w:val="005448F7"/>
    <w:rsid w:val="00545BC7"/>
    <w:rsid w:val="005476BA"/>
    <w:rsid w:val="00547791"/>
    <w:rsid w:val="00547F87"/>
    <w:rsid w:val="005505BC"/>
    <w:rsid w:val="00551431"/>
    <w:rsid w:val="00553900"/>
    <w:rsid w:val="00554A46"/>
    <w:rsid w:val="005550A0"/>
    <w:rsid w:val="0055533A"/>
    <w:rsid w:val="00556474"/>
    <w:rsid w:val="00556B19"/>
    <w:rsid w:val="00557FA2"/>
    <w:rsid w:val="00561E5B"/>
    <w:rsid w:val="00561E5D"/>
    <w:rsid w:val="00562A57"/>
    <w:rsid w:val="00563153"/>
    <w:rsid w:val="00564A67"/>
    <w:rsid w:val="00564D0E"/>
    <w:rsid w:val="00565806"/>
    <w:rsid w:val="00565DA1"/>
    <w:rsid w:val="00566BC8"/>
    <w:rsid w:val="0056721D"/>
    <w:rsid w:val="005678C1"/>
    <w:rsid w:val="00570BCC"/>
    <w:rsid w:val="0057253F"/>
    <w:rsid w:val="00572985"/>
    <w:rsid w:val="00572A94"/>
    <w:rsid w:val="00573223"/>
    <w:rsid w:val="0057400A"/>
    <w:rsid w:val="005741E1"/>
    <w:rsid w:val="005745A0"/>
    <w:rsid w:val="00575791"/>
    <w:rsid w:val="00575B22"/>
    <w:rsid w:val="00576398"/>
    <w:rsid w:val="00576BE2"/>
    <w:rsid w:val="00577D47"/>
    <w:rsid w:val="00577EA6"/>
    <w:rsid w:val="0058115D"/>
    <w:rsid w:val="0058124A"/>
    <w:rsid w:val="0058160F"/>
    <w:rsid w:val="005840B6"/>
    <w:rsid w:val="00584AB0"/>
    <w:rsid w:val="00585E7A"/>
    <w:rsid w:val="00587EFD"/>
    <w:rsid w:val="00591932"/>
    <w:rsid w:val="00593EF8"/>
    <w:rsid w:val="00594072"/>
    <w:rsid w:val="00594B7D"/>
    <w:rsid w:val="00597AD0"/>
    <w:rsid w:val="005A0BEA"/>
    <w:rsid w:val="005A18AB"/>
    <w:rsid w:val="005A1CD1"/>
    <w:rsid w:val="005A240F"/>
    <w:rsid w:val="005A58F4"/>
    <w:rsid w:val="005B00D9"/>
    <w:rsid w:val="005B0A35"/>
    <w:rsid w:val="005B105F"/>
    <w:rsid w:val="005B28F0"/>
    <w:rsid w:val="005B7949"/>
    <w:rsid w:val="005C07FF"/>
    <w:rsid w:val="005C0CFD"/>
    <w:rsid w:val="005C2E9A"/>
    <w:rsid w:val="005C3250"/>
    <w:rsid w:val="005C3E22"/>
    <w:rsid w:val="005C47D7"/>
    <w:rsid w:val="005C4FF0"/>
    <w:rsid w:val="005C5007"/>
    <w:rsid w:val="005C5DA0"/>
    <w:rsid w:val="005D1F73"/>
    <w:rsid w:val="005D24E1"/>
    <w:rsid w:val="005D7461"/>
    <w:rsid w:val="005E0E0B"/>
    <w:rsid w:val="005E1D8F"/>
    <w:rsid w:val="005E1DE1"/>
    <w:rsid w:val="005E3703"/>
    <w:rsid w:val="005E39BB"/>
    <w:rsid w:val="005E4F8A"/>
    <w:rsid w:val="005E7491"/>
    <w:rsid w:val="005F0CDE"/>
    <w:rsid w:val="005F2754"/>
    <w:rsid w:val="005F51C6"/>
    <w:rsid w:val="005F5953"/>
    <w:rsid w:val="005F62B1"/>
    <w:rsid w:val="005F7585"/>
    <w:rsid w:val="00601D91"/>
    <w:rsid w:val="00602248"/>
    <w:rsid w:val="00602FB6"/>
    <w:rsid w:val="0060416E"/>
    <w:rsid w:val="006041E6"/>
    <w:rsid w:val="00605388"/>
    <w:rsid w:val="00607EB0"/>
    <w:rsid w:val="00611AD4"/>
    <w:rsid w:val="0061283E"/>
    <w:rsid w:val="006132A6"/>
    <w:rsid w:val="00613762"/>
    <w:rsid w:val="00614C22"/>
    <w:rsid w:val="00615349"/>
    <w:rsid w:val="0061593F"/>
    <w:rsid w:val="00617709"/>
    <w:rsid w:val="00617AA5"/>
    <w:rsid w:val="00617D8F"/>
    <w:rsid w:val="006201E4"/>
    <w:rsid w:val="00621EB5"/>
    <w:rsid w:val="0062597D"/>
    <w:rsid w:val="00626E3C"/>
    <w:rsid w:val="00627FC7"/>
    <w:rsid w:val="006305D2"/>
    <w:rsid w:val="00631863"/>
    <w:rsid w:val="0063188D"/>
    <w:rsid w:val="00632DBE"/>
    <w:rsid w:val="00633D1E"/>
    <w:rsid w:val="006370CC"/>
    <w:rsid w:val="006374F1"/>
    <w:rsid w:val="00637730"/>
    <w:rsid w:val="0063789D"/>
    <w:rsid w:val="00640EA3"/>
    <w:rsid w:val="006412FA"/>
    <w:rsid w:val="006416F9"/>
    <w:rsid w:val="00642216"/>
    <w:rsid w:val="00643519"/>
    <w:rsid w:val="006436D6"/>
    <w:rsid w:val="00643E54"/>
    <w:rsid w:val="00645BE9"/>
    <w:rsid w:val="00645C54"/>
    <w:rsid w:val="0064647D"/>
    <w:rsid w:val="006465CB"/>
    <w:rsid w:val="006472BB"/>
    <w:rsid w:val="00650414"/>
    <w:rsid w:val="006512E8"/>
    <w:rsid w:val="00651417"/>
    <w:rsid w:val="00652134"/>
    <w:rsid w:val="006523DA"/>
    <w:rsid w:val="00652831"/>
    <w:rsid w:val="00653D9E"/>
    <w:rsid w:val="00653EBA"/>
    <w:rsid w:val="00654F82"/>
    <w:rsid w:val="00655341"/>
    <w:rsid w:val="006556CF"/>
    <w:rsid w:val="006574D4"/>
    <w:rsid w:val="00657646"/>
    <w:rsid w:val="0065795C"/>
    <w:rsid w:val="006607CB"/>
    <w:rsid w:val="00660E0E"/>
    <w:rsid w:val="00662B57"/>
    <w:rsid w:val="0066385C"/>
    <w:rsid w:val="00663990"/>
    <w:rsid w:val="006647E0"/>
    <w:rsid w:val="006662DD"/>
    <w:rsid w:val="0066730B"/>
    <w:rsid w:val="0067068B"/>
    <w:rsid w:val="006732E2"/>
    <w:rsid w:val="006751E4"/>
    <w:rsid w:val="006767C2"/>
    <w:rsid w:val="006769A1"/>
    <w:rsid w:val="00677513"/>
    <w:rsid w:val="00677B22"/>
    <w:rsid w:val="0068017E"/>
    <w:rsid w:val="00681177"/>
    <w:rsid w:val="00681D3F"/>
    <w:rsid w:val="00683F99"/>
    <w:rsid w:val="006843BB"/>
    <w:rsid w:val="00686C7B"/>
    <w:rsid w:val="00687055"/>
    <w:rsid w:val="00691B78"/>
    <w:rsid w:val="00691F26"/>
    <w:rsid w:val="00692834"/>
    <w:rsid w:val="0069289B"/>
    <w:rsid w:val="00694F2D"/>
    <w:rsid w:val="00695610"/>
    <w:rsid w:val="00695826"/>
    <w:rsid w:val="00697B85"/>
    <w:rsid w:val="00697E11"/>
    <w:rsid w:val="006A3308"/>
    <w:rsid w:val="006A39ED"/>
    <w:rsid w:val="006A4651"/>
    <w:rsid w:val="006A75F0"/>
    <w:rsid w:val="006B0000"/>
    <w:rsid w:val="006B0AA2"/>
    <w:rsid w:val="006B107E"/>
    <w:rsid w:val="006B129A"/>
    <w:rsid w:val="006B1ECF"/>
    <w:rsid w:val="006B23B1"/>
    <w:rsid w:val="006B289B"/>
    <w:rsid w:val="006B483B"/>
    <w:rsid w:val="006B4865"/>
    <w:rsid w:val="006B5A3C"/>
    <w:rsid w:val="006C1167"/>
    <w:rsid w:val="006C132A"/>
    <w:rsid w:val="006C17E8"/>
    <w:rsid w:val="006C266C"/>
    <w:rsid w:val="006C29B0"/>
    <w:rsid w:val="006C2D03"/>
    <w:rsid w:val="006C307D"/>
    <w:rsid w:val="006C3EEC"/>
    <w:rsid w:val="006C4900"/>
    <w:rsid w:val="006C555B"/>
    <w:rsid w:val="006C73CE"/>
    <w:rsid w:val="006D0220"/>
    <w:rsid w:val="006D0A3B"/>
    <w:rsid w:val="006D24FE"/>
    <w:rsid w:val="006D28C5"/>
    <w:rsid w:val="006D3ED8"/>
    <w:rsid w:val="006D418A"/>
    <w:rsid w:val="006D4467"/>
    <w:rsid w:val="006D4A79"/>
    <w:rsid w:val="006D4B21"/>
    <w:rsid w:val="006D4D37"/>
    <w:rsid w:val="006D6C1A"/>
    <w:rsid w:val="006D6DA7"/>
    <w:rsid w:val="006D78A1"/>
    <w:rsid w:val="006E0DF5"/>
    <w:rsid w:val="006E1059"/>
    <w:rsid w:val="006E3B5A"/>
    <w:rsid w:val="006E5225"/>
    <w:rsid w:val="006E6258"/>
    <w:rsid w:val="006E6D7D"/>
    <w:rsid w:val="006E7157"/>
    <w:rsid w:val="006E7340"/>
    <w:rsid w:val="006E79AD"/>
    <w:rsid w:val="006E7E69"/>
    <w:rsid w:val="006F0836"/>
    <w:rsid w:val="006F2AFC"/>
    <w:rsid w:val="006F30DD"/>
    <w:rsid w:val="006F32EC"/>
    <w:rsid w:val="006F3769"/>
    <w:rsid w:val="006F3B6A"/>
    <w:rsid w:val="006F405D"/>
    <w:rsid w:val="006F48A4"/>
    <w:rsid w:val="006F577C"/>
    <w:rsid w:val="007017AC"/>
    <w:rsid w:val="00701CAB"/>
    <w:rsid w:val="007027AA"/>
    <w:rsid w:val="00702CD5"/>
    <w:rsid w:val="00703BBF"/>
    <w:rsid w:val="00704B2A"/>
    <w:rsid w:val="00707CD0"/>
    <w:rsid w:val="007106E1"/>
    <w:rsid w:val="00710A28"/>
    <w:rsid w:val="0071235E"/>
    <w:rsid w:val="007172D4"/>
    <w:rsid w:val="0071745D"/>
    <w:rsid w:val="007257E4"/>
    <w:rsid w:val="00727076"/>
    <w:rsid w:val="00730874"/>
    <w:rsid w:val="0073124C"/>
    <w:rsid w:val="00731399"/>
    <w:rsid w:val="00733BDE"/>
    <w:rsid w:val="00734DC6"/>
    <w:rsid w:val="00737ED5"/>
    <w:rsid w:val="007406E8"/>
    <w:rsid w:val="007418CE"/>
    <w:rsid w:val="00741A88"/>
    <w:rsid w:val="00744650"/>
    <w:rsid w:val="00745898"/>
    <w:rsid w:val="00746E97"/>
    <w:rsid w:val="00751097"/>
    <w:rsid w:val="0075349E"/>
    <w:rsid w:val="0075428C"/>
    <w:rsid w:val="00757194"/>
    <w:rsid w:val="007573F5"/>
    <w:rsid w:val="007577B8"/>
    <w:rsid w:val="00761D0F"/>
    <w:rsid w:val="00763179"/>
    <w:rsid w:val="00763733"/>
    <w:rsid w:val="007640EF"/>
    <w:rsid w:val="00764161"/>
    <w:rsid w:val="00764901"/>
    <w:rsid w:val="00765AF7"/>
    <w:rsid w:val="00765E57"/>
    <w:rsid w:val="00765F6F"/>
    <w:rsid w:val="00767054"/>
    <w:rsid w:val="00767619"/>
    <w:rsid w:val="00772291"/>
    <w:rsid w:val="00772D03"/>
    <w:rsid w:val="00772E7D"/>
    <w:rsid w:val="00774F47"/>
    <w:rsid w:val="0077551A"/>
    <w:rsid w:val="00776101"/>
    <w:rsid w:val="007770BB"/>
    <w:rsid w:val="00781BDB"/>
    <w:rsid w:val="00782C21"/>
    <w:rsid w:val="00782CEB"/>
    <w:rsid w:val="007832AB"/>
    <w:rsid w:val="00783A15"/>
    <w:rsid w:val="00783BDD"/>
    <w:rsid w:val="007851A5"/>
    <w:rsid w:val="007867A1"/>
    <w:rsid w:val="00787535"/>
    <w:rsid w:val="00787D17"/>
    <w:rsid w:val="00791E2C"/>
    <w:rsid w:val="0079216C"/>
    <w:rsid w:val="0079288D"/>
    <w:rsid w:val="007961C7"/>
    <w:rsid w:val="007966E1"/>
    <w:rsid w:val="0079745D"/>
    <w:rsid w:val="00797B58"/>
    <w:rsid w:val="007A0175"/>
    <w:rsid w:val="007A07F2"/>
    <w:rsid w:val="007A1124"/>
    <w:rsid w:val="007A1729"/>
    <w:rsid w:val="007A1EE9"/>
    <w:rsid w:val="007A3C81"/>
    <w:rsid w:val="007A4D21"/>
    <w:rsid w:val="007A6A1B"/>
    <w:rsid w:val="007A6A92"/>
    <w:rsid w:val="007A6C93"/>
    <w:rsid w:val="007A7F4F"/>
    <w:rsid w:val="007B0092"/>
    <w:rsid w:val="007B289B"/>
    <w:rsid w:val="007B3CCC"/>
    <w:rsid w:val="007B4657"/>
    <w:rsid w:val="007B6F26"/>
    <w:rsid w:val="007B72AA"/>
    <w:rsid w:val="007C027F"/>
    <w:rsid w:val="007C071C"/>
    <w:rsid w:val="007C0FA7"/>
    <w:rsid w:val="007C2393"/>
    <w:rsid w:val="007C28EA"/>
    <w:rsid w:val="007C4431"/>
    <w:rsid w:val="007C605F"/>
    <w:rsid w:val="007D0712"/>
    <w:rsid w:val="007D15EF"/>
    <w:rsid w:val="007D317C"/>
    <w:rsid w:val="007D36EF"/>
    <w:rsid w:val="007D37DD"/>
    <w:rsid w:val="007D38AB"/>
    <w:rsid w:val="007D3DF5"/>
    <w:rsid w:val="007D4087"/>
    <w:rsid w:val="007D4727"/>
    <w:rsid w:val="007D5311"/>
    <w:rsid w:val="007E2CD3"/>
    <w:rsid w:val="007E4302"/>
    <w:rsid w:val="007E54E6"/>
    <w:rsid w:val="007E5699"/>
    <w:rsid w:val="007E77D1"/>
    <w:rsid w:val="007E7F91"/>
    <w:rsid w:val="007F21B0"/>
    <w:rsid w:val="007F2C22"/>
    <w:rsid w:val="007F2CFE"/>
    <w:rsid w:val="007F36B1"/>
    <w:rsid w:val="007F40F2"/>
    <w:rsid w:val="007F46FB"/>
    <w:rsid w:val="007F487C"/>
    <w:rsid w:val="007F4B2B"/>
    <w:rsid w:val="007F6BCA"/>
    <w:rsid w:val="007F6C9E"/>
    <w:rsid w:val="007F7DC8"/>
    <w:rsid w:val="0080078D"/>
    <w:rsid w:val="00802DC9"/>
    <w:rsid w:val="00804291"/>
    <w:rsid w:val="00805479"/>
    <w:rsid w:val="0080570E"/>
    <w:rsid w:val="00805FC2"/>
    <w:rsid w:val="008066F2"/>
    <w:rsid w:val="008070FF"/>
    <w:rsid w:val="00807774"/>
    <w:rsid w:val="00810D8C"/>
    <w:rsid w:val="00812D15"/>
    <w:rsid w:val="00813243"/>
    <w:rsid w:val="00813CE2"/>
    <w:rsid w:val="00816782"/>
    <w:rsid w:val="00820887"/>
    <w:rsid w:val="008208AB"/>
    <w:rsid w:val="00821D74"/>
    <w:rsid w:val="00822D05"/>
    <w:rsid w:val="00826507"/>
    <w:rsid w:val="00827268"/>
    <w:rsid w:val="00827CC8"/>
    <w:rsid w:val="00827E5A"/>
    <w:rsid w:val="00830588"/>
    <w:rsid w:val="00832CF0"/>
    <w:rsid w:val="00834F92"/>
    <w:rsid w:val="00835664"/>
    <w:rsid w:val="00835D80"/>
    <w:rsid w:val="008373F3"/>
    <w:rsid w:val="00840171"/>
    <w:rsid w:val="0084087D"/>
    <w:rsid w:val="0084154C"/>
    <w:rsid w:val="00841CEB"/>
    <w:rsid w:val="0084451E"/>
    <w:rsid w:val="00844C02"/>
    <w:rsid w:val="008462CB"/>
    <w:rsid w:val="00846AAD"/>
    <w:rsid w:val="00846B4F"/>
    <w:rsid w:val="00847145"/>
    <w:rsid w:val="00847C4D"/>
    <w:rsid w:val="0085015B"/>
    <w:rsid w:val="00853C47"/>
    <w:rsid w:val="00855D04"/>
    <w:rsid w:val="00857342"/>
    <w:rsid w:val="008576DD"/>
    <w:rsid w:val="00857DEC"/>
    <w:rsid w:val="00857DF3"/>
    <w:rsid w:val="008608C3"/>
    <w:rsid w:val="00860EA0"/>
    <w:rsid w:val="008615A4"/>
    <w:rsid w:val="008620BE"/>
    <w:rsid w:val="008621BB"/>
    <w:rsid w:val="00865119"/>
    <w:rsid w:val="00865548"/>
    <w:rsid w:val="00866F56"/>
    <w:rsid w:val="00871BC6"/>
    <w:rsid w:val="00871C92"/>
    <w:rsid w:val="008736A4"/>
    <w:rsid w:val="00873D28"/>
    <w:rsid w:val="00873F6D"/>
    <w:rsid w:val="00875996"/>
    <w:rsid w:val="00875D96"/>
    <w:rsid w:val="0087617A"/>
    <w:rsid w:val="00877887"/>
    <w:rsid w:val="008823D2"/>
    <w:rsid w:val="00883069"/>
    <w:rsid w:val="0088320F"/>
    <w:rsid w:val="00883EE4"/>
    <w:rsid w:val="00885201"/>
    <w:rsid w:val="008854CD"/>
    <w:rsid w:val="0088785C"/>
    <w:rsid w:val="00887CEE"/>
    <w:rsid w:val="00887EDD"/>
    <w:rsid w:val="008901F0"/>
    <w:rsid w:val="00891B1D"/>
    <w:rsid w:val="0089274F"/>
    <w:rsid w:val="00892B0E"/>
    <w:rsid w:val="00892FCC"/>
    <w:rsid w:val="00894086"/>
    <w:rsid w:val="008949BC"/>
    <w:rsid w:val="00897BE6"/>
    <w:rsid w:val="008A4333"/>
    <w:rsid w:val="008A5692"/>
    <w:rsid w:val="008A589A"/>
    <w:rsid w:val="008B071E"/>
    <w:rsid w:val="008B1320"/>
    <w:rsid w:val="008B1D84"/>
    <w:rsid w:val="008B3D3D"/>
    <w:rsid w:val="008B3F25"/>
    <w:rsid w:val="008B4694"/>
    <w:rsid w:val="008B4CBA"/>
    <w:rsid w:val="008B4F4E"/>
    <w:rsid w:val="008B58A7"/>
    <w:rsid w:val="008B6A78"/>
    <w:rsid w:val="008C0428"/>
    <w:rsid w:val="008C1003"/>
    <w:rsid w:val="008C19DA"/>
    <w:rsid w:val="008C1AFB"/>
    <w:rsid w:val="008C1D62"/>
    <w:rsid w:val="008C23D5"/>
    <w:rsid w:val="008C34DC"/>
    <w:rsid w:val="008C3D83"/>
    <w:rsid w:val="008C408D"/>
    <w:rsid w:val="008C449A"/>
    <w:rsid w:val="008C572F"/>
    <w:rsid w:val="008D0916"/>
    <w:rsid w:val="008D2054"/>
    <w:rsid w:val="008D2342"/>
    <w:rsid w:val="008D329E"/>
    <w:rsid w:val="008D4DD3"/>
    <w:rsid w:val="008D5325"/>
    <w:rsid w:val="008D615C"/>
    <w:rsid w:val="008D6182"/>
    <w:rsid w:val="008D662F"/>
    <w:rsid w:val="008E2AF9"/>
    <w:rsid w:val="008E35F3"/>
    <w:rsid w:val="008E40F9"/>
    <w:rsid w:val="008E58D5"/>
    <w:rsid w:val="008F0EF5"/>
    <w:rsid w:val="008F10B5"/>
    <w:rsid w:val="008F3349"/>
    <w:rsid w:val="008F5D37"/>
    <w:rsid w:val="008F7391"/>
    <w:rsid w:val="008F7480"/>
    <w:rsid w:val="00902710"/>
    <w:rsid w:val="00902FA5"/>
    <w:rsid w:val="00905DDF"/>
    <w:rsid w:val="0090607A"/>
    <w:rsid w:val="009079CF"/>
    <w:rsid w:val="00910B15"/>
    <w:rsid w:val="009125CA"/>
    <w:rsid w:val="0091271E"/>
    <w:rsid w:val="00913686"/>
    <w:rsid w:val="00913D22"/>
    <w:rsid w:val="00915B10"/>
    <w:rsid w:val="00916B1D"/>
    <w:rsid w:val="0092145E"/>
    <w:rsid w:val="0092321E"/>
    <w:rsid w:val="009233E9"/>
    <w:rsid w:val="00923FD3"/>
    <w:rsid w:val="00924C47"/>
    <w:rsid w:val="00926AB9"/>
    <w:rsid w:val="00930A76"/>
    <w:rsid w:val="00932AF4"/>
    <w:rsid w:val="00932BCF"/>
    <w:rsid w:val="00932F86"/>
    <w:rsid w:val="00933EEF"/>
    <w:rsid w:val="009342B1"/>
    <w:rsid w:val="009343BF"/>
    <w:rsid w:val="009349D6"/>
    <w:rsid w:val="00935A9B"/>
    <w:rsid w:val="00936C51"/>
    <w:rsid w:val="009376AB"/>
    <w:rsid w:val="00940059"/>
    <w:rsid w:val="00942917"/>
    <w:rsid w:val="00943052"/>
    <w:rsid w:val="009440E9"/>
    <w:rsid w:val="00944568"/>
    <w:rsid w:val="009462C5"/>
    <w:rsid w:val="009469BC"/>
    <w:rsid w:val="00947865"/>
    <w:rsid w:val="00953B78"/>
    <w:rsid w:val="00953C0D"/>
    <w:rsid w:val="0095420C"/>
    <w:rsid w:val="0095468F"/>
    <w:rsid w:val="009560A6"/>
    <w:rsid w:val="0095692D"/>
    <w:rsid w:val="009605C5"/>
    <w:rsid w:val="0096226A"/>
    <w:rsid w:val="0096240A"/>
    <w:rsid w:val="00964E3F"/>
    <w:rsid w:val="009665F1"/>
    <w:rsid w:val="009678F9"/>
    <w:rsid w:val="0097009C"/>
    <w:rsid w:val="00970112"/>
    <w:rsid w:val="009704D4"/>
    <w:rsid w:val="00970D23"/>
    <w:rsid w:val="0097119C"/>
    <w:rsid w:val="00972B0D"/>
    <w:rsid w:val="00974D06"/>
    <w:rsid w:val="0097736B"/>
    <w:rsid w:val="009777F7"/>
    <w:rsid w:val="00980FBF"/>
    <w:rsid w:val="009810F2"/>
    <w:rsid w:val="009829A6"/>
    <w:rsid w:val="00982A36"/>
    <w:rsid w:val="00986C42"/>
    <w:rsid w:val="00990DAF"/>
    <w:rsid w:val="00990DF5"/>
    <w:rsid w:val="009914CF"/>
    <w:rsid w:val="00993EA1"/>
    <w:rsid w:val="009953B0"/>
    <w:rsid w:val="00995DC5"/>
    <w:rsid w:val="00997EAE"/>
    <w:rsid w:val="009A0557"/>
    <w:rsid w:val="009A12AB"/>
    <w:rsid w:val="009A186B"/>
    <w:rsid w:val="009A20E5"/>
    <w:rsid w:val="009A29A7"/>
    <w:rsid w:val="009A37C1"/>
    <w:rsid w:val="009A38B4"/>
    <w:rsid w:val="009A4463"/>
    <w:rsid w:val="009A4BFE"/>
    <w:rsid w:val="009A5591"/>
    <w:rsid w:val="009A71D8"/>
    <w:rsid w:val="009A7337"/>
    <w:rsid w:val="009A7B71"/>
    <w:rsid w:val="009A7F43"/>
    <w:rsid w:val="009B1E5C"/>
    <w:rsid w:val="009B21A3"/>
    <w:rsid w:val="009B280A"/>
    <w:rsid w:val="009B3516"/>
    <w:rsid w:val="009B35C0"/>
    <w:rsid w:val="009B373E"/>
    <w:rsid w:val="009B3A88"/>
    <w:rsid w:val="009B3E25"/>
    <w:rsid w:val="009B5585"/>
    <w:rsid w:val="009B6A97"/>
    <w:rsid w:val="009B722E"/>
    <w:rsid w:val="009C1101"/>
    <w:rsid w:val="009C29F5"/>
    <w:rsid w:val="009C310F"/>
    <w:rsid w:val="009C395F"/>
    <w:rsid w:val="009C58CE"/>
    <w:rsid w:val="009C62A0"/>
    <w:rsid w:val="009C6D4E"/>
    <w:rsid w:val="009C779F"/>
    <w:rsid w:val="009C7DBB"/>
    <w:rsid w:val="009D05AE"/>
    <w:rsid w:val="009D0968"/>
    <w:rsid w:val="009D0EA0"/>
    <w:rsid w:val="009D206F"/>
    <w:rsid w:val="009D3D6B"/>
    <w:rsid w:val="009D6E98"/>
    <w:rsid w:val="009D6F2C"/>
    <w:rsid w:val="009D7322"/>
    <w:rsid w:val="009E24BB"/>
    <w:rsid w:val="009E2628"/>
    <w:rsid w:val="009E327A"/>
    <w:rsid w:val="009E3A1C"/>
    <w:rsid w:val="009E4F0A"/>
    <w:rsid w:val="009E788F"/>
    <w:rsid w:val="009F094A"/>
    <w:rsid w:val="009F0DD9"/>
    <w:rsid w:val="009F1DDE"/>
    <w:rsid w:val="009F20C7"/>
    <w:rsid w:val="009F285A"/>
    <w:rsid w:val="009F4530"/>
    <w:rsid w:val="009F5145"/>
    <w:rsid w:val="009F5770"/>
    <w:rsid w:val="009F5ED9"/>
    <w:rsid w:val="009F75A6"/>
    <w:rsid w:val="009F769F"/>
    <w:rsid w:val="00A0051C"/>
    <w:rsid w:val="00A01089"/>
    <w:rsid w:val="00A0125F"/>
    <w:rsid w:val="00A0135F"/>
    <w:rsid w:val="00A021F5"/>
    <w:rsid w:val="00A02AD9"/>
    <w:rsid w:val="00A03074"/>
    <w:rsid w:val="00A038BA"/>
    <w:rsid w:val="00A065A3"/>
    <w:rsid w:val="00A102A6"/>
    <w:rsid w:val="00A10D59"/>
    <w:rsid w:val="00A1230B"/>
    <w:rsid w:val="00A13B76"/>
    <w:rsid w:val="00A14C28"/>
    <w:rsid w:val="00A14E5A"/>
    <w:rsid w:val="00A15BB6"/>
    <w:rsid w:val="00A16698"/>
    <w:rsid w:val="00A168F7"/>
    <w:rsid w:val="00A20D57"/>
    <w:rsid w:val="00A22196"/>
    <w:rsid w:val="00A230F6"/>
    <w:rsid w:val="00A239BF"/>
    <w:rsid w:val="00A23ACA"/>
    <w:rsid w:val="00A23FC7"/>
    <w:rsid w:val="00A2558C"/>
    <w:rsid w:val="00A25672"/>
    <w:rsid w:val="00A261B4"/>
    <w:rsid w:val="00A3127F"/>
    <w:rsid w:val="00A3130B"/>
    <w:rsid w:val="00A32CE9"/>
    <w:rsid w:val="00A32D8B"/>
    <w:rsid w:val="00A331B0"/>
    <w:rsid w:val="00A334EF"/>
    <w:rsid w:val="00A3465F"/>
    <w:rsid w:val="00A35122"/>
    <w:rsid w:val="00A358E0"/>
    <w:rsid w:val="00A37D42"/>
    <w:rsid w:val="00A408A6"/>
    <w:rsid w:val="00A4175C"/>
    <w:rsid w:val="00A42665"/>
    <w:rsid w:val="00A42B31"/>
    <w:rsid w:val="00A43441"/>
    <w:rsid w:val="00A43650"/>
    <w:rsid w:val="00A446FD"/>
    <w:rsid w:val="00A45168"/>
    <w:rsid w:val="00A4528A"/>
    <w:rsid w:val="00A464EC"/>
    <w:rsid w:val="00A46B4E"/>
    <w:rsid w:val="00A4777D"/>
    <w:rsid w:val="00A47E53"/>
    <w:rsid w:val="00A504AD"/>
    <w:rsid w:val="00A534BB"/>
    <w:rsid w:val="00A540DF"/>
    <w:rsid w:val="00A55D05"/>
    <w:rsid w:val="00A55F9F"/>
    <w:rsid w:val="00A56A6B"/>
    <w:rsid w:val="00A56EBF"/>
    <w:rsid w:val="00A57582"/>
    <w:rsid w:val="00A5786D"/>
    <w:rsid w:val="00A579D9"/>
    <w:rsid w:val="00A600C5"/>
    <w:rsid w:val="00A62584"/>
    <w:rsid w:val="00A66B77"/>
    <w:rsid w:val="00A66F36"/>
    <w:rsid w:val="00A67355"/>
    <w:rsid w:val="00A676FE"/>
    <w:rsid w:val="00A67FAD"/>
    <w:rsid w:val="00A70976"/>
    <w:rsid w:val="00A71388"/>
    <w:rsid w:val="00A71938"/>
    <w:rsid w:val="00A7332B"/>
    <w:rsid w:val="00A74DF5"/>
    <w:rsid w:val="00A76826"/>
    <w:rsid w:val="00A77BCA"/>
    <w:rsid w:val="00A77DFB"/>
    <w:rsid w:val="00A80886"/>
    <w:rsid w:val="00A81D32"/>
    <w:rsid w:val="00A8246B"/>
    <w:rsid w:val="00A835DC"/>
    <w:rsid w:val="00A84FD5"/>
    <w:rsid w:val="00A85AF4"/>
    <w:rsid w:val="00A85F9B"/>
    <w:rsid w:val="00A87666"/>
    <w:rsid w:val="00A90458"/>
    <w:rsid w:val="00A90B51"/>
    <w:rsid w:val="00A96AA3"/>
    <w:rsid w:val="00A97AD9"/>
    <w:rsid w:val="00AA07E8"/>
    <w:rsid w:val="00AA1120"/>
    <w:rsid w:val="00AA17E3"/>
    <w:rsid w:val="00AA268D"/>
    <w:rsid w:val="00AA2A29"/>
    <w:rsid w:val="00AA44F8"/>
    <w:rsid w:val="00AA526E"/>
    <w:rsid w:val="00AA73B4"/>
    <w:rsid w:val="00AB1C15"/>
    <w:rsid w:val="00AB1D93"/>
    <w:rsid w:val="00AB2BAD"/>
    <w:rsid w:val="00AB3ACD"/>
    <w:rsid w:val="00AB5D00"/>
    <w:rsid w:val="00AB604C"/>
    <w:rsid w:val="00AB6455"/>
    <w:rsid w:val="00AB695C"/>
    <w:rsid w:val="00AB786F"/>
    <w:rsid w:val="00AC05B7"/>
    <w:rsid w:val="00AC1C3B"/>
    <w:rsid w:val="00AC1FC2"/>
    <w:rsid w:val="00AC2911"/>
    <w:rsid w:val="00AC3E55"/>
    <w:rsid w:val="00AC3ED5"/>
    <w:rsid w:val="00AC40C4"/>
    <w:rsid w:val="00AC66EA"/>
    <w:rsid w:val="00AD03E9"/>
    <w:rsid w:val="00AD130D"/>
    <w:rsid w:val="00AD1450"/>
    <w:rsid w:val="00AD2711"/>
    <w:rsid w:val="00AD6CD4"/>
    <w:rsid w:val="00AE1C11"/>
    <w:rsid w:val="00AE1EAD"/>
    <w:rsid w:val="00AE2529"/>
    <w:rsid w:val="00AE2779"/>
    <w:rsid w:val="00AE3AEC"/>
    <w:rsid w:val="00AE50FF"/>
    <w:rsid w:val="00AE75DF"/>
    <w:rsid w:val="00AF03D7"/>
    <w:rsid w:val="00AF0DC5"/>
    <w:rsid w:val="00AF0E08"/>
    <w:rsid w:val="00AF2233"/>
    <w:rsid w:val="00AF224D"/>
    <w:rsid w:val="00AF3F82"/>
    <w:rsid w:val="00AF5171"/>
    <w:rsid w:val="00B00639"/>
    <w:rsid w:val="00B00EE9"/>
    <w:rsid w:val="00B010CC"/>
    <w:rsid w:val="00B01727"/>
    <w:rsid w:val="00B03D68"/>
    <w:rsid w:val="00B04510"/>
    <w:rsid w:val="00B05B36"/>
    <w:rsid w:val="00B0638E"/>
    <w:rsid w:val="00B0667F"/>
    <w:rsid w:val="00B122C7"/>
    <w:rsid w:val="00B125E0"/>
    <w:rsid w:val="00B136B7"/>
    <w:rsid w:val="00B154B9"/>
    <w:rsid w:val="00B2079C"/>
    <w:rsid w:val="00B21E03"/>
    <w:rsid w:val="00B26C47"/>
    <w:rsid w:val="00B26DF4"/>
    <w:rsid w:val="00B27A6C"/>
    <w:rsid w:val="00B27B0F"/>
    <w:rsid w:val="00B27DA2"/>
    <w:rsid w:val="00B312B6"/>
    <w:rsid w:val="00B31A2F"/>
    <w:rsid w:val="00B320E2"/>
    <w:rsid w:val="00B33D8B"/>
    <w:rsid w:val="00B357D0"/>
    <w:rsid w:val="00B3596E"/>
    <w:rsid w:val="00B375E7"/>
    <w:rsid w:val="00B40BB1"/>
    <w:rsid w:val="00B42BBD"/>
    <w:rsid w:val="00B5147F"/>
    <w:rsid w:val="00B51797"/>
    <w:rsid w:val="00B52A12"/>
    <w:rsid w:val="00B52CE0"/>
    <w:rsid w:val="00B530C8"/>
    <w:rsid w:val="00B5377F"/>
    <w:rsid w:val="00B543B3"/>
    <w:rsid w:val="00B56128"/>
    <w:rsid w:val="00B600C6"/>
    <w:rsid w:val="00B62599"/>
    <w:rsid w:val="00B62FF1"/>
    <w:rsid w:val="00B6383E"/>
    <w:rsid w:val="00B640ED"/>
    <w:rsid w:val="00B65809"/>
    <w:rsid w:val="00B65CF1"/>
    <w:rsid w:val="00B67014"/>
    <w:rsid w:val="00B67A66"/>
    <w:rsid w:val="00B70E1D"/>
    <w:rsid w:val="00B74DB2"/>
    <w:rsid w:val="00B75202"/>
    <w:rsid w:val="00B8022C"/>
    <w:rsid w:val="00B80B45"/>
    <w:rsid w:val="00B814B4"/>
    <w:rsid w:val="00B82BC4"/>
    <w:rsid w:val="00B8409E"/>
    <w:rsid w:val="00B84212"/>
    <w:rsid w:val="00B846B7"/>
    <w:rsid w:val="00B860C5"/>
    <w:rsid w:val="00B876F3"/>
    <w:rsid w:val="00B90FBC"/>
    <w:rsid w:val="00B91440"/>
    <w:rsid w:val="00B91F4D"/>
    <w:rsid w:val="00B92B6E"/>
    <w:rsid w:val="00B92F10"/>
    <w:rsid w:val="00B93401"/>
    <w:rsid w:val="00B93D0B"/>
    <w:rsid w:val="00B93E51"/>
    <w:rsid w:val="00B9430A"/>
    <w:rsid w:val="00B943F5"/>
    <w:rsid w:val="00B948DE"/>
    <w:rsid w:val="00B97F70"/>
    <w:rsid w:val="00BA0E75"/>
    <w:rsid w:val="00BB00EC"/>
    <w:rsid w:val="00BB0B9F"/>
    <w:rsid w:val="00BB2088"/>
    <w:rsid w:val="00BB223B"/>
    <w:rsid w:val="00BB2725"/>
    <w:rsid w:val="00BB2B5D"/>
    <w:rsid w:val="00BB4AC3"/>
    <w:rsid w:val="00BB7B97"/>
    <w:rsid w:val="00BC1835"/>
    <w:rsid w:val="00BC27AF"/>
    <w:rsid w:val="00BC3816"/>
    <w:rsid w:val="00BC4737"/>
    <w:rsid w:val="00BC5AF0"/>
    <w:rsid w:val="00BC6C91"/>
    <w:rsid w:val="00BC6CA9"/>
    <w:rsid w:val="00BD058F"/>
    <w:rsid w:val="00BD0C8D"/>
    <w:rsid w:val="00BD3359"/>
    <w:rsid w:val="00BD44E1"/>
    <w:rsid w:val="00BD5E79"/>
    <w:rsid w:val="00BD6512"/>
    <w:rsid w:val="00BD7C11"/>
    <w:rsid w:val="00BD7D0E"/>
    <w:rsid w:val="00BE0C7C"/>
    <w:rsid w:val="00BE0F16"/>
    <w:rsid w:val="00BE112E"/>
    <w:rsid w:val="00BE1C33"/>
    <w:rsid w:val="00BE2C1E"/>
    <w:rsid w:val="00BE2EE6"/>
    <w:rsid w:val="00BE3A6B"/>
    <w:rsid w:val="00BE5D97"/>
    <w:rsid w:val="00BE6639"/>
    <w:rsid w:val="00BE6D2D"/>
    <w:rsid w:val="00BE7C40"/>
    <w:rsid w:val="00BF0905"/>
    <w:rsid w:val="00BF46E2"/>
    <w:rsid w:val="00BF6AF0"/>
    <w:rsid w:val="00C02825"/>
    <w:rsid w:val="00C02ADD"/>
    <w:rsid w:val="00C03D3F"/>
    <w:rsid w:val="00C04E2D"/>
    <w:rsid w:val="00C053DE"/>
    <w:rsid w:val="00C0583E"/>
    <w:rsid w:val="00C06050"/>
    <w:rsid w:val="00C0639C"/>
    <w:rsid w:val="00C073A1"/>
    <w:rsid w:val="00C10611"/>
    <w:rsid w:val="00C11D0B"/>
    <w:rsid w:val="00C13C87"/>
    <w:rsid w:val="00C15A8B"/>
    <w:rsid w:val="00C1668E"/>
    <w:rsid w:val="00C16E0D"/>
    <w:rsid w:val="00C20252"/>
    <w:rsid w:val="00C21644"/>
    <w:rsid w:val="00C222C2"/>
    <w:rsid w:val="00C234F2"/>
    <w:rsid w:val="00C27742"/>
    <w:rsid w:val="00C27E28"/>
    <w:rsid w:val="00C300A5"/>
    <w:rsid w:val="00C34C92"/>
    <w:rsid w:val="00C35037"/>
    <w:rsid w:val="00C35829"/>
    <w:rsid w:val="00C36229"/>
    <w:rsid w:val="00C374BF"/>
    <w:rsid w:val="00C41761"/>
    <w:rsid w:val="00C43687"/>
    <w:rsid w:val="00C441F0"/>
    <w:rsid w:val="00C46931"/>
    <w:rsid w:val="00C478AC"/>
    <w:rsid w:val="00C51600"/>
    <w:rsid w:val="00C531F9"/>
    <w:rsid w:val="00C54902"/>
    <w:rsid w:val="00C553BB"/>
    <w:rsid w:val="00C574E0"/>
    <w:rsid w:val="00C60A6C"/>
    <w:rsid w:val="00C6199E"/>
    <w:rsid w:val="00C61F61"/>
    <w:rsid w:val="00C621A8"/>
    <w:rsid w:val="00C62514"/>
    <w:rsid w:val="00C62628"/>
    <w:rsid w:val="00C632B0"/>
    <w:rsid w:val="00C6361B"/>
    <w:rsid w:val="00C637C9"/>
    <w:rsid w:val="00C646DF"/>
    <w:rsid w:val="00C66405"/>
    <w:rsid w:val="00C675F4"/>
    <w:rsid w:val="00C72AD7"/>
    <w:rsid w:val="00C75390"/>
    <w:rsid w:val="00C75B72"/>
    <w:rsid w:val="00C76388"/>
    <w:rsid w:val="00C7652A"/>
    <w:rsid w:val="00C779B4"/>
    <w:rsid w:val="00C80136"/>
    <w:rsid w:val="00C81923"/>
    <w:rsid w:val="00C82FAC"/>
    <w:rsid w:val="00C857F4"/>
    <w:rsid w:val="00C87099"/>
    <w:rsid w:val="00C873AB"/>
    <w:rsid w:val="00C923CE"/>
    <w:rsid w:val="00C93211"/>
    <w:rsid w:val="00C93276"/>
    <w:rsid w:val="00C93A58"/>
    <w:rsid w:val="00C95016"/>
    <w:rsid w:val="00C97127"/>
    <w:rsid w:val="00C97A37"/>
    <w:rsid w:val="00CA1692"/>
    <w:rsid w:val="00CA16D5"/>
    <w:rsid w:val="00CA1765"/>
    <w:rsid w:val="00CA17BC"/>
    <w:rsid w:val="00CA1EE9"/>
    <w:rsid w:val="00CA2430"/>
    <w:rsid w:val="00CA2672"/>
    <w:rsid w:val="00CA2F33"/>
    <w:rsid w:val="00CA375A"/>
    <w:rsid w:val="00CA4FB3"/>
    <w:rsid w:val="00CA5146"/>
    <w:rsid w:val="00CA541C"/>
    <w:rsid w:val="00CA681D"/>
    <w:rsid w:val="00CA7161"/>
    <w:rsid w:val="00CA74A0"/>
    <w:rsid w:val="00CB07C7"/>
    <w:rsid w:val="00CB114E"/>
    <w:rsid w:val="00CB1902"/>
    <w:rsid w:val="00CB292C"/>
    <w:rsid w:val="00CB3127"/>
    <w:rsid w:val="00CB348B"/>
    <w:rsid w:val="00CB469B"/>
    <w:rsid w:val="00CB5724"/>
    <w:rsid w:val="00CC06FF"/>
    <w:rsid w:val="00CC110C"/>
    <w:rsid w:val="00CC19A3"/>
    <w:rsid w:val="00CC1DA4"/>
    <w:rsid w:val="00CC3222"/>
    <w:rsid w:val="00CC4AEA"/>
    <w:rsid w:val="00CC4BFD"/>
    <w:rsid w:val="00CC55FC"/>
    <w:rsid w:val="00CC6159"/>
    <w:rsid w:val="00CC679C"/>
    <w:rsid w:val="00CC6AA3"/>
    <w:rsid w:val="00CC7801"/>
    <w:rsid w:val="00CC7E7C"/>
    <w:rsid w:val="00CD01AA"/>
    <w:rsid w:val="00CD13BC"/>
    <w:rsid w:val="00CD238A"/>
    <w:rsid w:val="00CD383F"/>
    <w:rsid w:val="00CD3B2F"/>
    <w:rsid w:val="00CD4331"/>
    <w:rsid w:val="00CD570F"/>
    <w:rsid w:val="00CD5CA9"/>
    <w:rsid w:val="00CD7C0E"/>
    <w:rsid w:val="00CE2EEB"/>
    <w:rsid w:val="00CE3F6C"/>
    <w:rsid w:val="00CE49E4"/>
    <w:rsid w:val="00CE6DE5"/>
    <w:rsid w:val="00CF1534"/>
    <w:rsid w:val="00CF2D7D"/>
    <w:rsid w:val="00CF3E63"/>
    <w:rsid w:val="00CF3E6A"/>
    <w:rsid w:val="00CF44E9"/>
    <w:rsid w:val="00CF503C"/>
    <w:rsid w:val="00CF6452"/>
    <w:rsid w:val="00D00FE2"/>
    <w:rsid w:val="00D0145E"/>
    <w:rsid w:val="00D01FDD"/>
    <w:rsid w:val="00D026B2"/>
    <w:rsid w:val="00D03F03"/>
    <w:rsid w:val="00D04916"/>
    <w:rsid w:val="00D04CC0"/>
    <w:rsid w:val="00D05C35"/>
    <w:rsid w:val="00D06BB3"/>
    <w:rsid w:val="00D12129"/>
    <w:rsid w:val="00D13255"/>
    <w:rsid w:val="00D13977"/>
    <w:rsid w:val="00D13B44"/>
    <w:rsid w:val="00D14326"/>
    <w:rsid w:val="00D14847"/>
    <w:rsid w:val="00D15771"/>
    <w:rsid w:val="00D1633E"/>
    <w:rsid w:val="00D16CF8"/>
    <w:rsid w:val="00D17E4C"/>
    <w:rsid w:val="00D206E3"/>
    <w:rsid w:val="00D21759"/>
    <w:rsid w:val="00D22675"/>
    <w:rsid w:val="00D22C78"/>
    <w:rsid w:val="00D25841"/>
    <w:rsid w:val="00D2607D"/>
    <w:rsid w:val="00D27291"/>
    <w:rsid w:val="00D309F7"/>
    <w:rsid w:val="00D30EC0"/>
    <w:rsid w:val="00D31F57"/>
    <w:rsid w:val="00D31FC1"/>
    <w:rsid w:val="00D3228F"/>
    <w:rsid w:val="00D341F5"/>
    <w:rsid w:val="00D3441B"/>
    <w:rsid w:val="00D35B40"/>
    <w:rsid w:val="00D36F97"/>
    <w:rsid w:val="00D4437F"/>
    <w:rsid w:val="00D45071"/>
    <w:rsid w:val="00D45EEC"/>
    <w:rsid w:val="00D46AFE"/>
    <w:rsid w:val="00D46EA8"/>
    <w:rsid w:val="00D50782"/>
    <w:rsid w:val="00D553C7"/>
    <w:rsid w:val="00D55EE2"/>
    <w:rsid w:val="00D572F4"/>
    <w:rsid w:val="00D60C19"/>
    <w:rsid w:val="00D625D0"/>
    <w:rsid w:val="00D6275E"/>
    <w:rsid w:val="00D6285F"/>
    <w:rsid w:val="00D64572"/>
    <w:rsid w:val="00D661B8"/>
    <w:rsid w:val="00D66280"/>
    <w:rsid w:val="00D662B4"/>
    <w:rsid w:val="00D66817"/>
    <w:rsid w:val="00D67EFD"/>
    <w:rsid w:val="00D710F3"/>
    <w:rsid w:val="00D742BF"/>
    <w:rsid w:val="00D74E52"/>
    <w:rsid w:val="00D755A0"/>
    <w:rsid w:val="00D757F7"/>
    <w:rsid w:val="00D75FF3"/>
    <w:rsid w:val="00D766B3"/>
    <w:rsid w:val="00D773C9"/>
    <w:rsid w:val="00D77689"/>
    <w:rsid w:val="00D77B3F"/>
    <w:rsid w:val="00D80E39"/>
    <w:rsid w:val="00D82D38"/>
    <w:rsid w:val="00D83E86"/>
    <w:rsid w:val="00D83E8C"/>
    <w:rsid w:val="00D85472"/>
    <w:rsid w:val="00D8635B"/>
    <w:rsid w:val="00D90751"/>
    <w:rsid w:val="00D9160A"/>
    <w:rsid w:val="00D92975"/>
    <w:rsid w:val="00D9535C"/>
    <w:rsid w:val="00D96C0B"/>
    <w:rsid w:val="00DA06D3"/>
    <w:rsid w:val="00DA1D81"/>
    <w:rsid w:val="00DA256A"/>
    <w:rsid w:val="00DA2E72"/>
    <w:rsid w:val="00DA323A"/>
    <w:rsid w:val="00DA3FC1"/>
    <w:rsid w:val="00DB24D3"/>
    <w:rsid w:val="00DB3056"/>
    <w:rsid w:val="00DB3318"/>
    <w:rsid w:val="00DB3703"/>
    <w:rsid w:val="00DB4F37"/>
    <w:rsid w:val="00DB5E05"/>
    <w:rsid w:val="00DB5F93"/>
    <w:rsid w:val="00DB72B4"/>
    <w:rsid w:val="00DC03D4"/>
    <w:rsid w:val="00DC0662"/>
    <w:rsid w:val="00DC141B"/>
    <w:rsid w:val="00DC173A"/>
    <w:rsid w:val="00DC1A66"/>
    <w:rsid w:val="00DC1E09"/>
    <w:rsid w:val="00DC1F64"/>
    <w:rsid w:val="00DC48DA"/>
    <w:rsid w:val="00DC514A"/>
    <w:rsid w:val="00DC6DE2"/>
    <w:rsid w:val="00DC7491"/>
    <w:rsid w:val="00DC76AD"/>
    <w:rsid w:val="00DD19B3"/>
    <w:rsid w:val="00DD1CA1"/>
    <w:rsid w:val="00DD3A1D"/>
    <w:rsid w:val="00DD45BE"/>
    <w:rsid w:val="00DE4CBD"/>
    <w:rsid w:val="00DE5277"/>
    <w:rsid w:val="00DE54E7"/>
    <w:rsid w:val="00DE5605"/>
    <w:rsid w:val="00DE566D"/>
    <w:rsid w:val="00DE5A05"/>
    <w:rsid w:val="00DE63F9"/>
    <w:rsid w:val="00DE64AE"/>
    <w:rsid w:val="00DE716F"/>
    <w:rsid w:val="00DF039D"/>
    <w:rsid w:val="00DF1183"/>
    <w:rsid w:val="00DF2763"/>
    <w:rsid w:val="00DF28B2"/>
    <w:rsid w:val="00DF42B1"/>
    <w:rsid w:val="00DF4610"/>
    <w:rsid w:val="00DF73A1"/>
    <w:rsid w:val="00E01493"/>
    <w:rsid w:val="00E01B42"/>
    <w:rsid w:val="00E020CF"/>
    <w:rsid w:val="00E02204"/>
    <w:rsid w:val="00E03A5A"/>
    <w:rsid w:val="00E040E8"/>
    <w:rsid w:val="00E0472F"/>
    <w:rsid w:val="00E047CD"/>
    <w:rsid w:val="00E05E04"/>
    <w:rsid w:val="00E06A68"/>
    <w:rsid w:val="00E072DC"/>
    <w:rsid w:val="00E072F8"/>
    <w:rsid w:val="00E16307"/>
    <w:rsid w:val="00E174AC"/>
    <w:rsid w:val="00E176E9"/>
    <w:rsid w:val="00E17BE0"/>
    <w:rsid w:val="00E20509"/>
    <w:rsid w:val="00E219D7"/>
    <w:rsid w:val="00E2264C"/>
    <w:rsid w:val="00E22A06"/>
    <w:rsid w:val="00E23F66"/>
    <w:rsid w:val="00E24D0B"/>
    <w:rsid w:val="00E2664D"/>
    <w:rsid w:val="00E27BB2"/>
    <w:rsid w:val="00E31FB0"/>
    <w:rsid w:val="00E32753"/>
    <w:rsid w:val="00E32B20"/>
    <w:rsid w:val="00E32DAC"/>
    <w:rsid w:val="00E32DCC"/>
    <w:rsid w:val="00E336DC"/>
    <w:rsid w:val="00E33FFC"/>
    <w:rsid w:val="00E34512"/>
    <w:rsid w:val="00E34BFE"/>
    <w:rsid w:val="00E34E3F"/>
    <w:rsid w:val="00E3540E"/>
    <w:rsid w:val="00E35536"/>
    <w:rsid w:val="00E3570E"/>
    <w:rsid w:val="00E3738A"/>
    <w:rsid w:val="00E374C0"/>
    <w:rsid w:val="00E375F3"/>
    <w:rsid w:val="00E426A2"/>
    <w:rsid w:val="00E45D31"/>
    <w:rsid w:val="00E46323"/>
    <w:rsid w:val="00E5153C"/>
    <w:rsid w:val="00E51E6D"/>
    <w:rsid w:val="00E53079"/>
    <w:rsid w:val="00E53A0C"/>
    <w:rsid w:val="00E566E2"/>
    <w:rsid w:val="00E60B54"/>
    <w:rsid w:val="00E617F9"/>
    <w:rsid w:val="00E6186C"/>
    <w:rsid w:val="00E61DB4"/>
    <w:rsid w:val="00E6273C"/>
    <w:rsid w:val="00E62849"/>
    <w:rsid w:val="00E62EBE"/>
    <w:rsid w:val="00E635EA"/>
    <w:rsid w:val="00E64DB0"/>
    <w:rsid w:val="00E67C00"/>
    <w:rsid w:val="00E70A5E"/>
    <w:rsid w:val="00E71162"/>
    <w:rsid w:val="00E714A9"/>
    <w:rsid w:val="00E71BD3"/>
    <w:rsid w:val="00E76519"/>
    <w:rsid w:val="00E76D61"/>
    <w:rsid w:val="00E7740B"/>
    <w:rsid w:val="00E824B1"/>
    <w:rsid w:val="00E8361F"/>
    <w:rsid w:val="00E83A9E"/>
    <w:rsid w:val="00E844F6"/>
    <w:rsid w:val="00E8454C"/>
    <w:rsid w:val="00E85AF1"/>
    <w:rsid w:val="00E87063"/>
    <w:rsid w:val="00E87558"/>
    <w:rsid w:val="00E935AC"/>
    <w:rsid w:val="00E96EB9"/>
    <w:rsid w:val="00EA076C"/>
    <w:rsid w:val="00EA3084"/>
    <w:rsid w:val="00EA33DB"/>
    <w:rsid w:val="00EA3E30"/>
    <w:rsid w:val="00EA3FCC"/>
    <w:rsid w:val="00EA4107"/>
    <w:rsid w:val="00EA4E7A"/>
    <w:rsid w:val="00EA522E"/>
    <w:rsid w:val="00EA6CFE"/>
    <w:rsid w:val="00EB1B3A"/>
    <w:rsid w:val="00EB3F82"/>
    <w:rsid w:val="00EB621F"/>
    <w:rsid w:val="00EB64D4"/>
    <w:rsid w:val="00EB705A"/>
    <w:rsid w:val="00EB7AD1"/>
    <w:rsid w:val="00EB7DA8"/>
    <w:rsid w:val="00EB7ECA"/>
    <w:rsid w:val="00EC0614"/>
    <w:rsid w:val="00EC1E58"/>
    <w:rsid w:val="00EC41FA"/>
    <w:rsid w:val="00EC45FF"/>
    <w:rsid w:val="00EC5870"/>
    <w:rsid w:val="00EC7E9C"/>
    <w:rsid w:val="00ED029E"/>
    <w:rsid w:val="00ED1F90"/>
    <w:rsid w:val="00ED2A52"/>
    <w:rsid w:val="00ED2B62"/>
    <w:rsid w:val="00ED420A"/>
    <w:rsid w:val="00ED439C"/>
    <w:rsid w:val="00ED65E2"/>
    <w:rsid w:val="00ED6859"/>
    <w:rsid w:val="00ED7253"/>
    <w:rsid w:val="00ED7C59"/>
    <w:rsid w:val="00EE0043"/>
    <w:rsid w:val="00EE015F"/>
    <w:rsid w:val="00EE085D"/>
    <w:rsid w:val="00EE1CA3"/>
    <w:rsid w:val="00EE32C6"/>
    <w:rsid w:val="00EE3FC2"/>
    <w:rsid w:val="00EE556F"/>
    <w:rsid w:val="00EE79F1"/>
    <w:rsid w:val="00EF2928"/>
    <w:rsid w:val="00EF410A"/>
    <w:rsid w:val="00EF4337"/>
    <w:rsid w:val="00EF4A87"/>
    <w:rsid w:val="00EF5235"/>
    <w:rsid w:val="00EF53D2"/>
    <w:rsid w:val="00EF5A71"/>
    <w:rsid w:val="00EF6603"/>
    <w:rsid w:val="00F00EB6"/>
    <w:rsid w:val="00F025DC"/>
    <w:rsid w:val="00F038F2"/>
    <w:rsid w:val="00F04036"/>
    <w:rsid w:val="00F04538"/>
    <w:rsid w:val="00F04E89"/>
    <w:rsid w:val="00F067F5"/>
    <w:rsid w:val="00F0704B"/>
    <w:rsid w:val="00F11F70"/>
    <w:rsid w:val="00F1320F"/>
    <w:rsid w:val="00F159C5"/>
    <w:rsid w:val="00F15EA9"/>
    <w:rsid w:val="00F21985"/>
    <w:rsid w:val="00F21D7C"/>
    <w:rsid w:val="00F23385"/>
    <w:rsid w:val="00F2424A"/>
    <w:rsid w:val="00F24D12"/>
    <w:rsid w:val="00F2789B"/>
    <w:rsid w:val="00F3024F"/>
    <w:rsid w:val="00F30667"/>
    <w:rsid w:val="00F32003"/>
    <w:rsid w:val="00F346BF"/>
    <w:rsid w:val="00F36076"/>
    <w:rsid w:val="00F37A79"/>
    <w:rsid w:val="00F400AB"/>
    <w:rsid w:val="00F40664"/>
    <w:rsid w:val="00F4072A"/>
    <w:rsid w:val="00F42A02"/>
    <w:rsid w:val="00F43156"/>
    <w:rsid w:val="00F43C77"/>
    <w:rsid w:val="00F43F9D"/>
    <w:rsid w:val="00F4685A"/>
    <w:rsid w:val="00F509D3"/>
    <w:rsid w:val="00F513B4"/>
    <w:rsid w:val="00F514BB"/>
    <w:rsid w:val="00F5494D"/>
    <w:rsid w:val="00F56814"/>
    <w:rsid w:val="00F61848"/>
    <w:rsid w:val="00F619CC"/>
    <w:rsid w:val="00F61EED"/>
    <w:rsid w:val="00F63352"/>
    <w:rsid w:val="00F64B6F"/>
    <w:rsid w:val="00F65AE7"/>
    <w:rsid w:val="00F6694B"/>
    <w:rsid w:val="00F72662"/>
    <w:rsid w:val="00F72899"/>
    <w:rsid w:val="00F734E6"/>
    <w:rsid w:val="00F752FC"/>
    <w:rsid w:val="00F75941"/>
    <w:rsid w:val="00F76073"/>
    <w:rsid w:val="00F80383"/>
    <w:rsid w:val="00F80637"/>
    <w:rsid w:val="00F8119C"/>
    <w:rsid w:val="00F81342"/>
    <w:rsid w:val="00F81F27"/>
    <w:rsid w:val="00F83153"/>
    <w:rsid w:val="00F83E85"/>
    <w:rsid w:val="00F83FE2"/>
    <w:rsid w:val="00F850B1"/>
    <w:rsid w:val="00F852FE"/>
    <w:rsid w:val="00F87036"/>
    <w:rsid w:val="00F87BA1"/>
    <w:rsid w:val="00F90F75"/>
    <w:rsid w:val="00F9426F"/>
    <w:rsid w:val="00F9490A"/>
    <w:rsid w:val="00F95E81"/>
    <w:rsid w:val="00F969F8"/>
    <w:rsid w:val="00F97B30"/>
    <w:rsid w:val="00F97D6F"/>
    <w:rsid w:val="00FA0B09"/>
    <w:rsid w:val="00FA3D1C"/>
    <w:rsid w:val="00FA4959"/>
    <w:rsid w:val="00FA4F79"/>
    <w:rsid w:val="00FA55D7"/>
    <w:rsid w:val="00FA6629"/>
    <w:rsid w:val="00FA6C88"/>
    <w:rsid w:val="00FA6FED"/>
    <w:rsid w:val="00FB10DE"/>
    <w:rsid w:val="00FB1388"/>
    <w:rsid w:val="00FB14C7"/>
    <w:rsid w:val="00FB2102"/>
    <w:rsid w:val="00FB2422"/>
    <w:rsid w:val="00FB2D96"/>
    <w:rsid w:val="00FB3880"/>
    <w:rsid w:val="00FB3E87"/>
    <w:rsid w:val="00FB485B"/>
    <w:rsid w:val="00FB6064"/>
    <w:rsid w:val="00FB7A43"/>
    <w:rsid w:val="00FC16DB"/>
    <w:rsid w:val="00FC1BF6"/>
    <w:rsid w:val="00FC2770"/>
    <w:rsid w:val="00FC3553"/>
    <w:rsid w:val="00FC3DD5"/>
    <w:rsid w:val="00FC67E8"/>
    <w:rsid w:val="00FD03B3"/>
    <w:rsid w:val="00FD0813"/>
    <w:rsid w:val="00FD0E68"/>
    <w:rsid w:val="00FD15A3"/>
    <w:rsid w:val="00FD2233"/>
    <w:rsid w:val="00FD3DD5"/>
    <w:rsid w:val="00FD5CDB"/>
    <w:rsid w:val="00FE0967"/>
    <w:rsid w:val="00FE0E60"/>
    <w:rsid w:val="00FE1E9A"/>
    <w:rsid w:val="00FE56B4"/>
    <w:rsid w:val="00FE7159"/>
    <w:rsid w:val="00FE7179"/>
    <w:rsid w:val="00FF1896"/>
    <w:rsid w:val="00FF25A4"/>
    <w:rsid w:val="00FF2E96"/>
    <w:rsid w:val="00FF30A6"/>
    <w:rsid w:val="00FF44DF"/>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DE728"/>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sz w:val="28"/>
      <w:lang w:val="lt-LT"/>
    </w:rPr>
  </w:style>
  <w:style w:type="paragraph" w:styleId="Heading2">
    <w:name w:val="heading 2"/>
    <w:basedOn w:val="Normal"/>
    <w:next w:val="Normal"/>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svydas.cekavic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das.krisciunas2@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DEA83-5044-4329-8ED3-B0C60604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53759</Words>
  <Characters>30643</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84234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Anzela Tamosaitiene</cp:lastModifiedBy>
  <cp:revision>7</cp:revision>
  <cp:lastPrinted>2023-03-09T08:08:00Z</cp:lastPrinted>
  <dcterms:created xsi:type="dcterms:W3CDTF">2024-12-30T13:52:00Z</dcterms:created>
  <dcterms:modified xsi:type="dcterms:W3CDTF">2024-12-31T06:43:00Z</dcterms:modified>
</cp:coreProperties>
</file>