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5351FA54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FE5289">
        <w:rPr>
          <w:b/>
          <w:bCs/>
          <w:lang w:eastAsia="lt-LT"/>
        </w:rPr>
        <w:t>Lu</w:t>
      </w:r>
      <w:r w:rsidR="00FE5289" w:rsidRPr="00FE5289">
        <w:rPr>
          <w:b/>
          <w:bCs/>
          <w:lang w:eastAsia="lt-LT"/>
        </w:rPr>
        <w:t>biniai keltuvai su diržais ir montavimo paslaugomis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FE5289">
        <w:rPr>
          <w14:ligatures w14:val="none"/>
        </w:rPr>
        <w:t xml:space="preserve">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2D14C7"/>
    <w:rsid w:val="00340F37"/>
    <w:rsid w:val="00382160"/>
    <w:rsid w:val="003B2D09"/>
    <w:rsid w:val="004033C6"/>
    <w:rsid w:val="00523F07"/>
    <w:rsid w:val="005F39B4"/>
    <w:rsid w:val="0063521E"/>
    <w:rsid w:val="006C65B1"/>
    <w:rsid w:val="006D030E"/>
    <w:rsid w:val="006D54D9"/>
    <w:rsid w:val="00714BF0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D3B57"/>
    <w:rsid w:val="00B13DE3"/>
    <w:rsid w:val="00B43D09"/>
    <w:rsid w:val="00B535C1"/>
    <w:rsid w:val="00C00946"/>
    <w:rsid w:val="00C60DC2"/>
    <w:rsid w:val="00C6232B"/>
    <w:rsid w:val="00C81B27"/>
    <w:rsid w:val="00C838DE"/>
    <w:rsid w:val="00CE5241"/>
    <w:rsid w:val="00D46C44"/>
    <w:rsid w:val="00D66FD5"/>
    <w:rsid w:val="00D801CF"/>
    <w:rsid w:val="00D94B10"/>
    <w:rsid w:val="00E96CF3"/>
    <w:rsid w:val="00F006A4"/>
    <w:rsid w:val="00F26AAB"/>
    <w:rsid w:val="00F632BB"/>
    <w:rsid w:val="00FE5289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6</cp:revision>
  <dcterms:created xsi:type="dcterms:W3CDTF">2025-10-20T13:44:00Z</dcterms:created>
  <dcterms:modified xsi:type="dcterms:W3CDTF">2026-02-09T12:07:00Z</dcterms:modified>
</cp:coreProperties>
</file>