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5EAB" w14:textId="2C8959D6" w:rsidR="006F7EC5" w:rsidRPr="0095277E" w:rsidRDefault="006F7EC5" w:rsidP="006F7EC5">
      <w:pPr>
        <w:tabs>
          <w:tab w:val="left" w:pos="1134"/>
        </w:tabs>
        <w:spacing w:after="0" w:line="240" w:lineRule="auto"/>
        <w:rPr>
          <w:sz w:val="22"/>
        </w:rPr>
      </w:pPr>
      <w:r>
        <w:rPr>
          <w:szCs w:val="24"/>
        </w:rPr>
        <w:t xml:space="preserve">                                                                                </w:t>
      </w:r>
      <w:r w:rsidRPr="0095277E">
        <w:rPr>
          <w:szCs w:val="24"/>
        </w:rPr>
        <w:t xml:space="preserve">Pirkimo sąlygų </w:t>
      </w:r>
      <w:r w:rsidR="00212003">
        <w:rPr>
          <w:szCs w:val="24"/>
        </w:rPr>
        <w:t>4</w:t>
      </w:r>
      <w:r w:rsidRPr="0095277E">
        <w:rPr>
          <w:szCs w:val="24"/>
        </w:rPr>
        <w:t xml:space="preserve"> priedas „Techninė specifikacija“</w:t>
      </w:r>
    </w:p>
    <w:p w14:paraId="2FD9C390" w14:textId="319B7CC5" w:rsidR="00EA59EA" w:rsidRPr="006F7EC5" w:rsidRDefault="005475CC" w:rsidP="006F7EC5">
      <w:pPr>
        <w:tabs>
          <w:tab w:val="left" w:pos="1134"/>
        </w:tabs>
        <w:spacing w:after="0" w:line="240" w:lineRule="auto"/>
        <w:rPr>
          <w:sz w:val="22"/>
        </w:rPr>
      </w:pPr>
      <w:r>
        <w:rPr>
          <w:szCs w:val="24"/>
        </w:rPr>
        <w:tab/>
      </w:r>
      <w:r>
        <w:rPr>
          <w:szCs w:val="24"/>
        </w:rPr>
        <w:tab/>
      </w:r>
      <w:r>
        <w:rPr>
          <w:szCs w:val="24"/>
        </w:rPr>
        <w:tab/>
      </w:r>
      <w:r>
        <w:rPr>
          <w:szCs w:val="24"/>
        </w:rPr>
        <w:tab/>
      </w:r>
      <w:r>
        <w:rPr>
          <w:szCs w:val="24"/>
        </w:rPr>
        <w:tab/>
      </w:r>
      <w:r w:rsidR="00207F37">
        <w:rPr>
          <w:b/>
          <w:color w:val="FF0000"/>
          <w:szCs w:val="24"/>
        </w:rPr>
        <w:tab/>
      </w:r>
    </w:p>
    <w:p w14:paraId="65728202" w14:textId="0CDDDB2A" w:rsidR="00B3099C" w:rsidRPr="00384143" w:rsidRDefault="00037073" w:rsidP="002A771E">
      <w:pPr>
        <w:tabs>
          <w:tab w:val="left" w:pos="1134"/>
        </w:tabs>
        <w:spacing w:after="0" w:line="240" w:lineRule="auto"/>
        <w:jc w:val="center"/>
        <w:rPr>
          <w:b/>
          <w:szCs w:val="24"/>
        </w:rPr>
      </w:pPr>
      <w:r w:rsidRPr="00037073">
        <w:rPr>
          <w:b/>
          <w:szCs w:val="24"/>
        </w:rPr>
        <w:t>PRIVAŽIAVIMO KELIO PRIE JŪŽINTŲ G. NR. 3C, 3D IR 3E, ROKIŠKYJE, STATYBOS</w:t>
      </w:r>
      <w:r w:rsidR="00602755" w:rsidRPr="0053302F">
        <w:rPr>
          <w:b/>
          <w:szCs w:val="24"/>
        </w:rPr>
        <w:t xml:space="preserve"> </w:t>
      </w:r>
      <w:r>
        <w:rPr>
          <w:b/>
          <w:szCs w:val="24"/>
        </w:rPr>
        <w:t xml:space="preserve">TECHNINIO DARBO </w:t>
      </w:r>
      <w:r w:rsidR="00602755">
        <w:rPr>
          <w:b/>
          <w:szCs w:val="24"/>
        </w:rPr>
        <w:t>PROJEKT</w:t>
      </w:r>
      <w:r>
        <w:rPr>
          <w:b/>
          <w:szCs w:val="24"/>
        </w:rPr>
        <w:t>O</w:t>
      </w:r>
      <w:r w:rsidR="00602755" w:rsidRPr="0053302F">
        <w:rPr>
          <w:b/>
          <w:szCs w:val="24"/>
        </w:rPr>
        <w:t xml:space="preserve"> PARENGIMO IR PROJEKT</w:t>
      </w:r>
      <w:r>
        <w:rPr>
          <w:b/>
          <w:szCs w:val="24"/>
        </w:rPr>
        <w:t>O</w:t>
      </w:r>
      <w:r w:rsidR="00602755" w:rsidRPr="0053302F">
        <w:rPr>
          <w:b/>
          <w:szCs w:val="24"/>
        </w:rPr>
        <w:t xml:space="preserve"> VYKDYMO PRIEŽIŪROS</w:t>
      </w:r>
      <w:r w:rsidR="00B3099C">
        <w:rPr>
          <w:b/>
          <w:bCs/>
          <w:szCs w:val="24"/>
        </w:rPr>
        <w:t xml:space="preserve"> </w:t>
      </w:r>
      <w:r w:rsidR="00602755">
        <w:rPr>
          <w:b/>
          <w:bCs/>
          <w:szCs w:val="24"/>
        </w:rPr>
        <w:t xml:space="preserve">PASLAUGŲ </w:t>
      </w:r>
      <w:r w:rsidR="00B3099C" w:rsidRPr="00384143">
        <w:rPr>
          <w:b/>
          <w:szCs w:val="24"/>
        </w:rPr>
        <w:t>PIRKIMO</w:t>
      </w:r>
      <w:r w:rsidR="002A771E">
        <w:rPr>
          <w:b/>
          <w:szCs w:val="24"/>
        </w:rPr>
        <w:t xml:space="preserve"> </w:t>
      </w:r>
      <w:r w:rsidR="00B3099C">
        <w:rPr>
          <w:b/>
          <w:szCs w:val="24"/>
        </w:rPr>
        <w:t>TECHNINĖ SPECIFIKACIJA</w:t>
      </w:r>
    </w:p>
    <w:p w14:paraId="74F26775" w14:textId="77777777" w:rsidR="00B3099C" w:rsidRPr="00B71522" w:rsidRDefault="00B3099C" w:rsidP="00B3099C">
      <w:pPr>
        <w:spacing w:after="0" w:line="240" w:lineRule="auto"/>
        <w:jc w:val="both"/>
        <w:rPr>
          <w:szCs w:val="24"/>
        </w:rPr>
      </w:pPr>
    </w:p>
    <w:p w14:paraId="73A333E0" w14:textId="4D5132ED" w:rsidR="00342FC0" w:rsidRDefault="00342FC0" w:rsidP="00B3099C">
      <w:pPr>
        <w:spacing w:after="0" w:line="240" w:lineRule="auto"/>
        <w:ind w:firstLine="709"/>
        <w:jc w:val="both"/>
        <w:rPr>
          <w:szCs w:val="24"/>
        </w:rPr>
      </w:pPr>
      <w:r>
        <w:rPr>
          <w:szCs w:val="24"/>
        </w:rPr>
        <w:t xml:space="preserve">1. Paslaugų teikėjas turi parengti privažiavimo </w:t>
      </w:r>
      <w:r w:rsidRPr="00342FC0">
        <w:rPr>
          <w:szCs w:val="24"/>
        </w:rPr>
        <w:t xml:space="preserve">kelio prie </w:t>
      </w:r>
      <w:r>
        <w:rPr>
          <w:szCs w:val="24"/>
        </w:rPr>
        <w:t>J</w:t>
      </w:r>
      <w:r w:rsidRPr="00342FC0">
        <w:rPr>
          <w:szCs w:val="24"/>
        </w:rPr>
        <w:t xml:space="preserve">ūžintų g. </w:t>
      </w:r>
      <w:r>
        <w:rPr>
          <w:szCs w:val="24"/>
        </w:rPr>
        <w:t>N</w:t>
      </w:r>
      <w:r w:rsidRPr="00342FC0">
        <w:rPr>
          <w:szCs w:val="24"/>
        </w:rPr>
        <w:t>r. 3</w:t>
      </w:r>
      <w:r>
        <w:rPr>
          <w:szCs w:val="24"/>
        </w:rPr>
        <w:t>C</w:t>
      </w:r>
      <w:r w:rsidRPr="00342FC0">
        <w:rPr>
          <w:szCs w:val="24"/>
        </w:rPr>
        <w:t>, 3</w:t>
      </w:r>
      <w:r>
        <w:rPr>
          <w:szCs w:val="24"/>
        </w:rPr>
        <w:t>D</w:t>
      </w:r>
      <w:r w:rsidRPr="00342FC0">
        <w:rPr>
          <w:szCs w:val="24"/>
        </w:rPr>
        <w:t xml:space="preserve"> ir 3</w:t>
      </w:r>
      <w:r>
        <w:rPr>
          <w:szCs w:val="24"/>
        </w:rPr>
        <w:t>E</w:t>
      </w:r>
      <w:r w:rsidRPr="00342FC0">
        <w:rPr>
          <w:szCs w:val="24"/>
        </w:rPr>
        <w:t xml:space="preserve">, </w:t>
      </w:r>
      <w:r>
        <w:rPr>
          <w:szCs w:val="24"/>
        </w:rPr>
        <w:t>R</w:t>
      </w:r>
      <w:r w:rsidRPr="00342FC0">
        <w:rPr>
          <w:szCs w:val="24"/>
        </w:rPr>
        <w:t>okiškyje, statybos</w:t>
      </w:r>
      <w:r>
        <w:rPr>
          <w:szCs w:val="24"/>
        </w:rPr>
        <w:t xml:space="preserve"> techninį darbo projektą, kuriame valstybinėje žemėje suprojektuotas privažiavimo kelias nuo Rokiškio miesto Jūžintų gatvės iki žemės sklypo Jūžintų g. Nr. 3E su pėsčiųjų ar pėsčiųjų/dviračių taku, apšvietimu ir lietaus nuotekų tinklais. Taipogi techniniame darbo projekte turi būti suprojektuoti elektros, vandentiekio ir buitinių nuotekų tinkl</w:t>
      </w:r>
      <w:r w:rsidR="008B6E04">
        <w:rPr>
          <w:szCs w:val="24"/>
        </w:rPr>
        <w:t xml:space="preserve">ai ir jų įvadai iki </w:t>
      </w:r>
      <w:r>
        <w:rPr>
          <w:szCs w:val="24"/>
        </w:rPr>
        <w:t>sklypų J</w:t>
      </w:r>
      <w:r w:rsidRPr="00342FC0">
        <w:rPr>
          <w:szCs w:val="24"/>
        </w:rPr>
        <w:t xml:space="preserve">ūžintų g. </w:t>
      </w:r>
      <w:r>
        <w:rPr>
          <w:szCs w:val="24"/>
        </w:rPr>
        <w:t>N</w:t>
      </w:r>
      <w:r w:rsidRPr="00342FC0">
        <w:rPr>
          <w:szCs w:val="24"/>
        </w:rPr>
        <w:t>r. 3</w:t>
      </w:r>
      <w:r>
        <w:rPr>
          <w:szCs w:val="24"/>
        </w:rPr>
        <w:t>C</w:t>
      </w:r>
      <w:r w:rsidRPr="00342FC0">
        <w:rPr>
          <w:szCs w:val="24"/>
        </w:rPr>
        <w:t>, 3</w:t>
      </w:r>
      <w:r>
        <w:rPr>
          <w:szCs w:val="24"/>
        </w:rPr>
        <w:t>D</w:t>
      </w:r>
      <w:r w:rsidRPr="00342FC0">
        <w:rPr>
          <w:szCs w:val="24"/>
        </w:rPr>
        <w:t xml:space="preserve"> ir 3</w:t>
      </w:r>
      <w:r>
        <w:rPr>
          <w:szCs w:val="24"/>
        </w:rPr>
        <w:t>E ribos. Preliminarios projekto rengimo ribos (pradžia, pabaiga) nurodytos statinio projektavimo techninėje užduotyje</w:t>
      </w:r>
      <w:r w:rsidR="00CF7789">
        <w:rPr>
          <w:szCs w:val="24"/>
        </w:rPr>
        <w:t xml:space="preserve">, </w:t>
      </w:r>
      <w:r w:rsidR="008B6E04">
        <w:rPr>
          <w:szCs w:val="24"/>
        </w:rPr>
        <w:t>o vietovė nurodyta Rokiškio miesto teritorijos bendrajame plane bei žemės sklypams tarp Miškininkų ir Pramonės gatvių, Rokiškio m., suformuoti detaliajame plane.</w:t>
      </w:r>
    </w:p>
    <w:p w14:paraId="1277E074" w14:textId="76A8F01D" w:rsidR="00B3099C" w:rsidRPr="004B0DA8" w:rsidRDefault="001E2E2B" w:rsidP="00B3099C">
      <w:pPr>
        <w:spacing w:after="0" w:line="240" w:lineRule="auto"/>
        <w:ind w:firstLine="709"/>
        <w:jc w:val="both"/>
        <w:rPr>
          <w:szCs w:val="24"/>
        </w:rPr>
      </w:pPr>
      <w:r>
        <w:rPr>
          <w:szCs w:val="24"/>
        </w:rPr>
        <w:t>2</w:t>
      </w:r>
      <w:r w:rsidR="00B3099C">
        <w:rPr>
          <w:szCs w:val="24"/>
        </w:rPr>
        <w:t xml:space="preserve">. </w:t>
      </w:r>
      <w:r w:rsidR="00B3099C" w:rsidRPr="004B0DA8">
        <w:rPr>
          <w:szCs w:val="24"/>
        </w:rPr>
        <w:t>Projektavimo darbų procese būtina vadovautis:</w:t>
      </w:r>
    </w:p>
    <w:p w14:paraId="1BEA79D1" w14:textId="77777777" w:rsidR="00B3099C" w:rsidRPr="004B0DA8" w:rsidRDefault="00B3099C" w:rsidP="00B3099C">
      <w:pPr>
        <w:spacing w:after="0" w:line="240" w:lineRule="auto"/>
        <w:ind w:firstLine="709"/>
        <w:jc w:val="both"/>
        <w:rPr>
          <w:szCs w:val="24"/>
        </w:rPr>
      </w:pPr>
      <w:r>
        <w:rPr>
          <w:szCs w:val="24"/>
        </w:rPr>
        <w:t xml:space="preserve">– </w:t>
      </w:r>
      <w:r w:rsidRPr="004B0DA8">
        <w:rPr>
          <w:szCs w:val="24"/>
        </w:rPr>
        <w:t>Lietuvos Respublikos Statybos įstatymu, statybos techniniais reglamentais, higienos normomis, poįstatyminiais teisės aktais;</w:t>
      </w:r>
    </w:p>
    <w:p w14:paraId="0D4FF8D5" w14:textId="77777777" w:rsidR="00B3099C" w:rsidRPr="004B0DA8" w:rsidRDefault="00B3099C" w:rsidP="00B3099C">
      <w:pPr>
        <w:spacing w:after="0" w:line="240" w:lineRule="auto"/>
        <w:ind w:firstLine="709"/>
        <w:jc w:val="both"/>
        <w:rPr>
          <w:szCs w:val="24"/>
        </w:rPr>
      </w:pPr>
      <w:r>
        <w:rPr>
          <w:szCs w:val="24"/>
        </w:rPr>
        <w:t xml:space="preserve">– </w:t>
      </w:r>
      <w:r w:rsidRPr="004B0DA8">
        <w:rPr>
          <w:szCs w:val="24"/>
        </w:rPr>
        <w:t>parengtais ir patvirtintais teritorijų planavimo dokumentais;</w:t>
      </w:r>
    </w:p>
    <w:p w14:paraId="5009B5CE" w14:textId="5EA174FF" w:rsidR="00B3099C" w:rsidRPr="004B0DA8" w:rsidRDefault="00B3099C" w:rsidP="00B3099C">
      <w:pPr>
        <w:spacing w:after="0" w:line="240" w:lineRule="auto"/>
        <w:ind w:firstLine="709"/>
        <w:jc w:val="both"/>
        <w:rPr>
          <w:szCs w:val="24"/>
        </w:rPr>
      </w:pPr>
      <w:r>
        <w:rPr>
          <w:szCs w:val="24"/>
        </w:rPr>
        <w:t xml:space="preserve">– </w:t>
      </w:r>
      <w:r w:rsidR="00037073">
        <w:rPr>
          <w:szCs w:val="24"/>
        </w:rPr>
        <w:t>dangų konstrukcijos projektuojamos vadovaujantis Automobilių kelių standartizuotų dangų konstrukcijų projektavimo taisyklėmis</w:t>
      </w:r>
      <w:r w:rsidRPr="004B0DA8">
        <w:rPr>
          <w:szCs w:val="24"/>
        </w:rPr>
        <w:t>;</w:t>
      </w:r>
    </w:p>
    <w:p w14:paraId="1F90830B" w14:textId="77777777" w:rsidR="00B3099C" w:rsidRPr="004B0DA8" w:rsidRDefault="00B3099C" w:rsidP="00B3099C">
      <w:pPr>
        <w:spacing w:after="0" w:line="240" w:lineRule="auto"/>
        <w:ind w:firstLine="709"/>
        <w:jc w:val="both"/>
        <w:rPr>
          <w:szCs w:val="24"/>
        </w:rPr>
      </w:pPr>
      <w:r>
        <w:rPr>
          <w:szCs w:val="24"/>
        </w:rPr>
        <w:t xml:space="preserve">– </w:t>
      </w:r>
      <w:r w:rsidRPr="004B0DA8">
        <w:rPr>
          <w:szCs w:val="24"/>
        </w:rPr>
        <w:t>inžinerinių tinklų savininkų ir naudotojų išduotomis prisijungimo sąlygomis;</w:t>
      </w:r>
    </w:p>
    <w:p w14:paraId="0600035C" w14:textId="77777777" w:rsidR="00B3099C" w:rsidRPr="004B0DA8" w:rsidRDefault="00B3099C" w:rsidP="00B3099C">
      <w:pPr>
        <w:spacing w:after="0" w:line="240" w:lineRule="auto"/>
        <w:ind w:firstLine="709"/>
        <w:jc w:val="both"/>
        <w:rPr>
          <w:szCs w:val="24"/>
        </w:rPr>
      </w:pPr>
      <w:r>
        <w:rPr>
          <w:szCs w:val="24"/>
        </w:rPr>
        <w:t xml:space="preserve">– </w:t>
      </w:r>
      <w:r w:rsidRPr="004B0DA8">
        <w:rPr>
          <w:szCs w:val="24"/>
        </w:rPr>
        <w:t>statinio projektavimo technine užduotimi (toliau – „Techninė užduotis“);</w:t>
      </w:r>
    </w:p>
    <w:p w14:paraId="498D830A" w14:textId="77777777" w:rsidR="00B3099C" w:rsidRPr="004B0DA8" w:rsidRDefault="00B3099C" w:rsidP="00B3099C">
      <w:pPr>
        <w:spacing w:after="0" w:line="240" w:lineRule="auto"/>
        <w:ind w:firstLine="709"/>
        <w:jc w:val="both"/>
        <w:rPr>
          <w:szCs w:val="24"/>
        </w:rPr>
      </w:pPr>
      <w:r>
        <w:rPr>
          <w:szCs w:val="24"/>
        </w:rPr>
        <w:t xml:space="preserve">– </w:t>
      </w:r>
      <w:r w:rsidRPr="004B0DA8">
        <w:rPr>
          <w:szCs w:val="24"/>
        </w:rPr>
        <w:t>kitais galiojančiais įstatymais, teisės aktais, statybos techniniais reglamentais ir kitais normatyviniais statybos techniniais dokumentais</w:t>
      </w:r>
      <w:r>
        <w:rPr>
          <w:szCs w:val="24"/>
        </w:rPr>
        <w:t>;</w:t>
      </w:r>
    </w:p>
    <w:p w14:paraId="54E8ED53" w14:textId="780CDB50" w:rsidR="00B3099C" w:rsidRPr="004B0DA8" w:rsidRDefault="001E2E2B" w:rsidP="00B3099C">
      <w:pPr>
        <w:spacing w:after="0" w:line="240" w:lineRule="auto"/>
        <w:ind w:firstLine="709"/>
        <w:jc w:val="both"/>
        <w:rPr>
          <w:szCs w:val="24"/>
        </w:rPr>
      </w:pPr>
      <w:r>
        <w:rPr>
          <w:szCs w:val="24"/>
        </w:rPr>
        <w:t>3</w:t>
      </w:r>
      <w:r w:rsidR="00B3099C">
        <w:rPr>
          <w:szCs w:val="24"/>
        </w:rPr>
        <w:t xml:space="preserve">. </w:t>
      </w:r>
      <w:r w:rsidR="00B3099C" w:rsidRPr="004B0DA8">
        <w:rPr>
          <w:szCs w:val="24"/>
        </w:rPr>
        <w:t>Statinio projekto dokumentų atlikimo kalba:  lietuvių</w:t>
      </w:r>
      <w:r w:rsidR="00D90153">
        <w:rPr>
          <w:szCs w:val="24"/>
        </w:rPr>
        <w:t>.</w:t>
      </w:r>
    </w:p>
    <w:p w14:paraId="06E56910" w14:textId="4E06F872" w:rsidR="00B3099C" w:rsidRPr="004B0DA8" w:rsidRDefault="001E2E2B" w:rsidP="00B3099C">
      <w:pPr>
        <w:spacing w:after="0" w:line="240" w:lineRule="auto"/>
        <w:ind w:firstLine="709"/>
        <w:jc w:val="both"/>
        <w:rPr>
          <w:szCs w:val="24"/>
        </w:rPr>
      </w:pPr>
      <w:r>
        <w:rPr>
          <w:szCs w:val="24"/>
        </w:rPr>
        <w:t>4</w:t>
      </w:r>
      <w:r w:rsidR="00B3099C">
        <w:rPr>
          <w:szCs w:val="24"/>
        </w:rPr>
        <w:t xml:space="preserve">. </w:t>
      </w:r>
      <w:r w:rsidR="00B3099C" w:rsidRPr="004B0DA8">
        <w:rPr>
          <w:szCs w:val="24"/>
        </w:rPr>
        <w:t>Sutartyje nustatytais</w:t>
      </w:r>
      <w:r w:rsidR="00B3099C">
        <w:rPr>
          <w:szCs w:val="24"/>
        </w:rPr>
        <w:t xml:space="preserve"> terminais ir tvarka parengtą bei</w:t>
      </w:r>
      <w:r w:rsidR="00B3099C" w:rsidRPr="004B0DA8">
        <w:rPr>
          <w:szCs w:val="24"/>
        </w:rPr>
        <w:t xml:space="preserve"> suderintą projektą elektroninėje laikmenoje (1 kompaktin</w:t>
      </w:r>
      <w:r w:rsidR="00B3099C">
        <w:rPr>
          <w:szCs w:val="24"/>
        </w:rPr>
        <w:t>is</w:t>
      </w:r>
      <w:r w:rsidR="00B3099C" w:rsidRPr="004B0DA8">
        <w:rPr>
          <w:szCs w:val="24"/>
        </w:rPr>
        <w:t xml:space="preserve"> disk</w:t>
      </w:r>
      <w:r w:rsidR="00B3099C">
        <w:rPr>
          <w:szCs w:val="24"/>
        </w:rPr>
        <w:t>as, tekstiniai</w:t>
      </w:r>
      <w:r w:rsidR="00B3099C" w:rsidRPr="004B0DA8">
        <w:rPr>
          <w:szCs w:val="24"/>
        </w:rPr>
        <w:t xml:space="preserve"> dokument</w:t>
      </w:r>
      <w:r w:rsidR="00B3099C">
        <w:rPr>
          <w:szCs w:val="24"/>
        </w:rPr>
        <w:t>ai</w:t>
      </w:r>
      <w:r w:rsidR="00B3099C" w:rsidRPr="004B0DA8">
        <w:rPr>
          <w:szCs w:val="24"/>
        </w:rPr>
        <w:t xml:space="preserve"> *.doc, *.pdf</w:t>
      </w:r>
      <w:r w:rsidR="00B3099C">
        <w:rPr>
          <w:szCs w:val="24"/>
        </w:rPr>
        <w:t xml:space="preserve"> formatu, brėžiniai</w:t>
      </w:r>
      <w:r w:rsidR="00B3099C" w:rsidRPr="004B0DA8">
        <w:rPr>
          <w:szCs w:val="24"/>
        </w:rPr>
        <w:t xml:space="preserve"> *.pdf, *.dwg formatu) </w:t>
      </w:r>
      <w:r w:rsidR="00B3099C">
        <w:rPr>
          <w:szCs w:val="24"/>
        </w:rPr>
        <w:t xml:space="preserve">ir popierines projekto kopijas (3 egzempliorius) </w:t>
      </w:r>
      <w:r w:rsidR="00B3099C" w:rsidRPr="004B0DA8">
        <w:rPr>
          <w:szCs w:val="24"/>
        </w:rPr>
        <w:t xml:space="preserve">perduoti </w:t>
      </w:r>
      <w:r w:rsidR="00B3099C">
        <w:rPr>
          <w:szCs w:val="24"/>
        </w:rPr>
        <w:t>Užsakovui</w:t>
      </w:r>
      <w:r w:rsidR="00B3099C" w:rsidRPr="004B0DA8">
        <w:rPr>
          <w:szCs w:val="24"/>
        </w:rPr>
        <w:t xml:space="preserve">. Kiekvienas atskiras dokumentas, pateikiamas skaitmenine forma, turi turėti konkretų dokumento paskirtį ir esmę atitinkantį pavadinimą. </w:t>
      </w:r>
    </w:p>
    <w:p w14:paraId="29FC5179" w14:textId="58BEA63D" w:rsidR="00B3099C" w:rsidRPr="004B0DA8" w:rsidRDefault="001E2E2B" w:rsidP="00B3099C">
      <w:pPr>
        <w:spacing w:after="0" w:line="240" w:lineRule="auto"/>
        <w:ind w:firstLine="709"/>
        <w:jc w:val="both"/>
        <w:rPr>
          <w:szCs w:val="24"/>
        </w:rPr>
      </w:pPr>
      <w:r>
        <w:rPr>
          <w:szCs w:val="24"/>
        </w:rPr>
        <w:t>5</w:t>
      </w:r>
      <w:r w:rsidR="00B3099C">
        <w:rPr>
          <w:szCs w:val="24"/>
        </w:rPr>
        <w:t xml:space="preserve">. </w:t>
      </w:r>
      <w:r w:rsidR="00B3099C" w:rsidRPr="004B0DA8">
        <w:rPr>
          <w:szCs w:val="24"/>
        </w:rPr>
        <w:t xml:space="preserve">Pasikeitus įstatymų ir kitų teisės aktų nuostatoms ir reikalavimams, reglamentuojantiems perkamų paslaugų/darbų vykdymą, vadovautis galiojančiais teisės aktais, tačiau tik informavus ir suderinus su </w:t>
      </w:r>
      <w:r w:rsidR="00B3099C">
        <w:rPr>
          <w:szCs w:val="24"/>
        </w:rPr>
        <w:t>Užsakovu</w:t>
      </w:r>
      <w:r w:rsidR="00B3099C" w:rsidRPr="004B0DA8">
        <w:rPr>
          <w:szCs w:val="24"/>
        </w:rPr>
        <w:t>.</w:t>
      </w:r>
    </w:p>
    <w:p w14:paraId="4FCE4D72" w14:textId="7FF0972A" w:rsidR="00B3099C" w:rsidRDefault="001E2E2B" w:rsidP="00B3099C">
      <w:pPr>
        <w:spacing w:after="0" w:line="240" w:lineRule="auto"/>
        <w:ind w:firstLine="709"/>
        <w:jc w:val="both"/>
        <w:rPr>
          <w:szCs w:val="24"/>
        </w:rPr>
      </w:pPr>
      <w:r>
        <w:rPr>
          <w:szCs w:val="24"/>
        </w:rPr>
        <w:t>6</w:t>
      </w:r>
      <w:r w:rsidR="00B3099C">
        <w:rPr>
          <w:szCs w:val="24"/>
        </w:rPr>
        <w:t xml:space="preserve">. </w:t>
      </w:r>
      <w:r w:rsidR="00B3099C" w:rsidRPr="004B0DA8">
        <w:rPr>
          <w:szCs w:val="24"/>
        </w:rPr>
        <w:t xml:space="preserve">Paslaugų teikėjas konkurso metu išnagrinėjęs pirkimo dokumentus bei statybviečių aplinkos sąlygas pasiūlyme privalo įsivertinti visas pagrįstai numatomas išlaidas, priemones ar išlaidas priemonėms </w:t>
      </w:r>
      <w:r w:rsidR="00E24BCE">
        <w:rPr>
          <w:szCs w:val="24"/>
        </w:rPr>
        <w:t>dangos</w:t>
      </w:r>
      <w:r w:rsidR="00B3099C" w:rsidRPr="004B0DA8">
        <w:rPr>
          <w:szCs w:val="24"/>
        </w:rPr>
        <w:t xml:space="preserve"> konstrukcijai ir/ar kitiems </w:t>
      </w:r>
      <w:r w:rsidR="00E24BCE">
        <w:rPr>
          <w:szCs w:val="24"/>
        </w:rPr>
        <w:t>kelio</w:t>
      </w:r>
      <w:r w:rsidR="00B3099C" w:rsidRPr="004B0DA8">
        <w:rPr>
          <w:szCs w:val="24"/>
        </w:rPr>
        <w:t xml:space="preserve"> elementams suprojektuoti. </w:t>
      </w:r>
    </w:p>
    <w:p w14:paraId="387DFAFC" w14:textId="0C593AF6" w:rsidR="00B3099C" w:rsidRPr="004B0DA8" w:rsidRDefault="001E2E2B" w:rsidP="00B3099C">
      <w:pPr>
        <w:spacing w:after="0" w:line="240" w:lineRule="auto"/>
        <w:ind w:firstLine="709"/>
        <w:jc w:val="both"/>
        <w:rPr>
          <w:szCs w:val="24"/>
        </w:rPr>
      </w:pPr>
      <w:r>
        <w:rPr>
          <w:szCs w:val="24"/>
        </w:rPr>
        <w:t>7</w:t>
      </w:r>
      <w:r w:rsidR="00B3099C">
        <w:rPr>
          <w:szCs w:val="24"/>
        </w:rPr>
        <w:t xml:space="preserve">. </w:t>
      </w:r>
      <w:r w:rsidR="00D90153">
        <w:rPr>
          <w:szCs w:val="24"/>
        </w:rPr>
        <w:t>Paslaugų</w:t>
      </w:r>
      <w:r w:rsidR="00B3099C" w:rsidRPr="004B0DA8">
        <w:rPr>
          <w:szCs w:val="24"/>
        </w:rPr>
        <w:t xml:space="preserve"> teikėjas įsipareigoja:</w:t>
      </w:r>
    </w:p>
    <w:p w14:paraId="541276F4" w14:textId="2E86349E" w:rsidR="00B3099C" w:rsidRPr="004B0DA8" w:rsidRDefault="001E2E2B" w:rsidP="00B3099C">
      <w:pPr>
        <w:spacing w:after="0" w:line="240" w:lineRule="auto"/>
        <w:ind w:firstLine="709"/>
        <w:jc w:val="both"/>
        <w:rPr>
          <w:szCs w:val="24"/>
        </w:rPr>
      </w:pPr>
      <w:r>
        <w:rPr>
          <w:szCs w:val="24"/>
        </w:rPr>
        <w:t>7</w:t>
      </w:r>
      <w:r w:rsidR="00602755">
        <w:rPr>
          <w:szCs w:val="24"/>
        </w:rPr>
        <w:t xml:space="preserve">.1. </w:t>
      </w:r>
      <w:r w:rsidR="00B3099C" w:rsidRPr="004B0DA8">
        <w:rPr>
          <w:szCs w:val="24"/>
        </w:rPr>
        <w:t>parengti dokumentus ir gauti prisijungimo, technines bei specialiąsias sąlygas, kitus pagal poreikį būtinus duomenis ir dokumentus projekto parengimui;</w:t>
      </w:r>
    </w:p>
    <w:p w14:paraId="636A4D93" w14:textId="495EC965" w:rsidR="00B3099C" w:rsidRPr="004B0DA8" w:rsidRDefault="001E2E2B" w:rsidP="00B3099C">
      <w:pPr>
        <w:spacing w:after="0" w:line="240" w:lineRule="auto"/>
        <w:ind w:firstLine="709"/>
        <w:jc w:val="both"/>
        <w:rPr>
          <w:szCs w:val="24"/>
        </w:rPr>
      </w:pPr>
      <w:r>
        <w:rPr>
          <w:szCs w:val="24"/>
        </w:rPr>
        <w:t>7</w:t>
      </w:r>
      <w:r w:rsidR="00602755">
        <w:rPr>
          <w:szCs w:val="24"/>
        </w:rPr>
        <w:t xml:space="preserve">.2. </w:t>
      </w:r>
      <w:r w:rsidR="00B3099C" w:rsidRPr="004B0DA8">
        <w:rPr>
          <w:szCs w:val="24"/>
        </w:rPr>
        <w:t xml:space="preserve">atlikti statinio, statybos sklypo ir gretimos teritorijos (kai yra pagrįstas poreikis) statybinius inžinerinius geodezinius </w:t>
      </w:r>
      <w:r w:rsidR="002A771E">
        <w:rPr>
          <w:szCs w:val="24"/>
        </w:rPr>
        <w:t>tyrinėjimus</w:t>
      </w:r>
      <w:r w:rsidR="00B3099C" w:rsidRPr="004B0DA8">
        <w:rPr>
          <w:szCs w:val="24"/>
        </w:rPr>
        <w:t>, būtinus techniniu, ekonominiu ir eismo saugos požiūriais optimaliems statinio projektiniams sprendiniams parengti.</w:t>
      </w:r>
    </w:p>
    <w:p w14:paraId="002EDF91" w14:textId="28EC0B6D" w:rsidR="00B3099C" w:rsidRPr="004B0DA8" w:rsidRDefault="001E2E2B" w:rsidP="00B3099C">
      <w:pPr>
        <w:spacing w:after="0" w:line="240" w:lineRule="auto"/>
        <w:ind w:firstLine="709"/>
        <w:jc w:val="both"/>
        <w:rPr>
          <w:szCs w:val="24"/>
        </w:rPr>
      </w:pPr>
      <w:r>
        <w:rPr>
          <w:szCs w:val="24"/>
        </w:rPr>
        <w:t>7</w:t>
      </w:r>
      <w:r w:rsidR="00602755">
        <w:rPr>
          <w:szCs w:val="24"/>
        </w:rPr>
        <w:t xml:space="preserve">.3. </w:t>
      </w:r>
      <w:r w:rsidR="00B3099C" w:rsidRPr="004B0DA8">
        <w:rPr>
          <w:szCs w:val="24"/>
        </w:rPr>
        <w:t xml:space="preserve">parengti projektinius sprendinius nepažeidžiant esamos </w:t>
      </w:r>
      <w:r w:rsidR="00B3099C">
        <w:rPr>
          <w:szCs w:val="24"/>
        </w:rPr>
        <w:t>gatvės statinio</w:t>
      </w:r>
      <w:r w:rsidR="00B3099C" w:rsidRPr="004B0DA8">
        <w:rPr>
          <w:szCs w:val="24"/>
        </w:rPr>
        <w:t xml:space="preserve"> ribų. Esant poreikiui, gauti sutikimą dėl statinių statybos valstybinėje žemėje;</w:t>
      </w:r>
    </w:p>
    <w:p w14:paraId="21436504" w14:textId="5F17CA8E" w:rsidR="00B3099C" w:rsidRDefault="001E2E2B" w:rsidP="00B3099C">
      <w:pPr>
        <w:spacing w:after="0" w:line="240" w:lineRule="auto"/>
        <w:ind w:firstLine="709"/>
        <w:jc w:val="both"/>
        <w:rPr>
          <w:szCs w:val="24"/>
        </w:rPr>
      </w:pPr>
      <w:r>
        <w:rPr>
          <w:szCs w:val="24"/>
        </w:rPr>
        <w:t>7</w:t>
      </w:r>
      <w:r w:rsidR="00602755">
        <w:rPr>
          <w:szCs w:val="24"/>
        </w:rPr>
        <w:t xml:space="preserve">.4. </w:t>
      </w:r>
      <w:r w:rsidR="00B3099C" w:rsidRPr="004B0DA8">
        <w:rPr>
          <w:szCs w:val="24"/>
        </w:rPr>
        <w:t>identifikuoti nagrinėjamame objekte saugaus eismo požiūriu problemiškas vietas bei suprojektuoti (parinkti) eismo saugumo bei inžinerines priemones joms pan</w:t>
      </w:r>
      <w:r w:rsidR="00B3099C">
        <w:rPr>
          <w:szCs w:val="24"/>
        </w:rPr>
        <w:t xml:space="preserve">aikinti ir visame projektuojamos gatvės </w:t>
      </w:r>
      <w:r w:rsidR="00B3099C" w:rsidRPr="004B0DA8">
        <w:rPr>
          <w:szCs w:val="24"/>
        </w:rPr>
        <w:t>ruože maksimaliai užtikrinti saugias eismo sąlygas visų</w:t>
      </w:r>
      <w:r w:rsidR="00B3099C">
        <w:rPr>
          <w:szCs w:val="24"/>
        </w:rPr>
        <w:t xml:space="preserve"> galimų eismo dalyvių atžvilgiu;</w:t>
      </w:r>
    </w:p>
    <w:p w14:paraId="31870BCB" w14:textId="791BBF8B" w:rsidR="0094341B" w:rsidRDefault="001E2E2B" w:rsidP="0094341B">
      <w:pPr>
        <w:spacing w:after="0" w:line="240" w:lineRule="auto"/>
        <w:ind w:firstLine="709"/>
        <w:jc w:val="both"/>
        <w:rPr>
          <w:szCs w:val="24"/>
        </w:rPr>
      </w:pPr>
      <w:r>
        <w:rPr>
          <w:szCs w:val="24"/>
        </w:rPr>
        <w:t>7</w:t>
      </w:r>
      <w:r w:rsidR="00602755">
        <w:rPr>
          <w:szCs w:val="24"/>
        </w:rPr>
        <w:t xml:space="preserve">.5. </w:t>
      </w:r>
      <w:r w:rsidR="0094341B">
        <w:rPr>
          <w:szCs w:val="24"/>
        </w:rPr>
        <w:t>jei projekte numatomas medžių šalinimas, pateikti j</w:t>
      </w:r>
      <w:r w:rsidR="0032598B">
        <w:rPr>
          <w:szCs w:val="24"/>
        </w:rPr>
        <w:t>ų taksacijos aprašomąją lentelę ir įvertinti jų priskyrimą saugotiniems</w:t>
      </w:r>
      <w:r w:rsidR="00087E3B">
        <w:rPr>
          <w:szCs w:val="24"/>
        </w:rPr>
        <w:t xml:space="preserve"> medžiams</w:t>
      </w:r>
      <w:r w:rsidR="0032598B">
        <w:rPr>
          <w:szCs w:val="24"/>
        </w:rPr>
        <w:t>, vadovaujantis Lietuvos Respublikos Vyriausybės patvirtintais kriterijais;</w:t>
      </w:r>
    </w:p>
    <w:p w14:paraId="24DC3B99" w14:textId="0E03933B" w:rsidR="006D5741" w:rsidRPr="006D5741" w:rsidRDefault="001E2E2B" w:rsidP="006D5741">
      <w:pPr>
        <w:spacing w:after="0" w:line="240" w:lineRule="auto"/>
        <w:ind w:firstLine="709"/>
        <w:jc w:val="both"/>
        <w:rPr>
          <w:szCs w:val="24"/>
        </w:rPr>
      </w:pPr>
      <w:bookmarkStart w:id="0" w:name="_Ref501533995"/>
      <w:bookmarkStart w:id="1" w:name="_Ref510617596"/>
      <w:r>
        <w:rPr>
          <w:szCs w:val="24"/>
        </w:rPr>
        <w:lastRenderedPageBreak/>
        <w:t>7</w:t>
      </w:r>
      <w:r w:rsidR="00602755">
        <w:rPr>
          <w:szCs w:val="24"/>
        </w:rPr>
        <w:t xml:space="preserve">.6. </w:t>
      </w:r>
      <w:r w:rsidR="006D5741" w:rsidRPr="006D5741">
        <w:rPr>
          <w:iCs/>
          <w:szCs w:val="24"/>
          <w:lang w:eastAsia="lt-LT"/>
        </w:rPr>
        <w:t>gauti statybą leidžiantį dokumentą</w:t>
      </w:r>
      <w:r w:rsidR="006D5741" w:rsidRPr="006D5741">
        <w:rPr>
          <w:iCs/>
          <w:szCs w:val="24"/>
        </w:rPr>
        <w:t xml:space="preserve"> Lietuvos Respublikos statybos leidimų ir statybos valstybinės priežiūros informacinėje sistemoje „Infostatyba“</w:t>
      </w:r>
      <w:bookmarkEnd w:id="0"/>
      <w:bookmarkEnd w:id="1"/>
      <w:r w:rsidR="006D5741" w:rsidRPr="006D5741">
        <w:rPr>
          <w:iCs/>
          <w:szCs w:val="24"/>
        </w:rPr>
        <w:t>, pateikiant prašymą (-us) ir įkeliant su prašymu privalomus pateikti dokumentus, bei, esant poreikiui juos tikslinant;</w:t>
      </w:r>
    </w:p>
    <w:p w14:paraId="2FE70FAF" w14:textId="7707DB7A" w:rsidR="00B3099C" w:rsidRPr="004B0DA8" w:rsidRDefault="001E2E2B" w:rsidP="00B3099C">
      <w:pPr>
        <w:spacing w:after="0" w:line="240" w:lineRule="auto"/>
        <w:ind w:firstLine="709"/>
        <w:jc w:val="both"/>
        <w:rPr>
          <w:szCs w:val="24"/>
        </w:rPr>
      </w:pPr>
      <w:r>
        <w:rPr>
          <w:szCs w:val="24"/>
        </w:rPr>
        <w:t>7</w:t>
      </w:r>
      <w:r w:rsidR="00602755">
        <w:rPr>
          <w:szCs w:val="24"/>
        </w:rPr>
        <w:t xml:space="preserve">.7. </w:t>
      </w:r>
      <w:r w:rsidR="00B3099C" w:rsidRPr="004B0DA8">
        <w:rPr>
          <w:szCs w:val="24"/>
        </w:rPr>
        <w:t xml:space="preserve">savarankiškai apsirūpinti paslaugoms teikti reikalingais materialiniais ištekliais, atsakyti už blogą paslaugų kokybę; </w:t>
      </w:r>
    </w:p>
    <w:p w14:paraId="4E5181C4" w14:textId="3E1F82D9" w:rsidR="00B3099C" w:rsidRPr="004B0DA8" w:rsidRDefault="001E2E2B" w:rsidP="00B3099C">
      <w:pPr>
        <w:spacing w:after="0" w:line="240" w:lineRule="auto"/>
        <w:ind w:firstLine="709"/>
        <w:jc w:val="both"/>
        <w:rPr>
          <w:szCs w:val="24"/>
        </w:rPr>
      </w:pPr>
      <w:r>
        <w:rPr>
          <w:szCs w:val="24"/>
        </w:rPr>
        <w:t>7</w:t>
      </w:r>
      <w:r w:rsidR="00602755">
        <w:rPr>
          <w:szCs w:val="24"/>
        </w:rPr>
        <w:t xml:space="preserve">.8. </w:t>
      </w:r>
      <w:r w:rsidR="00B3099C" w:rsidRPr="004B0DA8">
        <w:rPr>
          <w:szCs w:val="24"/>
        </w:rPr>
        <w:t>visus techniniu, ekonominiu ir eismo saugos požiūriais optimalius projektinius sprendinius pateikti sva</w:t>
      </w:r>
      <w:r w:rsidR="00B3099C">
        <w:rPr>
          <w:szCs w:val="24"/>
        </w:rPr>
        <w:t>rstyti ir derinti su Užsakovu;</w:t>
      </w:r>
    </w:p>
    <w:p w14:paraId="27EC2A33" w14:textId="3D35FCB4" w:rsidR="00B3099C" w:rsidRPr="004B0DA8" w:rsidRDefault="001E2E2B" w:rsidP="00B3099C">
      <w:pPr>
        <w:spacing w:after="0" w:line="240" w:lineRule="auto"/>
        <w:ind w:firstLine="709"/>
        <w:jc w:val="both"/>
        <w:rPr>
          <w:szCs w:val="24"/>
        </w:rPr>
      </w:pPr>
      <w:r>
        <w:rPr>
          <w:szCs w:val="24"/>
        </w:rPr>
        <w:t>7</w:t>
      </w:r>
      <w:r w:rsidR="00602755">
        <w:rPr>
          <w:szCs w:val="24"/>
        </w:rPr>
        <w:t xml:space="preserve">.9. </w:t>
      </w:r>
      <w:r w:rsidR="00B3099C" w:rsidRPr="004B0DA8">
        <w:rPr>
          <w:szCs w:val="24"/>
        </w:rPr>
        <w:t xml:space="preserve">projektavimo eigoje sprendinius (reguliariai) derinti su </w:t>
      </w:r>
      <w:r w:rsidR="00B3099C">
        <w:rPr>
          <w:szCs w:val="24"/>
        </w:rPr>
        <w:t>Užsakovu;</w:t>
      </w:r>
    </w:p>
    <w:p w14:paraId="2A1BB2E2" w14:textId="4CE7334A" w:rsidR="00B3099C" w:rsidRPr="004B0DA8" w:rsidRDefault="001E2E2B" w:rsidP="00B3099C">
      <w:pPr>
        <w:spacing w:after="0" w:line="240" w:lineRule="auto"/>
        <w:ind w:firstLine="709"/>
        <w:jc w:val="both"/>
        <w:rPr>
          <w:szCs w:val="24"/>
        </w:rPr>
      </w:pPr>
      <w:r>
        <w:rPr>
          <w:szCs w:val="24"/>
        </w:rPr>
        <w:t>7</w:t>
      </w:r>
      <w:r w:rsidR="00602755">
        <w:rPr>
          <w:szCs w:val="24"/>
        </w:rPr>
        <w:t xml:space="preserve">.10. </w:t>
      </w:r>
      <w:r w:rsidR="00B3099C" w:rsidRPr="004B0DA8">
        <w:rPr>
          <w:szCs w:val="24"/>
        </w:rPr>
        <w:t xml:space="preserve">vykdyti teisėtus </w:t>
      </w:r>
      <w:r w:rsidR="00B3099C">
        <w:rPr>
          <w:szCs w:val="24"/>
        </w:rPr>
        <w:t>Užsakovo</w:t>
      </w:r>
      <w:r w:rsidR="00B3099C" w:rsidRPr="004B0DA8">
        <w:rPr>
          <w:szCs w:val="24"/>
        </w:rPr>
        <w:t xml:space="preserve"> nurodymus, susijusius su Sutarties vykdymu;</w:t>
      </w:r>
    </w:p>
    <w:p w14:paraId="03AA3F1A" w14:textId="22BF4251" w:rsidR="00B3099C" w:rsidRPr="004B0DA8" w:rsidRDefault="001E2E2B" w:rsidP="00B3099C">
      <w:pPr>
        <w:spacing w:after="0" w:line="240" w:lineRule="auto"/>
        <w:ind w:firstLine="709"/>
        <w:jc w:val="both"/>
        <w:rPr>
          <w:szCs w:val="24"/>
        </w:rPr>
      </w:pPr>
      <w:r>
        <w:rPr>
          <w:szCs w:val="24"/>
        </w:rPr>
        <w:t>7</w:t>
      </w:r>
      <w:r w:rsidR="00602755">
        <w:rPr>
          <w:szCs w:val="24"/>
        </w:rPr>
        <w:t xml:space="preserve">.11. </w:t>
      </w:r>
      <w:r w:rsidR="00B3099C" w:rsidRPr="004B0DA8">
        <w:rPr>
          <w:szCs w:val="24"/>
        </w:rPr>
        <w:t>užtikrinti, kad visos specifikacijos ir visa dokumentacija, susijusi su paslaugų teikimu, būtų parengti nešališkai, laikantis įstatymų, naudojantis priimtomis ir visuotinai pripažintomis sistemomis, naujausia ir geriausia praktika inžinerinio projektavimo ir ei</w:t>
      </w:r>
      <w:r w:rsidR="00B3099C">
        <w:rPr>
          <w:szCs w:val="24"/>
        </w:rPr>
        <w:t>smo saugumo inžinerijos srityje;</w:t>
      </w:r>
    </w:p>
    <w:p w14:paraId="3543885C" w14:textId="5F7041F9" w:rsidR="00B3099C" w:rsidRDefault="001E2E2B" w:rsidP="00B3099C">
      <w:pPr>
        <w:spacing w:after="0" w:line="240" w:lineRule="auto"/>
        <w:ind w:firstLine="709"/>
        <w:jc w:val="both"/>
        <w:rPr>
          <w:szCs w:val="24"/>
        </w:rPr>
      </w:pPr>
      <w:r>
        <w:rPr>
          <w:szCs w:val="24"/>
        </w:rPr>
        <w:t>7</w:t>
      </w:r>
      <w:r w:rsidR="00602755">
        <w:rPr>
          <w:szCs w:val="24"/>
        </w:rPr>
        <w:t xml:space="preserve">.12. </w:t>
      </w:r>
      <w:r w:rsidR="00B3099C" w:rsidRPr="004B0DA8">
        <w:rPr>
          <w:szCs w:val="24"/>
        </w:rPr>
        <w:t xml:space="preserve">tinkamai ir laiku suteikti kokybiškas paslaugas pagal </w:t>
      </w:r>
      <w:r w:rsidR="00B3099C">
        <w:rPr>
          <w:szCs w:val="24"/>
        </w:rPr>
        <w:t>Užsakovo</w:t>
      </w:r>
      <w:r w:rsidR="00B3099C" w:rsidRPr="004B0DA8">
        <w:rPr>
          <w:szCs w:val="24"/>
        </w:rPr>
        <w:t xml:space="preserve"> patvirtintą </w:t>
      </w:r>
      <w:r w:rsidR="00B3099C">
        <w:rPr>
          <w:szCs w:val="24"/>
        </w:rPr>
        <w:t>Techninę užduotį;</w:t>
      </w:r>
    </w:p>
    <w:p w14:paraId="7AD308EF" w14:textId="3EE9868C" w:rsidR="00B3099C" w:rsidRPr="004B0DA8" w:rsidRDefault="001E2E2B" w:rsidP="00B3099C">
      <w:pPr>
        <w:spacing w:after="0" w:line="240" w:lineRule="auto"/>
        <w:ind w:firstLine="709"/>
        <w:jc w:val="both"/>
        <w:rPr>
          <w:szCs w:val="24"/>
        </w:rPr>
      </w:pPr>
      <w:r>
        <w:rPr>
          <w:szCs w:val="24"/>
        </w:rPr>
        <w:t>7</w:t>
      </w:r>
      <w:r w:rsidR="00602755">
        <w:rPr>
          <w:szCs w:val="24"/>
        </w:rPr>
        <w:t xml:space="preserve">.13. </w:t>
      </w:r>
      <w:r w:rsidR="00B3099C" w:rsidRPr="004B0DA8">
        <w:rPr>
          <w:szCs w:val="24"/>
        </w:rPr>
        <w:t>Projektas turi būti parengtas nepažeidžiant asmens duomenų teisinės apsaugos įstatymo, t. y., kad nebūtų nurodyti fizinių asmenų asmens kodai ir kontaktiniai duomenys</w:t>
      </w:r>
      <w:r w:rsidR="00B3099C">
        <w:rPr>
          <w:szCs w:val="24"/>
        </w:rPr>
        <w:t>;</w:t>
      </w:r>
    </w:p>
    <w:p w14:paraId="0D0ABF06" w14:textId="40F8B84E" w:rsidR="00B3099C" w:rsidRPr="004B0DA8" w:rsidRDefault="001E2E2B" w:rsidP="00115A43">
      <w:pPr>
        <w:spacing w:after="0" w:line="240" w:lineRule="auto"/>
        <w:ind w:firstLine="709"/>
        <w:jc w:val="both"/>
        <w:rPr>
          <w:szCs w:val="24"/>
        </w:rPr>
      </w:pPr>
      <w:r>
        <w:rPr>
          <w:szCs w:val="24"/>
        </w:rPr>
        <w:t>7</w:t>
      </w:r>
      <w:r w:rsidR="00115A43">
        <w:rPr>
          <w:szCs w:val="24"/>
        </w:rPr>
        <w:t>.14.</w:t>
      </w:r>
      <w:r w:rsidR="00B3099C">
        <w:rPr>
          <w:szCs w:val="24"/>
        </w:rPr>
        <w:t xml:space="preserve"> </w:t>
      </w:r>
      <w:r w:rsidR="00B3099C" w:rsidRPr="004B0DA8">
        <w:rPr>
          <w:szCs w:val="24"/>
        </w:rPr>
        <w:t xml:space="preserve">projekto sprendinius suderinti su visomis suinteresuotomis institucijomis, t. y. su visais subjektais, nustačiusiais technines ir specialiąsias sąlygas; </w:t>
      </w:r>
    </w:p>
    <w:p w14:paraId="704F08F1" w14:textId="041598F4" w:rsidR="00B3099C" w:rsidRPr="004B0DA8" w:rsidRDefault="001E2E2B" w:rsidP="00B3099C">
      <w:pPr>
        <w:spacing w:after="0" w:line="240" w:lineRule="auto"/>
        <w:ind w:firstLine="709"/>
        <w:jc w:val="both"/>
        <w:rPr>
          <w:szCs w:val="24"/>
        </w:rPr>
      </w:pPr>
      <w:r>
        <w:rPr>
          <w:szCs w:val="24"/>
        </w:rPr>
        <w:t>7</w:t>
      </w:r>
      <w:r w:rsidR="00115A43">
        <w:rPr>
          <w:szCs w:val="24"/>
        </w:rPr>
        <w:t xml:space="preserve">.15. </w:t>
      </w:r>
      <w:r w:rsidR="00B3099C" w:rsidRPr="004B0DA8">
        <w:rPr>
          <w:szCs w:val="24"/>
        </w:rPr>
        <w:t>projekto sprendinius suderinti su kaimyninių sklypų savininkais, valdytojais ir naudotojais, kai tai būtina Lietuvos Respublikos teisės aktų nustatyta tvarka;</w:t>
      </w:r>
    </w:p>
    <w:p w14:paraId="2316F57F" w14:textId="5921A93E" w:rsidR="00B3099C" w:rsidRDefault="001E2E2B" w:rsidP="00B3099C">
      <w:pPr>
        <w:spacing w:after="0" w:line="240" w:lineRule="auto"/>
        <w:ind w:firstLine="709"/>
        <w:jc w:val="both"/>
        <w:rPr>
          <w:szCs w:val="24"/>
        </w:rPr>
      </w:pPr>
      <w:r>
        <w:rPr>
          <w:szCs w:val="24"/>
        </w:rPr>
        <w:t>7</w:t>
      </w:r>
      <w:r w:rsidR="00115A43">
        <w:rPr>
          <w:szCs w:val="24"/>
        </w:rPr>
        <w:t xml:space="preserve">.16. </w:t>
      </w:r>
      <w:r w:rsidR="00B3099C">
        <w:rPr>
          <w:szCs w:val="24"/>
        </w:rPr>
        <w:t>kreiptis į Užsakovą</w:t>
      </w:r>
      <w:r w:rsidR="00B3099C" w:rsidRPr="004B0DA8">
        <w:rPr>
          <w:szCs w:val="24"/>
        </w:rPr>
        <w:t xml:space="preserve"> dėl įgaliojimo dėl prisijungimo, techninių bei specialiųjų sąlygų ir kitų reikalingų duomenų bei dokumentų gavimo projektavimo darbams ir procedūroms atlikti</w:t>
      </w:r>
      <w:r w:rsidR="00E24BCE">
        <w:rPr>
          <w:szCs w:val="24"/>
        </w:rPr>
        <w:t>;</w:t>
      </w:r>
    </w:p>
    <w:p w14:paraId="2B12C9BA" w14:textId="2AA76451" w:rsidR="00E24BCE" w:rsidRPr="004B0DA8" w:rsidRDefault="001E2E2B" w:rsidP="00B3099C">
      <w:pPr>
        <w:spacing w:after="0" w:line="240" w:lineRule="auto"/>
        <w:ind w:firstLine="709"/>
        <w:jc w:val="both"/>
        <w:rPr>
          <w:szCs w:val="24"/>
        </w:rPr>
      </w:pPr>
      <w:r>
        <w:rPr>
          <w:szCs w:val="24"/>
        </w:rPr>
        <w:t>7</w:t>
      </w:r>
      <w:r w:rsidR="00E24BCE">
        <w:rPr>
          <w:szCs w:val="24"/>
        </w:rPr>
        <w:t xml:space="preserve">.17. Ne vėliau kaip </w:t>
      </w:r>
      <w:r w:rsidR="00A57DF0">
        <w:rPr>
          <w:szCs w:val="24"/>
        </w:rPr>
        <w:t>iki 2026 m. balandžio 10 d. pateikti preliminarią lokalinę sąmatą (įskaitant visas projekto dalis), kuria būtų galima pagrįsto projekto kainą Centrinei projektų valdymo agentūrai;</w:t>
      </w:r>
    </w:p>
    <w:p w14:paraId="42D4CB00" w14:textId="54DE07B0" w:rsidR="00B3099C" w:rsidRPr="004B0DA8" w:rsidRDefault="001E2E2B" w:rsidP="00B3099C">
      <w:pPr>
        <w:spacing w:after="0" w:line="240" w:lineRule="auto"/>
        <w:ind w:firstLine="709"/>
        <w:jc w:val="both"/>
        <w:rPr>
          <w:szCs w:val="24"/>
        </w:rPr>
      </w:pPr>
      <w:r>
        <w:rPr>
          <w:szCs w:val="24"/>
        </w:rPr>
        <w:t>8</w:t>
      </w:r>
      <w:r w:rsidR="00B3099C">
        <w:rPr>
          <w:szCs w:val="24"/>
        </w:rPr>
        <w:t xml:space="preserve">. </w:t>
      </w:r>
      <w:r w:rsidR="00B3099C" w:rsidRPr="004B0DA8">
        <w:rPr>
          <w:szCs w:val="24"/>
        </w:rPr>
        <w:t xml:space="preserve">Atliktų darbų tarpinis patikrinimas. Sutarties vykdymo metu </w:t>
      </w:r>
      <w:r w:rsidR="00B3099C">
        <w:rPr>
          <w:szCs w:val="24"/>
        </w:rPr>
        <w:t>Užsakovas</w:t>
      </w:r>
      <w:r w:rsidR="00B3099C" w:rsidRPr="004B0DA8">
        <w:rPr>
          <w:szCs w:val="24"/>
        </w:rPr>
        <w:t xml:space="preserve"> gali paprašyti (raštu ar kitomis komunikacijos priemonėmis) </w:t>
      </w:r>
      <w:r w:rsidR="00B3099C">
        <w:rPr>
          <w:szCs w:val="24"/>
        </w:rPr>
        <w:t>teikėjo</w:t>
      </w:r>
      <w:r w:rsidR="00B3099C" w:rsidRPr="004B0DA8">
        <w:rPr>
          <w:szCs w:val="24"/>
        </w:rPr>
        <w:t xml:space="preserve"> pateikti peržiūrėti atliktus darbus ir patikrinti, ar darbai vykdomi pagal Techninę užduotį ir sutartyje nustatytus </w:t>
      </w:r>
      <w:r w:rsidR="00B3099C">
        <w:rPr>
          <w:szCs w:val="24"/>
        </w:rPr>
        <w:t>terminus. Gavęs tokį Užsakovo</w:t>
      </w:r>
      <w:r w:rsidR="00B3099C" w:rsidRPr="004B0DA8">
        <w:rPr>
          <w:szCs w:val="24"/>
        </w:rPr>
        <w:t xml:space="preserve"> prašymą, Paslaugos teikėjas per </w:t>
      </w:r>
      <w:r w:rsidR="001078C4">
        <w:rPr>
          <w:szCs w:val="24"/>
        </w:rPr>
        <w:t>5</w:t>
      </w:r>
      <w:r w:rsidR="00B3099C" w:rsidRPr="004B0DA8">
        <w:rPr>
          <w:szCs w:val="24"/>
        </w:rPr>
        <w:t xml:space="preserve"> darbo dien</w:t>
      </w:r>
      <w:r w:rsidR="001078C4">
        <w:rPr>
          <w:szCs w:val="24"/>
        </w:rPr>
        <w:t>as</w:t>
      </w:r>
      <w:r w:rsidR="00B3099C" w:rsidRPr="004B0DA8">
        <w:rPr>
          <w:szCs w:val="24"/>
        </w:rPr>
        <w:t xml:space="preserve"> turi:</w:t>
      </w:r>
    </w:p>
    <w:p w14:paraId="787C8BE0" w14:textId="1272CB8D" w:rsidR="00B3099C" w:rsidRPr="004B0DA8" w:rsidRDefault="001E2E2B" w:rsidP="00B3099C">
      <w:pPr>
        <w:spacing w:after="0" w:line="240" w:lineRule="auto"/>
        <w:ind w:firstLine="709"/>
        <w:jc w:val="both"/>
        <w:rPr>
          <w:szCs w:val="24"/>
        </w:rPr>
      </w:pPr>
      <w:r>
        <w:rPr>
          <w:szCs w:val="24"/>
        </w:rPr>
        <w:t>8</w:t>
      </w:r>
      <w:r w:rsidR="00115A43">
        <w:rPr>
          <w:szCs w:val="24"/>
        </w:rPr>
        <w:t xml:space="preserve">.1. </w:t>
      </w:r>
      <w:r w:rsidR="00B3099C" w:rsidRPr="004B0DA8">
        <w:rPr>
          <w:szCs w:val="24"/>
        </w:rPr>
        <w:t>pateikti dokumentą (atliktų darbų aprašymą), kuriame turi būti konkrečiai, aiškiai ir struktūrizuotai pateikta informacija apie ataskaitinį laikotarpį, faktiškai atliktus darbus ir pateiktas atliktų darbų kiekybinis palyginimas su praėjusiu (jei toks buvo) laikotarpiu. Informaciją pateikti elektronine forma;</w:t>
      </w:r>
    </w:p>
    <w:p w14:paraId="5D0EF826" w14:textId="6C029392" w:rsidR="00B3099C" w:rsidRPr="004B0DA8" w:rsidRDefault="00FC2EE9" w:rsidP="00B3099C">
      <w:pPr>
        <w:spacing w:after="0" w:line="240" w:lineRule="auto"/>
        <w:ind w:firstLine="709"/>
        <w:jc w:val="both"/>
        <w:rPr>
          <w:szCs w:val="24"/>
        </w:rPr>
      </w:pPr>
      <w:r>
        <w:rPr>
          <w:szCs w:val="24"/>
        </w:rPr>
        <w:t>8</w:t>
      </w:r>
      <w:r w:rsidR="00115A43">
        <w:rPr>
          <w:szCs w:val="24"/>
        </w:rPr>
        <w:t xml:space="preserve">.2. </w:t>
      </w:r>
      <w:r w:rsidR="00B3099C" w:rsidRPr="004B0DA8">
        <w:rPr>
          <w:szCs w:val="24"/>
        </w:rPr>
        <w:t xml:space="preserve">pateikti kitą įrodymui apie atliktus darbus reikalingą dokumentaciją ir medžiagą; </w:t>
      </w:r>
    </w:p>
    <w:p w14:paraId="2252B9AD" w14:textId="05D3E2ED" w:rsidR="00B3099C" w:rsidRPr="004B0DA8" w:rsidRDefault="00FC2EE9" w:rsidP="00B3099C">
      <w:pPr>
        <w:spacing w:after="0" w:line="240" w:lineRule="auto"/>
        <w:ind w:firstLine="709"/>
        <w:jc w:val="both"/>
        <w:rPr>
          <w:szCs w:val="24"/>
        </w:rPr>
      </w:pPr>
      <w:r>
        <w:rPr>
          <w:szCs w:val="24"/>
        </w:rPr>
        <w:t>8</w:t>
      </w:r>
      <w:r w:rsidR="00115A43">
        <w:rPr>
          <w:szCs w:val="24"/>
        </w:rPr>
        <w:t xml:space="preserve">.3. </w:t>
      </w:r>
      <w:r w:rsidR="00B3099C">
        <w:rPr>
          <w:szCs w:val="24"/>
        </w:rPr>
        <w:t>Užsakovui</w:t>
      </w:r>
      <w:r w:rsidR="00B3099C" w:rsidRPr="004B0DA8">
        <w:rPr>
          <w:szCs w:val="24"/>
        </w:rPr>
        <w:t xml:space="preserve"> pareikalavus, surengti sprendinių (atliktų darbų) pristatymą su </w:t>
      </w:r>
      <w:r w:rsidR="00B3099C">
        <w:rPr>
          <w:szCs w:val="24"/>
        </w:rPr>
        <w:t>Užsakovu</w:t>
      </w:r>
      <w:r w:rsidR="00B3099C" w:rsidRPr="004B0DA8">
        <w:rPr>
          <w:szCs w:val="24"/>
        </w:rPr>
        <w:t xml:space="preserve"> sud</w:t>
      </w:r>
      <w:r w:rsidR="00B3099C">
        <w:rPr>
          <w:szCs w:val="24"/>
        </w:rPr>
        <w:t xml:space="preserve">erintu formatu, data ir laiku. </w:t>
      </w:r>
    </w:p>
    <w:p w14:paraId="5AA9DC97" w14:textId="44015AD3" w:rsidR="00B3099C" w:rsidRPr="004B0DA8" w:rsidRDefault="00FC2EE9" w:rsidP="00B3099C">
      <w:pPr>
        <w:spacing w:after="0" w:line="240" w:lineRule="auto"/>
        <w:ind w:firstLine="709"/>
        <w:jc w:val="both"/>
        <w:rPr>
          <w:szCs w:val="24"/>
        </w:rPr>
      </w:pPr>
      <w:r>
        <w:rPr>
          <w:szCs w:val="24"/>
        </w:rPr>
        <w:t>9</w:t>
      </w:r>
      <w:r w:rsidR="00B3099C">
        <w:rPr>
          <w:szCs w:val="24"/>
        </w:rPr>
        <w:t xml:space="preserve">. </w:t>
      </w:r>
      <w:r w:rsidR="00B3099C" w:rsidRPr="004B0DA8">
        <w:rPr>
          <w:szCs w:val="24"/>
        </w:rPr>
        <w:t>Parengtame projekte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Šiuo atveju nurodymas pateikiamas įraš</w:t>
      </w:r>
      <w:r w:rsidR="00B3099C">
        <w:rPr>
          <w:szCs w:val="24"/>
        </w:rPr>
        <w:t>ant žodžius „arba lygiavertis“.</w:t>
      </w:r>
    </w:p>
    <w:p w14:paraId="41807648" w14:textId="18B73DD1" w:rsidR="00B3099C" w:rsidRPr="004B0DA8" w:rsidRDefault="00FC2EE9" w:rsidP="00B3099C">
      <w:pPr>
        <w:spacing w:after="0" w:line="240" w:lineRule="auto"/>
        <w:ind w:firstLine="709"/>
        <w:jc w:val="both"/>
        <w:rPr>
          <w:szCs w:val="24"/>
        </w:rPr>
      </w:pPr>
      <w:r>
        <w:rPr>
          <w:szCs w:val="24"/>
        </w:rPr>
        <w:t>10</w:t>
      </w:r>
      <w:r w:rsidR="00B3099C">
        <w:rPr>
          <w:szCs w:val="24"/>
        </w:rPr>
        <w:t xml:space="preserve">. </w:t>
      </w:r>
      <w:r w:rsidR="00B3099C" w:rsidRPr="004B0DA8">
        <w:rPr>
          <w:szCs w:val="24"/>
        </w:rPr>
        <w:t>Statinio  statybos skaičiuojamoji kaina turi būti nustatoma vadovaujantis šios kainos nustatymo principais, patvirtintais STR 1.04.04:2017 „Statinio projektavimas, projekto ekspertizė“. Sąmata turi būti suskaičiuota vadovaujantis parengto techninio projekto brėžiniais, darbų kiekių žiniaraščiais ir statybos resursų skaičiuojamųjų rinkos kainų bei ekonominių normatyvų, projekto įgyvendinimo metu galiojančiomis, rekomendacijomis (įregistruotomis VĮ Statybos pro</w:t>
      </w:r>
      <w:r w:rsidR="00B3099C">
        <w:rPr>
          <w:szCs w:val="24"/>
        </w:rPr>
        <w:t>dukcijos sertifikavimo centro).</w:t>
      </w:r>
    </w:p>
    <w:p w14:paraId="7846716F" w14:textId="38AE3556" w:rsidR="00B3099C" w:rsidRPr="004B0DA8" w:rsidRDefault="00B3099C" w:rsidP="00B3099C">
      <w:pPr>
        <w:spacing w:after="0" w:line="240" w:lineRule="auto"/>
        <w:ind w:firstLine="709"/>
        <w:jc w:val="both"/>
        <w:rPr>
          <w:szCs w:val="24"/>
        </w:rPr>
      </w:pPr>
      <w:r>
        <w:rPr>
          <w:szCs w:val="24"/>
        </w:rPr>
        <w:t>1</w:t>
      </w:r>
      <w:r w:rsidR="00FC2EE9">
        <w:rPr>
          <w:szCs w:val="24"/>
        </w:rPr>
        <w:t>1</w:t>
      </w:r>
      <w:r>
        <w:rPr>
          <w:szCs w:val="24"/>
        </w:rPr>
        <w:t xml:space="preserve">. </w:t>
      </w:r>
      <w:r w:rsidRPr="004B0DA8">
        <w:rPr>
          <w:szCs w:val="24"/>
        </w:rPr>
        <w:t>Paslaugos teikėjas negali skelbti duomenų apie projektą (statybos skaičiuojamosio</w:t>
      </w:r>
      <w:r>
        <w:rPr>
          <w:szCs w:val="24"/>
        </w:rPr>
        <w:t>s kainos) tretiesiems asmenims.</w:t>
      </w:r>
    </w:p>
    <w:p w14:paraId="417AA1E4" w14:textId="6E186088" w:rsidR="00B3099C" w:rsidRDefault="00B3099C" w:rsidP="00B3099C">
      <w:pPr>
        <w:spacing w:after="0" w:line="240" w:lineRule="auto"/>
        <w:ind w:firstLine="709"/>
        <w:jc w:val="both"/>
        <w:rPr>
          <w:szCs w:val="24"/>
        </w:rPr>
      </w:pPr>
      <w:r>
        <w:rPr>
          <w:szCs w:val="24"/>
        </w:rPr>
        <w:t>1</w:t>
      </w:r>
      <w:r w:rsidR="00FC2EE9">
        <w:rPr>
          <w:szCs w:val="24"/>
        </w:rPr>
        <w:t>2</w:t>
      </w:r>
      <w:r>
        <w:rPr>
          <w:szCs w:val="24"/>
        </w:rPr>
        <w:t xml:space="preserve">. </w:t>
      </w:r>
      <w:r w:rsidR="00B962D6">
        <w:rPr>
          <w:szCs w:val="24"/>
        </w:rPr>
        <w:t>Projekto rengimo</w:t>
      </w:r>
      <w:r>
        <w:rPr>
          <w:szCs w:val="24"/>
        </w:rPr>
        <w:t xml:space="preserve"> </w:t>
      </w:r>
      <w:r w:rsidRPr="004B0DA8">
        <w:rPr>
          <w:szCs w:val="24"/>
        </w:rPr>
        <w:t>etapai:</w:t>
      </w:r>
    </w:p>
    <w:p w14:paraId="056BA0A5" w14:textId="033270D6" w:rsidR="00B3099C" w:rsidRDefault="004C3B9C" w:rsidP="00B3099C">
      <w:pPr>
        <w:spacing w:after="0" w:line="240" w:lineRule="auto"/>
        <w:ind w:firstLine="709"/>
        <w:jc w:val="both"/>
        <w:rPr>
          <w:szCs w:val="24"/>
          <w:lang w:eastAsia="lt-LT"/>
        </w:rPr>
      </w:pPr>
      <w:r>
        <w:rPr>
          <w:szCs w:val="24"/>
        </w:rPr>
        <w:lastRenderedPageBreak/>
        <w:t>1</w:t>
      </w:r>
      <w:r w:rsidR="00FC2EE9">
        <w:rPr>
          <w:szCs w:val="24"/>
        </w:rPr>
        <w:t>2</w:t>
      </w:r>
      <w:r>
        <w:rPr>
          <w:szCs w:val="24"/>
        </w:rPr>
        <w:t>.</w:t>
      </w:r>
      <w:r w:rsidR="00FC2EE9">
        <w:rPr>
          <w:szCs w:val="24"/>
        </w:rPr>
        <w:t>1</w:t>
      </w:r>
      <w:r w:rsidR="00B3099C">
        <w:rPr>
          <w:szCs w:val="24"/>
        </w:rPr>
        <w:t>.</w:t>
      </w:r>
      <w:r w:rsidR="00B3099C" w:rsidRPr="004B0DA8">
        <w:rPr>
          <w:szCs w:val="24"/>
        </w:rPr>
        <w:t xml:space="preserve"> </w:t>
      </w:r>
      <w:r w:rsidR="00B3099C" w:rsidRPr="007C0E92">
        <w:rPr>
          <w:szCs w:val="24"/>
          <w:lang w:eastAsia="lt-LT"/>
        </w:rPr>
        <w:t>To</w:t>
      </w:r>
      <w:r w:rsidR="00B3099C">
        <w:rPr>
          <w:szCs w:val="24"/>
          <w:lang w:eastAsia="lt-LT"/>
        </w:rPr>
        <w:t xml:space="preserve">pografinės nuotraukos parengimas. </w:t>
      </w:r>
      <w:r w:rsidR="004E3C54">
        <w:rPr>
          <w:szCs w:val="24"/>
          <w:lang w:eastAsia="lt-LT"/>
        </w:rPr>
        <w:t xml:space="preserve">Topografinė nuotrauka turi būti parengta vadovaujantis </w:t>
      </w:r>
      <w:r w:rsidR="004E3C54">
        <w:rPr>
          <w:bCs/>
          <w:color w:val="000000"/>
        </w:rPr>
        <w:t>GKTR 2.11.03:2014 „T</w:t>
      </w:r>
      <w:r w:rsidR="004E3C54" w:rsidRPr="004E3C54">
        <w:rPr>
          <w:bCs/>
          <w:color w:val="000000"/>
        </w:rPr>
        <w:t>opografinių erdvinių objektų rinkinys ir topografinių erdvinių objektų sutartiniai ženklai“</w:t>
      </w:r>
      <w:r w:rsidR="004E3C54">
        <w:rPr>
          <w:bCs/>
          <w:color w:val="000000"/>
        </w:rPr>
        <w:t xml:space="preserve"> ir ST 8871063.03:2003 „Automobilių kelių inžineriniai geodeziniai tyrinėjimai“</w:t>
      </w:r>
      <w:r w:rsidR="00172DCD">
        <w:rPr>
          <w:bCs/>
          <w:color w:val="000000"/>
        </w:rPr>
        <w:t>, įskaitant reperių nustatymą</w:t>
      </w:r>
      <w:r w:rsidR="004E3C54">
        <w:rPr>
          <w:bCs/>
          <w:color w:val="000000"/>
        </w:rPr>
        <w:t xml:space="preserve">. </w:t>
      </w:r>
      <w:r w:rsidR="00B3099C">
        <w:rPr>
          <w:szCs w:val="24"/>
          <w:lang w:eastAsia="lt-LT"/>
        </w:rPr>
        <w:t>Teikėjas į šios paslaugos teikimo kainą privalo įskaičiuoti visas galimas išlaidas, kurios gali būti patirtos, siekiant tinkamai suteikti paslaugas (pvz. išlaidas už AB Telia, AB ESO ar kitų inžineri</w:t>
      </w:r>
      <w:r w:rsidR="004E3C54">
        <w:rPr>
          <w:szCs w:val="24"/>
          <w:lang w:eastAsia="lt-LT"/>
        </w:rPr>
        <w:t>nių tinklų nužymėjimą vietoje)</w:t>
      </w:r>
      <w:r w:rsidR="00A57DF0">
        <w:rPr>
          <w:szCs w:val="24"/>
          <w:lang w:eastAsia="lt-LT"/>
        </w:rPr>
        <w:t>;</w:t>
      </w:r>
    </w:p>
    <w:p w14:paraId="6BB0DD46" w14:textId="426C9323" w:rsidR="00A57DF0" w:rsidRPr="004B0DA8" w:rsidRDefault="00A57DF0" w:rsidP="00B3099C">
      <w:pPr>
        <w:spacing w:after="0" w:line="240" w:lineRule="auto"/>
        <w:ind w:firstLine="709"/>
        <w:jc w:val="both"/>
        <w:rPr>
          <w:szCs w:val="24"/>
        </w:rPr>
      </w:pPr>
      <w:r>
        <w:rPr>
          <w:szCs w:val="24"/>
          <w:lang w:eastAsia="lt-LT"/>
        </w:rPr>
        <w:t>1</w:t>
      </w:r>
      <w:r w:rsidR="00FC2EE9">
        <w:rPr>
          <w:szCs w:val="24"/>
          <w:lang w:eastAsia="lt-LT"/>
        </w:rPr>
        <w:t>2</w:t>
      </w:r>
      <w:r>
        <w:rPr>
          <w:szCs w:val="24"/>
          <w:lang w:eastAsia="lt-LT"/>
        </w:rPr>
        <w:t>.</w:t>
      </w:r>
      <w:r w:rsidR="00FC2EE9">
        <w:rPr>
          <w:szCs w:val="24"/>
          <w:lang w:eastAsia="lt-LT"/>
        </w:rPr>
        <w:t>2</w:t>
      </w:r>
      <w:r>
        <w:rPr>
          <w:szCs w:val="24"/>
          <w:lang w:eastAsia="lt-LT"/>
        </w:rPr>
        <w:t xml:space="preserve">. </w:t>
      </w:r>
      <w:r w:rsidRPr="007C0E92">
        <w:rPr>
          <w:szCs w:val="24"/>
          <w:lang w:eastAsia="lt-LT"/>
        </w:rPr>
        <w:t xml:space="preserve">Geologinių </w:t>
      </w:r>
      <w:r>
        <w:rPr>
          <w:szCs w:val="24"/>
          <w:lang w:eastAsia="lt-LT"/>
        </w:rPr>
        <w:t xml:space="preserve">ir geotechninių (IGG) </w:t>
      </w:r>
      <w:r w:rsidRPr="007C0E92">
        <w:rPr>
          <w:szCs w:val="24"/>
          <w:lang w:eastAsia="lt-LT"/>
        </w:rPr>
        <w:t>tyrinėjimų atlikimas</w:t>
      </w:r>
      <w:r>
        <w:rPr>
          <w:szCs w:val="24"/>
          <w:lang w:eastAsia="lt-LT"/>
        </w:rPr>
        <w:t xml:space="preserve">. IGG tyrinėjimai atliekami vadovaujantis </w:t>
      </w:r>
      <w:r w:rsidRPr="0018172F">
        <w:rPr>
          <w:szCs w:val="24"/>
          <w:lang w:eastAsia="lt-LT"/>
        </w:rPr>
        <w:t>Automobilių kelių inžinerinių geologinių ir geotechninių b</w:t>
      </w:r>
      <w:r>
        <w:rPr>
          <w:szCs w:val="24"/>
          <w:lang w:eastAsia="lt-LT"/>
        </w:rPr>
        <w:t>ei statinio tyrimų rekomendacijomis</w:t>
      </w:r>
      <w:r w:rsidRPr="0018172F">
        <w:rPr>
          <w:szCs w:val="24"/>
          <w:lang w:eastAsia="lt-LT"/>
        </w:rPr>
        <w:t xml:space="preserve"> R IGGT 15</w:t>
      </w:r>
      <w:r>
        <w:rPr>
          <w:szCs w:val="24"/>
          <w:lang w:eastAsia="lt-LT"/>
        </w:rPr>
        <w:t xml:space="preserve">, </w:t>
      </w:r>
      <w:r w:rsidRPr="00BB03B5">
        <w:rPr>
          <w:szCs w:val="24"/>
        </w:rPr>
        <w:t>STR 1.04.02:2011 „Inžineriniai geologiniai ir geotechniniai tyrimai“, „Eurokodas 7, LST EN 1997-1:2006, LST EN 1997-2:2007, STR 2.05.21:2016 „Geotechninis projektavimas. Bendrieji reikalavimai“</w:t>
      </w:r>
      <w:r>
        <w:rPr>
          <w:szCs w:val="24"/>
        </w:rPr>
        <w:t xml:space="preserve">. Atstumas tarp tyrimo vietų ne didesnis kaip 200 metrų. Turi būti parengti antrą geotechninę kategoriją atitinkantys projektinių IGG tyrinėjimai. </w:t>
      </w:r>
    </w:p>
    <w:p w14:paraId="1B701FF6" w14:textId="05B62EBD" w:rsidR="005B2ABB" w:rsidRDefault="004C3B9C" w:rsidP="00B3099C">
      <w:pPr>
        <w:spacing w:after="0" w:line="240" w:lineRule="auto"/>
        <w:ind w:firstLine="709"/>
        <w:jc w:val="both"/>
        <w:rPr>
          <w:szCs w:val="24"/>
        </w:rPr>
      </w:pPr>
      <w:r>
        <w:rPr>
          <w:szCs w:val="24"/>
        </w:rPr>
        <w:t>1</w:t>
      </w:r>
      <w:r w:rsidR="00FC2EE9">
        <w:rPr>
          <w:szCs w:val="24"/>
        </w:rPr>
        <w:t>2</w:t>
      </w:r>
      <w:r>
        <w:rPr>
          <w:szCs w:val="24"/>
        </w:rPr>
        <w:t>.</w:t>
      </w:r>
      <w:r w:rsidR="00FC2EE9">
        <w:rPr>
          <w:szCs w:val="24"/>
        </w:rPr>
        <w:t>3</w:t>
      </w:r>
      <w:r w:rsidR="005B2ABB">
        <w:rPr>
          <w:szCs w:val="24"/>
        </w:rPr>
        <w:t xml:space="preserve">. </w:t>
      </w:r>
      <w:r w:rsidR="00A57DF0">
        <w:rPr>
          <w:szCs w:val="24"/>
        </w:rPr>
        <w:t>P</w:t>
      </w:r>
      <w:r w:rsidR="00A54219">
        <w:rPr>
          <w:szCs w:val="24"/>
        </w:rPr>
        <w:t>rojektinių pasiūlymų parengimas</w:t>
      </w:r>
      <w:r w:rsidR="00A57DF0">
        <w:rPr>
          <w:szCs w:val="24"/>
        </w:rPr>
        <w:t xml:space="preserve">, suderinimas su Užsakovu, </w:t>
      </w:r>
      <w:r w:rsidR="00A54219">
        <w:rPr>
          <w:szCs w:val="24"/>
        </w:rPr>
        <w:t>visuomenės informavimas apie numatomą statinio projektavimą STR 1.04.04:2017 „Statinio projektavimas, projektų ekspertizė“</w:t>
      </w:r>
      <w:r w:rsidR="00F13346">
        <w:rPr>
          <w:szCs w:val="24"/>
        </w:rPr>
        <w:t xml:space="preserve"> nustatyta tvarka</w:t>
      </w:r>
      <w:r w:rsidR="00A57DF0">
        <w:rPr>
          <w:szCs w:val="24"/>
        </w:rPr>
        <w:t>, statybą leidžiančio dokumento gavimas;</w:t>
      </w:r>
    </w:p>
    <w:p w14:paraId="77EAA70B" w14:textId="1DD6CD3A" w:rsidR="00CE50A0" w:rsidRDefault="00B3099C" w:rsidP="00B3099C">
      <w:pPr>
        <w:spacing w:after="0" w:line="240" w:lineRule="auto"/>
        <w:ind w:firstLine="709"/>
        <w:jc w:val="both"/>
        <w:rPr>
          <w:szCs w:val="24"/>
          <w:lang w:eastAsia="lt-LT"/>
        </w:rPr>
      </w:pPr>
      <w:r>
        <w:rPr>
          <w:szCs w:val="24"/>
        </w:rPr>
        <w:t>1</w:t>
      </w:r>
      <w:r w:rsidR="00FC2EE9">
        <w:rPr>
          <w:szCs w:val="24"/>
        </w:rPr>
        <w:t>2</w:t>
      </w:r>
      <w:r w:rsidR="004C3B9C">
        <w:rPr>
          <w:szCs w:val="24"/>
        </w:rPr>
        <w:t>.</w:t>
      </w:r>
      <w:r w:rsidR="00FC2EE9">
        <w:rPr>
          <w:szCs w:val="24"/>
        </w:rPr>
        <w:t>4</w:t>
      </w:r>
      <w:r>
        <w:rPr>
          <w:szCs w:val="24"/>
        </w:rPr>
        <w:t>.</w:t>
      </w:r>
      <w:r w:rsidRPr="004B0DA8">
        <w:rPr>
          <w:szCs w:val="24"/>
        </w:rPr>
        <w:t xml:space="preserve"> </w:t>
      </w:r>
      <w:r w:rsidR="00A57DF0">
        <w:rPr>
          <w:szCs w:val="24"/>
          <w:lang w:eastAsia="lt-LT"/>
        </w:rPr>
        <w:t>Techninio darbo projekto</w:t>
      </w:r>
      <w:r w:rsidRPr="007C0E92">
        <w:rPr>
          <w:szCs w:val="24"/>
          <w:lang w:eastAsia="lt-LT"/>
        </w:rPr>
        <w:t xml:space="preserve"> parengimas, suderinim</w:t>
      </w:r>
      <w:r w:rsidR="00A57DF0">
        <w:rPr>
          <w:szCs w:val="24"/>
          <w:lang w:eastAsia="lt-LT"/>
        </w:rPr>
        <w:t>as</w:t>
      </w:r>
      <w:r w:rsidRPr="007C0E92">
        <w:rPr>
          <w:szCs w:val="24"/>
          <w:lang w:eastAsia="lt-LT"/>
        </w:rPr>
        <w:t xml:space="preserve"> su Užsakovu</w:t>
      </w:r>
      <w:r w:rsidR="00CE50A0">
        <w:rPr>
          <w:szCs w:val="24"/>
          <w:lang w:eastAsia="lt-LT"/>
        </w:rPr>
        <w:t xml:space="preserve">, </w:t>
      </w:r>
      <w:r w:rsidRPr="007C0E92">
        <w:rPr>
          <w:szCs w:val="24"/>
          <w:lang w:eastAsia="lt-LT"/>
        </w:rPr>
        <w:t>pataisym</w:t>
      </w:r>
      <w:r w:rsidR="00CE50A0">
        <w:rPr>
          <w:szCs w:val="24"/>
          <w:lang w:eastAsia="lt-LT"/>
        </w:rPr>
        <w:t>as</w:t>
      </w:r>
      <w:r w:rsidRPr="007C0E92">
        <w:rPr>
          <w:szCs w:val="24"/>
          <w:lang w:eastAsia="lt-LT"/>
        </w:rPr>
        <w:t xml:space="preserve"> pagal ekspertizės </w:t>
      </w:r>
      <w:r w:rsidR="00CE50A0">
        <w:rPr>
          <w:szCs w:val="24"/>
          <w:lang w:eastAsia="lt-LT"/>
        </w:rPr>
        <w:t xml:space="preserve">rangovo </w:t>
      </w:r>
      <w:r w:rsidRPr="007C0E92">
        <w:rPr>
          <w:szCs w:val="24"/>
          <w:lang w:eastAsia="lt-LT"/>
        </w:rPr>
        <w:t>pastabas</w:t>
      </w:r>
      <w:r w:rsidR="00CE50A0">
        <w:rPr>
          <w:szCs w:val="24"/>
          <w:lang w:eastAsia="lt-LT"/>
        </w:rPr>
        <w:t xml:space="preserve"> </w:t>
      </w:r>
      <w:r w:rsidRPr="007C0E92">
        <w:rPr>
          <w:szCs w:val="24"/>
          <w:lang w:eastAsia="lt-LT"/>
        </w:rPr>
        <w:t>(</w:t>
      </w:r>
      <w:r w:rsidR="00CE50A0">
        <w:rPr>
          <w:szCs w:val="24"/>
          <w:lang w:eastAsia="lt-LT"/>
        </w:rPr>
        <w:t xml:space="preserve">kol gaunamas ekspertizės aktas </w:t>
      </w:r>
      <w:r w:rsidRPr="007C0E92">
        <w:rPr>
          <w:szCs w:val="24"/>
          <w:lang w:eastAsia="lt-LT"/>
        </w:rPr>
        <w:t>su išvada</w:t>
      </w:r>
      <w:r>
        <w:rPr>
          <w:szCs w:val="24"/>
          <w:lang w:eastAsia="lt-LT"/>
        </w:rPr>
        <w:t xml:space="preserve"> – „projektą galima tvirtinti“)</w:t>
      </w:r>
      <w:r w:rsidR="00CE50A0">
        <w:rPr>
          <w:szCs w:val="24"/>
          <w:lang w:eastAsia="lt-LT"/>
        </w:rPr>
        <w:t>.</w:t>
      </w:r>
    </w:p>
    <w:p w14:paraId="3786DF62" w14:textId="16404434" w:rsidR="00B3099C" w:rsidRPr="00C501F2" w:rsidRDefault="00CE50A0" w:rsidP="00B3099C">
      <w:pPr>
        <w:spacing w:after="0" w:line="240" w:lineRule="auto"/>
        <w:ind w:firstLine="709"/>
        <w:jc w:val="both"/>
        <w:rPr>
          <w:szCs w:val="24"/>
        </w:rPr>
      </w:pPr>
      <w:r>
        <w:rPr>
          <w:szCs w:val="24"/>
          <w:lang w:eastAsia="lt-LT"/>
        </w:rPr>
        <w:t>1</w:t>
      </w:r>
      <w:r w:rsidR="00FC2EE9">
        <w:rPr>
          <w:szCs w:val="24"/>
          <w:lang w:eastAsia="lt-LT"/>
        </w:rPr>
        <w:t>3</w:t>
      </w:r>
      <w:r>
        <w:rPr>
          <w:szCs w:val="24"/>
          <w:lang w:eastAsia="lt-LT"/>
        </w:rPr>
        <w:t xml:space="preserve">. Techninį darbo projektą </w:t>
      </w:r>
      <w:r w:rsidR="00117322" w:rsidRPr="00C501F2">
        <w:rPr>
          <w:szCs w:val="24"/>
          <w:lang w:eastAsia="lt-LT"/>
        </w:rPr>
        <w:t>turi sudaryti bendroji</w:t>
      </w:r>
      <w:r>
        <w:rPr>
          <w:szCs w:val="24"/>
          <w:lang w:eastAsia="lt-LT"/>
        </w:rPr>
        <w:t xml:space="preserve">, </w:t>
      </w:r>
      <w:r w:rsidR="00117322" w:rsidRPr="00C501F2">
        <w:rPr>
          <w:szCs w:val="24"/>
          <w:lang w:eastAsia="lt-LT"/>
        </w:rPr>
        <w:t xml:space="preserve">susisiekimo, </w:t>
      </w:r>
      <w:r>
        <w:rPr>
          <w:szCs w:val="24"/>
          <w:lang w:eastAsia="lt-LT"/>
        </w:rPr>
        <w:t>vandentiekio ir nuotekų (buitinių ir lietaus) šalinimo, apšvietimo, elektrotechnikos (elektros tinklų), ESO tinklų (jei reikalaujama),</w:t>
      </w:r>
      <w:r w:rsidRPr="00CE50A0">
        <w:rPr>
          <w:szCs w:val="24"/>
          <w:lang w:eastAsia="lt-LT"/>
        </w:rPr>
        <w:t xml:space="preserve"> </w:t>
      </w:r>
      <w:r w:rsidRPr="00C501F2">
        <w:rPr>
          <w:szCs w:val="24"/>
          <w:lang w:eastAsia="lt-LT"/>
        </w:rPr>
        <w:t>pasirengimo statybai ir statybos darbų organizavimo</w:t>
      </w:r>
      <w:r>
        <w:rPr>
          <w:szCs w:val="24"/>
          <w:lang w:eastAsia="lt-LT"/>
        </w:rPr>
        <w:t xml:space="preserve"> bei </w:t>
      </w:r>
      <w:r w:rsidR="00117322" w:rsidRPr="00C501F2">
        <w:rPr>
          <w:szCs w:val="24"/>
          <w:lang w:eastAsia="lt-LT"/>
        </w:rPr>
        <w:t xml:space="preserve">statybos skaičiuojamosios kainos nustatymo </w:t>
      </w:r>
      <w:r w:rsidR="00C501F2" w:rsidRPr="00C501F2">
        <w:rPr>
          <w:szCs w:val="24"/>
          <w:lang w:eastAsia="lt-LT"/>
        </w:rPr>
        <w:t xml:space="preserve">dalys. </w:t>
      </w:r>
    </w:p>
    <w:p w14:paraId="5DD3AFFF" w14:textId="2653EA82" w:rsidR="00B3099C" w:rsidRPr="004B0DA8" w:rsidRDefault="00705F96" w:rsidP="00F13346">
      <w:pPr>
        <w:spacing w:after="0" w:line="240" w:lineRule="auto"/>
        <w:ind w:firstLine="709"/>
        <w:jc w:val="both"/>
        <w:rPr>
          <w:szCs w:val="24"/>
        </w:rPr>
      </w:pPr>
      <w:r>
        <w:rPr>
          <w:szCs w:val="24"/>
        </w:rPr>
        <w:t>1</w:t>
      </w:r>
      <w:r w:rsidR="00FC2EE9">
        <w:rPr>
          <w:szCs w:val="24"/>
        </w:rPr>
        <w:t>4</w:t>
      </w:r>
      <w:r w:rsidR="00B3099C">
        <w:rPr>
          <w:szCs w:val="24"/>
        </w:rPr>
        <w:t xml:space="preserve">. </w:t>
      </w:r>
      <w:r w:rsidR="00B3099C" w:rsidRPr="004B0DA8">
        <w:rPr>
          <w:szCs w:val="24"/>
        </w:rPr>
        <w:t xml:space="preserve">Jei </w:t>
      </w:r>
      <w:r w:rsidR="00B3099C">
        <w:rPr>
          <w:szCs w:val="24"/>
        </w:rPr>
        <w:t>gatvę</w:t>
      </w:r>
      <w:r w:rsidR="00B3099C" w:rsidRPr="004B0DA8">
        <w:rPr>
          <w:szCs w:val="24"/>
        </w:rPr>
        <w:t xml:space="preserve"> kerta ar kelio juostoje yra elektros linijos</w:t>
      </w:r>
      <w:r w:rsidR="00B3099C">
        <w:rPr>
          <w:szCs w:val="24"/>
        </w:rPr>
        <w:t xml:space="preserve"> ar </w:t>
      </w:r>
      <w:r w:rsidR="00B3099C" w:rsidRPr="004B0DA8">
        <w:rPr>
          <w:szCs w:val="24"/>
        </w:rPr>
        <w:t xml:space="preserve">kiti inžineriniai tinklai (ryšių, telekomunikacijų, vandentiekio, nuotekų ir t.t.), projektų sprendiniai turi būti rengiami išvengiant šių </w:t>
      </w:r>
      <w:r w:rsidR="00F13346">
        <w:rPr>
          <w:szCs w:val="24"/>
        </w:rPr>
        <w:t xml:space="preserve">tinklų iškėlimo ar pertvarkymo. </w:t>
      </w:r>
    </w:p>
    <w:p w14:paraId="1D13A62D" w14:textId="6039E513" w:rsidR="00B3099C" w:rsidRDefault="00705F96" w:rsidP="00B3099C">
      <w:pPr>
        <w:spacing w:after="0" w:line="240" w:lineRule="auto"/>
        <w:ind w:firstLine="709"/>
        <w:jc w:val="both"/>
        <w:rPr>
          <w:szCs w:val="24"/>
        </w:rPr>
      </w:pPr>
      <w:r>
        <w:rPr>
          <w:szCs w:val="24"/>
        </w:rPr>
        <w:t>1</w:t>
      </w:r>
      <w:r w:rsidR="00FC2EE9">
        <w:rPr>
          <w:szCs w:val="24"/>
        </w:rPr>
        <w:t>5</w:t>
      </w:r>
      <w:r>
        <w:rPr>
          <w:szCs w:val="24"/>
        </w:rPr>
        <w:t xml:space="preserve">. </w:t>
      </w:r>
      <w:r w:rsidR="00B3099C">
        <w:rPr>
          <w:szCs w:val="24"/>
        </w:rPr>
        <w:t>P</w:t>
      </w:r>
      <w:r w:rsidR="00B3099C" w:rsidRPr="004B0DA8">
        <w:rPr>
          <w:szCs w:val="24"/>
        </w:rPr>
        <w:t>rojekto rengimo metu nustačius, kad yra būtinas inžinerinių tinklų iškėlimas/pertvarkymas, projekto rengėjas t</w:t>
      </w:r>
      <w:r w:rsidR="00B3099C">
        <w:rPr>
          <w:szCs w:val="24"/>
        </w:rPr>
        <w:t>uri raštu</w:t>
      </w:r>
      <w:r w:rsidR="004E3C54">
        <w:rPr>
          <w:szCs w:val="24"/>
        </w:rPr>
        <w:t xml:space="preserve"> ar el. paštu</w:t>
      </w:r>
      <w:r w:rsidR="00B3099C">
        <w:rPr>
          <w:szCs w:val="24"/>
        </w:rPr>
        <w:t xml:space="preserve"> informuoti </w:t>
      </w:r>
      <w:r w:rsidR="004E3C54">
        <w:rPr>
          <w:szCs w:val="24"/>
        </w:rPr>
        <w:t>Užsakovą</w:t>
      </w:r>
      <w:r w:rsidR="00B3099C" w:rsidRPr="004B0DA8">
        <w:rPr>
          <w:szCs w:val="24"/>
        </w:rPr>
        <w:t xml:space="preserve"> apie tokių tinkl</w:t>
      </w:r>
      <w:r w:rsidR="00B3099C">
        <w:rPr>
          <w:szCs w:val="24"/>
        </w:rPr>
        <w:t>ų iškėlimo/pertvarkymo poreikį.</w:t>
      </w:r>
    </w:p>
    <w:p w14:paraId="05DDDDBB" w14:textId="6EFC1195" w:rsidR="00B3099C" w:rsidRDefault="00705F96" w:rsidP="00B3099C">
      <w:pPr>
        <w:spacing w:after="0" w:line="240" w:lineRule="auto"/>
        <w:ind w:firstLine="709"/>
        <w:jc w:val="both"/>
        <w:rPr>
          <w:szCs w:val="24"/>
        </w:rPr>
      </w:pPr>
      <w:r>
        <w:rPr>
          <w:szCs w:val="24"/>
        </w:rPr>
        <w:t>1</w:t>
      </w:r>
      <w:r w:rsidR="00FC2EE9">
        <w:rPr>
          <w:szCs w:val="24"/>
        </w:rPr>
        <w:t>6</w:t>
      </w:r>
      <w:r w:rsidR="00B3099C">
        <w:rPr>
          <w:szCs w:val="24"/>
        </w:rPr>
        <w:t xml:space="preserve">. </w:t>
      </w:r>
      <w:r w:rsidR="00B3099C" w:rsidRPr="004B0DA8">
        <w:rPr>
          <w:szCs w:val="24"/>
        </w:rPr>
        <w:t xml:space="preserve">Projektavimo metu turi būti numatoma, kad vykdant remonto darbus susidarančios medžiagos, kurios nenaudojamos projekte ir kurios gali būti panaudotos pakartotinai, būtų transportuojamos į </w:t>
      </w:r>
      <w:r w:rsidR="00B3099C">
        <w:rPr>
          <w:szCs w:val="24"/>
        </w:rPr>
        <w:t>seniūnijos, kurioje vykdomi darbai, nurodytą vietą ne didesniu kaip 10 km atstumu</w:t>
      </w:r>
      <w:r w:rsidR="00B3099C" w:rsidRPr="004B0DA8">
        <w:rPr>
          <w:szCs w:val="24"/>
        </w:rPr>
        <w:t>.</w:t>
      </w:r>
    </w:p>
    <w:p w14:paraId="2B900449" w14:textId="2105A9D1" w:rsidR="00B3099C" w:rsidRPr="004B0DA8" w:rsidRDefault="00705F96" w:rsidP="00B3099C">
      <w:pPr>
        <w:spacing w:after="0" w:line="240" w:lineRule="auto"/>
        <w:ind w:firstLine="709"/>
        <w:jc w:val="both"/>
        <w:rPr>
          <w:szCs w:val="24"/>
        </w:rPr>
      </w:pPr>
      <w:r>
        <w:rPr>
          <w:szCs w:val="24"/>
        </w:rPr>
        <w:t>1</w:t>
      </w:r>
      <w:r w:rsidR="00FC2EE9">
        <w:rPr>
          <w:szCs w:val="24"/>
        </w:rPr>
        <w:t>7</w:t>
      </w:r>
      <w:r w:rsidR="00B3099C">
        <w:rPr>
          <w:szCs w:val="24"/>
        </w:rPr>
        <w:t>. Nuovažos projektuojamos</w:t>
      </w:r>
      <w:r w:rsidR="00B3099C" w:rsidRPr="004B0DA8">
        <w:rPr>
          <w:szCs w:val="24"/>
        </w:rPr>
        <w:t xml:space="preserve"> vadovaujantis KTR 1.01:2008 „Automobilių keliai“ ir statybos rekomendacijomis R36-01 „Automobilių kelių sankryžos“. Nuovažų tipas turi būti parenkamas ne mažesnis kaip 4/4v/4p/4pv. Nuovažos su asfalto danga ilgis turi būti numatomas iki </w:t>
      </w:r>
      <w:r w:rsidR="00B3099C">
        <w:rPr>
          <w:szCs w:val="24"/>
        </w:rPr>
        <w:t>gatvės</w:t>
      </w:r>
      <w:r w:rsidR="00B3099C" w:rsidRPr="004B0DA8">
        <w:rPr>
          <w:szCs w:val="24"/>
        </w:rPr>
        <w:t xml:space="preserve"> </w:t>
      </w:r>
      <w:r w:rsidR="00B3099C">
        <w:rPr>
          <w:szCs w:val="24"/>
        </w:rPr>
        <w:t xml:space="preserve">statinio ribos arba atskirais atvejais derinamas su Užsakovu. </w:t>
      </w:r>
      <w:r w:rsidR="00B3099C" w:rsidRPr="004B0DA8">
        <w:rPr>
          <w:szCs w:val="24"/>
        </w:rPr>
        <w:t xml:space="preserve">Jei į tą pačią teritoriją (tą patį sklypą) yra daugiau nei viena nuovaža, nuovažų optimizavimo klausimas turi būti suderintas su </w:t>
      </w:r>
      <w:r w:rsidR="00B3099C">
        <w:rPr>
          <w:szCs w:val="24"/>
        </w:rPr>
        <w:t>Užsakovu</w:t>
      </w:r>
      <w:r w:rsidR="00B3099C" w:rsidRPr="004B0DA8">
        <w:rPr>
          <w:szCs w:val="24"/>
        </w:rPr>
        <w:t xml:space="preserve">. </w:t>
      </w:r>
    </w:p>
    <w:p w14:paraId="4F012495" w14:textId="38E2F6FE" w:rsidR="00B3099C" w:rsidRPr="004B0DA8" w:rsidRDefault="00705F96" w:rsidP="00B3099C">
      <w:pPr>
        <w:spacing w:after="0" w:line="240" w:lineRule="auto"/>
        <w:ind w:firstLine="709"/>
        <w:jc w:val="both"/>
        <w:rPr>
          <w:szCs w:val="24"/>
        </w:rPr>
      </w:pPr>
      <w:r>
        <w:rPr>
          <w:szCs w:val="24"/>
        </w:rPr>
        <w:t>1</w:t>
      </w:r>
      <w:r w:rsidR="00FC2EE9">
        <w:rPr>
          <w:szCs w:val="24"/>
        </w:rPr>
        <w:t>8</w:t>
      </w:r>
      <w:r w:rsidR="00B3099C">
        <w:rPr>
          <w:szCs w:val="24"/>
        </w:rPr>
        <w:t xml:space="preserve">. </w:t>
      </w:r>
      <w:r w:rsidR="00B3099C" w:rsidRPr="004B0DA8">
        <w:rPr>
          <w:szCs w:val="24"/>
        </w:rPr>
        <w:t xml:space="preserve">Visos esamos </w:t>
      </w:r>
      <w:r w:rsidR="00B3099C">
        <w:rPr>
          <w:szCs w:val="24"/>
        </w:rPr>
        <w:t>vandens pralaidos, kurios patenka po važiuojamąja gatvės dalimi,</w:t>
      </w:r>
      <w:r w:rsidR="00B3099C" w:rsidRPr="004B0DA8">
        <w:rPr>
          <w:szCs w:val="24"/>
        </w:rPr>
        <w:t xml:space="preserve"> turi būti pro</w:t>
      </w:r>
      <w:r w:rsidR="00B3099C">
        <w:rPr>
          <w:szCs w:val="24"/>
        </w:rPr>
        <w:t xml:space="preserve">jektuojamos naujos. </w:t>
      </w:r>
      <w:r w:rsidR="00B3099C" w:rsidRPr="004B0DA8">
        <w:rPr>
          <w:szCs w:val="24"/>
        </w:rPr>
        <w:t xml:space="preserve">Nuovažose pralaidos suremontuojamos arba pakeičiamos naujomis. Naujų pralaidų nuovažose įrengimo poreikis nustatomas projektavimo metu. </w:t>
      </w:r>
      <w:r w:rsidR="00B3099C">
        <w:rPr>
          <w:szCs w:val="24"/>
        </w:rPr>
        <w:t xml:space="preserve">Pralaidų </w:t>
      </w:r>
      <w:r w:rsidR="00B3099C" w:rsidRPr="004B0DA8">
        <w:rPr>
          <w:szCs w:val="24"/>
        </w:rPr>
        <w:t xml:space="preserve">medžiaga – </w:t>
      </w:r>
      <w:r w:rsidR="00B3099C">
        <w:rPr>
          <w:szCs w:val="24"/>
        </w:rPr>
        <w:t>plastikas</w:t>
      </w:r>
      <w:r w:rsidR="00B3099C" w:rsidRPr="004B0DA8">
        <w:rPr>
          <w:szCs w:val="24"/>
        </w:rPr>
        <w:t xml:space="preserve">. </w:t>
      </w:r>
      <w:r w:rsidR="00B3099C">
        <w:rPr>
          <w:szCs w:val="24"/>
        </w:rPr>
        <w:t>Pralaidos projektuojamos vadovaujantis statybos taisyklėmis „Automobilių kelių metalinių ir plastikinių vandens pralaidų kartotiniai konstrukciniai sprendiniai“ ST 188710638.07:2004.</w:t>
      </w:r>
    </w:p>
    <w:p w14:paraId="0500B349" w14:textId="344F98D4" w:rsidR="006F7EC5" w:rsidRPr="00BD2D4D" w:rsidRDefault="006F7EC5" w:rsidP="006F7EC5">
      <w:pPr>
        <w:spacing w:after="0" w:line="240" w:lineRule="auto"/>
        <w:ind w:firstLine="709"/>
        <w:jc w:val="both"/>
        <w:rPr>
          <w:szCs w:val="24"/>
        </w:rPr>
      </w:pPr>
      <w:r w:rsidRPr="00B619CD">
        <w:rPr>
          <w:szCs w:val="24"/>
        </w:rPr>
        <w:t>19.</w:t>
      </w:r>
      <w:r w:rsidRPr="00B619CD">
        <w:rPr>
          <w:b/>
          <w:bCs/>
          <w:szCs w:val="24"/>
        </w:rPr>
        <w:t xml:space="preserve"> Atliekamas žaliasis pirkimas.</w:t>
      </w:r>
      <w:r w:rsidRPr="00B619CD">
        <w:rPr>
          <w:szCs w:val="24"/>
        </w:rPr>
        <w:t xml:space="preserve"> Pirkimas vykdomas vadovaujantis Lietuvos Respublik</w:t>
      </w:r>
      <w:r w:rsidRPr="00BD2D4D">
        <w:rPr>
          <w:szCs w:val="24"/>
        </w:rPr>
        <w:t xml:space="preserve">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w:t>
      </w:r>
      <w:r w:rsidRPr="00BD2D4D">
        <w:rPr>
          <w:iCs/>
          <w:szCs w:val="24"/>
        </w:rPr>
        <w:t xml:space="preserve">projektavimo paslaugoms </w:t>
      </w:r>
      <w:r w:rsidRPr="00BD2D4D">
        <w:rPr>
          <w:b/>
          <w:bCs/>
          <w:iCs/>
          <w:szCs w:val="24"/>
        </w:rPr>
        <w:t xml:space="preserve">(projektinių pasiūlymų ir </w:t>
      </w:r>
      <w:r>
        <w:rPr>
          <w:b/>
          <w:bCs/>
          <w:iCs/>
          <w:szCs w:val="24"/>
        </w:rPr>
        <w:t xml:space="preserve">statybos </w:t>
      </w:r>
      <w:r w:rsidRPr="00BD2D4D">
        <w:rPr>
          <w:b/>
          <w:bCs/>
          <w:iCs/>
          <w:szCs w:val="24"/>
        </w:rPr>
        <w:t>techninio darbo projekto parengimui)</w:t>
      </w:r>
      <w:r w:rsidRPr="00BD2D4D">
        <w:rPr>
          <w:iCs/>
          <w:szCs w:val="24"/>
        </w:rPr>
        <w:t xml:space="preserve"> yra taikomi </w:t>
      </w:r>
      <w:r w:rsidRPr="00BD2D4D">
        <w:rPr>
          <w:szCs w:val="24"/>
        </w:rPr>
        <w:t>minimalūs aplinkos apsaugos kriterijai, sąraše (XVII skyrius 26.2.3 ir 26.3 p.).</w:t>
      </w:r>
    </w:p>
    <w:p w14:paraId="06EA9F63" w14:textId="77777777" w:rsidR="006F7EC5" w:rsidRPr="00BD2D4D" w:rsidRDefault="006F7EC5" w:rsidP="006F7EC5">
      <w:pPr>
        <w:spacing w:after="0" w:line="240" w:lineRule="auto"/>
        <w:ind w:firstLine="709"/>
        <w:jc w:val="both"/>
        <w:rPr>
          <w:szCs w:val="24"/>
        </w:rPr>
      </w:pPr>
      <w:r w:rsidRPr="00BD2D4D">
        <w:rPr>
          <w:szCs w:val="24"/>
        </w:rPr>
        <w:t xml:space="preserve">Atliekant projektavimo (projektinių pasiūlymų ir techninio darbo projekto parengimo) paslaugas techniniame darbo projekte turi būti numatyta, kad ne mažiau kaip pusę išlaidų statybos </w:t>
      </w:r>
      <w:r w:rsidRPr="00BD2D4D">
        <w:rPr>
          <w:szCs w:val="24"/>
        </w:rPr>
        <w:lastRenderedPageBreak/>
        <w:t>produktams sudarys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Bei atsižvelgiant į kelių statybos projektą turi būti numatyti minimalūs aplinkos apsaugos kriterijai kelio elementams, išvardytiems šio skyriaus 27, 28, 29 punktuose („Kelio ženklai, ženklinimas ir triukšmo užtvaros“, „Gatvių apšvietimo įranga“, „Kelių eismo signalai“)  (</w:t>
      </w:r>
      <w:r w:rsidRPr="00BD2D4D">
        <w:rPr>
          <w:i/>
          <w:iCs/>
          <w:szCs w:val="24"/>
        </w:rPr>
        <w:t>taikoma, jeigu projektuojant numatomi minėtuose Aprašo skyriuose su pastato projektu susiję produktai</w:t>
      </w:r>
      <w:r w:rsidRPr="00BD2D4D">
        <w:rPr>
          <w:szCs w:val="24"/>
        </w:rPr>
        <w:t xml:space="preserve">). </w:t>
      </w:r>
    </w:p>
    <w:p w14:paraId="71F13E5A" w14:textId="77777777" w:rsidR="006F7EC5" w:rsidRPr="00BD2D4D" w:rsidRDefault="006F7EC5" w:rsidP="006F7EC5">
      <w:pPr>
        <w:spacing w:after="0" w:line="240" w:lineRule="auto"/>
        <w:ind w:firstLine="709"/>
        <w:jc w:val="both"/>
        <w:rPr>
          <w:szCs w:val="24"/>
        </w:rPr>
      </w:pPr>
      <w:r w:rsidRPr="00BD2D4D">
        <w:rPr>
          <w:szCs w:val="24"/>
        </w:rPr>
        <w:t>Projekto sprendiniai turi būti ekonomiškai pagrįsti ir racionalūs.</w:t>
      </w:r>
    </w:p>
    <w:p w14:paraId="51D0B4D1" w14:textId="77777777" w:rsidR="00E24D14" w:rsidRPr="00F1418E" w:rsidRDefault="00E24D14" w:rsidP="00705F96">
      <w:pPr>
        <w:spacing w:after="0" w:line="240" w:lineRule="auto"/>
        <w:ind w:firstLine="709"/>
        <w:jc w:val="both"/>
        <w:rPr>
          <w:szCs w:val="24"/>
        </w:rPr>
      </w:pPr>
    </w:p>
    <w:p w14:paraId="4EB5A21F" w14:textId="77777777" w:rsidR="00EA59EA" w:rsidRPr="00F1418E" w:rsidRDefault="00EA59EA" w:rsidP="00EA59EA">
      <w:pPr>
        <w:tabs>
          <w:tab w:val="left" w:pos="1134"/>
        </w:tabs>
        <w:spacing w:after="0" w:line="240" w:lineRule="auto"/>
        <w:jc w:val="center"/>
        <w:rPr>
          <w:szCs w:val="24"/>
        </w:rPr>
      </w:pPr>
      <w:r>
        <w:rPr>
          <w:szCs w:val="24"/>
        </w:rPr>
        <w:t>_______________________</w:t>
      </w:r>
    </w:p>
    <w:p w14:paraId="29196431" w14:textId="77777777" w:rsidR="00EA59EA" w:rsidRDefault="00EA59EA" w:rsidP="00EA59EA">
      <w:pPr>
        <w:tabs>
          <w:tab w:val="left" w:pos="1134"/>
        </w:tabs>
        <w:spacing w:after="0" w:line="240" w:lineRule="auto"/>
        <w:jc w:val="both"/>
        <w:rPr>
          <w:szCs w:val="24"/>
        </w:rPr>
      </w:pPr>
    </w:p>
    <w:p w14:paraId="4E2578FA" w14:textId="77777777" w:rsidR="00B13046" w:rsidRDefault="00B13046" w:rsidP="0035244B">
      <w:pPr>
        <w:spacing w:after="0" w:line="240" w:lineRule="auto"/>
        <w:rPr>
          <w:b/>
          <w:strike/>
          <w:color w:val="000000"/>
        </w:rPr>
      </w:pPr>
    </w:p>
    <w:sectPr w:rsidR="00B13046" w:rsidSect="006F7EC5">
      <w:headerReference w:type="first" r:id="rId8"/>
      <w:pgSz w:w="11907" w:h="16840" w:code="9"/>
      <w:pgMar w:top="1134" w:right="567" w:bottom="1134" w:left="1701" w:header="39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EE2DD" w14:textId="77777777" w:rsidR="00014A28" w:rsidRDefault="00014A28">
      <w:pPr>
        <w:spacing w:after="0" w:line="240" w:lineRule="auto"/>
      </w:pPr>
      <w:r>
        <w:separator/>
      </w:r>
    </w:p>
  </w:endnote>
  <w:endnote w:type="continuationSeparator" w:id="0">
    <w:p w14:paraId="3DBD89D0" w14:textId="77777777" w:rsidR="00014A28" w:rsidRDefault="00014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5CFB7" w14:textId="77777777" w:rsidR="00014A28" w:rsidRDefault="00014A28">
      <w:pPr>
        <w:spacing w:after="0" w:line="240" w:lineRule="auto"/>
      </w:pPr>
      <w:r>
        <w:separator/>
      </w:r>
    </w:p>
  </w:footnote>
  <w:footnote w:type="continuationSeparator" w:id="0">
    <w:p w14:paraId="19C3698E" w14:textId="77777777" w:rsidR="00014A28" w:rsidRDefault="00014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13EE" w14:textId="0B0316DB" w:rsidR="006F7EC5" w:rsidRPr="006F7EC5" w:rsidRDefault="006F7EC5">
    <w:pPr>
      <w:pStyle w:val="Antrats"/>
      <w:rPr>
        <w:sz w:val="24"/>
        <w:szCs w:val="24"/>
      </w:rPr>
    </w:pPr>
    <w:r>
      <w:rPr>
        <w:sz w:val="24"/>
        <w:szCs w:val="24"/>
      </w:rPr>
      <w:t xml:space="preserve">                                                                                                                                          </w:t>
    </w:r>
    <w:r w:rsidRPr="006F7EC5">
      <w:rPr>
        <w:sz w:val="24"/>
        <w:szCs w:val="24"/>
      </w:rPr>
      <w:t>Versija Nr. 1</w:t>
    </w:r>
  </w:p>
  <w:p w14:paraId="6735D869" w14:textId="77777777" w:rsidR="006F7EC5" w:rsidRDefault="006F7E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3099"/>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48B65A5"/>
    <w:multiLevelType w:val="hybridMultilevel"/>
    <w:tmpl w:val="AAECCBC4"/>
    <w:lvl w:ilvl="0" w:tplc="838C18C6">
      <w:start w:val="1"/>
      <w:numFmt w:val="upperRoman"/>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BA60B7F"/>
    <w:multiLevelType w:val="hybridMultilevel"/>
    <w:tmpl w:val="5914E8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1A5F70"/>
    <w:multiLevelType w:val="multilevel"/>
    <w:tmpl w:val="9842C146"/>
    <w:lvl w:ilvl="0">
      <w:start w:val="1"/>
      <w:numFmt w:val="decimal"/>
      <w:lvlText w:val="9.9.%1."/>
      <w:lvlJc w:val="left"/>
      <w:pPr>
        <w:ind w:left="1353" w:hanging="360"/>
      </w:pPr>
      <w:rPr>
        <w:rFonts w:cs="Times New Roman"/>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8" w15:restartNumberingAfterBreak="0">
    <w:nsid w:val="10693865"/>
    <w:multiLevelType w:val="hybridMultilevel"/>
    <w:tmpl w:val="C144C28E"/>
    <w:lvl w:ilvl="0" w:tplc="5726E990">
      <w:start w:val="1"/>
      <w:numFmt w:val="upperRoman"/>
      <w:lvlText w:val="%1."/>
      <w:lvlJc w:val="left"/>
      <w:pPr>
        <w:ind w:left="1080" w:hanging="72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start w:val="1"/>
      <w:numFmt w:val="bullet"/>
      <w:lvlText w:val="o"/>
      <w:lvlJc w:val="left"/>
      <w:pPr>
        <w:ind w:left="2251" w:hanging="360"/>
      </w:pPr>
      <w:rPr>
        <w:rFonts w:ascii="Courier New" w:hAnsi="Courier New" w:cs="Courier New" w:hint="default"/>
      </w:rPr>
    </w:lvl>
    <w:lvl w:ilvl="2" w:tplc="04270005">
      <w:start w:val="1"/>
      <w:numFmt w:val="bullet"/>
      <w:lvlText w:val=""/>
      <w:lvlJc w:val="left"/>
      <w:pPr>
        <w:ind w:left="2971" w:hanging="360"/>
      </w:pPr>
      <w:rPr>
        <w:rFonts w:ascii="Wingdings" w:hAnsi="Wingdings" w:hint="default"/>
      </w:rPr>
    </w:lvl>
    <w:lvl w:ilvl="3" w:tplc="04270001">
      <w:start w:val="1"/>
      <w:numFmt w:val="bullet"/>
      <w:lvlText w:val=""/>
      <w:lvlJc w:val="left"/>
      <w:pPr>
        <w:ind w:left="3691" w:hanging="360"/>
      </w:pPr>
      <w:rPr>
        <w:rFonts w:ascii="Symbol" w:hAnsi="Symbol" w:hint="default"/>
      </w:rPr>
    </w:lvl>
    <w:lvl w:ilvl="4" w:tplc="04270003">
      <w:start w:val="1"/>
      <w:numFmt w:val="bullet"/>
      <w:lvlText w:val="o"/>
      <w:lvlJc w:val="left"/>
      <w:pPr>
        <w:ind w:left="4411" w:hanging="360"/>
      </w:pPr>
      <w:rPr>
        <w:rFonts w:ascii="Courier New" w:hAnsi="Courier New" w:cs="Courier New" w:hint="default"/>
      </w:rPr>
    </w:lvl>
    <w:lvl w:ilvl="5" w:tplc="04270005">
      <w:start w:val="1"/>
      <w:numFmt w:val="bullet"/>
      <w:lvlText w:val=""/>
      <w:lvlJc w:val="left"/>
      <w:pPr>
        <w:ind w:left="5131" w:hanging="360"/>
      </w:pPr>
      <w:rPr>
        <w:rFonts w:ascii="Wingdings" w:hAnsi="Wingdings" w:hint="default"/>
      </w:rPr>
    </w:lvl>
    <w:lvl w:ilvl="6" w:tplc="04270001">
      <w:start w:val="1"/>
      <w:numFmt w:val="bullet"/>
      <w:lvlText w:val=""/>
      <w:lvlJc w:val="left"/>
      <w:pPr>
        <w:ind w:left="5851" w:hanging="360"/>
      </w:pPr>
      <w:rPr>
        <w:rFonts w:ascii="Symbol" w:hAnsi="Symbol" w:hint="default"/>
      </w:rPr>
    </w:lvl>
    <w:lvl w:ilvl="7" w:tplc="04270003">
      <w:start w:val="1"/>
      <w:numFmt w:val="bullet"/>
      <w:lvlText w:val="o"/>
      <w:lvlJc w:val="left"/>
      <w:pPr>
        <w:ind w:left="6571" w:hanging="360"/>
      </w:pPr>
      <w:rPr>
        <w:rFonts w:ascii="Courier New" w:hAnsi="Courier New" w:cs="Courier New" w:hint="default"/>
      </w:rPr>
    </w:lvl>
    <w:lvl w:ilvl="8" w:tplc="04270005">
      <w:start w:val="1"/>
      <w:numFmt w:val="bullet"/>
      <w:lvlText w:val=""/>
      <w:lvlJc w:val="left"/>
      <w:pPr>
        <w:ind w:left="7291" w:hanging="360"/>
      </w:pPr>
      <w:rPr>
        <w:rFonts w:ascii="Wingdings" w:hAnsi="Wingdings" w:hint="default"/>
      </w:rPr>
    </w:lvl>
  </w:abstractNum>
  <w:abstractNum w:abstractNumId="17"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38223084"/>
    <w:multiLevelType w:val="multilevel"/>
    <w:tmpl w:val="4E0A3370"/>
    <w:lvl w:ilvl="0">
      <w:start w:val="1"/>
      <w:numFmt w:val="decimal"/>
      <w:pStyle w:val="Stilius1"/>
      <w:lvlText w:val="%1."/>
      <w:lvlJc w:val="left"/>
      <w:pPr>
        <w:ind w:left="504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4"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7"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4FD56F9A"/>
    <w:multiLevelType w:val="multilevel"/>
    <w:tmpl w:val="2C4EF184"/>
    <w:lvl w:ilvl="0">
      <w:start w:val="1"/>
      <w:numFmt w:val="decimal"/>
      <w:lvlText w:val="10.7.%1."/>
      <w:lvlJc w:val="left"/>
      <w:pPr>
        <w:ind w:left="1211"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2"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AFB15AA"/>
    <w:multiLevelType w:val="hybridMultilevel"/>
    <w:tmpl w:val="7A326B02"/>
    <w:lvl w:ilvl="0" w:tplc="A0847A5C">
      <w:start w:val="1"/>
      <w:numFmt w:val="decimal"/>
      <w:lvlText w:val="5.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61542160"/>
    <w:multiLevelType w:val="hybridMultilevel"/>
    <w:tmpl w:val="DD7C5F78"/>
    <w:lvl w:ilvl="0" w:tplc="4CCE0B96">
      <w:start w:val="1"/>
      <w:numFmt w:val="decimal"/>
      <w:lvlText w:val="4.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6C7522A6"/>
    <w:multiLevelType w:val="hybridMultilevel"/>
    <w:tmpl w:val="8808168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8" w15:restartNumberingAfterBreak="0">
    <w:nsid w:val="6D800EEC"/>
    <w:multiLevelType w:val="hybridMultilevel"/>
    <w:tmpl w:val="A3706C7A"/>
    <w:lvl w:ilvl="0" w:tplc="DC0A1CD0">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39"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40"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4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744D0E3E"/>
    <w:multiLevelType w:val="hybridMultilevel"/>
    <w:tmpl w:val="57301CAE"/>
    <w:lvl w:ilvl="0" w:tplc="AAC6E8B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3"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7" w15:restartNumberingAfterBreak="0">
    <w:nsid w:val="7B2D3207"/>
    <w:multiLevelType w:val="multilevel"/>
    <w:tmpl w:val="76F044C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7F5F347E"/>
    <w:multiLevelType w:val="hybridMultilevel"/>
    <w:tmpl w:val="1C74FB90"/>
    <w:lvl w:ilvl="0" w:tplc="1E16AF36">
      <w:start w:val="1"/>
      <w:numFmt w:val="decimal"/>
      <w:lvlText w:val="5.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0" w15:restartNumberingAfterBreak="0">
    <w:nsid w:val="7FBC24E8"/>
    <w:multiLevelType w:val="multilevel"/>
    <w:tmpl w:val="4584323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196237365">
    <w:abstractNumId w:val="46"/>
  </w:num>
  <w:num w:numId="2" w16cid:durableId="6366167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2055651">
    <w:abstractNumId w:val="11"/>
  </w:num>
  <w:num w:numId="4" w16cid:durableId="9187107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51088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69980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66564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40222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73833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23537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12183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02557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92090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48932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80817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01576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75962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25451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614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82384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59583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151757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41822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91681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98558299">
    <w:abstractNumId w:val="50"/>
  </w:num>
  <w:num w:numId="26" w16cid:durableId="19739721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07688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857830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06815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26999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642201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49037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852958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66220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7068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833650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758531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478256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324682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330079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292354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532667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80162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4838394">
    <w:abstractNumId w:val="16"/>
  </w:num>
  <w:num w:numId="45" w16cid:durableId="1130248231">
    <w:abstractNumId w:val="0"/>
  </w:num>
  <w:num w:numId="46" w16cid:durableId="216556932">
    <w:abstractNumId w:val="38"/>
  </w:num>
  <w:num w:numId="47" w16cid:durableId="257757153">
    <w:abstractNumId w:val="8"/>
  </w:num>
  <w:num w:numId="48" w16cid:durableId="1351833353">
    <w:abstractNumId w:val="6"/>
  </w:num>
  <w:num w:numId="49" w16cid:durableId="1353800894">
    <w:abstractNumId w:val="42"/>
  </w:num>
  <w:num w:numId="50" w16cid:durableId="1166631749">
    <w:abstractNumId w:val="4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172C"/>
    <w:rsid w:val="000017EB"/>
    <w:rsid w:val="000019F4"/>
    <w:rsid w:val="00001CB5"/>
    <w:rsid w:val="00001E65"/>
    <w:rsid w:val="00002026"/>
    <w:rsid w:val="0000278B"/>
    <w:rsid w:val="000027F8"/>
    <w:rsid w:val="000039E0"/>
    <w:rsid w:val="00003A9A"/>
    <w:rsid w:val="00003D72"/>
    <w:rsid w:val="00004681"/>
    <w:rsid w:val="00004698"/>
    <w:rsid w:val="00005178"/>
    <w:rsid w:val="000057C8"/>
    <w:rsid w:val="00005EC2"/>
    <w:rsid w:val="000061E1"/>
    <w:rsid w:val="000061EE"/>
    <w:rsid w:val="00006586"/>
    <w:rsid w:val="0000741E"/>
    <w:rsid w:val="00007CF7"/>
    <w:rsid w:val="00010417"/>
    <w:rsid w:val="000107B2"/>
    <w:rsid w:val="0001085B"/>
    <w:rsid w:val="000113B7"/>
    <w:rsid w:val="00011658"/>
    <w:rsid w:val="00011D86"/>
    <w:rsid w:val="00011F4B"/>
    <w:rsid w:val="000121BA"/>
    <w:rsid w:val="000127B7"/>
    <w:rsid w:val="0001389F"/>
    <w:rsid w:val="00013A34"/>
    <w:rsid w:val="00013BA2"/>
    <w:rsid w:val="00014A28"/>
    <w:rsid w:val="00014CC0"/>
    <w:rsid w:val="00014FC8"/>
    <w:rsid w:val="00015189"/>
    <w:rsid w:val="00015767"/>
    <w:rsid w:val="00015966"/>
    <w:rsid w:val="00015CF2"/>
    <w:rsid w:val="00015E14"/>
    <w:rsid w:val="000160F6"/>
    <w:rsid w:val="000165D5"/>
    <w:rsid w:val="00016F89"/>
    <w:rsid w:val="00017822"/>
    <w:rsid w:val="0002002E"/>
    <w:rsid w:val="00020432"/>
    <w:rsid w:val="0002156D"/>
    <w:rsid w:val="00021B20"/>
    <w:rsid w:val="00021CD1"/>
    <w:rsid w:val="00021FF9"/>
    <w:rsid w:val="00022948"/>
    <w:rsid w:val="00022953"/>
    <w:rsid w:val="00023776"/>
    <w:rsid w:val="000240A3"/>
    <w:rsid w:val="00024269"/>
    <w:rsid w:val="000244C6"/>
    <w:rsid w:val="00024698"/>
    <w:rsid w:val="00025812"/>
    <w:rsid w:val="00025C5A"/>
    <w:rsid w:val="000261EF"/>
    <w:rsid w:val="00026AA2"/>
    <w:rsid w:val="0002731E"/>
    <w:rsid w:val="00030030"/>
    <w:rsid w:val="000300A0"/>
    <w:rsid w:val="00030112"/>
    <w:rsid w:val="0003017B"/>
    <w:rsid w:val="00030314"/>
    <w:rsid w:val="0003080A"/>
    <w:rsid w:val="00030B17"/>
    <w:rsid w:val="00030DFD"/>
    <w:rsid w:val="000315FF"/>
    <w:rsid w:val="000316B4"/>
    <w:rsid w:val="000322A2"/>
    <w:rsid w:val="0003244A"/>
    <w:rsid w:val="000326CA"/>
    <w:rsid w:val="00032A4C"/>
    <w:rsid w:val="00033331"/>
    <w:rsid w:val="000339AC"/>
    <w:rsid w:val="00033B65"/>
    <w:rsid w:val="00033E81"/>
    <w:rsid w:val="00033EEC"/>
    <w:rsid w:val="00033F96"/>
    <w:rsid w:val="000345B0"/>
    <w:rsid w:val="00034741"/>
    <w:rsid w:val="00034A72"/>
    <w:rsid w:val="000353FC"/>
    <w:rsid w:val="00035604"/>
    <w:rsid w:val="000358D8"/>
    <w:rsid w:val="000360A1"/>
    <w:rsid w:val="000361F6"/>
    <w:rsid w:val="00036A9F"/>
    <w:rsid w:val="00036BA1"/>
    <w:rsid w:val="00036FCC"/>
    <w:rsid w:val="00037073"/>
    <w:rsid w:val="0003763B"/>
    <w:rsid w:val="000379A0"/>
    <w:rsid w:val="00037FE2"/>
    <w:rsid w:val="00040130"/>
    <w:rsid w:val="00040565"/>
    <w:rsid w:val="00040578"/>
    <w:rsid w:val="00040895"/>
    <w:rsid w:val="00040944"/>
    <w:rsid w:val="00040B36"/>
    <w:rsid w:val="00040D2A"/>
    <w:rsid w:val="000410D3"/>
    <w:rsid w:val="0004118F"/>
    <w:rsid w:val="000418BA"/>
    <w:rsid w:val="0004214A"/>
    <w:rsid w:val="00042763"/>
    <w:rsid w:val="00042F99"/>
    <w:rsid w:val="00043299"/>
    <w:rsid w:val="000435B6"/>
    <w:rsid w:val="00043DDA"/>
    <w:rsid w:val="000442B3"/>
    <w:rsid w:val="0004436A"/>
    <w:rsid w:val="000444CB"/>
    <w:rsid w:val="0004463A"/>
    <w:rsid w:val="00045380"/>
    <w:rsid w:val="0004587B"/>
    <w:rsid w:val="00045C1C"/>
    <w:rsid w:val="00045C50"/>
    <w:rsid w:val="00045F34"/>
    <w:rsid w:val="00046F7A"/>
    <w:rsid w:val="0004790F"/>
    <w:rsid w:val="00047A2B"/>
    <w:rsid w:val="00050D12"/>
    <w:rsid w:val="00051280"/>
    <w:rsid w:val="000512EC"/>
    <w:rsid w:val="00051552"/>
    <w:rsid w:val="00051565"/>
    <w:rsid w:val="00051937"/>
    <w:rsid w:val="00051CBE"/>
    <w:rsid w:val="000520BE"/>
    <w:rsid w:val="00052B69"/>
    <w:rsid w:val="000538DD"/>
    <w:rsid w:val="00053C29"/>
    <w:rsid w:val="0005422B"/>
    <w:rsid w:val="00054564"/>
    <w:rsid w:val="00054E35"/>
    <w:rsid w:val="00054E41"/>
    <w:rsid w:val="0005508F"/>
    <w:rsid w:val="0005525D"/>
    <w:rsid w:val="0005532D"/>
    <w:rsid w:val="00055697"/>
    <w:rsid w:val="000559EE"/>
    <w:rsid w:val="00055C94"/>
    <w:rsid w:val="000560A7"/>
    <w:rsid w:val="00056106"/>
    <w:rsid w:val="00056608"/>
    <w:rsid w:val="00056A25"/>
    <w:rsid w:val="00056D9E"/>
    <w:rsid w:val="00057132"/>
    <w:rsid w:val="000577DF"/>
    <w:rsid w:val="000579B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2FBA"/>
    <w:rsid w:val="0006329F"/>
    <w:rsid w:val="00063D58"/>
    <w:rsid w:val="00063E9E"/>
    <w:rsid w:val="0006475B"/>
    <w:rsid w:val="0006519F"/>
    <w:rsid w:val="000653C8"/>
    <w:rsid w:val="0006587E"/>
    <w:rsid w:val="000659B9"/>
    <w:rsid w:val="00065D0C"/>
    <w:rsid w:val="00065EB8"/>
    <w:rsid w:val="00066D4A"/>
    <w:rsid w:val="00067389"/>
    <w:rsid w:val="000673A8"/>
    <w:rsid w:val="00067692"/>
    <w:rsid w:val="00067899"/>
    <w:rsid w:val="00067FAD"/>
    <w:rsid w:val="0007113D"/>
    <w:rsid w:val="0007121E"/>
    <w:rsid w:val="000713F8"/>
    <w:rsid w:val="00071F1C"/>
    <w:rsid w:val="00072400"/>
    <w:rsid w:val="00072419"/>
    <w:rsid w:val="00072A82"/>
    <w:rsid w:val="000732C0"/>
    <w:rsid w:val="000735ED"/>
    <w:rsid w:val="00073E16"/>
    <w:rsid w:val="00074213"/>
    <w:rsid w:val="00074C32"/>
    <w:rsid w:val="0007537A"/>
    <w:rsid w:val="00075DF2"/>
    <w:rsid w:val="00075E41"/>
    <w:rsid w:val="00076146"/>
    <w:rsid w:val="000762E2"/>
    <w:rsid w:val="00076693"/>
    <w:rsid w:val="00076CF1"/>
    <w:rsid w:val="00076DB8"/>
    <w:rsid w:val="00077367"/>
    <w:rsid w:val="000777D0"/>
    <w:rsid w:val="00077BCA"/>
    <w:rsid w:val="00077EBE"/>
    <w:rsid w:val="00077F23"/>
    <w:rsid w:val="0008052A"/>
    <w:rsid w:val="00081F4A"/>
    <w:rsid w:val="000823F7"/>
    <w:rsid w:val="000824BC"/>
    <w:rsid w:val="000828A7"/>
    <w:rsid w:val="00082B5E"/>
    <w:rsid w:val="00082CCF"/>
    <w:rsid w:val="00082CF7"/>
    <w:rsid w:val="00082DAB"/>
    <w:rsid w:val="00082DFF"/>
    <w:rsid w:val="00083517"/>
    <w:rsid w:val="00083A85"/>
    <w:rsid w:val="00084242"/>
    <w:rsid w:val="00084655"/>
    <w:rsid w:val="00084934"/>
    <w:rsid w:val="000849DC"/>
    <w:rsid w:val="00084A3F"/>
    <w:rsid w:val="00084E3B"/>
    <w:rsid w:val="000853CB"/>
    <w:rsid w:val="00086E53"/>
    <w:rsid w:val="00087E3B"/>
    <w:rsid w:val="0009047A"/>
    <w:rsid w:val="00090510"/>
    <w:rsid w:val="00091044"/>
    <w:rsid w:val="000914FE"/>
    <w:rsid w:val="00091EFA"/>
    <w:rsid w:val="000921ED"/>
    <w:rsid w:val="000923F2"/>
    <w:rsid w:val="0009376C"/>
    <w:rsid w:val="000939CE"/>
    <w:rsid w:val="00093E79"/>
    <w:rsid w:val="000946EE"/>
    <w:rsid w:val="0009478D"/>
    <w:rsid w:val="000949FC"/>
    <w:rsid w:val="00095350"/>
    <w:rsid w:val="00095E9B"/>
    <w:rsid w:val="000963CA"/>
    <w:rsid w:val="0009689D"/>
    <w:rsid w:val="00096B1D"/>
    <w:rsid w:val="00096FC6"/>
    <w:rsid w:val="00097058"/>
    <w:rsid w:val="0009706B"/>
    <w:rsid w:val="000972AB"/>
    <w:rsid w:val="000975D7"/>
    <w:rsid w:val="00097DAA"/>
    <w:rsid w:val="00097EC7"/>
    <w:rsid w:val="00097F92"/>
    <w:rsid w:val="000A08E8"/>
    <w:rsid w:val="000A142A"/>
    <w:rsid w:val="000A1E36"/>
    <w:rsid w:val="000A1F19"/>
    <w:rsid w:val="000A23B8"/>
    <w:rsid w:val="000A2A62"/>
    <w:rsid w:val="000A3497"/>
    <w:rsid w:val="000A37AB"/>
    <w:rsid w:val="000A3E81"/>
    <w:rsid w:val="000A46D2"/>
    <w:rsid w:val="000A4B89"/>
    <w:rsid w:val="000A4F5E"/>
    <w:rsid w:val="000A4FA0"/>
    <w:rsid w:val="000A4FC3"/>
    <w:rsid w:val="000A584F"/>
    <w:rsid w:val="000A6415"/>
    <w:rsid w:val="000A65B0"/>
    <w:rsid w:val="000A6B71"/>
    <w:rsid w:val="000A6C08"/>
    <w:rsid w:val="000A6E05"/>
    <w:rsid w:val="000A6FB4"/>
    <w:rsid w:val="000A7251"/>
    <w:rsid w:val="000B0287"/>
    <w:rsid w:val="000B106E"/>
    <w:rsid w:val="000B1A6A"/>
    <w:rsid w:val="000B1B97"/>
    <w:rsid w:val="000B27F7"/>
    <w:rsid w:val="000B2B61"/>
    <w:rsid w:val="000B33E7"/>
    <w:rsid w:val="000B3AD2"/>
    <w:rsid w:val="000B3ADE"/>
    <w:rsid w:val="000B3B4F"/>
    <w:rsid w:val="000B48DF"/>
    <w:rsid w:val="000B4D0A"/>
    <w:rsid w:val="000B62D2"/>
    <w:rsid w:val="000B6BC0"/>
    <w:rsid w:val="000B75FF"/>
    <w:rsid w:val="000C01D0"/>
    <w:rsid w:val="000C063D"/>
    <w:rsid w:val="000C0D65"/>
    <w:rsid w:val="000C0EDD"/>
    <w:rsid w:val="000C19D4"/>
    <w:rsid w:val="000C1E1C"/>
    <w:rsid w:val="000C1FE6"/>
    <w:rsid w:val="000C2468"/>
    <w:rsid w:val="000C27E4"/>
    <w:rsid w:val="000C2E35"/>
    <w:rsid w:val="000C3553"/>
    <w:rsid w:val="000C35C7"/>
    <w:rsid w:val="000C3881"/>
    <w:rsid w:val="000C4B32"/>
    <w:rsid w:val="000C4E52"/>
    <w:rsid w:val="000C4FDE"/>
    <w:rsid w:val="000C5016"/>
    <w:rsid w:val="000C5263"/>
    <w:rsid w:val="000C59AC"/>
    <w:rsid w:val="000C5C4B"/>
    <w:rsid w:val="000C6127"/>
    <w:rsid w:val="000C6132"/>
    <w:rsid w:val="000C6AF0"/>
    <w:rsid w:val="000C6FA2"/>
    <w:rsid w:val="000C7136"/>
    <w:rsid w:val="000C735E"/>
    <w:rsid w:val="000C7BD9"/>
    <w:rsid w:val="000D05B0"/>
    <w:rsid w:val="000D0821"/>
    <w:rsid w:val="000D0885"/>
    <w:rsid w:val="000D0A7E"/>
    <w:rsid w:val="000D1C72"/>
    <w:rsid w:val="000D1E97"/>
    <w:rsid w:val="000D2059"/>
    <w:rsid w:val="000D2AD4"/>
    <w:rsid w:val="000D2D51"/>
    <w:rsid w:val="000D3268"/>
    <w:rsid w:val="000D333F"/>
    <w:rsid w:val="000D3A63"/>
    <w:rsid w:val="000D3C28"/>
    <w:rsid w:val="000D406F"/>
    <w:rsid w:val="000D421B"/>
    <w:rsid w:val="000D4451"/>
    <w:rsid w:val="000D48BD"/>
    <w:rsid w:val="000D4E2D"/>
    <w:rsid w:val="000D4EF3"/>
    <w:rsid w:val="000D5136"/>
    <w:rsid w:val="000D5615"/>
    <w:rsid w:val="000D5E12"/>
    <w:rsid w:val="000D5E32"/>
    <w:rsid w:val="000D6A55"/>
    <w:rsid w:val="000D6C24"/>
    <w:rsid w:val="000D6C31"/>
    <w:rsid w:val="000D6C96"/>
    <w:rsid w:val="000D74FC"/>
    <w:rsid w:val="000E00D7"/>
    <w:rsid w:val="000E057D"/>
    <w:rsid w:val="000E0DFB"/>
    <w:rsid w:val="000E0E43"/>
    <w:rsid w:val="000E175E"/>
    <w:rsid w:val="000E1B82"/>
    <w:rsid w:val="000E235C"/>
    <w:rsid w:val="000E23F6"/>
    <w:rsid w:val="000E2BE9"/>
    <w:rsid w:val="000E2C67"/>
    <w:rsid w:val="000E30E1"/>
    <w:rsid w:val="000E3878"/>
    <w:rsid w:val="000E3897"/>
    <w:rsid w:val="000E4239"/>
    <w:rsid w:val="000E46A5"/>
    <w:rsid w:val="000E4B29"/>
    <w:rsid w:val="000E4B4B"/>
    <w:rsid w:val="000E4CC1"/>
    <w:rsid w:val="000E4CE6"/>
    <w:rsid w:val="000E4E9F"/>
    <w:rsid w:val="000E4FF3"/>
    <w:rsid w:val="000E5CD0"/>
    <w:rsid w:val="000E6DDD"/>
    <w:rsid w:val="000E70EE"/>
    <w:rsid w:val="000E7332"/>
    <w:rsid w:val="000E75EC"/>
    <w:rsid w:val="000E75F7"/>
    <w:rsid w:val="000E784F"/>
    <w:rsid w:val="000E7BA7"/>
    <w:rsid w:val="000F0668"/>
    <w:rsid w:val="000F0A9B"/>
    <w:rsid w:val="000F13CE"/>
    <w:rsid w:val="000F2024"/>
    <w:rsid w:val="000F251E"/>
    <w:rsid w:val="000F305B"/>
    <w:rsid w:val="000F335E"/>
    <w:rsid w:val="000F3881"/>
    <w:rsid w:val="000F3A8B"/>
    <w:rsid w:val="000F4042"/>
    <w:rsid w:val="000F457C"/>
    <w:rsid w:val="000F45CA"/>
    <w:rsid w:val="000F490A"/>
    <w:rsid w:val="000F4BF4"/>
    <w:rsid w:val="000F4C64"/>
    <w:rsid w:val="000F5004"/>
    <w:rsid w:val="000F5182"/>
    <w:rsid w:val="000F524D"/>
    <w:rsid w:val="000F5C82"/>
    <w:rsid w:val="000F5D11"/>
    <w:rsid w:val="000F5F55"/>
    <w:rsid w:val="000F5F7F"/>
    <w:rsid w:val="000F6003"/>
    <w:rsid w:val="000F6149"/>
    <w:rsid w:val="000F6290"/>
    <w:rsid w:val="000F6539"/>
    <w:rsid w:val="000F6765"/>
    <w:rsid w:val="000F6BC0"/>
    <w:rsid w:val="000F7364"/>
    <w:rsid w:val="000F7C32"/>
    <w:rsid w:val="0010000C"/>
    <w:rsid w:val="0010063D"/>
    <w:rsid w:val="0010082B"/>
    <w:rsid w:val="00100A68"/>
    <w:rsid w:val="00100DE7"/>
    <w:rsid w:val="00101446"/>
    <w:rsid w:val="001019BE"/>
    <w:rsid w:val="00101A9E"/>
    <w:rsid w:val="00102CD6"/>
    <w:rsid w:val="001034C8"/>
    <w:rsid w:val="001038FA"/>
    <w:rsid w:val="00103A2E"/>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77"/>
    <w:rsid w:val="00106D9D"/>
    <w:rsid w:val="00106EBF"/>
    <w:rsid w:val="00107453"/>
    <w:rsid w:val="00107619"/>
    <w:rsid w:val="0010783D"/>
    <w:rsid w:val="001078B8"/>
    <w:rsid w:val="001078C4"/>
    <w:rsid w:val="00107E2F"/>
    <w:rsid w:val="00110581"/>
    <w:rsid w:val="001109DB"/>
    <w:rsid w:val="00111097"/>
    <w:rsid w:val="001110E1"/>
    <w:rsid w:val="0011110D"/>
    <w:rsid w:val="001113F5"/>
    <w:rsid w:val="00111B39"/>
    <w:rsid w:val="00111F21"/>
    <w:rsid w:val="00111F62"/>
    <w:rsid w:val="00112033"/>
    <w:rsid w:val="00112126"/>
    <w:rsid w:val="001124CB"/>
    <w:rsid w:val="001129FB"/>
    <w:rsid w:val="001133F9"/>
    <w:rsid w:val="001134D7"/>
    <w:rsid w:val="001134F1"/>
    <w:rsid w:val="0011363A"/>
    <w:rsid w:val="0011386F"/>
    <w:rsid w:val="00113E1C"/>
    <w:rsid w:val="00114720"/>
    <w:rsid w:val="0011518A"/>
    <w:rsid w:val="001155E4"/>
    <w:rsid w:val="0011585D"/>
    <w:rsid w:val="00115A43"/>
    <w:rsid w:val="00116250"/>
    <w:rsid w:val="00116867"/>
    <w:rsid w:val="001169AC"/>
    <w:rsid w:val="00117322"/>
    <w:rsid w:val="001173E4"/>
    <w:rsid w:val="00117A33"/>
    <w:rsid w:val="00117AC7"/>
    <w:rsid w:val="00117B3F"/>
    <w:rsid w:val="00117B63"/>
    <w:rsid w:val="001201D1"/>
    <w:rsid w:val="00120BEC"/>
    <w:rsid w:val="00120C48"/>
    <w:rsid w:val="00120C60"/>
    <w:rsid w:val="00120C88"/>
    <w:rsid w:val="00120D7E"/>
    <w:rsid w:val="0012142C"/>
    <w:rsid w:val="00121790"/>
    <w:rsid w:val="00122606"/>
    <w:rsid w:val="001228BC"/>
    <w:rsid w:val="00123044"/>
    <w:rsid w:val="001232BD"/>
    <w:rsid w:val="00123F0A"/>
    <w:rsid w:val="001243F3"/>
    <w:rsid w:val="00124444"/>
    <w:rsid w:val="00124C47"/>
    <w:rsid w:val="00124F10"/>
    <w:rsid w:val="00124F23"/>
    <w:rsid w:val="001256C3"/>
    <w:rsid w:val="00125C61"/>
    <w:rsid w:val="00125FA1"/>
    <w:rsid w:val="0012624A"/>
    <w:rsid w:val="0012680B"/>
    <w:rsid w:val="001269A0"/>
    <w:rsid w:val="0012747A"/>
    <w:rsid w:val="00127647"/>
    <w:rsid w:val="00127929"/>
    <w:rsid w:val="00127CC7"/>
    <w:rsid w:val="00130721"/>
    <w:rsid w:val="001308D7"/>
    <w:rsid w:val="00130E79"/>
    <w:rsid w:val="00132067"/>
    <w:rsid w:val="00132641"/>
    <w:rsid w:val="0013330E"/>
    <w:rsid w:val="001333C7"/>
    <w:rsid w:val="00133719"/>
    <w:rsid w:val="0013397D"/>
    <w:rsid w:val="00134006"/>
    <w:rsid w:val="001342A0"/>
    <w:rsid w:val="001345B5"/>
    <w:rsid w:val="00134805"/>
    <w:rsid w:val="001348B7"/>
    <w:rsid w:val="00134D96"/>
    <w:rsid w:val="00135778"/>
    <w:rsid w:val="001359B3"/>
    <w:rsid w:val="00135AD6"/>
    <w:rsid w:val="00135B54"/>
    <w:rsid w:val="00136073"/>
    <w:rsid w:val="0013687A"/>
    <w:rsid w:val="00136991"/>
    <w:rsid w:val="00136E1C"/>
    <w:rsid w:val="001374B0"/>
    <w:rsid w:val="001378DF"/>
    <w:rsid w:val="001401FC"/>
    <w:rsid w:val="00140384"/>
    <w:rsid w:val="001404CF"/>
    <w:rsid w:val="001407CE"/>
    <w:rsid w:val="00140D13"/>
    <w:rsid w:val="001418A5"/>
    <w:rsid w:val="00141E01"/>
    <w:rsid w:val="00142582"/>
    <w:rsid w:val="001426BD"/>
    <w:rsid w:val="00142955"/>
    <w:rsid w:val="00142B10"/>
    <w:rsid w:val="00142EEB"/>
    <w:rsid w:val="00143730"/>
    <w:rsid w:val="00143C97"/>
    <w:rsid w:val="001442A4"/>
    <w:rsid w:val="0014458D"/>
    <w:rsid w:val="00144C46"/>
    <w:rsid w:val="00144E16"/>
    <w:rsid w:val="00144E30"/>
    <w:rsid w:val="00145834"/>
    <w:rsid w:val="001459F1"/>
    <w:rsid w:val="00145C0A"/>
    <w:rsid w:val="00145C26"/>
    <w:rsid w:val="00145CC8"/>
    <w:rsid w:val="00146524"/>
    <w:rsid w:val="00146616"/>
    <w:rsid w:val="00146FEA"/>
    <w:rsid w:val="00147020"/>
    <w:rsid w:val="0014759A"/>
    <w:rsid w:val="00147E34"/>
    <w:rsid w:val="001500B8"/>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4227"/>
    <w:rsid w:val="00154232"/>
    <w:rsid w:val="00154655"/>
    <w:rsid w:val="00154907"/>
    <w:rsid w:val="00154B02"/>
    <w:rsid w:val="00154C6D"/>
    <w:rsid w:val="00154CB8"/>
    <w:rsid w:val="00154F5D"/>
    <w:rsid w:val="00154F76"/>
    <w:rsid w:val="001552FB"/>
    <w:rsid w:val="0015556D"/>
    <w:rsid w:val="00155BB7"/>
    <w:rsid w:val="00156AE5"/>
    <w:rsid w:val="001572FD"/>
    <w:rsid w:val="001575D9"/>
    <w:rsid w:val="00157970"/>
    <w:rsid w:val="00157CCE"/>
    <w:rsid w:val="0016025C"/>
    <w:rsid w:val="00160307"/>
    <w:rsid w:val="001604E9"/>
    <w:rsid w:val="001608EA"/>
    <w:rsid w:val="00160BDA"/>
    <w:rsid w:val="00160DE6"/>
    <w:rsid w:val="00160FF4"/>
    <w:rsid w:val="001616B5"/>
    <w:rsid w:val="00161ED2"/>
    <w:rsid w:val="00162306"/>
    <w:rsid w:val="001627DE"/>
    <w:rsid w:val="0016294A"/>
    <w:rsid w:val="00162F4A"/>
    <w:rsid w:val="001633CB"/>
    <w:rsid w:val="00163827"/>
    <w:rsid w:val="00163AF7"/>
    <w:rsid w:val="0016405C"/>
    <w:rsid w:val="001644D5"/>
    <w:rsid w:val="001647C5"/>
    <w:rsid w:val="00164B66"/>
    <w:rsid w:val="00164F91"/>
    <w:rsid w:val="00165A0A"/>
    <w:rsid w:val="00165AAA"/>
    <w:rsid w:val="00165DF3"/>
    <w:rsid w:val="001668EE"/>
    <w:rsid w:val="00167660"/>
    <w:rsid w:val="00167CBA"/>
    <w:rsid w:val="00170FC7"/>
    <w:rsid w:val="00171094"/>
    <w:rsid w:val="001710F8"/>
    <w:rsid w:val="00171A07"/>
    <w:rsid w:val="00171BF4"/>
    <w:rsid w:val="00171F6F"/>
    <w:rsid w:val="00172C8A"/>
    <w:rsid w:val="00172DCD"/>
    <w:rsid w:val="001732B2"/>
    <w:rsid w:val="001733C9"/>
    <w:rsid w:val="00173A52"/>
    <w:rsid w:val="00173E08"/>
    <w:rsid w:val="00173EE6"/>
    <w:rsid w:val="001744FB"/>
    <w:rsid w:val="00174843"/>
    <w:rsid w:val="00174B93"/>
    <w:rsid w:val="0017520E"/>
    <w:rsid w:val="001754D3"/>
    <w:rsid w:val="00176724"/>
    <w:rsid w:val="0017688A"/>
    <w:rsid w:val="00176BBF"/>
    <w:rsid w:val="00176FE3"/>
    <w:rsid w:val="001773C1"/>
    <w:rsid w:val="00177886"/>
    <w:rsid w:val="0017796E"/>
    <w:rsid w:val="00177FAD"/>
    <w:rsid w:val="0018040E"/>
    <w:rsid w:val="00180EF0"/>
    <w:rsid w:val="001815FA"/>
    <w:rsid w:val="001816C7"/>
    <w:rsid w:val="0018172F"/>
    <w:rsid w:val="001817C3"/>
    <w:rsid w:val="00181A1E"/>
    <w:rsid w:val="00181F75"/>
    <w:rsid w:val="001822F9"/>
    <w:rsid w:val="00182493"/>
    <w:rsid w:val="0018264B"/>
    <w:rsid w:val="00182661"/>
    <w:rsid w:val="00182EE8"/>
    <w:rsid w:val="00183079"/>
    <w:rsid w:val="00183F65"/>
    <w:rsid w:val="001858D1"/>
    <w:rsid w:val="00185C67"/>
    <w:rsid w:val="00186369"/>
    <w:rsid w:val="00186806"/>
    <w:rsid w:val="00186D57"/>
    <w:rsid w:val="00187049"/>
    <w:rsid w:val="001902F3"/>
    <w:rsid w:val="0019093A"/>
    <w:rsid w:val="00191140"/>
    <w:rsid w:val="00192309"/>
    <w:rsid w:val="00192AE1"/>
    <w:rsid w:val="00192B3A"/>
    <w:rsid w:val="00192F01"/>
    <w:rsid w:val="00193A57"/>
    <w:rsid w:val="001940DD"/>
    <w:rsid w:val="001944BB"/>
    <w:rsid w:val="00194E91"/>
    <w:rsid w:val="00195255"/>
    <w:rsid w:val="0019544B"/>
    <w:rsid w:val="001957E0"/>
    <w:rsid w:val="00195CCA"/>
    <w:rsid w:val="00195E38"/>
    <w:rsid w:val="00196792"/>
    <w:rsid w:val="00196A7E"/>
    <w:rsid w:val="0019758E"/>
    <w:rsid w:val="00197681"/>
    <w:rsid w:val="001979DC"/>
    <w:rsid w:val="001A0360"/>
    <w:rsid w:val="001A06F0"/>
    <w:rsid w:val="001A0841"/>
    <w:rsid w:val="001A0987"/>
    <w:rsid w:val="001A0FCC"/>
    <w:rsid w:val="001A15A4"/>
    <w:rsid w:val="001A1654"/>
    <w:rsid w:val="001A167D"/>
    <w:rsid w:val="001A1836"/>
    <w:rsid w:val="001A1968"/>
    <w:rsid w:val="001A1F1A"/>
    <w:rsid w:val="001A39CA"/>
    <w:rsid w:val="001A47E9"/>
    <w:rsid w:val="001A4C32"/>
    <w:rsid w:val="001A5020"/>
    <w:rsid w:val="001A5361"/>
    <w:rsid w:val="001A543B"/>
    <w:rsid w:val="001A54DD"/>
    <w:rsid w:val="001A5B7E"/>
    <w:rsid w:val="001A5BEC"/>
    <w:rsid w:val="001A5DA2"/>
    <w:rsid w:val="001A65F4"/>
    <w:rsid w:val="001A65FF"/>
    <w:rsid w:val="001A6791"/>
    <w:rsid w:val="001A6C3B"/>
    <w:rsid w:val="001A715F"/>
    <w:rsid w:val="001A7852"/>
    <w:rsid w:val="001A7DC2"/>
    <w:rsid w:val="001B02F9"/>
    <w:rsid w:val="001B0828"/>
    <w:rsid w:val="001B0979"/>
    <w:rsid w:val="001B1188"/>
    <w:rsid w:val="001B16CB"/>
    <w:rsid w:val="001B197C"/>
    <w:rsid w:val="001B1E5F"/>
    <w:rsid w:val="001B3459"/>
    <w:rsid w:val="001B3644"/>
    <w:rsid w:val="001B3DF0"/>
    <w:rsid w:val="001B4065"/>
    <w:rsid w:val="001B40A8"/>
    <w:rsid w:val="001B40BF"/>
    <w:rsid w:val="001B4355"/>
    <w:rsid w:val="001B45F7"/>
    <w:rsid w:val="001B4EC4"/>
    <w:rsid w:val="001B53CE"/>
    <w:rsid w:val="001B5A30"/>
    <w:rsid w:val="001B5B04"/>
    <w:rsid w:val="001B65DE"/>
    <w:rsid w:val="001B67B2"/>
    <w:rsid w:val="001B76E2"/>
    <w:rsid w:val="001B7F03"/>
    <w:rsid w:val="001C0235"/>
    <w:rsid w:val="001C0251"/>
    <w:rsid w:val="001C0311"/>
    <w:rsid w:val="001C04E8"/>
    <w:rsid w:val="001C0DAD"/>
    <w:rsid w:val="001C0FDD"/>
    <w:rsid w:val="001C0FEE"/>
    <w:rsid w:val="001C1216"/>
    <w:rsid w:val="001C2909"/>
    <w:rsid w:val="001C4021"/>
    <w:rsid w:val="001C40D7"/>
    <w:rsid w:val="001C41A0"/>
    <w:rsid w:val="001C430D"/>
    <w:rsid w:val="001C43B6"/>
    <w:rsid w:val="001C46FB"/>
    <w:rsid w:val="001C5521"/>
    <w:rsid w:val="001C5A3D"/>
    <w:rsid w:val="001C63F4"/>
    <w:rsid w:val="001C66AF"/>
    <w:rsid w:val="001C66D6"/>
    <w:rsid w:val="001C66FE"/>
    <w:rsid w:val="001C67EE"/>
    <w:rsid w:val="001C69E0"/>
    <w:rsid w:val="001C6CFD"/>
    <w:rsid w:val="001C6D37"/>
    <w:rsid w:val="001C6F2A"/>
    <w:rsid w:val="001C732C"/>
    <w:rsid w:val="001C74F8"/>
    <w:rsid w:val="001C7AC7"/>
    <w:rsid w:val="001C7B7D"/>
    <w:rsid w:val="001D046F"/>
    <w:rsid w:val="001D0AC2"/>
    <w:rsid w:val="001D0D7A"/>
    <w:rsid w:val="001D0FC8"/>
    <w:rsid w:val="001D124C"/>
    <w:rsid w:val="001D1CAD"/>
    <w:rsid w:val="001D200E"/>
    <w:rsid w:val="001D2670"/>
    <w:rsid w:val="001D2B4C"/>
    <w:rsid w:val="001D2ED9"/>
    <w:rsid w:val="001D3532"/>
    <w:rsid w:val="001D3642"/>
    <w:rsid w:val="001D378F"/>
    <w:rsid w:val="001D42C7"/>
    <w:rsid w:val="001D4546"/>
    <w:rsid w:val="001D4709"/>
    <w:rsid w:val="001D488D"/>
    <w:rsid w:val="001D4E2C"/>
    <w:rsid w:val="001D5100"/>
    <w:rsid w:val="001D5536"/>
    <w:rsid w:val="001D579F"/>
    <w:rsid w:val="001D5827"/>
    <w:rsid w:val="001D5853"/>
    <w:rsid w:val="001D58D2"/>
    <w:rsid w:val="001D58D6"/>
    <w:rsid w:val="001D607D"/>
    <w:rsid w:val="001D6404"/>
    <w:rsid w:val="001D6479"/>
    <w:rsid w:val="001D6641"/>
    <w:rsid w:val="001D6D6F"/>
    <w:rsid w:val="001D6EEE"/>
    <w:rsid w:val="001D72C5"/>
    <w:rsid w:val="001D77A1"/>
    <w:rsid w:val="001D7970"/>
    <w:rsid w:val="001D7B47"/>
    <w:rsid w:val="001E001B"/>
    <w:rsid w:val="001E004E"/>
    <w:rsid w:val="001E061A"/>
    <w:rsid w:val="001E065F"/>
    <w:rsid w:val="001E1542"/>
    <w:rsid w:val="001E1641"/>
    <w:rsid w:val="001E1B09"/>
    <w:rsid w:val="001E24E7"/>
    <w:rsid w:val="001E2661"/>
    <w:rsid w:val="001E299D"/>
    <w:rsid w:val="001E2E2B"/>
    <w:rsid w:val="001E3182"/>
    <w:rsid w:val="001E3533"/>
    <w:rsid w:val="001E385E"/>
    <w:rsid w:val="001E38DE"/>
    <w:rsid w:val="001E3BFC"/>
    <w:rsid w:val="001E3EE8"/>
    <w:rsid w:val="001E488E"/>
    <w:rsid w:val="001E4EB6"/>
    <w:rsid w:val="001E544B"/>
    <w:rsid w:val="001E57C9"/>
    <w:rsid w:val="001E58B8"/>
    <w:rsid w:val="001E60C1"/>
    <w:rsid w:val="001E6BB8"/>
    <w:rsid w:val="001E6C38"/>
    <w:rsid w:val="001E6C93"/>
    <w:rsid w:val="001E6ECD"/>
    <w:rsid w:val="001E7053"/>
    <w:rsid w:val="001E760C"/>
    <w:rsid w:val="001E7C1D"/>
    <w:rsid w:val="001F00C4"/>
    <w:rsid w:val="001F0499"/>
    <w:rsid w:val="001F053E"/>
    <w:rsid w:val="001F0A2F"/>
    <w:rsid w:val="001F1602"/>
    <w:rsid w:val="001F163D"/>
    <w:rsid w:val="001F182D"/>
    <w:rsid w:val="001F1BAA"/>
    <w:rsid w:val="001F1E4C"/>
    <w:rsid w:val="001F23BC"/>
    <w:rsid w:val="001F2571"/>
    <w:rsid w:val="001F2699"/>
    <w:rsid w:val="001F2918"/>
    <w:rsid w:val="001F3489"/>
    <w:rsid w:val="001F365F"/>
    <w:rsid w:val="001F3728"/>
    <w:rsid w:val="001F3C20"/>
    <w:rsid w:val="001F3D34"/>
    <w:rsid w:val="001F3DB4"/>
    <w:rsid w:val="001F45F6"/>
    <w:rsid w:val="001F47E4"/>
    <w:rsid w:val="001F4A21"/>
    <w:rsid w:val="001F4A32"/>
    <w:rsid w:val="001F4EB4"/>
    <w:rsid w:val="001F4FD0"/>
    <w:rsid w:val="001F5275"/>
    <w:rsid w:val="001F5AE3"/>
    <w:rsid w:val="001F5F7C"/>
    <w:rsid w:val="001F6C28"/>
    <w:rsid w:val="001F7260"/>
    <w:rsid w:val="001F7D7C"/>
    <w:rsid w:val="002000E4"/>
    <w:rsid w:val="0020059F"/>
    <w:rsid w:val="002009FA"/>
    <w:rsid w:val="00200C7E"/>
    <w:rsid w:val="002013B9"/>
    <w:rsid w:val="002018FF"/>
    <w:rsid w:val="00202054"/>
    <w:rsid w:val="002020E4"/>
    <w:rsid w:val="0020245F"/>
    <w:rsid w:val="00202D51"/>
    <w:rsid w:val="002030A6"/>
    <w:rsid w:val="002031F5"/>
    <w:rsid w:val="0020325F"/>
    <w:rsid w:val="0020351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37"/>
    <w:rsid w:val="00207F8D"/>
    <w:rsid w:val="0021093B"/>
    <w:rsid w:val="00210AEA"/>
    <w:rsid w:val="00210BE5"/>
    <w:rsid w:val="00210CC0"/>
    <w:rsid w:val="00210D65"/>
    <w:rsid w:val="0021128B"/>
    <w:rsid w:val="0021169F"/>
    <w:rsid w:val="00211A4F"/>
    <w:rsid w:val="00211F2C"/>
    <w:rsid w:val="00212003"/>
    <w:rsid w:val="00212302"/>
    <w:rsid w:val="00212A48"/>
    <w:rsid w:val="00212F5A"/>
    <w:rsid w:val="00213B53"/>
    <w:rsid w:val="00213E70"/>
    <w:rsid w:val="00214270"/>
    <w:rsid w:val="002148E5"/>
    <w:rsid w:val="0021492B"/>
    <w:rsid w:val="00215146"/>
    <w:rsid w:val="0021588A"/>
    <w:rsid w:val="0021592B"/>
    <w:rsid w:val="00215B79"/>
    <w:rsid w:val="00215B8B"/>
    <w:rsid w:val="00215DAD"/>
    <w:rsid w:val="00216130"/>
    <w:rsid w:val="00216403"/>
    <w:rsid w:val="002164FE"/>
    <w:rsid w:val="002165AD"/>
    <w:rsid w:val="00216786"/>
    <w:rsid w:val="00216B0B"/>
    <w:rsid w:val="00216E5D"/>
    <w:rsid w:val="002172CC"/>
    <w:rsid w:val="00217922"/>
    <w:rsid w:val="00217932"/>
    <w:rsid w:val="00217991"/>
    <w:rsid w:val="00217A14"/>
    <w:rsid w:val="00217E2E"/>
    <w:rsid w:val="00220398"/>
    <w:rsid w:val="0022055D"/>
    <w:rsid w:val="002207CD"/>
    <w:rsid w:val="0022088F"/>
    <w:rsid w:val="00220E66"/>
    <w:rsid w:val="002215F2"/>
    <w:rsid w:val="00221688"/>
    <w:rsid w:val="0022200D"/>
    <w:rsid w:val="00222013"/>
    <w:rsid w:val="002224EB"/>
    <w:rsid w:val="00222931"/>
    <w:rsid w:val="00222E29"/>
    <w:rsid w:val="00224584"/>
    <w:rsid w:val="00224668"/>
    <w:rsid w:val="002248C1"/>
    <w:rsid w:val="00224CA0"/>
    <w:rsid w:val="0022501E"/>
    <w:rsid w:val="002250E0"/>
    <w:rsid w:val="0022512C"/>
    <w:rsid w:val="0022531E"/>
    <w:rsid w:val="00225793"/>
    <w:rsid w:val="0022579A"/>
    <w:rsid w:val="00225C2A"/>
    <w:rsid w:val="0022689B"/>
    <w:rsid w:val="00226A48"/>
    <w:rsid w:val="00226EEC"/>
    <w:rsid w:val="00227204"/>
    <w:rsid w:val="0022743A"/>
    <w:rsid w:val="0022748B"/>
    <w:rsid w:val="00227C64"/>
    <w:rsid w:val="002301DC"/>
    <w:rsid w:val="00230306"/>
    <w:rsid w:val="00231517"/>
    <w:rsid w:val="00231889"/>
    <w:rsid w:val="00231C9F"/>
    <w:rsid w:val="00231F82"/>
    <w:rsid w:val="0023213D"/>
    <w:rsid w:val="00232612"/>
    <w:rsid w:val="00232C15"/>
    <w:rsid w:val="002331EE"/>
    <w:rsid w:val="002334A6"/>
    <w:rsid w:val="00233851"/>
    <w:rsid w:val="002346C3"/>
    <w:rsid w:val="002347B2"/>
    <w:rsid w:val="002351A4"/>
    <w:rsid w:val="00235686"/>
    <w:rsid w:val="00235794"/>
    <w:rsid w:val="002357A7"/>
    <w:rsid w:val="0023583A"/>
    <w:rsid w:val="002358AF"/>
    <w:rsid w:val="00235948"/>
    <w:rsid w:val="002362B9"/>
    <w:rsid w:val="00236627"/>
    <w:rsid w:val="00236CDC"/>
    <w:rsid w:val="00236D5D"/>
    <w:rsid w:val="00236EE6"/>
    <w:rsid w:val="00237002"/>
    <w:rsid w:val="002370DB"/>
    <w:rsid w:val="00237208"/>
    <w:rsid w:val="002373C3"/>
    <w:rsid w:val="00237C09"/>
    <w:rsid w:val="00237CC2"/>
    <w:rsid w:val="002400F2"/>
    <w:rsid w:val="0024063A"/>
    <w:rsid w:val="00240742"/>
    <w:rsid w:val="002407B6"/>
    <w:rsid w:val="002410D2"/>
    <w:rsid w:val="002421A0"/>
    <w:rsid w:val="002425D1"/>
    <w:rsid w:val="002425DB"/>
    <w:rsid w:val="0024282A"/>
    <w:rsid w:val="0024288C"/>
    <w:rsid w:val="00242A99"/>
    <w:rsid w:val="0024308E"/>
    <w:rsid w:val="00243484"/>
    <w:rsid w:val="0024382F"/>
    <w:rsid w:val="0024384D"/>
    <w:rsid w:val="00243E07"/>
    <w:rsid w:val="00243FC7"/>
    <w:rsid w:val="00244256"/>
    <w:rsid w:val="0024454D"/>
    <w:rsid w:val="002454F0"/>
    <w:rsid w:val="002456FC"/>
    <w:rsid w:val="002457D3"/>
    <w:rsid w:val="002461A8"/>
    <w:rsid w:val="002463D5"/>
    <w:rsid w:val="0024643E"/>
    <w:rsid w:val="00246C8E"/>
    <w:rsid w:val="00246E9F"/>
    <w:rsid w:val="00246EAA"/>
    <w:rsid w:val="00246FB0"/>
    <w:rsid w:val="00247051"/>
    <w:rsid w:val="00247663"/>
    <w:rsid w:val="00247BDB"/>
    <w:rsid w:val="00247E6D"/>
    <w:rsid w:val="00250219"/>
    <w:rsid w:val="002519E6"/>
    <w:rsid w:val="00251D5E"/>
    <w:rsid w:val="00251E42"/>
    <w:rsid w:val="00251E4B"/>
    <w:rsid w:val="00252C62"/>
    <w:rsid w:val="00252EE0"/>
    <w:rsid w:val="00253DCC"/>
    <w:rsid w:val="00254306"/>
    <w:rsid w:val="00254537"/>
    <w:rsid w:val="00254970"/>
    <w:rsid w:val="00254A27"/>
    <w:rsid w:val="00254EE9"/>
    <w:rsid w:val="0025542C"/>
    <w:rsid w:val="00255BA8"/>
    <w:rsid w:val="00255D78"/>
    <w:rsid w:val="00255F18"/>
    <w:rsid w:val="002561DE"/>
    <w:rsid w:val="00256B7D"/>
    <w:rsid w:val="002579A0"/>
    <w:rsid w:val="002579ED"/>
    <w:rsid w:val="00257AFB"/>
    <w:rsid w:val="00260019"/>
    <w:rsid w:val="00260299"/>
    <w:rsid w:val="00260773"/>
    <w:rsid w:val="00260D31"/>
    <w:rsid w:val="00261364"/>
    <w:rsid w:val="00261B03"/>
    <w:rsid w:val="0026229C"/>
    <w:rsid w:val="002623C1"/>
    <w:rsid w:val="002623E7"/>
    <w:rsid w:val="00262E34"/>
    <w:rsid w:val="00263B1D"/>
    <w:rsid w:val="00263B45"/>
    <w:rsid w:val="00264337"/>
    <w:rsid w:val="00264632"/>
    <w:rsid w:val="00264F22"/>
    <w:rsid w:val="00265550"/>
    <w:rsid w:val="00265D23"/>
    <w:rsid w:val="00265F38"/>
    <w:rsid w:val="00265FEE"/>
    <w:rsid w:val="002661E4"/>
    <w:rsid w:val="002665D2"/>
    <w:rsid w:val="002668DA"/>
    <w:rsid w:val="002669D9"/>
    <w:rsid w:val="00266B1A"/>
    <w:rsid w:val="00267864"/>
    <w:rsid w:val="00267DBA"/>
    <w:rsid w:val="0027054C"/>
    <w:rsid w:val="00270660"/>
    <w:rsid w:val="00270EFA"/>
    <w:rsid w:val="002717E2"/>
    <w:rsid w:val="00271A15"/>
    <w:rsid w:val="00271E1B"/>
    <w:rsid w:val="00272600"/>
    <w:rsid w:val="00272EC5"/>
    <w:rsid w:val="002734CA"/>
    <w:rsid w:val="00273B99"/>
    <w:rsid w:val="0027426F"/>
    <w:rsid w:val="002743EC"/>
    <w:rsid w:val="00274BCE"/>
    <w:rsid w:val="00274E84"/>
    <w:rsid w:val="002750C3"/>
    <w:rsid w:val="002751D7"/>
    <w:rsid w:val="002751ED"/>
    <w:rsid w:val="002751EF"/>
    <w:rsid w:val="002755B7"/>
    <w:rsid w:val="00275AFD"/>
    <w:rsid w:val="00275D5B"/>
    <w:rsid w:val="0027657C"/>
    <w:rsid w:val="0027689D"/>
    <w:rsid w:val="00276A92"/>
    <w:rsid w:val="00276FB4"/>
    <w:rsid w:val="00277270"/>
    <w:rsid w:val="002774CE"/>
    <w:rsid w:val="00277578"/>
    <w:rsid w:val="002776A5"/>
    <w:rsid w:val="00277824"/>
    <w:rsid w:val="00280237"/>
    <w:rsid w:val="0028044A"/>
    <w:rsid w:val="002806EB"/>
    <w:rsid w:val="0028094F"/>
    <w:rsid w:val="00280EEC"/>
    <w:rsid w:val="00281464"/>
    <w:rsid w:val="00281B74"/>
    <w:rsid w:val="00281CE9"/>
    <w:rsid w:val="00281FBF"/>
    <w:rsid w:val="00282195"/>
    <w:rsid w:val="00282813"/>
    <w:rsid w:val="0028334A"/>
    <w:rsid w:val="002837C7"/>
    <w:rsid w:val="00283C39"/>
    <w:rsid w:val="00283E38"/>
    <w:rsid w:val="002844B0"/>
    <w:rsid w:val="002847E5"/>
    <w:rsid w:val="00284B6B"/>
    <w:rsid w:val="00284D01"/>
    <w:rsid w:val="00284DA3"/>
    <w:rsid w:val="00284DD2"/>
    <w:rsid w:val="002850D0"/>
    <w:rsid w:val="00285298"/>
    <w:rsid w:val="0028533D"/>
    <w:rsid w:val="00285514"/>
    <w:rsid w:val="002855FE"/>
    <w:rsid w:val="0028590C"/>
    <w:rsid w:val="002860B1"/>
    <w:rsid w:val="0028659C"/>
    <w:rsid w:val="00286785"/>
    <w:rsid w:val="002868FE"/>
    <w:rsid w:val="00286DFB"/>
    <w:rsid w:val="00287332"/>
    <w:rsid w:val="002878A0"/>
    <w:rsid w:val="00287955"/>
    <w:rsid w:val="0029005B"/>
    <w:rsid w:val="00290216"/>
    <w:rsid w:val="002902BF"/>
    <w:rsid w:val="00290302"/>
    <w:rsid w:val="002904CA"/>
    <w:rsid w:val="002906AB"/>
    <w:rsid w:val="002907D3"/>
    <w:rsid w:val="00291649"/>
    <w:rsid w:val="00291BF2"/>
    <w:rsid w:val="00292013"/>
    <w:rsid w:val="00292095"/>
    <w:rsid w:val="00292A6E"/>
    <w:rsid w:val="00292AE6"/>
    <w:rsid w:val="00292AEC"/>
    <w:rsid w:val="00293067"/>
    <w:rsid w:val="002934A8"/>
    <w:rsid w:val="00293629"/>
    <w:rsid w:val="002937FA"/>
    <w:rsid w:val="00293A61"/>
    <w:rsid w:val="00293FA6"/>
    <w:rsid w:val="002942EA"/>
    <w:rsid w:val="002942F8"/>
    <w:rsid w:val="00294329"/>
    <w:rsid w:val="00294D16"/>
    <w:rsid w:val="00294F46"/>
    <w:rsid w:val="00294F49"/>
    <w:rsid w:val="00294FF9"/>
    <w:rsid w:val="00295009"/>
    <w:rsid w:val="002952AD"/>
    <w:rsid w:val="002956A5"/>
    <w:rsid w:val="00295946"/>
    <w:rsid w:val="002959D4"/>
    <w:rsid w:val="00295DB9"/>
    <w:rsid w:val="00295F2F"/>
    <w:rsid w:val="002960FB"/>
    <w:rsid w:val="002967AB"/>
    <w:rsid w:val="002974DB"/>
    <w:rsid w:val="00297AF7"/>
    <w:rsid w:val="00297C21"/>
    <w:rsid w:val="002A1078"/>
    <w:rsid w:val="002A109C"/>
    <w:rsid w:val="002A11D1"/>
    <w:rsid w:val="002A14F4"/>
    <w:rsid w:val="002A167A"/>
    <w:rsid w:val="002A1B82"/>
    <w:rsid w:val="002A1DA0"/>
    <w:rsid w:val="002A1DB9"/>
    <w:rsid w:val="002A2653"/>
    <w:rsid w:val="002A334D"/>
    <w:rsid w:val="002A34A6"/>
    <w:rsid w:val="002A4347"/>
    <w:rsid w:val="002A4494"/>
    <w:rsid w:val="002A4532"/>
    <w:rsid w:val="002A48BF"/>
    <w:rsid w:val="002A4BEB"/>
    <w:rsid w:val="002A4E8C"/>
    <w:rsid w:val="002A517D"/>
    <w:rsid w:val="002A52D8"/>
    <w:rsid w:val="002A53D2"/>
    <w:rsid w:val="002A558D"/>
    <w:rsid w:val="002A5CE1"/>
    <w:rsid w:val="002A5ECB"/>
    <w:rsid w:val="002A62AA"/>
    <w:rsid w:val="002A63DE"/>
    <w:rsid w:val="002A6695"/>
    <w:rsid w:val="002A771E"/>
    <w:rsid w:val="002A7821"/>
    <w:rsid w:val="002A7929"/>
    <w:rsid w:val="002B06EC"/>
    <w:rsid w:val="002B16ED"/>
    <w:rsid w:val="002B18B9"/>
    <w:rsid w:val="002B1B83"/>
    <w:rsid w:val="002B1C0B"/>
    <w:rsid w:val="002B1F4D"/>
    <w:rsid w:val="002B30EA"/>
    <w:rsid w:val="002B35A8"/>
    <w:rsid w:val="002B3D10"/>
    <w:rsid w:val="002B3E5A"/>
    <w:rsid w:val="002B4044"/>
    <w:rsid w:val="002B407E"/>
    <w:rsid w:val="002B4700"/>
    <w:rsid w:val="002B4B07"/>
    <w:rsid w:val="002B4C5F"/>
    <w:rsid w:val="002B4E8D"/>
    <w:rsid w:val="002B4F25"/>
    <w:rsid w:val="002B504F"/>
    <w:rsid w:val="002B5AAF"/>
    <w:rsid w:val="002B6107"/>
    <w:rsid w:val="002B61B4"/>
    <w:rsid w:val="002B636C"/>
    <w:rsid w:val="002B64D3"/>
    <w:rsid w:val="002B7B6F"/>
    <w:rsid w:val="002B7CAE"/>
    <w:rsid w:val="002B7E9A"/>
    <w:rsid w:val="002B7E9B"/>
    <w:rsid w:val="002C006F"/>
    <w:rsid w:val="002C0D7F"/>
    <w:rsid w:val="002C121D"/>
    <w:rsid w:val="002C1338"/>
    <w:rsid w:val="002C15C5"/>
    <w:rsid w:val="002C172F"/>
    <w:rsid w:val="002C1A88"/>
    <w:rsid w:val="002C1B17"/>
    <w:rsid w:val="002C1B61"/>
    <w:rsid w:val="002C2159"/>
    <w:rsid w:val="002C24B5"/>
    <w:rsid w:val="002C2589"/>
    <w:rsid w:val="002C26C5"/>
    <w:rsid w:val="002C3025"/>
    <w:rsid w:val="002C389E"/>
    <w:rsid w:val="002C4361"/>
    <w:rsid w:val="002C4456"/>
    <w:rsid w:val="002C44F0"/>
    <w:rsid w:val="002C4AC9"/>
    <w:rsid w:val="002C4CD0"/>
    <w:rsid w:val="002C5187"/>
    <w:rsid w:val="002C5382"/>
    <w:rsid w:val="002C6064"/>
    <w:rsid w:val="002C60D6"/>
    <w:rsid w:val="002C61B2"/>
    <w:rsid w:val="002C6285"/>
    <w:rsid w:val="002C65F7"/>
    <w:rsid w:val="002C6CD2"/>
    <w:rsid w:val="002C7126"/>
    <w:rsid w:val="002C74B3"/>
    <w:rsid w:val="002C765E"/>
    <w:rsid w:val="002C7CCC"/>
    <w:rsid w:val="002C7E41"/>
    <w:rsid w:val="002D0C06"/>
    <w:rsid w:val="002D0E68"/>
    <w:rsid w:val="002D10A8"/>
    <w:rsid w:val="002D134D"/>
    <w:rsid w:val="002D165C"/>
    <w:rsid w:val="002D295A"/>
    <w:rsid w:val="002D3063"/>
    <w:rsid w:val="002D34CE"/>
    <w:rsid w:val="002D351A"/>
    <w:rsid w:val="002D35CB"/>
    <w:rsid w:val="002D3CB5"/>
    <w:rsid w:val="002D3ED8"/>
    <w:rsid w:val="002D4450"/>
    <w:rsid w:val="002D44EB"/>
    <w:rsid w:val="002D469B"/>
    <w:rsid w:val="002D476E"/>
    <w:rsid w:val="002D4DF0"/>
    <w:rsid w:val="002D5A1B"/>
    <w:rsid w:val="002D5AA1"/>
    <w:rsid w:val="002D6199"/>
    <w:rsid w:val="002D74B4"/>
    <w:rsid w:val="002D76F4"/>
    <w:rsid w:val="002D7ADA"/>
    <w:rsid w:val="002E0422"/>
    <w:rsid w:val="002E087E"/>
    <w:rsid w:val="002E0A04"/>
    <w:rsid w:val="002E0D26"/>
    <w:rsid w:val="002E1DBD"/>
    <w:rsid w:val="002E203B"/>
    <w:rsid w:val="002E25A7"/>
    <w:rsid w:val="002E260C"/>
    <w:rsid w:val="002E2639"/>
    <w:rsid w:val="002E26B6"/>
    <w:rsid w:val="002E28A5"/>
    <w:rsid w:val="002E29B0"/>
    <w:rsid w:val="002E2A95"/>
    <w:rsid w:val="002E30F0"/>
    <w:rsid w:val="002E409E"/>
    <w:rsid w:val="002E4119"/>
    <w:rsid w:val="002E415B"/>
    <w:rsid w:val="002E43C6"/>
    <w:rsid w:val="002E44E8"/>
    <w:rsid w:val="002E4E4F"/>
    <w:rsid w:val="002E4F8C"/>
    <w:rsid w:val="002E5A84"/>
    <w:rsid w:val="002E5DAC"/>
    <w:rsid w:val="002E5FE5"/>
    <w:rsid w:val="002E64AF"/>
    <w:rsid w:val="002E64C6"/>
    <w:rsid w:val="002E6A35"/>
    <w:rsid w:val="002E7B1A"/>
    <w:rsid w:val="002E7B78"/>
    <w:rsid w:val="002F03CA"/>
    <w:rsid w:val="002F0C2E"/>
    <w:rsid w:val="002F0FC7"/>
    <w:rsid w:val="002F1BDE"/>
    <w:rsid w:val="002F2360"/>
    <w:rsid w:val="002F23EE"/>
    <w:rsid w:val="002F254B"/>
    <w:rsid w:val="002F27F5"/>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882"/>
    <w:rsid w:val="00300B5E"/>
    <w:rsid w:val="00300F06"/>
    <w:rsid w:val="00300FB1"/>
    <w:rsid w:val="00301126"/>
    <w:rsid w:val="0030137B"/>
    <w:rsid w:val="003016AB"/>
    <w:rsid w:val="00301FA3"/>
    <w:rsid w:val="003029FA"/>
    <w:rsid w:val="00302E7F"/>
    <w:rsid w:val="0030331D"/>
    <w:rsid w:val="003035BE"/>
    <w:rsid w:val="003039C9"/>
    <w:rsid w:val="00303FC1"/>
    <w:rsid w:val="003042ED"/>
    <w:rsid w:val="003049E1"/>
    <w:rsid w:val="0030509E"/>
    <w:rsid w:val="003057A7"/>
    <w:rsid w:val="0030596D"/>
    <w:rsid w:val="00305CFC"/>
    <w:rsid w:val="00305E25"/>
    <w:rsid w:val="00305F89"/>
    <w:rsid w:val="0030613F"/>
    <w:rsid w:val="00306BC8"/>
    <w:rsid w:val="00306FC2"/>
    <w:rsid w:val="0030704B"/>
    <w:rsid w:val="00307103"/>
    <w:rsid w:val="0030784B"/>
    <w:rsid w:val="00307959"/>
    <w:rsid w:val="00307990"/>
    <w:rsid w:val="00307D35"/>
    <w:rsid w:val="00307D3C"/>
    <w:rsid w:val="0031060A"/>
    <w:rsid w:val="00310BAE"/>
    <w:rsid w:val="00310C1D"/>
    <w:rsid w:val="00310D8D"/>
    <w:rsid w:val="00311284"/>
    <w:rsid w:val="003115B1"/>
    <w:rsid w:val="00311776"/>
    <w:rsid w:val="00311A78"/>
    <w:rsid w:val="00312030"/>
    <w:rsid w:val="003129EA"/>
    <w:rsid w:val="00312A94"/>
    <w:rsid w:val="003139DC"/>
    <w:rsid w:val="00313A4D"/>
    <w:rsid w:val="00313D7E"/>
    <w:rsid w:val="0031433E"/>
    <w:rsid w:val="00314991"/>
    <w:rsid w:val="00315581"/>
    <w:rsid w:val="00315D47"/>
    <w:rsid w:val="003164F3"/>
    <w:rsid w:val="00316515"/>
    <w:rsid w:val="00316857"/>
    <w:rsid w:val="003168B4"/>
    <w:rsid w:val="00316AE4"/>
    <w:rsid w:val="00316E52"/>
    <w:rsid w:val="003172E7"/>
    <w:rsid w:val="0031799F"/>
    <w:rsid w:val="00317DCB"/>
    <w:rsid w:val="00317F06"/>
    <w:rsid w:val="003205A7"/>
    <w:rsid w:val="003206DF"/>
    <w:rsid w:val="00321584"/>
    <w:rsid w:val="003216A1"/>
    <w:rsid w:val="003220BF"/>
    <w:rsid w:val="0032239E"/>
    <w:rsid w:val="003225EB"/>
    <w:rsid w:val="0032283B"/>
    <w:rsid w:val="00322CCB"/>
    <w:rsid w:val="00322F32"/>
    <w:rsid w:val="003230A2"/>
    <w:rsid w:val="00323DDF"/>
    <w:rsid w:val="00323DF1"/>
    <w:rsid w:val="0032485C"/>
    <w:rsid w:val="00324D27"/>
    <w:rsid w:val="00325305"/>
    <w:rsid w:val="00325750"/>
    <w:rsid w:val="0032598B"/>
    <w:rsid w:val="00326AAA"/>
    <w:rsid w:val="00326ABF"/>
    <w:rsid w:val="00327635"/>
    <w:rsid w:val="003310B7"/>
    <w:rsid w:val="00331161"/>
    <w:rsid w:val="0033143C"/>
    <w:rsid w:val="00332A8B"/>
    <w:rsid w:val="00332C56"/>
    <w:rsid w:val="00332DBD"/>
    <w:rsid w:val="00333B8B"/>
    <w:rsid w:val="00333F8C"/>
    <w:rsid w:val="003341C5"/>
    <w:rsid w:val="003341C9"/>
    <w:rsid w:val="003342F1"/>
    <w:rsid w:val="00334F4B"/>
    <w:rsid w:val="00335A6C"/>
    <w:rsid w:val="00335DCD"/>
    <w:rsid w:val="00335F21"/>
    <w:rsid w:val="0033650C"/>
    <w:rsid w:val="00336B70"/>
    <w:rsid w:val="00337A05"/>
    <w:rsid w:val="00337ABB"/>
    <w:rsid w:val="003403E3"/>
    <w:rsid w:val="0034047D"/>
    <w:rsid w:val="00341265"/>
    <w:rsid w:val="00341B0E"/>
    <w:rsid w:val="00342588"/>
    <w:rsid w:val="00342FC0"/>
    <w:rsid w:val="00343343"/>
    <w:rsid w:val="0034399D"/>
    <w:rsid w:val="00343F73"/>
    <w:rsid w:val="00344356"/>
    <w:rsid w:val="00344625"/>
    <w:rsid w:val="003447FF"/>
    <w:rsid w:val="00344F04"/>
    <w:rsid w:val="00345169"/>
    <w:rsid w:val="0034523C"/>
    <w:rsid w:val="0034585F"/>
    <w:rsid w:val="00345CC5"/>
    <w:rsid w:val="00345CF9"/>
    <w:rsid w:val="00345E95"/>
    <w:rsid w:val="00346586"/>
    <w:rsid w:val="00346CDA"/>
    <w:rsid w:val="00346E59"/>
    <w:rsid w:val="00347128"/>
    <w:rsid w:val="0034793B"/>
    <w:rsid w:val="00347D86"/>
    <w:rsid w:val="00347E63"/>
    <w:rsid w:val="00350625"/>
    <w:rsid w:val="0035082D"/>
    <w:rsid w:val="003509ED"/>
    <w:rsid w:val="003512B5"/>
    <w:rsid w:val="00351860"/>
    <w:rsid w:val="00351AA1"/>
    <w:rsid w:val="00352047"/>
    <w:rsid w:val="0035244B"/>
    <w:rsid w:val="00352981"/>
    <w:rsid w:val="00352AD2"/>
    <w:rsid w:val="00352F80"/>
    <w:rsid w:val="00353368"/>
    <w:rsid w:val="00353521"/>
    <w:rsid w:val="00354052"/>
    <w:rsid w:val="00354130"/>
    <w:rsid w:val="0035531B"/>
    <w:rsid w:val="00355877"/>
    <w:rsid w:val="003559C8"/>
    <w:rsid w:val="00355A96"/>
    <w:rsid w:val="00355B2C"/>
    <w:rsid w:val="00356705"/>
    <w:rsid w:val="00356AA5"/>
    <w:rsid w:val="00357B1B"/>
    <w:rsid w:val="00357DE5"/>
    <w:rsid w:val="0036097F"/>
    <w:rsid w:val="00360E3B"/>
    <w:rsid w:val="0036109E"/>
    <w:rsid w:val="003610C7"/>
    <w:rsid w:val="003612CF"/>
    <w:rsid w:val="00361346"/>
    <w:rsid w:val="00361367"/>
    <w:rsid w:val="003615E0"/>
    <w:rsid w:val="0036179D"/>
    <w:rsid w:val="0036218D"/>
    <w:rsid w:val="00363006"/>
    <w:rsid w:val="0036311D"/>
    <w:rsid w:val="00363DA0"/>
    <w:rsid w:val="00364003"/>
    <w:rsid w:val="003646EB"/>
    <w:rsid w:val="003647EC"/>
    <w:rsid w:val="00364D94"/>
    <w:rsid w:val="00365297"/>
    <w:rsid w:val="0036551C"/>
    <w:rsid w:val="00365C6F"/>
    <w:rsid w:val="00365E34"/>
    <w:rsid w:val="00365F3A"/>
    <w:rsid w:val="003665DF"/>
    <w:rsid w:val="00367814"/>
    <w:rsid w:val="003679E7"/>
    <w:rsid w:val="003705EB"/>
    <w:rsid w:val="00370668"/>
    <w:rsid w:val="00370A45"/>
    <w:rsid w:val="00371352"/>
    <w:rsid w:val="003713B3"/>
    <w:rsid w:val="003717CD"/>
    <w:rsid w:val="00371A21"/>
    <w:rsid w:val="00371CD4"/>
    <w:rsid w:val="00372A87"/>
    <w:rsid w:val="00373539"/>
    <w:rsid w:val="00373D85"/>
    <w:rsid w:val="00374EA6"/>
    <w:rsid w:val="00375081"/>
    <w:rsid w:val="0037513A"/>
    <w:rsid w:val="003755E7"/>
    <w:rsid w:val="003757C2"/>
    <w:rsid w:val="00376757"/>
    <w:rsid w:val="0037689A"/>
    <w:rsid w:val="00376BBE"/>
    <w:rsid w:val="0037782A"/>
    <w:rsid w:val="003778E6"/>
    <w:rsid w:val="00377D71"/>
    <w:rsid w:val="003800F0"/>
    <w:rsid w:val="003805C5"/>
    <w:rsid w:val="003810EA"/>
    <w:rsid w:val="003812E5"/>
    <w:rsid w:val="00381CFC"/>
    <w:rsid w:val="00382488"/>
    <w:rsid w:val="0038272C"/>
    <w:rsid w:val="00382960"/>
    <w:rsid w:val="00383929"/>
    <w:rsid w:val="00383969"/>
    <w:rsid w:val="00383D32"/>
    <w:rsid w:val="00383E71"/>
    <w:rsid w:val="003840A1"/>
    <w:rsid w:val="003854B0"/>
    <w:rsid w:val="00385908"/>
    <w:rsid w:val="00385DE5"/>
    <w:rsid w:val="00385EBC"/>
    <w:rsid w:val="003860C9"/>
    <w:rsid w:val="0038675F"/>
    <w:rsid w:val="003867DA"/>
    <w:rsid w:val="00386C71"/>
    <w:rsid w:val="00386D4E"/>
    <w:rsid w:val="00386E07"/>
    <w:rsid w:val="00386FF0"/>
    <w:rsid w:val="00387084"/>
    <w:rsid w:val="00387EB0"/>
    <w:rsid w:val="00390463"/>
    <w:rsid w:val="0039084C"/>
    <w:rsid w:val="003909CE"/>
    <w:rsid w:val="00390CDD"/>
    <w:rsid w:val="003910FE"/>
    <w:rsid w:val="003924FF"/>
    <w:rsid w:val="00392CD1"/>
    <w:rsid w:val="00392DC2"/>
    <w:rsid w:val="00392DEF"/>
    <w:rsid w:val="00393135"/>
    <w:rsid w:val="0039316E"/>
    <w:rsid w:val="0039350E"/>
    <w:rsid w:val="00393635"/>
    <w:rsid w:val="0039403E"/>
    <w:rsid w:val="003941BB"/>
    <w:rsid w:val="003946C8"/>
    <w:rsid w:val="00394F83"/>
    <w:rsid w:val="00395AD1"/>
    <w:rsid w:val="00395E26"/>
    <w:rsid w:val="00396574"/>
    <w:rsid w:val="00396B50"/>
    <w:rsid w:val="00396B66"/>
    <w:rsid w:val="00397D34"/>
    <w:rsid w:val="00397FFA"/>
    <w:rsid w:val="003A0132"/>
    <w:rsid w:val="003A0B3E"/>
    <w:rsid w:val="003A0BD3"/>
    <w:rsid w:val="003A10F0"/>
    <w:rsid w:val="003A1D86"/>
    <w:rsid w:val="003A230D"/>
    <w:rsid w:val="003A24FA"/>
    <w:rsid w:val="003A28BB"/>
    <w:rsid w:val="003A2CD1"/>
    <w:rsid w:val="003A34E4"/>
    <w:rsid w:val="003A3A5F"/>
    <w:rsid w:val="003A4046"/>
    <w:rsid w:val="003A4AA5"/>
    <w:rsid w:val="003A50B2"/>
    <w:rsid w:val="003A5CDB"/>
    <w:rsid w:val="003A5FC5"/>
    <w:rsid w:val="003A6487"/>
    <w:rsid w:val="003A73D2"/>
    <w:rsid w:val="003A7675"/>
    <w:rsid w:val="003A776D"/>
    <w:rsid w:val="003B0354"/>
    <w:rsid w:val="003B058C"/>
    <w:rsid w:val="003B06B2"/>
    <w:rsid w:val="003B0A84"/>
    <w:rsid w:val="003B0BF1"/>
    <w:rsid w:val="003B11C6"/>
    <w:rsid w:val="003B148B"/>
    <w:rsid w:val="003B1681"/>
    <w:rsid w:val="003B1A1A"/>
    <w:rsid w:val="003B1F55"/>
    <w:rsid w:val="003B1FFC"/>
    <w:rsid w:val="003B2740"/>
    <w:rsid w:val="003B2E94"/>
    <w:rsid w:val="003B33A3"/>
    <w:rsid w:val="003B3452"/>
    <w:rsid w:val="003B3BC8"/>
    <w:rsid w:val="003B3C66"/>
    <w:rsid w:val="003B4BE6"/>
    <w:rsid w:val="003B4E46"/>
    <w:rsid w:val="003B584A"/>
    <w:rsid w:val="003B58ED"/>
    <w:rsid w:val="003B5C69"/>
    <w:rsid w:val="003B5CF9"/>
    <w:rsid w:val="003B5EFA"/>
    <w:rsid w:val="003B60FF"/>
    <w:rsid w:val="003B62BA"/>
    <w:rsid w:val="003B67E1"/>
    <w:rsid w:val="003B6F8F"/>
    <w:rsid w:val="003B70D6"/>
    <w:rsid w:val="003B7337"/>
    <w:rsid w:val="003B74DE"/>
    <w:rsid w:val="003B7AC4"/>
    <w:rsid w:val="003B7BDE"/>
    <w:rsid w:val="003B7D2E"/>
    <w:rsid w:val="003B7E8D"/>
    <w:rsid w:val="003C0275"/>
    <w:rsid w:val="003C0523"/>
    <w:rsid w:val="003C091B"/>
    <w:rsid w:val="003C0B5D"/>
    <w:rsid w:val="003C1EC3"/>
    <w:rsid w:val="003C2470"/>
    <w:rsid w:val="003C266F"/>
    <w:rsid w:val="003C2EB2"/>
    <w:rsid w:val="003C2F63"/>
    <w:rsid w:val="003C34D9"/>
    <w:rsid w:val="003C3C1C"/>
    <w:rsid w:val="003C42D0"/>
    <w:rsid w:val="003C46D7"/>
    <w:rsid w:val="003C4783"/>
    <w:rsid w:val="003C4D09"/>
    <w:rsid w:val="003C4F45"/>
    <w:rsid w:val="003C55A6"/>
    <w:rsid w:val="003C561A"/>
    <w:rsid w:val="003C5A04"/>
    <w:rsid w:val="003C5B22"/>
    <w:rsid w:val="003C6E5F"/>
    <w:rsid w:val="003C706E"/>
    <w:rsid w:val="003C70E2"/>
    <w:rsid w:val="003C71B8"/>
    <w:rsid w:val="003C7278"/>
    <w:rsid w:val="003C73C0"/>
    <w:rsid w:val="003D01A5"/>
    <w:rsid w:val="003D0C41"/>
    <w:rsid w:val="003D0DA9"/>
    <w:rsid w:val="003D0E4B"/>
    <w:rsid w:val="003D0F4E"/>
    <w:rsid w:val="003D113F"/>
    <w:rsid w:val="003D151C"/>
    <w:rsid w:val="003D2057"/>
    <w:rsid w:val="003D223C"/>
    <w:rsid w:val="003D24CC"/>
    <w:rsid w:val="003D291E"/>
    <w:rsid w:val="003D2A76"/>
    <w:rsid w:val="003D3521"/>
    <w:rsid w:val="003D37D3"/>
    <w:rsid w:val="003D3A13"/>
    <w:rsid w:val="003D472B"/>
    <w:rsid w:val="003D48B3"/>
    <w:rsid w:val="003D4BD7"/>
    <w:rsid w:val="003D577A"/>
    <w:rsid w:val="003D5E12"/>
    <w:rsid w:val="003D60AB"/>
    <w:rsid w:val="003D628A"/>
    <w:rsid w:val="003D6679"/>
    <w:rsid w:val="003D6836"/>
    <w:rsid w:val="003D6971"/>
    <w:rsid w:val="003D7009"/>
    <w:rsid w:val="003D7349"/>
    <w:rsid w:val="003D7468"/>
    <w:rsid w:val="003D78C2"/>
    <w:rsid w:val="003D7E8F"/>
    <w:rsid w:val="003E002F"/>
    <w:rsid w:val="003E030A"/>
    <w:rsid w:val="003E0889"/>
    <w:rsid w:val="003E098C"/>
    <w:rsid w:val="003E10F1"/>
    <w:rsid w:val="003E11A3"/>
    <w:rsid w:val="003E13FE"/>
    <w:rsid w:val="003E1605"/>
    <w:rsid w:val="003E1C27"/>
    <w:rsid w:val="003E1D1E"/>
    <w:rsid w:val="003E1E1A"/>
    <w:rsid w:val="003E1ECA"/>
    <w:rsid w:val="003E232C"/>
    <w:rsid w:val="003E2A38"/>
    <w:rsid w:val="003E2FA5"/>
    <w:rsid w:val="003E351F"/>
    <w:rsid w:val="003E3914"/>
    <w:rsid w:val="003E3D0F"/>
    <w:rsid w:val="003E3EDD"/>
    <w:rsid w:val="003E48BA"/>
    <w:rsid w:val="003E4AD7"/>
    <w:rsid w:val="003E4E53"/>
    <w:rsid w:val="003E522E"/>
    <w:rsid w:val="003E53EE"/>
    <w:rsid w:val="003E60D6"/>
    <w:rsid w:val="003E64FA"/>
    <w:rsid w:val="003E693A"/>
    <w:rsid w:val="003F0420"/>
    <w:rsid w:val="003F059B"/>
    <w:rsid w:val="003F05FA"/>
    <w:rsid w:val="003F0EF9"/>
    <w:rsid w:val="003F1036"/>
    <w:rsid w:val="003F1550"/>
    <w:rsid w:val="003F1597"/>
    <w:rsid w:val="003F1791"/>
    <w:rsid w:val="003F1BC2"/>
    <w:rsid w:val="003F20CE"/>
    <w:rsid w:val="003F2D89"/>
    <w:rsid w:val="003F34A9"/>
    <w:rsid w:val="003F371C"/>
    <w:rsid w:val="003F3B66"/>
    <w:rsid w:val="003F3E56"/>
    <w:rsid w:val="003F41CB"/>
    <w:rsid w:val="003F4C48"/>
    <w:rsid w:val="003F4F6B"/>
    <w:rsid w:val="003F505F"/>
    <w:rsid w:val="003F542A"/>
    <w:rsid w:val="003F6484"/>
    <w:rsid w:val="003F6DF6"/>
    <w:rsid w:val="003F6E71"/>
    <w:rsid w:val="003F7767"/>
    <w:rsid w:val="003F7D13"/>
    <w:rsid w:val="00400050"/>
    <w:rsid w:val="00400201"/>
    <w:rsid w:val="00400319"/>
    <w:rsid w:val="0040035F"/>
    <w:rsid w:val="00400453"/>
    <w:rsid w:val="00400619"/>
    <w:rsid w:val="004008A4"/>
    <w:rsid w:val="004011BF"/>
    <w:rsid w:val="00401324"/>
    <w:rsid w:val="00401C00"/>
    <w:rsid w:val="00401C8C"/>
    <w:rsid w:val="00402405"/>
    <w:rsid w:val="004024D0"/>
    <w:rsid w:val="00402578"/>
    <w:rsid w:val="004029C4"/>
    <w:rsid w:val="00403315"/>
    <w:rsid w:val="004034A4"/>
    <w:rsid w:val="004039A7"/>
    <w:rsid w:val="00403ADA"/>
    <w:rsid w:val="00403F39"/>
    <w:rsid w:val="0040407E"/>
    <w:rsid w:val="00404491"/>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6CF0"/>
    <w:rsid w:val="00407417"/>
    <w:rsid w:val="00407791"/>
    <w:rsid w:val="00407B37"/>
    <w:rsid w:val="00407DC5"/>
    <w:rsid w:val="004100C3"/>
    <w:rsid w:val="00410CF6"/>
    <w:rsid w:val="00410D77"/>
    <w:rsid w:val="00410EAC"/>
    <w:rsid w:val="00410EB4"/>
    <w:rsid w:val="00410FDB"/>
    <w:rsid w:val="004113A5"/>
    <w:rsid w:val="00411C45"/>
    <w:rsid w:val="00411D1F"/>
    <w:rsid w:val="00411DAD"/>
    <w:rsid w:val="00412270"/>
    <w:rsid w:val="0041241C"/>
    <w:rsid w:val="00412B89"/>
    <w:rsid w:val="00412C4A"/>
    <w:rsid w:val="004130D3"/>
    <w:rsid w:val="0041333E"/>
    <w:rsid w:val="004137D5"/>
    <w:rsid w:val="004138D9"/>
    <w:rsid w:val="00414598"/>
    <w:rsid w:val="00414AB6"/>
    <w:rsid w:val="0041534C"/>
    <w:rsid w:val="0041536D"/>
    <w:rsid w:val="00415894"/>
    <w:rsid w:val="00416686"/>
    <w:rsid w:val="00416CB8"/>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D66"/>
    <w:rsid w:val="00420E6A"/>
    <w:rsid w:val="0042146A"/>
    <w:rsid w:val="00421AEB"/>
    <w:rsid w:val="00422798"/>
    <w:rsid w:val="00422C4C"/>
    <w:rsid w:val="00422F6B"/>
    <w:rsid w:val="004232C6"/>
    <w:rsid w:val="00423448"/>
    <w:rsid w:val="00423D11"/>
    <w:rsid w:val="00424954"/>
    <w:rsid w:val="00424B46"/>
    <w:rsid w:val="0042519D"/>
    <w:rsid w:val="00426415"/>
    <w:rsid w:val="004269ED"/>
    <w:rsid w:val="00426A68"/>
    <w:rsid w:val="00426A9C"/>
    <w:rsid w:val="00426DF2"/>
    <w:rsid w:val="00427102"/>
    <w:rsid w:val="004273C1"/>
    <w:rsid w:val="00427653"/>
    <w:rsid w:val="00427949"/>
    <w:rsid w:val="00427B81"/>
    <w:rsid w:val="004302F2"/>
    <w:rsid w:val="004304D9"/>
    <w:rsid w:val="00430595"/>
    <w:rsid w:val="00430924"/>
    <w:rsid w:val="00430FD9"/>
    <w:rsid w:val="00431409"/>
    <w:rsid w:val="00431EFB"/>
    <w:rsid w:val="0043291C"/>
    <w:rsid w:val="004329E0"/>
    <w:rsid w:val="00432C34"/>
    <w:rsid w:val="00432DAC"/>
    <w:rsid w:val="00432E55"/>
    <w:rsid w:val="00432FAE"/>
    <w:rsid w:val="00433158"/>
    <w:rsid w:val="004333A5"/>
    <w:rsid w:val="0043376F"/>
    <w:rsid w:val="0043385E"/>
    <w:rsid w:val="004338EE"/>
    <w:rsid w:val="00433AEF"/>
    <w:rsid w:val="00433B6A"/>
    <w:rsid w:val="00433E7D"/>
    <w:rsid w:val="00434086"/>
    <w:rsid w:val="004341A4"/>
    <w:rsid w:val="004342FE"/>
    <w:rsid w:val="00434314"/>
    <w:rsid w:val="004349A0"/>
    <w:rsid w:val="00434D7C"/>
    <w:rsid w:val="00434E1A"/>
    <w:rsid w:val="00434EAA"/>
    <w:rsid w:val="00434EE1"/>
    <w:rsid w:val="004350CF"/>
    <w:rsid w:val="004352DB"/>
    <w:rsid w:val="00436A36"/>
    <w:rsid w:val="00436D7B"/>
    <w:rsid w:val="00437460"/>
    <w:rsid w:val="00437CF4"/>
    <w:rsid w:val="00437DDB"/>
    <w:rsid w:val="00440366"/>
    <w:rsid w:val="004406DA"/>
    <w:rsid w:val="00440972"/>
    <w:rsid w:val="00441382"/>
    <w:rsid w:val="00441C17"/>
    <w:rsid w:val="00441D11"/>
    <w:rsid w:val="00442679"/>
    <w:rsid w:val="00442834"/>
    <w:rsid w:val="00442B4E"/>
    <w:rsid w:val="00442B72"/>
    <w:rsid w:val="00443842"/>
    <w:rsid w:val="00443CD9"/>
    <w:rsid w:val="00443EB1"/>
    <w:rsid w:val="004443EE"/>
    <w:rsid w:val="004446A8"/>
    <w:rsid w:val="00444823"/>
    <w:rsid w:val="004448B9"/>
    <w:rsid w:val="004457C1"/>
    <w:rsid w:val="00445D57"/>
    <w:rsid w:val="00445E63"/>
    <w:rsid w:val="00445F2F"/>
    <w:rsid w:val="00445F9D"/>
    <w:rsid w:val="004462C6"/>
    <w:rsid w:val="004465B1"/>
    <w:rsid w:val="00447171"/>
    <w:rsid w:val="00447350"/>
    <w:rsid w:val="0044762E"/>
    <w:rsid w:val="00447E4C"/>
    <w:rsid w:val="00447FD6"/>
    <w:rsid w:val="00450B8F"/>
    <w:rsid w:val="00450EDD"/>
    <w:rsid w:val="004517A5"/>
    <w:rsid w:val="00451C71"/>
    <w:rsid w:val="004521FC"/>
    <w:rsid w:val="004529B0"/>
    <w:rsid w:val="0045303C"/>
    <w:rsid w:val="004531BC"/>
    <w:rsid w:val="00454514"/>
    <w:rsid w:val="00454CBD"/>
    <w:rsid w:val="00454E55"/>
    <w:rsid w:val="004551D3"/>
    <w:rsid w:val="004559C3"/>
    <w:rsid w:val="00456207"/>
    <w:rsid w:val="004562E5"/>
    <w:rsid w:val="004569C0"/>
    <w:rsid w:val="00456EE0"/>
    <w:rsid w:val="00456F0B"/>
    <w:rsid w:val="00457D33"/>
    <w:rsid w:val="00460396"/>
    <w:rsid w:val="00460925"/>
    <w:rsid w:val="00460E1C"/>
    <w:rsid w:val="004617B4"/>
    <w:rsid w:val="004617B8"/>
    <w:rsid w:val="0046288D"/>
    <w:rsid w:val="00462974"/>
    <w:rsid w:val="004635F5"/>
    <w:rsid w:val="00463BFE"/>
    <w:rsid w:val="00464DAC"/>
    <w:rsid w:val="00465F2A"/>
    <w:rsid w:val="004663AB"/>
    <w:rsid w:val="00466A8A"/>
    <w:rsid w:val="00466B33"/>
    <w:rsid w:val="0046713C"/>
    <w:rsid w:val="004702B9"/>
    <w:rsid w:val="004718B9"/>
    <w:rsid w:val="00472323"/>
    <w:rsid w:val="00472CE0"/>
    <w:rsid w:val="00472E03"/>
    <w:rsid w:val="00472F57"/>
    <w:rsid w:val="004737F8"/>
    <w:rsid w:val="00473D2D"/>
    <w:rsid w:val="00473FF1"/>
    <w:rsid w:val="004740C7"/>
    <w:rsid w:val="00474188"/>
    <w:rsid w:val="0047590F"/>
    <w:rsid w:val="00475B78"/>
    <w:rsid w:val="00476359"/>
    <w:rsid w:val="00477062"/>
    <w:rsid w:val="004771E0"/>
    <w:rsid w:val="004808D9"/>
    <w:rsid w:val="00481B20"/>
    <w:rsid w:val="00481DC0"/>
    <w:rsid w:val="00482039"/>
    <w:rsid w:val="004821FD"/>
    <w:rsid w:val="00482E3C"/>
    <w:rsid w:val="0048305C"/>
    <w:rsid w:val="00483793"/>
    <w:rsid w:val="00483AA2"/>
    <w:rsid w:val="00483C96"/>
    <w:rsid w:val="00483EDC"/>
    <w:rsid w:val="0048456A"/>
    <w:rsid w:val="00484A5F"/>
    <w:rsid w:val="00484B73"/>
    <w:rsid w:val="00485327"/>
    <w:rsid w:val="004857EA"/>
    <w:rsid w:val="00485E2E"/>
    <w:rsid w:val="00486305"/>
    <w:rsid w:val="0048657D"/>
    <w:rsid w:val="00486A05"/>
    <w:rsid w:val="00486A35"/>
    <w:rsid w:val="00486AEF"/>
    <w:rsid w:val="00486B57"/>
    <w:rsid w:val="00486D4B"/>
    <w:rsid w:val="00487449"/>
    <w:rsid w:val="004875D9"/>
    <w:rsid w:val="00487999"/>
    <w:rsid w:val="00487E27"/>
    <w:rsid w:val="00490087"/>
    <w:rsid w:val="004905DD"/>
    <w:rsid w:val="004906CD"/>
    <w:rsid w:val="00490950"/>
    <w:rsid w:val="00490BBF"/>
    <w:rsid w:val="00491014"/>
    <w:rsid w:val="004912D8"/>
    <w:rsid w:val="00491959"/>
    <w:rsid w:val="00491A3A"/>
    <w:rsid w:val="00491B6A"/>
    <w:rsid w:val="00491D4E"/>
    <w:rsid w:val="00491FA0"/>
    <w:rsid w:val="00492502"/>
    <w:rsid w:val="00492788"/>
    <w:rsid w:val="004929E6"/>
    <w:rsid w:val="00492B2F"/>
    <w:rsid w:val="00493D6D"/>
    <w:rsid w:val="00494939"/>
    <w:rsid w:val="00494B07"/>
    <w:rsid w:val="00494C30"/>
    <w:rsid w:val="0049506A"/>
    <w:rsid w:val="00495519"/>
    <w:rsid w:val="004957D4"/>
    <w:rsid w:val="00495BDC"/>
    <w:rsid w:val="00495D32"/>
    <w:rsid w:val="00495E81"/>
    <w:rsid w:val="00495FF5"/>
    <w:rsid w:val="0049664B"/>
    <w:rsid w:val="00496823"/>
    <w:rsid w:val="00496E04"/>
    <w:rsid w:val="00496EB1"/>
    <w:rsid w:val="00496EC1"/>
    <w:rsid w:val="004972AE"/>
    <w:rsid w:val="0049738B"/>
    <w:rsid w:val="00497818"/>
    <w:rsid w:val="00497DCE"/>
    <w:rsid w:val="004A008E"/>
    <w:rsid w:val="004A0F23"/>
    <w:rsid w:val="004A1E7E"/>
    <w:rsid w:val="004A35AB"/>
    <w:rsid w:val="004A3678"/>
    <w:rsid w:val="004A39E7"/>
    <w:rsid w:val="004A3C94"/>
    <w:rsid w:val="004A4E19"/>
    <w:rsid w:val="004A4F00"/>
    <w:rsid w:val="004A5946"/>
    <w:rsid w:val="004A5A1F"/>
    <w:rsid w:val="004A5C88"/>
    <w:rsid w:val="004A6C84"/>
    <w:rsid w:val="004A6FA3"/>
    <w:rsid w:val="004A716C"/>
    <w:rsid w:val="004A71EB"/>
    <w:rsid w:val="004A7290"/>
    <w:rsid w:val="004A734C"/>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2B8"/>
    <w:rsid w:val="004B4866"/>
    <w:rsid w:val="004B4AF4"/>
    <w:rsid w:val="004B5710"/>
    <w:rsid w:val="004B59DC"/>
    <w:rsid w:val="004B5EDF"/>
    <w:rsid w:val="004B6633"/>
    <w:rsid w:val="004B69C5"/>
    <w:rsid w:val="004B6C9E"/>
    <w:rsid w:val="004B7384"/>
    <w:rsid w:val="004C022A"/>
    <w:rsid w:val="004C042A"/>
    <w:rsid w:val="004C0A17"/>
    <w:rsid w:val="004C0E15"/>
    <w:rsid w:val="004C12DA"/>
    <w:rsid w:val="004C225E"/>
    <w:rsid w:val="004C25DE"/>
    <w:rsid w:val="004C2780"/>
    <w:rsid w:val="004C3B9C"/>
    <w:rsid w:val="004C4122"/>
    <w:rsid w:val="004C482A"/>
    <w:rsid w:val="004C4AFC"/>
    <w:rsid w:val="004C4DAD"/>
    <w:rsid w:val="004C5034"/>
    <w:rsid w:val="004C5198"/>
    <w:rsid w:val="004C6EFF"/>
    <w:rsid w:val="004C7815"/>
    <w:rsid w:val="004D0A65"/>
    <w:rsid w:val="004D0C95"/>
    <w:rsid w:val="004D0E82"/>
    <w:rsid w:val="004D1106"/>
    <w:rsid w:val="004D20A6"/>
    <w:rsid w:val="004D2208"/>
    <w:rsid w:val="004D2768"/>
    <w:rsid w:val="004D2958"/>
    <w:rsid w:val="004D2BF7"/>
    <w:rsid w:val="004D2DC9"/>
    <w:rsid w:val="004D2F4B"/>
    <w:rsid w:val="004D3174"/>
    <w:rsid w:val="004D3DAB"/>
    <w:rsid w:val="004D400D"/>
    <w:rsid w:val="004D4125"/>
    <w:rsid w:val="004D45BD"/>
    <w:rsid w:val="004D4F6B"/>
    <w:rsid w:val="004D591E"/>
    <w:rsid w:val="004D6411"/>
    <w:rsid w:val="004D6955"/>
    <w:rsid w:val="004D6B4B"/>
    <w:rsid w:val="004D6D0D"/>
    <w:rsid w:val="004D6F7B"/>
    <w:rsid w:val="004D705C"/>
    <w:rsid w:val="004D79AB"/>
    <w:rsid w:val="004D7C9D"/>
    <w:rsid w:val="004D7CB3"/>
    <w:rsid w:val="004E0541"/>
    <w:rsid w:val="004E0A69"/>
    <w:rsid w:val="004E0CBF"/>
    <w:rsid w:val="004E11DF"/>
    <w:rsid w:val="004E134D"/>
    <w:rsid w:val="004E1497"/>
    <w:rsid w:val="004E1510"/>
    <w:rsid w:val="004E1840"/>
    <w:rsid w:val="004E235B"/>
    <w:rsid w:val="004E25D4"/>
    <w:rsid w:val="004E2665"/>
    <w:rsid w:val="004E2C5B"/>
    <w:rsid w:val="004E2D2F"/>
    <w:rsid w:val="004E30BE"/>
    <w:rsid w:val="004E3208"/>
    <w:rsid w:val="004E3212"/>
    <w:rsid w:val="004E332C"/>
    <w:rsid w:val="004E3C54"/>
    <w:rsid w:val="004E3D90"/>
    <w:rsid w:val="004E42ED"/>
    <w:rsid w:val="004E443C"/>
    <w:rsid w:val="004E4C00"/>
    <w:rsid w:val="004E5025"/>
    <w:rsid w:val="004E5369"/>
    <w:rsid w:val="004E53AB"/>
    <w:rsid w:val="004E54C1"/>
    <w:rsid w:val="004E5BCB"/>
    <w:rsid w:val="004E5F83"/>
    <w:rsid w:val="004E6095"/>
    <w:rsid w:val="004E6A9F"/>
    <w:rsid w:val="004E6B4E"/>
    <w:rsid w:val="004E6B5D"/>
    <w:rsid w:val="004E6BC9"/>
    <w:rsid w:val="004E70D6"/>
    <w:rsid w:val="004E7437"/>
    <w:rsid w:val="004E744F"/>
    <w:rsid w:val="004E7464"/>
    <w:rsid w:val="004E74B8"/>
    <w:rsid w:val="004E7738"/>
    <w:rsid w:val="004E7B42"/>
    <w:rsid w:val="004E7C18"/>
    <w:rsid w:val="004F011F"/>
    <w:rsid w:val="004F02C1"/>
    <w:rsid w:val="004F02E0"/>
    <w:rsid w:val="004F0D25"/>
    <w:rsid w:val="004F1148"/>
    <w:rsid w:val="004F1222"/>
    <w:rsid w:val="004F134E"/>
    <w:rsid w:val="004F14AC"/>
    <w:rsid w:val="004F15B6"/>
    <w:rsid w:val="004F1745"/>
    <w:rsid w:val="004F1802"/>
    <w:rsid w:val="004F1A0C"/>
    <w:rsid w:val="004F1A5B"/>
    <w:rsid w:val="004F1E12"/>
    <w:rsid w:val="004F1E9F"/>
    <w:rsid w:val="004F24A9"/>
    <w:rsid w:val="004F2F73"/>
    <w:rsid w:val="004F351E"/>
    <w:rsid w:val="004F35B9"/>
    <w:rsid w:val="004F38FC"/>
    <w:rsid w:val="004F3BE4"/>
    <w:rsid w:val="004F3D5B"/>
    <w:rsid w:val="004F4024"/>
    <w:rsid w:val="004F435C"/>
    <w:rsid w:val="004F463F"/>
    <w:rsid w:val="004F469B"/>
    <w:rsid w:val="004F4728"/>
    <w:rsid w:val="004F4E7E"/>
    <w:rsid w:val="004F4F83"/>
    <w:rsid w:val="004F5026"/>
    <w:rsid w:val="004F50AC"/>
    <w:rsid w:val="004F5574"/>
    <w:rsid w:val="004F5839"/>
    <w:rsid w:val="004F5977"/>
    <w:rsid w:val="004F5AB5"/>
    <w:rsid w:val="004F5FEC"/>
    <w:rsid w:val="004F60C6"/>
    <w:rsid w:val="004F66F5"/>
    <w:rsid w:val="004F6EAF"/>
    <w:rsid w:val="004F6EB3"/>
    <w:rsid w:val="004F74F1"/>
    <w:rsid w:val="004F75EE"/>
    <w:rsid w:val="004F7FBB"/>
    <w:rsid w:val="0050039D"/>
    <w:rsid w:val="00500445"/>
    <w:rsid w:val="0050074B"/>
    <w:rsid w:val="0050092E"/>
    <w:rsid w:val="00500E1E"/>
    <w:rsid w:val="0050152E"/>
    <w:rsid w:val="00501C47"/>
    <w:rsid w:val="00503120"/>
    <w:rsid w:val="00503401"/>
    <w:rsid w:val="00503A79"/>
    <w:rsid w:val="00504444"/>
    <w:rsid w:val="00504539"/>
    <w:rsid w:val="00504939"/>
    <w:rsid w:val="00504A04"/>
    <w:rsid w:val="00504FFE"/>
    <w:rsid w:val="00505B0F"/>
    <w:rsid w:val="00505C23"/>
    <w:rsid w:val="00505F93"/>
    <w:rsid w:val="00505FE9"/>
    <w:rsid w:val="005061F2"/>
    <w:rsid w:val="00506736"/>
    <w:rsid w:val="00506C12"/>
    <w:rsid w:val="00506C8A"/>
    <w:rsid w:val="00507505"/>
    <w:rsid w:val="005075A3"/>
    <w:rsid w:val="005076C5"/>
    <w:rsid w:val="005078B2"/>
    <w:rsid w:val="00507B72"/>
    <w:rsid w:val="00507EB3"/>
    <w:rsid w:val="005100F1"/>
    <w:rsid w:val="0051067E"/>
    <w:rsid w:val="00510BA5"/>
    <w:rsid w:val="00510D3C"/>
    <w:rsid w:val="0051104F"/>
    <w:rsid w:val="005112EC"/>
    <w:rsid w:val="0051187C"/>
    <w:rsid w:val="00511C4A"/>
    <w:rsid w:val="00511F0E"/>
    <w:rsid w:val="0051205E"/>
    <w:rsid w:val="0051254A"/>
    <w:rsid w:val="00513644"/>
    <w:rsid w:val="00513A43"/>
    <w:rsid w:val="00513BAB"/>
    <w:rsid w:val="0051434C"/>
    <w:rsid w:val="00514951"/>
    <w:rsid w:val="00515AB6"/>
    <w:rsid w:val="0051605C"/>
    <w:rsid w:val="0051607F"/>
    <w:rsid w:val="0051658C"/>
    <w:rsid w:val="005173B5"/>
    <w:rsid w:val="005175B7"/>
    <w:rsid w:val="00517649"/>
    <w:rsid w:val="005177A0"/>
    <w:rsid w:val="005177BC"/>
    <w:rsid w:val="00517A46"/>
    <w:rsid w:val="00517BFC"/>
    <w:rsid w:val="00517E09"/>
    <w:rsid w:val="00517EDD"/>
    <w:rsid w:val="00517EE8"/>
    <w:rsid w:val="00520295"/>
    <w:rsid w:val="005208A2"/>
    <w:rsid w:val="005210EC"/>
    <w:rsid w:val="005211C7"/>
    <w:rsid w:val="0052137B"/>
    <w:rsid w:val="005215C2"/>
    <w:rsid w:val="00521DD9"/>
    <w:rsid w:val="0052288B"/>
    <w:rsid w:val="00522D07"/>
    <w:rsid w:val="00522E6B"/>
    <w:rsid w:val="00523140"/>
    <w:rsid w:val="00523498"/>
    <w:rsid w:val="00523768"/>
    <w:rsid w:val="0052401A"/>
    <w:rsid w:val="00524299"/>
    <w:rsid w:val="00524301"/>
    <w:rsid w:val="005245EF"/>
    <w:rsid w:val="00524922"/>
    <w:rsid w:val="00524B84"/>
    <w:rsid w:val="00524FC7"/>
    <w:rsid w:val="00525243"/>
    <w:rsid w:val="00525682"/>
    <w:rsid w:val="00525751"/>
    <w:rsid w:val="0052579B"/>
    <w:rsid w:val="00525889"/>
    <w:rsid w:val="0052616A"/>
    <w:rsid w:val="005261C3"/>
    <w:rsid w:val="00526D7D"/>
    <w:rsid w:val="00526E4A"/>
    <w:rsid w:val="00526EE9"/>
    <w:rsid w:val="0052714C"/>
    <w:rsid w:val="00527474"/>
    <w:rsid w:val="00527C11"/>
    <w:rsid w:val="0053010E"/>
    <w:rsid w:val="005304D1"/>
    <w:rsid w:val="00530BDC"/>
    <w:rsid w:val="00531629"/>
    <w:rsid w:val="005325E2"/>
    <w:rsid w:val="00532CE5"/>
    <w:rsid w:val="00532EEE"/>
    <w:rsid w:val="00533048"/>
    <w:rsid w:val="00533495"/>
    <w:rsid w:val="00533633"/>
    <w:rsid w:val="005339C9"/>
    <w:rsid w:val="00534A84"/>
    <w:rsid w:val="00535374"/>
    <w:rsid w:val="00535523"/>
    <w:rsid w:val="00535D8A"/>
    <w:rsid w:val="00535EF9"/>
    <w:rsid w:val="005360BF"/>
    <w:rsid w:val="00536120"/>
    <w:rsid w:val="00536376"/>
    <w:rsid w:val="005363AA"/>
    <w:rsid w:val="00536FAB"/>
    <w:rsid w:val="0053706E"/>
    <w:rsid w:val="0053737F"/>
    <w:rsid w:val="00537490"/>
    <w:rsid w:val="005376EE"/>
    <w:rsid w:val="00537852"/>
    <w:rsid w:val="00537AD5"/>
    <w:rsid w:val="00537B46"/>
    <w:rsid w:val="005404A8"/>
    <w:rsid w:val="0054074A"/>
    <w:rsid w:val="00540AD7"/>
    <w:rsid w:val="00541FDA"/>
    <w:rsid w:val="00542BE2"/>
    <w:rsid w:val="005432AC"/>
    <w:rsid w:val="0054393E"/>
    <w:rsid w:val="00543E6E"/>
    <w:rsid w:val="00544770"/>
    <w:rsid w:val="0054493E"/>
    <w:rsid w:val="005461EF"/>
    <w:rsid w:val="005462E2"/>
    <w:rsid w:val="00546B33"/>
    <w:rsid w:val="00546BE5"/>
    <w:rsid w:val="00546ED6"/>
    <w:rsid w:val="005475CC"/>
    <w:rsid w:val="00547F20"/>
    <w:rsid w:val="00550341"/>
    <w:rsid w:val="00550474"/>
    <w:rsid w:val="00550FD7"/>
    <w:rsid w:val="00551778"/>
    <w:rsid w:val="00551E52"/>
    <w:rsid w:val="00551F38"/>
    <w:rsid w:val="005524BB"/>
    <w:rsid w:val="005525D3"/>
    <w:rsid w:val="005527A0"/>
    <w:rsid w:val="00552BEC"/>
    <w:rsid w:val="00552C41"/>
    <w:rsid w:val="00552CE9"/>
    <w:rsid w:val="00553045"/>
    <w:rsid w:val="005531AE"/>
    <w:rsid w:val="0055345D"/>
    <w:rsid w:val="0055350D"/>
    <w:rsid w:val="00554320"/>
    <w:rsid w:val="00554C36"/>
    <w:rsid w:val="00554D52"/>
    <w:rsid w:val="005553B2"/>
    <w:rsid w:val="00555842"/>
    <w:rsid w:val="00555DCC"/>
    <w:rsid w:val="005565CF"/>
    <w:rsid w:val="00556A60"/>
    <w:rsid w:val="00556BDF"/>
    <w:rsid w:val="00556E7F"/>
    <w:rsid w:val="005570CC"/>
    <w:rsid w:val="0055781C"/>
    <w:rsid w:val="0055797F"/>
    <w:rsid w:val="0056052B"/>
    <w:rsid w:val="005608B4"/>
    <w:rsid w:val="00560A04"/>
    <w:rsid w:val="00560C21"/>
    <w:rsid w:val="00560C9B"/>
    <w:rsid w:val="00560D73"/>
    <w:rsid w:val="005619A3"/>
    <w:rsid w:val="00561B2F"/>
    <w:rsid w:val="00561BF4"/>
    <w:rsid w:val="0056237A"/>
    <w:rsid w:val="005626A9"/>
    <w:rsid w:val="0056276C"/>
    <w:rsid w:val="00562D61"/>
    <w:rsid w:val="00563073"/>
    <w:rsid w:val="00563770"/>
    <w:rsid w:val="00563E9F"/>
    <w:rsid w:val="0056513F"/>
    <w:rsid w:val="005656A8"/>
    <w:rsid w:val="005656D2"/>
    <w:rsid w:val="00565D91"/>
    <w:rsid w:val="00565EB9"/>
    <w:rsid w:val="00566175"/>
    <w:rsid w:val="005665DE"/>
    <w:rsid w:val="00566AF1"/>
    <w:rsid w:val="00566B02"/>
    <w:rsid w:val="00566B21"/>
    <w:rsid w:val="0056737F"/>
    <w:rsid w:val="00567655"/>
    <w:rsid w:val="00567816"/>
    <w:rsid w:val="00567B1F"/>
    <w:rsid w:val="005701EB"/>
    <w:rsid w:val="00570301"/>
    <w:rsid w:val="005707AD"/>
    <w:rsid w:val="00570CCE"/>
    <w:rsid w:val="00571776"/>
    <w:rsid w:val="00571968"/>
    <w:rsid w:val="00571C9C"/>
    <w:rsid w:val="005722EE"/>
    <w:rsid w:val="005725E8"/>
    <w:rsid w:val="00572906"/>
    <w:rsid w:val="005729E8"/>
    <w:rsid w:val="0057318B"/>
    <w:rsid w:val="0057329A"/>
    <w:rsid w:val="0057372D"/>
    <w:rsid w:val="00573C29"/>
    <w:rsid w:val="00573CB6"/>
    <w:rsid w:val="0057534B"/>
    <w:rsid w:val="00575BEF"/>
    <w:rsid w:val="00575D2F"/>
    <w:rsid w:val="00575FB2"/>
    <w:rsid w:val="00576279"/>
    <w:rsid w:val="005767F7"/>
    <w:rsid w:val="005768C7"/>
    <w:rsid w:val="00576B01"/>
    <w:rsid w:val="00576BA6"/>
    <w:rsid w:val="00576BC5"/>
    <w:rsid w:val="00576D2C"/>
    <w:rsid w:val="0057743F"/>
    <w:rsid w:val="005774E8"/>
    <w:rsid w:val="00577976"/>
    <w:rsid w:val="005779A1"/>
    <w:rsid w:val="00577A47"/>
    <w:rsid w:val="00580328"/>
    <w:rsid w:val="0058034B"/>
    <w:rsid w:val="0058037F"/>
    <w:rsid w:val="005808E4"/>
    <w:rsid w:val="00580FC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9EB"/>
    <w:rsid w:val="00585FA2"/>
    <w:rsid w:val="00586340"/>
    <w:rsid w:val="00586806"/>
    <w:rsid w:val="00586E69"/>
    <w:rsid w:val="005870D0"/>
    <w:rsid w:val="00587912"/>
    <w:rsid w:val="00587924"/>
    <w:rsid w:val="0058793B"/>
    <w:rsid w:val="0058796F"/>
    <w:rsid w:val="00587CCC"/>
    <w:rsid w:val="00587D23"/>
    <w:rsid w:val="0059024B"/>
    <w:rsid w:val="0059078E"/>
    <w:rsid w:val="00591308"/>
    <w:rsid w:val="005916D6"/>
    <w:rsid w:val="00591AE0"/>
    <w:rsid w:val="00591B86"/>
    <w:rsid w:val="00591EA4"/>
    <w:rsid w:val="005925F1"/>
    <w:rsid w:val="00593715"/>
    <w:rsid w:val="00593B06"/>
    <w:rsid w:val="00593D39"/>
    <w:rsid w:val="005941E6"/>
    <w:rsid w:val="005948F2"/>
    <w:rsid w:val="00594C1B"/>
    <w:rsid w:val="00594F2E"/>
    <w:rsid w:val="00595733"/>
    <w:rsid w:val="0059655D"/>
    <w:rsid w:val="005973AF"/>
    <w:rsid w:val="00597A9C"/>
    <w:rsid w:val="005A001D"/>
    <w:rsid w:val="005A0076"/>
    <w:rsid w:val="005A1777"/>
    <w:rsid w:val="005A17E3"/>
    <w:rsid w:val="005A21C6"/>
    <w:rsid w:val="005A27EB"/>
    <w:rsid w:val="005A2AF3"/>
    <w:rsid w:val="005A2F0F"/>
    <w:rsid w:val="005A2F52"/>
    <w:rsid w:val="005A334C"/>
    <w:rsid w:val="005A3620"/>
    <w:rsid w:val="005A3B69"/>
    <w:rsid w:val="005A42CB"/>
    <w:rsid w:val="005A4847"/>
    <w:rsid w:val="005A484D"/>
    <w:rsid w:val="005A49BC"/>
    <w:rsid w:val="005A4A5D"/>
    <w:rsid w:val="005A4D5B"/>
    <w:rsid w:val="005A5150"/>
    <w:rsid w:val="005A52B7"/>
    <w:rsid w:val="005A5517"/>
    <w:rsid w:val="005A552D"/>
    <w:rsid w:val="005A59A4"/>
    <w:rsid w:val="005A5A4B"/>
    <w:rsid w:val="005A5B8F"/>
    <w:rsid w:val="005A5BD4"/>
    <w:rsid w:val="005A62AD"/>
    <w:rsid w:val="005A6912"/>
    <w:rsid w:val="005A7173"/>
    <w:rsid w:val="005A7187"/>
    <w:rsid w:val="005A73AD"/>
    <w:rsid w:val="005A7B4A"/>
    <w:rsid w:val="005A7D3F"/>
    <w:rsid w:val="005A7D79"/>
    <w:rsid w:val="005A7EFC"/>
    <w:rsid w:val="005A7F09"/>
    <w:rsid w:val="005B0B90"/>
    <w:rsid w:val="005B125E"/>
    <w:rsid w:val="005B1835"/>
    <w:rsid w:val="005B1C2D"/>
    <w:rsid w:val="005B21CD"/>
    <w:rsid w:val="005B2A76"/>
    <w:rsid w:val="005B2ABB"/>
    <w:rsid w:val="005B31FE"/>
    <w:rsid w:val="005B352D"/>
    <w:rsid w:val="005B3874"/>
    <w:rsid w:val="005B38DF"/>
    <w:rsid w:val="005B41E2"/>
    <w:rsid w:val="005B4236"/>
    <w:rsid w:val="005B4684"/>
    <w:rsid w:val="005B5503"/>
    <w:rsid w:val="005B5BBD"/>
    <w:rsid w:val="005B5D86"/>
    <w:rsid w:val="005B6003"/>
    <w:rsid w:val="005B60C5"/>
    <w:rsid w:val="005B6716"/>
    <w:rsid w:val="005B6D2C"/>
    <w:rsid w:val="005B6F40"/>
    <w:rsid w:val="005B6FC0"/>
    <w:rsid w:val="005B7C35"/>
    <w:rsid w:val="005C0381"/>
    <w:rsid w:val="005C0711"/>
    <w:rsid w:val="005C0863"/>
    <w:rsid w:val="005C0B2B"/>
    <w:rsid w:val="005C0BD9"/>
    <w:rsid w:val="005C0CDF"/>
    <w:rsid w:val="005C1A9F"/>
    <w:rsid w:val="005C1B12"/>
    <w:rsid w:val="005C20EC"/>
    <w:rsid w:val="005C28B1"/>
    <w:rsid w:val="005C2E8C"/>
    <w:rsid w:val="005C2ECD"/>
    <w:rsid w:val="005C35A6"/>
    <w:rsid w:val="005C4157"/>
    <w:rsid w:val="005C44F0"/>
    <w:rsid w:val="005C460C"/>
    <w:rsid w:val="005C4630"/>
    <w:rsid w:val="005C4736"/>
    <w:rsid w:val="005C476F"/>
    <w:rsid w:val="005C48AA"/>
    <w:rsid w:val="005C49D1"/>
    <w:rsid w:val="005C4EDE"/>
    <w:rsid w:val="005C526A"/>
    <w:rsid w:val="005C529D"/>
    <w:rsid w:val="005C54A7"/>
    <w:rsid w:val="005C5C6D"/>
    <w:rsid w:val="005C5CCC"/>
    <w:rsid w:val="005C6284"/>
    <w:rsid w:val="005C684D"/>
    <w:rsid w:val="005C6914"/>
    <w:rsid w:val="005C6A0C"/>
    <w:rsid w:val="005C6CFB"/>
    <w:rsid w:val="005C7357"/>
    <w:rsid w:val="005C75A4"/>
    <w:rsid w:val="005C7A40"/>
    <w:rsid w:val="005C7CCE"/>
    <w:rsid w:val="005C7DAC"/>
    <w:rsid w:val="005D00D2"/>
    <w:rsid w:val="005D025E"/>
    <w:rsid w:val="005D0587"/>
    <w:rsid w:val="005D05C4"/>
    <w:rsid w:val="005D1ED3"/>
    <w:rsid w:val="005D1FD2"/>
    <w:rsid w:val="005D2147"/>
    <w:rsid w:val="005D2319"/>
    <w:rsid w:val="005D24F7"/>
    <w:rsid w:val="005D2850"/>
    <w:rsid w:val="005D2975"/>
    <w:rsid w:val="005D34E0"/>
    <w:rsid w:val="005D35E3"/>
    <w:rsid w:val="005D39D2"/>
    <w:rsid w:val="005D4A2F"/>
    <w:rsid w:val="005D4C6B"/>
    <w:rsid w:val="005D596A"/>
    <w:rsid w:val="005D5978"/>
    <w:rsid w:val="005D696D"/>
    <w:rsid w:val="005D6AEE"/>
    <w:rsid w:val="005D6CAF"/>
    <w:rsid w:val="005D75EA"/>
    <w:rsid w:val="005D77AE"/>
    <w:rsid w:val="005D79AE"/>
    <w:rsid w:val="005D7E88"/>
    <w:rsid w:val="005E005F"/>
    <w:rsid w:val="005E01C2"/>
    <w:rsid w:val="005E101F"/>
    <w:rsid w:val="005E1445"/>
    <w:rsid w:val="005E1684"/>
    <w:rsid w:val="005E1A3E"/>
    <w:rsid w:val="005E1E39"/>
    <w:rsid w:val="005E2064"/>
    <w:rsid w:val="005E22B0"/>
    <w:rsid w:val="005E3414"/>
    <w:rsid w:val="005E3733"/>
    <w:rsid w:val="005E392D"/>
    <w:rsid w:val="005E3B70"/>
    <w:rsid w:val="005E3BD7"/>
    <w:rsid w:val="005E3D8E"/>
    <w:rsid w:val="005E41F8"/>
    <w:rsid w:val="005E458A"/>
    <w:rsid w:val="005E477C"/>
    <w:rsid w:val="005E4837"/>
    <w:rsid w:val="005E4A1C"/>
    <w:rsid w:val="005E4B00"/>
    <w:rsid w:val="005E4C0A"/>
    <w:rsid w:val="005E53C3"/>
    <w:rsid w:val="005E54F8"/>
    <w:rsid w:val="005E559F"/>
    <w:rsid w:val="005E564E"/>
    <w:rsid w:val="005E57E5"/>
    <w:rsid w:val="005E59F9"/>
    <w:rsid w:val="005E5EFC"/>
    <w:rsid w:val="005E64F1"/>
    <w:rsid w:val="005E6746"/>
    <w:rsid w:val="005E6DA1"/>
    <w:rsid w:val="005E7A02"/>
    <w:rsid w:val="005F0DAF"/>
    <w:rsid w:val="005F0F67"/>
    <w:rsid w:val="005F0FB5"/>
    <w:rsid w:val="005F13E4"/>
    <w:rsid w:val="005F1618"/>
    <w:rsid w:val="005F1621"/>
    <w:rsid w:val="005F1DF6"/>
    <w:rsid w:val="005F27B6"/>
    <w:rsid w:val="005F2B62"/>
    <w:rsid w:val="005F2CF4"/>
    <w:rsid w:val="005F2E82"/>
    <w:rsid w:val="005F31B7"/>
    <w:rsid w:val="005F323A"/>
    <w:rsid w:val="005F3BB4"/>
    <w:rsid w:val="005F3E2F"/>
    <w:rsid w:val="005F3F83"/>
    <w:rsid w:val="005F41B6"/>
    <w:rsid w:val="005F42DE"/>
    <w:rsid w:val="005F44AD"/>
    <w:rsid w:val="005F5B34"/>
    <w:rsid w:val="005F64FC"/>
    <w:rsid w:val="005F66B9"/>
    <w:rsid w:val="005F705B"/>
    <w:rsid w:val="005F7272"/>
    <w:rsid w:val="005F751B"/>
    <w:rsid w:val="005F786A"/>
    <w:rsid w:val="005F7AAD"/>
    <w:rsid w:val="005F7C1C"/>
    <w:rsid w:val="005F7FC8"/>
    <w:rsid w:val="006004A7"/>
    <w:rsid w:val="00600D4B"/>
    <w:rsid w:val="00601C7C"/>
    <w:rsid w:val="00601EB8"/>
    <w:rsid w:val="006026D4"/>
    <w:rsid w:val="00602755"/>
    <w:rsid w:val="00602B24"/>
    <w:rsid w:val="0060317E"/>
    <w:rsid w:val="006031EE"/>
    <w:rsid w:val="00603962"/>
    <w:rsid w:val="00603A84"/>
    <w:rsid w:val="00603D9D"/>
    <w:rsid w:val="00604143"/>
    <w:rsid w:val="00604517"/>
    <w:rsid w:val="00604C2E"/>
    <w:rsid w:val="00605060"/>
    <w:rsid w:val="0060509A"/>
    <w:rsid w:val="006056C4"/>
    <w:rsid w:val="00605A3C"/>
    <w:rsid w:val="00606492"/>
    <w:rsid w:val="0060668D"/>
    <w:rsid w:val="00606BF2"/>
    <w:rsid w:val="00606EF4"/>
    <w:rsid w:val="006072C6"/>
    <w:rsid w:val="006072F6"/>
    <w:rsid w:val="00607D28"/>
    <w:rsid w:val="00607EDB"/>
    <w:rsid w:val="00610694"/>
    <w:rsid w:val="006115AA"/>
    <w:rsid w:val="006115B6"/>
    <w:rsid w:val="00611719"/>
    <w:rsid w:val="00612195"/>
    <w:rsid w:val="00612371"/>
    <w:rsid w:val="006125DC"/>
    <w:rsid w:val="0061307F"/>
    <w:rsid w:val="006135FA"/>
    <w:rsid w:val="006138FF"/>
    <w:rsid w:val="00613C5A"/>
    <w:rsid w:val="0061456A"/>
    <w:rsid w:val="00614AA6"/>
    <w:rsid w:val="00614CE1"/>
    <w:rsid w:val="006150CA"/>
    <w:rsid w:val="0061525B"/>
    <w:rsid w:val="0061569E"/>
    <w:rsid w:val="00615DE0"/>
    <w:rsid w:val="00616033"/>
    <w:rsid w:val="0061619E"/>
    <w:rsid w:val="00617019"/>
    <w:rsid w:val="0061730A"/>
    <w:rsid w:val="00617C55"/>
    <w:rsid w:val="00617DD3"/>
    <w:rsid w:val="0062004A"/>
    <w:rsid w:val="006204C7"/>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EA1"/>
    <w:rsid w:val="006256C0"/>
    <w:rsid w:val="00625748"/>
    <w:rsid w:val="00625770"/>
    <w:rsid w:val="00625955"/>
    <w:rsid w:val="0062653A"/>
    <w:rsid w:val="00626896"/>
    <w:rsid w:val="00626988"/>
    <w:rsid w:val="00626CC0"/>
    <w:rsid w:val="00627473"/>
    <w:rsid w:val="00627AAE"/>
    <w:rsid w:val="00627BBD"/>
    <w:rsid w:val="00627BEF"/>
    <w:rsid w:val="00627C07"/>
    <w:rsid w:val="00627C37"/>
    <w:rsid w:val="00627CE6"/>
    <w:rsid w:val="00627F9E"/>
    <w:rsid w:val="006300A2"/>
    <w:rsid w:val="006309B6"/>
    <w:rsid w:val="00630D8A"/>
    <w:rsid w:val="00630DEC"/>
    <w:rsid w:val="00630FF0"/>
    <w:rsid w:val="00631D61"/>
    <w:rsid w:val="00632022"/>
    <w:rsid w:val="006320B3"/>
    <w:rsid w:val="00632EED"/>
    <w:rsid w:val="006331A8"/>
    <w:rsid w:val="006331B4"/>
    <w:rsid w:val="00633A2E"/>
    <w:rsid w:val="00633BC6"/>
    <w:rsid w:val="00633F63"/>
    <w:rsid w:val="00634191"/>
    <w:rsid w:val="006356AA"/>
    <w:rsid w:val="006357E1"/>
    <w:rsid w:val="00635A99"/>
    <w:rsid w:val="00635BE7"/>
    <w:rsid w:val="00635C5E"/>
    <w:rsid w:val="00635EEF"/>
    <w:rsid w:val="006365A4"/>
    <w:rsid w:val="00636946"/>
    <w:rsid w:val="00636A3D"/>
    <w:rsid w:val="00636B66"/>
    <w:rsid w:val="00636D25"/>
    <w:rsid w:val="00637381"/>
    <w:rsid w:val="0063762C"/>
    <w:rsid w:val="006379B7"/>
    <w:rsid w:val="00637A76"/>
    <w:rsid w:val="00640081"/>
    <w:rsid w:val="006400A2"/>
    <w:rsid w:val="0064017D"/>
    <w:rsid w:val="00640411"/>
    <w:rsid w:val="00640578"/>
    <w:rsid w:val="00640656"/>
    <w:rsid w:val="00640D6A"/>
    <w:rsid w:val="00641117"/>
    <w:rsid w:val="00641AD7"/>
    <w:rsid w:val="006423D2"/>
    <w:rsid w:val="00642A15"/>
    <w:rsid w:val="006430AD"/>
    <w:rsid w:val="006430C5"/>
    <w:rsid w:val="0064345E"/>
    <w:rsid w:val="00643662"/>
    <w:rsid w:val="006437B6"/>
    <w:rsid w:val="00643869"/>
    <w:rsid w:val="00643E55"/>
    <w:rsid w:val="006445A8"/>
    <w:rsid w:val="00644CAA"/>
    <w:rsid w:val="00644DF0"/>
    <w:rsid w:val="00644FC4"/>
    <w:rsid w:val="0064528B"/>
    <w:rsid w:val="0064539D"/>
    <w:rsid w:val="0064560E"/>
    <w:rsid w:val="00646046"/>
    <w:rsid w:val="0064637C"/>
    <w:rsid w:val="006467FF"/>
    <w:rsid w:val="00646B98"/>
    <w:rsid w:val="0064777E"/>
    <w:rsid w:val="0064788C"/>
    <w:rsid w:val="00647C08"/>
    <w:rsid w:val="00647FF4"/>
    <w:rsid w:val="00650555"/>
    <w:rsid w:val="00651081"/>
    <w:rsid w:val="006516C3"/>
    <w:rsid w:val="00651A84"/>
    <w:rsid w:val="0065216D"/>
    <w:rsid w:val="006524F9"/>
    <w:rsid w:val="00652804"/>
    <w:rsid w:val="00652F3E"/>
    <w:rsid w:val="006535C7"/>
    <w:rsid w:val="00653BE3"/>
    <w:rsid w:val="00654026"/>
    <w:rsid w:val="0065431F"/>
    <w:rsid w:val="006543D9"/>
    <w:rsid w:val="006547AF"/>
    <w:rsid w:val="00654CDD"/>
    <w:rsid w:val="0065549A"/>
    <w:rsid w:val="00655848"/>
    <w:rsid w:val="006559D8"/>
    <w:rsid w:val="00655A6E"/>
    <w:rsid w:val="00656171"/>
    <w:rsid w:val="006564E7"/>
    <w:rsid w:val="00656834"/>
    <w:rsid w:val="00656FE7"/>
    <w:rsid w:val="00656FFB"/>
    <w:rsid w:val="0065783F"/>
    <w:rsid w:val="0065793E"/>
    <w:rsid w:val="00657B91"/>
    <w:rsid w:val="00657E18"/>
    <w:rsid w:val="00657E9C"/>
    <w:rsid w:val="00660044"/>
    <w:rsid w:val="006605AD"/>
    <w:rsid w:val="006605C9"/>
    <w:rsid w:val="006610C8"/>
    <w:rsid w:val="0066118A"/>
    <w:rsid w:val="0066126D"/>
    <w:rsid w:val="006613CC"/>
    <w:rsid w:val="006622D0"/>
    <w:rsid w:val="0066264A"/>
    <w:rsid w:val="00662660"/>
    <w:rsid w:val="00662D2A"/>
    <w:rsid w:val="00663385"/>
    <w:rsid w:val="00664286"/>
    <w:rsid w:val="00664322"/>
    <w:rsid w:val="00664912"/>
    <w:rsid w:val="00665013"/>
    <w:rsid w:val="0066501A"/>
    <w:rsid w:val="006657E2"/>
    <w:rsid w:val="00666257"/>
    <w:rsid w:val="006665BC"/>
    <w:rsid w:val="00666858"/>
    <w:rsid w:val="00666B7B"/>
    <w:rsid w:val="00666C78"/>
    <w:rsid w:val="00666FE1"/>
    <w:rsid w:val="00667658"/>
    <w:rsid w:val="006678E6"/>
    <w:rsid w:val="00667970"/>
    <w:rsid w:val="00667A3D"/>
    <w:rsid w:val="00667D32"/>
    <w:rsid w:val="00670607"/>
    <w:rsid w:val="006706AE"/>
    <w:rsid w:val="00670A6A"/>
    <w:rsid w:val="00670D02"/>
    <w:rsid w:val="00671283"/>
    <w:rsid w:val="00671AFA"/>
    <w:rsid w:val="00671B40"/>
    <w:rsid w:val="00671DA2"/>
    <w:rsid w:val="00671F82"/>
    <w:rsid w:val="0067202E"/>
    <w:rsid w:val="00672170"/>
    <w:rsid w:val="006728A2"/>
    <w:rsid w:val="00672A1E"/>
    <w:rsid w:val="00672BB0"/>
    <w:rsid w:val="00672CCC"/>
    <w:rsid w:val="00672F0C"/>
    <w:rsid w:val="00672FB3"/>
    <w:rsid w:val="006730EC"/>
    <w:rsid w:val="006735C3"/>
    <w:rsid w:val="00673F64"/>
    <w:rsid w:val="006741CB"/>
    <w:rsid w:val="0067430D"/>
    <w:rsid w:val="006749CD"/>
    <w:rsid w:val="00674BC8"/>
    <w:rsid w:val="00674D73"/>
    <w:rsid w:val="00675356"/>
    <w:rsid w:val="006754D9"/>
    <w:rsid w:val="0067584B"/>
    <w:rsid w:val="00676001"/>
    <w:rsid w:val="00676260"/>
    <w:rsid w:val="0067653A"/>
    <w:rsid w:val="00677065"/>
    <w:rsid w:val="0067759B"/>
    <w:rsid w:val="006775B5"/>
    <w:rsid w:val="006804E9"/>
    <w:rsid w:val="00680AAF"/>
    <w:rsid w:val="00680B13"/>
    <w:rsid w:val="00680D29"/>
    <w:rsid w:val="00682641"/>
    <w:rsid w:val="0068287C"/>
    <w:rsid w:val="006829EC"/>
    <w:rsid w:val="00682D2C"/>
    <w:rsid w:val="00682EA2"/>
    <w:rsid w:val="0068311E"/>
    <w:rsid w:val="00683380"/>
    <w:rsid w:val="00683CCD"/>
    <w:rsid w:val="00684045"/>
    <w:rsid w:val="00684343"/>
    <w:rsid w:val="00684574"/>
    <w:rsid w:val="00684EE2"/>
    <w:rsid w:val="006858F3"/>
    <w:rsid w:val="00685903"/>
    <w:rsid w:val="00685967"/>
    <w:rsid w:val="00686407"/>
    <w:rsid w:val="0068648E"/>
    <w:rsid w:val="00686AE9"/>
    <w:rsid w:val="00686BE1"/>
    <w:rsid w:val="00686FDD"/>
    <w:rsid w:val="006872FD"/>
    <w:rsid w:val="00687C29"/>
    <w:rsid w:val="00687E76"/>
    <w:rsid w:val="00690E86"/>
    <w:rsid w:val="006914C9"/>
    <w:rsid w:val="00691981"/>
    <w:rsid w:val="00692034"/>
    <w:rsid w:val="00692045"/>
    <w:rsid w:val="00692DAC"/>
    <w:rsid w:val="006937BC"/>
    <w:rsid w:val="006944AE"/>
    <w:rsid w:val="00694770"/>
    <w:rsid w:val="00694B60"/>
    <w:rsid w:val="00694D9D"/>
    <w:rsid w:val="00695CD3"/>
    <w:rsid w:val="006963DC"/>
    <w:rsid w:val="006964F0"/>
    <w:rsid w:val="00696ECA"/>
    <w:rsid w:val="0069734A"/>
    <w:rsid w:val="00697413"/>
    <w:rsid w:val="006A05E9"/>
    <w:rsid w:val="006A0A40"/>
    <w:rsid w:val="006A0C0B"/>
    <w:rsid w:val="006A0C8C"/>
    <w:rsid w:val="006A140D"/>
    <w:rsid w:val="006A1607"/>
    <w:rsid w:val="006A16F7"/>
    <w:rsid w:val="006A1C55"/>
    <w:rsid w:val="006A2261"/>
    <w:rsid w:val="006A2523"/>
    <w:rsid w:val="006A25A8"/>
    <w:rsid w:val="006A2996"/>
    <w:rsid w:val="006A2F46"/>
    <w:rsid w:val="006A3186"/>
    <w:rsid w:val="006A33B8"/>
    <w:rsid w:val="006A357A"/>
    <w:rsid w:val="006A3B18"/>
    <w:rsid w:val="006A4016"/>
    <w:rsid w:val="006A424B"/>
    <w:rsid w:val="006A4437"/>
    <w:rsid w:val="006A473F"/>
    <w:rsid w:val="006A4A0E"/>
    <w:rsid w:val="006A4B7D"/>
    <w:rsid w:val="006A5439"/>
    <w:rsid w:val="006A5CB7"/>
    <w:rsid w:val="006A5D66"/>
    <w:rsid w:val="006A6A28"/>
    <w:rsid w:val="006A6A3E"/>
    <w:rsid w:val="006A6B52"/>
    <w:rsid w:val="006A6FE0"/>
    <w:rsid w:val="006B0236"/>
    <w:rsid w:val="006B035A"/>
    <w:rsid w:val="006B0374"/>
    <w:rsid w:val="006B0A13"/>
    <w:rsid w:val="006B0F2F"/>
    <w:rsid w:val="006B11E2"/>
    <w:rsid w:val="006B24B4"/>
    <w:rsid w:val="006B271D"/>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E57"/>
    <w:rsid w:val="006B65A7"/>
    <w:rsid w:val="006B69BA"/>
    <w:rsid w:val="006B6AAF"/>
    <w:rsid w:val="006B6D6E"/>
    <w:rsid w:val="006B71C2"/>
    <w:rsid w:val="006B77DE"/>
    <w:rsid w:val="006B7AB3"/>
    <w:rsid w:val="006B7AC6"/>
    <w:rsid w:val="006B7EE1"/>
    <w:rsid w:val="006C02F5"/>
    <w:rsid w:val="006C0546"/>
    <w:rsid w:val="006C0CE7"/>
    <w:rsid w:val="006C0F90"/>
    <w:rsid w:val="006C0FA2"/>
    <w:rsid w:val="006C1ADA"/>
    <w:rsid w:val="006C1D48"/>
    <w:rsid w:val="006C1DBD"/>
    <w:rsid w:val="006C369F"/>
    <w:rsid w:val="006C3DD8"/>
    <w:rsid w:val="006C3E5D"/>
    <w:rsid w:val="006C40A1"/>
    <w:rsid w:val="006C44ED"/>
    <w:rsid w:val="006C48FE"/>
    <w:rsid w:val="006C4F14"/>
    <w:rsid w:val="006C5F3B"/>
    <w:rsid w:val="006C6314"/>
    <w:rsid w:val="006C65BD"/>
    <w:rsid w:val="006C6AEB"/>
    <w:rsid w:val="006C6CEA"/>
    <w:rsid w:val="006C6EBF"/>
    <w:rsid w:val="006C6FBB"/>
    <w:rsid w:val="006C70F9"/>
    <w:rsid w:val="006C7145"/>
    <w:rsid w:val="006C742B"/>
    <w:rsid w:val="006C75D0"/>
    <w:rsid w:val="006C77ED"/>
    <w:rsid w:val="006C78E0"/>
    <w:rsid w:val="006D04B1"/>
    <w:rsid w:val="006D13E6"/>
    <w:rsid w:val="006D2844"/>
    <w:rsid w:val="006D2938"/>
    <w:rsid w:val="006D2B5A"/>
    <w:rsid w:val="006D2BFF"/>
    <w:rsid w:val="006D3147"/>
    <w:rsid w:val="006D346F"/>
    <w:rsid w:val="006D3BDA"/>
    <w:rsid w:val="006D3D7C"/>
    <w:rsid w:val="006D3EAB"/>
    <w:rsid w:val="006D4565"/>
    <w:rsid w:val="006D461C"/>
    <w:rsid w:val="006D49E3"/>
    <w:rsid w:val="006D4AF3"/>
    <w:rsid w:val="006D4AFA"/>
    <w:rsid w:val="006D549B"/>
    <w:rsid w:val="006D5741"/>
    <w:rsid w:val="006D6A3E"/>
    <w:rsid w:val="006D6BC9"/>
    <w:rsid w:val="006D71CD"/>
    <w:rsid w:val="006D71FA"/>
    <w:rsid w:val="006D73F2"/>
    <w:rsid w:val="006D7765"/>
    <w:rsid w:val="006D7934"/>
    <w:rsid w:val="006D7A21"/>
    <w:rsid w:val="006D7C2C"/>
    <w:rsid w:val="006D7CF2"/>
    <w:rsid w:val="006D7F7A"/>
    <w:rsid w:val="006E00E4"/>
    <w:rsid w:val="006E05C4"/>
    <w:rsid w:val="006E0950"/>
    <w:rsid w:val="006E0BB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395"/>
    <w:rsid w:val="006E496B"/>
    <w:rsid w:val="006E4BBA"/>
    <w:rsid w:val="006E4EB2"/>
    <w:rsid w:val="006E4F2C"/>
    <w:rsid w:val="006E52DD"/>
    <w:rsid w:val="006E558A"/>
    <w:rsid w:val="006E5BE2"/>
    <w:rsid w:val="006E614E"/>
    <w:rsid w:val="006E61CB"/>
    <w:rsid w:val="006E66E8"/>
    <w:rsid w:val="006E6912"/>
    <w:rsid w:val="006E6C2C"/>
    <w:rsid w:val="006E6D65"/>
    <w:rsid w:val="006E70D2"/>
    <w:rsid w:val="006E7286"/>
    <w:rsid w:val="006F0273"/>
    <w:rsid w:val="006F02E4"/>
    <w:rsid w:val="006F03AD"/>
    <w:rsid w:val="006F050E"/>
    <w:rsid w:val="006F0579"/>
    <w:rsid w:val="006F1915"/>
    <w:rsid w:val="006F20F1"/>
    <w:rsid w:val="006F28AB"/>
    <w:rsid w:val="006F2B41"/>
    <w:rsid w:val="006F2E33"/>
    <w:rsid w:val="006F323C"/>
    <w:rsid w:val="006F3380"/>
    <w:rsid w:val="006F33B8"/>
    <w:rsid w:val="006F3448"/>
    <w:rsid w:val="006F353D"/>
    <w:rsid w:val="006F35AF"/>
    <w:rsid w:val="006F38AB"/>
    <w:rsid w:val="006F41CA"/>
    <w:rsid w:val="006F4680"/>
    <w:rsid w:val="006F474C"/>
    <w:rsid w:val="006F5204"/>
    <w:rsid w:val="006F53B8"/>
    <w:rsid w:val="006F568A"/>
    <w:rsid w:val="006F5943"/>
    <w:rsid w:val="006F5A7E"/>
    <w:rsid w:val="006F5B3D"/>
    <w:rsid w:val="006F6414"/>
    <w:rsid w:val="006F6880"/>
    <w:rsid w:val="006F69D5"/>
    <w:rsid w:val="006F6CDC"/>
    <w:rsid w:val="006F76D9"/>
    <w:rsid w:val="006F7935"/>
    <w:rsid w:val="006F7E84"/>
    <w:rsid w:val="006F7EC5"/>
    <w:rsid w:val="0070001C"/>
    <w:rsid w:val="0070175F"/>
    <w:rsid w:val="00701811"/>
    <w:rsid w:val="0070235B"/>
    <w:rsid w:val="007024E4"/>
    <w:rsid w:val="0070273B"/>
    <w:rsid w:val="00702967"/>
    <w:rsid w:val="00702E0B"/>
    <w:rsid w:val="00703145"/>
    <w:rsid w:val="00703E7C"/>
    <w:rsid w:val="00704082"/>
    <w:rsid w:val="0070506D"/>
    <w:rsid w:val="00705489"/>
    <w:rsid w:val="007055FA"/>
    <w:rsid w:val="00705CDF"/>
    <w:rsid w:val="00705F96"/>
    <w:rsid w:val="00706BA4"/>
    <w:rsid w:val="00707267"/>
    <w:rsid w:val="007072C7"/>
    <w:rsid w:val="00707313"/>
    <w:rsid w:val="00707C07"/>
    <w:rsid w:val="00707D45"/>
    <w:rsid w:val="00707F32"/>
    <w:rsid w:val="00710043"/>
    <w:rsid w:val="0071021C"/>
    <w:rsid w:val="007103B5"/>
    <w:rsid w:val="0071045C"/>
    <w:rsid w:val="00710817"/>
    <w:rsid w:val="007110B8"/>
    <w:rsid w:val="00711293"/>
    <w:rsid w:val="0071176E"/>
    <w:rsid w:val="00711D2B"/>
    <w:rsid w:val="0071228A"/>
    <w:rsid w:val="00713A6E"/>
    <w:rsid w:val="007149FA"/>
    <w:rsid w:val="00714AB8"/>
    <w:rsid w:val="00714C0D"/>
    <w:rsid w:val="00714EB0"/>
    <w:rsid w:val="00714FCE"/>
    <w:rsid w:val="007150D4"/>
    <w:rsid w:val="00715D9A"/>
    <w:rsid w:val="00715F83"/>
    <w:rsid w:val="00716F2E"/>
    <w:rsid w:val="007172E6"/>
    <w:rsid w:val="007174AF"/>
    <w:rsid w:val="00717D29"/>
    <w:rsid w:val="007207CE"/>
    <w:rsid w:val="007207EA"/>
    <w:rsid w:val="00720CA9"/>
    <w:rsid w:val="00720DDE"/>
    <w:rsid w:val="00721FB8"/>
    <w:rsid w:val="0072227D"/>
    <w:rsid w:val="007227C2"/>
    <w:rsid w:val="00722805"/>
    <w:rsid w:val="0072299B"/>
    <w:rsid w:val="00722CB7"/>
    <w:rsid w:val="00722D67"/>
    <w:rsid w:val="00723018"/>
    <w:rsid w:val="007233F9"/>
    <w:rsid w:val="00723516"/>
    <w:rsid w:val="00724019"/>
    <w:rsid w:val="00724778"/>
    <w:rsid w:val="00724915"/>
    <w:rsid w:val="00724B23"/>
    <w:rsid w:val="00725C09"/>
    <w:rsid w:val="00725C6F"/>
    <w:rsid w:val="0072727C"/>
    <w:rsid w:val="0072758F"/>
    <w:rsid w:val="00727C31"/>
    <w:rsid w:val="00727CC9"/>
    <w:rsid w:val="00727E52"/>
    <w:rsid w:val="00727FD8"/>
    <w:rsid w:val="00730020"/>
    <w:rsid w:val="00730218"/>
    <w:rsid w:val="00730270"/>
    <w:rsid w:val="007305D4"/>
    <w:rsid w:val="00730B09"/>
    <w:rsid w:val="0073152C"/>
    <w:rsid w:val="007317E9"/>
    <w:rsid w:val="00731BE4"/>
    <w:rsid w:val="00731F26"/>
    <w:rsid w:val="0073208D"/>
    <w:rsid w:val="0073242E"/>
    <w:rsid w:val="00732527"/>
    <w:rsid w:val="00733133"/>
    <w:rsid w:val="0073343D"/>
    <w:rsid w:val="007338C0"/>
    <w:rsid w:val="00733986"/>
    <w:rsid w:val="0073401A"/>
    <w:rsid w:val="00734EB4"/>
    <w:rsid w:val="00734F96"/>
    <w:rsid w:val="0073640D"/>
    <w:rsid w:val="007365CF"/>
    <w:rsid w:val="00736F6F"/>
    <w:rsid w:val="00737185"/>
    <w:rsid w:val="007371C5"/>
    <w:rsid w:val="007372C3"/>
    <w:rsid w:val="007373C1"/>
    <w:rsid w:val="0073785F"/>
    <w:rsid w:val="00737C83"/>
    <w:rsid w:val="00740B19"/>
    <w:rsid w:val="00740B7F"/>
    <w:rsid w:val="00740F27"/>
    <w:rsid w:val="00740F5D"/>
    <w:rsid w:val="00740F97"/>
    <w:rsid w:val="0074181B"/>
    <w:rsid w:val="00741A4C"/>
    <w:rsid w:val="007426E9"/>
    <w:rsid w:val="00743938"/>
    <w:rsid w:val="00743C05"/>
    <w:rsid w:val="00743EAF"/>
    <w:rsid w:val="0074406B"/>
    <w:rsid w:val="0074497D"/>
    <w:rsid w:val="00744D3F"/>
    <w:rsid w:val="00745420"/>
    <w:rsid w:val="00745473"/>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159E"/>
    <w:rsid w:val="007517AA"/>
    <w:rsid w:val="007522D5"/>
    <w:rsid w:val="007523A0"/>
    <w:rsid w:val="00752568"/>
    <w:rsid w:val="007531E5"/>
    <w:rsid w:val="00753C6E"/>
    <w:rsid w:val="007541D2"/>
    <w:rsid w:val="00754623"/>
    <w:rsid w:val="00754633"/>
    <w:rsid w:val="0075482C"/>
    <w:rsid w:val="00755C0C"/>
    <w:rsid w:val="00755C2A"/>
    <w:rsid w:val="00755C49"/>
    <w:rsid w:val="00756AC8"/>
    <w:rsid w:val="00756BCB"/>
    <w:rsid w:val="007573B8"/>
    <w:rsid w:val="007576A4"/>
    <w:rsid w:val="007577B2"/>
    <w:rsid w:val="00757873"/>
    <w:rsid w:val="00757EED"/>
    <w:rsid w:val="007602A0"/>
    <w:rsid w:val="00760345"/>
    <w:rsid w:val="0076038B"/>
    <w:rsid w:val="0076084D"/>
    <w:rsid w:val="007609BF"/>
    <w:rsid w:val="00760C70"/>
    <w:rsid w:val="00761BEA"/>
    <w:rsid w:val="00761C6F"/>
    <w:rsid w:val="00761C74"/>
    <w:rsid w:val="00761D6E"/>
    <w:rsid w:val="00762211"/>
    <w:rsid w:val="0076304A"/>
    <w:rsid w:val="007633A6"/>
    <w:rsid w:val="007634B9"/>
    <w:rsid w:val="00763C7B"/>
    <w:rsid w:val="007648D0"/>
    <w:rsid w:val="007649C6"/>
    <w:rsid w:val="00765131"/>
    <w:rsid w:val="00765EAB"/>
    <w:rsid w:val="007662D8"/>
    <w:rsid w:val="00766579"/>
    <w:rsid w:val="00766EDE"/>
    <w:rsid w:val="00766F80"/>
    <w:rsid w:val="0076708D"/>
    <w:rsid w:val="007678F2"/>
    <w:rsid w:val="00767D09"/>
    <w:rsid w:val="00767D68"/>
    <w:rsid w:val="00767E88"/>
    <w:rsid w:val="00767E9F"/>
    <w:rsid w:val="00767EB3"/>
    <w:rsid w:val="0077048E"/>
    <w:rsid w:val="00770573"/>
    <w:rsid w:val="007707C4"/>
    <w:rsid w:val="00770A52"/>
    <w:rsid w:val="007722C9"/>
    <w:rsid w:val="00772307"/>
    <w:rsid w:val="0077239A"/>
    <w:rsid w:val="00772469"/>
    <w:rsid w:val="00772974"/>
    <w:rsid w:val="00772AD9"/>
    <w:rsid w:val="00772B2B"/>
    <w:rsid w:val="007730B4"/>
    <w:rsid w:val="007737D6"/>
    <w:rsid w:val="00773907"/>
    <w:rsid w:val="00773DFE"/>
    <w:rsid w:val="007743F7"/>
    <w:rsid w:val="007749CE"/>
    <w:rsid w:val="00774AE8"/>
    <w:rsid w:val="00774C6B"/>
    <w:rsid w:val="00774D11"/>
    <w:rsid w:val="0077517D"/>
    <w:rsid w:val="007752AF"/>
    <w:rsid w:val="00775990"/>
    <w:rsid w:val="00775A99"/>
    <w:rsid w:val="00775BB4"/>
    <w:rsid w:val="00776702"/>
    <w:rsid w:val="00776964"/>
    <w:rsid w:val="00776D3B"/>
    <w:rsid w:val="00776FB0"/>
    <w:rsid w:val="0077767C"/>
    <w:rsid w:val="007776E2"/>
    <w:rsid w:val="00777E39"/>
    <w:rsid w:val="0078061F"/>
    <w:rsid w:val="00780683"/>
    <w:rsid w:val="00780702"/>
    <w:rsid w:val="00780B1F"/>
    <w:rsid w:val="00780C8F"/>
    <w:rsid w:val="00780D7B"/>
    <w:rsid w:val="007814EB"/>
    <w:rsid w:val="00781ACF"/>
    <w:rsid w:val="007827EA"/>
    <w:rsid w:val="0078409B"/>
    <w:rsid w:val="00784595"/>
    <w:rsid w:val="00784A19"/>
    <w:rsid w:val="00784D55"/>
    <w:rsid w:val="00784D91"/>
    <w:rsid w:val="00785094"/>
    <w:rsid w:val="007850B3"/>
    <w:rsid w:val="007851CE"/>
    <w:rsid w:val="0078564F"/>
    <w:rsid w:val="007858B3"/>
    <w:rsid w:val="00785A76"/>
    <w:rsid w:val="00785CA5"/>
    <w:rsid w:val="00786344"/>
    <w:rsid w:val="0078634F"/>
    <w:rsid w:val="00786721"/>
    <w:rsid w:val="00786844"/>
    <w:rsid w:val="007869DC"/>
    <w:rsid w:val="00786AF6"/>
    <w:rsid w:val="00786B22"/>
    <w:rsid w:val="00786C54"/>
    <w:rsid w:val="00786C63"/>
    <w:rsid w:val="00786DE5"/>
    <w:rsid w:val="00787165"/>
    <w:rsid w:val="00787CCD"/>
    <w:rsid w:val="00790268"/>
    <w:rsid w:val="007907DC"/>
    <w:rsid w:val="00790807"/>
    <w:rsid w:val="007909C0"/>
    <w:rsid w:val="00790DBD"/>
    <w:rsid w:val="00790FB8"/>
    <w:rsid w:val="00791024"/>
    <w:rsid w:val="00791451"/>
    <w:rsid w:val="007918B7"/>
    <w:rsid w:val="007924EF"/>
    <w:rsid w:val="00792D68"/>
    <w:rsid w:val="00792DA9"/>
    <w:rsid w:val="007931A4"/>
    <w:rsid w:val="007932CA"/>
    <w:rsid w:val="00793989"/>
    <w:rsid w:val="00793E83"/>
    <w:rsid w:val="00794822"/>
    <w:rsid w:val="007948CF"/>
    <w:rsid w:val="00794E07"/>
    <w:rsid w:val="0079578C"/>
    <w:rsid w:val="00795A49"/>
    <w:rsid w:val="00795A95"/>
    <w:rsid w:val="00795AC5"/>
    <w:rsid w:val="00795C32"/>
    <w:rsid w:val="00797355"/>
    <w:rsid w:val="007A02F3"/>
    <w:rsid w:val="007A076B"/>
    <w:rsid w:val="007A0B03"/>
    <w:rsid w:val="007A0C04"/>
    <w:rsid w:val="007A0C55"/>
    <w:rsid w:val="007A1469"/>
    <w:rsid w:val="007A1524"/>
    <w:rsid w:val="007A17E5"/>
    <w:rsid w:val="007A194B"/>
    <w:rsid w:val="007A1B07"/>
    <w:rsid w:val="007A2C64"/>
    <w:rsid w:val="007A2CC1"/>
    <w:rsid w:val="007A3AC2"/>
    <w:rsid w:val="007A3D9E"/>
    <w:rsid w:val="007A4124"/>
    <w:rsid w:val="007A4E66"/>
    <w:rsid w:val="007A5161"/>
    <w:rsid w:val="007A51E0"/>
    <w:rsid w:val="007A52B1"/>
    <w:rsid w:val="007A52D0"/>
    <w:rsid w:val="007A53B8"/>
    <w:rsid w:val="007A656C"/>
    <w:rsid w:val="007A74CB"/>
    <w:rsid w:val="007A7A9B"/>
    <w:rsid w:val="007B0A68"/>
    <w:rsid w:val="007B0AAC"/>
    <w:rsid w:val="007B0F5A"/>
    <w:rsid w:val="007B15BF"/>
    <w:rsid w:val="007B1A81"/>
    <w:rsid w:val="007B1C6B"/>
    <w:rsid w:val="007B1D91"/>
    <w:rsid w:val="007B2305"/>
    <w:rsid w:val="007B23A0"/>
    <w:rsid w:val="007B23A4"/>
    <w:rsid w:val="007B2BE2"/>
    <w:rsid w:val="007B2D5C"/>
    <w:rsid w:val="007B3238"/>
    <w:rsid w:val="007B3552"/>
    <w:rsid w:val="007B38C2"/>
    <w:rsid w:val="007B44B7"/>
    <w:rsid w:val="007B4B66"/>
    <w:rsid w:val="007B4BBA"/>
    <w:rsid w:val="007B4C9C"/>
    <w:rsid w:val="007B4CA2"/>
    <w:rsid w:val="007B4E85"/>
    <w:rsid w:val="007B58DB"/>
    <w:rsid w:val="007B61A3"/>
    <w:rsid w:val="007B61BC"/>
    <w:rsid w:val="007B64D1"/>
    <w:rsid w:val="007B6CA7"/>
    <w:rsid w:val="007B7635"/>
    <w:rsid w:val="007B7648"/>
    <w:rsid w:val="007B7B95"/>
    <w:rsid w:val="007C0362"/>
    <w:rsid w:val="007C04C6"/>
    <w:rsid w:val="007C08EC"/>
    <w:rsid w:val="007C0928"/>
    <w:rsid w:val="007C0BA7"/>
    <w:rsid w:val="007C0FA8"/>
    <w:rsid w:val="007C0FA9"/>
    <w:rsid w:val="007C167B"/>
    <w:rsid w:val="007C1CF5"/>
    <w:rsid w:val="007C1D14"/>
    <w:rsid w:val="007C2459"/>
    <w:rsid w:val="007C281C"/>
    <w:rsid w:val="007C297B"/>
    <w:rsid w:val="007C2994"/>
    <w:rsid w:val="007C2E1D"/>
    <w:rsid w:val="007C3188"/>
    <w:rsid w:val="007C40E0"/>
    <w:rsid w:val="007C427B"/>
    <w:rsid w:val="007C44CB"/>
    <w:rsid w:val="007C458E"/>
    <w:rsid w:val="007C45C9"/>
    <w:rsid w:val="007C46C2"/>
    <w:rsid w:val="007C52C9"/>
    <w:rsid w:val="007C53F2"/>
    <w:rsid w:val="007C544C"/>
    <w:rsid w:val="007C5BE2"/>
    <w:rsid w:val="007C5EE7"/>
    <w:rsid w:val="007C6783"/>
    <w:rsid w:val="007C6ACA"/>
    <w:rsid w:val="007C6B81"/>
    <w:rsid w:val="007C70C6"/>
    <w:rsid w:val="007C70E9"/>
    <w:rsid w:val="007C71D3"/>
    <w:rsid w:val="007C7BDC"/>
    <w:rsid w:val="007C7E3B"/>
    <w:rsid w:val="007D0061"/>
    <w:rsid w:val="007D03F8"/>
    <w:rsid w:val="007D0784"/>
    <w:rsid w:val="007D0DDC"/>
    <w:rsid w:val="007D1846"/>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1E1"/>
    <w:rsid w:val="007D56A1"/>
    <w:rsid w:val="007D68E5"/>
    <w:rsid w:val="007D71C6"/>
    <w:rsid w:val="007D73BE"/>
    <w:rsid w:val="007D78C9"/>
    <w:rsid w:val="007D7EFF"/>
    <w:rsid w:val="007E071F"/>
    <w:rsid w:val="007E0BA7"/>
    <w:rsid w:val="007E0E56"/>
    <w:rsid w:val="007E11F1"/>
    <w:rsid w:val="007E12F3"/>
    <w:rsid w:val="007E18DC"/>
    <w:rsid w:val="007E1A20"/>
    <w:rsid w:val="007E1A82"/>
    <w:rsid w:val="007E1D74"/>
    <w:rsid w:val="007E20B8"/>
    <w:rsid w:val="007E2992"/>
    <w:rsid w:val="007E2C34"/>
    <w:rsid w:val="007E2FB2"/>
    <w:rsid w:val="007E314B"/>
    <w:rsid w:val="007E3226"/>
    <w:rsid w:val="007E3292"/>
    <w:rsid w:val="007E3537"/>
    <w:rsid w:val="007E36DD"/>
    <w:rsid w:val="007E3738"/>
    <w:rsid w:val="007E3BF8"/>
    <w:rsid w:val="007E4361"/>
    <w:rsid w:val="007E461F"/>
    <w:rsid w:val="007E476A"/>
    <w:rsid w:val="007E492D"/>
    <w:rsid w:val="007E4BF8"/>
    <w:rsid w:val="007E5B13"/>
    <w:rsid w:val="007E5FE1"/>
    <w:rsid w:val="007E6108"/>
    <w:rsid w:val="007E693E"/>
    <w:rsid w:val="007E7434"/>
    <w:rsid w:val="007E7A9F"/>
    <w:rsid w:val="007E7E00"/>
    <w:rsid w:val="007F0019"/>
    <w:rsid w:val="007F06BE"/>
    <w:rsid w:val="007F0732"/>
    <w:rsid w:val="007F0C58"/>
    <w:rsid w:val="007F1259"/>
    <w:rsid w:val="007F217F"/>
    <w:rsid w:val="007F221A"/>
    <w:rsid w:val="007F226D"/>
    <w:rsid w:val="007F34BD"/>
    <w:rsid w:val="007F354F"/>
    <w:rsid w:val="007F3554"/>
    <w:rsid w:val="007F3573"/>
    <w:rsid w:val="007F36E0"/>
    <w:rsid w:val="007F370E"/>
    <w:rsid w:val="007F386F"/>
    <w:rsid w:val="007F4779"/>
    <w:rsid w:val="007F493D"/>
    <w:rsid w:val="007F530C"/>
    <w:rsid w:val="007F5320"/>
    <w:rsid w:val="007F5C18"/>
    <w:rsid w:val="007F6C6B"/>
    <w:rsid w:val="007F755A"/>
    <w:rsid w:val="007F78E2"/>
    <w:rsid w:val="007F7B06"/>
    <w:rsid w:val="007F7BBA"/>
    <w:rsid w:val="00800E69"/>
    <w:rsid w:val="008010AA"/>
    <w:rsid w:val="00801585"/>
    <w:rsid w:val="00801761"/>
    <w:rsid w:val="00801AEF"/>
    <w:rsid w:val="00801B2C"/>
    <w:rsid w:val="008021F1"/>
    <w:rsid w:val="008027E2"/>
    <w:rsid w:val="0080301C"/>
    <w:rsid w:val="008032CF"/>
    <w:rsid w:val="0080338E"/>
    <w:rsid w:val="0080431F"/>
    <w:rsid w:val="00806602"/>
    <w:rsid w:val="00806AF7"/>
    <w:rsid w:val="00806CD3"/>
    <w:rsid w:val="00806FB8"/>
    <w:rsid w:val="00810583"/>
    <w:rsid w:val="00810692"/>
    <w:rsid w:val="0081074C"/>
    <w:rsid w:val="00810788"/>
    <w:rsid w:val="0081102A"/>
    <w:rsid w:val="008114ED"/>
    <w:rsid w:val="008118ED"/>
    <w:rsid w:val="0081217A"/>
    <w:rsid w:val="0081247E"/>
    <w:rsid w:val="008126E3"/>
    <w:rsid w:val="00812ACC"/>
    <w:rsid w:val="0081349A"/>
    <w:rsid w:val="0081372F"/>
    <w:rsid w:val="00813F8B"/>
    <w:rsid w:val="008140FC"/>
    <w:rsid w:val="008144C7"/>
    <w:rsid w:val="00814703"/>
    <w:rsid w:val="008148F0"/>
    <w:rsid w:val="00814C37"/>
    <w:rsid w:val="0081504F"/>
    <w:rsid w:val="008156A2"/>
    <w:rsid w:val="00815937"/>
    <w:rsid w:val="0081624E"/>
    <w:rsid w:val="00817290"/>
    <w:rsid w:val="00817AB0"/>
    <w:rsid w:val="00817B3E"/>
    <w:rsid w:val="00817E52"/>
    <w:rsid w:val="00817ED9"/>
    <w:rsid w:val="008200B9"/>
    <w:rsid w:val="0082018F"/>
    <w:rsid w:val="0082026F"/>
    <w:rsid w:val="00820DDC"/>
    <w:rsid w:val="00821ADB"/>
    <w:rsid w:val="00821E77"/>
    <w:rsid w:val="00821FD7"/>
    <w:rsid w:val="00822016"/>
    <w:rsid w:val="0082250C"/>
    <w:rsid w:val="00822A63"/>
    <w:rsid w:val="00822ACD"/>
    <w:rsid w:val="00822E23"/>
    <w:rsid w:val="00822F04"/>
    <w:rsid w:val="008230A4"/>
    <w:rsid w:val="008230AB"/>
    <w:rsid w:val="00823E7A"/>
    <w:rsid w:val="0082421A"/>
    <w:rsid w:val="00824374"/>
    <w:rsid w:val="008243F5"/>
    <w:rsid w:val="00824428"/>
    <w:rsid w:val="00824908"/>
    <w:rsid w:val="00824941"/>
    <w:rsid w:val="00824E34"/>
    <w:rsid w:val="008252F9"/>
    <w:rsid w:val="00825600"/>
    <w:rsid w:val="00825650"/>
    <w:rsid w:val="00825AFD"/>
    <w:rsid w:val="00825CE0"/>
    <w:rsid w:val="0082626B"/>
    <w:rsid w:val="0082651F"/>
    <w:rsid w:val="008269A5"/>
    <w:rsid w:val="00826B06"/>
    <w:rsid w:val="00826B82"/>
    <w:rsid w:val="00826CA8"/>
    <w:rsid w:val="00827DEC"/>
    <w:rsid w:val="00827FD1"/>
    <w:rsid w:val="00830621"/>
    <w:rsid w:val="00831675"/>
    <w:rsid w:val="00831685"/>
    <w:rsid w:val="008316E1"/>
    <w:rsid w:val="00831AD9"/>
    <w:rsid w:val="00831BCE"/>
    <w:rsid w:val="00832439"/>
    <w:rsid w:val="008328C7"/>
    <w:rsid w:val="0083312F"/>
    <w:rsid w:val="008331A6"/>
    <w:rsid w:val="008333B7"/>
    <w:rsid w:val="00833620"/>
    <w:rsid w:val="0083377A"/>
    <w:rsid w:val="00834959"/>
    <w:rsid w:val="00834DE2"/>
    <w:rsid w:val="00835561"/>
    <w:rsid w:val="0083581A"/>
    <w:rsid w:val="00835AC5"/>
    <w:rsid w:val="00836361"/>
    <w:rsid w:val="00836370"/>
    <w:rsid w:val="008365E3"/>
    <w:rsid w:val="00836AD7"/>
    <w:rsid w:val="00836C37"/>
    <w:rsid w:val="00836CBA"/>
    <w:rsid w:val="008371E7"/>
    <w:rsid w:val="0083723A"/>
    <w:rsid w:val="00837ACA"/>
    <w:rsid w:val="00840160"/>
    <w:rsid w:val="00840933"/>
    <w:rsid w:val="00840C11"/>
    <w:rsid w:val="0084101F"/>
    <w:rsid w:val="008416A1"/>
    <w:rsid w:val="00841FED"/>
    <w:rsid w:val="0084271D"/>
    <w:rsid w:val="00842C05"/>
    <w:rsid w:val="0084324D"/>
    <w:rsid w:val="008433BB"/>
    <w:rsid w:val="00844B2A"/>
    <w:rsid w:val="0084568D"/>
    <w:rsid w:val="00845C2D"/>
    <w:rsid w:val="00845C63"/>
    <w:rsid w:val="00846548"/>
    <w:rsid w:val="00846C37"/>
    <w:rsid w:val="00846C83"/>
    <w:rsid w:val="00847034"/>
    <w:rsid w:val="00847785"/>
    <w:rsid w:val="00847CCB"/>
    <w:rsid w:val="00850070"/>
    <w:rsid w:val="008504E2"/>
    <w:rsid w:val="0085063E"/>
    <w:rsid w:val="0085073C"/>
    <w:rsid w:val="00850BF1"/>
    <w:rsid w:val="00850C91"/>
    <w:rsid w:val="00850EBB"/>
    <w:rsid w:val="008516E9"/>
    <w:rsid w:val="008519C3"/>
    <w:rsid w:val="00851DD8"/>
    <w:rsid w:val="008529C4"/>
    <w:rsid w:val="00852ACD"/>
    <w:rsid w:val="00852FC4"/>
    <w:rsid w:val="00853528"/>
    <w:rsid w:val="008536AD"/>
    <w:rsid w:val="00853B85"/>
    <w:rsid w:val="00853D18"/>
    <w:rsid w:val="008545B7"/>
    <w:rsid w:val="008548A9"/>
    <w:rsid w:val="00854B94"/>
    <w:rsid w:val="00854D85"/>
    <w:rsid w:val="00854EE3"/>
    <w:rsid w:val="00856158"/>
    <w:rsid w:val="0085622B"/>
    <w:rsid w:val="00856917"/>
    <w:rsid w:val="00856A98"/>
    <w:rsid w:val="00856BFB"/>
    <w:rsid w:val="008573F4"/>
    <w:rsid w:val="008574A8"/>
    <w:rsid w:val="00857652"/>
    <w:rsid w:val="00857672"/>
    <w:rsid w:val="00857AD5"/>
    <w:rsid w:val="0086043A"/>
    <w:rsid w:val="00860A29"/>
    <w:rsid w:val="00860A6C"/>
    <w:rsid w:val="00860B0F"/>
    <w:rsid w:val="00861868"/>
    <w:rsid w:val="008619D2"/>
    <w:rsid w:val="00861E49"/>
    <w:rsid w:val="00862AB3"/>
    <w:rsid w:val="00862B21"/>
    <w:rsid w:val="00863DE7"/>
    <w:rsid w:val="00864097"/>
    <w:rsid w:val="008641E1"/>
    <w:rsid w:val="0086430D"/>
    <w:rsid w:val="00864A30"/>
    <w:rsid w:val="00864C07"/>
    <w:rsid w:val="00864DAD"/>
    <w:rsid w:val="008652BB"/>
    <w:rsid w:val="008663EB"/>
    <w:rsid w:val="00866461"/>
    <w:rsid w:val="008666D6"/>
    <w:rsid w:val="008667AA"/>
    <w:rsid w:val="00867266"/>
    <w:rsid w:val="0086728A"/>
    <w:rsid w:val="00867607"/>
    <w:rsid w:val="00870327"/>
    <w:rsid w:val="00870C3D"/>
    <w:rsid w:val="00871154"/>
    <w:rsid w:val="00871768"/>
    <w:rsid w:val="008727D9"/>
    <w:rsid w:val="00873149"/>
    <w:rsid w:val="00873A20"/>
    <w:rsid w:val="00873AD4"/>
    <w:rsid w:val="00873AFD"/>
    <w:rsid w:val="00873B1A"/>
    <w:rsid w:val="00873BDE"/>
    <w:rsid w:val="00873E03"/>
    <w:rsid w:val="00874648"/>
    <w:rsid w:val="0087503A"/>
    <w:rsid w:val="00875426"/>
    <w:rsid w:val="008755FA"/>
    <w:rsid w:val="0087578E"/>
    <w:rsid w:val="00876298"/>
    <w:rsid w:val="008768FD"/>
    <w:rsid w:val="0087771D"/>
    <w:rsid w:val="00877A52"/>
    <w:rsid w:val="00877DDF"/>
    <w:rsid w:val="008801E2"/>
    <w:rsid w:val="00880469"/>
    <w:rsid w:val="008807E4"/>
    <w:rsid w:val="00880855"/>
    <w:rsid w:val="00880CB3"/>
    <w:rsid w:val="008811B7"/>
    <w:rsid w:val="008816E9"/>
    <w:rsid w:val="008817FE"/>
    <w:rsid w:val="008818F3"/>
    <w:rsid w:val="00881CD2"/>
    <w:rsid w:val="00881E49"/>
    <w:rsid w:val="0088222C"/>
    <w:rsid w:val="0088228B"/>
    <w:rsid w:val="00882503"/>
    <w:rsid w:val="008826B1"/>
    <w:rsid w:val="0088367A"/>
    <w:rsid w:val="0088457E"/>
    <w:rsid w:val="008845D5"/>
    <w:rsid w:val="00884B6E"/>
    <w:rsid w:val="00884D8A"/>
    <w:rsid w:val="008851A5"/>
    <w:rsid w:val="0088554A"/>
    <w:rsid w:val="00885770"/>
    <w:rsid w:val="0088619B"/>
    <w:rsid w:val="008861E3"/>
    <w:rsid w:val="00886670"/>
    <w:rsid w:val="00886A33"/>
    <w:rsid w:val="00886C86"/>
    <w:rsid w:val="00887AB6"/>
    <w:rsid w:val="00890C5D"/>
    <w:rsid w:val="00890C5F"/>
    <w:rsid w:val="00890FED"/>
    <w:rsid w:val="008922D4"/>
    <w:rsid w:val="0089294E"/>
    <w:rsid w:val="00893BEE"/>
    <w:rsid w:val="0089402D"/>
    <w:rsid w:val="00894A57"/>
    <w:rsid w:val="008950B1"/>
    <w:rsid w:val="0089537F"/>
    <w:rsid w:val="00895AA1"/>
    <w:rsid w:val="00897108"/>
    <w:rsid w:val="00897B3A"/>
    <w:rsid w:val="00897D4B"/>
    <w:rsid w:val="00897DC3"/>
    <w:rsid w:val="008A058B"/>
    <w:rsid w:val="008A0BD7"/>
    <w:rsid w:val="008A114B"/>
    <w:rsid w:val="008A1EF4"/>
    <w:rsid w:val="008A1FC5"/>
    <w:rsid w:val="008A21FC"/>
    <w:rsid w:val="008A2432"/>
    <w:rsid w:val="008A24C9"/>
    <w:rsid w:val="008A28C1"/>
    <w:rsid w:val="008A2EF1"/>
    <w:rsid w:val="008A366F"/>
    <w:rsid w:val="008A3BF3"/>
    <w:rsid w:val="008A4237"/>
    <w:rsid w:val="008A4426"/>
    <w:rsid w:val="008A4A24"/>
    <w:rsid w:val="008A4D01"/>
    <w:rsid w:val="008A4DAC"/>
    <w:rsid w:val="008A4FC5"/>
    <w:rsid w:val="008A508A"/>
    <w:rsid w:val="008A5108"/>
    <w:rsid w:val="008A515A"/>
    <w:rsid w:val="008A5279"/>
    <w:rsid w:val="008A5AEF"/>
    <w:rsid w:val="008A5B45"/>
    <w:rsid w:val="008A5C62"/>
    <w:rsid w:val="008A695A"/>
    <w:rsid w:val="008A6D5E"/>
    <w:rsid w:val="008A70CB"/>
    <w:rsid w:val="008A7347"/>
    <w:rsid w:val="008A73D8"/>
    <w:rsid w:val="008A7812"/>
    <w:rsid w:val="008A7DD1"/>
    <w:rsid w:val="008A7E50"/>
    <w:rsid w:val="008A7EE7"/>
    <w:rsid w:val="008A7F06"/>
    <w:rsid w:val="008B0716"/>
    <w:rsid w:val="008B1063"/>
    <w:rsid w:val="008B14E4"/>
    <w:rsid w:val="008B1D07"/>
    <w:rsid w:val="008B1DA9"/>
    <w:rsid w:val="008B1EA3"/>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73"/>
    <w:rsid w:val="008B6455"/>
    <w:rsid w:val="008B675F"/>
    <w:rsid w:val="008B67F3"/>
    <w:rsid w:val="008B6E04"/>
    <w:rsid w:val="008B70A6"/>
    <w:rsid w:val="008B735E"/>
    <w:rsid w:val="008B779A"/>
    <w:rsid w:val="008B7A37"/>
    <w:rsid w:val="008B7FC3"/>
    <w:rsid w:val="008C0053"/>
    <w:rsid w:val="008C025D"/>
    <w:rsid w:val="008C0E90"/>
    <w:rsid w:val="008C0F0F"/>
    <w:rsid w:val="008C0FE8"/>
    <w:rsid w:val="008C105A"/>
    <w:rsid w:val="008C10F5"/>
    <w:rsid w:val="008C14A9"/>
    <w:rsid w:val="008C195A"/>
    <w:rsid w:val="008C1A83"/>
    <w:rsid w:val="008C2106"/>
    <w:rsid w:val="008C2A4D"/>
    <w:rsid w:val="008C2B83"/>
    <w:rsid w:val="008C2E70"/>
    <w:rsid w:val="008C3528"/>
    <w:rsid w:val="008C3707"/>
    <w:rsid w:val="008C57C3"/>
    <w:rsid w:val="008C5B64"/>
    <w:rsid w:val="008C66BE"/>
    <w:rsid w:val="008C66EC"/>
    <w:rsid w:val="008C6944"/>
    <w:rsid w:val="008C6DF6"/>
    <w:rsid w:val="008C768D"/>
    <w:rsid w:val="008C76B1"/>
    <w:rsid w:val="008C77A4"/>
    <w:rsid w:val="008C7B04"/>
    <w:rsid w:val="008C7E8D"/>
    <w:rsid w:val="008D0287"/>
    <w:rsid w:val="008D0867"/>
    <w:rsid w:val="008D08D9"/>
    <w:rsid w:val="008D09AE"/>
    <w:rsid w:val="008D0E21"/>
    <w:rsid w:val="008D0EB2"/>
    <w:rsid w:val="008D0EC9"/>
    <w:rsid w:val="008D1379"/>
    <w:rsid w:val="008D1650"/>
    <w:rsid w:val="008D1938"/>
    <w:rsid w:val="008D1F23"/>
    <w:rsid w:val="008D233C"/>
    <w:rsid w:val="008D27D8"/>
    <w:rsid w:val="008D2F1B"/>
    <w:rsid w:val="008D407A"/>
    <w:rsid w:val="008D43AE"/>
    <w:rsid w:val="008D474B"/>
    <w:rsid w:val="008D475A"/>
    <w:rsid w:val="008D47A5"/>
    <w:rsid w:val="008D48F3"/>
    <w:rsid w:val="008D49B0"/>
    <w:rsid w:val="008D4D30"/>
    <w:rsid w:val="008D5AA2"/>
    <w:rsid w:val="008D5F84"/>
    <w:rsid w:val="008D6F48"/>
    <w:rsid w:val="008D765B"/>
    <w:rsid w:val="008D7A3D"/>
    <w:rsid w:val="008D7C69"/>
    <w:rsid w:val="008D7FB3"/>
    <w:rsid w:val="008E027D"/>
    <w:rsid w:val="008E03EE"/>
    <w:rsid w:val="008E0913"/>
    <w:rsid w:val="008E0F83"/>
    <w:rsid w:val="008E16FE"/>
    <w:rsid w:val="008E185C"/>
    <w:rsid w:val="008E1C07"/>
    <w:rsid w:val="008E21C4"/>
    <w:rsid w:val="008E2C70"/>
    <w:rsid w:val="008E322F"/>
    <w:rsid w:val="008E3B46"/>
    <w:rsid w:val="008E3EA0"/>
    <w:rsid w:val="008E3EBF"/>
    <w:rsid w:val="008E44A3"/>
    <w:rsid w:val="008E52C1"/>
    <w:rsid w:val="008E56D3"/>
    <w:rsid w:val="008E5AC7"/>
    <w:rsid w:val="008E5D20"/>
    <w:rsid w:val="008E5F33"/>
    <w:rsid w:val="008E63C6"/>
    <w:rsid w:val="008E6614"/>
    <w:rsid w:val="008E687F"/>
    <w:rsid w:val="008E6C62"/>
    <w:rsid w:val="008E747E"/>
    <w:rsid w:val="008E763C"/>
    <w:rsid w:val="008E7899"/>
    <w:rsid w:val="008E7A90"/>
    <w:rsid w:val="008E7C7F"/>
    <w:rsid w:val="008F0029"/>
    <w:rsid w:val="008F0128"/>
    <w:rsid w:val="008F022E"/>
    <w:rsid w:val="008F02E8"/>
    <w:rsid w:val="008F0906"/>
    <w:rsid w:val="008F0A20"/>
    <w:rsid w:val="008F0B61"/>
    <w:rsid w:val="008F0C9E"/>
    <w:rsid w:val="008F13A7"/>
    <w:rsid w:val="008F16B0"/>
    <w:rsid w:val="008F19E8"/>
    <w:rsid w:val="008F1B7E"/>
    <w:rsid w:val="008F2020"/>
    <w:rsid w:val="008F264F"/>
    <w:rsid w:val="008F2855"/>
    <w:rsid w:val="008F2A12"/>
    <w:rsid w:val="008F2CAE"/>
    <w:rsid w:val="008F2CEE"/>
    <w:rsid w:val="008F37CF"/>
    <w:rsid w:val="008F3ADD"/>
    <w:rsid w:val="008F42A2"/>
    <w:rsid w:val="008F4627"/>
    <w:rsid w:val="008F4878"/>
    <w:rsid w:val="008F49C8"/>
    <w:rsid w:val="008F4CE9"/>
    <w:rsid w:val="008F5215"/>
    <w:rsid w:val="008F5523"/>
    <w:rsid w:val="008F5A24"/>
    <w:rsid w:val="008F5F74"/>
    <w:rsid w:val="008F68EE"/>
    <w:rsid w:val="008F70AA"/>
    <w:rsid w:val="008F7AB9"/>
    <w:rsid w:val="008F7ECA"/>
    <w:rsid w:val="00900685"/>
    <w:rsid w:val="00900BC5"/>
    <w:rsid w:val="00900F49"/>
    <w:rsid w:val="00901930"/>
    <w:rsid w:val="009019A4"/>
    <w:rsid w:val="009023D4"/>
    <w:rsid w:val="00902F51"/>
    <w:rsid w:val="00902F88"/>
    <w:rsid w:val="0090364E"/>
    <w:rsid w:val="00903E23"/>
    <w:rsid w:val="009040ED"/>
    <w:rsid w:val="0090442F"/>
    <w:rsid w:val="00904598"/>
    <w:rsid w:val="00904989"/>
    <w:rsid w:val="00904B65"/>
    <w:rsid w:val="00904C1B"/>
    <w:rsid w:val="009051A4"/>
    <w:rsid w:val="009055F5"/>
    <w:rsid w:val="00905EE1"/>
    <w:rsid w:val="00906277"/>
    <w:rsid w:val="009062E5"/>
    <w:rsid w:val="00906401"/>
    <w:rsid w:val="00906671"/>
    <w:rsid w:val="0090684F"/>
    <w:rsid w:val="0090728F"/>
    <w:rsid w:val="00907BD8"/>
    <w:rsid w:val="00907D12"/>
    <w:rsid w:val="009112E1"/>
    <w:rsid w:val="0091172C"/>
    <w:rsid w:val="009122D6"/>
    <w:rsid w:val="0091244C"/>
    <w:rsid w:val="00912705"/>
    <w:rsid w:val="009127EB"/>
    <w:rsid w:val="0091319A"/>
    <w:rsid w:val="00913460"/>
    <w:rsid w:val="00913B04"/>
    <w:rsid w:val="00913BC6"/>
    <w:rsid w:val="00913C26"/>
    <w:rsid w:val="0091463D"/>
    <w:rsid w:val="00914BBC"/>
    <w:rsid w:val="00914D10"/>
    <w:rsid w:val="00914FEE"/>
    <w:rsid w:val="00915659"/>
    <w:rsid w:val="0091572C"/>
    <w:rsid w:val="009157AF"/>
    <w:rsid w:val="0091583C"/>
    <w:rsid w:val="00915924"/>
    <w:rsid w:val="00916193"/>
    <w:rsid w:val="00916901"/>
    <w:rsid w:val="00916DA6"/>
    <w:rsid w:val="00920F17"/>
    <w:rsid w:val="0092176E"/>
    <w:rsid w:val="00921C09"/>
    <w:rsid w:val="00921EB9"/>
    <w:rsid w:val="0092280F"/>
    <w:rsid w:val="00923328"/>
    <w:rsid w:val="00923E30"/>
    <w:rsid w:val="009248D0"/>
    <w:rsid w:val="00924D5A"/>
    <w:rsid w:val="009251DB"/>
    <w:rsid w:val="00925289"/>
    <w:rsid w:val="00925504"/>
    <w:rsid w:val="00925CD5"/>
    <w:rsid w:val="00925D93"/>
    <w:rsid w:val="00926524"/>
    <w:rsid w:val="00926BE3"/>
    <w:rsid w:val="009273A9"/>
    <w:rsid w:val="009274AB"/>
    <w:rsid w:val="0092753C"/>
    <w:rsid w:val="009275CF"/>
    <w:rsid w:val="009275E5"/>
    <w:rsid w:val="009276A1"/>
    <w:rsid w:val="00930442"/>
    <w:rsid w:val="009306D6"/>
    <w:rsid w:val="00930BAE"/>
    <w:rsid w:val="00930FE3"/>
    <w:rsid w:val="009319BC"/>
    <w:rsid w:val="00931FDD"/>
    <w:rsid w:val="009325B0"/>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6B88"/>
    <w:rsid w:val="00936B97"/>
    <w:rsid w:val="009377F5"/>
    <w:rsid w:val="00937FB8"/>
    <w:rsid w:val="00940654"/>
    <w:rsid w:val="00940748"/>
    <w:rsid w:val="00941504"/>
    <w:rsid w:val="0094169E"/>
    <w:rsid w:val="00941771"/>
    <w:rsid w:val="00942298"/>
    <w:rsid w:val="00942603"/>
    <w:rsid w:val="00942A14"/>
    <w:rsid w:val="0094334F"/>
    <w:rsid w:val="0094341B"/>
    <w:rsid w:val="00943FD8"/>
    <w:rsid w:val="0094452B"/>
    <w:rsid w:val="009448F1"/>
    <w:rsid w:val="00944C8A"/>
    <w:rsid w:val="00945260"/>
    <w:rsid w:val="00945BAE"/>
    <w:rsid w:val="0094604F"/>
    <w:rsid w:val="0094651C"/>
    <w:rsid w:val="00946C59"/>
    <w:rsid w:val="00947931"/>
    <w:rsid w:val="00947E03"/>
    <w:rsid w:val="00950B4A"/>
    <w:rsid w:val="00950E92"/>
    <w:rsid w:val="009525D5"/>
    <w:rsid w:val="00952AD1"/>
    <w:rsid w:val="00952D7B"/>
    <w:rsid w:val="00952E12"/>
    <w:rsid w:val="00953755"/>
    <w:rsid w:val="00953CC5"/>
    <w:rsid w:val="0095464F"/>
    <w:rsid w:val="0095473C"/>
    <w:rsid w:val="00954EDC"/>
    <w:rsid w:val="00955070"/>
    <w:rsid w:val="009556B7"/>
    <w:rsid w:val="00955702"/>
    <w:rsid w:val="0095572C"/>
    <w:rsid w:val="0095579C"/>
    <w:rsid w:val="00955CCF"/>
    <w:rsid w:val="009569F8"/>
    <w:rsid w:val="0095792E"/>
    <w:rsid w:val="00957D79"/>
    <w:rsid w:val="00957E6E"/>
    <w:rsid w:val="009600C7"/>
    <w:rsid w:val="0096054A"/>
    <w:rsid w:val="0096063A"/>
    <w:rsid w:val="00960A32"/>
    <w:rsid w:val="00960A4A"/>
    <w:rsid w:val="00961407"/>
    <w:rsid w:val="00961452"/>
    <w:rsid w:val="00962971"/>
    <w:rsid w:val="00962978"/>
    <w:rsid w:val="00962CD6"/>
    <w:rsid w:val="00963239"/>
    <w:rsid w:val="0096329F"/>
    <w:rsid w:val="009639A9"/>
    <w:rsid w:val="009639B1"/>
    <w:rsid w:val="00964021"/>
    <w:rsid w:val="00964197"/>
    <w:rsid w:val="009641C8"/>
    <w:rsid w:val="009642A3"/>
    <w:rsid w:val="0096494F"/>
    <w:rsid w:val="00964A13"/>
    <w:rsid w:val="00964D83"/>
    <w:rsid w:val="00966067"/>
    <w:rsid w:val="009667CC"/>
    <w:rsid w:val="00966CFE"/>
    <w:rsid w:val="00967038"/>
    <w:rsid w:val="00967531"/>
    <w:rsid w:val="00967775"/>
    <w:rsid w:val="00967BFB"/>
    <w:rsid w:val="00967E4A"/>
    <w:rsid w:val="00967FB0"/>
    <w:rsid w:val="009701FE"/>
    <w:rsid w:val="009702FA"/>
    <w:rsid w:val="0097076F"/>
    <w:rsid w:val="009711A3"/>
    <w:rsid w:val="00971383"/>
    <w:rsid w:val="00971D82"/>
    <w:rsid w:val="00971F27"/>
    <w:rsid w:val="0097212C"/>
    <w:rsid w:val="009723BF"/>
    <w:rsid w:val="00972826"/>
    <w:rsid w:val="009728DD"/>
    <w:rsid w:val="00972925"/>
    <w:rsid w:val="00972E3D"/>
    <w:rsid w:val="00973269"/>
    <w:rsid w:val="00973676"/>
    <w:rsid w:val="009736E9"/>
    <w:rsid w:val="00973817"/>
    <w:rsid w:val="00973CFF"/>
    <w:rsid w:val="009741EF"/>
    <w:rsid w:val="00974C6A"/>
    <w:rsid w:val="00974D80"/>
    <w:rsid w:val="0097530F"/>
    <w:rsid w:val="009756B6"/>
    <w:rsid w:val="009758FE"/>
    <w:rsid w:val="0097593D"/>
    <w:rsid w:val="00975CFD"/>
    <w:rsid w:val="00975EC6"/>
    <w:rsid w:val="009764D1"/>
    <w:rsid w:val="00976A52"/>
    <w:rsid w:val="00976D25"/>
    <w:rsid w:val="00977396"/>
    <w:rsid w:val="00977D4F"/>
    <w:rsid w:val="00980289"/>
    <w:rsid w:val="00980400"/>
    <w:rsid w:val="00980E40"/>
    <w:rsid w:val="00980F8A"/>
    <w:rsid w:val="0098111E"/>
    <w:rsid w:val="00981502"/>
    <w:rsid w:val="0098157F"/>
    <w:rsid w:val="00981614"/>
    <w:rsid w:val="00981A00"/>
    <w:rsid w:val="00981FB1"/>
    <w:rsid w:val="009822DA"/>
    <w:rsid w:val="009822DE"/>
    <w:rsid w:val="009827B9"/>
    <w:rsid w:val="00982BA7"/>
    <w:rsid w:val="00982CED"/>
    <w:rsid w:val="00982F61"/>
    <w:rsid w:val="009848AC"/>
    <w:rsid w:val="009848B6"/>
    <w:rsid w:val="00985B42"/>
    <w:rsid w:val="00985D68"/>
    <w:rsid w:val="00985DF9"/>
    <w:rsid w:val="0098630D"/>
    <w:rsid w:val="00986C1E"/>
    <w:rsid w:val="00986FFF"/>
    <w:rsid w:val="00987F76"/>
    <w:rsid w:val="00990153"/>
    <w:rsid w:val="009901EA"/>
    <w:rsid w:val="009907B4"/>
    <w:rsid w:val="009912B2"/>
    <w:rsid w:val="009912C7"/>
    <w:rsid w:val="009919AD"/>
    <w:rsid w:val="00992830"/>
    <w:rsid w:val="00992A00"/>
    <w:rsid w:val="00992BA4"/>
    <w:rsid w:val="00992BFD"/>
    <w:rsid w:val="00992DB1"/>
    <w:rsid w:val="00992F6D"/>
    <w:rsid w:val="009933CF"/>
    <w:rsid w:val="00993AAB"/>
    <w:rsid w:val="00993BD4"/>
    <w:rsid w:val="00993E9B"/>
    <w:rsid w:val="009942DA"/>
    <w:rsid w:val="00994A5F"/>
    <w:rsid w:val="00994BB4"/>
    <w:rsid w:val="009951BC"/>
    <w:rsid w:val="00995531"/>
    <w:rsid w:val="009956C0"/>
    <w:rsid w:val="009959A3"/>
    <w:rsid w:val="009959C9"/>
    <w:rsid w:val="009959E2"/>
    <w:rsid w:val="00995EF3"/>
    <w:rsid w:val="0099604D"/>
    <w:rsid w:val="009961C5"/>
    <w:rsid w:val="009967CA"/>
    <w:rsid w:val="00996990"/>
    <w:rsid w:val="009969E2"/>
    <w:rsid w:val="00996BC5"/>
    <w:rsid w:val="00996C81"/>
    <w:rsid w:val="0099751A"/>
    <w:rsid w:val="00997639"/>
    <w:rsid w:val="00997869"/>
    <w:rsid w:val="00997A41"/>
    <w:rsid w:val="00997ABC"/>
    <w:rsid w:val="00997C9A"/>
    <w:rsid w:val="00997E64"/>
    <w:rsid w:val="009A02A3"/>
    <w:rsid w:val="009A0316"/>
    <w:rsid w:val="009A094C"/>
    <w:rsid w:val="009A09AD"/>
    <w:rsid w:val="009A102D"/>
    <w:rsid w:val="009A13E1"/>
    <w:rsid w:val="009A16EF"/>
    <w:rsid w:val="009A1D79"/>
    <w:rsid w:val="009A254C"/>
    <w:rsid w:val="009A3211"/>
    <w:rsid w:val="009A36E4"/>
    <w:rsid w:val="009A3F03"/>
    <w:rsid w:val="009A47CF"/>
    <w:rsid w:val="009A4CF6"/>
    <w:rsid w:val="009A4E0D"/>
    <w:rsid w:val="009A4F3F"/>
    <w:rsid w:val="009A5248"/>
    <w:rsid w:val="009A525A"/>
    <w:rsid w:val="009A5720"/>
    <w:rsid w:val="009A61EA"/>
    <w:rsid w:val="009A6344"/>
    <w:rsid w:val="009A66BC"/>
    <w:rsid w:val="009A6A3C"/>
    <w:rsid w:val="009A6B1C"/>
    <w:rsid w:val="009A6D9F"/>
    <w:rsid w:val="009A6FD9"/>
    <w:rsid w:val="009A7876"/>
    <w:rsid w:val="009A7910"/>
    <w:rsid w:val="009A7A6C"/>
    <w:rsid w:val="009B0BFB"/>
    <w:rsid w:val="009B12BC"/>
    <w:rsid w:val="009B13B4"/>
    <w:rsid w:val="009B14A5"/>
    <w:rsid w:val="009B2094"/>
    <w:rsid w:val="009B2819"/>
    <w:rsid w:val="009B2B3D"/>
    <w:rsid w:val="009B307F"/>
    <w:rsid w:val="009B351C"/>
    <w:rsid w:val="009B3ED6"/>
    <w:rsid w:val="009B4259"/>
    <w:rsid w:val="009B45E6"/>
    <w:rsid w:val="009B4964"/>
    <w:rsid w:val="009B54EA"/>
    <w:rsid w:val="009B569D"/>
    <w:rsid w:val="009B5B5F"/>
    <w:rsid w:val="009B605E"/>
    <w:rsid w:val="009B6500"/>
    <w:rsid w:val="009B67F6"/>
    <w:rsid w:val="009B73FF"/>
    <w:rsid w:val="009B776C"/>
    <w:rsid w:val="009B7866"/>
    <w:rsid w:val="009B7C25"/>
    <w:rsid w:val="009B7DCC"/>
    <w:rsid w:val="009B7EE4"/>
    <w:rsid w:val="009C01A6"/>
    <w:rsid w:val="009C145F"/>
    <w:rsid w:val="009C1AA2"/>
    <w:rsid w:val="009C1D91"/>
    <w:rsid w:val="009C2941"/>
    <w:rsid w:val="009C2C2F"/>
    <w:rsid w:val="009C2DDD"/>
    <w:rsid w:val="009C311D"/>
    <w:rsid w:val="009C37C0"/>
    <w:rsid w:val="009C38D4"/>
    <w:rsid w:val="009C3AEB"/>
    <w:rsid w:val="009C3BEF"/>
    <w:rsid w:val="009C405F"/>
    <w:rsid w:val="009C49AB"/>
    <w:rsid w:val="009C4D80"/>
    <w:rsid w:val="009C55E8"/>
    <w:rsid w:val="009C5F38"/>
    <w:rsid w:val="009C62AB"/>
    <w:rsid w:val="009C63CC"/>
    <w:rsid w:val="009C6E62"/>
    <w:rsid w:val="009C6EEA"/>
    <w:rsid w:val="009C75E4"/>
    <w:rsid w:val="009C77B1"/>
    <w:rsid w:val="009C7DC4"/>
    <w:rsid w:val="009C7E96"/>
    <w:rsid w:val="009C7F7A"/>
    <w:rsid w:val="009D02F3"/>
    <w:rsid w:val="009D06B7"/>
    <w:rsid w:val="009D082B"/>
    <w:rsid w:val="009D09EB"/>
    <w:rsid w:val="009D1239"/>
    <w:rsid w:val="009D183A"/>
    <w:rsid w:val="009D1AEB"/>
    <w:rsid w:val="009D292F"/>
    <w:rsid w:val="009D2E73"/>
    <w:rsid w:val="009D40EF"/>
    <w:rsid w:val="009D43F4"/>
    <w:rsid w:val="009D4A76"/>
    <w:rsid w:val="009D4E96"/>
    <w:rsid w:val="009D5452"/>
    <w:rsid w:val="009D5C50"/>
    <w:rsid w:val="009D5F7D"/>
    <w:rsid w:val="009D6475"/>
    <w:rsid w:val="009D65BF"/>
    <w:rsid w:val="009D6890"/>
    <w:rsid w:val="009D69CD"/>
    <w:rsid w:val="009D69DD"/>
    <w:rsid w:val="009D6F79"/>
    <w:rsid w:val="009D75E6"/>
    <w:rsid w:val="009D7A68"/>
    <w:rsid w:val="009D7FC7"/>
    <w:rsid w:val="009E0317"/>
    <w:rsid w:val="009E1091"/>
    <w:rsid w:val="009E13CD"/>
    <w:rsid w:val="009E2574"/>
    <w:rsid w:val="009E2AEF"/>
    <w:rsid w:val="009E2BE4"/>
    <w:rsid w:val="009E3021"/>
    <w:rsid w:val="009E305B"/>
    <w:rsid w:val="009E3893"/>
    <w:rsid w:val="009E3D09"/>
    <w:rsid w:val="009E421C"/>
    <w:rsid w:val="009E442A"/>
    <w:rsid w:val="009E48A9"/>
    <w:rsid w:val="009E4ABC"/>
    <w:rsid w:val="009E50E5"/>
    <w:rsid w:val="009E525B"/>
    <w:rsid w:val="009E55C2"/>
    <w:rsid w:val="009E5D13"/>
    <w:rsid w:val="009E5FCF"/>
    <w:rsid w:val="009E608C"/>
    <w:rsid w:val="009E6720"/>
    <w:rsid w:val="009E6F09"/>
    <w:rsid w:val="009E7039"/>
    <w:rsid w:val="009E70A3"/>
    <w:rsid w:val="009E70D5"/>
    <w:rsid w:val="009E7CF7"/>
    <w:rsid w:val="009E7D35"/>
    <w:rsid w:val="009F0291"/>
    <w:rsid w:val="009F06C0"/>
    <w:rsid w:val="009F083D"/>
    <w:rsid w:val="009F0875"/>
    <w:rsid w:val="009F0B8F"/>
    <w:rsid w:val="009F0E21"/>
    <w:rsid w:val="009F113A"/>
    <w:rsid w:val="009F2074"/>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6212"/>
    <w:rsid w:val="009F644B"/>
    <w:rsid w:val="009F69D5"/>
    <w:rsid w:val="009F6B82"/>
    <w:rsid w:val="009F7D05"/>
    <w:rsid w:val="00A003CE"/>
    <w:rsid w:val="00A0048E"/>
    <w:rsid w:val="00A007D5"/>
    <w:rsid w:val="00A00C2A"/>
    <w:rsid w:val="00A0114B"/>
    <w:rsid w:val="00A01491"/>
    <w:rsid w:val="00A014D1"/>
    <w:rsid w:val="00A0156B"/>
    <w:rsid w:val="00A01918"/>
    <w:rsid w:val="00A01BA4"/>
    <w:rsid w:val="00A0238F"/>
    <w:rsid w:val="00A02AF9"/>
    <w:rsid w:val="00A02F95"/>
    <w:rsid w:val="00A03208"/>
    <w:rsid w:val="00A03222"/>
    <w:rsid w:val="00A037A9"/>
    <w:rsid w:val="00A03958"/>
    <w:rsid w:val="00A03A80"/>
    <w:rsid w:val="00A03B7F"/>
    <w:rsid w:val="00A040F1"/>
    <w:rsid w:val="00A04145"/>
    <w:rsid w:val="00A046F8"/>
    <w:rsid w:val="00A04CF4"/>
    <w:rsid w:val="00A050EF"/>
    <w:rsid w:val="00A05255"/>
    <w:rsid w:val="00A0530E"/>
    <w:rsid w:val="00A05414"/>
    <w:rsid w:val="00A0547C"/>
    <w:rsid w:val="00A0565D"/>
    <w:rsid w:val="00A05A4F"/>
    <w:rsid w:val="00A05BAD"/>
    <w:rsid w:val="00A05FE5"/>
    <w:rsid w:val="00A06415"/>
    <w:rsid w:val="00A06AA9"/>
    <w:rsid w:val="00A07AB5"/>
    <w:rsid w:val="00A1038C"/>
    <w:rsid w:val="00A10396"/>
    <w:rsid w:val="00A10799"/>
    <w:rsid w:val="00A1168B"/>
    <w:rsid w:val="00A11B0B"/>
    <w:rsid w:val="00A11BF7"/>
    <w:rsid w:val="00A123CD"/>
    <w:rsid w:val="00A12DD6"/>
    <w:rsid w:val="00A13389"/>
    <w:rsid w:val="00A13C33"/>
    <w:rsid w:val="00A13FA7"/>
    <w:rsid w:val="00A1422C"/>
    <w:rsid w:val="00A14578"/>
    <w:rsid w:val="00A14AE5"/>
    <w:rsid w:val="00A15537"/>
    <w:rsid w:val="00A1590D"/>
    <w:rsid w:val="00A162D2"/>
    <w:rsid w:val="00A16468"/>
    <w:rsid w:val="00A16637"/>
    <w:rsid w:val="00A16CAA"/>
    <w:rsid w:val="00A16CC8"/>
    <w:rsid w:val="00A16CD6"/>
    <w:rsid w:val="00A17185"/>
    <w:rsid w:val="00A17805"/>
    <w:rsid w:val="00A17DC5"/>
    <w:rsid w:val="00A20728"/>
    <w:rsid w:val="00A2106E"/>
    <w:rsid w:val="00A212D3"/>
    <w:rsid w:val="00A213BC"/>
    <w:rsid w:val="00A21F5C"/>
    <w:rsid w:val="00A224C8"/>
    <w:rsid w:val="00A22601"/>
    <w:rsid w:val="00A22A8E"/>
    <w:rsid w:val="00A2307B"/>
    <w:rsid w:val="00A23112"/>
    <w:rsid w:val="00A23B44"/>
    <w:rsid w:val="00A243D9"/>
    <w:rsid w:val="00A2471A"/>
    <w:rsid w:val="00A24D54"/>
    <w:rsid w:val="00A250B0"/>
    <w:rsid w:val="00A25581"/>
    <w:rsid w:val="00A25658"/>
    <w:rsid w:val="00A2595F"/>
    <w:rsid w:val="00A26829"/>
    <w:rsid w:val="00A268F3"/>
    <w:rsid w:val="00A26B69"/>
    <w:rsid w:val="00A2730B"/>
    <w:rsid w:val="00A276CB"/>
    <w:rsid w:val="00A305A5"/>
    <w:rsid w:val="00A30F2C"/>
    <w:rsid w:val="00A30FA0"/>
    <w:rsid w:val="00A316A1"/>
    <w:rsid w:val="00A31804"/>
    <w:rsid w:val="00A31ABF"/>
    <w:rsid w:val="00A321CA"/>
    <w:rsid w:val="00A32698"/>
    <w:rsid w:val="00A32A5D"/>
    <w:rsid w:val="00A32EBC"/>
    <w:rsid w:val="00A3309A"/>
    <w:rsid w:val="00A33403"/>
    <w:rsid w:val="00A339AE"/>
    <w:rsid w:val="00A33B77"/>
    <w:rsid w:val="00A3420E"/>
    <w:rsid w:val="00A34A4A"/>
    <w:rsid w:val="00A35539"/>
    <w:rsid w:val="00A35786"/>
    <w:rsid w:val="00A358DD"/>
    <w:rsid w:val="00A36DC3"/>
    <w:rsid w:val="00A375BF"/>
    <w:rsid w:val="00A37986"/>
    <w:rsid w:val="00A403D2"/>
    <w:rsid w:val="00A409B3"/>
    <w:rsid w:val="00A40B83"/>
    <w:rsid w:val="00A40F69"/>
    <w:rsid w:val="00A4116D"/>
    <w:rsid w:val="00A41593"/>
    <w:rsid w:val="00A41646"/>
    <w:rsid w:val="00A4182D"/>
    <w:rsid w:val="00A41EDF"/>
    <w:rsid w:val="00A42069"/>
    <w:rsid w:val="00A4255D"/>
    <w:rsid w:val="00A42CA0"/>
    <w:rsid w:val="00A43122"/>
    <w:rsid w:val="00A43901"/>
    <w:rsid w:val="00A43CA0"/>
    <w:rsid w:val="00A43CCF"/>
    <w:rsid w:val="00A43DA4"/>
    <w:rsid w:val="00A43E6B"/>
    <w:rsid w:val="00A43EA9"/>
    <w:rsid w:val="00A45170"/>
    <w:rsid w:val="00A451C0"/>
    <w:rsid w:val="00A453A0"/>
    <w:rsid w:val="00A4553E"/>
    <w:rsid w:val="00A455E1"/>
    <w:rsid w:val="00A456D1"/>
    <w:rsid w:val="00A45AFA"/>
    <w:rsid w:val="00A4604D"/>
    <w:rsid w:val="00A461B1"/>
    <w:rsid w:val="00A4668B"/>
    <w:rsid w:val="00A474FC"/>
    <w:rsid w:val="00A476A4"/>
    <w:rsid w:val="00A4782E"/>
    <w:rsid w:val="00A47DDF"/>
    <w:rsid w:val="00A47F4A"/>
    <w:rsid w:val="00A50391"/>
    <w:rsid w:val="00A5050D"/>
    <w:rsid w:val="00A506F8"/>
    <w:rsid w:val="00A50720"/>
    <w:rsid w:val="00A50825"/>
    <w:rsid w:val="00A50AB9"/>
    <w:rsid w:val="00A51038"/>
    <w:rsid w:val="00A5105F"/>
    <w:rsid w:val="00A516E0"/>
    <w:rsid w:val="00A51F2C"/>
    <w:rsid w:val="00A523DE"/>
    <w:rsid w:val="00A5293B"/>
    <w:rsid w:val="00A52B26"/>
    <w:rsid w:val="00A52B2A"/>
    <w:rsid w:val="00A52CD5"/>
    <w:rsid w:val="00A52FF3"/>
    <w:rsid w:val="00A53A31"/>
    <w:rsid w:val="00A5403C"/>
    <w:rsid w:val="00A5403E"/>
    <w:rsid w:val="00A54219"/>
    <w:rsid w:val="00A55B52"/>
    <w:rsid w:val="00A55F50"/>
    <w:rsid w:val="00A56CA2"/>
    <w:rsid w:val="00A57118"/>
    <w:rsid w:val="00A574DA"/>
    <w:rsid w:val="00A576B4"/>
    <w:rsid w:val="00A57938"/>
    <w:rsid w:val="00A57C55"/>
    <w:rsid w:val="00A57DF0"/>
    <w:rsid w:val="00A57E9E"/>
    <w:rsid w:val="00A57FC9"/>
    <w:rsid w:val="00A604AD"/>
    <w:rsid w:val="00A61005"/>
    <w:rsid w:val="00A61044"/>
    <w:rsid w:val="00A61532"/>
    <w:rsid w:val="00A61F91"/>
    <w:rsid w:val="00A62044"/>
    <w:rsid w:val="00A62258"/>
    <w:rsid w:val="00A622DA"/>
    <w:rsid w:val="00A629C3"/>
    <w:rsid w:val="00A62DBC"/>
    <w:rsid w:val="00A62EA3"/>
    <w:rsid w:val="00A62FC0"/>
    <w:rsid w:val="00A633E3"/>
    <w:rsid w:val="00A639DB"/>
    <w:rsid w:val="00A63EEB"/>
    <w:rsid w:val="00A6433F"/>
    <w:rsid w:val="00A644A7"/>
    <w:rsid w:val="00A644FD"/>
    <w:rsid w:val="00A648DC"/>
    <w:rsid w:val="00A64C69"/>
    <w:rsid w:val="00A64D98"/>
    <w:rsid w:val="00A64F54"/>
    <w:rsid w:val="00A654AC"/>
    <w:rsid w:val="00A654D0"/>
    <w:rsid w:val="00A65EF3"/>
    <w:rsid w:val="00A660D9"/>
    <w:rsid w:val="00A665E9"/>
    <w:rsid w:val="00A667BA"/>
    <w:rsid w:val="00A66E24"/>
    <w:rsid w:val="00A6722A"/>
    <w:rsid w:val="00A677EC"/>
    <w:rsid w:val="00A679C1"/>
    <w:rsid w:val="00A67A6E"/>
    <w:rsid w:val="00A67D44"/>
    <w:rsid w:val="00A67EC6"/>
    <w:rsid w:val="00A70262"/>
    <w:rsid w:val="00A70965"/>
    <w:rsid w:val="00A70DC9"/>
    <w:rsid w:val="00A71054"/>
    <w:rsid w:val="00A710BE"/>
    <w:rsid w:val="00A71A5E"/>
    <w:rsid w:val="00A71B9A"/>
    <w:rsid w:val="00A71B9E"/>
    <w:rsid w:val="00A7204B"/>
    <w:rsid w:val="00A722F8"/>
    <w:rsid w:val="00A72466"/>
    <w:rsid w:val="00A72606"/>
    <w:rsid w:val="00A728C1"/>
    <w:rsid w:val="00A72966"/>
    <w:rsid w:val="00A7323A"/>
    <w:rsid w:val="00A734BB"/>
    <w:rsid w:val="00A737F4"/>
    <w:rsid w:val="00A7383E"/>
    <w:rsid w:val="00A73ABA"/>
    <w:rsid w:val="00A73CBB"/>
    <w:rsid w:val="00A73E02"/>
    <w:rsid w:val="00A73E18"/>
    <w:rsid w:val="00A743C8"/>
    <w:rsid w:val="00A743D6"/>
    <w:rsid w:val="00A74721"/>
    <w:rsid w:val="00A74DE6"/>
    <w:rsid w:val="00A752BA"/>
    <w:rsid w:val="00A753DC"/>
    <w:rsid w:val="00A75A44"/>
    <w:rsid w:val="00A75AAE"/>
    <w:rsid w:val="00A75F91"/>
    <w:rsid w:val="00A76162"/>
    <w:rsid w:val="00A763D9"/>
    <w:rsid w:val="00A764D9"/>
    <w:rsid w:val="00A766AA"/>
    <w:rsid w:val="00A7672A"/>
    <w:rsid w:val="00A76C13"/>
    <w:rsid w:val="00A76D09"/>
    <w:rsid w:val="00A76D8C"/>
    <w:rsid w:val="00A76E76"/>
    <w:rsid w:val="00A773CF"/>
    <w:rsid w:val="00A77675"/>
    <w:rsid w:val="00A77984"/>
    <w:rsid w:val="00A77CA6"/>
    <w:rsid w:val="00A77F4E"/>
    <w:rsid w:val="00A81252"/>
    <w:rsid w:val="00A81268"/>
    <w:rsid w:val="00A816B4"/>
    <w:rsid w:val="00A81991"/>
    <w:rsid w:val="00A81ED3"/>
    <w:rsid w:val="00A82366"/>
    <w:rsid w:val="00A8282B"/>
    <w:rsid w:val="00A82D0F"/>
    <w:rsid w:val="00A82E31"/>
    <w:rsid w:val="00A8307F"/>
    <w:rsid w:val="00A83B68"/>
    <w:rsid w:val="00A83CDF"/>
    <w:rsid w:val="00A84769"/>
    <w:rsid w:val="00A847E6"/>
    <w:rsid w:val="00A84AC3"/>
    <w:rsid w:val="00A850BA"/>
    <w:rsid w:val="00A85A2C"/>
    <w:rsid w:val="00A861B5"/>
    <w:rsid w:val="00A8656F"/>
    <w:rsid w:val="00A865BC"/>
    <w:rsid w:val="00A86624"/>
    <w:rsid w:val="00A86A06"/>
    <w:rsid w:val="00A8776D"/>
    <w:rsid w:val="00A878A3"/>
    <w:rsid w:val="00A90354"/>
    <w:rsid w:val="00A90399"/>
    <w:rsid w:val="00A91216"/>
    <w:rsid w:val="00A918EA"/>
    <w:rsid w:val="00A91E22"/>
    <w:rsid w:val="00A91F1D"/>
    <w:rsid w:val="00A926DD"/>
    <w:rsid w:val="00A9324A"/>
    <w:rsid w:val="00A94D97"/>
    <w:rsid w:val="00A94D9B"/>
    <w:rsid w:val="00A94FE0"/>
    <w:rsid w:val="00A95329"/>
    <w:rsid w:val="00A95867"/>
    <w:rsid w:val="00A958BB"/>
    <w:rsid w:val="00A95D4B"/>
    <w:rsid w:val="00A961A1"/>
    <w:rsid w:val="00A96BAB"/>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82E"/>
    <w:rsid w:val="00AA3CDA"/>
    <w:rsid w:val="00AA5231"/>
    <w:rsid w:val="00AA567D"/>
    <w:rsid w:val="00AA572F"/>
    <w:rsid w:val="00AA59C4"/>
    <w:rsid w:val="00AA5BE3"/>
    <w:rsid w:val="00AA63A0"/>
    <w:rsid w:val="00AA6537"/>
    <w:rsid w:val="00AA6C5C"/>
    <w:rsid w:val="00AA7579"/>
    <w:rsid w:val="00AA788C"/>
    <w:rsid w:val="00AA7AD8"/>
    <w:rsid w:val="00AA7DF4"/>
    <w:rsid w:val="00AB0774"/>
    <w:rsid w:val="00AB0A7A"/>
    <w:rsid w:val="00AB1810"/>
    <w:rsid w:val="00AB1F2B"/>
    <w:rsid w:val="00AB2432"/>
    <w:rsid w:val="00AB2CA7"/>
    <w:rsid w:val="00AB3282"/>
    <w:rsid w:val="00AB3DB1"/>
    <w:rsid w:val="00AB4551"/>
    <w:rsid w:val="00AB489F"/>
    <w:rsid w:val="00AB4B06"/>
    <w:rsid w:val="00AB4E7F"/>
    <w:rsid w:val="00AB5078"/>
    <w:rsid w:val="00AB5517"/>
    <w:rsid w:val="00AB5A90"/>
    <w:rsid w:val="00AB5C1B"/>
    <w:rsid w:val="00AB5DAC"/>
    <w:rsid w:val="00AB5E37"/>
    <w:rsid w:val="00AB63E4"/>
    <w:rsid w:val="00AB64A1"/>
    <w:rsid w:val="00AB6B76"/>
    <w:rsid w:val="00AB6F1B"/>
    <w:rsid w:val="00AB72D7"/>
    <w:rsid w:val="00AB7376"/>
    <w:rsid w:val="00AB7BFE"/>
    <w:rsid w:val="00AB7DA9"/>
    <w:rsid w:val="00AC012C"/>
    <w:rsid w:val="00AC0977"/>
    <w:rsid w:val="00AC0B64"/>
    <w:rsid w:val="00AC0EAA"/>
    <w:rsid w:val="00AC136B"/>
    <w:rsid w:val="00AC198F"/>
    <w:rsid w:val="00AC20F0"/>
    <w:rsid w:val="00AC2642"/>
    <w:rsid w:val="00AC2B83"/>
    <w:rsid w:val="00AC2E10"/>
    <w:rsid w:val="00AC33F9"/>
    <w:rsid w:val="00AC3508"/>
    <w:rsid w:val="00AC3F38"/>
    <w:rsid w:val="00AC4E7D"/>
    <w:rsid w:val="00AC587C"/>
    <w:rsid w:val="00AC5D30"/>
    <w:rsid w:val="00AC5E77"/>
    <w:rsid w:val="00AC600E"/>
    <w:rsid w:val="00AC6056"/>
    <w:rsid w:val="00AC60A8"/>
    <w:rsid w:val="00AC7B27"/>
    <w:rsid w:val="00AC7B86"/>
    <w:rsid w:val="00AD0DF6"/>
    <w:rsid w:val="00AD0E95"/>
    <w:rsid w:val="00AD187F"/>
    <w:rsid w:val="00AD1B33"/>
    <w:rsid w:val="00AD226C"/>
    <w:rsid w:val="00AD2E39"/>
    <w:rsid w:val="00AD3582"/>
    <w:rsid w:val="00AD386B"/>
    <w:rsid w:val="00AD439F"/>
    <w:rsid w:val="00AD45B2"/>
    <w:rsid w:val="00AD50C1"/>
    <w:rsid w:val="00AD53E0"/>
    <w:rsid w:val="00AD5426"/>
    <w:rsid w:val="00AD58E4"/>
    <w:rsid w:val="00AD616B"/>
    <w:rsid w:val="00AD641D"/>
    <w:rsid w:val="00AD6EC0"/>
    <w:rsid w:val="00AD7324"/>
    <w:rsid w:val="00AD76BA"/>
    <w:rsid w:val="00AD76FF"/>
    <w:rsid w:val="00AD7741"/>
    <w:rsid w:val="00AD779F"/>
    <w:rsid w:val="00AE1229"/>
    <w:rsid w:val="00AE1253"/>
    <w:rsid w:val="00AE151A"/>
    <w:rsid w:val="00AE154F"/>
    <w:rsid w:val="00AE1B41"/>
    <w:rsid w:val="00AE1CE3"/>
    <w:rsid w:val="00AE20A7"/>
    <w:rsid w:val="00AE237D"/>
    <w:rsid w:val="00AE2BDC"/>
    <w:rsid w:val="00AE2DDE"/>
    <w:rsid w:val="00AE3C02"/>
    <w:rsid w:val="00AE3DC4"/>
    <w:rsid w:val="00AE466A"/>
    <w:rsid w:val="00AE4F08"/>
    <w:rsid w:val="00AE5DAC"/>
    <w:rsid w:val="00AE5EB7"/>
    <w:rsid w:val="00AE637C"/>
    <w:rsid w:val="00AE6403"/>
    <w:rsid w:val="00AE6E54"/>
    <w:rsid w:val="00AE7146"/>
    <w:rsid w:val="00AE79EC"/>
    <w:rsid w:val="00AE7D9F"/>
    <w:rsid w:val="00AE7EB6"/>
    <w:rsid w:val="00AE7FE0"/>
    <w:rsid w:val="00AF0659"/>
    <w:rsid w:val="00AF0787"/>
    <w:rsid w:val="00AF07C8"/>
    <w:rsid w:val="00AF0D66"/>
    <w:rsid w:val="00AF0FA7"/>
    <w:rsid w:val="00AF1109"/>
    <w:rsid w:val="00AF196A"/>
    <w:rsid w:val="00AF1DAF"/>
    <w:rsid w:val="00AF1F41"/>
    <w:rsid w:val="00AF3226"/>
    <w:rsid w:val="00AF3F50"/>
    <w:rsid w:val="00AF40C6"/>
    <w:rsid w:val="00AF4266"/>
    <w:rsid w:val="00AF4B77"/>
    <w:rsid w:val="00AF5004"/>
    <w:rsid w:val="00AF527E"/>
    <w:rsid w:val="00AF5856"/>
    <w:rsid w:val="00AF5911"/>
    <w:rsid w:val="00AF5A94"/>
    <w:rsid w:val="00AF63BE"/>
    <w:rsid w:val="00AF68EC"/>
    <w:rsid w:val="00AF6916"/>
    <w:rsid w:val="00AF7191"/>
    <w:rsid w:val="00AF762E"/>
    <w:rsid w:val="00AF7DA6"/>
    <w:rsid w:val="00AF7E73"/>
    <w:rsid w:val="00B004E9"/>
    <w:rsid w:val="00B0072F"/>
    <w:rsid w:val="00B00AFA"/>
    <w:rsid w:val="00B00F8B"/>
    <w:rsid w:val="00B01429"/>
    <w:rsid w:val="00B01B46"/>
    <w:rsid w:val="00B0226E"/>
    <w:rsid w:val="00B027F5"/>
    <w:rsid w:val="00B02801"/>
    <w:rsid w:val="00B02EAF"/>
    <w:rsid w:val="00B030ED"/>
    <w:rsid w:val="00B030EF"/>
    <w:rsid w:val="00B03805"/>
    <w:rsid w:val="00B03A78"/>
    <w:rsid w:val="00B03BB1"/>
    <w:rsid w:val="00B03EE3"/>
    <w:rsid w:val="00B0412D"/>
    <w:rsid w:val="00B04B52"/>
    <w:rsid w:val="00B04CFD"/>
    <w:rsid w:val="00B05078"/>
    <w:rsid w:val="00B050DF"/>
    <w:rsid w:val="00B051DC"/>
    <w:rsid w:val="00B05824"/>
    <w:rsid w:val="00B05E04"/>
    <w:rsid w:val="00B05E7E"/>
    <w:rsid w:val="00B05F7C"/>
    <w:rsid w:val="00B06031"/>
    <w:rsid w:val="00B06371"/>
    <w:rsid w:val="00B0647B"/>
    <w:rsid w:val="00B0649F"/>
    <w:rsid w:val="00B064E1"/>
    <w:rsid w:val="00B06B01"/>
    <w:rsid w:val="00B073BD"/>
    <w:rsid w:val="00B07591"/>
    <w:rsid w:val="00B07EC4"/>
    <w:rsid w:val="00B102E6"/>
    <w:rsid w:val="00B103C5"/>
    <w:rsid w:val="00B103FB"/>
    <w:rsid w:val="00B106A0"/>
    <w:rsid w:val="00B10CBD"/>
    <w:rsid w:val="00B10FEA"/>
    <w:rsid w:val="00B114B8"/>
    <w:rsid w:val="00B11533"/>
    <w:rsid w:val="00B11945"/>
    <w:rsid w:val="00B11C01"/>
    <w:rsid w:val="00B11C4A"/>
    <w:rsid w:val="00B11FE4"/>
    <w:rsid w:val="00B1204E"/>
    <w:rsid w:val="00B12435"/>
    <w:rsid w:val="00B12C3D"/>
    <w:rsid w:val="00B13046"/>
    <w:rsid w:val="00B14292"/>
    <w:rsid w:val="00B14687"/>
    <w:rsid w:val="00B15504"/>
    <w:rsid w:val="00B15598"/>
    <w:rsid w:val="00B15B23"/>
    <w:rsid w:val="00B15BCB"/>
    <w:rsid w:val="00B16159"/>
    <w:rsid w:val="00B161A7"/>
    <w:rsid w:val="00B162DF"/>
    <w:rsid w:val="00B16372"/>
    <w:rsid w:val="00B16789"/>
    <w:rsid w:val="00B172E9"/>
    <w:rsid w:val="00B17350"/>
    <w:rsid w:val="00B17507"/>
    <w:rsid w:val="00B17EE9"/>
    <w:rsid w:val="00B20054"/>
    <w:rsid w:val="00B20A41"/>
    <w:rsid w:val="00B211E8"/>
    <w:rsid w:val="00B2126D"/>
    <w:rsid w:val="00B21A32"/>
    <w:rsid w:val="00B22524"/>
    <w:rsid w:val="00B22626"/>
    <w:rsid w:val="00B229A6"/>
    <w:rsid w:val="00B22C0A"/>
    <w:rsid w:val="00B238E9"/>
    <w:rsid w:val="00B23ABE"/>
    <w:rsid w:val="00B24079"/>
    <w:rsid w:val="00B24F5E"/>
    <w:rsid w:val="00B25449"/>
    <w:rsid w:val="00B25928"/>
    <w:rsid w:val="00B2600C"/>
    <w:rsid w:val="00B262D9"/>
    <w:rsid w:val="00B26B00"/>
    <w:rsid w:val="00B26FB6"/>
    <w:rsid w:val="00B27024"/>
    <w:rsid w:val="00B275B1"/>
    <w:rsid w:val="00B307C8"/>
    <w:rsid w:val="00B30970"/>
    <w:rsid w:val="00B3099C"/>
    <w:rsid w:val="00B311F1"/>
    <w:rsid w:val="00B3171D"/>
    <w:rsid w:val="00B32188"/>
    <w:rsid w:val="00B327CD"/>
    <w:rsid w:val="00B32BCD"/>
    <w:rsid w:val="00B32E19"/>
    <w:rsid w:val="00B33750"/>
    <w:rsid w:val="00B3378D"/>
    <w:rsid w:val="00B337BF"/>
    <w:rsid w:val="00B338B1"/>
    <w:rsid w:val="00B33C6F"/>
    <w:rsid w:val="00B33DA7"/>
    <w:rsid w:val="00B33DF1"/>
    <w:rsid w:val="00B33E72"/>
    <w:rsid w:val="00B34059"/>
    <w:rsid w:val="00B341FF"/>
    <w:rsid w:val="00B34590"/>
    <w:rsid w:val="00B34768"/>
    <w:rsid w:val="00B34E76"/>
    <w:rsid w:val="00B34F74"/>
    <w:rsid w:val="00B35012"/>
    <w:rsid w:val="00B35163"/>
    <w:rsid w:val="00B35305"/>
    <w:rsid w:val="00B35920"/>
    <w:rsid w:val="00B35B68"/>
    <w:rsid w:val="00B35E88"/>
    <w:rsid w:val="00B360F2"/>
    <w:rsid w:val="00B367F1"/>
    <w:rsid w:val="00B37263"/>
    <w:rsid w:val="00B37730"/>
    <w:rsid w:val="00B377B9"/>
    <w:rsid w:val="00B377FB"/>
    <w:rsid w:val="00B37A33"/>
    <w:rsid w:val="00B37BE2"/>
    <w:rsid w:val="00B40148"/>
    <w:rsid w:val="00B401AF"/>
    <w:rsid w:val="00B40274"/>
    <w:rsid w:val="00B419A6"/>
    <w:rsid w:val="00B41B2A"/>
    <w:rsid w:val="00B41C2C"/>
    <w:rsid w:val="00B41C5B"/>
    <w:rsid w:val="00B42829"/>
    <w:rsid w:val="00B42A8E"/>
    <w:rsid w:val="00B42C98"/>
    <w:rsid w:val="00B42EE0"/>
    <w:rsid w:val="00B434E7"/>
    <w:rsid w:val="00B436F8"/>
    <w:rsid w:val="00B43731"/>
    <w:rsid w:val="00B43920"/>
    <w:rsid w:val="00B43A83"/>
    <w:rsid w:val="00B43C42"/>
    <w:rsid w:val="00B43DA4"/>
    <w:rsid w:val="00B4418A"/>
    <w:rsid w:val="00B442BA"/>
    <w:rsid w:val="00B44580"/>
    <w:rsid w:val="00B448A8"/>
    <w:rsid w:val="00B44AB5"/>
    <w:rsid w:val="00B44EFC"/>
    <w:rsid w:val="00B458D6"/>
    <w:rsid w:val="00B45D6A"/>
    <w:rsid w:val="00B45DD3"/>
    <w:rsid w:val="00B460BA"/>
    <w:rsid w:val="00B46147"/>
    <w:rsid w:val="00B46531"/>
    <w:rsid w:val="00B46A1D"/>
    <w:rsid w:val="00B46AB4"/>
    <w:rsid w:val="00B46C95"/>
    <w:rsid w:val="00B46ED1"/>
    <w:rsid w:val="00B47721"/>
    <w:rsid w:val="00B50346"/>
    <w:rsid w:val="00B505D5"/>
    <w:rsid w:val="00B50FDC"/>
    <w:rsid w:val="00B51976"/>
    <w:rsid w:val="00B51B24"/>
    <w:rsid w:val="00B51B78"/>
    <w:rsid w:val="00B51CED"/>
    <w:rsid w:val="00B5254D"/>
    <w:rsid w:val="00B52A5B"/>
    <w:rsid w:val="00B52DD1"/>
    <w:rsid w:val="00B531B3"/>
    <w:rsid w:val="00B53528"/>
    <w:rsid w:val="00B53A9E"/>
    <w:rsid w:val="00B53DF6"/>
    <w:rsid w:val="00B5412E"/>
    <w:rsid w:val="00B541C3"/>
    <w:rsid w:val="00B5437A"/>
    <w:rsid w:val="00B54512"/>
    <w:rsid w:val="00B551D7"/>
    <w:rsid w:val="00B556EB"/>
    <w:rsid w:val="00B55808"/>
    <w:rsid w:val="00B55840"/>
    <w:rsid w:val="00B55997"/>
    <w:rsid w:val="00B56560"/>
    <w:rsid w:val="00B567CF"/>
    <w:rsid w:val="00B570FC"/>
    <w:rsid w:val="00B60078"/>
    <w:rsid w:val="00B60298"/>
    <w:rsid w:val="00B6039D"/>
    <w:rsid w:val="00B603BA"/>
    <w:rsid w:val="00B6051E"/>
    <w:rsid w:val="00B6089D"/>
    <w:rsid w:val="00B60DB0"/>
    <w:rsid w:val="00B60DC7"/>
    <w:rsid w:val="00B60FC7"/>
    <w:rsid w:val="00B61758"/>
    <w:rsid w:val="00B61762"/>
    <w:rsid w:val="00B61926"/>
    <w:rsid w:val="00B62261"/>
    <w:rsid w:val="00B623C3"/>
    <w:rsid w:val="00B63334"/>
    <w:rsid w:val="00B63489"/>
    <w:rsid w:val="00B634DC"/>
    <w:rsid w:val="00B636CC"/>
    <w:rsid w:val="00B63811"/>
    <w:rsid w:val="00B63937"/>
    <w:rsid w:val="00B63FB3"/>
    <w:rsid w:val="00B6406C"/>
    <w:rsid w:val="00B6415F"/>
    <w:rsid w:val="00B64599"/>
    <w:rsid w:val="00B6478A"/>
    <w:rsid w:val="00B647C6"/>
    <w:rsid w:val="00B64C5F"/>
    <w:rsid w:val="00B64F64"/>
    <w:rsid w:val="00B651B1"/>
    <w:rsid w:val="00B652A6"/>
    <w:rsid w:val="00B65684"/>
    <w:rsid w:val="00B656CB"/>
    <w:rsid w:val="00B65EC3"/>
    <w:rsid w:val="00B6681F"/>
    <w:rsid w:val="00B6694F"/>
    <w:rsid w:val="00B67400"/>
    <w:rsid w:val="00B67BE4"/>
    <w:rsid w:val="00B67D92"/>
    <w:rsid w:val="00B7019E"/>
    <w:rsid w:val="00B70560"/>
    <w:rsid w:val="00B708E5"/>
    <w:rsid w:val="00B709EA"/>
    <w:rsid w:val="00B70ADE"/>
    <w:rsid w:val="00B71087"/>
    <w:rsid w:val="00B710B9"/>
    <w:rsid w:val="00B71522"/>
    <w:rsid w:val="00B7199B"/>
    <w:rsid w:val="00B71F94"/>
    <w:rsid w:val="00B7200F"/>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1B4"/>
    <w:rsid w:val="00B8095A"/>
    <w:rsid w:val="00B80B0D"/>
    <w:rsid w:val="00B80E00"/>
    <w:rsid w:val="00B80E0A"/>
    <w:rsid w:val="00B8171A"/>
    <w:rsid w:val="00B821A9"/>
    <w:rsid w:val="00B82AF3"/>
    <w:rsid w:val="00B82DD8"/>
    <w:rsid w:val="00B82F27"/>
    <w:rsid w:val="00B837EB"/>
    <w:rsid w:val="00B83B8F"/>
    <w:rsid w:val="00B83BCD"/>
    <w:rsid w:val="00B83D44"/>
    <w:rsid w:val="00B83D5D"/>
    <w:rsid w:val="00B83E93"/>
    <w:rsid w:val="00B8451E"/>
    <w:rsid w:val="00B84B68"/>
    <w:rsid w:val="00B84C8E"/>
    <w:rsid w:val="00B85748"/>
    <w:rsid w:val="00B859E1"/>
    <w:rsid w:val="00B861CD"/>
    <w:rsid w:val="00B86667"/>
    <w:rsid w:val="00B86B2B"/>
    <w:rsid w:val="00B86B3D"/>
    <w:rsid w:val="00B86C2D"/>
    <w:rsid w:val="00B86C99"/>
    <w:rsid w:val="00B86D65"/>
    <w:rsid w:val="00B875E9"/>
    <w:rsid w:val="00B87842"/>
    <w:rsid w:val="00B87A5F"/>
    <w:rsid w:val="00B87D20"/>
    <w:rsid w:val="00B87F74"/>
    <w:rsid w:val="00B90182"/>
    <w:rsid w:val="00B906FF"/>
    <w:rsid w:val="00B90C6F"/>
    <w:rsid w:val="00B90C7E"/>
    <w:rsid w:val="00B911D8"/>
    <w:rsid w:val="00B91476"/>
    <w:rsid w:val="00B91679"/>
    <w:rsid w:val="00B92559"/>
    <w:rsid w:val="00B92C03"/>
    <w:rsid w:val="00B92CDB"/>
    <w:rsid w:val="00B92FD5"/>
    <w:rsid w:val="00B9354D"/>
    <w:rsid w:val="00B937C2"/>
    <w:rsid w:val="00B93D88"/>
    <w:rsid w:val="00B93F3C"/>
    <w:rsid w:val="00B941F1"/>
    <w:rsid w:val="00B9446D"/>
    <w:rsid w:val="00B9508F"/>
    <w:rsid w:val="00B95101"/>
    <w:rsid w:val="00B95592"/>
    <w:rsid w:val="00B9571B"/>
    <w:rsid w:val="00B9577C"/>
    <w:rsid w:val="00B95EFC"/>
    <w:rsid w:val="00B962D6"/>
    <w:rsid w:val="00B96BF5"/>
    <w:rsid w:val="00BA0A48"/>
    <w:rsid w:val="00BA0AB8"/>
    <w:rsid w:val="00BA1408"/>
    <w:rsid w:val="00BA15F7"/>
    <w:rsid w:val="00BA1635"/>
    <w:rsid w:val="00BA1E5F"/>
    <w:rsid w:val="00BA2185"/>
    <w:rsid w:val="00BA235E"/>
    <w:rsid w:val="00BA26E5"/>
    <w:rsid w:val="00BA270F"/>
    <w:rsid w:val="00BA310E"/>
    <w:rsid w:val="00BA371F"/>
    <w:rsid w:val="00BA3BD3"/>
    <w:rsid w:val="00BA3C48"/>
    <w:rsid w:val="00BA3EF2"/>
    <w:rsid w:val="00BA490E"/>
    <w:rsid w:val="00BA4C86"/>
    <w:rsid w:val="00BA566D"/>
    <w:rsid w:val="00BA5850"/>
    <w:rsid w:val="00BA62D9"/>
    <w:rsid w:val="00BA6465"/>
    <w:rsid w:val="00BA67B7"/>
    <w:rsid w:val="00BA6A75"/>
    <w:rsid w:val="00BA6FC3"/>
    <w:rsid w:val="00BA7249"/>
    <w:rsid w:val="00BA7375"/>
    <w:rsid w:val="00BA75DD"/>
    <w:rsid w:val="00BA7652"/>
    <w:rsid w:val="00BA7B54"/>
    <w:rsid w:val="00BA7D3F"/>
    <w:rsid w:val="00BA7DA5"/>
    <w:rsid w:val="00BB01D0"/>
    <w:rsid w:val="00BB026B"/>
    <w:rsid w:val="00BB03F6"/>
    <w:rsid w:val="00BB055D"/>
    <w:rsid w:val="00BB07BE"/>
    <w:rsid w:val="00BB0848"/>
    <w:rsid w:val="00BB09FD"/>
    <w:rsid w:val="00BB0D6E"/>
    <w:rsid w:val="00BB1204"/>
    <w:rsid w:val="00BB1339"/>
    <w:rsid w:val="00BB1496"/>
    <w:rsid w:val="00BB1619"/>
    <w:rsid w:val="00BB1A14"/>
    <w:rsid w:val="00BB2DA7"/>
    <w:rsid w:val="00BB3158"/>
    <w:rsid w:val="00BB3624"/>
    <w:rsid w:val="00BB3858"/>
    <w:rsid w:val="00BB3DD1"/>
    <w:rsid w:val="00BB466D"/>
    <w:rsid w:val="00BB4A36"/>
    <w:rsid w:val="00BB4F15"/>
    <w:rsid w:val="00BB5D8A"/>
    <w:rsid w:val="00BB6BE7"/>
    <w:rsid w:val="00BB6C2D"/>
    <w:rsid w:val="00BB6DA5"/>
    <w:rsid w:val="00BB6ED7"/>
    <w:rsid w:val="00BB7921"/>
    <w:rsid w:val="00BB7E0A"/>
    <w:rsid w:val="00BC011B"/>
    <w:rsid w:val="00BC015A"/>
    <w:rsid w:val="00BC03CE"/>
    <w:rsid w:val="00BC0696"/>
    <w:rsid w:val="00BC0937"/>
    <w:rsid w:val="00BC1480"/>
    <w:rsid w:val="00BC1AD5"/>
    <w:rsid w:val="00BC2370"/>
    <w:rsid w:val="00BC2416"/>
    <w:rsid w:val="00BC26EB"/>
    <w:rsid w:val="00BC29AE"/>
    <w:rsid w:val="00BC33B2"/>
    <w:rsid w:val="00BC34AB"/>
    <w:rsid w:val="00BC35B4"/>
    <w:rsid w:val="00BC4135"/>
    <w:rsid w:val="00BC496F"/>
    <w:rsid w:val="00BC4E48"/>
    <w:rsid w:val="00BC51DF"/>
    <w:rsid w:val="00BC5322"/>
    <w:rsid w:val="00BC58A0"/>
    <w:rsid w:val="00BC5AA3"/>
    <w:rsid w:val="00BC5BC6"/>
    <w:rsid w:val="00BC5CB0"/>
    <w:rsid w:val="00BC684C"/>
    <w:rsid w:val="00BC7C46"/>
    <w:rsid w:val="00BD018A"/>
    <w:rsid w:val="00BD01F3"/>
    <w:rsid w:val="00BD0530"/>
    <w:rsid w:val="00BD06D8"/>
    <w:rsid w:val="00BD0A74"/>
    <w:rsid w:val="00BD0D22"/>
    <w:rsid w:val="00BD19B8"/>
    <w:rsid w:val="00BD1A18"/>
    <w:rsid w:val="00BD2223"/>
    <w:rsid w:val="00BD2236"/>
    <w:rsid w:val="00BD2643"/>
    <w:rsid w:val="00BD2ABD"/>
    <w:rsid w:val="00BD2BF8"/>
    <w:rsid w:val="00BD2C4F"/>
    <w:rsid w:val="00BD321C"/>
    <w:rsid w:val="00BD3220"/>
    <w:rsid w:val="00BD426B"/>
    <w:rsid w:val="00BD4364"/>
    <w:rsid w:val="00BD467C"/>
    <w:rsid w:val="00BD496D"/>
    <w:rsid w:val="00BD4D9A"/>
    <w:rsid w:val="00BD5333"/>
    <w:rsid w:val="00BD55D5"/>
    <w:rsid w:val="00BD61AB"/>
    <w:rsid w:val="00BD65F9"/>
    <w:rsid w:val="00BD6B92"/>
    <w:rsid w:val="00BD71A9"/>
    <w:rsid w:val="00BD7208"/>
    <w:rsid w:val="00BD764F"/>
    <w:rsid w:val="00BD76B3"/>
    <w:rsid w:val="00BD7737"/>
    <w:rsid w:val="00BD7784"/>
    <w:rsid w:val="00BD7B28"/>
    <w:rsid w:val="00BD7D18"/>
    <w:rsid w:val="00BE0040"/>
    <w:rsid w:val="00BE06CB"/>
    <w:rsid w:val="00BE0764"/>
    <w:rsid w:val="00BE0B13"/>
    <w:rsid w:val="00BE0CDC"/>
    <w:rsid w:val="00BE0CEF"/>
    <w:rsid w:val="00BE1410"/>
    <w:rsid w:val="00BE15C2"/>
    <w:rsid w:val="00BE19AC"/>
    <w:rsid w:val="00BE1B34"/>
    <w:rsid w:val="00BE1B9A"/>
    <w:rsid w:val="00BE23DD"/>
    <w:rsid w:val="00BE26A5"/>
    <w:rsid w:val="00BE26AE"/>
    <w:rsid w:val="00BE307E"/>
    <w:rsid w:val="00BE3185"/>
    <w:rsid w:val="00BE3842"/>
    <w:rsid w:val="00BE43D7"/>
    <w:rsid w:val="00BE451D"/>
    <w:rsid w:val="00BE4C24"/>
    <w:rsid w:val="00BE4D06"/>
    <w:rsid w:val="00BE4EC3"/>
    <w:rsid w:val="00BE553D"/>
    <w:rsid w:val="00BE5889"/>
    <w:rsid w:val="00BE5AE4"/>
    <w:rsid w:val="00BE5D91"/>
    <w:rsid w:val="00BE698E"/>
    <w:rsid w:val="00BE6C61"/>
    <w:rsid w:val="00BE7529"/>
    <w:rsid w:val="00BE7810"/>
    <w:rsid w:val="00BE7E8C"/>
    <w:rsid w:val="00BE7EA3"/>
    <w:rsid w:val="00BE7EBC"/>
    <w:rsid w:val="00BF0104"/>
    <w:rsid w:val="00BF032A"/>
    <w:rsid w:val="00BF07FF"/>
    <w:rsid w:val="00BF0802"/>
    <w:rsid w:val="00BF0A08"/>
    <w:rsid w:val="00BF0CA3"/>
    <w:rsid w:val="00BF17D6"/>
    <w:rsid w:val="00BF17FC"/>
    <w:rsid w:val="00BF1A6A"/>
    <w:rsid w:val="00BF1B45"/>
    <w:rsid w:val="00BF1BE5"/>
    <w:rsid w:val="00BF1C92"/>
    <w:rsid w:val="00BF1DA1"/>
    <w:rsid w:val="00BF1FCE"/>
    <w:rsid w:val="00BF2CF0"/>
    <w:rsid w:val="00BF3FDD"/>
    <w:rsid w:val="00BF4276"/>
    <w:rsid w:val="00BF4585"/>
    <w:rsid w:val="00BF4A05"/>
    <w:rsid w:val="00BF4D2F"/>
    <w:rsid w:val="00BF51A5"/>
    <w:rsid w:val="00BF5528"/>
    <w:rsid w:val="00BF55CC"/>
    <w:rsid w:val="00BF692D"/>
    <w:rsid w:val="00BF6F04"/>
    <w:rsid w:val="00BF7042"/>
    <w:rsid w:val="00BF7A60"/>
    <w:rsid w:val="00C003A7"/>
    <w:rsid w:val="00C00408"/>
    <w:rsid w:val="00C0049B"/>
    <w:rsid w:val="00C00518"/>
    <w:rsid w:val="00C00676"/>
    <w:rsid w:val="00C008CD"/>
    <w:rsid w:val="00C00D0C"/>
    <w:rsid w:val="00C01703"/>
    <w:rsid w:val="00C01CB6"/>
    <w:rsid w:val="00C01E3D"/>
    <w:rsid w:val="00C02023"/>
    <w:rsid w:val="00C02075"/>
    <w:rsid w:val="00C024A9"/>
    <w:rsid w:val="00C02748"/>
    <w:rsid w:val="00C03409"/>
    <w:rsid w:val="00C03825"/>
    <w:rsid w:val="00C04D1C"/>
    <w:rsid w:val="00C04F7B"/>
    <w:rsid w:val="00C0572E"/>
    <w:rsid w:val="00C05FD8"/>
    <w:rsid w:val="00C06139"/>
    <w:rsid w:val="00C062BF"/>
    <w:rsid w:val="00C06411"/>
    <w:rsid w:val="00C064C9"/>
    <w:rsid w:val="00C06C10"/>
    <w:rsid w:val="00C06D45"/>
    <w:rsid w:val="00C07985"/>
    <w:rsid w:val="00C07C96"/>
    <w:rsid w:val="00C07FC7"/>
    <w:rsid w:val="00C10B49"/>
    <w:rsid w:val="00C1158D"/>
    <w:rsid w:val="00C11C70"/>
    <w:rsid w:val="00C11F11"/>
    <w:rsid w:val="00C12615"/>
    <w:rsid w:val="00C12D71"/>
    <w:rsid w:val="00C12E6C"/>
    <w:rsid w:val="00C12E9C"/>
    <w:rsid w:val="00C1324A"/>
    <w:rsid w:val="00C134B0"/>
    <w:rsid w:val="00C13506"/>
    <w:rsid w:val="00C1483A"/>
    <w:rsid w:val="00C14E62"/>
    <w:rsid w:val="00C15299"/>
    <w:rsid w:val="00C15460"/>
    <w:rsid w:val="00C15751"/>
    <w:rsid w:val="00C15B7E"/>
    <w:rsid w:val="00C15F1D"/>
    <w:rsid w:val="00C15FD8"/>
    <w:rsid w:val="00C16A4D"/>
    <w:rsid w:val="00C16C52"/>
    <w:rsid w:val="00C17088"/>
    <w:rsid w:val="00C17097"/>
    <w:rsid w:val="00C1732B"/>
    <w:rsid w:val="00C17525"/>
    <w:rsid w:val="00C17B73"/>
    <w:rsid w:val="00C202AB"/>
    <w:rsid w:val="00C203B1"/>
    <w:rsid w:val="00C206CA"/>
    <w:rsid w:val="00C20EE8"/>
    <w:rsid w:val="00C20F22"/>
    <w:rsid w:val="00C2149D"/>
    <w:rsid w:val="00C22061"/>
    <w:rsid w:val="00C222CF"/>
    <w:rsid w:val="00C223B8"/>
    <w:rsid w:val="00C22451"/>
    <w:rsid w:val="00C225C0"/>
    <w:rsid w:val="00C22902"/>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2C1"/>
    <w:rsid w:val="00C26827"/>
    <w:rsid w:val="00C2711C"/>
    <w:rsid w:val="00C27489"/>
    <w:rsid w:val="00C2788F"/>
    <w:rsid w:val="00C278D7"/>
    <w:rsid w:val="00C27CC1"/>
    <w:rsid w:val="00C27DAF"/>
    <w:rsid w:val="00C27FEC"/>
    <w:rsid w:val="00C301EC"/>
    <w:rsid w:val="00C3045C"/>
    <w:rsid w:val="00C31000"/>
    <w:rsid w:val="00C3113F"/>
    <w:rsid w:val="00C313B1"/>
    <w:rsid w:val="00C313F1"/>
    <w:rsid w:val="00C31B6D"/>
    <w:rsid w:val="00C31E05"/>
    <w:rsid w:val="00C31FC5"/>
    <w:rsid w:val="00C321D5"/>
    <w:rsid w:val="00C322CF"/>
    <w:rsid w:val="00C335E4"/>
    <w:rsid w:val="00C337EF"/>
    <w:rsid w:val="00C342CC"/>
    <w:rsid w:val="00C34D3F"/>
    <w:rsid w:val="00C3532F"/>
    <w:rsid w:val="00C353D3"/>
    <w:rsid w:val="00C35B44"/>
    <w:rsid w:val="00C35D7E"/>
    <w:rsid w:val="00C35D9C"/>
    <w:rsid w:val="00C36243"/>
    <w:rsid w:val="00C367D4"/>
    <w:rsid w:val="00C36C40"/>
    <w:rsid w:val="00C373CB"/>
    <w:rsid w:val="00C37570"/>
    <w:rsid w:val="00C4073F"/>
    <w:rsid w:val="00C40F40"/>
    <w:rsid w:val="00C40F74"/>
    <w:rsid w:val="00C40FE4"/>
    <w:rsid w:val="00C41024"/>
    <w:rsid w:val="00C4131E"/>
    <w:rsid w:val="00C413FE"/>
    <w:rsid w:val="00C41568"/>
    <w:rsid w:val="00C41CED"/>
    <w:rsid w:val="00C41E92"/>
    <w:rsid w:val="00C423ED"/>
    <w:rsid w:val="00C424A8"/>
    <w:rsid w:val="00C426A9"/>
    <w:rsid w:val="00C42A04"/>
    <w:rsid w:val="00C42E71"/>
    <w:rsid w:val="00C4388D"/>
    <w:rsid w:val="00C43B0D"/>
    <w:rsid w:val="00C43DE0"/>
    <w:rsid w:val="00C44044"/>
    <w:rsid w:val="00C44098"/>
    <w:rsid w:val="00C44724"/>
    <w:rsid w:val="00C450B8"/>
    <w:rsid w:val="00C456AE"/>
    <w:rsid w:val="00C4601E"/>
    <w:rsid w:val="00C466C9"/>
    <w:rsid w:val="00C470B6"/>
    <w:rsid w:val="00C4733B"/>
    <w:rsid w:val="00C4755B"/>
    <w:rsid w:val="00C4783C"/>
    <w:rsid w:val="00C501F2"/>
    <w:rsid w:val="00C507B7"/>
    <w:rsid w:val="00C50821"/>
    <w:rsid w:val="00C5083B"/>
    <w:rsid w:val="00C5088A"/>
    <w:rsid w:val="00C50940"/>
    <w:rsid w:val="00C509E3"/>
    <w:rsid w:val="00C51169"/>
    <w:rsid w:val="00C51331"/>
    <w:rsid w:val="00C515C3"/>
    <w:rsid w:val="00C520CB"/>
    <w:rsid w:val="00C5248F"/>
    <w:rsid w:val="00C52564"/>
    <w:rsid w:val="00C5258F"/>
    <w:rsid w:val="00C5278F"/>
    <w:rsid w:val="00C52D41"/>
    <w:rsid w:val="00C52FA1"/>
    <w:rsid w:val="00C53303"/>
    <w:rsid w:val="00C538EE"/>
    <w:rsid w:val="00C53A63"/>
    <w:rsid w:val="00C53C04"/>
    <w:rsid w:val="00C53DA6"/>
    <w:rsid w:val="00C53DA8"/>
    <w:rsid w:val="00C550DA"/>
    <w:rsid w:val="00C55448"/>
    <w:rsid w:val="00C556B3"/>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B7"/>
    <w:rsid w:val="00C65AAD"/>
    <w:rsid w:val="00C66140"/>
    <w:rsid w:val="00C66832"/>
    <w:rsid w:val="00C66F3C"/>
    <w:rsid w:val="00C66F6F"/>
    <w:rsid w:val="00C67056"/>
    <w:rsid w:val="00C67250"/>
    <w:rsid w:val="00C67276"/>
    <w:rsid w:val="00C67310"/>
    <w:rsid w:val="00C673A1"/>
    <w:rsid w:val="00C67A7D"/>
    <w:rsid w:val="00C67DA7"/>
    <w:rsid w:val="00C70516"/>
    <w:rsid w:val="00C70672"/>
    <w:rsid w:val="00C70C60"/>
    <w:rsid w:val="00C712F5"/>
    <w:rsid w:val="00C71B97"/>
    <w:rsid w:val="00C723CA"/>
    <w:rsid w:val="00C7255C"/>
    <w:rsid w:val="00C72A04"/>
    <w:rsid w:val="00C73A18"/>
    <w:rsid w:val="00C747CC"/>
    <w:rsid w:val="00C749E1"/>
    <w:rsid w:val="00C74FDE"/>
    <w:rsid w:val="00C7543F"/>
    <w:rsid w:val="00C75BE0"/>
    <w:rsid w:val="00C76397"/>
    <w:rsid w:val="00C76B28"/>
    <w:rsid w:val="00C76B47"/>
    <w:rsid w:val="00C77836"/>
    <w:rsid w:val="00C779EE"/>
    <w:rsid w:val="00C80390"/>
    <w:rsid w:val="00C8088F"/>
    <w:rsid w:val="00C80C6F"/>
    <w:rsid w:val="00C80D56"/>
    <w:rsid w:val="00C81612"/>
    <w:rsid w:val="00C816F5"/>
    <w:rsid w:val="00C81898"/>
    <w:rsid w:val="00C81999"/>
    <w:rsid w:val="00C822F2"/>
    <w:rsid w:val="00C830C2"/>
    <w:rsid w:val="00C8376A"/>
    <w:rsid w:val="00C83831"/>
    <w:rsid w:val="00C841C6"/>
    <w:rsid w:val="00C8430D"/>
    <w:rsid w:val="00C84B26"/>
    <w:rsid w:val="00C84D1C"/>
    <w:rsid w:val="00C85791"/>
    <w:rsid w:val="00C85C23"/>
    <w:rsid w:val="00C8666A"/>
    <w:rsid w:val="00C86C93"/>
    <w:rsid w:val="00C87328"/>
    <w:rsid w:val="00C874B9"/>
    <w:rsid w:val="00C87643"/>
    <w:rsid w:val="00C877AA"/>
    <w:rsid w:val="00C87C95"/>
    <w:rsid w:val="00C905E6"/>
    <w:rsid w:val="00C90DCA"/>
    <w:rsid w:val="00C912A7"/>
    <w:rsid w:val="00C91886"/>
    <w:rsid w:val="00C91F4C"/>
    <w:rsid w:val="00C922F4"/>
    <w:rsid w:val="00C923A9"/>
    <w:rsid w:val="00C925A1"/>
    <w:rsid w:val="00C925D8"/>
    <w:rsid w:val="00C92A62"/>
    <w:rsid w:val="00C92CEA"/>
    <w:rsid w:val="00C92D46"/>
    <w:rsid w:val="00C9389B"/>
    <w:rsid w:val="00C93A4C"/>
    <w:rsid w:val="00C93BF4"/>
    <w:rsid w:val="00C94038"/>
    <w:rsid w:val="00C94355"/>
    <w:rsid w:val="00C94396"/>
    <w:rsid w:val="00C94751"/>
    <w:rsid w:val="00C948EF"/>
    <w:rsid w:val="00C9495F"/>
    <w:rsid w:val="00C94B3C"/>
    <w:rsid w:val="00C94BDB"/>
    <w:rsid w:val="00C94C51"/>
    <w:rsid w:val="00C9582E"/>
    <w:rsid w:val="00C95A11"/>
    <w:rsid w:val="00C96A42"/>
    <w:rsid w:val="00C96C62"/>
    <w:rsid w:val="00C9738F"/>
    <w:rsid w:val="00C974CD"/>
    <w:rsid w:val="00C978FB"/>
    <w:rsid w:val="00C97DD2"/>
    <w:rsid w:val="00CA073F"/>
    <w:rsid w:val="00CA0C50"/>
    <w:rsid w:val="00CA1256"/>
    <w:rsid w:val="00CA1327"/>
    <w:rsid w:val="00CA16D1"/>
    <w:rsid w:val="00CA1839"/>
    <w:rsid w:val="00CA193A"/>
    <w:rsid w:val="00CA1A85"/>
    <w:rsid w:val="00CA1A94"/>
    <w:rsid w:val="00CA216B"/>
    <w:rsid w:val="00CA256B"/>
    <w:rsid w:val="00CA2776"/>
    <w:rsid w:val="00CA28EF"/>
    <w:rsid w:val="00CA2C43"/>
    <w:rsid w:val="00CA2CD8"/>
    <w:rsid w:val="00CA2F3A"/>
    <w:rsid w:val="00CA36C1"/>
    <w:rsid w:val="00CA3839"/>
    <w:rsid w:val="00CA4005"/>
    <w:rsid w:val="00CA447D"/>
    <w:rsid w:val="00CA4AA2"/>
    <w:rsid w:val="00CA4D85"/>
    <w:rsid w:val="00CA5ABE"/>
    <w:rsid w:val="00CA5E65"/>
    <w:rsid w:val="00CA61DE"/>
    <w:rsid w:val="00CA68DA"/>
    <w:rsid w:val="00CA6A93"/>
    <w:rsid w:val="00CA72C2"/>
    <w:rsid w:val="00CA7A24"/>
    <w:rsid w:val="00CB0C25"/>
    <w:rsid w:val="00CB0CE7"/>
    <w:rsid w:val="00CB0D4E"/>
    <w:rsid w:val="00CB15E4"/>
    <w:rsid w:val="00CB18D0"/>
    <w:rsid w:val="00CB1B19"/>
    <w:rsid w:val="00CB1B80"/>
    <w:rsid w:val="00CB205D"/>
    <w:rsid w:val="00CB20B3"/>
    <w:rsid w:val="00CB237D"/>
    <w:rsid w:val="00CB23C8"/>
    <w:rsid w:val="00CB264D"/>
    <w:rsid w:val="00CB2777"/>
    <w:rsid w:val="00CB2CB2"/>
    <w:rsid w:val="00CB2E31"/>
    <w:rsid w:val="00CB2F16"/>
    <w:rsid w:val="00CB3354"/>
    <w:rsid w:val="00CB38FB"/>
    <w:rsid w:val="00CB3A3A"/>
    <w:rsid w:val="00CB3CDF"/>
    <w:rsid w:val="00CB3DD1"/>
    <w:rsid w:val="00CB402A"/>
    <w:rsid w:val="00CB4949"/>
    <w:rsid w:val="00CB4F44"/>
    <w:rsid w:val="00CB4FD7"/>
    <w:rsid w:val="00CB528A"/>
    <w:rsid w:val="00CB5B61"/>
    <w:rsid w:val="00CB5C8A"/>
    <w:rsid w:val="00CB5EFB"/>
    <w:rsid w:val="00CB6018"/>
    <w:rsid w:val="00CB6806"/>
    <w:rsid w:val="00CB6A6D"/>
    <w:rsid w:val="00CB6AAB"/>
    <w:rsid w:val="00CB6AB1"/>
    <w:rsid w:val="00CB6F48"/>
    <w:rsid w:val="00CB7517"/>
    <w:rsid w:val="00CB7D83"/>
    <w:rsid w:val="00CC0511"/>
    <w:rsid w:val="00CC09C9"/>
    <w:rsid w:val="00CC0CC9"/>
    <w:rsid w:val="00CC0CD2"/>
    <w:rsid w:val="00CC10A5"/>
    <w:rsid w:val="00CC12E0"/>
    <w:rsid w:val="00CC1AA2"/>
    <w:rsid w:val="00CC1C19"/>
    <w:rsid w:val="00CC2352"/>
    <w:rsid w:val="00CC3E5D"/>
    <w:rsid w:val="00CC419F"/>
    <w:rsid w:val="00CC4243"/>
    <w:rsid w:val="00CC42EB"/>
    <w:rsid w:val="00CC496A"/>
    <w:rsid w:val="00CC4AD3"/>
    <w:rsid w:val="00CC59A1"/>
    <w:rsid w:val="00CC5C99"/>
    <w:rsid w:val="00CC6467"/>
    <w:rsid w:val="00CC66FF"/>
    <w:rsid w:val="00CC7305"/>
    <w:rsid w:val="00CC7EFA"/>
    <w:rsid w:val="00CD030A"/>
    <w:rsid w:val="00CD0539"/>
    <w:rsid w:val="00CD057F"/>
    <w:rsid w:val="00CD1297"/>
    <w:rsid w:val="00CD151F"/>
    <w:rsid w:val="00CD1930"/>
    <w:rsid w:val="00CD200C"/>
    <w:rsid w:val="00CD255B"/>
    <w:rsid w:val="00CD2A33"/>
    <w:rsid w:val="00CD3526"/>
    <w:rsid w:val="00CD39D3"/>
    <w:rsid w:val="00CD3BBD"/>
    <w:rsid w:val="00CD3C30"/>
    <w:rsid w:val="00CD420A"/>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095"/>
    <w:rsid w:val="00CE1224"/>
    <w:rsid w:val="00CE15C0"/>
    <w:rsid w:val="00CE17F6"/>
    <w:rsid w:val="00CE2302"/>
    <w:rsid w:val="00CE24A9"/>
    <w:rsid w:val="00CE26E8"/>
    <w:rsid w:val="00CE26F3"/>
    <w:rsid w:val="00CE3811"/>
    <w:rsid w:val="00CE3878"/>
    <w:rsid w:val="00CE3F74"/>
    <w:rsid w:val="00CE40F0"/>
    <w:rsid w:val="00CE41BD"/>
    <w:rsid w:val="00CE4503"/>
    <w:rsid w:val="00CE4982"/>
    <w:rsid w:val="00CE50A0"/>
    <w:rsid w:val="00CE53F0"/>
    <w:rsid w:val="00CE5D02"/>
    <w:rsid w:val="00CE6113"/>
    <w:rsid w:val="00CE638D"/>
    <w:rsid w:val="00CE6789"/>
    <w:rsid w:val="00CE70DA"/>
    <w:rsid w:val="00CE7193"/>
    <w:rsid w:val="00CE7EF3"/>
    <w:rsid w:val="00CF0CDA"/>
    <w:rsid w:val="00CF10C9"/>
    <w:rsid w:val="00CF1268"/>
    <w:rsid w:val="00CF1CC5"/>
    <w:rsid w:val="00CF220F"/>
    <w:rsid w:val="00CF2E19"/>
    <w:rsid w:val="00CF303F"/>
    <w:rsid w:val="00CF37B8"/>
    <w:rsid w:val="00CF3A85"/>
    <w:rsid w:val="00CF3E4B"/>
    <w:rsid w:val="00CF3EBE"/>
    <w:rsid w:val="00CF47ED"/>
    <w:rsid w:val="00CF53C2"/>
    <w:rsid w:val="00CF585C"/>
    <w:rsid w:val="00CF5AB0"/>
    <w:rsid w:val="00CF5B23"/>
    <w:rsid w:val="00CF5DB1"/>
    <w:rsid w:val="00CF6941"/>
    <w:rsid w:val="00CF6C84"/>
    <w:rsid w:val="00CF6D7E"/>
    <w:rsid w:val="00CF7087"/>
    <w:rsid w:val="00CF711D"/>
    <w:rsid w:val="00CF716E"/>
    <w:rsid w:val="00CF74E3"/>
    <w:rsid w:val="00CF7789"/>
    <w:rsid w:val="00CF7EF8"/>
    <w:rsid w:val="00D00963"/>
    <w:rsid w:val="00D00CF8"/>
    <w:rsid w:val="00D013CE"/>
    <w:rsid w:val="00D01A0A"/>
    <w:rsid w:val="00D01C47"/>
    <w:rsid w:val="00D020C5"/>
    <w:rsid w:val="00D023C1"/>
    <w:rsid w:val="00D024DA"/>
    <w:rsid w:val="00D02835"/>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10A60"/>
    <w:rsid w:val="00D10CFC"/>
    <w:rsid w:val="00D11397"/>
    <w:rsid w:val="00D1267D"/>
    <w:rsid w:val="00D13B47"/>
    <w:rsid w:val="00D13E53"/>
    <w:rsid w:val="00D1411E"/>
    <w:rsid w:val="00D14494"/>
    <w:rsid w:val="00D1465E"/>
    <w:rsid w:val="00D14DEE"/>
    <w:rsid w:val="00D1519D"/>
    <w:rsid w:val="00D151E9"/>
    <w:rsid w:val="00D15C34"/>
    <w:rsid w:val="00D15E4A"/>
    <w:rsid w:val="00D162A3"/>
    <w:rsid w:val="00D1641D"/>
    <w:rsid w:val="00D16622"/>
    <w:rsid w:val="00D166A7"/>
    <w:rsid w:val="00D1696A"/>
    <w:rsid w:val="00D16B9B"/>
    <w:rsid w:val="00D16D58"/>
    <w:rsid w:val="00D170BE"/>
    <w:rsid w:val="00D172CC"/>
    <w:rsid w:val="00D1796D"/>
    <w:rsid w:val="00D17E55"/>
    <w:rsid w:val="00D20451"/>
    <w:rsid w:val="00D205CF"/>
    <w:rsid w:val="00D20A01"/>
    <w:rsid w:val="00D213DE"/>
    <w:rsid w:val="00D21412"/>
    <w:rsid w:val="00D218BF"/>
    <w:rsid w:val="00D21E09"/>
    <w:rsid w:val="00D220AD"/>
    <w:rsid w:val="00D22327"/>
    <w:rsid w:val="00D22393"/>
    <w:rsid w:val="00D223C2"/>
    <w:rsid w:val="00D22447"/>
    <w:rsid w:val="00D2283C"/>
    <w:rsid w:val="00D22E79"/>
    <w:rsid w:val="00D233C8"/>
    <w:rsid w:val="00D2343E"/>
    <w:rsid w:val="00D238B0"/>
    <w:rsid w:val="00D23E53"/>
    <w:rsid w:val="00D2425D"/>
    <w:rsid w:val="00D24AD9"/>
    <w:rsid w:val="00D2534B"/>
    <w:rsid w:val="00D254B8"/>
    <w:rsid w:val="00D25C59"/>
    <w:rsid w:val="00D25CC1"/>
    <w:rsid w:val="00D25F40"/>
    <w:rsid w:val="00D265BA"/>
    <w:rsid w:val="00D26A24"/>
    <w:rsid w:val="00D277D6"/>
    <w:rsid w:val="00D3073F"/>
    <w:rsid w:val="00D318DB"/>
    <w:rsid w:val="00D31C2F"/>
    <w:rsid w:val="00D31D0A"/>
    <w:rsid w:val="00D32F4A"/>
    <w:rsid w:val="00D3304B"/>
    <w:rsid w:val="00D33379"/>
    <w:rsid w:val="00D3421A"/>
    <w:rsid w:val="00D346DC"/>
    <w:rsid w:val="00D34AE2"/>
    <w:rsid w:val="00D34FBF"/>
    <w:rsid w:val="00D35378"/>
    <w:rsid w:val="00D35435"/>
    <w:rsid w:val="00D36123"/>
    <w:rsid w:val="00D36287"/>
    <w:rsid w:val="00D3652B"/>
    <w:rsid w:val="00D3668D"/>
    <w:rsid w:val="00D36779"/>
    <w:rsid w:val="00D36937"/>
    <w:rsid w:val="00D36B72"/>
    <w:rsid w:val="00D3768D"/>
    <w:rsid w:val="00D376F0"/>
    <w:rsid w:val="00D37A7B"/>
    <w:rsid w:val="00D37E28"/>
    <w:rsid w:val="00D37EB6"/>
    <w:rsid w:val="00D40073"/>
    <w:rsid w:val="00D40A58"/>
    <w:rsid w:val="00D40DF0"/>
    <w:rsid w:val="00D4135C"/>
    <w:rsid w:val="00D41A72"/>
    <w:rsid w:val="00D41DDC"/>
    <w:rsid w:val="00D41EA7"/>
    <w:rsid w:val="00D421A5"/>
    <w:rsid w:val="00D43837"/>
    <w:rsid w:val="00D444C3"/>
    <w:rsid w:val="00D4497E"/>
    <w:rsid w:val="00D450DA"/>
    <w:rsid w:val="00D45338"/>
    <w:rsid w:val="00D4602D"/>
    <w:rsid w:val="00D47760"/>
    <w:rsid w:val="00D4780B"/>
    <w:rsid w:val="00D47C58"/>
    <w:rsid w:val="00D50294"/>
    <w:rsid w:val="00D504B2"/>
    <w:rsid w:val="00D5098F"/>
    <w:rsid w:val="00D50A5C"/>
    <w:rsid w:val="00D51482"/>
    <w:rsid w:val="00D5159F"/>
    <w:rsid w:val="00D51888"/>
    <w:rsid w:val="00D51C9B"/>
    <w:rsid w:val="00D5200C"/>
    <w:rsid w:val="00D525EC"/>
    <w:rsid w:val="00D527FB"/>
    <w:rsid w:val="00D528FD"/>
    <w:rsid w:val="00D529CD"/>
    <w:rsid w:val="00D52F1C"/>
    <w:rsid w:val="00D53186"/>
    <w:rsid w:val="00D53971"/>
    <w:rsid w:val="00D54093"/>
    <w:rsid w:val="00D541E7"/>
    <w:rsid w:val="00D54313"/>
    <w:rsid w:val="00D54B4E"/>
    <w:rsid w:val="00D5593E"/>
    <w:rsid w:val="00D55EE8"/>
    <w:rsid w:val="00D5606A"/>
    <w:rsid w:val="00D560F0"/>
    <w:rsid w:val="00D5669D"/>
    <w:rsid w:val="00D56F3F"/>
    <w:rsid w:val="00D57875"/>
    <w:rsid w:val="00D5795B"/>
    <w:rsid w:val="00D57C8D"/>
    <w:rsid w:val="00D60621"/>
    <w:rsid w:val="00D6078A"/>
    <w:rsid w:val="00D610A6"/>
    <w:rsid w:val="00D616C1"/>
    <w:rsid w:val="00D61A1F"/>
    <w:rsid w:val="00D61BC5"/>
    <w:rsid w:val="00D622CA"/>
    <w:rsid w:val="00D624DB"/>
    <w:rsid w:val="00D6253C"/>
    <w:rsid w:val="00D630B3"/>
    <w:rsid w:val="00D631FE"/>
    <w:rsid w:val="00D6352C"/>
    <w:rsid w:val="00D63626"/>
    <w:rsid w:val="00D639D8"/>
    <w:rsid w:val="00D63DD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4D6"/>
    <w:rsid w:val="00D6791A"/>
    <w:rsid w:val="00D67AF0"/>
    <w:rsid w:val="00D704FF"/>
    <w:rsid w:val="00D70F00"/>
    <w:rsid w:val="00D71257"/>
    <w:rsid w:val="00D71C67"/>
    <w:rsid w:val="00D71C79"/>
    <w:rsid w:val="00D72065"/>
    <w:rsid w:val="00D7217E"/>
    <w:rsid w:val="00D721A1"/>
    <w:rsid w:val="00D725B7"/>
    <w:rsid w:val="00D72907"/>
    <w:rsid w:val="00D73991"/>
    <w:rsid w:val="00D73E6F"/>
    <w:rsid w:val="00D73FC2"/>
    <w:rsid w:val="00D7426B"/>
    <w:rsid w:val="00D74403"/>
    <w:rsid w:val="00D757F7"/>
    <w:rsid w:val="00D7609C"/>
    <w:rsid w:val="00D76828"/>
    <w:rsid w:val="00D76B90"/>
    <w:rsid w:val="00D770EF"/>
    <w:rsid w:val="00D771E6"/>
    <w:rsid w:val="00D772C3"/>
    <w:rsid w:val="00D77AC9"/>
    <w:rsid w:val="00D77BE9"/>
    <w:rsid w:val="00D77E09"/>
    <w:rsid w:val="00D8036E"/>
    <w:rsid w:val="00D80620"/>
    <w:rsid w:val="00D806EC"/>
    <w:rsid w:val="00D80C0C"/>
    <w:rsid w:val="00D81D08"/>
    <w:rsid w:val="00D823FC"/>
    <w:rsid w:val="00D82525"/>
    <w:rsid w:val="00D82D7A"/>
    <w:rsid w:val="00D83103"/>
    <w:rsid w:val="00D836FB"/>
    <w:rsid w:val="00D83A1C"/>
    <w:rsid w:val="00D83CD7"/>
    <w:rsid w:val="00D83FA3"/>
    <w:rsid w:val="00D841DF"/>
    <w:rsid w:val="00D848A7"/>
    <w:rsid w:val="00D848C2"/>
    <w:rsid w:val="00D84FDB"/>
    <w:rsid w:val="00D84FFA"/>
    <w:rsid w:val="00D851E4"/>
    <w:rsid w:val="00D852CE"/>
    <w:rsid w:val="00D85393"/>
    <w:rsid w:val="00D85459"/>
    <w:rsid w:val="00D859EB"/>
    <w:rsid w:val="00D86832"/>
    <w:rsid w:val="00D8795C"/>
    <w:rsid w:val="00D87C66"/>
    <w:rsid w:val="00D87E01"/>
    <w:rsid w:val="00D900CF"/>
    <w:rsid w:val="00D90153"/>
    <w:rsid w:val="00D9029E"/>
    <w:rsid w:val="00D90D0A"/>
    <w:rsid w:val="00D91486"/>
    <w:rsid w:val="00D924A9"/>
    <w:rsid w:val="00D92CE5"/>
    <w:rsid w:val="00D92E98"/>
    <w:rsid w:val="00D937F6"/>
    <w:rsid w:val="00D93B12"/>
    <w:rsid w:val="00D9437F"/>
    <w:rsid w:val="00D94BAA"/>
    <w:rsid w:val="00D94CC5"/>
    <w:rsid w:val="00D956ED"/>
    <w:rsid w:val="00D95B78"/>
    <w:rsid w:val="00D96279"/>
    <w:rsid w:val="00D96463"/>
    <w:rsid w:val="00D96686"/>
    <w:rsid w:val="00D96C43"/>
    <w:rsid w:val="00D96C87"/>
    <w:rsid w:val="00D96E72"/>
    <w:rsid w:val="00D9782B"/>
    <w:rsid w:val="00D9799B"/>
    <w:rsid w:val="00D97C82"/>
    <w:rsid w:val="00DA00CA"/>
    <w:rsid w:val="00DA0CCF"/>
    <w:rsid w:val="00DA1304"/>
    <w:rsid w:val="00DA140A"/>
    <w:rsid w:val="00DA1766"/>
    <w:rsid w:val="00DA1D06"/>
    <w:rsid w:val="00DA2406"/>
    <w:rsid w:val="00DA2D06"/>
    <w:rsid w:val="00DA3BA4"/>
    <w:rsid w:val="00DA3C1F"/>
    <w:rsid w:val="00DA421C"/>
    <w:rsid w:val="00DA4998"/>
    <w:rsid w:val="00DA577B"/>
    <w:rsid w:val="00DA5A31"/>
    <w:rsid w:val="00DA6127"/>
    <w:rsid w:val="00DA6199"/>
    <w:rsid w:val="00DA6936"/>
    <w:rsid w:val="00DA698C"/>
    <w:rsid w:val="00DA6A04"/>
    <w:rsid w:val="00DA6E53"/>
    <w:rsid w:val="00DA71BE"/>
    <w:rsid w:val="00DA7236"/>
    <w:rsid w:val="00DA738C"/>
    <w:rsid w:val="00DB089D"/>
    <w:rsid w:val="00DB18D5"/>
    <w:rsid w:val="00DB1AA4"/>
    <w:rsid w:val="00DB1B1F"/>
    <w:rsid w:val="00DB1B65"/>
    <w:rsid w:val="00DB1C37"/>
    <w:rsid w:val="00DB1F5A"/>
    <w:rsid w:val="00DB1F5E"/>
    <w:rsid w:val="00DB240C"/>
    <w:rsid w:val="00DB28E7"/>
    <w:rsid w:val="00DB305A"/>
    <w:rsid w:val="00DB322E"/>
    <w:rsid w:val="00DB3636"/>
    <w:rsid w:val="00DB3904"/>
    <w:rsid w:val="00DB3F37"/>
    <w:rsid w:val="00DB3FE2"/>
    <w:rsid w:val="00DB42A4"/>
    <w:rsid w:val="00DB45E8"/>
    <w:rsid w:val="00DB4EEC"/>
    <w:rsid w:val="00DB4FBD"/>
    <w:rsid w:val="00DB5006"/>
    <w:rsid w:val="00DB51FE"/>
    <w:rsid w:val="00DB533B"/>
    <w:rsid w:val="00DB54DD"/>
    <w:rsid w:val="00DB5C20"/>
    <w:rsid w:val="00DB6522"/>
    <w:rsid w:val="00DB6534"/>
    <w:rsid w:val="00DB69CC"/>
    <w:rsid w:val="00DB6BB4"/>
    <w:rsid w:val="00DB72BB"/>
    <w:rsid w:val="00DC03FF"/>
    <w:rsid w:val="00DC0E8F"/>
    <w:rsid w:val="00DC10F4"/>
    <w:rsid w:val="00DC1584"/>
    <w:rsid w:val="00DC1EB3"/>
    <w:rsid w:val="00DC1ED5"/>
    <w:rsid w:val="00DC2120"/>
    <w:rsid w:val="00DC2304"/>
    <w:rsid w:val="00DC23EC"/>
    <w:rsid w:val="00DC2933"/>
    <w:rsid w:val="00DC327E"/>
    <w:rsid w:val="00DC39B9"/>
    <w:rsid w:val="00DC3C01"/>
    <w:rsid w:val="00DC490F"/>
    <w:rsid w:val="00DC4957"/>
    <w:rsid w:val="00DC50BC"/>
    <w:rsid w:val="00DC56CF"/>
    <w:rsid w:val="00DC5789"/>
    <w:rsid w:val="00DC5C7F"/>
    <w:rsid w:val="00DC5F4E"/>
    <w:rsid w:val="00DC6197"/>
    <w:rsid w:val="00DC61CE"/>
    <w:rsid w:val="00DC6465"/>
    <w:rsid w:val="00DC64DB"/>
    <w:rsid w:val="00DC6729"/>
    <w:rsid w:val="00DC6F7F"/>
    <w:rsid w:val="00DC7024"/>
    <w:rsid w:val="00DC778A"/>
    <w:rsid w:val="00DD0126"/>
    <w:rsid w:val="00DD070D"/>
    <w:rsid w:val="00DD08B0"/>
    <w:rsid w:val="00DD0DB6"/>
    <w:rsid w:val="00DD10A5"/>
    <w:rsid w:val="00DD1631"/>
    <w:rsid w:val="00DD1BED"/>
    <w:rsid w:val="00DD2174"/>
    <w:rsid w:val="00DD24CB"/>
    <w:rsid w:val="00DD286B"/>
    <w:rsid w:val="00DD33ED"/>
    <w:rsid w:val="00DD3750"/>
    <w:rsid w:val="00DD3A05"/>
    <w:rsid w:val="00DD4500"/>
    <w:rsid w:val="00DD4683"/>
    <w:rsid w:val="00DD528A"/>
    <w:rsid w:val="00DD5841"/>
    <w:rsid w:val="00DD5F96"/>
    <w:rsid w:val="00DD691F"/>
    <w:rsid w:val="00DD765F"/>
    <w:rsid w:val="00DD7A14"/>
    <w:rsid w:val="00DD7CE0"/>
    <w:rsid w:val="00DD7CF9"/>
    <w:rsid w:val="00DD7FB0"/>
    <w:rsid w:val="00DE019B"/>
    <w:rsid w:val="00DE0E53"/>
    <w:rsid w:val="00DE10C9"/>
    <w:rsid w:val="00DE19F3"/>
    <w:rsid w:val="00DE1C8A"/>
    <w:rsid w:val="00DE1CDD"/>
    <w:rsid w:val="00DE20A7"/>
    <w:rsid w:val="00DE2496"/>
    <w:rsid w:val="00DE278A"/>
    <w:rsid w:val="00DE2FA0"/>
    <w:rsid w:val="00DE358B"/>
    <w:rsid w:val="00DE3660"/>
    <w:rsid w:val="00DE3CDB"/>
    <w:rsid w:val="00DE4233"/>
    <w:rsid w:val="00DE43CE"/>
    <w:rsid w:val="00DE4813"/>
    <w:rsid w:val="00DE489A"/>
    <w:rsid w:val="00DE49F0"/>
    <w:rsid w:val="00DE4F11"/>
    <w:rsid w:val="00DE559C"/>
    <w:rsid w:val="00DE5B70"/>
    <w:rsid w:val="00DE61C5"/>
    <w:rsid w:val="00DE6753"/>
    <w:rsid w:val="00DE75BF"/>
    <w:rsid w:val="00DE795D"/>
    <w:rsid w:val="00DF0C45"/>
    <w:rsid w:val="00DF0D7B"/>
    <w:rsid w:val="00DF0EE4"/>
    <w:rsid w:val="00DF0FAC"/>
    <w:rsid w:val="00DF1C0C"/>
    <w:rsid w:val="00DF1DF4"/>
    <w:rsid w:val="00DF1E2D"/>
    <w:rsid w:val="00DF212A"/>
    <w:rsid w:val="00DF2156"/>
    <w:rsid w:val="00DF24D6"/>
    <w:rsid w:val="00DF2FA3"/>
    <w:rsid w:val="00DF3080"/>
    <w:rsid w:val="00DF317A"/>
    <w:rsid w:val="00DF39F5"/>
    <w:rsid w:val="00DF3B58"/>
    <w:rsid w:val="00DF40FF"/>
    <w:rsid w:val="00DF41B6"/>
    <w:rsid w:val="00DF4226"/>
    <w:rsid w:val="00DF45C3"/>
    <w:rsid w:val="00DF48C1"/>
    <w:rsid w:val="00DF5181"/>
    <w:rsid w:val="00DF52B2"/>
    <w:rsid w:val="00DF570B"/>
    <w:rsid w:val="00DF580C"/>
    <w:rsid w:val="00DF5A37"/>
    <w:rsid w:val="00DF5B0C"/>
    <w:rsid w:val="00DF629C"/>
    <w:rsid w:val="00DF63DB"/>
    <w:rsid w:val="00DF64A4"/>
    <w:rsid w:val="00DF6703"/>
    <w:rsid w:val="00DF6CC3"/>
    <w:rsid w:val="00DF6E2B"/>
    <w:rsid w:val="00DF6F16"/>
    <w:rsid w:val="00DF7069"/>
    <w:rsid w:val="00DF7547"/>
    <w:rsid w:val="00DF7C8E"/>
    <w:rsid w:val="00E004DB"/>
    <w:rsid w:val="00E0093C"/>
    <w:rsid w:val="00E00AFB"/>
    <w:rsid w:val="00E0103D"/>
    <w:rsid w:val="00E01596"/>
    <w:rsid w:val="00E01753"/>
    <w:rsid w:val="00E0264D"/>
    <w:rsid w:val="00E027B5"/>
    <w:rsid w:val="00E02B4E"/>
    <w:rsid w:val="00E02C9B"/>
    <w:rsid w:val="00E02F3C"/>
    <w:rsid w:val="00E030A9"/>
    <w:rsid w:val="00E0318A"/>
    <w:rsid w:val="00E033F7"/>
    <w:rsid w:val="00E039F0"/>
    <w:rsid w:val="00E046C9"/>
    <w:rsid w:val="00E0484F"/>
    <w:rsid w:val="00E04D64"/>
    <w:rsid w:val="00E04E7E"/>
    <w:rsid w:val="00E054AF"/>
    <w:rsid w:val="00E0552D"/>
    <w:rsid w:val="00E05DAD"/>
    <w:rsid w:val="00E05F9A"/>
    <w:rsid w:val="00E0640B"/>
    <w:rsid w:val="00E07251"/>
    <w:rsid w:val="00E07C0C"/>
    <w:rsid w:val="00E1144B"/>
    <w:rsid w:val="00E12180"/>
    <w:rsid w:val="00E12832"/>
    <w:rsid w:val="00E12A54"/>
    <w:rsid w:val="00E12BA4"/>
    <w:rsid w:val="00E12FD0"/>
    <w:rsid w:val="00E13428"/>
    <w:rsid w:val="00E13452"/>
    <w:rsid w:val="00E1346F"/>
    <w:rsid w:val="00E1352A"/>
    <w:rsid w:val="00E13870"/>
    <w:rsid w:val="00E139AF"/>
    <w:rsid w:val="00E13A5D"/>
    <w:rsid w:val="00E13C48"/>
    <w:rsid w:val="00E13FFF"/>
    <w:rsid w:val="00E144FD"/>
    <w:rsid w:val="00E149B7"/>
    <w:rsid w:val="00E14ED6"/>
    <w:rsid w:val="00E15479"/>
    <w:rsid w:val="00E15B26"/>
    <w:rsid w:val="00E15B34"/>
    <w:rsid w:val="00E15F1C"/>
    <w:rsid w:val="00E15FDF"/>
    <w:rsid w:val="00E16208"/>
    <w:rsid w:val="00E16625"/>
    <w:rsid w:val="00E16883"/>
    <w:rsid w:val="00E175E3"/>
    <w:rsid w:val="00E17EBC"/>
    <w:rsid w:val="00E2010D"/>
    <w:rsid w:val="00E2184E"/>
    <w:rsid w:val="00E219F0"/>
    <w:rsid w:val="00E21B1C"/>
    <w:rsid w:val="00E21CFA"/>
    <w:rsid w:val="00E22371"/>
    <w:rsid w:val="00E22B4F"/>
    <w:rsid w:val="00E22E87"/>
    <w:rsid w:val="00E22FAA"/>
    <w:rsid w:val="00E232BC"/>
    <w:rsid w:val="00E23A48"/>
    <w:rsid w:val="00E24653"/>
    <w:rsid w:val="00E2499D"/>
    <w:rsid w:val="00E24BCE"/>
    <w:rsid w:val="00E24C40"/>
    <w:rsid w:val="00E24D14"/>
    <w:rsid w:val="00E25CEF"/>
    <w:rsid w:val="00E25D43"/>
    <w:rsid w:val="00E26609"/>
    <w:rsid w:val="00E26EC1"/>
    <w:rsid w:val="00E279EA"/>
    <w:rsid w:val="00E27CEF"/>
    <w:rsid w:val="00E27FD8"/>
    <w:rsid w:val="00E3028E"/>
    <w:rsid w:val="00E31304"/>
    <w:rsid w:val="00E3189B"/>
    <w:rsid w:val="00E320A2"/>
    <w:rsid w:val="00E3211B"/>
    <w:rsid w:val="00E3222A"/>
    <w:rsid w:val="00E325BF"/>
    <w:rsid w:val="00E32760"/>
    <w:rsid w:val="00E33207"/>
    <w:rsid w:val="00E339D1"/>
    <w:rsid w:val="00E33C5A"/>
    <w:rsid w:val="00E33D46"/>
    <w:rsid w:val="00E34060"/>
    <w:rsid w:val="00E340F0"/>
    <w:rsid w:val="00E343B5"/>
    <w:rsid w:val="00E34525"/>
    <w:rsid w:val="00E346B9"/>
    <w:rsid w:val="00E34794"/>
    <w:rsid w:val="00E34BCB"/>
    <w:rsid w:val="00E34CE4"/>
    <w:rsid w:val="00E36823"/>
    <w:rsid w:val="00E374D8"/>
    <w:rsid w:val="00E3770E"/>
    <w:rsid w:val="00E37809"/>
    <w:rsid w:val="00E4107F"/>
    <w:rsid w:val="00E410E5"/>
    <w:rsid w:val="00E41206"/>
    <w:rsid w:val="00E41FF5"/>
    <w:rsid w:val="00E42545"/>
    <w:rsid w:val="00E42598"/>
    <w:rsid w:val="00E42869"/>
    <w:rsid w:val="00E42ABC"/>
    <w:rsid w:val="00E42D54"/>
    <w:rsid w:val="00E42DBB"/>
    <w:rsid w:val="00E432F3"/>
    <w:rsid w:val="00E43B82"/>
    <w:rsid w:val="00E43C71"/>
    <w:rsid w:val="00E43D41"/>
    <w:rsid w:val="00E43EF2"/>
    <w:rsid w:val="00E44082"/>
    <w:rsid w:val="00E44C74"/>
    <w:rsid w:val="00E44E5A"/>
    <w:rsid w:val="00E4569A"/>
    <w:rsid w:val="00E45FE7"/>
    <w:rsid w:val="00E46445"/>
    <w:rsid w:val="00E46884"/>
    <w:rsid w:val="00E469AD"/>
    <w:rsid w:val="00E46E16"/>
    <w:rsid w:val="00E47570"/>
    <w:rsid w:val="00E47678"/>
    <w:rsid w:val="00E47F3A"/>
    <w:rsid w:val="00E5011F"/>
    <w:rsid w:val="00E505EE"/>
    <w:rsid w:val="00E50742"/>
    <w:rsid w:val="00E51E34"/>
    <w:rsid w:val="00E520BD"/>
    <w:rsid w:val="00E5213A"/>
    <w:rsid w:val="00E534F7"/>
    <w:rsid w:val="00E53998"/>
    <w:rsid w:val="00E53B0D"/>
    <w:rsid w:val="00E53FB6"/>
    <w:rsid w:val="00E541A6"/>
    <w:rsid w:val="00E5426E"/>
    <w:rsid w:val="00E543D4"/>
    <w:rsid w:val="00E5442E"/>
    <w:rsid w:val="00E54DE7"/>
    <w:rsid w:val="00E54E27"/>
    <w:rsid w:val="00E55577"/>
    <w:rsid w:val="00E555E9"/>
    <w:rsid w:val="00E55D36"/>
    <w:rsid w:val="00E56C34"/>
    <w:rsid w:val="00E56EA8"/>
    <w:rsid w:val="00E56F2E"/>
    <w:rsid w:val="00E57027"/>
    <w:rsid w:val="00E5738C"/>
    <w:rsid w:val="00E5771F"/>
    <w:rsid w:val="00E577F1"/>
    <w:rsid w:val="00E57945"/>
    <w:rsid w:val="00E57C0C"/>
    <w:rsid w:val="00E601CD"/>
    <w:rsid w:val="00E603A0"/>
    <w:rsid w:val="00E61847"/>
    <w:rsid w:val="00E618A2"/>
    <w:rsid w:val="00E6237F"/>
    <w:rsid w:val="00E62778"/>
    <w:rsid w:val="00E62793"/>
    <w:rsid w:val="00E62816"/>
    <w:rsid w:val="00E62BC5"/>
    <w:rsid w:val="00E638DF"/>
    <w:rsid w:val="00E63B31"/>
    <w:rsid w:val="00E6487B"/>
    <w:rsid w:val="00E648DE"/>
    <w:rsid w:val="00E64A24"/>
    <w:rsid w:val="00E64BB9"/>
    <w:rsid w:val="00E64F42"/>
    <w:rsid w:val="00E6518D"/>
    <w:rsid w:val="00E652BB"/>
    <w:rsid w:val="00E65A58"/>
    <w:rsid w:val="00E65BD1"/>
    <w:rsid w:val="00E666A5"/>
    <w:rsid w:val="00E669DF"/>
    <w:rsid w:val="00E66FB1"/>
    <w:rsid w:val="00E66FDC"/>
    <w:rsid w:val="00E6729E"/>
    <w:rsid w:val="00E67635"/>
    <w:rsid w:val="00E676D4"/>
    <w:rsid w:val="00E67B83"/>
    <w:rsid w:val="00E67D4A"/>
    <w:rsid w:val="00E704B2"/>
    <w:rsid w:val="00E70573"/>
    <w:rsid w:val="00E7085B"/>
    <w:rsid w:val="00E70E6B"/>
    <w:rsid w:val="00E719FC"/>
    <w:rsid w:val="00E729B5"/>
    <w:rsid w:val="00E72A7B"/>
    <w:rsid w:val="00E72C89"/>
    <w:rsid w:val="00E72D21"/>
    <w:rsid w:val="00E72E44"/>
    <w:rsid w:val="00E732BE"/>
    <w:rsid w:val="00E7373D"/>
    <w:rsid w:val="00E73899"/>
    <w:rsid w:val="00E73984"/>
    <w:rsid w:val="00E744C3"/>
    <w:rsid w:val="00E74656"/>
    <w:rsid w:val="00E75696"/>
    <w:rsid w:val="00E76674"/>
    <w:rsid w:val="00E76AD3"/>
    <w:rsid w:val="00E76CA9"/>
    <w:rsid w:val="00E76FEB"/>
    <w:rsid w:val="00E7759F"/>
    <w:rsid w:val="00E77E2D"/>
    <w:rsid w:val="00E80017"/>
    <w:rsid w:val="00E810E7"/>
    <w:rsid w:val="00E81647"/>
    <w:rsid w:val="00E81A46"/>
    <w:rsid w:val="00E81D8A"/>
    <w:rsid w:val="00E8219F"/>
    <w:rsid w:val="00E82211"/>
    <w:rsid w:val="00E82B3F"/>
    <w:rsid w:val="00E83503"/>
    <w:rsid w:val="00E83616"/>
    <w:rsid w:val="00E8370F"/>
    <w:rsid w:val="00E83780"/>
    <w:rsid w:val="00E83F51"/>
    <w:rsid w:val="00E843A9"/>
    <w:rsid w:val="00E848BF"/>
    <w:rsid w:val="00E849D1"/>
    <w:rsid w:val="00E85A5C"/>
    <w:rsid w:val="00E85E33"/>
    <w:rsid w:val="00E863CB"/>
    <w:rsid w:val="00E864B2"/>
    <w:rsid w:val="00E866EC"/>
    <w:rsid w:val="00E8674E"/>
    <w:rsid w:val="00E8701C"/>
    <w:rsid w:val="00E87204"/>
    <w:rsid w:val="00E87388"/>
    <w:rsid w:val="00E87556"/>
    <w:rsid w:val="00E879DA"/>
    <w:rsid w:val="00E87F1E"/>
    <w:rsid w:val="00E90109"/>
    <w:rsid w:val="00E9017B"/>
    <w:rsid w:val="00E90786"/>
    <w:rsid w:val="00E90BDF"/>
    <w:rsid w:val="00E914BB"/>
    <w:rsid w:val="00E915DF"/>
    <w:rsid w:val="00E915F8"/>
    <w:rsid w:val="00E91D2D"/>
    <w:rsid w:val="00E92436"/>
    <w:rsid w:val="00E92502"/>
    <w:rsid w:val="00E9257B"/>
    <w:rsid w:val="00E92702"/>
    <w:rsid w:val="00E9286E"/>
    <w:rsid w:val="00E928E8"/>
    <w:rsid w:val="00E92C04"/>
    <w:rsid w:val="00E92C9C"/>
    <w:rsid w:val="00E92D35"/>
    <w:rsid w:val="00E92D3D"/>
    <w:rsid w:val="00E9373F"/>
    <w:rsid w:val="00E937F1"/>
    <w:rsid w:val="00E93CD3"/>
    <w:rsid w:val="00E93D28"/>
    <w:rsid w:val="00E94299"/>
    <w:rsid w:val="00E94515"/>
    <w:rsid w:val="00E94541"/>
    <w:rsid w:val="00E94549"/>
    <w:rsid w:val="00E946C4"/>
    <w:rsid w:val="00E947CB"/>
    <w:rsid w:val="00E949FD"/>
    <w:rsid w:val="00E94A0E"/>
    <w:rsid w:val="00E950D7"/>
    <w:rsid w:val="00E9575F"/>
    <w:rsid w:val="00E95BD5"/>
    <w:rsid w:val="00E9617A"/>
    <w:rsid w:val="00E96667"/>
    <w:rsid w:val="00E966C2"/>
    <w:rsid w:val="00E967B1"/>
    <w:rsid w:val="00E96F23"/>
    <w:rsid w:val="00E971DB"/>
    <w:rsid w:val="00EA01F0"/>
    <w:rsid w:val="00EA0293"/>
    <w:rsid w:val="00EA03F4"/>
    <w:rsid w:val="00EA083E"/>
    <w:rsid w:val="00EA0856"/>
    <w:rsid w:val="00EA1140"/>
    <w:rsid w:val="00EA15CB"/>
    <w:rsid w:val="00EA19D6"/>
    <w:rsid w:val="00EA1A27"/>
    <w:rsid w:val="00EA1D19"/>
    <w:rsid w:val="00EA2144"/>
    <w:rsid w:val="00EA22F4"/>
    <w:rsid w:val="00EA23CC"/>
    <w:rsid w:val="00EA2A6E"/>
    <w:rsid w:val="00EA2E4C"/>
    <w:rsid w:val="00EA2F60"/>
    <w:rsid w:val="00EA3135"/>
    <w:rsid w:val="00EA3185"/>
    <w:rsid w:val="00EA325A"/>
    <w:rsid w:val="00EA326F"/>
    <w:rsid w:val="00EA362F"/>
    <w:rsid w:val="00EA3C8C"/>
    <w:rsid w:val="00EA4A7B"/>
    <w:rsid w:val="00EA4AA4"/>
    <w:rsid w:val="00EA4CD3"/>
    <w:rsid w:val="00EA4D9C"/>
    <w:rsid w:val="00EA4DC0"/>
    <w:rsid w:val="00EA50B5"/>
    <w:rsid w:val="00EA52E9"/>
    <w:rsid w:val="00EA5330"/>
    <w:rsid w:val="00EA59EA"/>
    <w:rsid w:val="00EA5A37"/>
    <w:rsid w:val="00EA5DFC"/>
    <w:rsid w:val="00EA5F09"/>
    <w:rsid w:val="00EA6246"/>
    <w:rsid w:val="00EA6497"/>
    <w:rsid w:val="00EA698F"/>
    <w:rsid w:val="00EA6C34"/>
    <w:rsid w:val="00EA6F1F"/>
    <w:rsid w:val="00EA7261"/>
    <w:rsid w:val="00EA78FF"/>
    <w:rsid w:val="00EB016C"/>
    <w:rsid w:val="00EB0399"/>
    <w:rsid w:val="00EB042B"/>
    <w:rsid w:val="00EB056D"/>
    <w:rsid w:val="00EB0B07"/>
    <w:rsid w:val="00EB129E"/>
    <w:rsid w:val="00EB135C"/>
    <w:rsid w:val="00EB1B0A"/>
    <w:rsid w:val="00EB22E8"/>
    <w:rsid w:val="00EB2436"/>
    <w:rsid w:val="00EB2B78"/>
    <w:rsid w:val="00EB2BCF"/>
    <w:rsid w:val="00EB2EF9"/>
    <w:rsid w:val="00EB3076"/>
    <w:rsid w:val="00EB310C"/>
    <w:rsid w:val="00EB31D8"/>
    <w:rsid w:val="00EB36CF"/>
    <w:rsid w:val="00EB3B60"/>
    <w:rsid w:val="00EB3CD1"/>
    <w:rsid w:val="00EB4544"/>
    <w:rsid w:val="00EB49FA"/>
    <w:rsid w:val="00EB4E27"/>
    <w:rsid w:val="00EB551B"/>
    <w:rsid w:val="00EB5995"/>
    <w:rsid w:val="00EB62E5"/>
    <w:rsid w:val="00EB6776"/>
    <w:rsid w:val="00EB6F7B"/>
    <w:rsid w:val="00EB76D7"/>
    <w:rsid w:val="00EB797A"/>
    <w:rsid w:val="00EB7A4D"/>
    <w:rsid w:val="00EC0027"/>
    <w:rsid w:val="00EC062A"/>
    <w:rsid w:val="00EC0741"/>
    <w:rsid w:val="00EC0CBB"/>
    <w:rsid w:val="00EC0DB9"/>
    <w:rsid w:val="00EC0E76"/>
    <w:rsid w:val="00EC0E7B"/>
    <w:rsid w:val="00EC10D0"/>
    <w:rsid w:val="00EC1210"/>
    <w:rsid w:val="00EC1683"/>
    <w:rsid w:val="00EC177A"/>
    <w:rsid w:val="00EC1EB3"/>
    <w:rsid w:val="00EC22DE"/>
    <w:rsid w:val="00EC23A5"/>
    <w:rsid w:val="00EC26D9"/>
    <w:rsid w:val="00EC29E6"/>
    <w:rsid w:val="00EC2B54"/>
    <w:rsid w:val="00EC2F7C"/>
    <w:rsid w:val="00EC3003"/>
    <w:rsid w:val="00EC329E"/>
    <w:rsid w:val="00EC344C"/>
    <w:rsid w:val="00EC3E99"/>
    <w:rsid w:val="00EC44D0"/>
    <w:rsid w:val="00EC48ED"/>
    <w:rsid w:val="00EC49EC"/>
    <w:rsid w:val="00EC4C27"/>
    <w:rsid w:val="00EC52E9"/>
    <w:rsid w:val="00EC5C2B"/>
    <w:rsid w:val="00EC5D0D"/>
    <w:rsid w:val="00EC5ED5"/>
    <w:rsid w:val="00EC6224"/>
    <w:rsid w:val="00EC7011"/>
    <w:rsid w:val="00EC7DF6"/>
    <w:rsid w:val="00ED00A8"/>
    <w:rsid w:val="00ED0350"/>
    <w:rsid w:val="00ED05A9"/>
    <w:rsid w:val="00ED0F09"/>
    <w:rsid w:val="00ED126D"/>
    <w:rsid w:val="00ED129E"/>
    <w:rsid w:val="00ED1A1D"/>
    <w:rsid w:val="00ED1C8C"/>
    <w:rsid w:val="00ED1D34"/>
    <w:rsid w:val="00ED25B0"/>
    <w:rsid w:val="00ED25E8"/>
    <w:rsid w:val="00ED26F3"/>
    <w:rsid w:val="00ED2881"/>
    <w:rsid w:val="00ED2B2E"/>
    <w:rsid w:val="00ED2BB8"/>
    <w:rsid w:val="00ED3173"/>
    <w:rsid w:val="00ED321E"/>
    <w:rsid w:val="00ED3B65"/>
    <w:rsid w:val="00ED3CAA"/>
    <w:rsid w:val="00ED48A9"/>
    <w:rsid w:val="00ED4BE0"/>
    <w:rsid w:val="00ED4C16"/>
    <w:rsid w:val="00ED4DA6"/>
    <w:rsid w:val="00ED4E76"/>
    <w:rsid w:val="00ED5049"/>
    <w:rsid w:val="00ED5B1B"/>
    <w:rsid w:val="00ED5BCD"/>
    <w:rsid w:val="00ED5DA1"/>
    <w:rsid w:val="00ED6A5B"/>
    <w:rsid w:val="00ED7C2C"/>
    <w:rsid w:val="00EE068B"/>
    <w:rsid w:val="00EE0F0B"/>
    <w:rsid w:val="00EE1429"/>
    <w:rsid w:val="00EE14D9"/>
    <w:rsid w:val="00EE1561"/>
    <w:rsid w:val="00EE1B17"/>
    <w:rsid w:val="00EE1D9E"/>
    <w:rsid w:val="00EE2347"/>
    <w:rsid w:val="00EE252F"/>
    <w:rsid w:val="00EE28DE"/>
    <w:rsid w:val="00EE290E"/>
    <w:rsid w:val="00EE29EC"/>
    <w:rsid w:val="00EE2B3B"/>
    <w:rsid w:val="00EE302C"/>
    <w:rsid w:val="00EE3317"/>
    <w:rsid w:val="00EE3404"/>
    <w:rsid w:val="00EE3992"/>
    <w:rsid w:val="00EE4628"/>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1FCD"/>
    <w:rsid w:val="00EF315F"/>
    <w:rsid w:val="00EF37D3"/>
    <w:rsid w:val="00EF3907"/>
    <w:rsid w:val="00EF40BE"/>
    <w:rsid w:val="00EF48E5"/>
    <w:rsid w:val="00EF48F7"/>
    <w:rsid w:val="00EF4BEE"/>
    <w:rsid w:val="00EF4C12"/>
    <w:rsid w:val="00EF56DB"/>
    <w:rsid w:val="00EF5734"/>
    <w:rsid w:val="00EF5913"/>
    <w:rsid w:val="00EF69C1"/>
    <w:rsid w:val="00EF6FEC"/>
    <w:rsid w:val="00EF7368"/>
    <w:rsid w:val="00EF773A"/>
    <w:rsid w:val="00EF7F2D"/>
    <w:rsid w:val="00F00FF2"/>
    <w:rsid w:val="00F0109F"/>
    <w:rsid w:val="00F0171B"/>
    <w:rsid w:val="00F0186F"/>
    <w:rsid w:val="00F01918"/>
    <w:rsid w:val="00F022CE"/>
    <w:rsid w:val="00F02725"/>
    <w:rsid w:val="00F0288B"/>
    <w:rsid w:val="00F02EDD"/>
    <w:rsid w:val="00F02F69"/>
    <w:rsid w:val="00F03105"/>
    <w:rsid w:val="00F03E70"/>
    <w:rsid w:val="00F0474B"/>
    <w:rsid w:val="00F0499F"/>
    <w:rsid w:val="00F05132"/>
    <w:rsid w:val="00F0527E"/>
    <w:rsid w:val="00F0537C"/>
    <w:rsid w:val="00F05B02"/>
    <w:rsid w:val="00F05ED0"/>
    <w:rsid w:val="00F06207"/>
    <w:rsid w:val="00F0642D"/>
    <w:rsid w:val="00F07089"/>
    <w:rsid w:val="00F0730D"/>
    <w:rsid w:val="00F07530"/>
    <w:rsid w:val="00F0795F"/>
    <w:rsid w:val="00F07AA7"/>
    <w:rsid w:val="00F07C3D"/>
    <w:rsid w:val="00F103D5"/>
    <w:rsid w:val="00F1045C"/>
    <w:rsid w:val="00F10A17"/>
    <w:rsid w:val="00F10B47"/>
    <w:rsid w:val="00F10B8C"/>
    <w:rsid w:val="00F114A4"/>
    <w:rsid w:val="00F11EC8"/>
    <w:rsid w:val="00F11EFF"/>
    <w:rsid w:val="00F120C1"/>
    <w:rsid w:val="00F128D4"/>
    <w:rsid w:val="00F12D9C"/>
    <w:rsid w:val="00F13019"/>
    <w:rsid w:val="00F13282"/>
    <w:rsid w:val="00F13346"/>
    <w:rsid w:val="00F133CB"/>
    <w:rsid w:val="00F1342F"/>
    <w:rsid w:val="00F13524"/>
    <w:rsid w:val="00F13569"/>
    <w:rsid w:val="00F1373F"/>
    <w:rsid w:val="00F13B29"/>
    <w:rsid w:val="00F143E4"/>
    <w:rsid w:val="00F1679D"/>
    <w:rsid w:val="00F1743A"/>
    <w:rsid w:val="00F17809"/>
    <w:rsid w:val="00F17ABF"/>
    <w:rsid w:val="00F17B12"/>
    <w:rsid w:val="00F200C3"/>
    <w:rsid w:val="00F204B5"/>
    <w:rsid w:val="00F208D8"/>
    <w:rsid w:val="00F2124E"/>
    <w:rsid w:val="00F21555"/>
    <w:rsid w:val="00F215B9"/>
    <w:rsid w:val="00F217B6"/>
    <w:rsid w:val="00F21AC6"/>
    <w:rsid w:val="00F2201A"/>
    <w:rsid w:val="00F22A67"/>
    <w:rsid w:val="00F22C83"/>
    <w:rsid w:val="00F230FC"/>
    <w:rsid w:val="00F23358"/>
    <w:rsid w:val="00F233E2"/>
    <w:rsid w:val="00F236C8"/>
    <w:rsid w:val="00F23AFA"/>
    <w:rsid w:val="00F243B4"/>
    <w:rsid w:val="00F24AF6"/>
    <w:rsid w:val="00F25FF9"/>
    <w:rsid w:val="00F268C7"/>
    <w:rsid w:val="00F26AA9"/>
    <w:rsid w:val="00F27223"/>
    <w:rsid w:val="00F27B72"/>
    <w:rsid w:val="00F27EF6"/>
    <w:rsid w:val="00F30A11"/>
    <w:rsid w:val="00F3152B"/>
    <w:rsid w:val="00F3239A"/>
    <w:rsid w:val="00F32446"/>
    <w:rsid w:val="00F32BFA"/>
    <w:rsid w:val="00F33416"/>
    <w:rsid w:val="00F33C55"/>
    <w:rsid w:val="00F33FBB"/>
    <w:rsid w:val="00F346DE"/>
    <w:rsid w:val="00F34EC1"/>
    <w:rsid w:val="00F34F3A"/>
    <w:rsid w:val="00F34FD8"/>
    <w:rsid w:val="00F35508"/>
    <w:rsid w:val="00F35650"/>
    <w:rsid w:val="00F35732"/>
    <w:rsid w:val="00F3592A"/>
    <w:rsid w:val="00F35C2F"/>
    <w:rsid w:val="00F35F2C"/>
    <w:rsid w:val="00F36056"/>
    <w:rsid w:val="00F36B53"/>
    <w:rsid w:val="00F37048"/>
    <w:rsid w:val="00F37326"/>
    <w:rsid w:val="00F3777B"/>
    <w:rsid w:val="00F40519"/>
    <w:rsid w:val="00F40843"/>
    <w:rsid w:val="00F40A9F"/>
    <w:rsid w:val="00F41074"/>
    <w:rsid w:val="00F41341"/>
    <w:rsid w:val="00F413CF"/>
    <w:rsid w:val="00F417EA"/>
    <w:rsid w:val="00F41910"/>
    <w:rsid w:val="00F4208B"/>
    <w:rsid w:val="00F42371"/>
    <w:rsid w:val="00F42896"/>
    <w:rsid w:val="00F43350"/>
    <w:rsid w:val="00F43DD1"/>
    <w:rsid w:val="00F442A2"/>
    <w:rsid w:val="00F449D5"/>
    <w:rsid w:val="00F44F1E"/>
    <w:rsid w:val="00F453E7"/>
    <w:rsid w:val="00F45652"/>
    <w:rsid w:val="00F45905"/>
    <w:rsid w:val="00F45D2F"/>
    <w:rsid w:val="00F45D7E"/>
    <w:rsid w:val="00F4607A"/>
    <w:rsid w:val="00F46158"/>
    <w:rsid w:val="00F461DB"/>
    <w:rsid w:val="00F4668D"/>
    <w:rsid w:val="00F466DA"/>
    <w:rsid w:val="00F473CB"/>
    <w:rsid w:val="00F50864"/>
    <w:rsid w:val="00F5153A"/>
    <w:rsid w:val="00F51D19"/>
    <w:rsid w:val="00F51FEF"/>
    <w:rsid w:val="00F528C0"/>
    <w:rsid w:val="00F53183"/>
    <w:rsid w:val="00F533C0"/>
    <w:rsid w:val="00F54094"/>
    <w:rsid w:val="00F54298"/>
    <w:rsid w:val="00F55BA7"/>
    <w:rsid w:val="00F55C71"/>
    <w:rsid w:val="00F55C9A"/>
    <w:rsid w:val="00F56702"/>
    <w:rsid w:val="00F5685F"/>
    <w:rsid w:val="00F57395"/>
    <w:rsid w:val="00F578A1"/>
    <w:rsid w:val="00F57B10"/>
    <w:rsid w:val="00F6012F"/>
    <w:rsid w:val="00F605BD"/>
    <w:rsid w:val="00F606A6"/>
    <w:rsid w:val="00F607F5"/>
    <w:rsid w:val="00F616F9"/>
    <w:rsid w:val="00F61760"/>
    <w:rsid w:val="00F61AF6"/>
    <w:rsid w:val="00F61CD0"/>
    <w:rsid w:val="00F6239F"/>
    <w:rsid w:val="00F6338D"/>
    <w:rsid w:val="00F636B0"/>
    <w:rsid w:val="00F637A1"/>
    <w:rsid w:val="00F637E1"/>
    <w:rsid w:val="00F63B8B"/>
    <w:rsid w:val="00F6498F"/>
    <w:rsid w:val="00F651D7"/>
    <w:rsid w:val="00F667FB"/>
    <w:rsid w:val="00F67965"/>
    <w:rsid w:val="00F67B02"/>
    <w:rsid w:val="00F67C0A"/>
    <w:rsid w:val="00F67D6F"/>
    <w:rsid w:val="00F67E60"/>
    <w:rsid w:val="00F70044"/>
    <w:rsid w:val="00F707AC"/>
    <w:rsid w:val="00F70B2F"/>
    <w:rsid w:val="00F70BA7"/>
    <w:rsid w:val="00F70BD9"/>
    <w:rsid w:val="00F70C94"/>
    <w:rsid w:val="00F70D74"/>
    <w:rsid w:val="00F7111F"/>
    <w:rsid w:val="00F711CB"/>
    <w:rsid w:val="00F71B08"/>
    <w:rsid w:val="00F71C28"/>
    <w:rsid w:val="00F72088"/>
    <w:rsid w:val="00F723DE"/>
    <w:rsid w:val="00F72898"/>
    <w:rsid w:val="00F728F0"/>
    <w:rsid w:val="00F72CCE"/>
    <w:rsid w:val="00F73522"/>
    <w:rsid w:val="00F73674"/>
    <w:rsid w:val="00F73788"/>
    <w:rsid w:val="00F73A96"/>
    <w:rsid w:val="00F73B1E"/>
    <w:rsid w:val="00F73B2A"/>
    <w:rsid w:val="00F73C55"/>
    <w:rsid w:val="00F7403A"/>
    <w:rsid w:val="00F74326"/>
    <w:rsid w:val="00F74475"/>
    <w:rsid w:val="00F746C7"/>
    <w:rsid w:val="00F74868"/>
    <w:rsid w:val="00F74A2B"/>
    <w:rsid w:val="00F7547B"/>
    <w:rsid w:val="00F759D0"/>
    <w:rsid w:val="00F75C16"/>
    <w:rsid w:val="00F76007"/>
    <w:rsid w:val="00F7604A"/>
    <w:rsid w:val="00F76445"/>
    <w:rsid w:val="00F76571"/>
    <w:rsid w:val="00F76995"/>
    <w:rsid w:val="00F76A9A"/>
    <w:rsid w:val="00F76B5B"/>
    <w:rsid w:val="00F76FE1"/>
    <w:rsid w:val="00F77017"/>
    <w:rsid w:val="00F772C5"/>
    <w:rsid w:val="00F77EA4"/>
    <w:rsid w:val="00F800FE"/>
    <w:rsid w:val="00F802D7"/>
    <w:rsid w:val="00F80C15"/>
    <w:rsid w:val="00F81066"/>
    <w:rsid w:val="00F811BA"/>
    <w:rsid w:val="00F8129C"/>
    <w:rsid w:val="00F81639"/>
    <w:rsid w:val="00F819FD"/>
    <w:rsid w:val="00F81A95"/>
    <w:rsid w:val="00F81B0F"/>
    <w:rsid w:val="00F81C4E"/>
    <w:rsid w:val="00F81C53"/>
    <w:rsid w:val="00F8302F"/>
    <w:rsid w:val="00F83278"/>
    <w:rsid w:val="00F837DA"/>
    <w:rsid w:val="00F83A4C"/>
    <w:rsid w:val="00F83B1D"/>
    <w:rsid w:val="00F84258"/>
    <w:rsid w:val="00F84D25"/>
    <w:rsid w:val="00F85763"/>
    <w:rsid w:val="00F85DEC"/>
    <w:rsid w:val="00F86890"/>
    <w:rsid w:val="00F86C8E"/>
    <w:rsid w:val="00F86DA4"/>
    <w:rsid w:val="00F86FC5"/>
    <w:rsid w:val="00F87143"/>
    <w:rsid w:val="00F871EC"/>
    <w:rsid w:val="00F87AF8"/>
    <w:rsid w:val="00F87BB5"/>
    <w:rsid w:val="00F87F04"/>
    <w:rsid w:val="00F90223"/>
    <w:rsid w:val="00F902C3"/>
    <w:rsid w:val="00F90BDC"/>
    <w:rsid w:val="00F90CE3"/>
    <w:rsid w:val="00F90E1F"/>
    <w:rsid w:val="00F90E31"/>
    <w:rsid w:val="00F91B36"/>
    <w:rsid w:val="00F91C77"/>
    <w:rsid w:val="00F9204C"/>
    <w:rsid w:val="00F92093"/>
    <w:rsid w:val="00F927D3"/>
    <w:rsid w:val="00F92B1E"/>
    <w:rsid w:val="00F93023"/>
    <w:rsid w:val="00F93A52"/>
    <w:rsid w:val="00F93FA9"/>
    <w:rsid w:val="00F947B5"/>
    <w:rsid w:val="00F9491C"/>
    <w:rsid w:val="00F94B27"/>
    <w:rsid w:val="00F94DA1"/>
    <w:rsid w:val="00F953F3"/>
    <w:rsid w:val="00F954FB"/>
    <w:rsid w:val="00F95692"/>
    <w:rsid w:val="00F95A3A"/>
    <w:rsid w:val="00F95F07"/>
    <w:rsid w:val="00F96068"/>
    <w:rsid w:val="00F9615D"/>
    <w:rsid w:val="00F96486"/>
    <w:rsid w:val="00F964F7"/>
    <w:rsid w:val="00F9653E"/>
    <w:rsid w:val="00F977F1"/>
    <w:rsid w:val="00F97B81"/>
    <w:rsid w:val="00F97F1C"/>
    <w:rsid w:val="00FA0539"/>
    <w:rsid w:val="00FA0833"/>
    <w:rsid w:val="00FA099B"/>
    <w:rsid w:val="00FA0AC0"/>
    <w:rsid w:val="00FA0DE2"/>
    <w:rsid w:val="00FA174D"/>
    <w:rsid w:val="00FA1ABC"/>
    <w:rsid w:val="00FA236C"/>
    <w:rsid w:val="00FA23CB"/>
    <w:rsid w:val="00FA24FD"/>
    <w:rsid w:val="00FA29D5"/>
    <w:rsid w:val="00FA31F7"/>
    <w:rsid w:val="00FA3724"/>
    <w:rsid w:val="00FA37D5"/>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2A6"/>
    <w:rsid w:val="00FB0D73"/>
    <w:rsid w:val="00FB103D"/>
    <w:rsid w:val="00FB1049"/>
    <w:rsid w:val="00FB205F"/>
    <w:rsid w:val="00FB2080"/>
    <w:rsid w:val="00FB22EB"/>
    <w:rsid w:val="00FB280E"/>
    <w:rsid w:val="00FB2858"/>
    <w:rsid w:val="00FB36D3"/>
    <w:rsid w:val="00FB3FCC"/>
    <w:rsid w:val="00FB4072"/>
    <w:rsid w:val="00FB4576"/>
    <w:rsid w:val="00FB4740"/>
    <w:rsid w:val="00FB494D"/>
    <w:rsid w:val="00FB4FD1"/>
    <w:rsid w:val="00FB559A"/>
    <w:rsid w:val="00FB5B87"/>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47B"/>
    <w:rsid w:val="00FC0B5E"/>
    <w:rsid w:val="00FC0CE4"/>
    <w:rsid w:val="00FC0E8F"/>
    <w:rsid w:val="00FC1204"/>
    <w:rsid w:val="00FC1F0E"/>
    <w:rsid w:val="00FC1F51"/>
    <w:rsid w:val="00FC2519"/>
    <w:rsid w:val="00FC2816"/>
    <w:rsid w:val="00FC2B16"/>
    <w:rsid w:val="00FC2B18"/>
    <w:rsid w:val="00FC2BFE"/>
    <w:rsid w:val="00FC2C54"/>
    <w:rsid w:val="00FC2EE9"/>
    <w:rsid w:val="00FC35EE"/>
    <w:rsid w:val="00FC3B48"/>
    <w:rsid w:val="00FC3D89"/>
    <w:rsid w:val="00FC3DF4"/>
    <w:rsid w:val="00FC424F"/>
    <w:rsid w:val="00FC449A"/>
    <w:rsid w:val="00FC4685"/>
    <w:rsid w:val="00FC5572"/>
    <w:rsid w:val="00FC5B90"/>
    <w:rsid w:val="00FC5C95"/>
    <w:rsid w:val="00FC5F6F"/>
    <w:rsid w:val="00FC639F"/>
    <w:rsid w:val="00FC69B1"/>
    <w:rsid w:val="00FC6DC9"/>
    <w:rsid w:val="00FC74CE"/>
    <w:rsid w:val="00FC7667"/>
    <w:rsid w:val="00FC7A12"/>
    <w:rsid w:val="00FD011D"/>
    <w:rsid w:val="00FD092D"/>
    <w:rsid w:val="00FD09C9"/>
    <w:rsid w:val="00FD0CCB"/>
    <w:rsid w:val="00FD0E0B"/>
    <w:rsid w:val="00FD0F38"/>
    <w:rsid w:val="00FD115C"/>
    <w:rsid w:val="00FD1955"/>
    <w:rsid w:val="00FD1E97"/>
    <w:rsid w:val="00FD30CA"/>
    <w:rsid w:val="00FD310B"/>
    <w:rsid w:val="00FD349F"/>
    <w:rsid w:val="00FD365E"/>
    <w:rsid w:val="00FD39C1"/>
    <w:rsid w:val="00FD3A72"/>
    <w:rsid w:val="00FD4294"/>
    <w:rsid w:val="00FD432A"/>
    <w:rsid w:val="00FD4A11"/>
    <w:rsid w:val="00FD4D85"/>
    <w:rsid w:val="00FD4EB0"/>
    <w:rsid w:val="00FD538D"/>
    <w:rsid w:val="00FD538E"/>
    <w:rsid w:val="00FD5D83"/>
    <w:rsid w:val="00FD639C"/>
    <w:rsid w:val="00FD6E27"/>
    <w:rsid w:val="00FD6F41"/>
    <w:rsid w:val="00FD74F7"/>
    <w:rsid w:val="00FD753F"/>
    <w:rsid w:val="00FD75E8"/>
    <w:rsid w:val="00FD7760"/>
    <w:rsid w:val="00FE0640"/>
    <w:rsid w:val="00FE0771"/>
    <w:rsid w:val="00FE089A"/>
    <w:rsid w:val="00FE0A0C"/>
    <w:rsid w:val="00FE0CFF"/>
    <w:rsid w:val="00FE0F0E"/>
    <w:rsid w:val="00FE0F96"/>
    <w:rsid w:val="00FE149A"/>
    <w:rsid w:val="00FE1BE4"/>
    <w:rsid w:val="00FE208F"/>
    <w:rsid w:val="00FE270E"/>
    <w:rsid w:val="00FE2B65"/>
    <w:rsid w:val="00FE2D90"/>
    <w:rsid w:val="00FE2F1E"/>
    <w:rsid w:val="00FE395B"/>
    <w:rsid w:val="00FE3A53"/>
    <w:rsid w:val="00FE3C68"/>
    <w:rsid w:val="00FE3C83"/>
    <w:rsid w:val="00FE4070"/>
    <w:rsid w:val="00FE40A0"/>
    <w:rsid w:val="00FE4243"/>
    <w:rsid w:val="00FE493D"/>
    <w:rsid w:val="00FE49EA"/>
    <w:rsid w:val="00FE4E27"/>
    <w:rsid w:val="00FE53D8"/>
    <w:rsid w:val="00FE5733"/>
    <w:rsid w:val="00FE5ED1"/>
    <w:rsid w:val="00FE60AE"/>
    <w:rsid w:val="00FE64E6"/>
    <w:rsid w:val="00FE6A66"/>
    <w:rsid w:val="00FE739E"/>
    <w:rsid w:val="00FE74F3"/>
    <w:rsid w:val="00FE758D"/>
    <w:rsid w:val="00FF015F"/>
    <w:rsid w:val="00FF0197"/>
    <w:rsid w:val="00FF036A"/>
    <w:rsid w:val="00FF04B2"/>
    <w:rsid w:val="00FF0629"/>
    <w:rsid w:val="00FF07DC"/>
    <w:rsid w:val="00FF0C9A"/>
    <w:rsid w:val="00FF0F57"/>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38E6"/>
    <w:rsid w:val="00FF4708"/>
    <w:rsid w:val="00FF583B"/>
    <w:rsid w:val="00FF5A24"/>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7978F"/>
  <w15:docId w15:val="{F7A5A103-D4BA-47FC-B64B-0AA3433DF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uiPriority="10"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uiPriority w:val="99"/>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uiPriority w:val="99"/>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uiPriority w:val="59"/>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rsid w:val="00C00408"/>
    <w:pPr>
      <w:spacing w:after="120" w:line="480" w:lineRule="auto"/>
    </w:pPr>
  </w:style>
  <w:style w:type="paragraph" w:styleId="Paantrat">
    <w:name w:val="Subtitle"/>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Paantrat"/>
    <w:link w:val="PavadinimasDiagrama"/>
    <w:uiPriority w:val="10"/>
    <w:qFormat/>
    <w:rsid w:val="00C00408"/>
    <w:pPr>
      <w:suppressAutoHyphens/>
      <w:spacing w:after="0" w:line="240" w:lineRule="auto"/>
      <w:jc w:val="center"/>
    </w:pPr>
    <w:rPr>
      <w:rFonts w:eastAsia="Times New Roman"/>
      <w:caps/>
      <w:szCs w:val="20"/>
      <w:lang w:val="x-none"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locked/>
    <w:rsid w:val="00C233E3"/>
    <w:rPr>
      <w:sz w:val="24"/>
      <w:lang w:val="en-GB"/>
    </w:rPr>
  </w:style>
  <w:style w:type="paragraph" w:styleId="Sraopastraipa">
    <w:name w:val="List Paragraph"/>
    <w:aliases w:val="Bullet EY,lp1,Bullet 1,Use Case List Paragraph,Buletai,Numbering,ERP-List Paragraph,List Paragraph11,List Paragraph2,List Paragraph Red,List Paragraph21,List Paragraph1,List Paragraph111,Paragraph"/>
    <w:basedOn w:val="prastasis"/>
    <w:link w:val="SraopastraipaDiagrama"/>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uiPriority w:val="34"/>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Stilius1Diagrama">
    <w:name w:val="Stilius1 Diagrama"/>
    <w:link w:val="Stilius1"/>
    <w:locked/>
    <w:rsid w:val="004D3DAB"/>
    <w:rPr>
      <w:b/>
      <w:sz w:val="22"/>
      <w:szCs w:val="22"/>
      <w:lang w:eastAsia="en-US"/>
    </w:rPr>
  </w:style>
  <w:style w:type="paragraph" w:customStyle="1" w:styleId="Stilius1">
    <w:name w:val="Stilius1"/>
    <w:basedOn w:val="prastasis"/>
    <w:link w:val="Stilius1Diagrama"/>
    <w:autoRedefine/>
    <w:qFormat/>
    <w:rsid w:val="004D3DAB"/>
    <w:pPr>
      <w:numPr>
        <w:numId w:val="26"/>
      </w:numPr>
      <w:spacing w:before="240" w:after="240" w:line="240" w:lineRule="auto"/>
      <w:ind w:left="181"/>
      <w:jc w:val="center"/>
    </w:pPr>
    <w:rPr>
      <w:b/>
      <w:sz w:val="22"/>
      <w:lang w:val="x-none"/>
    </w:rPr>
  </w:style>
  <w:style w:type="paragraph" w:customStyle="1" w:styleId="Stilius4">
    <w:name w:val="Stilius4"/>
    <w:basedOn w:val="prastasis"/>
    <w:rsid w:val="004D3DAB"/>
    <w:pPr>
      <w:spacing w:before="200" w:after="0"/>
      <w:ind w:left="720" w:hanging="578"/>
    </w:pPr>
    <w:rPr>
      <w:rFonts w:eastAsia="Times New Roman"/>
      <w:sz w:val="22"/>
    </w:rPr>
  </w:style>
  <w:style w:type="character" w:customStyle="1" w:styleId="PavadinimasDiagrama">
    <w:name w:val="Pavadinimas Diagrama"/>
    <w:link w:val="Pavadinimas"/>
    <w:uiPriority w:val="10"/>
    <w:rsid w:val="0089537F"/>
    <w:rPr>
      <w:rFonts w:eastAsia="Times New Roman"/>
      <w:caps/>
      <w:sz w:val="24"/>
      <w:lang w:eastAsia="ar-SA"/>
    </w:rPr>
  </w:style>
  <w:style w:type="paragraph" w:customStyle="1" w:styleId="NoSpacing1">
    <w:name w:val="No Spacing1"/>
    <w:uiPriority w:val="1"/>
    <w:qFormat/>
    <w:rsid w:val="004462C6"/>
    <w:rPr>
      <w:rFonts w:ascii="Calibri" w:hAnsi="Calibri"/>
      <w:sz w:val="22"/>
      <w:szCs w:val="22"/>
      <w:lang w:eastAsia="en-US"/>
    </w:rPr>
  </w:style>
  <w:style w:type="paragraph" w:customStyle="1" w:styleId="istatymas">
    <w:name w:val="istatymas"/>
    <w:basedOn w:val="prastasis"/>
    <w:rsid w:val="004462C6"/>
    <w:pPr>
      <w:spacing w:before="100" w:beforeAutospacing="1" w:after="100" w:afterAutospacing="1" w:line="240" w:lineRule="auto"/>
    </w:pPr>
    <w:rPr>
      <w:rFonts w:eastAsia="Times New Roman"/>
      <w:szCs w:val="24"/>
      <w:lang w:eastAsia="lt-LT"/>
    </w:rPr>
  </w:style>
  <w:style w:type="character" w:customStyle="1" w:styleId="Temosantrat20">
    <w:name w:val="Temos antraštė #2_"/>
    <w:link w:val="Temosantrat21"/>
    <w:rsid w:val="001575D9"/>
    <w:rPr>
      <w:b/>
      <w:bCs/>
      <w:sz w:val="19"/>
      <w:szCs w:val="19"/>
      <w:shd w:val="clear" w:color="auto" w:fill="FFFFFF"/>
    </w:rPr>
  </w:style>
  <w:style w:type="paragraph" w:customStyle="1" w:styleId="Temosantrat21">
    <w:name w:val="Temos antraštė #21"/>
    <w:basedOn w:val="prastasis"/>
    <w:link w:val="Temosantrat20"/>
    <w:rsid w:val="001575D9"/>
    <w:pPr>
      <w:shd w:val="clear" w:color="auto" w:fill="FFFFFF"/>
      <w:spacing w:before="420" w:after="300" w:line="240" w:lineRule="atLeast"/>
      <w:jc w:val="both"/>
      <w:outlineLvl w:val="1"/>
    </w:pPr>
    <w:rPr>
      <w:b/>
      <w:bCs/>
      <w:sz w:val="19"/>
      <w:szCs w:val="19"/>
      <w:lang w:val="x-none" w:eastAsia="x-none"/>
    </w:rPr>
  </w:style>
  <w:style w:type="paragraph" w:customStyle="1" w:styleId="Statja">
    <w:name w:val="Statja"/>
    <w:basedOn w:val="prastasis"/>
    <w:rsid w:val="00F35508"/>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b/>
      <w:bCs/>
      <w:sz w:val="20"/>
      <w:szCs w:val="20"/>
      <w:lang w:val="en-US" w:eastAsia="ar-SA"/>
    </w:rPr>
  </w:style>
  <w:style w:type="paragraph" w:customStyle="1" w:styleId="normal1">
    <w:name w:val="normal1"/>
    <w:basedOn w:val="prastasis"/>
    <w:rsid w:val="00F35508"/>
    <w:pPr>
      <w:suppressAutoHyphens/>
      <w:spacing w:after="120" w:line="240" w:lineRule="auto"/>
      <w:ind w:left="567"/>
      <w:jc w:val="both"/>
    </w:pPr>
    <w:rPr>
      <w:rFonts w:eastAsia="Times New Roman"/>
      <w:sz w:val="22"/>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2325">
      <w:bodyDiv w:val="1"/>
      <w:marLeft w:val="0"/>
      <w:marRight w:val="0"/>
      <w:marTop w:val="0"/>
      <w:marBottom w:val="0"/>
      <w:divBdr>
        <w:top w:val="none" w:sz="0" w:space="0" w:color="auto"/>
        <w:left w:val="none" w:sz="0" w:space="0" w:color="auto"/>
        <w:bottom w:val="none" w:sz="0" w:space="0" w:color="auto"/>
        <w:right w:val="none" w:sz="0" w:space="0" w:color="auto"/>
      </w:divBdr>
    </w:div>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94175489">
      <w:bodyDiv w:val="1"/>
      <w:marLeft w:val="0"/>
      <w:marRight w:val="0"/>
      <w:marTop w:val="0"/>
      <w:marBottom w:val="0"/>
      <w:divBdr>
        <w:top w:val="none" w:sz="0" w:space="0" w:color="auto"/>
        <w:left w:val="none" w:sz="0" w:space="0" w:color="auto"/>
        <w:bottom w:val="none" w:sz="0" w:space="0" w:color="auto"/>
        <w:right w:val="none" w:sz="0" w:space="0" w:color="auto"/>
      </w:divBdr>
    </w:div>
    <w:div w:id="143278841">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169032422">
      <w:bodyDiv w:val="1"/>
      <w:marLeft w:val="0"/>
      <w:marRight w:val="0"/>
      <w:marTop w:val="0"/>
      <w:marBottom w:val="0"/>
      <w:divBdr>
        <w:top w:val="none" w:sz="0" w:space="0" w:color="auto"/>
        <w:left w:val="none" w:sz="0" w:space="0" w:color="auto"/>
        <w:bottom w:val="none" w:sz="0" w:space="0" w:color="auto"/>
        <w:right w:val="none" w:sz="0" w:space="0" w:color="auto"/>
      </w:divBdr>
    </w:div>
    <w:div w:id="217404284">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20627062">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1964883">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38008838">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863203060">
      <w:bodyDiv w:val="1"/>
      <w:marLeft w:val="0"/>
      <w:marRight w:val="0"/>
      <w:marTop w:val="0"/>
      <w:marBottom w:val="0"/>
      <w:divBdr>
        <w:top w:val="none" w:sz="0" w:space="0" w:color="auto"/>
        <w:left w:val="none" w:sz="0" w:space="0" w:color="auto"/>
        <w:bottom w:val="none" w:sz="0" w:space="0" w:color="auto"/>
        <w:right w:val="none" w:sz="0" w:space="0" w:color="auto"/>
      </w:divBdr>
    </w:div>
    <w:div w:id="964040100">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500463548">
      <w:bodyDiv w:val="1"/>
      <w:marLeft w:val="0"/>
      <w:marRight w:val="0"/>
      <w:marTop w:val="0"/>
      <w:marBottom w:val="0"/>
      <w:divBdr>
        <w:top w:val="none" w:sz="0" w:space="0" w:color="auto"/>
        <w:left w:val="none" w:sz="0" w:space="0" w:color="auto"/>
        <w:bottom w:val="none" w:sz="0" w:space="0" w:color="auto"/>
        <w:right w:val="none" w:sz="0" w:space="0" w:color="auto"/>
      </w:divBdr>
    </w:div>
    <w:div w:id="1523862241">
      <w:bodyDiv w:val="1"/>
      <w:marLeft w:val="0"/>
      <w:marRight w:val="0"/>
      <w:marTop w:val="0"/>
      <w:marBottom w:val="0"/>
      <w:divBdr>
        <w:top w:val="none" w:sz="0" w:space="0" w:color="auto"/>
        <w:left w:val="none" w:sz="0" w:space="0" w:color="auto"/>
        <w:bottom w:val="none" w:sz="0" w:space="0" w:color="auto"/>
        <w:right w:val="none" w:sz="0" w:space="0" w:color="auto"/>
      </w:divBdr>
    </w:div>
    <w:div w:id="1561672035">
      <w:bodyDiv w:val="1"/>
      <w:marLeft w:val="0"/>
      <w:marRight w:val="0"/>
      <w:marTop w:val="0"/>
      <w:marBottom w:val="0"/>
      <w:divBdr>
        <w:top w:val="none" w:sz="0" w:space="0" w:color="auto"/>
        <w:left w:val="none" w:sz="0" w:space="0" w:color="auto"/>
        <w:bottom w:val="none" w:sz="0" w:space="0" w:color="auto"/>
        <w:right w:val="none" w:sz="0" w:space="0" w:color="auto"/>
      </w:divBdr>
    </w:div>
    <w:div w:id="1607275337">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05520716">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3378204">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3881204">
      <w:bodyDiv w:val="1"/>
      <w:marLeft w:val="0"/>
      <w:marRight w:val="0"/>
      <w:marTop w:val="0"/>
      <w:marBottom w:val="0"/>
      <w:divBdr>
        <w:top w:val="none" w:sz="0" w:space="0" w:color="auto"/>
        <w:left w:val="none" w:sz="0" w:space="0" w:color="auto"/>
        <w:bottom w:val="none" w:sz="0" w:space="0" w:color="auto"/>
        <w:right w:val="none" w:sz="0" w:space="0" w:color="auto"/>
      </w:divBdr>
    </w:div>
    <w:div w:id="1898278005">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55794795">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26469294">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98698-4BB4-4044-A9F9-AB3E6AEEF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8345</Words>
  <Characters>4757</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13076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Dalia Bulovienė</cp:lastModifiedBy>
  <cp:revision>3</cp:revision>
  <cp:lastPrinted>2019-07-23T06:24:00Z</cp:lastPrinted>
  <dcterms:created xsi:type="dcterms:W3CDTF">2026-01-20T12:11:00Z</dcterms:created>
  <dcterms:modified xsi:type="dcterms:W3CDTF">2026-01-23T07:38:00Z</dcterms:modified>
</cp:coreProperties>
</file>