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4C3C5" w14:textId="77777777" w:rsidR="00ED7C0F" w:rsidRPr="00A746DA" w:rsidRDefault="00ED7C0F" w:rsidP="00ED7C0F">
      <w:pPr>
        <w:tabs>
          <w:tab w:val="center" w:pos="4680"/>
          <w:tab w:val="right" w:pos="9360"/>
        </w:tabs>
        <w:spacing w:line="259" w:lineRule="auto"/>
        <w:jc w:val="right"/>
        <w:rPr>
          <w:rFonts w:asciiTheme="minorBidi" w:eastAsia="Arial" w:hAnsiTheme="minorBidi" w:cstheme="minorBidi"/>
          <w:kern w:val="2"/>
          <w:szCs w:val="24"/>
        </w:rPr>
      </w:pPr>
      <w:r w:rsidRPr="00A746DA">
        <w:rPr>
          <w:rFonts w:asciiTheme="minorBidi" w:eastAsia="Arial" w:hAnsiTheme="minorBidi" w:cstheme="minorBidi"/>
          <w:kern w:val="2"/>
          <w:szCs w:val="24"/>
        </w:rPr>
        <w:t>Pirkimo sąlygų 3.2 priedas</w:t>
      </w:r>
    </w:p>
    <w:p w14:paraId="0077264D" w14:textId="77777777" w:rsidR="005A5832" w:rsidRPr="00A746DA" w:rsidRDefault="005A5832" w:rsidP="00ED7C0F">
      <w:pPr>
        <w:tabs>
          <w:tab w:val="center" w:pos="4680"/>
          <w:tab w:val="right" w:pos="9360"/>
        </w:tabs>
        <w:spacing w:line="259" w:lineRule="auto"/>
        <w:jc w:val="right"/>
        <w:rPr>
          <w:rFonts w:asciiTheme="minorBidi" w:eastAsia="Arial" w:hAnsiTheme="minorBidi" w:cstheme="minorBidi"/>
          <w:kern w:val="2"/>
          <w:szCs w:val="24"/>
        </w:rPr>
      </w:pPr>
    </w:p>
    <w:p w14:paraId="76050141" w14:textId="77777777" w:rsidR="005A5832" w:rsidRPr="00A746DA" w:rsidRDefault="005A5832">
      <w:pPr>
        <w:rPr>
          <w:rFonts w:asciiTheme="minorBidi" w:hAnsiTheme="minorBidi" w:cstheme="minorBidi"/>
          <w:szCs w:val="24"/>
        </w:rPr>
      </w:pPr>
    </w:p>
    <w:p w14:paraId="390E1E0A" w14:textId="77777777" w:rsidR="005A5832" w:rsidRPr="00A746DA" w:rsidRDefault="005A5832">
      <w:pPr>
        <w:widowControl w:val="0"/>
        <w:pBdr>
          <w:top w:val="nil"/>
          <w:left w:val="nil"/>
          <w:bottom w:val="nil"/>
          <w:right w:val="nil"/>
          <w:between w:val="nil"/>
        </w:pBdr>
        <w:tabs>
          <w:tab w:val="left" w:pos="567"/>
          <w:tab w:val="left" w:pos="851"/>
        </w:tabs>
        <w:jc w:val="center"/>
        <w:rPr>
          <w:rFonts w:asciiTheme="minorBidi" w:hAnsiTheme="minorBidi" w:cstheme="minorBidi"/>
          <w:b/>
          <w:bCs/>
          <w:caps/>
          <w:kern w:val="2"/>
          <w:szCs w:val="24"/>
        </w:rPr>
      </w:pPr>
    </w:p>
    <w:p w14:paraId="6DA33B93" w14:textId="77777777" w:rsidR="005A5832" w:rsidRPr="00A746DA" w:rsidRDefault="00A10867">
      <w:pPr>
        <w:widowControl w:val="0"/>
        <w:pBdr>
          <w:top w:val="nil"/>
          <w:left w:val="nil"/>
          <w:bottom w:val="nil"/>
          <w:right w:val="nil"/>
          <w:between w:val="nil"/>
        </w:pBdr>
        <w:tabs>
          <w:tab w:val="left" w:pos="567"/>
          <w:tab w:val="left" w:pos="851"/>
        </w:tabs>
        <w:jc w:val="center"/>
        <w:rPr>
          <w:rFonts w:asciiTheme="minorBidi" w:hAnsiTheme="minorBidi" w:cstheme="minorBidi"/>
          <w:caps/>
          <w:szCs w:val="24"/>
        </w:rPr>
      </w:pPr>
      <w:r w:rsidRPr="00A746DA">
        <w:rPr>
          <w:rFonts w:asciiTheme="minorBidi" w:hAnsiTheme="minorBidi" w:cstheme="minorBidi"/>
          <w:b/>
          <w:caps/>
          <w:szCs w:val="24"/>
        </w:rPr>
        <w:t xml:space="preserve">Prekių pirkimo-pardavimo sutarties </w:t>
      </w:r>
      <w:r w:rsidRPr="00A746DA">
        <w:rPr>
          <w:rFonts w:asciiTheme="minorBidi" w:hAnsiTheme="minorBidi" w:cstheme="minorBidi"/>
          <w:b/>
          <w:bCs/>
          <w:caps/>
          <w:szCs w:val="24"/>
        </w:rPr>
        <w:t>Specialiosios</w:t>
      </w:r>
      <w:r w:rsidRPr="00A746DA">
        <w:rPr>
          <w:rFonts w:asciiTheme="minorBidi" w:hAnsiTheme="minorBidi" w:cstheme="minorBidi"/>
          <w:b/>
          <w:caps/>
          <w:szCs w:val="24"/>
        </w:rPr>
        <w:t xml:space="preserve"> sąlygos</w:t>
      </w:r>
      <w:r w:rsidRPr="00A746DA">
        <w:rPr>
          <w:rFonts w:asciiTheme="minorBidi" w:hAnsiTheme="minorBidi" w:cstheme="minorBidi"/>
          <w:caps/>
          <w:szCs w:val="24"/>
        </w:rPr>
        <w:t xml:space="preserve"> </w:t>
      </w:r>
    </w:p>
    <w:p w14:paraId="2A315D5B" w14:textId="77777777" w:rsidR="005A5832" w:rsidRPr="00A746DA" w:rsidRDefault="005A5832">
      <w:pPr>
        <w:jc w:val="center"/>
        <w:rPr>
          <w:rFonts w:asciiTheme="minorBidi" w:hAnsiTheme="minorBidi" w:cstheme="min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4915"/>
      </w:tblGrid>
      <w:tr w:rsidR="00B540A2" w:rsidRPr="003E1F1B" w14:paraId="58A5E413" w14:textId="77777777" w:rsidTr="006F5B85">
        <w:tc>
          <w:tcPr>
            <w:tcW w:w="2448" w:type="dxa"/>
          </w:tcPr>
          <w:p w14:paraId="42D735B7" w14:textId="77777777" w:rsidR="005A5832" w:rsidRPr="00A746DA" w:rsidRDefault="00A10867">
            <w:pPr>
              <w:jc w:val="both"/>
              <w:rPr>
                <w:rFonts w:asciiTheme="minorBidi" w:hAnsiTheme="minorBidi" w:cstheme="minorBidi"/>
                <w:b/>
                <w:bCs/>
                <w:kern w:val="2"/>
                <w:szCs w:val="24"/>
              </w:rPr>
            </w:pPr>
            <w:r w:rsidRPr="00A746DA">
              <w:rPr>
                <w:rFonts w:asciiTheme="minorBidi" w:hAnsiTheme="minorBidi" w:cstheme="minorBidi"/>
                <w:b/>
                <w:bCs/>
                <w:kern w:val="2"/>
                <w:szCs w:val="24"/>
              </w:rPr>
              <w:t>Sutarties pavadinimas</w:t>
            </w:r>
          </w:p>
        </w:tc>
        <w:tc>
          <w:tcPr>
            <w:tcW w:w="9454" w:type="dxa"/>
            <w:gridSpan w:val="3"/>
          </w:tcPr>
          <w:p w14:paraId="55347629" w14:textId="79C2D7AD" w:rsidR="005A5832" w:rsidRPr="00A746DA" w:rsidRDefault="003E3635" w:rsidP="00B540A2">
            <w:pPr>
              <w:jc w:val="center"/>
              <w:rPr>
                <w:rFonts w:asciiTheme="minorBidi" w:hAnsiTheme="minorBidi" w:cstheme="minorBidi"/>
                <w:kern w:val="2"/>
                <w:szCs w:val="24"/>
              </w:rPr>
            </w:pPr>
            <w:proofErr w:type="spellStart"/>
            <w:r w:rsidRPr="00A746DA">
              <w:rPr>
                <w:rFonts w:asciiTheme="minorBidi" w:hAnsiTheme="minorBidi" w:cstheme="minorBidi"/>
                <w:kern w:val="2"/>
                <w:szCs w:val="24"/>
              </w:rPr>
              <w:t>Bluetooth</w:t>
            </w:r>
            <w:proofErr w:type="spellEnd"/>
            <w:r w:rsidRPr="00A746DA">
              <w:rPr>
                <w:rFonts w:asciiTheme="minorBidi" w:hAnsiTheme="minorBidi" w:cstheme="minorBidi"/>
                <w:kern w:val="2"/>
                <w:szCs w:val="24"/>
              </w:rPr>
              <w:t xml:space="preserve"> moduliai esamiems akustiniams įrenginiams ir nauji akustiniai įrenginiai šviesoforais reguliuojamose sankryžose ar perėjose</w:t>
            </w:r>
          </w:p>
        </w:tc>
      </w:tr>
      <w:tr w:rsidR="005A5832" w:rsidRPr="003E1F1B" w14:paraId="263A45A5" w14:textId="77777777" w:rsidTr="006F5B85">
        <w:tc>
          <w:tcPr>
            <w:tcW w:w="2448" w:type="dxa"/>
          </w:tcPr>
          <w:p w14:paraId="6F2B9D4B" w14:textId="77777777" w:rsidR="005A5832" w:rsidRPr="00A746DA" w:rsidRDefault="00A10867">
            <w:pPr>
              <w:jc w:val="both"/>
              <w:rPr>
                <w:rFonts w:asciiTheme="minorBidi" w:hAnsiTheme="minorBidi" w:cstheme="minorBidi"/>
                <w:b/>
                <w:bCs/>
                <w:kern w:val="2"/>
                <w:szCs w:val="24"/>
              </w:rPr>
            </w:pPr>
            <w:r w:rsidRPr="00A746DA">
              <w:rPr>
                <w:rFonts w:asciiTheme="minorBidi" w:hAnsiTheme="minorBidi" w:cstheme="minorBidi"/>
                <w:b/>
                <w:bCs/>
                <w:kern w:val="2"/>
                <w:szCs w:val="24"/>
              </w:rPr>
              <w:t>Sutarties data</w:t>
            </w:r>
          </w:p>
        </w:tc>
        <w:tc>
          <w:tcPr>
            <w:tcW w:w="2177" w:type="dxa"/>
          </w:tcPr>
          <w:p w14:paraId="773E31C4" w14:textId="77777777" w:rsidR="005A5832" w:rsidRPr="00A746DA" w:rsidRDefault="00B45E24">
            <w:pPr>
              <w:jc w:val="both"/>
              <w:rPr>
                <w:rFonts w:asciiTheme="minorBidi" w:hAnsiTheme="minorBidi" w:cstheme="minorBidi"/>
                <w:kern w:val="2"/>
                <w:szCs w:val="24"/>
              </w:rPr>
            </w:pPr>
            <w:r w:rsidRPr="00A746DA">
              <w:rPr>
                <w:rFonts w:asciiTheme="minorBidi" w:hAnsiTheme="minorBidi" w:cstheme="minorBidi"/>
                <w:kern w:val="2"/>
                <w:szCs w:val="24"/>
              </w:rPr>
              <w:t>2024-</w:t>
            </w:r>
          </w:p>
        </w:tc>
        <w:tc>
          <w:tcPr>
            <w:tcW w:w="2362" w:type="dxa"/>
          </w:tcPr>
          <w:p w14:paraId="28081F38" w14:textId="77777777" w:rsidR="005A5832" w:rsidRPr="00A746DA" w:rsidRDefault="00A10867">
            <w:pPr>
              <w:jc w:val="both"/>
              <w:rPr>
                <w:rFonts w:asciiTheme="minorBidi" w:hAnsiTheme="minorBidi" w:cstheme="minorBidi"/>
                <w:b/>
                <w:bCs/>
                <w:kern w:val="2"/>
                <w:szCs w:val="24"/>
              </w:rPr>
            </w:pPr>
            <w:r w:rsidRPr="00A746DA">
              <w:rPr>
                <w:rFonts w:asciiTheme="minorBidi" w:hAnsiTheme="minorBidi" w:cstheme="minorBidi"/>
                <w:b/>
                <w:bCs/>
                <w:kern w:val="2"/>
                <w:szCs w:val="24"/>
              </w:rPr>
              <w:t>Sutarties numeris</w:t>
            </w:r>
          </w:p>
        </w:tc>
        <w:tc>
          <w:tcPr>
            <w:tcW w:w="4915" w:type="dxa"/>
          </w:tcPr>
          <w:p w14:paraId="5AA27A4A" w14:textId="77777777" w:rsidR="005A5832" w:rsidRPr="00A746DA" w:rsidRDefault="00B45E24">
            <w:pPr>
              <w:jc w:val="both"/>
              <w:rPr>
                <w:rFonts w:asciiTheme="minorBidi" w:hAnsiTheme="minorBidi" w:cstheme="minorBidi"/>
                <w:kern w:val="2"/>
                <w:szCs w:val="24"/>
              </w:rPr>
            </w:pPr>
            <w:r w:rsidRPr="00A746DA">
              <w:rPr>
                <w:rFonts w:asciiTheme="minorBidi" w:hAnsiTheme="minorBidi" w:cstheme="minorBidi"/>
                <w:kern w:val="2"/>
                <w:szCs w:val="24"/>
              </w:rPr>
              <w:t>2024-SUT-</w:t>
            </w:r>
          </w:p>
        </w:tc>
      </w:tr>
    </w:tbl>
    <w:p w14:paraId="248E9FD6" w14:textId="77777777" w:rsidR="005A5832" w:rsidRPr="00A746DA" w:rsidRDefault="005A5832">
      <w:pPr>
        <w:jc w:val="both"/>
        <w:rPr>
          <w:rFonts w:asciiTheme="minorBidi" w:hAnsiTheme="minorBidi" w:cstheme="min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5854"/>
      </w:tblGrid>
      <w:tr w:rsidR="00B540A2" w:rsidRPr="003E1F1B" w14:paraId="448C491F" w14:textId="77777777" w:rsidTr="006F5B85">
        <w:tc>
          <w:tcPr>
            <w:tcW w:w="11902" w:type="dxa"/>
            <w:gridSpan w:val="3"/>
          </w:tcPr>
          <w:p w14:paraId="0E96A6DE" w14:textId="77777777" w:rsidR="005A5832" w:rsidRPr="00A746DA" w:rsidRDefault="00A10867">
            <w:pPr>
              <w:jc w:val="center"/>
              <w:rPr>
                <w:rFonts w:asciiTheme="minorBidi" w:hAnsiTheme="minorBidi" w:cstheme="minorBidi"/>
                <w:b/>
                <w:bCs/>
                <w:kern w:val="2"/>
                <w:szCs w:val="24"/>
              </w:rPr>
            </w:pPr>
            <w:r w:rsidRPr="00A746DA">
              <w:rPr>
                <w:rFonts w:asciiTheme="minorBidi" w:hAnsiTheme="minorBidi" w:cstheme="minorBidi"/>
                <w:b/>
                <w:bCs/>
                <w:kern w:val="2"/>
                <w:szCs w:val="24"/>
              </w:rPr>
              <w:t>1. SUTARTIES ŠALYS</w:t>
            </w:r>
          </w:p>
        </w:tc>
      </w:tr>
      <w:tr w:rsidR="00B540A2" w:rsidRPr="003E1F1B" w14:paraId="7514A655" w14:textId="77777777" w:rsidTr="006F5B85">
        <w:tc>
          <w:tcPr>
            <w:tcW w:w="2808" w:type="dxa"/>
            <w:vMerge w:val="restart"/>
          </w:tcPr>
          <w:p w14:paraId="54DE061F" w14:textId="77777777" w:rsidR="005A5832" w:rsidRPr="00A746DA" w:rsidRDefault="005A5832">
            <w:pPr>
              <w:jc w:val="center"/>
              <w:rPr>
                <w:rFonts w:asciiTheme="minorBidi" w:hAnsiTheme="minorBidi" w:cstheme="minorBidi"/>
                <w:b/>
                <w:bCs/>
                <w:kern w:val="2"/>
                <w:szCs w:val="24"/>
              </w:rPr>
            </w:pPr>
          </w:p>
          <w:p w14:paraId="649DC7A0" w14:textId="77777777" w:rsidR="005A5832" w:rsidRPr="00A746DA" w:rsidRDefault="005A5832">
            <w:pPr>
              <w:jc w:val="center"/>
              <w:rPr>
                <w:rFonts w:asciiTheme="minorBidi" w:hAnsiTheme="minorBidi" w:cstheme="minorBidi"/>
                <w:b/>
                <w:bCs/>
                <w:kern w:val="2"/>
                <w:szCs w:val="24"/>
              </w:rPr>
            </w:pPr>
          </w:p>
          <w:p w14:paraId="14002257" w14:textId="77777777" w:rsidR="005A5832" w:rsidRPr="00A746DA" w:rsidRDefault="005A5832">
            <w:pPr>
              <w:jc w:val="center"/>
              <w:rPr>
                <w:rFonts w:asciiTheme="minorBidi" w:hAnsiTheme="minorBidi" w:cstheme="minorBidi"/>
                <w:b/>
                <w:bCs/>
                <w:kern w:val="2"/>
                <w:szCs w:val="24"/>
              </w:rPr>
            </w:pPr>
          </w:p>
          <w:p w14:paraId="64321595" w14:textId="77777777" w:rsidR="005A5832" w:rsidRPr="00A746DA" w:rsidRDefault="005A5832">
            <w:pPr>
              <w:rPr>
                <w:rFonts w:asciiTheme="minorBidi" w:hAnsiTheme="minorBidi" w:cstheme="minorBidi"/>
                <w:b/>
                <w:bCs/>
                <w:kern w:val="2"/>
                <w:szCs w:val="24"/>
              </w:rPr>
            </w:pPr>
          </w:p>
          <w:p w14:paraId="7072D4E2" w14:textId="77777777" w:rsidR="005A5832" w:rsidRPr="00A746DA" w:rsidRDefault="00A10867">
            <w:pPr>
              <w:rPr>
                <w:rFonts w:asciiTheme="minorBidi" w:hAnsiTheme="minorBidi" w:cstheme="minorBidi"/>
                <w:b/>
                <w:bCs/>
                <w:kern w:val="2"/>
                <w:szCs w:val="24"/>
              </w:rPr>
            </w:pPr>
            <w:r w:rsidRPr="00A746DA">
              <w:rPr>
                <w:rFonts w:asciiTheme="minorBidi" w:hAnsiTheme="minorBidi" w:cstheme="minorBidi"/>
                <w:b/>
                <w:bCs/>
                <w:kern w:val="2"/>
                <w:szCs w:val="24"/>
              </w:rPr>
              <w:t>1.1. Pirkėjas</w:t>
            </w:r>
          </w:p>
        </w:tc>
        <w:tc>
          <w:tcPr>
            <w:tcW w:w="3240" w:type="dxa"/>
          </w:tcPr>
          <w:p w14:paraId="005DE78E"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1.1.1. Pavadinimas</w:t>
            </w:r>
          </w:p>
        </w:tc>
        <w:tc>
          <w:tcPr>
            <w:tcW w:w="5854" w:type="dxa"/>
          </w:tcPr>
          <w:p w14:paraId="2D88D308" w14:textId="77777777" w:rsidR="005A5832" w:rsidRPr="00A746DA" w:rsidRDefault="005C63EC" w:rsidP="00312BC7">
            <w:pPr>
              <w:jc w:val="center"/>
              <w:rPr>
                <w:rFonts w:asciiTheme="minorBidi" w:hAnsiTheme="minorBidi" w:cstheme="minorBidi"/>
                <w:kern w:val="2"/>
                <w:szCs w:val="24"/>
              </w:rPr>
            </w:pPr>
            <w:r w:rsidRPr="00A746DA">
              <w:rPr>
                <w:rFonts w:asciiTheme="minorBidi" w:hAnsiTheme="minorBidi" w:cstheme="minorBidi"/>
                <w:kern w:val="2"/>
                <w:szCs w:val="24"/>
              </w:rPr>
              <w:t xml:space="preserve">Savivaldybės įmonė „Susisiekimo </w:t>
            </w:r>
            <w:r w:rsidR="00F60C11" w:rsidRPr="00A746DA">
              <w:rPr>
                <w:rFonts w:asciiTheme="minorBidi" w:hAnsiTheme="minorBidi" w:cstheme="minorBidi"/>
                <w:kern w:val="2"/>
                <w:szCs w:val="24"/>
              </w:rPr>
              <w:t>paslaugos“</w:t>
            </w:r>
          </w:p>
        </w:tc>
      </w:tr>
      <w:tr w:rsidR="00B540A2" w:rsidRPr="003E1F1B" w14:paraId="0EF8E068" w14:textId="77777777" w:rsidTr="006F5B85">
        <w:tc>
          <w:tcPr>
            <w:tcW w:w="2808" w:type="dxa"/>
            <w:vMerge/>
          </w:tcPr>
          <w:p w14:paraId="343DFD98" w14:textId="77777777" w:rsidR="005A5832" w:rsidRPr="00A746DA" w:rsidRDefault="005A5832">
            <w:pPr>
              <w:rPr>
                <w:rFonts w:asciiTheme="minorBidi" w:hAnsiTheme="minorBidi" w:cstheme="minorBidi"/>
                <w:kern w:val="2"/>
                <w:szCs w:val="24"/>
              </w:rPr>
            </w:pPr>
          </w:p>
        </w:tc>
        <w:tc>
          <w:tcPr>
            <w:tcW w:w="3240" w:type="dxa"/>
          </w:tcPr>
          <w:p w14:paraId="49368DA7"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1.1.2. Juridinio asmens kodas</w:t>
            </w:r>
          </w:p>
        </w:tc>
        <w:tc>
          <w:tcPr>
            <w:tcW w:w="5854" w:type="dxa"/>
          </w:tcPr>
          <w:p w14:paraId="4CE52CEA" w14:textId="77777777" w:rsidR="005A5832" w:rsidRPr="00A746DA" w:rsidRDefault="00B573D1" w:rsidP="00312BC7">
            <w:pPr>
              <w:jc w:val="center"/>
              <w:rPr>
                <w:rFonts w:asciiTheme="minorBidi" w:hAnsiTheme="minorBidi" w:cstheme="minorBidi"/>
                <w:kern w:val="2"/>
                <w:szCs w:val="24"/>
                <w:lang w:val="en-US"/>
              </w:rPr>
            </w:pPr>
            <w:r w:rsidRPr="00A746DA">
              <w:rPr>
                <w:rFonts w:asciiTheme="minorBidi" w:hAnsiTheme="minorBidi" w:cstheme="minorBidi"/>
                <w:kern w:val="2"/>
                <w:szCs w:val="24"/>
                <w:lang w:val="en-US"/>
              </w:rPr>
              <w:t>124644360</w:t>
            </w:r>
          </w:p>
        </w:tc>
      </w:tr>
      <w:tr w:rsidR="00B540A2" w:rsidRPr="003E1F1B" w14:paraId="64049AFE" w14:textId="77777777" w:rsidTr="006F5B85">
        <w:tc>
          <w:tcPr>
            <w:tcW w:w="2808" w:type="dxa"/>
            <w:vMerge/>
          </w:tcPr>
          <w:p w14:paraId="7CC5AF9F" w14:textId="77777777" w:rsidR="005A5832" w:rsidRPr="00A746DA" w:rsidRDefault="005A5832">
            <w:pPr>
              <w:rPr>
                <w:rFonts w:asciiTheme="minorBidi" w:hAnsiTheme="minorBidi" w:cstheme="minorBidi"/>
                <w:kern w:val="2"/>
                <w:szCs w:val="24"/>
              </w:rPr>
            </w:pPr>
          </w:p>
        </w:tc>
        <w:tc>
          <w:tcPr>
            <w:tcW w:w="3240" w:type="dxa"/>
          </w:tcPr>
          <w:p w14:paraId="46EF6FA8"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1.1.3. Adresas</w:t>
            </w:r>
          </w:p>
        </w:tc>
        <w:tc>
          <w:tcPr>
            <w:tcW w:w="5854" w:type="dxa"/>
          </w:tcPr>
          <w:p w14:paraId="6A9B5479" w14:textId="77777777" w:rsidR="005A5832" w:rsidRPr="00A746DA" w:rsidRDefault="008E594E" w:rsidP="00312BC7">
            <w:pPr>
              <w:jc w:val="center"/>
              <w:rPr>
                <w:rFonts w:asciiTheme="minorBidi" w:hAnsiTheme="minorBidi" w:cstheme="minorBidi"/>
                <w:kern w:val="2"/>
                <w:szCs w:val="24"/>
              </w:rPr>
            </w:pPr>
            <w:r w:rsidRPr="00A746DA">
              <w:rPr>
                <w:rFonts w:asciiTheme="minorBidi" w:hAnsiTheme="minorBidi" w:cstheme="minorBidi"/>
                <w:kern w:val="2"/>
                <w:szCs w:val="24"/>
              </w:rPr>
              <w:t>Laisvės pr. 10A, LT-04215, Vilnius</w:t>
            </w:r>
          </w:p>
        </w:tc>
      </w:tr>
      <w:tr w:rsidR="00B540A2" w:rsidRPr="003E1F1B" w14:paraId="7CFD1B30" w14:textId="77777777" w:rsidTr="006F5B85">
        <w:tc>
          <w:tcPr>
            <w:tcW w:w="2808" w:type="dxa"/>
            <w:vMerge/>
          </w:tcPr>
          <w:p w14:paraId="1FBAF7D7" w14:textId="77777777" w:rsidR="005A5832" w:rsidRPr="00A746DA" w:rsidRDefault="005A5832">
            <w:pPr>
              <w:rPr>
                <w:rFonts w:asciiTheme="minorBidi" w:hAnsiTheme="minorBidi" w:cstheme="minorBidi"/>
                <w:kern w:val="2"/>
                <w:szCs w:val="24"/>
              </w:rPr>
            </w:pPr>
          </w:p>
        </w:tc>
        <w:tc>
          <w:tcPr>
            <w:tcW w:w="3240" w:type="dxa"/>
          </w:tcPr>
          <w:p w14:paraId="62C2A65B"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1.1.4. PVM mokėtojo kodas</w:t>
            </w:r>
          </w:p>
        </w:tc>
        <w:tc>
          <w:tcPr>
            <w:tcW w:w="5854" w:type="dxa"/>
          </w:tcPr>
          <w:p w14:paraId="6074D430" w14:textId="77777777" w:rsidR="005A5832" w:rsidRPr="00A746DA" w:rsidRDefault="00E86552" w:rsidP="00312BC7">
            <w:pPr>
              <w:jc w:val="center"/>
              <w:rPr>
                <w:rFonts w:asciiTheme="minorBidi" w:hAnsiTheme="minorBidi" w:cstheme="minorBidi"/>
                <w:kern w:val="2"/>
                <w:szCs w:val="24"/>
              </w:rPr>
            </w:pPr>
            <w:r w:rsidRPr="00A746DA">
              <w:rPr>
                <w:rFonts w:asciiTheme="minorBidi" w:hAnsiTheme="minorBidi" w:cstheme="minorBidi"/>
                <w:kern w:val="2"/>
                <w:szCs w:val="24"/>
              </w:rPr>
              <w:t>LT246443610</w:t>
            </w:r>
          </w:p>
        </w:tc>
      </w:tr>
      <w:tr w:rsidR="00B540A2" w:rsidRPr="003E1F1B" w14:paraId="3C9F8639" w14:textId="77777777" w:rsidTr="006F5B85">
        <w:tc>
          <w:tcPr>
            <w:tcW w:w="2808" w:type="dxa"/>
            <w:vMerge/>
          </w:tcPr>
          <w:p w14:paraId="1508F3E8" w14:textId="77777777" w:rsidR="005A5832" w:rsidRPr="00A746DA" w:rsidRDefault="005A5832">
            <w:pPr>
              <w:rPr>
                <w:rFonts w:asciiTheme="minorBidi" w:hAnsiTheme="minorBidi" w:cstheme="minorBidi"/>
                <w:kern w:val="2"/>
                <w:szCs w:val="24"/>
              </w:rPr>
            </w:pPr>
          </w:p>
        </w:tc>
        <w:tc>
          <w:tcPr>
            <w:tcW w:w="3240" w:type="dxa"/>
          </w:tcPr>
          <w:p w14:paraId="1381BB50"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1.1.5. Atsiskaitomoji sąskaita</w:t>
            </w:r>
          </w:p>
        </w:tc>
        <w:tc>
          <w:tcPr>
            <w:tcW w:w="5854" w:type="dxa"/>
          </w:tcPr>
          <w:p w14:paraId="72FBB018" w14:textId="77777777" w:rsidR="005A5832" w:rsidRPr="00A746DA" w:rsidRDefault="00182B08" w:rsidP="00312BC7">
            <w:pPr>
              <w:jc w:val="center"/>
              <w:rPr>
                <w:rFonts w:asciiTheme="minorBidi" w:hAnsiTheme="minorBidi" w:cstheme="minorBidi"/>
                <w:kern w:val="2"/>
                <w:szCs w:val="24"/>
              </w:rPr>
            </w:pPr>
            <w:r w:rsidRPr="00A746DA">
              <w:rPr>
                <w:rFonts w:asciiTheme="minorBidi" w:hAnsiTheme="minorBidi" w:cstheme="minorBidi"/>
                <w:kern w:val="2"/>
                <w:szCs w:val="24"/>
              </w:rPr>
              <w:t>LT14 7044 0600 0764 2185</w:t>
            </w:r>
          </w:p>
        </w:tc>
      </w:tr>
      <w:tr w:rsidR="00B540A2" w:rsidRPr="003E1F1B" w14:paraId="16D8125E" w14:textId="77777777" w:rsidTr="006F5B85">
        <w:tc>
          <w:tcPr>
            <w:tcW w:w="2808" w:type="dxa"/>
            <w:vMerge/>
          </w:tcPr>
          <w:p w14:paraId="4EED1C23" w14:textId="77777777" w:rsidR="005A5832" w:rsidRPr="00A746DA" w:rsidRDefault="005A5832">
            <w:pPr>
              <w:rPr>
                <w:rFonts w:asciiTheme="minorBidi" w:hAnsiTheme="minorBidi" w:cstheme="minorBidi"/>
                <w:kern w:val="2"/>
                <w:szCs w:val="24"/>
              </w:rPr>
            </w:pPr>
          </w:p>
        </w:tc>
        <w:tc>
          <w:tcPr>
            <w:tcW w:w="3240" w:type="dxa"/>
          </w:tcPr>
          <w:p w14:paraId="795D45F9"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1.1.6. Bankas, banko kodas</w:t>
            </w:r>
          </w:p>
        </w:tc>
        <w:tc>
          <w:tcPr>
            <w:tcW w:w="5854" w:type="dxa"/>
          </w:tcPr>
          <w:p w14:paraId="0A526ACE" w14:textId="77777777" w:rsidR="005A5832" w:rsidRPr="00A746DA" w:rsidRDefault="0092582C" w:rsidP="00312BC7">
            <w:pPr>
              <w:jc w:val="center"/>
              <w:rPr>
                <w:rFonts w:asciiTheme="minorBidi" w:hAnsiTheme="minorBidi" w:cstheme="minorBidi"/>
                <w:kern w:val="2"/>
                <w:szCs w:val="24"/>
              </w:rPr>
            </w:pPr>
            <w:r w:rsidRPr="00A746DA">
              <w:rPr>
                <w:rFonts w:asciiTheme="minorBidi" w:hAnsiTheme="minorBidi" w:cstheme="minorBidi"/>
                <w:kern w:val="2"/>
                <w:szCs w:val="24"/>
              </w:rPr>
              <w:t>AB SEB bankas</w:t>
            </w:r>
            <w:r w:rsidR="0022295A" w:rsidRPr="00A746DA">
              <w:rPr>
                <w:rFonts w:asciiTheme="minorBidi" w:hAnsiTheme="minorBidi" w:cstheme="minorBidi"/>
                <w:kern w:val="2"/>
                <w:szCs w:val="24"/>
              </w:rPr>
              <w:t>, banko kodas</w:t>
            </w:r>
            <w:r w:rsidRPr="00A746DA">
              <w:rPr>
                <w:rFonts w:asciiTheme="minorBidi" w:hAnsiTheme="minorBidi" w:cstheme="minorBidi"/>
                <w:kern w:val="2"/>
                <w:szCs w:val="24"/>
              </w:rPr>
              <w:t xml:space="preserve"> 70440</w:t>
            </w:r>
          </w:p>
        </w:tc>
      </w:tr>
      <w:tr w:rsidR="00B540A2" w:rsidRPr="003E1F1B" w14:paraId="3C96144A" w14:textId="77777777" w:rsidTr="006F5B85">
        <w:tc>
          <w:tcPr>
            <w:tcW w:w="2808" w:type="dxa"/>
            <w:vMerge/>
          </w:tcPr>
          <w:p w14:paraId="7A455618" w14:textId="77777777" w:rsidR="005A5832" w:rsidRPr="00A746DA" w:rsidRDefault="005A5832">
            <w:pPr>
              <w:rPr>
                <w:rFonts w:asciiTheme="minorBidi" w:hAnsiTheme="minorBidi" w:cstheme="minorBidi"/>
                <w:kern w:val="2"/>
                <w:szCs w:val="24"/>
              </w:rPr>
            </w:pPr>
          </w:p>
        </w:tc>
        <w:tc>
          <w:tcPr>
            <w:tcW w:w="3240" w:type="dxa"/>
          </w:tcPr>
          <w:p w14:paraId="5104CE87"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1.1.7. Telefonas</w:t>
            </w:r>
          </w:p>
        </w:tc>
        <w:tc>
          <w:tcPr>
            <w:tcW w:w="5854" w:type="dxa"/>
          </w:tcPr>
          <w:p w14:paraId="4073FBF7" w14:textId="77777777" w:rsidR="005A5832" w:rsidRPr="00A746DA" w:rsidRDefault="00D420B8" w:rsidP="00312BC7">
            <w:pPr>
              <w:jc w:val="center"/>
              <w:rPr>
                <w:rFonts w:asciiTheme="minorBidi" w:hAnsiTheme="minorBidi" w:cstheme="minorBidi"/>
                <w:kern w:val="2"/>
                <w:szCs w:val="24"/>
              </w:rPr>
            </w:pPr>
            <w:r w:rsidRPr="00A746DA">
              <w:rPr>
                <w:rFonts w:asciiTheme="minorBidi" w:hAnsiTheme="minorBidi" w:cstheme="minorBidi"/>
                <w:kern w:val="2"/>
                <w:szCs w:val="24"/>
              </w:rPr>
              <w:t>+370 5 210 7050</w:t>
            </w:r>
          </w:p>
        </w:tc>
      </w:tr>
      <w:tr w:rsidR="00B540A2" w:rsidRPr="003E1F1B" w14:paraId="2BD9F6E7" w14:textId="77777777" w:rsidTr="006F5B85">
        <w:tc>
          <w:tcPr>
            <w:tcW w:w="2808" w:type="dxa"/>
            <w:vMerge/>
          </w:tcPr>
          <w:p w14:paraId="64952163" w14:textId="77777777" w:rsidR="005A5832" w:rsidRPr="00A746DA" w:rsidRDefault="005A5832">
            <w:pPr>
              <w:rPr>
                <w:rFonts w:asciiTheme="minorBidi" w:hAnsiTheme="minorBidi" w:cstheme="minorBidi"/>
                <w:kern w:val="2"/>
                <w:szCs w:val="24"/>
              </w:rPr>
            </w:pPr>
          </w:p>
        </w:tc>
        <w:tc>
          <w:tcPr>
            <w:tcW w:w="3240" w:type="dxa"/>
          </w:tcPr>
          <w:p w14:paraId="482ED03F"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1.1.8. El. paštas</w:t>
            </w:r>
          </w:p>
        </w:tc>
        <w:tc>
          <w:tcPr>
            <w:tcW w:w="5854" w:type="dxa"/>
          </w:tcPr>
          <w:p w14:paraId="46F7CF56" w14:textId="77777777" w:rsidR="005A5832" w:rsidRPr="00A746DA" w:rsidRDefault="0002695D" w:rsidP="00312BC7">
            <w:pPr>
              <w:jc w:val="center"/>
              <w:rPr>
                <w:rFonts w:asciiTheme="minorBidi" w:hAnsiTheme="minorBidi" w:cstheme="minorBidi"/>
                <w:kern w:val="2"/>
                <w:szCs w:val="24"/>
              </w:rPr>
            </w:pPr>
            <w:r w:rsidRPr="00A746DA">
              <w:rPr>
                <w:rFonts w:asciiTheme="minorBidi" w:hAnsiTheme="minorBidi" w:cstheme="minorBidi"/>
                <w:kern w:val="2"/>
                <w:szCs w:val="24"/>
              </w:rPr>
              <w:t>info@judu.lt</w:t>
            </w:r>
          </w:p>
        </w:tc>
      </w:tr>
      <w:tr w:rsidR="00B540A2" w:rsidRPr="003E1F1B" w14:paraId="7D26516B" w14:textId="77777777" w:rsidTr="006F5B85">
        <w:tc>
          <w:tcPr>
            <w:tcW w:w="2808" w:type="dxa"/>
            <w:vMerge/>
          </w:tcPr>
          <w:p w14:paraId="63E1BB88" w14:textId="77777777" w:rsidR="005A5832" w:rsidRPr="00A746DA" w:rsidRDefault="005A5832">
            <w:pPr>
              <w:rPr>
                <w:rFonts w:asciiTheme="minorBidi" w:hAnsiTheme="minorBidi" w:cstheme="minorBidi"/>
                <w:kern w:val="2"/>
                <w:szCs w:val="24"/>
              </w:rPr>
            </w:pPr>
          </w:p>
        </w:tc>
        <w:tc>
          <w:tcPr>
            <w:tcW w:w="3240" w:type="dxa"/>
          </w:tcPr>
          <w:p w14:paraId="65E43269"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1.1.9. Šalies atstovas</w:t>
            </w:r>
          </w:p>
        </w:tc>
        <w:tc>
          <w:tcPr>
            <w:tcW w:w="5854" w:type="dxa"/>
          </w:tcPr>
          <w:p w14:paraId="7E6ED675" w14:textId="77777777" w:rsidR="005A5832" w:rsidRPr="00A746DA" w:rsidRDefault="005A5832" w:rsidP="00D520D5">
            <w:pPr>
              <w:autoSpaceDE w:val="0"/>
              <w:autoSpaceDN w:val="0"/>
              <w:adjustRightInd w:val="0"/>
              <w:ind w:left="22" w:hanging="22"/>
              <w:jc w:val="center"/>
              <w:rPr>
                <w:rFonts w:asciiTheme="minorBidi" w:hAnsiTheme="minorBidi" w:cstheme="minorBidi"/>
                <w:kern w:val="2"/>
                <w:szCs w:val="24"/>
              </w:rPr>
            </w:pPr>
          </w:p>
        </w:tc>
      </w:tr>
      <w:tr w:rsidR="00B540A2" w:rsidRPr="003E1F1B" w14:paraId="04DE3389" w14:textId="77777777" w:rsidTr="006F5B85">
        <w:tc>
          <w:tcPr>
            <w:tcW w:w="2808" w:type="dxa"/>
            <w:vMerge/>
          </w:tcPr>
          <w:p w14:paraId="420E6D15" w14:textId="77777777" w:rsidR="005A5832" w:rsidRPr="00A746DA" w:rsidRDefault="005A5832">
            <w:pPr>
              <w:rPr>
                <w:rFonts w:asciiTheme="minorBidi" w:hAnsiTheme="minorBidi" w:cstheme="minorBidi"/>
                <w:kern w:val="2"/>
                <w:szCs w:val="24"/>
              </w:rPr>
            </w:pPr>
          </w:p>
        </w:tc>
        <w:tc>
          <w:tcPr>
            <w:tcW w:w="3240" w:type="dxa"/>
          </w:tcPr>
          <w:p w14:paraId="3E7B982B"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1.1.10. Atstovavimo pagrindas</w:t>
            </w:r>
          </w:p>
        </w:tc>
        <w:tc>
          <w:tcPr>
            <w:tcW w:w="5854" w:type="dxa"/>
          </w:tcPr>
          <w:p w14:paraId="268985C9" w14:textId="77777777" w:rsidR="005A5832" w:rsidRPr="00A746DA" w:rsidRDefault="00907FD6">
            <w:pPr>
              <w:jc w:val="center"/>
              <w:rPr>
                <w:rFonts w:asciiTheme="minorBidi" w:hAnsiTheme="minorBidi" w:cstheme="minorBidi"/>
                <w:kern w:val="2"/>
                <w:szCs w:val="24"/>
              </w:rPr>
            </w:pPr>
            <w:r w:rsidRPr="00A746DA">
              <w:rPr>
                <w:rFonts w:asciiTheme="minorBidi" w:hAnsiTheme="minorBidi" w:cstheme="minorBidi"/>
                <w:kern w:val="2"/>
                <w:szCs w:val="24"/>
              </w:rPr>
              <w:t>Įmonės įstatai</w:t>
            </w:r>
          </w:p>
        </w:tc>
      </w:tr>
      <w:tr w:rsidR="00B540A2" w:rsidRPr="003E1F1B" w14:paraId="60BBD6CB" w14:textId="77777777" w:rsidTr="006F5B85">
        <w:tc>
          <w:tcPr>
            <w:tcW w:w="2808" w:type="dxa"/>
            <w:vMerge w:val="restart"/>
          </w:tcPr>
          <w:p w14:paraId="5B6BB522" w14:textId="77777777" w:rsidR="005A5832" w:rsidRPr="00A746DA" w:rsidRDefault="005A5832">
            <w:pPr>
              <w:rPr>
                <w:rFonts w:asciiTheme="minorBidi" w:hAnsiTheme="minorBidi" w:cstheme="minorBidi"/>
                <w:b/>
                <w:bCs/>
                <w:kern w:val="2"/>
                <w:szCs w:val="24"/>
              </w:rPr>
            </w:pPr>
          </w:p>
          <w:p w14:paraId="4E10B331" w14:textId="77777777" w:rsidR="005A5832" w:rsidRPr="00A746DA" w:rsidRDefault="005A5832">
            <w:pPr>
              <w:rPr>
                <w:rFonts w:asciiTheme="minorBidi" w:hAnsiTheme="minorBidi" w:cstheme="minorBidi"/>
                <w:b/>
                <w:bCs/>
                <w:kern w:val="2"/>
                <w:szCs w:val="24"/>
              </w:rPr>
            </w:pPr>
          </w:p>
          <w:p w14:paraId="71B73078" w14:textId="77777777" w:rsidR="005A5832" w:rsidRPr="00A746DA" w:rsidRDefault="005A5832">
            <w:pPr>
              <w:rPr>
                <w:rFonts w:asciiTheme="minorBidi" w:hAnsiTheme="minorBidi" w:cstheme="minorBidi"/>
                <w:b/>
                <w:bCs/>
                <w:kern w:val="2"/>
                <w:szCs w:val="24"/>
              </w:rPr>
            </w:pPr>
          </w:p>
          <w:p w14:paraId="1BCB6B59" w14:textId="77777777" w:rsidR="005A5832" w:rsidRPr="00A746DA" w:rsidRDefault="00A10867">
            <w:pPr>
              <w:rPr>
                <w:rFonts w:asciiTheme="minorBidi" w:hAnsiTheme="minorBidi" w:cstheme="minorBidi"/>
                <w:b/>
                <w:bCs/>
                <w:kern w:val="2"/>
                <w:szCs w:val="24"/>
              </w:rPr>
            </w:pPr>
            <w:r w:rsidRPr="00A746DA">
              <w:rPr>
                <w:rFonts w:asciiTheme="minorBidi" w:hAnsiTheme="minorBidi" w:cstheme="minorBidi"/>
                <w:b/>
                <w:bCs/>
                <w:kern w:val="2"/>
                <w:szCs w:val="24"/>
              </w:rPr>
              <w:t>1.2. Tiekėjas</w:t>
            </w:r>
          </w:p>
          <w:p w14:paraId="65E203A1"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(jei Tiekėjas yra fizinis asmuo, skiltys atitinkamai pakoreguojamos)</w:t>
            </w:r>
          </w:p>
          <w:p w14:paraId="2AB23093" w14:textId="77777777" w:rsidR="005A5832" w:rsidRPr="00A746DA" w:rsidRDefault="005A5832">
            <w:pPr>
              <w:rPr>
                <w:rFonts w:asciiTheme="minorBidi" w:hAnsiTheme="minorBidi" w:cstheme="minorBidi"/>
                <w:b/>
                <w:bCs/>
                <w:kern w:val="2"/>
                <w:szCs w:val="24"/>
              </w:rPr>
            </w:pPr>
          </w:p>
        </w:tc>
        <w:tc>
          <w:tcPr>
            <w:tcW w:w="3240" w:type="dxa"/>
          </w:tcPr>
          <w:p w14:paraId="10FE3F43"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1.2.1. Pavadinimas</w:t>
            </w:r>
          </w:p>
        </w:tc>
        <w:tc>
          <w:tcPr>
            <w:tcW w:w="5854" w:type="dxa"/>
          </w:tcPr>
          <w:p w14:paraId="04CDA83D" w14:textId="77777777" w:rsidR="005A5832" w:rsidRPr="00A746DA" w:rsidRDefault="005A5832">
            <w:pPr>
              <w:jc w:val="center"/>
              <w:rPr>
                <w:rFonts w:asciiTheme="minorBidi" w:hAnsiTheme="minorBidi" w:cstheme="minorBidi"/>
                <w:kern w:val="2"/>
                <w:szCs w:val="24"/>
              </w:rPr>
            </w:pPr>
          </w:p>
        </w:tc>
      </w:tr>
      <w:tr w:rsidR="00B540A2" w:rsidRPr="003E1F1B" w14:paraId="306D323B" w14:textId="77777777" w:rsidTr="006F5B85">
        <w:tc>
          <w:tcPr>
            <w:tcW w:w="2808" w:type="dxa"/>
            <w:vMerge/>
          </w:tcPr>
          <w:p w14:paraId="212C1126" w14:textId="77777777" w:rsidR="005A5832" w:rsidRPr="00A746DA" w:rsidRDefault="005A5832">
            <w:pPr>
              <w:rPr>
                <w:rFonts w:asciiTheme="minorBidi" w:hAnsiTheme="minorBidi" w:cstheme="minorBidi"/>
                <w:b/>
                <w:bCs/>
                <w:kern w:val="2"/>
                <w:szCs w:val="24"/>
              </w:rPr>
            </w:pPr>
          </w:p>
        </w:tc>
        <w:tc>
          <w:tcPr>
            <w:tcW w:w="3240" w:type="dxa"/>
          </w:tcPr>
          <w:p w14:paraId="329AABC2"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1.2.2. Juridinio asmens kodas</w:t>
            </w:r>
          </w:p>
        </w:tc>
        <w:tc>
          <w:tcPr>
            <w:tcW w:w="5854" w:type="dxa"/>
          </w:tcPr>
          <w:p w14:paraId="72BBF9DB" w14:textId="77777777" w:rsidR="005A5832" w:rsidRPr="00A746DA" w:rsidRDefault="005A5832">
            <w:pPr>
              <w:jc w:val="center"/>
              <w:rPr>
                <w:rFonts w:asciiTheme="minorBidi" w:hAnsiTheme="minorBidi" w:cstheme="minorBidi"/>
                <w:kern w:val="2"/>
                <w:szCs w:val="24"/>
              </w:rPr>
            </w:pPr>
          </w:p>
        </w:tc>
      </w:tr>
      <w:tr w:rsidR="00B540A2" w:rsidRPr="003E1F1B" w14:paraId="0E095600" w14:textId="77777777" w:rsidTr="006F5B85">
        <w:tc>
          <w:tcPr>
            <w:tcW w:w="2808" w:type="dxa"/>
            <w:vMerge/>
          </w:tcPr>
          <w:p w14:paraId="682CDC05" w14:textId="77777777" w:rsidR="005A5832" w:rsidRPr="00A746DA" w:rsidRDefault="005A5832">
            <w:pPr>
              <w:rPr>
                <w:rFonts w:asciiTheme="minorBidi" w:hAnsiTheme="minorBidi" w:cstheme="minorBidi"/>
                <w:b/>
                <w:bCs/>
                <w:kern w:val="2"/>
                <w:szCs w:val="24"/>
              </w:rPr>
            </w:pPr>
          </w:p>
        </w:tc>
        <w:tc>
          <w:tcPr>
            <w:tcW w:w="3240" w:type="dxa"/>
          </w:tcPr>
          <w:p w14:paraId="1C019CD0"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1.2.3. Adresas</w:t>
            </w:r>
          </w:p>
        </w:tc>
        <w:tc>
          <w:tcPr>
            <w:tcW w:w="5854" w:type="dxa"/>
          </w:tcPr>
          <w:p w14:paraId="04E987BF" w14:textId="77777777" w:rsidR="005A5832" w:rsidRPr="00A746DA" w:rsidRDefault="005A5832">
            <w:pPr>
              <w:jc w:val="center"/>
              <w:rPr>
                <w:rFonts w:asciiTheme="minorBidi" w:hAnsiTheme="minorBidi" w:cstheme="minorBidi"/>
                <w:kern w:val="2"/>
                <w:szCs w:val="24"/>
              </w:rPr>
            </w:pPr>
          </w:p>
        </w:tc>
      </w:tr>
      <w:tr w:rsidR="00B540A2" w:rsidRPr="003E1F1B" w14:paraId="04E58562" w14:textId="77777777" w:rsidTr="006F5B85">
        <w:tc>
          <w:tcPr>
            <w:tcW w:w="2808" w:type="dxa"/>
            <w:vMerge/>
          </w:tcPr>
          <w:p w14:paraId="1734E68A" w14:textId="77777777" w:rsidR="005A5832" w:rsidRPr="00A746DA" w:rsidRDefault="005A5832">
            <w:pPr>
              <w:rPr>
                <w:rFonts w:asciiTheme="minorBidi" w:hAnsiTheme="minorBidi" w:cstheme="minorBidi"/>
                <w:b/>
                <w:bCs/>
                <w:kern w:val="2"/>
                <w:szCs w:val="24"/>
              </w:rPr>
            </w:pPr>
          </w:p>
        </w:tc>
        <w:tc>
          <w:tcPr>
            <w:tcW w:w="3240" w:type="dxa"/>
          </w:tcPr>
          <w:p w14:paraId="637CF9DF"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1.2.4. PVM mokėtojo kodas</w:t>
            </w:r>
          </w:p>
        </w:tc>
        <w:tc>
          <w:tcPr>
            <w:tcW w:w="5854" w:type="dxa"/>
          </w:tcPr>
          <w:p w14:paraId="4C8AD3A0" w14:textId="77777777" w:rsidR="005A5832" w:rsidRPr="00A746DA" w:rsidRDefault="005A5832">
            <w:pPr>
              <w:jc w:val="center"/>
              <w:rPr>
                <w:rFonts w:asciiTheme="minorBidi" w:hAnsiTheme="minorBidi" w:cstheme="minorBidi"/>
                <w:kern w:val="2"/>
                <w:szCs w:val="24"/>
              </w:rPr>
            </w:pPr>
          </w:p>
        </w:tc>
      </w:tr>
      <w:tr w:rsidR="00B540A2" w:rsidRPr="003E1F1B" w14:paraId="0FDC03A5" w14:textId="77777777" w:rsidTr="006F5B85">
        <w:tc>
          <w:tcPr>
            <w:tcW w:w="2808" w:type="dxa"/>
            <w:vMerge/>
          </w:tcPr>
          <w:p w14:paraId="743AB56C" w14:textId="77777777" w:rsidR="005A5832" w:rsidRPr="00A746DA" w:rsidRDefault="005A5832">
            <w:pPr>
              <w:rPr>
                <w:rFonts w:asciiTheme="minorBidi" w:hAnsiTheme="minorBidi" w:cstheme="minorBidi"/>
                <w:b/>
                <w:bCs/>
                <w:kern w:val="2"/>
                <w:szCs w:val="24"/>
              </w:rPr>
            </w:pPr>
          </w:p>
        </w:tc>
        <w:tc>
          <w:tcPr>
            <w:tcW w:w="3240" w:type="dxa"/>
          </w:tcPr>
          <w:p w14:paraId="0B4EF29D"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1.2.5. Atsiskaitomoji sąskaita</w:t>
            </w:r>
          </w:p>
        </w:tc>
        <w:tc>
          <w:tcPr>
            <w:tcW w:w="5854" w:type="dxa"/>
          </w:tcPr>
          <w:p w14:paraId="6EBE269B" w14:textId="77777777" w:rsidR="005A5832" w:rsidRPr="00A746DA" w:rsidRDefault="005A5832">
            <w:pPr>
              <w:jc w:val="center"/>
              <w:rPr>
                <w:rFonts w:asciiTheme="minorBidi" w:hAnsiTheme="minorBidi" w:cstheme="minorBidi"/>
                <w:kern w:val="2"/>
                <w:szCs w:val="24"/>
              </w:rPr>
            </w:pPr>
          </w:p>
        </w:tc>
      </w:tr>
      <w:tr w:rsidR="00B540A2" w:rsidRPr="003E1F1B" w14:paraId="0C05E812" w14:textId="77777777" w:rsidTr="006F5B85">
        <w:tc>
          <w:tcPr>
            <w:tcW w:w="2808" w:type="dxa"/>
            <w:vMerge/>
          </w:tcPr>
          <w:p w14:paraId="068483D2" w14:textId="77777777" w:rsidR="005A5832" w:rsidRPr="00A746DA" w:rsidRDefault="005A5832">
            <w:pPr>
              <w:rPr>
                <w:rFonts w:asciiTheme="minorBidi" w:hAnsiTheme="minorBidi" w:cstheme="minorBidi"/>
                <w:b/>
                <w:bCs/>
                <w:kern w:val="2"/>
                <w:szCs w:val="24"/>
              </w:rPr>
            </w:pPr>
          </w:p>
        </w:tc>
        <w:tc>
          <w:tcPr>
            <w:tcW w:w="3240" w:type="dxa"/>
          </w:tcPr>
          <w:p w14:paraId="24C1CF94"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1.2.6. Bankas, banko kodas</w:t>
            </w:r>
          </w:p>
        </w:tc>
        <w:tc>
          <w:tcPr>
            <w:tcW w:w="5854" w:type="dxa"/>
          </w:tcPr>
          <w:p w14:paraId="3A4534C3" w14:textId="77777777" w:rsidR="005A5832" w:rsidRPr="00A746DA" w:rsidRDefault="005A5832">
            <w:pPr>
              <w:jc w:val="center"/>
              <w:rPr>
                <w:rFonts w:asciiTheme="minorBidi" w:hAnsiTheme="minorBidi" w:cstheme="minorBidi"/>
                <w:kern w:val="2"/>
                <w:szCs w:val="24"/>
              </w:rPr>
            </w:pPr>
          </w:p>
        </w:tc>
      </w:tr>
      <w:tr w:rsidR="00B540A2" w:rsidRPr="003E1F1B" w14:paraId="47AEA7CC" w14:textId="77777777" w:rsidTr="006F5B85">
        <w:tc>
          <w:tcPr>
            <w:tcW w:w="2808" w:type="dxa"/>
            <w:vMerge/>
          </w:tcPr>
          <w:p w14:paraId="59A4BC1A" w14:textId="77777777" w:rsidR="005A5832" w:rsidRPr="00A746DA" w:rsidRDefault="005A5832">
            <w:pPr>
              <w:rPr>
                <w:rFonts w:asciiTheme="minorBidi" w:hAnsiTheme="minorBidi" w:cstheme="minorBidi"/>
                <w:b/>
                <w:bCs/>
                <w:kern w:val="2"/>
                <w:szCs w:val="24"/>
              </w:rPr>
            </w:pPr>
          </w:p>
        </w:tc>
        <w:tc>
          <w:tcPr>
            <w:tcW w:w="3240" w:type="dxa"/>
          </w:tcPr>
          <w:p w14:paraId="1FD108D0"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1.2.7. Telefonas</w:t>
            </w:r>
          </w:p>
        </w:tc>
        <w:tc>
          <w:tcPr>
            <w:tcW w:w="5854" w:type="dxa"/>
          </w:tcPr>
          <w:p w14:paraId="314BE576" w14:textId="77777777" w:rsidR="005A5832" w:rsidRPr="00A746DA" w:rsidRDefault="005A5832">
            <w:pPr>
              <w:jc w:val="center"/>
              <w:rPr>
                <w:rFonts w:asciiTheme="minorBidi" w:hAnsiTheme="minorBidi" w:cstheme="minorBidi"/>
                <w:kern w:val="2"/>
                <w:szCs w:val="24"/>
              </w:rPr>
            </w:pPr>
          </w:p>
        </w:tc>
      </w:tr>
      <w:tr w:rsidR="00B540A2" w:rsidRPr="003E1F1B" w14:paraId="4BA8AD47" w14:textId="77777777" w:rsidTr="006F5B85">
        <w:tc>
          <w:tcPr>
            <w:tcW w:w="2808" w:type="dxa"/>
            <w:vMerge/>
          </w:tcPr>
          <w:p w14:paraId="12682556" w14:textId="77777777" w:rsidR="005A5832" w:rsidRPr="00A746DA" w:rsidRDefault="005A5832">
            <w:pPr>
              <w:rPr>
                <w:rFonts w:asciiTheme="minorBidi" w:hAnsiTheme="minorBidi" w:cstheme="minorBidi"/>
                <w:b/>
                <w:bCs/>
                <w:kern w:val="2"/>
                <w:szCs w:val="24"/>
              </w:rPr>
            </w:pPr>
          </w:p>
        </w:tc>
        <w:tc>
          <w:tcPr>
            <w:tcW w:w="3240" w:type="dxa"/>
          </w:tcPr>
          <w:p w14:paraId="406D211E"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1.2.8. El. paštas</w:t>
            </w:r>
          </w:p>
        </w:tc>
        <w:tc>
          <w:tcPr>
            <w:tcW w:w="5854" w:type="dxa"/>
          </w:tcPr>
          <w:p w14:paraId="359C63AD" w14:textId="77777777" w:rsidR="005A5832" w:rsidRPr="00A746DA" w:rsidRDefault="005A5832">
            <w:pPr>
              <w:jc w:val="center"/>
              <w:rPr>
                <w:rFonts w:asciiTheme="minorBidi" w:hAnsiTheme="minorBidi" w:cstheme="minorBidi"/>
                <w:kern w:val="2"/>
                <w:szCs w:val="24"/>
              </w:rPr>
            </w:pPr>
          </w:p>
        </w:tc>
      </w:tr>
      <w:tr w:rsidR="00B540A2" w:rsidRPr="003E1F1B" w14:paraId="2BD0BDA7" w14:textId="77777777" w:rsidTr="006F5B85">
        <w:tc>
          <w:tcPr>
            <w:tcW w:w="2808" w:type="dxa"/>
            <w:vMerge/>
          </w:tcPr>
          <w:p w14:paraId="210C56EF" w14:textId="77777777" w:rsidR="005A5832" w:rsidRPr="00A746DA" w:rsidRDefault="005A5832">
            <w:pPr>
              <w:rPr>
                <w:rFonts w:asciiTheme="minorBidi" w:hAnsiTheme="minorBidi" w:cstheme="minorBidi"/>
                <w:b/>
                <w:bCs/>
                <w:kern w:val="2"/>
                <w:szCs w:val="24"/>
              </w:rPr>
            </w:pPr>
          </w:p>
        </w:tc>
        <w:tc>
          <w:tcPr>
            <w:tcW w:w="3240" w:type="dxa"/>
          </w:tcPr>
          <w:p w14:paraId="716FD601"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1.2.9. Šalies atstovas</w:t>
            </w:r>
          </w:p>
        </w:tc>
        <w:tc>
          <w:tcPr>
            <w:tcW w:w="5854" w:type="dxa"/>
          </w:tcPr>
          <w:p w14:paraId="6A71D3A1" w14:textId="77777777" w:rsidR="005A5832" w:rsidRPr="00A746DA" w:rsidRDefault="005A5832">
            <w:pPr>
              <w:jc w:val="center"/>
              <w:rPr>
                <w:rFonts w:asciiTheme="minorBidi" w:hAnsiTheme="minorBidi" w:cstheme="minorBidi"/>
                <w:kern w:val="2"/>
                <w:szCs w:val="24"/>
              </w:rPr>
            </w:pPr>
          </w:p>
        </w:tc>
      </w:tr>
      <w:tr w:rsidR="005A5832" w:rsidRPr="003E1F1B" w14:paraId="548EE8C2" w14:textId="77777777" w:rsidTr="006F5B85">
        <w:tc>
          <w:tcPr>
            <w:tcW w:w="2808" w:type="dxa"/>
            <w:vMerge/>
          </w:tcPr>
          <w:p w14:paraId="0208744E" w14:textId="77777777" w:rsidR="005A5832" w:rsidRPr="00A746DA" w:rsidRDefault="005A5832">
            <w:pPr>
              <w:rPr>
                <w:rFonts w:asciiTheme="minorBidi" w:hAnsiTheme="minorBidi" w:cstheme="minorBidi"/>
                <w:b/>
                <w:bCs/>
                <w:kern w:val="2"/>
                <w:szCs w:val="24"/>
              </w:rPr>
            </w:pPr>
          </w:p>
        </w:tc>
        <w:tc>
          <w:tcPr>
            <w:tcW w:w="3240" w:type="dxa"/>
          </w:tcPr>
          <w:p w14:paraId="19629680" w14:textId="77777777" w:rsidR="005A5832" w:rsidRPr="00A746DA" w:rsidRDefault="00A10867">
            <w:pPr>
              <w:rPr>
                <w:rFonts w:asciiTheme="minorBidi" w:hAnsiTheme="minorBidi" w:cstheme="minorBidi"/>
                <w:kern w:val="2"/>
                <w:szCs w:val="24"/>
              </w:rPr>
            </w:pPr>
            <w:r w:rsidRPr="00A746DA">
              <w:rPr>
                <w:rFonts w:asciiTheme="minorBidi" w:hAnsiTheme="minorBidi" w:cstheme="minorBidi"/>
                <w:kern w:val="2"/>
                <w:szCs w:val="24"/>
              </w:rPr>
              <w:t>1.2.10. Atstovavimo pagrindas</w:t>
            </w:r>
          </w:p>
        </w:tc>
        <w:tc>
          <w:tcPr>
            <w:tcW w:w="5854" w:type="dxa"/>
          </w:tcPr>
          <w:p w14:paraId="76346EE3" w14:textId="77777777" w:rsidR="005A5832" w:rsidRPr="00A746DA" w:rsidRDefault="005A5832">
            <w:pPr>
              <w:jc w:val="center"/>
              <w:rPr>
                <w:rFonts w:asciiTheme="minorBidi" w:hAnsiTheme="minorBidi" w:cstheme="minorBidi"/>
                <w:kern w:val="2"/>
                <w:szCs w:val="24"/>
              </w:rPr>
            </w:pPr>
          </w:p>
        </w:tc>
      </w:tr>
    </w:tbl>
    <w:p w14:paraId="098442B5" w14:textId="77777777" w:rsidR="005A5832" w:rsidRPr="00A746DA" w:rsidRDefault="005A5832">
      <w:pPr>
        <w:jc w:val="both"/>
        <w:rPr>
          <w:rFonts w:asciiTheme="minorBidi" w:hAnsiTheme="minorBidi" w:cstheme="minorBidi"/>
          <w:szCs w:val="24"/>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72"/>
        <w:gridCol w:w="926"/>
        <w:gridCol w:w="8451"/>
      </w:tblGrid>
      <w:tr w:rsidR="00B540A2" w:rsidRPr="003E1F1B" w14:paraId="3B7FD87B" w14:textId="77777777" w:rsidTr="511ABF48">
        <w:trPr>
          <w:trHeight w:val="300"/>
        </w:trPr>
        <w:tc>
          <w:tcPr>
            <w:tcW w:w="11902" w:type="dxa"/>
            <w:gridSpan w:val="4"/>
          </w:tcPr>
          <w:p w14:paraId="31FFC045" w14:textId="77777777" w:rsidR="005957C6" w:rsidRPr="00A746DA" w:rsidRDefault="005957C6">
            <w:pPr>
              <w:jc w:val="center"/>
              <w:rPr>
                <w:rFonts w:asciiTheme="minorBidi" w:hAnsiTheme="minorBidi" w:cstheme="minorBidi"/>
                <w:b/>
                <w:bCs/>
                <w:kern w:val="2"/>
                <w:szCs w:val="24"/>
              </w:rPr>
            </w:pPr>
            <w:r w:rsidRPr="00A746DA">
              <w:rPr>
                <w:rFonts w:asciiTheme="minorBidi" w:hAnsiTheme="minorBidi" w:cstheme="minorBidi"/>
                <w:b/>
                <w:bCs/>
                <w:kern w:val="2"/>
                <w:szCs w:val="24"/>
              </w:rPr>
              <w:t>2. ATSAKINGI ASMENYS</w:t>
            </w:r>
          </w:p>
        </w:tc>
      </w:tr>
      <w:tr w:rsidR="00B540A2" w:rsidRPr="003E1F1B" w14:paraId="2FEC0E08" w14:textId="77777777" w:rsidTr="511ABF48">
        <w:trPr>
          <w:trHeight w:val="300"/>
        </w:trPr>
        <w:tc>
          <w:tcPr>
            <w:tcW w:w="2525" w:type="dxa"/>
            <w:gridSpan w:val="2"/>
          </w:tcPr>
          <w:p w14:paraId="32A0B01D"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 xml:space="preserve">2.1. Pirkėjo kontaktiniai asmenys, atsakingi už Sutarties vykdymą, Prekių priėmimą, Sąskaitų per informacinę sistemą </w:t>
            </w:r>
            <w:r w:rsidR="00AB3957" w:rsidRPr="00A746DA">
              <w:rPr>
                <w:rFonts w:asciiTheme="minorBidi" w:hAnsiTheme="minorBidi" w:cstheme="minorBidi"/>
                <w:b/>
                <w:bCs/>
                <w:kern w:val="2"/>
                <w:szCs w:val="24"/>
              </w:rPr>
              <w:t>SABIS</w:t>
            </w:r>
            <w:r w:rsidRPr="00A746DA">
              <w:rPr>
                <w:rFonts w:asciiTheme="minorBidi" w:hAnsiTheme="minorBidi" w:cstheme="minorBidi"/>
                <w:b/>
                <w:bCs/>
                <w:kern w:val="2"/>
                <w:szCs w:val="24"/>
              </w:rPr>
              <w:t xml:space="preserve"> priėmimą</w:t>
            </w:r>
          </w:p>
        </w:tc>
        <w:tc>
          <w:tcPr>
            <w:tcW w:w="9377" w:type="dxa"/>
            <w:gridSpan w:val="2"/>
          </w:tcPr>
          <w:p w14:paraId="599122AC" w14:textId="77777777" w:rsidR="005957C6" w:rsidRPr="00A746DA" w:rsidRDefault="005957C6">
            <w:pPr>
              <w:rPr>
                <w:rFonts w:asciiTheme="minorBidi" w:hAnsiTheme="minorBidi" w:cstheme="minorBidi"/>
                <w:kern w:val="2"/>
                <w:szCs w:val="24"/>
              </w:rPr>
            </w:pPr>
            <w:r w:rsidRPr="00A746DA">
              <w:rPr>
                <w:rFonts w:asciiTheme="minorBidi" w:hAnsiTheme="minorBidi" w:cstheme="minorBidi"/>
                <w:kern w:val="2"/>
                <w:szCs w:val="24"/>
              </w:rPr>
              <w:t>(nurodyti padalinį / skyrių, pareigas, vardą, pavardę, tel., el. paštą)</w:t>
            </w:r>
          </w:p>
        </w:tc>
      </w:tr>
      <w:tr w:rsidR="00B540A2" w:rsidRPr="003E1F1B" w14:paraId="3B295C8D" w14:textId="77777777" w:rsidTr="511ABF48">
        <w:trPr>
          <w:trHeight w:val="300"/>
        </w:trPr>
        <w:tc>
          <w:tcPr>
            <w:tcW w:w="2525" w:type="dxa"/>
            <w:gridSpan w:val="2"/>
          </w:tcPr>
          <w:p w14:paraId="0DE311D1"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2.2. Tiekėjo kontaktiniai asmenys, atsakingi už Sutarties vykdymą</w:t>
            </w:r>
          </w:p>
        </w:tc>
        <w:tc>
          <w:tcPr>
            <w:tcW w:w="9377" w:type="dxa"/>
            <w:gridSpan w:val="2"/>
          </w:tcPr>
          <w:p w14:paraId="5B2F2849" w14:textId="77777777" w:rsidR="005957C6" w:rsidRPr="00A746DA" w:rsidRDefault="005957C6">
            <w:pPr>
              <w:rPr>
                <w:rFonts w:asciiTheme="minorBidi" w:hAnsiTheme="minorBidi" w:cstheme="minorBidi"/>
                <w:kern w:val="2"/>
                <w:szCs w:val="24"/>
              </w:rPr>
            </w:pPr>
            <w:r w:rsidRPr="00A746DA">
              <w:rPr>
                <w:rFonts w:asciiTheme="minorBidi" w:hAnsiTheme="minorBidi" w:cstheme="minorBidi"/>
                <w:kern w:val="2"/>
                <w:szCs w:val="24"/>
              </w:rPr>
              <w:t>(nurodyti padalinį / skyrių, pareigas, vardą, pavardę, tel., el. paštą)</w:t>
            </w:r>
          </w:p>
        </w:tc>
      </w:tr>
      <w:tr w:rsidR="005957C6" w:rsidRPr="003E1F1B" w14:paraId="1F20643E" w14:textId="77777777" w:rsidTr="511ABF48">
        <w:trPr>
          <w:trHeight w:val="300"/>
        </w:trPr>
        <w:tc>
          <w:tcPr>
            <w:tcW w:w="11902" w:type="dxa"/>
            <w:gridSpan w:val="4"/>
          </w:tcPr>
          <w:p w14:paraId="3CD05382" w14:textId="77777777" w:rsidR="005957C6" w:rsidRPr="00A746DA" w:rsidRDefault="005957C6">
            <w:pPr>
              <w:jc w:val="center"/>
              <w:rPr>
                <w:rFonts w:asciiTheme="minorBidi" w:hAnsiTheme="minorBidi" w:cstheme="minorBidi"/>
                <w:b/>
                <w:bCs/>
                <w:kern w:val="2"/>
                <w:szCs w:val="24"/>
              </w:rPr>
            </w:pPr>
            <w:r w:rsidRPr="00A746DA">
              <w:rPr>
                <w:rFonts w:asciiTheme="minorBidi" w:hAnsiTheme="minorBidi" w:cstheme="minorBidi"/>
                <w:b/>
                <w:bCs/>
                <w:kern w:val="2"/>
                <w:szCs w:val="24"/>
              </w:rPr>
              <w:t>3. SUTARTIES DALYKAS</w:t>
            </w:r>
          </w:p>
        </w:tc>
      </w:tr>
      <w:tr w:rsidR="005957C6" w:rsidRPr="003E1F1B" w14:paraId="37DB44CB" w14:textId="77777777" w:rsidTr="511ABF48">
        <w:trPr>
          <w:trHeight w:val="300"/>
        </w:trPr>
        <w:tc>
          <w:tcPr>
            <w:tcW w:w="2525" w:type="dxa"/>
            <w:gridSpan w:val="2"/>
          </w:tcPr>
          <w:p w14:paraId="38B252F9" w14:textId="77777777" w:rsidR="005957C6" w:rsidRPr="00A746DA" w:rsidRDefault="005957C6" w:rsidP="003726DB">
            <w:pPr>
              <w:jc w:val="both"/>
              <w:rPr>
                <w:rFonts w:asciiTheme="minorBidi" w:hAnsiTheme="minorBidi" w:cstheme="minorBidi"/>
                <w:b/>
                <w:bCs/>
                <w:kern w:val="2"/>
                <w:szCs w:val="24"/>
              </w:rPr>
            </w:pPr>
            <w:r w:rsidRPr="00A746DA">
              <w:rPr>
                <w:rFonts w:asciiTheme="minorBidi" w:hAnsiTheme="minorBidi" w:cstheme="minorBidi"/>
                <w:b/>
                <w:bCs/>
                <w:kern w:val="2"/>
                <w:szCs w:val="24"/>
              </w:rPr>
              <w:t xml:space="preserve">3.1. Sutarties dalykas </w:t>
            </w:r>
          </w:p>
        </w:tc>
        <w:tc>
          <w:tcPr>
            <w:tcW w:w="9377" w:type="dxa"/>
            <w:gridSpan w:val="2"/>
          </w:tcPr>
          <w:p w14:paraId="2C25F9FE" w14:textId="77777777" w:rsidR="003726DB" w:rsidRPr="00A746DA" w:rsidRDefault="005957C6" w:rsidP="003726DB">
            <w:pPr>
              <w:jc w:val="both"/>
              <w:rPr>
                <w:rFonts w:asciiTheme="minorBidi" w:hAnsiTheme="minorBidi" w:cstheme="minorBidi"/>
                <w:kern w:val="2"/>
                <w:szCs w:val="24"/>
              </w:rPr>
            </w:pPr>
            <w:r w:rsidRPr="00A746DA">
              <w:rPr>
                <w:rFonts w:asciiTheme="minorBidi" w:hAnsiTheme="minorBidi" w:cstheme="minorBidi"/>
                <w:kern w:val="2"/>
                <w:szCs w:val="24"/>
              </w:rPr>
              <w:t xml:space="preserve">3.1.1.Tiekėjas įsipareigoja Sutartyje numatytomis sąlygomis perduoti Pirkėjui: </w:t>
            </w:r>
          </w:p>
          <w:p w14:paraId="47F44F74" w14:textId="6964E072" w:rsidR="005957C6" w:rsidRPr="00A746DA" w:rsidRDefault="003E3635" w:rsidP="003726DB">
            <w:pPr>
              <w:jc w:val="both"/>
              <w:rPr>
                <w:rFonts w:asciiTheme="minorBidi" w:hAnsiTheme="minorBidi" w:cstheme="minorBidi"/>
                <w:kern w:val="2"/>
                <w:szCs w:val="24"/>
              </w:rPr>
            </w:pPr>
            <w:proofErr w:type="spellStart"/>
            <w:r w:rsidRPr="00A746DA">
              <w:rPr>
                <w:rFonts w:asciiTheme="minorBidi" w:hAnsiTheme="minorBidi" w:cstheme="minorBidi"/>
                <w:kern w:val="2"/>
                <w:szCs w:val="24"/>
              </w:rPr>
              <w:t>Bluetooth</w:t>
            </w:r>
            <w:proofErr w:type="spellEnd"/>
            <w:r w:rsidRPr="00A746DA">
              <w:rPr>
                <w:rFonts w:asciiTheme="minorBidi" w:hAnsiTheme="minorBidi" w:cstheme="minorBidi"/>
                <w:kern w:val="2"/>
                <w:szCs w:val="24"/>
              </w:rPr>
              <w:t xml:space="preserve"> modulius esamiems akustiniams įrenginiams ir naujus akustinius įrenginius šviesoforais reguliuojamose sankryžose ar perėjose</w:t>
            </w:r>
            <w:r w:rsidRPr="00A746DA" w:rsidDel="003E3635">
              <w:rPr>
                <w:rFonts w:asciiTheme="minorBidi" w:hAnsiTheme="minorBidi" w:cstheme="minorBidi"/>
                <w:kern w:val="2"/>
                <w:szCs w:val="24"/>
              </w:rPr>
              <w:t xml:space="preserve"> </w:t>
            </w:r>
            <w:r w:rsidR="00343F01" w:rsidRPr="00A746DA">
              <w:rPr>
                <w:rFonts w:asciiTheme="minorBidi" w:hAnsiTheme="minorBidi" w:cstheme="minorBidi"/>
                <w:kern w:val="2"/>
                <w:szCs w:val="24"/>
              </w:rPr>
              <w:t>ir jų sumontavimas</w:t>
            </w:r>
            <w:r w:rsidR="005957C6" w:rsidRPr="00A746DA" w:rsidDel="003D0FA7">
              <w:rPr>
                <w:rFonts w:asciiTheme="minorBidi" w:hAnsiTheme="minorBidi" w:cstheme="minorBidi"/>
                <w:kern w:val="2"/>
                <w:szCs w:val="24"/>
              </w:rPr>
              <w:t xml:space="preserve"> </w:t>
            </w:r>
            <w:r w:rsidR="005957C6" w:rsidRPr="00A746DA">
              <w:rPr>
                <w:rFonts w:asciiTheme="minorBidi" w:hAnsiTheme="minorBidi" w:cstheme="minorBidi"/>
                <w:kern w:val="2"/>
                <w:szCs w:val="24"/>
              </w:rPr>
              <w:t>(toliau – Prekės).</w:t>
            </w:r>
          </w:p>
          <w:p w14:paraId="0298E83D" w14:textId="0900EBFC" w:rsidR="005957C6" w:rsidRPr="00A746DA" w:rsidRDefault="005957C6" w:rsidP="003726DB">
            <w:pPr>
              <w:jc w:val="both"/>
              <w:rPr>
                <w:rFonts w:asciiTheme="minorBidi" w:hAnsiTheme="minorBidi" w:cstheme="minorBidi"/>
                <w:kern w:val="2"/>
                <w:szCs w:val="24"/>
              </w:rPr>
            </w:pPr>
            <w:r w:rsidRPr="00A746DA">
              <w:rPr>
                <w:rFonts w:asciiTheme="minorBidi" w:hAnsiTheme="minorBidi" w:cstheme="minorBidi"/>
                <w:kern w:val="2"/>
                <w:szCs w:val="24"/>
              </w:rPr>
              <w:t>3.1.2.Išsamus Prekių aprašymas ir kiti reikalavimai tiekiamoms Prekėms nustatyti Sutarties priede Nr. 1 „Techninė specifikacija“ (toliau – Techninė specifikacija) ir Sutarties priede Nr. 2 „Pasiūlymas“.</w:t>
            </w:r>
            <w:r w:rsidR="00713CF7" w:rsidRPr="00A746DA">
              <w:rPr>
                <w:rFonts w:asciiTheme="minorBidi" w:hAnsiTheme="minorBidi" w:cstheme="minorBidi"/>
                <w:kern w:val="2"/>
                <w:szCs w:val="24"/>
              </w:rPr>
              <w:t xml:space="preserve"> </w:t>
            </w:r>
          </w:p>
          <w:p w14:paraId="3F12307F" w14:textId="77777777" w:rsidR="00FD1DEB" w:rsidRPr="00A746DA" w:rsidRDefault="00FD1DEB" w:rsidP="000D0ABB">
            <w:pPr>
              <w:jc w:val="both"/>
              <w:rPr>
                <w:rFonts w:asciiTheme="minorBidi" w:hAnsiTheme="minorBidi" w:cstheme="minorBidi"/>
                <w:kern w:val="2"/>
                <w:szCs w:val="24"/>
              </w:rPr>
            </w:pPr>
          </w:p>
        </w:tc>
      </w:tr>
      <w:tr w:rsidR="005957C6" w:rsidRPr="003E1F1B" w14:paraId="0A8DEF1C" w14:textId="77777777" w:rsidTr="511ABF48">
        <w:trPr>
          <w:trHeight w:val="300"/>
        </w:trPr>
        <w:tc>
          <w:tcPr>
            <w:tcW w:w="2525" w:type="dxa"/>
            <w:gridSpan w:val="2"/>
          </w:tcPr>
          <w:p w14:paraId="71EAE341"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3.2. Pirkimo numeris/Paraiškos numeris</w:t>
            </w:r>
          </w:p>
        </w:tc>
        <w:tc>
          <w:tcPr>
            <w:tcW w:w="9377" w:type="dxa"/>
            <w:gridSpan w:val="2"/>
          </w:tcPr>
          <w:p w14:paraId="5B1D27B4" w14:textId="77777777" w:rsidR="005957C6" w:rsidRPr="00A746DA" w:rsidRDefault="005957C6" w:rsidP="00395050">
            <w:pPr>
              <w:rPr>
                <w:rFonts w:asciiTheme="minorBidi" w:hAnsiTheme="minorBidi" w:cstheme="minorBidi"/>
                <w:kern w:val="2"/>
                <w:szCs w:val="24"/>
              </w:rPr>
            </w:pPr>
            <w:r w:rsidRPr="00A746DA">
              <w:rPr>
                <w:rFonts w:asciiTheme="minorBidi" w:hAnsiTheme="minorBidi" w:cstheme="minorBidi"/>
                <w:kern w:val="2"/>
                <w:szCs w:val="24"/>
              </w:rPr>
              <w:t>Pirkimo numeris _____________/</w:t>
            </w:r>
          </w:p>
          <w:p w14:paraId="0888FE3C" w14:textId="77777777" w:rsidR="005957C6" w:rsidRPr="00A746DA" w:rsidRDefault="005957C6" w:rsidP="00395050">
            <w:pPr>
              <w:rPr>
                <w:rFonts w:asciiTheme="minorBidi" w:hAnsiTheme="minorBidi" w:cstheme="minorBidi"/>
                <w:kern w:val="2"/>
                <w:szCs w:val="24"/>
              </w:rPr>
            </w:pPr>
            <w:r w:rsidRPr="00A746DA">
              <w:rPr>
                <w:rFonts w:asciiTheme="minorBidi" w:hAnsiTheme="minorBidi" w:cstheme="minorBidi"/>
                <w:kern w:val="2"/>
                <w:szCs w:val="24"/>
              </w:rPr>
              <w:t xml:space="preserve">Paraiškos numeris </w:t>
            </w:r>
            <w:r w:rsidR="00D520D5" w:rsidRPr="00A746DA">
              <w:rPr>
                <w:rFonts w:asciiTheme="minorBidi" w:hAnsiTheme="minorBidi" w:cstheme="minorBidi"/>
                <w:kern w:val="2"/>
                <w:szCs w:val="24"/>
              </w:rPr>
              <w:t>PU-462/2024</w:t>
            </w:r>
          </w:p>
        </w:tc>
      </w:tr>
      <w:tr w:rsidR="005957C6" w:rsidRPr="003E1F1B" w14:paraId="6BDD444D" w14:textId="77777777" w:rsidTr="511ABF48">
        <w:trPr>
          <w:trHeight w:val="300"/>
        </w:trPr>
        <w:tc>
          <w:tcPr>
            <w:tcW w:w="2525" w:type="dxa"/>
            <w:gridSpan w:val="2"/>
          </w:tcPr>
          <w:p w14:paraId="021AB834"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lastRenderedPageBreak/>
              <w:t>3.3. Informacija apie Europos Sąjungos lėšomis finansuojamą projektą arba kitą projektą</w:t>
            </w:r>
          </w:p>
        </w:tc>
        <w:tc>
          <w:tcPr>
            <w:tcW w:w="9377" w:type="dxa"/>
            <w:gridSpan w:val="2"/>
          </w:tcPr>
          <w:p w14:paraId="56194AC0" w14:textId="77777777" w:rsidR="0068205E" w:rsidRPr="00A746DA" w:rsidRDefault="0068205E" w:rsidP="0068205E">
            <w:pPr>
              <w:rPr>
                <w:rFonts w:asciiTheme="minorBidi" w:hAnsiTheme="minorBidi" w:cstheme="minorBidi"/>
                <w:kern w:val="2"/>
                <w:szCs w:val="24"/>
              </w:rPr>
            </w:pPr>
            <w:r w:rsidRPr="00A746DA">
              <w:rPr>
                <w:rFonts w:asciiTheme="minorBidi" w:hAnsiTheme="minorBidi" w:cstheme="minorBidi"/>
                <w:kern w:val="2"/>
                <w:szCs w:val="24"/>
              </w:rPr>
              <w:t>Europos Sąjungos lėšomis bendrai finansuojamo projekto pavadinimas [</w:t>
            </w:r>
            <w:r w:rsidR="0047657D" w:rsidRPr="00A746DA">
              <w:rPr>
                <w:rFonts w:asciiTheme="minorBidi" w:hAnsiTheme="minorBidi" w:cstheme="minorBidi"/>
                <w:kern w:val="2"/>
                <w:szCs w:val="24"/>
              </w:rPr>
              <w:t>„INOVACIJŲ PLĖTRA VIEŠOJO SEKTORIAUS INSTITUCIJOSE“</w:t>
            </w:r>
            <w:r w:rsidRPr="00A746DA">
              <w:rPr>
                <w:rFonts w:asciiTheme="minorBidi" w:hAnsiTheme="minorBidi" w:cstheme="minorBidi"/>
                <w:kern w:val="2"/>
                <w:szCs w:val="24"/>
              </w:rPr>
              <w:t>]</w:t>
            </w:r>
            <w:r w:rsidR="00765033" w:rsidRPr="00A746DA">
              <w:rPr>
                <w:rFonts w:asciiTheme="minorBidi" w:hAnsiTheme="minorBidi" w:cstheme="minorBidi"/>
                <w:kern w:val="2"/>
                <w:szCs w:val="24"/>
              </w:rPr>
              <w:t xml:space="preserve"> pagal </w:t>
            </w:r>
            <w:r w:rsidR="00E063B9" w:rsidRPr="00A746DA">
              <w:rPr>
                <w:rFonts w:asciiTheme="minorBidi" w:hAnsiTheme="minorBidi" w:cstheme="minorBidi"/>
                <w:kern w:val="2"/>
                <w:szCs w:val="24"/>
              </w:rPr>
              <w:t>2022–2030 metų ekonomikos transformacijos ir konkurencingumo plėtros programos pažangos priemonę Nr. 05-001-01-05-07 „Sukurti nuoseklią inovacinės veiklos skatinimo sistemą“</w:t>
            </w:r>
          </w:p>
          <w:p w14:paraId="235599DF" w14:textId="77777777" w:rsidR="005957C6" w:rsidRPr="00A746DA" w:rsidRDefault="005957C6">
            <w:pPr>
              <w:rPr>
                <w:rFonts w:asciiTheme="minorBidi" w:hAnsiTheme="minorBidi" w:cstheme="minorBidi"/>
                <w:kern w:val="2"/>
                <w:szCs w:val="24"/>
              </w:rPr>
            </w:pPr>
          </w:p>
          <w:p w14:paraId="25FCBCA1" w14:textId="77777777" w:rsidR="005957C6" w:rsidRPr="00A746DA" w:rsidRDefault="005957C6">
            <w:pPr>
              <w:rPr>
                <w:rFonts w:asciiTheme="minorBidi" w:hAnsiTheme="minorBidi" w:cstheme="minorBidi"/>
                <w:kern w:val="2"/>
                <w:szCs w:val="24"/>
              </w:rPr>
            </w:pPr>
          </w:p>
        </w:tc>
      </w:tr>
      <w:tr w:rsidR="005957C6" w:rsidRPr="003E1F1B" w14:paraId="5EBB9DDA" w14:textId="77777777" w:rsidTr="511ABF48">
        <w:trPr>
          <w:trHeight w:val="300"/>
        </w:trPr>
        <w:tc>
          <w:tcPr>
            <w:tcW w:w="11902" w:type="dxa"/>
            <w:gridSpan w:val="4"/>
          </w:tcPr>
          <w:p w14:paraId="229239AE" w14:textId="77777777" w:rsidR="005957C6" w:rsidRPr="00A746DA" w:rsidRDefault="005957C6">
            <w:pPr>
              <w:jc w:val="center"/>
              <w:rPr>
                <w:rFonts w:asciiTheme="minorBidi" w:hAnsiTheme="minorBidi" w:cstheme="minorBidi"/>
                <w:b/>
                <w:bCs/>
                <w:kern w:val="2"/>
                <w:szCs w:val="24"/>
              </w:rPr>
            </w:pPr>
            <w:r w:rsidRPr="00A746DA">
              <w:rPr>
                <w:rFonts w:asciiTheme="minorBidi" w:hAnsiTheme="minorBidi" w:cstheme="minorBidi"/>
                <w:b/>
                <w:bCs/>
                <w:kern w:val="2"/>
                <w:szCs w:val="24"/>
              </w:rPr>
              <w:t>4. PREKIŲ PRISTATYMO TERMINAI IR PREKIŲ PERDAVIMO - PRIĖMIMO TVARKA</w:t>
            </w:r>
          </w:p>
        </w:tc>
      </w:tr>
      <w:tr w:rsidR="005957C6" w:rsidRPr="003E1F1B" w14:paraId="3A770280" w14:textId="77777777" w:rsidTr="511ABF48">
        <w:trPr>
          <w:trHeight w:val="300"/>
        </w:trPr>
        <w:tc>
          <w:tcPr>
            <w:tcW w:w="2525" w:type="dxa"/>
            <w:gridSpan w:val="2"/>
          </w:tcPr>
          <w:p w14:paraId="5EA3A5A3"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4.1. Prekių pristatymo terminas, kai Prekės pristatomos vienu kartu</w:t>
            </w:r>
          </w:p>
        </w:tc>
        <w:tc>
          <w:tcPr>
            <w:tcW w:w="9377" w:type="dxa"/>
            <w:gridSpan w:val="2"/>
          </w:tcPr>
          <w:p w14:paraId="2A1EC7EB" w14:textId="6A336970" w:rsidR="00DD3D31" w:rsidRPr="004D460B" w:rsidRDefault="00DD3D31" w:rsidP="00DD3D31">
            <w:pPr>
              <w:jc w:val="both"/>
              <w:rPr>
                <w:rFonts w:asciiTheme="minorBidi" w:hAnsiTheme="minorBidi" w:cstheme="minorBidi"/>
                <w:kern w:val="2"/>
                <w:szCs w:val="24"/>
              </w:rPr>
            </w:pPr>
            <w:r w:rsidRPr="00860997">
              <w:rPr>
                <w:rFonts w:asciiTheme="minorBidi" w:hAnsiTheme="minorBidi" w:cstheme="minorBidi"/>
                <w:kern w:val="2"/>
                <w:szCs w:val="24"/>
              </w:rPr>
              <w:t>Prekės priimamos visos vienu kartu,</w:t>
            </w:r>
            <w:r w:rsidRPr="004D460B">
              <w:rPr>
                <w:rFonts w:asciiTheme="minorBidi" w:hAnsiTheme="minorBidi" w:cstheme="minorBidi"/>
                <w:kern w:val="2"/>
                <w:szCs w:val="24"/>
              </w:rPr>
              <w:t xml:space="preserve"> t. y</w:t>
            </w:r>
            <w:r>
              <w:rPr>
                <w:rFonts w:asciiTheme="minorBidi" w:hAnsiTheme="minorBidi" w:cstheme="minorBidi"/>
                <w:kern w:val="2"/>
                <w:szCs w:val="24"/>
              </w:rPr>
              <w:t>.</w:t>
            </w:r>
            <w:r w:rsidRPr="004D460B">
              <w:rPr>
                <w:rFonts w:asciiTheme="minorBidi" w:hAnsiTheme="minorBidi" w:cstheme="minorBidi"/>
                <w:kern w:val="2"/>
                <w:szCs w:val="24"/>
              </w:rPr>
              <w:t xml:space="preserve"> </w:t>
            </w:r>
            <w:r>
              <w:rPr>
                <w:rFonts w:asciiTheme="minorBidi" w:hAnsiTheme="minorBidi" w:cstheme="minorBidi"/>
                <w:kern w:val="2"/>
                <w:szCs w:val="24"/>
              </w:rPr>
              <w:t>sumontavus</w:t>
            </w:r>
            <w:r w:rsidRPr="004D460B">
              <w:rPr>
                <w:rFonts w:asciiTheme="minorBidi" w:hAnsiTheme="minorBidi" w:cstheme="minorBidi"/>
                <w:kern w:val="2"/>
                <w:szCs w:val="24"/>
              </w:rPr>
              <w:t xml:space="preserve"> visas Prekes</w:t>
            </w:r>
            <w:r>
              <w:rPr>
                <w:rFonts w:asciiTheme="minorBidi" w:hAnsiTheme="minorBidi" w:cstheme="minorBidi"/>
                <w:kern w:val="2"/>
                <w:szCs w:val="24"/>
              </w:rPr>
              <w:t xml:space="preserve"> (nurodytas Techninėje specifikacijoje). </w:t>
            </w:r>
            <w:r w:rsidR="006932D1">
              <w:rPr>
                <w:rFonts w:asciiTheme="minorBidi" w:hAnsiTheme="minorBidi" w:cstheme="minorBidi"/>
                <w:kern w:val="2"/>
                <w:szCs w:val="24"/>
              </w:rPr>
              <w:t xml:space="preserve">Bendras </w:t>
            </w:r>
            <w:r>
              <w:rPr>
                <w:rFonts w:asciiTheme="minorBidi" w:hAnsiTheme="minorBidi" w:cstheme="minorBidi"/>
                <w:kern w:val="2"/>
                <w:szCs w:val="24"/>
              </w:rPr>
              <w:t xml:space="preserve">Prekių pristatymo (su sumontavimu) terminas nurodytas techninėje specifikacijoje.  </w:t>
            </w:r>
            <w:r w:rsidRPr="004D460B">
              <w:rPr>
                <w:rFonts w:asciiTheme="minorBidi" w:hAnsiTheme="minorBidi" w:cstheme="minorBidi"/>
                <w:kern w:val="2"/>
                <w:szCs w:val="24"/>
              </w:rPr>
              <w:t>Jei vėluojama pristatyti (sumontuoti) Prekes per  bendrą Prekių pristatymo su sumontavimu terminą, bendro Prekių pristatymo su sumontavimu termino pabaigoje priimama</w:t>
            </w:r>
            <w:r>
              <w:rPr>
                <w:rFonts w:asciiTheme="minorBidi" w:hAnsiTheme="minorBidi" w:cstheme="minorBidi"/>
                <w:kern w:val="2"/>
                <w:szCs w:val="24"/>
              </w:rPr>
              <w:t>s</w:t>
            </w:r>
            <w:r w:rsidRPr="004D460B">
              <w:rPr>
                <w:rFonts w:asciiTheme="minorBidi" w:hAnsiTheme="minorBidi" w:cstheme="minorBidi"/>
                <w:kern w:val="2"/>
                <w:szCs w:val="24"/>
              </w:rPr>
              <w:t xml:space="preserve"> tas Prekių kiekis kiek jų yra tinkamai sumontuota</w:t>
            </w:r>
            <w:r>
              <w:rPr>
                <w:rFonts w:asciiTheme="minorBidi" w:hAnsiTheme="minorBidi" w:cstheme="minorBidi"/>
                <w:kern w:val="2"/>
                <w:szCs w:val="24"/>
              </w:rPr>
              <w:t xml:space="preserve"> bei  </w:t>
            </w:r>
            <w:r w:rsidR="00567B4E">
              <w:rPr>
                <w:rFonts w:asciiTheme="minorBidi" w:hAnsiTheme="minorBidi" w:cstheme="minorBidi"/>
                <w:kern w:val="2"/>
                <w:szCs w:val="24"/>
              </w:rPr>
              <w:t xml:space="preserve">priimamos </w:t>
            </w:r>
            <w:r>
              <w:rPr>
                <w:rFonts w:asciiTheme="minorBidi" w:hAnsiTheme="minorBidi" w:cstheme="minorBidi"/>
                <w:kern w:val="2"/>
                <w:szCs w:val="24"/>
              </w:rPr>
              <w:t xml:space="preserve">pristatytos tinkamos prekės be sumontavimo.  Likusi dalis prekių ir/ar jų sumontavimas nepriimamas, nes </w:t>
            </w:r>
            <w:r w:rsidRPr="004D460B">
              <w:rPr>
                <w:rFonts w:asciiTheme="minorBidi" w:hAnsiTheme="minorBidi" w:cstheme="minorBidi"/>
                <w:kern w:val="2"/>
                <w:szCs w:val="24"/>
              </w:rPr>
              <w:t>dėl Prekių pristatymo vėlavimo Prekės tampa</w:t>
            </w:r>
            <w:r>
              <w:rPr>
                <w:rFonts w:asciiTheme="minorBidi" w:hAnsiTheme="minorBidi" w:cstheme="minorBidi"/>
                <w:kern w:val="2"/>
                <w:szCs w:val="24"/>
              </w:rPr>
              <w:t xml:space="preserve"> </w:t>
            </w:r>
            <w:r w:rsidR="00567B4E">
              <w:rPr>
                <w:rFonts w:asciiTheme="minorBidi" w:hAnsiTheme="minorBidi" w:cstheme="minorBidi"/>
                <w:kern w:val="2"/>
                <w:szCs w:val="24"/>
              </w:rPr>
              <w:t xml:space="preserve">Pirkėjui </w:t>
            </w:r>
            <w:r>
              <w:rPr>
                <w:rFonts w:asciiTheme="minorBidi" w:hAnsiTheme="minorBidi" w:cstheme="minorBidi"/>
                <w:kern w:val="2"/>
                <w:szCs w:val="24"/>
              </w:rPr>
              <w:t xml:space="preserve">nereikalingos (kadangi Pirkėjas negaus </w:t>
            </w:r>
            <w:r w:rsidRPr="004D460B">
              <w:rPr>
                <w:rFonts w:asciiTheme="minorBidi" w:hAnsiTheme="minorBidi" w:cstheme="minorBidi"/>
                <w:kern w:val="2"/>
                <w:szCs w:val="24"/>
              </w:rPr>
              <w:t xml:space="preserve">Europos Sąjungos </w:t>
            </w:r>
            <w:r>
              <w:rPr>
                <w:rFonts w:asciiTheme="minorBidi" w:hAnsiTheme="minorBidi" w:cstheme="minorBidi"/>
                <w:kern w:val="2"/>
                <w:szCs w:val="24"/>
              </w:rPr>
              <w:t>fina</w:t>
            </w:r>
            <w:r w:rsidR="00567B4E">
              <w:rPr>
                <w:rFonts w:asciiTheme="minorBidi" w:hAnsiTheme="minorBidi" w:cstheme="minorBidi"/>
                <w:kern w:val="2"/>
                <w:szCs w:val="24"/>
              </w:rPr>
              <w:t>n</w:t>
            </w:r>
            <w:r>
              <w:rPr>
                <w:rFonts w:asciiTheme="minorBidi" w:hAnsiTheme="minorBidi" w:cstheme="minorBidi"/>
                <w:kern w:val="2"/>
                <w:szCs w:val="24"/>
              </w:rPr>
              <w:t>savimo šiai vėluojamai daliai)</w:t>
            </w:r>
            <w:r w:rsidR="00324794">
              <w:rPr>
                <w:rFonts w:asciiTheme="minorBidi" w:hAnsiTheme="minorBidi" w:cstheme="minorBidi"/>
                <w:kern w:val="2"/>
                <w:szCs w:val="24"/>
              </w:rPr>
              <w:t xml:space="preserve">, </w:t>
            </w:r>
            <w:r w:rsidR="008421B1">
              <w:rPr>
                <w:rFonts w:asciiTheme="minorBidi" w:hAnsiTheme="minorBidi" w:cstheme="minorBidi"/>
                <w:kern w:val="2"/>
                <w:szCs w:val="24"/>
              </w:rPr>
              <w:t xml:space="preserve">Tiekėjas negali reikalauti nuostolių atlyginimo dėl </w:t>
            </w:r>
            <w:r w:rsidR="008F7671">
              <w:rPr>
                <w:rFonts w:asciiTheme="minorBidi" w:hAnsiTheme="minorBidi" w:cstheme="minorBidi"/>
                <w:kern w:val="2"/>
                <w:szCs w:val="24"/>
              </w:rPr>
              <w:t xml:space="preserve">tokio </w:t>
            </w:r>
            <w:r w:rsidR="008421B1">
              <w:rPr>
                <w:rFonts w:asciiTheme="minorBidi" w:hAnsiTheme="minorBidi" w:cstheme="minorBidi"/>
                <w:kern w:val="2"/>
                <w:szCs w:val="24"/>
              </w:rPr>
              <w:t>šios dalies prekių atsisakymo</w:t>
            </w:r>
            <w:r>
              <w:rPr>
                <w:rFonts w:asciiTheme="minorBidi" w:hAnsiTheme="minorBidi" w:cstheme="minorBidi"/>
                <w:kern w:val="2"/>
                <w:szCs w:val="24"/>
              </w:rPr>
              <w:t>.</w:t>
            </w:r>
          </w:p>
          <w:p w14:paraId="47163834" w14:textId="5A884ECE" w:rsidR="005957C6" w:rsidRPr="00A746DA" w:rsidRDefault="005957C6" w:rsidP="00AD2AEC">
            <w:pPr>
              <w:jc w:val="both"/>
              <w:textAlignment w:val="baseline"/>
              <w:rPr>
                <w:rFonts w:asciiTheme="minorBidi" w:hAnsiTheme="minorBidi" w:cstheme="minorBidi"/>
                <w:szCs w:val="24"/>
              </w:rPr>
            </w:pPr>
          </w:p>
        </w:tc>
      </w:tr>
      <w:tr w:rsidR="005957C6" w:rsidRPr="003E1F1B" w14:paraId="000762DF" w14:textId="77777777" w:rsidTr="511ABF48">
        <w:trPr>
          <w:trHeight w:val="300"/>
        </w:trPr>
        <w:tc>
          <w:tcPr>
            <w:tcW w:w="2525" w:type="dxa"/>
            <w:gridSpan w:val="2"/>
          </w:tcPr>
          <w:p w14:paraId="02A7B9A7" w14:textId="77777777" w:rsidR="005957C6" w:rsidRPr="00A746DA" w:rsidRDefault="005957C6">
            <w:pPr>
              <w:rPr>
                <w:rFonts w:asciiTheme="minorBidi" w:hAnsiTheme="minorBidi" w:cstheme="minorBidi"/>
                <w:b/>
                <w:bCs/>
                <w:kern w:val="2"/>
                <w:szCs w:val="24"/>
              </w:rPr>
            </w:pPr>
          </w:p>
        </w:tc>
        <w:tc>
          <w:tcPr>
            <w:tcW w:w="9377" w:type="dxa"/>
            <w:gridSpan w:val="2"/>
          </w:tcPr>
          <w:p w14:paraId="7789E447" w14:textId="77777777" w:rsidR="005957C6" w:rsidRPr="00A746DA" w:rsidRDefault="005957C6">
            <w:pPr>
              <w:rPr>
                <w:rFonts w:asciiTheme="minorBidi" w:hAnsiTheme="minorBidi" w:cstheme="minorBidi"/>
                <w:color w:val="4472C4"/>
                <w:kern w:val="2"/>
                <w:szCs w:val="24"/>
              </w:rPr>
            </w:pPr>
          </w:p>
        </w:tc>
      </w:tr>
      <w:tr w:rsidR="005957C6" w:rsidRPr="003E1F1B" w14:paraId="47060AB7" w14:textId="77777777" w:rsidTr="511ABF48">
        <w:trPr>
          <w:trHeight w:val="300"/>
        </w:trPr>
        <w:tc>
          <w:tcPr>
            <w:tcW w:w="2525" w:type="dxa"/>
            <w:gridSpan w:val="2"/>
          </w:tcPr>
          <w:p w14:paraId="3668BEC8"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4.2. Prekių (ar jų dalies) pristatymo termino pratęsimas</w:t>
            </w:r>
          </w:p>
        </w:tc>
        <w:tc>
          <w:tcPr>
            <w:tcW w:w="9377" w:type="dxa"/>
            <w:gridSpan w:val="2"/>
          </w:tcPr>
          <w:p w14:paraId="6B6BDA38" w14:textId="6AB2A0E8" w:rsidR="005957C6" w:rsidRPr="00A746DA" w:rsidRDefault="00D520D5" w:rsidP="00AD2AEC">
            <w:pPr>
              <w:jc w:val="both"/>
              <w:rPr>
                <w:rFonts w:asciiTheme="minorBidi" w:hAnsiTheme="minorBidi" w:cstheme="minorBidi"/>
                <w:kern w:val="2"/>
                <w:szCs w:val="24"/>
              </w:rPr>
            </w:pPr>
            <w:r w:rsidRPr="00A746DA">
              <w:rPr>
                <w:rFonts w:asciiTheme="minorBidi" w:hAnsiTheme="minorBidi" w:cstheme="minorBidi"/>
                <w:kern w:val="2"/>
                <w:szCs w:val="24"/>
              </w:rPr>
              <w:t xml:space="preserve">Tiekėjas per 10 dienų </w:t>
            </w:r>
            <w:r w:rsidR="00D93FF5" w:rsidRPr="00A746DA">
              <w:rPr>
                <w:rFonts w:asciiTheme="minorBidi" w:hAnsiTheme="minorBidi" w:cstheme="minorBidi"/>
                <w:kern w:val="2"/>
                <w:szCs w:val="24"/>
              </w:rPr>
              <w:t xml:space="preserve">nuo Sutarties įsigaliojimo </w:t>
            </w:r>
            <w:r w:rsidRPr="00A746DA">
              <w:rPr>
                <w:rFonts w:asciiTheme="minorBidi" w:hAnsiTheme="minorBidi" w:cstheme="minorBidi"/>
                <w:kern w:val="2"/>
                <w:szCs w:val="24"/>
              </w:rPr>
              <w:t xml:space="preserve">turi parengti ir suderinti su Pirkėju  Prekių pristatymo su sumontavimu grafiką. Bendras Prekių pristatymo su sumontavimu terminas  neturi viršyti Techninėje specifikacijoje nurodyto termino. Grafikas šalims suderinus gali būti keičiamas (tarpiniai terminai) bent nekeičiant bendro  Prekių pristatymo su sumontavimu termino. Netesybos taikomos viršijus bendrą </w:t>
            </w:r>
            <w:r w:rsidR="006703C4">
              <w:rPr>
                <w:rFonts w:asciiTheme="minorBidi" w:hAnsiTheme="minorBidi" w:cstheme="minorBidi"/>
                <w:kern w:val="2"/>
                <w:szCs w:val="24"/>
              </w:rPr>
              <w:t xml:space="preserve">Techninėje specifikacijoje nurodytą </w:t>
            </w:r>
            <w:r w:rsidRPr="00A746DA">
              <w:rPr>
                <w:rFonts w:asciiTheme="minorBidi" w:hAnsiTheme="minorBidi" w:cstheme="minorBidi"/>
                <w:kern w:val="2"/>
                <w:szCs w:val="24"/>
              </w:rPr>
              <w:t xml:space="preserve">Prekių pristatymo su sumontavimu terminą.   </w:t>
            </w:r>
          </w:p>
          <w:p w14:paraId="239F7C79" w14:textId="77777777" w:rsidR="005957C6" w:rsidRPr="00A746DA" w:rsidRDefault="005957C6" w:rsidP="00AD2AEC">
            <w:pPr>
              <w:jc w:val="both"/>
              <w:rPr>
                <w:rFonts w:asciiTheme="minorBidi" w:hAnsiTheme="minorBidi" w:cstheme="minorBidi"/>
                <w:kern w:val="2"/>
                <w:szCs w:val="24"/>
              </w:rPr>
            </w:pPr>
          </w:p>
          <w:p w14:paraId="3876F79D" w14:textId="77777777" w:rsidR="005957C6" w:rsidRPr="00A746DA" w:rsidRDefault="005957C6" w:rsidP="00AD2AEC">
            <w:pPr>
              <w:jc w:val="both"/>
              <w:rPr>
                <w:rFonts w:asciiTheme="minorBidi" w:hAnsiTheme="minorBidi" w:cstheme="minorBidi"/>
                <w:kern w:val="2"/>
                <w:szCs w:val="24"/>
              </w:rPr>
            </w:pPr>
            <w:r w:rsidRPr="00A746DA">
              <w:rPr>
                <w:rFonts w:asciiTheme="minorBidi" w:hAnsiTheme="minorBidi" w:cstheme="minorBidi"/>
                <w:kern w:val="2"/>
                <w:szCs w:val="24"/>
              </w:rPr>
              <w:t xml:space="preserve"> </w:t>
            </w:r>
          </w:p>
        </w:tc>
      </w:tr>
      <w:tr w:rsidR="005957C6" w:rsidRPr="003E1F1B" w14:paraId="056F088C" w14:textId="77777777" w:rsidTr="511ABF48">
        <w:trPr>
          <w:trHeight w:val="300"/>
        </w:trPr>
        <w:tc>
          <w:tcPr>
            <w:tcW w:w="2525" w:type="dxa"/>
            <w:gridSpan w:val="2"/>
          </w:tcPr>
          <w:p w14:paraId="4DD5EFA9"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4.3. Užsakymų teikimo tvarka</w:t>
            </w:r>
          </w:p>
        </w:tc>
        <w:tc>
          <w:tcPr>
            <w:tcW w:w="9377" w:type="dxa"/>
            <w:gridSpan w:val="2"/>
          </w:tcPr>
          <w:p w14:paraId="235816CA" w14:textId="77777777" w:rsidR="005957C6" w:rsidRPr="00A746DA" w:rsidRDefault="00C51CDA" w:rsidP="00AD2AEC">
            <w:pPr>
              <w:jc w:val="both"/>
              <w:rPr>
                <w:rFonts w:asciiTheme="minorBidi" w:hAnsiTheme="minorBidi" w:cstheme="minorBidi"/>
                <w:kern w:val="2"/>
                <w:szCs w:val="24"/>
              </w:rPr>
            </w:pPr>
            <w:r w:rsidRPr="00A746DA">
              <w:rPr>
                <w:rFonts w:asciiTheme="minorBidi" w:hAnsiTheme="minorBidi" w:cstheme="minorBidi"/>
                <w:kern w:val="2"/>
                <w:szCs w:val="24"/>
              </w:rPr>
              <w:t>Netaikoma</w:t>
            </w:r>
          </w:p>
        </w:tc>
      </w:tr>
      <w:tr w:rsidR="005957C6" w:rsidRPr="003E1F1B" w14:paraId="3B04E764" w14:textId="77777777" w:rsidTr="511ABF48">
        <w:trPr>
          <w:trHeight w:val="766"/>
        </w:trPr>
        <w:tc>
          <w:tcPr>
            <w:tcW w:w="2525" w:type="dxa"/>
            <w:gridSpan w:val="2"/>
          </w:tcPr>
          <w:p w14:paraId="0FA78913" w14:textId="78D05E52"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4.4. Dėl Prekių pristatymo dalimis vertės / apimties</w:t>
            </w:r>
          </w:p>
        </w:tc>
        <w:tc>
          <w:tcPr>
            <w:tcW w:w="9377" w:type="dxa"/>
            <w:gridSpan w:val="2"/>
          </w:tcPr>
          <w:p w14:paraId="294269CE" w14:textId="1F2B4DF0" w:rsidR="005957C6" w:rsidRPr="00A746DA" w:rsidRDefault="00DD3D31" w:rsidP="00B9561C">
            <w:pPr>
              <w:jc w:val="both"/>
              <w:rPr>
                <w:rFonts w:asciiTheme="minorBidi" w:hAnsiTheme="minorBidi" w:cstheme="minorBidi"/>
                <w:kern w:val="2"/>
                <w:szCs w:val="24"/>
              </w:rPr>
            </w:pPr>
            <w:r>
              <w:rPr>
                <w:rFonts w:asciiTheme="minorBidi" w:hAnsiTheme="minorBidi" w:cstheme="minorBidi"/>
                <w:kern w:val="2"/>
                <w:szCs w:val="24"/>
              </w:rPr>
              <w:t>Netaikoma</w:t>
            </w:r>
          </w:p>
          <w:p w14:paraId="73E1DDBF" w14:textId="77777777" w:rsidR="005957C6" w:rsidRPr="00A746DA" w:rsidRDefault="005957C6">
            <w:pPr>
              <w:rPr>
                <w:rFonts w:asciiTheme="minorBidi" w:hAnsiTheme="minorBidi" w:cstheme="minorBidi"/>
                <w:kern w:val="2"/>
                <w:szCs w:val="24"/>
              </w:rPr>
            </w:pPr>
          </w:p>
        </w:tc>
      </w:tr>
      <w:tr w:rsidR="005957C6" w:rsidRPr="003E1F1B" w14:paraId="2DD5AF6E" w14:textId="77777777" w:rsidTr="511ABF48">
        <w:trPr>
          <w:trHeight w:val="300"/>
        </w:trPr>
        <w:tc>
          <w:tcPr>
            <w:tcW w:w="2525" w:type="dxa"/>
            <w:gridSpan w:val="2"/>
          </w:tcPr>
          <w:p w14:paraId="462DBCAC"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lastRenderedPageBreak/>
              <w:t xml:space="preserve">4.5. Kartu su Prekėmis pateikiami dokumentai </w:t>
            </w:r>
          </w:p>
        </w:tc>
        <w:tc>
          <w:tcPr>
            <w:tcW w:w="9377" w:type="dxa"/>
            <w:gridSpan w:val="2"/>
          </w:tcPr>
          <w:p w14:paraId="63ABE80D" w14:textId="77777777" w:rsidR="005957C6" w:rsidRPr="00A746DA" w:rsidRDefault="005957C6" w:rsidP="00AD2AEC">
            <w:pPr>
              <w:jc w:val="both"/>
              <w:rPr>
                <w:rFonts w:asciiTheme="minorBidi" w:hAnsiTheme="minorBidi" w:cstheme="minorBidi"/>
                <w:kern w:val="2"/>
                <w:szCs w:val="24"/>
              </w:rPr>
            </w:pPr>
            <w:r w:rsidRPr="00A746DA">
              <w:rPr>
                <w:rFonts w:asciiTheme="minorBidi" w:hAnsiTheme="minorBidi" w:cstheme="minorBidi"/>
                <w:kern w:val="2"/>
                <w:szCs w:val="24"/>
              </w:rPr>
              <w:t>4.5.1.Kartu su Prekėmis pateikiami šie dokumentai:</w:t>
            </w:r>
          </w:p>
          <w:p w14:paraId="54F22532" w14:textId="62ABD3B7" w:rsidR="005957C6" w:rsidRPr="00A746DA" w:rsidRDefault="005957C6" w:rsidP="00AD2AEC">
            <w:pPr>
              <w:jc w:val="both"/>
              <w:rPr>
                <w:rFonts w:asciiTheme="minorBidi" w:hAnsiTheme="minorBidi" w:cstheme="minorBidi"/>
                <w:kern w:val="2"/>
                <w:szCs w:val="24"/>
              </w:rPr>
            </w:pPr>
            <w:r w:rsidRPr="00A746DA">
              <w:rPr>
                <w:rFonts w:asciiTheme="minorBidi" w:hAnsiTheme="minorBidi" w:cstheme="minorBidi"/>
                <w:kern w:val="2"/>
                <w:szCs w:val="24"/>
              </w:rPr>
              <w:t xml:space="preserve">4.5.1.1. Prekių </w:t>
            </w:r>
            <w:r w:rsidR="001835AF" w:rsidRPr="00A746DA">
              <w:rPr>
                <w:rFonts w:asciiTheme="minorBidi" w:hAnsiTheme="minorBidi" w:cstheme="minorBidi"/>
                <w:kern w:val="2"/>
                <w:szCs w:val="24"/>
              </w:rPr>
              <w:t>(su sumontavimu</w:t>
            </w:r>
            <w:r w:rsidR="00567B4E">
              <w:rPr>
                <w:rFonts w:asciiTheme="minorBidi" w:hAnsiTheme="minorBidi" w:cstheme="minorBidi"/>
                <w:kern w:val="2"/>
                <w:szCs w:val="24"/>
              </w:rPr>
              <w:t>, jei jos sumontuotos</w:t>
            </w:r>
            <w:r w:rsidR="001835AF" w:rsidRPr="00A746DA">
              <w:rPr>
                <w:rFonts w:asciiTheme="minorBidi" w:hAnsiTheme="minorBidi" w:cstheme="minorBidi"/>
                <w:kern w:val="2"/>
                <w:szCs w:val="24"/>
              </w:rPr>
              <w:t xml:space="preserve">) </w:t>
            </w:r>
            <w:r w:rsidRPr="00A746DA">
              <w:rPr>
                <w:rFonts w:asciiTheme="minorBidi" w:hAnsiTheme="minorBidi" w:cstheme="minorBidi"/>
                <w:kern w:val="2"/>
                <w:szCs w:val="24"/>
              </w:rPr>
              <w:t>perdavimo-priėmimo aktas</w:t>
            </w:r>
            <w:r w:rsidR="00015E59" w:rsidRPr="00A746DA">
              <w:rPr>
                <w:rFonts w:asciiTheme="minorBidi" w:hAnsiTheme="minorBidi" w:cstheme="minorBidi"/>
                <w:kern w:val="2"/>
                <w:szCs w:val="24"/>
              </w:rPr>
              <w:t>;</w:t>
            </w:r>
            <w:r w:rsidRPr="00A746DA">
              <w:rPr>
                <w:rFonts w:asciiTheme="minorBidi" w:hAnsiTheme="minorBidi" w:cstheme="minorBidi"/>
                <w:kern w:val="2"/>
                <w:szCs w:val="24"/>
              </w:rPr>
              <w:t xml:space="preserve"> </w:t>
            </w:r>
          </w:p>
          <w:p w14:paraId="6889CD46" w14:textId="77777777" w:rsidR="005957C6" w:rsidRPr="00A746DA" w:rsidRDefault="005957C6" w:rsidP="00015E59">
            <w:pPr>
              <w:jc w:val="both"/>
              <w:rPr>
                <w:rFonts w:asciiTheme="minorBidi" w:hAnsiTheme="minorBidi" w:cstheme="minorBidi"/>
                <w:kern w:val="2"/>
                <w:szCs w:val="24"/>
              </w:rPr>
            </w:pPr>
            <w:r w:rsidRPr="00A746DA">
              <w:rPr>
                <w:rFonts w:asciiTheme="minorBidi" w:hAnsiTheme="minorBidi" w:cstheme="minorBidi"/>
                <w:kern w:val="2"/>
                <w:szCs w:val="24"/>
              </w:rPr>
              <w:t>4.5.1.2. Techninėje specifikacijoje nurodyti dokumentai</w:t>
            </w:r>
            <w:r w:rsidR="00015E59" w:rsidRPr="00A746DA">
              <w:rPr>
                <w:rFonts w:asciiTheme="minorBidi" w:hAnsiTheme="minorBidi" w:cstheme="minorBidi"/>
                <w:kern w:val="2"/>
                <w:szCs w:val="24"/>
              </w:rPr>
              <w:t>;</w:t>
            </w:r>
          </w:p>
          <w:p w14:paraId="0994D5AB" w14:textId="77777777" w:rsidR="005957C6" w:rsidRPr="00A746DA" w:rsidRDefault="005957C6" w:rsidP="00AD2AEC">
            <w:pPr>
              <w:jc w:val="both"/>
              <w:rPr>
                <w:rFonts w:asciiTheme="minorBidi" w:hAnsiTheme="minorBidi" w:cstheme="minorBidi"/>
                <w:kern w:val="2"/>
                <w:szCs w:val="24"/>
              </w:rPr>
            </w:pPr>
            <w:r w:rsidRPr="00A746DA">
              <w:rPr>
                <w:rFonts w:asciiTheme="minorBidi" w:hAnsiTheme="minorBidi" w:cstheme="minorBidi"/>
                <w:kern w:val="2"/>
                <w:szCs w:val="24"/>
              </w:rPr>
              <w:t>4.5.2. Tiekėjui nepateikus nurodytų dokumentų, laikoma, kad Prekės neatitinka Sutartyje nustatytų reikalavimų.</w:t>
            </w:r>
          </w:p>
        </w:tc>
      </w:tr>
      <w:tr w:rsidR="005957C6" w:rsidRPr="003E1F1B" w14:paraId="1B20C38D" w14:textId="77777777" w:rsidTr="511ABF48">
        <w:trPr>
          <w:trHeight w:val="300"/>
        </w:trPr>
        <w:tc>
          <w:tcPr>
            <w:tcW w:w="11902" w:type="dxa"/>
            <w:gridSpan w:val="4"/>
          </w:tcPr>
          <w:p w14:paraId="79B7CC2D" w14:textId="77777777" w:rsidR="005957C6" w:rsidRPr="00A746DA" w:rsidRDefault="005957C6">
            <w:pPr>
              <w:jc w:val="center"/>
              <w:rPr>
                <w:rFonts w:asciiTheme="minorBidi" w:hAnsiTheme="minorBidi" w:cstheme="minorBidi"/>
                <w:b/>
                <w:bCs/>
                <w:kern w:val="2"/>
                <w:szCs w:val="24"/>
              </w:rPr>
            </w:pPr>
            <w:r w:rsidRPr="00A746DA">
              <w:rPr>
                <w:rFonts w:asciiTheme="minorBidi" w:hAnsiTheme="minorBidi" w:cstheme="minorBidi"/>
                <w:b/>
                <w:bCs/>
                <w:kern w:val="2"/>
                <w:szCs w:val="24"/>
              </w:rPr>
              <w:t>5. SUTARTIES KAINA IR ATSISKAITYMO TVARKA</w:t>
            </w:r>
          </w:p>
        </w:tc>
      </w:tr>
      <w:tr w:rsidR="005957C6" w:rsidRPr="003E1F1B" w14:paraId="3F3FEA7D" w14:textId="77777777" w:rsidTr="511ABF48">
        <w:trPr>
          <w:trHeight w:val="300"/>
        </w:trPr>
        <w:tc>
          <w:tcPr>
            <w:tcW w:w="2525" w:type="dxa"/>
            <w:gridSpan w:val="2"/>
          </w:tcPr>
          <w:p w14:paraId="52FAAC99"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5.1. Sutarčiai taikomas kainos apskaičiavimo būdas</w:t>
            </w:r>
          </w:p>
        </w:tc>
        <w:tc>
          <w:tcPr>
            <w:tcW w:w="9377" w:type="dxa"/>
            <w:gridSpan w:val="2"/>
          </w:tcPr>
          <w:p w14:paraId="75BC4225" w14:textId="77777777" w:rsidR="005957C6" w:rsidRPr="00A746DA" w:rsidRDefault="005957C6">
            <w:pPr>
              <w:rPr>
                <w:rFonts w:asciiTheme="minorBidi" w:hAnsiTheme="minorBidi" w:cstheme="minorBidi"/>
                <w:kern w:val="2"/>
                <w:szCs w:val="24"/>
              </w:rPr>
            </w:pPr>
          </w:p>
          <w:p w14:paraId="52427A1B" w14:textId="77777777" w:rsidR="005957C6" w:rsidRPr="00A746DA" w:rsidRDefault="00E322D7">
            <w:pPr>
              <w:rPr>
                <w:rFonts w:asciiTheme="minorBidi" w:hAnsiTheme="minorBidi" w:cstheme="minorBidi"/>
                <w:kern w:val="2"/>
                <w:szCs w:val="24"/>
              </w:rPr>
            </w:pPr>
            <w:r w:rsidRPr="00A746DA">
              <w:rPr>
                <w:rFonts w:asciiTheme="minorBidi" w:hAnsiTheme="minorBidi" w:cstheme="minorBidi"/>
                <w:kern w:val="2"/>
                <w:szCs w:val="24"/>
              </w:rPr>
              <w:t xml:space="preserve">5.1.1. </w:t>
            </w:r>
            <w:r w:rsidR="005957C6" w:rsidRPr="00A746DA">
              <w:rPr>
                <w:rFonts w:asciiTheme="minorBidi" w:hAnsiTheme="minorBidi" w:cstheme="minorBidi"/>
                <w:kern w:val="2"/>
                <w:szCs w:val="24"/>
              </w:rPr>
              <w:t>Fiksuoto įkainio kainodara</w:t>
            </w:r>
            <w:r w:rsidRPr="00A746DA">
              <w:rPr>
                <w:rFonts w:asciiTheme="minorBidi" w:hAnsiTheme="minorBidi" w:cstheme="minorBidi"/>
                <w:kern w:val="2"/>
                <w:szCs w:val="24"/>
              </w:rPr>
              <w:t>.</w:t>
            </w:r>
          </w:p>
          <w:p w14:paraId="5B53309A" w14:textId="77777777" w:rsidR="005957C6" w:rsidRPr="00A746DA" w:rsidRDefault="005957C6">
            <w:pPr>
              <w:rPr>
                <w:rFonts w:asciiTheme="minorBidi" w:hAnsiTheme="minorBidi" w:cstheme="minorBidi"/>
                <w:kern w:val="2"/>
                <w:szCs w:val="24"/>
              </w:rPr>
            </w:pPr>
          </w:p>
          <w:p w14:paraId="217C7923" w14:textId="77777777" w:rsidR="005957C6" w:rsidRPr="00A746DA" w:rsidRDefault="005957C6">
            <w:pPr>
              <w:rPr>
                <w:rFonts w:asciiTheme="minorBidi" w:hAnsiTheme="minorBidi" w:cstheme="minorBidi"/>
                <w:color w:val="4472C4"/>
                <w:kern w:val="2"/>
                <w:szCs w:val="24"/>
              </w:rPr>
            </w:pPr>
          </w:p>
        </w:tc>
      </w:tr>
      <w:tr w:rsidR="005957C6" w:rsidRPr="003E1F1B" w14:paraId="32CBFA85" w14:textId="77777777" w:rsidTr="511ABF48">
        <w:trPr>
          <w:trHeight w:val="50"/>
        </w:trPr>
        <w:tc>
          <w:tcPr>
            <w:tcW w:w="2525" w:type="dxa"/>
            <w:gridSpan w:val="2"/>
          </w:tcPr>
          <w:p w14:paraId="12138EC9"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 xml:space="preserve">5.2. Pradinės Sutarties vertė ir Sutarties kaina, kai taikoma </w:t>
            </w:r>
            <w:r w:rsidRPr="00A746DA">
              <w:rPr>
                <w:rFonts w:asciiTheme="minorBidi" w:hAnsiTheme="minorBidi" w:cstheme="minorBidi"/>
                <w:b/>
                <w:bCs/>
                <w:kern w:val="2"/>
                <w:szCs w:val="24"/>
                <w:u w:val="single"/>
              </w:rPr>
              <w:t>fiksuoto įkainio</w:t>
            </w:r>
            <w:r w:rsidRPr="00A746DA">
              <w:rPr>
                <w:rFonts w:asciiTheme="minorBidi" w:hAnsiTheme="minorBidi" w:cstheme="minorBidi"/>
                <w:b/>
                <w:bCs/>
                <w:kern w:val="2"/>
                <w:szCs w:val="24"/>
              </w:rPr>
              <w:t xml:space="preserve"> kainodara</w:t>
            </w:r>
          </w:p>
          <w:p w14:paraId="1359728A" w14:textId="77777777" w:rsidR="005957C6" w:rsidRPr="00A746DA" w:rsidRDefault="005957C6">
            <w:pPr>
              <w:rPr>
                <w:rFonts w:asciiTheme="minorBidi" w:hAnsiTheme="minorBidi" w:cstheme="minorBidi"/>
                <w:b/>
                <w:bCs/>
                <w:kern w:val="2"/>
                <w:szCs w:val="24"/>
              </w:rPr>
            </w:pPr>
          </w:p>
          <w:p w14:paraId="698BD07A" w14:textId="77777777" w:rsidR="005957C6" w:rsidRPr="00A746DA" w:rsidRDefault="005957C6">
            <w:pPr>
              <w:rPr>
                <w:rFonts w:asciiTheme="minorBidi" w:hAnsiTheme="minorBidi" w:cstheme="minorBidi"/>
                <w:b/>
                <w:bCs/>
                <w:kern w:val="2"/>
                <w:szCs w:val="24"/>
              </w:rPr>
            </w:pPr>
          </w:p>
          <w:p w14:paraId="33C9C8F0" w14:textId="77777777" w:rsidR="005957C6" w:rsidRPr="00A746DA" w:rsidRDefault="005957C6">
            <w:pPr>
              <w:rPr>
                <w:rFonts w:asciiTheme="minorBidi" w:hAnsiTheme="minorBidi" w:cstheme="minorBidi"/>
                <w:b/>
                <w:bCs/>
                <w:kern w:val="2"/>
                <w:szCs w:val="24"/>
              </w:rPr>
            </w:pPr>
          </w:p>
          <w:p w14:paraId="5F2E7940" w14:textId="77777777" w:rsidR="005957C6" w:rsidRPr="00A746DA" w:rsidRDefault="005957C6">
            <w:pPr>
              <w:rPr>
                <w:rFonts w:asciiTheme="minorBidi" w:hAnsiTheme="minorBidi" w:cstheme="minorBidi"/>
                <w:b/>
                <w:bCs/>
                <w:kern w:val="2"/>
                <w:szCs w:val="24"/>
              </w:rPr>
            </w:pPr>
          </w:p>
          <w:p w14:paraId="14EE72D4" w14:textId="77777777" w:rsidR="005957C6" w:rsidRPr="00A746DA" w:rsidRDefault="005957C6">
            <w:pPr>
              <w:rPr>
                <w:rFonts w:asciiTheme="minorBidi" w:hAnsiTheme="minorBidi" w:cstheme="minorBidi"/>
                <w:b/>
                <w:bCs/>
                <w:kern w:val="2"/>
                <w:szCs w:val="24"/>
              </w:rPr>
            </w:pPr>
          </w:p>
          <w:p w14:paraId="1AB7FC0B" w14:textId="77777777" w:rsidR="005957C6" w:rsidRPr="00A746DA" w:rsidRDefault="005957C6" w:rsidP="0069294C">
            <w:pPr>
              <w:rPr>
                <w:rFonts w:asciiTheme="minorBidi" w:hAnsiTheme="minorBidi" w:cstheme="minorBidi"/>
                <w:b/>
                <w:bCs/>
                <w:kern w:val="2"/>
                <w:szCs w:val="24"/>
              </w:rPr>
            </w:pPr>
          </w:p>
        </w:tc>
        <w:tc>
          <w:tcPr>
            <w:tcW w:w="9377" w:type="dxa"/>
            <w:gridSpan w:val="2"/>
          </w:tcPr>
          <w:p w14:paraId="1F4D0159" w14:textId="77777777" w:rsidR="00DA482F" w:rsidRPr="00A746DA" w:rsidRDefault="00E322D7" w:rsidP="000F41D7">
            <w:pPr>
              <w:jc w:val="both"/>
              <w:rPr>
                <w:rFonts w:asciiTheme="minorBidi" w:hAnsiTheme="minorBidi" w:cstheme="minorBidi"/>
                <w:color w:val="000000"/>
                <w:kern w:val="2"/>
                <w:szCs w:val="24"/>
              </w:rPr>
            </w:pPr>
            <w:r w:rsidRPr="00A746DA">
              <w:rPr>
                <w:rFonts w:asciiTheme="minorBidi" w:hAnsiTheme="minorBidi" w:cstheme="minorBidi"/>
                <w:kern w:val="2"/>
                <w:szCs w:val="24"/>
              </w:rPr>
              <w:t>5.</w:t>
            </w:r>
            <w:r w:rsidR="00E86FFE" w:rsidRPr="00A746DA">
              <w:rPr>
                <w:rFonts w:asciiTheme="minorBidi" w:hAnsiTheme="minorBidi" w:cstheme="minorBidi"/>
                <w:kern w:val="2"/>
                <w:szCs w:val="24"/>
              </w:rPr>
              <w:t xml:space="preserve">2.1. </w:t>
            </w:r>
            <w:r w:rsidR="005957C6" w:rsidRPr="00A746DA">
              <w:rPr>
                <w:rFonts w:asciiTheme="minorBidi" w:hAnsiTheme="minorBidi" w:cstheme="minorBidi"/>
                <w:kern w:val="2"/>
                <w:szCs w:val="24"/>
              </w:rPr>
              <w:t xml:space="preserve">Pradinės Sutarties vertė yra </w:t>
            </w:r>
            <w:r w:rsidR="005957C6" w:rsidRPr="00A746DA">
              <w:rPr>
                <w:rFonts w:asciiTheme="minorBidi" w:hAnsiTheme="minorBidi" w:cstheme="minorBidi"/>
                <w:i/>
                <w:iCs/>
                <w:color w:val="4472C4"/>
                <w:kern w:val="2"/>
                <w:szCs w:val="24"/>
              </w:rPr>
              <w:t>(</w:t>
            </w:r>
            <w:r w:rsidR="005957C6" w:rsidRPr="00A746DA">
              <w:rPr>
                <w:rFonts w:asciiTheme="minorBidi" w:hAnsiTheme="minorBidi" w:cstheme="minorBidi"/>
                <w:i/>
                <w:iCs/>
                <w:color w:val="000000"/>
                <w:kern w:val="2"/>
                <w:szCs w:val="24"/>
              </w:rPr>
              <w:t>nurodyti sumą skaičiais)</w:t>
            </w:r>
            <w:r w:rsidR="005957C6" w:rsidRPr="00A746DA">
              <w:rPr>
                <w:rFonts w:asciiTheme="minorBidi" w:hAnsiTheme="minorBidi" w:cstheme="minorBidi"/>
                <w:color w:val="000000"/>
                <w:kern w:val="2"/>
                <w:szCs w:val="24"/>
              </w:rPr>
              <w:t xml:space="preserve"> </w:t>
            </w:r>
            <w:proofErr w:type="spellStart"/>
            <w:r w:rsidR="005957C6" w:rsidRPr="00A746DA">
              <w:rPr>
                <w:rFonts w:asciiTheme="minorBidi" w:hAnsiTheme="minorBidi" w:cstheme="minorBidi"/>
                <w:color w:val="000000"/>
                <w:kern w:val="2"/>
                <w:szCs w:val="24"/>
              </w:rPr>
              <w:t>Eur</w:t>
            </w:r>
            <w:proofErr w:type="spellEnd"/>
            <w:r w:rsidR="005957C6" w:rsidRPr="00A746DA">
              <w:rPr>
                <w:rFonts w:asciiTheme="minorBidi" w:hAnsiTheme="minorBidi" w:cstheme="minorBidi"/>
                <w:color w:val="000000"/>
                <w:kern w:val="2"/>
                <w:szCs w:val="24"/>
              </w:rPr>
              <w:t>, (</w:t>
            </w:r>
            <w:r w:rsidR="005957C6" w:rsidRPr="00A746DA">
              <w:rPr>
                <w:rFonts w:asciiTheme="minorBidi" w:hAnsiTheme="minorBidi" w:cstheme="minorBidi"/>
                <w:i/>
                <w:iCs/>
                <w:color w:val="000000"/>
                <w:kern w:val="2"/>
                <w:szCs w:val="24"/>
              </w:rPr>
              <w:t xml:space="preserve">nurodyti sumą žodžiais) </w:t>
            </w:r>
            <w:r w:rsidR="005957C6" w:rsidRPr="00A746DA">
              <w:rPr>
                <w:rFonts w:asciiTheme="minorBidi" w:hAnsiTheme="minorBidi" w:cstheme="minorBidi"/>
                <w:color w:val="000000"/>
                <w:kern w:val="2"/>
                <w:szCs w:val="24"/>
              </w:rPr>
              <w:t>be PVM</w:t>
            </w:r>
            <w:r w:rsidR="00F772CF" w:rsidRPr="00A746DA">
              <w:rPr>
                <w:rFonts w:asciiTheme="minorBidi" w:hAnsiTheme="minorBidi" w:cstheme="minorBidi"/>
                <w:color w:val="000000"/>
                <w:kern w:val="2"/>
                <w:szCs w:val="24"/>
              </w:rPr>
              <w:t xml:space="preserve">. </w:t>
            </w:r>
            <w:r w:rsidR="005957C6" w:rsidRPr="00A746DA">
              <w:rPr>
                <w:rFonts w:asciiTheme="minorBidi" w:hAnsiTheme="minorBidi" w:cstheme="minorBidi"/>
                <w:color w:val="000000"/>
                <w:kern w:val="2"/>
                <w:szCs w:val="24"/>
              </w:rPr>
              <w:t xml:space="preserve">PVM sudaro </w:t>
            </w:r>
            <w:r w:rsidR="005957C6" w:rsidRPr="00A746DA">
              <w:rPr>
                <w:rFonts w:asciiTheme="minorBidi" w:hAnsiTheme="minorBidi" w:cstheme="minorBidi"/>
                <w:i/>
                <w:iCs/>
                <w:color w:val="000000"/>
                <w:kern w:val="2"/>
                <w:szCs w:val="24"/>
              </w:rPr>
              <w:t>(nurodyti sumą skaičiais)</w:t>
            </w:r>
            <w:r w:rsidR="005957C6" w:rsidRPr="00A746DA">
              <w:rPr>
                <w:rFonts w:asciiTheme="minorBidi" w:hAnsiTheme="minorBidi" w:cstheme="minorBidi"/>
                <w:color w:val="000000"/>
                <w:kern w:val="2"/>
                <w:szCs w:val="24"/>
              </w:rPr>
              <w:t xml:space="preserve"> </w:t>
            </w:r>
            <w:proofErr w:type="spellStart"/>
            <w:r w:rsidR="005957C6" w:rsidRPr="00A746DA">
              <w:rPr>
                <w:rFonts w:asciiTheme="minorBidi" w:hAnsiTheme="minorBidi" w:cstheme="minorBidi"/>
                <w:color w:val="000000"/>
                <w:kern w:val="2"/>
                <w:szCs w:val="24"/>
              </w:rPr>
              <w:t>Eur</w:t>
            </w:r>
            <w:proofErr w:type="spellEnd"/>
            <w:r w:rsidR="005957C6" w:rsidRPr="00A746DA">
              <w:rPr>
                <w:rFonts w:asciiTheme="minorBidi" w:hAnsiTheme="minorBidi" w:cstheme="minorBidi"/>
                <w:color w:val="000000"/>
                <w:kern w:val="2"/>
                <w:szCs w:val="24"/>
              </w:rPr>
              <w:t>, (nurodyti sumą žodžiais).</w:t>
            </w:r>
          </w:p>
          <w:p w14:paraId="68397484" w14:textId="77777777" w:rsidR="005957C6" w:rsidRPr="00A746DA" w:rsidRDefault="000F41D7" w:rsidP="000F41D7">
            <w:pPr>
              <w:jc w:val="both"/>
              <w:rPr>
                <w:rFonts w:asciiTheme="minorBidi" w:hAnsiTheme="minorBidi" w:cstheme="minorBidi"/>
                <w:kern w:val="2"/>
                <w:szCs w:val="24"/>
              </w:rPr>
            </w:pPr>
            <w:r w:rsidRPr="00A746DA">
              <w:rPr>
                <w:rFonts w:asciiTheme="minorBidi" w:hAnsiTheme="minorBidi" w:cstheme="minorBidi"/>
                <w:color w:val="000000"/>
                <w:kern w:val="2"/>
                <w:szCs w:val="24"/>
              </w:rPr>
              <w:t xml:space="preserve">5.2.2. </w:t>
            </w:r>
            <w:r w:rsidR="005957C6" w:rsidRPr="00A746DA">
              <w:rPr>
                <w:rFonts w:asciiTheme="minorBidi" w:hAnsiTheme="minorBidi" w:cstheme="minorBidi"/>
                <w:color w:val="000000"/>
                <w:kern w:val="2"/>
                <w:szCs w:val="24"/>
              </w:rPr>
              <w:t xml:space="preserve">Sutarties kaina yra </w:t>
            </w:r>
            <w:r w:rsidR="005957C6" w:rsidRPr="00A746DA">
              <w:rPr>
                <w:rFonts w:asciiTheme="minorBidi" w:hAnsiTheme="minorBidi" w:cstheme="minorBidi"/>
                <w:i/>
                <w:iCs/>
                <w:color w:val="000000"/>
                <w:kern w:val="2"/>
                <w:szCs w:val="24"/>
              </w:rPr>
              <w:t>(nurodyti sumą skaičiais)</w:t>
            </w:r>
            <w:r w:rsidR="005957C6" w:rsidRPr="00A746DA">
              <w:rPr>
                <w:rFonts w:asciiTheme="minorBidi" w:hAnsiTheme="minorBidi" w:cstheme="minorBidi"/>
                <w:color w:val="000000"/>
                <w:kern w:val="2"/>
                <w:szCs w:val="24"/>
              </w:rPr>
              <w:t xml:space="preserve"> </w:t>
            </w:r>
            <w:proofErr w:type="spellStart"/>
            <w:r w:rsidR="005957C6" w:rsidRPr="00A746DA">
              <w:rPr>
                <w:rFonts w:asciiTheme="minorBidi" w:hAnsiTheme="minorBidi" w:cstheme="minorBidi"/>
                <w:color w:val="000000"/>
                <w:kern w:val="2"/>
                <w:szCs w:val="24"/>
              </w:rPr>
              <w:t>Eur</w:t>
            </w:r>
            <w:proofErr w:type="spellEnd"/>
            <w:r w:rsidR="005957C6" w:rsidRPr="00A746DA">
              <w:rPr>
                <w:rFonts w:asciiTheme="minorBidi" w:hAnsiTheme="minorBidi" w:cstheme="minorBidi"/>
                <w:color w:val="000000"/>
                <w:kern w:val="2"/>
                <w:szCs w:val="24"/>
              </w:rPr>
              <w:t xml:space="preserve">, </w:t>
            </w:r>
            <w:r w:rsidR="005957C6" w:rsidRPr="00A746DA">
              <w:rPr>
                <w:rFonts w:asciiTheme="minorBidi" w:hAnsiTheme="minorBidi" w:cstheme="minorBidi"/>
                <w:i/>
                <w:iCs/>
                <w:color w:val="000000"/>
                <w:kern w:val="2"/>
                <w:szCs w:val="24"/>
              </w:rPr>
              <w:t>(nurodyti sumą žodžiais)</w:t>
            </w:r>
            <w:r w:rsidR="005957C6" w:rsidRPr="00A746DA">
              <w:rPr>
                <w:rFonts w:asciiTheme="minorBidi" w:hAnsiTheme="minorBidi" w:cstheme="minorBidi"/>
                <w:color w:val="000000"/>
                <w:kern w:val="2"/>
                <w:szCs w:val="24"/>
              </w:rPr>
              <w:t xml:space="preserve"> </w:t>
            </w:r>
            <w:proofErr w:type="spellStart"/>
            <w:r w:rsidR="005957C6" w:rsidRPr="00A746DA">
              <w:rPr>
                <w:rFonts w:asciiTheme="minorBidi" w:hAnsiTheme="minorBidi" w:cstheme="minorBidi"/>
                <w:kern w:val="2"/>
                <w:szCs w:val="24"/>
              </w:rPr>
              <w:t>Eur</w:t>
            </w:r>
            <w:proofErr w:type="spellEnd"/>
            <w:r w:rsidR="005957C6" w:rsidRPr="00A746DA">
              <w:rPr>
                <w:rFonts w:asciiTheme="minorBidi" w:hAnsiTheme="minorBidi" w:cstheme="minorBidi"/>
                <w:kern w:val="2"/>
                <w:szCs w:val="24"/>
              </w:rPr>
              <w:t xml:space="preserve"> su PVM.</w:t>
            </w:r>
          </w:p>
          <w:p w14:paraId="7F37ED33" w14:textId="77777777" w:rsidR="005957C6" w:rsidRPr="00A746DA" w:rsidRDefault="005957C6" w:rsidP="00AD2AEC">
            <w:pPr>
              <w:jc w:val="both"/>
              <w:rPr>
                <w:rFonts w:asciiTheme="minorBidi" w:hAnsiTheme="minorBidi" w:cstheme="minorBidi"/>
                <w:kern w:val="2"/>
                <w:szCs w:val="24"/>
              </w:rPr>
            </w:pPr>
          </w:p>
          <w:p w14:paraId="1F93CA65" w14:textId="77777777" w:rsidR="00BA12A6" w:rsidRPr="00A746DA" w:rsidRDefault="000F41D7" w:rsidP="00AD2AEC">
            <w:pPr>
              <w:jc w:val="both"/>
              <w:rPr>
                <w:rFonts w:asciiTheme="minorBidi" w:hAnsiTheme="minorBidi" w:cstheme="minorBidi"/>
                <w:kern w:val="2"/>
                <w:szCs w:val="24"/>
              </w:rPr>
            </w:pPr>
            <w:r w:rsidRPr="00A746DA">
              <w:rPr>
                <w:rFonts w:asciiTheme="minorBidi" w:hAnsiTheme="minorBidi" w:cstheme="minorBidi"/>
                <w:color w:val="000000"/>
                <w:kern w:val="2"/>
                <w:szCs w:val="24"/>
              </w:rPr>
              <w:t>5.2.3.</w:t>
            </w:r>
            <w:r w:rsidR="005957C6" w:rsidRPr="00A746DA">
              <w:rPr>
                <w:rFonts w:asciiTheme="minorBidi" w:hAnsiTheme="minorBidi" w:cstheme="minorBidi"/>
                <w:color w:val="000000"/>
                <w:kern w:val="2"/>
                <w:szCs w:val="24"/>
              </w:rPr>
              <w:t xml:space="preserve">Šioje Sutartyje Pradinės Sutarties vertė yra lygi Tiekėjo pasiūlymo kainai be PVM, apskaičiuotai sudauginus </w:t>
            </w:r>
            <w:r w:rsidR="0074595E" w:rsidRPr="00A746DA">
              <w:rPr>
                <w:rFonts w:asciiTheme="minorBidi" w:hAnsiTheme="minorBidi" w:cstheme="minorBidi"/>
                <w:color w:val="000000"/>
                <w:kern w:val="2"/>
                <w:szCs w:val="24"/>
              </w:rPr>
              <w:t xml:space="preserve">maksimalų </w:t>
            </w:r>
            <w:r w:rsidR="005957C6" w:rsidRPr="00A746DA">
              <w:rPr>
                <w:rFonts w:asciiTheme="minorBidi" w:hAnsiTheme="minorBidi" w:cstheme="minorBidi"/>
                <w:b/>
                <w:bCs/>
                <w:color w:val="000000"/>
                <w:kern w:val="2"/>
                <w:szCs w:val="24"/>
              </w:rPr>
              <w:t>Prekių kiekį</w:t>
            </w:r>
            <w:r w:rsidR="005957C6" w:rsidRPr="00A746DA">
              <w:rPr>
                <w:rFonts w:asciiTheme="minorBidi" w:hAnsiTheme="minorBidi" w:cstheme="minorBidi"/>
                <w:color w:val="000000"/>
                <w:kern w:val="2"/>
                <w:szCs w:val="24"/>
              </w:rPr>
              <w:t xml:space="preserve"> iš Tiekėjo pasiūlyto įkainio be PVM.</w:t>
            </w:r>
            <w:r w:rsidR="005957C6" w:rsidRPr="00A746DA">
              <w:rPr>
                <w:rFonts w:asciiTheme="minorBidi" w:hAnsiTheme="minorBidi" w:cstheme="minorBidi"/>
                <w:kern w:val="2"/>
                <w:szCs w:val="24"/>
              </w:rPr>
              <w:t xml:space="preserve"> </w:t>
            </w:r>
          </w:p>
          <w:p w14:paraId="03C84AC1" w14:textId="77777777" w:rsidR="005957C6" w:rsidRPr="00A746DA" w:rsidRDefault="00BA12A6" w:rsidP="00AD2AEC">
            <w:pPr>
              <w:jc w:val="both"/>
              <w:rPr>
                <w:rFonts w:asciiTheme="minorBidi" w:hAnsiTheme="minorBidi" w:cstheme="minorBidi"/>
                <w:color w:val="000000"/>
                <w:kern w:val="2"/>
                <w:szCs w:val="24"/>
              </w:rPr>
            </w:pPr>
            <w:r w:rsidRPr="00A746DA">
              <w:rPr>
                <w:rFonts w:asciiTheme="minorBidi" w:hAnsiTheme="minorBidi" w:cstheme="minorBidi"/>
                <w:kern w:val="2"/>
                <w:szCs w:val="24"/>
              </w:rPr>
              <w:t xml:space="preserve">5.2.4. </w:t>
            </w:r>
            <w:r w:rsidR="005957C6" w:rsidRPr="00A746DA">
              <w:rPr>
                <w:rFonts w:asciiTheme="minorBidi" w:hAnsiTheme="minorBidi" w:cstheme="minorBidi"/>
                <w:color w:val="000000"/>
                <w:kern w:val="2"/>
                <w:szCs w:val="24"/>
              </w:rPr>
              <w:t>Pirkėjas perka Prekes Sutartyje arba jos priede Nr.</w:t>
            </w:r>
            <w:r w:rsidR="005957C6" w:rsidRPr="00A746DA">
              <w:rPr>
                <w:rFonts w:asciiTheme="minorBidi" w:hAnsiTheme="minorBidi" w:cstheme="minorBidi"/>
                <w:kern w:val="2"/>
                <w:szCs w:val="24"/>
              </w:rPr>
              <w:t xml:space="preserve"> [2] </w:t>
            </w:r>
            <w:r w:rsidR="005957C6" w:rsidRPr="00A746DA">
              <w:rPr>
                <w:rFonts w:asciiTheme="minorBidi" w:hAnsiTheme="minorBidi" w:cstheme="minorBidi"/>
                <w:color w:val="000000"/>
                <w:kern w:val="2"/>
                <w:szCs w:val="24"/>
              </w:rPr>
              <w:t xml:space="preserve"> nurodytais įkainiais, neviršijant jame nurodyto Prekių maksimalaus kiekio. </w:t>
            </w:r>
          </w:p>
          <w:p w14:paraId="35E87B39" w14:textId="17085FE7" w:rsidR="009E5D18" w:rsidRPr="00A746DA" w:rsidRDefault="00BA12A6" w:rsidP="009E5D18">
            <w:pPr>
              <w:jc w:val="both"/>
              <w:rPr>
                <w:rFonts w:asciiTheme="minorBidi" w:hAnsiTheme="minorBidi" w:cstheme="minorBidi"/>
                <w:szCs w:val="24"/>
              </w:rPr>
            </w:pPr>
            <w:r w:rsidRPr="00A746DA">
              <w:rPr>
                <w:rFonts w:asciiTheme="minorBidi" w:hAnsiTheme="minorBidi" w:cstheme="minorBidi"/>
                <w:kern w:val="2"/>
                <w:szCs w:val="24"/>
              </w:rPr>
              <w:t>5.2.5. P</w:t>
            </w:r>
            <w:r w:rsidR="005957C6" w:rsidRPr="00A746DA">
              <w:rPr>
                <w:rFonts w:asciiTheme="minorBidi" w:hAnsiTheme="minorBidi" w:cstheme="minorBidi"/>
                <w:kern w:val="2"/>
                <w:szCs w:val="24"/>
              </w:rPr>
              <w:t>irkėjas neįsipareigoja išpirkti maksimalaus Prekių kiekio</w:t>
            </w:r>
            <w:r w:rsidR="00244CDE" w:rsidRPr="00A746DA">
              <w:rPr>
                <w:rFonts w:asciiTheme="minorBidi" w:hAnsiTheme="minorBidi" w:cstheme="minorBidi"/>
                <w:kern w:val="2"/>
                <w:szCs w:val="24"/>
              </w:rPr>
              <w:t>/vertės</w:t>
            </w:r>
            <w:r w:rsidR="00C51CDA" w:rsidRPr="00A746DA">
              <w:rPr>
                <w:rFonts w:asciiTheme="minorBidi" w:hAnsiTheme="minorBidi" w:cstheme="minorBidi"/>
                <w:kern w:val="2"/>
                <w:szCs w:val="24"/>
              </w:rPr>
              <w:t>, jei prekės pateikiamos pavėluotai (Pasibaigus bendram Prekių pristatymo su sumontavimu terminui)</w:t>
            </w:r>
            <w:r w:rsidR="0058618B" w:rsidRPr="00A746DA">
              <w:rPr>
                <w:rFonts w:asciiTheme="minorBidi" w:hAnsiTheme="minorBidi" w:cstheme="minorBidi"/>
                <w:kern w:val="2"/>
                <w:szCs w:val="24"/>
              </w:rPr>
              <w:t xml:space="preserve"> ir dėl Prekių pristatymo vėlavimo Prekės tampa nebereikalingos</w:t>
            </w:r>
            <w:r w:rsidR="00244CDE" w:rsidRPr="00A746DA">
              <w:rPr>
                <w:rFonts w:asciiTheme="minorBidi" w:hAnsiTheme="minorBidi" w:cstheme="minorBidi"/>
                <w:kern w:val="2"/>
                <w:szCs w:val="24"/>
              </w:rPr>
              <w:t>.</w:t>
            </w:r>
          </w:p>
        </w:tc>
      </w:tr>
      <w:tr w:rsidR="005957C6" w:rsidRPr="003E1F1B" w14:paraId="07595F00" w14:textId="77777777" w:rsidTr="511ABF48">
        <w:trPr>
          <w:trHeight w:val="1554"/>
        </w:trPr>
        <w:tc>
          <w:tcPr>
            <w:tcW w:w="2525" w:type="dxa"/>
            <w:gridSpan w:val="2"/>
          </w:tcPr>
          <w:p w14:paraId="56569EBA"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 xml:space="preserve">5.3. Sutarties kainos / įkainių perskaičiavimas taikant </w:t>
            </w:r>
            <w:r w:rsidRPr="00A746DA">
              <w:rPr>
                <w:rFonts w:asciiTheme="minorBidi" w:hAnsiTheme="minorBidi" w:cstheme="minorBidi"/>
                <w:b/>
                <w:bCs/>
                <w:kern w:val="2"/>
                <w:szCs w:val="24"/>
                <w:u w:val="single"/>
              </w:rPr>
              <w:t>peržiūros</w:t>
            </w:r>
            <w:r w:rsidRPr="00A746DA">
              <w:rPr>
                <w:rFonts w:asciiTheme="minorBidi" w:hAnsiTheme="minorBidi" w:cstheme="minorBidi"/>
                <w:b/>
                <w:bCs/>
                <w:kern w:val="2"/>
                <w:szCs w:val="24"/>
              </w:rPr>
              <w:t xml:space="preserve"> taisykles</w:t>
            </w:r>
          </w:p>
          <w:p w14:paraId="54141A50" w14:textId="77777777" w:rsidR="005957C6" w:rsidRPr="00A746DA" w:rsidRDefault="005957C6">
            <w:pPr>
              <w:rPr>
                <w:rFonts w:asciiTheme="minorBidi" w:hAnsiTheme="minorBidi" w:cstheme="minorBidi"/>
                <w:kern w:val="2"/>
                <w:szCs w:val="24"/>
              </w:rPr>
            </w:pPr>
          </w:p>
        </w:tc>
        <w:tc>
          <w:tcPr>
            <w:tcW w:w="9377" w:type="dxa"/>
            <w:gridSpan w:val="2"/>
          </w:tcPr>
          <w:p w14:paraId="2242599D" w14:textId="77777777" w:rsidR="005957C6" w:rsidRPr="00A746DA" w:rsidRDefault="005957C6" w:rsidP="00A4495F">
            <w:pPr>
              <w:rPr>
                <w:rFonts w:asciiTheme="minorBidi" w:hAnsiTheme="minorBidi" w:cstheme="minorBidi"/>
                <w:color w:val="000000"/>
                <w:kern w:val="2"/>
                <w:szCs w:val="24"/>
              </w:rPr>
            </w:pPr>
            <w:r w:rsidRPr="00A746DA">
              <w:rPr>
                <w:rFonts w:asciiTheme="minorBidi" w:hAnsiTheme="minorBidi" w:cstheme="minorBidi"/>
                <w:color w:val="000000"/>
                <w:kern w:val="2"/>
                <w:szCs w:val="24"/>
              </w:rPr>
              <w:t>Sutarties kaina / įkainiai bus perskaičiuojami:</w:t>
            </w:r>
          </w:p>
          <w:p w14:paraId="66749AC0" w14:textId="77777777" w:rsidR="005957C6" w:rsidRPr="00A746DA" w:rsidRDefault="005957C6" w:rsidP="00A4495F">
            <w:pPr>
              <w:rPr>
                <w:rFonts w:asciiTheme="minorBidi" w:hAnsiTheme="minorBidi" w:cstheme="minorBidi"/>
                <w:color w:val="000000"/>
                <w:kern w:val="2"/>
                <w:szCs w:val="24"/>
              </w:rPr>
            </w:pPr>
            <w:r w:rsidRPr="00A746DA">
              <w:rPr>
                <w:rFonts w:asciiTheme="minorBidi" w:hAnsiTheme="minorBidi" w:cstheme="minorBidi"/>
                <w:color w:val="000000"/>
                <w:kern w:val="2"/>
                <w:szCs w:val="24"/>
              </w:rPr>
              <w:t>5.3.1. dėl PVM tarifo pasikeitimo;</w:t>
            </w:r>
          </w:p>
          <w:p w14:paraId="226192DD" w14:textId="77777777" w:rsidR="005957C6" w:rsidRPr="00A746DA" w:rsidRDefault="005957C6" w:rsidP="00A4495F">
            <w:pPr>
              <w:rPr>
                <w:rFonts w:asciiTheme="minorBidi" w:hAnsiTheme="minorBidi" w:cstheme="minorBidi"/>
                <w:color w:val="000000"/>
                <w:kern w:val="2"/>
                <w:szCs w:val="24"/>
              </w:rPr>
            </w:pPr>
            <w:r w:rsidRPr="00A746DA">
              <w:rPr>
                <w:rFonts w:asciiTheme="minorBidi" w:hAnsiTheme="minorBidi" w:cstheme="minorBidi"/>
                <w:color w:val="000000"/>
                <w:kern w:val="2"/>
                <w:szCs w:val="24"/>
              </w:rPr>
              <w:t>5.3.2. netaikoma;</w:t>
            </w:r>
          </w:p>
          <w:p w14:paraId="144BFD55" w14:textId="77777777" w:rsidR="005957C6" w:rsidRPr="00A746DA" w:rsidRDefault="005957C6" w:rsidP="00A4495F">
            <w:pPr>
              <w:rPr>
                <w:rFonts w:asciiTheme="minorBidi" w:hAnsiTheme="minorBidi" w:cstheme="minorBidi"/>
                <w:color w:val="000000"/>
                <w:kern w:val="2"/>
                <w:szCs w:val="24"/>
              </w:rPr>
            </w:pPr>
            <w:r w:rsidRPr="00A746DA">
              <w:rPr>
                <w:rFonts w:asciiTheme="minorBidi" w:hAnsiTheme="minorBidi" w:cstheme="minorBidi"/>
                <w:color w:val="000000"/>
                <w:kern w:val="2"/>
                <w:szCs w:val="24"/>
              </w:rPr>
              <w:t xml:space="preserve">5.3.3. dėl kainų </w:t>
            </w:r>
            <w:r w:rsidR="00CE6279" w:rsidRPr="00A746DA">
              <w:rPr>
                <w:rFonts w:asciiTheme="minorBidi" w:hAnsiTheme="minorBidi" w:cstheme="minorBidi"/>
                <w:color w:val="000000"/>
                <w:kern w:val="2"/>
                <w:szCs w:val="24"/>
              </w:rPr>
              <w:t>peržiūros dėl kainų lygio pokyčio</w:t>
            </w:r>
            <w:r w:rsidR="00A06FC1" w:rsidRPr="00A746DA">
              <w:rPr>
                <w:rFonts w:asciiTheme="minorBidi" w:hAnsiTheme="minorBidi" w:cstheme="minorBidi"/>
                <w:color w:val="000000"/>
                <w:kern w:val="2"/>
                <w:szCs w:val="24"/>
              </w:rPr>
              <w:t>;</w:t>
            </w:r>
          </w:p>
          <w:p w14:paraId="42425F93" w14:textId="77777777" w:rsidR="005957C6" w:rsidRPr="00A746DA" w:rsidRDefault="005957C6">
            <w:pPr>
              <w:rPr>
                <w:rFonts w:asciiTheme="minorBidi" w:hAnsiTheme="minorBidi" w:cstheme="minorBidi"/>
                <w:color w:val="FF0000"/>
                <w:kern w:val="2"/>
                <w:szCs w:val="24"/>
              </w:rPr>
            </w:pPr>
            <w:r w:rsidRPr="00A746DA">
              <w:rPr>
                <w:rFonts w:asciiTheme="minorBidi" w:hAnsiTheme="minorBidi" w:cstheme="minorBidi"/>
                <w:color w:val="000000"/>
                <w:kern w:val="2"/>
                <w:szCs w:val="24"/>
              </w:rPr>
              <w:t>5.3.4. netaikoma.</w:t>
            </w:r>
          </w:p>
        </w:tc>
      </w:tr>
      <w:tr w:rsidR="005957C6" w:rsidRPr="003E1F1B" w14:paraId="64EEBEC4" w14:textId="77777777" w:rsidTr="511ABF48">
        <w:trPr>
          <w:trHeight w:val="300"/>
        </w:trPr>
        <w:tc>
          <w:tcPr>
            <w:tcW w:w="2525" w:type="dxa"/>
            <w:gridSpan w:val="2"/>
          </w:tcPr>
          <w:p w14:paraId="0A9E3940"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5.3.1. Sutarties kainos / įkainių peržiūra dėl PVM tarifo pasikeitimo</w:t>
            </w:r>
          </w:p>
        </w:tc>
        <w:tc>
          <w:tcPr>
            <w:tcW w:w="9377" w:type="dxa"/>
            <w:gridSpan w:val="2"/>
          </w:tcPr>
          <w:p w14:paraId="73071334" w14:textId="77777777" w:rsidR="00B80FBC" w:rsidRPr="00A746DA" w:rsidRDefault="00B80FBC" w:rsidP="00A4495F">
            <w:pPr>
              <w:jc w:val="both"/>
              <w:rPr>
                <w:rFonts w:asciiTheme="minorBidi" w:hAnsiTheme="minorBidi" w:cstheme="minorBidi"/>
                <w:kern w:val="2"/>
                <w:szCs w:val="24"/>
              </w:rPr>
            </w:pPr>
            <w:r w:rsidRPr="00A746DA">
              <w:rPr>
                <w:rFonts w:asciiTheme="minorBidi" w:hAnsiTheme="minorBidi" w:cstheme="minorBidi"/>
                <w:kern w:val="2"/>
                <w:szCs w:val="24"/>
              </w:rPr>
              <w:t xml:space="preserve">5.3.1.1. </w:t>
            </w:r>
            <w:r w:rsidR="005957C6" w:rsidRPr="00A746DA">
              <w:rPr>
                <w:rFonts w:asciiTheme="minorBidi" w:hAnsiTheme="minorBidi" w:cstheme="minorBidi"/>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178B29D" w14:textId="77777777" w:rsidR="005957C6" w:rsidRPr="00A746DA" w:rsidRDefault="00B80FBC" w:rsidP="00A4495F">
            <w:pPr>
              <w:jc w:val="both"/>
              <w:rPr>
                <w:rFonts w:asciiTheme="minorBidi" w:hAnsiTheme="minorBidi" w:cstheme="minorBidi"/>
                <w:kern w:val="2"/>
                <w:szCs w:val="24"/>
              </w:rPr>
            </w:pPr>
            <w:r w:rsidRPr="00A746DA">
              <w:rPr>
                <w:rFonts w:asciiTheme="minorBidi" w:hAnsiTheme="minorBidi" w:cstheme="minorBidi"/>
                <w:kern w:val="2"/>
                <w:szCs w:val="24"/>
              </w:rPr>
              <w:lastRenderedPageBreak/>
              <w:t xml:space="preserve">5.3.1.2. </w:t>
            </w:r>
            <w:r w:rsidR="005957C6" w:rsidRPr="00A746DA">
              <w:rPr>
                <w:rFonts w:asciiTheme="minorBidi" w:hAnsiTheme="minorBidi" w:cstheme="minorBidi"/>
                <w:kern w:val="2"/>
                <w:szCs w:val="24"/>
              </w:rPr>
              <w:t>Perskaičiuota Sutarties kaina / Prekių įkainiai įforminami Susitarimu ir turi būti taikomi nuo naujo PVM įvedimo datos (nepriklausomai nuo to, kada pasirašytas Susitarimas).</w:t>
            </w:r>
          </w:p>
          <w:p w14:paraId="3E6933A3" w14:textId="77777777" w:rsidR="005957C6" w:rsidRPr="00A746DA" w:rsidRDefault="005957C6">
            <w:pPr>
              <w:rPr>
                <w:rFonts w:asciiTheme="minorBidi" w:hAnsiTheme="minorBidi" w:cstheme="minorBidi"/>
                <w:kern w:val="2"/>
                <w:szCs w:val="24"/>
              </w:rPr>
            </w:pPr>
          </w:p>
        </w:tc>
      </w:tr>
      <w:tr w:rsidR="005957C6" w:rsidRPr="003E1F1B" w14:paraId="17C9AF0E" w14:textId="77777777" w:rsidTr="511ABF48">
        <w:trPr>
          <w:trHeight w:val="300"/>
        </w:trPr>
        <w:tc>
          <w:tcPr>
            <w:tcW w:w="2525" w:type="dxa"/>
            <w:gridSpan w:val="2"/>
          </w:tcPr>
          <w:p w14:paraId="36195B24" w14:textId="77777777" w:rsidR="005957C6" w:rsidRPr="00A746DA" w:rsidRDefault="005957C6">
            <w:pPr>
              <w:rPr>
                <w:rFonts w:asciiTheme="minorBidi" w:hAnsiTheme="minorBidi" w:cstheme="minorBidi"/>
                <w:kern w:val="2"/>
                <w:szCs w:val="24"/>
              </w:rPr>
            </w:pPr>
            <w:r w:rsidRPr="00A746DA">
              <w:rPr>
                <w:rFonts w:asciiTheme="minorBidi" w:hAnsiTheme="minorBidi" w:cstheme="minorBidi"/>
                <w:b/>
                <w:bCs/>
                <w:kern w:val="2"/>
                <w:szCs w:val="24"/>
              </w:rPr>
              <w:lastRenderedPageBreak/>
              <w:t>5.3.2.</w:t>
            </w:r>
            <w:r w:rsidRPr="00A746DA">
              <w:rPr>
                <w:rFonts w:asciiTheme="minorBidi" w:hAnsiTheme="minorBidi" w:cstheme="minorBidi"/>
                <w:kern w:val="2"/>
                <w:szCs w:val="24"/>
              </w:rPr>
              <w:t xml:space="preserve"> </w:t>
            </w:r>
            <w:r w:rsidRPr="00A746DA">
              <w:rPr>
                <w:rFonts w:asciiTheme="minorBidi" w:hAnsiTheme="minorBidi" w:cstheme="minorBidi"/>
                <w:b/>
                <w:bCs/>
                <w:kern w:val="2"/>
                <w:szCs w:val="24"/>
              </w:rPr>
              <w:t>Sutarties kainos / įkainių peržiūra dėl kitų mokesčių, lemiančių Prekių kainos pokytį, pasikeitimo</w:t>
            </w:r>
          </w:p>
        </w:tc>
        <w:tc>
          <w:tcPr>
            <w:tcW w:w="9377" w:type="dxa"/>
            <w:gridSpan w:val="2"/>
          </w:tcPr>
          <w:p w14:paraId="05CA4A2D" w14:textId="77777777" w:rsidR="005957C6" w:rsidRPr="00A746DA" w:rsidRDefault="005957C6">
            <w:pPr>
              <w:rPr>
                <w:rFonts w:asciiTheme="minorBidi" w:hAnsiTheme="minorBidi" w:cstheme="minorBidi"/>
                <w:kern w:val="2"/>
                <w:szCs w:val="24"/>
              </w:rPr>
            </w:pPr>
            <w:r w:rsidRPr="00A746DA">
              <w:rPr>
                <w:rFonts w:asciiTheme="minorBidi" w:hAnsiTheme="minorBidi" w:cstheme="minorBidi"/>
                <w:kern w:val="2"/>
                <w:szCs w:val="24"/>
              </w:rPr>
              <w:t>Netaikoma</w:t>
            </w:r>
            <w:r w:rsidR="0003190C" w:rsidRPr="00A746DA">
              <w:rPr>
                <w:rFonts w:asciiTheme="minorBidi" w:hAnsiTheme="minorBidi" w:cstheme="minorBidi"/>
                <w:kern w:val="2"/>
                <w:szCs w:val="24"/>
              </w:rPr>
              <w:t>.</w:t>
            </w:r>
          </w:p>
          <w:p w14:paraId="3C8C4882" w14:textId="77777777" w:rsidR="005957C6" w:rsidRPr="00A746DA" w:rsidRDefault="005957C6">
            <w:pPr>
              <w:rPr>
                <w:rFonts w:asciiTheme="minorBidi" w:hAnsiTheme="minorBidi" w:cstheme="minorBidi"/>
                <w:kern w:val="2"/>
                <w:szCs w:val="24"/>
              </w:rPr>
            </w:pPr>
          </w:p>
          <w:p w14:paraId="6CC68ADA" w14:textId="77777777" w:rsidR="005957C6" w:rsidRPr="00A746DA" w:rsidRDefault="005957C6">
            <w:pPr>
              <w:rPr>
                <w:rFonts w:asciiTheme="minorBidi" w:hAnsiTheme="minorBidi" w:cstheme="minorBidi"/>
                <w:kern w:val="2"/>
                <w:szCs w:val="24"/>
              </w:rPr>
            </w:pPr>
          </w:p>
        </w:tc>
      </w:tr>
      <w:tr w:rsidR="00D43D3F" w:rsidRPr="003E1F1B" w14:paraId="305936BF" w14:textId="77777777" w:rsidTr="511ABF48">
        <w:trPr>
          <w:trHeight w:val="300"/>
        </w:trPr>
        <w:tc>
          <w:tcPr>
            <w:tcW w:w="2525" w:type="dxa"/>
            <w:gridSpan w:val="2"/>
          </w:tcPr>
          <w:p w14:paraId="2F4D6841" w14:textId="77777777" w:rsidR="005957C6" w:rsidRPr="00A746DA" w:rsidRDefault="005957C6">
            <w:pPr>
              <w:rPr>
                <w:rFonts w:asciiTheme="minorBidi" w:hAnsiTheme="minorBidi" w:cstheme="minorBidi"/>
                <w:b/>
                <w:bCs/>
                <w:kern w:val="2"/>
                <w:szCs w:val="24"/>
              </w:rPr>
            </w:pPr>
            <w:r w:rsidRPr="00A746DA">
              <w:rPr>
                <w:rFonts w:asciiTheme="minorBidi" w:hAnsiTheme="minorBidi" w:cstheme="minorBidi"/>
                <w:b/>
                <w:bCs/>
                <w:kern w:val="2"/>
                <w:szCs w:val="24"/>
              </w:rPr>
              <w:t>5.3.3. Sutarties kainos / įkainių peržiūra dėl kainų lygio pokyčio</w:t>
            </w:r>
          </w:p>
          <w:p w14:paraId="47A559FB" w14:textId="77777777" w:rsidR="005957C6" w:rsidRPr="00A746DA" w:rsidRDefault="005957C6">
            <w:pPr>
              <w:rPr>
                <w:rFonts w:asciiTheme="minorBidi" w:hAnsiTheme="minorBidi" w:cstheme="minorBidi"/>
                <w:kern w:val="2"/>
                <w:szCs w:val="24"/>
              </w:rPr>
            </w:pPr>
          </w:p>
          <w:p w14:paraId="2D79E041" w14:textId="77777777" w:rsidR="005957C6" w:rsidRPr="00A746DA" w:rsidRDefault="005957C6">
            <w:pPr>
              <w:rPr>
                <w:rFonts w:asciiTheme="minorBidi" w:hAnsiTheme="minorBidi" w:cstheme="minorBidi"/>
                <w:b/>
                <w:bCs/>
                <w:kern w:val="2"/>
                <w:szCs w:val="24"/>
              </w:rPr>
            </w:pPr>
          </w:p>
        </w:tc>
        <w:tc>
          <w:tcPr>
            <w:tcW w:w="9377" w:type="dxa"/>
            <w:gridSpan w:val="2"/>
          </w:tcPr>
          <w:p w14:paraId="379CF0EF" w14:textId="77777777" w:rsidR="005957C6" w:rsidRPr="00A746DA" w:rsidRDefault="005957C6" w:rsidP="00D47073">
            <w:pPr>
              <w:jc w:val="both"/>
              <w:rPr>
                <w:rFonts w:asciiTheme="minorBidi" w:hAnsiTheme="minorBidi" w:cstheme="minorBidi"/>
                <w:kern w:val="2"/>
                <w:szCs w:val="24"/>
              </w:rPr>
            </w:pPr>
            <w:r w:rsidRPr="00A746DA">
              <w:rPr>
                <w:rFonts w:asciiTheme="minorBidi" w:hAnsiTheme="minorBidi" w:cstheme="minorBidi"/>
                <w:kern w:val="2"/>
                <w:szCs w:val="24"/>
              </w:rPr>
              <w:t xml:space="preserve">5.3.3.1 Bet kuri Sutarties šalis Sutarties galiojimo metu turi teisę inicijuoti Sutarties įkainių peržiūrą (keitimą) ne anksčiau kaip po </w:t>
            </w:r>
            <w:r w:rsidR="00C51CDA" w:rsidRPr="00A746DA">
              <w:rPr>
                <w:rFonts w:asciiTheme="minorBidi" w:hAnsiTheme="minorBidi" w:cstheme="minorBidi"/>
                <w:kern w:val="2"/>
                <w:szCs w:val="24"/>
              </w:rPr>
              <w:t>6</w:t>
            </w:r>
            <w:r w:rsidR="009E4FE7" w:rsidRPr="00A746DA">
              <w:rPr>
                <w:rFonts w:asciiTheme="minorBidi" w:hAnsiTheme="minorBidi" w:cstheme="minorBidi"/>
                <w:kern w:val="2"/>
                <w:szCs w:val="24"/>
              </w:rPr>
              <w:t xml:space="preserve"> (</w:t>
            </w:r>
            <w:r w:rsidR="00C51CDA" w:rsidRPr="00A746DA">
              <w:rPr>
                <w:rFonts w:asciiTheme="minorBidi" w:hAnsiTheme="minorBidi" w:cstheme="minorBidi"/>
                <w:kern w:val="2"/>
                <w:szCs w:val="24"/>
              </w:rPr>
              <w:t>šešių</w:t>
            </w:r>
            <w:r w:rsidR="009E4FE7" w:rsidRPr="00A746DA">
              <w:rPr>
                <w:rFonts w:asciiTheme="minorBidi" w:hAnsiTheme="minorBidi" w:cstheme="minorBidi"/>
                <w:kern w:val="2"/>
                <w:szCs w:val="24"/>
              </w:rPr>
              <w:t>) mėnesių</w:t>
            </w:r>
            <w:r w:rsidRPr="00A746DA">
              <w:rPr>
                <w:rFonts w:asciiTheme="minorBidi" w:hAnsiTheme="minorBidi" w:cstheme="minorBidi"/>
                <w:kern w:val="2"/>
                <w:szCs w:val="24"/>
              </w:rPr>
              <w:t xml:space="preserve"> nuo Sutarties įsigaliojimo dienos (jeigu peržiūra jau buvo atlikta – nuo Susitarimo dėl paskutinio perskaičiavimo pagal šį Specialiųjų sąlygų punktą įsigaliojimo dienos)</w:t>
            </w:r>
            <w:r w:rsidR="00DC1408" w:rsidRPr="00A746DA">
              <w:rPr>
                <w:rFonts w:asciiTheme="minorBidi" w:hAnsiTheme="minorBidi" w:cstheme="minorBidi"/>
                <w:kern w:val="2"/>
                <w:szCs w:val="24"/>
              </w:rPr>
              <w:t>jeigu Lietuvos Respublikos metinė infliacija pagal bendrą vartotojų kainų indeksą</w:t>
            </w:r>
            <w:r w:rsidRPr="00A746DA">
              <w:rPr>
                <w:rFonts w:asciiTheme="minorBidi" w:hAnsiTheme="minorBidi" w:cstheme="minorBidi"/>
                <w:kern w:val="2"/>
                <w:szCs w:val="24"/>
              </w:rPr>
              <w:t xml:space="preserve"> </w:t>
            </w:r>
            <w:r w:rsidR="001A37B8" w:rsidRPr="00A746DA">
              <w:rPr>
                <w:rFonts w:asciiTheme="minorBidi" w:hAnsiTheme="minorBidi" w:cstheme="minorBidi"/>
                <w:kern w:val="2"/>
                <w:szCs w:val="24"/>
              </w:rPr>
              <w:t>buvo didesnė nei 7 proc. arba mažesnė nei -7 proc. (t. y. įvyksta nurodyto procento defliacija).</w:t>
            </w:r>
            <w:r w:rsidRPr="00A746DA">
              <w:rPr>
                <w:rFonts w:asciiTheme="minorBidi" w:hAnsiTheme="minorBidi" w:cstheme="minorBidi"/>
                <w:kern w:val="2"/>
                <w:szCs w:val="24"/>
              </w:rPr>
              <w:t xml:space="preserve">Sutarties įkainių peržiūra atliekama ne rečiau kaip kas </w:t>
            </w:r>
            <w:r w:rsidR="00C51CDA" w:rsidRPr="00A746DA">
              <w:rPr>
                <w:rFonts w:asciiTheme="minorBidi" w:hAnsiTheme="minorBidi" w:cstheme="minorBidi"/>
                <w:kern w:val="2"/>
                <w:szCs w:val="24"/>
              </w:rPr>
              <w:t xml:space="preserve">6 (šešis) </w:t>
            </w:r>
            <w:r w:rsidR="00473CC7" w:rsidRPr="00A746DA">
              <w:rPr>
                <w:rFonts w:asciiTheme="minorBidi" w:hAnsiTheme="minorBidi" w:cstheme="minorBidi"/>
                <w:kern w:val="2"/>
                <w:szCs w:val="24"/>
              </w:rPr>
              <w:t>mėnesi</w:t>
            </w:r>
            <w:r w:rsidR="00C51CDA" w:rsidRPr="00A746DA">
              <w:rPr>
                <w:rFonts w:asciiTheme="minorBidi" w:hAnsiTheme="minorBidi" w:cstheme="minorBidi"/>
                <w:kern w:val="2"/>
                <w:szCs w:val="24"/>
              </w:rPr>
              <w:t>us</w:t>
            </w:r>
            <w:r w:rsidRPr="00A746DA">
              <w:rPr>
                <w:rFonts w:asciiTheme="minorBidi" w:hAnsiTheme="minorBidi" w:cstheme="minorBidi"/>
                <w:kern w:val="2"/>
                <w:szCs w:val="24"/>
              </w:rPr>
              <w:t>.</w:t>
            </w:r>
          </w:p>
          <w:p w14:paraId="1AD3DA11" w14:textId="5C03D09C" w:rsidR="005957C6" w:rsidRPr="00A746DA" w:rsidRDefault="005957C6" w:rsidP="00D47073">
            <w:pPr>
              <w:jc w:val="both"/>
              <w:rPr>
                <w:rFonts w:asciiTheme="minorBidi" w:hAnsiTheme="minorBidi" w:cstheme="minorBidi"/>
                <w:kern w:val="2"/>
                <w:szCs w:val="24"/>
                <w:shd w:val="clear" w:color="auto" w:fill="FFFFFF"/>
              </w:rPr>
            </w:pPr>
            <w:r w:rsidRPr="00A746DA">
              <w:rPr>
                <w:rFonts w:asciiTheme="minorBidi" w:hAnsiTheme="minorBidi" w:cstheme="minorBidi"/>
                <w:kern w:val="2"/>
                <w:szCs w:val="24"/>
              </w:rPr>
              <w:t xml:space="preserve">5.3.3.2. Sutarties </w:t>
            </w:r>
            <w:r w:rsidRPr="00A746DA">
              <w:rPr>
                <w:rFonts w:asciiTheme="minorBidi" w:hAnsiTheme="minorBidi" w:cstheme="minorBidi"/>
                <w:kern w:val="2"/>
                <w:szCs w:val="24"/>
                <w:shd w:val="clear" w:color="auto" w:fill="FFFFFF"/>
              </w:rPr>
              <w:t>įkainiai peržiūrimi tik tai Sutarties daliai, kuri nėra išpirkta, t. y., Prekėms, kurios nėra priimtos. Vėlesnė Sutarties įkainių peržiūra negali apimti laikotarpio, už kurį jau buvo atlikta peržiūra.</w:t>
            </w:r>
          </w:p>
          <w:p w14:paraId="4C617E77" w14:textId="77777777" w:rsidR="005957C6" w:rsidRPr="00A746DA" w:rsidRDefault="005957C6" w:rsidP="00D47073">
            <w:pPr>
              <w:jc w:val="both"/>
              <w:rPr>
                <w:rFonts w:asciiTheme="minorBidi" w:hAnsiTheme="minorBidi" w:cstheme="minorBidi"/>
                <w:kern w:val="2"/>
                <w:szCs w:val="24"/>
                <w:shd w:val="clear" w:color="auto" w:fill="FFFFFF"/>
              </w:rPr>
            </w:pPr>
            <w:r w:rsidRPr="00A746DA">
              <w:rPr>
                <w:rFonts w:asciiTheme="minorBidi" w:hAnsiTheme="minorBidi" w:cstheme="minorBidi"/>
                <w:kern w:val="2"/>
                <w:szCs w:val="24"/>
              </w:rPr>
              <w:t xml:space="preserve">5.3.3.3. </w:t>
            </w:r>
            <w:r w:rsidRPr="00A746DA">
              <w:rPr>
                <w:rFonts w:asciiTheme="minorBidi" w:hAnsiTheme="minorBidi" w:cstheme="minorBidi"/>
                <w:kern w:val="2"/>
                <w:szCs w:val="24"/>
                <w:shd w:val="clear" w:color="auto" w:fill="FFFFFF"/>
              </w:rPr>
              <w:t>Jeigu Prekių tiekimas vėluoja dėl Tiekėjo kaltės, uždelstų pristatyti Prekių įkainiai nėra perskaičiuojami dėl kainų lygio kilimo (negali būti didinami).</w:t>
            </w:r>
          </w:p>
          <w:p w14:paraId="533D6F39" w14:textId="31E26182" w:rsidR="005957C6" w:rsidRPr="00A746DA" w:rsidRDefault="005957C6" w:rsidP="511ABF48">
            <w:pPr>
              <w:jc w:val="both"/>
              <w:rPr>
                <w:rFonts w:asciiTheme="minorBidi" w:hAnsiTheme="minorBidi" w:cstheme="minorBidi"/>
                <w:kern w:val="2"/>
                <w:szCs w:val="24"/>
                <w:shd w:val="clear" w:color="auto" w:fill="FFFFFF"/>
              </w:rPr>
            </w:pPr>
            <w:r w:rsidRPr="00A746DA">
              <w:rPr>
                <w:rFonts w:asciiTheme="minorBidi" w:hAnsiTheme="minorBidi" w:cstheme="minorBidi"/>
                <w:kern w:val="2"/>
                <w:szCs w:val="24"/>
              </w:rPr>
              <w:t xml:space="preserve">5.3.3.4. Atlikdamos Sutarties įkainių peržiūrą </w:t>
            </w:r>
            <w:r w:rsidRPr="00A746DA">
              <w:rPr>
                <w:rFonts w:asciiTheme="minorBidi" w:hAnsiTheme="minorBidi" w:cstheme="minorBidi"/>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r w:rsidR="0006425D" w:rsidRPr="00A746DA">
              <w:rPr>
                <w:rFonts w:asciiTheme="minorBidi" w:hAnsiTheme="minorBidi" w:cstheme="minorBidi"/>
                <w:kern w:val="2"/>
                <w:szCs w:val="24"/>
                <w:shd w:val="clear" w:color="auto" w:fill="FFFFFF"/>
              </w:rPr>
              <w:t xml:space="preserve">(duomenų šaltinis – </w:t>
            </w:r>
            <w:hyperlink r:id="rId11" w:history="1">
              <w:r w:rsidR="0039426F" w:rsidRPr="00A746DA">
                <w:rPr>
                  <w:rStyle w:val="Hyperlink"/>
                  <w:rFonts w:asciiTheme="minorBidi" w:hAnsiTheme="minorBidi" w:cstheme="minorBidi"/>
                  <w:kern w:val="2"/>
                  <w:szCs w:val="24"/>
                  <w:shd w:val="clear" w:color="auto" w:fill="FFFFFF"/>
                </w:rPr>
                <w:t>https://osp.stat.gov.lt/statistiniu-rodikliu-analize?indicator=S7R260</w:t>
              </w:r>
            </w:hyperlink>
            <w:r w:rsidR="0039426F" w:rsidRPr="00A746DA">
              <w:rPr>
                <w:rFonts w:asciiTheme="minorBidi" w:hAnsiTheme="minorBidi" w:cstheme="minorBidi"/>
                <w:kern w:val="2"/>
                <w:szCs w:val="24"/>
                <w:shd w:val="clear" w:color="auto" w:fill="FFFFFF"/>
              </w:rPr>
              <w:t>).</w:t>
            </w:r>
            <w:r w:rsidR="00654CC7" w:rsidRPr="00A746DA">
              <w:rPr>
                <w:rFonts w:asciiTheme="minorBidi" w:hAnsiTheme="minorBidi" w:cstheme="minorBidi"/>
                <w:kern w:val="2"/>
                <w:szCs w:val="24"/>
                <w:shd w:val="clear" w:color="auto" w:fill="FFFFFF"/>
              </w:rPr>
              <w:t xml:space="preserve"> </w:t>
            </w:r>
            <w:r w:rsidR="0039426F" w:rsidRPr="00A746DA">
              <w:rPr>
                <w:rFonts w:asciiTheme="minorBidi" w:hAnsiTheme="minorBidi" w:cstheme="minorBidi"/>
                <w:kern w:val="2"/>
                <w:szCs w:val="24"/>
                <w:shd w:val="clear" w:color="auto" w:fill="FFFFFF"/>
              </w:rPr>
              <w:t>I</w:t>
            </w:r>
            <w:r w:rsidRPr="00A746DA">
              <w:rPr>
                <w:rFonts w:asciiTheme="minorBidi" w:hAnsiTheme="minorBidi" w:cstheme="minorBidi"/>
                <w:kern w:val="2"/>
                <w:szCs w:val="24"/>
                <w:shd w:val="clear" w:color="auto" w:fill="FFFFFF"/>
              </w:rPr>
              <w:t>š kitos Šalies nereikalaujama pateikti oficialaus Valstybės duomenų agentūros ar kitos institucijos išduoto dokumento ar patvirtinimo</w:t>
            </w:r>
            <w:r w:rsidR="00204A5A" w:rsidRPr="00A746DA">
              <w:rPr>
                <w:rFonts w:asciiTheme="minorBidi" w:hAnsiTheme="minorBidi" w:cstheme="minorBidi"/>
                <w:kern w:val="2"/>
                <w:szCs w:val="24"/>
                <w:shd w:val="clear" w:color="auto" w:fill="FFFFFF"/>
              </w:rPr>
              <w:t>.</w:t>
            </w:r>
          </w:p>
          <w:p w14:paraId="76E0CF4C" w14:textId="77777777" w:rsidR="005957C6" w:rsidRPr="00A746DA" w:rsidRDefault="005957C6" w:rsidP="00BF5FA0">
            <w:pPr>
              <w:jc w:val="both"/>
              <w:rPr>
                <w:rFonts w:asciiTheme="minorBidi" w:hAnsiTheme="minorBidi" w:cstheme="minorBidi"/>
                <w:kern w:val="2"/>
                <w:szCs w:val="24"/>
                <w:shd w:val="clear" w:color="auto" w:fill="FFFFFF"/>
              </w:rPr>
            </w:pPr>
            <w:r w:rsidRPr="00A746DA">
              <w:rPr>
                <w:rFonts w:asciiTheme="minorBidi" w:hAnsiTheme="minorBidi" w:cstheme="minorBidi"/>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97D7E89" w14:textId="77777777" w:rsidR="005957C6" w:rsidRPr="00A746DA" w:rsidRDefault="005957C6" w:rsidP="00BF5FA0">
            <w:pPr>
              <w:jc w:val="both"/>
              <w:rPr>
                <w:rFonts w:asciiTheme="minorBidi" w:hAnsiTheme="minorBidi" w:cstheme="minorBidi"/>
                <w:kern w:val="2"/>
                <w:szCs w:val="24"/>
                <w:shd w:val="clear" w:color="auto" w:fill="FFFFFF"/>
              </w:rPr>
            </w:pPr>
            <w:r w:rsidRPr="00A746DA">
              <w:rPr>
                <w:rFonts w:asciiTheme="minorBidi" w:hAnsiTheme="minorBidi" w:cstheme="minorBidi"/>
                <w:kern w:val="2"/>
                <w:szCs w:val="24"/>
                <w:shd w:val="clear" w:color="auto" w:fill="FFFFFF"/>
              </w:rPr>
              <w:lastRenderedPageBreak/>
              <w:t xml:space="preserve">5.3.3.6. </w:t>
            </w:r>
            <w:r w:rsidR="00B70CCF" w:rsidRPr="00A746DA">
              <w:rPr>
                <w:rFonts w:asciiTheme="minorBidi" w:hAnsiTheme="minorBidi" w:cstheme="minorBidi"/>
                <w:kern w:val="2"/>
                <w:szCs w:val="24"/>
                <w:shd w:val="clear" w:color="auto" w:fill="FFFFFF"/>
              </w:rPr>
              <w:t xml:space="preserve">Nauji </w:t>
            </w:r>
            <w:r w:rsidRPr="00A746DA">
              <w:rPr>
                <w:rFonts w:asciiTheme="minorBidi" w:hAnsiTheme="minorBidi" w:cstheme="minorBidi"/>
                <w:kern w:val="2"/>
                <w:szCs w:val="24"/>
                <w:shd w:val="clear" w:color="auto" w:fill="FFFFFF"/>
              </w:rPr>
              <w:t>Sutarties įkainiai apskaičiuojami pagal žemiau pateiktą formulę:</w:t>
            </w:r>
          </w:p>
          <w:p w14:paraId="4E6C2536" w14:textId="28C79581" w:rsidR="009F2940" w:rsidRPr="00860997" w:rsidRDefault="00C43580" w:rsidP="00BF5FA0">
            <w:pPr>
              <w:jc w:val="both"/>
              <w:textAlignment w:val="baseline"/>
              <w:rPr>
                <w:rFonts w:asciiTheme="minorBidi" w:hAnsiTheme="minorBidi" w:cstheme="minorBidi"/>
                <w:kern w:val="2"/>
                <w:szCs w:val="24"/>
              </w:rPr>
            </w:pPr>
            <m:oMath>
              <m:sSub>
                <m:sSubPr>
                  <m:ctrlPr>
                    <w:rPr>
                      <w:rFonts w:ascii="Cambria Math" w:hAnsi="Cambria Math" w:cstheme="minorBidi"/>
                      <w:szCs w:val="24"/>
                    </w:rPr>
                  </m:ctrlPr>
                </m:sSubPr>
                <m:e>
                  <m:r>
                    <m:rPr>
                      <m:sty m:val="p"/>
                    </m:rPr>
                    <w:rPr>
                      <w:rFonts w:ascii="Cambria Math" w:hAnsi="Cambria Math" w:cstheme="minorBidi"/>
                      <w:szCs w:val="24"/>
                    </w:rPr>
                    <m:t>a</m:t>
                  </m:r>
                </m:e>
                <m:sub>
                  <m:r>
                    <m:rPr>
                      <m:sty m:val="p"/>
                    </m:rPr>
                    <w:rPr>
                      <w:rFonts w:ascii="Cambria Math" w:hAnsi="Cambria Math" w:cstheme="minorBidi"/>
                      <w:szCs w:val="24"/>
                    </w:rPr>
                    <m:t>1</m:t>
                  </m:r>
                </m:sub>
              </m:sSub>
              <m:r>
                <m:rPr>
                  <m:sty m:val="p"/>
                </m:rPr>
                <w:rPr>
                  <w:rFonts w:ascii="Cambria Math" w:hAnsi="Cambria Math" w:cstheme="minorBidi"/>
                  <w:szCs w:val="24"/>
                </w:rPr>
                <m:t>=</m:t>
              </m:r>
              <m:r>
                <m:rPr>
                  <m:sty m:val="p"/>
                </m:rPr>
                <w:rPr>
                  <w:rFonts w:ascii="Cambria Math" w:eastAsia="Yu Mincho" w:hAnsi="Cambria Math" w:cstheme="minorBidi"/>
                  <w:szCs w:val="24"/>
                </w:rPr>
                <m:t>a+</m:t>
              </m:r>
              <m:d>
                <m:dPr>
                  <m:ctrlPr>
                    <w:rPr>
                      <w:rFonts w:ascii="Cambria Math" w:eastAsia="Yu Mincho" w:hAnsi="Cambria Math" w:cstheme="minorBidi"/>
                      <w:szCs w:val="24"/>
                    </w:rPr>
                  </m:ctrlPr>
                </m:dPr>
                <m:e>
                  <m:f>
                    <m:fPr>
                      <m:ctrlPr>
                        <w:rPr>
                          <w:rFonts w:ascii="Cambria Math" w:eastAsia="Yu Mincho" w:hAnsi="Cambria Math" w:cstheme="minorBidi"/>
                          <w:szCs w:val="24"/>
                        </w:rPr>
                      </m:ctrlPr>
                    </m:fPr>
                    <m:num>
                      <m:r>
                        <m:rPr>
                          <m:sty m:val="p"/>
                        </m:rPr>
                        <w:rPr>
                          <w:rFonts w:ascii="Cambria Math" w:eastAsia="Yu Mincho" w:hAnsi="Cambria Math" w:cstheme="minorBidi"/>
                          <w:szCs w:val="24"/>
                        </w:rPr>
                        <m:t>k</m:t>
                      </m:r>
                    </m:num>
                    <m:den>
                      <m:r>
                        <m:rPr>
                          <m:sty m:val="p"/>
                        </m:rPr>
                        <w:rPr>
                          <w:rFonts w:ascii="Cambria Math" w:eastAsia="Yu Mincho" w:hAnsi="Cambria Math" w:cstheme="minorBidi"/>
                          <w:szCs w:val="24"/>
                        </w:rPr>
                        <m:t>100</m:t>
                      </m:r>
                    </m:den>
                  </m:f>
                  <m:r>
                    <m:rPr>
                      <m:sty m:val="p"/>
                    </m:rPr>
                    <w:rPr>
                      <w:rFonts w:ascii="Cambria Math" w:eastAsia="Yu Mincho" w:hAnsi="Cambria Math" w:cstheme="minorBidi"/>
                      <w:szCs w:val="24"/>
                    </w:rPr>
                    <m:t>×a</m:t>
                  </m:r>
                </m:e>
              </m:d>
            </m:oMath>
            <w:r w:rsidR="005957C6" w:rsidRPr="00860997">
              <w:rPr>
                <w:rFonts w:asciiTheme="minorBidi" w:hAnsiTheme="minorBidi" w:cstheme="minorBidi"/>
                <w:kern w:val="2"/>
                <w:szCs w:val="24"/>
              </w:rPr>
              <w:t xml:space="preserve">, kur </w:t>
            </w:r>
          </w:p>
          <w:p w14:paraId="25DC617C" w14:textId="77777777" w:rsidR="005957C6" w:rsidRPr="00860997" w:rsidRDefault="005957C6" w:rsidP="00BF5FA0">
            <w:pPr>
              <w:jc w:val="both"/>
              <w:textAlignment w:val="baseline"/>
              <w:rPr>
                <w:rFonts w:asciiTheme="minorBidi" w:hAnsiTheme="minorBidi" w:cstheme="minorBidi"/>
                <w:kern w:val="2"/>
                <w:szCs w:val="24"/>
              </w:rPr>
            </w:pPr>
            <w:r w:rsidRPr="00860997">
              <w:rPr>
                <w:rFonts w:asciiTheme="minorBidi" w:hAnsiTheme="minorBidi" w:cstheme="minorBidi"/>
                <w:kern w:val="2"/>
                <w:szCs w:val="24"/>
              </w:rPr>
              <w:t>a –įkainis (</w:t>
            </w:r>
            <w:proofErr w:type="spellStart"/>
            <w:r w:rsidRPr="00860997">
              <w:rPr>
                <w:rFonts w:asciiTheme="minorBidi" w:hAnsiTheme="minorBidi" w:cstheme="minorBidi"/>
                <w:kern w:val="2"/>
                <w:szCs w:val="24"/>
              </w:rPr>
              <w:t>Eur</w:t>
            </w:r>
            <w:proofErr w:type="spellEnd"/>
            <w:r w:rsidRPr="00860997">
              <w:rPr>
                <w:rFonts w:asciiTheme="minorBidi" w:hAnsiTheme="minorBidi" w:cstheme="minorBidi"/>
                <w:kern w:val="2"/>
                <w:szCs w:val="24"/>
              </w:rPr>
              <w:t xml:space="preserve"> be PVM)) (jei peržiūra jau buvo atlikta, tai po paskutinio perskaičiavimo) </w:t>
            </w:r>
          </w:p>
          <w:p w14:paraId="129495DC" w14:textId="77777777" w:rsidR="005957C6" w:rsidRPr="00860997" w:rsidRDefault="005957C6" w:rsidP="00BF5FA0">
            <w:pPr>
              <w:jc w:val="both"/>
              <w:textAlignment w:val="baseline"/>
              <w:rPr>
                <w:rFonts w:asciiTheme="minorBidi" w:hAnsiTheme="minorBidi" w:cstheme="minorBidi"/>
                <w:kern w:val="2"/>
                <w:szCs w:val="24"/>
              </w:rPr>
            </w:pPr>
            <w:r w:rsidRPr="00860997">
              <w:rPr>
                <w:rFonts w:asciiTheme="minorBidi" w:hAnsiTheme="minorBidi" w:cstheme="minorBidi"/>
                <w:kern w:val="2"/>
                <w:szCs w:val="24"/>
              </w:rPr>
              <w:t>a</w:t>
            </w:r>
            <w:r w:rsidRPr="00860997">
              <w:rPr>
                <w:rFonts w:asciiTheme="minorBidi" w:hAnsiTheme="minorBidi" w:cstheme="minorBidi"/>
                <w:kern w:val="2"/>
                <w:szCs w:val="24"/>
                <w:vertAlign w:val="subscript"/>
              </w:rPr>
              <w:t>1</w:t>
            </w:r>
            <w:r w:rsidRPr="00860997">
              <w:rPr>
                <w:rFonts w:asciiTheme="minorBidi" w:hAnsiTheme="minorBidi" w:cstheme="minorBidi"/>
                <w:kern w:val="2"/>
                <w:szCs w:val="24"/>
              </w:rPr>
              <w:t xml:space="preserve"> – perskaičiuota (pakeista) įkainis (</w:t>
            </w:r>
            <w:proofErr w:type="spellStart"/>
            <w:r w:rsidRPr="00860997">
              <w:rPr>
                <w:rFonts w:asciiTheme="minorBidi" w:hAnsiTheme="minorBidi" w:cstheme="minorBidi"/>
                <w:kern w:val="2"/>
                <w:szCs w:val="24"/>
              </w:rPr>
              <w:t>Eur</w:t>
            </w:r>
            <w:proofErr w:type="spellEnd"/>
            <w:r w:rsidRPr="00860997">
              <w:rPr>
                <w:rFonts w:asciiTheme="minorBidi" w:hAnsiTheme="minorBidi" w:cstheme="minorBidi"/>
                <w:kern w:val="2"/>
                <w:szCs w:val="24"/>
              </w:rPr>
              <w:t xml:space="preserve"> be PVM) </w:t>
            </w:r>
          </w:p>
          <w:p w14:paraId="6945DB28" w14:textId="77777777" w:rsidR="005957C6" w:rsidRPr="00860997" w:rsidRDefault="005957C6" w:rsidP="00BF5FA0">
            <w:pPr>
              <w:jc w:val="both"/>
              <w:textAlignment w:val="baseline"/>
              <w:rPr>
                <w:rFonts w:asciiTheme="minorBidi" w:hAnsiTheme="minorBidi" w:cstheme="minorBidi"/>
                <w:kern w:val="2"/>
                <w:szCs w:val="24"/>
              </w:rPr>
            </w:pPr>
            <w:r w:rsidRPr="00860997">
              <w:rPr>
                <w:rFonts w:asciiTheme="minorBidi" w:hAnsiTheme="minorBidi" w:cstheme="minorBidi"/>
                <w:kern w:val="2"/>
                <w:szCs w:val="24"/>
              </w:rPr>
              <w:t>k – pagal vartotojų kainų indeksą apskaičiuotas Vartojimo prekių ir paslaugų kainų pokytis (padidėjimas arba sumažėjimas) (%). „k“ reikšmė skaičiuojama pagal formulę:</w:t>
            </w:r>
          </w:p>
          <w:p w14:paraId="37F57D40" w14:textId="42D2B8FB" w:rsidR="005957C6" w:rsidRPr="00860997" w:rsidRDefault="0091149B" w:rsidP="00BF5FA0">
            <w:pPr>
              <w:jc w:val="both"/>
              <w:textAlignment w:val="baseline"/>
              <w:rPr>
                <w:rFonts w:asciiTheme="minorBidi" w:hAnsiTheme="minorBidi" w:cstheme="minorBidi"/>
                <w:kern w:val="2"/>
                <w:szCs w:val="24"/>
              </w:rPr>
            </w:pPr>
            <m:oMath>
              <m:r>
                <m:rPr>
                  <m:sty m:val="p"/>
                </m:rPr>
                <w:rPr>
                  <w:rFonts w:ascii="Cambria Math" w:hAnsi="Cambria Math" w:cstheme="minorBidi"/>
                  <w:szCs w:val="24"/>
                </w:rPr>
                <m:t>k =</m:t>
              </m:r>
              <m:f>
                <m:fPr>
                  <m:ctrlPr>
                    <w:rPr>
                      <w:rFonts w:ascii="Cambria Math" w:eastAsia="Yu Mincho" w:hAnsi="Cambria Math" w:cstheme="minorBidi"/>
                      <w:szCs w:val="24"/>
                    </w:rPr>
                  </m:ctrlPr>
                </m:fPr>
                <m:num>
                  <m:sSub>
                    <m:sSubPr>
                      <m:ctrlPr>
                        <w:rPr>
                          <w:rFonts w:ascii="Cambria Math" w:eastAsia="Yu Mincho" w:hAnsi="Cambria Math" w:cstheme="minorBidi"/>
                          <w:szCs w:val="24"/>
                        </w:rPr>
                      </m:ctrlPr>
                    </m:sSubPr>
                    <m:e>
                      <m:r>
                        <m:rPr>
                          <m:sty m:val="p"/>
                        </m:rPr>
                        <w:rPr>
                          <w:rFonts w:ascii="Cambria Math" w:eastAsia="Yu Mincho" w:hAnsi="Cambria Math" w:cstheme="minorBidi"/>
                          <w:szCs w:val="24"/>
                        </w:rPr>
                        <m:t>Ind</m:t>
                      </m:r>
                    </m:e>
                    <m:sub>
                      <m:r>
                        <m:rPr>
                          <m:sty m:val="p"/>
                        </m:rPr>
                        <w:rPr>
                          <w:rFonts w:ascii="Cambria Math" w:eastAsia="Yu Mincho" w:hAnsi="Cambria Math" w:cstheme="minorBidi"/>
                          <w:szCs w:val="24"/>
                        </w:rPr>
                        <m:t>naujausias</m:t>
                      </m:r>
                    </m:sub>
                  </m:sSub>
                </m:num>
                <m:den>
                  <m:sSub>
                    <m:sSubPr>
                      <m:ctrlPr>
                        <w:rPr>
                          <w:rFonts w:ascii="Cambria Math" w:eastAsia="Yu Mincho" w:hAnsi="Cambria Math" w:cstheme="minorBidi"/>
                          <w:szCs w:val="24"/>
                        </w:rPr>
                      </m:ctrlPr>
                    </m:sSubPr>
                    <m:e>
                      <m:r>
                        <m:rPr>
                          <m:sty m:val="p"/>
                        </m:rPr>
                        <w:rPr>
                          <w:rFonts w:ascii="Cambria Math" w:eastAsia="Yu Mincho" w:hAnsi="Cambria Math" w:cstheme="minorBidi"/>
                          <w:szCs w:val="24"/>
                        </w:rPr>
                        <m:t>Ind</m:t>
                      </m:r>
                    </m:e>
                    <m:sub>
                      <m:r>
                        <m:rPr>
                          <m:sty m:val="p"/>
                        </m:rPr>
                        <w:rPr>
                          <w:rFonts w:ascii="Cambria Math" w:eastAsia="Yu Mincho" w:hAnsi="Cambria Math" w:cstheme="minorBidi"/>
                          <w:szCs w:val="24"/>
                        </w:rPr>
                        <m:t>pradžia</m:t>
                      </m:r>
                    </m:sub>
                  </m:sSub>
                </m:den>
              </m:f>
              <m:r>
                <m:rPr>
                  <m:sty m:val="p"/>
                </m:rPr>
                <w:rPr>
                  <w:rFonts w:ascii="Cambria Math" w:eastAsia="Yu Mincho" w:hAnsi="Cambria Math" w:cstheme="minorBidi"/>
                  <w:szCs w:val="24"/>
                </w:rPr>
                <m:t>×100-100</m:t>
              </m:r>
            </m:oMath>
            <w:r w:rsidR="005957C6" w:rsidRPr="00860997">
              <w:rPr>
                <w:rFonts w:asciiTheme="minorBidi" w:hAnsiTheme="minorBidi" w:cstheme="minorBidi"/>
                <w:kern w:val="2"/>
                <w:szCs w:val="24"/>
              </w:rPr>
              <w:t>, (proc.) kur</w:t>
            </w:r>
          </w:p>
          <w:p w14:paraId="5FD2D36B" w14:textId="77777777" w:rsidR="005957C6" w:rsidRPr="00860997" w:rsidRDefault="005957C6" w:rsidP="00BF5FA0">
            <w:pPr>
              <w:jc w:val="both"/>
              <w:textAlignment w:val="baseline"/>
              <w:rPr>
                <w:rFonts w:asciiTheme="minorBidi" w:hAnsiTheme="minorBidi" w:cstheme="minorBidi"/>
                <w:kern w:val="2"/>
                <w:szCs w:val="24"/>
              </w:rPr>
            </w:pPr>
            <w:proofErr w:type="spellStart"/>
            <w:r w:rsidRPr="00860997">
              <w:rPr>
                <w:rFonts w:asciiTheme="minorBidi" w:hAnsiTheme="minorBidi" w:cstheme="minorBidi"/>
                <w:kern w:val="2"/>
                <w:szCs w:val="24"/>
              </w:rPr>
              <w:t>Ind</w:t>
            </w:r>
            <w:r w:rsidRPr="00860997">
              <w:rPr>
                <w:rFonts w:asciiTheme="minorBidi" w:hAnsiTheme="minorBidi" w:cstheme="minorBidi"/>
                <w:kern w:val="2"/>
                <w:szCs w:val="24"/>
                <w:vertAlign w:val="subscript"/>
              </w:rPr>
              <w:t>naujausias</w:t>
            </w:r>
            <w:proofErr w:type="spellEnd"/>
            <w:r w:rsidRPr="00860997">
              <w:rPr>
                <w:rFonts w:asciiTheme="minorBidi" w:hAnsiTheme="minorBidi" w:cstheme="minorBidi"/>
                <w:kern w:val="2"/>
                <w:szCs w:val="24"/>
              </w:rPr>
              <w:t xml:space="preserve"> – kreipimosi dėl įkainių peržiūros išsiuntimo kitai šaliai dieną paskelbtas naujausias vartojimo prekių ir paslaugų indeksas.</w:t>
            </w:r>
          </w:p>
          <w:p w14:paraId="3605A18A" w14:textId="77777777" w:rsidR="005957C6" w:rsidRPr="00860997" w:rsidRDefault="005957C6" w:rsidP="00BF5FA0">
            <w:pPr>
              <w:jc w:val="both"/>
              <w:rPr>
                <w:rFonts w:asciiTheme="minorBidi" w:hAnsiTheme="minorBidi" w:cstheme="minorBidi"/>
                <w:kern w:val="2"/>
                <w:szCs w:val="24"/>
              </w:rPr>
            </w:pPr>
            <w:proofErr w:type="spellStart"/>
            <w:r w:rsidRPr="00860997">
              <w:rPr>
                <w:rFonts w:asciiTheme="minorBidi" w:hAnsiTheme="minorBidi" w:cstheme="minorBidi"/>
                <w:kern w:val="2"/>
                <w:szCs w:val="24"/>
              </w:rPr>
              <w:t>Ind</w:t>
            </w:r>
            <w:r w:rsidRPr="00860997">
              <w:rPr>
                <w:rFonts w:asciiTheme="minorBidi" w:hAnsiTheme="minorBidi" w:cstheme="minorBidi"/>
                <w:kern w:val="2"/>
                <w:szCs w:val="24"/>
                <w:vertAlign w:val="subscript"/>
              </w:rPr>
              <w:t>pradžia</w:t>
            </w:r>
            <w:proofErr w:type="spellEnd"/>
            <w:r w:rsidRPr="00860997">
              <w:rPr>
                <w:rFonts w:asciiTheme="minorBidi" w:hAnsiTheme="minorBidi" w:cstheme="minorBidi"/>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12F3AB" w14:textId="77777777" w:rsidR="005957C6" w:rsidRPr="00860997" w:rsidRDefault="005957C6" w:rsidP="00BF5FA0">
            <w:pPr>
              <w:jc w:val="both"/>
              <w:rPr>
                <w:rFonts w:asciiTheme="minorBidi" w:hAnsiTheme="minorBidi" w:cstheme="minorBidi"/>
                <w:kern w:val="2"/>
                <w:szCs w:val="24"/>
                <w:shd w:val="clear" w:color="auto" w:fill="FFFFFF"/>
              </w:rPr>
            </w:pPr>
            <w:r w:rsidRPr="00860997">
              <w:rPr>
                <w:rFonts w:asciiTheme="minorBidi" w:hAnsiTheme="minorBidi" w:cstheme="minorBidi"/>
                <w:kern w:val="2"/>
                <w:szCs w:val="24"/>
              </w:rPr>
              <w:t xml:space="preserve">5.3.3.7. </w:t>
            </w:r>
            <w:r w:rsidRPr="00860997">
              <w:rPr>
                <w:rFonts w:asciiTheme="minorBidi" w:hAnsiTheme="minorBidi" w:cstheme="minorBidi"/>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860997">
              <w:rPr>
                <w:rFonts w:asciiTheme="minorBidi" w:hAnsiTheme="minorBidi" w:cstheme="minorBidi"/>
                <w:kern w:val="2"/>
                <w:szCs w:val="24"/>
                <w:shd w:val="clear" w:color="auto" w:fill="FFFFFF"/>
                <w:vertAlign w:val="subscript"/>
              </w:rPr>
              <w:t>1</w:t>
            </w:r>
            <w:r w:rsidRPr="00860997">
              <w:rPr>
                <w:rFonts w:asciiTheme="minorBidi" w:hAnsiTheme="minorBidi" w:cstheme="minorBidi"/>
                <w:kern w:val="2"/>
                <w:szCs w:val="24"/>
                <w:shd w:val="clear" w:color="auto" w:fill="FFFFFF"/>
              </w:rPr>
              <w:t>“ suapvalinamas iki dviejų</w:t>
            </w:r>
            <w:r w:rsidRPr="00860997">
              <w:rPr>
                <w:rFonts w:asciiTheme="minorBidi" w:hAnsiTheme="minorBidi" w:cstheme="minorBidi"/>
                <w:b/>
                <w:bCs/>
                <w:kern w:val="2"/>
                <w:szCs w:val="24"/>
                <w:shd w:val="clear" w:color="auto" w:fill="FFFFFF"/>
              </w:rPr>
              <w:t xml:space="preserve"> </w:t>
            </w:r>
            <w:r w:rsidRPr="00860997">
              <w:rPr>
                <w:rFonts w:asciiTheme="minorBidi" w:hAnsiTheme="minorBidi" w:cstheme="minorBidi"/>
                <w:kern w:val="2"/>
                <w:szCs w:val="24"/>
                <w:shd w:val="clear" w:color="auto" w:fill="FFFFFF"/>
              </w:rPr>
              <w:t>skaitmenų po kablelio.</w:t>
            </w:r>
          </w:p>
          <w:p w14:paraId="1F1A9401" w14:textId="77777777" w:rsidR="005957C6" w:rsidRPr="00860997" w:rsidRDefault="005957C6" w:rsidP="00D47073">
            <w:pPr>
              <w:jc w:val="both"/>
              <w:rPr>
                <w:rFonts w:asciiTheme="minorBidi" w:hAnsiTheme="minorBidi" w:cstheme="minorBidi"/>
                <w:kern w:val="2"/>
                <w:szCs w:val="24"/>
                <w:shd w:val="clear" w:color="auto" w:fill="FFFFFF"/>
              </w:rPr>
            </w:pPr>
            <w:r w:rsidRPr="00860997">
              <w:rPr>
                <w:rFonts w:asciiTheme="minorBidi" w:hAnsiTheme="minorBidi" w:cstheme="minorBidi"/>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sidR="0088706E" w:rsidRPr="00860997">
              <w:rPr>
                <w:rFonts w:asciiTheme="minorBidi" w:hAnsiTheme="minorBidi" w:cstheme="minorBidi"/>
                <w:kern w:val="2"/>
                <w:szCs w:val="24"/>
                <w:shd w:val="clear" w:color="auto" w:fill="FFFFFF"/>
              </w:rPr>
              <w:t>.</w:t>
            </w:r>
            <w:r w:rsidR="00D43D3F" w:rsidRPr="00860997">
              <w:rPr>
                <w:rFonts w:asciiTheme="minorBidi" w:hAnsiTheme="minorBidi" w:cstheme="minorBidi"/>
                <w:kern w:val="2"/>
                <w:szCs w:val="24"/>
                <w:shd w:val="clear" w:color="auto" w:fill="FFFFFF"/>
              </w:rPr>
              <w:t xml:space="preserve"> </w:t>
            </w:r>
            <w:r w:rsidRPr="00860997">
              <w:rPr>
                <w:rFonts w:asciiTheme="minorBidi" w:hAnsiTheme="minorBidi" w:cstheme="minorBidi"/>
                <w:kern w:val="2"/>
                <w:szCs w:val="24"/>
                <w:shd w:val="clear" w:color="auto" w:fill="FFFFFF"/>
              </w:rPr>
              <w:t>Prašyme Šalis neturi teisės nurodyti kito Indekso ar prašyti perskaičiavimo pagal kitą Indeksą nei nurodytas šioje procedūroje.</w:t>
            </w:r>
          </w:p>
          <w:p w14:paraId="59ACBCA2" w14:textId="77777777" w:rsidR="005957C6" w:rsidRPr="00860997" w:rsidRDefault="005957C6" w:rsidP="00D47073">
            <w:pPr>
              <w:jc w:val="both"/>
              <w:rPr>
                <w:rFonts w:asciiTheme="minorBidi" w:hAnsiTheme="minorBidi" w:cstheme="minorBidi"/>
                <w:kern w:val="2"/>
                <w:szCs w:val="24"/>
                <w:shd w:val="clear" w:color="auto" w:fill="FFFFFF"/>
              </w:rPr>
            </w:pPr>
            <w:r w:rsidRPr="00860997">
              <w:rPr>
                <w:rFonts w:asciiTheme="minorBidi" w:hAnsiTheme="minorBidi" w:cstheme="minorBidi"/>
                <w:kern w:val="2"/>
                <w:szCs w:val="24"/>
                <w:shd w:val="clear" w:color="auto" w:fill="FFFFFF"/>
              </w:rPr>
              <w:t>5</w:t>
            </w:r>
            <w:r w:rsidRPr="00860997">
              <w:rPr>
                <w:rFonts w:asciiTheme="minorBidi" w:hAnsiTheme="minorBidi" w:cstheme="minorBidi"/>
                <w:kern w:val="2"/>
                <w:szCs w:val="24"/>
              </w:rPr>
              <w:t xml:space="preserve">.3.3.9. </w:t>
            </w:r>
            <w:r w:rsidRPr="00860997">
              <w:rPr>
                <w:rFonts w:asciiTheme="minorBidi" w:hAnsiTheme="minorBidi" w:cstheme="minorBidi"/>
                <w:kern w:val="2"/>
                <w:szCs w:val="24"/>
                <w:shd w:val="clear" w:color="auto" w:fill="FFFFFF"/>
              </w:rPr>
              <w:t>Susitarimas turi būti sudarytas per (</w:t>
            </w:r>
            <w:r w:rsidR="00C70F7B" w:rsidRPr="00860997">
              <w:rPr>
                <w:rFonts w:asciiTheme="minorBidi" w:hAnsiTheme="minorBidi" w:cstheme="minorBidi"/>
                <w:kern w:val="2"/>
                <w:szCs w:val="24"/>
                <w:shd w:val="clear" w:color="auto" w:fill="FFFFFF"/>
              </w:rPr>
              <w:t>5 darbo dienas</w:t>
            </w:r>
            <w:r w:rsidRPr="00860997">
              <w:rPr>
                <w:rFonts w:asciiTheme="minorBidi" w:hAnsiTheme="minorBidi" w:cstheme="minorBidi"/>
                <w:kern w:val="2"/>
                <w:szCs w:val="24"/>
                <w:shd w:val="clear" w:color="auto" w:fill="FFFFFF"/>
              </w:rPr>
              <w:t>) nuo Šalies pateikto tinkamo prašymo perskaičiuoti S</w:t>
            </w:r>
            <w:r w:rsidRPr="00860997">
              <w:rPr>
                <w:rFonts w:asciiTheme="minorBidi" w:hAnsiTheme="minorBidi" w:cstheme="minorBidi"/>
                <w:kern w:val="2"/>
                <w:szCs w:val="24"/>
              </w:rPr>
              <w:t xml:space="preserve">utarties </w:t>
            </w:r>
            <w:r w:rsidRPr="00860997">
              <w:rPr>
                <w:rFonts w:asciiTheme="minorBidi" w:hAnsiTheme="minorBidi" w:cstheme="minorBidi"/>
                <w:kern w:val="2"/>
                <w:szCs w:val="24"/>
                <w:shd w:val="clear" w:color="auto" w:fill="FFFFFF"/>
              </w:rPr>
              <w:t>įkainius gavimo dienos.</w:t>
            </w:r>
          </w:p>
          <w:p w14:paraId="52CD7DA0" w14:textId="77777777" w:rsidR="005957C6" w:rsidRPr="00860997" w:rsidRDefault="005957C6">
            <w:pPr>
              <w:rPr>
                <w:rFonts w:asciiTheme="minorBidi" w:hAnsiTheme="minorBidi" w:cstheme="minorBidi"/>
                <w:kern w:val="2"/>
                <w:szCs w:val="24"/>
              </w:rPr>
            </w:pPr>
            <w:r w:rsidRPr="00860997">
              <w:rPr>
                <w:rFonts w:asciiTheme="minorBidi" w:hAnsiTheme="minorBidi" w:cstheme="minorBidi"/>
                <w:kern w:val="2"/>
                <w:szCs w:val="24"/>
                <w:shd w:val="clear" w:color="auto" w:fill="FFFFFF"/>
              </w:rPr>
              <w:t xml:space="preserve">5.3.3.10. </w:t>
            </w:r>
            <w:r w:rsidRPr="00860997">
              <w:rPr>
                <w:rFonts w:asciiTheme="minorBidi" w:hAnsiTheme="minorBidi" w:cstheme="minorBidi"/>
                <w:kern w:val="2"/>
                <w:szCs w:val="24"/>
                <w:bdr w:val="none" w:sz="0" w:space="0" w:color="auto" w:frame="1"/>
              </w:rPr>
              <w:t>Susitarimu Šalys neturi teisės keisti procedūroje nurodytos tvarkos ar kitų Sutarties nuostatų, išskyrus, jei keitimas atliekamas pagal VPĮ nuostatas.</w:t>
            </w:r>
          </w:p>
        </w:tc>
      </w:tr>
      <w:tr w:rsidR="005957C6" w:rsidRPr="003E1F1B" w14:paraId="1CF0A1BA" w14:textId="77777777" w:rsidTr="511ABF48">
        <w:trPr>
          <w:trHeight w:val="300"/>
        </w:trPr>
        <w:tc>
          <w:tcPr>
            <w:tcW w:w="2525" w:type="dxa"/>
            <w:gridSpan w:val="2"/>
          </w:tcPr>
          <w:p w14:paraId="69960C22" w14:textId="77777777" w:rsidR="005957C6" w:rsidRPr="00860997" w:rsidRDefault="005957C6">
            <w:pPr>
              <w:rPr>
                <w:rFonts w:asciiTheme="minorBidi" w:hAnsiTheme="minorBidi" w:cstheme="minorBidi"/>
                <w:b/>
                <w:bCs/>
                <w:kern w:val="2"/>
                <w:szCs w:val="24"/>
              </w:rPr>
            </w:pPr>
            <w:r w:rsidRPr="00860997">
              <w:rPr>
                <w:rFonts w:asciiTheme="minorBidi" w:hAnsiTheme="minorBidi" w:cstheme="minorBidi"/>
                <w:b/>
                <w:bCs/>
                <w:kern w:val="2"/>
                <w:szCs w:val="24"/>
              </w:rPr>
              <w:lastRenderedPageBreak/>
              <w:t xml:space="preserve">5.3.4. Sutarties kainos / įkainių peržiūra dėl kainų lygio pokyčio pagal </w:t>
            </w:r>
            <w:r w:rsidRPr="00860997">
              <w:rPr>
                <w:rFonts w:asciiTheme="minorBidi" w:hAnsiTheme="minorBidi" w:cstheme="minorBidi"/>
                <w:b/>
                <w:bCs/>
                <w:kern w:val="2"/>
                <w:szCs w:val="24"/>
              </w:rPr>
              <w:lastRenderedPageBreak/>
              <w:t>Prekių grupių kainų pokyčius</w:t>
            </w:r>
          </w:p>
        </w:tc>
        <w:tc>
          <w:tcPr>
            <w:tcW w:w="9377" w:type="dxa"/>
            <w:gridSpan w:val="2"/>
          </w:tcPr>
          <w:p w14:paraId="3C5C70E2" w14:textId="77777777" w:rsidR="005957C6" w:rsidRPr="00860997" w:rsidRDefault="00E63088">
            <w:pPr>
              <w:rPr>
                <w:rFonts w:asciiTheme="minorBidi" w:hAnsiTheme="minorBidi" w:cstheme="minorBidi"/>
                <w:kern w:val="2"/>
                <w:szCs w:val="24"/>
                <w:lang w:val="en-US"/>
              </w:rPr>
            </w:pPr>
            <w:r w:rsidRPr="00860997">
              <w:rPr>
                <w:rFonts w:asciiTheme="minorBidi" w:hAnsiTheme="minorBidi" w:cstheme="minorBidi"/>
                <w:kern w:val="2"/>
                <w:szCs w:val="24"/>
              </w:rPr>
              <w:lastRenderedPageBreak/>
              <w:t xml:space="preserve">5.3.4. </w:t>
            </w:r>
            <w:r w:rsidR="005957C6" w:rsidRPr="00860997">
              <w:rPr>
                <w:rFonts w:asciiTheme="minorBidi" w:hAnsiTheme="minorBidi" w:cstheme="minorBidi"/>
                <w:kern w:val="2"/>
                <w:szCs w:val="24"/>
              </w:rPr>
              <w:t>Netaikoma</w:t>
            </w:r>
            <w:r w:rsidR="0003190C" w:rsidRPr="00860997">
              <w:rPr>
                <w:rFonts w:asciiTheme="minorBidi" w:hAnsiTheme="minorBidi" w:cstheme="minorBidi"/>
                <w:kern w:val="2"/>
                <w:szCs w:val="24"/>
              </w:rPr>
              <w:t>.</w:t>
            </w:r>
          </w:p>
          <w:p w14:paraId="41636398" w14:textId="77777777" w:rsidR="005957C6" w:rsidRPr="00860997" w:rsidRDefault="005957C6">
            <w:pPr>
              <w:rPr>
                <w:rFonts w:asciiTheme="minorBidi" w:hAnsiTheme="minorBidi" w:cstheme="minorBidi"/>
                <w:kern w:val="2"/>
                <w:szCs w:val="24"/>
              </w:rPr>
            </w:pPr>
          </w:p>
        </w:tc>
      </w:tr>
      <w:tr w:rsidR="005957C6" w:rsidRPr="003E1F1B" w14:paraId="565B029E" w14:textId="77777777" w:rsidTr="511ABF48">
        <w:trPr>
          <w:trHeight w:val="300"/>
        </w:trPr>
        <w:tc>
          <w:tcPr>
            <w:tcW w:w="2525" w:type="dxa"/>
            <w:gridSpan w:val="2"/>
          </w:tcPr>
          <w:p w14:paraId="56791870" w14:textId="77777777" w:rsidR="005957C6" w:rsidRPr="00860997" w:rsidRDefault="005957C6">
            <w:pPr>
              <w:rPr>
                <w:rFonts w:asciiTheme="minorBidi" w:hAnsiTheme="minorBidi" w:cstheme="minorBidi"/>
                <w:b/>
                <w:bCs/>
                <w:kern w:val="2"/>
                <w:szCs w:val="24"/>
              </w:rPr>
            </w:pPr>
            <w:r w:rsidRPr="00860997">
              <w:rPr>
                <w:rFonts w:asciiTheme="minorBidi" w:hAnsiTheme="minorBidi" w:cstheme="minorBidi"/>
                <w:b/>
                <w:bCs/>
                <w:kern w:val="2"/>
                <w:szCs w:val="24"/>
              </w:rPr>
              <w:t xml:space="preserve">5.4. Sutarties kainos / įkainių apskaičiavimas taikant </w:t>
            </w:r>
            <w:r w:rsidRPr="00860997">
              <w:rPr>
                <w:rFonts w:asciiTheme="minorBidi" w:hAnsiTheme="minorBidi" w:cstheme="minorBidi"/>
                <w:b/>
                <w:bCs/>
                <w:kern w:val="2"/>
                <w:szCs w:val="24"/>
                <w:u w:val="single"/>
              </w:rPr>
              <w:t>kiekio (apimties)</w:t>
            </w:r>
            <w:r w:rsidRPr="00860997">
              <w:rPr>
                <w:rFonts w:asciiTheme="minorBidi" w:hAnsiTheme="minorBidi" w:cstheme="minorBidi"/>
                <w:b/>
                <w:bCs/>
                <w:kern w:val="2"/>
                <w:szCs w:val="24"/>
              </w:rPr>
              <w:t xml:space="preserve"> keitimo taisykles</w:t>
            </w:r>
          </w:p>
        </w:tc>
        <w:tc>
          <w:tcPr>
            <w:tcW w:w="9377" w:type="dxa"/>
            <w:gridSpan w:val="2"/>
          </w:tcPr>
          <w:p w14:paraId="7EAB5F8B" w14:textId="77777777" w:rsidR="005957C6" w:rsidRPr="00860997" w:rsidRDefault="0099308D" w:rsidP="004161D1">
            <w:pPr>
              <w:jc w:val="both"/>
              <w:rPr>
                <w:rFonts w:asciiTheme="minorBidi" w:hAnsiTheme="minorBidi" w:cstheme="minorBidi"/>
                <w:kern w:val="2"/>
                <w:szCs w:val="24"/>
              </w:rPr>
            </w:pPr>
            <w:r w:rsidRPr="00860997">
              <w:rPr>
                <w:rFonts w:asciiTheme="minorBidi" w:hAnsiTheme="minorBidi" w:cstheme="minorBidi"/>
                <w:kern w:val="2"/>
                <w:szCs w:val="24"/>
              </w:rPr>
              <w:t xml:space="preserve">5.4.1. </w:t>
            </w:r>
            <w:r w:rsidR="004161D1" w:rsidRPr="00860997">
              <w:rPr>
                <w:rFonts w:asciiTheme="minorBidi" w:hAnsiTheme="minorBidi" w:cstheme="minorBidi"/>
                <w:kern w:val="2"/>
                <w:szCs w:val="24"/>
              </w:rPr>
              <w:t>Netaikoma</w:t>
            </w:r>
          </w:p>
          <w:p w14:paraId="0F7D560E" w14:textId="77777777" w:rsidR="005957C6" w:rsidRPr="00860997" w:rsidRDefault="005957C6" w:rsidP="00D47073">
            <w:pPr>
              <w:jc w:val="both"/>
              <w:rPr>
                <w:rFonts w:asciiTheme="minorBidi" w:hAnsiTheme="minorBidi" w:cstheme="minorBidi"/>
                <w:kern w:val="2"/>
                <w:szCs w:val="24"/>
              </w:rPr>
            </w:pPr>
          </w:p>
        </w:tc>
      </w:tr>
      <w:tr w:rsidR="005957C6" w:rsidRPr="003E1F1B" w14:paraId="5CD0D023" w14:textId="77777777" w:rsidTr="511ABF48">
        <w:trPr>
          <w:trHeight w:val="300"/>
        </w:trPr>
        <w:tc>
          <w:tcPr>
            <w:tcW w:w="2525" w:type="dxa"/>
            <w:gridSpan w:val="2"/>
          </w:tcPr>
          <w:p w14:paraId="7C8055B1" w14:textId="77777777" w:rsidR="005957C6" w:rsidRPr="00860997" w:rsidRDefault="005957C6">
            <w:pPr>
              <w:rPr>
                <w:rFonts w:asciiTheme="minorBidi" w:hAnsiTheme="minorBidi" w:cstheme="minorBidi"/>
                <w:b/>
                <w:bCs/>
                <w:kern w:val="2"/>
                <w:szCs w:val="24"/>
              </w:rPr>
            </w:pPr>
            <w:r w:rsidRPr="00860997">
              <w:rPr>
                <w:rFonts w:asciiTheme="minorBidi" w:hAnsiTheme="minorBidi" w:cstheme="minorBidi"/>
                <w:b/>
                <w:bCs/>
                <w:kern w:val="2"/>
                <w:szCs w:val="24"/>
              </w:rPr>
              <w:t>5.5. Atsiskaitymo su Tiekėju terminas ir tvarka</w:t>
            </w:r>
          </w:p>
        </w:tc>
        <w:tc>
          <w:tcPr>
            <w:tcW w:w="9377" w:type="dxa"/>
            <w:gridSpan w:val="2"/>
          </w:tcPr>
          <w:p w14:paraId="62644F86" w14:textId="77777777" w:rsidR="005957C6" w:rsidRPr="00860997" w:rsidRDefault="00FD2C8F" w:rsidP="00406702">
            <w:pPr>
              <w:jc w:val="both"/>
              <w:rPr>
                <w:rFonts w:asciiTheme="minorBidi" w:hAnsiTheme="minorBidi" w:cstheme="minorBidi"/>
                <w:kern w:val="2"/>
                <w:szCs w:val="24"/>
              </w:rPr>
            </w:pPr>
            <w:r w:rsidRPr="00860997">
              <w:rPr>
                <w:rFonts w:asciiTheme="minorBidi" w:hAnsiTheme="minorBidi" w:cstheme="minorBidi"/>
                <w:kern w:val="2"/>
                <w:szCs w:val="24"/>
              </w:rPr>
              <w:t>5.5.1.</w:t>
            </w:r>
            <w:r w:rsidR="00385616" w:rsidRPr="00860997">
              <w:rPr>
                <w:rFonts w:asciiTheme="minorBidi" w:hAnsiTheme="minorBidi" w:cstheme="minorBidi"/>
                <w:kern w:val="2"/>
                <w:szCs w:val="24"/>
              </w:rPr>
              <w:t xml:space="preserve"> </w:t>
            </w:r>
            <w:r w:rsidR="005957C6" w:rsidRPr="00860997">
              <w:rPr>
                <w:rFonts w:asciiTheme="minorBidi" w:hAnsiTheme="minorBidi" w:cstheme="minorBidi"/>
                <w:kern w:val="2"/>
                <w:szCs w:val="24"/>
              </w:rPr>
              <w:t>Pirkėjas atsiskaito su Tiekėju ne vėliau kaip per 30 (trisdešimt) kalendorinių dienų nuo tinkamos Sąskaitos gavimo dienos.</w:t>
            </w:r>
          </w:p>
          <w:p w14:paraId="3D4BBAFF" w14:textId="08F0012A" w:rsidR="005957C6" w:rsidRPr="00860997" w:rsidRDefault="00FD2C8F" w:rsidP="00406702">
            <w:pPr>
              <w:jc w:val="both"/>
              <w:rPr>
                <w:rFonts w:asciiTheme="minorBidi" w:hAnsiTheme="minorBidi" w:cstheme="minorBidi"/>
                <w:kern w:val="2"/>
                <w:szCs w:val="24"/>
              </w:rPr>
            </w:pPr>
            <w:r w:rsidRPr="00860997">
              <w:rPr>
                <w:rFonts w:asciiTheme="minorBidi" w:hAnsiTheme="minorBidi" w:cstheme="minorBidi"/>
                <w:kern w:val="2"/>
                <w:szCs w:val="24"/>
              </w:rPr>
              <w:t xml:space="preserve">5.5.2. </w:t>
            </w:r>
            <w:r w:rsidR="005957C6" w:rsidRPr="00860997">
              <w:rPr>
                <w:rFonts w:asciiTheme="minorBidi" w:hAnsiTheme="minorBidi" w:cstheme="minorBidi"/>
                <w:kern w:val="2"/>
                <w:szCs w:val="24"/>
              </w:rPr>
              <w:t xml:space="preserve">Apmokėjimo sąlygos: </w:t>
            </w:r>
          </w:p>
          <w:p w14:paraId="1D519105" w14:textId="5D8676CA" w:rsidR="007B07B6" w:rsidRPr="00860997" w:rsidRDefault="000D2A52" w:rsidP="00406702">
            <w:pPr>
              <w:jc w:val="both"/>
              <w:rPr>
                <w:rFonts w:asciiTheme="minorBidi" w:hAnsiTheme="minorBidi" w:cstheme="minorBidi"/>
                <w:kern w:val="2"/>
                <w:szCs w:val="24"/>
              </w:rPr>
            </w:pPr>
            <w:r w:rsidRPr="00860997">
              <w:rPr>
                <w:rFonts w:asciiTheme="minorBidi" w:hAnsiTheme="minorBidi" w:cstheme="minorBidi"/>
                <w:kern w:val="2"/>
                <w:szCs w:val="24"/>
              </w:rPr>
              <w:t xml:space="preserve">5.5.2.1.  </w:t>
            </w:r>
            <w:r w:rsidR="00F12AFE" w:rsidRPr="00860997">
              <w:rPr>
                <w:rFonts w:asciiTheme="minorBidi" w:hAnsiTheme="minorBidi" w:cstheme="minorBidi"/>
                <w:kern w:val="2"/>
                <w:szCs w:val="24"/>
              </w:rPr>
              <w:t>atsiskaitoma priėmus Prekes</w:t>
            </w:r>
            <w:r w:rsidR="00DA2B5B">
              <w:rPr>
                <w:rFonts w:asciiTheme="minorBidi" w:hAnsiTheme="minorBidi" w:cstheme="minorBidi"/>
                <w:kern w:val="2"/>
                <w:szCs w:val="24"/>
              </w:rPr>
              <w:t xml:space="preserve"> Specialiųjų sąlygų 4.1 punkte numatyta tvarka</w:t>
            </w:r>
            <w:r w:rsidR="00045A53" w:rsidRPr="00860997">
              <w:rPr>
                <w:rFonts w:asciiTheme="minorBidi" w:hAnsiTheme="minorBidi" w:cstheme="minorBidi"/>
                <w:kern w:val="2"/>
                <w:szCs w:val="24"/>
              </w:rPr>
              <w:t>.</w:t>
            </w:r>
          </w:p>
          <w:p w14:paraId="5D353220" w14:textId="77777777" w:rsidR="005957C6" w:rsidRPr="00860997" w:rsidRDefault="005957C6" w:rsidP="00DE48B8">
            <w:pPr>
              <w:jc w:val="both"/>
              <w:rPr>
                <w:rFonts w:asciiTheme="minorBidi" w:hAnsiTheme="minorBidi" w:cstheme="minorBidi"/>
                <w:color w:val="000000"/>
                <w:kern w:val="2"/>
                <w:szCs w:val="24"/>
                <w:shd w:val="clear" w:color="auto" w:fill="FFFFFF"/>
              </w:rPr>
            </w:pPr>
          </w:p>
        </w:tc>
      </w:tr>
      <w:tr w:rsidR="00E622CB" w:rsidRPr="003E1F1B" w14:paraId="6881C454" w14:textId="77777777" w:rsidTr="511ABF48">
        <w:trPr>
          <w:trHeight w:val="300"/>
        </w:trPr>
        <w:tc>
          <w:tcPr>
            <w:tcW w:w="2525" w:type="dxa"/>
            <w:gridSpan w:val="2"/>
          </w:tcPr>
          <w:p w14:paraId="51CDB8BD"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5.6. Avansas</w:t>
            </w:r>
          </w:p>
        </w:tc>
        <w:tc>
          <w:tcPr>
            <w:tcW w:w="9377" w:type="dxa"/>
            <w:gridSpan w:val="2"/>
          </w:tcPr>
          <w:p w14:paraId="5C350552" w14:textId="77777777" w:rsidR="00E622CB" w:rsidRPr="00860997" w:rsidRDefault="00E622CB">
            <w:pPr>
              <w:rPr>
                <w:rFonts w:asciiTheme="minorBidi" w:hAnsiTheme="minorBidi" w:cstheme="minorBidi"/>
                <w:kern w:val="2"/>
                <w:szCs w:val="24"/>
              </w:rPr>
            </w:pPr>
            <w:r w:rsidRPr="00860997">
              <w:rPr>
                <w:rFonts w:asciiTheme="minorBidi" w:hAnsiTheme="minorBidi" w:cstheme="minorBidi"/>
                <w:kern w:val="2"/>
                <w:szCs w:val="24"/>
              </w:rPr>
              <w:t>Netaikoma</w:t>
            </w:r>
            <w:r w:rsidR="0003190C" w:rsidRPr="00860997">
              <w:rPr>
                <w:rFonts w:asciiTheme="minorBidi" w:hAnsiTheme="minorBidi" w:cstheme="minorBidi"/>
                <w:kern w:val="2"/>
                <w:szCs w:val="24"/>
              </w:rPr>
              <w:t>.</w:t>
            </w:r>
          </w:p>
          <w:p w14:paraId="791A12BF" w14:textId="77777777" w:rsidR="00E622CB" w:rsidRPr="00860997" w:rsidRDefault="00E622CB">
            <w:pPr>
              <w:rPr>
                <w:rFonts w:asciiTheme="minorBidi" w:hAnsiTheme="minorBidi" w:cstheme="minorBidi"/>
                <w:kern w:val="2"/>
                <w:szCs w:val="24"/>
              </w:rPr>
            </w:pPr>
          </w:p>
          <w:p w14:paraId="784E222B" w14:textId="77777777" w:rsidR="00E622CB" w:rsidRPr="00860997" w:rsidRDefault="00E622CB">
            <w:pPr>
              <w:spacing w:line="259" w:lineRule="auto"/>
              <w:rPr>
                <w:rFonts w:asciiTheme="minorBidi" w:hAnsiTheme="minorBidi" w:cstheme="minorBidi"/>
                <w:color w:val="000000"/>
                <w:kern w:val="2"/>
                <w:szCs w:val="24"/>
                <w:shd w:val="clear" w:color="auto" w:fill="FFFFFF"/>
              </w:rPr>
            </w:pPr>
          </w:p>
        </w:tc>
      </w:tr>
      <w:tr w:rsidR="00E622CB" w:rsidRPr="003E1F1B" w14:paraId="43A5CA43" w14:textId="77777777" w:rsidTr="511ABF48">
        <w:trPr>
          <w:trHeight w:val="300"/>
        </w:trPr>
        <w:tc>
          <w:tcPr>
            <w:tcW w:w="2525" w:type="dxa"/>
            <w:gridSpan w:val="2"/>
          </w:tcPr>
          <w:p w14:paraId="5555BC55"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5.7. Avanso užtikrinimas</w:t>
            </w:r>
          </w:p>
        </w:tc>
        <w:tc>
          <w:tcPr>
            <w:tcW w:w="9377" w:type="dxa"/>
            <w:gridSpan w:val="2"/>
          </w:tcPr>
          <w:p w14:paraId="5526DF58" w14:textId="77777777" w:rsidR="00E622CB" w:rsidRPr="00860997" w:rsidRDefault="00E622CB">
            <w:pPr>
              <w:rPr>
                <w:rFonts w:asciiTheme="minorBidi" w:hAnsiTheme="minorBidi" w:cstheme="minorBidi"/>
                <w:kern w:val="2"/>
                <w:szCs w:val="24"/>
              </w:rPr>
            </w:pPr>
            <w:r w:rsidRPr="00860997">
              <w:rPr>
                <w:rFonts w:asciiTheme="minorBidi" w:hAnsiTheme="minorBidi" w:cstheme="minorBidi"/>
                <w:kern w:val="2"/>
                <w:szCs w:val="24"/>
              </w:rPr>
              <w:t>Netaikoma</w:t>
            </w:r>
            <w:r w:rsidR="0003190C" w:rsidRPr="00860997">
              <w:rPr>
                <w:rFonts w:asciiTheme="minorBidi" w:hAnsiTheme="minorBidi" w:cstheme="minorBidi"/>
                <w:kern w:val="2"/>
                <w:szCs w:val="24"/>
              </w:rPr>
              <w:t>.</w:t>
            </w:r>
          </w:p>
          <w:p w14:paraId="4F532456" w14:textId="77777777" w:rsidR="00E622CB" w:rsidRPr="00860997" w:rsidRDefault="00E622CB">
            <w:pPr>
              <w:rPr>
                <w:rFonts w:asciiTheme="minorBidi" w:hAnsiTheme="minorBidi" w:cstheme="minorBidi"/>
                <w:kern w:val="2"/>
                <w:szCs w:val="24"/>
              </w:rPr>
            </w:pPr>
            <w:r w:rsidRPr="00860997">
              <w:rPr>
                <w:rFonts w:asciiTheme="minorBidi" w:hAnsiTheme="minorBidi" w:cstheme="minorBidi"/>
                <w:color w:val="000000"/>
                <w:kern w:val="2"/>
                <w:szCs w:val="24"/>
                <w:shd w:val="clear" w:color="auto" w:fill="FFFFFF"/>
              </w:rPr>
              <w:t xml:space="preserve"> </w:t>
            </w:r>
          </w:p>
        </w:tc>
      </w:tr>
      <w:tr w:rsidR="00E622CB" w:rsidRPr="003E1F1B" w14:paraId="13059351" w14:textId="77777777" w:rsidTr="511ABF48">
        <w:trPr>
          <w:trHeight w:val="300"/>
        </w:trPr>
        <w:tc>
          <w:tcPr>
            <w:tcW w:w="11902" w:type="dxa"/>
            <w:gridSpan w:val="4"/>
          </w:tcPr>
          <w:p w14:paraId="4A4D5012" w14:textId="77777777" w:rsidR="00E622CB" w:rsidRPr="00860997" w:rsidRDefault="00E622CB">
            <w:pPr>
              <w:jc w:val="center"/>
              <w:rPr>
                <w:rFonts w:asciiTheme="minorBidi" w:hAnsiTheme="minorBidi" w:cstheme="minorBidi"/>
                <w:b/>
                <w:bCs/>
                <w:kern w:val="2"/>
                <w:szCs w:val="24"/>
              </w:rPr>
            </w:pPr>
            <w:r w:rsidRPr="00860997">
              <w:rPr>
                <w:rFonts w:asciiTheme="minorBidi" w:hAnsiTheme="minorBidi" w:cstheme="minorBidi"/>
                <w:b/>
                <w:bCs/>
                <w:kern w:val="2"/>
                <w:szCs w:val="24"/>
              </w:rPr>
              <w:t>6. PREKIŲ KOKYBĖ IR GARANTINIAI ĮSIPAREIGOJIMAI</w:t>
            </w:r>
          </w:p>
        </w:tc>
      </w:tr>
      <w:tr w:rsidR="00E622CB" w:rsidRPr="003E1F1B" w14:paraId="1C6E353E" w14:textId="77777777" w:rsidTr="511ABF48">
        <w:trPr>
          <w:trHeight w:val="300"/>
        </w:trPr>
        <w:tc>
          <w:tcPr>
            <w:tcW w:w="2525" w:type="dxa"/>
            <w:gridSpan w:val="2"/>
          </w:tcPr>
          <w:p w14:paraId="57F1368F"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6.1. Garantinis terminas</w:t>
            </w:r>
          </w:p>
        </w:tc>
        <w:tc>
          <w:tcPr>
            <w:tcW w:w="9377" w:type="dxa"/>
            <w:gridSpan w:val="2"/>
          </w:tcPr>
          <w:p w14:paraId="5BC6E543" w14:textId="63EFF586" w:rsidR="00E622CB" w:rsidRPr="00860997" w:rsidRDefault="00767EEA" w:rsidP="00767EEA">
            <w:pPr>
              <w:jc w:val="both"/>
              <w:rPr>
                <w:rFonts w:asciiTheme="minorBidi" w:hAnsiTheme="minorBidi" w:cstheme="minorBidi"/>
                <w:kern w:val="2"/>
                <w:szCs w:val="24"/>
              </w:rPr>
            </w:pPr>
            <w:r w:rsidRPr="00860997">
              <w:rPr>
                <w:rFonts w:asciiTheme="minorBidi" w:hAnsiTheme="minorBidi" w:cstheme="minorBidi"/>
                <w:kern w:val="2"/>
                <w:szCs w:val="24"/>
              </w:rPr>
              <w:t xml:space="preserve">6.1.1. </w:t>
            </w:r>
            <w:r w:rsidR="00E622CB" w:rsidRPr="00860997">
              <w:rPr>
                <w:rFonts w:asciiTheme="minorBidi" w:hAnsiTheme="minorBidi" w:cstheme="minorBidi"/>
                <w:kern w:val="2"/>
                <w:szCs w:val="24"/>
              </w:rPr>
              <w:t>Prekėms nustatomas Tiekėjo pasiūlytas arba Prekių gamintojo taikomas Garantinis terminas, tačiau bet kokiu atveju ne trumpesnis kaip nurodytas Techninėje  specifikacijoje.  Garantinis terminas, skaičiuojamas nuo Prekių perdavimo–priėmimo akto ar Sąskaitos (kai Prekių perdavimo–priėmimo aktas nėra pasirašomas) pasirašymo dienos, jei kitaip nenustatyta Techninėje specifikacijoje).</w:t>
            </w:r>
          </w:p>
          <w:p w14:paraId="785628F5" w14:textId="77777777" w:rsidR="00E622CB" w:rsidRPr="00860997" w:rsidRDefault="00767EEA" w:rsidP="00767EEA">
            <w:pPr>
              <w:jc w:val="both"/>
              <w:rPr>
                <w:rFonts w:asciiTheme="minorBidi" w:hAnsiTheme="minorBidi" w:cstheme="minorBidi"/>
                <w:kern w:val="2"/>
                <w:szCs w:val="24"/>
              </w:rPr>
            </w:pPr>
            <w:r w:rsidRPr="00860997">
              <w:rPr>
                <w:rFonts w:asciiTheme="minorBidi" w:hAnsiTheme="minorBidi" w:cstheme="minorBidi"/>
                <w:kern w:val="2"/>
                <w:szCs w:val="24"/>
              </w:rPr>
              <w:t xml:space="preserve">6.1.2. </w:t>
            </w:r>
            <w:r w:rsidR="00E622CB" w:rsidRPr="00860997">
              <w:rPr>
                <w:rFonts w:asciiTheme="minorBidi" w:hAnsiTheme="minorBidi" w:cstheme="minorBidi"/>
                <w:kern w:val="2"/>
                <w:szCs w:val="24"/>
              </w:rPr>
              <w:t>Garantija apima ir montavimo, dokumentų, susijusių su Prekėmis, trūkumų ištaisymą, t. y. garantija, taikoma visam Techninėje specifikacijoje ir Pasiūlyme nurodytam Pirkimo objektui.</w:t>
            </w:r>
          </w:p>
        </w:tc>
      </w:tr>
      <w:tr w:rsidR="00E622CB" w:rsidRPr="003E1F1B" w14:paraId="464DB17E" w14:textId="77777777" w:rsidTr="511ABF48">
        <w:trPr>
          <w:trHeight w:val="300"/>
        </w:trPr>
        <w:tc>
          <w:tcPr>
            <w:tcW w:w="2525" w:type="dxa"/>
            <w:gridSpan w:val="2"/>
          </w:tcPr>
          <w:p w14:paraId="4AFD5747"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6.2. Garantinė priežiūra</w:t>
            </w:r>
          </w:p>
        </w:tc>
        <w:tc>
          <w:tcPr>
            <w:tcW w:w="9377" w:type="dxa"/>
            <w:gridSpan w:val="2"/>
          </w:tcPr>
          <w:p w14:paraId="740A0AC4" w14:textId="77777777" w:rsidR="00E622CB" w:rsidRPr="00860997" w:rsidRDefault="00E44AD1" w:rsidP="00634BF5">
            <w:pPr>
              <w:jc w:val="both"/>
              <w:rPr>
                <w:rFonts w:asciiTheme="minorBidi" w:hAnsiTheme="minorBidi" w:cstheme="minorBidi"/>
                <w:kern w:val="2"/>
                <w:szCs w:val="24"/>
              </w:rPr>
            </w:pPr>
            <w:r w:rsidRPr="00860997">
              <w:rPr>
                <w:rFonts w:asciiTheme="minorBidi" w:hAnsiTheme="minorBidi" w:cstheme="minorBidi"/>
                <w:kern w:val="2"/>
                <w:szCs w:val="24"/>
              </w:rPr>
              <w:t>6.2.1.</w:t>
            </w:r>
            <w:r w:rsidR="00E622CB" w:rsidRPr="00860997">
              <w:rPr>
                <w:rFonts w:asciiTheme="minorBidi" w:hAnsiTheme="minorBidi" w:cstheme="minorBidi"/>
                <w:kern w:val="2"/>
                <w:szCs w:val="24"/>
              </w:rPr>
              <w:t>Tiekėjas privalo pašalinti trūkumus per Techninėje specifikacijoje nurodytą terminą nuo pranešimo apie trūkumus gavimo.</w:t>
            </w:r>
          </w:p>
          <w:p w14:paraId="404C0873" w14:textId="77777777" w:rsidR="00E44AD1" w:rsidRPr="00860997" w:rsidRDefault="00E44AD1" w:rsidP="00153202">
            <w:pPr>
              <w:jc w:val="both"/>
              <w:rPr>
                <w:rFonts w:asciiTheme="minorBidi" w:hAnsiTheme="minorBidi" w:cstheme="minorBidi"/>
                <w:kern w:val="2"/>
                <w:szCs w:val="24"/>
              </w:rPr>
            </w:pPr>
            <w:r w:rsidRPr="00860997">
              <w:rPr>
                <w:rFonts w:asciiTheme="minorBidi" w:hAnsiTheme="minorBidi" w:cstheme="minorBidi"/>
                <w:kern w:val="2"/>
                <w:szCs w:val="24"/>
              </w:rPr>
              <w:t>6.2.2.</w:t>
            </w:r>
            <w:r w:rsidR="00E622CB" w:rsidRPr="00860997">
              <w:rPr>
                <w:rFonts w:asciiTheme="minorBidi" w:hAnsiTheme="minorBidi" w:cstheme="minorBidi"/>
                <w:kern w:val="2"/>
                <w:szCs w:val="24"/>
              </w:rPr>
              <w:t xml:space="preserve">Trūkumų šalinimo vieta </w:t>
            </w:r>
            <w:r w:rsidR="00C51CDA" w:rsidRPr="00860997">
              <w:rPr>
                <w:rFonts w:asciiTheme="minorBidi" w:hAnsiTheme="minorBidi" w:cstheme="minorBidi"/>
                <w:kern w:val="2"/>
                <w:szCs w:val="24"/>
              </w:rPr>
              <w:t>Prekių sumontavimo vietoje</w:t>
            </w:r>
            <w:r w:rsidR="008F340A" w:rsidRPr="00860997">
              <w:rPr>
                <w:rFonts w:asciiTheme="minorBidi" w:hAnsiTheme="minorBidi" w:cstheme="minorBidi"/>
                <w:kern w:val="2"/>
                <w:szCs w:val="24"/>
              </w:rPr>
              <w:t>.</w:t>
            </w:r>
          </w:p>
          <w:p w14:paraId="3FECF85F" w14:textId="77777777" w:rsidR="00DC709C" w:rsidRPr="00860997" w:rsidRDefault="008D0691" w:rsidP="00DC709C">
            <w:pPr>
              <w:jc w:val="both"/>
              <w:rPr>
                <w:rFonts w:asciiTheme="minorBidi" w:hAnsiTheme="minorBidi" w:cstheme="minorBidi"/>
                <w:kern w:val="2"/>
                <w:szCs w:val="24"/>
              </w:rPr>
            </w:pPr>
            <w:r w:rsidRPr="00860997">
              <w:rPr>
                <w:rFonts w:asciiTheme="minorBidi" w:hAnsiTheme="minorBidi" w:cstheme="minorBidi"/>
                <w:kern w:val="2"/>
                <w:szCs w:val="24"/>
              </w:rPr>
              <w:t>6.2.3.</w:t>
            </w:r>
            <w:r w:rsidR="00453A10" w:rsidRPr="00860997">
              <w:rPr>
                <w:rFonts w:asciiTheme="minorBidi" w:hAnsiTheme="minorBidi" w:cstheme="minorBidi"/>
                <w:szCs w:val="24"/>
              </w:rPr>
              <w:t xml:space="preserve"> </w:t>
            </w:r>
            <w:r w:rsidR="00453A10" w:rsidRPr="00860997">
              <w:rPr>
                <w:rFonts w:asciiTheme="minorBidi" w:hAnsiTheme="minorBidi" w:cstheme="minorBidi"/>
                <w:kern w:val="2"/>
                <w:szCs w:val="24"/>
              </w:rPr>
              <w:t xml:space="preserve">Tiekėjui per nustatytą terminą nepašalinus garantinio laikotarpio metu nustatytų Prekių trūkumų arba nepakeitus trūkumų turinčių Prekių kokybiškomis, ir kai dėl tokių trūkumų Prekės negali būti naudojamos pagal paskirtį, Pirkėjas, raštu prieš 3 (tris) </w:t>
            </w:r>
            <w:r w:rsidR="00453A10" w:rsidRPr="00860997">
              <w:rPr>
                <w:rFonts w:asciiTheme="minorBidi" w:hAnsiTheme="minorBidi" w:cstheme="minorBidi"/>
                <w:kern w:val="2"/>
                <w:szCs w:val="24"/>
              </w:rPr>
              <w:lastRenderedPageBreak/>
              <w:t xml:space="preserve">darbo dienas, informavęs Tiekėją turi teisę pašalinti trūkumus savo jėgomis arba pasitelkdamas trečiuosius asmenis, o Tiekėjas tokiu atveju apmoka </w:t>
            </w:r>
            <w:r w:rsidR="006B65C6" w:rsidRPr="00860997">
              <w:rPr>
                <w:rFonts w:asciiTheme="minorBidi" w:hAnsiTheme="minorBidi" w:cstheme="minorBidi"/>
                <w:kern w:val="2"/>
                <w:szCs w:val="24"/>
              </w:rPr>
              <w:t>Pirkėjui</w:t>
            </w:r>
            <w:r w:rsidR="00453A10" w:rsidRPr="00860997">
              <w:rPr>
                <w:rFonts w:asciiTheme="minorBidi" w:hAnsiTheme="minorBidi" w:cstheme="minorBidi"/>
                <w:kern w:val="2"/>
                <w:szCs w:val="24"/>
              </w:rPr>
              <w:t xml:space="preserve"> patirtas trūkumų šalinimo išlaidas.</w:t>
            </w:r>
            <w:r w:rsidR="00853125" w:rsidRPr="00860997">
              <w:rPr>
                <w:rFonts w:asciiTheme="minorBidi" w:hAnsiTheme="minorBidi" w:cstheme="minorBidi"/>
                <w:kern w:val="2"/>
                <w:szCs w:val="24"/>
              </w:rPr>
              <w:t xml:space="preserve"> </w:t>
            </w:r>
          </w:p>
          <w:p w14:paraId="01013121" w14:textId="77777777" w:rsidR="00DC709C" w:rsidRPr="00860997" w:rsidRDefault="00E1395A" w:rsidP="00DC709C">
            <w:pPr>
              <w:jc w:val="both"/>
              <w:rPr>
                <w:rFonts w:asciiTheme="minorBidi" w:hAnsiTheme="minorBidi" w:cstheme="minorBidi"/>
                <w:kern w:val="2"/>
                <w:szCs w:val="24"/>
              </w:rPr>
            </w:pPr>
            <w:r w:rsidRPr="00860997">
              <w:rPr>
                <w:rFonts w:asciiTheme="minorBidi" w:hAnsiTheme="minorBidi" w:cstheme="minorBidi"/>
                <w:kern w:val="2"/>
                <w:szCs w:val="24"/>
              </w:rPr>
              <w:t xml:space="preserve">6.2.4. </w:t>
            </w:r>
            <w:r w:rsidR="00DC709C" w:rsidRPr="00860997">
              <w:rPr>
                <w:rFonts w:asciiTheme="minorBidi" w:hAnsiTheme="minorBidi" w:cstheme="minorBidi"/>
                <w:kern w:val="2"/>
                <w:szCs w:val="24"/>
              </w:rPr>
              <w:t>Jei Pirk</w:t>
            </w:r>
            <w:r w:rsidR="00937FD4" w:rsidRPr="00860997">
              <w:rPr>
                <w:rFonts w:asciiTheme="minorBidi" w:hAnsiTheme="minorBidi" w:cstheme="minorBidi"/>
                <w:kern w:val="2"/>
                <w:szCs w:val="24"/>
              </w:rPr>
              <w:t>ė</w:t>
            </w:r>
            <w:r w:rsidR="00DC709C" w:rsidRPr="00860997">
              <w:rPr>
                <w:rFonts w:asciiTheme="minorBidi" w:hAnsiTheme="minorBidi" w:cstheme="minorBidi"/>
                <w:kern w:val="2"/>
                <w:szCs w:val="24"/>
              </w:rPr>
              <w:t xml:space="preserve">jas </w:t>
            </w:r>
            <w:r w:rsidR="00567EF7" w:rsidRPr="00860997">
              <w:rPr>
                <w:rFonts w:asciiTheme="minorBidi" w:hAnsiTheme="minorBidi" w:cstheme="minorBidi"/>
                <w:kern w:val="2"/>
                <w:szCs w:val="24"/>
              </w:rPr>
              <w:t>vadovaudamasis Sutarties specialių sąlygų</w:t>
            </w:r>
            <w:r w:rsidR="00B115AC" w:rsidRPr="00860997">
              <w:rPr>
                <w:rFonts w:asciiTheme="minorBidi" w:hAnsiTheme="minorBidi" w:cstheme="minorBidi"/>
                <w:kern w:val="2"/>
                <w:szCs w:val="24"/>
              </w:rPr>
              <w:t xml:space="preserve"> 6.2.3. punktu</w:t>
            </w:r>
            <w:r w:rsidR="00567EF7" w:rsidRPr="00860997">
              <w:rPr>
                <w:rFonts w:asciiTheme="minorBidi" w:hAnsiTheme="minorBidi" w:cstheme="minorBidi"/>
                <w:kern w:val="2"/>
                <w:szCs w:val="24"/>
              </w:rPr>
              <w:t xml:space="preserve"> </w:t>
            </w:r>
            <w:r w:rsidR="00324C66" w:rsidRPr="00860997">
              <w:rPr>
                <w:rFonts w:asciiTheme="minorBidi" w:hAnsiTheme="minorBidi" w:cstheme="minorBidi"/>
                <w:kern w:val="2"/>
                <w:szCs w:val="24"/>
              </w:rPr>
              <w:t xml:space="preserve">garantinių gedimų šalinimui </w:t>
            </w:r>
            <w:r w:rsidR="00DC709C" w:rsidRPr="00860997">
              <w:rPr>
                <w:rFonts w:asciiTheme="minorBidi" w:hAnsiTheme="minorBidi" w:cstheme="minorBidi"/>
                <w:kern w:val="2"/>
                <w:szCs w:val="24"/>
              </w:rPr>
              <w:t>pasitelkia tre</w:t>
            </w:r>
            <w:r w:rsidR="00937FD4" w:rsidRPr="00860997">
              <w:rPr>
                <w:rFonts w:asciiTheme="minorBidi" w:hAnsiTheme="minorBidi" w:cstheme="minorBidi"/>
                <w:kern w:val="2"/>
                <w:szCs w:val="24"/>
              </w:rPr>
              <w:t>čiuosiu</w:t>
            </w:r>
            <w:r w:rsidR="00E21155" w:rsidRPr="00860997">
              <w:rPr>
                <w:rFonts w:asciiTheme="minorBidi" w:hAnsiTheme="minorBidi" w:cstheme="minorBidi"/>
                <w:kern w:val="2"/>
                <w:szCs w:val="24"/>
              </w:rPr>
              <w:t>s</w:t>
            </w:r>
            <w:r w:rsidR="00937FD4" w:rsidRPr="00860997">
              <w:rPr>
                <w:rFonts w:asciiTheme="minorBidi" w:hAnsiTheme="minorBidi" w:cstheme="minorBidi"/>
                <w:kern w:val="2"/>
                <w:szCs w:val="24"/>
              </w:rPr>
              <w:t xml:space="preserve"> asmenis</w:t>
            </w:r>
            <w:r w:rsidR="00B115AC" w:rsidRPr="00860997">
              <w:rPr>
                <w:rFonts w:asciiTheme="minorBidi" w:hAnsiTheme="minorBidi" w:cstheme="minorBidi"/>
                <w:kern w:val="2"/>
                <w:szCs w:val="24"/>
              </w:rPr>
              <w:t>,</w:t>
            </w:r>
            <w:r w:rsidR="00937FD4" w:rsidRPr="00860997">
              <w:rPr>
                <w:rFonts w:asciiTheme="minorBidi" w:hAnsiTheme="minorBidi" w:cstheme="minorBidi"/>
                <w:kern w:val="2"/>
                <w:szCs w:val="24"/>
              </w:rPr>
              <w:t xml:space="preserve"> tai neturi įtakos Sutartyje numatytos Prekių garantijos galiojimui ir sąlygoms</w:t>
            </w:r>
            <w:r w:rsidR="00E21155" w:rsidRPr="00860997">
              <w:rPr>
                <w:rFonts w:asciiTheme="minorBidi" w:hAnsiTheme="minorBidi" w:cstheme="minorBidi"/>
                <w:kern w:val="2"/>
                <w:szCs w:val="24"/>
              </w:rPr>
              <w:t>.</w:t>
            </w:r>
          </w:p>
          <w:p w14:paraId="25C65F96" w14:textId="77777777" w:rsidR="00E622CB" w:rsidRPr="00860997" w:rsidRDefault="00E44AD1" w:rsidP="00153202">
            <w:pPr>
              <w:jc w:val="both"/>
              <w:rPr>
                <w:rFonts w:asciiTheme="minorBidi" w:hAnsiTheme="minorBidi" w:cstheme="minorBidi"/>
                <w:kern w:val="2"/>
                <w:szCs w:val="24"/>
              </w:rPr>
            </w:pPr>
            <w:r w:rsidRPr="00860997">
              <w:rPr>
                <w:rFonts w:asciiTheme="minorBidi" w:hAnsiTheme="minorBidi" w:cstheme="minorBidi"/>
                <w:kern w:val="2"/>
                <w:szCs w:val="24"/>
              </w:rPr>
              <w:t>6.2.</w:t>
            </w:r>
            <w:r w:rsidR="00E1395A" w:rsidRPr="00860997">
              <w:rPr>
                <w:rFonts w:asciiTheme="minorBidi" w:hAnsiTheme="minorBidi" w:cstheme="minorBidi"/>
                <w:kern w:val="2"/>
                <w:szCs w:val="24"/>
              </w:rPr>
              <w:t>5</w:t>
            </w:r>
            <w:r w:rsidRPr="00860997">
              <w:rPr>
                <w:rFonts w:asciiTheme="minorBidi" w:hAnsiTheme="minorBidi" w:cstheme="minorBidi"/>
                <w:kern w:val="2"/>
                <w:szCs w:val="24"/>
              </w:rPr>
              <w:t>.</w:t>
            </w:r>
            <w:r w:rsidR="00E622CB" w:rsidRPr="00860997">
              <w:rPr>
                <w:rFonts w:asciiTheme="minorBidi" w:hAnsiTheme="minorBidi" w:cstheme="minorBidi"/>
                <w:kern w:val="2"/>
                <w:szCs w:val="24"/>
              </w:rPr>
              <w:t>Kitos Prekių trūkumų nustatymo bei šalinimo tvarkos sąlygos nustatytos Bendrųjų sąlygų 7 skyriuje</w:t>
            </w:r>
          </w:p>
        </w:tc>
      </w:tr>
      <w:tr w:rsidR="00E622CB" w:rsidRPr="003E1F1B" w14:paraId="4B29B903" w14:textId="77777777" w:rsidTr="511ABF48">
        <w:trPr>
          <w:trHeight w:val="300"/>
        </w:trPr>
        <w:tc>
          <w:tcPr>
            <w:tcW w:w="11902" w:type="dxa"/>
            <w:gridSpan w:val="4"/>
          </w:tcPr>
          <w:p w14:paraId="2D9F165D" w14:textId="77777777" w:rsidR="00E622CB" w:rsidRPr="00860997" w:rsidRDefault="00E622CB">
            <w:pPr>
              <w:jc w:val="center"/>
              <w:rPr>
                <w:rFonts w:asciiTheme="minorBidi" w:hAnsiTheme="minorBidi" w:cstheme="minorBidi"/>
                <w:b/>
                <w:bCs/>
                <w:kern w:val="2"/>
                <w:szCs w:val="24"/>
              </w:rPr>
            </w:pPr>
            <w:r w:rsidRPr="00860997">
              <w:rPr>
                <w:rFonts w:asciiTheme="minorBidi" w:hAnsiTheme="minorBidi" w:cstheme="minorBidi"/>
                <w:b/>
                <w:bCs/>
                <w:kern w:val="2"/>
                <w:szCs w:val="24"/>
              </w:rPr>
              <w:lastRenderedPageBreak/>
              <w:t>7. SUTARTIES VYKDYMUI PASITELKIAMI SUBTIEKĖJAI</w:t>
            </w:r>
          </w:p>
        </w:tc>
      </w:tr>
      <w:tr w:rsidR="00E622CB" w:rsidRPr="003E1F1B" w14:paraId="2C073587" w14:textId="77777777" w:rsidTr="511ABF48">
        <w:trPr>
          <w:trHeight w:val="300"/>
        </w:trPr>
        <w:tc>
          <w:tcPr>
            <w:tcW w:w="2525" w:type="dxa"/>
            <w:gridSpan w:val="2"/>
          </w:tcPr>
          <w:p w14:paraId="1AAB9005" w14:textId="77777777" w:rsidR="00E622CB" w:rsidRPr="00860997" w:rsidRDefault="00645A1B">
            <w:pPr>
              <w:rPr>
                <w:rFonts w:asciiTheme="minorBidi" w:hAnsiTheme="minorBidi" w:cstheme="minorBidi"/>
                <w:b/>
                <w:bCs/>
                <w:kern w:val="2"/>
                <w:szCs w:val="24"/>
              </w:rPr>
            </w:pPr>
            <w:r w:rsidRPr="00860997">
              <w:rPr>
                <w:rFonts w:asciiTheme="minorBidi" w:hAnsiTheme="minorBidi" w:cstheme="minorBidi"/>
                <w:b/>
                <w:bCs/>
                <w:kern w:val="2"/>
                <w:szCs w:val="24"/>
              </w:rPr>
              <w:t>7.</w:t>
            </w:r>
            <w:r w:rsidR="00CE422E" w:rsidRPr="00860997">
              <w:rPr>
                <w:rFonts w:asciiTheme="minorBidi" w:hAnsiTheme="minorBidi" w:cstheme="minorBidi"/>
                <w:b/>
                <w:bCs/>
                <w:kern w:val="2"/>
                <w:szCs w:val="24"/>
              </w:rPr>
              <w:t xml:space="preserve">1. </w:t>
            </w:r>
            <w:r w:rsidRPr="00860997">
              <w:rPr>
                <w:rFonts w:asciiTheme="minorBidi" w:hAnsiTheme="minorBidi" w:cstheme="minorBidi"/>
                <w:b/>
                <w:bCs/>
                <w:kern w:val="2"/>
                <w:szCs w:val="24"/>
              </w:rPr>
              <w:t xml:space="preserve"> </w:t>
            </w:r>
            <w:r w:rsidR="00E622CB" w:rsidRPr="00860997">
              <w:rPr>
                <w:rFonts w:asciiTheme="minorBidi" w:hAnsiTheme="minorBidi" w:cstheme="minorBidi"/>
                <w:b/>
                <w:bCs/>
                <w:kern w:val="2"/>
                <w:szCs w:val="24"/>
              </w:rPr>
              <w:t>Sutarties vykdymui pasitelkiami subtiekėjai ir (ar) specialistai</w:t>
            </w:r>
          </w:p>
        </w:tc>
        <w:tc>
          <w:tcPr>
            <w:tcW w:w="9377" w:type="dxa"/>
            <w:gridSpan w:val="2"/>
          </w:tcPr>
          <w:p w14:paraId="42C0C0D2" w14:textId="77777777" w:rsidR="00E622CB" w:rsidRPr="00860997" w:rsidRDefault="00CE422E">
            <w:pPr>
              <w:rPr>
                <w:rFonts w:asciiTheme="minorBidi" w:hAnsiTheme="minorBidi" w:cstheme="minorBidi"/>
                <w:kern w:val="2"/>
                <w:szCs w:val="24"/>
              </w:rPr>
            </w:pPr>
            <w:r w:rsidRPr="00860997">
              <w:rPr>
                <w:rFonts w:asciiTheme="minorBidi" w:hAnsiTheme="minorBidi" w:cstheme="minorBidi"/>
                <w:kern w:val="2"/>
                <w:szCs w:val="24"/>
              </w:rPr>
              <w:t xml:space="preserve">7.1.1. </w:t>
            </w:r>
            <w:r w:rsidR="00E622CB" w:rsidRPr="00860997">
              <w:rPr>
                <w:rFonts w:asciiTheme="minorBidi" w:hAnsiTheme="minorBidi" w:cstheme="minorBidi"/>
                <w:kern w:val="2"/>
                <w:szCs w:val="24"/>
              </w:rPr>
              <w:t>Sutarties vykdymui subtiekėjai ir (ar) specialistai nepasitelkiami.</w:t>
            </w:r>
          </w:p>
          <w:p w14:paraId="77B20A2F" w14:textId="77777777" w:rsidR="00E622CB" w:rsidRPr="00860997" w:rsidRDefault="00E622CB">
            <w:pPr>
              <w:rPr>
                <w:rFonts w:asciiTheme="minorBidi" w:hAnsiTheme="minorBidi" w:cstheme="minorBidi"/>
                <w:kern w:val="2"/>
                <w:szCs w:val="24"/>
              </w:rPr>
            </w:pPr>
          </w:p>
          <w:p w14:paraId="043D9B5F" w14:textId="77777777" w:rsidR="00E622CB" w:rsidRPr="00860997" w:rsidRDefault="00E622CB">
            <w:pPr>
              <w:rPr>
                <w:rFonts w:asciiTheme="minorBidi" w:hAnsiTheme="minorBidi" w:cstheme="minorBidi"/>
                <w:i/>
                <w:iCs/>
                <w:kern w:val="2"/>
                <w:szCs w:val="24"/>
              </w:rPr>
            </w:pPr>
            <w:r w:rsidRPr="00860997">
              <w:rPr>
                <w:rFonts w:asciiTheme="minorBidi" w:hAnsiTheme="minorBidi" w:cstheme="minorBidi"/>
                <w:i/>
                <w:iCs/>
                <w:kern w:val="2"/>
                <w:szCs w:val="24"/>
              </w:rPr>
              <w:t>arba</w:t>
            </w:r>
          </w:p>
          <w:p w14:paraId="4A7E4D60" w14:textId="77777777" w:rsidR="00E622CB" w:rsidRPr="00860997" w:rsidRDefault="00E622CB">
            <w:pPr>
              <w:rPr>
                <w:rFonts w:asciiTheme="minorBidi" w:hAnsiTheme="minorBidi" w:cstheme="minorBidi"/>
                <w:kern w:val="2"/>
                <w:szCs w:val="24"/>
              </w:rPr>
            </w:pPr>
          </w:p>
          <w:p w14:paraId="6A6B28C0" w14:textId="77777777" w:rsidR="00E622CB" w:rsidRPr="00860997" w:rsidRDefault="00CE422E" w:rsidP="00D47073">
            <w:pPr>
              <w:jc w:val="both"/>
              <w:rPr>
                <w:rFonts w:asciiTheme="minorBidi" w:hAnsiTheme="minorBidi" w:cstheme="minorBidi"/>
                <w:b/>
                <w:bCs/>
                <w:kern w:val="2"/>
                <w:szCs w:val="24"/>
              </w:rPr>
            </w:pPr>
            <w:r w:rsidRPr="00860997">
              <w:rPr>
                <w:rFonts w:asciiTheme="minorBidi" w:hAnsiTheme="minorBidi" w:cstheme="minorBidi"/>
                <w:kern w:val="2"/>
                <w:szCs w:val="24"/>
              </w:rPr>
              <w:t xml:space="preserve">7.1.1. </w:t>
            </w:r>
            <w:r w:rsidR="00E622CB" w:rsidRPr="00860997">
              <w:rPr>
                <w:rFonts w:asciiTheme="minorBidi" w:hAnsiTheme="minorBidi" w:cstheme="minorBidi"/>
                <w:kern w:val="2"/>
                <w:szCs w:val="24"/>
              </w:rPr>
              <w:t>Sutarties vykdymui pasitelkiami subtiekėjai ir (ar) specialistai yra nurodyti Sutarties priede Nr. [...] „Sutarties vykdymui pasitelkiami subtiekėjai ir (ar) specialistai“</w:t>
            </w:r>
          </w:p>
        </w:tc>
      </w:tr>
      <w:tr w:rsidR="00E622CB" w:rsidRPr="003E1F1B" w14:paraId="4B7F0D18" w14:textId="77777777" w:rsidTr="511ABF48">
        <w:trPr>
          <w:trHeight w:val="300"/>
        </w:trPr>
        <w:tc>
          <w:tcPr>
            <w:tcW w:w="11902" w:type="dxa"/>
            <w:gridSpan w:val="4"/>
          </w:tcPr>
          <w:p w14:paraId="2B9D4579" w14:textId="04A606F8" w:rsidR="00E622CB" w:rsidRPr="00860997" w:rsidRDefault="00E622CB">
            <w:pPr>
              <w:jc w:val="center"/>
              <w:rPr>
                <w:rFonts w:asciiTheme="minorBidi" w:hAnsiTheme="minorBidi" w:cstheme="minorBidi"/>
                <w:b/>
                <w:bCs/>
                <w:kern w:val="2"/>
                <w:szCs w:val="24"/>
              </w:rPr>
            </w:pPr>
            <w:r w:rsidRPr="00860997">
              <w:rPr>
                <w:rFonts w:asciiTheme="minorBidi" w:hAnsiTheme="minorBidi" w:cstheme="minorBidi"/>
                <w:b/>
                <w:bCs/>
                <w:kern w:val="2"/>
                <w:szCs w:val="24"/>
              </w:rPr>
              <w:t>8. PRIEVOLIŲ PAGAL SUTARTĮ ĮVYKDYMO UŽTIKRINIMAS</w:t>
            </w:r>
          </w:p>
        </w:tc>
      </w:tr>
      <w:tr w:rsidR="00E622CB" w:rsidRPr="003E1F1B" w14:paraId="7E8DE1D4" w14:textId="77777777" w:rsidTr="511ABF48">
        <w:trPr>
          <w:trHeight w:val="300"/>
        </w:trPr>
        <w:tc>
          <w:tcPr>
            <w:tcW w:w="2525" w:type="dxa"/>
            <w:gridSpan w:val="2"/>
          </w:tcPr>
          <w:p w14:paraId="64263F43"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8.1. Prievolių pagal Sutartį įvykdymo užtikrinimas</w:t>
            </w:r>
          </w:p>
        </w:tc>
        <w:tc>
          <w:tcPr>
            <w:tcW w:w="9377" w:type="dxa"/>
            <w:gridSpan w:val="2"/>
          </w:tcPr>
          <w:p w14:paraId="2A55DC9C" w14:textId="77777777" w:rsidR="00E622CB" w:rsidRPr="00860997" w:rsidRDefault="00491E19" w:rsidP="001F3CD1">
            <w:pPr>
              <w:rPr>
                <w:rFonts w:asciiTheme="minorBidi" w:hAnsiTheme="minorBidi" w:cstheme="minorBidi"/>
                <w:kern w:val="2"/>
                <w:szCs w:val="24"/>
              </w:rPr>
            </w:pPr>
            <w:r w:rsidRPr="00860997">
              <w:rPr>
                <w:rFonts w:asciiTheme="minorBidi" w:hAnsiTheme="minorBidi" w:cstheme="minorBidi"/>
                <w:kern w:val="2"/>
                <w:szCs w:val="24"/>
              </w:rPr>
              <w:t>8.1.</w:t>
            </w:r>
            <w:r w:rsidR="00E622CB" w:rsidRPr="00860997">
              <w:rPr>
                <w:rFonts w:asciiTheme="minorBidi" w:hAnsiTheme="minorBidi" w:cstheme="minorBidi"/>
                <w:kern w:val="2"/>
                <w:szCs w:val="24"/>
              </w:rPr>
              <w:t>Prievolių pagal Sutartį įvykdymas užtikrinamas:</w:t>
            </w:r>
          </w:p>
          <w:p w14:paraId="3AFD1C65" w14:textId="77777777" w:rsidR="00E622CB" w:rsidRPr="00860997" w:rsidRDefault="00812FE8" w:rsidP="001F3CD1">
            <w:pPr>
              <w:rPr>
                <w:rFonts w:asciiTheme="minorBidi" w:hAnsiTheme="minorBidi" w:cstheme="minorBidi"/>
                <w:kern w:val="2"/>
                <w:szCs w:val="24"/>
              </w:rPr>
            </w:pPr>
            <w:r w:rsidRPr="00860997">
              <w:rPr>
                <w:rFonts w:asciiTheme="minorBidi" w:hAnsiTheme="minorBidi" w:cstheme="minorBidi"/>
                <w:kern w:val="2"/>
                <w:szCs w:val="24"/>
              </w:rPr>
              <w:t>8.1.1.</w:t>
            </w:r>
            <w:r w:rsidR="00E622CB" w:rsidRPr="00860997">
              <w:rPr>
                <w:rFonts w:asciiTheme="minorBidi" w:hAnsiTheme="minorBidi" w:cstheme="minorBidi"/>
                <w:kern w:val="2"/>
                <w:szCs w:val="24"/>
              </w:rPr>
              <w:t>Netesybomis (delspinigiais, bauda) ir:</w:t>
            </w:r>
          </w:p>
          <w:p w14:paraId="1B3732B9" w14:textId="7AA8C2C1" w:rsidR="00E622CB" w:rsidRPr="00860997" w:rsidRDefault="00812FE8" w:rsidP="001F3CD1">
            <w:pPr>
              <w:rPr>
                <w:rFonts w:asciiTheme="minorBidi" w:hAnsiTheme="minorBidi" w:cstheme="minorBidi"/>
                <w:kern w:val="2"/>
                <w:szCs w:val="24"/>
              </w:rPr>
            </w:pPr>
            <w:r w:rsidRPr="00860997">
              <w:rPr>
                <w:rFonts w:asciiTheme="minorBidi" w:hAnsiTheme="minorBidi" w:cstheme="minorBidi"/>
                <w:kern w:val="2"/>
                <w:szCs w:val="24"/>
              </w:rPr>
              <w:t>8.1.2.</w:t>
            </w:r>
            <w:r w:rsidR="00E622CB" w:rsidRPr="00860997">
              <w:rPr>
                <w:rFonts w:asciiTheme="minorBidi" w:hAnsiTheme="minorBidi" w:cstheme="minorBidi"/>
                <w:kern w:val="2"/>
                <w:szCs w:val="24"/>
              </w:rPr>
              <w:t>Pirmo pareikalavimo banko garantija; Draudimo bendrovės laidavimo draudimu</w:t>
            </w:r>
            <w:r w:rsidR="004936A6" w:rsidRPr="00860997">
              <w:rPr>
                <w:rFonts w:asciiTheme="minorBidi" w:hAnsiTheme="minorBidi" w:cstheme="minorBidi"/>
                <w:kern w:val="2"/>
                <w:szCs w:val="24"/>
              </w:rPr>
              <w:t xml:space="preserve"> arba </w:t>
            </w:r>
          </w:p>
          <w:p w14:paraId="2FA1A97E" w14:textId="08E6DC88" w:rsidR="00E622CB" w:rsidRPr="00860997" w:rsidRDefault="00062BAA" w:rsidP="001F3CD1">
            <w:pPr>
              <w:rPr>
                <w:rFonts w:asciiTheme="minorBidi" w:hAnsiTheme="minorBidi" w:cstheme="minorBidi"/>
                <w:kern w:val="2"/>
                <w:szCs w:val="24"/>
              </w:rPr>
            </w:pPr>
            <w:r w:rsidRPr="00860997">
              <w:rPr>
                <w:rFonts w:asciiTheme="minorBidi" w:hAnsiTheme="minorBidi" w:cstheme="minorBidi"/>
                <w:kern w:val="2"/>
                <w:szCs w:val="24"/>
              </w:rPr>
              <w:t>u</w:t>
            </w:r>
            <w:r w:rsidR="00E622CB" w:rsidRPr="00860997">
              <w:rPr>
                <w:rFonts w:asciiTheme="minorBidi" w:hAnsiTheme="minorBidi" w:cstheme="minorBidi"/>
                <w:kern w:val="2"/>
                <w:szCs w:val="24"/>
              </w:rPr>
              <w:t>žstat</w:t>
            </w:r>
            <w:r w:rsidRPr="00860997">
              <w:rPr>
                <w:rFonts w:asciiTheme="minorBidi" w:hAnsiTheme="minorBidi" w:cstheme="minorBidi"/>
                <w:kern w:val="2"/>
                <w:szCs w:val="24"/>
              </w:rPr>
              <w:t>u</w:t>
            </w:r>
            <w:r w:rsidR="00E622CB" w:rsidRPr="00860997">
              <w:rPr>
                <w:rFonts w:asciiTheme="minorBidi" w:hAnsiTheme="minorBidi" w:cstheme="minorBidi"/>
                <w:kern w:val="2"/>
                <w:szCs w:val="24"/>
              </w:rPr>
              <w:t>, kuris pervedamas į Pirkėjo banko sąskaitą Nr. LT14 7044 0600 0764 2185 AB SEB banke</w:t>
            </w:r>
          </w:p>
          <w:p w14:paraId="67F008C8" w14:textId="77777777" w:rsidR="00E622CB" w:rsidRPr="00860997" w:rsidRDefault="00E622CB">
            <w:pPr>
              <w:rPr>
                <w:rFonts w:asciiTheme="minorBidi" w:hAnsiTheme="minorBidi" w:cstheme="minorBidi"/>
                <w:kern w:val="2"/>
                <w:szCs w:val="24"/>
              </w:rPr>
            </w:pPr>
          </w:p>
        </w:tc>
      </w:tr>
      <w:tr w:rsidR="00E622CB" w:rsidRPr="003E1F1B" w14:paraId="76D57267" w14:textId="77777777" w:rsidTr="511ABF48">
        <w:trPr>
          <w:trHeight w:val="300"/>
        </w:trPr>
        <w:tc>
          <w:tcPr>
            <w:tcW w:w="2525" w:type="dxa"/>
            <w:gridSpan w:val="2"/>
          </w:tcPr>
          <w:p w14:paraId="241D87EA"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 xml:space="preserve">8.2. Sutarties įvykdymo užtikrinimo pateikimas </w:t>
            </w:r>
          </w:p>
        </w:tc>
        <w:tc>
          <w:tcPr>
            <w:tcW w:w="9377" w:type="dxa"/>
            <w:gridSpan w:val="2"/>
          </w:tcPr>
          <w:p w14:paraId="1BF3E644" w14:textId="34D29178" w:rsidR="00E622CB" w:rsidRPr="00860997" w:rsidRDefault="00E622CB" w:rsidP="00057259">
            <w:pPr>
              <w:jc w:val="both"/>
              <w:rPr>
                <w:rFonts w:asciiTheme="minorBidi" w:hAnsiTheme="minorBidi" w:cstheme="minorBidi"/>
                <w:kern w:val="2"/>
                <w:szCs w:val="24"/>
              </w:rPr>
            </w:pPr>
            <w:r w:rsidRPr="00860997">
              <w:rPr>
                <w:rFonts w:asciiTheme="minorBidi" w:hAnsiTheme="minorBidi" w:cstheme="minorBidi"/>
                <w:kern w:val="2"/>
                <w:szCs w:val="24"/>
              </w:rPr>
              <w:t xml:space="preserve">Tiekėjas ne vėliau kaip per 10 (dešimt) darbo dienų nuo Sutarties pasirašymo dienos turi pervesti Pirkėjui </w:t>
            </w:r>
            <w:r w:rsidR="0068205E" w:rsidRPr="00860997">
              <w:rPr>
                <w:rFonts w:asciiTheme="minorBidi" w:hAnsiTheme="minorBidi" w:cstheme="minorBidi"/>
                <w:kern w:val="2"/>
                <w:szCs w:val="24"/>
              </w:rPr>
              <w:t>5</w:t>
            </w:r>
            <w:r w:rsidR="00384D32" w:rsidRPr="00860997">
              <w:rPr>
                <w:rFonts w:asciiTheme="minorBidi" w:hAnsiTheme="minorBidi" w:cstheme="minorBidi"/>
                <w:kern w:val="2"/>
                <w:szCs w:val="24"/>
              </w:rPr>
              <w:t xml:space="preserve"> 0</w:t>
            </w:r>
            <w:r w:rsidR="00A41B26" w:rsidRPr="00860997">
              <w:rPr>
                <w:rFonts w:asciiTheme="minorBidi" w:hAnsiTheme="minorBidi" w:cstheme="minorBidi"/>
                <w:kern w:val="2"/>
                <w:szCs w:val="24"/>
              </w:rPr>
              <w:t xml:space="preserve">00 </w:t>
            </w:r>
            <w:proofErr w:type="spellStart"/>
            <w:r w:rsidR="00786147" w:rsidRPr="00860997">
              <w:rPr>
                <w:rFonts w:asciiTheme="minorBidi" w:hAnsiTheme="minorBidi" w:cstheme="minorBidi"/>
                <w:kern w:val="2"/>
                <w:szCs w:val="24"/>
              </w:rPr>
              <w:t>Eur</w:t>
            </w:r>
            <w:proofErr w:type="spellEnd"/>
            <w:r w:rsidR="00786147" w:rsidRPr="00860997">
              <w:rPr>
                <w:rFonts w:asciiTheme="minorBidi" w:hAnsiTheme="minorBidi" w:cstheme="minorBidi"/>
                <w:kern w:val="2"/>
                <w:szCs w:val="24"/>
              </w:rPr>
              <w:t xml:space="preserve"> </w:t>
            </w:r>
            <w:r w:rsidR="00A41B26" w:rsidRPr="00860997">
              <w:rPr>
                <w:rFonts w:asciiTheme="minorBidi" w:hAnsiTheme="minorBidi" w:cstheme="minorBidi"/>
                <w:kern w:val="2"/>
                <w:szCs w:val="24"/>
              </w:rPr>
              <w:t>(</w:t>
            </w:r>
            <w:r w:rsidR="0068205E" w:rsidRPr="00860997">
              <w:rPr>
                <w:rFonts w:asciiTheme="minorBidi" w:hAnsiTheme="minorBidi" w:cstheme="minorBidi"/>
                <w:kern w:val="2"/>
                <w:szCs w:val="24"/>
              </w:rPr>
              <w:t>penkių</w:t>
            </w:r>
            <w:r w:rsidR="00A41B26" w:rsidRPr="00860997">
              <w:rPr>
                <w:rFonts w:asciiTheme="minorBidi" w:hAnsiTheme="minorBidi" w:cstheme="minorBidi"/>
                <w:kern w:val="2"/>
                <w:szCs w:val="24"/>
              </w:rPr>
              <w:t xml:space="preserve"> tūkstančių eurų, 0 ct) </w:t>
            </w:r>
            <w:r w:rsidRPr="00860997">
              <w:rPr>
                <w:rFonts w:asciiTheme="minorBidi" w:hAnsiTheme="minorBidi" w:cstheme="minorBidi"/>
                <w:kern w:val="2"/>
                <w:szCs w:val="24"/>
              </w:rPr>
              <w:t>užstatą į Pirkėjo banko sąskaitą</w:t>
            </w:r>
            <w:r w:rsidR="005D7C86" w:rsidRPr="00860997">
              <w:rPr>
                <w:rFonts w:asciiTheme="minorBidi" w:hAnsiTheme="minorBidi" w:cstheme="minorBidi"/>
                <w:kern w:val="2"/>
                <w:szCs w:val="24"/>
              </w:rPr>
              <w:t>,</w:t>
            </w:r>
            <w:r w:rsidRPr="00860997">
              <w:rPr>
                <w:rFonts w:asciiTheme="minorBidi" w:hAnsiTheme="minorBidi" w:cstheme="minorBidi"/>
                <w:kern w:val="2"/>
                <w:szCs w:val="24"/>
              </w:rPr>
              <w:t xml:space="preserve"> </w:t>
            </w:r>
            <w:r w:rsidR="00B26BE0" w:rsidRPr="00860997">
              <w:rPr>
                <w:rFonts w:asciiTheme="minorBidi" w:hAnsiTheme="minorBidi" w:cstheme="minorBidi"/>
                <w:kern w:val="2"/>
                <w:szCs w:val="24"/>
              </w:rPr>
              <w:t xml:space="preserve">nurodytą Sutarties </w:t>
            </w:r>
            <w:r w:rsidR="002F6971" w:rsidRPr="00860997">
              <w:rPr>
                <w:rFonts w:asciiTheme="minorBidi" w:hAnsiTheme="minorBidi" w:cstheme="minorBidi"/>
                <w:kern w:val="2"/>
                <w:szCs w:val="24"/>
              </w:rPr>
              <w:t xml:space="preserve">Specialių sąlygų </w:t>
            </w:r>
            <w:r w:rsidR="00B2574A" w:rsidRPr="00860997">
              <w:rPr>
                <w:rFonts w:asciiTheme="minorBidi" w:hAnsiTheme="minorBidi" w:cstheme="minorBidi"/>
                <w:kern w:val="2"/>
                <w:szCs w:val="24"/>
              </w:rPr>
              <w:t>8.1.</w:t>
            </w:r>
            <w:r w:rsidR="00947B4F">
              <w:rPr>
                <w:rFonts w:asciiTheme="minorBidi" w:hAnsiTheme="minorBidi" w:cstheme="minorBidi"/>
                <w:kern w:val="2"/>
                <w:szCs w:val="24"/>
              </w:rPr>
              <w:t>2</w:t>
            </w:r>
            <w:r w:rsidR="00B2574A" w:rsidRPr="00860997">
              <w:rPr>
                <w:rFonts w:asciiTheme="minorBidi" w:hAnsiTheme="minorBidi" w:cstheme="minorBidi"/>
                <w:kern w:val="2"/>
                <w:szCs w:val="24"/>
              </w:rPr>
              <w:t xml:space="preserve">. </w:t>
            </w:r>
            <w:r w:rsidR="00B34F81" w:rsidRPr="00860997">
              <w:rPr>
                <w:rFonts w:asciiTheme="minorBidi" w:hAnsiTheme="minorBidi" w:cstheme="minorBidi"/>
                <w:kern w:val="2"/>
                <w:szCs w:val="24"/>
              </w:rPr>
              <w:t xml:space="preserve">papunktyje </w:t>
            </w:r>
            <w:r w:rsidRPr="00860997">
              <w:rPr>
                <w:rFonts w:asciiTheme="minorBidi" w:hAnsiTheme="minorBidi" w:cstheme="minorBidi"/>
                <w:kern w:val="2"/>
                <w:szCs w:val="24"/>
              </w:rPr>
              <w:t>arba pateikti Pirkėjui pirmo pareikalavimo banko garantiją arba draudimo bendrovės laidavimo draudimo raštą, atitinkantį Bendrųjų sąlygų 10 skyriaus reikalavimus</w:t>
            </w:r>
            <w:r w:rsidR="00425A4E" w:rsidRPr="00860997">
              <w:rPr>
                <w:rFonts w:asciiTheme="minorBidi" w:hAnsiTheme="minorBidi" w:cstheme="minorBidi"/>
                <w:kern w:val="2"/>
                <w:szCs w:val="24"/>
              </w:rPr>
              <w:t xml:space="preserve"> </w:t>
            </w:r>
          </w:p>
        </w:tc>
      </w:tr>
      <w:tr w:rsidR="00E622CB" w:rsidRPr="003E1F1B" w14:paraId="19DC66BE" w14:textId="77777777" w:rsidTr="511ABF48">
        <w:trPr>
          <w:trHeight w:val="300"/>
        </w:trPr>
        <w:tc>
          <w:tcPr>
            <w:tcW w:w="11902" w:type="dxa"/>
            <w:gridSpan w:val="4"/>
          </w:tcPr>
          <w:p w14:paraId="7592BFFE" w14:textId="77777777" w:rsidR="00E622CB" w:rsidRPr="00860997" w:rsidRDefault="00E622CB">
            <w:pPr>
              <w:ind w:firstLine="720"/>
              <w:jc w:val="center"/>
              <w:rPr>
                <w:rFonts w:asciiTheme="minorBidi" w:hAnsiTheme="minorBidi" w:cstheme="minorBidi"/>
                <w:b/>
                <w:bCs/>
                <w:kern w:val="2"/>
                <w:szCs w:val="24"/>
              </w:rPr>
            </w:pPr>
            <w:r w:rsidRPr="00860997">
              <w:rPr>
                <w:rFonts w:asciiTheme="minorBidi" w:hAnsiTheme="minorBidi" w:cstheme="minorBidi"/>
                <w:b/>
                <w:bCs/>
                <w:kern w:val="2"/>
                <w:szCs w:val="24"/>
              </w:rPr>
              <w:t>9. ŠALIŲ ATSAKOMYBĖ</w:t>
            </w:r>
            <w:r w:rsidRPr="00860997">
              <w:rPr>
                <w:rFonts w:asciiTheme="minorBidi" w:hAnsiTheme="minorBidi" w:cstheme="minorBidi"/>
                <w:b/>
                <w:bCs/>
                <w:kern w:val="2"/>
                <w:szCs w:val="24"/>
              </w:rPr>
              <w:tab/>
            </w:r>
          </w:p>
        </w:tc>
      </w:tr>
      <w:tr w:rsidR="00E622CB" w:rsidRPr="003E1F1B" w14:paraId="34D9F468" w14:textId="77777777" w:rsidTr="511ABF48">
        <w:trPr>
          <w:trHeight w:val="300"/>
        </w:trPr>
        <w:tc>
          <w:tcPr>
            <w:tcW w:w="2525" w:type="dxa"/>
            <w:gridSpan w:val="2"/>
          </w:tcPr>
          <w:p w14:paraId="375E370E"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9.1. Pirkėjui taikomos netesybos už mokėjimų pagal Sutartį vėlavimą</w:t>
            </w:r>
          </w:p>
        </w:tc>
        <w:tc>
          <w:tcPr>
            <w:tcW w:w="9377" w:type="dxa"/>
            <w:gridSpan w:val="2"/>
          </w:tcPr>
          <w:p w14:paraId="3472D81F" w14:textId="77777777" w:rsidR="00E622CB" w:rsidRPr="00860997" w:rsidRDefault="00EF46CB" w:rsidP="00EF46CB">
            <w:pPr>
              <w:spacing w:line="259" w:lineRule="auto"/>
              <w:jc w:val="both"/>
              <w:rPr>
                <w:rFonts w:asciiTheme="minorBidi" w:hAnsiTheme="minorBidi" w:cstheme="minorBidi"/>
                <w:color w:val="000000"/>
                <w:kern w:val="2"/>
                <w:szCs w:val="24"/>
              </w:rPr>
            </w:pPr>
            <w:r w:rsidRPr="00860997">
              <w:rPr>
                <w:rFonts w:asciiTheme="minorBidi" w:hAnsiTheme="minorBidi" w:cstheme="minorBidi"/>
                <w:color w:val="000000"/>
                <w:kern w:val="2"/>
                <w:szCs w:val="24"/>
              </w:rPr>
              <w:t xml:space="preserve">9.1.1. </w:t>
            </w:r>
            <w:r w:rsidR="00E622CB" w:rsidRPr="00860997">
              <w:rPr>
                <w:rFonts w:asciiTheme="minorBidi" w:hAnsiTheme="minorBidi" w:cstheme="minorBid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w:t>
            </w:r>
            <w:r w:rsidR="00E622CB" w:rsidRPr="00860997">
              <w:rPr>
                <w:rFonts w:asciiTheme="minorBidi" w:hAnsiTheme="minorBidi" w:cstheme="minorBidi"/>
                <w:color w:val="000000"/>
                <w:kern w:val="2"/>
                <w:szCs w:val="24"/>
              </w:rPr>
              <w:lastRenderedPageBreak/>
              <w:t>procento (arba nurodyti kitą skaičių) dydžio delspinigius nuo neapmokėtos sumos be PVM už kiekvieną vėlavimo dieną.</w:t>
            </w:r>
          </w:p>
        </w:tc>
      </w:tr>
      <w:tr w:rsidR="00E622CB" w:rsidRPr="003E1F1B" w14:paraId="6A5437A3" w14:textId="77777777" w:rsidTr="511ABF48">
        <w:trPr>
          <w:trHeight w:val="300"/>
        </w:trPr>
        <w:tc>
          <w:tcPr>
            <w:tcW w:w="2525" w:type="dxa"/>
            <w:gridSpan w:val="2"/>
          </w:tcPr>
          <w:p w14:paraId="2881F6C6" w14:textId="68DBA28A" w:rsidR="00E622CB" w:rsidRPr="009514FB" w:rsidRDefault="00E622CB">
            <w:pPr>
              <w:rPr>
                <w:rFonts w:asciiTheme="minorBidi" w:hAnsiTheme="minorBidi" w:cstheme="minorBidi"/>
                <w:b/>
                <w:bCs/>
                <w:kern w:val="2"/>
                <w:szCs w:val="24"/>
              </w:rPr>
            </w:pPr>
            <w:r w:rsidRPr="00860997">
              <w:rPr>
                <w:rFonts w:asciiTheme="minorBidi" w:hAnsiTheme="minorBidi" w:cstheme="minorBidi"/>
                <w:b/>
                <w:bCs/>
                <w:kern w:val="2"/>
                <w:szCs w:val="24"/>
              </w:rPr>
              <w:lastRenderedPageBreak/>
              <w:t>9.2. Tiekėjui taikomos netesybos</w:t>
            </w:r>
          </w:p>
        </w:tc>
        <w:tc>
          <w:tcPr>
            <w:tcW w:w="9377" w:type="dxa"/>
            <w:gridSpan w:val="2"/>
          </w:tcPr>
          <w:p w14:paraId="1CE4DE3A" w14:textId="21118539" w:rsidR="00E622CB" w:rsidRPr="009514FB" w:rsidRDefault="00E622CB" w:rsidP="00DD24C2">
            <w:pPr>
              <w:jc w:val="both"/>
              <w:rPr>
                <w:rFonts w:asciiTheme="minorBidi" w:hAnsiTheme="minorBidi" w:cstheme="minorBidi"/>
                <w:color w:val="000000"/>
                <w:kern w:val="2"/>
                <w:szCs w:val="24"/>
              </w:rPr>
            </w:pPr>
            <w:r w:rsidRPr="009514FB">
              <w:rPr>
                <w:rFonts w:asciiTheme="minorBidi" w:hAnsiTheme="minorBidi" w:cstheme="minorBidi"/>
                <w:color w:val="000000"/>
                <w:kern w:val="2"/>
                <w:szCs w:val="24"/>
              </w:rPr>
              <w:t>9.2.1. Jeigu Tiekėjas vėluoja vykdyti užsakymą, tiekti Prekes ar ištaisyti jų trūkumus arba nevykdo kitų sutartinių įsipareigojimų, Pirkėjas nuo kitos nei nustatytas terminas dienos Tiekėjui skaičiuoja 0,</w:t>
            </w:r>
            <w:r w:rsidR="00C05AC4" w:rsidRPr="009514FB">
              <w:rPr>
                <w:rFonts w:asciiTheme="minorBidi" w:hAnsiTheme="minorBidi" w:cstheme="minorBidi"/>
                <w:color w:val="000000"/>
                <w:kern w:val="2"/>
                <w:szCs w:val="24"/>
              </w:rPr>
              <w:t>05</w:t>
            </w:r>
            <w:r w:rsidRPr="009514FB">
              <w:rPr>
                <w:rFonts w:asciiTheme="minorBidi" w:hAnsiTheme="minorBidi" w:cstheme="minorBidi"/>
                <w:color w:val="000000"/>
                <w:kern w:val="2"/>
                <w:szCs w:val="24"/>
              </w:rPr>
              <w:t xml:space="preserve"> (</w:t>
            </w:r>
            <w:r w:rsidR="00C05AC4" w:rsidRPr="009514FB">
              <w:rPr>
                <w:rFonts w:asciiTheme="minorBidi" w:hAnsiTheme="minorBidi" w:cstheme="minorBidi"/>
                <w:color w:val="000000"/>
                <w:kern w:val="2"/>
                <w:szCs w:val="24"/>
              </w:rPr>
              <w:t>penkios šimtosios</w:t>
            </w:r>
            <w:r w:rsidRPr="009514FB">
              <w:rPr>
                <w:rFonts w:asciiTheme="minorBidi" w:hAnsiTheme="minorBidi" w:cstheme="minorBidi"/>
                <w:color w:val="000000"/>
                <w:kern w:val="2"/>
                <w:szCs w:val="24"/>
              </w:rPr>
              <w:t>) procento dydžio delspinigius už kiekvieną uždelstą dieną nuo laiku neperduotų Prekių ar Prekių, turinčių trūkumų, kainos be PVM</w:t>
            </w:r>
            <w:r w:rsidR="00C343E5" w:rsidRPr="009514FB">
              <w:rPr>
                <w:rFonts w:asciiTheme="minorBidi" w:hAnsiTheme="minorBidi" w:cstheme="minorBidi"/>
                <w:color w:val="000000"/>
                <w:kern w:val="2"/>
                <w:szCs w:val="24"/>
              </w:rPr>
              <w:t>.</w:t>
            </w:r>
            <w:r w:rsidR="006F7694" w:rsidRPr="009514FB">
              <w:rPr>
                <w:rFonts w:asciiTheme="minorBidi" w:hAnsiTheme="minorBidi" w:cstheme="minorBidi"/>
                <w:color w:val="000000"/>
                <w:kern w:val="2"/>
                <w:szCs w:val="24"/>
              </w:rPr>
              <w:t xml:space="preserve">                      </w:t>
            </w:r>
          </w:p>
          <w:p w14:paraId="132E17D0" w14:textId="77777777" w:rsidR="00E622CB" w:rsidRPr="00860997" w:rsidRDefault="00E23862" w:rsidP="006F7694">
            <w:pPr>
              <w:jc w:val="both"/>
              <w:rPr>
                <w:rFonts w:asciiTheme="minorBidi" w:hAnsiTheme="minorBidi" w:cstheme="minorBidi"/>
                <w:b/>
                <w:bCs/>
                <w:kern w:val="2"/>
                <w:szCs w:val="24"/>
              </w:rPr>
            </w:pPr>
            <w:r w:rsidRPr="009514FB">
              <w:rPr>
                <w:rFonts w:asciiTheme="minorBidi" w:hAnsiTheme="minorBidi" w:cstheme="minorBidi"/>
                <w:szCs w:val="24"/>
              </w:rPr>
              <w:t xml:space="preserve">9.2.2. </w:t>
            </w:r>
            <w:r w:rsidR="00E622CB" w:rsidRPr="009514FB">
              <w:rPr>
                <w:rFonts w:asciiTheme="minorBidi" w:hAnsiTheme="minorBidi" w:cstheme="minorBidi"/>
                <w:color w:val="000000"/>
                <w:kern w:val="2"/>
                <w:szCs w:val="24"/>
              </w:rPr>
              <w:t xml:space="preserve"> Tiekėjas privalo sumokėti Pirkėjui netesybas per </w:t>
            </w:r>
            <w:r w:rsidR="00A841EA" w:rsidRPr="009514FB">
              <w:rPr>
                <w:rFonts w:asciiTheme="minorBidi" w:hAnsiTheme="minorBidi" w:cstheme="minorBidi"/>
                <w:color w:val="000000"/>
                <w:kern w:val="2"/>
                <w:szCs w:val="24"/>
              </w:rPr>
              <w:t>7</w:t>
            </w:r>
            <w:r w:rsidR="00E622CB" w:rsidRPr="009514FB">
              <w:rPr>
                <w:rFonts w:asciiTheme="minorBidi" w:hAnsiTheme="minorBidi" w:cstheme="minorBidi"/>
                <w:color w:val="000000"/>
                <w:kern w:val="2"/>
                <w:szCs w:val="24"/>
              </w:rPr>
              <w:t xml:space="preserve"> (</w:t>
            </w:r>
            <w:r w:rsidR="00A841EA" w:rsidRPr="009514FB">
              <w:rPr>
                <w:rFonts w:asciiTheme="minorBidi" w:hAnsiTheme="minorBidi" w:cstheme="minorBidi"/>
                <w:color w:val="000000"/>
                <w:kern w:val="2"/>
                <w:szCs w:val="24"/>
              </w:rPr>
              <w:t>septynias</w:t>
            </w:r>
            <w:r w:rsidR="00E622CB" w:rsidRPr="009514FB">
              <w:rPr>
                <w:rFonts w:asciiTheme="minorBidi" w:hAnsiTheme="minorBidi" w:cstheme="minorBidi"/>
                <w:color w:val="000000"/>
                <w:kern w:val="2"/>
                <w:szCs w:val="24"/>
              </w:rPr>
              <w:t>) kalendorin</w:t>
            </w:r>
            <w:r w:rsidR="00A841EA" w:rsidRPr="009514FB">
              <w:rPr>
                <w:rFonts w:asciiTheme="minorBidi" w:hAnsiTheme="minorBidi" w:cstheme="minorBidi"/>
                <w:color w:val="000000"/>
                <w:kern w:val="2"/>
                <w:szCs w:val="24"/>
              </w:rPr>
              <w:t>es</w:t>
            </w:r>
            <w:r w:rsidR="00E622CB" w:rsidRPr="009514FB">
              <w:rPr>
                <w:rFonts w:asciiTheme="minorBidi" w:hAnsiTheme="minorBidi" w:cstheme="minorBidi"/>
                <w:color w:val="000000"/>
                <w:kern w:val="2"/>
                <w:szCs w:val="24"/>
              </w:rPr>
              <w:t xml:space="preserve"> dien</w:t>
            </w:r>
            <w:r w:rsidR="00A841EA" w:rsidRPr="009514FB">
              <w:rPr>
                <w:rFonts w:asciiTheme="minorBidi" w:hAnsiTheme="minorBidi" w:cstheme="minorBidi"/>
                <w:color w:val="000000"/>
                <w:kern w:val="2"/>
                <w:szCs w:val="24"/>
              </w:rPr>
              <w:t>as</w:t>
            </w:r>
            <w:r w:rsidR="00E622CB" w:rsidRPr="009514FB">
              <w:rPr>
                <w:rFonts w:asciiTheme="minorBidi" w:hAnsiTheme="minorBidi" w:cstheme="minorBidi"/>
                <w:color w:val="000000"/>
                <w:kern w:val="2"/>
                <w:szCs w:val="24"/>
              </w:rPr>
              <w:t xml:space="preserve"> nuo Pirkėjo pareikalavimo</w:t>
            </w:r>
            <w:r w:rsidR="00EF46CB" w:rsidRPr="009514FB">
              <w:rPr>
                <w:rFonts w:asciiTheme="minorBidi" w:hAnsiTheme="minorBidi" w:cstheme="minorBidi"/>
                <w:color w:val="000000"/>
                <w:kern w:val="2"/>
                <w:szCs w:val="24"/>
              </w:rPr>
              <w:t>.</w:t>
            </w:r>
          </w:p>
        </w:tc>
      </w:tr>
      <w:tr w:rsidR="00E622CB" w:rsidRPr="003E1F1B" w14:paraId="1BDE274F" w14:textId="77777777" w:rsidTr="511ABF48">
        <w:trPr>
          <w:trHeight w:val="300"/>
        </w:trPr>
        <w:tc>
          <w:tcPr>
            <w:tcW w:w="2525" w:type="dxa"/>
            <w:gridSpan w:val="2"/>
          </w:tcPr>
          <w:p w14:paraId="3BE76772"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9.3. Tiekėjui taikoma bauda nutraukus Sutartį</w:t>
            </w:r>
            <w:r w:rsidR="00F40BFD" w:rsidRPr="00860997">
              <w:rPr>
                <w:rFonts w:asciiTheme="minorBidi" w:hAnsiTheme="minorBidi" w:cstheme="minorBidi"/>
                <w:b/>
                <w:bCs/>
                <w:kern w:val="2"/>
                <w:szCs w:val="24"/>
              </w:rPr>
              <w:t>, įskaitant</w:t>
            </w:r>
            <w:r w:rsidRPr="00860997">
              <w:rPr>
                <w:rFonts w:asciiTheme="minorBidi" w:hAnsiTheme="minorBidi" w:cstheme="minorBidi"/>
                <w:b/>
                <w:bCs/>
                <w:kern w:val="2"/>
                <w:szCs w:val="24"/>
              </w:rPr>
              <w:t xml:space="preserve"> </w:t>
            </w:r>
            <w:r w:rsidR="00F40BFD" w:rsidRPr="00860997">
              <w:rPr>
                <w:rFonts w:asciiTheme="minorBidi" w:hAnsiTheme="minorBidi" w:cstheme="minorBidi"/>
                <w:b/>
                <w:bCs/>
                <w:kern w:val="2"/>
                <w:szCs w:val="24"/>
              </w:rPr>
              <w:t xml:space="preserve">esminį </w:t>
            </w:r>
            <w:r w:rsidRPr="00860997">
              <w:rPr>
                <w:rFonts w:asciiTheme="minorBidi" w:hAnsiTheme="minorBidi" w:cstheme="minorBidi"/>
                <w:b/>
                <w:bCs/>
                <w:kern w:val="2"/>
                <w:szCs w:val="24"/>
              </w:rPr>
              <w:t xml:space="preserve">Sutarties </w:t>
            </w:r>
            <w:r w:rsidR="00F40BFD" w:rsidRPr="00860997">
              <w:rPr>
                <w:rFonts w:asciiTheme="minorBidi" w:hAnsiTheme="minorBidi" w:cstheme="minorBidi"/>
                <w:b/>
                <w:bCs/>
                <w:kern w:val="2"/>
                <w:szCs w:val="24"/>
              </w:rPr>
              <w:t>pažeidimą</w:t>
            </w:r>
          </w:p>
        </w:tc>
        <w:tc>
          <w:tcPr>
            <w:tcW w:w="9377" w:type="dxa"/>
            <w:gridSpan w:val="2"/>
          </w:tcPr>
          <w:p w14:paraId="3778443A" w14:textId="77777777" w:rsidR="00E622CB" w:rsidRPr="00860997" w:rsidRDefault="00053EFF" w:rsidP="00053EFF">
            <w:pPr>
              <w:jc w:val="both"/>
              <w:rPr>
                <w:rFonts w:asciiTheme="minorBidi" w:hAnsiTheme="minorBidi" w:cstheme="minorBidi"/>
                <w:kern w:val="2"/>
                <w:szCs w:val="24"/>
              </w:rPr>
            </w:pPr>
            <w:r w:rsidRPr="00860997">
              <w:rPr>
                <w:rFonts w:asciiTheme="minorBidi" w:hAnsiTheme="minorBidi" w:cstheme="minorBidi"/>
                <w:kern w:val="2"/>
                <w:szCs w:val="24"/>
              </w:rPr>
              <w:t xml:space="preserve">9.3.1. </w:t>
            </w:r>
            <w:r w:rsidR="00E622CB" w:rsidRPr="00860997">
              <w:rPr>
                <w:rFonts w:asciiTheme="minorBidi" w:hAnsiTheme="minorBidi" w:cstheme="minorBidi"/>
                <w:kern w:val="2"/>
                <w:szCs w:val="24"/>
              </w:rPr>
              <w:t>Nutraukus Sutartį dėl Tiekėjo kaltės, įskaitant esminį Sutarties pažeidimą, mokama 5 procentų dydžio bauda nuo Pradinės Sutarties vertės be PVM, nurodytos Specialiųjų sąlygų 5.2 punkte.</w:t>
            </w:r>
          </w:p>
        </w:tc>
      </w:tr>
      <w:tr w:rsidR="00E622CB" w:rsidRPr="003E1F1B" w14:paraId="60290C58" w14:textId="77777777" w:rsidTr="511ABF48">
        <w:trPr>
          <w:trHeight w:val="300"/>
        </w:trPr>
        <w:tc>
          <w:tcPr>
            <w:tcW w:w="2525" w:type="dxa"/>
            <w:gridSpan w:val="2"/>
          </w:tcPr>
          <w:p w14:paraId="3496CB0E" w14:textId="77777777" w:rsidR="00E622CB" w:rsidRPr="009514FB" w:rsidRDefault="00E622CB">
            <w:pPr>
              <w:rPr>
                <w:rFonts w:asciiTheme="minorBidi" w:hAnsiTheme="minorBidi" w:cstheme="minorBidi"/>
                <w:b/>
                <w:bCs/>
                <w:kern w:val="2"/>
                <w:szCs w:val="24"/>
              </w:rPr>
            </w:pPr>
            <w:r w:rsidRPr="009514FB">
              <w:rPr>
                <w:rFonts w:asciiTheme="minorBidi" w:hAnsiTheme="minorBidi" w:cstheme="minorBid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9377" w:type="dxa"/>
            <w:gridSpan w:val="2"/>
          </w:tcPr>
          <w:p w14:paraId="17F8AB42" w14:textId="77777777" w:rsidR="00E622CB" w:rsidRPr="009514FB" w:rsidRDefault="00EE2877" w:rsidP="000A1A96">
            <w:pPr>
              <w:jc w:val="both"/>
              <w:rPr>
                <w:rFonts w:asciiTheme="minorBidi" w:hAnsiTheme="minorBidi" w:cstheme="minorBidi"/>
                <w:color w:val="000000"/>
                <w:kern w:val="2"/>
                <w:szCs w:val="24"/>
              </w:rPr>
            </w:pPr>
            <w:r w:rsidRPr="009514FB">
              <w:rPr>
                <w:rFonts w:asciiTheme="minorBidi" w:hAnsiTheme="minorBidi" w:cstheme="minorBidi"/>
                <w:color w:val="000000"/>
                <w:kern w:val="2"/>
                <w:szCs w:val="24"/>
              </w:rPr>
              <w:t xml:space="preserve">9.4.1. </w:t>
            </w:r>
            <w:r w:rsidR="00E622CB" w:rsidRPr="009514FB">
              <w:rPr>
                <w:rFonts w:asciiTheme="minorBidi" w:hAnsiTheme="minorBidi" w:cstheme="minorBidi"/>
                <w:color w:val="000000"/>
                <w:kern w:val="2"/>
                <w:szCs w:val="24"/>
              </w:rPr>
              <w:t xml:space="preserve">Taikoma </w:t>
            </w:r>
            <w:r w:rsidR="00771CAB" w:rsidRPr="009514FB">
              <w:rPr>
                <w:rFonts w:asciiTheme="minorBidi" w:hAnsiTheme="minorBidi" w:cstheme="minorBidi"/>
                <w:color w:val="000000"/>
                <w:kern w:val="2"/>
                <w:szCs w:val="24"/>
              </w:rPr>
              <w:t xml:space="preserve">500 </w:t>
            </w:r>
            <w:proofErr w:type="spellStart"/>
            <w:r w:rsidR="00786147" w:rsidRPr="009514FB">
              <w:rPr>
                <w:rFonts w:asciiTheme="minorBidi" w:hAnsiTheme="minorBidi" w:cstheme="minorBidi"/>
                <w:color w:val="000000"/>
                <w:kern w:val="2"/>
                <w:szCs w:val="24"/>
              </w:rPr>
              <w:t>Eur</w:t>
            </w:r>
            <w:proofErr w:type="spellEnd"/>
            <w:r w:rsidR="00786147" w:rsidRPr="009514FB">
              <w:rPr>
                <w:rFonts w:asciiTheme="minorBidi" w:hAnsiTheme="minorBidi" w:cstheme="minorBidi"/>
                <w:color w:val="000000"/>
                <w:kern w:val="2"/>
                <w:szCs w:val="24"/>
              </w:rPr>
              <w:t xml:space="preserve"> </w:t>
            </w:r>
            <w:r w:rsidR="00E622CB" w:rsidRPr="009514FB">
              <w:rPr>
                <w:rFonts w:asciiTheme="minorBidi" w:hAnsiTheme="minorBidi" w:cstheme="minorBidi"/>
                <w:color w:val="000000"/>
                <w:kern w:val="2"/>
                <w:szCs w:val="24"/>
              </w:rPr>
              <w:t>(</w:t>
            </w:r>
            <w:r w:rsidR="004D7A41" w:rsidRPr="009514FB">
              <w:rPr>
                <w:rFonts w:asciiTheme="minorBidi" w:hAnsiTheme="minorBidi" w:cstheme="minorBidi"/>
                <w:color w:val="000000"/>
                <w:kern w:val="2"/>
                <w:szCs w:val="24"/>
              </w:rPr>
              <w:t>penki</w:t>
            </w:r>
            <w:r w:rsidR="00A5440C" w:rsidRPr="009514FB">
              <w:rPr>
                <w:rFonts w:asciiTheme="minorBidi" w:hAnsiTheme="minorBidi" w:cstheme="minorBidi"/>
                <w:color w:val="000000"/>
                <w:kern w:val="2"/>
                <w:szCs w:val="24"/>
              </w:rPr>
              <w:t>ų</w:t>
            </w:r>
            <w:r w:rsidR="00CC1F21" w:rsidRPr="009514FB">
              <w:rPr>
                <w:rFonts w:asciiTheme="minorBidi" w:hAnsiTheme="minorBidi" w:cstheme="minorBidi"/>
                <w:color w:val="000000"/>
                <w:kern w:val="2"/>
                <w:szCs w:val="24"/>
              </w:rPr>
              <w:t xml:space="preserve"> šimtų</w:t>
            </w:r>
            <w:r w:rsidR="004D7A41" w:rsidRPr="009514FB">
              <w:rPr>
                <w:rFonts w:asciiTheme="minorBidi" w:hAnsiTheme="minorBidi" w:cstheme="minorBidi"/>
                <w:color w:val="000000"/>
                <w:kern w:val="2"/>
                <w:szCs w:val="24"/>
              </w:rPr>
              <w:t xml:space="preserve"> </w:t>
            </w:r>
            <w:r w:rsidR="000D6D52" w:rsidRPr="009514FB">
              <w:rPr>
                <w:rFonts w:asciiTheme="minorBidi" w:hAnsiTheme="minorBidi" w:cstheme="minorBidi"/>
                <w:color w:val="000000"/>
                <w:kern w:val="2"/>
                <w:szCs w:val="24"/>
              </w:rPr>
              <w:t>eurų</w:t>
            </w:r>
            <w:r w:rsidR="00E622CB" w:rsidRPr="009514FB">
              <w:rPr>
                <w:rFonts w:asciiTheme="minorBidi" w:hAnsiTheme="minorBidi" w:cstheme="minorBidi"/>
                <w:color w:val="000000"/>
                <w:kern w:val="2"/>
                <w:szCs w:val="24"/>
              </w:rPr>
              <w:t>) dydžio bauda</w:t>
            </w:r>
            <w:r w:rsidR="00247B8A" w:rsidRPr="009514FB">
              <w:rPr>
                <w:rFonts w:asciiTheme="minorBidi" w:hAnsiTheme="minorBidi" w:cstheme="minorBidi"/>
                <w:color w:val="000000"/>
                <w:kern w:val="2"/>
                <w:szCs w:val="24"/>
              </w:rPr>
              <w:t>, jei Sutarties kaina be PVM neviršija 1</w:t>
            </w:r>
            <w:r w:rsidR="000B3ADB" w:rsidRPr="009514FB">
              <w:rPr>
                <w:rFonts w:asciiTheme="minorBidi" w:hAnsiTheme="minorBidi" w:cstheme="minorBidi"/>
                <w:color w:val="000000"/>
                <w:kern w:val="2"/>
                <w:szCs w:val="24"/>
              </w:rPr>
              <w:t>5</w:t>
            </w:r>
            <w:r w:rsidR="00583980" w:rsidRPr="009514FB">
              <w:rPr>
                <w:rFonts w:asciiTheme="minorBidi" w:hAnsiTheme="minorBidi" w:cstheme="minorBidi"/>
                <w:color w:val="000000"/>
                <w:kern w:val="2"/>
                <w:szCs w:val="24"/>
              </w:rPr>
              <w:t> </w:t>
            </w:r>
            <w:r w:rsidR="00247B8A" w:rsidRPr="009514FB">
              <w:rPr>
                <w:rFonts w:asciiTheme="minorBidi" w:hAnsiTheme="minorBidi" w:cstheme="minorBidi"/>
                <w:color w:val="000000"/>
                <w:kern w:val="2"/>
                <w:szCs w:val="24"/>
              </w:rPr>
              <w:t>000</w:t>
            </w:r>
            <w:r w:rsidR="00583980" w:rsidRPr="009514FB">
              <w:rPr>
                <w:rFonts w:asciiTheme="minorBidi" w:hAnsiTheme="minorBidi" w:cstheme="minorBidi"/>
                <w:color w:val="000000"/>
                <w:kern w:val="2"/>
                <w:szCs w:val="24"/>
              </w:rPr>
              <w:t xml:space="preserve"> </w:t>
            </w:r>
            <w:proofErr w:type="spellStart"/>
            <w:r w:rsidR="00786147" w:rsidRPr="009514FB">
              <w:rPr>
                <w:rFonts w:asciiTheme="minorBidi" w:hAnsiTheme="minorBidi" w:cstheme="minorBidi"/>
                <w:color w:val="000000"/>
                <w:kern w:val="2"/>
                <w:szCs w:val="24"/>
              </w:rPr>
              <w:t>Eur</w:t>
            </w:r>
            <w:proofErr w:type="spellEnd"/>
            <w:r w:rsidR="00786147" w:rsidRPr="009514FB">
              <w:rPr>
                <w:rFonts w:asciiTheme="minorBidi" w:hAnsiTheme="minorBidi" w:cstheme="minorBidi"/>
                <w:color w:val="000000"/>
                <w:kern w:val="2"/>
                <w:szCs w:val="24"/>
              </w:rPr>
              <w:t xml:space="preserve"> </w:t>
            </w:r>
            <w:r w:rsidR="00247B8A" w:rsidRPr="009514FB">
              <w:rPr>
                <w:rFonts w:asciiTheme="minorBidi" w:hAnsiTheme="minorBidi" w:cstheme="minorBidi"/>
                <w:color w:val="000000"/>
                <w:kern w:val="2"/>
                <w:szCs w:val="24"/>
              </w:rPr>
              <w:t>(</w:t>
            </w:r>
            <w:r w:rsidR="000A1A96" w:rsidRPr="009514FB">
              <w:rPr>
                <w:rFonts w:asciiTheme="minorBidi" w:hAnsiTheme="minorBidi" w:cstheme="minorBidi"/>
                <w:color w:val="000000"/>
                <w:kern w:val="2"/>
                <w:szCs w:val="24"/>
              </w:rPr>
              <w:t>penkiolika</w:t>
            </w:r>
            <w:r w:rsidR="00247B8A" w:rsidRPr="009514FB">
              <w:rPr>
                <w:rFonts w:asciiTheme="minorBidi" w:hAnsiTheme="minorBidi" w:cstheme="minorBidi"/>
                <w:color w:val="000000"/>
                <w:kern w:val="2"/>
                <w:szCs w:val="24"/>
              </w:rPr>
              <w:t xml:space="preserve"> tūkstančių</w:t>
            </w:r>
            <w:r w:rsidR="00583980" w:rsidRPr="009514FB">
              <w:rPr>
                <w:rFonts w:asciiTheme="minorBidi" w:hAnsiTheme="minorBidi" w:cstheme="minorBidi"/>
                <w:color w:val="000000"/>
                <w:kern w:val="2"/>
                <w:szCs w:val="24"/>
              </w:rPr>
              <w:t xml:space="preserve"> eurų</w:t>
            </w:r>
            <w:r w:rsidR="00247B8A" w:rsidRPr="009514FB">
              <w:rPr>
                <w:rFonts w:asciiTheme="minorBidi" w:hAnsiTheme="minorBidi" w:cstheme="minorBidi"/>
                <w:color w:val="000000"/>
                <w:kern w:val="2"/>
                <w:szCs w:val="24"/>
              </w:rPr>
              <w:t xml:space="preserve">) </w:t>
            </w:r>
            <w:r w:rsidR="00E622CB" w:rsidRPr="009514FB">
              <w:rPr>
                <w:rFonts w:asciiTheme="minorBidi" w:hAnsiTheme="minorBidi" w:cstheme="minorBidi"/>
                <w:color w:val="000000"/>
                <w:kern w:val="2"/>
                <w:szCs w:val="24"/>
              </w:rPr>
              <w:t>už kiekvieną pažeidimo atvejį, dėl esamų subtiekėjų ar specialistų pakeitimo / naujų subtiekėjų pasitelkimo nesilaikant Bendrosiose sąlygose nurodytos subtiekėjų ir (ar) specialistų keitimo tvarkos.</w:t>
            </w:r>
          </w:p>
          <w:p w14:paraId="39CECE48" w14:textId="77777777" w:rsidR="00C20495" w:rsidRPr="009514FB" w:rsidRDefault="00C20495">
            <w:pPr>
              <w:jc w:val="both"/>
              <w:rPr>
                <w:rFonts w:asciiTheme="minorBidi" w:hAnsiTheme="minorBidi" w:cstheme="minorBidi"/>
                <w:color w:val="000000"/>
                <w:kern w:val="2"/>
                <w:szCs w:val="24"/>
              </w:rPr>
            </w:pPr>
            <w:r w:rsidRPr="009514FB">
              <w:rPr>
                <w:rFonts w:asciiTheme="minorBidi" w:hAnsiTheme="minorBidi" w:cstheme="minorBidi"/>
                <w:color w:val="000000"/>
                <w:kern w:val="2"/>
                <w:szCs w:val="24"/>
              </w:rPr>
              <w:t xml:space="preserve">9.4.2. Taikoma </w:t>
            </w:r>
            <w:r w:rsidR="00761F6C" w:rsidRPr="009514FB">
              <w:rPr>
                <w:rFonts w:asciiTheme="minorBidi" w:hAnsiTheme="minorBidi" w:cstheme="minorBidi"/>
                <w:color w:val="000000"/>
                <w:kern w:val="2"/>
                <w:szCs w:val="24"/>
              </w:rPr>
              <w:t>1000</w:t>
            </w:r>
            <w:r w:rsidRPr="009514FB">
              <w:rPr>
                <w:rFonts w:asciiTheme="minorBidi" w:hAnsiTheme="minorBidi" w:cstheme="minorBidi"/>
                <w:color w:val="000000"/>
                <w:kern w:val="2"/>
                <w:szCs w:val="24"/>
              </w:rPr>
              <w:t xml:space="preserve"> </w:t>
            </w:r>
            <w:proofErr w:type="spellStart"/>
            <w:r w:rsidR="00786147" w:rsidRPr="009514FB">
              <w:rPr>
                <w:rFonts w:asciiTheme="minorBidi" w:hAnsiTheme="minorBidi" w:cstheme="minorBidi"/>
                <w:color w:val="000000"/>
                <w:kern w:val="2"/>
                <w:szCs w:val="24"/>
              </w:rPr>
              <w:t>Eur</w:t>
            </w:r>
            <w:proofErr w:type="spellEnd"/>
            <w:r w:rsidR="00786147" w:rsidRPr="009514FB">
              <w:rPr>
                <w:rFonts w:asciiTheme="minorBidi" w:hAnsiTheme="minorBidi" w:cstheme="minorBidi"/>
                <w:color w:val="000000"/>
                <w:kern w:val="2"/>
                <w:szCs w:val="24"/>
              </w:rPr>
              <w:t xml:space="preserve"> </w:t>
            </w:r>
            <w:r w:rsidRPr="009514FB">
              <w:rPr>
                <w:rFonts w:asciiTheme="minorBidi" w:hAnsiTheme="minorBidi" w:cstheme="minorBidi"/>
                <w:color w:val="000000"/>
                <w:kern w:val="2"/>
                <w:szCs w:val="24"/>
              </w:rPr>
              <w:t>(</w:t>
            </w:r>
            <w:r w:rsidR="004D7A41" w:rsidRPr="009514FB">
              <w:rPr>
                <w:rFonts w:asciiTheme="minorBidi" w:hAnsiTheme="minorBidi" w:cstheme="minorBidi"/>
                <w:color w:val="000000"/>
                <w:kern w:val="2"/>
                <w:szCs w:val="24"/>
              </w:rPr>
              <w:t>tūkstan</w:t>
            </w:r>
            <w:r w:rsidR="00CC1F21" w:rsidRPr="009514FB">
              <w:rPr>
                <w:rFonts w:asciiTheme="minorBidi" w:hAnsiTheme="minorBidi" w:cstheme="minorBidi"/>
                <w:color w:val="000000"/>
                <w:kern w:val="2"/>
                <w:szCs w:val="24"/>
              </w:rPr>
              <w:t>čio</w:t>
            </w:r>
            <w:r w:rsidR="00583980" w:rsidRPr="009514FB">
              <w:rPr>
                <w:rFonts w:asciiTheme="minorBidi" w:hAnsiTheme="minorBidi" w:cstheme="minorBidi"/>
                <w:color w:val="000000"/>
                <w:kern w:val="2"/>
                <w:szCs w:val="24"/>
              </w:rPr>
              <w:t xml:space="preserve"> eurų</w:t>
            </w:r>
            <w:r w:rsidRPr="009514FB">
              <w:rPr>
                <w:rFonts w:asciiTheme="minorBidi" w:hAnsiTheme="minorBidi" w:cstheme="minorBidi"/>
                <w:color w:val="000000"/>
                <w:kern w:val="2"/>
                <w:szCs w:val="24"/>
              </w:rPr>
              <w:t xml:space="preserve">)  dydžio bauda, jei Sutarties kaina be PVM </w:t>
            </w:r>
            <w:r w:rsidR="00CC1F21" w:rsidRPr="009514FB">
              <w:rPr>
                <w:rFonts w:asciiTheme="minorBidi" w:hAnsiTheme="minorBidi" w:cstheme="minorBidi"/>
                <w:color w:val="000000"/>
                <w:kern w:val="2"/>
                <w:szCs w:val="24"/>
              </w:rPr>
              <w:t xml:space="preserve">yra </w:t>
            </w:r>
            <w:r w:rsidR="000B3ADB" w:rsidRPr="009514FB">
              <w:rPr>
                <w:rFonts w:asciiTheme="minorBidi" w:hAnsiTheme="minorBidi" w:cstheme="minorBidi"/>
                <w:color w:val="000000"/>
                <w:kern w:val="2"/>
                <w:szCs w:val="24"/>
              </w:rPr>
              <w:t>nuo 15</w:t>
            </w:r>
            <w:r w:rsidR="00CC1F21" w:rsidRPr="009514FB">
              <w:rPr>
                <w:rFonts w:asciiTheme="minorBidi" w:hAnsiTheme="minorBidi" w:cstheme="minorBidi"/>
                <w:color w:val="000000"/>
                <w:kern w:val="2"/>
                <w:szCs w:val="24"/>
              </w:rPr>
              <w:t> </w:t>
            </w:r>
            <w:r w:rsidR="000B3ADB" w:rsidRPr="009514FB">
              <w:rPr>
                <w:rFonts w:asciiTheme="minorBidi" w:hAnsiTheme="minorBidi" w:cstheme="minorBidi"/>
                <w:color w:val="000000"/>
                <w:kern w:val="2"/>
                <w:szCs w:val="24"/>
              </w:rPr>
              <w:t>000</w:t>
            </w:r>
            <w:r w:rsidR="00CC1F21" w:rsidRPr="009514FB">
              <w:rPr>
                <w:rFonts w:asciiTheme="minorBidi" w:hAnsiTheme="minorBidi" w:cstheme="minorBidi"/>
                <w:color w:val="000000"/>
                <w:kern w:val="2"/>
                <w:szCs w:val="24"/>
              </w:rPr>
              <w:t xml:space="preserve"> </w:t>
            </w:r>
            <w:proofErr w:type="spellStart"/>
            <w:r w:rsidR="00786147" w:rsidRPr="009514FB">
              <w:rPr>
                <w:rFonts w:asciiTheme="minorBidi" w:hAnsiTheme="minorBidi" w:cstheme="minorBidi"/>
                <w:color w:val="000000"/>
                <w:kern w:val="2"/>
                <w:szCs w:val="24"/>
              </w:rPr>
              <w:t>Eur</w:t>
            </w:r>
            <w:proofErr w:type="spellEnd"/>
            <w:r w:rsidR="00786147" w:rsidRPr="009514FB">
              <w:rPr>
                <w:rFonts w:asciiTheme="minorBidi" w:hAnsiTheme="minorBidi" w:cstheme="minorBidi"/>
                <w:color w:val="000000"/>
                <w:kern w:val="2"/>
                <w:szCs w:val="24"/>
              </w:rPr>
              <w:t xml:space="preserve"> </w:t>
            </w:r>
            <w:r w:rsidR="000A1A96" w:rsidRPr="009514FB">
              <w:rPr>
                <w:rFonts w:asciiTheme="minorBidi" w:hAnsiTheme="minorBidi" w:cstheme="minorBidi"/>
                <w:color w:val="000000"/>
                <w:kern w:val="2"/>
                <w:szCs w:val="24"/>
              </w:rPr>
              <w:t>(penkiolikos tūkstančių</w:t>
            </w:r>
            <w:r w:rsidR="00F97C54" w:rsidRPr="009514FB">
              <w:rPr>
                <w:rFonts w:asciiTheme="minorBidi" w:hAnsiTheme="minorBidi" w:cstheme="minorBidi"/>
                <w:color w:val="000000"/>
                <w:kern w:val="2"/>
                <w:szCs w:val="24"/>
              </w:rPr>
              <w:t xml:space="preserve"> eurų</w:t>
            </w:r>
            <w:r w:rsidR="000A1A96" w:rsidRPr="009514FB">
              <w:rPr>
                <w:rFonts w:asciiTheme="minorBidi" w:hAnsiTheme="minorBidi" w:cstheme="minorBidi"/>
                <w:color w:val="000000"/>
                <w:kern w:val="2"/>
                <w:szCs w:val="24"/>
              </w:rPr>
              <w:t xml:space="preserve">) </w:t>
            </w:r>
            <w:r w:rsidR="000B3ADB" w:rsidRPr="009514FB">
              <w:rPr>
                <w:rFonts w:asciiTheme="minorBidi" w:hAnsiTheme="minorBidi" w:cstheme="minorBidi"/>
                <w:color w:val="000000"/>
                <w:kern w:val="2"/>
                <w:szCs w:val="24"/>
              </w:rPr>
              <w:t>iki 75</w:t>
            </w:r>
            <w:r w:rsidR="00F97C54" w:rsidRPr="009514FB">
              <w:rPr>
                <w:rFonts w:asciiTheme="minorBidi" w:hAnsiTheme="minorBidi" w:cstheme="minorBidi"/>
                <w:color w:val="000000"/>
                <w:kern w:val="2"/>
                <w:szCs w:val="24"/>
              </w:rPr>
              <w:t> </w:t>
            </w:r>
            <w:r w:rsidRPr="009514FB">
              <w:rPr>
                <w:rFonts w:asciiTheme="minorBidi" w:hAnsiTheme="minorBidi" w:cstheme="minorBidi"/>
                <w:color w:val="000000"/>
                <w:kern w:val="2"/>
                <w:szCs w:val="24"/>
              </w:rPr>
              <w:t>000</w:t>
            </w:r>
            <w:r w:rsidR="00F97C54" w:rsidRPr="009514FB">
              <w:rPr>
                <w:rFonts w:asciiTheme="minorBidi" w:hAnsiTheme="minorBidi" w:cstheme="minorBidi"/>
                <w:color w:val="000000"/>
                <w:kern w:val="2"/>
                <w:szCs w:val="24"/>
              </w:rPr>
              <w:t xml:space="preserve"> </w:t>
            </w:r>
            <w:proofErr w:type="spellStart"/>
            <w:r w:rsidR="00786147" w:rsidRPr="009514FB">
              <w:rPr>
                <w:rFonts w:asciiTheme="minorBidi" w:hAnsiTheme="minorBidi" w:cstheme="minorBidi"/>
                <w:color w:val="000000"/>
                <w:kern w:val="2"/>
                <w:szCs w:val="24"/>
              </w:rPr>
              <w:t>Eur</w:t>
            </w:r>
            <w:proofErr w:type="spellEnd"/>
            <w:r w:rsidR="00786147" w:rsidRPr="009514FB">
              <w:rPr>
                <w:rFonts w:asciiTheme="minorBidi" w:hAnsiTheme="minorBidi" w:cstheme="minorBidi"/>
                <w:color w:val="000000"/>
                <w:kern w:val="2"/>
                <w:szCs w:val="24"/>
              </w:rPr>
              <w:t xml:space="preserve"> </w:t>
            </w:r>
            <w:r w:rsidRPr="009514FB">
              <w:rPr>
                <w:rFonts w:asciiTheme="minorBidi" w:hAnsiTheme="minorBidi" w:cstheme="minorBidi"/>
                <w:color w:val="000000"/>
                <w:kern w:val="2"/>
                <w:szCs w:val="24"/>
              </w:rPr>
              <w:t>(</w:t>
            </w:r>
            <w:r w:rsidR="000A1A96" w:rsidRPr="009514FB">
              <w:rPr>
                <w:rFonts w:asciiTheme="minorBidi" w:hAnsiTheme="minorBidi" w:cstheme="minorBidi"/>
                <w:color w:val="000000"/>
                <w:kern w:val="2"/>
                <w:szCs w:val="24"/>
              </w:rPr>
              <w:t>septyniasdešimt penkių</w:t>
            </w:r>
            <w:r w:rsidRPr="009514FB">
              <w:rPr>
                <w:rFonts w:asciiTheme="minorBidi" w:hAnsiTheme="minorBidi" w:cstheme="minorBidi"/>
                <w:color w:val="000000"/>
                <w:kern w:val="2"/>
                <w:szCs w:val="24"/>
              </w:rPr>
              <w:t xml:space="preserve"> tūkstančių</w:t>
            </w:r>
            <w:r w:rsidR="00F97C54" w:rsidRPr="009514FB">
              <w:rPr>
                <w:rFonts w:asciiTheme="minorBidi" w:hAnsiTheme="minorBidi" w:cstheme="minorBidi"/>
                <w:color w:val="000000"/>
                <w:kern w:val="2"/>
                <w:szCs w:val="24"/>
              </w:rPr>
              <w:t xml:space="preserve"> eurų</w:t>
            </w:r>
            <w:r w:rsidRPr="009514FB">
              <w:rPr>
                <w:rFonts w:asciiTheme="minorBidi" w:hAnsiTheme="minorBidi" w:cstheme="minorBidi"/>
                <w:color w:val="000000"/>
                <w:kern w:val="2"/>
                <w:szCs w:val="24"/>
              </w:rPr>
              <w:t>)</w:t>
            </w:r>
            <w:r w:rsidR="00F97C54" w:rsidRPr="009514FB">
              <w:rPr>
                <w:rFonts w:asciiTheme="minorBidi" w:hAnsiTheme="minorBidi" w:cstheme="minorBidi"/>
                <w:color w:val="000000"/>
                <w:kern w:val="2"/>
                <w:szCs w:val="24"/>
              </w:rPr>
              <w:t xml:space="preserve">, </w:t>
            </w:r>
            <w:r w:rsidRPr="009514FB">
              <w:rPr>
                <w:rFonts w:asciiTheme="minorBidi" w:hAnsiTheme="minorBidi" w:cstheme="minorBidi"/>
                <w:color w:val="000000"/>
                <w:kern w:val="2"/>
                <w:szCs w:val="24"/>
              </w:rPr>
              <w:t>už kiekvieną pažeidimo atvejį, dėl esamų subtiekėjų ar specialistų pakeitimo / naujų subtiekėjų pasitelkimo nesilaikant Bendrosiose sąlygose nurodytos subtiekėjų ir (ar) specialistų keitimo tvarkos</w:t>
            </w:r>
            <w:r w:rsidR="00247B8A" w:rsidRPr="009514FB">
              <w:rPr>
                <w:rFonts w:asciiTheme="minorBidi" w:hAnsiTheme="minorBidi" w:cstheme="minorBidi"/>
                <w:color w:val="000000"/>
                <w:kern w:val="2"/>
                <w:szCs w:val="24"/>
              </w:rPr>
              <w:t>;</w:t>
            </w:r>
          </w:p>
          <w:p w14:paraId="4DCC68B0" w14:textId="77777777" w:rsidR="00247B8A" w:rsidRPr="00860997" w:rsidRDefault="00F702F6">
            <w:pPr>
              <w:jc w:val="both"/>
              <w:rPr>
                <w:rFonts w:asciiTheme="minorBidi" w:hAnsiTheme="minorBidi" w:cstheme="minorBidi"/>
                <w:color w:val="000000"/>
                <w:kern w:val="2"/>
                <w:szCs w:val="24"/>
              </w:rPr>
            </w:pPr>
            <w:r w:rsidRPr="009514FB">
              <w:rPr>
                <w:rFonts w:asciiTheme="minorBidi" w:hAnsiTheme="minorBidi" w:cstheme="minorBidi"/>
                <w:color w:val="000000"/>
                <w:kern w:val="2"/>
                <w:szCs w:val="24"/>
              </w:rPr>
              <w:t xml:space="preserve">9.4.3. </w:t>
            </w:r>
            <w:r w:rsidR="00247B8A" w:rsidRPr="009514FB">
              <w:rPr>
                <w:rFonts w:asciiTheme="minorBidi" w:hAnsiTheme="minorBidi" w:cstheme="minorBidi"/>
                <w:color w:val="000000"/>
                <w:kern w:val="2"/>
                <w:szCs w:val="24"/>
              </w:rPr>
              <w:t xml:space="preserve">Taikoma 2000 </w:t>
            </w:r>
            <w:proofErr w:type="spellStart"/>
            <w:r w:rsidR="00786147" w:rsidRPr="009514FB">
              <w:rPr>
                <w:rFonts w:asciiTheme="minorBidi" w:hAnsiTheme="minorBidi" w:cstheme="minorBidi"/>
                <w:color w:val="000000"/>
                <w:kern w:val="2"/>
                <w:szCs w:val="24"/>
              </w:rPr>
              <w:t>Eur</w:t>
            </w:r>
            <w:proofErr w:type="spellEnd"/>
            <w:r w:rsidRPr="009514FB">
              <w:rPr>
                <w:rFonts w:asciiTheme="minorBidi" w:hAnsiTheme="minorBidi" w:cstheme="minorBidi"/>
                <w:color w:val="000000"/>
                <w:kern w:val="2"/>
                <w:szCs w:val="24"/>
              </w:rPr>
              <w:t xml:space="preserve"> </w:t>
            </w:r>
            <w:r w:rsidR="00247B8A" w:rsidRPr="009514FB">
              <w:rPr>
                <w:rFonts w:asciiTheme="minorBidi" w:hAnsiTheme="minorBidi" w:cstheme="minorBidi"/>
                <w:color w:val="000000"/>
                <w:kern w:val="2"/>
                <w:szCs w:val="24"/>
              </w:rPr>
              <w:t>(</w:t>
            </w:r>
            <w:r w:rsidR="000A1A96" w:rsidRPr="009514FB">
              <w:rPr>
                <w:rFonts w:asciiTheme="minorBidi" w:hAnsiTheme="minorBidi" w:cstheme="minorBidi"/>
                <w:color w:val="000000"/>
                <w:kern w:val="2"/>
                <w:szCs w:val="24"/>
              </w:rPr>
              <w:t xml:space="preserve">dviejų </w:t>
            </w:r>
            <w:r w:rsidR="00247B8A" w:rsidRPr="009514FB">
              <w:rPr>
                <w:rFonts w:asciiTheme="minorBidi" w:hAnsiTheme="minorBidi" w:cstheme="minorBidi"/>
                <w:color w:val="000000"/>
                <w:kern w:val="2"/>
                <w:szCs w:val="24"/>
              </w:rPr>
              <w:t>tūkstan</w:t>
            </w:r>
            <w:r w:rsidR="000A1A96" w:rsidRPr="009514FB">
              <w:rPr>
                <w:rFonts w:asciiTheme="minorBidi" w:hAnsiTheme="minorBidi" w:cstheme="minorBidi"/>
                <w:color w:val="000000"/>
                <w:kern w:val="2"/>
                <w:szCs w:val="24"/>
              </w:rPr>
              <w:t>čių</w:t>
            </w:r>
            <w:r w:rsidR="00F97C54" w:rsidRPr="009514FB">
              <w:rPr>
                <w:rFonts w:asciiTheme="minorBidi" w:hAnsiTheme="minorBidi" w:cstheme="minorBidi"/>
                <w:color w:val="000000"/>
                <w:kern w:val="2"/>
                <w:szCs w:val="24"/>
              </w:rPr>
              <w:t xml:space="preserve"> eurų</w:t>
            </w:r>
            <w:r w:rsidR="00247B8A" w:rsidRPr="009514FB">
              <w:rPr>
                <w:rFonts w:asciiTheme="minorBidi" w:hAnsiTheme="minorBidi" w:cstheme="minorBidi"/>
                <w:color w:val="000000"/>
                <w:kern w:val="2"/>
                <w:szCs w:val="24"/>
              </w:rPr>
              <w:t xml:space="preserve">)  dydžio bauda, jei Sutarties kaina be PVM viršija </w:t>
            </w:r>
            <w:r w:rsidR="000B3ADB" w:rsidRPr="009514FB">
              <w:rPr>
                <w:rFonts w:asciiTheme="minorBidi" w:hAnsiTheme="minorBidi" w:cstheme="minorBidi"/>
                <w:color w:val="000000"/>
                <w:kern w:val="2"/>
                <w:szCs w:val="24"/>
              </w:rPr>
              <w:t xml:space="preserve">75 </w:t>
            </w:r>
            <w:r w:rsidR="00247B8A" w:rsidRPr="009514FB">
              <w:rPr>
                <w:rFonts w:asciiTheme="minorBidi" w:hAnsiTheme="minorBidi" w:cstheme="minorBidi"/>
                <w:color w:val="000000"/>
                <w:kern w:val="2"/>
                <w:szCs w:val="24"/>
              </w:rPr>
              <w:t xml:space="preserve">000 </w:t>
            </w:r>
            <w:proofErr w:type="spellStart"/>
            <w:r w:rsidR="00786147" w:rsidRPr="009514FB">
              <w:rPr>
                <w:rFonts w:asciiTheme="minorBidi" w:hAnsiTheme="minorBidi" w:cstheme="minorBidi"/>
                <w:color w:val="000000"/>
                <w:kern w:val="2"/>
                <w:szCs w:val="24"/>
              </w:rPr>
              <w:t>Eur</w:t>
            </w:r>
            <w:proofErr w:type="spellEnd"/>
            <w:r w:rsidR="00786147" w:rsidRPr="009514FB">
              <w:rPr>
                <w:rFonts w:asciiTheme="minorBidi" w:hAnsiTheme="minorBidi" w:cstheme="minorBidi"/>
                <w:color w:val="000000"/>
                <w:kern w:val="2"/>
                <w:szCs w:val="24"/>
              </w:rPr>
              <w:t xml:space="preserve"> </w:t>
            </w:r>
            <w:r w:rsidR="00247B8A" w:rsidRPr="009514FB">
              <w:rPr>
                <w:rFonts w:asciiTheme="minorBidi" w:hAnsiTheme="minorBidi" w:cstheme="minorBidi"/>
                <w:color w:val="000000"/>
                <w:kern w:val="2"/>
                <w:szCs w:val="24"/>
              </w:rPr>
              <w:t>(</w:t>
            </w:r>
            <w:r w:rsidR="000A1A96" w:rsidRPr="009514FB">
              <w:rPr>
                <w:rFonts w:asciiTheme="minorBidi" w:hAnsiTheme="minorBidi" w:cstheme="minorBidi"/>
                <w:color w:val="000000"/>
                <w:kern w:val="2"/>
                <w:szCs w:val="24"/>
              </w:rPr>
              <w:t xml:space="preserve">septyniasdešimt penkių </w:t>
            </w:r>
            <w:r w:rsidR="00247B8A" w:rsidRPr="009514FB">
              <w:rPr>
                <w:rFonts w:asciiTheme="minorBidi" w:hAnsiTheme="minorBidi" w:cstheme="minorBidi"/>
                <w:color w:val="000000"/>
                <w:kern w:val="2"/>
                <w:szCs w:val="24"/>
              </w:rPr>
              <w:t>tūkstančių)</w:t>
            </w:r>
            <w:r w:rsidR="00786147" w:rsidRPr="009514FB">
              <w:rPr>
                <w:rFonts w:asciiTheme="minorBidi" w:hAnsiTheme="minorBidi" w:cstheme="minorBidi"/>
                <w:color w:val="000000"/>
                <w:kern w:val="2"/>
                <w:szCs w:val="24"/>
              </w:rPr>
              <w:t xml:space="preserve">, </w:t>
            </w:r>
            <w:r w:rsidR="00247B8A" w:rsidRPr="009514FB">
              <w:rPr>
                <w:rFonts w:asciiTheme="minorBidi" w:hAnsiTheme="minorBidi" w:cstheme="minorBidi"/>
                <w:color w:val="000000"/>
                <w:kern w:val="2"/>
                <w:szCs w:val="24"/>
              </w:rPr>
              <w:t>už kiekvieną pažeidimo atvejį, dėl esamų subtiekėjų ar specialistų pakeitimo / naujų subtiekėjų pasitelkimo nesilaikant Bendrosiose sąlygose nurodytos subtiekėjų ir (ar) specialistų keitimo tvarkos;</w:t>
            </w:r>
          </w:p>
          <w:p w14:paraId="35D8FB2F" w14:textId="77777777" w:rsidR="00247B8A" w:rsidRPr="00860997" w:rsidRDefault="00247B8A" w:rsidP="00744F69">
            <w:pPr>
              <w:jc w:val="both"/>
              <w:rPr>
                <w:rFonts w:asciiTheme="minorBidi" w:hAnsiTheme="minorBidi" w:cstheme="minorBidi"/>
                <w:kern w:val="2"/>
                <w:szCs w:val="24"/>
              </w:rPr>
            </w:pPr>
          </w:p>
        </w:tc>
      </w:tr>
      <w:tr w:rsidR="00E622CB" w:rsidRPr="003E1F1B" w14:paraId="6DABBE77" w14:textId="77777777" w:rsidTr="511ABF48">
        <w:trPr>
          <w:trHeight w:val="300"/>
        </w:trPr>
        <w:tc>
          <w:tcPr>
            <w:tcW w:w="2525" w:type="dxa"/>
            <w:gridSpan w:val="2"/>
          </w:tcPr>
          <w:p w14:paraId="21CB76BE"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 xml:space="preserve">9.5. Tiekėjui taikomos baudos dėl aplinkosauginių ir (arba) socialinių </w:t>
            </w:r>
            <w:r w:rsidRPr="00860997">
              <w:rPr>
                <w:rFonts w:asciiTheme="minorBidi" w:hAnsiTheme="minorBidi" w:cstheme="minorBidi"/>
                <w:b/>
                <w:bCs/>
                <w:kern w:val="2"/>
                <w:szCs w:val="24"/>
              </w:rPr>
              <w:lastRenderedPageBreak/>
              <w:t>kriterijų nesilaikymo</w:t>
            </w:r>
          </w:p>
        </w:tc>
        <w:tc>
          <w:tcPr>
            <w:tcW w:w="9377" w:type="dxa"/>
            <w:gridSpan w:val="2"/>
          </w:tcPr>
          <w:p w14:paraId="15972AA5" w14:textId="43A8FF4A" w:rsidR="00E622CB" w:rsidRPr="00860997" w:rsidRDefault="004610D0">
            <w:pPr>
              <w:rPr>
                <w:rFonts w:asciiTheme="minorBidi" w:hAnsiTheme="minorBidi" w:cstheme="minorBidi"/>
                <w:color w:val="000000"/>
                <w:kern w:val="2"/>
                <w:szCs w:val="24"/>
              </w:rPr>
            </w:pPr>
            <w:r w:rsidRPr="00860997">
              <w:rPr>
                <w:rFonts w:asciiTheme="minorBidi" w:hAnsiTheme="minorBidi" w:cstheme="minorBidi"/>
                <w:color w:val="000000"/>
                <w:kern w:val="2"/>
                <w:szCs w:val="24"/>
              </w:rPr>
              <w:lastRenderedPageBreak/>
              <w:t xml:space="preserve">Už reikalavimo </w:t>
            </w:r>
            <w:r w:rsidR="00247977" w:rsidRPr="00860997">
              <w:rPr>
                <w:rFonts w:asciiTheme="minorBidi" w:hAnsiTheme="minorBidi" w:cstheme="minorBidi"/>
                <w:color w:val="000000"/>
                <w:kern w:val="2"/>
                <w:szCs w:val="24"/>
              </w:rPr>
              <w:t xml:space="preserve">montuoti prekes ne piko metu nesilaikymą </w:t>
            </w:r>
            <w:r w:rsidR="00C9077C" w:rsidRPr="00860997">
              <w:rPr>
                <w:rFonts w:asciiTheme="minorBidi" w:hAnsiTheme="minorBidi" w:cstheme="minorBidi"/>
                <w:color w:val="000000"/>
                <w:kern w:val="2"/>
                <w:szCs w:val="24"/>
              </w:rPr>
              <w:t xml:space="preserve">viename šviesoforo poste </w:t>
            </w:r>
            <w:r w:rsidR="00247977" w:rsidRPr="00860997">
              <w:rPr>
                <w:rFonts w:asciiTheme="minorBidi" w:hAnsiTheme="minorBidi" w:cstheme="minorBidi"/>
                <w:color w:val="000000"/>
                <w:kern w:val="2"/>
                <w:szCs w:val="24"/>
              </w:rPr>
              <w:t xml:space="preserve">taikoma 50 </w:t>
            </w:r>
            <w:proofErr w:type="spellStart"/>
            <w:r w:rsidR="00247977" w:rsidRPr="00860997">
              <w:rPr>
                <w:rFonts w:asciiTheme="minorBidi" w:hAnsiTheme="minorBidi" w:cstheme="minorBidi"/>
                <w:color w:val="000000"/>
                <w:kern w:val="2"/>
                <w:szCs w:val="24"/>
              </w:rPr>
              <w:t>eur</w:t>
            </w:r>
            <w:proofErr w:type="spellEnd"/>
            <w:r w:rsidR="00C9077C" w:rsidRPr="00860997">
              <w:rPr>
                <w:rFonts w:asciiTheme="minorBidi" w:hAnsiTheme="minorBidi" w:cstheme="minorBidi"/>
                <w:color w:val="000000"/>
                <w:kern w:val="2"/>
                <w:szCs w:val="24"/>
              </w:rPr>
              <w:t>.</w:t>
            </w:r>
            <w:r w:rsidR="00ED2FD8" w:rsidRPr="00860997">
              <w:rPr>
                <w:rFonts w:asciiTheme="minorBidi" w:hAnsiTheme="minorBidi" w:cstheme="minorBidi"/>
                <w:color w:val="000000"/>
                <w:kern w:val="2"/>
                <w:szCs w:val="24"/>
              </w:rPr>
              <w:t xml:space="preserve"> </w:t>
            </w:r>
            <w:r w:rsidR="00BC312A" w:rsidRPr="00860997">
              <w:rPr>
                <w:rFonts w:asciiTheme="minorBidi" w:hAnsiTheme="minorBidi" w:cstheme="minorBidi"/>
                <w:color w:val="000000"/>
                <w:kern w:val="2"/>
                <w:szCs w:val="24"/>
              </w:rPr>
              <w:t xml:space="preserve">Bauda taikoma atskirai už </w:t>
            </w:r>
            <w:r w:rsidR="00ED2FD8" w:rsidRPr="00860997">
              <w:rPr>
                <w:rFonts w:asciiTheme="minorBidi" w:hAnsiTheme="minorBidi" w:cstheme="minorBidi"/>
                <w:color w:val="000000"/>
                <w:kern w:val="2"/>
                <w:szCs w:val="24"/>
              </w:rPr>
              <w:t>kiekvieną atvejį kai pažeidimas užfiksuojamas  atskirame šviesoforų poste</w:t>
            </w:r>
            <w:r w:rsidR="007E5C0D" w:rsidRPr="00860997">
              <w:rPr>
                <w:rFonts w:asciiTheme="minorBidi" w:hAnsiTheme="minorBidi" w:cstheme="minorBidi"/>
                <w:color w:val="000000"/>
                <w:kern w:val="2"/>
                <w:szCs w:val="24"/>
              </w:rPr>
              <w:t>.</w:t>
            </w:r>
          </w:p>
          <w:p w14:paraId="634BCAB0" w14:textId="77777777" w:rsidR="00E622CB" w:rsidRPr="00860997" w:rsidRDefault="00E622CB">
            <w:pPr>
              <w:rPr>
                <w:rFonts w:asciiTheme="minorBidi" w:hAnsiTheme="minorBidi" w:cstheme="minorBidi"/>
                <w:color w:val="4472C4"/>
                <w:kern w:val="2"/>
                <w:szCs w:val="24"/>
              </w:rPr>
            </w:pPr>
          </w:p>
        </w:tc>
      </w:tr>
      <w:tr w:rsidR="00E622CB" w:rsidRPr="003E1F1B" w14:paraId="3C47AC50" w14:textId="77777777" w:rsidTr="511ABF48">
        <w:trPr>
          <w:trHeight w:val="300"/>
        </w:trPr>
        <w:tc>
          <w:tcPr>
            <w:tcW w:w="2525" w:type="dxa"/>
            <w:gridSpan w:val="2"/>
          </w:tcPr>
          <w:p w14:paraId="70B6D716"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9.6. Tiekėjui / Pirkėjui taikoma bauda dėl konfidencialumo reikalavimų nesilaikymo</w:t>
            </w:r>
          </w:p>
        </w:tc>
        <w:tc>
          <w:tcPr>
            <w:tcW w:w="9377" w:type="dxa"/>
            <w:gridSpan w:val="2"/>
          </w:tcPr>
          <w:p w14:paraId="31664A93" w14:textId="77777777" w:rsidR="00E622CB" w:rsidRPr="00860997" w:rsidRDefault="00EE2877" w:rsidP="006E243D">
            <w:pPr>
              <w:jc w:val="both"/>
              <w:rPr>
                <w:rFonts w:asciiTheme="minorBidi" w:hAnsiTheme="minorBidi" w:cstheme="minorBidi"/>
                <w:color w:val="4472C4"/>
                <w:kern w:val="2"/>
                <w:szCs w:val="24"/>
              </w:rPr>
            </w:pPr>
            <w:r w:rsidRPr="00860997">
              <w:rPr>
                <w:rFonts w:asciiTheme="minorBidi" w:hAnsiTheme="minorBidi" w:cstheme="minorBidi"/>
                <w:kern w:val="2"/>
                <w:szCs w:val="24"/>
              </w:rPr>
              <w:t xml:space="preserve">9.6.1. </w:t>
            </w:r>
            <w:r w:rsidR="00E622CB" w:rsidRPr="00860997">
              <w:rPr>
                <w:rFonts w:asciiTheme="minorBidi" w:hAnsiTheme="minorBidi" w:cstheme="minorBidi"/>
                <w:kern w:val="2"/>
                <w:szCs w:val="24"/>
              </w:rPr>
              <w:t xml:space="preserve">Tiekėjas, pažeidęs Sutartyje numatytą konfidencialumo pareigą, įsipareigoja pagal argumentuotą Užsakovo reikalavimą sumokėti 3000 </w:t>
            </w:r>
            <w:proofErr w:type="spellStart"/>
            <w:r w:rsidR="00786147" w:rsidRPr="00860997">
              <w:rPr>
                <w:rFonts w:asciiTheme="minorBidi" w:hAnsiTheme="minorBidi" w:cstheme="minorBidi"/>
                <w:kern w:val="2"/>
                <w:szCs w:val="24"/>
              </w:rPr>
              <w:t>Eur</w:t>
            </w:r>
            <w:proofErr w:type="spellEnd"/>
            <w:r w:rsidR="00786147" w:rsidRPr="00860997">
              <w:rPr>
                <w:rFonts w:asciiTheme="minorBidi" w:hAnsiTheme="minorBidi" w:cstheme="minorBidi"/>
                <w:kern w:val="2"/>
                <w:szCs w:val="24"/>
              </w:rPr>
              <w:t xml:space="preserve"> </w:t>
            </w:r>
            <w:r w:rsidR="00E622CB" w:rsidRPr="00860997">
              <w:rPr>
                <w:rFonts w:asciiTheme="minorBidi" w:hAnsiTheme="minorBidi" w:cstheme="minorBidi"/>
                <w:kern w:val="2"/>
                <w:szCs w:val="24"/>
              </w:rPr>
              <w:t>(trijų tūkstančių eurų) baudą ir atlyginti visus kitus Užsakovo patirtus nuostolius, kiek jų nepadengia numatyta bauda.</w:t>
            </w:r>
          </w:p>
        </w:tc>
      </w:tr>
      <w:tr w:rsidR="00E622CB" w:rsidRPr="003E1F1B" w14:paraId="76FE9DC3" w14:textId="77777777" w:rsidTr="511ABF48">
        <w:trPr>
          <w:trHeight w:val="300"/>
        </w:trPr>
        <w:tc>
          <w:tcPr>
            <w:tcW w:w="2525" w:type="dxa"/>
            <w:gridSpan w:val="2"/>
          </w:tcPr>
          <w:p w14:paraId="24AA5AC5"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 xml:space="preserve">9.7. Tiekėjui taikomos netesybos dėl pirkimo dokumentuose nustatytų kokybinių kriterijų </w:t>
            </w:r>
            <w:proofErr w:type="spellStart"/>
            <w:r w:rsidRPr="00860997">
              <w:rPr>
                <w:rFonts w:asciiTheme="minorBidi" w:hAnsiTheme="minorBidi" w:cstheme="minorBidi"/>
                <w:b/>
                <w:bCs/>
                <w:kern w:val="2"/>
                <w:szCs w:val="24"/>
              </w:rPr>
              <w:t>nepasiekimo</w:t>
            </w:r>
            <w:proofErr w:type="spellEnd"/>
            <w:r w:rsidRPr="00860997">
              <w:rPr>
                <w:rFonts w:asciiTheme="minorBidi" w:hAnsiTheme="minorBidi" w:cstheme="minorBidi"/>
                <w:b/>
                <w:bCs/>
                <w:kern w:val="2"/>
                <w:szCs w:val="24"/>
              </w:rPr>
              <w:t xml:space="preserve"> Sutarties vykdymo metu</w:t>
            </w:r>
          </w:p>
        </w:tc>
        <w:tc>
          <w:tcPr>
            <w:tcW w:w="9377" w:type="dxa"/>
            <w:gridSpan w:val="2"/>
          </w:tcPr>
          <w:p w14:paraId="36690C03" w14:textId="77777777" w:rsidR="00E622CB" w:rsidRPr="00860997" w:rsidRDefault="00E622CB" w:rsidP="0020571B">
            <w:pPr>
              <w:rPr>
                <w:rFonts w:asciiTheme="minorBidi" w:hAnsiTheme="minorBidi" w:cstheme="minorBidi"/>
                <w:color w:val="4472C4"/>
                <w:kern w:val="2"/>
                <w:szCs w:val="24"/>
              </w:rPr>
            </w:pPr>
            <w:r w:rsidRPr="00860997">
              <w:rPr>
                <w:rFonts w:asciiTheme="minorBidi" w:hAnsiTheme="minorBidi" w:cstheme="minorBidi"/>
                <w:kern w:val="2"/>
                <w:szCs w:val="24"/>
              </w:rPr>
              <w:t>Netaikoma</w:t>
            </w:r>
            <w:r w:rsidR="0003190C" w:rsidRPr="00860997">
              <w:rPr>
                <w:rFonts w:asciiTheme="minorBidi" w:hAnsiTheme="minorBidi" w:cstheme="minorBidi"/>
                <w:kern w:val="2"/>
                <w:szCs w:val="24"/>
              </w:rPr>
              <w:t>.</w:t>
            </w:r>
          </w:p>
        </w:tc>
      </w:tr>
      <w:tr w:rsidR="00E622CB" w:rsidRPr="003E1F1B" w14:paraId="339D0AEA" w14:textId="77777777" w:rsidTr="511ABF48">
        <w:trPr>
          <w:trHeight w:val="300"/>
        </w:trPr>
        <w:tc>
          <w:tcPr>
            <w:tcW w:w="2525" w:type="dxa"/>
            <w:gridSpan w:val="2"/>
          </w:tcPr>
          <w:p w14:paraId="20F73768"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9.8. Tiekėjui taikomos netesybos dėl Sutarties įvykdymo užtikrinimo nepratęsimo</w:t>
            </w:r>
          </w:p>
        </w:tc>
        <w:tc>
          <w:tcPr>
            <w:tcW w:w="9377" w:type="dxa"/>
            <w:gridSpan w:val="2"/>
          </w:tcPr>
          <w:p w14:paraId="4715441B" w14:textId="77777777" w:rsidR="00E622CB" w:rsidRPr="00860997" w:rsidRDefault="0093570D" w:rsidP="0093570D">
            <w:pPr>
              <w:jc w:val="both"/>
              <w:rPr>
                <w:rFonts w:asciiTheme="minorBidi" w:hAnsiTheme="minorBidi" w:cstheme="minorBidi"/>
                <w:kern w:val="2"/>
                <w:szCs w:val="24"/>
              </w:rPr>
            </w:pPr>
            <w:r w:rsidRPr="00860997">
              <w:rPr>
                <w:rFonts w:asciiTheme="minorBidi" w:hAnsiTheme="minorBidi" w:cstheme="minorBidi"/>
                <w:kern w:val="2"/>
                <w:szCs w:val="24"/>
              </w:rPr>
              <w:t xml:space="preserve">9.8.1. </w:t>
            </w:r>
            <w:r w:rsidR="00E622CB" w:rsidRPr="00860997">
              <w:rPr>
                <w:rFonts w:asciiTheme="minorBidi" w:hAnsiTheme="minorBidi" w:cstheme="minorBidi"/>
                <w:kern w:val="2"/>
                <w:szCs w:val="24"/>
              </w:rPr>
              <w:t xml:space="preserve">Taikoma </w:t>
            </w:r>
            <w:r w:rsidR="00D94449" w:rsidRPr="00860997">
              <w:rPr>
                <w:rFonts w:asciiTheme="minorBidi" w:hAnsiTheme="minorBidi" w:cstheme="minorBidi"/>
                <w:kern w:val="2"/>
                <w:szCs w:val="24"/>
              </w:rPr>
              <w:t xml:space="preserve">100  </w:t>
            </w:r>
            <w:proofErr w:type="spellStart"/>
            <w:r w:rsidR="00E622CB" w:rsidRPr="00860997">
              <w:rPr>
                <w:rFonts w:asciiTheme="minorBidi" w:hAnsiTheme="minorBidi" w:cstheme="minorBidi"/>
                <w:kern w:val="2"/>
                <w:szCs w:val="24"/>
              </w:rPr>
              <w:t>Eur</w:t>
            </w:r>
            <w:proofErr w:type="spellEnd"/>
            <w:r w:rsidR="00E622CB" w:rsidRPr="00860997">
              <w:rPr>
                <w:rFonts w:asciiTheme="minorBidi" w:hAnsiTheme="minorBidi" w:cstheme="minorBidi"/>
                <w:kern w:val="2"/>
                <w:szCs w:val="24"/>
              </w:rPr>
              <w:t xml:space="preserve"> (</w:t>
            </w:r>
            <w:r w:rsidR="00786147" w:rsidRPr="00860997">
              <w:rPr>
                <w:rFonts w:asciiTheme="minorBidi" w:hAnsiTheme="minorBidi" w:cstheme="minorBidi"/>
                <w:kern w:val="2"/>
                <w:szCs w:val="24"/>
              </w:rPr>
              <w:t xml:space="preserve">šimto </w:t>
            </w:r>
            <w:r w:rsidR="00D808A4" w:rsidRPr="00860997">
              <w:rPr>
                <w:rFonts w:asciiTheme="minorBidi" w:hAnsiTheme="minorBidi" w:cstheme="minorBidi"/>
                <w:kern w:val="2"/>
                <w:szCs w:val="24"/>
              </w:rPr>
              <w:t>eurų</w:t>
            </w:r>
            <w:r w:rsidR="00E622CB" w:rsidRPr="00860997">
              <w:rPr>
                <w:rFonts w:asciiTheme="minorBidi" w:hAnsiTheme="minorBidi" w:cstheme="minorBidi"/>
                <w:kern w:val="2"/>
                <w:szCs w:val="24"/>
              </w:rPr>
              <w:t>) dydžio bauda už kiekvieną pradelstą dieną pateikti Sutarties įvykdymo užtikrinimo pratęsimą.</w:t>
            </w:r>
          </w:p>
          <w:p w14:paraId="15E2A9E9" w14:textId="77777777" w:rsidR="00E622CB" w:rsidRPr="00860997" w:rsidRDefault="00E622CB" w:rsidP="00D47073">
            <w:pPr>
              <w:jc w:val="both"/>
              <w:rPr>
                <w:rFonts w:asciiTheme="minorBidi" w:hAnsiTheme="minorBidi" w:cstheme="minorBidi"/>
                <w:color w:val="4472C4"/>
                <w:kern w:val="2"/>
                <w:szCs w:val="24"/>
              </w:rPr>
            </w:pPr>
          </w:p>
        </w:tc>
      </w:tr>
      <w:tr w:rsidR="00E622CB" w:rsidRPr="003E1F1B" w14:paraId="5B9FE1FA" w14:textId="77777777" w:rsidTr="511ABF48">
        <w:trPr>
          <w:trHeight w:val="300"/>
        </w:trPr>
        <w:tc>
          <w:tcPr>
            <w:tcW w:w="2525" w:type="dxa"/>
            <w:gridSpan w:val="2"/>
          </w:tcPr>
          <w:p w14:paraId="2AB8807C" w14:textId="77777777" w:rsidR="00E622CB" w:rsidRPr="00860997" w:rsidRDefault="00E622CB">
            <w:pPr>
              <w:rPr>
                <w:rFonts w:asciiTheme="minorBidi" w:hAnsiTheme="minorBidi" w:cstheme="minorBidi"/>
                <w:b/>
                <w:bCs/>
                <w:kern w:val="2"/>
                <w:szCs w:val="24"/>
                <w:lang w:val="en-US"/>
              </w:rPr>
            </w:pPr>
            <w:r w:rsidRPr="00860997">
              <w:rPr>
                <w:rFonts w:asciiTheme="minorBidi" w:hAnsiTheme="minorBidi" w:cstheme="minorBidi"/>
                <w:b/>
                <w:bCs/>
                <w:kern w:val="2"/>
                <w:szCs w:val="24"/>
                <w:lang w:val="en-US"/>
              </w:rPr>
              <w:t xml:space="preserve">9.9. </w:t>
            </w:r>
            <w:r w:rsidRPr="00860997">
              <w:rPr>
                <w:rFonts w:asciiTheme="minorBidi" w:hAnsiTheme="minorBidi" w:cstheme="minorBidi"/>
                <w:b/>
                <w:bCs/>
                <w:kern w:val="2"/>
                <w:szCs w:val="24"/>
              </w:rPr>
              <w:t>Kitos netesybos</w:t>
            </w:r>
          </w:p>
        </w:tc>
        <w:tc>
          <w:tcPr>
            <w:tcW w:w="9377" w:type="dxa"/>
            <w:gridSpan w:val="2"/>
          </w:tcPr>
          <w:p w14:paraId="0325E7D9" w14:textId="77777777" w:rsidR="0017519B" w:rsidRPr="00860997" w:rsidRDefault="0017519B" w:rsidP="0017519B">
            <w:pPr>
              <w:rPr>
                <w:rFonts w:asciiTheme="minorBidi" w:hAnsiTheme="minorBidi" w:cstheme="minorBidi"/>
                <w:kern w:val="2"/>
                <w:szCs w:val="24"/>
              </w:rPr>
            </w:pPr>
            <w:r w:rsidRPr="00860997">
              <w:rPr>
                <w:rFonts w:asciiTheme="minorBidi" w:hAnsiTheme="minorBidi" w:cstheme="minorBidi"/>
                <w:kern w:val="2"/>
                <w:szCs w:val="24"/>
              </w:rPr>
              <w:t xml:space="preserve">Pirkėjo perkamas Prekes numatoma iš dalies finansuoti iš įgyvendinamo Europos Sąjungos struktūrinių fondų finansuojamo </w:t>
            </w:r>
            <w:r w:rsidR="007F3E57" w:rsidRPr="00860997">
              <w:rPr>
                <w:rFonts w:asciiTheme="minorBidi" w:hAnsiTheme="minorBidi" w:cstheme="minorBidi"/>
                <w:kern w:val="2"/>
                <w:szCs w:val="24"/>
              </w:rPr>
              <w:t>p</w:t>
            </w:r>
            <w:r w:rsidRPr="00860997">
              <w:rPr>
                <w:rFonts w:asciiTheme="minorBidi" w:hAnsiTheme="minorBidi" w:cstheme="minorBidi"/>
                <w:kern w:val="2"/>
                <w:szCs w:val="24"/>
              </w:rPr>
              <w:t>rojekto lėšų.</w:t>
            </w:r>
          </w:p>
          <w:p w14:paraId="603C184B" w14:textId="77777777" w:rsidR="00810893" w:rsidRPr="00860997" w:rsidRDefault="00C0307B" w:rsidP="00810893">
            <w:pPr>
              <w:jc w:val="both"/>
              <w:rPr>
                <w:rFonts w:asciiTheme="minorBidi" w:hAnsiTheme="minorBidi" w:cstheme="minorBidi"/>
                <w:kern w:val="2"/>
                <w:szCs w:val="24"/>
              </w:rPr>
            </w:pPr>
            <w:r w:rsidRPr="00860997">
              <w:rPr>
                <w:rFonts w:asciiTheme="minorBidi" w:hAnsiTheme="minorBidi" w:cstheme="minorBidi"/>
                <w:kern w:val="2"/>
                <w:szCs w:val="24"/>
              </w:rPr>
              <w:t xml:space="preserve">Tiekėjas šia Sutartimi patvirtina, jog supranta su šio finansavimo specifika susijusią itin griežtą Sutarties laikymosi pareigą, kurios nesilaikymas gali turėti įtakos </w:t>
            </w:r>
            <w:r w:rsidR="00756390" w:rsidRPr="00860997">
              <w:rPr>
                <w:rFonts w:asciiTheme="minorBidi" w:hAnsiTheme="minorBidi" w:cstheme="minorBidi"/>
                <w:kern w:val="2"/>
                <w:szCs w:val="24"/>
              </w:rPr>
              <w:t>Pirkėjo</w:t>
            </w:r>
            <w:r w:rsidRPr="00860997">
              <w:rPr>
                <w:rFonts w:asciiTheme="minorBidi" w:hAnsiTheme="minorBidi" w:cstheme="minorBidi"/>
                <w:kern w:val="2"/>
                <w:szCs w:val="24"/>
              </w:rPr>
              <w:t xml:space="preserve"> nuostoliams ir finansiniams praradimams. Dėl bet</w:t>
            </w:r>
            <w:r w:rsidR="00756390" w:rsidRPr="00860997">
              <w:rPr>
                <w:rFonts w:asciiTheme="minorBidi" w:hAnsiTheme="minorBidi" w:cstheme="minorBidi"/>
                <w:kern w:val="2"/>
                <w:szCs w:val="24"/>
              </w:rPr>
              <w:t xml:space="preserve"> </w:t>
            </w:r>
            <w:r w:rsidRPr="00860997">
              <w:rPr>
                <w:rFonts w:asciiTheme="minorBidi" w:hAnsiTheme="minorBidi" w:cstheme="minorBidi"/>
                <w:kern w:val="2"/>
                <w:szCs w:val="24"/>
              </w:rPr>
              <w:t xml:space="preserve">kokių </w:t>
            </w:r>
            <w:r w:rsidR="00756390" w:rsidRPr="00860997">
              <w:rPr>
                <w:rFonts w:asciiTheme="minorBidi" w:hAnsiTheme="minorBidi" w:cstheme="minorBidi"/>
                <w:kern w:val="2"/>
                <w:szCs w:val="24"/>
              </w:rPr>
              <w:t>Tiekėjo</w:t>
            </w:r>
            <w:r w:rsidRPr="00860997">
              <w:rPr>
                <w:rFonts w:asciiTheme="minorBidi" w:hAnsiTheme="minorBidi" w:cstheme="minorBidi"/>
                <w:kern w:val="2"/>
                <w:szCs w:val="24"/>
              </w:rPr>
              <w:t xml:space="preserve"> Sutarties pažeidimų, nulėmusių šiame punkte nurodyto finansavimo ar jo dalies praradimą,</w:t>
            </w:r>
            <w:r w:rsidR="00A75F78" w:rsidRPr="00860997">
              <w:rPr>
                <w:rFonts w:asciiTheme="minorBidi" w:hAnsiTheme="minorBidi" w:cstheme="minorBidi"/>
                <w:kern w:val="2"/>
                <w:szCs w:val="24"/>
              </w:rPr>
              <w:t xml:space="preserve">  </w:t>
            </w:r>
            <w:r w:rsidR="00810893" w:rsidRPr="00860997">
              <w:rPr>
                <w:rFonts w:asciiTheme="minorBidi" w:hAnsiTheme="minorBidi" w:cstheme="minorBidi"/>
                <w:kern w:val="2"/>
                <w:szCs w:val="24"/>
              </w:rPr>
              <w:t>atsakomybė tenka Tiekėjui. Tokiu atveju Tiekėjas turi atlyginti Pirkėjui visą dėl finansavimo ar jo dalies praradimo patirtą žalą ir nuostolius.</w:t>
            </w:r>
          </w:p>
          <w:p w14:paraId="7C7CD262" w14:textId="77777777" w:rsidR="00E622CB" w:rsidRPr="00860997" w:rsidRDefault="00E622CB" w:rsidP="00C0307B">
            <w:pPr>
              <w:jc w:val="both"/>
              <w:rPr>
                <w:rFonts w:asciiTheme="minorBidi" w:hAnsiTheme="minorBidi" w:cstheme="minorBidi"/>
                <w:kern w:val="2"/>
                <w:szCs w:val="24"/>
              </w:rPr>
            </w:pPr>
          </w:p>
        </w:tc>
      </w:tr>
      <w:tr w:rsidR="00E622CB" w:rsidRPr="003E1F1B" w14:paraId="4D1A1C41" w14:textId="77777777" w:rsidTr="511ABF48">
        <w:trPr>
          <w:trHeight w:val="300"/>
        </w:trPr>
        <w:tc>
          <w:tcPr>
            <w:tcW w:w="11902" w:type="dxa"/>
            <w:gridSpan w:val="4"/>
          </w:tcPr>
          <w:p w14:paraId="1FAD0EB6" w14:textId="77777777" w:rsidR="00E622CB" w:rsidRPr="00860997" w:rsidRDefault="00E622CB">
            <w:pPr>
              <w:jc w:val="center"/>
              <w:rPr>
                <w:rFonts w:asciiTheme="minorBidi" w:hAnsiTheme="minorBidi" w:cstheme="minorBidi"/>
                <w:b/>
                <w:bCs/>
                <w:kern w:val="2"/>
                <w:szCs w:val="24"/>
              </w:rPr>
            </w:pPr>
            <w:r w:rsidRPr="00860997">
              <w:rPr>
                <w:rFonts w:asciiTheme="minorBidi" w:hAnsiTheme="minorBidi" w:cstheme="minorBidi"/>
                <w:b/>
                <w:bCs/>
                <w:kern w:val="2"/>
                <w:szCs w:val="24"/>
              </w:rPr>
              <w:t>10. SUTARTIES GALIOJIMAS IR KEITIMAS</w:t>
            </w:r>
          </w:p>
        </w:tc>
      </w:tr>
      <w:tr w:rsidR="00E622CB" w:rsidRPr="003E1F1B" w14:paraId="614D88AC" w14:textId="77777777" w:rsidTr="511ABF48">
        <w:trPr>
          <w:trHeight w:val="1316"/>
        </w:trPr>
        <w:tc>
          <w:tcPr>
            <w:tcW w:w="2525" w:type="dxa"/>
            <w:gridSpan w:val="2"/>
          </w:tcPr>
          <w:p w14:paraId="7DBAD608"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lastRenderedPageBreak/>
              <w:t>10.1. Sutarties sudarymas ir įsigaliojimas</w:t>
            </w:r>
          </w:p>
        </w:tc>
        <w:tc>
          <w:tcPr>
            <w:tcW w:w="9377" w:type="dxa"/>
            <w:gridSpan w:val="2"/>
          </w:tcPr>
          <w:p w14:paraId="03B1EABE" w14:textId="77777777" w:rsidR="00E622CB" w:rsidRPr="00860997" w:rsidRDefault="001C24E8" w:rsidP="00C70F4A">
            <w:pPr>
              <w:jc w:val="both"/>
              <w:rPr>
                <w:rFonts w:asciiTheme="minorBidi" w:hAnsiTheme="minorBidi" w:cstheme="minorBidi"/>
                <w:kern w:val="2"/>
                <w:szCs w:val="24"/>
              </w:rPr>
            </w:pPr>
            <w:r w:rsidRPr="00860997">
              <w:rPr>
                <w:rFonts w:asciiTheme="minorBidi" w:hAnsiTheme="minorBidi" w:cstheme="minorBidi"/>
                <w:kern w:val="2"/>
                <w:szCs w:val="24"/>
              </w:rPr>
              <w:t xml:space="preserve">10.1.1. </w:t>
            </w:r>
            <w:r w:rsidR="00E622CB" w:rsidRPr="00860997">
              <w:rPr>
                <w:rFonts w:asciiTheme="minorBidi" w:hAnsiTheme="minorBidi" w:cstheme="minorBidi"/>
                <w:kern w:val="2"/>
                <w:szCs w:val="24"/>
              </w:rPr>
              <w:t>Ši Sutartis laikoma sudaryta, kai (pirma) ją pasirašo abi Šalys, ir (antra) pateikiamas sutarties įvykdymo užtikrinimas arba į Pirkėjo sąskaitą pervedama Užstato suma.</w:t>
            </w:r>
          </w:p>
          <w:p w14:paraId="5B873BFC" w14:textId="18F3E15E" w:rsidR="00E622CB" w:rsidRPr="00860997" w:rsidRDefault="001C24E8" w:rsidP="00C70F4A">
            <w:pPr>
              <w:jc w:val="both"/>
              <w:rPr>
                <w:rFonts w:asciiTheme="minorBidi" w:hAnsiTheme="minorBidi" w:cstheme="minorBidi"/>
                <w:color w:val="4472C4"/>
                <w:kern w:val="2"/>
                <w:szCs w:val="24"/>
              </w:rPr>
            </w:pPr>
            <w:r w:rsidRPr="00860997">
              <w:rPr>
                <w:rFonts w:asciiTheme="minorBidi" w:hAnsiTheme="minorBidi" w:cstheme="minorBidi"/>
                <w:kern w:val="2"/>
                <w:szCs w:val="24"/>
              </w:rPr>
              <w:t xml:space="preserve">10.1.2. </w:t>
            </w:r>
            <w:r w:rsidR="00E622CB" w:rsidRPr="00860997">
              <w:rPr>
                <w:rFonts w:asciiTheme="minorBidi" w:hAnsiTheme="minorBidi" w:cstheme="minorBidi"/>
                <w:kern w:val="2"/>
                <w:szCs w:val="24"/>
              </w:rPr>
              <w:t>Sutartis galioja iki visiško prievolių įvykdymo (kol bus išnaudota Pradinės Sutarties vertė</w:t>
            </w:r>
            <w:r w:rsidR="00416863" w:rsidRPr="00860997">
              <w:rPr>
                <w:rFonts w:asciiTheme="minorBidi" w:hAnsiTheme="minorBidi" w:cstheme="minorBidi"/>
                <w:kern w:val="2"/>
                <w:szCs w:val="24"/>
              </w:rPr>
              <w:t>)</w:t>
            </w:r>
            <w:r w:rsidR="00E622CB" w:rsidRPr="00860997">
              <w:rPr>
                <w:rFonts w:asciiTheme="minorBidi" w:hAnsiTheme="minorBidi" w:cstheme="minorBidi"/>
                <w:kern w:val="2"/>
                <w:szCs w:val="24"/>
              </w:rPr>
              <w:t xml:space="preserve">, bet jos terminas negali būti ilgesnis kaip </w:t>
            </w:r>
            <w:r w:rsidR="00BA2261" w:rsidRPr="00860997">
              <w:rPr>
                <w:rFonts w:asciiTheme="minorBidi" w:hAnsiTheme="minorBidi" w:cstheme="minorBidi"/>
                <w:kern w:val="2"/>
                <w:szCs w:val="24"/>
              </w:rPr>
              <w:t>1</w:t>
            </w:r>
            <w:r w:rsidR="00567B4E">
              <w:rPr>
                <w:rFonts w:asciiTheme="minorBidi" w:hAnsiTheme="minorBidi" w:cstheme="minorBidi"/>
                <w:kern w:val="2"/>
                <w:szCs w:val="24"/>
              </w:rPr>
              <w:t>2</w:t>
            </w:r>
            <w:r w:rsidR="00E622CB" w:rsidRPr="00860997">
              <w:rPr>
                <w:rFonts w:asciiTheme="minorBidi" w:hAnsiTheme="minorBidi" w:cstheme="minorBidi"/>
                <w:kern w:val="2"/>
                <w:szCs w:val="24"/>
              </w:rPr>
              <w:t xml:space="preserve"> mėnesi</w:t>
            </w:r>
            <w:r w:rsidR="00BA2261" w:rsidRPr="00860997">
              <w:rPr>
                <w:rFonts w:asciiTheme="minorBidi" w:hAnsiTheme="minorBidi" w:cstheme="minorBidi"/>
                <w:kern w:val="2"/>
                <w:szCs w:val="24"/>
              </w:rPr>
              <w:t>ų</w:t>
            </w:r>
            <w:r w:rsidR="00E622CB" w:rsidRPr="00860997">
              <w:rPr>
                <w:rFonts w:asciiTheme="minorBidi" w:hAnsiTheme="minorBidi" w:cstheme="minorBidi"/>
                <w:kern w:val="2"/>
                <w:szCs w:val="24"/>
              </w:rPr>
              <w:t>.</w:t>
            </w:r>
          </w:p>
          <w:p w14:paraId="6E151EE4" w14:textId="77777777" w:rsidR="00E622CB" w:rsidRPr="00860997" w:rsidRDefault="00E622CB" w:rsidP="00C70F4A">
            <w:pPr>
              <w:jc w:val="both"/>
              <w:rPr>
                <w:rFonts w:asciiTheme="minorBidi" w:hAnsiTheme="minorBidi" w:cstheme="minorBidi"/>
                <w:kern w:val="2"/>
                <w:szCs w:val="24"/>
              </w:rPr>
            </w:pPr>
          </w:p>
          <w:p w14:paraId="3B4F03B2" w14:textId="77777777" w:rsidR="00E622CB" w:rsidRPr="00860997" w:rsidRDefault="00E622CB">
            <w:pPr>
              <w:rPr>
                <w:rFonts w:asciiTheme="minorBidi" w:hAnsiTheme="minorBidi" w:cstheme="minorBidi"/>
                <w:color w:val="4472C4"/>
                <w:kern w:val="2"/>
                <w:szCs w:val="24"/>
              </w:rPr>
            </w:pPr>
          </w:p>
        </w:tc>
      </w:tr>
      <w:tr w:rsidR="00E622CB" w:rsidRPr="003E1F1B" w14:paraId="0FC94355" w14:textId="77777777" w:rsidTr="511ABF48">
        <w:trPr>
          <w:trHeight w:val="300"/>
        </w:trPr>
        <w:tc>
          <w:tcPr>
            <w:tcW w:w="2525" w:type="dxa"/>
            <w:gridSpan w:val="2"/>
          </w:tcPr>
          <w:p w14:paraId="7681137C"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10.2. Sutarties galiojimo termino pratęsimas</w:t>
            </w:r>
          </w:p>
        </w:tc>
        <w:tc>
          <w:tcPr>
            <w:tcW w:w="9377" w:type="dxa"/>
            <w:gridSpan w:val="2"/>
          </w:tcPr>
          <w:p w14:paraId="50D5768E" w14:textId="77777777" w:rsidR="00E622CB" w:rsidRPr="00860997" w:rsidRDefault="00E622CB">
            <w:pPr>
              <w:rPr>
                <w:rFonts w:asciiTheme="minorBidi" w:hAnsiTheme="minorBidi" w:cstheme="minorBidi"/>
                <w:kern w:val="2"/>
                <w:szCs w:val="24"/>
              </w:rPr>
            </w:pPr>
            <w:r w:rsidRPr="00860997">
              <w:rPr>
                <w:rFonts w:asciiTheme="minorBidi" w:hAnsiTheme="minorBidi" w:cstheme="minorBidi"/>
                <w:kern w:val="2"/>
                <w:szCs w:val="24"/>
              </w:rPr>
              <w:t>Netaikoma</w:t>
            </w:r>
            <w:r w:rsidR="0003190C" w:rsidRPr="00860997">
              <w:rPr>
                <w:rFonts w:asciiTheme="minorBidi" w:hAnsiTheme="minorBidi" w:cstheme="minorBidi"/>
                <w:kern w:val="2"/>
                <w:szCs w:val="24"/>
              </w:rPr>
              <w:t>.</w:t>
            </w:r>
          </w:p>
          <w:p w14:paraId="2831FED4" w14:textId="77777777" w:rsidR="00E622CB" w:rsidRPr="00860997" w:rsidRDefault="00E622CB">
            <w:pPr>
              <w:rPr>
                <w:rFonts w:asciiTheme="minorBidi" w:hAnsiTheme="minorBidi" w:cstheme="minorBidi"/>
                <w:kern w:val="2"/>
                <w:szCs w:val="24"/>
              </w:rPr>
            </w:pPr>
          </w:p>
          <w:p w14:paraId="2109CB4E" w14:textId="77777777" w:rsidR="00E622CB" w:rsidRPr="00860997" w:rsidRDefault="00E622CB">
            <w:pPr>
              <w:rPr>
                <w:rFonts w:asciiTheme="minorBidi" w:hAnsiTheme="minorBidi" w:cstheme="minorBidi"/>
                <w:kern w:val="2"/>
                <w:szCs w:val="24"/>
              </w:rPr>
            </w:pPr>
          </w:p>
        </w:tc>
      </w:tr>
      <w:tr w:rsidR="00E622CB" w:rsidRPr="003E1F1B" w14:paraId="3603F6BC" w14:textId="77777777" w:rsidTr="511ABF48">
        <w:trPr>
          <w:trHeight w:val="300"/>
        </w:trPr>
        <w:tc>
          <w:tcPr>
            <w:tcW w:w="11902" w:type="dxa"/>
            <w:gridSpan w:val="4"/>
          </w:tcPr>
          <w:p w14:paraId="3728DF1C" w14:textId="77777777" w:rsidR="00E622CB" w:rsidRPr="00860997" w:rsidRDefault="00E622CB">
            <w:pPr>
              <w:jc w:val="center"/>
              <w:rPr>
                <w:rFonts w:asciiTheme="minorBidi" w:hAnsiTheme="minorBidi" w:cstheme="minorBidi"/>
                <w:b/>
                <w:bCs/>
                <w:kern w:val="2"/>
                <w:szCs w:val="24"/>
              </w:rPr>
            </w:pPr>
            <w:r w:rsidRPr="00860997">
              <w:rPr>
                <w:rFonts w:asciiTheme="minorBidi" w:hAnsiTheme="minorBidi" w:cstheme="minorBidi"/>
                <w:b/>
                <w:bCs/>
                <w:kern w:val="2"/>
                <w:szCs w:val="24"/>
              </w:rPr>
              <w:t>11. SUTARTIES NUTRAUKIMAS</w:t>
            </w:r>
          </w:p>
        </w:tc>
      </w:tr>
      <w:tr w:rsidR="00E622CB" w:rsidRPr="003E1F1B" w14:paraId="2FC16119" w14:textId="77777777" w:rsidTr="511ABF48">
        <w:trPr>
          <w:trHeight w:val="300"/>
        </w:trPr>
        <w:tc>
          <w:tcPr>
            <w:tcW w:w="2453" w:type="dxa"/>
          </w:tcPr>
          <w:p w14:paraId="511D61AA"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11.1. Sutarties nutraukimo pagrindai</w:t>
            </w:r>
          </w:p>
        </w:tc>
        <w:tc>
          <w:tcPr>
            <w:tcW w:w="9449" w:type="dxa"/>
            <w:gridSpan w:val="3"/>
          </w:tcPr>
          <w:p w14:paraId="6F3888A7" w14:textId="77777777" w:rsidR="00E622CB" w:rsidRPr="00860997" w:rsidRDefault="00E622CB" w:rsidP="00744F69">
            <w:pPr>
              <w:jc w:val="both"/>
              <w:rPr>
                <w:rFonts w:asciiTheme="minorBidi" w:hAnsiTheme="minorBidi" w:cstheme="minorBidi"/>
                <w:kern w:val="2"/>
                <w:szCs w:val="24"/>
              </w:rPr>
            </w:pPr>
            <w:r w:rsidRPr="00860997">
              <w:rPr>
                <w:rFonts w:asciiTheme="minorBidi" w:hAnsiTheme="minorBidi" w:cstheme="minorBidi"/>
                <w:kern w:val="2"/>
                <w:szCs w:val="24"/>
              </w:rPr>
              <w:t>Sutartis gali būti nutraukiama rašytiniu Šalių susitarimu arba vienašališkai, Bendrosiose sąlygose ir šiais Specialiosiose sąlygose nurodytais atvejais ir nustatyta tvarka.</w:t>
            </w:r>
          </w:p>
          <w:p w14:paraId="66DF5CF6" w14:textId="77777777" w:rsidR="00E622CB" w:rsidRPr="00860997" w:rsidRDefault="00E622CB" w:rsidP="00744F69">
            <w:pPr>
              <w:jc w:val="both"/>
              <w:rPr>
                <w:rFonts w:asciiTheme="minorBidi" w:hAnsiTheme="minorBidi" w:cstheme="minorBidi"/>
                <w:kern w:val="2"/>
                <w:szCs w:val="24"/>
              </w:rPr>
            </w:pPr>
          </w:p>
          <w:p w14:paraId="21FE3198" w14:textId="77777777" w:rsidR="00E622CB" w:rsidRPr="00860997" w:rsidRDefault="00E622CB" w:rsidP="00744F69">
            <w:pPr>
              <w:jc w:val="both"/>
              <w:rPr>
                <w:rFonts w:asciiTheme="minorBidi" w:hAnsiTheme="minorBidi" w:cstheme="minorBidi"/>
                <w:color w:val="4472C4"/>
                <w:kern w:val="2"/>
                <w:szCs w:val="24"/>
              </w:rPr>
            </w:pPr>
          </w:p>
        </w:tc>
      </w:tr>
      <w:tr w:rsidR="00E622CB" w:rsidRPr="003E1F1B" w14:paraId="13AEC9FC" w14:textId="77777777" w:rsidTr="511ABF48">
        <w:trPr>
          <w:trHeight w:val="300"/>
        </w:trPr>
        <w:tc>
          <w:tcPr>
            <w:tcW w:w="2453" w:type="dxa"/>
          </w:tcPr>
          <w:p w14:paraId="28B6BD7F" w14:textId="77777777" w:rsidR="00E622CB" w:rsidRPr="00860997" w:rsidRDefault="00E622CB" w:rsidP="00800759">
            <w:pPr>
              <w:rPr>
                <w:rFonts w:asciiTheme="minorBidi" w:hAnsiTheme="minorBidi" w:cstheme="minorBidi"/>
                <w:b/>
                <w:bCs/>
                <w:kern w:val="2"/>
                <w:szCs w:val="24"/>
              </w:rPr>
            </w:pPr>
            <w:r w:rsidRPr="00860997">
              <w:rPr>
                <w:rFonts w:asciiTheme="minorBidi" w:hAnsiTheme="minorBidi" w:cstheme="minorBidi"/>
                <w:b/>
                <w:bCs/>
                <w:kern w:val="2"/>
                <w:szCs w:val="24"/>
              </w:rPr>
              <w:t>11.2. Esminiai Sutarties pažeidimai</w:t>
            </w:r>
          </w:p>
          <w:p w14:paraId="05907A92" w14:textId="77777777" w:rsidR="00E622CB" w:rsidRPr="00860997" w:rsidRDefault="00E622CB" w:rsidP="00800759">
            <w:pPr>
              <w:rPr>
                <w:rFonts w:asciiTheme="minorBidi" w:hAnsiTheme="minorBidi" w:cstheme="minorBidi"/>
                <w:b/>
                <w:bCs/>
                <w:kern w:val="2"/>
                <w:szCs w:val="24"/>
              </w:rPr>
            </w:pPr>
          </w:p>
        </w:tc>
        <w:tc>
          <w:tcPr>
            <w:tcW w:w="9449" w:type="dxa"/>
            <w:gridSpan w:val="3"/>
          </w:tcPr>
          <w:p w14:paraId="12BAE6D1" w14:textId="77777777" w:rsidR="00E622CB" w:rsidRPr="00860997" w:rsidRDefault="00E622CB" w:rsidP="00800759">
            <w:pPr>
              <w:jc w:val="both"/>
              <w:rPr>
                <w:rFonts w:asciiTheme="minorBidi" w:hAnsiTheme="minorBidi" w:cstheme="minorBidi"/>
                <w:kern w:val="2"/>
                <w:szCs w:val="24"/>
              </w:rPr>
            </w:pPr>
            <w:r w:rsidRPr="00860997">
              <w:rPr>
                <w:rFonts w:asciiTheme="minorBidi" w:hAnsiTheme="minorBidi" w:cstheme="minorBidi"/>
                <w:kern w:val="2"/>
                <w:szCs w:val="24"/>
              </w:rPr>
              <w:t>11.2.1. jeigu Tiekėjas nevykdo prisiimtų įsipareigojimų už Sutartyje nustatytą Sutarties kainą / įkainius;</w:t>
            </w:r>
          </w:p>
          <w:p w14:paraId="2735A71C" w14:textId="77777777" w:rsidR="00E622CB" w:rsidRPr="00860997" w:rsidRDefault="00E622CB" w:rsidP="00800759">
            <w:pPr>
              <w:jc w:val="both"/>
              <w:rPr>
                <w:rFonts w:asciiTheme="minorBidi" w:hAnsiTheme="minorBidi" w:cstheme="minorBidi"/>
                <w:kern w:val="2"/>
                <w:szCs w:val="24"/>
              </w:rPr>
            </w:pPr>
            <w:r w:rsidRPr="00860997">
              <w:rPr>
                <w:rFonts w:asciiTheme="minorBidi" w:hAnsiTheme="minorBidi" w:cstheme="minorBidi"/>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E81CFD" w14:textId="0FF5FFE1" w:rsidR="00E622CB" w:rsidRPr="00860997" w:rsidRDefault="00E622CB" w:rsidP="00800759">
            <w:pPr>
              <w:jc w:val="both"/>
              <w:rPr>
                <w:rFonts w:asciiTheme="minorBidi" w:hAnsiTheme="minorBidi" w:cstheme="minorBidi"/>
                <w:kern w:val="2"/>
                <w:szCs w:val="24"/>
              </w:rPr>
            </w:pPr>
            <w:r w:rsidRPr="00860997">
              <w:rPr>
                <w:rFonts w:asciiTheme="minorBidi" w:hAnsiTheme="minorBidi" w:cstheme="minorBidi"/>
                <w:kern w:val="2"/>
                <w:szCs w:val="24"/>
              </w:rPr>
              <w:t>11.2.</w:t>
            </w:r>
            <w:r w:rsidR="0058618B" w:rsidRPr="00860997">
              <w:rPr>
                <w:rFonts w:asciiTheme="minorBidi" w:hAnsiTheme="minorBidi" w:cstheme="minorBidi"/>
                <w:kern w:val="2"/>
                <w:szCs w:val="24"/>
              </w:rPr>
              <w:t>3</w:t>
            </w:r>
            <w:r w:rsidRPr="00860997">
              <w:rPr>
                <w:rFonts w:asciiTheme="minorBidi" w:hAnsiTheme="minorBidi" w:cstheme="minorBidi"/>
                <w:kern w:val="2"/>
                <w:szCs w:val="24"/>
              </w:rPr>
              <w:t>. jeigu Tiekėjas pažeidžia Prekių pristatymo terminus ir priskaičiuotų netesybų už vėlavimą suma viršija 20 (dvidešimt) proc. Pradinės sutarties vertės;</w:t>
            </w:r>
          </w:p>
          <w:p w14:paraId="2AACF9F1" w14:textId="6617F43D" w:rsidR="00E622CB" w:rsidRPr="00860997" w:rsidRDefault="00E622CB" w:rsidP="00800759">
            <w:pPr>
              <w:jc w:val="both"/>
              <w:rPr>
                <w:rFonts w:asciiTheme="minorBidi" w:hAnsiTheme="minorBidi" w:cstheme="minorBidi"/>
                <w:kern w:val="2"/>
                <w:szCs w:val="24"/>
              </w:rPr>
            </w:pPr>
            <w:r w:rsidRPr="00860997">
              <w:rPr>
                <w:rFonts w:asciiTheme="minorBidi" w:hAnsiTheme="minorBidi" w:cstheme="minorBidi"/>
                <w:kern w:val="2"/>
                <w:szCs w:val="24"/>
              </w:rPr>
              <w:t>11.2.</w:t>
            </w:r>
            <w:r w:rsidR="0058618B" w:rsidRPr="00860997">
              <w:rPr>
                <w:rFonts w:asciiTheme="minorBidi" w:hAnsiTheme="minorBidi" w:cstheme="minorBidi"/>
                <w:kern w:val="2"/>
                <w:szCs w:val="24"/>
              </w:rPr>
              <w:t>4</w:t>
            </w:r>
            <w:r w:rsidRPr="00860997">
              <w:rPr>
                <w:rFonts w:asciiTheme="minorBidi" w:hAnsiTheme="minorBidi" w:cstheme="minorBidi"/>
                <w:kern w:val="2"/>
                <w:szCs w:val="24"/>
              </w:rPr>
              <w:t>. Tiekėjas pažeidžia Prekių pristatymo terminus ir dėl Prekių pristatymo vėlavimo Prekės tampa nebereikalingos;</w:t>
            </w:r>
          </w:p>
          <w:p w14:paraId="48FD58E9" w14:textId="77777777" w:rsidR="00E622CB" w:rsidRPr="00860997" w:rsidRDefault="00E622CB" w:rsidP="00800759">
            <w:pPr>
              <w:jc w:val="both"/>
              <w:rPr>
                <w:rFonts w:asciiTheme="minorBidi" w:hAnsiTheme="minorBidi" w:cstheme="minorBidi"/>
                <w:kern w:val="2"/>
                <w:szCs w:val="24"/>
              </w:rPr>
            </w:pPr>
            <w:r w:rsidRPr="00860997">
              <w:rPr>
                <w:rFonts w:asciiTheme="minorBidi" w:hAnsiTheme="minorBidi" w:cstheme="minorBidi"/>
                <w:kern w:val="2"/>
                <w:szCs w:val="24"/>
              </w:rPr>
              <w:t>11.2.</w:t>
            </w:r>
            <w:r w:rsidR="00BB203B" w:rsidRPr="00860997">
              <w:rPr>
                <w:rFonts w:asciiTheme="minorBidi" w:hAnsiTheme="minorBidi" w:cstheme="minorBidi"/>
                <w:kern w:val="2"/>
                <w:szCs w:val="24"/>
              </w:rPr>
              <w:t>6</w:t>
            </w:r>
            <w:r w:rsidRPr="00860997">
              <w:rPr>
                <w:rFonts w:asciiTheme="minorBidi" w:hAnsiTheme="minorBidi" w:cstheme="minorBidi"/>
                <w:kern w:val="2"/>
                <w:szCs w:val="24"/>
              </w:rPr>
              <w:t xml:space="preserve">. Tiekėjo kvalifikacija tapo nebeatitinkančia pirkimo dokumentuose nustatytų Sutarties tinkamam vykdymui būtinų reikalavimų ir šie neatitikimai nebuvo ištaisyti per </w:t>
            </w:r>
            <w:r w:rsidR="00373649" w:rsidRPr="00860997">
              <w:rPr>
                <w:rFonts w:asciiTheme="minorBidi" w:hAnsiTheme="minorBidi" w:cstheme="minorBidi"/>
                <w:kern w:val="2"/>
                <w:szCs w:val="24"/>
              </w:rPr>
              <w:t xml:space="preserve">30 </w:t>
            </w:r>
            <w:r w:rsidRPr="00860997">
              <w:rPr>
                <w:rFonts w:asciiTheme="minorBidi" w:hAnsiTheme="minorBidi" w:cstheme="minorBidi"/>
                <w:kern w:val="2"/>
                <w:szCs w:val="24"/>
              </w:rPr>
              <w:t>(</w:t>
            </w:r>
            <w:r w:rsidR="00373649" w:rsidRPr="00860997">
              <w:rPr>
                <w:rFonts w:asciiTheme="minorBidi" w:hAnsiTheme="minorBidi" w:cstheme="minorBidi"/>
                <w:kern w:val="2"/>
                <w:szCs w:val="24"/>
              </w:rPr>
              <w:t>trisde</w:t>
            </w:r>
            <w:r w:rsidR="00302876" w:rsidRPr="00860997">
              <w:rPr>
                <w:rFonts w:asciiTheme="minorBidi" w:hAnsiTheme="minorBidi" w:cstheme="minorBidi"/>
                <w:kern w:val="2"/>
                <w:szCs w:val="24"/>
              </w:rPr>
              <w:t>šimt</w:t>
            </w:r>
            <w:r w:rsidRPr="00860997">
              <w:rPr>
                <w:rFonts w:asciiTheme="minorBidi" w:hAnsiTheme="minorBidi" w:cstheme="minorBidi"/>
                <w:kern w:val="2"/>
                <w:szCs w:val="24"/>
              </w:rPr>
              <w:t>) kalendorinių dienų nuo kvalifikacijos tapimo neatitinkančia dienos;</w:t>
            </w:r>
          </w:p>
          <w:p w14:paraId="3A48ABA0" w14:textId="77777777" w:rsidR="00E622CB" w:rsidRPr="00860997" w:rsidRDefault="00E622CB" w:rsidP="00800759">
            <w:pPr>
              <w:jc w:val="both"/>
              <w:rPr>
                <w:rFonts w:asciiTheme="minorBidi" w:hAnsiTheme="minorBidi" w:cstheme="minorBidi"/>
                <w:kern w:val="2"/>
                <w:szCs w:val="24"/>
              </w:rPr>
            </w:pPr>
            <w:r w:rsidRPr="00860997">
              <w:rPr>
                <w:rFonts w:asciiTheme="minorBidi" w:hAnsiTheme="minorBidi" w:cstheme="minorBidi"/>
                <w:kern w:val="2"/>
                <w:szCs w:val="24"/>
              </w:rPr>
              <w:t>11.2.</w:t>
            </w:r>
            <w:r w:rsidR="00BB203B" w:rsidRPr="00860997">
              <w:rPr>
                <w:rFonts w:asciiTheme="minorBidi" w:hAnsiTheme="minorBidi" w:cstheme="minorBidi"/>
                <w:kern w:val="2"/>
                <w:szCs w:val="24"/>
              </w:rPr>
              <w:t>7</w:t>
            </w:r>
            <w:r w:rsidRPr="00860997">
              <w:rPr>
                <w:rFonts w:asciiTheme="minorBidi" w:hAnsiTheme="minorBidi" w:cstheme="minorBidi"/>
                <w:kern w:val="2"/>
                <w:szCs w:val="24"/>
              </w:rPr>
              <w:t>. Tiekėjas pažeidžia šios Sutarties nuostatas, reglamentuojančias konkurenciją, intelektinės nuosavybės ar konfidencialios informacijos valdymą;</w:t>
            </w:r>
          </w:p>
          <w:p w14:paraId="10ECEFD2" w14:textId="77777777" w:rsidR="00E622CB" w:rsidRPr="00860997" w:rsidRDefault="00E622CB" w:rsidP="00800759">
            <w:pPr>
              <w:jc w:val="both"/>
              <w:rPr>
                <w:rFonts w:asciiTheme="minorBidi" w:hAnsiTheme="minorBidi" w:cstheme="minorBidi"/>
                <w:szCs w:val="24"/>
              </w:rPr>
            </w:pPr>
            <w:r w:rsidRPr="00860997">
              <w:rPr>
                <w:rFonts w:asciiTheme="minorBidi" w:hAnsiTheme="minorBidi" w:cstheme="minorBidi"/>
                <w:szCs w:val="24"/>
              </w:rPr>
              <w:t>11.2.</w:t>
            </w:r>
            <w:r w:rsidR="00BB203B" w:rsidRPr="00860997">
              <w:rPr>
                <w:rFonts w:asciiTheme="minorBidi" w:hAnsiTheme="minorBidi" w:cstheme="minorBidi"/>
                <w:szCs w:val="24"/>
              </w:rPr>
              <w:t>8</w:t>
            </w:r>
            <w:r w:rsidRPr="00860997">
              <w:rPr>
                <w:rFonts w:asciiTheme="minorBidi" w:hAnsiTheme="minorBidi" w:cstheme="minorBidi"/>
                <w:szCs w:val="24"/>
              </w:rPr>
              <w:t>. Sutarties pažeidimai pagal CK 6.217 straipsnio 2 dalies kriterijus;</w:t>
            </w:r>
          </w:p>
          <w:p w14:paraId="6CB904D5" w14:textId="77777777" w:rsidR="00E622CB" w:rsidRPr="00860997" w:rsidRDefault="00E622CB" w:rsidP="00800759">
            <w:pPr>
              <w:jc w:val="both"/>
              <w:rPr>
                <w:rFonts w:asciiTheme="minorBidi" w:eastAsia="Calibri" w:hAnsiTheme="minorBidi" w:cstheme="minorBidi"/>
                <w:szCs w:val="24"/>
              </w:rPr>
            </w:pPr>
            <w:r w:rsidRPr="00860997">
              <w:rPr>
                <w:rFonts w:asciiTheme="minorBidi" w:hAnsiTheme="minorBidi" w:cstheme="minorBidi"/>
                <w:szCs w:val="24"/>
              </w:rPr>
              <w:t>11.2.</w:t>
            </w:r>
            <w:r w:rsidR="00BB203B" w:rsidRPr="00860997">
              <w:rPr>
                <w:rFonts w:asciiTheme="minorBidi" w:hAnsiTheme="minorBidi" w:cstheme="minorBidi"/>
                <w:szCs w:val="24"/>
              </w:rPr>
              <w:t>9</w:t>
            </w:r>
            <w:r w:rsidRPr="00860997">
              <w:rPr>
                <w:rFonts w:asciiTheme="minorBidi" w:hAnsiTheme="minorBidi" w:cstheme="minorBidi"/>
                <w:szCs w:val="24"/>
              </w:rPr>
              <w:t xml:space="preserve">. jeigu Tiekėjo pateikta Sutarties įvykdymo užtikrinimo </w:t>
            </w:r>
            <w:r w:rsidRPr="00860997">
              <w:rPr>
                <w:rFonts w:asciiTheme="minorBidi" w:eastAsia="Calibri" w:hAnsiTheme="minorBidi" w:cstheme="minorBidi"/>
                <w:szCs w:val="24"/>
              </w:rPr>
              <w:t xml:space="preserve">banko garantija ar draudimo bendrovės laidavimo raštas neatitinka Sutartyje numatytų reikalavimų ir tinkamas užtikrinimas nepateikiamas ilgiau nei 30 dienų. </w:t>
            </w:r>
          </w:p>
          <w:p w14:paraId="10FB4C67" w14:textId="77777777" w:rsidR="00E622CB" w:rsidRPr="00860997" w:rsidRDefault="00E622CB" w:rsidP="00800759">
            <w:pPr>
              <w:spacing w:line="257" w:lineRule="auto"/>
              <w:rPr>
                <w:rFonts w:asciiTheme="minorBidi" w:eastAsia="Arial" w:hAnsiTheme="minorBidi" w:cstheme="minorBidi"/>
                <w:color w:val="FF0000"/>
                <w:kern w:val="2"/>
                <w:szCs w:val="24"/>
              </w:rPr>
            </w:pPr>
          </w:p>
        </w:tc>
      </w:tr>
      <w:tr w:rsidR="00E622CB" w:rsidRPr="003E1F1B" w14:paraId="7387B77D" w14:textId="77777777" w:rsidTr="511ABF48">
        <w:trPr>
          <w:trHeight w:val="300"/>
        </w:trPr>
        <w:tc>
          <w:tcPr>
            <w:tcW w:w="11902" w:type="dxa"/>
            <w:gridSpan w:val="4"/>
          </w:tcPr>
          <w:p w14:paraId="338795B9" w14:textId="77777777" w:rsidR="00E622CB" w:rsidRPr="00860997" w:rsidRDefault="00E622CB">
            <w:pPr>
              <w:jc w:val="center"/>
              <w:rPr>
                <w:rFonts w:asciiTheme="minorBidi" w:hAnsiTheme="minorBidi" w:cstheme="minorBidi"/>
                <w:kern w:val="2"/>
                <w:szCs w:val="24"/>
              </w:rPr>
            </w:pPr>
            <w:r w:rsidRPr="00860997">
              <w:rPr>
                <w:rFonts w:asciiTheme="minorBidi" w:hAnsiTheme="minorBidi" w:cstheme="minorBidi"/>
                <w:b/>
                <w:bCs/>
                <w:kern w:val="2"/>
                <w:szCs w:val="24"/>
              </w:rPr>
              <w:lastRenderedPageBreak/>
              <w:t xml:space="preserve">12. APLINKOSAUGINIAI IR SOCIALINIAI KRITERIJAI </w:t>
            </w:r>
          </w:p>
        </w:tc>
      </w:tr>
      <w:tr w:rsidR="00E622CB" w:rsidRPr="003E1F1B" w14:paraId="2A17892A" w14:textId="77777777" w:rsidTr="511ABF48">
        <w:trPr>
          <w:trHeight w:val="300"/>
        </w:trPr>
        <w:tc>
          <w:tcPr>
            <w:tcW w:w="2453" w:type="dxa"/>
          </w:tcPr>
          <w:p w14:paraId="38973C15"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12.1. Aplinkosauginių kriterijų nustatymo teisinis pagrindas</w:t>
            </w:r>
          </w:p>
        </w:tc>
        <w:tc>
          <w:tcPr>
            <w:tcW w:w="9449" w:type="dxa"/>
            <w:gridSpan w:val="3"/>
          </w:tcPr>
          <w:p w14:paraId="1CE8CD45" w14:textId="77777777" w:rsidR="00E622CB" w:rsidRPr="00860997" w:rsidRDefault="001A7CC3" w:rsidP="001A7CC3">
            <w:pPr>
              <w:jc w:val="both"/>
              <w:rPr>
                <w:rFonts w:asciiTheme="minorBidi" w:hAnsiTheme="minorBidi" w:cstheme="minorBidi"/>
                <w:b/>
                <w:bCs/>
                <w:kern w:val="2"/>
                <w:szCs w:val="24"/>
              </w:rPr>
            </w:pPr>
            <w:r w:rsidRPr="00860997">
              <w:rPr>
                <w:rFonts w:asciiTheme="minorBidi" w:hAnsiTheme="minorBidi" w:cstheme="minorBidi"/>
                <w:color w:val="000000"/>
                <w:kern w:val="2"/>
                <w:szCs w:val="24"/>
                <w:shd w:val="clear" w:color="auto" w:fill="FFFFFF"/>
              </w:rPr>
              <w:t xml:space="preserve">12.1.1. </w:t>
            </w:r>
            <w:r w:rsidR="00E622CB" w:rsidRPr="00860997">
              <w:rPr>
                <w:rFonts w:asciiTheme="minorBidi" w:hAnsiTheme="minorBidi" w:cstheme="minorBidi"/>
                <w:color w:val="000000"/>
                <w:kern w:val="2"/>
                <w:szCs w:val="24"/>
                <w:shd w:val="clear" w:color="auto" w:fill="FFFFFF"/>
              </w:rPr>
              <w:t xml:space="preserve">Aplinkosauginiai kriterijai Prekėms nustatomi vadovaujantis </w:t>
            </w:r>
            <w:r w:rsidR="00E622CB" w:rsidRPr="00860997">
              <w:rPr>
                <w:rFonts w:asciiTheme="minorBidi" w:hAnsiTheme="minorBidi" w:cstheme="minorBidi"/>
                <w:color w:val="000000"/>
                <w:kern w:val="2"/>
                <w:szCs w:val="24"/>
              </w:rPr>
              <w:t>Aplinkos apsaugos kriterijų taikymo, vykdant žaliuosius pirkimus, tvarkos aprašo, patvirtinto 2011 m. birželio 28 d. įsakymu D1-508</w:t>
            </w:r>
            <w:r w:rsidR="00E622CB" w:rsidRPr="00860997">
              <w:rPr>
                <w:rFonts w:asciiTheme="minorBidi" w:hAnsiTheme="minorBidi" w:cstheme="minorBidi"/>
                <w:color w:val="000000"/>
                <w:kern w:val="2"/>
                <w:szCs w:val="24"/>
                <w:shd w:val="clear" w:color="auto" w:fill="FFFFFF"/>
              </w:rPr>
              <w:t xml:space="preserve"> „Dėl Aplinkos apsaugos kriterijų taikymo, vykdant žaliuosius pirkimus, tvarkos aprašo patvirtinimo“ (toliau – Tvarkos aprašas)</w:t>
            </w:r>
            <w:r w:rsidRPr="00860997">
              <w:rPr>
                <w:rFonts w:asciiTheme="minorBidi" w:hAnsiTheme="minorBidi" w:cstheme="minorBidi"/>
                <w:color w:val="000000"/>
                <w:kern w:val="2"/>
                <w:szCs w:val="24"/>
                <w:shd w:val="clear" w:color="auto" w:fill="FFFFFF"/>
              </w:rPr>
              <w:t xml:space="preserve"> nurodyti </w:t>
            </w:r>
            <w:r w:rsidR="0003190C" w:rsidRPr="00860997">
              <w:rPr>
                <w:rFonts w:asciiTheme="minorBidi" w:hAnsiTheme="minorBidi" w:cstheme="minorBidi"/>
                <w:color w:val="000000"/>
                <w:kern w:val="2"/>
                <w:szCs w:val="24"/>
                <w:shd w:val="clear" w:color="auto" w:fill="FFFFFF"/>
              </w:rPr>
              <w:t xml:space="preserve">Techninėje </w:t>
            </w:r>
            <w:r w:rsidRPr="00860997">
              <w:rPr>
                <w:rFonts w:asciiTheme="minorBidi" w:hAnsiTheme="minorBidi" w:cstheme="minorBidi"/>
                <w:color w:val="000000"/>
                <w:kern w:val="2"/>
                <w:szCs w:val="24"/>
                <w:shd w:val="clear" w:color="auto" w:fill="FFFFFF"/>
              </w:rPr>
              <w:t>specifikacijoje.</w:t>
            </w:r>
            <w:r w:rsidR="00E622CB" w:rsidRPr="00860997">
              <w:rPr>
                <w:rFonts w:asciiTheme="minorBidi" w:hAnsiTheme="minorBidi" w:cstheme="minorBidi"/>
                <w:color w:val="000000"/>
                <w:kern w:val="2"/>
                <w:szCs w:val="24"/>
                <w:shd w:val="clear" w:color="auto" w:fill="FFFFFF"/>
              </w:rPr>
              <w:t xml:space="preserve"> </w:t>
            </w:r>
          </w:p>
        </w:tc>
      </w:tr>
      <w:tr w:rsidR="00E622CB" w:rsidRPr="003E1F1B" w14:paraId="0D50DC26" w14:textId="77777777" w:rsidTr="511ABF48">
        <w:trPr>
          <w:trHeight w:val="300"/>
        </w:trPr>
        <w:tc>
          <w:tcPr>
            <w:tcW w:w="2453" w:type="dxa"/>
          </w:tcPr>
          <w:p w14:paraId="63F5D377"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 xml:space="preserve">12.2. </w:t>
            </w:r>
            <w:r w:rsidRPr="00860997">
              <w:rPr>
                <w:rFonts w:asciiTheme="minorBidi" w:hAnsiTheme="minorBidi" w:cstheme="minorBidi"/>
                <w:b/>
                <w:bCs/>
                <w:color w:val="000000"/>
                <w:kern w:val="2"/>
                <w:szCs w:val="24"/>
                <w:shd w:val="clear" w:color="auto" w:fill="FFFFFF"/>
              </w:rPr>
              <w:t>Su Prekių pakuotėmis susiję aplinkosauginiai kriterijai</w:t>
            </w:r>
            <w:r w:rsidRPr="00860997">
              <w:rPr>
                <w:rFonts w:asciiTheme="minorBidi" w:hAnsiTheme="minorBidi" w:cstheme="minorBidi"/>
                <w:b/>
                <w:bCs/>
                <w:kern w:val="2"/>
                <w:szCs w:val="24"/>
              </w:rPr>
              <w:t xml:space="preserve"> </w:t>
            </w:r>
          </w:p>
        </w:tc>
        <w:tc>
          <w:tcPr>
            <w:tcW w:w="9449" w:type="dxa"/>
            <w:gridSpan w:val="3"/>
          </w:tcPr>
          <w:p w14:paraId="68BE79CF" w14:textId="77777777" w:rsidR="00E622CB" w:rsidRPr="00860997" w:rsidRDefault="00E622CB">
            <w:pPr>
              <w:rPr>
                <w:rFonts w:asciiTheme="minorBidi" w:hAnsiTheme="minorBidi" w:cstheme="minorBidi"/>
                <w:kern w:val="2"/>
                <w:szCs w:val="24"/>
                <w:shd w:val="clear" w:color="auto" w:fill="FFFFFF"/>
              </w:rPr>
            </w:pPr>
          </w:p>
          <w:p w14:paraId="6E53E485" w14:textId="78897CB4" w:rsidR="00E622CB" w:rsidRPr="00860997" w:rsidRDefault="0099371E">
            <w:pPr>
              <w:rPr>
                <w:rFonts w:asciiTheme="minorBidi" w:hAnsiTheme="minorBidi" w:cstheme="minorBidi"/>
                <w:kern w:val="2"/>
                <w:szCs w:val="24"/>
                <w:shd w:val="clear" w:color="auto" w:fill="FFFFFF"/>
              </w:rPr>
            </w:pPr>
            <w:r w:rsidRPr="00860997">
              <w:rPr>
                <w:rFonts w:asciiTheme="minorBidi" w:hAnsiTheme="minorBidi" w:cstheme="minorBidi"/>
                <w:kern w:val="2"/>
                <w:szCs w:val="24"/>
                <w:shd w:val="clear" w:color="auto" w:fill="FFFFFF"/>
              </w:rPr>
              <w:t>Taikomi, nurodyti Techninėje specifikacijoje</w:t>
            </w:r>
            <w:r w:rsidR="004F5745" w:rsidRPr="00860997">
              <w:rPr>
                <w:rFonts w:asciiTheme="minorBidi" w:hAnsiTheme="minorBidi" w:cstheme="minorBidi"/>
                <w:kern w:val="2"/>
                <w:szCs w:val="24"/>
                <w:shd w:val="clear" w:color="auto" w:fill="FFFFFF"/>
              </w:rPr>
              <w:t>.</w:t>
            </w:r>
          </w:p>
          <w:p w14:paraId="2372B8DB" w14:textId="77777777" w:rsidR="00E622CB" w:rsidRPr="00860997" w:rsidRDefault="00E622CB">
            <w:pPr>
              <w:rPr>
                <w:rFonts w:asciiTheme="minorBidi" w:hAnsiTheme="minorBidi" w:cstheme="minorBidi"/>
                <w:kern w:val="2"/>
                <w:szCs w:val="24"/>
                <w:shd w:val="clear" w:color="auto" w:fill="FFFFFF"/>
              </w:rPr>
            </w:pPr>
          </w:p>
          <w:p w14:paraId="032A6AD3" w14:textId="77777777" w:rsidR="00E622CB" w:rsidRPr="00860997" w:rsidRDefault="00E622CB" w:rsidP="00430EB5">
            <w:pPr>
              <w:rPr>
                <w:rFonts w:asciiTheme="minorBidi" w:hAnsiTheme="minorBidi" w:cstheme="minorBidi"/>
                <w:color w:val="008080"/>
                <w:szCs w:val="24"/>
              </w:rPr>
            </w:pPr>
          </w:p>
        </w:tc>
      </w:tr>
      <w:tr w:rsidR="00E622CB" w:rsidRPr="003E1F1B" w14:paraId="2D1B549C" w14:textId="77777777" w:rsidTr="511ABF48">
        <w:trPr>
          <w:trHeight w:val="300"/>
        </w:trPr>
        <w:tc>
          <w:tcPr>
            <w:tcW w:w="2453" w:type="dxa"/>
          </w:tcPr>
          <w:p w14:paraId="721A59D2"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 xml:space="preserve">12.3. </w:t>
            </w:r>
            <w:r w:rsidRPr="00860997">
              <w:rPr>
                <w:rFonts w:asciiTheme="minorBidi" w:hAnsiTheme="minorBidi" w:cstheme="minorBidi"/>
                <w:b/>
                <w:bCs/>
                <w:kern w:val="2"/>
                <w:szCs w:val="24"/>
                <w:shd w:val="clear" w:color="auto" w:fill="FFFFFF"/>
              </w:rPr>
              <w:t>Su Prekių pristatymu susiję aplinkosauginiai kriterijai</w:t>
            </w:r>
            <w:r w:rsidRPr="00860997">
              <w:rPr>
                <w:rFonts w:asciiTheme="minorBidi" w:hAnsiTheme="minorBidi" w:cstheme="minorBidi"/>
                <w:color w:val="008080"/>
                <w:kern w:val="2"/>
                <w:szCs w:val="24"/>
                <w:u w:val="single"/>
                <w:shd w:val="clear" w:color="auto" w:fill="FFFFFF"/>
              </w:rPr>
              <w:t xml:space="preserve"> </w:t>
            </w:r>
          </w:p>
        </w:tc>
        <w:tc>
          <w:tcPr>
            <w:tcW w:w="9449" w:type="dxa"/>
            <w:gridSpan w:val="3"/>
          </w:tcPr>
          <w:p w14:paraId="77F4D113" w14:textId="77777777" w:rsidR="00E622CB" w:rsidRPr="00860997" w:rsidRDefault="00E622CB">
            <w:pPr>
              <w:rPr>
                <w:rFonts w:asciiTheme="minorBidi" w:hAnsiTheme="minorBidi" w:cstheme="minorBidi"/>
                <w:kern w:val="2"/>
                <w:szCs w:val="24"/>
              </w:rPr>
            </w:pPr>
          </w:p>
          <w:p w14:paraId="0605CA4E" w14:textId="77777777" w:rsidR="00E622CB" w:rsidRPr="00860997" w:rsidRDefault="00E622CB">
            <w:pPr>
              <w:rPr>
                <w:rFonts w:asciiTheme="minorBidi" w:hAnsiTheme="minorBidi" w:cstheme="minorBidi"/>
                <w:kern w:val="2"/>
                <w:szCs w:val="24"/>
              </w:rPr>
            </w:pPr>
            <w:r w:rsidRPr="00860997">
              <w:rPr>
                <w:rFonts w:asciiTheme="minorBidi" w:hAnsiTheme="minorBidi" w:cstheme="minorBidi"/>
                <w:kern w:val="2"/>
                <w:szCs w:val="24"/>
              </w:rPr>
              <w:t>Netaikoma</w:t>
            </w:r>
            <w:r w:rsidR="004F5745" w:rsidRPr="00860997">
              <w:rPr>
                <w:rFonts w:asciiTheme="minorBidi" w:hAnsiTheme="minorBidi" w:cstheme="minorBidi"/>
                <w:kern w:val="2"/>
                <w:szCs w:val="24"/>
              </w:rPr>
              <w:t>.</w:t>
            </w:r>
          </w:p>
          <w:p w14:paraId="272EC451" w14:textId="77777777" w:rsidR="00E622CB" w:rsidRPr="00860997" w:rsidRDefault="00E622CB">
            <w:pPr>
              <w:rPr>
                <w:rFonts w:asciiTheme="minorBidi" w:hAnsiTheme="minorBidi" w:cstheme="minorBidi"/>
                <w:kern w:val="2"/>
                <w:szCs w:val="24"/>
              </w:rPr>
            </w:pPr>
          </w:p>
          <w:p w14:paraId="482E10D2" w14:textId="77777777" w:rsidR="00E622CB" w:rsidRPr="00860997" w:rsidRDefault="00E622CB">
            <w:pPr>
              <w:rPr>
                <w:rFonts w:asciiTheme="minorBidi" w:hAnsiTheme="minorBidi" w:cstheme="minorBidi"/>
                <w:szCs w:val="24"/>
                <w:u w:val="single"/>
              </w:rPr>
            </w:pPr>
          </w:p>
          <w:p w14:paraId="2A482760" w14:textId="77777777" w:rsidR="00E622CB" w:rsidRPr="00860997" w:rsidRDefault="00E622CB" w:rsidP="00F35979">
            <w:pPr>
              <w:rPr>
                <w:rFonts w:asciiTheme="minorBidi" w:hAnsiTheme="minorBidi" w:cstheme="minorBidi"/>
                <w:szCs w:val="24"/>
              </w:rPr>
            </w:pPr>
          </w:p>
        </w:tc>
      </w:tr>
      <w:tr w:rsidR="00E622CB" w:rsidRPr="003E1F1B" w14:paraId="6813E906" w14:textId="77777777" w:rsidTr="511ABF48">
        <w:trPr>
          <w:trHeight w:val="300"/>
        </w:trPr>
        <w:tc>
          <w:tcPr>
            <w:tcW w:w="2453" w:type="dxa"/>
          </w:tcPr>
          <w:p w14:paraId="0C89AA22" w14:textId="77777777" w:rsidR="00E622CB" w:rsidRPr="00860997" w:rsidRDefault="00E622CB">
            <w:pPr>
              <w:rPr>
                <w:rFonts w:asciiTheme="minorBidi" w:hAnsiTheme="minorBidi" w:cstheme="minorBidi"/>
                <w:b/>
                <w:bCs/>
                <w:kern w:val="2"/>
                <w:szCs w:val="24"/>
              </w:rPr>
            </w:pPr>
            <w:r w:rsidRPr="00860997">
              <w:rPr>
                <w:rFonts w:asciiTheme="minorBidi" w:hAnsiTheme="minorBidi" w:cstheme="minorBidi"/>
                <w:b/>
                <w:bCs/>
                <w:kern w:val="2"/>
                <w:szCs w:val="24"/>
              </w:rPr>
              <w:t xml:space="preserve">12.4. </w:t>
            </w:r>
            <w:r w:rsidRPr="00860997">
              <w:rPr>
                <w:rFonts w:asciiTheme="minorBidi" w:hAnsiTheme="minorBidi" w:cstheme="minorBidi"/>
                <w:b/>
                <w:bCs/>
                <w:kern w:val="2"/>
                <w:szCs w:val="24"/>
                <w:shd w:val="clear" w:color="auto" w:fill="FFFFFF"/>
              </w:rPr>
              <w:t>Su Prekėmis susijusių paslaugų (pavyzdžiui, montavimo, apmokymo ir kitos parengimui naudoti skirtos paslaugos) teikimu susiję aplinkosauginiai k</w:t>
            </w:r>
            <w:r w:rsidRPr="00860997">
              <w:rPr>
                <w:rFonts w:asciiTheme="minorBidi" w:hAnsiTheme="minorBidi" w:cstheme="minorBidi"/>
                <w:b/>
                <w:kern w:val="2"/>
                <w:szCs w:val="24"/>
                <w:shd w:val="clear" w:color="auto" w:fill="FFFFFF"/>
              </w:rPr>
              <w:t>riterijai</w:t>
            </w:r>
          </w:p>
        </w:tc>
        <w:tc>
          <w:tcPr>
            <w:tcW w:w="9449" w:type="dxa"/>
            <w:gridSpan w:val="3"/>
          </w:tcPr>
          <w:p w14:paraId="678E5678" w14:textId="3E13D698" w:rsidR="00E622CB" w:rsidRPr="00860997" w:rsidRDefault="0099371E" w:rsidP="00860997">
            <w:pPr>
              <w:rPr>
                <w:rFonts w:asciiTheme="minorBidi" w:hAnsiTheme="minorBidi" w:cstheme="minorBidi"/>
                <w:kern w:val="2"/>
                <w:szCs w:val="24"/>
              </w:rPr>
            </w:pPr>
            <w:r w:rsidRPr="00860997">
              <w:rPr>
                <w:rFonts w:asciiTheme="minorBidi" w:hAnsiTheme="minorBidi" w:cstheme="minorBidi"/>
                <w:kern w:val="2"/>
                <w:szCs w:val="24"/>
                <w:shd w:val="clear" w:color="auto" w:fill="FFFFFF"/>
              </w:rPr>
              <w:t>Taikomi, nurodyti Techninėje specifikacijoje</w:t>
            </w:r>
            <w:r w:rsidR="00860997">
              <w:rPr>
                <w:rFonts w:asciiTheme="minorBidi" w:hAnsiTheme="minorBidi" w:cstheme="minorBidi"/>
                <w:kern w:val="2"/>
                <w:szCs w:val="24"/>
              </w:rPr>
              <w:t>.</w:t>
            </w:r>
          </w:p>
          <w:p w14:paraId="5A981501" w14:textId="77777777" w:rsidR="00E622CB" w:rsidRPr="00860997" w:rsidRDefault="00E622CB">
            <w:pPr>
              <w:rPr>
                <w:rFonts w:asciiTheme="minorBidi" w:hAnsiTheme="minorBidi" w:cstheme="minorBidi"/>
                <w:kern w:val="2"/>
                <w:szCs w:val="24"/>
              </w:rPr>
            </w:pPr>
          </w:p>
          <w:p w14:paraId="176AB848" w14:textId="77777777" w:rsidR="00E622CB" w:rsidRPr="00860997" w:rsidRDefault="00E622CB" w:rsidP="0040417A">
            <w:pPr>
              <w:rPr>
                <w:rFonts w:asciiTheme="minorBidi" w:hAnsiTheme="minorBidi" w:cstheme="minorBidi"/>
                <w:color w:val="008080"/>
                <w:kern w:val="2"/>
                <w:szCs w:val="24"/>
                <w:u w:val="single"/>
                <w:shd w:val="clear" w:color="auto" w:fill="FFFFFF"/>
              </w:rPr>
            </w:pPr>
          </w:p>
          <w:p w14:paraId="742C71BA" w14:textId="77777777" w:rsidR="00E622CB" w:rsidRPr="00860997" w:rsidRDefault="00E622CB">
            <w:pPr>
              <w:rPr>
                <w:rFonts w:asciiTheme="minorBidi" w:hAnsiTheme="minorBidi" w:cstheme="minorBidi"/>
                <w:kern w:val="2"/>
                <w:szCs w:val="24"/>
              </w:rPr>
            </w:pPr>
          </w:p>
        </w:tc>
      </w:tr>
      <w:tr w:rsidR="00E622CB" w:rsidRPr="003E1F1B" w14:paraId="70EB565B" w14:textId="77777777" w:rsidTr="511ABF48">
        <w:trPr>
          <w:trHeight w:val="300"/>
        </w:trPr>
        <w:tc>
          <w:tcPr>
            <w:tcW w:w="2453" w:type="dxa"/>
          </w:tcPr>
          <w:p w14:paraId="5EDF8024" w14:textId="77777777" w:rsidR="00E622CB" w:rsidRPr="00281A12" w:rsidRDefault="00E622CB">
            <w:pPr>
              <w:rPr>
                <w:rFonts w:asciiTheme="minorBidi" w:hAnsiTheme="minorBidi" w:cstheme="minorBidi"/>
                <w:b/>
                <w:bCs/>
                <w:kern w:val="2"/>
                <w:szCs w:val="24"/>
              </w:rPr>
            </w:pPr>
            <w:r w:rsidRPr="00281A12">
              <w:rPr>
                <w:rFonts w:asciiTheme="minorBidi" w:hAnsiTheme="minorBidi" w:cstheme="minorBidi"/>
                <w:b/>
                <w:bCs/>
                <w:kern w:val="2"/>
                <w:szCs w:val="24"/>
              </w:rPr>
              <w:t>12.5. Su perkamomis Prekėmis susiję socialiniai kriterijai</w:t>
            </w:r>
          </w:p>
        </w:tc>
        <w:tc>
          <w:tcPr>
            <w:tcW w:w="9449" w:type="dxa"/>
            <w:gridSpan w:val="3"/>
          </w:tcPr>
          <w:p w14:paraId="3F43D3AC" w14:textId="77777777" w:rsidR="00E622CB" w:rsidRPr="00281A12" w:rsidRDefault="00E622CB">
            <w:pPr>
              <w:rPr>
                <w:rFonts w:asciiTheme="minorBidi" w:hAnsiTheme="minorBidi" w:cstheme="minorBidi"/>
                <w:color w:val="000000"/>
                <w:kern w:val="2"/>
                <w:szCs w:val="24"/>
                <w:shd w:val="clear" w:color="auto" w:fill="FFFFFF"/>
              </w:rPr>
            </w:pPr>
            <w:r w:rsidRPr="00281A12">
              <w:rPr>
                <w:rFonts w:asciiTheme="minorBidi" w:hAnsiTheme="minorBidi" w:cstheme="minorBidi"/>
                <w:color w:val="000000"/>
                <w:kern w:val="2"/>
                <w:szCs w:val="24"/>
                <w:shd w:val="clear" w:color="auto" w:fill="FFFFFF"/>
              </w:rPr>
              <w:t>Netaikoma</w:t>
            </w:r>
          </w:p>
          <w:p w14:paraId="281C4B39" w14:textId="77777777" w:rsidR="00E622CB" w:rsidRPr="00281A12" w:rsidRDefault="00E622CB">
            <w:pPr>
              <w:rPr>
                <w:rFonts w:asciiTheme="minorBidi" w:hAnsiTheme="minorBidi" w:cstheme="minorBidi"/>
                <w:color w:val="4472C4"/>
                <w:kern w:val="2"/>
                <w:szCs w:val="24"/>
                <w:shd w:val="clear" w:color="auto" w:fill="FFFFFF"/>
              </w:rPr>
            </w:pPr>
          </w:p>
          <w:p w14:paraId="607E8619" w14:textId="77777777" w:rsidR="00E622CB" w:rsidRPr="00281A12" w:rsidRDefault="00E622CB">
            <w:pPr>
              <w:rPr>
                <w:rFonts w:asciiTheme="minorBidi" w:hAnsiTheme="minorBidi" w:cstheme="minorBidi"/>
                <w:color w:val="0070C0"/>
                <w:kern w:val="2"/>
                <w:szCs w:val="24"/>
              </w:rPr>
            </w:pPr>
          </w:p>
        </w:tc>
      </w:tr>
      <w:tr w:rsidR="00E622CB" w:rsidRPr="003E1F1B" w14:paraId="061A87FC" w14:textId="77777777" w:rsidTr="511ABF48">
        <w:trPr>
          <w:trHeight w:val="300"/>
        </w:trPr>
        <w:tc>
          <w:tcPr>
            <w:tcW w:w="11902" w:type="dxa"/>
            <w:gridSpan w:val="4"/>
          </w:tcPr>
          <w:p w14:paraId="0F5CC2C5"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 xml:space="preserve">13. BENDRŲJŲ SĄLYGŲ PAKEITIMAI IR PAPILDYMAI </w:t>
            </w:r>
          </w:p>
          <w:p w14:paraId="74A8ADA5" w14:textId="77777777" w:rsidR="00E622CB" w:rsidRPr="00281A12" w:rsidRDefault="00E622CB">
            <w:pPr>
              <w:jc w:val="center"/>
              <w:rPr>
                <w:rFonts w:asciiTheme="minorBidi" w:hAnsiTheme="minorBidi" w:cstheme="minorBidi"/>
                <w:kern w:val="2"/>
                <w:szCs w:val="24"/>
              </w:rPr>
            </w:pPr>
            <w:r w:rsidRPr="00281A12">
              <w:rPr>
                <w:rFonts w:asciiTheme="minorBidi" w:hAnsiTheme="minorBidi" w:cstheme="minorBidi"/>
                <w:kern w:val="2"/>
                <w:szCs w:val="24"/>
              </w:rPr>
              <w:t xml:space="preserve">(jeigu būtina dėl konkretaus Sutarties dalyko specifikos) </w:t>
            </w:r>
          </w:p>
        </w:tc>
      </w:tr>
      <w:tr w:rsidR="00E622CB" w:rsidRPr="003E1F1B" w14:paraId="6DA55406" w14:textId="77777777" w:rsidTr="511ABF48">
        <w:trPr>
          <w:trHeight w:val="300"/>
        </w:trPr>
        <w:tc>
          <w:tcPr>
            <w:tcW w:w="2453" w:type="dxa"/>
          </w:tcPr>
          <w:p w14:paraId="42DF7788" w14:textId="77777777" w:rsidR="00E622CB" w:rsidRPr="00281A12" w:rsidRDefault="00E622CB">
            <w:pPr>
              <w:rPr>
                <w:rFonts w:asciiTheme="minorBidi" w:hAnsiTheme="minorBidi" w:cstheme="minorBidi"/>
                <w:b/>
                <w:bCs/>
                <w:kern w:val="2"/>
                <w:szCs w:val="24"/>
              </w:rPr>
            </w:pPr>
            <w:r w:rsidRPr="00281A12">
              <w:rPr>
                <w:rFonts w:asciiTheme="minorBidi" w:hAnsiTheme="minorBidi" w:cstheme="minorBidi"/>
                <w:b/>
                <w:bCs/>
                <w:kern w:val="2"/>
                <w:szCs w:val="24"/>
              </w:rPr>
              <w:lastRenderedPageBreak/>
              <w:t xml:space="preserve">13.1. </w:t>
            </w:r>
          </w:p>
        </w:tc>
        <w:tc>
          <w:tcPr>
            <w:tcW w:w="9449" w:type="dxa"/>
            <w:gridSpan w:val="3"/>
          </w:tcPr>
          <w:p w14:paraId="11F983F6" w14:textId="77777777" w:rsidR="008B2256" w:rsidRPr="00281A12" w:rsidRDefault="00E622CB" w:rsidP="008B2256">
            <w:pPr>
              <w:rPr>
                <w:rFonts w:asciiTheme="minorBidi" w:hAnsiTheme="minorBidi" w:cstheme="minorBidi"/>
                <w:szCs w:val="24"/>
              </w:rPr>
            </w:pPr>
            <w:r w:rsidRPr="00281A12">
              <w:rPr>
                <w:rFonts w:asciiTheme="minorBidi" w:hAnsiTheme="minorBidi" w:cstheme="minorBidi"/>
                <w:kern w:val="2"/>
                <w:szCs w:val="24"/>
              </w:rPr>
              <w:t>13.1.1</w:t>
            </w:r>
            <w:r w:rsidR="00F458FB" w:rsidRPr="00281A12">
              <w:rPr>
                <w:rFonts w:asciiTheme="minorBidi" w:hAnsiTheme="minorBidi" w:cstheme="minorBidi"/>
                <w:kern w:val="2"/>
                <w:szCs w:val="24"/>
              </w:rPr>
              <w:t xml:space="preserve"> </w:t>
            </w:r>
            <w:r w:rsidRPr="00281A12">
              <w:rPr>
                <w:rFonts w:asciiTheme="minorBidi" w:hAnsiTheme="minorBidi" w:cstheme="minorBidi"/>
                <w:kern w:val="2"/>
                <w:szCs w:val="24"/>
              </w:rPr>
              <w:t>Bendrųjų sąlygų 4.1.3.</w:t>
            </w:r>
            <w:r w:rsidRPr="00281A12">
              <w:rPr>
                <w:rFonts w:asciiTheme="minorBidi" w:hAnsiTheme="minorBidi" w:cstheme="minorBidi"/>
                <w:szCs w:val="24"/>
              </w:rPr>
              <w:t xml:space="preserve"> papunktyje pakeisti įspėjimo terminą iš „5 (penkių)“ darbo dienų į „3 (tris)“ darbo dienas,  jį išdėstant nauja redakcija:</w:t>
            </w:r>
          </w:p>
          <w:p w14:paraId="2C4828E5" w14:textId="77777777" w:rsidR="00E622CB" w:rsidRPr="00281A12" w:rsidRDefault="00E622CB" w:rsidP="00DE0E25">
            <w:pPr>
              <w:jc w:val="both"/>
              <w:rPr>
                <w:rFonts w:asciiTheme="minorBidi" w:eastAsia="Arial" w:hAnsiTheme="minorBidi" w:cstheme="minorBidi"/>
                <w:szCs w:val="24"/>
              </w:rPr>
            </w:pPr>
            <w:r w:rsidRPr="00281A12">
              <w:rPr>
                <w:rFonts w:asciiTheme="minorBidi" w:eastAsia="Arial" w:hAnsiTheme="minorBidi" w:cstheme="minorBidi"/>
                <w:szCs w:val="24"/>
              </w:rPr>
              <w:t>„4.1.3.</w:t>
            </w:r>
            <w:r w:rsidRPr="00281A12">
              <w:rPr>
                <w:rFonts w:asciiTheme="minorBidi" w:eastAsia="Arial" w:hAnsiTheme="minorBidi" w:cstheme="minorBidi"/>
                <w:szCs w:val="24"/>
              </w:rPr>
              <w:tab/>
            </w:r>
            <w:r w:rsidRPr="00281A12">
              <w:rPr>
                <w:rFonts w:asciiTheme="minorBidi" w:eastAsia="Arial" w:hAnsiTheme="minorBidi" w:cstheme="minorBidi"/>
                <w:szCs w:val="24"/>
                <w:shd w:val="clear" w:color="auto" w:fill="FFFFFF"/>
              </w:rPr>
              <w:t xml:space="preserve">Jeigu Šalis susiduria su </w:t>
            </w:r>
            <w:r w:rsidRPr="00281A12">
              <w:rPr>
                <w:rFonts w:asciiTheme="minorBidi" w:eastAsia="Arial" w:hAnsiTheme="minorBidi" w:cstheme="minorBidi"/>
                <w:szCs w:val="24"/>
              </w:rPr>
              <w:t>S</w:t>
            </w:r>
            <w:r w:rsidRPr="00281A12">
              <w:rPr>
                <w:rFonts w:asciiTheme="minorBidi" w:eastAsia="Arial" w:hAnsiTheme="minorBidi" w:cstheme="minorBidi"/>
                <w:szCs w:val="24"/>
                <w:shd w:val="clear" w:color="auto" w:fill="FFFFFF"/>
              </w:rPr>
              <w:t xml:space="preserve">utarties vykdymo kliūtimi, ji turi nedelsdama, bet ne vėliau kaip per </w:t>
            </w:r>
            <w:r w:rsidR="00587BF5" w:rsidRPr="00281A12">
              <w:rPr>
                <w:rFonts w:asciiTheme="minorBidi" w:eastAsia="Arial" w:hAnsiTheme="minorBidi" w:cstheme="minorBidi"/>
                <w:szCs w:val="24"/>
                <w:shd w:val="clear" w:color="auto" w:fill="FFFFFF"/>
              </w:rPr>
              <w:t xml:space="preserve">3 </w:t>
            </w:r>
            <w:r w:rsidRPr="00281A12">
              <w:rPr>
                <w:rFonts w:asciiTheme="minorBidi" w:eastAsia="Arial" w:hAnsiTheme="minorBidi" w:cstheme="minorBidi"/>
                <w:szCs w:val="24"/>
                <w:shd w:val="clear" w:color="auto" w:fill="FFFFFF"/>
              </w:rPr>
              <w:t>(</w:t>
            </w:r>
            <w:r w:rsidR="00587BF5" w:rsidRPr="00281A12">
              <w:rPr>
                <w:rFonts w:asciiTheme="minorBidi" w:eastAsia="Arial" w:hAnsiTheme="minorBidi" w:cstheme="minorBidi"/>
                <w:szCs w:val="24"/>
                <w:shd w:val="clear" w:color="auto" w:fill="FFFFFF"/>
              </w:rPr>
              <w:t>tris</w:t>
            </w:r>
            <w:r w:rsidRPr="00281A12">
              <w:rPr>
                <w:rFonts w:asciiTheme="minorBidi" w:eastAsia="Arial" w:hAnsiTheme="minorBidi" w:cstheme="minorBidi"/>
                <w:szCs w:val="24"/>
                <w:shd w:val="clear" w:color="auto" w:fill="FFFFFF"/>
              </w:rPr>
              <w:t>) darbo dienas, įspėti kitą Šalį apie tokia</w:t>
            </w:r>
            <w:r w:rsidRPr="00281A12">
              <w:rPr>
                <w:rFonts w:asciiTheme="minorBidi" w:eastAsia="Arial" w:hAnsiTheme="minorBidi" w:cstheme="minorBidi"/>
                <w:szCs w:val="24"/>
              </w:rPr>
              <w:t>s</w:t>
            </w:r>
            <w:r w:rsidRPr="00281A12">
              <w:rPr>
                <w:rFonts w:asciiTheme="minorBidi" w:eastAsia="Arial" w:hAnsiTheme="minorBidi" w:cstheme="minorBidi"/>
                <w:szCs w:val="24"/>
                <w:shd w:val="clear" w:color="auto" w:fill="FFFFFF"/>
              </w:rPr>
              <w:t xml:space="preserve"> kliūtis</w:t>
            </w:r>
            <w:r w:rsidRPr="00281A12">
              <w:rPr>
                <w:rFonts w:asciiTheme="minorBidi" w:eastAsia="Arial" w:hAnsiTheme="minorBidi" w:cstheme="minorBidi"/>
                <w:szCs w:val="24"/>
              </w:rPr>
              <w:t xml:space="preserve"> ir imtis visų nuo jos priklausančių protingų priemonių toms kliūtims pašalinti.“</w:t>
            </w:r>
          </w:p>
          <w:p w14:paraId="67559954" w14:textId="77777777" w:rsidR="00E622CB" w:rsidRPr="00281A12" w:rsidRDefault="00E622CB" w:rsidP="00DE0E25">
            <w:pPr>
              <w:jc w:val="both"/>
              <w:rPr>
                <w:rFonts w:asciiTheme="minorBidi" w:eastAsia="Arial" w:hAnsiTheme="minorBidi" w:cstheme="minorBidi"/>
                <w:szCs w:val="24"/>
              </w:rPr>
            </w:pPr>
          </w:p>
          <w:p w14:paraId="59E817F0" w14:textId="77777777" w:rsidR="00E622CB" w:rsidRPr="00281A12" w:rsidRDefault="00981391" w:rsidP="009E5342">
            <w:pPr>
              <w:jc w:val="both"/>
              <w:rPr>
                <w:rFonts w:asciiTheme="minorBidi" w:hAnsiTheme="minorBidi" w:cstheme="minorBidi"/>
                <w:kern w:val="2"/>
                <w:szCs w:val="24"/>
              </w:rPr>
            </w:pPr>
            <w:r w:rsidRPr="00281A12">
              <w:rPr>
                <w:rFonts w:asciiTheme="minorBidi" w:hAnsiTheme="minorBidi" w:cstheme="minorBidi"/>
                <w:kern w:val="2"/>
                <w:szCs w:val="24"/>
              </w:rPr>
              <w:t xml:space="preserve">13.1.2. </w:t>
            </w:r>
            <w:r w:rsidR="00E622CB" w:rsidRPr="00281A12">
              <w:rPr>
                <w:rFonts w:asciiTheme="minorBidi" w:hAnsiTheme="minorBidi" w:cstheme="minorBidi"/>
                <w:kern w:val="2"/>
                <w:szCs w:val="24"/>
              </w:rPr>
              <w:t>Bendrųjų sąlygų 6.2.7 punktas keičiamas, jį išdėstant nauja redakcija:</w:t>
            </w:r>
          </w:p>
          <w:p w14:paraId="37EB25A9" w14:textId="77777777" w:rsidR="00E622CB" w:rsidRPr="00281A12" w:rsidRDefault="00E622CB" w:rsidP="009E5342">
            <w:pPr>
              <w:jc w:val="both"/>
              <w:rPr>
                <w:rFonts w:asciiTheme="minorBidi" w:hAnsiTheme="minorBidi" w:cstheme="minorBidi"/>
                <w:kern w:val="2"/>
                <w:szCs w:val="24"/>
              </w:rPr>
            </w:pPr>
            <w:r w:rsidRPr="00281A12">
              <w:rPr>
                <w:rFonts w:asciiTheme="minorBidi" w:hAnsiTheme="minorBidi" w:cstheme="minorBidi"/>
                <w:kern w:val="2"/>
                <w:szCs w:val="24"/>
              </w:rPr>
              <w:t>„6.2.7.</w:t>
            </w:r>
            <w:r w:rsidRPr="00281A12">
              <w:rPr>
                <w:rFonts w:asciiTheme="minorBidi" w:hAnsiTheme="minorBidi" w:cstheme="minorBidi"/>
                <w:kern w:val="2"/>
                <w:szCs w:val="24"/>
              </w:rPr>
              <w:tab/>
              <w:t>Jeigu Pirkėjas per 5 (penkias) darbo dienas neįvertina pateiktų prekių ir nepateikia (neišsiunčia) Tiekėjui  Defektų akto, terminas Prekių tiekimui</w:t>
            </w:r>
            <w:r w:rsidR="00A2733E" w:rsidRPr="00281A12">
              <w:rPr>
                <w:rFonts w:asciiTheme="minorBidi" w:hAnsiTheme="minorBidi" w:cstheme="minorBidi"/>
                <w:kern w:val="2"/>
                <w:szCs w:val="24"/>
              </w:rPr>
              <w:t xml:space="preserve"> (užsakymų vykdymui)</w:t>
            </w:r>
            <w:r w:rsidRPr="00281A12">
              <w:rPr>
                <w:rFonts w:asciiTheme="minorBidi" w:hAnsiTheme="minorBidi" w:cstheme="minorBidi"/>
                <w:kern w:val="2"/>
                <w:szCs w:val="24"/>
              </w:rPr>
              <w:t xml:space="preserve"> pratęsiamas tiek laiko, kiek vėlavo Pirkėjas įvertinti prekes. Už minėtą laikotarpį delspinigiai neskaičiuojami. Prekės laikomos priimtos po Šalių Prekių priėmimo - perdavimo akto pasirašymo.</w:t>
            </w:r>
          </w:p>
          <w:p w14:paraId="53108535" w14:textId="77777777" w:rsidR="007C2FBC" w:rsidRPr="00281A12" w:rsidRDefault="007C2FBC" w:rsidP="009E5342">
            <w:pPr>
              <w:jc w:val="both"/>
              <w:rPr>
                <w:rFonts w:asciiTheme="minorBidi" w:hAnsiTheme="minorBidi" w:cstheme="minorBidi"/>
                <w:kern w:val="2"/>
                <w:szCs w:val="24"/>
              </w:rPr>
            </w:pPr>
          </w:p>
          <w:p w14:paraId="3BD320AA" w14:textId="77777777" w:rsidR="00180BC8" w:rsidRPr="00281A12" w:rsidRDefault="00180BC8" w:rsidP="00180BC8">
            <w:pPr>
              <w:jc w:val="both"/>
              <w:rPr>
                <w:rFonts w:asciiTheme="minorBidi" w:hAnsiTheme="minorBidi" w:cstheme="minorBidi"/>
                <w:kern w:val="2"/>
                <w:szCs w:val="24"/>
              </w:rPr>
            </w:pPr>
            <w:r w:rsidRPr="00281A12">
              <w:rPr>
                <w:rFonts w:asciiTheme="minorBidi" w:hAnsiTheme="minorBidi" w:cstheme="minorBidi"/>
                <w:kern w:val="2"/>
                <w:szCs w:val="24"/>
              </w:rPr>
              <w:t>13.1.3. Bendrųjų sąlygų 12.2.1 ir 12.2.2  punktai keičiami, juos išdėstant nauja redakcija:</w:t>
            </w:r>
          </w:p>
          <w:p w14:paraId="2D98EE81" w14:textId="7D532817" w:rsidR="00180BC8" w:rsidRPr="00281A12" w:rsidRDefault="00180BC8" w:rsidP="00180BC8">
            <w:pPr>
              <w:rPr>
                <w:rFonts w:asciiTheme="minorBidi" w:hAnsiTheme="minorBidi" w:cstheme="minorBidi"/>
                <w:kern w:val="2"/>
                <w:szCs w:val="24"/>
              </w:rPr>
            </w:pPr>
            <w:r w:rsidRPr="00281A12">
              <w:rPr>
                <w:rFonts w:asciiTheme="minorBidi" w:hAnsiTheme="minorBidi" w:cstheme="minorBidi"/>
                <w:kern w:val="2"/>
                <w:szCs w:val="24"/>
              </w:rPr>
              <w:t>12.2.1.   Tiekėjas išrašo Sąskaitą tik Šalims pasirašius Prekių perdavimo–priėmimo aktą, jeigu kitaip nenumatyta Specialiosiose sąlygose:</w:t>
            </w:r>
          </w:p>
          <w:p w14:paraId="5F028F0C" w14:textId="77777777" w:rsidR="00180BC8" w:rsidRPr="00281A12" w:rsidRDefault="00180BC8" w:rsidP="00180BC8">
            <w:pPr>
              <w:rPr>
                <w:rFonts w:asciiTheme="minorBidi" w:hAnsiTheme="minorBidi" w:cstheme="minorBidi"/>
                <w:kern w:val="2"/>
                <w:szCs w:val="24"/>
              </w:rPr>
            </w:pPr>
            <w:r w:rsidRPr="00281A12">
              <w:rPr>
                <w:rFonts w:asciiTheme="minorBidi" w:hAnsiTheme="minorBidi" w:cstheme="minorBidi"/>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w:t>
            </w:r>
            <w:proofErr w:type="spellStart"/>
            <w:r w:rsidRPr="00281A12">
              <w:rPr>
                <w:rFonts w:asciiTheme="minorBidi" w:hAnsiTheme="minorBidi" w:cstheme="minorBidi"/>
                <w:kern w:val="2"/>
                <w:szCs w:val="24"/>
              </w:rPr>
              <w:t>Sabis</w:t>
            </w:r>
            <w:proofErr w:type="spellEnd"/>
            <w:r w:rsidRPr="00281A12">
              <w:rPr>
                <w:rFonts w:asciiTheme="minorBidi" w:hAnsiTheme="minorBidi" w:cstheme="minorBidi"/>
                <w:kern w:val="2"/>
                <w:szCs w:val="24"/>
              </w:rPr>
              <w:t xml:space="preserve">  (www.</w:t>
            </w:r>
            <w:r w:rsidR="00761238" w:rsidRPr="00281A12">
              <w:rPr>
                <w:rFonts w:asciiTheme="minorBidi" w:hAnsiTheme="minorBidi" w:cstheme="minorBidi"/>
                <w:szCs w:val="24"/>
              </w:rPr>
              <w:t xml:space="preserve"> </w:t>
            </w:r>
            <w:r w:rsidR="00761238" w:rsidRPr="00281A12">
              <w:rPr>
                <w:rFonts w:asciiTheme="minorBidi" w:hAnsiTheme="minorBidi" w:cstheme="minorBidi"/>
                <w:kern w:val="2"/>
                <w:szCs w:val="24"/>
              </w:rPr>
              <w:t>https://sabis.nbfc.lt</w:t>
            </w:r>
            <w:r w:rsidRPr="00281A12">
              <w:rPr>
                <w:rFonts w:asciiTheme="minorBidi" w:hAnsiTheme="minorBidi" w:cstheme="minorBidi"/>
                <w:kern w:val="2"/>
                <w:szCs w:val="24"/>
              </w:rPr>
              <w:t>) arba per kitą savo pasirinktą informacinę sistemą;</w:t>
            </w:r>
          </w:p>
          <w:p w14:paraId="0036A471" w14:textId="77777777" w:rsidR="00180BC8" w:rsidRPr="00281A12" w:rsidRDefault="00180BC8" w:rsidP="00180BC8">
            <w:pPr>
              <w:rPr>
                <w:rFonts w:asciiTheme="minorBidi" w:hAnsiTheme="minorBidi" w:cstheme="minorBidi"/>
                <w:kern w:val="2"/>
                <w:szCs w:val="24"/>
              </w:rPr>
            </w:pPr>
            <w:r w:rsidRPr="00281A12">
              <w:rPr>
                <w:rFonts w:asciiTheme="minorBidi" w:hAnsiTheme="minorBidi" w:cstheme="minorBidi"/>
                <w:kern w:val="2"/>
                <w:szCs w:val="24"/>
              </w:rPr>
              <w:t xml:space="preserve">12.2.1.2. Europos elektroninių sąskaitų faktūrų standarto neatitinkančią elektroninę sąskaitą faktūrą Tiekėjas privalo pateikti, naudodamasis informacinės sistemos </w:t>
            </w:r>
            <w:proofErr w:type="spellStart"/>
            <w:r w:rsidR="00761238" w:rsidRPr="00281A12">
              <w:rPr>
                <w:rFonts w:asciiTheme="minorBidi" w:hAnsiTheme="minorBidi" w:cstheme="minorBidi"/>
                <w:kern w:val="2"/>
                <w:szCs w:val="24"/>
              </w:rPr>
              <w:t>Sabis</w:t>
            </w:r>
            <w:proofErr w:type="spellEnd"/>
            <w:r w:rsidRPr="00281A12">
              <w:rPr>
                <w:rFonts w:asciiTheme="minorBidi" w:hAnsiTheme="minorBidi" w:cstheme="minorBidi"/>
                <w:kern w:val="2"/>
                <w:szCs w:val="24"/>
              </w:rPr>
              <w:t xml:space="preserve"> priemonėmis (www.</w:t>
            </w:r>
            <w:r w:rsidR="00761238" w:rsidRPr="00281A12">
              <w:rPr>
                <w:rFonts w:asciiTheme="minorBidi" w:hAnsiTheme="minorBidi" w:cstheme="minorBidi"/>
                <w:szCs w:val="24"/>
              </w:rPr>
              <w:t xml:space="preserve"> </w:t>
            </w:r>
            <w:r w:rsidR="00761238" w:rsidRPr="00281A12">
              <w:rPr>
                <w:rFonts w:asciiTheme="minorBidi" w:hAnsiTheme="minorBidi" w:cstheme="minorBidi"/>
                <w:kern w:val="2"/>
                <w:szCs w:val="24"/>
              </w:rPr>
              <w:t>https://sabis.nbfc.lt</w:t>
            </w:r>
            <w:r w:rsidRPr="00281A12">
              <w:rPr>
                <w:rFonts w:asciiTheme="minorBidi" w:hAnsiTheme="minorBidi" w:cstheme="minorBidi"/>
                <w:kern w:val="2"/>
                <w:szCs w:val="24"/>
              </w:rPr>
              <w:t>).</w:t>
            </w:r>
          </w:p>
          <w:p w14:paraId="4B4F37CD" w14:textId="77777777" w:rsidR="00180BC8" w:rsidRPr="00281A12" w:rsidRDefault="00180BC8" w:rsidP="00180BC8">
            <w:pPr>
              <w:jc w:val="both"/>
              <w:rPr>
                <w:rFonts w:asciiTheme="minorBidi" w:hAnsiTheme="minorBidi" w:cstheme="minorBidi"/>
                <w:kern w:val="2"/>
                <w:szCs w:val="24"/>
              </w:rPr>
            </w:pPr>
            <w:r w:rsidRPr="00281A12">
              <w:rPr>
                <w:rFonts w:asciiTheme="minorBidi" w:hAnsiTheme="minorBidi" w:cstheme="minorBidi"/>
                <w:kern w:val="2"/>
                <w:szCs w:val="24"/>
              </w:rPr>
              <w:t xml:space="preserve">12.2.2.   Pirkėjas elektronines sąskaitas faktūras priima ir apdoroja naudodamasis informacinės sistemos </w:t>
            </w:r>
            <w:proofErr w:type="spellStart"/>
            <w:r w:rsidR="00761238" w:rsidRPr="00281A12">
              <w:rPr>
                <w:rFonts w:asciiTheme="minorBidi" w:hAnsiTheme="minorBidi" w:cstheme="minorBidi"/>
                <w:kern w:val="2"/>
                <w:szCs w:val="24"/>
              </w:rPr>
              <w:t>Sabis</w:t>
            </w:r>
            <w:proofErr w:type="spellEnd"/>
            <w:r w:rsidRPr="00281A12">
              <w:rPr>
                <w:rFonts w:asciiTheme="minorBidi" w:hAnsiTheme="minorBidi" w:cstheme="minorBidi"/>
                <w:kern w:val="2"/>
                <w:szCs w:val="24"/>
              </w:rPr>
              <w:t xml:space="preserve"> priemonėmis, išskyrus VPĮ nustatytus išimtinius atvejus.“</w:t>
            </w:r>
          </w:p>
          <w:p w14:paraId="391C8885" w14:textId="77777777" w:rsidR="00180BC8" w:rsidRPr="00281A12" w:rsidRDefault="00180BC8" w:rsidP="009E5342">
            <w:pPr>
              <w:jc w:val="both"/>
              <w:rPr>
                <w:rFonts w:asciiTheme="minorBidi" w:hAnsiTheme="minorBidi" w:cstheme="minorBidi"/>
                <w:kern w:val="2"/>
                <w:szCs w:val="24"/>
              </w:rPr>
            </w:pPr>
          </w:p>
          <w:p w14:paraId="16AE1E66" w14:textId="77777777" w:rsidR="005B5BC2" w:rsidRPr="00281A12" w:rsidRDefault="007C2FBC" w:rsidP="00D47073">
            <w:pPr>
              <w:shd w:val="clear" w:color="auto" w:fill="FFFFFF"/>
              <w:jc w:val="both"/>
              <w:rPr>
                <w:rFonts w:asciiTheme="minorBidi" w:hAnsiTheme="minorBidi" w:cstheme="minorBidi"/>
                <w:kern w:val="2"/>
                <w:szCs w:val="24"/>
              </w:rPr>
            </w:pPr>
            <w:r w:rsidRPr="00281A12">
              <w:rPr>
                <w:rFonts w:asciiTheme="minorBidi" w:hAnsiTheme="minorBidi" w:cstheme="minorBidi"/>
                <w:kern w:val="2"/>
                <w:szCs w:val="24"/>
              </w:rPr>
              <w:t>13.1.</w:t>
            </w:r>
            <w:r w:rsidR="00761238" w:rsidRPr="00281A12">
              <w:rPr>
                <w:rFonts w:asciiTheme="minorBidi" w:hAnsiTheme="minorBidi" w:cstheme="minorBidi"/>
                <w:kern w:val="2"/>
                <w:szCs w:val="24"/>
              </w:rPr>
              <w:t>4</w:t>
            </w:r>
            <w:r w:rsidRPr="00281A12">
              <w:rPr>
                <w:rFonts w:asciiTheme="minorBidi" w:hAnsiTheme="minorBidi" w:cstheme="minorBidi"/>
                <w:kern w:val="2"/>
                <w:szCs w:val="24"/>
              </w:rPr>
              <w:t xml:space="preserve">. </w:t>
            </w:r>
            <w:r w:rsidR="00E377C0" w:rsidRPr="00281A12">
              <w:rPr>
                <w:rFonts w:asciiTheme="minorBidi" w:hAnsiTheme="minorBidi" w:cstheme="minorBidi"/>
                <w:kern w:val="2"/>
                <w:szCs w:val="24"/>
              </w:rPr>
              <w:t xml:space="preserve">Bendrųjų sąlygų </w:t>
            </w:r>
            <w:r w:rsidR="005B5BC2" w:rsidRPr="00281A12">
              <w:rPr>
                <w:rFonts w:asciiTheme="minorBidi" w:hAnsiTheme="minorBidi" w:cstheme="minorBidi"/>
                <w:kern w:val="2"/>
                <w:szCs w:val="24"/>
              </w:rPr>
              <w:t>13.1.</w:t>
            </w:r>
            <w:r w:rsidR="00E377C0" w:rsidRPr="00281A12">
              <w:rPr>
                <w:rFonts w:asciiTheme="minorBidi" w:hAnsiTheme="minorBidi" w:cstheme="minorBidi"/>
                <w:kern w:val="2"/>
                <w:szCs w:val="24"/>
              </w:rPr>
              <w:t xml:space="preserve"> punktas keičiamas, jį išdėstant nauja redakcija:</w:t>
            </w:r>
          </w:p>
          <w:p w14:paraId="30D0FEDB" w14:textId="77777777" w:rsidR="00E377C0" w:rsidRPr="00281A12" w:rsidRDefault="00093A6A" w:rsidP="009077AC">
            <w:pPr>
              <w:shd w:val="clear" w:color="auto" w:fill="FFFFFF"/>
              <w:jc w:val="both"/>
              <w:rPr>
                <w:rFonts w:asciiTheme="minorBidi" w:hAnsiTheme="minorBidi" w:cstheme="minorBidi"/>
                <w:color w:val="000000"/>
                <w:szCs w:val="24"/>
              </w:rPr>
            </w:pPr>
            <w:r w:rsidRPr="00281A12">
              <w:rPr>
                <w:rFonts w:asciiTheme="minorBidi" w:hAnsiTheme="minorBidi" w:cstheme="minorBidi"/>
                <w:color w:val="000000"/>
                <w:kern w:val="2"/>
                <w:szCs w:val="24"/>
              </w:rPr>
              <w:t>„</w:t>
            </w:r>
            <w:r w:rsidR="005B5BC2" w:rsidRPr="00281A12">
              <w:rPr>
                <w:rFonts w:asciiTheme="minorBidi" w:hAnsiTheme="minorBidi" w:cstheme="minorBidi"/>
                <w:color w:val="000000"/>
                <w:kern w:val="2"/>
                <w:szCs w:val="24"/>
              </w:rPr>
              <w:t>13.1.</w:t>
            </w:r>
            <w:r w:rsidR="00E377C0" w:rsidRPr="00281A12">
              <w:rPr>
                <w:rFonts w:asciiTheme="minorBidi" w:hAnsiTheme="minorBidi" w:cstheme="minorBidi"/>
                <w:color w:val="000000"/>
                <w:szCs w:val="24"/>
              </w:rPr>
              <w:t xml:space="preserve">Visa </w:t>
            </w:r>
            <w:r w:rsidRPr="00281A12">
              <w:rPr>
                <w:rFonts w:asciiTheme="minorBidi" w:hAnsiTheme="minorBidi" w:cstheme="minorBidi"/>
                <w:color w:val="000000"/>
                <w:szCs w:val="24"/>
              </w:rPr>
              <w:t>Pirkėjo</w:t>
            </w:r>
            <w:r w:rsidR="00E377C0" w:rsidRPr="00281A12">
              <w:rPr>
                <w:rFonts w:asciiTheme="minorBidi" w:hAnsiTheme="minorBidi" w:cstheme="minorBidi"/>
                <w:color w:val="000000"/>
                <w:szCs w:val="24"/>
              </w:rPr>
              <w:t xml:space="preserve"> Tiekėjui patiekta ir Sutarties vykdymo metu sukurta/sužinota informacija yra laikoma</w:t>
            </w:r>
            <w:r w:rsidR="000A4F03" w:rsidRPr="00281A12">
              <w:rPr>
                <w:rFonts w:asciiTheme="minorBidi" w:hAnsiTheme="minorBidi" w:cstheme="minorBidi"/>
                <w:color w:val="000000"/>
                <w:szCs w:val="24"/>
              </w:rPr>
              <w:t xml:space="preserve"> Pirkėjo</w:t>
            </w:r>
            <w:r w:rsidR="00E377C0" w:rsidRPr="00281A12">
              <w:rPr>
                <w:rFonts w:asciiTheme="minorBidi" w:hAnsiTheme="minorBidi" w:cstheme="minorBidi"/>
                <w:color w:val="000000"/>
                <w:szCs w:val="24"/>
              </w:rPr>
              <w:t xml:space="preserve"> konfidencialia informacija, išskyrus viešai prieinamą informaciją ir pirkimo dokumentus, kurie pagal</w:t>
            </w:r>
            <w:r w:rsidR="000A4F03" w:rsidRPr="00281A12">
              <w:rPr>
                <w:rFonts w:asciiTheme="minorBidi" w:hAnsiTheme="minorBidi" w:cstheme="minorBidi"/>
                <w:color w:val="000000"/>
                <w:szCs w:val="24"/>
              </w:rPr>
              <w:t xml:space="preserve"> </w:t>
            </w:r>
            <w:r w:rsidR="00E377C0" w:rsidRPr="00281A12">
              <w:rPr>
                <w:rFonts w:asciiTheme="minorBidi" w:hAnsiTheme="minorBidi" w:cstheme="minorBidi"/>
                <w:color w:val="000000"/>
                <w:szCs w:val="24"/>
              </w:rPr>
              <w:t xml:space="preserve">galiojančius teisės aktus pripažįstami </w:t>
            </w:r>
            <w:r w:rsidR="00E377C0" w:rsidRPr="00281A12">
              <w:rPr>
                <w:rFonts w:asciiTheme="minorBidi" w:hAnsiTheme="minorBidi" w:cstheme="minorBidi"/>
                <w:color w:val="000000"/>
                <w:szCs w:val="24"/>
              </w:rPr>
              <w:lastRenderedPageBreak/>
              <w:t xml:space="preserve">vieša / nekonfidencialia informacija. Visais kitais atvejais </w:t>
            </w:r>
            <w:r w:rsidR="000A4F03" w:rsidRPr="00281A12">
              <w:rPr>
                <w:rFonts w:asciiTheme="minorBidi" w:hAnsiTheme="minorBidi" w:cstheme="minorBidi"/>
                <w:color w:val="000000"/>
                <w:szCs w:val="24"/>
              </w:rPr>
              <w:t xml:space="preserve">Pirkėjas </w:t>
            </w:r>
            <w:r w:rsidR="00E377C0" w:rsidRPr="00281A12">
              <w:rPr>
                <w:rFonts w:asciiTheme="minorBidi" w:hAnsiTheme="minorBidi" w:cstheme="minorBidi"/>
                <w:color w:val="000000"/>
                <w:szCs w:val="24"/>
              </w:rPr>
              <w:t>turi</w:t>
            </w:r>
            <w:r w:rsidR="000A4F03" w:rsidRPr="00281A12">
              <w:rPr>
                <w:rFonts w:asciiTheme="minorBidi" w:hAnsiTheme="minorBidi" w:cstheme="minorBidi"/>
                <w:color w:val="000000"/>
                <w:szCs w:val="24"/>
              </w:rPr>
              <w:t xml:space="preserve"> </w:t>
            </w:r>
            <w:r w:rsidR="00E377C0" w:rsidRPr="00281A12">
              <w:rPr>
                <w:rFonts w:asciiTheme="minorBidi" w:hAnsiTheme="minorBidi" w:cstheme="minorBidi"/>
                <w:color w:val="000000"/>
                <w:szCs w:val="24"/>
              </w:rPr>
              <w:t>patvirtinti raštu, kad tam tikra pateikta informacija nėra konfidenciali. Prekių tiekėjas įsipareigoja neatskleisti</w:t>
            </w:r>
            <w:r w:rsidR="000A4F03" w:rsidRPr="00281A12">
              <w:rPr>
                <w:rFonts w:asciiTheme="minorBidi" w:hAnsiTheme="minorBidi" w:cstheme="minorBidi"/>
                <w:color w:val="000000"/>
                <w:szCs w:val="24"/>
              </w:rPr>
              <w:t xml:space="preserve"> </w:t>
            </w:r>
            <w:r w:rsidR="00E377C0" w:rsidRPr="00281A12">
              <w:rPr>
                <w:rFonts w:asciiTheme="minorBidi" w:hAnsiTheme="minorBidi" w:cstheme="minorBidi"/>
                <w:color w:val="000000"/>
                <w:szCs w:val="24"/>
              </w:rPr>
              <w:t xml:space="preserve">konfidencialios informacijos jokiam trečiajam asmeniui be išankstinio raštiško </w:t>
            </w:r>
            <w:r w:rsidR="000A4F03" w:rsidRPr="00281A12">
              <w:rPr>
                <w:rFonts w:asciiTheme="minorBidi" w:hAnsiTheme="minorBidi" w:cstheme="minorBidi"/>
                <w:color w:val="000000"/>
                <w:szCs w:val="24"/>
              </w:rPr>
              <w:t>Pirkėjo</w:t>
            </w:r>
            <w:r w:rsidR="00E377C0" w:rsidRPr="00281A12">
              <w:rPr>
                <w:rFonts w:asciiTheme="minorBidi" w:hAnsiTheme="minorBidi" w:cstheme="minorBidi"/>
                <w:color w:val="000000"/>
                <w:szCs w:val="24"/>
              </w:rPr>
              <w:t xml:space="preserve"> sutikimo, o taip pat</w:t>
            </w:r>
            <w:r w:rsidR="000A4F03" w:rsidRPr="00281A12">
              <w:rPr>
                <w:rFonts w:asciiTheme="minorBidi" w:hAnsiTheme="minorBidi" w:cstheme="minorBidi"/>
                <w:color w:val="000000"/>
                <w:szCs w:val="24"/>
              </w:rPr>
              <w:t xml:space="preserve"> </w:t>
            </w:r>
            <w:r w:rsidR="00E377C0" w:rsidRPr="00281A12">
              <w:rPr>
                <w:rFonts w:asciiTheme="minorBidi" w:hAnsiTheme="minorBidi" w:cstheme="minorBidi"/>
                <w:color w:val="000000"/>
                <w:szCs w:val="24"/>
              </w:rPr>
              <w:t>nenaudoti konfidencialios informacijos asmeniniams ar trečiųjų asmenų poreikiams, išskyrus atvejus, kai tokia</w:t>
            </w:r>
            <w:r w:rsidR="000A4F03" w:rsidRPr="00281A12">
              <w:rPr>
                <w:rFonts w:asciiTheme="minorBidi" w:hAnsiTheme="minorBidi" w:cstheme="minorBidi"/>
                <w:color w:val="000000"/>
                <w:szCs w:val="24"/>
              </w:rPr>
              <w:t xml:space="preserve"> </w:t>
            </w:r>
            <w:r w:rsidR="00E377C0" w:rsidRPr="00281A12">
              <w:rPr>
                <w:rFonts w:asciiTheme="minorBidi" w:hAnsiTheme="minorBidi" w:cstheme="minorBidi"/>
                <w:color w:val="000000"/>
                <w:szCs w:val="24"/>
              </w:rPr>
              <w:t>informacija privalo būti atskleista įstatymų ar kitų teisės aktų nustatyta tvarka ar turi būti atskleista teisės, finansų ar</w:t>
            </w:r>
            <w:r w:rsidR="000A4F03" w:rsidRPr="00281A12">
              <w:rPr>
                <w:rFonts w:asciiTheme="minorBidi" w:hAnsiTheme="minorBidi" w:cstheme="minorBidi"/>
                <w:color w:val="000000"/>
                <w:szCs w:val="24"/>
              </w:rPr>
              <w:t xml:space="preserve"> </w:t>
            </w:r>
            <w:r w:rsidR="00E377C0" w:rsidRPr="00281A12">
              <w:rPr>
                <w:rFonts w:asciiTheme="minorBidi" w:hAnsiTheme="minorBidi" w:cstheme="minorBidi"/>
                <w:color w:val="000000"/>
                <w:szCs w:val="24"/>
              </w:rPr>
              <w:t>kitos srities specialistui/patarėjui ar paskolos davėjui</w:t>
            </w:r>
            <w:r w:rsidR="009077AC" w:rsidRPr="00281A12">
              <w:rPr>
                <w:rFonts w:asciiTheme="minorBidi" w:hAnsiTheme="minorBidi" w:cstheme="minorBidi"/>
                <w:color w:val="000000"/>
                <w:szCs w:val="24"/>
              </w:rPr>
              <w:t>.“</w:t>
            </w:r>
          </w:p>
          <w:p w14:paraId="5CCDDC31" w14:textId="77777777" w:rsidR="00E622CB" w:rsidRPr="00281A12" w:rsidRDefault="00E622CB" w:rsidP="009E5342">
            <w:pPr>
              <w:tabs>
                <w:tab w:val="left" w:pos="567"/>
              </w:tabs>
              <w:spacing w:line="259" w:lineRule="auto"/>
              <w:jc w:val="both"/>
              <w:textAlignment w:val="baseline"/>
              <w:rPr>
                <w:rFonts w:asciiTheme="minorBidi" w:hAnsiTheme="minorBidi" w:cstheme="minorBidi"/>
                <w:szCs w:val="24"/>
              </w:rPr>
            </w:pPr>
          </w:p>
          <w:p w14:paraId="60852C53" w14:textId="77777777" w:rsidR="00E622CB" w:rsidRPr="00281A12" w:rsidRDefault="00981391" w:rsidP="009E5342">
            <w:pPr>
              <w:tabs>
                <w:tab w:val="left" w:pos="567"/>
              </w:tabs>
              <w:spacing w:line="259" w:lineRule="auto"/>
              <w:jc w:val="both"/>
              <w:textAlignment w:val="baseline"/>
              <w:rPr>
                <w:rFonts w:asciiTheme="minorBidi" w:hAnsiTheme="minorBidi" w:cstheme="minorBidi"/>
                <w:szCs w:val="24"/>
              </w:rPr>
            </w:pPr>
            <w:r w:rsidRPr="00281A12">
              <w:rPr>
                <w:rFonts w:asciiTheme="minorBidi" w:hAnsiTheme="minorBidi" w:cstheme="minorBidi"/>
                <w:szCs w:val="24"/>
              </w:rPr>
              <w:t>13.1.</w:t>
            </w:r>
            <w:r w:rsidR="00761238" w:rsidRPr="00281A12">
              <w:rPr>
                <w:rFonts w:asciiTheme="minorBidi" w:hAnsiTheme="minorBidi" w:cstheme="minorBidi"/>
                <w:szCs w:val="24"/>
              </w:rPr>
              <w:t>5</w:t>
            </w:r>
            <w:r w:rsidRPr="00281A12">
              <w:rPr>
                <w:rFonts w:asciiTheme="minorBidi" w:hAnsiTheme="minorBidi" w:cstheme="minorBidi"/>
                <w:szCs w:val="24"/>
              </w:rPr>
              <w:t xml:space="preserve">. </w:t>
            </w:r>
            <w:r w:rsidR="00E622CB" w:rsidRPr="00281A12">
              <w:rPr>
                <w:rFonts w:asciiTheme="minorBidi" w:hAnsiTheme="minorBidi" w:cstheme="minorBidi"/>
                <w:szCs w:val="24"/>
              </w:rPr>
              <w:t>Bendrųjų sąlygų 21.4 punktas keičiamas, jį išdėstant nauja redakcija:</w:t>
            </w:r>
          </w:p>
          <w:p w14:paraId="700254E6" w14:textId="70BFD35F" w:rsidR="00E622CB" w:rsidRPr="00281A12" w:rsidRDefault="00E622CB" w:rsidP="009E5342">
            <w:pPr>
              <w:tabs>
                <w:tab w:val="left" w:pos="567"/>
              </w:tabs>
              <w:spacing w:line="259" w:lineRule="auto"/>
              <w:jc w:val="both"/>
              <w:textAlignment w:val="baseline"/>
              <w:rPr>
                <w:rFonts w:asciiTheme="minorBidi" w:hAnsiTheme="minorBidi" w:cstheme="minorBidi"/>
                <w:szCs w:val="24"/>
              </w:rPr>
            </w:pPr>
            <w:r w:rsidRPr="00281A12">
              <w:rPr>
                <w:rFonts w:asciiTheme="minorBidi" w:hAnsiTheme="minorBidi" w:cstheme="minorBidi"/>
                <w:szCs w:val="24"/>
              </w:rPr>
              <w:t xml:space="preserve">„21.4. Jei Prekių (jų dalies) </w:t>
            </w:r>
            <w:r w:rsidR="0058618B" w:rsidRPr="00281A12">
              <w:rPr>
                <w:rFonts w:asciiTheme="minorBidi" w:hAnsiTheme="minorBidi" w:cstheme="minorBidi"/>
                <w:szCs w:val="24"/>
              </w:rPr>
              <w:t xml:space="preserve">tiekimo (ar sumontavimo) </w:t>
            </w:r>
            <w:r w:rsidRPr="00281A12">
              <w:rPr>
                <w:rFonts w:asciiTheme="minorBidi" w:hAnsiTheme="minorBidi" w:cstheme="minorBidi"/>
                <w:szCs w:val="24"/>
              </w:rPr>
              <w:t>stabdymas vykdomas dėl kitų aplinkybių, nenurodytų Bendrųjų sąlygų 21.2 punkte ar (ir) Bendrųjų sąlygų 21.2 punkte nurodytos aplinkybės tęsiasi ilgiau nei 5  (penkis) mėnesius ir (ar) nesilaikant šiame skyriuje nustatytos tvarkos, tai laikoma Sutarties keitimu, kuris turi būti atliekamas, vadovaujantis VPĮ nuostatomis.“</w:t>
            </w:r>
          </w:p>
          <w:p w14:paraId="247FF936" w14:textId="77777777" w:rsidR="00E622CB" w:rsidRPr="00281A12" w:rsidRDefault="00E622CB" w:rsidP="009E5342">
            <w:pPr>
              <w:tabs>
                <w:tab w:val="left" w:pos="567"/>
              </w:tabs>
              <w:spacing w:line="259" w:lineRule="auto"/>
              <w:jc w:val="both"/>
              <w:textAlignment w:val="baseline"/>
              <w:rPr>
                <w:rFonts w:asciiTheme="minorBidi" w:hAnsiTheme="minorBidi" w:cstheme="minorBidi"/>
                <w:szCs w:val="24"/>
              </w:rPr>
            </w:pPr>
          </w:p>
          <w:p w14:paraId="5C88579E" w14:textId="77777777" w:rsidR="00E622CB" w:rsidRPr="00281A12" w:rsidRDefault="00981391" w:rsidP="009E5342">
            <w:pPr>
              <w:tabs>
                <w:tab w:val="left" w:pos="567"/>
              </w:tabs>
              <w:spacing w:line="259" w:lineRule="auto"/>
              <w:jc w:val="both"/>
              <w:textAlignment w:val="baseline"/>
              <w:rPr>
                <w:rFonts w:asciiTheme="minorBidi" w:hAnsiTheme="minorBidi" w:cstheme="minorBidi"/>
                <w:szCs w:val="24"/>
              </w:rPr>
            </w:pPr>
            <w:r w:rsidRPr="00281A12">
              <w:rPr>
                <w:rFonts w:asciiTheme="minorBidi" w:hAnsiTheme="minorBidi" w:cstheme="minorBidi"/>
                <w:szCs w:val="24"/>
              </w:rPr>
              <w:t>13</w:t>
            </w:r>
            <w:r w:rsidR="000022EE" w:rsidRPr="00281A12">
              <w:rPr>
                <w:rFonts w:asciiTheme="minorBidi" w:hAnsiTheme="minorBidi" w:cstheme="minorBidi"/>
                <w:szCs w:val="24"/>
              </w:rPr>
              <w:t>.1.</w:t>
            </w:r>
            <w:r w:rsidR="00761238" w:rsidRPr="00281A12">
              <w:rPr>
                <w:rFonts w:asciiTheme="minorBidi" w:hAnsiTheme="minorBidi" w:cstheme="minorBidi"/>
                <w:szCs w:val="24"/>
              </w:rPr>
              <w:t>6</w:t>
            </w:r>
            <w:r w:rsidR="000022EE" w:rsidRPr="00281A12">
              <w:rPr>
                <w:rFonts w:asciiTheme="minorBidi" w:hAnsiTheme="minorBidi" w:cstheme="minorBidi"/>
                <w:szCs w:val="24"/>
              </w:rPr>
              <w:t xml:space="preserve">. </w:t>
            </w:r>
            <w:r w:rsidR="00E622CB" w:rsidRPr="00281A12">
              <w:rPr>
                <w:rFonts w:asciiTheme="minorBidi" w:hAnsiTheme="minorBidi" w:cstheme="minorBidi"/>
                <w:szCs w:val="24"/>
              </w:rPr>
              <w:t>Bendrųjų sąlygų 22.2.2. punktas keičiamas patikslinat, kad „nesikreipiant į teismą“, jį išdėstant nauja redakcija:</w:t>
            </w:r>
          </w:p>
          <w:p w14:paraId="759641C8" w14:textId="77777777" w:rsidR="00E622CB" w:rsidRPr="00281A12" w:rsidRDefault="00E622CB" w:rsidP="009E5342">
            <w:pPr>
              <w:tabs>
                <w:tab w:val="left" w:pos="567"/>
              </w:tabs>
              <w:spacing w:line="259" w:lineRule="auto"/>
              <w:jc w:val="both"/>
              <w:textAlignment w:val="baseline"/>
              <w:rPr>
                <w:rFonts w:asciiTheme="minorBidi" w:hAnsiTheme="minorBidi" w:cstheme="minorBidi"/>
                <w:szCs w:val="24"/>
              </w:rPr>
            </w:pPr>
            <w:r w:rsidRPr="00281A12">
              <w:rPr>
                <w:rFonts w:asciiTheme="minorBidi" w:hAnsiTheme="minorBidi" w:cstheme="minorBidi"/>
                <w:szCs w:val="24"/>
              </w:rPr>
              <w:t>„22.2.2. Pirkėjas turi teisę vienašališkai nesikreipiant į teismą nutraukti Sutartį ar jos dalį raštu įspėjęs Tiekėją prieš ne trumpesnį nei 10 (dešimties) dienų terminą, jeigu:“</w:t>
            </w:r>
          </w:p>
          <w:p w14:paraId="20667963" w14:textId="77777777" w:rsidR="00E622CB" w:rsidRPr="00281A12" w:rsidRDefault="00E622CB" w:rsidP="00DE0E25">
            <w:pPr>
              <w:jc w:val="both"/>
              <w:rPr>
                <w:rFonts w:asciiTheme="minorBidi" w:eastAsia="Arial" w:hAnsiTheme="minorBidi" w:cstheme="minorBidi"/>
                <w:szCs w:val="24"/>
              </w:rPr>
            </w:pPr>
          </w:p>
          <w:p w14:paraId="164B9BD1" w14:textId="77777777" w:rsidR="00E622CB" w:rsidRPr="00281A12" w:rsidRDefault="00E622CB">
            <w:pPr>
              <w:rPr>
                <w:rFonts w:asciiTheme="minorBidi" w:hAnsiTheme="minorBidi" w:cstheme="minorBidi"/>
                <w:kern w:val="2"/>
                <w:szCs w:val="24"/>
              </w:rPr>
            </w:pPr>
          </w:p>
        </w:tc>
      </w:tr>
      <w:tr w:rsidR="00E622CB" w:rsidRPr="003E1F1B" w14:paraId="09C9FAE0" w14:textId="77777777" w:rsidTr="511ABF48">
        <w:trPr>
          <w:trHeight w:val="3251"/>
        </w:trPr>
        <w:tc>
          <w:tcPr>
            <w:tcW w:w="2453" w:type="dxa"/>
          </w:tcPr>
          <w:p w14:paraId="7A9565BC" w14:textId="77777777" w:rsidR="00E622CB" w:rsidRPr="00281A12" w:rsidRDefault="00E622CB">
            <w:pPr>
              <w:rPr>
                <w:rFonts w:asciiTheme="minorBidi" w:hAnsiTheme="minorBidi" w:cstheme="minorBidi"/>
                <w:b/>
                <w:bCs/>
                <w:kern w:val="2"/>
                <w:szCs w:val="24"/>
              </w:rPr>
            </w:pPr>
            <w:r w:rsidRPr="00281A12">
              <w:rPr>
                <w:rFonts w:asciiTheme="minorBidi" w:hAnsiTheme="minorBidi" w:cstheme="minorBidi"/>
                <w:b/>
                <w:bCs/>
                <w:kern w:val="2"/>
                <w:szCs w:val="24"/>
              </w:rPr>
              <w:lastRenderedPageBreak/>
              <w:t>13.2.</w:t>
            </w:r>
          </w:p>
        </w:tc>
        <w:tc>
          <w:tcPr>
            <w:tcW w:w="9449" w:type="dxa"/>
            <w:gridSpan w:val="3"/>
          </w:tcPr>
          <w:p w14:paraId="506CCB5E" w14:textId="77777777" w:rsidR="00E622CB" w:rsidRPr="00281A12" w:rsidRDefault="008D6662" w:rsidP="00703928">
            <w:pPr>
              <w:widowControl w:val="0"/>
              <w:tabs>
                <w:tab w:val="left" w:pos="1276"/>
              </w:tabs>
              <w:autoSpaceDE w:val="0"/>
              <w:autoSpaceDN w:val="0"/>
              <w:adjustRightInd w:val="0"/>
              <w:jc w:val="both"/>
              <w:rPr>
                <w:rFonts w:asciiTheme="minorBidi" w:hAnsiTheme="minorBidi" w:cstheme="minorBidi"/>
                <w:kern w:val="2"/>
                <w:szCs w:val="24"/>
              </w:rPr>
            </w:pPr>
            <w:r w:rsidRPr="00281A12">
              <w:rPr>
                <w:rFonts w:asciiTheme="minorBidi" w:hAnsiTheme="minorBidi" w:cstheme="minorBidi"/>
                <w:kern w:val="2"/>
                <w:szCs w:val="24"/>
              </w:rPr>
              <w:t xml:space="preserve">13.2.1. </w:t>
            </w:r>
            <w:r w:rsidR="00E622CB" w:rsidRPr="00281A12">
              <w:rPr>
                <w:rFonts w:asciiTheme="minorBidi" w:hAnsiTheme="minorBidi" w:cstheme="minorBidi"/>
                <w:kern w:val="2"/>
                <w:szCs w:val="24"/>
              </w:rPr>
              <w:t>Šalys susitaria papildyti Sutarties Bendrąsias sąlygas 1.1.1.20</w:t>
            </w:r>
            <w:r w:rsidR="00E622CB" w:rsidRPr="00281A12">
              <w:rPr>
                <w:rFonts w:asciiTheme="minorBidi" w:hAnsiTheme="minorBidi" w:cstheme="minorBidi"/>
                <w:b/>
                <w:bCs/>
                <w:kern w:val="2"/>
                <w:szCs w:val="24"/>
              </w:rPr>
              <w:t xml:space="preserve">. </w:t>
            </w:r>
            <w:r w:rsidR="00E622CB" w:rsidRPr="00281A12">
              <w:rPr>
                <w:rFonts w:asciiTheme="minorBidi" w:hAnsiTheme="minorBidi" w:cstheme="minorBidi"/>
                <w:kern w:val="2"/>
                <w:szCs w:val="24"/>
              </w:rPr>
              <w:t>punktu, tačiau kitų punktų numeracijos nekeisti:</w:t>
            </w:r>
          </w:p>
          <w:p w14:paraId="78C2A88A" w14:textId="77777777" w:rsidR="00E622CB" w:rsidRPr="00281A12" w:rsidRDefault="00E622CB" w:rsidP="00090C93">
            <w:pPr>
              <w:jc w:val="both"/>
              <w:rPr>
                <w:rFonts w:asciiTheme="minorBidi" w:hAnsiTheme="minorBidi" w:cstheme="minorBidi"/>
                <w:kern w:val="2"/>
                <w:szCs w:val="24"/>
              </w:rPr>
            </w:pPr>
            <w:r w:rsidRPr="00281A12">
              <w:rPr>
                <w:rFonts w:asciiTheme="minorBidi" w:hAnsiTheme="minorBidi" w:cstheme="minorBidi"/>
                <w:kern w:val="2"/>
                <w:szCs w:val="24"/>
              </w:rPr>
              <w:t xml:space="preserve">„1.1.1.20. Protingas terminas  - </w:t>
            </w:r>
            <w:r w:rsidR="0038233D" w:rsidRPr="00281A12">
              <w:rPr>
                <w:rFonts w:asciiTheme="minorBidi" w:hAnsiTheme="minorBidi" w:cstheme="minorBidi"/>
                <w:kern w:val="2"/>
                <w:szCs w:val="24"/>
              </w:rPr>
              <w:t>terminas</w:t>
            </w:r>
            <w:r w:rsidRPr="00281A12">
              <w:rPr>
                <w:rFonts w:asciiTheme="minorBidi" w:hAnsiTheme="minorBidi" w:cstheme="minorBidi"/>
                <w:kern w:val="2"/>
                <w:szCs w:val="24"/>
              </w:rPr>
              <w:t xml:space="preserve"> įprastai suprantamas kaip </w:t>
            </w:r>
            <w:r w:rsidR="00EC72CE" w:rsidRPr="00281A12">
              <w:rPr>
                <w:rFonts w:asciiTheme="minorBidi" w:hAnsiTheme="minorBidi" w:cstheme="minorBidi"/>
                <w:kern w:val="2"/>
                <w:szCs w:val="24"/>
                <w:lang w:val="pt-BR"/>
              </w:rPr>
              <w:t>3</w:t>
            </w:r>
            <w:r w:rsidR="00B06813" w:rsidRPr="00281A12">
              <w:rPr>
                <w:rFonts w:asciiTheme="minorBidi" w:hAnsiTheme="minorBidi" w:cstheme="minorBidi"/>
                <w:kern w:val="2"/>
                <w:szCs w:val="24"/>
                <w:lang w:val="pt-BR"/>
              </w:rPr>
              <w:t xml:space="preserve"> (trijų)</w:t>
            </w:r>
            <w:r w:rsidR="00EC72CE" w:rsidRPr="00281A12">
              <w:rPr>
                <w:rFonts w:asciiTheme="minorBidi" w:hAnsiTheme="minorBidi" w:cstheme="minorBidi"/>
                <w:kern w:val="2"/>
                <w:szCs w:val="24"/>
              </w:rPr>
              <w:t xml:space="preserve"> darbo </w:t>
            </w:r>
            <w:r w:rsidRPr="00281A12">
              <w:rPr>
                <w:rFonts w:asciiTheme="minorBidi" w:hAnsiTheme="minorBidi" w:cstheme="minorBidi"/>
                <w:kern w:val="2"/>
                <w:szCs w:val="24"/>
              </w:rPr>
              <w:t>dien</w:t>
            </w:r>
            <w:r w:rsidR="00BF4050" w:rsidRPr="00281A12">
              <w:rPr>
                <w:rFonts w:asciiTheme="minorBidi" w:hAnsiTheme="minorBidi" w:cstheme="minorBidi"/>
                <w:kern w:val="2"/>
                <w:szCs w:val="24"/>
              </w:rPr>
              <w:t>ų</w:t>
            </w:r>
            <w:r w:rsidRPr="00281A12">
              <w:rPr>
                <w:rFonts w:asciiTheme="minorBidi" w:hAnsiTheme="minorBidi" w:cstheme="minorBidi"/>
                <w:kern w:val="2"/>
                <w:szCs w:val="24"/>
              </w:rPr>
              <w:t xml:space="preserve"> </w:t>
            </w:r>
            <w:r w:rsidR="00BF4050" w:rsidRPr="00281A12">
              <w:rPr>
                <w:rFonts w:asciiTheme="minorBidi" w:hAnsiTheme="minorBidi" w:cstheme="minorBidi"/>
                <w:kern w:val="2"/>
                <w:szCs w:val="24"/>
              </w:rPr>
              <w:t xml:space="preserve">terminas skaičiuojamas </w:t>
            </w:r>
            <w:r w:rsidRPr="00281A12">
              <w:rPr>
                <w:rFonts w:asciiTheme="minorBidi" w:hAnsiTheme="minorBidi" w:cstheme="minorBidi"/>
                <w:kern w:val="2"/>
                <w:szCs w:val="24"/>
              </w:rPr>
              <w:t>nuo  pranešimo gavimo dienos. Esant objektyvios aplinkybėms terminas gali būti nustatytas ilgesnis.“</w:t>
            </w:r>
          </w:p>
          <w:p w14:paraId="5EC8BCB4" w14:textId="77777777" w:rsidR="00E622CB" w:rsidRPr="00281A12" w:rsidRDefault="00E622CB" w:rsidP="00C5028C">
            <w:pPr>
              <w:widowControl w:val="0"/>
              <w:tabs>
                <w:tab w:val="left" w:pos="1276"/>
              </w:tabs>
              <w:autoSpaceDE w:val="0"/>
              <w:autoSpaceDN w:val="0"/>
              <w:adjustRightInd w:val="0"/>
              <w:jc w:val="both"/>
              <w:rPr>
                <w:rFonts w:asciiTheme="minorBidi" w:hAnsiTheme="minorBidi" w:cstheme="minorBidi"/>
                <w:kern w:val="2"/>
                <w:szCs w:val="24"/>
              </w:rPr>
            </w:pPr>
          </w:p>
          <w:p w14:paraId="55FC27EC" w14:textId="77777777" w:rsidR="00E622CB" w:rsidRPr="00281A12" w:rsidRDefault="008D6662" w:rsidP="00F32001">
            <w:pPr>
              <w:jc w:val="both"/>
              <w:rPr>
                <w:rFonts w:asciiTheme="minorBidi" w:hAnsiTheme="minorBidi" w:cstheme="minorBidi"/>
                <w:kern w:val="2"/>
                <w:szCs w:val="24"/>
              </w:rPr>
            </w:pPr>
            <w:r w:rsidRPr="00281A12">
              <w:rPr>
                <w:rFonts w:asciiTheme="minorBidi" w:hAnsiTheme="minorBidi" w:cstheme="minorBidi"/>
                <w:kern w:val="2"/>
                <w:szCs w:val="24"/>
              </w:rPr>
              <w:t>13.2.</w:t>
            </w:r>
            <w:r w:rsidR="008C19C4" w:rsidRPr="00281A12">
              <w:rPr>
                <w:rFonts w:asciiTheme="minorBidi" w:hAnsiTheme="minorBidi" w:cstheme="minorBidi"/>
                <w:kern w:val="2"/>
                <w:szCs w:val="24"/>
              </w:rPr>
              <w:t>2</w:t>
            </w:r>
            <w:r w:rsidRPr="00281A12">
              <w:rPr>
                <w:rFonts w:asciiTheme="minorBidi" w:hAnsiTheme="minorBidi" w:cstheme="minorBidi"/>
                <w:kern w:val="2"/>
                <w:szCs w:val="24"/>
              </w:rPr>
              <w:t xml:space="preserve">. </w:t>
            </w:r>
            <w:r w:rsidR="00E622CB" w:rsidRPr="00281A12">
              <w:rPr>
                <w:rFonts w:asciiTheme="minorBidi" w:hAnsiTheme="minorBidi" w:cstheme="minorBidi"/>
                <w:kern w:val="2"/>
                <w:szCs w:val="24"/>
              </w:rPr>
              <w:t>Šalys susitaria papildyti Sutarties Bendrąsias sąlygas 10.17</w:t>
            </w:r>
            <w:r w:rsidR="00E622CB" w:rsidRPr="00281A12">
              <w:rPr>
                <w:rFonts w:asciiTheme="minorBidi" w:hAnsiTheme="minorBidi" w:cstheme="minorBidi"/>
                <w:b/>
                <w:bCs/>
                <w:kern w:val="2"/>
                <w:szCs w:val="24"/>
              </w:rPr>
              <w:t xml:space="preserve"> </w:t>
            </w:r>
            <w:r w:rsidR="00E622CB" w:rsidRPr="00281A12">
              <w:rPr>
                <w:rFonts w:asciiTheme="minorBidi" w:hAnsiTheme="minorBidi" w:cstheme="minorBidi"/>
                <w:kern w:val="2"/>
                <w:szCs w:val="24"/>
              </w:rPr>
              <w:t xml:space="preserve">punktu, tačiau kitų punktų numeracijos nekeisti: </w:t>
            </w:r>
          </w:p>
          <w:p w14:paraId="45B0C2A1" w14:textId="16A96B7A" w:rsidR="00E622CB" w:rsidRPr="00281A12" w:rsidRDefault="00E622CB" w:rsidP="00F32001">
            <w:pPr>
              <w:widowControl w:val="0"/>
              <w:autoSpaceDE w:val="0"/>
              <w:autoSpaceDN w:val="0"/>
              <w:adjustRightInd w:val="0"/>
              <w:jc w:val="both"/>
              <w:rPr>
                <w:rFonts w:asciiTheme="minorBidi" w:eastAsia="Calibri" w:hAnsiTheme="minorBidi" w:cstheme="minorBidi"/>
                <w:szCs w:val="24"/>
              </w:rPr>
            </w:pPr>
            <w:r w:rsidRPr="00281A12">
              <w:rPr>
                <w:rFonts w:asciiTheme="minorBidi" w:eastAsia="Calibri" w:hAnsiTheme="minorBidi" w:cstheme="minorBidi"/>
                <w:szCs w:val="24"/>
              </w:rPr>
              <w:t xml:space="preserve">„10.17. Jeigu Tiekėjas Sutarties vykdymą užtikrina banko garantija ar draudimo bendrovės laidavimo raštu, Tiekėjas privalo pateikti deramai įformintą, atitinkančią Lietuvos Respublikos teisės aktų reikalavimus, banko besąlyginę ir neatšaukiamą </w:t>
            </w:r>
            <w:r w:rsidRPr="00281A12">
              <w:rPr>
                <w:rFonts w:asciiTheme="minorBidi" w:eastAsia="Calibri" w:hAnsiTheme="minorBidi" w:cstheme="minorBidi"/>
                <w:szCs w:val="24"/>
              </w:rPr>
              <w:lastRenderedPageBreak/>
              <w:t>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su sąlyga:</w:t>
            </w:r>
          </w:p>
          <w:p w14:paraId="67C49C83" w14:textId="77777777" w:rsidR="00BB29B4" w:rsidRPr="00281A12" w:rsidRDefault="00E622CB" w:rsidP="00F32001">
            <w:pPr>
              <w:widowControl w:val="0"/>
              <w:tabs>
                <w:tab w:val="left" w:pos="1276"/>
              </w:tabs>
              <w:autoSpaceDE w:val="0"/>
              <w:autoSpaceDN w:val="0"/>
              <w:adjustRightInd w:val="0"/>
              <w:jc w:val="both"/>
              <w:rPr>
                <w:rFonts w:asciiTheme="minorBidi" w:eastAsia="Calibri" w:hAnsiTheme="minorBidi" w:cstheme="minorBidi"/>
                <w:szCs w:val="24"/>
              </w:rPr>
            </w:pPr>
            <w:r w:rsidRPr="00281A12">
              <w:rPr>
                <w:rFonts w:asciiTheme="minorBidi" w:eastAsia="Calibri" w:hAnsiTheme="minorBidi" w:cstheme="minorBidi"/>
                <w:szCs w:val="24"/>
              </w:rPr>
              <w:t>10.17.1. 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281A12">
              <w:rPr>
                <w:rFonts w:asciiTheme="minorBidi" w:eastAsia="Calibri" w:hAnsiTheme="minorBidi" w:cstheme="minorBidi"/>
                <w:szCs w:val="24"/>
              </w:rPr>
              <w:t>Fitch</w:t>
            </w:r>
            <w:proofErr w:type="spellEnd"/>
            <w:r w:rsidRPr="00281A12">
              <w:rPr>
                <w:rFonts w:asciiTheme="minorBidi" w:eastAsia="Calibri" w:hAnsiTheme="minorBidi" w:cstheme="minorBidi"/>
                <w:szCs w:val="24"/>
              </w:rPr>
              <w:t xml:space="preserve"> ir S&amp;P) arba Baa3 (</w:t>
            </w:r>
            <w:proofErr w:type="spellStart"/>
            <w:r w:rsidRPr="00281A12">
              <w:rPr>
                <w:rFonts w:asciiTheme="minorBidi" w:eastAsia="Calibri" w:hAnsiTheme="minorBidi" w:cstheme="minorBidi"/>
                <w:szCs w:val="24"/>
              </w:rPr>
              <w:t>Moody’s</w:t>
            </w:r>
            <w:proofErr w:type="spellEnd"/>
            <w:r w:rsidRPr="00281A12">
              <w:rPr>
                <w:rFonts w:asciiTheme="minorBidi" w:eastAsia="Calibri" w:hAnsiTheme="minorBidi" w:cstheme="minorBidi"/>
                <w:szCs w:val="24"/>
              </w:rPr>
              <w:t>). Reitingą turi atitikti bankas, kuris išdavė garantiją, arba bendrovių grupė, kuriai jis priklauso.</w:t>
            </w:r>
          </w:p>
          <w:p w14:paraId="7CB54745" w14:textId="77777777" w:rsidR="00E622CB" w:rsidRPr="00281A12" w:rsidRDefault="005345A1" w:rsidP="00F06939">
            <w:pPr>
              <w:widowControl w:val="0"/>
              <w:tabs>
                <w:tab w:val="left" w:pos="1276"/>
              </w:tabs>
              <w:autoSpaceDE w:val="0"/>
              <w:autoSpaceDN w:val="0"/>
              <w:adjustRightInd w:val="0"/>
              <w:rPr>
                <w:rFonts w:asciiTheme="minorBidi" w:eastAsia="Calibri" w:hAnsiTheme="minorBidi" w:cstheme="minorBidi"/>
                <w:szCs w:val="24"/>
              </w:rPr>
            </w:pPr>
            <w:r w:rsidRPr="00281A12">
              <w:rPr>
                <w:rFonts w:asciiTheme="minorBidi" w:eastAsia="Calibri" w:hAnsiTheme="minorBidi" w:cstheme="minorBidi"/>
                <w:szCs w:val="24"/>
              </w:rPr>
              <w:t>10.17.2.</w:t>
            </w:r>
            <w:r w:rsidRPr="00281A12">
              <w:rPr>
                <w:rFonts w:asciiTheme="minorBidi" w:hAnsiTheme="minorBidi" w:cstheme="minorBidi"/>
                <w:szCs w:val="24"/>
              </w:rPr>
              <w:t xml:space="preserve"> </w:t>
            </w:r>
            <w:r w:rsidRPr="00281A12">
              <w:rPr>
                <w:rFonts w:asciiTheme="minorBidi" w:eastAsia="Calibri" w:hAnsiTheme="minorBidi" w:cstheme="minorBidi"/>
                <w:szCs w:val="24"/>
              </w:rPr>
              <w:t>garantijos (laidavimo) dalykas: bet koks Tiekėjo prievolių pagal Sutartį ir jos priedus pažeidimas, dalinis ar visiškas jų nevykdymas ar netinkamas jų vykdymas</w:t>
            </w:r>
            <w:r w:rsidR="00F06939" w:rsidRPr="00281A12">
              <w:rPr>
                <w:rFonts w:asciiTheme="minorBidi" w:eastAsia="Calibri" w:hAnsiTheme="minorBidi" w:cstheme="minorBidi"/>
                <w:szCs w:val="24"/>
              </w:rPr>
              <w:t>.</w:t>
            </w:r>
            <w:r w:rsidR="00F7575F" w:rsidRPr="00281A12">
              <w:rPr>
                <w:rFonts w:asciiTheme="minorBidi" w:eastAsia="Calibri" w:hAnsiTheme="minorBidi" w:cstheme="minorBidi"/>
                <w:szCs w:val="24"/>
              </w:rPr>
              <w:t>“</w:t>
            </w:r>
          </w:p>
          <w:p w14:paraId="517C21AB" w14:textId="77777777" w:rsidR="00E622CB" w:rsidRPr="00281A12" w:rsidRDefault="00E622CB" w:rsidP="00F32001">
            <w:pPr>
              <w:widowControl w:val="0"/>
              <w:tabs>
                <w:tab w:val="left" w:pos="1276"/>
              </w:tabs>
              <w:autoSpaceDE w:val="0"/>
              <w:autoSpaceDN w:val="0"/>
              <w:adjustRightInd w:val="0"/>
              <w:jc w:val="both"/>
              <w:rPr>
                <w:rFonts w:asciiTheme="minorBidi" w:eastAsia="Calibri" w:hAnsiTheme="minorBidi" w:cstheme="minorBidi"/>
                <w:szCs w:val="24"/>
              </w:rPr>
            </w:pPr>
          </w:p>
          <w:p w14:paraId="222483DA" w14:textId="77777777" w:rsidR="00E622CB" w:rsidRPr="00281A12" w:rsidRDefault="008D6662" w:rsidP="00D47073">
            <w:pPr>
              <w:widowControl w:val="0"/>
              <w:tabs>
                <w:tab w:val="left" w:pos="1276"/>
              </w:tabs>
              <w:autoSpaceDE w:val="0"/>
              <w:autoSpaceDN w:val="0"/>
              <w:adjustRightInd w:val="0"/>
              <w:jc w:val="both"/>
              <w:rPr>
                <w:rFonts w:asciiTheme="minorBidi" w:hAnsiTheme="minorBidi" w:cstheme="minorBidi"/>
                <w:kern w:val="2"/>
                <w:szCs w:val="24"/>
              </w:rPr>
            </w:pPr>
            <w:r w:rsidRPr="00281A12">
              <w:rPr>
                <w:rFonts w:asciiTheme="minorBidi" w:hAnsiTheme="minorBidi" w:cstheme="minorBidi"/>
                <w:kern w:val="2"/>
                <w:szCs w:val="24"/>
              </w:rPr>
              <w:t>13.2.</w:t>
            </w:r>
            <w:r w:rsidR="00690E04" w:rsidRPr="00281A12">
              <w:rPr>
                <w:rFonts w:asciiTheme="minorBidi" w:hAnsiTheme="minorBidi" w:cstheme="minorBidi"/>
                <w:kern w:val="2"/>
                <w:szCs w:val="24"/>
              </w:rPr>
              <w:t>3</w:t>
            </w:r>
            <w:r w:rsidRPr="00281A12">
              <w:rPr>
                <w:rFonts w:asciiTheme="minorBidi" w:hAnsiTheme="minorBidi" w:cstheme="minorBidi"/>
                <w:kern w:val="2"/>
                <w:szCs w:val="24"/>
              </w:rPr>
              <w:t xml:space="preserve">. </w:t>
            </w:r>
            <w:r w:rsidR="00E622CB" w:rsidRPr="00281A12">
              <w:rPr>
                <w:rFonts w:asciiTheme="minorBidi" w:hAnsiTheme="minorBidi" w:cstheme="minorBidi"/>
                <w:kern w:val="2"/>
                <w:szCs w:val="24"/>
              </w:rPr>
              <w:t>Šalys susitaria papildyti Sutarties Bendrąsias sąlygas 14.3 punktu, tačiau kitų punktų numeracijos nekeisti:</w:t>
            </w:r>
          </w:p>
          <w:p w14:paraId="6DE2F6CB" w14:textId="77777777" w:rsidR="00E622CB" w:rsidRPr="00281A12" w:rsidRDefault="00F7575F" w:rsidP="00D47073">
            <w:pPr>
              <w:widowControl w:val="0"/>
              <w:tabs>
                <w:tab w:val="left" w:pos="1276"/>
              </w:tabs>
              <w:autoSpaceDE w:val="0"/>
              <w:autoSpaceDN w:val="0"/>
              <w:adjustRightInd w:val="0"/>
              <w:jc w:val="both"/>
              <w:rPr>
                <w:rFonts w:asciiTheme="minorBidi" w:hAnsiTheme="minorBidi" w:cstheme="minorBidi"/>
                <w:kern w:val="2"/>
                <w:szCs w:val="24"/>
              </w:rPr>
            </w:pPr>
            <w:r w:rsidRPr="00281A12">
              <w:rPr>
                <w:rFonts w:asciiTheme="minorBidi" w:hAnsiTheme="minorBidi" w:cstheme="minorBidi"/>
                <w:kern w:val="2"/>
                <w:szCs w:val="24"/>
              </w:rPr>
              <w:t>„</w:t>
            </w:r>
            <w:r w:rsidR="00E622CB" w:rsidRPr="00281A12">
              <w:rPr>
                <w:rFonts w:asciiTheme="minorBidi" w:hAnsiTheme="minorBidi" w:cstheme="minorBidi"/>
                <w:kern w:val="2"/>
                <w:szCs w:val="24"/>
              </w:rPr>
              <w:t xml:space="preserve">14.3.Tiekėjas informuoja savo atstovus apie jų asmens duomenų tvarkymą, nurodydamas šią informaciją: SĮ „Susisiekimo paslaugos “ (įmonės kodas 124644360, įmonės buveinės adresas Laisvės pr. 10A, LT-04215, Vilnius, el. pašto adresas </w:t>
            </w:r>
            <w:proofErr w:type="spellStart"/>
            <w:r w:rsidR="00E622CB" w:rsidRPr="00281A12">
              <w:rPr>
                <w:rFonts w:asciiTheme="minorBidi" w:hAnsiTheme="minorBidi" w:cstheme="minorBidi"/>
                <w:kern w:val="2"/>
                <w:szCs w:val="24"/>
              </w:rPr>
              <w:t>info@judu.lt</w:t>
            </w:r>
            <w:proofErr w:type="spellEnd"/>
            <w:r w:rsidR="00E622CB" w:rsidRPr="00281A12">
              <w:rPr>
                <w:rFonts w:asciiTheme="minorBidi" w:hAnsiTheme="minorBidi" w:cstheme="minorBidi"/>
                <w:kern w:val="2"/>
                <w:szCs w:val="24"/>
              </w:rPr>
              <w:t xml:space="preserve">)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 Tiekėjas įsipareigoja nedelsiant </w:t>
            </w:r>
            <w:r w:rsidR="00E622CB" w:rsidRPr="00281A12">
              <w:rPr>
                <w:rFonts w:asciiTheme="minorBidi" w:hAnsiTheme="minorBidi" w:cstheme="minorBidi"/>
                <w:kern w:val="2"/>
                <w:szCs w:val="24"/>
              </w:rPr>
              <w:lastRenderedPageBreak/>
              <w:t>informuoti Pirkėją apie jo atstovų ar jų asmens duomenų pasikeitimą.</w:t>
            </w:r>
            <w:r w:rsidRPr="00281A12">
              <w:rPr>
                <w:rFonts w:asciiTheme="minorBidi" w:hAnsiTheme="minorBidi" w:cstheme="minorBidi"/>
                <w:kern w:val="2"/>
                <w:szCs w:val="24"/>
              </w:rPr>
              <w:t>“</w:t>
            </w:r>
          </w:p>
          <w:p w14:paraId="3722B738" w14:textId="77777777" w:rsidR="00E622CB" w:rsidRPr="00281A12" w:rsidRDefault="00E622CB" w:rsidP="00F32001">
            <w:pPr>
              <w:widowControl w:val="0"/>
              <w:tabs>
                <w:tab w:val="left" w:pos="1276"/>
              </w:tabs>
              <w:autoSpaceDE w:val="0"/>
              <w:autoSpaceDN w:val="0"/>
              <w:adjustRightInd w:val="0"/>
              <w:rPr>
                <w:rFonts w:asciiTheme="minorBidi" w:hAnsiTheme="minorBidi" w:cstheme="minorBidi"/>
                <w:kern w:val="2"/>
                <w:szCs w:val="24"/>
              </w:rPr>
            </w:pPr>
          </w:p>
          <w:p w14:paraId="49DBA15B" w14:textId="77777777" w:rsidR="00E622CB" w:rsidRPr="00281A12" w:rsidRDefault="00E622CB">
            <w:pPr>
              <w:rPr>
                <w:rFonts w:asciiTheme="minorBidi" w:hAnsiTheme="minorBidi" w:cstheme="minorBidi"/>
                <w:kern w:val="2"/>
                <w:szCs w:val="24"/>
              </w:rPr>
            </w:pPr>
          </w:p>
        </w:tc>
      </w:tr>
      <w:tr w:rsidR="00E622CB" w:rsidRPr="003E1F1B" w14:paraId="3DCCDFBB" w14:textId="77777777" w:rsidTr="511ABF48">
        <w:trPr>
          <w:trHeight w:val="300"/>
        </w:trPr>
        <w:tc>
          <w:tcPr>
            <w:tcW w:w="2453" w:type="dxa"/>
          </w:tcPr>
          <w:p w14:paraId="24AA1C8C" w14:textId="77777777" w:rsidR="00E622CB" w:rsidRPr="00281A12" w:rsidRDefault="00E622CB">
            <w:pPr>
              <w:rPr>
                <w:rFonts w:asciiTheme="minorBidi" w:hAnsiTheme="minorBidi" w:cstheme="minorBidi"/>
                <w:b/>
                <w:bCs/>
                <w:kern w:val="2"/>
                <w:szCs w:val="24"/>
              </w:rPr>
            </w:pPr>
            <w:r w:rsidRPr="00281A12">
              <w:rPr>
                <w:rFonts w:asciiTheme="minorBidi" w:hAnsiTheme="minorBidi" w:cstheme="minorBidi"/>
                <w:b/>
                <w:bCs/>
                <w:kern w:val="2"/>
                <w:szCs w:val="24"/>
              </w:rPr>
              <w:lastRenderedPageBreak/>
              <w:t>13.3.</w:t>
            </w:r>
          </w:p>
        </w:tc>
        <w:tc>
          <w:tcPr>
            <w:tcW w:w="9449" w:type="dxa"/>
            <w:gridSpan w:val="3"/>
          </w:tcPr>
          <w:p w14:paraId="2D15F10A" w14:textId="77777777" w:rsidR="008E10AB" w:rsidRPr="00281A12" w:rsidRDefault="00D42C70" w:rsidP="001C2EAE">
            <w:pPr>
              <w:jc w:val="both"/>
              <w:rPr>
                <w:rFonts w:asciiTheme="minorBidi" w:hAnsiTheme="minorBidi" w:cstheme="minorBidi"/>
                <w:kern w:val="2"/>
                <w:szCs w:val="24"/>
              </w:rPr>
            </w:pPr>
            <w:r w:rsidRPr="00281A12">
              <w:rPr>
                <w:rFonts w:asciiTheme="minorBidi" w:hAnsiTheme="minorBidi" w:cstheme="minorBidi"/>
                <w:kern w:val="2"/>
                <w:szCs w:val="24"/>
              </w:rPr>
              <w:t xml:space="preserve">13.3.1.  </w:t>
            </w:r>
            <w:r w:rsidR="008E10AB" w:rsidRPr="00281A12">
              <w:rPr>
                <w:rFonts w:asciiTheme="minorBidi" w:hAnsiTheme="minorBidi" w:cstheme="minorBidi"/>
                <w:szCs w:val="24"/>
              </w:rPr>
              <w:t>Šalys susitaria išbraukti nurodytą Sutarties Bendrųjų sąlygų punktą, tačiau kitų punktų numeracijos nekeisti: 21.2.5</w:t>
            </w:r>
            <w:r w:rsidR="000D27E6" w:rsidRPr="00281A12">
              <w:rPr>
                <w:rFonts w:asciiTheme="minorBidi" w:hAnsiTheme="minorBidi" w:cstheme="minorBidi"/>
                <w:szCs w:val="24"/>
              </w:rPr>
              <w:t>.</w:t>
            </w:r>
            <w:r w:rsidR="008E10AB" w:rsidRPr="00281A12">
              <w:rPr>
                <w:rFonts w:asciiTheme="minorBidi" w:hAnsiTheme="minorBidi" w:cstheme="minorBidi"/>
                <w:szCs w:val="24"/>
              </w:rPr>
              <w:t xml:space="preserve">  </w:t>
            </w:r>
          </w:p>
        </w:tc>
      </w:tr>
      <w:tr w:rsidR="00E622CB" w:rsidRPr="003E1F1B" w14:paraId="146E4F26" w14:textId="77777777" w:rsidTr="511ABF48">
        <w:trPr>
          <w:trHeight w:val="300"/>
        </w:trPr>
        <w:tc>
          <w:tcPr>
            <w:tcW w:w="2453" w:type="dxa"/>
          </w:tcPr>
          <w:p w14:paraId="77AFCD44" w14:textId="77777777" w:rsidR="00E622CB" w:rsidRPr="00281A12" w:rsidRDefault="00E622CB">
            <w:pPr>
              <w:rPr>
                <w:rFonts w:asciiTheme="minorBidi" w:hAnsiTheme="minorBidi" w:cstheme="minorBidi"/>
                <w:b/>
                <w:bCs/>
                <w:kern w:val="2"/>
                <w:szCs w:val="24"/>
              </w:rPr>
            </w:pPr>
            <w:r w:rsidRPr="00281A12">
              <w:rPr>
                <w:rFonts w:asciiTheme="minorBidi" w:hAnsiTheme="minorBidi" w:cstheme="minorBidi"/>
                <w:b/>
                <w:bCs/>
                <w:kern w:val="2"/>
                <w:szCs w:val="24"/>
              </w:rPr>
              <w:t>13.4.</w:t>
            </w:r>
          </w:p>
        </w:tc>
        <w:tc>
          <w:tcPr>
            <w:tcW w:w="9449" w:type="dxa"/>
            <w:gridSpan w:val="3"/>
          </w:tcPr>
          <w:p w14:paraId="2E629CB8" w14:textId="77777777" w:rsidR="00E622CB" w:rsidRPr="00281A12" w:rsidRDefault="00E622CB">
            <w:pPr>
              <w:rPr>
                <w:rFonts w:asciiTheme="minorBidi" w:hAnsiTheme="minorBidi" w:cstheme="minorBidi"/>
                <w:kern w:val="2"/>
                <w:szCs w:val="24"/>
              </w:rPr>
            </w:pPr>
            <w:r w:rsidRPr="00281A12">
              <w:rPr>
                <w:rFonts w:asciiTheme="minorBidi" w:hAnsiTheme="minorBidi" w:cstheme="minorBidi"/>
                <w:kern w:val="2"/>
                <w:szCs w:val="24"/>
              </w:rPr>
              <w:t>(</w:t>
            </w:r>
            <w:r w:rsidR="00C42B0F" w:rsidRPr="00281A12">
              <w:rPr>
                <w:rFonts w:asciiTheme="minorBidi" w:hAnsiTheme="minorBidi" w:cstheme="minorBidi"/>
                <w:kern w:val="2"/>
                <w:szCs w:val="24"/>
              </w:rPr>
              <w:t>P</w:t>
            </w:r>
            <w:r w:rsidRPr="00281A12">
              <w:rPr>
                <w:rFonts w:asciiTheme="minorBidi" w:hAnsiTheme="minorBidi" w:cstheme="minorBidi"/>
                <w:kern w:val="2"/>
                <w:szCs w:val="24"/>
              </w:rPr>
              <w:t xml:space="preserve">ildyti jei nustatomos kitokios nei Sutarties Bendrosiose sąlygose nustatytos nuostatos dėl Prekių intelektinės nuosavybės): </w:t>
            </w:r>
            <w:r w:rsidR="0026775D" w:rsidRPr="00281A12">
              <w:rPr>
                <w:rFonts w:asciiTheme="minorBidi" w:hAnsiTheme="minorBidi" w:cstheme="minorBidi"/>
                <w:kern w:val="2"/>
                <w:szCs w:val="24"/>
              </w:rPr>
              <w:t>netaikoma.</w:t>
            </w:r>
          </w:p>
          <w:p w14:paraId="182311CB" w14:textId="77777777" w:rsidR="00E622CB" w:rsidRPr="00281A12" w:rsidRDefault="00E622CB">
            <w:pPr>
              <w:rPr>
                <w:rFonts w:asciiTheme="minorBidi" w:hAnsiTheme="minorBidi" w:cstheme="minorBidi"/>
                <w:color w:val="0070C0"/>
                <w:kern w:val="2"/>
                <w:szCs w:val="24"/>
              </w:rPr>
            </w:pPr>
          </w:p>
        </w:tc>
      </w:tr>
      <w:tr w:rsidR="00E622CB" w:rsidRPr="003E1F1B" w14:paraId="677C789F" w14:textId="77777777" w:rsidTr="511ABF48">
        <w:trPr>
          <w:trHeight w:val="300"/>
        </w:trPr>
        <w:tc>
          <w:tcPr>
            <w:tcW w:w="2453" w:type="dxa"/>
          </w:tcPr>
          <w:p w14:paraId="66DF1355" w14:textId="77777777" w:rsidR="00E622CB" w:rsidRPr="00281A12" w:rsidRDefault="00E622CB">
            <w:pPr>
              <w:rPr>
                <w:rFonts w:asciiTheme="minorBidi" w:hAnsiTheme="minorBidi" w:cstheme="minorBidi"/>
                <w:b/>
                <w:bCs/>
                <w:kern w:val="2"/>
                <w:szCs w:val="24"/>
              </w:rPr>
            </w:pPr>
            <w:r w:rsidRPr="00281A12">
              <w:rPr>
                <w:rFonts w:asciiTheme="minorBidi" w:hAnsiTheme="minorBidi" w:cstheme="minorBidi"/>
                <w:b/>
                <w:bCs/>
                <w:kern w:val="2"/>
                <w:szCs w:val="24"/>
              </w:rPr>
              <w:t>13.5.</w:t>
            </w:r>
          </w:p>
        </w:tc>
        <w:tc>
          <w:tcPr>
            <w:tcW w:w="9449" w:type="dxa"/>
            <w:gridSpan w:val="3"/>
          </w:tcPr>
          <w:p w14:paraId="16F59C5E" w14:textId="77777777" w:rsidR="00E622CB" w:rsidRPr="00281A12" w:rsidRDefault="00E622CB">
            <w:pPr>
              <w:rPr>
                <w:rFonts w:asciiTheme="minorBidi" w:hAnsiTheme="minorBidi" w:cstheme="minorBidi"/>
                <w:kern w:val="2"/>
                <w:szCs w:val="24"/>
              </w:rPr>
            </w:pPr>
            <w:r w:rsidRPr="00281A12">
              <w:rPr>
                <w:rFonts w:asciiTheme="minorBidi" w:hAnsiTheme="minorBidi" w:cstheme="minorBidi"/>
                <w:kern w:val="2"/>
                <w:szCs w:val="24"/>
              </w:rPr>
              <w:t>Sutarties Bendrosiose sąlygose nurodytos alternatyvios nuostatos (su prierašu „jei taikoma“ ir pan.) taikomos tik tokiu atveju, jeigu jos konkrečiai aprašomos Sutarties Specialiosiose sąlygose.</w:t>
            </w:r>
          </w:p>
        </w:tc>
      </w:tr>
      <w:tr w:rsidR="00E622CB" w:rsidRPr="003E1F1B" w14:paraId="16C49321" w14:textId="77777777" w:rsidTr="511ABF48">
        <w:trPr>
          <w:trHeight w:val="300"/>
        </w:trPr>
        <w:tc>
          <w:tcPr>
            <w:tcW w:w="11902" w:type="dxa"/>
            <w:gridSpan w:val="4"/>
          </w:tcPr>
          <w:p w14:paraId="2D2C47A0"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14. SUTARTIES PRIEDAI</w:t>
            </w:r>
          </w:p>
        </w:tc>
      </w:tr>
      <w:tr w:rsidR="00E622CB" w:rsidRPr="003E1F1B" w14:paraId="74B0CE62" w14:textId="77777777" w:rsidTr="511ABF48">
        <w:trPr>
          <w:trHeight w:val="300"/>
        </w:trPr>
        <w:tc>
          <w:tcPr>
            <w:tcW w:w="2453" w:type="dxa"/>
          </w:tcPr>
          <w:p w14:paraId="0E4D0FD7"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14.1. Priedas Nr. 1</w:t>
            </w:r>
          </w:p>
        </w:tc>
        <w:tc>
          <w:tcPr>
            <w:tcW w:w="9449" w:type="dxa"/>
            <w:gridSpan w:val="3"/>
          </w:tcPr>
          <w:p w14:paraId="3D655D15" w14:textId="77777777" w:rsidR="00E622CB" w:rsidRPr="00281A12" w:rsidRDefault="00E622CB" w:rsidP="004B518A">
            <w:pPr>
              <w:rPr>
                <w:rFonts w:asciiTheme="minorBidi" w:hAnsiTheme="minorBidi" w:cstheme="minorBidi"/>
                <w:b/>
                <w:bCs/>
                <w:kern w:val="2"/>
                <w:szCs w:val="24"/>
              </w:rPr>
            </w:pPr>
            <w:r w:rsidRPr="00281A12">
              <w:rPr>
                <w:rFonts w:asciiTheme="minorBidi" w:hAnsiTheme="minorBidi" w:cstheme="minorBidi"/>
                <w:b/>
                <w:bCs/>
                <w:kern w:val="2"/>
                <w:szCs w:val="24"/>
              </w:rPr>
              <w:t>Techninė specifikacija</w:t>
            </w:r>
          </w:p>
        </w:tc>
      </w:tr>
      <w:tr w:rsidR="00E622CB" w:rsidRPr="003E1F1B" w14:paraId="19B685D6" w14:textId="77777777" w:rsidTr="511ABF48">
        <w:trPr>
          <w:trHeight w:val="300"/>
        </w:trPr>
        <w:tc>
          <w:tcPr>
            <w:tcW w:w="2453" w:type="dxa"/>
          </w:tcPr>
          <w:p w14:paraId="3DEA8B0D"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14.2. Priedas Nr. 2</w:t>
            </w:r>
          </w:p>
        </w:tc>
        <w:tc>
          <w:tcPr>
            <w:tcW w:w="9449" w:type="dxa"/>
            <w:gridSpan w:val="3"/>
          </w:tcPr>
          <w:p w14:paraId="69E53887" w14:textId="77777777" w:rsidR="00E622CB" w:rsidRPr="00281A12" w:rsidRDefault="00E622CB" w:rsidP="004B518A">
            <w:pPr>
              <w:rPr>
                <w:rFonts w:asciiTheme="minorBidi" w:hAnsiTheme="minorBidi" w:cstheme="minorBidi"/>
                <w:b/>
                <w:bCs/>
                <w:kern w:val="2"/>
                <w:szCs w:val="24"/>
              </w:rPr>
            </w:pPr>
            <w:r w:rsidRPr="00281A12">
              <w:rPr>
                <w:rFonts w:asciiTheme="minorBidi" w:hAnsiTheme="minorBidi" w:cstheme="minorBidi"/>
                <w:b/>
                <w:bCs/>
                <w:kern w:val="2"/>
                <w:szCs w:val="24"/>
              </w:rPr>
              <w:t xml:space="preserve">Pasiūlymas </w:t>
            </w:r>
          </w:p>
        </w:tc>
      </w:tr>
      <w:tr w:rsidR="00E622CB" w:rsidRPr="003E1F1B" w14:paraId="6F0CD93B" w14:textId="77777777" w:rsidTr="511ABF48">
        <w:tc>
          <w:tcPr>
            <w:tcW w:w="11902" w:type="dxa"/>
            <w:gridSpan w:val="4"/>
          </w:tcPr>
          <w:p w14:paraId="07E4C958"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15. ŠALIŲ ATSTOVŲ PARAŠAI</w:t>
            </w:r>
          </w:p>
        </w:tc>
      </w:tr>
      <w:tr w:rsidR="00E622CB" w:rsidRPr="003E1F1B" w14:paraId="677C1C89" w14:textId="77777777" w:rsidTr="511ABF48">
        <w:tc>
          <w:tcPr>
            <w:tcW w:w="3451" w:type="dxa"/>
            <w:gridSpan w:val="3"/>
          </w:tcPr>
          <w:p w14:paraId="5AF6A956"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PIRKĖJAS</w:t>
            </w:r>
          </w:p>
        </w:tc>
        <w:tc>
          <w:tcPr>
            <w:tcW w:w="8451" w:type="dxa"/>
          </w:tcPr>
          <w:p w14:paraId="43CB40A7"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TIEKĖJAS</w:t>
            </w:r>
          </w:p>
        </w:tc>
      </w:tr>
      <w:tr w:rsidR="00E622CB" w:rsidRPr="003E1F1B" w14:paraId="0958D365" w14:textId="77777777" w:rsidTr="511ABF48">
        <w:tc>
          <w:tcPr>
            <w:tcW w:w="3451" w:type="dxa"/>
            <w:gridSpan w:val="3"/>
          </w:tcPr>
          <w:p w14:paraId="1F5F93C1" w14:textId="23D33ECF" w:rsidR="00E622CB" w:rsidRPr="00281A12" w:rsidRDefault="00E622CB">
            <w:pPr>
              <w:jc w:val="center"/>
              <w:rPr>
                <w:rFonts w:asciiTheme="minorBidi" w:hAnsiTheme="minorBidi" w:cstheme="minorBidi"/>
                <w:kern w:val="2"/>
                <w:szCs w:val="24"/>
              </w:rPr>
            </w:pPr>
          </w:p>
        </w:tc>
        <w:tc>
          <w:tcPr>
            <w:tcW w:w="8451" w:type="dxa"/>
          </w:tcPr>
          <w:p w14:paraId="30B420BE"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kern w:val="2"/>
                <w:szCs w:val="24"/>
              </w:rPr>
              <w:t>(nurodomos atstovo pareigos, vardas, pavardė)</w:t>
            </w:r>
          </w:p>
        </w:tc>
      </w:tr>
      <w:tr w:rsidR="00E622CB" w:rsidRPr="003E1F1B" w14:paraId="3EF698D5" w14:textId="77777777" w:rsidTr="511ABF48">
        <w:tc>
          <w:tcPr>
            <w:tcW w:w="3451" w:type="dxa"/>
            <w:gridSpan w:val="3"/>
          </w:tcPr>
          <w:p w14:paraId="2FB29046" w14:textId="77777777" w:rsidR="00E622CB" w:rsidRPr="00281A12" w:rsidRDefault="00E622CB">
            <w:pPr>
              <w:jc w:val="center"/>
              <w:rPr>
                <w:rFonts w:asciiTheme="minorBidi" w:hAnsiTheme="minorBidi" w:cstheme="minorBidi"/>
                <w:b/>
                <w:bCs/>
                <w:kern w:val="2"/>
                <w:szCs w:val="24"/>
              </w:rPr>
            </w:pPr>
          </w:p>
          <w:p w14:paraId="7055AB50"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(parašas)</w:t>
            </w:r>
          </w:p>
          <w:p w14:paraId="219A0CC2" w14:textId="77777777" w:rsidR="00E622CB" w:rsidRPr="00281A12" w:rsidRDefault="00E622CB">
            <w:pPr>
              <w:jc w:val="center"/>
              <w:rPr>
                <w:rFonts w:asciiTheme="minorBidi" w:hAnsiTheme="minorBidi" w:cstheme="minorBidi"/>
                <w:b/>
                <w:bCs/>
                <w:kern w:val="2"/>
                <w:szCs w:val="24"/>
              </w:rPr>
            </w:pPr>
          </w:p>
          <w:p w14:paraId="2DE82926" w14:textId="77777777" w:rsidR="00E622CB" w:rsidRPr="00281A12" w:rsidRDefault="00E622CB">
            <w:pPr>
              <w:jc w:val="center"/>
              <w:rPr>
                <w:rFonts w:asciiTheme="minorBidi" w:hAnsiTheme="minorBidi" w:cstheme="minorBidi"/>
                <w:b/>
                <w:bCs/>
                <w:kern w:val="2"/>
                <w:szCs w:val="24"/>
              </w:rPr>
            </w:pPr>
          </w:p>
        </w:tc>
        <w:tc>
          <w:tcPr>
            <w:tcW w:w="8451" w:type="dxa"/>
          </w:tcPr>
          <w:p w14:paraId="3E7F52E6" w14:textId="77777777" w:rsidR="00E622CB" w:rsidRPr="00281A12" w:rsidRDefault="00E622CB">
            <w:pPr>
              <w:jc w:val="center"/>
              <w:rPr>
                <w:rFonts w:asciiTheme="minorBidi" w:hAnsiTheme="minorBidi" w:cstheme="minorBidi"/>
                <w:b/>
                <w:bCs/>
                <w:kern w:val="2"/>
                <w:szCs w:val="24"/>
              </w:rPr>
            </w:pPr>
          </w:p>
          <w:p w14:paraId="359C0EF5" w14:textId="77777777" w:rsidR="00E622CB" w:rsidRPr="00281A12" w:rsidRDefault="00E622CB">
            <w:pPr>
              <w:jc w:val="center"/>
              <w:rPr>
                <w:rFonts w:asciiTheme="minorBidi" w:hAnsiTheme="minorBidi" w:cstheme="minorBidi"/>
                <w:b/>
                <w:bCs/>
                <w:kern w:val="2"/>
                <w:szCs w:val="24"/>
              </w:rPr>
            </w:pPr>
            <w:r w:rsidRPr="00281A12">
              <w:rPr>
                <w:rFonts w:asciiTheme="minorBidi" w:hAnsiTheme="minorBidi" w:cstheme="minorBidi"/>
                <w:b/>
                <w:bCs/>
                <w:kern w:val="2"/>
                <w:szCs w:val="24"/>
              </w:rPr>
              <w:t>(parašas)</w:t>
            </w:r>
          </w:p>
        </w:tc>
      </w:tr>
    </w:tbl>
    <w:p w14:paraId="1551F654" w14:textId="77777777" w:rsidR="005A5832" w:rsidRPr="00281A12" w:rsidRDefault="00A10867">
      <w:pPr>
        <w:jc w:val="center"/>
        <w:rPr>
          <w:rFonts w:asciiTheme="minorBidi" w:hAnsiTheme="minorBidi" w:cstheme="minorBidi"/>
          <w:color w:val="000000"/>
          <w:szCs w:val="24"/>
        </w:rPr>
      </w:pPr>
      <w:r w:rsidRPr="00281A12">
        <w:rPr>
          <w:rFonts w:asciiTheme="minorBidi" w:hAnsiTheme="minorBidi" w:cstheme="minorBidi"/>
          <w:color w:val="000000"/>
          <w:szCs w:val="24"/>
        </w:rPr>
        <w:t>_______________</w:t>
      </w:r>
    </w:p>
    <w:p w14:paraId="74561B09" w14:textId="77777777" w:rsidR="009B0AEF" w:rsidRPr="00281A12" w:rsidRDefault="009B0AEF" w:rsidP="009B0AEF">
      <w:pPr>
        <w:rPr>
          <w:rFonts w:asciiTheme="minorBidi" w:hAnsiTheme="minorBidi" w:cstheme="minorBidi"/>
          <w:szCs w:val="24"/>
        </w:rPr>
      </w:pPr>
    </w:p>
    <w:p w14:paraId="51381460" w14:textId="77777777" w:rsidR="00037431" w:rsidRPr="00281A12" w:rsidRDefault="00037431" w:rsidP="009B0AEF">
      <w:pPr>
        <w:rPr>
          <w:rFonts w:asciiTheme="minorBidi" w:hAnsiTheme="minorBidi" w:cstheme="minorBidi"/>
          <w:szCs w:val="24"/>
        </w:rPr>
      </w:pPr>
    </w:p>
    <w:p w14:paraId="6F727FF6" w14:textId="77777777" w:rsidR="00037431" w:rsidRPr="00281A12" w:rsidRDefault="00037431" w:rsidP="009B0AEF">
      <w:pPr>
        <w:rPr>
          <w:rFonts w:asciiTheme="minorBidi" w:hAnsiTheme="minorBidi" w:cstheme="minorBidi"/>
          <w:szCs w:val="24"/>
        </w:rPr>
      </w:pPr>
    </w:p>
    <w:p w14:paraId="16A3FF73" w14:textId="77777777" w:rsidR="00037431" w:rsidRPr="00281A12" w:rsidRDefault="00037431" w:rsidP="009B0AEF">
      <w:pPr>
        <w:rPr>
          <w:rFonts w:asciiTheme="minorBidi" w:hAnsiTheme="minorBidi" w:cstheme="minorBidi"/>
          <w:szCs w:val="24"/>
        </w:rPr>
      </w:pPr>
    </w:p>
    <w:p w14:paraId="2C8B94A7" w14:textId="77777777" w:rsidR="00037431" w:rsidRPr="00281A12" w:rsidRDefault="00037431" w:rsidP="009B0AEF">
      <w:pPr>
        <w:rPr>
          <w:rFonts w:asciiTheme="minorBidi" w:hAnsiTheme="minorBidi" w:cstheme="minorBidi"/>
          <w:szCs w:val="24"/>
        </w:rPr>
      </w:pPr>
    </w:p>
    <w:p w14:paraId="01D29527" w14:textId="77777777" w:rsidR="00037431" w:rsidRPr="00281A12" w:rsidRDefault="00037431" w:rsidP="009B0AEF">
      <w:pPr>
        <w:rPr>
          <w:rFonts w:asciiTheme="minorBidi" w:hAnsiTheme="minorBidi" w:cstheme="minorBidi"/>
          <w:szCs w:val="24"/>
        </w:rPr>
      </w:pPr>
    </w:p>
    <w:p w14:paraId="06B09B6A" w14:textId="77777777" w:rsidR="00037431" w:rsidRPr="00281A12" w:rsidRDefault="00037431" w:rsidP="009B0AEF">
      <w:pPr>
        <w:rPr>
          <w:rFonts w:asciiTheme="minorBidi" w:hAnsiTheme="minorBidi" w:cstheme="minorBidi"/>
          <w:szCs w:val="24"/>
        </w:rPr>
      </w:pPr>
    </w:p>
    <w:p w14:paraId="4046E55C" w14:textId="77777777" w:rsidR="00037431" w:rsidRPr="00281A12" w:rsidRDefault="00037431" w:rsidP="009B0AEF">
      <w:pPr>
        <w:rPr>
          <w:rFonts w:asciiTheme="minorBidi" w:hAnsiTheme="minorBidi" w:cstheme="minorBidi"/>
          <w:szCs w:val="24"/>
        </w:rPr>
      </w:pPr>
    </w:p>
    <w:p w14:paraId="7AD9DF90" w14:textId="77777777" w:rsidR="00037431" w:rsidRPr="00281A12" w:rsidRDefault="00037431" w:rsidP="009B0AEF">
      <w:pPr>
        <w:rPr>
          <w:rFonts w:asciiTheme="minorBidi" w:hAnsiTheme="minorBidi" w:cstheme="minorBidi"/>
          <w:szCs w:val="24"/>
        </w:rPr>
      </w:pPr>
    </w:p>
    <w:p w14:paraId="32026585" w14:textId="1BDF10D6" w:rsidR="00033E9E" w:rsidRPr="00281A12" w:rsidRDefault="00033E9E" w:rsidP="00281A12">
      <w:pPr>
        <w:rPr>
          <w:rFonts w:asciiTheme="minorBidi" w:hAnsiTheme="minorBidi" w:cstheme="minorBidi"/>
          <w:szCs w:val="24"/>
        </w:rPr>
      </w:pPr>
    </w:p>
    <w:p w14:paraId="20FD6BBF" w14:textId="77777777" w:rsidR="00033E9E" w:rsidRPr="00281A12" w:rsidRDefault="00033E9E" w:rsidP="00033E9E">
      <w:pPr>
        <w:spacing w:after="160" w:line="259" w:lineRule="auto"/>
        <w:rPr>
          <w:rFonts w:asciiTheme="minorBidi" w:hAnsiTheme="minorBidi" w:cstheme="minorBidi"/>
          <w:szCs w:val="24"/>
        </w:rPr>
      </w:pPr>
    </w:p>
    <w:p w14:paraId="351B535B" w14:textId="77777777" w:rsidR="009B0AEF" w:rsidRPr="00281A12" w:rsidRDefault="009B0AEF" w:rsidP="00033E9E">
      <w:pPr>
        <w:tabs>
          <w:tab w:val="left" w:pos="1890"/>
        </w:tabs>
        <w:rPr>
          <w:rFonts w:asciiTheme="minorBidi" w:hAnsiTheme="minorBidi" w:cstheme="minorBidi"/>
          <w:szCs w:val="24"/>
        </w:rPr>
      </w:pPr>
    </w:p>
    <w:sectPr w:rsidR="009B0AEF" w:rsidRPr="00281A12" w:rsidSect="005A174A">
      <w:headerReference w:type="even" r:id="rId12"/>
      <w:headerReference w:type="default" r:id="rId13"/>
      <w:footerReference w:type="even" r:id="rId14"/>
      <w:footerReference w:type="default" r:id="rId15"/>
      <w:headerReference w:type="first" r:id="rId16"/>
      <w:footerReference w:type="first" r:id="rId17"/>
      <w:endnotePr>
        <w:numFmt w:val="decimal"/>
      </w:endnotePr>
      <w:pgSz w:w="15840" w:h="12240" w:orient="landscape" w:code="1"/>
      <w:pgMar w:top="1701" w:right="2090" w:bottom="568"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56FD7" w14:textId="77777777" w:rsidR="00632E92" w:rsidRDefault="00632E92">
      <w:pPr>
        <w:rPr>
          <w:kern w:val="2"/>
          <w:sz w:val="22"/>
          <w:szCs w:val="22"/>
          <w:lang w:val="en-US"/>
        </w:rPr>
      </w:pPr>
      <w:r>
        <w:rPr>
          <w:kern w:val="2"/>
          <w:sz w:val="22"/>
          <w:szCs w:val="22"/>
          <w:lang w:val="en-US"/>
        </w:rPr>
        <w:separator/>
      </w:r>
    </w:p>
  </w:endnote>
  <w:endnote w:type="continuationSeparator" w:id="0">
    <w:p w14:paraId="6B2DD569" w14:textId="77777777" w:rsidR="00632E92" w:rsidRDefault="00632E92">
      <w:pPr>
        <w:rPr>
          <w:kern w:val="2"/>
          <w:sz w:val="22"/>
          <w:szCs w:val="22"/>
          <w:lang w:val="en-US"/>
        </w:rPr>
      </w:pPr>
      <w:r>
        <w:rPr>
          <w:kern w:val="2"/>
          <w:sz w:val="22"/>
          <w:szCs w:val="22"/>
          <w:lang w:val="en-US"/>
        </w:rPr>
        <w:continuationSeparator/>
      </w:r>
    </w:p>
  </w:endnote>
  <w:endnote w:type="continuationNotice" w:id="1">
    <w:p w14:paraId="1C432409" w14:textId="77777777" w:rsidR="00632E92" w:rsidRDefault="00632E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908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CB6D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3C8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4CB7B" w14:textId="77777777" w:rsidR="00632E92" w:rsidRDefault="00632E92">
      <w:pPr>
        <w:rPr>
          <w:kern w:val="2"/>
          <w:sz w:val="22"/>
          <w:szCs w:val="22"/>
          <w:lang w:val="en-US"/>
        </w:rPr>
      </w:pPr>
      <w:r>
        <w:rPr>
          <w:kern w:val="2"/>
          <w:sz w:val="22"/>
          <w:szCs w:val="22"/>
          <w:lang w:val="en-US"/>
        </w:rPr>
        <w:separator/>
      </w:r>
    </w:p>
  </w:footnote>
  <w:footnote w:type="continuationSeparator" w:id="0">
    <w:p w14:paraId="461C7177" w14:textId="77777777" w:rsidR="00632E92" w:rsidRDefault="00632E92">
      <w:pPr>
        <w:rPr>
          <w:kern w:val="2"/>
          <w:sz w:val="22"/>
          <w:szCs w:val="22"/>
          <w:lang w:val="en-US"/>
        </w:rPr>
      </w:pPr>
      <w:r>
        <w:rPr>
          <w:kern w:val="2"/>
          <w:sz w:val="22"/>
          <w:szCs w:val="22"/>
          <w:lang w:val="en-US"/>
        </w:rPr>
        <w:continuationSeparator/>
      </w:r>
    </w:p>
  </w:footnote>
  <w:footnote w:type="continuationNotice" w:id="1">
    <w:p w14:paraId="5D7DD562" w14:textId="77777777" w:rsidR="00632E92" w:rsidRDefault="00632E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B46FE" w14:textId="77777777" w:rsidR="005A5832" w:rsidRDefault="005A5832">
    <w:pPr>
      <w:tabs>
        <w:tab w:val="center" w:pos="4680"/>
        <w:tab w:val="right" w:pos="9360"/>
      </w:tabs>
      <w:spacing w:after="160" w:line="259" w:lineRule="auto"/>
      <w:rPr>
        <w:kern w:val="2"/>
        <w:sz w:val="22"/>
        <w:szCs w:val="22"/>
        <w:lang w:val="en-US"/>
      </w:rPr>
    </w:pPr>
  </w:p>
  <w:p w14:paraId="3BCF779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9BE9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56A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109DE"/>
    <w:multiLevelType w:val="hybridMultilevel"/>
    <w:tmpl w:val="CA1AD8DC"/>
    <w:lvl w:ilvl="0" w:tplc="4F40A1A6">
      <w:start w:val="3"/>
      <w:numFmt w:val="bullet"/>
      <w:lvlText w:val="-"/>
      <w:lvlJc w:val="left"/>
      <w:pPr>
        <w:ind w:left="387" w:hanging="360"/>
      </w:pPr>
      <w:rPr>
        <w:rFonts w:ascii="Times New Roman" w:eastAsia="Times New Roman" w:hAnsi="Times New Roman" w:cs="Times New Roman" w:hint="default"/>
        <w:color w:val="4472C4"/>
      </w:rPr>
    </w:lvl>
    <w:lvl w:ilvl="1" w:tplc="04270003" w:tentative="1">
      <w:start w:val="1"/>
      <w:numFmt w:val="bullet"/>
      <w:lvlText w:val="o"/>
      <w:lvlJc w:val="left"/>
      <w:pPr>
        <w:ind w:left="1107" w:hanging="360"/>
      </w:pPr>
      <w:rPr>
        <w:rFonts w:ascii="Courier New" w:hAnsi="Courier New" w:cs="Courier New" w:hint="default"/>
      </w:rPr>
    </w:lvl>
    <w:lvl w:ilvl="2" w:tplc="04270005" w:tentative="1">
      <w:start w:val="1"/>
      <w:numFmt w:val="bullet"/>
      <w:lvlText w:val=""/>
      <w:lvlJc w:val="left"/>
      <w:pPr>
        <w:ind w:left="1827" w:hanging="360"/>
      </w:pPr>
      <w:rPr>
        <w:rFonts w:ascii="Wingdings" w:hAnsi="Wingdings" w:hint="default"/>
      </w:rPr>
    </w:lvl>
    <w:lvl w:ilvl="3" w:tplc="04270001" w:tentative="1">
      <w:start w:val="1"/>
      <w:numFmt w:val="bullet"/>
      <w:lvlText w:val=""/>
      <w:lvlJc w:val="left"/>
      <w:pPr>
        <w:ind w:left="2547" w:hanging="360"/>
      </w:pPr>
      <w:rPr>
        <w:rFonts w:ascii="Symbol" w:hAnsi="Symbol" w:hint="default"/>
      </w:rPr>
    </w:lvl>
    <w:lvl w:ilvl="4" w:tplc="04270003" w:tentative="1">
      <w:start w:val="1"/>
      <w:numFmt w:val="bullet"/>
      <w:lvlText w:val="o"/>
      <w:lvlJc w:val="left"/>
      <w:pPr>
        <w:ind w:left="3267" w:hanging="360"/>
      </w:pPr>
      <w:rPr>
        <w:rFonts w:ascii="Courier New" w:hAnsi="Courier New" w:cs="Courier New" w:hint="default"/>
      </w:rPr>
    </w:lvl>
    <w:lvl w:ilvl="5" w:tplc="04270005" w:tentative="1">
      <w:start w:val="1"/>
      <w:numFmt w:val="bullet"/>
      <w:lvlText w:val=""/>
      <w:lvlJc w:val="left"/>
      <w:pPr>
        <w:ind w:left="3987" w:hanging="360"/>
      </w:pPr>
      <w:rPr>
        <w:rFonts w:ascii="Wingdings" w:hAnsi="Wingdings" w:hint="default"/>
      </w:rPr>
    </w:lvl>
    <w:lvl w:ilvl="6" w:tplc="04270001" w:tentative="1">
      <w:start w:val="1"/>
      <w:numFmt w:val="bullet"/>
      <w:lvlText w:val=""/>
      <w:lvlJc w:val="left"/>
      <w:pPr>
        <w:ind w:left="4707" w:hanging="360"/>
      </w:pPr>
      <w:rPr>
        <w:rFonts w:ascii="Symbol" w:hAnsi="Symbol" w:hint="default"/>
      </w:rPr>
    </w:lvl>
    <w:lvl w:ilvl="7" w:tplc="04270003" w:tentative="1">
      <w:start w:val="1"/>
      <w:numFmt w:val="bullet"/>
      <w:lvlText w:val="o"/>
      <w:lvlJc w:val="left"/>
      <w:pPr>
        <w:ind w:left="5427" w:hanging="360"/>
      </w:pPr>
      <w:rPr>
        <w:rFonts w:ascii="Courier New" w:hAnsi="Courier New" w:cs="Courier New" w:hint="default"/>
      </w:rPr>
    </w:lvl>
    <w:lvl w:ilvl="8" w:tplc="04270005" w:tentative="1">
      <w:start w:val="1"/>
      <w:numFmt w:val="bullet"/>
      <w:lvlText w:val=""/>
      <w:lvlJc w:val="left"/>
      <w:pPr>
        <w:ind w:left="6147" w:hanging="360"/>
      </w:pPr>
      <w:rPr>
        <w:rFonts w:ascii="Wingdings" w:hAnsi="Wingdings" w:hint="default"/>
      </w:rPr>
    </w:lvl>
  </w:abstractNum>
  <w:abstractNum w:abstractNumId="1" w15:restartNumberingAfterBreak="0">
    <w:nsid w:val="290013B5"/>
    <w:multiLevelType w:val="hybridMultilevel"/>
    <w:tmpl w:val="5750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71D8"/>
    <w:multiLevelType w:val="multilevel"/>
    <w:tmpl w:val="56F6A5CA"/>
    <w:lvl w:ilvl="0">
      <w:start w:val="1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D120A1"/>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3BE1E12"/>
    <w:multiLevelType w:val="hybridMultilevel"/>
    <w:tmpl w:val="A4A28C0A"/>
    <w:lvl w:ilvl="0" w:tplc="3BB4EC10">
      <w:start w:val="1"/>
      <w:numFmt w:val="decimal"/>
      <w:lvlText w:val="%1."/>
      <w:lvlJc w:val="left"/>
      <w:pPr>
        <w:ind w:left="720" w:hanging="360"/>
      </w:pPr>
      <w:rPr>
        <w:rFonts w:hint="default"/>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364378">
    <w:abstractNumId w:val="6"/>
  </w:num>
  <w:num w:numId="2" w16cid:durableId="287863284">
    <w:abstractNumId w:val="5"/>
  </w:num>
  <w:num w:numId="3" w16cid:durableId="1962298954">
    <w:abstractNumId w:val="1"/>
  </w:num>
  <w:num w:numId="4" w16cid:durableId="929578215">
    <w:abstractNumId w:val="4"/>
  </w:num>
  <w:num w:numId="5" w16cid:durableId="774328559">
    <w:abstractNumId w:val="3"/>
  </w:num>
  <w:num w:numId="6" w16cid:durableId="353849669">
    <w:abstractNumId w:val="2"/>
  </w:num>
  <w:num w:numId="7" w16cid:durableId="41008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22EE"/>
    <w:rsid w:val="00005ECC"/>
    <w:rsid w:val="00006765"/>
    <w:rsid w:val="00007801"/>
    <w:rsid w:val="0001333F"/>
    <w:rsid w:val="000138ED"/>
    <w:rsid w:val="000147C7"/>
    <w:rsid w:val="00014A0E"/>
    <w:rsid w:val="00015E59"/>
    <w:rsid w:val="000214B6"/>
    <w:rsid w:val="00022DBC"/>
    <w:rsid w:val="00023522"/>
    <w:rsid w:val="00024AC1"/>
    <w:rsid w:val="00024F43"/>
    <w:rsid w:val="00025A01"/>
    <w:rsid w:val="0002681E"/>
    <w:rsid w:val="0002695D"/>
    <w:rsid w:val="00026C9F"/>
    <w:rsid w:val="00027971"/>
    <w:rsid w:val="0003190C"/>
    <w:rsid w:val="00032A66"/>
    <w:rsid w:val="00033E9E"/>
    <w:rsid w:val="00035EA0"/>
    <w:rsid w:val="00037431"/>
    <w:rsid w:val="00043B86"/>
    <w:rsid w:val="00043E8D"/>
    <w:rsid w:val="0004582F"/>
    <w:rsid w:val="00045A53"/>
    <w:rsid w:val="00047996"/>
    <w:rsid w:val="00050469"/>
    <w:rsid w:val="0005242A"/>
    <w:rsid w:val="0005278A"/>
    <w:rsid w:val="00053EFF"/>
    <w:rsid w:val="00056B54"/>
    <w:rsid w:val="00057259"/>
    <w:rsid w:val="00057E15"/>
    <w:rsid w:val="00062BAA"/>
    <w:rsid w:val="0006380D"/>
    <w:rsid w:val="0006425D"/>
    <w:rsid w:val="00066353"/>
    <w:rsid w:val="00071B0E"/>
    <w:rsid w:val="00071CE7"/>
    <w:rsid w:val="00071F5E"/>
    <w:rsid w:val="00072E04"/>
    <w:rsid w:val="00073A7E"/>
    <w:rsid w:val="000774CE"/>
    <w:rsid w:val="00081BD0"/>
    <w:rsid w:val="00083ED1"/>
    <w:rsid w:val="00090387"/>
    <w:rsid w:val="00090C93"/>
    <w:rsid w:val="00090E8B"/>
    <w:rsid w:val="0009283C"/>
    <w:rsid w:val="00092963"/>
    <w:rsid w:val="00093A6A"/>
    <w:rsid w:val="00096BC9"/>
    <w:rsid w:val="000A0AA5"/>
    <w:rsid w:val="000A1A96"/>
    <w:rsid w:val="000A4F03"/>
    <w:rsid w:val="000A691C"/>
    <w:rsid w:val="000B09FF"/>
    <w:rsid w:val="000B3ADB"/>
    <w:rsid w:val="000B4108"/>
    <w:rsid w:val="000B576A"/>
    <w:rsid w:val="000B5A1F"/>
    <w:rsid w:val="000C02E3"/>
    <w:rsid w:val="000C0511"/>
    <w:rsid w:val="000C08E4"/>
    <w:rsid w:val="000C1AF3"/>
    <w:rsid w:val="000C2343"/>
    <w:rsid w:val="000C25BA"/>
    <w:rsid w:val="000C477F"/>
    <w:rsid w:val="000D0ABB"/>
    <w:rsid w:val="000D1D18"/>
    <w:rsid w:val="000D27E6"/>
    <w:rsid w:val="000D2A52"/>
    <w:rsid w:val="000D5E4F"/>
    <w:rsid w:val="000D6AA4"/>
    <w:rsid w:val="000D6D52"/>
    <w:rsid w:val="000D7B10"/>
    <w:rsid w:val="000E3D0B"/>
    <w:rsid w:val="000E41FF"/>
    <w:rsid w:val="000F3DFD"/>
    <w:rsid w:val="000F41D7"/>
    <w:rsid w:val="000F541D"/>
    <w:rsid w:val="000F7C04"/>
    <w:rsid w:val="001007D8"/>
    <w:rsid w:val="001013E8"/>
    <w:rsid w:val="001044BF"/>
    <w:rsid w:val="00110D7C"/>
    <w:rsid w:val="00112733"/>
    <w:rsid w:val="001135AE"/>
    <w:rsid w:val="00114936"/>
    <w:rsid w:val="0012250C"/>
    <w:rsid w:val="00126364"/>
    <w:rsid w:val="00131530"/>
    <w:rsid w:val="001316EF"/>
    <w:rsid w:val="0013399A"/>
    <w:rsid w:val="00133A72"/>
    <w:rsid w:val="0014349E"/>
    <w:rsid w:val="00143873"/>
    <w:rsid w:val="00144B37"/>
    <w:rsid w:val="0014732F"/>
    <w:rsid w:val="0015175F"/>
    <w:rsid w:val="00151EF1"/>
    <w:rsid w:val="00152D86"/>
    <w:rsid w:val="00153202"/>
    <w:rsid w:val="001602A3"/>
    <w:rsid w:val="0016109C"/>
    <w:rsid w:val="00170B5B"/>
    <w:rsid w:val="00170E36"/>
    <w:rsid w:val="001740F6"/>
    <w:rsid w:val="0017519B"/>
    <w:rsid w:val="00175F5F"/>
    <w:rsid w:val="00176BFC"/>
    <w:rsid w:val="00180BC8"/>
    <w:rsid w:val="00182B08"/>
    <w:rsid w:val="001835AF"/>
    <w:rsid w:val="001837C8"/>
    <w:rsid w:val="00184A84"/>
    <w:rsid w:val="001855AB"/>
    <w:rsid w:val="00185D40"/>
    <w:rsid w:val="00187EF0"/>
    <w:rsid w:val="00190D43"/>
    <w:rsid w:val="00193AB7"/>
    <w:rsid w:val="001A190B"/>
    <w:rsid w:val="001A37B8"/>
    <w:rsid w:val="001A6FC0"/>
    <w:rsid w:val="001A7CC3"/>
    <w:rsid w:val="001B4AEE"/>
    <w:rsid w:val="001B6273"/>
    <w:rsid w:val="001B6A62"/>
    <w:rsid w:val="001C0BC4"/>
    <w:rsid w:val="001C1684"/>
    <w:rsid w:val="001C24E8"/>
    <w:rsid w:val="001C2EAE"/>
    <w:rsid w:val="001C318B"/>
    <w:rsid w:val="001C5D1D"/>
    <w:rsid w:val="001C6EC5"/>
    <w:rsid w:val="001D07A0"/>
    <w:rsid w:val="001D3E88"/>
    <w:rsid w:val="001D45F0"/>
    <w:rsid w:val="001D573A"/>
    <w:rsid w:val="001D5C6C"/>
    <w:rsid w:val="001D7418"/>
    <w:rsid w:val="001E031F"/>
    <w:rsid w:val="001E3454"/>
    <w:rsid w:val="001E5392"/>
    <w:rsid w:val="001E59FD"/>
    <w:rsid w:val="001F3CAD"/>
    <w:rsid w:val="001F3CD1"/>
    <w:rsid w:val="001F51A3"/>
    <w:rsid w:val="001F5D58"/>
    <w:rsid w:val="00204A5A"/>
    <w:rsid w:val="0020571B"/>
    <w:rsid w:val="0020758A"/>
    <w:rsid w:val="0021034D"/>
    <w:rsid w:val="00210930"/>
    <w:rsid w:val="00211079"/>
    <w:rsid w:val="002136E7"/>
    <w:rsid w:val="00215077"/>
    <w:rsid w:val="00215E01"/>
    <w:rsid w:val="0022079A"/>
    <w:rsid w:val="00220D6B"/>
    <w:rsid w:val="0022295A"/>
    <w:rsid w:val="00226E01"/>
    <w:rsid w:val="00231C9F"/>
    <w:rsid w:val="002333D4"/>
    <w:rsid w:val="00234D6D"/>
    <w:rsid w:val="00235756"/>
    <w:rsid w:val="0024406D"/>
    <w:rsid w:val="00244CDE"/>
    <w:rsid w:val="002457C0"/>
    <w:rsid w:val="00247977"/>
    <w:rsid w:val="00247B8A"/>
    <w:rsid w:val="00250349"/>
    <w:rsid w:val="00250ECE"/>
    <w:rsid w:val="002530E0"/>
    <w:rsid w:val="00262D1C"/>
    <w:rsid w:val="0026498B"/>
    <w:rsid w:val="00266003"/>
    <w:rsid w:val="00266DEF"/>
    <w:rsid w:val="002673DE"/>
    <w:rsid w:val="0026775D"/>
    <w:rsid w:val="00271E9E"/>
    <w:rsid w:val="00273663"/>
    <w:rsid w:val="00274DD5"/>
    <w:rsid w:val="002811E1"/>
    <w:rsid w:val="00281A12"/>
    <w:rsid w:val="00282E66"/>
    <w:rsid w:val="002839C0"/>
    <w:rsid w:val="00286701"/>
    <w:rsid w:val="002867D6"/>
    <w:rsid w:val="00292C81"/>
    <w:rsid w:val="002A03C1"/>
    <w:rsid w:val="002A13EE"/>
    <w:rsid w:val="002A71F7"/>
    <w:rsid w:val="002B4127"/>
    <w:rsid w:val="002B5AC9"/>
    <w:rsid w:val="002B609C"/>
    <w:rsid w:val="002B77C1"/>
    <w:rsid w:val="002C07A5"/>
    <w:rsid w:val="002C1D0A"/>
    <w:rsid w:val="002C3C19"/>
    <w:rsid w:val="002C5357"/>
    <w:rsid w:val="002C583F"/>
    <w:rsid w:val="002D0476"/>
    <w:rsid w:val="002D10A0"/>
    <w:rsid w:val="002D1D02"/>
    <w:rsid w:val="002D3093"/>
    <w:rsid w:val="002D391B"/>
    <w:rsid w:val="002D597E"/>
    <w:rsid w:val="002D7904"/>
    <w:rsid w:val="002E4BAB"/>
    <w:rsid w:val="002E573A"/>
    <w:rsid w:val="002F057A"/>
    <w:rsid w:val="002F543B"/>
    <w:rsid w:val="002F62C3"/>
    <w:rsid w:val="002F6971"/>
    <w:rsid w:val="002F7965"/>
    <w:rsid w:val="003001E6"/>
    <w:rsid w:val="003014E3"/>
    <w:rsid w:val="00301B9D"/>
    <w:rsid w:val="00302876"/>
    <w:rsid w:val="003054A3"/>
    <w:rsid w:val="00305F94"/>
    <w:rsid w:val="003105CD"/>
    <w:rsid w:val="0031160E"/>
    <w:rsid w:val="00312734"/>
    <w:rsid w:val="00312BA5"/>
    <w:rsid w:val="00312BC7"/>
    <w:rsid w:val="00315288"/>
    <w:rsid w:val="00315AF8"/>
    <w:rsid w:val="0031620D"/>
    <w:rsid w:val="00320518"/>
    <w:rsid w:val="00320C7A"/>
    <w:rsid w:val="00321D60"/>
    <w:rsid w:val="00323A5B"/>
    <w:rsid w:val="00324794"/>
    <w:rsid w:val="00324C66"/>
    <w:rsid w:val="0032558D"/>
    <w:rsid w:val="003319D5"/>
    <w:rsid w:val="0033215F"/>
    <w:rsid w:val="0033436B"/>
    <w:rsid w:val="00336EE9"/>
    <w:rsid w:val="00340310"/>
    <w:rsid w:val="00340642"/>
    <w:rsid w:val="00340748"/>
    <w:rsid w:val="00343F01"/>
    <w:rsid w:val="00344DA5"/>
    <w:rsid w:val="00345ABB"/>
    <w:rsid w:val="00345F2C"/>
    <w:rsid w:val="003536E2"/>
    <w:rsid w:val="00354F53"/>
    <w:rsid w:val="00361075"/>
    <w:rsid w:val="003612A5"/>
    <w:rsid w:val="00362585"/>
    <w:rsid w:val="003646F3"/>
    <w:rsid w:val="00367351"/>
    <w:rsid w:val="003726DB"/>
    <w:rsid w:val="00373649"/>
    <w:rsid w:val="00373EBC"/>
    <w:rsid w:val="0037601D"/>
    <w:rsid w:val="003763D5"/>
    <w:rsid w:val="00377D0D"/>
    <w:rsid w:val="003806D7"/>
    <w:rsid w:val="00381196"/>
    <w:rsid w:val="0038233D"/>
    <w:rsid w:val="003823E4"/>
    <w:rsid w:val="00384D32"/>
    <w:rsid w:val="00385616"/>
    <w:rsid w:val="00385B8D"/>
    <w:rsid w:val="00386562"/>
    <w:rsid w:val="003872E3"/>
    <w:rsid w:val="0039426F"/>
    <w:rsid w:val="00395050"/>
    <w:rsid w:val="003A18C8"/>
    <w:rsid w:val="003A33FF"/>
    <w:rsid w:val="003A5821"/>
    <w:rsid w:val="003A7F16"/>
    <w:rsid w:val="003B08E1"/>
    <w:rsid w:val="003B0D22"/>
    <w:rsid w:val="003B14B4"/>
    <w:rsid w:val="003B2539"/>
    <w:rsid w:val="003B29F4"/>
    <w:rsid w:val="003B32F1"/>
    <w:rsid w:val="003B3CC3"/>
    <w:rsid w:val="003C07FF"/>
    <w:rsid w:val="003C1649"/>
    <w:rsid w:val="003C31E3"/>
    <w:rsid w:val="003C397D"/>
    <w:rsid w:val="003C55BB"/>
    <w:rsid w:val="003C5ABF"/>
    <w:rsid w:val="003D0A0E"/>
    <w:rsid w:val="003D0FA7"/>
    <w:rsid w:val="003D2942"/>
    <w:rsid w:val="003D66F6"/>
    <w:rsid w:val="003D692F"/>
    <w:rsid w:val="003E1ACA"/>
    <w:rsid w:val="003E1F1B"/>
    <w:rsid w:val="003E3309"/>
    <w:rsid w:val="003E3635"/>
    <w:rsid w:val="003E6D3E"/>
    <w:rsid w:val="003E70E6"/>
    <w:rsid w:val="003F3039"/>
    <w:rsid w:val="003F685E"/>
    <w:rsid w:val="003F6A16"/>
    <w:rsid w:val="0040094B"/>
    <w:rsid w:val="00402A11"/>
    <w:rsid w:val="0040417A"/>
    <w:rsid w:val="00406702"/>
    <w:rsid w:val="00407A21"/>
    <w:rsid w:val="004146BB"/>
    <w:rsid w:val="004161D1"/>
    <w:rsid w:val="00416863"/>
    <w:rsid w:val="0041756F"/>
    <w:rsid w:val="004179C1"/>
    <w:rsid w:val="00420160"/>
    <w:rsid w:val="00421C64"/>
    <w:rsid w:val="00422F25"/>
    <w:rsid w:val="0042334C"/>
    <w:rsid w:val="00424AAC"/>
    <w:rsid w:val="00425A4E"/>
    <w:rsid w:val="00426818"/>
    <w:rsid w:val="00426B73"/>
    <w:rsid w:val="00426BE0"/>
    <w:rsid w:val="00427F33"/>
    <w:rsid w:val="00430EB5"/>
    <w:rsid w:val="004316C8"/>
    <w:rsid w:val="00431986"/>
    <w:rsid w:val="00436536"/>
    <w:rsid w:val="00437D50"/>
    <w:rsid w:val="00441881"/>
    <w:rsid w:val="0044234A"/>
    <w:rsid w:val="00444453"/>
    <w:rsid w:val="004444C1"/>
    <w:rsid w:val="00445183"/>
    <w:rsid w:val="00447C32"/>
    <w:rsid w:val="00452651"/>
    <w:rsid w:val="00453A10"/>
    <w:rsid w:val="004562AB"/>
    <w:rsid w:val="00456C91"/>
    <w:rsid w:val="00460658"/>
    <w:rsid w:val="00460A5C"/>
    <w:rsid w:val="00460B01"/>
    <w:rsid w:val="004610D0"/>
    <w:rsid w:val="004658AF"/>
    <w:rsid w:val="00465D30"/>
    <w:rsid w:val="00466770"/>
    <w:rsid w:val="00473315"/>
    <w:rsid w:val="00473CC7"/>
    <w:rsid w:val="00473CCB"/>
    <w:rsid w:val="004761F4"/>
    <w:rsid w:val="0047657D"/>
    <w:rsid w:val="00476A58"/>
    <w:rsid w:val="0047721E"/>
    <w:rsid w:val="00480A56"/>
    <w:rsid w:val="00482576"/>
    <w:rsid w:val="00486AEB"/>
    <w:rsid w:val="00491E19"/>
    <w:rsid w:val="00492312"/>
    <w:rsid w:val="004936A6"/>
    <w:rsid w:val="00494EE1"/>
    <w:rsid w:val="00497839"/>
    <w:rsid w:val="004A6732"/>
    <w:rsid w:val="004B12A5"/>
    <w:rsid w:val="004B4A7F"/>
    <w:rsid w:val="004B4C12"/>
    <w:rsid w:val="004B518A"/>
    <w:rsid w:val="004B7A93"/>
    <w:rsid w:val="004C3B61"/>
    <w:rsid w:val="004C3FD2"/>
    <w:rsid w:val="004C5A0E"/>
    <w:rsid w:val="004D3B42"/>
    <w:rsid w:val="004D4207"/>
    <w:rsid w:val="004D4276"/>
    <w:rsid w:val="004D7A41"/>
    <w:rsid w:val="004E2331"/>
    <w:rsid w:val="004E2C81"/>
    <w:rsid w:val="004E6ED9"/>
    <w:rsid w:val="004F1B79"/>
    <w:rsid w:val="004F5745"/>
    <w:rsid w:val="004F5CA4"/>
    <w:rsid w:val="004F7C6A"/>
    <w:rsid w:val="004F7EA8"/>
    <w:rsid w:val="005010FB"/>
    <w:rsid w:val="00503324"/>
    <w:rsid w:val="005123F9"/>
    <w:rsid w:val="00514EC0"/>
    <w:rsid w:val="00517868"/>
    <w:rsid w:val="00517A82"/>
    <w:rsid w:val="00520854"/>
    <w:rsid w:val="00525437"/>
    <w:rsid w:val="00525A2C"/>
    <w:rsid w:val="00530B5F"/>
    <w:rsid w:val="00531F65"/>
    <w:rsid w:val="00532912"/>
    <w:rsid w:val="005345A1"/>
    <w:rsid w:val="00534C4B"/>
    <w:rsid w:val="005359B1"/>
    <w:rsid w:val="00536224"/>
    <w:rsid w:val="005431DB"/>
    <w:rsid w:val="00545B71"/>
    <w:rsid w:val="00551713"/>
    <w:rsid w:val="0055694C"/>
    <w:rsid w:val="00567732"/>
    <w:rsid w:val="00567B4E"/>
    <w:rsid w:val="00567EF7"/>
    <w:rsid w:val="005767C4"/>
    <w:rsid w:val="005771F4"/>
    <w:rsid w:val="00580E18"/>
    <w:rsid w:val="0058254B"/>
    <w:rsid w:val="00583891"/>
    <w:rsid w:val="00583980"/>
    <w:rsid w:val="0058618B"/>
    <w:rsid w:val="00587BF5"/>
    <w:rsid w:val="00587FF2"/>
    <w:rsid w:val="00591FD3"/>
    <w:rsid w:val="0059335B"/>
    <w:rsid w:val="005957C6"/>
    <w:rsid w:val="005A174A"/>
    <w:rsid w:val="005A1FF4"/>
    <w:rsid w:val="005A3EBE"/>
    <w:rsid w:val="005A4793"/>
    <w:rsid w:val="005A5832"/>
    <w:rsid w:val="005A7996"/>
    <w:rsid w:val="005B0E3D"/>
    <w:rsid w:val="005B1A88"/>
    <w:rsid w:val="005B420D"/>
    <w:rsid w:val="005B4644"/>
    <w:rsid w:val="005B5BC2"/>
    <w:rsid w:val="005C41E7"/>
    <w:rsid w:val="005C44B1"/>
    <w:rsid w:val="005C51C0"/>
    <w:rsid w:val="005C5224"/>
    <w:rsid w:val="005C63EC"/>
    <w:rsid w:val="005D6C38"/>
    <w:rsid w:val="005D7C86"/>
    <w:rsid w:val="005E043B"/>
    <w:rsid w:val="005E0637"/>
    <w:rsid w:val="005E1FEF"/>
    <w:rsid w:val="005F2650"/>
    <w:rsid w:val="005F2654"/>
    <w:rsid w:val="005F2E5D"/>
    <w:rsid w:val="005F2FE6"/>
    <w:rsid w:val="005F331A"/>
    <w:rsid w:val="005F484C"/>
    <w:rsid w:val="005F5B23"/>
    <w:rsid w:val="0060439E"/>
    <w:rsid w:val="00605D52"/>
    <w:rsid w:val="006107FB"/>
    <w:rsid w:val="00611071"/>
    <w:rsid w:val="00613734"/>
    <w:rsid w:val="00613FFC"/>
    <w:rsid w:val="00617240"/>
    <w:rsid w:val="00617705"/>
    <w:rsid w:val="00621274"/>
    <w:rsid w:val="0062217F"/>
    <w:rsid w:val="00623682"/>
    <w:rsid w:val="00623B89"/>
    <w:rsid w:val="00632E92"/>
    <w:rsid w:val="00634BF5"/>
    <w:rsid w:val="00637036"/>
    <w:rsid w:val="0064057A"/>
    <w:rsid w:val="00641456"/>
    <w:rsid w:val="0064189A"/>
    <w:rsid w:val="00645A1B"/>
    <w:rsid w:val="0064687F"/>
    <w:rsid w:val="00652FAB"/>
    <w:rsid w:val="00653D9E"/>
    <w:rsid w:val="00654CC7"/>
    <w:rsid w:val="00655D83"/>
    <w:rsid w:val="006575A7"/>
    <w:rsid w:val="00657F96"/>
    <w:rsid w:val="006703C4"/>
    <w:rsid w:val="006746B4"/>
    <w:rsid w:val="00674DE7"/>
    <w:rsid w:val="00676F46"/>
    <w:rsid w:val="006810A3"/>
    <w:rsid w:val="0068205E"/>
    <w:rsid w:val="00682890"/>
    <w:rsid w:val="00682930"/>
    <w:rsid w:val="00682E11"/>
    <w:rsid w:val="006900AB"/>
    <w:rsid w:val="00690E04"/>
    <w:rsid w:val="0069294C"/>
    <w:rsid w:val="006932D1"/>
    <w:rsid w:val="00695007"/>
    <w:rsid w:val="00697D71"/>
    <w:rsid w:val="006A0405"/>
    <w:rsid w:val="006B4554"/>
    <w:rsid w:val="006B4D81"/>
    <w:rsid w:val="006B65C6"/>
    <w:rsid w:val="006B7801"/>
    <w:rsid w:val="006C08E8"/>
    <w:rsid w:val="006C0C09"/>
    <w:rsid w:val="006C159C"/>
    <w:rsid w:val="006C3CE7"/>
    <w:rsid w:val="006C7FCC"/>
    <w:rsid w:val="006D0C4A"/>
    <w:rsid w:val="006D4331"/>
    <w:rsid w:val="006D7D26"/>
    <w:rsid w:val="006D7DA8"/>
    <w:rsid w:val="006E0DEB"/>
    <w:rsid w:val="006E243D"/>
    <w:rsid w:val="006E45E9"/>
    <w:rsid w:val="006E4ECB"/>
    <w:rsid w:val="006E51BE"/>
    <w:rsid w:val="006E5B1F"/>
    <w:rsid w:val="006E76C1"/>
    <w:rsid w:val="006F16CD"/>
    <w:rsid w:val="006F1915"/>
    <w:rsid w:val="006F3379"/>
    <w:rsid w:val="006F3D42"/>
    <w:rsid w:val="006F5B85"/>
    <w:rsid w:val="006F7694"/>
    <w:rsid w:val="00703928"/>
    <w:rsid w:val="00713CF7"/>
    <w:rsid w:val="00716BCD"/>
    <w:rsid w:val="0071797B"/>
    <w:rsid w:val="00717E28"/>
    <w:rsid w:val="007208D5"/>
    <w:rsid w:val="00722D09"/>
    <w:rsid w:val="00726177"/>
    <w:rsid w:val="00726E61"/>
    <w:rsid w:val="0073024B"/>
    <w:rsid w:val="00730B5F"/>
    <w:rsid w:val="007316D2"/>
    <w:rsid w:val="00732DF8"/>
    <w:rsid w:val="00737D05"/>
    <w:rsid w:val="007403B3"/>
    <w:rsid w:val="00741630"/>
    <w:rsid w:val="00743024"/>
    <w:rsid w:val="00743443"/>
    <w:rsid w:val="0074406E"/>
    <w:rsid w:val="00744B53"/>
    <w:rsid w:val="00744F69"/>
    <w:rsid w:val="00745535"/>
    <w:rsid w:val="0074595E"/>
    <w:rsid w:val="007461FF"/>
    <w:rsid w:val="00754343"/>
    <w:rsid w:val="00756390"/>
    <w:rsid w:val="00761238"/>
    <w:rsid w:val="00761F6C"/>
    <w:rsid w:val="00765033"/>
    <w:rsid w:val="00767224"/>
    <w:rsid w:val="007675C1"/>
    <w:rsid w:val="00767EEA"/>
    <w:rsid w:val="00771CAB"/>
    <w:rsid w:val="00772621"/>
    <w:rsid w:val="00783209"/>
    <w:rsid w:val="00784CEB"/>
    <w:rsid w:val="0078506F"/>
    <w:rsid w:val="00786147"/>
    <w:rsid w:val="00786ACB"/>
    <w:rsid w:val="00790E17"/>
    <w:rsid w:val="00793C29"/>
    <w:rsid w:val="00794A8F"/>
    <w:rsid w:val="007A290D"/>
    <w:rsid w:val="007A594B"/>
    <w:rsid w:val="007B07B6"/>
    <w:rsid w:val="007B305C"/>
    <w:rsid w:val="007B39DF"/>
    <w:rsid w:val="007B7321"/>
    <w:rsid w:val="007C183A"/>
    <w:rsid w:val="007C2FBC"/>
    <w:rsid w:val="007C30AA"/>
    <w:rsid w:val="007C41A2"/>
    <w:rsid w:val="007C5AAA"/>
    <w:rsid w:val="007C6C9C"/>
    <w:rsid w:val="007D2C5E"/>
    <w:rsid w:val="007D4B6D"/>
    <w:rsid w:val="007D5C8E"/>
    <w:rsid w:val="007E22A9"/>
    <w:rsid w:val="007E3708"/>
    <w:rsid w:val="007E5C0D"/>
    <w:rsid w:val="007E5C87"/>
    <w:rsid w:val="007E710C"/>
    <w:rsid w:val="007F3E57"/>
    <w:rsid w:val="007F715B"/>
    <w:rsid w:val="007F7AFC"/>
    <w:rsid w:val="00800729"/>
    <w:rsid w:val="00800759"/>
    <w:rsid w:val="00800A17"/>
    <w:rsid w:val="008104BB"/>
    <w:rsid w:val="00810893"/>
    <w:rsid w:val="00812FE8"/>
    <w:rsid w:val="00824D75"/>
    <w:rsid w:val="0082747A"/>
    <w:rsid w:val="0083032F"/>
    <w:rsid w:val="00831B57"/>
    <w:rsid w:val="00833E7F"/>
    <w:rsid w:val="00834C16"/>
    <w:rsid w:val="00836877"/>
    <w:rsid w:val="00841B04"/>
    <w:rsid w:val="008421B1"/>
    <w:rsid w:val="00846F65"/>
    <w:rsid w:val="008501C2"/>
    <w:rsid w:val="008523C9"/>
    <w:rsid w:val="00853125"/>
    <w:rsid w:val="00853B05"/>
    <w:rsid w:val="008566D0"/>
    <w:rsid w:val="00856706"/>
    <w:rsid w:val="00856BB1"/>
    <w:rsid w:val="0086015D"/>
    <w:rsid w:val="00860997"/>
    <w:rsid w:val="00862E2A"/>
    <w:rsid w:val="00864BBA"/>
    <w:rsid w:val="008666B5"/>
    <w:rsid w:val="00866CDC"/>
    <w:rsid w:val="00875A1A"/>
    <w:rsid w:val="00875D59"/>
    <w:rsid w:val="008765C5"/>
    <w:rsid w:val="00876D70"/>
    <w:rsid w:val="00876E9B"/>
    <w:rsid w:val="0088104F"/>
    <w:rsid w:val="00881A4D"/>
    <w:rsid w:val="00883C5C"/>
    <w:rsid w:val="00884D59"/>
    <w:rsid w:val="0088679F"/>
    <w:rsid w:val="008869FE"/>
    <w:rsid w:val="0088706E"/>
    <w:rsid w:val="00892AD6"/>
    <w:rsid w:val="00895122"/>
    <w:rsid w:val="00896E74"/>
    <w:rsid w:val="008A0336"/>
    <w:rsid w:val="008A1A10"/>
    <w:rsid w:val="008A6404"/>
    <w:rsid w:val="008B2256"/>
    <w:rsid w:val="008B24CE"/>
    <w:rsid w:val="008C19C4"/>
    <w:rsid w:val="008C4615"/>
    <w:rsid w:val="008C4CBD"/>
    <w:rsid w:val="008C4EF3"/>
    <w:rsid w:val="008C5F3F"/>
    <w:rsid w:val="008C664A"/>
    <w:rsid w:val="008C7758"/>
    <w:rsid w:val="008D011B"/>
    <w:rsid w:val="008D0691"/>
    <w:rsid w:val="008D111F"/>
    <w:rsid w:val="008D281A"/>
    <w:rsid w:val="008D5739"/>
    <w:rsid w:val="008D5FEE"/>
    <w:rsid w:val="008D6662"/>
    <w:rsid w:val="008D68B1"/>
    <w:rsid w:val="008D6A2C"/>
    <w:rsid w:val="008D6CDB"/>
    <w:rsid w:val="008D71C5"/>
    <w:rsid w:val="008E10AB"/>
    <w:rsid w:val="008E26DC"/>
    <w:rsid w:val="008E26F5"/>
    <w:rsid w:val="008E3509"/>
    <w:rsid w:val="008E5704"/>
    <w:rsid w:val="008E594E"/>
    <w:rsid w:val="008F0228"/>
    <w:rsid w:val="008F340A"/>
    <w:rsid w:val="008F71B3"/>
    <w:rsid w:val="008F7671"/>
    <w:rsid w:val="00902F83"/>
    <w:rsid w:val="0090551F"/>
    <w:rsid w:val="009075C5"/>
    <w:rsid w:val="009077AC"/>
    <w:rsid w:val="00907F47"/>
    <w:rsid w:val="00907FD6"/>
    <w:rsid w:val="0091149B"/>
    <w:rsid w:val="00913A6E"/>
    <w:rsid w:val="00915531"/>
    <w:rsid w:val="00921602"/>
    <w:rsid w:val="0092582C"/>
    <w:rsid w:val="00925F48"/>
    <w:rsid w:val="009331A3"/>
    <w:rsid w:val="0093570D"/>
    <w:rsid w:val="00935D68"/>
    <w:rsid w:val="00937FD4"/>
    <w:rsid w:val="00940EC7"/>
    <w:rsid w:val="0094238A"/>
    <w:rsid w:val="00945354"/>
    <w:rsid w:val="009455CA"/>
    <w:rsid w:val="00947B4F"/>
    <w:rsid w:val="009514FB"/>
    <w:rsid w:val="00952464"/>
    <w:rsid w:val="00952EC5"/>
    <w:rsid w:val="0095337B"/>
    <w:rsid w:val="00954129"/>
    <w:rsid w:val="00954940"/>
    <w:rsid w:val="0096033F"/>
    <w:rsid w:val="0096078C"/>
    <w:rsid w:val="009625C7"/>
    <w:rsid w:val="00965AAA"/>
    <w:rsid w:val="00970B66"/>
    <w:rsid w:val="009710CB"/>
    <w:rsid w:val="00971BA8"/>
    <w:rsid w:val="00975883"/>
    <w:rsid w:val="00977912"/>
    <w:rsid w:val="0098018C"/>
    <w:rsid w:val="009808D9"/>
    <w:rsid w:val="00981391"/>
    <w:rsid w:val="0098658B"/>
    <w:rsid w:val="009905DE"/>
    <w:rsid w:val="0099308D"/>
    <w:rsid w:val="0099371E"/>
    <w:rsid w:val="009A19F9"/>
    <w:rsid w:val="009A28A6"/>
    <w:rsid w:val="009A3B14"/>
    <w:rsid w:val="009A4765"/>
    <w:rsid w:val="009A52E2"/>
    <w:rsid w:val="009A5F32"/>
    <w:rsid w:val="009A7545"/>
    <w:rsid w:val="009B085C"/>
    <w:rsid w:val="009B0AEF"/>
    <w:rsid w:val="009B2E14"/>
    <w:rsid w:val="009B5D5E"/>
    <w:rsid w:val="009B6802"/>
    <w:rsid w:val="009B6D36"/>
    <w:rsid w:val="009C206A"/>
    <w:rsid w:val="009C5EE5"/>
    <w:rsid w:val="009D207C"/>
    <w:rsid w:val="009D5373"/>
    <w:rsid w:val="009D6BDC"/>
    <w:rsid w:val="009E0F64"/>
    <w:rsid w:val="009E1E6A"/>
    <w:rsid w:val="009E2715"/>
    <w:rsid w:val="009E4FE7"/>
    <w:rsid w:val="009E5342"/>
    <w:rsid w:val="009E57C2"/>
    <w:rsid w:val="009E5D18"/>
    <w:rsid w:val="009F2940"/>
    <w:rsid w:val="009F4598"/>
    <w:rsid w:val="009F4EBE"/>
    <w:rsid w:val="009F575D"/>
    <w:rsid w:val="009F6CE3"/>
    <w:rsid w:val="00A0058E"/>
    <w:rsid w:val="00A0570D"/>
    <w:rsid w:val="00A06FC1"/>
    <w:rsid w:val="00A07C1D"/>
    <w:rsid w:val="00A10867"/>
    <w:rsid w:val="00A1182B"/>
    <w:rsid w:val="00A14687"/>
    <w:rsid w:val="00A17F49"/>
    <w:rsid w:val="00A21F75"/>
    <w:rsid w:val="00A24788"/>
    <w:rsid w:val="00A2733E"/>
    <w:rsid w:val="00A27B8F"/>
    <w:rsid w:val="00A3181A"/>
    <w:rsid w:val="00A3181D"/>
    <w:rsid w:val="00A37460"/>
    <w:rsid w:val="00A37ED3"/>
    <w:rsid w:val="00A40CA5"/>
    <w:rsid w:val="00A417B0"/>
    <w:rsid w:val="00A41B26"/>
    <w:rsid w:val="00A4495F"/>
    <w:rsid w:val="00A44BFE"/>
    <w:rsid w:val="00A53A1B"/>
    <w:rsid w:val="00A5440C"/>
    <w:rsid w:val="00A64A17"/>
    <w:rsid w:val="00A70F90"/>
    <w:rsid w:val="00A7365D"/>
    <w:rsid w:val="00A746DA"/>
    <w:rsid w:val="00A75F78"/>
    <w:rsid w:val="00A802A6"/>
    <w:rsid w:val="00A841EA"/>
    <w:rsid w:val="00A861F6"/>
    <w:rsid w:val="00A93511"/>
    <w:rsid w:val="00A94139"/>
    <w:rsid w:val="00A95FF3"/>
    <w:rsid w:val="00A9783B"/>
    <w:rsid w:val="00AA04CF"/>
    <w:rsid w:val="00AA1B91"/>
    <w:rsid w:val="00AA30EF"/>
    <w:rsid w:val="00AA5A7A"/>
    <w:rsid w:val="00AA74A2"/>
    <w:rsid w:val="00AA7C2D"/>
    <w:rsid w:val="00AA7E0C"/>
    <w:rsid w:val="00AB3957"/>
    <w:rsid w:val="00AB60CD"/>
    <w:rsid w:val="00AC75A8"/>
    <w:rsid w:val="00AD2AEC"/>
    <w:rsid w:val="00AD44DA"/>
    <w:rsid w:val="00AD4ABA"/>
    <w:rsid w:val="00AE1B20"/>
    <w:rsid w:val="00AE32D2"/>
    <w:rsid w:val="00AE68CC"/>
    <w:rsid w:val="00AE7562"/>
    <w:rsid w:val="00AF1557"/>
    <w:rsid w:val="00AF33F4"/>
    <w:rsid w:val="00AF403C"/>
    <w:rsid w:val="00AF4C42"/>
    <w:rsid w:val="00AF64E1"/>
    <w:rsid w:val="00B02340"/>
    <w:rsid w:val="00B06691"/>
    <w:rsid w:val="00B06813"/>
    <w:rsid w:val="00B108DE"/>
    <w:rsid w:val="00B115AC"/>
    <w:rsid w:val="00B11BC7"/>
    <w:rsid w:val="00B1234D"/>
    <w:rsid w:val="00B12E93"/>
    <w:rsid w:val="00B14E77"/>
    <w:rsid w:val="00B211F2"/>
    <w:rsid w:val="00B218A3"/>
    <w:rsid w:val="00B21F3E"/>
    <w:rsid w:val="00B245A2"/>
    <w:rsid w:val="00B2574A"/>
    <w:rsid w:val="00B26BE0"/>
    <w:rsid w:val="00B32709"/>
    <w:rsid w:val="00B33941"/>
    <w:rsid w:val="00B34F81"/>
    <w:rsid w:val="00B35DBD"/>
    <w:rsid w:val="00B363BD"/>
    <w:rsid w:val="00B37066"/>
    <w:rsid w:val="00B41710"/>
    <w:rsid w:val="00B45381"/>
    <w:rsid w:val="00B45E24"/>
    <w:rsid w:val="00B5022F"/>
    <w:rsid w:val="00B53B39"/>
    <w:rsid w:val="00B540A2"/>
    <w:rsid w:val="00B55AC8"/>
    <w:rsid w:val="00B573D1"/>
    <w:rsid w:val="00B57F53"/>
    <w:rsid w:val="00B60FA0"/>
    <w:rsid w:val="00B633FF"/>
    <w:rsid w:val="00B66150"/>
    <w:rsid w:val="00B67491"/>
    <w:rsid w:val="00B709A0"/>
    <w:rsid w:val="00B70CCF"/>
    <w:rsid w:val="00B73DD3"/>
    <w:rsid w:val="00B8083D"/>
    <w:rsid w:val="00B80FBC"/>
    <w:rsid w:val="00B81967"/>
    <w:rsid w:val="00B81C13"/>
    <w:rsid w:val="00B81F7F"/>
    <w:rsid w:val="00B8397F"/>
    <w:rsid w:val="00B84630"/>
    <w:rsid w:val="00B86287"/>
    <w:rsid w:val="00B863F4"/>
    <w:rsid w:val="00B87CE7"/>
    <w:rsid w:val="00B90905"/>
    <w:rsid w:val="00B938A4"/>
    <w:rsid w:val="00B93BC9"/>
    <w:rsid w:val="00B9561C"/>
    <w:rsid w:val="00B96990"/>
    <w:rsid w:val="00B9725B"/>
    <w:rsid w:val="00BA12A6"/>
    <w:rsid w:val="00BA1579"/>
    <w:rsid w:val="00BA2261"/>
    <w:rsid w:val="00BA2280"/>
    <w:rsid w:val="00BA37F6"/>
    <w:rsid w:val="00BA5B8A"/>
    <w:rsid w:val="00BA676E"/>
    <w:rsid w:val="00BA7889"/>
    <w:rsid w:val="00BB02F6"/>
    <w:rsid w:val="00BB203B"/>
    <w:rsid w:val="00BB29B4"/>
    <w:rsid w:val="00BB49D1"/>
    <w:rsid w:val="00BB4E5A"/>
    <w:rsid w:val="00BB67D7"/>
    <w:rsid w:val="00BB7CD9"/>
    <w:rsid w:val="00BC1921"/>
    <w:rsid w:val="00BC1B79"/>
    <w:rsid w:val="00BC26EA"/>
    <w:rsid w:val="00BC312A"/>
    <w:rsid w:val="00BC577C"/>
    <w:rsid w:val="00BC69B7"/>
    <w:rsid w:val="00BD0267"/>
    <w:rsid w:val="00BD0624"/>
    <w:rsid w:val="00BD0FD6"/>
    <w:rsid w:val="00BD4390"/>
    <w:rsid w:val="00BE4F35"/>
    <w:rsid w:val="00BF2578"/>
    <w:rsid w:val="00BF4050"/>
    <w:rsid w:val="00BF5FA0"/>
    <w:rsid w:val="00BF794D"/>
    <w:rsid w:val="00C01E1A"/>
    <w:rsid w:val="00C0307B"/>
    <w:rsid w:val="00C03151"/>
    <w:rsid w:val="00C03AA8"/>
    <w:rsid w:val="00C050E7"/>
    <w:rsid w:val="00C05AC4"/>
    <w:rsid w:val="00C06FA6"/>
    <w:rsid w:val="00C100E4"/>
    <w:rsid w:val="00C105C2"/>
    <w:rsid w:val="00C11B01"/>
    <w:rsid w:val="00C17E27"/>
    <w:rsid w:val="00C20495"/>
    <w:rsid w:val="00C21385"/>
    <w:rsid w:val="00C232D3"/>
    <w:rsid w:val="00C237A2"/>
    <w:rsid w:val="00C27693"/>
    <w:rsid w:val="00C300AD"/>
    <w:rsid w:val="00C30F3D"/>
    <w:rsid w:val="00C31574"/>
    <w:rsid w:val="00C324D2"/>
    <w:rsid w:val="00C343E5"/>
    <w:rsid w:val="00C3454B"/>
    <w:rsid w:val="00C345BF"/>
    <w:rsid w:val="00C36AD1"/>
    <w:rsid w:val="00C40AD4"/>
    <w:rsid w:val="00C42B0F"/>
    <w:rsid w:val="00C43580"/>
    <w:rsid w:val="00C43E9E"/>
    <w:rsid w:val="00C5028C"/>
    <w:rsid w:val="00C514B8"/>
    <w:rsid w:val="00C51CDA"/>
    <w:rsid w:val="00C54C47"/>
    <w:rsid w:val="00C54D44"/>
    <w:rsid w:val="00C62119"/>
    <w:rsid w:val="00C70EBA"/>
    <w:rsid w:val="00C70F4A"/>
    <w:rsid w:val="00C70F7B"/>
    <w:rsid w:val="00C70FDF"/>
    <w:rsid w:val="00C71A89"/>
    <w:rsid w:val="00C85A0E"/>
    <w:rsid w:val="00C87088"/>
    <w:rsid w:val="00C9077C"/>
    <w:rsid w:val="00C92265"/>
    <w:rsid w:val="00CA08A9"/>
    <w:rsid w:val="00CA2F51"/>
    <w:rsid w:val="00CA6ADE"/>
    <w:rsid w:val="00CC0413"/>
    <w:rsid w:val="00CC1F21"/>
    <w:rsid w:val="00CC26F5"/>
    <w:rsid w:val="00CC47B2"/>
    <w:rsid w:val="00CC4B4C"/>
    <w:rsid w:val="00CC709C"/>
    <w:rsid w:val="00CC7CF0"/>
    <w:rsid w:val="00CD1912"/>
    <w:rsid w:val="00CD5CDC"/>
    <w:rsid w:val="00CE32A3"/>
    <w:rsid w:val="00CE3F2C"/>
    <w:rsid w:val="00CE422E"/>
    <w:rsid w:val="00CE6279"/>
    <w:rsid w:val="00CF1B6A"/>
    <w:rsid w:val="00CF221E"/>
    <w:rsid w:val="00CF37E8"/>
    <w:rsid w:val="00CF3CD5"/>
    <w:rsid w:val="00D04425"/>
    <w:rsid w:val="00D057B7"/>
    <w:rsid w:val="00D05CFC"/>
    <w:rsid w:val="00D06C26"/>
    <w:rsid w:val="00D10693"/>
    <w:rsid w:val="00D11207"/>
    <w:rsid w:val="00D12959"/>
    <w:rsid w:val="00D14D64"/>
    <w:rsid w:val="00D14DCA"/>
    <w:rsid w:val="00D1702F"/>
    <w:rsid w:val="00D1742E"/>
    <w:rsid w:val="00D17FA8"/>
    <w:rsid w:val="00D221E8"/>
    <w:rsid w:val="00D2253A"/>
    <w:rsid w:val="00D23063"/>
    <w:rsid w:val="00D32032"/>
    <w:rsid w:val="00D33B85"/>
    <w:rsid w:val="00D35AEA"/>
    <w:rsid w:val="00D360B6"/>
    <w:rsid w:val="00D370E5"/>
    <w:rsid w:val="00D37126"/>
    <w:rsid w:val="00D40D86"/>
    <w:rsid w:val="00D420B8"/>
    <w:rsid w:val="00D42C70"/>
    <w:rsid w:val="00D43D3F"/>
    <w:rsid w:val="00D44B16"/>
    <w:rsid w:val="00D46388"/>
    <w:rsid w:val="00D47073"/>
    <w:rsid w:val="00D474EA"/>
    <w:rsid w:val="00D520D5"/>
    <w:rsid w:val="00D54666"/>
    <w:rsid w:val="00D66334"/>
    <w:rsid w:val="00D6646D"/>
    <w:rsid w:val="00D66A7B"/>
    <w:rsid w:val="00D671BD"/>
    <w:rsid w:val="00D67F6F"/>
    <w:rsid w:val="00D71B5E"/>
    <w:rsid w:val="00D73D4C"/>
    <w:rsid w:val="00D74AE5"/>
    <w:rsid w:val="00D74C35"/>
    <w:rsid w:val="00D808A4"/>
    <w:rsid w:val="00D81C27"/>
    <w:rsid w:val="00D83BFA"/>
    <w:rsid w:val="00D8442A"/>
    <w:rsid w:val="00D84DFE"/>
    <w:rsid w:val="00D874EE"/>
    <w:rsid w:val="00D87E71"/>
    <w:rsid w:val="00D90F96"/>
    <w:rsid w:val="00D93FF5"/>
    <w:rsid w:val="00D94449"/>
    <w:rsid w:val="00D95771"/>
    <w:rsid w:val="00D95D87"/>
    <w:rsid w:val="00D9681A"/>
    <w:rsid w:val="00D96AC7"/>
    <w:rsid w:val="00D9723D"/>
    <w:rsid w:val="00DA0B93"/>
    <w:rsid w:val="00DA12B1"/>
    <w:rsid w:val="00DA1953"/>
    <w:rsid w:val="00DA1DBF"/>
    <w:rsid w:val="00DA2B5B"/>
    <w:rsid w:val="00DA482F"/>
    <w:rsid w:val="00DA5737"/>
    <w:rsid w:val="00DA7985"/>
    <w:rsid w:val="00DB2009"/>
    <w:rsid w:val="00DB4F33"/>
    <w:rsid w:val="00DC1408"/>
    <w:rsid w:val="00DC1602"/>
    <w:rsid w:val="00DC3842"/>
    <w:rsid w:val="00DC3F23"/>
    <w:rsid w:val="00DC4EE1"/>
    <w:rsid w:val="00DC583E"/>
    <w:rsid w:val="00DC709C"/>
    <w:rsid w:val="00DC784A"/>
    <w:rsid w:val="00DD24C2"/>
    <w:rsid w:val="00DD2752"/>
    <w:rsid w:val="00DD32AE"/>
    <w:rsid w:val="00DD39CB"/>
    <w:rsid w:val="00DD3D31"/>
    <w:rsid w:val="00DD3E8A"/>
    <w:rsid w:val="00DD4B44"/>
    <w:rsid w:val="00DD4C8C"/>
    <w:rsid w:val="00DD6AF5"/>
    <w:rsid w:val="00DE0E25"/>
    <w:rsid w:val="00DE2067"/>
    <w:rsid w:val="00DE24CA"/>
    <w:rsid w:val="00DE30AD"/>
    <w:rsid w:val="00DE48B8"/>
    <w:rsid w:val="00DE6CD4"/>
    <w:rsid w:val="00DF258D"/>
    <w:rsid w:val="00DF520B"/>
    <w:rsid w:val="00E00D7C"/>
    <w:rsid w:val="00E063B9"/>
    <w:rsid w:val="00E06DD2"/>
    <w:rsid w:val="00E07F56"/>
    <w:rsid w:val="00E1204C"/>
    <w:rsid w:val="00E1395A"/>
    <w:rsid w:val="00E164D6"/>
    <w:rsid w:val="00E1657D"/>
    <w:rsid w:val="00E17E05"/>
    <w:rsid w:val="00E21155"/>
    <w:rsid w:val="00E230E3"/>
    <w:rsid w:val="00E23862"/>
    <w:rsid w:val="00E25282"/>
    <w:rsid w:val="00E25AFC"/>
    <w:rsid w:val="00E322D7"/>
    <w:rsid w:val="00E32E97"/>
    <w:rsid w:val="00E330E1"/>
    <w:rsid w:val="00E33795"/>
    <w:rsid w:val="00E377C0"/>
    <w:rsid w:val="00E44410"/>
    <w:rsid w:val="00E44AD1"/>
    <w:rsid w:val="00E44B3E"/>
    <w:rsid w:val="00E45A19"/>
    <w:rsid w:val="00E4744D"/>
    <w:rsid w:val="00E50140"/>
    <w:rsid w:val="00E54485"/>
    <w:rsid w:val="00E56935"/>
    <w:rsid w:val="00E60327"/>
    <w:rsid w:val="00E622CB"/>
    <w:rsid w:val="00E628C8"/>
    <w:rsid w:val="00E62AC4"/>
    <w:rsid w:val="00E63088"/>
    <w:rsid w:val="00E63439"/>
    <w:rsid w:val="00E64817"/>
    <w:rsid w:val="00E70CFC"/>
    <w:rsid w:val="00E71A8C"/>
    <w:rsid w:val="00E73B34"/>
    <w:rsid w:val="00E73F59"/>
    <w:rsid w:val="00E74592"/>
    <w:rsid w:val="00E7522F"/>
    <w:rsid w:val="00E8041D"/>
    <w:rsid w:val="00E8348C"/>
    <w:rsid w:val="00E86552"/>
    <w:rsid w:val="00E86FE0"/>
    <w:rsid w:val="00E86FFE"/>
    <w:rsid w:val="00E905A3"/>
    <w:rsid w:val="00E9095E"/>
    <w:rsid w:val="00E91672"/>
    <w:rsid w:val="00E92571"/>
    <w:rsid w:val="00E950FC"/>
    <w:rsid w:val="00E961FB"/>
    <w:rsid w:val="00E96D43"/>
    <w:rsid w:val="00E97578"/>
    <w:rsid w:val="00E9793F"/>
    <w:rsid w:val="00EA1741"/>
    <w:rsid w:val="00EA2B95"/>
    <w:rsid w:val="00EA6860"/>
    <w:rsid w:val="00EA7A49"/>
    <w:rsid w:val="00EB2DD7"/>
    <w:rsid w:val="00EB50C2"/>
    <w:rsid w:val="00EB535E"/>
    <w:rsid w:val="00EB60EB"/>
    <w:rsid w:val="00EB6F16"/>
    <w:rsid w:val="00EB75AC"/>
    <w:rsid w:val="00EC25A6"/>
    <w:rsid w:val="00EC3802"/>
    <w:rsid w:val="00EC4D95"/>
    <w:rsid w:val="00EC72CE"/>
    <w:rsid w:val="00ED16C3"/>
    <w:rsid w:val="00ED2FD8"/>
    <w:rsid w:val="00ED5CE4"/>
    <w:rsid w:val="00ED6CD6"/>
    <w:rsid w:val="00ED7C0F"/>
    <w:rsid w:val="00EE0ED6"/>
    <w:rsid w:val="00EE2877"/>
    <w:rsid w:val="00EE3250"/>
    <w:rsid w:val="00EE4435"/>
    <w:rsid w:val="00EF1975"/>
    <w:rsid w:val="00EF337C"/>
    <w:rsid w:val="00EF37FE"/>
    <w:rsid w:val="00EF46CB"/>
    <w:rsid w:val="00EF5EC1"/>
    <w:rsid w:val="00EF642F"/>
    <w:rsid w:val="00F02644"/>
    <w:rsid w:val="00F043AD"/>
    <w:rsid w:val="00F0462B"/>
    <w:rsid w:val="00F05514"/>
    <w:rsid w:val="00F06939"/>
    <w:rsid w:val="00F071D8"/>
    <w:rsid w:val="00F101D5"/>
    <w:rsid w:val="00F12710"/>
    <w:rsid w:val="00F12AFE"/>
    <w:rsid w:val="00F12C9E"/>
    <w:rsid w:val="00F145A3"/>
    <w:rsid w:val="00F14764"/>
    <w:rsid w:val="00F200F0"/>
    <w:rsid w:val="00F23951"/>
    <w:rsid w:val="00F24111"/>
    <w:rsid w:val="00F32001"/>
    <w:rsid w:val="00F35756"/>
    <w:rsid w:val="00F35979"/>
    <w:rsid w:val="00F35CB3"/>
    <w:rsid w:val="00F37C83"/>
    <w:rsid w:val="00F40691"/>
    <w:rsid w:val="00F40BFD"/>
    <w:rsid w:val="00F40C55"/>
    <w:rsid w:val="00F458FB"/>
    <w:rsid w:val="00F46060"/>
    <w:rsid w:val="00F47C6B"/>
    <w:rsid w:val="00F508DE"/>
    <w:rsid w:val="00F5167E"/>
    <w:rsid w:val="00F521B9"/>
    <w:rsid w:val="00F54844"/>
    <w:rsid w:val="00F56684"/>
    <w:rsid w:val="00F56718"/>
    <w:rsid w:val="00F60C11"/>
    <w:rsid w:val="00F61180"/>
    <w:rsid w:val="00F61ABF"/>
    <w:rsid w:val="00F61EE5"/>
    <w:rsid w:val="00F6617B"/>
    <w:rsid w:val="00F669CC"/>
    <w:rsid w:val="00F672DB"/>
    <w:rsid w:val="00F702F6"/>
    <w:rsid w:val="00F74644"/>
    <w:rsid w:val="00F75537"/>
    <w:rsid w:val="00F7575F"/>
    <w:rsid w:val="00F772CF"/>
    <w:rsid w:val="00F8191A"/>
    <w:rsid w:val="00F82E71"/>
    <w:rsid w:val="00F83D6D"/>
    <w:rsid w:val="00F84538"/>
    <w:rsid w:val="00F852F7"/>
    <w:rsid w:val="00F87D13"/>
    <w:rsid w:val="00F91641"/>
    <w:rsid w:val="00F92E01"/>
    <w:rsid w:val="00F972B2"/>
    <w:rsid w:val="00F97C54"/>
    <w:rsid w:val="00FA15B7"/>
    <w:rsid w:val="00FA17A9"/>
    <w:rsid w:val="00FA4A76"/>
    <w:rsid w:val="00FA7CBD"/>
    <w:rsid w:val="00FB1693"/>
    <w:rsid w:val="00FB2685"/>
    <w:rsid w:val="00FB39A7"/>
    <w:rsid w:val="00FB7661"/>
    <w:rsid w:val="00FC57F4"/>
    <w:rsid w:val="00FD0EA0"/>
    <w:rsid w:val="00FD1DEB"/>
    <w:rsid w:val="00FD2C8F"/>
    <w:rsid w:val="00FD3247"/>
    <w:rsid w:val="00FD5031"/>
    <w:rsid w:val="00FD6574"/>
    <w:rsid w:val="00FD7DB8"/>
    <w:rsid w:val="00FE0537"/>
    <w:rsid w:val="00FE55EA"/>
    <w:rsid w:val="00FF0B07"/>
    <w:rsid w:val="00FF36CA"/>
    <w:rsid w:val="00FF7740"/>
    <w:rsid w:val="511ABF48"/>
    <w:rsid w:val="645347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7563"/>
  <w15:chartTrackingRefBased/>
  <w15:docId w15:val="{548EEA41-0D4B-4D5D-8389-02BCE4D2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45E24"/>
    <w:rPr>
      <w:sz w:val="24"/>
      <w:lang w:val="lt-LT" w:eastAsia="en-US"/>
    </w:rPr>
  </w:style>
  <w:style w:type="character" w:styleId="CommentReference">
    <w:name w:val="annotation reference"/>
    <w:semiHidden/>
    <w:unhideWhenUsed/>
    <w:rsid w:val="00B41710"/>
    <w:rPr>
      <w:sz w:val="16"/>
      <w:szCs w:val="16"/>
    </w:rPr>
  </w:style>
  <w:style w:type="paragraph" w:styleId="CommentText">
    <w:name w:val="annotation text"/>
    <w:basedOn w:val="Normal"/>
    <w:link w:val="CommentTextChar"/>
    <w:unhideWhenUsed/>
    <w:rsid w:val="00B41710"/>
    <w:rPr>
      <w:sz w:val="20"/>
    </w:rPr>
  </w:style>
  <w:style w:type="character" w:customStyle="1" w:styleId="CommentTextChar">
    <w:name w:val="Comment Text Char"/>
    <w:link w:val="CommentText"/>
    <w:rsid w:val="00B41710"/>
    <w:rPr>
      <w:sz w:val="20"/>
    </w:rPr>
  </w:style>
  <w:style w:type="paragraph" w:styleId="CommentSubject">
    <w:name w:val="annotation subject"/>
    <w:basedOn w:val="CommentText"/>
    <w:next w:val="CommentText"/>
    <w:link w:val="CommentSubjectChar"/>
    <w:semiHidden/>
    <w:unhideWhenUsed/>
    <w:rsid w:val="00B41710"/>
    <w:rPr>
      <w:b/>
      <w:bCs/>
    </w:rPr>
  </w:style>
  <w:style w:type="character" w:customStyle="1" w:styleId="CommentSubjectChar">
    <w:name w:val="Comment Subject Char"/>
    <w:link w:val="CommentSubject"/>
    <w:semiHidden/>
    <w:rsid w:val="00B41710"/>
    <w:rPr>
      <w:b/>
      <w:bCs/>
      <w:sz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C1B79"/>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445183"/>
  </w:style>
  <w:style w:type="paragraph" w:styleId="NoSpacing">
    <w:name w:val="No Spacing"/>
    <w:uiPriority w:val="1"/>
    <w:qFormat/>
    <w:rsid w:val="00473315"/>
    <w:rPr>
      <w:lang w:val="ru-RU" w:eastAsia="en-US"/>
    </w:rPr>
  </w:style>
  <w:style w:type="paragraph" w:styleId="Header">
    <w:name w:val="header"/>
    <w:basedOn w:val="Normal"/>
    <w:link w:val="HeaderChar"/>
    <w:semiHidden/>
    <w:unhideWhenUsed/>
    <w:rsid w:val="006D0C4A"/>
    <w:pPr>
      <w:tabs>
        <w:tab w:val="center" w:pos="4513"/>
        <w:tab w:val="right" w:pos="9026"/>
      </w:tabs>
    </w:pPr>
  </w:style>
  <w:style w:type="character" w:customStyle="1" w:styleId="HeaderChar">
    <w:name w:val="Header Char"/>
    <w:basedOn w:val="DefaultParagraphFont"/>
    <w:link w:val="Header"/>
    <w:semiHidden/>
    <w:rsid w:val="006D0C4A"/>
  </w:style>
  <w:style w:type="paragraph" w:styleId="Footer">
    <w:name w:val="footer"/>
    <w:basedOn w:val="Normal"/>
    <w:link w:val="FooterChar"/>
    <w:semiHidden/>
    <w:unhideWhenUsed/>
    <w:rsid w:val="006D0C4A"/>
    <w:pPr>
      <w:tabs>
        <w:tab w:val="center" w:pos="4513"/>
        <w:tab w:val="right" w:pos="9026"/>
      </w:tabs>
    </w:pPr>
  </w:style>
  <w:style w:type="character" w:customStyle="1" w:styleId="FooterChar">
    <w:name w:val="Footer Char"/>
    <w:basedOn w:val="DefaultParagraphFont"/>
    <w:link w:val="Footer"/>
    <w:semiHidden/>
    <w:rsid w:val="006D0C4A"/>
  </w:style>
  <w:style w:type="character" w:styleId="Hyperlink">
    <w:name w:val="Hyperlink"/>
    <w:unhideWhenUsed/>
    <w:rsid w:val="00767224"/>
    <w:rPr>
      <w:color w:val="467886"/>
      <w:u w:val="single"/>
    </w:rPr>
  </w:style>
  <w:style w:type="character" w:styleId="UnresolvedMention">
    <w:name w:val="Unresolved Mention"/>
    <w:uiPriority w:val="99"/>
    <w:semiHidden/>
    <w:unhideWhenUsed/>
    <w:rsid w:val="0076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367876">
      <w:bodyDiv w:val="1"/>
      <w:marLeft w:val="0"/>
      <w:marRight w:val="0"/>
      <w:marTop w:val="0"/>
      <w:marBottom w:val="0"/>
      <w:divBdr>
        <w:top w:val="none" w:sz="0" w:space="0" w:color="auto"/>
        <w:left w:val="none" w:sz="0" w:space="0" w:color="auto"/>
        <w:bottom w:val="none" w:sz="0" w:space="0" w:color="auto"/>
        <w:right w:val="none" w:sz="0" w:space="0" w:color="auto"/>
      </w:divBdr>
      <w:divsChild>
        <w:div w:id="50350246">
          <w:marLeft w:val="0"/>
          <w:marRight w:val="0"/>
          <w:marTop w:val="0"/>
          <w:marBottom w:val="0"/>
          <w:divBdr>
            <w:top w:val="none" w:sz="0" w:space="0" w:color="auto"/>
            <w:left w:val="none" w:sz="0" w:space="0" w:color="auto"/>
            <w:bottom w:val="none" w:sz="0" w:space="0" w:color="auto"/>
            <w:right w:val="none" w:sz="0" w:space="0" w:color="auto"/>
          </w:divBdr>
          <w:divsChild>
            <w:div w:id="1643147439">
              <w:marLeft w:val="0"/>
              <w:marRight w:val="0"/>
              <w:marTop w:val="0"/>
              <w:marBottom w:val="0"/>
              <w:divBdr>
                <w:top w:val="none" w:sz="0" w:space="0" w:color="auto"/>
                <w:left w:val="none" w:sz="0" w:space="0" w:color="auto"/>
                <w:bottom w:val="none" w:sz="0" w:space="0" w:color="auto"/>
                <w:right w:val="none" w:sz="0" w:space="0" w:color="auto"/>
              </w:divBdr>
            </w:div>
          </w:divsChild>
        </w:div>
        <w:div w:id="1108810835">
          <w:marLeft w:val="0"/>
          <w:marRight w:val="0"/>
          <w:marTop w:val="0"/>
          <w:marBottom w:val="0"/>
          <w:divBdr>
            <w:top w:val="none" w:sz="0" w:space="0" w:color="auto"/>
            <w:left w:val="none" w:sz="0" w:space="0" w:color="auto"/>
            <w:bottom w:val="none" w:sz="0" w:space="0" w:color="auto"/>
            <w:right w:val="none" w:sz="0" w:space="0" w:color="auto"/>
          </w:divBdr>
          <w:divsChild>
            <w:div w:id="342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DADC8-52EE-48F5-AD38-25D02A6273E8}"/>
</file>

<file path=customXml/itemProps2.xml><?xml version="1.0" encoding="utf-8"?>
<ds:datastoreItem xmlns:ds="http://schemas.openxmlformats.org/officeDocument/2006/customXml" ds:itemID="{BB1C1898-01A8-4851-A381-3F7BD1BC46C5}">
  <ds:schemaRefs>
    <ds:schemaRef ds:uri="http://schemas.openxmlformats.org/officeDocument/2006/bibliography"/>
  </ds:schemaRefs>
</ds:datastoreItem>
</file>

<file path=customXml/itemProps3.xml><?xml version="1.0" encoding="utf-8"?>
<ds:datastoreItem xmlns:ds="http://schemas.openxmlformats.org/officeDocument/2006/customXml" ds:itemID="{90668D97-B01F-4C1E-B1AA-30BCB3B0BE4A}">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01CE5BE8-C85C-48A5-B7DA-F7D9FF12C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18308</Words>
  <Characters>10436</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28687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Agnė Montvilienė</cp:lastModifiedBy>
  <cp:revision>24</cp:revision>
  <dcterms:created xsi:type="dcterms:W3CDTF">2024-12-12T08:52:00Z</dcterms:created>
  <dcterms:modified xsi:type="dcterms:W3CDTF">2024-12-30T07:40:00Z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